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6233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F4681C">
              <w:rPr>
                <w:rFonts w:ascii="Georgia" w:hAnsi="Georgia" w:cs="Verdana"/>
                <w:sz w:val="18"/>
                <w:szCs w:val="18"/>
              </w:rPr>
              <w:t>9</w:t>
            </w:r>
            <w:r w:rsidRPr="00383A27">
              <w:rPr>
                <w:rFonts w:ascii="Georgia" w:hAnsi="Georgia" w:cs="Verdana"/>
                <w:sz w:val="18"/>
                <w:szCs w:val="18"/>
              </w:rPr>
              <w:t xml:space="preserve"> (</w:t>
            </w:r>
            <w:r w:rsidR="00C26E01">
              <w:rPr>
                <w:rFonts w:ascii="Georgia" w:hAnsi="Georgia" w:cs="Verdana"/>
                <w:sz w:val="18"/>
                <w:szCs w:val="18"/>
              </w:rPr>
              <w:t>8</w:t>
            </w:r>
            <w:r w:rsidR="0081120F">
              <w:rPr>
                <w:rFonts w:ascii="Georgia" w:hAnsi="Georgia" w:cs="Verdana"/>
                <w:sz w:val="18"/>
                <w:szCs w:val="18"/>
              </w:rPr>
              <w:t>2</w:t>
            </w:r>
            <w:r w:rsidR="00F4681C">
              <w:rPr>
                <w:rFonts w:ascii="Georgia" w:hAnsi="Georgia" w:cs="Verdana"/>
                <w:sz w:val="18"/>
                <w:szCs w:val="18"/>
              </w:rPr>
              <w:t>1</w:t>
            </w:r>
            <w:r w:rsidRPr="00383A27">
              <w:rPr>
                <w:rFonts w:ascii="Georgia" w:hAnsi="Georgia" w:cs="Verdana"/>
                <w:sz w:val="18"/>
                <w:szCs w:val="18"/>
              </w:rPr>
              <w:t>)</w:t>
            </w:r>
            <w:r w:rsidR="00C26E01">
              <w:rPr>
                <w:rFonts w:ascii="Georgia" w:hAnsi="Georgia" w:cs="Verdana"/>
                <w:sz w:val="18"/>
                <w:szCs w:val="18"/>
              </w:rPr>
              <w:t xml:space="preserve"> </w:t>
            </w:r>
            <w:r w:rsidR="00F4681C">
              <w:rPr>
                <w:rFonts w:ascii="Georgia" w:hAnsi="Georgia" w:cs="Verdana"/>
                <w:sz w:val="18"/>
                <w:szCs w:val="18"/>
              </w:rPr>
              <w:t>7</w:t>
            </w:r>
            <w:r w:rsidR="00C26E01">
              <w:rPr>
                <w:rFonts w:ascii="Georgia" w:hAnsi="Georgia" w:cs="Verdana"/>
                <w:sz w:val="18"/>
                <w:szCs w:val="18"/>
              </w:rPr>
              <w:t xml:space="preserve"> </w:t>
            </w:r>
            <w:r w:rsidR="00F4681C">
              <w:rPr>
                <w:rFonts w:ascii="Georgia" w:hAnsi="Georgia" w:cs="Verdana"/>
                <w:sz w:val="18"/>
                <w:szCs w:val="18"/>
              </w:rPr>
              <w:t>марта</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DA201D" w:rsidRPr="00383A27" w:rsidTr="00FE292C">
        <w:trPr>
          <w:trHeight w:val="276"/>
        </w:trPr>
        <w:tc>
          <w:tcPr>
            <w:tcW w:w="515" w:type="dxa"/>
          </w:tcPr>
          <w:p w:rsidR="00DA201D" w:rsidRDefault="00DA201D" w:rsidP="00DA201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DA201D" w:rsidRPr="004C440D" w:rsidRDefault="004C440D" w:rsidP="004C440D">
            <w:pPr>
              <w:jc w:val="both"/>
              <w:rPr>
                <w:rFonts w:ascii="Arial Narrow" w:hAnsi="Arial Narrow"/>
                <w:sz w:val="20"/>
                <w:szCs w:val="20"/>
              </w:rPr>
            </w:pPr>
            <w:r w:rsidRPr="004C440D">
              <w:rPr>
                <w:rFonts w:ascii="Arial Narrow" w:hAnsi="Arial Narrow"/>
                <w:color w:val="000000"/>
                <w:sz w:val="20"/>
                <w:szCs w:val="20"/>
              </w:rPr>
              <w:t>Постановление Администрации ЭМР от 27.02.2025 № 110-п «</w:t>
            </w:r>
            <w:r w:rsidRPr="004C440D">
              <w:rPr>
                <w:rFonts w:ascii="Arial Narrow" w:hAnsi="Arial Narrow"/>
                <w:sz w:val="20"/>
                <w:szCs w:val="20"/>
              </w:rPr>
              <w:t>Об отсутствии необходимости разработки и утверждении схемы размещения рекламных конструкций на территории Эвенкийского муниципального района Красноярского края»</w:t>
            </w:r>
          </w:p>
        </w:tc>
        <w:tc>
          <w:tcPr>
            <w:tcW w:w="992" w:type="dxa"/>
            <w:vAlign w:val="center"/>
          </w:tcPr>
          <w:p w:rsidR="00DA201D" w:rsidRDefault="00DA201D" w:rsidP="00DA201D">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07B5A">
              <w:rPr>
                <w:rFonts w:ascii="Arial Narrow" w:hAnsi="Arial Narrow" w:cs="Verdana"/>
                <w:sz w:val="20"/>
                <w:szCs w:val="20"/>
              </w:rPr>
              <w:t>3</w:t>
            </w:r>
          </w:p>
        </w:tc>
      </w:tr>
      <w:tr w:rsidR="004C440D" w:rsidRPr="00383A27" w:rsidTr="00FE292C">
        <w:trPr>
          <w:trHeight w:val="276"/>
        </w:trPr>
        <w:tc>
          <w:tcPr>
            <w:tcW w:w="515" w:type="dxa"/>
          </w:tcPr>
          <w:p w:rsidR="004C440D" w:rsidRDefault="004C440D" w:rsidP="004C440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4C440D" w:rsidRPr="004C440D" w:rsidRDefault="004C440D" w:rsidP="004C440D">
            <w:pPr>
              <w:tabs>
                <w:tab w:val="left" w:pos="709"/>
              </w:tabs>
              <w:jc w:val="both"/>
              <w:rPr>
                <w:rFonts w:ascii="Arial Narrow" w:hAnsi="Arial Narrow"/>
                <w:sz w:val="20"/>
                <w:szCs w:val="20"/>
              </w:rPr>
            </w:pPr>
            <w:r w:rsidRPr="004C440D">
              <w:rPr>
                <w:rFonts w:ascii="Arial Narrow" w:hAnsi="Arial Narrow"/>
                <w:color w:val="000000"/>
                <w:sz w:val="20"/>
                <w:szCs w:val="20"/>
              </w:rPr>
              <w:t xml:space="preserve">Постановление Администрации ЭМР от </w:t>
            </w:r>
            <w:r>
              <w:rPr>
                <w:rFonts w:ascii="Arial Narrow" w:hAnsi="Arial Narrow"/>
                <w:color w:val="000000"/>
                <w:sz w:val="20"/>
                <w:szCs w:val="20"/>
              </w:rPr>
              <w:t>03</w:t>
            </w:r>
            <w:r w:rsidRPr="004C440D">
              <w:rPr>
                <w:rFonts w:ascii="Arial Narrow" w:hAnsi="Arial Narrow"/>
                <w:color w:val="000000"/>
                <w:sz w:val="20"/>
                <w:szCs w:val="20"/>
              </w:rPr>
              <w:t>.0</w:t>
            </w:r>
            <w:r>
              <w:rPr>
                <w:rFonts w:ascii="Arial Narrow" w:hAnsi="Arial Narrow"/>
                <w:color w:val="000000"/>
                <w:sz w:val="20"/>
                <w:szCs w:val="20"/>
              </w:rPr>
              <w:t>3</w:t>
            </w:r>
            <w:r w:rsidRPr="004C440D">
              <w:rPr>
                <w:rFonts w:ascii="Arial Narrow" w:hAnsi="Arial Narrow"/>
                <w:color w:val="000000"/>
                <w:sz w:val="20"/>
                <w:szCs w:val="20"/>
              </w:rPr>
              <w:t>.2025 № 114-п «</w:t>
            </w:r>
            <w:r w:rsidRPr="004C440D">
              <w:rPr>
                <w:rFonts w:ascii="Arial Narrow" w:hAnsi="Arial Narrow"/>
                <w:bCs/>
                <w:sz w:val="20"/>
                <w:szCs w:val="20"/>
              </w:rPr>
              <w:t>О внесении изменений в постановление Администрации Эвенкийского муниципального района</w:t>
            </w:r>
            <w:r w:rsidRPr="004C440D">
              <w:rPr>
                <w:rFonts w:ascii="Arial Narrow" w:hAnsi="Arial Narrow"/>
                <w:sz w:val="20"/>
                <w:szCs w:val="20"/>
              </w:rPr>
              <w:t xml:space="preserve"> от 06.12.2024 № 608-п «Об исключении из списка участников подпрограммы 2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2024-2026 годы»»</w:t>
            </w:r>
          </w:p>
        </w:tc>
        <w:tc>
          <w:tcPr>
            <w:tcW w:w="992" w:type="dxa"/>
            <w:vAlign w:val="center"/>
          </w:tcPr>
          <w:p w:rsidR="004C440D" w:rsidRPr="00921FFB" w:rsidRDefault="004C440D" w:rsidP="004C440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07B5A">
              <w:rPr>
                <w:rFonts w:ascii="Arial Narrow" w:hAnsi="Arial Narrow" w:cs="Verdana"/>
                <w:sz w:val="20"/>
                <w:szCs w:val="20"/>
              </w:rPr>
              <w:t>3</w:t>
            </w:r>
          </w:p>
        </w:tc>
      </w:tr>
      <w:tr w:rsidR="004C440D" w:rsidRPr="00383A27" w:rsidTr="00FE292C">
        <w:trPr>
          <w:trHeight w:val="276"/>
        </w:trPr>
        <w:tc>
          <w:tcPr>
            <w:tcW w:w="515" w:type="dxa"/>
          </w:tcPr>
          <w:p w:rsidR="004C440D" w:rsidRDefault="004C440D" w:rsidP="004C440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4C440D" w:rsidRPr="004C440D" w:rsidRDefault="004C440D" w:rsidP="004C440D">
            <w:pPr>
              <w:pStyle w:val="ConsPlusNormal"/>
              <w:ind w:right="-284" w:firstLine="0"/>
              <w:jc w:val="both"/>
              <w:rPr>
                <w:rFonts w:ascii="Arial Narrow" w:hAnsi="Arial Narrow" w:cs="Times New Roman"/>
              </w:rPr>
            </w:pPr>
            <w:r w:rsidRPr="004C440D">
              <w:rPr>
                <w:rFonts w:ascii="Arial Narrow" w:hAnsi="Arial Narrow"/>
                <w:color w:val="000000"/>
              </w:rPr>
              <w:t>Постановление Администрации ЭМР от 04.03.2025 № 116-п «</w:t>
            </w:r>
            <w:r w:rsidRPr="004C440D">
              <w:rPr>
                <w:rFonts w:ascii="Arial Narrow" w:hAnsi="Arial Narrow" w:cs="Times New Roman"/>
              </w:rPr>
              <w:t>О внесении изменений в постановление Администрации Эвенкийского муниципального района от 30.12.2022 № 703-п «Об утверждении Положений о периодическом печатном средстве массовой информации «Официальный вестник Эвенкийского муниципального района» и официальном сайте муниципального образования «Эвенкийский муниципальный район»»</w:t>
            </w:r>
          </w:p>
        </w:tc>
        <w:tc>
          <w:tcPr>
            <w:tcW w:w="992" w:type="dxa"/>
            <w:vAlign w:val="center"/>
          </w:tcPr>
          <w:p w:rsidR="004C440D" w:rsidRPr="00921FFB" w:rsidRDefault="004C440D" w:rsidP="004C440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07B5A">
              <w:rPr>
                <w:rFonts w:ascii="Arial Narrow" w:hAnsi="Arial Narrow" w:cs="Verdana"/>
                <w:sz w:val="20"/>
                <w:szCs w:val="20"/>
              </w:rPr>
              <w:t>4</w:t>
            </w:r>
          </w:p>
        </w:tc>
      </w:tr>
      <w:tr w:rsidR="004C440D" w:rsidRPr="00383A27" w:rsidTr="004A3544">
        <w:trPr>
          <w:trHeight w:val="276"/>
        </w:trPr>
        <w:tc>
          <w:tcPr>
            <w:tcW w:w="515" w:type="dxa"/>
          </w:tcPr>
          <w:p w:rsidR="004C440D" w:rsidRDefault="004C440D" w:rsidP="004C440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4C440D" w:rsidRPr="004C440D" w:rsidRDefault="004C440D" w:rsidP="004C440D">
            <w:pPr>
              <w:jc w:val="both"/>
              <w:rPr>
                <w:rFonts w:ascii="Arial Narrow" w:hAnsi="Arial Narrow"/>
                <w:sz w:val="20"/>
                <w:szCs w:val="20"/>
              </w:rPr>
            </w:pPr>
            <w:r w:rsidRPr="004C440D">
              <w:rPr>
                <w:rFonts w:ascii="Arial Narrow" w:hAnsi="Arial Narrow"/>
                <w:color w:val="000000"/>
                <w:sz w:val="20"/>
                <w:szCs w:val="20"/>
              </w:rPr>
              <w:t>Постановление Администрации ЭМР от 04.03.2025 № 117-п «</w:t>
            </w:r>
            <w:r w:rsidRPr="004C440D">
              <w:rPr>
                <w:rFonts w:ascii="Arial Narrow" w:hAnsi="Arial Narrow"/>
                <w:sz w:val="20"/>
                <w:szCs w:val="20"/>
              </w:rPr>
              <w:t>О проведении районного книжного марафона «</w:t>
            </w:r>
            <w:proofErr w:type="spellStart"/>
            <w:r w:rsidRPr="004C440D">
              <w:rPr>
                <w:rFonts w:ascii="Arial Narrow" w:hAnsi="Arial Narrow"/>
                <w:sz w:val="20"/>
                <w:szCs w:val="20"/>
              </w:rPr>
              <w:t>Книганун</w:t>
            </w:r>
            <w:proofErr w:type="spellEnd"/>
            <w:r w:rsidRPr="004C440D">
              <w:rPr>
                <w:rFonts w:ascii="Arial Narrow" w:hAnsi="Arial Narrow"/>
                <w:sz w:val="20"/>
                <w:szCs w:val="20"/>
              </w:rPr>
              <w:t xml:space="preserve"> </w:t>
            </w:r>
            <w:proofErr w:type="spellStart"/>
            <w:r w:rsidRPr="004C440D">
              <w:rPr>
                <w:rFonts w:ascii="Arial Narrow" w:hAnsi="Arial Narrow"/>
                <w:sz w:val="20"/>
                <w:szCs w:val="20"/>
              </w:rPr>
              <w:t>дюганила</w:t>
            </w:r>
            <w:proofErr w:type="spellEnd"/>
            <w:r w:rsidRPr="004C440D">
              <w:rPr>
                <w:rFonts w:ascii="Arial Narrow" w:hAnsi="Arial Narrow"/>
                <w:sz w:val="20"/>
                <w:szCs w:val="20"/>
              </w:rPr>
              <w:t>» («С Книгой в лето»), посвященного 95-летию образования Эвенкии»</w:t>
            </w:r>
          </w:p>
        </w:tc>
        <w:tc>
          <w:tcPr>
            <w:tcW w:w="992" w:type="dxa"/>
            <w:vAlign w:val="center"/>
          </w:tcPr>
          <w:p w:rsidR="004C440D" w:rsidRPr="00921FFB" w:rsidRDefault="004C440D" w:rsidP="004C440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07B5A">
              <w:rPr>
                <w:rFonts w:ascii="Arial Narrow" w:hAnsi="Arial Narrow" w:cs="Verdana"/>
                <w:sz w:val="20"/>
                <w:szCs w:val="20"/>
              </w:rPr>
              <w:t>7</w:t>
            </w:r>
          </w:p>
        </w:tc>
      </w:tr>
      <w:tr w:rsidR="004C440D" w:rsidRPr="00383A27" w:rsidTr="004A3544">
        <w:trPr>
          <w:trHeight w:val="276"/>
        </w:trPr>
        <w:tc>
          <w:tcPr>
            <w:tcW w:w="515" w:type="dxa"/>
          </w:tcPr>
          <w:p w:rsidR="004C440D" w:rsidRDefault="004C440D" w:rsidP="004C440D">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4C440D" w:rsidRPr="00E34E85" w:rsidRDefault="004C440D" w:rsidP="00E34E85">
            <w:pPr>
              <w:tabs>
                <w:tab w:val="left" w:pos="700"/>
                <w:tab w:val="left" w:pos="8647"/>
              </w:tabs>
              <w:ind w:right="-1"/>
              <w:jc w:val="both"/>
              <w:rPr>
                <w:rFonts w:ascii="Arial Narrow" w:hAnsi="Arial Narrow"/>
                <w:bCs/>
                <w:sz w:val="20"/>
                <w:szCs w:val="20"/>
              </w:rPr>
            </w:pPr>
            <w:r w:rsidRPr="00E34E85">
              <w:rPr>
                <w:rFonts w:ascii="Arial Narrow" w:hAnsi="Arial Narrow"/>
                <w:color w:val="000000"/>
                <w:sz w:val="20"/>
                <w:szCs w:val="20"/>
              </w:rPr>
              <w:t xml:space="preserve">Постановление Администрации ЭМР от </w:t>
            </w:r>
            <w:r w:rsidR="00E34E85" w:rsidRPr="00E34E85">
              <w:rPr>
                <w:rFonts w:ascii="Arial Narrow" w:hAnsi="Arial Narrow"/>
                <w:color w:val="000000"/>
                <w:sz w:val="20"/>
                <w:szCs w:val="20"/>
              </w:rPr>
              <w:t>04</w:t>
            </w:r>
            <w:r w:rsidRPr="00E34E85">
              <w:rPr>
                <w:rFonts w:ascii="Arial Narrow" w:hAnsi="Arial Narrow"/>
                <w:color w:val="000000"/>
                <w:sz w:val="20"/>
                <w:szCs w:val="20"/>
              </w:rPr>
              <w:t>.0</w:t>
            </w:r>
            <w:r w:rsidR="00E34E85" w:rsidRPr="00E34E85">
              <w:rPr>
                <w:rFonts w:ascii="Arial Narrow" w:hAnsi="Arial Narrow"/>
                <w:color w:val="000000"/>
                <w:sz w:val="20"/>
                <w:szCs w:val="20"/>
              </w:rPr>
              <w:t>3</w:t>
            </w:r>
            <w:r w:rsidRPr="00E34E85">
              <w:rPr>
                <w:rFonts w:ascii="Arial Narrow" w:hAnsi="Arial Narrow"/>
                <w:color w:val="000000"/>
                <w:sz w:val="20"/>
                <w:szCs w:val="20"/>
              </w:rPr>
              <w:t>.2025 № 118-п «</w:t>
            </w:r>
            <w:r w:rsidR="00E34E85" w:rsidRPr="00E34E85">
              <w:rPr>
                <w:rFonts w:ascii="Arial Narrow" w:hAnsi="Arial Narrow"/>
                <w:sz w:val="20"/>
                <w:szCs w:val="20"/>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r w:rsidR="00E34E85" w:rsidRPr="00E34E85">
              <w:rPr>
                <w:rFonts w:ascii="Arial Narrow" w:hAnsi="Arial Narrow"/>
                <w:kern w:val="2"/>
                <w:sz w:val="20"/>
                <w:szCs w:val="20"/>
              </w:rPr>
              <w:t>на межселенной территории Эвенкийского муниципального района Красноярского края</w:t>
            </w:r>
            <w:r w:rsidR="00E34E85" w:rsidRPr="00E34E85">
              <w:rPr>
                <w:rFonts w:ascii="Arial Narrow" w:hAnsi="Arial Narrow"/>
                <w:bCs/>
                <w:sz w:val="20"/>
                <w:szCs w:val="20"/>
              </w:rPr>
              <w:t>»</w:t>
            </w:r>
          </w:p>
        </w:tc>
        <w:tc>
          <w:tcPr>
            <w:tcW w:w="992" w:type="dxa"/>
            <w:vAlign w:val="center"/>
          </w:tcPr>
          <w:p w:rsidR="004C440D" w:rsidRPr="00921FFB" w:rsidRDefault="004C440D" w:rsidP="004C440D">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07B5A">
              <w:rPr>
                <w:rFonts w:ascii="Arial Narrow" w:hAnsi="Arial Narrow" w:cs="Verdana"/>
                <w:sz w:val="20"/>
                <w:szCs w:val="20"/>
              </w:rPr>
              <w:t>10</w:t>
            </w:r>
          </w:p>
        </w:tc>
      </w:tr>
      <w:tr w:rsidR="00E34E85" w:rsidRPr="00383A27" w:rsidTr="00E4179B">
        <w:trPr>
          <w:trHeight w:val="276"/>
        </w:trPr>
        <w:tc>
          <w:tcPr>
            <w:tcW w:w="515" w:type="dxa"/>
          </w:tcPr>
          <w:p w:rsidR="00E34E85" w:rsidRDefault="00C66C86"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E34E85" w:rsidRPr="00BB50C9" w:rsidRDefault="00E34E85" w:rsidP="00E34E85">
            <w:pPr>
              <w:jc w:val="both"/>
              <w:rPr>
                <w:rFonts w:ascii="Arial Narrow" w:hAnsi="Arial Narrow"/>
                <w:sz w:val="20"/>
                <w:szCs w:val="20"/>
              </w:rPr>
            </w:pPr>
            <w:r w:rsidRPr="00BB50C9">
              <w:rPr>
                <w:rFonts w:ascii="Arial Narrow" w:hAnsi="Arial Narrow"/>
                <w:sz w:val="20"/>
                <w:szCs w:val="20"/>
              </w:rPr>
              <w:t xml:space="preserve">Постановление Председателя Эвенкийского районного совета депутатов от 28.02.2025 № 04-п «О награждении Почетной грамотой Эвенкийского районного Совета депутатов </w:t>
            </w:r>
            <w:proofErr w:type="spellStart"/>
            <w:r w:rsidRPr="00BB50C9">
              <w:rPr>
                <w:rFonts w:ascii="Arial Narrow" w:hAnsi="Arial Narrow"/>
                <w:sz w:val="20"/>
                <w:szCs w:val="20"/>
              </w:rPr>
              <w:t>Лелис</w:t>
            </w:r>
            <w:proofErr w:type="spellEnd"/>
            <w:r w:rsidRPr="00BB50C9">
              <w:rPr>
                <w:rFonts w:ascii="Arial Narrow" w:hAnsi="Arial Narrow"/>
                <w:sz w:val="20"/>
                <w:szCs w:val="20"/>
              </w:rPr>
              <w:t xml:space="preserve"> Елены Юрьевны»</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43</w:t>
            </w:r>
          </w:p>
        </w:tc>
      </w:tr>
      <w:tr w:rsidR="00E34E85" w:rsidRPr="00383A27" w:rsidTr="00E4179B">
        <w:trPr>
          <w:trHeight w:val="276"/>
        </w:trPr>
        <w:tc>
          <w:tcPr>
            <w:tcW w:w="515" w:type="dxa"/>
          </w:tcPr>
          <w:p w:rsidR="00E34E85" w:rsidRDefault="00C66C86"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E34E85" w:rsidRPr="00BB50C9" w:rsidRDefault="00E34E85" w:rsidP="00E34E85">
            <w:pPr>
              <w:jc w:val="both"/>
              <w:rPr>
                <w:rFonts w:ascii="Arial Narrow" w:hAnsi="Arial Narrow" w:cs="Arial"/>
                <w:bCs/>
                <w:sz w:val="20"/>
                <w:szCs w:val="20"/>
              </w:rPr>
            </w:pPr>
            <w:r w:rsidRPr="00BB50C9">
              <w:rPr>
                <w:rFonts w:ascii="Arial Narrow" w:hAnsi="Arial Narrow"/>
                <w:sz w:val="20"/>
                <w:szCs w:val="20"/>
              </w:rPr>
              <w:t>Постановление Администрации п. Бурный от 04.02.2025 № 05-п «</w:t>
            </w:r>
            <w:r w:rsidRPr="00BB50C9">
              <w:rPr>
                <w:rFonts w:ascii="Arial Narrow" w:hAnsi="Arial Narrow"/>
                <w:bCs/>
                <w:sz w:val="20"/>
                <w:szCs w:val="20"/>
              </w:rPr>
              <w:t xml:space="preserve">О внесении изменений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 </w:t>
            </w:r>
            <w:r w:rsidRPr="00BB50C9">
              <w:rPr>
                <w:rFonts w:ascii="Arial Narrow" w:hAnsi="Arial Narrow" w:cs="Arial"/>
                <w:bCs/>
                <w:sz w:val="20"/>
                <w:szCs w:val="20"/>
              </w:rPr>
              <w:t>(в редакции от 29.01.25 № 4п)»</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43</w:t>
            </w:r>
          </w:p>
        </w:tc>
      </w:tr>
      <w:tr w:rsidR="00E34E85" w:rsidRPr="00383A27" w:rsidTr="00E4179B">
        <w:trPr>
          <w:trHeight w:val="276"/>
        </w:trPr>
        <w:tc>
          <w:tcPr>
            <w:tcW w:w="515" w:type="dxa"/>
          </w:tcPr>
          <w:p w:rsidR="00E34E85" w:rsidRDefault="00C66C86"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E34E85" w:rsidRPr="00BB50C9" w:rsidRDefault="00E34E85" w:rsidP="00E34E85">
            <w:pPr>
              <w:jc w:val="both"/>
              <w:rPr>
                <w:rFonts w:ascii="Arial Narrow" w:hAnsi="Arial Narrow" w:cs="Arial"/>
                <w:bCs/>
                <w:color w:val="000000"/>
                <w:sz w:val="20"/>
                <w:szCs w:val="20"/>
              </w:rPr>
            </w:pPr>
            <w:r w:rsidRPr="00BB50C9">
              <w:rPr>
                <w:rFonts w:ascii="Arial Narrow" w:hAnsi="Arial Narrow"/>
                <w:sz w:val="20"/>
                <w:szCs w:val="20"/>
              </w:rPr>
              <w:t>Постановление Администрации п. Бурный от 05.02.2025 № 06-п «</w:t>
            </w:r>
            <w:r w:rsidRPr="00BB50C9">
              <w:rPr>
                <w:rFonts w:ascii="Arial Narrow" w:hAnsi="Arial Narrow" w:cs="Arial"/>
                <w:bCs/>
                <w:color w:val="000000"/>
                <w:sz w:val="20"/>
                <w:szCs w:val="20"/>
              </w:rPr>
              <w:t>О внесении изменений в Постановление Администрации п. Бурный от 11.08.2013 № 39-п «О создании комиссии по чрезвычайным ситуациям и обеспечению пожарной безопасности п. Бурный»»</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43</w:t>
            </w:r>
          </w:p>
        </w:tc>
      </w:tr>
      <w:tr w:rsidR="00E34E85" w:rsidRPr="00383A27" w:rsidTr="00E4179B">
        <w:trPr>
          <w:trHeight w:val="276"/>
        </w:trPr>
        <w:tc>
          <w:tcPr>
            <w:tcW w:w="515" w:type="dxa"/>
          </w:tcPr>
          <w:p w:rsidR="00E34E85" w:rsidRDefault="00C66C86"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E34E85" w:rsidRPr="00A32320" w:rsidRDefault="00E34E85" w:rsidP="00E34E85">
            <w:pPr>
              <w:jc w:val="both"/>
              <w:rPr>
                <w:rFonts w:ascii="Arial Narrow" w:hAnsi="Arial Narrow" w:cs="Arial"/>
                <w:bCs/>
                <w:sz w:val="20"/>
                <w:szCs w:val="20"/>
              </w:rPr>
            </w:pPr>
            <w:r w:rsidRPr="00A32320">
              <w:rPr>
                <w:rFonts w:ascii="Arial Narrow" w:hAnsi="Arial Narrow"/>
                <w:sz w:val="20"/>
                <w:szCs w:val="20"/>
              </w:rPr>
              <w:t>Постановление Администрации п. Бурный от 18.02.2025 № 08-п «</w:t>
            </w:r>
            <w:r w:rsidRPr="00A32320">
              <w:rPr>
                <w:rFonts w:ascii="Arial Narrow" w:hAnsi="Arial Narrow" w:cs="Arial"/>
                <w:bCs/>
                <w:sz w:val="20"/>
                <w:szCs w:val="20"/>
              </w:rPr>
              <w:t>О внесении изменения в Постановление Администрации поселка Бурный от 27.10.2013 г. № 59-п «О Положении о системе оплаты труда работников Администрации поселка Бурный, не отнесенным к муниципальным должностям и должностям муниципальной службы (в редакции от 14.02.2014 г. № 3-п, от 27.10. 2014 г. № 37-п, от 12.11.2014 г. № 44-п, от 20.04.2015 г. № 18-п, от 22.05.2015 г. № 28-п, от 04.06.2015 г. № 31-п, от 20.12.2016 г. № 62-п, от 13.03.2017 № 12-п, от 25.12.2017 г. № 57-п, от 13.07.2018 г. № 18-п, от 21.12.2018 г. № 50-п, от 20.09.2019 г. № 36-п, от 12.12.2019 г. № 56-п, от 29.04.2020 г. № 15-п, от 21.09.2020 г. № 41-п, от 29.12.2020 г. № 73-п, от 17.05.2021 г. № 15-п, от 29.10.2021 г. № 67-п, от 20.04.2022 г. № 6-п, от 21.06.2022 г. № 22-п, от 06.10.2022 г. № 32-п, от 22.12.2022 г. № 54-п, 10.05.23 № 28п, 10.11.23 № 64п, 16.05.24 № 20п, 11.11.24 № 35п, 23.12.24№ 48п)»</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44</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0</w:t>
            </w:r>
          </w:p>
        </w:tc>
        <w:tc>
          <w:tcPr>
            <w:tcW w:w="9409" w:type="dxa"/>
          </w:tcPr>
          <w:p w:rsidR="00E34E85" w:rsidRPr="00A32320" w:rsidRDefault="00E34E85" w:rsidP="00E34E85">
            <w:pPr>
              <w:jc w:val="both"/>
              <w:rPr>
                <w:rFonts w:ascii="Arial Narrow" w:hAnsi="Arial Narrow"/>
                <w:bCs/>
                <w:sz w:val="20"/>
                <w:szCs w:val="20"/>
              </w:rPr>
            </w:pPr>
            <w:r w:rsidRPr="00A32320">
              <w:rPr>
                <w:rFonts w:ascii="Arial Narrow" w:hAnsi="Arial Narrow"/>
                <w:sz w:val="20"/>
                <w:szCs w:val="20"/>
              </w:rPr>
              <w:t>Постановление Администрации п. Ессей от 25.02.2025 № 6-п «</w:t>
            </w:r>
            <w:r w:rsidRPr="00A32320">
              <w:rPr>
                <w:rFonts w:ascii="Arial Narrow" w:hAnsi="Arial Narrow"/>
                <w:bCs/>
                <w:sz w:val="20"/>
                <w:szCs w:val="20"/>
              </w:rPr>
              <w:t>О внесении изменений в Постановление Администрации поселка Ессей от 28.08.2020г. №47-п «Об утверждении Порядка принятия решений о признании безнадежной к взысканию задолженности по платежам в бюджет поселка Ессей»»</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45</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1</w:t>
            </w:r>
          </w:p>
        </w:tc>
        <w:tc>
          <w:tcPr>
            <w:tcW w:w="9409" w:type="dxa"/>
          </w:tcPr>
          <w:p w:rsidR="00E34E85" w:rsidRPr="00A32320" w:rsidRDefault="00E34E85" w:rsidP="00E34E85">
            <w:pPr>
              <w:jc w:val="both"/>
              <w:rPr>
                <w:rFonts w:ascii="Arial Narrow" w:hAnsi="Arial Narrow"/>
                <w:bCs/>
                <w:sz w:val="20"/>
                <w:szCs w:val="20"/>
              </w:rPr>
            </w:pPr>
            <w:r w:rsidRPr="00A32320">
              <w:rPr>
                <w:rFonts w:ascii="Arial Narrow" w:hAnsi="Arial Narrow"/>
                <w:sz w:val="20"/>
                <w:szCs w:val="20"/>
              </w:rPr>
              <w:t>Постановление Администрации п. Нидым от 28.02.2025 № 2 «</w:t>
            </w:r>
            <w:r w:rsidRPr="00A32320">
              <w:rPr>
                <w:rFonts w:ascii="Arial Narrow" w:hAnsi="Arial Narrow"/>
                <w:bCs/>
                <w:sz w:val="20"/>
                <w:szCs w:val="20"/>
              </w:rPr>
              <w:t>О внесении изменений в Постановление Администрации поселка Нидым от 21.06.2023 № 34 «Об утверждении Порядка принятия решений о признании безнадежной к взысканию задолженности по платежам в бюджет поселка Нидым»»</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46</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2</w:t>
            </w:r>
          </w:p>
        </w:tc>
        <w:tc>
          <w:tcPr>
            <w:tcW w:w="9409" w:type="dxa"/>
          </w:tcPr>
          <w:p w:rsidR="00E34E85" w:rsidRPr="00A32320" w:rsidRDefault="00E34E85" w:rsidP="00E34E85">
            <w:pPr>
              <w:jc w:val="both"/>
              <w:rPr>
                <w:rFonts w:ascii="Arial Narrow" w:hAnsi="Arial Narrow"/>
                <w:bCs/>
                <w:sz w:val="20"/>
                <w:szCs w:val="20"/>
              </w:rPr>
            </w:pPr>
            <w:r w:rsidRPr="00A32320">
              <w:rPr>
                <w:rFonts w:ascii="Arial Narrow" w:hAnsi="Arial Narrow"/>
                <w:sz w:val="20"/>
                <w:szCs w:val="20"/>
              </w:rPr>
              <w:t xml:space="preserve">Постановление Администрации п. </w:t>
            </w:r>
            <w:proofErr w:type="spellStart"/>
            <w:r w:rsidRPr="00A32320">
              <w:rPr>
                <w:rFonts w:ascii="Arial Narrow" w:hAnsi="Arial Narrow"/>
                <w:sz w:val="20"/>
                <w:szCs w:val="20"/>
              </w:rPr>
              <w:t>Суломай</w:t>
            </w:r>
            <w:proofErr w:type="spellEnd"/>
            <w:r w:rsidRPr="00A32320">
              <w:rPr>
                <w:rFonts w:ascii="Arial Narrow" w:hAnsi="Arial Narrow"/>
                <w:sz w:val="20"/>
                <w:szCs w:val="20"/>
              </w:rPr>
              <w:t xml:space="preserve"> от 14.02.2025 № 9-п «</w:t>
            </w:r>
            <w:r w:rsidRPr="00A32320">
              <w:rPr>
                <w:rFonts w:ascii="Arial Narrow" w:hAnsi="Arial Narrow"/>
                <w:bCs/>
                <w:sz w:val="20"/>
                <w:szCs w:val="20"/>
              </w:rPr>
              <w:t xml:space="preserve">О внесении изменений в Постановление Администрации п. </w:t>
            </w:r>
            <w:proofErr w:type="spellStart"/>
            <w:r w:rsidRPr="00A32320">
              <w:rPr>
                <w:rFonts w:ascii="Arial Narrow" w:hAnsi="Arial Narrow"/>
                <w:bCs/>
                <w:sz w:val="20"/>
                <w:szCs w:val="20"/>
              </w:rPr>
              <w:t>Суломай</w:t>
            </w:r>
            <w:proofErr w:type="spellEnd"/>
            <w:r w:rsidRPr="00A32320">
              <w:rPr>
                <w:rFonts w:ascii="Arial Narrow" w:hAnsi="Arial Narrow"/>
                <w:bCs/>
                <w:sz w:val="20"/>
                <w:szCs w:val="20"/>
              </w:rPr>
              <w:t xml:space="preserve"> от 30.09.2020 г. № 37-п «</w:t>
            </w:r>
            <w:r w:rsidRPr="00A32320">
              <w:rPr>
                <w:rFonts w:ascii="Arial Narrow" w:eastAsia="Times New Roman CYR" w:hAnsi="Arial Narrow"/>
                <w:bCs/>
                <w:sz w:val="20"/>
                <w:szCs w:val="20"/>
              </w:rPr>
              <w:t>Об утверждении Порядка принятия решения о признании безнадежной к взысканию задолженности по платежам в бюджет</w:t>
            </w:r>
            <w:r w:rsidRPr="00A32320">
              <w:rPr>
                <w:rFonts w:ascii="Arial Narrow" w:hAnsi="Arial Narrow"/>
                <w:bCs/>
                <w:sz w:val="20"/>
                <w:szCs w:val="20"/>
              </w:rPr>
              <w:t>»»</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46</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3</w:t>
            </w:r>
          </w:p>
        </w:tc>
        <w:tc>
          <w:tcPr>
            <w:tcW w:w="9409" w:type="dxa"/>
          </w:tcPr>
          <w:p w:rsidR="00E34E85" w:rsidRPr="000E293B" w:rsidRDefault="00E34E85" w:rsidP="00E34E85">
            <w:pPr>
              <w:jc w:val="both"/>
              <w:rPr>
                <w:rFonts w:ascii="Arial Narrow" w:hAnsi="Arial Narrow"/>
                <w:sz w:val="20"/>
                <w:szCs w:val="20"/>
              </w:rPr>
            </w:pPr>
            <w:r w:rsidRPr="000E293B">
              <w:rPr>
                <w:rFonts w:ascii="Arial Narrow" w:hAnsi="Arial Narrow"/>
                <w:sz w:val="20"/>
                <w:szCs w:val="20"/>
              </w:rPr>
              <w:t>Постановление Администрации п. Стрелка-Чуня от 24.02.2025 № 5-п «О признании легитимности адресов объектов адресации на территории муниципального образования сельское поселение поселок Стрелка-Чуня, выявленных при инвентаризации»</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47</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4</w:t>
            </w:r>
          </w:p>
        </w:tc>
        <w:tc>
          <w:tcPr>
            <w:tcW w:w="9409" w:type="dxa"/>
          </w:tcPr>
          <w:p w:rsidR="00E34E85" w:rsidRPr="000E293B" w:rsidRDefault="00E34E85" w:rsidP="00E34E85">
            <w:pPr>
              <w:pStyle w:val="ConsPlusTitle"/>
              <w:jc w:val="both"/>
              <w:rPr>
                <w:rFonts w:ascii="Arial Narrow" w:hAnsi="Arial Narrow" w:cs="Times New Roman"/>
                <w:b w:val="0"/>
              </w:rPr>
            </w:pPr>
            <w:r w:rsidRPr="000E293B">
              <w:rPr>
                <w:rFonts w:ascii="Arial Narrow" w:hAnsi="Arial Narrow"/>
                <w:b w:val="0"/>
              </w:rPr>
              <w:t>Постановление Администрации п. Стрелка-Чуня от 05.03.2025 № 6-п «</w:t>
            </w:r>
            <w:r w:rsidRPr="000E293B">
              <w:rPr>
                <w:rFonts w:ascii="Arial Narrow" w:hAnsi="Arial Narrow" w:cs="Times New Roman"/>
                <w:b w:val="0"/>
              </w:rPr>
              <w:t xml:space="preserve">Об утверждении административного регламента </w:t>
            </w:r>
            <w:r w:rsidRPr="000E293B">
              <w:rPr>
                <w:rFonts w:ascii="Arial Narrow" w:hAnsi="Arial Narrow" w:cs="Times New Roman"/>
                <w:b w:val="0"/>
              </w:rPr>
              <w:lastRenderedPageBreak/>
              <w:t>по предоставлению муниципальной услуги по принятию решения о согласовании создания мест (площадок) накопления твердых коммунальных отходов на территории поселка Стрелка-Чуня»</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FE2143">
              <w:rPr>
                <w:rFonts w:ascii="Arial Narrow" w:hAnsi="Arial Narrow" w:cs="Verdana"/>
                <w:sz w:val="20"/>
                <w:szCs w:val="20"/>
              </w:rPr>
              <w:t>49</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5</w:t>
            </w:r>
          </w:p>
        </w:tc>
        <w:tc>
          <w:tcPr>
            <w:tcW w:w="9409" w:type="dxa"/>
          </w:tcPr>
          <w:p w:rsidR="00E34E85" w:rsidRPr="000E293B" w:rsidRDefault="00E34E85" w:rsidP="00E34E85">
            <w:pPr>
              <w:jc w:val="both"/>
              <w:rPr>
                <w:rFonts w:ascii="Arial Narrow" w:hAnsi="Arial Narrow"/>
                <w:bCs/>
                <w:color w:val="000000"/>
                <w:sz w:val="20"/>
                <w:szCs w:val="20"/>
              </w:rPr>
            </w:pPr>
            <w:r w:rsidRPr="000E293B">
              <w:rPr>
                <w:rFonts w:ascii="Arial Narrow" w:hAnsi="Arial Narrow"/>
                <w:sz w:val="20"/>
                <w:szCs w:val="20"/>
              </w:rPr>
              <w:t>Постановление Администрации п. Тура от 28.02.2025 № 22-п «</w:t>
            </w:r>
            <w:r w:rsidRPr="000E293B">
              <w:rPr>
                <w:rFonts w:ascii="Arial Narrow" w:hAnsi="Arial Narrow"/>
                <w:bCs/>
                <w:color w:val="000000"/>
                <w:sz w:val="20"/>
                <w:szCs w:val="20"/>
              </w:rPr>
              <w:t>О внесении измен</w:t>
            </w:r>
            <w:bookmarkStart w:id="0" w:name="_GoBack"/>
            <w:bookmarkEnd w:id="0"/>
            <w:r w:rsidRPr="000E293B">
              <w:rPr>
                <w:rFonts w:ascii="Arial Narrow" w:hAnsi="Arial Narrow"/>
                <w:bCs/>
                <w:color w:val="000000"/>
                <w:sz w:val="20"/>
                <w:szCs w:val="20"/>
              </w:rPr>
              <w:t>ений в Постановление Администрации поселка Тура от 18.08.2020 № 86-п «Об утверждении Порядка принятия решений о признании безнадежной к взысканию задолженности по платежам в бюджет поселка Тура»»</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5</w:t>
            </w:r>
            <w:r w:rsidR="003E2AB0">
              <w:rPr>
                <w:rFonts w:ascii="Arial Narrow" w:hAnsi="Arial Narrow" w:cs="Verdana"/>
                <w:sz w:val="20"/>
                <w:szCs w:val="20"/>
              </w:rPr>
              <w:t>8</w:t>
            </w:r>
          </w:p>
        </w:tc>
      </w:tr>
      <w:tr w:rsidR="00E34E85" w:rsidRPr="00383A27" w:rsidTr="00E4179B">
        <w:trPr>
          <w:trHeight w:val="276"/>
        </w:trPr>
        <w:tc>
          <w:tcPr>
            <w:tcW w:w="515" w:type="dxa"/>
          </w:tcPr>
          <w:p w:rsidR="00E34E85" w:rsidRDefault="00354E2A" w:rsidP="00E34E8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C66C86">
              <w:rPr>
                <w:rFonts w:ascii="Arial Narrow" w:hAnsi="Arial Narrow" w:cs="Arial"/>
                <w:sz w:val="20"/>
                <w:szCs w:val="20"/>
              </w:rPr>
              <w:t>6</w:t>
            </w:r>
          </w:p>
        </w:tc>
        <w:tc>
          <w:tcPr>
            <w:tcW w:w="9409" w:type="dxa"/>
          </w:tcPr>
          <w:p w:rsidR="00E34E85" w:rsidRPr="000E293B" w:rsidRDefault="00E34E85" w:rsidP="00E34E85">
            <w:pPr>
              <w:jc w:val="both"/>
              <w:rPr>
                <w:rFonts w:ascii="Arial Narrow" w:hAnsi="Arial Narrow"/>
                <w:color w:val="000000"/>
                <w:sz w:val="20"/>
                <w:szCs w:val="20"/>
              </w:rPr>
            </w:pPr>
            <w:r w:rsidRPr="000E293B">
              <w:rPr>
                <w:rFonts w:ascii="Arial Narrow" w:hAnsi="Arial Narrow"/>
                <w:sz w:val="20"/>
                <w:szCs w:val="20"/>
              </w:rPr>
              <w:t>Постановление Администрации п. Чемдальск от 28.02.2025 № 08-п «</w:t>
            </w:r>
            <w:r w:rsidRPr="000E293B">
              <w:rPr>
                <w:rFonts w:ascii="Arial Narrow" w:hAnsi="Arial Narrow"/>
                <w:bCs/>
                <w:color w:val="000000"/>
                <w:sz w:val="20"/>
                <w:szCs w:val="20"/>
              </w:rPr>
              <w:t>Об утверждении Положения о порядке размещения временных сооружений на территории поселка Чемдальск Эвенкийского муниципального района Красноярского края</w:t>
            </w:r>
            <w:r w:rsidRPr="000E293B">
              <w:rPr>
                <w:rFonts w:ascii="Arial Narrow" w:hAnsi="Arial Narrow"/>
                <w:color w:val="000000"/>
                <w:sz w:val="20"/>
                <w:szCs w:val="20"/>
              </w:rPr>
              <w:t>»</w:t>
            </w:r>
          </w:p>
        </w:tc>
        <w:tc>
          <w:tcPr>
            <w:tcW w:w="992" w:type="dxa"/>
            <w:vAlign w:val="center"/>
          </w:tcPr>
          <w:p w:rsidR="00E34E85" w:rsidRDefault="00E34E85" w:rsidP="00E34E8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E2143">
              <w:rPr>
                <w:rFonts w:ascii="Arial Narrow" w:hAnsi="Arial Narrow" w:cs="Verdana"/>
                <w:sz w:val="20"/>
                <w:szCs w:val="20"/>
              </w:rPr>
              <w:t>59</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CF2C28" w:rsidRPr="00B9372A" w:rsidRDefault="00CF2C28" w:rsidP="00CF2C28">
      <w:pPr>
        <w:tabs>
          <w:tab w:val="left" w:pos="720"/>
        </w:tabs>
        <w:jc w:val="center"/>
        <w:rPr>
          <w:rFonts w:ascii="Arial Narrow" w:hAnsi="Arial Narrow"/>
          <w:b/>
          <w:sz w:val="20"/>
          <w:szCs w:val="20"/>
        </w:rPr>
      </w:pPr>
      <w:r w:rsidRPr="00B9372A">
        <w:rPr>
          <w:rFonts w:ascii="Arial Narrow" w:hAnsi="Arial Narrow"/>
          <w:b/>
          <w:sz w:val="20"/>
          <w:szCs w:val="20"/>
        </w:rPr>
        <w:lastRenderedPageBreak/>
        <w:t>АДМИНИСТРАЦИЯ</w:t>
      </w:r>
    </w:p>
    <w:p w:rsidR="00CF2C28" w:rsidRPr="00B9372A" w:rsidRDefault="00CF2C28" w:rsidP="00CF2C28">
      <w:pPr>
        <w:pStyle w:val="2"/>
        <w:spacing w:before="0" w:after="0"/>
        <w:jc w:val="center"/>
        <w:rPr>
          <w:rFonts w:ascii="Arial Narrow" w:hAnsi="Arial Narrow"/>
          <w:i w:val="0"/>
          <w:spacing w:val="60"/>
          <w:sz w:val="20"/>
          <w:szCs w:val="20"/>
        </w:rPr>
      </w:pPr>
      <w:r w:rsidRPr="00B9372A">
        <w:rPr>
          <w:rFonts w:ascii="Arial Narrow" w:hAnsi="Arial Narrow"/>
          <w:i w:val="0"/>
          <w:spacing w:val="60"/>
          <w:sz w:val="20"/>
          <w:szCs w:val="20"/>
        </w:rPr>
        <w:t>Эвенкийского муниципального района</w:t>
      </w:r>
    </w:p>
    <w:p w:rsidR="00CF2C28" w:rsidRPr="00B9372A" w:rsidRDefault="00CF2C28" w:rsidP="00CF2C28">
      <w:pPr>
        <w:jc w:val="center"/>
        <w:rPr>
          <w:rFonts w:ascii="Arial Narrow" w:hAnsi="Arial Narrow"/>
          <w:b/>
          <w:sz w:val="20"/>
          <w:szCs w:val="20"/>
        </w:rPr>
      </w:pPr>
      <w:r w:rsidRPr="00B9372A">
        <w:rPr>
          <w:rFonts w:ascii="Arial Narrow" w:hAnsi="Arial Narrow"/>
          <w:b/>
          <w:sz w:val="20"/>
          <w:szCs w:val="20"/>
        </w:rPr>
        <w:t>Красноярского края</w:t>
      </w:r>
    </w:p>
    <w:p w:rsidR="00CF2C28" w:rsidRPr="00B9372A" w:rsidRDefault="00CF2C28" w:rsidP="00CF2C28">
      <w:pPr>
        <w:jc w:val="center"/>
        <w:rPr>
          <w:rFonts w:ascii="Arial Narrow" w:hAnsi="Arial Narrow"/>
          <w:b/>
          <w:w w:val="80"/>
          <w:position w:val="4"/>
          <w:sz w:val="20"/>
          <w:szCs w:val="20"/>
        </w:rPr>
      </w:pPr>
      <w:r w:rsidRPr="00B9372A">
        <w:rPr>
          <w:rFonts w:ascii="Arial Narrow" w:hAnsi="Arial Narrow"/>
          <w:noProof/>
          <w:sz w:val="20"/>
          <w:szCs w:val="20"/>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154940</wp:posOffset>
                </wp:positionV>
                <wp:extent cx="5486400" cy="0"/>
                <wp:effectExtent l="26670" t="27305" r="20955" b="20320"/>
                <wp:wrapTopAndBottom/>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1934" id="Прямая соединительная линия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2.2pt" to="451.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" strokeweight="3pt">
                <v:stroke linestyle="thinThin"/>
                <w10:wrap type="topAndBottom"/>
              </v:line>
            </w:pict>
          </mc:Fallback>
        </mc:AlternateContent>
      </w:r>
      <w:r w:rsidRPr="00B9372A">
        <w:rPr>
          <w:rFonts w:ascii="Arial Narrow" w:hAnsi="Arial Narrow"/>
          <w:b/>
          <w:w w:val="80"/>
          <w:position w:val="4"/>
          <w:sz w:val="20"/>
          <w:szCs w:val="20"/>
        </w:rPr>
        <w:t>ПОСТАНОВЛЕНИЕ</w:t>
      </w:r>
    </w:p>
    <w:p w:rsidR="00CF2C28" w:rsidRPr="00B9372A" w:rsidRDefault="00CF2C28" w:rsidP="00CF2C28">
      <w:pPr>
        <w:rPr>
          <w:rFonts w:ascii="Arial Narrow" w:hAnsi="Arial Narrow"/>
          <w:sz w:val="20"/>
          <w:szCs w:val="20"/>
        </w:rPr>
      </w:pPr>
    </w:p>
    <w:p w:rsidR="00CF2C28" w:rsidRPr="00B9372A" w:rsidRDefault="00CF2C28" w:rsidP="00441F3A">
      <w:pPr>
        <w:tabs>
          <w:tab w:val="left" w:pos="720"/>
        </w:tabs>
        <w:jc w:val="both"/>
        <w:rPr>
          <w:rFonts w:ascii="Arial Narrow" w:hAnsi="Arial Narrow"/>
          <w:sz w:val="20"/>
          <w:szCs w:val="20"/>
        </w:rPr>
      </w:pPr>
      <w:r w:rsidRPr="00B9372A">
        <w:rPr>
          <w:rFonts w:ascii="Arial Narrow" w:hAnsi="Arial Narrow"/>
          <w:sz w:val="20"/>
          <w:szCs w:val="20"/>
        </w:rPr>
        <w:t>«</w:t>
      </w:r>
      <w:r>
        <w:rPr>
          <w:rFonts w:ascii="Arial Narrow" w:hAnsi="Arial Narrow"/>
          <w:sz w:val="20"/>
          <w:szCs w:val="20"/>
        </w:rPr>
        <w:t>27</w:t>
      </w:r>
      <w:r w:rsidRPr="00B9372A">
        <w:rPr>
          <w:rFonts w:ascii="Arial Narrow" w:hAnsi="Arial Narrow"/>
          <w:sz w:val="20"/>
          <w:szCs w:val="20"/>
        </w:rPr>
        <w:t xml:space="preserve">» </w:t>
      </w:r>
      <w:r>
        <w:rPr>
          <w:rFonts w:ascii="Arial Narrow" w:hAnsi="Arial Narrow"/>
          <w:sz w:val="20"/>
          <w:szCs w:val="20"/>
        </w:rPr>
        <w:t>02</w:t>
      </w:r>
      <w:r w:rsidRPr="00B9372A">
        <w:rPr>
          <w:rFonts w:ascii="Arial Narrow" w:hAnsi="Arial Narrow"/>
          <w:sz w:val="20"/>
          <w:szCs w:val="20"/>
        </w:rPr>
        <w:t xml:space="preserve"> 2025 </w:t>
      </w:r>
      <w:r w:rsidR="00441F3A">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                               </w:t>
      </w:r>
      <w:r w:rsidRPr="00B9372A">
        <w:rPr>
          <w:rFonts w:ascii="Arial Narrow" w:hAnsi="Arial Narrow"/>
          <w:sz w:val="20"/>
          <w:szCs w:val="20"/>
        </w:rPr>
        <w:t xml:space="preserve">п. Тура                                           </w:t>
      </w:r>
      <w:r>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 110</w:t>
      </w:r>
      <w:r w:rsidRPr="00B9372A">
        <w:rPr>
          <w:rFonts w:ascii="Arial Narrow" w:hAnsi="Arial Narrow"/>
          <w:sz w:val="20"/>
          <w:szCs w:val="20"/>
        </w:rPr>
        <w:t>-п</w:t>
      </w:r>
    </w:p>
    <w:p w:rsidR="00CF2C28" w:rsidRPr="00B9372A" w:rsidRDefault="00CF2C28" w:rsidP="00CF2C28">
      <w:pPr>
        <w:jc w:val="center"/>
        <w:rPr>
          <w:rFonts w:ascii="Arial Narrow" w:hAnsi="Arial Narrow"/>
          <w:b/>
          <w:sz w:val="20"/>
          <w:szCs w:val="20"/>
        </w:rPr>
      </w:pPr>
    </w:p>
    <w:p w:rsidR="00CF2C28" w:rsidRPr="00B9372A" w:rsidRDefault="00CF2C28" w:rsidP="00CF2C28">
      <w:pPr>
        <w:jc w:val="center"/>
        <w:rPr>
          <w:rFonts w:ascii="Arial Narrow" w:hAnsi="Arial Narrow"/>
          <w:b/>
          <w:sz w:val="20"/>
          <w:szCs w:val="20"/>
        </w:rPr>
      </w:pPr>
      <w:r w:rsidRPr="00B9372A">
        <w:rPr>
          <w:rFonts w:ascii="Arial Narrow" w:hAnsi="Arial Narrow"/>
          <w:b/>
          <w:sz w:val="20"/>
          <w:szCs w:val="20"/>
        </w:rPr>
        <w:t>Об отсутствии необходимости разработки и утверждении схемы размещения рекламных конструкций на территории Эвенкийского муниципального района Красноярского края</w:t>
      </w:r>
    </w:p>
    <w:p w:rsidR="00CF2C28" w:rsidRPr="00B9372A" w:rsidRDefault="00CF2C28" w:rsidP="00CF2C28">
      <w:pPr>
        <w:jc w:val="both"/>
        <w:rPr>
          <w:rFonts w:ascii="Arial Narrow" w:hAnsi="Arial Narrow"/>
          <w:sz w:val="20"/>
          <w:szCs w:val="20"/>
        </w:rPr>
      </w:pPr>
    </w:p>
    <w:p w:rsidR="00CF2C28" w:rsidRPr="00B9372A" w:rsidRDefault="00CF2C28" w:rsidP="00CF2C28">
      <w:pPr>
        <w:tabs>
          <w:tab w:val="left" w:pos="709"/>
        </w:tabs>
        <w:jc w:val="both"/>
        <w:rPr>
          <w:rFonts w:ascii="Arial Narrow" w:hAnsi="Arial Narrow"/>
          <w:color w:val="000000"/>
          <w:sz w:val="20"/>
          <w:szCs w:val="20"/>
        </w:rPr>
      </w:pPr>
      <w:r w:rsidRPr="00B9372A">
        <w:rPr>
          <w:rFonts w:ascii="Arial Narrow" w:hAnsi="Arial Narrow"/>
          <w:sz w:val="20"/>
          <w:szCs w:val="20"/>
        </w:rPr>
        <w:tab/>
      </w:r>
      <w:r w:rsidRPr="00B9372A">
        <w:rPr>
          <w:rFonts w:ascii="Arial Narrow" w:hAnsi="Arial Narrow"/>
          <w:color w:val="000000"/>
          <w:sz w:val="20"/>
          <w:szCs w:val="20"/>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13.03.2006 № 38-ФЗ «О рекламе», руководствуясь статьей 30.6 Устава Эвенкийского муниципального района Красноярского края, </w:t>
      </w:r>
      <w:r w:rsidRPr="00B9372A">
        <w:rPr>
          <w:rFonts w:ascii="Arial Narrow" w:hAnsi="Arial Narrow"/>
          <w:b/>
          <w:color w:val="000000"/>
          <w:sz w:val="20"/>
          <w:szCs w:val="20"/>
        </w:rPr>
        <w:t>ПОСТАНОВЛЯЮ:</w:t>
      </w:r>
      <w:r w:rsidRPr="00B9372A">
        <w:rPr>
          <w:rFonts w:ascii="Arial Narrow" w:hAnsi="Arial Narrow"/>
          <w:color w:val="000000"/>
          <w:sz w:val="20"/>
          <w:szCs w:val="20"/>
        </w:rPr>
        <w:t xml:space="preserve"> </w:t>
      </w:r>
    </w:p>
    <w:p w:rsidR="00CF2C28" w:rsidRPr="00B9372A" w:rsidRDefault="00CF2C28" w:rsidP="00CF2C28">
      <w:pPr>
        <w:numPr>
          <w:ilvl w:val="0"/>
          <w:numId w:val="26"/>
        </w:numPr>
        <w:tabs>
          <w:tab w:val="left" w:pos="-15168"/>
          <w:tab w:val="left" w:pos="709"/>
        </w:tabs>
        <w:ind w:left="0" w:firstLine="0"/>
        <w:jc w:val="both"/>
        <w:rPr>
          <w:rFonts w:ascii="Arial Narrow" w:hAnsi="Arial Narrow"/>
          <w:color w:val="000000"/>
          <w:sz w:val="20"/>
          <w:szCs w:val="20"/>
        </w:rPr>
      </w:pPr>
      <w:r w:rsidRPr="00B9372A">
        <w:rPr>
          <w:rFonts w:ascii="Arial Narrow" w:hAnsi="Arial Narrow"/>
          <w:color w:val="000000"/>
          <w:sz w:val="20"/>
          <w:szCs w:val="20"/>
        </w:rPr>
        <w:t>Признать отсутствие необходимости разработки и утверждении схемы размещения рекламных конструкций на территории Эвенкийского муниципального района Красноярского края по причине отсутствия заявлений на получение разрешения на установку и эксплуатацию рекламной конструкции.</w:t>
      </w:r>
    </w:p>
    <w:p w:rsidR="00CF2C28" w:rsidRPr="00B9372A" w:rsidRDefault="00CF2C28" w:rsidP="00CF2C28">
      <w:pPr>
        <w:numPr>
          <w:ilvl w:val="0"/>
          <w:numId w:val="26"/>
        </w:numPr>
        <w:tabs>
          <w:tab w:val="left" w:pos="-15168"/>
          <w:tab w:val="left" w:pos="709"/>
        </w:tabs>
        <w:ind w:left="20" w:right="20" w:firstLine="0"/>
        <w:jc w:val="both"/>
        <w:rPr>
          <w:rFonts w:ascii="Arial Narrow" w:hAnsi="Arial Narrow"/>
          <w:color w:val="000000"/>
          <w:sz w:val="20"/>
          <w:szCs w:val="20"/>
        </w:rPr>
      </w:pPr>
      <w:r w:rsidRPr="00B9372A">
        <w:rPr>
          <w:rFonts w:ascii="Arial Narrow" w:hAnsi="Arial Narrow"/>
          <w:color w:val="000000"/>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капитального строительства Администрации Эвенкийского муниципального района В.В. </w:t>
      </w:r>
      <w:proofErr w:type="spellStart"/>
      <w:r w:rsidRPr="00B9372A">
        <w:rPr>
          <w:rFonts w:ascii="Arial Narrow" w:hAnsi="Arial Narrow"/>
          <w:color w:val="000000"/>
          <w:sz w:val="20"/>
          <w:szCs w:val="20"/>
        </w:rPr>
        <w:t>Торпушонка</w:t>
      </w:r>
      <w:proofErr w:type="spellEnd"/>
      <w:r w:rsidRPr="00B9372A">
        <w:rPr>
          <w:rFonts w:ascii="Arial Narrow" w:hAnsi="Arial Narrow"/>
          <w:color w:val="000000"/>
          <w:sz w:val="20"/>
          <w:szCs w:val="20"/>
        </w:rPr>
        <w:t>.</w:t>
      </w:r>
    </w:p>
    <w:p w:rsidR="00CF2C28" w:rsidRPr="00B9372A" w:rsidRDefault="00CF2C28" w:rsidP="00CF2C28">
      <w:pPr>
        <w:numPr>
          <w:ilvl w:val="0"/>
          <w:numId w:val="26"/>
        </w:numPr>
        <w:tabs>
          <w:tab w:val="left" w:pos="-15168"/>
          <w:tab w:val="left" w:pos="709"/>
        </w:tabs>
        <w:ind w:left="20" w:right="20" w:firstLine="0"/>
        <w:jc w:val="both"/>
        <w:rPr>
          <w:rFonts w:ascii="Arial Narrow" w:hAnsi="Arial Narrow"/>
          <w:sz w:val="20"/>
          <w:szCs w:val="20"/>
        </w:rPr>
      </w:pPr>
      <w:r w:rsidRPr="00B9372A">
        <w:rPr>
          <w:rFonts w:ascii="Arial Narrow" w:hAnsi="Arial Narrow"/>
          <w:sz w:val="20"/>
          <w:szCs w:val="20"/>
        </w:rPr>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w:t>
      </w:r>
    </w:p>
    <w:p w:rsidR="00CF2C28" w:rsidRPr="00B9372A" w:rsidRDefault="00CF2C28" w:rsidP="00CF2C28">
      <w:pPr>
        <w:pStyle w:val="2f2"/>
        <w:shd w:val="clear" w:color="auto" w:fill="auto"/>
        <w:spacing w:before="0" w:line="240" w:lineRule="auto"/>
        <w:ind w:right="20"/>
        <w:rPr>
          <w:rFonts w:ascii="Arial Narrow" w:hAnsi="Arial Narrow"/>
          <w:sz w:val="20"/>
          <w:szCs w:val="20"/>
        </w:rPr>
      </w:pPr>
    </w:p>
    <w:p w:rsidR="00CF2C28" w:rsidRPr="00B9372A" w:rsidRDefault="00CF2C28" w:rsidP="00441F3A">
      <w:pPr>
        <w:ind w:right="271"/>
        <w:jc w:val="both"/>
        <w:rPr>
          <w:rFonts w:ascii="Arial Narrow" w:hAnsi="Arial Narrow"/>
          <w:sz w:val="20"/>
          <w:szCs w:val="20"/>
        </w:rPr>
      </w:pPr>
      <w:proofErr w:type="spellStart"/>
      <w:r w:rsidRPr="00B9372A">
        <w:rPr>
          <w:rFonts w:ascii="Arial Narrow" w:hAnsi="Arial Narrow"/>
          <w:sz w:val="20"/>
          <w:szCs w:val="20"/>
        </w:rPr>
        <w:t>И.о</w:t>
      </w:r>
      <w:proofErr w:type="spellEnd"/>
      <w:r w:rsidRPr="00B9372A">
        <w:rPr>
          <w:rFonts w:ascii="Arial Narrow" w:hAnsi="Arial Narrow"/>
          <w:sz w:val="20"/>
          <w:szCs w:val="20"/>
        </w:rPr>
        <w:t xml:space="preserve">. </w:t>
      </w:r>
      <w:r>
        <w:rPr>
          <w:rFonts w:ascii="Arial Narrow" w:hAnsi="Arial Narrow"/>
          <w:sz w:val="20"/>
          <w:szCs w:val="20"/>
        </w:rPr>
        <w:t>Г</w:t>
      </w:r>
      <w:r w:rsidRPr="00B9372A">
        <w:rPr>
          <w:rFonts w:ascii="Arial Narrow" w:hAnsi="Arial Narrow"/>
          <w:sz w:val="20"/>
          <w:szCs w:val="20"/>
        </w:rPr>
        <w:t>лавы</w:t>
      </w:r>
    </w:p>
    <w:p w:rsidR="00CF2C28" w:rsidRDefault="00CF2C28" w:rsidP="00441F3A">
      <w:pPr>
        <w:ind w:right="-2"/>
        <w:jc w:val="both"/>
        <w:rPr>
          <w:rFonts w:ascii="Arial Narrow" w:hAnsi="Arial Narrow"/>
          <w:sz w:val="20"/>
          <w:szCs w:val="20"/>
        </w:rPr>
      </w:pPr>
      <w:r w:rsidRPr="00B9372A">
        <w:rPr>
          <w:rFonts w:ascii="Arial Narrow" w:hAnsi="Arial Narrow"/>
          <w:sz w:val="20"/>
          <w:szCs w:val="20"/>
        </w:rPr>
        <w:t>Эвенк</w:t>
      </w:r>
      <w:r>
        <w:rPr>
          <w:rFonts w:ascii="Arial Narrow" w:hAnsi="Arial Narrow"/>
          <w:sz w:val="20"/>
          <w:szCs w:val="20"/>
        </w:rPr>
        <w:t xml:space="preserve">ийского муниципального района                     </w:t>
      </w:r>
      <w:r w:rsidR="00441F3A">
        <w:rPr>
          <w:rFonts w:ascii="Arial Narrow" w:hAnsi="Arial Narrow"/>
          <w:sz w:val="20"/>
          <w:szCs w:val="20"/>
        </w:rPr>
        <w:t xml:space="preserve">                                        </w:t>
      </w:r>
      <w:r>
        <w:rPr>
          <w:rFonts w:ascii="Arial Narrow" w:hAnsi="Arial Narrow"/>
          <w:sz w:val="20"/>
          <w:szCs w:val="20"/>
        </w:rPr>
        <w:t xml:space="preserve">    п/п </w:t>
      </w:r>
      <w:r w:rsidRPr="00B9372A">
        <w:rPr>
          <w:rFonts w:ascii="Arial Narrow" w:hAnsi="Arial Narrow"/>
          <w:sz w:val="20"/>
          <w:szCs w:val="20"/>
        </w:rPr>
        <w:t xml:space="preserve">               </w:t>
      </w:r>
      <w:r>
        <w:rPr>
          <w:rFonts w:ascii="Arial Narrow" w:hAnsi="Arial Narrow"/>
          <w:sz w:val="20"/>
          <w:szCs w:val="20"/>
        </w:rPr>
        <w:t xml:space="preserve">                                          </w:t>
      </w:r>
      <w:r w:rsidRPr="00B9372A">
        <w:rPr>
          <w:rFonts w:ascii="Arial Narrow" w:hAnsi="Arial Narrow"/>
          <w:sz w:val="20"/>
          <w:szCs w:val="20"/>
        </w:rPr>
        <w:t>Е.В. Загорец</w:t>
      </w:r>
    </w:p>
    <w:p w:rsidR="00CF2C28" w:rsidRDefault="00CF2C28" w:rsidP="00CF2C28">
      <w:pPr>
        <w:ind w:right="-2"/>
        <w:rPr>
          <w:rFonts w:ascii="Arial Narrow" w:hAnsi="Arial Narrow"/>
          <w:sz w:val="20"/>
          <w:szCs w:val="20"/>
        </w:rPr>
      </w:pPr>
    </w:p>
    <w:p w:rsidR="00CF2C28" w:rsidRPr="00B9372A" w:rsidRDefault="00CF2C28" w:rsidP="00CF2C28">
      <w:pPr>
        <w:pStyle w:val="3"/>
        <w:keepNext w:val="0"/>
        <w:widowControl w:val="0"/>
        <w:spacing w:before="0" w:after="0"/>
        <w:jc w:val="center"/>
        <w:rPr>
          <w:rFonts w:ascii="Arial Narrow" w:hAnsi="Arial Narrow"/>
          <w:spacing w:val="30"/>
          <w:sz w:val="20"/>
          <w:szCs w:val="20"/>
        </w:rPr>
      </w:pPr>
      <w:r w:rsidRPr="00B9372A">
        <w:rPr>
          <w:rFonts w:ascii="Arial Narrow" w:hAnsi="Arial Narrow"/>
          <w:spacing w:val="30"/>
          <w:sz w:val="20"/>
          <w:szCs w:val="20"/>
        </w:rPr>
        <w:t>АДМИНИСТРАЦИЯ</w:t>
      </w:r>
    </w:p>
    <w:p w:rsidR="00CF2C28" w:rsidRPr="00B9372A" w:rsidRDefault="00CF2C28" w:rsidP="00CF2C28">
      <w:pPr>
        <w:pStyle w:val="2"/>
        <w:keepNext w:val="0"/>
        <w:widowControl w:val="0"/>
        <w:spacing w:before="0" w:after="0"/>
        <w:jc w:val="center"/>
        <w:rPr>
          <w:rFonts w:ascii="Arial Narrow" w:hAnsi="Arial Narrow"/>
          <w:i w:val="0"/>
          <w:spacing w:val="60"/>
          <w:sz w:val="20"/>
          <w:szCs w:val="20"/>
        </w:rPr>
      </w:pPr>
      <w:r w:rsidRPr="00B9372A">
        <w:rPr>
          <w:rFonts w:ascii="Arial Narrow" w:hAnsi="Arial Narrow"/>
          <w:i w:val="0"/>
          <w:spacing w:val="60"/>
          <w:sz w:val="20"/>
          <w:szCs w:val="20"/>
        </w:rPr>
        <w:t>Эвенкийского муниципального района</w:t>
      </w:r>
    </w:p>
    <w:p w:rsidR="00CF2C28" w:rsidRPr="00B9372A" w:rsidRDefault="00CF2C28" w:rsidP="00CF2C28">
      <w:pPr>
        <w:jc w:val="center"/>
        <w:rPr>
          <w:rFonts w:ascii="Arial Narrow" w:hAnsi="Arial Narrow"/>
          <w:b/>
          <w:sz w:val="20"/>
          <w:szCs w:val="20"/>
        </w:rPr>
      </w:pPr>
      <w:r w:rsidRPr="00B9372A">
        <w:rPr>
          <w:rFonts w:ascii="Arial Narrow" w:hAnsi="Arial Narrow"/>
          <w:b/>
          <w:sz w:val="20"/>
          <w:szCs w:val="20"/>
        </w:rPr>
        <w:t>Красноярского края</w:t>
      </w:r>
    </w:p>
    <w:p w:rsidR="00CF2C28" w:rsidRPr="00B9372A" w:rsidRDefault="00CF2C28" w:rsidP="00CF2C28">
      <w:pPr>
        <w:jc w:val="center"/>
        <w:rPr>
          <w:rFonts w:ascii="Arial Narrow" w:hAnsi="Arial Narrow"/>
          <w:b/>
          <w:w w:val="80"/>
          <w:position w:val="4"/>
          <w:sz w:val="20"/>
          <w:szCs w:val="20"/>
        </w:rPr>
      </w:pPr>
      <w:r w:rsidRPr="00B9372A">
        <w:rPr>
          <w:rFonts w:ascii="Arial Narrow" w:hAnsi="Arial Narrow"/>
          <w:b/>
          <w:noProof/>
          <w:sz w:val="20"/>
          <w:szCs w:val="20"/>
        </w:rPr>
        <mc:AlternateContent>
          <mc:Choice Requires="wps">
            <w:drawing>
              <wp:anchor distT="0" distB="0" distL="114300" distR="114300" simplePos="0" relativeHeight="251666432" behindDoc="0" locked="0" layoutInCell="0" allowOverlap="1">
                <wp:simplePos x="0" y="0"/>
                <wp:positionH relativeFrom="column">
                  <wp:posOffset>224155</wp:posOffset>
                </wp:positionH>
                <wp:positionV relativeFrom="paragraph">
                  <wp:posOffset>93345</wp:posOffset>
                </wp:positionV>
                <wp:extent cx="5486400" cy="0"/>
                <wp:effectExtent l="27940" t="23495" r="19685" b="24130"/>
                <wp:wrapTopAndBottom/>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12AA" id="Прямая соединительная линия 4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7.35pt" to="4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rvVQIAAGY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" o:allowincell="f" strokeweight="3pt">
                <v:stroke linestyle="thinThin"/>
                <w10:wrap type="topAndBottom"/>
              </v:line>
            </w:pict>
          </mc:Fallback>
        </mc:AlternateContent>
      </w:r>
      <w:r w:rsidRPr="00B9372A">
        <w:rPr>
          <w:rFonts w:ascii="Arial Narrow" w:hAnsi="Arial Narrow"/>
          <w:b/>
          <w:w w:val="80"/>
          <w:position w:val="4"/>
          <w:sz w:val="20"/>
          <w:szCs w:val="20"/>
        </w:rPr>
        <w:t>ПОСТАНОВЛЕНИЕ</w:t>
      </w:r>
    </w:p>
    <w:p w:rsidR="00CF2C28" w:rsidRPr="00B9372A" w:rsidRDefault="00CF2C28" w:rsidP="00CF2C28">
      <w:pPr>
        <w:jc w:val="center"/>
        <w:rPr>
          <w:rFonts w:ascii="Arial Narrow" w:hAnsi="Arial Narrow"/>
          <w:b/>
          <w:sz w:val="20"/>
          <w:szCs w:val="20"/>
        </w:rPr>
      </w:pPr>
    </w:p>
    <w:p w:rsidR="00CF2C28" w:rsidRPr="00B9372A" w:rsidRDefault="00CF2C28" w:rsidP="00441F3A">
      <w:pPr>
        <w:tabs>
          <w:tab w:val="left" w:pos="709"/>
        </w:tabs>
        <w:jc w:val="both"/>
        <w:rPr>
          <w:rFonts w:ascii="Arial Narrow" w:hAnsi="Arial Narrow"/>
          <w:sz w:val="20"/>
          <w:szCs w:val="20"/>
        </w:rPr>
      </w:pPr>
      <w:r w:rsidRPr="00B9372A">
        <w:rPr>
          <w:rFonts w:ascii="Arial Narrow" w:hAnsi="Arial Narrow"/>
          <w:sz w:val="20"/>
          <w:szCs w:val="20"/>
        </w:rPr>
        <w:t>«</w:t>
      </w:r>
      <w:r>
        <w:rPr>
          <w:rFonts w:ascii="Arial Narrow" w:hAnsi="Arial Narrow"/>
          <w:sz w:val="20"/>
          <w:szCs w:val="20"/>
        </w:rPr>
        <w:t>03</w:t>
      </w:r>
      <w:r w:rsidRPr="00B9372A">
        <w:rPr>
          <w:rFonts w:ascii="Arial Narrow" w:hAnsi="Arial Narrow"/>
          <w:sz w:val="20"/>
          <w:szCs w:val="20"/>
        </w:rPr>
        <w:t xml:space="preserve">» </w:t>
      </w:r>
      <w:r>
        <w:rPr>
          <w:rFonts w:ascii="Arial Narrow" w:hAnsi="Arial Narrow"/>
          <w:sz w:val="20"/>
          <w:szCs w:val="20"/>
        </w:rPr>
        <w:t>03</w:t>
      </w:r>
      <w:r w:rsidRPr="00B9372A">
        <w:rPr>
          <w:rFonts w:ascii="Arial Narrow" w:hAnsi="Arial Narrow"/>
          <w:sz w:val="20"/>
          <w:szCs w:val="20"/>
        </w:rPr>
        <w:t xml:space="preserve"> 2025                                   </w:t>
      </w:r>
      <w:r>
        <w:rPr>
          <w:rFonts w:ascii="Arial Narrow" w:hAnsi="Arial Narrow"/>
          <w:sz w:val="20"/>
          <w:szCs w:val="20"/>
        </w:rPr>
        <w:t xml:space="preserve">                                    </w:t>
      </w:r>
      <w:r w:rsidR="00441F3A">
        <w:rPr>
          <w:rFonts w:ascii="Arial Narrow" w:hAnsi="Arial Narrow"/>
          <w:sz w:val="20"/>
          <w:szCs w:val="20"/>
        </w:rPr>
        <w:t xml:space="preserve">           </w:t>
      </w:r>
      <w:r>
        <w:rPr>
          <w:rFonts w:ascii="Arial Narrow" w:hAnsi="Arial Narrow"/>
          <w:sz w:val="20"/>
          <w:szCs w:val="20"/>
        </w:rPr>
        <w:t xml:space="preserve">  </w:t>
      </w:r>
      <w:r w:rsidRPr="00B9372A">
        <w:rPr>
          <w:rFonts w:ascii="Arial Narrow" w:hAnsi="Arial Narrow"/>
          <w:sz w:val="20"/>
          <w:szCs w:val="20"/>
        </w:rPr>
        <w:t xml:space="preserve">п. Тура                                               </w:t>
      </w:r>
      <w:r>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 114</w:t>
      </w:r>
      <w:r w:rsidRPr="00B9372A">
        <w:rPr>
          <w:rFonts w:ascii="Arial Narrow" w:hAnsi="Arial Narrow"/>
          <w:sz w:val="20"/>
          <w:szCs w:val="20"/>
        </w:rPr>
        <w:t>-п</w:t>
      </w:r>
    </w:p>
    <w:p w:rsidR="00CF2C28" w:rsidRPr="00B9372A" w:rsidRDefault="00CF2C28" w:rsidP="00CF2C28">
      <w:pPr>
        <w:tabs>
          <w:tab w:val="left" w:pos="709"/>
        </w:tabs>
        <w:jc w:val="center"/>
        <w:rPr>
          <w:rFonts w:ascii="Arial Narrow" w:hAnsi="Arial Narrow"/>
          <w:b/>
          <w:sz w:val="20"/>
          <w:szCs w:val="20"/>
        </w:rPr>
      </w:pPr>
    </w:p>
    <w:p w:rsidR="00CF2C28" w:rsidRPr="00B9372A" w:rsidRDefault="00CF2C28" w:rsidP="00CF2C28">
      <w:pPr>
        <w:tabs>
          <w:tab w:val="left" w:pos="709"/>
        </w:tabs>
        <w:jc w:val="center"/>
        <w:rPr>
          <w:rFonts w:ascii="Arial Narrow" w:hAnsi="Arial Narrow"/>
          <w:b/>
          <w:sz w:val="20"/>
          <w:szCs w:val="20"/>
        </w:rPr>
      </w:pPr>
      <w:r w:rsidRPr="00B9372A">
        <w:rPr>
          <w:rFonts w:ascii="Arial Narrow" w:hAnsi="Arial Narrow"/>
          <w:b/>
          <w:bCs/>
          <w:sz w:val="20"/>
          <w:szCs w:val="20"/>
        </w:rPr>
        <w:t>О внесении изменений в постановление Администрации Эвенкийского муниципального района</w:t>
      </w:r>
      <w:r w:rsidRPr="00B9372A">
        <w:rPr>
          <w:rFonts w:ascii="Arial Narrow" w:hAnsi="Arial Narrow"/>
          <w:b/>
          <w:sz w:val="20"/>
          <w:szCs w:val="20"/>
        </w:rPr>
        <w:t xml:space="preserve"> от 06.12.2024 № 608-п «Об исключении из списка участников подпрограммы 2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2024-2026 годы»</w:t>
      </w:r>
    </w:p>
    <w:p w:rsidR="00CF2C28" w:rsidRPr="00B9372A" w:rsidRDefault="00CF2C28" w:rsidP="00CF2C28">
      <w:pPr>
        <w:tabs>
          <w:tab w:val="left" w:pos="709"/>
        </w:tabs>
        <w:jc w:val="center"/>
        <w:rPr>
          <w:rFonts w:ascii="Arial Narrow" w:hAnsi="Arial Narrow"/>
          <w:b/>
          <w:sz w:val="20"/>
          <w:szCs w:val="20"/>
        </w:rPr>
      </w:pPr>
    </w:p>
    <w:p w:rsidR="00CF2C28" w:rsidRPr="00B9372A" w:rsidRDefault="00CF2C28" w:rsidP="00CF2C28">
      <w:pPr>
        <w:tabs>
          <w:tab w:val="center" w:pos="-3240"/>
          <w:tab w:val="left" w:pos="709"/>
        </w:tabs>
        <w:jc w:val="both"/>
        <w:rPr>
          <w:rFonts w:ascii="Arial Narrow" w:hAnsi="Arial Narrow"/>
          <w:sz w:val="20"/>
          <w:szCs w:val="20"/>
        </w:rPr>
      </w:pPr>
      <w:r w:rsidRPr="00B9372A">
        <w:rPr>
          <w:rFonts w:ascii="Arial Narrow" w:hAnsi="Arial Narrow"/>
          <w:sz w:val="20"/>
          <w:szCs w:val="20"/>
        </w:rPr>
        <w:tab/>
        <w:t xml:space="preserve">В связи с допущенной технической ошибкой, </w:t>
      </w:r>
      <w:r w:rsidRPr="00B9372A">
        <w:rPr>
          <w:rFonts w:ascii="Arial Narrow" w:hAnsi="Arial Narrow"/>
          <w:b/>
          <w:sz w:val="20"/>
          <w:szCs w:val="20"/>
        </w:rPr>
        <w:t>ПОСТАНОВЛЯЮ:</w:t>
      </w:r>
    </w:p>
    <w:p w:rsidR="00CF2C28" w:rsidRPr="00B9372A" w:rsidRDefault="00CF2C28" w:rsidP="00CF2C28">
      <w:pPr>
        <w:tabs>
          <w:tab w:val="left" w:pos="709"/>
        </w:tabs>
        <w:jc w:val="both"/>
        <w:rPr>
          <w:rFonts w:ascii="Arial Narrow" w:hAnsi="Arial Narrow"/>
          <w:sz w:val="20"/>
          <w:szCs w:val="20"/>
        </w:rPr>
      </w:pPr>
      <w:r w:rsidRPr="00B9372A">
        <w:rPr>
          <w:rFonts w:ascii="Arial Narrow" w:hAnsi="Arial Narrow"/>
          <w:sz w:val="20"/>
          <w:szCs w:val="20"/>
        </w:rPr>
        <w:t>1.</w:t>
      </w:r>
      <w:r w:rsidRPr="00B9372A">
        <w:rPr>
          <w:rFonts w:ascii="Arial Narrow" w:hAnsi="Arial Narrow"/>
          <w:sz w:val="20"/>
          <w:szCs w:val="20"/>
        </w:rPr>
        <w:tab/>
        <w:t xml:space="preserve">Внести в Постановление </w:t>
      </w:r>
      <w:r w:rsidRPr="00B9372A">
        <w:rPr>
          <w:rFonts w:ascii="Arial Narrow" w:hAnsi="Arial Narrow"/>
          <w:bCs/>
          <w:sz w:val="20"/>
          <w:szCs w:val="20"/>
        </w:rPr>
        <w:t>Администрации Эвенкийского муниципального района</w:t>
      </w:r>
      <w:r w:rsidRPr="00B9372A">
        <w:rPr>
          <w:rFonts w:ascii="Arial Narrow" w:hAnsi="Arial Narrow"/>
          <w:sz w:val="20"/>
          <w:szCs w:val="20"/>
        </w:rPr>
        <w:t xml:space="preserve"> от 06.12.2024 № 608-п «Об исключении из списка участников подпрограммы 2 «Обеспечение жильем молодых семей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2024-2026 годы» (далее – постановление) следующие изменения:</w:t>
      </w:r>
    </w:p>
    <w:p w:rsidR="00CF2C28" w:rsidRPr="00B9372A" w:rsidRDefault="00CF2C28" w:rsidP="00CF2C28">
      <w:pPr>
        <w:tabs>
          <w:tab w:val="left" w:pos="709"/>
        </w:tabs>
        <w:jc w:val="both"/>
        <w:rPr>
          <w:rFonts w:ascii="Arial Narrow" w:hAnsi="Arial Narrow"/>
          <w:sz w:val="20"/>
          <w:szCs w:val="20"/>
        </w:rPr>
      </w:pPr>
      <w:r w:rsidRPr="00B9372A">
        <w:rPr>
          <w:rFonts w:ascii="Arial Narrow" w:hAnsi="Arial Narrow"/>
          <w:sz w:val="20"/>
          <w:szCs w:val="20"/>
        </w:rPr>
        <w:t>1.1.</w:t>
      </w:r>
      <w:r w:rsidRPr="00B9372A">
        <w:rPr>
          <w:rFonts w:ascii="Arial Narrow" w:hAnsi="Arial Narrow"/>
          <w:sz w:val="20"/>
          <w:szCs w:val="20"/>
        </w:rPr>
        <w:tab/>
        <w:t>наименование постановления читать в новой редакции:</w:t>
      </w:r>
    </w:p>
    <w:p w:rsidR="00CF2C28" w:rsidRPr="00B9372A" w:rsidRDefault="00441F3A" w:rsidP="00CF2C28">
      <w:pPr>
        <w:tabs>
          <w:tab w:val="left" w:pos="709"/>
        </w:tabs>
        <w:jc w:val="both"/>
        <w:rPr>
          <w:rFonts w:ascii="Arial Narrow" w:hAnsi="Arial Narrow"/>
          <w:sz w:val="20"/>
          <w:szCs w:val="20"/>
        </w:rPr>
      </w:pPr>
      <w:r>
        <w:rPr>
          <w:rFonts w:ascii="Arial Narrow" w:hAnsi="Arial Narrow"/>
          <w:sz w:val="20"/>
          <w:szCs w:val="20"/>
        </w:rPr>
        <w:tab/>
      </w:r>
      <w:r w:rsidR="00CF2C28" w:rsidRPr="00B9372A">
        <w:rPr>
          <w:rFonts w:ascii="Arial Narrow" w:hAnsi="Arial Narrow"/>
          <w:sz w:val="20"/>
          <w:szCs w:val="20"/>
        </w:rPr>
        <w:t>«Об исключении из списка молодых семей-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2025 году по Эвенкийскому муниципальному району».</w:t>
      </w:r>
    </w:p>
    <w:p w:rsidR="00CF2C28" w:rsidRPr="00B9372A" w:rsidRDefault="00CF2C28" w:rsidP="00CF2C28">
      <w:pPr>
        <w:widowControl w:val="0"/>
        <w:tabs>
          <w:tab w:val="left" w:pos="709"/>
        </w:tabs>
        <w:autoSpaceDE w:val="0"/>
        <w:autoSpaceDN w:val="0"/>
        <w:adjustRightInd w:val="0"/>
        <w:jc w:val="both"/>
        <w:outlineLvl w:val="3"/>
        <w:rPr>
          <w:rFonts w:ascii="Arial Narrow" w:hAnsi="Arial Narrow"/>
          <w:sz w:val="20"/>
          <w:szCs w:val="20"/>
        </w:rPr>
      </w:pPr>
      <w:r w:rsidRPr="00B9372A">
        <w:rPr>
          <w:rFonts w:ascii="Arial Narrow" w:hAnsi="Arial Narrow"/>
          <w:sz w:val="20"/>
          <w:szCs w:val="20"/>
        </w:rPr>
        <w:t>1.2.</w:t>
      </w:r>
      <w:r w:rsidRPr="00B9372A">
        <w:rPr>
          <w:rFonts w:ascii="Arial Narrow" w:hAnsi="Arial Narrow"/>
          <w:sz w:val="20"/>
          <w:szCs w:val="20"/>
        </w:rPr>
        <w:tab/>
        <w:t>Пункт 1.1. постановления читать в новой редакции</w:t>
      </w:r>
      <w:r w:rsidRPr="00B9372A">
        <w:rPr>
          <w:rFonts w:ascii="Arial Narrow" w:hAnsi="Arial Narrow"/>
          <w:color w:val="00B0F0"/>
          <w:sz w:val="20"/>
          <w:szCs w:val="20"/>
        </w:rPr>
        <w:t>:</w:t>
      </w:r>
      <w:r w:rsidRPr="00B9372A">
        <w:rPr>
          <w:rFonts w:ascii="Arial Narrow" w:hAnsi="Arial Narrow"/>
          <w:sz w:val="20"/>
          <w:szCs w:val="20"/>
        </w:rPr>
        <w:t xml:space="preserve"> </w:t>
      </w:r>
    </w:p>
    <w:p w:rsidR="00CF2C28" w:rsidRDefault="00441F3A" w:rsidP="00CF2C28">
      <w:pPr>
        <w:widowControl w:val="0"/>
        <w:tabs>
          <w:tab w:val="left" w:pos="709"/>
        </w:tabs>
        <w:autoSpaceDE w:val="0"/>
        <w:autoSpaceDN w:val="0"/>
        <w:adjustRightInd w:val="0"/>
        <w:jc w:val="both"/>
        <w:outlineLvl w:val="3"/>
        <w:rPr>
          <w:rFonts w:ascii="Arial Narrow" w:hAnsi="Arial Narrow"/>
          <w:sz w:val="20"/>
          <w:szCs w:val="20"/>
        </w:rPr>
      </w:pPr>
      <w:r>
        <w:rPr>
          <w:rFonts w:ascii="Arial Narrow" w:hAnsi="Arial Narrow"/>
          <w:sz w:val="20"/>
          <w:szCs w:val="20"/>
        </w:rPr>
        <w:tab/>
      </w:r>
      <w:r w:rsidR="00CF2C28" w:rsidRPr="00B9372A">
        <w:rPr>
          <w:rFonts w:ascii="Arial Narrow" w:hAnsi="Arial Narrow"/>
          <w:sz w:val="20"/>
          <w:szCs w:val="20"/>
        </w:rPr>
        <w:t xml:space="preserve">«1.1. Исключить </w:t>
      </w:r>
      <w:bookmarkStart w:id="1" w:name="_Hlk191648095"/>
      <w:r w:rsidR="00CF2C28" w:rsidRPr="00B9372A">
        <w:rPr>
          <w:rFonts w:ascii="Arial Narrow" w:hAnsi="Arial Narrow"/>
          <w:sz w:val="20"/>
          <w:szCs w:val="20"/>
        </w:rPr>
        <w:t>из списка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2025 году по Эвенкийскому муниципальному району</w:t>
      </w:r>
      <w:bookmarkEnd w:id="1"/>
      <w:r w:rsidR="00CF2C28" w:rsidRPr="00B9372A">
        <w:rPr>
          <w:rFonts w:ascii="Arial Narrow" w:hAnsi="Arial Narrow"/>
          <w:sz w:val="20"/>
          <w:szCs w:val="20"/>
        </w:rPr>
        <w:t xml:space="preserve"> по причине </w:t>
      </w:r>
      <w:r w:rsidR="00CF2C28" w:rsidRPr="00B9372A">
        <w:rPr>
          <w:rFonts w:ascii="Arial Narrow" w:hAnsi="Arial Narrow"/>
          <w:sz w:val="20"/>
          <w:szCs w:val="20"/>
          <w:lang w:eastAsia="en-US"/>
        </w:rPr>
        <w:t>письменного отказа молодой семьи от участия в подпрограмме</w:t>
      </w:r>
      <w:r w:rsidR="00CF2C28" w:rsidRPr="00B9372A">
        <w:rPr>
          <w:rFonts w:ascii="Arial Narrow" w:hAnsi="Arial Narrow"/>
          <w:sz w:val="20"/>
          <w:szCs w:val="20"/>
        </w:rPr>
        <w:t xml:space="preserve"> следующих граждан:</w:t>
      </w:r>
    </w:p>
    <w:p w:rsidR="00441F3A" w:rsidRPr="00B9372A" w:rsidRDefault="00441F3A" w:rsidP="00CF2C28">
      <w:pPr>
        <w:widowControl w:val="0"/>
        <w:tabs>
          <w:tab w:val="left" w:pos="709"/>
        </w:tabs>
        <w:autoSpaceDE w:val="0"/>
        <w:autoSpaceDN w:val="0"/>
        <w:adjustRightInd w:val="0"/>
        <w:jc w:val="both"/>
        <w:outlineLvl w:val="3"/>
        <w:rPr>
          <w:rFonts w:ascii="Arial Narrow" w:hAnsi="Arial Narrow"/>
          <w:sz w:val="20"/>
          <w:szCs w:val="20"/>
          <w:lang w:eastAsia="en-US"/>
        </w:rPr>
      </w:pPr>
    </w:p>
    <w:tbl>
      <w:tblPr>
        <w:tblW w:w="9785" w:type="dxa"/>
        <w:tblInd w:w="30" w:type="dxa"/>
        <w:tblLayout w:type="fixed"/>
        <w:tblCellMar>
          <w:left w:w="30" w:type="dxa"/>
          <w:right w:w="30" w:type="dxa"/>
        </w:tblCellMar>
        <w:tblLook w:val="04A0" w:firstRow="1" w:lastRow="0" w:firstColumn="1" w:lastColumn="0" w:noHBand="0" w:noVBand="1"/>
      </w:tblPr>
      <w:tblGrid>
        <w:gridCol w:w="994"/>
        <w:gridCol w:w="6377"/>
        <w:gridCol w:w="2414"/>
      </w:tblGrid>
      <w:tr w:rsidR="00CF2C28" w:rsidRPr="00B9372A" w:rsidTr="00441F3A">
        <w:trPr>
          <w:trHeight w:val="75"/>
        </w:trPr>
        <w:tc>
          <w:tcPr>
            <w:tcW w:w="994" w:type="dxa"/>
            <w:tcBorders>
              <w:top w:val="single" w:sz="6" w:space="0" w:color="auto"/>
              <w:left w:val="single" w:sz="6" w:space="0" w:color="auto"/>
              <w:bottom w:val="single" w:sz="6" w:space="0" w:color="auto"/>
              <w:right w:val="single" w:sz="6" w:space="0" w:color="auto"/>
            </w:tcBorders>
            <w:vAlign w:val="center"/>
            <w:hideMark/>
          </w:tcPr>
          <w:p w:rsidR="00CF2C28" w:rsidRPr="00B9372A" w:rsidRDefault="00CF2C28" w:rsidP="00E4179B">
            <w:pPr>
              <w:autoSpaceDE w:val="0"/>
              <w:autoSpaceDN w:val="0"/>
              <w:adjustRightInd w:val="0"/>
              <w:jc w:val="center"/>
              <w:rPr>
                <w:rFonts w:ascii="Arial Narrow" w:hAnsi="Arial Narrow"/>
                <w:color w:val="000000"/>
                <w:sz w:val="20"/>
                <w:szCs w:val="20"/>
              </w:rPr>
            </w:pPr>
            <w:bookmarkStart w:id="2" w:name="_Hlk145926503"/>
            <w:r w:rsidRPr="00B9372A">
              <w:rPr>
                <w:rFonts w:ascii="Arial Narrow" w:hAnsi="Arial Narrow"/>
                <w:color w:val="000000"/>
                <w:sz w:val="20"/>
                <w:szCs w:val="20"/>
              </w:rPr>
              <w:t>№ п/п</w:t>
            </w:r>
          </w:p>
        </w:tc>
        <w:tc>
          <w:tcPr>
            <w:tcW w:w="6377" w:type="dxa"/>
            <w:tcBorders>
              <w:top w:val="single" w:sz="6" w:space="0" w:color="auto"/>
              <w:left w:val="single" w:sz="6" w:space="0" w:color="auto"/>
              <w:bottom w:val="single" w:sz="6" w:space="0" w:color="auto"/>
              <w:right w:val="single" w:sz="6" w:space="0" w:color="auto"/>
            </w:tcBorders>
            <w:vAlign w:val="center"/>
            <w:hideMark/>
          </w:tcPr>
          <w:p w:rsidR="00CF2C28" w:rsidRPr="00B9372A" w:rsidRDefault="00CF2C28" w:rsidP="00E4179B">
            <w:pPr>
              <w:autoSpaceDE w:val="0"/>
              <w:autoSpaceDN w:val="0"/>
              <w:adjustRightInd w:val="0"/>
              <w:jc w:val="center"/>
              <w:rPr>
                <w:rFonts w:ascii="Arial Narrow" w:hAnsi="Arial Narrow"/>
                <w:color w:val="000000"/>
                <w:sz w:val="20"/>
                <w:szCs w:val="20"/>
              </w:rPr>
            </w:pPr>
            <w:r w:rsidRPr="00B9372A">
              <w:rPr>
                <w:rFonts w:ascii="Arial Narrow" w:hAnsi="Arial Narrow"/>
                <w:color w:val="000000"/>
                <w:sz w:val="20"/>
                <w:szCs w:val="20"/>
              </w:rPr>
              <w:t>Ф.И.О.</w:t>
            </w:r>
          </w:p>
        </w:tc>
        <w:tc>
          <w:tcPr>
            <w:tcW w:w="2414" w:type="dxa"/>
            <w:tcBorders>
              <w:top w:val="single" w:sz="6" w:space="0" w:color="auto"/>
              <w:left w:val="single" w:sz="6" w:space="0" w:color="auto"/>
              <w:bottom w:val="single" w:sz="6" w:space="0" w:color="auto"/>
              <w:right w:val="single" w:sz="6" w:space="0" w:color="auto"/>
            </w:tcBorders>
            <w:vAlign w:val="center"/>
            <w:hideMark/>
          </w:tcPr>
          <w:p w:rsidR="00CF2C28" w:rsidRPr="00B9372A" w:rsidRDefault="00CF2C28" w:rsidP="00E4179B">
            <w:pPr>
              <w:autoSpaceDE w:val="0"/>
              <w:autoSpaceDN w:val="0"/>
              <w:adjustRightInd w:val="0"/>
              <w:jc w:val="center"/>
              <w:rPr>
                <w:rFonts w:ascii="Arial Narrow" w:hAnsi="Arial Narrow"/>
                <w:color w:val="000000"/>
                <w:sz w:val="20"/>
                <w:szCs w:val="20"/>
              </w:rPr>
            </w:pPr>
            <w:r w:rsidRPr="00B9372A">
              <w:rPr>
                <w:rFonts w:ascii="Arial Narrow" w:hAnsi="Arial Narrow"/>
                <w:color w:val="000000"/>
                <w:sz w:val="20"/>
                <w:szCs w:val="20"/>
              </w:rPr>
              <w:t>Дата постановки на учет</w:t>
            </w:r>
          </w:p>
        </w:tc>
      </w:tr>
      <w:bookmarkEnd w:id="2"/>
      <w:tr w:rsidR="00CF2C28" w:rsidRPr="00B9372A" w:rsidTr="00441F3A">
        <w:trPr>
          <w:trHeight w:val="55"/>
        </w:trPr>
        <w:tc>
          <w:tcPr>
            <w:tcW w:w="994" w:type="dxa"/>
            <w:tcBorders>
              <w:top w:val="single" w:sz="6" w:space="0" w:color="auto"/>
              <w:left w:val="single" w:sz="6" w:space="0" w:color="auto"/>
              <w:bottom w:val="single" w:sz="6" w:space="0" w:color="auto"/>
              <w:right w:val="single" w:sz="6" w:space="0" w:color="auto"/>
            </w:tcBorders>
            <w:vAlign w:val="center"/>
          </w:tcPr>
          <w:p w:rsidR="00CF2C28" w:rsidRPr="00B9372A" w:rsidRDefault="00CF2C28" w:rsidP="00E4179B">
            <w:pPr>
              <w:jc w:val="center"/>
              <w:rPr>
                <w:rFonts w:ascii="Arial Narrow" w:hAnsi="Arial Narrow"/>
                <w:sz w:val="20"/>
                <w:szCs w:val="20"/>
              </w:rPr>
            </w:pPr>
            <w:r w:rsidRPr="00B9372A">
              <w:rPr>
                <w:rFonts w:ascii="Arial Narrow" w:hAnsi="Arial Narrow"/>
                <w:sz w:val="20"/>
                <w:szCs w:val="20"/>
              </w:rPr>
              <w:t>1</w:t>
            </w:r>
          </w:p>
        </w:tc>
        <w:tc>
          <w:tcPr>
            <w:tcW w:w="6377" w:type="dxa"/>
            <w:tcBorders>
              <w:top w:val="single" w:sz="6" w:space="0" w:color="auto"/>
              <w:left w:val="single" w:sz="6" w:space="0" w:color="auto"/>
              <w:bottom w:val="single" w:sz="6" w:space="0" w:color="auto"/>
              <w:right w:val="single" w:sz="6" w:space="0" w:color="auto"/>
            </w:tcBorders>
            <w:vAlign w:val="center"/>
          </w:tcPr>
          <w:p w:rsidR="00CF2C28" w:rsidRPr="00B9372A" w:rsidRDefault="00CF2C28" w:rsidP="00E4179B">
            <w:pPr>
              <w:rPr>
                <w:rFonts w:ascii="Arial Narrow" w:hAnsi="Arial Narrow"/>
                <w:sz w:val="20"/>
                <w:szCs w:val="20"/>
              </w:rPr>
            </w:pPr>
            <w:proofErr w:type="spellStart"/>
            <w:r w:rsidRPr="00B9372A">
              <w:rPr>
                <w:rFonts w:ascii="Arial Narrow" w:hAnsi="Arial Narrow"/>
                <w:sz w:val="20"/>
                <w:szCs w:val="20"/>
              </w:rPr>
              <w:t>Топоченок</w:t>
            </w:r>
            <w:proofErr w:type="spellEnd"/>
            <w:r w:rsidRPr="00B9372A">
              <w:rPr>
                <w:rFonts w:ascii="Arial Narrow" w:hAnsi="Arial Narrow"/>
                <w:sz w:val="20"/>
                <w:szCs w:val="20"/>
              </w:rPr>
              <w:t xml:space="preserve"> Виктор Владимирович</w:t>
            </w:r>
          </w:p>
          <w:p w:rsidR="00CF2C28" w:rsidRPr="00B9372A" w:rsidRDefault="00CF2C28" w:rsidP="00E4179B">
            <w:pPr>
              <w:rPr>
                <w:rFonts w:ascii="Arial Narrow" w:hAnsi="Arial Narrow"/>
                <w:sz w:val="20"/>
                <w:szCs w:val="20"/>
              </w:rPr>
            </w:pPr>
            <w:proofErr w:type="spellStart"/>
            <w:r w:rsidRPr="00B9372A">
              <w:rPr>
                <w:rFonts w:ascii="Arial Narrow" w:hAnsi="Arial Narrow"/>
                <w:sz w:val="20"/>
                <w:szCs w:val="20"/>
              </w:rPr>
              <w:t>Топоченок</w:t>
            </w:r>
            <w:proofErr w:type="spellEnd"/>
            <w:r w:rsidRPr="00B9372A">
              <w:rPr>
                <w:rFonts w:ascii="Arial Narrow" w:hAnsi="Arial Narrow"/>
                <w:sz w:val="20"/>
                <w:szCs w:val="20"/>
              </w:rPr>
              <w:t xml:space="preserve"> Анжелика Николаевна- супруга</w:t>
            </w:r>
          </w:p>
          <w:p w:rsidR="00CF2C28" w:rsidRPr="00B9372A" w:rsidRDefault="00CF2C28" w:rsidP="00E4179B">
            <w:pPr>
              <w:rPr>
                <w:rFonts w:ascii="Arial Narrow" w:hAnsi="Arial Narrow"/>
                <w:sz w:val="20"/>
                <w:szCs w:val="20"/>
              </w:rPr>
            </w:pPr>
            <w:proofErr w:type="spellStart"/>
            <w:r w:rsidRPr="00B9372A">
              <w:rPr>
                <w:rFonts w:ascii="Arial Narrow" w:hAnsi="Arial Narrow"/>
                <w:sz w:val="20"/>
                <w:szCs w:val="20"/>
              </w:rPr>
              <w:lastRenderedPageBreak/>
              <w:t>Топоченок</w:t>
            </w:r>
            <w:proofErr w:type="spellEnd"/>
            <w:r w:rsidRPr="00B9372A">
              <w:rPr>
                <w:rFonts w:ascii="Arial Narrow" w:hAnsi="Arial Narrow"/>
                <w:sz w:val="20"/>
                <w:szCs w:val="20"/>
              </w:rPr>
              <w:t xml:space="preserve"> Денис Викторович- сын</w:t>
            </w:r>
          </w:p>
          <w:p w:rsidR="00CF2C28" w:rsidRPr="00441F3A" w:rsidRDefault="00CF2C28" w:rsidP="00E4179B">
            <w:pPr>
              <w:rPr>
                <w:rFonts w:ascii="Arial Narrow" w:hAnsi="Arial Narrow"/>
                <w:sz w:val="20"/>
                <w:szCs w:val="20"/>
              </w:rPr>
            </w:pPr>
            <w:proofErr w:type="spellStart"/>
            <w:r w:rsidRPr="00B9372A">
              <w:rPr>
                <w:rFonts w:ascii="Arial Narrow" w:hAnsi="Arial Narrow"/>
                <w:sz w:val="20"/>
                <w:szCs w:val="20"/>
              </w:rPr>
              <w:t>Топоченок</w:t>
            </w:r>
            <w:proofErr w:type="spellEnd"/>
            <w:r w:rsidRPr="00B9372A">
              <w:rPr>
                <w:rFonts w:ascii="Arial Narrow" w:hAnsi="Arial Narrow"/>
                <w:sz w:val="20"/>
                <w:szCs w:val="20"/>
              </w:rPr>
              <w:t xml:space="preserve"> Лео Викторович- -сын</w:t>
            </w:r>
          </w:p>
        </w:tc>
        <w:tc>
          <w:tcPr>
            <w:tcW w:w="2414" w:type="dxa"/>
            <w:tcBorders>
              <w:top w:val="single" w:sz="6" w:space="0" w:color="auto"/>
              <w:left w:val="single" w:sz="6" w:space="0" w:color="auto"/>
              <w:bottom w:val="single" w:sz="6" w:space="0" w:color="auto"/>
              <w:right w:val="single" w:sz="6" w:space="0" w:color="auto"/>
            </w:tcBorders>
            <w:vAlign w:val="center"/>
          </w:tcPr>
          <w:p w:rsidR="00CF2C28" w:rsidRPr="00B9372A" w:rsidRDefault="00CF2C28" w:rsidP="00E4179B">
            <w:pPr>
              <w:jc w:val="center"/>
              <w:rPr>
                <w:rFonts w:ascii="Arial Narrow" w:hAnsi="Arial Narrow"/>
                <w:sz w:val="20"/>
                <w:szCs w:val="20"/>
              </w:rPr>
            </w:pPr>
            <w:r w:rsidRPr="00B9372A">
              <w:rPr>
                <w:rFonts w:ascii="Arial Narrow" w:hAnsi="Arial Narrow"/>
                <w:sz w:val="20"/>
                <w:szCs w:val="20"/>
              </w:rPr>
              <w:lastRenderedPageBreak/>
              <w:t>06.12.2023</w:t>
            </w:r>
          </w:p>
        </w:tc>
      </w:tr>
    </w:tbl>
    <w:p w:rsidR="00441F3A" w:rsidRDefault="00441F3A" w:rsidP="00CF2C28">
      <w:pPr>
        <w:tabs>
          <w:tab w:val="left" w:pos="-7797"/>
          <w:tab w:val="left" w:pos="709"/>
        </w:tabs>
        <w:jc w:val="both"/>
        <w:rPr>
          <w:rFonts w:ascii="Arial Narrow" w:hAnsi="Arial Narrow"/>
          <w:sz w:val="20"/>
          <w:szCs w:val="20"/>
        </w:rPr>
      </w:pPr>
    </w:p>
    <w:p w:rsidR="00CF2C28" w:rsidRPr="00B9372A" w:rsidRDefault="00CF2C28" w:rsidP="00CF2C28">
      <w:pPr>
        <w:tabs>
          <w:tab w:val="left" w:pos="-7797"/>
          <w:tab w:val="left" w:pos="709"/>
        </w:tabs>
        <w:jc w:val="both"/>
        <w:rPr>
          <w:rFonts w:ascii="Arial Narrow" w:hAnsi="Arial Narrow"/>
          <w:sz w:val="20"/>
          <w:szCs w:val="20"/>
        </w:rPr>
      </w:pPr>
      <w:r w:rsidRPr="00B9372A">
        <w:rPr>
          <w:rFonts w:ascii="Arial Narrow" w:hAnsi="Arial Narrow"/>
          <w:sz w:val="20"/>
          <w:szCs w:val="20"/>
        </w:rPr>
        <w:t>2.</w:t>
      </w:r>
      <w:r w:rsidRPr="00B9372A">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CF2C28" w:rsidRPr="00B9372A" w:rsidRDefault="00CF2C28" w:rsidP="00CF2C28">
      <w:pPr>
        <w:pStyle w:val="aff5"/>
        <w:tabs>
          <w:tab w:val="left" w:pos="709"/>
        </w:tabs>
        <w:ind w:left="0" w:right="-1"/>
        <w:jc w:val="both"/>
        <w:rPr>
          <w:rFonts w:ascii="Arial Narrow" w:hAnsi="Arial Narrow"/>
          <w:sz w:val="20"/>
          <w:szCs w:val="20"/>
        </w:rPr>
      </w:pPr>
      <w:r w:rsidRPr="00B9372A">
        <w:rPr>
          <w:rFonts w:ascii="Arial Narrow" w:hAnsi="Arial Narrow"/>
          <w:sz w:val="20"/>
          <w:szCs w:val="20"/>
        </w:rPr>
        <w:t>3.</w:t>
      </w:r>
      <w:r w:rsidRPr="00B9372A">
        <w:rPr>
          <w:rFonts w:ascii="Arial Narrow" w:hAnsi="Arial Narrow"/>
          <w:sz w:val="20"/>
          <w:szCs w:val="20"/>
        </w:rPr>
        <w:tab/>
      </w:r>
      <w:r w:rsidRPr="00B9372A">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B9372A">
        <w:rPr>
          <w:rFonts w:ascii="Arial Narrow" w:hAnsi="Arial Narrow"/>
          <w:sz w:val="20"/>
          <w:szCs w:val="20"/>
        </w:rPr>
        <w:t>, распространяется на правоотношения, возникшие с 06.12.2024, подлежит размещению в сети Интернет на официальном сайте Эвенкийского муниципального района (https://evenkya.gosuslugi.ru).</w:t>
      </w:r>
    </w:p>
    <w:p w:rsidR="00CF2C28" w:rsidRPr="00B9372A" w:rsidRDefault="00CF2C28" w:rsidP="00CF2C28">
      <w:pPr>
        <w:tabs>
          <w:tab w:val="left" w:pos="709"/>
        </w:tabs>
        <w:jc w:val="both"/>
        <w:rPr>
          <w:rFonts w:ascii="Arial Narrow" w:hAnsi="Arial Narrow"/>
          <w:sz w:val="20"/>
          <w:szCs w:val="20"/>
          <w:lang w:eastAsia="en-US"/>
        </w:rPr>
      </w:pPr>
    </w:p>
    <w:p w:rsidR="00CF2C28" w:rsidRPr="00B9372A" w:rsidRDefault="00CF2C28" w:rsidP="00CF2C28">
      <w:pPr>
        <w:tabs>
          <w:tab w:val="left" w:pos="709"/>
        </w:tabs>
        <w:jc w:val="both"/>
        <w:rPr>
          <w:rFonts w:ascii="Arial Narrow" w:hAnsi="Arial Narrow"/>
          <w:sz w:val="20"/>
          <w:szCs w:val="20"/>
          <w:lang w:eastAsia="en-US"/>
        </w:rPr>
      </w:pPr>
      <w:r w:rsidRPr="00B9372A">
        <w:rPr>
          <w:rFonts w:ascii="Arial Narrow" w:hAnsi="Arial Narrow"/>
          <w:sz w:val="20"/>
          <w:szCs w:val="20"/>
        </w:rPr>
        <w:t>Глава</w:t>
      </w:r>
    </w:p>
    <w:p w:rsidR="00CF2C28" w:rsidRDefault="00CF2C28" w:rsidP="00CF2C28">
      <w:pPr>
        <w:jc w:val="both"/>
        <w:rPr>
          <w:rFonts w:ascii="Arial Narrow" w:hAnsi="Arial Narrow"/>
          <w:sz w:val="20"/>
          <w:szCs w:val="20"/>
        </w:rPr>
      </w:pPr>
      <w:r w:rsidRPr="00B9372A">
        <w:rPr>
          <w:rFonts w:ascii="Arial Narrow" w:hAnsi="Arial Narrow"/>
          <w:sz w:val="20"/>
          <w:szCs w:val="20"/>
        </w:rPr>
        <w:t xml:space="preserve">Эвенкийского муниципального района                            </w:t>
      </w:r>
      <w:r w:rsidR="00441F3A">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п/п                                                       </w:t>
      </w:r>
      <w:r w:rsidRPr="00B9372A">
        <w:rPr>
          <w:rFonts w:ascii="Arial Narrow" w:hAnsi="Arial Narrow"/>
          <w:sz w:val="20"/>
          <w:szCs w:val="20"/>
        </w:rPr>
        <w:t xml:space="preserve">      А.Ю. Черкасов</w:t>
      </w:r>
    </w:p>
    <w:p w:rsidR="00CF2C28" w:rsidRDefault="00CF2C28" w:rsidP="00CF2C28">
      <w:pPr>
        <w:jc w:val="both"/>
        <w:rPr>
          <w:rFonts w:ascii="Arial Narrow" w:hAnsi="Arial Narrow"/>
          <w:sz w:val="20"/>
          <w:szCs w:val="20"/>
        </w:rPr>
      </w:pPr>
    </w:p>
    <w:p w:rsidR="00CF2C28" w:rsidRPr="00B9372A" w:rsidRDefault="00CF2C28" w:rsidP="00441F3A">
      <w:pPr>
        <w:widowControl w:val="0"/>
        <w:jc w:val="center"/>
        <w:outlineLvl w:val="2"/>
        <w:rPr>
          <w:rFonts w:ascii="Arial Narrow" w:hAnsi="Arial Narrow"/>
          <w:b/>
          <w:bCs/>
          <w:spacing w:val="30"/>
          <w:sz w:val="20"/>
          <w:szCs w:val="20"/>
        </w:rPr>
      </w:pPr>
      <w:r w:rsidRPr="00B9372A">
        <w:rPr>
          <w:rFonts w:ascii="Arial Narrow" w:hAnsi="Arial Narrow"/>
          <w:b/>
          <w:bCs/>
          <w:spacing w:val="30"/>
          <w:sz w:val="20"/>
          <w:szCs w:val="20"/>
        </w:rPr>
        <w:t>АДМИНИСТРАЦИЯ</w:t>
      </w:r>
    </w:p>
    <w:p w:rsidR="00CF2C28" w:rsidRPr="00B9372A" w:rsidRDefault="00CF2C28" w:rsidP="00441F3A">
      <w:pPr>
        <w:widowControl w:val="0"/>
        <w:jc w:val="center"/>
        <w:outlineLvl w:val="1"/>
        <w:rPr>
          <w:rFonts w:ascii="Arial Narrow" w:hAnsi="Arial Narrow"/>
          <w:b/>
          <w:spacing w:val="60"/>
          <w:sz w:val="20"/>
          <w:szCs w:val="20"/>
        </w:rPr>
      </w:pPr>
      <w:r w:rsidRPr="00B9372A">
        <w:rPr>
          <w:rFonts w:ascii="Arial Narrow" w:hAnsi="Arial Narrow"/>
          <w:b/>
          <w:spacing w:val="60"/>
          <w:sz w:val="20"/>
          <w:szCs w:val="20"/>
        </w:rPr>
        <w:t>Эвенкийского муниципального района</w:t>
      </w:r>
    </w:p>
    <w:p w:rsidR="00CF2C28" w:rsidRPr="00B9372A" w:rsidRDefault="00CF2C28" w:rsidP="00441F3A">
      <w:pPr>
        <w:jc w:val="center"/>
        <w:rPr>
          <w:rFonts w:ascii="Arial Narrow" w:hAnsi="Arial Narrow"/>
          <w:b/>
          <w:sz w:val="20"/>
          <w:szCs w:val="20"/>
        </w:rPr>
      </w:pPr>
      <w:r w:rsidRPr="00B9372A">
        <w:rPr>
          <w:rFonts w:ascii="Arial Narrow" w:hAnsi="Arial Narrow"/>
          <w:b/>
          <w:sz w:val="20"/>
          <w:szCs w:val="20"/>
        </w:rPr>
        <w:t>Красноярского края</w:t>
      </w:r>
    </w:p>
    <w:p w:rsidR="00CF2C28" w:rsidRPr="00B9372A" w:rsidRDefault="00CF2C28" w:rsidP="00441F3A">
      <w:pPr>
        <w:jc w:val="center"/>
        <w:rPr>
          <w:rFonts w:ascii="Arial Narrow" w:hAnsi="Arial Narrow"/>
          <w:b/>
          <w:w w:val="80"/>
          <w:position w:val="4"/>
          <w:sz w:val="20"/>
          <w:szCs w:val="20"/>
        </w:rPr>
      </w:pPr>
      <w:r w:rsidRPr="00B9372A">
        <w:rPr>
          <w:rFonts w:ascii="Arial Narrow" w:hAnsi="Arial Narrow"/>
          <w:b/>
          <w:noProof/>
          <w:sz w:val="20"/>
          <w:szCs w:val="20"/>
        </w:rPr>
        <mc:AlternateContent>
          <mc:Choice Requires="wps">
            <w:drawing>
              <wp:anchor distT="0" distB="0" distL="114300" distR="114300" simplePos="0" relativeHeight="251636736" behindDoc="0" locked="0" layoutInCell="0" allowOverlap="1">
                <wp:simplePos x="0" y="0"/>
                <wp:positionH relativeFrom="column">
                  <wp:posOffset>246380</wp:posOffset>
                </wp:positionH>
                <wp:positionV relativeFrom="paragraph">
                  <wp:posOffset>93345</wp:posOffset>
                </wp:positionV>
                <wp:extent cx="5486400" cy="0"/>
                <wp:effectExtent l="21590" t="25400" r="26035" b="22225"/>
                <wp:wrapTopAndBottom/>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9517" id="Прямая соединительная линия 4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7.35pt" to="45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piVQIAAGY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" o:allowincell="f" strokeweight="3pt">
                <v:stroke linestyle="thinThin"/>
                <w10:wrap type="topAndBottom"/>
              </v:line>
            </w:pict>
          </mc:Fallback>
        </mc:AlternateContent>
      </w:r>
      <w:r w:rsidRPr="00B9372A">
        <w:rPr>
          <w:rFonts w:ascii="Arial Narrow" w:hAnsi="Arial Narrow"/>
          <w:b/>
          <w:w w:val="80"/>
          <w:position w:val="4"/>
          <w:sz w:val="20"/>
          <w:szCs w:val="20"/>
        </w:rPr>
        <w:t>ПОСТАНОВЛЕНИЕ</w:t>
      </w:r>
    </w:p>
    <w:p w:rsidR="00CF2C28" w:rsidRPr="00B9372A" w:rsidRDefault="00CF2C28" w:rsidP="00CF2C28">
      <w:pPr>
        <w:pStyle w:val="ConsPlusTitle"/>
        <w:jc w:val="right"/>
        <w:rPr>
          <w:rFonts w:ascii="Arial Narrow" w:hAnsi="Arial Narrow" w:cs="Times New Roman"/>
          <w:b w:val="0"/>
          <w:bCs w:val="0"/>
        </w:rPr>
      </w:pPr>
    </w:p>
    <w:p w:rsidR="00CF2C28" w:rsidRPr="00B9372A" w:rsidRDefault="00CF2C28" w:rsidP="00441F3A">
      <w:pPr>
        <w:pStyle w:val="ConsPlusTitle"/>
        <w:jc w:val="both"/>
        <w:rPr>
          <w:rFonts w:ascii="Arial Narrow" w:hAnsi="Arial Narrow" w:cs="Times New Roman"/>
        </w:rPr>
      </w:pPr>
      <w:r w:rsidRPr="00B9372A">
        <w:rPr>
          <w:rFonts w:ascii="Arial Narrow" w:hAnsi="Arial Narrow"/>
          <w:b w:val="0"/>
        </w:rPr>
        <w:t>«</w:t>
      </w:r>
      <w:r>
        <w:rPr>
          <w:rFonts w:ascii="Arial Narrow" w:hAnsi="Arial Narrow"/>
          <w:b w:val="0"/>
        </w:rPr>
        <w:t>04</w:t>
      </w:r>
      <w:r w:rsidRPr="00B9372A">
        <w:rPr>
          <w:rFonts w:ascii="Arial Narrow" w:hAnsi="Arial Narrow"/>
          <w:b w:val="0"/>
        </w:rPr>
        <w:t xml:space="preserve">» </w:t>
      </w:r>
      <w:r>
        <w:rPr>
          <w:rFonts w:ascii="Arial Narrow" w:hAnsi="Arial Narrow"/>
          <w:b w:val="0"/>
        </w:rPr>
        <w:t>03</w:t>
      </w:r>
      <w:r w:rsidRPr="00B9372A">
        <w:rPr>
          <w:rFonts w:ascii="Arial Narrow" w:hAnsi="Arial Narrow"/>
          <w:b w:val="0"/>
        </w:rPr>
        <w:t xml:space="preserve"> </w:t>
      </w:r>
      <w:r w:rsidRPr="00B9372A">
        <w:rPr>
          <w:rFonts w:ascii="Arial Narrow" w:hAnsi="Arial Narrow" w:cs="Times New Roman"/>
          <w:b w:val="0"/>
          <w:bCs w:val="0"/>
        </w:rPr>
        <w:t xml:space="preserve">2025                                  </w:t>
      </w:r>
      <w:r>
        <w:rPr>
          <w:rFonts w:ascii="Arial Narrow" w:hAnsi="Arial Narrow" w:cs="Times New Roman"/>
          <w:b w:val="0"/>
          <w:bCs w:val="0"/>
        </w:rPr>
        <w:t xml:space="preserve">                                     </w:t>
      </w:r>
      <w:r w:rsidR="00441F3A">
        <w:rPr>
          <w:rFonts w:ascii="Arial Narrow" w:hAnsi="Arial Narrow" w:cs="Times New Roman"/>
          <w:b w:val="0"/>
          <w:bCs w:val="0"/>
        </w:rPr>
        <w:t xml:space="preserve">           </w:t>
      </w:r>
      <w:r>
        <w:rPr>
          <w:rFonts w:ascii="Arial Narrow" w:hAnsi="Arial Narrow" w:cs="Times New Roman"/>
          <w:b w:val="0"/>
          <w:bCs w:val="0"/>
        </w:rPr>
        <w:t xml:space="preserve"> </w:t>
      </w:r>
      <w:r w:rsidRPr="00B9372A">
        <w:rPr>
          <w:rFonts w:ascii="Arial Narrow" w:hAnsi="Arial Narrow" w:cs="Times New Roman"/>
          <w:b w:val="0"/>
          <w:bCs w:val="0"/>
        </w:rPr>
        <w:t xml:space="preserve">  п. </w:t>
      </w:r>
      <w:smartTag w:uri="urn:schemas-microsoft-com:office:smarttags" w:element="PersonName">
        <w:r w:rsidRPr="00B9372A">
          <w:rPr>
            <w:rFonts w:ascii="Arial Narrow" w:hAnsi="Arial Narrow" w:cs="Times New Roman"/>
            <w:b w:val="0"/>
            <w:bCs w:val="0"/>
          </w:rPr>
          <w:t>Тура</w:t>
        </w:r>
      </w:smartTag>
      <w:r w:rsidRPr="00B9372A">
        <w:rPr>
          <w:rFonts w:ascii="Arial Narrow" w:hAnsi="Arial Narrow" w:cs="Times New Roman"/>
          <w:b w:val="0"/>
          <w:bCs w:val="0"/>
        </w:rPr>
        <w:t xml:space="preserve">                               </w:t>
      </w:r>
      <w:r>
        <w:rPr>
          <w:rFonts w:ascii="Arial Narrow" w:hAnsi="Arial Narrow" w:cs="Times New Roman"/>
          <w:b w:val="0"/>
          <w:bCs w:val="0"/>
        </w:rPr>
        <w:t xml:space="preserve">                                     </w:t>
      </w:r>
      <w:r w:rsidRPr="00B9372A">
        <w:rPr>
          <w:rFonts w:ascii="Arial Narrow" w:hAnsi="Arial Narrow" w:cs="Times New Roman"/>
          <w:b w:val="0"/>
          <w:bCs w:val="0"/>
        </w:rPr>
        <w:t xml:space="preserve">             №</w:t>
      </w:r>
      <w:r>
        <w:rPr>
          <w:rFonts w:ascii="Arial Narrow" w:hAnsi="Arial Narrow" w:cs="Times New Roman"/>
          <w:b w:val="0"/>
          <w:bCs w:val="0"/>
        </w:rPr>
        <w:t xml:space="preserve"> 116</w:t>
      </w:r>
      <w:r w:rsidRPr="00B9372A">
        <w:rPr>
          <w:rFonts w:ascii="Arial Narrow" w:hAnsi="Arial Narrow" w:cs="Times New Roman"/>
          <w:b w:val="0"/>
          <w:bCs w:val="0"/>
        </w:rPr>
        <w:t>-п</w:t>
      </w:r>
    </w:p>
    <w:p w:rsidR="00CF2C28" w:rsidRPr="00B9372A" w:rsidRDefault="00CF2C28" w:rsidP="00CF2C28">
      <w:pPr>
        <w:ind w:firstLine="540"/>
        <w:jc w:val="center"/>
        <w:rPr>
          <w:rFonts w:ascii="Arial Narrow" w:hAnsi="Arial Narrow"/>
          <w:b/>
          <w:sz w:val="20"/>
          <w:szCs w:val="20"/>
        </w:rPr>
      </w:pPr>
    </w:p>
    <w:p w:rsidR="00CF2C28" w:rsidRPr="00B9372A" w:rsidRDefault="00CF2C28" w:rsidP="00441F3A">
      <w:pPr>
        <w:pStyle w:val="ConsPlusNormal"/>
        <w:ind w:firstLine="0"/>
        <w:jc w:val="center"/>
        <w:rPr>
          <w:rFonts w:ascii="Arial Narrow" w:hAnsi="Arial Narrow" w:cs="Times New Roman"/>
          <w:b/>
        </w:rPr>
      </w:pPr>
      <w:r w:rsidRPr="00B9372A">
        <w:rPr>
          <w:rFonts w:ascii="Arial Narrow" w:hAnsi="Arial Narrow" w:cs="Times New Roman"/>
          <w:b/>
        </w:rPr>
        <w:t xml:space="preserve">О внесении изменений в постановление Администрации Эвенкийского муниципального района от 30.12.2022 № 703-п «Об утверждении Положений о периодическом печатном средстве массовой информации «Официальный вестник Эвенкийского муниципального района» и официальном сайте муниципального образования «Эвенкийский муниципальный район» </w:t>
      </w:r>
    </w:p>
    <w:p w:rsidR="00CF2C28" w:rsidRPr="00B9372A" w:rsidRDefault="00CF2C28" w:rsidP="00CF2C28">
      <w:pPr>
        <w:ind w:firstLine="540"/>
        <w:jc w:val="center"/>
        <w:rPr>
          <w:rFonts w:ascii="Arial Narrow" w:hAnsi="Arial Narrow"/>
          <w:sz w:val="20"/>
          <w:szCs w:val="20"/>
        </w:rPr>
      </w:pPr>
    </w:p>
    <w:p w:rsidR="00CF2C28" w:rsidRPr="00B9372A" w:rsidRDefault="00CF2C28" w:rsidP="00CF2C28">
      <w:pPr>
        <w:tabs>
          <w:tab w:val="left" w:pos="709"/>
          <w:tab w:val="left" w:pos="4788"/>
        </w:tabs>
        <w:ind w:firstLine="709"/>
        <w:jc w:val="both"/>
        <w:rPr>
          <w:rFonts w:ascii="Arial Narrow" w:hAnsi="Arial Narrow"/>
          <w:sz w:val="20"/>
          <w:szCs w:val="20"/>
        </w:rPr>
      </w:pPr>
      <w:r w:rsidRPr="00B9372A">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Эвенкийского муниципального района, в целях реализации Решения Эвенкийского районного Совета депутатов от 22.06.2012 № 3-1056-8 «Об  обеспечении доступа к информации о деятельности органов местного самоуправления Эвенкийского муниципального района», от 19.13.2021 № 4-1882-25 «Об утверждении Порядка заключения соглашений органами местного самоуправления  Эвенкийского муниципального района о передаче (приеме) осуществления части полномочий  по решению вопросов местного значения», </w:t>
      </w:r>
      <w:r w:rsidRPr="00B9372A">
        <w:rPr>
          <w:rFonts w:ascii="Arial Narrow" w:hAnsi="Arial Narrow"/>
          <w:b/>
          <w:sz w:val="20"/>
          <w:szCs w:val="20"/>
        </w:rPr>
        <w:t>ПОСТАНОВЛЯЮ</w:t>
      </w:r>
      <w:r w:rsidRPr="00B9372A">
        <w:rPr>
          <w:rFonts w:ascii="Arial Narrow" w:hAnsi="Arial Narrow"/>
          <w:sz w:val="20"/>
          <w:szCs w:val="20"/>
        </w:rPr>
        <w:t>:</w:t>
      </w:r>
    </w:p>
    <w:p w:rsidR="00CF2C28" w:rsidRPr="00B9372A" w:rsidRDefault="00CF2C28" w:rsidP="00CF2C28">
      <w:pPr>
        <w:numPr>
          <w:ilvl w:val="0"/>
          <w:numId w:val="27"/>
        </w:numPr>
        <w:tabs>
          <w:tab w:val="left" w:pos="709"/>
        </w:tabs>
        <w:overflowPunct w:val="0"/>
        <w:autoSpaceDE w:val="0"/>
        <w:autoSpaceDN w:val="0"/>
        <w:adjustRightInd w:val="0"/>
        <w:ind w:left="0" w:firstLine="0"/>
        <w:jc w:val="both"/>
        <w:textAlignment w:val="baseline"/>
        <w:rPr>
          <w:rFonts w:ascii="Arial Narrow" w:hAnsi="Arial Narrow"/>
          <w:sz w:val="20"/>
          <w:szCs w:val="20"/>
        </w:rPr>
      </w:pPr>
      <w:r w:rsidRPr="00B9372A">
        <w:rPr>
          <w:rFonts w:ascii="Arial Narrow" w:hAnsi="Arial Narrow"/>
          <w:sz w:val="20"/>
          <w:szCs w:val="20"/>
        </w:rPr>
        <w:t>Внести изменения в постановление Администрации Эвенкийского муниципального района от 30.12.2022 № 703-п «Об утверждении Положений о периодическом печатном средстве массовой информации «Официальный вестник Эвенкийского муниципального района» и официальном сайте муниципального образования «Эвенкийский муниципальный район» (с изменениями от 16.01.2023 № 13-п, от 29.03.2024 № 164-п, от 18.12.2024 № 636-п) (далее - постановление):</w:t>
      </w:r>
    </w:p>
    <w:p w:rsidR="00CF2C28" w:rsidRPr="00B9372A" w:rsidRDefault="00CF2C28" w:rsidP="00CF2C28">
      <w:pPr>
        <w:jc w:val="both"/>
        <w:rPr>
          <w:rFonts w:ascii="Arial Narrow" w:hAnsi="Arial Narrow"/>
          <w:sz w:val="20"/>
          <w:szCs w:val="20"/>
        </w:rPr>
      </w:pPr>
      <w:r w:rsidRPr="00B9372A">
        <w:rPr>
          <w:rFonts w:ascii="Arial Narrow" w:hAnsi="Arial Narrow"/>
          <w:sz w:val="20"/>
          <w:szCs w:val="20"/>
        </w:rPr>
        <w:t>1.1.</w:t>
      </w:r>
      <w:r w:rsidRPr="00B9372A">
        <w:rPr>
          <w:rFonts w:ascii="Arial Narrow" w:hAnsi="Arial Narrow"/>
          <w:sz w:val="20"/>
          <w:szCs w:val="20"/>
        </w:rPr>
        <w:tab/>
        <w:t>Заменить типовую форму Соглашения о публикации муниципальных нормативных правовых актов и информационных материалов на официальном сайте Эвенкийского муниципального района https://evenkya.gosuslugi.ru в информационно-телекоммуникационной сети «Интернет» и периодическом печатном средстве массовой информации «Официальный вестник Эвенкийского муниципального района» (Приложение № 3 к постановлению).</w:t>
      </w:r>
    </w:p>
    <w:p w:rsidR="00CF2C28" w:rsidRPr="00B9372A" w:rsidRDefault="00CF2C28" w:rsidP="00CF2C28">
      <w:pPr>
        <w:tabs>
          <w:tab w:val="left" w:pos="0"/>
          <w:tab w:val="left" w:pos="709"/>
        </w:tabs>
        <w:jc w:val="both"/>
        <w:rPr>
          <w:rFonts w:ascii="Arial Narrow" w:hAnsi="Arial Narrow"/>
          <w:sz w:val="20"/>
          <w:szCs w:val="20"/>
        </w:rPr>
      </w:pPr>
      <w:r w:rsidRPr="00B9372A">
        <w:rPr>
          <w:rFonts w:ascii="Arial Narrow" w:hAnsi="Arial Narrow"/>
          <w:sz w:val="20"/>
          <w:szCs w:val="20"/>
        </w:rPr>
        <w:t>2.</w:t>
      </w:r>
      <w:r w:rsidRPr="00B9372A">
        <w:rPr>
          <w:rFonts w:ascii="Arial Narrow" w:hAnsi="Arial Narrow"/>
          <w:sz w:val="20"/>
          <w:szCs w:val="20"/>
        </w:rPr>
        <w:tab/>
        <w:t xml:space="preserve">Главам поселений Эвенкийского муниципального района рекомендовать заключить Соглашение для информационного взаимодействия. </w:t>
      </w:r>
    </w:p>
    <w:p w:rsidR="00CF2C28" w:rsidRPr="00B9372A" w:rsidRDefault="00CF2C28" w:rsidP="00CF2C28">
      <w:pPr>
        <w:jc w:val="both"/>
        <w:rPr>
          <w:rFonts w:ascii="Arial Narrow" w:hAnsi="Arial Narrow"/>
          <w:sz w:val="20"/>
          <w:szCs w:val="20"/>
        </w:rPr>
      </w:pPr>
      <w:r w:rsidRPr="00B9372A">
        <w:rPr>
          <w:rFonts w:ascii="Arial Narrow" w:hAnsi="Arial Narrow"/>
          <w:sz w:val="20"/>
          <w:szCs w:val="20"/>
        </w:rPr>
        <w:t>3.</w:t>
      </w:r>
      <w:r w:rsidRPr="00B9372A">
        <w:rPr>
          <w:rFonts w:ascii="Arial Narrow" w:hAnsi="Arial Narrow"/>
          <w:sz w:val="20"/>
          <w:szCs w:val="20"/>
        </w:rPr>
        <w:tab/>
        <w:t>Контроль исполнения настоящего постановления оставляю за собой.</w:t>
      </w:r>
    </w:p>
    <w:p w:rsidR="00CF2C28" w:rsidRPr="00B9372A" w:rsidRDefault="00CF2C28" w:rsidP="00CF2C28">
      <w:pPr>
        <w:pStyle w:val="ConsPlusTitle"/>
        <w:jc w:val="both"/>
        <w:rPr>
          <w:rFonts w:ascii="Arial Narrow" w:hAnsi="Arial Narrow" w:cs="Times New Roman"/>
          <w:b w:val="0"/>
          <w:bCs w:val="0"/>
        </w:rPr>
      </w:pPr>
      <w:r w:rsidRPr="00B9372A">
        <w:rPr>
          <w:rFonts w:ascii="Arial Narrow" w:hAnsi="Arial Narrow" w:cs="Times New Roman"/>
          <w:b w:val="0"/>
        </w:rPr>
        <w:t>4.</w:t>
      </w:r>
      <w:r w:rsidRPr="00B9372A">
        <w:rPr>
          <w:rFonts w:ascii="Arial Narrow" w:hAnsi="Arial Narrow" w:cs="Times New Roman"/>
          <w:b w:val="0"/>
        </w:rPr>
        <w:tab/>
      </w:r>
      <w:r w:rsidRPr="00B9372A">
        <w:rPr>
          <w:rFonts w:ascii="Arial Narrow" w:hAnsi="Arial Narrow" w:cs="Times New Roman"/>
          <w:b w:val="0"/>
          <w:bCs w:val="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https://evenkya.gosuslugi.ru.</w:t>
      </w:r>
    </w:p>
    <w:p w:rsidR="00CF2C28" w:rsidRPr="00B9372A" w:rsidRDefault="00CF2C28" w:rsidP="00CF2C28">
      <w:pPr>
        <w:pStyle w:val="ConsPlusTitle"/>
        <w:jc w:val="both"/>
        <w:rPr>
          <w:rFonts w:ascii="Arial Narrow" w:hAnsi="Arial Narrow" w:cs="Times New Roman"/>
          <w:b w:val="0"/>
        </w:rPr>
      </w:pPr>
    </w:p>
    <w:p w:rsidR="00CF2C28" w:rsidRPr="00B9372A" w:rsidRDefault="00CF2C28" w:rsidP="00441F3A">
      <w:pPr>
        <w:jc w:val="both"/>
        <w:rPr>
          <w:rFonts w:ascii="Arial Narrow" w:hAnsi="Arial Narrow"/>
          <w:sz w:val="20"/>
          <w:szCs w:val="20"/>
        </w:rPr>
      </w:pPr>
      <w:r w:rsidRPr="00B9372A">
        <w:rPr>
          <w:rFonts w:ascii="Arial Narrow" w:hAnsi="Arial Narrow"/>
          <w:sz w:val="20"/>
          <w:szCs w:val="20"/>
        </w:rPr>
        <w:t>Глава</w:t>
      </w:r>
    </w:p>
    <w:p w:rsidR="00CF2C28" w:rsidRPr="00B9372A" w:rsidRDefault="00CF2C28" w:rsidP="00441F3A">
      <w:pPr>
        <w:jc w:val="both"/>
        <w:rPr>
          <w:rFonts w:ascii="Arial Narrow" w:hAnsi="Arial Narrow"/>
          <w:sz w:val="20"/>
          <w:szCs w:val="20"/>
        </w:rPr>
      </w:pPr>
      <w:r w:rsidRPr="00B9372A">
        <w:rPr>
          <w:rFonts w:ascii="Arial Narrow" w:hAnsi="Arial Narrow"/>
          <w:sz w:val="20"/>
          <w:szCs w:val="20"/>
        </w:rPr>
        <w:t xml:space="preserve">Эвенкийского муниципального района                               </w:t>
      </w:r>
      <w:r w:rsidR="00441F3A">
        <w:rPr>
          <w:rFonts w:ascii="Arial Narrow" w:hAnsi="Arial Narrow"/>
          <w:sz w:val="20"/>
          <w:szCs w:val="20"/>
        </w:rPr>
        <w:t xml:space="preserve">                              </w:t>
      </w:r>
      <w:r w:rsidRPr="00B9372A">
        <w:rPr>
          <w:rFonts w:ascii="Arial Narrow" w:hAnsi="Arial Narrow"/>
          <w:sz w:val="20"/>
          <w:szCs w:val="20"/>
        </w:rPr>
        <w:t xml:space="preserve">      </w:t>
      </w:r>
      <w:r>
        <w:rPr>
          <w:rFonts w:ascii="Arial Narrow" w:hAnsi="Arial Narrow"/>
          <w:sz w:val="20"/>
          <w:szCs w:val="20"/>
        </w:rPr>
        <w:t xml:space="preserve">п/п                                                 </w:t>
      </w:r>
      <w:r w:rsidRPr="00B9372A">
        <w:rPr>
          <w:rFonts w:ascii="Arial Narrow" w:hAnsi="Arial Narrow"/>
          <w:sz w:val="20"/>
          <w:szCs w:val="20"/>
        </w:rPr>
        <w:t xml:space="preserve">    А.Ю. Черкасов</w:t>
      </w:r>
    </w:p>
    <w:p w:rsidR="00CF2C28" w:rsidRPr="00B9372A" w:rsidRDefault="00CF2C28" w:rsidP="00CF2C28">
      <w:pPr>
        <w:rPr>
          <w:rFonts w:ascii="Arial Narrow" w:hAnsi="Arial Narrow"/>
          <w:sz w:val="20"/>
          <w:szCs w:val="20"/>
        </w:rPr>
      </w:pPr>
    </w:p>
    <w:p w:rsidR="00CF2C28" w:rsidRPr="00B9372A" w:rsidRDefault="00CF2C28" w:rsidP="00CF2C28">
      <w:pPr>
        <w:ind w:left="5954"/>
        <w:outlineLvl w:val="0"/>
        <w:rPr>
          <w:rFonts w:ascii="Arial Narrow" w:hAnsi="Arial Narrow"/>
          <w:sz w:val="20"/>
          <w:szCs w:val="20"/>
        </w:rPr>
      </w:pPr>
      <w:r w:rsidRPr="00B9372A">
        <w:rPr>
          <w:rFonts w:ascii="Arial Narrow" w:hAnsi="Arial Narrow"/>
          <w:sz w:val="20"/>
          <w:szCs w:val="20"/>
        </w:rPr>
        <w:t>приложение</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к постановлению</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Администрации ЭМР</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 xml:space="preserve">от </w:t>
      </w:r>
      <w:r>
        <w:rPr>
          <w:rFonts w:ascii="Arial Narrow" w:hAnsi="Arial Narrow"/>
          <w:sz w:val="20"/>
          <w:szCs w:val="20"/>
        </w:rPr>
        <w:t>«04</w:t>
      </w:r>
      <w:r w:rsidRPr="00B9372A">
        <w:rPr>
          <w:rFonts w:ascii="Arial Narrow" w:hAnsi="Arial Narrow"/>
          <w:sz w:val="20"/>
          <w:szCs w:val="20"/>
        </w:rPr>
        <w:t xml:space="preserve">» </w:t>
      </w:r>
      <w:r>
        <w:rPr>
          <w:rFonts w:ascii="Arial Narrow" w:hAnsi="Arial Narrow"/>
          <w:sz w:val="20"/>
          <w:szCs w:val="20"/>
        </w:rPr>
        <w:t>03</w:t>
      </w:r>
      <w:r w:rsidRPr="00B9372A">
        <w:rPr>
          <w:rFonts w:ascii="Arial Narrow" w:hAnsi="Arial Narrow"/>
          <w:sz w:val="20"/>
          <w:szCs w:val="20"/>
        </w:rPr>
        <w:t xml:space="preserve"> 20</w:t>
      </w:r>
      <w:r>
        <w:rPr>
          <w:rFonts w:ascii="Arial Narrow" w:hAnsi="Arial Narrow"/>
          <w:sz w:val="20"/>
          <w:szCs w:val="20"/>
        </w:rPr>
        <w:t>25 № 116</w:t>
      </w:r>
      <w:r w:rsidRPr="00B9372A">
        <w:rPr>
          <w:rFonts w:ascii="Arial Narrow" w:hAnsi="Arial Narrow"/>
          <w:sz w:val="20"/>
          <w:szCs w:val="20"/>
        </w:rPr>
        <w:t>-п</w:t>
      </w:r>
    </w:p>
    <w:p w:rsidR="00CF2C28" w:rsidRPr="00B9372A" w:rsidRDefault="00CF2C28" w:rsidP="00CF2C28">
      <w:pPr>
        <w:ind w:left="5954"/>
        <w:outlineLvl w:val="0"/>
        <w:rPr>
          <w:rFonts w:ascii="Arial Narrow" w:hAnsi="Arial Narrow"/>
          <w:sz w:val="20"/>
          <w:szCs w:val="20"/>
        </w:rPr>
      </w:pPr>
    </w:p>
    <w:p w:rsidR="00CF2C28" w:rsidRPr="00B9372A" w:rsidRDefault="00CF2C28" w:rsidP="00CF2C28">
      <w:pPr>
        <w:ind w:left="5954"/>
        <w:outlineLvl w:val="0"/>
        <w:rPr>
          <w:rFonts w:ascii="Arial Narrow" w:hAnsi="Arial Narrow"/>
          <w:sz w:val="20"/>
          <w:szCs w:val="20"/>
        </w:rPr>
      </w:pPr>
      <w:r w:rsidRPr="00B9372A">
        <w:rPr>
          <w:rFonts w:ascii="Arial Narrow" w:hAnsi="Arial Narrow"/>
          <w:sz w:val="20"/>
          <w:szCs w:val="20"/>
        </w:rPr>
        <w:t>приложение № 3</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к постановлению</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Администрации ЭМР</w:t>
      </w:r>
    </w:p>
    <w:p w:rsidR="00CF2C28" w:rsidRPr="00B9372A" w:rsidRDefault="00CF2C28" w:rsidP="00CF2C28">
      <w:pPr>
        <w:ind w:left="5954"/>
        <w:rPr>
          <w:rFonts w:ascii="Arial Narrow" w:hAnsi="Arial Narrow"/>
          <w:sz w:val="20"/>
          <w:szCs w:val="20"/>
        </w:rPr>
      </w:pPr>
      <w:r w:rsidRPr="00B9372A">
        <w:rPr>
          <w:rFonts w:ascii="Arial Narrow" w:hAnsi="Arial Narrow"/>
          <w:sz w:val="20"/>
          <w:szCs w:val="20"/>
        </w:rPr>
        <w:t>от 30.12. 2022 № 703-п</w:t>
      </w:r>
    </w:p>
    <w:p w:rsidR="00CF2C28" w:rsidRPr="00B9372A" w:rsidRDefault="00CF2C28" w:rsidP="00CF2C28">
      <w:pPr>
        <w:suppressAutoHyphens/>
        <w:rPr>
          <w:rFonts w:ascii="Arial Narrow" w:hAnsi="Arial Narrow"/>
          <w:b/>
          <w:sz w:val="20"/>
          <w:szCs w:val="20"/>
        </w:rPr>
      </w:pPr>
    </w:p>
    <w:p w:rsidR="00CF2C28" w:rsidRPr="00441F3A" w:rsidRDefault="00CF2C28" w:rsidP="00441F3A">
      <w:pPr>
        <w:suppressAutoHyphens/>
        <w:jc w:val="center"/>
        <w:rPr>
          <w:rFonts w:ascii="Arial Narrow" w:hAnsi="Arial Narrow"/>
          <w:b/>
          <w:sz w:val="20"/>
          <w:szCs w:val="20"/>
        </w:rPr>
      </w:pPr>
      <w:r w:rsidRPr="00441F3A">
        <w:rPr>
          <w:rFonts w:ascii="Arial Narrow" w:hAnsi="Arial Narrow"/>
          <w:b/>
          <w:sz w:val="20"/>
          <w:szCs w:val="20"/>
        </w:rPr>
        <w:t>Соглашение №</w:t>
      </w:r>
    </w:p>
    <w:p w:rsidR="00CF2C28" w:rsidRPr="00441F3A" w:rsidRDefault="00CF2C28" w:rsidP="00441F3A">
      <w:pPr>
        <w:jc w:val="center"/>
        <w:rPr>
          <w:rFonts w:ascii="Arial Narrow" w:hAnsi="Arial Narrow"/>
          <w:b/>
          <w:bCs/>
          <w:sz w:val="20"/>
          <w:szCs w:val="20"/>
        </w:rPr>
      </w:pPr>
      <w:r w:rsidRPr="00441F3A">
        <w:rPr>
          <w:rFonts w:ascii="Arial Narrow" w:hAnsi="Arial Narrow"/>
          <w:b/>
          <w:sz w:val="20"/>
          <w:szCs w:val="20"/>
        </w:rPr>
        <w:t xml:space="preserve"> о публикации муниципальных нормативных правовых актов и информационных материалов на официальном сайте Эвенкийского муниципального района </w:t>
      </w:r>
      <w:hyperlink r:id="rId11" w:history="1">
        <w:r w:rsidRPr="00441F3A">
          <w:rPr>
            <w:rStyle w:val="af2"/>
            <w:rFonts w:ascii="Arial Narrow" w:hAnsi="Arial Narrow"/>
            <w:b/>
            <w:bCs/>
            <w:color w:val="auto"/>
            <w:sz w:val="20"/>
            <w:szCs w:val="20"/>
            <w:u w:val="none"/>
            <w:shd w:val="clear" w:color="auto" w:fill="FFFFFF"/>
          </w:rPr>
          <w:t>https://evenkya.gosuslugi.ru</w:t>
        </w:r>
      </w:hyperlink>
      <w:r w:rsidRPr="00441F3A">
        <w:rPr>
          <w:rFonts w:ascii="Arial Narrow" w:hAnsi="Arial Narrow"/>
          <w:b/>
          <w:sz w:val="20"/>
          <w:szCs w:val="20"/>
        </w:rPr>
        <w:t xml:space="preserve">в информационно-телекоммуникационной сети </w:t>
      </w:r>
      <w:r w:rsidRPr="00441F3A">
        <w:rPr>
          <w:rFonts w:ascii="Arial Narrow" w:hAnsi="Arial Narrow"/>
          <w:b/>
          <w:sz w:val="20"/>
          <w:szCs w:val="20"/>
        </w:rPr>
        <w:lastRenderedPageBreak/>
        <w:t>«Интернет» и периодическом печатном средстве массовой информации «Официальный вестник Эвенкийского муниципального района»</w:t>
      </w:r>
    </w:p>
    <w:p w:rsidR="00CF2C28" w:rsidRPr="00B9372A" w:rsidRDefault="00CF2C28" w:rsidP="00CF2C28">
      <w:pPr>
        <w:pStyle w:val="ConsPlusNonformat"/>
        <w:jc w:val="both"/>
        <w:outlineLvl w:val="0"/>
        <w:rPr>
          <w:rFonts w:ascii="Arial Narrow" w:hAnsi="Arial Narrow" w:cs="Times New Roman"/>
        </w:rPr>
      </w:pPr>
    </w:p>
    <w:p w:rsidR="00CF2C28" w:rsidRPr="00B9372A" w:rsidRDefault="00CF2C28" w:rsidP="00CF2C28">
      <w:pPr>
        <w:jc w:val="both"/>
        <w:rPr>
          <w:rFonts w:ascii="Arial Narrow" w:hAnsi="Arial Narrow"/>
          <w:sz w:val="20"/>
          <w:szCs w:val="20"/>
        </w:rPr>
      </w:pPr>
      <w:r w:rsidRPr="00B9372A">
        <w:rPr>
          <w:rFonts w:ascii="Arial Narrow" w:hAnsi="Arial Narrow"/>
          <w:sz w:val="20"/>
          <w:szCs w:val="20"/>
        </w:rPr>
        <w:t>«__</w:t>
      </w:r>
      <w:proofErr w:type="gramStart"/>
      <w:r w:rsidRPr="00B9372A">
        <w:rPr>
          <w:rFonts w:ascii="Arial Narrow" w:hAnsi="Arial Narrow"/>
          <w:sz w:val="20"/>
          <w:szCs w:val="20"/>
        </w:rPr>
        <w:t>_»_</w:t>
      </w:r>
      <w:proofErr w:type="gramEnd"/>
      <w:r w:rsidRPr="00B9372A">
        <w:rPr>
          <w:rFonts w:ascii="Arial Narrow" w:hAnsi="Arial Narrow"/>
          <w:sz w:val="20"/>
          <w:szCs w:val="20"/>
        </w:rPr>
        <w:t xml:space="preserve">__________2025г.                                                                  </w:t>
      </w:r>
      <w:r>
        <w:rPr>
          <w:rFonts w:ascii="Arial Narrow" w:hAnsi="Arial Narrow"/>
          <w:sz w:val="20"/>
          <w:szCs w:val="20"/>
        </w:rPr>
        <w:t xml:space="preserve">                                        </w:t>
      </w:r>
      <w:r w:rsidR="00441F3A">
        <w:rPr>
          <w:rFonts w:ascii="Arial Narrow" w:hAnsi="Arial Narrow"/>
          <w:sz w:val="20"/>
          <w:szCs w:val="20"/>
        </w:rPr>
        <w:t xml:space="preserve">                 </w:t>
      </w:r>
      <w:r>
        <w:rPr>
          <w:rFonts w:ascii="Arial Narrow" w:hAnsi="Arial Narrow"/>
          <w:sz w:val="20"/>
          <w:szCs w:val="20"/>
        </w:rPr>
        <w:t xml:space="preserve">                               </w:t>
      </w:r>
      <w:r w:rsidRPr="00B9372A">
        <w:rPr>
          <w:rFonts w:ascii="Arial Narrow" w:hAnsi="Arial Narrow"/>
          <w:sz w:val="20"/>
          <w:szCs w:val="20"/>
        </w:rPr>
        <w:t xml:space="preserve">      п. Тура</w:t>
      </w:r>
    </w:p>
    <w:p w:rsidR="00CF2C28" w:rsidRPr="00B9372A" w:rsidRDefault="00CF2C28" w:rsidP="00CF2C28">
      <w:pPr>
        <w:pStyle w:val="ConsPlusNonformat"/>
        <w:jc w:val="both"/>
        <w:rPr>
          <w:rFonts w:ascii="Arial Narrow" w:hAnsi="Arial Narrow" w:cs="Times New Roman"/>
        </w:rPr>
      </w:pPr>
    </w:p>
    <w:p w:rsidR="00CF2C28" w:rsidRPr="00B9372A" w:rsidRDefault="00CF2C28" w:rsidP="00CF2C28">
      <w:pPr>
        <w:pStyle w:val="ConsPlusNonformat"/>
        <w:ind w:firstLine="709"/>
        <w:jc w:val="both"/>
        <w:rPr>
          <w:rFonts w:ascii="Arial Narrow" w:hAnsi="Arial Narrow" w:cs="Times New Roman"/>
        </w:rPr>
      </w:pPr>
      <w:r w:rsidRPr="00B9372A">
        <w:rPr>
          <w:rFonts w:ascii="Arial Narrow" w:hAnsi="Arial Narrow" w:cs="Times New Roman"/>
        </w:rPr>
        <w:t xml:space="preserve">Администрация Эвенкийского муниципального района Красноярского края, в лице Главы Эвенкийского муниципального района Черкасова Андрея Юрьевича, действующего на основании Устава Эвенкийского муниципального района, именуемая в дальнейшем «Администрация» и ____________________________, в лице ____________________________, действующего на основании _________________________________, именуемая в дальнейшем «Поставщик </w:t>
      </w:r>
      <w:proofErr w:type="spellStart"/>
      <w:r w:rsidRPr="00B9372A">
        <w:rPr>
          <w:rFonts w:ascii="Arial Narrow" w:hAnsi="Arial Narrow" w:cs="Times New Roman"/>
        </w:rPr>
        <w:t>информации»,совместно</w:t>
      </w:r>
      <w:proofErr w:type="spellEnd"/>
      <w:r w:rsidRPr="00B9372A">
        <w:rPr>
          <w:rFonts w:ascii="Arial Narrow" w:hAnsi="Arial Narrow" w:cs="Times New Roman"/>
        </w:rPr>
        <w:t xml:space="preserve"> именуемые в дальнейшем «Стороны», руководствуясь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Решения Эвенкийского районного Совета депутатов от 22.06.2012 № 3-1056-8 «Об  обеспечении доступа к информации о деятельности органов местного самоуправления Эвенкийского муниципального района» и постановлением Администрации Эвенкийского муниципального района от 30.12.2022 № 703-п «Об утверждении Положений о периодическом печатном средстве массовой информации «Официальный вестник Эвенкийского муниципального района» и официальном сайте муниципального образования «Эвенкийский муниципальный район» заключили настоящее соглашение (далее – Соглашение) о нижеследующем.</w:t>
      </w:r>
    </w:p>
    <w:p w:rsidR="00CF2C28" w:rsidRPr="00B9372A" w:rsidRDefault="00CF2C28" w:rsidP="00CF2C28">
      <w:pPr>
        <w:pStyle w:val="ConsPlusNonformat"/>
        <w:ind w:firstLine="709"/>
        <w:jc w:val="both"/>
        <w:rPr>
          <w:rFonts w:ascii="Arial Narrow" w:hAnsi="Arial Narrow" w:cs="Times New Roman"/>
        </w:rPr>
      </w:pPr>
    </w:p>
    <w:p w:rsidR="00CF2C28" w:rsidRPr="00441F3A" w:rsidRDefault="00CF2C28" w:rsidP="00441F3A">
      <w:pPr>
        <w:jc w:val="center"/>
        <w:outlineLvl w:val="0"/>
        <w:rPr>
          <w:rFonts w:ascii="Arial Narrow" w:eastAsia="Calibri" w:hAnsi="Arial Narrow"/>
          <w:b/>
          <w:sz w:val="20"/>
          <w:szCs w:val="20"/>
        </w:rPr>
      </w:pPr>
      <w:r w:rsidRPr="00441F3A">
        <w:rPr>
          <w:rFonts w:ascii="Arial Narrow" w:eastAsia="Calibri" w:hAnsi="Arial Narrow"/>
          <w:b/>
          <w:sz w:val="20"/>
          <w:szCs w:val="20"/>
        </w:rPr>
        <w:t>1. Предмет Соглашения</w:t>
      </w:r>
    </w:p>
    <w:p w:rsidR="00CF2C28" w:rsidRPr="00B9372A" w:rsidRDefault="00CF2C28" w:rsidP="00CF2C28">
      <w:pPr>
        <w:ind w:firstLine="709"/>
        <w:jc w:val="both"/>
        <w:rPr>
          <w:rFonts w:ascii="Arial Narrow" w:eastAsia="Calibri" w:hAnsi="Arial Narrow"/>
          <w:sz w:val="20"/>
          <w:szCs w:val="20"/>
        </w:rPr>
      </w:pPr>
    </w:p>
    <w:p w:rsidR="00CF2C28" w:rsidRPr="00B9372A" w:rsidRDefault="00CF2C28" w:rsidP="00441F3A">
      <w:pPr>
        <w:jc w:val="both"/>
        <w:rPr>
          <w:rFonts w:ascii="Arial Narrow" w:hAnsi="Arial Narrow"/>
          <w:bCs/>
          <w:sz w:val="20"/>
          <w:szCs w:val="20"/>
        </w:rPr>
      </w:pPr>
      <w:r w:rsidRPr="00B9372A">
        <w:rPr>
          <w:rFonts w:ascii="Arial Narrow" w:hAnsi="Arial Narrow"/>
          <w:sz w:val="20"/>
          <w:szCs w:val="20"/>
        </w:rPr>
        <w:t>1.1</w:t>
      </w:r>
      <w:r w:rsidR="00441F3A">
        <w:rPr>
          <w:rFonts w:ascii="Arial Narrow" w:hAnsi="Arial Narrow"/>
          <w:sz w:val="20"/>
          <w:szCs w:val="20"/>
        </w:rPr>
        <w:t>.</w:t>
      </w:r>
      <w:r w:rsidR="00441F3A">
        <w:rPr>
          <w:rFonts w:ascii="Arial Narrow" w:hAnsi="Arial Narrow"/>
          <w:sz w:val="20"/>
          <w:szCs w:val="20"/>
        </w:rPr>
        <w:tab/>
      </w:r>
      <w:r w:rsidRPr="00B9372A">
        <w:rPr>
          <w:rFonts w:ascii="Arial Narrow" w:hAnsi="Arial Narrow"/>
          <w:sz w:val="20"/>
          <w:szCs w:val="20"/>
        </w:rPr>
        <w:t xml:space="preserve">Администрация осуществляет опубликование официальных сообщений и материалов, нормативно-правовых и иных актов Поставщика информации в периодическом печатном средстве массовой информации «Официальный вестник Эвенкийского </w:t>
      </w:r>
      <w:r w:rsidRPr="00441F3A">
        <w:rPr>
          <w:rFonts w:ascii="Arial Narrow" w:hAnsi="Arial Narrow"/>
          <w:sz w:val="20"/>
          <w:szCs w:val="20"/>
        </w:rPr>
        <w:t xml:space="preserve">муниципального района» (далее – «Вестник») и на официальном сайте Эвенкийского муниципального района </w:t>
      </w:r>
      <w:hyperlink r:id="rId12" w:history="1">
        <w:r w:rsidRPr="00441F3A">
          <w:rPr>
            <w:rStyle w:val="af2"/>
            <w:rFonts w:ascii="Arial Narrow" w:hAnsi="Arial Narrow"/>
            <w:bCs/>
            <w:color w:val="auto"/>
            <w:sz w:val="20"/>
            <w:szCs w:val="20"/>
            <w:u w:val="none"/>
            <w:shd w:val="clear" w:color="auto" w:fill="FFFFFF"/>
          </w:rPr>
          <w:t>https://evenkya.gosuslugi.ru</w:t>
        </w:r>
      </w:hyperlink>
      <w:r w:rsidRPr="00441F3A">
        <w:rPr>
          <w:rFonts w:ascii="Arial Narrow" w:hAnsi="Arial Narrow"/>
          <w:sz w:val="20"/>
          <w:szCs w:val="20"/>
        </w:rPr>
        <w:t xml:space="preserve"> в информационно</w:t>
      </w:r>
      <w:r w:rsidRPr="00B9372A">
        <w:rPr>
          <w:rFonts w:ascii="Arial Narrow" w:hAnsi="Arial Narrow"/>
          <w:sz w:val="20"/>
          <w:szCs w:val="20"/>
        </w:rPr>
        <w:t>-телекоммуникационной сети «Интернет» (далее - Сайт).</w:t>
      </w:r>
    </w:p>
    <w:p w:rsidR="00CF2C28" w:rsidRPr="00B9372A" w:rsidRDefault="00CF2C28" w:rsidP="00CF2C28">
      <w:pPr>
        <w:ind w:firstLine="709"/>
        <w:jc w:val="both"/>
        <w:rPr>
          <w:rFonts w:ascii="Arial Narrow" w:eastAsia="Calibri" w:hAnsi="Arial Narrow"/>
          <w:sz w:val="20"/>
          <w:szCs w:val="20"/>
        </w:rPr>
      </w:pPr>
    </w:p>
    <w:p w:rsidR="00CF2C28" w:rsidRPr="00441F3A" w:rsidRDefault="00CF2C28" w:rsidP="00CF2C28">
      <w:pPr>
        <w:ind w:firstLine="709"/>
        <w:jc w:val="center"/>
        <w:rPr>
          <w:rFonts w:ascii="Arial Narrow" w:eastAsia="Calibri" w:hAnsi="Arial Narrow"/>
          <w:b/>
          <w:sz w:val="20"/>
          <w:szCs w:val="20"/>
        </w:rPr>
      </w:pPr>
      <w:r w:rsidRPr="00441F3A">
        <w:rPr>
          <w:rFonts w:ascii="Arial Narrow" w:eastAsia="Calibri" w:hAnsi="Arial Narrow"/>
          <w:b/>
          <w:sz w:val="20"/>
          <w:szCs w:val="20"/>
        </w:rPr>
        <w:t>2. Порядок предоставления информации</w:t>
      </w:r>
    </w:p>
    <w:p w:rsidR="00CF2C28" w:rsidRPr="00B9372A" w:rsidRDefault="00CF2C28" w:rsidP="00CF2C28">
      <w:pPr>
        <w:ind w:firstLine="709"/>
        <w:jc w:val="center"/>
        <w:rPr>
          <w:rFonts w:ascii="Arial Narrow" w:eastAsia="Calibri" w:hAnsi="Arial Narrow"/>
          <w:sz w:val="20"/>
          <w:szCs w:val="20"/>
        </w:rPr>
      </w:pP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2.1.</w:t>
      </w:r>
      <w:r w:rsidR="00441F3A">
        <w:rPr>
          <w:rFonts w:ascii="Arial Narrow" w:eastAsia="Calibri" w:hAnsi="Arial Narrow"/>
          <w:sz w:val="20"/>
          <w:szCs w:val="20"/>
        </w:rPr>
        <w:tab/>
      </w:r>
      <w:r w:rsidRPr="00441F3A">
        <w:rPr>
          <w:rFonts w:ascii="Arial Narrow" w:eastAsia="Calibri" w:hAnsi="Arial Narrow"/>
          <w:sz w:val="20"/>
          <w:szCs w:val="20"/>
        </w:rPr>
        <w:t xml:space="preserve">Для реализации настоящего Соглашения </w:t>
      </w:r>
      <w:r w:rsidRPr="00441F3A">
        <w:rPr>
          <w:rFonts w:ascii="Arial Narrow" w:hAnsi="Arial Narrow"/>
          <w:sz w:val="20"/>
          <w:szCs w:val="20"/>
        </w:rPr>
        <w:t>Поставщик информации</w:t>
      </w:r>
      <w:r w:rsidRPr="00441F3A">
        <w:rPr>
          <w:rFonts w:ascii="Arial Narrow" w:eastAsia="Calibri" w:hAnsi="Arial Narrow"/>
          <w:sz w:val="20"/>
          <w:szCs w:val="20"/>
        </w:rPr>
        <w:t xml:space="preserve"> направляет в Администрацию </w:t>
      </w:r>
      <w:r w:rsidRPr="00441F3A">
        <w:rPr>
          <w:rFonts w:ascii="Arial Narrow" w:hAnsi="Arial Narrow"/>
          <w:sz w:val="20"/>
          <w:szCs w:val="20"/>
        </w:rPr>
        <w:t>полную и достоверную информацию по вопросам, входящим в его компетенцию</w:t>
      </w:r>
      <w:r w:rsidRPr="00441F3A">
        <w:rPr>
          <w:rFonts w:ascii="Arial Narrow" w:eastAsia="Calibri" w:hAnsi="Arial Narrow"/>
          <w:sz w:val="20"/>
          <w:szCs w:val="20"/>
        </w:rPr>
        <w:t>.</w:t>
      </w:r>
    </w:p>
    <w:p w:rsidR="00CF2C28" w:rsidRPr="00441F3A" w:rsidRDefault="00CF2C28" w:rsidP="00441F3A">
      <w:pPr>
        <w:jc w:val="both"/>
        <w:rPr>
          <w:rFonts w:ascii="Arial Narrow" w:hAnsi="Arial Narrow"/>
          <w:sz w:val="20"/>
          <w:szCs w:val="20"/>
        </w:rPr>
      </w:pPr>
      <w:r w:rsidRPr="00441F3A">
        <w:rPr>
          <w:rFonts w:ascii="Arial Narrow" w:eastAsia="Calibri" w:hAnsi="Arial Narrow"/>
          <w:sz w:val="20"/>
          <w:szCs w:val="20"/>
        </w:rPr>
        <w:t>2.2.</w:t>
      </w:r>
      <w:r w:rsidR="00441F3A">
        <w:rPr>
          <w:rFonts w:ascii="Arial Narrow" w:eastAsia="Calibri" w:hAnsi="Arial Narrow"/>
          <w:sz w:val="20"/>
          <w:szCs w:val="20"/>
        </w:rPr>
        <w:tab/>
      </w:r>
      <w:r w:rsidRPr="00441F3A">
        <w:rPr>
          <w:rFonts w:ascii="Arial Narrow" w:hAnsi="Arial Narrow"/>
          <w:sz w:val="20"/>
          <w:szCs w:val="20"/>
        </w:rPr>
        <w:t>Персональная ответственность за содержание, полноту, достоверность и своевременность предоставляемой информации возлагается на Поставщика информации.</w:t>
      </w:r>
    </w:p>
    <w:p w:rsidR="00CF2C28" w:rsidRPr="00441F3A" w:rsidRDefault="00CF2C28" w:rsidP="00441F3A">
      <w:pPr>
        <w:jc w:val="both"/>
        <w:rPr>
          <w:rFonts w:ascii="Arial Narrow" w:eastAsia="Calibri" w:hAnsi="Arial Narrow"/>
          <w:sz w:val="20"/>
          <w:szCs w:val="20"/>
        </w:rPr>
      </w:pPr>
      <w:r w:rsidRPr="00441F3A">
        <w:rPr>
          <w:rFonts w:ascii="Arial Narrow" w:hAnsi="Arial Narrow"/>
          <w:sz w:val="20"/>
          <w:szCs w:val="20"/>
        </w:rPr>
        <w:t>2.3.</w:t>
      </w:r>
      <w:r w:rsidR="00441F3A">
        <w:rPr>
          <w:rFonts w:ascii="Arial Narrow" w:hAnsi="Arial Narrow"/>
          <w:sz w:val="20"/>
          <w:szCs w:val="20"/>
        </w:rPr>
        <w:tab/>
      </w:r>
      <w:r w:rsidRPr="00441F3A">
        <w:rPr>
          <w:rFonts w:ascii="Arial Narrow" w:hAnsi="Arial Narrow"/>
          <w:sz w:val="20"/>
          <w:szCs w:val="20"/>
        </w:rPr>
        <w:t>Поставщик</w:t>
      </w:r>
      <w:r w:rsidRPr="00441F3A">
        <w:rPr>
          <w:rFonts w:ascii="Arial Narrow" w:eastAsia="Calibri" w:hAnsi="Arial Narrow"/>
          <w:sz w:val="20"/>
          <w:szCs w:val="20"/>
        </w:rPr>
        <w:t xml:space="preserve"> информации является ответственными за своевременную подготовку и качество информации, предназначенной для размещения на Сайте, в «Вестнике», и направление ее в Администрацию посредством системы электронного документооборота «Эвенкия» (далее – СЭД) с сопроводительным письмом за своей подписью в адрес начальника отдела информационного обеспечения Администрации Эвенкийского муниципального района или лица, его замещающего – при направлении информации для публикации в «Вестнике», в адрес заместителя Главы Эвенкийского муниципального района по общественно-политической работе или лица, его замещающего– при направлении для публикации на Сайте, в котором указываются:</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 перечень информации с указанием наименований прилагаемых файлов;</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 при размещении на Сайт - раздел Сайта, в котором необходимо опубликовать предоставленную информацию;</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дата и срок размещения информации (при необходимости).</w:t>
      </w:r>
    </w:p>
    <w:p w:rsidR="00CF2C28" w:rsidRPr="00441F3A" w:rsidRDefault="00CF2C28" w:rsidP="00441F3A">
      <w:pPr>
        <w:ind w:firstLine="708"/>
        <w:jc w:val="both"/>
        <w:rPr>
          <w:rFonts w:ascii="Arial Narrow" w:eastAsia="Calibri" w:hAnsi="Arial Narrow"/>
          <w:sz w:val="20"/>
          <w:szCs w:val="20"/>
        </w:rPr>
      </w:pPr>
      <w:r w:rsidRPr="00441F3A">
        <w:rPr>
          <w:rFonts w:ascii="Arial Narrow" w:eastAsia="Calibri" w:hAnsi="Arial Narrow"/>
          <w:sz w:val="20"/>
          <w:szCs w:val="20"/>
        </w:rPr>
        <w:t>При невозможности использовать СЭД, информация, предназначенная для публикации на Сайте и в «Вестнике», с сопроводительным письмом направляется на адрес электронной почты ответственным должностным лицам Администрации, являющимися сотрудниками отдела информационного обеспечения Администрации (далее – ответственные должностные лица Администрации).Адреса электронной почты ответственных должностных лиц Администрации устанавливаются распоряжением Администрации, которое дополнительно доводится до Поставщика информации.</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2.4.</w:t>
      </w:r>
      <w:r w:rsidR="00441F3A">
        <w:rPr>
          <w:rFonts w:ascii="Arial Narrow" w:eastAsia="Calibri" w:hAnsi="Arial Narrow"/>
          <w:sz w:val="20"/>
          <w:szCs w:val="20"/>
        </w:rPr>
        <w:tab/>
      </w:r>
      <w:r w:rsidRPr="00441F3A">
        <w:rPr>
          <w:rFonts w:ascii="Arial Narrow" w:eastAsia="Calibri" w:hAnsi="Arial Narrow"/>
          <w:sz w:val="20"/>
          <w:szCs w:val="20"/>
        </w:rPr>
        <w:t>Для оперативного взаимодействия при публикации информации на Сайте в качестве дополнительного канала допускается направление информации на адрес электронной почты ответственных должностных лиц Администрации</w:t>
      </w:r>
      <w:r w:rsidRPr="00441F3A">
        <w:rPr>
          <w:rFonts w:ascii="Arial Narrow" w:hAnsi="Arial Narrow"/>
          <w:sz w:val="20"/>
          <w:szCs w:val="20"/>
        </w:rPr>
        <w:t>.</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2.5.</w:t>
      </w:r>
      <w:r w:rsidRPr="00441F3A">
        <w:rPr>
          <w:rFonts w:ascii="Arial Narrow" w:eastAsia="Calibri" w:hAnsi="Arial Narrow"/>
          <w:sz w:val="20"/>
          <w:szCs w:val="20"/>
        </w:rPr>
        <w:tab/>
        <w:t>Информационные материалы, предназначенные для размещения на Сайте, должны, как правило, содержать:</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название (заголовок) информационного материала;</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основной текст информационного материала (за исключением нормативных правовых актов);</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дополнительные материалы в графическом, текстовом или мультимедийном формате (при необходимости);</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реквизиты (для нормативных правовых актов);</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источник получения или официального опубликования;</w:t>
      </w:r>
    </w:p>
    <w:p w:rsidR="00CF2C28" w:rsidRPr="00441F3A" w:rsidRDefault="00CF2C28" w:rsidP="00441F3A">
      <w:pPr>
        <w:jc w:val="both"/>
        <w:rPr>
          <w:rFonts w:ascii="Arial Narrow" w:eastAsia="Calibri" w:hAnsi="Arial Narrow"/>
          <w:sz w:val="20"/>
          <w:szCs w:val="20"/>
        </w:rPr>
      </w:pPr>
      <w:r w:rsidRPr="00441F3A">
        <w:rPr>
          <w:rFonts w:ascii="Arial Narrow" w:eastAsia="Calibri" w:hAnsi="Arial Narrow"/>
          <w:sz w:val="20"/>
          <w:szCs w:val="20"/>
        </w:rPr>
        <w:t>-</w:t>
      </w:r>
      <w:r w:rsidR="00441F3A">
        <w:rPr>
          <w:rFonts w:ascii="Arial Narrow" w:eastAsia="Calibri" w:hAnsi="Arial Narrow"/>
          <w:sz w:val="20"/>
          <w:szCs w:val="20"/>
        </w:rPr>
        <w:t xml:space="preserve"> </w:t>
      </w:r>
      <w:r w:rsidRPr="00441F3A">
        <w:rPr>
          <w:rFonts w:ascii="Arial Narrow" w:eastAsia="Calibri" w:hAnsi="Arial Narrow"/>
          <w:sz w:val="20"/>
          <w:szCs w:val="20"/>
        </w:rPr>
        <w:t>исчерпывающие сведения о месте и сроке их размещения. Прилагаемая электронная версия размещаемых материалов должна быть окончательной, не требующей каких-либо доработок.</w:t>
      </w:r>
    </w:p>
    <w:p w:rsidR="00CF2C28" w:rsidRPr="00441F3A" w:rsidRDefault="00CF2C28" w:rsidP="00441F3A">
      <w:pPr>
        <w:jc w:val="both"/>
        <w:rPr>
          <w:rFonts w:ascii="Arial Narrow" w:hAnsi="Arial Narrow"/>
          <w:sz w:val="20"/>
          <w:szCs w:val="20"/>
        </w:rPr>
      </w:pPr>
      <w:r w:rsidRPr="00441F3A">
        <w:rPr>
          <w:rFonts w:ascii="Arial Narrow" w:eastAsia="Calibri" w:hAnsi="Arial Narrow"/>
          <w:sz w:val="20"/>
          <w:szCs w:val="20"/>
        </w:rPr>
        <w:t>2.6.</w:t>
      </w:r>
      <w:r w:rsidR="00441F3A">
        <w:rPr>
          <w:rFonts w:ascii="Arial Narrow" w:eastAsia="Calibri" w:hAnsi="Arial Narrow"/>
          <w:sz w:val="20"/>
          <w:szCs w:val="20"/>
        </w:rPr>
        <w:tab/>
      </w:r>
      <w:r w:rsidRPr="00441F3A">
        <w:rPr>
          <w:rFonts w:ascii="Arial Narrow" w:hAnsi="Arial Narrow"/>
          <w:sz w:val="20"/>
          <w:szCs w:val="20"/>
        </w:rPr>
        <w:t>Не допускается редактирование информации, носящей нормативно-правовой характер.</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2.7.</w:t>
      </w:r>
      <w:r w:rsidR="00441F3A">
        <w:rPr>
          <w:rFonts w:ascii="Arial Narrow" w:hAnsi="Arial Narrow"/>
          <w:sz w:val="20"/>
          <w:szCs w:val="20"/>
        </w:rPr>
        <w:tab/>
      </w:r>
      <w:r w:rsidRPr="00441F3A">
        <w:rPr>
          <w:rFonts w:ascii="Arial Narrow" w:hAnsi="Arial Narrow"/>
          <w:sz w:val="20"/>
          <w:szCs w:val="20"/>
        </w:rPr>
        <w:t>При технической невозможности корректного размещения на Сайте, представленных в электронном виде материалов, Администрация не</w:t>
      </w:r>
      <w:r w:rsidRPr="00441F3A">
        <w:rPr>
          <w:rFonts w:ascii="Arial Narrow" w:hAnsi="Arial Narrow"/>
          <w:sz w:val="20"/>
          <w:szCs w:val="20"/>
          <w:lang w:val="en-US"/>
        </w:rPr>
        <w:t> </w:t>
      </w:r>
      <w:r w:rsidRPr="00441F3A">
        <w:rPr>
          <w:rFonts w:ascii="Arial Narrow" w:hAnsi="Arial Narrow"/>
          <w:sz w:val="20"/>
          <w:szCs w:val="20"/>
        </w:rPr>
        <w:t>позднее 3-х рабочих дней с даты поступления обращения о размещении информационных материалов в СЭД и по электронной почте информирует об этом Поставщика информации, представившего материал, с мотивированными предложениями по доработке представленного материала.</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lastRenderedPageBreak/>
        <w:t>2.8.</w:t>
      </w:r>
      <w:r w:rsidR="00441F3A">
        <w:rPr>
          <w:rFonts w:ascii="Arial Narrow" w:hAnsi="Arial Narrow"/>
          <w:sz w:val="20"/>
          <w:szCs w:val="20"/>
        </w:rPr>
        <w:tab/>
      </w:r>
      <w:r w:rsidRPr="00441F3A">
        <w:rPr>
          <w:rFonts w:ascii="Arial Narrow" w:hAnsi="Arial Narrow"/>
          <w:sz w:val="20"/>
          <w:szCs w:val="20"/>
        </w:rPr>
        <w:t>Предложения Поставщика информации по внесению изменений в перечень тематических разделов (подразделов) Сайта (в части информационного содержания, если они не противоречат структуре Сайта) направляются Администрации. Обращение на внесение изменений должно содержать детальное описание вносимых изменений.</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2.9.</w:t>
      </w:r>
      <w:r w:rsidRPr="00441F3A">
        <w:rPr>
          <w:rFonts w:ascii="Arial Narrow" w:hAnsi="Arial Narrow"/>
          <w:sz w:val="20"/>
          <w:szCs w:val="20"/>
        </w:rPr>
        <w:tab/>
        <w:t>В случае удаления разделов (подразделов) Сайта вся информация должна быть перенесена Администрацией в архив с возможностью последующего просмотра.</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2.10.</w:t>
      </w:r>
      <w:r w:rsidR="00441F3A">
        <w:rPr>
          <w:rFonts w:ascii="Arial Narrow" w:hAnsi="Arial Narrow"/>
          <w:sz w:val="20"/>
          <w:szCs w:val="20"/>
        </w:rPr>
        <w:tab/>
      </w:r>
      <w:r w:rsidRPr="00441F3A">
        <w:rPr>
          <w:rFonts w:ascii="Arial Narrow" w:hAnsi="Arial Narrow"/>
          <w:sz w:val="20"/>
          <w:szCs w:val="20"/>
        </w:rPr>
        <w:t>Администрация не несет ответственности за распространение сведений, не соответствующих действительности, в случаях, предусмотренных статьей 57 Закона Российской Федерации «О средствах массовой информации».</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2.11.</w:t>
      </w:r>
      <w:r w:rsidR="00441F3A">
        <w:rPr>
          <w:rFonts w:ascii="Arial Narrow" w:hAnsi="Arial Narrow"/>
          <w:sz w:val="20"/>
          <w:szCs w:val="20"/>
        </w:rPr>
        <w:tab/>
      </w:r>
      <w:r w:rsidRPr="00441F3A">
        <w:rPr>
          <w:rFonts w:ascii="Arial Narrow" w:hAnsi="Arial Narrow"/>
          <w:sz w:val="20"/>
          <w:szCs w:val="20"/>
        </w:rPr>
        <w:t>Взаимодействие с должностными лицами Администрации по вопросам публикации в «Вестнике» осуществляется по адресам электронной почты ответственных должностных лиц Администрации.</w:t>
      </w:r>
    </w:p>
    <w:p w:rsidR="00CF2C28" w:rsidRPr="00B9372A" w:rsidRDefault="00CF2C28" w:rsidP="00441F3A">
      <w:pPr>
        <w:jc w:val="both"/>
        <w:rPr>
          <w:rFonts w:ascii="Arial Narrow" w:hAnsi="Arial Narrow"/>
          <w:sz w:val="20"/>
          <w:szCs w:val="20"/>
        </w:rPr>
      </w:pPr>
      <w:r w:rsidRPr="00441F3A">
        <w:rPr>
          <w:rFonts w:ascii="Arial Narrow" w:hAnsi="Arial Narrow"/>
          <w:sz w:val="20"/>
          <w:szCs w:val="20"/>
        </w:rPr>
        <w:t>2.12.</w:t>
      </w:r>
      <w:r w:rsidR="00441F3A">
        <w:rPr>
          <w:rFonts w:ascii="Arial Narrow" w:hAnsi="Arial Narrow"/>
          <w:sz w:val="20"/>
          <w:szCs w:val="20"/>
        </w:rPr>
        <w:tab/>
      </w:r>
      <w:r w:rsidRPr="00441F3A">
        <w:rPr>
          <w:rFonts w:ascii="Arial Narrow" w:hAnsi="Arial Narrow"/>
          <w:sz w:val="20"/>
          <w:szCs w:val="20"/>
        </w:rPr>
        <w:t xml:space="preserve">Перед публикацией «Вестника» Поставщику информации, предоставившему материалы для публикации, направляется проект выпуска по электронной </w:t>
      </w:r>
      <w:r w:rsidRPr="00B9372A">
        <w:rPr>
          <w:rFonts w:ascii="Arial Narrow" w:hAnsi="Arial Narrow"/>
          <w:sz w:val="20"/>
          <w:szCs w:val="20"/>
        </w:rPr>
        <w:t>почте для согласования.</w:t>
      </w:r>
    </w:p>
    <w:p w:rsidR="00CF2C28" w:rsidRPr="00B9372A" w:rsidRDefault="00CF2C28" w:rsidP="00CF2C28">
      <w:pPr>
        <w:ind w:firstLine="709"/>
        <w:jc w:val="both"/>
        <w:rPr>
          <w:rFonts w:ascii="Arial Narrow" w:hAnsi="Arial Narrow"/>
          <w:sz w:val="20"/>
          <w:szCs w:val="20"/>
        </w:rPr>
      </w:pPr>
    </w:p>
    <w:p w:rsidR="00CF2C28" w:rsidRPr="00441F3A" w:rsidRDefault="00CF2C28" w:rsidP="00441F3A">
      <w:pPr>
        <w:jc w:val="center"/>
        <w:outlineLvl w:val="0"/>
        <w:rPr>
          <w:rFonts w:ascii="Arial Narrow" w:eastAsia="Calibri" w:hAnsi="Arial Narrow"/>
          <w:b/>
          <w:sz w:val="20"/>
          <w:szCs w:val="20"/>
        </w:rPr>
      </w:pPr>
      <w:r w:rsidRPr="00441F3A">
        <w:rPr>
          <w:rFonts w:ascii="Arial Narrow" w:eastAsia="Calibri" w:hAnsi="Arial Narrow"/>
          <w:b/>
          <w:sz w:val="20"/>
          <w:szCs w:val="20"/>
        </w:rPr>
        <w:t>3. Обязанности Сторон</w:t>
      </w:r>
    </w:p>
    <w:p w:rsidR="00CF2C28" w:rsidRPr="00B9372A" w:rsidRDefault="00CF2C28" w:rsidP="00CF2C28">
      <w:pPr>
        <w:ind w:firstLine="709"/>
        <w:jc w:val="both"/>
        <w:rPr>
          <w:rFonts w:ascii="Arial Narrow" w:eastAsia="Calibri" w:hAnsi="Arial Narrow"/>
          <w:sz w:val="20"/>
          <w:szCs w:val="20"/>
        </w:rPr>
      </w:pP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w:t>
      </w:r>
      <w:r w:rsidR="00441F3A">
        <w:rPr>
          <w:rFonts w:ascii="Arial Narrow" w:hAnsi="Arial Narrow"/>
          <w:sz w:val="20"/>
          <w:szCs w:val="20"/>
        </w:rPr>
        <w:tab/>
      </w:r>
      <w:r w:rsidRPr="00441F3A">
        <w:rPr>
          <w:rFonts w:ascii="Arial Narrow" w:hAnsi="Arial Narrow"/>
          <w:sz w:val="20"/>
          <w:szCs w:val="20"/>
        </w:rPr>
        <w:t xml:space="preserve">Администрация обязана: </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3.1.1.</w:t>
      </w:r>
      <w:r w:rsidR="00441F3A">
        <w:rPr>
          <w:rFonts w:ascii="Arial Narrow" w:hAnsi="Arial Narrow"/>
          <w:sz w:val="20"/>
          <w:szCs w:val="20"/>
        </w:rPr>
        <w:tab/>
      </w:r>
      <w:r w:rsidRPr="00441F3A">
        <w:rPr>
          <w:rFonts w:ascii="Arial Narrow" w:hAnsi="Arial Narrow"/>
          <w:sz w:val="20"/>
          <w:szCs w:val="20"/>
        </w:rPr>
        <w:t>Публиковать информационные материалы в «Вестнике», направленные не позднее среды включительно. Новый номер выходит еженедельно в пятницу.</w:t>
      </w:r>
    </w:p>
    <w:p w:rsidR="00CF2C28" w:rsidRPr="00441F3A" w:rsidRDefault="00CF2C28" w:rsidP="00441F3A">
      <w:pPr>
        <w:jc w:val="both"/>
        <w:rPr>
          <w:rFonts w:ascii="Arial Narrow" w:hAnsi="Arial Narrow"/>
          <w:strike/>
          <w:sz w:val="20"/>
          <w:szCs w:val="20"/>
        </w:rPr>
      </w:pPr>
      <w:r w:rsidRPr="00441F3A">
        <w:rPr>
          <w:rFonts w:ascii="Arial Narrow" w:hAnsi="Arial Narrow"/>
          <w:sz w:val="20"/>
          <w:szCs w:val="20"/>
        </w:rPr>
        <w:t>3.1.2.</w:t>
      </w:r>
      <w:r w:rsidR="00441F3A">
        <w:rPr>
          <w:rFonts w:ascii="Arial Narrow" w:hAnsi="Arial Narrow"/>
          <w:sz w:val="20"/>
          <w:szCs w:val="20"/>
        </w:rPr>
        <w:tab/>
      </w:r>
      <w:r w:rsidRPr="00441F3A">
        <w:rPr>
          <w:rFonts w:ascii="Arial Narrow" w:hAnsi="Arial Narrow"/>
          <w:sz w:val="20"/>
          <w:szCs w:val="20"/>
        </w:rPr>
        <w:t>Обеспечивать соответствие публикуемых в «Вестнике» текстов нормативных правовых актов, информационных сообщений текстам, переданным Поставщиком, для опубликования.</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3.1.3.</w:t>
      </w:r>
      <w:r w:rsidRPr="00441F3A">
        <w:rPr>
          <w:rFonts w:ascii="Arial Narrow" w:hAnsi="Arial Narrow"/>
          <w:sz w:val="20"/>
          <w:szCs w:val="20"/>
        </w:rPr>
        <w:tab/>
        <w:t>Осуществлять распространение «Вестника» путём его рассылки адресатам:</w:t>
      </w:r>
    </w:p>
    <w:p w:rsidR="00CF2C28" w:rsidRPr="00441F3A" w:rsidRDefault="00CF2C28" w:rsidP="00441F3A">
      <w:pPr>
        <w:ind w:firstLine="708"/>
        <w:jc w:val="both"/>
        <w:rPr>
          <w:rFonts w:ascii="Arial Narrow" w:hAnsi="Arial Narrow"/>
          <w:sz w:val="20"/>
          <w:szCs w:val="20"/>
        </w:rPr>
      </w:pPr>
      <w:r w:rsidRPr="00441F3A">
        <w:rPr>
          <w:rFonts w:ascii="Arial Narrow" w:hAnsi="Arial Narrow"/>
          <w:sz w:val="20"/>
          <w:szCs w:val="20"/>
        </w:rPr>
        <w:t>На бумажном носителе в:</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Управление делами Администрации Эвенкийского муниципального района (подшивка для сдачи в МКУ «Эвенкийский архив» ЭМР);</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 xml:space="preserve">Эвенкийский районный Совет депутатов, п. Тура, ул. Советская, д. 2, </w:t>
      </w:r>
      <w:proofErr w:type="spellStart"/>
      <w:r w:rsidRPr="00441F3A">
        <w:rPr>
          <w:rFonts w:ascii="Arial Narrow" w:hAnsi="Arial Narrow"/>
          <w:sz w:val="20"/>
          <w:szCs w:val="20"/>
        </w:rPr>
        <w:t>каб</w:t>
      </w:r>
      <w:proofErr w:type="spellEnd"/>
      <w:r w:rsidRPr="00441F3A">
        <w:rPr>
          <w:rFonts w:ascii="Arial Narrow" w:hAnsi="Arial Narrow"/>
          <w:sz w:val="20"/>
          <w:szCs w:val="20"/>
        </w:rPr>
        <w:t xml:space="preserve">. 201; </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 xml:space="preserve">Администрация ЭМР, с. Байкит, ул. Гагарина 10, </w:t>
      </w:r>
      <w:proofErr w:type="spellStart"/>
      <w:r w:rsidRPr="00441F3A">
        <w:rPr>
          <w:rFonts w:ascii="Arial Narrow" w:hAnsi="Arial Narrow"/>
          <w:sz w:val="20"/>
          <w:szCs w:val="20"/>
        </w:rPr>
        <w:t>каб</w:t>
      </w:r>
      <w:proofErr w:type="spellEnd"/>
      <w:r w:rsidRPr="00441F3A">
        <w:rPr>
          <w:rFonts w:ascii="Arial Narrow" w:hAnsi="Arial Narrow"/>
          <w:sz w:val="20"/>
          <w:szCs w:val="20"/>
        </w:rPr>
        <w:t>. 3 (приемная);</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 xml:space="preserve">Администрация ЭМР, с. Ванавара, ул. Мира, </w:t>
      </w:r>
      <w:proofErr w:type="spellStart"/>
      <w:r w:rsidRPr="00441F3A">
        <w:rPr>
          <w:rFonts w:ascii="Arial Narrow" w:hAnsi="Arial Narrow"/>
          <w:sz w:val="20"/>
          <w:szCs w:val="20"/>
        </w:rPr>
        <w:t>каб</w:t>
      </w:r>
      <w:proofErr w:type="spellEnd"/>
      <w:r w:rsidRPr="00441F3A">
        <w:rPr>
          <w:rFonts w:ascii="Arial Narrow" w:hAnsi="Arial Narrow"/>
          <w:sz w:val="20"/>
          <w:szCs w:val="20"/>
        </w:rPr>
        <w:t>. 11 (приемная);</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Прокуратура Эвенкийского района п. Тура, ул. Смидовича д. 14;</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w:t>
      </w:r>
      <w:r w:rsidR="00441F3A">
        <w:rPr>
          <w:rFonts w:ascii="Arial Narrow" w:hAnsi="Arial Narrow"/>
          <w:sz w:val="20"/>
          <w:szCs w:val="20"/>
        </w:rPr>
        <w:t xml:space="preserve"> </w:t>
      </w:r>
      <w:r w:rsidRPr="00441F3A">
        <w:rPr>
          <w:rFonts w:ascii="Arial Narrow" w:hAnsi="Arial Narrow"/>
          <w:sz w:val="20"/>
          <w:szCs w:val="20"/>
        </w:rPr>
        <w:t xml:space="preserve">приемная Главы Эвенкийского муниципального района, п. Тура, ул. Советская, д. 2, </w:t>
      </w:r>
      <w:proofErr w:type="spellStart"/>
      <w:r w:rsidRPr="00441F3A">
        <w:rPr>
          <w:rFonts w:ascii="Arial Narrow" w:hAnsi="Arial Narrow"/>
          <w:sz w:val="20"/>
          <w:szCs w:val="20"/>
        </w:rPr>
        <w:t>каб</w:t>
      </w:r>
      <w:proofErr w:type="spellEnd"/>
      <w:r w:rsidRPr="00441F3A">
        <w:rPr>
          <w:rFonts w:ascii="Arial Narrow" w:hAnsi="Arial Narrow"/>
          <w:sz w:val="20"/>
          <w:szCs w:val="20"/>
        </w:rPr>
        <w:t xml:space="preserve">. 307. </w:t>
      </w:r>
    </w:p>
    <w:p w:rsidR="00CF2C28" w:rsidRPr="00441F3A" w:rsidRDefault="00CF2C28" w:rsidP="00441F3A">
      <w:pPr>
        <w:ind w:firstLine="708"/>
        <w:jc w:val="both"/>
        <w:rPr>
          <w:rFonts w:ascii="Arial Narrow" w:hAnsi="Arial Narrow"/>
          <w:sz w:val="20"/>
          <w:szCs w:val="20"/>
        </w:rPr>
      </w:pPr>
      <w:r w:rsidRPr="00441F3A">
        <w:rPr>
          <w:rFonts w:ascii="Arial Narrow" w:hAnsi="Arial Narrow"/>
          <w:sz w:val="20"/>
          <w:szCs w:val="20"/>
        </w:rPr>
        <w:t>В электронном виде – в сельские поселения Эвенкийского муниципального района.</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3.1.4.</w:t>
      </w:r>
      <w:r w:rsidRPr="00441F3A">
        <w:rPr>
          <w:rFonts w:ascii="Arial Narrow" w:hAnsi="Arial Narrow"/>
          <w:sz w:val="20"/>
          <w:szCs w:val="20"/>
        </w:rPr>
        <w:tab/>
        <w:t>Размещать официальную электронную версию «Вестника» на официальном сайте Эвенкийского муниципального района https://evenkya.gosuslugi.ru.</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3.1.5.</w:t>
      </w:r>
      <w:r w:rsidR="00441F3A">
        <w:rPr>
          <w:rFonts w:ascii="Arial Narrow" w:hAnsi="Arial Narrow"/>
          <w:sz w:val="20"/>
          <w:szCs w:val="20"/>
        </w:rPr>
        <w:tab/>
      </w:r>
      <w:r w:rsidRPr="00441F3A">
        <w:rPr>
          <w:rFonts w:ascii="Arial Narrow" w:hAnsi="Arial Narrow"/>
          <w:sz w:val="20"/>
          <w:szCs w:val="20"/>
        </w:rPr>
        <w:t>Адаптировать все материалы к использованию в Интернете (расстановка ссылок, иллюстрирование, добавление интерактивных возможностей, создание гипертекстов и т. д.) для публикации на Сайте.</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3.1.6.</w:t>
      </w:r>
      <w:r w:rsidR="00441F3A">
        <w:rPr>
          <w:rFonts w:ascii="Arial Narrow" w:hAnsi="Arial Narrow"/>
          <w:sz w:val="20"/>
          <w:szCs w:val="20"/>
        </w:rPr>
        <w:tab/>
      </w:r>
      <w:r w:rsidRPr="00441F3A">
        <w:rPr>
          <w:rFonts w:ascii="Arial Narrow" w:hAnsi="Arial Narrow"/>
          <w:sz w:val="20"/>
          <w:szCs w:val="20"/>
        </w:rPr>
        <w:t>Своевременно, не позднее двух рабочих дней с даты получения заявки в СЭД и по электронной почте, если иной срок размещения информации не установлен, рассмотреть, согласовать при необходимости с непосредственным руководителем(заместителем Главы Эвенкийского муниципального района по общественно-политической работе или лицом, его замещающим, начальником отдела информационного обеспечения или лицом, его замещающим)и разместить предоставленную информацию на Сайте.</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3.1.7.</w:t>
      </w:r>
      <w:r w:rsidR="00441F3A">
        <w:rPr>
          <w:rFonts w:ascii="Arial Narrow" w:hAnsi="Arial Narrow"/>
          <w:sz w:val="20"/>
          <w:szCs w:val="20"/>
        </w:rPr>
        <w:tab/>
      </w:r>
      <w:r w:rsidRPr="00441F3A">
        <w:rPr>
          <w:rFonts w:ascii="Arial Narrow" w:hAnsi="Arial Narrow"/>
          <w:sz w:val="20"/>
          <w:szCs w:val="20"/>
        </w:rPr>
        <w:t>Соблюдать сроки своевременного размещения информации на Сайте:</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 xml:space="preserve">- срочные публикации размещаются в рабочие дни в 16:00 при условии, если они поступили Администрации не позднее 15:00 текущего дня; </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 остальные типы информации размещаются в рабочие дни до 17:00.</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w:t>
      </w:r>
      <w:r w:rsidR="00441F3A">
        <w:rPr>
          <w:rFonts w:ascii="Arial Narrow" w:hAnsi="Arial Narrow"/>
          <w:sz w:val="20"/>
          <w:szCs w:val="20"/>
        </w:rPr>
        <w:tab/>
      </w:r>
      <w:r w:rsidRPr="00441F3A">
        <w:rPr>
          <w:rFonts w:ascii="Arial Narrow" w:hAnsi="Arial Narrow"/>
          <w:sz w:val="20"/>
          <w:szCs w:val="20"/>
        </w:rPr>
        <w:t>Поставщик информации обязан:</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3.2.1.</w:t>
      </w:r>
      <w:r w:rsidR="00441F3A">
        <w:rPr>
          <w:rFonts w:ascii="Arial Narrow" w:hAnsi="Arial Narrow"/>
          <w:sz w:val="20"/>
          <w:szCs w:val="20"/>
        </w:rPr>
        <w:tab/>
      </w:r>
      <w:r w:rsidRPr="00441F3A">
        <w:rPr>
          <w:rFonts w:ascii="Arial Narrow" w:hAnsi="Arial Narrow"/>
          <w:sz w:val="20"/>
          <w:szCs w:val="20"/>
        </w:rPr>
        <w:t>Предоставить материалы, подлежащие опубликованию в «Вестнике», в Администрацию не позднее среды включительно.</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3.2.2.</w:t>
      </w:r>
      <w:r w:rsidR="00441F3A">
        <w:rPr>
          <w:rFonts w:ascii="Arial Narrow" w:hAnsi="Arial Narrow"/>
          <w:sz w:val="20"/>
          <w:szCs w:val="20"/>
        </w:rPr>
        <w:tab/>
      </w:r>
      <w:r w:rsidRPr="00441F3A">
        <w:rPr>
          <w:rFonts w:ascii="Arial Narrow" w:hAnsi="Arial Narrow"/>
          <w:sz w:val="20"/>
          <w:szCs w:val="20"/>
        </w:rPr>
        <w:t xml:space="preserve">Назначить ответственное за публикацию информации должностное лицо, утвердить его соответствующим локальным правовым актом с указанием адреса электронной почты должностного лица и направить в Администрацию. Адрес указанной электронной почты будет использован для обмена информацией с Администрацией. </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3.2.3.</w:t>
      </w:r>
      <w:r w:rsidR="00441F3A">
        <w:rPr>
          <w:rFonts w:ascii="Arial Narrow" w:hAnsi="Arial Narrow"/>
          <w:sz w:val="20"/>
          <w:szCs w:val="20"/>
        </w:rPr>
        <w:tab/>
      </w:r>
      <w:r w:rsidRPr="00441F3A">
        <w:rPr>
          <w:rFonts w:ascii="Arial Narrow" w:hAnsi="Arial Narrow"/>
          <w:sz w:val="20"/>
          <w:szCs w:val="20"/>
        </w:rPr>
        <w:t>При замене ответственного должностного лица уведомить Администрацию официальным письмом, приложив соответствующий локальный правовой акт не позднее, чем через 4 рабочих дня после замены.</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3.2.4. Направлять электронные копии документов, подлежащих публикации в «Вестнике», посредством электронной почты в Администрацию на адреса электронной почты ответственных должностных лиц Администрации и сопроводительное письмо в СЭД о публикации.</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3.2.5.</w:t>
      </w:r>
      <w:r w:rsidR="00441F3A">
        <w:rPr>
          <w:rFonts w:ascii="Arial Narrow" w:hAnsi="Arial Narrow"/>
          <w:sz w:val="20"/>
          <w:szCs w:val="20"/>
        </w:rPr>
        <w:tab/>
      </w:r>
      <w:r w:rsidRPr="00441F3A">
        <w:rPr>
          <w:rFonts w:ascii="Arial Narrow" w:hAnsi="Arial Narrow"/>
          <w:sz w:val="20"/>
          <w:szCs w:val="20"/>
        </w:rPr>
        <w:t>Исправить информационные материалы в течение одного рабочего дня после получения информации о наличии допущенных ошибок и направить исправленные информационные материалы в Администрацию.</w:t>
      </w:r>
    </w:p>
    <w:p w:rsidR="00CF2C28" w:rsidRPr="00441F3A" w:rsidRDefault="00CF2C28" w:rsidP="00441F3A">
      <w:pPr>
        <w:jc w:val="both"/>
        <w:rPr>
          <w:rFonts w:ascii="Arial Narrow" w:hAnsi="Arial Narrow"/>
          <w:sz w:val="20"/>
          <w:szCs w:val="20"/>
        </w:rPr>
      </w:pPr>
      <w:r w:rsidRPr="00441F3A">
        <w:rPr>
          <w:rFonts w:ascii="Arial Narrow" w:hAnsi="Arial Narrow"/>
          <w:sz w:val="20"/>
          <w:szCs w:val="20"/>
        </w:rPr>
        <w:t>3.2.6.</w:t>
      </w:r>
      <w:r w:rsidR="00441F3A">
        <w:rPr>
          <w:rFonts w:ascii="Arial Narrow" w:hAnsi="Arial Narrow"/>
          <w:sz w:val="20"/>
          <w:szCs w:val="20"/>
        </w:rPr>
        <w:tab/>
      </w:r>
      <w:r w:rsidRPr="00441F3A">
        <w:rPr>
          <w:rFonts w:ascii="Arial Narrow" w:hAnsi="Arial Narrow"/>
          <w:sz w:val="20"/>
          <w:szCs w:val="20"/>
        </w:rPr>
        <w:t xml:space="preserve">В случае возникновения необходимости срочного опубликования информации на Сайте (например, акт о введении режима чрезвычайной ситуации, о введении режима повышенной готовности и т.д.), информационные материалы направляются на адрес электронной почты должностных лиц Администрации с кратким описанием цели и места размещения. Информация публикуется на Сайте в сроки, установленные </w:t>
      </w:r>
      <w:proofErr w:type="spellStart"/>
      <w:r w:rsidRPr="00441F3A">
        <w:rPr>
          <w:rFonts w:ascii="Arial Narrow" w:hAnsi="Arial Narrow"/>
          <w:sz w:val="20"/>
          <w:szCs w:val="20"/>
        </w:rPr>
        <w:t>пп</w:t>
      </w:r>
      <w:proofErr w:type="spellEnd"/>
      <w:r w:rsidRPr="00441F3A">
        <w:rPr>
          <w:rFonts w:ascii="Arial Narrow" w:hAnsi="Arial Narrow"/>
          <w:sz w:val="20"/>
          <w:szCs w:val="20"/>
        </w:rPr>
        <w:t>. 3.1.7.</w:t>
      </w:r>
    </w:p>
    <w:p w:rsidR="00CF2C28" w:rsidRPr="00B9372A" w:rsidRDefault="00CF2C28" w:rsidP="00CF2C28">
      <w:pPr>
        <w:ind w:firstLine="709"/>
        <w:jc w:val="both"/>
        <w:rPr>
          <w:rFonts w:ascii="Arial Narrow" w:eastAsia="Calibri" w:hAnsi="Arial Narrow"/>
          <w:sz w:val="20"/>
          <w:szCs w:val="20"/>
        </w:rPr>
      </w:pPr>
    </w:p>
    <w:p w:rsidR="00CF2C28" w:rsidRPr="00441F3A" w:rsidRDefault="00CF2C28" w:rsidP="00441F3A">
      <w:pPr>
        <w:jc w:val="center"/>
        <w:outlineLvl w:val="0"/>
        <w:rPr>
          <w:rFonts w:ascii="Arial Narrow" w:eastAsia="Calibri" w:hAnsi="Arial Narrow"/>
          <w:b/>
          <w:sz w:val="20"/>
          <w:szCs w:val="20"/>
        </w:rPr>
      </w:pPr>
      <w:bookmarkStart w:id="3" w:name="Par44"/>
      <w:bookmarkEnd w:id="3"/>
      <w:r w:rsidRPr="00441F3A">
        <w:rPr>
          <w:rFonts w:ascii="Arial Narrow" w:eastAsia="Calibri" w:hAnsi="Arial Narrow"/>
          <w:b/>
          <w:sz w:val="20"/>
          <w:szCs w:val="20"/>
        </w:rPr>
        <w:t>4. Срок действия Соглашения</w:t>
      </w:r>
    </w:p>
    <w:p w:rsidR="00CF2C28" w:rsidRPr="00B9372A" w:rsidRDefault="00CF2C28" w:rsidP="00CF2C28">
      <w:pPr>
        <w:ind w:firstLine="709"/>
        <w:jc w:val="both"/>
        <w:rPr>
          <w:rFonts w:ascii="Arial Narrow" w:eastAsia="Calibri" w:hAnsi="Arial Narrow"/>
          <w:sz w:val="20"/>
          <w:szCs w:val="20"/>
        </w:rPr>
      </w:pPr>
    </w:p>
    <w:p w:rsidR="00CF2C28" w:rsidRPr="00B9372A" w:rsidRDefault="00CF2C28" w:rsidP="00441F3A">
      <w:pPr>
        <w:jc w:val="both"/>
        <w:rPr>
          <w:rFonts w:ascii="Arial Narrow" w:eastAsia="Calibri" w:hAnsi="Arial Narrow"/>
          <w:sz w:val="20"/>
          <w:szCs w:val="20"/>
        </w:rPr>
      </w:pPr>
      <w:r w:rsidRPr="00B9372A">
        <w:rPr>
          <w:rFonts w:ascii="Arial Narrow" w:eastAsia="Calibri" w:hAnsi="Arial Narrow"/>
          <w:sz w:val="20"/>
          <w:szCs w:val="20"/>
        </w:rPr>
        <w:t>4.1.</w:t>
      </w:r>
      <w:r w:rsidR="00441F3A">
        <w:rPr>
          <w:rFonts w:ascii="Arial Narrow" w:eastAsia="Calibri" w:hAnsi="Arial Narrow"/>
          <w:sz w:val="20"/>
          <w:szCs w:val="20"/>
        </w:rPr>
        <w:tab/>
      </w:r>
      <w:r w:rsidRPr="00B9372A">
        <w:rPr>
          <w:rFonts w:ascii="Arial Narrow" w:eastAsia="Calibri" w:hAnsi="Arial Narrow"/>
          <w:sz w:val="20"/>
          <w:szCs w:val="20"/>
        </w:rPr>
        <w:t>Настоящее Соглашение вступает в силу с момента его подписания Сторонами и действует бессрочно.</w:t>
      </w:r>
    </w:p>
    <w:p w:rsidR="00CF2C28" w:rsidRPr="00B9372A" w:rsidRDefault="00CF2C28" w:rsidP="00441F3A">
      <w:pPr>
        <w:jc w:val="both"/>
        <w:rPr>
          <w:rFonts w:ascii="Arial Narrow" w:eastAsia="Calibri" w:hAnsi="Arial Narrow"/>
          <w:sz w:val="20"/>
          <w:szCs w:val="20"/>
        </w:rPr>
      </w:pPr>
      <w:r w:rsidRPr="00B9372A">
        <w:rPr>
          <w:rFonts w:ascii="Arial Narrow" w:eastAsia="Calibri" w:hAnsi="Arial Narrow"/>
          <w:sz w:val="20"/>
          <w:szCs w:val="20"/>
        </w:rPr>
        <w:lastRenderedPageBreak/>
        <w:t>4.2.</w:t>
      </w:r>
      <w:r w:rsidR="00E4179B">
        <w:rPr>
          <w:rFonts w:ascii="Arial Narrow" w:eastAsia="Calibri" w:hAnsi="Arial Narrow"/>
          <w:sz w:val="20"/>
          <w:szCs w:val="20"/>
        </w:rPr>
        <w:tab/>
      </w:r>
      <w:r w:rsidRPr="00B9372A">
        <w:rPr>
          <w:rFonts w:ascii="Arial Narrow" w:eastAsia="Calibri" w:hAnsi="Arial Narrow"/>
          <w:sz w:val="20"/>
          <w:szCs w:val="20"/>
        </w:rPr>
        <w:t>Любая Сторона вправе расторгнуть настоящее Соглашение, уведомив об этом в письменном виде другую Сторону не позднее, чем за 1 месяц до даты расторжения.</w:t>
      </w:r>
    </w:p>
    <w:p w:rsidR="00CF2C28" w:rsidRPr="00B9372A" w:rsidRDefault="00CF2C28" w:rsidP="00441F3A">
      <w:pPr>
        <w:jc w:val="both"/>
        <w:rPr>
          <w:rFonts w:ascii="Arial Narrow" w:eastAsia="Calibri" w:hAnsi="Arial Narrow"/>
          <w:sz w:val="20"/>
          <w:szCs w:val="20"/>
        </w:rPr>
      </w:pPr>
      <w:r w:rsidRPr="00B9372A">
        <w:rPr>
          <w:rFonts w:ascii="Arial Narrow" w:eastAsia="Calibri" w:hAnsi="Arial Narrow"/>
          <w:sz w:val="20"/>
          <w:szCs w:val="20"/>
        </w:rPr>
        <w:t>4.3.</w:t>
      </w:r>
      <w:r w:rsidR="00E4179B">
        <w:rPr>
          <w:rFonts w:ascii="Arial Narrow" w:eastAsia="Calibri" w:hAnsi="Arial Narrow"/>
          <w:sz w:val="20"/>
          <w:szCs w:val="20"/>
        </w:rPr>
        <w:tab/>
      </w:r>
      <w:r w:rsidRPr="00B9372A">
        <w:rPr>
          <w:rFonts w:ascii="Arial Narrow" w:eastAsia="Calibri" w:hAnsi="Arial Narrow"/>
          <w:sz w:val="20"/>
          <w:szCs w:val="20"/>
        </w:rPr>
        <w:t>Все изменения и дополнения к настоящему Соглашению являются действительными, если они составлены в письменном виде и подписаны Сторонами по взаимному согласию.</w:t>
      </w:r>
    </w:p>
    <w:p w:rsidR="00CF2C28" w:rsidRPr="00B9372A" w:rsidRDefault="00CF2C28" w:rsidP="00441F3A">
      <w:pPr>
        <w:jc w:val="both"/>
        <w:rPr>
          <w:rFonts w:ascii="Arial Narrow" w:eastAsia="Calibri" w:hAnsi="Arial Narrow"/>
          <w:sz w:val="20"/>
          <w:szCs w:val="20"/>
        </w:rPr>
      </w:pPr>
      <w:r w:rsidRPr="00B9372A">
        <w:rPr>
          <w:rFonts w:ascii="Arial Narrow" w:eastAsia="Calibri" w:hAnsi="Arial Narrow"/>
          <w:sz w:val="20"/>
          <w:szCs w:val="20"/>
        </w:rPr>
        <w:t>4.4.</w:t>
      </w:r>
      <w:r w:rsidR="00E4179B">
        <w:rPr>
          <w:rFonts w:ascii="Arial Narrow" w:eastAsia="Calibri" w:hAnsi="Arial Narrow"/>
          <w:sz w:val="20"/>
          <w:szCs w:val="20"/>
        </w:rPr>
        <w:tab/>
      </w:r>
      <w:r w:rsidRPr="00B9372A">
        <w:rPr>
          <w:rFonts w:ascii="Arial Narrow" w:eastAsia="Calibri" w:hAnsi="Arial Narrow"/>
          <w:sz w:val="20"/>
          <w:szCs w:val="20"/>
        </w:rPr>
        <w:t>Настоящее Соглашение составлено в двух экземплярах, имеющих равную юридическую силу, по одному для каждой из сторон.</w:t>
      </w:r>
    </w:p>
    <w:p w:rsidR="00CF2C28" w:rsidRPr="00B9372A" w:rsidRDefault="00CF2C28" w:rsidP="00CF2C28">
      <w:pPr>
        <w:ind w:firstLine="709"/>
        <w:jc w:val="both"/>
        <w:rPr>
          <w:rFonts w:ascii="Arial Narrow" w:eastAsia="Calibri" w:hAnsi="Arial Narrow"/>
          <w:sz w:val="20"/>
          <w:szCs w:val="20"/>
        </w:rPr>
      </w:pPr>
    </w:p>
    <w:p w:rsidR="00CF2C28" w:rsidRPr="00E4179B" w:rsidRDefault="00CF2C28" w:rsidP="00E4179B">
      <w:pPr>
        <w:jc w:val="center"/>
        <w:rPr>
          <w:rFonts w:ascii="Arial Narrow" w:hAnsi="Arial Narrow"/>
          <w:b/>
          <w:sz w:val="20"/>
          <w:szCs w:val="20"/>
        </w:rPr>
      </w:pPr>
      <w:r w:rsidRPr="00E4179B">
        <w:rPr>
          <w:rFonts w:ascii="Arial Narrow" w:hAnsi="Arial Narrow"/>
          <w:b/>
          <w:sz w:val="20"/>
          <w:szCs w:val="20"/>
        </w:rPr>
        <w:t>5. Реквизиты сторон</w:t>
      </w:r>
    </w:p>
    <w:p w:rsidR="00CF2C28" w:rsidRPr="00B9372A" w:rsidRDefault="00CF2C28" w:rsidP="00CF2C28">
      <w:pPr>
        <w:ind w:left="-284"/>
        <w:jc w:val="center"/>
        <w:rPr>
          <w:rFonts w:ascii="Arial Narrow" w:hAnsi="Arial Narrow"/>
          <w:b/>
          <w:sz w:val="20"/>
          <w:szCs w:val="20"/>
        </w:rPr>
      </w:pPr>
    </w:p>
    <w:tbl>
      <w:tblPr>
        <w:tblW w:w="0" w:type="auto"/>
        <w:tblLook w:val="04A0" w:firstRow="1" w:lastRow="0" w:firstColumn="1" w:lastColumn="0" w:noHBand="0" w:noVBand="1"/>
      </w:tblPr>
      <w:tblGrid>
        <w:gridCol w:w="4992"/>
        <w:gridCol w:w="4992"/>
      </w:tblGrid>
      <w:tr w:rsidR="00CF2C28" w:rsidRPr="00B9372A" w:rsidTr="00E4179B">
        <w:tc>
          <w:tcPr>
            <w:tcW w:w="4992" w:type="dxa"/>
            <w:shd w:val="clear" w:color="auto" w:fill="auto"/>
          </w:tcPr>
          <w:p w:rsidR="00CF2C28" w:rsidRPr="00B9372A" w:rsidRDefault="00CF2C28" w:rsidP="00E4179B">
            <w:pPr>
              <w:rPr>
                <w:rFonts w:ascii="Arial Narrow" w:hAnsi="Arial Narrow"/>
                <w:sz w:val="20"/>
                <w:szCs w:val="20"/>
              </w:rPr>
            </w:pPr>
            <w:r w:rsidRPr="00B9372A">
              <w:rPr>
                <w:rFonts w:ascii="Arial Narrow" w:hAnsi="Arial Narrow"/>
                <w:sz w:val="20"/>
                <w:szCs w:val="20"/>
              </w:rPr>
              <w:t xml:space="preserve">Администрация Эвенкийского муниципального района 648000, Красноярский край, ЭМР,  </w:t>
            </w:r>
          </w:p>
          <w:p w:rsidR="00CF2C28" w:rsidRPr="00B9372A" w:rsidRDefault="00CF2C28" w:rsidP="00E4179B">
            <w:pPr>
              <w:rPr>
                <w:rFonts w:ascii="Arial Narrow" w:hAnsi="Arial Narrow"/>
                <w:sz w:val="20"/>
                <w:szCs w:val="20"/>
              </w:rPr>
            </w:pPr>
            <w:r w:rsidRPr="00B9372A">
              <w:rPr>
                <w:rFonts w:ascii="Arial Narrow" w:hAnsi="Arial Narrow"/>
                <w:sz w:val="20"/>
                <w:szCs w:val="20"/>
              </w:rPr>
              <w:t>п. Тура, ул. Советская, 2</w:t>
            </w:r>
          </w:p>
          <w:p w:rsidR="00CF2C28" w:rsidRPr="00B9372A" w:rsidRDefault="00CF2C28" w:rsidP="00E4179B">
            <w:pPr>
              <w:rPr>
                <w:rFonts w:ascii="Arial Narrow" w:hAnsi="Arial Narrow"/>
                <w:sz w:val="20"/>
                <w:szCs w:val="20"/>
              </w:rPr>
            </w:pPr>
            <w:proofErr w:type="gramStart"/>
            <w:r w:rsidRPr="00B9372A">
              <w:rPr>
                <w:rFonts w:ascii="Arial Narrow" w:hAnsi="Arial Narrow"/>
                <w:sz w:val="20"/>
                <w:szCs w:val="20"/>
              </w:rPr>
              <w:t>ИНН  8801012845</w:t>
            </w:r>
            <w:proofErr w:type="gramEnd"/>
            <w:r w:rsidRPr="00B9372A">
              <w:rPr>
                <w:rFonts w:ascii="Arial Narrow" w:hAnsi="Arial Narrow"/>
                <w:sz w:val="20"/>
                <w:szCs w:val="20"/>
              </w:rPr>
              <w:t xml:space="preserve"> КПП 880101001</w:t>
            </w:r>
          </w:p>
          <w:p w:rsidR="00CF2C28" w:rsidRPr="00B9372A" w:rsidRDefault="00CF2C28" w:rsidP="00E4179B">
            <w:pPr>
              <w:rPr>
                <w:rFonts w:ascii="Arial Narrow" w:hAnsi="Arial Narrow"/>
                <w:color w:val="000000"/>
                <w:sz w:val="20"/>
                <w:szCs w:val="20"/>
              </w:rPr>
            </w:pPr>
            <w:r w:rsidRPr="00B9372A">
              <w:rPr>
                <w:rFonts w:ascii="Arial Narrow" w:hAnsi="Arial Narrow"/>
                <w:sz w:val="20"/>
                <w:szCs w:val="20"/>
              </w:rPr>
              <w:t xml:space="preserve">в </w:t>
            </w:r>
            <w:r w:rsidRPr="00B9372A">
              <w:rPr>
                <w:rFonts w:ascii="Arial Narrow" w:hAnsi="Arial Narrow"/>
                <w:color w:val="000000"/>
                <w:sz w:val="20"/>
                <w:szCs w:val="20"/>
              </w:rPr>
              <w:t>УФК по Красноярскому краю (</w:t>
            </w:r>
            <w:proofErr w:type="gramStart"/>
            <w:r w:rsidRPr="00B9372A">
              <w:rPr>
                <w:rFonts w:ascii="Arial Narrow" w:hAnsi="Arial Narrow"/>
                <w:color w:val="000000"/>
                <w:sz w:val="20"/>
                <w:szCs w:val="20"/>
              </w:rPr>
              <w:t>Администрация  Эвенкийского</w:t>
            </w:r>
            <w:proofErr w:type="gramEnd"/>
            <w:r w:rsidRPr="00B9372A">
              <w:rPr>
                <w:rFonts w:ascii="Arial Narrow" w:hAnsi="Arial Narrow"/>
                <w:color w:val="000000"/>
                <w:sz w:val="20"/>
                <w:szCs w:val="20"/>
              </w:rPr>
              <w:t xml:space="preserve"> муниципального района л/с 04193064840)</w:t>
            </w:r>
          </w:p>
          <w:p w:rsidR="00CF2C28" w:rsidRPr="00B9372A" w:rsidRDefault="00CF2C28" w:rsidP="00E4179B">
            <w:pPr>
              <w:rPr>
                <w:rFonts w:ascii="Arial Narrow" w:hAnsi="Arial Narrow"/>
                <w:color w:val="000000"/>
                <w:sz w:val="20"/>
                <w:szCs w:val="20"/>
              </w:rPr>
            </w:pPr>
            <w:r w:rsidRPr="00B9372A">
              <w:rPr>
                <w:rFonts w:ascii="Arial Narrow" w:hAnsi="Arial Narrow"/>
                <w:color w:val="000000"/>
                <w:sz w:val="20"/>
                <w:szCs w:val="20"/>
              </w:rPr>
              <w:t>р/с № 03100643000000011900</w:t>
            </w:r>
          </w:p>
          <w:p w:rsidR="00CF2C28" w:rsidRPr="00B9372A" w:rsidRDefault="00CF2C28" w:rsidP="00E4179B">
            <w:pPr>
              <w:rPr>
                <w:rFonts w:ascii="Arial Narrow" w:hAnsi="Arial Narrow"/>
                <w:sz w:val="20"/>
                <w:szCs w:val="20"/>
              </w:rPr>
            </w:pPr>
            <w:r w:rsidRPr="00B9372A">
              <w:rPr>
                <w:rFonts w:ascii="Arial Narrow" w:hAnsi="Arial Narrow"/>
                <w:color w:val="000000"/>
                <w:sz w:val="20"/>
                <w:szCs w:val="20"/>
              </w:rPr>
              <w:t>ОТДЕЛЕНИЕ КРАСНОЯРСК БАНКА РОССИИ//УФК по Красноярскому краю г. Красноярск</w:t>
            </w:r>
          </w:p>
          <w:p w:rsidR="00CF2C28" w:rsidRPr="00B9372A" w:rsidRDefault="00CF2C28" w:rsidP="00E4179B">
            <w:pPr>
              <w:rPr>
                <w:rFonts w:ascii="Arial Narrow" w:hAnsi="Arial Narrow"/>
                <w:sz w:val="20"/>
                <w:szCs w:val="20"/>
              </w:rPr>
            </w:pPr>
            <w:r w:rsidRPr="00B9372A">
              <w:rPr>
                <w:rFonts w:ascii="Arial Narrow" w:hAnsi="Arial Narrow"/>
                <w:sz w:val="20"/>
                <w:szCs w:val="20"/>
              </w:rPr>
              <w:t>БИК 010407105</w:t>
            </w:r>
          </w:p>
          <w:p w:rsidR="00CF2C28" w:rsidRPr="00B9372A" w:rsidRDefault="00CF2C28" w:rsidP="00E4179B">
            <w:pPr>
              <w:rPr>
                <w:rFonts w:ascii="Arial Narrow" w:hAnsi="Arial Narrow"/>
                <w:sz w:val="20"/>
                <w:szCs w:val="20"/>
              </w:rPr>
            </w:pPr>
            <w:proofErr w:type="spellStart"/>
            <w:r w:rsidRPr="00B9372A">
              <w:rPr>
                <w:rFonts w:ascii="Arial Narrow" w:hAnsi="Arial Narrow"/>
                <w:sz w:val="20"/>
                <w:szCs w:val="20"/>
              </w:rPr>
              <w:t>Кор.счет</w:t>
            </w:r>
            <w:proofErr w:type="spellEnd"/>
            <w:r w:rsidRPr="00B9372A">
              <w:rPr>
                <w:rFonts w:ascii="Arial Narrow" w:hAnsi="Arial Narrow"/>
                <w:sz w:val="20"/>
                <w:szCs w:val="20"/>
              </w:rPr>
              <w:t xml:space="preserve"> 40102810245370000011</w:t>
            </w:r>
          </w:p>
          <w:p w:rsidR="00CF2C28" w:rsidRPr="00B9372A" w:rsidRDefault="00CF2C28" w:rsidP="00E4179B">
            <w:pPr>
              <w:rPr>
                <w:rFonts w:ascii="Arial Narrow" w:hAnsi="Arial Narrow"/>
                <w:sz w:val="20"/>
                <w:szCs w:val="20"/>
              </w:rPr>
            </w:pPr>
            <w:r w:rsidRPr="00B9372A">
              <w:rPr>
                <w:rFonts w:ascii="Arial Narrow" w:hAnsi="Arial Narrow"/>
                <w:sz w:val="20"/>
                <w:szCs w:val="20"/>
              </w:rPr>
              <w:t>Тел. 8(39170)31-003</w:t>
            </w:r>
          </w:p>
          <w:p w:rsidR="00CF2C28" w:rsidRPr="00B9372A" w:rsidRDefault="00CF2C28" w:rsidP="00E4179B">
            <w:pPr>
              <w:rPr>
                <w:rFonts w:ascii="Arial Narrow" w:hAnsi="Arial Narrow"/>
                <w:sz w:val="20"/>
                <w:szCs w:val="20"/>
              </w:rPr>
            </w:pPr>
            <w:r w:rsidRPr="00B9372A">
              <w:rPr>
                <w:rFonts w:ascii="Arial Narrow" w:hAnsi="Arial Narrow"/>
                <w:sz w:val="20"/>
                <w:szCs w:val="20"/>
              </w:rPr>
              <w:t>Факс 8(391)989-75-56</w:t>
            </w:r>
          </w:p>
          <w:p w:rsidR="00CF2C28" w:rsidRPr="00B9372A" w:rsidRDefault="00CF2C28" w:rsidP="00E4179B">
            <w:pPr>
              <w:pStyle w:val="aff5"/>
              <w:ind w:left="0"/>
              <w:contextualSpacing w:val="0"/>
              <w:rPr>
                <w:rFonts w:ascii="Arial Narrow" w:eastAsia="Arial" w:hAnsi="Arial Narrow"/>
                <w:b/>
                <w:bCs/>
                <w:sz w:val="20"/>
                <w:szCs w:val="20"/>
                <w:lang w:bidi="ru-RU"/>
              </w:rPr>
            </w:pPr>
          </w:p>
        </w:tc>
        <w:tc>
          <w:tcPr>
            <w:tcW w:w="4992" w:type="dxa"/>
            <w:shd w:val="clear" w:color="auto" w:fill="auto"/>
          </w:tcPr>
          <w:p w:rsidR="00CF2C28" w:rsidRPr="00B9372A" w:rsidRDefault="00CF2C28" w:rsidP="00E4179B">
            <w:pPr>
              <w:pStyle w:val="aff5"/>
              <w:ind w:left="0"/>
              <w:contextualSpacing w:val="0"/>
              <w:rPr>
                <w:rFonts w:ascii="Arial Narrow" w:eastAsia="Arial" w:hAnsi="Arial Narrow"/>
                <w:bCs/>
                <w:color w:val="FF0000"/>
                <w:sz w:val="20"/>
                <w:szCs w:val="20"/>
                <w:lang w:bidi="ru-RU"/>
              </w:rPr>
            </w:pPr>
          </w:p>
        </w:tc>
      </w:tr>
      <w:tr w:rsidR="00CF2C28" w:rsidRPr="00B9372A" w:rsidTr="00E4179B">
        <w:tc>
          <w:tcPr>
            <w:tcW w:w="4992" w:type="dxa"/>
            <w:shd w:val="clear" w:color="auto" w:fill="auto"/>
          </w:tcPr>
          <w:p w:rsidR="00CF2C28" w:rsidRPr="00B9372A" w:rsidRDefault="00CF2C28" w:rsidP="00E4179B">
            <w:pPr>
              <w:pStyle w:val="aff5"/>
              <w:ind w:left="0"/>
              <w:contextualSpacing w:val="0"/>
              <w:rPr>
                <w:rFonts w:ascii="Arial Narrow" w:eastAsia="Arial" w:hAnsi="Arial Narrow"/>
                <w:bCs/>
                <w:sz w:val="20"/>
                <w:szCs w:val="20"/>
                <w:lang w:bidi="ru-RU"/>
              </w:rPr>
            </w:pPr>
            <w:r w:rsidRPr="00B9372A">
              <w:rPr>
                <w:rFonts w:ascii="Arial Narrow" w:eastAsia="Arial" w:hAnsi="Arial Narrow"/>
                <w:bCs/>
                <w:sz w:val="20"/>
                <w:szCs w:val="20"/>
                <w:lang w:bidi="ru-RU"/>
              </w:rPr>
              <w:t xml:space="preserve">Глава </w:t>
            </w:r>
          </w:p>
          <w:p w:rsidR="00CF2C28" w:rsidRPr="00B9372A" w:rsidRDefault="00CF2C28" w:rsidP="00E4179B">
            <w:pPr>
              <w:pStyle w:val="aff5"/>
              <w:ind w:left="0"/>
              <w:contextualSpacing w:val="0"/>
              <w:rPr>
                <w:rFonts w:ascii="Arial Narrow" w:eastAsia="Arial" w:hAnsi="Arial Narrow"/>
                <w:bCs/>
                <w:sz w:val="20"/>
                <w:szCs w:val="20"/>
                <w:lang w:bidi="ru-RU"/>
              </w:rPr>
            </w:pPr>
            <w:r w:rsidRPr="00B9372A">
              <w:rPr>
                <w:rFonts w:ascii="Arial Narrow" w:eastAsia="Arial" w:hAnsi="Arial Narrow"/>
                <w:bCs/>
                <w:sz w:val="20"/>
                <w:szCs w:val="20"/>
                <w:lang w:bidi="ru-RU"/>
              </w:rPr>
              <w:t>Эвенкийского муниципального района</w:t>
            </w:r>
          </w:p>
          <w:p w:rsidR="00CF2C28" w:rsidRPr="00B9372A" w:rsidRDefault="00CF2C28" w:rsidP="00E4179B">
            <w:pPr>
              <w:pStyle w:val="aff5"/>
              <w:ind w:left="0"/>
              <w:contextualSpacing w:val="0"/>
              <w:rPr>
                <w:rFonts w:ascii="Arial Narrow" w:eastAsia="Arial" w:hAnsi="Arial Narrow"/>
                <w:bCs/>
                <w:sz w:val="20"/>
                <w:szCs w:val="20"/>
                <w:lang w:bidi="ru-RU"/>
              </w:rPr>
            </w:pPr>
          </w:p>
          <w:p w:rsidR="00CF2C28" w:rsidRPr="00B9372A" w:rsidRDefault="00CF2C28" w:rsidP="00E4179B">
            <w:pPr>
              <w:pStyle w:val="aff5"/>
              <w:ind w:left="0"/>
              <w:contextualSpacing w:val="0"/>
              <w:rPr>
                <w:rFonts w:ascii="Arial Narrow" w:eastAsia="Arial" w:hAnsi="Arial Narrow"/>
                <w:bCs/>
                <w:sz w:val="20"/>
                <w:szCs w:val="20"/>
                <w:lang w:bidi="ru-RU"/>
              </w:rPr>
            </w:pPr>
            <w:r w:rsidRPr="00B9372A">
              <w:rPr>
                <w:rFonts w:ascii="Arial Narrow" w:eastAsia="Arial" w:hAnsi="Arial Narrow"/>
                <w:bCs/>
                <w:sz w:val="20"/>
                <w:szCs w:val="20"/>
                <w:lang w:bidi="ru-RU"/>
              </w:rPr>
              <w:t>_________________А.Ю. Черкасов</w:t>
            </w:r>
          </w:p>
          <w:p w:rsidR="00CF2C28" w:rsidRPr="00B9372A" w:rsidRDefault="00CF2C28" w:rsidP="00E4179B">
            <w:pPr>
              <w:pStyle w:val="aff5"/>
              <w:ind w:left="0"/>
              <w:contextualSpacing w:val="0"/>
              <w:rPr>
                <w:rFonts w:ascii="Arial Narrow" w:eastAsia="Arial" w:hAnsi="Arial Narrow"/>
                <w:b/>
                <w:bCs/>
                <w:sz w:val="20"/>
                <w:szCs w:val="20"/>
                <w:lang w:bidi="ru-RU"/>
              </w:rPr>
            </w:pPr>
            <w:r w:rsidRPr="00B9372A">
              <w:rPr>
                <w:rFonts w:ascii="Arial Narrow" w:eastAsia="Arial" w:hAnsi="Arial Narrow"/>
                <w:bCs/>
                <w:sz w:val="20"/>
                <w:szCs w:val="20"/>
                <w:lang w:bidi="ru-RU"/>
              </w:rPr>
              <w:t xml:space="preserve">                            М.П.</w:t>
            </w:r>
          </w:p>
        </w:tc>
        <w:tc>
          <w:tcPr>
            <w:tcW w:w="4992" w:type="dxa"/>
            <w:shd w:val="clear" w:color="auto" w:fill="auto"/>
          </w:tcPr>
          <w:p w:rsidR="00CF2C28" w:rsidRPr="00B9372A" w:rsidRDefault="00CF2C28" w:rsidP="00E4179B">
            <w:pPr>
              <w:rPr>
                <w:rFonts w:ascii="Arial Narrow" w:eastAsia="Arial" w:hAnsi="Arial Narrow"/>
                <w:b/>
                <w:bCs/>
                <w:sz w:val="20"/>
                <w:szCs w:val="20"/>
                <w:lang w:bidi="ru-RU"/>
              </w:rPr>
            </w:pPr>
          </w:p>
          <w:p w:rsidR="00CF2C28" w:rsidRPr="00B9372A" w:rsidRDefault="00CF2C28" w:rsidP="00E4179B">
            <w:pPr>
              <w:rPr>
                <w:rFonts w:ascii="Arial Narrow" w:eastAsia="Arial" w:hAnsi="Arial Narrow"/>
                <w:b/>
                <w:bCs/>
                <w:sz w:val="20"/>
                <w:szCs w:val="20"/>
                <w:lang w:bidi="ru-RU"/>
              </w:rPr>
            </w:pPr>
          </w:p>
          <w:p w:rsidR="00CF2C28" w:rsidRPr="00B9372A" w:rsidRDefault="00CF2C28" w:rsidP="00E4179B">
            <w:pPr>
              <w:rPr>
                <w:rFonts w:ascii="Arial Narrow" w:hAnsi="Arial Narrow"/>
                <w:sz w:val="20"/>
                <w:szCs w:val="20"/>
              </w:rPr>
            </w:pPr>
            <w:r w:rsidRPr="00B9372A">
              <w:rPr>
                <w:rFonts w:ascii="Arial Narrow" w:eastAsia="Arial" w:hAnsi="Arial Narrow"/>
                <w:b/>
                <w:bCs/>
                <w:sz w:val="20"/>
                <w:szCs w:val="20"/>
                <w:lang w:bidi="ru-RU"/>
              </w:rPr>
              <w:t>__________________________</w:t>
            </w:r>
          </w:p>
          <w:p w:rsidR="00CF2C28" w:rsidRPr="00B9372A" w:rsidRDefault="00CF2C28" w:rsidP="00E4179B">
            <w:pPr>
              <w:pStyle w:val="aff5"/>
              <w:ind w:left="0"/>
              <w:contextualSpacing w:val="0"/>
              <w:rPr>
                <w:rFonts w:ascii="Arial Narrow" w:eastAsia="Arial" w:hAnsi="Arial Narrow"/>
                <w:b/>
                <w:bCs/>
                <w:sz w:val="20"/>
                <w:szCs w:val="20"/>
                <w:lang w:bidi="ru-RU"/>
              </w:rPr>
            </w:pPr>
            <w:r w:rsidRPr="00B9372A">
              <w:rPr>
                <w:rFonts w:ascii="Arial Narrow" w:eastAsia="Arial" w:hAnsi="Arial Narrow"/>
                <w:b/>
                <w:bCs/>
                <w:sz w:val="20"/>
                <w:szCs w:val="20"/>
                <w:lang w:bidi="ru-RU"/>
              </w:rPr>
              <w:t>___________________________</w:t>
            </w:r>
          </w:p>
          <w:p w:rsidR="00CF2C28" w:rsidRPr="00B9372A" w:rsidRDefault="00CF2C28" w:rsidP="00E4179B">
            <w:pPr>
              <w:pStyle w:val="aff5"/>
              <w:ind w:left="0"/>
              <w:contextualSpacing w:val="0"/>
              <w:rPr>
                <w:rFonts w:ascii="Arial Narrow" w:eastAsia="Arial" w:hAnsi="Arial Narrow"/>
                <w:bCs/>
                <w:sz w:val="20"/>
                <w:szCs w:val="20"/>
                <w:lang w:bidi="ru-RU"/>
              </w:rPr>
            </w:pPr>
            <w:r w:rsidRPr="00B9372A">
              <w:rPr>
                <w:rFonts w:ascii="Arial Narrow" w:eastAsia="Arial" w:hAnsi="Arial Narrow"/>
                <w:bCs/>
                <w:sz w:val="20"/>
                <w:szCs w:val="20"/>
                <w:lang w:bidi="ru-RU"/>
              </w:rPr>
              <w:t xml:space="preserve">М.П.                 </w:t>
            </w:r>
          </w:p>
        </w:tc>
      </w:tr>
    </w:tbl>
    <w:p w:rsidR="00CF2C28" w:rsidRPr="00B9372A" w:rsidRDefault="00CF2C28" w:rsidP="00CF2C28">
      <w:pPr>
        <w:jc w:val="both"/>
        <w:rPr>
          <w:rFonts w:ascii="Arial Narrow" w:hAnsi="Arial Narrow"/>
          <w:sz w:val="20"/>
          <w:szCs w:val="20"/>
        </w:rPr>
      </w:pPr>
    </w:p>
    <w:p w:rsidR="00CF2C28" w:rsidRPr="00D25318" w:rsidRDefault="00CF2C28" w:rsidP="00CF2C28">
      <w:pPr>
        <w:pStyle w:val="3"/>
        <w:keepNext w:val="0"/>
        <w:widowControl w:val="0"/>
        <w:spacing w:before="0" w:after="0"/>
        <w:jc w:val="center"/>
        <w:rPr>
          <w:rFonts w:ascii="Arial Narrow" w:hAnsi="Arial Narrow"/>
          <w:spacing w:val="30"/>
          <w:sz w:val="20"/>
          <w:szCs w:val="20"/>
        </w:rPr>
      </w:pPr>
      <w:r w:rsidRPr="00D25318">
        <w:rPr>
          <w:rFonts w:ascii="Arial Narrow" w:hAnsi="Arial Narrow"/>
          <w:spacing w:val="30"/>
          <w:sz w:val="20"/>
          <w:szCs w:val="20"/>
        </w:rPr>
        <w:t>АДМИНИСТРАЦИЯ</w:t>
      </w:r>
    </w:p>
    <w:p w:rsidR="00CF2C28" w:rsidRPr="00D25318" w:rsidRDefault="00CF2C28" w:rsidP="00CF2C28">
      <w:pPr>
        <w:pStyle w:val="2"/>
        <w:keepNext w:val="0"/>
        <w:widowControl w:val="0"/>
        <w:spacing w:before="0" w:after="0"/>
        <w:jc w:val="center"/>
        <w:rPr>
          <w:rFonts w:ascii="Arial Narrow" w:hAnsi="Arial Narrow"/>
          <w:i w:val="0"/>
          <w:spacing w:val="60"/>
          <w:sz w:val="20"/>
          <w:szCs w:val="20"/>
        </w:rPr>
      </w:pPr>
      <w:r w:rsidRPr="00D25318">
        <w:rPr>
          <w:rFonts w:ascii="Arial Narrow" w:hAnsi="Arial Narrow"/>
          <w:i w:val="0"/>
          <w:spacing w:val="60"/>
          <w:sz w:val="20"/>
          <w:szCs w:val="20"/>
        </w:rPr>
        <w:t>Эвенкийского муниципального района</w:t>
      </w:r>
    </w:p>
    <w:p w:rsidR="00CF2C28" w:rsidRPr="00D25318" w:rsidRDefault="00CF2C28" w:rsidP="00CF2C28">
      <w:pPr>
        <w:tabs>
          <w:tab w:val="left" w:pos="709"/>
        </w:tabs>
        <w:jc w:val="center"/>
        <w:rPr>
          <w:rFonts w:ascii="Arial Narrow" w:hAnsi="Arial Narrow"/>
          <w:b/>
          <w:sz w:val="20"/>
          <w:szCs w:val="20"/>
        </w:rPr>
      </w:pPr>
      <w:r w:rsidRPr="00D25318">
        <w:rPr>
          <w:rFonts w:ascii="Arial Narrow" w:hAnsi="Arial Narrow"/>
          <w:b/>
          <w:sz w:val="20"/>
          <w:szCs w:val="20"/>
        </w:rPr>
        <w:t>Красноярского края</w:t>
      </w:r>
    </w:p>
    <w:p w:rsidR="00CF2C28" w:rsidRPr="00D25318" w:rsidRDefault="00CF2C28" w:rsidP="00CF2C28">
      <w:pPr>
        <w:tabs>
          <w:tab w:val="left" w:pos="5535"/>
        </w:tabs>
        <w:jc w:val="center"/>
        <w:rPr>
          <w:rFonts w:ascii="Arial Narrow" w:hAnsi="Arial Narrow"/>
          <w:b/>
          <w:w w:val="80"/>
          <w:position w:val="4"/>
          <w:sz w:val="20"/>
          <w:szCs w:val="20"/>
        </w:rPr>
      </w:pPr>
      <w:r w:rsidRPr="00D25318">
        <w:rPr>
          <w:rFonts w:ascii="Arial Narrow" w:hAnsi="Arial Narrow"/>
          <w:noProof/>
          <w:sz w:val="20"/>
          <w:szCs w:val="20"/>
        </w:rPr>
        <mc:AlternateContent>
          <mc:Choice Requires="wps">
            <w:drawing>
              <wp:anchor distT="0" distB="0" distL="114300" distR="114300" simplePos="0" relativeHeight="251637760" behindDoc="0" locked="0" layoutInCell="0" allowOverlap="1">
                <wp:simplePos x="0" y="0"/>
                <wp:positionH relativeFrom="column">
                  <wp:posOffset>106680</wp:posOffset>
                </wp:positionH>
                <wp:positionV relativeFrom="paragraph">
                  <wp:posOffset>93345</wp:posOffset>
                </wp:positionV>
                <wp:extent cx="5486400" cy="0"/>
                <wp:effectExtent l="24765" t="26670" r="22860" b="20955"/>
                <wp:wrapTopAndBottom/>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A7EC" id="Прямая соединительная линия 4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qvVQIAAGY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AyEqqv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D25318">
        <w:rPr>
          <w:rFonts w:ascii="Arial Narrow" w:hAnsi="Arial Narrow"/>
          <w:b/>
          <w:w w:val="80"/>
          <w:position w:val="4"/>
          <w:sz w:val="20"/>
          <w:szCs w:val="20"/>
        </w:rPr>
        <w:t>ПОСТАНОВЛЕНИЕ</w:t>
      </w:r>
    </w:p>
    <w:p w:rsidR="00CF2C28" w:rsidRPr="00D25318" w:rsidRDefault="00CF2C28" w:rsidP="00CF2C28">
      <w:pPr>
        <w:jc w:val="center"/>
        <w:rPr>
          <w:rFonts w:ascii="Arial Narrow" w:hAnsi="Arial Narrow"/>
          <w:b/>
          <w:w w:val="80"/>
          <w:position w:val="4"/>
          <w:sz w:val="20"/>
          <w:szCs w:val="20"/>
        </w:rPr>
      </w:pPr>
    </w:p>
    <w:p w:rsidR="00CF2C28" w:rsidRPr="00D25318" w:rsidRDefault="00CF2C28" w:rsidP="00E4179B">
      <w:pPr>
        <w:jc w:val="both"/>
        <w:rPr>
          <w:rFonts w:ascii="Arial Narrow" w:hAnsi="Arial Narrow"/>
          <w:sz w:val="20"/>
          <w:szCs w:val="20"/>
        </w:rPr>
      </w:pPr>
      <w:r w:rsidRPr="00D25318">
        <w:rPr>
          <w:rFonts w:ascii="Arial Narrow" w:hAnsi="Arial Narrow"/>
          <w:sz w:val="20"/>
          <w:szCs w:val="20"/>
        </w:rPr>
        <w:t>«</w:t>
      </w:r>
      <w:r>
        <w:rPr>
          <w:rFonts w:ascii="Arial Narrow" w:hAnsi="Arial Narrow"/>
          <w:sz w:val="20"/>
          <w:szCs w:val="20"/>
        </w:rPr>
        <w:t>04</w:t>
      </w:r>
      <w:r w:rsidRPr="00D25318">
        <w:rPr>
          <w:rFonts w:ascii="Arial Narrow" w:hAnsi="Arial Narrow"/>
          <w:sz w:val="20"/>
          <w:szCs w:val="20"/>
        </w:rPr>
        <w:t xml:space="preserve">» </w:t>
      </w:r>
      <w:r>
        <w:rPr>
          <w:rFonts w:ascii="Arial Narrow" w:hAnsi="Arial Narrow"/>
          <w:sz w:val="20"/>
          <w:szCs w:val="20"/>
        </w:rPr>
        <w:t>03</w:t>
      </w:r>
      <w:r w:rsidRPr="00D25318">
        <w:rPr>
          <w:rFonts w:ascii="Arial Narrow" w:hAnsi="Arial Narrow"/>
          <w:sz w:val="20"/>
          <w:szCs w:val="20"/>
        </w:rPr>
        <w:t xml:space="preserve"> 2025                              </w:t>
      </w:r>
      <w:r>
        <w:rPr>
          <w:rFonts w:ascii="Arial Narrow" w:hAnsi="Arial Narrow"/>
          <w:sz w:val="20"/>
          <w:szCs w:val="20"/>
        </w:rPr>
        <w:t xml:space="preserve">                                       </w:t>
      </w:r>
      <w:r w:rsidR="00E4179B">
        <w:rPr>
          <w:rFonts w:ascii="Arial Narrow" w:hAnsi="Arial Narrow"/>
          <w:sz w:val="20"/>
          <w:szCs w:val="20"/>
        </w:rPr>
        <w:t xml:space="preserve">             </w:t>
      </w:r>
      <w:r>
        <w:rPr>
          <w:rFonts w:ascii="Arial Narrow" w:hAnsi="Arial Narrow"/>
          <w:sz w:val="20"/>
          <w:szCs w:val="20"/>
        </w:rPr>
        <w:t xml:space="preserve">     </w:t>
      </w:r>
      <w:r w:rsidRPr="00D25318">
        <w:rPr>
          <w:rFonts w:ascii="Arial Narrow" w:hAnsi="Arial Narrow"/>
          <w:sz w:val="20"/>
          <w:szCs w:val="20"/>
        </w:rPr>
        <w:t xml:space="preserve">п. Тура                                            </w:t>
      </w:r>
      <w:r>
        <w:rPr>
          <w:rFonts w:ascii="Arial Narrow" w:hAnsi="Arial Narrow"/>
          <w:sz w:val="20"/>
          <w:szCs w:val="20"/>
        </w:rPr>
        <w:t xml:space="preserve">                                   </w:t>
      </w:r>
      <w:r w:rsidRPr="00D25318">
        <w:rPr>
          <w:rFonts w:ascii="Arial Narrow" w:hAnsi="Arial Narrow"/>
          <w:sz w:val="20"/>
          <w:szCs w:val="20"/>
        </w:rPr>
        <w:t>№</w:t>
      </w:r>
      <w:r>
        <w:rPr>
          <w:rFonts w:ascii="Arial Narrow" w:hAnsi="Arial Narrow"/>
          <w:sz w:val="20"/>
          <w:szCs w:val="20"/>
        </w:rPr>
        <w:t xml:space="preserve"> 117</w:t>
      </w:r>
      <w:r w:rsidRPr="00D25318">
        <w:rPr>
          <w:rFonts w:ascii="Arial Narrow" w:hAnsi="Arial Narrow"/>
          <w:sz w:val="20"/>
          <w:szCs w:val="20"/>
        </w:rPr>
        <w:t>-п</w:t>
      </w:r>
    </w:p>
    <w:p w:rsidR="00CF2C28" w:rsidRPr="00D25318" w:rsidRDefault="00CF2C28" w:rsidP="00CF2C28">
      <w:pPr>
        <w:widowControl w:val="0"/>
        <w:autoSpaceDE w:val="0"/>
        <w:autoSpaceDN w:val="0"/>
        <w:adjustRightInd w:val="0"/>
        <w:jc w:val="center"/>
        <w:rPr>
          <w:rFonts w:ascii="Arial Narrow" w:hAnsi="Arial Narrow"/>
          <w:b/>
          <w:sz w:val="20"/>
          <w:szCs w:val="20"/>
        </w:rPr>
      </w:pPr>
    </w:p>
    <w:p w:rsidR="00CF2C28" w:rsidRPr="00D25318" w:rsidRDefault="00CF2C28" w:rsidP="00E4179B">
      <w:pPr>
        <w:jc w:val="center"/>
        <w:rPr>
          <w:rFonts w:ascii="Arial Narrow" w:hAnsi="Arial Narrow"/>
          <w:b/>
          <w:sz w:val="20"/>
          <w:szCs w:val="20"/>
        </w:rPr>
      </w:pPr>
      <w:r w:rsidRPr="00D25318">
        <w:rPr>
          <w:rFonts w:ascii="Arial Narrow" w:hAnsi="Arial Narrow"/>
          <w:b/>
          <w:sz w:val="20"/>
          <w:szCs w:val="20"/>
        </w:rPr>
        <w:t>О проведении районного книжного марафона «</w:t>
      </w:r>
      <w:proofErr w:type="spellStart"/>
      <w:r w:rsidRPr="00D25318">
        <w:rPr>
          <w:rFonts w:ascii="Arial Narrow" w:hAnsi="Arial Narrow"/>
          <w:b/>
          <w:sz w:val="20"/>
          <w:szCs w:val="20"/>
        </w:rPr>
        <w:t>Книганун</w:t>
      </w:r>
      <w:proofErr w:type="spellEnd"/>
      <w:r w:rsidRPr="00D25318">
        <w:rPr>
          <w:rFonts w:ascii="Arial Narrow" w:hAnsi="Arial Narrow"/>
          <w:b/>
          <w:sz w:val="20"/>
          <w:szCs w:val="20"/>
        </w:rPr>
        <w:t xml:space="preserve"> </w:t>
      </w:r>
      <w:proofErr w:type="spellStart"/>
      <w:r w:rsidRPr="00D25318">
        <w:rPr>
          <w:rFonts w:ascii="Arial Narrow" w:hAnsi="Arial Narrow"/>
          <w:b/>
          <w:sz w:val="20"/>
          <w:szCs w:val="20"/>
        </w:rPr>
        <w:t>дюганила</w:t>
      </w:r>
      <w:proofErr w:type="spellEnd"/>
      <w:r w:rsidRPr="00D25318">
        <w:rPr>
          <w:rFonts w:ascii="Arial Narrow" w:hAnsi="Arial Narrow"/>
          <w:b/>
          <w:sz w:val="20"/>
          <w:szCs w:val="20"/>
        </w:rPr>
        <w:t>» («С Книгой в лето»),</w:t>
      </w:r>
      <w:bookmarkStart w:id="4" w:name="_Hlk190267233"/>
      <w:r w:rsidR="00E4179B">
        <w:rPr>
          <w:rFonts w:ascii="Arial Narrow" w:hAnsi="Arial Narrow"/>
          <w:b/>
          <w:sz w:val="20"/>
          <w:szCs w:val="20"/>
        </w:rPr>
        <w:t xml:space="preserve"> </w:t>
      </w:r>
      <w:r w:rsidRPr="00D25318">
        <w:rPr>
          <w:rFonts w:ascii="Arial Narrow" w:hAnsi="Arial Narrow"/>
          <w:b/>
          <w:sz w:val="20"/>
          <w:szCs w:val="20"/>
        </w:rPr>
        <w:t>посвященного 95-летию образования Эвенкии</w:t>
      </w:r>
    </w:p>
    <w:bookmarkEnd w:id="4"/>
    <w:p w:rsidR="00CF2C28" w:rsidRPr="00D25318" w:rsidRDefault="00CF2C28" w:rsidP="00CF2C28">
      <w:pPr>
        <w:jc w:val="center"/>
        <w:rPr>
          <w:rFonts w:ascii="Arial Narrow" w:hAnsi="Arial Narrow"/>
          <w:sz w:val="20"/>
          <w:szCs w:val="20"/>
        </w:rPr>
      </w:pPr>
    </w:p>
    <w:p w:rsidR="00CF2C28" w:rsidRPr="00D25318" w:rsidRDefault="00CF2C28" w:rsidP="00CF2C28">
      <w:pPr>
        <w:tabs>
          <w:tab w:val="left" w:pos="709"/>
        </w:tabs>
        <w:autoSpaceDE w:val="0"/>
        <w:autoSpaceDN w:val="0"/>
        <w:ind w:firstLine="708"/>
        <w:jc w:val="both"/>
        <w:rPr>
          <w:rFonts w:ascii="Arial Narrow" w:hAnsi="Arial Narrow"/>
          <w:sz w:val="20"/>
          <w:szCs w:val="20"/>
        </w:rPr>
      </w:pPr>
      <w:r w:rsidRPr="00D25318">
        <w:rPr>
          <w:rFonts w:ascii="Arial Narrow" w:hAnsi="Arial Narrow"/>
          <w:sz w:val="20"/>
          <w:szCs w:val="20"/>
        </w:rPr>
        <w:t xml:space="preserve">В соответствии с муниципальной программой Эвенкийского муниципального района «Культура Эвенкии» на 2020-2027 годы», утвержденной постановлением Администрации Эвенкийского муниципального района от 02.12.2019 № 535-п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 от 05.02.2024 №69-п, от 11.03.2024 №124-п, от 02.05.2024 № 230-п, от 03.07.20204 №352-п, от 07.08.2024 № 391-п, от 18.09.2024 № 451-п, от 11.11.2024 №548-п, от 18.12.2024 №634-п), </w:t>
      </w:r>
      <w:r w:rsidRPr="00D25318">
        <w:rPr>
          <w:rFonts w:ascii="Arial Narrow" w:hAnsi="Arial Narrow"/>
          <w:b/>
          <w:sz w:val="20"/>
          <w:szCs w:val="20"/>
        </w:rPr>
        <w:t>ПОСТАНОВЛЯЮ:</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1.</w:t>
      </w:r>
      <w:r w:rsidRPr="00D25318">
        <w:rPr>
          <w:rFonts w:ascii="Arial Narrow" w:hAnsi="Arial Narrow"/>
          <w:sz w:val="20"/>
          <w:szCs w:val="20"/>
        </w:rPr>
        <w:tab/>
        <w:t>Провести районный книжный марафон «</w:t>
      </w:r>
      <w:proofErr w:type="spellStart"/>
      <w:r w:rsidRPr="00D25318">
        <w:rPr>
          <w:rFonts w:ascii="Arial Narrow" w:hAnsi="Arial Narrow"/>
          <w:sz w:val="20"/>
          <w:szCs w:val="20"/>
        </w:rPr>
        <w:t>Книганун</w:t>
      </w:r>
      <w:proofErr w:type="spellEnd"/>
      <w:r w:rsidRPr="00D25318">
        <w:rPr>
          <w:rFonts w:ascii="Arial Narrow" w:hAnsi="Arial Narrow"/>
          <w:sz w:val="20"/>
          <w:szCs w:val="20"/>
        </w:rPr>
        <w:t xml:space="preserve"> </w:t>
      </w:r>
      <w:proofErr w:type="spellStart"/>
      <w:r w:rsidRPr="00D25318">
        <w:rPr>
          <w:rFonts w:ascii="Arial Narrow" w:hAnsi="Arial Narrow"/>
          <w:sz w:val="20"/>
          <w:szCs w:val="20"/>
        </w:rPr>
        <w:t>дюганила</w:t>
      </w:r>
      <w:proofErr w:type="spellEnd"/>
      <w:r w:rsidRPr="00D25318">
        <w:rPr>
          <w:rFonts w:ascii="Arial Narrow" w:hAnsi="Arial Narrow"/>
          <w:sz w:val="20"/>
          <w:szCs w:val="20"/>
        </w:rPr>
        <w:t>» («С Книгой в лето»), посвященный 95-летию образования Эвенкии с 02 июня по 29 августа 2025 года.</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2.</w:t>
      </w:r>
      <w:r w:rsidRPr="00D25318">
        <w:rPr>
          <w:rFonts w:ascii="Arial Narrow" w:hAnsi="Arial Narrow"/>
          <w:sz w:val="20"/>
          <w:szCs w:val="20"/>
        </w:rPr>
        <w:tab/>
        <w:t>Утвердить положение о порядке проведения районного книжного марафона «</w:t>
      </w:r>
      <w:proofErr w:type="spellStart"/>
      <w:r w:rsidRPr="00D25318">
        <w:rPr>
          <w:rFonts w:ascii="Arial Narrow" w:hAnsi="Arial Narrow"/>
          <w:sz w:val="20"/>
          <w:szCs w:val="20"/>
        </w:rPr>
        <w:t>Книганун</w:t>
      </w:r>
      <w:proofErr w:type="spellEnd"/>
      <w:r w:rsidRPr="00D25318">
        <w:rPr>
          <w:rFonts w:ascii="Arial Narrow" w:hAnsi="Arial Narrow"/>
          <w:sz w:val="20"/>
          <w:szCs w:val="20"/>
        </w:rPr>
        <w:t xml:space="preserve"> </w:t>
      </w:r>
      <w:proofErr w:type="spellStart"/>
      <w:r w:rsidRPr="00D25318">
        <w:rPr>
          <w:rFonts w:ascii="Arial Narrow" w:hAnsi="Arial Narrow"/>
          <w:sz w:val="20"/>
          <w:szCs w:val="20"/>
        </w:rPr>
        <w:t>дюганила</w:t>
      </w:r>
      <w:proofErr w:type="spellEnd"/>
      <w:r w:rsidRPr="00D25318">
        <w:rPr>
          <w:rFonts w:ascii="Arial Narrow" w:hAnsi="Arial Narrow"/>
          <w:sz w:val="20"/>
          <w:szCs w:val="20"/>
        </w:rPr>
        <w:t>» («С Книгой в лето»), посвященного 95-летию образования Эвенкии (Приложение №1).</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3.</w:t>
      </w:r>
      <w:r w:rsidRPr="00D25318">
        <w:rPr>
          <w:rFonts w:ascii="Arial Narrow" w:hAnsi="Arial Narrow"/>
          <w:sz w:val="20"/>
          <w:szCs w:val="20"/>
        </w:rPr>
        <w:tab/>
        <w:t>Утвердить Организационный комитет по подготовке и проведению районного книжного марафона «</w:t>
      </w:r>
      <w:proofErr w:type="spellStart"/>
      <w:r w:rsidRPr="00D25318">
        <w:rPr>
          <w:rFonts w:ascii="Arial Narrow" w:hAnsi="Arial Narrow"/>
          <w:sz w:val="20"/>
          <w:szCs w:val="20"/>
        </w:rPr>
        <w:t>Книганун</w:t>
      </w:r>
      <w:proofErr w:type="spellEnd"/>
      <w:r w:rsidRPr="00D25318">
        <w:rPr>
          <w:rFonts w:ascii="Arial Narrow" w:hAnsi="Arial Narrow"/>
          <w:sz w:val="20"/>
          <w:szCs w:val="20"/>
        </w:rPr>
        <w:t xml:space="preserve"> </w:t>
      </w:r>
      <w:proofErr w:type="spellStart"/>
      <w:r w:rsidRPr="00D25318">
        <w:rPr>
          <w:rFonts w:ascii="Arial Narrow" w:hAnsi="Arial Narrow"/>
          <w:sz w:val="20"/>
          <w:szCs w:val="20"/>
        </w:rPr>
        <w:t>дюганила</w:t>
      </w:r>
      <w:proofErr w:type="spellEnd"/>
      <w:r w:rsidRPr="00D25318">
        <w:rPr>
          <w:rFonts w:ascii="Arial Narrow" w:hAnsi="Arial Narrow"/>
          <w:sz w:val="20"/>
          <w:szCs w:val="20"/>
        </w:rPr>
        <w:t>» («С Книгой в лето»), посвященного 95-летию образования Эвенкии (Приложение №2).</w:t>
      </w:r>
    </w:p>
    <w:p w:rsidR="00CF2C28" w:rsidRPr="00D25318" w:rsidRDefault="00CF2C28" w:rsidP="00CF2C28">
      <w:pPr>
        <w:tabs>
          <w:tab w:val="left" w:pos="720"/>
        </w:tabs>
        <w:jc w:val="both"/>
        <w:rPr>
          <w:rFonts w:ascii="Arial Narrow" w:hAnsi="Arial Narrow"/>
          <w:sz w:val="20"/>
          <w:szCs w:val="20"/>
        </w:rPr>
      </w:pPr>
      <w:r w:rsidRPr="00D25318">
        <w:rPr>
          <w:rFonts w:ascii="Arial Narrow" w:hAnsi="Arial Narrow"/>
          <w:sz w:val="20"/>
          <w:szCs w:val="20"/>
        </w:rPr>
        <w:t>4.</w:t>
      </w:r>
      <w:r w:rsidRPr="00D2531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p>
    <w:p w:rsidR="00CF2C28" w:rsidRPr="00E4179B" w:rsidRDefault="00CF2C28" w:rsidP="00CF2C28">
      <w:pPr>
        <w:pStyle w:val="ConsPlusTitle"/>
        <w:tabs>
          <w:tab w:val="left" w:pos="709"/>
        </w:tabs>
        <w:jc w:val="both"/>
        <w:rPr>
          <w:rFonts w:ascii="Arial Narrow" w:hAnsi="Arial Narrow" w:cs="Times New Roman"/>
          <w:b w:val="0"/>
          <w:bCs w:val="0"/>
        </w:rPr>
      </w:pPr>
      <w:r w:rsidRPr="00D25318">
        <w:rPr>
          <w:rFonts w:ascii="Arial Narrow" w:hAnsi="Arial Narrow" w:cs="Times New Roman"/>
          <w:b w:val="0"/>
        </w:rPr>
        <w:t>5.</w:t>
      </w:r>
      <w:r w:rsidRPr="00D25318">
        <w:rPr>
          <w:rFonts w:ascii="Arial Narrow" w:hAnsi="Arial Narrow" w:cs="Times New Roman"/>
          <w:b w:val="0"/>
          <w:bCs w:val="0"/>
        </w:rPr>
        <w:tab/>
        <w:t xml:space="preserve">Настоящее постановление вступает в </w:t>
      </w:r>
      <w:r w:rsidRPr="00E4179B">
        <w:rPr>
          <w:rFonts w:ascii="Arial Narrow" w:hAnsi="Arial Narrow" w:cs="Times New Roman"/>
          <w:b w:val="0"/>
          <w:bCs w:val="0"/>
        </w:rPr>
        <w:t xml:space="preserve">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3" w:history="1">
        <w:r w:rsidRPr="00E4179B">
          <w:rPr>
            <w:rStyle w:val="af2"/>
            <w:rFonts w:ascii="Arial Narrow" w:hAnsi="Arial Narrow" w:cs="Times New Roman"/>
            <w:b w:val="0"/>
            <w:bCs w:val="0"/>
            <w:color w:val="auto"/>
            <w:u w:val="none"/>
          </w:rPr>
          <w:t>https://evenkya.gosuslugi.ru</w:t>
        </w:r>
      </w:hyperlink>
      <w:r w:rsidRPr="00E4179B">
        <w:rPr>
          <w:rFonts w:ascii="Arial Narrow" w:hAnsi="Arial Narrow" w:cs="Times New Roman"/>
          <w:b w:val="0"/>
          <w:bCs w:val="0"/>
        </w:rPr>
        <w:t>.</w:t>
      </w:r>
    </w:p>
    <w:p w:rsidR="00CF2C28" w:rsidRDefault="00CF2C28" w:rsidP="00CF2C28">
      <w:pPr>
        <w:jc w:val="both"/>
        <w:rPr>
          <w:rFonts w:ascii="Arial Narrow" w:hAnsi="Arial Narrow"/>
          <w:sz w:val="20"/>
          <w:szCs w:val="20"/>
        </w:rPr>
      </w:pP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Глава</w:t>
      </w:r>
    </w:p>
    <w:p w:rsidR="00CF2C28" w:rsidRPr="00D25318" w:rsidRDefault="00CF2C28" w:rsidP="00CF2C28">
      <w:pPr>
        <w:jc w:val="both"/>
        <w:rPr>
          <w:rFonts w:ascii="Arial Narrow" w:hAnsi="Arial Narrow"/>
          <w:bCs/>
          <w:sz w:val="20"/>
          <w:szCs w:val="20"/>
        </w:rPr>
      </w:pPr>
      <w:r w:rsidRPr="00D25318">
        <w:rPr>
          <w:rFonts w:ascii="Arial Narrow" w:hAnsi="Arial Narrow"/>
          <w:sz w:val="20"/>
          <w:szCs w:val="20"/>
        </w:rPr>
        <w:t xml:space="preserve">Эвенкийского муниципального района                                   </w:t>
      </w:r>
      <w:r w:rsidR="00E4179B">
        <w:rPr>
          <w:rFonts w:ascii="Arial Narrow" w:hAnsi="Arial Narrow"/>
          <w:sz w:val="20"/>
          <w:szCs w:val="20"/>
        </w:rPr>
        <w:t xml:space="preserve">                       </w:t>
      </w:r>
      <w:r w:rsidRPr="00D25318">
        <w:rPr>
          <w:rFonts w:ascii="Arial Narrow" w:hAnsi="Arial Narrow"/>
          <w:sz w:val="20"/>
          <w:szCs w:val="20"/>
        </w:rPr>
        <w:t xml:space="preserve">    </w:t>
      </w:r>
      <w:r>
        <w:rPr>
          <w:rFonts w:ascii="Arial Narrow" w:hAnsi="Arial Narrow"/>
          <w:sz w:val="20"/>
          <w:szCs w:val="20"/>
        </w:rPr>
        <w:t xml:space="preserve">  п/п                                                      </w:t>
      </w:r>
      <w:r w:rsidRPr="00D25318">
        <w:rPr>
          <w:rFonts w:ascii="Arial Narrow" w:hAnsi="Arial Narrow"/>
          <w:sz w:val="20"/>
          <w:szCs w:val="20"/>
        </w:rPr>
        <w:t xml:space="preserve">  А.Ю. Черкасов</w:t>
      </w:r>
    </w:p>
    <w:p w:rsidR="00CF2C28" w:rsidRPr="00D25318" w:rsidRDefault="00CF2C28" w:rsidP="00CF2C28">
      <w:pPr>
        <w:widowControl w:val="0"/>
        <w:autoSpaceDE w:val="0"/>
        <w:autoSpaceDN w:val="0"/>
        <w:adjustRightInd w:val="0"/>
        <w:jc w:val="right"/>
        <w:rPr>
          <w:rFonts w:ascii="Arial Narrow" w:hAnsi="Arial Narrow"/>
          <w:sz w:val="20"/>
          <w:szCs w:val="20"/>
        </w:rPr>
      </w:pP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t>приложение №1</w:t>
      </w: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lastRenderedPageBreak/>
        <w:t>к постановлению</w:t>
      </w: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t>Администрации ЭМР</w:t>
      </w:r>
    </w:p>
    <w:p w:rsidR="00CF2C28" w:rsidRPr="00D25318" w:rsidRDefault="00CF2C28" w:rsidP="00CF2C28">
      <w:pPr>
        <w:widowControl w:val="0"/>
        <w:tabs>
          <w:tab w:val="left" w:pos="709"/>
        </w:tabs>
        <w:autoSpaceDE w:val="0"/>
        <w:autoSpaceDN w:val="0"/>
        <w:adjustRightInd w:val="0"/>
        <w:ind w:left="7371"/>
        <w:rPr>
          <w:rFonts w:ascii="Arial Narrow" w:hAnsi="Arial Narrow"/>
          <w:sz w:val="20"/>
          <w:szCs w:val="20"/>
        </w:rPr>
      </w:pPr>
      <w:r w:rsidRPr="00D25318">
        <w:rPr>
          <w:rFonts w:ascii="Arial Narrow" w:hAnsi="Arial Narrow"/>
          <w:sz w:val="20"/>
          <w:szCs w:val="20"/>
        </w:rPr>
        <w:t>от «</w:t>
      </w:r>
      <w:r>
        <w:rPr>
          <w:rFonts w:ascii="Arial Narrow" w:hAnsi="Arial Narrow"/>
          <w:sz w:val="20"/>
          <w:szCs w:val="20"/>
        </w:rPr>
        <w:t>04</w:t>
      </w:r>
      <w:r w:rsidRPr="00D25318">
        <w:rPr>
          <w:rFonts w:ascii="Arial Narrow" w:hAnsi="Arial Narrow"/>
          <w:sz w:val="20"/>
          <w:szCs w:val="20"/>
        </w:rPr>
        <w:t xml:space="preserve">» </w:t>
      </w:r>
      <w:r>
        <w:rPr>
          <w:rFonts w:ascii="Arial Narrow" w:hAnsi="Arial Narrow"/>
          <w:sz w:val="20"/>
          <w:szCs w:val="20"/>
        </w:rPr>
        <w:t>03</w:t>
      </w:r>
      <w:r w:rsidRPr="00D25318">
        <w:rPr>
          <w:rFonts w:ascii="Arial Narrow" w:hAnsi="Arial Narrow"/>
          <w:sz w:val="20"/>
          <w:szCs w:val="20"/>
        </w:rPr>
        <w:t xml:space="preserve"> 2025 №</w:t>
      </w:r>
      <w:r>
        <w:rPr>
          <w:rFonts w:ascii="Arial Narrow" w:hAnsi="Arial Narrow"/>
          <w:sz w:val="20"/>
          <w:szCs w:val="20"/>
        </w:rPr>
        <w:t xml:space="preserve"> 117</w:t>
      </w:r>
      <w:r w:rsidRPr="00D25318">
        <w:rPr>
          <w:rFonts w:ascii="Arial Narrow" w:hAnsi="Arial Narrow"/>
          <w:sz w:val="20"/>
          <w:szCs w:val="20"/>
        </w:rPr>
        <w:t>-п</w:t>
      </w:r>
    </w:p>
    <w:p w:rsidR="00CF2C28" w:rsidRPr="00D25318" w:rsidRDefault="00CF2C28" w:rsidP="00CF2C28">
      <w:pPr>
        <w:jc w:val="center"/>
        <w:rPr>
          <w:rFonts w:ascii="Arial Narrow" w:hAnsi="Arial Narrow"/>
          <w:b/>
          <w:sz w:val="20"/>
          <w:szCs w:val="20"/>
        </w:rPr>
      </w:pPr>
    </w:p>
    <w:p w:rsidR="00CF2C28" w:rsidRPr="00D25318" w:rsidRDefault="00CF2C28" w:rsidP="00CF2C28">
      <w:pPr>
        <w:jc w:val="center"/>
        <w:rPr>
          <w:rFonts w:ascii="Arial Narrow" w:hAnsi="Arial Narrow"/>
          <w:b/>
          <w:sz w:val="20"/>
          <w:szCs w:val="20"/>
        </w:rPr>
      </w:pPr>
      <w:r w:rsidRPr="00D25318">
        <w:rPr>
          <w:rFonts w:ascii="Arial Narrow" w:hAnsi="Arial Narrow"/>
          <w:b/>
          <w:sz w:val="20"/>
          <w:szCs w:val="20"/>
        </w:rPr>
        <w:t>ПОЛОЖЕНИЕ</w:t>
      </w:r>
    </w:p>
    <w:p w:rsidR="00CF2C28" w:rsidRPr="00E4179B" w:rsidRDefault="00CF2C28" w:rsidP="00E4179B">
      <w:pPr>
        <w:jc w:val="center"/>
        <w:rPr>
          <w:rFonts w:ascii="Arial Narrow" w:hAnsi="Arial Narrow"/>
          <w:b/>
          <w:sz w:val="20"/>
          <w:szCs w:val="20"/>
        </w:rPr>
      </w:pPr>
      <w:r w:rsidRPr="00D25318">
        <w:rPr>
          <w:rFonts w:ascii="Arial Narrow" w:hAnsi="Arial Narrow"/>
          <w:b/>
          <w:sz w:val="20"/>
          <w:szCs w:val="20"/>
        </w:rPr>
        <w:t>о порядке проведения</w:t>
      </w:r>
      <w:r w:rsidRPr="00D25318">
        <w:rPr>
          <w:rFonts w:ascii="Arial Narrow" w:hAnsi="Arial Narrow"/>
          <w:sz w:val="20"/>
          <w:szCs w:val="20"/>
        </w:rPr>
        <w:t xml:space="preserve"> </w:t>
      </w:r>
      <w:r w:rsidRPr="00D25318">
        <w:rPr>
          <w:rFonts w:ascii="Arial Narrow" w:hAnsi="Arial Narrow"/>
          <w:b/>
          <w:sz w:val="20"/>
          <w:szCs w:val="20"/>
        </w:rPr>
        <w:t>районного книжного марафона «</w:t>
      </w:r>
      <w:proofErr w:type="spellStart"/>
      <w:r w:rsidRPr="00D25318">
        <w:rPr>
          <w:rFonts w:ascii="Arial Narrow" w:hAnsi="Arial Narrow"/>
          <w:b/>
          <w:sz w:val="20"/>
          <w:szCs w:val="20"/>
        </w:rPr>
        <w:t>Книганун</w:t>
      </w:r>
      <w:proofErr w:type="spellEnd"/>
      <w:r w:rsidRPr="00D25318">
        <w:rPr>
          <w:rFonts w:ascii="Arial Narrow" w:hAnsi="Arial Narrow"/>
          <w:b/>
          <w:sz w:val="20"/>
          <w:szCs w:val="20"/>
        </w:rPr>
        <w:t xml:space="preserve"> </w:t>
      </w:r>
      <w:proofErr w:type="spellStart"/>
      <w:r w:rsidRPr="00D25318">
        <w:rPr>
          <w:rFonts w:ascii="Arial Narrow" w:hAnsi="Arial Narrow"/>
          <w:b/>
          <w:sz w:val="20"/>
          <w:szCs w:val="20"/>
        </w:rPr>
        <w:t>дюганила</w:t>
      </w:r>
      <w:proofErr w:type="spellEnd"/>
      <w:r w:rsidRPr="00D25318">
        <w:rPr>
          <w:rFonts w:ascii="Arial Narrow" w:hAnsi="Arial Narrow"/>
          <w:b/>
          <w:sz w:val="20"/>
          <w:szCs w:val="20"/>
        </w:rPr>
        <w:t>» («С Книгой в лето»), посвященного 95-летию образования Эвенкии</w:t>
      </w:r>
    </w:p>
    <w:p w:rsidR="00CF2C28" w:rsidRPr="00D25318" w:rsidRDefault="00CF2C28" w:rsidP="00E4179B">
      <w:pPr>
        <w:rPr>
          <w:rFonts w:ascii="Arial Narrow" w:hAnsi="Arial Narrow"/>
          <w:b/>
          <w:sz w:val="20"/>
          <w:szCs w:val="20"/>
        </w:rPr>
      </w:pPr>
    </w:p>
    <w:p w:rsidR="00CF2C28" w:rsidRPr="00D25318" w:rsidRDefault="00CF2C28" w:rsidP="00CF2C28">
      <w:pPr>
        <w:jc w:val="center"/>
        <w:rPr>
          <w:rFonts w:ascii="Arial Narrow" w:hAnsi="Arial Narrow"/>
          <w:b/>
          <w:sz w:val="20"/>
          <w:szCs w:val="20"/>
        </w:rPr>
      </w:pPr>
      <w:r w:rsidRPr="00D25318">
        <w:rPr>
          <w:rFonts w:ascii="Arial Narrow" w:hAnsi="Arial Narrow"/>
          <w:b/>
          <w:sz w:val="20"/>
          <w:szCs w:val="20"/>
        </w:rPr>
        <w:t>1. Общие положения</w:t>
      </w:r>
    </w:p>
    <w:p w:rsidR="00CF2C28" w:rsidRPr="00D25318" w:rsidRDefault="00CF2C28" w:rsidP="00CF2C28">
      <w:pPr>
        <w:jc w:val="center"/>
        <w:rPr>
          <w:rFonts w:ascii="Arial Narrow" w:hAnsi="Arial Narrow"/>
          <w:b/>
          <w:sz w:val="20"/>
          <w:szCs w:val="20"/>
        </w:rPr>
      </w:pPr>
    </w:p>
    <w:p w:rsidR="00CF2C28" w:rsidRPr="00D25318" w:rsidRDefault="00CF2C28" w:rsidP="00CF2C28">
      <w:pPr>
        <w:tabs>
          <w:tab w:val="left" w:pos="709"/>
        </w:tabs>
        <w:jc w:val="both"/>
        <w:rPr>
          <w:rFonts w:ascii="Arial Narrow" w:hAnsi="Arial Narrow"/>
          <w:sz w:val="20"/>
          <w:szCs w:val="20"/>
        </w:rPr>
      </w:pPr>
      <w:r w:rsidRPr="00D25318">
        <w:rPr>
          <w:rFonts w:ascii="Arial Narrow" w:hAnsi="Arial Narrow"/>
          <w:sz w:val="20"/>
          <w:szCs w:val="20"/>
        </w:rPr>
        <w:t>1.1.</w:t>
      </w:r>
      <w:r w:rsidRPr="00D25318">
        <w:rPr>
          <w:rFonts w:ascii="Arial Narrow" w:hAnsi="Arial Narrow"/>
          <w:sz w:val="20"/>
          <w:szCs w:val="20"/>
        </w:rPr>
        <w:tab/>
        <w:t xml:space="preserve">Настоящее положение определяет порядок проведения </w:t>
      </w:r>
      <w:bookmarkStart w:id="5" w:name="_Hlk131411490"/>
      <w:r w:rsidRPr="00D25318">
        <w:rPr>
          <w:rFonts w:ascii="Arial Narrow" w:hAnsi="Arial Narrow"/>
          <w:sz w:val="20"/>
          <w:szCs w:val="20"/>
        </w:rPr>
        <w:t>районного книжного марафона «</w:t>
      </w:r>
      <w:proofErr w:type="spellStart"/>
      <w:r w:rsidRPr="00D25318">
        <w:rPr>
          <w:rFonts w:ascii="Arial Narrow" w:hAnsi="Arial Narrow"/>
          <w:sz w:val="20"/>
          <w:szCs w:val="20"/>
        </w:rPr>
        <w:t>Книганун</w:t>
      </w:r>
      <w:proofErr w:type="spellEnd"/>
      <w:r w:rsidRPr="00D25318">
        <w:rPr>
          <w:rFonts w:ascii="Arial Narrow" w:hAnsi="Arial Narrow"/>
          <w:sz w:val="20"/>
          <w:szCs w:val="20"/>
        </w:rPr>
        <w:t xml:space="preserve"> </w:t>
      </w:r>
      <w:proofErr w:type="spellStart"/>
      <w:r w:rsidRPr="00D25318">
        <w:rPr>
          <w:rFonts w:ascii="Arial Narrow" w:hAnsi="Arial Narrow"/>
          <w:sz w:val="20"/>
          <w:szCs w:val="20"/>
        </w:rPr>
        <w:t>дюганила</w:t>
      </w:r>
      <w:proofErr w:type="spellEnd"/>
      <w:r w:rsidRPr="00D25318">
        <w:rPr>
          <w:rFonts w:ascii="Arial Narrow" w:hAnsi="Arial Narrow"/>
          <w:sz w:val="20"/>
          <w:szCs w:val="20"/>
        </w:rPr>
        <w:t>» («С Книгой в лето»)</w:t>
      </w:r>
      <w:bookmarkEnd w:id="5"/>
      <w:r w:rsidRPr="00D25318">
        <w:rPr>
          <w:rFonts w:ascii="Arial Narrow" w:hAnsi="Arial Narrow"/>
          <w:sz w:val="20"/>
          <w:szCs w:val="20"/>
        </w:rPr>
        <w:t xml:space="preserve"> (далее </w:t>
      </w:r>
      <w:r w:rsidRPr="00D25318">
        <w:rPr>
          <w:rFonts w:ascii="Arial Narrow" w:hAnsi="Arial Narrow"/>
          <w:bCs/>
          <w:sz w:val="20"/>
          <w:szCs w:val="20"/>
        </w:rPr>
        <w:t>–</w:t>
      </w:r>
      <w:r w:rsidRPr="00D25318">
        <w:rPr>
          <w:rFonts w:ascii="Arial Narrow" w:hAnsi="Arial Narrow"/>
          <w:sz w:val="20"/>
          <w:szCs w:val="20"/>
        </w:rPr>
        <w:t xml:space="preserve"> Марафон), посвященного 95-летию образования Эвенкии.</w:t>
      </w:r>
    </w:p>
    <w:p w:rsidR="00CF2C28" w:rsidRPr="00D25318" w:rsidRDefault="00CF2C28" w:rsidP="00CF2C28">
      <w:pPr>
        <w:tabs>
          <w:tab w:val="left" w:pos="709"/>
        </w:tabs>
        <w:jc w:val="both"/>
        <w:rPr>
          <w:rFonts w:ascii="Arial Narrow" w:hAnsi="Arial Narrow"/>
          <w:sz w:val="20"/>
          <w:szCs w:val="20"/>
        </w:rPr>
      </w:pPr>
      <w:r w:rsidRPr="00D25318">
        <w:rPr>
          <w:rFonts w:ascii="Arial Narrow" w:hAnsi="Arial Narrow"/>
          <w:sz w:val="20"/>
          <w:szCs w:val="20"/>
        </w:rPr>
        <w:t>1.2.</w:t>
      </w:r>
      <w:r w:rsidRPr="00D25318">
        <w:rPr>
          <w:rFonts w:ascii="Arial Narrow" w:hAnsi="Arial Narrow"/>
          <w:sz w:val="20"/>
          <w:szCs w:val="20"/>
        </w:rPr>
        <w:tab/>
        <w:t>Учредитель Марафона – Управление культуры Администрации Эвенкийского муниципального района Красноярского края при поддержке Администрации Эвенкийского муниципального района.</w:t>
      </w:r>
    </w:p>
    <w:p w:rsidR="00CF2C28" w:rsidRPr="00D25318" w:rsidRDefault="00CF2C28" w:rsidP="00CF2C28">
      <w:pPr>
        <w:tabs>
          <w:tab w:val="left" w:pos="709"/>
        </w:tabs>
        <w:jc w:val="both"/>
        <w:rPr>
          <w:rFonts w:ascii="Arial Narrow" w:hAnsi="Arial Narrow"/>
          <w:sz w:val="20"/>
          <w:szCs w:val="20"/>
        </w:rPr>
      </w:pPr>
      <w:r w:rsidRPr="00D25318">
        <w:rPr>
          <w:rFonts w:ascii="Arial Narrow" w:hAnsi="Arial Narrow"/>
          <w:sz w:val="20"/>
          <w:szCs w:val="20"/>
        </w:rPr>
        <w:t>1.3.</w:t>
      </w:r>
      <w:r w:rsidRPr="00D25318">
        <w:rPr>
          <w:rFonts w:ascii="Arial Narrow" w:hAnsi="Arial Narrow"/>
          <w:sz w:val="20"/>
          <w:szCs w:val="20"/>
        </w:rPr>
        <w:tab/>
        <w:t>Организаторы Марафона – муниципальное бюджетное учреждение культуры «</w:t>
      </w:r>
      <w:proofErr w:type="spellStart"/>
      <w:r w:rsidRPr="00D25318">
        <w:rPr>
          <w:rFonts w:ascii="Arial Narrow" w:hAnsi="Arial Narrow"/>
          <w:sz w:val="20"/>
          <w:szCs w:val="20"/>
        </w:rPr>
        <w:t>Байкитская</w:t>
      </w:r>
      <w:proofErr w:type="spellEnd"/>
      <w:r w:rsidRPr="00D25318">
        <w:rPr>
          <w:rFonts w:ascii="Arial Narrow" w:hAnsi="Arial Narrow"/>
          <w:sz w:val="20"/>
          <w:szCs w:val="20"/>
        </w:rPr>
        <w:t xml:space="preserve"> централизованная библиотечная система» Эвенкийского муниципального района Красноярского края (далее </w:t>
      </w:r>
      <w:r w:rsidRPr="00D25318">
        <w:rPr>
          <w:rFonts w:ascii="Arial Narrow" w:hAnsi="Arial Narrow"/>
          <w:bCs/>
          <w:sz w:val="20"/>
          <w:szCs w:val="20"/>
        </w:rPr>
        <w:t>–</w:t>
      </w:r>
      <w:r w:rsidRPr="00D25318">
        <w:rPr>
          <w:rFonts w:ascii="Arial Narrow" w:hAnsi="Arial Narrow"/>
          <w:sz w:val="20"/>
          <w:szCs w:val="20"/>
        </w:rPr>
        <w:t xml:space="preserve"> МБУК БЦБС), муниципальное бюджетное учреждение культуры «</w:t>
      </w:r>
      <w:proofErr w:type="spellStart"/>
      <w:r w:rsidRPr="00D25318">
        <w:rPr>
          <w:rFonts w:ascii="Arial Narrow" w:hAnsi="Arial Narrow"/>
          <w:sz w:val="20"/>
          <w:szCs w:val="20"/>
        </w:rPr>
        <w:t>Ванаварская</w:t>
      </w:r>
      <w:proofErr w:type="spellEnd"/>
      <w:r w:rsidRPr="00D25318">
        <w:rPr>
          <w:rFonts w:ascii="Arial Narrow" w:hAnsi="Arial Narrow"/>
          <w:sz w:val="20"/>
          <w:szCs w:val="20"/>
        </w:rPr>
        <w:t xml:space="preserve"> централизованная библиотечная система» Эвенкийского муниципального района Красноярского края (далее </w:t>
      </w:r>
      <w:r w:rsidRPr="00D25318">
        <w:rPr>
          <w:rFonts w:ascii="Arial Narrow" w:hAnsi="Arial Narrow"/>
          <w:bCs/>
          <w:sz w:val="20"/>
          <w:szCs w:val="20"/>
        </w:rPr>
        <w:t>–</w:t>
      </w:r>
      <w:r w:rsidRPr="00D25318">
        <w:rPr>
          <w:rFonts w:ascii="Arial Narrow" w:hAnsi="Arial Narrow"/>
          <w:sz w:val="20"/>
          <w:szCs w:val="20"/>
        </w:rPr>
        <w:t xml:space="preserve"> МБУК ВЦБС), муниципальное бюджетное учреждение культуры «Эвенкийская централизованная библиотечная система» Эвенкийского муниципального района Красноярского края (далее </w:t>
      </w:r>
      <w:r w:rsidRPr="00D25318">
        <w:rPr>
          <w:rFonts w:ascii="Arial Narrow" w:hAnsi="Arial Narrow"/>
          <w:bCs/>
          <w:sz w:val="20"/>
          <w:szCs w:val="20"/>
        </w:rPr>
        <w:t>–</w:t>
      </w:r>
      <w:r w:rsidRPr="00D25318">
        <w:rPr>
          <w:rFonts w:ascii="Arial Narrow" w:hAnsi="Arial Narrow"/>
          <w:sz w:val="20"/>
          <w:szCs w:val="20"/>
        </w:rPr>
        <w:t xml:space="preserve"> МБУК ЭЦБС). </w:t>
      </w:r>
    </w:p>
    <w:p w:rsidR="00CF2C28" w:rsidRPr="00D25318" w:rsidRDefault="00CF2C28" w:rsidP="00CF2C28">
      <w:pPr>
        <w:tabs>
          <w:tab w:val="left" w:pos="709"/>
        </w:tabs>
        <w:jc w:val="both"/>
        <w:rPr>
          <w:rFonts w:ascii="Arial Narrow" w:hAnsi="Arial Narrow"/>
          <w:sz w:val="20"/>
          <w:szCs w:val="20"/>
        </w:rPr>
      </w:pPr>
    </w:p>
    <w:p w:rsidR="00CF2C28" w:rsidRPr="00D25318" w:rsidRDefault="00CF2C28" w:rsidP="00CF2C28">
      <w:pPr>
        <w:tabs>
          <w:tab w:val="left" w:pos="0"/>
        </w:tabs>
        <w:jc w:val="center"/>
        <w:rPr>
          <w:rFonts w:ascii="Arial Narrow" w:hAnsi="Arial Narrow"/>
          <w:b/>
          <w:sz w:val="20"/>
          <w:szCs w:val="20"/>
        </w:rPr>
      </w:pPr>
      <w:r w:rsidRPr="00D25318">
        <w:rPr>
          <w:rFonts w:ascii="Arial Narrow" w:hAnsi="Arial Narrow"/>
          <w:b/>
          <w:sz w:val="20"/>
          <w:szCs w:val="20"/>
        </w:rPr>
        <w:t>2. Цели и задачи марафона</w:t>
      </w:r>
    </w:p>
    <w:p w:rsidR="00CF2C28" w:rsidRPr="00D25318" w:rsidRDefault="00CF2C28" w:rsidP="00CF2C28">
      <w:pPr>
        <w:tabs>
          <w:tab w:val="left" w:pos="0"/>
        </w:tabs>
        <w:jc w:val="center"/>
        <w:rPr>
          <w:rFonts w:ascii="Arial Narrow" w:hAnsi="Arial Narrow"/>
          <w:b/>
          <w:sz w:val="20"/>
          <w:szCs w:val="20"/>
        </w:rPr>
      </w:pP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2.1.</w:t>
      </w:r>
      <w:r w:rsidRPr="00D25318">
        <w:rPr>
          <w:rFonts w:ascii="Arial Narrow" w:hAnsi="Arial Narrow"/>
          <w:sz w:val="20"/>
          <w:szCs w:val="20"/>
        </w:rPr>
        <w:tab/>
        <w:t xml:space="preserve">Цель Марафона </w:t>
      </w:r>
      <w:r w:rsidRPr="00D25318">
        <w:rPr>
          <w:rFonts w:ascii="Arial Narrow" w:hAnsi="Arial Narrow"/>
          <w:bCs/>
          <w:sz w:val="20"/>
          <w:szCs w:val="20"/>
        </w:rPr>
        <w:t xml:space="preserve">– </w:t>
      </w:r>
      <w:r w:rsidRPr="00D25318">
        <w:rPr>
          <w:rFonts w:ascii="Arial Narrow" w:hAnsi="Arial Narrow"/>
          <w:sz w:val="20"/>
          <w:szCs w:val="20"/>
        </w:rPr>
        <w:t>формирование устойчивого интереса детей, подростков к чтению художественной, научно-популярной и краеведческой литературы.</w:t>
      </w:r>
    </w:p>
    <w:p w:rsidR="00CF2C28" w:rsidRPr="00D25318" w:rsidRDefault="00CF2C28" w:rsidP="00CF2C28">
      <w:pPr>
        <w:tabs>
          <w:tab w:val="left" w:pos="709"/>
        </w:tabs>
        <w:jc w:val="both"/>
        <w:rPr>
          <w:rFonts w:ascii="Arial Narrow" w:hAnsi="Arial Narrow"/>
          <w:sz w:val="20"/>
          <w:szCs w:val="20"/>
        </w:rPr>
      </w:pPr>
      <w:r w:rsidRPr="00D25318">
        <w:rPr>
          <w:rFonts w:ascii="Arial Narrow" w:hAnsi="Arial Narrow"/>
          <w:sz w:val="20"/>
          <w:szCs w:val="20"/>
        </w:rPr>
        <w:t>2.2.</w:t>
      </w:r>
      <w:r w:rsidRPr="00D25318">
        <w:rPr>
          <w:rFonts w:ascii="Arial Narrow" w:hAnsi="Arial Narrow"/>
          <w:sz w:val="20"/>
          <w:szCs w:val="20"/>
        </w:rPr>
        <w:tab/>
        <w:t>Задачи Марафона:</w:t>
      </w:r>
    </w:p>
    <w:p w:rsidR="00CF2C28" w:rsidRPr="00E4179B" w:rsidRDefault="00CF2C28" w:rsidP="00E4179B">
      <w:pPr>
        <w:pStyle w:val="af4"/>
        <w:spacing w:before="0" w:after="0"/>
        <w:jc w:val="both"/>
        <w:rPr>
          <w:rFonts w:ascii="Arial Narrow" w:hAnsi="Arial Narrow" w:cs="Times New Roman"/>
          <w:color w:val="auto"/>
          <w:sz w:val="20"/>
          <w:szCs w:val="20"/>
        </w:rPr>
      </w:pPr>
      <w:r w:rsidRPr="00E4179B">
        <w:rPr>
          <w:rFonts w:ascii="Arial Narrow" w:hAnsi="Arial Narrow" w:cs="Times New Roman"/>
          <w:color w:val="auto"/>
          <w:sz w:val="20"/>
          <w:szCs w:val="20"/>
        </w:rPr>
        <w:t>-</w:t>
      </w:r>
      <w:r w:rsidR="00E4179B">
        <w:rPr>
          <w:rFonts w:ascii="Arial Narrow" w:hAnsi="Arial Narrow" w:cs="Times New Roman"/>
          <w:color w:val="auto"/>
          <w:sz w:val="20"/>
          <w:szCs w:val="20"/>
        </w:rPr>
        <w:t xml:space="preserve"> </w:t>
      </w:r>
      <w:r w:rsidRPr="00E4179B">
        <w:rPr>
          <w:rFonts w:ascii="Arial Narrow" w:hAnsi="Arial Narrow" w:cs="Times New Roman"/>
          <w:color w:val="auto"/>
          <w:sz w:val="20"/>
          <w:szCs w:val="20"/>
        </w:rPr>
        <w:t>организация комплекса мероприятий в поддержку чтения;</w:t>
      </w:r>
    </w:p>
    <w:p w:rsidR="00CF2C28" w:rsidRPr="00E4179B" w:rsidRDefault="00CF2C28" w:rsidP="00E4179B">
      <w:pPr>
        <w:pStyle w:val="af4"/>
        <w:spacing w:before="0" w:after="0"/>
        <w:jc w:val="both"/>
        <w:rPr>
          <w:rFonts w:ascii="Arial Narrow" w:hAnsi="Arial Narrow" w:cs="Times New Roman"/>
          <w:color w:val="auto"/>
          <w:sz w:val="20"/>
          <w:szCs w:val="20"/>
        </w:rPr>
      </w:pPr>
      <w:r w:rsidRPr="00E4179B">
        <w:rPr>
          <w:rFonts w:ascii="Arial Narrow" w:hAnsi="Arial Narrow" w:cs="Times New Roman"/>
          <w:color w:val="auto"/>
          <w:sz w:val="20"/>
          <w:szCs w:val="20"/>
        </w:rPr>
        <w:t>-</w:t>
      </w:r>
      <w:r w:rsidR="00E4179B">
        <w:rPr>
          <w:rFonts w:ascii="Arial Narrow" w:hAnsi="Arial Narrow" w:cs="Times New Roman"/>
          <w:color w:val="auto"/>
          <w:sz w:val="20"/>
          <w:szCs w:val="20"/>
        </w:rPr>
        <w:t xml:space="preserve"> </w:t>
      </w:r>
      <w:r w:rsidRPr="00E4179B">
        <w:rPr>
          <w:rFonts w:ascii="Arial Narrow" w:hAnsi="Arial Narrow" w:cs="Times New Roman"/>
          <w:color w:val="auto"/>
          <w:sz w:val="20"/>
          <w:szCs w:val="20"/>
        </w:rPr>
        <w:t>организация досуга детей и подростков в летнее время;</w:t>
      </w:r>
    </w:p>
    <w:p w:rsidR="00CF2C28" w:rsidRPr="00E4179B" w:rsidRDefault="00CF2C28" w:rsidP="00E4179B">
      <w:pPr>
        <w:pStyle w:val="af4"/>
        <w:spacing w:before="0" w:after="0"/>
        <w:jc w:val="both"/>
        <w:rPr>
          <w:rFonts w:ascii="Arial Narrow" w:hAnsi="Arial Narrow" w:cs="Times New Roman"/>
          <w:color w:val="auto"/>
          <w:sz w:val="20"/>
          <w:szCs w:val="20"/>
        </w:rPr>
      </w:pPr>
      <w:r w:rsidRPr="00E4179B">
        <w:rPr>
          <w:rFonts w:ascii="Arial Narrow" w:hAnsi="Arial Narrow" w:cs="Times New Roman"/>
          <w:color w:val="auto"/>
          <w:sz w:val="20"/>
          <w:szCs w:val="20"/>
        </w:rPr>
        <w:t>-</w:t>
      </w:r>
      <w:r w:rsidR="00E4179B">
        <w:rPr>
          <w:rFonts w:ascii="Arial Narrow" w:hAnsi="Arial Narrow" w:cs="Times New Roman"/>
          <w:color w:val="auto"/>
          <w:sz w:val="20"/>
          <w:szCs w:val="20"/>
        </w:rPr>
        <w:t xml:space="preserve"> </w:t>
      </w:r>
      <w:r w:rsidRPr="00E4179B">
        <w:rPr>
          <w:rFonts w:ascii="Arial Narrow" w:hAnsi="Arial Narrow" w:cs="Times New Roman"/>
          <w:color w:val="auto"/>
          <w:sz w:val="20"/>
          <w:szCs w:val="20"/>
        </w:rPr>
        <w:t>повышение читательской активности;</w:t>
      </w:r>
    </w:p>
    <w:p w:rsidR="00CF2C28" w:rsidRPr="00E4179B" w:rsidRDefault="00CF2C28" w:rsidP="00E4179B">
      <w:pPr>
        <w:tabs>
          <w:tab w:val="left" w:pos="709"/>
        </w:tabs>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формирование позитивного отношения к библиотеке и чтению;</w:t>
      </w:r>
    </w:p>
    <w:p w:rsidR="00CF2C28" w:rsidRPr="00D25318" w:rsidRDefault="00CF2C28" w:rsidP="00E4179B">
      <w:pPr>
        <w:tabs>
          <w:tab w:val="left" w:pos="709"/>
        </w:tabs>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 xml:space="preserve">активизация читательских </w:t>
      </w:r>
      <w:r w:rsidRPr="00D25318">
        <w:rPr>
          <w:rFonts w:ascii="Arial Narrow" w:hAnsi="Arial Narrow"/>
          <w:sz w:val="20"/>
          <w:szCs w:val="20"/>
        </w:rPr>
        <w:t>интересов и привлечение в библиотеку новых пользователей.</w:t>
      </w:r>
    </w:p>
    <w:p w:rsidR="00CF2C28" w:rsidRPr="00D25318" w:rsidRDefault="00CF2C28" w:rsidP="00CF2C28">
      <w:pPr>
        <w:tabs>
          <w:tab w:val="left" w:pos="709"/>
        </w:tabs>
        <w:jc w:val="both"/>
        <w:rPr>
          <w:rFonts w:ascii="Arial Narrow" w:hAnsi="Arial Narrow"/>
          <w:sz w:val="20"/>
          <w:szCs w:val="20"/>
        </w:rPr>
      </w:pPr>
    </w:p>
    <w:p w:rsidR="00CF2C28" w:rsidRDefault="00CF2C28" w:rsidP="00CF2C28">
      <w:pPr>
        <w:tabs>
          <w:tab w:val="left" w:pos="0"/>
        </w:tabs>
        <w:jc w:val="center"/>
        <w:rPr>
          <w:rFonts w:ascii="Arial Narrow" w:hAnsi="Arial Narrow"/>
          <w:b/>
          <w:sz w:val="20"/>
          <w:szCs w:val="20"/>
        </w:rPr>
      </w:pPr>
      <w:r w:rsidRPr="00D25318">
        <w:rPr>
          <w:rFonts w:ascii="Arial Narrow" w:hAnsi="Arial Narrow"/>
          <w:b/>
          <w:sz w:val="20"/>
          <w:szCs w:val="20"/>
        </w:rPr>
        <w:t>3. Организация</w:t>
      </w:r>
      <w:r w:rsidRPr="00D25318">
        <w:rPr>
          <w:rFonts w:ascii="Arial Narrow" w:hAnsi="Arial Narrow"/>
          <w:sz w:val="20"/>
          <w:szCs w:val="20"/>
        </w:rPr>
        <w:t xml:space="preserve"> </w:t>
      </w:r>
      <w:r w:rsidRPr="00D25318">
        <w:rPr>
          <w:rFonts w:ascii="Arial Narrow" w:hAnsi="Arial Narrow"/>
          <w:b/>
          <w:sz w:val="20"/>
          <w:szCs w:val="20"/>
        </w:rPr>
        <w:t>марафона</w:t>
      </w:r>
    </w:p>
    <w:p w:rsidR="00E4179B" w:rsidRPr="00D25318" w:rsidRDefault="00E4179B" w:rsidP="00CF2C28">
      <w:pPr>
        <w:tabs>
          <w:tab w:val="left" w:pos="0"/>
        </w:tabs>
        <w:jc w:val="center"/>
        <w:rPr>
          <w:rFonts w:ascii="Arial Narrow" w:hAnsi="Arial Narrow"/>
          <w:b/>
          <w:sz w:val="20"/>
          <w:szCs w:val="20"/>
        </w:rPr>
      </w:pPr>
    </w:p>
    <w:p w:rsidR="00CF2C28" w:rsidRPr="00D25318" w:rsidRDefault="00CF2C28" w:rsidP="00E4179B">
      <w:pPr>
        <w:tabs>
          <w:tab w:val="left" w:pos="0"/>
        </w:tabs>
        <w:jc w:val="both"/>
        <w:rPr>
          <w:rFonts w:ascii="Arial Narrow" w:hAnsi="Arial Narrow"/>
          <w:sz w:val="20"/>
          <w:szCs w:val="20"/>
        </w:rPr>
      </w:pPr>
      <w:r w:rsidRPr="00D25318">
        <w:rPr>
          <w:rFonts w:ascii="Arial Narrow" w:hAnsi="Arial Narrow"/>
          <w:sz w:val="20"/>
          <w:szCs w:val="20"/>
        </w:rPr>
        <w:t>3.1.</w:t>
      </w:r>
      <w:r w:rsidRPr="00D25318">
        <w:rPr>
          <w:rFonts w:ascii="Arial Narrow" w:hAnsi="Arial Narrow"/>
          <w:sz w:val="20"/>
          <w:szCs w:val="20"/>
        </w:rPr>
        <w:tab/>
        <w:t>Марафон проводится с 02 июня по 29 августа 2025 года среди читателей библиотек МБУК БЦБС, МБУК ВЦБС, МБУК ЭЦБС и состоит из трех этапов:</w:t>
      </w:r>
    </w:p>
    <w:p w:rsidR="00CF2C28" w:rsidRPr="00D25318" w:rsidRDefault="00CF2C28" w:rsidP="00E4179B">
      <w:pPr>
        <w:tabs>
          <w:tab w:val="left" w:pos="0"/>
        </w:tabs>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 xml:space="preserve">02-30 июня </w:t>
      </w:r>
      <w:r w:rsidRPr="00D25318">
        <w:rPr>
          <w:rFonts w:ascii="Arial Narrow" w:hAnsi="Arial Narrow"/>
          <w:bCs/>
          <w:sz w:val="20"/>
          <w:szCs w:val="20"/>
        </w:rPr>
        <w:t>–</w:t>
      </w:r>
      <w:r w:rsidRPr="00D25318">
        <w:rPr>
          <w:rFonts w:ascii="Arial Narrow" w:hAnsi="Arial Narrow"/>
          <w:sz w:val="20"/>
          <w:szCs w:val="20"/>
        </w:rPr>
        <w:t xml:space="preserve"> «Творчество писателей, поэтов и художников Эвенкии»;</w:t>
      </w:r>
    </w:p>
    <w:p w:rsidR="00CF2C28" w:rsidRPr="00D25318" w:rsidRDefault="00CF2C28" w:rsidP="00E4179B">
      <w:pPr>
        <w:tabs>
          <w:tab w:val="left" w:pos="0"/>
        </w:tabs>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 xml:space="preserve">01-31 июля </w:t>
      </w:r>
      <w:r w:rsidRPr="00D25318">
        <w:rPr>
          <w:rFonts w:ascii="Arial Narrow" w:hAnsi="Arial Narrow"/>
          <w:bCs/>
          <w:sz w:val="20"/>
          <w:szCs w:val="20"/>
        </w:rPr>
        <w:t>– «З</w:t>
      </w:r>
      <w:r w:rsidRPr="00D25318">
        <w:rPr>
          <w:rFonts w:ascii="Arial Narrow" w:hAnsi="Arial Narrow"/>
          <w:sz w:val="20"/>
          <w:szCs w:val="20"/>
        </w:rPr>
        <w:t>аповедные места Эвенкии»;</w:t>
      </w:r>
    </w:p>
    <w:p w:rsidR="00CF2C28" w:rsidRPr="00D25318" w:rsidRDefault="00CF2C28" w:rsidP="00E4179B">
      <w:pPr>
        <w:tabs>
          <w:tab w:val="left" w:pos="0"/>
        </w:tabs>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 xml:space="preserve">01-25 августа </w:t>
      </w:r>
      <w:r w:rsidRPr="00D25318">
        <w:rPr>
          <w:rFonts w:ascii="Arial Narrow" w:hAnsi="Arial Narrow"/>
          <w:bCs/>
          <w:sz w:val="20"/>
          <w:szCs w:val="20"/>
        </w:rPr>
        <w:t>–</w:t>
      </w:r>
      <w:r w:rsidRPr="00D25318">
        <w:rPr>
          <w:rFonts w:ascii="Arial Narrow" w:hAnsi="Arial Narrow"/>
          <w:sz w:val="20"/>
          <w:szCs w:val="20"/>
          <w:shd w:val="clear" w:color="auto" w:fill="FFFFFF"/>
        </w:rPr>
        <w:t xml:space="preserve"> «Традиции и фольклор Эвенкии»</w:t>
      </w:r>
      <w:r w:rsidRPr="00D25318">
        <w:rPr>
          <w:rFonts w:ascii="Arial Narrow" w:hAnsi="Arial Narrow"/>
          <w:sz w:val="20"/>
          <w:szCs w:val="20"/>
        </w:rPr>
        <w:t>.</w:t>
      </w:r>
    </w:p>
    <w:p w:rsidR="00CF2C28" w:rsidRPr="00D25318" w:rsidRDefault="00CF2C28" w:rsidP="00E4179B">
      <w:pPr>
        <w:jc w:val="both"/>
        <w:rPr>
          <w:rFonts w:ascii="Arial Narrow" w:hAnsi="Arial Narrow"/>
          <w:sz w:val="20"/>
          <w:szCs w:val="20"/>
        </w:rPr>
      </w:pPr>
      <w:r w:rsidRPr="00D25318">
        <w:rPr>
          <w:rFonts w:ascii="Arial Narrow" w:hAnsi="Arial Narrow"/>
          <w:color w:val="000000"/>
          <w:sz w:val="20"/>
          <w:szCs w:val="20"/>
          <w:shd w:val="clear" w:color="auto" w:fill="FFFFFF"/>
        </w:rPr>
        <w:t>3.2.</w:t>
      </w:r>
      <w:r w:rsidR="00E4179B">
        <w:rPr>
          <w:rFonts w:ascii="Arial Narrow" w:hAnsi="Arial Narrow"/>
          <w:color w:val="000000"/>
          <w:sz w:val="20"/>
          <w:szCs w:val="20"/>
          <w:shd w:val="clear" w:color="auto" w:fill="FFFFFF"/>
        </w:rPr>
        <w:tab/>
      </w:r>
      <w:r w:rsidRPr="00D25318">
        <w:rPr>
          <w:rFonts w:ascii="Arial Narrow" w:hAnsi="Arial Narrow"/>
          <w:color w:val="000000"/>
          <w:sz w:val="20"/>
          <w:szCs w:val="20"/>
          <w:shd w:val="clear" w:color="auto" w:fill="FFFFFF"/>
        </w:rPr>
        <w:t>Участниками Марафона могут стать:</w:t>
      </w:r>
    </w:p>
    <w:p w:rsidR="00CF2C28" w:rsidRPr="00D25318" w:rsidRDefault="00CF2C28" w:rsidP="00E4179B">
      <w:pPr>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дошкольники;</w:t>
      </w:r>
    </w:p>
    <w:p w:rsidR="00CF2C28" w:rsidRPr="00D25318" w:rsidRDefault="00CF2C28" w:rsidP="00E4179B">
      <w:pPr>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дети в возрасте 7-10 лет;</w:t>
      </w:r>
    </w:p>
    <w:p w:rsidR="00CF2C28" w:rsidRPr="00D25318" w:rsidRDefault="00CF2C28" w:rsidP="00E4179B">
      <w:pPr>
        <w:jc w:val="both"/>
        <w:rPr>
          <w:rFonts w:ascii="Arial Narrow" w:hAnsi="Arial Narrow"/>
          <w:sz w:val="20"/>
          <w:szCs w:val="20"/>
        </w:rPr>
      </w:pPr>
      <w:r w:rsidRPr="00D25318">
        <w:rPr>
          <w:rFonts w:ascii="Arial Narrow" w:hAnsi="Arial Narrow"/>
          <w:sz w:val="20"/>
          <w:szCs w:val="20"/>
        </w:rPr>
        <w:t>-</w:t>
      </w:r>
      <w:r w:rsidR="00E4179B">
        <w:rPr>
          <w:rFonts w:ascii="Arial Narrow" w:hAnsi="Arial Narrow"/>
          <w:sz w:val="20"/>
          <w:szCs w:val="20"/>
        </w:rPr>
        <w:t xml:space="preserve"> </w:t>
      </w:r>
      <w:r w:rsidRPr="00D25318">
        <w:rPr>
          <w:rFonts w:ascii="Arial Narrow" w:hAnsi="Arial Narrow"/>
          <w:sz w:val="20"/>
          <w:szCs w:val="20"/>
        </w:rPr>
        <w:t>подростки в возрасте 11-14 лет.</w:t>
      </w:r>
    </w:p>
    <w:p w:rsidR="00CF2C28" w:rsidRPr="00D25318" w:rsidRDefault="00CF2C28" w:rsidP="00CF2C28">
      <w:pPr>
        <w:jc w:val="both"/>
        <w:rPr>
          <w:rFonts w:ascii="Arial Narrow" w:hAnsi="Arial Narrow"/>
          <w:sz w:val="20"/>
          <w:szCs w:val="20"/>
        </w:rPr>
      </w:pPr>
    </w:p>
    <w:p w:rsidR="00CF2C28" w:rsidRPr="00D25318" w:rsidRDefault="00CF2C28" w:rsidP="00CF2C28">
      <w:pPr>
        <w:pStyle w:val="afffffffffffc"/>
        <w:rPr>
          <w:rFonts w:ascii="Arial Narrow" w:hAnsi="Arial Narrow"/>
          <w:b/>
          <w:sz w:val="20"/>
        </w:rPr>
      </w:pPr>
      <w:r w:rsidRPr="00D25318">
        <w:rPr>
          <w:rFonts w:ascii="Arial Narrow" w:hAnsi="Arial Narrow"/>
          <w:b/>
          <w:sz w:val="20"/>
        </w:rPr>
        <w:t>4. Условия проведения марафона</w:t>
      </w:r>
    </w:p>
    <w:p w:rsidR="00CF2C28" w:rsidRPr="00D25318" w:rsidRDefault="00CF2C28" w:rsidP="00CF2C28">
      <w:pPr>
        <w:pStyle w:val="afffffffffffc"/>
        <w:rPr>
          <w:rFonts w:ascii="Arial Narrow" w:hAnsi="Arial Narrow"/>
          <w:b/>
          <w:sz w:val="20"/>
        </w:rPr>
      </w:pPr>
    </w:p>
    <w:p w:rsidR="00CF2C28" w:rsidRPr="00D25318" w:rsidRDefault="00CF2C28" w:rsidP="00CF2C28">
      <w:pPr>
        <w:pStyle w:val="afffffffffffc"/>
        <w:jc w:val="both"/>
        <w:rPr>
          <w:rFonts w:ascii="Arial Narrow" w:hAnsi="Arial Narrow"/>
          <w:sz w:val="20"/>
        </w:rPr>
      </w:pPr>
      <w:r w:rsidRPr="00D25318">
        <w:rPr>
          <w:rFonts w:ascii="Arial Narrow" w:hAnsi="Arial Narrow"/>
          <w:sz w:val="20"/>
        </w:rPr>
        <w:t>4.1.</w:t>
      </w:r>
      <w:r w:rsidRPr="00D25318">
        <w:rPr>
          <w:rFonts w:ascii="Arial Narrow" w:hAnsi="Arial Narrow"/>
          <w:sz w:val="20"/>
        </w:rPr>
        <w:tab/>
        <w:t xml:space="preserve">Каждый участник Марафона получает Путевой дневник, в котором будут отмечаться результаты прохождения </w:t>
      </w:r>
      <w:r w:rsidRPr="00D25318">
        <w:rPr>
          <w:rFonts w:ascii="Arial Narrow" w:hAnsi="Arial Narrow"/>
          <w:bCs/>
          <w:sz w:val="20"/>
        </w:rPr>
        <w:t>Марафона</w:t>
      </w:r>
      <w:r w:rsidRPr="00D25318">
        <w:rPr>
          <w:rFonts w:ascii="Arial Narrow" w:hAnsi="Arial Narrow"/>
          <w:sz w:val="20"/>
        </w:rPr>
        <w:t xml:space="preserve">. </w:t>
      </w:r>
    </w:p>
    <w:p w:rsidR="00CF2C28" w:rsidRPr="00D25318" w:rsidRDefault="00CF2C28" w:rsidP="00CF2C28">
      <w:pPr>
        <w:pStyle w:val="afffffffffffc"/>
        <w:jc w:val="both"/>
        <w:rPr>
          <w:rFonts w:ascii="Arial Narrow" w:hAnsi="Arial Narrow"/>
          <w:sz w:val="20"/>
        </w:rPr>
      </w:pPr>
      <w:r w:rsidRPr="00D25318">
        <w:rPr>
          <w:rFonts w:ascii="Arial Narrow" w:hAnsi="Arial Narrow"/>
          <w:sz w:val="20"/>
        </w:rPr>
        <w:t>4.2.</w:t>
      </w:r>
      <w:r w:rsidRPr="00D25318">
        <w:rPr>
          <w:rFonts w:ascii="Arial Narrow" w:hAnsi="Arial Narrow"/>
          <w:sz w:val="20"/>
        </w:rPr>
        <w:tab/>
        <w:t>Путевой дневник может быть получен участником на любом из трех этапов Марафона.</w:t>
      </w:r>
    </w:p>
    <w:p w:rsidR="00CF2C28" w:rsidRPr="00D25318" w:rsidRDefault="00CF2C28" w:rsidP="00CF2C28">
      <w:pPr>
        <w:pStyle w:val="afffffffffffc"/>
        <w:jc w:val="both"/>
        <w:rPr>
          <w:rFonts w:ascii="Arial Narrow" w:hAnsi="Arial Narrow"/>
          <w:bCs/>
          <w:sz w:val="20"/>
        </w:rPr>
      </w:pPr>
      <w:r w:rsidRPr="00D25318">
        <w:rPr>
          <w:rFonts w:ascii="Arial Narrow" w:hAnsi="Arial Narrow"/>
          <w:sz w:val="20"/>
        </w:rPr>
        <w:t>4.3.</w:t>
      </w:r>
      <w:r w:rsidRPr="00D25318">
        <w:rPr>
          <w:rFonts w:ascii="Arial Narrow" w:hAnsi="Arial Narrow"/>
          <w:sz w:val="20"/>
        </w:rPr>
        <w:tab/>
        <w:t xml:space="preserve">Участники Марафона определяют мероприятия каждого этапа для прохождения Марафона и посещают их в соответствии с Программой </w:t>
      </w:r>
      <w:r w:rsidRPr="00D25318">
        <w:rPr>
          <w:rFonts w:ascii="Arial Narrow" w:hAnsi="Arial Narrow"/>
          <w:bCs/>
          <w:sz w:val="20"/>
        </w:rPr>
        <w:t>Марафона.</w:t>
      </w:r>
    </w:p>
    <w:p w:rsidR="00CF2C28" w:rsidRPr="00D25318" w:rsidRDefault="00CF2C28" w:rsidP="00CF2C28">
      <w:pPr>
        <w:pStyle w:val="afffffffffffc"/>
        <w:jc w:val="both"/>
        <w:rPr>
          <w:rFonts w:ascii="Arial Narrow" w:hAnsi="Arial Narrow"/>
          <w:color w:val="000000"/>
          <w:sz w:val="20"/>
        </w:rPr>
      </w:pPr>
      <w:r w:rsidRPr="00D25318">
        <w:rPr>
          <w:rFonts w:ascii="Arial Narrow" w:hAnsi="Arial Narrow"/>
          <w:bCs/>
          <w:sz w:val="20"/>
        </w:rPr>
        <w:t>4.4.</w:t>
      </w:r>
      <w:r w:rsidRPr="00D25318">
        <w:rPr>
          <w:rFonts w:ascii="Arial Narrow" w:hAnsi="Arial Narrow"/>
          <w:bCs/>
          <w:sz w:val="20"/>
        </w:rPr>
        <w:tab/>
        <w:t xml:space="preserve">Во время прохождения этапов Марафона, участники участвуют в </w:t>
      </w:r>
      <w:r w:rsidRPr="00D25318">
        <w:rPr>
          <w:rFonts w:ascii="Arial Narrow" w:hAnsi="Arial Narrow"/>
          <w:color w:val="000000"/>
          <w:sz w:val="20"/>
        </w:rPr>
        <w:t>конкурсах, литературных играх и викторинах, выполняют творческие задания, соответствующие определенному этапу.</w:t>
      </w:r>
    </w:p>
    <w:p w:rsidR="00CF2C28" w:rsidRPr="00D25318" w:rsidRDefault="00CF2C28" w:rsidP="00CF2C28">
      <w:pPr>
        <w:pStyle w:val="afffffffffffc"/>
        <w:jc w:val="both"/>
        <w:rPr>
          <w:rFonts w:ascii="Arial Narrow" w:hAnsi="Arial Narrow"/>
          <w:color w:val="000000"/>
          <w:sz w:val="20"/>
        </w:rPr>
      </w:pPr>
    </w:p>
    <w:p w:rsidR="00CF2C28" w:rsidRPr="00D25318" w:rsidRDefault="00CF2C28" w:rsidP="00E4179B">
      <w:pPr>
        <w:jc w:val="center"/>
        <w:rPr>
          <w:rFonts w:ascii="Arial Narrow" w:hAnsi="Arial Narrow"/>
          <w:b/>
          <w:bCs/>
          <w:sz w:val="20"/>
          <w:szCs w:val="20"/>
        </w:rPr>
      </w:pPr>
      <w:r w:rsidRPr="00D25318">
        <w:rPr>
          <w:rFonts w:ascii="Arial Narrow" w:hAnsi="Arial Narrow"/>
          <w:b/>
          <w:sz w:val="20"/>
          <w:szCs w:val="20"/>
        </w:rPr>
        <w:t xml:space="preserve">5. </w:t>
      </w:r>
      <w:r w:rsidRPr="00D25318">
        <w:rPr>
          <w:rFonts w:ascii="Arial Narrow" w:hAnsi="Arial Narrow"/>
          <w:b/>
          <w:bCs/>
          <w:sz w:val="20"/>
          <w:szCs w:val="20"/>
        </w:rPr>
        <w:t>Руководство подготовкой и проведением Марафона</w:t>
      </w:r>
    </w:p>
    <w:p w:rsidR="00CF2C28" w:rsidRPr="00D25318" w:rsidRDefault="00CF2C28" w:rsidP="00CF2C28">
      <w:pPr>
        <w:jc w:val="center"/>
        <w:rPr>
          <w:rFonts w:ascii="Arial Narrow" w:hAnsi="Arial Narrow"/>
          <w:b/>
          <w:sz w:val="20"/>
          <w:szCs w:val="20"/>
        </w:rPr>
      </w:pPr>
    </w:p>
    <w:p w:rsidR="00CF2C28" w:rsidRPr="00E4179B" w:rsidRDefault="00CF2C28" w:rsidP="00E4179B">
      <w:pPr>
        <w:tabs>
          <w:tab w:val="left" w:pos="709"/>
        </w:tabs>
        <w:jc w:val="both"/>
        <w:rPr>
          <w:rFonts w:ascii="Arial Narrow" w:hAnsi="Arial Narrow"/>
          <w:sz w:val="20"/>
          <w:szCs w:val="20"/>
        </w:rPr>
      </w:pPr>
      <w:r w:rsidRPr="00D25318">
        <w:rPr>
          <w:rFonts w:ascii="Arial Narrow" w:hAnsi="Arial Narrow"/>
          <w:sz w:val="20"/>
          <w:szCs w:val="20"/>
        </w:rPr>
        <w:t>5.1.</w:t>
      </w:r>
      <w:r w:rsidRPr="00D25318">
        <w:rPr>
          <w:rFonts w:ascii="Arial Narrow" w:hAnsi="Arial Narrow"/>
          <w:sz w:val="20"/>
          <w:szCs w:val="20"/>
        </w:rPr>
        <w:tab/>
      </w:r>
      <w:r w:rsidRPr="00E4179B">
        <w:rPr>
          <w:rFonts w:ascii="Arial Narrow" w:hAnsi="Arial Narrow"/>
          <w:sz w:val="20"/>
          <w:szCs w:val="20"/>
        </w:rPr>
        <w:t xml:space="preserve">Для организации и проведения Марафона создается организационный комитет (далее </w:t>
      </w:r>
      <w:r w:rsidRPr="00E4179B">
        <w:rPr>
          <w:rFonts w:ascii="Arial Narrow" w:hAnsi="Arial Narrow"/>
          <w:bCs/>
          <w:sz w:val="20"/>
          <w:szCs w:val="20"/>
        </w:rPr>
        <w:t>–</w:t>
      </w:r>
      <w:r w:rsidRPr="00E4179B">
        <w:rPr>
          <w:rFonts w:ascii="Arial Narrow" w:hAnsi="Arial Narrow"/>
          <w:sz w:val="20"/>
          <w:szCs w:val="20"/>
        </w:rPr>
        <w:t xml:space="preserve"> Оргкомитет). В его полномочия входит:</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утверждение плана подготовки проведения Марафона;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утверждение программы основных мероприятий Марафона;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принятие решений о специальном поощрении участников Марафона.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5.2.</w:t>
      </w:r>
      <w:r w:rsidRPr="00E4179B">
        <w:rPr>
          <w:rFonts w:ascii="Arial Narrow" w:hAnsi="Arial Narrow"/>
          <w:sz w:val="20"/>
          <w:szCs w:val="20"/>
        </w:rPr>
        <w:tab/>
      </w:r>
      <w:r w:rsidRPr="00E4179B">
        <w:rPr>
          <w:rFonts w:ascii="Arial Narrow" w:hAnsi="Arial Narrow"/>
          <w:iCs/>
          <w:sz w:val="20"/>
          <w:szCs w:val="20"/>
        </w:rPr>
        <w:t>Оргкомитет</w:t>
      </w:r>
      <w:r w:rsidRPr="00E4179B">
        <w:rPr>
          <w:rFonts w:ascii="Arial Narrow" w:hAnsi="Arial Narrow"/>
          <w:sz w:val="20"/>
          <w:szCs w:val="20"/>
        </w:rPr>
        <w:t xml:space="preserve"> обладает всей полнотой полномочий по решению вопросов подготовки и проведения Марафона.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5.3.</w:t>
      </w:r>
      <w:r w:rsidRPr="00E4179B">
        <w:rPr>
          <w:rFonts w:ascii="Arial Narrow" w:hAnsi="Arial Narrow"/>
          <w:sz w:val="20"/>
          <w:szCs w:val="20"/>
        </w:rPr>
        <w:tab/>
        <w:t>Программа Марафона разрабатывается МБУК БЦБС, МБУК ВЦБС, МБУК ЭЦБС в срок до 01 мая 2025 года и утверждается организационным комитетом.</w:t>
      </w:r>
    </w:p>
    <w:p w:rsidR="00CF2C28" w:rsidRPr="00E4179B" w:rsidRDefault="00CF2C28" w:rsidP="00E4179B">
      <w:pPr>
        <w:tabs>
          <w:tab w:val="left" w:pos="-15451"/>
          <w:tab w:val="left" w:pos="0"/>
          <w:tab w:val="left" w:pos="709"/>
        </w:tabs>
        <w:jc w:val="both"/>
        <w:rPr>
          <w:rFonts w:ascii="Arial Narrow" w:hAnsi="Arial Narrow"/>
          <w:sz w:val="20"/>
          <w:szCs w:val="20"/>
        </w:rPr>
      </w:pPr>
      <w:r w:rsidRPr="00E4179B">
        <w:rPr>
          <w:rFonts w:ascii="Arial Narrow" w:hAnsi="Arial Narrow"/>
          <w:sz w:val="20"/>
          <w:szCs w:val="20"/>
        </w:rPr>
        <w:lastRenderedPageBreak/>
        <w:t>5.4.</w:t>
      </w:r>
      <w:r w:rsidRPr="00E4179B">
        <w:rPr>
          <w:rFonts w:ascii="Arial Narrow" w:hAnsi="Arial Narrow"/>
          <w:sz w:val="20"/>
          <w:szCs w:val="20"/>
        </w:rPr>
        <w:tab/>
        <w:t>Программа, информация о месте и времени проведения этапов Марафона размещается не позднее 10 календарных дней до даты начала Марафона: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в средствах массовой информации;</w:t>
      </w:r>
    </w:p>
    <w:p w:rsidR="00CF2C28" w:rsidRPr="00E4179B" w:rsidRDefault="00CF2C28" w:rsidP="00E4179B">
      <w:pPr>
        <w:jc w:val="both"/>
        <w:rPr>
          <w:rFonts w:ascii="Arial Narrow" w:hAnsi="Arial Narrow"/>
          <w:b/>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на официальных сайтах МБУК БЦБС (</w:t>
      </w:r>
      <w:hyperlink r:id="rId14" w:history="1">
        <w:r w:rsidRPr="00E4179B">
          <w:rPr>
            <w:rStyle w:val="af2"/>
            <w:rFonts w:ascii="Arial Narrow" w:hAnsi="Arial Narrow"/>
            <w:color w:val="auto"/>
            <w:sz w:val="20"/>
            <w:szCs w:val="20"/>
            <w:u w:val="none"/>
            <w:lang w:val="en-US"/>
          </w:rPr>
          <w:t>www</w:t>
        </w:r>
        <w:r w:rsidRPr="00E4179B">
          <w:rPr>
            <w:rStyle w:val="af2"/>
            <w:rFonts w:ascii="Arial Narrow" w:hAnsi="Arial Narrow"/>
            <w:color w:val="auto"/>
            <w:sz w:val="20"/>
            <w:szCs w:val="20"/>
            <w:u w:val="none"/>
          </w:rPr>
          <w:t>.</w:t>
        </w:r>
        <w:r w:rsidRPr="00E4179B">
          <w:rPr>
            <w:rStyle w:val="af2"/>
            <w:rFonts w:ascii="Arial Narrow" w:hAnsi="Arial Narrow"/>
            <w:color w:val="auto"/>
            <w:sz w:val="20"/>
            <w:szCs w:val="20"/>
            <w:u w:val="none"/>
            <w:lang w:val="en-US"/>
          </w:rPr>
          <w:t>bayklib</w:t>
        </w:r>
      </w:hyperlink>
      <w:r w:rsidRPr="00E4179B">
        <w:rPr>
          <w:rFonts w:ascii="Arial Narrow" w:hAnsi="Arial Narrow"/>
          <w:sz w:val="20"/>
          <w:szCs w:val="20"/>
        </w:rPr>
        <w:t>), МБУК ВЦБС (</w:t>
      </w:r>
      <w:hyperlink r:id="rId15" w:history="1">
        <w:r w:rsidRPr="00E4179B">
          <w:rPr>
            <w:rStyle w:val="af2"/>
            <w:rFonts w:ascii="Arial Narrow" w:hAnsi="Arial Narrow"/>
            <w:color w:val="auto"/>
            <w:sz w:val="20"/>
            <w:szCs w:val="20"/>
            <w:u w:val="none"/>
            <w:lang w:val="en-US"/>
          </w:rPr>
          <w:t>www</w:t>
        </w:r>
        <w:r w:rsidRPr="00E4179B">
          <w:rPr>
            <w:rStyle w:val="af2"/>
            <w:rFonts w:ascii="Arial Narrow" w:hAnsi="Arial Narrow"/>
            <w:color w:val="auto"/>
            <w:sz w:val="20"/>
            <w:szCs w:val="20"/>
            <w:u w:val="none"/>
          </w:rPr>
          <w:t>.</w:t>
        </w:r>
        <w:r w:rsidRPr="00E4179B">
          <w:rPr>
            <w:rStyle w:val="af2"/>
            <w:rFonts w:ascii="Arial Narrow" w:hAnsi="Arial Narrow"/>
            <w:color w:val="auto"/>
            <w:sz w:val="20"/>
            <w:szCs w:val="20"/>
            <w:u w:val="none"/>
            <w:lang w:val="en-US"/>
          </w:rPr>
          <w:t>vanavaralibrary</w:t>
        </w:r>
      </w:hyperlink>
      <w:r w:rsidRPr="00E4179B">
        <w:rPr>
          <w:rFonts w:ascii="Arial Narrow" w:hAnsi="Arial Narrow"/>
          <w:sz w:val="20"/>
          <w:szCs w:val="20"/>
        </w:rPr>
        <w:t>), МБУК ЭЦБС (</w:t>
      </w:r>
      <w:hyperlink r:id="rId16" w:history="1">
        <w:r w:rsidRPr="00E4179B">
          <w:rPr>
            <w:rStyle w:val="af2"/>
            <w:rFonts w:ascii="Arial Narrow" w:hAnsi="Arial Narrow"/>
            <w:color w:val="auto"/>
            <w:sz w:val="20"/>
            <w:szCs w:val="20"/>
            <w:u w:val="none"/>
            <w:lang w:val="en-US"/>
          </w:rPr>
          <w:t>www</w:t>
        </w:r>
        <w:r w:rsidRPr="00E4179B">
          <w:rPr>
            <w:rStyle w:val="af2"/>
            <w:rFonts w:ascii="Arial Narrow" w:hAnsi="Arial Narrow"/>
            <w:color w:val="auto"/>
            <w:sz w:val="20"/>
            <w:szCs w:val="20"/>
            <w:u w:val="none"/>
          </w:rPr>
          <w:t>.</w:t>
        </w:r>
        <w:r w:rsidRPr="00E4179B">
          <w:rPr>
            <w:rStyle w:val="af2"/>
            <w:rFonts w:ascii="Arial Narrow" w:hAnsi="Arial Narrow"/>
            <w:color w:val="auto"/>
            <w:sz w:val="20"/>
            <w:szCs w:val="20"/>
            <w:u w:val="none"/>
            <w:lang w:val="en-US"/>
          </w:rPr>
          <w:t>evenklib</w:t>
        </w:r>
        <w:r w:rsidRPr="00E4179B">
          <w:rPr>
            <w:rStyle w:val="af2"/>
            <w:rFonts w:ascii="Arial Narrow" w:hAnsi="Arial Narrow"/>
            <w:color w:val="auto"/>
            <w:sz w:val="20"/>
            <w:szCs w:val="20"/>
            <w:u w:val="none"/>
          </w:rPr>
          <w:t>.</w:t>
        </w:r>
        <w:proofErr w:type="spellStart"/>
        <w:r w:rsidRPr="00E4179B">
          <w:rPr>
            <w:rStyle w:val="af2"/>
            <w:rFonts w:ascii="Arial Narrow" w:hAnsi="Arial Narrow"/>
            <w:color w:val="auto"/>
            <w:sz w:val="20"/>
            <w:szCs w:val="20"/>
            <w:u w:val="none"/>
            <w:lang w:val="en-US"/>
          </w:rPr>
          <w:t>ru</w:t>
        </w:r>
        <w:proofErr w:type="spellEnd"/>
      </w:hyperlink>
      <w:r w:rsidRPr="00E4179B">
        <w:rPr>
          <w:rFonts w:ascii="Arial Narrow" w:hAnsi="Arial Narrow"/>
          <w:sz w:val="20"/>
          <w:szCs w:val="20"/>
        </w:rPr>
        <w:t>).</w:t>
      </w:r>
    </w:p>
    <w:p w:rsidR="00CF2C28" w:rsidRPr="00D25318" w:rsidRDefault="00CF2C28" w:rsidP="00CF2C28">
      <w:pPr>
        <w:jc w:val="center"/>
        <w:rPr>
          <w:rFonts w:ascii="Arial Narrow" w:hAnsi="Arial Narrow"/>
          <w:b/>
          <w:sz w:val="20"/>
          <w:szCs w:val="20"/>
        </w:rPr>
      </w:pPr>
    </w:p>
    <w:p w:rsidR="00CF2C28" w:rsidRDefault="00CF2C28" w:rsidP="00CF2C28">
      <w:pPr>
        <w:jc w:val="center"/>
        <w:rPr>
          <w:rFonts w:ascii="Arial Narrow" w:hAnsi="Arial Narrow"/>
          <w:b/>
          <w:sz w:val="20"/>
          <w:szCs w:val="20"/>
        </w:rPr>
      </w:pPr>
      <w:r w:rsidRPr="00D25318">
        <w:rPr>
          <w:rFonts w:ascii="Arial Narrow" w:hAnsi="Arial Narrow"/>
          <w:b/>
          <w:sz w:val="20"/>
          <w:szCs w:val="20"/>
        </w:rPr>
        <w:t>6. Подведение итогов Марафона</w:t>
      </w:r>
    </w:p>
    <w:p w:rsidR="00E4179B" w:rsidRPr="00D25318" w:rsidRDefault="00E4179B" w:rsidP="00CF2C28">
      <w:pPr>
        <w:jc w:val="center"/>
        <w:rPr>
          <w:rFonts w:ascii="Arial Narrow" w:hAnsi="Arial Narrow"/>
          <w:b/>
          <w:sz w:val="20"/>
          <w:szCs w:val="20"/>
        </w:rPr>
      </w:pPr>
    </w:p>
    <w:p w:rsidR="00CF2C28" w:rsidRPr="00D25318" w:rsidRDefault="00CF2C28" w:rsidP="00CF2C28">
      <w:pPr>
        <w:pStyle w:val="afffffffffffc"/>
        <w:jc w:val="both"/>
        <w:rPr>
          <w:rFonts w:ascii="Arial Narrow" w:hAnsi="Arial Narrow"/>
          <w:color w:val="000000"/>
          <w:sz w:val="20"/>
        </w:rPr>
      </w:pPr>
      <w:r w:rsidRPr="00D25318">
        <w:rPr>
          <w:rFonts w:ascii="Arial Narrow" w:hAnsi="Arial Narrow"/>
          <w:sz w:val="20"/>
        </w:rPr>
        <w:t>6.1.</w:t>
      </w:r>
      <w:r w:rsidRPr="00D25318">
        <w:rPr>
          <w:rFonts w:ascii="Arial Narrow" w:hAnsi="Arial Narrow"/>
          <w:sz w:val="20"/>
        </w:rPr>
        <w:tab/>
      </w:r>
      <w:r w:rsidRPr="00D25318">
        <w:rPr>
          <w:rFonts w:ascii="Arial Narrow" w:hAnsi="Arial Narrow"/>
          <w:color w:val="000000"/>
          <w:sz w:val="20"/>
        </w:rPr>
        <w:t xml:space="preserve">По результатам прохождения каждого этапа Марафона определяется победитель </w:t>
      </w:r>
      <w:r w:rsidRPr="00D25318">
        <w:rPr>
          <w:rFonts w:ascii="Arial Narrow" w:hAnsi="Arial Narrow"/>
          <w:sz w:val="20"/>
        </w:rPr>
        <w:t>в каждой возрастной группе</w:t>
      </w:r>
      <w:r w:rsidRPr="00D25318">
        <w:rPr>
          <w:rFonts w:ascii="Arial Narrow" w:hAnsi="Arial Narrow"/>
          <w:color w:val="000000"/>
          <w:sz w:val="20"/>
        </w:rPr>
        <w:t xml:space="preserve"> путем простого арифметического подсчета балов (одно мероприятие </w:t>
      </w:r>
      <w:r w:rsidRPr="00D25318">
        <w:rPr>
          <w:rFonts w:ascii="Arial Narrow" w:hAnsi="Arial Narrow"/>
          <w:bCs/>
          <w:sz w:val="20"/>
        </w:rPr>
        <w:t>–</w:t>
      </w:r>
      <w:r w:rsidRPr="00D25318">
        <w:rPr>
          <w:rFonts w:ascii="Arial Narrow" w:hAnsi="Arial Narrow"/>
          <w:color w:val="000000"/>
          <w:sz w:val="20"/>
        </w:rPr>
        <w:t xml:space="preserve"> 1 балл, одно творческое задание </w:t>
      </w:r>
      <w:r w:rsidRPr="00D25318">
        <w:rPr>
          <w:rFonts w:ascii="Arial Narrow" w:hAnsi="Arial Narrow"/>
          <w:bCs/>
          <w:sz w:val="20"/>
        </w:rPr>
        <w:t>–</w:t>
      </w:r>
      <w:r w:rsidRPr="00D25318">
        <w:rPr>
          <w:rFonts w:ascii="Arial Narrow" w:hAnsi="Arial Narrow"/>
          <w:color w:val="000000"/>
          <w:sz w:val="20"/>
        </w:rPr>
        <w:t xml:space="preserve"> 1 балл). </w:t>
      </w:r>
    </w:p>
    <w:p w:rsidR="00CF2C28" w:rsidRPr="00D25318" w:rsidRDefault="00CF2C28" w:rsidP="00CF2C28">
      <w:pPr>
        <w:pStyle w:val="afffffffffffc"/>
        <w:jc w:val="both"/>
        <w:rPr>
          <w:rFonts w:ascii="Arial Narrow" w:hAnsi="Arial Narrow"/>
          <w:color w:val="000000"/>
          <w:sz w:val="20"/>
        </w:rPr>
      </w:pPr>
      <w:r w:rsidRPr="00D25318">
        <w:rPr>
          <w:rFonts w:ascii="Arial Narrow" w:hAnsi="Arial Narrow"/>
          <w:color w:val="000000"/>
          <w:sz w:val="20"/>
        </w:rPr>
        <w:tab/>
        <w:t>Победители каждого этапа награждаются памятными призами.</w:t>
      </w:r>
    </w:p>
    <w:p w:rsidR="00CF2C28" w:rsidRPr="00D25318" w:rsidRDefault="00CF2C28" w:rsidP="00CF2C28">
      <w:pPr>
        <w:pStyle w:val="afffffffffffc"/>
        <w:jc w:val="both"/>
        <w:rPr>
          <w:rFonts w:ascii="Arial Narrow" w:hAnsi="Arial Narrow"/>
          <w:color w:val="000000"/>
          <w:sz w:val="20"/>
        </w:rPr>
      </w:pPr>
      <w:r w:rsidRPr="00D25318">
        <w:rPr>
          <w:rFonts w:ascii="Arial Narrow" w:hAnsi="Arial Narrow"/>
          <w:color w:val="000000"/>
          <w:sz w:val="20"/>
        </w:rPr>
        <w:t>6.2.</w:t>
      </w:r>
      <w:r w:rsidRPr="00D25318">
        <w:rPr>
          <w:rFonts w:ascii="Arial Narrow" w:hAnsi="Arial Narrow"/>
          <w:color w:val="000000"/>
          <w:sz w:val="20"/>
        </w:rPr>
        <w:tab/>
      </w:r>
      <w:r w:rsidRPr="00D25318">
        <w:rPr>
          <w:rFonts w:ascii="Arial Narrow" w:hAnsi="Arial Narrow"/>
          <w:sz w:val="20"/>
        </w:rPr>
        <w:t>По сумме баллов всех трех этапов определяется победитель Марафона и два призера (</w:t>
      </w:r>
      <w:r w:rsidRPr="00D25318">
        <w:rPr>
          <w:rFonts w:ascii="Arial Narrow" w:hAnsi="Arial Narrow"/>
          <w:sz w:val="20"/>
          <w:lang w:val="en-US"/>
        </w:rPr>
        <w:t>II</w:t>
      </w:r>
      <w:r w:rsidRPr="00D25318">
        <w:rPr>
          <w:rFonts w:ascii="Arial Narrow" w:hAnsi="Arial Narrow"/>
          <w:sz w:val="20"/>
        </w:rPr>
        <w:t xml:space="preserve"> и </w:t>
      </w:r>
      <w:r w:rsidRPr="00D25318">
        <w:rPr>
          <w:rFonts w:ascii="Arial Narrow" w:hAnsi="Arial Narrow"/>
          <w:sz w:val="20"/>
          <w:lang w:val="en-US"/>
        </w:rPr>
        <w:t>III</w:t>
      </w:r>
      <w:r w:rsidRPr="00D25318">
        <w:rPr>
          <w:rFonts w:ascii="Arial Narrow" w:hAnsi="Arial Narrow"/>
          <w:sz w:val="20"/>
        </w:rPr>
        <w:t xml:space="preserve"> место) в каждой возрастной группе. Победители и призеры награждаются дипломами и памятными призами.</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6.3.</w:t>
      </w:r>
      <w:r w:rsidRPr="00D25318">
        <w:rPr>
          <w:rFonts w:ascii="Arial Narrow" w:hAnsi="Arial Narrow"/>
          <w:sz w:val="20"/>
          <w:szCs w:val="20"/>
        </w:rPr>
        <w:tab/>
        <w:t>Участникам вручаются поощрительные подарки.</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6.4.</w:t>
      </w:r>
      <w:r w:rsidRPr="00D25318">
        <w:rPr>
          <w:rFonts w:ascii="Arial Narrow" w:hAnsi="Arial Narrow"/>
          <w:sz w:val="20"/>
          <w:szCs w:val="20"/>
        </w:rPr>
        <w:tab/>
        <w:t>Награждение победителей Марафона пройдет</w:t>
      </w:r>
      <w:r w:rsidRPr="00D25318">
        <w:rPr>
          <w:rFonts w:ascii="Arial Narrow" w:hAnsi="Arial Narrow"/>
          <w:color w:val="FF0000"/>
          <w:sz w:val="20"/>
          <w:szCs w:val="20"/>
        </w:rPr>
        <w:t xml:space="preserve"> </w:t>
      </w:r>
      <w:r w:rsidRPr="00D25318">
        <w:rPr>
          <w:rFonts w:ascii="Arial Narrow" w:hAnsi="Arial Narrow"/>
          <w:sz w:val="20"/>
          <w:szCs w:val="20"/>
        </w:rPr>
        <w:t>29 августа 2025 года на закрытии книжного марафона «</w:t>
      </w:r>
      <w:proofErr w:type="spellStart"/>
      <w:r w:rsidRPr="00D25318">
        <w:rPr>
          <w:rFonts w:ascii="Arial Narrow" w:hAnsi="Arial Narrow"/>
          <w:sz w:val="20"/>
          <w:szCs w:val="20"/>
        </w:rPr>
        <w:t>Книганун</w:t>
      </w:r>
      <w:proofErr w:type="spellEnd"/>
      <w:r w:rsidRPr="00D25318">
        <w:rPr>
          <w:rFonts w:ascii="Arial Narrow" w:hAnsi="Arial Narrow"/>
          <w:sz w:val="20"/>
          <w:szCs w:val="20"/>
        </w:rPr>
        <w:t xml:space="preserve"> </w:t>
      </w:r>
      <w:proofErr w:type="spellStart"/>
      <w:r w:rsidRPr="00D25318">
        <w:rPr>
          <w:rFonts w:ascii="Arial Narrow" w:hAnsi="Arial Narrow"/>
          <w:sz w:val="20"/>
          <w:szCs w:val="20"/>
        </w:rPr>
        <w:t>дюганила</w:t>
      </w:r>
      <w:proofErr w:type="spellEnd"/>
      <w:r w:rsidRPr="00D25318">
        <w:rPr>
          <w:rFonts w:ascii="Arial Narrow" w:hAnsi="Arial Narrow"/>
          <w:sz w:val="20"/>
          <w:szCs w:val="20"/>
        </w:rPr>
        <w:t>» («С Книгой в лето») в библиотеках МБУК БЦБС, МБУК ВЦБС, МБУК ЭЦБС.</w:t>
      </w:r>
    </w:p>
    <w:p w:rsidR="00CF2C28" w:rsidRPr="00D25318" w:rsidRDefault="00CF2C28" w:rsidP="00CF2C28">
      <w:pPr>
        <w:ind w:firstLine="709"/>
        <w:jc w:val="both"/>
        <w:rPr>
          <w:rFonts w:ascii="Arial Narrow" w:hAnsi="Arial Narrow"/>
          <w:sz w:val="20"/>
          <w:szCs w:val="20"/>
        </w:rPr>
      </w:pPr>
    </w:p>
    <w:p w:rsidR="00CF2C28" w:rsidRPr="00D25318" w:rsidRDefault="00CF2C28" w:rsidP="00E4179B">
      <w:pPr>
        <w:jc w:val="center"/>
        <w:outlineLvl w:val="0"/>
        <w:rPr>
          <w:rFonts w:ascii="Arial Narrow" w:hAnsi="Arial Narrow"/>
          <w:b/>
          <w:sz w:val="20"/>
          <w:szCs w:val="20"/>
        </w:rPr>
      </w:pPr>
      <w:r w:rsidRPr="00D25318">
        <w:rPr>
          <w:rFonts w:ascii="Arial Narrow" w:hAnsi="Arial Narrow"/>
          <w:b/>
          <w:bCs/>
          <w:sz w:val="20"/>
          <w:szCs w:val="20"/>
        </w:rPr>
        <w:t xml:space="preserve">7. Финансирование </w:t>
      </w:r>
      <w:r w:rsidRPr="00D25318">
        <w:rPr>
          <w:rFonts w:ascii="Arial Narrow" w:hAnsi="Arial Narrow"/>
          <w:b/>
          <w:sz w:val="20"/>
          <w:szCs w:val="20"/>
        </w:rPr>
        <w:t>Марафона</w:t>
      </w:r>
    </w:p>
    <w:p w:rsidR="00CF2C28" w:rsidRPr="00D25318" w:rsidRDefault="00CF2C28" w:rsidP="00CF2C28">
      <w:pPr>
        <w:jc w:val="center"/>
        <w:outlineLvl w:val="0"/>
        <w:rPr>
          <w:rFonts w:ascii="Arial Narrow" w:hAnsi="Arial Narrow"/>
          <w:b/>
          <w:sz w:val="20"/>
          <w:szCs w:val="20"/>
        </w:rPr>
      </w:pP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7.1.</w:t>
      </w:r>
      <w:r w:rsidRPr="00D25318">
        <w:rPr>
          <w:rFonts w:ascii="Arial Narrow" w:hAnsi="Arial Narrow"/>
          <w:sz w:val="20"/>
          <w:szCs w:val="20"/>
        </w:rPr>
        <w:tab/>
        <w:t xml:space="preserve">Финансирование организации, подготовки и проведения Марафона осуществляется за счет средств </w:t>
      </w:r>
      <w:r w:rsidRPr="00D25318">
        <w:rPr>
          <w:rFonts w:ascii="Arial Narrow" w:hAnsi="Arial Narrow"/>
          <w:bCs/>
          <w:sz w:val="20"/>
          <w:szCs w:val="20"/>
        </w:rPr>
        <w:t>муниципальной программы Эвенкийского муниципального района «Культура Эвенкии» на 2020-2027 годы», утвержденной постановлением Администрации Эвенкийского муниципального района от 02.12.2019 № 535-п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 от 05.02.2024 №69-п, от 11.03.2024 №124-п, от 02.05.2024 № 230-п, от 03.07.20204 №352-п, от 07.08.2024 № 391-п, от 18.09.2024 № 451-п, от 11.11.2024 №548-п, от 18.12.2024 №634-п).</w:t>
      </w:r>
      <w:r w:rsidRPr="00D25318">
        <w:rPr>
          <w:rFonts w:ascii="Arial Narrow" w:hAnsi="Arial Narrow"/>
          <w:sz w:val="20"/>
          <w:szCs w:val="20"/>
        </w:rPr>
        <w:t xml:space="preserve"> </w:t>
      </w:r>
    </w:p>
    <w:p w:rsidR="00CF2C28" w:rsidRPr="00D25318" w:rsidRDefault="00CF2C28" w:rsidP="00CF2C28">
      <w:pPr>
        <w:jc w:val="both"/>
        <w:rPr>
          <w:rFonts w:ascii="Arial Narrow" w:hAnsi="Arial Narrow"/>
          <w:sz w:val="20"/>
          <w:szCs w:val="20"/>
        </w:rPr>
      </w:pPr>
      <w:r w:rsidRPr="00D25318">
        <w:rPr>
          <w:rFonts w:ascii="Arial Narrow" w:hAnsi="Arial Narrow"/>
          <w:sz w:val="20"/>
          <w:szCs w:val="20"/>
        </w:rPr>
        <w:t>7.2.</w:t>
      </w:r>
      <w:r w:rsidRPr="00D25318">
        <w:rPr>
          <w:rFonts w:ascii="Arial Narrow" w:hAnsi="Arial Narrow"/>
          <w:sz w:val="20"/>
          <w:szCs w:val="20"/>
        </w:rPr>
        <w:tab/>
        <w:t>Дополнительное финансовое обеспечение Марафона может быть осуществлено за счет поступлений из внебюджетных источников, в том числе спонсорских средств.</w:t>
      </w:r>
    </w:p>
    <w:p w:rsidR="00CF2C28" w:rsidRPr="00D25318" w:rsidRDefault="00CF2C28" w:rsidP="00CF2C28">
      <w:pPr>
        <w:ind w:firstLine="708"/>
        <w:jc w:val="both"/>
        <w:rPr>
          <w:rFonts w:ascii="Arial Narrow" w:hAnsi="Arial Narrow"/>
          <w:color w:val="000000"/>
          <w:sz w:val="20"/>
          <w:szCs w:val="20"/>
        </w:rPr>
      </w:pP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t>приложение №2</w:t>
      </w: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t xml:space="preserve">к постановлению </w:t>
      </w:r>
    </w:p>
    <w:p w:rsidR="00CF2C28" w:rsidRPr="00D25318" w:rsidRDefault="00CF2C28" w:rsidP="00CF2C28">
      <w:pPr>
        <w:widowControl w:val="0"/>
        <w:autoSpaceDE w:val="0"/>
        <w:autoSpaceDN w:val="0"/>
        <w:adjustRightInd w:val="0"/>
        <w:ind w:left="7371"/>
        <w:rPr>
          <w:rFonts w:ascii="Arial Narrow" w:hAnsi="Arial Narrow"/>
          <w:sz w:val="20"/>
          <w:szCs w:val="20"/>
        </w:rPr>
      </w:pPr>
      <w:r w:rsidRPr="00D25318">
        <w:rPr>
          <w:rFonts w:ascii="Arial Narrow" w:hAnsi="Arial Narrow"/>
          <w:sz w:val="20"/>
          <w:szCs w:val="20"/>
        </w:rPr>
        <w:t>Администрации ЭМР</w:t>
      </w:r>
    </w:p>
    <w:p w:rsidR="00CF2C28" w:rsidRPr="00D25318" w:rsidRDefault="00CF2C28" w:rsidP="00CF2C28">
      <w:pPr>
        <w:widowControl w:val="0"/>
        <w:tabs>
          <w:tab w:val="left" w:pos="709"/>
        </w:tabs>
        <w:autoSpaceDE w:val="0"/>
        <w:autoSpaceDN w:val="0"/>
        <w:adjustRightInd w:val="0"/>
        <w:ind w:left="7371"/>
        <w:rPr>
          <w:rFonts w:ascii="Arial Narrow" w:hAnsi="Arial Narrow"/>
          <w:sz w:val="20"/>
          <w:szCs w:val="20"/>
        </w:rPr>
      </w:pPr>
      <w:r w:rsidRPr="00D25318">
        <w:rPr>
          <w:rFonts w:ascii="Arial Narrow" w:hAnsi="Arial Narrow"/>
          <w:sz w:val="20"/>
          <w:szCs w:val="20"/>
        </w:rPr>
        <w:t>от «</w:t>
      </w:r>
      <w:r>
        <w:rPr>
          <w:rFonts w:ascii="Arial Narrow" w:hAnsi="Arial Narrow"/>
          <w:sz w:val="20"/>
          <w:szCs w:val="20"/>
        </w:rPr>
        <w:t>04</w:t>
      </w:r>
      <w:r w:rsidRPr="00D25318">
        <w:rPr>
          <w:rFonts w:ascii="Arial Narrow" w:hAnsi="Arial Narrow"/>
          <w:sz w:val="20"/>
          <w:szCs w:val="20"/>
        </w:rPr>
        <w:t xml:space="preserve">» </w:t>
      </w:r>
      <w:r>
        <w:rPr>
          <w:rFonts w:ascii="Arial Narrow" w:hAnsi="Arial Narrow"/>
          <w:sz w:val="20"/>
          <w:szCs w:val="20"/>
        </w:rPr>
        <w:t>03</w:t>
      </w:r>
      <w:r w:rsidRPr="00D25318">
        <w:rPr>
          <w:rFonts w:ascii="Arial Narrow" w:hAnsi="Arial Narrow"/>
          <w:sz w:val="20"/>
          <w:szCs w:val="20"/>
        </w:rPr>
        <w:t xml:space="preserve"> 2025 №</w:t>
      </w:r>
      <w:r>
        <w:rPr>
          <w:rFonts w:ascii="Arial Narrow" w:hAnsi="Arial Narrow"/>
          <w:sz w:val="20"/>
          <w:szCs w:val="20"/>
        </w:rPr>
        <w:t xml:space="preserve"> 117</w:t>
      </w:r>
      <w:r w:rsidRPr="00D25318">
        <w:rPr>
          <w:rFonts w:ascii="Arial Narrow" w:hAnsi="Arial Narrow"/>
          <w:sz w:val="20"/>
          <w:szCs w:val="20"/>
        </w:rPr>
        <w:t>-п</w:t>
      </w:r>
    </w:p>
    <w:p w:rsidR="00CF2C28" w:rsidRPr="00D25318" w:rsidRDefault="00CF2C28" w:rsidP="00CF2C28">
      <w:pPr>
        <w:tabs>
          <w:tab w:val="left" w:pos="2520"/>
          <w:tab w:val="left" w:pos="3060"/>
        </w:tabs>
        <w:jc w:val="right"/>
        <w:rPr>
          <w:rFonts w:ascii="Arial Narrow" w:hAnsi="Arial Narrow"/>
          <w:sz w:val="20"/>
          <w:szCs w:val="20"/>
        </w:rPr>
      </w:pPr>
    </w:p>
    <w:p w:rsidR="00CF2C28" w:rsidRPr="00D25318" w:rsidRDefault="00CF2C28" w:rsidP="00CF2C28">
      <w:pPr>
        <w:jc w:val="both"/>
        <w:rPr>
          <w:rFonts w:ascii="Arial Narrow" w:hAnsi="Arial Narrow"/>
          <w:sz w:val="20"/>
          <w:szCs w:val="20"/>
        </w:rPr>
      </w:pPr>
    </w:p>
    <w:p w:rsidR="00CF2C28" w:rsidRPr="00D25318" w:rsidRDefault="00CF2C28" w:rsidP="00E4179B">
      <w:pPr>
        <w:jc w:val="center"/>
        <w:rPr>
          <w:rFonts w:ascii="Arial Narrow" w:hAnsi="Arial Narrow"/>
          <w:b/>
          <w:sz w:val="20"/>
          <w:szCs w:val="20"/>
        </w:rPr>
      </w:pPr>
      <w:r w:rsidRPr="00D25318">
        <w:rPr>
          <w:rFonts w:ascii="Arial Narrow" w:hAnsi="Arial Narrow"/>
          <w:b/>
          <w:sz w:val="20"/>
          <w:szCs w:val="20"/>
        </w:rPr>
        <w:t>Организационный комитет</w:t>
      </w:r>
      <w:r w:rsidR="00E4179B">
        <w:rPr>
          <w:rFonts w:ascii="Arial Narrow" w:hAnsi="Arial Narrow"/>
          <w:b/>
          <w:sz w:val="20"/>
          <w:szCs w:val="20"/>
        </w:rPr>
        <w:t xml:space="preserve"> </w:t>
      </w:r>
      <w:r w:rsidRPr="00D25318">
        <w:rPr>
          <w:rFonts w:ascii="Arial Narrow" w:hAnsi="Arial Narrow"/>
          <w:b/>
          <w:sz w:val="20"/>
          <w:szCs w:val="20"/>
        </w:rPr>
        <w:t>по подготовке и проведению районного книжного марафона</w:t>
      </w:r>
      <w:r w:rsidR="00E4179B">
        <w:rPr>
          <w:rFonts w:ascii="Arial Narrow" w:hAnsi="Arial Narrow"/>
          <w:b/>
          <w:sz w:val="20"/>
          <w:szCs w:val="20"/>
        </w:rPr>
        <w:t xml:space="preserve"> </w:t>
      </w:r>
      <w:r w:rsidRPr="00D25318">
        <w:rPr>
          <w:rFonts w:ascii="Arial Narrow" w:hAnsi="Arial Narrow"/>
          <w:b/>
          <w:sz w:val="20"/>
          <w:szCs w:val="20"/>
        </w:rPr>
        <w:t>«</w:t>
      </w:r>
      <w:proofErr w:type="spellStart"/>
      <w:r w:rsidRPr="00D25318">
        <w:rPr>
          <w:rFonts w:ascii="Arial Narrow" w:hAnsi="Arial Narrow"/>
          <w:b/>
          <w:sz w:val="20"/>
          <w:szCs w:val="20"/>
        </w:rPr>
        <w:t>Книганун</w:t>
      </w:r>
      <w:proofErr w:type="spellEnd"/>
      <w:r w:rsidRPr="00D25318">
        <w:rPr>
          <w:rFonts w:ascii="Arial Narrow" w:hAnsi="Arial Narrow"/>
          <w:b/>
          <w:sz w:val="20"/>
          <w:szCs w:val="20"/>
        </w:rPr>
        <w:t xml:space="preserve"> </w:t>
      </w:r>
      <w:proofErr w:type="spellStart"/>
      <w:r w:rsidRPr="00D25318">
        <w:rPr>
          <w:rFonts w:ascii="Arial Narrow" w:hAnsi="Arial Narrow"/>
          <w:b/>
          <w:sz w:val="20"/>
          <w:szCs w:val="20"/>
        </w:rPr>
        <w:t>дюганила</w:t>
      </w:r>
      <w:proofErr w:type="spellEnd"/>
      <w:r w:rsidRPr="00D25318">
        <w:rPr>
          <w:rFonts w:ascii="Arial Narrow" w:hAnsi="Arial Narrow"/>
          <w:b/>
          <w:sz w:val="20"/>
          <w:szCs w:val="20"/>
        </w:rPr>
        <w:t>» («С Книгой в лето»), посвященного 95-летию образования Эвенкии</w:t>
      </w:r>
    </w:p>
    <w:p w:rsidR="00CF2C28" w:rsidRPr="00D25318" w:rsidRDefault="00CF2C28" w:rsidP="00CF2C28">
      <w:pPr>
        <w:jc w:val="both"/>
        <w:rPr>
          <w:rFonts w:ascii="Arial Narrow" w:hAnsi="Arial Narrow"/>
          <w:sz w:val="20"/>
          <w:szCs w:val="20"/>
        </w:rPr>
      </w:pPr>
    </w:p>
    <w:tbl>
      <w:tblPr>
        <w:tblW w:w="0" w:type="auto"/>
        <w:tblLook w:val="04A0" w:firstRow="1" w:lastRow="0" w:firstColumn="1" w:lastColumn="0" w:noHBand="0" w:noVBand="1"/>
      </w:tblPr>
      <w:tblGrid>
        <w:gridCol w:w="3227"/>
        <w:gridCol w:w="6662"/>
      </w:tblGrid>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1. Николаенко </w:t>
            </w:r>
          </w:p>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Александр Викторович   </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-заместитель Главы Эвенкийского муниципального района по социальным вопросам - председатель оргкомитета.</w:t>
            </w:r>
          </w:p>
          <w:p w:rsidR="00CF2C28" w:rsidRPr="00D25318" w:rsidRDefault="00CF2C28" w:rsidP="00E4179B">
            <w:pPr>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2. Подполенок </w:t>
            </w:r>
          </w:p>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Марина Васильевна       </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-руководитель Управления культуры Администрации Эвенкийского муниципального района – сопредседатель.</w:t>
            </w:r>
          </w:p>
          <w:p w:rsidR="00CF2C28" w:rsidRPr="00D25318" w:rsidRDefault="00CF2C28" w:rsidP="00E4179B">
            <w:pPr>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3. Удыгир</w:t>
            </w:r>
          </w:p>
          <w:p w:rsidR="00CF2C28" w:rsidRPr="00D25318" w:rsidRDefault="00CF2C28" w:rsidP="00E4179B">
            <w:pPr>
              <w:rPr>
                <w:rFonts w:ascii="Arial Narrow" w:hAnsi="Arial Narrow"/>
                <w:sz w:val="20"/>
                <w:szCs w:val="20"/>
              </w:rPr>
            </w:pPr>
            <w:r w:rsidRPr="00D25318">
              <w:rPr>
                <w:rFonts w:ascii="Arial Narrow" w:hAnsi="Arial Narrow"/>
                <w:sz w:val="20"/>
                <w:szCs w:val="20"/>
              </w:rPr>
              <w:t>Татьяна Алексеевна</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-главный специалист отдела культурной политики Управления культуры Администрации Эвенкийского муниципального района - секретарь.</w:t>
            </w: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Члены оргкомитета:</w:t>
            </w:r>
          </w:p>
          <w:p w:rsidR="00CF2C28" w:rsidRPr="00D25318" w:rsidRDefault="00CF2C28" w:rsidP="00E4179B">
            <w:pPr>
              <w:rPr>
                <w:rFonts w:ascii="Arial Narrow" w:hAnsi="Arial Narrow"/>
                <w:sz w:val="20"/>
                <w:szCs w:val="20"/>
              </w:rPr>
            </w:pPr>
          </w:p>
        </w:tc>
        <w:tc>
          <w:tcPr>
            <w:tcW w:w="6662" w:type="dxa"/>
          </w:tcPr>
          <w:p w:rsidR="00CF2C28" w:rsidRPr="00D25318" w:rsidRDefault="00CF2C28" w:rsidP="00E4179B">
            <w:pPr>
              <w:jc w:val="both"/>
              <w:rPr>
                <w:rFonts w:ascii="Arial Narrow" w:hAnsi="Arial Narrow"/>
                <w:b/>
                <w:color w:val="FF0000"/>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1. Вайшнорайте</w:t>
            </w:r>
          </w:p>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Ирена </w:t>
            </w:r>
            <w:proofErr w:type="spellStart"/>
            <w:r w:rsidRPr="00D25318">
              <w:rPr>
                <w:rFonts w:ascii="Arial Narrow" w:hAnsi="Arial Narrow"/>
                <w:sz w:val="20"/>
                <w:szCs w:val="20"/>
              </w:rPr>
              <w:t>Антано</w:t>
            </w:r>
            <w:proofErr w:type="spellEnd"/>
            <w:r w:rsidRPr="00D25318">
              <w:rPr>
                <w:rFonts w:ascii="Arial Narrow" w:hAnsi="Arial Narrow"/>
                <w:sz w:val="20"/>
                <w:szCs w:val="20"/>
              </w:rPr>
              <w:t xml:space="preserve"> </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 xml:space="preserve">-директор муниципального бюджетного учреждения культуры «Эвенкийская централизованная библиотечная система» Эвенкийского муниципального </w:t>
            </w:r>
            <w:proofErr w:type="gramStart"/>
            <w:r w:rsidRPr="00D25318">
              <w:rPr>
                <w:rFonts w:ascii="Arial Narrow" w:hAnsi="Arial Narrow"/>
                <w:sz w:val="20"/>
                <w:szCs w:val="20"/>
              </w:rPr>
              <w:t xml:space="preserve">района;   </w:t>
            </w:r>
            <w:proofErr w:type="gramEnd"/>
            <w:r w:rsidRPr="00D25318">
              <w:rPr>
                <w:rFonts w:ascii="Arial Narrow" w:hAnsi="Arial Narrow"/>
                <w:sz w:val="20"/>
                <w:szCs w:val="20"/>
              </w:rPr>
              <w:t xml:space="preserve">                              (по согласованию);</w:t>
            </w:r>
          </w:p>
          <w:p w:rsidR="00CF2C28" w:rsidRPr="00D25318" w:rsidRDefault="00CF2C28" w:rsidP="00E4179B">
            <w:pPr>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iCs/>
                <w:sz w:val="20"/>
                <w:szCs w:val="20"/>
              </w:rPr>
            </w:pPr>
            <w:r w:rsidRPr="00D25318">
              <w:rPr>
                <w:rFonts w:ascii="Arial Narrow" w:hAnsi="Arial Narrow"/>
                <w:iCs/>
                <w:sz w:val="20"/>
                <w:szCs w:val="20"/>
              </w:rPr>
              <w:t xml:space="preserve">2. Елдогир </w:t>
            </w:r>
          </w:p>
          <w:p w:rsidR="00CF2C28" w:rsidRPr="00D25318" w:rsidRDefault="00CF2C28" w:rsidP="00E4179B">
            <w:pPr>
              <w:rPr>
                <w:rFonts w:ascii="Arial Narrow" w:hAnsi="Arial Narrow"/>
                <w:iCs/>
                <w:sz w:val="20"/>
                <w:szCs w:val="20"/>
              </w:rPr>
            </w:pPr>
            <w:r w:rsidRPr="00D25318">
              <w:rPr>
                <w:rFonts w:ascii="Arial Narrow" w:hAnsi="Arial Narrow"/>
                <w:iCs/>
                <w:sz w:val="20"/>
                <w:szCs w:val="20"/>
              </w:rPr>
              <w:t>Анна Сергеевна</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-заместитель руководителя-начальник отдела культурной политики Управления культуры Администрации Эвенкийского муниципального района;</w:t>
            </w:r>
          </w:p>
          <w:p w:rsidR="00CF2C28" w:rsidRPr="00D25318" w:rsidRDefault="00CF2C28" w:rsidP="00E4179B">
            <w:pPr>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iCs/>
                <w:sz w:val="20"/>
                <w:szCs w:val="20"/>
              </w:rPr>
            </w:pPr>
            <w:r w:rsidRPr="00D25318">
              <w:rPr>
                <w:rFonts w:ascii="Arial Narrow" w:hAnsi="Arial Narrow"/>
                <w:iCs/>
                <w:sz w:val="20"/>
                <w:szCs w:val="20"/>
              </w:rPr>
              <w:t xml:space="preserve">3. </w:t>
            </w:r>
            <w:proofErr w:type="spellStart"/>
            <w:r w:rsidRPr="00D25318">
              <w:rPr>
                <w:rFonts w:ascii="Arial Narrow" w:hAnsi="Arial Narrow"/>
                <w:iCs/>
                <w:sz w:val="20"/>
                <w:szCs w:val="20"/>
              </w:rPr>
              <w:t>Комбагир</w:t>
            </w:r>
            <w:proofErr w:type="spellEnd"/>
          </w:p>
          <w:p w:rsidR="00CF2C28" w:rsidRPr="00D25318" w:rsidRDefault="00CF2C28" w:rsidP="00E4179B">
            <w:pPr>
              <w:rPr>
                <w:rFonts w:ascii="Arial Narrow" w:hAnsi="Arial Narrow"/>
                <w:iCs/>
                <w:sz w:val="20"/>
                <w:szCs w:val="20"/>
              </w:rPr>
            </w:pPr>
            <w:r w:rsidRPr="00D25318">
              <w:rPr>
                <w:rFonts w:ascii="Arial Narrow" w:hAnsi="Arial Narrow"/>
                <w:iCs/>
                <w:sz w:val="20"/>
                <w:szCs w:val="20"/>
              </w:rPr>
              <w:t>Ирина Владимировна</w:t>
            </w:r>
          </w:p>
        </w:tc>
        <w:tc>
          <w:tcPr>
            <w:tcW w:w="6662" w:type="dxa"/>
          </w:tcPr>
          <w:p w:rsidR="00CF2C28" w:rsidRPr="00D25318" w:rsidRDefault="00CF2C28" w:rsidP="00E4179B">
            <w:pPr>
              <w:ind w:left="34"/>
              <w:jc w:val="both"/>
              <w:rPr>
                <w:rFonts w:ascii="Arial Narrow" w:hAnsi="Arial Narrow"/>
                <w:sz w:val="20"/>
                <w:szCs w:val="20"/>
              </w:rPr>
            </w:pPr>
            <w:r w:rsidRPr="00D25318">
              <w:rPr>
                <w:rFonts w:ascii="Arial Narrow" w:hAnsi="Arial Narrow"/>
                <w:sz w:val="20"/>
                <w:szCs w:val="20"/>
              </w:rPr>
              <w:t>-</w:t>
            </w:r>
            <w:proofErr w:type="spellStart"/>
            <w:r w:rsidRPr="00D25318">
              <w:rPr>
                <w:rFonts w:ascii="Arial Narrow" w:hAnsi="Arial Narrow"/>
                <w:sz w:val="20"/>
                <w:szCs w:val="20"/>
              </w:rPr>
              <w:t>и.о</w:t>
            </w:r>
            <w:proofErr w:type="spellEnd"/>
            <w:r w:rsidRPr="00D25318">
              <w:rPr>
                <w:rFonts w:ascii="Arial Narrow" w:hAnsi="Arial Narrow"/>
                <w:sz w:val="20"/>
                <w:szCs w:val="20"/>
              </w:rPr>
              <w:t>. директора муниципального бюджетного учреждения культуры «</w:t>
            </w:r>
            <w:proofErr w:type="spellStart"/>
            <w:r w:rsidRPr="00D25318">
              <w:rPr>
                <w:rFonts w:ascii="Arial Narrow" w:hAnsi="Arial Narrow"/>
                <w:sz w:val="20"/>
                <w:szCs w:val="20"/>
              </w:rPr>
              <w:t>Байкитская</w:t>
            </w:r>
            <w:proofErr w:type="spellEnd"/>
            <w:r w:rsidRPr="00D25318">
              <w:rPr>
                <w:rFonts w:ascii="Arial Narrow" w:hAnsi="Arial Narrow"/>
                <w:sz w:val="20"/>
                <w:szCs w:val="20"/>
              </w:rPr>
              <w:t xml:space="preserve"> централизованная библиотечная система» Эвенкийского муниципального района</w:t>
            </w:r>
          </w:p>
          <w:p w:rsidR="00CF2C28" w:rsidRPr="00D25318" w:rsidRDefault="00CF2C28" w:rsidP="00E4179B">
            <w:pPr>
              <w:ind w:left="34"/>
              <w:jc w:val="both"/>
              <w:rPr>
                <w:rFonts w:ascii="Arial Narrow" w:hAnsi="Arial Narrow"/>
                <w:sz w:val="20"/>
                <w:szCs w:val="20"/>
              </w:rPr>
            </w:pPr>
            <w:r w:rsidRPr="00D25318">
              <w:rPr>
                <w:rFonts w:ascii="Arial Narrow" w:hAnsi="Arial Narrow"/>
                <w:sz w:val="20"/>
                <w:szCs w:val="20"/>
              </w:rPr>
              <w:t>(по согласованию);</w:t>
            </w:r>
          </w:p>
          <w:p w:rsidR="00CF2C28" w:rsidRPr="00D25318" w:rsidRDefault="00CF2C28" w:rsidP="00E4179B">
            <w:pPr>
              <w:ind w:left="34"/>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4. Павлюк</w:t>
            </w:r>
          </w:p>
          <w:p w:rsidR="00CF2C28" w:rsidRPr="00D25318" w:rsidRDefault="00CF2C28" w:rsidP="00E4179B">
            <w:pPr>
              <w:rPr>
                <w:rFonts w:ascii="Arial Narrow" w:hAnsi="Arial Narrow"/>
                <w:sz w:val="20"/>
                <w:szCs w:val="20"/>
              </w:rPr>
            </w:pPr>
            <w:r w:rsidRPr="00D25318">
              <w:rPr>
                <w:rFonts w:ascii="Arial Narrow" w:hAnsi="Arial Narrow"/>
                <w:sz w:val="20"/>
                <w:szCs w:val="20"/>
              </w:rPr>
              <w:t>Наталья Александровна</w:t>
            </w:r>
          </w:p>
        </w:tc>
        <w:tc>
          <w:tcPr>
            <w:tcW w:w="6662" w:type="dxa"/>
          </w:tcPr>
          <w:p w:rsidR="00CF2C28" w:rsidRPr="00D25318" w:rsidRDefault="00CF2C28" w:rsidP="00E4179B">
            <w:pPr>
              <w:ind w:left="34"/>
              <w:jc w:val="both"/>
              <w:rPr>
                <w:rFonts w:ascii="Arial Narrow" w:hAnsi="Arial Narrow"/>
                <w:sz w:val="20"/>
                <w:szCs w:val="20"/>
              </w:rPr>
            </w:pPr>
            <w:r w:rsidRPr="00D25318">
              <w:rPr>
                <w:rFonts w:ascii="Arial Narrow" w:hAnsi="Arial Narrow"/>
                <w:sz w:val="20"/>
                <w:szCs w:val="20"/>
              </w:rPr>
              <w:t>-директор муниципального бюджетного учреждения культуры «</w:t>
            </w:r>
            <w:proofErr w:type="spellStart"/>
            <w:r w:rsidRPr="00D25318">
              <w:rPr>
                <w:rFonts w:ascii="Arial Narrow" w:hAnsi="Arial Narrow"/>
                <w:sz w:val="20"/>
                <w:szCs w:val="20"/>
              </w:rPr>
              <w:t>Ванаварская</w:t>
            </w:r>
            <w:proofErr w:type="spellEnd"/>
            <w:r w:rsidRPr="00D25318">
              <w:rPr>
                <w:rFonts w:ascii="Arial Narrow" w:hAnsi="Arial Narrow"/>
                <w:sz w:val="20"/>
                <w:szCs w:val="20"/>
              </w:rPr>
              <w:t xml:space="preserve"> централизованная библиотечная система» Эвенкийского муниципального района</w:t>
            </w:r>
          </w:p>
          <w:p w:rsidR="00CF2C28" w:rsidRPr="00D25318" w:rsidRDefault="00CF2C28" w:rsidP="00E4179B">
            <w:pPr>
              <w:jc w:val="both"/>
              <w:rPr>
                <w:rFonts w:ascii="Arial Narrow" w:hAnsi="Arial Narrow"/>
                <w:sz w:val="20"/>
                <w:szCs w:val="20"/>
              </w:rPr>
            </w:pPr>
            <w:r w:rsidRPr="00D25318">
              <w:rPr>
                <w:rFonts w:ascii="Arial Narrow" w:hAnsi="Arial Narrow"/>
                <w:sz w:val="20"/>
                <w:szCs w:val="20"/>
              </w:rPr>
              <w:t>(по согласованию);</w:t>
            </w:r>
          </w:p>
          <w:p w:rsidR="00CF2C28" w:rsidRPr="00D25318" w:rsidRDefault="00CF2C28" w:rsidP="00E4179B">
            <w:pPr>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lastRenderedPageBreak/>
              <w:t xml:space="preserve">5. </w:t>
            </w:r>
            <w:proofErr w:type="spellStart"/>
            <w:r w:rsidRPr="00D25318">
              <w:rPr>
                <w:rFonts w:ascii="Arial Narrow" w:hAnsi="Arial Narrow"/>
                <w:sz w:val="20"/>
                <w:szCs w:val="20"/>
              </w:rPr>
              <w:t>Пирова</w:t>
            </w:r>
            <w:proofErr w:type="spellEnd"/>
          </w:p>
          <w:p w:rsidR="00CF2C28" w:rsidRPr="00D25318" w:rsidRDefault="00CF2C28" w:rsidP="00E4179B">
            <w:pPr>
              <w:rPr>
                <w:rFonts w:ascii="Arial Narrow" w:hAnsi="Arial Narrow"/>
                <w:sz w:val="20"/>
                <w:szCs w:val="20"/>
              </w:rPr>
            </w:pPr>
            <w:r w:rsidRPr="00D25318">
              <w:rPr>
                <w:rFonts w:ascii="Arial Narrow" w:hAnsi="Arial Narrow"/>
                <w:sz w:val="20"/>
                <w:szCs w:val="20"/>
              </w:rPr>
              <w:t>Светлана Викторовна</w:t>
            </w:r>
          </w:p>
        </w:tc>
        <w:tc>
          <w:tcPr>
            <w:tcW w:w="6662" w:type="dxa"/>
          </w:tcPr>
          <w:p w:rsidR="00CF2C28" w:rsidRPr="00D25318" w:rsidRDefault="00CF2C28" w:rsidP="00E4179B">
            <w:pPr>
              <w:jc w:val="both"/>
              <w:rPr>
                <w:rFonts w:ascii="Arial Narrow" w:hAnsi="Arial Narrow"/>
                <w:sz w:val="20"/>
                <w:szCs w:val="20"/>
              </w:rPr>
            </w:pPr>
            <w:r w:rsidRPr="00D25318">
              <w:rPr>
                <w:rFonts w:ascii="Arial Narrow" w:hAnsi="Arial Narrow"/>
                <w:sz w:val="20"/>
                <w:szCs w:val="20"/>
              </w:rPr>
              <w:t xml:space="preserve">-заведующий библиотекой-филиалом «Детская библиотека им. Н.К. </w:t>
            </w:r>
            <w:proofErr w:type="spellStart"/>
            <w:r w:rsidRPr="00D25318">
              <w:rPr>
                <w:rFonts w:ascii="Arial Narrow" w:hAnsi="Arial Narrow"/>
                <w:sz w:val="20"/>
                <w:szCs w:val="20"/>
              </w:rPr>
              <w:t>Оёгира</w:t>
            </w:r>
            <w:proofErr w:type="spellEnd"/>
            <w:r w:rsidRPr="00D25318">
              <w:rPr>
                <w:rFonts w:ascii="Arial Narrow" w:hAnsi="Arial Narrow"/>
                <w:sz w:val="20"/>
                <w:szCs w:val="20"/>
              </w:rPr>
              <w:t>» муниципального бюджетного учреждения культуры «Эвенкийская централизованная библиотечная система» Эвенкийского муниципального района (по согласованию);</w:t>
            </w:r>
          </w:p>
          <w:p w:rsidR="00CF2C28" w:rsidRPr="00D25318" w:rsidRDefault="00CF2C28" w:rsidP="00E4179B">
            <w:pPr>
              <w:ind w:left="34"/>
              <w:jc w:val="both"/>
              <w:rPr>
                <w:rFonts w:ascii="Arial Narrow" w:hAnsi="Arial Narrow"/>
                <w:sz w:val="20"/>
                <w:szCs w:val="20"/>
              </w:rPr>
            </w:pPr>
          </w:p>
        </w:tc>
      </w:tr>
      <w:tr w:rsidR="00CF2C28" w:rsidRPr="00D25318" w:rsidTr="00E4179B">
        <w:tc>
          <w:tcPr>
            <w:tcW w:w="3227" w:type="dxa"/>
          </w:tcPr>
          <w:p w:rsidR="00CF2C28" w:rsidRPr="00D25318" w:rsidRDefault="00CF2C28" w:rsidP="00E4179B">
            <w:pPr>
              <w:rPr>
                <w:rFonts w:ascii="Arial Narrow" w:hAnsi="Arial Narrow"/>
                <w:sz w:val="20"/>
                <w:szCs w:val="20"/>
              </w:rPr>
            </w:pPr>
            <w:r w:rsidRPr="00D25318">
              <w:rPr>
                <w:rFonts w:ascii="Arial Narrow" w:hAnsi="Arial Narrow"/>
                <w:sz w:val="20"/>
                <w:szCs w:val="20"/>
              </w:rPr>
              <w:t xml:space="preserve">6. Яковлева </w:t>
            </w:r>
          </w:p>
          <w:p w:rsidR="00CF2C28" w:rsidRPr="00D25318" w:rsidRDefault="00CF2C28" w:rsidP="00E4179B">
            <w:pPr>
              <w:rPr>
                <w:rFonts w:ascii="Arial Narrow" w:hAnsi="Arial Narrow"/>
                <w:sz w:val="20"/>
                <w:szCs w:val="20"/>
              </w:rPr>
            </w:pPr>
            <w:r w:rsidRPr="00D25318">
              <w:rPr>
                <w:rFonts w:ascii="Arial Narrow" w:hAnsi="Arial Narrow"/>
                <w:sz w:val="20"/>
                <w:szCs w:val="20"/>
              </w:rPr>
              <w:t>Наталья Геннадьевна</w:t>
            </w:r>
          </w:p>
        </w:tc>
        <w:tc>
          <w:tcPr>
            <w:tcW w:w="6662" w:type="dxa"/>
          </w:tcPr>
          <w:p w:rsidR="00CF2C28" w:rsidRPr="00D25318" w:rsidRDefault="00CF2C28" w:rsidP="00E4179B">
            <w:pPr>
              <w:ind w:left="34"/>
              <w:jc w:val="both"/>
              <w:rPr>
                <w:rFonts w:ascii="Arial Narrow" w:hAnsi="Arial Narrow"/>
                <w:sz w:val="20"/>
                <w:szCs w:val="20"/>
              </w:rPr>
            </w:pPr>
            <w:r w:rsidRPr="00D25318">
              <w:rPr>
                <w:rFonts w:ascii="Arial Narrow" w:hAnsi="Arial Narrow"/>
                <w:sz w:val="20"/>
                <w:szCs w:val="20"/>
              </w:rPr>
              <w:t>-заместитель директора по библиотечной работе - заведующий методико-библиографическим отделом муниципального бюджетного учреждения культуры «Эвенкийская централизованная библиотечная система» Эвенкийского муниципального района</w:t>
            </w:r>
          </w:p>
          <w:p w:rsidR="00CF2C28" w:rsidRDefault="00CF2C28" w:rsidP="00E4179B">
            <w:pPr>
              <w:ind w:left="34"/>
              <w:jc w:val="both"/>
              <w:rPr>
                <w:rFonts w:ascii="Arial Narrow" w:hAnsi="Arial Narrow"/>
                <w:sz w:val="20"/>
                <w:szCs w:val="20"/>
              </w:rPr>
            </w:pPr>
            <w:r w:rsidRPr="00D25318">
              <w:rPr>
                <w:rFonts w:ascii="Arial Narrow" w:hAnsi="Arial Narrow"/>
                <w:sz w:val="20"/>
                <w:szCs w:val="20"/>
              </w:rPr>
              <w:t>(по согласованию).</w:t>
            </w:r>
          </w:p>
          <w:p w:rsidR="00E4179B" w:rsidRPr="00D25318" w:rsidRDefault="00E4179B" w:rsidP="00E4179B">
            <w:pPr>
              <w:ind w:left="34"/>
              <w:jc w:val="both"/>
              <w:rPr>
                <w:rFonts w:ascii="Arial Narrow" w:hAnsi="Arial Narrow"/>
                <w:sz w:val="20"/>
                <w:szCs w:val="20"/>
              </w:rPr>
            </w:pPr>
          </w:p>
        </w:tc>
      </w:tr>
    </w:tbl>
    <w:p w:rsidR="00CF2C28" w:rsidRPr="00FD4DBE" w:rsidRDefault="00CF2C28" w:rsidP="00E4179B">
      <w:pPr>
        <w:jc w:val="center"/>
        <w:outlineLvl w:val="2"/>
        <w:rPr>
          <w:rFonts w:ascii="Arial Narrow" w:hAnsi="Arial Narrow"/>
          <w:b/>
          <w:bCs/>
          <w:spacing w:val="30"/>
          <w:sz w:val="20"/>
          <w:szCs w:val="20"/>
        </w:rPr>
      </w:pPr>
      <w:bookmarkStart w:id="6" w:name="_Toc111727921"/>
      <w:bookmarkStart w:id="7" w:name="_Toc111730813"/>
      <w:r w:rsidRPr="00FD4DBE">
        <w:rPr>
          <w:rFonts w:ascii="Arial Narrow" w:hAnsi="Arial Narrow"/>
          <w:b/>
          <w:bCs/>
          <w:spacing w:val="30"/>
          <w:sz w:val="20"/>
          <w:szCs w:val="20"/>
        </w:rPr>
        <w:t>АДМИНИСТРАЦИЯ</w:t>
      </w:r>
      <w:bookmarkEnd w:id="6"/>
      <w:bookmarkEnd w:id="7"/>
    </w:p>
    <w:p w:rsidR="00CF2C28" w:rsidRPr="00FD4DBE" w:rsidRDefault="00CF2C28" w:rsidP="00E4179B">
      <w:pPr>
        <w:jc w:val="center"/>
        <w:outlineLvl w:val="1"/>
        <w:rPr>
          <w:rFonts w:ascii="Arial Narrow" w:hAnsi="Arial Narrow"/>
          <w:b/>
          <w:spacing w:val="60"/>
          <w:sz w:val="20"/>
          <w:szCs w:val="20"/>
        </w:rPr>
      </w:pPr>
      <w:bookmarkStart w:id="8" w:name="_Toc111727922"/>
      <w:bookmarkStart w:id="9" w:name="_Toc111730814"/>
      <w:r w:rsidRPr="00FD4DBE">
        <w:rPr>
          <w:rFonts w:ascii="Arial Narrow" w:hAnsi="Arial Narrow"/>
          <w:b/>
          <w:spacing w:val="60"/>
          <w:sz w:val="20"/>
          <w:szCs w:val="20"/>
        </w:rPr>
        <w:t>Эвенкийского муниципального района</w:t>
      </w:r>
      <w:bookmarkEnd w:id="8"/>
      <w:bookmarkEnd w:id="9"/>
    </w:p>
    <w:p w:rsidR="00CF2C28" w:rsidRPr="00FD4DBE" w:rsidRDefault="00CF2C28" w:rsidP="00E4179B">
      <w:pPr>
        <w:tabs>
          <w:tab w:val="left" w:pos="709"/>
        </w:tabs>
        <w:jc w:val="center"/>
        <w:rPr>
          <w:rFonts w:ascii="Arial Narrow" w:hAnsi="Arial Narrow"/>
          <w:b/>
          <w:sz w:val="20"/>
          <w:szCs w:val="20"/>
        </w:rPr>
      </w:pPr>
      <w:r w:rsidRPr="00FD4DBE">
        <w:rPr>
          <w:rFonts w:ascii="Arial Narrow" w:hAnsi="Arial Narrow"/>
          <w:b/>
          <w:sz w:val="20"/>
          <w:szCs w:val="20"/>
        </w:rPr>
        <w:t>Красноярского края</w:t>
      </w:r>
    </w:p>
    <w:p w:rsidR="00CF2C28" w:rsidRPr="00FD4DBE" w:rsidRDefault="00CF2C28" w:rsidP="00E4179B">
      <w:pPr>
        <w:jc w:val="center"/>
        <w:rPr>
          <w:rFonts w:ascii="Arial Narrow" w:hAnsi="Arial Narrow"/>
          <w:b/>
          <w:w w:val="80"/>
          <w:position w:val="4"/>
          <w:sz w:val="20"/>
          <w:szCs w:val="20"/>
        </w:rPr>
      </w:pPr>
      <w:r w:rsidRPr="00FD4DBE">
        <w:rPr>
          <w:rFonts w:ascii="Arial Narrow" w:hAnsi="Arial Narrow"/>
          <w:noProof/>
          <w:sz w:val="20"/>
          <w:szCs w:val="20"/>
        </w:rPr>
        <mc:AlternateContent>
          <mc:Choice Requires="wps">
            <w:drawing>
              <wp:anchor distT="4294967295" distB="4294967295" distL="114300" distR="114300" simplePos="0" relativeHeight="251643904" behindDoc="0" locked="0" layoutInCell="1" allowOverlap="1">
                <wp:simplePos x="0" y="0"/>
                <wp:positionH relativeFrom="column">
                  <wp:posOffset>197485</wp:posOffset>
                </wp:positionH>
                <wp:positionV relativeFrom="paragraph">
                  <wp:posOffset>154939</wp:posOffset>
                </wp:positionV>
                <wp:extent cx="5486400" cy="0"/>
                <wp:effectExtent l="0" t="19050" r="19050" b="19050"/>
                <wp:wrapTopAndBottom/>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2F0A" id="Прямая соединительная линия 4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12.2pt" to="4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ujVQIAAGY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" strokeweight="3pt">
                <v:stroke linestyle="thinThin"/>
                <w10:wrap type="topAndBottom"/>
              </v:line>
            </w:pict>
          </mc:Fallback>
        </mc:AlternateContent>
      </w:r>
      <w:r w:rsidRPr="00FD4DBE">
        <w:rPr>
          <w:rFonts w:ascii="Arial Narrow" w:hAnsi="Arial Narrow"/>
          <w:b/>
          <w:w w:val="80"/>
          <w:position w:val="4"/>
          <w:sz w:val="20"/>
          <w:szCs w:val="20"/>
        </w:rPr>
        <w:t>ПОСТАНОВЛЕНИЕ</w:t>
      </w:r>
    </w:p>
    <w:p w:rsidR="00CF2C28" w:rsidRPr="00FD4DBE" w:rsidRDefault="00CF2C28" w:rsidP="00E4179B">
      <w:pPr>
        <w:tabs>
          <w:tab w:val="left" w:pos="709"/>
        </w:tabs>
        <w:rPr>
          <w:rFonts w:ascii="Arial Narrow" w:hAnsi="Arial Narrow"/>
          <w:sz w:val="20"/>
          <w:szCs w:val="20"/>
        </w:rPr>
      </w:pPr>
    </w:p>
    <w:p w:rsidR="00CF2C28" w:rsidRPr="00FD4DBE" w:rsidRDefault="00CF2C28" w:rsidP="00E4179B">
      <w:pPr>
        <w:tabs>
          <w:tab w:val="left" w:pos="709"/>
        </w:tabs>
        <w:ind w:right="-2"/>
        <w:jc w:val="both"/>
        <w:rPr>
          <w:rFonts w:ascii="Arial Narrow" w:hAnsi="Arial Narrow"/>
          <w:sz w:val="20"/>
          <w:szCs w:val="20"/>
        </w:rPr>
      </w:pPr>
      <w:r>
        <w:rPr>
          <w:rFonts w:ascii="Arial Narrow" w:hAnsi="Arial Narrow"/>
          <w:sz w:val="20"/>
          <w:szCs w:val="20"/>
        </w:rPr>
        <w:t>«04</w:t>
      </w:r>
      <w:r w:rsidRPr="00FD4DBE">
        <w:rPr>
          <w:rFonts w:ascii="Arial Narrow" w:hAnsi="Arial Narrow"/>
          <w:sz w:val="20"/>
          <w:szCs w:val="20"/>
        </w:rPr>
        <w:t xml:space="preserve">» </w:t>
      </w:r>
      <w:r>
        <w:rPr>
          <w:rFonts w:ascii="Arial Narrow" w:hAnsi="Arial Narrow"/>
          <w:sz w:val="20"/>
          <w:szCs w:val="20"/>
        </w:rPr>
        <w:t>03</w:t>
      </w:r>
      <w:r w:rsidRPr="00FD4DBE">
        <w:rPr>
          <w:rFonts w:ascii="Arial Narrow" w:hAnsi="Arial Narrow"/>
          <w:sz w:val="20"/>
          <w:szCs w:val="20"/>
        </w:rPr>
        <w:t xml:space="preserve"> 2025                            </w:t>
      </w:r>
      <w:r>
        <w:rPr>
          <w:rFonts w:ascii="Arial Narrow" w:hAnsi="Arial Narrow"/>
          <w:sz w:val="20"/>
          <w:szCs w:val="20"/>
        </w:rPr>
        <w:t xml:space="preserve">                                       </w:t>
      </w:r>
      <w:r w:rsidR="00E4179B">
        <w:rPr>
          <w:rFonts w:ascii="Arial Narrow" w:hAnsi="Arial Narrow"/>
          <w:sz w:val="20"/>
          <w:szCs w:val="20"/>
        </w:rPr>
        <w:t xml:space="preserve">            </w:t>
      </w:r>
      <w:r>
        <w:rPr>
          <w:rFonts w:ascii="Arial Narrow" w:hAnsi="Arial Narrow"/>
          <w:sz w:val="20"/>
          <w:szCs w:val="20"/>
        </w:rPr>
        <w:t xml:space="preserve">      </w:t>
      </w:r>
      <w:r w:rsidRPr="00FD4DBE">
        <w:rPr>
          <w:rFonts w:ascii="Arial Narrow" w:hAnsi="Arial Narrow"/>
          <w:sz w:val="20"/>
          <w:szCs w:val="20"/>
        </w:rPr>
        <w:t xml:space="preserve">п. Тура                                     </w:t>
      </w:r>
      <w:r>
        <w:rPr>
          <w:rFonts w:ascii="Arial Narrow" w:hAnsi="Arial Narrow"/>
          <w:sz w:val="20"/>
          <w:szCs w:val="20"/>
        </w:rPr>
        <w:t xml:space="preserve">    </w:t>
      </w:r>
      <w:r w:rsidRPr="00FD4DBE">
        <w:rPr>
          <w:rFonts w:ascii="Arial Narrow" w:hAnsi="Arial Narrow"/>
          <w:sz w:val="20"/>
          <w:szCs w:val="20"/>
        </w:rPr>
        <w:t xml:space="preserve"> </w:t>
      </w:r>
      <w:r>
        <w:rPr>
          <w:rFonts w:ascii="Arial Narrow" w:hAnsi="Arial Narrow"/>
          <w:sz w:val="20"/>
          <w:szCs w:val="20"/>
        </w:rPr>
        <w:t xml:space="preserve">                                 </w:t>
      </w:r>
      <w:r w:rsidRPr="00FD4DBE">
        <w:rPr>
          <w:rFonts w:ascii="Arial Narrow" w:hAnsi="Arial Narrow"/>
          <w:sz w:val="20"/>
          <w:szCs w:val="20"/>
        </w:rPr>
        <w:t xml:space="preserve">      </w:t>
      </w:r>
      <w:r>
        <w:rPr>
          <w:rFonts w:ascii="Arial Narrow" w:hAnsi="Arial Narrow"/>
          <w:sz w:val="20"/>
          <w:szCs w:val="20"/>
        </w:rPr>
        <w:t>№ 118</w:t>
      </w:r>
      <w:r w:rsidRPr="00FD4DBE">
        <w:rPr>
          <w:rFonts w:ascii="Arial Narrow" w:hAnsi="Arial Narrow"/>
          <w:sz w:val="20"/>
          <w:szCs w:val="20"/>
        </w:rPr>
        <w:t>-п</w:t>
      </w:r>
    </w:p>
    <w:p w:rsidR="00CF2C28" w:rsidRPr="00FD4DBE" w:rsidRDefault="00CF2C28" w:rsidP="00CF2C28">
      <w:pPr>
        <w:ind w:right="708"/>
        <w:jc w:val="center"/>
        <w:rPr>
          <w:rFonts w:ascii="Arial Narrow" w:hAnsi="Arial Narrow"/>
          <w:sz w:val="20"/>
          <w:szCs w:val="20"/>
        </w:rPr>
      </w:pPr>
    </w:p>
    <w:p w:rsidR="00CF2C28" w:rsidRPr="00FD4DBE" w:rsidRDefault="00CF2C28" w:rsidP="00CF2C28">
      <w:pPr>
        <w:tabs>
          <w:tab w:val="left" w:pos="700"/>
          <w:tab w:val="left" w:pos="8647"/>
        </w:tabs>
        <w:ind w:right="-1"/>
        <w:jc w:val="center"/>
        <w:rPr>
          <w:rFonts w:ascii="Arial Narrow" w:hAnsi="Arial Narrow"/>
          <w:b/>
          <w:bCs/>
          <w:sz w:val="20"/>
          <w:szCs w:val="20"/>
        </w:rPr>
      </w:pPr>
      <w:r w:rsidRPr="00FD4DBE">
        <w:rPr>
          <w:rFonts w:ascii="Arial Narrow" w:hAnsi="Arial Narrow"/>
          <w:b/>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FD4DBE">
        <w:rPr>
          <w:rFonts w:ascii="Arial Narrow" w:hAnsi="Arial Narrow"/>
          <w:sz w:val="20"/>
          <w:szCs w:val="20"/>
        </w:rPr>
        <w:t xml:space="preserve"> </w:t>
      </w:r>
      <w:r w:rsidRPr="00FD4DBE">
        <w:rPr>
          <w:rFonts w:ascii="Arial Narrow" w:hAnsi="Arial Narrow"/>
          <w:b/>
          <w:kern w:val="2"/>
          <w:sz w:val="20"/>
          <w:szCs w:val="20"/>
        </w:rPr>
        <w:t>на межселенной территории Эвенкийского муниципального района Красноярского края</w:t>
      </w:r>
    </w:p>
    <w:p w:rsidR="00CF2C28" w:rsidRPr="00FD4DBE" w:rsidRDefault="00CF2C28" w:rsidP="00CF2C28">
      <w:pPr>
        <w:pStyle w:val="afffa"/>
        <w:jc w:val="both"/>
        <w:rPr>
          <w:rFonts w:ascii="Arial Narrow" w:hAnsi="Arial Narrow"/>
        </w:rPr>
      </w:pPr>
    </w:p>
    <w:p w:rsidR="00CF2C28" w:rsidRPr="00FD4DBE" w:rsidRDefault="00CF2C28" w:rsidP="00CF2C28">
      <w:pPr>
        <w:tabs>
          <w:tab w:val="left" w:pos="709"/>
        </w:tabs>
        <w:ind w:right="-1"/>
        <w:jc w:val="both"/>
        <w:rPr>
          <w:rFonts w:ascii="Arial Narrow" w:hAnsi="Arial Narrow"/>
          <w:bCs/>
          <w:sz w:val="20"/>
          <w:szCs w:val="20"/>
        </w:rPr>
      </w:pPr>
      <w:r w:rsidRPr="00FD4DBE">
        <w:rPr>
          <w:rFonts w:ascii="Arial Narrow" w:hAnsi="Arial Narrow"/>
          <w:sz w:val="20"/>
          <w:szCs w:val="20"/>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FD4DBE">
        <w:rPr>
          <w:rFonts w:ascii="Arial Narrow" w:hAnsi="Arial Narrow"/>
          <w:sz w:val="20"/>
          <w:szCs w:val="20"/>
          <w:lang w:eastAsia="en-US"/>
        </w:rPr>
        <w:t>г</w:t>
      </w:r>
      <w:r w:rsidRPr="00FD4DBE">
        <w:rPr>
          <w:rFonts w:ascii="Arial Narrow" w:hAnsi="Arial Narrow"/>
          <w:sz w:val="20"/>
          <w:szCs w:val="20"/>
        </w:rPr>
        <w:t xml:space="preserve">радостроительным кодексом Российской Федерации, </w:t>
      </w:r>
      <w:r w:rsidRPr="00FD4DBE">
        <w:rPr>
          <w:rFonts w:ascii="Arial Narrow" w:hAnsi="Arial Narrow"/>
          <w:sz w:val="20"/>
          <w:szCs w:val="20"/>
          <w:lang w:eastAsia="en-US"/>
        </w:rPr>
        <w:t>п</w:t>
      </w:r>
      <w:r w:rsidRPr="00FD4DBE">
        <w:rPr>
          <w:rFonts w:ascii="Arial Narrow" w:hAnsi="Arial Narrow"/>
          <w:sz w:val="20"/>
          <w:szCs w:val="20"/>
        </w:rPr>
        <w:t xml:space="preserve">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D4DBE">
        <w:rPr>
          <w:rFonts w:ascii="Arial Narrow" w:hAnsi="Arial Narrow"/>
          <w:sz w:val="20"/>
          <w:szCs w:val="20"/>
          <w:lang w:eastAsia="en-US"/>
        </w:rPr>
        <w:t>р</w:t>
      </w:r>
      <w:r w:rsidRPr="00FD4DBE">
        <w:rPr>
          <w:rFonts w:ascii="Arial Narrow" w:hAnsi="Arial Narrow"/>
          <w:sz w:val="20"/>
          <w:szCs w:val="20"/>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Уставом Эвенкийского муниципального района Красноярского края, принятым Решением районного Совета депутатов Эвенкийского муниципального района от 22.12.2005 № 27-3, постановлением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(с изменениями от 05.07.2018 № 283-п, от 06.11.2018 № 439-п, от 04.03.2020 № 106-п, от 29.12.2020 № 664-п, от 29.01.2021 № 50-п, от 26.05.2021 № 239-п,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559-п; от 29.11.2023 № 656-п; от 19.01.2024 № 32-п; от 15.03.2024 № 141-п, от 02.04.2024 № 171-п; от 04.06.2024 № 291-п; от 16.07.2024 № 370-п, 23.07.2024 № 377-п, от 16.01.2025 № 14-п), </w:t>
      </w:r>
      <w:r w:rsidRPr="00FD4DBE">
        <w:rPr>
          <w:rFonts w:ascii="Arial Narrow" w:hAnsi="Arial Narrow"/>
          <w:b/>
          <w:sz w:val="20"/>
          <w:szCs w:val="20"/>
        </w:rPr>
        <w:t>ПОСТАНОВЛЯЮ:</w:t>
      </w:r>
      <w:r w:rsidRPr="00FD4DBE">
        <w:rPr>
          <w:rFonts w:ascii="Arial Narrow" w:hAnsi="Arial Narrow"/>
          <w:bCs/>
          <w:sz w:val="20"/>
          <w:szCs w:val="20"/>
        </w:rPr>
        <w:t xml:space="preserve"> </w:t>
      </w:r>
    </w:p>
    <w:p w:rsidR="00CF2C28" w:rsidRPr="00FD4DBE" w:rsidRDefault="00CF2C28" w:rsidP="00CF2C28">
      <w:pPr>
        <w:tabs>
          <w:tab w:val="left" w:pos="709"/>
        </w:tabs>
        <w:ind w:right="-1"/>
        <w:jc w:val="both"/>
        <w:rPr>
          <w:rFonts w:ascii="Arial Narrow" w:hAnsi="Arial Narrow"/>
          <w:sz w:val="20"/>
          <w:szCs w:val="20"/>
        </w:rPr>
      </w:pPr>
      <w:r w:rsidRPr="00FD4DBE">
        <w:rPr>
          <w:rFonts w:ascii="Arial Narrow" w:hAnsi="Arial Narrow"/>
          <w:bCs/>
          <w:sz w:val="20"/>
          <w:szCs w:val="20"/>
        </w:rPr>
        <w:t>1.</w:t>
      </w:r>
      <w:r w:rsidRPr="00FD4DBE">
        <w:rPr>
          <w:rFonts w:ascii="Arial Narrow" w:hAnsi="Arial Narrow"/>
          <w:bCs/>
          <w:sz w:val="20"/>
          <w:szCs w:val="20"/>
        </w:rPr>
        <w:tab/>
        <w:t>Утвердить Административный регламент предоставления муниципальной услуги «</w:t>
      </w:r>
      <w:r w:rsidRPr="00FD4DBE">
        <w:rPr>
          <w:rFonts w:ascii="Arial Narrow" w:hAnsi="Arial Narrow"/>
          <w:sz w:val="20"/>
          <w:szCs w:val="20"/>
        </w:rPr>
        <w:t xml:space="preserve">Присвоение адреса объекту адресации, изменение и аннулирование такого адреса» на территории Эвенкийского муниципального района Красноярского края, согласно приложению к настоящему постановлению. </w:t>
      </w:r>
    </w:p>
    <w:p w:rsidR="00CF2C28" w:rsidRPr="00FD4DBE" w:rsidRDefault="00CF2C28" w:rsidP="00CF2C28">
      <w:pPr>
        <w:tabs>
          <w:tab w:val="left" w:pos="-7230"/>
          <w:tab w:val="left" w:pos="709"/>
        </w:tabs>
        <w:ind w:right="-1"/>
        <w:jc w:val="both"/>
        <w:rPr>
          <w:rFonts w:ascii="Arial Narrow" w:hAnsi="Arial Narrow"/>
          <w:sz w:val="20"/>
          <w:szCs w:val="20"/>
          <w:lang w:eastAsia="en-US"/>
        </w:rPr>
      </w:pPr>
      <w:r w:rsidRPr="00FD4DBE">
        <w:rPr>
          <w:rFonts w:ascii="Arial Narrow" w:hAnsi="Arial Narrow"/>
          <w:sz w:val="20"/>
          <w:szCs w:val="20"/>
        </w:rPr>
        <w:t>2.</w:t>
      </w:r>
      <w:r w:rsidRPr="00FD4DBE">
        <w:rPr>
          <w:rFonts w:ascii="Arial Narrow" w:hAnsi="Arial Narrow"/>
          <w:sz w:val="20"/>
          <w:szCs w:val="20"/>
        </w:rPr>
        <w:tab/>
      </w:r>
      <w:r w:rsidRPr="00FD4DBE">
        <w:rPr>
          <w:rFonts w:ascii="Arial Narrow" w:hAnsi="Arial Narrow"/>
          <w:sz w:val="20"/>
          <w:szCs w:val="20"/>
          <w:lang w:eastAsia="en-US"/>
        </w:rPr>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капитального строительства Администрации Эвенкийского муниципального района В. В. </w:t>
      </w:r>
      <w:proofErr w:type="spellStart"/>
      <w:r w:rsidRPr="00FD4DBE">
        <w:rPr>
          <w:rFonts w:ascii="Arial Narrow" w:hAnsi="Arial Narrow"/>
          <w:sz w:val="20"/>
          <w:szCs w:val="20"/>
          <w:lang w:eastAsia="en-US"/>
        </w:rPr>
        <w:t>Торпушонка</w:t>
      </w:r>
      <w:proofErr w:type="spellEnd"/>
      <w:r w:rsidRPr="00FD4DBE">
        <w:rPr>
          <w:rFonts w:ascii="Arial Narrow" w:hAnsi="Arial Narrow"/>
          <w:sz w:val="20"/>
          <w:szCs w:val="20"/>
          <w:lang w:eastAsia="en-US"/>
        </w:rPr>
        <w:t>.</w:t>
      </w:r>
    </w:p>
    <w:p w:rsidR="00CF2C28" w:rsidRPr="00E4179B" w:rsidRDefault="00CF2C28" w:rsidP="00CF2C28">
      <w:pPr>
        <w:tabs>
          <w:tab w:val="left" w:pos="-7230"/>
          <w:tab w:val="left" w:pos="709"/>
        </w:tabs>
        <w:ind w:right="-1"/>
        <w:jc w:val="both"/>
        <w:rPr>
          <w:rFonts w:ascii="Arial Narrow" w:hAnsi="Arial Narrow"/>
          <w:sz w:val="20"/>
          <w:szCs w:val="20"/>
        </w:rPr>
      </w:pPr>
      <w:r w:rsidRPr="00FD4DBE">
        <w:rPr>
          <w:rFonts w:ascii="Arial Narrow" w:hAnsi="Arial Narrow"/>
          <w:sz w:val="20"/>
          <w:szCs w:val="20"/>
          <w:lang w:eastAsia="en-US"/>
        </w:rPr>
        <w:t>3.</w:t>
      </w:r>
      <w:r w:rsidRPr="00FD4DBE">
        <w:rPr>
          <w:rFonts w:ascii="Arial Narrow" w:hAnsi="Arial Narrow"/>
          <w:sz w:val="20"/>
          <w:szCs w:val="20"/>
          <w:lang w:eastAsia="en-US"/>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w:t>
      </w:r>
      <w:r w:rsidRPr="00E4179B">
        <w:rPr>
          <w:rFonts w:ascii="Arial Narrow" w:hAnsi="Arial Narrow"/>
          <w:sz w:val="20"/>
          <w:szCs w:val="20"/>
          <w:lang w:eastAsia="en-US"/>
        </w:rPr>
        <w:t xml:space="preserve">района» и подлежит размещению в сети интернет на официальном сайте Эвенкийского муниципального района Красноярского края </w:t>
      </w:r>
      <w:r w:rsidRPr="00E4179B">
        <w:rPr>
          <w:rFonts w:ascii="Arial Narrow" w:hAnsi="Arial Narrow"/>
          <w:sz w:val="20"/>
          <w:szCs w:val="20"/>
        </w:rPr>
        <w:t>(</w:t>
      </w:r>
      <w:hyperlink r:id="rId17" w:history="1">
        <w:r w:rsidRPr="00E4179B">
          <w:rPr>
            <w:rStyle w:val="af2"/>
            <w:rFonts w:ascii="Arial Narrow" w:hAnsi="Arial Narrow"/>
            <w:color w:val="auto"/>
            <w:sz w:val="20"/>
            <w:szCs w:val="20"/>
            <w:u w:val="none"/>
          </w:rPr>
          <w:t>http://evenkya.</w:t>
        </w:r>
        <w:proofErr w:type="spellStart"/>
        <w:r w:rsidRPr="00E4179B">
          <w:rPr>
            <w:rStyle w:val="af2"/>
            <w:rFonts w:ascii="Arial Narrow" w:hAnsi="Arial Narrow"/>
            <w:color w:val="auto"/>
            <w:sz w:val="20"/>
            <w:szCs w:val="20"/>
            <w:u w:val="none"/>
            <w:lang w:val="en-US"/>
          </w:rPr>
          <w:t>gosuslugi</w:t>
        </w:r>
        <w:proofErr w:type="spellEnd"/>
        <w:r w:rsidRPr="00E4179B">
          <w:rPr>
            <w:rStyle w:val="af2"/>
            <w:rFonts w:ascii="Arial Narrow" w:hAnsi="Arial Narrow"/>
            <w:color w:val="auto"/>
            <w:sz w:val="20"/>
            <w:szCs w:val="20"/>
            <w:u w:val="none"/>
          </w:rPr>
          <w:t>.</w:t>
        </w:r>
        <w:proofErr w:type="spellStart"/>
        <w:r w:rsidRPr="00E4179B">
          <w:rPr>
            <w:rStyle w:val="af2"/>
            <w:rFonts w:ascii="Arial Narrow" w:hAnsi="Arial Narrow"/>
            <w:color w:val="auto"/>
            <w:sz w:val="20"/>
            <w:szCs w:val="20"/>
            <w:u w:val="none"/>
          </w:rPr>
          <w:t>ru</w:t>
        </w:r>
        <w:proofErr w:type="spellEnd"/>
      </w:hyperlink>
      <w:r w:rsidRPr="00E4179B">
        <w:rPr>
          <w:rFonts w:ascii="Arial Narrow" w:hAnsi="Arial Narrow"/>
          <w:sz w:val="20"/>
          <w:szCs w:val="20"/>
        </w:rPr>
        <w:t>).</w:t>
      </w:r>
    </w:p>
    <w:p w:rsidR="00CF2C28" w:rsidRPr="00FD4DBE" w:rsidRDefault="00CF2C28" w:rsidP="00CF2C28">
      <w:pPr>
        <w:tabs>
          <w:tab w:val="left" w:pos="-7230"/>
          <w:tab w:val="left" w:pos="709"/>
        </w:tabs>
        <w:ind w:right="-1"/>
        <w:jc w:val="both"/>
        <w:rPr>
          <w:rFonts w:ascii="Arial Narrow" w:hAnsi="Arial Narrow"/>
          <w:sz w:val="20"/>
          <w:szCs w:val="20"/>
        </w:rPr>
      </w:pPr>
    </w:p>
    <w:p w:rsidR="00CF2C28" w:rsidRDefault="00CF2C28" w:rsidP="00CF2C28">
      <w:pPr>
        <w:pStyle w:val="aff5"/>
        <w:ind w:left="0"/>
        <w:rPr>
          <w:rFonts w:ascii="Arial Narrow" w:hAnsi="Arial Narrow"/>
          <w:sz w:val="20"/>
          <w:szCs w:val="20"/>
        </w:rPr>
      </w:pPr>
      <w:r w:rsidRPr="00FD4DBE">
        <w:rPr>
          <w:rFonts w:ascii="Arial Narrow" w:hAnsi="Arial Narrow"/>
          <w:sz w:val="20"/>
          <w:szCs w:val="20"/>
        </w:rPr>
        <w:t>Глава</w:t>
      </w:r>
    </w:p>
    <w:p w:rsidR="00CF2C28" w:rsidRPr="00FD4DBE" w:rsidRDefault="00CF2C28" w:rsidP="00E4179B">
      <w:pPr>
        <w:pStyle w:val="aff5"/>
        <w:ind w:left="0"/>
        <w:jc w:val="both"/>
        <w:rPr>
          <w:rFonts w:ascii="Arial Narrow" w:hAnsi="Arial Narrow"/>
          <w:sz w:val="20"/>
          <w:szCs w:val="20"/>
        </w:rPr>
      </w:pPr>
      <w:r w:rsidRPr="00FD4DBE">
        <w:rPr>
          <w:rFonts w:ascii="Arial Narrow" w:hAnsi="Arial Narrow"/>
          <w:sz w:val="20"/>
          <w:szCs w:val="20"/>
        </w:rPr>
        <w:t>Эвенкийского муниципального района</w:t>
      </w:r>
      <w:r w:rsidR="00E4179B">
        <w:rPr>
          <w:rFonts w:ascii="Arial Narrow" w:hAnsi="Arial Narrow"/>
          <w:sz w:val="20"/>
          <w:szCs w:val="20"/>
        </w:rPr>
        <w:t xml:space="preserve">                                                         </w:t>
      </w:r>
      <w:r>
        <w:rPr>
          <w:rFonts w:ascii="Arial Narrow" w:hAnsi="Arial Narrow"/>
          <w:sz w:val="20"/>
          <w:szCs w:val="20"/>
        </w:rPr>
        <w:t xml:space="preserve">п/п                                                       </w:t>
      </w:r>
      <w:r w:rsidRPr="00FD4DBE">
        <w:rPr>
          <w:rFonts w:ascii="Arial Narrow" w:hAnsi="Arial Narrow"/>
          <w:sz w:val="20"/>
          <w:szCs w:val="20"/>
        </w:rPr>
        <w:t xml:space="preserve">    </w:t>
      </w:r>
      <w:r>
        <w:rPr>
          <w:rFonts w:ascii="Arial Narrow" w:hAnsi="Arial Narrow"/>
          <w:sz w:val="20"/>
          <w:szCs w:val="20"/>
        </w:rPr>
        <w:t xml:space="preserve">    </w:t>
      </w:r>
      <w:r w:rsidRPr="00FD4DBE">
        <w:rPr>
          <w:rFonts w:ascii="Arial Narrow" w:hAnsi="Arial Narrow"/>
          <w:sz w:val="20"/>
          <w:szCs w:val="20"/>
        </w:rPr>
        <w:t>А.Ю. Черкасов</w:t>
      </w:r>
    </w:p>
    <w:p w:rsidR="00CF2C28" w:rsidRPr="00FD4DBE" w:rsidRDefault="00CF2C28" w:rsidP="00CF2C28">
      <w:pPr>
        <w:tabs>
          <w:tab w:val="left" w:pos="709"/>
          <w:tab w:val="left" w:pos="8647"/>
        </w:tabs>
        <w:autoSpaceDE w:val="0"/>
        <w:autoSpaceDN w:val="0"/>
        <w:adjustRightInd w:val="0"/>
        <w:ind w:left="4536" w:right="-1"/>
        <w:jc w:val="both"/>
        <w:rPr>
          <w:rFonts w:ascii="Arial Narrow" w:hAnsi="Arial Narrow"/>
          <w:sz w:val="20"/>
          <w:szCs w:val="20"/>
        </w:rPr>
      </w:pPr>
    </w:p>
    <w:p w:rsidR="00CF2C28" w:rsidRPr="00FD4DBE" w:rsidRDefault="00CF2C28" w:rsidP="00CF2C28">
      <w:pPr>
        <w:shd w:val="clear" w:color="auto" w:fill="FFFFFF"/>
        <w:tabs>
          <w:tab w:val="left" w:pos="7474"/>
        </w:tabs>
        <w:ind w:left="7371"/>
        <w:rPr>
          <w:rFonts w:ascii="Arial Narrow" w:hAnsi="Arial Narrow"/>
          <w:spacing w:val="-3"/>
          <w:sz w:val="20"/>
          <w:szCs w:val="20"/>
        </w:rPr>
      </w:pPr>
      <w:r w:rsidRPr="00FD4DBE">
        <w:rPr>
          <w:rFonts w:ascii="Arial Narrow" w:hAnsi="Arial Narrow"/>
          <w:spacing w:val="-3"/>
          <w:sz w:val="20"/>
          <w:szCs w:val="20"/>
        </w:rPr>
        <w:t>приложение</w:t>
      </w:r>
    </w:p>
    <w:p w:rsidR="00CF2C28" w:rsidRPr="00FD4DBE" w:rsidRDefault="00CF2C28" w:rsidP="00CF2C28">
      <w:pPr>
        <w:shd w:val="clear" w:color="auto" w:fill="FFFFFF"/>
        <w:tabs>
          <w:tab w:val="left" w:pos="7474"/>
        </w:tabs>
        <w:ind w:left="7371"/>
        <w:rPr>
          <w:rFonts w:ascii="Arial Narrow" w:hAnsi="Arial Narrow"/>
          <w:spacing w:val="-3"/>
          <w:sz w:val="20"/>
          <w:szCs w:val="20"/>
        </w:rPr>
      </w:pPr>
      <w:r w:rsidRPr="00FD4DBE">
        <w:rPr>
          <w:rFonts w:ascii="Arial Narrow" w:hAnsi="Arial Narrow"/>
          <w:spacing w:val="-3"/>
          <w:sz w:val="20"/>
          <w:szCs w:val="20"/>
        </w:rPr>
        <w:t>к постановлению</w:t>
      </w:r>
    </w:p>
    <w:p w:rsidR="00CF2C28" w:rsidRPr="00FD4DBE" w:rsidRDefault="00CF2C28" w:rsidP="00CF2C28">
      <w:pPr>
        <w:shd w:val="clear" w:color="auto" w:fill="FFFFFF"/>
        <w:tabs>
          <w:tab w:val="left" w:pos="7474"/>
        </w:tabs>
        <w:ind w:left="7371"/>
        <w:rPr>
          <w:rFonts w:ascii="Arial Narrow" w:hAnsi="Arial Narrow"/>
          <w:spacing w:val="-5"/>
          <w:sz w:val="20"/>
          <w:szCs w:val="20"/>
        </w:rPr>
      </w:pPr>
      <w:r w:rsidRPr="00FD4DBE">
        <w:rPr>
          <w:rFonts w:ascii="Arial Narrow" w:hAnsi="Arial Narrow"/>
          <w:spacing w:val="-5"/>
          <w:sz w:val="20"/>
          <w:szCs w:val="20"/>
        </w:rPr>
        <w:t>Администрации ЭМР</w:t>
      </w:r>
    </w:p>
    <w:p w:rsidR="00CF2C28" w:rsidRPr="00FD4DBE" w:rsidRDefault="00CF2C28" w:rsidP="00CF2C28">
      <w:pPr>
        <w:shd w:val="clear" w:color="auto" w:fill="FFFFFF"/>
        <w:tabs>
          <w:tab w:val="left" w:pos="7474"/>
        </w:tabs>
        <w:ind w:left="7371"/>
        <w:rPr>
          <w:rFonts w:ascii="Arial Narrow" w:hAnsi="Arial Narrow"/>
          <w:sz w:val="20"/>
          <w:szCs w:val="20"/>
        </w:rPr>
      </w:pPr>
      <w:r w:rsidRPr="00FD4DBE">
        <w:rPr>
          <w:rFonts w:ascii="Arial Narrow" w:hAnsi="Arial Narrow"/>
          <w:sz w:val="20"/>
          <w:szCs w:val="20"/>
        </w:rPr>
        <w:t>от</w:t>
      </w:r>
      <w:r>
        <w:rPr>
          <w:rFonts w:ascii="Arial Narrow" w:hAnsi="Arial Narrow"/>
          <w:sz w:val="20"/>
          <w:szCs w:val="20"/>
        </w:rPr>
        <w:t xml:space="preserve"> «04» 03</w:t>
      </w:r>
      <w:r w:rsidRPr="00FD4DBE">
        <w:rPr>
          <w:rFonts w:ascii="Arial Narrow" w:hAnsi="Arial Narrow"/>
          <w:sz w:val="20"/>
          <w:szCs w:val="20"/>
        </w:rPr>
        <w:t xml:space="preserve"> 2025 №</w:t>
      </w:r>
      <w:r>
        <w:rPr>
          <w:rFonts w:ascii="Arial Narrow" w:hAnsi="Arial Narrow"/>
          <w:sz w:val="20"/>
          <w:szCs w:val="20"/>
        </w:rPr>
        <w:t xml:space="preserve"> 118</w:t>
      </w:r>
      <w:r w:rsidRPr="00FD4DBE">
        <w:rPr>
          <w:rFonts w:ascii="Arial Narrow" w:hAnsi="Arial Narrow"/>
          <w:sz w:val="20"/>
          <w:szCs w:val="20"/>
        </w:rPr>
        <w:t>-п</w:t>
      </w:r>
    </w:p>
    <w:p w:rsidR="00CF2C28" w:rsidRPr="00FD4DBE" w:rsidRDefault="00CF2C28" w:rsidP="00CF2C28">
      <w:pPr>
        <w:shd w:val="clear" w:color="auto" w:fill="FFFFFF"/>
        <w:tabs>
          <w:tab w:val="left" w:pos="7474"/>
        </w:tabs>
        <w:ind w:left="426"/>
        <w:jc w:val="right"/>
        <w:rPr>
          <w:rFonts w:ascii="Arial Narrow" w:hAnsi="Arial Narrow"/>
          <w:sz w:val="20"/>
          <w:szCs w:val="20"/>
          <w:highlight w:val="yellow"/>
        </w:rPr>
      </w:pPr>
    </w:p>
    <w:p w:rsidR="00CF2C28" w:rsidRPr="00E4179B" w:rsidRDefault="00CF2C28" w:rsidP="00E4179B">
      <w:pPr>
        <w:shd w:val="clear" w:color="auto" w:fill="FFFFFF"/>
        <w:jc w:val="center"/>
        <w:rPr>
          <w:rFonts w:ascii="Arial Narrow" w:hAnsi="Arial Narrow"/>
          <w:b/>
          <w:kern w:val="2"/>
          <w:sz w:val="20"/>
          <w:szCs w:val="20"/>
        </w:rPr>
      </w:pPr>
      <w:r w:rsidRPr="00E4179B">
        <w:rPr>
          <w:rFonts w:ascii="Arial Narrow" w:hAnsi="Arial Narrow"/>
          <w:b/>
          <w:sz w:val="20"/>
          <w:szCs w:val="20"/>
        </w:rPr>
        <w:t>Административный регламент предоставления муниципальной услуги «Присвоение адреса объекту адресации, изменение и аннулирование такого адреса» на межселенной территории Эвенкийского муниципального района Красноярского края.</w:t>
      </w:r>
    </w:p>
    <w:p w:rsidR="00CF2C28" w:rsidRPr="00FD4DBE" w:rsidRDefault="00CF2C28" w:rsidP="00CF2C28">
      <w:pPr>
        <w:jc w:val="center"/>
        <w:rPr>
          <w:rFonts w:ascii="Arial Narrow" w:hAnsi="Arial Narrow"/>
          <w:sz w:val="20"/>
          <w:szCs w:val="20"/>
        </w:rPr>
      </w:pPr>
    </w:p>
    <w:p w:rsidR="00CF2C28" w:rsidRDefault="00CF2C28" w:rsidP="00E4179B">
      <w:pPr>
        <w:shd w:val="clear" w:color="auto" w:fill="FFFFFF"/>
        <w:jc w:val="center"/>
        <w:rPr>
          <w:rFonts w:ascii="Arial Narrow" w:hAnsi="Arial Narrow"/>
          <w:b/>
          <w:sz w:val="20"/>
          <w:szCs w:val="20"/>
        </w:rPr>
      </w:pPr>
      <w:r w:rsidRPr="00E4179B">
        <w:rPr>
          <w:rFonts w:ascii="Arial Narrow" w:hAnsi="Arial Narrow"/>
          <w:b/>
          <w:sz w:val="20"/>
          <w:szCs w:val="20"/>
        </w:rPr>
        <w:lastRenderedPageBreak/>
        <w:t xml:space="preserve">Раздел </w:t>
      </w:r>
      <w:r w:rsidRPr="00E4179B">
        <w:rPr>
          <w:rFonts w:ascii="Arial Narrow" w:hAnsi="Arial Narrow"/>
          <w:b/>
          <w:sz w:val="20"/>
          <w:szCs w:val="20"/>
          <w:lang w:val="en-US"/>
        </w:rPr>
        <w:t>I</w:t>
      </w:r>
      <w:r w:rsidRPr="00E4179B">
        <w:rPr>
          <w:rFonts w:ascii="Arial Narrow" w:hAnsi="Arial Narrow"/>
          <w:b/>
          <w:sz w:val="20"/>
          <w:szCs w:val="20"/>
        </w:rPr>
        <w:t>. Общие положения.</w:t>
      </w:r>
    </w:p>
    <w:p w:rsidR="00E4179B" w:rsidRPr="00E4179B" w:rsidRDefault="00E4179B" w:rsidP="00E4179B">
      <w:pPr>
        <w:shd w:val="clear" w:color="auto" w:fill="FFFFFF"/>
        <w:jc w:val="center"/>
        <w:rPr>
          <w:rFonts w:ascii="Arial Narrow" w:hAnsi="Arial Narrow"/>
          <w:b/>
          <w:sz w:val="20"/>
          <w:szCs w:val="20"/>
        </w:rPr>
      </w:pPr>
    </w:p>
    <w:p w:rsidR="00CF2C28" w:rsidRPr="00E4179B" w:rsidRDefault="00CF2C28" w:rsidP="00E4179B">
      <w:pPr>
        <w:pStyle w:val="2"/>
        <w:spacing w:before="0" w:after="0"/>
        <w:jc w:val="center"/>
        <w:rPr>
          <w:rFonts w:ascii="Arial Narrow" w:hAnsi="Arial Narrow"/>
          <w:i w:val="0"/>
          <w:sz w:val="20"/>
          <w:szCs w:val="20"/>
        </w:rPr>
      </w:pPr>
      <w:bookmarkStart w:id="10" w:name="_Toc111730815"/>
      <w:r w:rsidRPr="00E4179B">
        <w:rPr>
          <w:rFonts w:ascii="Arial Narrow" w:hAnsi="Arial Narrow"/>
          <w:i w:val="0"/>
          <w:sz w:val="20"/>
          <w:szCs w:val="20"/>
        </w:rPr>
        <w:t>Предмет регулирования административного регламента</w:t>
      </w:r>
      <w:bookmarkEnd w:id="10"/>
    </w:p>
    <w:p w:rsidR="00CF2C28" w:rsidRPr="00FD4DBE" w:rsidRDefault="00CF2C28" w:rsidP="00CF2C28">
      <w:pPr>
        <w:rPr>
          <w:rFonts w:ascii="Arial Narrow" w:hAnsi="Arial Narrow"/>
          <w:sz w:val="20"/>
          <w:szCs w:val="20"/>
        </w:rPr>
      </w:pPr>
    </w:p>
    <w:p w:rsidR="00CF2C28" w:rsidRDefault="00CF2C28" w:rsidP="00CF2C28">
      <w:pPr>
        <w:jc w:val="both"/>
        <w:rPr>
          <w:rFonts w:ascii="Arial Narrow" w:hAnsi="Arial Narrow"/>
          <w:sz w:val="20"/>
          <w:szCs w:val="20"/>
        </w:rPr>
      </w:pPr>
      <w:r w:rsidRPr="00FD4DBE">
        <w:rPr>
          <w:rFonts w:ascii="Arial Narrow" w:hAnsi="Arial Narrow"/>
          <w:sz w:val="20"/>
          <w:szCs w:val="20"/>
        </w:rPr>
        <w:t>1.1.</w:t>
      </w:r>
      <w:r w:rsidRPr="00FD4DBE">
        <w:rPr>
          <w:rFonts w:ascii="Arial Narrow" w:hAnsi="Arial Narrow"/>
          <w:sz w:val="20"/>
          <w:szCs w:val="20"/>
        </w:rPr>
        <w:tab/>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w:t>
      </w:r>
      <w:r w:rsidRPr="00FD4DBE">
        <w:rPr>
          <w:rFonts w:ascii="Arial Narrow" w:hAnsi="Arial Narrow"/>
          <w:kern w:val="2"/>
          <w:sz w:val="20"/>
          <w:szCs w:val="20"/>
        </w:rPr>
        <w:t>на межселенной территории Эвенкийского муниципального района Красноярского края</w:t>
      </w:r>
      <w:r w:rsidRPr="00FD4DBE">
        <w:rPr>
          <w:rFonts w:ascii="Arial Narrow" w:hAnsi="Arial Narrow"/>
          <w:sz w:val="20"/>
          <w:szCs w:val="2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на межселенной территории Эвенкийского муниципального района.</w:t>
      </w:r>
    </w:p>
    <w:p w:rsidR="00E4179B" w:rsidRPr="00FD4DBE" w:rsidRDefault="00E4179B" w:rsidP="00CF2C28">
      <w:pPr>
        <w:jc w:val="both"/>
        <w:rPr>
          <w:rFonts w:ascii="Arial Narrow" w:hAnsi="Arial Narrow"/>
          <w:sz w:val="20"/>
          <w:szCs w:val="20"/>
        </w:rPr>
      </w:pPr>
    </w:p>
    <w:p w:rsidR="00CF2C28" w:rsidRPr="00E4179B" w:rsidRDefault="00CF2C28" w:rsidP="00E4179B">
      <w:pPr>
        <w:pStyle w:val="2"/>
        <w:spacing w:before="0" w:after="0"/>
        <w:jc w:val="center"/>
        <w:rPr>
          <w:rFonts w:ascii="Arial Narrow" w:hAnsi="Arial Narrow"/>
          <w:i w:val="0"/>
          <w:sz w:val="20"/>
          <w:szCs w:val="20"/>
        </w:rPr>
      </w:pPr>
      <w:bookmarkStart w:id="11" w:name="_Toc111730816"/>
      <w:r w:rsidRPr="00E4179B">
        <w:rPr>
          <w:rFonts w:ascii="Arial Narrow" w:hAnsi="Arial Narrow"/>
          <w:i w:val="0"/>
          <w:sz w:val="20"/>
          <w:szCs w:val="20"/>
        </w:rPr>
        <w:t>Круг заявителей</w:t>
      </w:r>
      <w:bookmarkEnd w:id="11"/>
    </w:p>
    <w:p w:rsidR="00CF2C28" w:rsidRPr="00FD4DBE" w:rsidRDefault="00CF2C28" w:rsidP="00CF2C28">
      <w:pPr>
        <w:jc w:val="both"/>
        <w:rPr>
          <w:rFonts w:ascii="Arial Narrow" w:hAnsi="Arial Narrow"/>
          <w:sz w:val="20"/>
          <w:szCs w:val="20"/>
        </w:rPr>
      </w:pPr>
    </w:p>
    <w:p w:rsidR="00CF2C28" w:rsidRPr="00FD4DBE" w:rsidRDefault="00CF2C28" w:rsidP="00CF2C28">
      <w:pPr>
        <w:jc w:val="both"/>
        <w:rPr>
          <w:rFonts w:ascii="Arial Narrow" w:hAnsi="Arial Narrow"/>
          <w:sz w:val="20"/>
          <w:szCs w:val="20"/>
        </w:rPr>
      </w:pPr>
      <w:r w:rsidRPr="00FD4DBE">
        <w:rPr>
          <w:rFonts w:ascii="Arial Narrow" w:hAnsi="Arial Narrow"/>
          <w:sz w:val="20"/>
          <w:szCs w:val="20"/>
        </w:rPr>
        <w:t>1.2.</w:t>
      </w:r>
      <w:r w:rsidRPr="00FD4DBE">
        <w:rPr>
          <w:rFonts w:ascii="Arial Narrow" w:hAnsi="Arial Narrow"/>
          <w:sz w:val="20"/>
          <w:szCs w:val="20"/>
        </w:rPr>
        <w:tab/>
        <w:t>Заявителями на получение муниципальной услуги являются лица, определенные пунктами 27 и 29 Правил присвоения, изменения и аннулирование адресов, утвержденных постановлением Правительства Российской Федерации от 19.11.2014 № 1221 (далее – соответственно Правила, заявитель):</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 собственники объекта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 лица, обладающие одним из следующих вещных прав на объект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право хозяйственного ведения;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право оперативного управления;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право пожизненного наследуемого владения;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право постоянного (бессрочного) пользования;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F2C28" w:rsidRDefault="00CF2C28" w:rsidP="00E4179B">
      <w:pPr>
        <w:jc w:val="both"/>
        <w:rPr>
          <w:rFonts w:ascii="Arial Narrow" w:hAnsi="Arial Narrow"/>
          <w:sz w:val="20"/>
          <w:szCs w:val="20"/>
        </w:rPr>
      </w:pPr>
      <w:r w:rsidRPr="00FD4DBE">
        <w:rPr>
          <w:rFonts w:ascii="Arial Narrow" w:hAnsi="Arial Narrow"/>
          <w:sz w:val="20"/>
          <w:szCs w:val="20"/>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4179B" w:rsidRPr="00FD4DBE" w:rsidRDefault="00E4179B" w:rsidP="00E4179B">
      <w:pPr>
        <w:jc w:val="both"/>
        <w:rPr>
          <w:rFonts w:ascii="Arial Narrow" w:hAnsi="Arial Narrow"/>
          <w:sz w:val="20"/>
          <w:szCs w:val="20"/>
        </w:rPr>
      </w:pPr>
    </w:p>
    <w:p w:rsidR="00CF2C28" w:rsidRDefault="00CF2C28" w:rsidP="00E4179B">
      <w:pPr>
        <w:pStyle w:val="2"/>
        <w:spacing w:before="0" w:after="0"/>
        <w:jc w:val="center"/>
        <w:rPr>
          <w:rFonts w:ascii="Arial Narrow" w:hAnsi="Arial Narrow"/>
          <w:i w:val="0"/>
          <w:sz w:val="20"/>
          <w:szCs w:val="20"/>
        </w:rPr>
      </w:pPr>
      <w:bookmarkStart w:id="12" w:name="_Toc111730817"/>
      <w:r w:rsidRPr="00E4179B">
        <w:rPr>
          <w:rFonts w:ascii="Arial Narrow" w:hAnsi="Arial Narrow"/>
          <w:i w:val="0"/>
          <w:sz w:val="20"/>
          <w:szCs w:val="20"/>
        </w:rPr>
        <w:t>Требования к порядку информирования о предоставлении муниципальной услуги</w:t>
      </w:r>
      <w:bookmarkEnd w:id="12"/>
    </w:p>
    <w:p w:rsidR="00E4179B" w:rsidRPr="00E4179B" w:rsidRDefault="00E4179B" w:rsidP="00E4179B"/>
    <w:p w:rsidR="00CF2C28" w:rsidRPr="00FD4DBE" w:rsidRDefault="00CF2C28" w:rsidP="00E4179B">
      <w:pPr>
        <w:jc w:val="both"/>
        <w:rPr>
          <w:rFonts w:ascii="Arial Narrow" w:hAnsi="Arial Narrow"/>
          <w:sz w:val="20"/>
          <w:szCs w:val="20"/>
        </w:rPr>
      </w:pPr>
      <w:r w:rsidRPr="00FD4DBE">
        <w:rPr>
          <w:rFonts w:ascii="Arial Narrow" w:hAnsi="Arial Narrow"/>
          <w:sz w:val="20"/>
          <w:szCs w:val="20"/>
        </w:rPr>
        <w:t>1.3.</w:t>
      </w:r>
      <w:r w:rsidRPr="00FD4DBE">
        <w:rPr>
          <w:rFonts w:ascii="Arial Narrow" w:hAnsi="Arial Narrow"/>
          <w:sz w:val="20"/>
          <w:szCs w:val="20"/>
        </w:rPr>
        <w:tab/>
        <w:t>Информирование о порядке предоставления Услуги осуществляется:</w:t>
      </w:r>
    </w:p>
    <w:p w:rsidR="00CF2C28" w:rsidRPr="00FD4DBE" w:rsidRDefault="00CF2C28" w:rsidP="00E4179B">
      <w:pPr>
        <w:jc w:val="both"/>
        <w:rPr>
          <w:rFonts w:ascii="Arial Narrow" w:hAnsi="Arial Narrow"/>
          <w:spacing w:val="-5"/>
          <w:sz w:val="20"/>
          <w:szCs w:val="20"/>
        </w:rPr>
      </w:pPr>
      <w:r w:rsidRPr="00FD4DBE">
        <w:rPr>
          <w:rFonts w:ascii="Arial Narrow" w:hAnsi="Arial Narrow"/>
          <w:sz w:val="20"/>
          <w:szCs w:val="20"/>
        </w:rPr>
        <w:t>1)</w:t>
      </w:r>
      <w:r w:rsidR="00E4179B">
        <w:rPr>
          <w:rFonts w:ascii="Arial Narrow" w:hAnsi="Arial Narrow"/>
          <w:sz w:val="20"/>
          <w:szCs w:val="20"/>
        </w:rPr>
        <w:t xml:space="preserve"> </w:t>
      </w:r>
      <w:r w:rsidRPr="00FD4DBE">
        <w:rPr>
          <w:rFonts w:ascii="Arial Narrow" w:hAnsi="Arial Narrow"/>
          <w:sz w:val="20"/>
          <w:szCs w:val="20"/>
        </w:rPr>
        <w:t xml:space="preserve">непосредственно при личном приеме заявителя в Муниципальном учреждении «Департамент капитального строительства </w:t>
      </w:r>
      <w:r w:rsidRPr="00FD4DBE">
        <w:rPr>
          <w:rFonts w:ascii="Arial Narrow" w:hAnsi="Arial Narrow"/>
          <w:bCs/>
          <w:sz w:val="20"/>
          <w:szCs w:val="20"/>
        </w:rPr>
        <w:t xml:space="preserve">Администрации Эвенкийского муниципального района Красноярского края» (далее по тексту - ДКС Администрации ЭМР) </w:t>
      </w:r>
      <w:r w:rsidRPr="00FD4DBE">
        <w:rPr>
          <w:rFonts w:ascii="Arial Narrow" w:hAnsi="Arial Narrow"/>
          <w:sz w:val="20"/>
          <w:szCs w:val="20"/>
        </w:rPr>
        <w:t>или в Краевом государственном бюджетном учреждении «Многофункциональный центр предоставления государственных и муниципальных услуг Эвенкийского муниципального района Красноярского края»</w:t>
      </w:r>
      <w:r w:rsidRPr="00FD4DBE">
        <w:rPr>
          <w:rFonts w:ascii="Arial Narrow" w:hAnsi="Arial Narrow"/>
          <w:spacing w:val="-5"/>
          <w:sz w:val="20"/>
          <w:szCs w:val="20"/>
        </w:rPr>
        <w:t xml:space="preserve"> (далее – многофункциональный центр, МФЦ);</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w:t>
      </w:r>
      <w:r w:rsidR="00E4179B">
        <w:rPr>
          <w:rFonts w:ascii="Arial Narrow" w:hAnsi="Arial Narrow"/>
          <w:sz w:val="20"/>
          <w:szCs w:val="20"/>
        </w:rPr>
        <w:t xml:space="preserve"> </w:t>
      </w:r>
      <w:r w:rsidRPr="00FD4DBE">
        <w:rPr>
          <w:rFonts w:ascii="Arial Narrow" w:hAnsi="Arial Narrow"/>
          <w:sz w:val="20"/>
          <w:szCs w:val="20"/>
        </w:rPr>
        <w:t>по телефону в ДКС Администрации ЭМР или в многофункциональном центре;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3)</w:t>
      </w:r>
      <w:r w:rsidR="00E4179B">
        <w:rPr>
          <w:rFonts w:ascii="Arial Narrow" w:hAnsi="Arial Narrow"/>
          <w:sz w:val="20"/>
          <w:szCs w:val="20"/>
        </w:rPr>
        <w:t xml:space="preserve"> </w:t>
      </w:r>
      <w:r w:rsidRPr="00FD4DBE">
        <w:rPr>
          <w:rFonts w:ascii="Arial Narrow" w:hAnsi="Arial Narrow"/>
          <w:sz w:val="20"/>
          <w:szCs w:val="20"/>
        </w:rPr>
        <w:t>письменно, в том числе посредством электронной почты;</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4)</w:t>
      </w:r>
      <w:r w:rsidR="00E4179B">
        <w:rPr>
          <w:rFonts w:ascii="Arial Narrow" w:hAnsi="Arial Narrow"/>
          <w:sz w:val="20"/>
          <w:szCs w:val="20"/>
        </w:rPr>
        <w:t xml:space="preserve"> </w:t>
      </w:r>
      <w:r w:rsidRPr="00FD4DBE">
        <w:rPr>
          <w:rFonts w:ascii="Arial Narrow" w:hAnsi="Arial Narrow"/>
          <w:sz w:val="20"/>
          <w:szCs w:val="20"/>
        </w:rPr>
        <w:t>посредством размещения в открытой и доступной форме информации: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на портале федеральной информационной адресной системы в информационно-телекоммуникационной сети «Интернет» (https://fias.nalog.ru/) (далее портал ФИАС);</w:t>
      </w:r>
    </w:p>
    <w:p w:rsidR="00CF2C28" w:rsidRPr="00FD4DBE" w:rsidRDefault="00CF2C28" w:rsidP="00E4179B">
      <w:pPr>
        <w:contextualSpacing/>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F2C28" w:rsidRPr="00FD4DBE" w:rsidRDefault="00CF2C28" w:rsidP="00E4179B">
      <w:pPr>
        <w:contextualSpacing/>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на региональных порталах государственных и муниципальных услуг (функций) (далее – региональный портал);</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 xml:space="preserve">на официальном сайте </w:t>
      </w:r>
      <w:r w:rsidRPr="00FD4DBE">
        <w:rPr>
          <w:rFonts w:ascii="Arial Narrow" w:hAnsi="Arial Narrow"/>
          <w:sz w:val="20"/>
          <w:szCs w:val="20"/>
          <w:lang w:eastAsia="en-US"/>
        </w:rPr>
        <w:t>Эвенкийского муниципального района Красноярского края (https://evenkya.gosuslugi.ru/);</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5)</w:t>
      </w:r>
      <w:r w:rsidR="00E4179B">
        <w:rPr>
          <w:rFonts w:ascii="Arial Narrow" w:hAnsi="Arial Narrow"/>
          <w:sz w:val="20"/>
          <w:szCs w:val="20"/>
        </w:rPr>
        <w:t xml:space="preserve"> </w:t>
      </w:r>
      <w:r w:rsidRPr="00FD4DBE">
        <w:rPr>
          <w:rFonts w:ascii="Arial Narrow" w:hAnsi="Arial Narrow"/>
          <w:sz w:val="20"/>
          <w:szCs w:val="20"/>
        </w:rPr>
        <w:t>посредством размещения информации на информационных стендах, которые находятся по адресу: Красноярский край, Эвенкийский муниципальный район, п. Тура, ул. Советская, д. 2, 4 этаж, офис № 408 или в офисах многофункционального центра.</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1.4.</w:t>
      </w:r>
      <w:r w:rsidRPr="00FD4DBE">
        <w:rPr>
          <w:rFonts w:ascii="Arial Narrow" w:hAnsi="Arial Narrow"/>
          <w:sz w:val="20"/>
          <w:szCs w:val="20"/>
        </w:rPr>
        <w:tab/>
        <w:t>Информирование осуществляется по вопросам, касающимся:</w:t>
      </w:r>
    </w:p>
    <w:p w:rsidR="00CF2C28" w:rsidRPr="00FD4DBE" w:rsidRDefault="00CF2C28" w:rsidP="00E4179B">
      <w:pPr>
        <w:jc w:val="both"/>
        <w:rPr>
          <w:rFonts w:ascii="Arial Narrow" w:hAnsi="Arial Narrow"/>
          <w:bCs/>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 xml:space="preserve">способов подачи </w:t>
      </w:r>
      <w:r w:rsidRPr="00FD4DBE">
        <w:rPr>
          <w:rFonts w:ascii="Arial Narrow" w:hAnsi="Arial Narrow"/>
          <w:bCs/>
          <w:sz w:val="20"/>
          <w:szCs w:val="20"/>
        </w:rPr>
        <w:t>заявления о предоставлении Услуги;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адресов ДКС Администрации ЭМР и многофункциональных центров, обращение в которые необходимо для предоставления Услуги;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справочной информации о работе ДКС Администрации ЭМР;</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документов, необходимых для предоставления Услуги;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порядка и сроков предоставления Услуги;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 xml:space="preserve">порядка получения сведений о ходе рассмотрения </w:t>
      </w:r>
      <w:r w:rsidRPr="00FD4DBE">
        <w:rPr>
          <w:rFonts w:ascii="Arial Narrow" w:hAnsi="Arial Narrow"/>
          <w:bCs/>
          <w:sz w:val="20"/>
          <w:szCs w:val="20"/>
        </w:rPr>
        <w:t xml:space="preserve">заявления о предоставлении Услуги </w:t>
      </w:r>
      <w:r w:rsidRPr="00FD4DBE">
        <w:rPr>
          <w:rFonts w:ascii="Arial Narrow" w:hAnsi="Arial Narrow"/>
          <w:sz w:val="20"/>
          <w:szCs w:val="20"/>
        </w:rPr>
        <w:t>и о результатах ее предоставления;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вопросов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F2C28" w:rsidRPr="00FD4DBE" w:rsidRDefault="00CF2C28" w:rsidP="00E4179B">
      <w:pPr>
        <w:tabs>
          <w:tab w:val="left" w:pos="709"/>
        </w:tabs>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порядка досудебного (внесудебного) обжалования действий (бездействия) должностных лиц ДКС Администрации ЭМР, работников многофункциональных центров и принимаемых ими при предоставлении Услуги решений.</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F2C28" w:rsidRPr="00FD4DBE" w:rsidRDefault="00CF2C28" w:rsidP="00E4179B">
      <w:pPr>
        <w:tabs>
          <w:tab w:val="left" w:pos="-7655"/>
        </w:tabs>
        <w:jc w:val="both"/>
        <w:rPr>
          <w:rFonts w:ascii="Arial Narrow" w:hAnsi="Arial Narrow"/>
          <w:sz w:val="20"/>
          <w:szCs w:val="20"/>
        </w:rPr>
      </w:pPr>
      <w:r w:rsidRPr="00FD4DBE">
        <w:rPr>
          <w:rFonts w:ascii="Arial Narrow" w:hAnsi="Arial Narrow"/>
          <w:sz w:val="20"/>
          <w:szCs w:val="20"/>
        </w:rPr>
        <w:t>1.5.</w:t>
      </w:r>
      <w:r w:rsidRPr="00FD4DBE">
        <w:rPr>
          <w:rFonts w:ascii="Arial Narrow" w:hAnsi="Arial Narrow"/>
          <w:sz w:val="20"/>
          <w:szCs w:val="20"/>
        </w:rPr>
        <w:tab/>
        <w:t>При устном обращении Заявителя (лично или по телефону) должностное лицо ДКС Администрации ЭМР,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F2C28" w:rsidRPr="00FD4DBE" w:rsidRDefault="00E4179B" w:rsidP="00E4179B">
      <w:pPr>
        <w:jc w:val="both"/>
        <w:rPr>
          <w:rFonts w:ascii="Arial Narrow" w:hAnsi="Arial Narrow"/>
          <w:sz w:val="20"/>
          <w:szCs w:val="20"/>
        </w:rPr>
      </w:pPr>
      <w:r>
        <w:rPr>
          <w:rFonts w:ascii="Arial Narrow" w:hAnsi="Arial Narrow"/>
          <w:sz w:val="20"/>
          <w:szCs w:val="20"/>
        </w:rPr>
        <w:tab/>
      </w:r>
      <w:r w:rsidR="00CF2C28" w:rsidRPr="00FD4DBE">
        <w:rPr>
          <w:rFonts w:ascii="Arial Narrow" w:hAnsi="Arial Narrow"/>
          <w:sz w:val="20"/>
          <w:szCs w:val="2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F2C28" w:rsidRPr="00FD4DBE" w:rsidRDefault="00E4179B" w:rsidP="00E4179B">
      <w:pPr>
        <w:jc w:val="both"/>
        <w:rPr>
          <w:rFonts w:ascii="Arial Narrow" w:hAnsi="Arial Narrow"/>
          <w:sz w:val="20"/>
          <w:szCs w:val="20"/>
        </w:rPr>
      </w:pPr>
      <w:r>
        <w:rPr>
          <w:rFonts w:ascii="Arial Narrow" w:hAnsi="Arial Narrow"/>
          <w:sz w:val="20"/>
          <w:szCs w:val="20"/>
        </w:rPr>
        <w:tab/>
      </w:r>
      <w:r w:rsidR="00CF2C28" w:rsidRPr="00FD4DBE">
        <w:rPr>
          <w:rFonts w:ascii="Arial Narrow" w:hAnsi="Arial Narrow"/>
          <w:sz w:val="20"/>
          <w:szCs w:val="20"/>
        </w:rPr>
        <w:t>Если должностное лицо ДКС Администрации ЭМР,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2C28" w:rsidRPr="00FD4DBE" w:rsidRDefault="00E4179B" w:rsidP="00E4179B">
      <w:pPr>
        <w:jc w:val="both"/>
        <w:rPr>
          <w:rFonts w:ascii="Arial Narrow" w:hAnsi="Arial Narrow"/>
          <w:sz w:val="20"/>
          <w:szCs w:val="20"/>
        </w:rPr>
      </w:pPr>
      <w:r>
        <w:rPr>
          <w:rFonts w:ascii="Arial Narrow" w:hAnsi="Arial Narrow"/>
          <w:sz w:val="20"/>
          <w:szCs w:val="20"/>
        </w:rPr>
        <w:tab/>
      </w:r>
      <w:r w:rsidR="00CF2C28" w:rsidRPr="00FD4DBE">
        <w:rPr>
          <w:rFonts w:ascii="Arial Narrow" w:hAnsi="Arial Narrow"/>
          <w:sz w:val="20"/>
          <w:szCs w:val="20"/>
        </w:rPr>
        <w:t>Если подготовка ответа требует продолжительного времени должностное лицо ДКС Администрации ЭМР, работник многофункционального центра может предложить заявителю изложить обращение в письменной форме.</w:t>
      </w:r>
    </w:p>
    <w:p w:rsidR="00CF2C28" w:rsidRPr="00FD4DBE" w:rsidRDefault="00E4179B" w:rsidP="00E4179B">
      <w:pPr>
        <w:jc w:val="both"/>
        <w:rPr>
          <w:rFonts w:ascii="Arial Narrow" w:hAnsi="Arial Narrow"/>
          <w:sz w:val="20"/>
          <w:szCs w:val="20"/>
        </w:rPr>
      </w:pPr>
      <w:r>
        <w:rPr>
          <w:rFonts w:ascii="Arial Narrow" w:hAnsi="Arial Narrow"/>
          <w:sz w:val="20"/>
          <w:szCs w:val="20"/>
        </w:rPr>
        <w:tab/>
      </w:r>
      <w:r w:rsidR="00CF2C28" w:rsidRPr="00FD4DBE">
        <w:rPr>
          <w:rFonts w:ascii="Arial Narrow" w:hAnsi="Arial Narrow"/>
          <w:sz w:val="20"/>
          <w:szCs w:val="20"/>
        </w:rPr>
        <w:t>Должностное лицо ДКС Администрации ЭМР не вправе осуществлять информирование, выходящее за рамки стандартных процедур и условий предоставления услуги, а также влияющее прямо или косвенно на принимаемое решение.</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Продолжительность информирования по телефону не должна превышать 10 минут.</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Информирование осуществляется в соответствии с графиком приема граждан.</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1.6.</w:t>
      </w:r>
      <w:r w:rsidRPr="00FD4DBE">
        <w:rPr>
          <w:rFonts w:ascii="Arial Narrow" w:hAnsi="Arial Narrow"/>
          <w:sz w:val="20"/>
          <w:szCs w:val="20"/>
        </w:rPr>
        <w:tab/>
        <w:t xml:space="preserve">По письменному обращению должностное лицо ДКС Администрации ЭМР, ответственное за предоставление Услуги, подробно в письменной форме разъясняет гражданину сведения по вопросам, указанным в </w:t>
      </w:r>
      <w:hyperlink w:anchor="Par84">
        <w:r w:rsidRPr="00FD4DBE">
          <w:rPr>
            <w:rFonts w:ascii="Arial Narrow" w:hAnsi="Arial Narrow"/>
            <w:sz w:val="20"/>
            <w:szCs w:val="20"/>
          </w:rPr>
          <w:t>пункте</w:t>
        </w:r>
      </w:hyperlink>
      <w:r w:rsidRPr="00FD4DBE">
        <w:rPr>
          <w:rFonts w:ascii="Arial Narrow" w:hAnsi="Arial Narrow"/>
          <w:sz w:val="20"/>
          <w:szCs w:val="20"/>
        </w:rPr>
        <w:t xml:space="preserve">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1.7.</w:t>
      </w:r>
      <w:r w:rsidRPr="00FD4DBE">
        <w:rPr>
          <w:rFonts w:ascii="Arial Narrow" w:hAnsi="Arial Narrow"/>
          <w:sz w:val="20"/>
          <w:szCs w:val="20"/>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Доступ к информации о сроках и порядке предоставления муниципальной услуги осуществляется без выполнения заявителем каких</w:t>
      </w:r>
      <w:r w:rsidRPr="00FD4DBE">
        <w:rPr>
          <w:rFonts w:ascii="Arial Narrow" w:hAnsi="Arial Narrow"/>
          <w:sz w:val="20"/>
          <w:szCs w:val="20"/>
        </w:rPr>
        <w:noBreakHyphen/>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FD4DBE">
        <w:rPr>
          <w:rFonts w:ascii="Arial Narrow" w:hAnsi="Arial Narrow"/>
          <w:color w:val="FF0000"/>
          <w:sz w:val="20"/>
          <w:szCs w:val="20"/>
        </w:rPr>
        <w:t xml:space="preserve"> </w:t>
      </w:r>
      <w:r w:rsidRPr="00FD4DBE">
        <w:rPr>
          <w:rFonts w:ascii="Arial Narrow" w:hAnsi="Arial Narrow"/>
          <w:sz w:val="20"/>
          <w:szCs w:val="20"/>
        </w:rPr>
        <w:t>предоставление им персональных данных.</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1.8.</w:t>
      </w:r>
      <w:r w:rsidRPr="00FD4DBE">
        <w:rPr>
          <w:rFonts w:ascii="Arial Narrow" w:hAnsi="Arial Narrow"/>
          <w:sz w:val="20"/>
          <w:szCs w:val="20"/>
        </w:rPr>
        <w:tab/>
        <w:t xml:space="preserve">На официальном сайте </w:t>
      </w:r>
      <w:r w:rsidRPr="00FD4DBE">
        <w:rPr>
          <w:rFonts w:ascii="Arial Narrow" w:hAnsi="Arial Narrow"/>
          <w:sz w:val="20"/>
          <w:szCs w:val="20"/>
          <w:lang w:eastAsia="en-US"/>
        </w:rPr>
        <w:t>Эвенкийского муниципального района Красноярского края</w:t>
      </w:r>
      <w:r w:rsidRPr="00FD4DBE">
        <w:rPr>
          <w:rFonts w:ascii="Arial Narrow" w:hAnsi="Arial Narrow"/>
          <w:sz w:val="20"/>
          <w:szCs w:val="20"/>
        </w:rPr>
        <w:t>, на стендах в местах предоставления Услуги и услуг, которые являются необходимыми для предоставления Услуги, и в многофункциональном центре размещается следующая справочная информация: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место нахождения и график работы ДКС Администрации ЭМР, ответственных за предоставление Услуги, а также многофункциональных центров;</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справочные телефоны ДКС Администрации ЭМР, ответственных за предоставление Услуги, в том числе номер телефона - автоинформатора (при наличии);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адреса официального сайта, а также электронной почты и (или) формы обратной связи ДКС Администрации ЭМР в информационно-телекоммуникационной сети «Интернет».</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1.9.</w:t>
      </w:r>
      <w:r w:rsidRPr="00FD4DBE">
        <w:rPr>
          <w:rFonts w:ascii="Arial Narrow" w:hAnsi="Arial Narrow"/>
          <w:sz w:val="20"/>
          <w:szCs w:val="20"/>
        </w:rPr>
        <w:tab/>
        <w:t>В залах ожидания ДКС Администрации ЭМР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1.10.</w:t>
      </w:r>
      <w:r w:rsidRPr="00FD4DBE">
        <w:rPr>
          <w:rFonts w:ascii="Arial Narrow" w:hAnsi="Arial Narrow"/>
          <w:sz w:val="20"/>
          <w:szCs w:val="20"/>
        </w:rPr>
        <w:tab/>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Эвенкийского муниципального района Красноярского края  в соответствии с требованиями, установленным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государственной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установленным настоящим Административным регламентом.</w:t>
      </w:r>
    </w:p>
    <w:p w:rsidR="00CF2C28" w:rsidRDefault="00CF2C28" w:rsidP="00E4179B">
      <w:pPr>
        <w:jc w:val="both"/>
        <w:rPr>
          <w:rFonts w:ascii="Arial Narrow" w:hAnsi="Arial Narrow"/>
          <w:sz w:val="20"/>
          <w:szCs w:val="20"/>
        </w:rPr>
      </w:pPr>
      <w:r w:rsidRPr="00FD4DBE">
        <w:rPr>
          <w:rFonts w:ascii="Arial Narrow" w:hAnsi="Arial Narrow"/>
          <w:sz w:val="20"/>
          <w:szCs w:val="20"/>
        </w:rPr>
        <w:t>1.11.</w:t>
      </w:r>
      <w:r w:rsidRPr="00FD4DBE">
        <w:rPr>
          <w:rFonts w:ascii="Arial Narrow" w:hAnsi="Arial Narrow"/>
          <w:sz w:val="20"/>
          <w:szCs w:val="20"/>
        </w:rPr>
        <w:tab/>
        <w:t xml:space="preserve">Информация о ходе рассмотрения </w:t>
      </w:r>
      <w:r w:rsidRPr="00FD4DBE">
        <w:rPr>
          <w:rFonts w:ascii="Arial Narrow" w:hAnsi="Arial Narrow"/>
          <w:bCs/>
          <w:sz w:val="20"/>
          <w:szCs w:val="20"/>
        </w:rPr>
        <w:t xml:space="preserve">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Pr="00FD4DBE">
        <w:rPr>
          <w:rFonts w:ascii="Arial Narrow" w:hAnsi="Arial Narrow"/>
          <w:sz w:val="20"/>
          <w:szCs w:val="20"/>
        </w:rPr>
        <w:t>ДКС Администрации ЭМР при обращении Заявителя лично, по телефону посредством электронной почты.</w:t>
      </w:r>
    </w:p>
    <w:p w:rsidR="00E4179B" w:rsidRPr="00FD4DBE" w:rsidRDefault="00E4179B" w:rsidP="00E4179B">
      <w:pPr>
        <w:jc w:val="both"/>
        <w:rPr>
          <w:rFonts w:ascii="Arial Narrow" w:hAnsi="Arial Narrow"/>
          <w:bCs/>
          <w:sz w:val="20"/>
          <w:szCs w:val="20"/>
        </w:rPr>
      </w:pPr>
    </w:p>
    <w:p w:rsidR="00CF2C28" w:rsidRDefault="00CF2C28" w:rsidP="00E4179B">
      <w:pPr>
        <w:pStyle w:val="10"/>
        <w:spacing w:before="0" w:after="0"/>
        <w:jc w:val="center"/>
        <w:rPr>
          <w:rFonts w:ascii="Arial Narrow" w:hAnsi="Arial Narrow"/>
          <w:sz w:val="20"/>
          <w:szCs w:val="20"/>
        </w:rPr>
      </w:pPr>
      <w:bookmarkStart w:id="13" w:name="_Toc111730818"/>
      <w:r w:rsidRPr="00FD4DBE">
        <w:rPr>
          <w:rFonts w:ascii="Arial Narrow" w:hAnsi="Arial Narrow"/>
          <w:sz w:val="20"/>
          <w:szCs w:val="20"/>
        </w:rPr>
        <w:t xml:space="preserve">Раздел </w:t>
      </w:r>
      <w:r w:rsidRPr="00FD4DBE">
        <w:rPr>
          <w:rFonts w:ascii="Arial Narrow" w:hAnsi="Arial Narrow"/>
          <w:sz w:val="20"/>
          <w:szCs w:val="20"/>
          <w:lang w:val="en-US"/>
        </w:rPr>
        <w:t>II</w:t>
      </w:r>
      <w:r w:rsidRPr="00FD4DBE">
        <w:rPr>
          <w:rFonts w:ascii="Arial Narrow" w:hAnsi="Arial Narrow"/>
          <w:sz w:val="20"/>
          <w:szCs w:val="20"/>
        </w:rPr>
        <w:t xml:space="preserve">. </w:t>
      </w:r>
      <w:r w:rsidRPr="00E4179B">
        <w:rPr>
          <w:rFonts w:ascii="Arial Narrow" w:hAnsi="Arial Narrow"/>
          <w:sz w:val="20"/>
          <w:szCs w:val="20"/>
        </w:rPr>
        <w:t>Стандарт предоставления муниципальной услуги</w:t>
      </w:r>
      <w:bookmarkEnd w:id="13"/>
    </w:p>
    <w:p w:rsidR="00E4179B" w:rsidRPr="00E4179B" w:rsidRDefault="00E4179B" w:rsidP="00E4179B">
      <w:pPr>
        <w:rPr>
          <w:rFonts w:ascii="Arial Narrow" w:hAnsi="Arial Narrow"/>
          <w:sz w:val="20"/>
          <w:szCs w:val="20"/>
        </w:rPr>
      </w:pPr>
    </w:p>
    <w:p w:rsidR="00CF2C28" w:rsidRDefault="00CF2C28" w:rsidP="00E4179B">
      <w:pPr>
        <w:pStyle w:val="2"/>
        <w:spacing w:before="0" w:after="0"/>
        <w:jc w:val="center"/>
        <w:rPr>
          <w:rFonts w:ascii="Arial Narrow" w:hAnsi="Arial Narrow"/>
          <w:i w:val="0"/>
          <w:sz w:val="20"/>
          <w:szCs w:val="20"/>
        </w:rPr>
      </w:pPr>
      <w:bookmarkStart w:id="14" w:name="_Toc111730819"/>
      <w:r w:rsidRPr="00E4179B">
        <w:rPr>
          <w:rFonts w:ascii="Arial Narrow" w:hAnsi="Arial Narrow"/>
          <w:i w:val="0"/>
          <w:sz w:val="20"/>
          <w:szCs w:val="20"/>
        </w:rPr>
        <w:t>Наименование муниципальной услуги</w:t>
      </w:r>
      <w:bookmarkEnd w:id="14"/>
    </w:p>
    <w:p w:rsidR="00E4179B" w:rsidRPr="00E4179B" w:rsidRDefault="00E4179B" w:rsidP="00E4179B">
      <w:pPr>
        <w:rPr>
          <w:rFonts w:ascii="Arial Narrow" w:hAnsi="Arial Narrow"/>
          <w:sz w:val="20"/>
          <w:szCs w:val="20"/>
        </w:rPr>
      </w:pP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2.1.</w:t>
      </w:r>
      <w:r w:rsidRPr="00E4179B">
        <w:rPr>
          <w:rFonts w:ascii="Arial Narrow" w:hAnsi="Arial Narrow"/>
          <w:sz w:val="20"/>
          <w:szCs w:val="20"/>
        </w:rPr>
        <w:tab/>
        <w:t>«Присвоение адреса объекту адресации, изменение и аннулирование такого адреса» на межселенной территории Эвенкийского муниципального района.</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2.2.</w:t>
      </w:r>
      <w:r w:rsidRPr="00E4179B">
        <w:rPr>
          <w:rFonts w:ascii="Arial Narrow" w:hAnsi="Arial Narrow"/>
          <w:sz w:val="20"/>
          <w:szCs w:val="20"/>
        </w:rPr>
        <w:tab/>
        <w:t>Услуга предоставляется ДКС Администрацией ЭМР.</w:t>
      </w:r>
    </w:p>
    <w:p w:rsidR="00CF2C28" w:rsidRPr="00E4179B" w:rsidRDefault="00CF2C28" w:rsidP="00E4179B">
      <w:pPr>
        <w:pStyle w:val="2"/>
        <w:spacing w:before="0" w:after="0"/>
        <w:jc w:val="both"/>
        <w:rPr>
          <w:rFonts w:ascii="Arial Narrow" w:hAnsi="Arial Narrow"/>
          <w:b w:val="0"/>
          <w:i w:val="0"/>
          <w:sz w:val="20"/>
          <w:szCs w:val="20"/>
        </w:rPr>
      </w:pPr>
      <w:bookmarkStart w:id="15" w:name="_Toc111730821"/>
      <w:r w:rsidRPr="00E4179B">
        <w:rPr>
          <w:rFonts w:ascii="Arial Narrow" w:hAnsi="Arial Narrow"/>
          <w:b w:val="0"/>
          <w:i w:val="0"/>
          <w:sz w:val="20"/>
          <w:szCs w:val="20"/>
        </w:rPr>
        <w:lastRenderedPageBreak/>
        <w:t>2.3.</w:t>
      </w:r>
      <w:r w:rsidRPr="00E4179B">
        <w:rPr>
          <w:rFonts w:ascii="Arial Narrow" w:hAnsi="Arial Narrow"/>
          <w:b w:val="0"/>
          <w:i w:val="0"/>
          <w:sz w:val="20"/>
          <w:szCs w:val="20"/>
        </w:rPr>
        <w:tab/>
        <w:t>При предоставлении Услуги ДКС Администрации ЭМР взаимодействует с:</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оператором федеральной информационной адресной системы (далее – оператор ФИАС);</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w:t>
      </w:r>
      <w:r w:rsidR="00E4179B">
        <w:rPr>
          <w:rFonts w:ascii="Arial Narrow" w:hAnsi="Arial Narrow"/>
          <w:sz w:val="20"/>
          <w:szCs w:val="20"/>
        </w:rPr>
        <w:t xml:space="preserve"> </w:t>
      </w:r>
      <w:r w:rsidRPr="00E4179B">
        <w:rPr>
          <w:rFonts w:ascii="Arial Narrow" w:hAnsi="Arial Narrow"/>
          <w:sz w:val="20"/>
          <w:szCs w:val="20"/>
        </w:rPr>
        <w:t>органами государственной власти, органами местного самоуправления и подведомственным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F2C28" w:rsidRPr="00E4179B" w:rsidRDefault="00CF2C28" w:rsidP="00E4179B">
      <w:pPr>
        <w:ind w:firstLine="708"/>
        <w:jc w:val="both"/>
        <w:rPr>
          <w:rFonts w:ascii="Arial Narrow" w:hAnsi="Arial Narrow"/>
          <w:sz w:val="20"/>
          <w:szCs w:val="20"/>
        </w:rPr>
      </w:pPr>
      <w:r w:rsidRPr="00E4179B">
        <w:rPr>
          <w:rFonts w:ascii="Arial Narrow" w:hAnsi="Arial Narrow"/>
          <w:sz w:val="20"/>
          <w:szCs w:val="20"/>
        </w:rPr>
        <w:t>При предоставлении муниципальной услуги ДКС Администрации ЭМР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F2C28" w:rsidRPr="00E4179B" w:rsidRDefault="00CF2C28" w:rsidP="00E4179B">
      <w:pPr>
        <w:jc w:val="both"/>
        <w:rPr>
          <w:rFonts w:ascii="Arial Narrow" w:hAnsi="Arial Narrow"/>
          <w:sz w:val="20"/>
          <w:szCs w:val="20"/>
        </w:rPr>
      </w:pPr>
      <w:r w:rsidRPr="00E4179B">
        <w:rPr>
          <w:rFonts w:ascii="Arial Narrow" w:hAnsi="Arial Narrow"/>
          <w:sz w:val="20"/>
          <w:szCs w:val="20"/>
        </w:rPr>
        <w:t>2.4.</w:t>
      </w:r>
      <w:r w:rsidRPr="00E4179B">
        <w:rPr>
          <w:rFonts w:ascii="Arial Narrow" w:hAnsi="Arial Narrow"/>
          <w:sz w:val="20"/>
          <w:szCs w:val="20"/>
        </w:rPr>
        <w:tab/>
        <w:t>При предоставлении Услуги ДКС Администрации ЭМР 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F2C28" w:rsidRPr="00FD4DBE" w:rsidRDefault="00CF2C28" w:rsidP="00CF2C28">
      <w:pPr>
        <w:jc w:val="both"/>
        <w:rPr>
          <w:rFonts w:ascii="Arial Narrow" w:hAnsi="Arial Narrow"/>
          <w:sz w:val="20"/>
          <w:szCs w:val="20"/>
        </w:rPr>
      </w:pPr>
    </w:p>
    <w:p w:rsidR="00CF2C28" w:rsidRPr="00FD4DBE" w:rsidRDefault="00CF2C28" w:rsidP="00E4179B">
      <w:pPr>
        <w:jc w:val="center"/>
        <w:rPr>
          <w:rFonts w:ascii="Arial Narrow" w:hAnsi="Arial Narrow"/>
          <w:b/>
          <w:sz w:val="20"/>
          <w:szCs w:val="20"/>
        </w:rPr>
      </w:pPr>
      <w:r w:rsidRPr="00FD4DBE">
        <w:rPr>
          <w:rFonts w:ascii="Arial Narrow" w:hAnsi="Arial Narrow"/>
          <w:b/>
          <w:sz w:val="20"/>
          <w:szCs w:val="20"/>
        </w:rPr>
        <w:t>Описание результата предоставления муниципальной услуги</w:t>
      </w:r>
    </w:p>
    <w:p w:rsidR="00CF2C28" w:rsidRPr="00FD4DBE" w:rsidRDefault="00CF2C28" w:rsidP="00CF2C28">
      <w:pPr>
        <w:jc w:val="center"/>
        <w:rPr>
          <w:rFonts w:ascii="Arial Narrow" w:hAnsi="Arial Narrow"/>
          <w:b/>
          <w:sz w:val="20"/>
          <w:szCs w:val="20"/>
        </w:rPr>
      </w:pP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2.5.</w:t>
      </w:r>
      <w:r w:rsidRPr="00FD4DBE">
        <w:rPr>
          <w:rFonts w:ascii="Arial Narrow" w:hAnsi="Arial Narrow"/>
          <w:sz w:val="20"/>
          <w:szCs w:val="20"/>
        </w:rPr>
        <w:tab/>
        <w:t>Результатом предоставления Услуги являются: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выдача (направление) решения ДКС Администрации ЭМР о присвоении адреса объекту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выдача (направление) решения ДКС Администрации ЭМР об аннулировании адреса объекта адресации (допускается объединение с решением о присвоении адреса объекту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выдача (направление) решения ДКС Администрации ЭМР об отказе в присвоении объекту адресации адреса или аннулирование его адреса.</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2.5.1.</w:t>
      </w:r>
      <w:r w:rsidRPr="00FD4DBE">
        <w:rPr>
          <w:rFonts w:ascii="Arial Narrow" w:hAnsi="Arial Narrow"/>
          <w:sz w:val="20"/>
          <w:szCs w:val="20"/>
        </w:rPr>
        <w:tab/>
        <w:t>Решение о присвоении адреса объекту адресации принимается ДКС Администрации ЭМР с учетом требований к его составу, установленных пунктом 22 Правил.</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 xml:space="preserve">Рекомендуемый образец формы решения о присвоении адреса объекту адресации </w:t>
      </w:r>
      <w:proofErr w:type="spellStart"/>
      <w:r w:rsidRPr="00FD4DBE">
        <w:rPr>
          <w:rFonts w:ascii="Arial Narrow" w:hAnsi="Arial Narrow"/>
          <w:sz w:val="20"/>
          <w:szCs w:val="20"/>
        </w:rPr>
        <w:t>справочно</w:t>
      </w:r>
      <w:proofErr w:type="spellEnd"/>
      <w:r w:rsidRPr="00FD4DBE">
        <w:rPr>
          <w:rFonts w:ascii="Arial Narrow" w:hAnsi="Arial Narrow"/>
          <w:sz w:val="20"/>
          <w:szCs w:val="20"/>
        </w:rPr>
        <w:t xml:space="preserve"> приведен в Приложении № 1 к настоящему Административному регламенту.</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2.5.2.</w:t>
      </w:r>
      <w:r w:rsidRPr="00FD4DBE">
        <w:rPr>
          <w:rFonts w:ascii="Arial Narrow" w:hAnsi="Arial Narrow"/>
          <w:sz w:val="20"/>
          <w:szCs w:val="20"/>
        </w:rPr>
        <w:tab/>
        <w:t>Решение об аннулировании адреса объекта адресации принимается ДКС Администрации ЭМР с учетом требований к его составу, установленных пунктом 23 Правил.</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 xml:space="preserve">Рекомендуемый образец формы решения об аннулировании адреса объекта адресации </w:t>
      </w:r>
      <w:proofErr w:type="spellStart"/>
      <w:r w:rsidRPr="00FD4DBE">
        <w:rPr>
          <w:rFonts w:ascii="Arial Narrow" w:hAnsi="Arial Narrow"/>
          <w:sz w:val="20"/>
          <w:szCs w:val="20"/>
        </w:rPr>
        <w:t>справочно</w:t>
      </w:r>
      <w:proofErr w:type="spellEnd"/>
      <w:r w:rsidRPr="00FD4DBE">
        <w:rPr>
          <w:rFonts w:ascii="Arial Narrow" w:hAnsi="Arial Narrow"/>
          <w:sz w:val="20"/>
          <w:szCs w:val="20"/>
        </w:rPr>
        <w:t xml:space="preserve"> приведен в Приложении № 2 к настоящему Административному регламенту.</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 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системы».</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2.5.3.</w:t>
      </w:r>
      <w:r w:rsidRPr="00FD4DBE">
        <w:rPr>
          <w:rFonts w:ascii="Arial Narrow" w:hAnsi="Arial Narrow"/>
          <w:sz w:val="20"/>
          <w:szCs w:val="20"/>
        </w:rPr>
        <w:tab/>
        <w:t>Решение об отказе в присвоении объекту адресации адреса или аннулировании его адреса принимается ДКС Администрации ЭМР по форме, установленной приложением № 3 к настоящему Административному регламенту.</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F2C28" w:rsidRPr="00FD4DBE" w:rsidRDefault="00CF2C28" w:rsidP="00CF2C28">
      <w:pPr>
        <w:ind w:firstLine="709"/>
        <w:jc w:val="center"/>
        <w:rPr>
          <w:rFonts w:ascii="Arial Narrow" w:hAnsi="Arial Narrow"/>
          <w:b/>
          <w:sz w:val="20"/>
          <w:szCs w:val="20"/>
        </w:rPr>
      </w:pPr>
    </w:p>
    <w:p w:rsidR="00CF2C28" w:rsidRPr="00FD4DBE" w:rsidRDefault="00CF2C28" w:rsidP="00E4179B">
      <w:pPr>
        <w:jc w:val="center"/>
        <w:rPr>
          <w:rFonts w:ascii="Arial Narrow" w:hAnsi="Arial Narrow"/>
          <w:b/>
          <w:sz w:val="20"/>
          <w:szCs w:val="20"/>
        </w:rPr>
      </w:pPr>
      <w:r w:rsidRPr="00FD4DBE">
        <w:rPr>
          <w:rFonts w:ascii="Arial Narrow" w:hAnsi="Arial Narrow"/>
          <w:b/>
          <w:sz w:val="20"/>
          <w:szCs w:val="20"/>
        </w:rPr>
        <w:t>Срок предоставления муниципальной услуги и выдачи (направления) документов, являющихся результатом предоставления муниципальной услуги</w:t>
      </w:r>
    </w:p>
    <w:p w:rsidR="00CF2C28" w:rsidRPr="00FD4DBE" w:rsidRDefault="00CF2C28" w:rsidP="00CF2C28">
      <w:pPr>
        <w:jc w:val="center"/>
        <w:rPr>
          <w:rFonts w:ascii="Arial Narrow" w:hAnsi="Arial Narrow"/>
          <w:b/>
          <w:sz w:val="20"/>
          <w:szCs w:val="20"/>
        </w:rPr>
      </w:pP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2.6.</w:t>
      </w:r>
      <w:r w:rsidRPr="00FD4DBE">
        <w:rPr>
          <w:rFonts w:ascii="Arial Narrow" w:hAnsi="Arial Narrow"/>
          <w:sz w:val="20"/>
          <w:szCs w:val="20"/>
        </w:rPr>
        <w:tab/>
        <w:t>Срок, отведенный ДКС Администрации ЭМР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p>
    <w:p w:rsidR="00CF2C28" w:rsidRPr="00FD4DBE" w:rsidRDefault="00CF2C28" w:rsidP="00E4179B">
      <w:pPr>
        <w:autoSpaceDE w:val="0"/>
        <w:autoSpaceDN w:val="0"/>
        <w:adjustRightInd w:val="0"/>
        <w:jc w:val="both"/>
        <w:rPr>
          <w:rFonts w:ascii="Arial Narrow" w:hAnsi="Arial Narrow"/>
          <w:sz w:val="20"/>
          <w:szCs w:val="20"/>
        </w:rPr>
      </w:pPr>
      <w:r w:rsidRPr="00FD4DBE">
        <w:rPr>
          <w:rFonts w:ascii="Arial Narrow" w:hAnsi="Arial Narrow"/>
          <w:sz w:val="20"/>
          <w:szCs w:val="20"/>
        </w:rPr>
        <w:t>а) в случае подачи заявления на бумажном носителе - в срок не более 10 рабочих дней со дня поступления заявления;</w:t>
      </w:r>
    </w:p>
    <w:p w:rsidR="00CF2C28" w:rsidRPr="00FD4DBE" w:rsidRDefault="00CF2C28" w:rsidP="00E4179B">
      <w:pPr>
        <w:autoSpaceDE w:val="0"/>
        <w:autoSpaceDN w:val="0"/>
        <w:adjustRightInd w:val="0"/>
        <w:jc w:val="both"/>
        <w:rPr>
          <w:rFonts w:ascii="Arial Narrow" w:hAnsi="Arial Narrow"/>
          <w:sz w:val="20"/>
          <w:szCs w:val="20"/>
        </w:rPr>
      </w:pPr>
      <w:r w:rsidRPr="00FD4DBE">
        <w:rPr>
          <w:rFonts w:ascii="Arial Narrow" w:hAnsi="Arial Narrow"/>
          <w:sz w:val="20"/>
          <w:szCs w:val="20"/>
        </w:rPr>
        <w:t>б) в случае подачи заявления в форме электронного документа - в срок не более 5 рабочих дней со дня поступления заявления.</w:t>
      </w:r>
    </w:p>
    <w:p w:rsidR="00CF2C28" w:rsidRDefault="00CF2C28" w:rsidP="00CF2C28">
      <w:pPr>
        <w:ind w:firstLine="709"/>
        <w:jc w:val="both"/>
        <w:rPr>
          <w:rFonts w:ascii="Arial Narrow" w:hAnsi="Arial Narrow"/>
          <w:sz w:val="20"/>
          <w:szCs w:val="20"/>
        </w:rPr>
      </w:pPr>
      <w:bookmarkStart w:id="16" w:name="_Toc111730822"/>
      <w:bookmarkEnd w:id="15"/>
    </w:p>
    <w:p w:rsidR="00CF2C28" w:rsidRPr="00E4179B" w:rsidRDefault="00CF2C28" w:rsidP="00E4179B">
      <w:pPr>
        <w:jc w:val="center"/>
        <w:rPr>
          <w:rFonts w:ascii="Arial Narrow" w:hAnsi="Arial Narrow"/>
          <w:b/>
          <w:sz w:val="20"/>
          <w:szCs w:val="20"/>
        </w:rPr>
      </w:pPr>
      <w:r w:rsidRPr="00E4179B">
        <w:rPr>
          <w:rFonts w:ascii="Arial Narrow" w:hAnsi="Arial Narrow"/>
          <w:b/>
          <w:sz w:val="20"/>
          <w:szCs w:val="20"/>
        </w:rPr>
        <w:t>Нормативные правовые акты, регулирующие предоставление муниципальной услуги</w:t>
      </w:r>
      <w:bookmarkEnd w:id="16"/>
    </w:p>
    <w:p w:rsidR="00CF2C28" w:rsidRPr="00FD4DBE" w:rsidRDefault="00CF2C28" w:rsidP="00CF2C28">
      <w:pPr>
        <w:ind w:firstLine="709"/>
        <w:jc w:val="both"/>
        <w:rPr>
          <w:rFonts w:ascii="Arial Narrow" w:hAnsi="Arial Narrow"/>
          <w:sz w:val="20"/>
          <w:szCs w:val="20"/>
        </w:rPr>
      </w:pP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2.7.</w:t>
      </w:r>
      <w:r w:rsidRPr="00FD4DBE">
        <w:rPr>
          <w:rFonts w:ascii="Arial Narrow" w:hAnsi="Arial Narrow"/>
          <w:sz w:val="20"/>
          <w:szCs w:val="20"/>
        </w:rPr>
        <w:tab/>
        <w:t>Предоставление Услуги осуществляется в соответствии с:</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Земельным кодексом Российской Федерации;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Градостроительным кодексом Российской Федерации;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Федеральным законом от 24.07.2007 № 221-ФЗ «О государственном кадастре недвижимости»;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Федеральным законом от 27.07.2010 № 210-ФЗ «Об организации предоставления государственных и муниципальных услуг»;</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lastRenderedPageBreak/>
        <w:t>-</w:t>
      </w:r>
      <w:r w:rsidR="00E4179B">
        <w:rPr>
          <w:rFonts w:ascii="Arial Narrow" w:hAnsi="Arial Narrow"/>
          <w:sz w:val="20"/>
          <w:szCs w:val="20"/>
        </w:rPr>
        <w:t xml:space="preserve"> </w:t>
      </w:r>
      <w:r w:rsidRPr="00FD4DBE">
        <w:rPr>
          <w:rFonts w:ascii="Arial Narrow" w:hAnsi="Arial Narrow"/>
          <w:sz w:val="20"/>
          <w:szCs w:val="20"/>
        </w:rPr>
        <w:t>Федеральным законом от 28.12.2013 № 443-ФЗ «О федеральной информационной адресной системе и о внесении изменений в Федеральной закон «Об общих принципах организации местного самоуправления в Российской Федерации»;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Федеральным законом от 27.07.2006 № 149-ФЗ «Об информации, информационных технологиях и о защите информации»;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Федеральным законом от 27.07.2006 № 152-ФЗ «О персональных данных»;</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Федеральным законом от 06.04.2011 № 63-ФЗ «Об электронной подписи»;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Постановлением Правительства Российской Федерации от 19.11.2014 № 1221 «Об утверждении Правил присвоения, изменения и аннулирования адресов»;</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Постановлением Правительства Российской Федерации от 30.09.2004 № 506 «Об утверждении Положения о Федеральной налоговой службе»;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Постановлением Правительства Российской Федерации от 16.05.2011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 xml:space="preserve">Приказом Министерства финансов Российской Федерации от 05.112015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D4DBE">
        <w:rPr>
          <w:rFonts w:ascii="Arial Narrow" w:hAnsi="Arial Narrow"/>
          <w:sz w:val="20"/>
          <w:szCs w:val="20"/>
        </w:rPr>
        <w:t>адресообразующих</w:t>
      </w:r>
      <w:proofErr w:type="spellEnd"/>
      <w:r w:rsidRPr="00FD4DBE">
        <w:rPr>
          <w:rFonts w:ascii="Arial Narrow" w:hAnsi="Arial Narrow"/>
          <w:sz w:val="20"/>
          <w:szCs w:val="20"/>
        </w:rPr>
        <w:t xml:space="preserve"> элементов»;</w:t>
      </w:r>
    </w:p>
    <w:p w:rsidR="00CF2C28"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Приказом Министерства финансов Российской Федерации от 31.03.2016 № 37н «Об утверждении Порядка ведения государственного адресного реестра».</w:t>
      </w:r>
    </w:p>
    <w:p w:rsidR="00E4179B" w:rsidRPr="00FD4DBE" w:rsidRDefault="00E4179B" w:rsidP="00E4179B">
      <w:pPr>
        <w:jc w:val="both"/>
        <w:rPr>
          <w:rFonts w:ascii="Arial Narrow" w:hAnsi="Arial Narrow"/>
          <w:sz w:val="20"/>
          <w:szCs w:val="20"/>
        </w:rPr>
      </w:pPr>
    </w:p>
    <w:p w:rsidR="00CF2C28" w:rsidRPr="00E4179B" w:rsidRDefault="00CF2C28" w:rsidP="00E4179B">
      <w:pPr>
        <w:pStyle w:val="2"/>
        <w:spacing w:before="0" w:after="0"/>
        <w:jc w:val="center"/>
        <w:rPr>
          <w:rFonts w:ascii="Arial Narrow" w:hAnsi="Arial Narrow"/>
          <w:i w:val="0"/>
          <w:iCs w:val="0"/>
          <w:sz w:val="20"/>
          <w:szCs w:val="20"/>
        </w:rPr>
      </w:pPr>
      <w:bookmarkStart w:id="17" w:name="_Toc111730823"/>
      <w:r w:rsidRPr="00E4179B">
        <w:rPr>
          <w:rFonts w:ascii="Arial Narrow" w:hAnsi="Arial Narrow"/>
          <w:i w:val="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7"/>
    </w:p>
    <w:p w:rsidR="00CF2C28" w:rsidRPr="00FD4DBE" w:rsidRDefault="00CF2C28" w:rsidP="00CF2C28">
      <w:pPr>
        <w:rPr>
          <w:rFonts w:ascii="Arial Narrow" w:hAnsi="Arial Narrow"/>
          <w:sz w:val="20"/>
          <w:szCs w:val="20"/>
        </w:rPr>
      </w:pP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2.8.</w:t>
      </w:r>
      <w:r w:rsidRPr="00FD4DBE">
        <w:rPr>
          <w:rFonts w:ascii="Arial Narrow" w:hAnsi="Arial Narrow"/>
          <w:sz w:val="20"/>
          <w:szCs w:val="20"/>
        </w:rPr>
        <w:tab/>
        <w:t>Предоставление Услуги осуществляется на основании заполненного и подписанного Заявителем заявления.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 xml:space="preserve">Форма заявления установлена приложением № 1 к приказу Министерства финансов Российской Федерации от 11.12.2014 № 146 н. </w:t>
      </w:r>
      <w:proofErr w:type="spellStart"/>
      <w:r w:rsidRPr="00FD4DBE">
        <w:rPr>
          <w:rFonts w:ascii="Arial Narrow" w:hAnsi="Arial Narrow"/>
          <w:sz w:val="20"/>
          <w:szCs w:val="20"/>
        </w:rPr>
        <w:t>Справочно</w:t>
      </w:r>
      <w:proofErr w:type="spellEnd"/>
      <w:r w:rsidRPr="00FD4DBE">
        <w:rPr>
          <w:rFonts w:ascii="Arial Narrow" w:hAnsi="Arial Narrow"/>
          <w:sz w:val="20"/>
          <w:szCs w:val="20"/>
        </w:rPr>
        <w:t xml:space="preserve"> форма данного заявления приведена в Приложении № 4 к настоящему Административному регламенту.</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2.9.</w:t>
      </w:r>
      <w:r w:rsidRPr="00FD4DBE">
        <w:rPr>
          <w:rFonts w:ascii="Arial Narrow" w:hAnsi="Arial Narrow"/>
          <w:sz w:val="20"/>
          <w:szCs w:val="20"/>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При предоставлении заявления представителя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2.10.</w:t>
      </w:r>
      <w:r w:rsidRPr="00FD4DBE">
        <w:rPr>
          <w:rFonts w:ascii="Arial Narrow" w:hAnsi="Arial Narrow"/>
          <w:sz w:val="20"/>
          <w:szCs w:val="20"/>
        </w:rPr>
        <w:tab/>
        <w:t>При предоставлении такого заявления кадастровым инженером к такому заявлению прилагается копия документов, предусмотренного статьей 35 или статьей 42.3 Федерального закона от 24.07.2007 № 221 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2.11.</w:t>
      </w:r>
      <w:r w:rsidRPr="00FD4DBE">
        <w:rPr>
          <w:rFonts w:ascii="Arial Narrow" w:hAnsi="Arial Narrow"/>
          <w:sz w:val="20"/>
          <w:szCs w:val="20"/>
        </w:rPr>
        <w:tab/>
        <w:t>Заявление предоставляется в форме: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документа на бумажном носителе посредством почтового отправления с описью вложения и уведомления о вручении;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документа на бумажном носителе при личном обращении в ДКС Администрации ЭМР или в многофункциональный центр;</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электронного документа с использованием портала ФИАС;</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E4179B">
        <w:rPr>
          <w:rFonts w:ascii="Arial Narrow" w:hAnsi="Arial Narrow"/>
          <w:sz w:val="20"/>
          <w:szCs w:val="20"/>
        </w:rPr>
        <w:t xml:space="preserve"> </w:t>
      </w:r>
      <w:r w:rsidRPr="00FD4DBE">
        <w:rPr>
          <w:rFonts w:ascii="Arial Narrow" w:hAnsi="Arial Narrow"/>
          <w:sz w:val="20"/>
          <w:szCs w:val="20"/>
        </w:rPr>
        <w:t>электронного документа с использованием ЕПГУ;</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lastRenderedPageBreak/>
        <w:t>-</w:t>
      </w:r>
      <w:r w:rsidR="00E4179B">
        <w:rPr>
          <w:rFonts w:ascii="Arial Narrow" w:hAnsi="Arial Narrow"/>
          <w:sz w:val="20"/>
          <w:szCs w:val="20"/>
        </w:rPr>
        <w:t xml:space="preserve"> </w:t>
      </w:r>
      <w:r w:rsidRPr="00FD4DBE">
        <w:rPr>
          <w:rFonts w:ascii="Arial Narrow" w:hAnsi="Arial Narrow"/>
          <w:sz w:val="20"/>
          <w:szCs w:val="20"/>
        </w:rPr>
        <w:t>электронного документа с использованием регионального портала.</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2.12.</w:t>
      </w:r>
      <w:r w:rsidRPr="00FD4DBE">
        <w:rPr>
          <w:rFonts w:ascii="Arial Narrow" w:hAnsi="Arial Narrow"/>
          <w:sz w:val="20"/>
          <w:szCs w:val="20"/>
        </w:rPr>
        <w:tab/>
        <w:t>Заявление предоставляется в ДКС Администрации ЭМР или многофункциональный центр по месту нахождения объекта адресации.</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Заявление в форме документа на бумажном носителе подписывается заявителем.</w:t>
      </w:r>
    </w:p>
    <w:p w:rsidR="00CF2C28" w:rsidRPr="00FD4DBE" w:rsidRDefault="00CF2C28" w:rsidP="00E4179B">
      <w:pPr>
        <w:ind w:firstLine="708"/>
        <w:jc w:val="both"/>
        <w:rPr>
          <w:rFonts w:ascii="Arial Narrow" w:hAnsi="Arial Narrow"/>
          <w:sz w:val="20"/>
          <w:szCs w:val="20"/>
        </w:rPr>
      </w:pPr>
      <w:r w:rsidRPr="00FD4DBE">
        <w:rPr>
          <w:rFonts w:ascii="Arial Narrow" w:hAnsi="Arial Narrow"/>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2.13.</w:t>
      </w:r>
      <w:r w:rsidRPr="00FD4DBE">
        <w:rPr>
          <w:rFonts w:ascii="Arial Narrow" w:hAnsi="Arial Narrow"/>
          <w:sz w:val="20"/>
          <w:szCs w:val="20"/>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2.14.</w:t>
      </w:r>
      <w:r w:rsidRPr="00FD4DBE">
        <w:rPr>
          <w:rFonts w:ascii="Arial Narrow" w:hAnsi="Arial Narrow"/>
          <w:sz w:val="20"/>
          <w:szCs w:val="20"/>
        </w:rPr>
        <w:tab/>
        <w:t>В случае представления заявления при личном обращения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FD4DBE">
        <w:rPr>
          <w:rFonts w:ascii="Arial Narrow" w:hAnsi="Arial Narrow"/>
          <w:sz w:val="20"/>
          <w:szCs w:val="20"/>
        </w:rPr>
        <w:t>документ</w:t>
      </w:r>
      <w:proofErr w:type="gramEnd"/>
      <w:r w:rsidRPr="00FD4DBE">
        <w:rPr>
          <w:rFonts w:ascii="Arial Narrow" w:hAnsi="Arial Narrow"/>
          <w:sz w:val="20"/>
          <w:szCs w:val="20"/>
        </w:rPr>
        <w:t xml:space="preserve"> подтверждающий полномочия заявителя на представления интересов юридического лица, должен быть подписан усиленной квалифицированной электронной подписью уполномоченного юридического лица.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FD4DBE">
        <w:rPr>
          <w:rFonts w:ascii="Arial Narrow" w:hAnsi="Arial Narrow"/>
          <w:sz w:val="20"/>
          <w:szCs w:val="20"/>
        </w:rPr>
        <w:t>документ</w:t>
      </w:r>
      <w:proofErr w:type="gramEnd"/>
      <w:r w:rsidRPr="00FD4DBE">
        <w:rPr>
          <w:rFonts w:ascii="Arial Narrow" w:hAnsi="Arial Narrow"/>
          <w:sz w:val="20"/>
          <w:szCs w:val="20"/>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представления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2.15.</w:t>
      </w:r>
      <w:r w:rsidRPr="00FD4DBE">
        <w:rPr>
          <w:rFonts w:ascii="Arial Narrow" w:hAnsi="Arial Narrow"/>
          <w:sz w:val="20"/>
          <w:szCs w:val="20"/>
        </w:rPr>
        <w:tab/>
        <w:t>Предоставление Услуги осуществляется на основании следующих документов, определенных пунктом 34 Правил:</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 xml:space="preserve">а) правоустанавливающие и (или) </w:t>
      </w:r>
      <w:proofErr w:type="spellStart"/>
      <w:r w:rsidRPr="00FD4DBE">
        <w:rPr>
          <w:rFonts w:ascii="Arial Narrow" w:hAnsi="Arial Narrow"/>
          <w:sz w:val="20"/>
          <w:szCs w:val="20"/>
        </w:rPr>
        <w:t>правоудостоверяющие</w:t>
      </w:r>
      <w:proofErr w:type="spellEnd"/>
      <w:r w:rsidRPr="00FD4DBE">
        <w:rPr>
          <w:rFonts w:ascii="Arial Narrow" w:hAnsi="Arial Narrow"/>
          <w:sz w:val="20"/>
          <w:szCs w:val="20"/>
        </w:rPr>
        <w:t xml:space="preserve"> документы на объект (объекты) адресации (в случае присвоение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D4DBE">
        <w:rPr>
          <w:rFonts w:ascii="Arial Narrow" w:hAnsi="Arial Narrow"/>
          <w:sz w:val="20"/>
          <w:szCs w:val="20"/>
        </w:rPr>
        <w:t>правоудостоверяющие</w:t>
      </w:r>
      <w:proofErr w:type="spellEnd"/>
      <w:r w:rsidRPr="00FD4DBE">
        <w:rPr>
          <w:rFonts w:ascii="Arial Narrow" w:hAnsi="Arial Narrow"/>
          <w:sz w:val="20"/>
          <w:szCs w:val="20"/>
        </w:rPr>
        <w:t xml:space="preserve"> документы на земельный участок, на котором расположены указанное здание (строение), сооружение);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строительства не требуется) и (или) при наличии разрешения на ввод объекта адресации в эксплуатацию;</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являющимся объектом адресации (в случае аннулирования адреса объекта адресации по основаниям, указанным в подпункте «а» пункта 14 Правил;</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2.16.</w:t>
      </w:r>
      <w:r w:rsidRPr="00FD4DBE">
        <w:rPr>
          <w:rFonts w:ascii="Arial Narrow" w:hAnsi="Arial Narrow"/>
          <w:sz w:val="20"/>
          <w:szCs w:val="20"/>
        </w:rPr>
        <w:tab/>
        <w:t>Документы, получаемые специалистом ДКС Администрации ЭМР, ответственным за предоставление Услуги, с использованием межведомственного информационного взаимодействия: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кадастровый паспорт здания, сооружения, объекта незавершенного строительства, помещения;</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lastRenderedPageBreak/>
        <w:t>-</w:t>
      </w:r>
      <w:r w:rsidR="00962D10">
        <w:rPr>
          <w:rFonts w:ascii="Arial Narrow" w:hAnsi="Arial Narrow"/>
          <w:sz w:val="20"/>
          <w:szCs w:val="20"/>
        </w:rPr>
        <w:t xml:space="preserve"> </w:t>
      </w:r>
      <w:r w:rsidRPr="00FD4DBE">
        <w:rPr>
          <w:rFonts w:ascii="Arial Narrow" w:hAnsi="Arial Narrow"/>
          <w:sz w:val="20"/>
          <w:szCs w:val="20"/>
        </w:rPr>
        <w:t>кадастровая выписка о земельном участке;</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градостроительный план земельного участка (в случае присвоение адреса строящимся/реконструируемым объектам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разрешение на строительство объекта адресации (в случае присвоения адреса строящимся объектам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разрешение на ввод объекта адресации в эксплуатацию (в случае присвоения адреса строящимся объектам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кадастровая выписка об объекте недвижимости, который снят с учета (в случае аннулирования адреса объекта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2.17.</w:t>
      </w:r>
      <w:r w:rsidRPr="00FD4DBE">
        <w:rPr>
          <w:rFonts w:ascii="Arial Narrow" w:hAnsi="Arial Narrow"/>
          <w:sz w:val="20"/>
          <w:szCs w:val="20"/>
        </w:rPr>
        <w:tab/>
        <w:t>Заявители (представители Заявителя) при подаче заявления вправе приложить к нему документы, указанные в подпунктах «а», «в», «г», «е» и «ж» пункта 2.15 настоящего Административного регламента, если такие документы не находятся в распоряжении ДКС Администрации ЭМР.</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2.18.</w:t>
      </w:r>
      <w:r w:rsidRPr="00FD4DBE">
        <w:rPr>
          <w:rFonts w:ascii="Arial Narrow" w:hAnsi="Arial Narrow"/>
          <w:sz w:val="20"/>
          <w:szCs w:val="20"/>
        </w:rPr>
        <w:tab/>
        <w:t>В бумажном виде форма заявления может быть получена Заявителем непосредственно в ДКС Администрации ЭМР, а также по обращению Заявителя выслана на адрес его электронной почты.</w:t>
      </w:r>
    </w:p>
    <w:p w:rsidR="00CF2C28" w:rsidRPr="00FD4DBE" w:rsidRDefault="00CF2C28" w:rsidP="00E4179B">
      <w:pPr>
        <w:jc w:val="both"/>
        <w:rPr>
          <w:rFonts w:ascii="Arial Narrow" w:hAnsi="Arial Narrow"/>
          <w:sz w:val="20"/>
          <w:szCs w:val="20"/>
        </w:rPr>
      </w:pPr>
      <w:r w:rsidRPr="00FD4DBE">
        <w:rPr>
          <w:rFonts w:ascii="Arial Narrow" w:hAnsi="Arial Narrow"/>
          <w:sz w:val="20"/>
          <w:szCs w:val="20"/>
        </w:rPr>
        <w:t>2.19.</w:t>
      </w:r>
      <w:r w:rsidRPr="00FD4DBE">
        <w:rPr>
          <w:rFonts w:ascii="Arial Narrow" w:hAnsi="Arial Narrow"/>
          <w:sz w:val="20"/>
          <w:szCs w:val="20"/>
        </w:rPr>
        <w:tab/>
        <w:t>При подаче заявления и прилагаемых к нему документов в ДКС Администрации ЭМР Заявитель предъявляет оригиналы документов для сверки.</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2C28" w:rsidRPr="00FD4DBE" w:rsidRDefault="00CF2C28" w:rsidP="00CF2C28">
      <w:pPr>
        <w:rPr>
          <w:rFonts w:ascii="Arial Narrow" w:hAnsi="Arial Narrow"/>
          <w:sz w:val="20"/>
          <w:szCs w:val="20"/>
        </w:rPr>
      </w:pPr>
    </w:p>
    <w:p w:rsidR="00CF2C28" w:rsidRPr="00FD4DBE" w:rsidRDefault="00CF2C28" w:rsidP="00CF2C28">
      <w:pPr>
        <w:jc w:val="center"/>
        <w:rPr>
          <w:rFonts w:ascii="Arial Narrow" w:hAnsi="Arial Narrow"/>
          <w:b/>
          <w:sz w:val="20"/>
          <w:szCs w:val="20"/>
        </w:rPr>
      </w:pPr>
      <w:r w:rsidRPr="00FD4DBE">
        <w:rPr>
          <w:rFonts w:ascii="Arial Narrow" w:hAnsi="Arial Narrow"/>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2C28" w:rsidRPr="00FD4DBE" w:rsidRDefault="00CF2C28" w:rsidP="00CF2C28">
      <w:pPr>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2.20.</w:t>
      </w:r>
      <w:r w:rsidRPr="00FD4DBE">
        <w:rPr>
          <w:rFonts w:ascii="Arial Narrow" w:hAnsi="Arial Narrow"/>
          <w:sz w:val="20"/>
          <w:szCs w:val="20"/>
        </w:rPr>
        <w:tab/>
        <w:t>Документы, указанные в подпунктах «б», «д», «з» и «и» пункта 2.15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FD4DBE">
        <w:rPr>
          <w:rFonts w:ascii="Arial Narrow" w:hAnsi="Arial Narrow"/>
          <w:sz w:val="20"/>
          <w:szCs w:val="20"/>
        </w:rPr>
        <w:t>Роскадастр</w:t>
      </w:r>
      <w:proofErr w:type="spellEnd"/>
      <w:r w:rsidRPr="00FD4DBE">
        <w:rPr>
          <w:rFonts w:ascii="Arial Narrow" w:hAnsi="Arial Narrow"/>
          <w:sz w:val="20"/>
          <w:szCs w:val="20"/>
        </w:rPr>
        <w:t>»</w:t>
      </w:r>
      <w:r w:rsidRPr="00FD4DBE">
        <w:rPr>
          <w:rFonts w:ascii="Arial Narrow" w:hAnsi="Arial Narrow"/>
          <w:color w:val="FF0000"/>
          <w:sz w:val="20"/>
          <w:szCs w:val="20"/>
        </w:rPr>
        <w:t xml:space="preserve"> </w:t>
      </w:r>
      <w:r w:rsidRPr="00FD4DBE">
        <w:rPr>
          <w:rFonts w:ascii="Arial Narrow" w:hAnsi="Arial Narrow"/>
          <w:sz w:val="20"/>
          <w:szCs w:val="20"/>
        </w:rPr>
        <w:t>в порядке межведомственного информационного взаимодействия по запросу ДКС Администрации ЭМР.</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ДКС Администрации ЭМР запрашивает документы, указанные в пункте 2.15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В случае направления заявления посредством ЕПГУ сведения из документа, удостоверяющего личность заявителя, представителя формируется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2.21.</w:t>
      </w:r>
      <w:r w:rsidRPr="00FD4DBE">
        <w:rPr>
          <w:rFonts w:ascii="Arial Narrow" w:hAnsi="Arial Narrow"/>
          <w:sz w:val="20"/>
          <w:szCs w:val="20"/>
        </w:rPr>
        <w:tab/>
        <w:t>При предоставлении Услуги запрещается требовать от Заявителя: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1)</w:t>
      </w:r>
      <w:r w:rsidR="00962D10">
        <w:rPr>
          <w:rFonts w:ascii="Arial Narrow" w:hAnsi="Arial Narrow"/>
          <w:sz w:val="20"/>
          <w:szCs w:val="20"/>
        </w:rPr>
        <w:t xml:space="preserve"> </w:t>
      </w:r>
      <w:r w:rsidRPr="00FD4DBE">
        <w:rPr>
          <w:rFonts w:ascii="Arial Narrow" w:hAnsi="Arial Narrow"/>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w:t>
      </w:r>
      <w:r w:rsidR="00962D10">
        <w:rPr>
          <w:rFonts w:ascii="Arial Narrow" w:hAnsi="Arial Narrow"/>
          <w:sz w:val="20"/>
          <w:szCs w:val="20"/>
        </w:rPr>
        <w:t xml:space="preserve"> </w:t>
      </w:r>
      <w:r w:rsidRPr="00FD4DBE">
        <w:rPr>
          <w:rFonts w:ascii="Arial Narrow" w:hAnsi="Arial Narrow"/>
          <w:sz w:val="20"/>
          <w:szCs w:val="20"/>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ДКС Администрации ЭМР,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представлении Услуги, за исключением документов, указанных в части 6 статьи 7 Федерального закона № 210-ФЗ;</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3)</w:t>
      </w:r>
      <w:r w:rsidR="00962D10">
        <w:rPr>
          <w:rFonts w:ascii="Arial Narrow" w:hAnsi="Arial Narrow"/>
          <w:sz w:val="20"/>
          <w:szCs w:val="20"/>
        </w:rPr>
        <w:t xml:space="preserve"> </w:t>
      </w:r>
      <w:r w:rsidRPr="00FD4DBE">
        <w:rPr>
          <w:rFonts w:ascii="Arial Narrow" w:hAnsi="Arial Narrow"/>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lastRenderedPageBreak/>
        <w:t>-</w:t>
      </w:r>
      <w:r w:rsidR="00962D10">
        <w:rPr>
          <w:rFonts w:ascii="Arial Narrow" w:hAnsi="Arial Narrow"/>
          <w:sz w:val="20"/>
          <w:szCs w:val="20"/>
        </w:rPr>
        <w:t xml:space="preserve"> </w:t>
      </w:r>
      <w:r w:rsidRPr="00FD4DBE">
        <w:rPr>
          <w:rFonts w:ascii="Arial Narrow" w:hAnsi="Arial Narrow"/>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выявление документально подтвержденного факта (признаков) ошибочного или противоправного действия (бездействия) должностного лица ДКС Администрации ЭМР,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ДКС Администрации ЭМР, руководителя многофункционального центра при первоначальном отказе в приеме документов, необходимых для предоставлении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2C28" w:rsidRPr="00FD4DBE" w:rsidRDefault="00CF2C28" w:rsidP="00CF2C28">
      <w:pPr>
        <w:jc w:val="both"/>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Исчерпывающий перечень оснований для отказа в приеме документов, необходимых для предоставления муниципальной услуги</w:t>
      </w:r>
    </w:p>
    <w:p w:rsidR="00CF2C28" w:rsidRPr="00FD4DBE" w:rsidRDefault="00CF2C28" w:rsidP="00962D10">
      <w:pPr>
        <w:jc w:val="both"/>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2.22.</w:t>
      </w:r>
      <w:r w:rsidRPr="00FD4DBE">
        <w:rPr>
          <w:rFonts w:ascii="Arial Narrow" w:hAnsi="Arial Narrow"/>
          <w:sz w:val="20"/>
          <w:szCs w:val="20"/>
        </w:rPr>
        <w:tab/>
        <w:t>В приемке к рассмотрению документов, необходимых для представления Услуги, может быть оказано в случае, если с заявлением обратились лицо, не указанное в пункте 1.2 настоящего Административного регламента.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Также основаниями для отказа в приеме к рассмотрению документов, необходимых для предоставления государственной услуги, являются: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документы поданы в орган, неуполномоченный на предоставление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представление неполного комплекта документов;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неполное заполнение полей в форме запроса, в том числе в интерактивной форме на ЕПГУ;</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наличие противоречивых сведений в запросе и приложенных к нему документах.</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Рекомендуемая форма решения об отказе в приеме документов, необходимых для предоставления услуги, приведена в Приложении № 5 к настоящему Административному регламенту.</w:t>
      </w:r>
    </w:p>
    <w:p w:rsidR="00CF2C28" w:rsidRPr="00FD4DBE" w:rsidRDefault="00CF2C28" w:rsidP="00CF2C28">
      <w:pPr>
        <w:ind w:firstLine="720"/>
        <w:jc w:val="both"/>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Исчерпывающий перечень оснований для приостановления или отказа в предоставлении муниципальной услуги</w:t>
      </w:r>
    </w:p>
    <w:p w:rsidR="00CF2C28" w:rsidRPr="00FD4DBE" w:rsidRDefault="00CF2C28" w:rsidP="00CF2C28">
      <w:pPr>
        <w:ind w:firstLine="720"/>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2.23.</w:t>
      </w:r>
      <w:r w:rsidRPr="00FD4DBE">
        <w:rPr>
          <w:rFonts w:ascii="Arial Narrow" w:hAnsi="Arial Narrow"/>
          <w:sz w:val="20"/>
          <w:szCs w:val="20"/>
        </w:rPr>
        <w:tab/>
        <w:t>Оснований для приостановления предоставления услуги законодательством Российской Федерации не предусмотрено.</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Основанием для отказа в предоставлении Услуги являются случаи, поименованные в пункте 40 Правил:</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 заявлением обратилось лицо, не указанное в пункте 1.2 настоящего Административного регламента;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аннулирование его адреса, и соответствующий документ не был представлен Заявителем (представителем Заявителя) по собственной инициативе;</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отсутствуют случаи и условия для присвоения объекту адресации адреса или аннулирования его адреса, указанные в пунктах 5, 8 – 11 и 14 – 18 Правил.</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2.24.</w:t>
      </w:r>
      <w:r w:rsidRPr="00FD4DBE">
        <w:rPr>
          <w:rFonts w:ascii="Arial Narrow" w:hAnsi="Arial Narrow"/>
          <w:sz w:val="20"/>
          <w:szCs w:val="20"/>
        </w:rPr>
        <w:tab/>
        <w:t>Перечень оснований для отказа в предоставлении Услуги, определенный пунктом 2.23 настоящего Административного регламента, является исчерпывающим.</w:t>
      </w:r>
    </w:p>
    <w:p w:rsidR="00CF2C28" w:rsidRPr="00FD4DBE" w:rsidRDefault="00CF2C28" w:rsidP="00CF2C28">
      <w:pPr>
        <w:rPr>
          <w:rFonts w:ascii="Arial Narrow" w:hAnsi="Arial Narrow"/>
          <w:b/>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Перечень услуг, которые являются необходимыми и обязательными для предоставления муниципальной услуги, в</w:t>
      </w:r>
      <w:r w:rsidRPr="00FD4DBE">
        <w:rPr>
          <w:rFonts w:ascii="Arial Narrow" w:hAnsi="Arial Narrow"/>
          <w:b/>
          <w:color w:val="FF0000"/>
          <w:sz w:val="20"/>
          <w:szCs w:val="20"/>
        </w:rPr>
        <w:t xml:space="preserve"> </w:t>
      </w:r>
      <w:r w:rsidRPr="00FD4DBE">
        <w:rPr>
          <w:rFonts w:ascii="Arial Narrow" w:hAnsi="Arial Narrow"/>
          <w:b/>
          <w:sz w:val="20"/>
          <w:szCs w:val="20"/>
        </w:rPr>
        <w:t>том числе сведения о документе (документах), выдаваемом (выдаваемых) организациями, участвующими в предоставлении муниципальной услуги</w:t>
      </w:r>
    </w:p>
    <w:p w:rsidR="00CF2C28" w:rsidRPr="00FD4DBE" w:rsidRDefault="00CF2C28" w:rsidP="00CF2C28">
      <w:pPr>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2.25.</w:t>
      </w:r>
      <w:r w:rsidRPr="00FD4DBE">
        <w:rPr>
          <w:rFonts w:ascii="Arial Narrow" w:hAnsi="Arial Narrow"/>
          <w:sz w:val="20"/>
          <w:szCs w:val="20"/>
        </w:rPr>
        <w:tab/>
        <w:t>Услуги, необходимые и обязательные для предоставления Услуги, отсутствуют.</w:t>
      </w:r>
    </w:p>
    <w:p w:rsidR="00CF2C28" w:rsidRPr="00FD4DBE" w:rsidRDefault="00CF2C28" w:rsidP="00CF2C28">
      <w:pPr>
        <w:jc w:val="both"/>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CF2C28" w:rsidRPr="00FD4DBE" w:rsidRDefault="00CF2C28" w:rsidP="00CF2C28">
      <w:pPr>
        <w:ind w:firstLine="720"/>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2.26.</w:t>
      </w:r>
      <w:r w:rsidRPr="00FD4DBE">
        <w:rPr>
          <w:rFonts w:ascii="Arial Narrow" w:hAnsi="Arial Narrow"/>
          <w:sz w:val="20"/>
          <w:szCs w:val="20"/>
        </w:rPr>
        <w:tab/>
        <w:t>Предоставление Услуги осуществляется бесплатно.</w:t>
      </w:r>
    </w:p>
    <w:p w:rsidR="00CF2C28" w:rsidRPr="00FD4DBE" w:rsidRDefault="00CF2C28" w:rsidP="00CF2C28">
      <w:pPr>
        <w:ind w:firstLine="720"/>
        <w:jc w:val="center"/>
        <w:rPr>
          <w:rFonts w:ascii="Arial Narrow" w:hAnsi="Arial Narrow"/>
          <w:b/>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2C28" w:rsidRPr="00FD4DBE" w:rsidRDefault="00CF2C28" w:rsidP="00CF2C28">
      <w:pPr>
        <w:ind w:firstLine="720"/>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2.27.</w:t>
      </w:r>
      <w:r w:rsidR="00962D10">
        <w:rPr>
          <w:rFonts w:ascii="Arial Narrow" w:hAnsi="Arial Narrow"/>
          <w:sz w:val="20"/>
          <w:szCs w:val="20"/>
        </w:rPr>
        <w:tab/>
      </w:r>
      <w:r w:rsidRPr="00FD4DBE">
        <w:rPr>
          <w:rFonts w:ascii="Arial Narrow" w:hAnsi="Arial Narrow"/>
          <w:sz w:val="20"/>
          <w:szCs w:val="20"/>
        </w:rPr>
        <w:t>Услуги, необходимые и обязательные для предоставления Услуги, отсутствуют.</w:t>
      </w:r>
    </w:p>
    <w:p w:rsidR="00CF2C28" w:rsidRPr="00FD4DBE" w:rsidRDefault="00CF2C28" w:rsidP="00CF2C28">
      <w:pPr>
        <w:jc w:val="both"/>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C28" w:rsidRPr="00FD4DBE" w:rsidRDefault="00CF2C28" w:rsidP="00CF2C28">
      <w:pPr>
        <w:jc w:val="both"/>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2.28.</w:t>
      </w:r>
      <w:r w:rsidR="00962D10">
        <w:rPr>
          <w:rFonts w:ascii="Arial Narrow" w:hAnsi="Arial Narrow"/>
          <w:sz w:val="20"/>
          <w:szCs w:val="20"/>
        </w:rPr>
        <w:tab/>
      </w:r>
      <w:r w:rsidRPr="00FD4DBE">
        <w:rPr>
          <w:rFonts w:ascii="Arial Narrow" w:hAnsi="Arial Narrow"/>
          <w:sz w:val="20"/>
          <w:szCs w:val="20"/>
        </w:rPr>
        <w:t>Максимальный срок ожидания в очереди при подаче заявления и при получении результата предоставления Услуги в ДКС Администрации ЭМР или в многофункциональном центре составляет не более 15 минут.</w:t>
      </w:r>
    </w:p>
    <w:p w:rsidR="00CF2C28" w:rsidRPr="00FD4DBE" w:rsidRDefault="00CF2C28" w:rsidP="00CF2C28">
      <w:pPr>
        <w:jc w:val="both"/>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Срок и порядок регистрации запрос заявителя о предоставлении муниципальной услуги, в том числе в электронной форме</w:t>
      </w:r>
    </w:p>
    <w:p w:rsidR="00CF2C28" w:rsidRPr="00FD4DBE" w:rsidRDefault="00CF2C28" w:rsidP="00CF2C28">
      <w:pPr>
        <w:jc w:val="both"/>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2.29.</w:t>
      </w:r>
      <w:r w:rsidRPr="00FD4DBE">
        <w:rPr>
          <w:rFonts w:ascii="Arial Narrow" w:hAnsi="Arial Narrow"/>
          <w:sz w:val="20"/>
          <w:szCs w:val="20"/>
        </w:rPr>
        <w:tab/>
        <w:t>Заявления подлежат регистрации в ДКС Администрации ЭМР не позднее рабочего дня, следующего за днем поступления заявления в ДКС Администрации ЭМР.</w:t>
      </w:r>
    </w:p>
    <w:p w:rsidR="00CF2C28" w:rsidRPr="00FD4DBE" w:rsidRDefault="00CF2C28" w:rsidP="00CF2C28">
      <w:pPr>
        <w:pStyle w:val="s16"/>
        <w:shd w:val="clear" w:color="auto" w:fill="FFFFFF"/>
        <w:spacing w:before="0" w:beforeAutospacing="0" w:after="0" w:afterAutospacing="0"/>
        <w:ind w:firstLine="709"/>
        <w:jc w:val="both"/>
        <w:rPr>
          <w:rFonts w:ascii="Arial Narrow" w:hAnsi="Arial Narrow"/>
          <w:sz w:val="20"/>
          <w:szCs w:val="20"/>
        </w:rPr>
      </w:pPr>
      <w:r w:rsidRPr="00FD4DBE">
        <w:rPr>
          <w:rFonts w:ascii="Arial Narrow" w:hAnsi="Arial Narrow"/>
          <w:sz w:val="20"/>
          <w:szCs w:val="20"/>
        </w:rPr>
        <w:t>В случае наличия оснований для отказа в приеме документов, необходимых для предоставления Услуги, указанных в пункте 2.22 настоящего Административного регламента, ДКС Администрации ЭМР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ДКС Администрации ЭМР согласно требованиям постановления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CF2C28" w:rsidRPr="00FD4DBE" w:rsidRDefault="00CF2C28" w:rsidP="00CF2C28">
      <w:pPr>
        <w:rPr>
          <w:rFonts w:ascii="Arial Narrow" w:hAnsi="Arial Narrow"/>
          <w:sz w:val="20"/>
          <w:szCs w:val="20"/>
        </w:rPr>
      </w:pPr>
    </w:p>
    <w:p w:rsidR="00CF2C28" w:rsidRPr="00FD4DBE" w:rsidRDefault="00CF2C28" w:rsidP="00962D10">
      <w:pPr>
        <w:jc w:val="center"/>
        <w:rPr>
          <w:rFonts w:ascii="Arial Narrow" w:hAnsi="Arial Narrow"/>
          <w:b/>
          <w:sz w:val="20"/>
          <w:szCs w:val="20"/>
        </w:rPr>
      </w:pPr>
      <w:r w:rsidRPr="00FD4DBE">
        <w:rPr>
          <w:rFonts w:ascii="Arial Narrow" w:hAnsi="Arial Narrow"/>
          <w:b/>
          <w:sz w:val="20"/>
          <w:szCs w:val="20"/>
        </w:rPr>
        <w:t>Требования к помещениям, в которых предоставляется муниципальная услуга</w:t>
      </w:r>
    </w:p>
    <w:p w:rsidR="00CF2C28" w:rsidRPr="00FD4DBE" w:rsidRDefault="00CF2C28" w:rsidP="00CF2C28">
      <w:pPr>
        <w:ind w:firstLine="709"/>
        <w:jc w:val="both"/>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2.30.</w:t>
      </w:r>
      <w:r w:rsidRPr="00FD4DBE">
        <w:rPr>
          <w:rFonts w:ascii="Arial Narrow" w:hAnsi="Arial Narrow"/>
          <w:sz w:val="20"/>
          <w:szCs w:val="20"/>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удобства для граждан с точки зрения пешеходной доступности от остановок общественного транспорта.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4DBE">
        <w:rPr>
          <w:rFonts w:ascii="Arial Narrow" w:hAnsi="Arial Narrow"/>
          <w:sz w:val="20"/>
          <w:szCs w:val="20"/>
          <w:lang w:val="en-US"/>
        </w:rPr>
        <w:t>I</w:t>
      </w:r>
      <w:r w:rsidRPr="00FD4DBE">
        <w:rPr>
          <w:rFonts w:ascii="Arial Narrow" w:hAnsi="Arial Narrow"/>
          <w:sz w:val="20"/>
          <w:szCs w:val="20"/>
        </w:rPr>
        <w:t xml:space="preserve">, </w:t>
      </w:r>
      <w:r w:rsidRPr="00FD4DBE">
        <w:rPr>
          <w:rFonts w:ascii="Arial Narrow" w:hAnsi="Arial Narrow"/>
          <w:sz w:val="20"/>
          <w:szCs w:val="20"/>
          <w:lang w:val="en-US"/>
        </w:rPr>
        <w:t>II</w:t>
      </w:r>
      <w:r w:rsidRPr="00FD4DBE">
        <w:rPr>
          <w:rFonts w:ascii="Arial Narrow" w:hAnsi="Arial Narrow"/>
          <w:sz w:val="20"/>
          <w:szCs w:val="20"/>
        </w:rPr>
        <w:t xml:space="preserve"> групп, а также инвалидами </w:t>
      </w:r>
      <w:r w:rsidRPr="00FD4DBE">
        <w:rPr>
          <w:rFonts w:ascii="Arial Narrow" w:hAnsi="Arial Narrow"/>
          <w:sz w:val="20"/>
          <w:szCs w:val="20"/>
          <w:lang w:val="en-US"/>
        </w:rPr>
        <w:t>III</w:t>
      </w:r>
      <w:r w:rsidRPr="00FD4DBE">
        <w:rPr>
          <w:rFonts w:ascii="Arial Narrow" w:hAnsi="Arial Narrow"/>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Центральный вход в здание ДКС Администрации ЭМР должен быть оборудован информационной табличкой (вывеской), содержащей следующую информацию:</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наименования;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место нахождения и адрес;</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режим работы;</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график приема;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номера телефонов для справок.</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Помещения, в которых предоставляется Услуга, должны соответствовать санитарно-эпидемиологическим правилам и нормативам.</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Помещения, в которых предоставляется Услуга, оснащаются: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противопожарной системой и средствами пожаротушения;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системой оповещения о возникновении чрезвычайной ситуации;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средствами оказания первой медицинской помощи;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туалетными комнатами для посетителей.</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Тексты материалов, размещенных на информационном стенде, печатаются удобным для чтения шрифтом, без исправления, с выделением наиболее важных мест полужирным шрифтом.</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lastRenderedPageBreak/>
        <w:t>Места для заполнения заявлений оборудуются стульями, столами (стойками), бланками заявлений, письменными принадлежностями.</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Места приема Заявителей оборудуются информационными табличками (вывесками) с указанием:</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номера кабинета и наименования отдела;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фамилии, имени и отчества (последнее – при наличии), должности ответственного лица за прием документов;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графика приема Заявителей.</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При предоставлении Услуги инвалидам обеспечиваются: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возможность беспрепятственного доступа к объекту (зданию, помещению), в котором предоставляется Услуга.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сопровождение инвалидов, имеющих стойкие расстройства функции зрения и самостоятельного передвижения;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 выполненными рельефно-точечным шрифтом Брайля;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 xml:space="preserve">допуск сурдопереводчика и </w:t>
      </w:r>
      <w:proofErr w:type="spellStart"/>
      <w:r w:rsidRPr="00FD4DBE">
        <w:rPr>
          <w:rFonts w:ascii="Arial Narrow" w:hAnsi="Arial Narrow"/>
          <w:sz w:val="20"/>
          <w:szCs w:val="20"/>
        </w:rPr>
        <w:t>тифлосурдопереводчика</w:t>
      </w:r>
      <w:proofErr w:type="spellEnd"/>
      <w:r w:rsidRPr="00FD4DBE">
        <w:rPr>
          <w:rFonts w:ascii="Arial Narrow" w:hAnsi="Arial Narrow"/>
          <w:sz w:val="20"/>
          <w:szCs w:val="20"/>
        </w:rPr>
        <w:t>;</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F2C28"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оказание инвалидам помощи в преодолении барьеров, мешающих получению ими услуги наравне с другими лицами.</w:t>
      </w:r>
    </w:p>
    <w:p w:rsidR="00962D10" w:rsidRPr="00FD4DBE" w:rsidRDefault="00962D10" w:rsidP="00962D10">
      <w:pPr>
        <w:jc w:val="both"/>
        <w:rPr>
          <w:rFonts w:ascii="Arial Narrow" w:hAnsi="Arial Narrow"/>
          <w:sz w:val="20"/>
          <w:szCs w:val="20"/>
        </w:rPr>
      </w:pPr>
    </w:p>
    <w:p w:rsidR="00CF2C28" w:rsidRPr="00FD4DBE" w:rsidRDefault="00CF2C28" w:rsidP="00962D10">
      <w:pPr>
        <w:keepNext/>
        <w:keepLines/>
        <w:jc w:val="center"/>
        <w:outlineLvl w:val="1"/>
        <w:rPr>
          <w:rFonts w:ascii="Arial Narrow" w:hAnsi="Arial Narrow"/>
          <w:b/>
          <w:bCs/>
          <w:sz w:val="20"/>
          <w:szCs w:val="20"/>
        </w:rPr>
      </w:pPr>
      <w:r w:rsidRPr="00FD4DBE">
        <w:rPr>
          <w:rFonts w:ascii="Arial Narrow" w:hAnsi="Arial Narrow"/>
          <w:b/>
          <w:bCs/>
          <w:sz w:val="20"/>
          <w:szCs w:val="20"/>
        </w:rPr>
        <w:t>Показатели доступности и качества муниципальной услуги</w:t>
      </w:r>
    </w:p>
    <w:p w:rsidR="00CF2C28" w:rsidRPr="00FD4DBE" w:rsidRDefault="00CF2C28" w:rsidP="00CF2C28">
      <w:pPr>
        <w:jc w:val="center"/>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2.31.</w:t>
      </w:r>
      <w:r w:rsidRPr="00FD4DBE">
        <w:rPr>
          <w:rFonts w:ascii="Arial Narrow" w:hAnsi="Arial Narrow"/>
          <w:sz w:val="20"/>
          <w:szCs w:val="20"/>
        </w:rPr>
        <w:tab/>
        <w:t>Основными показателями доступности предоставления Услуги являются: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 наличие полной и понятной информации о порядке, сроках и ходе предоставления Услуги в информационно - телекоммуникационных сетях общего пользования (в том числе в сети «Интернет»), средствах массовой информации;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возможность получения заявителем уведомлений о предоставлении Услуги с помощью Единого портала, регионального портала;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 возможность получения информации о ходе предоставления Услуги, в том числе с использованием информационно-коммуникационных технологий.</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2.32.</w:t>
      </w:r>
      <w:r w:rsidRPr="00FD4DBE">
        <w:rPr>
          <w:rFonts w:ascii="Arial Narrow" w:hAnsi="Arial Narrow"/>
          <w:sz w:val="20"/>
          <w:szCs w:val="20"/>
        </w:rPr>
        <w:tab/>
        <w:t>Основными показателями качества предоставления Услуги являются: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минимально возможное количество взаимодействий гражданина с должностными лицами, участвующими в предоставлении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отсутствие нарушений установленных сроков в процессе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отсутствие заявлений об оспаривании решений, действий (бездействия) ДКС Администрации ЭМР,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F2C28" w:rsidRPr="00FD4DBE" w:rsidRDefault="00CF2C28" w:rsidP="00CF2C28">
      <w:pPr>
        <w:jc w:val="both"/>
        <w:rPr>
          <w:rFonts w:ascii="Arial Narrow" w:hAnsi="Arial Narrow"/>
          <w:sz w:val="20"/>
          <w:szCs w:val="20"/>
        </w:rPr>
      </w:pPr>
    </w:p>
    <w:p w:rsidR="00CF2C28" w:rsidRPr="00962D10" w:rsidRDefault="00CF2C28" w:rsidP="00962D10">
      <w:pPr>
        <w:pStyle w:val="2"/>
        <w:spacing w:before="0" w:after="0"/>
        <w:jc w:val="center"/>
        <w:rPr>
          <w:rFonts w:ascii="Arial Narrow" w:hAnsi="Arial Narrow"/>
          <w:i w:val="0"/>
          <w:sz w:val="20"/>
          <w:szCs w:val="20"/>
        </w:rPr>
      </w:pPr>
      <w:r w:rsidRPr="00962D10">
        <w:rPr>
          <w:rFonts w:ascii="Arial Narrow" w:hAnsi="Arial Narrow"/>
          <w:i w:val="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2C28" w:rsidRPr="00FD4DBE" w:rsidRDefault="00CF2C28" w:rsidP="00CF2C28">
      <w:pPr>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2.33.</w:t>
      </w:r>
      <w:r w:rsidRPr="00FD4DBE">
        <w:rPr>
          <w:rFonts w:ascii="Arial Narrow" w:hAnsi="Arial Narrow"/>
          <w:sz w:val="20"/>
          <w:szCs w:val="20"/>
        </w:rPr>
        <w:tab/>
        <w:t>Предоставление Услуги по экстерриториальному принципу осуществляется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2.34.</w:t>
      </w:r>
      <w:r w:rsidRPr="00FD4DBE">
        <w:rPr>
          <w:rFonts w:ascii="Arial Narrow" w:hAnsi="Arial Narrow"/>
          <w:sz w:val="20"/>
          <w:szCs w:val="20"/>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2.35.</w:t>
      </w:r>
      <w:r w:rsidRPr="00FD4DBE">
        <w:rPr>
          <w:rFonts w:ascii="Arial Narrow" w:hAnsi="Arial Narrow"/>
          <w:sz w:val="20"/>
          <w:szCs w:val="20"/>
        </w:rPr>
        <w:tab/>
        <w:t xml:space="preserve">Электронные документы представляются в следующих форматах: </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 xml:space="preserve">а) </w:t>
      </w:r>
      <w:proofErr w:type="spellStart"/>
      <w:r w:rsidRPr="00FD4DBE">
        <w:rPr>
          <w:rFonts w:ascii="Arial Narrow" w:hAnsi="Arial Narrow"/>
          <w:sz w:val="20"/>
          <w:szCs w:val="20"/>
        </w:rPr>
        <w:t>xml</w:t>
      </w:r>
      <w:proofErr w:type="spellEnd"/>
      <w:r w:rsidRPr="00FD4DBE">
        <w:rPr>
          <w:rFonts w:ascii="Arial Narrow" w:hAnsi="Arial Narrow"/>
          <w:sz w:val="20"/>
          <w:szCs w:val="20"/>
        </w:rPr>
        <w:t xml:space="preserve"> – для формирования документов;</w:t>
      </w:r>
    </w:p>
    <w:p w:rsidR="00CF2C28" w:rsidRPr="00FD4DBE" w:rsidRDefault="00CF2C28" w:rsidP="00962D10">
      <w:pPr>
        <w:tabs>
          <w:tab w:val="left" w:pos="993"/>
        </w:tabs>
        <w:jc w:val="both"/>
        <w:rPr>
          <w:rFonts w:ascii="Arial Narrow" w:hAnsi="Arial Narrow"/>
          <w:sz w:val="20"/>
          <w:szCs w:val="20"/>
        </w:rPr>
      </w:pPr>
      <w:r w:rsidRPr="00FD4DBE">
        <w:rPr>
          <w:rFonts w:ascii="Arial Narrow" w:hAnsi="Arial Narrow"/>
          <w:sz w:val="20"/>
          <w:szCs w:val="20"/>
        </w:rPr>
        <w:t xml:space="preserve">б) </w:t>
      </w:r>
      <w:proofErr w:type="spellStart"/>
      <w:r w:rsidRPr="00FD4DBE">
        <w:rPr>
          <w:rFonts w:ascii="Arial Narrow" w:hAnsi="Arial Narrow"/>
          <w:sz w:val="20"/>
          <w:szCs w:val="20"/>
        </w:rPr>
        <w:t>doc</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docx</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odt</w:t>
      </w:r>
      <w:proofErr w:type="spellEnd"/>
      <w:r w:rsidRPr="00FD4DBE">
        <w:rPr>
          <w:rFonts w:ascii="Arial Narrow" w:hAnsi="Arial Narrow"/>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 xml:space="preserve">в) </w:t>
      </w:r>
      <w:proofErr w:type="spellStart"/>
      <w:r w:rsidRPr="00FD4DBE">
        <w:rPr>
          <w:rFonts w:ascii="Arial Narrow" w:hAnsi="Arial Narrow"/>
          <w:sz w:val="20"/>
          <w:szCs w:val="20"/>
        </w:rPr>
        <w:t>xls</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xlsx</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ods</w:t>
      </w:r>
      <w:proofErr w:type="spellEnd"/>
      <w:r w:rsidRPr="00FD4DBE">
        <w:rPr>
          <w:rFonts w:ascii="Arial Narrow" w:hAnsi="Arial Narrow"/>
          <w:sz w:val="20"/>
          <w:szCs w:val="20"/>
        </w:rPr>
        <w:t xml:space="preserve"> – для документов, содержащих расчеты;</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lastRenderedPageBreak/>
        <w:t xml:space="preserve">г) </w:t>
      </w:r>
      <w:proofErr w:type="spellStart"/>
      <w:r w:rsidRPr="00FD4DBE">
        <w:rPr>
          <w:rFonts w:ascii="Arial Narrow" w:hAnsi="Arial Narrow"/>
          <w:sz w:val="20"/>
          <w:szCs w:val="20"/>
        </w:rPr>
        <w:t>pdf</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jpg</w:t>
      </w:r>
      <w:proofErr w:type="spellEnd"/>
      <w:r w:rsidRPr="00FD4DBE">
        <w:rPr>
          <w:rFonts w:ascii="Arial Narrow" w:hAnsi="Arial Narrow"/>
          <w:sz w:val="20"/>
          <w:szCs w:val="20"/>
        </w:rPr>
        <w:t xml:space="preserve">, </w:t>
      </w:r>
      <w:proofErr w:type="spellStart"/>
      <w:r w:rsidRPr="00FD4DBE">
        <w:rPr>
          <w:rFonts w:ascii="Arial Narrow" w:hAnsi="Arial Narrow"/>
          <w:sz w:val="20"/>
          <w:szCs w:val="20"/>
        </w:rPr>
        <w:t>jpeg</w:t>
      </w:r>
      <w:proofErr w:type="spellEnd"/>
      <w:r w:rsidRPr="00FD4DBE">
        <w:rPr>
          <w:rFonts w:ascii="Arial Narrow" w:hAnsi="Arial Narrow"/>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4DBE">
        <w:rPr>
          <w:rFonts w:ascii="Arial Narrow" w:hAnsi="Arial Narrow"/>
          <w:sz w:val="20"/>
          <w:szCs w:val="20"/>
        </w:rPr>
        <w:t>dpi</w:t>
      </w:r>
      <w:proofErr w:type="spellEnd"/>
      <w:r w:rsidRPr="00FD4DBE">
        <w:rPr>
          <w:rFonts w:ascii="Arial Narrow" w:hAnsi="Arial Narrow"/>
          <w:sz w:val="20"/>
          <w:szCs w:val="20"/>
        </w:rPr>
        <w:t xml:space="preserve"> (масштаб 1:1) с использованием следующих режимов: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«черно-белый» (при отсутствии в документе графических изображений и (или) цветного текста);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«оттенки серого» (при наличии в документе графических изображений, отличных от цветного графического изображения);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«цветной» или «режим полной цветопередачи» (при наличии в документе цветных графических изображений либо цветного текста);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 сохранением всех аутентичных признаков подлинности, а именно: графической подписи лица, печати, углового штампа бланка;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Электронные документы должны обеспечивать:</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возможность идентифицировать документ и количество листов в документе;</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2C28" w:rsidRDefault="00CF2C28" w:rsidP="00962D10">
      <w:pPr>
        <w:ind w:firstLine="708"/>
        <w:jc w:val="both"/>
        <w:rPr>
          <w:rFonts w:ascii="Arial Narrow" w:hAnsi="Arial Narrow"/>
          <w:sz w:val="20"/>
          <w:szCs w:val="20"/>
        </w:rPr>
      </w:pPr>
      <w:r w:rsidRPr="00FD4DBE">
        <w:rPr>
          <w:rFonts w:ascii="Arial Narrow" w:hAnsi="Arial Narrow"/>
          <w:sz w:val="20"/>
          <w:szCs w:val="20"/>
        </w:rPr>
        <w:t xml:space="preserve">Документы, подлежащие представлению в форматах </w:t>
      </w:r>
      <w:proofErr w:type="spellStart"/>
      <w:r w:rsidRPr="00FD4DBE">
        <w:rPr>
          <w:rFonts w:ascii="Arial Narrow" w:hAnsi="Arial Narrow"/>
          <w:sz w:val="20"/>
          <w:szCs w:val="20"/>
          <w:lang w:val="en-US"/>
        </w:rPr>
        <w:t>xls</w:t>
      </w:r>
      <w:proofErr w:type="spellEnd"/>
      <w:r w:rsidRPr="00FD4DBE">
        <w:rPr>
          <w:rFonts w:ascii="Arial Narrow" w:hAnsi="Arial Narrow"/>
          <w:sz w:val="20"/>
          <w:szCs w:val="20"/>
        </w:rPr>
        <w:t xml:space="preserve">, </w:t>
      </w:r>
      <w:r w:rsidRPr="00FD4DBE">
        <w:rPr>
          <w:rFonts w:ascii="Arial Narrow" w:hAnsi="Arial Narrow"/>
          <w:sz w:val="20"/>
          <w:szCs w:val="20"/>
          <w:lang w:val="en-US"/>
        </w:rPr>
        <w:t>xlsx</w:t>
      </w:r>
      <w:r w:rsidRPr="00FD4DBE">
        <w:rPr>
          <w:rFonts w:ascii="Arial Narrow" w:hAnsi="Arial Narrow"/>
          <w:sz w:val="20"/>
          <w:szCs w:val="20"/>
        </w:rPr>
        <w:t xml:space="preserve"> или </w:t>
      </w:r>
      <w:proofErr w:type="spellStart"/>
      <w:r w:rsidRPr="00FD4DBE">
        <w:rPr>
          <w:rFonts w:ascii="Arial Narrow" w:hAnsi="Arial Narrow"/>
          <w:sz w:val="20"/>
          <w:szCs w:val="20"/>
          <w:lang w:val="en-US"/>
        </w:rPr>
        <w:t>ods</w:t>
      </w:r>
      <w:proofErr w:type="spellEnd"/>
      <w:r w:rsidRPr="00FD4DBE">
        <w:rPr>
          <w:rFonts w:ascii="Arial Narrow" w:hAnsi="Arial Narrow"/>
          <w:sz w:val="20"/>
          <w:szCs w:val="20"/>
        </w:rPr>
        <w:t>, формируются в виде отдельного электронного документа.</w:t>
      </w:r>
    </w:p>
    <w:p w:rsidR="00962D10" w:rsidRPr="00FD4DBE" w:rsidRDefault="00962D10" w:rsidP="00962D10">
      <w:pPr>
        <w:ind w:firstLine="708"/>
        <w:jc w:val="both"/>
        <w:rPr>
          <w:rFonts w:ascii="Arial Narrow" w:hAnsi="Arial Narrow"/>
          <w:sz w:val="20"/>
          <w:szCs w:val="20"/>
        </w:rPr>
      </w:pPr>
    </w:p>
    <w:p w:rsidR="00CF2C28" w:rsidRPr="00962D10" w:rsidRDefault="00CF2C28" w:rsidP="00962D10">
      <w:pPr>
        <w:pStyle w:val="10"/>
        <w:spacing w:before="0" w:after="0"/>
        <w:jc w:val="center"/>
        <w:rPr>
          <w:rFonts w:ascii="Arial Narrow" w:hAnsi="Arial Narrow"/>
          <w:sz w:val="20"/>
          <w:szCs w:val="20"/>
        </w:rPr>
      </w:pPr>
      <w:bookmarkStart w:id="18" w:name="_Toc111730837"/>
      <w:r w:rsidRPr="00962D10">
        <w:rPr>
          <w:rFonts w:ascii="Arial Narrow" w:hAnsi="Arial Narrow"/>
          <w:sz w:val="20"/>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962D10" w:rsidRDefault="00962D10" w:rsidP="00962D10">
      <w:pPr>
        <w:pStyle w:val="2"/>
        <w:spacing w:before="0" w:after="0"/>
        <w:jc w:val="center"/>
        <w:rPr>
          <w:rFonts w:ascii="Arial Narrow" w:hAnsi="Arial Narrow"/>
          <w:i w:val="0"/>
          <w:sz w:val="20"/>
          <w:szCs w:val="20"/>
        </w:rPr>
      </w:pPr>
      <w:bookmarkStart w:id="19" w:name="_Toc111727930"/>
      <w:bookmarkStart w:id="20" w:name="_Toc111730838"/>
    </w:p>
    <w:p w:rsidR="00CF2C28" w:rsidRPr="00962D10" w:rsidRDefault="00CF2C28" w:rsidP="00962D10">
      <w:pPr>
        <w:pStyle w:val="2"/>
        <w:spacing w:before="0" w:after="0"/>
        <w:jc w:val="center"/>
        <w:rPr>
          <w:rFonts w:ascii="Arial Narrow" w:hAnsi="Arial Narrow"/>
          <w:i w:val="0"/>
          <w:sz w:val="20"/>
          <w:szCs w:val="20"/>
        </w:rPr>
      </w:pPr>
      <w:r w:rsidRPr="00962D10">
        <w:rPr>
          <w:rFonts w:ascii="Arial Narrow" w:hAnsi="Arial Narrow"/>
          <w:i w:val="0"/>
          <w:sz w:val="20"/>
          <w:szCs w:val="20"/>
        </w:rPr>
        <w:t>Исчерпывающий перечень административных процедур</w:t>
      </w:r>
      <w:bookmarkEnd w:id="19"/>
      <w:bookmarkEnd w:id="20"/>
    </w:p>
    <w:p w:rsidR="00CF2C28" w:rsidRPr="00FD4DBE" w:rsidRDefault="00CF2C28" w:rsidP="00CF2C28">
      <w:pPr>
        <w:ind w:firstLine="709"/>
        <w:jc w:val="center"/>
        <w:rPr>
          <w:rFonts w:ascii="Arial Narrow" w:hAnsi="Arial Narrow"/>
          <w:b/>
          <w:bCs/>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3.1.</w:t>
      </w:r>
      <w:r w:rsidRPr="00FD4DBE">
        <w:rPr>
          <w:rFonts w:ascii="Arial Narrow" w:hAnsi="Arial Narrow"/>
          <w:sz w:val="20"/>
          <w:szCs w:val="20"/>
        </w:rPr>
        <w:tab/>
        <w:t>Предоставление Услуги включает в себя следующие административные процедуры:</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1) Проверка документов и регистрация заявления: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установление личности Заявителя (представителя Заявителя);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регистрация заявления;</w:t>
      </w:r>
    </w:p>
    <w:p w:rsidR="00CF2C28" w:rsidRPr="00FD4DBE" w:rsidRDefault="00CF2C28" w:rsidP="00962D10">
      <w:pPr>
        <w:tabs>
          <w:tab w:val="left" w:pos="709"/>
          <w:tab w:val="left" w:pos="851"/>
          <w:tab w:val="left" w:pos="993"/>
        </w:tabs>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проверка комплектности документов, необходимых для предоставления Услуги;</w:t>
      </w:r>
    </w:p>
    <w:p w:rsidR="00CF2C28" w:rsidRPr="00FD4DBE" w:rsidRDefault="00CF2C28" w:rsidP="00962D10">
      <w:pPr>
        <w:tabs>
          <w:tab w:val="left" w:pos="993"/>
        </w:tabs>
        <w:jc w:val="both"/>
        <w:rPr>
          <w:rFonts w:ascii="Arial Narrow" w:hAnsi="Arial Narrow"/>
          <w:sz w:val="20"/>
          <w:szCs w:val="20"/>
        </w:rPr>
      </w:pPr>
      <w:r w:rsidRPr="00FD4DBE">
        <w:rPr>
          <w:rFonts w:ascii="Arial Narrow" w:hAnsi="Arial Narrow"/>
          <w:sz w:val="20"/>
          <w:szCs w:val="20"/>
        </w:rPr>
        <w:t>2) Получение сведений посредством единой системы межведомственного электронного взаимодействия (далее – СМЭВ);</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3) Рассмотрение документов, необходимых для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 Принятие решения по результатам оказания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5) Внесение результата оказания Услуги в государственный адресный реестр, ведение которого осуществляется в электронном виде;</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6) выдача результата оказания Услуги.</w:t>
      </w:r>
    </w:p>
    <w:p w:rsidR="00CF2C28" w:rsidRDefault="00CF2C28" w:rsidP="00962D10">
      <w:pPr>
        <w:ind w:firstLine="708"/>
        <w:jc w:val="both"/>
        <w:rPr>
          <w:rFonts w:ascii="Arial Narrow" w:hAnsi="Arial Narrow"/>
          <w:sz w:val="20"/>
          <w:szCs w:val="20"/>
        </w:rPr>
      </w:pPr>
      <w:r w:rsidRPr="00FD4DBE">
        <w:rPr>
          <w:rFonts w:ascii="Arial Narrow" w:hAnsi="Arial Narrow"/>
          <w:sz w:val="20"/>
          <w:szCs w:val="20"/>
        </w:rPr>
        <w:t>Описание административных процедур представлено в Приложении № 6 к настоящему Административному регламенту</w:t>
      </w:r>
    </w:p>
    <w:p w:rsidR="00962D10" w:rsidRPr="00FD4DBE" w:rsidRDefault="00962D10" w:rsidP="00962D10">
      <w:pPr>
        <w:ind w:firstLine="708"/>
        <w:jc w:val="both"/>
        <w:rPr>
          <w:rFonts w:ascii="Arial Narrow" w:hAnsi="Arial Narrow"/>
          <w:sz w:val="20"/>
          <w:szCs w:val="20"/>
        </w:rPr>
      </w:pPr>
    </w:p>
    <w:p w:rsidR="00CF2C28" w:rsidRPr="00962D10" w:rsidRDefault="00CF2C28" w:rsidP="00962D10">
      <w:pPr>
        <w:pStyle w:val="2"/>
        <w:spacing w:before="0" w:after="0"/>
        <w:jc w:val="center"/>
        <w:rPr>
          <w:rFonts w:ascii="Arial Narrow" w:hAnsi="Arial Narrow"/>
          <w:i w:val="0"/>
          <w:sz w:val="20"/>
          <w:szCs w:val="20"/>
        </w:rPr>
      </w:pPr>
      <w:bookmarkStart w:id="21" w:name="_Toc111730839"/>
      <w:r w:rsidRPr="00962D10">
        <w:rPr>
          <w:rFonts w:ascii="Arial Narrow" w:hAnsi="Arial Narrow"/>
          <w:i w:val="0"/>
          <w:sz w:val="20"/>
          <w:szCs w:val="20"/>
        </w:rPr>
        <w:t>Перечень административных процедур (действий) при предоставлении муниципальной услуги услуг в электронной форме</w:t>
      </w:r>
      <w:bookmarkEnd w:id="21"/>
    </w:p>
    <w:p w:rsidR="00CF2C28" w:rsidRPr="00FD4DBE" w:rsidRDefault="00CF2C28" w:rsidP="00CF2C28">
      <w:pPr>
        <w:ind w:firstLine="709"/>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3.2.</w:t>
      </w:r>
      <w:r w:rsidRPr="00FD4DBE">
        <w:rPr>
          <w:rFonts w:ascii="Arial Narrow" w:hAnsi="Arial Narrow"/>
          <w:sz w:val="20"/>
          <w:szCs w:val="20"/>
        </w:rPr>
        <w:tab/>
        <w:t>При предоставлении Услуги в электронной форме заявителю обеспечиваются возможность:</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получения информации о порядке и сроках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 xml:space="preserve">формирования </w:t>
      </w:r>
      <w:r w:rsidRPr="00FD4DBE">
        <w:rPr>
          <w:rFonts w:ascii="Arial Narrow" w:hAnsi="Arial Narrow"/>
          <w:bCs/>
          <w:sz w:val="20"/>
          <w:szCs w:val="20"/>
        </w:rPr>
        <w:t xml:space="preserve">заявления в форме электронного документа с использование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 xml:space="preserve">приема и регистрации ДКС Администрации ЭМР </w:t>
      </w:r>
      <w:r w:rsidRPr="00FD4DBE">
        <w:rPr>
          <w:rFonts w:ascii="Arial Narrow" w:hAnsi="Arial Narrow"/>
          <w:bCs/>
          <w:sz w:val="20"/>
          <w:szCs w:val="20"/>
        </w:rPr>
        <w:t xml:space="preserve">заявления и прилагаемых документов; </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 xml:space="preserve">получения Заявителем (представителем Заявителя) результата предоставления Услуги в форме электронного документа; </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 xml:space="preserve">получения сведений о ходе рассмотрения </w:t>
      </w:r>
      <w:r w:rsidRPr="00FD4DBE">
        <w:rPr>
          <w:rFonts w:ascii="Arial Narrow" w:hAnsi="Arial Narrow"/>
          <w:bCs/>
          <w:sz w:val="20"/>
          <w:szCs w:val="20"/>
        </w:rPr>
        <w:t>заявления;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осуществления оценки качества предоставления Услуги;</w:t>
      </w:r>
    </w:p>
    <w:p w:rsidR="00CF2C28"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досудебного (внесудебного) обжалования решений и действий (бездействия) ДКС Администрации ЭМР либо действия (бездействие) должностных лиц ДКС Администрации ЭМР либо муниципального служащего.</w:t>
      </w:r>
    </w:p>
    <w:p w:rsidR="00962D10" w:rsidRPr="00FD4DBE" w:rsidRDefault="00962D10" w:rsidP="00962D10">
      <w:pPr>
        <w:jc w:val="both"/>
        <w:rPr>
          <w:rFonts w:ascii="Arial Narrow" w:hAnsi="Arial Narrow"/>
          <w:sz w:val="20"/>
          <w:szCs w:val="20"/>
        </w:rPr>
      </w:pPr>
    </w:p>
    <w:p w:rsidR="00CF2C28" w:rsidRPr="00962D10" w:rsidRDefault="00CF2C28" w:rsidP="00962D10">
      <w:pPr>
        <w:pStyle w:val="2"/>
        <w:spacing w:before="0" w:after="0"/>
        <w:jc w:val="center"/>
        <w:rPr>
          <w:rFonts w:ascii="Arial Narrow" w:hAnsi="Arial Narrow"/>
          <w:i w:val="0"/>
          <w:sz w:val="20"/>
          <w:szCs w:val="20"/>
        </w:rPr>
      </w:pPr>
      <w:bookmarkStart w:id="22" w:name="_Toc111730840"/>
      <w:r w:rsidRPr="00962D10">
        <w:rPr>
          <w:rFonts w:ascii="Arial Narrow" w:hAnsi="Arial Narrow"/>
          <w:i w:val="0"/>
          <w:sz w:val="20"/>
          <w:szCs w:val="20"/>
        </w:rPr>
        <w:t>Порядок осуществления административных процедур (действий) в электронной форме</w:t>
      </w:r>
      <w:bookmarkEnd w:id="22"/>
    </w:p>
    <w:p w:rsidR="00CF2C28" w:rsidRPr="00FD4DBE" w:rsidRDefault="00CF2C28" w:rsidP="00CF2C28">
      <w:pPr>
        <w:jc w:val="center"/>
        <w:rPr>
          <w:rFonts w:ascii="Arial Narrow" w:hAnsi="Arial Narrow"/>
          <w:b/>
          <w:sz w:val="20"/>
          <w:szCs w:val="20"/>
        </w:rPr>
      </w:pP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3.3.</w:t>
      </w:r>
      <w:r w:rsidRPr="00962D10">
        <w:rPr>
          <w:rFonts w:ascii="Arial Narrow" w:hAnsi="Arial Narrow"/>
          <w:sz w:val="20"/>
          <w:szCs w:val="20"/>
        </w:rPr>
        <w:tab/>
        <w:t xml:space="preserve">Формирование </w:t>
      </w:r>
      <w:r w:rsidRPr="00962D10">
        <w:rPr>
          <w:rFonts w:ascii="Arial Narrow" w:hAnsi="Arial Narrow"/>
          <w:bCs/>
          <w:sz w:val="20"/>
          <w:szCs w:val="20"/>
        </w:rPr>
        <w:t>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CF2C28" w:rsidRPr="00962D10" w:rsidRDefault="00CF2C28" w:rsidP="00962D10">
      <w:pPr>
        <w:ind w:firstLine="708"/>
        <w:jc w:val="both"/>
        <w:rPr>
          <w:rFonts w:ascii="Arial Narrow" w:hAnsi="Arial Narrow"/>
          <w:sz w:val="20"/>
          <w:szCs w:val="20"/>
        </w:rPr>
      </w:pPr>
      <w:r w:rsidRPr="00962D10">
        <w:rPr>
          <w:rFonts w:ascii="Arial Narrow" w:hAnsi="Arial Narrow"/>
          <w:sz w:val="20"/>
          <w:szCs w:val="20"/>
        </w:rPr>
        <w:t xml:space="preserve">Форматно-логическая проверка сформированного </w:t>
      </w:r>
      <w:r w:rsidRPr="00962D10">
        <w:rPr>
          <w:rFonts w:ascii="Arial Narrow" w:hAnsi="Arial Narrow"/>
          <w:bCs/>
          <w:sz w:val="20"/>
          <w:szCs w:val="20"/>
        </w:rPr>
        <w:t xml:space="preserve">заявления осуществляется после заполнения Заявителем каждого из полей электронной формы заявления. </w:t>
      </w:r>
    </w:p>
    <w:p w:rsidR="00CF2C28" w:rsidRPr="00962D10" w:rsidRDefault="00CF2C28" w:rsidP="00962D10">
      <w:pPr>
        <w:ind w:firstLine="708"/>
        <w:jc w:val="both"/>
        <w:rPr>
          <w:rFonts w:ascii="Arial Narrow" w:hAnsi="Arial Narrow"/>
          <w:sz w:val="20"/>
          <w:szCs w:val="20"/>
        </w:rPr>
      </w:pPr>
      <w:r w:rsidRPr="00962D10">
        <w:rPr>
          <w:rFonts w:ascii="Arial Narrow" w:hAnsi="Arial Narrow"/>
          <w:sz w:val="20"/>
          <w:szCs w:val="2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2C28" w:rsidRPr="00962D10" w:rsidRDefault="00CF2C28" w:rsidP="00962D10">
      <w:pPr>
        <w:ind w:firstLine="708"/>
        <w:jc w:val="both"/>
        <w:rPr>
          <w:rFonts w:ascii="Arial Narrow" w:hAnsi="Arial Narrow"/>
          <w:sz w:val="20"/>
          <w:szCs w:val="20"/>
        </w:rPr>
      </w:pPr>
      <w:r w:rsidRPr="00962D10">
        <w:rPr>
          <w:rFonts w:ascii="Arial Narrow" w:hAnsi="Arial Narrow"/>
          <w:sz w:val="20"/>
          <w:szCs w:val="20"/>
        </w:rPr>
        <w:t>При формировании заявления Заявителю обеспечивается:</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а) возможность сохранения </w:t>
      </w:r>
      <w:r w:rsidRPr="00962D10">
        <w:rPr>
          <w:rFonts w:ascii="Arial Narrow" w:hAnsi="Arial Narrow"/>
          <w:bCs/>
          <w:sz w:val="20"/>
          <w:szCs w:val="20"/>
        </w:rPr>
        <w:t xml:space="preserve">заявления и иных документов, </w:t>
      </w:r>
      <w:r w:rsidRPr="00962D10">
        <w:rPr>
          <w:rFonts w:ascii="Arial Narrow" w:hAnsi="Arial Narrow"/>
          <w:sz w:val="20"/>
          <w:szCs w:val="20"/>
        </w:rPr>
        <w:t>указанных в пункте 2.15 настоящего Административного регламента, необходимых для предоставления Услуги;</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б) возможность печати на бумажном носителе копии электронной формы </w:t>
      </w:r>
      <w:r w:rsidRPr="00962D10">
        <w:rPr>
          <w:rFonts w:ascii="Arial Narrow" w:hAnsi="Arial Narrow"/>
          <w:bCs/>
          <w:sz w:val="20"/>
          <w:szCs w:val="20"/>
        </w:rPr>
        <w:t>заявления и иных документов, указанных в пункте 2.15 настоящего Административного регламента, необходимых для предоставления Услуги</w:t>
      </w:r>
      <w:r w:rsidRPr="00962D10">
        <w:rPr>
          <w:rFonts w:ascii="Arial Narrow" w:hAnsi="Arial Narrow"/>
          <w:sz w:val="20"/>
          <w:szCs w:val="20"/>
        </w:rPr>
        <w:t>;</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в) сохранение ранее введенных в электронную форму </w:t>
      </w:r>
      <w:r w:rsidRPr="00962D10">
        <w:rPr>
          <w:rFonts w:ascii="Arial Narrow" w:hAnsi="Arial Narrow"/>
          <w:bCs/>
          <w:sz w:val="20"/>
          <w:szCs w:val="20"/>
        </w:rPr>
        <w:t xml:space="preserve">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г) заполнение полей электронной формы </w:t>
      </w:r>
      <w:r w:rsidRPr="00962D10">
        <w:rPr>
          <w:rFonts w:ascii="Arial Narrow" w:hAnsi="Arial Narrow"/>
          <w:bCs/>
          <w:sz w:val="20"/>
          <w:szCs w:val="20"/>
        </w:rPr>
        <w:t xml:space="preserve">заявления </w:t>
      </w:r>
      <w:r w:rsidRPr="00962D10">
        <w:rPr>
          <w:rFonts w:ascii="Arial Narrow" w:hAnsi="Arial Narrow"/>
          <w:sz w:val="20"/>
          <w:szCs w:val="20"/>
        </w:rPr>
        <w:t>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д) возможность вернуться на любой из этапов заполнения электронной формы </w:t>
      </w:r>
      <w:r w:rsidRPr="00962D10">
        <w:rPr>
          <w:rFonts w:ascii="Arial Narrow" w:hAnsi="Arial Narrow"/>
          <w:bCs/>
          <w:sz w:val="20"/>
          <w:szCs w:val="20"/>
        </w:rPr>
        <w:t xml:space="preserve">заявления </w:t>
      </w:r>
      <w:r w:rsidRPr="00962D10">
        <w:rPr>
          <w:rFonts w:ascii="Arial Narrow" w:hAnsi="Arial Narrow"/>
          <w:sz w:val="20"/>
          <w:szCs w:val="20"/>
        </w:rPr>
        <w:t>без потери ранее введенной информации;</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е) возможность доступа Заявителя к заявлениям, </w:t>
      </w:r>
      <w:proofErr w:type="spellStart"/>
      <w:r w:rsidRPr="00962D10">
        <w:rPr>
          <w:rFonts w:ascii="Arial Narrow" w:hAnsi="Arial Narrow"/>
          <w:sz w:val="20"/>
          <w:szCs w:val="20"/>
        </w:rPr>
        <w:t>поданым</w:t>
      </w:r>
      <w:proofErr w:type="spellEnd"/>
      <w:r w:rsidRPr="00962D10">
        <w:rPr>
          <w:rFonts w:ascii="Arial Narrow" w:hAnsi="Arial Narrow"/>
          <w:sz w:val="20"/>
          <w:szCs w:val="20"/>
        </w:rPr>
        <w:t xml:space="preserve"> им ранее в течение не менее, чем одного года, а также заявлениям, частично сформированным в течении не менее, чем 3 месяца на момент формирования текущего заявления (черновикам заявлений) (при заполнении формы заявления посредствам ЕПГУ).</w:t>
      </w:r>
    </w:p>
    <w:p w:rsidR="00CF2C28" w:rsidRPr="00962D10" w:rsidRDefault="00CF2C28" w:rsidP="00962D10">
      <w:pPr>
        <w:ind w:firstLine="708"/>
        <w:jc w:val="both"/>
        <w:rPr>
          <w:rFonts w:ascii="Arial Narrow" w:hAnsi="Arial Narrow"/>
          <w:sz w:val="20"/>
          <w:szCs w:val="20"/>
        </w:rPr>
      </w:pPr>
      <w:r w:rsidRPr="00962D10">
        <w:rPr>
          <w:rFonts w:ascii="Arial Narrow" w:hAnsi="Arial Narrow"/>
          <w:sz w:val="20"/>
          <w:szCs w:val="20"/>
        </w:rPr>
        <w:t xml:space="preserve">Сформированное и подписанное </w:t>
      </w:r>
      <w:r w:rsidRPr="00962D10">
        <w:rPr>
          <w:rFonts w:ascii="Arial Narrow" w:hAnsi="Arial Narrow"/>
          <w:bCs/>
          <w:sz w:val="20"/>
          <w:szCs w:val="20"/>
        </w:rPr>
        <w:t xml:space="preserve">заявление </w:t>
      </w:r>
      <w:r w:rsidRPr="00962D10">
        <w:rPr>
          <w:rFonts w:ascii="Arial Narrow" w:hAnsi="Arial Narrow"/>
          <w:sz w:val="20"/>
          <w:szCs w:val="20"/>
        </w:rPr>
        <w:t>и иные документы, необходимые для предоставления Услуги, направляются в ДКС Администрации ЭМР в электронной форме.</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3.4.</w:t>
      </w:r>
      <w:r w:rsidRPr="00962D10">
        <w:rPr>
          <w:rFonts w:ascii="Arial Narrow" w:hAnsi="Arial Narrow"/>
          <w:sz w:val="20"/>
          <w:szCs w:val="20"/>
        </w:rPr>
        <w:tab/>
        <w:t xml:space="preserve">ДКС Администрации ЭМР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а) прием документов, необходимых для предоставления Услуги, и направление Заявителю электронного сообщения о поступлении </w:t>
      </w:r>
      <w:r w:rsidRPr="00962D10">
        <w:rPr>
          <w:rFonts w:ascii="Arial Narrow" w:hAnsi="Arial Narrow"/>
          <w:bCs/>
          <w:sz w:val="20"/>
          <w:szCs w:val="20"/>
        </w:rPr>
        <w:t>заявления</w:t>
      </w:r>
      <w:r w:rsidRPr="00962D10">
        <w:rPr>
          <w:rFonts w:ascii="Arial Narrow" w:hAnsi="Arial Narrow"/>
          <w:sz w:val="20"/>
          <w:szCs w:val="20"/>
        </w:rPr>
        <w:t>;</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 xml:space="preserve">б) регистрацию </w:t>
      </w:r>
      <w:r w:rsidRPr="00962D10">
        <w:rPr>
          <w:rFonts w:ascii="Arial Narrow" w:hAnsi="Arial Narrow"/>
          <w:bCs/>
          <w:sz w:val="20"/>
          <w:szCs w:val="20"/>
        </w:rPr>
        <w:t xml:space="preserve">заявления </w:t>
      </w:r>
      <w:r w:rsidRPr="00962D10">
        <w:rPr>
          <w:rFonts w:ascii="Arial Narrow" w:hAnsi="Arial Narrow"/>
          <w:sz w:val="20"/>
          <w:szCs w:val="20"/>
        </w:rPr>
        <w:t xml:space="preserve">и направление Заявителю уведомления о регистрации </w:t>
      </w:r>
      <w:r w:rsidRPr="00962D10">
        <w:rPr>
          <w:rFonts w:ascii="Arial Narrow" w:hAnsi="Arial Narrow"/>
          <w:bCs/>
          <w:sz w:val="20"/>
          <w:szCs w:val="20"/>
        </w:rPr>
        <w:t xml:space="preserve">заявления либо об </w:t>
      </w:r>
      <w:r w:rsidRPr="00962D10">
        <w:rPr>
          <w:rFonts w:ascii="Arial Narrow" w:hAnsi="Arial Narrow"/>
          <w:sz w:val="20"/>
          <w:szCs w:val="20"/>
        </w:rPr>
        <w:t xml:space="preserve">отказе в приеме документов, необходимых для предоставления Услуги. </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3.5.</w:t>
      </w:r>
      <w:r w:rsidRPr="00962D10">
        <w:rPr>
          <w:rFonts w:ascii="Arial Narrow" w:hAnsi="Arial Narrow"/>
          <w:sz w:val="20"/>
          <w:szCs w:val="20"/>
        </w:rPr>
        <w:tab/>
        <w:t xml:space="preserve">Заявителю в качестве результата предоставления Услуги обеспечивается возможность получения документа: </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w:t>
      </w:r>
      <w:r w:rsidR="00962D10">
        <w:rPr>
          <w:rFonts w:ascii="Arial Narrow" w:hAnsi="Arial Narrow"/>
          <w:sz w:val="20"/>
          <w:szCs w:val="20"/>
        </w:rPr>
        <w:t xml:space="preserve"> </w:t>
      </w:r>
      <w:r w:rsidRPr="00962D10">
        <w:rPr>
          <w:rFonts w:ascii="Arial Narrow" w:hAnsi="Arial Narrow"/>
          <w:bCs/>
          <w:sz w:val="20"/>
          <w:szCs w:val="2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962D10">
        <w:rPr>
          <w:rFonts w:ascii="Arial Narrow" w:hAnsi="Arial Narrow"/>
          <w:sz w:val="20"/>
          <w:szCs w:val="20"/>
        </w:rPr>
        <w:t>ДКС Администрации ЭМР</w:t>
      </w:r>
      <w:r w:rsidRPr="00962D10">
        <w:rPr>
          <w:rFonts w:ascii="Arial Narrow" w:hAnsi="Arial Narrow"/>
          <w:bCs/>
          <w:sz w:val="20"/>
          <w:szCs w:val="20"/>
        </w:rPr>
        <w:t>, направленного заявителю на ЕПГУ, регионального портала и портала ФИАС;</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w:t>
      </w:r>
      <w:r w:rsidR="00962D10">
        <w:rPr>
          <w:rFonts w:ascii="Arial Narrow" w:hAnsi="Arial Narrow"/>
          <w:sz w:val="20"/>
          <w:szCs w:val="20"/>
        </w:rPr>
        <w:t xml:space="preserve"> </w:t>
      </w:r>
      <w:r w:rsidRPr="00962D10">
        <w:rPr>
          <w:rFonts w:ascii="Arial Narrow" w:hAnsi="Arial Narrow"/>
          <w:bCs/>
          <w:sz w:val="20"/>
          <w:szCs w:val="20"/>
        </w:rPr>
        <w:t>в виде бумажного документа, подтверждающего содержание электронного документа, который Заявитель получает при личном обращении.</w:t>
      </w:r>
    </w:p>
    <w:p w:rsidR="00CF2C28" w:rsidRPr="00962D10" w:rsidRDefault="00CF2C28" w:rsidP="00962D10">
      <w:pPr>
        <w:jc w:val="both"/>
        <w:rPr>
          <w:rFonts w:ascii="Arial Narrow" w:hAnsi="Arial Narrow"/>
          <w:sz w:val="20"/>
          <w:szCs w:val="20"/>
        </w:rPr>
      </w:pPr>
      <w:r w:rsidRPr="00962D10">
        <w:rPr>
          <w:rFonts w:ascii="Arial Narrow" w:hAnsi="Arial Narrow"/>
          <w:sz w:val="20"/>
          <w:szCs w:val="20"/>
        </w:rPr>
        <w:t>3.6.</w:t>
      </w:r>
      <w:r w:rsidRPr="00962D10">
        <w:rPr>
          <w:rFonts w:ascii="Arial Narrow" w:hAnsi="Arial Narrow"/>
          <w:sz w:val="20"/>
          <w:szCs w:val="20"/>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CF2C28" w:rsidRPr="00962D10" w:rsidRDefault="00CF2C28" w:rsidP="00962D10">
      <w:pPr>
        <w:ind w:firstLine="708"/>
        <w:jc w:val="both"/>
        <w:rPr>
          <w:rFonts w:ascii="Arial Narrow" w:hAnsi="Arial Narrow"/>
          <w:sz w:val="20"/>
          <w:szCs w:val="20"/>
        </w:rPr>
      </w:pPr>
      <w:r w:rsidRPr="00962D10">
        <w:rPr>
          <w:rFonts w:ascii="Arial Narrow" w:hAnsi="Arial Narrow"/>
          <w:sz w:val="20"/>
          <w:szCs w:val="20"/>
        </w:rPr>
        <w:t>Результаты оценки качества оказание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F2C28" w:rsidRDefault="00CF2C28" w:rsidP="00962D10">
      <w:pPr>
        <w:jc w:val="both"/>
        <w:rPr>
          <w:rFonts w:ascii="Arial Narrow" w:hAnsi="Arial Narrow"/>
          <w:sz w:val="20"/>
          <w:szCs w:val="20"/>
        </w:rPr>
      </w:pPr>
      <w:r w:rsidRPr="00962D10">
        <w:rPr>
          <w:rFonts w:ascii="Arial Narrow" w:hAnsi="Arial Narrow"/>
          <w:sz w:val="20"/>
          <w:szCs w:val="20"/>
        </w:rPr>
        <w:t>3.7.</w:t>
      </w:r>
      <w:r w:rsidRPr="00962D10">
        <w:rPr>
          <w:rFonts w:ascii="Arial Narrow" w:hAnsi="Arial Narrow"/>
          <w:sz w:val="20"/>
          <w:szCs w:val="20"/>
        </w:rPr>
        <w:tab/>
        <w:t>Заявителю обеспечивается возможность направления жалобы на решения, действия (бездействие) ДКС Администрации ЭМР, должностного лица ДКС Администрации ЭМР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2D10" w:rsidRPr="00962D10" w:rsidRDefault="00962D10" w:rsidP="00962D10">
      <w:pPr>
        <w:jc w:val="both"/>
        <w:rPr>
          <w:rFonts w:ascii="Arial Narrow" w:hAnsi="Arial Narrow"/>
          <w:sz w:val="20"/>
          <w:szCs w:val="20"/>
        </w:rPr>
      </w:pPr>
    </w:p>
    <w:p w:rsidR="00CF2C28" w:rsidRPr="00962D10" w:rsidRDefault="00CF2C28" w:rsidP="00962D10">
      <w:pPr>
        <w:pStyle w:val="2"/>
        <w:spacing w:before="0" w:after="0"/>
        <w:jc w:val="center"/>
        <w:rPr>
          <w:rFonts w:ascii="Arial Narrow" w:hAnsi="Arial Narrow"/>
          <w:i w:val="0"/>
          <w:sz w:val="20"/>
          <w:szCs w:val="20"/>
        </w:rPr>
      </w:pPr>
      <w:bookmarkStart w:id="23" w:name="_Toc111730832"/>
      <w:r w:rsidRPr="00962D10">
        <w:rPr>
          <w:rFonts w:ascii="Arial Narrow" w:hAnsi="Arial Narrow"/>
          <w:i w:val="0"/>
          <w:sz w:val="20"/>
          <w:szCs w:val="20"/>
        </w:rPr>
        <w:t xml:space="preserve">Порядок исправления допущенных опечаток и ошибок в выданных в результате предоставления муниципальной </w:t>
      </w:r>
      <w:hyperlink r:id="rId18">
        <w:r w:rsidRPr="00962D10">
          <w:rPr>
            <w:rFonts w:ascii="Arial Narrow" w:hAnsi="Arial Narrow"/>
            <w:i w:val="0"/>
            <w:sz w:val="20"/>
            <w:szCs w:val="20"/>
          </w:rPr>
          <w:t>услуги документах</w:t>
        </w:r>
        <w:bookmarkEnd w:id="23"/>
      </w:hyperlink>
    </w:p>
    <w:p w:rsidR="00CF2C28" w:rsidRPr="00FD4DBE" w:rsidRDefault="00CF2C28" w:rsidP="00CF2C28">
      <w:pPr>
        <w:pStyle w:val="ConsPlusNormal"/>
        <w:ind w:firstLine="709"/>
        <w:jc w:val="both"/>
        <w:rPr>
          <w:rFonts w:ascii="Arial Narrow" w:hAnsi="Arial Narrow" w:cs="Times New Roman"/>
          <w:bCs/>
        </w:rPr>
      </w:pPr>
    </w:p>
    <w:p w:rsidR="00CF2C28" w:rsidRPr="00FD4DBE" w:rsidRDefault="00CF2C28" w:rsidP="00962D10">
      <w:pPr>
        <w:pStyle w:val="ConsPlusNormal"/>
        <w:ind w:firstLine="0"/>
        <w:jc w:val="both"/>
        <w:rPr>
          <w:rFonts w:ascii="Arial Narrow" w:hAnsi="Arial Narrow" w:cs="Times New Roman"/>
          <w:bCs/>
        </w:rPr>
      </w:pPr>
      <w:r w:rsidRPr="00FD4DBE">
        <w:rPr>
          <w:rFonts w:ascii="Arial Narrow" w:hAnsi="Arial Narrow" w:cs="Times New Roman"/>
          <w:bCs/>
        </w:rPr>
        <w:t>3.8.</w:t>
      </w:r>
      <w:r w:rsidRPr="00FD4DBE">
        <w:rPr>
          <w:rFonts w:ascii="Arial Narrow" w:hAnsi="Arial Narrow" w:cs="Times New Roman"/>
          <w:bCs/>
        </w:rPr>
        <w:tab/>
        <w:t xml:space="preserve">В случае обнаружения ДКС Администрации ЭМР опечаток и ошибок в выданных в результате предоставления услуги документов, ДКС Администрации ЭМР, вносит изменения в вышеуказанный документ. </w:t>
      </w:r>
    </w:p>
    <w:p w:rsidR="00CF2C28" w:rsidRPr="00FD4DBE" w:rsidRDefault="00CF2C28" w:rsidP="00CF2C28">
      <w:pPr>
        <w:pStyle w:val="ConsPlusNormal"/>
        <w:ind w:firstLine="709"/>
        <w:jc w:val="both"/>
        <w:rPr>
          <w:rFonts w:ascii="Arial Narrow" w:hAnsi="Arial Narrow" w:cs="Times New Roman"/>
          <w:bCs/>
        </w:rPr>
      </w:pPr>
      <w:r w:rsidRPr="00FD4DBE">
        <w:rPr>
          <w:rFonts w:ascii="Arial Narrow" w:hAnsi="Arial Narrow" w:cs="Times New Roman"/>
          <w:bCs/>
        </w:rPr>
        <w:t>В случае обнаружения заявителем допущенных в выданных в результате предоставления услуги документов опечаток и ошибок заявитель направляет в ДКС Администрации ЭМР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F2C28" w:rsidRPr="00FD4DBE" w:rsidRDefault="00CF2C28" w:rsidP="00CF2C28">
      <w:pPr>
        <w:pStyle w:val="ConsPlusNormal"/>
        <w:ind w:firstLine="709"/>
        <w:jc w:val="both"/>
        <w:rPr>
          <w:rFonts w:ascii="Arial Narrow" w:hAnsi="Arial Narrow" w:cs="Times New Roman"/>
          <w:bCs/>
        </w:rPr>
      </w:pPr>
      <w:r w:rsidRPr="00FD4DBE">
        <w:rPr>
          <w:rFonts w:ascii="Arial Narrow" w:hAnsi="Arial Narrow" w:cs="Times New Roman"/>
          <w:bCs/>
        </w:rPr>
        <w:t>Заявление по внесению изменений в выданные в результате предоставления услуги документы подлежит регистрации в день его поступления в ДКС Администрации ЭМР.</w:t>
      </w:r>
    </w:p>
    <w:p w:rsidR="00CF2C28" w:rsidRPr="00FD4DBE" w:rsidRDefault="00CF2C28" w:rsidP="00CF2C28">
      <w:pPr>
        <w:pStyle w:val="ConsPlusNormal"/>
        <w:ind w:firstLine="709"/>
        <w:jc w:val="both"/>
        <w:rPr>
          <w:rFonts w:ascii="Arial Narrow" w:hAnsi="Arial Narrow" w:cs="Times New Roman"/>
          <w:bCs/>
        </w:rPr>
      </w:pPr>
      <w:r w:rsidRPr="00FD4DBE">
        <w:rPr>
          <w:rFonts w:ascii="Arial Narrow" w:hAnsi="Arial Narrow" w:cs="Times New Roman"/>
          <w:bCs/>
        </w:rPr>
        <w:t>ДКС Администрации ЭМР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F2C28" w:rsidRDefault="00CF2C28" w:rsidP="00962D10">
      <w:pPr>
        <w:pStyle w:val="10"/>
        <w:spacing w:before="0" w:after="0"/>
        <w:jc w:val="center"/>
        <w:rPr>
          <w:rFonts w:ascii="Arial Narrow" w:hAnsi="Arial Narrow"/>
          <w:sz w:val="20"/>
          <w:szCs w:val="20"/>
        </w:rPr>
      </w:pPr>
      <w:bookmarkStart w:id="24" w:name="_Toc111730841"/>
      <w:r w:rsidRPr="00962D10">
        <w:rPr>
          <w:rFonts w:ascii="Arial Narrow" w:hAnsi="Arial Narrow"/>
          <w:sz w:val="20"/>
          <w:szCs w:val="20"/>
        </w:rPr>
        <w:t xml:space="preserve">Раздел </w:t>
      </w:r>
      <w:r w:rsidRPr="00962D10">
        <w:rPr>
          <w:rFonts w:ascii="Arial Narrow" w:hAnsi="Arial Narrow"/>
          <w:sz w:val="20"/>
          <w:szCs w:val="20"/>
          <w:lang w:val="en-US"/>
        </w:rPr>
        <w:t>IV</w:t>
      </w:r>
      <w:r w:rsidRPr="00962D10">
        <w:rPr>
          <w:rFonts w:ascii="Arial Narrow" w:hAnsi="Arial Narrow"/>
          <w:sz w:val="20"/>
          <w:szCs w:val="20"/>
        </w:rPr>
        <w:t>. Формы контроля за исполнением административного регламента</w:t>
      </w:r>
      <w:bookmarkEnd w:id="24"/>
    </w:p>
    <w:p w:rsidR="00962D10" w:rsidRPr="00962D10" w:rsidRDefault="00962D10" w:rsidP="00962D10">
      <w:pPr>
        <w:rPr>
          <w:rFonts w:ascii="Arial Narrow" w:hAnsi="Arial Narrow"/>
          <w:sz w:val="20"/>
          <w:szCs w:val="20"/>
        </w:rPr>
      </w:pPr>
    </w:p>
    <w:p w:rsidR="00CF2C28" w:rsidRPr="00962D10" w:rsidRDefault="00562A21" w:rsidP="00962D10">
      <w:pPr>
        <w:pStyle w:val="2"/>
        <w:spacing w:before="0" w:after="0"/>
        <w:jc w:val="center"/>
        <w:rPr>
          <w:rFonts w:ascii="Arial Narrow" w:hAnsi="Arial Narrow"/>
          <w:i w:val="0"/>
          <w:sz w:val="20"/>
          <w:szCs w:val="20"/>
        </w:rPr>
      </w:pPr>
      <w:hyperlink r:id="rId19">
        <w:bookmarkStart w:id="25" w:name="_Toc111727932"/>
        <w:bookmarkStart w:id="26" w:name="_Toc111730842"/>
        <w:r w:rsidR="00CF2C28" w:rsidRPr="00962D10">
          <w:rPr>
            <w:rFonts w:ascii="Arial Narrow" w:hAnsi="Arial Narrow"/>
            <w:i w:val="0"/>
            <w:sz w:val="20"/>
            <w:szCs w:val="20"/>
          </w:rPr>
          <w:t>Порядок осуществления текущего контроля за соблюдением</w:t>
        </w:r>
        <w:bookmarkEnd w:id="25"/>
      </w:hyperlink>
      <w:r w:rsidR="00CF2C28" w:rsidRPr="00962D10">
        <w:rPr>
          <w:rFonts w:ascii="Arial Narrow" w:hAnsi="Arial Narrow"/>
          <w:i w:val="0"/>
          <w:sz w:val="20"/>
          <w:szCs w:val="20"/>
        </w:rPr>
        <w:t xml:space="preserve"> и исполнением ответственными должностными лицами положений регламента и иных нормативных правовых актов, </w:t>
      </w:r>
      <w:hyperlink r:id="rId20">
        <w:r w:rsidR="00CF2C28" w:rsidRPr="00962D10">
          <w:rPr>
            <w:rFonts w:ascii="Arial Narrow" w:hAnsi="Arial Narrow"/>
            <w:i w:val="0"/>
            <w:sz w:val="20"/>
            <w:szCs w:val="20"/>
          </w:rPr>
          <w:t>устанавливающих требования к предоставлению муниципальной услуги, а также принятием ими решений</w:t>
        </w:r>
        <w:bookmarkEnd w:id="26"/>
      </w:hyperlink>
    </w:p>
    <w:p w:rsidR="00CF2C28" w:rsidRPr="00FD4DBE" w:rsidRDefault="00CF2C28" w:rsidP="00CF2C28">
      <w:pPr>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4.1.</w:t>
      </w:r>
      <w:r w:rsidRPr="00FD4DBE">
        <w:rPr>
          <w:rFonts w:ascii="Arial Narrow" w:hAnsi="Arial Narrow"/>
          <w:sz w:val="20"/>
          <w:szCs w:val="20"/>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ДКС Администрации ЭМР или многофункционального центра.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ДКС Администрации ЭМР или многофункционального центра.</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Текущий контроль осуществляется путем проведения плановых и внеплановых проверок:</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решений о предоставлении (об отказе в предоставлении)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выявления и устранения нарушений прав граждан;</w:t>
      </w:r>
    </w:p>
    <w:p w:rsidR="00CF2C28"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2D10" w:rsidRPr="00FD4DBE" w:rsidRDefault="00962D10" w:rsidP="00962D10">
      <w:pPr>
        <w:jc w:val="both"/>
        <w:rPr>
          <w:rFonts w:ascii="Arial Narrow" w:hAnsi="Arial Narrow"/>
          <w:sz w:val="20"/>
          <w:szCs w:val="20"/>
        </w:rPr>
      </w:pPr>
    </w:p>
    <w:p w:rsidR="00CF2C28" w:rsidRPr="00962D10" w:rsidRDefault="00562A21" w:rsidP="00962D10">
      <w:pPr>
        <w:pStyle w:val="2"/>
        <w:spacing w:before="0" w:after="0"/>
        <w:jc w:val="center"/>
        <w:rPr>
          <w:rFonts w:ascii="Arial Narrow" w:hAnsi="Arial Narrow"/>
          <w:i w:val="0"/>
          <w:sz w:val="20"/>
          <w:szCs w:val="20"/>
        </w:rPr>
      </w:pPr>
      <w:hyperlink r:id="rId21">
        <w:bookmarkStart w:id="27" w:name="_Toc111727933"/>
        <w:bookmarkStart w:id="28" w:name="_Toc111730843"/>
        <w:r w:rsidR="00CF2C28" w:rsidRPr="00962D10">
          <w:rPr>
            <w:rFonts w:ascii="Arial Narrow" w:hAnsi="Arial Narrow"/>
            <w:i w:val="0"/>
            <w:sz w:val="20"/>
            <w:szCs w:val="20"/>
          </w:rPr>
          <w:t>Порядок и периодичность осуществления плановых и внеплановых</w:t>
        </w:r>
        <w:bookmarkEnd w:id="27"/>
      </w:hyperlink>
      <w:r w:rsidR="00CF2C28" w:rsidRPr="00962D10">
        <w:rPr>
          <w:rFonts w:ascii="Arial Narrow" w:hAnsi="Arial Narrow"/>
          <w:i w:val="0"/>
          <w:sz w:val="20"/>
          <w:szCs w:val="20"/>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CF2C28" w:rsidRPr="00FD4DBE" w:rsidRDefault="00CF2C28" w:rsidP="00CF2C28">
      <w:pPr>
        <w:ind w:firstLine="540"/>
        <w:jc w:val="both"/>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4.2.</w:t>
      </w:r>
      <w:r w:rsidRPr="00FD4DBE">
        <w:rPr>
          <w:rFonts w:ascii="Arial Narrow" w:hAnsi="Arial Narrow"/>
          <w:sz w:val="20"/>
          <w:szCs w:val="20"/>
        </w:rPr>
        <w:tab/>
        <w:t>Контроль за полнотой и качеством предоставления Услуги включает в себя проведение плановых и внеплановых проверок.</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4.3.</w:t>
      </w:r>
      <w:r w:rsidRPr="00FD4DBE">
        <w:rPr>
          <w:rFonts w:ascii="Arial Narrow" w:hAnsi="Arial Narrow"/>
          <w:sz w:val="20"/>
          <w:szCs w:val="20"/>
        </w:rPr>
        <w:tab/>
        <w:t>Плановые проверки осуществляются на основании годовых планов работы архитектурно-строительного отдела Администрации Эвенкийского муниципального района Красноярского края, утверждаемых руководителем ДКС Администрации ЭМР. При плановой проверке полноты и качества предоставления услуги контролю подлежат:</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соблюдение сроков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соблюдение положений настоящего Административного регламента и иных нормативных правовых актов, устанавливающих требования к предоставлению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правильность и обоснованность принятого решения об отказе в предоставлении Услуги.</w:t>
      </w:r>
    </w:p>
    <w:p w:rsidR="00CF2C28" w:rsidRPr="00FD4DBE" w:rsidRDefault="00CF2C28" w:rsidP="00962D10">
      <w:pPr>
        <w:ind w:firstLine="708"/>
        <w:jc w:val="both"/>
        <w:rPr>
          <w:rFonts w:ascii="Arial Narrow" w:hAnsi="Arial Narrow"/>
          <w:sz w:val="20"/>
          <w:szCs w:val="20"/>
        </w:rPr>
      </w:pPr>
      <w:r w:rsidRPr="00FD4DBE">
        <w:rPr>
          <w:rFonts w:ascii="Arial Narrow" w:hAnsi="Arial Narrow"/>
          <w:sz w:val="20"/>
          <w:szCs w:val="20"/>
        </w:rPr>
        <w:t>Основанием для проведения внеплановых проверок являются:</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F2C28"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обращения граждан и юридических лиц на нарушения законодательства, в том числе на качество предоставления Услуги.</w:t>
      </w:r>
    </w:p>
    <w:p w:rsidR="00962D10" w:rsidRPr="00FD4DBE" w:rsidRDefault="00962D10" w:rsidP="00962D10">
      <w:pPr>
        <w:jc w:val="both"/>
        <w:rPr>
          <w:rFonts w:ascii="Arial Narrow" w:hAnsi="Arial Narrow"/>
          <w:sz w:val="20"/>
          <w:szCs w:val="20"/>
        </w:rPr>
      </w:pPr>
    </w:p>
    <w:p w:rsidR="00CF2C28" w:rsidRPr="00962D10" w:rsidRDefault="00562A21" w:rsidP="00962D10">
      <w:pPr>
        <w:pStyle w:val="2"/>
        <w:spacing w:before="0" w:after="0"/>
        <w:jc w:val="center"/>
        <w:rPr>
          <w:rFonts w:ascii="Arial Narrow" w:hAnsi="Arial Narrow"/>
          <w:i w:val="0"/>
          <w:sz w:val="20"/>
          <w:szCs w:val="20"/>
        </w:rPr>
      </w:pPr>
      <w:hyperlink r:id="rId22">
        <w:bookmarkStart w:id="29" w:name="_Toc111727934"/>
        <w:bookmarkStart w:id="30" w:name="_Toc111730844"/>
        <w:r w:rsidR="00CF2C28" w:rsidRPr="00962D10">
          <w:rPr>
            <w:rFonts w:ascii="Arial Narrow" w:hAnsi="Arial Narrow"/>
            <w:i w:val="0"/>
            <w:sz w:val="20"/>
            <w:szCs w:val="20"/>
          </w:rPr>
          <w:t>Ответственность должностных лиц за решения и действия</w:t>
        </w:r>
        <w:bookmarkEnd w:id="29"/>
      </w:hyperlink>
      <w:r w:rsidR="00CF2C28" w:rsidRPr="00962D10">
        <w:rPr>
          <w:rFonts w:ascii="Arial Narrow" w:hAnsi="Arial Narrow"/>
          <w:i w:val="0"/>
          <w:sz w:val="20"/>
          <w:szCs w:val="20"/>
        </w:rPr>
        <w:t xml:space="preserve"> (бездействие), принимаемые (осуществляемые) ими в ходе </w:t>
      </w:r>
      <w:hyperlink r:id="rId23">
        <w:r w:rsidR="00CF2C28" w:rsidRPr="00962D10">
          <w:rPr>
            <w:rFonts w:ascii="Arial Narrow" w:hAnsi="Arial Narrow"/>
            <w:i w:val="0"/>
            <w:sz w:val="20"/>
            <w:szCs w:val="20"/>
          </w:rPr>
          <w:t>предоставления муниципальной услуги</w:t>
        </w:r>
        <w:bookmarkEnd w:id="30"/>
      </w:hyperlink>
    </w:p>
    <w:p w:rsidR="00CF2C28" w:rsidRPr="00962D10" w:rsidRDefault="00CF2C28" w:rsidP="00962D10">
      <w:pPr>
        <w:jc w:val="both"/>
        <w:rPr>
          <w:rFonts w:ascii="Arial Narrow" w:hAnsi="Arial Narrow"/>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4.4.</w:t>
      </w:r>
      <w:r w:rsidRPr="00FD4DBE">
        <w:rPr>
          <w:rFonts w:ascii="Arial Narrow" w:hAnsi="Arial Narrow"/>
          <w:sz w:val="20"/>
          <w:szCs w:val="20"/>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CF2C28" w:rsidRDefault="00CF2C28" w:rsidP="00CF2C28">
      <w:pPr>
        <w:ind w:firstLine="709"/>
        <w:jc w:val="both"/>
        <w:rPr>
          <w:rFonts w:ascii="Arial Narrow" w:hAnsi="Arial Narrow"/>
          <w:sz w:val="20"/>
          <w:szCs w:val="20"/>
        </w:rPr>
      </w:pPr>
      <w:r w:rsidRPr="00FD4DBE">
        <w:rPr>
          <w:rFonts w:ascii="Arial Narrow" w:hAnsi="Arial Narrow"/>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62D10" w:rsidRPr="00FD4DBE" w:rsidRDefault="00962D10" w:rsidP="00CF2C28">
      <w:pPr>
        <w:ind w:firstLine="709"/>
        <w:jc w:val="both"/>
        <w:rPr>
          <w:rFonts w:ascii="Arial Narrow" w:hAnsi="Arial Narrow"/>
          <w:sz w:val="20"/>
          <w:szCs w:val="20"/>
        </w:rPr>
      </w:pPr>
    </w:p>
    <w:p w:rsidR="00CF2C28" w:rsidRPr="00962D10" w:rsidRDefault="00562A21" w:rsidP="00962D10">
      <w:pPr>
        <w:pStyle w:val="2"/>
        <w:spacing w:before="0" w:after="0"/>
        <w:jc w:val="center"/>
        <w:rPr>
          <w:rFonts w:ascii="Arial Narrow" w:hAnsi="Arial Narrow"/>
          <w:i w:val="0"/>
          <w:sz w:val="20"/>
          <w:szCs w:val="20"/>
        </w:rPr>
      </w:pPr>
      <w:hyperlink r:id="rId24">
        <w:bookmarkStart w:id="31" w:name="_Toc111727935"/>
        <w:bookmarkStart w:id="32" w:name="_Toc111730845"/>
        <w:r w:rsidR="00CF2C28" w:rsidRPr="00962D10">
          <w:rPr>
            <w:rFonts w:ascii="Arial Narrow" w:hAnsi="Arial Narrow"/>
            <w:i w:val="0"/>
            <w:sz w:val="20"/>
            <w:szCs w:val="20"/>
          </w:rPr>
          <w:t>Требования к порядку и формам контроля за предоставлением</w:t>
        </w:r>
        <w:bookmarkEnd w:id="31"/>
      </w:hyperlink>
      <w:r w:rsidR="00CF2C28" w:rsidRPr="00962D10">
        <w:rPr>
          <w:rFonts w:ascii="Arial Narrow" w:hAnsi="Arial Narrow"/>
          <w:i w:val="0"/>
          <w:sz w:val="20"/>
          <w:szCs w:val="20"/>
        </w:rPr>
        <w:t xml:space="preserve"> муниципальной услуги, в том числе со стороны граждан, их объединений и организаций</w:t>
      </w:r>
      <w:bookmarkEnd w:id="32"/>
    </w:p>
    <w:p w:rsidR="00CF2C28" w:rsidRPr="00FD4DBE" w:rsidRDefault="00CF2C28" w:rsidP="00CF2C28">
      <w:pPr>
        <w:jc w:val="center"/>
        <w:rPr>
          <w:rFonts w:ascii="Arial Narrow" w:hAnsi="Arial Narrow"/>
          <w:b/>
          <w:sz w:val="20"/>
          <w:szCs w:val="20"/>
        </w:rPr>
      </w:pP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4.5.</w:t>
      </w:r>
      <w:r w:rsidRPr="00FD4DBE">
        <w:rPr>
          <w:rFonts w:ascii="Arial Narrow" w:hAnsi="Arial Narrow"/>
          <w:sz w:val="20"/>
          <w:szCs w:val="20"/>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F2C28" w:rsidRPr="00FD4DBE" w:rsidRDefault="00CF2C28" w:rsidP="00CF2C28">
      <w:pPr>
        <w:ind w:firstLine="709"/>
        <w:jc w:val="both"/>
        <w:rPr>
          <w:rFonts w:ascii="Arial Narrow" w:hAnsi="Arial Narrow"/>
          <w:sz w:val="20"/>
          <w:szCs w:val="20"/>
        </w:rPr>
      </w:pPr>
      <w:r w:rsidRPr="00FD4DBE">
        <w:rPr>
          <w:rFonts w:ascii="Arial Narrow" w:hAnsi="Arial Narrow"/>
          <w:sz w:val="20"/>
          <w:szCs w:val="20"/>
        </w:rPr>
        <w:t>Граждане, их объединения и организации также имеют право:</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направлять замечания и предложения по улучшению доступности и качества предоставления услуги;</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w:t>
      </w:r>
      <w:r w:rsidR="00962D10">
        <w:rPr>
          <w:rFonts w:ascii="Arial Narrow" w:hAnsi="Arial Narrow"/>
          <w:sz w:val="20"/>
          <w:szCs w:val="20"/>
        </w:rPr>
        <w:t xml:space="preserve"> </w:t>
      </w:r>
      <w:r w:rsidRPr="00FD4DBE">
        <w:rPr>
          <w:rFonts w:ascii="Arial Narrow" w:hAnsi="Arial Narrow"/>
          <w:sz w:val="20"/>
          <w:szCs w:val="20"/>
        </w:rPr>
        <w:t>вносить предложения о мерах по устранению нарушений настоящего Административного регламента.</w:t>
      </w:r>
    </w:p>
    <w:p w:rsidR="00CF2C28" w:rsidRPr="00FD4DBE" w:rsidRDefault="00CF2C28" w:rsidP="00962D10">
      <w:pPr>
        <w:jc w:val="both"/>
        <w:rPr>
          <w:rFonts w:ascii="Arial Narrow" w:hAnsi="Arial Narrow"/>
          <w:sz w:val="20"/>
          <w:szCs w:val="20"/>
        </w:rPr>
      </w:pPr>
      <w:r w:rsidRPr="00FD4DBE">
        <w:rPr>
          <w:rFonts w:ascii="Arial Narrow" w:hAnsi="Arial Narrow"/>
          <w:sz w:val="20"/>
          <w:szCs w:val="20"/>
        </w:rPr>
        <w:t>4.6.</w:t>
      </w:r>
      <w:r w:rsidRPr="00FD4DBE">
        <w:rPr>
          <w:rFonts w:ascii="Arial Narrow" w:hAnsi="Arial Narrow"/>
          <w:sz w:val="20"/>
          <w:szCs w:val="20"/>
        </w:rPr>
        <w:tab/>
        <w:t>Должностные лица ДКС Администрации ЭМР принимают меры к устранению допущенных нарушений, устраняют причины и условия, способствующие совершению нарушений.</w:t>
      </w:r>
    </w:p>
    <w:p w:rsidR="00CF2C28" w:rsidRPr="00FD4DBE" w:rsidRDefault="00CF2C28" w:rsidP="00CF2C28">
      <w:pPr>
        <w:ind w:firstLine="709"/>
        <w:jc w:val="both"/>
        <w:rPr>
          <w:rFonts w:ascii="Arial Narrow" w:hAnsi="Arial Narrow"/>
          <w:sz w:val="20"/>
          <w:szCs w:val="20"/>
        </w:rPr>
      </w:pPr>
      <w:r w:rsidRPr="00FD4DBE">
        <w:rPr>
          <w:rFonts w:ascii="Arial Narrow" w:hAnsi="Arial Narrow"/>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2C28" w:rsidRPr="00FD4DBE" w:rsidRDefault="00CF2C28" w:rsidP="00CF2C28">
      <w:pPr>
        <w:autoSpaceDE w:val="0"/>
        <w:jc w:val="center"/>
        <w:outlineLvl w:val="1"/>
        <w:rPr>
          <w:rFonts w:ascii="Arial Narrow" w:hAnsi="Arial Narrow"/>
          <w:b/>
          <w:bCs/>
          <w:sz w:val="20"/>
          <w:szCs w:val="20"/>
          <w:lang w:eastAsia="ar-SA"/>
        </w:rPr>
      </w:pPr>
      <w:bookmarkStart w:id="33" w:name="_Toc111730846"/>
    </w:p>
    <w:p w:rsidR="00CF2C28" w:rsidRPr="00FD4DBE" w:rsidRDefault="00CF2C28" w:rsidP="00962D10">
      <w:pPr>
        <w:autoSpaceDE w:val="0"/>
        <w:jc w:val="center"/>
        <w:outlineLvl w:val="1"/>
        <w:rPr>
          <w:rFonts w:ascii="Arial Narrow" w:hAnsi="Arial Narrow"/>
          <w:b/>
          <w:sz w:val="20"/>
          <w:szCs w:val="20"/>
        </w:rPr>
      </w:pPr>
      <w:r w:rsidRPr="00FD4DBE">
        <w:rPr>
          <w:rFonts w:ascii="Arial Narrow" w:hAnsi="Arial Narrow"/>
          <w:b/>
          <w:bCs/>
          <w:sz w:val="20"/>
          <w:szCs w:val="20"/>
          <w:lang w:eastAsia="ar-SA"/>
        </w:rPr>
        <w:t xml:space="preserve">Раздел </w:t>
      </w:r>
      <w:r w:rsidRPr="00FD4DBE">
        <w:rPr>
          <w:rFonts w:ascii="Arial Narrow" w:hAnsi="Arial Narrow"/>
          <w:b/>
          <w:bCs/>
          <w:sz w:val="20"/>
          <w:szCs w:val="20"/>
          <w:lang w:val="en-US" w:eastAsia="ar-SA"/>
        </w:rPr>
        <w:t>V</w:t>
      </w:r>
      <w:r w:rsidRPr="00FD4DBE">
        <w:rPr>
          <w:rFonts w:ascii="Arial Narrow" w:hAnsi="Arial Narrow"/>
          <w:b/>
          <w:bCs/>
          <w:sz w:val="20"/>
          <w:szCs w:val="20"/>
          <w:lang w:eastAsia="ar-SA"/>
        </w:rPr>
        <w:t xml:space="preserve">. </w:t>
      </w:r>
      <w:r w:rsidRPr="00FD4DBE">
        <w:rPr>
          <w:rFonts w:ascii="Arial Narrow" w:hAnsi="Arial Narrow"/>
          <w:b/>
          <w:sz w:val="20"/>
          <w:szCs w:val="20"/>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F2C28" w:rsidRPr="00FD4DBE" w:rsidRDefault="00CF2C28" w:rsidP="00CF2C28">
      <w:pPr>
        <w:autoSpaceDE w:val="0"/>
        <w:jc w:val="center"/>
        <w:outlineLvl w:val="1"/>
        <w:rPr>
          <w:rFonts w:ascii="Arial Narrow" w:hAnsi="Arial Narrow"/>
          <w:sz w:val="20"/>
          <w:szCs w:val="20"/>
          <w:lang w:eastAsia="ar-SA"/>
        </w:rPr>
      </w:pP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lastRenderedPageBreak/>
        <w:t>5.1.</w:t>
      </w:r>
      <w:r w:rsidRPr="00FD4DBE">
        <w:rPr>
          <w:rFonts w:ascii="Arial Narrow" w:hAnsi="Arial Narrow"/>
          <w:sz w:val="20"/>
          <w:szCs w:val="20"/>
          <w:lang w:eastAsia="ar-SA"/>
        </w:rPr>
        <w:tab/>
        <w:t>Заявитель имеет право на обжалование решения и (или) действий (бездействия) ДКС Администрации ЭМР, должностных лиц ДКС Администрации ЭМР,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5.2.</w:t>
      </w:r>
      <w:r w:rsidRPr="00FD4DBE">
        <w:rPr>
          <w:rFonts w:ascii="Arial Narrow" w:hAnsi="Arial Narrow"/>
          <w:sz w:val="20"/>
          <w:szCs w:val="20"/>
          <w:lang w:eastAsia="ar-SA"/>
        </w:rPr>
        <w:tab/>
        <w:t>Заявитель может обратиться с жалобой, в том числе в следующих случаях:</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 нарушение срока регистрации запроса о предоставлении муниципальной услуги;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2)</w:t>
      </w:r>
      <w:r w:rsidR="00C912F1">
        <w:rPr>
          <w:rFonts w:ascii="Arial Narrow" w:hAnsi="Arial Narrow"/>
          <w:sz w:val="20"/>
          <w:szCs w:val="20"/>
          <w:lang w:eastAsia="ar-SA"/>
        </w:rPr>
        <w:t xml:space="preserve"> </w:t>
      </w:r>
      <w:r w:rsidRPr="00FD4DBE">
        <w:rPr>
          <w:rFonts w:ascii="Arial Narrow" w:hAnsi="Arial Narrow"/>
          <w:sz w:val="20"/>
          <w:szCs w:val="20"/>
          <w:lang w:eastAsia="ar-SA"/>
        </w:rPr>
        <w:t>нарушение срока предоставления муниципальной услуги;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3)</w:t>
      </w:r>
      <w:r w:rsidR="00C912F1">
        <w:rPr>
          <w:rFonts w:ascii="Arial Narrow" w:hAnsi="Arial Narrow"/>
          <w:sz w:val="20"/>
          <w:szCs w:val="20"/>
          <w:lang w:eastAsia="ar-SA"/>
        </w:rPr>
        <w:t xml:space="preserve"> </w:t>
      </w:r>
      <w:r w:rsidRPr="00FD4DBE">
        <w:rPr>
          <w:rFonts w:ascii="Arial Narrow" w:hAnsi="Arial Narrow"/>
          <w:sz w:val="20"/>
          <w:szCs w:val="20"/>
          <w:lang w:eastAsia="ar-SA"/>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Эвенкийского муниципального района;</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4)</w:t>
      </w:r>
      <w:r w:rsidR="00C912F1">
        <w:rPr>
          <w:rFonts w:ascii="Arial Narrow" w:hAnsi="Arial Narrow"/>
          <w:sz w:val="20"/>
          <w:szCs w:val="20"/>
          <w:lang w:eastAsia="ar-SA"/>
        </w:rPr>
        <w:t xml:space="preserve"> </w:t>
      </w:r>
      <w:r w:rsidRPr="00FD4DBE">
        <w:rPr>
          <w:rFonts w:ascii="Arial Narrow" w:hAnsi="Arial Narrow"/>
          <w:sz w:val="20"/>
          <w:szCs w:val="20"/>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Эвенкийского муниципального района, муниципальными правовыми актами для предоставления муниципальной услуги, у Заявителя;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w:t>
      </w:r>
      <w:r w:rsidR="00C912F1">
        <w:rPr>
          <w:rFonts w:ascii="Arial Narrow" w:hAnsi="Arial Narrow"/>
          <w:sz w:val="20"/>
          <w:szCs w:val="20"/>
          <w:lang w:eastAsia="ar-SA"/>
        </w:rPr>
        <w:t xml:space="preserve"> </w:t>
      </w:r>
      <w:r w:rsidRPr="00FD4DBE">
        <w:rPr>
          <w:rFonts w:ascii="Arial Narrow" w:hAnsi="Arial Narrow"/>
          <w:sz w:val="20"/>
          <w:szCs w:val="20"/>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6)</w:t>
      </w:r>
      <w:r w:rsidR="00C912F1">
        <w:rPr>
          <w:rFonts w:ascii="Arial Narrow" w:hAnsi="Arial Narrow"/>
          <w:sz w:val="20"/>
          <w:szCs w:val="20"/>
          <w:lang w:eastAsia="ar-SA"/>
        </w:rPr>
        <w:t xml:space="preserve"> </w:t>
      </w:r>
      <w:r w:rsidRPr="00FD4DBE">
        <w:rPr>
          <w:rFonts w:ascii="Arial Narrow" w:hAnsi="Arial Narrow"/>
          <w:sz w:val="20"/>
          <w:szCs w:val="20"/>
          <w:lang w:eastAsia="ar-SA"/>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Эвенкийского муниципального района, муниципальными правовыми актами;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7)</w:t>
      </w:r>
      <w:r w:rsidR="00C912F1">
        <w:rPr>
          <w:rFonts w:ascii="Arial Narrow" w:hAnsi="Arial Narrow"/>
          <w:sz w:val="20"/>
          <w:szCs w:val="20"/>
          <w:lang w:eastAsia="ar-SA"/>
        </w:rPr>
        <w:t xml:space="preserve"> </w:t>
      </w:r>
      <w:r w:rsidRPr="00FD4DBE">
        <w:rPr>
          <w:rFonts w:ascii="Arial Narrow" w:hAnsi="Arial Narrow"/>
          <w:sz w:val="20"/>
          <w:szCs w:val="20"/>
          <w:lang w:eastAsia="ar-SA"/>
        </w:rPr>
        <w:t>отказ ДКС Администрации ЭМР, должностного лица ДКС Администрации ЭМР, а также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8)</w:t>
      </w:r>
      <w:r w:rsidR="00C912F1">
        <w:rPr>
          <w:rFonts w:ascii="Arial Narrow" w:hAnsi="Arial Narrow"/>
          <w:sz w:val="20"/>
          <w:szCs w:val="20"/>
          <w:lang w:eastAsia="ar-SA"/>
        </w:rPr>
        <w:t xml:space="preserve"> </w:t>
      </w:r>
      <w:r w:rsidRPr="00FD4DBE">
        <w:rPr>
          <w:rFonts w:ascii="Arial Narrow" w:hAnsi="Arial Narrow"/>
          <w:sz w:val="20"/>
          <w:szCs w:val="20"/>
          <w:lang w:eastAsia="ar-SA"/>
        </w:rPr>
        <w:t>нарушение срока или порядка выдачи документов по результатам предоставления муниципальной услуги;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Эвенкийского муниципального района, муниципальными правовыми актами;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10)</w:t>
      </w:r>
      <w:r w:rsidR="00C912F1">
        <w:rPr>
          <w:rFonts w:ascii="Arial Narrow" w:hAnsi="Arial Narrow"/>
          <w:sz w:val="20"/>
          <w:szCs w:val="20"/>
          <w:lang w:eastAsia="ar-SA"/>
        </w:rPr>
        <w:t xml:space="preserve"> </w:t>
      </w:r>
      <w:r w:rsidRPr="00FD4DBE">
        <w:rPr>
          <w:rFonts w:ascii="Arial Narrow" w:hAnsi="Arial Narrow"/>
          <w:sz w:val="20"/>
          <w:szCs w:val="20"/>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FD4DBE">
        <w:rPr>
          <w:rFonts w:ascii="Arial Narrow" w:hAnsi="Arial Narrow"/>
          <w:sz w:val="20"/>
          <w:szCs w:val="20"/>
        </w:rPr>
        <w:t>Федерального закона от 27.07.2010 № 210-ФЗ</w:t>
      </w:r>
      <w:r w:rsidRPr="00FD4DBE">
        <w:rPr>
          <w:rFonts w:ascii="Arial Narrow" w:hAnsi="Arial Narrow"/>
          <w:sz w:val="20"/>
          <w:szCs w:val="20"/>
          <w:lang w:eastAsia="ar-SA"/>
        </w:rPr>
        <w:t>.</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Жалоба должна содержать:</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w:t>
      </w:r>
      <w:r w:rsidR="00C912F1">
        <w:rPr>
          <w:rFonts w:ascii="Arial Narrow" w:hAnsi="Arial Narrow"/>
          <w:sz w:val="20"/>
          <w:szCs w:val="20"/>
          <w:lang w:eastAsia="ar-SA"/>
        </w:rPr>
        <w:t xml:space="preserve"> </w:t>
      </w:r>
      <w:r w:rsidRPr="00FD4DBE">
        <w:rPr>
          <w:rFonts w:ascii="Arial Narrow" w:hAnsi="Arial Narrow"/>
          <w:sz w:val="20"/>
          <w:szCs w:val="20"/>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2)</w:t>
      </w:r>
      <w:r w:rsidR="00C912F1">
        <w:rPr>
          <w:rFonts w:ascii="Arial Narrow" w:hAnsi="Arial Narrow"/>
          <w:sz w:val="20"/>
          <w:szCs w:val="20"/>
          <w:lang w:eastAsia="ar-SA"/>
        </w:rPr>
        <w:t xml:space="preserve"> </w:t>
      </w:r>
      <w:r w:rsidRPr="00FD4DBE">
        <w:rPr>
          <w:rFonts w:ascii="Arial Narrow" w:hAnsi="Arial Narrow"/>
          <w:sz w:val="20"/>
          <w:szCs w:val="20"/>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3)</w:t>
      </w:r>
      <w:r w:rsidR="00C912F1">
        <w:rPr>
          <w:rFonts w:ascii="Arial Narrow" w:hAnsi="Arial Narrow"/>
          <w:sz w:val="20"/>
          <w:szCs w:val="20"/>
          <w:lang w:eastAsia="ar-SA"/>
        </w:rPr>
        <w:t xml:space="preserve"> </w:t>
      </w:r>
      <w:r w:rsidRPr="00FD4DBE">
        <w:rPr>
          <w:rFonts w:ascii="Arial Narrow" w:hAnsi="Arial Narrow"/>
          <w:sz w:val="20"/>
          <w:szCs w:val="20"/>
          <w:lang w:eastAsia="ar-SA"/>
        </w:rPr>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4)</w:t>
      </w:r>
      <w:r w:rsidR="00C912F1">
        <w:rPr>
          <w:rFonts w:ascii="Arial Narrow" w:hAnsi="Arial Narrow"/>
          <w:sz w:val="20"/>
          <w:szCs w:val="20"/>
          <w:lang w:eastAsia="ar-SA"/>
        </w:rPr>
        <w:t xml:space="preserve"> </w:t>
      </w:r>
      <w:r w:rsidRPr="00FD4DBE">
        <w:rPr>
          <w:rFonts w:ascii="Arial Narrow" w:hAnsi="Arial Narrow"/>
          <w:sz w:val="20"/>
          <w:szCs w:val="20"/>
          <w:lang w:eastAsia="ar-SA"/>
        </w:rPr>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5.3.</w:t>
      </w:r>
      <w:r w:rsidRPr="00FD4DBE">
        <w:rPr>
          <w:rFonts w:ascii="Arial Narrow" w:hAnsi="Arial Narrow"/>
          <w:sz w:val="20"/>
          <w:szCs w:val="20"/>
          <w:lang w:eastAsia="ar-SA"/>
        </w:rPr>
        <w:tab/>
        <w:t>Орган местного самоуправления и уполномоченные на рассмотрение жалобы должностные лица, которым может быть направлена жалоба.</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Жалоба на решение и (или) действие (бездействие) должностных лиц ДКС Администрации ЭМР может быть подана Главе Эвенкийского муниципального района.</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Жалоба на решение и (или) действия (бездействие) ответственного специалиста - муниципального служащего подается руководителю ДКС Администрации ЭМР.</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Жалоба на решение и (или) действия (бездействие) руководителя ДКС Администрации ЭМР подается Главе Эвенкийского муниципального района.</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5.4.</w:t>
      </w:r>
      <w:r w:rsidRPr="00FD4DBE">
        <w:rPr>
          <w:rFonts w:ascii="Arial Narrow" w:hAnsi="Arial Narrow"/>
          <w:sz w:val="20"/>
          <w:szCs w:val="20"/>
          <w:lang w:eastAsia="ar-SA"/>
        </w:rPr>
        <w:tab/>
        <w:t>Порядок подачи и рассмотрения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rPr>
        <w:t>Жалоба подается в письменной форме на бумажном носителе, в электронной форме в ДКС Администрации ЭМР,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r w:rsidRPr="00FD4DBE">
        <w:rPr>
          <w:rFonts w:ascii="Arial Narrow" w:hAnsi="Arial Narrow"/>
          <w:sz w:val="20"/>
          <w:szCs w:val="20"/>
          <w:lang w:eastAsia="ar-SA"/>
        </w:rPr>
        <w:t>.</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 xml:space="preserve">Жалоба на решения и (или) действия (бездействие) ДКС Администрации ЭМР, должностного лица ДКС Администрации ЭМР, муниципального служащего, руководителя ДКС Администрации ЭМР, может быть направлена по почте, через многофункциональный центр, с использованием информационно-телекоммуникационной сети «Интернет», единого </w:t>
      </w:r>
      <w:r w:rsidRPr="00FD4DBE">
        <w:rPr>
          <w:rFonts w:ascii="Arial Narrow" w:hAnsi="Arial Narrow"/>
          <w:sz w:val="20"/>
          <w:szCs w:val="20"/>
          <w:lang w:eastAsia="ar-SA"/>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w:t>
      </w:r>
      <w:r w:rsidR="00C912F1">
        <w:rPr>
          <w:rFonts w:ascii="Arial Narrow" w:hAnsi="Arial Narrow"/>
          <w:sz w:val="20"/>
          <w:szCs w:val="20"/>
          <w:lang w:eastAsia="ar-SA"/>
        </w:rPr>
        <w:t xml:space="preserve"> </w:t>
      </w:r>
      <w:r w:rsidRPr="00FD4DBE">
        <w:rPr>
          <w:rFonts w:ascii="Arial Narrow" w:hAnsi="Arial Narrow"/>
          <w:sz w:val="20"/>
          <w:szCs w:val="20"/>
          <w:lang w:eastAsia="ar-SA"/>
        </w:rPr>
        <w:t>оформленная в соответствии с законодательством Российской Федерации доверенность (для физических лиц);</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2)</w:t>
      </w:r>
      <w:r w:rsidR="00C912F1">
        <w:rPr>
          <w:rFonts w:ascii="Arial Narrow" w:hAnsi="Arial Narrow"/>
          <w:sz w:val="20"/>
          <w:szCs w:val="20"/>
          <w:lang w:eastAsia="ar-SA"/>
        </w:rPr>
        <w:t xml:space="preserve"> </w:t>
      </w:r>
      <w:r w:rsidRPr="00FD4DBE">
        <w:rPr>
          <w:rFonts w:ascii="Arial Narrow" w:hAnsi="Arial Narrow"/>
          <w:sz w:val="20"/>
          <w:szCs w:val="20"/>
          <w:lang w:eastAsia="ar-SA"/>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3)</w:t>
      </w:r>
      <w:r w:rsidR="00C912F1">
        <w:rPr>
          <w:rFonts w:ascii="Arial Narrow" w:hAnsi="Arial Narrow"/>
          <w:sz w:val="20"/>
          <w:szCs w:val="20"/>
          <w:lang w:eastAsia="ar-SA"/>
        </w:rPr>
        <w:t xml:space="preserve"> </w:t>
      </w:r>
      <w:r w:rsidRPr="00FD4DBE">
        <w:rPr>
          <w:rFonts w:ascii="Arial Narrow" w:hAnsi="Arial Narrow"/>
          <w:sz w:val="20"/>
          <w:szCs w:val="20"/>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При этом срок рассмотрения жалобы исчисляется со дня регистрации жалобы в уполномоченном на ее рассмотрение органе.</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5.5.</w:t>
      </w:r>
      <w:r w:rsidRPr="00FD4DBE">
        <w:rPr>
          <w:rFonts w:ascii="Arial Narrow" w:hAnsi="Arial Narrow"/>
          <w:sz w:val="20"/>
          <w:szCs w:val="20"/>
          <w:lang w:eastAsia="ar-SA"/>
        </w:rPr>
        <w:tab/>
        <w:t>Сроки рассмотрения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Жалоба, поступившая в ДКС Администрации ЭМР,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случае обжалования отказа ДКС Администрации ЭМР,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5.6.</w:t>
      </w:r>
      <w:r w:rsidRPr="00FD4DBE">
        <w:rPr>
          <w:rFonts w:ascii="Arial Narrow" w:hAnsi="Arial Narrow"/>
          <w:sz w:val="20"/>
          <w:szCs w:val="20"/>
          <w:lang w:eastAsia="ar-SA"/>
        </w:rPr>
        <w:tab/>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Оснований для приостановления рассмотрения жалобы законодательством Российской Федерации не предусмотрено.</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5.7.</w:t>
      </w:r>
      <w:r w:rsidRPr="00FD4DBE">
        <w:rPr>
          <w:rFonts w:ascii="Arial Narrow" w:hAnsi="Arial Narrow"/>
          <w:sz w:val="20"/>
          <w:szCs w:val="20"/>
          <w:lang w:eastAsia="ar-SA"/>
        </w:rPr>
        <w:tab/>
        <w:t>Результат рассмотрения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По результатам рассмотрения жалобы принимается одно из следующих решений:</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 удовлетворить жалобу;</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2) отказать в удовлетворении жалобы.</w:t>
      </w:r>
    </w:p>
    <w:p w:rsidR="00CF2C28" w:rsidRPr="00FD4DBE" w:rsidRDefault="00CF2C28" w:rsidP="00C912F1">
      <w:pPr>
        <w:ind w:firstLine="708"/>
        <w:jc w:val="both"/>
        <w:rPr>
          <w:rFonts w:ascii="Arial Narrow" w:hAnsi="Arial Narrow"/>
          <w:sz w:val="20"/>
          <w:szCs w:val="20"/>
          <w:lang w:eastAsia="ar-SA"/>
        </w:rPr>
      </w:pPr>
      <w:r w:rsidRPr="00FD4DBE">
        <w:rPr>
          <w:rFonts w:ascii="Arial Narrow" w:hAnsi="Arial Narrow"/>
          <w:sz w:val="20"/>
          <w:szCs w:val="20"/>
          <w:lang w:eastAsia="ar-SA"/>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ДКС Администрации ЭМР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F2C28" w:rsidRPr="00FD4DBE" w:rsidRDefault="00CF2C28" w:rsidP="00C912F1">
      <w:pPr>
        <w:ind w:firstLine="708"/>
        <w:jc w:val="both"/>
        <w:rPr>
          <w:rFonts w:ascii="Arial Narrow" w:hAnsi="Arial Narrow"/>
          <w:sz w:val="20"/>
          <w:szCs w:val="20"/>
          <w:lang w:eastAsia="ar-SA"/>
        </w:rPr>
      </w:pPr>
      <w:r w:rsidRPr="00FD4DBE">
        <w:rPr>
          <w:rFonts w:ascii="Arial Narrow" w:hAnsi="Arial Narrow"/>
          <w:sz w:val="20"/>
          <w:szCs w:val="20"/>
          <w:lang w:eastAsia="ar-SA"/>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2C28" w:rsidRPr="00FD4DBE" w:rsidRDefault="00CF2C28" w:rsidP="00C912F1">
      <w:pPr>
        <w:ind w:firstLine="708"/>
        <w:jc w:val="both"/>
        <w:rPr>
          <w:rFonts w:ascii="Arial Narrow" w:hAnsi="Arial Narrow"/>
          <w:sz w:val="20"/>
          <w:szCs w:val="20"/>
          <w:lang w:eastAsia="ar-SA"/>
        </w:rPr>
      </w:pPr>
      <w:r w:rsidRPr="00FD4DBE">
        <w:rPr>
          <w:rFonts w:ascii="Arial Narrow" w:hAnsi="Arial Narrow"/>
          <w:sz w:val="20"/>
          <w:szCs w:val="20"/>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удовлетворении жалобы отказывается в следующих случаях:</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 жалоба признана необоснованной;</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2) наличие вступившего в законную силу решения суда, арбитражного суда по жалобе о том же предмете и по тем же основаниям;</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3) подача жалобы лицом, полномочия которого не подтверждены в порядке, установленном законодательством Российской Федерации;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4) наличие решения по жалобе, принятого ранее в отношении того же Заявителя и по тому же предмету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5.8.</w:t>
      </w:r>
      <w:r w:rsidRPr="00FD4DBE">
        <w:rPr>
          <w:rFonts w:ascii="Arial Narrow" w:hAnsi="Arial Narrow"/>
          <w:sz w:val="20"/>
          <w:szCs w:val="20"/>
          <w:lang w:eastAsia="ar-SA"/>
        </w:rPr>
        <w:tab/>
        <w:t>Порядок информирования Заявителя о результатах рассмотрения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В ответе по результатам рассмотрения жалобы указываются: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3) фамилия, имя, отчество (последнее - при наличии) или наименование заявителя;</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4) основания для принятия решения по жалобе;</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 принятое по жалобе решение;</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7) сведения о порядке обжалования принятого по жалобе решения.</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Ответ по результатам рассмотрения жалобы подписывается уполномоченным на рассмотрение жалобы должностным лицом.</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5.9.</w:t>
      </w:r>
      <w:r w:rsidRPr="00FD4DBE">
        <w:rPr>
          <w:rFonts w:ascii="Arial Narrow" w:hAnsi="Arial Narrow"/>
          <w:sz w:val="20"/>
          <w:szCs w:val="20"/>
          <w:lang w:eastAsia="ar-SA"/>
        </w:rPr>
        <w:tab/>
        <w:t>Порядок обжалования решения по жалобе.</w:t>
      </w:r>
    </w:p>
    <w:p w:rsidR="00CF2C28" w:rsidRPr="00FD4DBE" w:rsidRDefault="00CF2C28" w:rsidP="00C912F1">
      <w:pPr>
        <w:autoSpaceDE w:val="0"/>
        <w:ind w:firstLine="708"/>
        <w:jc w:val="both"/>
        <w:rPr>
          <w:rFonts w:ascii="Arial Narrow" w:hAnsi="Arial Narrow"/>
          <w:sz w:val="20"/>
          <w:szCs w:val="20"/>
          <w:lang w:eastAsia="ar-SA"/>
        </w:rPr>
      </w:pPr>
      <w:r w:rsidRPr="00FD4DBE">
        <w:rPr>
          <w:rFonts w:ascii="Arial Narrow" w:hAnsi="Arial Narrow"/>
          <w:sz w:val="20"/>
          <w:szCs w:val="20"/>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5.10.</w:t>
      </w:r>
      <w:r w:rsidRPr="00FD4DBE">
        <w:rPr>
          <w:rFonts w:ascii="Arial Narrow" w:hAnsi="Arial Narrow"/>
          <w:sz w:val="20"/>
          <w:szCs w:val="20"/>
          <w:lang w:eastAsia="ar-SA"/>
        </w:rPr>
        <w:tab/>
        <w:t>Право Заявителя на получение информации и документов, необходимых для обоснования и рассмотрения жалобы.</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F2C28" w:rsidRPr="00FD4DBE" w:rsidRDefault="00CF2C28" w:rsidP="00962D10">
      <w:pPr>
        <w:autoSpaceDE w:val="0"/>
        <w:jc w:val="both"/>
        <w:rPr>
          <w:rFonts w:ascii="Arial Narrow" w:hAnsi="Arial Narrow"/>
          <w:sz w:val="20"/>
          <w:szCs w:val="20"/>
          <w:lang w:eastAsia="ar-SA"/>
        </w:rPr>
      </w:pPr>
      <w:r w:rsidRPr="00FD4DBE">
        <w:rPr>
          <w:rFonts w:ascii="Arial Narrow" w:hAnsi="Arial Narrow"/>
          <w:sz w:val="20"/>
          <w:szCs w:val="20"/>
          <w:lang w:eastAsia="ar-SA"/>
        </w:rPr>
        <w:t>5.11.</w:t>
      </w:r>
      <w:r w:rsidRPr="00FD4DBE">
        <w:rPr>
          <w:rFonts w:ascii="Arial Narrow" w:hAnsi="Arial Narrow"/>
          <w:sz w:val="20"/>
          <w:szCs w:val="20"/>
          <w:lang w:eastAsia="ar-SA"/>
        </w:rPr>
        <w:tab/>
        <w:t>Способы информирования заявителя о порядке подачи и рассмотрения жалобы.</w:t>
      </w:r>
    </w:p>
    <w:p w:rsidR="00CF2C28" w:rsidRPr="00FD4DBE" w:rsidRDefault="00CF2C28" w:rsidP="00CF2C28">
      <w:pPr>
        <w:autoSpaceDE w:val="0"/>
        <w:ind w:firstLine="709"/>
        <w:jc w:val="both"/>
        <w:rPr>
          <w:rFonts w:ascii="Arial Narrow" w:hAnsi="Arial Narrow"/>
          <w:sz w:val="20"/>
          <w:szCs w:val="20"/>
          <w:lang w:eastAsia="ar-SA"/>
        </w:rPr>
      </w:pPr>
    </w:p>
    <w:p w:rsidR="00CF2C28" w:rsidRPr="00FD4DBE" w:rsidRDefault="00CF2C28" w:rsidP="00C912F1">
      <w:pPr>
        <w:autoSpaceDE w:val="0"/>
        <w:jc w:val="center"/>
        <w:rPr>
          <w:rFonts w:ascii="Arial Narrow" w:hAnsi="Arial Narrow"/>
          <w:b/>
          <w:sz w:val="20"/>
          <w:szCs w:val="20"/>
          <w:lang w:eastAsia="ar-SA"/>
        </w:rPr>
      </w:pPr>
      <w:r w:rsidRPr="00FD4DBE">
        <w:rPr>
          <w:rFonts w:ascii="Arial Narrow" w:hAnsi="Arial Narrow"/>
          <w:b/>
          <w:sz w:val="20"/>
          <w:szCs w:val="20"/>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2C28" w:rsidRPr="00FD4DBE" w:rsidRDefault="00CF2C28" w:rsidP="00CF2C28">
      <w:pPr>
        <w:autoSpaceDE w:val="0"/>
        <w:ind w:firstLine="540"/>
        <w:jc w:val="both"/>
        <w:rPr>
          <w:rFonts w:ascii="Arial Narrow" w:hAnsi="Arial Narrow"/>
          <w:sz w:val="20"/>
          <w:szCs w:val="20"/>
          <w:lang w:eastAsia="ar-SA"/>
        </w:rPr>
      </w:pPr>
    </w:p>
    <w:p w:rsidR="00CF2C28" w:rsidRPr="00FD4DBE" w:rsidRDefault="00CF2C28" w:rsidP="00C912F1">
      <w:pPr>
        <w:autoSpaceDE w:val="0"/>
        <w:jc w:val="both"/>
        <w:rPr>
          <w:rFonts w:ascii="Arial Narrow" w:hAnsi="Arial Narrow"/>
          <w:sz w:val="20"/>
          <w:szCs w:val="20"/>
          <w:lang w:eastAsia="ar-SA"/>
        </w:rPr>
      </w:pPr>
      <w:r w:rsidRPr="00FD4DBE">
        <w:rPr>
          <w:rFonts w:ascii="Arial Narrow" w:hAnsi="Arial Narrow"/>
          <w:sz w:val="20"/>
          <w:szCs w:val="20"/>
          <w:lang w:eastAsia="ar-SA"/>
        </w:rPr>
        <w:t>5.12.</w:t>
      </w:r>
      <w:r w:rsidRPr="00FD4DBE">
        <w:rPr>
          <w:rFonts w:ascii="Arial Narrow" w:hAnsi="Arial Narrow"/>
          <w:sz w:val="20"/>
          <w:szCs w:val="20"/>
          <w:lang w:eastAsia="ar-SA"/>
        </w:rPr>
        <w:tab/>
        <w:t>Информация о порядке подачи и рассмотрения жалобы размещается на информационных стендах в местах предоставления Услуги, на официальном сайте Эвенкийского муниципального района Красноярского края в информационно-телекоммуникационной сети «Интернет», РПГУ, а также предоставляется в устной форме по телефону и (или) на личном приеме либо в письменной форме почтовым оправлением по адресу, указанному заявителем.</w:t>
      </w:r>
    </w:p>
    <w:p w:rsidR="00CF2C28" w:rsidRPr="00FD4DBE" w:rsidRDefault="00CF2C28" w:rsidP="00CF2C28">
      <w:pPr>
        <w:autoSpaceDE w:val="0"/>
        <w:ind w:firstLine="540"/>
        <w:jc w:val="both"/>
        <w:rPr>
          <w:rFonts w:ascii="Arial Narrow" w:hAnsi="Arial Narrow"/>
          <w:sz w:val="20"/>
          <w:szCs w:val="20"/>
          <w:lang w:eastAsia="ar-SA"/>
        </w:rPr>
      </w:pPr>
    </w:p>
    <w:p w:rsidR="00CF2C28" w:rsidRPr="00FD4DBE" w:rsidRDefault="00CF2C28" w:rsidP="00C912F1">
      <w:pPr>
        <w:autoSpaceDE w:val="0"/>
        <w:jc w:val="center"/>
        <w:rPr>
          <w:rFonts w:ascii="Arial Narrow" w:hAnsi="Arial Narrow"/>
          <w:b/>
          <w:sz w:val="20"/>
          <w:szCs w:val="20"/>
          <w:lang w:eastAsia="ar-SA"/>
        </w:rPr>
      </w:pPr>
      <w:r w:rsidRPr="00FD4DBE">
        <w:rPr>
          <w:rFonts w:ascii="Arial Narrow" w:hAnsi="Arial Narrow"/>
          <w:b/>
          <w:sz w:val="20"/>
          <w:szCs w:val="20"/>
          <w:lang w:eastAsia="ar-SA"/>
        </w:rPr>
        <w:t>Перечень нормативно правовых актов, регулирующих порядок досудебного (внесудебного) обжалования действия (бездействия) и (или) решений, принятых (осуществленных) в ходе предоставления муниципальной услуги</w:t>
      </w:r>
    </w:p>
    <w:p w:rsidR="00CF2C28" w:rsidRPr="00FD4DBE" w:rsidRDefault="00CF2C28" w:rsidP="00CF2C28">
      <w:pPr>
        <w:autoSpaceDE w:val="0"/>
        <w:ind w:firstLine="540"/>
        <w:jc w:val="both"/>
        <w:rPr>
          <w:rFonts w:ascii="Arial Narrow" w:hAnsi="Arial Narrow"/>
          <w:sz w:val="20"/>
          <w:szCs w:val="20"/>
          <w:lang w:eastAsia="ar-SA"/>
        </w:rPr>
      </w:pPr>
    </w:p>
    <w:p w:rsidR="00CF2C28" w:rsidRPr="00FD4DBE" w:rsidRDefault="00CF2C28" w:rsidP="00C912F1">
      <w:pPr>
        <w:autoSpaceDE w:val="0"/>
        <w:jc w:val="both"/>
        <w:rPr>
          <w:rFonts w:ascii="Arial Narrow" w:hAnsi="Arial Narrow"/>
          <w:sz w:val="20"/>
          <w:szCs w:val="20"/>
          <w:lang w:eastAsia="ar-SA"/>
        </w:rPr>
      </w:pPr>
      <w:r w:rsidRPr="00FD4DBE">
        <w:rPr>
          <w:rFonts w:ascii="Arial Narrow" w:hAnsi="Arial Narrow"/>
          <w:sz w:val="20"/>
          <w:szCs w:val="20"/>
          <w:lang w:eastAsia="ar-SA"/>
        </w:rPr>
        <w:t>5.13.</w:t>
      </w:r>
      <w:r w:rsidRPr="00FD4DBE">
        <w:rPr>
          <w:rFonts w:ascii="Arial Narrow" w:hAnsi="Arial Narrow"/>
          <w:sz w:val="20"/>
          <w:szCs w:val="20"/>
          <w:lang w:eastAsia="ar-SA"/>
        </w:rPr>
        <w:tab/>
        <w:t>Порядок досудебного (внесудебного) обжалования решений и действий (бездействия) регулируется:</w:t>
      </w:r>
    </w:p>
    <w:p w:rsidR="00CF2C28" w:rsidRPr="00FD4DBE" w:rsidRDefault="00CF2C28" w:rsidP="00C912F1">
      <w:pPr>
        <w:autoSpaceDE w:val="0"/>
        <w:jc w:val="both"/>
        <w:rPr>
          <w:rFonts w:ascii="Arial Narrow" w:hAnsi="Arial Narrow"/>
          <w:sz w:val="20"/>
          <w:szCs w:val="20"/>
          <w:lang w:eastAsia="ar-SA"/>
        </w:rPr>
      </w:pPr>
      <w:r w:rsidRPr="00FD4DBE">
        <w:rPr>
          <w:rFonts w:ascii="Arial Narrow" w:hAnsi="Arial Narrow"/>
          <w:sz w:val="20"/>
          <w:szCs w:val="20"/>
          <w:lang w:eastAsia="ar-SA"/>
        </w:rPr>
        <w:t>-</w:t>
      </w:r>
      <w:r w:rsidR="00C912F1">
        <w:rPr>
          <w:rFonts w:ascii="Arial Narrow" w:hAnsi="Arial Narrow"/>
          <w:sz w:val="20"/>
          <w:szCs w:val="20"/>
          <w:lang w:eastAsia="ar-SA"/>
        </w:rPr>
        <w:t xml:space="preserve"> </w:t>
      </w:r>
      <w:r w:rsidRPr="00FD4DBE">
        <w:rPr>
          <w:rFonts w:ascii="Arial Narrow" w:hAnsi="Arial Narrow"/>
          <w:sz w:val="20"/>
          <w:szCs w:val="20"/>
        </w:rPr>
        <w:t>Федеральным законом от 27.07.2010 № 210</w:t>
      </w:r>
      <w:r w:rsidRPr="00FD4DBE">
        <w:rPr>
          <w:rFonts w:ascii="Arial Narrow" w:hAnsi="Arial Narrow"/>
          <w:sz w:val="20"/>
          <w:szCs w:val="20"/>
        </w:rPr>
        <w:noBreakHyphen/>
        <w:t xml:space="preserve">ФЗ </w:t>
      </w:r>
      <w:r w:rsidRPr="00FD4DBE">
        <w:rPr>
          <w:rFonts w:ascii="Arial Narrow" w:hAnsi="Arial Narrow"/>
          <w:color w:val="22272F"/>
          <w:sz w:val="20"/>
          <w:szCs w:val="20"/>
          <w:shd w:val="clear" w:color="auto" w:fill="FFFFFF"/>
        </w:rPr>
        <w:t>«Об организации предоставления государственных и муниципальных услуг»</w:t>
      </w:r>
      <w:r w:rsidRPr="00FD4DBE">
        <w:rPr>
          <w:rFonts w:ascii="Arial Narrow" w:hAnsi="Arial Narrow"/>
          <w:sz w:val="20"/>
          <w:szCs w:val="20"/>
          <w:lang w:eastAsia="ar-SA"/>
        </w:rPr>
        <w:t>;</w:t>
      </w:r>
    </w:p>
    <w:p w:rsidR="00CF2C28" w:rsidRPr="00FD4DBE" w:rsidRDefault="00CF2C28" w:rsidP="00C912F1">
      <w:pPr>
        <w:autoSpaceDE w:val="0"/>
        <w:jc w:val="both"/>
        <w:rPr>
          <w:rFonts w:ascii="Arial Narrow" w:hAnsi="Arial Narrow"/>
          <w:sz w:val="20"/>
          <w:szCs w:val="20"/>
          <w:shd w:val="clear" w:color="auto" w:fill="FFFFFF"/>
        </w:rPr>
      </w:pPr>
      <w:r w:rsidRPr="00FD4DBE">
        <w:rPr>
          <w:rFonts w:ascii="Arial Narrow" w:hAnsi="Arial Narrow"/>
          <w:sz w:val="20"/>
          <w:szCs w:val="20"/>
          <w:lang w:eastAsia="ar-SA"/>
        </w:rPr>
        <w:t>-</w:t>
      </w:r>
      <w:r w:rsidR="00C912F1">
        <w:rPr>
          <w:rFonts w:ascii="Arial Narrow" w:hAnsi="Arial Narrow"/>
          <w:sz w:val="20"/>
          <w:szCs w:val="20"/>
          <w:lang w:eastAsia="ar-SA"/>
        </w:rPr>
        <w:t xml:space="preserve"> </w:t>
      </w:r>
      <w:r w:rsidRPr="00FD4DBE">
        <w:rPr>
          <w:rFonts w:ascii="Arial Narrow" w:hAnsi="Arial Narrow"/>
          <w:sz w:val="20"/>
          <w:szCs w:val="20"/>
          <w:lang w:eastAsia="ar-SA"/>
        </w:rPr>
        <w:t>Постановлением Правительства Российской Федерации от 16.08.2012 № 840 «</w:t>
      </w:r>
      <w:r w:rsidRPr="00FD4DBE">
        <w:rPr>
          <w:rFonts w:ascii="Arial Narrow" w:hAnsi="Arial Narrow"/>
          <w:sz w:val="20"/>
          <w:szCs w:val="20"/>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F2C28" w:rsidRDefault="00CF2C28" w:rsidP="00C912F1">
      <w:pPr>
        <w:autoSpaceDE w:val="0"/>
        <w:jc w:val="both"/>
        <w:rPr>
          <w:rFonts w:ascii="Arial Narrow" w:hAnsi="Arial Narrow"/>
          <w:sz w:val="20"/>
          <w:szCs w:val="20"/>
          <w:shd w:val="clear" w:color="auto" w:fill="FFFFFF"/>
        </w:rPr>
      </w:pPr>
      <w:r w:rsidRPr="00FD4DBE">
        <w:rPr>
          <w:rFonts w:ascii="Arial Narrow" w:hAnsi="Arial Narrow"/>
          <w:sz w:val="20"/>
          <w:szCs w:val="20"/>
          <w:lang w:eastAsia="ar-SA"/>
        </w:rPr>
        <w:t>-</w:t>
      </w:r>
      <w:r w:rsidR="00C912F1">
        <w:rPr>
          <w:rFonts w:ascii="Arial Narrow" w:hAnsi="Arial Narrow"/>
          <w:sz w:val="20"/>
          <w:szCs w:val="20"/>
          <w:lang w:eastAsia="ar-SA"/>
        </w:rPr>
        <w:t xml:space="preserve"> </w:t>
      </w:r>
      <w:r w:rsidRPr="00FD4DBE">
        <w:rPr>
          <w:rFonts w:ascii="Arial Narrow" w:hAnsi="Arial Narrow"/>
          <w:sz w:val="20"/>
          <w:szCs w:val="20"/>
          <w:shd w:val="clear" w:color="auto" w:fill="FFFFFF"/>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12F1" w:rsidRPr="00FD4DBE" w:rsidRDefault="00C912F1" w:rsidP="00C912F1">
      <w:pPr>
        <w:autoSpaceDE w:val="0"/>
        <w:jc w:val="both"/>
        <w:rPr>
          <w:rFonts w:ascii="Arial Narrow" w:hAnsi="Arial Narrow"/>
          <w:sz w:val="20"/>
          <w:szCs w:val="20"/>
          <w:lang w:eastAsia="ar-SA"/>
        </w:rPr>
      </w:pPr>
    </w:p>
    <w:p w:rsidR="00CF2C28" w:rsidRPr="00C912F1" w:rsidRDefault="00CF2C28" w:rsidP="00C912F1">
      <w:pPr>
        <w:pStyle w:val="10"/>
        <w:spacing w:before="0" w:after="0"/>
        <w:jc w:val="center"/>
        <w:rPr>
          <w:rFonts w:ascii="Arial Narrow" w:hAnsi="Arial Narrow"/>
          <w:sz w:val="20"/>
          <w:szCs w:val="20"/>
        </w:rPr>
      </w:pPr>
      <w:bookmarkStart w:id="34" w:name="_Toc111730850"/>
      <w:bookmarkEnd w:id="33"/>
      <w:r w:rsidRPr="00FD4DBE">
        <w:rPr>
          <w:rFonts w:ascii="Arial Narrow" w:hAnsi="Arial Narrow"/>
          <w:sz w:val="20"/>
          <w:szCs w:val="20"/>
        </w:rPr>
        <w:t xml:space="preserve">Раздел </w:t>
      </w:r>
      <w:r w:rsidRPr="00FD4DBE">
        <w:rPr>
          <w:rFonts w:ascii="Arial Narrow" w:hAnsi="Arial Narrow"/>
          <w:sz w:val="20"/>
          <w:szCs w:val="20"/>
          <w:lang w:val="en-US"/>
        </w:rPr>
        <w:t>VI</w:t>
      </w:r>
      <w:r w:rsidRPr="00FD4DBE">
        <w:rPr>
          <w:rFonts w:ascii="Arial Narrow" w:hAnsi="Arial Narrow"/>
          <w:sz w:val="20"/>
          <w:szCs w:val="20"/>
        </w:rPr>
        <w:t xml:space="preserve">. </w:t>
      </w:r>
      <w:r w:rsidRPr="00C912F1">
        <w:rPr>
          <w:rFonts w:ascii="Arial Narrow" w:hAnsi="Arial Narrow"/>
          <w:sz w:val="20"/>
          <w:szCs w:val="20"/>
        </w:rPr>
        <w:t>Особенности выполнения административных процедур (действий) в многофункциональных центрах предоставления муниципальных услуг</w:t>
      </w:r>
      <w:bookmarkEnd w:id="34"/>
    </w:p>
    <w:p w:rsidR="00C912F1" w:rsidRPr="00C912F1" w:rsidRDefault="00C912F1" w:rsidP="00C912F1">
      <w:pPr>
        <w:rPr>
          <w:rFonts w:ascii="Arial Narrow" w:hAnsi="Arial Narrow"/>
          <w:sz w:val="20"/>
          <w:szCs w:val="20"/>
        </w:rPr>
      </w:pPr>
    </w:p>
    <w:p w:rsidR="00CF2C28" w:rsidRPr="00C912F1" w:rsidRDefault="00CF2C28" w:rsidP="00C912F1">
      <w:pPr>
        <w:pStyle w:val="2"/>
        <w:spacing w:before="0" w:after="0"/>
        <w:jc w:val="center"/>
        <w:rPr>
          <w:rFonts w:ascii="Arial Narrow" w:hAnsi="Arial Narrow"/>
          <w:i w:val="0"/>
          <w:sz w:val="20"/>
          <w:szCs w:val="20"/>
        </w:rPr>
      </w:pPr>
      <w:bookmarkStart w:id="35" w:name="_Toc111730851"/>
      <w:r w:rsidRPr="00C912F1">
        <w:rPr>
          <w:rFonts w:ascii="Arial Narrow" w:hAnsi="Arial Narrow"/>
          <w:i w:val="0"/>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5"/>
      <w:r w:rsidRPr="00C912F1">
        <w:rPr>
          <w:rFonts w:ascii="Arial Narrow" w:hAnsi="Arial Narrow"/>
          <w:i w:val="0"/>
          <w:sz w:val="20"/>
          <w:szCs w:val="20"/>
        </w:rPr>
        <w:t xml:space="preserve"> </w:t>
      </w:r>
    </w:p>
    <w:p w:rsidR="00CF2C28" w:rsidRPr="00FD4DBE" w:rsidRDefault="00CF2C28" w:rsidP="00CF2C28">
      <w:pPr>
        <w:tabs>
          <w:tab w:val="left" w:pos="567"/>
        </w:tabs>
        <w:jc w:val="center"/>
        <w:rPr>
          <w:rFonts w:ascii="Arial Narrow" w:hAnsi="Arial Narrow"/>
          <w:b/>
          <w:sz w:val="20"/>
          <w:szCs w:val="20"/>
        </w:rPr>
      </w:pP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6.1.</w:t>
      </w:r>
      <w:r w:rsidRPr="00FD4DBE">
        <w:rPr>
          <w:rFonts w:ascii="Arial Narrow" w:hAnsi="Arial Narrow"/>
          <w:sz w:val="20"/>
          <w:szCs w:val="20"/>
        </w:rPr>
        <w:tab/>
        <w:t>Многофункциональный центр осуществляет:</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F2C28"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иные процедуры и действия, предусмотренные Федеральным законом № 210-ФЗ.</w:t>
      </w:r>
    </w:p>
    <w:p w:rsidR="00C912F1" w:rsidRPr="00FD4DBE" w:rsidRDefault="00C912F1" w:rsidP="00C912F1">
      <w:pPr>
        <w:jc w:val="both"/>
        <w:rPr>
          <w:rFonts w:ascii="Arial Narrow" w:hAnsi="Arial Narrow"/>
          <w:sz w:val="20"/>
          <w:szCs w:val="20"/>
        </w:rPr>
      </w:pPr>
    </w:p>
    <w:p w:rsidR="00CF2C28" w:rsidRPr="00C912F1" w:rsidRDefault="00CF2C28" w:rsidP="00C912F1">
      <w:pPr>
        <w:pStyle w:val="2"/>
        <w:spacing w:before="0" w:after="0"/>
        <w:jc w:val="center"/>
        <w:rPr>
          <w:rFonts w:ascii="Arial Narrow" w:hAnsi="Arial Narrow"/>
          <w:i w:val="0"/>
          <w:sz w:val="20"/>
          <w:szCs w:val="20"/>
        </w:rPr>
      </w:pPr>
      <w:bookmarkStart w:id="36" w:name="_Toc111730852"/>
      <w:r w:rsidRPr="00C912F1">
        <w:rPr>
          <w:rFonts w:ascii="Arial Narrow" w:hAnsi="Arial Narrow"/>
          <w:i w:val="0"/>
          <w:sz w:val="20"/>
          <w:szCs w:val="20"/>
        </w:rPr>
        <w:t>Информирование заявителей</w:t>
      </w:r>
      <w:bookmarkEnd w:id="36"/>
    </w:p>
    <w:p w:rsidR="00CF2C28" w:rsidRPr="00FD4DBE" w:rsidRDefault="00CF2C28" w:rsidP="00CF2C28">
      <w:pPr>
        <w:ind w:firstLine="709"/>
        <w:jc w:val="both"/>
        <w:rPr>
          <w:rFonts w:ascii="Arial Narrow" w:hAnsi="Arial Narrow"/>
          <w:sz w:val="20"/>
          <w:szCs w:val="20"/>
        </w:rPr>
      </w:pP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6.2.</w:t>
      </w:r>
      <w:r w:rsidRPr="00FD4DBE">
        <w:rPr>
          <w:rFonts w:ascii="Arial Narrow" w:hAnsi="Arial Narrow"/>
          <w:sz w:val="20"/>
          <w:szCs w:val="20"/>
        </w:rPr>
        <w:tab/>
        <w:t xml:space="preserve">Информирование заявителя осуществляется следующими способами: </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CF2C28" w:rsidRPr="00FD4DBE" w:rsidRDefault="00CF2C28" w:rsidP="00C912F1">
      <w:pPr>
        <w:ind w:firstLine="708"/>
        <w:jc w:val="both"/>
        <w:rPr>
          <w:rFonts w:ascii="Arial Narrow" w:hAnsi="Arial Narrow"/>
          <w:sz w:val="20"/>
          <w:szCs w:val="20"/>
        </w:rPr>
      </w:pPr>
      <w:r w:rsidRPr="00FD4DBE">
        <w:rPr>
          <w:rFonts w:ascii="Arial Narrow" w:hAnsi="Arial Narrow"/>
          <w:sz w:val="20"/>
          <w:szCs w:val="2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 официально-делового стиля речи.</w:t>
      </w:r>
    </w:p>
    <w:p w:rsidR="00CF2C28" w:rsidRPr="00FD4DBE" w:rsidRDefault="00CF2C28" w:rsidP="00C912F1">
      <w:pPr>
        <w:ind w:firstLine="708"/>
        <w:jc w:val="both"/>
        <w:rPr>
          <w:rFonts w:ascii="Arial Narrow" w:hAnsi="Arial Narrow"/>
          <w:sz w:val="20"/>
          <w:szCs w:val="20"/>
        </w:rPr>
      </w:pPr>
      <w:r w:rsidRPr="00FD4DBE">
        <w:rPr>
          <w:rFonts w:ascii="Arial Narrow" w:hAnsi="Arial Narrow"/>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F2C28" w:rsidRPr="00FD4DBE" w:rsidRDefault="00CF2C28" w:rsidP="00C912F1">
      <w:pPr>
        <w:ind w:firstLine="708"/>
        <w:jc w:val="both"/>
        <w:rPr>
          <w:rFonts w:ascii="Arial Narrow" w:hAnsi="Arial Narrow"/>
          <w:sz w:val="20"/>
          <w:szCs w:val="20"/>
        </w:rPr>
      </w:pPr>
      <w:r w:rsidRPr="00FD4DBE">
        <w:rPr>
          <w:rFonts w:ascii="Arial Narrow" w:hAnsi="Arial Narrow"/>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F2C28" w:rsidRPr="00FD4DBE" w:rsidRDefault="00CF2C28" w:rsidP="00C912F1">
      <w:pPr>
        <w:ind w:firstLine="708"/>
        <w:jc w:val="both"/>
        <w:rPr>
          <w:rFonts w:ascii="Arial Narrow" w:hAnsi="Arial Narrow"/>
          <w:sz w:val="20"/>
          <w:szCs w:val="20"/>
        </w:rPr>
      </w:pPr>
      <w:r w:rsidRPr="00FD4DBE">
        <w:rPr>
          <w:rFonts w:ascii="Arial Narrow" w:hAnsi="Arial Narrow"/>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F2C28" w:rsidRPr="00FD4DBE" w:rsidRDefault="00CF2C28" w:rsidP="00CF2C28">
      <w:pPr>
        <w:jc w:val="both"/>
        <w:rPr>
          <w:rFonts w:ascii="Arial Narrow" w:hAnsi="Arial Narrow"/>
          <w:sz w:val="20"/>
          <w:szCs w:val="20"/>
        </w:rPr>
      </w:pPr>
    </w:p>
    <w:p w:rsidR="00CF2C28" w:rsidRPr="00C912F1" w:rsidRDefault="00CF2C28" w:rsidP="00C912F1">
      <w:pPr>
        <w:pStyle w:val="2"/>
        <w:spacing w:before="0" w:after="0"/>
        <w:jc w:val="center"/>
        <w:rPr>
          <w:rFonts w:ascii="Arial Narrow" w:hAnsi="Arial Narrow"/>
          <w:i w:val="0"/>
          <w:sz w:val="20"/>
          <w:szCs w:val="20"/>
        </w:rPr>
      </w:pPr>
      <w:bookmarkStart w:id="37" w:name="_Toc111730853"/>
      <w:r w:rsidRPr="00C912F1">
        <w:rPr>
          <w:rFonts w:ascii="Arial Narrow" w:hAnsi="Arial Narrow"/>
          <w:i w:val="0"/>
          <w:sz w:val="20"/>
          <w:szCs w:val="20"/>
        </w:rPr>
        <w:t>Выдача заявителю результата предоставления муниципальной услуги</w:t>
      </w:r>
      <w:bookmarkEnd w:id="37"/>
    </w:p>
    <w:p w:rsidR="00CF2C28" w:rsidRPr="00FD4DBE" w:rsidRDefault="00CF2C28" w:rsidP="00CF2C28">
      <w:pPr>
        <w:rPr>
          <w:rFonts w:ascii="Arial Narrow" w:hAnsi="Arial Narrow"/>
          <w:sz w:val="20"/>
          <w:szCs w:val="20"/>
        </w:rPr>
      </w:pP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6.3.</w:t>
      </w:r>
      <w:r w:rsidRPr="00FD4DBE">
        <w:rPr>
          <w:rFonts w:ascii="Arial Narrow" w:hAnsi="Arial Narrow"/>
          <w:sz w:val="20"/>
          <w:szCs w:val="20"/>
        </w:rPr>
        <w:tab/>
        <w:t xml:space="preserve">При наличии в </w:t>
      </w:r>
      <w:r w:rsidRPr="00FD4DBE">
        <w:rPr>
          <w:rFonts w:ascii="Arial Narrow" w:hAnsi="Arial Narrow"/>
          <w:bCs/>
          <w:sz w:val="20"/>
          <w:szCs w:val="20"/>
        </w:rPr>
        <w:t xml:space="preserve">заявлении указания о выдаче результатов оказания Услуги </w:t>
      </w:r>
      <w:r w:rsidRPr="00FD4DBE">
        <w:rPr>
          <w:rFonts w:ascii="Arial Narrow" w:hAnsi="Arial Narrow"/>
          <w:sz w:val="20"/>
          <w:szCs w:val="20"/>
        </w:rPr>
        <w:t xml:space="preserve">через многофункциональный центр, ДКС Администрации ЭМР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Эвенкийского муниципального района Красноярского края и многофункциональным центром от 30.11.2022 № 460/803/МУ. </w:t>
      </w:r>
    </w:p>
    <w:p w:rsidR="00CF2C28" w:rsidRPr="00FD4DBE" w:rsidRDefault="00CF2C28" w:rsidP="00C912F1">
      <w:pPr>
        <w:ind w:firstLine="708"/>
        <w:jc w:val="both"/>
        <w:rPr>
          <w:rFonts w:ascii="Arial Narrow" w:hAnsi="Arial Narrow"/>
          <w:sz w:val="20"/>
          <w:szCs w:val="20"/>
        </w:rPr>
      </w:pPr>
      <w:r w:rsidRPr="00FD4DBE">
        <w:rPr>
          <w:rFonts w:ascii="Arial Narrow" w:hAnsi="Arial Narrow"/>
          <w:sz w:val="20"/>
          <w:szCs w:val="20"/>
        </w:rPr>
        <w:t>Порядок и сроки передачи ДКС Администрации ЭМР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6.4.</w:t>
      </w:r>
      <w:r w:rsidRPr="00FD4DBE">
        <w:rPr>
          <w:rFonts w:ascii="Arial Narrow" w:hAnsi="Arial Narrow"/>
          <w:sz w:val="20"/>
          <w:szCs w:val="20"/>
        </w:rPr>
        <w:tab/>
        <w:t>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F2C28" w:rsidRPr="00FD4DBE" w:rsidRDefault="00C912F1" w:rsidP="00C912F1">
      <w:pPr>
        <w:jc w:val="both"/>
        <w:rPr>
          <w:rFonts w:ascii="Arial Narrow" w:hAnsi="Arial Narrow"/>
          <w:sz w:val="20"/>
          <w:szCs w:val="20"/>
        </w:rPr>
      </w:pPr>
      <w:r>
        <w:rPr>
          <w:rFonts w:ascii="Arial Narrow" w:hAnsi="Arial Narrow"/>
          <w:sz w:val="20"/>
          <w:szCs w:val="20"/>
        </w:rPr>
        <w:tab/>
      </w:r>
      <w:r w:rsidR="00CF2C28" w:rsidRPr="00FD4DBE">
        <w:rPr>
          <w:rFonts w:ascii="Arial Narrow" w:hAnsi="Arial Narrow"/>
          <w:sz w:val="20"/>
          <w:szCs w:val="20"/>
        </w:rPr>
        <w:t>Работник многофункционального центра осуществляет следующие действия:</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проверяет полномочия представителя Заявителя (в случае обращения представителя Заявителя);</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определяет статус исполнения;</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выдает документы заявителю, при необходимости запрашивает у заявителя подписи за каждый выданный документ;</w:t>
      </w:r>
    </w:p>
    <w:p w:rsidR="00CF2C28" w:rsidRPr="00FD4DBE" w:rsidRDefault="00CF2C28" w:rsidP="00C912F1">
      <w:pPr>
        <w:jc w:val="both"/>
        <w:rPr>
          <w:rFonts w:ascii="Arial Narrow" w:hAnsi="Arial Narrow"/>
          <w:sz w:val="20"/>
          <w:szCs w:val="20"/>
        </w:rPr>
      </w:pPr>
      <w:r w:rsidRPr="00FD4DBE">
        <w:rPr>
          <w:rFonts w:ascii="Arial Narrow" w:hAnsi="Arial Narrow"/>
          <w:sz w:val="20"/>
          <w:szCs w:val="20"/>
        </w:rPr>
        <w:t>-</w:t>
      </w:r>
      <w:r w:rsidR="00C912F1">
        <w:rPr>
          <w:rFonts w:ascii="Arial Narrow" w:hAnsi="Arial Narrow"/>
          <w:sz w:val="20"/>
          <w:szCs w:val="20"/>
        </w:rPr>
        <w:t xml:space="preserve"> </w:t>
      </w:r>
      <w:r w:rsidRPr="00FD4DBE">
        <w:rPr>
          <w:rFonts w:ascii="Arial Narrow" w:hAnsi="Arial Narrow"/>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CF2C28" w:rsidRDefault="00CF2C28" w:rsidP="00CF2C28">
      <w:pPr>
        <w:rPr>
          <w:rFonts w:ascii="Arial Narrow" w:hAnsi="Arial Narrow"/>
          <w:b/>
          <w:sz w:val="20"/>
          <w:szCs w:val="20"/>
        </w:rPr>
      </w:pPr>
    </w:p>
    <w:p w:rsidR="00CF2C28" w:rsidRPr="00C912F1" w:rsidRDefault="00CF2C28" w:rsidP="00CF2C28">
      <w:pPr>
        <w:ind w:left="6379"/>
        <w:rPr>
          <w:rFonts w:ascii="Arial Narrow" w:hAnsi="Arial Narrow"/>
          <w:sz w:val="20"/>
          <w:szCs w:val="20"/>
        </w:rPr>
      </w:pPr>
      <w:r w:rsidRPr="00C912F1">
        <w:rPr>
          <w:rFonts w:ascii="Arial Narrow" w:hAnsi="Arial Narrow"/>
          <w:sz w:val="20"/>
          <w:szCs w:val="20"/>
        </w:rPr>
        <w:t>Приложение 1</w:t>
      </w:r>
    </w:p>
    <w:p w:rsidR="00CF2C28" w:rsidRPr="00C912F1" w:rsidRDefault="00CF2C28" w:rsidP="00CF2C28">
      <w:pPr>
        <w:ind w:left="6379"/>
        <w:rPr>
          <w:rFonts w:ascii="Arial Narrow" w:hAnsi="Arial Narrow"/>
          <w:color w:val="000000"/>
          <w:sz w:val="20"/>
          <w:szCs w:val="20"/>
        </w:rPr>
      </w:pPr>
      <w:r w:rsidRPr="00C912F1">
        <w:rPr>
          <w:rFonts w:ascii="Arial Narrow" w:hAnsi="Arial Narrow"/>
          <w:sz w:val="20"/>
          <w:szCs w:val="20"/>
        </w:rPr>
        <w:t>к Административному регламенту предоставления муниципальной услуги «Присвоение адреса объекту адресации, изменение и аннулирование такого адреса» на межселенной территории Эвенкийского муниципального района Красноярского края</w:t>
      </w:r>
    </w:p>
    <w:p w:rsidR="00CF2C28" w:rsidRPr="00FD4DBE" w:rsidRDefault="00CF2C28" w:rsidP="00CF2C28">
      <w:pPr>
        <w:jc w:val="right"/>
        <w:rPr>
          <w:rFonts w:ascii="Arial Narrow" w:hAnsi="Arial Narrow"/>
          <w:sz w:val="20"/>
          <w:szCs w:val="20"/>
        </w:rPr>
      </w:pPr>
    </w:p>
    <w:p w:rsidR="00CF2C28" w:rsidRPr="00C912F1" w:rsidRDefault="00CF2C28" w:rsidP="00C912F1">
      <w:pPr>
        <w:jc w:val="center"/>
        <w:rPr>
          <w:rFonts w:ascii="Arial Narrow" w:hAnsi="Arial Narrow"/>
          <w:b/>
          <w:color w:val="000000"/>
          <w:sz w:val="20"/>
          <w:szCs w:val="20"/>
        </w:rPr>
      </w:pPr>
      <w:r w:rsidRPr="00C912F1">
        <w:rPr>
          <w:rFonts w:ascii="Arial Narrow" w:hAnsi="Arial Narrow"/>
          <w:b/>
          <w:color w:val="000000"/>
          <w:sz w:val="20"/>
          <w:szCs w:val="20"/>
        </w:rPr>
        <w:t>ФОРМА</w:t>
      </w:r>
    </w:p>
    <w:p w:rsidR="00CF2C28" w:rsidRPr="00FD4DBE" w:rsidRDefault="00CF2C28" w:rsidP="00C912F1">
      <w:pPr>
        <w:jc w:val="right"/>
        <w:rPr>
          <w:rFonts w:ascii="Arial Narrow" w:hAnsi="Arial Narrow"/>
          <w:color w:val="000000"/>
          <w:sz w:val="20"/>
          <w:szCs w:val="20"/>
        </w:rPr>
      </w:pPr>
    </w:p>
    <w:p w:rsidR="00CF2C28" w:rsidRPr="00FD4DBE" w:rsidRDefault="00CF2C28" w:rsidP="00C912F1">
      <w:pPr>
        <w:pStyle w:val="11d"/>
        <w:pBdr>
          <w:bottom w:val="single" w:sz="4" w:space="0" w:color="000000"/>
        </w:pBdr>
        <w:spacing w:before="0" w:after="0" w:line="240" w:lineRule="auto"/>
        <w:rPr>
          <w:rFonts w:ascii="Arial Narrow" w:hAnsi="Arial Narrow"/>
          <w:sz w:val="20"/>
          <w:szCs w:val="20"/>
        </w:rPr>
      </w:pPr>
      <w:r w:rsidRPr="00FD4DBE">
        <w:rPr>
          <w:rFonts w:ascii="Arial Narrow" w:hAnsi="Arial Narrow"/>
          <w:b/>
          <w:bCs/>
          <w:sz w:val="20"/>
          <w:szCs w:val="20"/>
        </w:rPr>
        <w:t>Форма решения о присвоении адреса объекту адресации</w:t>
      </w:r>
    </w:p>
    <w:p w:rsidR="00CF2C28" w:rsidRPr="00FD4DBE" w:rsidRDefault="00CF2C28" w:rsidP="00C912F1">
      <w:pPr>
        <w:pStyle w:val="48"/>
        <w:spacing w:before="0" w:after="0" w:line="240" w:lineRule="auto"/>
        <w:rPr>
          <w:rFonts w:ascii="Arial Narrow" w:hAnsi="Arial Narrow"/>
        </w:rPr>
      </w:pPr>
      <w:r w:rsidRPr="00FD4DBE">
        <w:rPr>
          <w:rFonts w:ascii="Arial Narrow" w:hAnsi="Arial Narrow"/>
        </w:rPr>
        <w:t>(наименование органа местного самоуправления)</w:t>
      </w:r>
    </w:p>
    <w:p w:rsidR="00CF2C28" w:rsidRPr="00FD4DBE" w:rsidRDefault="00CF2C28" w:rsidP="00C912F1">
      <w:pPr>
        <w:pStyle w:val="48"/>
        <w:spacing w:before="0" w:after="0" w:line="240" w:lineRule="auto"/>
        <w:rPr>
          <w:rFonts w:ascii="Arial Narrow" w:hAnsi="Arial Narrow"/>
        </w:rPr>
      </w:pPr>
    </w:p>
    <w:p w:rsidR="00CF2C28" w:rsidRPr="00FD4DBE" w:rsidRDefault="00C912F1" w:rsidP="00C912F1">
      <w:pPr>
        <w:pStyle w:val="48"/>
        <w:spacing w:before="0" w:after="0" w:line="240" w:lineRule="auto"/>
        <w:rPr>
          <w:rFonts w:ascii="Arial Narrow" w:hAnsi="Arial Narrow"/>
        </w:rPr>
      </w:pPr>
      <w:r w:rsidRPr="00FD4DBE">
        <w:rPr>
          <w:rFonts w:ascii="Arial Narrow" w:hAnsi="Arial Narrow"/>
          <w:noProof/>
        </w:rPr>
        <mc:AlternateContent>
          <mc:Choice Requires="wps">
            <w:drawing>
              <wp:anchor distT="0" distB="0" distL="114300" distR="114300" simplePos="0" relativeHeight="251646976" behindDoc="0" locked="0" layoutInCell="1" allowOverlap="1">
                <wp:simplePos x="0" y="0"/>
                <wp:positionH relativeFrom="column">
                  <wp:posOffset>-16510</wp:posOffset>
                </wp:positionH>
                <wp:positionV relativeFrom="paragraph">
                  <wp:posOffset>189230</wp:posOffset>
                </wp:positionV>
                <wp:extent cx="6120130" cy="0"/>
                <wp:effectExtent l="9525" t="8890" r="13970" b="101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80920" id="_x0000_t32" coordsize="21600,21600" o:spt="32" o:oned="t" path="m,l21600,21600e" filled="f">
                <v:path arrowok="t" fillok="f" o:connecttype="none"/>
                <o:lock v:ext="edit" shapetype="t"/>
              </v:shapetype>
              <v:shape id="Прямая со стрелкой 42" o:spid="_x0000_s1026" type="#_x0000_t32" style="position:absolute;margin-left:-1.3pt;margin-top:14.9pt;width:481.9pt;height:0;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"/>
            </w:pict>
          </mc:Fallback>
        </mc:AlternateContent>
      </w:r>
      <w:r w:rsidR="00CF2C28" w:rsidRPr="00FD4DBE">
        <w:rPr>
          <w:rFonts w:ascii="Arial Narrow" w:hAnsi="Arial Narrow"/>
        </w:rPr>
        <w:t>(вид документа)</w:t>
      </w:r>
    </w:p>
    <w:p w:rsidR="00CF2C28" w:rsidRPr="00FD4DBE" w:rsidRDefault="00CF2C28" w:rsidP="00CF2C28">
      <w:pPr>
        <w:pStyle w:val="11d"/>
        <w:tabs>
          <w:tab w:val="left" w:pos="2704"/>
        </w:tabs>
        <w:spacing w:after="520" w:line="228" w:lineRule="auto"/>
        <w:rPr>
          <w:rFonts w:ascii="Arial Narrow" w:hAnsi="Arial Narrow"/>
          <w:sz w:val="20"/>
          <w:szCs w:val="20"/>
        </w:rPr>
      </w:pPr>
      <w:r w:rsidRPr="00FD4DBE">
        <w:rPr>
          <w:rFonts w:ascii="Arial Narrow" w:hAnsi="Arial Narrow"/>
          <w:noProof/>
          <w:sz w:val="20"/>
          <w:szCs w:val="20"/>
          <w:lang w:eastAsia="ru-RU"/>
        </w:rPr>
        <w:lastRenderedPageBreak/>
        <mc:AlternateContent>
          <mc:Choice Requires="wps">
            <w:drawing>
              <wp:anchor distT="0" distB="0" distL="114300" distR="114300" simplePos="0" relativeHeight="251645952" behindDoc="0" locked="0" layoutInCell="1" allowOverlap="1">
                <wp:simplePos x="0" y="0"/>
                <wp:positionH relativeFrom="column">
                  <wp:posOffset>4006215</wp:posOffset>
                </wp:positionH>
                <wp:positionV relativeFrom="paragraph">
                  <wp:posOffset>106680</wp:posOffset>
                </wp:positionV>
                <wp:extent cx="1080135" cy="0"/>
                <wp:effectExtent l="9525" t="11430" r="5715" b="76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9CBD9" id="Прямая со стрелкой 41" o:spid="_x0000_s1026" type="#_x0000_t32" style="position:absolute;margin-left:315.45pt;margin-top:8.4pt;width:85.0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"/>
            </w:pict>
          </mc:Fallback>
        </mc:AlternateContent>
      </w:r>
      <w:r w:rsidRPr="00FD4DBE">
        <w:rPr>
          <w:rFonts w:ascii="Arial Narrow" w:hAnsi="Arial Narrow"/>
          <w:noProof/>
          <w:sz w:val="20"/>
          <w:szCs w:val="20"/>
          <w:lang w:eastAsia="ru-RU"/>
        </w:rPr>
        <mc:AlternateContent>
          <mc:Choice Requires="wps">
            <w:drawing>
              <wp:anchor distT="0" distB="0" distL="114300" distR="114300" simplePos="0" relativeHeight="251644928" behindDoc="0" locked="0" layoutInCell="1" allowOverlap="1">
                <wp:simplePos x="0" y="0"/>
                <wp:positionH relativeFrom="column">
                  <wp:posOffset>2205990</wp:posOffset>
                </wp:positionH>
                <wp:positionV relativeFrom="paragraph">
                  <wp:posOffset>106680</wp:posOffset>
                </wp:positionV>
                <wp:extent cx="899795" cy="0"/>
                <wp:effectExtent l="9525" t="11430" r="5080" b="76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DAAE" id="Прямая со стрелкой 40" o:spid="_x0000_s1026" type="#_x0000_t32" style="position:absolute;margin-left:173.7pt;margin-top:8.4pt;width:70.8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kxTAIAAFU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"/>
            </w:pict>
          </mc:Fallback>
        </mc:AlternateContent>
      </w:r>
      <w:r w:rsidRPr="00FD4DBE">
        <w:rPr>
          <w:rFonts w:ascii="Arial Narrow" w:hAnsi="Arial Narrow"/>
          <w:sz w:val="20"/>
          <w:szCs w:val="20"/>
        </w:rPr>
        <w:t>от</w:t>
      </w:r>
      <w:r w:rsidRPr="00FD4DBE">
        <w:rPr>
          <w:rFonts w:ascii="Arial Narrow" w:hAnsi="Arial Narrow"/>
          <w:sz w:val="20"/>
          <w:szCs w:val="20"/>
        </w:rPr>
        <w:tab/>
        <w:t xml:space="preserve">№ </w:t>
      </w:r>
    </w:p>
    <w:p w:rsidR="00CF2C28" w:rsidRPr="00FD4DBE" w:rsidRDefault="00CF2C28" w:rsidP="00C912F1">
      <w:pPr>
        <w:pStyle w:val="11d"/>
        <w:pBdr>
          <w:bottom w:val="single" w:sz="4" w:space="0" w:color="000000"/>
        </w:pBdr>
        <w:spacing w:line="240" w:lineRule="auto"/>
        <w:ind w:firstLine="561"/>
        <w:jc w:val="both"/>
        <w:rPr>
          <w:rFonts w:ascii="Arial Narrow" w:hAnsi="Arial Narrow"/>
          <w:sz w:val="20"/>
          <w:szCs w:val="20"/>
        </w:rPr>
      </w:pPr>
      <w:r w:rsidRPr="00FD4DBE">
        <w:rPr>
          <w:rFonts w:ascii="Arial Narrow" w:hAnsi="Arial Narrow"/>
          <w:sz w:val="20"/>
          <w:szCs w:val="20"/>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CF2C28" w:rsidRPr="00FD4DBE" w:rsidRDefault="00CF2C28" w:rsidP="00CF2C28">
      <w:pPr>
        <w:pStyle w:val="11d"/>
        <w:pBdr>
          <w:bottom w:val="single" w:sz="4" w:space="0" w:color="000000"/>
        </w:pBdr>
        <w:spacing w:line="228" w:lineRule="auto"/>
        <w:ind w:firstLine="560"/>
        <w:jc w:val="both"/>
        <w:rPr>
          <w:rFonts w:ascii="Arial Narrow" w:hAnsi="Arial Narrow"/>
          <w:sz w:val="20"/>
          <w:szCs w:val="20"/>
        </w:rPr>
      </w:pPr>
    </w:p>
    <w:p w:rsidR="00CF2C28" w:rsidRPr="00FD4DBE" w:rsidRDefault="00CF2C28" w:rsidP="00CF2C28">
      <w:pPr>
        <w:pStyle w:val="48"/>
        <w:spacing w:after="0" w:line="228" w:lineRule="auto"/>
        <w:rPr>
          <w:rFonts w:ascii="Arial Narrow" w:hAnsi="Arial Narrow"/>
        </w:rPr>
      </w:pPr>
    </w:p>
    <w:p w:rsidR="00CF2C28" w:rsidRPr="00FD4DBE" w:rsidRDefault="00CF2C28" w:rsidP="00C912F1">
      <w:pPr>
        <w:pStyle w:val="48"/>
        <w:pBdr>
          <w:bottom w:val="single" w:sz="4" w:space="0" w:color="000000"/>
        </w:pBdr>
        <w:spacing w:before="0" w:after="0" w:line="240" w:lineRule="auto"/>
        <w:rPr>
          <w:rFonts w:ascii="Arial Narrow" w:hAnsi="Arial Narrow"/>
        </w:rPr>
      </w:pPr>
      <w:r w:rsidRPr="00FD4DBE">
        <w:rPr>
          <w:rFonts w:ascii="Arial Narrow" w:hAnsi="Arial Narrow"/>
        </w:rPr>
        <w:t>(указываются реквизиты иных документов, на основании которых принято решение о присвоении</w:t>
      </w:r>
      <w:r w:rsidR="00C912F1">
        <w:rPr>
          <w:rFonts w:ascii="Arial Narrow" w:hAnsi="Arial Narrow"/>
        </w:rPr>
        <w:t xml:space="preserve"> </w:t>
      </w:r>
      <w:r w:rsidRPr="00FD4DBE">
        <w:rPr>
          <w:rFonts w:ascii="Arial Narrow" w:hAnsi="Arial Narrow"/>
        </w:rPr>
        <w:t>адреса, включая реквизиты правил присвоения, изменения и аннулирования адресов, утвержденных</w:t>
      </w:r>
      <w:r w:rsidR="00C912F1">
        <w:rPr>
          <w:rFonts w:ascii="Arial Narrow" w:hAnsi="Arial Narrow"/>
        </w:rPr>
        <w:t xml:space="preserve"> </w:t>
      </w:r>
      <w:r w:rsidRPr="00FD4DBE">
        <w:rPr>
          <w:rFonts w:ascii="Arial Narrow" w:hAnsi="Arial Narrow"/>
        </w:rPr>
        <w:t>муниципальными правовыми актами и нормативными правовыми актами субъектов Российской</w:t>
      </w:r>
      <w:r w:rsidR="00C912F1">
        <w:rPr>
          <w:rFonts w:ascii="Arial Narrow" w:hAnsi="Arial Narrow"/>
        </w:rPr>
        <w:t xml:space="preserve"> </w:t>
      </w:r>
      <w:r w:rsidRPr="00FD4DBE">
        <w:rPr>
          <w:rFonts w:ascii="Arial Narrow" w:hAnsi="Arial Narrow"/>
        </w:rPr>
        <w:t>Федерации - городов федерального значения до дня вступления в силу Федерального закона № 443-ФЗ,</w:t>
      </w:r>
      <w:r w:rsidR="00C912F1">
        <w:rPr>
          <w:rFonts w:ascii="Arial Narrow" w:hAnsi="Arial Narrow"/>
        </w:rPr>
        <w:t xml:space="preserve"> </w:t>
      </w:r>
      <w:r w:rsidRPr="00FD4DBE">
        <w:rPr>
          <w:rFonts w:ascii="Arial Narrow" w:hAnsi="Arial Narrow"/>
        </w:rPr>
        <w:t>и/или реквизиты заявления о присвоении адреса объекту адресации)</w:t>
      </w:r>
    </w:p>
    <w:p w:rsidR="00CF2C28" w:rsidRPr="00FD4DBE" w:rsidRDefault="00CF2C28" w:rsidP="00CF2C28">
      <w:pPr>
        <w:pStyle w:val="48"/>
        <w:pBdr>
          <w:bottom w:val="single" w:sz="4" w:space="0" w:color="000000"/>
        </w:pBdr>
        <w:spacing w:after="0" w:line="228" w:lineRule="auto"/>
        <w:rPr>
          <w:rFonts w:ascii="Arial Narrow" w:hAnsi="Arial Narrow"/>
        </w:rPr>
      </w:pPr>
    </w:p>
    <w:p w:rsidR="00CF2C28" w:rsidRPr="00FD4DBE" w:rsidRDefault="00CF2C28" w:rsidP="00CF2C28">
      <w:pPr>
        <w:pStyle w:val="48"/>
        <w:spacing w:after="0" w:line="228" w:lineRule="auto"/>
        <w:rPr>
          <w:rFonts w:ascii="Arial Narrow" w:hAnsi="Arial Narrow"/>
        </w:rPr>
      </w:pPr>
      <w:r w:rsidRPr="00FD4DBE">
        <w:rPr>
          <w:rFonts w:ascii="Arial Narrow" w:hAnsi="Arial Narrow"/>
        </w:rPr>
        <w:t>(наименование органа местного самоуправления)</w:t>
      </w:r>
    </w:p>
    <w:p w:rsidR="00CF2C28" w:rsidRPr="00FD4DBE" w:rsidRDefault="00CF2C28" w:rsidP="00CF2C28">
      <w:pPr>
        <w:jc w:val="right"/>
        <w:rPr>
          <w:rFonts w:ascii="Arial Narrow" w:hAnsi="Arial Narrow"/>
          <w:sz w:val="20"/>
          <w:szCs w:val="20"/>
        </w:rPr>
      </w:pPr>
    </w:p>
    <w:p w:rsidR="00CF2C28" w:rsidRPr="00FD4DBE" w:rsidRDefault="00CF2C28" w:rsidP="00CF2C28">
      <w:pPr>
        <w:pStyle w:val="11d"/>
        <w:spacing w:after="260" w:line="240" w:lineRule="auto"/>
        <w:rPr>
          <w:rFonts w:ascii="Arial Narrow" w:hAnsi="Arial Narrow"/>
          <w:sz w:val="20"/>
          <w:szCs w:val="20"/>
        </w:rPr>
      </w:pPr>
      <w:r w:rsidRPr="00FD4DBE">
        <w:rPr>
          <w:rFonts w:ascii="Arial Narrow" w:hAnsi="Arial Narrow"/>
          <w:sz w:val="20"/>
          <w:szCs w:val="20"/>
        </w:rPr>
        <w:t>ПОСТАНОВЛЯЕТ:</w:t>
      </w:r>
    </w:p>
    <w:p w:rsidR="00CF2C28" w:rsidRPr="00FD4DBE" w:rsidRDefault="00CF2C28" w:rsidP="00C912F1">
      <w:pPr>
        <w:pStyle w:val="11d"/>
        <w:spacing w:line="240" w:lineRule="auto"/>
        <w:jc w:val="both"/>
        <w:rPr>
          <w:rFonts w:ascii="Arial Narrow" w:hAnsi="Arial Narrow"/>
          <w:sz w:val="20"/>
          <w:szCs w:val="20"/>
        </w:rPr>
      </w:pPr>
      <w:r w:rsidRPr="00FD4DBE">
        <w:rPr>
          <w:rFonts w:ascii="Arial Narrow" w:hAnsi="Arial Narrow"/>
          <w:sz w:val="20"/>
          <w:szCs w:val="20"/>
        </w:rPr>
        <w:t>1. Присвоить адрес                                                ____________________________________________________</w:t>
      </w:r>
    </w:p>
    <w:p w:rsidR="00CF2C28" w:rsidRPr="00FD4DBE" w:rsidRDefault="00CF2C28" w:rsidP="00CF2C28">
      <w:pPr>
        <w:pStyle w:val="48"/>
        <w:spacing w:after="260" w:line="228" w:lineRule="auto"/>
        <w:ind w:left="4280"/>
        <w:jc w:val="left"/>
        <w:rPr>
          <w:rFonts w:ascii="Arial Narrow" w:hAnsi="Arial Narrow"/>
        </w:rPr>
      </w:pPr>
      <w:r w:rsidRPr="00FD4DBE">
        <w:rPr>
          <w:rFonts w:ascii="Arial Narrow" w:hAnsi="Arial Narrow"/>
        </w:rPr>
        <w:t xml:space="preserve">                   (присвоенный объекту адресации адрес)</w:t>
      </w:r>
    </w:p>
    <w:p w:rsidR="00CF2C28" w:rsidRPr="00FD4DBE" w:rsidRDefault="00CF2C28" w:rsidP="00CF2C28">
      <w:pPr>
        <w:pStyle w:val="11d"/>
        <w:spacing w:line="240" w:lineRule="auto"/>
        <w:rPr>
          <w:rFonts w:ascii="Arial Narrow" w:hAnsi="Arial Narrow"/>
          <w:sz w:val="20"/>
          <w:szCs w:val="20"/>
        </w:rPr>
      </w:pPr>
      <w:r w:rsidRPr="00FD4DBE">
        <w:rPr>
          <w:rFonts w:ascii="Arial Narrow" w:hAnsi="Arial Narrow"/>
          <w:sz w:val="20"/>
          <w:szCs w:val="20"/>
        </w:rPr>
        <w:t>следующему объекту адресации</w:t>
      </w:r>
    </w:p>
    <w:p w:rsidR="00CF2C28" w:rsidRPr="00FD4DBE" w:rsidRDefault="00CF2C28" w:rsidP="00CF2C28">
      <w:pPr>
        <w:pStyle w:val="48"/>
        <w:pBdr>
          <w:top w:val="single" w:sz="4" w:space="0" w:color="000000"/>
          <w:bottom w:val="single" w:sz="4" w:space="0" w:color="000000"/>
        </w:pBdr>
        <w:spacing w:after="0" w:line="228" w:lineRule="auto"/>
        <w:ind w:left="3740"/>
        <w:jc w:val="left"/>
        <w:rPr>
          <w:rFonts w:ascii="Arial Narrow" w:hAnsi="Arial Narrow"/>
        </w:rPr>
      </w:pPr>
      <w:r w:rsidRPr="00FD4DBE">
        <w:rPr>
          <w:rFonts w:ascii="Arial Narrow" w:hAnsi="Arial Narrow"/>
        </w:rPr>
        <w:t>(вид, наименование, описание местонахождения объекта адресации,</w:t>
      </w:r>
    </w:p>
    <w:p w:rsidR="00CF2C28" w:rsidRPr="00FD4DBE" w:rsidRDefault="00CF2C28" w:rsidP="00CF2C28">
      <w:pPr>
        <w:pStyle w:val="48"/>
        <w:pBdr>
          <w:top w:val="single" w:sz="4" w:space="0" w:color="000000"/>
          <w:bottom w:val="single" w:sz="4" w:space="0" w:color="000000"/>
        </w:pBdr>
        <w:spacing w:after="0" w:line="228" w:lineRule="auto"/>
        <w:ind w:left="3740"/>
        <w:jc w:val="left"/>
        <w:rPr>
          <w:rFonts w:ascii="Arial Narrow" w:hAnsi="Arial Narrow"/>
        </w:rPr>
      </w:pPr>
    </w:p>
    <w:p w:rsidR="00CF2C28" w:rsidRPr="00FD4DBE" w:rsidRDefault="00CF2C28" w:rsidP="00CF2C28">
      <w:pPr>
        <w:pStyle w:val="48"/>
        <w:pBdr>
          <w:top w:val="single" w:sz="4" w:space="0" w:color="000000"/>
          <w:bottom w:val="single" w:sz="4" w:space="11" w:color="000000"/>
        </w:pBdr>
        <w:spacing w:after="0" w:line="228" w:lineRule="auto"/>
        <w:jc w:val="left"/>
        <w:rPr>
          <w:rFonts w:ascii="Arial Narrow" w:hAnsi="Arial Narrow"/>
        </w:rPr>
      </w:pPr>
    </w:p>
    <w:p w:rsidR="00CF2C28" w:rsidRPr="00FD4DBE" w:rsidRDefault="00CF2C28" w:rsidP="00CF2C28">
      <w:pPr>
        <w:jc w:val="center"/>
        <w:rPr>
          <w:rFonts w:ascii="Arial Narrow" w:hAnsi="Arial Narrow"/>
          <w:sz w:val="20"/>
          <w:szCs w:val="20"/>
        </w:rPr>
      </w:pPr>
      <w:r w:rsidRPr="00FD4DBE">
        <w:rPr>
          <w:rFonts w:ascii="Arial Narrow" w:hAnsi="Arial Narrow"/>
          <w:sz w:val="20"/>
          <w:szCs w:val="20"/>
        </w:rPr>
        <w:t>Кадастровый номер объекта недвижимости, являющегося объектом адресации (в случае присвоения адреса постановленному на государственный кадастровый учет объекту недвижимости),</w:t>
      </w:r>
    </w:p>
    <w:p w:rsidR="00CF2C28" w:rsidRPr="00FD4DBE" w:rsidRDefault="00CF2C28" w:rsidP="00CF2C28">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48000" behindDoc="0" locked="0" layoutInCell="1" allowOverlap="1">
                <wp:simplePos x="0" y="0"/>
                <wp:positionH relativeFrom="column">
                  <wp:posOffset>15240</wp:posOffset>
                </wp:positionH>
                <wp:positionV relativeFrom="paragraph">
                  <wp:posOffset>114935</wp:posOffset>
                </wp:positionV>
                <wp:extent cx="5972175" cy="0"/>
                <wp:effectExtent l="9525" t="5080" r="9525" b="1397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4FFA4" id="Прямая со стрелкой 39" o:spid="_x0000_s1026" type="#_x0000_t32" style="position:absolute;margin-left:1.2pt;margin-top:9.05pt;width:470.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"/>
            </w:pict>
          </mc:Fallback>
        </mc:AlternateContent>
      </w:r>
    </w:p>
    <w:p w:rsidR="00CF2C28" w:rsidRPr="00FD4DBE" w:rsidRDefault="00CF2C28" w:rsidP="00CF2C28">
      <w:pPr>
        <w:jc w:val="center"/>
        <w:rPr>
          <w:rFonts w:ascii="Arial Narrow" w:hAnsi="Arial Narrow"/>
          <w:sz w:val="20"/>
          <w:szCs w:val="20"/>
        </w:rPr>
      </w:pPr>
      <w:r w:rsidRPr="00FD4DBE">
        <w:rPr>
          <w:rFonts w:ascii="Arial Narrow" w:hAnsi="Arial Narrow"/>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CF2C28" w:rsidRPr="00FD4DBE" w:rsidRDefault="00CF2C28" w:rsidP="00CF2C28">
      <w:pPr>
        <w:rPr>
          <w:rFonts w:ascii="Arial Narrow" w:hAnsi="Arial Narrow"/>
          <w:sz w:val="20"/>
          <w:szCs w:val="20"/>
        </w:rPr>
      </w:pPr>
    </w:p>
    <w:p w:rsidR="00CF2C28" w:rsidRPr="00FD4DBE" w:rsidRDefault="00CF2C28" w:rsidP="00CF2C28">
      <w:pPr>
        <w:rPr>
          <w:rFonts w:ascii="Arial Narrow" w:hAnsi="Arial Narrow"/>
          <w:sz w:val="20"/>
          <w:szCs w:val="20"/>
        </w:rPr>
      </w:pPr>
    </w:p>
    <w:p w:rsidR="00CF2C28" w:rsidRPr="00FD4DBE" w:rsidRDefault="00CF2C28" w:rsidP="00CF2C28">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50048" behindDoc="0" locked="0" layoutInCell="1" allowOverlap="1">
                <wp:simplePos x="0" y="0"/>
                <wp:positionH relativeFrom="column">
                  <wp:posOffset>15240</wp:posOffset>
                </wp:positionH>
                <wp:positionV relativeFrom="paragraph">
                  <wp:posOffset>76835</wp:posOffset>
                </wp:positionV>
                <wp:extent cx="171450" cy="0"/>
                <wp:effectExtent l="9525" t="10160" r="9525" b="88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9A0B3" id="Прямая со стрелкой 38" o:spid="_x0000_s1026" type="#_x0000_t32" style="position:absolute;margin-left:1.2pt;margin-top:6.05pt;width:13.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49024" behindDoc="0" locked="0" layoutInCell="1" allowOverlap="1">
                <wp:simplePos x="0" y="0"/>
                <wp:positionH relativeFrom="column">
                  <wp:posOffset>186690</wp:posOffset>
                </wp:positionH>
                <wp:positionV relativeFrom="paragraph">
                  <wp:posOffset>76835</wp:posOffset>
                </wp:positionV>
                <wp:extent cx="5895975" cy="0"/>
                <wp:effectExtent l="9525" t="10160" r="9525" b="88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F69BB" id="Прямая со стрелкой 37" o:spid="_x0000_s1026" type="#_x0000_t32" style="position:absolute;margin-left:14.7pt;margin-top:6.05pt;width:464.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"/>
            </w:pict>
          </mc:Fallback>
        </mc:AlternateContent>
      </w:r>
      <w:r w:rsidRPr="00FD4DBE">
        <w:rPr>
          <w:rFonts w:ascii="Arial Narrow" w:hAnsi="Arial Narrow"/>
          <w:sz w:val="20"/>
          <w:szCs w:val="20"/>
        </w:rPr>
        <w:t xml:space="preserve">                                                                                                                                                                                                          </w:t>
      </w:r>
    </w:p>
    <w:p w:rsidR="00CF2C28" w:rsidRPr="00FD4DBE" w:rsidRDefault="00CF2C28" w:rsidP="00CF2C28">
      <w:pPr>
        <w:jc w:val="center"/>
        <w:rPr>
          <w:rFonts w:ascii="Arial Narrow" w:hAnsi="Arial Narrow"/>
          <w:sz w:val="20"/>
          <w:szCs w:val="20"/>
        </w:rPr>
      </w:pPr>
      <w:r w:rsidRPr="00FD4DBE">
        <w:rPr>
          <w:rFonts w:ascii="Arial Narrow" w:hAnsi="Arial Narrow"/>
          <w:sz w:val="20"/>
          <w:szCs w:val="20"/>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CF2C28" w:rsidRPr="00FD4DBE" w:rsidRDefault="00CF2C28" w:rsidP="00CF2C28">
      <w:pPr>
        <w:jc w:val="center"/>
        <w:rPr>
          <w:rFonts w:ascii="Arial Narrow" w:hAnsi="Arial Narrow"/>
          <w:sz w:val="20"/>
          <w:szCs w:val="20"/>
        </w:rPr>
      </w:pPr>
    </w:p>
    <w:p w:rsidR="00CF2C28" w:rsidRPr="00FD4DBE" w:rsidRDefault="00CF2C28" w:rsidP="00C912F1">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51072" behindDoc="0" locked="0" layoutInCell="1" allowOverlap="1">
                <wp:simplePos x="0" y="0"/>
                <wp:positionH relativeFrom="column">
                  <wp:posOffset>72390</wp:posOffset>
                </wp:positionH>
                <wp:positionV relativeFrom="paragraph">
                  <wp:posOffset>127635</wp:posOffset>
                </wp:positionV>
                <wp:extent cx="6120130" cy="0"/>
                <wp:effectExtent l="9525" t="8255" r="13970" b="107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CBDE4" id="Прямая со стрелкой 35" o:spid="_x0000_s1026" type="#_x0000_t32" style="position:absolute;margin-left:5.7pt;margin-top:10.05pt;width:481.9pt;height: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"/>
            </w:pict>
          </mc:Fallback>
        </mc:AlternateContent>
      </w:r>
    </w:p>
    <w:p w:rsidR="00CF2C28" w:rsidRPr="00FD4DBE" w:rsidRDefault="00CF2C28" w:rsidP="00CF2C28">
      <w:pPr>
        <w:jc w:val="center"/>
        <w:rPr>
          <w:rFonts w:ascii="Arial Narrow" w:hAnsi="Arial Narrow"/>
          <w:sz w:val="20"/>
          <w:szCs w:val="20"/>
        </w:rPr>
      </w:pPr>
      <w:r w:rsidRPr="00FD4DBE">
        <w:rPr>
          <w:rFonts w:ascii="Arial Narrow" w:hAnsi="Arial Narrow"/>
          <w:sz w:val="20"/>
          <w:szCs w:val="20"/>
        </w:rPr>
        <w:t>другие необходимые сведения, определенные уполномоченным органом (при наличии)</w:t>
      </w:r>
    </w:p>
    <w:p w:rsidR="00CF2C28" w:rsidRPr="00FD4DBE" w:rsidRDefault="00CF2C28" w:rsidP="00CF2C28">
      <w:pPr>
        <w:jc w:val="center"/>
        <w:rPr>
          <w:rFonts w:ascii="Arial Narrow" w:hAnsi="Arial Narrow"/>
          <w:sz w:val="20"/>
          <w:szCs w:val="20"/>
        </w:rPr>
      </w:pPr>
    </w:p>
    <w:p w:rsidR="00CF2C28" w:rsidRPr="00FD4DBE" w:rsidRDefault="00CF2C28" w:rsidP="00C912F1">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53120" behindDoc="0" locked="0" layoutInCell="1" allowOverlap="1">
                <wp:simplePos x="0" y="0"/>
                <wp:positionH relativeFrom="column">
                  <wp:posOffset>3596640</wp:posOffset>
                </wp:positionH>
                <wp:positionV relativeFrom="paragraph">
                  <wp:posOffset>153035</wp:posOffset>
                </wp:positionV>
                <wp:extent cx="2160270" cy="0"/>
                <wp:effectExtent l="9525" t="6985" r="11430" b="120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4840C" id="Прямая со стрелкой 34" o:spid="_x0000_s1026" type="#_x0000_t32" style="position:absolute;margin-left:283.2pt;margin-top:12.05pt;width:170.1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W0TQIAAFY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52096" behindDoc="0" locked="0" layoutInCell="1" allowOverlap="1">
                <wp:simplePos x="0" y="0"/>
                <wp:positionH relativeFrom="column">
                  <wp:posOffset>15240</wp:posOffset>
                </wp:positionH>
                <wp:positionV relativeFrom="paragraph">
                  <wp:posOffset>153035</wp:posOffset>
                </wp:positionV>
                <wp:extent cx="2771775" cy="0"/>
                <wp:effectExtent l="9525" t="6985" r="9525" b="120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1E3A" id="Прямая со стрелкой 33" o:spid="_x0000_s1026" type="#_x0000_t32" style="position:absolute;margin-left:1.2pt;margin-top:12.05pt;width:218.25pt;height: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"/>
            </w:pict>
          </mc:Fallback>
        </mc:AlternateContent>
      </w:r>
    </w:p>
    <w:p w:rsidR="00CF2C28" w:rsidRPr="00FD4DBE" w:rsidRDefault="00CF2C28" w:rsidP="00CF2C28">
      <w:pPr>
        <w:tabs>
          <w:tab w:val="left" w:pos="6585"/>
        </w:tabs>
        <w:rPr>
          <w:rFonts w:ascii="Arial Narrow" w:hAnsi="Arial Narrow"/>
          <w:sz w:val="20"/>
          <w:szCs w:val="20"/>
        </w:rPr>
      </w:pPr>
      <w:r w:rsidRPr="00FD4DBE">
        <w:rPr>
          <w:rFonts w:ascii="Arial Narrow" w:hAnsi="Arial Narrow"/>
          <w:sz w:val="20"/>
          <w:szCs w:val="20"/>
        </w:rPr>
        <w:t xml:space="preserve">                       (должность, Ф.И.О.)</w:t>
      </w:r>
      <w:r w:rsidRPr="00FD4DBE">
        <w:rPr>
          <w:rFonts w:ascii="Arial Narrow" w:hAnsi="Arial Narrow"/>
          <w:sz w:val="20"/>
          <w:szCs w:val="20"/>
        </w:rPr>
        <w:tab/>
        <w:t>(подпись)</w:t>
      </w:r>
    </w:p>
    <w:p w:rsidR="00CF2C28" w:rsidRPr="00FD4DBE" w:rsidRDefault="00CF2C28" w:rsidP="00CF2C28">
      <w:pPr>
        <w:tabs>
          <w:tab w:val="left" w:pos="6585"/>
        </w:tabs>
        <w:rPr>
          <w:rFonts w:ascii="Arial Narrow" w:hAnsi="Arial Narrow"/>
          <w:sz w:val="20"/>
          <w:szCs w:val="20"/>
        </w:rPr>
      </w:pPr>
    </w:p>
    <w:p w:rsidR="00CF2C28" w:rsidRPr="00FD4DBE" w:rsidRDefault="00CF2C28" w:rsidP="00CF2C28">
      <w:pPr>
        <w:tabs>
          <w:tab w:val="left" w:pos="6585"/>
        </w:tabs>
        <w:jc w:val="right"/>
        <w:rPr>
          <w:rFonts w:ascii="Arial Narrow" w:hAnsi="Arial Narrow"/>
          <w:sz w:val="20"/>
          <w:szCs w:val="20"/>
        </w:rPr>
      </w:pPr>
      <w:r w:rsidRPr="00FD4DBE">
        <w:rPr>
          <w:rFonts w:ascii="Arial Narrow" w:hAnsi="Arial Narrow"/>
          <w:sz w:val="20"/>
          <w:szCs w:val="20"/>
        </w:rPr>
        <w:t>М.П.</w:t>
      </w:r>
    </w:p>
    <w:p w:rsidR="00CF2C28" w:rsidRPr="00FD4DBE" w:rsidRDefault="00CF2C28" w:rsidP="00CF2C28">
      <w:pPr>
        <w:tabs>
          <w:tab w:val="left" w:pos="6585"/>
        </w:tabs>
        <w:rPr>
          <w:rFonts w:ascii="Arial Narrow" w:hAnsi="Arial Narrow"/>
          <w:sz w:val="20"/>
          <w:szCs w:val="20"/>
        </w:rPr>
      </w:pPr>
    </w:p>
    <w:p w:rsidR="00CF2C28" w:rsidRPr="00C912F1" w:rsidRDefault="00CF2C28" w:rsidP="00CF2C28">
      <w:pPr>
        <w:ind w:left="6237"/>
        <w:rPr>
          <w:rFonts w:ascii="Arial Narrow" w:hAnsi="Arial Narrow"/>
          <w:sz w:val="20"/>
          <w:szCs w:val="20"/>
        </w:rPr>
      </w:pPr>
      <w:r w:rsidRPr="00C912F1">
        <w:rPr>
          <w:rFonts w:ascii="Arial Narrow" w:hAnsi="Arial Narrow"/>
          <w:sz w:val="20"/>
          <w:szCs w:val="20"/>
        </w:rPr>
        <w:t>Приложение 2</w:t>
      </w:r>
    </w:p>
    <w:p w:rsidR="00CF2C28" w:rsidRPr="00C912F1" w:rsidRDefault="00CF2C28" w:rsidP="00CF2C28">
      <w:pPr>
        <w:ind w:left="6237"/>
        <w:rPr>
          <w:rFonts w:ascii="Arial Narrow" w:hAnsi="Arial Narrow"/>
          <w:sz w:val="20"/>
          <w:szCs w:val="20"/>
        </w:rPr>
      </w:pPr>
      <w:r w:rsidRPr="00C912F1">
        <w:rPr>
          <w:rFonts w:ascii="Arial Narrow" w:hAnsi="Arial Narrow"/>
          <w:sz w:val="20"/>
          <w:szCs w:val="20"/>
        </w:rPr>
        <w:t>к Административному регламенту предоставления муниципальной услуги «Присвоение адреса объекту адресации, изменение и аннулирование такого адреса» на межселенной территории Эвенкийского муниципального района Красноярского края</w:t>
      </w:r>
    </w:p>
    <w:p w:rsidR="00CF2C28" w:rsidRDefault="00CF2C28" w:rsidP="00CF2C28">
      <w:pPr>
        <w:jc w:val="right"/>
        <w:rPr>
          <w:rFonts w:ascii="Arial Narrow" w:hAnsi="Arial Narrow"/>
          <w:color w:val="000000"/>
          <w:sz w:val="20"/>
          <w:szCs w:val="20"/>
        </w:rPr>
      </w:pPr>
    </w:p>
    <w:p w:rsidR="00CF2C28" w:rsidRPr="00C912F1" w:rsidRDefault="00CF2C28" w:rsidP="00CF2C28">
      <w:pPr>
        <w:jc w:val="center"/>
        <w:rPr>
          <w:rFonts w:ascii="Arial Narrow" w:hAnsi="Arial Narrow"/>
          <w:b/>
          <w:color w:val="000000"/>
          <w:sz w:val="20"/>
          <w:szCs w:val="20"/>
        </w:rPr>
      </w:pPr>
      <w:r w:rsidRPr="00C912F1">
        <w:rPr>
          <w:rFonts w:ascii="Arial Narrow" w:hAnsi="Arial Narrow"/>
          <w:b/>
          <w:color w:val="000000"/>
          <w:sz w:val="20"/>
          <w:szCs w:val="20"/>
        </w:rPr>
        <w:t>ФОРМА</w:t>
      </w:r>
    </w:p>
    <w:p w:rsidR="00CF2C28" w:rsidRPr="00C912F1" w:rsidRDefault="00CF2C28" w:rsidP="00CF2C28">
      <w:pPr>
        <w:jc w:val="right"/>
        <w:rPr>
          <w:rFonts w:ascii="Arial Narrow" w:hAnsi="Arial Narrow"/>
          <w:b/>
          <w:color w:val="000000"/>
          <w:sz w:val="20"/>
          <w:szCs w:val="20"/>
        </w:rPr>
      </w:pPr>
    </w:p>
    <w:p w:rsidR="00CF2C28" w:rsidRPr="00FD4DBE" w:rsidRDefault="00CF2C28" w:rsidP="00CF2C28">
      <w:pPr>
        <w:pStyle w:val="11d"/>
        <w:pBdr>
          <w:bottom w:val="single" w:sz="4" w:space="0" w:color="000000"/>
        </w:pBdr>
        <w:spacing w:after="260" w:line="240" w:lineRule="auto"/>
        <w:rPr>
          <w:rFonts w:ascii="Arial Narrow" w:hAnsi="Arial Narrow"/>
          <w:sz w:val="20"/>
          <w:szCs w:val="20"/>
        </w:rPr>
      </w:pPr>
      <w:r w:rsidRPr="00C912F1">
        <w:rPr>
          <w:rFonts w:ascii="Arial Narrow" w:hAnsi="Arial Narrow"/>
          <w:b/>
          <w:bCs/>
          <w:sz w:val="20"/>
          <w:szCs w:val="20"/>
        </w:rPr>
        <w:t>Форма решения об аннулировании адреса</w:t>
      </w:r>
      <w:r w:rsidRPr="00FD4DBE">
        <w:rPr>
          <w:rFonts w:ascii="Arial Narrow" w:hAnsi="Arial Narrow"/>
          <w:b/>
          <w:bCs/>
          <w:sz w:val="20"/>
          <w:szCs w:val="20"/>
        </w:rPr>
        <w:t xml:space="preserve"> объекту адресации</w:t>
      </w:r>
    </w:p>
    <w:p w:rsidR="00CF2C28" w:rsidRPr="00FD4DBE" w:rsidRDefault="00CF2C28" w:rsidP="00CF2C28">
      <w:pPr>
        <w:pStyle w:val="48"/>
        <w:spacing w:after="0" w:line="228" w:lineRule="auto"/>
        <w:rPr>
          <w:rFonts w:ascii="Arial Narrow" w:hAnsi="Arial Narrow"/>
        </w:rPr>
      </w:pPr>
      <w:r w:rsidRPr="00FD4DBE">
        <w:rPr>
          <w:rFonts w:ascii="Arial Narrow" w:hAnsi="Arial Narrow"/>
        </w:rPr>
        <w:t>(наименование органа местного самоуправления)</w:t>
      </w:r>
    </w:p>
    <w:p w:rsidR="00CF2C28" w:rsidRPr="00FD4DBE" w:rsidRDefault="00CF2C28" w:rsidP="00CF2C28">
      <w:pPr>
        <w:pStyle w:val="48"/>
        <w:spacing w:after="0" w:line="228" w:lineRule="auto"/>
        <w:rPr>
          <w:rFonts w:ascii="Arial Narrow" w:hAnsi="Arial Narrow"/>
        </w:rPr>
      </w:pPr>
    </w:p>
    <w:p w:rsidR="00CF2C28" w:rsidRPr="00FD4DBE" w:rsidRDefault="00CF2C28" w:rsidP="00CF2C28">
      <w:pPr>
        <w:pStyle w:val="48"/>
        <w:spacing w:after="340"/>
        <w:rPr>
          <w:rFonts w:ascii="Arial Narrow" w:hAnsi="Arial Narrow"/>
        </w:rPr>
      </w:pPr>
      <w:r w:rsidRPr="00FD4DBE">
        <w:rPr>
          <w:rFonts w:ascii="Arial Narrow" w:hAnsi="Arial Narrow"/>
          <w:noProof/>
        </w:rPr>
        <mc:AlternateContent>
          <mc:Choice Requires="wps">
            <w:drawing>
              <wp:anchor distT="0" distB="0" distL="114300" distR="114300" simplePos="0" relativeHeight="251638784" behindDoc="0" locked="0" layoutInCell="1" allowOverlap="1">
                <wp:simplePos x="0" y="0"/>
                <wp:positionH relativeFrom="column">
                  <wp:posOffset>-32385</wp:posOffset>
                </wp:positionH>
                <wp:positionV relativeFrom="paragraph">
                  <wp:posOffset>287655</wp:posOffset>
                </wp:positionV>
                <wp:extent cx="6120130" cy="0"/>
                <wp:effectExtent l="9525" t="13970" r="13970" b="50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5282D" id="Прямая со стрелкой 32" o:spid="_x0000_s1026" type="#_x0000_t32" style="position:absolute;margin-left:-2.55pt;margin-top:22.65pt;width:481.9pt;height:0;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"/>
            </w:pict>
          </mc:Fallback>
        </mc:AlternateContent>
      </w:r>
    </w:p>
    <w:p w:rsidR="00CF2C28" w:rsidRPr="00FD4DBE" w:rsidRDefault="00CF2C28" w:rsidP="00CF2C28">
      <w:pPr>
        <w:pStyle w:val="48"/>
        <w:spacing w:after="340"/>
        <w:rPr>
          <w:rFonts w:ascii="Arial Narrow" w:hAnsi="Arial Narrow"/>
        </w:rPr>
      </w:pPr>
      <w:r w:rsidRPr="00FD4DBE">
        <w:rPr>
          <w:rFonts w:ascii="Arial Narrow" w:hAnsi="Arial Narrow"/>
        </w:rPr>
        <w:t>(вид документа)</w:t>
      </w:r>
    </w:p>
    <w:p w:rsidR="00CF2C28" w:rsidRPr="00FD4DBE" w:rsidRDefault="00CF2C28" w:rsidP="00CF2C28">
      <w:pPr>
        <w:pStyle w:val="11d"/>
        <w:tabs>
          <w:tab w:val="left" w:pos="2704"/>
        </w:tabs>
        <w:spacing w:after="520" w:line="228" w:lineRule="auto"/>
        <w:rPr>
          <w:rFonts w:ascii="Arial Narrow" w:hAnsi="Arial Narrow"/>
          <w:sz w:val="20"/>
          <w:szCs w:val="20"/>
        </w:rPr>
      </w:pPr>
      <w:r w:rsidRPr="00FD4DBE">
        <w:rPr>
          <w:rFonts w:ascii="Arial Narrow" w:hAnsi="Arial Narrow"/>
          <w:noProof/>
          <w:sz w:val="20"/>
          <w:szCs w:val="20"/>
          <w:lang w:eastAsia="ru-RU"/>
        </w:rPr>
        <mc:AlternateContent>
          <mc:Choice Requires="wps">
            <w:drawing>
              <wp:anchor distT="0" distB="0" distL="114300" distR="114300" simplePos="0" relativeHeight="251639808" behindDoc="0" locked="0" layoutInCell="1" allowOverlap="1">
                <wp:simplePos x="0" y="0"/>
                <wp:positionH relativeFrom="column">
                  <wp:posOffset>4006215</wp:posOffset>
                </wp:positionH>
                <wp:positionV relativeFrom="paragraph">
                  <wp:posOffset>106680</wp:posOffset>
                </wp:positionV>
                <wp:extent cx="1080135" cy="0"/>
                <wp:effectExtent l="9525" t="6985" r="571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1F063" id="Прямая со стрелкой 31" o:spid="_x0000_s1026" type="#_x0000_t32" style="position:absolute;margin-left:315.45pt;margin-top:8.4pt;width:85.0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"/>
            </w:pict>
          </mc:Fallback>
        </mc:AlternateContent>
      </w:r>
      <w:r w:rsidRPr="00FD4DBE">
        <w:rPr>
          <w:rFonts w:ascii="Arial Narrow" w:hAnsi="Arial Narrow"/>
          <w:noProof/>
          <w:sz w:val="20"/>
          <w:szCs w:val="20"/>
          <w:lang w:eastAsia="ru-RU"/>
        </w:rPr>
        <mc:AlternateContent>
          <mc:Choice Requires="wps">
            <w:drawing>
              <wp:anchor distT="0" distB="0" distL="114300" distR="114300" simplePos="0" relativeHeight="251640832" behindDoc="0" locked="0" layoutInCell="1" allowOverlap="1">
                <wp:simplePos x="0" y="0"/>
                <wp:positionH relativeFrom="column">
                  <wp:posOffset>2205990</wp:posOffset>
                </wp:positionH>
                <wp:positionV relativeFrom="paragraph">
                  <wp:posOffset>106680</wp:posOffset>
                </wp:positionV>
                <wp:extent cx="899795" cy="0"/>
                <wp:effectExtent l="9525" t="6985" r="5080" b="1206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3853B" id="Прямая со стрелкой 30" o:spid="_x0000_s1026" type="#_x0000_t32" style="position:absolute;margin-left:173.7pt;margin-top:8.4pt;width:70.8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"/>
            </w:pict>
          </mc:Fallback>
        </mc:AlternateContent>
      </w:r>
      <w:r w:rsidRPr="00FD4DBE">
        <w:rPr>
          <w:rFonts w:ascii="Arial Narrow" w:hAnsi="Arial Narrow"/>
          <w:sz w:val="20"/>
          <w:szCs w:val="20"/>
        </w:rPr>
        <w:t>от</w:t>
      </w:r>
      <w:r w:rsidRPr="00FD4DBE">
        <w:rPr>
          <w:rFonts w:ascii="Arial Narrow" w:hAnsi="Arial Narrow"/>
          <w:sz w:val="20"/>
          <w:szCs w:val="20"/>
        </w:rPr>
        <w:tab/>
        <w:t xml:space="preserve">№ </w:t>
      </w:r>
    </w:p>
    <w:p w:rsidR="00CF2C28" w:rsidRPr="00FD4DBE" w:rsidRDefault="00CF2C28" w:rsidP="00C912F1">
      <w:pPr>
        <w:pStyle w:val="11d"/>
        <w:pBdr>
          <w:bottom w:val="single" w:sz="4" w:space="0" w:color="000000"/>
        </w:pBdr>
        <w:spacing w:before="0" w:after="0" w:line="240" w:lineRule="auto"/>
        <w:ind w:firstLine="709"/>
        <w:jc w:val="both"/>
        <w:rPr>
          <w:rFonts w:ascii="Arial Narrow" w:hAnsi="Arial Narrow"/>
          <w:sz w:val="20"/>
          <w:szCs w:val="20"/>
        </w:rPr>
      </w:pPr>
      <w:r w:rsidRPr="00FD4DBE">
        <w:rPr>
          <w:rFonts w:ascii="Arial Narrow" w:hAnsi="Arial Narrow"/>
          <w:sz w:val="20"/>
          <w:szCs w:val="20"/>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CF2C28" w:rsidRPr="00FD4DBE" w:rsidRDefault="00CF2C28" w:rsidP="00C912F1">
      <w:pPr>
        <w:pStyle w:val="11d"/>
        <w:pBdr>
          <w:bottom w:val="single" w:sz="4" w:space="0" w:color="000000"/>
        </w:pBdr>
        <w:spacing w:before="0" w:after="0" w:line="240" w:lineRule="auto"/>
        <w:ind w:firstLine="561"/>
        <w:jc w:val="both"/>
        <w:rPr>
          <w:rFonts w:ascii="Arial Narrow" w:hAnsi="Arial Narrow"/>
          <w:sz w:val="20"/>
          <w:szCs w:val="20"/>
        </w:rPr>
      </w:pPr>
    </w:p>
    <w:p w:rsidR="00CF2C28" w:rsidRPr="00FD4DBE" w:rsidRDefault="00CF2C28" w:rsidP="00CF2C28">
      <w:pPr>
        <w:pStyle w:val="48"/>
        <w:spacing w:after="0" w:line="228" w:lineRule="auto"/>
        <w:rPr>
          <w:rFonts w:ascii="Arial Narrow" w:hAnsi="Arial Narrow"/>
        </w:rPr>
      </w:pPr>
    </w:p>
    <w:p w:rsidR="00CF2C28" w:rsidRPr="00FD4DBE" w:rsidRDefault="00CF2C28" w:rsidP="00C912F1">
      <w:pPr>
        <w:pStyle w:val="48"/>
        <w:pBdr>
          <w:bottom w:val="single" w:sz="4" w:space="0" w:color="000000"/>
        </w:pBdr>
        <w:spacing w:before="0" w:after="0" w:line="240" w:lineRule="auto"/>
        <w:rPr>
          <w:rFonts w:ascii="Arial Narrow" w:hAnsi="Arial Narrow"/>
        </w:rPr>
      </w:pPr>
      <w:r w:rsidRPr="00FD4DBE">
        <w:rPr>
          <w:rFonts w:ascii="Arial Narrow" w:hAnsi="Arial Narrow"/>
        </w:rPr>
        <w:t>(указываются реквизиты иных документов, на основании которых принято решение о присвоении</w:t>
      </w:r>
      <w:r w:rsidR="00C912F1">
        <w:rPr>
          <w:rFonts w:ascii="Arial Narrow" w:hAnsi="Arial Narrow"/>
        </w:rPr>
        <w:t xml:space="preserve"> </w:t>
      </w:r>
      <w:r w:rsidRPr="00FD4DBE">
        <w:rPr>
          <w:rFonts w:ascii="Arial Narrow" w:hAnsi="Arial Narrow"/>
        </w:rPr>
        <w:t>адреса, включая реквизиты правил присвоения, изменения и аннулирования адресов, утвержденных</w:t>
      </w:r>
      <w:r w:rsidR="00C912F1">
        <w:rPr>
          <w:rFonts w:ascii="Arial Narrow" w:hAnsi="Arial Narrow"/>
        </w:rPr>
        <w:t xml:space="preserve"> </w:t>
      </w:r>
      <w:r w:rsidRPr="00FD4DBE">
        <w:rPr>
          <w:rFonts w:ascii="Arial Narrow" w:hAnsi="Arial Narrow"/>
        </w:rPr>
        <w:t>муниципальными правовыми актами и нормативными правовыми актами субъектов Российской</w:t>
      </w:r>
      <w:r w:rsidR="00C912F1">
        <w:rPr>
          <w:rFonts w:ascii="Arial Narrow" w:hAnsi="Arial Narrow"/>
        </w:rPr>
        <w:t xml:space="preserve"> </w:t>
      </w:r>
      <w:r w:rsidRPr="00FD4DBE">
        <w:rPr>
          <w:rFonts w:ascii="Arial Narrow" w:hAnsi="Arial Narrow"/>
        </w:rPr>
        <w:t>Федерации - городов федерального значения до дня вступления в силу Федерального закона № 443-ФЗ,</w:t>
      </w:r>
      <w:r w:rsidR="00C912F1">
        <w:rPr>
          <w:rFonts w:ascii="Arial Narrow" w:hAnsi="Arial Narrow"/>
        </w:rPr>
        <w:t xml:space="preserve"> </w:t>
      </w:r>
      <w:r w:rsidRPr="00FD4DBE">
        <w:rPr>
          <w:rFonts w:ascii="Arial Narrow" w:hAnsi="Arial Narrow"/>
        </w:rPr>
        <w:t>и/или реквизиты заявления о присвоении адреса объекту адресации)</w:t>
      </w:r>
    </w:p>
    <w:p w:rsidR="00CF2C28" w:rsidRPr="00FD4DBE" w:rsidRDefault="00CF2C28" w:rsidP="00CF2C28">
      <w:pPr>
        <w:pStyle w:val="48"/>
        <w:pBdr>
          <w:bottom w:val="single" w:sz="4" w:space="0" w:color="000000"/>
        </w:pBdr>
        <w:spacing w:after="0" w:line="228" w:lineRule="auto"/>
        <w:rPr>
          <w:rFonts w:ascii="Arial Narrow" w:hAnsi="Arial Narrow"/>
        </w:rPr>
      </w:pPr>
    </w:p>
    <w:p w:rsidR="00CF2C28" w:rsidRPr="00FD4DBE" w:rsidRDefault="00CF2C28" w:rsidP="00CF2C28">
      <w:pPr>
        <w:pStyle w:val="48"/>
        <w:spacing w:after="0" w:line="228" w:lineRule="auto"/>
        <w:rPr>
          <w:rFonts w:ascii="Arial Narrow" w:hAnsi="Arial Narrow"/>
        </w:rPr>
      </w:pPr>
      <w:r w:rsidRPr="00FD4DBE">
        <w:rPr>
          <w:rFonts w:ascii="Arial Narrow" w:hAnsi="Arial Narrow"/>
        </w:rPr>
        <w:t>(наименование органа местного самоуправления)</w:t>
      </w:r>
    </w:p>
    <w:p w:rsidR="00CF2C28" w:rsidRPr="00FD4DBE" w:rsidRDefault="00CF2C28" w:rsidP="00C912F1">
      <w:pPr>
        <w:rPr>
          <w:rFonts w:ascii="Arial Narrow" w:hAnsi="Arial Narrow"/>
          <w:sz w:val="20"/>
          <w:szCs w:val="20"/>
        </w:rPr>
      </w:pPr>
    </w:p>
    <w:p w:rsidR="00CF2C28" w:rsidRDefault="00CF2C28" w:rsidP="00C912F1">
      <w:pPr>
        <w:pStyle w:val="11d"/>
        <w:spacing w:before="0" w:after="0" w:line="240" w:lineRule="auto"/>
        <w:rPr>
          <w:rFonts w:ascii="Arial Narrow" w:hAnsi="Arial Narrow"/>
          <w:b/>
          <w:sz w:val="20"/>
          <w:szCs w:val="20"/>
        </w:rPr>
      </w:pPr>
      <w:r w:rsidRPr="00C912F1">
        <w:rPr>
          <w:rFonts w:ascii="Arial Narrow" w:hAnsi="Arial Narrow"/>
          <w:b/>
          <w:sz w:val="20"/>
          <w:szCs w:val="20"/>
        </w:rPr>
        <w:t>ПОСТАНОВЛЯЕТ:</w:t>
      </w:r>
    </w:p>
    <w:p w:rsidR="00C912F1" w:rsidRPr="00C912F1" w:rsidRDefault="00C912F1" w:rsidP="00C912F1">
      <w:pPr>
        <w:pStyle w:val="11d"/>
        <w:spacing w:before="0" w:after="0" w:line="240" w:lineRule="auto"/>
        <w:rPr>
          <w:rFonts w:ascii="Arial Narrow" w:hAnsi="Arial Narrow"/>
          <w:b/>
          <w:sz w:val="20"/>
          <w:szCs w:val="20"/>
        </w:rPr>
      </w:pPr>
    </w:p>
    <w:p w:rsidR="00CF2C28" w:rsidRPr="00FD4DBE" w:rsidRDefault="00CF2C28" w:rsidP="00C912F1">
      <w:pPr>
        <w:pStyle w:val="11d"/>
        <w:spacing w:before="0" w:after="0" w:line="240" w:lineRule="auto"/>
        <w:rPr>
          <w:rFonts w:ascii="Arial Narrow" w:hAnsi="Arial Narrow"/>
          <w:sz w:val="20"/>
          <w:szCs w:val="20"/>
        </w:rPr>
      </w:pPr>
      <w:r w:rsidRPr="00FD4DBE">
        <w:rPr>
          <w:rFonts w:ascii="Arial Narrow" w:hAnsi="Arial Narrow"/>
          <w:sz w:val="20"/>
          <w:szCs w:val="20"/>
        </w:rPr>
        <w:t>1. Аннулировать адрес</w:t>
      </w:r>
    </w:p>
    <w:p w:rsidR="00CF2C28" w:rsidRPr="00FD4DBE" w:rsidRDefault="00CF2C28" w:rsidP="00C912F1">
      <w:pPr>
        <w:pStyle w:val="48"/>
        <w:pBdr>
          <w:top w:val="single" w:sz="4" w:space="0" w:color="000000"/>
        </w:pBdr>
        <w:spacing w:before="0" w:after="0" w:line="240" w:lineRule="auto"/>
        <w:rPr>
          <w:rFonts w:ascii="Arial Narrow" w:hAnsi="Arial Narrow"/>
        </w:rPr>
      </w:pPr>
      <w:r w:rsidRPr="00FD4DBE">
        <w:rPr>
          <w:rFonts w:ascii="Arial Narrow" w:hAnsi="Arial Narrow"/>
        </w:rPr>
        <w:t>(аннулируемый адрес объекта адресации, уникальный номер аннулируемого адреса</w:t>
      </w:r>
      <w:r w:rsidRPr="00FD4DBE">
        <w:rPr>
          <w:rFonts w:ascii="Arial Narrow" w:hAnsi="Arial Narrow"/>
        </w:rPr>
        <w:br/>
        <w:t>объекта адресации в государственном адресном реестре)</w:t>
      </w:r>
    </w:p>
    <w:p w:rsidR="00CF2C28" w:rsidRPr="00FD4DBE" w:rsidRDefault="00CF2C28" w:rsidP="00C912F1">
      <w:pPr>
        <w:pStyle w:val="11d"/>
        <w:spacing w:before="0" w:after="0" w:line="240" w:lineRule="auto"/>
        <w:rPr>
          <w:rFonts w:ascii="Arial Narrow" w:hAnsi="Arial Narrow"/>
          <w:sz w:val="20"/>
          <w:szCs w:val="20"/>
        </w:rPr>
      </w:pPr>
      <w:r w:rsidRPr="00FD4DBE">
        <w:rPr>
          <w:rFonts w:ascii="Arial Narrow" w:hAnsi="Arial Narrow"/>
          <w:sz w:val="20"/>
          <w:szCs w:val="20"/>
        </w:rPr>
        <w:t>объекта адресации</w:t>
      </w:r>
    </w:p>
    <w:p w:rsidR="00CF2C28" w:rsidRPr="00FD4DBE" w:rsidRDefault="00CF2C28" w:rsidP="00C912F1">
      <w:pPr>
        <w:pStyle w:val="48"/>
        <w:pBdr>
          <w:bottom w:val="single" w:sz="4" w:space="0" w:color="000000"/>
        </w:pBdr>
        <w:spacing w:before="0" w:after="0" w:line="240" w:lineRule="auto"/>
        <w:jc w:val="left"/>
        <w:rPr>
          <w:rFonts w:ascii="Arial Narrow" w:hAnsi="Arial Narrow"/>
        </w:rPr>
      </w:pPr>
      <w:r w:rsidRPr="00FD4DBE">
        <w:rPr>
          <w:rFonts w:ascii="Arial Narrow" w:hAnsi="Arial Narrow"/>
        </w:rPr>
        <w:t>(вид и наименование объекта адресации,</w:t>
      </w:r>
    </w:p>
    <w:p w:rsidR="00CF2C28" w:rsidRPr="00FD4DBE" w:rsidRDefault="00CF2C28" w:rsidP="00C912F1">
      <w:pPr>
        <w:rPr>
          <w:rFonts w:ascii="Arial Narrow" w:hAnsi="Arial Narrow"/>
          <w:sz w:val="20"/>
          <w:szCs w:val="20"/>
        </w:rPr>
      </w:pPr>
    </w:p>
    <w:p w:rsidR="00CF2C28" w:rsidRPr="00FD4DBE" w:rsidRDefault="00CF2C28" w:rsidP="00C912F1">
      <w:pPr>
        <w:pStyle w:val="48"/>
        <w:pBdr>
          <w:bottom w:val="single" w:sz="4" w:space="0" w:color="000000"/>
        </w:pBdr>
        <w:spacing w:before="0" w:after="0" w:line="240" w:lineRule="auto"/>
        <w:rPr>
          <w:rFonts w:ascii="Arial Narrow" w:hAnsi="Arial Narrow"/>
        </w:rPr>
      </w:pPr>
      <w:r w:rsidRPr="00FD4DBE">
        <w:rPr>
          <w:rFonts w:ascii="Arial Narrow" w:hAnsi="Arial Narrow"/>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F2C28" w:rsidRPr="00FD4DBE" w:rsidRDefault="00CF2C28" w:rsidP="00C912F1">
      <w:pPr>
        <w:jc w:val="center"/>
        <w:rPr>
          <w:rFonts w:ascii="Arial Narrow" w:hAnsi="Arial Narrow"/>
          <w:sz w:val="20"/>
          <w:szCs w:val="20"/>
        </w:rPr>
      </w:pPr>
    </w:p>
    <w:p w:rsidR="00CF2C28" w:rsidRPr="00FD4DBE" w:rsidRDefault="00CF2C28" w:rsidP="00C912F1">
      <w:pPr>
        <w:pStyle w:val="48"/>
        <w:pBdr>
          <w:bottom w:val="single" w:sz="4" w:space="0" w:color="000000"/>
        </w:pBdr>
        <w:spacing w:before="0" w:after="0" w:line="240" w:lineRule="auto"/>
        <w:rPr>
          <w:rFonts w:ascii="Arial Narrow" w:hAnsi="Arial Narrow"/>
        </w:rPr>
      </w:pPr>
      <w:r w:rsidRPr="00FD4DBE">
        <w:rPr>
          <w:rFonts w:ascii="Arial Narrow" w:hAnsi="Arial Narrow"/>
        </w:rPr>
        <w:t>реквизиты решения о присвоении объекту адресации адреса и кадастровый номер объекта адресации (в случае</w:t>
      </w:r>
      <w:r w:rsidRPr="00FD4DBE">
        <w:rPr>
          <w:rFonts w:ascii="Arial Narrow" w:hAnsi="Arial Narrow"/>
        </w:rPr>
        <w:br/>
        <w:t>аннулирования адреса объекта адресации на основании присвоения этому объекту адресации нового адреса),</w:t>
      </w:r>
    </w:p>
    <w:p w:rsidR="00CF2C28" w:rsidRPr="00FD4DBE" w:rsidRDefault="00CF2C28" w:rsidP="00C912F1">
      <w:pPr>
        <w:rPr>
          <w:rFonts w:ascii="Arial Narrow" w:hAnsi="Arial Narrow"/>
          <w:sz w:val="20"/>
          <w:szCs w:val="20"/>
        </w:rPr>
      </w:pPr>
    </w:p>
    <w:p w:rsidR="00CF2C28" w:rsidRPr="00FD4DBE" w:rsidRDefault="00CF2C28" w:rsidP="00C912F1">
      <w:pPr>
        <w:pStyle w:val="48"/>
        <w:spacing w:before="0" w:after="0" w:line="240" w:lineRule="auto"/>
        <w:rPr>
          <w:rFonts w:ascii="Arial Narrow" w:hAnsi="Arial Narrow"/>
        </w:rPr>
      </w:pPr>
      <w:r w:rsidRPr="00FD4DBE">
        <w:rPr>
          <w:rFonts w:ascii="Arial Narrow" w:hAnsi="Arial Narrow"/>
        </w:rPr>
        <w:t>другие необходимые сведения, определенные уполномоченным органом (при наличии)</w:t>
      </w:r>
    </w:p>
    <w:p w:rsidR="00CF2C28" w:rsidRPr="00FD4DBE" w:rsidRDefault="00CF2C28" w:rsidP="00C912F1">
      <w:pPr>
        <w:rPr>
          <w:rFonts w:ascii="Arial Narrow" w:hAnsi="Arial Narrow"/>
          <w:sz w:val="20"/>
          <w:szCs w:val="20"/>
        </w:rPr>
      </w:pPr>
    </w:p>
    <w:p w:rsidR="00CF2C28" w:rsidRPr="00FD4DBE" w:rsidRDefault="00CF2C28" w:rsidP="00C912F1">
      <w:pPr>
        <w:pStyle w:val="11d"/>
        <w:spacing w:before="0" w:after="0" w:line="240" w:lineRule="auto"/>
        <w:rPr>
          <w:rFonts w:ascii="Arial Narrow" w:hAnsi="Arial Narrow"/>
          <w:sz w:val="20"/>
          <w:szCs w:val="20"/>
        </w:rPr>
      </w:pPr>
      <w:r w:rsidRPr="00FD4DBE">
        <w:rPr>
          <w:rFonts w:ascii="Arial Narrow" w:hAnsi="Arial Narrow"/>
          <w:sz w:val="20"/>
          <w:szCs w:val="20"/>
        </w:rPr>
        <w:t>по причине</w:t>
      </w:r>
    </w:p>
    <w:p w:rsidR="00CF2C28" w:rsidRPr="00FD4DBE" w:rsidRDefault="00CF2C28" w:rsidP="00C912F1">
      <w:pPr>
        <w:pStyle w:val="48"/>
        <w:spacing w:before="0" w:after="0" w:line="240" w:lineRule="auto"/>
        <w:jc w:val="left"/>
        <w:rPr>
          <w:rFonts w:ascii="Arial Narrow" w:hAnsi="Arial Narrow"/>
        </w:rPr>
      </w:pPr>
      <w:r w:rsidRPr="00FD4DBE">
        <w:rPr>
          <w:rFonts w:ascii="Arial Narrow" w:hAnsi="Arial Narrow"/>
        </w:rPr>
        <w:t>(причина аннулирования адреса объекта адресации)</w:t>
      </w:r>
    </w:p>
    <w:p w:rsidR="00CF2C28" w:rsidRPr="00FD4DBE" w:rsidRDefault="00CF2C28" w:rsidP="00C912F1">
      <w:pPr>
        <w:rPr>
          <w:rFonts w:ascii="Arial Narrow" w:hAnsi="Arial Narrow"/>
          <w:sz w:val="20"/>
          <w:szCs w:val="20"/>
        </w:rPr>
      </w:pPr>
    </w:p>
    <w:p w:rsidR="00CF2C28" w:rsidRPr="00FD4DBE" w:rsidRDefault="00CF2C28" w:rsidP="00C912F1">
      <w:pPr>
        <w:jc w:val="cente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41856" behindDoc="0" locked="0" layoutInCell="1" allowOverlap="1">
                <wp:simplePos x="0" y="0"/>
                <wp:positionH relativeFrom="column">
                  <wp:posOffset>3596640</wp:posOffset>
                </wp:positionH>
                <wp:positionV relativeFrom="paragraph">
                  <wp:posOffset>153035</wp:posOffset>
                </wp:positionV>
                <wp:extent cx="2160270" cy="0"/>
                <wp:effectExtent l="9525" t="12700" r="11430" b="63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CFFD5" id="Прямая со стрелкой 29" o:spid="_x0000_s1026" type="#_x0000_t32" style="position:absolute;margin-left:283.2pt;margin-top:12.05pt;width:170.1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42880" behindDoc="0" locked="0" layoutInCell="1" allowOverlap="1">
                <wp:simplePos x="0" y="0"/>
                <wp:positionH relativeFrom="column">
                  <wp:posOffset>15240</wp:posOffset>
                </wp:positionH>
                <wp:positionV relativeFrom="paragraph">
                  <wp:posOffset>153035</wp:posOffset>
                </wp:positionV>
                <wp:extent cx="2771775" cy="0"/>
                <wp:effectExtent l="9525" t="12700" r="952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B6F4C" id="Прямая со стрелкой 28" o:spid="_x0000_s1026" type="#_x0000_t32" style="position:absolute;margin-left:1.2pt;margin-top:12.05pt;width:218.25pt;height:0;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"/>
            </w:pict>
          </mc:Fallback>
        </mc:AlternateContent>
      </w:r>
    </w:p>
    <w:p w:rsidR="00CF2C28" w:rsidRPr="00FD4DBE" w:rsidRDefault="00CF2C28" w:rsidP="00C912F1">
      <w:pPr>
        <w:tabs>
          <w:tab w:val="left" w:pos="6585"/>
        </w:tabs>
        <w:rPr>
          <w:rFonts w:ascii="Arial Narrow" w:hAnsi="Arial Narrow"/>
          <w:sz w:val="20"/>
          <w:szCs w:val="20"/>
        </w:rPr>
      </w:pPr>
      <w:r w:rsidRPr="00FD4DBE">
        <w:rPr>
          <w:rFonts w:ascii="Arial Narrow" w:hAnsi="Arial Narrow"/>
          <w:sz w:val="20"/>
          <w:szCs w:val="20"/>
        </w:rPr>
        <w:t xml:space="preserve">                       (должность, Ф.И.О.)</w:t>
      </w:r>
      <w:r w:rsidRPr="00FD4DBE">
        <w:rPr>
          <w:rFonts w:ascii="Arial Narrow" w:hAnsi="Arial Narrow"/>
          <w:sz w:val="20"/>
          <w:szCs w:val="20"/>
        </w:rPr>
        <w:tab/>
        <w:t>(подпись)</w:t>
      </w:r>
    </w:p>
    <w:p w:rsidR="00CF2C28" w:rsidRPr="00FD4DBE" w:rsidRDefault="00CF2C28" w:rsidP="00C912F1">
      <w:pPr>
        <w:tabs>
          <w:tab w:val="left" w:pos="6585"/>
        </w:tabs>
        <w:rPr>
          <w:rFonts w:ascii="Arial Narrow" w:hAnsi="Arial Narrow"/>
          <w:sz w:val="20"/>
          <w:szCs w:val="20"/>
        </w:rPr>
      </w:pPr>
    </w:p>
    <w:p w:rsidR="00CF2C28" w:rsidRPr="00FD4DBE" w:rsidRDefault="00CF2C28" w:rsidP="00C912F1">
      <w:pPr>
        <w:tabs>
          <w:tab w:val="left" w:pos="6585"/>
        </w:tabs>
        <w:jc w:val="right"/>
        <w:rPr>
          <w:rFonts w:ascii="Arial Narrow" w:hAnsi="Arial Narrow"/>
          <w:sz w:val="20"/>
          <w:szCs w:val="20"/>
        </w:rPr>
      </w:pPr>
      <w:r w:rsidRPr="00FD4DBE">
        <w:rPr>
          <w:rFonts w:ascii="Arial Narrow" w:hAnsi="Arial Narrow"/>
          <w:sz w:val="20"/>
          <w:szCs w:val="20"/>
        </w:rPr>
        <w:t>М.П.</w:t>
      </w:r>
    </w:p>
    <w:p w:rsidR="00CF2C28" w:rsidRDefault="00CF2C28" w:rsidP="00C912F1">
      <w:pPr>
        <w:rPr>
          <w:rFonts w:ascii="Arial Narrow" w:hAnsi="Arial Narrow"/>
          <w:sz w:val="20"/>
          <w:szCs w:val="20"/>
        </w:rPr>
      </w:pPr>
    </w:p>
    <w:p w:rsidR="00CF2C28" w:rsidRPr="00FD4DBE" w:rsidRDefault="00CF2C28" w:rsidP="00C912F1">
      <w:pPr>
        <w:jc w:val="right"/>
        <w:rPr>
          <w:rFonts w:ascii="Arial Narrow" w:hAnsi="Arial Narrow"/>
          <w:color w:val="000000"/>
          <w:sz w:val="20"/>
          <w:szCs w:val="20"/>
        </w:rPr>
      </w:pPr>
      <w:r w:rsidRPr="00FD4DBE">
        <w:rPr>
          <w:rFonts w:ascii="Arial Narrow" w:hAnsi="Arial Narrow"/>
          <w:b/>
          <w:sz w:val="20"/>
          <w:szCs w:val="20"/>
        </w:rPr>
        <w:t>Приложение 3</w:t>
      </w:r>
    </w:p>
    <w:p w:rsidR="00C912F1" w:rsidRDefault="00CF2C28" w:rsidP="00C912F1">
      <w:pPr>
        <w:jc w:val="right"/>
        <w:rPr>
          <w:rFonts w:ascii="Arial Narrow" w:hAnsi="Arial Narrow"/>
          <w:b/>
          <w:sz w:val="20"/>
          <w:szCs w:val="20"/>
        </w:rPr>
      </w:pPr>
      <w:r w:rsidRPr="00FD4DBE">
        <w:rPr>
          <w:rFonts w:ascii="Arial Narrow" w:hAnsi="Arial Narrow"/>
          <w:b/>
          <w:sz w:val="20"/>
          <w:szCs w:val="20"/>
        </w:rPr>
        <w:t>к Административному регламенту</w:t>
      </w:r>
    </w:p>
    <w:p w:rsidR="00C912F1" w:rsidRDefault="00CF2C28" w:rsidP="00C912F1">
      <w:pPr>
        <w:jc w:val="right"/>
        <w:rPr>
          <w:rFonts w:ascii="Arial Narrow" w:hAnsi="Arial Narrow"/>
          <w:b/>
          <w:sz w:val="20"/>
          <w:szCs w:val="20"/>
        </w:rPr>
      </w:pPr>
      <w:r w:rsidRPr="00FD4DBE">
        <w:rPr>
          <w:rFonts w:ascii="Arial Narrow" w:hAnsi="Arial Narrow"/>
          <w:b/>
          <w:sz w:val="20"/>
          <w:szCs w:val="20"/>
        </w:rPr>
        <w:t>предоставления муниципальной услуги «Присвоение адреса</w:t>
      </w:r>
    </w:p>
    <w:p w:rsidR="00C912F1" w:rsidRDefault="00CF2C28" w:rsidP="00C912F1">
      <w:pPr>
        <w:jc w:val="right"/>
        <w:rPr>
          <w:rFonts w:ascii="Arial Narrow" w:hAnsi="Arial Narrow"/>
          <w:b/>
          <w:sz w:val="20"/>
          <w:szCs w:val="20"/>
        </w:rPr>
      </w:pPr>
      <w:r w:rsidRPr="00FD4DBE">
        <w:rPr>
          <w:rFonts w:ascii="Arial Narrow" w:hAnsi="Arial Narrow"/>
          <w:b/>
          <w:sz w:val="20"/>
          <w:szCs w:val="20"/>
        </w:rPr>
        <w:lastRenderedPageBreak/>
        <w:t>объекту адресации, изменение и аннулирование такого адреса»</w:t>
      </w:r>
    </w:p>
    <w:p w:rsidR="00CF2C28" w:rsidRPr="00FD4DBE" w:rsidRDefault="00CF2C28" w:rsidP="00C912F1">
      <w:pPr>
        <w:jc w:val="right"/>
        <w:rPr>
          <w:rFonts w:ascii="Arial Narrow" w:hAnsi="Arial Narrow"/>
          <w:color w:val="000000"/>
          <w:sz w:val="20"/>
          <w:szCs w:val="20"/>
        </w:rPr>
      </w:pPr>
      <w:r w:rsidRPr="00FD4DBE">
        <w:rPr>
          <w:rFonts w:ascii="Arial Narrow" w:hAnsi="Arial Narrow"/>
          <w:b/>
          <w:sz w:val="20"/>
          <w:szCs w:val="20"/>
        </w:rPr>
        <w:t>на межселенной территории Эвенкийского муниципального района Красноярского края</w:t>
      </w:r>
    </w:p>
    <w:p w:rsidR="00CF2C28" w:rsidRPr="00FD4DBE" w:rsidRDefault="00CF2C28" w:rsidP="00C912F1">
      <w:pPr>
        <w:jc w:val="right"/>
        <w:rPr>
          <w:rFonts w:ascii="Arial Narrow" w:hAnsi="Arial Narrow"/>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b/>
          <w:bCs/>
          <w:color w:val="22272F"/>
          <w:sz w:val="20"/>
          <w:szCs w:val="20"/>
        </w:rPr>
        <w:t>ФОРМА</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b/>
          <w:bCs/>
          <w:color w:val="22272F"/>
          <w:sz w:val="20"/>
          <w:szCs w:val="20"/>
        </w:rPr>
        <w:t>решения об отказе в присвоении объекту адресации адреса или</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r w:rsidRPr="00FD4DBE">
        <w:rPr>
          <w:rFonts w:ascii="Arial Narrow" w:hAnsi="Arial Narrow"/>
          <w:b/>
          <w:bCs/>
          <w:color w:val="22272F"/>
          <w:sz w:val="20"/>
          <w:szCs w:val="20"/>
        </w:rPr>
        <w:t>аннулировании его адреса</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___________________________________________________</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(Ф.И.О., адрес заявителя (представителя) заявителя)</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___________________________________________________</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(регистрационный номер заявления о присвоении</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объекту адресации адреса или аннулировании его</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адреса)</w:t>
      </w:r>
    </w:p>
    <w:p w:rsidR="00CF2C28"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color w:val="22272F"/>
          <w:sz w:val="20"/>
          <w:szCs w:val="20"/>
        </w:rPr>
        <w:t>Решение об отказе</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color w:val="22272F"/>
          <w:sz w:val="20"/>
          <w:szCs w:val="20"/>
        </w:rPr>
        <w:t>в присвоении объекту адресации адреса или аннулировании его адреса</w:t>
      </w:r>
    </w:p>
    <w:p w:rsidR="00CF2C28" w:rsidRPr="00FD4DBE" w:rsidRDefault="00CF2C28" w:rsidP="00C912F1">
      <w:pPr>
        <w:shd w:val="clear" w:color="auto" w:fill="FFFFFF"/>
        <w:tabs>
          <w:tab w:val="left" w:pos="5496"/>
        </w:tabs>
        <w:rPr>
          <w:rFonts w:ascii="Arial Narrow" w:hAnsi="Arial Narrow"/>
          <w:color w:val="22272F"/>
          <w:sz w:val="20"/>
          <w:szCs w:val="20"/>
        </w:rPr>
      </w:pPr>
      <w:r w:rsidRPr="00FD4DBE">
        <w:rPr>
          <w:rFonts w:ascii="Arial Narrow" w:hAnsi="Arial Narrow"/>
          <w:color w:val="22272F"/>
          <w:sz w:val="20"/>
          <w:szCs w:val="20"/>
        </w:rPr>
        <w:t> </w:t>
      </w:r>
      <w:r w:rsidRPr="00FD4DBE">
        <w:rPr>
          <w:rFonts w:ascii="Arial Narrow" w:hAnsi="Arial Narrow"/>
          <w:color w:val="22272F"/>
          <w:sz w:val="20"/>
          <w:szCs w:val="20"/>
        </w:rPr>
        <w:tab/>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color w:val="22272F"/>
          <w:sz w:val="20"/>
          <w:szCs w:val="20"/>
        </w:rPr>
        <w:t>от ___________     № __________</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b/>
          <w:bCs/>
          <w:color w:val="22272F"/>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olor w:val="22272F"/>
          <w:sz w:val="20"/>
          <w:szCs w:val="20"/>
        </w:rPr>
      </w:pPr>
      <w:r w:rsidRPr="00FD4DBE">
        <w:rPr>
          <w:rFonts w:ascii="Arial Narrow" w:hAnsi="Arial Narrow"/>
          <w:noProof/>
          <w:color w:val="22272F"/>
          <w:sz w:val="20"/>
          <w:szCs w:val="20"/>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103505</wp:posOffset>
                </wp:positionV>
                <wp:extent cx="6120130" cy="0"/>
                <wp:effectExtent l="9525" t="6985" r="13970" b="120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83E9" id="Прямая со стрелкой 27" o:spid="_x0000_s1026" type="#_x0000_t32" style="position:absolute;margin-left:1.2pt;margin-top:8.15pt;width:481.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"/>
            </w:pict>
          </mc:Fallback>
        </mc:AlternateConten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C912F1">
        <w:rPr>
          <w:rFonts w:ascii="Arial Narrow" w:hAnsi="Arial Narrow"/>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28.09.2010 № 244-ФЗ «Об инновационном центре «Сколково» (Собрание законодательства Российской Федерации, 2010, № 40, ст. 4970; 2019, № 31, ст. 4457)</w:t>
      </w:r>
    </w:p>
    <w:p w:rsidR="00CF2C28" w:rsidRPr="00FD4DBE" w:rsidRDefault="00CF2C28" w:rsidP="00C912F1">
      <w:pPr>
        <w:shd w:val="clear" w:color="auto" w:fill="FFFFFF"/>
        <w:jc w:val="center"/>
        <w:rPr>
          <w:rFonts w:ascii="Arial Narrow" w:hAnsi="Arial Narrow"/>
          <w:sz w:val="20"/>
          <w:szCs w:val="20"/>
        </w:rPr>
      </w:pP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FD4DBE">
        <w:rPr>
          <w:rFonts w:ascii="Arial Narrow" w:hAnsi="Arial Narrow"/>
          <w:sz w:val="20"/>
          <w:szCs w:val="20"/>
        </w:rPr>
        <w:t>сообщает, что 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(Ф.И.О. заявителя в дательном падеже, наименование,</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номер и дата выдачи документа, подтверждающего личность, почтовый</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адрес - для физического лица; полное наименование, ИНН, КПП (для</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российского юридического лица), страна, дата и номер регистрации (для</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иностранного юридического лица), почтовый адрес - для юридического лица)</w:t>
      </w:r>
    </w:p>
    <w:p w:rsidR="00CF2C28" w:rsidRPr="00C912F1" w:rsidRDefault="00CF2C28" w:rsidP="00C912F1">
      <w:pPr>
        <w:shd w:val="clear" w:color="auto" w:fill="FFFFFF"/>
        <w:rPr>
          <w:rFonts w:ascii="Arial Narrow" w:hAnsi="Arial Narrow"/>
          <w:sz w:val="20"/>
          <w:szCs w:val="20"/>
        </w:rPr>
      </w:pP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 xml:space="preserve">на   основании  </w:t>
      </w:r>
      <w:hyperlink r:id="rId25" w:anchor="block_1000" w:history="1">
        <w:r w:rsidRPr="00C912F1">
          <w:rPr>
            <w:rFonts w:ascii="Arial Narrow" w:hAnsi="Arial Narrow"/>
            <w:sz w:val="20"/>
            <w:szCs w:val="20"/>
          </w:rPr>
          <w:t>Правил</w:t>
        </w:r>
      </w:hyperlink>
      <w:r w:rsidRPr="00C912F1">
        <w:rPr>
          <w:rFonts w:ascii="Arial Narrow" w:hAnsi="Arial Narrow"/>
          <w:sz w:val="20"/>
          <w:szCs w:val="20"/>
        </w:rPr>
        <w:t xml:space="preserve">   присвоения,  изменения и аннулирования  адресов, утвержденных   </w:t>
      </w:r>
      <w:hyperlink r:id="rId26">
        <w:r w:rsidRPr="00C912F1">
          <w:rPr>
            <w:rFonts w:ascii="Arial Narrow" w:hAnsi="Arial Narrow"/>
            <w:sz w:val="20"/>
            <w:szCs w:val="20"/>
          </w:rPr>
          <w:t>постановлением</w:t>
        </w:r>
      </w:hyperlink>
      <w:r w:rsidRPr="00C912F1">
        <w:rPr>
          <w:rFonts w:ascii="Arial Narrow" w:hAnsi="Arial Narrow"/>
          <w:sz w:val="20"/>
          <w:szCs w:val="20"/>
        </w:rPr>
        <w:t xml:space="preserve">    Правительства    Российской    Федерации от 19.11.2014 № 1221, отказано в присвоении (аннулировании) адреса</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u w:val="single"/>
        </w:rPr>
      </w:pPr>
      <w:r w:rsidRPr="00C912F1">
        <w:rPr>
          <w:rFonts w:ascii="Arial Narrow" w:hAnsi="Arial Narrow"/>
          <w:sz w:val="20"/>
          <w:szCs w:val="20"/>
          <w:u w:val="single"/>
        </w:rPr>
        <w:t>следующему_________________________________________________________________________________________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 xml:space="preserve">                                                                                         (нужное подчеркнуть)</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Объекту адресации 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(вид и наименование объекта адресации, описание</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местонахождения объекта адресации в случае обращения заявителя о присвоении объекту адресации адреса,</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адрес объекта адресации в случае обращения заявителя об аннулировании его адреса)</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rPr>
      </w:pPr>
      <w:r w:rsidRPr="00C912F1">
        <w:rPr>
          <w:rFonts w:ascii="Arial Narrow" w:hAnsi="Arial Narrow"/>
          <w:sz w:val="20"/>
          <w:szCs w:val="20"/>
        </w:rPr>
        <w:t>в связи с _____________________________________________________________________________________________</w:t>
      </w: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0"/>
          <w:szCs w:val="20"/>
        </w:rPr>
      </w:pPr>
      <w:r w:rsidRPr="00C912F1">
        <w:rPr>
          <w:rFonts w:ascii="Arial Narrow" w:hAnsi="Arial Narrow"/>
          <w:sz w:val="20"/>
          <w:szCs w:val="20"/>
        </w:rPr>
        <w:t>(основание отказа)</w:t>
      </w:r>
    </w:p>
    <w:p w:rsidR="00CF2C28" w:rsidRPr="00C912F1" w:rsidRDefault="00CF2C28" w:rsidP="00C912F1">
      <w:pPr>
        <w:shd w:val="clear" w:color="auto" w:fill="FFFFFF"/>
        <w:rPr>
          <w:rFonts w:ascii="Arial Narrow" w:hAnsi="Arial Narrow"/>
          <w:sz w:val="20"/>
          <w:szCs w:val="20"/>
        </w:rPr>
      </w:pPr>
    </w:p>
    <w:p w:rsidR="00CF2C28" w:rsidRPr="00C912F1"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C912F1">
        <w:rPr>
          <w:rFonts w:ascii="Arial Narrow" w:hAnsi="Arial Narrow"/>
          <w:sz w:val="20"/>
          <w:szCs w:val="20"/>
        </w:rPr>
        <w:t xml:space="preserve">Уполномоченное лицо органа местного самоуправления, </w:t>
      </w:r>
      <w:r w:rsidR="00C912F1">
        <w:rPr>
          <w:rFonts w:ascii="Arial Narrow" w:hAnsi="Arial Narrow"/>
          <w:sz w:val="20"/>
          <w:szCs w:val="20"/>
        </w:rPr>
        <w:t>о</w:t>
      </w:r>
      <w:r w:rsidRPr="00C912F1">
        <w:rPr>
          <w:rFonts w:ascii="Arial Narrow" w:hAnsi="Arial Narrow"/>
          <w:sz w:val="20"/>
          <w:szCs w:val="20"/>
        </w:rPr>
        <w:t>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28.09.2010 № 244-ФЗ «Об инновационном центре «Сколково» (Собрание законодательства Российской Федерации, 2010, № 40, ст. 4970; 2019, № 31, ст. 4457)</w:t>
      </w:r>
    </w:p>
    <w:p w:rsidR="00CF2C28" w:rsidRPr="00FD4DBE" w:rsidRDefault="00CF2C28" w:rsidP="00C912F1">
      <w:pPr>
        <w:rPr>
          <w:rFonts w:ascii="Arial Narrow" w:hAnsi="Arial Narrow"/>
          <w:sz w:val="20"/>
          <w:szCs w:val="20"/>
        </w:rPr>
      </w:pPr>
    </w:p>
    <w:p w:rsidR="00CF2C28" w:rsidRPr="00FD4DBE" w:rsidRDefault="00CF2C28" w:rsidP="00C912F1">
      <w:pPr>
        <w:jc w:val="cente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54144" behindDoc="0" locked="0" layoutInCell="1" allowOverlap="1">
                <wp:simplePos x="0" y="0"/>
                <wp:positionH relativeFrom="column">
                  <wp:posOffset>3596640</wp:posOffset>
                </wp:positionH>
                <wp:positionV relativeFrom="paragraph">
                  <wp:posOffset>153035</wp:posOffset>
                </wp:positionV>
                <wp:extent cx="2160270" cy="0"/>
                <wp:effectExtent l="9525" t="13335" r="11430"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C3589" id="Прямая со стрелкой 26" o:spid="_x0000_s1026" type="#_x0000_t32" style="position:absolute;margin-left:283.2pt;margin-top:12.05pt;width:170.1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153035</wp:posOffset>
                </wp:positionV>
                <wp:extent cx="2771775" cy="0"/>
                <wp:effectExtent l="9525" t="13335" r="9525" b="57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4E9F6" id="Прямая со стрелкой 25" o:spid="_x0000_s1026" type="#_x0000_t32" style="position:absolute;margin-left:1.2pt;margin-top:12.05pt;width:218.25pt;height: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"/>
            </w:pict>
          </mc:Fallback>
        </mc:AlternateContent>
      </w:r>
    </w:p>
    <w:p w:rsidR="00CF2C28" w:rsidRPr="00FD4DBE" w:rsidRDefault="00CF2C28" w:rsidP="00C912F1">
      <w:pPr>
        <w:tabs>
          <w:tab w:val="left" w:pos="6585"/>
        </w:tabs>
        <w:rPr>
          <w:rFonts w:ascii="Arial Narrow" w:hAnsi="Arial Narrow"/>
          <w:sz w:val="20"/>
          <w:szCs w:val="20"/>
        </w:rPr>
      </w:pPr>
      <w:r w:rsidRPr="00FD4DBE">
        <w:rPr>
          <w:rFonts w:ascii="Arial Narrow" w:hAnsi="Arial Narrow"/>
          <w:sz w:val="20"/>
          <w:szCs w:val="20"/>
        </w:rPr>
        <w:t xml:space="preserve">                       (должность, Ф.И.О.)</w:t>
      </w:r>
      <w:r w:rsidRPr="00FD4DBE">
        <w:rPr>
          <w:rFonts w:ascii="Arial Narrow" w:hAnsi="Arial Narrow"/>
          <w:sz w:val="20"/>
          <w:szCs w:val="20"/>
        </w:rPr>
        <w:tab/>
        <w:t>(подпись)</w:t>
      </w:r>
    </w:p>
    <w:p w:rsidR="00CF2C28" w:rsidRPr="00FD4DBE" w:rsidRDefault="00CF2C28" w:rsidP="00C912F1">
      <w:pPr>
        <w:tabs>
          <w:tab w:val="left" w:pos="6585"/>
        </w:tabs>
        <w:rPr>
          <w:rFonts w:ascii="Arial Narrow" w:hAnsi="Arial Narrow"/>
          <w:sz w:val="20"/>
          <w:szCs w:val="20"/>
        </w:rPr>
      </w:pPr>
    </w:p>
    <w:p w:rsidR="00CF2C28" w:rsidRDefault="00CF2C28" w:rsidP="00C912F1">
      <w:pPr>
        <w:tabs>
          <w:tab w:val="left" w:pos="6585"/>
        </w:tabs>
        <w:jc w:val="right"/>
        <w:rPr>
          <w:rFonts w:ascii="Arial Narrow" w:hAnsi="Arial Narrow"/>
          <w:sz w:val="20"/>
          <w:szCs w:val="20"/>
        </w:rPr>
      </w:pPr>
      <w:r w:rsidRPr="00FD4DBE">
        <w:rPr>
          <w:rFonts w:ascii="Arial Narrow" w:hAnsi="Arial Narrow"/>
          <w:sz w:val="20"/>
          <w:szCs w:val="20"/>
        </w:rPr>
        <w:t>М.П.</w:t>
      </w:r>
    </w:p>
    <w:p w:rsidR="00C912F1" w:rsidRPr="00FD4DBE" w:rsidRDefault="00C912F1" w:rsidP="00C912F1">
      <w:pPr>
        <w:tabs>
          <w:tab w:val="left" w:pos="6585"/>
        </w:tabs>
        <w:jc w:val="right"/>
        <w:rPr>
          <w:rFonts w:ascii="Arial Narrow" w:hAnsi="Arial Narrow"/>
          <w:sz w:val="20"/>
          <w:szCs w:val="20"/>
        </w:rPr>
      </w:pPr>
    </w:p>
    <w:p w:rsidR="00CF2C28" w:rsidRPr="00FD4DBE" w:rsidRDefault="00CF2C28" w:rsidP="00C912F1">
      <w:pPr>
        <w:jc w:val="right"/>
        <w:rPr>
          <w:rFonts w:ascii="Arial Narrow" w:hAnsi="Arial Narrow"/>
          <w:b/>
          <w:sz w:val="20"/>
          <w:szCs w:val="20"/>
        </w:rPr>
      </w:pPr>
      <w:r w:rsidRPr="00FD4DBE">
        <w:rPr>
          <w:rFonts w:ascii="Arial Narrow" w:hAnsi="Arial Narrow"/>
          <w:b/>
          <w:sz w:val="20"/>
          <w:szCs w:val="20"/>
        </w:rPr>
        <w:t>Приложение 4</w:t>
      </w:r>
    </w:p>
    <w:p w:rsidR="00C912F1" w:rsidRDefault="00CF2C28" w:rsidP="00C912F1">
      <w:pPr>
        <w:jc w:val="right"/>
        <w:rPr>
          <w:rFonts w:ascii="Arial Narrow" w:hAnsi="Arial Narrow"/>
          <w:b/>
          <w:sz w:val="20"/>
          <w:szCs w:val="20"/>
        </w:rPr>
      </w:pPr>
      <w:r w:rsidRPr="00FD4DBE">
        <w:rPr>
          <w:rFonts w:ascii="Arial Narrow" w:hAnsi="Arial Narrow"/>
          <w:b/>
          <w:sz w:val="20"/>
          <w:szCs w:val="20"/>
        </w:rPr>
        <w:t>к Административному регламенту предоставления муниципальной</w:t>
      </w:r>
    </w:p>
    <w:p w:rsidR="00C912F1" w:rsidRDefault="00CF2C28" w:rsidP="00C912F1">
      <w:pPr>
        <w:jc w:val="right"/>
        <w:rPr>
          <w:rFonts w:ascii="Arial Narrow" w:hAnsi="Arial Narrow"/>
          <w:b/>
          <w:sz w:val="20"/>
          <w:szCs w:val="20"/>
        </w:rPr>
      </w:pPr>
      <w:r w:rsidRPr="00FD4DBE">
        <w:rPr>
          <w:rFonts w:ascii="Arial Narrow" w:hAnsi="Arial Narrow"/>
          <w:b/>
          <w:sz w:val="20"/>
          <w:szCs w:val="20"/>
        </w:rPr>
        <w:t>услуги «Присвоение адреса объекту адресации, изменение и аннулирование</w:t>
      </w:r>
    </w:p>
    <w:p w:rsidR="00CF2C28" w:rsidRPr="00FD4DBE" w:rsidRDefault="00CF2C28" w:rsidP="00C912F1">
      <w:pPr>
        <w:jc w:val="right"/>
        <w:rPr>
          <w:rFonts w:ascii="Arial Narrow" w:hAnsi="Arial Narrow"/>
          <w:sz w:val="20"/>
          <w:szCs w:val="20"/>
        </w:rPr>
      </w:pPr>
      <w:r w:rsidRPr="00FD4DBE">
        <w:rPr>
          <w:rFonts w:ascii="Arial Narrow" w:hAnsi="Arial Narrow"/>
          <w:b/>
          <w:sz w:val="20"/>
          <w:szCs w:val="20"/>
        </w:rPr>
        <w:t>такого адреса» на межселенной территории Эвенкийского муниципального района Красноярского края</w:t>
      </w:r>
    </w:p>
    <w:p w:rsidR="00CF2C28" w:rsidRPr="00FD4DBE" w:rsidRDefault="00CF2C28" w:rsidP="00C91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p>
    <w:p w:rsidR="00CF2C28" w:rsidRDefault="00CF2C28" w:rsidP="00C912F1">
      <w:pPr>
        <w:pStyle w:val="11d"/>
        <w:spacing w:before="0" w:after="0" w:line="240" w:lineRule="auto"/>
        <w:rPr>
          <w:rFonts w:ascii="Arial Narrow" w:hAnsi="Arial Narrow"/>
          <w:b/>
          <w:bCs/>
          <w:sz w:val="20"/>
          <w:szCs w:val="20"/>
        </w:rPr>
      </w:pPr>
      <w:r w:rsidRPr="00FD4DBE">
        <w:rPr>
          <w:rFonts w:ascii="Arial Narrow" w:hAnsi="Arial Narrow"/>
          <w:b/>
          <w:bCs/>
          <w:sz w:val="20"/>
          <w:szCs w:val="20"/>
        </w:rPr>
        <w:t>ФОРМА</w:t>
      </w:r>
      <w:r w:rsidRPr="00FD4DBE">
        <w:rPr>
          <w:rFonts w:ascii="Arial Narrow" w:hAnsi="Arial Narrow"/>
          <w:b/>
          <w:bCs/>
          <w:sz w:val="20"/>
          <w:szCs w:val="20"/>
        </w:rPr>
        <w:br/>
        <w:t>заявления о присвоении объекту адресации адреса</w:t>
      </w:r>
      <w:r w:rsidR="00C912F1">
        <w:rPr>
          <w:rFonts w:ascii="Arial Narrow" w:hAnsi="Arial Narrow"/>
          <w:b/>
          <w:bCs/>
          <w:sz w:val="20"/>
          <w:szCs w:val="20"/>
        </w:rPr>
        <w:t xml:space="preserve"> </w:t>
      </w:r>
      <w:r w:rsidRPr="00FD4DBE">
        <w:rPr>
          <w:rFonts w:ascii="Arial Narrow" w:hAnsi="Arial Narrow"/>
          <w:b/>
          <w:bCs/>
          <w:sz w:val="20"/>
          <w:szCs w:val="20"/>
        </w:rPr>
        <w:t>или аннулировании его адреса</w:t>
      </w:r>
    </w:p>
    <w:p w:rsidR="00C912F1" w:rsidRPr="00FD4DBE" w:rsidRDefault="00C912F1" w:rsidP="00C912F1">
      <w:pPr>
        <w:pStyle w:val="11d"/>
        <w:spacing w:before="0" w:after="0" w:line="240" w:lineRule="auto"/>
        <w:rPr>
          <w:rFonts w:ascii="Arial Narrow" w:hAnsi="Arial Narrow"/>
          <w:b/>
          <w:bCs/>
          <w:sz w:val="20"/>
          <w:szCs w:val="20"/>
        </w:rPr>
      </w:pPr>
    </w:p>
    <w:p w:rsidR="00CF2C28" w:rsidRPr="00FD4DBE" w:rsidRDefault="00CF2C28" w:rsidP="00C912F1">
      <w:pPr>
        <w:pStyle w:val="48"/>
        <w:spacing w:before="0" w:after="0" w:line="240" w:lineRule="auto"/>
        <w:jc w:val="right"/>
        <w:rPr>
          <w:rFonts w:ascii="Arial Narrow" w:hAnsi="Arial Narrow"/>
        </w:rPr>
      </w:pPr>
      <w:r w:rsidRPr="00FD4DBE">
        <w:rPr>
          <w:rFonts w:ascii="Arial Narrow" w:hAnsi="Arial Narrow"/>
        </w:rPr>
        <w:t>Лист № Всего листов</w:t>
      </w:r>
    </w:p>
    <w:tbl>
      <w:tblPr>
        <w:tblW w:w="9781" w:type="dxa"/>
        <w:tblInd w:w="10" w:type="dxa"/>
        <w:tblLayout w:type="fixed"/>
        <w:tblCellMar>
          <w:left w:w="10" w:type="dxa"/>
          <w:right w:w="10" w:type="dxa"/>
        </w:tblCellMar>
        <w:tblLook w:val="0000" w:firstRow="0" w:lastRow="0" w:firstColumn="0" w:lastColumn="0" w:noHBand="0" w:noVBand="0"/>
      </w:tblPr>
      <w:tblGrid>
        <w:gridCol w:w="506"/>
        <w:gridCol w:w="2148"/>
        <w:gridCol w:w="472"/>
        <w:gridCol w:w="900"/>
        <w:gridCol w:w="600"/>
        <w:gridCol w:w="1872"/>
        <w:gridCol w:w="468"/>
        <w:gridCol w:w="2815"/>
      </w:tblGrid>
      <w:tr w:rsidR="00CF2C28" w:rsidRPr="00FD4DBE" w:rsidTr="00C912F1">
        <w:trPr>
          <w:trHeight w:hRule="exact" w:val="688"/>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after="160"/>
              <w:ind w:firstLine="0"/>
              <w:jc w:val="center"/>
              <w:rPr>
                <w:rFonts w:ascii="Arial Narrow" w:hAnsi="Arial Narrow"/>
                <w:sz w:val="20"/>
                <w:szCs w:val="20"/>
              </w:rPr>
            </w:pPr>
            <w:r w:rsidRPr="00FD4DBE">
              <w:rPr>
                <w:rFonts w:ascii="Arial Narrow" w:hAnsi="Arial Narrow"/>
                <w:b/>
                <w:bCs/>
                <w:sz w:val="20"/>
                <w:szCs w:val="20"/>
              </w:rPr>
              <w:t>Заявление</w:t>
            </w:r>
          </w:p>
          <w:p w:rsidR="00CF2C28" w:rsidRPr="00FD4DBE" w:rsidRDefault="00CF2C28" w:rsidP="00E4179B">
            <w:pPr>
              <w:pStyle w:val="afffffff5"/>
              <w:ind w:firstLine="140"/>
              <w:rPr>
                <w:rFonts w:ascii="Arial Narrow" w:hAnsi="Arial Narrow"/>
                <w:sz w:val="20"/>
                <w:szCs w:val="20"/>
              </w:rPr>
            </w:pPr>
            <w:r w:rsidRPr="00FD4DBE">
              <w:rPr>
                <w:rFonts w:ascii="Arial Narrow" w:hAnsi="Arial Narrow"/>
                <w:sz w:val="20"/>
                <w:szCs w:val="20"/>
              </w:rPr>
              <w:t>в</w:t>
            </w:r>
          </w:p>
        </w:tc>
        <w:tc>
          <w:tcPr>
            <w:tcW w:w="600" w:type="dxa"/>
            <w:vMerge w:val="restart"/>
            <w:tcBorders>
              <w:top w:val="single" w:sz="4" w:space="0" w:color="000000"/>
              <w:left w:val="single" w:sz="4" w:space="0" w:color="000000"/>
            </w:tcBorders>
            <w:shd w:val="clear" w:color="auto" w:fill="auto"/>
          </w:tcPr>
          <w:p w:rsidR="00CF2C28" w:rsidRPr="00FD4DBE" w:rsidRDefault="00CF2C28" w:rsidP="00E4179B">
            <w:pPr>
              <w:pStyle w:val="afffffff5"/>
              <w:spacing w:before="100"/>
              <w:ind w:firstLine="0"/>
              <w:jc w:val="center"/>
              <w:rPr>
                <w:rFonts w:ascii="Arial Narrow" w:hAnsi="Arial Narrow"/>
                <w:sz w:val="20"/>
                <w:szCs w:val="20"/>
              </w:rPr>
            </w:pPr>
            <w:r w:rsidRPr="00FD4DBE">
              <w:rPr>
                <w:rFonts w:ascii="Arial Narrow" w:hAnsi="Arial Narrow"/>
                <w:b/>
                <w:bCs/>
                <w:sz w:val="20"/>
                <w:szCs w:val="20"/>
              </w:rPr>
              <w:t>2</w:t>
            </w:r>
          </w:p>
        </w:tc>
        <w:tc>
          <w:tcPr>
            <w:tcW w:w="2340" w:type="dxa"/>
            <w:gridSpan w:val="2"/>
            <w:vMerge w:val="restart"/>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76" w:lineRule="auto"/>
              <w:ind w:firstLine="0"/>
              <w:rPr>
                <w:rFonts w:ascii="Arial Narrow" w:hAnsi="Arial Narrow"/>
                <w:sz w:val="20"/>
                <w:szCs w:val="20"/>
              </w:rPr>
            </w:pPr>
            <w:r w:rsidRPr="00FD4DBE">
              <w:rPr>
                <w:rFonts w:ascii="Arial Narrow" w:hAnsi="Arial Narrow"/>
                <w:b/>
                <w:bCs/>
                <w:sz w:val="20"/>
                <w:szCs w:val="20"/>
              </w:rPr>
              <w:t xml:space="preserve">Заявление принято </w:t>
            </w:r>
            <w:r w:rsidRPr="00FD4DBE">
              <w:rPr>
                <w:rFonts w:ascii="Arial Narrow" w:hAnsi="Arial Narrow"/>
                <w:sz w:val="20"/>
                <w:szCs w:val="20"/>
              </w:rPr>
              <w:t xml:space="preserve">регистрационный номер количество листов заявления количество прилагаемых </w:t>
            </w:r>
            <w:proofErr w:type="spellStart"/>
            <w:proofErr w:type="gramStart"/>
            <w:r w:rsidRPr="00FD4DBE">
              <w:rPr>
                <w:rFonts w:ascii="Arial Narrow" w:hAnsi="Arial Narrow"/>
                <w:sz w:val="20"/>
                <w:szCs w:val="20"/>
              </w:rPr>
              <w:t>докум</w:t>
            </w:r>
            <w:proofErr w:type="spellEnd"/>
            <w:r w:rsidRPr="00FD4DBE">
              <w:rPr>
                <w:rFonts w:ascii="Arial Narrow" w:hAnsi="Arial Narrow"/>
                <w:sz w:val="20"/>
                <w:szCs w:val="20"/>
              </w:rPr>
              <w:t>&lt; в</w:t>
            </w:r>
            <w:proofErr w:type="gramEnd"/>
            <w:r w:rsidRPr="00FD4DBE">
              <w:rPr>
                <w:rFonts w:ascii="Arial Narrow" w:hAnsi="Arial Narrow"/>
                <w:sz w:val="20"/>
                <w:szCs w:val="20"/>
              </w:rPr>
              <w:t xml:space="preserve"> том числе оригиналов</w:t>
            </w:r>
          </w:p>
        </w:tc>
        <w:tc>
          <w:tcPr>
            <w:tcW w:w="2815" w:type="dxa"/>
            <w:tcBorders>
              <w:top w:val="single" w:sz="4" w:space="0" w:color="000000"/>
              <w:right w:val="single" w:sz="4" w:space="0" w:color="000000"/>
            </w:tcBorders>
            <w:shd w:val="clear" w:color="auto" w:fill="auto"/>
            <w:vAlign w:val="bottom"/>
          </w:tcPr>
          <w:p w:rsidR="00CF2C28" w:rsidRPr="00FD4DBE" w:rsidRDefault="00CF2C28" w:rsidP="00E4179B">
            <w:pPr>
              <w:pStyle w:val="afffffff5"/>
              <w:ind w:firstLine="0"/>
              <w:jc w:val="both"/>
              <w:rPr>
                <w:rFonts w:ascii="Arial Narrow" w:hAnsi="Arial Narrow"/>
                <w:sz w:val="20"/>
                <w:szCs w:val="20"/>
              </w:rPr>
            </w:pPr>
          </w:p>
        </w:tc>
      </w:tr>
      <w:tr w:rsidR="00CF2C28" w:rsidRPr="00FD4DBE" w:rsidTr="00C912F1">
        <w:trPr>
          <w:trHeight w:hRule="exact" w:val="944"/>
        </w:trPr>
        <w:tc>
          <w:tcPr>
            <w:tcW w:w="4026" w:type="dxa"/>
            <w:gridSpan w:val="4"/>
            <w:tcBorders>
              <w:top w:val="single" w:sz="4" w:space="0" w:color="000000"/>
              <w:left w:val="single" w:sz="4" w:space="0" w:color="000000"/>
            </w:tcBorders>
            <w:shd w:val="clear" w:color="auto" w:fill="auto"/>
          </w:tcPr>
          <w:p w:rsidR="00CF2C28" w:rsidRPr="00FD4DBE" w:rsidRDefault="00CF2C28" w:rsidP="00E4179B">
            <w:pPr>
              <w:pStyle w:val="afffffff5"/>
              <w:ind w:firstLine="360"/>
              <w:rPr>
                <w:rFonts w:ascii="Arial Narrow" w:eastAsia="Arial" w:hAnsi="Arial Narrow"/>
                <w:sz w:val="20"/>
                <w:szCs w:val="20"/>
              </w:rPr>
            </w:pPr>
            <w:r w:rsidRPr="00FD4DBE">
              <w:rPr>
                <w:rFonts w:ascii="Arial Narrow" w:eastAsia="Arial" w:hAnsi="Arial Narrow"/>
                <w:sz w:val="20"/>
                <w:szCs w:val="20"/>
              </w:rPr>
              <w:t>(наименование органа местного самоуправления, органа</w:t>
            </w:r>
          </w:p>
          <w:p w:rsidR="00CF2C28" w:rsidRPr="00FD4DBE" w:rsidRDefault="00CF2C28" w:rsidP="00E4179B">
            <w:pPr>
              <w:pStyle w:val="afffffff5"/>
              <w:ind w:firstLine="360"/>
              <w:rPr>
                <w:rFonts w:ascii="Arial Narrow" w:hAnsi="Arial Narrow"/>
                <w:sz w:val="20"/>
                <w:szCs w:val="20"/>
              </w:rPr>
            </w:pPr>
          </w:p>
        </w:tc>
        <w:tc>
          <w:tcPr>
            <w:tcW w:w="600"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340" w:type="dxa"/>
            <w:gridSpan w:val="2"/>
            <w:vMerge/>
            <w:tcBorders>
              <w:left w:val="single" w:sz="4" w:space="0" w:color="000000"/>
            </w:tcBorders>
            <w:shd w:val="clear" w:color="auto" w:fill="auto"/>
            <w:vAlign w:val="bottom"/>
          </w:tcPr>
          <w:p w:rsidR="00CF2C28" w:rsidRPr="00FD4DBE" w:rsidRDefault="00CF2C28" w:rsidP="00E4179B">
            <w:pPr>
              <w:rPr>
                <w:rFonts w:ascii="Arial Narrow" w:hAnsi="Arial Narrow"/>
                <w:sz w:val="20"/>
                <w:szCs w:val="20"/>
              </w:rPr>
            </w:pPr>
          </w:p>
        </w:tc>
        <w:tc>
          <w:tcPr>
            <w:tcW w:w="2815" w:type="dxa"/>
            <w:tcBorders>
              <w:top w:val="single" w:sz="4" w:space="0" w:color="000000"/>
              <w:right w:val="single" w:sz="4" w:space="0" w:color="000000"/>
            </w:tcBorders>
            <w:shd w:val="clear" w:color="auto" w:fill="auto"/>
            <w:vAlign w:val="bottom"/>
          </w:tcPr>
          <w:p w:rsidR="00CF2C28" w:rsidRPr="00FD4DBE" w:rsidRDefault="00CF2C28" w:rsidP="00E4179B">
            <w:pPr>
              <w:pStyle w:val="afffffff5"/>
              <w:tabs>
                <w:tab w:val="left" w:pos="745"/>
                <w:tab w:val="left" w:leader="underscore" w:pos="1318"/>
              </w:tabs>
              <w:spacing w:after="60"/>
              <w:ind w:firstLine="0"/>
              <w:rPr>
                <w:rFonts w:ascii="Arial Narrow" w:hAnsi="Arial Narrow"/>
                <w:sz w:val="20"/>
                <w:szCs w:val="20"/>
              </w:rPr>
            </w:pPr>
          </w:p>
          <w:p w:rsidR="00CF2C28" w:rsidRPr="00FD4DBE" w:rsidRDefault="00CF2C28" w:rsidP="00E4179B">
            <w:pPr>
              <w:pStyle w:val="afffffff5"/>
              <w:tabs>
                <w:tab w:val="left" w:pos="1163"/>
              </w:tabs>
              <w:ind w:firstLine="0"/>
              <w:rPr>
                <w:rFonts w:ascii="Arial Narrow" w:hAnsi="Arial Narrow"/>
                <w:sz w:val="20"/>
                <w:szCs w:val="20"/>
              </w:rPr>
            </w:pPr>
            <w:r w:rsidRPr="00FD4DBE">
              <w:rPr>
                <w:rFonts w:ascii="Arial Narrow" w:hAnsi="Arial Narrow"/>
                <w:sz w:val="20"/>
                <w:szCs w:val="20"/>
              </w:rPr>
              <w:tab/>
              <w:t>,</w:t>
            </w:r>
          </w:p>
        </w:tc>
      </w:tr>
      <w:tr w:rsidR="00CF2C28" w:rsidRPr="00FD4DBE" w:rsidTr="00C912F1">
        <w:trPr>
          <w:trHeight w:hRule="exact" w:val="4247"/>
        </w:trPr>
        <w:tc>
          <w:tcPr>
            <w:tcW w:w="4026" w:type="dxa"/>
            <w:gridSpan w:val="4"/>
            <w:tcBorders>
              <w:top w:val="single" w:sz="4" w:space="0" w:color="000000"/>
              <w:left w:val="single" w:sz="4" w:space="0" w:color="000000"/>
            </w:tcBorders>
            <w:shd w:val="clear" w:color="auto" w:fill="auto"/>
          </w:tcPr>
          <w:p w:rsidR="00CF2C28" w:rsidRPr="00FD4DBE" w:rsidRDefault="00CF2C28" w:rsidP="00E4179B">
            <w:pPr>
              <w:pStyle w:val="afffffff5"/>
              <w:spacing w:line="319" w:lineRule="auto"/>
              <w:ind w:firstLine="0"/>
              <w:jc w:val="center"/>
              <w:rPr>
                <w:rFonts w:ascii="Arial Narrow" w:hAnsi="Arial Narrow"/>
                <w:sz w:val="20"/>
                <w:szCs w:val="20"/>
              </w:rPr>
            </w:pPr>
            <w:r w:rsidRPr="00FD4DBE">
              <w:rPr>
                <w:rFonts w:ascii="Arial Narrow" w:eastAsia="Arial" w:hAnsi="Arial Narrow"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.09.2010 г. X» 244-ФЗ «Об инновационном центре «Сколково*</w:t>
            </w:r>
            <w:r w:rsidRPr="00FD4DBE">
              <w:rPr>
                <w:rFonts w:ascii="Arial Narrow" w:eastAsia="Arial" w:hAnsi="Arial Narrow" w:cs="Arial"/>
                <w:sz w:val="20"/>
                <w:szCs w:val="20"/>
                <w:vertAlign w:val="superscript"/>
              </w:rPr>
              <w:t>1</w:t>
            </w:r>
            <w:r w:rsidRPr="00FD4DBE">
              <w:rPr>
                <w:rFonts w:ascii="Arial Narrow" w:eastAsia="Arial" w:hAnsi="Arial Narrow" w:cs="Arial"/>
                <w:sz w:val="20"/>
                <w:szCs w:val="20"/>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600"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155" w:type="dxa"/>
            <w:gridSpan w:val="3"/>
            <w:tcBorders>
              <w:top w:val="single" w:sz="4" w:space="0" w:color="000000"/>
              <w:left w:val="single" w:sz="4" w:space="0" w:color="000000"/>
              <w:right w:val="single" w:sz="4" w:space="0" w:color="000000"/>
            </w:tcBorders>
            <w:shd w:val="clear" w:color="auto" w:fill="auto"/>
            <w:vAlign w:val="bottom"/>
          </w:tcPr>
          <w:p w:rsidR="00CF2C28" w:rsidRPr="00FD4DBE" w:rsidRDefault="00CF2C28" w:rsidP="00C912F1">
            <w:pPr>
              <w:pStyle w:val="afffffff5"/>
              <w:tabs>
                <w:tab w:val="left" w:leader="underscore" w:pos="2873"/>
                <w:tab w:val="left" w:leader="underscore" w:pos="4183"/>
              </w:tabs>
              <w:ind w:firstLine="0"/>
              <w:rPr>
                <w:rFonts w:ascii="Arial Narrow" w:hAnsi="Arial Narrow"/>
                <w:sz w:val="20"/>
                <w:szCs w:val="20"/>
              </w:rPr>
            </w:pPr>
            <w:r w:rsidRPr="00FD4DBE">
              <w:rPr>
                <w:rFonts w:ascii="Arial Narrow" w:hAnsi="Arial Narrow"/>
                <w:sz w:val="20"/>
                <w:szCs w:val="20"/>
              </w:rPr>
              <w:t xml:space="preserve">количество листов в оригиналах </w:t>
            </w:r>
            <w:r w:rsidRPr="00FD4DBE">
              <w:rPr>
                <w:rFonts w:ascii="Arial Narrow" w:hAnsi="Arial Narrow"/>
                <w:sz w:val="20"/>
                <w:szCs w:val="20"/>
              </w:rPr>
              <w:tab/>
              <w:t>, копиях</w:t>
            </w:r>
          </w:p>
          <w:p w:rsidR="00CF2C28" w:rsidRPr="00FD4DBE" w:rsidRDefault="00CF2C28" w:rsidP="00E4179B">
            <w:pPr>
              <w:pStyle w:val="afffffff5"/>
              <w:tabs>
                <w:tab w:val="left" w:leader="underscore" w:pos="4558"/>
              </w:tabs>
              <w:spacing w:after="1260" w:line="300" w:lineRule="auto"/>
              <w:ind w:firstLine="0"/>
              <w:rPr>
                <w:rFonts w:ascii="Arial Narrow" w:hAnsi="Arial Narrow"/>
                <w:sz w:val="20"/>
                <w:szCs w:val="20"/>
              </w:rPr>
            </w:pPr>
            <w:r w:rsidRPr="00FD4DBE">
              <w:rPr>
                <w:rFonts w:ascii="Arial Narrow" w:hAnsi="Arial Narrow"/>
                <w:sz w:val="20"/>
                <w:szCs w:val="20"/>
              </w:rPr>
              <w:t xml:space="preserve">Ф.И.О. должностного лица </w:t>
            </w:r>
            <w:r w:rsidRPr="00FD4DBE">
              <w:rPr>
                <w:rFonts w:ascii="Arial Narrow" w:hAnsi="Arial Narrow"/>
                <w:sz w:val="20"/>
                <w:szCs w:val="20"/>
              </w:rPr>
              <w:tab/>
              <w:t xml:space="preserve"> подпись должностного лица</w:t>
            </w:r>
          </w:p>
          <w:p w:rsidR="00CF2C28" w:rsidRPr="00FD4DBE" w:rsidRDefault="00CF2C28" w:rsidP="00E4179B">
            <w:pPr>
              <w:pStyle w:val="afffffff5"/>
              <w:tabs>
                <w:tab w:val="left" w:leader="underscore" w:pos="1008"/>
                <w:tab w:val="left" w:leader="underscore" w:pos="2693"/>
              </w:tabs>
              <w:spacing w:line="300" w:lineRule="auto"/>
              <w:ind w:firstLine="0"/>
              <w:jc w:val="both"/>
              <w:rPr>
                <w:rFonts w:ascii="Arial Narrow" w:hAnsi="Arial Narrow"/>
                <w:sz w:val="20"/>
                <w:szCs w:val="20"/>
              </w:rPr>
            </w:pPr>
            <w:r w:rsidRPr="00FD4DBE">
              <w:rPr>
                <w:rFonts w:ascii="Arial Narrow" w:hAnsi="Arial Narrow"/>
                <w:sz w:val="20"/>
                <w:szCs w:val="20"/>
              </w:rPr>
              <w:t>дата «</w:t>
            </w:r>
            <w:r w:rsidRPr="00FD4DBE">
              <w:rPr>
                <w:rFonts w:ascii="Arial Narrow" w:hAnsi="Arial Narrow"/>
                <w:sz w:val="20"/>
                <w:szCs w:val="20"/>
              </w:rPr>
              <w:tab/>
              <w:t>«</w:t>
            </w:r>
            <w:r w:rsidRPr="00FD4DBE">
              <w:rPr>
                <w:rFonts w:ascii="Arial Narrow" w:hAnsi="Arial Narrow"/>
                <w:sz w:val="20"/>
                <w:szCs w:val="20"/>
              </w:rPr>
              <w:tab/>
              <w:t>г.</w:t>
            </w:r>
          </w:p>
        </w:tc>
      </w:tr>
      <w:tr w:rsidR="00CF2C28" w:rsidRPr="00FD4DBE" w:rsidTr="00C912F1">
        <w:trPr>
          <w:trHeight w:hRule="exact" w:val="356"/>
        </w:trPr>
        <w:tc>
          <w:tcPr>
            <w:tcW w:w="9781" w:type="dxa"/>
            <w:gridSpan w:val="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140"/>
              <w:rPr>
                <w:rFonts w:ascii="Arial Narrow" w:hAnsi="Arial Narrow"/>
                <w:sz w:val="20"/>
                <w:szCs w:val="20"/>
              </w:rPr>
            </w:pPr>
            <w:r w:rsidRPr="00FD4DBE">
              <w:rPr>
                <w:rFonts w:ascii="Arial Narrow" w:hAnsi="Arial Narrow"/>
                <w:b/>
                <w:bCs/>
                <w:sz w:val="20"/>
                <w:szCs w:val="20"/>
              </w:rPr>
              <w:t>Прошу в отношении объекта адресации:</w:t>
            </w:r>
          </w:p>
        </w:tc>
      </w:tr>
      <w:tr w:rsidR="00CF2C28" w:rsidRPr="00FD4DBE" w:rsidTr="00C912F1">
        <w:trPr>
          <w:trHeight w:hRule="exact" w:val="346"/>
        </w:trPr>
        <w:tc>
          <w:tcPr>
            <w:tcW w:w="9781" w:type="dxa"/>
            <w:gridSpan w:val="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140"/>
              <w:rPr>
                <w:rFonts w:ascii="Arial Narrow" w:hAnsi="Arial Narrow"/>
                <w:sz w:val="20"/>
                <w:szCs w:val="20"/>
              </w:rPr>
            </w:pPr>
            <w:r w:rsidRPr="00FD4DBE">
              <w:rPr>
                <w:rFonts w:ascii="Arial Narrow" w:hAnsi="Arial Narrow"/>
                <w:sz w:val="20"/>
                <w:szCs w:val="20"/>
              </w:rPr>
              <w:t>Вид:</w:t>
            </w:r>
          </w:p>
        </w:tc>
      </w:tr>
      <w:tr w:rsidR="00CF2C28" w:rsidRPr="00FD4DBE" w:rsidTr="00C912F1">
        <w:trPr>
          <w:trHeight w:hRule="exact" w:val="529"/>
        </w:trPr>
        <w:tc>
          <w:tcPr>
            <w:tcW w:w="506"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48" w:type="dxa"/>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Земельный участок</w:t>
            </w:r>
          </w:p>
        </w:tc>
        <w:tc>
          <w:tcPr>
            <w:tcW w:w="47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72"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Сооружение</w:t>
            </w:r>
          </w:p>
        </w:tc>
        <w:tc>
          <w:tcPr>
            <w:tcW w:w="468" w:type="dxa"/>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815" w:type="dxa"/>
            <w:vMerge w:val="restart"/>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Машино-место</w:t>
            </w:r>
          </w:p>
        </w:tc>
      </w:tr>
      <w:tr w:rsidR="00CF2C28" w:rsidRPr="00FD4DBE" w:rsidTr="00C912F1">
        <w:trPr>
          <w:trHeight w:hRule="exact" w:val="518"/>
        </w:trPr>
        <w:tc>
          <w:tcPr>
            <w:tcW w:w="506"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48" w:type="dxa"/>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Здание (строение)</w:t>
            </w:r>
          </w:p>
        </w:tc>
        <w:tc>
          <w:tcPr>
            <w:tcW w:w="47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72"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Помещение</w:t>
            </w:r>
          </w:p>
        </w:tc>
        <w:tc>
          <w:tcPr>
            <w:tcW w:w="468"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815" w:type="dxa"/>
            <w:vMerge/>
            <w:tcBorders>
              <w:left w:val="single" w:sz="4" w:space="0" w:color="000000"/>
              <w:right w:val="single" w:sz="4" w:space="0" w:color="000000"/>
            </w:tcBorders>
            <w:shd w:val="clear" w:color="auto" w:fill="auto"/>
            <w:vAlign w:val="center"/>
          </w:tcPr>
          <w:p w:rsidR="00CF2C28" w:rsidRPr="00FD4DBE" w:rsidRDefault="00CF2C28" w:rsidP="00E4179B">
            <w:pPr>
              <w:rPr>
                <w:rFonts w:ascii="Arial Narrow" w:hAnsi="Arial Narrow"/>
                <w:sz w:val="20"/>
                <w:szCs w:val="20"/>
              </w:rPr>
            </w:pPr>
          </w:p>
        </w:tc>
      </w:tr>
      <w:tr w:rsidR="00CF2C28" w:rsidRPr="00FD4DBE" w:rsidTr="00C912F1">
        <w:trPr>
          <w:trHeight w:hRule="exact" w:val="346"/>
        </w:trPr>
        <w:tc>
          <w:tcPr>
            <w:tcW w:w="9781" w:type="dxa"/>
            <w:gridSpan w:val="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140"/>
              <w:rPr>
                <w:rFonts w:ascii="Arial Narrow" w:hAnsi="Arial Narrow"/>
                <w:sz w:val="20"/>
                <w:szCs w:val="20"/>
              </w:rPr>
            </w:pPr>
            <w:r w:rsidRPr="00FD4DBE">
              <w:rPr>
                <w:rFonts w:ascii="Arial Narrow" w:hAnsi="Arial Narrow"/>
                <w:b/>
                <w:bCs/>
                <w:sz w:val="20"/>
                <w:szCs w:val="20"/>
              </w:rPr>
              <w:t>Присвоить адрес</w:t>
            </w:r>
          </w:p>
        </w:tc>
      </w:tr>
      <w:tr w:rsidR="00CF2C28" w:rsidRPr="00FD4DBE" w:rsidTr="00C912F1">
        <w:trPr>
          <w:trHeight w:hRule="exact" w:val="353"/>
        </w:trPr>
        <w:tc>
          <w:tcPr>
            <w:tcW w:w="9781" w:type="dxa"/>
            <w:gridSpan w:val="8"/>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140"/>
              <w:rPr>
                <w:rFonts w:ascii="Arial Narrow" w:hAnsi="Arial Narrow"/>
                <w:sz w:val="20"/>
                <w:szCs w:val="20"/>
              </w:rPr>
            </w:pPr>
            <w:r w:rsidRPr="00FD4DBE">
              <w:rPr>
                <w:rFonts w:ascii="Arial Narrow" w:hAnsi="Arial Narrow"/>
                <w:b/>
                <w:bCs/>
                <w:sz w:val="20"/>
                <w:szCs w:val="20"/>
              </w:rPr>
              <w:t>В связи с:</w:t>
            </w:r>
          </w:p>
        </w:tc>
      </w:tr>
      <w:tr w:rsidR="00CF2C28" w:rsidRPr="00FD4DBE" w:rsidTr="00C912F1">
        <w:trPr>
          <w:trHeight w:hRule="exact" w:val="590"/>
        </w:trPr>
        <w:tc>
          <w:tcPr>
            <w:tcW w:w="506"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5" w:type="dxa"/>
            <w:gridSpan w:val="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Образованием земельного участка(</w:t>
            </w:r>
            <w:proofErr w:type="spellStart"/>
            <w:r w:rsidRPr="00FD4DBE">
              <w:rPr>
                <w:rFonts w:ascii="Arial Narrow" w:hAnsi="Arial Narrow"/>
                <w:b/>
                <w:bCs/>
                <w:sz w:val="20"/>
                <w:szCs w:val="20"/>
              </w:rPr>
              <w:t>ов</w:t>
            </w:r>
            <w:proofErr w:type="spellEnd"/>
            <w:r w:rsidRPr="00FD4DBE">
              <w:rPr>
                <w:rFonts w:ascii="Arial Narrow" w:hAnsi="Arial Narrow"/>
                <w:b/>
                <w:bCs/>
                <w:sz w:val="20"/>
                <w:szCs w:val="20"/>
              </w:rPr>
              <w:t>) из земель, находящихся в государственной или муниципальной собственности</w:t>
            </w:r>
          </w:p>
        </w:tc>
      </w:tr>
      <w:tr w:rsidR="00CF2C28" w:rsidRPr="00FD4DBE" w:rsidTr="00C912F1">
        <w:trPr>
          <w:trHeight w:hRule="exact" w:val="583"/>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71" w:lineRule="auto"/>
              <w:ind w:left="140" w:firstLine="0"/>
              <w:rPr>
                <w:rFonts w:ascii="Arial Narrow" w:hAnsi="Arial Narrow"/>
                <w:sz w:val="20"/>
                <w:szCs w:val="20"/>
              </w:rPr>
            </w:pPr>
            <w:r w:rsidRPr="00FD4DBE">
              <w:rPr>
                <w:rFonts w:ascii="Arial Narrow" w:hAnsi="Arial Narrow"/>
                <w:sz w:val="20"/>
                <w:szCs w:val="20"/>
              </w:rPr>
              <w:t>Количество образуемых земельных участков</w:t>
            </w: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248"/>
        </w:trPr>
        <w:tc>
          <w:tcPr>
            <w:tcW w:w="4026" w:type="dxa"/>
            <w:gridSpan w:val="4"/>
            <w:vMerge w:val="restart"/>
            <w:tcBorders>
              <w:top w:val="single" w:sz="4" w:space="0" w:color="000000"/>
              <w:left w:val="single" w:sz="4" w:space="0" w:color="000000"/>
            </w:tcBorders>
            <w:shd w:val="clear" w:color="auto" w:fill="auto"/>
          </w:tcPr>
          <w:p w:rsidR="00CF2C28" w:rsidRPr="00FD4DBE" w:rsidRDefault="00CF2C28" w:rsidP="00E4179B">
            <w:pPr>
              <w:pStyle w:val="afffffff5"/>
              <w:ind w:left="140"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245"/>
        </w:trPr>
        <w:tc>
          <w:tcPr>
            <w:tcW w:w="4026"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270"/>
        </w:trPr>
        <w:tc>
          <w:tcPr>
            <w:tcW w:w="4026"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346"/>
        </w:trPr>
        <w:tc>
          <w:tcPr>
            <w:tcW w:w="506"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5" w:type="dxa"/>
            <w:gridSpan w:val="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Образованием земельного участка(</w:t>
            </w:r>
            <w:proofErr w:type="spellStart"/>
            <w:r w:rsidRPr="00FD4DBE">
              <w:rPr>
                <w:rFonts w:ascii="Arial Narrow" w:hAnsi="Arial Narrow"/>
                <w:b/>
                <w:bCs/>
                <w:sz w:val="20"/>
                <w:szCs w:val="20"/>
              </w:rPr>
              <w:t>ов</w:t>
            </w:r>
            <w:proofErr w:type="spellEnd"/>
            <w:r w:rsidRPr="00FD4DBE">
              <w:rPr>
                <w:rFonts w:ascii="Arial Narrow" w:hAnsi="Arial Narrow"/>
                <w:b/>
                <w:bCs/>
                <w:sz w:val="20"/>
                <w:szCs w:val="20"/>
              </w:rPr>
              <w:t>) путем раздела земельного участка</w:t>
            </w:r>
          </w:p>
        </w:tc>
      </w:tr>
      <w:tr w:rsidR="00CF2C28" w:rsidRPr="00FD4DBE" w:rsidTr="00A36DA9">
        <w:trPr>
          <w:trHeight w:hRule="exact" w:val="236"/>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firstLine="0"/>
              <w:rPr>
                <w:rFonts w:ascii="Arial Narrow" w:hAnsi="Arial Narrow"/>
                <w:sz w:val="20"/>
                <w:szCs w:val="20"/>
              </w:rPr>
            </w:pPr>
            <w:r w:rsidRPr="00FD4DBE">
              <w:rPr>
                <w:rFonts w:ascii="Arial Narrow" w:hAnsi="Arial Narrow"/>
                <w:sz w:val="20"/>
                <w:szCs w:val="20"/>
              </w:rPr>
              <w:t>Количество образуемых земельных участков</w:t>
            </w: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firstLine="0"/>
              <w:rPr>
                <w:rFonts w:ascii="Arial Narrow" w:hAnsi="Arial Narrow"/>
                <w:sz w:val="20"/>
                <w:szCs w:val="20"/>
              </w:rPr>
            </w:pPr>
            <w:r w:rsidRPr="00FD4DBE">
              <w:rPr>
                <w:rFonts w:ascii="Arial Narrow" w:hAnsi="Arial Narrow"/>
                <w:sz w:val="20"/>
                <w:szCs w:val="20"/>
              </w:rPr>
              <w:t>Кадастровый номер земельного участка, раздел которого осуществляется</w:t>
            </w:r>
          </w:p>
        </w:tc>
        <w:tc>
          <w:tcPr>
            <w:tcW w:w="5755" w:type="dxa"/>
            <w:gridSpan w:val="4"/>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Адрес земельного участка, раздел которого осуществляется</w:t>
            </w:r>
          </w:p>
        </w:tc>
      </w:tr>
      <w:tr w:rsidR="00CF2C28" w:rsidRPr="00FD4DBE" w:rsidTr="00C912F1">
        <w:trPr>
          <w:trHeight w:hRule="exact" w:val="241"/>
        </w:trPr>
        <w:tc>
          <w:tcPr>
            <w:tcW w:w="4026" w:type="dxa"/>
            <w:gridSpan w:val="4"/>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332740</wp:posOffset>
                      </wp:positionV>
                      <wp:extent cx="6057900" cy="0"/>
                      <wp:effectExtent l="9525" t="9525" r="9525"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82361" id="Прямая со стрелкой 24" o:spid="_x0000_s1026" type="#_x0000_t32" style="position:absolute;margin-left:-2.55pt;margin-top:26.2pt;width:47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"/>
                  </w:pict>
                </mc:Fallback>
              </mc:AlternateContent>
            </w: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266"/>
        </w:trPr>
        <w:tc>
          <w:tcPr>
            <w:tcW w:w="4026"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378"/>
        </w:trPr>
        <w:tc>
          <w:tcPr>
            <w:tcW w:w="506"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5" w:type="dxa"/>
            <w:gridSpan w:val="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Образованием земельного участка путем объединения земельных участков</w:t>
            </w:r>
          </w:p>
        </w:tc>
      </w:tr>
      <w:tr w:rsidR="00CF2C28" w:rsidRPr="00FD4DBE" w:rsidTr="00C912F1">
        <w:trPr>
          <w:trHeight w:hRule="exact" w:val="583"/>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firstLine="0"/>
              <w:rPr>
                <w:rFonts w:ascii="Arial Narrow" w:hAnsi="Arial Narrow"/>
                <w:sz w:val="20"/>
                <w:szCs w:val="20"/>
              </w:rPr>
            </w:pPr>
            <w:r w:rsidRPr="00FD4DBE">
              <w:rPr>
                <w:rFonts w:ascii="Arial Narrow" w:hAnsi="Arial Narrow"/>
                <w:sz w:val="20"/>
                <w:szCs w:val="20"/>
              </w:rPr>
              <w:t>Количество объединяемых земельных участков</w:t>
            </w: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598"/>
        </w:trPr>
        <w:tc>
          <w:tcPr>
            <w:tcW w:w="402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156" w:lineRule="auto"/>
              <w:ind w:left="140" w:firstLine="0"/>
              <w:rPr>
                <w:rFonts w:ascii="Arial Narrow" w:hAnsi="Arial Narrow"/>
                <w:sz w:val="20"/>
                <w:szCs w:val="20"/>
              </w:rPr>
            </w:pPr>
            <w:r w:rsidRPr="00FD4DBE">
              <w:rPr>
                <w:rFonts w:ascii="Arial Narrow" w:hAnsi="Arial Narrow"/>
                <w:sz w:val="20"/>
                <w:szCs w:val="20"/>
              </w:rPr>
              <w:t>Кадастровый номер объединяемого 1 земельного участка</w:t>
            </w:r>
          </w:p>
        </w:tc>
        <w:tc>
          <w:tcPr>
            <w:tcW w:w="5755" w:type="dxa"/>
            <w:gridSpan w:val="4"/>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Адрес объединяемого земельного участка </w:t>
            </w:r>
            <w:r w:rsidRPr="00FD4DBE">
              <w:rPr>
                <w:rFonts w:ascii="Arial Narrow" w:hAnsi="Arial Narrow"/>
                <w:sz w:val="20"/>
                <w:szCs w:val="20"/>
                <w:vertAlign w:val="superscript"/>
              </w:rPr>
              <w:t>1</w:t>
            </w:r>
          </w:p>
        </w:tc>
      </w:tr>
      <w:tr w:rsidR="00CF2C28" w:rsidRPr="00FD4DBE" w:rsidTr="00C912F1">
        <w:trPr>
          <w:trHeight w:hRule="exact" w:val="245"/>
        </w:trPr>
        <w:tc>
          <w:tcPr>
            <w:tcW w:w="4026" w:type="dxa"/>
            <w:gridSpan w:val="4"/>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755"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C912F1">
        <w:trPr>
          <w:trHeight w:hRule="exact" w:val="299"/>
        </w:trPr>
        <w:tc>
          <w:tcPr>
            <w:tcW w:w="4026" w:type="dxa"/>
            <w:gridSpan w:val="4"/>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5755" w:type="dxa"/>
            <w:gridSpan w:val="4"/>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bl>
    <w:p w:rsidR="00A36DA9" w:rsidRPr="00A36DA9" w:rsidRDefault="00A36DA9" w:rsidP="00A36DA9">
      <w:pPr>
        <w:pStyle w:val="11d"/>
        <w:spacing w:before="0" w:after="0" w:line="240" w:lineRule="auto"/>
        <w:rPr>
          <w:rFonts w:ascii="Arial Narrow" w:hAnsi="Arial Narrow"/>
          <w:b/>
          <w:sz w:val="20"/>
          <w:szCs w:val="20"/>
        </w:rPr>
      </w:pPr>
    </w:p>
    <w:p w:rsidR="00CF2C28" w:rsidRDefault="00CF2C28" w:rsidP="00A36DA9">
      <w:pPr>
        <w:pStyle w:val="11d"/>
        <w:spacing w:before="0" w:after="0" w:line="240" w:lineRule="auto"/>
        <w:rPr>
          <w:rFonts w:ascii="Arial Narrow" w:hAnsi="Arial Narrow"/>
          <w:b/>
          <w:sz w:val="20"/>
          <w:szCs w:val="20"/>
        </w:rPr>
      </w:pPr>
      <w:r w:rsidRPr="00A36DA9">
        <w:rPr>
          <w:rFonts w:ascii="Arial Narrow" w:hAnsi="Arial Narrow"/>
          <w:b/>
          <w:sz w:val="20"/>
          <w:szCs w:val="20"/>
        </w:rPr>
        <w:t>1 Строка дублируется для каждого объединенного земельного участка</w:t>
      </w:r>
    </w:p>
    <w:p w:rsidR="00A36DA9" w:rsidRPr="00A36DA9" w:rsidRDefault="00A36DA9" w:rsidP="00A36DA9">
      <w:pPr>
        <w:pStyle w:val="11d"/>
        <w:spacing w:before="0" w:after="0" w:line="240" w:lineRule="auto"/>
        <w:rPr>
          <w:rFonts w:ascii="Arial Narrow" w:hAnsi="Arial Narrow"/>
          <w:b/>
          <w:sz w:val="20"/>
          <w:szCs w:val="20"/>
        </w:rPr>
      </w:pPr>
    </w:p>
    <w:tbl>
      <w:tblPr>
        <w:tblW w:w="9831" w:type="dxa"/>
        <w:tblLayout w:type="fixed"/>
        <w:tblCellMar>
          <w:left w:w="10" w:type="dxa"/>
          <w:right w:w="10" w:type="dxa"/>
        </w:tblCellMar>
        <w:tblLook w:val="0000" w:firstRow="0" w:lastRow="0" w:firstColumn="0" w:lastColumn="0" w:noHBand="0" w:noVBand="0"/>
      </w:tblPr>
      <w:tblGrid>
        <w:gridCol w:w="519"/>
        <w:gridCol w:w="3460"/>
        <w:gridCol w:w="2753"/>
        <w:gridCol w:w="1400"/>
        <w:gridCol w:w="1659"/>
        <w:gridCol w:w="40"/>
      </w:tblGrid>
      <w:tr w:rsidR="00CF2C28" w:rsidRPr="00FD4DBE" w:rsidTr="00A36DA9">
        <w:trPr>
          <w:trHeight w:hRule="exact" w:val="310"/>
        </w:trPr>
        <w:tc>
          <w:tcPr>
            <w:tcW w:w="6732" w:type="dxa"/>
            <w:gridSpan w:val="3"/>
            <w:tcBorders>
              <w:top w:val="single" w:sz="4" w:space="0" w:color="000000"/>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1400" w:type="dxa"/>
            <w:tcBorders>
              <w:top w:val="single" w:sz="4" w:space="0" w:color="000000"/>
              <w:left w:val="single" w:sz="4" w:space="0" w:color="000000"/>
              <w:bottom w:val="single" w:sz="4" w:space="0" w:color="000000"/>
            </w:tcBorders>
            <w:shd w:val="clear" w:color="auto" w:fill="auto"/>
            <w:vAlign w:val="bottom"/>
          </w:tcPr>
          <w:p w:rsidR="00CF2C28" w:rsidRPr="00FD4DBE" w:rsidRDefault="00CF2C28" w:rsidP="00E4179B">
            <w:pPr>
              <w:pStyle w:val="afffffff5"/>
              <w:tabs>
                <w:tab w:val="left" w:leader="underscore" w:pos="1116"/>
              </w:tabs>
              <w:ind w:firstLine="0"/>
              <w:rPr>
                <w:rFonts w:ascii="Arial Narrow" w:hAnsi="Arial Narrow"/>
                <w:sz w:val="20"/>
                <w:szCs w:val="20"/>
              </w:rPr>
            </w:pPr>
            <w:r w:rsidRPr="00FD4DBE">
              <w:rPr>
                <w:rFonts w:ascii="Arial Narrow" w:hAnsi="Arial Narrow"/>
                <w:sz w:val="20"/>
                <w:szCs w:val="20"/>
              </w:rPr>
              <w:t>Лист№</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2C28" w:rsidRPr="00FD4DBE" w:rsidRDefault="00CF2C28" w:rsidP="00E4179B">
            <w:pPr>
              <w:pStyle w:val="afffffff5"/>
              <w:tabs>
                <w:tab w:val="left" w:leader="underscore" w:pos="1584"/>
              </w:tabs>
              <w:ind w:firstLine="0"/>
              <w:rPr>
                <w:rFonts w:ascii="Arial Narrow" w:hAnsi="Arial Narrow"/>
                <w:sz w:val="20"/>
                <w:szCs w:val="20"/>
              </w:rPr>
            </w:pPr>
            <w:r w:rsidRPr="00FD4DBE">
              <w:rPr>
                <w:rFonts w:ascii="Arial Narrow" w:hAnsi="Arial Narrow"/>
                <w:sz w:val="20"/>
                <w:szCs w:val="20"/>
              </w:rPr>
              <w:t>Всего листов</w:t>
            </w:r>
          </w:p>
        </w:tc>
        <w:tc>
          <w:tcPr>
            <w:tcW w:w="40" w:type="dxa"/>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91"/>
        </w:trPr>
        <w:tc>
          <w:tcPr>
            <w:tcW w:w="51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Образованием земельного участка(</w:t>
            </w:r>
            <w:proofErr w:type="spellStart"/>
            <w:r w:rsidRPr="00FD4DBE">
              <w:rPr>
                <w:rFonts w:ascii="Arial Narrow" w:hAnsi="Arial Narrow"/>
                <w:b/>
                <w:bCs/>
                <w:sz w:val="20"/>
                <w:szCs w:val="20"/>
              </w:rPr>
              <w:t>ов</w:t>
            </w:r>
            <w:proofErr w:type="spellEnd"/>
            <w:r w:rsidRPr="00FD4DBE">
              <w:rPr>
                <w:rFonts w:ascii="Arial Narrow" w:hAnsi="Arial Narrow"/>
                <w:b/>
                <w:bCs/>
                <w:sz w:val="20"/>
                <w:szCs w:val="20"/>
              </w:rPr>
              <w:t>) путем выдела из земельного участка</w:t>
            </w:r>
          </w:p>
        </w:tc>
      </w:tr>
      <w:tr w:rsidR="00CF2C28" w:rsidRPr="00FD4DBE" w:rsidTr="00A36DA9">
        <w:trPr>
          <w:gridAfter w:val="1"/>
          <w:wAfter w:w="40" w:type="dxa"/>
          <w:trHeight w:hRule="exact" w:val="849"/>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sz w:val="20"/>
                <w:szCs w:val="20"/>
              </w:rPr>
              <w:t>Количество образуемых земельных участков (за исключением земельного участка, из которого осуществляется выдел)</w:t>
            </w: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652"/>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71" w:lineRule="auto"/>
              <w:ind w:left="140"/>
              <w:rPr>
                <w:rFonts w:ascii="Arial Narrow" w:hAnsi="Arial Narrow"/>
                <w:sz w:val="20"/>
                <w:szCs w:val="20"/>
              </w:rPr>
            </w:pPr>
            <w:r w:rsidRPr="00FD4DBE">
              <w:rPr>
                <w:rFonts w:ascii="Arial Narrow" w:hAnsi="Arial Narrow"/>
                <w:sz w:val="20"/>
                <w:szCs w:val="20"/>
              </w:rPr>
              <w:t>Кадастровый номер земельного участка, из которого осуществляется выдел</w:t>
            </w:r>
          </w:p>
        </w:tc>
        <w:tc>
          <w:tcPr>
            <w:tcW w:w="5812"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both"/>
              <w:rPr>
                <w:rFonts w:ascii="Arial Narrow" w:hAnsi="Arial Narrow"/>
                <w:sz w:val="20"/>
                <w:szCs w:val="20"/>
              </w:rPr>
            </w:pPr>
            <w:r w:rsidRPr="00FD4DBE">
              <w:rPr>
                <w:rFonts w:ascii="Arial Narrow" w:hAnsi="Arial Narrow"/>
                <w:sz w:val="20"/>
                <w:szCs w:val="20"/>
              </w:rPr>
              <w:t>Адрес земельного участка, из которого осуществляется выдел</w:t>
            </w:r>
          </w:p>
        </w:tc>
      </w:tr>
      <w:tr w:rsidR="00CF2C28" w:rsidRPr="00FD4DBE" w:rsidTr="00A36DA9">
        <w:trPr>
          <w:gridAfter w:val="1"/>
          <w:wAfter w:w="40" w:type="dxa"/>
          <w:trHeight w:hRule="exact" w:val="266"/>
        </w:trPr>
        <w:tc>
          <w:tcPr>
            <w:tcW w:w="3979"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59"/>
        </w:trPr>
        <w:tc>
          <w:tcPr>
            <w:tcW w:w="3979"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364"/>
        </w:trPr>
        <w:tc>
          <w:tcPr>
            <w:tcW w:w="51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Образованием земельного участка(</w:t>
            </w:r>
            <w:proofErr w:type="spellStart"/>
            <w:r w:rsidRPr="00FD4DBE">
              <w:rPr>
                <w:rFonts w:ascii="Arial Narrow" w:hAnsi="Arial Narrow"/>
                <w:b/>
                <w:bCs/>
                <w:sz w:val="20"/>
                <w:szCs w:val="20"/>
              </w:rPr>
              <w:t>ов</w:t>
            </w:r>
            <w:proofErr w:type="spellEnd"/>
            <w:r w:rsidRPr="00FD4DBE">
              <w:rPr>
                <w:rFonts w:ascii="Arial Narrow" w:hAnsi="Arial Narrow"/>
                <w:b/>
                <w:bCs/>
                <w:sz w:val="20"/>
                <w:szCs w:val="20"/>
              </w:rPr>
              <w:t>) путем перераспределения земельных участков</w:t>
            </w:r>
          </w:p>
        </w:tc>
      </w:tr>
      <w:tr w:rsidR="00CF2C28" w:rsidRPr="00FD4DBE" w:rsidTr="00A36DA9">
        <w:trPr>
          <w:gridAfter w:val="1"/>
          <w:wAfter w:w="40" w:type="dxa"/>
          <w:trHeight w:hRule="exact" w:val="565"/>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sz w:val="20"/>
                <w:szCs w:val="20"/>
              </w:rPr>
              <w:t>Количество образуемых земельных участков</w:t>
            </w:r>
          </w:p>
        </w:tc>
        <w:tc>
          <w:tcPr>
            <w:tcW w:w="5812"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both"/>
              <w:rPr>
                <w:rFonts w:ascii="Arial Narrow" w:hAnsi="Arial Narrow"/>
                <w:sz w:val="20"/>
                <w:szCs w:val="20"/>
              </w:rPr>
            </w:pPr>
            <w:r w:rsidRPr="00FD4DBE">
              <w:rPr>
                <w:rFonts w:ascii="Arial Narrow" w:hAnsi="Arial Narrow"/>
                <w:sz w:val="20"/>
                <w:szCs w:val="20"/>
              </w:rPr>
              <w:t>Количество земельных участков, которые перераспределяются</w:t>
            </w:r>
          </w:p>
        </w:tc>
      </w:tr>
      <w:tr w:rsidR="00CF2C28" w:rsidRPr="00FD4DBE" w:rsidTr="00A36DA9">
        <w:trPr>
          <w:gridAfter w:val="1"/>
          <w:wAfter w:w="40" w:type="dxa"/>
          <w:trHeight w:hRule="exact" w:val="565"/>
        </w:trPr>
        <w:tc>
          <w:tcPr>
            <w:tcW w:w="3979"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702"/>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307" w:lineRule="auto"/>
              <w:ind w:left="140"/>
              <w:rPr>
                <w:rFonts w:ascii="Arial Narrow" w:hAnsi="Arial Narrow"/>
                <w:sz w:val="20"/>
                <w:szCs w:val="20"/>
              </w:rPr>
            </w:pPr>
            <w:r w:rsidRPr="00FD4DBE">
              <w:rPr>
                <w:rFonts w:ascii="Arial Narrow" w:hAnsi="Arial Narrow"/>
                <w:sz w:val="20"/>
                <w:szCs w:val="20"/>
              </w:rPr>
              <w:t>Кадастровый номер земельного участка, который перераспределяется</w:t>
            </w:r>
          </w:p>
        </w:tc>
        <w:tc>
          <w:tcPr>
            <w:tcW w:w="5812"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Адрес земельного участка, который перераспределяется </w:t>
            </w:r>
            <w:r w:rsidRPr="00FD4DBE">
              <w:rPr>
                <w:rFonts w:ascii="Arial Narrow" w:hAnsi="Arial Narrow"/>
                <w:sz w:val="20"/>
                <w:szCs w:val="20"/>
                <w:vertAlign w:val="superscript"/>
              </w:rPr>
              <w:t>2</w:t>
            </w:r>
          </w:p>
        </w:tc>
      </w:tr>
      <w:tr w:rsidR="00CF2C28" w:rsidRPr="00FD4DBE" w:rsidTr="00A36DA9">
        <w:trPr>
          <w:gridAfter w:val="1"/>
          <w:wAfter w:w="40" w:type="dxa"/>
          <w:trHeight w:hRule="exact" w:val="259"/>
        </w:trPr>
        <w:tc>
          <w:tcPr>
            <w:tcW w:w="3979"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59"/>
        </w:trPr>
        <w:tc>
          <w:tcPr>
            <w:tcW w:w="3979"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364"/>
        </w:trPr>
        <w:tc>
          <w:tcPr>
            <w:tcW w:w="51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Строительством, реконструкцией здания (строения), сооружения</w:t>
            </w:r>
          </w:p>
        </w:tc>
      </w:tr>
      <w:tr w:rsidR="00CF2C28" w:rsidRPr="00FD4DBE" w:rsidTr="00A36DA9">
        <w:trPr>
          <w:gridAfter w:val="1"/>
          <w:wAfter w:w="40" w:type="dxa"/>
          <w:trHeight w:hRule="exact" w:val="842"/>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sz w:val="20"/>
                <w:szCs w:val="20"/>
              </w:rPr>
              <w:t>Наименование объекта строительства (реконструкции) в соответствии с проектной документацией</w:t>
            </w: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846"/>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sz w:val="20"/>
                <w:szCs w:val="20"/>
              </w:rPr>
              <w:t>Кадастровый номер земельного участка, на котором осуществляется строительство (реконструкция)</w:t>
            </w:r>
          </w:p>
        </w:tc>
        <w:tc>
          <w:tcPr>
            <w:tcW w:w="5812"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Адрес земельного участка, на котором осуществляется строительство (реконструкция)</w:t>
            </w:r>
          </w:p>
        </w:tc>
      </w:tr>
      <w:tr w:rsidR="00CF2C28" w:rsidRPr="00FD4DBE" w:rsidTr="00A36DA9">
        <w:trPr>
          <w:gridAfter w:val="1"/>
          <w:wAfter w:w="40" w:type="dxa"/>
          <w:trHeight w:hRule="exact" w:val="259"/>
        </w:trPr>
        <w:tc>
          <w:tcPr>
            <w:tcW w:w="3979"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59"/>
        </w:trPr>
        <w:tc>
          <w:tcPr>
            <w:tcW w:w="3979"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1379"/>
        </w:trPr>
        <w:tc>
          <w:tcPr>
            <w:tcW w:w="51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A36DA9">
            <w:pPr>
              <w:pStyle w:val="afffffff5"/>
              <w:spacing w:line="264" w:lineRule="auto"/>
              <w:ind w:firstLine="0"/>
              <w:jc w:val="both"/>
              <w:rPr>
                <w:rFonts w:ascii="Arial Narrow" w:hAnsi="Arial Narrow"/>
                <w:sz w:val="20"/>
                <w:szCs w:val="20"/>
              </w:rPr>
            </w:pPr>
            <w:r w:rsidRPr="00FD4DBE">
              <w:rPr>
                <w:rFonts w:ascii="Arial Narrow" w:hAnsi="Arial Narrow"/>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2C28" w:rsidRPr="00FD4DBE" w:rsidTr="00A36DA9">
        <w:trPr>
          <w:gridAfter w:val="1"/>
          <w:wAfter w:w="40" w:type="dxa"/>
          <w:trHeight w:hRule="exact" w:val="367"/>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140"/>
              <w:rPr>
                <w:rFonts w:ascii="Arial Narrow" w:hAnsi="Arial Narrow"/>
                <w:sz w:val="20"/>
                <w:szCs w:val="20"/>
              </w:rPr>
            </w:pPr>
            <w:r w:rsidRPr="00FD4DBE">
              <w:rPr>
                <w:rFonts w:ascii="Arial Narrow" w:hAnsi="Arial Narrow"/>
                <w:sz w:val="20"/>
                <w:szCs w:val="20"/>
              </w:rPr>
              <w:t>Тип здания (строения), сооружения</w:t>
            </w: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1087"/>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980"/>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left="140"/>
              <w:rPr>
                <w:rFonts w:ascii="Arial Narrow" w:hAnsi="Arial Narrow"/>
                <w:sz w:val="20"/>
                <w:szCs w:val="20"/>
              </w:rPr>
            </w:pPr>
            <w:r w:rsidRPr="00FD4DBE">
              <w:rPr>
                <w:rFonts w:ascii="Arial Narrow" w:hAnsi="Arial Narrow"/>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560705</wp:posOffset>
                      </wp:positionV>
                      <wp:extent cx="6086475" cy="0"/>
                      <wp:effectExtent l="9525" t="8890" r="9525" b="101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8566" id="Прямая со стрелкой 23" o:spid="_x0000_s1026" type="#_x0000_t32" style="position:absolute;margin-left:-1.8pt;margin-top:44.15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"/>
                  </w:pict>
                </mc:Fallback>
              </mc:AlternateContent>
            </w:r>
            <w:r w:rsidRPr="00FD4DBE">
              <w:rPr>
                <w:rFonts w:ascii="Arial Narrow" w:hAnsi="Arial Narrow"/>
                <w:sz w:val="20"/>
                <w:szCs w:val="20"/>
              </w:rPr>
              <w:t>Кадастровый номер земельного участка, на котором осуществляется строительство (реконструкция)</w:t>
            </w:r>
          </w:p>
        </w:tc>
        <w:tc>
          <w:tcPr>
            <w:tcW w:w="5812"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Адрес земельного участка, на котором осуществляется строительство (реконструкция)</w:t>
            </w:r>
          </w:p>
        </w:tc>
      </w:tr>
      <w:tr w:rsidR="00CF2C28" w:rsidRPr="00FD4DBE" w:rsidTr="00A36DA9">
        <w:trPr>
          <w:gridAfter w:val="1"/>
          <w:wAfter w:w="40" w:type="dxa"/>
          <w:trHeight w:hRule="exact" w:val="266"/>
        </w:trPr>
        <w:tc>
          <w:tcPr>
            <w:tcW w:w="3979"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59"/>
        </w:trPr>
        <w:tc>
          <w:tcPr>
            <w:tcW w:w="3979"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594"/>
        </w:trPr>
        <w:tc>
          <w:tcPr>
            <w:tcW w:w="51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7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Переводом жилого помещения в нежилое помещение и нежилого помещения в жилое помещение</w:t>
            </w:r>
          </w:p>
        </w:tc>
      </w:tr>
      <w:tr w:rsidR="00CF2C28" w:rsidRPr="00FD4DBE" w:rsidTr="00A36DA9">
        <w:trPr>
          <w:gridAfter w:val="1"/>
          <w:wAfter w:w="40" w:type="dxa"/>
          <w:trHeight w:hRule="exact" w:val="338"/>
        </w:trPr>
        <w:tc>
          <w:tcPr>
            <w:tcW w:w="3979" w:type="dxa"/>
            <w:gridSpan w:val="2"/>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Кадастровый номер помещения</w:t>
            </w:r>
          </w:p>
        </w:tc>
        <w:tc>
          <w:tcPr>
            <w:tcW w:w="5812" w:type="dxa"/>
            <w:gridSpan w:val="3"/>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Адрес помещения</w:t>
            </w:r>
          </w:p>
        </w:tc>
      </w:tr>
      <w:tr w:rsidR="00CF2C28" w:rsidRPr="00FD4DBE" w:rsidTr="00A36DA9">
        <w:trPr>
          <w:gridAfter w:val="1"/>
          <w:wAfter w:w="40" w:type="dxa"/>
          <w:trHeight w:hRule="exact" w:val="263"/>
        </w:trPr>
        <w:tc>
          <w:tcPr>
            <w:tcW w:w="3979"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gridAfter w:val="1"/>
          <w:wAfter w:w="40" w:type="dxa"/>
          <w:trHeight w:hRule="exact" w:val="295"/>
        </w:trPr>
        <w:tc>
          <w:tcPr>
            <w:tcW w:w="3979" w:type="dxa"/>
            <w:gridSpan w:val="2"/>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bl>
    <w:p w:rsidR="00A36DA9" w:rsidRPr="00A36DA9" w:rsidRDefault="00A36DA9" w:rsidP="00A36DA9">
      <w:pPr>
        <w:pStyle w:val="11d"/>
        <w:spacing w:before="0" w:after="0" w:line="240" w:lineRule="auto"/>
        <w:rPr>
          <w:rFonts w:ascii="Arial Narrow" w:hAnsi="Arial Narrow"/>
          <w:b/>
          <w:sz w:val="20"/>
          <w:szCs w:val="20"/>
        </w:rPr>
      </w:pPr>
    </w:p>
    <w:p w:rsidR="00CF2C28" w:rsidRPr="00A36DA9" w:rsidRDefault="00CF2C28" w:rsidP="00A36DA9">
      <w:pPr>
        <w:pStyle w:val="11d"/>
        <w:spacing w:before="0" w:after="0" w:line="240" w:lineRule="auto"/>
        <w:rPr>
          <w:rFonts w:ascii="Arial Narrow" w:hAnsi="Arial Narrow"/>
          <w:b/>
          <w:sz w:val="20"/>
          <w:szCs w:val="20"/>
        </w:rPr>
      </w:pPr>
      <w:r w:rsidRPr="00A36DA9">
        <w:rPr>
          <w:rFonts w:ascii="Arial Narrow" w:hAnsi="Arial Narrow"/>
          <w:b/>
          <w:sz w:val="20"/>
          <w:szCs w:val="20"/>
        </w:rPr>
        <w:t>2 Строка дублируется для каждого перераспределенного земельного участка</w:t>
      </w:r>
    </w:p>
    <w:p w:rsidR="00A36DA9" w:rsidRPr="00A36DA9" w:rsidRDefault="00A36DA9" w:rsidP="00A36DA9">
      <w:pPr>
        <w:pStyle w:val="11d"/>
        <w:spacing w:before="0" w:after="0" w:line="240" w:lineRule="auto"/>
        <w:rPr>
          <w:rFonts w:ascii="Arial Narrow" w:hAnsi="Arial Narrow"/>
          <w:b/>
          <w:sz w:val="20"/>
          <w:szCs w:val="20"/>
        </w:rPr>
      </w:pPr>
    </w:p>
    <w:tbl>
      <w:tblPr>
        <w:tblW w:w="9791" w:type="dxa"/>
        <w:tblLayout w:type="fixed"/>
        <w:tblCellMar>
          <w:left w:w="10" w:type="dxa"/>
          <w:right w:w="10" w:type="dxa"/>
        </w:tblCellMar>
        <w:tblLook w:val="0000" w:firstRow="0" w:lastRow="0" w:firstColumn="0" w:lastColumn="0" w:noHBand="0" w:noVBand="0"/>
      </w:tblPr>
      <w:tblGrid>
        <w:gridCol w:w="577"/>
        <w:gridCol w:w="482"/>
        <w:gridCol w:w="479"/>
        <w:gridCol w:w="2231"/>
        <w:gridCol w:w="738"/>
        <w:gridCol w:w="288"/>
        <w:gridCol w:w="35"/>
        <w:gridCol w:w="438"/>
        <w:gridCol w:w="1690"/>
        <w:gridCol w:w="1603"/>
        <w:gridCol w:w="1230"/>
      </w:tblGrid>
      <w:tr w:rsidR="00CF2C28" w:rsidRPr="00FD4DBE" w:rsidTr="00A36DA9">
        <w:trPr>
          <w:trHeight w:hRule="exact" w:val="364"/>
        </w:trPr>
        <w:tc>
          <w:tcPr>
            <w:tcW w:w="9791" w:type="dxa"/>
            <w:gridSpan w:val="1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tabs>
                <w:tab w:val="left" w:leader="underscore" w:pos="1120"/>
                <w:tab w:val="left" w:leader="underscore" w:pos="2999"/>
              </w:tabs>
              <w:ind w:right="140" w:firstLine="0"/>
              <w:jc w:val="right"/>
              <w:rPr>
                <w:rFonts w:ascii="Arial Narrow" w:hAnsi="Arial Narrow"/>
                <w:sz w:val="20"/>
                <w:szCs w:val="20"/>
              </w:rPr>
            </w:pPr>
            <w:r w:rsidRPr="00FD4DBE">
              <w:rPr>
                <w:rFonts w:ascii="Arial Narrow" w:hAnsi="Arial Narrow"/>
                <w:sz w:val="20"/>
                <w:szCs w:val="20"/>
              </w:rPr>
              <w:t>Лист №</w:t>
            </w:r>
            <w:r w:rsidRPr="00FD4DBE">
              <w:rPr>
                <w:rFonts w:ascii="Arial Narrow" w:hAnsi="Arial Narrow"/>
                <w:sz w:val="20"/>
                <w:szCs w:val="20"/>
              </w:rPr>
              <w:tab/>
              <w:t xml:space="preserve"> Всего листов</w:t>
            </w:r>
          </w:p>
        </w:tc>
      </w:tr>
      <w:tr w:rsidR="00CF2C28" w:rsidRPr="00FD4DBE" w:rsidTr="00A36DA9">
        <w:trPr>
          <w:trHeight w:hRule="exact" w:val="652"/>
        </w:trPr>
        <w:tc>
          <w:tcPr>
            <w:tcW w:w="577" w:type="dxa"/>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7333615</wp:posOffset>
                      </wp:positionV>
                      <wp:extent cx="6038850" cy="0"/>
                      <wp:effectExtent l="9525" t="12065" r="9525" b="69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8B8F" id="Прямая со стрелкой 22" o:spid="_x0000_s1026" type="#_x0000_t32" style="position:absolute;margin-left:-1.05pt;margin-top:577.45pt;width:47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x7TQIAAFYEAAAOAAAAZHJzL2Uyb0RvYy54bWysVEtu2zAQ3RfoHQjuHUmO7Tp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6991350</wp:posOffset>
                      </wp:positionV>
                      <wp:extent cx="19050" cy="152400"/>
                      <wp:effectExtent l="9525" t="12700" r="9525" b="63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24AB2" id="Прямая со стрелкой 21" o:spid="_x0000_s1026" type="#_x0000_t32" style="position:absolute;margin-left:-2.55pt;margin-top:550.5pt;width:1.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7010400</wp:posOffset>
                      </wp:positionV>
                      <wp:extent cx="5810250" cy="19050"/>
                      <wp:effectExtent l="9525" t="12700" r="9525" b="63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58CF7" id="Прямая со стрелкой 20" o:spid="_x0000_s1026" type="#_x0000_t32" style="position:absolute;margin-left:16.95pt;margin-top:552pt;width:45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"/>
                  </w:pict>
                </mc:Fallback>
              </mc:AlternateContent>
            </w: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32" w:type="dxa"/>
            <w:gridSpan w:val="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59" w:lineRule="auto"/>
              <w:ind w:firstLine="0"/>
              <w:rPr>
                <w:rFonts w:ascii="Arial Narrow" w:hAnsi="Arial Narrow"/>
                <w:sz w:val="20"/>
                <w:szCs w:val="20"/>
              </w:rPr>
            </w:pPr>
            <w:r w:rsidRPr="00FD4DBE">
              <w:rPr>
                <w:rFonts w:ascii="Arial Narrow" w:hAnsi="Arial Narrow"/>
                <w:b/>
                <w:bCs/>
                <w:sz w:val="20"/>
                <w:szCs w:val="20"/>
              </w:rPr>
              <w:t>Образованием помещения(</w:t>
            </w:r>
            <w:proofErr w:type="spellStart"/>
            <w:r w:rsidRPr="00FD4DBE">
              <w:rPr>
                <w:rFonts w:ascii="Arial Narrow" w:hAnsi="Arial Narrow"/>
                <w:b/>
                <w:bCs/>
                <w:sz w:val="20"/>
                <w:szCs w:val="20"/>
              </w:rPr>
              <w:t>ий</w:t>
            </w:r>
            <w:proofErr w:type="spellEnd"/>
            <w:r w:rsidRPr="00FD4DBE">
              <w:rPr>
                <w:rFonts w:ascii="Arial Narrow" w:hAnsi="Arial Narrow"/>
                <w:b/>
                <w:bCs/>
                <w:sz w:val="20"/>
                <w:szCs w:val="20"/>
              </w:rPr>
              <w:t>) в здании (строении), сооружении путем раздела здания (строения), сооружения</w:t>
            </w:r>
          </w:p>
        </w:tc>
      </w:tr>
      <w:tr w:rsidR="00CF2C28" w:rsidRPr="00FD4DBE" w:rsidTr="00A36DA9">
        <w:trPr>
          <w:trHeight w:hRule="exact" w:val="432"/>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257"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200"/>
              <w:rPr>
                <w:rFonts w:ascii="Arial Narrow" w:hAnsi="Arial Narrow"/>
                <w:sz w:val="20"/>
                <w:szCs w:val="20"/>
              </w:rPr>
            </w:pPr>
            <w:r w:rsidRPr="00FD4DBE">
              <w:rPr>
                <w:rFonts w:ascii="Arial Narrow" w:hAnsi="Arial Narrow"/>
                <w:sz w:val="20"/>
                <w:szCs w:val="20"/>
              </w:rPr>
              <w:t>Образование жилого помещения</w:t>
            </w:r>
          </w:p>
        </w:tc>
        <w:tc>
          <w:tcPr>
            <w:tcW w:w="3766"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Количество образуемых помещений</w:t>
            </w:r>
          </w:p>
        </w:tc>
        <w:tc>
          <w:tcPr>
            <w:tcW w:w="1230"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3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257"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Образование нежилого помещения</w:t>
            </w:r>
          </w:p>
        </w:tc>
        <w:tc>
          <w:tcPr>
            <w:tcW w:w="3766"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Количество образуемых помещений</w:t>
            </w:r>
          </w:p>
        </w:tc>
        <w:tc>
          <w:tcPr>
            <w:tcW w:w="1230"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68"/>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sz w:val="20"/>
                <w:szCs w:val="20"/>
              </w:rPr>
              <w:t>Кадастровый номер здания, сооружения</w:t>
            </w:r>
          </w:p>
        </w:tc>
        <w:tc>
          <w:tcPr>
            <w:tcW w:w="4961" w:type="dxa"/>
            <w:gridSpan w:val="4"/>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Адрес здания, сооружения</w:t>
            </w: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961"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961"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4961"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961"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53" w:type="dxa"/>
            <w:gridSpan w:val="6"/>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961"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98"/>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32" w:type="dxa"/>
            <w:gridSpan w:val="9"/>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Образованием помещения(</w:t>
            </w:r>
            <w:proofErr w:type="spellStart"/>
            <w:r w:rsidRPr="00FD4DBE">
              <w:rPr>
                <w:rFonts w:ascii="Arial Narrow" w:hAnsi="Arial Narrow"/>
                <w:b/>
                <w:bCs/>
                <w:sz w:val="20"/>
                <w:szCs w:val="20"/>
              </w:rPr>
              <w:t>ий</w:t>
            </w:r>
            <w:proofErr w:type="spellEnd"/>
            <w:r w:rsidRPr="00FD4DBE">
              <w:rPr>
                <w:rFonts w:ascii="Arial Narrow" w:hAnsi="Arial Narrow"/>
                <w:b/>
                <w:bCs/>
                <w:sz w:val="20"/>
                <w:szCs w:val="20"/>
              </w:rPr>
              <w:t xml:space="preserve">) в здании (строении), сооружении путем раздела помещения,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w:t>
            </w:r>
          </w:p>
        </w:tc>
      </w:tr>
      <w:tr w:rsidR="00CF2C28" w:rsidRPr="00FD4DBE" w:rsidTr="00A36DA9">
        <w:trPr>
          <w:trHeight w:hRule="exact" w:val="612"/>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192" w:type="dxa"/>
            <w:gridSpan w:val="3"/>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307" w:lineRule="auto"/>
              <w:ind w:firstLine="0"/>
              <w:jc w:val="center"/>
              <w:rPr>
                <w:rFonts w:ascii="Arial Narrow" w:hAnsi="Arial Narrow"/>
                <w:sz w:val="20"/>
                <w:szCs w:val="20"/>
              </w:rPr>
            </w:pPr>
            <w:r w:rsidRPr="00FD4DBE">
              <w:rPr>
                <w:rFonts w:ascii="Arial Narrow" w:hAnsi="Arial Narrow"/>
                <w:sz w:val="20"/>
                <w:szCs w:val="20"/>
              </w:rPr>
              <w:t>Назначение помещения (жилое (нежилое) помещение)</w:t>
            </w:r>
            <w:r w:rsidRPr="00FD4DBE">
              <w:rPr>
                <w:rFonts w:ascii="Arial Narrow" w:hAnsi="Arial Narrow"/>
                <w:sz w:val="20"/>
                <w:szCs w:val="20"/>
                <w:vertAlign w:val="superscript"/>
              </w:rPr>
              <w:t>3</w:t>
            </w:r>
          </w:p>
        </w:tc>
        <w:tc>
          <w:tcPr>
            <w:tcW w:w="3189" w:type="dxa"/>
            <w:gridSpan w:val="5"/>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 xml:space="preserve">Вид помещения </w:t>
            </w:r>
            <w:r w:rsidRPr="00FD4DBE">
              <w:rPr>
                <w:rFonts w:ascii="Arial Narrow" w:hAnsi="Arial Narrow"/>
                <w:sz w:val="20"/>
                <w:szCs w:val="20"/>
                <w:vertAlign w:val="superscript"/>
              </w:rPr>
              <w:t>3</w:t>
            </w:r>
          </w:p>
        </w:tc>
        <w:tc>
          <w:tcPr>
            <w:tcW w:w="2833" w:type="dxa"/>
            <w:gridSpan w:val="2"/>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Количество помещений</w:t>
            </w:r>
            <w:r w:rsidRPr="00FD4DBE">
              <w:rPr>
                <w:rFonts w:ascii="Arial Narrow" w:hAnsi="Arial Narrow"/>
                <w:sz w:val="20"/>
                <w:szCs w:val="20"/>
                <w:vertAlign w:val="superscript"/>
              </w:rPr>
              <w:t>3</w:t>
            </w:r>
          </w:p>
        </w:tc>
      </w:tr>
      <w:tr w:rsidR="00CF2C28" w:rsidRPr="00FD4DBE" w:rsidTr="00A36DA9">
        <w:trPr>
          <w:trHeight w:hRule="exact" w:val="508"/>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19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189" w:type="dxa"/>
            <w:gridSpan w:val="5"/>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833" w:type="dxa"/>
            <w:gridSpan w:val="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76"/>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Кадастровый номер помещения, машино</w:t>
            </w:r>
            <w:r w:rsidRPr="00FD4DBE">
              <w:rPr>
                <w:rFonts w:ascii="Arial Narrow" w:hAnsi="Arial Narrow"/>
                <w:sz w:val="20"/>
                <w:szCs w:val="20"/>
              </w:rPr>
              <w:softHyphen/>
              <w:t>места, раздел которого осуществляется</w:t>
            </w:r>
          </w:p>
        </w:tc>
        <w:tc>
          <w:tcPr>
            <w:tcW w:w="5284" w:type="dxa"/>
            <w:gridSpan w:val="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Адрес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 раздел которого осуществляется</w:t>
            </w:r>
          </w:p>
        </w:tc>
      </w:tr>
      <w:tr w:rsidR="00CF2C28" w:rsidRPr="00FD4DBE" w:rsidTr="00A36DA9">
        <w:trPr>
          <w:trHeight w:hRule="exact" w:val="266"/>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94"/>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32" w:type="dxa"/>
            <w:gridSpan w:val="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 xml:space="preserve">Образованием помещения в здании (строении), сооружении путем объединения помещений,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 в здании (строении), сооружении</w:t>
            </w:r>
          </w:p>
        </w:tc>
      </w:tr>
      <w:tr w:rsidR="00CF2C28" w:rsidRPr="00FD4DBE" w:rsidTr="00A36DA9">
        <w:trPr>
          <w:trHeight w:hRule="exact" w:val="450"/>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257"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Образование жилого помещения</w:t>
            </w:r>
          </w:p>
        </w:tc>
        <w:tc>
          <w:tcPr>
            <w:tcW w:w="473"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523"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Образование нежилого помещения</w:t>
            </w:r>
          </w:p>
        </w:tc>
      </w:tr>
      <w:tr w:rsidR="00CF2C28" w:rsidRPr="00FD4DBE" w:rsidTr="00A36DA9">
        <w:trPr>
          <w:trHeight w:hRule="exact" w:val="436"/>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Количество объединяемых помещений</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62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tcBorders>
              <w:top w:val="single" w:sz="4" w:space="0" w:color="000000"/>
              <w:left w:val="single" w:sz="4" w:space="0" w:color="000000"/>
            </w:tcBorders>
            <w:shd w:val="clear" w:color="auto" w:fill="auto"/>
          </w:tcPr>
          <w:p w:rsidR="00CF2C28" w:rsidRPr="00FD4DBE" w:rsidRDefault="00CF2C28" w:rsidP="00E4179B">
            <w:pPr>
              <w:pStyle w:val="afffffff5"/>
              <w:spacing w:line="307" w:lineRule="auto"/>
              <w:ind w:firstLine="0"/>
              <w:rPr>
                <w:rFonts w:ascii="Arial Narrow" w:hAnsi="Arial Narrow"/>
                <w:sz w:val="20"/>
                <w:szCs w:val="20"/>
              </w:rPr>
            </w:pPr>
            <w:r w:rsidRPr="00FD4DBE">
              <w:rPr>
                <w:rFonts w:ascii="Arial Narrow" w:hAnsi="Arial Narrow"/>
                <w:sz w:val="20"/>
                <w:szCs w:val="20"/>
              </w:rPr>
              <w:t xml:space="preserve">Кадастровый номер объединяемого помещения </w:t>
            </w:r>
            <w:r w:rsidRPr="00FD4DBE">
              <w:rPr>
                <w:rFonts w:ascii="Arial Narrow" w:hAnsi="Arial Narrow"/>
                <w:sz w:val="20"/>
                <w:szCs w:val="20"/>
                <w:vertAlign w:val="superscript"/>
              </w:rPr>
              <w:t>4</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Адрес объединяемого помещения </w:t>
            </w:r>
            <w:r w:rsidRPr="00FD4DBE">
              <w:rPr>
                <w:rFonts w:ascii="Arial Narrow" w:hAnsi="Arial Narrow"/>
                <w:sz w:val="20"/>
                <w:szCs w:val="20"/>
                <w:vertAlign w:val="superscript"/>
              </w:rPr>
              <w:t>4</w:t>
            </w: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612"/>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32" w:type="dxa"/>
            <w:gridSpan w:val="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59" w:lineRule="auto"/>
              <w:ind w:firstLine="0"/>
              <w:rPr>
                <w:rFonts w:ascii="Arial Narrow" w:hAnsi="Arial Narrow"/>
                <w:sz w:val="20"/>
                <w:szCs w:val="20"/>
              </w:rPr>
            </w:pPr>
            <w:r w:rsidRPr="00FD4DBE">
              <w:rPr>
                <w:rFonts w:ascii="Arial Narrow" w:hAnsi="Arial Narrow"/>
                <w:b/>
                <w:bCs/>
                <w:sz w:val="20"/>
                <w:szCs w:val="20"/>
              </w:rPr>
              <w:t>Образованием помещения в здании, сооружении путем переустройства и (или) перепланировки мест общего пользования</w:t>
            </w:r>
          </w:p>
        </w:tc>
      </w:tr>
      <w:tr w:rsidR="00CF2C28" w:rsidRPr="00FD4DBE" w:rsidTr="00A36DA9">
        <w:trPr>
          <w:trHeight w:hRule="exact" w:val="464"/>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9" w:type="dxa"/>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257"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200"/>
              <w:rPr>
                <w:rFonts w:ascii="Arial Narrow" w:hAnsi="Arial Narrow"/>
                <w:sz w:val="20"/>
                <w:szCs w:val="20"/>
              </w:rPr>
            </w:pPr>
            <w:r w:rsidRPr="00FD4DBE">
              <w:rPr>
                <w:rFonts w:ascii="Arial Narrow" w:hAnsi="Arial Narrow"/>
                <w:sz w:val="20"/>
                <w:szCs w:val="20"/>
              </w:rPr>
              <w:t>Образование жилого помещения</w:t>
            </w:r>
          </w:p>
        </w:tc>
        <w:tc>
          <w:tcPr>
            <w:tcW w:w="473"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523" w:type="dxa"/>
            <w:gridSpan w:val="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Образование нежилого помещения</w:t>
            </w:r>
          </w:p>
        </w:tc>
      </w:tr>
      <w:tr w:rsidR="00CF2C28" w:rsidRPr="00FD4DBE" w:rsidTr="00A36DA9">
        <w:trPr>
          <w:trHeight w:hRule="exact" w:val="43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74624" behindDoc="0" locked="0" layoutInCell="1" allowOverlap="1">
                      <wp:simplePos x="0" y="0"/>
                      <wp:positionH relativeFrom="column">
                        <wp:posOffset>-367665</wp:posOffset>
                      </wp:positionH>
                      <wp:positionV relativeFrom="paragraph">
                        <wp:posOffset>-59055</wp:posOffset>
                      </wp:positionV>
                      <wp:extent cx="363220" cy="0"/>
                      <wp:effectExtent l="12065" t="5080" r="5715" b="139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1F6E2" id="Прямая со стрелкой 19" o:spid="_x0000_s1026" type="#_x0000_t32" style="position:absolute;margin-left:-28.95pt;margin-top:-4.65pt;width:28.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"/>
                  </w:pict>
                </mc:Fallback>
              </mc:AlternateContent>
            </w:r>
            <w:r w:rsidRPr="00FD4DBE">
              <w:rPr>
                <w:rFonts w:ascii="Arial Narrow" w:hAnsi="Arial Narrow"/>
                <w:sz w:val="20"/>
                <w:szCs w:val="20"/>
              </w:rPr>
              <w:t>Количество образуемых помещений</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07"/>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Кадастровый номер здания, сооружения</w:t>
            </w:r>
          </w:p>
        </w:tc>
        <w:tc>
          <w:tcPr>
            <w:tcW w:w="5284" w:type="dxa"/>
            <w:gridSpan w:val="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Адрес здания, сооружения</w:t>
            </w: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6"/>
        </w:trPr>
        <w:tc>
          <w:tcPr>
            <w:tcW w:w="577"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77" w:type="dxa"/>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0" w:type="dxa"/>
            <w:gridSpan w:val="4"/>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5284" w:type="dxa"/>
            <w:gridSpan w:val="6"/>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bl>
    <w:p w:rsidR="00A36DA9" w:rsidRPr="00A36DA9" w:rsidRDefault="00A36DA9" w:rsidP="00A36DA9">
      <w:pPr>
        <w:jc w:val="center"/>
        <w:rPr>
          <w:rFonts w:ascii="Arial Narrow" w:hAnsi="Arial Narrow"/>
          <w:b/>
          <w:sz w:val="20"/>
          <w:szCs w:val="20"/>
        </w:rPr>
      </w:pPr>
    </w:p>
    <w:p w:rsidR="00CF2C28" w:rsidRPr="00A36DA9" w:rsidRDefault="00CF2C28" w:rsidP="00A36DA9">
      <w:pPr>
        <w:jc w:val="center"/>
        <w:rPr>
          <w:rFonts w:ascii="Arial Narrow" w:hAnsi="Arial Narrow"/>
          <w:b/>
          <w:sz w:val="20"/>
          <w:szCs w:val="20"/>
        </w:rPr>
      </w:pPr>
      <w:r w:rsidRPr="00A36DA9">
        <w:rPr>
          <w:rFonts w:ascii="Arial Narrow" w:hAnsi="Arial Narrow"/>
          <w:b/>
          <w:sz w:val="20"/>
          <w:szCs w:val="20"/>
        </w:rPr>
        <w:t>3 Строка дублируется для каждого разделенного помещения,</w:t>
      </w:r>
    </w:p>
    <w:p w:rsidR="00CF2C28" w:rsidRPr="00A36DA9" w:rsidRDefault="00CF2C28" w:rsidP="00A36DA9">
      <w:pPr>
        <w:jc w:val="center"/>
        <w:rPr>
          <w:rFonts w:ascii="Arial Narrow" w:hAnsi="Arial Narrow"/>
          <w:b/>
          <w:sz w:val="20"/>
          <w:szCs w:val="20"/>
        </w:rPr>
      </w:pPr>
      <w:r w:rsidRPr="00A36DA9">
        <w:rPr>
          <w:rFonts w:ascii="Arial Narrow" w:hAnsi="Arial Narrow"/>
          <w:b/>
          <w:sz w:val="20"/>
          <w:szCs w:val="20"/>
        </w:rPr>
        <w:t>4 Строка дублируется для каждого объединенного помещения.</w:t>
      </w:r>
    </w:p>
    <w:p w:rsidR="00A36DA9" w:rsidRPr="00A36DA9" w:rsidRDefault="00A36DA9" w:rsidP="00A36DA9">
      <w:pPr>
        <w:jc w:val="center"/>
        <w:rPr>
          <w:rFonts w:ascii="Arial Narrow" w:hAnsi="Arial Narrow"/>
          <w:b/>
          <w:sz w:val="20"/>
          <w:szCs w:val="20"/>
        </w:rPr>
      </w:pPr>
    </w:p>
    <w:tbl>
      <w:tblPr>
        <w:tblW w:w="9791" w:type="dxa"/>
        <w:tblLayout w:type="fixed"/>
        <w:tblCellMar>
          <w:left w:w="10" w:type="dxa"/>
          <w:right w:w="10" w:type="dxa"/>
        </w:tblCellMar>
        <w:tblLook w:val="0000" w:firstRow="0" w:lastRow="0" w:firstColumn="0" w:lastColumn="0" w:noHBand="0" w:noVBand="0"/>
      </w:tblPr>
      <w:tblGrid>
        <w:gridCol w:w="559"/>
        <w:gridCol w:w="39"/>
        <w:gridCol w:w="19"/>
        <w:gridCol w:w="446"/>
        <w:gridCol w:w="19"/>
        <w:gridCol w:w="9"/>
        <w:gridCol w:w="454"/>
        <w:gridCol w:w="483"/>
        <w:gridCol w:w="2239"/>
        <w:gridCol w:w="180"/>
        <w:gridCol w:w="14"/>
        <w:gridCol w:w="90"/>
        <w:gridCol w:w="1015"/>
        <w:gridCol w:w="271"/>
        <w:gridCol w:w="670"/>
        <w:gridCol w:w="127"/>
        <w:gridCol w:w="86"/>
        <w:gridCol w:w="105"/>
        <w:gridCol w:w="404"/>
        <w:gridCol w:w="889"/>
        <w:gridCol w:w="108"/>
        <w:gridCol w:w="437"/>
        <w:gridCol w:w="1128"/>
      </w:tblGrid>
      <w:tr w:rsidR="00CF2C28" w:rsidRPr="00FD4DBE" w:rsidTr="00A36DA9">
        <w:trPr>
          <w:trHeight w:hRule="exact" w:val="479"/>
        </w:trPr>
        <w:tc>
          <w:tcPr>
            <w:tcW w:w="6825" w:type="dxa"/>
            <w:gridSpan w:val="18"/>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2902"/>
                <w:tab w:val="left" w:leader="underscore" w:pos="5584"/>
              </w:tabs>
              <w:ind w:firstLine="0"/>
              <w:rPr>
                <w:rFonts w:ascii="Arial Narrow" w:hAnsi="Arial Narrow"/>
                <w:sz w:val="20"/>
                <w:szCs w:val="20"/>
              </w:rPr>
            </w:pPr>
            <w:r w:rsidRPr="00FD4DBE">
              <w:rPr>
                <w:rFonts w:ascii="Arial Narrow" w:eastAsia="Arial" w:hAnsi="Arial Narrow" w:cs="Arial"/>
                <w:sz w:val="20"/>
                <w:szCs w:val="20"/>
              </w:rPr>
              <w:t>1</w:t>
            </w:r>
          </w:p>
        </w:tc>
        <w:tc>
          <w:tcPr>
            <w:tcW w:w="1401" w:type="dxa"/>
            <w:gridSpan w:val="3"/>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1116"/>
              </w:tabs>
              <w:ind w:firstLine="0"/>
              <w:rPr>
                <w:rFonts w:ascii="Arial Narrow" w:hAnsi="Arial Narrow"/>
                <w:sz w:val="20"/>
                <w:szCs w:val="20"/>
              </w:rPr>
            </w:pPr>
            <w:r w:rsidRPr="00FD4DBE">
              <w:rPr>
                <w:rFonts w:ascii="Arial Narrow" w:hAnsi="Arial Narrow"/>
                <w:sz w:val="20"/>
                <w:szCs w:val="20"/>
              </w:rPr>
              <w:t>Лист №</w:t>
            </w:r>
          </w:p>
        </w:tc>
        <w:tc>
          <w:tcPr>
            <w:tcW w:w="1565" w:type="dxa"/>
            <w:gridSpan w:val="2"/>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tabs>
                <w:tab w:val="left" w:leader="underscore" w:pos="1588"/>
              </w:tabs>
              <w:ind w:firstLine="0"/>
              <w:rPr>
                <w:rFonts w:ascii="Arial Narrow" w:hAnsi="Arial Narrow"/>
                <w:sz w:val="20"/>
                <w:szCs w:val="20"/>
              </w:rPr>
            </w:pPr>
            <w:r w:rsidRPr="00FD4DBE">
              <w:rPr>
                <w:rFonts w:ascii="Arial Narrow" w:hAnsi="Arial Narrow"/>
                <w:sz w:val="20"/>
                <w:szCs w:val="20"/>
              </w:rPr>
              <w:t>Всего листов</w:t>
            </w:r>
          </w:p>
        </w:tc>
      </w:tr>
      <w:tr w:rsidR="00CF2C28" w:rsidRPr="00FD4DBE" w:rsidTr="00A36DA9">
        <w:trPr>
          <w:trHeight w:hRule="exact" w:val="374"/>
        </w:trPr>
        <w:tc>
          <w:tcPr>
            <w:tcW w:w="617" w:type="dxa"/>
            <w:gridSpan w:val="3"/>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7094855</wp:posOffset>
                      </wp:positionV>
                      <wp:extent cx="6086475" cy="0"/>
                      <wp:effectExtent l="9525" t="5080" r="9525" b="139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C044C" id="Прямая со стрелкой 16" o:spid="_x0000_s1026" type="#_x0000_t32" style="position:absolute;margin-left:-.3pt;margin-top:558.65pt;width:4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"/>
                  </w:pict>
                </mc:Fallback>
              </mc:AlternateContent>
            </w:r>
          </w:p>
        </w:tc>
        <w:tc>
          <w:tcPr>
            <w:tcW w:w="474"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0" w:type="dxa"/>
            <w:gridSpan w:val="1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 xml:space="preserve">Образованием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 в здании, сооружении путем раздела здания, сооружения</w:t>
            </w:r>
          </w:p>
        </w:tc>
      </w:tr>
      <w:tr w:rsidR="00CF2C28" w:rsidRPr="00FD4DBE" w:rsidTr="00A36DA9">
        <w:trPr>
          <w:trHeight w:hRule="exact" w:val="34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Количество образуемых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5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Кадастровый номер здания, сооружения</w:t>
            </w:r>
          </w:p>
        </w:tc>
        <w:tc>
          <w:tcPr>
            <w:tcW w:w="5240" w:type="dxa"/>
            <w:gridSpan w:val="1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Адрес здания, сооружения</w:t>
            </w: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4"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0" w:type="dxa"/>
            <w:gridSpan w:val="17"/>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 xml:space="preserve">Образованием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 xml:space="preserve">-мест) в здании, сооружении путем раздела помещения,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w:t>
            </w:r>
          </w:p>
        </w:tc>
      </w:tr>
      <w:tr w:rsidR="00CF2C28" w:rsidRPr="00FD4DBE" w:rsidTr="00A36DA9">
        <w:trPr>
          <w:trHeight w:hRule="exact" w:val="34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Количество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814"/>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Кадастровый номер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 раздел которого осуществляется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Адрес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 раздел которого осуществляется</w:t>
            </w: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4"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0" w:type="dxa"/>
            <w:gridSpan w:val="1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52" w:lineRule="auto"/>
              <w:ind w:firstLine="0"/>
              <w:rPr>
                <w:rFonts w:ascii="Arial Narrow" w:hAnsi="Arial Narrow"/>
                <w:sz w:val="20"/>
                <w:szCs w:val="20"/>
              </w:rPr>
            </w:pPr>
            <w:r w:rsidRPr="00FD4DBE">
              <w:rPr>
                <w:rFonts w:ascii="Arial Narrow" w:hAnsi="Arial Narrow"/>
                <w:b/>
                <w:bCs/>
                <w:sz w:val="20"/>
                <w:szCs w:val="20"/>
              </w:rPr>
              <w:t xml:space="preserve">Образованием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 xml:space="preserve">-места в здании, сооружении путем объединения помещений,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 в здании, сооружении</w:t>
            </w:r>
          </w:p>
        </w:tc>
      </w:tr>
      <w:tr w:rsidR="00CF2C28" w:rsidRPr="00FD4DBE" w:rsidTr="00A36DA9">
        <w:trPr>
          <w:trHeight w:hRule="exact" w:val="56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Количество объединяемых помещений,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62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300" w:lineRule="auto"/>
              <w:ind w:firstLine="0"/>
              <w:rPr>
                <w:rFonts w:ascii="Arial Narrow" w:hAnsi="Arial Narrow"/>
                <w:sz w:val="20"/>
                <w:szCs w:val="20"/>
              </w:rPr>
            </w:pPr>
            <w:r w:rsidRPr="00FD4DBE">
              <w:rPr>
                <w:rFonts w:ascii="Arial Narrow" w:hAnsi="Arial Narrow"/>
                <w:sz w:val="20"/>
                <w:szCs w:val="20"/>
              </w:rPr>
              <w:t xml:space="preserve">Кадастровый номер объединяемого помещения </w:t>
            </w:r>
            <w:r w:rsidRPr="00FD4DBE">
              <w:rPr>
                <w:rFonts w:ascii="Arial Narrow" w:hAnsi="Arial Narrow"/>
                <w:sz w:val="20"/>
                <w:szCs w:val="20"/>
                <w:vertAlign w:val="superscript"/>
              </w:rPr>
              <w:t>4</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Адрес объединяемого помещения </w:t>
            </w:r>
            <w:r w:rsidRPr="00FD4DBE">
              <w:rPr>
                <w:rFonts w:ascii="Arial Narrow" w:hAnsi="Arial Narrow"/>
                <w:sz w:val="20"/>
                <w:szCs w:val="20"/>
                <w:vertAlign w:val="superscript"/>
              </w:rPr>
              <w:t>4</w:t>
            </w: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98"/>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4"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0" w:type="dxa"/>
            <w:gridSpan w:val="1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 xml:space="preserve">Образованием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 в здании, сооружении путем переустройства и (или) перепланировки мест общего пользования</w:t>
            </w:r>
          </w:p>
        </w:tc>
      </w:tr>
      <w:tr w:rsidR="00CF2C28" w:rsidRPr="00FD4DBE" w:rsidTr="00A36DA9">
        <w:trPr>
          <w:trHeight w:hRule="exact" w:val="34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 xml:space="preserve">Количество образуемых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4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Кадастровый номер здания, сооружения</w:t>
            </w:r>
          </w:p>
        </w:tc>
        <w:tc>
          <w:tcPr>
            <w:tcW w:w="5240" w:type="dxa"/>
            <w:gridSpan w:val="1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Адрес здания, сооружения</w:t>
            </w:r>
          </w:p>
        </w:tc>
      </w:tr>
      <w:tr w:rsidR="00CF2C28" w:rsidRPr="00FD4DBE" w:rsidTr="00A36DA9">
        <w:trPr>
          <w:trHeight w:hRule="exact" w:val="26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183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74"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73600" behindDoc="0" locked="0" layoutInCell="1" allowOverlap="1">
                      <wp:simplePos x="0" y="0"/>
                      <wp:positionH relativeFrom="column">
                        <wp:posOffset>-414655</wp:posOffset>
                      </wp:positionH>
                      <wp:positionV relativeFrom="paragraph">
                        <wp:posOffset>-2540</wp:posOffset>
                      </wp:positionV>
                      <wp:extent cx="390525" cy="0"/>
                      <wp:effectExtent l="9525" t="7620" r="952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C387C" id="Прямая со стрелкой 15" o:spid="_x0000_s1026" type="#_x0000_t32" style="position:absolute;margin-left:-32.65pt;margin-top:-.2pt;width:30.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zISQIAAFUEAAAOAAAAZHJzL2Uyb0RvYy54bWysVEtu2zAQ3RfoHQjtbUmO7dq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"/>
                  </w:pict>
                </mc:Fallback>
              </mc:AlternateContent>
            </w:r>
          </w:p>
        </w:tc>
        <w:tc>
          <w:tcPr>
            <w:tcW w:w="8700" w:type="dxa"/>
            <w:gridSpan w:val="17"/>
            <w:tcBorders>
              <w:top w:val="single" w:sz="4" w:space="0" w:color="000000"/>
              <w:left w:val="single" w:sz="4" w:space="0" w:color="000000"/>
              <w:right w:val="single" w:sz="4" w:space="0" w:color="000000"/>
            </w:tcBorders>
            <w:shd w:val="clear" w:color="auto" w:fill="auto"/>
            <w:vAlign w:val="bottom"/>
          </w:tcPr>
          <w:p w:rsidR="00CF2C28" w:rsidRPr="00FD4DBE" w:rsidRDefault="00CF2C28" w:rsidP="00A36DA9">
            <w:pPr>
              <w:pStyle w:val="afffffff5"/>
              <w:spacing w:line="264" w:lineRule="auto"/>
              <w:ind w:firstLine="0"/>
              <w:jc w:val="both"/>
              <w:rPr>
                <w:rFonts w:ascii="Arial Narrow" w:hAnsi="Arial Narrow"/>
                <w:sz w:val="20"/>
                <w:szCs w:val="20"/>
              </w:rPr>
            </w:pPr>
            <w:r w:rsidRPr="00FD4DBE">
              <w:rPr>
                <w:rFonts w:ascii="Arial Narrow" w:hAnsi="Arial Narrow"/>
                <w:b/>
                <w:bCs/>
                <w:sz w:val="20"/>
                <w:szCs w:val="20"/>
              </w:rPr>
              <w:t xml:space="preserve">Необходимостью приведения адреса земельного участка, здания (строения), сооружения, помещения,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-место</w:t>
            </w:r>
          </w:p>
        </w:tc>
      </w:tr>
      <w:tr w:rsidR="00CF2C28" w:rsidRPr="00FD4DBE" w:rsidTr="00A36DA9">
        <w:trPr>
          <w:trHeight w:hRule="exact" w:val="817"/>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Кадастровый номер земельного участка, здания (строения), сооружения,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Существующий адрес земельного участка, здания (строения), сооружения,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w:t>
            </w: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99"/>
        </w:trPr>
        <w:tc>
          <w:tcPr>
            <w:tcW w:w="617" w:type="dxa"/>
            <w:gridSpan w:val="3"/>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03"/>
        </w:trPr>
        <w:tc>
          <w:tcPr>
            <w:tcW w:w="9791" w:type="dxa"/>
            <w:gridSpan w:val="23"/>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tabs>
                <w:tab w:val="left" w:leader="underscore" w:pos="1116"/>
                <w:tab w:val="left" w:leader="underscore" w:pos="2995"/>
              </w:tabs>
              <w:ind w:right="180" w:firstLine="0"/>
              <w:jc w:val="right"/>
              <w:rPr>
                <w:rFonts w:ascii="Arial Narrow" w:hAnsi="Arial Narrow"/>
                <w:sz w:val="20"/>
                <w:szCs w:val="20"/>
              </w:rPr>
            </w:pPr>
            <w:r w:rsidRPr="00FD4DBE">
              <w:rPr>
                <w:rFonts w:ascii="Arial Narrow" w:hAnsi="Arial Narrow"/>
                <w:sz w:val="20"/>
                <w:szCs w:val="20"/>
              </w:rPr>
              <w:t>Лист №</w:t>
            </w:r>
            <w:r w:rsidRPr="00FD4DBE">
              <w:rPr>
                <w:rFonts w:ascii="Arial Narrow" w:hAnsi="Arial Narrow"/>
                <w:sz w:val="20"/>
                <w:szCs w:val="20"/>
              </w:rPr>
              <w:tab/>
              <w:t xml:space="preserve"> Всего листов</w:t>
            </w:r>
          </w:p>
        </w:tc>
      </w:tr>
      <w:tr w:rsidR="00CF2C28" w:rsidRPr="00FD4DBE" w:rsidTr="00A36DA9">
        <w:trPr>
          <w:trHeight w:hRule="exact" w:val="947"/>
        </w:trPr>
        <w:tc>
          <w:tcPr>
            <w:tcW w:w="617" w:type="dxa"/>
            <w:gridSpan w:val="3"/>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9" w:type="dxa"/>
            <w:gridSpan w:val="18"/>
            <w:tcBorders>
              <w:top w:val="single" w:sz="4" w:space="0" w:color="000000"/>
              <w:left w:val="single" w:sz="4" w:space="0" w:color="000000"/>
              <w:right w:val="single" w:sz="4" w:space="0" w:color="000000"/>
            </w:tcBorders>
            <w:shd w:val="clear" w:color="auto" w:fill="auto"/>
            <w:vAlign w:val="bottom"/>
          </w:tcPr>
          <w:p w:rsidR="00CF2C28" w:rsidRPr="00FD4DBE" w:rsidRDefault="00CF2C28" w:rsidP="00A36DA9">
            <w:pPr>
              <w:pStyle w:val="afffffff5"/>
              <w:spacing w:line="264" w:lineRule="auto"/>
              <w:ind w:left="140" w:firstLine="0"/>
              <w:jc w:val="both"/>
              <w:rPr>
                <w:rFonts w:ascii="Arial Narrow" w:hAnsi="Arial Narrow"/>
                <w:sz w:val="20"/>
                <w:szCs w:val="20"/>
              </w:rPr>
            </w:pPr>
            <w:r w:rsidRPr="00FD4DBE">
              <w:rPr>
                <w:rFonts w:ascii="Arial Narrow" w:hAnsi="Arial Narrow"/>
                <w:b/>
                <w:bCs/>
                <w:sz w:val="20"/>
                <w:szCs w:val="20"/>
              </w:rPr>
              <w:t xml:space="preserve">Отсутствием у земельного участка, здания (строения), сооружения, помещения, </w:t>
            </w:r>
            <w:proofErr w:type="spellStart"/>
            <w:r w:rsidRPr="00FD4DBE">
              <w:rPr>
                <w:rFonts w:ascii="Arial Narrow" w:hAnsi="Arial Narrow"/>
                <w:b/>
                <w:bCs/>
                <w:sz w:val="20"/>
                <w:szCs w:val="20"/>
              </w:rPr>
              <w:t>машино</w:t>
            </w:r>
            <w:proofErr w:type="spellEnd"/>
            <w:r w:rsidRPr="00FD4DBE">
              <w:rPr>
                <w:rFonts w:ascii="Arial Narrow" w:hAnsi="Arial Narrow"/>
                <w:b/>
                <w:bCs/>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CF2C28" w:rsidRPr="00FD4DBE" w:rsidTr="00A36DA9">
        <w:trPr>
          <w:trHeight w:hRule="exact" w:val="814"/>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 xml:space="preserve">Кадастровый номер земельного участка, здания (строения), сооружения, помещения, </w:t>
            </w:r>
            <w:proofErr w:type="spellStart"/>
            <w:r w:rsidRPr="00FD4DBE">
              <w:rPr>
                <w:rFonts w:ascii="Arial Narrow" w:hAnsi="Arial Narrow"/>
                <w:sz w:val="20"/>
                <w:szCs w:val="20"/>
              </w:rPr>
              <w:t>машино</w:t>
            </w:r>
            <w:proofErr w:type="spellEnd"/>
            <w:r w:rsidRPr="00FD4DBE">
              <w:rPr>
                <w:rFonts w:ascii="Arial Narrow" w:hAnsi="Arial Narrow"/>
                <w:sz w:val="20"/>
                <w:szCs w:val="20"/>
              </w:rPr>
              <w:t>-места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92"/>
        </w:trPr>
        <w:tc>
          <w:tcPr>
            <w:tcW w:w="617" w:type="dxa"/>
            <w:gridSpan w:val="3"/>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20"/>
              <w:rPr>
                <w:rFonts w:ascii="Arial Narrow" w:hAnsi="Arial Narrow"/>
                <w:sz w:val="20"/>
                <w:szCs w:val="20"/>
              </w:rPr>
            </w:pPr>
            <w:r w:rsidRPr="00FD4DBE">
              <w:rPr>
                <w:rFonts w:ascii="Arial Narrow" w:hAnsi="Arial Narrow"/>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4309110</wp:posOffset>
                      </wp:positionV>
                      <wp:extent cx="6048375" cy="0"/>
                      <wp:effectExtent l="9525" t="7620" r="9525" b="114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9772C" id="Прямая со стрелкой 14" o:spid="_x0000_s1026" type="#_x0000_t32" style="position:absolute;margin-left:-1.8pt;margin-top:339.3pt;width:47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"/>
                  </w:pict>
                </mc:Fallback>
              </mc:AlternateContent>
            </w:r>
            <w:r w:rsidRPr="00FD4DBE">
              <w:rPr>
                <w:rFonts w:ascii="Arial Narrow" w:hAnsi="Arial Narrow"/>
                <w:b/>
                <w:bCs/>
                <w:noProof/>
                <w:sz w:val="20"/>
                <w:szCs w:val="20"/>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3912235</wp:posOffset>
                      </wp:positionV>
                      <wp:extent cx="0" cy="228600"/>
                      <wp:effectExtent l="9525" t="10795" r="9525" b="82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5A38B" id="Прямая со стрелкой 13" o:spid="_x0000_s1026" type="#_x0000_t32" style="position:absolute;margin-left:-1.8pt;margin-top:308.0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VTQIAAFUEAAAOAAAAZHJzL2Uyb0RvYy54bWysVEtu2zAQ3RfoHQjtHUmO7d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"/>
                  </w:pict>
                </mc:Fallback>
              </mc:AlternateContent>
            </w:r>
            <w:r w:rsidRPr="00FD4DBE">
              <w:rPr>
                <w:rFonts w:ascii="Arial Narrow" w:hAnsi="Arial Narrow"/>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3921760</wp:posOffset>
                      </wp:positionV>
                      <wp:extent cx="0" cy="133350"/>
                      <wp:effectExtent l="9525" t="10795" r="9525" b="82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E89CD" id="Прямая со стрелкой 12" o:spid="_x0000_s1026" type="#_x0000_t32" style="position:absolute;margin-left:-1.8pt;margin-top:308.8pt;width:0;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RX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"/>
                  </w:pict>
                </mc:Fallback>
              </mc:AlternateContent>
            </w:r>
            <w:r w:rsidRPr="00FD4DBE">
              <w:rPr>
                <w:rFonts w:ascii="Arial Narrow" w:hAnsi="Arial Narrow"/>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3959860</wp:posOffset>
                      </wp:positionV>
                      <wp:extent cx="5657850" cy="0"/>
                      <wp:effectExtent l="9525" t="10795" r="9525" b="82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6769" id="Прямая со стрелкой 11" o:spid="_x0000_s1026" type="#_x0000_t32" style="position:absolute;margin-left:28.95pt;margin-top:311.8pt;width:4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"/>
                  </w:pict>
                </mc:Fallback>
              </mc:AlternateContent>
            </w:r>
            <w:r w:rsidRPr="00FD4DBE">
              <w:rPr>
                <w:rFonts w:ascii="Arial Narrow" w:hAnsi="Arial Narrow"/>
                <w:b/>
                <w:bCs/>
                <w:sz w:val="20"/>
                <w:szCs w:val="20"/>
              </w:rPr>
              <w:t>3.3</w:t>
            </w:r>
          </w:p>
        </w:tc>
        <w:tc>
          <w:tcPr>
            <w:tcW w:w="9174" w:type="dxa"/>
            <w:gridSpan w:val="20"/>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Аннулировать адрес объекта адресации:</w:t>
            </w:r>
          </w:p>
        </w:tc>
      </w:tr>
      <w:tr w:rsidR="00CF2C28" w:rsidRPr="00FD4DBE" w:rsidTr="00A36DA9">
        <w:trPr>
          <w:trHeight w:hRule="exact" w:val="392"/>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Наименование страны</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Наименование субъекта Российской Федерации</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1354"/>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8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Наименование поселения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Наименование внутригородского района городского округа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92"/>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Наименование населенного пункта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Наименование элемента планировочной структуры</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22"/>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Наименование элемента улично-дорожной сети</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92"/>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Номер земельного участка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Тип и номер здания, сооружения или объекта незавершенного строительства</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65"/>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71" w:lineRule="auto"/>
              <w:ind w:firstLine="0"/>
              <w:rPr>
                <w:rFonts w:ascii="Arial Narrow" w:hAnsi="Arial Narrow"/>
                <w:sz w:val="20"/>
                <w:szCs w:val="20"/>
              </w:rPr>
            </w:pPr>
            <w:r w:rsidRPr="00FD4DBE">
              <w:rPr>
                <w:rFonts w:ascii="Arial Narrow" w:hAnsi="Arial Narrow"/>
                <w:sz w:val="20"/>
                <w:szCs w:val="20"/>
              </w:rPr>
              <w:t>Тип и номер помещения, расположенного в здании или сооружении</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57"/>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68480" behindDoc="0" locked="0" layoutInCell="1" allowOverlap="1">
                      <wp:simplePos x="0" y="0"/>
                      <wp:positionH relativeFrom="column">
                        <wp:posOffset>-401320</wp:posOffset>
                      </wp:positionH>
                      <wp:positionV relativeFrom="paragraph">
                        <wp:posOffset>-2540</wp:posOffset>
                      </wp:positionV>
                      <wp:extent cx="375285" cy="635"/>
                      <wp:effectExtent l="13335" t="5715" r="11430" b="127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F9906" id="Прямая со стрелкой 10" o:spid="_x0000_s1026" type="#_x0000_t32" style="position:absolute;margin-left:-31.6pt;margin-top:-.2pt;width:29.5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"/>
                  </w:pict>
                </mc:Fallback>
              </mc:AlternateContent>
            </w:r>
            <w:r w:rsidRPr="00FD4DBE">
              <w:rPr>
                <w:rFonts w:ascii="Arial Narrow" w:hAnsi="Arial Narrow"/>
                <w:sz w:val="20"/>
                <w:szCs w:val="20"/>
              </w:rPr>
              <w:t>Тип и номер помещения в пределах квартиры (в отношении коммунальных квартир)</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4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74" w:type="dxa"/>
            <w:gridSpan w:val="20"/>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В связи с:</w:t>
            </w:r>
          </w:p>
        </w:tc>
      </w:tr>
      <w:tr w:rsidR="00CF2C28" w:rsidRPr="00FD4DBE" w:rsidTr="00A36DA9">
        <w:trPr>
          <w:trHeight w:hRule="exact" w:val="569"/>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9" w:type="dxa"/>
            <w:gridSpan w:val="1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F2C28" w:rsidRPr="00FD4DBE" w:rsidTr="00A36DA9">
        <w:trPr>
          <w:trHeight w:hRule="exact" w:val="842"/>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9" w:type="dxa"/>
            <w:gridSpan w:val="1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F2C28" w:rsidRPr="00FD4DBE" w:rsidTr="00A36DA9">
        <w:trPr>
          <w:trHeight w:hRule="exact" w:val="48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09" w:type="dxa"/>
            <w:gridSpan w:val="18"/>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Присвоением объекту адресации нового адреса</w:t>
            </w:r>
          </w:p>
        </w:tc>
      </w:tr>
      <w:tr w:rsidR="00CF2C28" w:rsidRPr="00FD4DBE" w:rsidTr="00A36DA9">
        <w:trPr>
          <w:trHeight w:hRule="exact" w:val="263"/>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Дополнительная информация:</w:t>
            </w: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6"/>
        </w:trPr>
        <w:tc>
          <w:tcPr>
            <w:tcW w:w="617"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99"/>
        </w:trPr>
        <w:tc>
          <w:tcPr>
            <w:tcW w:w="617" w:type="dxa"/>
            <w:gridSpan w:val="3"/>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3934" w:type="dxa"/>
            <w:gridSpan w:val="9"/>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5240" w:type="dxa"/>
            <w:gridSpan w:val="11"/>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54"/>
        </w:trPr>
        <w:tc>
          <w:tcPr>
            <w:tcW w:w="9791" w:type="dxa"/>
            <w:gridSpan w:val="23"/>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tabs>
                <w:tab w:val="left" w:leader="underscore" w:pos="1123"/>
                <w:tab w:val="left" w:leader="underscore" w:pos="2995"/>
              </w:tabs>
              <w:ind w:right="180" w:firstLine="0"/>
              <w:jc w:val="right"/>
              <w:rPr>
                <w:rFonts w:ascii="Arial Narrow" w:hAnsi="Arial Narrow"/>
                <w:sz w:val="20"/>
                <w:szCs w:val="20"/>
              </w:rPr>
            </w:pPr>
            <w:r w:rsidRPr="00FD4DBE">
              <w:rPr>
                <w:rFonts w:ascii="Arial Narrow" w:hAnsi="Arial Narrow"/>
                <w:sz w:val="20"/>
                <w:szCs w:val="20"/>
              </w:rPr>
              <w:t>Лист №</w:t>
            </w:r>
            <w:r w:rsidRPr="00FD4DBE">
              <w:rPr>
                <w:rFonts w:ascii="Arial Narrow" w:hAnsi="Arial Narrow"/>
                <w:sz w:val="20"/>
                <w:szCs w:val="20"/>
              </w:rPr>
              <w:tab/>
              <w:t xml:space="preserve"> Всего листов</w:t>
            </w:r>
          </w:p>
        </w:tc>
      </w:tr>
      <w:tr w:rsidR="00CF2C28" w:rsidRPr="00FD4DBE" w:rsidTr="00A36DA9">
        <w:trPr>
          <w:trHeight w:hRule="exact" w:val="583"/>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spacing w:before="160"/>
              <w:ind w:firstLine="260"/>
              <w:rPr>
                <w:rFonts w:ascii="Arial Narrow" w:hAnsi="Arial Narrow"/>
                <w:sz w:val="20"/>
                <w:szCs w:val="20"/>
              </w:rPr>
            </w:pPr>
            <w:r w:rsidRPr="00FD4DBE">
              <w:rPr>
                <w:rFonts w:ascii="Arial Narrow" w:hAnsi="Arial Narrow"/>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6007735</wp:posOffset>
                      </wp:positionV>
                      <wp:extent cx="6048375" cy="0"/>
                      <wp:effectExtent l="9525" t="5080" r="9525" b="139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6D4F" id="Прямая со стрелкой 6" o:spid="_x0000_s1026" type="#_x0000_t32" style="position:absolute;margin-left:-2.55pt;margin-top:473.05pt;width:476.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"/>
                  </w:pict>
                </mc:Fallback>
              </mc:AlternateContent>
            </w:r>
            <w:r w:rsidRPr="00FD4DBE">
              <w:rPr>
                <w:rFonts w:ascii="Arial Narrow" w:hAnsi="Arial Narrow"/>
                <w:b/>
                <w:bCs/>
                <w:sz w:val="20"/>
                <w:szCs w:val="20"/>
              </w:rPr>
              <w:t>4</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Собственник объекта адресации или лицо, обладающее иным вещным правом на объект адресации</w:t>
            </w:r>
          </w:p>
        </w:tc>
      </w:tr>
      <w:tr w:rsidR="00CF2C28" w:rsidRPr="00FD4DBE" w:rsidTr="00A36DA9">
        <w:trPr>
          <w:trHeight w:hRule="exact" w:val="32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физическое лицо:</w:t>
            </w:r>
          </w:p>
        </w:tc>
      </w:tr>
      <w:tr w:rsidR="00CF2C28" w:rsidRPr="00FD4DBE" w:rsidTr="00A36DA9">
        <w:trPr>
          <w:trHeight w:hRule="exact" w:val="51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фамилия:</w:t>
            </w:r>
          </w:p>
        </w:tc>
        <w:tc>
          <w:tcPr>
            <w:tcW w:w="2240" w:type="dxa"/>
            <w:gridSpan w:val="6"/>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имя (полностью):</w:t>
            </w:r>
          </w:p>
        </w:tc>
        <w:tc>
          <w:tcPr>
            <w:tcW w:w="2156" w:type="dxa"/>
            <w:gridSpan w:val="7"/>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отчество (полностью) (при наличии):</w:t>
            </w:r>
          </w:p>
        </w:tc>
        <w:tc>
          <w:tcPr>
            <w:tcW w:w="1128" w:type="dxa"/>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ИНН (при наличии):</w:t>
            </w: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56" w:type="dxa"/>
            <w:gridSpan w:val="7"/>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128"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4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документ, удостоверяющий</w:t>
            </w:r>
          </w:p>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личность:</w:t>
            </w:r>
          </w:p>
        </w:tc>
        <w:tc>
          <w:tcPr>
            <w:tcW w:w="2240"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вид:</w:t>
            </w:r>
          </w:p>
        </w:tc>
        <w:tc>
          <w:tcPr>
            <w:tcW w:w="2156" w:type="dxa"/>
            <w:gridSpan w:val="7"/>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серия:</w:t>
            </w:r>
          </w:p>
        </w:tc>
        <w:tc>
          <w:tcPr>
            <w:tcW w:w="1128" w:type="dxa"/>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номер:</w:t>
            </w: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56" w:type="dxa"/>
            <w:gridSpan w:val="7"/>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128"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4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дата выдачи:</w:t>
            </w:r>
          </w:p>
        </w:tc>
        <w:tc>
          <w:tcPr>
            <w:tcW w:w="3284" w:type="dxa"/>
            <w:gridSpan w:val="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кем выдан:</w:t>
            </w:r>
          </w:p>
        </w:tc>
      </w:tr>
      <w:tr w:rsidR="00CF2C28" w:rsidRPr="00FD4DBE" w:rsidTr="00A36DA9">
        <w:trPr>
          <w:trHeight w:hRule="exact" w:val="49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410"/>
                <w:tab w:val="left" w:leader="underscore" w:pos="1901"/>
              </w:tabs>
              <w:ind w:firstLine="0"/>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w:t>
            </w:r>
            <w:r w:rsidRPr="00FD4DBE">
              <w:rPr>
                <w:rFonts w:ascii="Arial Narrow" w:hAnsi="Arial Narrow"/>
                <w:sz w:val="20"/>
                <w:szCs w:val="20"/>
              </w:rPr>
              <w:tab/>
              <w:t>г.</w:t>
            </w:r>
          </w:p>
        </w:tc>
        <w:tc>
          <w:tcPr>
            <w:tcW w:w="3284" w:type="dxa"/>
            <w:gridSpan w:val="8"/>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w:t>
            </w:r>
          </w:p>
        </w:tc>
      </w:tr>
      <w:tr w:rsidR="00CF2C28" w:rsidRPr="00FD4DBE" w:rsidTr="00A36DA9">
        <w:trPr>
          <w:trHeight w:hRule="exact" w:val="51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почтовый адрес:</w:t>
            </w:r>
          </w:p>
        </w:tc>
        <w:tc>
          <w:tcPr>
            <w:tcW w:w="2962" w:type="dxa"/>
            <w:gridSpan w:val="10"/>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телефон для связи:</w:t>
            </w:r>
          </w:p>
        </w:tc>
        <w:tc>
          <w:tcPr>
            <w:tcW w:w="256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адрес электронной почты (при наличии):</w:t>
            </w:r>
          </w:p>
        </w:tc>
      </w:tr>
      <w:tr w:rsidR="00CF2C28" w:rsidRPr="00FD4DBE" w:rsidTr="00A36DA9">
        <w:trPr>
          <w:trHeight w:hRule="exact" w:val="23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62" w:type="dxa"/>
            <w:gridSpan w:val="10"/>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vMerge w:val="restart"/>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62" w:type="dxa"/>
            <w:gridSpan w:val="10"/>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vMerge/>
            <w:tcBorders>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5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CF2C28" w:rsidRPr="00FD4DBE" w:rsidTr="00A36DA9">
        <w:trPr>
          <w:trHeight w:hRule="exact" w:val="24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полное наименование:</w:t>
            </w: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6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021"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ИНН (для российского юридического лица):</w:t>
            </w:r>
          </w:p>
        </w:tc>
        <w:tc>
          <w:tcPr>
            <w:tcW w:w="4225" w:type="dxa"/>
            <w:gridSpan w:val="10"/>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340"/>
              <w:rPr>
                <w:rFonts w:ascii="Arial Narrow" w:hAnsi="Arial Narrow"/>
                <w:sz w:val="20"/>
                <w:szCs w:val="20"/>
              </w:rPr>
            </w:pPr>
            <w:r w:rsidRPr="00FD4DBE">
              <w:rPr>
                <w:rFonts w:ascii="Arial Narrow" w:hAnsi="Arial Narrow"/>
                <w:sz w:val="20"/>
                <w:szCs w:val="20"/>
              </w:rPr>
              <w:t>КПП (для российского юридического лица):</w:t>
            </w:r>
          </w:p>
        </w:tc>
      </w:tr>
      <w:tr w:rsidR="00CF2C28" w:rsidRPr="00FD4DBE" w:rsidTr="00A36DA9">
        <w:trPr>
          <w:trHeight w:hRule="exact" w:val="24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021"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25" w:type="dxa"/>
            <w:gridSpan w:val="10"/>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1022"/>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страна регистрации (инкорпорации) (для иностранного юридического лица):</w:t>
            </w:r>
          </w:p>
        </w:tc>
        <w:tc>
          <w:tcPr>
            <w:tcW w:w="2768" w:type="dxa"/>
            <w:gridSpan w:val="8"/>
            <w:tcBorders>
              <w:top w:val="single" w:sz="4" w:space="0" w:color="000000"/>
              <w:left w:val="single" w:sz="4" w:space="0" w:color="000000"/>
            </w:tcBorders>
            <w:shd w:val="clear" w:color="auto" w:fill="auto"/>
            <w:vAlign w:val="center"/>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дата регистрации (для иностранного юридического лица):</w:t>
            </w:r>
          </w:p>
        </w:tc>
        <w:tc>
          <w:tcPr>
            <w:tcW w:w="2562" w:type="dxa"/>
            <w:gridSpan w:val="4"/>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номер регистрации (для иностранного юридического лица):</w:t>
            </w:r>
          </w:p>
        </w:tc>
      </w:tr>
      <w:tr w:rsidR="00CF2C28" w:rsidRPr="00FD4DBE" w:rsidTr="00A36DA9">
        <w:trPr>
          <w:trHeight w:hRule="exact" w:val="49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both"/>
              <w:rPr>
                <w:rFonts w:ascii="Arial Narrow" w:hAnsi="Arial Narrow"/>
                <w:sz w:val="20"/>
                <w:szCs w:val="20"/>
              </w:rPr>
            </w:pPr>
            <w:r w:rsidRPr="00FD4DBE">
              <w:rPr>
                <w:rFonts w:ascii="Arial Narrow" w:hAnsi="Arial Narrow"/>
                <w:sz w:val="20"/>
                <w:szCs w:val="20"/>
              </w:rPr>
              <w:t>—</w:t>
            </w:r>
          </w:p>
        </w:tc>
        <w:tc>
          <w:tcPr>
            <w:tcW w:w="2768" w:type="dxa"/>
            <w:gridSpan w:val="8"/>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497"/>
                <w:tab w:val="left" w:leader="underscore" w:pos="2275"/>
              </w:tabs>
              <w:spacing w:before="80"/>
              <w:ind w:firstLine="0"/>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w:t>
            </w:r>
            <w:r w:rsidRPr="00FD4DBE">
              <w:rPr>
                <w:rFonts w:ascii="Arial Narrow" w:hAnsi="Arial Narrow"/>
                <w:sz w:val="20"/>
                <w:szCs w:val="20"/>
              </w:rPr>
              <w:tab/>
              <w:t>г.</w:t>
            </w:r>
          </w:p>
        </w:tc>
        <w:tc>
          <w:tcPr>
            <w:tcW w:w="2562"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1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почтовый адрес:</w:t>
            </w:r>
          </w:p>
        </w:tc>
        <w:tc>
          <w:tcPr>
            <w:tcW w:w="2768" w:type="dxa"/>
            <w:gridSpan w:val="8"/>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телефон для связи:</w:t>
            </w:r>
          </w:p>
        </w:tc>
        <w:tc>
          <w:tcPr>
            <w:tcW w:w="256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адрес электронной почты (при наличии):</w:t>
            </w:r>
          </w:p>
        </w:tc>
      </w:tr>
      <w:tr w:rsidR="00CF2C28" w:rsidRPr="00FD4DBE" w:rsidTr="00A36DA9">
        <w:trPr>
          <w:trHeight w:hRule="exact" w:val="23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68" w:type="dxa"/>
            <w:gridSpan w:val="8"/>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vMerge w:val="restart"/>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16" w:type="dxa"/>
            <w:gridSpan w:val="4"/>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68" w:type="dxa"/>
            <w:gridSpan w:val="8"/>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vMerge/>
            <w:tcBorders>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02"/>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Вещное право на объект адресации:</w:t>
            </w:r>
          </w:p>
        </w:tc>
      </w:tr>
      <w:tr w:rsidR="00CF2C28" w:rsidRPr="00FD4DBE" w:rsidTr="00A36DA9">
        <w:trPr>
          <w:trHeight w:hRule="exact" w:val="30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3" w:type="dxa"/>
            <w:tcBorders>
              <w:top w:val="single" w:sz="4" w:space="0" w:color="000000"/>
              <w:left w:val="single" w:sz="4" w:space="0" w:color="000000"/>
            </w:tcBorders>
            <w:shd w:val="clear" w:color="auto" w:fill="auto"/>
          </w:tcPr>
          <w:p w:rsidR="00CF2C28" w:rsidRPr="00FD4DBE" w:rsidRDefault="00CF2C28" w:rsidP="00E4179B">
            <w:pPr>
              <w:pStyle w:val="afffffff5"/>
              <w:ind w:firstLine="380"/>
              <w:rPr>
                <w:rFonts w:ascii="Arial Narrow" w:hAnsi="Arial Narrow"/>
                <w:sz w:val="20"/>
                <w:szCs w:val="20"/>
              </w:rPr>
            </w:pPr>
            <w:r w:rsidRPr="00FD4DBE">
              <w:rPr>
                <w:rFonts w:ascii="Arial Narrow" w:hAnsi="Arial Narrow"/>
                <w:b/>
                <w:bCs/>
                <w:sz w:val="20"/>
                <w:szCs w:val="20"/>
              </w:rPr>
              <w:t>]</w:t>
            </w:r>
          </w:p>
        </w:tc>
        <w:tc>
          <w:tcPr>
            <w:tcW w:w="7763" w:type="dxa"/>
            <w:gridSpan w:val="15"/>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право собственности</w:t>
            </w:r>
          </w:p>
        </w:tc>
      </w:tr>
      <w:tr w:rsidR="00CF2C28" w:rsidRPr="00FD4DBE" w:rsidTr="00A36DA9">
        <w:trPr>
          <w:trHeight w:hRule="exact" w:val="30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3" w:type="dxa"/>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380"/>
              <w:rPr>
                <w:rFonts w:ascii="Arial Narrow" w:hAnsi="Arial Narrow"/>
                <w:sz w:val="20"/>
                <w:szCs w:val="20"/>
              </w:rPr>
            </w:pPr>
            <w:r w:rsidRPr="00FD4DBE">
              <w:rPr>
                <w:rFonts w:ascii="Arial Narrow" w:hAnsi="Arial Narrow"/>
                <w:sz w:val="20"/>
                <w:szCs w:val="20"/>
              </w:rPr>
              <w:t>|</w:t>
            </w:r>
          </w:p>
        </w:tc>
        <w:tc>
          <w:tcPr>
            <w:tcW w:w="7763" w:type="dxa"/>
            <w:gridSpan w:val="15"/>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право хозяйственного ведения имуществом на объект адресации</w:t>
            </w:r>
          </w:p>
        </w:tc>
      </w:tr>
      <w:tr w:rsidR="00CF2C28" w:rsidRPr="00FD4DBE" w:rsidTr="00A36DA9">
        <w:trPr>
          <w:trHeight w:hRule="exact" w:val="302"/>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3" w:type="dxa"/>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380"/>
              <w:rPr>
                <w:rFonts w:ascii="Arial Narrow" w:hAnsi="Arial Narrow"/>
                <w:sz w:val="20"/>
                <w:szCs w:val="20"/>
              </w:rPr>
            </w:pPr>
            <w:r w:rsidRPr="00FD4DBE">
              <w:rPr>
                <w:rFonts w:ascii="Arial Narrow" w:hAnsi="Arial Narrow"/>
                <w:sz w:val="20"/>
                <w:szCs w:val="20"/>
              </w:rPr>
              <w:t>1</w:t>
            </w:r>
          </w:p>
        </w:tc>
        <w:tc>
          <w:tcPr>
            <w:tcW w:w="7763" w:type="dxa"/>
            <w:gridSpan w:val="15"/>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право оперативного управления имуществом на объект адресации</w:t>
            </w:r>
          </w:p>
        </w:tc>
      </w:tr>
      <w:tr w:rsidR="00CF2C28" w:rsidRPr="00FD4DBE" w:rsidTr="00A36DA9">
        <w:trPr>
          <w:trHeight w:hRule="exact" w:val="31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3" w:type="dxa"/>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380"/>
              <w:rPr>
                <w:rFonts w:ascii="Arial Narrow" w:hAnsi="Arial Narrow"/>
                <w:sz w:val="20"/>
                <w:szCs w:val="20"/>
              </w:rPr>
            </w:pPr>
            <w:r w:rsidRPr="00FD4DBE">
              <w:rPr>
                <w:rFonts w:ascii="Arial Narrow" w:hAnsi="Arial Narrow"/>
                <w:sz w:val="20"/>
                <w:szCs w:val="20"/>
              </w:rPr>
              <w:t>1</w:t>
            </w:r>
          </w:p>
        </w:tc>
        <w:tc>
          <w:tcPr>
            <w:tcW w:w="7763" w:type="dxa"/>
            <w:gridSpan w:val="15"/>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право пожизненно наследуемого владения земельным участком</w:t>
            </w:r>
          </w:p>
        </w:tc>
      </w:tr>
      <w:tr w:rsidR="00CF2C28" w:rsidRPr="00FD4DBE" w:rsidTr="00A36DA9">
        <w:trPr>
          <w:trHeight w:hRule="exact" w:val="30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3" w:type="dxa"/>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380"/>
              <w:rPr>
                <w:rFonts w:ascii="Arial Narrow" w:hAnsi="Arial Narrow"/>
                <w:sz w:val="20"/>
                <w:szCs w:val="20"/>
              </w:rPr>
            </w:pPr>
            <w:r w:rsidRPr="00FD4DBE">
              <w:rPr>
                <w:rFonts w:ascii="Arial Narrow" w:hAnsi="Arial Narrow"/>
                <w:sz w:val="20"/>
                <w:szCs w:val="20"/>
              </w:rPr>
              <w:t>1</w:t>
            </w:r>
          </w:p>
        </w:tc>
        <w:tc>
          <w:tcPr>
            <w:tcW w:w="7763" w:type="dxa"/>
            <w:gridSpan w:val="15"/>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право постоянного (бессрочного) пользования земельным участком</w:t>
            </w:r>
          </w:p>
        </w:tc>
      </w:tr>
      <w:tr w:rsidR="00CF2C28" w:rsidRPr="00FD4DBE" w:rsidTr="00A36DA9">
        <w:trPr>
          <w:trHeight w:hRule="exact" w:val="842"/>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b/>
                <w:bCs/>
                <w:sz w:val="20"/>
                <w:szCs w:val="20"/>
              </w:rPr>
              <w:t>5</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F2C28" w:rsidRPr="00FD4DBE" w:rsidTr="00A36DA9">
        <w:trPr>
          <w:trHeight w:hRule="exact" w:val="30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Лично</w:t>
            </w:r>
          </w:p>
        </w:tc>
        <w:tc>
          <w:tcPr>
            <w:tcW w:w="5330" w:type="dxa"/>
            <w:gridSpan w:val="12"/>
            <w:tcBorders>
              <w:top w:val="single" w:sz="4" w:space="0" w:color="000000"/>
              <w:right w:val="single" w:sz="4" w:space="0" w:color="000000"/>
            </w:tcBorders>
            <w:shd w:val="clear" w:color="auto" w:fill="auto"/>
          </w:tcPr>
          <w:p w:rsidR="00CF2C28" w:rsidRPr="00FD4DBE" w:rsidRDefault="00CF2C28" w:rsidP="00E4179B">
            <w:pPr>
              <w:pStyle w:val="afffffff5"/>
              <w:tabs>
                <w:tab w:val="left" w:pos="630"/>
              </w:tabs>
              <w:ind w:firstLine="0"/>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В многофункциональном центре</w:t>
            </w:r>
          </w:p>
        </w:tc>
      </w:tr>
      <w:tr w:rsidR="00CF2C28" w:rsidRPr="00FD4DBE" w:rsidTr="00A36DA9">
        <w:trPr>
          <w:trHeight w:hRule="exact" w:val="24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Почтовым отправлением по адресу:</w:t>
            </w:r>
          </w:p>
        </w:tc>
        <w:tc>
          <w:tcPr>
            <w:tcW w:w="5330" w:type="dxa"/>
            <w:gridSpan w:val="12"/>
            <w:tcBorders>
              <w:top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330" w:type="dxa"/>
            <w:gridSpan w:val="12"/>
            <w:tcBorders>
              <w:top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5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28" w:type="dxa"/>
            <w:gridSpan w:val="1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2C28" w:rsidRPr="00FD4DBE" w:rsidTr="00A36DA9">
        <w:trPr>
          <w:trHeight w:hRule="exact" w:val="31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28" w:type="dxa"/>
            <w:gridSpan w:val="1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В личном кабинете федеральной информационной адресной системы</w:t>
            </w:r>
          </w:p>
        </w:tc>
      </w:tr>
      <w:tr w:rsidR="00CF2C28" w:rsidRPr="00FD4DBE" w:rsidTr="00A36DA9">
        <w:trPr>
          <w:trHeight w:hRule="exact" w:val="38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val="restart"/>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На адрес электронной почты (для сообщения о получении заявления и документов)</w:t>
            </w: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40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tcBorders>
              <w:left w:val="single" w:sz="4" w:space="0" w:color="000000"/>
            </w:tcBorders>
            <w:shd w:val="clear" w:color="auto" w:fill="auto"/>
            <w:vAlign w:val="bottom"/>
          </w:tcPr>
          <w:p w:rsidR="00CF2C28" w:rsidRPr="00FD4DBE" w:rsidRDefault="00CF2C28" w:rsidP="00E4179B">
            <w:pPr>
              <w:rPr>
                <w:rFonts w:ascii="Arial Narrow" w:hAnsi="Arial Narrow"/>
                <w:sz w:val="20"/>
                <w:szCs w:val="20"/>
              </w:rPr>
            </w:pP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17"/>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b/>
                <w:bCs/>
                <w:sz w:val="20"/>
                <w:szCs w:val="20"/>
              </w:rPr>
              <w:t>б</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Расписку в получении документов прошу:</w:t>
            </w:r>
          </w:p>
        </w:tc>
      </w:tr>
      <w:tr w:rsidR="00CF2C28" w:rsidRPr="00FD4DBE" w:rsidTr="00A36DA9">
        <w:trPr>
          <w:trHeight w:hRule="exact" w:val="24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Выдать лично Расписка получена:</w:t>
            </w:r>
          </w:p>
        </w:tc>
        <w:tc>
          <w:tcPr>
            <w:tcW w:w="5330" w:type="dxa"/>
            <w:gridSpan w:val="12"/>
            <w:tcBorders>
              <w:top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1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330" w:type="dxa"/>
            <w:gridSpan w:val="12"/>
            <w:tcBorders>
              <w:top w:val="single" w:sz="4" w:space="0" w:color="000000"/>
              <w:right w:val="single" w:sz="4" w:space="0" w:color="000000"/>
            </w:tcBorders>
            <w:shd w:val="clear" w:color="auto" w:fill="auto"/>
          </w:tcPr>
          <w:p w:rsidR="00CF2C28" w:rsidRPr="00FD4DBE" w:rsidRDefault="00CF2C28" w:rsidP="00E4179B">
            <w:pPr>
              <w:pStyle w:val="afffffff5"/>
              <w:ind w:left="2220" w:firstLine="0"/>
              <w:rPr>
                <w:rFonts w:ascii="Arial Narrow" w:hAnsi="Arial Narrow"/>
                <w:sz w:val="20"/>
                <w:szCs w:val="20"/>
              </w:rPr>
            </w:pPr>
            <w:r w:rsidRPr="00FD4DBE">
              <w:rPr>
                <w:rFonts w:ascii="Arial Narrow" w:eastAsia="Arial" w:hAnsi="Arial Narrow" w:cs="Arial"/>
                <w:sz w:val="20"/>
                <w:szCs w:val="20"/>
              </w:rPr>
              <w:t>(подпись заявителя)</w:t>
            </w:r>
          </w:p>
        </w:tc>
      </w:tr>
      <w:tr w:rsidR="00CF2C28" w:rsidRPr="00FD4DBE" w:rsidTr="00A36DA9">
        <w:trPr>
          <w:trHeight w:hRule="exact" w:val="24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val="restart"/>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59" w:lineRule="auto"/>
              <w:ind w:firstLine="0"/>
              <w:rPr>
                <w:rFonts w:ascii="Arial Narrow" w:hAnsi="Arial Narrow"/>
                <w:sz w:val="20"/>
                <w:szCs w:val="20"/>
              </w:rPr>
            </w:pPr>
            <w:r w:rsidRPr="00FD4DBE">
              <w:rPr>
                <w:rFonts w:ascii="Arial Narrow" w:hAnsi="Arial Narrow"/>
                <w:sz w:val="20"/>
                <w:szCs w:val="20"/>
              </w:rPr>
              <w:t>Направить почтовым отправлением по адресу:</w:t>
            </w: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398" w:type="dxa"/>
            <w:gridSpan w:val="7"/>
            <w:vMerge/>
            <w:tcBorders>
              <w:left w:val="single" w:sz="4" w:space="0" w:color="000000"/>
            </w:tcBorders>
            <w:shd w:val="clear" w:color="auto" w:fill="auto"/>
            <w:vAlign w:val="bottom"/>
          </w:tcPr>
          <w:p w:rsidR="00CF2C28" w:rsidRPr="00FD4DBE" w:rsidRDefault="00CF2C28" w:rsidP="00E4179B">
            <w:pPr>
              <w:rPr>
                <w:rFonts w:ascii="Arial Narrow" w:hAnsi="Arial Narrow"/>
                <w:sz w:val="20"/>
                <w:szCs w:val="20"/>
              </w:rPr>
            </w:pPr>
          </w:p>
        </w:tc>
        <w:tc>
          <w:tcPr>
            <w:tcW w:w="5330" w:type="dxa"/>
            <w:gridSpan w:val="1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46"/>
        </w:trPr>
        <w:tc>
          <w:tcPr>
            <w:tcW w:w="598" w:type="dxa"/>
            <w:gridSpan w:val="2"/>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8728" w:type="dxa"/>
            <w:gridSpan w:val="19"/>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Не направлять</w:t>
            </w:r>
          </w:p>
        </w:tc>
      </w:tr>
      <w:tr w:rsidR="00CF2C28" w:rsidRPr="00FD4DBE" w:rsidTr="00A36DA9">
        <w:trPr>
          <w:trHeight w:hRule="exact" w:val="400"/>
        </w:trPr>
        <w:tc>
          <w:tcPr>
            <w:tcW w:w="9791" w:type="dxa"/>
            <w:gridSpan w:val="23"/>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tabs>
                <w:tab w:val="left" w:leader="underscore" w:pos="7972"/>
              </w:tabs>
              <w:ind w:left="6860" w:firstLine="0"/>
              <w:rPr>
                <w:rFonts w:ascii="Arial Narrow" w:hAnsi="Arial Narrow"/>
                <w:sz w:val="20"/>
                <w:szCs w:val="20"/>
              </w:rPr>
            </w:pPr>
            <w:r w:rsidRPr="00FD4DBE">
              <w:rPr>
                <w:rFonts w:ascii="Arial Narrow" w:hAnsi="Arial Narrow"/>
                <w:sz w:val="20"/>
                <w:szCs w:val="20"/>
              </w:rPr>
              <w:t>Лист №</w:t>
            </w:r>
            <w:r w:rsidRPr="00FD4DBE">
              <w:rPr>
                <w:rFonts w:ascii="Arial Narrow" w:hAnsi="Arial Narrow"/>
                <w:sz w:val="20"/>
                <w:szCs w:val="20"/>
              </w:rPr>
              <w:tab/>
              <w:t xml:space="preserve"> Всего листов</w:t>
            </w:r>
          </w:p>
        </w:tc>
      </w:tr>
      <w:tr w:rsidR="00CF2C28" w:rsidRPr="00FD4DBE" w:rsidTr="00A36DA9">
        <w:trPr>
          <w:trHeight w:hRule="exact" w:val="306"/>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5452745</wp:posOffset>
                      </wp:positionV>
                      <wp:extent cx="6076950" cy="0"/>
                      <wp:effectExtent l="9525" t="9525" r="9525"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C9A33" id="Прямая со стрелкой 5" o:spid="_x0000_s1026" type="#_x0000_t32" style="position:absolute;margin-left:-3.3pt;margin-top:429.35pt;width:4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MTAIAAFQEAAAOAAAAZHJzL2Uyb0RvYy54bWysVEtu2zAQ3RfoHQjuHUmu7dh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"/>
                  </w:pict>
                </mc:Fallback>
              </mc:AlternateContent>
            </w:r>
            <w:r w:rsidRPr="00FD4DBE">
              <w:rPr>
                <w:rFonts w:ascii="Arial Narrow" w:hAnsi="Arial Narrow"/>
                <w:b/>
                <w:bCs/>
                <w:sz w:val="20"/>
                <w:szCs w:val="20"/>
              </w:rPr>
              <w:t>7</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Заявитель:</w:t>
            </w:r>
          </w:p>
        </w:tc>
      </w:tr>
      <w:tr w:rsidR="00CF2C28" w:rsidRPr="00FD4DBE" w:rsidTr="00A36DA9">
        <w:trPr>
          <w:trHeight w:hRule="exact" w:val="54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28" w:type="dxa"/>
            <w:gridSpan w:val="1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71" w:lineRule="auto"/>
              <w:ind w:firstLine="0"/>
              <w:rPr>
                <w:rFonts w:ascii="Arial Narrow" w:hAnsi="Arial Narrow"/>
                <w:sz w:val="20"/>
                <w:szCs w:val="20"/>
              </w:rPr>
            </w:pPr>
            <w:r w:rsidRPr="00FD4DBE">
              <w:rPr>
                <w:rFonts w:ascii="Arial Narrow" w:hAnsi="Arial Narrow"/>
                <w:b/>
                <w:bCs/>
                <w:sz w:val="20"/>
                <w:szCs w:val="20"/>
              </w:rPr>
              <w:t>Собственник объекта адресации или лицо, обладающее иным вещным правом на объект адресации</w:t>
            </w:r>
          </w:p>
        </w:tc>
      </w:tr>
      <w:tr w:rsidR="00CF2C28" w:rsidRPr="00FD4DBE" w:rsidTr="00A36DA9">
        <w:trPr>
          <w:trHeight w:hRule="exact" w:val="53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728" w:type="dxa"/>
            <w:gridSpan w:val="1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Представитель собственника объекта адресации или лица, обладающего иным вещным правом на объект адресации</w:t>
            </w:r>
          </w:p>
        </w:tc>
      </w:tr>
      <w:tr w:rsidR="00CF2C28" w:rsidRPr="00FD4DBE" w:rsidTr="00A36DA9">
        <w:trPr>
          <w:trHeight w:hRule="exact" w:val="28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val="restart"/>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физическое лицо:</w:t>
            </w:r>
          </w:p>
        </w:tc>
      </w:tr>
      <w:tr w:rsidR="00CF2C28" w:rsidRPr="00FD4DBE" w:rsidTr="00A36DA9">
        <w:trPr>
          <w:trHeight w:hRule="exact" w:val="51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фамилия:</w:t>
            </w:r>
          </w:p>
        </w:tc>
        <w:tc>
          <w:tcPr>
            <w:tcW w:w="2240" w:type="dxa"/>
            <w:gridSpan w:val="6"/>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имя (полностью):</w:t>
            </w:r>
          </w:p>
        </w:tc>
        <w:tc>
          <w:tcPr>
            <w:tcW w:w="2156" w:type="dxa"/>
            <w:gridSpan w:val="7"/>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отчество (полностью) (при наличии):</w:t>
            </w:r>
          </w:p>
        </w:tc>
        <w:tc>
          <w:tcPr>
            <w:tcW w:w="1128" w:type="dxa"/>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71" w:lineRule="auto"/>
              <w:ind w:firstLine="0"/>
              <w:jc w:val="center"/>
              <w:rPr>
                <w:rFonts w:ascii="Arial Narrow" w:hAnsi="Arial Narrow"/>
                <w:sz w:val="20"/>
                <w:szCs w:val="20"/>
              </w:rPr>
            </w:pPr>
            <w:r w:rsidRPr="00FD4DBE">
              <w:rPr>
                <w:rFonts w:ascii="Arial Narrow" w:hAnsi="Arial Narrow"/>
                <w:sz w:val="20"/>
                <w:szCs w:val="20"/>
              </w:rPr>
              <w:t>ИНН (при наличии):</w:t>
            </w:r>
          </w:p>
        </w:tc>
      </w:tr>
      <w:tr w:rsidR="00CF2C28" w:rsidRPr="00FD4DBE" w:rsidTr="00A36DA9">
        <w:trPr>
          <w:trHeight w:hRule="exact" w:val="259"/>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56" w:type="dxa"/>
            <w:gridSpan w:val="7"/>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128"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документ, удостоверяющий личность:</w:t>
            </w:r>
          </w:p>
        </w:tc>
        <w:tc>
          <w:tcPr>
            <w:tcW w:w="2240"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вид:</w:t>
            </w:r>
          </w:p>
        </w:tc>
        <w:tc>
          <w:tcPr>
            <w:tcW w:w="2156" w:type="dxa"/>
            <w:gridSpan w:val="7"/>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серия:</w:t>
            </w:r>
          </w:p>
        </w:tc>
        <w:tc>
          <w:tcPr>
            <w:tcW w:w="1128" w:type="dxa"/>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номер:</w:t>
            </w:r>
          </w:p>
        </w:tc>
      </w:tr>
      <w:tr w:rsidR="00CF2C28" w:rsidRPr="00FD4DBE" w:rsidTr="00A36DA9">
        <w:trPr>
          <w:trHeight w:hRule="exact" w:val="259"/>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156" w:type="dxa"/>
            <w:gridSpan w:val="7"/>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128" w:type="dxa"/>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4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240"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дата выдачи:</w:t>
            </w:r>
          </w:p>
        </w:tc>
        <w:tc>
          <w:tcPr>
            <w:tcW w:w="3284" w:type="dxa"/>
            <w:gridSpan w:val="8"/>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кем выдан:</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80" w:type="dxa"/>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w:t>
            </w:r>
          </w:p>
        </w:tc>
        <w:tc>
          <w:tcPr>
            <w:tcW w:w="2060" w:type="dxa"/>
            <w:gridSpan w:val="5"/>
            <w:tcBorders>
              <w:top w:val="single" w:sz="4" w:space="0" w:color="000000"/>
            </w:tcBorders>
            <w:shd w:val="clear" w:color="auto" w:fill="auto"/>
            <w:vAlign w:val="bottom"/>
          </w:tcPr>
          <w:p w:rsidR="00CF2C28" w:rsidRPr="00FD4DBE" w:rsidRDefault="00CF2C28" w:rsidP="00E4179B">
            <w:pPr>
              <w:pStyle w:val="afffffff5"/>
              <w:tabs>
                <w:tab w:val="left" w:pos="1552"/>
              </w:tabs>
              <w:ind w:firstLine="0"/>
              <w:jc w:val="right"/>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г.</w:t>
            </w:r>
          </w:p>
        </w:tc>
        <w:tc>
          <w:tcPr>
            <w:tcW w:w="3284" w:type="dxa"/>
            <w:gridSpan w:val="8"/>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180"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060" w:type="dxa"/>
            <w:gridSpan w:val="5"/>
            <w:tcBorders>
              <w:top w:val="single" w:sz="4" w:space="0" w:color="000000"/>
            </w:tcBorders>
            <w:shd w:val="clear" w:color="auto" w:fill="auto"/>
          </w:tcPr>
          <w:p w:rsidR="00CF2C28" w:rsidRPr="00FD4DBE" w:rsidRDefault="00CF2C28" w:rsidP="00E4179B">
            <w:pPr>
              <w:rPr>
                <w:rFonts w:ascii="Arial Narrow" w:hAnsi="Arial Narrow"/>
                <w:sz w:val="20"/>
                <w:szCs w:val="20"/>
              </w:rPr>
            </w:pPr>
          </w:p>
        </w:tc>
        <w:tc>
          <w:tcPr>
            <w:tcW w:w="3284" w:type="dxa"/>
            <w:gridSpan w:val="8"/>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1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почтовый адрес:</w:t>
            </w:r>
          </w:p>
        </w:tc>
        <w:tc>
          <w:tcPr>
            <w:tcW w:w="2962" w:type="dxa"/>
            <w:gridSpan w:val="10"/>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телефон для связи:</w:t>
            </w:r>
          </w:p>
        </w:tc>
        <w:tc>
          <w:tcPr>
            <w:tcW w:w="256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71" w:lineRule="auto"/>
              <w:ind w:firstLine="0"/>
              <w:jc w:val="center"/>
              <w:rPr>
                <w:rFonts w:ascii="Arial Narrow" w:hAnsi="Arial Narrow"/>
                <w:sz w:val="20"/>
                <w:szCs w:val="20"/>
              </w:rPr>
            </w:pPr>
            <w:r w:rsidRPr="00FD4DBE">
              <w:rPr>
                <w:rFonts w:ascii="Arial Narrow" w:hAnsi="Arial Narrow"/>
                <w:sz w:val="20"/>
                <w:szCs w:val="20"/>
              </w:rPr>
              <w:t>адрес электронной почты (при наличии):</w:t>
            </w:r>
          </w:p>
        </w:tc>
      </w:tr>
      <w:tr w:rsidR="00CF2C28" w:rsidRPr="00FD4DBE" w:rsidTr="00A36DA9">
        <w:trPr>
          <w:trHeight w:hRule="exact" w:val="49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22" w:type="dxa"/>
            <w:gridSpan w:val="2"/>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w:t>
            </w:r>
          </w:p>
        </w:tc>
        <w:tc>
          <w:tcPr>
            <w:tcW w:w="2962" w:type="dxa"/>
            <w:gridSpan w:val="10"/>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77"/>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наименование и реквизиты документа, подтверждающего полномочия представителя:</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4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CF2C28" w:rsidRPr="00FD4DBE" w:rsidTr="00A36DA9">
        <w:trPr>
          <w:trHeight w:hRule="exact" w:val="23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полное наименование:</w:t>
            </w:r>
          </w:p>
        </w:tc>
        <w:tc>
          <w:tcPr>
            <w:tcW w:w="5344" w:type="dxa"/>
            <w:gridSpan w:val="1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6"/>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344" w:type="dxa"/>
            <w:gridSpan w:val="13"/>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8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021" w:type="dxa"/>
            <w:gridSpan w:val="6"/>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КПП (для российского юридического лица):</w:t>
            </w:r>
          </w:p>
        </w:tc>
        <w:tc>
          <w:tcPr>
            <w:tcW w:w="4225" w:type="dxa"/>
            <w:gridSpan w:val="10"/>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320"/>
              <w:rPr>
                <w:rFonts w:ascii="Arial Narrow" w:hAnsi="Arial Narrow"/>
                <w:sz w:val="20"/>
                <w:szCs w:val="20"/>
              </w:rPr>
            </w:pPr>
            <w:r w:rsidRPr="00FD4DBE">
              <w:rPr>
                <w:rFonts w:ascii="Arial Narrow" w:hAnsi="Arial Narrow"/>
                <w:sz w:val="20"/>
                <w:szCs w:val="20"/>
              </w:rPr>
              <w:t>ИНН (для российского юридического лица):</w:t>
            </w:r>
          </w:p>
        </w:tc>
      </w:tr>
      <w:tr w:rsidR="00CF2C28" w:rsidRPr="00FD4DBE" w:rsidTr="00A36DA9">
        <w:trPr>
          <w:trHeight w:hRule="exact" w:val="24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021" w:type="dxa"/>
            <w:gridSpan w:val="6"/>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225" w:type="dxa"/>
            <w:gridSpan w:val="10"/>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100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tcBorders>
              <w:top w:val="single" w:sz="4" w:space="0" w:color="000000"/>
              <w:lef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страна регистрации (инкорпорации) (для иностранного юридического лица):</w:t>
            </w:r>
          </w:p>
        </w:tc>
        <w:tc>
          <w:tcPr>
            <w:tcW w:w="2782" w:type="dxa"/>
            <w:gridSpan w:val="9"/>
            <w:tcBorders>
              <w:top w:val="single" w:sz="4" w:space="0" w:color="000000"/>
              <w:left w:val="single" w:sz="4" w:space="0" w:color="000000"/>
            </w:tcBorders>
            <w:shd w:val="clear" w:color="auto" w:fill="auto"/>
            <w:vAlign w:val="center"/>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дата регистрации (для иностранного юридического лица):</w:t>
            </w:r>
          </w:p>
        </w:tc>
        <w:tc>
          <w:tcPr>
            <w:tcW w:w="2562" w:type="dxa"/>
            <w:gridSpan w:val="4"/>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номер регистрации (для иностранного юридического лица):</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82" w:type="dxa"/>
            <w:gridSpan w:val="9"/>
            <w:tcBorders>
              <w:top w:val="single" w:sz="4" w:space="0" w:color="000000"/>
              <w:left w:val="single" w:sz="4" w:space="0" w:color="000000"/>
            </w:tcBorders>
            <w:shd w:val="clear" w:color="auto" w:fill="auto"/>
            <w:vAlign w:val="bottom"/>
          </w:tcPr>
          <w:p w:rsidR="00CF2C28" w:rsidRPr="00FD4DBE" w:rsidRDefault="00CF2C28" w:rsidP="00E4179B">
            <w:pPr>
              <w:pStyle w:val="afffffff5"/>
              <w:tabs>
                <w:tab w:val="left" w:pos="676"/>
                <w:tab w:val="left" w:pos="2505"/>
              </w:tabs>
              <w:ind w:firstLine="140"/>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w:t>
            </w:r>
            <w:r w:rsidRPr="00FD4DBE">
              <w:rPr>
                <w:rFonts w:ascii="Arial Narrow" w:hAnsi="Arial Narrow"/>
                <w:sz w:val="20"/>
                <w:szCs w:val="20"/>
              </w:rPr>
              <w:tab/>
              <w:t>г.</w:t>
            </w:r>
          </w:p>
        </w:tc>
        <w:tc>
          <w:tcPr>
            <w:tcW w:w="2562" w:type="dxa"/>
            <w:gridSpan w:val="4"/>
            <w:vMerge w:val="restart"/>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45"/>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782"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vMerge/>
            <w:tcBorders>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511"/>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65408" behindDoc="0" locked="0" layoutInCell="1" allowOverlap="1">
                      <wp:simplePos x="0" y="0"/>
                      <wp:positionH relativeFrom="column">
                        <wp:posOffset>-991235</wp:posOffset>
                      </wp:positionH>
                      <wp:positionV relativeFrom="paragraph">
                        <wp:posOffset>-83820</wp:posOffset>
                      </wp:positionV>
                      <wp:extent cx="990600" cy="0"/>
                      <wp:effectExtent l="12700" t="8890" r="635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4A6D8" id="Прямая со стрелкой 4" o:spid="_x0000_s1026" type="#_x0000_t32" style="position:absolute;margin-left:-78.05pt;margin-top:-6.6pt;width: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"/>
                  </w:pict>
                </mc:Fallback>
              </mc:AlternateContent>
            </w:r>
            <w:r w:rsidRPr="00FD4DBE">
              <w:rPr>
                <w:rFonts w:ascii="Arial Narrow" w:hAnsi="Arial Narrow"/>
                <w:sz w:val="20"/>
                <w:szCs w:val="20"/>
              </w:rPr>
              <w:t>почтовый адрес:</w:t>
            </w:r>
          </w:p>
        </w:tc>
        <w:tc>
          <w:tcPr>
            <w:tcW w:w="2782" w:type="dxa"/>
            <w:gridSpan w:val="9"/>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sz w:val="20"/>
                <w:szCs w:val="20"/>
              </w:rPr>
              <w:t>телефон для связи:</w:t>
            </w:r>
          </w:p>
        </w:tc>
        <w:tc>
          <w:tcPr>
            <w:tcW w:w="2562" w:type="dxa"/>
            <w:gridSpan w:val="4"/>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jc w:val="center"/>
              <w:rPr>
                <w:rFonts w:ascii="Arial Narrow" w:hAnsi="Arial Narrow"/>
                <w:sz w:val="20"/>
                <w:szCs w:val="20"/>
              </w:rPr>
            </w:pPr>
            <w:r w:rsidRPr="00FD4DBE">
              <w:rPr>
                <w:rFonts w:ascii="Arial Narrow" w:hAnsi="Arial Narrow"/>
                <w:sz w:val="20"/>
                <w:szCs w:val="20"/>
              </w:rPr>
              <w:t>адрес электронной почты (при наличии):</w:t>
            </w:r>
          </w:p>
        </w:tc>
      </w:tr>
      <w:tr w:rsidR="00CF2C28" w:rsidRPr="00FD4DBE" w:rsidTr="00A36DA9">
        <w:trPr>
          <w:trHeight w:hRule="exact" w:val="49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902" w:type="dxa"/>
            <w:gridSpan w:val="3"/>
            <w:tcBorders>
              <w:top w:val="single" w:sz="4" w:space="0" w:color="000000"/>
              <w:left w:val="single" w:sz="4" w:space="0" w:color="000000"/>
            </w:tcBorders>
            <w:shd w:val="clear" w:color="auto" w:fill="auto"/>
            <w:vAlign w:val="center"/>
          </w:tcPr>
          <w:p w:rsidR="00CF2C28" w:rsidRPr="00FD4DBE" w:rsidRDefault="00CF2C28" w:rsidP="00E4179B">
            <w:pPr>
              <w:pStyle w:val="afffffff5"/>
              <w:ind w:firstLine="0"/>
              <w:jc w:val="both"/>
              <w:rPr>
                <w:rFonts w:ascii="Arial Narrow" w:hAnsi="Arial Narrow"/>
                <w:sz w:val="20"/>
                <w:szCs w:val="20"/>
              </w:rPr>
            </w:pPr>
            <w:r w:rsidRPr="00FD4DBE">
              <w:rPr>
                <w:rFonts w:ascii="Arial Narrow" w:hAnsi="Arial Narrow"/>
                <w:sz w:val="20"/>
                <w:szCs w:val="20"/>
              </w:rPr>
              <w:t>—</w:t>
            </w:r>
          </w:p>
        </w:tc>
        <w:tc>
          <w:tcPr>
            <w:tcW w:w="2782" w:type="dxa"/>
            <w:gridSpan w:val="9"/>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2562" w:type="dxa"/>
            <w:gridSpan w:val="4"/>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77"/>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sz w:val="20"/>
                <w:szCs w:val="20"/>
              </w:rPr>
              <w:t>наименование и реквизиты документа, подтверждающего полномочия представителя:</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65"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482" w:type="dxa"/>
            <w:gridSpan w:val="3"/>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8246" w:type="dxa"/>
            <w:gridSpan w:val="16"/>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88"/>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b/>
                <w:bCs/>
                <w:sz w:val="20"/>
                <w:szCs w:val="20"/>
              </w:rPr>
              <w:t>8</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Документы, прилагаемые к заявлению:</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8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39" w:type="dxa"/>
            <w:gridSpan w:val="12"/>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2578"/>
                <w:tab w:val="left" w:leader="underscore" w:pos="3895"/>
              </w:tabs>
              <w:ind w:firstLine="0"/>
              <w:rPr>
                <w:rFonts w:ascii="Arial Narrow" w:hAnsi="Arial Narrow"/>
                <w:sz w:val="20"/>
                <w:szCs w:val="20"/>
              </w:rPr>
            </w:pPr>
            <w:r w:rsidRPr="00FD4DBE">
              <w:rPr>
                <w:rFonts w:ascii="Arial Narrow" w:hAnsi="Arial Narrow"/>
                <w:sz w:val="20"/>
                <w:szCs w:val="20"/>
              </w:rPr>
              <w:t xml:space="preserve">Оригинал в количестве </w:t>
            </w:r>
            <w:r w:rsidRPr="00FD4DBE">
              <w:rPr>
                <w:rFonts w:ascii="Arial Narrow" w:hAnsi="Arial Narrow"/>
                <w:sz w:val="20"/>
                <w:szCs w:val="20"/>
              </w:rPr>
              <w:tab/>
              <w:t xml:space="preserve"> экз., на </w:t>
            </w:r>
            <w:r w:rsidRPr="00FD4DBE">
              <w:rPr>
                <w:rFonts w:ascii="Arial Narrow" w:hAnsi="Arial Narrow"/>
                <w:sz w:val="20"/>
                <w:szCs w:val="20"/>
              </w:rPr>
              <w:tab/>
              <w:t>л.</w:t>
            </w:r>
          </w:p>
        </w:tc>
        <w:tc>
          <w:tcPr>
            <w:tcW w:w="3954" w:type="dxa"/>
            <w:gridSpan w:val="9"/>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tabs>
                <w:tab w:val="left" w:leader="underscore" w:pos="2210"/>
                <w:tab w:val="left" w:leader="underscore" w:pos="3420"/>
              </w:tabs>
              <w:ind w:firstLine="0"/>
              <w:rPr>
                <w:rFonts w:ascii="Arial Narrow" w:hAnsi="Arial Narrow"/>
                <w:sz w:val="20"/>
                <w:szCs w:val="20"/>
              </w:rPr>
            </w:pPr>
            <w:r w:rsidRPr="00FD4DBE">
              <w:rPr>
                <w:rFonts w:ascii="Arial Narrow" w:hAnsi="Arial Narrow"/>
                <w:sz w:val="20"/>
                <w:szCs w:val="20"/>
              </w:rPr>
              <w:t xml:space="preserve">Копия в количестве </w:t>
            </w:r>
            <w:r w:rsidRPr="00FD4DBE">
              <w:rPr>
                <w:rFonts w:ascii="Arial Narrow" w:hAnsi="Arial Narrow"/>
                <w:sz w:val="20"/>
                <w:szCs w:val="20"/>
              </w:rPr>
              <w:tab/>
              <w:t xml:space="preserve"> экз., на </w:t>
            </w:r>
            <w:r w:rsidRPr="00FD4DBE">
              <w:rPr>
                <w:rFonts w:ascii="Arial Narrow" w:hAnsi="Arial Narrow"/>
                <w:sz w:val="20"/>
                <w:szCs w:val="20"/>
              </w:rPr>
              <w:tab/>
              <w:t>л.</w:t>
            </w: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8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39" w:type="dxa"/>
            <w:gridSpan w:val="12"/>
            <w:tcBorders>
              <w:top w:val="single" w:sz="4" w:space="0" w:color="000000"/>
              <w:left w:val="single" w:sz="4" w:space="0" w:color="000000"/>
            </w:tcBorders>
            <w:shd w:val="clear" w:color="auto" w:fill="auto"/>
            <w:vAlign w:val="bottom"/>
          </w:tcPr>
          <w:p w:rsidR="00CF2C28" w:rsidRPr="00FD4DBE" w:rsidRDefault="00CF2C28" w:rsidP="00E4179B">
            <w:pPr>
              <w:pStyle w:val="afffffff5"/>
              <w:tabs>
                <w:tab w:val="left" w:leader="underscore" w:pos="2585"/>
                <w:tab w:val="left" w:leader="underscore" w:pos="3895"/>
              </w:tabs>
              <w:ind w:firstLine="0"/>
              <w:rPr>
                <w:rFonts w:ascii="Arial Narrow" w:hAnsi="Arial Narrow"/>
                <w:sz w:val="20"/>
                <w:szCs w:val="20"/>
              </w:rPr>
            </w:pPr>
            <w:r w:rsidRPr="00FD4DBE">
              <w:rPr>
                <w:rFonts w:ascii="Arial Narrow" w:hAnsi="Arial Narrow"/>
                <w:sz w:val="20"/>
                <w:szCs w:val="20"/>
              </w:rPr>
              <w:t xml:space="preserve">Оригинал в количестве </w:t>
            </w:r>
            <w:r w:rsidRPr="00FD4DBE">
              <w:rPr>
                <w:rFonts w:ascii="Arial Narrow" w:hAnsi="Arial Narrow"/>
                <w:sz w:val="20"/>
                <w:szCs w:val="20"/>
              </w:rPr>
              <w:tab/>
              <w:t xml:space="preserve"> экз., на </w:t>
            </w:r>
            <w:r w:rsidRPr="00FD4DBE">
              <w:rPr>
                <w:rFonts w:ascii="Arial Narrow" w:hAnsi="Arial Narrow"/>
                <w:sz w:val="20"/>
                <w:szCs w:val="20"/>
              </w:rPr>
              <w:tab/>
              <w:t>л.</w:t>
            </w:r>
          </w:p>
        </w:tc>
        <w:tc>
          <w:tcPr>
            <w:tcW w:w="3954" w:type="dxa"/>
            <w:gridSpan w:val="9"/>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tabs>
                <w:tab w:val="left" w:leader="underscore" w:pos="2210"/>
                <w:tab w:val="left" w:leader="underscore" w:pos="3420"/>
              </w:tabs>
              <w:ind w:firstLine="0"/>
              <w:rPr>
                <w:rFonts w:ascii="Arial Narrow" w:hAnsi="Arial Narrow"/>
                <w:sz w:val="20"/>
                <w:szCs w:val="20"/>
              </w:rPr>
            </w:pPr>
            <w:r w:rsidRPr="00FD4DBE">
              <w:rPr>
                <w:rFonts w:ascii="Arial Narrow" w:hAnsi="Arial Narrow"/>
                <w:sz w:val="20"/>
                <w:szCs w:val="20"/>
              </w:rPr>
              <w:t xml:space="preserve">Копия в количестве </w:t>
            </w:r>
            <w:r w:rsidRPr="00FD4DBE">
              <w:rPr>
                <w:rFonts w:ascii="Arial Narrow" w:hAnsi="Arial Narrow"/>
                <w:sz w:val="20"/>
                <w:szCs w:val="20"/>
              </w:rPr>
              <w:tab/>
              <w:t xml:space="preserve"> экз., на </w:t>
            </w:r>
            <w:r w:rsidRPr="00FD4DBE">
              <w:rPr>
                <w:rFonts w:ascii="Arial Narrow" w:hAnsi="Arial Narrow"/>
                <w:sz w:val="20"/>
                <w:szCs w:val="20"/>
              </w:rPr>
              <w:tab/>
              <w:t>л.</w:t>
            </w:r>
          </w:p>
        </w:tc>
      </w:tr>
      <w:tr w:rsidR="00CF2C28" w:rsidRPr="00FD4DBE" w:rsidTr="00A36DA9">
        <w:trPr>
          <w:trHeight w:hRule="exact" w:val="23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92"/>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5239" w:type="dxa"/>
            <w:gridSpan w:val="12"/>
            <w:tcBorders>
              <w:top w:val="single" w:sz="4" w:space="0" w:color="000000"/>
              <w:left w:val="single" w:sz="4" w:space="0" w:color="000000"/>
            </w:tcBorders>
            <w:shd w:val="clear" w:color="auto" w:fill="auto"/>
          </w:tcPr>
          <w:p w:rsidR="00CF2C28" w:rsidRPr="00FD4DBE" w:rsidRDefault="00CF2C28" w:rsidP="00E4179B">
            <w:pPr>
              <w:pStyle w:val="afffffff5"/>
              <w:tabs>
                <w:tab w:val="left" w:leader="underscore" w:pos="2585"/>
                <w:tab w:val="left" w:leader="underscore" w:pos="3895"/>
              </w:tabs>
              <w:ind w:firstLine="0"/>
              <w:rPr>
                <w:rFonts w:ascii="Arial Narrow" w:hAnsi="Arial Narrow"/>
                <w:sz w:val="20"/>
                <w:szCs w:val="20"/>
              </w:rPr>
            </w:pPr>
            <w:r w:rsidRPr="00FD4DBE">
              <w:rPr>
                <w:rFonts w:ascii="Arial Narrow" w:hAnsi="Arial Narrow"/>
                <w:sz w:val="20"/>
                <w:szCs w:val="20"/>
              </w:rPr>
              <w:t xml:space="preserve">Оригинал в количестве </w:t>
            </w:r>
            <w:r w:rsidRPr="00FD4DBE">
              <w:rPr>
                <w:rFonts w:ascii="Arial Narrow" w:hAnsi="Arial Narrow"/>
                <w:sz w:val="20"/>
                <w:szCs w:val="20"/>
              </w:rPr>
              <w:tab/>
              <w:t xml:space="preserve"> </w:t>
            </w:r>
            <w:proofErr w:type="spellStart"/>
            <w:proofErr w:type="gramStart"/>
            <w:r w:rsidRPr="00FD4DBE">
              <w:rPr>
                <w:rFonts w:ascii="Arial Narrow" w:hAnsi="Arial Narrow"/>
                <w:sz w:val="20"/>
                <w:szCs w:val="20"/>
              </w:rPr>
              <w:t>экз</w:t>
            </w:r>
            <w:proofErr w:type="spellEnd"/>
            <w:r w:rsidRPr="00FD4DBE">
              <w:rPr>
                <w:rFonts w:ascii="Arial Narrow" w:hAnsi="Arial Narrow"/>
                <w:sz w:val="20"/>
                <w:szCs w:val="20"/>
              </w:rPr>
              <w:t>,,</w:t>
            </w:r>
            <w:proofErr w:type="gramEnd"/>
            <w:r w:rsidRPr="00FD4DBE">
              <w:rPr>
                <w:rFonts w:ascii="Arial Narrow" w:hAnsi="Arial Narrow"/>
                <w:sz w:val="20"/>
                <w:szCs w:val="20"/>
              </w:rPr>
              <w:t xml:space="preserve"> на </w:t>
            </w:r>
            <w:r w:rsidRPr="00FD4DBE">
              <w:rPr>
                <w:rFonts w:ascii="Arial Narrow" w:hAnsi="Arial Narrow"/>
                <w:sz w:val="20"/>
                <w:szCs w:val="20"/>
              </w:rPr>
              <w:tab/>
              <w:t>л.</w:t>
            </w:r>
          </w:p>
        </w:tc>
        <w:tc>
          <w:tcPr>
            <w:tcW w:w="3954" w:type="dxa"/>
            <w:gridSpan w:val="9"/>
            <w:tcBorders>
              <w:top w:val="single" w:sz="4" w:space="0" w:color="000000"/>
              <w:left w:val="single" w:sz="4" w:space="0" w:color="000000"/>
              <w:right w:val="single" w:sz="4" w:space="0" w:color="000000"/>
            </w:tcBorders>
            <w:shd w:val="clear" w:color="auto" w:fill="auto"/>
          </w:tcPr>
          <w:p w:rsidR="00CF2C28" w:rsidRPr="00FD4DBE" w:rsidRDefault="00CF2C28" w:rsidP="00E4179B">
            <w:pPr>
              <w:pStyle w:val="afffffff5"/>
              <w:tabs>
                <w:tab w:val="left" w:leader="underscore" w:pos="2203"/>
                <w:tab w:val="left" w:leader="underscore" w:pos="3420"/>
              </w:tabs>
              <w:ind w:firstLine="0"/>
              <w:rPr>
                <w:rFonts w:ascii="Arial Narrow" w:hAnsi="Arial Narrow"/>
                <w:sz w:val="20"/>
                <w:szCs w:val="20"/>
              </w:rPr>
            </w:pPr>
            <w:r w:rsidRPr="00FD4DBE">
              <w:rPr>
                <w:rFonts w:ascii="Arial Narrow" w:hAnsi="Arial Narrow"/>
                <w:sz w:val="20"/>
                <w:szCs w:val="20"/>
              </w:rPr>
              <w:t xml:space="preserve">Копия в количестве </w:t>
            </w:r>
            <w:r w:rsidRPr="00FD4DBE">
              <w:rPr>
                <w:rFonts w:ascii="Arial Narrow" w:hAnsi="Arial Narrow"/>
                <w:sz w:val="20"/>
                <w:szCs w:val="20"/>
              </w:rPr>
              <w:tab/>
              <w:t xml:space="preserve"> экз., на </w:t>
            </w:r>
            <w:r w:rsidRPr="00FD4DBE">
              <w:rPr>
                <w:rFonts w:ascii="Arial Narrow" w:hAnsi="Arial Narrow"/>
                <w:sz w:val="20"/>
                <w:szCs w:val="20"/>
              </w:rPr>
              <w:tab/>
              <w:t>л.</w:t>
            </w:r>
          </w:p>
        </w:tc>
      </w:tr>
      <w:tr w:rsidR="00CF2C28" w:rsidRPr="00FD4DBE" w:rsidTr="00A36DA9">
        <w:trPr>
          <w:trHeight w:hRule="exact" w:val="288"/>
        </w:trPr>
        <w:tc>
          <w:tcPr>
            <w:tcW w:w="598" w:type="dxa"/>
            <w:gridSpan w:val="2"/>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260"/>
              <w:rPr>
                <w:rFonts w:ascii="Arial Narrow" w:hAnsi="Arial Narrow"/>
                <w:sz w:val="20"/>
                <w:szCs w:val="20"/>
              </w:rPr>
            </w:pPr>
            <w:r w:rsidRPr="00FD4DBE">
              <w:rPr>
                <w:rFonts w:ascii="Arial Narrow" w:hAnsi="Arial Narrow"/>
                <w:b/>
                <w:bCs/>
                <w:sz w:val="20"/>
                <w:szCs w:val="20"/>
              </w:rPr>
              <w:t>9</w:t>
            </w:r>
          </w:p>
        </w:tc>
        <w:tc>
          <w:tcPr>
            <w:tcW w:w="9193" w:type="dxa"/>
            <w:gridSpan w:val="21"/>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Примечание:</w:t>
            </w:r>
          </w:p>
        </w:tc>
      </w:tr>
      <w:tr w:rsidR="00CF2C28" w:rsidRPr="00FD4DBE" w:rsidTr="00A36DA9">
        <w:trPr>
          <w:trHeight w:hRule="exact" w:val="238"/>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0"/>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34"/>
        </w:trPr>
        <w:tc>
          <w:tcPr>
            <w:tcW w:w="598" w:type="dxa"/>
            <w:gridSpan w:val="2"/>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02"/>
        </w:trPr>
        <w:tc>
          <w:tcPr>
            <w:tcW w:w="598" w:type="dxa"/>
            <w:gridSpan w:val="2"/>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9193" w:type="dxa"/>
            <w:gridSpan w:val="21"/>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10"/>
        </w:trPr>
        <w:tc>
          <w:tcPr>
            <w:tcW w:w="6720" w:type="dxa"/>
            <w:gridSpan w:val="17"/>
            <w:tcBorders>
              <w:top w:val="single" w:sz="4" w:space="0" w:color="000000"/>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1398" w:type="dxa"/>
            <w:gridSpan w:val="3"/>
            <w:tcBorders>
              <w:top w:val="single" w:sz="4" w:space="0" w:color="000000"/>
              <w:left w:val="single" w:sz="4" w:space="0" w:color="000000"/>
              <w:bottom w:val="single" w:sz="4" w:space="0" w:color="000000"/>
            </w:tcBorders>
            <w:shd w:val="clear" w:color="auto" w:fill="auto"/>
            <w:vAlign w:val="bottom"/>
          </w:tcPr>
          <w:p w:rsidR="00CF2C28" w:rsidRPr="00FD4DBE" w:rsidRDefault="00CF2C28" w:rsidP="00E4179B">
            <w:pPr>
              <w:pStyle w:val="afffffff5"/>
              <w:tabs>
                <w:tab w:val="left" w:leader="underscore" w:pos="1116"/>
              </w:tabs>
              <w:ind w:firstLine="0"/>
              <w:rPr>
                <w:rFonts w:ascii="Arial Narrow" w:hAnsi="Arial Narrow"/>
                <w:sz w:val="20"/>
                <w:szCs w:val="20"/>
              </w:rPr>
            </w:pPr>
            <w:r w:rsidRPr="00FD4DBE">
              <w:rPr>
                <w:rFonts w:ascii="Arial Narrow" w:hAnsi="Arial Narrow"/>
                <w:sz w:val="20"/>
                <w:szCs w:val="20"/>
              </w:rPr>
              <w:t>Лист№</w:t>
            </w:r>
          </w:p>
        </w:tc>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F2C28" w:rsidRPr="00FD4DBE" w:rsidRDefault="00CF2C28" w:rsidP="00E4179B">
            <w:pPr>
              <w:pStyle w:val="afffffff5"/>
              <w:tabs>
                <w:tab w:val="left" w:leader="underscore" w:pos="1584"/>
              </w:tabs>
              <w:ind w:firstLine="0"/>
              <w:rPr>
                <w:rFonts w:ascii="Arial Narrow" w:hAnsi="Arial Narrow"/>
                <w:sz w:val="20"/>
                <w:szCs w:val="20"/>
              </w:rPr>
            </w:pPr>
            <w:r w:rsidRPr="00FD4DBE">
              <w:rPr>
                <w:rFonts w:ascii="Arial Narrow" w:hAnsi="Arial Narrow"/>
                <w:sz w:val="20"/>
                <w:szCs w:val="20"/>
              </w:rPr>
              <w:t>Всего листов</w:t>
            </w:r>
          </w:p>
        </w:tc>
      </w:tr>
      <w:tr w:rsidR="00CF2C28" w:rsidRPr="00FD4DBE" w:rsidTr="00A36DA9">
        <w:trPr>
          <w:trHeight w:hRule="exact" w:val="2546"/>
        </w:trPr>
        <w:tc>
          <w:tcPr>
            <w:tcW w:w="559" w:type="dxa"/>
            <w:tcBorders>
              <w:top w:val="single" w:sz="4" w:space="0" w:color="000000"/>
              <w:left w:val="single" w:sz="4" w:space="0" w:color="000000"/>
            </w:tcBorders>
            <w:shd w:val="clear" w:color="auto" w:fill="auto"/>
          </w:tcPr>
          <w:p w:rsidR="00CF2C28" w:rsidRPr="00FD4DBE" w:rsidRDefault="00CF2C28" w:rsidP="00E4179B">
            <w:pPr>
              <w:pStyle w:val="afffffff5"/>
              <w:ind w:firstLine="180"/>
              <w:rPr>
                <w:rFonts w:ascii="Arial Narrow" w:hAnsi="Arial Narrow"/>
                <w:sz w:val="20"/>
                <w:szCs w:val="20"/>
              </w:rPr>
            </w:pPr>
            <w:r w:rsidRPr="00FD4DBE">
              <w:rPr>
                <w:rFonts w:ascii="Arial Narrow" w:hAnsi="Arial Narrow"/>
                <w:b/>
                <w:bCs/>
                <w:sz w:val="20"/>
                <w:szCs w:val="20"/>
              </w:rPr>
              <w:t>10</w:t>
            </w:r>
          </w:p>
        </w:tc>
        <w:tc>
          <w:tcPr>
            <w:tcW w:w="9232" w:type="dxa"/>
            <w:gridSpan w:val="22"/>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spacing w:line="264" w:lineRule="auto"/>
              <w:ind w:firstLine="0"/>
              <w:jc w:val="both"/>
              <w:rPr>
                <w:rFonts w:ascii="Arial Narrow" w:hAnsi="Arial Narrow"/>
                <w:sz w:val="20"/>
                <w:szCs w:val="20"/>
              </w:rPr>
            </w:pPr>
            <w:r w:rsidRPr="00FD4DBE">
              <w:rPr>
                <w:rFonts w:ascii="Arial Narrow" w:hAnsi="Arial Narrow"/>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F2C28" w:rsidRPr="00FD4DBE" w:rsidTr="00A36DA9">
        <w:trPr>
          <w:trHeight w:hRule="exact" w:val="995"/>
        </w:trPr>
        <w:tc>
          <w:tcPr>
            <w:tcW w:w="559" w:type="dxa"/>
            <w:tcBorders>
              <w:top w:val="single" w:sz="4" w:space="0" w:color="000000"/>
              <w:left w:val="single" w:sz="4" w:space="0" w:color="000000"/>
            </w:tcBorders>
            <w:shd w:val="clear" w:color="auto" w:fill="auto"/>
          </w:tcPr>
          <w:p w:rsidR="00CF2C28" w:rsidRPr="00FD4DBE" w:rsidRDefault="00CF2C28" w:rsidP="00E4179B">
            <w:pPr>
              <w:pStyle w:val="afffffff5"/>
              <w:ind w:firstLine="0"/>
              <w:jc w:val="center"/>
              <w:rPr>
                <w:rFonts w:ascii="Arial Narrow" w:hAnsi="Arial Narrow"/>
                <w:sz w:val="20"/>
                <w:szCs w:val="20"/>
              </w:rPr>
            </w:pPr>
            <w:r w:rsidRPr="00FD4DBE">
              <w:rPr>
                <w:rFonts w:ascii="Arial Narrow" w:hAnsi="Arial Narrow"/>
                <w:b/>
                <w:bCs/>
                <w:sz w:val="20"/>
                <w:szCs w:val="20"/>
              </w:rPr>
              <w:t>11</w:t>
            </w:r>
          </w:p>
        </w:tc>
        <w:tc>
          <w:tcPr>
            <w:tcW w:w="9232" w:type="dxa"/>
            <w:gridSpan w:val="22"/>
            <w:tcBorders>
              <w:top w:val="single" w:sz="4" w:space="0" w:color="000000"/>
              <w:left w:val="single" w:sz="4" w:space="0" w:color="000000"/>
              <w:right w:val="single" w:sz="4" w:space="0" w:color="000000"/>
            </w:tcBorders>
            <w:shd w:val="clear" w:color="auto" w:fill="auto"/>
            <w:vAlign w:val="center"/>
          </w:tcPr>
          <w:p w:rsidR="00CF2C28" w:rsidRPr="00FD4DBE" w:rsidRDefault="00CF2C28" w:rsidP="00E4179B">
            <w:pPr>
              <w:pStyle w:val="afffffff5"/>
              <w:spacing w:line="264" w:lineRule="auto"/>
              <w:ind w:firstLine="0"/>
              <w:jc w:val="both"/>
              <w:rPr>
                <w:rFonts w:ascii="Arial Narrow" w:hAnsi="Arial Narrow"/>
                <w:sz w:val="20"/>
                <w:szCs w:val="20"/>
              </w:rPr>
            </w:pPr>
            <w:r w:rsidRPr="00FD4DBE">
              <w:rPr>
                <w:rFonts w:ascii="Arial Narrow" w:hAnsi="Arial Narrow"/>
                <w:sz w:val="20"/>
                <w:szCs w:val="20"/>
              </w:rPr>
              <w:t>Настоящим также подтверждаю, что:</w:t>
            </w:r>
          </w:p>
          <w:p w:rsidR="00CF2C28" w:rsidRPr="00FD4DBE" w:rsidRDefault="00CF2C28" w:rsidP="00E4179B">
            <w:pPr>
              <w:pStyle w:val="afffffff5"/>
              <w:spacing w:line="264" w:lineRule="auto"/>
              <w:ind w:firstLine="0"/>
              <w:rPr>
                <w:rFonts w:ascii="Arial Narrow" w:hAnsi="Arial Narrow"/>
                <w:sz w:val="20"/>
                <w:szCs w:val="20"/>
              </w:rPr>
            </w:pPr>
            <w:r w:rsidRPr="00FD4DBE">
              <w:rPr>
                <w:rFonts w:ascii="Arial Narrow" w:hAnsi="Arial Narrow"/>
                <w:sz w:val="20"/>
                <w:szCs w:val="20"/>
              </w:rPr>
              <w:t>сведения, указанные в настоящем заявлении, на дату представления заявления достоверны;</w:t>
            </w:r>
          </w:p>
          <w:p w:rsidR="00CF2C28" w:rsidRPr="00FD4DBE" w:rsidRDefault="00CF2C28" w:rsidP="00E4179B">
            <w:pPr>
              <w:pStyle w:val="afffffff5"/>
              <w:spacing w:line="264" w:lineRule="auto"/>
              <w:ind w:firstLine="0"/>
              <w:jc w:val="both"/>
              <w:rPr>
                <w:rFonts w:ascii="Arial Narrow" w:hAnsi="Arial Narrow"/>
                <w:sz w:val="20"/>
                <w:szCs w:val="20"/>
              </w:rPr>
            </w:pPr>
            <w:r w:rsidRPr="00FD4DBE">
              <w:rPr>
                <w:rFonts w:ascii="Arial Narrow" w:hAnsi="Arial Narrow"/>
                <w:sz w:val="20"/>
                <w:szCs w:val="20"/>
              </w:rPr>
              <w:t>представленные правоустанавливающий(</w:t>
            </w:r>
            <w:proofErr w:type="spellStart"/>
            <w:r w:rsidRPr="00FD4DBE">
              <w:rPr>
                <w:rFonts w:ascii="Arial Narrow" w:hAnsi="Arial Narrow"/>
                <w:sz w:val="20"/>
                <w:szCs w:val="20"/>
              </w:rPr>
              <w:t>ие</w:t>
            </w:r>
            <w:proofErr w:type="spellEnd"/>
            <w:r w:rsidRPr="00FD4DBE">
              <w:rPr>
                <w:rFonts w:ascii="Arial Narrow" w:hAnsi="Arial Narrow"/>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2C28" w:rsidRPr="00FD4DBE" w:rsidTr="00A36DA9">
        <w:trPr>
          <w:trHeight w:hRule="exact" w:val="349"/>
        </w:trPr>
        <w:tc>
          <w:tcPr>
            <w:tcW w:w="559" w:type="dxa"/>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180"/>
              <w:rPr>
                <w:rFonts w:ascii="Arial Narrow" w:hAnsi="Arial Narrow"/>
                <w:sz w:val="20"/>
                <w:szCs w:val="20"/>
              </w:rPr>
            </w:pPr>
            <w:r w:rsidRPr="00FD4DBE">
              <w:rPr>
                <w:rFonts w:ascii="Arial Narrow" w:hAnsi="Arial Narrow"/>
                <w:b/>
                <w:bCs/>
                <w:sz w:val="20"/>
                <w:szCs w:val="20"/>
              </w:rPr>
              <w:t>12</w:t>
            </w:r>
          </w:p>
        </w:tc>
        <w:tc>
          <w:tcPr>
            <w:tcW w:w="6075" w:type="dxa"/>
            <w:gridSpan w:val="15"/>
            <w:tcBorders>
              <w:top w:val="single" w:sz="4" w:space="0" w:color="000000"/>
              <w:lef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Подпись</w:t>
            </w:r>
          </w:p>
        </w:tc>
        <w:tc>
          <w:tcPr>
            <w:tcW w:w="3157" w:type="dxa"/>
            <w:gridSpan w:val="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Дата</w:t>
            </w:r>
          </w:p>
        </w:tc>
      </w:tr>
      <w:tr w:rsidR="00CF2C28" w:rsidRPr="00FD4DBE" w:rsidTr="00A36DA9">
        <w:trPr>
          <w:trHeight w:hRule="exact" w:val="302"/>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6075" w:type="dxa"/>
            <w:gridSpan w:val="15"/>
            <w:tcBorders>
              <w:top w:val="single" w:sz="4" w:space="0" w:color="000000"/>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3157" w:type="dxa"/>
            <w:gridSpan w:val="7"/>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tabs>
                <w:tab w:val="left" w:pos="529"/>
                <w:tab w:val="left" w:pos="2545"/>
              </w:tabs>
              <w:ind w:firstLine="0"/>
              <w:rPr>
                <w:rFonts w:ascii="Arial Narrow" w:hAnsi="Arial Narrow"/>
                <w:sz w:val="20"/>
                <w:szCs w:val="20"/>
              </w:rPr>
            </w:pPr>
            <w:r w:rsidRPr="00FD4DBE">
              <w:rPr>
                <w:rFonts w:ascii="Arial Narrow" w:hAnsi="Arial Narrow"/>
                <w:sz w:val="20"/>
                <w:szCs w:val="20"/>
              </w:rPr>
              <w:t>«</w:t>
            </w:r>
            <w:r w:rsidRPr="00FD4DBE">
              <w:rPr>
                <w:rFonts w:ascii="Arial Narrow" w:hAnsi="Arial Narrow"/>
                <w:sz w:val="20"/>
                <w:szCs w:val="20"/>
              </w:rPr>
              <w:tab/>
              <w:t>«</w:t>
            </w:r>
            <w:r w:rsidRPr="00FD4DBE">
              <w:rPr>
                <w:rFonts w:ascii="Arial Narrow" w:hAnsi="Arial Narrow"/>
                <w:sz w:val="20"/>
                <w:szCs w:val="20"/>
              </w:rPr>
              <w:tab/>
              <w:t>г.</w:t>
            </w:r>
          </w:p>
        </w:tc>
      </w:tr>
      <w:tr w:rsidR="00CF2C28" w:rsidRPr="00FD4DBE" w:rsidTr="00A36DA9">
        <w:trPr>
          <w:trHeight w:hRule="exact" w:val="306"/>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6075" w:type="dxa"/>
            <w:gridSpan w:val="15"/>
            <w:tcBorders>
              <w:top w:val="single" w:sz="4" w:space="0" w:color="000000"/>
              <w:left w:val="single" w:sz="4" w:space="0" w:color="000000"/>
            </w:tcBorders>
            <w:shd w:val="clear" w:color="auto" w:fill="auto"/>
          </w:tcPr>
          <w:p w:rsidR="00CF2C28" w:rsidRPr="00FD4DBE" w:rsidRDefault="00CF2C28" w:rsidP="00E4179B">
            <w:pPr>
              <w:pStyle w:val="afffffff5"/>
              <w:tabs>
                <w:tab w:val="left" w:pos="3976"/>
              </w:tabs>
              <w:ind w:left="1100" w:firstLine="0"/>
              <w:rPr>
                <w:rFonts w:ascii="Arial Narrow" w:hAnsi="Arial Narrow"/>
                <w:sz w:val="20"/>
                <w:szCs w:val="20"/>
              </w:rPr>
            </w:pPr>
            <w:r w:rsidRPr="00FD4DBE">
              <w:rPr>
                <w:rFonts w:ascii="Arial Narrow" w:eastAsia="Arial" w:hAnsi="Arial Narrow" w:cs="Arial"/>
                <w:sz w:val="20"/>
                <w:szCs w:val="20"/>
              </w:rPr>
              <w:t>(подпись)</w:t>
            </w:r>
            <w:r w:rsidRPr="00FD4DBE">
              <w:rPr>
                <w:rFonts w:ascii="Arial Narrow" w:eastAsia="Arial" w:hAnsi="Arial Narrow" w:cs="Arial"/>
                <w:sz w:val="20"/>
                <w:szCs w:val="20"/>
              </w:rPr>
              <w:tab/>
              <w:t>(инициалы, фамилия)</w:t>
            </w:r>
          </w:p>
        </w:tc>
        <w:tc>
          <w:tcPr>
            <w:tcW w:w="3157" w:type="dxa"/>
            <w:gridSpan w:val="7"/>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378"/>
        </w:trPr>
        <w:tc>
          <w:tcPr>
            <w:tcW w:w="559" w:type="dxa"/>
            <w:vMerge w:val="restart"/>
            <w:tcBorders>
              <w:top w:val="single" w:sz="4" w:space="0" w:color="000000"/>
              <w:left w:val="single" w:sz="4" w:space="0" w:color="000000"/>
            </w:tcBorders>
            <w:shd w:val="clear" w:color="auto" w:fill="auto"/>
          </w:tcPr>
          <w:p w:rsidR="00CF2C28" w:rsidRPr="00FD4DBE" w:rsidRDefault="00CF2C28" w:rsidP="00E4179B">
            <w:pPr>
              <w:pStyle w:val="afffffff5"/>
              <w:ind w:firstLine="180"/>
              <w:rPr>
                <w:rFonts w:ascii="Arial Narrow" w:hAnsi="Arial Narrow"/>
                <w:sz w:val="20"/>
                <w:szCs w:val="20"/>
              </w:rPr>
            </w:pPr>
            <w:r w:rsidRPr="00FD4DBE">
              <w:rPr>
                <w:rFonts w:ascii="Arial Narrow" w:hAnsi="Arial Narrow"/>
                <w:b/>
                <w:bCs/>
                <w:sz w:val="20"/>
                <w:szCs w:val="20"/>
              </w:rPr>
              <w:t>13</w:t>
            </w:r>
          </w:p>
        </w:tc>
        <w:tc>
          <w:tcPr>
            <w:tcW w:w="9232" w:type="dxa"/>
            <w:gridSpan w:val="22"/>
            <w:tcBorders>
              <w:top w:val="single" w:sz="4" w:space="0" w:color="000000"/>
              <w:left w:val="single" w:sz="4" w:space="0" w:color="000000"/>
              <w:right w:val="single" w:sz="4" w:space="0" w:color="000000"/>
            </w:tcBorders>
            <w:shd w:val="clear" w:color="auto" w:fill="auto"/>
            <w:vAlign w:val="bottom"/>
          </w:tcPr>
          <w:p w:rsidR="00CF2C28" w:rsidRPr="00FD4DBE" w:rsidRDefault="00CF2C28" w:rsidP="00E4179B">
            <w:pPr>
              <w:pStyle w:val="afffffff5"/>
              <w:ind w:firstLine="0"/>
              <w:rPr>
                <w:rFonts w:ascii="Arial Narrow" w:hAnsi="Arial Narrow"/>
                <w:sz w:val="20"/>
                <w:szCs w:val="20"/>
              </w:rPr>
            </w:pPr>
            <w:r w:rsidRPr="00FD4DBE">
              <w:rPr>
                <w:rFonts w:ascii="Arial Narrow" w:hAnsi="Arial Narrow"/>
                <w:b/>
                <w:bCs/>
                <w:sz w:val="20"/>
                <w:szCs w:val="20"/>
              </w:rPr>
              <w:t>Отметка специалиста, принявшего заявление и приложенные к нему документы:</w:t>
            </w:r>
          </w:p>
        </w:tc>
      </w:tr>
      <w:tr w:rsidR="00CF2C28" w:rsidRPr="00FD4DBE" w:rsidTr="00A36DA9">
        <w:trPr>
          <w:trHeight w:hRule="exact" w:val="259"/>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32" w:type="dxa"/>
            <w:gridSpan w:val="2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32" w:type="dxa"/>
            <w:gridSpan w:val="2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63"/>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32" w:type="dxa"/>
            <w:gridSpan w:val="2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9"/>
        </w:trPr>
        <w:tc>
          <w:tcPr>
            <w:tcW w:w="559" w:type="dxa"/>
            <w:vMerge/>
            <w:tcBorders>
              <w:left w:val="single" w:sz="4" w:space="0" w:color="000000"/>
            </w:tcBorders>
            <w:shd w:val="clear" w:color="auto" w:fill="auto"/>
          </w:tcPr>
          <w:p w:rsidR="00CF2C28" w:rsidRPr="00FD4DBE" w:rsidRDefault="00CF2C28" w:rsidP="00E4179B">
            <w:pPr>
              <w:rPr>
                <w:rFonts w:ascii="Arial Narrow" w:hAnsi="Arial Narrow"/>
                <w:sz w:val="20"/>
                <w:szCs w:val="20"/>
              </w:rPr>
            </w:pPr>
          </w:p>
        </w:tc>
        <w:tc>
          <w:tcPr>
            <w:tcW w:w="9232" w:type="dxa"/>
            <w:gridSpan w:val="22"/>
            <w:tcBorders>
              <w:top w:val="single" w:sz="4" w:space="0" w:color="000000"/>
              <w:left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r w:rsidR="00CF2C28" w:rsidRPr="00FD4DBE" w:rsidTr="00A36DA9">
        <w:trPr>
          <w:trHeight w:hRule="exact" w:val="256"/>
        </w:trPr>
        <w:tc>
          <w:tcPr>
            <w:tcW w:w="559" w:type="dxa"/>
            <w:vMerge/>
            <w:tcBorders>
              <w:left w:val="single" w:sz="4" w:space="0" w:color="000000"/>
              <w:bottom w:val="single" w:sz="4" w:space="0" w:color="000000"/>
            </w:tcBorders>
            <w:shd w:val="clear" w:color="auto" w:fill="auto"/>
          </w:tcPr>
          <w:p w:rsidR="00CF2C28" w:rsidRPr="00FD4DBE" w:rsidRDefault="00CF2C28" w:rsidP="00E4179B">
            <w:pPr>
              <w:rPr>
                <w:rFonts w:ascii="Arial Narrow" w:hAnsi="Arial Narrow"/>
                <w:sz w:val="20"/>
                <w:szCs w:val="20"/>
              </w:rPr>
            </w:pPr>
          </w:p>
        </w:tc>
        <w:tc>
          <w:tcPr>
            <w:tcW w:w="9232" w:type="dxa"/>
            <w:gridSpan w:val="22"/>
            <w:tcBorders>
              <w:top w:val="single" w:sz="4" w:space="0" w:color="000000"/>
              <w:left w:val="single" w:sz="4" w:space="0" w:color="000000"/>
              <w:bottom w:val="single" w:sz="4" w:space="0" w:color="000000"/>
              <w:right w:val="single" w:sz="4" w:space="0" w:color="000000"/>
            </w:tcBorders>
            <w:shd w:val="clear" w:color="auto" w:fill="auto"/>
          </w:tcPr>
          <w:p w:rsidR="00CF2C28" w:rsidRPr="00FD4DBE" w:rsidRDefault="00CF2C28" w:rsidP="00E4179B">
            <w:pPr>
              <w:rPr>
                <w:rFonts w:ascii="Arial Narrow" w:hAnsi="Arial Narrow"/>
                <w:sz w:val="20"/>
                <w:szCs w:val="20"/>
              </w:rPr>
            </w:pPr>
          </w:p>
        </w:tc>
      </w:tr>
    </w:tbl>
    <w:p w:rsidR="00CF2C28" w:rsidRPr="00FD4DBE" w:rsidRDefault="00CF2C28" w:rsidP="00CF2C28">
      <w:pPr>
        <w:rPr>
          <w:rFonts w:ascii="Arial Narrow" w:hAnsi="Arial Narrow"/>
          <w:sz w:val="20"/>
          <w:szCs w:val="20"/>
        </w:rPr>
      </w:pPr>
    </w:p>
    <w:p w:rsidR="00CF2C28" w:rsidRPr="00FD4DBE" w:rsidRDefault="00CF2C28" w:rsidP="00A36DA9">
      <w:pPr>
        <w:ind w:firstLine="709"/>
        <w:jc w:val="both"/>
        <w:rPr>
          <w:rFonts w:ascii="Arial Narrow" w:hAnsi="Arial Narrow"/>
          <w:sz w:val="20"/>
          <w:szCs w:val="20"/>
        </w:rPr>
      </w:pPr>
      <w:r w:rsidRPr="00FD4DBE">
        <w:rPr>
          <w:rFonts w:ascii="Arial Narrow" w:hAnsi="Arial Narrow"/>
          <w:sz w:val="20"/>
          <w:szCs w:val="20"/>
        </w:rPr>
        <w:t>Примечание,</w:t>
      </w:r>
    </w:p>
    <w:p w:rsidR="00CF2C28" w:rsidRPr="00FD4DBE" w:rsidRDefault="00CF2C28" w:rsidP="00A36DA9">
      <w:pPr>
        <w:ind w:firstLine="709"/>
        <w:jc w:val="both"/>
        <w:rPr>
          <w:rFonts w:ascii="Arial Narrow" w:hAnsi="Arial Narrow"/>
          <w:sz w:val="20"/>
          <w:szCs w:val="20"/>
        </w:rPr>
      </w:pPr>
      <w:r w:rsidRPr="00FD4DBE">
        <w:rPr>
          <w:rFonts w:ascii="Arial Narrow" w:hAnsi="Arial Narrow"/>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F2C28" w:rsidRPr="00FD4DBE" w:rsidRDefault="00CF2C28" w:rsidP="00A36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Narrow" w:hAnsi="Arial Narrow"/>
          <w:b/>
          <w:bCs/>
          <w:color w:val="22272F"/>
          <w:sz w:val="20"/>
          <w:szCs w:val="20"/>
        </w:rPr>
      </w:pPr>
      <w:r w:rsidRPr="00FD4DBE">
        <w:rPr>
          <w:rFonts w:ascii="Arial Narrow" w:hAnsi="Arial Narrow"/>
          <w:sz w:val="20"/>
          <w:szCs w:val="20"/>
        </w:rPr>
        <w:t>( V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bCs/>
          <w:color w:val="22272F"/>
          <w:sz w:val="20"/>
          <w:szCs w:val="20"/>
        </w:rPr>
      </w:pPr>
    </w:p>
    <w:p w:rsidR="00CF2C28" w:rsidRPr="00FD4DBE" w:rsidRDefault="00CF2C28" w:rsidP="00A36DA9">
      <w:pPr>
        <w:ind w:left="6237"/>
        <w:jc w:val="right"/>
        <w:rPr>
          <w:rFonts w:ascii="Arial Narrow" w:hAnsi="Arial Narrow"/>
          <w:b/>
          <w:sz w:val="20"/>
          <w:szCs w:val="20"/>
        </w:rPr>
      </w:pPr>
      <w:r>
        <w:rPr>
          <w:rFonts w:ascii="Arial Narrow" w:hAnsi="Arial Narrow"/>
          <w:b/>
          <w:sz w:val="20"/>
          <w:szCs w:val="20"/>
        </w:rPr>
        <w:t>п</w:t>
      </w:r>
      <w:r w:rsidRPr="00FD4DBE">
        <w:rPr>
          <w:rFonts w:ascii="Arial Narrow" w:hAnsi="Arial Narrow"/>
          <w:b/>
          <w:sz w:val="20"/>
          <w:szCs w:val="20"/>
        </w:rPr>
        <w:t>риложение 5</w:t>
      </w:r>
    </w:p>
    <w:p w:rsidR="00CF2C28" w:rsidRDefault="00CF2C28" w:rsidP="00A36DA9">
      <w:pPr>
        <w:jc w:val="right"/>
        <w:rPr>
          <w:rFonts w:ascii="Arial Narrow" w:hAnsi="Arial Narrow"/>
          <w:b/>
          <w:sz w:val="20"/>
          <w:szCs w:val="20"/>
        </w:rPr>
      </w:pPr>
      <w:r w:rsidRPr="00FD4DBE">
        <w:rPr>
          <w:rFonts w:ascii="Arial Narrow" w:hAnsi="Arial Narrow"/>
          <w:b/>
          <w:sz w:val="20"/>
          <w:szCs w:val="20"/>
        </w:rPr>
        <w:t>к Административному регламенту предоставления муниципальной услуги «Присвоение адреса объекту адресации, изменение и аннулирование такого адреса» на межселенной территории Эвенкийского муниципального района Красноярского края</w:t>
      </w:r>
    </w:p>
    <w:p w:rsidR="00A36DA9" w:rsidRPr="00FD4DBE" w:rsidRDefault="00A36DA9" w:rsidP="00A36DA9">
      <w:pPr>
        <w:jc w:val="right"/>
        <w:rPr>
          <w:rFonts w:ascii="Arial Narrow" w:hAnsi="Arial Narrow"/>
          <w:color w:val="000000"/>
          <w:sz w:val="20"/>
          <w:szCs w:val="20"/>
        </w:rPr>
      </w:pPr>
    </w:p>
    <w:p w:rsidR="00CF2C28" w:rsidRPr="00FD4DBE" w:rsidRDefault="00CF2C28" w:rsidP="00A36DA9">
      <w:pPr>
        <w:pStyle w:val="11d"/>
        <w:spacing w:before="0" w:after="0" w:line="240" w:lineRule="auto"/>
        <w:rPr>
          <w:rFonts w:ascii="Arial Narrow" w:hAnsi="Arial Narrow"/>
          <w:sz w:val="20"/>
          <w:szCs w:val="20"/>
        </w:rPr>
      </w:pPr>
      <w:r w:rsidRPr="00FD4DBE">
        <w:rPr>
          <w:rFonts w:ascii="Arial Narrow" w:hAnsi="Arial Narrow"/>
          <w:b/>
          <w:bCs/>
          <w:sz w:val="20"/>
          <w:szCs w:val="20"/>
        </w:rPr>
        <w:t>ФОРМА</w:t>
      </w:r>
    </w:p>
    <w:p w:rsidR="00CF2C28" w:rsidRPr="00FD4DBE" w:rsidRDefault="00CF2C28" w:rsidP="00A36DA9">
      <w:pPr>
        <w:pStyle w:val="11d"/>
        <w:spacing w:before="0" w:after="0" w:line="240" w:lineRule="auto"/>
        <w:rPr>
          <w:rFonts w:ascii="Arial Narrow" w:hAnsi="Arial Narrow"/>
          <w:sz w:val="20"/>
          <w:szCs w:val="20"/>
          <w:u w:val="single"/>
        </w:rPr>
      </w:pPr>
      <w:r w:rsidRPr="00FD4DBE">
        <w:rPr>
          <w:rFonts w:ascii="Arial Narrow" w:hAnsi="Arial Narrow"/>
          <w:b/>
          <w:bCs/>
          <w:sz w:val="20"/>
          <w:szCs w:val="20"/>
          <w:u w:val="single"/>
        </w:rPr>
        <w:t>решения об отказе в приеме документов, необходимых для предоставления услуги</w:t>
      </w:r>
    </w:p>
    <w:p w:rsidR="00CF2C28" w:rsidRPr="00FD4DBE" w:rsidRDefault="00CF2C28" w:rsidP="00A36DA9">
      <w:pPr>
        <w:pStyle w:val="48"/>
        <w:spacing w:before="0" w:after="0" w:line="240" w:lineRule="auto"/>
        <w:rPr>
          <w:rFonts w:ascii="Arial Narrow" w:hAnsi="Arial Narrow"/>
        </w:rPr>
      </w:pPr>
      <w:r w:rsidRPr="00FD4DBE">
        <w:rPr>
          <w:rFonts w:ascii="Arial Narrow" w:hAnsi="Arial Narrow"/>
        </w:rPr>
        <w:t>(наименование органа местного самоуправления)</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color w:val="22272F"/>
          <w:sz w:val="20"/>
          <w:szCs w:val="20"/>
        </w:rPr>
      </w:pP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___________________________________________________</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(Ф.И.О., адрес заявителя (представителя) заявителя)</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___________________________________________________</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(регистрационный номер заявления о присвоении</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объекту адресации адреса или аннулировании его</w:t>
      </w:r>
    </w:p>
    <w:p w:rsidR="00CF2C28" w:rsidRPr="00FD4DBE" w:rsidRDefault="00CF2C28" w:rsidP="00CF2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color w:val="22272F"/>
          <w:sz w:val="20"/>
          <w:szCs w:val="20"/>
        </w:rPr>
      </w:pPr>
      <w:r w:rsidRPr="00FD4DBE">
        <w:rPr>
          <w:rFonts w:ascii="Arial Narrow" w:hAnsi="Arial Narrow"/>
          <w:color w:val="22272F"/>
          <w:sz w:val="20"/>
          <w:szCs w:val="20"/>
        </w:rPr>
        <w:t xml:space="preserve">                                              адреса)</w:t>
      </w:r>
    </w:p>
    <w:p w:rsidR="00CF2C28" w:rsidRDefault="00CF2C28" w:rsidP="00A36DA9">
      <w:pPr>
        <w:pStyle w:val="11d"/>
        <w:tabs>
          <w:tab w:val="left" w:pos="4392"/>
        </w:tabs>
        <w:spacing w:before="0" w:after="0" w:line="240" w:lineRule="auto"/>
        <w:rPr>
          <w:rFonts w:ascii="Arial Narrow" w:hAnsi="Arial Narrow"/>
          <w:color w:val="22272F"/>
          <w:sz w:val="20"/>
          <w:szCs w:val="20"/>
        </w:rPr>
      </w:pPr>
      <w:r w:rsidRPr="00FD4DBE">
        <w:rPr>
          <w:rFonts w:ascii="Arial Narrow" w:hAnsi="Arial Narrow"/>
          <w:b/>
          <w:bCs/>
          <w:sz w:val="20"/>
          <w:szCs w:val="20"/>
        </w:rPr>
        <w:t>Решение об отказе</w:t>
      </w:r>
      <w:r w:rsidRPr="00FD4DBE">
        <w:rPr>
          <w:rFonts w:ascii="Arial Narrow" w:hAnsi="Arial Narrow"/>
          <w:b/>
          <w:bCs/>
          <w:sz w:val="20"/>
          <w:szCs w:val="20"/>
        </w:rPr>
        <w:br/>
        <w:t>в приеме документов, необходимых для предоставления услуги</w:t>
      </w:r>
      <w:r w:rsidRPr="00FD4DBE">
        <w:rPr>
          <w:rFonts w:ascii="Arial Narrow" w:hAnsi="Arial Narrow"/>
          <w:b/>
          <w:bCs/>
          <w:sz w:val="20"/>
          <w:szCs w:val="20"/>
        </w:rPr>
        <w:br/>
      </w:r>
    </w:p>
    <w:p w:rsidR="00CF2C28" w:rsidRPr="00FD4DBE" w:rsidRDefault="00CF2C28" w:rsidP="00A36DA9">
      <w:pPr>
        <w:pStyle w:val="11d"/>
        <w:tabs>
          <w:tab w:val="left" w:pos="4392"/>
        </w:tabs>
        <w:spacing w:before="0" w:after="0" w:line="240" w:lineRule="auto"/>
        <w:rPr>
          <w:rFonts w:ascii="Arial Narrow" w:hAnsi="Arial Narrow"/>
          <w:color w:val="22272F"/>
          <w:sz w:val="20"/>
          <w:szCs w:val="20"/>
        </w:rPr>
      </w:pPr>
      <w:r w:rsidRPr="00FD4DBE">
        <w:rPr>
          <w:rFonts w:ascii="Arial Narrow" w:hAnsi="Arial Narrow"/>
          <w:color w:val="22272F"/>
          <w:sz w:val="20"/>
          <w:szCs w:val="20"/>
        </w:rPr>
        <w:t>от ___________     № __________</w:t>
      </w:r>
    </w:p>
    <w:p w:rsidR="00CF2C28" w:rsidRPr="00FD4DBE" w:rsidRDefault="00CF2C28" w:rsidP="00A36DA9">
      <w:pPr>
        <w:pStyle w:val="11d"/>
        <w:spacing w:before="0" w:after="0" w:line="240" w:lineRule="auto"/>
        <w:jc w:val="both"/>
        <w:rPr>
          <w:rFonts w:ascii="Arial Narrow" w:hAnsi="Arial Narrow"/>
          <w:sz w:val="20"/>
          <w:szCs w:val="20"/>
        </w:rPr>
      </w:pPr>
      <w:r>
        <w:rPr>
          <w:rFonts w:ascii="Arial Narrow" w:hAnsi="Arial Narrow"/>
          <w:sz w:val="20"/>
          <w:szCs w:val="20"/>
        </w:rPr>
        <w:tab/>
      </w:r>
      <w:r w:rsidRPr="00FD4DBE">
        <w:rPr>
          <w:rFonts w:ascii="Arial Narrow" w:hAnsi="Arial Narrow"/>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F2C28" w:rsidRPr="00FD4DBE" w:rsidRDefault="00CF2C28" w:rsidP="00A36DA9">
      <w:pPr>
        <w:pStyle w:val="11d"/>
        <w:pBdr>
          <w:bottom w:val="single" w:sz="4" w:space="0" w:color="000000"/>
        </w:pBdr>
        <w:spacing w:before="0" w:after="0" w:line="240" w:lineRule="auto"/>
        <w:jc w:val="both"/>
        <w:rPr>
          <w:rFonts w:ascii="Arial Narrow" w:hAnsi="Arial Narrow"/>
          <w:sz w:val="20"/>
          <w:szCs w:val="20"/>
        </w:rPr>
      </w:pPr>
      <w:r w:rsidRPr="00FD4DBE">
        <w:rPr>
          <w:rFonts w:ascii="Arial Narrow" w:hAnsi="Arial Narrow"/>
          <w:sz w:val="20"/>
          <w:szCs w:val="20"/>
        </w:rPr>
        <w:t>Дополнительно информируем:</w:t>
      </w:r>
    </w:p>
    <w:p w:rsidR="00CF2C28" w:rsidRPr="00FD4DBE" w:rsidRDefault="00CF2C28" w:rsidP="00A36DA9">
      <w:pPr>
        <w:pStyle w:val="48"/>
        <w:spacing w:before="0" w:after="0" w:line="240" w:lineRule="auto"/>
        <w:rPr>
          <w:rFonts w:ascii="Arial Narrow" w:hAnsi="Arial Narrow"/>
        </w:rPr>
      </w:pPr>
      <w:r w:rsidRPr="00FD4DBE">
        <w:rPr>
          <w:rFonts w:ascii="Arial Narrow" w:hAnsi="Arial Narrow"/>
        </w:rPr>
        <w:t>указывается дополнительная информация (при необходимости)</w:t>
      </w:r>
    </w:p>
    <w:p w:rsidR="00CF2C28" w:rsidRPr="00FD4DBE" w:rsidRDefault="00CF2C28" w:rsidP="00A36DA9">
      <w:pPr>
        <w:pStyle w:val="11d"/>
        <w:spacing w:before="0" w:after="0" w:line="240" w:lineRule="auto"/>
        <w:ind w:firstLine="580"/>
        <w:jc w:val="both"/>
        <w:rPr>
          <w:rFonts w:ascii="Arial Narrow" w:hAnsi="Arial Narrow"/>
          <w:sz w:val="20"/>
          <w:szCs w:val="20"/>
        </w:rPr>
      </w:pPr>
      <w:r w:rsidRPr="00FD4DBE">
        <w:rPr>
          <w:rFonts w:ascii="Arial Narrow" w:hAnsi="Arial Narrow"/>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CF2C28" w:rsidRPr="00FD4DBE" w:rsidRDefault="00CF2C28" w:rsidP="00A36DA9">
      <w:pPr>
        <w:pStyle w:val="11d"/>
        <w:spacing w:before="0" w:after="0" w:line="240" w:lineRule="auto"/>
        <w:ind w:firstLine="580"/>
        <w:jc w:val="both"/>
        <w:rPr>
          <w:rFonts w:ascii="Arial Narrow" w:hAnsi="Arial Narrow"/>
          <w:sz w:val="20"/>
          <w:szCs w:val="20"/>
        </w:rPr>
      </w:pPr>
      <w:r w:rsidRPr="00FD4DBE">
        <w:rPr>
          <w:rFonts w:ascii="Arial Narrow" w:hAnsi="Arial Narrow"/>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F2C28" w:rsidRPr="00FD4DBE" w:rsidRDefault="00CF2C28" w:rsidP="00A36DA9">
      <w:pPr>
        <w:jc w:val="center"/>
        <w:rPr>
          <w:rFonts w:ascii="Arial Narrow" w:hAnsi="Arial Narrow"/>
          <w:sz w:val="20"/>
          <w:szCs w:val="20"/>
        </w:rPr>
      </w:pPr>
      <w:r w:rsidRPr="00FD4DBE">
        <w:rPr>
          <w:rFonts w:ascii="Arial Narrow" w:hAnsi="Arial Narrow"/>
          <w:noProof/>
          <w:sz w:val="20"/>
          <w:szCs w:val="20"/>
        </w:rPr>
        <mc:AlternateContent>
          <mc:Choice Requires="wps">
            <w:drawing>
              <wp:anchor distT="0" distB="0" distL="114300" distR="114300" simplePos="0" relativeHeight="251677696" behindDoc="0" locked="0" layoutInCell="1" allowOverlap="1">
                <wp:simplePos x="0" y="0"/>
                <wp:positionH relativeFrom="column">
                  <wp:posOffset>3596640</wp:posOffset>
                </wp:positionH>
                <wp:positionV relativeFrom="paragraph">
                  <wp:posOffset>153035</wp:posOffset>
                </wp:positionV>
                <wp:extent cx="2160270" cy="0"/>
                <wp:effectExtent l="9525" t="5080" r="11430"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D5899" id="Прямая со стрелкой 3" o:spid="_x0000_s1026" type="#_x0000_t32" style="position:absolute;margin-left:283.2pt;margin-top:12.05pt;width:170.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"/>
            </w:pict>
          </mc:Fallback>
        </mc:AlternateContent>
      </w:r>
      <w:r w:rsidRPr="00FD4DBE">
        <w:rPr>
          <w:rFonts w:ascii="Arial Narrow" w:hAnsi="Arial Narrow"/>
          <w:noProof/>
          <w:sz w:val="20"/>
          <w:szCs w:val="20"/>
        </w:rPr>
        <mc:AlternateContent>
          <mc:Choice Requires="wps">
            <w:drawing>
              <wp:anchor distT="0" distB="0" distL="114300" distR="114300" simplePos="0" relativeHeight="251678720" behindDoc="0" locked="0" layoutInCell="1" allowOverlap="1">
                <wp:simplePos x="0" y="0"/>
                <wp:positionH relativeFrom="column">
                  <wp:posOffset>15240</wp:posOffset>
                </wp:positionH>
                <wp:positionV relativeFrom="paragraph">
                  <wp:posOffset>153035</wp:posOffset>
                </wp:positionV>
                <wp:extent cx="2771775" cy="0"/>
                <wp:effectExtent l="9525" t="5080" r="9525" b="139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BD311" id="Прямая со стрелкой 2" o:spid="_x0000_s1026" type="#_x0000_t32" style="position:absolute;margin-left:1.2pt;margin-top:12.05pt;width:218.2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"/>
            </w:pict>
          </mc:Fallback>
        </mc:AlternateContent>
      </w:r>
    </w:p>
    <w:p w:rsidR="00CF2C28" w:rsidRPr="00FD4DBE" w:rsidRDefault="00CF2C28" w:rsidP="00A36DA9">
      <w:pPr>
        <w:tabs>
          <w:tab w:val="left" w:pos="6585"/>
        </w:tabs>
        <w:rPr>
          <w:rFonts w:ascii="Arial Narrow" w:hAnsi="Arial Narrow"/>
          <w:sz w:val="20"/>
          <w:szCs w:val="20"/>
        </w:rPr>
      </w:pPr>
      <w:r w:rsidRPr="00FD4DBE">
        <w:rPr>
          <w:rFonts w:ascii="Arial Narrow" w:hAnsi="Arial Narrow"/>
          <w:sz w:val="20"/>
          <w:szCs w:val="20"/>
        </w:rPr>
        <w:t xml:space="preserve">                       (должность, Ф.И.О.)</w:t>
      </w:r>
      <w:r w:rsidRPr="00FD4DBE">
        <w:rPr>
          <w:rFonts w:ascii="Arial Narrow" w:hAnsi="Arial Narrow"/>
          <w:sz w:val="20"/>
          <w:szCs w:val="20"/>
        </w:rPr>
        <w:tab/>
        <w:t>(подпись)</w:t>
      </w:r>
    </w:p>
    <w:p w:rsidR="00CF2C28" w:rsidRPr="00FD4DBE" w:rsidRDefault="00CF2C28" w:rsidP="00CF2C28">
      <w:pPr>
        <w:tabs>
          <w:tab w:val="left" w:pos="6585"/>
        </w:tabs>
        <w:rPr>
          <w:rFonts w:ascii="Arial Narrow" w:hAnsi="Arial Narrow"/>
          <w:sz w:val="20"/>
          <w:szCs w:val="20"/>
        </w:rPr>
      </w:pPr>
    </w:p>
    <w:p w:rsidR="00CF2C28" w:rsidRDefault="00CF2C28" w:rsidP="00CF2C28">
      <w:pPr>
        <w:tabs>
          <w:tab w:val="left" w:pos="6585"/>
        </w:tabs>
        <w:jc w:val="right"/>
        <w:rPr>
          <w:rFonts w:ascii="Arial Narrow" w:hAnsi="Arial Narrow"/>
          <w:b/>
          <w:bCs/>
          <w:sz w:val="20"/>
          <w:szCs w:val="20"/>
        </w:rPr>
      </w:pPr>
      <w:r w:rsidRPr="00FD4DBE">
        <w:rPr>
          <w:rFonts w:ascii="Arial Narrow" w:hAnsi="Arial Narrow"/>
          <w:sz w:val="20"/>
          <w:szCs w:val="20"/>
        </w:rPr>
        <w:t>М.П.</w:t>
      </w:r>
      <w:r w:rsidRPr="00FD4DBE">
        <w:rPr>
          <w:rFonts w:ascii="Arial Narrow" w:hAnsi="Arial Narrow"/>
          <w:b/>
          <w:bCs/>
          <w:sz w:val="20"/>
          <w:szCs w:val="20"/>
        </w:rPr>
        <w:t xml:space="preserve"> </w:t>
      </w:r>
    </w:p>
    <w:p w:rsidR="00CF2C28" w:rsidRDefault="00CF2C28" w:rsidP="00CF2C28">
      <w:pPr>
        <w:tabs>
          <w:tab w:val="left" w:pos="6585"/>
        </w:tabs>
        <w:ind w:left="6379"/>
        <w:rPr>
          <w:rFonts w:ascii="Arial Narrow" w:hAnsi="Arial Narrow"/>
          <w:b/>
          <w:sz w:val="20"/>
          <w:szCs w:val="20"/>
        </w:rPr>
      </w:pPr>
    </w:p>
    <w:p w:rsidR="00CF2C28" w:rsidRPr="00B31525" w:rsidRDefault="00CF2C28" w:rsidP="00CF2C28">
      <w:pPr>
        <w:tabs>
          <w:tab w:val="left" w:pos="6585"/>
        </w:tabs>
        <w:ind w:left="6379"/>
        <w:rPr>
          <w:rFonts w:ascii="Arial Narrow" w:hAnsi="Arial Narrow"/>
          <w:b/>
          <w:bCs/>
          <w:sz w:val="20"/>
          <w:szCs w:val="20"/>
        </w:rPr>
      </w:pPr>
      <w:r w:rsidRPr="00B31525">
        <w:rPr>
          <w:rFonts w:ascii="Arial Narrow" w:hAnsi="Arial Narrow"/>
          <w:b/>
          <w:sz w:val="20"/>
          <w:szCs w:val="20"/>
        </w:rPr>
        <w:t>Приложение 6</w:t>
      </w:r>
    </w:p>
    <w:p w:rsidR="00CF2C28" w:rsidRPr="00B31525" w:rsidRDefault="00CF2C28" w:rsidP="00CF2C28">
      <w:pPr>
        <w:tabs>
          <w:tab w:val="left" w:pos="6585"/>
        </w:tabs>
        <w:ind w:left="6379"/>
        <w:rPr>
          <w:rFonts w:ascii="Arial Narrow" w:hAnsi="Arial Narrow"/>
          <w:b/>
          <w:bCs/>
          <w:sz w:val="20"/>
          <w:szCs w:val="20"/>
        </w:rPr>
      </w:pPr>
      <w:r w:rsidRPr="00B31525">
        <w:rPr>
          <w:rFonts w:ascii="Arial Narrow" w:hAnsi="Arial Narrow"/>
          <w:b/>
          <w:sz w:val="20"/>
          <w:szCs w:val="20"/>
        </w:rPr>
        <w:t xml:space="preserve">к Административному регламенту </w:t>
      </w:r>
    </w:p>
    <w:p w:rsidR="00CF2C28" w:rsidRPr="00B31525" w:rsidRDefault="00CF2C28" w:rsidP="00CF2C28">
      <w:pPr>
        <w:tabs>
          <w:tab w:val="left" w:pos="6585"/>
        </w:tabs>
        <w:ind w:left="6379"/>
        <w:rPr>
          <w:rFonts w:ascii="Arial Narrow" w:hAnsi="Arial Narrow"/>
          <w:b/>
          <w:bCs/>
          <w:sz w:val="20"/>
          <w:szCs w:val="20"/>
        </w:rPr>
      </w:pPr>
      <w:r w:rsidRPr="00B31525">
        <w:rPr>
          <w:rFonts w:ascii="Arial Narrow" w:hAnsi="Arial Narrow"/>
          <w:b/>
          <w:sz w:val="20"/>
          <w:szCs w:val="20"/>
        </w:rPr>
        <w:t xml:space="preserve">предоставления муниципальной услуги «Присвоение адреса объекту адресации, </w:t>
      </w:r>
    </w:p>
    <w:p w:rsidR="00CF2C28" w:rsidRDefault="00CF2C28" w:rsidP="00CF2C28">
      <w:pPr>
        <w:autoSpaceDE w:val="0"/>
        <w:autoSpaceDN w:val="0"/>
        <w:adjustRightInd w:val="0"/>
        <w:ind w:left="6379"/>
        <w:rPr>
          <w:rFonts w:ascii="Arial Narrow" w:hAnsi="Arial Narrow"/>
          <w:b/>
          <w:sz w:val="20"/>
          <w:szCs w:val="20"/>
        </w:rPr>
      </w:pPr>
      <w:r w:rsidRPr="00B31525">
        <w:rPr>
          <w:rFonts w:ascii="Arial Narrow" w:hAnsi="Arial Narrow"/>
          <w:b/>
          <w:sz w:val="20"/>
          <w:szCs w:val="20"/>
        </w:rPr>
        <w:t>изменение и аннулирование такого адреса» на межселенной территории Эвенкийского муниципального района Красноярского края</w:t>
      </w:r>
    </w:p>
    <w:p w:rsidR="00CF2C28" w:rsidRDefault="00CF2C28" w:rsidP="00CF2C28">
      <w:pPr>
        <w:autoSpaceDE w:val="0"/>
        <w:autoSpaceDN w:val="0"/>
        <w:adjustRightInd w:val="0"/>
        <w:ind w:left="6379"/>
        <w:rPr>
          <w:rFonts w:ascii="Arial Narrow" w:hAnsi="Arial Narrow"/>
          <w:b/>
          <w:bCs/>
          <w:sz w:val="20"/>
          <w:szCs w:val="20"/>
        </w:rPr>
      </w:pPr>
    </w:p>
    <w:p w:rsidR="00CF2C28" w:rsidRDefault="00CF2C28" w:rsidP="00CF2C28">
      <w:pPr>
        <w:autoSpaceDE w:val="0"/>
        <w:autoSpaceDN w:val="0"/>
        <w:adjustRightInd w:val="0"/>
        <w:ind w:left="6379"/>
        <w:rPr>
          <w:rFonts w:ascii="Arial Narrow" w:hAnsi="Arial Narrow"/>
          <w:b/>
          <w:bCs/>
          <w:sz w:val="20"/>
          <w:szCs w:val="20"/>
        </w:rPr>
      </w:pPr>
    </w:p>
    <w:p w:rsidR="00CF2C28" w:rsidRDefault="00CF2C28" w:rsidP="00EC34FA">
      <w:pPr>
        <w:tabs>
          <w:tab w:val="left" w:pos="2430"/>
        </w:tabs>
        <w:jc w:val="center"/>
        <w:rPr>
          <w:rFonts w:ascii="Arial Narrow" w:hAnsi="Arial Narrow"/>
          <w:b/>
          <w:sz w:val="20"/>
          <w:szCs w:val="20"/>
        </w:rPr>
        <w:sectPr w:rsidR="00CF2C28" w:rsidSect="00527F99">
          <w:headerReference w:type="default" r:id="rId27"/>
          <w:pgSz w:w="11906" w:h="16838"/>
          <w:pgMar w:top="539" w:right="707" w:bottom="719" w:left="1418" w:header="426" w:footer="709" w:gutter="0"/>
          <w:cols w:space="708"/>
          <w:titlePg/>
          <w:rtlGutter/>
          <w:docGrid w:linePitch="360"/>
        </w:sectPr>
      </w:pPr>
    </w:p>
    <w:p w:rsidR="00441F3A" w:rsidRPr="00FD4DBE" w:rsidRDefault="00441F3A" w:rsidP="00441F3A">
      <w:pPr>
        <w:autoSpaceDE w:val="0"/>
        <w:autoSpaceDN w:val="0"/>
        <w:adjustRightInd w:val="0"/>
        <w:jc w:val="center"/>
        <w:rPr>
          <w:rFonts w:ascii="Arial Narrow" w:hAnsi="Arial Narrow"/>
          <w:b/>
          <w:bCs/>
          <w:sz w:val="20"/>
          <w:szCs w:val="20"/>
        </w:rPr>
      </w:pPr>
      <w:r w:rsidRPr="00FD4DBE">
        <w:rPr>
          <w:rFonts w:ascii="Arial Narrow" w:hAnsi="Arial Narrow"/>
          <w:b/>
          <w:bCs/>
          <w:sz w:val="20"/>
          <w:szCs w:val="20"/>
        </w:rPr>
        <w:lastRenderedPageBreak/>
        <w:t>СОСТАВ,</w:t>
      </w:r>
    </w:p>
    <w:p w:rsidR="00441F3A" w:rsidRPr="00FD4DBE" w:rsidRDefault="00441F3A" w:rsidP="00441F3A">
      <w:pPr>
        <w:autoSpaceDE w:val="0"/>
        <w:autoSpaceDN w:val="0"/>
        <w:adjustRightInd w:val="0"/>
        <w:jc w:val="center"/>
        <w:rPr>
          <w:rFonts w:ascii="Arial Narrow" w:hAnsi="Arial Narrow"/>
          <w:b/>
          <w:bCs/>
          <w:sz w:val="20"/>
          <w:szCs w:val="20"/>
        </w:rPr>
      </w:pPr>
      <w:r w:rsidRPr="00FD4DBE">
        <w:rPr>
          <w:rFonts w:ascii="Arial Narrow" w:hAnsi="Arial Narrow"/>
          <w:b/>
          <w:bCs/>
          <w:sz w:val="20"/>
          <w:szCs w:val="20"/>
        </w:rPr>
        <w:t>ПОСЛЕДОВАТЕЛЬНОСТЬ И СРОКИ ВЫПОЛНЕНИЯ АДМИНИСТРАТИВНЫХ</w:t>
      </w:r>
    </w:p>
    <w:p w:rsidR="00441F3A" w:rsidRPr="00FD4DBE" w:rsidRDefault="00441F3A" w:rsidP="00441F3A">
      <w:pPr>
        <w:autoSpaceDE w:val="0"/>
        <w:autoSpaceDN w:val="0"/>
        <w:adjustRightInd w:val="0"/>
        <w:ind w:right="111"/>
        <w:jc w:val="center"/>
        <w:rPr>
          <w:rFonts w:ascii="Arial Narrow" w:hAnsi="Arial Narrow"/>
          <w:b/>
          <w:bCs/>
          <w:sz w:val="20"/>
          <w:szCs w:val="20"/>
        </w:rPr>
      </w:pPr>
      <w:r w:rsidRPr="00FD4DBE">
        <w:rPr>
          <w:rFonts w:ascii="Arial Narrow" w:hAnsi="Arial Narrow"/>
          <w:b/>
          <w:bCs/>
          <w:sz w:val="20"/>
          <w:szCs w:val="20"/>
        </w:rPr>
        <w:t>ПРОЦЕДУР (ДЕЙСТВИЙ) ПРИ ПРЕДОСТАВЛЕНИИ МУНИЦИПАЛЬНОЙ УСЛУГИ</w:t>
      </w:r>
    </w:p>
    <w:p w:rsidR="00441F3A" w:rsidRPr="00FD4DBE" w:rsidRDefault="00441F3A" w:rsidP="00441F3A">
      <w:pPr>
        <w:autoSpaceDE w:val="0"/>
        <w:autoSpaceDN w:val="0"/>
        <w:adjustRightInd w:val="0"/>
        <w:jc w:val="both"/>
        <w:outlineLvl w:val="0"/>
        <w:rPr>
          <w:rFonts w:ascii="Arial Narrow" w:hAnsi="Arial Narrow"/>
          <w:sz w:val="20"/>
          <w:szCs w:val="20"/>
        </w:rPr>
      </w:pP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843"/>
        <w:gridCol w:w="1418"/>
        <w:gridCol w:w="2268"/>
        <w:gridCol w:w="2410"/>
        <w:gridCol w:w="1700"/>
        <w:gridCol w:w="4678"/>
      </w:tblGrid>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Основание для начала административной процедуры</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Содержание административных действий</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Должностное лицо, ответственное за выполнение административного действия</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Место выполнения административного действия/используемая информационная система</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Критерии принятия решения</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Результат административного действия, способ фиксации, порядок передачи результата оказания услуги</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5</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6</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7</w:t>
            </w: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t>1. Проверка документов и регистрация заявления</w:t>
            </w:r>
          </w:p>
        </w:tc>
      </w:tr>
      <w:tr w:rsidR="00441F3A" w:rsidRPr="00FD4DBE" w:rsidTr="00A36DA9">
        <w:trPr>
          <w:trHeight w:val="1686"/>
        </w:trPr>
        <w:tc>
          <w:tcPr>
            <w:tcW w:w="1418" w:type="dxa"/>
            <w:vMerge w:val="restart"/>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Поступление заявления и документов для предоставления муниципальной услуги в ДКС Администрации ЭМР</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 1 рабочего дня</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ЭМР/ГИС/ПГС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 xml:space="preserve">отсутствуют </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регистрация заявления и документов в ГИС (присвоение номера и датирование);</w:t>
            </w:r>
          </w:p>
          <w:p w:rsidR="00441F3A" w:rsidRPr="00FD4DBE" w:rsidRDefault="00441F3A" w:rsidP="00E4179B">
            <w:pPr>
              <w:autoSpaceDE w:val="0"/>
              <w:autoSpaceDN w:val="0"/>
              <w:adjustRightInd w:val="0"/>
              <w:ind w:right="-1"/>
              <w:jc w:val="both"/>
              <w:rPr>
                <w:rFonts w:ascii="Arial Narrow" w:hAnsi="Arial Narrow"/>
                <w:sz w:val="20"/>
                <w:szCs w:val="20"/>
              </w:rPr>
            </w:pPr>
            <w:r w:rsidRPr="00FD4DBE">
              <w:rPr>
                <w:rFonts w:ascii="Arial Narrow" w:hAnsi="Arial Narrow"/>
                <w:sz w:val="20"/>
                <w:szCs w:val="20"/>
              </w:rPr>
              <w:t>назначение должностного лица, ответственного за предоставление муниципальной услуги, и передача ему документов. Передача документов должностному лицу через</w:t>
            </w:r>
            <w:r w:rsidRPr="00FD4DBE">
              <w:rPr>
                <w:rFonts w:ascii="Arial Narrow" w:hAnsi="Arial Narrow"/>
                <w:color w:val="000000"/>
                <w:sz w:val="20"/>
                <w:szCs w:val="20"/>
              </w:rPr>
              <w:t xml:space="preserve"> систему электронного документооборота Администрации Эвенкийского муниципального района.</w:t>
            </w:r>
          </w:p>
          <w:p w:rsidR="00441F3A" w:rsidRPr="00FD4DBE" w:rsidRDefault="00441F3A" w:rsidP="00E4179B">
            <w:pPr>
              <w:autoSpaceDE w:val="0"/>
              <w:autoSpaceDN w:val="0"/>
              <w:adjustRightInd w:val="0"/>
              <w:rPr>
                <w:rFonts w:ascii="Arial Narrow" w:hAnsi="Arial Narrow"/>
                <w:sz w:val="20"/>
                <w:szCs w:val="20"/>
              </w:rPr>
            </w:pPr>
          </w:p>
        </w:tc>
      </w:tr>
      <w:tr w:rsidR="00441F3A" w:rsidRPr="00FD4DBE" w:rsidTr="00A36DA9">
        <w:tc>
          <w:tcPr>
            <w:tcW w:w="1418" w:type="dxa"/>
            <w:vMerge/>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Принятие решения об отказе в приеме документов, в случае выявления оснований для отказа в приеме документов, предусмотренных пунктом 2.22 Административного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r>
      <w:tr w:rsidR="00441F3A" w:rsidRPr="00FD4DBE" w:rsidTr="00A36DA9">
        <w:tc>
          <w:tcPr>
            <w:tcW w:w="1418" w:type="dxa"/>
            <w:vMerge/>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 xml:space="preserve">Регистрация заявления, в случае отсутствия оснований для отказа в приеме документов. </w:t>
            </w:r>
            <w:r w:rsidRPr="00FD4DBE">
              <w:rPr>
                <w:rFonts w:ascii="Arial Narrow" w:hAnsi="Arial Narrow"/>
                <w:sz w:val="20"/>
                <w:szCs w:val="20"/>
              </w:rPr>
              <w:lastRenderedPageBreak/>
              <w:t>Направление заявления в работу должностному лицу архитектурно-строительного отдела (далее – АСО)</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регистрацию корреспонденции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ЭМР/ГИС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t>2. Получение сведений посредством СМЭВ</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Направление должностным лицом АСО межведомственных запросов в органы и организации</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ЭМР/ГИС/ПГС/СМЭВ</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направление межведомственных запросов должностным лицом ДКС Администрации ЭМР в органы (организации), предоставляющие документы (сведения), предусмотренные пунктом 2.16 Административного регламента, в том числе с использованием СМЭВ</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получение должностным лицом АСО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ЭМР/ГИС/ПГС/СМЭВ</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получение документов (сведений), необходимых для предоставления муниципальной услуги</w:t>
            </w: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t>3. Рассмотрение документов, необходимых для предоставления Услуги</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 xml:space="preserve">пакет </w:t>
            </w:r>
            <w:r w:rsidRPr="00FD4DBE">
              <w:rPr>
                <w:rFonts w:ascii="Arial Narrow" w:hAnsi="Arial Narrow"/>
                <w:sz w:val="20"/>
                <w:szCs w:val="20"/>
              </w:rPr>
              <w:lastRenderedPageBreak/>
              <w:t>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 xml:space="preserve">Проверка </w:t>
            </w:r>
            <w:r w:rsidRPr="00FD4DBE">
              <w:rPr>
                <w:rFonts w:ascii="Arial Narrow" w:hAnsi="Arial Narrow"/>
                <w:sz w:val="20"/>
                <w:szCs w:val="20"/>
              </w:rPr>
              <w:lastRenderedPageBreak/>
              <w:t>должностным лицом АСО соответствия документов и сведений требованиям нормативных правовых актов предоставления 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 xml:space="preserve">До 2 рабочих </w:t>
            </w:r>
            <w:r w:rsidRPr="00FD4DBE">
              <w:rPr>
                <w:rFonts w:ascii="Arial Narrow" w:hAnsi="Arial Narrow"/>
                <w:sz w:val="20"/>
                <w:szCs w:val="20"/>
              </w:rPr>
              <w:lastRenderedPageBreak/>
              <w:t>дней со дня получения сведений посредством СМЭВ</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 xml:space="preserve">должностное лицо ДКС </w:t>
            </w:r>
            <w:r w:rsidRPr="00FD4DBE">
              <w:rPr>
                <w:rFonts w:ascii="Arial Narrow" w:hAnsi="Arial Narrow"/>
                <w:sz w:val="20"/>
                <w:szCs w:val="20"/>
              </w:rPr>
              <w:lastRenderedPageBreak/>
              <w:t>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 xml:space="preserve">ДКС Администрации </w:t>
            </w:r>
            <w:r w:rsidRPr="00FD4DBE">
              <w:rPr>
                <w:rFonts w:ascii="Arial Narrow" w:hAnsi="Arial Narrow"/>
                <w:sz w:val="20"/>
                <w:szCs w:val="20"/>
              </w:rPr>
              <w:lastRenderedPageBreak/>
              <w:t>ЭМР/ГИС/ПГС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 xml:space="preserve">основания отказа в </w:t>
            </w:r>
            <w:r w:rsidRPr="00FD4DBE">
              <w:rPr>
                <w:rFonts w:ascii="Arial Narrow" w:hAnsi="Arial Narrow"/>
                <w:sz w:val="20"/>
                <w:szCs w:val="20"/>
              </w:rPr>
              <w:lastRenderedPageBreak/>
              <w:t>предоставлении муниципальной услуги, предусмотренные пунктом 2.23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lastRenderedPageBreak/>
              <w:t xml:space="preserve">Принятие решения о подготовке НПА о присвоении адреса </w:t>
            </w:r>
            <w:r w:rsidRPr="00FD4DBE">
              <w:rPr>
                <w:rFonts w:ascii="Arial Narrow" w:hAnsi="Arial Narrow"/>
                <w:sz w:val="20"/>
                <w:szCs w:val="20"/>
              </w:rPr>
              <w:lastRenderedPageBreak/>
              <w:t>объекту адресации или об аннулировании такого адреса, направление документа на подпись.</w:t>
            </w: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lastRenderedPageBreak/>
              <w:t>4. Принятие решения по результатам оказания Услуги</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проект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Согласование НПА о предоставлении муниципальной услуги, подписание результата предоставления 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 2 рабочих дней со дня передачи проекта постановление на согласование</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Глава Эвенкийского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Администрация Эвенкийского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rPr>
                <w:rFonts w:ascii="Arial Narrow" w:hAnsi="Arial Narrow"/>
                <w:sz w:val="20"/>
                <w:szCs w:val="20"/>
              </w:rPr>
            </w:pPr>
            <w:r w:rsidRPr="00FD4DBE">
              <w:rPr>
                <w:rFonts w:ascii="Arial Narrow" w:hAnsi="Arial Narrow"/>
                <w:sz w:val="20"/>
                <w:szCs w:val="20"/>
              </w:rPr>
              <w:t>отсутствуют</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Результат предоставления муниципальной услуги, подписанный Главой Эвенкийского муниципального района (усиленной квалифицированной подписью)</w:t>
            </w: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t>5. Внесение результата оказания Услуги в государственный адресный реестр, ведение которого осуществляется в электронном виде</w:t>
            </w:r>
          </w:p>
        </w:tc>
      </w:tr>
      <w:tr w:rsidR="00441F3A" w:rsidRPr="00FD4DBE" w:rsidTr="00A36DA9">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Подписанный результат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внесение результата оказания муниципальной услуги в государственный адресный реестр</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 день подписания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ЭМР/ФИАС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Получение соответствующей выписки из государственного адресного реестра, оформляемой по форме согласно Приказу Министерства финансов Российской Федерации от 14 сентября 2020 № 193н</w:t>
            </w:r>
          </w:p>
        </w:tc>
      </w:tr>
      <w:tr w:rsidR="00441F3A" w:rsidRPr="00FD4DBE" w:rsidTr="00A36DA9">
        <w:tc>
          <w:tcPr>
            <w:tcW w:w="15735" w:type="dxa"/>
            <w:gridSpan w:val="7"/>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jc w:val="center"/>
              <w:outlineLvl w:val="0"/>
              <w:rPr>
                <w:rFonts w:ascii="Arial Narrow" w:hAnsi="Arial Narrow"/>
                <w:sz w:val="20"/>
                <w:szCs w:val="20"/>
              </w:rPr>
            </w:pPr>
            <w:r w:rsidRPr="00FD4DBE">
              <w:rPr>
                <w:rFonts w:ascii="Arial Narrow" w:hAnsi="Arial Narrow"/>
                <w:sz w:val="20"/>
                <w:szCs w:val="20"/>
              </w:rPr>
              <w:t>6. Выдача результата оказания Услуги</w:t>
            </w:r>
          </w:p>
        </w:tc>
      </w:tr>
      <w:tr w:rsidR="00441F3A" w:rsidRPr="00FD4DBE" w:rsidTr="00A36DA9">
        <w:tc>
          <w:tcPr>
            <w:tcW w:w="1418" w:type="dxa"/>
            <w:vMerge w:val="restart"/>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 xml:space="preserve">Получение соответствующей выписки из государственного адресного реестра, оформляемой по форме </w:t>
            </w:r>
            <w:r w:rsidRPr="00FD4DBE">
              <w:rPr>
                <w:rFonts w:ascii="Arial Narrow" w:hAnsi="Arial Narrow"/>
                <w:sz w:val="20"/>
                <w:szCs w:val="20"/>
              </w:rPr>
              <w:lastRenderedPageBreak/>
              <w:t>согласно Приказу Министерства финансов Российской Федерации от 14 сентября 2020 г. N 193н</w:t>
            </w: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lastRenderedPageBreak/>
              <w:t>Выдача результата муниципальной услуги, указанного в пункте 2.5 Административного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 день получения выписки из ФИАС</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ЭМР/ГИС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Указание заявителем в Запросе способа выдачи результата муниципальной услуги в Уполномоченном органе</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Внесение сведений о конечном результате предоставления муниципальной услуги</w:t>
            </w:r>
          </w:p>
        </w:tc>
      </w:tr>
      <w:tr w:rsidR="00441F3A" w:rsidRPr="00FD4DBE" w:rsidTr="00A36DA9">
        <w:tc>
          <w:tcPr>
            <w:tcW w:w="1418" w:type="dxa"/>
            <w:vMerge/>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ДКС Администрации ЭМР</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 день получения выписки из ФИАС в сроки, установленные соглашением о взаимодействии между Администрацией ЭМР и многофункциональным центром</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ДКС Администрации ЭМРАИС МФЦ</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Указание заявителем в заявлении способа выдачи результата муниципальной услуги в многофункциональном центре, а также подача запроса через многофункциональный центр</w:t>
            </w: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FD4DBE">
              <w:rPr>
                <w:rFonts w:ascii="Arial Narrow" w:hAnsi="Arial Narrow"/>
                <w:sz w:val="20"/>
                <w:szCs w:val="20"/>
              </w:rPr>
              <w:t>го</w:t>
            </w:r>
            <w:proofErr w:type="spellEnd"/>
            <w:r w:rsidRPr="00FD4DBE">
              <w:rPr>
                <w:rFonts w:ascii="Arial Narrow" w:hAnsi="Arial Narrow"/>
                <w:sz w:val="20"/>
                <w:szCs w:val="20"/>
              </w:rPr>
              <w:t xml:space="preserve"> центра;</w:t>
            </w:r>
            <w:r w:rsidR="00A36DA9">
              <w:rPr>
                <w:rFonts w:ascii="Arial Narrow" w:hAnsi="Arial Narrow"/>
                <w:sz w:val="20"/>
                <w:szCs w:val="20"/>
              </w:rPr>
              <w:t xml:space="preserve"> </w:t>
            </w:r>
            <w:r w:rsidRPr="00FD4DBE">
              <w:rPr>
                <w:rFonts w:ascii="Arial Narrow" w:hAnsi="Arial Narrow"/>
                <w:sz w:val="20"/>
                <w:szCs w:val="20"/>
              </w:rPr>
              <w:t>внесение сведений в ГИС о выдаче результата муниципальной услуги</w:t>
            </w:r>
          </w:p>
        </w:tc>
      </w:tr>
      <w:tr w:rsidR="00441F3A" w:rsidRPr="00FD4DBE" w:rsidTr="00A36DA9">
        <w:trPr>
          <w:trHeight w:val="1139"/>
        </w:trPr>
        <w:tc>
          <w:tcPr>
            <w:tcW w:w="1418" w:type="dxa"/>
            <w:vMerge/>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Направление заявителю результата предоставления муниципальной услуги в личный кабинет на Едином портале</w:t>
            </w:r>
          </w:p>
        </w:tc>
        <w:tc>
          <w:tcPr>
            <w:tcW w:w="141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В день получения выписки из ФИАС</w:t>
            </w:r>
          </w:p>
        </w:tc>
        <w:tc>
          <w:tcPr>
            <w:tcW w:w="2268"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должностное лицо ДКС Администрации ЭМР, ответственное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r w:rsidRPr="00FD4DBE">
              <w:rPr>
                <w:rFonts w:ascii="Arial Narrow" w:hAnsi="Arial Narrow"/>
                <w:sz w:val="20"/>
                <w:szCs w:val="20"/>
              </w:rPr>
              <w:t>ГИС</w:t>
            </w:r>
          </w:p>
        </w:tc>
        <w:tc>
          <w:tcPr>
            <w:tcW w:w="1700" w:type="dxa"/>
            <w:tcBorders>
              <w:top w:val="single" w:sz="4" w:space="0" w:color="auto"/>
              <w:left w:val="single" w:sz="4" w:space="0" w:color="auto"/>
              <w:bottom w:val="single" w:sz="4" w:space="0" w:color="auto"/>
              <w:right w:val="single" w:sz="4" w:space="0" w:color="auto"/>
            </w:tcBorders>
          </w:tcPr>
          <w:p w:rsidR="00441F3A" w:rsidRPr="00FD4DBE" w:rsidRDefault="00441F3A" w:rsidP="00E4179B">
            <w:pPr>
              <w:autoSpaceDE w:val="0"/>
              <w:autoSpaceDN w:val="0"/>
              <w:adjustRightInd w:val="0"/>
              <w:rPr>
                <w:rFonts w:ascii="Arial Narrow" w:hAnsi="Arial Narrow"/>
                <w:sz w:val="20"/>
                <w:szCs w:val="20"/>
              </w:rPr>
            </w:pPr>
          </w:p>
        </w:tc>
        <w:tc>
          <w:tcPr>
            <w:tcW w:w="4678" w:type="dxa"/>
            <w:tcBorders>
              <w:top w:val="single" w:sz="4" w:space="0" w:color="auto"/>
              <w:left w:val="single" w:sz="4" w:space="0" w:color="auto"/>
              <w:bottom w:val="single" w:sz="4" w:space="0" w:color="auto"/>
              <w:right w:val="single" w:sz="4" w:space="0" w:color="auto"/>
            </w:tcBorders>
          </w:tcPr>
          <w:p w:rsidR="00441F3A" w:rsidRPr="00FD4DBE" w:rsidRDefault="00441F3A" w:rsidP="00A36DA9">
            <w:pPr>
              <w:autoSpaceDE w:val="0"/>
              <w:autoSpaceDN w:val="0"/>
              <w:adjustRightInd w:val="0"/>
              <w:jc w:val="both"/>
              <w:rPr>
                <w:rFonts w:ascii="Arial Narrow" w:hAnsi="Arial Narrow"/>
                <w:sz w:val="20"/>
                <w:szCs w:val="20"/>
              </w:rPr>
            </w:pPr>
            <w:r w:rsidRPr="00FD4DBE">
              <w:rPr>
                <w:rFonts w:ascii="Arial Narrow" w:hAnsi="Arial Narrow"/>
                <w:sz w:val="20"/>
                <w:szCs w:val="20"/>
              </w:rPr>
              <w:t>Результат муниципальной услуги, направленный заявителю в личный кабинет на Едином портале</w:t>
            </w:r>
          </w:p>
        </w:tc>
      </w:tr>
    </w:tbl>
    <w:p w:rsidR="00CF2C28" w:rsidRDefault="00CF2C28" w:rsidP="00EC34FA">
      <w:pPr>
        <w:tabs>
          <w:tab w:val="left" w:pos="2430"/>
        </w:tabs>
        <w:jc w:val="center"/>
        <w:rPr>
          <w:rFonts w:ascii="Arial Narrow" w:hAnsi="Arial Narrow"/>
          <w:b/>
          <w:sz w:val="20"/>
          <w:szCs w:val="20"/>
        </w:rPr>
      </w:pPr>
    </w:p>
    <w:p w:rsidR="00CF2C28" w:rsidRDefault="00CF2C28" w:rsidP="00EC34FA">
      <w:pPr>
        <w:tabs>
          <w:tab w:val="left" w:pos="2430"/>
        </w:tabs>
        <w:jc w:val="center"/>
        <w:rPr>
          <w:rFonts w:ascii="Arial Narrow" w:hAnsi="Arial Narrow"/>
          <w:b/>
          <w:sz w:val="20"/>
          <w:szCs w:val="20"/>
        </w:rPr>
      </w:pPr>
    </w:p>
    <w:p w:rsidR="00CF2C28" w:rsidRDefault="00CF2C28" w:rsidP="00EC34FA">
      <w:pPr>
        <w:tabs>
          <w:tab w:val="left" w:pos="2430"/>
        </w:tabs>
        <w:jc w:val="center"/>
        <w:rPr>
          <w:rFonts w:ascii="Arial Narrow" w:hAnsi="Arial Narrow"/>
          <w:b/>
          <w:sz w:val="20"/>
          <w:szCs w:val="20"/>
        </w:rPr>
      </w:pPr>
    </w:p>
    <w:p w:rsidR="00CF2C28" w:rsidRDefault="00CF2C28" w:rsidP="00EC34FA">
      <w:pPr>
        <w:tabs>
          <w:tab w:val="left" w:pos="2430"/>
        </w:tabs>
        <w:jc w:val="center"/>
        <w:rPr>
          <w:rFonts w:ascii="Arial Narrow" w:hAnsi="Arial Narrow"/>
          <w:b/>
          <w:sz w:val="20"/>
          <w:szCs w:val="20"/>
        </w:rPr>
        <w:sectPr w:rsidR="00CF2C28" w:rsidSect="00CF2C28">
          <w:pgSz w:w="16838" w:h="11906" w:orient="landscape"/>
          <w:pgMar w:top="1418" w:right="539" w:bottom="709" w:left="720" w:header="425" w:footer="709" w:gutter="0"/>
          <w:cols w:space="708"/>
          <w:titlePg/>
          <w:docGrid w:linePitch="360"/>
        </w:sectPr>
      </w:pPr>
    </w:p>
    <w:p w:rsidR="00EC34FA" w:rsidRPr="00EC34FA" w:rsidRDefault="00EC34FA" w:rsidP="00EC34FA">
      <w:pPr>
        <w:tabs>
          <w:tab w:val="left" w:pos="2430"/>
        </w:tabs>
        <w:jc w:val="center"/>
        <w:rPr>
          <w:rFonts w:ascii="Arial Narrow" w:hAnsi="Arial Narrow"/>
          <w:b/>
          <w:sz w:val="20"/>
          <w:szCs w:val="20"/>
        </w:rPr>
      </w:pPr>
      <w:r w:rsidRPr="00EC34FA">
        <w:rPr>
          <w:rFonts w:ascii="Arial Narrow" w:hAnsi="Arial Narrow"/>
          <w:b/>
          <w:sz w:val="20"/>
          <w:szCs w:val="20"/>
        </w:rPr>
        <w:lastRenderedPageBreak/>
        <w:t>ПРЕДСЕДАТЕЛЬ</w:t>
      </w:r>
    </w:p>
    <w:p w:rsidR="00EC34FA" w:rsidRPr="00EC34FA" w:rsidRDefault="00EC34FA" w:rsidP="00EC34FA">
      <w:pPr>
        <w:tabs>
          <w:tab w:val="left" w:pos="2430"/>
        </w:tabs>
        <w:jc w:val="center"/>
        <w:rPr>
          <w:rFonts w:ascii="Arial Narrow" w:hAnsi="Arial Narrow"/>
          <w:b/>
          <w:sz w:val="20"/>
          <w:szCs w:val="20"/>
        </w:rPr>
      </w:pPr>
      <w:r w:rsidRPr="00EC34FA">
        <w:rPr>
          <w:rFonts w:ascii="Arial Narrow" w:hAnsi="Arial Narrow"/>
          <w:b/>
          <w:sz w:val="20"/>
          <w:szCs w:val="20"/>
        </w:rPr>
        <w:t>ЭВЕНКИЙСКОГО РАЙОННОГО СОВЕТА ДЕПУТАТОВ</w:t>
      </w:r>
    </w:p>
    <w:p w:rsidR="00EC34FA" w:rsidRPr="00EC34FA" w:rsidRDefault="00EC34FA" w:rsidP="00EC34FA">
      <w:pPr>
        <w:jc w:val="center"/>
        <w:rPr>
          <w:rFonts w:ascii="Arial Narrow" w:hAnsi="Arial Narrow"/>
          <w:b/>
          <w:sz w:val="20"/>
          <w:szCs w:val="20"/>
        </w:rPr>
      </w:pPr>
      <w:r w:rsidRPr="00EC34FA">
        <w:rPr>
          <w:rFonts w:ascii="Arial Narrow" w:hAnsi="Arial Narrow"/>
          <w:b/>
          <w:noProof/>
          <w:sz w:val="20"/>
          <w:szCs w:val="20"/>
        </w:rPr>
        <mc:AlternateContent>
          <mc:Choice Requires="wps">
            <w:drawing>
              <wp:anchor distT="0" distB="0" distL="114300" distR="114300" simplePos="0" relativeHeight="251635712" behindDoc="0" locked="0" layoutInCell="0" allowOverlap="1">
                <wp:simplePos x="0" y="0"/>
                <wp:positionH relativeFrom="column">
                  <wp:posOffset>196850</wp:posOffset>
                </wp:positionH>
                <wp:positionV relativeFrom="paragraph">
                  <wp:posOffset>131445</wp:posOffset>
                </wp:positionV>
                <wp:extent cx="5486400" cy="0"/>
                <wp:effectExtent l="20955" t="21590" r="26670" b="2603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D8D9" id="Прямая соединительная линия 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HnmwzN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EC34FA" w:rsidRPr="00EC34FA" w:rsidRDefault="00EC34FA" w:rsidP="00EC34FA">
      <w:pPr>
        <w:pStyle w:val="4"/>
        <w:rPr>
          <w:rFonts w:ascii="Arial Narrow" w:hAnsi="Arial Narrow"/>
          <w:w w:val="80"/>
          <w:position w:val="4"/>
          <w:sz w:val="20"/>
        </w:rPr>
      </w:pPr>
      <w:r w:rsidRPr="00EC34FA">
        <w:rPr>
          <w:rFonts w:ascii="Arial Narrow" w:hAnsi="Arial Narrow"/>
          <w:w w:val="80"/>
          <w:position w:val="4"/>
          <w:sz w:val="20"/>
        </w:rPr>
        <w:t>ПОСТАНОВЛЕНИЕ</w:t>
      </w:r>
    </w:p>
    <w:p w:rsidR="00EC34FA" w:rsidRPr="00EC34FA" w:rsidRDefault="00EC34FA" w:rsidP="00EC34FA">
      <w:pPr>
        <w:rPr>
          <w:rFonts w:ascii="Arial Narrow" w:hAnsi="Arial Narrow"/>
          <w:sz w:val="20"/>
          <w:szCs w:val="20"/>
        </w:rPr>
      </w:pPr>
    </w:p>
    <w:p w:rsidR="00EC34FA" w:rsidRPr="00EC34FA" w:rsidRDefault="00EC34FA" w:rsidP="00EC34FA">
      <w:pPr>
        <w:jc w:val="both"/>
        <w:rPr>
          <w:rFonts w:ascii="Arial Narrow" w:hAnsi="Arial Narrow"/>
          <w:sz w:val="20"/>
          <w:szCs w:val="20"/>
        </w:rPr>
      </w:pPr>
      <w:r w:rsidRPr="00EC34FA">
        <w:rPr>
          <w:rFonts w:ascii="Arial Narrow" w:hAnsi="Arial Narrow"/>
          <w:sz w:val="20"/>
          <w:szCs w:val="20"/>
        </w:rPr>
        <w:t xml:space="preserve">«28» февраля 2025 года                                                            </w:t>
      </w:r>
      <w:r>
        <w:rPr>
          <w:rFonts w:ascii="Arial Narrow" w:hAnsi="Arial Narrow"/>
          <w:sz w:val="20"/>
          <w:szCs w:val="20"/>
        </w:rPr>
        <w:t xml:space="preserve">                                                                                       </w:t>
      </w:r>
      <w:r w:rsidRPr="00EC34FA">
        <w:rPr>
          <w:rFonts w:ascii="Arial Narrow" w:hAnsi="Arial Narrow"/>
          <w:sz w:val="20"/>
          <w:szCs w:val="20"/>
        </w:rPr>
        <w:t xml:space="preserve">            № 04 - п</w:t>
      </w:r>
    </w:p>
    <w:p w:rsidR="00EC34FA" w:rsidRPr="00EC34FA" w:rsidRDefault="00EC34FA" w:rsidP="00EC34FA">
      <w:pPr>
        <w:jc w:val="both"/>
        <w:rPr>
          <w:rFonts w:ascii="Arial Narrow" w:hAnsi="Arial Narrow"/>
          <w:sz w:val="20"/>
          <w:szCs w:val="20"/>
        </w:rPr>
      </w:pPr>
    </w:p>
    <w:p w:rsidR="00EC34FA" w:rsidRPr="00EC34FA" w:rsidRDefault="00EC34FA" w:rsidP="00EC34FA">
      <w:pPr>
        <w:jc w:val="center"/>
        <w:rPr>
          <w:rFonts w:ascii="Arial Narrow" w:hAnsi="Arial Narrow"/>
          <w:b/>
          <w:sz w:val="20"/>
          <w:szCs w:val="20"/>
        </w:rPr>
      </w:pPr>
      <w:r w:rsidRPr="00EC34FA">
        <w:rPr>
          <w:rFonts w:ascii="Arial Narrow" w:hAnsi="Arial Narrow"/>
          <w:b/>
          <w:sz w:val="20"/>
          <w:szCs w:val="20"/>
        </w:rPr>
        <w:t xml:space="preserve">О награждении Почетной грамотой Эвенкийского районного Совета депутатов </w:t>
      </w:r>
      <w:proofErr w:type="spellStart"/>
      <w:r w:rsidRPr="00EC34FA">
        <w:rPr>
          <w:rFonts w:ascii="Arial Narrow" w:hAnsi="Arial Narrow"/>
          <w:b/>
          <w:sz w:val="20"/>
          <w:szCs w:val="20"/>
        </w:rPr>
        <w:t>Лелис</w:t>
      </w:r>
      <w:proofErr w:type="spellEnd"/>
      <w:r w:rsidRPr="00EC34FA">
        <w:rPr>
          <w:rFonts w:ascii="Arial Narrow" w:hAnsi="Arial Narrow"/>
          <w:b/>
          <w:sz w:val="20"/>
          <w:szCs w:val="20"/>
        </w:rPr>
        <w:t xml:space="preserve"> Елены Юрьевны</w:t>
      </w:r>
    </w:p>
    <w:p w:rsidR="00EC34FA" w:rsidRPr="00EC34FA" w:rsidRDefault="00EC34FA" w:rsidP="00EC34FA">
      <w:pPr>
        <w:jc w:val="both"/>
        <w:rPr>
          <w:rFonts w:ascii="Arial Narrow" w:hAnsi="Arial Narrow"/>
          <w:sz w:val="20"/>
          <w:szCs w:val="20"/>
        </w:rPr>
      </w:pPr>
    </w:p>
    <w:p w:rsidR="00EC34FA" w:rsidRPr="00EC34FA" w:rsidRDefault="00EC34FA" w:rsidP="00EC34FA">
      <w:pPr>
        <w:tabs>
          <w:tab w:val="left" w:pos="709"/>
          <w:tab w:val="left" w:pos="851"/>
        </w:tabs>
        <w:ind w:firstLine="709"/>
        <w:jc w:val="both"/>
        <w:rPr>
          <w:rFonts w:ascii="Arial Narrow" w:hAnsi="Arial Narrow"/>
          <w:sz w:val="20"/>
          <w:szCs w:val="20"/>
        </w:rPr>
      </w:pPr>
      <w:r w:rsidRPr="00EC34FA">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w:t>
      </w:r>
      <w:r w:rsidRPr="00EC34FA">
        <w:rPr>
          <w:rFonts w:ascii="Arial Narrow" w:hAnsi="Arial Narrow"/>
          <w:b/>
          <w:sz w:val="20"/>
          <w:szCs w:val="20"/>
        </w:rPr>
        <w:t>ПОСТАНОВЛЯЮ:</w:t>
      </w:r>
    </w:p>
    <w:p w:rsidR="00EC34FA" w:rsidRPr="00EC34FA" w:rsidRDefault="00EC34FA" w:rsidP="00EC34FA">
      <w:pPr>
        <w:numPr>
          <w:ilvl w:val="0"/>
          <w:numId w:val="23"/>
        </w:numPr>
        <w:tabs>
          <w:tab w:val="left" w:pos="709"/>
        </w:tabs>
        <w:ind w:left="0" w:firstLine="0"/>
        <w:jc w:val="both"/>
        <w:rPr>
          <w:rFonts w:ascii="Arial Narrow" w:hAnsi="Arial Narrow"/>
          <w:sz w:val="20"/>
          <w:szCs w:val="20"/>
        </w:rPr>
      </w:pPr>
      <w:r w:rsidRPr="00EC34FA">
        <w:rPr>
          <w:rFonts w:ascii="Arial Narrow" w:hAnsi="Arial Narrow"/>
          <w:sz w:val="20"/>
          <w:szCs w:val="20"/>
        </w:rPr>
        <w:t xml:space="preserve">Наградить Почетной грамотой Эвенкийского районного Совета депутатов </w:t>
      </w:r>
      <w:proofErr w:type="spellStart"/>
      <w:r w:rsidRPr="00EC34FA">
        <w:rPr>
          <w:rFonts w:ascii="Arial Narrow" w:hAnsi="Arial Narrow"/>
          <w:sz w:val="20"/>
          <w:szCs w:val="20"/>
        </w:rPr>
        <w:t>Лелис</w:t>
      </w:r>
      <w:proofErr w:type="spellEnd"/>
      <w:r w:rsidRPr="00EC34FA">
        <w:rPr>
          <w:rFonts w:ascii="Arial Narrow" w:hAnsi="Arial Narrow"/>
          <w:sz w:val="20"/>
          <w:szCs w:val="20"/>
        </w:rPr>
        <w:t xml:space="preserve"> Елену Юрьевну, ведущего архивиста Муниципального казенного учреждения «Эвенкийский архив» Эвенкийского муниципального района за многолетний добросовестный труд, компетентность и профессионализм, личный вклад в развитие Эвенкийского муниципального района и в честь 65 - летнего Юбилея.</w:t>
      </w:r>
    </w:p>
    <w:p w:rsidR="00EC34FA" w:rsidRPr="00EC34FA" w:rsidRDefault="00EC34FA" w:rsidP="00EC34FA">
      <w:pPr>
        <w:numPr>
          <w:ilvl w:val="0"/>
          <w:numId w:val="23"/>
        </w:numPr>
        <w:tabs>
          <w:tab w:val="left" w:pos="709"/>
        </w:tabs>
        <w:ind w:left="0" w:firstLine="0"/>
        <w:jc w:val="both"/>
        <w:rPr>
          <w:rFonts w:ascii="Arial Narrow" w:hAnsi="Arial Narrow"/>
          <w:sz w:val="20"/>
          <w:szCs w:val="20"/>
        </w:rPr>
      </w:pPr>
      <w:r w:rsidRPr="00EC34FA">
        <w:rPr>
          <w:rFonts w:ascii="Arial Narrow" w:hAnsi="Arial Narrow"/>
          <w:sz w:val="20"/>
          <w:szCs w:val="20"/>
        </w:rPr>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EC34FA" w:rsidRPr="00EC34FA" w:rsidRDefault="00EC34FA" w:rsidP="00EC34FA">
      <w:pPr>
        <w:tabs>
          <w:tab w:val="left" w:pos="709"/>
        </w:tabs>
        <w:jc w:val="both"/>
        <w:rPr>
          <w:rFonts w:ascii="Arial Narrow" w:hAnsi="Arial Narrow"/>
          <w:sz w:val="20"/>
          <w:szCs w:val="20"/>
        </w:rPr>
      </w:pPr>
      <w:r w:rsidRPr="00EC34FA">
        <w:rPr>
          <w:rFonts w:ascii="Arial Narrow" w:hAnsi="Arial Narrow"/>
          <w:sz w:val="20"/>
          <w:szCs w:val="20"/>
        </w:rPr>
        <w:t>3.</w:t>
      </w:r>
      <w:r>
        <w:rPr>
          <w:rFonts w:ascii="Arial Narrow" w:hAnsi="Arial Narrow"/>
          <w:sz w:val="20"/>
          <w:szCs w:val="20"/>
        </w:rPr>
        <w:tab/>
      </w:r>
      <w:r w:rsidRPr="00EC34FA">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C34FA" w:rsidRPr="00EC34FA" w:rsidRDefault="00EC34FA" w:rsidP="00954A44">
      <w:pPr>
        <w:tabs>
          <w:tab w:val="left" w:pos="709"/>
          <w:tab w:val="left" w:pos="9639"/>
        </w:tabs>
        <w:jc w:val="both"/>
        <w:rPr>
          <w:rFonts w:ascii="Arial Narrow" w:hAnsi="Arial Narrow"/>
          <w:sz w:val="20"/>
          <w:szCs w:val="20"/>
        </w:rPr>
      </w:pPr>
    </w:p>
    <w:p w:rsidR="00EC34FA" w:rsidRPr="00EC34FA" w:rsidRDefault="00EC34FA" w:rsidP="00954A44">
      <w:pPr>
        <w:pStyle w:val="ConsPlusNonformat"/>
        <w:jc w:val="right"/>
        <w:rPr>
          <w:rFonts w:ascii="Arial Narrow" w:hAnsi="Arial Narrow" w:cs="Arial"/>
          <w:b/>
          <w:bCs/>
        </w:rPr>
      </w:pPr>
      <w:r w:rsidRPr="00EC34FA">
        <w:rPr>
          <w:rFonts w:ascii="Arial Narrow" w:hAnsi="Arial Narrow"/>
        </w:rPr>
        <w:t>В.И. Карамзин</w:t>
      </w:r>
    </w:p>
    <w:p w:rsidR="00EC34FA" w:rsidRPr="00BB5706" w:rsidRDefault="00EC34FA" w:rsidP="00163288">
      <w:pPr>
        <w:pStyle w:val="ConsPlusNonformat"/>
        <w:jc w:val="center"/>
        <w:rPr>
          <w:rFonts w:ascii="Arial Narrow" w:hAnsi="Arial Narrow" w:cs="Arial"/>
          <w:bCs/>
        </w:rPr>
      </w:pPr>
    </w:p>
    <w:p w:rsidR="00163288" w:rsidRPr="00163288" w:rsidRDefault="00163288" w:rsidP="00163288">
      <w:pPr>
        <w:pStyle w:val="ConsPlusNonformat"/>
        <w:jc w:val="center"/>
        <w:rPr>
          <w:rFonts w:ascii="Arial Narrow" w:hAnsi="Arial Narrow" w:cs="Arial"/>
          <w:b/>
          <w:bCs/>
        </w:rPr>
      </w:pPr>
      <w:r w:rsidRPr="00163288">
        <w:rPr>
          <w:rFonts w:ascii="Arial Narrow" w:hAnsi="Arial Narrow" w:cs="Arial"/>
          <w:b/>
          <w:bCs/>
        </w:rPr>
        <w:t>АДМИНИСТРАЦИЯ</w:t>
      </w:r>
    </w:p>
    <w:p w:rsidR="00163288" w:rsidRPr="00163288" w:rsidRDefault="00163288" w:rsidP="00163288">
      <w:pPr>
        <w:pStyle w:val="ConsPlusNonformat"/>
        <w:jc w:val="center"/>
        <w:rPr>
          <w:rFonts w:ascii="Arial Narrow" w:hAnsi="Arial Narrow" w:cs="Arial"/>
          <w:b/>
          <w:bCs/>
        </w:rPr>
      </w:pPr>
      <w:r w:rsidRPr="00163288">
        <w:rPr>
          <w:rFonts w:ascii="Arial Narrow" w:hAnsi="Arial Narrow" w:cs="Arial"/>
          <w:b/>
          <w:bCs/>
        </w:rPr>
        <w:t>ПОСЕЛКА БУРНЫЙ</w:t>
      </w:r>
    </w:p>
    <w:p w:rsidR="00163288" w:rsidRPr="00163288" w:rsidRDefault="00163288" w:rsidP="00163288">
      <w:pPr>
        <w:pStyle w:val="ConsPlusNonformat"/>
        <w:jc w:val="center"/>
        <w:rPr>
          <w:rFonts w:ascii="Arial Narrow" w:hAnsi="Arial Narrow" w:cs="Arial"/>
          <w:b/>
          <w:bCs/>
        </w:rPr>
      </w:pPr>
      <w:r w:rsidRPr="00163288">
        <w:rPr>
          <w:rFonts w:ascii="Arial Narrow" w:hAnsi="Arial Narrow" w:cs="Arial"/>
          <w:b/>
          <w:bCs/>
        </w:rPr>
        <w:t>ЭВЕНКИЙСКОГО МУНИЦИПАЛЬНОГО РАЙОНА</w:t>
      </w:r>
    </w:p>
    <w:p w:rsidR="00163288" w:rsidRPr="00163288" w:rsidRDefault="00163288" w:rsidP="00163288">
      <w:pPr>
        <w:pStyle w:val="ConsPlusNonformat"/>
        <w:jc w:val="center"/>
        <w:rPr>
          <w:rFonts w:ascii="Arial Narrow" w:hAnsi="Arial Narrow" w:cs="Arial"/>
          <w:b/>
          <w:bCs/>
        </w:rPr>
      </w:pPr>
      <w:r w:rsidRPr="00163288">
        <w:rPr>
          <w:rFonts w:ascii="Arial Narrow" w:hAnsi="Arial Narrow" w:cs="Arial"/>
          <w:b/>
          <w:bCs/>
        </w:rPr>
        <w:t>КРАСНОЯРСКОГО КРАЯ</w:t>
      </w:r>
    </w:p>
    <w:p w:rsidR="00163288" w:rsidRPr="00163288" w:rsidRDefault="00163288" w:rsidP="00163288">
      <w:pPr>
        <w:pStyle w:val="ConsPlusNonformat"/>
        <w:jc w:val="center"/>
        <w:rPr>
          <w:rFonts w:ascii="Arial Narrow" w:hAnsi="Arial Narrow" w:cs="Arial"/>
          <w:b/>
          <w:bCs/>
        </w:rPr>
      </w:pPr>
    </w:p>
    <w:p w:rsidR="00163288" w:rsidRPr="00163288" w:rsidRDefault="00163288" w:rsidP="00163288">
      <w:pPr>
        <w:pStyle w:val="ConsPlusNonformat"/>
        <w:jc w:val="center"/>
        <w:rPr>
          <w:rFonts w:ascii="Arial Narrow" w:hAnsi="Arial Narrow" w:cs="Arial"/>
          <w:b/>
          <w:bCs/>
        </w:rPr>
      </w:pPr>
      <w:r w:rsidRPr="00163288">
        <w:rPr>
          <w:rFonts w:ascii="Arial Narrow" w:hAnsi="Arial Narrow" w:cs="Arial"/>
          <w:b/>
          <w:bCs/>
        </w:rPr>
        <w:t>ПОСТАНОВЛЕНИЕ</w:t>
      </w:r>
    </w:p>
    <w:p w:rsidR="00163288" w:rsidRPr="00163288" w:rsidRDefault="00163288" w:rsidP="00163288">
      <w:pPr>
        <w:pStyle w:val="ConsPlusNonformat"/>
        <w:jc w:val="center"/>
        <w:rPr>
          <w:rFonts w:ascii="Arial Narrow" w:hAnsi="Arial Narrow" w:cs="Arial"/>
          <w:b/>
          <w:bCs/>
        </w:rPr>
      </w:pPr>
    </w:p>
    <w:p w:rsidR="00163288" w:rsidRPr="00163288" w:rsidRDefault="00163288" w:rsidP="00163288">
      <w:pPr>
        <w:pStyle w:val="ConsPlusNonformat"/>
        <w:jc w:val="both"/>
        <w:rPr>
          <w:rFonts w:ascii="Arial Narrow" w:hAnsi="Arial Narrow" w:cs="Arial"/>
        </w:rPr>
      </w:pPr>
      <w:r w:rsidRPr="00163288">
        <w:rPr>
          <w:rFonts w:ascii="Arial Narrow" w:hAnsi="Arial Narrow" w:cs="Arial"/>
          <w:bCs/>
        </w:rPr>
        <w:t xml:space="preserve">«04» февраля 2025 г.                                                               </w:t>
      </w:r>
      <w:r>
        <w:rPr>
          <w:rFonts w:ascii="Arial Narrow" w:hAnsi="Arial Narrow" w:cs="Arial"/>
          <w:bCs/>
        </w:rPr>
        <w:t xml:space="preserve">                                                                          </w:t>
      </w:r>
      <w:r w:rsidRPr="00163288">
        <w:rPr>
          <w:rFonts w:ascii="Arial Narrow" w:hAnsi="Arial Narrow" w:cs="Arial"/>
          <w:bCs/>
        </w:rPr>
        <w:t xml:space="preserve">                             № 05-п</w:t>
      </w:r>
    </w:p>
    <w:p w:rsidR="00163288" w:rsidRPr="00BB5706" w:rsidRDefault="00163288" w:rsidP="00163288">
      <w:pPr>
        <w:pStyle w:val="ConsPlusNonformat"/>
        <w:rPr>
          <w:rFonts w:ascii="Arial Narrow" w:hAnsi="Arial Narrow" w:cs="Arial"/>
        </w:rPr>
      </w:pPr>
    </w:p>
    <w:p w:rsidR="00163288" w:rsidRPr="00163288" w:rsidRDefault="00163288" w:rsidP="00163288">
      <w:pPr>
        <w:ind w:firstLine="567"/>
        <w:jc w:val="center"/>
        <w:rPr>
          <w:rFonts w:ascii="Arial Narrow" w:hAnsi="Arial Narrow" w:cs="Arial"/>
          <w:b/>
          <w:bCs/>
          <w:sz w:val="20"/>
          <w:szCs w:val="20"/>
        </w:rPr>
      </w:pPr>
      <w:r w:rsidRPr="00163288">
        <w:rPr>
          <w:rFonts w:ascii="Arial Narrow" w:hAnsi="Arial Narrow"/>
          <w:b/>
          <w:bCs/>
          <w:sz w:val="20"/>
          <w:szCs w:val="20"/>
        </w:rPr>
        <w:t>О внесении изменений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w:t>
      </w:r>
      <w:r>
        <w:rPr>
          <w:rFonts w:ascii="Arial Narrow" w:hAnsi="Arial Narrow"/>
          <w:b/>
          <w:bCs/>
          <w:sz w:val="20"/>
          <w:szCs w:val="20"/>
        </w:rPr>
        <w:t xml:space="preserve"> </w:t>
      </w:r>
      <w:r w:rsidRPr="00163288">
        <w:rPr>
          <w:rFonts w:ascii="Arial Narrow" w:hAnsi="Arial Narrow" w:cs="Arial"/>
          <w:b/>
          <w:bCs/>
          <w:sz w:val="20"/>
          <w:szCs w:val="20"/>
        </w:rPr>
        <w:t>(в редакции от 29.01.25 № 4п)</w:t>
      </w:r>
    </w:p>
    <w:p w:rsidR="00163288" w:rsidRPr="00163288" w:rsidRDefault="00163288" w:rsidP="00163288">
      <w:pPr>
        <w:pStyle w:val="ConsPlusNonformat"/>
        <w:ind w:firstLine="567"/>
        <w:jc w:val="center"/>
        <w:rPr>
          <w:rFonts w:ascii="Arial Narrow" w:hAnsi="Arial Narrow" w:cs="Arial"/>
          <w:b/>
          <w:bCs/>
        </w:rPr>
      </w:pPr>
    </w:p>
    <w:p w:rsidR="00163288" w:rsidRPr="00163288" w:rsidRDefault="00163288" w:rsidP="00163288">
      <w:pPr>
        <w:ind w:firstLine="709"/>
        <w:jc w:val="both"/>
        <w:rPr>
          <w:rFonts w:ascii="Arial Narrow" w:hAnsi="Arial Narrow" w:cs="Arial"/>
          <w:b/>
          <w:bCs/>
          <w:sz w:val="20"/>
          <w:szCs w:val="20"/>
        </w:rPr>
      </w:pPr>
      <w:r w:rsidRPr="00163288">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163288">
        <w:rPr>
          <w:rFonts w:ascii="Arial Narrow" w:hAnsi="Arial Narrow"/>
          <w:color w:val="000000"/>
          <w:sz w:val="20"/>
          <w:szCs w:val="20"/>
        </w:rPr>
        <w:t xml:space="preserve">Российской Федерации от 23 января 2025 г. № 33 </w:t>
      </w:r>
      <w:r w:rsidRPr="00163288">
        <w:rPr>
          <w:rFonts w:ascii="Arial Narrow" w:hAnsi="Arial Narrow"/>
          <w:sz w:val="20"/>
          <w:szCs w:val="20"/>
        </w:rPr>
        <w:t>«</w:t>
      </w:r>
      <w:r w:rsidRPr="00163288">
        <w:rPr>
          <w:rFonts w:ascii="Arial Narrow" w:hAnsi="Arial Narrow"/>
          <w:color w:val="000000"/>
          <w:sz w:val="20"/>
          <w:szCs w:val="20"/>
        </w:rPr>
        <w:t>Об утверждении коэффициента индексации выплат, пособий и компенсаций в 2025 году</w:t>
      </w:r>
      <w:r w:rsidRPr="00163288">
        <w:rPr>
          <w:rFonts w:ascii="Arial Narrow" w:hAnsi="Arial Narrow"/>
          <w:sz w:val="20"/>
          <w:szCs w:val="20"/>
        </w:rPr>
        <w:t xml:space="preserve">», руководствуясь Уставом поселка Бурный, </w:t>
      </w:r>
      <w:r w:rsidRPr="00163288">
        <w:rPr>
          <w:rFonts w:ascii="Arial Narrow" w:hAnsi="Arial Narrow"/>
          <w:b/>
          <w:bCs/>
          <w:sz w:val="20"/>
          <w:szCs w:val="20"/>
        </w:rPr>
        <w:t>ПОСТАНОВЛЯЮ:</w:t>
      </w:r>
    </w:p>
    <w:p w:rsidR="00163288" w:rsidRPr="00163288" w:rsidRDefault="00163288" w:rsidP="00163288">
      <w:pPr>
        <w:jc w:val="both"/>
        <w:rPr>
          <w:rFonts w:ascii="Arial Narrow" w:hAnsi="Arial Narrow"/>
          <w:bCs/>
          <w:sz w:val="20"/>
          <w:szCs w:val="20"/>
        </w:rPr>
      </w:pPr>
      <w:r w:rsidRPr="00163288">
        <w:rPr>
          <w:rFonts w:ascii="Arial Narrow" w:hAnsi="Arial Narrow"/>
          <w:sz w:val="20"/>
          <w:szCs w:val="20"/>
        </w:rPr>
        <w:t>1.</w:t>
      </w:r>
      <w:r>
        <w:rPr>
          <w:rFonts w:ascii="Arial Narrow" w:hAnsi="Arial Narrow"/>
          <w:sz w:val="20"/>
          <w:szCs w:val="20"/>
        </w:rPr>
        <w:tab/>
      </w:r>
      <w:r w:rsidRPr="00163288">
        <w:rPr>
          <w:rFonts w:ascii="Arial Narrow" w:hAnsi="Arial Narrow"/>
          <w:sz w:val="20"/>
          <w:szCs w:val="20"/>
        </w:rPr>
        <w:t>Внести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 (в редакции от 29.01.25 № 4п)</w:t>
      </w:r>
      <w:r w:rsidRPr="00163288">
        <w:rPr>
          <w:rFonts w:ascii="Arial Narrow" w:hAnsi="Arial Narrow"/>
          <w:bCs/>
          <w:sz w:val="20"/>
          <w:szCs w:val="20"/>
        </w:rPr>
        <w:t xml:space="preserve"> </w:t>
      </w:r>
      <w:r w:rsidRPr="00163288">
        <w:rPr>
          <w:rFonts w:ascii="Arial Narrow" w:hAnsi="Arial Narrow"/>
          <w:sz w:val="20"/>
          <w:szCs w:val="20"/>
        </w:rPr>
        <w:t>следующее изменение:</w:t>
      </w:r>
    </w:p>
    <w:p w:rsidR="00163288" w:rsidRPr="00163288" w:rsidRDefault="00163288" w:rsidP="00163288">
      <w:pPr>
        <w:jc w:val="both"/>
        <w:rPr>
          <w:rFonts w:ascii="Arial Narrow" w:hAnsi="Arial Narrow"/>
          <w:sz w:val="20"/>
          <w:szCs w:val="20"/>
        </w:rPr>
      </w:pPr>
      <w:r w:rsidRPr="00163288">
        <w:rPr>
          <w:rFonts w:ascii="Arial Narrow" w:hAnsi="Arial Narrow"/>
          <w:bCs/>
          <w:sz w:val="20"/>
          <w:szCs w:val="20"/>
        </w:rPr>
        <w:t>1) в части 1 Постановления слова</w:t>
      </w:r>
      <w:r w:rsidRPr="00163288">
        <w:rPr>
          <w:rFonts w:ascii="Arial Narrow" w:hAnsi="Arial Narrow"/>
          <w:sz w:val="20"/>
          <w:szCs w:val="20"/>
        </w:rPr>
        <w:t xml:space="preserve"> «11 914 рублей 97 копеек»</w:t>
      </w:r>
      <w:r w:rsidRPr="00163288">
        <w:rPr>
          <w:rFonts w:ascii="Arial Narrow" w:hAnsi="Arial Narrow"/>
          <w:bCs/>
          <w:sz w:val="20"/>
          <w:szCs w:val="20"/>
        </w:rPr>
        <w:t xml:space="preserve"> заменить словами </w:t>
      </w:r>
      <w:r w:rsidRPr="00163288">
        <w:rPr>
          <w:rFonts w:ascii="Arial Narrow" w:hAnsi="Arial Narrow"/>
          <w:sz w:val="20"/>
          <w:szCs w:val="20"/>
        </w:rPr>
        <w:t>«11 914 рублей 98 копеек».</w:t>
      </w:r>
    </w:p>
    <w:p w:rsidR="00163288" w:rsidRPr="00163288" w:rsidRDefault="00163288" w:rsidP="00163288">
      <w:pPr>
        <w:jc w:val="both"/>
        <w:rPr>
          <w:rFonts w:ascii="Arial Narrow" w:hAnsi="Arial Narrow"/>
          <w:sz w:val="20"/>
          <w:szCs w:val="20"/>
        </w:rPr>
      </w:pPr>
      <w:r w:rsidRPr="00163288">
        <w:rPr>
          <w:rFonts w:ascii="Arial Narrow" w:hAnsi="Arial Narrow"/>
          <w:sz w:val="20"/>
          <w:szCs w:val="20"/>
        </w:rPr>
        <w:t>2.</w:t>
      </w:r>
      <w:r>
        <w:rPr>
          <w:rFonts w:ascii="Arial Narrow" w:hAnsi="Arial Narrow"/>
          <w:sz w:val="20"/>
          <w:szCs w:val="20"/>
        </w:rPr>
        <w:tab/>
      </w:r>
      <w:r w:rsidRPr="00163288">
        <w:rPr>
          <w:rFonts w:ascii="Arial Narrow" w:hAnsi="Arial Narrow"/>
          <w:sz w:val="20"/>
          <w:szCs w:val="20"/>
        </w:rPr>
        <w:t>Разместить настоящее Постановление на сайте муниципального образования «поселок Бурный» в сети «Интернет» (https://burnyj-r04.gosweb.gosuslugi.ru).</w:t>
      </w:r>
    </w:p>
    <w:p w:rsidR="00163288" w:rsidRPr="00163288" w:rsidRDefault="00163288" w:rsidP="00163288">
      <w:pPr>
        <w:widowControl w:val="0"/>
        <w:suppressAutoHyphens/>
        <w:autoSpaceDE w:val="0"/>
        <w:jc w:val="both"/>
        <w:rPr>
          <w:rFonts w:ascii="Arial Narrow" w:hAnsi="Arial Narrow"/>
          <w:sz w:val="20"/>
          <w:szCs w:val="20"/>
        </w:rPr>
      </w:pPr>
      <w:r w:rsidRPr="00163288">
        <w:rPr>
          <w:rFonts w:ascii="Arial Narrow" w:hAnsi="Arial Narrow"/>
          <w:sz w:val="20"/>
          <w:szCs w:val="20"/>
        </w:rPr>
        <w:t>3.</w:t>
      </w:r>
      <w:r>
        <w:rPr>
          <w:rFonts w:ascii="Arial Narrow" w:hAnsi="Arial Narrow"/>
          <w:sz w:val="20"/>
          <w:szCs w:val="20"/>
        </w:rPr>
        <w:tab/>
      </w:r>
      <w:r w:rsidRPr="00163288">
        <w:rPr>
          <w:rFonts w:ascii="Arial Narrow" w:hAnsi="Arial Narrow"/>
          <w:sz w:val="20"/>
          <w:szCs w:val="20"/>
        </w:rPr>
        <w:t>Настоящее Постановление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63288" w:rsidRPr="00163288" w:rsidRDefault="00163288" w:rsidP="00163288">
      <w:pPr>
        <w:jc w:val="both"/>
        <w:rPr>
          <w:rFonts w:ascii="Arial Narrow" w:hAnsi="Arial Narrow"/>
          <w:sz w:val="20"/>
          <w:szCs w:val="20"/>
        </w:rPr>
      </w:pPr>
    </w:p>
    <w:p w:rsidR="004411DA" w:rsidRPr="00163288" w:rsidRDefault="00163288" w:rsidP="00163288">
      <w:pPr>
        <w:jc w:val="both"/>
        <w:rPr>
          <w:rFonts w:ascii="Arial Narrow" w:hAnsi="Arial Narrow"/>
          <w:bCs/>
          <w:sz w:val="20"/>
          <w:szCs w:val="20"/>
        </w:rPr>
      </w:pPr>
      <w:r w:rsidRPr="00163288">
        <w:rPr>
          <w:rFonts w:ascii="Arial Narrow" w:hAnsi="Arial Narrow"/>
          <w:bCs/>
          <w:sz w:val="20"/>
          <w:szCs w:val="20"/>
        </w:rPr>
        <w:t xml:space="preserve">Глава поселка Бурный                                                           </w:t>
      </w:r>
      <w:r>
        <w:rPr>
          <w:rFonts w:ascii="Arial Narrow" w:hAnsi="Arial Narrow"/>
          <w:bCs/>
          <w:sz w:val="20"/>
          <w:szCs w:val="20"/>
        </w:rPr>
        <w:t xml:space="preserve">   </w:t>
      </w:r>
      <w:r w:rsidRPr="00163288">
        <w:rPr>
          <w:rFonts w:ascii="Arial Narrow" w:hAnsi="Arial Narrow"/>
          <w:bCs/>
          <w:sz w:val="20"/>
          <w:szCs w:val="20"/>
        </w:rPr>
        <w:t xml:space="preserve">           </w:t>
      </w:r>
      <w:r>
        <w:rPr>
          <w:rFonts w:ascii="Arial Narrow" w:hAnsi="Arial Narrow"/>
          <w:bCs/>
          <w:sz w:val="20"/>
          <w:szCs w:val="20"/>
        </w:rPr>
        <w:t xml:space="preserve">          п/п                                                               </w:t>
      </w:r>
      <w:r w:rsidRPr="00163288">
        <w:rPr>
          <w:rFonts w:ascii="Arial Narrow" w:hAnsi="Arial Narrow"/>
          <w:bCs/>
          <w:sz w:val="20"/>
          <w:szCs w:val="20"/>
        </w:rPr>
        <w:t xml:space="preserve">     Р.А. Горяев</w:t>
      </w:r>
    </w:p>
    <w:p w:rsidR="00163288" w:rsidRPr="00163288" w:rsidRDefault="00163288" w:rsidP="00163288">
      <w:pPr>
        <w:jc w:val="center"/>
        <w:rPr>
          <w:rFonts w:ascii="Arial Narrow" w:hAnsi="Arial Narrow"/>
          <w:snapToGrid w:val="0"/>
          <w:sz w:val="20"/>
          <w:szCs w:val="20"/>
        </w:rPr>
      </w:pPr>
    </w:p>
    <w:p w:rsidR="00163288" w:rsidRPr="00163288" w:rsidRDefault="00163288" w:rsidP="00163288">
      <w:pPr>
        <w:jc w:val="center"/>
        <w:rPr>
          <w:rFonts w:ascii="Arial Narrow" w:hAnsi="Arial Narrow" w:cs="Arial"/>
          <w:b/>
          <w:bCs/>
          <w:color w:val="000000"/>
          <w:sz w:val="20"/>
          <w:szCs w:val="20"/>
        </w:rPr>
      </w:pPr>
      <w:r w:rsidRPr="00163288">
        <w:rPr>
          <w:rFonts w:ascii="Arial Narrow" w:hAnsi="Arial Narrow" w:cs="Arial"/>
          <w:b/>
          <w:bCs/>
          <w:color w:val="000000"/>
          <w:sz w:val="20"/>
          <w:szCs w:val="20"/>
        </w:rPr>
        <w:t>АДМИНИСТРАЦИЯ</w:t>
      </w:r>
    </w:p>
    <w:p w:rsidR="00163288" w:rsidRPr="00163288" w:rsidRDefault="00163288" w:rsidP="00163288">
      <w:pPr>
        <w:jc w:val="center"/>
        <w:rPr>
          <w:rFonts w:ascii="Arial Narrow" w:hAnsi="Arial Narrow" w:cs="Arial"/>
          <w:b/>
          <w:bCs/>
          <w:color w:val="000000"/>
          <w:sz w:val="20"/>
          <w:szCs w:val="20"/>
        </w:rPr>
      </w:pPr>
      <w:r w:rsidRPr="00163288">
        <w:rPr>
          <w:rFonts w:ascii="Arial Narrow" w:hAnsi="Arial Narrow" w:cs="Arial"/>
          <w:b/>
          <w:bCs/>
          <w:color w:val="000000"/>
          <w:sz w:val="20"/>
          <w:szCs w:val="20"/>
        </w:rPr>
        <w:t>ПОСЕЛКА БУРНЫЙ</w:t>
      </w:r>
    </w:p>
    <w:p w:rsidR="00163288" w:rsidRPr="00163288" w:rsidRDefault="00163288" w:rsidP="00163288">
      <w:pPr>
        <w:jc w:val="center"/>
        <w:rPr>
          <w:rFonts w:ascii="Arial Narrow" w:hAnsi="Arial Narrow" w:cs="Arial"/>
          <w:b/>
          <w:bCs/>
          <w:color w:val="000000"/>
          <w:sz w:val="20"/>
          <w:szCs w:val="20"/>
        </w:rPr>
      </w:pPr>
      <w:r w:rsidRPr="00163288">
        <w:rPr>
          <w:rFonts w:ascii="Arial Narrow" w:hAnsi="Arial Narrow" w:cs="Arial"/>
          <w:b/>
          <w:bCs/>
          <w:color w:val="000000"/>
          <w:sz w:val="20"/>
          <w:szCs w:val="20"/>
        </w:rPr>
        <w:t>ЭВЕНКИЙСКОГО МУНИЦИПАЛЬНОГО РАЙОНА</w:t>
      </w:r>
    </w:p>
    <w:p w:rsidR="00163288" w:rsidRPr="00163288" w:rsidRDefault="00163288" w:rsidP="00163288">
      <w:pPr>
        <w:jc w:val="center"/>
        <w:rPr>
          <w:rFonts w:ascii="Arial Narrow" w:hAnsi="Arial Narrow" w:cs="Arial"/>
          <w:b/>
          <w:bCs/>
          <w:color w:val="000000"/>
          <w:w w:val="80"/>
          <w:sz w:val="20"/>
          <w:szCs w:val="20"/>
        </w:rPr>
      </w:pPr>
      <w:r w:rsidRPr="00163288">
        <w:rPr>
          <w:rFonts w:ascii="Arial Narrow" w:hAnsi="Arial Narrow" w:cs="Arial"/>
          <w:b/>
          <w:bCs/>
          <w:color w:val="000000"/>
          <w:sz w:val="20"/>
          <w:szCs w:val="20"/>
        </w:rPr>
        <w:t>КРАСНОЯРСКОГО КРАЯ</w:t>
      </w:r>
    </w:p>
    <w:p w:rsidR="00163288" w:rsidRPr="00163288" w:rsidRDefault="00163288" w:rsidP="00163288">
      <w:pPr>
        <w:jc w:val="center"/>
        <w:rPr>
          <w:rFonts w:ascii="Arial Narrow" w:hAnsi="Arial Narrow" w:cs="Arial"/>
          <w:b/>
          <w:bCs/>
          <w:color w:val="000000"/>
          <w:w w:val="80"/>
          <w:sz w:val="20"/>
          <w:szCs w:val="20"/>
        </w:rPr>
      </w:pPr>
    </w:p>
    <w:p w:rsidR="00163288" w:rsidRPr="00163288" w:rsidRDefault="00163288" w:rsidP="00163288">
      <w:pPr>
        <w:jc w:val="center"/>
        <w:rPr>
          <w:rFonts w:ascii="Arial Narrow" w:hAnsi="Arial Narrow" w:cs="Arial"/>
          <w:b/>
          <w:bCs/>
          <w:color w:val="000000"/>
          <w:sz w:val="20"/>
          <w:szCs w:val="20"/>
        </w:rPr>
      </w:pPr>
      <w:r w:rsidRPr="00163288">
        <w:rPr>
          <w:rFonts w:ascii="Arial Narrow" w:hAnsi="Arial Narrow" w:cs="Arial"/>
          <w:b/>
          <w:bCs/>
          <w:color w:val="000000"/>
          <w:w w:val="80"/>
          <w:sz w:val="20"/>
          <w:szCs w:val="20"/>
        </w:rPr>
        <w:t>ПОСТАНОВЛЕНИЕ</w:t>
      </w:r>
    </w:p>
    <w:p w:rsidR="00163288" w:rsidRPr="00163288" w:rsidRDefault="00163288" w:rsidP="00163288">
      <w:pPr>
        <w:jc w:val="both"/>
        <w:rPr>
          <w:rFonts w:ascii="Arial Narrow" w:hAnsi="Arial Narrow" w:cs="Arial"/>
          <w:b/>
          <w:bCs/>
          <w:color w:val="000000"/>
          <w:sz w:val="20"/>
          <w:szCs w:val="20"/>
        </w:rPr>
      </w:pPr>
    </w:p>
    <w:p w:rsidR="00163288" w:rsidRPr="00163288" w:rsidRDefault="00163288" w:rsidP="00163288">
      <w:pPr>
        <w:jc w:val="both"/>
        <w:rPr>
          <w:rFonts w:ascii="Arial Narrow" w:hAnsi="Arial Narrow" w:cs="Arial"/>
          <w:bCs/>
          <w:color w:val="000000"/>
          <w:sz w:val="20"/>
          <w:szCs w:val="20"/>
        </w:rPr>
      </w:pPr>
      <w:r w:rsidRPr="00163288">
        <w:rPr>
          <w:rFonts w:ascii="Arial Narrow" w:hAnsi="Arial Narrow" w:cs="Arial"/>
          <w:bCs/>
          <w:color w:val="000000"/>
          <w:sz w:val="20"/>
          <w:szCs w:val="20"/>
        </w:rPr>
        <w:t xml:space="preserve">«05» февраля 2025 года                                                                                 </w:t>
      </w:r>
      <w:r>
        <w:rPr>
          <w:rFonts w:ascii="Arial Narrow" w:hAnsi="Arial Narrow" w:cs="Arial"/>
          <w:bCs/>
          <w:color w:val="000000"/>
          <w:sz w:val="20"/>
          <w:szCs w:val="20"/>
        </w:rPr>
        <w:t xml:space="preserve">                                                                     </w:t>
      </w:r>
      <w:r w:rsidRPr="00163288">
        <w:rPr>
          <w:rFonts w:ascii="Arial Narrow" w:hAnsi="Arial Narrow" w:cs="Arial"/>
          <w:bCs/>
          <w:color w:val="000000"/>
          <w:sz w:val="20"/>
          <w:szCs w:val="20"/>
        </w:rPr>
        <w:t xml:space="preserve">           № 06-п</w:t>
      </w:r>
    </w:p>
    <w:p w:rsidR="00163288" w:rsidRPr="00163288" w:rsidRDefault="00163288" w:rsidP="00163288">
      <w:pPr>
        <w:jc w:val="both"/>
        <w:rPr>
          <w:rFonts w:ascii="Arial Narrow" w:hAnsi="Arial Narrow" w:cs="Arial"/>
          <w:b/>
          <w:bCs/>
          <w:color w:val="000000"/>
          <w:sz w:val="20"/>
          <w:szCs w:val="20"/>
        </w:rPr>
      </w:pPr>
    </w:p>
    <w:p w:rsidR="00163288" w:rsidRPr="00163288" w:rsidRDefault="00163288" w:rsidP="00163288">
      <w:pPr>
        <w:jc w:val="center"/>
        <w:rPr>
          <w:rFonts w:ascii="Arial Narrow" w:hAnsi="Arial Narrow" w:cs="Arial"/>
          <w:b/>
          <w:bCs/>
          <w:color w:val="000000"/>
          <w:sz w:val="20"/>
          <w:szCs w:val="20"/>
        </w:rPr>
      </w:pPr>
      <w:r w:rsidRPr="00163288">
        <w:rPr>
          <w:rFonts w:ascii="Arial Narrow" w:hAnsi="Arial Narrow" w:cs="Arial"/>
          <w:b/>
          <w:bCs/>
          <w:color w:val="000000"/>
          <w:sz w:val="20"/>
          <w:szCs w:val="20"/>
        </w:rPr>
        <w:t>О внесении изменений в Постановление Администрации п. Бурный от 11.08.2013 № 39-п «О создании комиссии по чрезвычайным ситуациям</w:t>
      </w:r>
      <w:r>
        <w:rPr>
          <w:rFonts w:ascii="Arial Narrow" w:hAnsi="Arial Narrow" w:cs="Arial"/>
          <w:b/>
          <w:bCs/>
          <w:color w:val="000000"/>
          <w:sz w:val="20"/>
          <w:szCs w:val="20"/>
        </w:rPr>
        <w:t xml:space="preserve"> </w:t>
      </w:r>
      <w:r w:rsidRPr="00163288">
        <w:rPr>
          <w:rFonts w:ascii="Arial Narrow" w:hAnsi="Arial Narrow" w:cs="Arial"/>
          <w:b/>
          <w:bCs/>
          <w:color w:val="000000"/>
          <w:sz w:val="20"/>
          <w:szCs w:val="20"/>
        </w:rPr>
        <w:t>и обеспечению пожарной безопасности п. Бурный»</w:t>
      </w:r>
    </w:p>
    <w:p w:rsidR="00163288" w:rsidRPr="00163288" w:rsidRDefault="00163288" w:rsidP="00163288">
      <w:pPr>
        <w:jc w:val="both"/>
        <w:rPr>
          <w:rFonts w:ascii="Arial Narrow" w:hAnsi="Arial Narrow" w:cs="Arial"/>
          <w:color w:val="000000"/>
          <w:sz w:val="20"/>
          <w:szCs w:val="20"/>
        </w:rPr>
      </w:pPr>
    </w:p>
    <w:p w:rsidR="00163288" w:rsidRPr="00163288" w:rsidRDefault="00163288" w:rsidP="00163288">
      <w:pPr>
        <w:ind w:firstLine="709"/>
        <w:jc w:val="both"/>
        <w:rPr>
          <w:rFonts w:ascii="Arial Narrow" w:hAnsi="Arial Narrow" w:cs="Arial"/>
          <w:b/>
          <w:color w:val="000000"/>
          <w:sz w:val="20"/>
          <w:szCs w:val="20"/>
        </w:rPr>
      </w:pPr>
      <w:r w:rsidRPr="00163288">
        <w:rPr>
          <w:rFonts w:ascii="Arial Narrow" w:hAnsi="Arial Narrow" w:cs="Arial"/>
          <w:color w:val="000000"/>
          <w:sz w:val="20"/>
          <w:szCs w:val="20"/>
        </w:rPr>
        <w:t>В целях приведения нормативных правовых актов поселка Бурный в соответствие с действующим законодательством, руководствуясь Уставом п. Бурный,</w:t>
      </w:r>
      <w:r w:rsidRPr="00163288">
        <w:rPr>
          <w:rFonts w:ascii="Arial Narrow" w:hAnsi="Arial Narrow" w:cs="Arial"/>
          <w:b/>
          <w:color w:val="000000"/>
          <w:sz w:val="20"/>
          <w:szCs w:val="20"/>
        </w:rPr>
        <w:t xml:space="preserve"> ПОСТАНОВЛЯЮ:</w:t>
      </w:r>
    </w:p>
    <w:p w:rsidR="00163288" w:rsidRPr="00163288" w:rsidRDefault="00163288" w:rsidP="00163288">
      <w:pPr>
        <w:jc w:val="both"/>
        <w:rPr>
          <w:rFonts w:ascii="Arial Narrow" w:hAnsi="Arial Narrow" w:cs="Arial"/>
          <w:bCs/>
          <w:color w:val="000000"/>
          <w:sz w:val="20"/>
          <w:szCs w:val="20"/>
        </w:rPr>
      </w:pPr>
      <w:r w:rsidRPr="00163288">
        <w:rPr>
          <w:rFonts w:ascii="Arial Narrow" w:hAnsi="Arial Narrow" w:cs="Arial"/>
          <w:color w:val="000000"/>
          <w:sz w:val="20"/>
          <w:szCs w:val="20"/>
        </w:rPr>
        <w:t>1.</w:t>
      </w:r>
      <w:r>
        <w:rPr>
          <w:rFonts w:ascii="Arial Narrow" w:hAnsi="Arial Narrow" w:cs="Arial"/>
          <w:color w:val="000000"/>
          <w:sz w:val="20"/>
          <w:szCs w:val="20"/>
        </w:rPr>
        <w:tab/>
      </w:r>
      <w:r w:rsidRPr="00163288">
        <w:rPr>
          <w:rFonts w:ascii="Arial Narrow" w:hAnsi="Arial Narrow" w:cs="Arial"/>
          <w:color w:val="000000"/>
          <w:sz w:val="20"/>
          <w:szCs w:val="20"/>
        </w:rPr>
        <w:t>Внести в Постановление Администрации п. Бурный от 11.08.2013 № 39-п «О создании комиссии по чрезвычайным ситуациям и обеспечению пожарной безопасности п. Бурный» следующие изменения:</w:t>
      </w:r>
    </w:p>
    <w:p w:rsidR="00163288" w:rsidRPr="00163288" w:rsidRDefault="00163288" w:rsidP="00163288">
      <w:pPr>
        <w:autoSpaceDE w:val="0"/>
        <w:jc w:val="both"/>
        <w:rPr>
          <w:rFonts w:ascii="Arial Narrow" w:hAnsi="Arial Narrow" w:cs="Arial"/>
          <w:bCs/>
          <w:color w:val="111111"/>
          <w:sz w:val="20"/>
          <w:szCs w:val="20"/>
        </w:rPr>
      </w:pPr>
      <w:r w:rsidRPr="00163288">
        <w:rPr>
          <w:rFonts w:ascii="Arial Narrow" w:hAnsi="Arial Narrow" w:cs="Arial"/>
          <w:bCs/>
          <w:color w:val="000000"/>
          <w:sz w:val="20"/>
          <w:szCs w:val="20"/>
        </w:rPr>
        <w:t>1) в Приложении № 1 к Постановлению:</w:t>
      </w:r>
    </w:p>
    <w:p w:rsidR="00163288" w:rsidRPr="00163288" w:rsidRDefault="00163288" w:rsidP="00163288">
      <w:pPr>
        <w:autoSpaceDE w:val="0"/>
        <w:jc w:val="both"/>
        <w:rPr>
          <w:rFonts w:ascii="Arial Narrow" w:hAnsi="Arial Narrow" w:cs="Arial"/>
          <w:bCs/>
          <w:color w:val="111111"/>
          <w:sz w:val="20"/>
          <w:szCs w:val="20"/>
        </w:rPr>
      </w:pPr>
      <w:r w:rsidRPr="00163288">
        <w:rPr>
          <w:rFonts w:ascii="Arial Narrow" w:hAnsi="Arial Narrow" w:cs="Arial"/>
          <w:bCs/>
          <w:color w:val="111111"/>
          <w:sz w:val="20"/>
          <w:szCs w:val="20"/>
        </w:rPr>
        <w:t xml:space="preserve">а) слова </w:t>
      </w:r>
      <w:r w:rsidRPr="00163288">
        <w:rPr>
          <w:rFonts w:ascii="Arial Narrow" w:hAnsi="Arial Narrow" w:cs="Arial"/>
          <w:color w:val="111111"/>
          <w:sz w:val="20"/>
          <w:szCs w:val="20"/>
        </w:rPr>
        <w:t>«В.Н. Городилова»</w:t>
      </w:r>
      <w:r w:rsidRPr="00163288">
        <w:rPr>
          <w:rFonts w:ascii="Arial Narrow" w:hAnsi="Arial Narrow" w:cs="Arial"/>
          <w:bCs/>
          <w:color w:val="111111"/>
          <w:sz w:val="20"/>
          <w:szCs w:val="20"/>
        </w:rPr>
        <w:t xml:space="preserve"> заменить словами </w:t>
      </w:r>
      <w:r w:rsidRPr="00163288">
        <w:rPr>
          <w:rFonts w:ascii="Arial Narrow" w:hAnsi="Arial Narrow" w:cs="Arial"/>
          <w:color w:val="111111"/>
          <w:sz w:val="20"/>
          <w:szCs w:val="20"/>
        </w:rPr>
        <w:t>«Горяев Руслан Анатольевич»,</w:t>
      </w:r>
    </w:p>
    <w:p w:rsidR="00163288" w:rsidRPr="00163288" w:rsidRDefault="00163288" w:rsidP="00163288">
      <w:pPr>
        <w:autoSpaceDE w:val="0"/>
        <w:jc w:val="both"/>
        <w:rPr>
          <w:rFonts w:ascii="Arial Narrow" w:hAnsi="Arial Narrow" w:cs="Arial"/>
          <w:color w:val="000000"/>
          <w:sz w:val="20"/>
          <w:szCs w:val="20"/>
        </w:rPr>
      </w:pPr>
      <w:r w:rsidRPr="00163288">
        <w:rPr>
          <w:rFonts w:ascii="Arial Narrow" w:hAnsi="Arial Narrow" w:cs="Arial"/>
          <w:bCs/>
          <w:color w:val="111111"/>
          <w:sz w:val="20"/>
          <w:szCs w:val="20"/>
        </w:rPr>
        <w:t xml:space="preserve">б) слова </w:t>
      </w:r>
      <w:r w:rsidRPr="00163288">
        <w:rPr>
          <w:rFonts w:ascii="Arial Narrow" w:hAnsi="Arial Narrow" w:cs="Arial"/>
          <w:color w:val="111111"/>
          <w:sz w:val="20"/>
          <w:szCs w:val="20"/>
        </w:rPr>
        <w:t>«Рубцов Н.В.»</w:t>
      </w:r>
      <w:r w:rsidRPr="00163288">
        <w:rPr>
          <w:rFonts w:ascii="Arial Narrow" w:hAnsi="Arial Narrow" w:cs="Arial"/>
          <w:bCs/>
          <w:color w:val="111111"/>
          <w:sz w:val="20"/>
          <w:szCs w:val="20"/>
        </w:rPr>
        <w:t xml:space="preserve"> заменить словами </w:t>
      </w:r>
      <w:r w:rsidRPr="00163288">
        <w:rPr>
          <w:rFonts w:ascii="Arial Narrow" w:hAnsi="Arial Narrow" w:cs="Arial"/>
          <w:color w:val="111111"/>
          <w:sz w:val="20"/>
          <w:szCs w:val="20"/>
        </w:rPr>
        <w:t>«Рубцов Григорий Николаевич».</w:t>
      </w:r>
    </w:p>
    <w:p w:rsidR="00163288" w:rsidRPr="00163288" w:rsidRDefault="00163288" w:rsidP="00163288">
      <w:pPr>
        <w:jc w:val="both"/>
        <w:rPr>
          <w:rStyle w:val="af2"/>
          <w:rFonts w:ascii="Arial Narrow" w:hAnsi="Arial Narrow" w:cs="Arial"/>
          <w:color w:val="000000"/>
          <w:sz w:val="20"/>
          <w:szCs w:val="20"/>
          <w:u w:val="none"/>
        </w:rPr>
      </w:pPr>
      <w:r w:rsidRPr="00163288">
        <w:rPr>
          <w:rFonts w:ascii="Arial Narrow" w:hAnsi="Arial Narrow" w:cs="Arial"/>
          <w:color w:val="000000"/>
          <w:sz w:val="20"/>
          <w:szCs w:val="20"/>
        </w:rPr>
        <w:t>2.</w:t>
      </w:r>
      <w:r>
        <w:rPr>
          <w:rFonts w:ascii="Arial Narrow" w:hAnsi="Arial Narrow" w:cs="Arial"/>
          <w:color w:val="000000"/>
          <w:sz w:val="20"/>
          <w:szCs w:val="20"/>
        </w:rPr>
        <w:tab/>
      </w:r>
      <w:r w:rsidRPr="00163288">
        <w:rPr>
          <w:rFonts w:ascii="Arial Narrow" w:hAnsi="Arial Narrow" w:cs="Arial"/>
          <w:color w:val="000000"/>
          <w:sz w:val="20"/>
          <w:szCs w:val="20"/>
        </w:rPr>
        <w:t xml:space="preserve">Разместить настоящее Постановление </w:t>
      </w:r>
      <w:r w:rsidRPr="00163288">
        <w:rPr>
          <w:rStyle w:val="af2"/>
          <w:rFonts w:ascii="Arial Narrow" w:hAnsi="Arial Narrow" w:cs="Arial"/>
          <w:color w:val="000000"/>
          <w:sz w:val="20"/>
          <w:szCs w:val="20"/>
          <w:u w:val="none"/>
        </w:rPr>
        <w:t xml:space="preserve">на сайте муниципального образования «поселок Бурный» в сети «Интернет» (https://burnyj-r04.gosweb.gosuslugi.ru). </w:t>
      </w:r>
    </w:p>
    <w:p w:rsidR="00163288" w:rsidRPr="00163288" w:rsidRDefault="00163288" w:rsidP="00163288">
      <w:pPr>
        <w:jc w:val="both"/>
        <w:rPr>
          <w:rFonts w:ascii="Arial Narrow" w:hAnsi="Arial Narrow"/>
          <w:sz w:val="20"/>
          <w:szCs w:val="20"/>
        </w:rPr>
      </w:pPr>
      <w:r w:rsidRPr="00163288">
        <w:rPr>
          <w:rStyle w:val="af2"/>
          <w:rFonts w:ascii="Arial Narrow" w:hAnsi="Arial Narrow" w:cs="Arial"/>
          <w:color w:val="000000"/>
          <w:sz w:val="20"/>
          <w:szCs w:val="20"/>
          <w:u w:val="none"/>
        </w:rPr>
        <w:t>3.</w:t>
      </w:r>
      <w:r>
        <w:rPr>
          <w:rStyle w:val="af2"/>
          <w:rFonts w:ascii="Arial Narrow" w:hAnsi="Arial Narrow" w:cs="Arial"/>
          <w:color w:val="000000"/>
          <w:sz w:val="20"/>
          <w:szCs w:val="20"/>
          <w:u w:val="none"/>
        </w:rPr>
        <w:tab/>
      </w:r>
      <w:r w:rsidRPr="00163288">
        <w:rPr>
          <w:rStyle w:val="af2"/>
          <w:rFonts w:ascii="Arial Narrow" w:hAnsi="Arial Narrow" w:cs="Arial"/>
          <w:color w:val="000000"/>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63288" w:rsidRPr="00163288" w:rsidRDefault="00163288" w:rsidP="00163288">
      <w:pPr>
        <w:jc w:val="both"/>
        <w:rPr>
          <w:rFonts w:ascii="Arial Narrow" w:hAnsi="Arial Narrow" w:cs="Arial"/>
          <w:color w:val="000000"/>
          <w:sz w:val="20"/>
          <w:szCs w:val="20"/>
        </w:rPr>
      </w:pPr>
    </w:p>
    <w:p w:rsidR="00163288" w:rsidRPr="00163288" w:rsidRDefault="00163288" w:rsidP="00163288">
      <w:pPr>
        <w:pStyle w:val="consplusnormal0"/>
        <w:tabs>
          <w:tab w:val="left" w:pos="915"/>
        </w:tabs>
        <w:ind w:firstLine="0"/>
        <w:jc w:val="both"/>
        <w:rPr>
          <w:rFonts w:ascii="Arial Narrow" w:hAnsi="Arial Narrow" w:cs="Times New Roman"/>
        </w:rPr>
      </w:pPr>
      <w:r w:rsidRPr="00163288">
        <w:rPr>
          <w:rStyle w:val="af2"/>
          <w:rFonts w:ascii="Arial Narrow" w:hAnsi="Arial Narrow"/>
          <w:bCs/>
          <w:color w:val="000000"/>
          <w:u w:val="none"/>
        </w:rPr>
        <w:t xml:space="preserve">Глава поселка Бурный                                                                  </w:t>
      </w:r>
      <w:r>
        <w:rPr>
          <w:rStyle w:val="af2"/>
          <w:rFonts w:ascii="Arial Narrow" w:hAnsi="Arial Narrow"/>
          <w:bCs/>
          <w:color w:val="000000"/>
          <w:u w:val="none"/>
        </w:rPr>
        <w:t xml:space="preserve">                п/п                                                               </w:t>
      </w:r>
      <w:r w:rsidRPr="00163288">
        <w:rPr>
          <w:rStyle w:val="af2"/>
          <w:rFonts w:ascii="Arial Narrow" w:hAnsi="Arial Narrow"/>
          <w:bCs/>
          <w:color w:val="000000"/>
          <w:u w:val="none"/>
        </w:rPr>
        <w:t xml:space="preserve">      Р.А. Горяев</w:t>
      </w:r>
    </w:p>
    <w:p w:rsidR="00163288" w:rsidRPr="00163288" w:rsidRDefault="00163288" w:rsidP="00163288">
      <w:pPr>
        <w:jc w:val="center"/>
        <w:rPr>
          <w:rFonts w:ascii="Arial Narrow" w:hAnsi="Arial Narrow"/>
          <w:snapToGrid w:val="0"/>
          <w:sz w:val="20"/>
          <w:szCs w:val="20"/>
        </w:rPr>
      </w:pPr>
    </w:p>
    <w:p w:rsidR="00163288" w:rsidRPr="00163288" w:rsidRDefault="00163288" w:rsidP="00163288">
      <w:pPr>
        <w:jc w:val="center"/>
        <w:rPr>
          <w:rFonts w:ascii="Arial Narrow" w:hAnsi="Arial Narrow" w:cs="Arial"/>
          <w:b/>
          <w:sz w:val="20"/>
          <w:szCs w:val="20"/>
        </w:rPr>
      </w:pPr>
      <w:r w:rsidRPr="00163288">
        <w:rPr>
          <w:rFonts w:ascii="Arial Narrow" w:hAnsi="Arial Narrow" w:cs="Arial"/>
          <w:b/>
          <w:sz w:val="20"/>
          <w:szCs w:val="20"/>
        </w:rPr>
        <w:t>АДМИНИСТРАЦИЯ</w:t>
      </w:r>
    </w:p>
    <w:p w:rsidR="00163288" w:rsidRPr="00163288" w:rsidRDefault="00163288" w:rsidP="00163288">
      <w:pPr>
        <w:jc w:val="center"/>
        <w:rPr>
          <w:rFonts w:ascii="Arial Narrow" w:hAnsi="Arial Narrow" w:cs="Arial"/>
          <w:b/>
          <w:sz w:val="20"/>
          <w:szCs w:val="20"/>
        </w:rPr>
      </w:pPr>
      <w:r w:rsidRPr="00163288">
        <w:rPr>
          <w:rFonts w:ascii="Arial Narrow" w:hAnsi="Arial Narrow" w:cs="Arial"/>
          <w:b/>
          <w:sz w:val="20"/>
          <w:szCs w:val="20"/>
        </w:rPr>
        <w:t>ПОСЕЛКА БУРНЫЙ</w:t>
      </w:r>
    </w:p>
    <w:p w:rsidR="00163288" w:rsidRPr="00163288" w:rsidRDefault="00163288" w:rsidP="00163288">
      <w:pPr>
        <w:jc w:val="center"/>
        <w:rPr>
          <w:rFonts w:ascii="Arial Narrow" w:hAnsi="Arial Narrow" w:cs="Arial"/>
          <w:b/>
          <w:sz w:val="20"/>
          <w:szCs w:val="20"/>
        </w:rPr>
      </w:pPr>
      <w:r w:rsidRPr="00163288">
        <w:rPr>
          <w:rFonts w:ascii="Arial Narrow" w:hAnsi="Arial Narrow" w:cs="Arial"/>
          <w:b/>
          <w:sz w:val="20"/>
          <w:szCs w:val="20"/>
        </w:rPr>
        <w:t>ЭВЕНКИЙСКИЙ МУНИЦИПАЛЬНЫЙ РАЙОН</w:t>
      </w:r>
    </w:p>
    <w:p w:rsidR="00163288" w:rsidRPr="00163288" w:rsidRDefault="00163288" w:rsidP="00163288">
      <w:pPr>
        <w:jc w:val="center"/>
        <w:rPr>
          <w:rFonts w:ascii="Arial Narrow" w:hAnsi="Arial Narrow" w:cs="Arial"/>
          <w:b/>
          <w:sz w:val="20"/>
          <w:szCs w:val="20"/>
        </w:rPr>
      </w:pPr>
      <w:r w:rsidRPr="00163288">
        <w:rPr>
          <w:rFonts w:ascii="Arial Narrow" w:hAnsi="Arial Narrow" w:cs="Arial"/>
          <w:b/>
          <w:sz w:val="20"/>
          <w:szCs w:val="20"/>
        </w:rPr>
        <w:t>КРАСНОЯРСКИЙ КРАЙ</w:t>
      </w:r>
    </w:p>
    <w:p w:rsidR="00163288" w:rsidRPr="00163288" w:rsidRDefault="00163288" w:rsidP="00163288">
      <w:pPr>
        <w:jc w:val="center"/>
        <w:rPr>
          <w:rFonts w:ascii="Arial Narrow" w:hAnsi="Arial Narrow" w:cs="Arial"/>
          <w:b/>
          <w:sz w:val="20"/>
          <w:szCs w:val="20"/>
        </w:rPr>
      </w:pPr>
    </w:p>
    <w:p w:rsidR="00163288" w:rsidRPr="00163288" w:rsidRDefault="00163288" w:rsidP="00163288">
      <w:pPr>
        <w:jc w:val="center"/>
        <w:rPr>
          <w:rFonts w:ascii="Arial Narrow" w:hAnsi="Arial Narrow" w:cs="Arial"/>
          <w:b/>
          <w:sz w:val="20"/>
          <w:szCs w:val="20"/>
        </w:rPr>
      </w:pPr>
      <w:r w:rsidRPr="00163288">
        <w:rPr>
          <w:rFonts w:ascii="Arial Narrow" w:hAnsi="Arial Narrow" w:cs="Arial"/>
          <w:b/>
          <w:sz w:val="20"/>
          <w:szCs w:val="20"/>
        </w:rPr>
        <w:t>ПОСТАНОВЛЕНИЕ</w:t>
      </w:r>
    </w:p>
    <w:p w:rsidR="00163288" w:rsidRPr="00B302FD" w:rsidRDefault="00163288" w:rsidP="00163288">
      <w:pPr>
        <w:rPr>
          <w:rFonts w:ascii="Arial Narrow" w:hAnsi="Arial Narrow" w:cs="Arial"/>
          <w:sz w:val="20"/>
          <w:szCs w:val="20"/>
        </w:rPr>
      </w:pPr>
    </w:p>
    <w:p w:rsidR="00163288" w:rsidRPr="00163288" w:rsidRDefault="00163288" w:rsidP="00163288">
      <w:pPr>
        <w:jc w:val="both"/>
        <w:rPr>
          <w:rFonts w:ascii="Arial Narrow" w:hAnsi="Arial Narrow" w:cs="Arial"/>
          <w:sz w:val="20"/>
          <w:szCs w:val="20"/>
        </w:rPr>
      </w:pPr>
      <w:r w:rsidRPr="00163288">
        <w:rPr>
          <w:rFonts w:ascii="Arial Narrow" w:hAnsi="Arial Narrow" w:cs="Arial"/>
          <w:sz w:val="20"/>
          <w:szCs w:val="20"/>
        </w:rPr>
        <w:t xml:space="preserve">«18» февраля 2025 г.                                                                                                       </w:t>
      </w:r>
      <w:r>
        <w:rPr>
          <w:rFonts w:ascii="Arial Narrow" w:hAnsi="Arial Narrow" w:cs="Arial"/>
          <w:sz w:val="20"/>
          <w:szCs w:val="20"/>
        </w:rPr>
        <w:t xml:space="preserve">                                                              </w:t>
      </w:r>
      <w:r w:rsidRPr="00163288">
        <w:rPr>
          <w:rFonts w:ascii="Arial Narrow" w:hAnsi="Arial Narrow" w:cs="Arial"/>
          <w:sz w:val="20"/>
          <w:szCs w:val="20"/>
        </w:rPr>
        <w:t xml:space="preserve"> № 08-п</w:t>
      </w:r>
    </w:p>
    <w:p w:rsidR="00163288" w:rsidRPr="00163288" w:rsidRDefault="00163288" w:rsidP="00163288">
      <w:pPr>
        <w:jc w:val="both"/>
        <w:rPr>
          <w:rFonts w:ascii="Arial Narrow" w:hAnsi="Arial Narrow" w:cs="Arial"/>
          <w:bCs/>
          <w:sz w:val="20"/>
          <w:szCs w:val="20"/>
        </w:rPr>
      </w:pPr>
    </w:p>
    <w:p w:rsidR="00163288" w:rsidRDefault="00163288" w:rsidP="00163288">
      <w:pPr>
        <w:jc w:val="center"/>
        <w:rPr>
          <w:rFonts w:ascii="Arial Narrow" w:hAnsi="Arial Narrow" w:cs="Arial"/>
          <w:b/>
          <w:bCs/>
          <w:color w:val="000000"/>
          <w:sz w:val="20"/>
          <w:szCs w:val="20"/>
        </w:rPr>
      </w:pPr>
      <w:r w:rsidRPr="00163288">
        <w:rPr>
          <w:rFonts w:ascii="Arial Narrow" w:hAnsi="Arial Narrow" w:cs="Arial"/>
          <w:b/>
          <w:bCs/>
          <w:sz w:val="20"/>
          <w:szCs w:val="20"/>
        </w:rPr>
        <w:t xml:space="preserve">О внесении изменения в Постановление Администрации поселка Бурный от 27.10.2013 г. № 59-п «О Положении о системе оплаты труда работников Администрации поселка Бурный, не отнесенным к муниципальным должностям и должностям муниципальной службы </w:t>
      </w:r>
      <w:r w:rsidRPr="00163288">
        <w:rPr>
          <w:rFonts w:ascii="Arial Narrow" w:hAnsi="Arial Narrow" w:cs="Arial"/>
          <w:b/>
          <w:bCs/>
          <w:color w:val="000000"/>
          <w:sz w:val="20"/>
          <w:szCs w:val="20"/>
        </w:rPr>
        <w:t>(в редакции от 14.02.2014 г. № 3-п, от 27.10. 2014 г. № 37-п, от 12.11.2014 г. № 44-п, от 20.04.2015 г. № 18-п, от 22.05.2015 г. № 28-п, от 04.06.2015 г. № 31-п, от 20.12.2016 г. № 62-п, от 13.03.2017 № 12-п, от 25.12.2017 г. № 57-п, от 13.07.2018 г. № 18-п, от 21.12.2018 г. № 50-п, от 20.09.2019 г. № 36-п, от 12.12.2019 г. № 56-п, от 29.04.2020 г. № 15-п, от 21.09.2020 г. № 41-п, от 29.12.2020 г. № 73-п, от 17.05.2021 г. № 15-п, от 29.10.2021 г. № 67-п, от 20.04.2022 г. № 6-п, от 21.06.2022 г. № 22-п, от 06.10.2022 г. № 32-п, от 22.12.2022 г. № 54-п, 10.05.23 № 28п, 10.11.23 № 64п, 16.05.24 № 20п, 11.11.24 № 35п, 23.12.24№ 48п)</w:t>
      </w:r>
    </w:p>
    <w:p w:rsidR="00163288" w:rsidRPr="00B302FD" w:rsidRDefault="00163288" w:rsidP="00B302FD">
      <w:pPr>
        <w:jc w:val="both"/>
        <w:rPr>
          <w:rFonts w:ascii="Arial Narrow" w:hAnsi="Arial Narrow" w:cs="Arial"/>
          <w:bCs/>
          <w:color w:val="000000"/>
          <w:sz w:val="20"/>
          <w:szCs w:val="20"/>
        </w:rPr>
      </w:pPr>
    </w:p>
    <w:p w:rsidR="00163288" w:rsidRPr="00163288" w:rsidRDefault="00163288" w:rsidP="00163288">
      <w:pPr>
        <w:jc w:val="both"/>
        <w:rPr>
          <w:rFonts w:ascii="Arial Narrow" w:hAnsi="Arial Narrow" w:cs="Arial"/>
          <w:b/>
          <w:bCs/>
          <w:sz w:val="20"/>
          <w:szCs w:val="20"/>
        </w:rPr>
      </w:pPr>
      <w:r w:rsidRPr="00163288">
        <w:rPr>
          <w:rFonts w:ascii="Arial Narrow" w:hAnsi="Arial Narrow" w:cs="Arial"/>
          <w:b/>
          <w:sz w:val="20"/>
          <w:szCs w:val="20"/>
        </w:rPr>
        <w:tab/>
      </w:r>
      <w:r w:rsidRPr="00163288">
        <w:rPr>
          <w:rFonts w:ascii="Arial Narrow" w:hAnsi="Arial Narrow" w:cs="Arial"/>
          <w:sz w:val="20"/>
          <w:szCs w:val="20"/>
        </w:rPr>
        <w:t>В целях приведения нормативных правовых актов п. Бурный в соответствие с действующим законодательством, руководствуясь Уставом поселка Бурный</w:t>
      </w:r>
      <w:bookmarkStart w:id="38" w:name="sub_1"/>
      <w:r>
        <w:rPr>
          <w:rFonts w:ascii="Arial Narrow" w:hAnsi="Arial Narrow" w:cs="Arial"/>
          <w:b/>
          <w:bCs/>
          <w:sz w:val="20"/>
          <w:szCs w:val="20"/>
        </w:rPr>
        <w:t xml:space="preserve"> </w:t>
      </w:r>
      <w:r w:rsidRPr="00163288">
        <w:rPr>
          <w:rFonts w:ascii="Arial Narrow" w:hAnsi="Arial Narrow" w:cs="Arial"/>
          <w:b/>
          <w:bCs/>
          <w:sz w:val="20"/>
          <w:szCs w:val="20"/>
        </w:rPr>
        <w:t>ПОСТАНОВЛЯЮ:</w:t>
      </w:r>
    </w:p>
    <w:p w:rsidR="00163288" w:rsidRPr="003D0EE0" w:rsidRDefault="00163288" w:rsidP="003D0EE0">
      <w:pPr>
        <w:jc w:val="both"/>
        <w:rPr>
          <w:rFonts w:ascii="Arial Narrow" w:hAnsi="Arial Narrow" w:cs="Arial"/>
          <w:bCs/>
          <w:sz w:val="20"/>
          <w:szCs w:val="20"/>
        </w:rPr>
      </w:pPr>
      <w:r w:rsidRPr="003D0EE0">
        <w:rPr>
          <w:rFonts w:ascii="Arial Narrow" w:hAnsi="Arial Narrow" w:cs="Arial"/>
          <w:sz w:val="20"/>
          <w:szCs w:val="20"/>
        </w:rPr>
        <w:t>1.</w:t>
      </w:r>
      <w:r w:rsidR="003D0EE0">
        <w:rPr>
          <w:rFonts w:ascii="Arial Narrow" w:hAnsi="Arial Narrow" w:cs="Arial"/>
          <w:sz w:val="20"/>
          <w:szCs w:val="20"/>
        </w:rPr>
        <w:tab/>
      </w:r>
      <w:r w:rsidRPr="003D0EE0">
        <w:rPr>
          <w:rFonts w:ascii="Arial Narrow" w:hAnsi="Arial Narrow" w:cs="Arial"/>
          <w:sz w:val="20"/>
          <w:szCs w:val="20"/>
        </w:rPr>
        <w:t>Внести в Постановление Администрации поселка Бурный от 27.10.2013 г. № 59-п «О Положении о системе оплаты труда работников Администрации поселка Бурный, не отнесенным к муниципальным должностям и должностям муниципальной службы» (в редакции от 14.02.2014 г. № 3-п, от 27.10. 2014 г. № 37-п, от 12.11.2014 г. № 44-п, от 20.04.2015 г. № 18-п, от 22.05.2015 г. № 28-п, от 04.06.2015 г. № 31-п, от 20.12.2016 г. № 62-п, от 13.03.2017 № 12-п, от 25.12.2017 г. № 57-п, от 13.07.2018 г. № 18-п, от 21.12.2018 г. № 50-п, от 20.09.2019 г. № 36-п, от 12.12.2019 г. № 56-п, от 29.04.2020 г. № 15-п, от 21.09.2020 г. № 41-п, от 29.12.2020 г. № 73-п, от 17.05.2021 г. № 15-п, от 29.10.2021 г. № 67-п, от 20.04.2022 г. № 6-п, от 21.06.2022 г. № 22-п, от 06.10.2022 г. № 32-п, от 22.12.2022 г. № 54-п, 10.05.23 № 28п, 10.11.23 № 64п, 16.05.24 № 20п, 11.11.24 № 35п, 23.12.24№ 48п)</w:t>
      </w:r>
      <w:bookmarkEnd w:id="38"/>
      <w:r w:rsidRPr="003D0EE0">
        <w:rPr>
          <w:rFonts w:ascii="Arial Narrow" w:hAnsi="Arial Narrow" w:cs="Arial"/>
          <w:sz w:val="20"/>
          <w:szCs w:val="20"/>
        </w:rPr>
        <w:t xml:space="preserve"> следующие изменения:</w:t>
      </w:r>
    </w:p>
    <w:p w:rsidR="00163288" w:rsidRPr="003D0EE0" w:rsidRDefault="00163288" w:rsidP="003D0EE0">
      <w:pPr>
        <w:jc w:val="both"/>
        <w:rPr>
          <w:rFonts w:ascii="Arial Narrow" w:hAnsi="Arial Narrow" w:cs="Arial"/>
          <w:bCs/>
          <w:sz w:val="20"/>
          <w:szCs w:val="20"/>
        </w:rPr>
      </w:pPr>
      <w:r w:rsidRPr="003D0EE0">
        <w:rPr>
          <w:rFonts w:ascii="Arial Narrow" w:hAnsi="Arial Narrow" w:cs="Arial"/>
          <w:bCs/>
          <w:sz w:val="20"/>
          <w:szCs w:val="20"/>
        </w:rPr>
        <w:t>1) в части 3.5. статьи I</w:t>
      </w:r>
      <w:r w:rsidRPr="003D0EE0">
        <w:rPr>
          <w:rFonts w:ascii="Arial Narrow" w:hAnsi="Arial Narrow" w:cs="Arial"/>
          <w:bCs/>
          <w:sz w:val="20"/>
          <w:szCs w:val="20"/>
          <w:lang w:val="en-US"/>
        </w:rPr>
        <w:t>II</w:t>
      </w:r>
      <w:r w:rsidRPr="003D0EE0">
        <w:rPr>
          <w:rFonts w:ascii="Arial Narrow" w:hAnsi="Arial Narrow" w:cs="Arial"/>
          <w:bCs/>
          <w:sz w:val="20"/>
          <w:szCs w:val="20"/>
        </w:rPr>
        <w:t xml:space="preserve"> Положения (</w:t>
      </w:r>
      <w:r w:rsidRPr="003D0EE0">
        <w:rPr>
          <w:rStyle w:val="af1"/>
          <w:rFonts w:ascii="Arial Narrow" w:hAnsi="Arial Narrow" w:cs="Arial"/>
          <w:b w:val="0"/>
          <w:color w:val="auto"/>
        </w:rPr>
        <w:t>Приложение к Постановлению)</w:t>
      </w:r>
      <w:r w:rsidRPr="003D0EE0">
        <w:rPr>
          <w:rFonts w:ascii="Arial Narrow" w:hAnsi="Arial Narrow" w:cs="Arial"/>
          <w:bCs/>
          <w:sz w:val="20"/>
          <w:szCs w:val="20"/>
        </w:rPr>
        <w:t xml:space="preserve"> слова «</w:t>
      </w:r>
      <w:r w:rsidR="00770EEF">
        <w:rPr>
          <w:rFonts w:ascii="Arial Narrow" w:hAnsi="Arial Narrow" w:cs="Arial"/>
          <w:bCs/>
          <w:sz w:val="20"/>
          <w:szCs w:val="20"/>
        </w:rPr>
        <w:t>п</w:t>
      </w:r>
      <w:r w:rsidRPr="003D0EE0">
        <w:rPr>
          <w:rFonts w:ascii="Arial Narrow" w:hAnsi="Arial Narrow" w:cs="Arial"/>
          <w:bCs/>
          <w:sz w:val="20"/>
          <w:szCs w:val="20"/>
        </w:rPr>
        <w:t>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163288" w:rsidRPr="003D0EE0" w:rsidRDefault="00163288" w:rsidP="003D0EE0">
      <w:pPr>
        <w:jc w:val="both"/>
        <w:rPr>
          <w:rFonts w:ascii="Arial Narrow" w:eastAsia="SimSun" w:hAnsi="Arial Narrow" w:cs="Arial"/>
          <w:sz w:val="20"/>
          <w:szCs w:val="20"/>
        </w:rPr>
      </w:pPr>
      <w:r w:rsidRPr="003D0EE0">
        <w:rPr>
          <w:rFonts w:ascii="Arial Narrow" w:hAnsi="Arial Narrow" w:cs="Arial"/>
          <w:bCs/>
          <w:sz w:val="20"/>
          <w:szCs w:val="20"/>
        </w:rPr>
        <w:t xml:space="preserve">2) часть 4.2. статьи </w:t>
      </w:r>
      <w:r w:rsidRPr="003D0EE0">
        <w:rPr>
          <w:rFonts w:ascii="Arial Narrow" w:hAnsi="Arial Narrow" w:cs="Arial"/>
          <w:bCs/>
          <w:sz w:val="20"/>
          <w:szCs w:val="20"/>
          <w:lang w:val="en-US"/>
        </w:rPr>
        <w:t>IV</w:t>
      </w:r>
      <w:r w:rsidRPr="003D0EE0">
        <w:rPr>
          <w:rFonts w:ascii="Arial Narrow" w:hAnsi="Arial Narrow" w:cs="Arial"/>
          <w:bCs/>
          <w:sz w:val="20"/>
          <w:szCs w:val="20"/>
        </w:rPr>
        <w:t xml:space="preserve"> Положения (</w:t>
      </w:r>
      <w:r w:rsidRPr="003D0EE0">
        <w:rPr>
          <w:rStyle w:val="af1"/>
          <w:rFonts w:ascii="Arial Narrow" w:hAnsi="Arial Narrow" w:cs="Arial"/>
          <w:b w:val="0"/>
          <w:color w:val="auto"/>
        </w:rPr>
        <w:t>Приложение к Постановлению)</w:t>
      </w:r>
      <w:r w:rsidRPr="003D0EE0">
        <w:rPr>
          <w:rFonts w:ascii="Arial Narrow" w:hAnsi="Arial Narrow" w:cs="Arial"/>
          <w:bCs/>
          <w:sz w:val="20"/>
          <w:szCs w:val="20"/>
        </w:rPr>
        <w:t xml:space="preserve"> дополнить абзацами следующего содержания: </w:t>
      </w:r>
      <w:r w:rsidRPr="003D0EE0">
        <w:rPr>
          <w:rFonts w:ascii="Arial Narrow" w:hAnsi="Arial Narrow" w:cs="Arial"/>
          <w:sz w:val="20"/>
          <w:szCs w:val="20"/>
        </w:rPr>
        <w:t xml:space="preserve">«Выплата за работу на северных территориях работникам </w:t>
      </w:r>
      <w:r w:rsidRPr="003D0EE0">
        <w:rPr>
          <w:rFonts w:ascii="Arial Narrow" w:hAnsi="Arial Narrow" w:cs="Arial"/>
          <w:bCs/>
          <w:sz w:val="20"/>
          <w:szCs w:val="20"/>
        </w:rPr>
        <w:t xml:space="preserve">учреждения </w:t>
      </w:r>
      <w:r w:rsidRPr="003D0EE0">
        <w:rPr>
          <w:rFonts w:ascii="Arial Narrow" w:hAnsi="Arial Narrow" w:cs="Arial"/>
          <w:sz w:val="20"/>
          <w:szCs w:val="20"/>
        </w:rPr>
        <w:t>устанавливается в виде персональной выплаты.</w:t>
      </w:r>
    </w:p>
    <w:p w:rsidR="00163288" w:rsidRPr="003D0EE0" w:rsidRDefault="00163288" w:rsidP="003D0EE0">
      <w:pPr>
        <w:tabs>
          <w:tab w:val="left" w:pos="1800"/>
        </w:tabs>
        <w:jc w:val="both"/>
        <w:rPr>
          <w:rFonts w:ascii="Arial Narrow" w:hAnsi="Arial Narrow" w:cs="Arial"/>
          <w:bCs/>
          <w:sz w:val="20"/>
          <w:szCs w:val="20"/>
        </w:rPr>
      </w:pPr>
      <w:r w:rsidRPr="003D0EE0">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163288" w:rsidRPr="003D0EE0" w:rsidRDefault="00163288" w:rsidP="003D0EE0">
      <w:pPr>
        <w:jc w:val="both"/>
        <w:rPr>
          <w:rStyle w:val="af1"/>
          <w:rFonts w:ascii="Arial Narrow" w:hAnsi="Arial Narrow"/>
          <w:b w:val="0"/>
          <w:color w:val="auto"/>
        </w:rPr>
      </w:pPr>
      <w:r w:rsidRPr="003D0EE0">
        <w:rPr>
          <w:rFonts w:ascii="Arial Narrow" w:hAnsi="Arial Narrow" w:cs="Arial"/>
          <w:bCs/>
          <w:sz w:val="20"/>
          <w:szCs w:val="20"/>
        </w:rPr>
        <w:t xml:space="preserve">3) в части 4.15.1. статьи </w:t>
      </w:r>
      <w:r w:rsidRPr="003D0EE0">
        <w:rPr>
          <w:rFonts w:ascii="Arial Narrow" w:hAnsi="Arial Narrow" w:cs="Arial"/>
          <w:bCs/>
          <w:sz w:val="20"/>
          <w:szCs w:val="20"/>
          <w:lang w:val="en-US"/>
        </w:rPr>
        <w:t>IV</w:t>
      </w:r>
      <w:r w:rsidRPr="003D0EE0">
        <w:rPr>
          <w:rFonts w:ascii="Arial Narrow" w:hAnsi="Arial Narrow" w:cs="Arial"/>
          <w:bCs/>
          <w:sz w:val="20"/>
          <w:szCs w:val="20"/>
        </w:rPr>
        <w:t xml:space="preserve"> Положения (</w:t>
      </w:r>
      <w:r w:rsidRPr="003D0EE0">
        <w:rPr>
          <w:rStyle w:val="af1"/>
          <w:rFonts w:ascii="Arial Narrow" w:hAnsi="Arial Narrow" w:cs="Arial"/>
          <w:b w:val="0"/>
          <w:color w:val="auto"/>
        </w:rPr>
        <w:t>Приложение к Постановлению):</w:t>
      </w:r>
    </w:p>
    <w:p w:rsidR="00163288" w:rsidRPr="003D0EE0" w:rsidRDefault="00163288" w:rsidP="003D0EE0">
      <w:pPr>
        <w:jc w:val="both"/>
        <w:rPr>
          <w:rFonts w:ascii="Arial Narrow" w:hAnsi="Arial Narrow"/>
          <w:sz w:val="20"/>
          <w:szCs w:val="20"/>
        </w:rPr>
      </w:pPr>
      <w:r w:rsidRPr="003D0EE0">
        <w:rPr>
          <w:rStyle w:val="af1"/>
          <w:rFonts w:ascii="Arial Narrow" w:hAnsi="Arial Narrow" w:cs="Arial"/>
          <w:b w:val="0"/>
          <w:color w:val="auto"/>
        </w:rPr>
        <w:t>а)</w:t>
      </w:r>
      <w:r w:rsidRPr="003D0EE0">
        <w:rPr>
          <w:rFonts w:ascii="Arial Narrow" w:hAnsi="Arial Narrow" w:cs="Arial"/>
          <w:bCs/>
          <w:sz w:val="20"/>
          <w:szCs w:val="20"/>
        </w:rPr>
        <w:t xml:space="preserve"> цифры «2024» заменить цифрами «2025»;</w:t>
      </w:r>
    </w:p>
    <w:p w:rsidR="00163288" w:rsidRPr="003D0EE0" w:rsidRDefault="00163288" w:rsidP="003D0EE0">
      <w:pPr>
        <w:jc w:val="both"/>
        <w:rPr>
          <w:rFonts w:ascii="Arial Narrow" w:hAnsi="Arial Narrow" w:cs="Arial"/>
          <w:bCs/>
          <w:sz w:val="20"/>
          <w:szCs w:val="20"/>
        </w:rPr>
      </w:pPr>
      <w:r w:rsidRPr="003D0EE0">
        <w:rPr>
          <w:rFonts w:ascii="Arial Narrow" w:hAnsi="Arial Narrow" w:cs="Arial"/>
          <w:bCs/>
          <w:sz w:val="20"/>
          <w:szCs w:val="20"/>
        </w:rPr>
        <w:t>б) слова «</w:t>
      </w:r>
      <w:proofErr w:type="spellStart"/>
      <w:r w:rsidRPr="003D0EE0">
        <w:rPr>
          <w:rFonts w:ascii="Arial Narrow" w:hAnsi="Arial Narrow" w:cs="Arial"/>
          <w:bCs/>
          <w:sz w:val="20"/>
          <w:szCs w:val="20"/>
        </w:rPr>
        <w:t>Кув</w:t>
      </w:r>
      <w:proofErr w:type="spellEnd"/>
      <w:r w:rsidRPr="003D0EE0">
        <w:rPr>
          <w:rFonts w:ascii="Arial Narrow" w:hAnsi="Arial Narrow" w:cs="Arial"/>
          <w:bCs/>
          <w:sz w:val="20"/>
          <w:szCs w:val="20"/>
        </w:rPr>
        <w:t xml:space="preserve"> = (Зпф1 + (СКВ х </w:t>
      </w:r>
      <w:proofErr w:type="spellStart"/>
      <w:r w:rsidRPr="003D0EE0">
        <w:rPr>
          <w:rFonts w:ascii="Arial Narrow" w:hAnsi="Arial Narrow" w:cs="Arial"/>
          <w:bCs/>
          <w:sz w:val="20"/>
          <w:szCs w:val="20"/>
        </w:rPr>
        <w:t>Кмес</w:t>
      </w:r>
      <w:proofErr w:type="spellEnd"/>
      <w:r w:rsidRPr="003D0EE0">
        <w:rPr>
          <w:rFonts w:ascii="Arial Narrow" w:hAnsi="Arial Narrow" w:cs="Arial"/>
          <w:bCs/>
          <w:sz w:val="20"/>
          <w:szCs w:val="20"/>
        </w:rPr>
        <w:t xml:space="preserve"> х </w:t>
      </w:r>
      <w:proofErr w:type="spellStart"/>
      <w:r w:rsidRPr="003D0EE0">
        <w:rPr>
          <w:rFonts w:ascii="Arial Narrow" w:hAnsi="Arial Narrow" w:cs="Arial"/>
          <w:bCs/>
          <w:sz w:val="20"/>
          <w:szCs w:val="20"/>
        </w:rPr>
        <w:t>Крк</w:t>
      </w:r>
      <w:proofErr w:type="spellEnd"/>
      <w:r w:rsidRPr="003D0EE0">
        <w:rPr>
          <w:rFonts w:ascii="Arial Narrow" w:hAnsi="Arial Narrow" w:cs="Arial"/>
          <w:bCs/>
          <w:sz w:val="20"/>
          <w:szCs w:val="20"/>
        </w:rPr>
        <w:t>) + Зпф2) / (Зпф1 + Зпф2), (2)» заменить словами «</w:t>
      </w:r>
      <w:proofErr w:type="spellStart"/>
      <w:r w:rsidRPr="003D0EE0">
        <w:rPr>
          <w:rFonts w:ascii="Arial Narrow" w:hAnsi="Arial Narrow" w:cs="Arial"/>
          <w:bCs/>
          <w:sz w:val="20"/>
          <w:szCs w:val="20"/>
        </w:rPr>
        <w:t>Кув</w:t>
      </w:r>
      <w:proofErr w:type="spellEnd"/>
      <w:r w:rsidRPr="003D0EE0">
        <w:rPr>
          <w:rFonts w:ascii="Arial Narrow" w:hAnsi="Arial Narrow" w:cs="Arial"/>
          <w:bCs/>
          <w:sz w:val="20"/>
          <w:szCs w:val="20"/>
        </w:rPr>
        <w:t xml:space="preserve"> = (Зпф1 + (3200 х </w:t>
      </w:r>
      <w:proofErr w:type="spellStart"/>
      <w:r w:rsidRPr="003D0EE0">
        <w:rPr>
          <w:rFonts w:ascii="Arial Narrow" w:hAnsi="Arial Narrow" w:cs="Arial"/>
          <w:bCs/>
          <w:sz w:val="20"/>
          <w:szCs w:val="20"/>
        </w:rPr>
        <w:t>Кмес</w:t>
      </w:r>
      <w:proofErr w:type="spellEnd"/>
      <w:r w:rsidRPr="003D0EE0">
        <w:rPr>
          <w:rFonts w:ascii="Arial Narrow" w:hAnsi="Arial Narrow" w:cs="Arial"/>
          <w:bCs/>
          <w:sz w:val="20"/>
          <w:szCs w:val="20"/>
        </w:rPr>
        <w:t xml:space="preserve"> х </w:t>
      </w:r>
      <w:proofErr w:type="spellStart"/>
      <w:r w:rsidRPr="003D0EE0">
        <w:rPr>
          <w:rFonts w:ascii="Arial Narrow" w:hAnsi="Arial Narrow" w:cs="Arial"/>
          <w:bCs/>
          <w:sz w:val="20"/>
          <w:szCs w:val="20"/>
        </w:rPr>
        <w:t>Крк</w:t>
      </w:r>
      <w:proofErr w:type="spellEnd"/>
      <w:r w:rsidRPr="003D0EE0">
        <w:rPr>
          <w:rFonts w:ascii="Arial Narrow" w:hAnsi="Arial Narrow" w:cs="Arial"/>
          <w:bCs/>
          <w:sz w:val="20"/>
          <w:szCs w:val="20"/>
        </w:rPr>
        <w:t>) + Зпф2) / (Зпф1 + Зпф2), (2)»;</w:t>
      </w:r>
    </w:p>
    <w:p w:rsidR="00163288" w:rsidRPr="003D0EE0" w:rsidRDefault="00163288" w:rsidP="003D0EE0">
      <w:pPr>
        <w:jc w:val="both"/>
        <w:rPr>
          <w:rFonts w:ascii="Arial Narrow" w:hAnsi="Arial Narrow" w:cs="Arial"/>
          <w:bCs/>
          <w:sz w:val="20"/>
          <w:szCs w:val="20"/>
        </w:rPr>
      </w:pPr>
      <w:r w:rsidRPr="003D0EE0">
        <w:rPr>
          <w:rFonts w:ascii="Arial Narrow" w:hAnsi="Arial Narrow" w:cs="Arial"/>
          <w:bCs/>
          <w:sz w:val="20"/>
          <w:szCs w:val="20"/>
        </w:rPr>
        <w:t>в) слова «СКВ – специальная краевая выплата;» исключить;</w:t>
      </w:r>
    </w:p>
    <w:p w:rsidR="00163288" w:rsidRDefault="00163288" w:rsidP="003D0EE0">
      <w:pPr>
        <w:jc w:val="both"/>
        <w:rPr>
          <w:rFonts w:ascii="Arial Narrow" w:hAnsi="Arial Narrow" w:cs="Arial"/>
          <w:bCs/>
          <w:color w:val="000000"/>
          <w:sz w:val="20"/>
          <w:szCs w:val="20"/>
        </w:rPr>
      </w:pPr>
      <w:r w:rsidRPr="003D0EE0">
        <w:rPr>
          <w:rFonts w:ascii="Arial Narrow" w:hAnsi="Arial Narrow" w:cs="Arial"/>
          <w:bCs/>
          <w:sz w:val="20"/>
          <w:szCs w:val="20"/>
        </w:rPr>
        <w:t xml:space="preserve">4) статью </w:t>
      </w:r>
      <w:r w:rsidRPr="003D0EE0">
        <w:rPr>
          <w:rFonts w:ascii="Arial Narrow" w:hAnsi="Arial Narrow" w:cs="Arial"/>
          <w:bCs/>
          <w:sz w:val="20"/>
          <w:szCs w:val="20"/>
          <w:lang w:val="en-US"/>
        </w:rPr>
        <w:t>IV</w:t>
      </w:r>
      <w:r w:rsidRPr="003D0EE0">
        <w:rPr>
          <w:rFonts w:ascii="Arial Narrow" w:hAnsi="Arial Narrow" w:cs="Arial"/>
          <w:bCs/>
          <w:sz w:val="20"/>
          <w:szCs w:val="20"/>
        </w:rPr>
        <w:t xml:space="preserve"> Положения (</w:t>
      </w:r>
      <w:r w:rsidRPr="003D0EE0">
        <w:rPr>
          <w:rStyle w:val="af1"/>
          <w:rFonts w:ascii="Arial Narrow" w:hAnsi="Arial Narrow" w:cs="Arial"/>
          <w:b w:val="0"/>
          <w:color w:val="auto"/>
        </w:rPr>
        <w:t xml:space="preserve">Приложение к Постановлению) дополнить части 4.15.2. следующего содержания: «4.15.2. </w:t>
      </w:r>
      <w:r w:rsidRPr="003D0EE0">
        <w:rPr>
          <w:rFonts w:ascii="Arial Narrow" w:hAnsi="Arial Narrow" w:cs="Arial"/>
          <w:bCs/>
          <w:sz w:val="20"/>
          <w:szCs w:val="20"/>
        </w:rPr>
        <w:t xml:space="preserve">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w:t>
      </w:r>
      <w:r w:rsidRPr="00163288">
        <w:rPr>
          <w:rFonts w:ascii="Arial Narrow" w:hAnsi="Arial Narrow" w:cs="Arial"/>
          <w:bCs/>
          <w:color w:val="000000"/>
          <w:sz w:val="20"/>
          <w:szCs w:val="20"/>
        </w:rPr>
        <w:t>Севера в полном объеме, персональная выплата за работу на северных территориях, увеличивается на размер, рассчитываемый по формуле:</w:t>
      </w:r>
    </w:p>
    <w:p w:rsidR="003D0EE0" w:rsidRPr="00163288" w:rsidRDefault="003D0EE0" w:rsidP="003D0EE0">
      <w:pPr>
        <w:jc w:val="both"/>
        <w:rPr>
          <w:rFonts w:ascii="Arial Narrow" w:eastAsia="SimSun" w:hAnsi="Arial Narrow" w:cs="Arial"/>
          <w:sz w:val="20"/>
          <w:szCs w:val="20"/>
        </w:rPr>
      </w:pPr>
    </w:p>
    <w:p w:rsidR="00163288" w:rsidRDefault="00163288" w:rsidP="003D0EE0">
      <w:pPr>
        <w:autoSpaceDE w:val="0"/>
        <w:jc w:val="center"/>
        <w:rPr>
          <w:rFonts w:ascii="Arial Narrow" w:hAnsi="Arial Narrow" w:cs="Arial"/>
          <w:sz w:val="20"/>
          <w:szCs w:val="20"/>
        </w:rPr>
      </w:pPr>
      <w:proofErr w:type="spellStart"/>
      <w:r w:rsidRPr="00163288">
        <w:rPr>
          <w:rFonts w:ascii="Arial Narrow" w:hAnsi="Arial Narrow" w:cs="Arial"/>
          <w:sz w:val="20"/>
          <w:szCs w:val="20"/>
        </w:rPr>
        <w:lastRenderedPageBreak/>
        <w:t>ПВув</w:t>
      </w:r>
      <w:proofErr w:type="spellEnd"/>
      <w:r w:rsidRPr="00163288">
        <w:rPr>
          <w:rFonts w:ascii="Arial Narrow" w:hAnsi="Arial Narrow" w:cs="Arial"/>
          <w:sz w:val="20"/>
          <w:szCs w:val="20"/>
        </w:rPr>
        <w:t xml:space="preserve"> = Отп1 – Отп2, </w:t>
      </w:r>
    </w:p>
    <w:p w:rsidR="003D0EE0" w:rsidRPr="00163288" w:rsidRDefault="003D0EE0" w:rsidP="00163288">
      <w:pPr>
        <w:autoSpaceDE w:val="0"/>
        <w:jc w:val="center"/>
        <w:rPr>
          <w:rFonts w:ascii="Arial Narrow" w:hAnsi="Arial Narrow" w:cs="Arial"/>
          <w:sz w:val="20"/>
          <w:szCs w:val="20"/>
        </w:rPr>
      </w:pPr>
    </w:p>
    <w:p w:rsidR="00163288" w:rsidRDefault="00163288" w:rsidP="003D0EE0">
      <w:pPr>
        <w:autoSpaceDE w:val="0"/>
        <w:ind w:firstLine="709"/>
        <w:jc w:val="both"/>
        <w:rPr>
          <w:rFonts w:ascii="Arial Narrow" w:hAnsi="Arial Narrow" w:cs="Arial"/>
          <w:sz w:val="20"/>
          <w:szCs w:val="20"/>
        </w:rPr>
      </w:pPr>
      <w:r w:rsidRPr="00163288">
        <w:rPr>
          <w:rFonts w:ascii="Arial Narrow" w:hAnsi="Arial Narrow" w:cs="Arial"/>
          <w:sz w:val="20"/>
          <w:szCs w:val="20"/>
        </w:rPr>
        <w:t>где:</w:t>
      </w:r>
    </w:p>
    <w:p w:rsidR="003D0EE0" w:rsidRPr="00163288" w:rsidRDefault="003D0EE0" w:rsidP="003D0EE0">
      <w:pPr>
        <w:autoSpaceDE w:val="0"/>
        <w:ind w:firstLine="709"/>
        <w:jc w:val="both"/>
        <w:rPr>
          <w:rFonts w:ascii="Arial Narrow" w:hAnsi="Arial Narrow" w:cs="Arial"/>
          <w:sz w:val="20"/>
          <w:szCs w:val="20"/>
        </w:rPr>
      </w:pPr>
    </w:p>
    <w:p w:rsidR="00163288" w:rsidRPr="00163288" w:rsidRDefault="00163288" w:rsidP="003D0EE0">
      <w:pPr>
        <w:autoSpaceDE w:val="0"/>
        <w:ind w:firstLine="709"/>
        <w:jc w:val="both"/>
        <w:rPr>
          <w:rFonts w:ascii="Arial Narrow" w:hAnsi="Arial Narrow" w:cs="Arial"/>
          <w:sz w:val="20"/>
          <w:szCs w:val="20"/>
        </w:rPr>
      </w:pPr>
      <w:proofErr w:type="spellStart"/>
      <w:r w:rsidRPr="00163288">
        <w:rPr>
          <w:rFonts w:ascii="Arial Narrow" w:hAnsi="Arial Narrow" w:cs="Arial"/>
          <w:sz w:val="20"/>
          <w:szCs w:val="20"/>
        </w:rPr>
        <w:t>ПВув</w:t>
      </w:r>
      <w:proofErr w:type="spellEnd"/>
      <w:r w:rsidRPr="00163288">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163288" w:rsidRPr="00163288" w:rsidRDefault="00163288" w:rsidP="003D0EE0">
      <w:pPr>
        <w:autoSpaceDE w:val="0"/>
        <w:ind w:firstLine="709"/>
        <w:jc w:val="both"/>
        <w:rPr>
          <w:rFonts w:ascii="Arial Narrow" w:hAnsi="Arial Narrow" w:cs="Arial"/>
          <w:bCs/>
          <w:color w:val="000000"/>
          <w:sz w:val="20"/>
          <w:szCs w:val="20"/>
        </w:rPr>
      </w:pPr>
      <w:r w:rsidRPr="00163288">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163288" w:rsidRPr="00163288" w:rsidRDefault="00163288" w:rsidP="003D0EE0">
      <w:pPr>
        <w:ind w:firstLine="709"/>
        <w:jc w:val="both"/>
        <w:rPr>
          <w:rFonts w:ascii="Arial Narrow" w:eastAsia="SimSun" w:hAnsi="Arial Narrow" w:cs="Arial"/>
          <w:sz w:val="20"/>
          <w:szCs w:val="20"/>
        </w:rPr>
      </w:pPr>
      <w:r w:rsidRPr="00163288">
        <w:rPr>
          <w:rFonts w:ascii="Arial Narrow" w:hAnsi="Arial Narrow" w:cs="Arial"/>
          <w:bCs/>
          <w:color w:val="000000"/>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163288" w:rsidRPr="003D0EE0" w:rsidRDefault="00163288" w:rsidP="003D0EE0">
      <w:pPr>
        <w:autoSpaceDE w:val="0"/>
        <w:jc w:val="both"/>
        <w:rPr>
          <w:rFonts w:ascii="Arial Narrow" w:hAnsi="Arial Narrow" w:cs="Arial"/>
          <w:sz w:val="20"/>
          <w:szCs w:val="20"/>
        </w:rPr>
      </w:pPr>
      <w:r w:rsidRPr="003D0EE0">
        <w:rPr>
          <w:rFonts w:ascii="Arial Narrow" w:hAnsi="Arial Narrow" w:cs="Arial"/>
          <w:sz w:val="20"/>
          <w:szCs w:val="20"/>
        </w:rPr>
        <w:t>2.</w:t>
      </w:r>
      <w:r w:rsidR="003D0EE0">
        <w:rPr>
          <w:rFonts w:ascii="Arial Narrow" w:hAnsi="Arial Narrow" w:cs="Arial"/>
          <w:sz w:val="20"/>
          <w:szCs w:val="20"/>
        </w:rPr>
        <w:tab/>
      </w:r>
      <w:r w:rsidRPr="003D0EE0">
        <w:rPr>
          <w:rFonts w:ascii="Arial Narrow" w:hAnsi="Arial Narrow" w:cs="Arial"/>
          <w:sz w:val="20"/>
          <w:szCs w:val="20"/>
        </w:rPr>
        <w:t>Разместить настоящее Постановление на сайте муниципального образования «поселок Бурный» в сети «Интернет» (</w:t>
      </w:r>
      <w:hyperlink r:id="rId28" w:history="1">
        <w:r w:rsidRPr="003D0EE0">
          <w:rPr>
            <w:rStyle w:val="af2"/>
            <w:rFonts w:ascii="Arial Narrow" w:hAnsi="Arial Narrow" w:cs="Arial"/>
            <w:color w:val="auto"/>
            <w:sz w:val="20"/>
            <w:szCs w:val="20"/>
            <w:u w:val="none"/>
          </w:rPr>
          <w:t>https://burnyj-r04.gosweb.gosuslugi.ru</w:t>
        </w:r>
      </w:hyperlink>
      <w:r w:rsidRPr="003D0EE0">
        <w:rPr>
          <w:rFonts w:ascii="Arial Narrow" w:hAnsi="Arial Narrow" w:cs="Arial"/>
          <w:sz w:val="20"/>
          <w:szCs w:val="20"/>
        </w:rPr>
        <w:t>).</w:t>
      </w:r>
    </w:p>
    <w:p w:rsidR="00163288" w:rsidRPr="003D0EE0" w:rsidRDefault="00163288" w:rsidP="003D0EE0">
      <w:pPr>
        <w:pStyle w:val="1f6"/>
        <w:jc w:val="both"/>
        <w:rPr>
          <w:rFonts w:ascii="Arial Narrow" w:hAnsi="Arial Narrow" w:cs="Arial"/>
          <w:sz w:val="20"/>
          <w:szCs w:val="20"/>
        </w:rPr>
      </w:pPr>
      <w:r w:rsidRPr="003D0EE0">
        <w:rPr>
          <w:rFonts w:ascii="Arial Narrow" w:hAnsi="Arial Narrow" w:cs="Arial"/>
          <w:sz w:val="20"/>
          <w:szCs w:val="20"/>
        </w:rPr>
        <w:t>3.</w:t>
      </w:r>
      <w:r w:rsidR="003D0EE0">
        <w:rPr>
          <w:rFonts w:ascii="Arial Narrow" w:hAnsi="Arial Narrow" w:cs="Arial"/>
          <w:sz w:val="20"/>
          <w:szCs w:val="20"/>
        </w:rPr>
        <w:tab/>
      </w:r>
      <w:r w:rsidRPr="003D0EE0">
        <w:rPr>
          <w:rFonts w:ascii="Arial Narrow" w:hAnsi="Arial Narrow" w:cs="Arial"/>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163288" w:rsidRPr="003D0EE0" w:rsidRDefault="00163288" w:rsidP="003D0EE0">
      <w:pPr>
        <w:pStyle w:val="1f6"/>
        <w:widowControl w:val="0"/>
        <w:jc w:val="both"/>
        <w:rPr>
          <w:rFonts w:ascii="Arial Narrow" w:hAnsi="Arial Narrow" w:cs="Arial"/>
          <w:bCs/>
          <w:sz w:val="20"/>
          <w:szCs w:val="20"/>
        </w:rPr>
      </w:pPr>
    </w:p>
    <w:p w:rsidR="00163288" w:rsidRPr="003D0EE0" w:rsidRDefault="00163288" w:rsidP="003D0EE0">
      <w:pPr>
        <w:pStyle w:val="1f6"/>
        <w:widowControl w:val="0"/>
        <w:jc w:val="both"/>
        <w:rPr>
          <w:rFonts w:ascii="Arial Narrow" w:hAnsi="Arial Narrow" w:cs="Calibri"/>
          <w:sz w:val="20"/>
          <w:szCs w:val="20"/>
        </w:rPr>
      </w:pPr>
      <w:r w:rsidRPr="003D0EE0">
        <w:rPr>
          <w:rFonts w:ascii="Arial Narrow" w:hAnsi="Arial Narrow" w:cs="Arial"/>
          <w:bCs/>
          <w:sz w:val="20"/>
          <w:szCs w:val="20"/>
        </w:rPr>
        <w:t xml:space="preserve">Глава поселка Бурный                                                          </w:t>
      </w:r>
      <w:r w:rsidR="003D0EE0">
        <w:rPr>
          <w:rFonts w:ascii="Arial Narrow" w:hAnsi="Arial Narrow" w:cs="Arial"/>
          <w:bCs/>
          <w:sz w:val="20"/>
          <w:szCs w:val="20"/>
        </w:rPr>
        <w:t xml:space="preserve">                     п/п                                                                     </w:t>
      </w:r>
      <w:r w:rsidRPr="003D0EE0">
        <w:rPr>
          <w:rFonts w:ascii="Arial Narrow" w:hAnsi="Arial Narrow" w:cs="Arial"/>
          <w:bCs/>
          <w:sz w:val="20"/>
          <w:szCs w:val="20"/>
        </w:rPr>
        <w:t xml:space="preserve">   Р.А. Горяев</w:t>
      </w:r>
    </w:p>
    <w:p w:rsidR="00163288" w:rsidRPr="00163288" w:rsidRDefault="00163288" w:rsidP="00163288">
      <w:pPr>
        <w:jc w:val="center"/>
        <w:rPr>
          <w:rFonts w:ascii="Arial Narrow" w:hAnsi="Arial Narrow"/>
          <w:snapToGrid w:val="0"/>
          <w:sz w:val="20"/>
          <w:szCs w:val="20"/>
        </w:rPr>
      </w:pPr>
    </w:p>
    <w:p w:rsidR="00163288" w:rsidRPr="003D0EE0" w:rsidRDefault="00163288" w:rsidP="003D0EE0">
      <w:pPr>
        <w:pStyle w:val="afffa"/>
        <w:jc w:val="center"/>
        <w:outlineLvl w:val="0"/>
        <w:rPr>
          <w:rFonts w:ascii="Arial Narrow" w:hAnsi="Arial Narrow"/>
          <w:b/>
        </w:rPr>
      </w:pPr>
      <w:r w:rsidRPr="003D0EE0">
        <w:rPr>
          <w:rFonts w:ascii="Arial Narrow" w:hAnsi="Arial Narrow"/>
          <w:b/>
        </w:rPr>
        <w:t>АДМИНИСТРАЦИЯ</w:t>
      </w:r>
    </w:p>
    <w:p w:rsidR="00163288" w:rsidRPr="003D0EE0" w:rsidRDefault="00163288" w:rsidP="003D0EE0">
      <w:pPr>
        <w:pStyle w:val="afffa"/>
        <w:jc w:val="center"/>
        <w:outlineLvl w:val="0"/>
        <w:rPr>
          <w:rFonts w:ascii="Arial Narrow" w:hAnsi="Arial Narrow"/>
          <w:b/>
          <w:caps/>
        </w:rPr>
      </w:pPr>
      <w:r w:rsidRPr="003D0EE0">
        <w:rPr>
          <w:rFonts w:ascii="Arial Narrow" w:hAnsi="Arial Narrow"/>
          <w:b/>
          <w:caps/>
        </w:rPr>
        <w:t>поселка ЕССЕЙ</w:t>
      </w:r>
    </w:p>
    <w:p w:rsidR="00163288" w:rsidRPr="003D0EE0" w:rsidRDefault="00163288" w:rsidP="003D0EE0">
      <w:pPr>
        <w:pStyle w:val="afffa"/>
        <w:jc w:val="center"/>
        <w:outlineLvl w:val="0"/>
        <w:rPr>
          <w:rFonts w:ascii="Arial Narrow" w:hAnsi="Arial Narrow"/>
          <w:b/>
        </w:rPr>
      </w:pPr>
      <w:r w:rsidRPr="003D0EE0">
        <w:rPr>
          <w:rFonts w:ascii="Arial Narrow" w:hAnsi="Arial Narrow"/>
          <w:b/>
        </w:rPr>
        <w:t>Эвенкийский муниципальный район</w:t>
      </w:r>
    </w:p>
    <w:p w:rsidR="00163288" w:rsidRPr="00385F3E" w:rsidRDefault="00163288" w:rsidP="00385F3E">
      <w:pPr>
        <w:pStyle w:val="afffa"/>
        <w:jc w:val="center"/>
        <w:outlineLvl w:val="0"/>
        <w:rPr>
          <w:rFonts w:ascii="Arial Narrow" w:hAnsi="Arial Narrow"/>
          <w:b/>
        </w:rPr>
      </w:pPr>
      <w:r w:rsidRPr="003D0EE0">
        <w:rPr>
          <w:rFonts w:ascii="Arial Narrow" w:hAnsi="Arial Narrow"/>
          <w:b/>
        </w:rPr>
        <w:t>Красноярский край</w:t>
      </w:r>
    </w:p>
    <w:p w:rsidR="00163288" w:rsidRPr="003D0EE0" w:rsidRDefault="00163288" w:rsidP="003D0EE0">
      <w:pPr>
        <w:pStyle w:val="afffa"/>
        <w:jc w:val="center"/>
        <w:rPr>
          <w:rFonts w:ascii="Arial Narrow" w:hAnsi="Arial Narrow"/>
        </w:rPr>
      </w:pPr>
      <w:r w:rsidRPr="003D0EE0">
        <w:rPr>
          <w:rFonts w:ascii="Arial Narrow" w:hAnsi="Arial Narrow"/>
        </w:rPr>
        <w:object w:dxaOrig="9480"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15pt" o:ole="" fillcolor="window">
            <v:imagedata r:id="rId29" o:title=""/>
          </v:shape>
          <o:OLEObject Type="Embed" ProgID="PBrush" ShapeID="_x0000_i1025" DrawAspect="Content" ObjectID="_1802846277" r:id="rId30"/>
        </w:object>
      </w:r>
    </w:p>
    <w:p w:rsidR="00163288" w:rsidRPr="003D0EE0" w:rsidRDefault="00163288" w:rsidP="00385F3E">
      <w:pPr>
        <w:pStyle w:val="afffa"/>
        <w:jc w:val="center"/>
        <w:rPr>
          <w:rFonts w:ascii="Arial Narrow" w:hAnsi="Arial Narrow"/>
          <w:b/>
        </w:rPr>
      </w:pPr>
      <w:r w:rsidRPr="003D0EE0">
        <w:rPr>
          <w:rFonts w:ascii="Arial Narrow" w:hAnsi="Arial Narrow"/>
          <w:b/>
          <w:i/>
        </w:rPr>
        <w:sym w:font="Wingdings" w:char="F02E"/>
      </w:r>
      <w:r w:rsidRPr="003D0EE0">
        <w:rPr>
          <w:rFonts w:ascii="Arial Narrow" w:hAnsi="Arial Narrow"/>
          <w:b/>
          <w:i/>
        </w:rPr>
        <w:t xml:space="preserve"> </w:t>
      </w:r>
      <w:r w:rsidRPr="003D0EE0">
        <w:rPr>
          <w:rFonts w:ascii="Arial Narrow" w:hAnsi="Arial Narrow"/>
          <w:b/>
        </w:rPr>
        <w:t>648594 Красноярский край, Эвенкийский муниципальный район, поселок Ессей, ул. Центральная, дом 4 ИНН 8801010830 КПП 880101001 ОГРН 1038800000250 Р/счет 4020481010000000036 ГРКЦ ГУ Банка России по Красноярскому краю</w:t>
      </w:r>
      <w:r w:rsidR="00385F3E">
        <w:rPr>
          <w:rFonts w:ascii="Arial Narrow" w:hAnsi="Arial Narrow"/>
          <w:b/>
        </w:rPr>
        <w:t xml:space="preserve"> </w:t>
      </w:r>
      <w:r w:rsidRPr="003D0EE0">
        <w:rPr>
          <w:rFonts w:ascii="Arial Narrow" w:hAnsi="Arial Narrow"/>
          <w:b/>
        </w:rPr>
        <w:t xml:space="preserve">БИК 040407001 </w:t>
      </w:r>
      <w:r w:rsidRPr="003D0EE0">
        <w:rPr>
          <w:rFonts w:ascii="Arial Narrow" w:hAnsi="Arial Narrow"/>
          <w:b/>
          <w:lang w:val="en-US"/>
        </w:rPr>
        <w:t>e</w:t>
      </w:r>
      <w:r w:rsidRPr="003D0EE0">
        <w:rPr>
          <w:rFonts w:ascii="Arial Narrow" w:hAnsi="Arial Narrow"/>
          <w:b/>
        </w:rPr>
        <w:t>-</w:t>
      </w:r>
      <w:r w:rsidRPr="003D0EE0">
        <w:rPr>
          <w:rFonts w:ascii="Arial Narrow" w:hAnsi="Arial Narrow"/>
          <w:b/>
          <w:lang w:val="en-US"/>
        </w:rPr>
        <w:t>mail</w:t>
      </w:r>
      <w:r w:rsidRPr="003D0EE0">
        <w:rPr>
          <w:rFonts w:ascii="Arial Narrow" w:hAnsi="Arial Narrow"/>
          <w:b/>
        </w:rPr>
        <w:t xml:space="preserve">: </w:t>
      </w:r>
      <w:hyperlink r:id="rId31" w:history="1">
        <w:proofErr w:type="spellStart"/>
        <w:r w:rsidRPr="003D0EE0">
          <w:rPr>
            <w:rStyle w:val="af2"/>
            <w:rFonts w:ascii="Arial Narrow" w:hAnsi="Arial Narrow"/>
            <w:b/>
            <w:color w:val="auto"/>
            <w:u w:val="none"/>
            <w:lang w:val="en-US"/>
          </w:rPr>
          <w:t>essey</w:t>
        </w:r>
        <w:proofErr w:type="spellEnd"/>
        <w:r w:rsidRPr="003D0EE0">
          <w:rPr>
            <w:rStyle w:val="af2"/>
            <w:rFonts w:ascii="Arial Narrow" w:hAnsi="Arial Narrow"/>
            <w:b/>
            <w:color w:val="auto"/>
            <w:u w:val="none"/>
          </w:rPr>
          <w:t>.</w:t>
        </w:r>
        <w:proofErr w:type="spellStart"/>
        <w:r w:rsidRPr="003D0EE0">
          <w:rPr>
            <w:rStyle w:val="af2"/>
            <w:rFonts w:ascii="Arial Narrow" w:hAnsi="Arial Narrow"/>
            <w:b/>
            <w:color w:val="auto"/>
            <w:u w:val="none"/>
            <w:lang w:val="en-US"/>
          </w:rPr>
          <w:t>adm</w:t>
        </w:r>
        <w:proofErr w:type="spellEnd"/>
        <w:r w:rsidRPr="003D0EE0">
          <w:rPr>
            <w:rStyle w:val="af2"/>
            <w:rFonts w:ascii="Arial Narrow" w:hAnsi="Arial Narrow"/>
            <w:b/>
            <w:color w:val="auto"/>
            <w:u w:val="none"/>
          </w:rPr>
          <w:t>@</w:t>
        </w:r>
        <w:proofErr w:type="spellStart"/>
        <w:r w:rsidRPr="003D0EE0">
          <w:rPr>
            <w:rStyle w:val="af2"/>
            <w:rFonts w:ascii="Arial Narrow" w:hAnsi="Arial Narrow"/>
            <w:b/>
            <w:color w:val="auto"/>
            <w:u w:val="none"/>
            <w:lang w:val="en-US"/>
          </w:rPr>
          <w:t>evenkya</w:t>
        </w:r>
        <w:proofErr w:type="spellEnd"/>
        <w:r w:rsidRPr="003D0EE0">
          <w:rPr>
            <w:rStyle w:val="af2"/>
            <w:rFonts w:ascii="Arial Narrow" w:hAnsi="Arial Narrow"/>
            <w:b/>
            <w:color w:val="auto"/>
            <w:u w:val="none"/>
          </w:rPr>
          <w:t>.</w:t>
        </w:r>
        <w:proofErr w:type="spellStart"/>
        <w:r w:rsidRPr="003D0EE0">
          <w:rPr>
            <w:rStyle w:val="af2"/>
            <w:rFonts w:ascii="Arial Narrow" w:hAnsi="Arial Narrow"/>
            <w:b/>
            <w:color w:val="auto"/>
            <w:u w:val="none"/>
            <w:lang w:val="en-US"/>
          </w:rPr>
          <w:t>ru</w:t>
        </w:r>
        <w:proofErr w:type="spellEnd"/>
      </w:hyperlink>
      <w:r w:rsidRPr="003D0EE0">
        <w:rPr>
          <w:rFonts w:ascii="Arial Narrow" w:hAnsi="Arial Narrow"/>
          <w:b/>
        </w:rPr>
        <w:sym w:font="Wingdings" w:char="F028"/>
      </w:r>
      <w:r w:rsidRPr="003D0EE0">
        <w:rPr>
          <w:rFonts w:ascii="Arial Narrow" w:hAnsi="Arial Narrow"/>
          <w:b/>
        </w:rPr>
        <w:t xml:space="preserve"> 8-39170-35010, 35083 (АТС Меридиан)</w:t>
      </w:r>
    </w:p>
    <w:p w:rsidR="00163288" w:rsidRPr="003D0EE0" w:rsidRDefault="00163288" w:rsidP="003D0EE0">
      <w:pPr>
        <w:jc w:val="center"/>
        <w:rPr>
          <w:rFonts w:ascii="Arial Narrow" w:hAnsi="Arial Narrow"/>
          <w:b/>
          <w:sz w:val="20"/>
          <w:szCs w:val="20"/>
        </w:rPr>
      </w:pPr>
    </w:p>
    <w:p w:rsidR="00163288" w:rsidRPr="003D0EE0" w:rsidRDefault="00163288" w:rsidP="003D0EE0">
      <w:pPr>
        <w:jc w:val="center"/>
        <w:outlineLvl w:val="0"/>
        <w:rPr>
          <w:rFonts w:ascii="Arial Narrow" w:hAnsi="Arial Narrow"/>
          <w:b/>
          <w:sz w:val="20"/>
          <w:szCs w:val="20"/>
        </w:rPr>
      </w:pPr>
      <w:r w:rsidRPr="003D0EE0">
        <w:rPr>
          <w:rFonts w:ascii="Arial Narrow" w:hAnsi="Arial Narrow"/>
          <w:b/>
          <w:sz w:val="20"/>
          <w:szCs w:val="20"/>
        </w:rPr>
        <w:t>ПОСТАНОВЛЕНИЕ</w:t>
      </w:r>
    </w:p>
    <w:p w:rsidR="00163288" w:rsidRPr="00163288" w:rsidRDefault="00163288" w:rsidP="00163288">
      <w:pPr>
        <w:jc w:val="center"/>
        <w:outlineLvl w:val="0"/>
        <w:rPr>
          <w:rFonts w:ascii="Arial Narrow" w:hAnsi="Arial Narrow"/>
          <w:b/>
          <w:sz w:val="20"/>
          <w:szCs w:val="20"/>
        </w:rPr>
      </w:pPr>
    </w:p>
    <w:p w:rsidR="00163288" w:rsidRPr="003D0EE0" w:rsidRDefault="00163288" w:rsidP="003D0EE0">
      <w:pPr>
        <w:jc w:val="both"/>
        <w:rPr>
          <w:rFonts w:ascii="Arial Narrow" w:hAnsi="Arial Narrow"/>
          <w:sz w:val="20"/>
          <w:szCs w:val="20"/>
        </w:rPr>
      </w:pPr>
      <w:r w:rsidRPr="003D0EE0">
        <w:rPr>
          <w:rFonts w:ascii="Arial Narrow" w:hAnsi="Arial Narrow"/>
          <w:sz w:val="20"/>
          <w:szCs w:val="20"/>
        </w:rPr>
        <w:t xml:space="preserve">25 февраля 2025 г.                          </w:t>
      </w:r>
      <w:r w:rsidR="003D0EE0">
        <w:rPr>
          <w:rFonts w:ascii="Arial Narrow" w:hAnsi="Arial Narrow"/>
          <w:sz w:val="20"/>
          <w:szCs w:val="20"/>
        </w:rPr>
        <w:t xml:space="preserve">                                                    </w:t>
      </w:r>
      <w:r w:rsidRPr="003D0EE0">
        <w:rPr>
          <w:rFonts w:ascii="Arial Narrow" w:hAnsi="Arial Narrow"/>
          <w:sz w:val="20"/>
          <w:szCs w:val="20"/>
        </w:rPr>
        <w:t xml:space="preserve">          № 6-п                                    </w:t>
      </w:r>
      <w:r w:rsidR="003D0EE0">
        <w:rPr>
          <w:rFonts w:ascii="Arial Narrow" w:hAnsi="Arial Narrow"/>
          <w:sz w:val="20"/>
          <w:szCs w:val="20"/>
        </w:rPr>
        <w:t xml:space="preserve">                          </w:t>
      </w:r>
      <w:r w:rsidRPr="003D0EE0">
        <w:rPr>
          <w:rFonts w:ascii="Arial Narrow" w:hAnsi="Arial Narrow"/>
          <w:sz w:val="20"/>
          <w:szCs w:val="20"/>
        </w:rPr>
        <w:t xml:space="preserve">        п. Ессей</w:t>
      </w:r>
    </w:p>
    <w:p w:rsidR="00163288" w:rsidRPr="00163288" w:rsidRDefault="00163288" w:rsidP="00163288">
      <w:pPr>
        <w:rPr>
          <w:rFonts w:ascii="Arial Narrow" w:hAnsi="Arial Narrow"/>
          <w:b/>
          <w:sz w:val="20"/>
          <w:szCs w:val="20"/>
        </w:rPr>
      </w:pPr>
    </w:p>
    <w:p w:rsidR="00163288" w:rsidRPr="00163288" w:rsidRDefault="00163288" w:rsidP="003D0EE0">
      <w:pPr>
        <w:jc w:val="center"/>
        <w:rPr>
          <w:rFonts w:ascii="Arial Narrow" w:hAnsi="Arial Narrow"/>
          <w:b/>
          <w:bCs/>
          <w:color w:val="000000"/>
          <w:sz w:val="20"/>
          <w:szCs w:val="20"/>
        </w:rPr>
      </w:pPr>
      <w:r w:rsidRPr="00163288">
        <w:rPr>
          <w:rFonts w:ascii="Arial Narrow" w:hAnsi="Arial Narrow"/>
          <w:b/>
          <w:bCs/>
          <w:color w:val="000000"/>
          <w:sz w:val="20"/>
          <w:szCs w:val="20"/>
        </w:rPr>
        <w:t>О внесении изменений в Постановление Администрации поселка Ессей от 28.08.2020г. №47-п «Об утверждении Порядка принятия решений о признании безнадежной к взысканию задолженности по платежам в бюджет поселка Ессей»</w:t>
      </w:r>
    </w:p>
    <w:p w:rsidR="00163288" w:rsidRPr="00163288" w:rsidRDefault="00163288" w:rsidP="003D0EE0">
      <w:pPr>
        <w:jc w:val="both"/>
        <w:rPr>
          <w:rFonts w:ascii="Arial Narrow" w:hAnsi="Arial Narrow"/>
          <w:color w:val="000000"/>
          <w:sz w:val="20"/>
          <w:szCs w:val="20"/>
        </w:rPr>
      </w:pPr>
    </w:p>
    <w:p w:rsidR="00163288" w:rsidRPr="00163288" w:rsidRDefault="00163288" w:rsidP="003D0EE0">
      <w:pPr>
        <w:ind w:firstLine="709"/>
        <w:jc w:val="both"/>
        <w:rPr>
          <w:rFonts w:ascii="Arial Narrow" w:hAnsi="Arial Narrow"/>
          <w:color w:val="000000"/>
          <w:sz w:val="20"/>
          <w:szCs w:val="20"/>
        </w:rPr>
      </w:pPr>
      <w:r w:rsidRPr="00163288">
        <w:rPr>
          <w:rFonts w:ascii="Arial Narrow" w:hAnsi="Arial Narrow"/>
          <w:sz w:val="20"/>
          <w:szCs w:val="20"/>
        </w:rPr>
        <w:t xml:space="preserve">В целях приведения в соответствии с действующим законодательством, </w:t>
      </w:r>
      <w:r w:rsidRPr="00163288">
        <w:rPr>
          <w:rFonts w:ascii="Arial Narrow" w:hAnsi="Arial Narrow"/>
          <w:color w:val="000000"/>
          <w:sz w:val="20"/>
          <w:szCs w:val="20"/>
        </w:rPr>
        <w:t>Администрация</w:t>
      </w:r>
      <w:r w:rsidR="004A6C82">
        <w:rPr>
          <w:rFonts w:ascii="Arial Narrow" w:hAnsi="Arial Narrow"/>
          <w:color w:val="000000"/>
          <w:sz w:val="20"/>
          <w:szCs w:val="20"/>
        </w:rPr>
        <w:t xml:space="preserve"> </w:t>
      </w:r>
      <w:r w:rsidRPr="00163288">
        <w:rPr>
          <w:rFonts w:ascii="Arial Narrow" w:hAnsi="Arial Narrow"/>
          <w:color w:val="000000"/>
          <w:sz w:val="20"/>
          <w:szCs w:val="20"/>
        </w:rPr>
        <w:t>поселка Ессей Эвенкийского муниципального района Красноярского края</w:t>
      </w:r>
      <w:r w:rsidR="003D0EE0">
        <w:rPr>
          <w:rFonts w:ascii="Arial Narrow" w:hAnsi="Arial Narrow"/>
          <w:color w:val="000000"/>
          <w:sz w:val="20"/>
          <w:szCs w:val="20"/>
        </w:rPr>
        <w:t xml:space="preserve"> </w:t>
      </w:r>
      <w:r w:rsidRPr="003D0EE0">
        <w:rPr>
          <w:rFonts w:ascii="Arial Narrow" w:hAnsi="Arial Narrow"/>
          <w:b/>
          <w:color w:val="000000"/>
          <w:sz w:val="20"/>
          <w:szCs w:val="20"/>
        </w:rPr>
        <w:t>ПОСТАНОВЛЯ</w:t>
      </w:r>
      <w:r w:rsidR="003D0EE0" w:rsidRPr="003D0EE0">
        <w:rPr>
          <w:rFonts w:ascii="Arial Narrow" w:hAnsi="Arial Narrow"/>
          <w:b/>
          <w:color w:val="000000"/>
          <w:sz w:val="20"/>
          <w:szCs w:val="20"/>
        </w:rPr>
        <w:t>Ю:</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w:t>
      </w:r>
      <w:r w:rsidR="003D0EE0">
        <w:rPr>
          <w:rFonts w:ascii="Arial Narrow" w:hAnsi="Arial Narrow"/>
          <w:color w:val="000000"/>
          <w:sz w:val="20"/>
          <w:szCs w:val="20"/>
        </w:rPr>
        <w:tab/>
      </w:r>
      <w:r w:rsidRPr="003D0EE0">
        <w:rPr>
          <w:rFonts w:ascii="Arial Narrow" w:hAnsi="Arial Narrow"/>
          <w:color w:val="000000"/>
          <w:sz w:val="20"/>
          <w:szCs w:val="20"/>
        </w:rPr>
        <w:t>Внести следующие изменения в Порядок принятия решений о признании безнадежной к взысканию задолженности по платежам в бюджет поселка Ессей (далее Порядок), утвержденный Постановлением Администрации поселка Ессей от 28.08.2020г. №47-п:</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1.1.</w:t>
      </w:r>
      <w:r w:rsidR="003D0EE0">
        <w:rPr>
          <w:rFonts w:ascii="Arial Narrow" w:hAnsi="Arial Narrow"/>
          <w:color w:val="000000"/>
          <w:sz w:val="20"/>
          <w:szCs w:val="20"/>
        </w:rPr>
        <w:tab/>
      </w:r>
      <w:r w:rsidRPr="003D0EE0">
        <w:rPr>
          <w:rFonts w:ascii="Arial Narrow" w:hAnsi="Arial Narrow"/>
          <w:color w:val="000000"/>
          <w:sz w:val="20"/>
          <w:szCs w:val="20"/>
        </w:rPr>
        <w:t>подпункт 2 пункта 2 Порядка изложить в следующей редакции:</w:t>
      </w:r>
    </w:p>
    <w:p w:rsidR="00163288" w:rsidRPr="003D0EE0" w:rsidRDefault="00163288" w:rsidP="003D0EE0">
      <w:pPr>
        <w:ind w:firstLine="708"/>
        <w:jc w:val="both"/>
        <w:rPr>
          <w:rFonts w:ascii="Arial Narrow" w:hAnsi="Arial Narrow"/>
          <w:color w:val="000000"/>
          <w:sz w:val="20"/>
          <w:szCs w:val="20"/>
        </w:rPr>
      </w:pPr>
      <w:r w:rsidRPr="003D0EE0">
        <w:rPr>
          <w:rFonts w:ascii="Arial Narrow" w:hAnsi="Arial Narrow"/>
          <w:color w:val="000000"/>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3D0EE0">
        <w:rPr>
          <w:rFonts w:ascii="Arial Narrow" w:hAnsi="Arial Narrow"/>
          <w:color w:val="000000"/>
          <w:sz w:val="20"/>
          <w:szCs w:val="20"/>
        </w:rPr>
        <w:t>обязанности</w:t>
      </w:r>
      <w:proofErr w:type="gramEnd"/>
      <w:r w:rsidRPr="003D0EE0">
        <w:rPr>
          <w:rFonts w:ascii="Arial Narrow" w:hAnsi="Arial Narrow"/>
          <w:color w:val="000000"/>
          <w:sz w:val="20"/>
          <w:szCs w:val="20"/>
        </w:rPr>
        <w:t xml:space="preserve"> по уплате которой он освобожден в соответствии с указанным Федеральным законом;»</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1.2.</w:t>
      </w:r>
      <w:r w:rsidR="003D0EE0">
        <w:rPr>
          <w:rFonts w:ascii="Arial Narrow" w:hAnsi="Arial Narrow"/>
          <w:color w:val="000000"/>
          <w:sz w:val="20"/>
          <w:szCs w:val="20"/>
        </w:rPr>
        <w:tab/>
      </w:r>
      <w:r w:rsidRPr="003D0EE0">
        <w:rPr>
          <w:rFonts w:ascii="Arial Narrow" w:hAnsi="Arial Narrow"/>
          <w:color w:val="000000"/>
          <w:sz w:val="20"/>
          <w:szCs w:val="20"/>
        </w:rPr>
        <w:t>подпункт 2.1 пункта 2 исключить из Порядка;</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1.3.</w:t>
      </w:r>
      <w:r w:rsidR="003D0EE0">
        <w:rPr>
          <w:rFonts w:ascii="Arial Narrow" w:hAnsi="Arial Narrow"/>
          <w:color w:val="000000"/>
          <w:sz w:val="20"/>
          <w:szCs w:val="20"/>
        </w:rPr>
        <w:tab/>
      </w:r>
      <w:r w:rsidRPr="003D0EE0">
        <w:rPr>
          <w:rFonts w:ascii="Arial Narrow" w:hAnsi="Arial Narrow"/>
          <w:color w:val="000000"/>
          <w:sz w:val="20"/>
          <w:szCs w:val="20"/>
        </w:rPr>
        <w:t>подпункты 4, 5 пункта 2 Порядка изложить в следующей редакции:</w:t>
      </w:r>
    </w:p>
    <w:p w:rsidR="00163288" w:rsidRPr="003D0EE0" w:rsidRDefault="00163288" w:rsidP="003D0EE0">
      <w:pPr>
        <w:ind w:firstLine="708"/>
        <w:jc w:val="both"/>
        <w:rPr>
          <w:rFonts w:ascii="Arial Narrow" w:hAnsi="Arial Narrow"/>
          <w:color w:val="000000"/>
          <w:sz w:val="20"/>
          <w:szCs w:val="20"/>
        </w:rPr>
      </w:pPr>
      <w:r w:rsidRPr="003D0EE0">
        <w:rPr>
          <w:rFonts w:ascii="Arial Narrow" w:hAnsi="Arial Narrow"/>
          <w:color w:val="000000"/>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1.4.</w:t>
      </w:r>
      <w:r w:rsidR="003D0EE0">
        <w:rPr>
          <w:rFonts w:ascii="Arial Narrow" w:hAnsi="Arial Narrow"/>
          <w:color w:val="000000"/>
          <w:sz w:val="20"/>
          <w:szCs w:val="20"/>
        </w:rPr>
        <w:tab/>
      </w:r>
      <w:r w:rsidRPr="003D0EE0">
        <w:rPr>
          <w:rFonts w:ascii="Arial Narrow" w:hAnsi="Arial Narrow"/>
          <w:color w:val="000000"/>
          <w:sz w:val="20"/>
          <w:szCs w:val="20"/>
        </w:rPr>
        <w:t>пункт 2 Порядка дополнить подпунктом 7 следующего содержания:</w:t>
      </w:r>
    </w:p>
    <w:p w:rsidR="00163288" w:rsidRPr="003D0EE0" w:rsidRDefault="00163288" w:rsidP="003D0EE0">
      <w:pPr>
        <w:ind w:firstLine="708"/>
        <w:jc w:val="both"/>
        <w:rPr>
          <w:rFonts w:ascii="Arial Narrow" w:hAnsi="Arial Narrow"/>
          <w:color w:val="000000"/>
          <w:sz w:val="20"/>
          <w:szCs w:val="20"/>
        </w:rPr>
      </w:pPr>
      <w:r w:rsidRPr="003D0EE0">
        <w:rPr>
          <w:rFonts w:ascii="Arial Narrow" w:hAnsi="Arial Narrow"/>
          <w:color w:val="000000"/>
          <w:sz w:val="20"/>
          <w:szCs w:val="20"/>
        </w:rPr>
        <w:t>«7)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2.</w:t>
      </w:r>
      <w:r w:rsidR="003D0EE0">
        <w:rPr>
          <w:rFonts w:ascii="Arial Narrow" w:hAnsi="Arial Narrow"/>
          <w:color w:val="000000"/>
          <w:sz w:val="20"/>
          <w:szCs w:val="20"/>
        </w:rPr>
        <w:tab/>
      </w:r>
      <w:r w:rsidRPr="003D0EE0">
        <w:rPr>
          <w:rFonts w:ascii="Arial Narrow" w:hAnsi="Arial Narrow"/>
          <w:color w:val="000000"/>
          <w:sz w:val="20"/>
          <w:szCs w:val="20"/>
        </w:rPr>
        <w:t>Разместить настоящее Постановление на сайте поселка Администрации поселка Ессей Эвенкийского муниципального района Красноярского края в сети «Интернет» (https://essej-r04.gosweb.gosuslugi.ru/).</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lastRenderedPageBreak/>
        <w:t>3.</w:t>
      </w:r>
      <w:r w:rsidR="003D0EE0">
        <w:rPr>
          <w:rFonts w:ascii="Arial Narrow" w:hAnsi="Arial Narrow"/>
          <w:color w:val="000000"/>
          <w:sz w:val="20"/>
          <w:szCs w:val="20"/>
        </w:rPr>
        <w:tab/>
      </w:r>
      <w:r w:rsidRPr="003D0EE0">
        <w:rPr>
          <w:rFonts w:ascii="Arial Narrow" w:hAnsi="Arial Narrow"/>
          <w:color w:val="000000"/>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4.</w:t>
      </w:r>
      <w:r w:rsidR="003D0EE0">
        <w:rPr>
          <w:rFonts w:ascii="Arial Narrow" w:hAnsi="Arial Narrow"/>
          <w:color w:val="000000"/>
          <w:sz w:val="20"/>
          <w:szCs w:val="20"/>
        </w:rPr>
        <w:tab/>
      </w:r>
      <w:r w:rsidRPr="003D0EE0">
        <w:rPr>
          <w:rFonts w:ascii="Arial Narrow" w:hAnsi="Arial Narrow"/>
          <w:color w:val="000000"/>
          <w:sz w:val="20"/>
          <w:szCs w:val="20"/>
        </w:rPr>
        <w:t>Контроль за исполнением настоящего Постановления оставляю за собой.</w:t>
      </w:r>
    </w:p>
    <w:p w:rsidR="00163288" w:rsidRPr="003D0EE0" w:rsidRDefault="00163288" w:rsidP="003D0EE0">
      <w:pPr>
        <w:jc w:val="both"/>
        <w:rPr>
          <w:rFonts w:ascii="Arial Narrow" w:hAnsi="Arial Narrow"/>
          <w:color w:val="000000"/>
          <w:sz w:val="20"/>
          <w:szCs w:val="20"/>
        </w:rPr>
      </w:pP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Временно исполняющая полномочия</w:t>
      </w:r>
    </w:p>
    <w:p w:rsidR="00163288" w:rsidRPr="003D0EE0" w:rsidRDefault="00163288" w:rsidP="003D0EE0">
      <w:pPr>
        <w:jc w:val="both"/>
        <w:rPr>
          <w:rFonts w:ascii="Arial Narrow" w:hAnsi="Arial Narrow"/>
          <w:sz w:val="20"/>
          <w:szCs w:val="20"/>
        </w:rPr>
      </w:pPr>
      <w:r w:rsidRPr="003D0EE0">
        <w:rPr>
          <w:rFonts w:ascii="Arial Narrow" w:hAnsi="Arial Narrow"/>
          <w:color w:val="000000"/>
          <w:sz w:val="20"/>
          <w:szCs w:val="20"/>
        </w:rPr>
        <w:t xml:space="preserve">Главы поселка Ессей                                                                            </w:t>
      </w:r>
      <w:r w:rsidR="003D0EE0">
        <w:rPr>
          <w:rFonts w:ascii="Arial Narrow" w:hAnsi="Arial Narrow"/>
          <w:color w:val="000000"/>
          <w:sz w:val="20"/>
          <w:szCs w:val="20"/>
        </w:rPr>
        <w:t xml:space="preserve">            п/п                                                                </w:t>
      </w:r>
      <w:r w:rsidRPr="003D0EE0">
        <w:rPr>
          <w:rFonts w:ascii="Arial Narrow" w:hAnsi="Arial Narrow"/>
          <w:color w:val="000000"/>
          <w:sz w:val="20"/>
          <w:szCs w:val="20"/>
        </w:rPr>
        <w:t xml:space="preserve">   А.И. Эспек</w:t>
      </w:r>
    </w:p>
    <w:p w:rsidR="00163288" w:rsidRPr="00163288" w:rsidRDefault="00163288" w:rsidP="00163288">
      <w:pPr>
        <w:jc w:val="center"/>
        <w:rPr>
          <w:rFonts w:ascii="Arial Narrow" w:hAnsi="Arial Narrow"/>
          <w:snapToGrid w:val="0"/>
          <w:sz w:val="20"/>
          <w:szCs w:val="20"/>
        </w:rPr>
      </w:pPr>
    </w:p>
    <w:p w:rsidR="00163288" w:rsidRPr="003D0EE0" w:rsidRDefault="00163288" w:rsidP="003D0EE0">
      <w:pPr>
        <w:pStyle w:val="2"/>
        <w:spacing w:before="0" w:after="0"/>
        <w:jc w:val="center"/>
        <w:rPr>
          <w:rFonts w:ascii="Arial Narrow" w:hAnsi="Arial Narrow"/>
          <w:i w:val="0"/>
          <w:spacing w:val="60"/>
          <w:sz w:val="20"/>
          <w:szCs w:val="20"/>
        </w:rPr>
      </w:pPr>
      <w:r w:rsidRPr="003D0EE0">
        <w:rPr>
          <w:rFonts w:ascii="Arial Narrow" w:hAnsi="Arial Narrow"/>
          <w:i w:val="0"/>
          <w:spacing w:val="60"/>
          <w:sz w:val="20"/>
          <w:szCs w:val="20"/>
        </w:rPr>
        <w:t>КРАСНОЯРСКИЙ КРАЙ</w:t>
      </w:r>
    </w:p>
    <w:p w:rsidR="00163288" w:rsidRPr="003D0EE0" w:rsidRDefault="00163288" w:rsidP="003D0EE0">
      <w:pPr>
        <w:pStyle w:val="2"/>
        <w:spacing w:before="0" w:after="0"/>
        <w:jc w:val="center"/>
        <w:rPr>
          <w:rFonts w:ascii="Arial Narrow" w:hAnsi="Arial Narrow"/>
          <w:i w:val="0"/>
          <w:spacing w:val="60"/>
          <w:sz w:val="20"/>
          <w:szCs w:val="20"/>
        </w:rPr>
      </w:pPr>
      <w:r w:rsidRPr="003D0EE0">
        <w:rPr>
          <w:rFonts w:ascii="Arial Narrow" w:hAnsi="Arial Narrow"/>
          <w:i w:val="0"/>
          <w:spacing w:val="60"/>
          <w:sz w:val="20"/>
          <w:szCs w:val="20"/>
        </w:rPr>
        <w:t>Эвенкийский муниципальный район</w:t>
      </w:r>
    </w:p>
    <w:p w:rsidR="00163288" w:rsidRPr="003D0EE0" w:rsidRDefault="00163288" w:rsidP="003D0EE0">
      <w:pPr>
        <w:pStyle w:val="2"/>
        <w:spacing w:before="0" w:after="0"/>
        <w:jc w:val="center"/>
        <w:rPr>
          <w:rFonts w:ascii="Arial Narrow" w:hAnsi="Arial Narrow"/>
          <w:i w:val="0"/>
          <w:spacing w:val="60"/>
          <w:sz w:val="20"/>
          <w:szCs w:val="20"/>
        </w:rPr>
      </w:pPr>
      <w:r w:rsidRPr="003D0EE0">
        <w:rPr>
          <w:rFonts w:ascii="Arial Narrow" w:hAnsi="Arial Narrow"/>
          <w:i w:val="0"/>
          <w:spacing w:val="60"/>
          <w:sz w:val="20"/>
          <w:szCs w:val="20"/>
        </w:rPr>
        <w:t>Администрация поселка Нидым</w:t>
      </w:r>
    </w:p>
    <w:p w:rsidR="00163288" w:rsidRPr="003D0EE0" w:rsidRDefault="003D0EE0" w:rsidP="003D0EE0">
      <w:pPr>
        <w:jc w:val="center"/>
        <w:rPr>
          <w:rFonts w:ascii="Arial Narrow" w:hAnsi="Arial Narrow"/>
          <w:b/>
          <w:sz w:val="20"/>
          <w:szCs w:val="20"/>
        </w:rPr>
      </w:pPr>
      <w:r w:rsidRPr="003D0EE0">
        <w:rPr>
          <w:rFonts w:ascii="Arial Narrow" w:hAnsi="Arial Narrow"/>
          <w:noProof/>
          <w:sz w:val="20"/>
          <w:szCs w:val="20"/>
        </w:rPr>
        <mc:AlternateContent>
          <mc:Choice Requires="wps">
            <w:drawing>
              <wp:anchor distT="0" distB="0" distL="114300" distR="114300" simplePos="0" relativeHeight="251634688" behindDoc="0" locked="0" layoutInCell="0" allowOverlap="1">
                <wp:simplePos x="0" y="0"/>
                <wp:positionH relativeFrom="column">
                  <wp:posOffset>360680</wp:posOffset>
                </wp:positionH>
                <wp:positionV relativeFrom="paragraph">
                  <wp:posOffset>85090</wp:posOffset>
                </wp:positionV>
                <wp:extent cx="5486400" cy="0"/>
                <wp:effectExtent l="20955" t="26670" r="26670" b="2095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CA6B" id="Прямая соединительная линия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6.7pt" to="46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" o:allowincell="f" strokeweight="3pt">
                <v:stroke linestyle="thinThin"/>
                <w10:wrap type="topAndBottom"/>
              </v:line>
            </w:pict>
          </mc:Fallback>
        </mc:AlternateContent>
      </w:r>
    </w:p>
    <w:p w:rsidR="00163288" w:rsidRPr="003D0EE0" w:rsidRDefault="00163288" w:rsidP="003D0EE0">
      <w:pPr>
        <w:jc w:val="center"/>
        <w:rPr>
          <w:rFonts w:ascii="Arial Narrow" w:hAnsi="Arial Narrow"/>
          <w:b/>
          <w:w w:val="80"/>
          <w:position w:val="4"/>
          <w:sz w:val="20"/>
          <w:szCs w:val="20"/>
        </w:rPr>
      </w:pPr>
      <w:r w:rsidRPr="003D0EE0">
        <w:rPr>
          <w:rFonts w:ascii="Arial Narrow" w:hAnsi="Arial Narrow"/>
          <w:b/>
          <w:w w:val="80"/>
          <w:position w:val="4"/>
          <w:sz w:val="20"/>
          <w:szCs w:val="20"/>
        </w:rPr>
        <w:t>ПОСТАНОВЛЕНИЕ</w:t>
      </w:r>
    </w:p>
    <w:p w:rsidR="00163288" w:rsidRPr="00163288" w:rsidRDefault="00163288" w:rsidP="00163288">
      <w:pPr>
        <w:suppressAutoHyphens/>
        <w:rPr>
          <w:rFonts w:ascii="Arial Narrow" w:hAnsi="Arial Narrow"/>
          <w:b/>
          <w:sz w:val="20"/>
          <w:szCs w:val="20"/>
          <w:lang w:eastAsia="ar-SA"/>
        </w:rPr>
      </w:pPr>
    </w:p>
    <w:p w:rsidR="00163288" w:rsidRPr="00163288" w:rsidRDefault="00163288" w:rsidP="003D0EE0">
      <w:pPr>
        <w:suppressAutoHyphens/>
        <w:jc w:val="both"/>
        <w:rPr>
          <w:rFonts w:ascii="Arial Narrow" w:hAnsi="Arial Narrow"/>
          <w:sz w:val="20"/>
          <w:szCs w:val="20"/>
          <w:lang w:eastAsia="ar-SA"/>
        </w:rPr>
      </w:pPr>
      <w:r w:rsidRPr="00163288">
        <w:rPr>
          <w:rFonts w:ascii="Arial Narrow" w:hAnsi="Arial Narrow"/>
          <w:sz w:val="20"/>
          <w:szCs w:val="20"/>
          <w:lang w:eastAsia="ar-SA"/>
        </w:rPr>
        <w:t>«28» февраля 2025 г.</w:t>
      </w:r>
      <w:r w:rsidR="003D0EE0">
        <w:rPr>
          <w:rFonts w:ascii="Arial Narrow" w:hAnsi="Arial Narrow"/>
          <w:sz w:val="20"/>
          <w:szCs w:val="20"/>
          <w:lang w:eastAsia="ar-SA"/>
        </w:rPr>
        <w:t xml:space="preserve">                                                                                                                           </w:t>
      </w:r>
      <w:r w:rsidRPr="00163288">
        <w:rPr>
          <w:rFonts w:ascii="Arial Narrow" w:hAnsi="Arial Narrow"/>
          <w:sz w:val="20"/>
          <w:szCs w:val="20"/>
          <w:lang w:eastAsia="ar-SA"/>
        </w:rPr>
        <w:t xml:space="preserve">                                                № 2</w:t>
      </w:r>
    </w:p>
    <w:p w:rsidR="00163288" w:rsidRPr="00163288" w:rsidRDefault="00163288" w:rsidP="00163288">
      <w:pPr>
        <w:ind w:firstLine="709"/>
        <w:jc w:val="both"/>
        <w:rPr>
          <w:rFonts w:ascii="Arial Narrow" w:hAnsi="Arial Narrow" w:cs="Arial"/>
          <w:b/>
          <w:bCs/>
          <w:color w:val="000000"/>
          <w:sz w:val="20"/>
          <w:szCs w:val="20"/>
        </w:rPr>
      </w:pPr>
      <w:r w:rsidRPr="00163288">
        <w:rPr>
          <w:rFonts w:ascii="Arial Narrow" w:hAnsi="Arial Narrow" w:cs="Arial"/>
          <w:color w:val="000000"/>
          <w:sz w:val="20"/>
          <w:szCs w:val="20"/>
        </w:rPr>
        <w:t> </w:t>
      </w:r>
    </w:p>
    <w:p w:rsidR="00163288" w:rsidRPr="00163288" w:rsidRDefault="00163288" w:rsidP="003D0EE0">
      <w:pPr>
        <w:jc w:val="center"/>
        <w:rPr>
          <w:rFonts w:ascii="Arial Narrow" w:hAnsi="Arial Narrow"/>
          <w:b/>
          <w:bCs/>
          <w:color w:val="000000"/>
          <w:sz w:val="20"/>
          <w:szCs w:val="20"/>
        </w:rPr>
      </w:pPr>
      <w:r w:rsidRPr="00163288">
        <w:rPr>
          <w:rFonts w:ascii="Arial Narrow" w:hAnsi="Arial Narrow"/>
          <w:b/>
          <w:bCs/>
          <w:color w:val="000000"/>
          <w:sz w:val="20"/>
          <w:szCs w:val="20"/>
        </w:rPr>
        <w:t>О внесении изменений в Постановление Администрации поселка Нидым от 21.06.2023 № 34 «Об утверждении Порядка принятия решений о признании безнадежной к взысканию задолженности по платежам в бюджет поселка Нидым»</w:t>
      </w:r>
    </w:p>
    <w:p w:rsidR="00163288" w:rsidRPr="00163288" w:rsidRDefault="00163288" w:rsidP="00163288">
      <w:pPr>
        <w:ind w:firstLine="709"/>
        <w:jc w:val="both"/>
        <w:rPr>
          <w:rFonts w:ascii="Arial Narrow" w:hAnsi="Arial Narrow"/>
          <w:color w:val="000000"/>
          <w:sz w:val="20"/>
          <w:szCs w:val="20"/>
        </w:rPr>
      </w:pPr>
      <w:r w:rsidRPr="00163288">
        <w:rPr>
          <w:rFonts w:ascii="Arial Narrow" w:hAnsi="Arial Narrow"/>
          <w:color w:val="000000"/>
          <w:sz w:val="20"/>
          <w:szCs w:val="20"/>
        </w:rPr>
        <w:t> </w:t>
      </w:r>
    </w:p>
    <w:p w:rsidR="00163288" w:rsidRPr="00163288" w:rsidRDefault="00163288" w:rsidP="003D0EE0">
      <w:pPr>
        <w:ind w:firstLine="709"/>
        <w:jc w:val="both"/>
        <w:rPr>
          <w:rFonts w:ascii="Arial Narrow" w:hAnsi="Arial Narrow"/>
          <w:color w:val="000000"/>
          <w:sz w:val="20"/>
          <w:szCs w:val="20"/>
        </w:rPr>
      </w:pPr>
      <w:r w:rsidRPr="00163288">
        <w:rPr>
          <w:rFonts w:ascii="Arial Narrow" w:hAnsi="Arial Narrow"/>
          <w:sz w:val="20"/>
          <w:szCs w:val="20"/>
        </w:rPr>
        <w:t xml:space="preserve">В целях приведения нормативных правовых актов в соответствии с действующим законодательством Российской Федерации, </w:t>
      </w:r>
      <w:r w:rsidRPr="003D0EE0">
        <w:rPr>
          <w:rFonts w:ascii="Arial Narrow" w:hAnsi="Arial Narrow"/>
          <w:b/>
          <w:color w:val="000000"/>
          <w:sz w:val="20"/>
          <w:szCs w:val="20"/>
        </w:rPr>
        <w:t>ПОСТАНОВЛЯЮ:</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w:t>
      </w:r>
      <w:r w:rsidR="003D0EE0">
        <w:rPr>
          <w:rFonts w:ascii="Arial Narrow" w:hAnsi="Arial Narrow"/>
          <w:color w:val="000000"/>
          <w:sz w:val="20"/>
          <w:szCs w:val="20"/>
        </w:rPr>
        <w:tab/>
      </w:r>
      <w:r w:rsidRPr="003D0EE0">
        <w:rPr>
          <w:rFonts w:ascii="Arial Narrow" w:hAnsi="Arial Narrow"/>
          <w:color w:val="000000"/>
          <w:sz w:val="20"/>
          <w:szCs w:val="20"/>
        </w:rPr>
        <w:t>Внести Порядок принятия решений о признании безнадежной к взысканию задолженности по платежам в бюджет поселка Нидым (далее Порядок), утвержденный Постановлением Администрации поселка Нидым от 21.06.2023 № 34 следующие изменения:</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1.1.</w:t>
      </w:r>
      <w:r w:rsidR="003D0EE0">
        <w:rPr>
          <w:rFonts w:ascii="Arial Narrow" w:hAnsi="Arial Narrow"/>
          <w:color w:val="000000"/>
          <w:sz w:val="20"/>
          <w:szCs w:val="20"/>
        </w:rPr>
        <w:tab/>
      </w:r>
      <w:r w:rsidRPr="003D0EE0">
        <w:rPr>
          <w:rFonts w:ascii="Arial Narrow" w:hAnsi="Arial Narrow"/>
          <w:color w:val="000000"/>
          <w:sz w:val="20"/>
          <w:szCs w:val="20"/>
        </w:rPr>
        <w:t>подпункт 2 пункта 2 Порядка изложить в следующей редакции:</w:t>
      </w:r>
    </w:p>
    <w:p w:rsidR="00163288" w:rsidRPr="003D0EE0" w:rsidRDefault="00163288" w:rsidP="003D0EE0">
      <w:pPr>
        <w:ind w:firstLine="708"/>
        <w:jc w:val="both"/>
        <w:rPr>
          <w:rFonts w:ascii="Arial Narrow" w:hAnsi="Arial Narrow"/>
          <w:color w:val="000000"/>
          <w:sz w:val="20"/>
          <w:szCs w:val="20"/>
        </w:rPr>
      </w:pPr>
      <w:r w:rsidRPr="003D0EE0">
        <w:rPr>
          <w:rFonts w:ascii="Arial Narrow" w:hAnsi="Arial Narrow"/>
          <w:color w:val="000000"/>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3D0EE0">
        <w:rPr>
          <w:rFonts w:ascii="Arial Narrow" w:hAnsi="Arial Narrow"/>
          <w:color w:val="000000"/>
          <w:sz w:val="20"/>
          <w:szCs w:val="20"/>
        </w:rPr>
        <w:t>обязанности</w:t>
      </w:r>
      <w:proofErr w:type="gramEnd"/>
      <w:r w:rsidRPr="003D0EE0">
        <w:rPr>
          <w:rFonts w:ascii="Arial Narrow" w:hAnsi="Arial Narrow"/>
          <w:color w:val="000000"/>
          <w:sz w:val="20"/>
          <w:szCs w:val="20"/>
        </w:rPr>
        <w:t xml:space="preserve"> по уплате которой он освобожден в соответствии с указанным Федеральным законом;»</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1.2.</w:t>
      </w:r>
      <w:r w:rsidR="003D0EE0">
        <w:rPr>
          <w:rFonts w:ascii="Arial Narrow" w:hAnsi="Arial Narrow"/>
          <w:color w:val="000000"/>
          <w:sz w:val="20"/>
          <w:szCs w:val="20"/>
        </w:rPr>
        <w:tab/>
      </w:r>
      <w:r w:rsidRPr="003D0EE0">
        <w:rPr>
          <w:rFonts w:ascii="Arial Narrow" w:hAnsi="Arial Narrow"/>
          <w:color w:val="000000"/>
          <w:sz w:val="20"/>
          <w:szCs w:val="20"/>
        </w:rPr>
        <w:t>подпункт 2.1 пункта 2 исключить из Порядка;</w:t>
      </w:r>
    </w:p>
    <w:p w:rsidR="00163288" w:rsidRPr="003D0EE0" w:rsidRDefault="00163288" w:rsidP="003D0EE0">
      <w:pPr>
        <w:jc w:val="both"/>
        <w:rPr>
          <w:rFonts w:ascii="Arial Narrow" w:hAnsi="Arial Narrow"/>
          <w:color w:val="000000"/>
          <w:sz w:val="20"/>
          <w:szCs w:val="20"/>
        </w:rPr>
      </w:pPr>
      <w:r w:rsidRPr="003D0EE0">
        <w:rPr>
          <w:rFonts w:ascii="Arial Narrow" w:hAnsi="Arial Narrow"/>
          <w:color w:val="000000"/>
          <w:sz w:val="20"/>
          <w:szCs w:val="20"/>
        </w:rPr>
        <w:t>1.3.</w:t>
      </w:r>
      <w:r w:rsidR="003D0EE0">
        <w:rPr>
          <w:rFonts w:ascii="Arial Narrow" w:hAnsi="Arial Narrow"/>
          <w:color w:val="000000"/>
          <w:sz w:val="20"/>
          <w:szCs w:val="20"/>
        </w:rPr>
        <w:tab/>
      </w:r>
      <w:r w:rsidRPr="003D0EE0">
        <w:rPr>
          <w:rFonts w:ascii="Arial Narrow" w:hAnsi="Arial Narrow"/>
          <w:color w:val="000000"/>
          <w:sz w:val="20"/>
          <w:szCs w:val="20"/>
        </w:rPr>
        <w:t>подпункты 4, 5 пункта 2 Порядка изложить в следующей редакции:</w:t>
      </w:r>
    </w:p>
    <w:p w:rsidR="00163288" w:rsidRPr="003D0EE0" w:rsidRDefault="00163288" w:rsidP="003D0EE0">
      <w:pPr>
        <w:ind w:firstLine="708"/>
        <w:jc w:val="both"/>
        <w:rPr>
          <w:rFonts w:ascii="Arial Narrow" w:hAnsi="Arial Narrow"/>
          <w:color w:val="000000"/>
          <w:sz w:val="20"/>
          <w:szCs w:val="20"/>
        </w:rPr>
      </w:pPr>
      <w:r w:rsidRPr="003D0EE0">
        <w:rPr>
          <w:rFonts w:ascii="Arial Narrow" w:hAnsi="Arial Narrow"/>
          <w:color w:val="000000"/>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63288" w:rsidRPr="00C71077" w:rsidRDefault="00163288" w:rsidP="003D0EE0">
      <w:pPr>
        <w:jc w:val="both"/>
        <w:rPr>
          <w:rFonts w:ascii="Arial Narrow" w:hAnsi="Arial Narrow"/>
          <w:sz w:val="20"/>
          <w:szCs w:val="20"/>
        </w:rPr>
      </w:pPr>
      <w:r w:rsidRPr="003D0EE0">
        <w:rPr>
          <w:rFonts w:ascii="Arial Narrow" w:hAnsi="Arial Narrow"/>
          <w:color w:val="000000"/>
          <w:sz w:val="20"/>
          <w:szCs w:val="20"/>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w:t>
      </w:r>
      <w:r w:rsidRPr="00C71077">
        <w:rPr>
          <w:rFonts w:ascii="Arial Narrow" w:hAnsi="Arial Narrow"/>
          <w:sz w:val="20"/>
          <w:szCs w:val="20"/>
        </w:rPr>
        <w:t>несостоятельности (банкротстве) для возбуждения производства по делу о банкротстве, прошло более пяти лет;»;</w:t>
      </w:r>
    </w:p>
    <w:p w:rsidR="00163288" w:rsidRPr="00C71077" w:rsidRDefault="00163288" w:rsidP="003D0EE0">
      <w:pPr>
        <w:jc w:val="both"/>
        <w:rPr>
          <w:rFonts w:ascii="Arial Narrow" w:hAnsi="Arial Narrow"/>
          <w:sz w:val="20"/>
          <w:szCs w:val="20"/>
        </w:rPr>
      </w:pPr>
      <w:r w:rsidRPr="00C71077">
        <w:rPr>
          <w:rFonts w:ascii="Arial Narrow" w:hAnsi="Arial Narrow"/>
          <w:sz w:val="20"/>
          <w:szCs w:val="20"/>
        </w:rPr>
        <w:t>1.4.</w:t>
      </w:r>
      <w:r w:rsidR="003D0EE0" w:rsidRPr="00C71077">
        <w:rPr>
          <w:rFonts w:ascii="Arial Narrow" w:hAnsi="Arial Narrow"/>
          <w:sz w:val="20"/>
          <w:szCs w:val="20"/>
        </w:rPr>
        <w:tab/>
      </w:r>
      <w:r w:rsidRPr="00C71077">
        <w:rPr>
          <w:rFonts w:ascii="Arial Narrow" w:hAnsi="Arial Narrow"/>
          <w:sz w:val="20"/>
          <w:szCs w:val="20"/>
        </w:rPr>
        <w:t>пункт 2 Порядка дополнить подпунктом 7 следующего содержания:</w:t>
      </w:r>
    </w:p>
    <w:p w:rsidR="00163288" w:rsidRPr="00C71077" w:rsidRDefault="00163288" w:rsidP="003D0EE0">
      <w:pPr>
        <w:ind w:firstLine="708"/>
        <w:jc w:val="both"/>
        <w:rPr>
          <w:rFonts w:ascii="Arial Narrow" w:hAnsi="Arial Narrow"/>
          <w:sz w:val="20"/>
          <w:szCs w:val="20"/>
        </w:rPr>
      </w:pPr>
      <w:r w:rsidRPr="00C71077">
        <w:rPr>
          <w:rFonts w:ascii="Arial Narrow" w:hAnsi="Arial Narrow"/>
          <w:sz w:val="20"/>
          <w:szCs w:val="20"/>
        </w:rPr>
        <w:t>«7)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63288" w:rsidRPr="00C71077" w:rsidRDefault="00163288" w:rsidP="003D0EE0">
      <w:pPr>
        <w:jc w:val="both"/>
        <w:rPr>
          <w:rFonts w:ascii="Arial Narrow" w:hAnsi="Arial Narrow"/>
          <w:sz w:val="20"/>
          <w:szCs w:val="20"/>
        </w:rPr>
      </w:pPr>
      <w:r w:rsidRPr="00C71077">
        <w:rPr>
          <w:rFonts w:ascii="Arial Narrow" w:hAnsi="Arial Narrow"/>
          <w:sz w:val="20"/>
          <w:szCs w:val="20"/>
        </w:rPr>
        <w:t>2.</w:t>
      </w:r>
      <w:r w:rsidR="003D0EE0" w:rsidRPr="00C71077">
        <w:rPr>
          <w:rFonts w:ascii="Arial Narrow" w:hAnsi="Arial Narrow"/>
          <w:sz w:val="20"/>
          <w:szCs w:val="20"/>
        </w:rPr>
        <w:tab/>
      </w:r>
      <w:r w:rsidRPr="00C71077">
        <w:rPr>
          <w:rFonts w:ascii="Arial Narrow" w:hAnsi="Arial Narrow"/>
          <w:sz w:val="20"/>
          <w:szCs w:val="20"/>
        </w:rPr>
        <w:t>Разместить настоящее Постановление на сайте поселка Нидым Эвенкийского муниципального района Красноярского края в сети «Интернет» (https://nidym-r04.gosweb.gosuslugi.ru/).</w:t>
      </w:r>
    </w:p>
    <w:p w:rsidR="00163288" w:rsidRPr="00C71077" w:rsidRDefault="00163288" w:rsidP="003D0EE0">
      <w:pPr>
        <w:jc w:val="both"/>
        <w:rPr>
          <w:rFonts w:ascii="Arial Narrow" w:hAnsi="Arial Narrow"/>
          <w:sz w:val="20"/>
          <w:szCs w:val="20"/>
        </w:rPr>
      </w:pPr>
      <w:r w:rsidRPr="00C71077">
        <w:rPr>
          <w:rFonts w:ascii="Arial Narrow" w:hAnsi="Arial Narrow"/>
          <w:sz w:val="20"/>
          <w:szCs w:val="20"/>
        </w:rPr>
        <w:t>3.</w:t>
      </w:r>
      <w:r w:rsidR="003D0EE0" w:rsidRPr="00C71077">
        <w:rPr>
          <w:rFonts w:ascii="Arial Narrow" w:hAnsi="Arial Narrow"/>
          <w:sz w:val="20"/>
          <w:szCs w:val="20"/>
        </w:rPr>
        <w:tab/>
      </w:r>
      <w:r w:rsidRPr="00C71077">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63288" w:rsidRPr="00C71077" w:rsidRDefault="00163288" w:rsidP="003D0EE0">
      <w:pPr>
        <w:jc w:val="both"/>
        <w:rPr>
          <w:rFonts w:ascii="Arial Narrow" w:hAnsi="Arial Narrow"/>
          <w:sz w:val="20"/>
          <w:szCs w:val="20"/>
        </w:rPr>
      </w:pPr>
      <w:r w:rsidRPr="00C71077">
        <w:rPr>
          <w:rFonts w:ascii="Arial Narrow" w:hAnsi="Arial Narrow"/>
          <w:sz w:val="20"/>
          <w:szCs w:val="20"/>
        </w:rPr>
        <w:t>4.</w:t>
      </w:r>
      <w:r w:rsidR="003D0EE0" w:rsidRPr="00C71077">
        <w:rPr>
          <w:rFonts w:ascii="Arial Narrow" w:hAnsi="Arial Narrow"/>
          <w:sz w:val="20"/>
          <w:szCs w:val="20"/>
        </w:rPr>
        <w:tab/>
      </w:r>
      <w:r w:rsidRPr="00C71077">
        <w:rPr>
          <w:rFonts w:ascii="Arial Narrow" w:hAnsi="Arial Narrow"/>
          <w:sz w:val="20"/>
          <w:szCs w:val="20"/>
        </w:rPr>
        <w:t>Контроль за исполнением настоящего Постановления оставляю за собой.</w:t>
      </w:r>
    </w:p>
    <w:p w:rsidR="00163288" w:rsidRPr="003D0EE0" w:rsidRDefault="00163288" w:rsidP="003D0EE0">
      <w:pPr>
        <w:jc w:val="both"/>
        <w:rPr>
          <w:rFonts w:ascii="Arial Narrow" w:hAnsi="Arial Narrow"/>
          <w:color w:val="000000"/>
          <w:sz w:val="20"/>
          <w:szCs w:val="20"/>
        </w:rPr>
      </w:pPr>
    </w:p>
    <w:p w:rsidR="00163288" w:rsidRPr="003D0EE0" w:rsidRDefault="00163288" w:rsidP="003D0EE0">
      <w:pPr>
        <w:jc w:val="both"/>
        <w:rPr>
          <w:rFonts w:ascii="Arial Narrow" w:hAnsi="Arial Narrow"/>
          <w:snapToGrid w:val="0"/>
          <w:sz w:val="20"/>
          <w:szCs w:val="20"/>
        </w:rPr>
      </w:pPr>
      <w:r w:rsidRPr="003D0EE0">
        <w:rPr>
          <w:rFonts w:ascii="Arial Narrow" w:hAnsi="Arial Narrow"/>
          <w:color w:val="000000"/>
          <w:sz w:val="20"/>
          <w:szCs w:val="20"/>
        </w:rPr>
        <w:t xml:space="preserve">Глава поселка Нидым                                                                       </w:t>
      </w:r>
      <w:r w:rsidR="003D0EE0">
        <w:rPr>
          <w:rFonts w:ascii="Arial Narrow" w:hAnsi="Arial Narrow"/>
          <w:color w:val="000000"/>
          <w:sz w:val="20"/>
          <w:szCs w:val="20"/>
        </w:rPr>
        <w:t xml:space="preserve"> </w:t>
      </w:r>
      <w:r w:rsidRPr="003D0EE0">
        <w:rPr>
          <w:rFonts w:ascii="Arial Narrow" w:hAnsi="Arial Narrow"/>
          <w:color w:val="000000"/>
          <w:sz w:val="20"/>
          <w:szCs w:val="20"/>
        </w:rPr>
        <w:t xml:space="preserve">         </w:t>
      </w:r>
      <w:r w:rsidR="003D0EE0">
        <w:rPr>
          <w:rFonts w:ascii="Arial Narrow" w:hAnsi="Arial Narrow"/>
          <w:color w:val="000000"/>
          <w:sz w:val="20"/>
          <w:szCs w:val="20"/>
        </w:rPr>
        <w:t xml:space="preserve">п/п                                                  </w:t>
      </w:r>
      <w:r w:rsidRPr="003D0EE0">
        <w:rPr>
          <w:rFonts w:ascii="Arial Narrow" w:hAnsi="Arial Narrow"/>
          <w:color w:val="000000"/>
          <w:sz w:val="20"/>
          <w:szCs w:val="20"/>
        </w:rPr>
        <w:t xml:space="preserve">               М.Н. Коваленко</w:t>
      </w:r>
    </w:p>
    <w:p w:rsidR="00163288" w:rsidRDefault="00163288" w:rsidP="00163288">
      <w:pPr>
        <w:jc w:val="center"/>
        <w:rPr>
          <w:rFonts w:ascii="Arial Narrow" w:hAnsi="Arial Narrow"/>
          <w:snapToGrid w:val="0"/>
          <w:sz w:val="20"/>
          <w:szCs w:val="20"/>
        </w:rPr>
      </w:pPr>
    </w:p>
    <w:p w:rsidR="0001664E" w:rsidRPr="0001664E" w:rsidRDefault="0001664E" w:rsidP="0001664E">
      <w:pPr>
        <w:pStyle w:val="ConsPlusNonformat"/>
        <w:jc w:val="center"/>
        <w:rPr>
          <w:rFonts w:ascii="Arial Narrow" w:hAnsi="Arial Narrow" w:cs="Arial"/>
          <w:b/>
          <w:bCs/>
        </w:rPr>
      </w:pPr>
      <w:r w:rsidRPr="0001664E">
        <w:rPr>
          <w:rFonts w:ascii="Arial Narrow" w:hAnsi="Arial Narrow" w:cs="Arial"/>
          <w:b/>
          <w:bCs/>
        </w:rPr>
        <w:t>АДМИНИСТРАЦИЯ</w:t>
      </w:r>
    </w:p>
    <w:p w:rsidR="0001664E" w:rsidRPr="0001664E" w:rsidRDefault="0001664E" w:rsidP="0001664E">
      <w:pPr>
        <w:pStyle w:val="ConsPlusNonformat"/>
        <w:jc w:val="center"/>
        <w:rPr>
          <w:rFonts w:ascii="Arial Narrow" w:hAnsi="Arial Narrow" w:cs="Arial"/>
          <w:b/>
          <w:bCs/>
        </w:rPr>
      </w:pPr>
      <w:r w:rsidRPr="0001664E">
        <w:rPr>
          <w:rFonts w:ascii="Arial Narrow" w:hAnsi="Arial Narrow" w:cs="Arial"/>
          <w:b/>
          <w:bCs/>
        </w:rPr>
        <w:t>ПОСЕЛКА СУЛОМАЙ</w:t>
      </w:r>
    </w:p>
    <w:p w:rsidR="0001664E" w:rsidRPr="0001664E" w:rsidRDefault="0001664E" w:rsidP="0001664E">
      <w:pPr>
        <w:pStyle w:val="ConsPlusNonformat"/>
        <w:jc w:val="center"/>
        <w:rPr>
          <w:rFonts w:ascii="Arial Narrow" w:hAnsi="Arial Narrow" w:cs="Arial"/>
          <w:b/>
          <w:bCs/>
        </w:rPr>
      </w:pPr>
      <w:r w:rsidRPr="0001664E">
        <w:rPr>
          <w:rFonts w:ascii="Arial Narrow" w:hAnsi="Arial Narrow" w:cs="Arial"/>
          <w:b/>
          <w:bCs/>
        </w:rPr>
        <w:t>ЭВЕНКИЙСКОГО МУНИЦИПАЛЬНОГО РАЙОНА</w:t>
      </w:r>
    </w:p>
    <w:p w:rsidR="0001664E" w:rsidRPr="0001664E" w:rsidRDefault="0001664E" w:rsidP="0001664E">
      <w:pPr>
        <w:pStyle w:val="ConsPlusNonformat"/>
        <w:jc w:val="center"/>
        <w:rPr>
          <w:rFonts w:ascii="Arial Narrow" w:hAnsi="Arial Narrow" w:cs="Arial"/>
          <w:b/>
          <w:bCs/>
        </w:rPr>
      </w:pPr>
      <w:r w:rsidRPr="0001664E">
        <w:rPr>
          <w:rFonts w:ascii="Arial Narrow" w:hAnsi="Arial Narrow" w:cs="Arial"/>
          <w:b/>
          <w:bCs/>
        </w:rPr>
        <w:t>КРАСНОЯРСКОГО КРАЯ</w:t>
      </w:r>
    </w:p>
    <w:p w:rsidR="0001664E" w:rsidRPr="0001664E" w:rsidRDefault="0001664E" w:rsidP="0001664E">
      <w:pPr>
        <w:pStyle w:val="ConsPlusNonformat"/>
        <w:jc w:val="center"/>
        <w:rPr>
          <w:rFonts w:ascii="Arial Narrow" w:hAnsi="Arial Narrow" w:cs="Arial"/>
          <w:b/>
          <w:bCs/>
        </w:rPr>
      </w:pPr>
    </w:p>
    <w:p w:rsidR="0001664E" w:rsidRPr="0001664E" w:rsidRDefault="0001664E" w:rsidP="0001664E">
      <w:pPr>
        <w:pStyle w:val="ConsPlusNonformat"/>
        <w:jc w:val="center"/>
        <w:rPr>
          <w:rFonts w:ascii="Arial Narrow" w:hAnsi="Arial Narrow" w:cs="Arial"/>
          <w:b/>
          <w:bCs/>
        </w:rPr>
      </w:pPr>
      <w:r w:rsidRPr="0001664E">
        <w:rPr>
          <w:rFonts w:ascii="Arial Narrow" w:hAnsi="Arial Narrow" w:cs="Arial"/>
          <w:b/>
          <w:bCs/>
        </w:rPr>
        <w:t>ПОСТАНОВЛЕНИЕ</w:t>
      </w:r>
    </w:p>
    <w:p w:rsidR="0001664E" w:rsidRPr="0001664E" w:rsidRDefault="0001664E" w:rsidP="0001664E">
      <w:pPr>
        <w:pStyle w:val="ConsPlusNonformat"/>
        <w:rPr>
          <w:rFonts w:ascii="Arial Narrow" w:hAnsi="Arial Narrow" w:cs="Arial"/>
          <w:b/>
          <w:bCs/>
        </w:rPr>
      </w:pPr>
    </w:p>
    <w:p w:rsidR="0001664E" w:rsidRPr="00225D9E" w:rsidRDefault="0001664E" w:rsidP="00225D9E">
      <w:pPr>
        <w:pStyle w:val="ConsPlusNonformat"/>
        <w:jc w:val="both"/>
        <w:rPr>
          <w:rFonts w:ascii="Arial Narrow" w:hAnsi="Arial Narrow" w:cs="Arial"/>
        </w:rPr>
      </w:pPr>
      <w:r w:rsidRPr="00225D9E">
        <w:rPr>
          <w:rFonts w:ascii="Arial Narrow" w:hAnsi="Arial Narrow" w:cs="Arial"/>
          <w:bCs/>
        </w:rPr>
        <w:t xml:space="preserve">«14» февраля 2025 г.                                            </w:t>
      </w:r>
      <w:r w:rsidR="00225D9E">
        <w:rPr>
          <w:rFonts w:ascii="Arial Narrow" w:hAnsi="Arial Narrow" w:cs="Arial"/>
          <w:bCs/>
        </w:rPr>
        <w:t xml:space="preserve">                                                                              </w:t>
      </w:r>
      <w:r w:rsidRPr="00225D9E">
        <w:rPr>
          <w:rFonts w:ascii="Arial Narrow" w:hAnsi="Arial Narrow" w:cs="Arial"/>
          <w:bCs/>
        </w:rPr>
        <w:t xml:space="preserve">                                              № 9-п</w:t>
      </w:r>
      <w:bookmarkStart w:id="39" w:name="h_00000000000000000000000000000000000000"/>
      <w:bookmarkEnd w:id="39"/>
    </w:p>
    <w:p w:rsidR="0001664E" w:rsidRPr="0001664E" w:rsidRDefault="0001664E" w:rsidP="0001664E">
      <w:pPr>
        <w:jc w:val="center"/>
        <w:rPr>
          <w:rFonts w:ascii="Arial Narrow" w:hAnsi="Arial Narrow" w:cs="Arial"/>
          <w:b/>
          <w:sz w:val="20"/>
          <w:szCs w:val="20"/>
        </w:rPr>
      </w:pPr>
    </w:p>
    <w:p w:rsidR="0001664E" w:rsidRPr="00574F3C" w:rsidRDefault="0001664E" w:rsidP="00574F3C">
      <w:pPr>
        <w:jc w:val="center"/>
        <w:rPr>
          <w:rFonts w:ascii="Arial Narrow" w:hAnsi="Arial Narrow"/>
          <w:b/>
          <w:bCs/>
          <w:color w:val="000000"/>
          <w:sz w:val="20"/>
          <w:szCs w:val="20"/>
        </w:rPr>
      </w:pPr>
      <w:r w:rsidRPr="0001664E">
        <w:rPr>
          <w:rFonts w:ascii="Arial Narrow" w:hAnsi="Arial Narrow"/>
          <w:b/>
          <w:bCs/>
          <w:color w:val="000000"/>
          <w:sz w:val="20"/>
          <w:szCs w:val="20"/>
        </w:rPr>
        <w:t xml:space="preserve">О внесении изменений в Постановление Администрации п. </w:t>
      </w:r>
      <w:proofErr w:type="spellStart"/>
      <w:r w:rsidRPr="0001664E">
        <w:rPr>
          <w:rFonts w:ascii="Arial Narrow" w:hAnsi="Arial Narrow"/>
          <w:b/>
          <w:bCs/>
          <w:color w:val="000000"/>
          <w:sz w:val="20"/>
          <w:szCs w:val="20"/>
        </w:rPr>
        <w:t>Суломай</w:t>
      </w:r>
      <w:proofErr w:type="spellEnd"/>
      <w:r w:rsidRPr="0001664E">
        <w:rPr>
          <w:rFonts w:ascii="Arial Narrow" w:hAnsi="Arial Narrow"/>
          <w:b/>
          <w:bCs/>
          <w:color w:val="000000"/>
          <w:sz w:val="20"/>
          <w:szCs w:val="20"/>
        </w:rPr>
        <w:t xml:space="preserve"> от 30.09.2020 г. № 37-п «</w:t>
      </w:r>
      <w:r w:rsidRPr="0001664E">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01664E">
        <w:rPr>
          <w:rFonts w:ascii="Arial Narrow" w:hAnsi="Arial Narrow"/>
          <w:b/>
          <w:bCs/>
          <w:color w:val="000000"/>
          <w:sz w:val="20"/>
          <w:szCs w:val="20"/>
        </w:rPr>
        <w:t>»</w:t>
      </w:r>
    </w:p>
    <w:p w:rsidR="0001664E" w:rsidRPr="0001664E" w:rsidRDefault="0001664E" w:rsidP="00574F3C">
      <w:pPr>
        <w:jc w:val="both"/>
        <w:rPr>
          <w:rFonts w:ascii="Arial Narrow" w:hAnsi="Arial Narrow"/>
          <w:sz w:val="20"/>
          <w:szCs w:val="20"/>
        </w:rPr>
      </w:pPr>
    </w:p>
    <w:p w:rsidR="0001664E" w:rsidRPr="00574F3C" w:rsidRDefault="0001664E" w:rsidP="00574F3C">
      <w:pPr>
        <w:ind w:firstLine="709"/>
        <w:jc w:val="both"/>
        <w:rPr>
          <w:rFonts w:ascii="Arial Narrow" w:hAnsi="Arial Narrow"/>
          <w:b/>
          <w:bCs/>
          <w:sz w:val="20"/>
          <w:szCs w:val="20"/>
        </w:rPr>
      </w:pPr>
      <w:r w:rsidRPr="0001664E">
        <w:rPr>
          <w:rFonts w:ascii="Arial Narrow" w:hAnsi="Arial Narrow"/>
          <w:sz w:val="20"/>
          <w:szCs w:val="20"/>
        </w:rPr>
        <w:t xml:space="preserve">В целях приведения нормативных правовых актов поселка </w:t>
      </w:r>
      <w:proofErr w:type="spellStart"/>
      <w:r w:rsidRPr="0001664E">
        <w:rPr>
          <w:rFonts w:ascii="Arial Narrow" w:hAnsi="Arial Narrow"/>
          <w:sz w:val="20"/>
          <w:szCs w:val="20"/>
        </w:rPr>
        <w:t>Суломай</w:t>
      </w:r>
      <w:proofErr w:type="spellEnd"/>
      <w:r w:rsidRPr="0001664E">
        <w:rPr>
          <w:rFonts w:ascii="Arial Narrow" w:hAnsi="Arial Narrow"/>
          <w:sz w:val="20"/>
          <w:szCs w:val="20"/>
        </w:rPr>
        <w:t xml:space="preserve"> в соответствие с действующим законодательством, руководствуясь Уставом п. </w:t>
      </w:r>
      <w:proofErr w:type="spellStart"/>
      <w:r w:rsidRPr="0001664E">
        <w:rPr>
          <w:rFonts w:ascii="Arial Narrow" w:hAnsi="Arial Narrow"/>
          <w:sz w:val="20"/>
          <w:szCs w:val="20"/>
        </w:rPr>
        <w:t>Суломай</w:t>
      </w:r>
      <w:proofErr w:type="spellEnd"/>
      <w:r w:rsidRPr="0001664E">
        <w:rPr>
          <w:rFonts w:ascii="Arial Narrow" w:hAnsi="Arial Narrow"/>
          <w:sz w:val="20"/>
          <w:szCs w:val="20"/>
        </w:rPr>
        <w:t xml:space="preserve">, </w:t>
      </w:r>
      <w:r w:rsidRPr="0001664E">
        <w:rPr>
          <w:rFonts w:ascii="Arial Narrow" w:hAnsi="Arial Narrow"/>
          <w:b/>
          <w:bCs/>
          <w:sz w:val="20"/>
          <w:szCs w:val="20"/>
        </w:rPr>
        <w:t>ПОСТАНОВЛЯЮ:</w:t>
      </w:r>
    </w:p>
    <w:p w:rsidR="0001664E" w:rsidRPr="00574F3C" w:rsidRDefault="0001664E" w:rsidP="00574F3C">
      <w:pPr>
        <w:jc w:val="both"/>
        <w:rPr>
          <w:rFonts w:ascii="Arial Narrow" w:hAnsi="Arial Narrow"/>
          <w:bCs/>
          <w:sz w:val="20"/>
          <w:szCs w:val="20"/>
        </w:rPr>
      </w:pPr>
      <w:r w:rsidRPr="00574F3C">
        <w:rPr>
          <w:rFonts w:ascii="Arial Narrow" w:hAnsi="Arial Narrow"/>
          <w:sz w:val="20"/>
          <w:szCs w:val="20"/>
        </w:rPr>
        <w:t>1.</w:t>
      </w:r>
      <w:r w:rsidR="00574F3C">
        <w:rPr>
          <w:rFonts w:ascii="Arial Narrow" w:hAnsi="Arial Narrow"/>
          <w:sz w:val="20"/>
          <w:szCs w:val="20"/>
        </w:rPr>
        <w:tab/>
      </w:r>
      <w:r w:rsidRPr="00574F3C">
        <w:rPr>
          <w:rFonts w:ascii="Arial Narrow" w:hAnsi="Arial Narrow"/>
          <w:sz w:val="20"/>
          <w:szCs w:val="20"/>
        </w:rPr>
        <w:t xml:space="preserve">Внести в Постановление Администрации п. </w:t>
      </w:r>
      <w:proofErr w:type="spellStart"/>
      <w:r w:rsidRPr="00574F3C">
        <w:rPr>
          <w:rFonts w:ascii="Arial Narrow" w:hAnsi="Arial Narrow"/>
          <w:sz w:val="20"/>
          <w:szCs w:val="20"/>
        </w:rPr>
        <w:t>Суломай</w:t>
      </w:r>
      <w:proofErr w:type="spellEnd"/>
      <w:r w:rsidRPr="00574F3C">
        <w:rPr>
          <w:rFonts w:ascii="Arial Narrow" w:hAnsi="Arial Narrow"/>
          <w:sz w:val="20"/>
          <w:szCs w:val="20"/>
        </w:rPr>
        <w:t xml:space="preserve"> от 20.30.09.2020 г. № 37-п «Об утверждении Порядка принятия решения о признании безнадежной к взысканию задолженности по платежам в бюджет» следующие изменения:</w:t>
      </w:r>
    </w:p>
    <w:p w:rsidR="0001664E" w:rsidRPr="00574F3C" w:rsidRDefault="0001664E" w:rsidP="00574F3C">
      <w:pPr>
        <w:jc w:val="both"/>
        <w:rPr>
          <w:rFonts w:ascii="Arial Narrow" w:hAnsi="Arial Narrow"/>
          <w:sz w:val="20"/>
          <w:szCs w:val="20"/>
        </w:rPr>
      </w:pPr>
      <w:r w:rsidRPr="00574F3C">
        <w:rPr>
          <w:rFonts w:ascii="Arial Narrow" w:hAnsi="Arial Narrow"/>
          <w:bCs/>
          <w:sz w:val="20"/>
          <w:szCs w:val="20"/>
        </w:rPr>
        <w:t>1) часть 4 Порядка (Приложение № 1 к Постановлению) изложить в следующей редакции:</w:t>
      </w:r>
      <w:r w:rsidRPr="00574F3C">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1664E" w:rsidRPr="00574F3C" w:rsidRDefault="0001664E" w:rsidP="00574F3C">
      <w:pPr>
        <w:jc w:val="both"/>
        <w:rPr>
          <w:rFonts w:ascii="Arial Narrow" w:hAnsi="Arial Narrow"/>
          <w:sz w:val="20"/>
          <w:szCs w:val="20"/>
        </w:rPr>
      </w:pPr>
      <w:bookmarkStart w:id="40" w:name="dst7601"/>
      <w:bookmarkStart w:id="41" w:name="dst5839"/>
      <w:bookmarkStart w:id="42" w:name="dst4369"/>
      <w:bookmarkEnd w:id="40"/>
      <w:bookmarkEnd w:id="41"/>
      <w:bookmarkEnd w:id="42"/>
      <w:r w:rsidRPr="00574F3C">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574F3C">
        <w:rPr>
          <w:rFonts w:ascii="Arial Narrow" w:hAnsi="Arial Narrow"/>
          <w:sz w:val="20"/>
          <w:szCs w:val="20"/>
        </w:rPr>
        <w:t>обязанности</w:t>
      </w:r>
      <w:proofErr w:type="gramEnd"/>
      <w:r w:rsidRPr="00574F3C">
        <w:rPr>
          <w:rFonts w:ascii="Arial Narrow" w:hAnsi="Arial Narrow"/>
          <w:sz w:val="20"/>
          <w:szCs w:val="20"/>
        </w:rPr>
        <w:t xml:space="preserve"> по уплате которой он освобожден в соответствии с указанным Федеральным законом;</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1664E" w:rsidRPr="00574F3C" w:rsidRDefault="0001664E" w:rsidP="00574F3C">
      <w:pPr>
        <w:jc w:val="both"/>
        <w:rPr>
          <w:rFonts w:ascii="Arial Narrow" w:hAnsi="Arial Narrow"/>
          <w:sz w:val="20"/>
          <w:szCs w:val="20"/>
        </w:rPr>
      </w:pPr>
      <w:r w:rsidRPr="00574F3C">
        <w:rPr>
          <w:rFonts w:ascii="Arial Narrow" w:hAnsi="Arial Narrow"/>
          <w:sz w:val="20"/>
          <w:szCs w:val="20"/>
        </w:rPr>
        <w:t>2.</w:t>
      </w:r>
      <w:r w:rsidR="00574F3C">
        <w:rPr>
          <w:rFonts w:ascii="Arial Narrow" w:hAnsi="Arial Narrow"/>
          <w:sz w:val="20"/>
          <w:szCs w:val="20"/>
        </w:rPr>
        <w:tab/>
      </w:r>
      <w:r w:rsidRPr="00574F3C">
        <w:rPr>
          <w:rFonts w:ascii="Arial Narrow" w:hAnsi="Arial Narrow"/>
          <w:sz w:val="20"/>
          <w:szCs w:val="20"/>
        </w:rPr>
        <w:t xml:space="preserve">Разместить настоящее Постановление на сайте муниципального образования «поселок </w:t>
      </w:r>
      <w:proofErr w:type="spellStart"/>
      <w:r w:rsidRPr="00574F3C">
        <w:rPr>
          <w:rFonts w:ascii="Arial Narrow" w:hAnsi="Arial Narrow"/>
          <w:sz w:val="20"/>
          <w:szCs w:val="20"/>
        </w:rPr>
        <w:t>Суломай</w:t>
      </w:r>
      <w:proofErr w:type="spellEnd"/>
      <w:r w:rsidRPr="00574F3C">
        <w:rPr>
          <w:rFonts w:ascii="Arial Narrow" w:hAnsi="Arial Narrow"/>
          <w:sz w:val="20"/>
          <w:szCs w:val="20"/>
        </w:rPr>
        <w:t>» в сети «Интернет» (</w:t>
      </w:r>
      <w:hyperlink r:id="rId32" w:history="1">
        <w:r w:rsidRPr="00574F3C">
          <w:rPr>
            <w:rStyle w:val="af2"/>
            <w:rFonts w:ascii="Arial Narrow" w:hAnsi="Arial Narrow"/>
            <w:color w:val="auto"/>
            <w:sz w:val="20"/>
            <w:szCs w:val="20"/>
            <w:u w:val="none"/>
          </w:rPr>
          <w:t>https://sulomaj-r04.gosweb.gosuslugi.ru</w:t>
        </w:r>
      </w:hyperlink>
      <w:r w:rsidRPr="00574F3C">
        <w:rPr>
          <w:rFonts w:ascii="Arial Narrow" w:hAnsi="Arial Narrow"/>
          <w:sz w:val="20"/>
          <w:szCs w:val="20"/>
        </w:rPr>
        <w:t>).</w:t>
      </w:r>
    </w:p>
    <w:p w:rsidR="0001664E" w:rsidRPr="00574F3C" w:rsidRDefault="0001664E" w:rsidP="00574F3C">
      <w:pPr>
        <w:suppressAutoHyphens/>
        <w:autoSpaceDE w:val="0"/>
        <w:jc w:val="both"/>
        <w:rPr>
          <w:rFonts w:ascii="Arial Narrow" w:hAnsi="Arial Narrow"/>
          <w:sz w:val="20"/>
          <w:szCs w:val="20"/>
        </w:rPr>
      </w:pPr>
      <w:r w:rsidRPr="00574F3C">
        <w:rPr>
          <w:rFonts w:ascii="Arial Narrow" w:hAnsi="Arial Narrow"/>
          <w:sz w:val="20"/>
          <w:szCs w:val="20"/>
        </w:rPr>
        <w:t>3.</w:t>
      </w:r>
      <w:r w:rsidR="00574F3C">
        <w:rPr>
          <w:rFonts w:ascii="Arial Narrow" w:hAnsi="Arial Narrow"/>
          <w:sz w:val="20"/>
          <w:szCs w:val="20"/>
        </w:rPr>
        <w:tab/>
      </w:r>
      <w:r w:rsidRPr="00574F3C">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1664E" w:rsidRPr="00574F3C" w:rsidRDefault="0001664E" w:rsidP="00574F3C">
      <w:pPr>
        <w:jc w:val="both"/>
        <w:rPr>
          <w:rFonts w:ascii="Arial Narrow" w:hAnsi="Arial Narrow"/>
          <w:sz w:val="20"/>
          <w:szCs w:val="20"/>
        </w:rPr>
      </w:pPr>
    </w:p>
    <w:p w:rsidR="0001664E" w:rsidRPr="00574F3C" w:rsidRDefault="0001664E" w:rsidP="00574F3C">
      <w:pPr>
        <w:pStyle w:val="1f6"/>
        <w:widowControl w:val="0"/>
        <w:tabs>
          <w:tab w:val="left" w:pos="6379"/>
        </w:tabs>
        <w:suppressAutoHyphens/>
        <w:jc w:val="both"/>
        <w:rPr>
          <w:rStyle w:val="af2"/>
          <w:rFonts w:ascii="Arial Narrow" w:hAnsi="Arial Narrow"/>
          <w:color w:val="auto"/>
          <w:sz w:val="20"/>
          <w:szCs w:val="20"/>
          <w:u w:val="none"/>
        </w:rPr>
      </w:pPr>
      <w:r w:rsidRPr="00574F3C">
        <w:rPr>
          <w:rFonts w:ascii="Arial Narrow" w:hAnsi="Arial Narrow" w:cs="Arial"/>
          <w:bCs/>
          <w:sz w:val="20"/>
          <w:szCs w:val="20"/>
        </w:rPr>
        <w:t xml:space="preserve">Глава поселка </w:t>
      </w:r>
      <w:proofErr w:type="spellStart"/>
      <w:r w:rsidRPr="00574F3C">
        <w:rPr>
          <w:rFonts w:ascii="Arial Narrow" w:hAnsi="Arial Narrow" w:cs="Arial"/>
          <w:bCs/>
          <w:sz w:val="20"/>
          <w:szCs w:val="20"/>
        </w:rPr>
        <w:t>Суломай</w:t>
      </w:r>
      <w:proofErr w:type="spellEnd"/>
      <w:r w:rsidRPr="00574F3C">
        <w:rPr>
          <w:rFonts w:ascii="Arial Narrow" w:hAnsi="Arial Narrow" w:cs="Arial"/>
          <w:bCs/>
          <w:sz w:val="20"/>
          <w:szCs w:val="20"/>
        </w:rPr>
        <w:t xml:space="preserve">                                                                      </w:t>
      </w:r>
      <w:r w:rsidR="00574F3C">
        <w:rPr>
          <w:rFonts w:ascii="Arial Narrow" w:hAnsi="Arial Narrow" w:cs="Arial"/>
          <w:bCs/>
          <w:sz w:val="20"/>
          <w:szCs w:val="20"/>
        </w:rPr>
        <w:t xml:space="preserve">            п/п                                                              </w:t>
      </w:r>
      <w:r w:rsidRPr="00574F3C">
        <w:rPr>
          <w:rFonts w:ascii="Arial Narrow" w:hAnsi="Arial Narrow" w:cs="Arial"/>
          <w:bCs/>
          <w:sz w:val="20"/>
          <w:szCs w:val="20"/>
        </w:rPr>
        <w:t xml:space="preserve">  </w:t>
      </w:r>
      <w:r w:rsidRPr="00574F3C">
        <w:rPr>
          <w:rStyle w:val="af2"/>
          <w:rFonts w:ascii="Arial Narrow" w:hAnsi="Arial Narrow" w:cs="Arial"/>
          <w:bCs/>
          <w:color w:val="auto"/>
          <w:sz w:val="20"/>
          <w:szCs w:val="20"/>
          <w:u w:val="none"/>
        </w:rPr>
        <w:t xml:space="preserve"> Р.А. </w:t>
      </w:r>
      <w:proofErr w:type="spellStart"/>
      <w:r w:rsidRPr="00574F3C">
        <w:rPr>
          <w:rStyle w:val="af2"/>
          <w:rFonts w:ascii="Arial Narrow" w:hAnsi="Arial Narrow" w:cs="Arial"/>
          <w:bCs/>
          <w:color w:val="auto"/>
          <w:sz w:val="20"/>
          <w:szCs w:val="20"/>
          <w:u w:val="none"/>
        </w:rPr>
        <w:t>Тыганов</w:t>
      </w:r>
      <w:proofErr w:type="spellEnd"/>
    </w:p>
    <w:p w:rsidR="00B53ACC" w:rsidRPr="00696B34" w:rsidRDefault="00B53ACC" w:rsidP="00696B34">
      <w:pPr>
        <w:pStyle w:val="1f6"/>
        <w:widowControl w:val="0"/>
        <w:tabs>
          <w:tab w:val="left" w:pos="709"/>
          <w:tab w:val="left" w:pos="6379"/>
        </w:tabs>
        <w:suppressAutoHyphens/>
        <w:jc w:val="both"/>
        <w:rPr>
          <w:rFonts w:ascii="Arial Narrow" w:hAnsi="Arial Narrow"/>
          <w:sz w:val="20"/>
          <w:szCs w:val="20"/>
        </w:rPr>
      </w:pP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Российская Федерация</w:t>
      </w: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Красноярский край</w:t>
      </w: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Эвенкийский муниципальный район</w:t>
      </w: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сельское поселение поселок Стрелка-Чуня</w:t>
      </w: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Администрация поселка Стрелка-Чуня</w:t>
      </w:r>
    </w:p>
    <w:p w:rsidR="00696B34" w:rsidRPr="00696B34" w:rsidRDefault="00696B34" w:rsidP="00696B34">
      <w:pPr>
        <w:jc w:val="center"/>
        <w:rPr>
          <w:rFonts w:ascii="Arial Narrow" w:hAnsi="Arial Narrow"/>
          <w:b/>
          <w:color w:val="000000"/>
          <w:sz w:val="20"/>
          <w:szCs w:val="20"/>
        </w:rPr>
      </w:pPr>
    </w:p>
    <w:p w:rsidR="00696B34" w:rsidRPr="00696B34" w:rsidRDefault="00696B34" w:rsidP="00696B34">
      <w:pPr>
        <w:jc w:val="center"/>
        <w:outlineLvl w:val="0"/>
        <w:rPr>
          <w:rFonts w:ascii="Arial Narrow" w:hAnsi="Arial Narrow"/>
          <w:b/>
          <w:sz w:val="20"/>
          <w:szCs w:val="20"/>
        </w:rPr>
      </w:pPr>
      <w:r w:rsidRPr="00696B34">
        <w:rPr>
          <w:rFonts w:ascii="Arial Narrow" w:hAnsi="Arial Narrow"/>
          <w:b/>
          <w:sz w:val="20"/>
          <w:szCs w:val="20"/>
        </w:rPr>
        <w:t>Постановление</w:t>
      </w:r>
    </w:p>
    <w:p w:rsidR="00696B34" w:rsidRPr="00696B34" w:rsidRDefault="00696B34" w:rsidP="00696B34">
      <w:pPr>
        <w:jc w:val="center"/>
        <w:rPr>
          <w:rFonts w:ascii="Arial Narrow" w:hAnsi="Arial Narrow"/>
          <w:b/>
          <w:sz w:val="20"/>
          <w:szCs w:val="20"/>
        </w:rPr>
      </w:pPr>
    </w:p>
    <w:p w:rsidR="00696B34" w:rsidRPr="00696B34" w:rsidRDefault="00696B34" w:rsidP="00696B34">
      <w:pPr>
        <w:jc w:val="both"/>
        <w:rPr>
          <w:rFonts w:ascii="Arial Narrow" w:hAnsi="Arial Narrow"/>
          <w:sz w:val="20"/>
          <w:szCs w:val="20"/>
        </w:rPr>
      </w:pPr>
      <w:r w:rsidRPr="00696B34">
        <w:rPr>
          <w:rFonts w:ascii="Arial Narrow" w:hAnsi="Arial Narrow"/>
          <w:sz w:val="20"/>
          <w:szCs w:val="20"/>
        </w:rPr>
        <w:t xml:space="preserve">«24» февраля 2025 года  </w:t>
      </w:r>
      <w:r>
        <w:rPr>
          <w:rFonts w:ascii="Arial Narrow" w:hAnsi="Arial Narrow"/>
          <w:sz w:val="20"/>
          <w:szCs w:val="20"/>
        </w:rPr>
        <w:t xml:space="preserve">                                                                                                                                                                </w:t>
      </w:r>
      <w:r w:rsidRPr="00696B34">
        <w:rPr>
          <w:rFonts w:ascii="Arial Narrow" w:hAnsi="Arial Narrow"/>
          <w:sz w:val="20"/>
          <w:szCs w:val="20"/>
        </w:rPr>
        <w:t xml:space="preserve"> № 5-п</w:t>
      </w:r>
    </w:p>
    <w:p w:rsidR="00696B34" w:rsidRPr="00696B34" w:rsidRDefault="00696B34" w:rsidP="00696B34">
      <w:pPr>
        <w:jc w:val="both"/>
        <w:rPr>
          <w:rFonts w:ascii="Arial Narrow" w:hAnsi="Arial Narrow"/>
          <w:b/>
          <w:sz w:val="20"/>
          <w:szCs w:val="20"/>
        </w:rPr>
      </w:pPr>
    </w:p>
    <w:p w:rsidR="00696B34" w:rsidRPr="00696B34" w:rsidRDefault="00696B34" w:rsidP="00696B34">
      <w:pPr>
        <w:ind w:firstLine="708"/>
        <w:jc w:val="center"/>
        <w:rPr>
          <w:rFonts w:ascii="Arial Narrow" w:hAnsi="Arial Narrow"/>
          <w:b/>
          <w:sz w:val="20"/>
          <w:szCs w:val="20"/>
        </w:rPr>
      </w:pPr>
      <w:r w:rsidRPr="00696B34">
        <w:rPr>
          <w:rFonts w:ascii="Arial Narrow" w:hAnsi="Arial Narrow"/>
          <w:b/>
          <w:sz w:val="20"/>
          <w:szCs w:val="20"/>
        </w:rPr>
        <w:t>«О признании легитимности адресов объектов адресации на территории муниципального образования сельское поселение поселок Стрелка-Чуня, выявленных при инвентаризации».</w:t>
      </w:r>
    </w:p>
    <w:p w:rsidR="00696B34" w:rsidRPr="00696B34" w:rsidRDefault="00696B34" w:rsidP="00696B34">
      <w:pPr>
        <w:ind w:firstLine="708"/>
        <w:rPr>
          <w:rFonts w:ascii="Arial Narrow" w:hAnsi="Arial Narrow"/>
          <w:b/>
          <w:sz w:val="20"/>
          <w:szCs w:val="20"/>
        </w:rPr>
      </w:pPr>
    </w:p>
    <w:p w:rsidR="00696B34" w:rsidRPr="00696B34" w:rsidRDefault="00696B34" w:rsidP="00696B34">
      <w:pPr>
        <w:widowControl w:val="0"/>
        <w:autoSpaceDE w:val="0"/>
        <w:autoSpaceDN w:val="0"/>
        <w:ind w:firstLine="709"/>
        <w:jc w:val="both"/>
        <w:rPr>
          <w:rFonts w:ascii="Arial Narrow" w:hAnsi="Arial Narrow"/>
          <w:sz w:val="20"/>
          <w:szCs w:val="20"/>
        </w:rPr>
      </w:pPr>
      <w:r w:rsidRPr="00696B34">
        <w:rPr>
          <w:rFonts w:ascii="Arial Narrow" w:hAnsi="Arial Narrow"/>
          <w:sz w:val="20"/>
          <w:szCs w:val="20"/>
        </w:rPr>
        <w:t>На основании результатов проведенной инвентаризации</w:t>
      </w:r>
      <w:r w:rsidRPr="00696B34">
        <w:rPr>
          <w:rFonts w:ascii="Arial Narrow" w:hAnsi="Arial Narrow"/>
          <w:b/>
          <w:sz w:val="20"/>
          <w:szCs w:val="20"/>
        </w:rPr>
        <w:t xml:space="preserve"> </w:t>
      </w:r>
      <w:r w:rsidRPr="00696B34">
        <w:rPr>
          <w:rFonts w:ascii="Arial Narrow" w:hAnsi="Arial Narrow"/>
          <w:sz w:val="20"/>
          <w:szCs w:val="20"/>
        </w:rPr>
        <w:t>объектов адресации на территории муниципального образования сельское поселение поселок Стрелка-Чуня, в соответствии с разделом IV Постановления Правительства Российской Федерации от</w:t>
      </w:r>
      <w:r w:rsidRPr="00696B34">
        <w:rPr>
          <w:rFonts w:ascii="Arial Narrow" w:hAnsi="Arial Narrow"/>
          <w:b/>
          <w:sz w:val="20"/>
          <w:szCs w:val="20"/>
        </w:rPr>
        <w:t xml:space="preserve"> </w:t>
      </w:r>
      <w:r w:rsidRPr="00696B34">
        <w:rPr>
          <w:rFonts w:ascii="Arial Narrow" w:hAnsi="Arial Narrow"/>
          <w:sz w:val="20"/>
          <w:szCs w:val="20"/>
        </w:rPr>
        <w:t xml:space="preserve">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w:t>
      </w:r>
      <w:r w:rsidRPr="00696B34">
        <w:rPr>
          <w:rFonts w:ascii="Arial Narrow" w:hAnsi="Arial Narrow"/>
          <w:sz w:val="20"/>
          <w:szCs w:val="20"/>
        </w:rPr>
        <w:lastRenderedPageBreak/>
        <w:t xml:space="preserve">Федерации от 19.11.2014 №1221 «Об утверждении правил присвоения, изменения и аннулирования  адресов», Приказа Минфина России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96B34">
        <w:rPr>
          <w:rFonts w:ascii="Arial Narrow" w:hAnsi="Arial Narrow"/>
          <w:sz w:val="20"/>
          <w:szCs w:val="20"/>
        </w:rPr>
        <w:t>адресообразующих</w:t>
      </w:r>
      <w:proofErr w:type="spellEnd"/>
      <w:r w:rsidRPr="00696B34">
        <w:rPr>
          <w:rFonts w:ascii="Arial Narrow" w:hAnsi="Arial Narrow"/>
          <w:sz w:val="20"/>
          <w:szCs w:val="20"/>
        </w:rPr>
        <w:t xml:space="preserve"> элементов», в целях упорядочения адресной схемы и ведения государственного адресного реестра,</w:t>
      </w:r>
      <w:r>
        <w:rPr>
          <w:rFonts w:ascii="Arial Narrow" w:hAnsi="Arial Narrow"/>
          <w:sz w:val="20"/>
          <w:szCs w:val="20"/>
        </w:rPr>
        <w:t xml:space="preserve"> </w:t>
      </w:r>
      <w:r w:rsidRPr="00696B34">
        <w:rPr>
          <w:rFonts w:ascii="Arial Narrow" w:hAnsi="Arial Narrow"/>
          <w:b/>
          <w:sz w:val="20"/>
          <w:szCs w:val="20"/>
        </w:rPr>
        <w:t>ПОСТАНОВЛЯЮ:</w:t>
      </w:r>
    </w:p>
    <w:p w:rsidR="00696B34" w:rsidRPr="00696B34" w:rsidRDefault="00696B34" w:rsidP="00696B34">
      <w:pPr>
        <w:numPr>
          <w:ilvl w:val="0"/>
          <w:numId w:val="25"/>
        </w:numPr>
        <w:ind w:left="0" w:firstLine="0"/>
        <w:contextualSpacing/>
        <w:jc w:val="both"/>
        <w:rPr>
          <w:rFonts w:ascii="Arial Narrow" w:eastAsia="Calibri" w:hAnsi="Arial Narrow"/>
          <w:sz w:val="20"/>
          <w:szCs w:val="20"/>
          <w:lang w:eastAsia="en-US"/>
        </w:rPr>
      </w:pPr>
      <w:r w:rsidRPr="00696B34">
        <w:rPr>
          <w:rFonts w:ascii="Arial Narrow" w:eastAsia="Calibri" w:hAnsi="Arial Narrow"/>
          <w:sz w:val="20"/>
          <w:szCs w:val="20"/>
          <w:lang w:eastAsia="en-US"/>
        </w:rPr>
        <w:t>Признать легитимность исторически сложившихся адресов объектов адресации на территории муниципального образования сельское поселение поселок Стрелка-Чуня, выявленных в результате инвентаризации, согласно Приложению.</w:t>
      </w:r>
    </w:p>
    <w:p w:rsidR="00696B34" w:rsidRPr="00696B34" w:rsidRDefault="00696B34" w:rsidP="00696B34">
      <w:pPr>
        <w:numPr>
          <w:ilvl w:val="0"/>
          <w:numId w:val="25"/>
        </w:numPr>
        <w:ind w:left="0" w:firstLine="0"/>
        <w:contextualSpacing/>
        <w:jc w:val="both"/>
        <w:rPr>
          <w:rFonts w:ascii="Arial Narrow" w:eastAsia="Calibri" w:hAnsi="Arial Narrow"/>
          <w:sz w:val="20"/>
          <w:szCs w:val="20"/>
          <w:lang w:eastAsia="en-US"/>
        </w:rPr>
      </w:pPr>
      <w:r w:rsidRPr="00696B34">
        <w:rPr>
          <w:rFonts w:ascii="Arial Narrow" w:eastAsia="Calibri" w:hAnsi="Arial Narrow"/>
          <w:sz w:val="20"/>
          <w:szCs w:val="20"/>
          <w:lang w:eastAsia="en-US"/>
        </w:rPr>
        <w:t>Внести информацию об адресах объектов адресации в Федеральную информационную адресную систему.</w:t>
      </w:r>
    </w:p>
    <w:p w:rsidR="00696B34" w:rsidRPr="00696B34" w:rsidRDefault="00696B34" w:rsidP="00696B34">
      <w:pPr>
        <w:numPr>
          <w:ilvl w:val="0"/>
          <w:numId w:val="25"/>
        </w:numPr>
        <w:ind w:left="0" w:firstLine="0"/>
        <w:contextualSpacing/>
        <w:jc w:val="both"/>
        <w:rPr>
          <w:rFonts w:ascii="Arial Narrow" w:eastAsia="Calibri" w:hAnsi="Arial Narrow"/>
          <w:sz w:val="20"/>
          <w:szCs w:val="20"/>
          <w:lang w:eastAsia="en-US"/>
        </w:rPr>
      </w:pPr>
      <w:r w:rsidRPr="00696B34">
        <w:rPr>
          <w:rFonts w:ascii="Arial Narrow" w:eastAsia="Calibri" w:hAnsi="Arial Narrow"/>
          <w:sz w:val="20"/>
          <w:szCs w:val="20"/>
          <w:lang w:eastAsia="en-US"/>
        </w:rPr>
        <w:t>Контроль за исполнением постановления оставляю за собой.</w:t>
      </w:r>
    </w:p>
    <w:p w:rsidR="00696B34" w:rsidRPr="00696B34" w:rsidRDefault="00696B34" w:rsidP="00696B34">
      <w:pPr>
        <w:numPr>
          <w:ilvl w:val="0"/>
          <w:numId w:val="25"/>
        </w:numPr>
        <w:ind w:left="0" w:firstLine="0"/>
        <w:contextualSpacing/>
        <w:jc w:val="both"/>
        <w:rPr>
          <w:rFonts w:ascii="Arial Narrow" w:eastAsia="Calibri" w:hAnsi="Arial Narrow"/>
          <w:sz w:val="20"/>
          <w:szCs w:val="20"/>
          <w:lang w:eastAsia="en-US"/>
        </w:rPr>
      </w:pPr>
      <w:r w:rsidRPr="00696B34">
        <w:rPr>
          <w:rFonts w:ascii="Arial Narrow" w:eastAsia="Calibri" w:hAnsi="Arial Narrow"/>
          <w:sz w:val="20"/>
          <w:szCs w:val="20"/>
          <w:lang w:eastAsia="en-US"/>
        </w:rPr>
        <w:t>Постановление вступает в силу со дня его подписания.</w:t>
      </w:r>
    </w:p>
    <w:p w:rsidR="00696B34" w:rsidRPr="00696B34" w:rsidRDefault="00696B34" w:rsidP="00696B34">
      <w:pPr>
        <w:jc w:val="both"/>
        <w:rPr>
          <w:rFonts w:ascii="Arial Narrow" w:eastAsia="Calibri" w:hAnsi="Arial Narrow"/>
          <w:sz w:val="20"/>
          <w:szCs w:val="20"/>
          <w:lang w:eastAsia="en-US"/>
        </w:rPr>
      </w:pPr>
    </w:p>
    <w:p w:rsidR="00696B34" w:rsidRPr="00696B34" w:rsidRDefault="00696B34" w:rsidP="00696B34">
      <w:pPr>
        <w:jc w:val="both"/>
        <w:rPr>
          <w:rFonts w:ascii="Arial Narrow" w:eastAsia="Calibri" w:hAnsi="Arial Narrow"/>
          <w:sz w:val="20"/>
          <w:szCs w:val="20"/>
          <w:lang w:eastAsia="en-US"/>
        </w:rPr>
      </w:pPr>
      <w:r w:rsidRPr="00696B34">
        <w:rPr>
          <w:rFonts w:ascii="Arial Narrow" w:eastAsia="Calibri" w:hAnsi="Arial Narrow"/>
          <w:sz w:val="20"/>
          <w:szCs w:val="20"/>
          <w:lang w:eastAsia="en-US"/>
        </w:rPr>
        <w:t>Глава п.</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 xml:space="preserve">Стрелка-Чуня                                                  </w:t>
      </w:r>
      <w:r>
        <w:rPr>
          <w:rFonts w:ascii="Arial Narrow" w:eastAsia="Calibri" w:hAnsi="Arial Narrow"/>
          <w:sz w:val="20"/>
          <w:szCs w:val="20"/>
          <w:lang w:eastAsia="en-US"/>
        </w:rPr>
        <w:t xml:space="preserve">                              п/п                                                               </w:t>
      </w:r>
      <w:r w:rsidRPr="00696B34">
        <w:rPr>
          <w:rFonts w:ascii="Arial Narrow" w:eastAsia="Calibri" w:hAnsi="Arial Narrow"/>
          <w:sz w:val="20"/>
          <w:szCs w:val="20"/>
          <w:lang w:eastAsia="en-US"/>
        </w:rPr>
        <w:t xml:space="preserve">  </w:t>
      </w:r>
      <w:r w:rsidR="00EA22E7">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 xml:space="preserve"> В.П.</w:t>
      </w:r>
      <w:r>
        <w:rPr>
          <w:rFonts w:ascii="Arial Narrow" w:eastAsia="Calibri" w:hAnsi="Arial Narrow"/>
          <w:sz w:val="20"/>
          <w:szCs w:val="20"/>
          <w:lang w:eastAsia="en-US"/>
        </w:rPr>
        <w:t xml:space="preserve"> </w:t>
      </w:r>
      <w:proofErr w:type="spellStart"/>
      <w:r w:rsidRPr="00696B34">
        <w:rPr>
          <w:rFonts w:ascii="Arial Narrow" w:eastAsia="Calibri" w:hAnsi="Arial Narrow"/>
          <w:sz w:val="20"/>
          <w:szCs w:val="20"/>
          <w:lang w:eastAsia="en-US"/>
        </w:rPr>
        <w:t>Шипицын</w:t>
      </w:r>
      <w:proofErr w:type="spellEnd"/>
    </w:p>
    <w:p w:rsidR="00696B34" w:rsidRPr="00696B34" w:rsidRDefault="00696B34" w:rsidP="00696B34">
      <w:pPr>
        <w:rPr>
          <w:rFonts w:ascii="Arial Narrow" w:eastAsia="Calibri" w:hAnsi="Arial Narrow"/>
          <w:sz w:val="20"/>
          <w:szCs w:val="20"/>
          <w:lang w:eastAsia="en-US"/>
        </w:rPr>
      </w:pPr>
    </w:p>
    <w:p w:rsidR="00696B34" w:rsidRPr="00696B34" w:rsidRDefault="00696B34" w:rsidP="00696B34">
      <w:pPr>
        <w:jc w:val="right"/>
        <w:rPr>
          <w:rFonts w:ascii="Arial Narrow" w:eastAsia="Calibri" w:hAnsi="Arial Narrow"/>
          <w:sz w:val="20"/>
          <w:szCs w:val="20"/>
          <w:lang w:eastAsia="en-US"/>
        </w:rPr>
      </w:pPr>
      <w:r w:rsidRPr="00696B34">
        <w:rPr>
          <w:rFonts w:ascii="Arial Narrow" w:eastAsia="Calibri" w:hAnsi="Arial Narrow"/>
          <w:sz w:val="20"/>
          <w:szCs w:val="20"/>
          <w:lang w:eastAsia="en-US"/>
        </w:rPr>
        <w:t>Приложение</w:t>
      </w:r>
    </w:p>
    <w:p w:rsidR="00696B34" w:rsidRPr="00696B34" w:rsidRDefault="00696B34" w:rsidP="00696B34">
      <w:pPr>
        <w:jc w:val="right"/>
        <w:rPr>
          <w:rFonts w:ascii="Arial Narrow" w:eastAsia="Calibri" w:hAnsi="Arial Narrow"/>
          <w:sz w:val="20"/>
          <w:szCs w:val="20"/>
          <w:lang w:eastAsia="en-US"/>
        </w:rPr>
      </w:pPr>
      <w:r w:rsidRPr="00696B34">
        <w:rPr>
          <w:rFonts w:ascii="Arial Narrow" w:eastAsia="Calibri" w:hAnsi="Arial Narrow"/>
          <w:sz w:val="20"/>
          <w:szCs w:val="20"/>
          <w:lang w:eastAsia="en-US"/>
        </w:rPr>
        <w:t>к Постановлению Администрации п.</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Стрелка-Чуня</w:t>
      </w:r>
    </w:p>
    <w:p w:rsidR="00696B34" w:rsidRDefault="00696B34" w:rsidP="00696B34">
      <w:pPr>
        <w:jc w:val="right"/>
        <w:rPr>
          <w:rFonts w:ascii="Arial Narrow" w:eastAsia="Calibri" w:hAnsi="Arial Narrow"/>
          <w:sz w:val="20"/>
          <w:szCs w:val="20"/>
          <w:lang w:eastAsia="en-US"/>
        </w:rPr>
      </w:pPr>
      <w:r w:rsidRPr="00696B34">
        <w:rPr>
          <w:rFonts w:ascii="Arial Narrow" w:eastAsia="Calibri" w:hAnsi="Arial Narrow"/>
          <w:sz w:val="20"/>
          <w:szCs w:val="20"/>
          <w:lang w:eastAsia="en-US"/>
        </w:rPr>
        <w:t>от 24.02.2025 №5-п</w:t>
      </w:r>
    </w:p>
    <w:p w:rsidR="00696B34" w:rsidRPr="00696B34" w:rsidRDefault="00696B34" w:rsidP="00696B34">
      <w:pPr>
        <w:jc w:val="right"/>
        <w:rPr>
          <w:rFonts w:ascii="Arial Narrow" w:eastAsia="Calibri" w:hAnsi="Arial Narrow"/>
          <w:sz w:val="20"/>
          <w:szCs w:val="20"/>
          <w:lang w:eastAsia="en-US"/>
        </w:rPr>
      </w:pPr>
    </w:p>
    <w:p w:rsidR="00696B34" w:rsidRDefault="00696B34" w:rsidP="00696B34">
      <w:pPr>
        <w:numPr>
          <w:ilvl w:val="0"/>
          <w:numId w:val="24"/>
        </w:numPr>
        <w:ind w:left="0" w:firstLine="0"/>
        <w:contextualSpacing/>
        <w:jc w:val="both"/>
        <w:rPr>
          <w:rFonts w:ascii="Arial Narrow" w:eastAsia="Calibri" w:hAnsi="Arial Narrow"/>
          <w:sz w:val="20"/>
          <w:szCs w:val="20"/>
          <w:lang w:eastAsia="en-US"/>
        </w:rPr>
      </w:pPr>
      <w:r w:rsidRPr="00696B34">
        <w:rPr>
          <w:rFonts w:ascii="Arial Narrow" w:eastAsia="Calibri" w:hAnsi="Arial Narrow"/>
          <w:sz w:val="20"/>
          <w:szCs w:val="20"/>
          <w:lang w:eastAsia="en-US"/>
        </w:rPr>
        <w:t xml:space="preserve">Признать легитимными адреса, существующим объектам адресации, расположенным на территории муниципального образования Сельское поселение </w:t>
      </w:r>
      <w:proofErr w:type="gramStart"/>
      <w:r w:rsidRPr="00696B34">
        <w:rPr>
          <w:rFonts w:ascii="Arial Narrow" w:eastAsia="Calibri" w:hAnsi="Arial Narrow"/>
          <w:sz w:val="20"/>
          <w:szCs w:val="20"/>
          <w:lang w:eastAsia="en-US"/>
        </w:rPr>
        <w:t>поселок</w:t>
      </w:r>
      <w:proofErr w:type="gramEnd"/>
      <w:r w:rsidRPr="00696B34">
        <w:rPr>
          <w:rFonts w:ascii="Arial Narrow" w:eastAsia="Calibri" w:hAnsi="Arial Narrow"/>
          <w:sz w:val="20"/>
          <w:szCs w:val="20"/>
          <w:lang w:eastAsia="en-US"/>
        </w:rPr>
        <w:t xml:space="preserve"> Стрелка-Чуня, Стрелка-Чуня поселок:</w:t>
      </w:r>
    </w:p>
    <w:p w:rsidR="00696B34" w:rsidRPr="00696B34" w:rsidRDefault="00696B34" w:rsidP="00696B34">
      <w:pPr>
        <w:contextualSpacing/>
        <w:jc w:val="both"/>
        <w:rPr>
          <w:rFonts w:ascii="Arial Narrow" w:eastAsia="Calibri" w:hAnsi="Arial Narrow"/>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147"/>
        <w:gridCol w:w="4711"/>
        <w:gridCol w:w="1442"/>
        <w:gridCol w:w="1960"/>
      </w:tblGrid>
      <w:tr w:rsidR="00696B34" w:rsidRPr="00696B34" w:rsidTr="00A45035">
        <w:trPr>
          <w:trHeight w:val="508"/>
        </w:trPr>
        <w:tc>
          <w:tcPr>
            <w:tcW w:w="521"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w:t>
            </w:r>
          </w:p>
        </w:tc>
        <w:tc>
          <w:tcPr>
            <w:tcW w:w="1147"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Объект адресации</w:t>
            </w:r>
          </w:p>
        </w:tc>
        <w:tc>
          <w:tcPr>
            <w:tcW w:w="4711"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Присвоенный адрес</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Номер объекта</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Кадастровый №</w:t>
            </w:r>
          </w:p>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(при наличии)</w:t>
            </w:r>
          </w:p>
        </w:tc>
      </w:tr>
      <w:tr w:rsidR="00696B34" w:rsidRPr="00696B34" w:rsidTr="00A45035">
        <w:trPr>
          <w:trHeight w:val="308"/>
        </w:trPr>
        <w:tc>
          <w:tcPr>
            <w:tcW w:w="9781" w:type="dxa"/>
            <w:gridSpan w:val="5"/>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val="en-US" w:eastAsia="en-US"/>
              </w:rPr>
              <w:t>V</w:t>
            </w:r>
            <w:r w:rsidRPr="00696B34">
              <w:rPr>
                <w:rFonts w:ascii="Arial Narrow" w:eastAsia="Calibri" w:hAnsi="Arial Narrow"/>
                <w:sz w:val="20"/>
                <w:szCs w:val="20"/>
                <w:lang w:eastAsia="en-US"/>
              </w:rPr>
              <w:t xml:space="preserve"> В муниципальном делении:</w:t>
            </w:r>
          </w:p>
        </w:tc>
      </w:tr>
      <w:tr w:rsidR="00696B34" w:rsidRPr="00696B34" w:rsidTr="00A45035">
        <w:trPr>
          <w:trHeight w:val="358"/>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1</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22</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88:03:0020001:149</w:t>
            </w:r>
          </w:p>
        </w:tc>
      </w:tr>
      <w:tr w:rsidR="00696B34" w:rsidRPr="00696B34" w:rsidTr="00A45035">
        <w:trPr>
          <w:trHeight w:val="144"/>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2</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Школьная</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1</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88:03:0020001:147</w:t>
            </w:r>
          </w:p>
        </w:tc>
      </w:tr>
      <w:tr w:rsidR="00696B34" w:rsidRPr="00696B34" w:rsidTr="00A45035">
        <w:trPr>
          <w:trHeight w:val="341"/>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3</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24А</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88:03:0020001:153</w:t>
            </w:r>
          </w:p>
        </w:tc>
      </w:tr>
      <w:tr w:rsidR="00696B34" w:rsidRPr="00696B34" w:rsidTr="00A45035">
        <w:trPr>
          <w:trHeight w:val="128"/>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4</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Школьная</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1/2</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88:03:0020001:328</w:t>
            </w:r>
          </w:p>
        </w:tc>
      </w:tr>
      <w:tr w:rsidR="00696B34" w:rsidRPr="00696B34" w:rsidTr="00A45035">
        <w:trPr>
          <w:trHeight w:val="60"/>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5</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12/2</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88:03:0020001:48</w:t>
            </w:r>
          </w:p>
        </w:tc>
      </w:tr>
      <w:tr w:rsidR="00696B34" w:rsidRPr="00696B34" w:rsidTr="00A45035">
        <w:trPr>
          <w:trHeight w:val="126"/>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6</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16</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88:03:0020001:24</w:t>
            </w:r>
          </w:p>
        </w:tc>
      </w:tr>
      <w:tr w:rsidR="00696B34" w:rsidRPr="00696B34" w:rsidTr="00A45035">
        <w:trPr>
          <w:trHeight w:val="60"/>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7</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16А</w:t>
            </w:r>
          </w:p>
        </w:tc>
        <w:tc>
          <w:tcPr>
            <w:tcW w:w="1960"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88:03:0020001:49</w:t>
            </w:r>
          </w:p>
        </w:tc>
      </w:tr>
      <w:tr w:rsidR="00696B34" w:rsidRPr="00696B34" w:rsidTr="00A45035">
        <w:trPr>
          <w:trHeight w:val="96"/>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8</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2</w:t>
            </w:r>
          </w:p>
        </w:tc>
        <w:tc>
          <w:tcPr>
            <w:tcW w:w="1960" w:type="dxa"/>
            <w:tcBorders>
              <w:bottom w:val="single" w:sz="4" w:space="0" w:color="auto"/>
            </w:tcBorders>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88:03:0020001:20</w:t>
            </w:r>
          </w:p>
        </w:tc>
      </w:tr>
      <w:tr w:rsidR="00696B34" w:rsidRPr="00696B34" w:rsidTr="00A45035">
        <w:trPr>
          <w:trHeight w:val="449"/>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9</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24/2</w:t>
            </w:r>
          </w:p>
        </w:tc>
        <w:tc>
          <w:tcPr>
            <w:tcW w:w="1960" w:type="dxa"/>
            <w:tcBorders>
              <w:bottom w:val="single" w:sz="4" w:space="0" w:color="auto"/>
            </w:tcBorders>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88:03:0020001:154</w:t>
            </w:r>
          </w:p>
        </w:tc>
      </w:tr>
      <w:tr w:rsidR="00696B34" w:rsidRPr="00696B34" w:rsidTr="00A45035">
        <w:trPr>
          <w:trHeight w:val="251"/>
        </w:trPr>
        <w:tc>
          <w:tcPr>
            <w:tcW w:w="52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10</w:t>
            </w:r>
          </w:p>
        </w:tc>
        <w:tc>
          <w:tcPr>
            <w:tcW w:w="1147"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Земельный участок</w:t>
            </w:r>
          </w:p>
        </w:tc>
        <w:tc>
          <w:tcPr>
            <w:tcW w:w="4711" w:type="dxa"/>
          </w:tcPr>
          <w:p w:rsidR="00696B34" w:rsidRPr="00696B34" w:rsidRDefault="00696B34" w:rsidP="00696B34">
            <w:pPr>
              <w:rPr>
                <w:rFonts w:ascii="Arial Narrow" w:eastAsia="Calibri" w:hAnsi="Arial Narrow"/>
                <w:sz w:val="20"/>
                <w:szCs w:val="20"/>
                <w:lang w:eastAsia="en-US"/>
              </w:rPr>
            </w:pPr>
            <w:r w:rsidRPr="00696B34">
              <w:rPr>
                <w:rFonts w:ascii="Arial Narrow" w:eastAsia="Calibri" w:hAnsi="Arial Narrow"/>
                <w:sz w:val="20"/>
                <w:szCs w:val="20"/>
                <w:lang w:eastAsia="en-US"/>
              </w:rPr>
              <w:t>Российская Федерация, Красноярский край, муниципальный район Эвенкийский, сельское поселение поселок Стрелка-Чуня, Стрелка-Чуня поселок, ул.</w:t>
            </w:r>
            <w:r>
              <w:rPr>
                <w:rFonts w:ascii="Arial Narrow" w:eastAsia="Calibri" w:hAnsi="Arial Narrow"/>
                <w:sz w:val="20"/>
                <w:szCs w:val="20"/>
                <w:lang w:eastAsia="en-US"/>
              </w:rPr>
              <w:t xml:space="preserve"> </w:t>
            </w:r>
            <w:r w:rsidRPr="00696B34">
              <w:rPr>
                <w:rFonts w:ascii="Arial Narrow" w:eastAsia="Calibri" w:hAnsi="Arial Narrow"/>
                <w:sz w:val="20"/>
                <w:szCs w:val="20"/>
                <w:lang w:eastAsia="en-US"/>
              </w:rPr>
              <w:t>Мира</w:t>
            </w:r>
          </w:p>
        </w:tc>
        <w:tc>
          <w:tcPr>
            <w:tcW w:w="1442" w:type="dxa"/>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9/2</w:t>
            </w:r>
          </w:p>
        </w:tc>
        <w:tc>
          <w:tcPr>
            <w:tcW w:w="1960" w:type="dxa"/>
            <w:tcBorders>
              <w:top w:val="single" w:sz="4" w:space="0" w:color="auto"/>
            </w:tcBorders>
          </w:tcPr>
          <w:p w:rsidR="00696B34" w:rsidRPr="00696B34" w:rsidRDefault="00696B34" w:rsidP="00696B34">
            <w:pPr>
              <w:jc w:val="center"/>
              <w:rPr>
                <w:rFonts w:ascii="Arial Narrow" w:eastAsia="Calibri" w:hAnsi="Arial Narrow"/>
                <w:sz w:val="20"/>
                <w:szCs w:val="20"/>
                <w:lang w:eastAsia="en-US"/>
              </w:rPr>
            </w:pPr>
            <w:r w:rsidRPr="00696B34">
              <w:rPr>
                <w:rFonts w:ascii="Arial Narrow" w:eastAsia="Calibri" w:hAnsi="Arial Narrow"/>
                <w:sz w:val="20"/>
                <w:szCs w:val="20"/>
                <w:lang w:eastAsia="en-US"/>
              </w:rPr>
              <w:t>88:03:0020001:75</w:t>
            </w:r>
          </w:p>
        </w:tc>
      </w:tr>
    </w:tbl>
    <w:p w:rsidR="00696B34" w:rsidRPr="00696B34" w:rsidRDefault="00696B34" w:rsidP="00696B34">
      <w:pPr>
        <w:pStyle w:val="1f6"/>
        <w:widowControl w:val="0"/>
        <w:tabs>
          <w:tab w:val="left" w:pos="709"/>
          <w:tab w:val="left" w:pos="6379"/>
        </w:tabs>
        <w:suppressAutoHyphens/>
        <w:jc w:val="both"/>
        <w:rPr>
          <w:rFonts w:ascii="Arial Narrow" w:hAnsi="Arial Narrow"/>
          <w:sz w:val="20"/>
          <w:szCs w:val="20"/>
        </w:rPr>
      </w:pPr>
    </w:p>
    <w:p w:rsidR="00906EF1" w:rsidRPr="00906EF1" w:rsidRDefault="00906EF1" w:rsidP="00906EF1">
      <w:pPr>
        <w:jc w:val="center"/>
        <w:rPr>
          <w:rFonts w:ascii="Arial Narrow" w:hAnsi="Arial Narrow"/>
          <w:b/>
          <w:bCs/>
          <w:color w:val="000000"/>
          <w:sz w:val="20"/>
          <w:szCs w:val="20"/>
        </w:rPr>
      </w:pPr>
      <w:r w:rsidRPr="00906EF1">
        <w:rPr>
          <w:rFonts w:ascii="Arial Narrow" w:hAnsi="Arial Narrow"/>
          <w:b/>
          <w:bCs/>
          <w:color w:val="000000"/>
          <w:sz w:val="20"/>
          <w:szCs w:val="20"/>
        </w:rPr>
        <w:t>АДМИНИСТРАЦИЯ</w:t>
      </w:r>
    </w:p>
    <w:p w:rsidR="00906EF1" w:rsidRPr="00906EF1" w:rsidRDefault="00906EF1" w:rsidP="00906EF1">
      <w:pPr>
        <w:jc w:val="center"/>
        <w:rPr>
          <w:rFonts w:ascii="Arial Narrow" w:hAnsi="Arial Narrow"/>
          <w:b/>
          <w:bCs/>
          <w:color w:val="000000"/>
          <w:sz w:val="20"/>
          <w:szCs w:val="20"/>
        </w:rPr>
      </w:pPr>
      <w:r w:rsidRPr="00906EF1">
        <w:rPr>
          <w:rFonts w:ascii="Arial Narrow" w:hAnsi="Arial Narrow"/>
          <w:b/>
          <w:bCs/>
          <w:color w:val="000000"/>
          <w:sz w:val="20"/>
          <w:szCs w:val="20"/>
        </w:rPr>
        <w:t>ПОСЕЛКА СТРЕЛКА-ЧУНЯ</w:t>
      </w:r>
    </w:p>
    <w:p w:rsidR="00906EF1" w:rsidRPr="00906EF1" w:rsidRDefault="00906EF1" w:rsidP="00906EF1">
      <w:pPr>
        <w:jc w:val="center"/>
        <w:rPr>
          <w:rFonts w:ascii="Arial Narrow" w:hAnsi="Arial Narrow"/>
          <w:b/>
          <w:bCs/>
          <w:color w:val="000000"/>
          <w:sz w:val="20"/>
          <w:szCs w:val="20"/>
        </w:rPr>
      </w:pPr>
      <w:r w:rsidRPr="00906EF1">
        <w:rPr>
          <w:rFonts w:ascii="Arial Narrow" w:hAnsi="Arial Narrow"/>
          <w:b/>
          <w:bCs/>
          <w:color w:val="000000"/>
          <w:sz w:val="20"/>
          <w:szCs w:val="20"/>
        </w:rPr>
        <w:t>ЭВЕНКИЙСКОГО МУНИЦИПАЛЬНОГО РАЙОНА</w:t>
      </w:r>
    </w:p>
    <w:p w:rsidR="00906EF1" w:rsidRPr="00906EF1" w:rsidRDefault="00906EF1" w:rsidP="00906EF1">
      <w:pPr>
        <w:jc w:val="center"/>
        <w:rPr>
          <w:rFonts w:ascii="Arial Narrow" w:hAnsi="Arial Narrow"/>
          <w:b/>
          <w:bCs/>
          <w:color w:val="000000"/>
          <w:w w:val="80"/>
          <w:sz w:val="20"/>
          <w:szCs w:val="20"/>
        </w:rPr>
      </w:pPr>
      <w:r w:rsidRPr="00906EF1">
        <w:rPr>
          <w:rFonts w:ascii="Arial Narrow" w:hAnsi="Arial Narrow"/>
          <w:b/>
          <w:bCs/>
          <w:color w:val="000000"/>
          <w:sz w:val="20"/>
          <w:szCs w:val="20"/>
        </w:rPr>
        <w:t>КРАСНОЯРСКОГО КРАЯ</w:t>
      </w:r>
    </w:p>
    <w:p w:rsidR="00906EF1" w:rsidRPr="00906EF1" w:rsidRDefault="00906EF1" w:rsidP="00906EF1">
      <w:pPr>
        <w:rPr>
          <w:rFonts w:ascii="Arial Narrow" w:hAnsi="Arial Narrow"/>
          <w:b/>
          <w:bCs/>
          <w:color w:val="000000"/>
          <w:w w:val="80"/>
          <w:sz w:val="20"/>
          <w:szCs w:val="20"/>
        </w:rPr>
      </w:pPr>
    </w:p>
    <w:p w:rsidR="00906EF1" w:rsidRPr="00906EF1" w:rsidRDefault="00906EF1" w:rsidP="00906EF1">
      <w:pPr>
        <w:jc w:val="center"/>
        <w:rPr>
          <w:rFonts w:ascii="Arial Narrow" w:hAnsi="Arial Narrow"/>
          <w:b/>
          <w:bCs/>
          <w:color w:val="000000"/>
          <w:sz w:val="20"/>
          <w:szCs w:val="20"/>
        </w:rPr>
      </w:pPr>
      <w:r w:rsidRPr="00906EF1">
        <w:rPr>
          <w:rFonts w:ascii="Arial Narrow" w:hAnsi="Arial Narrow"/>
          <w:b/>
          <w:bCs/>
          <w:color w:val="000000"/>
          <w:w w:val="80"/>
          <w:sz w:val="20"/>
          <w:szCs w:val="20"/>
        </w:rPr>
        <w:t>ПОСТАНОВЛЕНИЕ</w:t>
      </w:r>
    </w:p>
    <w:p w:rsidR="00906EF1" w:rsidRPr="00906EF1" w:rsidRDefault="00906EF1" w:rsidP="00906EF1">
      <w:pPr>
        <w:rPr>
          <w:rFonts w:ascii="Arial Narrow" w:hAnsi="Arial Narrow"/>
          <w:b/>
          <w:bCs/>
          <w:color w:val="000000"/>
          <w:sz w:val="20"/>
          <w:szCs w:val="20"/>
        </w:rPr>
      </w:pPr>
    </w:p>
    <w:p w:rsidR="00906EF1" w:rsidRPr="00906EF1" w:rsidRDefault="00906EF1" w:rsidP="00906EF1">
      <w:pPr>
        <w:jc w:val="both"/>
        <w:rPr>
          <w:rFonts w:ascii="Arial Narrow" w:hAnsi="Arial Narrow"/>
          <w:bCs/>
          <w:color w:val="000000"/>
          <w:sz w:val="20"/>
          <w:szCs w:val="20"/>
        </w:rPr>
      </w:pPr>
      <w:r w:rsidRPr="00906EF1">
        <w:rPr>
          <w:rFonts w:ascii="Arial Narrow" w:hAnsi="Arial Narrow"/>
          <w:bCs/>
          <w:sz w:val="20"/>
          <w:szCs w:val="20"/>
        </w:rPr>
        <w:t xml:space="preserve">«05» марта 2025 г.                                                                                        </w:t>
      </w:r>
      <w:r>
        <w:rPr>
          <w:rFonts w:ascii="Arial Narrow" w:hAnsi="Arial Narrow"/>
          <w:bCs/>
          <w:sz w:val="20"/>
          <w:szCs w:val="20"/>
        </w:rPr>
        <w:t xml:space="preserve">                                                                              </w:t>
      </w:r>
      <w:r w:rsidRPr="00906EF1">
        <w:rPr>
          <w:rFonts w:ascii="Arial Narrow" w:hAnsi="Arial Narrow"/>
          <w:bCs/>
          <w:sz w:val="20"/>
          <w:szCs w:val="20"/>
        </w:rPr>
        <w:t xml:space="preserve">       № 6-п</w:t>
      </w:r>
    </w:p>
    <w:p w:rsidR="00906EF1" w:rsidRPr="00906EF1" w:rsidRDefault="00906EF1" w:rsidP="00906EF1">
      <w:pPr>
        <w:pStyle w:val="ConsPlusTitle"/>
        <w:jc w:val="both"/>
        <w:rPr>
          <w:rFonts w:ascii="Arial Narrow" w:hAnsi="Arial Narrow" w:cs="Times New Roman"/>
          <w:b w:val="0"/>
        </w:rPr>
      </w:pPr>
    </w:p>
    <w:p w:rsidR="00906EF1" w:rsidRPr="00906EF1" w:rsidRDefault="00906EF1" w:rsidP="00906EF1">
      <w:pPr>
        <w:pStyle w:val="ConsPlusTitle"/>
        <w:jc w:val="center"/>
        <w:rPr>
          <w:rFonts w:ascii="Arial Narrow" w:hAnsi="Arial Narrow" w:cs="Times New Roman"/>
        </w:rPr>
      </w:pPr>
      <w:r w:rsidRPr="00906EF1">
        <w:rPr>
          <w:rFonts w:ascii="Arial Narrow" w:hAnsi="Arial Narrow" w:cs="Times New Roman"/>
        </w:rPr>
        <w:t>Об утверждении административного регламента по предоставлению муниципальной услуги по принятию решения о согласовании создания мест (площадок) накопления твердых коммунальных отходов на территории поселка Стрелка-Чуня</w:t>
      </w:r>
    </w:p>
    <w:p w:rsidR="00906EF1" w:rsidRPr="00906EF1" w:rsidRDefault="00906EF1" w:rsidP="00906EF1">
      <w:pPr>
        <w:pStyle w:val="ConsPlusNormal"/>
        <w:ind w:firstLine="0"/>
        <w:jc w:val="both"/>
        <w:rPr>
          <w:rFonts w:ascii="Arial Narrow" w:hAnsi="Arial Narrow" w:cs="Times New Roman"/>
        </w:rPr>
      </w:pPr>
    </w:p>
    <w:p w:rsidR="00906EF1" w:rsidRPr="00906EF1" w:rsidRDefault="00906EF1" w:rsidP="00906EF1">
      <w:pPr>
        <w:pStyle w:val="ConsPlusNormal"/>
        <w:ind w:firstLine="709"/>
        <w:jc w:val="both"/>
        <w:rPr>
          <w:rFonts w:ascii="Arial Narrow" w:hAnsi="Arial Narrow" w:cs="Times New Roman"/>
          <w:b/>
          <w:bCs/>
        </w:rPr>
      </w:pPr>
      <w:r w:rsidRPr="00906EF1">
        <w:rPr>
          <w:rFonts w:ascii="Arial Narrow" w:hAnsi="Arial Narrow" w:cs="Times New Roman"/>
        </w:rPr>
        <w:t xml:space="preserve">Руководствуясь Федеральными законами от 24.06.1998 г. № 89-ФЗ "Об отходах производства и потребления", от 27.07.2010 г. № 210-ФЗ "Об организации предоставления государственных и муниципальных услуг",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 </w:t>
      </w:r>
      <w:r w:rsidRPr="00906EF1">
        <w:rPr>
          <w:rFonts w:ascii="Arial Narrow" w:hAnsi="Arial Narrow" w:cs="Times New Roman"/>
          <w:b/>
          <w:bCs/>
        </w:rPr>
        <w:t>ПОСТАНОВЛЯЮ:</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rPr>
        <w:t>1.</w:t>
      </w:r>
      <w:r>
        <w:rPr>
          <w:rFonts w:ascii="Arial Narrow" w:hAnsi="Arial Narrow" w:cs="Times New Roman"/>
        </w:rPr>
        <w:tab/>
      </w:r>
      <w:r w:rsidRPr="00906EF1">
        <w:rPr>
          <w:rFonts w:ascii="Arial Narrow" w:hAnsi="Arial Narrow" w:cs="Times New Roman"/>
        </w:rPr>
        <w:t>Утвердить Административный регламент предоставления муниципальной услуги по принятию решения о согласовании создания мест (площадок) накопления твердых коммунальных отходов на территории поселка Стрелка-Чуня (прилагается).</w:t>
      </w:r>
    </w:p>
    <w:p w:rsidR="00906EF1" w:rsidRPr="00A45035" w:rsidRDefault="00906EF1" w:rsidP="00906EF1">
      <w:pPr>
        <w:pStyle w:val="consplusnormal0"/>
        <w:ind w:firstLine="0"/>
        <w:jc w:val="both"/>
        <w:rPr>
          <w:rFonts w:ascii="Arial Narrow" w:hAnsi="Arial Narrow"/>
        </w:rPr>
      </w:pPr>
      <w:r w:rsidRPr="00906EF1">
        <w:rPr>
          <w:rFonts w:ascii="Arial Narrow" w:hAnsi="Arial Narrow"/>
          <w:color w:val="000000"/>
        </w:rPr>
        <w:t>2.</w:t>
      </w:r>
      <w:r>
        <w:rPr>
          <w:rFonts w:ascii="Arial Narrow" w:hAnsi="Arial Narrow"/>
          <w:color w:val="000000"/>
        </w:rPr>
        <w:tab/>
      </w:r>
      <w:r w:rsidRPr="00A45035">
        <w:rPr>
          <w:rFonts w:ascii="Arial Narrow" w:hAnsi="Arial Narrow"/>
        </w:rPr>
        <w:t xml:space="preserve">Разместить данное постановление на сайте Администрация поселка Стрелка-Чуня Эвенкийского муниципального района Красноярского края в сети «Интернет» </w:t>
      </w:r>
      <w:r w:rsidRPr="00A45035">
        <w:rPr>
          <w:rStyle w:val="af2"/>
          <w:rFonts w:ascii="Arial Narrow" w:hAnsi="Arial Narrow"/>
          <w:color w:val="auto"/>
        </w:rPr>
        <w:t>(</w:t>
      </w:r>
      <w:r w:rsidRPr="00A45035">
        <w:rPr>
          <w:rFonts w:ascii="Arial Narrow" w:hAnsi="Arial Narrow"/>
        </w:rPr>
        <w:t>https://strelkachunya-r04.gosweb.gosuslugi.ru/</w:t>
      </w:r>
      <w:r w:rsidRPr="00A45035">
        <w:rPr>
          <w:rStyle w:val="af2"/>
          <w:rFonts w:ascii="Arial Narrow" w:hAnsi="Arial Narrow"/>
          <w:color w:val="auto"/>
        </w:rPr>
        <w:t>).</w:t>
      </w:r>
    </w:p>
    <w:p w:rsidR="00906EF1" w:rsidRPr="00A45035" w:rsidRDefault="00906EF1" w:rsidP="00906EF1">
      <w:pPr>
        <w:pStyle w:val="consplusnormal0"/>
        <w:ind w:firstLine="0"/>
        <w:jc w:val="both"/>
        <w:rPr>
          <w:rFonts w:ascii="Arial Narrow" w:hAnsi="Arial Narrow"/>
        </w:rPr>
      </w:pPr>
      <w:r w:rsidRPr="00A45035">
        <w:rPr>
          <w:rFonts w:ascii="Arial Narrow" w:hAnsi="Arial Narrow"/>
        </w:rPr>
        <w:t>3.</w:t>
      </w:r>
      <w:r w:rsidRPr="00A45035">
        <w:rPr>
          <w:rFonts w:ascii="Arial Narrow" w:hAnsi="Arial Narrow"/>
        </w:rPr>
        <w:tab/>
        <w:t>Контроль за исполнением настоящего постановления оставляю за собой.</w:t>
      </w:r>
    </w:p>
    <w:p w:rsidR="00906EF1" w:rsidRPr="00906EF1" w:rsidRDefault="00906EF1" w:rsidP="00906EF1">
      <w:pPr>
        <w:pStyle w:val="consplusnormal0"/>
        <w:ind w:firstLine="0"/>
        <w:jc w:val="both"/>
        <w:rPr>
          <w:rFonts w:ascii="Arial Narrow" w:hAnsi="Arial Narrow"/>
          <w:color w:val="000000"/>
        </w:rPr>
      </w:pPr>
      <w:r w:rsidRPr="00906EF1">
        <w:rPr>
          <w:rFonts w:ascii="Arial Narrow" w:hAnsi="Arial Narrow"/>
          <w:color w:val="000000"/>
        </w:rPr>
        <w:t>4.</w:t>
      </w:r>
      <w:r>
        <w:rPr>
          <w:rFonts w:ascii="Arial Narrow" w:hAnsi="Arial Narrow"/>
          <w:color w:val="000000"/>
        </w:rPr>
        <w:tab/>
      </w:r>
      <w:r w:rsidRPr="00906EF1">
        <w:rPr>
          <w:rFonts w:ascii="Arial Narrow" w:hAnsi="Arial Narrow"/>
          <w:color w:val="000000"/>
        </w:rPr>
        <w:t>Постановление вступает в силу в день, следующий за днем его официального опубликования.</w:t>
      </w:r>
    </w:p>
    <w:p w:rsidR="00906EF1" w:rsidRPr="00906EF1" w:rsidRDefault="00906EF1" w:rsidP="00906EF1">
      <w:pPr>
        <w:pStyle w:val="ConsPlusNormal"/>
        <w:ind w:firstLine="0"/>
        <w:jc w:val="both"/>
        <w:rPr>
          <w:rFonts w:ascii="Arial Narrow" w:hAnsi="Arial Narrow" w:cs="Times New Roman"/>
          <w:color w:val="000000"/>
        </w:rPr>
      </w:pP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bCs/>
          <w:color w:val="000000"/>
        </w:rPr>
        <w:t xml:space="preserve">Глава поселка Стрелка-Чуня                                                             </w:t>
      </w:r>
      <w:r>
        <w:rPr>
          <w:rFonts w:ascii="Arial Narrow" w:hAnsi="Arial Narrow" w:cs="Times New Roman"/>
          <w:bCs/>
          <w:color w:val="000000"/>
        </w:rPr>
        <w:t xml:space="preserve">            п/п                                                        </w:t>
      </w:r>
      <w:r w:rsidRPr="00906EF1">
        <w:rPr>
          <w:rFonts w:ascii="Arial Narrow" w:hAnsi="Arial Narrow" w:cs="Times New Roman"/>
          <w:bCs/>
          <w:color w:val="000000"/>
        </w:rPr>
        <w:t xml:space="preserve">        В.П. </w:t>
      </w:r>
      <w:proofErr w:type="spellStart"/>
      <w:r w:rsidRPr="00906EF1">
        <w:rPr>
          <w:rFonts w:ascii="Arial Narrow" w:hAnsi="Arial Narrow" w:cs="Times New Roman"/>
          <w:bCs/>
          <w:color w:val="000000"/>
        </w:rPr>
        <w:t>Шипицын</w:t>
      </w:r>
      <w:proofErr w:type="spellEnd"/>
    </w:p>
    <w:p w:rsidR="00906EF1" w:rsidRPr="00906EF1" w:rsidRDefault="00906EF1" w:rsidP="00906EF1">
      <w:pPr>
        <w:pStyle w:val="ConsPlusNormal"/>
        <w:ind w:firstLine="0"/>
        <w:jc w:val="both"/>
        <w:rPr>
          <w:rFonts w:ascii="Arial Narrow" w:hAnsi="Arial Narrow" w:cs="Times New Roman"/>
          <w:color w:val="000000"/>
        </w:rPr>
      </w:pPr>
    </w:p>
    <w:p w:rsidR="00906EF1" w:rsidRPr="00906EF1" w:rsidRDefault="00906EF1" w:rsidP="00906EF1">
      <w:pPr>
        <w:pStyle w:val="ConsTitle"/>
        <w:ind w:right="0"/>
        <w:jc w:val="right"/>
        <w:rPr>
          <w:rFonts w:ascii="Arial Narrow" w:hAnsi="Arial Narrow" w:cs="Times New Roman"/>
          <w:b w:val="0"/>
          <w:bCs w:val="0"/>
          <w:color w:val="000000"/>
          <w:sz w:val="20"/>
          <w:szCs w:val="20"/>
        </w:rPr>
      </w:pPr>
      <w:r w:rsidRPr="00906EF1">
        <w:rPr>
          <w:rFonts w:ascii="Arial Narrow" w:hAnsi="Arial Narrow" w:cs="Times New Roman"/>
          <w:b w:val="0"/>
          <w:bCs w:val="0"/>
          <w:color w:val="000000"/>
          <w:sz w:val="20"/>
          <w:szCs w:val="20"/>
        </w:rPr>
        <w:t>Приложение</w:t>
      </w:r>
    </w:p>
    <w:p w:rsidR="00906EF1" w:rsidRPr="00906EF1" w:rsidRDefault="00906EF1" w:rsidP="00906EF1">
      <w:pPr>
        <w:pStyle w:val="ConsTitle"/>
        <w:ind w:right="0"/>
        <w:jc w:val="right"/>
        <w:rPr>
          <w:rFonts w:ascii="Arial Narrow" w:hAnsi="Arial Narrow" w:cs="Times New Roman"/>
          <w:b w:val="0"/>
          <w:bCs w:val="0"/>
          <w:color w:val="000000"/>
          <w:sz w:val="20"/>
          <w:szCs w:val="20"/>
        </w:rPr>
      </w:pPr>
      <w:r w:rsidRPr="00906EF1">
        <w:rPr>
          <w:rFonts w:ascii="Arial Narrow" w:hAnsi="Arial Narrow" w:cs="Times New Roman"/>
          <w:b w:val="0"/>
          <w:bCs w:val="0"/>
          <w:color w:val="000000"/>
          <w:sz w:val="20"/>
          <w:szCs w:val="20"/>
        </w:rPr>
        <w:t>к Постановлению</w:t>
      </w:r>
    </w:p>
    <w:p w:rsidR="00906EF1" w:rsidRPr="00906EF1" w:rsidRDefault="00906EF1" w:rsidP="00906EF1">
      <w:pPr>
        <w:pStyle w:val="ConsTitle"/>
        <w:ind w:right="0"/>
        <w:jc w:val="right"/>
        <w:rPr>
          <w:rFonts w:ascii="Arial Narrow" w:hAnsi="Arial Narrow" w:cs="Times New Roman"/>
          <w:b w:val="0"/>
          <w:bCs w:val="0"/>
          <w:sz w:val="20"/>
          <w:szCs w:val="20"/>
        </w:rPr>
      </w:pPr>
      <w:r w:rsidRPr="00906EF1">
        <w:rPr>
          <w:rFonts w:ascii="Arial Narrow" w:hAnsi="Arial Narrow" w:cs="Times New Roman"/>
          <w:b w:val="0"/>
          <w:bCs w:val="0"/>
          <w:color w:val="000000"/>
          <w:sz w:val="20"/>
          <w:szCs w:val="20"/>
        </w:rPr>
        <w:t>Администрации поселка Стрелка-Чуня</w:t>
      </w:r>
    </w:p>
    <w:p w:rsidR="00906EF1" w:rsidRPr="00906EF1" w:rsidRDefault="00906EF1" w:rsidP="00906EF1">
      <w:pPr>
        <w:pStyle w:val="ConsTitle"/>
        <w:widowControl/>
        <w:tabs>
          <w:tab w:val="left" w:pos="5387"/>
          <w:tab w:val="left" w:pos="5529"/>
          <w:tab w:val="left" w:pos="6237"/>
        </w:tabs>
        <w:ind w:right="0"/>
        <w:jc w:val="right"/>
        <w:rPr>
          <w:rFonts w:ascii="Arial Narrow" w:hAnsi="Arial Narrow" w:cs="Times New Roman"/>
          <w:sz w:val="20"/>
          <w:szCs w:val="20"/>
        </w:rPr>
      </w:pPr>
      <w:r w:rsidRPr="00906EF1">
        <w:rPr>
          <w:rFonts w:ascii="Arial Narrow" w:hAnsi="Arial Narrow" w:cs="Times New Roman"/>
          <w:b w:val="0"/>
          <w:bCs w:val="0"/>
          <w:sz w:val="20"/>
          <w:szCs w:val="20"/>
        </w:rPr>
        <w:t>от 05.03.2025 г. № 6-п</w:t>
      </w:r>
    </w:p>
    <w:p w:rsidR="00906EF1" w:rsidRPr="00906EF1" w:rsidRDefault="00906EF1" w:rsidP="00906EF1">
      <w:pPr>
        <w:jc w:val="right"/>
        <w:rPr>
          <w:rFonts w:ascii="Arial Narrow" w:hAnsi="Arial Narrow"/>
          <w:sz w:val="20"/>
          <w:szCs w:val="20"/>
        </w:rPr>
      </w:pPr>
    </w:p>
    <w:p w:rsidR="00906EF1" w:rsidRPr="00906EF1" w:rsidRDefault="00906EF1" w:rsidP="00906EF1">
      <w:pPr>
        <w:jc w:val="right"/>
        <w:rPr>
          <w:rFonts w:ascii="Arial Narrow" w:hAnsi="Arial Narrow"/>
          <w:sz w:val="20"/>
          <w:szCs w:val="20"/>
        </w:rPr>
      </w:pPr>
      <w:r w:rsidRPr="00906EF1">
        <w:rPr>
          <w:rFonts w:ascii="Arial Narrow" w:hAnsi="Arial Narrow"/>
          <w:sz w:val="20"/>
          <w:szCs w:val="20"/>
        </w:rPr>
        <w:t>Утвержден</w:t>
      </w:r>
    </w:p>
    <w:p w:rsidR="00906EF1" w:rsidRPr="00906EF1" w:rsidRDefault="00906EF1" w:rsidP="00906EF1">
      <w:pPr>
        <w:jc w:val="right"/>
        <w:rPr>
          <w:rFonts w:ascii="Arial Narrow" w:hAnsi="Arial Narrow"/>
          <w:sz w:val="20"/>
          <w:szCs w:val="20"/>
        </w:rPr>
      </w:pPr>
      <w:r w:rsidRPr="00906EF1">
        <w:rPr>
          <w:rFonts w:ascii="Arial Narrow" w:hAnsi="Arial Narrow"/>
          <w:sz w:val="20"/>
          <w:szCs w:val="20"/>
        </w:rPr>
        <w:t>Постановлением</w:t>
      </w:r>
    </w:p>
    <w:p w:rsidR="00906EF1" w:rsidRPr="00906EF1" w:rsidRDefault="00906EF1" w:rsidP="00906EF1">
      <w:pPr>
        <w:jc w:val="right"/>
        <w:rPr>
          <w:rFonts w:ascii="Arial Narrow" w:hAnsi="Arial Narrow"/>
          <w:sz w:val="20"/>
          <w:szCs w:val="20"/>
        </w:rPr>
      </w:pPr>
      <w:r w:rsidRPr="00906EF1">
        <w:rPr>
          <w:rFonts w:ascii="Arial Narrow" w:hAnsi="Arial Narrow"/>
          <w:sz w:val="20"/>
          <w:szCs w:val="20"/>
        </w:rPr>
        <w:t>Администрации поселка Стрелка-Чуня</w:t>
      </w:r>
    </w:p>
    <w:p w:rsidR="00906EF1" w:rsidRPr="00906EF1" w:rsidRDefault="00906EF1" w:rsidP="00906EF1">
      <w:pPr>
        <w:pStyle w:val="ConsTitle"/>
        <w:widowControl/>
        <w:tabs>
          <w:tab w:val="left" w:pos="5387"/>
          <w:tab w:val="left" w:pos="5529"/>
          <w:tab w:val="left" w:pos="6237"/>
        </w:tabs>
        <w:ind w:right="0"/>
        <w:jc w:val="right"/>
        <w:rPr>
          <w:rFonts w:ascii="Arial Narrow" w:hAnsi="Arial Narrow" w:cs="Times New Roman"/>
          <w:b w:val="0"/>
          <w:bCs w:val="0"/>
          <w:sz w:val="20"/>
          <w:szCs w:val="20"/>
        </w:rPr>
      </w:pPr>
      <w:r w:rsidRPr="00906EF1">
        <w:rPr>
          <w:rFonts w:ascii="Arial Narrow" w:hAnsi="Arial Narrow" w:cs="Times New Roman"/>
          <w:b w:val="0"/>
          <w:bCs w:val="0"/>
          <w:sz w:val="20"/>
          <w:szCs w:val="20"/>
        </w:rPr>
        <w:t>от 05.03.2025 г. № 6-п</w:t>
      </w:r>
    </w:p>
    <w:p w:rsidR="00906EF1" w:rsidRPr="00906EF1" w:rsidRDefault="00906EF1" w:rsidP="00906EF1">
      <w:pPr>
        <w:pStyle w:val="ConsTitle"/>
        <w:widowControl/>
        <w:tabs>
          <w:tab w:val="left" w:pos="5387"/>
          <w:tab w:val="left" w:pos="5529"/>
          <w:tab w:val="left" w:pos="6237"/>
        </w:tabs>
        <w:ind w:right="0"/>
        <w:jc w:val="right"/>
        <w:rPr>
          <w:rFonts w:ascii="Arial Narrow" w:hAnsi="Arial Narrow" w:cs="Times New Roman"/>
          <w:b w:val="0"/>
          <w:bCs w:val="0"/>
          <w:sz w:val="20"/>
          <w:szCs w:val="20"/>
        </w:rPr>
      </w:pPr>
    </w:p>
    <w:p w:rsidR="00906EF1" w:rsidRPr="00906EF1" w:rsidRDefault="00906EF1" w:rsidP="00906EF1">
      <w:pPr>
        <w:pStyle w:val="ConsPlusTitle"/>
        <w:jc w:val="center"/>
        <w:rPr>
          <w:rFonts w:ascii="Arial Narrow" w:hAnsi="Arial Narrow" w:cs="Times New Roman"/>
          <w:color w:val="000000"/>
        </w:rPr>
      </w:pPr>
      <w:bookmarkStart w:id="43" w:name="P34"/>
      <w:bookmarkEnd w:id="43"/>
      <w:r w:rsidRPr="00906EF1">
        <w:rPr>
          <w:rFonts w:ascii="Arial Narrow" w:hAnsi="Arial Narrow" w:cs="Times New Roman"/>
          <w:color w:val="000000"/>
        </w:rPr>
        <w:t>Административный регламент предоставления муниципальной услуги по принятию решения о согласовании создания мест (площадок) накопления твердых коммунальных отходов на территории поселка Стрелка-Чуня</w:t>
      </w:r>
    </w:p>
    <w:p w:rsidR="00906EF1" w:rsidRPr="00906EF1" w:rsidRDefault="00906EF1" w:rsidP="00906EF1">
      <w:pPr>
        <w:pStyle w:val="ConsPlusNormal"/>
        <w:ind w:firstLine="0"/>
        <w:jc w:val="both"/>
        <w:rPr>
          <w:rFonts w:ascii="Arial Narrow" w:hAnsi="Arial Narrow" w:cs="Times New Roman"/>
          <w:color w:val="000000"/>
        </w:rPr>
      </w:pPr>
    </w:p>
    <w:p w:rsidR="00906EF1" w:rsidRPr="00906EF1" w:rsidRDefault="00906EF1" w:rsidP="00906EF1">
      <w:pPr>
        <w:pStyle w:val="ConsPlusTitle"/>
        <w:jc w:val="center"/>
        <w:rPr>
          <w:rFonts w:ascii="Arial Narrow" w:hAnsi="Arial Narrow" w:cs="Times New Roman"/>
          <w:color w:val="000000"/>
        </w:rPr>
      </w:pPr>
      <w:r w:rsidRPr="00906EF1">
        <w:rPr>
          <w:rFonts w:ascii="Arial Narrow" w:hAnsi="Arial Narrow" w:cs="Times New Roman"/>
          <w:color w:val="000000"/>
        </w:rPr>
        <w:t>1. Общие положения</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1.1.</w:t>
      </w:r>
      <w:r>
        <w:rPr>
          <w:rFonts w:ascii="Arial Narrow" w:hAnsi="Arial Narrow" w:cs="Times New Roman"/>
          <w:color w:val="000000"/>
        </w:rPr>
        <w:tab/>
      </w:r>
      <w:r w:rsidRPr="00906EF1">
        <w:rPr>
          <w:rFonts w:ascii="Arial Narrow" w:hAnsi="Arial Narrow" w:cs="Times New Roman"/>
          <w:color w:val="000000"/>
        </w:rPr>
        <w:t>Административный регламент предоставления муниципальной услуги по принятию решения о согласовании создания мест (площадок) накопления твердых коммунальных отходов на территории поселка Стрелка-Чуня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1.2.</w:t>
      </w:r>
      <w:r>
        <w:rPr>
          <w:rFonts w:ascii="Arial Narrow" w:hAnsi="Arial Narrow" w:cs="Times New Roman"/>
          <w:color w:val="000000"/>
        </w:rPr>
        <w:tab/>
      </w:r>
      <w:r w:rsidRPr="00906EF1">
        <w:rPr>
          <w:rFonts w:ascii="Arial Narrow" w:hAnsi="Arial Narrow" w:cs="Times New Roman"/>
          <w:color w:val="000000"/>
        </w:rPr>
        <w:t>Муниципальная услуга предоставляется юридическим и физическим лицам (далее - Заявитель), на которых в соответствии с законодательством Российской Федерации возложена обязанность по созданию места (площадки) накопления твердых коммунальных отходов.</w:t>
      </w:r>
    </w:p>
    <w:p w:rsidR="00906EF1" w:rsidRPr="00906EF1" w:rsidRDefault="00906EF1" w:rsidP="00906EF1">
      <w:pPr>
        <w:tabs>
          <w:tab w:val="left" w:pos="0"/>
        </w:tabs>
        <w:suppressAutoHyphens/>
        <w:ind w:firstLine="555"/>
        <w:jc w:val="both"/>
        <w:rPr>
          <w:rFonts w:ascii="Arial Narrow" w:hAnsi="Arial Narrow"/>
          <w:color w:val="000000"/>
          <w:sz w:val="20"/>
          <w:szCs w:val="20"/>
        </w:rPr>
      </w:pPr>
    </w:p>
    <w:p w:rsidR="00906EF1" w:rsidRPr="00906EF1" w:rsidRDefault="00906EF1" w:rsidP="00906EF1">
      <w:pPr>
        <w:pStyle w:val="ConsPlusTitle"/>
        <w:jc w:val="center"/>
        <w:rPr>
          <w:rFonts w:ascii="Arial Narrow" w:hAnsi="Arial Narrow" w:cs="Times New Roman"/>
          <w:color w:val="000000"/>
        </w:rPr>
      </w:pPr>
      <w:r w:rsidRPr="00906EF1">
        <w:rPr>
          <w:rFonts w:ascii="Arial Narrow" w:hAnsi="Arial Narrow" w:cs="Times New Roman"/>
          <w:color w:val="000000"/>
        </w:rPr>
        <w:t>2. Стандарт предоставления муниципальной услуги</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2.1.</w:t>
      </w:r>
      <w:r>
        <w:rPr>
          <w:rFonts w:ascii="Arial Narrow" w:hAnsi="Arial Narrow" w:cs="Times New Roman"/>
          <w:color w:val="000000"/>
        </w:rPr>
        <w:tab/>
      </w:r>
      <w:r w:rsidRPr="00906EF1">
        <w:rPr>
          <w:rFonts w:ascii="Arial Narrow" w:hAnsi="Arial Narrow" w:cs="Times New Roman"/>
          <w:color w:val="000000"/>
        </w:rPr>
        <w:t>Наименование муниципальной услуги: "Принятие решения о согласовании создания мест (площадок) накопления твердых коммунальных отходов на территории поселка Стрелка-Чуня" (далее - муниципальная услуга).</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2.2.</w:t>
      </w:r>
      <w:r>
        <w:rPr>
          <w:rFonts w:ascii="Arial Narrow" w:hAnsi="Arial Narrow" w:cs="Times New Roman"/>
          <w:color w:val="000000"/>
        </w:rPr>
        <w:tab/>
      </w:r>
      <w:r w:rsidRPr="00906EF1">
        <w:rPr>
          <w:rFonts w:ascii="Arial Narrow" w:hAnsi="Arial Narrow" w:cs="Times New Roman"/>
          <w:color w:val="000000"/>
        </w:rPr>
        <w:t>Органом предоставления муниципальной услуги является Администрация поселка Стрелка-Чуня.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2.3.</w:t>
      </w:r>
      <w:r>
        <w:rPr>
          <w:rFonts w:ascii="Arial Narrow" w:hAnsi="Arial Narrow" w:cs="Times New Roman"/>
          <w:color w:val="000000"/>
        </w:rPr>
        <w:tab/>
      </w:r>
      <w:r w:rsidRPr="00906EF1">
        <w:rPr>
          <w:rFonts w:ascii="Arial Narrow" w:hAnsi="Arial Narrow" w:cs="Times New Roman"/>
          <w:color w:val="000000"/>
        </w:rPr>
        <w:t>Результатом предоставления муниципальной услуги является: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принятие решения о согласовании создания места (площадки) накопления твердых коммунальных отходов и выдача (направление) Заявителю уведомления за подписью главы;</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принятие решения об отказе в согласовании создания места (площадки) накопления твердых коммунальных отходов и выдача (направление) Заявителю письма за подписью главы.</w:t>
      </w:r>
    </w:p>
    <w:p w:rsidR="00906EF1" w:rsidRPr="00906EF1" w:rsidRDefault="00906EF1" w:rsidP="00906EF1">
      <w:pPr>
        <w:pStyle w:val="ConsPlusNormal"/>
        <w:ind w:firstLine="0"/>
        <w:jc w:val="both"/>
        <w:rPr>
          <w:rFonts w:ascii="Arial Narrow" w:hAnsi="Arial Narrow" w:cs="Times New Roman"/>
          <w:color w:val="000000"/>
        </w:rPr>
      </w:pPr>
      <w:bookmarkStart w:id="44" w:name="P55"/>
      <w:bookmarkEnd w:id="44"/>
      <w:r w:rsidRPr="00906EF1">
        <w:rPr>
          <w:rFonts w:ascii="Arial Narrow" w:hAnsi="Arial Narrow" w:cs="Times New Roman"/>
          <w:color w:val="000000"/>
        </w:rPr>
        <w:t>2.4.</w:t>
      </w:r>
      <w:r>
        <w:rPr>
          <w:rFonts w:ascii="Arial Narrow" w:hAnsi="Arial Narrow" w:cs="Times New Roman"/>
          <w:color w:val="000000"/>
        </w:rPr>
        <w:tab/>
      </w:r>
      <w:r w:rsidRPr="00906EF1">
        <w:rPr>
          <w:rFonts w:ascii="Arial Narrow" w:hAnsi="Arial Narrow" w:cs="Times New Roman"/>
          <w:color w:val="000000"/>
        </w:rPr>
        <w:t>Срок предоставления муниципальной услуги составляет:</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регистрация заявления - в день поступления заявления;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рассмотрение заявления и приложенных к нему документов и уведомление Заявителя о принятом решении - не более 10 календарных дней со дня регистрации заявления;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рассмотрение заявления и приложенных к нему документов в случае запроса позиции территориального отдела Управления Роспотребнадзора по Красноярскому краю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 - до 20 календарных дней.</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lastRenderedPageBreak/>
        <w:t>2.5.</w:t>
      </w:r>
      <w:r>
        <w:rPr>
          <w:rFonts w:ascii="Arial Narrow" w:hAnsi="Arial Narrow" w:cs="Times New Roman"/>
          <w:color w:val="000000"/>
        </w:rPr>
        <w:tab/>
      </w:r>
      <w:r w:rsidRPr="00906EF1">
        <w:rPr>
          <w:rFonts w:ascii="Arial Narrow" w:hAnsi="Arial Narrow" w:cs="Times New Roman"/>
          <w:color w:val="000000"/>
        </w:rPr>
        <w:t>Правовые основания для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w:t>
      </w:r>
      <w:hyperlink r:id="rId33" w:history="1">
        <w:r w:rsidRPr="00906EF1">
          <w:rPr>
            <w:rStyle w:val="af2"/>
            <w:rFonts w:ascii="Arial Narrow" w:hAnsi="Arial Narrow" w:cs="Times New Roman"/>
            <w:color w:val="000000"/>
            <w:u w:val="none"/>
          </w:rPr>
          <w:t>Конституция</w:t>
        </w:r>
      </w:hyperlink>
      <w:r w:rsidRPr="00906EF1">
        <w:rPr>
          <w:rFonts w:ascii="Arial Narrow" w:hAnsi="Arial Narrow" w:cs="Times New Roman"/>
          <w:color w:val="000000"/>
        </w:rPr>
        <w:t xml:space="preserve"> Российской Федерации;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Федеральный </w:t>
      </w:r>
      <w:hyperlink r:id="rId34" w:history="1">
        <w:r w:rsidRPr="00906EF1">
          <w:rPr>
            <w:rStyle w:val="af2"/>
            <w:rFonts w:ascii="Arial Narrow" w:hAnsi="Arial Narrow" w:cs="Times New Roman"/>
            <w:color w:val="000000"/>
            <w:u w:val="none"/>
          </w:rPr>
          <w:t>закон</w:t>
        </w:r>
      </w:hyperlink>
      <w:r w:rsidRPr="00906EF1">
        <w:rPr>
          <w:rFonts w:ascii="Arial Narrow" w:hAnsi="Arial Narrow" w:cs="Times New Roman"/>
          <w:color w:val="000000"/>
        </w:rPr>
        <w:t xml:space="preserve"> от 24.06.1998 г. № 89-ФЗ "Об отходах производства и потребления";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Федеральный </w:t>
      </w:r>
      <w:hyperlink r:id="rId35" w:history="1">
        <w:r w:rsidRPr="00906EF1">
          <w:rPr>
            <w:rStyle w:val="af2"/>
            <w:rFonts w:ascii="Arial Narrow" w:hAnsi="Arial Narrow" w:cs="Times New Roman"/>
            <w:color w:val="000000"/>
            <w:u w:val="none"/>
          </w:rPr>
          <w:t>закон</w:t>
        </w:r>
      </w:hyperlink>
      <w:r w:rsidRPr="00906EF1">
        <w:rPr>
          <w:rFonts w:ascii="Arial Narrow" w:hAnsi="Arial Narrow" w:cs="Times New Roman"/>
          <w:color w:val="000000"/>
        </w:rPr>
        <w:t xml:space="preserve"> от 06.10.2003 г. № 131-ФЗ "Об общих принципах организации местного самоуправления в Российской Федерации";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Федеральный </w:t>
      </w:r>
      <w:hyperlink r:id="rId36" w:history="1">
        <w:r w:rsidRPr="00906EF1">
          <w:rPr>
            <w:rStyle w:val="af2"/>
            <w:rFonts w:ascii="Arial Narrow" w:hAnsi="Arial Narrow" w:cs="Times New Roman"/>
            <w:color w:val="000000"/>
            <w:u w:val="none"/>
          </w:rPr>
          <w:t>закон</w:t>
        </w:r>
      </w:hyperlink>
      <w:r w:rsidRPr="00906EF1">
        <w:rPr>
          <w:rFonts w:ascii="Arial Narrow" w:hAnsi="Arial Narrow" w:cs="Times New Roman"/>
          <w:color w:val="000000"/>
        </w:rPr>
        <w:t xml:space="preserve"> от 02.05.2006 г. № 59-ФЗ "О порядке рассмотрения обращений граждан Российской Федерации";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Федеральный </w:t>
      </w:r>
      <w:hyperlink r:id="rId37" w:history="1">
        <w:r w:rsidRPr="00906EF1">
          <w:rPr>
            <w:rStyle w:val="af2"/>
            <w:rFonts w:ascii="Arial Narrow" w:hAnsi="Arial Narrow" w:cs="Times New Roman"/>
            <w:color w:val="000000"/>
            <w:u w:val="none"/>
          </w:rPr>
          <w:t>закон</w:t>
        </w:r>
      </w:hyperlink>
      <w:r w:rsidRPr="00906EF1">
        <w:rPr>
          <w:rFonts w:ascii="Arial Narrow" w:hAnsi="Arial Narrow" w:cs="Times New Roman"/>
          <w:color w:val="000000"/>
        </w:rPr>
        <w:t xml:space="preserve"> от 27.07.2010 г. № 210-ФЗ "Об организации предоставления государственных и муниципальных услуг";</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w:t>
      </w:r>
      <w:hyperlink r:id="rId38" w:history="1">
        <w:r w:rsidRPr="00906EF1">
          <w:rPr>
            <w:rStyle w:val="af2"/>
            <w:rFonts w:ascii="Arial Narrow" w:hAnsi="Arial Narrow" w:cs="Times New Roman"/>
            <w:color w:val="000000"/>
            <w:u w:val="none"/>
          </w:rPr>
          <w:t>Правила</w:t>
        </w:r>
      </w:hyperlink>
      <w:r w:rsidRPr="00906EF1">
        <w:rPr>
          <w:rFonts w:ascii="Arial Narrow" w:hAnsi="Arial Narrow" w:cs="Times New Roman"/>
          <w:color w:val="000000"/>
        </w:rPr>
        <w:t xml:space="preserve">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31.08.2018 г. № 1039;</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w:t>
      </w:r>
      <w:hyperlink r:id="rId39" w:history="1">
        <w:r w:rsidRPr="00906EF1">
          <w:rPr>
            <w:rStyle w:val="af2"/>
            <w:rFonts w:ascii="Arial Narrow" w:hAnsi="Arial Narrow" w:cs="Times New Roman"/>
            <w:color w:val="000000"/>
            <w:u w:val="none"/>
          </w:rPr>
          <w:t>Устав</w:t>
        </w:r>
      </w:hyperlink>
      <w:r w:rsidRPr="00906EF1">
        <w:rPr>
          <w:rFonts w:ascii="Arial Narrow" w:hAnsi="Arial Narrow" w:cs="Times New Roman"/>
          <w:color w:val="000000"/>
        </w:rPr>
        <w:t xml:space="preserve"> поселка Стрелка-Чуня.</w:t>
      </w:r>
    </w:p>
    <w:p w:rsidR="00906EF1" w:rsidRPr="00906EF1" w:rsidRDefault="00906EF1" w:rsidP="00906EF1">
      <w:pPr>
        <w:pStyle w:val="ConsPlusNormal"/>
        <w:ind w:firstLine="0"/>
        <w:jc w:val="both"/>
        <w:rPr>
          <w:rFonts w:ascii="Arial Narrow" w:hAnsi="Arial Narrow" w:cs="Times New Roman"/>
          <w:color w:val="000000"/>
        </w:rPr>
      </w:pPr>
      <w:bookmarkStart w:id="45" w:name="P68"/>
      <w:bookmarkEnd w:id="45"/>
      <w:r w:rsidRPr="00906EF1">
        <w:rPr>
          <w:rFonts w:ascii="Arial Narrow" w:hAnsi="Arial Narrow" w:cs="Times New Roman"/>
          <w:color w:val="000000"/>
        </w:rPr>
        <w:t>2.6.</w:t>
      </w:r>
      <w:r>
        <w:rPr>
          <w:rFonts w:ascii="Arial Narrow" w:hAnsi="Arial Narrow" w:cs="Times New Roman"/>
          <w:color w:val="000000"/>
        </w:rPr>
        <w:tab/>
      </w:r>
      <w:r w:rsidRPr="00906EF1">
        <w:rPr>
          <w:rFonts w:ascii="Arial Narrow" w:hAnsi="Arial Narrow" w:cs="Times New Roman"/>
          <w:color w:val="000000"/>
        </w:rPr>
        <w:t>Муниципальная услуга предоставляется на основании:</w:t>
      </w:r>
    </w:p>
    <w:p w:rsidR="00906EF1" w:rsidRPr="00906EF1" w:rsidRDefault="00906EF1" w:rsidP="00906EF1">
      <w:pPr>
        <w:pStyle w:val="ConsPlusNormal"/>
        <w:ind w:firstLine="0"/>
        <w:jc w:val="both"/>
        <w:rPr>
          <w:rFonts w:ascii="Arial Narrow" w:hAnsi="Arial Narrow" w:cs="Times New Roman"/>
          <w:color w:val="000000"/>
        </w:rPr>
      </w:pPr>
      <w:bookmarkStart w:id="46" w:name="P69"/>
      <w:bookmarkEnd w:id="46"/>
      <w:r w:rsidRPr="00906EF1">
        <w:rPr>
          <w:rFonts w:ascii="Arial Narrow" w:hAnsi="Arial Narrow" w:cs="Times New Roman"/>
          <w:color w:val="000000"/>
        </w:rPr>
        <w:t xml:space="preserve">а) </w:t>
      </w:r>
      <w:hyperlink w:anchor="P396" w:history="1">
        <w:r w:rsidRPr="00906EF1">
          <w:rPr>
            <w:rStyle w:val="af2"/>
            <w:rFonts w:ascii="Arial Narrow" w:hAnsi="Arial Narrow" w:cs="Times New Roman"/>
            <w:color w:val="000000"/>
            <w:u w:val="none"/>
          </w:rPr>
          <w:t>заявления</w:t>
        </w:r>
      </w:hyperlink>
      <w:r w:rsidRPr="00906EF1">
        <w:rPr>
          <w:rFonts w:ascii="Arial Narrow" w:hAnsi="Arial Narrow" w:cs="Times New Roman"/>
          <w:color w:val="000000"/>
        </w:rPr>
        <w:t xml:space="preserve"> о согласовании создания места (площадки) накопления твердых коммунальных отходов на территории поселка Стрелка-Чуня (далее - заявление) по форме, установленной приложением № 2 к Административному регламенту.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Кроме того, заявление должно содержать информацию об адресном ориентире, на котором предполагается размещение объекта, тип размещаемого объекта, его площадь, указание на способ получения муниципальной услуги (нарочно, в форме бумажного или электронного документа), и должно быть подписано Заявителем или его уполномоченным представителем;</w:t>
      </w:r>
    </w:p>
    <w:p w:rsidR="00906EF1" w:rsidRPr="00906EF1" w:rsidRDefault="00906EF1" w:rsidP="00906EF1">
      <w:pPr>
        <w:pStyle w:val="ConsPlusNormal"/>
        <w:ind w:firstLine="0"/>
        <w:jc w:val="both"/>
        <w:rPr>
          <w:rFonts w:ascii="Arial Narrow" w:hAnsi="Arial Narrow" w:cs="Times New Roman"/>
          <w:color w:val="000000"/>
        </w:rPr>
      </w:pPr>
      <w:bookmarkStart w:id="47" w:name="P70"/>
      <w:bookmarkEnd w:id="47"/>
      <w:r w:rsidRPr="00906EF1">
        <w:rPr>
          <w:rFonts w:ascii="Arial Narrow" w:hAnsi="Arial Narrow" w:cs="Times New Roman"/>
          <w:color w:val="000000"/>
        </w:rPr>
        <w:t>б) паспорта (для физических лиц и уполномоченных представителей юридических лиц);</w:t>
      </w:r>
    </w:p>
    <w:p w:rsidR="00906EF1" w:rsidRPr="00906EF1" w:rsidRDefault="00906EF1" w:rsidP="00906EF1">
      <w:pPr>
        <w:pStyle w:val="ConsPlusNormal"/>
        <w:ind w:firstLine="0"/>
        <w:jc w:val="both"/>
        <w:rPr>
          <w:rFonts w:ascii="Arial Narrow" w:hAnsi="Arial Narrow" w:cs="Times New Roman"/>
          <w:color w:val="000000"/>
        </w:rPr>
      </w:pPr>
      <w:bookmarkStart w:id="48" w:name="P71"/>
      <w:bookmarkEnd w:id="48"/>
      <w:r w:rsidRPr="00906EF1">
        <w:rPr>
          <w:rFonts w:ascii="Arial Narrow" w:hAnsi="Arial Narrow" w:cs="Times New Roman"/>
          <w:color w:val="000000"/>
        </w:rPr>
        <w:t>в)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906EF1" w:rsidRPr="00906EF1" w:rsidRDefault="00906EF1" w:rsidP="00906EF1">
      <w:pPr>
        <w:jc w:val="both"/>
        <w:rPr>
          <w:rFonts w:ascii="Arial Narrow" w:hAnsi="Arial Narrow"/>
          <w:bCs/>
          <w:color w:val="000000"/>
          <w:sz w:val="20"/>
          <w:szCs w:val="20"/>
        </w:rPr>
      </w:pPr>
      <w:r w:rsidRPr="00906EF1">
        <w:rPr>
          <w:rFonts w:ascii="Arial Narrow" w:hAnsi="Arial Narrow"/>
          <w:color w:val="000000"/>
          <w:sz w:val="20"/>
          <w:szCs w:val="20"/>
        </w:rPr>
        <w:t>г) выданной не более чем за один месяц до дня подачи заявления выписки из Единого государственного реестра юридических лиц - для юридических лиц (предоставляется по желанию юридического лица);</w:t>
      </w:r>
    </w:p>
    <w:p w:rsidR="00906EF1" w:rsidRPr="00906EF1" w:rsidRDefault="00906EF1" w:rsidP="00906EF1">
      <w:pPr>
        <w:jc w:val="both"/>
        <w:rPr>
          <w:rFonts w:ascii="Arial Narrow" w:hAnsi="Arial Narrow"/>
          <w:color w:val="000000"/>
          <w:sz w:val="20"/>
          <w:szCs w:val="20"/>
        </w:rPr>
      </w:pPr>
      <w:bookmarkStart w:id="49" w:name="P73"/>
      <w:bookmarkEnd w:id="49"/>
      <w:r w:rsidRPr="00906EF1">
        <w:rPr>
          <w:rFonts w:ascii="Arial Narrow" w:hAnsi="Arial Narrow"/>
          <w:bCs/>
          <w:color w:val="000000"/>
          <w:sz w:val="20"/>
          <w:szCs w:val="20"/>
        </w:rPr>
        <w:t>д) выданной не более чем за месяц до дня подачи заявления выписки из Единого государственного реестра индивидуальных предпринимателей - для индивидуальных предпринимателей (представляется по желанию индивидуального предпринимателя);</w:t>
      </w:r>
    </w:p>
    <w:p w:rsidR="00906EF1" w:rsidRPr="00906EF1" w:rsidRDefault="00906EF1" w:rsidP="00906EF1">
      <w:pPr>
        <w:pStyle w:val="ConsPlusNormal"/>
        <w:ind w:firstLine="0"/>
        <w:jc w:val="both"/>
        <w:rPr>
          <w:rFonts w:ascii="Arial Narrow" w:hAnsi="Arial Narrow" w:cs="Times New Roman"/>
          <w:color w:val="000000"/>
        </w:rPr>
      </w:pPr>
      <w:bookmarkStart w:id="50" w:name="P74"/>
      <w:bookmarkEnd w:id="50"/>
      <w:r w:rsidRPr="00906EF1">
        <w:rPr>
          <w:rFonts w:ascii="Arial Narrow" w:hAnsi="Arial Narrow" w:cs="Times New Roman"/>
          <w:color w:val="000000"/>
        </w:rPr>
        <w:t>е) документов, подтверждающих отнесение Заявителя к лицам, на которых законодательством Российской Федерации возложена обязанность по созданию мест (площадок) накопления твердых коммунальных отходов;</w:t>
      </w:r>
    </w:p>
    <w:p w:rsidR="00906EF1" w:rsidRPr="00906EF1" w:rsidRDefault="00906EF1" w:rsidP="00906EF1">
      <w:pPr>
        <w:pStyle w:val="ConsPlusNormal"/>
        <w:ind w:firstLine="0"/>
        <w:jc w:val="both"/>
        <w:rPr>
          <w:rFonts w:ascii="Arial Narrow" w:hAnsi="Arial Narrow" w:cs="Times New Roman"/>
          <w:color w:val="000000"/>
        </w:rPr>
      </w:pPr>
      <w:bookmarkStart w:id="51" w:name="P75"/>
      <w:bookmarkEnd w:id="51"/>
      <w:r w:rsidRPr="00906EF1">
        <w:rPr>
          <w:rFonts w:ascii="Arial Narrow" w:hAnsi="Arial Narrow" w:cs="Times New Roman"/>
          <w:color w:val="000000"/>
        </w:rPr>
        <w:t>ж) схемы размещения места (площадки) накопления твердых коммунальных отходов в масштабе 1:2000 на карте поселка Стрелка-Чуня.</w:t>
      </w:r>
    </w:p>
    <w:p w:rsidR="00906EF1" w:rsidRPr="00906EF1" w:rsidRDefault="00906EF1" w:rsidP="00906EF1">
      <w:pPr>
        <w:pStyle w:val="ConsPlusNormal"/>
        <w:ind w:firstLine="708"/>
        <w:jc w:val="both"/>
        <w:rPr>
          <w:rFonts w:ascii="Arial Narrow" w:hAnsi="Arial Narrow" w:cs="Times New Roman"/>
          <w:color w:val="000000"/>
        </w:rPr>
      </w:pPr>
      <w:r w:rsidRPr="00906EF1">
        <w:rPr>
          <w:rFonts w:ascii="Arial Narrow" w:hAnsi="Arial Narrow" w:cs="Times New Roman"/>
          <w:color w:val="000000"/>
        </w:rPr>
        <w:t>Документы, указанные в настоящем пункте, предоставляются: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в оригиналах (документы, указанные в </w:t>
      </w:r>
      <w:hyperlink w:anchor="P69" w:history="1">
        <w:r w:rsidRPr="00906EF1">
          <w:rPr>
            <w:rStyle w:val="af2"/>
            <w:rFonts w:ascii="Arial Narrow" w:hAnsi="Arial Narrow" w:cs="Times New Roman"/>
            <w:color w:val="000000"/>
            <w:u w:val="none"/>
          </w:rPr>
          <w:t>подпунктах "а"</w:t>
        </w:r>
      </w:hyperlink>
      <w:r w:rsidRPr="00906EF1">
        <w:rPr>
          <w:rFonts w:ascii="Arial Narrow" w:hAnsi="Arial Narrow" w:cs="Times New Roman"/>
          <w:color w:val="000000"/>
        </w:rPr>
        <w:t xml:space="preserve"> - </w:t>
      </w:r>
      <w:hyperlink w:anchor="P75" w:history="1">
        <w:r w:rsidRPr="00906EF1">
          <w:rPr>
            <w:rStyle w:val="af2"/>
            <w:rFonts w:ascii="Arial Narrow" w:hAnsi="Arial Narrow" w:cs="Times New Roman"/>
            <w:color w:val="000000"/>
            <w:u w:val="none"/>
          </w:rPr>
          <w:t>"ж"</w:t>
        </w:r>
      </w:hyperlink>
      <w:r w:rsidRPr="00906EF1">
        <w:rPr>
          <w:rFonts w:ascii="Arial Narrow" w:hAnsi="Arial Narrow" w:cs="Times New Roman"/>
          <w:color w:val="000000"/>
        </w:rPr>
        <w:t xml:space="preserve"> настоящего пункта) и в копиях (документы, указанные в </w:t>
      </w:r>
      <w:hyperlink w:anchor="P70" w:history="1">
        <w:r w:rsidRPr="00906EF1">
          <w:rPr>
            <w:rStyle w:val="af2"/>
            <w:rFonts w:ascii="Arial Narrow" w:hAnsi="Arial Narrow" w:cs="Times New Roman"/>
            <w:color w:val="000000"/>
            <w:u w:val="none"/>
          </w:rPr>
          <w:t>подпунктах "б"</w:t>
        </w:r>
      </w:hyperlink>
      <w:r w:rsidRPr="00906EF1">
        <w:rPr>
          <w:rFonts w:ascii="Arial Narrow" w:hAnsi="Arial Narrow" w:cs="Times New Roman"/>
          <w:color w:val="000000"/>
        </w:rPr>
        <w:t xml:space="preserve"> - </w:t>
      </w:r>
      <w:hyperlink w:anchor="P75" w:history="1">
        <w:r w:rsidRPr="00906EF1">
          <w:rPr>
            <w:rStyle w:val="af2"/>
            <w:rFonts w:ascii="Arial Narrow" w:hAnsi="Arial Narrow" w:cs="Times New Roman"/>
            <w:color w:val="000000"/>
            <w:u w:val="none"/>
          </w:rPr>
          <w:t>"ж"</w:t>
        </w:r>
      </w:hyperlink>
      <w:r w:rsidRPr="00906EF1">
        <w:rPr>
          <w:rFonts w:ascii="Arial Narrow" w:hAnsi="Arial Narrow" w:cs="Times New Roman"/>
          <w:color w:val="000000"/>
        </w:rPr>
        <w:t xml:space="preserve"> настоящего пункта) - при личном обращении Заявителя;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color w:val="000000"/>
        </w:rPr>
        <w:t xml:space="preserve">- в оригинале (документ, указанный в </w:t>
      </w:r>
      <w:hyperlink w:anchor="P69" w:history="1">
        <w:r w:rsidRPr="00906EF1">
          <w:rPr>
            <w:rStyle w:val="af2"/>
            <w:rFonts w:ascii="Arial Narrow" w:hAnsi="Arial Narrow" w:cs="Times New Roman"/>
            <w:color w:val="000000"/>
            <w:u w:val="none"/>
          </w:rPr>
          <w:t>подпункте "а"</w:t>
        </w:r>
      </w:hyperlink>
      <w:r w:rsidRPr="00906EF1">
        <w:rPr>
          <w:rFonts w:ascii="Arial Narrow" w:hAnsi="Arial Narrow" w:cs="Times New Roman"/>
          <w:color w:val="000000"/>
        </w:rPr>
        <w:t xml:space="preserve"> настоящего пункта), в копиях, заверенных в установленном действующим законодательством порядке (документы, указанные в </w:t>
      </w:r>
      <w:hyperlink w:anchor="P70" w:history="1">
        <w:r w:rsidRPr="00906EF1">
          <w:rPr>
            <w:rStyle w:val="af2"/>
            <w:rFonts w:ascii="Arial Narrow" w:hAnsi="Arial Narrow" w:cs="Times New Roman"/>
            <w:color w:val="000000"/>
            <w:u w:val="none"/>
          </w:rPr>
          <w:t>подпунктах "б"</w:t>
        </w:r>
      </w:hyperlink>
      <w:r w:rsidRPr="00906EF1">
        <w:rPr>
          <w:rFonts w:ascii="Arial Narrow" w:hAnsi="Arial Narrow" w:cs="Times New Roman"/>
          <w:color w:val="000000"/>
        </w:rPr>
        <w:t xml:space="preserve">, </w:t>
      </w:r>
      <w:hyperlink w:anchor="P71" w:history="1">
        <w:r w:rsidRPr="00906EF1">
          <w:rPr>
            <w:rStyle w:val="af2"/>
            <w:rFonts w:ascii="Arial Narrow" w:hAnsi="Arial Narrow" w:cs="Times New Roman"/>
            <w:color w:val="000000"/>
            <w:u w:val="none"/>
          </w:rPr>
          <w:t>"в"</w:t>
        </w:r>
      </w:hyperlink>
      <w:r w:rsidRPr="00906EF1">
        <w:rPr>
          <w:rFonts w:ascii="Arial Narrow" w:hAnsi="Arial Narrow" w:cs="Times New Roman"/>
          <w:color w:val="000000"/>
        </w:rPr>
        <w:t xml:space="preserve">, </w:t>
      </w:r>
      <w:hyperlink w:anchor="P74" w:history="1">
        <w:r w:rsidRPr="00906EF1">
          <w:rPr>
            <w:rStyle w:val="af2"/>
            <w:rFonts w:ascii="Arial Narrow" w:hAnsi="Arial Narrow" w:cs="Times New Roman"/>
            <w:color w:val="000000"/>
            <w:u w:val="none"/>
          </w:rPr>
          <w:t>"е"</w:t>
        </w:r>
      </w:hyperlink>
      <w:r w:rsidRPr="00906EF1">
        <w:rPr>
          <w:rFonts w:ascii="Arial Narrow" w:hAnsi="Arial Narrow" w:cs="Times New Roman"/>
          <w:color w:val="000000"/>
        </w:rPr>
        <w:t xml:space="preserve">, </w:t>
      </w:r>
      <w:hyperlink w:anchor="P75" w:history="1">
        <w:r w:rsidRPr="00906EF1">
          <w:rPr>
            <w:rStyle w:val="af2"/>
            <w:rFonts w:ascii="Arial Narrow" w:hAnsi="Arial Narrow" w:cs="Times New Roman"/>
            <w:color w:val="000000"/>
            <w:u w:val="none"/>
          </w:rPr>
          <w:t>"ж"</w:t>
        </w:r>
      </w:hyperlink>
      <w:r w:rsidRPr="00906EF1">
        <w:rPr>
          <w:rFonts w:ascii="Arial Narrow" w:hAnsi="Arial Narrow" w:cs="Times New Roman"/>
          <w:color w:val="000000"/>
        </w:rPr>
        <w:t xml:space="preserve"> настоящего пункта), и копиях (документы, указанные </w:t>
      </w:r>
      <w:hyperlink w:anchor="P72" w:history="1">
        <w:r w:rsidRPr="00906EF1">
          <w:rPr>
            <w:rStyle w:val="af2"/>
            <w:rFonts w:ascii="Arial Narrow" w:hAnsi="Arial Narrow" w:cs="Times New Roman"/>
            <w:color w:val="000000"/>
            <w:u w:val="none"/>
          </w:rPr>
          <w:t>"г"</w:t>
        </w:r>
      </w:hyperlink>
      <w:r w:rsidRPr="00906EF1">
        <w:rPr>
          <w:rFonts w:ascii="Arial Narrow" w:hAnsi="Arial Narrow" w:cs="Times New Roman"/>
          <w:color w:val="000000"/>
        </w:rPr>
        <w:t xml:space="preserve">, </w:t>
      </w:r>
      <w:hyperlink w:anchor="P73" w:history="1">
        <w:r w:rsidRPr="00906EF1">
          <w:rPr>
            <w:rStyle w:val="af2"/>
            <w:rFonts w:ascii="Arial Narrow" w:hAnsi="Arial Narrow" w:cs="Times New Roman"/>
            <w:color w:val="000000"/>
            <w:u w:val="none"/>
          </w:rPr>
          <w:t>"д"</w:t>
        </w:r>
      </w:hyperlink>
      <w:r w:rsidRPr="00906EF1">
        <w:rPr>
          <w:rFonts w:ascii="Arial Narrow" w:hAnsi="Arial Narrow" w:cs="Times New Roman"/>
          <w:color w:val="000000"/>
        </w:rPr>
        <w:t xml:space="preserve"> настоящего пункта) -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электронные документы),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rPr>
        <w:t>- в виде электронных документов, подписанных электронной подписью (далее - электронные документы)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06EF1" w:rsidRPr="00906EF1" w:rsidRDefault="00906EF1" w:rsidP="00906EF1">
      <w:pPr>
        <w:pStyle w:val="ConsPlusNormal"/>
        <w:ind w:firstLine="708"/>
        <w:jc w:val="both"/>
        <w:rPr>
          <w:rFonts w:ascii="Arial Narrow" w:hAnsi="Arial Narrow" w:cs="Times New Roman"/>
          <w:color w:val="000000"/>
        </w:rPr>
      </w:pPr>
      <w:r w:rsidRPr="00906EF1">
        <w:rPr>
          <w:rFonts w:ascii="Arial Narrow" w:hAnsi="Arial Narrow" w:cs="Times New Roman"/>
          <w:color w:val="000000"/>
        </w:rPr>
        <w:t xml:space="preserve">Для рассмотрения заявления администрация в течение 3 дней с даты поступления заявления запрашивает в органах документы, предусмотренные </w:t>
      </w:r>
      <w:hyperlink w:anchor="P72" w:history="1">
        <w:r w:rsidRPr="00906EF1">
          <w:rPr>
            <w:rStyle w:val="af2"/>
            <w:rFonts w:ascii="Arial Narrow" w:hAnsi="Arial Narrow" w:cs="Times New Roman"/>
            <w:color w:val="000000"/>
            <w:u w:val="none"/>
          </w:rPr>
          <w:t>подпунктами "г"</w:t>
        </w:r>
      </w:hyperlink>
      <w:r w:rsidRPr="00906EF1">
        <w:rPr>
          <w:rFonts w:ascii="Arial Narrow" w:hAnsi="Arial Narrow" w:cs="Times New Roman"/>
          <w:color w:val="000000"/>
        </w:rPr>
        <w:t xml:space="preserve">, </w:t>
      </w:r>
      <w:hyperlink w:anchor="P73" w:history="1">
        <w:r w:rsidRPr="00906EF1">
          <w:rPr>
            <w:rStyle w:val="af2"/>
            <w:rFonts w:ascii="Arial Narrow" w:hAnsi="Arial Narrow" w:cs="Times New Roman"/>
            <w:color w:val="000000"/>
            <w:u w:val="none"/>
          </w:rPr>
          <w:t>"д"</w:t>
        </w:r>
      </w:hyperlink>
      <w:r w:rsidRPr="00906EF1">
        <w:rPr>
          <w:rFonts w:ascii="Arial Narrow" w:hAnsi="Arial Narrow" w:cs="Times New Roman"/>
          <w:color w:val="000000"/>
        </w:rPr>
        <w:t xml:space="preserve"> настоящего пункта (их копии или содержащиеся в них сведения), если они не были представлены Заявителем по собственной инициативе.</w:t>
      </w:r>
    </w:p>
    <w:p w:rsidR="00906EF1" w:rsidRPr="00906EF1" w:rsidRDefault="00906EF1" w:rsidP="00906EF1">
      <w:pPr>
        <w:pStyle w:val="ConsPlusNormal"/>
        <w:ind w:firstLine="0"/>
        <w:jc w:val="both"/>
        <w:rPr>
          <w:rFonts w:ascii="Arial Narrow" w:hAnsi="Arial Narrow" w:cs="Times New Roman"/>
          <w:color w:val="000000"/>
        </w:rPr>
      </w:pPr>
      <w:bookmarkStart w:id="52" w:name="P81"/>
      <w:bookmarkEnd w:id="52"/>
      <w:r w:rsidRPr="00906EF1">
        <w:rPr>
          <w:rFonts w:ascii="Arial Narrow" w:hAnsi="Arial Narrow" w:cs="Times New Roman"/>
          <w:color w:val="000000"/>
        </w:rPr>
        <w:t>2.7.</w:t>
      </w:r>
      <w:r>
        <w:rPr>
          <w:rFonts w:ascii="Arial Narrow" w:hAnsi="Arial Narrow" w:cs="Times New Roman"/>
          <w:color w:val="000000"/>
        </w:rPr>
        <w:tab/>
      </w:r>
      <w:r w:rsidRPr="00906EF1">
        <w:rPr>
          <w:rFonts w:ascii="Arial Narrow" w:hAnsi="Arial Narrow" w:cs="Times New Roman"/>
          <w:color w:val="000000"/>
        </w:rPr>
        <w:t>Основанием для отказа в приеме заявления и документов, необходимых для предоставления муниципальной услуги, является: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предоставление неполного перечня документов из числа предусмотренных </w:t>
      </w:r>
      <w:hyperlink w:anchor="P68" w:history="1">
        <w:r w:rsidRPr="00906EF1">
          <w:rPr>
            <w:rStyle w:val="af2"/>
            <w:rFonts w:ascii="Arial Narrow" w:hAnsi="Arial Narrow" w:cs="Times New Roman"/>
            <w:color w:val="000000"/>
            <w:u w:val="none"/>
          </w:rPr>
          <w:t>пунктом 2.6</w:t>
        </w:r>
      </w:hyperlink>
      <w:r w:rsidRPr="00906EF1">
        <w:rPr>
          <w:rFonts w:ascii="Arial Narrow" w:hAnsi="Arial Narrow" w:cs="Times New Roman"/>
          <w:color w:val="000000"/>
        </w:rPr>
        <w:t xml:space="preserve"> Административного регламента, за исключением документов, указанных в </w:t>
      </w:r>
      <w:hyperlink w:anchor="P72" w:history="1">
        <w:r w:rsidRPr="00906EF1">
          <w:rPr>
            <w:rStyle w:val="af2"/>
            <w:rFonts w:ascii="Arial Narrow" w:hAnsi="Arial Narrow" w:cs="Times New Roman"/>
            <w:color w:val="000000"/>
            <w:u w:val="none"/>
          </w:rPr>
          <w:t>подпунктах "г"</w:t>
        </w:r>
      </w:hyperlink>
      <w:r w:rsidRPr="00906EF1">
        <w:rPr>
          <w:rFonts w:ascii="Arial Narrow" w:hAnsi="Arial Narrow" w:cs="Times New Roman"/>
          <w:color w:val="000000"/>
        </w:rPr>
        <w:t xml:space="preserve">, </w:t>
      </w:r>
      <w:hyperlink w:anchor="P73" w:history="1">
        <w:r w:rsidRPr="00906EF1">
          <w:rPr>
            <w:rStyle w:val="af2"/>
            <w:rFonts w:ascii="Arial Narrow" w:hAnsi="Arial Narrow" w:cs="Times New Roman"/>
            <w:color w:val="000000"/>
            <w:u w:val="none"/>
          </w:rPr>
          <w:t>"д" пункта 2.6</w:t>
        </w:r>
      </w:hyperlink>
      <w:r w:rsidRPr="00906EF1">
        <w:rPr>
          <w:rFonts w:ascii="Arial Narrow" w:hAnsi="Arial Narrow" w:cs="Times New Roman"/>
          <w:color w:val="000000"/>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color w:val="000000"/>
        </w:rPr>
        <w:t xml:space="preserve">- основания (случаи), указанные в </w:t>
      </w:r>
      <w:hyperlink w:anchor="P93" w:history="1">
        <w:r w:rsidRPr="00906EF1">
          <w:rPr>
            <w:rStyle w:val="af2"/>
            <w:rFonts w:ascii="Arial Narrow" w:hAnsi="Arial Narrow" w:cs="Times New Roman"/>
            <w:color w:val="000000"/>
            <w:u w:val="none"/>
          </w:rPr>
          <w:t>пункте 2.9</w:t>
        </w:r>
      </w:hyperlink>
      <w:r w:rsidRPr="00906EF1">
        <w:rPr>
          <w:rFonts w:ascii="Arial Narrow" w:hAnsi="Arial Narrow" w:cs="Times New Roman"/>
          <w:color w:val="000000"/>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rPr>
      </w:pPr>
      <w:bookmarkStart w:id="53" w:name="P86"/>
      <w:bookmarkEnd w:id="53"/>
      <w:r w:rsidRPr="00906EF1">
        <w:rPr>
          <w:rFonts w:ascii="Arial Narrow" w:hAnsi="Arial Narrow" w:cs="Times New Roman"/>
        </w:rPr>
        <w:t>2.8.</w:t>
      </w:r>
      <w:r>
        <w:rPr>
          <w:rFonts w:ascii="Arial Narrow" w:hAnsi="Arial Narrow" w:cs="Times New Roman"/>
        </w:rPr>
        <w:tab/>
      </w:r>
      <w:r w:rsidRPr="00906EF1">
        <w:rPr>
          <w:rFonts w:ascii="Arial Narrow" w:hAnsi="Arial Narrow" w:cs="Times New Roman"/>
        </w:rPr>
        <w:t>Основаниями для отказа в предоставлении муниципальной услуги являются: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rPr>
        <w:t>- несоответствие места (площадки) накопления твердых коммунальных отходов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несоответствие заявления установленным Административным регламентом требованиям;</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основания (случаи), указанные в </w:t>
      </w:r>
      <w:hyperlink w:anchor="P93" w:history="1">
        <w:r w:rsidRPr="00906EF1">
          <w:rPr>
            <w:rStyle w:val="af2"/>
            <w:rFonts w:ascii="Arial Narrow" w:hAnsi="Arial Narrow" w:cs="Times New Roman"/>
            <w:color w:val="000000"/>
            <w:u w:val="none"/>
          </w:rPr>
          <w:t>пункте 2.9</w:t>
        </w:r>
      </w:hyperlink>
      <w:r w:rsidRPr="00906EF1">
        <w:rPr>
          <w:rFonts w:ascii="Arial Narrow" w:hAnsi="Arial Narrow" w:cs="Times New Roman"/>
          <w:color w:val="000000"/>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color w:val="000000"/>
        </w:rPr>
      </w:pPr>
      <w:bookmarkStart w:id="54" w:name="P93"/>
      <w:bookmarkEnd w:id="54"/>
      <w:r w:rsidRPr="00906EF1">
        <w:rPr>
          <w:rFonts w:ascii="Arial Narrow" w:hAnsi="Arial Narrow" w:cs="Times New Roman"/>
          <w:color w:val="000000"/>
        </w:rPr>
        <w:t>2.9.</w:t>
      </w:r>
      <w:r>
        <w:rPr>
          <w:rFonts w:ascii="Arial Narrow" w:hAnsi="Arial Narrow" w:cs="Times New Roman"/>
          <w:color w:val="000000"/>
        </w:rPr>
        <w:tab/>
      </w:r>
      <w:r w:rsidRPr="00906EF1">
        <w:rPr>
          <w:rFonts w:ascii="Arial Narrow" w:hAnsi="Arial Narrow" w:cs="Times New Roman"/>
          <w:color w:val="000000"/>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81" w:history="1">
        <w:r w:rsidRPr="00906EF1">
          <w:rPr>
            <w:rStyle w:val="af2"/>
            <w:rFonts w:ascii="Arial Narrow" w:hAnsi="Arial Narrow" w:cs="Times New Roman"/>
            <w:color w:val="000000"/>
            <w:u w:val="none"/>
          </w:rPr>
          <w:t>пунктах 2.7</w:t>
        </w:r>
      </w:hyperlink>
      <w:r w:rsidRPr="00906EF1">
        <w:rPr>
          <w:rFonts w:ascii="Arial Narrow" w:hAnsi="Arial Narrow" w:cs="Times New Roman"/>
          <w:color w:val="000000"/>
        </w:rPr>
        <w:t xml:space="preserve">, </w:t>
      </w:r>
      <w:hyperlink w:anchor="P86" w:history="1">
        <w:r w:rsidRPr="00906EF1">
          <w:rPr>
            <w:rStyle w:val="af2"/>
            <w:rFonts w:ascii="Arial Narrow" w:hAnsi="Arial Narrow" w:cs="Times New Roman"/>
            <w:color w:val="000000"/>
            <w:u w:val="none"/>
          </w:rPr>
          <w:t>2.8</w:t>
        </w:r>
      </w:hyperlink>
      <w:r w:rsidRPr="00906EF1">
        <w:rPr>
          <w:rFonts w:ascii="Arial Narrow" w:hAnsi="Arial Narrow" w:cs="Times New Roman"/>
          <w:color w:val="000000"/>
        </w:rPr>
        <w:t xml:space="preserve"> Административного регламента, такими основаниями (в том числе для последующего отказа) являются:</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а) изменение требований нормативных правовых актов, касающихся предоставления муниципальной услуги, после </w:t>
      </w:r>
      <w:r w:rsidRPr="00906EF1">
        <w:rPr>
          <w:rFonts w:ascii="Arial Narrow" w:hAnsi="Arial Narrow" w:cs="Times New Roman"/>
          <w:color w:val="000000"/>
        </w:rPr>
        <w:lastRenderedPageBreak/>
        <w:t>первоначальной подачи заявления о предоставлении муниципальной услуги;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72" w:history="1">
        <w:r w:rsidRPr="00906EF1">
          <w:rPr>
            <w:rStyle w:val="af2"/>
            <w:rFonts w:ascii="Arial Narrow" w:hAnsi="Arial Narrow" w:cs="Times New Roman"/>
            <w:color w:val="000000"/>
            <w:u w:val="none"/>
          </w:rPr>
          <w:t>подпунктах "г"</w:t>
        </w:r>
      </w:hyperlink>
      <w:r w:rsidRPr="00906EF1">
        <w:rPr>
          <w:rFonts w:ascii="Arial Narrow" w:hAnsi="Arial Narrow" w:cs="Times New Roman"/>
          <w:color w:val="000000"/>
        </w:rPr>
        <w:t xml:space="preserve">, </w:t>
      </w:r>
      <w:hyperlink w:anchor="P73" w:history="1">
        <w:r w:rsidRPr="00906EF1">
          <w:rPr>
            <w:rStyle w:val="af2"/>
            <w:rFonts w:ascii="Arial Narrow" w:hAnsi="Arial Narrow" w:cs="Times New Roman"/>
            <w:color w:val="000000"/>
            <w:u w:val="none"/>
          </w:rPr>
          <w:t>"д" пункта 2.6</w:t>
        </w:r>
      </w:hyperlink>
      <w:r w:rsidRPr="00906EF1">
        <w:rPr>
          <w:rFonts w:ascii="Arial Narrow" w:hAnsi="Arial Narrow" w:cs="Times New Roman"/>
          <w:color w:val="000000"/>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72" w:history="1">
        <w:r w:rsidRPr="00906EF1">
          <w:rPr>
            <w:rStyle w:val="af2"/>
            <w:rFonts w:ascii="Arial Narrow" w:hAnsi="Arial Narrow" w:cs="Times New Roman"/>
            <w:color w:val="000000"/>
            <w:u w:val="none"/>
          </w:rPr>
          <w:t>подпунктах "г"</w:t>
        </w:r>
      </w:hyperlink>
      <w:r w:rsidRPr="00906EF1">
        <w:rPr>
          <w:rFonts w:ascii="Arial Narrow" w:hAnsi="Arial Narrow" w:cs="Times New Roman"/>
          <w:color w:val="000000"/>
        </w:rPr>
        <w:t xml:space="preserve">, </w:t>
      </w:r>
      <w:hyperlink w:anchor="P73" w:history="1">
        <w:r w:rsidRPr="00906EF1">
          <w:rPr>
            <w:rStyle w:val="af2"/>
            <w:rFonts w:ascii="Arial Narrow" w:hAnsi="Arial Narrow" w:cs="Times New Roman"/>
            <w:color w:val="000000"/>
            <w:u w:val="none"/>
          </w:rPr>
          <w:t>"д" пункта 2.6</w:t>
        </w:r>
      </w:hyperlink>
      <w:r w:rsidRPr="00906EF1">
        <w:rPr>
          <w:rFonts w:ascii="Arial Narrow" w:hAnsi="Arial Narrow" w:cs="Times New Roman"/>
          <w:color w:val="000000"/>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rPr>
      </w:pPr>
      <w:bookmarkStart w:id="55" w:name="P99"/>
      <w:bookmarkEnd w:id="55"/>
      <w:r w:rsidRPr="00906EF1">
        <w:rPr>
          <w:rFonts w:ascii="Arial Narrow" w:hAnsi="Arial Narrow" w:cs="Times New Roman"/>
          <w:color w:val="000000"/>
        </w:rPr>
        <w:t>2.10.</w:t>
      </w:r>
      <w:r>
        <w:rPr>
          <w:rFonts w:ascii="Arial Narrow" w:hAnsi="Arial Narrow" w:cs="Times New Roman"/>
          <w:color w:val="000000"/>
        </w:rPr>
        <w:tab/>
      </w:r>
      <w:r w:rsidRPr="00906EF1">
        <w:rPr>
          <w:rFonts w:ascii="Arial Narrow" w:hAnsi="Arial Narrow" w:cs="Times New Roman"/>
          <w:color w:val="000000"/>
        </w:rPr>
        <w:t>Основаниями для приостановления предоставления муниципальной услуги Заявителю являются: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наличие ошибок в документах, полученных в рамках межведомственного взаимодействия;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истечение срока действия документов, полученных в рамках межведомственного взаимодействия.</w:t>
      </w:r>
    </w:p>
    <w:p w:rsidR="00906EF1" w:rsidRPr="00906EF1" w:rsidRDefault="00562A21" w:rsidP="00906EF1">
      <w:pPr>
        <w:pStyle w:val="ConsPlusNormal"/>
        <w:ind w:firstLine="0"/>
        <w:jc w:val="both"/>
        <w:rPr>
          <w:rFonts w:ascii="Arial Narrow" w:hAnsi="Arial Narrow" w:cs="Times New Roman"/>
        </w:rPr>
      </w:pPr>
      <w:hyperlink r:id="rId40" w:history="1">
        <w:r w:rsidR="00906EF1" w:rsidRPr="00906EF1">
          <w:rPr>
            <w:rStyle w:val="af2"/>
            <w:rFonts w:ascii="Arial Narrow" w:hAnsi="Arial Narrow" w:cs="Times New Roman"/>
            <w:color w:val="000000"/>
            <w:u w:val="none"/>
          </w:rPr>
          <w:t>2.11</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Муниципальная услуга предоставляется бесплатно.</w:t>
      </w:r>
    </w:p>
    <w:p w:rsidR="00906EF1" w:rsidRPr="00906EF1" w:rsidRDefault="00562A21" w:rsidP="00906EF1">
      <w:pPr>
        <w:pStyle w:val="ConsPlusNormal"/>
        <w:ind w:firstLine="0"/>
        <w:jc w:val="both"/>
        <w:rPr>
          <w:rFonts w:ascii="Arial Narrow" w:hAnsi="Arial Narrow" w:cs="Times New Roman"/>
        </w:rPr>
      </w:pPr>
      <w:hyperlink r:id="rId41" w:history="1">
        <w:r w:rsidR="00906EF1" w:rsidRPr="00906EF1">
          <w:rPr>
            <w:rStyle w:val="af2"/>
            <w:rFonts w:ascii="Arial Narrow" w:hAnsi="Arial Narrow" w:cs="Times New Roman"/>
            <w:color w:val="000000"/>
            <w:u w:val="none"/>
          </w:rPr>
          <w:t>2.12</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Заявление и прилагаемые к нему документы представляются Заявителем в администрацию лично либо посредством почтового отправления или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906EF1" w:rsidRPr="00906EF1" w:rsidRDefault="00562A21" w:rsidP="00906EF1">
      <w:pPr>
        <w:pStyle w:val="ConsPlusNormal"/>
        <w:ind w:firstLine="0"/>
        <w:jc w:val="both"/>
        <w:rPr>
          <w:rFonts w:ascii="Arial Narrow" w:hAnsi="Arial Narrow" w:cs="Times New Roman"/>
        </w:rPr>
      </w:pPr>
      <w:hyperlink r:id="rId42" w:history="1">
        <w:r w:rsidR="00906EF1" w:rsidRPr="00906EF1">
          <w:rPr>
            <w:rStyle w:val="af2"/>
            <w:rFonts w:ascii="Arial Narrow" w:hAnsi="Arial Narrow" w:cs="Times New Roman"/>
            <w:color w:val="000000"/>
            <w:u w:val="none"/>
          </w:rPr>
          <w:t>2.13</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Максимальный срок ожидания в очереди при подаче Заявителем заявления и прилагаем</w:t>
      </w:r>
      <w:r w:rsidR="00906EF1" w:rsidRPr="00906EF1">
        <w:rPr>
          <w:rFonts w:ascii="Arial Narrow" w:hAnsi="Arial Narrow" w:cs="Times New Roman"/>
        </w:rPr>
        <w:t>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906EF1" w:rsidRPr="00906EF1" w:rsidRDefault="00562A21" w:rsidP="00906EF1">
      <w:pPr>
        <w:pStyle w:val="ConsPlusNormal"/>
        <w:ind w:firstLine="0"/>
        <w:jc w:val="both"/>
        <w:rPr>
          <w:rFonts w:ascii="Arial Narrow" w:hAnsi="Arial Narrow" w:cs="Times New Roman"/>
        </w:rPr>
      </w:pPr>
      <w:hyperlink r:id="rId43" w:history="1">
        <w:r w:rsidR="00906EF1" w:rsidRPr="00906EF1">
          <w:rPr>
            <w:rStyle w:val="af2"/>
            <w:rFonts w:ascii="Arial Narrow" w:hAnsi="Arial Narrow" w:cs="Times New Roman"/>
            <w:color w:val="000000"/>
            <w:u w:val="none"/>
          </w:rPr>
          <w:t>2.14</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Время регистрации заявления и приема документов специалистом администрации при их представлении в администрацию лично Заявителем не должно превышать 15 минут.</w:t>
      </w:r>
    </w:p>
    <w:p w:rsidR="00906EF1" w:rsidRPr="00906EF1" w:rsidRDefault="00562A21" w:rsidP="00906EF1">
      <w:pPr>
        <w:pStyle w:val="ConsPlusNormal"/>
        <w:ind w:firstLine="0"/>
        <w:jc w:val="both"/>
        <w:rPr>
          <w:rFonts w:ascii="Arial Narrow" w:hAnsi="Arial Narrow" w:cs="Times New Roman"/>
        </w:rPr>
      </w:pPr>
      <w:hyperlink r:id="rId44" w:history="1">
        <w:r w:rsidR="00906EF1" w:rsidRPr="00906EF1">
          <w:rPr>
            <w:rStyle w:val="af2"/>
            <w:rFonts w:ascii="Arial Narrow" w:hAnsi="Arial Narrow" w:cs="Times New Roman"/>
            <w:color w:val="000000"/>
            <w:u w:val="none"/>
          </w:rPr>
          <w:t>2.15</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В случае если заявление с документами поступило посредством направления почтового отправления,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906EF1" w:rsidRPr="00906EF1" w:rsidRDefault="00562A21" w:rsidP="00906EF1">
      <w:pPr>
        <w:pStyle w:val="ConsPlusNormal"/>
        <w:ind w:firstLine="0"/>
        <w:jc w:val="both"/>
        <w:rPr>
          <w:rFonts w:ascii="Arial Narrow" w:hAnsi="Arial Narrow" w:cs="Times New Roman"/>
        </w:rPr>
      </w:pPr>
      <w:hyperlink r:id="rId45" w:history="1">
        <w:r w:rsidR="00906EF1" w:rsidRPr="00906EF1">
          <w:rPr>
            <w:rStyle w:val="af2"/>
            <w:rFonts w:ascii="Arial Narrow" w:hAnsi="Arial Narrow" w:cs="Times New Roman"/>
            <w:color w:val="000000"/>
            <w:u w:val="none"/>
          </w:rPr>
          <w:t>2.16</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Требования к удобству и комфорту мест предоставления муниципальной услуги:</w:t>
      </w:r>
    </w:p>
    <w:p w:rsidR="00906EF1" w:rsidRPr="00906EF1" w:rsidRDefault="00562A21" w:rsidP="00906EF1">
      <w:pPr>
        <w:pStyle w:val="ConsPlusNormal"/>
        <w:ind w:firstLine="0"/>
        <w:jc w:val="both"/>
        <w:rPr>
          <w:rFonts w:ascii="Arial Narrow" w:hAnsi="Arial Narrow" w:cs="Times New Roman"/>
        </w:rPr>
      </w:pPr>
      <w:hyperlink r:id="rId46" w:history="1">
        <w:r w:rsidR="00906EF1" w:rsidRPr="00906EF1">
          <w:rPr>
            <w:rStyle w:val="af2"/>
            <w:rFonts w:ascii="Arial Narrow" w:hAnsi="Arial Narrow" w:cs="Times New Roman"/>
            <w:color w:val="000000"/>
            <w:u w:val="none"/>
          </w:rPr>
          <w:t>2.16.1</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Центральный вход в здание, в котором располагается администрация, оборудуется информационной конструкцией (вывеской), содержащей наименование, а также кнопкой вызова специалиста, установленной в доступном месте, для получения муниципальной услуги инвалидами.</w:t>
      </w:r>
    </w:p>
    <w:p w:rsidR="00906EF1" w:rsidRPr="00906EF1" w:rsidRDefault="00562A21" w:rsidP="00906EF1">
      <w:pPr>
        <w:pStyle w:val="ConsPlusNormal"/>
        <w:ind w:firstLine="0"/>
        <w:jc w:val="both"/>
        <w:rPr>
          <w:rFonts w:ascii="Arial Narrow" w:hAnsi="Arial Narrow" w:cs="Times New Roman"/>
        </w:rPr>
      </w:pPr>
      <w:hyperlink r:id="rId47" w:history="1">
        <w:r w:rsidR="00906EF1" w:rsidRPr="00906EF1">
          <w:rPr>
            <w:rStyle w:val="af2"/>
            <w:rFonts w:ascii="Arial Narrow" w:hAnsi="Arial Narrow" w:cs="Times New Roman"/>
            <w:color w:val="000000"/>
            <w:u w:val="none"/>
          </w:rPr>
          <w:t>2.16.2</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Места ожидания оборудованы стульями. Количество мест ожидания определяется исходя из возможностей для их размещения в здании.</w:t>
      </w:r>
    </w:p>
    <w:p w:rsidR="00906EF1" w:rsidRPr="00906EF1" w:rsidRDefault="00562A21" w:rsidP="00906EF1">
      <w:pPr>
        <w:pStyle w:val="ConsPlusNormal"/>
        <w:ind w:firstLine="0"/>
        <w:jc w:val="both"/>
        <w:rPr>
          <w:rFonts w:ascii="Arial Narrow" w:hAnsi="Arial Narrow" w:cs="Times New Roman"/>
        </w:rPr>
      </w:pPr>
      <w:hyperlink r:id="rId48" w:history="1">
        <w:r w:rsidR="00906EF1" w:rsidRPr="00906EF1">
          <w:rPr>
            <w:rStyle w:val="af2"/>
            <w:rFonts w:ascii="Arial Narrow" w:hAnsi="Arial Narrow" w:cs="Times New Roman"/>
            <w:color w:val="000000"/>
            <w:u w:val="none"/>
          </w:rPr>
          <w:t>2.16.3</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Места получения информации, предназначенные для ознакомления с информационными материалами, оборудуются информационными стендами.</w:t>
      </w:r>
    </w:p>
    <w:p w:rsidR="00906EF1" w:rsidRPr="00906EF1" w:rsidRDefault="00562A21" w:rsidP="00906EF1">
      <w:pPr>
        <w:pStyle w:val="ConsPlusNormal"/>
        <w:ind w:firstLine="0"/>
        <w:jc w:val="both"/>
        <w:rPr>
          <w:rFonts w:ascii="Arial Narrow" w:hAnsi="Arial Narrow" w:cs="Times New Roman"/>
        </w:rPr>
      </w:pPr>
      <w:hyperlink r:id="rId49" w:history="1">
        <w:r w:rsidR="00906EF1" w:rsidRPr="00906EF1">
          <w:rPr>
            <w:rStyle w:val="af2"/>
            <w:rFonts w:ascii="Arial Narrow" w:hAnsi="Arial Narrow" w:cs="Times New Roman"/>
            <w:color w:val="000000"/>
            <w:u w:val="none"/>
          </w:rPr>
          <w:t>2.16.4</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Место заполнения необходимых документов оборудовано столом и стулом.</w:t>
      </w:r>
    </w:p>
    <w:p w:rsidR="00906EF1" w:rsidRPr="00906EF1" w:rsidRDefault="00562A21" w:rsidP="00906EF1">
      <w:pPr>
        <w:pStyle w:val="ConsPlusNormal"/>
        <w:ind w:firstLine="0"/>
        <w:jc w:val="both"/>
        <w:rPr>
          <w:rFonts w:ascii="Arial Narrow" w:hAnsi="Arial Narrow" w:cs="Times New Roman"/>
        </w:rPr>
      </w:pPr>
      <w:hyperlink r:id="rId50" w:history="1">
        <w:r w:rsidR="00906EF1" w:rsidRPr="00906EF1">
          <w:rPr>
            <w:rStyle w:val="af2"/>
            <w:rFonts w:ascii="Arial Narrow" w:hAnsi="Arial Narrow" w:cs="Times New Roman"/>
            <w:color w:val="000000"/>
            <w:u w:val="none"/>
          </w:rPr>
          <w:t>2.16.5</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Здание, в котором располагается администрация, оборудовано средствами пожаротушения и оказания первой медицинской помощи (аптечки).</w:t>
      </w:r>
    </w:p>
    <w:p w:rsidR="00906EF1" w:rsidRPr="00906EF1" w:rsidRDefault="00562A21" w:rsidP="00906EF1">
      <w:pPr>
        <w:pStyle w:val="ConsPlusNormal"/>
        <w:ind w:firstLine="0"/>
        <w:jc w:val="both"/>
        <w:rPr>
          <w:rFonts w:ascii="Arial Narrow" w:hAnsi="Arial Narrow" w:cs="Times New Roman"/>
        </w:rPr>
      </w:pPr>
      <w:hyperlink r:id="rId51" w:history="1">
        <w:r w:rsidR="00906EF1" w:rsidRPr="00906EF1">
          <w:rPr>
            <w:rStyle w:val="af2"/>
            <w:rFonts w:ascii="Arial Narrow" w:hAnsi="Arial Narrow" w:cs="Times New Roman"/>
            <w:color w:val="000000"/>
            <w:u w:val="none"/>
          </w:rPr>
          <w:t>2.17</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На</w:t>
      </w:r>
      <w:r w:rsidR="00906EF1" w:rsidRPr="00906EF1">
        <w:rPr>
          <w:rFonts w:ascii="Arial Narrow" w:hAnsi="Arial Narrow" w:cs="Times New Roman"/>
        </w:rPr>
        <w:t xml:space="preserve"> информационных стендах размещается следующая информация: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место нахождения и график работы;</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номера телефонов для справок;</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адрес официального сайта поселка Стрелка-Чуня в сети Интернет, содержащего информацию о предоставлении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адрес электронной почты;</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 xml:space="preserve">- описание процедуры предоставления муниципальной услуги в текстовом виде и в виде </w:t>
      </w:r>
      <w:hyperlink w:anchor="P301" w:history="1">
        <w:r w:rsidRPr="00906EF1">
          <w:rPr>
            <w:rStyle w:val="af2"/>
            <w:rFonts w:ascii="Arial Narrow" w:hAnsi="Arial Narrow" w:cs="Times New Roman"/>
            <w:color w:val="000000"/>
            <w:u w:val="none"/>
          </w:rPr>
          <w:t>блок-схемы</w:t>
        </w:r>
      </w:hyperlink>
      <w:r w:rsidRPr="00906EF1">
        <w:rPr>
          <w:rFonts w:ascii="Arial Narrow" w:hAnsi="Arial Narrow" w:cs="Times New Roman"/>
          <w:color w:val="000000"/>
        </w:rPr>
        <w:t xml:space="preserve"> (приложение г. № 1 к Административному регламенту);</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color w:val="000000"/>
        </w:rPr>
        <w:t xml:space="preserve">- форма </w:t>
      </w:r>
      <w:hyperlink w:anchor="P396" w:history="1">
        <w:r w:rsidRPr="00906EF1">
          <w:rPr>
            <w:rStyle w:val="af2"/>
            <w:rFonts w:ascii="Arial Narrow" w:hAnsi="Arial Narrow" w:cs="Times New Roman"/>
            <w:color w:val="000000"/>
            <w:u w:val="none"/>
          </w:rPr>
          <w:t>заявления</w:t>
        </w:r>
      </w:hyperlink>
      <w:r w:rsidRPr="00906EF1">
        <w:rPr>
          <w:rFonts w:ascii="Arial Narrow" w:hAnsi="Arial Narrow" w:cs="Times New Roman"/>
          <w:color w:val="000000"/>
        </w:rPr>
        <w:t xml:space="preserve"> (приложение г. № 2 к Административному регламенту).</w:t>
      </w:r>
    </w:p>
    <w:p w:rsidR="00906EF1" w:rsidRPr="00906EF1" w:rsidRDefault="00562A21" w:rsidP="00906EF1">
      <w:pPr>
        <w:pStyle w:val="ConsPlusNormal"/>
        <w:ind w:firstLine="0"/>
        <w:jc w:val="both"/>
        <w:rPr>
          <w:rFonts w:ascii="Arial Narrow" w:hAnsi="Arial Narrow" w:cs="Times New Roman"/>
        </w:rPr>
      </w:pPr>
      <w:hyperlink r:id="rId52" w:history="1">
        <w:r w:rsidR="00906EF1" w:rsidRPr="00906EF1">
          <w:rPr>
            <w:rStyle w:val="af2"/>
            <w:rFonts w:ascii="Arial Narrow" w:hAnsi="Arial Narrow" w:cs="Times New Roman"/>
            <w:color w:val="000000"/>
            <w:u w:val="none"/>
          </w:rPr>
          <w:t>2.18</w:t>
        </w:r>
      </w:hyperlink>
      <w:r w:rsidR="00906EF1" w:rsidRPr="00906EF1">
        <w:rPr>
          <w:rFonts w:ascii="Arial Narrow" w:hAnsi="Arial Narrow" w:cs="Times New Roman"/>
          <w:color w:val="000000"/>
        </w:rPr>
        <w:t>.</w:t>
      </w:r>
      <w:r w:rsidR="00906EF1">
        <w:rPr>
          <w:rFonts w:ascii="Arial Narrow" w:hAnsi="Arial Narrow" w:cs="Times New Roman"/>
          <w:color w:val="000000"/>
        </w:rPr>
        <w:tab/>
      </w:r>
      <w:r w:rsidR="00906EF1" w:rsidRPr="00906EF1">
        <w:rPr>
          <w:rFonts w:ascii="Arial Narrow" w:hAnsi="Arial Narrow" w:cs="Times New Roman"/>
          <w:color w:val="000000"/>
        </w:rPr>
        <w:t>Показателями, характеризующими доступность и качество муниципальной услуги, являются: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открытость и полнота информации для Заявителей и иных лиц о порядке и сроках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соблюдение стандарта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доля обоснованных жалоб Заявителей, поступивших в администрацию на действия (или бездействие) и решения администрации, должностных лиц, муниципальных служащих и специалистов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муниципальных служащих и специалистов.</w:t>
      </w:r>
    </w:p>
    <w:p w:rsidR="00906EF1" w:rsidRPr="00906EF1" w:rsidRDefault="00906EF1" w:rsidP="00906EF1">
      <w:pPr>
        <w:pStyle w:val="ConsPlusTitle"/>
        <w:jc w:val="center"/>
        <w:rPr>
          <w:rFonts w:ascii="Arial Narrow" w:hAnsi="Arial Narrow" w:cs="Times New Roman"/>
        </w:rPr>
      </w:pPr>
    </w:p>
    <w:p w:rsidR="00906EF1" w:rsidRPr="00906EF1" w:rsidRDefault="00906EF1" w:rsidP="00906EF1">
      <w:pPr>
        <w:pStyle w:val="ConsPlusTitle"/>
        <w:jc w:val="center"/>
        <w:rPr>
          <w:rFonts w:ascii="Arial Narrow" w:hAnsi="Arial Narrow" w:cs="Times New Roman"/>
        </w:rPr>
      </w:pPr>
      <w:r w:rsidRPr="00906EF1">
        <w:rPr>
          <w:rFonts w:ascii="Arial Narrow" w:hAnsi="Arial Narrow" w:cs="Times New Roman"/>
        </w:rPr>
        <w:t>3. Административные процедуры.</w:t>
      </w:r>
    </w:p>
    <w:p w:rsidR="00906EF1" w:rsidRPr="00906EF1" w:rsidRDefault="00906EF1" w:rsidP="00906EF1">
      <w:pPr>
        <w:pStyle w:val="ConsPlusTitle"/>
        <w:jc w:val="center"/>
        <w:rPr>
          <w:rFonts w:ascii="Arial Narrow" w:hAnsi="Arial Narrow" w:cs="Times New Roman"/>
        </w:rPr>
      </w:pPr>
      <w:r w:rsidRPr="00906EF1">
        <w:rPr>
          <w:rFonts w:ascii="Arial Narrow" w:hAnsi="Arial Narrow" w:cs="Times New Roman"/>
        </w:rPr>
        <w:t>Состав, последовательность и сроки их выполнения</w:t>
      </w:r>
    </w:p>
    <w:p w:rsidR="00906EF1" w:rsidRPr="00906EF1" w:rsidRDefault="00906EF1" w:rsidP="00906EF1">
      <w:pPr>
        <w:pStyle w:val="ConsPlusNormal"/>
        <w:jc w:val="both"/>
        <w:rPr>
          <w:rFonts w:ascii="Arial Narrow" w:hAnsi="Arial Narrow" w:cs="Times New Roman"/>
        </w:rPr>
      </w:pP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3.1.</w:t>
      </w:r>
      <w:r>
        <w:rPr>
          <w:rFonts w:ascii="Arial Narrow" w:hAnsi="Arial Narrow" w:cs="Times New Roman"/>
        </w:rPr>
        <w:tab/>
      </w:r>
      <w:r w:rsidRPr="00906EF1">
        <w:rPr>
          <w:rFonts w:ascii="Arial Narrow" w:hAnsi="Arial Narrow" w:cs="Times New Roman"/>
        </w:rPr>
        <w:t>Исполнение муниципальной услуги администрацией включает следующие административные процедуры:</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прием и регистрацию заявления с документами Заявителя;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 повторный запрос документов в рамках межведомственного взаимодействия в случае выявления оснований для </w:t>
      </w:r>
      <w:r w:rsidRPr="00906EF1">
        <w:rPr>
          <w:rFonts w:ascii="Arial Narrow" w:hAnsi="Arial Narrow" w:cs="Times New Roman"/>
        </w:rPr>
        <w:lastRenderedPageBreak/>
        <w:t>приостановления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рассмотрение заявления и документов Заявителя, принятие решения о согласовании места (площадки) накопления твердых коммунальных отходов или об отказе в таком согласовании;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уведомление Заявителя.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w:t>
      </w:r>
      <w:r>
        <w:rPr>
          <w:rFonts w:ascii="Arial Narrow" w:hAnsi="Arial Narrow" w:cs="Times New Roman"/>
        </w:rPr>
        <w:tab/>
      </w:r>
      <w:r w:rsidRPr="00906EF1">
        <w:rPr>
          <w:rFonts w:ascii="Arial Narrow" w:hAnsi="Arial Narrow" w:cs="Times New Roman"/>
        </w:rPr>
        <w:t>Прием и регистрация заявления с документами.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3.2.1.</w:t>
      </w:r>
      <w:r>
        <w:rPr>
          <w:rFonts w:ascii="Arial Narrow" w:hAnsi="Arial Narrow" w:cs="Times New Roman"/>
        </w:rPr>
        <w:tab/>
      </w:r>
      <w:r w:rsidRPr="00906EF1">
        <w:rPr>
          <w:rFonts w:ascii="Arial Narrow" w:hAnsi="Arial Narrow" w:cs="Times New Roman"/>
        </w:rPr>
        <w:t>Основанием для исполнения административной процедуры является обращение Заявителя с заявлением и приложенными к нему документами.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3.2.2.</w:t>
      </w:r>
      <w:r>
        <w:rPr>
          <w:rFonts w:ascii="Arial Narrow" w:hAnsi="Arial Narrow" w:cs="Times New Roman"/>
        </w:rPr>
        <w:tab/>
      </w:r>
      <w:r w:rsidRPr="00906EF1">
        <w:rPr>
          <w:rFonts w:ascii="Arial Narrow" w:hAnsi="Arial Narrow" w:cs="Times New Roman"/>
        </w:rPr>
        <w:t xml:space="preserve">Прием заявления и документов, указанных в </w:t>
      </w:r>
      <w:hyperlink w:anchor="P68" w:history="1">
        <w:r w:rsidRPr="00906EF1">
          <w:rPr>
            <w:rStyle w:val="af2"/>
            <w:rFonts w:ascii="Arial Narrow" w:hAnsi="Arial Narrow" w:cs="Times New Roman"/>
            <w:color w:val="auto"/>
            <w:u w:val="none"/>
          </w:rPr>
          <w:t>пункте 2.6</w:t>
        </w:r>
      </w:hyperlink>
      <w:r w:rsidRPr="00906EF1">
        <w:rPr>
          <w:rFonts w:ascii="Arial Narrow" w:hAnsi="Arial Narrow" w:cs="Times New Roman"/>
        </w:rPr>
        <w:t xml:space="preserve"> Административного регламента, осуществляется специалистом администрации.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3.2.3.</w:t>
      </w:r>
      <w:r>
        <w:rPr>
          <w:rFonts w:ascii="Arial Narrow" w:hAnsi="Arial Narrow" w:cs="Times New Roman"/>
        </w:rPr>
        <w:tab/>
      </w:r>
      <w:r w:rsidRPr="00906EF1">
        <w:rPr>
          <w:rFonts w:ascii="Arial Narrow" w:hAnsi="Arial Narrow" w:cs="Times New Roman"/>
        </w:rPr>
        <w:t xml:space="preserve">При приеме заявления с документами, предоставленными Заявителем лично, посредством почтового отправления или в форме электронных документов на адрес электронной почты администрации, через единый портал государственных и муниципальных услуг и (или) региональный портал государственных и муниципальных услуг, специалистом администрации составляется и подписывается </w:t>
      </w:r>
      <w:hyperlink w:anchor="P434" w:history="1">
        <w:r w:rsidRPr="00906EF1">
          <w:rPr>
            <w:rStyle w:val="af2"/>
            <w:rFonts w:ascii="Arial Narrow" w:hAnsi="Arial Narrow" w:cs="Times New Roman"/>
            <w:color w:val="auto"/>
            <w:u w:val="none"/>
          </w:rPr>
          <w:t>расписка</w:t>
        </w:r>
      </w:hyperlink>
      <w:r w:rsidRPr="00906EF1">
        <w:rPr>
          <w:rFonts w:ascii="Arial Narrow" w:hAnsi="Arial Narrow" w:cs="Times New Roman"/>
        </w:rPr>
        <w:t xml:space="preserve"> о приеме заявления и документов по форме согласно приложению г. № 3 к Административному регламенту, которая передается Заявителю лично в руки или способом, определенным в заявлении для получения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3.2.4.</w:t>
      </w:r>
      <w:r>
        <w:rPr>
          <w:rFonts w:ascii="Arial Narrow" w:hAnsi="Arial Narrow" w:cs="Times New Roman"/>
        </w:rPr>
        <w:tab/>
      </w:r>
      <w:r w:rsidRPr="00906EF1">
        <w:rPr>
          <w:rFonts w:ascii="Arial Narrow" w:hAnsi="Arial Narrow" w:cs="Times New Roman"/>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3.2.5.</w:t>
      </w:r>
      <w:r>
        <w:rPr>
          <w:rFonts w:ascii="Arial Narrow" w:hAnsi="Arial Narrow" w:cs="Times New Roman"/>
        </w:rPr>
        <w:tab/>
      </w:r>
      <w:r w:rsidRPr="00906EF1">
        <w:rPr>
          <w:rFonts w:ascii="Arial Narrow" w:hAnsi="Arial Narrow" w:cs="Times New Roman"/>
        </w:rPr>
        <w:t xml:space="preserve">При наличии основания для отказа в приеме заявления и документов, указанного в </w:t>
      </w:r>
      <w:hyperlink w:anchor="P81" w:history="1">
        <w:r w:rsidRPr="00906EF1">
          <w:rPr>
            <w:rStyle w:val="af2"/>
            <w:rFonts w:ascii="Arial Narrow" w:hAnsi="Arial Narrow" w:cs="Times New Roman"/>
            <w:color w:val="auto"/>
            <w:u w:val="none"/>
          </w:rPr>
          <w:t>пунктах 2.7</w:t>
        </w:r>
      </w:hyperlink>
      <w:r w:rsidRPr="00906EF1">
        <w:rPr>
          <w:rFonts w:ascii="Arial Narrow" w:hAnsi="Arial Narrow" w:cs="Times New Roman"/>
        </w:rPr>
        <w:t xml:space="preserve">, </w:t>
      </w:r>
      <w:hyperlink w:anchor="P93" w:history="1">
        <w:r w:rsidRPr="00906EF1">
          <w:rPr>
            <w:rStyle w:val="af2"/>
            <w:rFonts w:ascii="Arial Narrow" w:hAnsi="Arial Narrow" w:cs="Times New Roman"/>
            <w:color w:val="auto"/>
            <w:u w:val="none"/>
          </w:rPr>
          <w:t>2.9</w:t>
        </w:r>
      </w:hyperlink>
      <w:r w:rsidRPr="00906EF1">
        <w:rPr>
          <w:rFonts w:ascii="Arial Narrow" w:hAnsi="Arial Narrow" w:cs="Times New Roman"/>
        </w:rPr>
        <w:t xml:space="preserve"> настоящего Административного регламента, документы подлежат возврату Заявителю.</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3.2.6.</w:t>
      </w:r>
      <w:r>
        <w:rPr>
          <w:rFonts w:ascii="Arial Narrow" w:hAnsi="Arial Narrow" w:cs="Times New Roman"/>
        </w:rPr>
        <w:tab/>
      </w:r>
      <w:r w:rsidRPr="00906EF1">
        <w:rPr>
          <w:rFonts w:ascii="Arial Narrow" w:hAnsi="Arial Narrow" w:cs="Times New Roman"/>
        </w:rPr>
        <w:t>Специалист администрации не позднее 5 дней с даты регистрации в администрации заявления с документами направляет Заявителю способом, определенным в заявлении для получения муниципальной услуги, письмо за подписью главы администрации с обоснованием отказа в приеме заявления и приложенных к нему документов.</w:t>
      </w:r>
    </w:p>
    <w:p w:rsidR="00906EF1" w:rsidRPr="00906EF1" w:rsidRDefault="00906EF1" w:rsidP="00906EF1">
      <w:pPr>
        <w:pStyle w:val="ConsPlusNormal"/>
        <w:ind w:firstLine="0"/>
        <w:jc w:val="both"/>
        <w:rPr>
          <w:rFonts w:ascii="Arial Narrow" w:hAnsi="Arial Narrow" w:cs="Times New Roman"/>
        </w:rPr>
      </w:pPr>
      <w:bookmarkStart w:id="56" w:name="P153"/>
      <w:bookmarkEnd w:id="56"/>
      <w:r w:rsidRPr="00906EF1">
        <w:rPr>
          <w:rFonts w:ascii="Arial Narrow" w:hAnsi="Arial Narrow" w:cs="Times New Roman"/>
        </w:rPr>
        <w:t>3.3.</w:t>
      </w:r>
      <w:r>
        <w:rPr>
          <w:rFonts w:ascii="Arial Narrow" w:hAnsi="Arial Narrow" w:cs="Times New Roman"/>
        </w:rPr>
        <w:tab/>
      </w:r>
      <w:r w:rsidRPr="00906EF1">
        <w:rPr>
          <w:rFonts w:ascii="Arial Narrow" w:hAnsi="Arial Narrow" w:cs="Times New Roman"/>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1) основанием для начала административной процедуры является рассмотрение документов, указанных в </w:t>
      </w:r>
      <w:hyperlink w:anchor="P72" w:history="1">
        <w:r w:rsidRPr="00906EF1">
          <w:rPr>
            <w:rStyle w:val="af2"/>
            <w:rFonts w:ascii="Arial Narrow" w:hAnsi="Arial Narrow" w:cs="Times New Roman"/>
            <w:color w:val="auto"/>
            <w:u w:val="none"/>
          </w:rPr>
          <w:t>подпунктах "г"</w:t>
        </w:r>
      </w:hyperlink>
      <w:r w:rsidRPr="00906EF1">
        <w:rPr>
          <w:rFonts w:ascii="Arial Narrow" w:hAnsi="Arial Narrow" w:cs="Times New Roman"/>
        </w:rPr>
        <w:t xml:space="preserve">, </w:t>
      </w:r>
      <w:hyperlink w:anchor="P73" w:history="1">
        <w:r w:rsidRPr="00906EF1">
          <w:rPr>
            <w:rStyle w:val="af2"/>
            <w:rFonts w:ascii="Arial Narrow" w:hAnsi="Arial Narrow" w:cs="Times New Roman"/>
            <w:color w:val="auto"/>
            <w:u w:val="none"/>
          </w:rPr>
          <w:t>"д" пункта 2.6</w:t>
        </w:r>
      </w:hyperlink>
      <w:r w:rsidRPr="00906EF1">
        <w:rPr>
          <w:rFonts w:ascii="Arial Narrow" w:hAnsi="Arial Narrow" w:cs="Times New Roman"/>
        </w:rPr>
        <w:t xml:space="preserve"> Административного регламента, полученных в рамках межведомственного взаимодействия;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99" w:history="1">
        <w:r w:rsidRPr="00906EF1">
          <w:rPr>
            <w:rStyle w:val="af2"/>
            <w:rFonts w:ascii="Arial Narrow" w:hAnsi="Arial Narrow" w:cs="Times New Roman"/>
            <w:color w:val="auto"/>
            <w:u w:val="none"/>
          </w:rPr>
          <w:t>пункте 2.10</w:t>
        </w:r>
      </w:hyperlink>
      <w:r w:rsidRPr="00906EF1">
        <w:rPr>
          <w:rFonts w:ascii="Arial Narrow" w:hAnsi="Arial Narrow" w:cs="Times New Roman"/>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специалист администрации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главе администрации.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Решение о приостановлении предоставления муниципальной услуги принимается в пределах срока, установленного в </w:t>
      </w:r>
      <w:hyperlink w:anchor="P55" w:history="1">
        <w:r w:rsidRPr="00906EF1">
          <w:rPr>
            <w:rStyle w:val="af2"/>
            <w:rFonts w:ascii="Arial Narrow" w:hAnsi="Arial Narrow" w:cs="Times New Roman"/>
            <w:color w:val="auto"/>
            <w:u w:val="none"/>
          </w:rPr>
          <w:t>пункте 2.4</w:t>
        </w:r>
      </w:hyperlink>
      <w:r w:rsidRPr="00906EF1">
        <w:rPr>
          <w:rFonts w:ascii="Arial Narrow" w:hAnsi="Arial Narrow" w:cs="Times New Roman"/>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 лицами, ответственными за выполнение административной процедуры, являются специалисты администрации;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5) результатом выполнения административной процедуры является принятие решения о приостановлении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3.4.</w:t>
      </w:r>
      <w:r>
        <w:rPr>
          <w:rFonts w:ascii="Arial Narrow" w:hAnsi="Arial Narrow" w:cs="Times New Roman"/>
        </w:rPr>
        <w:tab/>
      </w:r>
      <w:r w:rsidRPr="00906EF1">
        <w:rPr>
          <w:rFonts w:ascii="Arial Narrow" w:hAnsi="Arial Narrow" w:cs="Times New Roman"/>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53" w:history="1">
        <w:r w:rsidRPr="00906EF1">
          <w:rPr>
            <w:rStyle w:val="af2"/>
            <w:rFonts w:ascii="Arial Narrow" w:hAnsi="Arial Narrow" w:cs="Times New Roman"/>
            <w:color w:val="auto"/>
            <w:u w:val="none"/>
          </w:rPr>
          <w:t>пункте 3.3</w:t>
        </w:r>
      </w:hyperlink>
      <w:r w:rsidRPr="00906EF1">
        <w:rPr>
          <w:rFonts w:ascii="Arial Narrow" w:hAnsi="Arial Narrow" w:cs="Times New Roman"/>
        </w:rPr>
        <w:t xml:space="preserve"> Административного регламента;</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2) специалист администрации в течение 3 рабочих дней с даты поступления документов в рамках межведомственного взаимодействия запрашивает повторно документы (их копии или сведения, содержащиеся в них), указанные в </w:t>
      </w:r>
      <w:hyperlink w:anchor="P72" w:history="1">
        <w:r w:rsidRPr="00906EF1">
          <w:rPr>
            <w:rStyle w:val="af2"/>
            <w:rFonts w:ascii="Arial Narrow" w:hAnsi="Arial Narrow" w:cs="Times New Roman"/>
            <w:color w:val="auto"/>
            <w:u w:val="none"/>
          </w:rPr>
          <w:t>подпунктах "г"</w:t>
        </w:r>
      </w:hyperlink>
      <w:r w:rsidRPr="00906EF1">
        <w:rPr>
          <w:rFonts w:ascii="Arial Narrow" w:hAnsi="Arial Narrow" w:cs="Times New Roman"/>
        </w:rPr>
        <w:t xml:space="preserve">, </w:t>
      </w:r>
      <w:hyperlink w:anchor="P73" w:history="1">
        <w:r w:rsidRPr="00906EF1">
          <w:rPr>
            <w:rStyle w:val="af2"/>
            <w:rFonts w:ascii="Arial Narrow" w:hAnsi="Arial Narrow" w:cs="Times New Roman"/>
            <w:color w:val="auto"/>
            <w:u w:val="none"/>
          </w:rPr>
          <w:t>"д" пункта 2.6</w:t>
        </w:r>
      </w:hyperlink>
      <w:r w:rsidRPr="00906EF1">
        <w:rPr>
          <w:rFonts w:ascii="Arial Narrow" w:hAnsi="Arial Narrow" w:cs="Times New Roman"/>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3) лицами, ответственными за выполнение административной процедуры, являются специалисты администрации;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5) результатом выполнения административной процедуры является запрос документов в рамках межведомственного взаимодействия.</w:t>
      </w:r>
    </w:p>
    <w:p w:rsidR="00906EF1" w:rsidRPr="00906EF1" w:rsidRDefault="00562A21" w:rsidP="00906EF1">
      <w:pPr>
        <w:pStyle w:val="ConsPlusNormal"/>
        <w:ind w:firstLine="0"/>
        <w:jc w:val="both"/>
        <w:rPr>
          <w:rFonts w:ascii="Arial Narrow" w:hAnsi="Arial Narrow" w:cs="Times New Roman"/>
        </w:rPr>
      </w:pPr>
      <w:hyperlink r:id="rId53" w:history="1">
        <w:r w:rsidR="00906EF1" w:rsidRPr="00906EF1">
          <w:rPr>
            <w:rStyle w:val="af2"/>
            <w:rFonts w:ascii="Arial Narrow" w:hAnsi="Arial Narrow" w:cs="Times New Roman"/>
            <w:color w:val="auto"/>
            <w:u w:val="none"/>
          </w:rPr>
          <w:t>3.5</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Рассмотрение заявления и документов Заявителя.</w:t>
      </w:r>
    </w:p>
    <w:p w:rsidR="00906EF1" w:rsidRPr="00906EF1" w:rsidRDefault="00562A21" w:rsidP="00906EF1">
      <w:pPr>
        <w:pStyle w:val="ConsPlusNormal"/>
        <w:ind w:firstLine="0"/>
        <w:jc w:val="both"/>
        <w:rPr>
          <w:rFonts w:ascii="Arial Narrow" w:hAnsi="Arial Narrow" w:cs="Times New Roman"/>
        </w:rPr>
      </w:pPr>
      <w:hyperlink r:id="rId54" w:history="1">
        <w:r w:rsidR="00906EF1" w:rsidRPr="00906EF1">
          <w:rPr>
            <w:rStyle w:val="af2"/>
            <w:rFonts w:ascii="Arial Narrow" w:hAnsi="Arial Narrow" w:cs="Times New Roman"/>
            <w:color w:val="auto"/>
            <w:u w:val="none"/>
          </w:rPr>
          <w:t>3.5.1</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Основанием для исполнения административной процедуры является регистрация заявления с документами и отсутствие основания для отказа в их приеме.</w:t>
      </w:r>
    </w:p>
    <w:p w:rsidR="00906EF1" w:rsidRPr="00906EF1" w:rsidRDefault="00562A21" w:rsidP="00906EF1">
      <w:pPr>
        <w:pStyle w:val="ConsPlusNormal"/>
        <w:ind w:firstLine="0"/>
        <w:jc w:val="both"/>
        <w:rPr>
          <w:rFonts w:ascii="Arial Narrow" w:hAnsi="Arial Narrow" w:cs="Times New Roman"/>
        </w:rPr>
      </w:pPr>
      <w:hyperlink r:id="rId55" w:history="1">
        <w:r w:rsidR="00906EF1" w:rsidRPr="00906EF1">
          <w:rPr>
            <w:rStyle w:val="af2"/>
            <w:rFonts w:ascii="Arial Narrow" w:hAnsi="Arial Narrow" w:cs="Times New Roman"/>
            <w:color w:val="auto"/>
            <w:u w:val="none"/>
          </w:rPr>
          <w:t>3.5.2</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 xml:space="preserve">Специалист администрации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86" w:history="1">
        <w:r w:rsidR="00906EF1" w:rsidRPr="00906EF1">
          <w:rPr>
            <w:rStyle w:val="af2"/>
            <w:rFonts w:ascii="Arial Narrow" w:hAnsi="Arial Narrow" w:cs="Times New Roman"/>
            <w:color w:val="auto"/>
            <w:u w:val="none"/>
          </w:rPr>
          <w:t>пунктах 2.8</w:t>
        </w:r>
      </w:hyperlink>
      <w:r w:rsidR="00906EF1" w:rsidRPr="00906EF1">
        <w:rPr>
          <w:rFonts w:ascii="Arial Narrow" w:hAnsi="Arial Narrow" w:cs="Times New Roman"/>
        </w:rPr>
        <w:t xml:space="preserve">, </w:t>
      </w:r>
      <w:hyperlink w:anchor="P93" w:history="1">
        <w:r w:rsidR="00906EF1" w:rsidRPr="00906EF1">
          <w:rPr>
            <w:rStyle w:val="af2"/>
            <w:rFonts w:ascii="Arial Narrow" w:hAnsi="Arial Narrow" w:cs="Times New Roman"/>
            <w:color w:val="auto"/>
            <w:u w:val="none"/>
          </w:rPr>
          <w:t>2.9</w:t>
        </w:r>
      </w:hyperlink>
      <w:r w:rsidR="00906EF1" w:rsidRPr="00906EF1">
        <w:rPr>
          <w:rFonts w:ascii="Arial Narrow" w:hAnsi="Arial Narrow" w:cs="Times New Roman"/>
        </w:rPr>
        <w:t xml:space="preserve"> Административного регламента.</w:t>
      </w:r>
    </w:p>
    <w:bookmarkStart w:id="57" w:name="P175"/>
    <w:bookmarkEnd w:id="57"/>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fldChar w:fldCharType="begin"/>
      </w:r>
      <w:r w:rsidRPr="00906EF1">
        <w:rPr>
          <w:rFonts w:ascii="Arial Narrow" w:hAnsi="Arial Narrow" w:cs="Times New Roman"/>
        </w:rPr>
        <w:instrText xml:space="preserve"> HYPERLINK "consultantplus://offline/ref=2FE923AEC299CFF05919C73E8EB24B11D5E15743955A12811A695773985E1DBF080C38C40DEA9D247FAB25E69A1ACA98DCD2D0E085347E38ED0EB9E774EDD"</w:instrText>
      </w:r>
      <w:r w:rsidRPr="00906EF1">
        <w:rPr>
          <w:rFonts w:ascii="Arial Narrow" w:hAnsi="Arial Narrow" w:cs="Times New Roman"/>
        </w:rPr>
        <w:fldChar w:fldCharType="separate"/>
      </w:r>
      <w:r w:rsidRPr="00906EF1">
        <w:rPr>
          <w:rStyle w:val="af2"/>
          <w:rFonts w:ascii="Arial Narrow" w:hAnsi="Arial Narrow" w:cs="Times New Roman"/>
          <w:color w:val="auto"/>
          <w:u w:val="none"/>
        </w:rPr>
        <w:t>3.5.3</w:t>
      </w:r>
      <w:r w:rsidRPr="00906EF1">
        <w:rPr>
          <w:rFonts w:ascii="Arial Narrow" w:hAnsi="Arial Narrow" w:cs="Times New Roman"/>
        </w:rPr>
        <w:fldChar w:fldCharType="end"/>
      </w:r>
      <w:r w:rsidRPr="00906EF1">
        <w:rPr>
          <w:rFonts w:ascii="Arial Narrow" w:hAnsi="Arial Narrow" w:cs="Times New Roman"/>
        </w:rPr>
        <w:t>.</w:t>
      </w:r>
      <w:r>
        <w:rPr>
          <w:rFonts w:ascii="Arial Narrow" w:hAnsi="Arial Narrow" w:cs="Times New Roman"/>
        </w:rPr>
        <w:tab/>
      </w:r>
      <w:r w:rsidRPr="00906EF1">
        <w:rPr>
          <w:rFonts w:ascii="Arial Narrow" w:hAnsi="Arial Narrow" w:cs="Times New Roman"/>
        </w:rPr>
        <w:t xml:space="preserve">В случае принятия решения о запросе позиции на предмет соблюдения требований законодательства Российской </w:t>
      </w:r>
      <w:r w:rsidRPr="00906EF1">
        <w:rPr>
          <w:rFonts w:ascii="Arial Narrow" w:hAnsi="Arial Narrow" w:cs="Times New Roman"/>
        </w:rPr>
        <w:lastRenderedPageBreak/>
        <w:t>Федерации в области санитарно-эпидемиологического благополучия населения к месту (площадке) накопления твердых коммунальных отходов, специалист администрации в срок не позднее 3 календарных дней с даты регистрации заявления в запрашивает позицию территориального отдела Управления Роспотребнадзора по Красноярскому краю.</w:t>
      </w:r>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rPr>
        <w:t>В случае направления запроса срок рассмотрения заявления Заявителя может быть увеличен до 20 календарных дней, при этом заявителю не позднее 3 календарных дней со дня принятия такого решения специалистом администрации направляется соответствующее письменное уведомление за подписью главы.</w:t>
      </w:r>
    </w:p>
    <w:bookmarkStart w:id="58" w:name="P177"/>
    <w:bookmarkEnd w:id="58"/>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fldChar w:fldCharType="begin"/>
      </w:r>
      <w:r w:rsidRPr="00906EF1">
        <w:rPr>
          <w:rFonts w:ascii="Arial Narrow" w:hAnsi="Arial Narrow" w:cs="Times New Roman"/>
        </w:rPr>
        <w:instrText xml:space="preserve"> HYPERLINK "consultantplus://offline/ref=2FE923AEC299CFF05919C73E8EB24B11D5E15743955A12811A695773985E1DBF080C38C40DEA9D247FAB25E69A1ACA98DCD2D0E085347E38ED0EB9E774EDD"</w:instrText>
      </w:r>
      <w:r w:rsidRPr="00906EF1">
        <w:rPr>
          <w:rFonts w:ascii="Arial Narrow" w:hAnsi="Arial Narrow" w:cs="Times New Roman"/>
        </w:rPr>
        <w:fldChar w:fldCharType="separate"/>
      </w:r>
      <w:r w:rsidRPr="00906EF1">
        <w:rPr>
          <w:rStyle w:val="af2"/>
          <w:rFonts w:ascii="Arial Narrow" w:hAnsi="Arial Narrow" w:cs="Times New Roman"/>
          <w:color w:val="auto"/>
          <w:u w:val="none"/>
        </w:rPr>
        <w:t>3.5.4</w:t>
      </w:r>
      <w:r w:rsidRPr="00906EF1">
        <w:rPr>
          <w:rFonts w:ascii="Arial Narrow" w:hAnsi="Arial Narrow" w:cs="Times New Roman"/>
        </w:rPr>
        <w:fldChar w:fldCharType="end"/>
      </w:r>
      <w:r w:rsidRPr="00906EF1">
        <w:rPr>
          <w:rFonts w:ascii="Arial Narrow" w:hAnsi="Arial Narrow" w:cs="Times New Roman"/>
        </w:rPr>
        <w:t>.</w:t>
      </w:r>
      <w:r>
        <w:rPr>
          <w:rFonts w:ascii="Arial Narrow" w:hAnsi="Arial Narrow" w:cs="Times New Roman"/>
        </w:rPr>
        <w:tab/>
      </w:r>
      <w:r w:rsidRPr="00906EF1">
        <w:rPr>
          <w:rFonts w:ascii="Arial Narrow" w:hAnsi="Arial Narrow" w:cs="Times New Roman"/>
        </w:rPr>
        <w:t>В случае наличия оснований для отказа в предоставлении муниципальной услуги специалистом администрации осуществляется подготовка проекта письма об отказе в согласовании создания места (площадки) накопления твердых коммунальных отходов с указанием причин отказа.</w:t>
      </w:r>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rPr>
        <w:t>Решение об отказе в согласовании создания места (площадки) накопления твердых коммунальных отходов принимается главой посредством подписания проекта письма в срок:</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не позднее 10 календарных дней с даты регистрации заявления;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 в срок не позднее 20 календарных дней с даты регистрации заявления в администрации - в случае запроса позиции территориального отдела Управления Роспотребнадзора по Красноярскому краю в соответствии с </w:t>
      </w:r>
      <w:hyperlink w:anchor="P175" w:history="1">
        <w:r w:rsidRPr="00906EF1">
          <w:rPr>
            <w:rStyle w:val="af2"/>
            <w:rFonts w:ascii="Arial Narrow" w:hAnsi="Arial Narrow" w:cs="Times New Roman"/>
            <w:color w:val="auto"/>
            <w:u w:val="none"/>
          </w:rPr>
          <w:t>пунктом 3.5.3</w:t>
        </w:r>
      </w:hyperlink>
      <w:r w:rsidRPr="00906EF1">
        <w:rPr>
          <w:rFonts w:ascii="Arial Narrow" w:hAnsi="Arial Narrow" w:cs="Times New Roman"/>
        </w:rPr>
        <w:t xml:space="preserve"> Административного регламента.</w:t>
      </w:r>
    </w:p>
    <w:bookmarkStart w:id="59" w:name="P184"/>
    <w:bookmarkEnd w:id="59"/>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fldChar w:fldCharType="begin"/>
      </w:r>
      <w:r w:rsidRPr="00906EF1">
        <w:rPr>
          <w:rFonts w:ascii="Arial Narrow" w:hAnsi="Arial Narrow" w:cs="Times New Roman"/>
        </w:rPr>
        <w:instrText xml:space="preserve"> HYPERLINK "consultantplus://offline/ref=2FE923AEC299CFF05919C73E8EB24B11D5E15743955A12811A695773985E1DBF080C38C40DEA9D247FAB25E69A1ACA98DCD2D0E085347E38ED0EB9E774EDD"</w:instrText>
      </w:r>
      <w:r w:rsidRPr="00906EF1">
        <w:rPr>
          <w:rFonts w:ascii="Arial Narrow" w:hAnsi="Arial Narrow" w:cs="Times New Roman"/>
        </w:rPr>
        <w:fldChar w:fldCharType="separate"/>
      </w:r>
      <w:r w:rsidRPr="00906EF1">
        <w:rPr>
          <w:rStyle w:val="af2"/>
          <w:rFonts w:ascii="Arial Narrow" w:hAnsi="Arial Narrow" w:cs="Times New Roman"/>
          <w:color w:val="auto"/>
          <w:u w:val="none"/>
        </w:rPr>
        <w:t>3.5.5</w:t>
      </w:r>
      <w:r w:rsidRPr="00906EF1">
        <w:rPr>
          <w:rFonts w:ascii="Arial Narrow" w:hAnsi="Arial Narrow" w:cs="Times New Roman"/>
        </w:rPr>
        <w:fldChar w:fldCharType="end"/>
      </w:r>
      <w:r w:rsidRPr="00906EF1">
        <w:rPr>
          <w:rFonts w:ascii="Arial Narrow" w:hAnsi="Arial Narrow" w:cs="Times New Roman"/>
        </w:rPr>
        <w:t>.</w:t>
      </w:r>
      <w:r>
        <w:rPr>
          <w:rFonts w:ascii="Arial Narrow" w:hAnsi="Arial Narrow" w:cs="Times New Roman"/>
        </w:rPr>
        <w:tab/>
      </w:r>
      <w:r w:rsidRPr="00906EF1">
        <w:rPr>
          <w:rFonts w:ascii="Arial Narrow" w:hAnsi="Arial Narrow" w:cs="Times New Roman"/>
        </w:rPr>
        <w:t xml:space="preserve">При отсутствии оснований для отказа в предоставлении муниципальной услуги, предусмотренных </w:t>
      </w:r>
      <w:hyperlink w:anchor="P86" w:history="1">
        <w:r w:rsidRPr="00906EF1">
          <w:rPr>
            <w:rStyle w:val="af2"/>
            <w:rFonts w:ascii="Arial Narrow" w:hAnsi="Arial Narrow" w:cs="Times New Roman"/>
            <w:color w:val="auto"/>
            <w:u w:val="none"/>
          </w:rPr>
          <w:t>пунктах 2.8</w:t>
        </w:r>
      </w:hyperlink>
      <w:r w:rsidRPr="00906EF1">
        <w:rPr>
          <w:rFonts w:ascii="Arial Narrow" w:hAnsi="Arial Narrow" w:cs="Times New Roman"/>
        </w:rPr>
        <w:t xml:space="preserve">, </w:t>
      </w:r>
      <w:hyperlink w:anchor="P93" w:history="1">
        <w:r w:rsidRPr="00906EF1">
          <w:rPr>
            <w:rStyle w:val="af2"/>
            <w:rFonts w:ascii="Arial Narrow" w:hAnsi="Arial Narrow" w:cs="Times New Roman"/>
            <w:color w:val="auto"/>
            <w:u w:val="none"/>
          </w:rPr>
          <w:t>2.9</w:t>
        </w:r>
      </w:hyperlink>
      <w:r w:rsidRPr="00906EF1">
        <w:rPr>
          <w:rFonts w:ascii="Arial Narrow" w:hAnsi="Arial Narrow" w:cs="Times New Roman"/>
        </w:rPr>
        <w:t xml:space="preserve"> Административного регламента, специалистом администрации подготавливается проект </w:t>
      </w:r>
      <w:hyperlink w:anchor="P503" w:history="1">
        <w:r w:rsidRPr="00906EF1">
          <w:rPr>
            <w:rStyle w:val="af2"/>
            <w:rFonts w:ascii="Arial Narrow" w:hAnsi="Arial Narrow" w:cs="Times New Roman"/>
            <w:color w:val="auto"/>
            <w:u w:val="none"/>
          </w:rPr>
          <w:t>уведомления</w:t>
        </w:r>
      </w:hyperlink>
      <w:r w:rsidRPr="00906EF1">
        <w:rPr>
          <w:rFonts w:ascii="Arial Narrow" w:hAnsi="Arial Narrow" w:cs="Times New Roman"/>
        </w:rPr>
        <w:t xml:space="preserve"> по форме, установленной приложением г. № 4 к Административному регламенту.</w:t>
      </w:r>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rPr>
        <w:t xml:space="preserve">Решение о согласовании создания места (площадки) накопления твердых коммунальных отходов принимается главой поселка посредством подписания им проекта уведомления, указанного в </w:t>
      </w:r>
      <w:hyperlink w:anchor="P184" w:history="1">
        <w:r w:rsidRPr="00906EF1">
          <w:rPr>
            <w:rStyle w:val="af2"/>
            <w:rFonts w:ascii="Arial Narrow" w:hAnsi="Arial Narrow" w:cs="Times New Roman"/>
            <w:color w:val="auto"/>
            <w:u w:val="none"/>
          </w:rPr>
          <w:t>абзаце первом</w:t>
        </w:r>
      </w:hyperlink>
      <w:r w:rsidRPr="00906EF1">
        <w:rPr>
          <w:rFonts w:ascii="Arial Narrow" w:hAnsi="Arial Narrow" w:cs="Times New Roman"/>
        </w:rPr>
        <w:t xml:space="preserve"> настоящего пункта, в срок:</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не позднее 10 календарных дней с даты регистрации заявления;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 не позднее 20 календарных дней с даты регистрации заявления в администрации - в случае запроса позиции территориального отдела Управления Роспотребнадзора по Красноярскому краю в соответствии с </w:t>
      </w:r>
      <w:hyperlink w:anchor="P175" w:history="1">
        <w:r w:rsidRPr="00906EF1">
          <w:rPr>
            <w:rStyle w:val="af2"/>
            <w:rFonts w:ascii="Arial Narrow" w:hAnsi="Arial Narrow" w:cs="Times New Roman"/>
            <w:color w:val="auto"/>
            <w:u w:val="none"/>
          </w:rPr>
          <w:t>пунктом 3.5.3</w:t>
        </w:r>
      </w:hyperlink>
      <w:r w:rsidRPr="00906EF1">
        <w:rPr>
          <w:rFonts w:ascii="Arial Narrow" w:hAnsi="Arial Narrow" w:cs="Times New Roman"/>
        </w:rPr>
        <w:t xml:space="preserve"> Административного регламента.</w:t>
      </w:r>
    </w:p>
    <w:p w:rsidR="00906EF1" w:rsidRPr="00906EF1" w:rsidRDefault="00562A21" w:rsidP="00906EF1">
      <w:pPr>
        <w:pStyle w:val="ConsPlusNormal"/>
        <w:ind w:firstLine="0"/>
        <w:jc w:val="both"/>
        <w:rPr>
          <w:rFonts w:ascii="Arial Narrow" w:hAnsi="Arial Narrow" w:cs="Times New Roman"/>
        </w:rPr>
      </w:pPr>
      <w:hyperlink r:id="rId56" w:history="1">
        <w:r w:rsidR="00906EF1" w:rsidRPr="00906EF1">
          <w:rPr>
            <w:rStyle w:val="af2"/>
            <w:rFonts w:ascii="Arial Narrow" w:hAnsi="Arial Narrow" w:cs="Times New Roman"/>
            <w:color w:val="auto"/>
            <w:u w:val="none"/>
          </w:rPr>
          <w:t>3.6</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Уведомление Заявителя.</w:t>
      </w:r>
    </w:p>
    <w:p w:rsidR="00906EF1" w:rsidRPr="00906EF1" w:rsidRDefault="00562A21" w:rsidP="00906EF1">
      <w:pPr>
        <w:pStyle w:val="ConsPlusNormal"/>
        <w:ind w:firstLine="0"/>
        <w:jc w:val="both"/>
        <w:rPr>
          <w:rFonts w:ascii="Arial Narrow" w:hAnsi="Arial Narrow" w:cs="Times New Roman"/>
        </w:rPr>
      </w:pPr>
      <w:hyperlink r:id="rId57" w:history="1">
        <w:r w:rsidR="00906EF1" w:rsidRPr="00906EF1">
          <w:rPr>
            <w:rStyle w:val="af2"/>
            <w:rFonts w:ascii="Arial Narrow" w:hAnsi="Arial Narrow" w:cs="Times New Roman"/>
            <w:color w:val="auto"/>
            <w:u w:val="none"/>
          </w:rPr>
          <w:t>3.6.1</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Основанием для исполнения административной процедуры является подписание главой поселка уведомления о согласовании создания места (площадки) накопления твердых коммунальных отходов или письма об отказе в согласовании.</w:t>
      </w:r>
    </w:p>
    <w:p w:rsidR="00906EF1" w:rsidRPr="00906EF1" w:rsidRDefault="00562A21" w:rsidP="00906EF1">
      <w:pPr>
        <w:pStyle w:val="ConsPlusNormal"/>
        <w:ind w:firstLine="0"/>
        <w:jc w:val="both"/>
        <w:rPr>
          <w:rFonts w:ascii="Arial Narrow" w:hAnsi="Arial Narrow" w:cs="Times New Roman"/>
        </w:rPr>
      </w:pPr>
      <w:hyperlink r:id="rId58" w:history="1">
        <w:r w:rsidR="00906EF1" w:rsidRPr="00906EF1">
          <w:rPr>
            <w:rStyle w:val="af2"/>
            <w:rFonts w:ascii="Arial Narrow" w:hAnsi="Arial Narrow" w:cs="Times New Roman"/>
            <w:color w:val="auto"/>
            <w:u w:val="none"/>
          </w:rPr>
          <w:t>3.6.2</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 xml:space="preserve">Выдача (направление) Заявителю уведомления за подписью главы о согласовании создания места (площадки) накопления твердых коммунальных отходов или письма об отказе в согласовании осуществляется специалистом администрации в сроки, указанные в </w:t>
      </w:r>
      <w:hyperlink w:anchor="P177" w:history="1">
        <w:r w:rsidR="00906EF1" w:rsidRPr="00906EF1">
          <w:rPr>
            <w:rStyle w:val="af2"/>
            <w:rFonts w:ascii="Arial Narrow" w:hAnsi="Arial Narrow" w:cs="Times New Roman"/>
            <w:color w:val="auto"/>
            <w:u w:val="none"/>
          </w:rPr>
          <w:t>пунктах 3.5.4</w:t>
        </w:r>
      </w:hyperlink>
      <w:r w:rsidR="00906EF1" w:rsidRPr="00906EF1">
        <w:rPr>
          <w:rFonts w:ascii="Arial Narrow" w:hAnsi="Arial Narrow" w:cs="Times New Roman"/>
        </w:rPr>
        <w:t xml:space="preserve">, </w:t>
      </w:r>
      <w:hyperlink w:anchor="P184" w:history="1">
        <w:r w:rsidR="00906EF1" w:rsidRPr="00906EF1">
          <w:rPr>
            <w:rStyle w:val="af2"/>
            <w:rFonts w:ascii="Arial Narrow" w:hAnsi="Arial Narrow" w:cs="Times New Roman"/>
            <w:color w:val="auto"/>
            <w:u w:val="none"/>
          </w:rPr>
          <w:t>3.5.5</w:t>
        </w:r>
      </w:hyperlink>
      <w:r w:rsidR="00906EF1" w:rsidRPr="00906EF1">
        <w:rPr>
          <w:rFonts w:ascii="Arial Narrow" w:hAnsi="Arial Narrow" w:cs="Times New Roman"/>
        </w:rPr>
        <w:t xml:space="preserve"> Административного регламента.</w:t>
      </w:r>
    </w:p>
    <w:p w:rsidR="00906EF1" w:rsidRPr="00906EF1" w:rsidRDefault="00562A21" w:rsidP="00906EF1">
      <w:pPr>
        <w:pStyle w:val="ConsPlusNormal"/>
        <w:ind w:firstLine="0"/>
        <w:jc w:val="both"/>
        <w:rPr>
          <w:rFonts w:ascii="Arial Narrow" w:hAnsi="Arial Narrow" w:cs="Times New Roman"/>
        </w:rPr>
      </w:pPr>
      <w:hyperlink r:id="rId59" w:history="1">
        <w:r w:rsidR="00906EF1" w:rsidRPr="00906EF1">
          <w:rPr>
            <w:rStyle w:val="af2"/>
            <w:rFonts w:ascii="Arial Narrow" w:hAnsi="Arial Narrow" w:cs="Times New Roman"/>
            <w:color w:val="auto"/>
            <w:u w:val="none"/>
          </w:rPr>
          <w:t>3.7</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администрации за согласованием создания места (площадки) накопления твердых коммунальных отходов в порядке, установленном Административном регламентом.</w:t>
      </w:r>
    </w:p>
    <w:p w:rsidR="00906EF1" w:rsidRPr="00906EF1" w:rsidRDefault="00562A21" w:rsidP="00906EF1">
      <w:pPr>
        <w:pStyle w:val="ConsPlusNormal"/>
        <w:ind w:firstLine="0"/>
        <w:jc w:val="both"/>
        <w:rPr>
          <w:rFonts w:ascii="Arial Narrow" w:hAnsi="Arial Narrow" w:cs="Times New Roman"/>
        </w:rPr>
      </w:pPr>
      <w:hyperlink r:id="rId60" w:history="1">
        <w:r w:rsidR="00906EF1" w:rsidRPr="00906EF1">
          <w:rPr>
            <w:rStyle w:val="af2"/>
            <w:rFonts w:ascii="Arial Narrow" w:hAnsi="Arial Narrow" w:cs="Times New Roman"/>
            <w:color w:val="auto"/>
            <w:u w:val="none"/>
          </w:rPr>
          <w:t>3.8</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Адрес, по которому осуществляется прием Заявителей по вопросам подачи заявлений и документов, в целях получения консультации: индекс 648482, Красноярский край, Эвенкийский муниципальный район, поселок Стрелка-Чуня, ул.</w:t>
      </w:r>
      <w:r w:rsidR="00906EF1">
        <w:rPr>
          <w:rFonts w:ascii="Arial Narrow" w:hAnsi="Arial Narrow" w:cs="Times New Roman"/>
        </w:rPr>
        <w:t xml:space="preserve"> </w:t>
      </w:r>
      <w:r w:rsidR="00906EF1" w:rsidRPr="00906EF1">
        <w:rPr>
          <w:rFonts w:ascii="Arial Narrow" w:hAnsi="Arial Narrow" w:cs="Times New Roman"/>
        </w:rPr>
        <w:t>Мира д.18</w:t>
      </w:r>
    </w:p>
    <w:p w:rsidR="00906EF1" w:rsidRPr="00696B34" w:rsidRDefault="00906EF1" w:rsidP="00906EF1">
      <w:pPr>
        <w:pStyle w:val="ConsPlusNormal"/>
        <w:ind w:firstLine="708"/>
        <w:jc w:val="both"/>
        <w:rPr>
          <w:rFonts w:ascii="Arial Narrow" w:hAnsi="Arial Narrow" w:cs="Times New Roman"/>
        </w:rPr>
      </w:pPr>
      <w:r w:rsidRPr="00906EF1">
        <w:rPr>
          <w:rFonts w:ascii="Arial Narrow" w:hAnsi="Arial Narrow" w:cs="Times New Roman"/>
          <w:lang w:val="en-US"/>
        </w:rPr>
        <w:t>e</w:t>
      </w:r>
      <w:r w:rsidRPr="00696B34">
        <w:rPr>
          <w:rFonts w:ascii="Arial Narrow" w:hAnsi="Arial Narrow" w:cs="Times New Roman"/>
        </w:rPr>
        <w:t>-</w:t>
      </w:r>
      <w:r w:rsidRPr="00906EF1">
        <w:rPr>
          <w:rFonts w:ascii="Arial Narrow" w:hAnsi="Arial Narrow" w:cs="Times New Roman"/>
          <w:lang w:val="en-US"/>
        </w:rPr>
        <w:t>mail</w:t>
      </w:r>
      <w:r w:rsidRPr="00696B34">
        <w:rPr>
          <w:rFonts w:ascii="Arial Narrow" w:hAnsi="Arial Narrow" w:cs="Times New Roman"/>
        </w:rPr>
        <w:t xml:space="preserve">: </w:t>
      </w:r>
      <w:proofErr w:type="spellStart"/>
      <w:r w:rsidRPr="00906EF1">
        <w:rPr>
          <w:rFonts w:ascii="Arial Narrow" w:hAnsi="Arial Narrow" w:cs="Times New Roman"/>
          <w:lang w:val="en-US"/>
        </w:rPr>
        <w:t>msu</w:t>
      </w:r>
      <w:proofErr w:type="spellEnd"/>
      <w:r w:rsidRPr="00696B34">
        <w:rPr>
          <w:rFonts w:ascii="Arial Narrow" w:hAnsi="Arial Narrow" w:cs="Times New Roman"/>
        </w:rPr>
        <w:t>-</w:t>
      </w:r>
      <w:proofErr w:type="spellStart"/>
      <w:r w:rsidRPr="00906EF1">
        <w:rPr>
          <w:rFonts w:ascii="Arial Narrow" w:hAnsi="Arial Narrow" w:cs="Times New Roman"/>
          <w:lang w:val="en-US"/>
        </w:rPr>
        <w:t>strelka</w:t>
      </w:r>
      <w:proofErr w:type="spellEnd"/>
      <w:r w:rsidRPr="00696B34">
        <w:rPr>
          <w:rFonts w:ascii="Arial Narrow" w:hAnsi="Arial Narrow" w:cs="Times New Roman"/>
        </w:rPr>
        <w:t>@</w:t>
      </w:r>
      <w:proofErr w:type="spellStart"/>
      <w:r w:rsidRPr="00906EF1">
        <w:rPr>
          <w:rFonts w:ascii="Arial Narrow" w:hAnsi="Arial Narrow" w:cs="Times New Roman"/>
          <w:lang w:val="en-US"/>
        </w:rPr>
        <w:t>vanavara</w:t>
      </w:r>
      <w:proofErr w:type="spellEnd"/>
      <w:r w:rsidRPr="00696B34">
        <w:rPr>
          <w:rFonts w:ascii="Arial Narrow" w:hAnsi="Arial Narrow" w:cs="Times New Roman"/>
        </w:rPr>
        <w:t>.</w:t>
      </w:r>
      <w:proofErr w:type="spellStart"/>
      <w:r w:rsidRPr="00906EF1">
        <w:rPr>
          <w:rFonts w:ascii="Arial Narrow" w:hAnsi="Arial Narrow" w:cs="Times New Roman"/>
          <w:lang w:val="en-US"/>
        </w:rPr>
        <w:t>evenkya</w:t>
      </w:r>
      <w:proofErr w:type="spellEnd"/>
      <w:r w:rsidRPr="00696B34">
        <w:rPr>
          <w:rFonts w:ascii="Arial Narrow" w:hAnsi="Arial Narrow" w:cs="Times New Roman"/>
        </w:rPr>
        <w:t>.</w:t>
      </w:r>
      <w:proofErr w:type="spellStart"/>
      <w:r w:rsidRPr="00906EF1">
        <w:rPr>
          <w:rFonts w:ascii="Arial Narrow" w:hAnsi="Arial Narrow" w:cs="Times New Roman"/>
          <w:lang w:val="en-US"/>
        </w:rPr>
        <w:t>ru</w:t>
      </w:r>
      <w:proofErr w:type="spellEnd"/>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rPr>
        <w:t xml:space="preserve">График работы: </w:t>
      </w:r>
    </w:p>
    <w:p w:rsidR="00906EF1" w:rsidRPr="00906EF1" w:rsidRDefault="00562A21" w:rsidP="00906EF1">
      <w:pPr>
        <w:pStyle w:val="ConsPlusNormal"/>
        <w:ind w:firstLine="0"/>
        <w:jc w:val="both"/>
        <w:rPr>
          <w:rFonts w:ascii="Arial Narrow" w:hAnsi="Arial Narrow" w:cs="Times New Roman"/>
          <w:spacing w:val="-2"/>
        </w:rPr>
      </w:pPr>
      <w:hyperlink r:id="rId61" w:history="1">
        <w:r w:rsidR="00906EF1" w:rsidRPr="00906EF1">
          <w:rPr>
            <w:rStyle w:val="af2"/>
            <w:rFonts w:ascii="Arial Narrow" w:hAnsi="Arial Narrow" w:cs="Times New Roman"/>
            <w:color w:val="auto"/>
            <w:u w:val="none"/>
          </w:rPr>
          <w:t>3.9</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Дни и время приема Заявителей по вопросам подачи заявления и прилагаемых к нему документов, в целях получения консультации:</w:t>
      </w:r>
    </w:p>
    <w:p w:rsidR="00906EF1" w:rsidRPr="00906EF1" w:rsidRDefault="00906EF1" w:rsidP="00906EF1">
      <w:pPr>
        <w:tabs>
          <w:tab w:val="left" w:pos="1080"/>
        </w:tabs>
        <w:jc w:val="both"/>
        <w:rPr>
          <w:rFonts w:ascii="Arial Narrow" w:hAnsi="Arial Narrow"/>
          <w:spacing w:val="-2"/>
          <w:sz w:val="20"/>
          <w:szCs w:val="20"/>
        </w:rPr>
      </w:pPr>
      <w:r>
        <w:rPr>
          <w:rFonts w:ascii="Arial Narrow" w:hAnsi="Arial Narrow"/>
          <w:spacing w:val="-2"/>
          <w:sz w:val="20"/>
          <w:szCs w:val="20"/>
        </w:rPr>
        <w:tab/>
      </w:r>
      <w:r w:rsidRPr="00906EF1">
        <w:rPr>
          <w:rFonts w:ascii="Arial Narrow" w:hAnsi="Arial Narrow"/>
          <w:spacing w:val="-2"/>
          <w:sz w:val="20"/>
          <w:szCs w:val="20"/>
        </w:rPr>
        <w:t>ежедневно с 09.00 до 17.20;</w:t>
      </w:r>
    </w:p>
    <w:p w:rsidR="00906EF1" w:rsidRPr="00906EF1" w:rsidRDefault="00906EF1" w:rsidP="00906EF1">
      <w:pPr>
        <w:tabs>
          <w:tab w:val="left" w:pos="1080"/>
        </w:tabs>
        <w:jc w:val="both"/>
        <w:rPr>
          <w:rFonts w:ascii="Arial Narrow" w:hAnsi="Arial Narrow"/>
          <w:spacing w:val="-2"/>
          <w:sz w:val="20"/>
          <w:szCs w:val="20"/>
        </w:rPr>
      </w:pPr>
      <w:r>
        <w:rPr>
          <w:rFonts w:ascii="Arial Narrow" w:hAnsi="Arial Narrow"/>
          <w:spacing w:val="-2"/>
          <w:sz w:val="20"/>
          <w:szCs w:val="20"/>
        </w:rPr>
        <w:tab/>
      </w:r>
      <w:r w:rsidRPr="00906EF1">
        <w:rPr>
          <w:rFonts w:ascii="Arial Narrow" w:hAnsi="Arial Narrow"/>
          <w:spacing w:val="-2"/>
          <w:sz w:val="20"/>
          <w:szCs w:val="20"/>
        </w:rPr>
        <w:t>перерыв на обед с 13.00 до 14.00;</w:t>
      </w:r>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spacing w:val="-2"/>
        </w:rPr>
        <w:t>выходные дни – суббота, воскресенье.</w:t>
      </w:r>
    </w:p>
    <w:p w:rsidR="00906EF1" w:rsidRPr="00906EF1" w:rsidRDefault="00562A21" w:rsidP="00906EF1">
      <w:pPr>
        <w:pStyle w:val="ConsPlusNormal"/>
        <w:ind w:firstLine="0"/>
        <w:jc w:val="both"/>
        <w:rPr>
          <w:rFonts w:ascii="Arial Narrow" w:hAnsi="Arial Narrow" w:cs="Times New Roman"/>
        </w:rPr>
      </w:pPr>
      <w:hyperlink r:id="rId62" w:history="1">
        <w:r w:rsidR="00906EF1" w:rsidRPr="00906EF1">
          <w:rPr>
            <w:rStyle w:val="af2"/>
            <w:rFonts w:ascii="Arial Narrow" w:hAnsi="Arial Narrow" w:cs="Times New Roman"/>
            <w:color w:val="auto"/>
            <w:u w:val="none"/>
          </w:rPr>
          <w:t>3.10</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Телефоны администрации: 8 (39177) 34901;</w:t>
      </w:r>
    </w:p>
    <w:p w:rsidR="00906EF1" w:rsidRPr="00906EF1" w:rsidRDefault="00562A21" w:rsidP="00906EF1">
      <w:pPr>
        <w:pStyle w:val="ConsPlusNormal"/>
        <w:ind w:firstLine="0"/>
        <w:jc w:val="both"/>
        <w:rPr>
          <w:rFonts w:ascii="Arial Narrow" w:hAnsi="Arial Narrow" w:cs="Times New Roman"/>
        </w:rPr>
      </w:pPr>
      <w:hyperlink r:id="rId63" w:history="1">
        <w:r w:rsidR="00906EF1" w:rsidRPr="00906EF1">
          <w:rPr>
            <w:rStyle w:val="af2"/>
            <w:rFonts w:ascii="Arial Narrow" w:hAnsi="Arial Narrow" w:cs="Times New Roman"/>
            <w:color w:val="auto"/>
            <w:u w:val="none"/>
          </w:rPr>
          <w:t>3.11</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Консультирование Заявителей по вопросам перечня документов, необходимых для предоставления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администрации муниципальной услуги осуществляется:</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xml:space="preserve">- в устной форме при личном обращении вышеуказанных лиц, а также при обращении по телефонам </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в письменной форме по письменному запросу вышеуказанных лиц о получении консультации;</w:t>
      </w:r>
    </w:p>
    <w:p w:rsidR="00906EF1" w:rsidRPr="00906EF1" w:rsidRDefault="00906EF1" w:rsidP="00906EF1">
      <w:pPr>
        <w:pStyle w:val="ConsPlusNormal"/>
        <w:ind w:firstLine="0"/>
        <w:jc w:val="both"/>
        <w:rPr>
          <w:rFonts w:ascii="Arial Narrow" w:hAnsi="Arial Narrow" w:cs="Times New Roman"/>
        </w:rPr>
      </w:pPr>
      <w:r w:rsidRPr="00906EF1">
        <w:rPr>
          <w:rFonts w:ascii="Arial Narrow" w:hAnsi="Arial Narrow" w:cs="Times New Roman"/>
        </w:rPr>
        <w:t>- по электронной почте при поступлении запроса вышеуказанных лиц о получении консультации в электронном виде (электронный адрес:).</w:t>
      </w:r>
    </w:p>
    <w:p w:rsidR="00906EF1" w:rsidRPr="00906EF1" w:rsidRDefault="00562A21" w:rsidP="00906EF1">
      <w:pPr>
        <w:pStyle w:val="ConsPlusNormal"/>
        <w:ind w:firstLine="0"/>
        <w:jc w:val="both"/>
        <w:rPr>
          <w:rFonts w:ascii="Arial Narrow" w:hAnsi="Arial Narrow" w:cs="Times New Roman"/>
        </w:rPr>
      </w:pPr>
      <w:hyperlink r:id="rId64" w:history="1">
        <w:r w:rsidR="00906EF1" w:rsidRPr="00906EF1">
          <w:rPr>
            <w:rStyle w:val="af2"/>
            <w:rFonts w:ascii="Arial Narrow" w:hAnsi="Arial Narrow" w:cs="Times New Roman"/>
            <w:color w:val="auto"/>
            <w:u w:val="none"/>
          </w:rPr>
          <w:t>3.12</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При ответах на телефонные звонки и устные обращения Заявителей специалист администрации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обратившемуся Заявителю должен быть сообщен телефонный номер, по которому можно получить необходимую информацию.</w:t>
      </w:r>
    </w:p>
    <w:p w:rsidR="00906EF1" w:rsidRPr="00906EF1" w:rsidRDefault="00906EF1" w:rsidP="00906EF1">
      <w:pPr>
        <w:pStyle w:val="ConsPlusNormal"/>
        <w:ind w:firstLine="708"/>
        <w:jc w:val="both"/>
        <w:rPr>
          <w:rFonts w:ascii="Arial Narrow" w:hAnsi="Arial Narrow" w:cs="Times New Roman"/>
        </w:rPr>
      </w:pPr>
      <w:r w:rsidRPr="00906EF1">
        <w:rPr>
          <w:rFonts w:ascii="Arial Narrow" w:hAnsi="Arial Narrow" w:cs="Times New Roman"/>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06EF1" w:rsidRPr="00906EF1" w:rsidRDefault="00562A21" w:rsidP="00906EF1">
      <w:pPr>
        <w:pStyle w:val="ConsPlusNormal"/>
        <w:ind w:firstLine="0"/>
        <w:jc w:val="both"/>
        <w:rPr>
          <w:rFonts w:ascii="Arial Narrow" w:hAnsi="Arial Narrow" w:cs="Times New Roman"/>
        </w:rPr>
      </w:pPr>
      <w:hyperlink r:id="rId65" w:history="1">
        <w:r w:rsidR="00906EF1" w:rsidRPr="00906EF1">
          <w:rPr>
            <w:rStyle w:val="af2"/>
            <w:rFonts w:ascii="Arial Narrow" w:hAnsi="Arial Narrow" w:cs="Times New Roman"/>
            <w:color w:val="auto"/>
            <w:u w:val="none"/>
          </w:rPr>
          <w:t>3.13</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Прием Заявителей ведется в порядке общей очереди.</w:t>
      </w:r>
    </w:p>
    <w:p w:rsidR="00906EF1" w:rsidRPr="00906EF1" w:rsidRDefault="00562A21" w:rsidP="00906EF1">
      <w:pPr>
        <w:pStyle w:val="ConsPlusNormal"/>
        <w:ind w:firstLine="0"/>
        <w:jc w:val="both"/>
        <w:rPr>
          <w:rFonts w:ascii="Arial Narrow" w:hAnsi="Arial Narrow" w:cs="Times New Roman"/>
        </w:rPr>
      </w:pPr>
      <w:hyperlink r:id="rId66" w:history="1">
        <w:r w:rsidR="00906EF1" w:rsidRPr="00906EF1">
          <w:rPr>
            <w:rStyle w:val="af2"/>
            <w:rFonts w:ascii="Arial Narrow" w:hAnsi="Arial Narrow" w:cs="Times New Roman"/>
            <w:color w:val="auto"/>
            <w:u w:val="none"/>
          </w:rPr>
          <w:t>3.14</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Информация об адресах, телефонах Администрации, электронной почте размещается на информационном стенде администрации и на официальном сайте поселка Стрелка-Чуня в сети Интернет.</w:t>
      </w:r>
    </w:p>
    <w:p w:rsidR="00906EF1" w:rsidRPr="00906EF1" w:rsidRDefault="00562A21" w:rsidP="00906EF1">
      <w:pPr>
        <w:pStyle w:val="ConsPlusNormal"/>
        <w:ind w:firstLine="0"/>
        <w:jc w:val="both"/>
        <w:rPr>
          <w:rFonts w:ascii="Arial Narrow" w:hAnsi="Arial Narrow" w:cs="Times New Roman"/>
        </w:rPr>
      </w:pPr>
      <w:hyperlink r:id="rId67" w:history="1">
        <w:r w:rsidR="00906EF1" w:rsidRPr="00906EF1">
          <w:rPr>
            <w:rStyle w:val="af2"/>
            <w:rFonts w:ascii="Arial Narrow" w:hAnsi="Arial Narrow" w:cs="Times New Roman"/>
            <w:color w:val="auto"/>
            <w:u w:val="none"/>
          </w:rPr>
          <w:t>3.15</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 xml:space="preserve">Текст настоящего Административного регламента размещен на официальном сайте поселка Стрелка-Чуня в сети </w:t>
      </w:r>
      <w:r w:rsidR="00906EF1" w:rsidRPr="00906EF1">
        <w:rPr>
          <w:rFonts w:ascii="Arial Narrow" w:hAnsi="Arial Narrow" w:cs="Times New Roman"/>
        </w:rPr>
        <w:lastRenderedPageBreak/>
        <w:t>Интернет.</w:t>
      </w:r>
    </w:p>
    <w:p w:rsidR="00906EF1" w:rsidRPr="00906EF1" w:rsidRDefault="00562A21" w:rsidP="00906EF1">
      <w:pPr>
        <w:pStyle w:val="ConsPlusNormal"/>
        <w:ind w:firstLine="0"/>
        <w:jc w:val="both"/>
        <w:rPr>
          <w:rFonts w:ascii="Arial Narrow" w:hAnsi="Arial Narrow" w:cs="Times New Roman"/>
        </w:rPr>
      </w:pPr>
      <w:hyperlink r:id="rId68" w:history="1">
        <w:r w:rsidR="00906EF1" w:rsidRPr="00906EF1">
          <w:rPr>
            <w:rStyle w:val="af2"/>
            <w:rFonts w:ascii="Arial Narrow" w:hAnsi="Arial Narrow" w:cs="Times New Roman"/>
            <w:color w:val="auto"/>
            <w:u w:val="none"/>
          </w:rPr>
          <w:t>3.16</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Особенности предоставления муниципальной услуги в многофункциональном центре:</w:t>
      </w:r>
    </w:p>
    <w:p w:rsidR="00906EF1" w:rsidRPr="00906EF1" w:rsidRDefault="00562A21" w:rsidP="00906EF1">
      <w:pPr>
        <w:pStyle w:val="ConsPlusNormal"/>
        <w:ind w:firstLine="0"/>
        <w:jc w:val="both"/>
        <w:rPr>
          <w:rFonts w:ascii="Arial Narrow" w:hAnsi="Arial Narrow" w:cs="Times New Roman"/>
          <w:color w:val="000000"/>
        </w:rPr>
      </w:pPr>
      <w:hyperlink r:id="rId69" w:history="1">
        <w:r w:rsidR="00906EF1" w:rsidRPr="00906EF1">
          <w:rPr>
            <w:rStyle w:val="af2"/>
            <w:rFonts w:ascii="Arial Narrow" w:hAnsi="Arial Narrow" w:cs="Times New Roman"/>
            <w:color w:val="auto"/>
            <w:u w:val="none"/>
          </w:rPr>
          <w:t>3.16.1</w:t>
        </w:r>
      </w:hyperlink>
      <w:r w:rsidR="00906EF1" w:rsidRPr="00906EF1">
        <w:rPr>
          <w:rFonts w:ascii="Arial Narrow" w:hAnsi="Arial Narrow" w:cs="Times New Roman"/>
        </w:rPr>
        <w:t>.</w:t>
      </w:r>
      <w:r w:rsidR="00906EF1">
        <w:rPr>
          <w:rFonts w:ascii="Arial Narrow" w:hAnsi="Arial Narrow" w:cs="Times New Roman"/>
        </w:rPr>
        <w:tab/>
      </w:r>
      <w:r w:rsidR="00906EF1" w:rsidRPr="00906EF1">
        <w:rPr>
          <w:rFonts w:ascii="Arial Narrow" w:hAnsi="Arial Narrow" w:cs="Times New Roman"/>
        </w:rPr>
        <w:t>Порядок взаимодействия многофункционального центра и органа местного самоуправления поселка Стрелка-Чуня при приеме заявления с документами Заявителя и выдаче результата такой муниципальной услуги Заявителю определяется условиями</w:t>
      </w:r>
      <w:r w:rsidR="00906EF1" w:rsidRPr="00906EF1">
        <w:rPr>
          <w:rFonts w:ascii="Arial Narrow" w:hAnsi="Arial Narrow" w:cs="Times New Roman"/>
          <w:color w:val="000000"/>
        </w:rPr>
        <w:t xml:space="preserve"> соглашения о взаимодействии, заключаемого в порядке, установленном действующим законодательством.</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Title"/>
        <w:jc w:val="center"/>
        <w:rPr>
          <w:rFonts w:ascii="Arial Narrow" w:hAnsi="Arial Narrow" w:cs="Times New Roman"/>
          <w:color w:val="000000"/>
        </w:rPr>
      </w:pPr>
      <w:r w:rsidRPr="00906EF1">
        <w:rPr>
          <w:rFonts w:ascii="Arial Narrow" w:hAnsi="Arial Narrow" w:cs="Times New Roman"/>
          <w:color w:val="000000"/>
        </w:rPr>
        <w:t>4. Формы контроля за исполнением административного регламента</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4.1.</w:t>
      </w:r>
      <w:r w:rsidR="007B5C47">
        <w:rPr>
          <w:rFonts w:ascii="Arial Narrow" w:hAnsi="Arial Narrow" w:cs="Times New Roman"/>
          <w:color w:val="000000"/>
        </w:rPr>
        <w:tab/>
      </w:r>
      <w:r w:rsidRPr="00906EF1">
        <w:rPr>
          <w:rFonts w:ascii="Arial Narrow" w:hAnsi="Arial Narrow" w:cs="Times New Roman"/>
          <w:color w:val="000000"/>
        </w:rPr>
        <w:t>Контроль за исполнением Административного регламента осуществляется в форме текущего и внепланового контроля.</w:t>
      </w:r>
    </w:p>
    <w:p w:rsidR="00906EF1" w:rsidRPr="00906EF1" w:rsidRDefault="00906EF1" w:rsidP="007B5C47">
      <w:pPr>
        <w:pStyle w:val="ConsPlusNormal"/>
        <w:ind w:firstLine="708"/>
        <w:jc w:val="both"/>
        <w:rPr>
          <w:rFonts w:ascii="Arial Narrow" w:hAnsi="Arial Narrow" w:cs="Times New Roman"/>
          <w:color w:val="000000"/>
        </w:rPr>
      </w:pPr>
      <w:r w:rsidRPr="00906EF1">
        <w:rPr>
          <w:rFonts w:ascii="Arial Narrow" w:hAnsi="Arial Narrow" w:cs="Times New Roman"/>
          <w:color w:val="000000"/>
        </w:rPr>
        <w:t>Текущий контроль за соблюдением сотрудниками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поселка Стрелка-Чуня осуществляется главой.</w:t>
      </w:r>
    </w:p>
    <w:p w:rsidR="00906EF1" w:rsidRPr="00906EF1" w:rsidRDefault="00906EF1" w:rsidP="007B5C47">
      <w:pPr>
        <w:pStyle w:val="ConsPlusNormal"/>
        <w:ind w:firstLine="708"/>
        <w:jc w:val="both"/>
        <w:rPr>
          <w:rFonts w:ascii="Arial Narrow" w:hAnsi="Arial Narrow" w:cs="Times New Roman"/>
          <w:color w:val="000000"/>
        </w:rPr>
      </w:pPr>
      <w:r w:rsidRPr="00906EF1">
        <w:rPr>
          <w:rFonts w:ascii="Arial Narrow" w:hAnsi="Arial Narrow" w:cs="Times New Roman"/>
          <w:color w:val="000000"/>
        </w:rPr>
        <w:t>Внеплановый контроль за исполнением сотрудниками администрации требований Административного регламента проводится главой на основании жалоб Заявителей на действия (бездействие) сотрудников в ходе предоставления муниципальной услуги.</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4.2.</w:t>
      </w:r>
      <w:r w:rsidR="007B5C47">
        <w:rPr>
          <w:rFonts w:ascii="Arial Narrow" w:hAnsi="Arial Narrow" w:cs="Times New Roman"/>
          <w:color w:val="000000"/>
        </w:rPr>
        <w:tab/>
      </w:r>
      <w:r w:rsidRPr="00906EF1">
        <w:rPr>
          <w:rFonts w:ascii="Arial Narrow" w:hAnsi="Arial Narrow" w:cs="Times New Roman"/>
          <w:color w:val="000000"/>
        </w:rPr>
        <w:t>В случае выявления нарушений требований Административного регламента виновные сотрудники администрации могут привлекаться к дисциплинарной ответственности в соответствии с трудовым законодательством.</w:t>
      </w:r>
    </w:p>
    <w:p w:rsidR="00906EF1" w:rsidRPr="00906EF1" w:rsidRDefault="00906EF1" w:rsidP="00906EF1">
      <w:pPr>
        <w:pStyle w:val="ConsPlusNormal"/>
        <w:ind w:firstLine="0"/>
        <w:jc w:val="both"/>
        <w:rPr>
          <w:rFonts w:ascii="Arial Narrow" w:hAnsi="Arial Narrow" w:cs="Times New Roman"/>
          <w:color w:val="000000"/>
        </w:rPr>
      </w:pPr>
      <w:r w:rsidRPr="00906EF1">
        <w:rPr>
          <w:rFonts w:ascii="Arial Narrow" w:hAnsi="Arial Narrow" w:cs="Times New Roman"/>
          <w:color w:val="000000"/>
        </w:rPr>
        <w:t>4.3.</w:t>
      </w:r>
      <w:r w:rsidR="007B5C47">
        <w:rPr>
          <w:rFonts w:ascii="Arial Narrow" w:hAnsi="Arial Narrow" w:cs="Times New Roman"/>
          <w:color w:val="000000"/>
        </w:rPr>
        <w:tab/>
      </w:r>
      <w:r w:rsidRPr="00906EF1">
        <w:rPr>
          <w:rFonts w:ascii="Arial Narrow" w:hAnsi="Arial Narrow" w:cs="Times New Roman"/>
          <w:color w:val="000000"/>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7B5C47">
      <w:pPr>
        <w:pStyle w:val="ConsPlusTitle"/>
        <w:jc w:val="center"/>
        <w:rPr>
          <w:rFonts w:ascii="Arial Narrow" w:hAnsi="Arial Narrow" w:cs="Times New Roman"/>
          <w:color w:val="000000"/>
        </w:rPr>
      </w:pPr>
      <w:r w:rsidRPr="00906EF1">
        <w:rPr>
          <w:rFonts w:ascii="Arial Narrow" w:hAnsi="Arial Narrow" w:cs="Times New Roman"/>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906EF1" w:rsidRPr="00906EF1" w:rsidRDefault="00906EF1" w:rsidP="00906EF1">
      <w:pPr>
        <w:pStyle w:val="ConsPlusNormal"/>
        <w:jc w:val="both"/>
        <w:rPr>
          <w:rFonts w:ascii="Arial Narrow" w:hAnsi="Arial Narrow" w:cs="Times New Roman"/>
          <w:color w:val="000000"/>
        </w:rPr>
      </w:pPr>
    </w:p>
    <w:p w:rsidR="00906EF1" w:rsidRPr="007B5C47" w:rsidRDefault="00906EF1" w:rsidP="007B5C47">
      <w:pPr>
        <w:pStyle w:val="ConsPlusNormal"/>
        <w:ind w:firstLine="0"/>
        <w:jc w:val="both"/>
        <w:rPr>
          <w:rFonts w:ascii="Arial Narrow" w:hAnsi="Arial Narrow" w:cs="Times New Roman"/>
          <w:color w:val="000000"/>
        </w:rPr>
      </w:pPr>
      <w:bookmarkStart w:id="60" w:name="P233"/>
      <w:bookmarkEnd w:id="60"/>
      <w:r w:rsidRPr="007B5C47">
        <w:rPr>
          <w:rFonts w:ascii="Arial Narrow" w:hAnsi="Arial Narrow" w:cs="Times New Roman"/>
          <w:color w:val="000000"/>
        </w:rPr>
        <w:t>5.1.</w:t>
      </w:r>
      <w:r w:rsidR="007B5C47">
        <w:rPr>
          <w:rFonts w:ascii="Arial Narrow" w:hAnsi="Arial Narrow" w:cs="Times New Roman"/>
          <w:color w:val="000000"/>
        </w:rPr>
        <w:tab/>
      </w:r>
      <w:r w:rsidRPr="007B5C47">
        <w:rPr>
          <w:rFonts w:ascii="Arial Narrow" w:hAnsi="Arial Narrow" w:cs="Times New Roman"/>
          <w:color w:val="000000"/>
        </w:rPr>
        <w:t>Заявитель имеет право на обжалование решений, действий (бездействия) должностных лиц, муниципальных служащих, специалистов администрации в досудебном порядке.</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Заявитель может обжаловать решения, действия (бездействие):</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 должностных лиц, муниципальных служащих, специалистов администрации – главе;</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5.2.</w:t>
      </w:r>
      <w:r w:rsidR="007B5C47">
        <w:rPr>
          <w:rFonts w:ascii="Arial Narrow" w:hAnsi="Arial Narrow" w:cs="Times New Roman"/>
          <w:color w:val="000000"/>
        </w:rPr>
        <w:tab/>
      </w:r>
      <w:r w:rsidRPr="007B5C47">
        <w:rPr>
          <w:rFonts w:ascii="Arial Narrow" w:hAnsi="Arial Narrow" w:cs="Times New Roman"/>
          <w:color w:val="000000"/>
        </w:rPr>
        <w:t>Предметом досудебного (внесудебного) обжалования является:</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1) нарушение срока регистрации заявления о предоставлении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2) нарушение срока предоставления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4) отказ в приеме у Заявителя документов, представление которых предусмотрено Административным регламентом, для предоставления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 отказ в предоставлении муниципальной услуги, если основания отказа не предусмотрены Административным регламентом;</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6) требование у Заявителя при предоставлении муниципальной услуги платы, не предусмотренной Административным регламентом;</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8) нарушение срока или порядка выдачи документов по результатам предоставления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5.3.</w:t>
      </w:r>
      <w:r w:rsidR="007B5C47">
        <w:rPr>
          <w:rFonts w:ascii="Arial Narrow" w:hAnsi="Arial Narrow" w:cs="Times New Roman"/>
          <w:color w:val="000000"/>
        </w:rPr>
        <w:tab/>
      </w:r>
      <w:r w:rsidRPr="007B5C47">
        <w:rPr>
          <w:rFonts w:ascii="Arial Narrow" w:hAnsi="Arial Narrow" w:cs="Times New Roman"/>
          <w:color w:val="000000"/>
        </w:rPr>
        <w:t xml:space="preserve">Жалоба рассматривается в порядке, определенном Федеральным </w:t>
      </w:r>
      <w:hyperlink r:id="rId70" w:history="1">
        <w:r w:rsidRPr="007B5C47">
          <w:rPr>
            <w:rStyle w:val="af2"/>
            <w:rFonts w:ascii="Arial Narrow" w:hAnsi="Arial Narrow" w:cs="Times New Roman"/>
            <w:color w:val="000000"/>
            <w:u w:val="none"/>
          </w:rPr>
          <w:t>законом</w:t>
        </w:r>
      </w:hyperlink>
      <w:r w:rsidRPr="007B5C47">
        <w:rPr>
          <w:rFonts w:ascii="Arial Narrow" w:hAnsi="Arial Narrow" w:cs="Times New Roman"/>
          <w:color w:val="000000"/>
        </w:rPr>
        <w:t xml:space="preserve"> от 02.05.2006 г. № 59-ФЗ "О порядке рассмотрения обращений граждан Российской Федерации", с учетом особенностей, установленных Федеральным </w:t>
      </w:r>
      <w:hyperlink r:id="rId71" w:history="1">
        <w:r w:rsidRPr="007B5C47">
          <w:rPr>
            <w:rStyle w:val="af2"/>
            <w:rFonts w:ascii="Arial Narrow" w:hAnsi="Arial Narrow" w:cs="Times New Roman"/>
            <w:color w:val="000000"/>
            <w:u w:val="none"/>
          </w:rPr>
          <w:t>законом</w:t>
        </w:r>
      </w:hyperlink>
      <w:r w:rsidRPr="007B5C47">
        <w:rPr>
          <w:rFonts w:ascii="Arial Narrow" w:hAnsi="Arial Narrow" w:cs="Times New Roman"/>
          <w:color w:val="000000"/>
        </w:rPr>
        <w:t xml:space="preserve"> от </w:t>
      </w:r>
      <w:r w:rsidRPr="007B5C47">
        <w:rPr>
          <w:rFonts w:ascii="Arial Narrow" w:hAnsi="Arial Narrow" w:cs="Times New Roman"/>
          <w:color w:val="000000"/>
        </w:rPr>
        <w:lastRenderedPageBreak/>
        <w:t>27.07.2010 г. №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5.4.</w:t>
      </w:r>
      <w:r w:rsidR="007B5C47">
        <w:rPr>
          <w:rFonts w:ascii="Arial Narrow" w:hAnsi="Arial Narrow" w:cs="Times New Roman"/>
          <w:color w:val="000000"/>
        </w:rPr>
        <w:tab/>
      </w:r>
      <w:r w:rsidRPr="007B5C47">
        <w:rPr>
          <w:rFonts w:ascii="Arial Narrow" w:hAnsi="Arial Narrow" w:cs="Times New Roman"/>
          <w:color w:val="000000"/>
        </w:rPr>
        <w:t>Основанием для начала процедуры досудебного обжалования в отношении администрации,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Жалоба на действия (бездействие) и решения, осуществляемые (принятые) в ходе предоставления муниципальной услуги, может быть направлена по почте по адресу: ,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Жалоба регистрируется в течение трех календарных дней с момента поступления.</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5.5.</w:t>
      </w:r>
      <w:r w:rsidR="007B5C47">
        <w:rPr>
          <w:rFonts w:ascii="Arial Narrow" w:hAnsi="Arial Narrow" w:cs="Times New Roman"/>
          <w:color w:val="000000"/>
        </w:rPr>
        <w:tab/>
      </w:r>
      <w:r w:rsidRPr="007B5C47">
        <w:rPr>
          <w:rFonts w:ascii="Arial Narrow" w:hAnsi="Arial Narrow" w:cs="Times New Roman"/>
          <w:color w:val="000000"/>
        </w:rPr>
        <w:t>Заявитель имеет право на получение информации и документов в администрации, необходимых для обоснования и рассмотрения жалобы.</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5.6.</w:t>
      </w:r>
      <w:r w:rsidR="007B5C47">
        <w:rPr>
          <w:rFonts w:ascii="Arial Narrow" w:hAnsi="Arial Narrow" w:cs="Times New Roman"/>
          <w:color w:val="000000"/>
        </w:rPr>
        <w:tab/>
      </w:r>
      <w:r w:rsidRPr="007B5C47">
        <w:rPr>
          <w:rFonts w:ascii="Arial Narrow" w:hAnsi="Arial Narrow" w:cs="Times New Roman"/>
          <w:color w:val="000000"/>
        </w:rPr>
        <w:t>Жалоба должна содержать следующую информацию:</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а) наименование администрации, решение и действие (бездействие) которой обжалуются;</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в) сведения об обжалуемых решениях и действиях (бездействии) администрации;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г) доводы, на основании которых Заявитель не согласен с решением и действием (бездействием) администрации.</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Жалоба подписывается Заявителем или его представителем.</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5.7.</w:t>
      </w:r>
      <w:r w:rsidR="007B5C47">
        <w:rPr>
          <w:rFonts w:ascii="Arial Narrow" w:hAnsi="Arial Narrow" w:cs="Times New Roman"/>
          <w:color w:val="000000"/>
        </w:rPr>
        <w:tab/>
      </w:r>
      <w:r w:rsidRPr="007B5C47">
        <w:rPr>
          <w:rFonts w:ascii="Arial Narrow" w:hAnsi="Arial Narrow" w:cs="Times New Roman"/>
          <w:color w:val="000000"/>
        </w:rPr>
        <w:t>При обращении Заявителя срок рассмотрения обращения не должен превышать 15 рабочих дней со дня регистрации такого обращения.</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В случае обжалования отказа администрации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5.8.</w:t>
      </w:r>
      <w:r w:rsidR="007B5C47">
        <w:rPr>
          <w:rFonts w:ascii="Arial Narrow" w:hAnsi="Arial Narrow" w:cs="Times New Roman"/>
          <w:color w:val="000000"/>
        </w:rPr>
        <w:tab/>
      </w:r>
      <w:r w:rsidRPr="007B5C47">
        <w:rPr>
          <w:rFonts w:ascii="Arial Narrow" w:hAnsi="Arial Narrow" w:cs="Times New Roman"/>
          <w:color w:val="000000"/>
        </w:rPr>
        <w:t>По результатам рассмотрения жалобы принимается одно из следующих решений:</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6EF1" w:rsidRPr="007B5C47"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2) в удовлетворении жалобы отказывается.</w:t>
      </w:r>
    </w:p>
    <w:p w:rsidR="00906EF1" w:rsidRPr="007B5C47" w:rsidRDefault="00906EF1" w:rsidP="007B5C47">
      <w:pPr>
        <w:pStyle w:val="ConsPlusNormal"/>
        <w:ind w:firstLine="708"/>
        <w:jc w:val="both"/>
        <w:rPr>
          <w:rFonts w:ascii="Arial Narrow" w:hAnsi="Arial Narrow" w:cs="Times New Roman"/>
          <w:color w:val="000000"/>
        </w:rPr>
      </w:pPr>
      <w:bookmarkStart w:id="61" w:name="P275"/>
      <w:bookmarkEnd w:id="61"/>
      <w:r w:rsidRPr="007B5C47">
        <w:rPr>
          <w:rFonts w:ascii="Arial Narrow" w:hAnsi="Arial Narrow" w:cs="Times New Roman"/>
          <w:color w:val="000000"/>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 xml:space="preserve">В случае признания жалобы подлежащей удовлетворению в ответе заявителю, указанном в </w:t>
      </w:r>
      <w:hyperlink w:anchor="P275" w:history="1">
        <w:r w:rsidRPr="007B5C47">
          <w:rPr>
            <w:rStyle w:val="af2"/>
            <w:rFonts w:ascii="Arial Narrow" w:hAnsi="Arial Narrow" w:cs="Times New Roman"/>
            <w:color w:val="000000"/>
            <w:u w:val="none"/>
          </w:rPr>
          <w:t>абзаце четвертом</w:t>
        </w:r>
      </w:hyperlink>
      <w:r w:rsidRPr="007B5C47">
        <w:rPr>
          <w:rFonts w:ascii="Arial Narrow" w:hAnsi="Arial Narrow" w:cs="Times New Roman"/>
          <w:color w:val="000000"/>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6EF1" w:rsidRPr="007B5C47" w:rsidRDefault="00906EF1" w:rsidP="007B5C47">
      <w:pPr>
        <w:pStyle w:val="ConsPlusNormal"/>
        <w:ind w:firstLine="708"/>
        <w:jc w:val="both"/>
        <w:rPr>
          <w:rFonts w:ascii="Arial Narrow" w:hAnsi="Arial Narrow" w:cs="Times New Roman"/>
          <w:color w:val="000000"/>
        </w:rPr>
      </w:pPr>
      <w:r w:rsidRPr="007B5C47">
        <w:rPr>
          <w:rFonts w:ascii="Arial Narrow" w:hAnsi="Arial Narrow" w:cs="Times New Roman"/>
          <w:color w:val="000000"/>
        </w:rPr>
        <w:t xml:space="preserve">В случае </w:t>
      </w:r>
      <w:proofErr w:type="gramStart"/>
      <w:r w:rsidRPr="007B5C47">
        <w:rPr>
          <w:rFonts w:ascii="Arial Narrow" w:hAnsi="Arial Narrow" w:cs="Times New Roman"/>
          <w:color w:val="000000"/>
        </w:rPr>
        <w:t>признания жалобы</w:t>
      </w:r>
      <w:proofErr w:type="gramEnd"/>
      <w:r w:rsidRPr="007B5C47">
        <w:rPr>
          <w:rFonts w:ascii="Arial Narrow" w:hAnsi="Arial Narrow" w:cs="Times New Roman"/>
          <w:color w:val="000000"/>
        </w:rPr>
        <w:t xml:space="preserve"> не подлежащей удовлетворению в ответе Заявителю, указанном в </w:t>
      </w:r>
      <w:hyperlink w:anchor="P275" w:history="1">
        <w:r w:rsidRPr="007B5C47">
          <w:rPr>
            <w:rStyle w:val="af2"/>
            <w:rFonts w:ascii="Arial Narrow" w:hAnsi="Arial Narrow" w:cs="Times New Roman"/>
            <w:color w:val="000000"/>
            <w:u w:val="none"/>
          </w:rPr>
          <w:t>абзаце четвертом</w:t>
        </w:r>
      </w:hyperlink>
      <w:r w:rsidRPr="007B5C47">
        <w:rPr>
          <w:rFonts w:ascii="Arial Narrow" w:hAnsi="Arial Narrow" w:cs="Times New Roman"/>
          <w:color w:val="000000"/>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06EF1" w:rsidRPr="00906EF1" w:rsidRDefault="00906EF1" w:rsidP="007B5C47">
      <w:pPr>
        <w:pStyle w:val="ConsPlusNormal"/>
        <w:ind w:firstLine="0"/>
        <w:jc w:val="both"/>
        <w:rPr>
          <w:rFonts w:ascii="Arial Narrow" w:hAnsi="Arial Narrow" w:cs="Times New Roman"/>
          <w:color w:val="000000"/>
        </w:rPr>
      </w:pPr>
      <w:r w:rsidRPr="007B5C47">
        <w:rPr>
          <w:rFonts w:ascii="Arial Narrow" w:hAnsi="Arial Narrow" w:cs="Times New Roman"/>
          <w:color w:val="000000"/>
        </w:rPr>
        <w:t>5.9.</w:t>
      </w:r>
      <w:r w:rsidR="007B5C47">
        <w:rPr>
          <w:rFonts w:ascii="Arial Narrow" w:hAnsi="Arial Narrow" w:cs="Times New Roman"/>
          <w:color w:val="000000"/>
        </w:rPr>
        <w:tab/>
      </w:r>
      <w:r w:rsidRPr="007B5C47">
        <w:rPr>
          <w:rFonts w:ascii="Arial Narrow" w:hAnsi="Arial Narrow" w:cs="Times New Roman"/>
          <w:color w:val="00000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3" w:history="1">
        <w:r w:rsidRPr="007B5C47">
          <w:rPr>
            <w:rStyle w:val="af2"/>
            <w:rFonts w:ascii="Arial Narrow" w:hAnsi="Arial Narrow" w:cs="Times New Roman"/>
            <w:color w:val="000000"/>
            <w:u w:val="none"/>
          </w:rPr>
          <w:t>пунктом 5.1</w:t>
        </w:r>
      </w:hyperlink>
      <w:r w:rsidRPr="007B5C47">
        <w:rPr>
          <w:rFonts w:ascii="Arial Narrow" w:hAnsi="Arial Narrow" w:cs="Times New Roman"/>
          <w:color w:val="000000"/>
        </w:rPr>
        <w:t xml:space="preserve"> Административного</w:t>
      </w:r>
      <w:r w:rsidRPr="00906EF1">
        <w:rPr>
          <w:rFonts w:ascii="Arial Narrow" w:hAnsi="Arial Narrow" w:cs="Times New Roman"/>
          <w:color w:val="000000"/>
        </w:rPr>
        <w:t xml:space="preserve"> регламента, незамедлительно направляют имеющиеся материалы в органы прокуратуры.</w:t>
      </w:r>
    </w:p>
    <w:p w:rsidR="00906EF1" w:rsidRPr="00906EF1" w:rsidRDefault="00906EF1" w:rsidP="007B5C47">
      <w:pPr>
        <w:pStyle w:val="ConsPlusNormal"/>
        <w:ind w:firstLine="0"/>
        <w:jc w:val="both"/>
        <w:rPr>
          <w:rFonts w:ascii="Arial Narrow" w:hAnsi="Arial Narrow" w:cs="Times New Roman"/>
          <w:color w:val="000000"/>
        </w:rPr>
      </w:pP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Приложение № 1</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к Административному регламенту</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предоставления муниципальной</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услуги по принятию решения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о согласовании создания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мест (площадок) накопления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твердых коммунальных отходов</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на территории поселка Стрелка-Чуня</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Title"/>
        <w:jc w:val="center"/>
        <w:rPr>
          <w:rFonts w:ascii="Arial Narrow" w:hAnsi="Arial Narrow" w:cs="Times New Roman"/>
          <w:color w:val="000000"/>
        </w:rPr>
      </w:pPr>
      <w:bookmarkStart w:id="62" w:name="P301"/>
      <w:bookmarkEnd w:id="62"/>
      <w:r w:rsidRPr="00906EF1">
        <w:rPr>
          <w:rFonts w:ascii="Arial Narrow" w:hAnsi="Arial Narrow" w:cs="Times New Roman"/>
          <w:color w:val="000000"/>
        </w:rPr>
        <w:t>БЛОК-СХЕМА</w:t>
      </w:r>
    </w:p>
    <w:p w:rsidR="00906EF1" w:rsidRPr="00906EF1" w:rsidRDefault="00906EF1" w:rsidP="00906EF1">
      <w:pPr>
        <w:pStyle w:val="ConsPlusTitle"/>
        <w:jc w:val="center"/>
        <w:rPr>
          <w:rFonts w:ascii="Arial Narrow" w:hAnsi="Arial Narrow" w:cs="Times New Roman"/>
          <w:color w:val="000000"/>
        </w:rPr>
      </w:pPr>
      <w:r w:rsidRPr="00906EF1">
        <w:rPr>
          <w:rFonts w:ascii="Arial Narrow" w:hAnsi="Arial Narrow" w:cs="Times New Roman"/>
          <w:color w:val="000000"/>
        </w:rPr>
        <w:t>ПРЕДОСТАВЛЕНИЯ МУНИЦИПАЛЬНОЙ УСЛУГИ ПО ПРИНЯТИЮ РЕШЕНИЯ О СОГЛАСОВАНИИ СОЗДАНИЯ МЕСТ (ПЛОЩАДОК) НАКОПЛЕНИЯ ТВЕРДЫХ КОММУНАЛЬНЫХ ОТХОДОВ НА ТЕРРИТОРИИ МУНИЦИПАЛЬНОГО</w:t>
      </w:r>
    </w:p>
    <w:p w:rsidR="00906EF1" w:rsidRDefault="00906EF1" w:rsidP="00906EF1">
      <w:pPr>
        <w:pStyle w:val="ConsPlusTitle"/>
        <w:jc w:val="center"/>
        <w:rPr>
          <w:rFonts w:ascii="Arial Narrow" w:hAnsi="Arial Narrow" w:cs="Times New Roman"/>
          <w:color w:val="000000"/>
        </w:rPr>
      </w:pPr>
      <w:r w:rsidRPr="00906EF1">
        <w:rPr>
          <w:rFonts w:ascii="Arial Narrow" w:hAnsi="Arial Narrow" w:cs="Times New Roman"/>
          <w:color w:val="000000"/>
        </w:rPr>
        <w:t>ОБРАЗОВАНИЯ</w:t>
      </w:r>
    </w:p>
    <w:p w:rsidR="007B5C47" w:rsidRPr="00906EF1" w:rsidRDefault="007B5C47" w:rsidP="00906EF1">
      <w:pPr>
        <w:pStyle w:val="ConsPlusTitle"/>
        <w:jc w:val="center"/>
        <w:rPr>
          <w:rFonts w:ascii="Arial Narrow" w:hAnsi="Arial Narrow"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06EF1" w:rsidRPr="00906EF1" w:rsidTr="007B5C47">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jc w:val="center"/>
              <w:rPr>
                <w:rFonts w:ascii="Arial Narrow" w:hAnsi="Arial Narrow"/>
                <w:sz w:val="20"/>
                <w:szCs w:val="20"/>
              </w:rPr>
            </w:pPr>
            <w:r w:rsidRPr="00906EF1">
              <w:rPr>
                <w:rFonts w:ascii="Arial Narrow" w:hAnsi="Arial Narrow"/>
                <w:color w:val="000000"/>
                <w:sz w:val="20"/>
                <w:szCs w:val="20"/>
              </w:rPr>
              <w:t>Прием и регистрация заявления и документов, необходимых для предоставления муниципальной услуги</w:t>
            </w:r>
          </w:p>
        </w:tc>
      </w:tr>
    </w:tbl>
    <w:p w:rsidR="00906EF1" w:rsidRPr="00906EF1" w:rsidRDefault="00906EF1" w:rsidP="00906EF1">
      <w:pPr>
        <w:rPr>
          <w:rFonts w:ascii="Arial Narrow" w:hAnsi="Arial Narrow"/>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06EF1" w:rsidRPr="00906EF1" w:rsidTr="007B5C47">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pStyle w:val="ConsPlusNonformat"/>
              <w:jc w:val="center"/>
              <w:rPr>
                <w:rFonts w:ascii="Arial Narrow" w:hAnsi="Arial Narrow" w:cs="Times New Roman"/>
              </w:rPr>
            </w:pPr>
            <w:r w:rsidRPr="00906EF1">
              <w:rPr>
                <w:rFonts w:ascii="Arial Narrow" w:hAnsi="Arial Narrow" w:cs="Times New Roman"/>
                <w:color w:val="000000"/>
              </w:rPr>
              <w:t>Проверка наличия оснований для отказа в приеме заявления с приложенными документами</w:t>
            </w:r>
          </w:p>
        </w:tc>
      </w:tr>
    </w:tbl>
    <w:p w:rsidR="00906EF1" w:rsidRPr="00906EF1" w:rsidRDefault="00906EF1" w:rsidP="007B5C47">
      <w:pPr>
        <w:rPr>
          <w:rFonts w:ascii="Arial Narrow" w:hAnsi="Arial Narrow"/>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0"/>
        <w:gridCol w:w="4821"/>
      </w:tblGrid>
      <w:tr w:rsidR="00906EF1" w:rsidRPr="00906EF1" w:rsidTr="007B5C47">
        <w:tc>
          <w:tcPr>
            <w:tcW w:w="9781" w:type="dxa"/>
            <w:gridSpan w:val="2"/>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7B5C47">
            <w:pPr>
              <w:pStyle w:val="ConsPlusNonformat"/>
              <w:jc w:val="center"/>
              <w:rPr>
                <w:rFonts w:ascii="Arial Narrow" w:hAnsi="Arial Narrow" w:cs="Times New Roman"/>
              </w:rPr>
            </w:pPr>
            <w:r w:rsidRPr="00906EF1">
              <w:rPr>
                <w:rFonts w:ascii="Arial Narrow" w:hAnsi="Arial Narrow" w:cs="Times New Roman"/>
                <w:color w:val="000000"/>
              </w:rPr>
              <w:t>Наличие оснований для отказа в приеме документов</w:t>
            </w:r>
          </w:p>
        </w:tc>
      </w:tr>
      <w:tr w:rsidR="00906EF1" w:rsidRPr="00906EF1" w:rsidTr="007B5C47">
        <w:tc>
          <w:tcPr>
            <w:tcW w:w="4960" w:type="dxa"/>
            <w:tcBorders>
              <w:left w:val="single" w:sz="1" w:space="0" w:color="000000"/>
              <w:bottom w:val="single" w:sz="1" w:space="0" w:color="000000"/>
            </w:tcBorders>
            <w:shd w:val="clear" w:color="auto" w:fill="auto"/>
          </w:tcPr>
          <w:p w:rsidR="00906EF1" w:rsidRPr="00906EF1" w:rsidRDefault="00906EF1" w:rsidP="00906EF1">
            <w:pPr>
              <w:pStyle w:val="affff9"/>
              <w:jc w:val="center"/>
              <w:rPr>
                <w:rFonts w:ascii="Arial Narrow" w:hAnsi="Arial Narrow"/>
                <w:color w:val="000000"/>
              </w:rPr>
            </w:pPr>
            <w:r w:rsidRPr="00906EF1">
              <w:rPr>
                <w:rFonts w:ascii="Arial Narrow" w:hAnsi="Arial Narrow"/>
                <w:color w:val="000000"/>
              </w:rPr>
              <w:t>да</w:t>
            </w:r>
          </w:p>
        </w:tc>
        <w:tc>
          <w:tcPr>
            <w:tcW w:w="4821" w:type="dxa"/>
            <w:tcBorders>
              <w:left w:val="single" w:sz="1" w:space="0" w:color="000000"/>
              <w:bottom w:val="single" w:sz="1" w:space="0" w:color="000000"/>
              <w:right w:val="single" w:sz="1" w:space="0" w:color="000000"/>
            </w:tcBorders>
            <w:shd w:val="clear" w:color="auto" w:fill="auto"/>
          </w:tcPr>
          <w:p w:rsidR="00906EF1" w:rsidRPr="00906EF1" w:rsidRDefault="00906EF1" w:rsidP="00906EF1">
            <w:pPr>
              <w:pStyle w:val="affff9"/>
              <w:jc w:val="center"/>
              <w:rPr>
                <w:rFonts w:ascii="Arial Narrow" w:hAnsi="Arial Narrow"/>
              </w:rPr>
            </w:pPr>
            <w:r w:rsidRPr="00906EF1">
              <w:rPr>
                <w:rFonts w:ascii="Arial Narrow" w:hAnsi="Arial Narrow"/>
                <w:color w:val="000000"/>
              </w:rPr>
              <w:t>нет</w:t>
            </w:r>
          </w:p>
        </w:tc>
      </w:tr>
    </w:tbl>
    <w:p w:rsidR="00906EF1" w:rsidRPr="00906EF1" w:rsidRDefault="00906EF1" w:rsidP="00906EF1">
      <w:pPr>
        <w:pStyle w:val="ConsPlusNonformat"/>
        <w:jc w:val="both"/>
        <w:rPr>
          <w:rFonts w:ascii="Arial Narrow" w:hAnsi="Arial Narrow"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0"/>
        <w:gridCol w:w="2480"/>
        <w:gridCol w:w="2341"/>
      </w:tblGrid>
      <w:tr w:rsidR="00906EF1" w:rsidRPr="00906EF1" w:rsidTr="007B5C47">
        <w:tc>
          <w:tcPr>
            <w:tcW w:w="4960" w:type="dxa"/>
            <w:vMerge w:val="restart"/>
            <w:tcBorders>
              <w:top w:val="single" w:sz="1" w:space="0" w:color="000000"/>
              <w:left w:val="single" w:sz="1" w:space="0" w:color="000000"/>
              <w:bottom w:val="single" w:sz="1" w:space="0" w:color="000000"/>
            </w:tcBorders>
            <w:shd w:val="clear" w:color="auto" w:fill="auto"/>
          </w:tcPr>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Отказ в приеме документов Заявителю с приложением письма за подписью главы поселка с обоснованием причин отказа в приеме заявления</w:t>
            </w:r>
          </w:p>
        </w:tc>
        <w:tc>
          <w:tcPr>
            <w:tcW w:w="4821" w:type="dxa"/>
            <w:gridSpan w:val="2"/>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jc w:val="center"/>
              <w:rPr>
                <w:rFonts w:ascii="Arial Narrow" w:hAnsi="Arial Narrow"/>
                <w:sz w:val="20"/>
                <w:szCs w:val="20"/>
              </w:rPr>
            </w:pPr>
            <w:r w:rsidRPr="00906EF1">
              <w:rPr>
                <w:rFonts w:ascii="Arial Narrow" w:hAnsi="Arial Narrow"/>
                <w:color w:val="000000"/>
                <w:sz w:val="20"/>
                <w:szCs w:val="20"/>
              </w:rPr>
              <w:t>Наличие оснований для приостановления предоставления муниципальной услуги</w:t>
            </w:r>
          </w:p>
        </w:tc>
      </w:tr>
      <w:tr w:rsidR="00906EF1" w:rsidRPr="00906EF1" w:rsidTr="007B5C47">
        <w:tc>
          <w:tcPr>
            <w:tcW w:w="4960" w:type="dxa"/>
            <w:vMerge/>
            <w:tcBorders>
              <w:left w:val="single" w:sz="1" w:space="0" w:color="000000"/>
              <w:bottom w:val="single" w:sz="1" w:space="0" w:color="000000"/>
            </w:tcBorders>
            <w:shd w:val="clear" w:color="auto" w:fill="auto"/>
          </w:tcPr>
          <w:p w:rsidR="00906EF1" w:rsidRPr="00906EF1" w:rsidRDefault="00906EF1" w:rsidP="00906EF1">
            <w:pPr>
              <w:pStyle w:val="ConsPlusNonformat"/>
              <w:snapToGrid w:val="0"/>
              <w:jc w:val="center"/>
              <w:rPr>
                <w:rFonts w:ascii="Arial Narrow" w:hAnsi="Arial Narrow" w:cs="Times New Roman"/>
                <w:color w:val="000000"/>
              </w:rPr>
            </w:pPr>
          </w:p>
        </w:tc>
        <w:tc>
          <w:tcPr>
            <w:tcW w:w="2480" w:type="dxa"/>
            <w:tcBorders>
              <w:left w:val="single" w:sz="1" w:space="0" w:color="000000"/>
              <w:bottom w:val="single" w:sz="1" w:space="0" w:color="000000"/>
            </w:tcBorders>
            <w:shd w:val="clear" w:color="auto" w:fill="auto"/>
          </w:tcPr>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да</w:t>
            </w:r>
          </w:p>
        </w:tc>
        <w:tc>
          <w:tcPr>
            <w:tcW w:w="2341" w:type="dxa"/>
            <w:tcBorders>
              <w:left w:val="single" w:sz="1" w:space="0" w:color="000000"/>
              <w:bottom w:val="single" w:sz="1" w:space="0" w:color="000000"/>
              <w:right w:val="single" w:sz="1" w:space="0" w:color="000000"/>
            </w:tcBorders>
            <w:shd w:val="clear" w:color="auto" w:fill="auto"/>
          </w:tcPr>
          <w:p w:rsidR="00906EF1" w:rsidRPr="00906EF1" w:rsidRDefault="00906EF1" w:rsidP="00906EF1">
            <w:pPr>
              <w:pStyle w:val="ConsPlusNonformat"/>
              <w:jc w:val="center"/>
              <w:rPr>
                <w:rFonts w:ascii="Arial Narrow" w:hAnsi="Arial Narrow" w:cs="Times New Roman"/>
              </w:rPr>
            </w:pPr>
            <w:r w:rsidRPr="00906EF1">
              <w:rPr>
                <w:rFonts w:ascii="Arial Narrow" w:hAnsi="Arial Narrow" w:cs="Times New Roman"/>
                <w:color w:val="000000"/>
              </w:rPr>
              <w:t>нет</w:t>
            </w:r>
          </w:p>
        </w:tc>
      </w:tr>
    </w:tbl>
    <w:p w:rsidR="00906EF1" w:rsidRPr="00906EF1" w:rsidRDefault="00906EF1" w:rsidP="00906EF1">
      <w:pPr>
        <w:pStyle w:val="ConsPlusNonformat"/>
        <w:jc w:val="both"/>
        <w:rPr>
          <w:rFonts w:ascii="Arial Narrow" w:hAnsi="Arial Narrow"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985"/>
      </w:tblGrid>
      <w:tr w:rsidR="00906EF1" w:rsidRPr="00906EF1" w:rsidTr="00EA22E7">
        <w:tc>
          <w:tcPr>
            <w:tcW w:w="4950" w:type="dxa"/>
            <w:tcBorders>
              <w:top w:val="single" w:sz="1" w:space="0" w:color="000000"/>
              <w:left w:val="single" w:sz="1" w:space="0" w:color="000000"/>
              <w:bottom w:val="single" w:sz="1" w:space="0" w:color="000000"/>
            </w:tcBorders>
            <w:shd w:val="clear" w:color="auto" w:fill="auto"/>
          </w:tcPr>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985" w:type="dxa"/>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jc w:val="both"/>
              <w:rPr>
                <w:rFonts w:ascii="Arial Narrow" w:hAnsi="Arial Narrow"/>
                <w:sz w:val="20"/>
                <w:szCs w:val="20"/>
              </w:rPr>
            </w:pPr>
            <w:r w:rsidRPr="00906EF1">
              <w:rPr>
                <w:rFonts w:ascii="Arial Narrow" w:hAnsi="Arial Narrow"/>
                <w:color w:val="000000"/>
                <w:sz w:val="20"/>
                <w:szCs w:val="20"/>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c>
      </w:tr>
    </w:tbl>
    <w:p w:rsidR="00906EF1" w:rsidRPr="00906EF1" w:rsidRDefault="00906EF1" w:rsidP="00906EF1">
      <w:pPr>
        <w:pStyle w:val="ConsPlusNonformat"/>
        <w:jc w:val="both"/>
        <w:rPr>
          <w:rFonts w:ascii="Arial Narrow" w:hAnsi="Arial Narrow"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0"/>
        <w:gridCol w:w="4975"/>
      </w:tblGrid>
      <w:tr w:rsidR="00906EF1" w:rsidRPr="00906EF1" w:rsidTr="00EA22E7">
        <w:tc>
          <w:tcPr>
            <w:tcW w:w="9935" w:type="dxa"/>
            <w:gridSpan w:val="2"/>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pStyle w:val="ConsPlusNonformat"/>
              <w:jc w:val="center"/>
              <w:rPr>
                <w:rFonts w:ascii="Arial Narrow" w:hAnsi="Arial Narrow" w:cs="Times New Roman"/>
              </w:rPr>
            </w:pPr>
            <w:r w:rsidRPr="00906EF1">
              <w:rPr>
                <w:rFonts w:ascii="Arial Narrow" w:hAnsi="Arial Narrow" w:cs="Times New Roman"/>
                <w:color w:val="000000"/>
              </w:rPr>
              <w:t>Наличие оснований для отказа в приеме документов</w:t>
            </w:r>
          </w:p>
        </w:tc>
      </w:tr>
      <w:tr w:rsidR="00906EF1" w:rsidRPr="00906EF1" w:rsidTr="00EA22E7">
        <w:tc>
          <w:tcPr>
            <w:tcW w:w="4960" w:type="dxa"/>
            <w:tcBorders>
              <w:left w:val="single" w:sz="1" w:space="0" w:color="000000"/>
              <w:bottom w:val="single" w:sz="1" w:space="0" w:color="000000"/>
            </w:tcBorders>
            <w:shd w:val="clear" w:color="auto" w:fill="auto"/>
          </w:tcPr>
          <w:p w:rsidR="00906EF1" w:rsidRPr="00906EF1" w:rsidRDefault="00906EF1" w:rsidP="00906EF1">
            <w:pPr>
              <w:pStyle w:val="affff9"/>
              <w:jc w:val="center"/>
              <w:rPr>
                <w:rFonts w:ascii="Arial Narrow" w:hAnsi="Arial Narrow"/>
                <w:color w:val="000000"/>
              </w:rPr>
            </w:pPr>
            <w:r w:rsidRPr="00906EF1">
              <w:rPr>
                <w:rFonts w:ascii="Arial Narrow" w:hAnsi="Arial Narrow"/>
                <w:color w:val="000000"/>
              </w:rPr>
              <w:t>да</w:t>
            </w:r>
          </w:p>
        </w:tc>
        <w:tc>
          <w:tcPr>
            <w:tcW w:w="4975" w:type="dxa"/>
            <w:tcBorders>
              <w:left w:val="single" w:sz="1" w:space="0" w:color="000000"/>
              <w:bottom w:val="single" w:sz="1" w:space="0" w:color="000000"/>
              <w:right w:val="single" w:sz="1" w:space="0" w:color="000000"/>
            </w:tcBorders>
            <w:shd w:val="clear" w:color="auto" w:fill="auto"/>
          </w:tcPr>
          <w:p w:rsidR="00906EF1" w:rsidRPr="00906EF1" w:rsidRDefault="00906EF1" w:rsidP="00906EF1">
            <w:pPr>
              <w:pStyle w:val="affff9"/>
              <w:jc w:val="center"/>
              <w:rPr>
                <w:rFonts w:ascii="Arial Narrow" w:hAnsi="Arial Narrow"/>
              </w:rPr>
            </w:pPr>
            <w:r w:rsidRPr="00906EF1">
              <w:rPr>
                <w:rFonts w:ascii="Arial Narrow" w:hAnsi="Arial Narrow"/>
                <w:color w:val="000000"/>
              </w:rPr>
              <w:t>нет</w:t>
            </w:r>
          </w:p>
        </w:tc>
      </w:tr>
    </w:tbl>
    <w:p w:rsidR="00906EF1" w:rsidRPr="00906EF1" w:rsidRDefault="00906EF1" w:rsidP="00906EF1">
      <w:pPr>
        <w:pStyle w:val="ConsPlusNonformat"/>
        <w:jc w:val="both"/>
        <w:rPr>
          <w:rFonts w:ascii="Arial Narrow" w:hAnsi="Arial Narrow" w:cs="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985"/>
      </w:tblGrid>
      <w:tr w:rsidR="00906EF1" w:rsidRPr="00906EF1" w:rsidTr="00EA22E7">
        <w:tc>
          <w:tcPr>
            <w:tcW w:w="4950" w:type="dxa"/>
            <w:tcBorders>
              <w:top w:val="single" w:sz="1" w:space="0" w:color="000000"/>
              <w:left w:val="single" w:sz="1" w:space="0" w:color="000000"/>
              <w:bottom w:val="single" w:sz="1" w:space="0" w:color="000000"/>
            </w:tcBorders>
            <w:shd w:val="clear" w:color="auto" w:fill="auto"/>
          </w:tcPr>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Подготовка и направление Заявителю письма за подписью главы поселка об отказе в предоставлении муниципальной услуги</w:t>
            </w:r>
          </w:p>
        </w:tc>
        <w:tc>
          <w:tcPr>
            <w:tcW w:w="4985" w:type="dxa"/>
            <w:tcBorders>
              <w:top w:val="single" w:sz="1" w:space="0" w:color="000000"/>
              <w:left w:val="single" w:sz="1" w:space="0" w:color="000000"/>
              <w:bottom w:val="single" w:sz="1" w:space="0" w:color="000000"/>
              <w:right w:val="single" w:sz="1" w:space="0" w:color="000000"/>
            </w:tcBorders>
            <w:shd w:val="clear" w:color="auto" w:fill="auto"/>
          </w:tcPr>
          <w:p w:rsidR="00906EF1" w:rsidRPr="00906EF1" w:rsidRDefault="00906EF1" w:rsidP="00906EF1">
            <w:pPr>
              <w:jc w:val="both"/>
              <w:rPr>
                <w:rFonts w:ascii="Arial Narrow" w:hAnsi="Arial Narrow"/>
                <w:sz w:val="20"/>
                <w:szCs w:val="20"/>
              </w:rPr>
            </w:pPr>
            <w:r w:rsidRPr="00906EF1">
              <w:rPr>
                <w:rFonts w:ascii="Arial Narrow" w:hAnsi="Arial Narrow"/>
                <w:color w:val="000000"/>
                <w:sz w:val="20"/>
                <w:szCs w:val="20"/>
              </w:rPr>
              <w:t>Выдача (направление) уведомления о согласовании создания места (площадки) накопления твердых коммунальных отходов</w:t>
            </w:r>
          </w:p>
        </w:tc>
      </w:tr>
    </w:tbl>
    <w:p w:rsidR="00906EF1" w:rsidRPr="00906EF1" w:rsidRDefault="00906EF1" w:rsidP="007B5C47">
      <w:pPr>
        <w:pStyle w:val="ConsPlusNonformat"/>
        <w:jc w:val="both"/>
        <w:rPr>
          <w:rFonts w:ascii="Arial Narrow" w:hAnsi="Arial Narrow" w:cs="Times New Roman"/>
          <w:color w:val="000000"/>
        </w:rPr>
      </w:pP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Приложение № 2</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к Административному регламенту</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предоставления муниципальной</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услуги по принятию решения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о согласовании создания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мест (площадок) накопления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твердых коммунальных отходов</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на территории поселка Стрелка-Чуня</w:t>
      </w:r>
    </w:p>
    <w:p w:rsidR="00906EF1" w:rsidRPr="00906EF1" w:rsidRDefault="00906EF1" w:rsidP="00906EF1">
      <w:pPr>
        <w:pStyle w:val="ConsPlusNormal"/>
        <w:jc w:val="right"/>
        <w:rPr>
          <w:rFonts w:ascii="Arial Narrow" w:hAnsi="Arial Narrow" w:cs="Times New Roman"/>
          <w:color w:val="000000"/>
        </w:rPr>
      </w:pPr>
    </w:p>
    <w:p w:rsidR="00906EF1" w:rsidRPr="00906EF1" w:rsidRDefault="00906EF1" w:rsidP="007B5C47">
      <w:pPr>
        <w:pStyle w:val="ConsPlusNormal"/>
        <w:jc w:val="right"/>
        <w:rPr>
          <w:rFonts w:ascii="Arial Narrow" w:hAnsi="Arial Narrow" w:cs="Times New Roman"/>
          <w:color w:val="000000"/>
        </w:rPr>
      </w:pP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Главе п. Стрелка-Чуня</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___________________________________________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(Ф.И.О.)</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от ________________________________________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__________________________________________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(Ф.И.О. физического лица (последнее -</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при наличии), наименование</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юридического лица)</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Зарегистрированного по адресу:</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г. ________________ р-н 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ул. 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дом _____________ кв. (офис) 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ИНН 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ОГРН 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телефон ___________________________________</w:t>
      </w:r>
    </w:p>
    <w:p w:rsidR="007B5C47" w:rsidRDefault="007B5C47" w:rsidP="007B5C47">
      <w:pPr>
        <w:pStyle w:val="ConsPlusNonformat"/>
        <w:jc w:val="right"/>
        <w:rPr>
          <w:rFonts w:ascii="Arial Narrow" w:hAnsi="Arial Narrow" w:cs="Times New Roman"/>
          <w:color w:val="000000"/>
        </w:rPr>
      </w:pPr>
      <w:r>
        <w:rPr>
          <w:rFonts w:ascii="Arial Narrow" w:hAnsi="Arial Narrow" w:cs="Times New Roman"/>
          <w:color w:val="000000"/>
        </w:rPr>
        <w:t>____________________________________________</w:t>
      </w:r>
    </w:p>
    <w:p w:rsidR="007B5C47"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Реквизиты документа, удостоверяющего личность</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(для физического лица):</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___________________________________________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___________________________________________</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адрес электронной почты (при наличии):</w:t>
      </w:r>
    </w:p>
    <w:p w:rsidR="00906EF1" w:rsidRPr="00906EF1" w:rsidRDefault="00906EF1" w:rsidP="007B5C47">
      <w:pPr>
        <w:pStyle w:val="ConsPlusNonformat"/>
        <w:jc w:val="right"/>
        <w:rPr>
          <w:rFonts w:ascii="Arial Narrow" w:hAnsi="Arial Narrow" w:cs="Times New Roman"/>
          <w:color w:val="000000"/>
        </w:rPr>
      </w:pPr>
      <w:r w:rsidRPr="00906EF1">
        <w:rPr>
          <w:rFonts w:ascii="Arial Narrow" w:hAnsi="Arial Narrow" w:cs="Times New Roman"/>
          <w:color w:val="000000"/>
        </w:rPr>
        <w:t>___________________________________________</w:t>
      </w:r>
    </w:p>
    <w:p w:rsidR="00906EF1" w:rsidRPr="007B5C47" w:rsidRDefault="00906EF1" w:rsidP="007B5C47">
      <w:pPr>
        <w:pStyle w:val="ConsPlusNonformat"/>
        <w:rPr>
          <w:rFonts w:ascii="Arial Narrow" w:hAnsi="Arial Narrow" w:cs="Times New Roman"/>
          <w:b/>
          <w:color w:val="000000"/>
        </w:rPr>
      </w:pPr>
      <w:bookmarkStart w:id="63" w:name="P396"/>
      <w:bookmarkEnd w:id="63"/>
    </w:p>
    <w:p w:rsidR="00906EF1" w:rsidRPr="007B5C47" w:rsidRDefault="00906EF1" w:rsidP="007B5C47">
      <w:pPr>
        <w:pStyle w:val="ConsPlusNonformat"/>
        <w:jc w:val="center"/>
        <w:rPr>
          <w:rFonts w:ascii="Arial Narrow" w:hAnsi="Arial Narrow" w:cs="Times New Roman"/>
          <w:b/>
          <w:color w:val="000000"/>
        </w:rPr>
      </w:pPr>
      <w:r w:rsidRPr="007B5C47">
        <w:rPr>
          <w:rFonts w:ascii="Arial Narrow" w:hAnsi="Arial Narrow" w:cs="Times New Roman"/>
          <w:b/>
          <w:color w:val="000000"/>
        </w:rPr>
        <w:t>Заявление</w:t>
      </w:r>
    </w:p>
    <w:p w:rsidR="00906EF1" w:rsidRPr="007B5C47" w:rsidRDefault="00906EF1" w:rsidP="007B5C47">
      <w:pPr>
        <w:pStyle w:val="ConsPlusNonformat"/>
        <w:jc w:val="center"/>
        <w:rPr>
          <w:rFonts w:ascii="Arial Narrow" w:hAnsi="Arial Narrow" w:cs="Times New Roman"/>
          <w:b/>
          <w:color w:val="000000"/>
        </w:rPr>
      </w:pPr>
      <w:r w:rsidRPr="007B5C47">
        <w:rPr>
          <w:rFonts w:ascii="Arial Narrow" w:hAnsi="Arial Narrow" w:cs="Times New Roman"/>
          <w:b/>
          <w:color w:val="000000"/>
        </w:rPr>
        <w:t>о согласовании места (площадки) накопления</w:t>
      </w:r>
      <w:r w:rsidR="007B5C47">
        <w:rPr>
          <w:rFonts w:ascii="Arial Narrow" w:hAnsi="Arial Narrow" w:cs="Times New Roman"/>
          <w:b/>
          <w:color w:val="000000"/>
        </w:rPr>
        <w:t xml:space="preserve"> </w:t>
      </w:r>
      <w:r w:rsidRPr="007B5C47">
        <w:rPr>
          <w:rFonts w:ascii="Arial Narrow" w:hAnsi="Arial Narrow" w:cs="Times New Roman"/>
          <w:b/>
          <w:color w:val="000000"/>
        </w:rPr>
        <w:t>твердых коммунальных отходов на территории поселка Стрелка-Чуня</w:t>
      </w:r>
    </w:p>
    <w:p w:rsidR="00906EF1" w:rsidRPr="00906EF1" w:rsidRDefault="00906EF1" w:rsidP="00906EF1">
      <w:pPr>
        <w:pStyle w:val="ConsPlusNonformat"/>
        <w:jc w:val="center"/>
        <w:rPr>
          <w:rFonts w:ascii="Arial Narrow" w:hAnsi="Arial Narrow" w:cs="Times New Roman"/>
          <w:color w:val="000000"/>
        </w:rPr>
      </w:pP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Прошу согласовать создание места (площадки) накопления твердых коммунальных отходов по адресу: _________________________________, в районе _______________________________________________________;</w:t>
      </w: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Согласно прилагаемой схеме масштаба 1:2000;</w:t>
      </w: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Площадка, размер (длина/ширина) ____________ кв. м, площадью _____ кв. м, покрытие _____________</w:t>
      </w:r>
      <w:r w:rsidR="007B5C47">
        <w:rPr>
          <w:rFonts w:ascii="Arial Narrow" w:hAnsi="Arial Narrow" w:cs="Times New Roman"/>
          <w:color w:val="000000"/>
        </w:rPr>
        <w:t>_____</w:t>
      </w:r>
      <w:r w:rsidRPr="00906EF1">
        <w:rPr>
          <w:rFonts w:ascii="Arial Narrow" w:hAnsi="Arial Narrow" w:cs="Times New Roman"/>
          <w:color w:val="000000"/>
        </w:rPr>
        <w:t>_</w:t>
      </w:r>
      <w:r w:rsidR="007B5C47">
        <w:rPr>
          <w:rFonts w:ascii="Arial Narrow" w:hAnsi="Arial Narrow" w:cs="Times New Roman"/>
          <w:color w:val="000000"/>
        </w:rPr>
        <w:t>____</w:t>
      </w:r>
      <w:r w:rsidRPr="00906EF1">
        <w:rPr>
          <w:rFonts w:ascii="Arial Narrow" w:hAnsi="Arial Narrow" w:cs="Times New Roman"/>
          <w:color w:val="000000"/>
        </w:rPr>
        <w:t>;</w:t>
      </w: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сведения об одном или нескольких объектах капитального строительства, территории (части территории) поселка Стрелка-Чуня,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площадках)накопления твердых коммунальных отходов __________________________________________________________________________________________________________;</w:t>
      </w: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Способ получения согласования _____________________________________________</w:t>
      </w:r>
    </w:p>
    <w:p w:rsidR="00906EF1" w:rsidRPr="00906EF1" w:rsidRDefault="00906EF1" w:rsidP="007B5C47">
      <w:pPr>
        <w:pStyle w:val="ConsPlusNonformat"/>
        <w:ind w:firstLine="709"/>
        <w:jc w:val="both"/>
        <w:rPr>
          <w:rFonts w:ascii="Arial Narrow" w:hAnsi="Arial Narrow" w:cs="Times New Roman"/>
          <w:color w:val="000000"/>
        </w:rPr>
      </w:pP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________ г.                                   _________________             ____________________</w:t>
      </w: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 xml:space="preserve">     дата                                                    подпись                                расшифровка</w:t>
      </w:r>
    </w:p>
    <w:p w:rsidR="007B5C47" w:rsidRDefault="007B5C47" w:rsidP="00906EF1">
      <w:pPr>
        <w:pStyle w:val="ConsPlusNormal"/>
        <w:jc w:val="right"/>
        <w:rPr>
          <w:rFonts w:ascii="Arial Narrow" w:hAnsi="Arial Narrow" w:cs="Times New Roman"/>
          <w:color w:val="000000"/>
        </w:rPr>
      </w:pP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Приложение № 3</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к Административному регламенту</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предоставления муниципальной</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услуги по принятию решения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о согласовании создания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мест (площадок) накопления</w:t>
      </w:r>
    </w:p>
    <w:p w:rsidR="00906EF1" w:rsidRP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твердых коммунальных отходов</w:t>
      </w:r>
    </w:p>
    <w:p w:rsidR="00906EF1" w:rsidRDefault="00906EF1" w:rsidP="00906EF1">
      <w:pPr>
        <w:pStyle w:val="ConsPlusNormal"/>
        <w:jc w:val="right"/>
        <w:rPr>
          <w:rFonts w:ascii="Arial Narrow" w:hAnsi="Arial Narrow" w:cs="Times New Roman"/>
          <w:color w:val="000000"/>
        </w:rPr>
      </w:pPr>
      <w:r w:rsidRPr="00906EF1">
        <w:rPr>
          <w:rFonts w:ascii="Arial Narrow" w:hAnsi="Arial Narrow" w:cs="Times New Roman"/>
          <w:color w:val="000000"/>
        </w:rPr>
        <w:t>на территории поселка Стрелка-Чуня</w:t>
      </w:r>
    </w:p>
    <w:p w:rsidR="007B5C47" w:rsidRPr="00906EF1" w:rsidRDefault="007B5C47" w:rsidP="00906EF1">
      <w:pPr>
        <w:pStyle w:val="ConsPlusNormal"/>
        <w:jc w:val="right"/>
        <w:rPr>
          <w:rFonts w:ascii="Arial Narrow" w:hAnsi="Arial Narrow" w:cs="Times New Roman"/>
          <w:color w:val="000000"/>
        </w:rPr>
      </w:pPr>
    </w:p>
    <w:p w:rsidR="00906EF1" w:rsidRPr="007B5C47" w:rsidRDefault="00906EF1" w:rsidP="007B5C47">
      <w:pPr>
        <w:pStyle w:val="ConsPlusNonformat"/>
        <w:jc w:val="center"/>
        <w:rPr>
          <w:rFonts w:ascii="Arial Narrow" w:hAnsi="Arial Narrow" w:cs="Times New Roman"/>
          <w:b/>
          <w:color w:val="000000"/>
        </w:rPr>
      </w:pPr>
      <w:r w:rsidRPr="007B5C47">
        <w:rPr>
          <w:rFonts w:ascii="Arial Narrow" w:hAnsi="Arial Narrow" w:cs="Times New Roman"/>
          <w:b/>
          <w:color w:val="000000"/>
        </w:rPr>
        <w:t>Расписка</w:t>
      </w:r>
    </w:p>
    <w:p w:rsidR="00906EF1" w:rsidRPr="007B5C47" w:rsidRDefault="00906EF1" w:rsidP="007B5C47">
      <w:pPr>
        <w:pStyle w:val="ConsPlusNonformat"/>
        <w:jc w:val="center"/>
        <w:rPr>
          <w:rFonts w:ascii="Arial Narrow" w:hAnsi="Arial Narrow" w:cs="Times New Roman"/>
          <w:b/>
          <w:color w:val="000000"/>
        </w:rPr>
      </w:pPr>
      <w:r w:rsidRPr="007B5C47">
        <w:rPr>
          <w:rFonts w:ascii="Arial Narrow" w:hAnsi="Arial Narrow" w:cs="Times New Roman"/>
          <w:b/>
          <w:color w:val="000000"/>
        </w:rPr>
        <w:t>о приеме документов по заявлению на согласование создания</w:t>
      </w:r>
      <w:r w:rsidR="007B5C47">
        <w:rPr>
          <w:rFonts w:ascii="Arial Narrow" w:hAnsi="Arial Narrow" w:cs="Times New Roman"/>
          <w:b/>
          <w:color w:val="000000"/>
        </w:rPr>
        <w:t xml:space="preserve"> </w:t>
      </w:r>
      <w:r w:rsidRPr="007B5C47">
        <w:rPr>
          <w:rFonts w:ascii="Arial Narrow" w:hAnsi="Arial Narrow" w:cs="Times New Roman"/>
          <w:b/>
          <w:color w:val="000000"/>
        </w:rPr>
        <w:t>места (площадки) накопления твердых коммунальных отходов на территории</w:t>
      </w:r>
      <w:r w:rsidR="007B5C47">
        <w:rPr>
          <w:rFonts w:ascii="Arial Narrow" w:hAnsi="Arial Narrow" w:cs="Times New Roman"/>
          <w:b/>
          <w:color w:val="000000"/>
        </w:rPr>
        <w:t xml:space="preserve"> </w:t>
      </w:r>
      <w:r w:rsidRPr="007B5C47">
        <w:rPr>
          <w:rFonts w:ascii="Arial Narrow" w:hAnsi="Arial Narrow" w:cs="Times New Roman"/>
          <w:b/>
          <w:color w:val="000000"/>
        </w:rPr>
        <w:t>поселка Стрелка-Чуня</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7B5C47">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По запросу о предоставлении муниципальной услуги Заявителем 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(указать Ф.И.О. гражданина/</w:t>
      </w:r>
      <w:r w:rsidR="007B5C47">
        <w:rPr>
          <w:rFonts w:ascii="Arial Narrow" w:hAnsi="Arial Narrow" w:cs="Times New Roman"/>
          <w:color w:val="000000"/>
        </w:rPr>
        <w:t xml:space="preserve"> </w:t>
      </w:r>
      <w:r w:rsidRPr="00906EF1">
        <w:rPr>
          <w:rFonts w:ascii="Arial Narrow" w:hAnsi="Arial Narrow" w:cs="Times New Roman"/>
          <w:color w:val="000000"/>
        </w:rPr>
        <w:t>(отчество - при наличии)</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либо наименование юридического лица)</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 ______________ 20__ г. представлены следующие документы:</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4B5FE8">
      <w:pPr>
        <w:pStyle w:val="ConsPlusNonformat"/>
        <w:jc w:val="both"/>
        <w:rPr>
          <w:rFonts w:ascii="Arial Narrow" w:hAnsi="Arial Narrow" w:cs="Times New Roman"/>
          <w:color w:val="000000"/>
        </w:rPr>
      </w:pPr>
      <w:r w:rsidRPr="00906EF1">
        <w:rPr>
          <w:rFonts w:ascii="Arial Narrow" w:hAnsi="Arial Narrow" w:cs="Times New Roman"/>
          <w:color w:val="000000"/>
        </w:rPr>
        <w:t>1. ______________________________________________ на ___ л. в ____ экз.</w:t>
      </w:r>
    </w:p>
    <w:p w:rsidR="00906EF1" w:rsidRPr="00906EF1" w:rsidRDefault="00906EF1" w:rsidP="004B5FE8">
      <w:pPr>
        <w:pStyle w:val="ConsPlusNonformat"/>
        <w:jc w:val="both"/>
        <w:rPr>
          <w:rFonts w:ascii="Arial Narrow" w:hAnsi="Arial Narrow" w:cs="Times New Roman"/>
          <w:color w:val="000000"/>
        </w:rPr>
      </w:pPr>
      <w:r w:rsidRPr="00906EF1">
        <w:rPr>
          <w:rFonts w:ascii="Arial Narrow" w:hAnsi="Arial Narrow" w:cs="Times New Roman"/>
          <w:color w:val="000000"/>
        </w:rPr>
        <w:t>(указать название и реквизиты документа)</w:t>
      </w:r>
    </w:p>
    <w:p w:rsidR="00906EF1" w:rsidRPr="00906EF1" w:rsidRDefault="00906EF1" w:rsidP="004B5FE8">
      <w:pPr>
        <w:pStyle w:val="ConsPlusNonformat"/>
        <w:jc w:val="both"/>
        <w:rPr>
          <w:rFonts w:ascii="Arial Narrow" w:hAnsi="Arial Narrow" w:cs="Times New Roman"/>
          <w:color w:val="000000"/>
        </w:rPr>
      </w:pPr>
      <w:r w:rsidRPr="00906EF1">
        <w:rPr>
          <w:rFonts w:ascii="Arial Narrow" w:hAnsi="Arial Narrow" w:cs="Times New Roman"/>
          <w:color w:val="000000"/>
        </w:rPr>
        <w:t>2. ______________________________________________ на ___ л. в ____ экз.</w:t>
      </w:r>
    </w:p>
    <w:p w:rsid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(указать название и реквизиты документа)</w:t>
      </w:r>
    </w:p>
    <w:p w:rsidR="004B5FE8" w:rsidRPr="00906EF1" w:rsidRDefault="004B5FE8" w:rsidP="00906EF1">
      <w:pPr>
        <w:pStyle w:val="ConsPlusNonformat"/>
        <w:jc w:val="center"/>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Документы поданы (указать нужное):</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             - при личном обращении Заявителя</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              - почтовым отправлением Заявителя</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              - в форме электронных документов</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             - через единый портал государственных и муниципальных услуг и (или)</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r w:rsidR="004B5FE8">
        <w:rPr>
          <w:rFonts w:ascii="Arial Narrow" w:hAnsi="Arial Narrow" w:cs="Times New Roman"/>
          <w:color w:val="000000"/>
        </w:rPr>
        <w:t xml:space="preserve">- </w:t>
      </w:r>
      <w:r w:rsidRPr="00906EF1">
        <w:rPr>
          <w:rFonts w:ascii="Arial Narrow" w:hAnsi="Arial Narrow" w:cs="Times New Roman"/>
          <w:color w:val="000000"/>
        </w:rPr>
        <w:t>региональный портал государственных и муниципальных услуг</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Указанные в настоящей расписке документы приняты "__" _____________ 20__ г.</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(указать наименование должности, Ф.И.О. лица, принявшего документы)</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Подпись лица, оформившего расписку: ____________</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Экземпляр настоящей расписки получил "__" ____________ 20__ г.:</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 xml:space="preserve"> (подпись Заявителя) (Ф.И.О. Заявителя полностью/наименование юридического</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лица и Ф.И.О., наименование должности лица, действующего от имени Заявителя</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lastRenderedPageBreak/>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без доверенности/Ф.И.О. лица, действующего от имени Заявителя по доверенности, реквизиты доверенности)</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4B5FE8">
      <w:pPr>
        <w:pStyle w:val="ConsPlusNonformat"/>
        <w:ind w:firstLine="709"/>
        <w:jc w:val="both"/>
        <w:rPr>
          <w:rFonts w:ascii="Arial Narrow" w:hAnsi="Arial Narrow" w:cs="Times New Roman"/>
          <w:color w:val="000000"/>
        </w:rPr>
      </w:pPr>
      <w:r w:rsidRPr="00906EF1">
        <w:rPr>
          <w:rFonts w:ascii="Arial Narrow" w:hAnsi="Arial Narrow" w:cs="Times New Roman"/>
          <w:color w:val="000000"/>
        </w:rPr>
        <w:t xml:space="preserve">Экземпляр настоящей расписки направлен Заявителю почтовым отправлением "__" ________________ 20__ г. </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(Заполняется при получении по почте запроса о предоставлении муниципальной услуги)</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Приложение № 4</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к Административному регламенту</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предоставления муниципальной</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услуги по принятию решения</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о согласовании создания</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мест (площадок) накопления</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твердых коммунальных отходов</w:t>
      </w:r>
    </w:p>
    <w:p w:rsidR="00906EF1" w:rsidRPr="00906EF1" w:rsidRDefault="00906EF1" w:rsidP="004B5FE8">
      <w:pPr>
        <w:pStyle w:val="ConsPlusNormal"/>
        <w:ind w:firstLine="709"/>
        <w:jc w:val="right"/>
        <w:rPr>
          <w:rFonts w:ascii="Arial Narrow" w:hAnsi="Arial Narrow" w:cs="Times New Roman"/>
          <w:color w:val="000000"/>
        </w:rPr>
      </w:pPr>
      <w:r w:rsidRPr="00906EF1">
        <w:rPr>
          <w:rFonts w:ascii="Arial Narrow" w:hAnsi="Arial Narrow" w:cs="Times New Roman"/>
          <w:color w:val="000000"/>
        </w:rPr>
        <w:t>на территории поселка Стрелка-Чуня</w:t>
      </w:r>
    </w:p>
    <w:p w:rsidR="00906EF1" w:rsidRPr="00906EF1" w:rsidRDefault="00906EF1" w:rsidP="00906EF1">
      <w:pPr>
        <w:pStyle w:val="ConsPlusNormal"/>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Штамп </w:t>
      </w:r>
    </w:p>
    <w:p w:rsidR="00906EF1" w:rsidRPr="004B5FE8" w:rsidRDefault="00906EF1" w:rsidP="004B5FE8">
      <w:pPr>
        <w:pStyle w:val="ConsPlusNonformat"/>
        <w:jc w:val="center"/>
        <w:rPr>
          <w:rFonts w:ascii="Arial Narrow" w:hAnsi="Arial Narrow" w:cs="Times New Roman"/>
          <w:b/>
          <w:color w:val="000000"/>
        </w:rPr>
      </w:pPr>
    </w:p>
    <w:p w:rsidR="00906EF1" w:rsidRPr="004B5FE8" w:rsidRDefault="00906EF1" w:rsidP="004B5FE8">
      <w:pPr>
        <w:pStyle w:val="ConsPlusNonformat"/>
        <w:jc w:val="center"/>
        <w:rPr>
          <w:rFonts w:ascii="Arial Narrow" w:hAnsi="Arial Narrow" w:cs="Times New Roman"/>
          <w:b/>
          <w:color w:val="000000"/>
        </w:rPr>
      </w:pPr>
      <w:bookmarkStart w:id="64" w:name="P503"/>
      <w:bookmarkEnd w:id="64"/>
      <w:r w:rsidRPr="004B5FE8">
        <w:rPr>
          <w:rFonts w:ascii="Arial Narrow" w:hAnsi="Arial Narrow" w:cs="Times New Roman"/>
          <w:b/>
          <w:color w:val="000000"/>
        </w:rPr>
        <w:t>Уведомление</w:t>
      </w:r>
    </w:p>
    <w:p w:rsidR="00906EF1" w:rsidRPr="004B5FE8" w:rsidRDefault="00906EF1" w:rsidP="004B5FE8">
      <w:pPr>
        <w:pStyle w:val="ConsPlusNonformat"/>
        <w:jc w:val="center"/>
        <w:rPr>
          <w:rFonts w:ascii="Arial Narrow" w:hAnsi="Arial Narrow" w:cs="Times New Roman"/>
          <w:b/>
          <w:color w:val="000000"/>
        </w:rPr>
      </w:pPr>
      <w:r w:rsidRPr="004B5FE8">
        <w:rPr>
          <w:rFonts w:ascii="Arial Narrow" w:hAnsi="Arial Narrow" w:cs="Times New Roman"/>
          <w:b/>
          <w:color w:val="000000"/>
        </w:rPr>
        <w:t>о согласовании создания места (площадки)</w:t>
      </w:r>
    </w:p>
    <w:p w:rsidR="00906EF1" w:rsidRPr="004B5FE8" w:rsidRDefault="00906EF1" w:rsidP="004B5FE8">
      <w:pPr>
        <w:pStyle w:val="ConsPlusNonformat"/>
        <w:jc w:val="center"/>
        <w:rPr>
          <w:rFonts w:ascii="Arial Narrow" w:hAnsi="Arial Narrow" w:cs="Times New Roman"/>
          <w:b/>
          <w:color w:val="000000"/>
        </w:rPr>
      </w:pPr>
      <w:r w:rsidRPr="004B5FE8">
        <w:rPr>
          <w:rFonts w:ascii="Arial Narrow" w:hAnsi="Arial Narrow" w:cs="Times New Roman"/>
          <w:b/>
          <w:color w:val="000000"/>
        </w:rPr>
        <w:t>накопления твердых коммунальных отходов на территории поселка Стрелка-Чуня №___</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п. Стрелка-Чуня                                                                                               </w:t>
      </w:r>
      <w:proofErr w:type="gramStart"/>
      <w:r w:rsidRPr="00906EF1">
        <w:rPr>
          <w:rFonts w:ascii="Arial Narrow" w:hAnsi="Arial Narrow" w:cs="Times New Roman"/>
          <w:color w:val="000000"/>
        </w:rPr>
        <w:t xml:space="preserve">   «</w:t>
      </w:r>
      <w:proofErr w:type="gramEnd"/>
      <w:r w:rsidRPr="00906EF1">
        <w:rPr>
          <w:rFonts w:ascii="Arial Narrow" w:hAnsi="Arial Narrow" w:cs="Times New Roman"/>
          <w:color w:val="000000"/>
        </w:rPr>
        <w:t>___» ________20__ г.</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Администрация поселка Стрелка-Чуня согласовывает ______________________________________</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(наименование Заявителя, его почтовый индекс и адрес, телефон, адрес электронной почты)</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создание (места) площадки накопления твердых коммунальных отходов</w:t>
      </w:r>
    </w:p>
    <w:p w:rsidR="00906EF1" w:rsidRPr="00906EF1" w:rsidRDefault="00906EF1" w:rsidP="00906EF1">
      <w:pPr>
        <w:pStyle w:val="ConsPlusNonformat"/>
        <w:jc w:val="both"/>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Местоположение:</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(адрес места размещения)</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__________________________________________________________________________________</w:t>
      </w:r>
    </w:p>
    <w:p w:rsidR="00906EF1" w:rsidRPr="00906EF1" w:rsidRDefault="00906EF1" w:rsidP="00906EF1">
      <w:pPr>
        <w:pStyle w:val="ConsPlusNonformat"/>
        <w:jc w:val="center"/>
        <w:rPr>
          <w:rFonts w:ascii="Arial Narrow" w:hAnsi="Arial Narrow" w:cs="Times New Roman"/>
          <w:color w:val="000000"/>
        </w:rPr>
      </w:pPr>
      <w:r w:rsidRPr="00906EF1">
        <w:rPr>
          <w:rFonts w:ascii="Arial Narrow" w:hAnsi="Arial Narrow" w:cs="Times New Roman"/>
          <w:color w:val="000000"/>
        </w:rPr>
        <w:t xml:space="preserve">    (согласно прилагаемой к заявлению схеме размещения места (площадки) накопления твердых коммунальных отходов)</w:t>
      </w:r>
    </w:p>
    <w:p w:rsidR="00906EF1" w:rsidRPr="00906EF1" w:rsidRDefault="00906EF1" w:rsidP="00906EF1">
      <w:pPr>
        <w:pStyle w:val="ConsPlusNonformat"/>
        <w:jc w:val="center"/>
        <w:rPr>
          <w:rFonts w:ascii="Arial Narrow" w:hAnsi="Arial Narrow" w:cs="Times New Roman"/>
          <w:color w:val="000000"/>
        </w:rPr>
      </w:pP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__________________________      ___________________               ____________________</w:t>
      </w:r>
    </w:p>
    <w:p w:rsidR="00906EF1" w:rsidRPr="00906EF1" w:rsidRDefault="00906EF1" w:rsidP="00906EF1">
      <w:pPr>
        <w:pStyle w:val="ConsPlusNonformat"/>
        <w:jc w:val="both"/>
        <w:rPr>
          <w:rFonts w:ascii="Arial Narrow" w:hAnsi="Arial Narrow" w:cs="Times New Roman"/>
          <w:color w:val="000000"/>
        </w:rPr>
      </w:pPr>
      <w:r w:rsidRPr="00906EF1">
        <w:rPr>
          <w:rFonts w:ascii="Arial Narrow" w:hAnsi="Arial Narrow" w:cs="Times New Roman"/>
          <w:color w:val="000000"/>
        </w:rPr>
        <w:t xml:space="preserve">                      (</w:t>
      </w:r>
      <w:proofErr w:type="gramStart"/>
      <w:r w:rsidRPr="00906EF1">
        <w:rPr>
          <w:rFonts w:ascii="Arial Narrow" w:hAnsi="Arial Narrow" w:cs="Times New Roman"/>
          <w:color w:val="000000"/>
        </w:rPr>
        <w:t xml:space="preserve">должность)   </w:t>
      </w:r>
      <w:proofErr w:type="gramEnd"/>
      <w:r w:rsidRPr="00906EF1">
        <w:rPr>
          <w:rFonts w:ascii="Arial Narrow" w:hAnsi="Arial Narrow" w:cs="Times New Roman"/>
          <w:color w:val="000000"/>
        </w:rPr>
        <w:t xml:space="preserve">                         (подпись)                        (расшифровка подписи)</w:t>
      </w:r>
    </w:p>
    <w:p w:rsidR="00CF375A" w:rsidRDefault="00CF375A" w:rsidP="00B53ACC">
      <w:pPr>
        <w:pStyle w:val="1f6"/>
        <w:widowControl w:val="0"/>
        <w:tabs>
          <w:tab w:val="left" w:pos="709"/>
          <w:tab w:val="left" w:pos="6379"/>
        </w:tabs>
        <w:suppressAutoHyphens/>
        <w:jc w:val="both"/>
        <w:rPr>
          <w:rFonts w:ascii="Arial Narrow" w:hAnsi="Arial Narrow"/>
          <w:sz w:val="20"/>
          <w:szCs w:val="20"/>
        </w:rPr>
      </w:pPr>
    </w:p>
    <w:p w:rsidR="00574F3C" w:rsidRPr="00574F3C" w:rsidRDefault="00574F3C" w:rsidP="00574F3C">
      <w:pPr>
        <w:jc w:val="center"/>
        <w:rPr>
          <w:rFonts w:ascii="Arial Narrow" w:eastAsia="Calibri" w:hAnsi="Arial Narrow"/>
          <w:b/>
          <w:sz w:val="20"/>
          <w:szCs w:val="20"/>
        </w:rPr>
      </w:pPr>
      <w:r w:rsidRPr="00574F3C">
        <w:rPr>
          <w:rFonts w:ascii="Arial Narrow" w:eastAsia="Calibri" w:hAnsi="Arial Narrow"/>
          <w:b/>
          <w:sz w:val="20"/>
          <w:szCs w:val="20"/>
        </w:rPr>
        <w:t>РОССИЙСКАЯ ФЕДЕРАЦИЯ</w:t>
      </w:r>
    </w:p>
    <w:p w:rsidR="00574F3C" w:rsidRPr="00574F3C" w:rsidRDefault="00574F3C" w:rsidP="00574F3C">
      <w:pPr>
        <w:keepNext/>
        <w:overflowPunct w:val="0"/>
        <w:autoSpaceDE w:val="0"/>
        <w:autoSpaceDN w:val="0"/>
        <w:adjustRightInd w:val="0"/>
        <w:jc w:val="center"/>
        <w:textAlignment w:val="baseline"/>
        <w:outlineLvl w:val="2"/>
        <w:rPr>
          <w:rFonts w:ascii="Arial Narrow" w:hAnsi="Arial Narrow"/>
          <w:b/>
          <w:sz w:val="20"/>
          <w:szCs w:val="20"/>
        </w:rPr>
      </w:pPr>
      <w:r w:rsidRPr="00574F3C">
        <w:rPr>
          <w:rFonts w:ascii="Arial Narrow" w:hAnsi="Arial Narrow"/>
          <w:b/>
          <w:sz w:val="20"/>
          <w:szCs w:val="20"/>
        </w:rPr>
        <w:t>Красноярский край</w:t>
      </w:r>
    </w:p>
    <w:p w:rsidR="00574F3C" w:rsidRPr="00574F3C" w:rsidRDefault="00574F3C" w:rsidP="00574F3C">
      <w:pPr>
        <w:jc w:val="center"/>
        <w:rPr>
          <w:rFonts w:ascii="Arial Narrow" w:eastAsia="Calibri" w:hAnsi="Arial Narrow"/>
          <w:b/>
          <w:sz w:val="20"/>
          <w:szCs w:val="20"/>
        </w:rPr>
      </w:pPr>
      <w:r w:rsidRPr="00574F3C">
        <w:rPr>
          <w:rFonts w:ascii="Arial Narrow" w:eastAsia="Calibri" w:hAnsi="Arial Narrow"/>
          <w:b/>
          <w:sz w:val="20"/>
          <w:szCs w:val="20"/>
        </w:rPr>
        <w:t>Эвенкийский муниципальный район</w:t>
      </w:r>
    </w:p>
    <w:p w:rsidR="00574F3C" w:rsidRPr="00574F3C" w:rsidRDefault="00574F3C" w:rsidP="00574F3C">
      <w:pPr>
        <w:keepNext/>
        <w:overflowPunct w:val="0"/>
        <w:autoSpaceDE w:val="0"/>
        <w:autoSpaceDN w:val="0"/>
        <w:adjustRightInd w:val="0"/>
        <w:jc w:val="center"/>
        <w:textAlignment w:val="baseline"/>
        <w:outlineLvl w:val="2"/>
        <w:rPr>
          <w:rFonts w:ascii="Arial Narrow" w:hAnsi="Arial Narrow"/>
          <w:b/>
          <w:sz w:val="20"/>
          <w:szCs w:val="20"/>
        </w:rPr>
      </w:pPr>
      <w:r w:rsidRPr="00574F3C">
        <w:rPr>
          <w:rFonts w:ascii="Arial Narrow" w:hAnsi="Arial Narrow"/>
          <w:b/>
          <w:sz w:val="20"/>
          <w:szCs w:val="20"/>
        </w:rPr>
        <w:t>АДМИНИСТРАЦИЯ</w:t>
      </w:r>
    </w:p>
    <w:p w:rsidR="00574F3C" w:rsidRPr="00574F3C" w:rsidRDefault="00574F3C" w:rsidP="00574F3C">
      <w:pPr>
        <w:jc w:val="center"/>
        <w:rPr>
          <w:rFonts w:ascii="Arial Narrow" w:eastAsia="Calibri" w:hAnsi="Arial Narrow"/>
          <w:b/>
          <w:sz w:val="20"/>
          <w:szCs w:val="20"/>
        </w:rPr>
      </w:pPr>
      <w:r w:rsidRPr="00574F3C">
        <w:rPr>
          <w:rFonts w:ascii="Arial Narrow" w:eastAsia="Calibri" w:hAnsi="Arial Narrow"/>
          <w:b/>
          <w:sz w:val="20"/>
          <w:szCs w:val="20"/>
        </w:rPr>
        <w:t>посёлка Тура</w:t>
      </w:r>
    </w:p>
    <w:p w:rsidR="00574F3C" w:rsidRPr="00574F3C" w:rsidRDefault="00574F3C" w:rsidP="00574F3C">
      <w:pPr>
        <w:pBdr>
          <w:top w:val="single" w:sz="6" w:space="0" w:color="auto"/>
          <w:bottom w:val="single" w:sz="6" w:space="2" w:color="auto"/>
        </w:pBdr>
        <w:jc w:val="center"/>
        <w:rPr>
          <w:rFonts w:ascii="Arial Narrow" w:eastAsia="Calibri" w:hAnsi="Arial Narrow"/>
          <w:b/>
          <w:spacing w:val="-2"/>
          <w:sz w:val="20"/>
          <w:szCs w:val="20"/>
        </w:rPr>
      </w:pPr>
      <w:r w:rsidRPr="00574F3C">
        <w:rPr>
          <w:rFonts w:ascii="Arial Narrow" w:eastAsia="Calibri" w:hAnsi="Arial Narrow"/>
          <w:b/>
          <w:spacing w:val="-2"/>
          <w:sz w:val="20"/>
          <w:szCs w:val="20"/>
        </w:rPr>
        <w:t xml:space="preserve">648000, Красноярский край, Эвенкийский район, посёлок Тура, ул. Советская 4, </w:t>
      </w:r>
      <w:r w:rsidRPr="00574F3C">
        <w:rPr>
          <w:rFonts w:ascii="Arial Narrow" w:eastAsia="Calibri" w:hAnsi="Arial Narrow"/>
          <w:b/>
          <w:spacing w:val="-2"/>
          <w:sz w:val="20"/>
          <w:szCs w:val="20"/>
          <w:lang w:val="en-US"/>
        </w:rPr>
        <w:t>e</w:t>
      </w:r>
      <w:r w:rsidRPr="00574F3C">
        <w:rPr>
          <w:rFonts w:ascii="Arial Narrow" w:eastAsia="Calibri" w:hAnsi="Arial Narrow"/>
          <w:b/>
          <w:spacing w:val="-2"/>
          <w:sz w:val="20"/>
          <w:szCs w:val="20"/>
        </w:rPr>
        <w:t>-</w:t>
      </w:r>
      <w:r w:rsidRPr="00574F3C">
        <w:rPr>
          <w:rFonts w:ascii="Arial Narrow" w:eastAsia="Calibri" w:hAnsi="Arial Narrow"/>
          <w:b/>
          <w:spacing w:val="-2"/>
          <w:sz w:val="20"/>
          <w:szCs w:val="20"/>
          <w:lang w:val="en-US"/>
        </w:rPr>
        <w:t>mail</w:t>
      </w:r>
      <w:r w:rsidRPr="00574F3C">
        <w:rPr>
          <w:rFonts w:ascii="Arial Narrow" w:eastAsia="Calibri" w:hAnsi="Arial Narrow"/>
          <w:b/>
          <w:spacing w:val="-2"/>
          <w:sz w:val="20"/>
          <w:szCs w:val="20"/>
        </w:rPr>
        <w:t xml:space="preserve">: </w:t>
      </w:r>
      <w:hyperlink r:id="rId72" w:history="1">
        <w:r w:rsidRPr="00574F3C">
          <w:rPr>
            <w:rFonts w:ascii="Arial Narrow" w:eastAsia="Calibri" w:hAnsi="Arial Narrow"/>
            <w:b/>
            <w:spacing w:val="-2"/>
            <w:sz w:val="20"/>
            <w:szCs w:val="20"/>
            <w:lang w:val="en-US"/>
          </w:rPr>
          <w:t>adm</w:t>
        </w:r>
        <w:r w:rsidRPr="00574F3C">
          <w:rPr>
            <w:rFonts w:ascii="Arial Narrow" w:eastAsia="Calibri" w:hAnsi="Arial Narrow"/>
            <w:b/>
            <w:spacing w:val="-2"/>
            <w:sz w:val="20"/>
            <w:szCs w:val="20"/>
          </w:rPr>
          <w:t>.</w:t>
        </w:r>
        <w:r w:rsidRPr="00574F3C">
          <w:rPr>
            <w:rFonts w:ascii="Arial Narrow" w:eastAsia="Calibri" w:hAnsi="Arial Narrow"/>
            <w:b/>
            <w:spacing w:val="-2"/>
            <w:sz w:val="20"/>
            <w:szCs w:val="20"/>
            <w:lang w:val="en-US"/>
          </w:rPr>
          <w:t>tura</w:t>
        </w:r>
        <w:r w:rsidRPr="00574F3C">
          <w:rPr>
            <w:rFonts w:ascii="Arial Narrow" w:eastAsia="Calibri" w:hAnsi="Arial Narrow"/>
            <w:b/>
            <w:spacing w:val="-2"/>
            <w:sz w:val="20"/>
            <w:szCs w:val="20"/>
          </w:rPr>
          <w:t>@</w:t>
        </w:r>
        <w:r w:rsidRPr="00574F3C">
          <w:rPr>
            <w:rFonts w:ascii="Arial Narrow" w:eastAsia="Calibri" w:hAnsi="Arial Narrow"/>
            <w:b/>
            <w:spacing w:val="-2"/>
            <w:sz w:val="20"/>
            <w:szCs w:val="20"/>
            <w:lang w:val="en-US"/>
          </w:rPr>
          <w:t>bk</w:t>
        </w:r>
        <w:r w:rsidRPr="00574F3C">
          <w:rPr>
            <w:rFonts w:ascii="Arial Narrow" w:eastAsia="Calibri" w:hAnsi="Arial Narrow"/>
            <w:b/>
            <w:spacing w:val="-2"/>
            <w:sz w:val="20"/>
            <w:szCs w:val="20"/>
          </w:rPr>
          <w:t>.</w:t>
        </w:r>
        <w:proofErr w:type="spellStart"/>
        <w:r w:rsidRPr="00574F3C">
          <w:rPr>
            <w:rFonts w:ascii="Arial Narrow" w:eastAsia="Calibri" w:hAnsi="Arial Narrow"/>
            <w:b/>
            <w:spacing w:val="-2"/>
            <w:sz w:val="20"/>
            <w:szCs w:val="20"/>
            <w:lang w:val="en-US"/>
          </w:rPr>
          <w:t>ru</w:t>
        </w:r>
        <w:proofErr w:type="spellEnd"/>
      </w:hyperlink>
      <w:r w:rsidRPr="00574F3C">
        <w:rPr>
          <w:rFonts w:ascii="Arial Narrow" w:eastAsia="Calibri" w:hAnsi="Arial Narrow"/>
          <w:b/>
          <w:spacing w:val="-2"/>
          <w:sz w:val="20"/>
          <w:szCs w:val="20"/>
        </w:rPr>
        <w:t>. т.8 (39170) 31-481</w:t>
      </w:r>
    </w:p>
    <w:p w:rsidR="00574F3C" w:rsidRDefault="00574F3C" w:rsidP="00574F3C">
      <w:pPr>
        <w:pStyle w:val="2"/>
        <w:spacing w:before="0" w:after="0"/>
        <w:jc w:val="center"/>
        <w:rPr>
          <w:rFonts w:ascii="Arial Narrow" w:hAnsi="Arial Narrow"/>
          <w:i w:val="0"/>
          <w:sz w:val="20"/>
          <w:szCs w:val="20"/>
        </w:rPr>
      </w:pPr>
    </w:p>
    <w:p w:rsidR="00574F3C" w:rsidRPr="00574F3C" w:rsidRDefault="00574F3C" w:rsidP="00574F3C">
      <w:pPr>
        <w:pStyle w:val="2"/>
        <w:spacing w:before="0" w:after="0"/>
        <w:jc w:val="center"/>
        <w:rPr>
          <w:rFonts w:ascii="Arial Narrow" w:hAnsi="Arial Narrow"/>
          <w:i w:val="0"/>
          <w:sz w:val="20"/>
          <w:szCs w:val="20"/>
        </w:rPr>
      </w:pPr>
      <w:r w:rsidRPr="00574F3C">
        <w:rPr>
          <w:rFonts w:ascii="Arial Narrow" w:hAnsi="Arial Narrow"/>
          <w:i w:val="0"/>
          <w:sz w:val="20"/>
          <w:szCs w:val="20"/>
        </w:rPr>
        <w:t>ПОСТАНОВЛЕНИЕ</w:t>
      </w:r>
    </w:p>
    <w:p w:rsidR="00574F3C" w:rsidRPr="00574F3C" w:rsidRDefault="00574F3C" w:rsidP="00574F3C">
      <w:pPr>
        <w:tabs>
          <w:tab w:val="left" w:pos="709"/>
        </w:tabs>
        <w:jc w:val="center"/>
        <w:rPr>
          <w:rFonts w:ascii="Arial Narrow" w:hAnsi="Arial Narrow"/>
          <w:sz w:val="20"/>
          <w:szCs w:val="20"/>
        </w:rPr>
      </w:pPr>
    </w:p>
    <w:p w:rsidR="00574F3C" w:rsidRPr="00574F3C" w:rsidRDefault="00574F3C" w:rsidP="00574F3C">
      <w:pPr>
        <w:jc w:val="both"/>
        <w:rPr>
          <w:rFonts w:ascii="Arial Narrow" w:hAnsi="Arial Narrow"/>
          <w:sz w:val="20"/>
          <w:szCs w:val="20"/>
        </w:rPr>
      </w:pPr>
      <w:r w:rsidRPr="00574F3C">
        <w:rPr>
          <w:rFonts w:ascii="Arial Narrow" w:hAnsi="Arial Narrow"/>
          <w:sz w:val="20"/>
          <w:szCs w:val="20"/>
        </w:rPr>
        <w:t xml:space="preserve">«28» февраля 2025 г.                   </w:t>
      </w:r>
      <w:r>
        <w:rPr>
          <w:rFonts w:ascii="Arial Narrow" w:hAnsi="Arial Narrow"/>
          <w:sz w:val="20"/>
          <w:szCs w:val="20"/>
        </w:rPr>
        <w:t xml:space="preserve">                                                      </w:t>
      </w:r>
      <w:r w:rsidRPr="00574F3C">
        <w:rPr>
          <w:rFonts w:ascii="Arial Narrow" w:hAnsi="Arial Narrow"/>
          <w:sz w:val="20"/>
          <w:szCs w:val="20"/>
        </w:rPr>
        <w:t xml:space="preserve"> посёлок Тура      </w:t>
      </w:r>
      <w:r>
        <w:rPr>
          <w:rFonts w:ascii="Arial Narrow" w:hAnsi="Arial Narrow"/>
          <w:sz w:val="20"/>
          <w:szCs w:val="20"/>
        </w:rPr>
        <w:t xml:space="preserve"> </w:t>
      </w:r>
      <w:r w:rsidRPr="00574F3C">
        <w:rPr>
          <w:rFonts w:ascii="Arial Narrow" w:hAnsi="Arial Narrow"/>
          <w:sz w:val="20"/>
          <w:szCs w:val="20"/>
        </w:rPr>
        <w:t xml:space="preserve">                     </w:t>
      </w:r>
      <w:r>
        <w:rPr>
          <w:rFonts w:ascii="Arial Narrow" w:hAnsi="Arial Narrow"/>
          <w:sz w:val="20"/>
          <w:szCs w:val="20"/>
        </w:rPr>
        <w:t xml:space="preserve">                            </w:t>
      </w:r>
      <w:r w:rsidRPr="00574F3C">
        <w:rPr>
          <w:rFonts w:ascii="Arial Narrow" w:hAnsi="Arial Narrow"/>
          <w:sz w:val="20"/>
          <w:szCs w:val="20"/>
        </w:rPr>
        <w:t xml:space="preserve">             № 22-п</w:t>
      </w:r>
    </w:p>
    <w:p w:rsidR="00574F3C" w:rsidRPr="00574F3C" w:rsidRDefault="00574F3C" w:rsidP="00574F3C">
      <w:pPr>
        <w:rPr>
          <w:rFonts w:ascii="Arial Narrow" w:hAnsi="Arial Narrow"/>
          <w:sz w:val="20"/>
          <w:szCs w:val="20"/>
        </w:rPr>
      </w:pPr>
    </w:p>
    <w:p w:rsidR="00574F3C" w:rsidRPr="00574F3C" w:rsidRDefault="00574F3C" w:rsidP="00574F3C">
      <w:pPr>
        <w:jc w:val="center"/>
        <w:rPr>
          <w:rFonts w:ascii="Arial Narrow" w:hAnsi="Arial Narrow"/>
          <w:b/>
          <w:bCs/>
          <w:color w:val="000000"/>
          <w:sz w:val="20"/>
          <w:szCs w:val="20"/>
        </w:rPr>
      </w:pPr>
      <w:r w:rsidRPr="00574F3C">
        <w:rPr>
          <w:rFonts w:ascii="Arial Narrow" w:hAnsi="Arial Narrow"/>
          <w:b/>
          <w:bCs/>
          <w:color w:val="000000"/>
          <w:sz w:val="20"/>
          <w:szCs w:val="20"/>
        </w:rPr>
        <w:t>О внесении изменений в Постановление Администрации поселка Тура от 18.08.2020 № 86-п «Об утверждении Порядка принятия решений о признании безнадежной к взысканию задолженности по платежам в бюджет поселка Тура»</w:t>
      </w:r>
    </w:p>
    <w:p w:rsidR="00574F3C" w:rsidRPr="00574F3C" w:rsidRDefault="00574F3C" w:rsidP="00574F3C">
      <w:pPr>
        <w:ind w:firstLine="709"/>
        <w:jc w:val="both"/>
        <w:rPr>
          <w:rFonts w:ascii="Arial Narrow" w:hAnsi="Arial Narrow"/>
          <w:color w:val="000000"/>
          <w:sz w:val="20"/>
          <w:szCs w:val="20"/>
        </w:rPr>
      </w:pPr>
    </w:p>
    <w:p w:rsidR="00574F3C" w:rsidRPr="00574F3C" w:rsidRDefault="00574F3C" w:rsidP="00574F3C">
      <w:pPr>
        <w:ind w:firstLine="709"/>
        <w:jc w:val="both"/>
        <w:rPr>
          <w:rFonts w:ascii="Arial Narrow" w:hAnsi="Arial Narrow"/>
          <w:b/>
          <w:color w:val="000000"/>
          <w:sz w:val="20"/>
          <w:szCs w:val="20"/>
        </w:rPr>
      </w:pPr>
      <w:r w:rsidRPr="00574F3C">
        <w:rPr>
          <w:rFonts w:ascii="Arial Narrow" w:hAnsi="Arial Narrow"/>
          <w:sz w:val="20"/>
          <w:szCs w:val="20"/>
        </w:rPr>
        <w:t xml:space="preserve">В целях приведения в соответствии с действующим законодательством Российской Федерации, </w:t>
      </w:r>
      <w:r w:rsidRPr="00574F3C">
        <w:rPr>
          <w:rFonts w:ascii="Arial Narrow" w:hAnsi="Arial Narrow"/>
          <w:b/>
          <w:color w:val="000000"/>
          <w:sz w:val="20"/>
          <w:szCs w:val="20"/>
        </w:rPr>
        <w:t>ПОСТАНОВЛЯЮ:</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1.</w:t>
      </w:r>
      <w:r>
        <w:rPr>
          <w:rFonts w:ascii="Arial Narrow" w:hAnsi="Arial Narrow"/>
          <w:color w:val="000000"/>
          <w:sz w:val="20"/>
          <w:szCs w:val="20"/>
        </w:rPr>
        <w:tab/>
      </w:r>
      <w:r w:rsidRPr="00574F3C">
        <w:rPr>
          <w:rFonts w:ascii="Arial Narrow" w:hAnsi="Arial Narrow"/>
          <w:color w:val="000000"/>
          <w:sz w:val="20"/>
          <w:szCs w:val="20"/>
        </w:rPr>
        <w:t>Внести Порядок принятия решений о признании безнадежной к взысканию задолженности по платежам в бюджет поселка Тура (далее Порядок), утвержденный Постановлением Администрации поселка Тура от 18.08.2020 № 86-п следующие изменения:</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1.1.</w:t>
      </w:r>
      <w:r>
        <w:rPr>
          <w:rFonts w:ascii="Arial Narrow" w:hAnsi="Arial Narrow"/>
          <w:color w:val="000000"/>
          <w:sz w:val="20"/>
          <w:szCs w:val="20"/>
        </w:rPr>
        <w:tab/>
      </w:r>
      <w:r w:rsidRPr="00574F3C">
        <w:rPr>
          <w:rFonts w:ascii="Arial Narrow" w:hAnsi="Arial Narrow"/>
          <w:color w:val="000000"/>
          <w:sz w:val="20"/>
          <w:szCs w:val="20"/>
        </w:rPr>
        <w:t>подпункт 2 пункта 2 Порядка изложить в следующей редакции:</w:t>
      </w:r>
    </w:p>
    <w:p w:rsidR="00574F3C" w:rsidRPr="00574F3C" w:rsidRDefault="00574F3C" w:rsidP="00574F3C">
      <w:pPr>
        <w:ind w:firstLine="708"/>
        <w:jc w:val="both"/>
        <w:rPr>
          <w:rFonts w:ascii="Arial Narrow" w:hAnsi="Arial Narrow"/>
          <w:color w:val="000000"/>
          <w:sz w:val="20"/>
          <w:szCs w:val="20"/>
        </w:rPr>
      </w:pPr>
      <w:r w:rsidRPr="00574F3C">
        <w:rPr>
          <w:rFonts w:ascii="Arial Narrow" w:hAnsi="Arial Narrow"/>
          <w:color w:val="000000"/>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574F3C">
        <w:rPr>
          <w:rFonts w:ascii="Arial Narrow" w:hAnsi="Arial Narrow"/>
          <w:color w:val="000000"/>
          <w:sz w:val="20"/>
          <w:szCs w:val="20"/>
        </w:rPr>
        <w:t>обязанности</w:t>
      </w:r>
      <w:proofErr w:type="gramEnd"/>
      <w:r w:rsidRPr="00574F3C">
        <w:rPr>
          <w:rFonts w:ascii="Arial Narrow" w:hAnsi="Arial Narrow"/>
          <w:color w:val="000000"/>
          <w:sz w:val="20"/>
          <w:szCs w:val="20"/>
        </w:rPr>
        <w:t xml:space="preserve"> по уплате которой он освобожден в соответствии с указанным Федеральным законом;»</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1.2.</w:t>
      </w:r>
      <w:r>
        <w:rPr>
          <w:rFonts w:ascii="Arial Narrow" w:hAnsi="Arial Narrow"/>
          <w:color w:val="000000"/>
          <w:sz w:val="20"/>
          <w:szCs w:val="20"/>
        </w:rPr>
        <w:tab/>
      </w:r>
      <w:r w:rsidRPr="00574F3C">
        <w:rPr>
          <w:rFonts w:ascii="Arial Narrow" w:hAnsi="Arial Narrow"/>
          <w:color w:val="000000"/>
          <w:sz w:val="20"/>
          <w:szCs w:val="20"/>
        </w:rPr>
        <w:t>подпункт 2.1 пункта 2 исключить из Порядка;</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lastRenderedPageBreak/>
        <w:t>1.3.</w:t>
      </w:r>
      <w:r>
        <w:rPr>
          <w:rFonts w:ascii="Arial Narrow" w:hAnsi="Arial Narrow"/>
          <w:color w:val="000000"/>
          <w:sz w:val="20"/>
          <w:szCs w:val="20"/>
        </w:rPr>
        <w:tab/>
      </w:r>
      <w:r w:rsidRPr="00574F3C">
        <w:rPr>
          <w:rFonts w:ascii="Arial Narrow" w:hAnsi="Arial Narrow"/>
          <w:color w:val="000000"/>
          <w:sz w:val="20"/>
          <w:szCs w:val="20"/>
        </w:rPr>
        <w:t>подпункты 4, 5 пункта 2 Порядка изложить в следующей редакции:</w:t>
      </w:r>
    </w:p>
    <w:p w:rsidR="00574F3C" w:rsidRPr="00574F3C" w:rsidRDefault="00574F3C" w:rsidP="00574F3C">
      <w:pPr>
        <w:ind w:firstLine="708"/>
        <w:jc w:val="both"/>
        <w:rPr>
          <w:rFonts w:ascii="Arial Narrow" w:hAnsi="Arial Narrow"/>
          <w:color w:val="000000"/>
          <w:sz w:val="20"/>
          <w:szCs w:val="20"/>
        </w:rPr>
      </w:pPr>
      <w:r w:rsidRPr="00574F3C">
        <w:rPr>
          <w:rFonts w:ascii="Arial Narrow" w:hAnsi="Arial Narrow"/>
          <w:color w:val="000000"/>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1.4.</w:t>
      </w:r>
      <w:r>
        <w:rPr>
          <w:rFonts w:ascii="Arial Narrow" w:hAnsi="Arial Narrow"/>
          <w:color w:val="000000"/>
          <w:sz w:val="20"/>
          <w:szCs w:val="20"/>
        </w:rPr>
        <w:tab/>
      </w:r>
      <w:r w:rsidRPr="00574F3C">
        <w:rPr>
          <w:rFonts w:ascii="Arial Narrow" w:hAnsi="Arial Narrow"/>
          <w:color w:val="000000"/>
          <w:sz w:val="20"/>
          <w:szCs w:val="20"/>
        </w:rPr>
        <w:t>пункт 2 Порядка дополнить подпунктом 7 следующего содержания:</w:t>
      </w:r>
    </w:p>
    <w:p w:rsidR="00574F3C" w:rsidRPr="00574F3C" w:rsidRDefault="00574F3C" w:rsidP="00574F3C">
      <w:pPr>
        <w:ind w:firstLine="708"/>
        <w:jc w:val="both"/>
        <w:rPr>
          <w:rFonts w:ascii="Arial Narrow" w:hAnsi="Arial Narrow"/>
          <w:color w:val="000000"/>
          <w:sz w:val="20"/>
          <w:szCs w:val="20"/>
        </w:rPr>
      </w:pPr>
      <w:r w:rsidRPr="00574F3C">
        <w:rPr>
          <w:rFonts w:ascii="Arial Narrow" w:hAnsi="Arial Narrow"/>
          <w:color w:val="000000"/>
          <w:sz w:val="20"/>
          <w:szCs w:val="20"/>
        </w:rPr>
        <w:t>«7)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74F3C" w:rsidRPr="00574F3C" w:rsidRDefault="00574F3C" w:rsidP="00574F3C">
      <w:pPr>
        <w:jc w:val="both"/>
        <w:rPr>
          <w:rFonts w:ascii="Arial Narrow" w:eastAsiaTheme="minorHAnsi" w:hAnsi="Arial Narrow" w:cstheme="minorBidi"/>
          <w:sz w:val="20"/>
          <w:szCs w:val="20"/>
          <w:lang w:eastAsia="en-US"/>
        </w:rPr>
      </w:pPr>
      <w:r w:rsidRPr="00574F3C">
        <w:rPr>
          <w:rFonts w:ascii="Arial Narrow" w:hAnsi="Arial Narrow"/>
          <w:color w:val="000000"/>
          <w:sz w:val="20"/>
          <w:szCs w:val="20"/>
        </w:rPr>
        <w:t>2.</w:t>
      </w:r>
      <w:r>
        <w:rPr>
          <w:rFonts w:ascii="Arial Narrow" w:hAnsi="Arial Narrow"/>
          <w:color w:val="000000"/>
          <w:sz w:val="20"/>
          <w:szCs w:val="20"/>
        </w:rPr>
        <w:tab/>
      </w:r>
      <w:r w:rsidRPr="00574F3C">
        <w:rPr>
          <w:rFonts w:ascii="Arial Narrow" w:hAnsi="Arial Narrow"/>
          <w:color w:val="000000"/>
          <w:sz w:val="20"/>
          <w:szCs w:val="20"/>
        </w:rPr>
        <w:t>Разместить настоящее Постановление на сайте поселка Тура Эвенкийского муниципального района Красноярского края в сети «Интернет» (</w:t>
      </w:r>
      <w:r w:rsidRPr="00574F3C">
        <w:rPr>
          <w:rFonts w:ascii="Arial Narrow" w:hAnsi="Arial Narrow"/>
          <w:sz w:val="20"/>
          <w:szCs w:val="20"/>
        </w:rPr>
        <w:t>tura-r04.gosweb.gosuslugi.ru</w:t>
      </w:r>
      <w:r w:rsidRPr="00574F3C">
        <w:rPr>
          <w:rFonts w:ascii="Arial Narrow" w:hAnsi="Arial Narrow"/>
          <w:color w:val="000000"/>
          <w:sz w:val="20"/>
          <w:szCs w:val="20"/>
        </w:rPr>
        <w:t>/).</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3.</w:t>
      </w:r>
      <w:r>
        <w:rPr>
          <w:rFonts w:ascii="Arial Narrow" w:hAnsi="Arial Narrow"/>
          <w:color w:val="000000"/>
          <w:sz w:val="20"/>
          <w:szCs w:val="20"/>
        </w:rPr>
        <w:tab/>
      </w:r>
      <w:r w:rsidRPr="00574F3C">
        <w:rPr>
          <w:rFonts w:ascii="Arial Narrow" w:hAnsi="Arial Narrow"/>
          <w:color w:val="000000"/>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74F3C" w:rsidRPr="00574F3C" w:rsidRDefault="00574F3C" w:rsidP="00574F3C">
      <w:pPr>
        <w:jc w:val="both"/>
        <w:rPr>
          <w:rFonts w:ascii="Arial Narrow" w:hAnsi="Arial Narrow"/>
          <w:color w:val="000000"/>
          <w:sz w:val="20"/>
          <w:szCs w:val="20"/>
        </w:rPr>
      </w:pPr>
      <w:r w:rsidRPr="00574F3C">
        <w:rPr>
          <w:rFonts w:ascii="Arial Narrow" w:hAnsi="Arial Narrow"/>
          <w:color w:val="000000"/>
          <w:sz w:val="20"/>
          <w:szCs w:val="20"/>
        </w:rPr>
        <w:t>4.</w:t>
      </w:r>
      <w:r>
        <w:rPr>
          <w:rFonts w:ascii="Arial Narrow" w:hAnsi="Arial Narrow"/>
          <w:color w:val="000000"/>
          <w:sz w:val="20"/>
          <w:szCs w:val="20"/>
        </w:rPr>
        <w:tab/>
      </w:r>
      <w:r w:rsidRPr="00574F3C">
        <w:rPr>
          <w:rFonts w:ascii="Arial Narrow" w:hAnsi="Arial Narrow"/>
          <w:color w:val="000000"/>
          <w:sz w:val="20"/>
          <w:szCs w:val="20"/>
        </w:rPr>
        <w:t>Контроль за исполнением настоящего Постановления оставляю за собой.</w:t>
      </w:r>
    </w:p>
    <w:p w:rsidR="00574F3C" w:rsidRPr="00574F3C" w:rsidRDefault="00574F3C" w:rsidP="00574F3C">
      <w:pPr>
        <w:widowControl w:val="0"/>
        <w:autoSpaceDE w:val="0"/>
        <w:autoSpaceDN w:val="0"/>
        <w:adjustRightInd w:val="0"/>
        <w:jc w:val="both"/>
        <w:rPr>
          <w:rFonts w:ascii="Arial Narrow" w:hAnsi="Arial Narrow"/>
          <w:i/>
          <w:sz w:val="20"/>
          <w:szCs w:val="20"/>
        </w:rPr>
      </w:pPr>
    </w:p>
    <w:p w:rsidR="00574F3C" w:rsidRPr="00574F3C" w:rsidRDefault="00574F3C" w:rsidP="00574F3C">
      <w:pPr>
        <w:tabs>
          <w:tab w:val="right" w:pos="8640"/>
        </w:tabs>
        <w:autoSpaceDE w:val="0"/>
        <w:autoSpaceDN w:val="0"/>
        <w:adjustRightInd w:val="0"/>
        <w:jc w:val="both"/>
        <w:rPr>
          <w:rFonts w:ascii="Arial Narrow" w:hAnsi="Arial Narrow"/>
          <w:sz w:val="20"/>
          <w:szCs w:val="20"/>
        </w:rPr>
      </w:pPr>
      <w:r w:rsidRPr="00574F3C">
        <w:rPr>
          <w:rFonts w:ascii="Arial Narrow" w:hAnsi="Arial Narrow"/>
          <w:sz w:val="20"/>
          <w:szCs w:val="20"/>
        </w:rPr>
        <w:t xml:space="preserve">Глава посёлка Тура                                                                       </w:t>
      </w:r>
      <w:r>
        <w:rPr>
          <w:rFonts w:ascii="Arial Narrow" w:hAnsi="Arial Narrow"/>
          <w:sz w:val="20"/>
          <w:szCs w:val="20"/>
        </w:rPr>
        <w:t xml:space="preserve">   </w:t>
      </w:r>
      <w:r w:rsidRPr="00574F3C">
        <w:rPr>
          <w:rFonts w:ascii="Arial Narrow" w:hAnsi="Arial Narrow"/>
          <w:sz w:val="20"/>
          <w:szCs w:val="20"/>
        </w:rPr>
        <w:t xml:space="preserve">         </w:t>
      </w:r>
      <w:r>
        <w:rPr>
          <w:rFonts w:ascii="Arial Narrow" w:hAnsi="Arial Narrow"/>
          <w:sz w:val="20"/>
          <w:szCs w:val="20"/>
        </w:rPr>
        <w:t xml:space="preserve">п/п                                           </w:t>
      </w:r>
      <w:r w:rsidRPr="00574F3C">
        <w:rPr>
          <w:rFonts w:ascii="Arial Narrow" w:hAnsi="Arial Narrow"/>
          <w:sz w:val="20"/>
          <w:szCs w:val="20"/>
        </w:rPr>
        <w:t xml:space="preserve">                             Жукова С.В.</w:t>
      </w:r>
    </w:p>
    <w:p w:rsidR="00574F3C" w:rsidRPr="00574F3C" w:rsidRDefault="00574F3C" w:rsidP="00574F3C">
      <w:pPr>
        <w:pStyle w:val="1f6"/>
        <w:widowControl w:val="0"/>
        <w:tabs>
          <w:tab w:val="left" w:pos="709"/>
          <w:tab w:val="left" w:pos="6379"/>
        </w:tabs>
        <w:suppressAutoHyphens/>
        <w:jc w:val="both"/>
        <w:rPr>
          <w:rFonts w:ascii="Arial Narrow" w:hAnsi="Arial Narrow"/>
          <w:sz w:val="20"/>
          <w:szCs w:val="20"/>
        </w:rPr>
      </w:pPr>
    </w:p>
    <w:p w:rsidR="00163288" w:rsidRPr="003D0EE0" w:rsidRDefault="00163288" w:rsidP="003D0EE0">
      <w:pPr>
        <w:jc w:val="center"/>
        <w:rPr>
          <w:rFonts w:ascii="Arial Narrow" w:hAnsi="Arial Narrow"/>
          <w:b/>
          <w:color w:val="000000"/>
          <w:sz w:val="20"/>
          <w:szCs w:val="20"/>
        </w:rPr>
      </w:pPr>
      <w:r w:rsidRPr="003D0EE0">
        <w:rPr>
          <w:rFonts w:ascii="Arial Narrow" w:hAnsi="Arial Narrow"/>
          <w:b/>
          <w:color w:val="000000"/>
          <w:sz w:val="20"/>
          <w:szCs w:val="20"/>
        </w:rPr>
        <w:t>АДМИНИСТРАЦИЯ</w:t>
      </w:r>
    </w:p>
    <w:p w:rsidR="00163288" w:rsidRPr="003D0EE0" w:rsidRDefault="00163288" w:rsidP="003D0EE0">
      <w:pPr>
        <w:jc w:val="center"/>
        <w:rPr>
          <w:rFonts w:ascii="Arial Narrow" w:hAnsi="Arial Narrow"/>
          <w:b/>
          <w:color w:val="000000"/>
          <w:sz w:val="20"/>
          <w:szCs w:val="20"/>
        </w:rPr>
      </w:pPr>
      <w:r w:rsidRPr="003D0EE0">
        <w:rPr>
          <w:rFonts w:ascii="Arial Narrow" w:hAnsi="Arial Narrow"/>
          <w:b/>
          <w:color w:val="000000"/>
          <w:sz w:val="20"/>
          <w:szCs w:val="20"/>
        </w:rPr>
        <w:t>ПОСЕЛКА ЧЕМДАЛЬСК</w:t>
      </w:r>
    </w:p>
    <w:p w:rsidR="00163288" w:rsidRPr="003D0EE0" w:rsidRDefault="00163288" w:rsidP="003D0EE0">
      <w:pPr>
        <w:jc w:val="center"/>
        <w:rPr>
          <w:rFonts w:ascii="Arial Narrow" w:hAnsi="Arial Narrow"/>
          <w:b/>
          <w:color w:val="000000"/>
          <w:sz w:val="20"/>
          <w:szCs w:val="20"/>
        </w:rPr>
      </w:pPr>
      <w:r w:rsidRPr="003D0EE0">
        <w:rPr>
          <w:rFonts w:ascii="Arial Narrow" w:hAnsi="Arial Narrow"/>
          <w:b/>
          <w:color w:val="000000"/>
          <w:sz w:val="20"/>
          <w:szCs w:val="20"/>
        </w:rPr>
        <w:t>ЭВЕНКИЙСКОГО МУНИЦИПАЛЬНОГО РАЙОНА</w:t>
      </w:r>
    </w:p>
    <w:p w:rsidR="00163288" w:rsidRPr="003D0EE0" w:rsidRDefault="00163288" w:rsidP="003D0EE0">
      <w:pPr>
        <w:jc w:val="center"/>
        <w:rPr>
          <w:rFonts w:ascii="Arial Narrow" w:hAnsi="Arial Narrow"/>
          <w:b/>
          <w:color w:val="000000"/>
          <w:w w:val="80"/>
          <w:sz w:val="20"/>
          <w:szCs w:val="20"/>
        </w:rPr>
      </w:pPr>
      <w:r w:rsidRPr="003D0EE0">
        <w:rPr>
          <w:rFonts w:ascii="Arial Narrow" w:hAnsi="Arial Narrow"/>
          <w:b/>
          <w:color w:val="000000"/>
          <w:sz w:val="20"/>
          <w:szCs w:val="20"/>
        </w:rPr>
        <w:t>КРАСНОЯРСКОГО КРАЯ</w:t>
      </w:r>
    </w:p>
    <w:p w:rsidR="00163288" w:rsidRPr="003D0EE0" w:rsidRDefault="00163288" w:rsidP="003D0EE0">
      <w:pPr>
        <w:jc w:val="center"/>
        <w:rPr>
          <w:rFonts w:ascii="Arial Narrow" w:hAnsi="Arial Narrow"/>
          <w:b/>
          <w:color w:val="000000"/>
          <w:w w:val="80"/>
          <w:sz w:val="20"/>
          <w:szCs w:val="20"/>
        </w:rPr>
      </w:pPr>
    </w:p>
    <w:p w:rsidR="00163288" w:rsidRPr="003D0EE0" w:rsidRDefault="00163288" w:rsidP="003D0EE0">
      <w:pPr>
        <w:jc w:val="center"/>
        <w:rPr>
          <w:rFonts w:ascii="Arial Narrow" w:hAnsi="Arial Narrow"/>
          <w:b/>
          <w:color w:val="000000"/>
          <w:sz w:val="20"/>
          <w:szCs w:val="20"/>
        </w:rPr>
      </w:pPr>
      <w:r w:rsidRPr="003D0EE0">
        <w:rPr>
          <w:rFonts w:ascii="Arial Narrow" w:hAnsi="Arial Narrow"/>
          <w:b/>
          <w:color w:val="000000"/>
          <w:w w:val="80"/>
          <w:sz w:val="20"/>
          <w:szCs w:val="20"/>
        </w:rPr>
        <w:t>ПОСТАНОВЛЕНИЕ</w:t>
      </w:r>
    </w:p>
    <w:p w:rsidR="00163288" w:rsidRPr="00163288" w:rsidRDefault="00163288" w:rsidP="00163288">
      <w:pPr>
        <w:rPr>
          <w:rFonts w:ascii="Arial Narrow" w:hAnsi="Arial Narrow"/>
          <w:color w:val="000000"/>
          <w:sz w:val="20"/>
          <w:szCs w:val="20"/>
        </w:rPr>
      </w:pPr>
    </w:p>
    <w:p w:rsidR="00163288" w:rsidRPr="00163288" w:rsidRDefault="00163288" w:rsidP="003D0EE0">
      <w:pPr>
        <w:jc w:val="both"/>
        <w:rPr>
          <w:rFonts w:ascii="Arial Narrow" w:hAnsi="Arial Narrow"/>
          <w:color w:val="000000"/>
          <w:sz w:val="20"/>
          <w:szCs w:val="20"/>
          <w:u w:val="single"/>
        </w:rPr>
      </w:pPr>
      <w:r w:rsidRPr="00163288">
        <w:rPr>
          <w:rFonts w:ascii="Arial Narrow" w:hAnsi="Arial Narrow"/>
          <w:color w:val="000000"/>
          <w:sz w:val="20"/>
          <w:szCs w:val="20"/>
        </w:rPr>
        <w:t>«28» февраля 2025</w:t>
      </w:r>
      <w:r w:rsidR="003D0EE0">
        <w:rPr>
          <w:rFonts w:ascii="Arial Narrow" w:hAnsi="Arial Narrow"/>
          <w:color w:val="000000"/>
          <w:sz w:val="20"/>
          <w:szCs w:val="20"/>
        </w:rPr>
        <w:t xml:space="preserve"> </w:t>
      </w:r>
      <w:r w:rsidRPr="00163288">
        <w:rPr>
          <w:rFonts w:ascii="Arial Narrow" w:hAnsi="Arial Narrow"/>
          <w:color w:val="000000"/>
          <w:sz w:val="20"/>
          <w:szCs w:val="20"/>
        </w:rPr>
        <w:t xml:space="preserve">г.               </w:t>
      </w:r>
      <w:r w:rsidR="003D0EE0">
        <w:rPr>
          <w:rFonts w:ascii="Arial Narrow" w:hAnsi="Arial Narrow"/>
          <w:color w:val="000000"/>
          <w:sz w:val="20"/>
          <w:szCs w:val="20"/>
        </w:rPr>
        <w:t xml:space="preserve">                                                                                                                                              </w:t>
      </w:r>
      <w:r w:rsidRPr="00163288">
        <w:rPr>
          <w:rFonts w:ascii="Arial Narrow" w:hAnsi="Arial Narrow"/>
          <w:color w:val="000000"/>
          <w:sz w:val="20"/>
          <w:szCs w:val="20"/>
        </w:rPr>
        <w:t xml:space="preserve">         № 08-п</w:t>
      </w:r>
    </w:p>
    <w:p w:rsidR="00163288" w:rsidRPr="00163288" w:rsidRDefault="00163288" w:rsidP="003D0EE0">
      <w:pPr>
        <w:rPr>
          <w:rFonts w:ascii="Arial Narrow" w:hAnsi="Arial Narrow"/>
          <w:color w:val="000000"/>
          <w:sz w:val="20"/>
          <w:szCs w:val="20"/>
        </w:rPr>
      </w:pPr>
    </w:p>
    <w:p w:rsidR="00163288" w:rsidRPr="003D0EE0" w:rsidRDefault="00163288" w:rsidP="003D0EE0">
      <w:pPr>
        <w:jc w:val="center"/>
        <w:rPr>
          <w:rFonts w:ascii="Arial Narrow" w:hAnsi="Arial Narrow"/>
          <w:b/>
          <w:color w:val="000000"/>
          <w:sz w:val="20"/>
          <w:szCs w:val="20"/>
        </w:rPr>
      </w:pPr>
      <w:r w:rsidRPr="003D0EE0">
        <w:rPr>
          <w:rFonts w:ascii="Arial Narrow" w:hAnsi="Arial Narrow"/>
          <w:b/>
          <w:bCs/>
          <w:color w:val="000000"/>
          <w:sz w:val="20"/>
          <w:szCs w:val="20"/>
        </w:rPr>
        <w:t>Об утверждении Положения о порядке размещения временных сооружений на территории поселка Чемдальск Эвенкийского муниципального района Красноярского края</w:t>
      </w:r>
    </w:p>
    <w:p w:rsidR="00163288" w:rsidRPr="00163288" w:rsidRDefault="00163288" w:rsidP="00163288">
      <w:pPr>
        <w:jc w:val="both"/>
        <w:rPr>
          <w:rFonts w:ascii="Arial Narrow" w:hAnsi="Arial Narrow"/>
          <w:b/>
          <w:color w:val="000000"/>
          <w:sz w:val="20"/>
          <w:szCs w:val="20"/>
        </w:rPr>
      </w:pPr>
    </w:p>
    <w:p w:rsidR="00163288" w:rsidRPr="003D0EE0" w:rsidRDefault="00163288" w:rsidP="003D0EE0">
      <w:pPr>
        <w:ind w:firstLine="709"/>
        <w:jc w:val="both"/>
        <w:rPr>
          <w:rFonts w:ascii="Arial Narrow" w:hAnsi="Arial Narrow"/>
          <w:color w:val="000000"/>
          <w:sz w:val="20"/>
          <w:szCs w:val="20"/>
        </w:rPr>
      </w:pPr>
      <w:r w:rsidRPr="003D0EE0">
        <w:rPr>
          <w:rFonts w:ascii="Arial Narrow" w:hAnsi="Arial Narrow"/>
          <w:color w:val="000000"/>
          <w:sz w:val="20"/>
          <w:szCs w:val="20"/>
        </w:rPr>
        <w:t>С целью упорядочения процесса размещения временных сооружений на территории поселка Чемдальск, в соответствии со статьей 209 Гражданского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руководствуясь Уставом поселка Чемдальск</w:t>
      </w:r>
      <w:r w:rsidR="003D0EE0">
        <w:rPr>
          <w:rFonts w:ascii="Arial Narrow" w:hAnsi="Arial Narrow"/>
          <w:color w:val="000000"/>
          <w:sz w:val="20"/>
          <w:szCs w:val="20"/>
        </w:rPr>
        <w:t xml:space="preserve"> </w:t>
      </w:r>
      <w:r w:rsidRPr="003D0EE0">
        <w:rPr>
          <w:rFonts w:ascii="Arial Narrow" w:hAnsi="Arial Narrow"/>
          <w:b/>
          <w:color w:val="000000"/>
          <w:sz w:val="20"/>
          <w:szCs w:val="20"/>
        </w:rPr>
        <w:t>ПОСТАНОВЛЯЮ:</w:t>
      </w:r>
    </w:p>
    <w:p w:rsidR="00163288" w:rsidRPr="003D0EE0" w:rsidRDefault="00163288" w:rsidP="003D0EE0">
      <w:pPr>
        <w:pStyle w:val="ConsPlusNormal"/>
        <w:ind w:firstLine="0"/>
        <w:jc w:val="both"/>
        <w:rPr>
          <w:rFonts w:ascii="Arial Narrow" w:hAnsi="Arial Narrow"/>
        </w:rPr>
      </w:pPr>
      <w:r w:rsidRPr="003D0EE0">
        <w:rPr>
          <w:rFonts w:ascii="Arial Narrow" w:hAnsi="Arial Narrow" w:cs="Times New Roman"/>
        </w:rPr>
        <w:t>1.</w:t>
      </w:r>
      <w:r w:rsidR="003D0EE0">
        <w:rPr>
          <w:rFonts w:ascii="Arial Narrow" w:hAnsi="Arial Narrow" w:cs="Times New Roman"/>
        </w:rPr>
        <w:tab/>
      </w:r>
      <w:r w:rsidRPr="003D0EE0">
        <w:rPr>
          <w:rFonts w:ascii="Arial Narrow" w:hAnsi="Arial Narrow" w:cs="Times New Roman"/>
        </w:rPr>
        <w:t>Утвердить Положение о порядке размещения временных сооружений на территории поселка Чемдальск Эвенкийского муниципального района Красноярского края</w:t>
      </w:r>
      <w:r w:rsidRPr="003D0EE0">
        <w:rPr>
          <w:rFonts w:ascii="Arial Narrow" w:hAnsi="Arial Narrow" w:cs="Times New Roman"/>
          <w:bCs/>
        </w:rPr>
        <w:t xml:space="preserve"> </w:t>
      </w:r>
      <w:r w:rsidRPr="003D0EE0">
        <w:rPr>
          <w:rFonts w:ascii="Arial Narrow" w:hAnsi="Arial Narrow" w:cs="Times New Roman"/>
        </w:rPr>
        <w:t>(далее – Положение) согласно приложению к настоящему Постановлению.</w:t>
      </w:r>
    </w:p>
    <w:p w:rsidR="00163288" w:rsidRPr="003D0EE0" w:rsidRDefault="00163288" w:rsidP="003D0EE0">
      <w:pPr>
        <w:widowControl w:val="0"/>
        <w:autoSpaceDE w:val="0"/>
        <w:jc w:val="both"/>
        <w:rPr>
          <w:rFonts w:ascii="Arial Narrow" w:hAnsi="Arial Narrow"/>
          <w:sz w:val="20"/>
          <w:szCs w:val="20"/>
        </w:rPr>
      </w:pPr>
      <w:r w:rsidRPr="003D0EE0">
        <w:rPr>
          <w:rFonts w:ascii="Arial Narrow" w:hAnsi="Arial Narrow"/>
          <w:sz w:val="20"/>
          <w:szCs w:val="20"/>
        </w:rPr>
        <w:t>2.</w:t>
      </w:r>
      <w:r w:rsidR="003D0EE0">
        <w:rPr>
          <w:rFonts w:ascii="Arial Narrow" w:hAnsi="Arial Narrow"/>
          <w:sz w:val="20"/>
          <w:szCs w:val="20"/>
        </w:rPr>
        <w:tab/>
      </w:r>
      <w:r w:rsidRPr="003D0EE0">
        <w:rPr>
          <w:rFonts w:ascii="Arial Narrow" w:hAnsi="Arial Narrow"/>
          <w:sz w:val="20"/>
          <w:szCs w:val="20"/>
        </w:rPr>
        <w:t xml:space="preserve">Разместить настоящее Постановление на сайте </w:t>
      </w:r>
      <w:r w:rsidRPr="003D0EE0">
        <w:rPr>
          <w:rStyle w:val="af2"/>
          <w:rFonts w:ascii="Arial Narrow" w:hAnsi="Arial Narrow"/>
          <w:color w:val="auto"/>
          <w:sz w:val="20"/>
          <w:szCs w:val="20"/>
          <w:u w:val="none"/>
        </w:rPr>
        <w:t>муниципального образования «поселок Чемдальск» в сети «Интернет» (</w:t>
      </w:r>
      <w:hyperlink r:id="rId73" w:history="1">
        <w:r w:rsidRPr="003D0EE0">
          <w:rPr>
            <w:rStyle w:val="af2"/>
            <w:rFonts w:ascii="Arial Narrow" w:hAnsi="Arial Narrow"/>
            <w:color w:val="auto"/>
            <w:sz w:val="20"/>
            <w:szCs w:val="20"/>
            <w:u w:val="none"/>
          </w:rPr>
          <w:t>https://chemdalsk-r04.gosweb.gosuslugi.ru</w:t>
        </w:r>
      </w:hyperlink>
      <w:r w:rsidRPr="003D0EE0">
        <w:rPr>
          <w:rStyle w:val="af2"/>
          <w:rFonts w:ascii="Arial Narrow" w:hAnsi="Arial Narrow"/>
          <w:color w:val="auto"/>
          <w:sz w:val="20"/>
          <w:szCs w:val="20"/>
          <w:u w:val="none"/>
        </w:rPr>
        <w:t>)</w:t>
      </w:r>
    </w:p>
    <w:p w:rsidR="00163288" w:rsidRPr="003D0EE0" w:rsidRDefault="00163288" w:rsidP="003D0EE0">
      <w:pPr>
        <w:suppressAutoHyphens/>
        <w:autoSpaceDE w:val="0"/>
        <w:jc w:val="both"/>
        <w:rPr>
          <w:rFonts w:ascii="Arial Narrow" w:hAnsi="Arial Narrow"/>
          <w:sz w:val="20"/>
          <w:szCs w:val="20"/>
        </w:rPr>
      </w:pPr>
      <w:r w:rsidRPr="003D0EE0">
        <w:rPr>
          <w:rFonts w:ascii="Arial Narrow" w:hAnsi="Arial Narrow"/>
          <w:sz w:val="20"/>
          <w:szCs w:val="20"/>
        </w:rPr>
        <w:t>3.</w:t>
      </w:r>
      <w:r w:rsidR="003D0EE0">
        <w:rPr>
          <w:rFonts w:ascii="Arial Narrow" w:hAnsi="Arial Narrow"/>
          <w:sz w:val="20"/>
          <w:szCs w:val="20"/>
        </w:rPr>
        <w:tab/>
      </w:r>
      <w:r w:rsidRPr="003D0EE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63288" w:rsidRPr="003D0EE0" w:rsidRDefault="00163288" w:rsidP="003D0EE0">
      <w:pPr>
        <w:jc w:val="both"/>
        <w:rPr>
          <w:rFonts w:ascii="Arial Narrow" w:hAnsi="Arial Narrow"/>
          <w:sz w:val="20"/>
          <w:szCs w:val="20"/>
        </w:rPr>
      </w:pPr>
    </w:p>
    <w:p w:rsidR="00163288" w:rsidRPr="003D0EE0" w:rsidRDefault="00163288" w:rsidP="003D0EE0">
      <w:pPr>
        <w:jc w:val="both"/>
        <w:rPr>
          <w:rFonts w:ascii="Arial Narrow" w:hAnsi="Arial Narrow"/>
          <w:sz w:val="20"/>
          <w:szCs w:val="20"/>
        </w:rPr>
      </w:pPr>
      <w:r w:rsidRPr="003D0EE0">
        <w:rPr>
          <w:rFonts w:ascii="Arial Narrow" w:hAnsi="Arial Narrow"/>
          <w:sz w:val="20"/>
          <w:szCs w:val="20"/>
        </w:rPr>
        <w:t xml:space="preserve">Глава поселка Чемдальск                                                          </w:t>
      </w:r>
      <w:r w:rsidR="003D0EE0">
        <w:rPr>
          <w:rFonts w:ascii="Arial Narrow" w:hAnsi="Arial Narrow"/>
          <w:sz w:val="20"/>
          <w:szCs w:val="20"/>
        </w:rPr>
        <w:t xml:space="preserve">            п/п                                                                 </w:t>
      </w:r>
      <w:r w:rsidRPr="003D0EE0">
        <w:rPr>
          <w:rFonts w:ascii="Arial Narrow" w:hAnsi="Arial Narrow"/>
          <w:sz w:val="20"/>
          <w:szCs w:val="20"/>
        </w:rPr>
        <w:t xml:space="preserve">  Е.В. </w:t>
      </w:r>
      <w:proofErr w:type="spellStart"/>
      <w:r w:rsidRPr="003D0EE0">
        <w:rPr>
          <w:rFonts w:ascii="Arial Narrow" w:hAnsi="Arial Narrow"/>
          <w:sz w:val="20"/>
          <w:szCs w:val="20"/>
        </w:rPr>
        <w:t>Лежепекова</w:t>
      </w:r>
      <w:proofErr w:type="spellEnd"/>
    </w:p>
    <w:p w:rsidR="00163288" w:rsidRPr="00163288" w:rsidRDefault="00163288" w:rsidP="003D0EE0">
      <w:pPr>
        <w:rPr>
          <w:rFonts w:ascii="Arial Narrow" w:hAnsi="Arial Narrow"/>
          <w:color w:val="000000"/>
          <w:sz w:val="20"/>
          <w:szCs w:val="20"/>
        </w:rPr>
      </w:pP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Приложение</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к Постановлению</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Администрации п. Чемдальск</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от 28.02.025 г. № 08 -п</w:t>
      </w:r>
    </w:p>
    <w:p w:rsidR="00163288" w:rsidRPr="003D0EE0" w:rsidRDefault="00163288" w:rsidP="003D0EE0">
      <w:pPr>
        <w:jc w:val="right"/>
        <w:rPr>
          <w:rFonts w:ascii="Arial Narrow" w:hAnsi="Arial Narrow"/>
          <w:color w:val="000000"/>
          <w:sz w:val="20"/>
          <w:szCs w:val="20"/>
        </w:rPr>
      </w:pP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Утверждено</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Постановлением</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Администрации п. Чемдальск</w:t>
      </w:r>
    </w:p>
    <w:p w:rsidR="00163288" w:rsidRPr="003D0EE0" w:rsidRDefault="00163288" w:rsidP="003D0EE0">
      <w:pPr>
        <w:jc w:val="right"/>
        <w:rPr>
          <w:rFonts w:ascii="Arial Narrow" w:hAnsi="Arial Narrow"/>
          <w:color w:val="000000"/>
          <w:sz w:val="20"/>
          <w:szCs w:val="20"/>
        </w:rPr>
      </w:pPr>
      <w:r w:rsidRPr="003D0EE0">
        <w:rPr>
          <w:rFonts w:ascii="Arial Narrow" w:hAnsi="Arial Narrow"/>
          <w:color w:val="000000"/>
          <w:sz w:val="20"/>
          <w:szCs w:val="20"/>
        </w:rPr>
        <w:t>от 28.02.2025 г. № 08-п</w:t>
      </w:r>
    </w:p>
    <w:p w:rsidR="00163288" w:rsidRPr="00163288" w:rsidRDefault="00163288" w:rsidP="003D0EE0">
      <w:pPr>
        <w:jc w:val="both"/>
        <w:rPr>
          <w:rFonts w:ascii="Arial Narrow" w:hAnsi="Arial Narrow"/>
          <w:bCs/>
          <w:sz w:val="20"/>
          <w:szCs w:val="20"/>
        </w:rPr>
      </w:pPr>
    </w:p>
    <w:p w:rsidR="00163288" w:rsidRPr="00163288" w:rsidRDefault="00163288" w:rsidP="003D0EE0">
      <w:pPr>
        <w:pStyle w:val="ConsPlusNormal"/>
        <w:ind w:firstLine="0"/>
        <w:jc w:val="center"/>
        <w:rPr>
          <w:rFonts w:ascii="Arial Narrow" w:hAnsi="Arial Narrow" w:cs="Times New Roman"/>
          <w:b/>
          <w:bCs/>
        </w:rPr>
      </w:pPr>
      <w:bookmarkStart w:id="65" w:name="Par67"/>
      <w:bookmarkEnd w:id="65"/>
      <w:r w:rsidRPr="00163288">
        <w:rPr>
          <w:rFonts w:ascii="Arial Narrow" w:hAnsi="Arial Narrow" w:cs="Times New Roman"/>
          <w:b/>
          <w:bCs/>
        </w:rPr>
        <w:t>ПОЛОЖЕНИЕ</w:t>
      </w:r>
    </w:p>
    <w:p w:rsidR="00163288" w:rsidRPr="00163288" w:rsidRDefault="00163288" w:rsidP="00C846AB">
      <w:pPr>
        <w:pStyle w:val="ConsPlusNormal"/>
        <w:ind w:firstLine="0"/>
        <w:jc w:val="center"/>
        <w:rPr>
          <w:rFonts w:ascii="Arial Narrow" w:hAnsi="Arial Narrow" w:cs="Times New Roman"/>
          <w:b/>
          <w:bCs/>
        </w:rPr>
      </w:pPr>
      <w:r w:rsidRPr="00163288">
        <w:rPr>
          <w:rFonts w:ascii="Arial Narrow" w:hAnsi="Arial Narrow" w:cs="Times New Roman"/>
          <w:b/>
          <w:bCs/>
        </w:rPr>
        <w:t>о порядке размещения временных сооружений</w:t>
      </w:r>
      <w:r w:rsidR="00C846AB">
        <w:rPr>
          <w:rFonts w:ascii="Arial Narrow" w:hAnsi="Arial Narrow" w:cs="Times New Roman"/>
          <w:b/>
          <w:bCs/>
        </w:rPr>
        <w:t xml:space="preserve"> </w:t>
      </w:r>
      <w:r w:rsidRPr="00163288">
        <w:rPr>
          <w:rFonts w:ascii="Arial Narrow" w:hAnsi="Arial Narrow" w:cs="Times New Roman"/>
          <w:b/>
          <w:bCs/>
        </w:rPr>
        <w:t xml:space="preserve">на территории </w:t>
      </w:r>
      <w:r w:rsidRPr="00163288">
        <w:rPr>
          <w:rFonts w:ascii="Arial Narrow" w:hAnsi="Arial Narrow" w:cs="Times New Roman"/>
          <w:b/>
          <w:bCs/>
          <w:color w:val="000000"/>
        </w:rPr>
        <w:t>поселка Чемдальск</w:t>
      </w:r>
      <w:r w:rsidRPr="00163288">
        <w:rPr>
          <w:rFonts w:ascii="Arial Narrow" w:hAnsi="Arial Narrow" w:cs="Times New Roman"/>
          <w:b/>
          <w:bCs/>
        </w:rPr>
        <w:t xml:space="preserve"> </w:t>
      </w:r>
      <w:r w:rsidRPr="00163288">
        <w:rPr>
          <w:rFonts w:ascii="Arial Narrow" w:hAnsi="Arial Narrow" w:cs="Times New Roman"/>
          <w:b/>
          <w:bCs/>
          <w:color w:val="000000"/>
        </w:rPr>
        <w:t>Эвенкийского муниципального района Красноярского края</w:t>
      </w:r>
    </w:p>
    <w:p w:rsidR="00163288" w:rsidRPr="00163288" w:rsidRDefault="00163288" w:rsidP="00C846AB">
      <w:pPr>
        <w:pStyle w:val="ConsPlusNormal"/>
        <w:ind w:firstLine="0"/>
        <w:jc w:val="center"/>
        <w:rPr>
          <w:rFonts w:ascii="Arial Narrow" w:hAnsi="Arial Narrow" w:cs="Times New Roman"/>
          <w:b/>
          <w:bCs/>
        </w:rPr>
      </w:pP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w:t>
      </w:r>
      <w:r w:rsidR="00C1696E">
        <w:rPr>
          <w:rFonts w:ascii="Arial Narrow" w:hAnsi="Arial Narrow" w:cs="Times New Roman"/>
        </w:rPr>
        <w:tab/>
      </w:r>
      <w:r w:rsidRPr="00163288">
        <w:rPr>
          <w:rFonts w:ascii="Arial Narrow" w:hAnsi="Arial Narrow" w:cs="Times New Roman"/>
        </w:rPr>
        <w:t xml:space="preserve">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w:t>
      </w:r>
      <w:r w:rsidRPr="00163288">
        <w:rPr>
          <w:rFonts w:ascii="Arial Narrow" w:hAnsi="Arial Narrow" w:cs="Times New Roman"/>
        </w:rPr>
        <w:lastRenderedPageBreak/>
        <w:t xml:space="preserve">разграничена, на территории </w:t>
      </w:r>
      <w:r w:rsidRPr="00163288">
        <w:rPr>
          <w:rFonts w:ascii="Arial Narrow" w:hAnsi="Arial Narrow" w:cs="Times New Roman"/>
          <w:color w:val="000000"/>
        </w:rPr>
        <w:t>поселка Чемдальск</w:t>
      </w:r>
      <w:r w:rsidRPr="00163288">
        <w:rPr>
          <w:rFonts w:ascii="Arial Narrow" w:hAnsi="Arial Narrow" w:cs="Times New Roman"/>
        </w:rPr>
        <w:t xml:space="preserve"> </w:t>
      </w:r>
      <w:r w:rsidRPr="00163288">
        <w:rPr>
          <w:rFonts w:ascii="Arial Narrow" w:hAnsi="Arial Narrow" w:cs="Times New Roman"/>
          <w:color w:val="000000"/>
        </w:rPr>
        <w:t>Эвенкийского муниципального района Красноярского края (далее — «поселок Чемдальск» в соответствующем падеже)</w:t>
      </w:r>
      <w:r w:rsidRPr="00163288">
        <w:rPr>
          <w:rFonts w:ascii="Arial Narrow" w:hAnsi="Arial Narrow" w:cs="Times New Roman"/>
        </w:rPr>
        <w:t>.</w:t>
      </w:r>
    </w:p>
    <w:p w:rsidR="00163288" w:rsidRPr="00163288" w:rsidRDefault="00163288" w:rsidP="003D0EE0">
      <w:pPr>
        <w:pStyle w:val="ConsPlusNormal"/>
        <w:ind w:firstLine="0"/>
        <w:jc w:val="both"/>
        <w:rPr>
          <w:rFonts w:ascii="Arial Narrow" w:hAnsi="Arial Narrow" w:cs="Times New Roman"/>
        </w:rPr>
      </w:pPr>
      <w:bookmarkStart w:id="66" w:name="Par88"/>
      <w:bookmarkEnd w:id="66"/>
      <w:r w:rsidRPr="00163288">
        <w:rPr>
          <w:rFonts w:ascii="Arial Narrow" w:hAnsi="Arial Narrow" w:cs="Times New Roman"/>
        </w:rPr>
        <w:t>2.</w:t>
      </w:r>
      <w:r w:rsidR="00C1696E">
        <w:rPr>
          <w:rFonts w:ascii="Arial Narrow" w:hAnsi="Arial Narrow" w:cs="Times New Roman"/>
        </w:rPr>
        <w:tab/>
      </w:r>
      <w:r w:rsidRPr="00163288">
        <w:rPr>
          <w:rFonts w:ascii="Arial Narrow" w:hAnsi="Arial Narrow" w:cs="Times New Roman"/>
        </w:rPr>
        <w:t>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3.</w:t>
      </w:r>
      <w:r w:rsidR="00C1696E">
        <w:rPr>
          <w:rFonts w:ascii="Arial Narrow" w:hAnsi="Arial Narrow" w:cs="Times New Roman"/>
        </w:rPr>
        <w:tab/>
      </w:r>
      <w:r w:rsidRPr="00163288">
        <w:rPr>
          <w:rFonts w:ascii="Arial Narrow" w:hAnsi="Arial Narrow" w:cs="Times New Roman"/>
        </w:rPr>
        <w:t>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подпунктом 4 пункта 4 настоящего Положения.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Размещение временных сооружений на территории поселка Чемдальск осуществляется в соответствии с утвержденной схемой размещения временных сооружений на территории поселка Чемдальск.</w:t>
      </w:r>
    </w:p>
    <w:p w:rsidR="00163288" w:rsidRPr="00163288" w:rsidRDefault="00163288" w:rsidP="003D0EE0">
      <w:pPr>
        <w:pStyle w:val="ConsPlusNormal"/>
        <w:ind w:firstLine="0"/>
        <w:jc w:val="both"/>
        <w:rPr>
          <w:rFonts w:ascii="Arial Narrow" w:hAnsi="Arial Narrow" w:cs="Times New Roman"/>
        </w:rPr>
      </w:pPr>
      <w:proofErr w:type="gramStart"/>
      <w:r w:rsidRPr="00163288">
        <w:rPr>
          <w:rFonts w:ascii="Arial Narrow" w:hAnsi="Arial Narrow" w:cs="Times New Roman"/>
        </w:rPr>
        <w:t>4.</w:t>
      </w:r>
      <w:r w:rsidR="00C1696E">
        <w:rPr>
          <w:rFonts w:ascii="Arial Narrow" w:hAnsi="Arial Narrow" w:cs="Times New Roman"/>
        </w:rPr>
        <w:tab/>
      </w:r>
      <w:r w:rsidRPr="00163288">
        <w:rPr>
          <w:rFonts w:ascii="Arial Narrow" w:hAnsi="Arial Narrow" w:cs="Times New Roman"/>
        </w:rPr>
        <w:t>К</w:t>
      </w:r>
      <w:proofErr w:type="gramEnd"/>
      <w:r w:rsidRPr="00163288">
        <w:rPr>
          <w:rFonts w:ascii="Arial Narrow" w:hAnsi="Arial Narrow" w:cs="Times New Roman"/>
        </w:rPr>
        <w:t xml:space="preserve"> временным сооружениям относятся:</w:t>
      </w:r>
    </w:p>
    <w:p w:rsidR="00163288" w:rsidRPr="00163288" w:rsidRDefault="00163288" w:rsidP="003D0EE0">
      <w:pPr>
        <w:pStyle w:val="ConsPlusNormal"/>
        <w:ind w:firstLine="0"/>
        <w:jc w:val="both"/>
        <w:rPr>
          <w:rFonts w:ascii="Arial Narrow" w:hAnsi="Arial Narrow" w:cs="Times New Roman"/>
        </w:rPr>
      </w:pPr>
      <w:bookmarkStart w:id="67" w:name="Par98"/>
      <w:bookmarkEnd w:id="67"/>
      <w:r w:rsidRPr="00163288">
        <w:rPr>
          <w:rFonts w:ascii="Arial Narrow" w:hAnsi="Arial Narrow" w:cs="Times New Roman"/>
        </w:rPr>
        <w:t>1) автодром – временное сооружение, предназначенное для обучения вождению транспортных средств;</w:t>
      </w:r>
    </w:p>
    <w:p w:rsidR="00163288" w:rsidRPr="00163288" w:rsidRDefault="00163288" w:rsidP="003D0EE0">
      <w:pPr>
        <w:pStyle w:val="ConsPlusNormal"/>
        <w:ind w:firstLine="0"/>
        <w:jc w:val="both"/>
        <w:rPr>
          <w:rFonts w:ascii="Arial Narrow" w:hAnsi="Arial Narrow" w:cs="Times New Roman"/>
        </w:rPr>
      </w:pPr>
      <w:bookmarkStart w:id="68" w:name="Par100"/>
      <w:bookmarkEnd w:id="68"/>
      <w:r w:rsidRPr="00163288">
        <w:rPr>
          <w:rFonts w:ascii="Arial Narrow" w:hAnsi="Arial Narrow" w:cs="Times New Roman"/>
        </w:rPr>
        <w:t>2) автоматический киоск самообслуживания (далее – АКС):</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автоматизированное устройство для приема наличных денег и проведения банковских операций;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автоматизированное устройство, предназначенное для продажи газированной воды и иных продовольственных товаров населению;</w:t>
      </w:r>
    </w:p>
    <w:p w:rsidR="00163288" w:rsidRPr="00163288" w:rsidRDefault="00163288" w:rsidP="003D0EE0">
      <w:pPr>
        <w:pStyle w:val="ConsPlusNormal"/>
        <w:ind w:firstLine="0"/>
        <w:jc w:val="both"/>
        <w:rPr>
          <w:rFonts w:ascii="Arial Narrow" w:hAnsi="Arial Narrow" w:cs="Times New Roman"/>
        </w:rPr>
      </w:pPr>
      <w:bookmarkStart w:id="69" w:name="Par103"/>
      <w:bookmarkEnd w:id="69"/>
      <w:r w:rsidRPr="00163288">
        <w:rPr>
          <w:rFonts w:ascii="Arial Narrow" w:hAnsi="Arial Narrow" w:cs="Times New Roman"/>
        </w:rPr>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163288" w:rsidRPr="00163288" w:rsidRDefault="00163288" w:rsidP="003D0EE0">
      <w:pPr>
        <w:pStyle w:val="ConsPlusNormal"/>
        <w:ind w:firstLine="0"/>
        <w:jc w:val="both"/>
        <w:rPr>
          <w:rFonts w:ascii="Arial Narrow" w:hAnsi="Arial Narrow" w:cs="Times New Roman"/>
        </w:rPr>
      </w:pPr>
      <w:bookmarkStart w:id="70" w:name="Par104"/>
      <w:bookmarkEnd w:id="70"/>
      <w:r w:rsidRPr="00163288">
        <w:rPr>
          <w:rFonts w:ascii="Arial Narrow" w:hAnsi="Arial Narrow" w:cs="Times New Roman"/>
        </w:rPr>
        <w:t>4) аттракцион – специально оборудованная площадка, размещаемая в местах отдыха населения, имеющая в своем составе карусели, качели, горки и т.п.;</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5) вольер – временное сооружение, предназначенное для содержания животных;</w:t>
      </w:r>
    </w:p>
    <w:p w:rsidR="00163288" w:rsidRPr="00163288" w:rsidRDefault="00163288" w:rsidP="003D0EE0">
      <w:pPr>
        <w:pStyle w:val="ConsPlusNormal"/>
        <w:ind w:firstLine="0"/>
        <w:jc w:val="both"/>
        <w:rPr>
          <w:rFonts w:ascii="Arial Narrow" w:hAnsi="Arial Narrow" w:cs="Times New Roman"/>
        </w:rPr>
      </w:pPr>
      <w:bookmarkStart w:id="71" w:name="Par107"/>
      <w:bookmarkEnd w:id="71"/>
      <w:r w:rsidRPr="00163288">
        <w:rPr>
          <w:rFonts w:ascii="Arial Narrow" w:hAnsi="Arial Narrow" w:cs="Times New Roman"/>
        </w:rPr>
        <w:t>6) дизель-генераторная электроподстанция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163288" w:rsidRPr="00163288" w:rsidRDefault="00163288" w:rsidP="003D0EE0">
      <w:pPr>
        <w:pStyle w:val="ConsPlusNormal"/>
        <w:ind w:firstLine="0"/>
        <w:jc w:val="both"/>
        <w:rPr>
          <w:rFonts w:ascii="Arial Narrow" w:hAnsi="Arial Narrow" w:cs="Times New Roman"/>
        </w:rPr>
      </w:pPr>
      <w:bookmarkStart w:id="72" w:name="Par108"/>
      <w:bookmarkStart w:id="73" w:name="Par111"/>
      <w:bookmarkEnd w:id="72"/>
      <w:bookmarkEnd w:id="73"/>
      <w:r w:rsidRPr="00163288">
        <w:rPr>
          <w:rFonts w:ascii="Arial Narrow" w:hAnsi="Arial Narrow" w:cs="Times New Roman"/>
        </w:rPr>
        <w:t>7) киоск – временное сооружение закрытого типа без зала обслуживания и подсобного помещения;</w:t>
      </w:r>
    </w:p>
    <w:p w:rsidR="00163288" w:rsidRPr="00163288" w:rsidRDefault="00163288" w:rsidP="003D0EE0">
      <w:pPr>
        <w:pStyle w:val="ConsPlusNormal"/>
        <w:ind w:firstLine="0"/>
        <w:jc w:val="both"/>
        <w:rPr>
          <w:rFonts w:ascii="Arial Narrow" w:hAnsi="Arial Narrow" w:cs="Times New Roman"/>
        </w:rPr>
      </w:pPr>
      <w:bookmarkStart w:id="74" w:name="Par112"/>
      <w:bookmarkEnd w:id="74"/>
      <w:r w:rsidRPr="00163288">
        <w:rPr>
          <w:rFonts w:ascii="Arial Narrow" w:hAnsi="Arial Narrow" w:cs="Times New Roman"/>
        </w:rPr>
        <w:t>8) комплекс временных объектов – комплекс временных сооружений, выполненный в едином архитектурно-пространственном исполнении;</w:t>
      </w:r>
    </w:p>
    <w:p w:rsidR="00163288" w:rsidRPr="00163288" w:rsidRDefault="00163288" w:rsidP="003D0EE0">
      <w:pPr>
        <w:pStyle w:val="ConsPlusNormal"/>
        <w:ind w:firstLine="0"/>
        <w:jc w:val="both"/>
        <w:rPr>
          <w:rFonts w:ascii="Arial Narrow" w:hAnsi="Arial Narrow" w:cs="Times New Roman"/>
        </w:rPr>
      </w:pPr>
      <w:bookmarkStart w:id="75" w:name="Par113"/>
      <w:bookmarkEnd w:id="75"/>
      <w:r w:rsidRPr="00163288">
        <w:rPr>
          <w:rFonts w:ascii="Arial Narrow" w:hAnsi="Arial Narrow" w:cs="Times New Roman"/>
        </w:rPr>
        <w:t>9) комплектная трансформаторная подстанция (КТП) – временное сооружение контейнерного типа, предназначенное для электроснабжения;</w:t>
      </w:r>
    </w:p>
    <w:p w:rsidR="00163288" w:rsidRPr="00163288" w:rsidRDefault="00163288" w:rsidP="003D0EE0">
      <w:pPr>
        <w:pStyle w:val="ConsPlusNormal"/>
        <w:ind w:firstLine="0"/>
        <w:jc w:val="both"/>
        <w:rPr>
          <w:rFonts w:ascii="Arial Narrow" w:hAnsi="Arial Narrow" w:cs="Times New Roman"/>
        </w:rPr>
      </w:pPr>
      <w:bookmarkStart w:id="76" w:name="Par114"/>
      <w:bookmarkEnd w:id="76"/>
      <w:r w:rsidRPr="00163288">
        <w:rPr>
          <w:rFonts w:ascii="Arial Narrow" w:hAnsi="Arial Narrow" w:cs="Times New Roman"/>
        </w:rPr>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163288" w:rsidRPr="00163288" w:rsidRDefault="00163288" w:rsidP="003D0EE0">
      <w:pPr>
        <w:pStyle w:val="ConsPlusNormal"/>
        <w:ind w:firstLine="0"/>
        <w:jc w:val="both"/>
        <w:rPr>
          <w:rFonts w:ascii="Arial Narrow" w:hAnsi="Arial Narrow" w:cs="Times New Roman"/>
        </w:rPr>
      </w:pPr>
      <w:bookmarkStart w:id="77" w:name="Par116"/>
      <w:bookmarkEnd w:id="77"/>
      <w:r w:rsidRPr="00163288">
        <w:rPr>
          <w:rFonts w:ascii="Arial Narrow" w:hAnsi="Arial Narrow" w:cs="Times New Roman"/>
        </w:rPr>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13) павильон – временное сооружение закрытого типа с залом для обслуживания и подсобным помещением;</w:t>
      </w:r>
    </w:p>
    <w:p w:rsidR="00163288" w:rsidRPr="00163288" w:rsidRDefault="00163288" w:rsidP="003D0EE0">
      <w:pPr>
        <w:pStyle w:val="ConsPlusNormal"/>
        <w:ind w:firstLine="0"/>
        <w:jc w:val="both"/>
        <w:rPr>
          <w:rFonts w:ascii="Arial Narrow" w:hAnsi="Arial Narrow" w:cs="Times New Roman"/>
        </w:rPr>
      </w:pPr>
      <w:bookmarkStart w:id="78" w:name="Par118"/>
      <w:bookmarkEnd w:id="78"/>
      <w:r w:rsidRPr="00163288">
        <w:rPr>
          <w:rFonts w:ascii="Arial Narrow" w:hAnsi="Arial Narrow" w:cs="Times New Roman"/>
        </w:rPr>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163288" w:rsidRPr="00163288" w:rsidRDefault="00163288" w:rsidP="003D0EE0">
      <w:pPr>
        <w:pStyle w:val="ConsPlusNormal"/>
        <w:ind w:firstLine="0"/>
        <w:jc w:val="both"/>
        <w:rPr>
          <w:rFonts w:ascii="Arial Narrow" w:hAnsi="Arial Narrow" w:cs="Times New Roman"/>
        </w:rPr>
      </w:pPr>
      <w:bookmarkStart w:id="79" w:name="Par119"/>
      <w:bookmarkEnd w:id="79"/>
      <w:r w:rsidRPr="00163288">
        <w:rPr>
          <w:rFonts w:ascii="Arial Narrow" w:hAnsi="Arial Narrow" w:cs="Times New Roman"/>
        </w:rPr>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16) причал – временное сооружение из облегченных конструкций, предназначенное для причаливания маломерных судов;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 xml:space="preserve">17) производственная база – открытое временное сооружение, выполненное в едином архитектурно-пространственном исполнении, </w:t>
      </w:r>
      <w:proofErr w:type="gramStart"/>
      <w:r w:rsidRPr="00163288">
        <w:rPr>
          <w:rFonts w:ascii="Arial Narrow" w:hAnsi="Arial Narrow" w:cs="Times New Roman"/>
        </w:rPr>
        <w:t>пред-назначенное</w:t>
      </w:r>
      <w:proofErr w:type="gramEnd"/>
      <w:r w:rsidRPr="00163288">
        <w:rPr>
          <w:rFonts w:ascii="Arial Narrow" w:hAnsi="Arial Narrow" w:cs="Times New Roman"/>
        </w:rPr>
        <w:t xml:space="preserve"> для производства;</w:t>
      </w:r>
    </w:p>
    <w:p w:rsidR="00163288" w:rsidRPr="00163288" w:rsidRDefault="00163288" w:rsidP="003D0EE0">
      <w:pPr>
        <w:pStyle w:val="ConsPlusNormal"/>
        <w:ind w:firstLine="0"/>
        <w:jc w:val="both"/>
        <w:rPr>
          <w:rFonts w:ascii="Arial Narrow" w:hAnsi="Arial Narrow" w:cs="Times New Roman"/>
        </w:rPr>
      </w:pPr>
      <w:bookmarkStart w:id="80" w:name="Par123"/>
      <w:bookmarkEnd w:id="80"/>
      <w:r w:rsidRPr="00163288">
        <w:rPr>
          <w:rFonts w:ascii="Arial Narrow" w:hAnsi="Arial Narrow" w:cs="Times New Roman"/>
        </w:rPr>
        <w:t>18)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полноцветный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163288" w:rsidRPr="00163288" w:rsidRDefault="00163288" w:rsidP="003D0EE0">
      <w:pPr>
        <w:pStyle w:val="ConsPlusNormal"/>
        <w:ind w:firstLine="0"/>
        <w:jc w:val="both"/>
        <w:rPr>
          <w:rFonts w:ascii="Arial Narrow" w:hAnsi="Arial Narrow" w:cs="Times New Roman"/>
        </w:rPr>
      </w:pPr>
      <w:bookmarkStart w:id="81" w:name="Par124"/>
      <w:bookmarkEnd w:id="81"/>
      <w:r w:rsidRPr="00163288">
        <w:rPr>
          <w:rFonts w:ascii="Arial Narrow" w:hAnsi="Arial Narrow" w:cs="Times New Roman"/>
        </w:rPr>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автономных телефонных станций и шкафов;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телефонных концентраторов;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телематических узлов;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узлов передачи данных;</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узлов маршрутизации пакетов информации;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узлов передачи речевой информации по сетям передачи данных;</w:t>
      </w:r>
    </w:p>
    <w:p w:rsidR="00163288" w:rsidRPr="00163288" w:rsidRDefault="00163288" w:rsidP="003D0EE0">
      <w:pPr>
        <w:pStyle w:val="ConsPlusNormal"/>
        <w:ind w:firstLine="0"/>
        <w:jc w:val="both"/>
        <w:rPr>
          <w:rFonts w:ascii="Arial Narrow" w:hAnsi="Arial Narrow" w:cs="Times New Roman"/>
        </w:rPr>
      </w:pPr>
      <w:bookmarkStart w:id="82" w:name="Par133"/>
      <w:bookmarkEnd w:id="82"/>
      <w:r w:rsidRPr="00163288">
        <w:rPr>
          <w:rFonts w:ascii="Arial Narrow" w:hAnsi="Arial Narrow" w:cs="Times New Roman"/>
        </w:rPr>
        <w:t>20)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163288" w:rsidRPr="00C1696E" w:rsidRDefault="00163288" w:rsidP="003D0EE0">
      <w:pPr>
        <w:pStyle w:val="ConsPlusNormal"/>
        <w:ind w:firstLine="0"/>
        <w:jc w:val="both"/>
        <w:rPr>
          <w:rFonts w:ascii="Arial Narrow" w:hAnsi="Arial Narrow"/>
        </w:rPr>
      </w:pPr>
      <w:bookmarkStart w:id="83" w:name="Par135"/>
      <w:bookmarkEnd w:id="83"/>
      <w:r w:rsidRPr="00163288">
        <w:rPr>
          <w:rFonts w:ascii="Arial Narrow" w:hAnsi="Arial Narrow" w:cs="Times New Roman"/>
        </w:rPr>
        <w:t xml:space="preserve">21) </w:t>
      </w:r>
      <w:r w:rsidRPr="00C1696E">
        <w:rPr>
          <w:rFonts w:ascii="Arial Narrow" w:hAnsi="Arial Narrow" w:cs="Times New Roman"/>
        </w:rPr>
        <w:t>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163288" w:rsidRPr="00163288" w:rsidRDefault="00562A21" w:rsidP="003D0EE0">
      <w:pPr>
        <w:pStyle w:val="ConsPlusNormal"/>
        <w:ind w:firstLine="0"/>
        <w:jc w:val="both"/>
        <w:rPr>
          <w:rFonts w:ascii="Arial Narrow" w:hAnsi="Arial Narrow" w:cs="Times New Roman"/>
        </w:rPr>
      </w:pPr>
      <w:hyperlink r:id="rId74" w:history="1">
        <w:r w:rsidR="00163288" w:rsidRPr="00C1696E">
          <w:rPr>
            <w:rStyle w:val="af2"/>
            <w:rFonts w:ascii="Arial Narrow" w:hAnsi="Arial Narrow" w:cs="Times New Roman"/>
            <w:color w:val="auto"/>
          </w:rPr>
          <w:t>2</w:t>
        </w:r>
      </w:hyperlink>
      <w:r w:rsidR="00163288" w:rsidRPr="00C1696E">
        <w:rPr>
          <w:rFonts w:ascii="Arial Narrow" w:hAnsi="Arial Narrow" w:cs="Times New Roman"/>
        </w:rPr>
        <w:t xml:space="preserve">2) спортивный павильон – временное сооружение закрытого типа с залами для физкультурно-оздоровительных занятий и подсобными </w:t>
      </w:r>
      <w:r w:rsidR="00163288" w:rsidRPr="00163288">
        <w:rPr>
          <w:rFonts w:ascii="Arial Narrow" w:hAnsi="Arial Narrow" w:cs="Times New Roman"/>
        </w:rPr>
        <w:t>помещениями;</w:t>
      </w:r>
    </w:p>
    <w:p w:rsidR="00163288" w:rsidRPr="00163288" w:rsidRDefault="00163288" w:rsidP="003D0EE0">
      <w:pPr>
        <w:pStyle w:val="ConsPlusNormal"/>
        <w:ind w:firstLine="0"/>
        <w:jc w:val="both"/>
        <w:rPr>
          <w:rFonts w:ascii="Arial Narrow" w:hAnsi="Arial Narrow" w:cs="Times New Roman"/>
        </w:rPr>
      </w:pPr>
      <w:bookmarkStart w:id="84" w:name="Par139"/>
      <w:bookmarkEnd w:id="84"/>
      <w:r w:rsidRPr="00163288">
        <w:rPr>
          <w:rFonts w:ascii="Arial Narrow" w:hAnsi="Arial Narrow" w:cs="Times New Roman"/>
        </w:rPr>
        <w:t xml:space="preserve">23) площадка для парковки (парковка) – специально отведенная площадка, обозначенная разметкой и не имеющая в своем </w:t>
      </w:r>
      <w:r w:rsidRPr="00163288">
        <w:rPr>
          <w:rFonts w:ascii="Arial Narrow" w:hAnsi="Arial Narrow" w:cs="Times New Roman"/>
        </w:rPr>
        <w:lastRenderedPageBreak/>
        <w:t xml:space="preserve">составе </w:t>
      </w:r>
      <w:proofErr w:type="gramStart"/>
      <w:r w:rsidRPr="00163288">
        <w:rPr>
          <w:rFonts w:ascii="Arial Narrow" w:hAnsi="Arial Narrow" w:cs="Times New Roman"/>
        </w:rPr>
        <w:t>каких либо</w:t>
      </w:r>
      <w:proofErr w:type="gramEnd"/>
      <w:r w:rsidRPr="00163288">
        <w:rPr>
          <w:rFonts w:ascii="Arial Narrow" w:hAnsi="Arial Narrow" w:cs="Times New Roman"/>
        </w:rPr>
        <w:t xml:space="preserve">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163288" w:rsidRPr="00163288" w:rsidRDefault="00163288" w:rsidP="003D0EE0">
      <w:pPr>
        <w:pStyle w:val="ConsPlusNormal"/>
        <w:ind w:firstLine="0"/>
        <w:jc w:val="both"/>
        <w:rPr>
          <w:rFonts w:ascii="Arial Narrow" w:hAnsi="Arial Narrow" w:cs="Times New Roman"/>
        </w:rPr>
      </w:pPr>
      <w:bookmarkStart w:id="85" w:name="Par141"/>
      <w:bookmarkEnd w:id="85"/>
      <w:r w:rsidRPr="00163288">
        <w:rPr>
          <w:rFonts w:ascii="Arial Narrow" w:hAnsi="Arial Narrow" w:cs="Times New Roman"/>
        </w:rPr>
        <w:t>24) общественный туалет – временное сооружение без устройства фундамента, оборудованное санитарно-техническим прибором;</w:t>
      </w:r>
    </w:p>
    <w:p w:rsidR="00163288" w:rsidRPr="00163288" w:rsidRDefault="00163288" w:rsidP="003D0EE0">
      <w:pPr>
        <w:pStyle w:val="ConsPlusNormal"/>
        <w:ind w:firstLine="0"/>
        <w:jc w:val="both"/>
        <w:rPr>
          <w:rFonts w:ascii="Arial Narrow" w:hAnsi="Arial Narrow" w:cs="Times New Roman"/>
        </w:rPr>
      </w:pPr>
      <w:bookmarkStart w:id="86" w:name="Par143"/>
      <w:bookmarkEnd w:id="86"/>
      <w:r w:rsidRPr="00163288">
        <w:rPr>
          <w:rFonts w:ascii="Arial Narrow" w:hAnsi="Arial Narrow" w:cs="Times New Roman"/>
        </w:rPr>
        <w:t>25) пункт проката спортивного инвентаря – сборно-разборное сооружение, предназначенное для хранения и (или) проката спортивного инвентаря;</w:t>
      </w:r>
    </w:p>
    <w:p w:rsidR="00163288" w:rsidRPr="00163288" w:rsidRDefault="00163288" w:rsidP="003D0EE0">
      <w:pPr>
        <w:pStyle w:val="ConsPlusNormal"/>
        <w:ind w:firstLine="0"/>
        <w:jc w:val="both"/>
        <w:rPr>
          <w:rFonts w:ascii="Arial Narrow" w:hAnsi="Arial Narrow" w:cs="Times New Roman"/>
        </w:rPr>
      </w:pPr>
      <w:bookmarkStart w:id="87" w:name="Par145"/>
      <w:bookmarkEnd w:id="87"/>
      <w:r w:rsidRPr="00163288">
        <w:rPr>
          <w:rFonts w:ascii="Arial Narrow" w:hAnsi="Arial Narrow" w:cs="Times New Roman"/>
        </w:rPr>
        <w:t>26) передвижная бочка – передвижное сооружение, предназначенное для мелкорозничной торговли молоком или квасом;</w:t>
      </w:r>
    </w:p>
    <w:p w:rsidR="00163288" w:rsidRPr="00163288" w:rsidRDefault="00163288" w:rsidP="003D0EE0">
      <w:pPr>
        <w:pStyle w:val="ConsPlusNormal"/>
        <w:ind w:firstLine="0"/>
        <w:jc w:val="both"/>
        <w:rPr>
          <w:rFonts w:ascii="Arial Narrow" w:hAnsi="Arial Narrow" w:cs="Times New Roman"/>
        </w:rPr>
      </w:pPr>
      <w:bookmarkStart w:id="88" w:name="Par147"/>
      <w:bookmarkEnd w:id="88"/>
      <w:r w:rsidRPr="00163288">
        <w:rPr>
          <w:rFonts w:ascii="Arial Narrow" w:hAnsi="Arial Narrow" w:cs="Times New Roman"/>
        </w:rPr>
        <w:t>27)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163288" w:rsidRPr="00163288" w:rsidRDefault="00163288" w:rsidP="003D0EE0">
      <w:pPr>
        <w:pStyle w:val="ConsPlusNormal"/>
        <w:ind w:firstLine="0"/>
        <w:jc w:val="both"/>
        <w:rPr>
          <w:rFonts w:ascii="Arial Narrow" w:hAnsi="Arial Narrow" w:cs="Times New Roman"/>
        </w:rPr>
      </w:pPr>
      <w:bookmarkStart w:id="89" w:name="Par149"/>
      <w:bookmarkEnd w:id="89"/>
      <w:r w:rsidRPr="00163288">
        <w:rPr>
          <w:rFonts w:ascii="Arial Narrow" w:hAnsi="Arial Narrow" w:cs="Times New Roman"/>
        </w:rPr>
        <w:t>28) павильон-трансформер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163288" w:rsidRPr="00163288" w:rsidRDefault="00163288" w:rsidP="003D0EE0">
      <w:pPr>
        <w:pStyle w:val="ConsPlusNormal"/>
        <w:ind w:firstLine="0"/>
        <w:jc w:val="both"/>
        <w:rPr>
          <w:rFonts w:ascii="Arial Narrow" w:hAnsi="Arial Narrow" w:cs="Times New Roman"/>
        </w:rPr>
      </w:pPr>
      <w:bookmarkStart w:id="90" w:name="Par151"/>
      <w:bookmarkEnd w:id="90"/>
      <w:r w:rsidRPr="00163288">
        <w:rPr>
          <w:rFonts w:ascii="Arial Narrow" w:hAnsi="Arial Narrow" w:cs="Times New Roman"/>
        </w:rPr>
        <w:t>29)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163288" w:rsidRPr="00163288" w:rsidRDefault="00163288" w:rsidP="003D0EE0">
      <w:pPr>
        <w:pStyle w:val="ConsPlusNormal"/>
        <w:ind w:firstLine="0"/>
        <w:jc w:val="both"/>
        <w:rPr>
          <w:rFonts w:ascii="Arial Narrow" w:hAnsi="Arial Narrow" w:cs="Times New Roman"/>
        </w:rPr>
      </w:pPr>
      <w:bookmarkStart w:id="91" w:name="Par153"/>
      <w:bookmarkEnd w:id="91"/>
      <w:r w:rsidRPr="00163288">
        <w:rPr>
          <w:rFonts w:ascii="Arial Narrow" w:hAnsi="Arial Narrow" w:cs="Times New Roman"/>
        </w:rPr>
        <w:t>30)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31)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 не более 120 кв. 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5.</w:t>
      </w:r>
      <w:r w:rsidR="00C1696E">
        <w:rPr>
          <w:rFonts w:ascii="Arial Narrow" w:hAnsi="Arial Narrow" w:cs="Times New Roman"/>
        </w:rPr>
        <w:tab/>
      </w:r>
      <w:r w:rsidRPr="00163288">
        <w:rPr>
          <w:rFonts w:ascii="Arial Narrow" w:hAnsi="Arial Narrow" w:cs="Times New Roman"/>
        </w:rPr>
        <w:t>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6.</w:t>
      </w:r>
      <w:r w:rsidR="00C1696E">
        <w:rPr>
          <w:rFonts w:ascii="Arial Narrow" w:hAnsi="Arial Narrow" w:cs="Times New Roman"/>
        </w:rPr>
        <w:tab/>
      </w:r>
      <w:r w:rsidRPr="00163288">
        <w:rPr>
          <w:rFonts w:ascii="Arial Narrow" w:hAnsi="Arial Narrow" w:cs="Times New Roman"/>
        </w:rPr>
        <w:t>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 пункта 4 настоящего Положения.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7.</w:t>
      </w:r>
      <w:r w:rsidR="00C1696E">
        <w:rPr>
          <w:rFonts w:ascii="Arial Narrow" w:hAnsi="Arial Narrow" w:cs="Times New Roman"/>
        </w:rPr>
        <w:tab/>
      </w:r>
      <w:r w:rsidRPr="00163288">
        <w:rPr>
          <w:rFonts w:ascii="Arial Narrow" w:hAnsi="Arial Narrow" w:cs="Times New Roman"/>
        </w:rPr>
        <w:t>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63288" w:rsidRPr="00163288" w:rsidRDefault="00163288" w:rsidP="003D0EE0">
      <w:pPr>
        <w:pStyle w:val="ConsPlusNormal"/>
        <w:ind w:firstLine="0"/>
        <w:jc w:val="both"/>
        <w:rPr>
          <w:rFonts w:ascii="Arial Narrow" w:hAnsi="Arial Narrow" w:cs="Times New Roman"/>
        </w:rPr>
      </w:pPr>
      <w:bookmarkStart w:id="92" w:name="Par164"/>
      <w:bookmarkEnd w:id="92"/>
      <w:r w:rsidRPr="00163288">
        <w:rPr>
          <w:rFonts w:ascii="Arial Narrow" w:hAnsi="Arial Narrow" w:cs="Times New Roman"/>
        </w:rPr>
        <w:t>8.</w:t>
      </w:r>
      <w:r w:rsidR="00C1696E">
        <w:rPr>
          <w:rFonts w:ascii="Arial Narrow" w:hAnsi="Arial Narrow" w:cs="Times New Roman"/>
        </w:rPr>
        <w:tab/>
      </w:r>
      <w:r w:rsidRPr="00163288">
        <w:rPr>
          <w:rFonts w:ascii="Arial Narrow" w:hAnsi="Arial Narrow" w:cs="Times New Roman"/>
        </w:rPr>
        <w:t xml:space="preserve">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w:t>
      </w:r>
      <w:r w:rsidRPr="00163288">
        <w:rPr>
          <w:rFonts w:ascii="Arial Narrow" w:hAnsi="Arial Narrow" w:cs="Times New Roman"/>
          <w:color w:val="000000"/>
        </w:rPr>
        <w:t xml:space="preserve">поселка Чемдальск </w:t>
      </w:r>
      <w:r w:rsidRPr="00163288">
        <w:rPr>
          <w:rFonts w:ascii="Arial Narrow" w:hAnsi="Arial Narrow" w:cs="Times New Roman"/>
        </w:rPr>
        <w:t>(далее – Уполномоченный орган).</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163288" w:rsidRPr="00163288" w:rsidRDefault="00163288" w:rsidP="003D0EE0">
      <w:pPr>
        <w:pStyle w:val="ConsPlusNormal"/>
        <w:ind w:firstLine="0"/>
        <w:jc w:val="both"/>
        <w:rPr>
          <w:rFonts w:ascii="Arial Narrow" w:hAnsi="Arial Narrow" w:cs="Times New Roman"/>
        </w:rPr>
      </w:pPr>
      <w:bookmarkStart w:id="93" w:name="Par174"/>
      <w:bookmarkEnd w:id="93"/>
      <w:r w:rsidRPr="00163288">
        <w:rPr>
          <w:rFonts w:ascii="Arial Narrow" w:hAnsi="Arial Narrow" w:cs="Times New Roman"/>
        </w:rPr>
        <w:t>9.</w:t>
      </w:r>
      <w:r w:rsidR="00C1696E">
        <w:rPr>
          <w:rFonts w:ascii="Arial Narrow" w:hAnsi="Arial Narrow" w:cs="Times New Roman"/>
        </w:rPr>
        <w:tab/>
      </w:r>
      <w:r w:rsidRPr="00163288">
        <w:rPr>
          <w:rFonts w:ascii="Arial Narrow" w:hAnsi="Arial Narrow" w:cs="Times New Roman"/>
        </w:rPr>
        <w:t>Основаниями для отказа в размещении временного сооружения являются случаи, когда:</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2) испрашиваемое место размещения временных сооружений, указанных в подпункте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800 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10.</w:t>
      </w:r>
      <w:r w:rsidR="00C1696E">
        <w:rPr>
          <w:rFonts w:ascii="Arial Narrow" w:hAnsi="Arial Narrow" w:cs="Times New Roman"/>
        </w:rPr>
        <w:tab/>
      </w:r>
      <w:r w:rsidRPr="00163288">
        <w:rPr>
          <w:rFonts w:ascii="Arial Narrow" w:hAnsi="Arial Narrow" w:cs="Times New Roman"/>
        </w:rPr>
        <w:t>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11.</w:t>
      </w:r>
      <w:r w:rsidR="00C1696E">
        <w:rPr>
          <w:rFonts w:ascii="Arial Narrow" w:hAnsi="Arial Narrow" w:cs="Times New Roman"/>
        </w:rPr>
        <w:tab/>
      </w:r>
      <w:r w:rsidRPr="00163288">
        <w:rPr>
          <w:rFonts w:ascii="Arial Narrow" w:hAnsi="Arial Narrow" w:cs="Times New Roman"/>
        </w:rPr>
        <w:t>Договор на размещение временного сооружения заключается на срок, определенный схемой размещения временных сооружений на территории поселка Чемдальск. При продлении срока размещения временного сооружения договор на размещение временного сооружения заключается на срок не менее пяти лет.</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12.</w:t>
      </w:r>
      <w:r w:rsidR="00C1696E">
        <w:rPr>
          <w:rFonts w:ascii="Arial Narrow" w:hAnsi="Arial Narrow" w:cs="Times New Roman"/>
        </w:rPr>
        <w:tab/>
      </w:r>
      <w:r w:rsidRPr="00163288">
        <w:rPr>
          <w:rFonts w:ascii="Arial Narrow" w:hAnsi="Arial Narrow" w:cs="Times New Roman"/>
        </w:rPr>
        <w:t>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13.</w:t>
      </w:r>
      <w:r w:rsidR="00C1696E">
        <w:rPr>
          <w:rFonts w:ascii="Arial Narrow" w:hAnsi="Arial Narrow" w:cs="Times New Roman"/>
        </w:rPr>
        <w:tab/>
      </w:r>
      <w:r w:rsidRPr="00163288">
        <w:rPr>
          <w:rFonts w:ascii="Arial Narrow" w:hAnsi="Arial Narrow" w:cs="Times New Roman"/>
        </w:rPr>
        <w:t>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lastRenderedPageBreak/>
        <w:t>В заявлении указываются: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данные заявителя (организационно-правовая форма и наименование юридического лица или Ф.И.О. физического лица);</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место размещения временного сооружения в соответствии с утвержденной схемой размещения временных сооружений на территории поселка Чемдальск;</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вид реализуемых товаров и/или предоставляемых услуг либо функциональное назначение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Юридические лица, заинтересованные в размещении временного сооружения, указанного в подпункте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163288" w:rsidRPr="00C1696E" w:rsidRDefault="00163288" w:rsidP="003D0EE0">
      <w:pPr>
        <w:pStyle w:val="ConsPlusNormal"/>
        <w:ind w:firstLine="0"/>
        <w:jc w:val="both"/>
        <w:rPr>
          <w:rFonts w:ascii="Arial Narrow" w:hAnsi="Arial Narrow" w:cs="Times New Roman"/>
          <w:color w:val="00000A"/>
        </w:rPr>
      </w:pPr>
      <w:r w:rsidRPr="00163288">
        <w:rPr>
          <w:rFonts w:ascii="Arial Narrow" w:hAnsi="Arial Narrow" w:cs="Times New Roman"/>
        </w:rPr>
        <w:t>14.</w:t>
      </w:r>
      <w:r w:rsidR="00C1696E">
        <w:rPr>
          <w:rFonts w:ascii="Arial Narrow" w:hAnsi="Arial Narrow" w:cs="Times New Roman"/>
        </w:rPr>
        <w:tab/>
      </w:r>
      <w:r w:rsidRPr="00163288">
        <w:rPr>
          <w:rFonts w:ascii="Arial Narrow" w:hAnsi="Arial Narrow" w:cs="Times New Roman"/>
        </w:rPr>
        <w:t xml:space="preserve">Уполномоченный орган рассматривает </w:t>
      </w:r>
      <w:r w:rsidRPr="00C1696E">
        <w:rPr>
          <w:rFonts w:ascii="Arial Narrow" w:hAnsi="Arial Narrow" w:cs="Times New Roman"/>
        </w:rPr>
        <w:t>заявление и представленные документы.</w:t>
      </w:r>
    </w:p>
    <w:p w:rsidR="00163288" w:rsidRPr="00C1696E" w:rsidRDefault="00163288" w:rsidP="003D0EE0">
      <w:pPr>
        <w:pStyle w:val="ConsPlusNormal"/>
        <w:ind w:firstLine="0"/>
        <w:jc w:val="both"/>
        <w:rPr>
          <w:rFonts w:ascii="Arial Narrow" w:hAnsi="Arial Narrow" w:cs="Times New Roman"/>
          <w:color w:val="00000A"/>
        </w:rPr>
      </w:pPr>
      <w:proofErr w:type="gramStart"/>
      <w:r w:rsidRPr="00C1696E">
        <w:rPr>
          <w:rFonts w:ascii="Arial Narrow" w:hAnsi="Arial Narrow" w:cs="Times New Roman"/>
          <w:color w:val="00000A"/>
        </w:rPr>
        <w:t>1) В</w:t>
      </w:r>
      <w:proofErr w:type="gramEnd"/>
      <w:r w:rsidRPr="00C1696E">
        <w:rPr>
          <w:rFonts w:ascii="Arial Narrow" w:hAnsi="Arial Narrow" w:cs="Times New Roman"/>
          <w:color w:val="00000A"/>
        </w:rPr>
        <w:t xml:space="preserve">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w:t>
      </w:r>
    </w:p>
    <w:p w:rsidR="00163288" w:rsidRPr="00C1696E" w:rsidRDefault="00163288" w:rsidP="003D0EE0">
      <w:pPr>
        <w:pStyle w:val="ConsPlusNormal"/>
        <w:ind w:firstLine="0"/>
        <w:jc w:val="both"/>
        <w:rPr>
          <w:rFonts w:ascii="Arial Narrow" w:hAnsi="Arial Narrow" w:cs="Times New Roman"/>
          <w:color w:val="00000A"/>
        </w:rPr>
      </w:pPr>
      <w:proofErr w:type="gramStart"/>
      <w:r w:rsidRPr="00C1696E">
        <w:rPr>
          <w:rFonts w:ascii="Arial Narrow" w:hAnsi="Arial Narrow" w:cs="Times New Roman"/>
          <w:color w:val="00000A"/>
        </w:rPr>
        <w:t>2) В</w:t>
      </w:r>
      <w:proofErr w:type="gramEnd"/>
      <w:r w:rsidRPr="00C1696E">
        <w:rPr>
          <w:rFonts w:ascii="Arial Narrow" w:hAnsi="Arial Narrow" w:cs="Times New Roman"/>
          <w:color w:val="00000A"/>
        </w:rPr>
        <w:t xml:space="preserve"> случае дополнения схемы размещения местами размещения по инициативе хозяйствующего субъекта, осуществляющего или намеревающегося осуществлять оказание услуг, предоставление права на размещение таких объектов на основании договора на размещение производится в следующем порядке:</w:t>
      </w:r>
    </w:p>
    <w:p w:rsidR="00163288" w:rsidRPr="00C1696E" w:rsidRDefault="00163288" w:rsidP="003D0EE0">
      <w:pPr>
        <w:pStyle w:val="ConsPlusNormal"/>
        <w:ind w:firstLine="0"/>
        <w:jc w:val="both"/>
        <w:rPr>
          <w:rFonts w:ascii="Arial Narrow" w:hAnsi="Arial Narrow" w:cs="Times New Roman"/>
          <w:color w:val="00000A"/>
        </w:rPr>
      </w:pPr>
      <w:r w:rsidRPr="00C1696E">
        <w:rPr>
          <w:rFonts w:ascii="Arial Narrow" w:hAnsi="Arial Narrow" w:cs="Times New Roman"/>
          <w:color w:val="00000A"/>
        </w:rPr>
        <w:t>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w:t>
      </w:r>
    </w:p>
    <w:p w:rsidR="00163288" w:rsidRPr="00C1696E" w:rsidRDefault="00163288" w:rsidP="003D0EE0">
      <w:pPr>
        <w:pStyle w:val="ConsPlusNormal"/>
        <w:ind w:firstLine="0"/>
        <w:jc w:val="both"/>
        <w:rPr>
          <w:rFonts w:ascii="Arial Narrow" w:hAnsi="Arial Narrow" w:cs="Times New Roman"/>
          <w:color w:val="00000A"/>
        </w:rPr>
      </w:pPr>
      <w:proofErr w:type="gramStart"/>
      <w:r w:rsidRPr="00C1696E">
        <w:rPr>
          <w:rFonts w:ascii="Arial Narrow" w:hAnsi="Arial Narrow" w:cs="Times New Roman"/>
          <w:color w:val="00000A"/>
        </w:rPr>
        <w:t>3) В</w:t>
      </w:r>
      <w:proofErr w:type="gramEnd"/>
      <w:r w:rsidRPr="00C1696E">
        <w:rPr>
          <w:rFonts w:ascii="Arial Narrow" w:hAnsi="Arial Narrow" w:cs="Times New Roman"/>
          <w:color w:val="00000A"/>
        </w:rPr>
        <w:t xml:space="preserve"> случае дополнения схемы размещения местами размещения по инициативе хозяйствующего субъекта, осуществляющего или намеревающегося осуществлять розничную торговлю, предоставление права на размещение таких объектов на основании договора на размещение производится в следующем порядке.</w:t>
      </w:r>
    </w:p>
    <w:p w:rsidR="00163288" w:rsidRPr="00163288" w:rsidRDefault="00163288" w:rsidP="00C1696E">
      <w:pPr>
        <w:pStyle w:val="ConsPlusNormal"/>
        <w:ind w:firstLine="708"/>
        <w:jc w:val="both"/>
        <w:rPr>
          <w:rFonts w:ascii="Arial Narrow" w:hAnsi="Arial Narrow" w:cs="Times New Roman"/>
          <w:color w:val="00000A"/>
        </w:rPr>
      </w:pPr>
      <w:r w:rsidRPr="00C1696E">
        <w:rPr>
          <w:rFonts w:ascii="Arial Narrow" w:hAnsi="Arial Narrow" w:cs="Times New Roman"/>
          <w:color w:val="00000A"/>
        </w:rPr>
        <w:t>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орган местного самоуправления осуществляет публикацию в официальном печатном издании и на официальном сайте органа местного самоуправления</w:t>
      </w:r>
      <w:r w:rsidRPr="00163288">
        <w:rPr>
          <w:rFonts w:ascii="Arial Narrow" w:hAnsi="Arial Narrow" w:cs="Times New Roman"/>
          <w:color w:val="00000A"/>
        </w:rPr>
        <w:t xml:space="preserve"> в сети Интернет информации о планируемом предоставлении места размещения с указанием информации.</w:t>
      </w:r>
    </w:p>
    <w:p w:rsidR="00163288" w:rsidRPr="00163288" w:rsidRDefault="00163288" w:rsidP="00C1696E">
      <w:pPr>
        <w:pStyle w:val="ConsPlusNormal"/>
        <w:ind w:firstLine="708"/>
        <w:jc w:val="both"/>
        <w:rPr>
          <w:rFonts w:ascii="Arial Narrow" w:hAnsi="Arial Narrow" w:cs="Times New Roman"/>
          <w:color w:val="00000A"/>
        </w:rPr>
      </w:pPr>
      <w:r w:rsidRPr="00163288">
        <w:rPr>
          <w:rFonts w:ascii="Arial Narrow" w:hAnsi="Arial Narrow" w:cs="Times New Roman"/>
          <w:color w:val="00000A"/>
        </w:rPr>
        <w:t>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право на размещение нестационарного торгового объекта на соответствующем месте размещения (далее в настоящей статье – иные заявления), 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w:t>
      </w:r>
    </w:p>
    <w:p w:rsidR="00163288" w:rsidRPr="00163288" w:rsidRDefault="00163288" w:rsidP="00C1696E">
      <w:pPr>
        <w:pStyle w:val="ConsPlusNormal"/>
        <w:ind w:firstLine="708"/>
        <w:jc w:val="both"/>
        <w:rPr>
          <w:rFonts w:ascii="Arial Narrow" w:hAnsi="Arial Narrow" w:cs="Times New Roman"/>
          <w:color w:val="00000A"/>
        </w:rPr>
      </w:pPr>
      <w:r w:rsidRPr="00163288">
        <w:rPr>
          <w:rFonts w:ascii="Arial Narrow" w:hAnsi="Arial Narrow" w:cs="Times New Roman"/>
          <w:color w:val="00000A"/>
        </w:rPr>
        <w:t>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 следующего за днем принятия данного решения.</w:t>
      </w:r>
    </w:p>
    <w:p w:rsidR="00163288" w:rsidRPr="00163288" w:rsidRDefault="00163288" w:rsidP="00C1696E">
      <w:pPr>
        <w:pStyle w:val="ConsPlusNormal"/>
        <w:ind w:firstLine="708"/>
        <w:jc w:val="both"/>
        <w:rPr>
          <w:rFonts w:ascii="Arial Narrow" w:hAnsi="Arial Narrow" w:cs="Times New Roman"/>
          <w:color w:val="00000A"/>
        </w:rPr>
      </w:pPr>
      <w:r w:rsidRPr="00163288">
        <w:rPr>
          <w:rFonts w:ascii="Arial Narrow" w:hAnsi="Arial Narrow" w:cs="Times New Roman"/>
          <w:color w:val="00000A"/>
        </w:rPr>
        <w:t>В случае поступления в срок, указанный в абзаце третьем настоящей части, иных заявлений, орган местного самоуправления в течение 5 календарных дней объявляет торги, предметом которых является право на заключение договора на размещение.</w:t>
      </w:r>
    </w:p>
    <w:p w:rsidR="00163288" w:rsidRPr="00163288" w:rsidRDefault="00163288" w:rsidP="003D0EE0">
      <w:pPr>
        <w:pStyle w:val="ConsPlusNormal"/>
        <w:ind w:firstLine="0"/>
        <w:jc w:val="both"/>
        <w:rPr>
          <w:rFonts w:ascii="Arial Narrow" w:hAnsi="Arial Narrow" w:cs="Times New Roman"/>
          <w:color w:val="00000A"/>
        </w:rPr>
      </w:pPr>
      <w:r w:rsidRPr="00163288">
        <w:rPr>
          <w:rFonts w:ascii="Arial Narrow" w:hAnsi="Arial Narrow" w:cs="Times New Roman"/>
          <w:color w:val="00000A"/>
        </w:rPr>
        <w:t>4) Форма и порядок проведения торгов устанавливаются муниципальными правовыми актами с учетом особенностей.</w:t>
      </w:r>
    </w:p>
    <w:p w:rsidR="00163288" w:rsidRPr="00163288" w:rsidRDefault="00163288" w:rsidP="003D0EE0">
      <w:pPr>
        <w:pStyle w:val="ConsPlusNormal"/>
        <w:ind w:firstLine="0"/>
        <w:jc w:val="both"/>
        <w:rPr>
          <w:rFonts w:ascii="Arial Narrow" w:hAnsi="Arial Narrow" w:cs="Times New Roman"/>
          <w:color w:val="00000A"/>
        </w:rPr>
      </w:pPr>
      <w:r w:rsidRPr="00163288">
        <w:rPr>
          <w:rFonts w:ascii="Arial Narrow" w:hAnsi="Arial Narrow" w:cs="Times New Roman"/>
          <w:color w:val="00000A"/>
        </w:rPr>
        <w:t>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w:t>
      </w:r>
    </w:p>
    <w:p w:rsidR="00163288" w:rsidRPr="00163288" w:rsidRDefault="00163288" w:rsidP="00C1696E">
      <w:pPr>
        <w:pStyle w:val="ConsPlusNormal"/>
        <w:ind w:firstLine="708"/>
        <w:jc w:val="both"/>
        <w:rPr>
          <w:rFonts w:ascii="Arial Narrow" w:hAnsi="Arial Narrow" w:cs="Times New Roman"/>
          <w:color w:val="00000A"/>
        </w:rPr>
      </w:pPr>
      <w:r w:rsidRPr="00163288">
        <w:rPr>
          <w:rFonts w:ascii="Arial Narrow" w:hAnsi="Arial Narrow" w:cs="Times New Roman"/>
          <w:color w:val="00000A"/>
        </w:rPr>
        <w:t>Торги проводятся в течение 30 календарных дней со дня их объявления.</w:t>
      </w:r>
    </w:p>
    <w:p w:rsidR="00163288" w:rsidRPr="00163288" w:rsidRDefault="00163288" w:rsidP="00C1696E">
      <w:pPr>
        <w:pStyle w:val="ConsPlusNormal"/>
        <w:ind w:firstLine="708"/>
        <w:jc w:val="both"/>
        <w:rPr>
          <w:rFonts w:ascii="Arial Narrow" w:hAnsi="Arial Narrow" w:cs="Times New Roman"/>
          <w:color w:val="00000A"/>
        </w:rPr>
      </w:pPr>
      <w:r w:rsidRPr="00163288">
        <w:rPr>
          <w:rFonts w:ascii="Arial Narrow" w:hAnsi="Arial Narrow" w:cs="Times New Roman"/>
          <w:color w:val="00000A"/>
        </w:rPr>
        <w:t>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 документацией, но по цене не менее начальной (стартовой) цены торгов.</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color w:val="00000A"/>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lastRenderedPageBreak/>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sidRPr="00163288">
        <w:rPr>
          <w:rFonts w:ascii="Arial Narrow" w:hAnsi="Arial Narrow" w:cs="Times New Roman"/>
          <w:color w:val="00000A"/>
        </w:rPr>
        <w:t xml:space="preserve">заключении договора на </w:t>
      </w:r>
      <w:r w:rsidRPr="00163288">
        <w:rPr>
          <w:rFonts w:ascii="Arial Narrow" w:hAnsi="Arial Narrow" w:cs="Times New Roman"/>
        </w:rPr>
        <w:t>размещение временного сооружения.</w:t>
      </w:r>
    </w:p>
    <w:p w:rsidR="00163288" w:rsidRPr="00163288" w:rsidRDefault="00163288" w:rsidP="00C1696E">
      <w:pPr>
        <w:pStyle w:val="ConsPlusNormal"/>
        <w:ind w:left="708" w:firstLine="0"/>
        <w:jc w:val="both"/>
        <w:rPr>
          <w:rFonts w:ascii="Arial Narrow" w:hAnsi="Arial Narrow" w:cs="Times New Roman"/>
        </w:rPr>
      </w:pPr>
      <w:r w:rsidRPr="00163288">
        <w:rPr>
          <w:rFonts w:ascii="Arial Narrow" w:hAnsi="Arial Narrow" w:cs="Times New Roman"/>
        </w:rPr>
        <w:t>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Отказ направляется заявителю в течение тридцати календарных дней с даты регистрации заявления.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15.</w:t>
      </w:r>
      <w:r w:rsidR="00C1696E">
        <w:rPr>
          <w:rFonts w:ascii="Arial Narrow" w:hAnsi="Arial Narrow" w:cs="Times New Roman"/>
        </w:rPr>
        <w:tab/>
      </w:r>
      <w:r w:rsidRPr="00163288">
        <w:rPr>
          <w:rFonts w:ascii="Arial Narrow" w:hAnsi="Arial Narrow" w:cs="Times New Roman"/>
        </w:rPr>
        <w:t>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w:t>
      </w:r>
    </w:p>
    <w:p w:rsidR="00163288" w:rsidRPr="00163288" w:rsidRDefault="00163288" w:rsidP="003D0EE0">
      <w:pPr>
        <w:pStyle w:val="ConsPlusNormal"/>
        <w:ind w:firstLine="0"/>
        <w:jc w:val="both"/>
        <w:rPr>
          <w:rFonts w:ascii="Arial Narrow" w:hAnsi="Arial Narrow" w:cs="Times New Roman"/>
        </w:rPr>
      </w:pPr>
      <w:bookmarkStart w:id="94" w:name="Par240"/>
      <w:bookmarkEnd w:id="94"/>
      <w:r w:rsidRPr="00163288">
        <w:rPr>
          <w:rFonts w:ascii="Arial Narrow" w:hAnsi="Arial Narrow" w:cs="Times New Roman"/>
        </w:rPr>
        <w:t>16.</w:t>
      </w:r>
      <w:r w:rsidR="00C1696E">
        <w:rPr>
          <w:rFonts w:ascii="Arial Narrow" w:hAnsi="Arial Narrow" w:cs="Times New Roman"/>
        </w:rPr>
        <w:tab/>
      </w:r>
      <w:r w:rsidRPr="00163288">
        <w:rPr>
          <w:rFonts w:ascii="Arial Narrow" w:hAnsi="Arial Narrow" w:cs="Times New Roman"/>
        </w:rPr>
        <w:t>Продление срока размещения временного сооружения, установленного правовым актом администрации поселка Чемдальск либо договором на размещение временного сооружения, осуществляется на основании обращения заявителя в Уполномоченный орган.</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заявлении о продлении срока размещения временного сооружения 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Следующие сведения для рассмотрения заявления формируются уполномоченных органом самостоятельно на основании ранее представленных документов заявителем при первичном обращении: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копия правового акта администрации поселка Чемдальск либо договора на размещение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17.</w:t>
      </w:r>
      <w:r w:rsidR="00C1696E">
        <w:rPr>
          <w:rFonts w:ascii="Arial Narrow" w:hAnsi="Arial Narrow" w:cs="Times New Roman"/>
        </w:rPr>
        <w:tab/>
      </w:r>
      <w:r w:rsidRPr="00163288">
        <w:rPr>
          <w:rFonts w:ascii="Arial Narrow" w:hAnsi="Arial Narrow" w:cs="Times New Roman"/>
        </w:rPr>
        <w:t>Продление срока размещения временного сооружения осуществляется путем заключения договора на размещение временного сооружения.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18.</w:t>
      </w:r>
      <w:r w:rsidR="00C1696E">
        <w:rPr>
          <w:rFonts w:ascii="Arial Narrow" w:hAnsi="Arial Narrow" w:cs="Times New Roman"/>
        </w:rPr>
        <w:tab/>
      </w:r>
      <w:r w:rsidRPr="00163288">
        <w:rPr>
          <w:rFonts w:ascii="Arial Narrow" w:hAnsi="Arial Narrow" w:cs="Times New Roman"/>
        </w:rPr>
        <w:t>Уполномоченный орган рассматривает заявление и приложенные к нему документы.</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 о продлении срока размещения временного сооружения.</w:t>
      </w:r>
    </w:p>
    <w:p w:rsidR="00163288" w:rsidRPr="00163288" w:rsidRDefault="00163288" w:rsidP="003D0EE0">
      <w:pPr>
        <w:pStyle w:val="ConsPlusNormal"/>
        <w:ind w:firstLine="0"/>
        <w:jc w:val="both"/>
        <w:rPr>
          <w:rFonts w:ascii="Arial Narrow" w:hAnsi="Arial Narrow" w:cs="Times New Roman"/>
        </w:rPr>
      </w:pPr>
      <w:bookmarkStart w:id="95" w:name="Par267"/>
      <w:bookmarkEnd w:id="95"/>
      <w:r w:rsidRPr="00163288">
        <w:rPr>
          <w:rFonts w:ascii="Arial Narrow" w:hAnsi="Arial Narrow" w:cs="Times New Roman"/>
        </w:rPr>
        <w:t>19.</w:t>
      </w:r>
      <w:r w:rsidR="00C1696E">
        <w:rPr>
          <w:rFonts w:ascii="Arial Narrow" w:hAnsi="Arial Narrow" w:cs="Times New Roman"/>
        </w:rPr>
        <w:tab/>
      </w:r>
      <w:r w:rsidRPr="00163288">
        <w:rPr>
          <w:rFonts w:ascii="Arial Narrow" w:hAnsi="Arial Narrow" w:cs="Times New Roman"/>
        </w:rPr>
        <w:t>Основаниями для отказа в продлении срока размещения временного сооружения являются: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1) расторгнутый с заявителем договор на размещение временного сооружения, в отношении которого поступило обращение, либо, в случае истечения срока действия правового акта администрации поселка Чемдальск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3) непредставление или представление заявителем не в полном объеме документов, указанных в пункте 16 настоящего Положения;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4) размещение временного сооружения с нарушением требований, предусмотренных пунктом 6 настоящего Положения;</w:t>
      </w:r>
    </w:p>
    <w:p w:rsidR="00163288" w:rsidRPr="00163288" w:rsidRDefault="00163288" w:rsidP="003D0EE0">
      <w:pPr>
        <w:pStyle w:val="ConsPlusNormal"/>
        <w:ind w:firstLine="0"/>
        <w:jc w:val="both"/>
        <w:rPr>
          <w:rStyle w:val="apple-converted-space"/>
          <w:rFonts w:ascii="Arial Narrow" w:hAnsi="Arial Narrow" w:cs="Times New Roman"/>
          <w:spacing w:val="2"/>
        </w:rPr>
      </w:pPr>
      <w:r w:rsidRPr="00163288">
        <w:rPr>
          <w:rFonts w:ascii="Arial Narrow" w:hAnsi="Arial Narrow" w:cs="Times New Roman"/>
        </w:rPr>
        <w:t>5) в случае если временное сооружение размещалось по результатам торгов.</w:t>
      </w:r>
    </w:p>
    <w:p w:rsidR="00163288" w:rsidRPr="00163288" w:rsidRDefault="00163288" w:rsidP="003D0EE0">
      <w:pPr>
        <w:pStyle w:val="ConsPlusNormal"/>
        <w:ind w:firstLine="0"/>
        <w:jc w:val="both"/>
        <w:rPr>
          <w:rStyle w:val="apple-converted-space"/>
          <w:rFonts w:ascii="Arial Narrow" w:hAnsi="Arial Narrow" w:cs="Times New Roman"/>
          <w:spacing w:val="2"/>
        </w:rPr>
      </w:pPr>
      <w:r w:rsidRPr="00163288">
        <w:rPr>
          <w:rStyle w:val="apple-converted-space"/>
          <w:rFonts w:ascii="Arial Narrow" w:hAnsi="Arial Narrow" w:cs="Times New Roman"/>
          <w:spacing w:val="2"/>
        </w:rPr>
        <w:t>20.</w:t>
      </w:r>
      <w:r w:rsidR="00C1696E">
        <w:rPr>
          <w:rStyle w:val="apple-converted-space"/>
          <w:rFonts w:ascii="Arial Narrow" w:hAnsi="Arial Narrow" w:cs="Times New Roman"/>
          <w:spacing w:val="2"/>
        </w:rPr>
        <w:tab/>
      </w:r>
      <w:r w:rsidRPr="00163288">
        <w:rPr>
          <w:rStyle w:val="apple-converted-space"/>
          <w:rFonts w:ascii="Arial Narrow" w:hAnsi="Arial Narrow" w:cs="Times New Roman"/>
          <w:spacing w:val="2"/>
        </w:rPr>
        <w:t xml:space="preserve">Основаниями для </w:t>
      </w:r>
      <w:r w:rsidRPr="00163288">
        <w:rPr>
          <w:rFonts w:ascii="Arial Narrow" w:hAnsi="Arial Narrow" w:cs="Times New Roman"/>
        </w:rPr>
        <w:t>досрочного расторжения договора на размещение временного сооружения являются:</w:t>
      </w:r>
    </w:p>
    <w:p w:rsidR="00163288" w:rsidRPr="00163288" w:rsidRDefault="00163288" w:rsidP="003D0EE0">
      <w:pPr>
        <w:pStyle w:val="ConsPlusNormal"/>
        <w:ind w:firstLine="0"/>
        <w:jc w:val="both"/>
        <w:rPr>
          <w:rStyle w:val="apple-converted-space"/>
          <w:rFonts w:ascii="Arial Narrow" w:hAnsi="Arial Narrow" w:cs="Times New Roman"/>
          <w:spacing w:val="2"/>
        </w:rPr>
      </w:pPr>
      <w:r w:rsidRPr="00163288">
        <w:rPr>
          <w:rStyle w:val="apple-converted-space"/>
          <w:rFonts w:ascii="Arial Narrow" w:hAnsi="Arial Narrow" w:cs="Times New Roman"/>
          <w:spacing w:val="2"/>
        </w:rPr>
        <w:t>1)</w:t>
      </w:r>
      <w:r w:rsidRPr="00163288">
        <w:rPr>
          <w:rFonts w:ascii="Arial Narrow" w:hAnsi="Arial Narrow" w:cs="Times New Roman"/>
        </w:rPr>
        <w:t xml:space="preserve">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w:t>
      </w:r>
    </w:p>
    <w:p w:rsidR="00163288" w:rsidRPr="00163288" w:rsidRDefault="00163288" w:rsidP="003D0EE0">
      <w:pPr>
        <w:pStyle w:val="ConsPlusNormal"/>
        <w:ind w:firstLine="0"/>
        <w:jc w:val="both"/>
        <w:rPr>
          <w:rFonts w:ascii="Arial Narrow" w:hAnsi="Arial Narrow" w:cs="Times New Roman"/>
        </w:rPr>
      </w:pPr>
      <w:r w:rsidRPr="00163288">
        <w:rPr>
          <w:rStyle w:val="apple-converted-space"/>
          <w:rFonts w:ascii="Arial Narrow" w:hAnsi="Arial Narrow" w:cs="Times New Roman"/>
          <w:spacing w:val="2"/>
        </w:rPr>
        <w:t>2)</w:t>
      </w:r>
      <w:r w:rsidRPr="00163288">
        <w:rPr>
          <w:rFonts w:ascii="Arial Narrow" w:hAnsi="Arial Narrow" w:cs="Times New Roman"/>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lastRenderedPageBreak/>
        <w:t>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поселка Чемдальск,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21.</w:t>
      </w:r>
      <w:r w:rsidR="00C1696E">
        <w:rPr>
          <w:rFonts w:ascii="Arial Narrow" w:hAnsi="Arial Narrow" w:cs="Times New Roman"/>
        </w:rPr>
        <w:tab/>
      </w:r>
      <w:r w:rsidRPr="00163288">
        <w:rPr>
          <w:rFonts w:ascii="Arial Narrow" w:hAnsi="Arial Narrow" w:cs="Times New Roman"/>
        </w:rPr>
        <w:t>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поселка Чемдальск без проведения аукциона.  В случае отсутствия заявленного места размещения временного сооружения в схеме размещения временных сооружений на территории поселка Чемдальск, схеме размещения нестационарных торговых объектов на территории поселка Чемдальск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поселка Чемдальск, схемы размещения нестационарных торговых объектов на территории поселка Чемдальск.</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22.</w:t>
      </w:r>
      <w:r w:rsidR="00C1696E">
        <w:rPr>
          <w:rFonts w:ascii="Arial Narrow" w:hAnsi="Arial Narrow" w:cs="Times New Roman"/>
        </w:rPr>
        <w:tab/>
      </w:r>
      <w:r w:rsidRPr="00163288">
        <w:rPr>
          <w:rFonts w:ascii="Arial Narrow" w:hAnsi="Arial Narrow" w:cs="Times New Roman"/>
        </w:rPr>
        <w:t>При проведении работ по ремонту, модернизации временных сооружений, указанных в подпунктах 3,7,8,11,12,13,17,31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поселка Чемдальск возможно в порядке, предусмотренном для разработки и утверждения схемы.</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23.</w:t>
      </w:r>
      <w:r w:rsidR="00C1696E">
        <w:rPr>
          <w:rFonts w:ascii="Arial Narrow" w:hAnsi="Arial Narrow" w:cs="Times New Roman"/>
        </w:rPr>
        <w:tab/>
      </w:r>
      <w:r w:rsidRPr="00163288">
        <w:rPr>
          <w:rFonts w:ascii="Arial Narrow" w:hAnsi="Arial Narrow" w:cs="Times New Roman"/>
        </w:rPr>
        <w:t>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В заявлении указываются данные заявителя (организационно-правовая форма, наименование юридического лица или Ф.И.О. физического лица), номер изменяемого объекта в схеме,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фотоизображение временного сооружения на день подачи заявления, к заявлению прикладывается проект модернизации.</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Следующие сведения для рассмотрения заявления формируются уполномоченных органом самостоятельно:</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копия правового акта администрации города либо договора на размещение временного сооружения;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поселка Чемдальск,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При наличии оснований для отказа во внесении изменений в схему размещения временных сооружений на территории поселка Чемдальск, схему размещения нестационарных торговых объектов на территории поселка Чемдальск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Отказ либо информационное письмо (заключение) о возможности внесения изменений в схему размещения временных сооружений на территории поселка Чемдальск, схему размещения нестационарных торговых объектов на территории поселка Чемдальск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 xml:space="preserve">Заявитель в течение двух месяцев с момента получения информационного письма о возможности внесения </w:t>
      </w:r>
      <w:r w:rsidRPr="00163288">
        <w:rPr>
          <w:rFonts w:ascii="Arial Narrow" w:hAnsi="Arial Narrow" w:cs="Times New Roman"/>
        </w:rPr>
        <w:lastRenderedPageBreak/>
        <w:t>соответствующих изменений в схему размещения временных сооружений на территории поселка Чемдальск, схему размещения нестационарных торговых объектов на территории поселка Чемдальск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Проект должен содержать следующие разделы проектной документации:</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Раздел 1 «Схема планировочной организации земельного участка» должен содержать:</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текстовой части: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а) характеристику земельного участка, предоставленного для размещения временного сооружения;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б) технико-экономические показатели земельного участка, предоставленного для размещения временного сооружения;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описание организации рельефа вертикальной планировкой;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г) описание решений по благоустройству территории;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графической части: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д) схему планировочной организации земельного участка с отображением: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решений по планировке, благоустройству, озеленению и освещению территории;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Раздел 2 «Архитектурные решения» должен содержать:</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текстовой части: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б) описание и обоснование использованных композиционных приемов при оформлении фасадов и интерьеров временного сооружения;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описание решений по отделке помещений основного, вспомогательного, обслуживающего и технического назначения;</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в графической части: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г) отображение фасадов;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д) цветовое решение фасадов;</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е) план временного сооружения с приведением экспликации помещений;</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ж) иные графические и экспозиционные материалы (при необходимости).</w:t>
      </w:r>
    </w:p>
    <w:p w:rsidR="00163288" w:rsidRPr="00163288" w:rsidRDefault="00163288" w:rsidP="003D0EE0">
      <w:pPr>
        <w:pStyle w:val="ConsPlusNormal"/>
        <w:ind w:firstLine="0"/>
        <w:jc w:val="both"/>
        <w:rPr>
          <w:rFonts w:ascii="Arial Narrow" w:hAnsi="Arial Narrow" w:cs="Times New Roman"/>
        </w:rPr>
      </w:pPr>
      <w:r w:rsidRPr="00163288">
        <w:rPr>
          <w:rFonts w:ascii="Arial Narrow" w:hAnsi="Arial Narrow" w:cs="Times New Roman"/>
        </w:rPr>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163288" w:rsidRPr="00163288" w:rsidRDefault="00163288" w:rsidP="00C1696E">
      <w:pPr>
        <w:pStyle w:val="ConsPlusNormal"/>
        <w:ind w:firstLine="708"/>
        <w:jc w:val="both"/>
        <w:rPr>
          <w:rFonts w:ascii="Arial Narrow" w:hAnsi="Arial Narrow" w:cs="Times New Roman"/>
        </w:rPr>
      </w:pPr>
      <w:r w:rsidRPr="00163288">
        <w:rPr>
          <w:rFonts w:ascii="Arial Narrow" w:hAnsi="Arial Narrow" w:cs="Times New Roman"/>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поселка Чемдальск вносятся соответствующие изменения в договор на размещение временного сооружения.</w:t>
      </w:r>
    </w:p>
    <w:p w:rsidR="00163288" w:rsidRPr="00163288" w:rsidRDefault="00163288" w:rsidP="00C1696E">
      <w:pPr>
        <w:pStyle w:val="ConsPlusNormal"/>
        <w:ind w:firstLine="708"/>
        <w:jc w:val="both"/>
        <w:rPr>
          <w:rFonts w:ascii="Arial Narrow" w:hAnsi="Arial Narrow"/>
        </w:rPr>
      </w:pPr>
      <w:r w:rsidRPr="00163288">
        <w:rPr>
          <w:rFonts w:ascii="Arial Narrow" w:hAnsi="Arial Narrow" w:cs="Times New Roman"/>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rsidR="00163288" w:rsidRPr="00163288" w:rsidRDefault="00163288" w:rsidP="00163288">
      <w:pPr>
        <w:jc w:val="center"/>
        <w:rPr>
          <w:rFonts w:ascii="Arial Narrow" w:hAnsi="Arial Narrow"/>
          <w:snapToGrid w:val="0"/>
          <w:sz w:val="20"/>
          <w:szCs w:val="20"/>
        </w:rPr>
      </w:pPr>
    </w:p>
    <w:sectPr w:rsidR="00163288" w:rsidRPr="00163288" w:rsidSect="00527F99">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21" w:rsidRDefault="00562A21">
      <w:r>
        <w:separator/>
      </w:r>
    </w:p>
  </w:endnote>
  <w:endnote w:type="continuationSeparator" w:id="0">
    <w:p w:rsidR="00562A21" w:rsidRDefault="0056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21" w:rsidRDefault="00562A21">
      <w:r>
        <w:separator/>
      </w:r>
    </w:p>
  </w:footnote>
  <w:footnote w:type="continuationSeparator" w:id="0">
    <w:p w:rsidR="00562A21" w:rsidRDefault="0056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A9" w:rsidRPr="00B90AD0" w:rsidRDefault="00A36DA9" w:rsidP="00637170">
    <w:pPr>
      <w:pStyle w:val="a6"/>
      <w:jc w:val="both"/>
      <w:rPr>
        <w:rStyle w:val="af0"/>
        <w:rFonts w:ascii="Impact" w:hAnsi="Impact"/>
        <w:sz w:val="28"/>
        <w:szCs w:val="28"/>
      </w:rPr>
    </w:pPr>
    <w:r>
      <w:rPr>
        <w:b/>
        <w:sz w:val="20"/>
        <w:szCs w:val="20"/>
      </w:rPr>
      <w:t xml:space="preserve">№ 9 (821) 7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1</w:t>
    </w:r>
    <w:r w:rsidRPr="00B90AD0">
      <w:rPr>
        <w:rStyle w:val="af0"/>
        <w:rFonts w:ascii="Impact" w:hAnsi="Impact"/>
        <w:sz w:val="28"/>
        <w:szCs w:val="28"/>
      </w:rPr>
      <w:fldChar w:fldCharType="end"/>
    </w:r>
  </w:p>
  <w:p w:rsidR="00A36DA9" w:rsidRPr="00A1641F" w:rsidRDefault="00A36DA9" w:rsidP="00637170">
    <w:pPr>
      <w:tabs>
        <w:tab w:val="left" w:pos="1665"/>
      </w:tabs>
      <w:ind w:right="360"/>
      <w:jc w:val="both"/>
      <w:rPr>
        <w:b/>
        <w:sz w:val="20"/>
        <w:szCs w:val="20"/>
      </w:rPr>
    </w:pPr>
  </w:p>
  <w:p w:rsidR="00A36DA9" w:rsidRPr="00560497" w:rsidRDefault="00A36DA9" w:rsidP="00637170">
    <w:pPr>
      <w:pStyle w:val="a6"/>
    </w:pPr>
    <w:r>
      <w:rPr>
        <w:noProof/>
      </w:rPr>
      <mc:AlternateContent>
        <mc:Choice Requires="wps">
          <w:drawing>
            <wp:anchor distT="4294967293" distB="4294967293" distL="114300" distR="114300" simplePos="0" relativeHeight="251614208" behindDoc="0" locked="0" layoutInCell="1" allowOverlap="1" wp14:anchorId="03ED1743" wp14:editId="39A221CF">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5D39" id="Line 3" o:spid="_x0000_s1026" style="position:absolute;flip:y;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p w:rsidR="00A36DA9" w:rsidRPr="00637170" w:rsidRDefault="00A36DA9" w:rsidP="00637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A9" w:rsidRPr="00B90AD0" w:rsidRDefault="00A36DA9" w:rsidP="00600020">
    <w:pPr>
      <w:pStyle w:val="a6"/>
      <w:jc w:val="both"/>
      <w:rPr>
        <w:rStyle w:val="af0"/>
        <w:rFonts w:ascii="Impact" w:hAnsi="Impact"/>
        <w:sz w:val="28"/>
        <w:szCs w:val="28"/>
      </w:rPr>
    </w:pPr>
    <w:r>
      <w:rPr>
        <w:b/>
        <w:sz w:val="20"/>
        <w:szCs w:val="20"/>
      </w:rPr>
      <w:t xml:space="preserve">№ 9 (821) 7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A36DA9" w:rsidRPr="00A1641F" w:rsidRDefault="00A36DA9" w:rsidP="00600020">
    <w:pPr>
      <w:tabs>
        <w:tab w:val="left" w:pos="1665"/>
      </w:tabs>
      <w:ind w:right="360"/>
      <w:jc w:val="both"/>
      <w:rPr>
        <w:b/>
        <w:sz w:val="20"/>
        <w:szCs w:val="20"/>
      </w:rPr>
    </w:pPr>
  </w:p>
  <w:p w:rsidR="00A36DA9" w:rsidRPr="00560497" w:rsidRDefault="00A36DA9" w:rsidP="00600020">
    <w:pPr>
      <w:pStyle w:val="a6"/>
    </w:pPr>
    <w:r>
      <w:rPr>
        <w:noProof/>
      </w:rPr>
      <mc:AlternateContent>
        <mc:Choice Requires="wps">
          <w:drawing>
            <wp:anchor distT="4294967293" distB="4294967293" distL="114300" distR="114300" simplePos="0" relativeHeight="251677696" behindDoc="0" locked="0" layoutInCell="1" allowOverlap="1" wp14:anchorId="3390C518" wp14:editId="53E5E669">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B3F9" id="Line 3" o:spid="_x0000_s1026" style="position:absolute;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A36DA9" w:rsidRPr="00600020" w:rsidRDefault="00A36DA9" w:rsidP="006000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A9" w:rsidRPr="00B90AD0" w:rsidRDefault="00A36DA9" w:rsidP="00F4681C">
    <w:pPr>
      <w:pStyle w:val="a6"/>
      <w:jc w:val="both"/>
      <w:rPr>
        <w:rStyle w:val="af0"/>
        <w:rFonts w:ascii="Impact" w:hAnsi="Impact"/>
        <w:sz w:val="28"/>
        <w:szCs w:val="28"/>
      </w:rPr>
    </w:pPr>
    <w:r>
      <w:rPr>
        <w:b/>
        <w:sz w:val="20"/>
        <w:szCs w:val="20"/>
      </w:rPr>
      <w:t xml:space="preserve">№ 9 (821) 7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2</w:t>
    </w:r>
    <w:r w:rsidRPr="00B90AD0">
      <w:rPr>
        <w:rStyle w:val="af0"/>
        <w:rFonts w:ascii="Impact" w:hAnsi="Impact"/>
        <w:sz w:val="28"/>
        <w:szCs w:val="28"/>
      </w:rPr>
      <w:fldChar w:fldCharType="end"/>
    </w:r>
  </w:p>
  <w:p w:rsidR="00A36DA9" w:rsidRPr="00A1641F" w:rsidRDefault="00A36DA9" w:rsidP="00F4681C">
    <w:pPr>
      <w:tabs>
        <w:tab w:val="left" w:pos="1665"/>
      </w:tabs>
      <w:ind w:right="360"/>
      <w:jc w:val="both"/>
      <w:rPr>
        <w:b/>
        <w:sz w:val="20"/>
        <w:szCs w:val="20"/>
      </w:rPr>
    </w:pPr>
  </w:p>
  <w:p w:rsidR="00A36DA9" w:rsidRPr="00560497" w:rsidRDefault="00A36DA9" w:rsidP="00F4681C">
    <w:pPr>
      <w:pStyle w:val="a6"/>
    </w:pPr>
    <w:r>
      <w:rPr>
        <w:noProof/>
      </w:rPr>
      <mc:AlternateContent>
        <mc:Choice Requires="wps">
          <w:drawing>
            <wp:anchor distT="4294967293" distB="4294967293" distL="114300" distR="114300" simplePos="0" relativeHeight="251657216" behindDoc="0" locked="0" layoutInCell="1" allowOverlap="1" wp14:anchorId="3C17BF34" wp14:editId="760F0F85">
              <wp:simplePos x="0" y="0"/>
              <wp:positionH relativeFrom="column">
                <wp:posOffset>-645160</wp:posOffset>
              </wp:positionH>
              <wp:positionV relativeFrom="paragraph">
                <wp:posOffset>79374</wp:posOffset>
              </wp:positionV>
              <wp:extent cx="6629400" cy="0"/>
              <wp:effectExtent l="0" t="38100" r="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A387" id="Line 3"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a9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r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AUQ9r0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p w:rsidR="00A36DA9" w:rsidRPr="00F4681C" w:rsidRDefault="00A36DA9" w:rsidP="00F46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5" w15:restartNumberingAfterBreak="0">
    <w:nsid w:val="20C259D2"/>
    <w:multiLevelType w:val="hybridMultilevel"/>
    <w:tmpl w:val="1E82A0C4"/>
    <w:lvl w:ilvl="0" w:tplc="1A6E5D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7" w15:restartNumberingAfterBreak="0">
    <w:nsid w:val="234242A6"/>
    <w:multiLevelType w:val="hybridMultilevel"/>
    <w:tmpl w:val="39249FA6"/>
    <w:lvl w:ilvl="0" w:tplc="FEB8A1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9"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7EA78BD"/>
    <w:multiLevelType w:val="multilevel"/>
    <w:tmpl w:val="004A89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C26F39"/>
    <w:multiLevelType w:val="hybridMultilevel"/>
    <w:tmpl w:val="2D907DA6"/>
    <w:lvl w:ilvl="0" w:tplc="E7868464">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0" w15:restartNumberingAfterBreak="0">
    <w:nsid w:val="55601872"/>
    <w:multiLevelType w:val="hybridMultilevel"/>
    <w:tmpl w:val="AD181702"/>
    <w:lvl w:ilvl="0" w:tplc="F24A9024">
      <w:start w:val="1"/>
      <w:numFmt w:val="decimal"/>
      <w:lvlText w:val="%1."/>
      <w:lvlJc w:val="left"/>
      <w:pPr>
        <w:tabs>
          <w:tab w:val="num" w:pos="720"/>
        </w:tabs>
        <w:ind w:left="720" w:hanging="360"/>
      </w:pPr>
      <w:rPr>
        <w:b w:val="0"/>
      </w:rPr>
    </w:lvl>
    <w:lvl w:ilvl="1" w:tplc="92008036">
      <w:numFmt w:val="none"/>
      <w:lvlText w:val=""/>
      <w:lvlJc w:val="left"/>
      <w:pPr>
        <w:tabs>
          <w:tab w:val="num" w:pos="360"/>
        </w:tabs>
      </w:pPr>
    </w:lvl>
    <w:lvl w:ilvl="2" w:tplc="1E00623E">
      <w:numFmt w:val="none"/>
      <w:lvlText w:val=""/>
      <w:lvlJc w:val="left"/>
      <w:pPr>
        <w:tabs>
          <w:tab w:val="num" w:pos="360"/>
        </w:tabs>
      </w:pPr>
    </w:lvl>
    <w:lvl w:ilvl="3" w:tplc="3DB01C1A">
      <w:numFmt w:val="none"/>
      <w:lvlText w:val=""/>
      <w:lvlJc w:val="left"/>
      <w:pPr>
        <w:tabs>
          <w:tab w:val="num" w:pos="360"/>
        </w:tabs>
      </w:pPr>
    </w:lvl>
    <w:lvl w:ilvl="4" w:tplc="81426134">
      <w:numFmt w:val="none"/>
      <w:lvlText w:val=""/>
      <w:lvlJc w:val="left"/>
      <w:pPr>
        <w:tabs>
          <w:tab w:val="num" w:pos="360"/>
        </w:tabs>
      </w:pPr>
    </w:lvl>
    <w:lvl w:ilvl="5" w:tplc="680AAD6A">
      <w:numFmt w:val="none"/>
      <w:lvlText w:val=""/>
      <w:lvlJc w:val="left"/>
      <w:pPr>
        <w:tabs>
          <w:tab w:val="num" w:pos="360"/>
        </w:tabs>
      </w:pPr>
    </w:lvl>
    <w:lvl w:ilvl="6" w:tplc="503C5F80">
      <w:numFmt w:val="none"/>
      <w:lvlText w:val=""/>
      <w:lvlJc w:val="left"/>
      <w:pPr>
        <w:tabs>
          <w:tab w:val="num" w:pos="360"/>
        </w:tabs>
      </w:pPr>
    </w:lvl>
    <w:lvl w:ilvl="7" w:tplc="0CF09920">
      <w:numFmt w:val="none"/>
      <w:lvlText w:val=""/>
      <w:lvlJc w:val="left"/>
      <w:pPr>
        <w:tabs>
          <w:tab w:val="num" w:pos="360"/>
        </w:tabs>
      </w:pPr>
    </w:lvl>
    <w:lvl w:ilvl="8" w:tplc="F4B2D5E2">
      <w:numFmt w:val="none"/>
      <w:lvlText w:val=""/>
      <w:lvlJc w:val="left"/>
      <w:pPr>
        <w:tabs>
          <w:tab w:val="num" w:pos="360"/>
        </w:tabs>
      </w:pPr>
    </w:lvl>
  </w:abstractNum>
  <w:abstractNum w:abstractNumId="41" w15:restartNumberingAfterBreak="0">
    <w:nsid w:val="5AA52483"/>
    <w:multiLevelType w:val="hybridMultilevel"/>
    <w:tmpl w:val="6854FE10"/>
    <w:lvl w:ilvl="0" w:tplc="F8B034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DC2123"/>
    <w:multiLevelType w:val="multilevel"/>
    <w:tmpl w:val="7FAC57A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5A49AF"/>
    <w:multiLevelType w:val="hybridMultilevel"/>
    <w:tmpl w:val="F3E08F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15:restartNumberingAfterBreak="0">
    <w:nsid w:val="6D897ECF"/>
    <w:multiLevelType w:val="hybridMultilevel"/>
    <w:tmpl w:val="51766AD4"/>
    <w:lvl w:ilvl="0" w:tplc="101AF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6" w15:restartNumberingAfterBreak="0">
    <w:nsid w:val="7A9D263A"/>
    <w:multiLevelType w:val="hybridMultilevel"/>
    <w:tmpl w:val="32D8057A"/>
    <w:lvl w:ilvl="0" w:tplc="26308D10">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4"/>
  </w:num>
  <w:num w:numId="3">
    <w:abstractNumId w:val="45"/>
  </w:num>
  <w:num w:numId="4">
    <w:abstractNumId w:val="38"/>
  </w:num>
  <w:num w:numId="5">
    <w:abstractNumId w:val="39"/>
  </w:num>
  <w:num w:numId="6">
    <w:abstractNumId w:val="29"/>
  </w:num>
  <w:num w:numId="7">
    <w:abstractNumId w:val="16"/>
  </w:num>
  <w:num w:numId="8">
    <w:abstractNumId w:val="36"/>
  </w:num>
  <w:num w:numId="9">
    <w:abstractNumId w:val="22"/>
  </w:num>
  <w:num w:numId="10">
    <w:abstractNumId w:val="3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1"/>
  </w:num>
  <w:num w:numId="21">
    <w:abstractNumId w:val="4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3"/>
  </w:num>
  <w:num w:numId="25">
    <w:abstractNumId w:val="27"/>
  </w:num>
  <w:num w:numId="26">
    <w:abstractNumId w:val="32"/>
  </w:num>
  <w:num w:numId="2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E44"/>
    <w:rsid w:val="00014102"/>
    <w:rsid w:val="00014D62"/>
    <w:rsid w:val="00014DB3"/>
    <w:rsid w:val="00014FCE"/>
    <w:rsid w:val="0001521B"/>
    <w:rsid w:val="00016260"/>
    <w:rsid w:val="0001664E"/>
    <w:rsid w:val="000168F0"/>
    <w:rsid w:val="00016BEB"/>
    <w:rsid w:val="000173CB"/>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D60"/>
    <w:rsid w:val="000762E3"/>
    <w:rsid w:val="00076FA7"/>
    <w:rsid w:val="000771DC"/>
    <w:rsid w:val="000778CA"/>
    <w:rsid w:val="00077F39"/>
    <w:rsid w:val="00077FDA"/>
    <w:rsid w:val="00080C02"/>
    <w:rsid w:val="00080F8E"/>
    <w:rsid w:val="000811B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1F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5D46"/>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BB1"/>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0D4B"/>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D2F"/>
    <w:rsid w:val="00251F0F"/>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65"/>
    <w:rsid w:val="002D6B96"/>
    <w:rsid w:val="002D7307"/>
    <w:rsid w:val="002D7311"/>
    <w:rsid w:val="002E03A0"/>
    <w:rsid w:val="002E08E8"/>
    <w:rsid w:val="002E0AE4"/>
    <w:rsid w:val="002E10C5"/>
    <w:rsid w:val="002E22B6"/>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E2A"/>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70"/>
    <w:rsid w:val="00366F80"/>
    <w:rsid w:val="00367342"/>
    <w:rsid w:val="003676CA"/>
    <w:rsid w:val="00367825"/>
    <w:rsid w:val="00370D07"/>
    <w:rsid w:val="00371893"/>
    <w:rsid w:val="00371FCA"/>
    <w:rsid w:val="00372017"/>
    <w:rsid w:val="00372129"/>
    <w:rsid w:val="0037244D"/>
    <w:rsid w:val="00372947"/>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0EE0"/>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E0270"/>
    <w:rsid w:val="003E0BFD"/>
    <w:rsid w:val="003E0D65"/>
    <w:rsid w:val="003E1786"/>
    <w:rsid w:val="003E228B"/>
    <w:rsid w:val="003E2AB0"/>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5F25"/>
    <w:rsid w:val="003F60C7"/>
    <w:rsid w:val="003F63EE"/>
    <w:rsid w:val="003F7140"/>
    <w:rsid w:val="003F729C"/>
    <w:rsid w:val="003F77E0"/>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9"/>
    <w:rsid w:val="00435E2B"/>
    <w:rsid w:val="00436673"/>
    <w:rsid w:val="00436B4E"/>
    <w:rsid w:val="00436C70"/>
    <w:rsid w:val="00437487"/>
    <w:rsid w:val="004379F2"/>
    <w:rsid w:val="00437BE4"/>
    <w:rsid w:val="0044060C"/>
    <w:rsid w:val="0044111A"/>
    <w:rsid w:val="004411DA"/>
    <w:rsid w:val="00441C33"/>
    <w:rsid w:val="00441F3A"/>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6BB"/>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3BCD"/>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6C82"/>
    <w:rsid w:val="004A703D"/>
    <w:rsid w:val="004A789B"/>
    <w:rsid w:val="004A7A08"/>
    <w:rsid w:val="004B0A2A"/>
    <w:rsid w:val="004B143E"/>
    <w:rsid w:val="004B14BC"/>
    <w:rsid w:val="004B1BE4"/>
    <w:rsid w:val="004B2675"/>
    <w:rsid w:val="004B3310"/>
    <w:rsid w:val="004B34DF"/>
    <w:rsid w:val="004B3F3A"/>
    <w:rsid w:val="004B4857"/>
    <w:rsid w:val="004B509B"/>
    <w:rsid w:val="004B526C"/>
    <w:rsid w:val="004B5B56"/>
    <w:rsid w:val="004B5FE8"/>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40D"/>
    <w:rsid w:val="004C4A00"/>
    <w:rsid w:val="004C4A42"/>
    <w:rsid w:val="004C5368"/>
    <w:rsid w:val="004C55D7"/>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89D"/>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4F7521"/>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338"/>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9BC"/>
    <w:rsid w:val="00526ACE"/>
    <w:rsid w:val="0052704B"/>
    <w:rsid w:val="005271AE"/>
    <w:rsid w:val="00527583"/>
    <w:rsid w:val="005276E3"/>
    <w:rsid w:val="00527CE0"/>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4F3C"/>
    <w:rsid w:val="00575027"/>
    <w:rsid w:val="005752B6"/>
    <w:rsid w:val="005762BD"/>
    <w:rsid w:val="00576325"/>
    <w:rsid w:val="00576DD9"/>
    <w:rsid w:val="00576E80"/>
    <w:rsid w:val="00576EAC"/>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503"/>
    <w:rsid w:val="00585DCE"/>
    <w:rsid w:val="00585DEB"/>
    <w:rsid w:val="00586D69"/>
    <w:rsid w:val="00587352"/>
    <w:rsid w:val="005900A2"/>
    <w:rsid w:val="00590432"/>
    <w:rsid w:val="00590B8A"/>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5C1E"/>
    <w:rsid w:val="005D6117"/>
    <w:rsid w:val="005D654E"/>
    <w:rsid w:val="005D6794"/>
    <w:rsid w:val="005D78DD"/>
    <w:rsid w:val="005E01F9"/>
    <w:rsid w:val="005E0488"/>
    <w:rsid w:val="005E0B74"/>
    <w:rsid w:val="005E0B7C"/>
    <w:rsid w:val="005E13ED"/>
    <w:rsid w:val="005E1439"/>
    <w:rsid w:val="005E1FEA"/>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87B"/>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463"/>
    <w:rsid w:val="00636917"/>
    <w:rsid w:val="00636C08"/>
    <w:rsid w:val="00637170"/>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425D"/>
    <w:rsid w:val="006447C8"/>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0788"/>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34"/>
    <w:rsid w:val="00696B6A"/>
    <w:rsid w:val="0069715D"/>
    <w:rsid w:val="00697232"/>
    <w:rsid w:val="006A08DC"/>
    <w:rsid w:val="006A0937"/>
    <w:rsid w:val="006A112E"/>
    <w:rsid w:val="006A1B5F"/>
    <w:rsid w:val="006A2531"/>
    <w:rsid w:val="006A27F2"/>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8AE"/>
    <w:rsid w:val="006D4B8A"/>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452"/>
    <w:rsid w:val="00741833"/>
    <w:rsid w:val="007418DE"/>
    <w:rsid w:val="007426E5"/>
    <w:rsid w:val="00742A68"/>
    <w:rsid w:val="007443B6"/>
    <w:rsid w:val="00744B02"/>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31C"/>
    <w:rsid w:val="007A378A"/>
    <w:rsid w:val="007A37A1"/>
    <w:rsid w:val="007A4AC6"/>
    <w:rsid w:val="007A581A"/>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9BD"/>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A22"/>
    <w:rsid w:val="00806B3B"/>
    <w:rsid w:val="008070C5"/>
    <w:rsid w:val="0080741C"/>
    <w:rsid w:val="008077F2"/>
    <w:rsid w:val="00807B83"/>
    <w:rsid w:val="008103AF"/>
    <w:rsid w:val="008106A9"/>
    <w:rsid w:val="00810C30"/>
    <w:rsid w:val="0081120F"/>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977"/>
    <w:rsid w:val="008700FF"/>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7AF"/>
    <w:rsid w:val="008E11AE"/>
    <w:rsid w:val="008E15BA"/>
    <w:rsid w:val="008E1D1F"/>
    <w:rsid w:val="008E220E"/>
    <w:rsid w:val="008E2E9C"/>
    <w:rsid w:val="008E2F76"/>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2F96"/>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42A4"/>
    <w:rsid w:val="009045C1"/>
    <w:rsid w:val="0090469D"/>
    <w:rsid w:val="00904C18"/>
    <w:rsid w:val="00904CAB"/>
    <w:rsid w:val="00906EBA"/>
    <w:rsid w:val="00906EF1"/>
    <w:rsid w:val="009071E0"/>
    <w:rsid w:val="009104E2"/>
    <w:rsid w:val="00910C08"/>
    <w:rsid w:val="00910FFA"/>
    <w:rsid w:val="009110B2"/>
    <w:rsid w:val="00911EB3"/>
    <w:rsid w:val="009120CC"/>
    <w:rsid w:val="00912635"/>
    <w:rsid w:val="009129B3"/>
    <w:rsid w:val="00913DF7"/>
    <w:rsid w:val="0091405C"/>
    <w:rsid w:val="00914C5C"/>
    <w:rsid w:val="00914D22"/>
    <w:rsid w:val="00915259"/>
    <w:rsid w:val="00915387"/>
    <w:rsid w:val="0091656A"/>
    <w:rsid w:val="00917186"/>
    <w:rsid w:val="00917315"/>
    <w:rsid w:val="00917AC7"/>
    <w:rsid w:val="00917D6E"/>
    <w:rsid w:val="00917E89"/>
    <w:rsid w:val="009201BA"/>
    <w:rsid w:val="00920341"/>
    <w:rsid w:val="00920665"/>
    <w:rsid w:val="00921047"/>
    <w:rsid w:val="009215F4"/>
    <w:rsid w:val="00921FFB"/>
    <w:rsid w:val="009221E0"/>
    <w:rsid w:val="00922B2C"/>
    <w:rsid w:val="00922BA2"/>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A44"/>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21D4"/>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4796"/>
    <w:rsid w:val="009A508D"/>
    <w:rsid w:val="009A526A"/>
    <w:rsid w:val="009A5832"/>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07E0F"/>
    <w:rsid w:val="00A1045B"/>
    <w:rsid w:val="00A10501"/>
    <w:rsid w:val="00A10AA2"/>
    <w:rsid w:val="00A10EBC"/>
    <w:rsid w:val="00A120E9"/>
    <w:rsid w:val="00A12BD5"/>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320"/>
    <w:rsid w:val="00A32551"/>
    <w:rsid w:val="00A32FBC"/>
    <w:rsid w:val="00A33505"/>
    <w:rsid w:val="00A3405E"/>
    <w:rsid w:val="00A351D8"/>
    <w:rsid w:val="00A3542C"/>
    <w:rsid w:val="00A362C2"/>
    <w:rsid w:val="00A36DA9"/>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035"/>
    <w:rsid w:val="00A45184"/>
    <w:rsid w:val="00A45384"/>
    <w:rsid w:val="00A45D57"/>
    <w:rsid w:val="00A4625D"/>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7D5"/>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97954"/>
    <w:rsid w:val="00A97979"/>
    <w:rsid w:val="00AA0301"/>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2DA8"/>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327E"/>
    <w:rsid w:val="00AD331D"/>
    <w:rsid w:val="00AD356A"/>
    <w:rsid w:val="00AD36B6"/>
    <w:rsid w:val="00AD3C9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8E5"/>
    <w:rsid w:val="00AF4611"/>
    <w:rsid w:val="00AF5335"/>
    <w:rsid w:val="00AF5449"/>
    <w:rsid w:val="00AF5933"/>
    <w:rsid w:val="00AF5AE7"/>
    <w:rsid w:val="00AF6C43"/>
    <w:rsid w:val="00AF6E6B"/>
    <w:rsid w:val="00AF7284"/>
    <w:rsid w:val="00AF759A"/>
    <w:rsid w:val="00B0087A"/>
    <w:rsid w:val="00B009DB"/>
    <w:rsid w:val="00B00AED"/>
    <w:rsid w:val="00B00C20"/>
    <w:rsid w:val="00B01164"/>
    <w:rsid w:val="00B019F9"/>
    <w:rsid w:val="00B02DCF"/>
    <w:rsid w:val="00B03097"/>
    <w:rsid w:val="00B0348C"/>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2FD"/>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755"/>
    <w:rsid w:val="00B36B22"/>
    <w:rsid w:val="00B37E26"/>
    <w:rsid w:val="00B40A5E"/>
    <w:rsid w:val="00B4151B"/>
    <w:rsid w:val="00B41B4E"/>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75"/>
    <w:rsid w:val="00B84A20"/>
    <w:rsid w:val="00B84C30"/>
    <w:rsid w:val="00B84EBC"/>
    <w:rsid w:val="00B85377"/>
    <w:rsid w:val="00B85AF7"/>
    <w:rsid w:val="00B86CDE"/>
    <w:rsid w:val="00B870C6"/>
    <w:rsid w:val="00B8710F"/>
    <w:rsid w:val="00B8730F"/>
    <w:rsid w:val="00B9062F"/>
    <w:rsid w:val="00B90AD0"/>
    <w:rsid w:val="00B911EA"/>
    <w:rsid w:val="00B914EB"/>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3D0"/>
    <w:rsid w:val="00BA5CF6"/>
    <w:rsid w:val="00BA76F0"/>
    <w:rsid w:val="00BA7C81"/>
    <w:rsid w:val="00BB01CE"/>
    <w:rsid w:val="00BB0B39"/>
    <w:rsid w:val="00BB1570"/>
    <w:rsid w:val="00BB1BDA"/>
    <w:rsid w:val="00BB1C29"/>
    <w:rsid w:val="00BB2516"/>
    <w:rsid w:val="00BB2BFD"/>
    <w:rsid w:val="00BB3B83"/>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07B5A"/>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696E"/>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355F"/>
    <w:rsid w:val="00C63800"/>
    <w:rsid w:val="00C63C74"/>
    <w:rsid w:val="00C6468F"/>
    <w:rsid w:val="00C65043"/>
    <w:rsid w:val="00C6576F"/>
    <w:rsid w:val="00C65F50"/>
    <w:rsid w:val="00C66631"/>
    <w:rsid w:val="00C66C86"/>
    <w:rsid w:val="00C66F0C"/>
    <w:rsid w:val="00C675FD"/>
    <w:rsid w:val="00C67644"/>
    <w:rsid w:val="00C676B3"/>
    <w:rsid w:val="00C679DB"/>
    <w:rsid w:val="00C67A2C"/>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6AB"/>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0DF"/>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DEF"/>
    <w:rsid w:val="00CD1E3B"/>
    <w:rsid w:val="00CD2559"/>
    <w:rsid w:val="00CD29C6"/>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1854"/>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1F87"/>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17B"/>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9D2"/>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746"/>
    <w:rsid w:val="00E32983"/>
    <w:rsid w:val="00E32B61"/>
    <w:rsid w:val="00E330E5"/>
    <w:rsid w:val="00E33DFB"/>
    <w:rsid w:val="00E34B9A"/>
    <w:rsid w:val="00E34E85"/>
    <w:rsid w:val="00E351C7"/>
    <w:rsid w:val="00E36438"/>
    <w:rsid w:val="00E37396"/>
    <w:rsid w:val="00E37B7B"/>
    <w:rsid w:val="00E40254"/>
    <w:rsid w:val="00E4034A"/>
    <w:rsid w:val="00E4087D"/>
    <w:rsid w:val="00E40FFC"/>
    <w:rsid w:val="00E4179B"/>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4FA"/>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08F"/>
    <w:rsid w:val="00F461CC"/>
    <w:rsid w:val="00F46468"/>
    <w:rsid w:val="00F46614"/>
    <w:rsid w:val="00F4681C"/>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2D"/>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316"/>
    <w:rsid w:val="00F73436"/>
    <w:rsid w:val="00F734A5"/>
    <w:rsid w:val="00F74140"/>
    <w:rsid w:val="00F7478F"/>
    <w:rsid w:val="00F74D89"/>
    <w:rsid w:val="00F75511"/>
    <w:rsid w:val="00F7592C"/>
    <w:rsid w:val="00F762CB"/>
    <w:rsid w:val="00F762EB"/>
    <w:rsid w:val="00F76557"/>
    <w:rsid w:val="00F77DAC"/>
    <w:rsid w:val="00F81182"/>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2F4"/>
    <w:rsid w:val="00FC2594"/>
    <w:rsid w:val="00FC25D9"/>
    <w:rsid w:val="00FC30BD"/>
    <w:rsid w:val="00FC3A87"/>
    <w:rsid w:val="00FC40B7"/>
    <w:rsid w:val="00FC414C"/>
    <w:rsid w:val="00FC4278"/>
    <w:rsid w:val="00FC4D6A"/>
    <w:rsid w:val="00FC5A02"/>
    <w:rsid w:val="00FC6BD2"/>
    <w:rsid w:val="00FC6D66"/>
    <w:rsid w:val="00FC736F"/>
    <w:rsid w:val="00FC78A2"/>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F86"/>
    <w:rsid w:val="00FE06FC"/>
    <w:rsid w:val="00FE0BC3"/>
    <w:rsid w:val="00FE0DFD"/>
    <w:rsid w:val="00FE1308"/>
    <w:rsid w:val="00FE2143"/>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F2A2196"/>
  <w15:docId w15:val="{AFAFA21B-35AE-443A-AEA7-814E08AD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uiPriority w:val="9"/>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uiPriority w:val="99"/>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uiPriority w:val="9"/>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uiPriority w:val="99"/>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99"/>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9"/>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styleId="afffffffffff7">
    <w:name w:val="Unresolved Mention"/>
    <w:basedOn w:val="a2"/>
    <w:uiPriority w:val="99"/>
    <w:semiHidden/>
    <w:unhideWhenUsed/>
    <w:rsid w:val="00914C5C"/>
    <w:rPr>
      <w:color w:val="605E5C"/>
      <w:shd w:val="clear" w:color="auto" w:fill="E1DFDD"/>
    </w:rPr>
  </w:style>
  <w:style w:type="paragraph" w:customStyle="1" w:styleId="afffffffffff8">
    <w:basedOn w:val="a1"/>
    <w:next w:val="afffffffe"/>
    <w:qFormat/>
    <w:rsid w:val="0068731E"/>
    <w:pPr>
      <w:jc w:val="center"/>
    </w:pPr>
    <w:rPr>
      <w:sz w:val="28"/>
      <w:szCs w:val="20"/>
    </w:rPr>
  </w:style>
  <w:style w:type="character" w:customStyle="1" w:styleId="afffffffffff9">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a">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a">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b">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c">
    <w:basedOn w:val="a1"/>
    <w:next w:val="afffffffe"/>
    <w:qFormat/>
    <w:rsid w:val="00441F3A"/>
    <w:pPr>
      <w:jc w:val="center"/>
    </w:pPr>
    <w:rPr>
      <w:sz w:val="28"/>
      <w:szCs w:val="20"/>
    </w:rPr>
  </w:style>
  <w:style w:type="character" w:customStyle="1" w:styleId="afffffffffffd">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e">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0">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803770/" TargetMode="External"/><Relationship Id="rId21" Type="http://schemas.openxmlformats.org/officeDocument/2006/relationships/hyperlink" Target="consultantplus://offline/ref=B5EB3CA61CE07F521D293BBFDDB3A3A63346C10245E333FBED1F42BC3BFBC7265E1AEAF8AA3AF82A2DD0F8C9C39D267592EDDA4353T5d1C" TargetMode="External"/><Relationship Id="rId42" Type="http://schemas.openxmlformats.org/officeDocument/2006/relationships/hyperlink" Target="consultantplus://offline/ref=2FE923AEC299CFF05919C73E8EB24B11D5E15743955A12811A695773985E1DBF080C38C40DEA9D247FAB25E3941ACA98DCD2D0E085347E38ED0EB9E774EDD" TargetMode="External"/><Relationship Id="rId47" Type="http://schemas.openxmlformats.org/officeDocument/2006/relationships/hyperlink" Target="consultantplus://offline/ref=2FE923AEC299CFF05919C73E8EB24B11D5E15743955A12811A695773985E1DBF080C38C40DEA9D247FAB25E3941ACA98DCD2D0E085347E38ED0EB9E774EDD" TargetMode="External"/><Relationship Id="rId63" Type="http://schemas.openxmlformats.org/officeDocument/2006/relationships/hyperlink" Target="consultantplus://offline/ref=2FE923AEC299CFF05919C73E8EB24B11D5E15743955A12811A695773985E1DBF080C38C40DEA9D247FAB25E69A1ACA98DCD2D0E085347E38ED0EB9E774EDD" TargetMode="External"/><Relationship Id="rId68" Type="http://schemas.openxmlformats.org/officeDocument/2006/relationships/hyperlink" Target="consultantplus://offline/ref=2FE923AEC299CFF05919C73E8EB24B11D5E15743955A12811A695773985E1DBF080C38C40DEA9D247FAB25E69A1ACA98DCD2D0E085347E38ED0EB9E774EDD" TargetMode="External"/><Relationship Id="rId2" Type="http://schemas.openxmlformats.org/officeDocument/2006/relationships/numbering" Target="numbering.xml"/><Relationship Id="rId16" Type="http://schemas.openxmlformats.org/officeDocument/2006/relationships/hyperlink" Target="http://www.evenklib.ru" TargetMode="External"/><Relationship Id="rId29" Type="http://schemas.openxmlformats.org/officeDocument/2006/relationships/image" Target="media/image2.png"/><Relationship Id="rId11" Type="http://schemas.openxmlformats.org/officeDocument/2006/relationships/hyperlink" Target="https://evenkya.gosuslugi.ru" TargetMode="External"/><Relationship Id="rId24" Type="http://schemas.openxmlformats.org/officeDocument/2006/relationships/hyperlink" Target="consultantplus://offline/ref=B5EB3CA61CE07F521D293BBFDDB3A3A63346C10245E333FBED1F42BC3BFBC7265E1AEAF8AA3AF82A2DD0F8C9C39D267592EDDA4353T5d1C" TargetMode="External"/><Relationship Id="rId32" Type="http://schemas.openxmlformats.org/officeDocument/2006/relationships/hyperlink" Target="https://sulomaj-r04.gosweb.gosuslugi.ru/" TargetMode="External"/><Relationship Id="rId37" Type="http://schemas.openxmlformats.org/officeDocument/2006/relationships/hyperlink" Target="consultantplus://offline/ref=2FE923AEC299CFF05919D93398DE141ED5EE0B4E945D1EDE4E3D5124C70E1BEA484C3E914EAE902C7BA071B3D94493C99A99DDE499287E3E7FE3D" TargetMode="External"/><Relationship Id="rId40" Type="http://schemas.openxmlformats.org/officeDocument/2006/relationships/hyperlink" Target="consultantplus://offline/ref=2FE923AEC299CFF05919C73E8EB24B11D5E15743955A12811A695773985E1DBF080C38C40DEA9D247FAB25E3941ACA98DCD2D0E085347E38ED0EB9E774EDD" TargetMode="External"/><Relationship Id="rId45" Type="http://schemas.openxmlformats.org/officeDocument/2006/relationships/hyperlink" Target="consultantplus://offline/ref=2FE923AEC299CFF05919C73E8EB24B11D5E15743955A12811A695773985E1DBF080C38C40DEA9D247FAB25E3941ACA98DCD2D0E085347E38ED0EB9E774EDD" TargetMode="External"/><Relationship Id="rId53" Type="http://schemas.openxmlformats.org/officeDocument/2006/relationships/hyperlink" Target="consultantplus://offline/ref=2FE923AEC299CFF05919C73E8EB24B11D5E15743955A12811A695773985E1DBF080C38C40DEA9D247FAB25E69A1ACA98DCD2D0E085347E38ED0EB9E774EDD" TargetMode="External"/><Relationship Id="rId58" Type="http://schemas.openxmlformats.org/officeDocument/2006/relationships/hyperlink" Target="consultantplus://offline/ref=2FE923AEC299CFF05919C73E8EB24B11D5E15743955A12811A695773985E1DBF080C38C40DEA9D247FAB25E69A1ACA98DCD2D0E085347E38ED0EB9E774EDD" TargetMode="External"/><Relationship Id="rId66" Type="http://schemas.openxmlformats.org/officeDocument/2006/relationships/hyperlink" Target="consultantplus://offline/ref=2FE923AEC299CFF05919C73E8EB24B11D5E15743955A12811A695773985E1DBF080C38C40DEA9D247FAB25E69A1ACA98DCD2D0E085347E38ED0EB9E774EDD" TargetMode="External"/><Relationship Id="rId74" Type="http://schemas.openxmlformats.org/officeDocument/2006/relationships/hyperlink" Target="consultantplus://offline/ref=6BB7668A1E083BCD4665DE5DF720F9EE803C600D9FA234DED65A63D2A7774B5CC91EE09B98131F679DA06FOCLDD" TargetMode="External"/><Relationship Id="rId5" Type="http://schemas.openxmlformats.org/officeDocument/2006/relationships/webSettings" Target="webSettings.xml"/><Relationship Id="rId61" Type="http://schemas.openxmlformats.org/officeDocument/2006/relationships/hyperlink" Target="consultantplus://offline/ref=2FE923AEC299CFF05919C73E8EB24B11D5E15743955A12811A695773985E1DBF080C38C40DEA9D247FAB25E69A1ACA98DCD2D0E085347E38ED0EB9E774EDD" TargetMode="External"/><Relationship Id="rId19" Type="http://schemas.openxmlformats.org/officeDocument/2006/relationships/hyperlink" Target="consultantplus://offline/ref=B5EB3CA61CE07F521D293BBFDDB3A3A63346C10245E333FBED1F42BC3BFBC7265E1AEAF8AA3AF82A2DD0F8C9C39D267592EDDA4353T5d1C" TargetMode="External"/><Relationship Id="rId14" Type="http://schemas.openxmlformats.org/officeDocument/2006/relationships/hyperlink" Target="http://www.bayklib"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 Id="rId27" Type="http://schemas.openxmlformats.org/officeDocument/2006/relationships/header" Target="header3.xml"/><Relationship Id="rId30" Type="http://schemas.openxmlformats.org/officeDocument/2006/relationships/oleObject" Target="embeddings/oleObject1.bin"/><Relationship Id="rId35" Type="http://schemas.openxmlformats.org/officeDocument/2006/relationships/hyperlink" Target="consultantplus://offline/ref=2FE923AEC299CFF05919D93398DE141ED5EE0B4E945E1EDE4E3D5124C70E1BEA5A4C669D4EAC8E257BB527E29F71E1D" TargetMode="External"/><Relationship Id="rId43" Type="http://schemas.openxmlformats.org/officeDocument/2006/relationships/hyperlink" Target="consultantplus://offline/ref=2FE923AEC299CFF05919C73E8EB24B11D5E15743955A12811A695773985E1DBF080C38C40DEA9D247FAB25E3941ACA98DCD2D0E085347E38ED0EB9E774EDD" TargetMode="External"/><Relationship Id="rId48" Type="http://schemas.openxmlformats.org/officeDocument/2006/relationships/hyperlink" Target="consultantplus://offline/ref=2FE923AEC299CFF05919C73E8EB24B11D5E15743955A12811A695773985E1DBF080C38C40DEA9D247FAB25E3941ACA98DCD2D0E085347E38ED0EB9E774EDD" TargetMode="External"/><Relationship Id="rId56" Type="http://schemas.openxmlformats.org/officeDocument/2006/relationships/hyperlink" Target="consultantplus://offline/ref=2FE923AEC299CFF05919C73E8EB24B11D5E15743955A12811A695773985E1DBF080C38C40DEA9D247FAB25E69A1ACA98DCD2D0E085347E38ED0EB9E774EDD" TargetMode="External"/><Relationship Id="rId64" Type="http://schemas.openxmlformats.org/officeDocument/2006/relationships/hyperlink" Target="consultantplus://offline/ref=2FE923AEC299CFF05919C73E8EB24B11D5E15743955A12811A695773985E1DBF080C38C40DEA9D247FAB25E69A1ACA98DCD2D0E085347E38ED0EB9E774EDD" TargetMode="External"/><Relationship Id="rId69" Type="http://schemas.openxmlformats.org/officeDocument/2006/relationships/hyperlink" Target="consultantplus://offline/ref=2FE923AEC299CFF05919C73E8EB24B11D5E15743955A12811A695773985E1DBF080C38C40DEA9D247FAB25E69A1ACA98DCD2D0E085347E38ED0EB9E774EDD" TargetMode="External"/><Relationship Id="rId8" Type="http://schemas.openxmlformats.org/officeDocument/2006/relationships/image" Target="media/image1.jpeg"/><Relationship Id="rId51" Type="http://schemas.openxmlformats.org/officeDocument/2006/relationships/hyperlink" Target="consultantplus://offline/ref=2FE923AEC299CFF05919C73E8EB24B11D5E15743955A12811A695773985E1DBF080C38C40DEA9D247FAB25E3941ACA98DCD2D0E085347E38ED0EB9E774EDD" TargetMode="External"/><Relationship Id="rId72" Type="http://schemas.openxmlformats.org/officeDocument/2006/relationships/hyperlink" Target="mailto:adm.tura@bk.ru" TargetMode="External"/><Relationship Id="rId3" Type="http://schemas.openxmlformats.org/officeDocument/2006/relationships/styles" Target="styles.xml"/><Relationship Id="rId12" Type="http://schemas.openxmlformats.org/officeDocument/2006/relationships/hyperlink" Target="https://evenkya.gosuslugi.ru" TargetMode="External"/><Relationship Id="rId17" Type="http://schemas.openxmlformats.org/officeDocument/2006/relationships/hyperlink" Target="http://evenkya.gosuslugi.ru" TargetMode="External"/><Relationship Id="rId25" Type="http://schemas.openxmlformats.org/officeDocument/2006/relationships/hyperlink" Target="https://base.garant.ru/70803770/2e3ba6a97869168fcfb5c941ab0ad113/" TargetMode="External"/><Relationship Id="rId33" Type="http://schemas.openxmlformats.org/officeDocument/2006/relationships/hyperlink" Target="consultantplus://offline/ref=2FE923AEC299CFF05919D93398DE141ED4E20E4B9C0F49DC1F685F21CF5E41FA5E05339250AE943B7DAB277EE2D" TargetMode="External"/><Relationship Id="rId38" Type="http://schemas.openxmlformats.org/officeDocument/2006/relationships/hyperlink" Target="consultantplus://offline/ref=2FE923AEC299CFF05919D93398DE141ED5EA0F4E94501EDE4E3D5124C70E1BEA484C3E914EAE90247AA071B3D94493C99A99DDE499287E3E7FE3D" TargetMode="External"/><Relationship Id="rId46" Type="http://schemas.openxmlformats.org/officeDocument/2006/relationships/hyperlink" Target="consultantplus://offline/ref=2FE923AEC299CFF05919C73E8EB24B11D5E15743955A12811A695773985E1DBF080C38C40DEA9D247FAB25E3941ACA98DCD2D0E085347E38ED0EB9E774EDD" TargetMode="External"/><Relationship Id="rId59" Type="http://schemas.openxmlformats.org/officeDocument/2006/relationships/hyperlink" Target="consultantplus://offline/ref=2FE923AEC299CFF05919C73E8EB24B11D5E15743955A12811A695773985E1DBF080C38C40DEA9D247FAB25E69A1ACA98DCD2D0E085347E38ED0EB9E774EDD" TargetMode="External"/><Relationship Id="rId67" Type="http://schemas.openxmlformats.org/officeDocument/2006/relationships/hyperlink" Target="consultantplus://offline/ref=2FE923AEC299CFF05919C73E8EB24B11D5E15743955A12811A695773985E1DBF080C38C40DEA9D247FAB25E69A1ACA98DCD2D0E085347E38ED0EB9E774EDD" TargetMode="External"/><Relationship Id="rId20" Type="http://schemas.openxmlformats.org/officeDocument/2006/relationships/hyperlink" Target="consultantplus://offline/ref=B5EB3CA61CE07F521D293BBFDDB3A3A63346C10245E333FBED1F42BC3BFBC7265E1AEAF8AA3AF82A2DD0F8C9C39D267592EDDA4353T5d1C" TargetMode="External"/><Relationship Id="rId41" Type="http://schemas.openxmlformats.org/officeDocument/2006/relationships/hyperlink" Target="consultantplus://offline/ref=2FE923AEC299CFF05919C73E8EB24B11D5E15743955A12811A695773985E1DBF080C38C40DEA9D247FAB25E3941ACA98DCD2D0E085347E38ED0EB9E774EDD" TargetMode="External"/><Relationship Id="rId54" Type="http://schemas.openxmlformats.org/officeDocument/2006/relationships/hyperlink" Target="consultantplus://offline/ref=2FE923AEC299CFF05919C73E8EB24B11D5E15743955A12811A695773985E1DBF080C38C40DEA9D247FAB25E69A1ACA98DCD2D0E085347E38ED0EB9E774EDD" TargetMode="External"/><Relationship Id="rId62" Type="http://schemas.openxmlformats.org/officeDocument/2006/relationships/hyperlink" Target="consultantplus://offline/ref=2FE923AEC299CFF05919C73E8EB24B11D5E15743955A12811A695773985E1DBF080C38C40DEA9D247FAB25E69A1ACA98DCD2D0E085347E38ED0EB9E774EDD" TargetMode="External"/><Relationship Id="rId70" Type="http://schemas.openxmlformats.org/officeDocument/2006/relationships/hyperlink" Target="consultantplus://offline/ref=2FE923AEC299CFF05919D93398DE141ED5EB0D4695591EDE4E3D5124C70E1BEA5A4C669D4EAC8E257BB527E29F71E1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anavaralibrary" TargetMode="External"/><Relationship Id="rId23" Type="http://schemas.openxmlformats.org/officeDocument/2006/relationships/hyperlink" Target="consultantplus://offline/ref=B5EB3CA61CE07F521D293BBFDDB3A3A63346C10245E333FBED1F42BC3BFBC7265E1AEAF8AA3AF82A2DD0F8C9C39D267592EDDA4353T5d1C" TargetMode="External"/><Relationship Id="rId28" Type="http://schemas.openxmlformats.org/officeDocument/2006/relationships/hyperlink" Target="https://burnyj-r04.gosweb.gosuslugi.ru/" TargetMode="External"/><Relationship Id="rId36" Type="http://schemas.openxmlformats.org/officeDocument/2006/relationships/hyperlink" Target="consultantplus://offline/ref=2FE923AEC299CFF05919D93398DE141ED5EB0D4695591EDE4E3D5124C70E1BEA5A4C669D4EAC8E257BB527E29F71E1D" TargetMode="External"/><Relationship Id="rId49" Type="http://schemas.openxmlformats.org/officeDocument/2006/relationships/hyperlink" Target="consultantplus://offline/ref=2FE923AEC299CFF05919C73E8EB24B11D5E15743955A12811A695773985E1DBF080C38C40DEA9D247FAB25E3941ACA98DCD2D0E085347E38ED0EB9E774EDD" TargetMode="External"/><Relationship Id="rId57" Type="http://schemas.openxmlformats.org/officeDocument/2006/relationships/hyperlink" Target="consultantplus://offline/ref=2FE923AEC299CFF05919C73E8EB24B11D5E15743955A12811A695773985E1DBF080C38C40DEA9D247FAB25E69A1ACA98DCD2D0E085347E38ED0EB9E774EDD" TargetMode="External"/><Relationship Id="rId10" Type="http://schemas.openxmlformats.org/officeDocument/2006/relationships/header" Target="header2.xml"/><Relationship Id="rId31" Type="http://schemas.openxmlformats.org/officeDocument/2006/relationships/hyperlink" Target="mailto:essey@evenkya.ru" TargetMode="External"/><Relationship Id="rId44" Type="http://schemas.openxmlformats.org/officeDocument/2006/relationships/hyperlink" Target="consultantplus://offline/ref=2FE923AEC299CFF05919C73E8EB24B11D5E15743955A12811A695773985E1DBF080C38C40DEA9D247FAB25E3941ACA98DCD2D0E085347E38ED0EB9E774EDD" TargetMode="External"/><Relationship Id="rId52" Type="http://schemas.openxmlformats.org/officeDocument/2006/relationships/hyperlink" Target="consultantplus://offline/ref=2FE923AEC299CFF05919C73E8EB24B11D5E15743955A12811A695773985E1DBF080C38C40DEA9D247FAB25E3941ACA98DCD2D0E085347E38ED0EB9E774EDD" TargetMode="External"/><Relationship Id="rId60" Type="http://schemas.openxmlformats.org/officeDocument/2006/relationships/hyperlink" Target="consultantplus://offline/ref=2FE923AEC299CFF05919C73E8EB24B11D5E15743955A12811A695773985E1DBF080C38C40DEA9D247FAB25E69A1ACA98DCD2D0E085347E38ED0EB9E774EDD" TargetMode="External"/><Relationship Id="rId65" Type="http://schemas.openxmlformats.org/officeDocument/2006/relationships/hyperlink" Target="consultantplus://offline/ref=2FE923AEC299CFF05919C73E8EB24B11D5E15743955A12811A695773985E1DBF080C38C40DEA9D247FAB25E69A1ACA98DCD2D0E085347E38ED0EB9E774EDD" TargetMode="External"/><Relationship Id="rId73" Type="http://schemas.openxmlformats.org/officeDocument/2006/relationships/hyperlink" Target="https://chemdalsk-r04.gosweb.gosuslugi.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evenkya.gosuslugi.ru" TargetMode="External"/><Relationship Id="rId18" Type="http://schemas.openxmlformats.org/officeDocument/2006/relationships/hyperlink" Target="consultantplus://offline/ref=B5EB3CA61CE07F521D293BBFDDB3A3A63346C10245E333FBED1F42BC3BFBC7265E1AEAF8AA3AF82A2DD0F8C9C39D267592EDDA4353T5d1C" TargetMode="External"/><Relationship Id="rId39" Type="http://schemas.openxmlformats.org/officeDocument/2006/relationships/hyperlink" Target="consultantplus://offline/ref=2FE923AEC299CFF05919C73E8EB24B11D5E15743955A12881A6F5773985E1DBF080C38C41FEAC5287FA93BE2990F9CC99A78E7D" TargetMode="External"/><Relationship Id="rId34" Type="http://schemas.openxmlformats.org/officeDocument/2006/relationships/hyperlink" Target="consultantplus://offline/ref=2FE923AEC299CFF05919D93398DE141ED5EE0B4E93581EDE4E3D5124C70E1BEA484C3E964FA79B712EEF70EF9D1380C99C99DFE08572EAD" TargetMode="External"/><Relationship Id="rId50" Type="http://schemas.openxmlformats.org/officeDocument/2006/relationships/hyperlink" Target="consultantplus://offline/ref=2FE923AEC299CFF05919C73E8EB24B11D5E15743955A12811A695773985E1DBF080C38C40DEA9D247FAB25E3941ACA98DCD2D0E085347E38ED0EB9E774EDD" TargetMode="External"/><Relationship Id="rId55" Type="http://schemas.openxmlformats.org/officeDocument/2006/relationships/hyperlink" Target="consultantplus://offline/ref=2FE923AEC299CFF05919C73E8EB24B11D5E15743955A12811A695773985E1DBF080C38C40DEA9D247FAB25E69A1ACA98DCD2D0E085347E38ED0EB9E774EDD"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FE923AEC299CFF05919D93398DE141ED5EE0B4E945D1EDE4E3D5124C70E1BEA5A4C669D4EAC8E257BB527E29F71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83134-305A-4BCA-A708-4D2E3E53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17749</TotalTime>
  <Pages>65</Pages>
  <Words>39581</Words>
  <Characters>225616</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264668</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352</cp:revision>
  <cp:lastPrinted>2024-08-02T03:30:00Z</cp:lastPrinted>
  <dcterms:created xsi:type="dcterms:W3CDTF">2024-07-29T02:20:00Z</dcterms:created>
  <dcterms:modified xsi:type="dcterms:W3CDTF">2025-03-07T02:52:00Z</dcterms:modified>
</cp:coreProperties>
</file>