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F1" w:rsidRPr="00383A27" w:rsidRDefault="00F90B34" w:rsidP="00807B83">
      <w:pPr>
        <w:tabs>
          <w:tab w:val="left" w:pos="8080"/>
        </w:tabs>
        <w:jc w:val="center"/>
        <w:rPr>
          <w:rFonts w:ascii="Georgia" w:hAnsi="Georgia"/>
          <w:b/>
          <w:sz w:val="40"/>
          <w:szCs w:val="40"/>
        </w:rPr>
      </w:pPr>
      <w:r w:rsidRPr="00383A27">
        <w:rPr>
          <w:rFonts w:ascii="Georgia" w:hAnsi="Georgia"/>
          <w:b/>
          <w:noProof/>
          <w:sz w:val="40"/>
          <w:szCs w:val="40"/>
        </w:rPr>
        <w:drawing>
          <wp:anchor distT="0" distB="0" distL="114300" distR="114300" simplePos="0" relativeHeight="251629056" behindDoc="1" locked="0" layoutInCell="1" allowOverlap="1" wp14:anchorId="1667D607" wp14:editId="288A87E9">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383A27">
        <w:rPr>
          <w:rFonts w:ascii="Georgia" w:hAnsi="Georgia"/>
          <w:b/>
          <w:sz w:val="40"/>
          <w:szCs w:val="40"/>
        </w:rPr>
        <w:t>Официальный вестник</w:t>
      </w:r>
    </w:p>
    <w:p w:rsidR="00807B83" w:rsidRDefault="00807B83" w:rsidP="00807B83">
      <w:pPr>
        <w:jc w:val="center"/>
        <w:rPr>
          <w:rFonts w:ascii="Georgia" w:hAnsi="Georgia"/>
          <w:b/>
          <w:sz w:val="40"/>
          <w:szCs w:val="40"/>
        </w:rPr>
      </w:pPr>
      <w:r>
        <w:rPr>
          <w:rFonts w:ascii="Georgia" w:hAnsi="Georgia"/>
          <w:b/>
          <w:sz w:val="40"/>
          <w:szCs w:val="40"/>
        </w:rPr>
        <w:t>Эвенкийского муниципального</w:t>
      </w:r>
    </w:p>
    <w:p w:rsidR="00FD25F1" w:rsidRPr="00383A27" w:rsidRDefault="00FD25F1" w:rsidP="00807B83">
      <w:pPr>
        <w:jc w:val="center"/>
        <w:rPr>
          <w:rFonts w:ascii="Georgia" w:hAnsi="Georgia"/>
          <w:b/>
          <w:sz w:val="40"/>
          <w:szCs w:val="40"/>
        </w:rPr>
      </w:pPr>
      <w:r w:rsidRPr="00383A27">
        <w:rPr>
          <w:rFonts w:ascii="Georgia" w:hAnsi="Georgia"/>
          <w:b/>
          <w:sz w:val="40"/>
          <w:szCs w:val="40"/>
        </w:rPr>
        <w:t>района</w:t>
      </w:r>
    </w:p>
    <w:p w:rsidR="00FD25F1" w:rsidRPr="00383A27"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383A27" w:rsidTr="00E0170F">
        <w:trPr>
          <w:trHeight w:val="563"/>
        </w:trPr>
        <w:tc>
          <w:tcPr>
            <w:tcW w:w="6815" w:type="dxa"/>
          </w:tcPr>
          <w:p w:rsidR="00FD25F1" w:rsidRPr="00383A27" w:rsidRDefault="00FD25F1" w:rsidP="00EA346E">
            <w:pPr>
              <w:widowControl w:val="0"/>
              <w:adjustRightInd w:val="0"/>
              <w:jc w:val="both"/>
              <w:textAlignment w:val="baseline"/>
              <w:rPr>
                <w:rFonts w:ascii="Georgia" w:hAnsi="Georgia" w:cs="Verdana"/>
                <w:sz w:val="18"/>
                <w:szCs w:val="18"/>
              </w:rPr>
            </w:pPr>
          </w:p>
          <w:p w:rsidR="00FD25F1" w:rsidRPr="00383A27" w:rsidRDefault="00FD25F1" w:rsidP="00EA346E">
            <w:pPr>
              <w:widowControl w:val="0"/>
              <w:adjustRightInd w:val="0"/>
              <w:jc w:val="both"/>
              <w:textAlignment w:val="baseline"/>
              <w:rPr>
                <w:rFonts w:ascii="Georgia" w:hAnsi="Georgia" w:cs="Verdana"/>
                <w:sz w:val="18"/>
                <w:szCs w:val="18"/>
              </w:rPr>
            </w:pPr>
            <w:proofErr w:type="gramStart"/>
            <w:r w:rsidRPr="00383A27">
              <w:rPr>
                <w:rFonts w:ascii="Georgia" w:hAnsi="Georgia" w:cs="Verdana"/>
                <w:sz w:val="18"/>
                <w:szCs w:val="18"/>
              </w:rPr>
              <w:t>Учрежден</w:t>
            </w:r>
            <w:proofErr w:type="gramEnd"/>
            <w:r w:rsidRPr="00383A27">
              <w:rPr>
                <w:rFonts w:ascii="Georgia" w:hAnsi="Georgia" w:cs="Verdana"/>
                <w:sz w:val="18"/>
                <w:szCs w:val="18"/>
              </w:rPr>
              <w:t xml:space="preserve"> Решением Эвенкийского районного Совета депутатов от 22.06.2012  № 3-1056-8</w:t>
            </w:r>
          </w:p>
        </w:tc>
        <w:tc>
          <w:tcPr>
            <w:tcW w:w="4140" w:type="dxa"/>
          </w:tcPr>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     № </w:t>
            </w:r>
            <w:r w:rsidR="00302B8B">
              <w:rPr>
                <w:rFonts w:ascii="Georgia" w:hAnsi="Georgia" w:cs="Verdana"/>
                <w:sz w:val="18"/>
                <w:szCs w:val="18"/>
              </w:rPr>
              <w:t>4</w:t>
            </w:r>
            <w:r w:rsidRPr="00383A27">
              <w:rPr>
                <w:rFonts w:ascii="Georgia" w:hAnsi="Georgia" w:cs="Verdana"/>
                <w:sz w:val="18"/>
                <w:szCs w:val="18"/>
              </w:rPr>
              <w:t xml:space="preserve"> (</w:t>
            </w:r>
            <w:r w:rsidR="00302B8B">
              <w:rPr>
                <w:rFonts w:ascii="Georgia" w:hAnsi="Georgia" w:cs="Verdana"/>
                <w:sz w:val="18"/>
                <w:szCs w:val="18"/>
              </w:rPr>
              <w:t>816</w:t>
            </w:r>
            <w:r w:rsidRPr="00383A27">
              <w:rPr>
                <w:rFonts w:ascii="Georgia" w:hAnsi="Georgia" w:cs="Verdana"/>
                <w:sz w:val="18"/>
                <w:szCs w:val="18"/>
              </w:rPr>
              <w:t>)</w:t>
            </w:r>
            <w:r w:rsidR="00302B8B">
              <w:rPr>
                <w:rFonts w:ascii="Georgia" w:hAnsi="Georgia" w:cs="Verdana"/>
                <w:sz w:val="18"/>
                <w:szCs w:val="18"/>
              </w:rPr>
              <w:t xml:space="preserve"> 31</w:t>
            </w:r>
            <w:r w:rsidR="00254267">
              <w:rPr>
                <w:rFonts w:ascii="Georgia" w:hAnsi="Georgia" w:cs="Verdana"/>
                <w:sz w:val="18"/>
                <w:szCs w:val="18"/>
              </w:rPr>
              <w:t xml:space="preserve"> января 2025</w:t>
            </w:r>
            <w:r w:rsidRPr="00383A27">
              <w:rPr>
                <w:rFonts w:ascii="Georgia" w:hAnsi="Georgia" w:cs="Verdana"/>
                <w:sz w:val="18"/>
                <w:szCs w:val="18"/>
              </w:rPr>
              <w:t xml:space="preserve"> г. </w:t>
            </w:r>
          </w:p>
        </w:tc>
      </w:tr>
    </w:tbl>
    <w:p w:rsidR="00DF6DA6" w:rsidRPr="00383A27" w:rsidRDefault="00DF6DA6" w:rsidP="00EA346E">
      <w:pPr>
        <w:autoSpaceDE w:val="0"/>
        <w:autoSpaceDN w:val="0"/>
        <w:adjustRightInd w:val="0"/>
        <w:ind w:firstLine="708"/>
        <w:jc w:val="both"/>
        <w:rPr>
          <w:rFonts w:ascii="Arial Narrow" w:hAnsi="Arial Narrow"/>
          <w:sz w:val="20"/>
          <w:szCs w:val="2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409"/>
        <w:gridCol w:w="992"/>
      </w:tblGrid>
      <w:tr w:rsidR="006F0DD8" w:rsidRPr="00383A27" w:rsidTr="00FE292C">
        <w:trPr>
          <w:trHeight w:val="276"/>
        </w:trPr>
        <w:tc>
          <w:tcPr>
            <w:tcW w:w="10916" w:type="dxa"/>
            <w:gridSpan w:val="3"/>
          </w:tcPr>
          <w:p w:rsidR="006F0DD8" w:rsidRPr="00383A27" w:rsidRDefault="006F0DD8" w:rsidP="00EA346E">
            <w:pPr>
              <w:widowControl w:val="0"/>
              <w:adjustRightInd w:val="0"/>
              <w:textAlignment w:val="baseline"/>
              <w:rPr>
                <w:rFonts w:ascii="Georgia" w:hAnsi="Georgia" w:cs="Verdana"/>
                <w:b/>
                <w:sz w:val="20"/>
                <w:szCs w:val="20"/>
              </w:rPr>
            </w:pPr>
            <w:r w:rsidRPr="00383A27">
              <w:rPr>
                <w:rFonts w:ascii="Georgia" w:hAnsi="Georgia" w:cs="Verdana"/>
                <w:b/>
                <w:sz w:val="20"/>
                <w:szCs w:val="20"/>
              </w:rPr>
              <w:t>Администрация Эвенкийского муниципального района</w:t>
            </w:r>
          </w:p>
        </w:tc>
      </w:tr>
      <w:tr w:rsidR="00B77FAA" w:rsidRPr="00383A27" w:rsidTr="00FE292C">
        <w:trPr>
          <w:trHeight w:val="276"/>
        </w:trPr>
        <w:tc>
          <w:tcPr>
            <w:tcW w:w="515" w:type="dxa"/>
          </w:tcPr>
          <w:p w:rsidR="00B77FAA" w:rsidRDefault="00B77FAA"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409" w:type="dxa"/>
          </w:tcPr>
          <w:p w:rsidR="00B77FAA" w:rsidRPr="00367FB9" w:rsidRDefault="00B77FAA" w:rsidP="00F83AE5">
            <w:pPr>
              <w:jc w:val="both"/>
              <w:rPr>
                <w:rFonts w:ascii="Arial Narrow" w:hAnsi="Arial Narrow"/>
                <w:sz w:val="20"/>
                <w:szCs w:val="20"/>
              </w:rPr>
            </w:pPr>
            <w:r w:rsidRPr="00367FB9">
              <w:rPr>
                <w:rFonts w:ascii="Arial Narrow" w:hAnsi="Arial Narrow"/>
                <w:sz w:val="20"/>
                <w:szCs w:val="20"/>
              </w:rPr>
              <w:t xml:space="preserve">Постановление </w:t>
            </w:r>
            <w:r>
              <w:rPr>
                <w:rFonts w:ascii="Arial Narrow" w:hAnsi="Arial Narrow"/>
                <w:sz w:val="20"/>
                <w:szCs w:val="20"/>
              </w:rPr>
              <w:t>Главы ЭМР от 16.01.2025 № 1</w:t>
            </w:r>
            <w:r w:rsidRPr="00367FB9">
              <w:rPr>
                <w:rFonts w:ascii="Arial Narrow" w:hAnsi="Arial Narrow"/>
                <w:sz w:val="20"/>
                <w:szCs w:val="20"/>
              </w:rPr>
              <w:t>-п</w:t>
            </w:r>
            <w:r>
              <w:rPr>
                <w:rFonts w:ascii="Arial Narrow" w:hAnsi="Arial Narrow"/>
                <w:sz w:val="20"/>
                <w:szCs w:val="20"/>
              </w:rPr>
              <w:t>г</w:t>
            </w:r>
            <w:r w:rsidRPr="00367FB9">
              <w:rPr>
                <w:rFonts w:ascii="Arial Narrow" w:hAnsi="Arial Narrow"/>
                <w:sz w:val="20"/>
                <w:szCs w:val="20"/>
              </w:rPr>
              <w:t xml:space="preserve"> </w:t>
            </w:r>
            <w:r w:rsidRPr="00EA6779">
              <w:rPr>
                <w:rFonts w:ascii="Arial Narrow" w:hAnsi="Arial Narrow"/>
                <w:bCs/>
                <w:sz w:val="20"/>
                <w:szCs w:val="20"/>
              </w:rPr>
              <w:t>«</w:t>
            </w:r>
            <w:r w:rsidRPr="006E7A4D">
              <w:rPr>
                <w:rFonts w:ascii="Arial Narrow" w:hAnsi="Arial Narrow"/>
                <w:sz w:val="20"/>
                <w:szCs w:val="20"/>
              </w:rPr>
              <w:t>О внесении изменений в постановление Главы Эвенкийского муниципального района «О создании Совета представителей коренных малочисленных народов Севера при Главе Эвенкийского муниципального района» от 20.09.2019 № 58-пг</w:t>
            </w:r>
            <w:r w:rsidRPr="00EA6779">
              <w:rPr>
                <w:rFonts w:ascii="Arial Narrow" w:hAnsi="Arial Narrow"/>
                <w:bCs/>
                <w:sz w:val="20"/>
                <w:szCs w:val="20"/>
              </w:rPr>
              <w:t>»</w:t>
            </w:r>
          </w:p>
        </w:tc>
        <w:tc>
          <w:tcPr>
            <w:tcW w:w="992" w:type="dxa"/>
            <w:vAlign w:val="center"/>
          </w:tcPr>
          <w:p w:rsidR="00B77FAA" w:rsidRPr="00383A27" w:rsidRDefault="00B77FAA"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3</w:t>
            </w:r>
          </w:p>
        </w:tc>
      </w:tr>
      <w:tr w:rsidR="00B77FAA" w:rsidRPr="00383A27" w:rsidTr="004A3544">
        <w:trPr>
          <w:trHeight w:val="276"/>
        </w:trPr>
        <w:tc>
          <w:tcPr>
            <w:tcW w:w="515" w:type="dxa"/>
          </w:tcPr>
          <w:p w:rsidR="00B77FAA" w:rsidRDefault="00B77FAA"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409" w:type="dxa"/>
          </w:tcPr>
          <w:p w:rsidR="00B77FAA" w:rsidRPr="006E7A4D" w:rsidRDefault="00B77FAA" w:rsidP="00F83AE5">
            <w:pPr>
              <w:jc w:val="both"/>
              <w:rPr>
                <w:rFonts w:ascii="Arial Narrow" w:hAnsi="Arial Narrow"/>
                <w:sz w:val="20"/>
                <w:szCs w:val="20"/>
              </w:rPr>
            </w:pPr>
            <w:r w:rsidRPr="006E7A4D">
              <w:rPr>
                <w:rFonts w:ascii="Arial Narrow" w:hAnsi="Arial Narrow"/>
                <w:sz w:val="20"/>
                <w:szCs w:val="20"/>
              </w:rPr>
              <w:t xml:space="preserve">Постановление Главы ЭМР от 29.01.2025 № 2-пг </w:t>
            </w:r>
            <w:r w:rsidRPr="00EA6779">
              <w:rPr>
                <w:rFonts w:ascii="Arial Narrow" w:hAnsi="Arial Narrow"/>
                <w:bCs/>
                <w:sz w:val="20"/>
                <w:szCs w:val="20"/>
              </w:rPr>
              <w:t>«</w:t>
            </w:r>
            <w:r w:rsidRPr="006E7A4D">
              <w:rPr>
                <w:rFonts w:ascii="Arial Narrow" w:hAnsi="Arial Narrow"/>
                <w:sz w:val="20"/>
                <w:szCs w:val="20"/>
              </w:rPr>
              <w:t xml:space="preserve">О создании согласительной комиссии по урегулированию разногласий, послуживших основанием для подготовки заключения о несогласии с проектом генерального плана поселка </w:t>
            </w:r>
            <w:proofErr w:type="spellStart"/>
            <w:r w:rsidRPr="006E7A4D">
              <w:rPr>
                <w:rFonts w:ascii="Arial Narrow" w:hAnsi="Arial Narrow"/>
                <w:sz w:val="20"/>
                <w:szCs w:val="20"/>
              </w:rPr>
              <w:t>Кузьмовка</w:t>
            </w:r>
            <w:proofErr w:type="spellEnd"/>
            <w:r w:rsidRPr="006E7A4D">
              <w:rPr>
                <w:rFonts w:ascii="Arial Narrow" w:hAnsi="Arial Narrow"/>
                <w:sz w:val="20"/>
                <w:szCs w:val="20"/>
              </w:rPr>
              <w:t xml:space="preserve"> Эвенкийского муниципального района Красноярского края</w:t>
            </w:r>
            <w:r w:rsidRPr="00EA6779">
              <w:rPr>
                <w:rFonts w:ascii="Arial Narrow" w:hAnsi="Arial Narrow"/>
                <w:bCs/>
                <w:sz w:val="20"/>
                <w:szCs w:val="20"/>
              </w:rPr>
              <w:t>»</w:t>
            </w:r>
          </w:p>
        </w:tc>
        <w:tc>
          <w:tcPr>
            <w:tcW w:w="992" w:type="dxa"/>
            <w:vAlign w:val="center"/>
          </w:tcPr>
          <w:p w:rsidR="00B77FAA" w:rsidRPr="00383A27" w:rsidRDefault="00B77FAA"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4</w:t>
            </w:r>
          </w:p>
        </w:tc>
      </w:tr>
      <w:tr w:rsidR="00B77FAA" w:rsidRPr="00383A27" w:rsidTr="004A3544">
        <w:trPr>
          <w:trHeight w:val="276"/>
        </w:trPr>
        <w:tc>
          <w:tcPr>
            <w:tcW w:w="515" w:type="dxa"/>
          </w:tcPr>
          <w:p w:rsidR="00B77FAA" w:rsidRDefault="00B77FAA"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409" w:type="dxa"/>
          </w:tcPr>
          <w:p w:rsidR="00B77FAA" w:rsidRPr="00BB74FA" w:rsidRDefault="00B77FAA" w:rsidP="00F83AE5">
            <w:pPr>
              <w:jc w:val="both"/>
              <w:rPr>
                <w:rFonts w:ascii="Arial Narrow" w:hAnsi="Arial Narrow"/>
              </w:rPr>
            </w:pPr>
            <w:r w:rsidRPr="00367FB9">
              <w:rPr>
                <w:rFonts w:ascii="Arial Narrow" w:hAnsi="Arial Narrow"/>
                <w:spacing w:val="-4"/>
                <w:sz w:val="20"/>
                <w:szCs w:val="20"/>
              </w:rPr>
              <w:t>Постановление Админ</w:t>
            </w:r>
            <w:r>
              <w:rPr>
                <w:rFonts w:ascii="Arial Narrow" w:hAnsi="Arial Narrow"/>
                <w:spacing w:val="-4"/>
                <w:sz w:val="20"/>
                <w:szCs w:val="20"/>
              </w:rPr>
              <w:t>истрации ЭМР от 27.01.2025 № 27</w:t>
            </w:r>
            <w:r w:rsidRPr="00367FB9">
              <w:rPr>
                <w:rFonts w:ascii="Arial Narrow" w:hAnsi="Arial Narrow"/>
                <w:spacing w:val="-4"/>
                <w:sz w:val="20"/>
                <w:szCs w:val="20"/>
              </w:rPr>
              <w:t xml:space="preserve">-п </w:t>
            </w:r>
            <w:r w:rsidRPr="00EA6779">
              <w:rPr>
                <w:rFonts w:ascii="Arial Narrow" w:hAnsi="Arial Narrow"/>
                <w:bCs/>
                <w:sz w:val="20"/>
                <w:szCs w:val="20"/>
              </w:rPr>
              <w:t xml:space="preserve">«О внесении изменений в постановление Администрации Эвенкийского муниципального района от 21.01.2025 № 24-п «О внедрении на территории </w:t>
            </w:r>
            <w:r w:rsidRPr="00EA6779">
              <w:rPr>
                <w:rFonts w:ascii="Arial Narrow" w:hAnsi="Arial Narrow"/>
                <w:sz w:val="20"/>
                <w:szCs w:val="20"/>
              </w:rPr>
              <w:t xml:space="preserve">Эвенкийского муниципального района </w:t>
            </w:r>
            <w:r w:rsidRPr="00EA6779">
              <w:rPr>
                <w:rFonts w:ascii="Arial Narrow" w:hAnsi="Arial Narrow"/>
                <w:bCs/>
                <w:sz w:val="20"/>
                <w:szCs w:val="20"/>
              </w:rPr>
              <w:t>сервиса «Социальный навигатор» в рамках реализации проекта «Единая карта жителя Красноярского края»»</w:t>
            </w:r>
          </w:p>
        </w:tc>
        <w:tc>
          <w:tcPr>
            <w:tcW w:w="992" w:type="dxa"/>
            <w:vAlign w:val="center"/>
          </w:tcPr>
          <w:p w:rsidR="00B77FAA" w:rsidRPr="00383A27" w:rsidRDefault="00B77FAA"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7</w:t>
            </w:r>
          </w:p>
        </w:tc>
      </w:tr>
      <w:tr w:rsidR="00B77FAA" w:rsidRPr="00383A27" w:rsidTr="004A3544">
        <w:trPr>
          <w:trHeight w:val="276"/>
        </w:trPr>
        <w:tc>
          <w:tcPr>
            <w:tcW w:w="515" w:type="dxa"/>
          </w:tcPr>
          <w:p w:rsidR="00B77FAA" w:rsidRDefault="00B77FAA"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409" w:type="dxa"/>
          </w:tcPr>
          <w:p w:rsidR="00B77FAA" w:rsidRPr="006E7A4D" w:rsidRDefault="00B77FAA" w:rsidP="00F83AE5">
            <w:pPr>
              <w:ind w:right="-1"/>
              <w:jc w:val="both"/>
              <w:rPr>
                <w:rFonts w:ascii="Arial Narrow" w:hAnsi="Arial Narrow"/>
                <w:sz w:val="20"/>
                <w:szCs w:val="20"/>
              </w:rPr>
            </w:pPr>
            <w:r w:rsidRPr="006E7A4D">
              <w:rPr>
                <w:rFonts w:ascii="Arial Narrow" w:hAnsi="Arial Narrow"/>
                <w:sz w:val="20"/>
                <w:szCs w:val="20"/>
              </w:rPr>
              <w:t xml:space="preserve">Постановление Администрации ЭМР от 27.01.2025 № 29-п </w:t>
            </w:r>
            <w:r w:rsidRPr="006E7A4D">
              <w:rPr>
                <w:rFonts w:ascii="Arial Narrow" w:hAnsi="Arial Narrow"/>
                <w:bCs/>
                <w:sz w:val="20"/>
                <w:szCs w:val="20"/>
              </w:rPr>
              <w:t>«О внесении изменений в постановление Администрации Эвенкийского муниципального района от 26.10.2021 № 500-п «О назначении ответственного лица за цифровую трансформацию на территории Эвенкийского муниципального района»»</w:t>
            </w:r>
          </w:p>
        </w:tc>
        <w:tc>
          <w:tcPr>
            <w:tcW w:w="992" w:type="dxa"/>
            <w:vAlign w:val="center"/>
          </w:tcPr>
          <w:p w:rsidR="00B77FAA" w:rsidRPr="00383A27" w:rsidRDefault="00B77FAA"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8</w:t>
            </w:r>
          </w:p>
        </w:tc>
      </w:tr>
      <w:tr w:rsidR="00B77FAA" w:rsidRPr="00383A27" w:rsidTr="004A3544">
        <w:trPr>
          <w:trHeight w:val="276"/>
        </w:trPr>
        <w:tc>
          <w:tcPr>
            <w:tcW w:w="515" w:type="dxa"/>
          </w:tcPr>
          <w:p w:rsidR="00B77FAA" w:rsidRDefault="00B77FAA"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409" w:type="dxa"/>
          </w:tcPr>
          <w:p w:rsidR="00B77FAA" w:rsidRPr="00BC0E24" w:rsidRDefault="00B77FAA" w:rsidP="00F83AE5">
            <w:pPr>
              <w:jc w:val="both"/>
              <w:rPr>
                <w:rFonts w:ascii="Arial Narrow" w:hAnsi="Arial Narrow"/>
                <w:sz w:val="20"/>
                <w:szCs w:val="20"/>
              </w:rPr>
            </w:pPr>
            <w:r w:rsidRPr="00354B7D">
              <w:rPr>
                <w:rFonts w:ascii="Arial Narrow" w:hAnsi="Arial Narrow"/>
                <w:spacing w:val="-4"/>
                <w:sz w:val="20"/>
                <w:szCs w:val="20"/>
              </w:rPr>
              <w:t>Постановление Админи</w:t>
            </w:r>
            <w:r>
              <w:rPr>
                <w:rFonts w:ascii="Arial Narrow" w:hAnsi="Arial Narrow"/>
                <w:spacing w:val="-4"/>
                <w:sz w:val="20"/>
                <w:szCs w:val="20"/>
              </w:rPr>
              <w:t>страции ЭМР от 28.01.2025 № 30</w:t>
            </w:r>
            <w:r w:rsidRPr="00354B7D">
              <w:rPr>
                <w:rFonts w:ascii="Arial Narrow" w:hAnsi="Arial Narrow"/>
                <w:spacing w:val="-4"/>
                <w:sz w:val="20"/>
                <w:szCs w:val="20"/>
              </w:rPr>
              <w:t xml:space="preserve">-п </w:t>
            </w:r>
            <w:r w:rsidRPr="00EA6779">
              <w:rPr>
                <w:rFonts w:ascii="Arial Narrow" w:hAnsi="Arial Narrow"/>
                <w:bCs/>
                <w:sz w:val="20"/>
                <w:szCs w:val="20"/>
              </w:rPr>
              <w:t>«</w:t>
            </w:r>
            <w:r w:rsidRPr="006E7A4D">
              <w:rPr>
                <w:rFonts w:ascii="Arial Narrow" w:hAnsi="Arial Narrow"/>
                <w:sz w:val="20"/>
                <w:szCs w:val="20"/>
              </w:rPr>
              <w:t>Об организации отдыха, оздоровления и занятости детей и молодежи в летний период 2025 года</w:t>
            </w:r>
            <w:r w:rsidRPr="00EA6779">
              <w:rPr>
                <w:rFonts w:ascii="Arial Narrow" w:hAnsi="Arial Narrow"/>
                <w:bCs/>
                <w:sz w:val="20"/>
                <w:szCs w:val="20"/>
              </w:rPr>
              <w:t>»</w:t>
            </w:r>
          </w:p>
        </w:tc>
        <w:tc>
          <w:tcPr>
            <w:tcW w:w="992" w:type="dxa"/>
            <w:vAlign w:val="center"/>
          </w:tcPr>
          <w:p w:rsidR="00B77FAA" w:rsidRPr="00383A27" w:rsidRDefault="00B77FAA"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8</w:t>
            </w:r>
          </w:p>
        </w:tc>
      </w:tr>
      <w:tr w:rsidR="00B77FAA" w:rsidRPr="00383A27" w:rsidTr="004A3544">
        <w:trPr>
          <w:trHeight w:val="276"/>
        </w:trPr>
        <w:tc>
          <w:tcPr>
            <w:tcW w:w="515" w:type="dxa"/>
          </w:tcPr>
          <w:p w:rsidR="00B77FAA" w:rsidRDefault="00B77FAA"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409" w:type="dxa"/>
          </w:tcPr>
          <w:p w:rsidR="00B77FAA" w:rsidRPr="00BB74FA" w:rsidRDefault="00BB74FA" w:rsidP="00BB74FA">
            <w:pPr>
              <w:jc w:val="both"/>
              <w:rPr>
                <w:rFonts w:ascii="Arial Narrow" w:hAnsi="Arial Narrow" w:cs="Arial"/>
                <w:bCs/>
                <w:color w:val="000000"/>
                <w:sz w:val="20"/>
                <w:szCs w:val="20"/>
              </w:rPr>
            </w:pPr>
            <w:proofErr w:type="gramStart"/>
            <w:r w:rsidRPr="00BB74FA">
              <w:rPr>
                <w:rFonts w:ascii="Arial Narrow" w:hAnsi="Arial Narrow"/>
                <w:sz w:val="20"/>
                <w:szCs w:val="20"/>
              </w:rPr>
              <w:t>Постановление Администрации п. Бурный от 27.01.2025 № 03-п «</w:t>
            </w:r>
            <w:r w:rsidRPr="00BB74FA">
              <w:rPr>
                <w:rFonts w:ascii="Arial Narrow" w:hAnsi="Arial Narrow" w:cs="Arial"/>
                <w:bCs/>
                <w:color w:val="000000"/>
                <w:sz w:val="20"/>
                <w:szCs w:val="20"/>
              </w:rPr>
              <w:t>О внесении изменений в Постановление Администрации п. Бурный 20.10.12.2020 г. № 47-п «О межведомственной комиссии для оценки и обследования помещений, расположенных на территории п. Бурный, в целях их признания жилыми помещениями, жилых помещений непригодными для проживания, многоквартирных домов аварийными и подлежащими сносу или реконструкции» (в редакции от 27.06.22 № 23п, 09.11.22 № 43п)»</w:t>
            </w:r>
            <w:proofErr w:type="gramEnd"/>
          </w:p>
        </w:tc>
        <w:tc>
          <w:tcPr>
            <w:tcW w:w="992" w:type="dxa"/>
            <w:vAlign w:val="center"/>
          </w:tcPr>
          <w:p w:rsidR="00B77FAA" w:rsidRPr="00383A27" w:rsidRDefault="00B77FAA"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15</w:t>
            </w:r>
          </w:p>
        </w:tc>
      </w:tr>
      <w:tr w:rsidR="00B77FAA" w:rsidRPr="00383A27" w:rsidTr="004A3544">
        <w:trPr>
          <w:trHeight w:val="276"/>
        </w:trPr>
        <w:tc>
          <w:tcPr>
            <w:tcW w:w="515" w:type="dxa"/>
          </w:tcPr>
          <w:p w:rsidR="00B77FAA" w:rsidRDefault="00B77FAA"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409" w:type="dxa"/>
          </w:tcPr>
          <w:p w:rsidR="00B77FAA" w:rsidRPr="00BB74FA" w:rsidRDefault="00BB74FA" w:rsidP="00BB74FA">
            <w:pPr>
              <w:jc w:val="both"/>
              <w:rPr>
                <w:rFonts w:ascii="Arial Narrow" w:hAnsi="Arial Narrow"/>
                <w:bCs/>
                <w:sz w:val="20"/>
                <w:szCs w:val="20"/>
              </w:rPr>
            </w:pPr>
            <w:r w:rsidRPr="00BB74FA">
              <w:rPr>
                <w:rFonts w:ascii="Arial Narrow" w:hAnsi="Arial Narrow"/>
                <w:sz w:val="20"/>
                <w:szCs w:val="20"/>
              </w:rPr>
              <w:t>Постановление Администрации п. Бурный от 29.01.2025 № 4-п «</w:t>
            </w:r>
            <w:r w:rsidRPr="00BB74FA">
              <w:rPr>
                <w:rFonts w:ascii="Arial Narrow" w:hAnsi="Arial Narrow"/>
                <w:bCs/>
                <w:sz w:val="20"/>
                <w:szCs w:val="20"/>
              </w:rPr>
              <w:t>О внесении изменений в Постановление Администрации п. Бурный от 18.11.2024 № 41-п «Об утверждении стоимости услуг по погребению на территории муниципального образования «поселок Бурный» Эвенкийского муниципального района Красноярского края»»</w:t>
            </w:r>
          </w:p>
        </w:tc>
        <w:tc>
          <w:tcPr>
            <w:tcW w:w="992" w:type="dxa"/>
            <w:vAlign w:val="center"/>
          </w:tcPr>
          <w:p w:rsidR="00B77FAA" w:rsidRPr="00383A27" w:rsidRDefault="00B77FAA"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15</w:t>
            </w:r>
          </w:p>
        </w:tc>
      </w:tr>
      <w:tr w:rsidR="00B77FAA" w:rsidRPr="00383A27" w:rsidTr="004A3544">
        <w:trPr>
          <w:trHeight w:val="276"/>
        </w:trPr>
        <w:tc>
          <w:tcPr>
            <w:tcW w:w="515" w:type="dxa"/>
          </w:tcPr>
          <w:p w:rsidR="00B77FAA" w:rsidRDefault="00B77FAA"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409" w:type="dxa"/>
          </w:tcPr>
          <w:p w:rsidR="00B77FAA" w:rsidRPr="00BB74FA" w:rsidRDefault="00BB74FA" w:rsidP="00BB74FA">
            <w:pPr>
              <w:jc w:val="both"/>
              <w:rPr>
                <w:rFonts w:ascii="Arial Narrow" w:hAnsi="Arial Narrow" w:cs="Arial"/>
                <w:bCs/>
                <w:color w:val="000000"/>
                <w:sz w:val="20"/>
                <w:szCs w:val="20"/>
              </w:rPr>
            </w:pPr>
            <w:proofErr w:type="gramStart"/>
            <w:r w:rsidRPr="00BB74FA">
              <w:rPr>
                <w:rFonts w:ascii="Arial Narrow" w:hAnsi="Arial Narrow"/>
                <w:bCs/>
                <w:sz w:val="20"/>
                <w:szCs w:val="20"/>
              </w:rPr>
              <w:t xml:space="preserve">Решение </w:t>
            </w:r>
            <w:proofErr w:type="spellStart"/>
            <w:r w:rsidRPr="00BB74FA">
              <w:rPr>
                <w:rFonts w:ascii="Arial Narrow" w:hAnsi="Arial Narrow"/>
                <w:bCs/>
                <w:sz w:val="20"/>
                <w:szCs w:val="20"/>
              </w:rPr>
              <w:t>Бурнинского</w:t>
            </w:r>
            <w:proofErr w:type="spellEnd"/>
            <w:r w:rsidRPr="00BB74FA">
              <w:rPr>
                <w:rFonts w:ascii="Arial Narrow" w:hAnsi="Arial Narrow"/>
                <w:bCs/>
                <w:sz w:val="20"/>
                <w:szCs w:val="20"/>
              </w:rPr>
              <w:t xml:space="preserve"> поселкового совета депутатов от 29.01.2025 № 134 «</w:t>
            </w:r>
            <w:r w:rsidRPr="00BB74FA">
              <w:rPr>
                <w:rFonts w:ascii="Arial Narrow" w:hAnsi="Arial Narrow" w:cs="Arial"/>
                <w:bCs/>
                <w:color w:val="000000"/>
                <w:sz w:val="20"/>
                <w:szCs w:val="20"/>
              </w:rPr>
              <w:t xml:space="preserve">О внесении изменений в Решение </w:t>
            </w:r>
            <w:proofErr w:type="spellStart"/>
            <w:r w:rsidRPr="00BB74FA">
              <w:rPr>
                <w:rFonts w:ascii="Arial Narrow" w:hAnsi="Arial Narrow" w:cs="Arial"/>
                <w:bCs/>
                <w:color w:val="000000"/>
                <w:sz w:val="20"/>
                <w:szCs w:val="20"/>
              </w:rPr>
              <w:t>Бурнинского</w:t>
            </w:r>
            <w:proofErr w:type="spellEnd"/>
            <w:r w:rsidRPr="00BB74FA">
              <w:rPr>
                <w:rFonts w:ascii="Arial Narrow" w:hAnsi="Arial Narrow" w:cs="Arial"/>
                <w:bCs/>
                <w:color w:val="000000"/>
                <w:sz w:val="20"/>
                <w:szCs w:val="20"/>
              </w:rPr>
              <w:t xml:space="preserve"> поселкового Совета депутатов от 13.03.2017 г. № 11 «Об утверждении Порядка оплаты труда и предоставления иных социальных гарантий Главе поселка Бурный и муниципальным служащим поселка Бурный» (в редакции от 30.05.2017 г. № 31, от 24.12.2017 г. № 54, от 24.09.2018 г. № 78, от 22.09.2019 г. № 113, от 22.05.2020 г</w:t>
            </w:r>
            <w:proofErr w:type="gramEnd"/>
            <w:r w:rsidRPr="00BB74FA">
              <w:rPr>
                <w:rFonts w:ascii="Arial Narrow" w:hAnsi="Arial Narrow" w:cs="Arial"/>
                <w:bCs/>
                <w:color w:val="000000"/>
                <w:sz w:val="20"/>
                <w:szCs w:val="20"/>
              </w:rPr>
              <w:t xml:space="preserve">. № </w:t>
            </w:r>
            <w:proofErr w:type="gramStart"/>
            <w:r w:rsidRPr="00BB74FA">
              <w:rPr>
                <w:rFonts w:ascii="Arial Narrow" w:hAnsi="Arial Narrow" w:cs="Arial"/>
                <w:bCs/>
                <w:color w:val="000000"/>
                <w:sz w:val="20"/>
                <w:szCs w:val="20"/>
              </w:rPr>
              <w:t>136, от 21.09.2020 г. № 149, от 20.10.2020 г. № 157, от 15.09.2021 г. № 195, от 07.02.2022 г. № 31, от 20.04.2022 г. № 33, от \18.08.2022 № 47, 07.06.23 № 68, 24.01.24 № 98, 23.12.24 № 131)»</w:t>
            </w:r>
            <w:proofErr w:type="gramEnd"/>
          </w:p>
        </w:tc>
        <w:tc>
          <w:tcPr>
            <w:tcW w:w="992" w:type="dxa"/>
            <w:vAlign w:val="center"/>
          </w:tcPr>
          <w:p w:rsidR="00B77FAA" w:rsidRPr="00383A27" w:rsidRDefault="00B77FAA"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16</w:t>
            </w:r>
          </w:p>
        </w:tc>
      </w:tr>
      <w:tr w:rsidR="00B77FAA" w:rsidRPr="00383A27" w:rsidTr="004A3544">
        <w:trPr>
          <w:trHeight w:val="276"/>
        </w:trPr>
        <w:tc>
          <w:tcPr>
            <w:tcW w:w="515" w:type="dxa"/>
          </w:tcPr>
          <w:p w:rsidR="00B77FAA" w:rsidRDefault="00B77FAA"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409" w:type="dxa"/>
          </w:tcPr>
          <w:p w:rsidR="00B77FAA" w:rsidRPr="00BB74FA" w:rsidRDefault="00BB74FA" w:rsidP="00BB74FA">
            <w:pPr>
              <w:jc w:val="both"/>
              <w:rPr>
                <w:rFonts w:ascii="Arial Narrow" w:hAnsi="Arial Narrow"/>
                <w:bCs/>
                <w:sz w:val="20"/>
                <w:szCs w:val="20"/>
              </w:rPr>
            </w:pPr>
            <w:r w:rsidRPr="00BB74FA">
              <w:rPr>
                <w:rFonts w:ascii="Arial Narrow" w:hAnsi="Arial Narrow"/>
                <w:sz w:val="20"/>
                <w:szCs w:val="20"/>
              </w:rPr>
              <w:t xml:space="preserve">Постановление Администрации п. </w:t>
            </w:r>
            <w:proofErr w:type="spellStart"/>
            <w:r w:rsidRPr="00BB74FA">
              <w:rPr>
                <w:rFonts w:ascii="Arial Narrow" w:hAnsi="Arial Narrow"/>
                <w:sz w:val="20"/>
                <w:szCs w:val="20"/>
              </w:rPr>
              <w:t>Кузьмовка</w:t>
            </w:r>
            <w:proofErr w:type="spellEnd"/>
            <w:r w:rsidRPr="00BB74FA">
              <w:rPr>
                <w:rFonts w:ascii="Arial Narrow" w:hAnsi="Arial Narrow"/>
                <w:sz w:val="20"/>
                <w:szCs w:val="20"/>
              </w:rPr>
              <w:t xml:space="preserve"> от 29.01.2025 № 04-п «</w:t>
            </w:r>
            <w:r w:rsidRPr="00BB74FA">
              <w:rPr>
                <w:rFonts w:ascii="Arial Narrow" w:hAnsi="Arial Narrow"/>
                <w:bCs/>
                <w:sz w:val="20"/>
                <w:szCs w:val="20"/>
              </w:rPr>
              <w:t xml:space="preserve">О внесении изменений в Постановление Администрации п. </w:t>
            </w:r>
            <w:proofErr w:type="spellStart"/>
            <w:r w:rsidRPr="00BB74FA">
              <w:rPr>
                <w:rFonts w:ascii="Arial Narrow" w:hAnsi="Arial Narrow"/>
                <w:bCs/>
                <w:sz w:val="20"/>
                <w:szCs w:val="20"/>
              </w:rPr>
              <w:t>Кузьмовка</w:t>
            </w:r>
            <w:proofErr w:type="spellEnd"/>
            <w:r w:rsidRPr="00BB74FA">
              <w:rPr>
                <w:rFonts w:ascii="Arial Narrow" w:hAnsi="Arial Narrow"/>
                <w:bCs/>
                <w:sz w:val="20"/>
                <w:szCs w:val="20"/>
              </w:rPr>
              <w:t xml:space="preserve"> от 12.11.2024 № 40-п «Об утверждении стоимости услуг по погребению на территории муниципального образования «поселок </w:t>
            </w:r>
            <w:proofErr w:type="spellStart"/>
            <w:r w:rsidRPr="00BB74FA">
              <w:rPr>
                <w:rFonts w:ascii="Arial Narrow" w:hAnsi="Arial Narrow"/>
                <w:bCs/>
                <w:sz w:val="20"/>
                <w:szCs w:val="20"/>
              </w:rPr>
              <w:t>Кузьмовка</w:t>
            </w:r>
            <w:proofErr w:type="spellEnd"/>
            <w:r w:rsidRPr="00BB74FA">
              <w:rPr>
                <w:rFonts w:ascii="Arial Narrow" w:hAnsi="Arial Narrow"/>
                <w:bCs/>
                <w:sz w:val="20"/>
                <w:szCs w:val="20"/>
              </w:rPr>
              <w:t>» Эвенкийского муниципального района Красноярского края»»</w:t>
            </w:r>
          </w:p>
        </w:tc>
        <w:tc>
          <w:tcPr>
            <w:tcW w:w="992" w:type="dxa"/>
            <w:vAlign w:val="center"/>
          </w:tcPr>
          <w:p w:rsidR="00B77FAA" w:rsidRPr="00383A27" w:rsidRDefault="00B77FAA"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18</w:t>
            </w:r>
          </w:p>
        </w:tc>
      </w:tr>
      <w:tr w:rsidR="00B77FAA" w:rsidRPr="00383A27" w:rsidTr="00FE292C">
        <w:trPr>
          <w:trHeight w:val="276"/>
        </w:trPr>
        <w:tc>
          <w:tcPr>
            <w:tcW w:w="515" w:type="dxa"/>
          </w:tcPr>
          <w:p w:rsidR="00B77FAA" w:rsidRDefault="00B77FAA"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409" w:type="dxa"/>
          </w:tcPr>
          <w:p w:rsidR="00B77FAA" w:rsidRPr="00BB74FA" w:rsidRDefault="00BB74FA" w:rsidP="00BB74FA">
            <w:pPr>
              <w:jc w:val="both"/>
              <w:rPr>
                <w:rFonts w:ascii="Arial Narrow" w:hAnsi="Arial Narrow"/>
                <w:bCs/>
                <w:sz w:val="20"/>
                <w:szCs w:val="20"/>
              </w:rPr>
            </w:pPr>
            <w:r w:rsidRPr="00BB74FA">
              <w:rPr>
                <w:rFonts w:ascii="Arial Narrow" w:hAnsi="Arial Narrow"/>
                <w:sz w:val="20"/>
                <w:szCs w:val="20"/>
              </w:rPr>
              <w:t>Постановление Администрации с. Мирюга от 29.01.2025 № 04-п «</w:t>
            </w:r>
            <w:r w:rsidRPr="00BB74FA">
              <w:rPr>
                <w:rFonts w:ascii="Arial Narrow" w:hAnsi="Arial Narrow"/>
                <w:bCs/>
                <w:sz w:val="20"/>
                <w:szCs w:val="20"/>
              </w:rPr>
              <w:t>О внесении изменений в Постановление Администрации с. Мирюга от 19.11.2024 № 35-п «Об утверждении стоимости услуг по погребению на территории муниципального образования «село Мирюга» Эвенкийского муниципального района Красноярского края»»</w:t>
            </w:r>
          </w:p>
        </w:tc>
        <w:tc>
          <w:tcPr>
            <w:tcW w:w="992" w:type="dxa"/>
            <w:vAlign w:val="center"/>
          </w:tcPr>
          <w:p w:rsidR="00B77FAA" w:rsidRPr="00383A27" w:rsidRDefault="00B77FAA"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18</w:t>
            </w:r>
          </w:p>
        </w:tc>
      </w:tr>
      <w:tr w:rsidR="00B77FAA" w:rsidRPr="00383A27" w:rsidTr="004A3544">
        <w:trPr>
          <w:trHeight w:val="276"/>
        </w:trPr>
        <w:tc>
          <w:tcPr>
            <w:tcW w:w="515" w:type="dxa"/>
          </w:tcPr>
          <w:p w:rsidR="00B77FAA" w:rsidRDefault="00B77FAA"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409" w:type="dxa"/>
          </w:tcPr>
          <w:p w:rsidR="00B77FAA" w:rsidRPr="00BB74FA" w:rsidRDefault="00BB74FA" w:rsidP="00BB74FA">
            <w:pPr>
              <w:jc w:val="both"/>
              <w:rPr>
                <w:rFonts w:ascii="Arial Narrow" w:hAnsi="Arial Narrow"/>
                <w:bCs/>
                <w:sz w:val="20"/>
                <w:szCs w:val="20"/>
              </w:rPr>
            </w:pPr>
            <w:r w:rsidRPr="00BB74FA">
              <w:rPr>
                <w:rFonts w:ascii="Arial Narrow" w:hAnsi="Arial Narrow"/>
                <w:sz w:val="20"/>
                <w:szCs w:val="20"/>
              </w:rPr>
              <w:t>Постановление Администрации п. Ошарово от 30.01.2025 № 2-п «</w:t>
            </w:r>
            <w:r w:rsidRPr="00BB74FA">
              <w:rPr>
                <w:rFonts w:ascii="Arial Narrow" w:hAnsi="Arial Narrow"/>
                <w:bCs/>
                <w:sz w:val="20"/>
                <w:szCs w:val="20"/>
              </w:rPr>
              <w:t>О внесении изменений в Постановление Администрации п. Ошарово от 11.11.2024 № 40-п «Об утверждении стоимости услуг по погребению на территории муниципального образования «поселок Ошарово» Эвенкийского муниципального района Красноярского края»»</w:t>
            </w:r>
          </w:p>
        </w:tc>
        <w:tc>
          <w:tcPr>
            <w:tcW w:w="992" w:type="dxa"/>
            <w:vAlign w:val="center"/>
          </w:tcPr>
          <w:p w:rsidR="00B77FAA" w:rsidRPr="00383A27" w:rsidRDefault="00B77FAA"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19</w:t>
            </w:r>
          </w:p>
        </w:tc>
      </w:tr>
      <w:tr w:rsidR="00B77FAA" w:rsidRPr="00383A27" w:rsidTr="004A3544">
        <w:trPr>
          <w:trHeight w:val="276"/>
        </w:trPr>
        <w:tc>
          <w:tcPr>
            <w:tcW w:w="515" w:type="dxa"/>
          </w:tcPr>
          <w:p w:rsidR="00B77FAA" w:rsidRDefault="00B77FAA" w:rsidP="004A3544">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409" w:type="dxa"/>
          </w:tcPr>
          <w:p w:rsidR="00B77FAA" w:rsidRPr="00BB74FA" w:rsidRDefault="00BB74FA" w:rsidP="00BB74FA">
            <w:pPr>
              <w:jc w:val="both"/>
              <w:rPr>
                <w:rFonts w:ascii="Arial Narrow" w:hAnsi="Arial Narrow" w:cs="Arial"/>
                <w:bCs/>
                <w:color w:val="000000"/>
                <w:sz w:val="20"/>
                <w:szCs w:val="20"/>
              </w:rPr>
            </w:pPr>
            <w:proofErr w:type="gramStart"/>
            <w:r w:rsidRPr="00BB74FA">
              <w:rPr>
                <w:rFonts w:ascii="Arial Narrow" w:hAnsi="Arial Narrow"/>
                <w:sz w:val="20"/>
                <w:szCs w:val="20"/>
              </w:rPr>
              <w:t>Постановление Администрации п. Полигус от 27.01.2025 № 5-п «</w:t>
            </w:r>
            <w:r w:rsidRPr="00BB74FA">
              <w:rPr>
                <w:rFonts w:ascii="Arial Narrow" w:hAnsi="Arial Narrow" w:cs="Arial"/>
                <w:bCs/>
                <w:color w:val="000000"/>
                <w:sz w:val="20"/>
                <w:szCs w:val="20"/>
              </w:rPr>
              <w:t>О внесении изменений в Постановление Администрации п. Полигус 12.11.2020 г. № 45-п «О межведомственной комиссии для оценки и обследования помещений, расположенных на территории п. Полигус, в целях их признания жилыми помещениями, жилых помещений непригодными для проживания, многоквартирных домов аварийными и подлежащими сносу или реконструкции» (в редакции от 20.06.22 № 18п, 01.11.22 № 37п)»</w:t>
            </w:r>
            <w:proofErr w:type="gramEnd"/>
          </w:p>
        </w:tc>
        <w:tc>
          <w:tcPr>
            <w:tcW w:w="992" w:type="dxa"/>
            <w:vAlign w:val="center"/>
          </w:tcPr>
          <w:p w:rsidR="00B77FAA" w:rsidRPr="00383A27" w:rsidRDefault="00B77FAA" w:rsidP="004A3544">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19</w:t>
            </w:r>
          </w:p>
        </w:tc>
      </w:tr>
      <w:tr w:rsidR="00B77FAA" w:rsidRPr="00383A27" w:rsidTr="00FE292C">
        <w:trPr>
          <w:trHeight w:val="276"/>
        </w:trPr>
        <w:tc>
          <w:tcPr>
            <w:tcW w:w="515" w:type="dxa"/>
          </w:tcPr>
          <w:p w:rsidR="00B77FAA" w:rsidRPr="00383A27" w:rsidRDefault="00B77FAA" w:rsidP="00F065C5">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13</w:t>
            </w:r>
          </w:p>
        </w:tc>
        <w:tc>
          <w:tcPr>
            <w:tcW w:w="9409" w:type="dxa"/>
          </w:tcPr>
          <w:p w:rsidR="00B77FAA" w:rsidRPr="00BB74FA" w:rsidRDefault="00BB74FA" w:rsidP="00BB74FA">
            <w:pPr>
              <w:jc w:val="both"/>
              <w:rPr>
                <w:rFonts w:ascii="Arial Narrow" w:hAnsi="Arial Narrow"/>
                <w:bCs/>
                <w:sz w:val="20"/>
                <w:szCs w:val="20"/>
              </w:rPr>
            </w:pPr>
            <w:r w:rsidRPr="00BB74FA">
              <w:rPr>
                <w:rFonts w:ascii="Arial Narrow" w:hAnsi="Arial Narrow"/>
                <w:sz w:val="20"/>
                <w:szCs w:val="20"/>
              </w:rPr>
              <w:t>Постановление Администрации п. Полигус от 29.01.2025 № 6-п «</w:t>
            </w:r>
            <w:r w:rsidRPr="00BB74FA">
              <w:rPr>
                <w:rFonts w:ascii="Arial Narrow" w:hAnsi="Arial Narrow"/>
                <w:bCs/>
                <w:sz w:val="20"/>
                <w:szCs w:val="20"/>
              </w:rPr>
              <w:t>О внесении изменений в Постановление Администрации п. Полигус от 07.11.2024 № 38-п «Об утверждении стоимости услуг по погребению на территории муниципального образования «поселок Полигус» Эвенкийского муниципального района Красноярского края»»</w:t>
            </w:r>
          </w:p>
        </w:tc>
        <w:tc>
          <w:tcPr>
            <w:tcW w:w="992" w:type="dxa"/>
            <w:vAlign w:val="center"/>
          </w:tcPr>
          <w:p w:rsidR="00B77FAA" w:rsidRPr="00383A27" w:rsidRDefault="00B77FA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20</w:t>
            </w:r>
          </w:p>
        </w:tc>
      </w:tr>
      <w:tr w:rsidR="00B77FAA" w:rsidRPr="00383A27" w:rsidTr="00FE292C">
        <w:trPr>
          <w:trHeight w:val="276"/>
        </w:trPr>
        <w:tc>
          <w:tcPr>
            <w:tcW w:w="515" w:type="dxa"/>
          </w:tcPr>
          <w:p w:rsidR="00B77FAA" w:rsidRPr="00383A27" w:rsidRDefault="00B77FA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14</w:t>
            </w:r>
          </w:p>
        </w:tc>
        <w:tc>
          <w:tcPr>
            <w:tcW w:w="9409" w:type="dxa"/>
          </w:tcPr>
          <w:p w:rsidR="00B77FAA" w:rsidRPr="00BB74FA" w:rsidRDefault="00BB74FA" w:rsidP="00BB74FA">
            <w:pPr>
              <w:tabs>
                <w:tab w:val="left" w:pos="4788"/>
              </w:tabs>
              <w:jc w:val="both"/>
              <w:rPr>
                <w:rFonts w:ascii="Arial Narrow" w:hAnsi="Arial Narrow" w:cs="Arial"/>
                <w:bCs/>
                <w:color w:val="000000"/>
                <w:sz w:val="20"/>
                <w:szCs w:val="20"/>
              </w:rPr>
            </w:pPr>
            <w:proofErr w:type="gramStart"/>
            <w:r w:rsidRPr="00BB74FA">
              <w:rPr>
                <w:rFonts w:ascii="Arial Narrow" w:hAnsi="Arial Narrow"/>
                <w:sz w:val="20"/>
                <w:szCs w:val="20"/>
              </w:rPr>
              <w:t xml:space="preserve">Решение </w:t>
            </w:r>
            <w:proofErr w:type="spellStart"/>
            <w:r w:rsidRPr="00BB74FA">
              <w:rPr>
                <w:rFonts w:ascii="Arial Narrow" w:hAnsi="Arial Narrow"/>
                <w:sz w:val="20"/>
                <w:szCs w:val="20"/>
              </w:rPr>
              <w:t>Полигусовского</w:t>
            </w:r>
            <w:proofErr w:type="spellEnd"/>
            <w:r w:rsidRPr="00BB74FA">
              <w:rPr>
                <w:rFonts w:ascii="Arial Narrow" w:hAnsi="Arial Narrow"/>
                <w:sz w:val="20"/>
                <w:szCs w:val="20"/>
              </w:rPr>
              <w:t xml:space="preserve"> поселкового совета депутатов от 27.01.2025 № 27 «</w:t>
            </w:r>
            <w:r w:rsidRPr="00BB74FA">
              <w:rPr>
                <w:rFonts w:ascii="Arial Narrow" w:hAnsi="Arial Narrow" w:cs="Arial"/>
                <w:color w:val="000000"/>
                <w:sz w:val="20"/>
                <w:szCs w:val="20"/>
              </w:rPr>
              <w:t xml:space="preserve">О внесении изменений в Решение </w:t>
            </w:r>
            <w:proofErr w:type="spellStart"/>
            <w:r w:rsidRPr="00BB74FA">
              <w:rPr>
                <w:rFonts w:ascii="Arial Narrow" w:hAnsi="Arial Narrow" w:cs="Arial"/>
                <w:color w:val="000000"/>
                <w:sz w:val="20"/>
                <w:szCs w:val="20"/>
              </w:rPr>
              <w:lastRenderedPageBreak/>
              <w:t>Полигусовского</w:t>
            </w:r>
            <w:proofErr w:type="spellEnd"/>
            <w:r w:rsidRPr="00BB74FA">
              <w:rPr>
                <w:rFonts w:ascii="Arial Narrow" w:hAnsi="Arial Narrow" w:cs="Arial"/>
                <w:color w:val="000000"/>
                <w:sz w:val="20"/>
                <w:szCs w:val="20"/>
              </w:rPr>
              <w:t xml:space="preserve"> поселкового Совета депутатов 23.12.2016 г. № 71 «Об утверждении </w:t>
            </w:r>
            <w:r w:rsidRPr="00BB74FA">
              <w:rPr>
                <w:rFonts w:ascii="Arial Narrow" w:hAnsi="Arial Narrow" w:cs="Arial"/>
                <w:sz w:val="20"/>
                <w:szCs w:val="20"/>
              </w:rPr>
              <w:t>Порядка оплаты труда и предоставления иных социальных гарантий Главе поселка Полигус и муниципальным служащим поселка Полигус»</w:t>
            </w:r>
            <w:r w:rsidRPr="00BB74FA">
              <w:rPr>
                <w:rFonts w:ascii="Arial Narrow" w:hAnsi="Arial Narrow" w:cs="Arial"/>
                <w:bCs/>
                <w:color w:val="000000"/>
                <w:sz w:val="20"/>
                <w:szCs w:val="20"/>
              </w:rPr>
              <w:t xml:space="preserve"> (в редакции от 27.01.2017 г. № 77, от 05.06.2017 г. № 91, 22.12.2017 г. № 112, от 05.09.2018 г. № 133, от 09.09.2019 г. № 178, от</w:t>
            </w:r>
            <w:proofErr w:type="gramEnd"/>
            <w:r w:rsidRPr="00BB74FA">
              <w:rPr>
                <w:rFonts w:ascii="Arial Narrow" w:hAnsi="Arial Narrow" w:cs="Arial"/>
                <w:bCs/>
                <w:color w:val="000000"/>
                <w:sz w:val="20"/>
                <w:szCs w:val="20"/>
              </w:rPr>
              <w:t xml:space="preserve"> </w:t>
            </w:r>
            <w:proofErr w:type="gramStart"/>
            <w:r w:rsidRPr="00BB74FA">
              <w:rPr>
                <w:rFonts w:ascii="Arial Narrow" w:hAnsi="Arial Narrow" w:cs="Arial"/>
                <w:bCs/>
                <w:color w:val="000000"/>
                <w:sz w:val="20"/>
                <w:szCs w:val="20"/>
              </w:rPr>
              <w:t>29.04.2020 г. № 34, от 14.09.2020 г. № 44, от 12.11.2020 г. № 55,от 05.08.2021 г. № 85, от 17.03.2022 г. № 115, от 20.04.2022 г. № 117, от 19.09.2022 г. № 129, 07.06.23 № 156, 04.03.24 № 185, 19.12.24 № 26)»</w:t>
            </w:r>
            <w:proofErr w:type="gramEnd"/>
          </w:p>
        </w:tc>
        <w:tc>
          <w:tcPr>
            <w:tcW w:w="992" w:type="dxa"/>
            <w:vAlign w:val="center"/>
          </w:tcPr>
          <w:p w:rsidR="00B77FAA" w:rsidRPr="00383A27" w:rsidRDefault="00B77FA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B935CF">
              <w:rPr>
                <w:rFonts w:ascii="Arial Narrow" w:hAnsi="Arial Narrow" w:cs="Verdana"/>
                <w:sz w:val="20"/>
                <w:szCs w:val="20"/>
              </w:rPr>
              <w:t>20</w:t>
            </w:r>
          </w:p>
        </w:tc>
      </w:tr>
      <w:tr w:rsidR="00B77FAA" w:rsidRPr="00383A27" w:rsidTr="00FE292C">
        <w:trPr>
          <w:trHeight w:val="276"/>
        </w:trPr>
        <w:tc>
          <w:tcPr>
            <w:tcW w:w="515" w:type="dxa"/>
          </w:tcPr>
          <w:p w:rsidR="00B77FAA" w:rsidRPr="00383A27" w:rsidRDefault="00B77FA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15</w:t>
            </w:r>
          </w:p>
        </w:tc>
        <w:tc>
          <w:tcPr>
            <w:tcW w:w="9409" w:type="dxa"/>
          </w:tcPr>
          <w:p w:rsidR="00B77FAA" w:rsidRPr="004E56A3" w:rsidRDefault="004E56A3" w:rsidP="004E56A3">
            <w:pPr>
              <w:jc w:val="both"/>
              <w:rPr>
                <w:rFonts w:ascii="Arial Narrow" w:hAnsi="Arial Narrow" w:cs="Arial"/>
                <w:bCs/>
                <w:color w:val="000000"/>
                <w:sz w:val="20"/>
                <w:szCs w:val="20"/>
              </w:rPr>
            </w:pPr>
            <w:proofErr w:type="gramStart"/>
            <w:r w:rsidRPr="004E56A3">
              <w:rPr>
                <w:rFonts w:ascii="Arial Narrow" w:hAnsi="Arial Narrow"/>
                <w:sz w:val="20"/>
                <w:szCs w:val="20"/>
              </w:rPr>
              <w:t>Постановление Администрации п. Суринда от 27.01.2025 № 9-п «</w:t>
            </w:r>
            <w:r w:rsidRPr="004E56A3">
              <w:rPr>
                <w:rFonts w:ascii="Arial Narrow" w:hAnsi="Arial Narrow" w:cs="Arial"/>
                <w:bCs/>
                <w:color w:val="000000"/>
                <w:sz w:val="20"/>
                <w:szCs w:val="20"/>
              </w:rPr>
              <w:t>О внесении изменений в Постановление Администрации п. Суринда 20.10.2020 г. № 48-п «О межведомственной комиссии для оценки и обследования помещений, расположенных на территории п. Суринда, в целях их признания жилыми помещениями, жилых помещений непригодными для проживания, многоквартирных домов аварийными и подлежащими сносу или реконструкции» (в редакции от 24.06.2022 г. № 25-п, 09.11.2022 г. № 47-п)»</w:t>
            </w:r>
            <w:proofErr w:type="gramEnd"/>
          </w:p>
        </w:tc>
        <w:tc>
          <w:tcPr>
            <w:tcW w:w="992" w:type="dxa"/>
            <w:vAlign w:val="center"/>
          </w:tcPr>
          <w:p w:rsidR="00B77FAA" w:rsidRPr="00383A27" w:rsidRDefault="00B77FAA" w:rsidP="002C19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22</w:t>
            </w:r>
          </w:p>
        </w:tc>
      </w:tr>
      <w:tr w:rsidR="00B77FAA" w:rsidRPr="00383A27" w:rsidTr="00FE292C">
        <w:trPr>
          <w:trHeight w:val="276"/>
        </w:trPr>
        <w:tc>
          <w:tcPr>
            <w:tcW w:w="515" w:type="dxa"/>
          </w:tcPr>
          <w:p w:rsidR="00B77FAA" w:rsidRPr="00383A27" w:rsidRDefault="00B77FA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16</w:t>
            </w:r>
          </w:p>
        </w:tc>
        <w:tc>
          <w:tcPr>
            <w:tcW w:w="9409" w:type="dxa"/>
          </w:tcPr>
          <w:p w:rsidR="00B77FAA" w:rsidRPr="004E56A3" w:rsidRDefault="004E56A3" w:rsidP="004E56A3">
            <w:pPr>
              <w:jc w:val="both"/>
              <w:rPr>
                <w:rFonts w:ascii="Arial Narrow" w:hAnsi="Arial Narrow" w:cs="Arial"/>
                <w:bCs/>
                <w:sz w:val="20"/>
                <w:szCs w:val="20"/>
              </w:rPr>
            </w:pPr>
            <w:r w:rsidRPr="004E56A3">
              <w:rPr>
                <w:rFonts w:ascii="Arial Narrow" w:hAnsi="Arial Narrow"/>
                <w:sz w:val="20"/>
                <w:szCs w:val="20"/>
              </w:rPr>
              <w:t>Постановление Администрации п. Суринда от 29.01.2025 № 10-п «</w:t>
            </w:r>
            <w:r w:rsidRPr="004E56A3">
              <w:rPr>
                <w:rFonts w:ascii="Arial Narrow" w:hAnsi="Arial Narrow" w:cs="Arial"/>
                <w:bCs/>
                <w:sz w:val="20"/>
                <w:szCs w:val="20"/>
              </w:rPr>
              <w:t>О внесении изменений в Постановление Администрации п. Суринда от 07.11.2024 № 50-п «Об утверждении стоимости услуг по погребению на территории муниципального образования «поселок Суринда» Эвенкийского муниципального района Красноярского края»»</w:t>
            </w:r>
          </w:p>
        </w:tc>
        <w:tc>
          <w:tcPr>
            <w:tcW w:w="992" w:type="dxa"/>
            <w:vAlign w:val="center"/>
          </w:tcPr>
          <w:p w:rsidR="00B77FAA" w:rsidRPr="00383A27" w:rsidRDefault="00B77FA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22</w:t>
            </w:r>
          </w:p>
        </w:tc>
      </w:tr>
      <w:tr w:rsidR="00B77FAA" w:rsidRPr="00383A27" w:rsidTr="00FE292C">
        <w:trPr>
          <w:trHeight w:val="276"/>
        </w:trPr>
        <w:tc>
          <w:tcPr>
            <w:tcW w:w="515" w:type="dxa"/>
          </w:tcPr>
          <w:p w:rsidR="00B77FAA" w:rsidRPr="00383A27" w:rsidRDefault="00B77FA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17</w:t>
            </w:r>
          </w:p>
        </w:tc>
        <w:tc>
          <w:tcPr>
            <w:tcW w:w="9409" w:type="dxa"/>
            <w:shd w:val="clear" w:color="auto" w:fill="auto"/>
          </w:tcPr>
          <w:p w:rsidR="00B77FAA" w:rsidRPr="004E56A3" w:rsidRDefault="004E56A3" w:rsidP="004E56A3">
            <w:pPr>
              <w:jc w:val="both"/>
              <w:rPr>
                <w:rFonts w:ascii="Arial Narrow" w:hAnsi="Arial Narrow" w:cs="Arial"/>
                <w:bCs/>
                <w:color w:val="000000"/>
                <w:sz w:val="20"/>
                <w:szCs w:val="20"/>
              </w:rPr>
            </w:pPr>
            <w:r w:rsidRPr="004E56A3">
              <w:rPr>
                <w:rFonts w:ascii="Arial Narrow" w:hAnsi="Arial Narrow"/>
                <w:sz w:val="20"/>
                <w:szCs w:val="20"/>
              </w:rPr>
              <w:t>Постановление Администрации п. Суломай от 29.01.2025 № 4-п «</w:t>
            </w:r>
            <w:r w:rsidRPr="004E56A3">
              <w:rPr>
                <w:rFonts w:ascii="Arial Narrow" w:hAnsi="Arial Narrow" w:cs="Arial"/>
                <w:bCs/>
                <w:color w:val="000000"/>
                <w:sz w:val="20"/>
                <w:szCs w:val="20"/>
              </w:rPr>
              <w:t>О внесении изменений в Постановление Администрации п. Суломай от 30.10.2024 № 61-п «Об утверждении стоимости услуг по погребению на территории муниципального образования «поселок Суломай» Эвенкийского муниципального района Красноярского края»»</w:t>
            </w:r>
          </w:p>
        </w:tc>
        <w:tc>
          <w:tcPr>
            <w:tcW w:w="992" w:type="dxa"/>
            <w:vAlign w:val="center"/>
          </w:tcPr>
          <w:p w:rsidR="00B77FAA" w:rsidRPr="00383A27" w:rsidRDefault="00B77FA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23</w:t>
            </w:r>
          </w:p>
        </w:tc>
      </w:tr>
      <w:tr w:rsidR="00B77FAA" w:rsidRPr="00383A27" w:rsidTr="00FE292C">
        <w:trPr>
          <w:trHeight w:val="276"/>
        </w:trPr>
        <w:tc>
          <w:tcPr>
            <w:tcW w:w="515" w:type="dxa"/>
          </w:tcPr>
          <w:p w:rsidR="00B77FAA" w:rsidRPr="00383A27" w:rsidRDefault="00B77FA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18</w:t>
            </w:r>
          </w:p>
        </w:tc>
        <w:tc>
          <w:tcPr>
            <w:tcW w:w="9409" w:type="dxa"/>
          </w:tcPr>
          <w:p w:rsidR="00B77FAA" w:rsidRPr="004E56A3" w:rsidRDefault="004E56A3" w:rsidP="004E56A3">
            <w:pPr>
              <w:pStyle w:val="ab"/>
              <w:tabs>
                <w:tab w:val="left" w:pos="567"/>
              </w:tabs>
              <w:spacing w:after="0"/>
              <w:ind w:left="0"/>
              <w:jc w:val="both"/>
              <w:rPr>
                <w:rFonts w:ascii="Arial Narrow" w:hAnsi="Arial Narrow"/>
                <w:sz w:val="20"/>
                <w:szCs w:val="20"/>
              </w:rPr>
            </w:pPr>
            <w:r w:rsidRPr="004E56A3">
              <w:rPr>
                <w:rFonts w:ascii="Arial Narrow" w:hAnsi="Arial Narrow"/>
                <w:sz w:val="20"/>
                <w:szCs w:val="20"/>
              </w:rPr>
              <w:t xml:space="preserve">Постановление Администрации п. Тура от 17.01.2025 № 03-п «Об утверждении Порядка учета бюджетных и денежных обязательств </w:t>
            </w:r>
            <w:proofErr w:type="gramStart"/>
            <w:r w:rsidRPr="004E56A3">
              <w:rPr>
                <w:rFonts w:ascii="Arial Narrow" w:hAnsi="Arial Narrow"/>
                <w:sz w:val="20"/>
                <w:szCs w:val="20"/>
              </w:rPr>
              <w:t>получателей средств бюджета поселка Тура</w:t>
            </w:r>
            <w:proofErr w:type="gramEnd"/>
            <w:r w:rsidRPr="004E56A3">
              <w:rPr>
                <w:rFonts w:ascii="Arial Narrow" w:hAnsi="Arial Narrow"/>
                <w:sz w:val="20"/>
                <w:szCs w:val="20"/>
              </w:rPr>
              <w:t xml:space="preserve"> территориальными органами Федерального казначейства»</w:t>
            </w:r>
          </w:p>
        </w:tc>
        <w:tc>
          <w:tcPr>
            <w:tcW w:w="992" w:type="dxa"/>
            <w:vAlign w:val="center"/>
          </w:tcPr>
          <w:p w:rsidR="00B77FAA" w:rsidRPr="00383A27" w:rsidRDefault="00B77FA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24</w:t>
            </w:r>
          </w:p>
        </w:tc>
      </w:tr>
      <w:tr w:rsidR="00B77FAA" w:rsidRPr="00383A27" w:rsidTr="00FE292C">
        <w:trPr>
          <w:trHeight w:val="276"/>
        </w:trPr>
        <w:tc>
          <w:tcPr>
            <w:tcW w:w="515" w:type="dxa"/>
          </w:tcPr>
          <w:p w:rsidR="00B77FAA" w:rsidRPr="00383A27" w:rsidRDefault="00B77FA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409" w:type="dxa"/>
          </w:tcPr>
          <w:p w:rsidR="00B77FAA" w:rsidRPr="004E56A3" w:rsidRDefault="004E56A3" w:rsidP="004E56A3">
            <w:pPr>
              <w:jc w:val="both"/>
              <w:rPr>
                <w:rFonts w:ascii="Arial Narrow" w:hAnsi="Arial Narrow"/>
                <w:kern w:val="2"/>
                <w:sz w:val="20"/>
                <w:szCs w:val="20"/>
              </w:rPr>
            </w:pPr>
            <w:r w:rsidRPr="004E56A3">
              <w:rPr>
                <w:rFonts w:ascii="Arial Narrow" w:hAnsi="Arial Narrow"/>
                <w:sz w:val="20"/>
                <w:szCs w:val="20"/>
              </w:rPr>
              <w:t xml:space="preserve">Решение </w:t>
            </w:r>
            <w:proofErr w:type="spellStart"/>
            <w:r w:rsidRPr="004E56A3">
              <w:rPr>
                <w:rFonts w:ascii="Arial Narrow" w:hAnsi="Arial Narrow"/>
                <w:sz w:val="20"/>
                <w:szCs w:val="20"/>
              </w:rPr>
              <w:t>Экондинского</w:t>
            </w:r>
            <w:proofErr w:type="spellEnd"/>
            <w:r w:rsidRPr="004E56A3">
              <w:rPr>
                <w:rFonts w:ascii="Arial Narrow" w:hAnsi="Arial Narrow"/>
                <w:sz w:val="20"/>
                <w:szCs w:val="20"/>
              </w:rPr>
              <w:t xml:space="preserve"> поселкового совета депутатов от 29.01.2025 № 1 «О внесении изменений в Решение </w:t>
            </w:r>
            <w:proofErr w:type="spellStart"/>
            <w:r w:rsidRPr="004E56A3">
              <w:rPr>
                <w:rFonts w:ascii="Arial Narrow" w:hAnsi="Arial Narrow"/>
                <w:sz w:val="20"/>
                <w:szCs w:val="20"/>
              </w:rPr>
              <w:t>Экондинского</w:t>
            </w:r>
            <w:proofErr w:type="spellEnd"/>
            <w:r w:rsidRPr="004E56A3">
              <w:rPr>
                <w:rFonts w:ascii="Arial Narrow" w:hAnsi="Arial Narrow"/>
                <w:sz w:val="20"/>
                <w:szCs w:val="20"/>
              </w:rPr>
              <w:t xml:space="preserve"> поселкового Совета депутатов №22 от 28.12.2016г. </w:t>
            </w:r>
            <w:r w:rsidRPr="004E56A3">
              <w:rPr>
                <w:rFonts w:ascii="Arial Narrow" w:hAnsi="Arial Narrow"/>
                <w:kern w:val="2"/>
                <w:sz w:val="20"/>
                <w:szCs w:val="20"/>
              </w:rPr>
              <w:t xml:space="preserve">«Об утверждении Порядка оплаты труда и предоставления иных социальных гарантий Главе поселка </w:t>
            </w:r>
            <w:proofErr w:type="spellStart"/>
            <w:r w:rsidRPr="004E56A3">
              <w:rPr>
                <w:rFonts w:ascii="Arial Narrow" w:hAnsi="Arial Narrow"/>
                <w:kern w:val="2"/>
                <w:sz w:val="20"/>
                <w:szCs w:val="20"/>
              </w:rPr>
              <w:t>Эконда</w:t>
            </w:r>
            <w:proofErr w:type="spellEnd"/>
            <w:r w:rsidRPr="004E56A3">
              <w:rPr>
                <w:rFonts w:ascii="Arial Narrow" w:hAnsi="Arial Narrow"/>
                <w:kern w:val="2"/>
                <w:sz w:val="20"/>
                <w:szCs w:val="20"/>
              </w:rPr>
              <w:t xml:space="preserve"> и муниципальным служащим поселка </w:t>
            </w:r>
            <w:proofErr w:type="spellStart"/>
            <w:r w:rsidRPr="004E56A3">
              <w:rPr>
                <w:rFonts w:ascii="Arial Narrow" w:hAnsi="Arial Narrow"/>
                <w:kern w:val="2"/>
                <w:sz w:val="20"/>
                <w:szCs w:val="20"/>
              </w:rPr>
              <w:t>Эконда</w:t>
            </w:r>
            <w:proofErr w:type="spellEnd"/>
            <w:r w:rsidRPr="004E56A3">
              <w:rPr>
                <w:rFonts w:ascii="Arial Narrow" w:hAnsi="Arial Narrow"/>
                <w:kern w:val="2"/>
                <w:sz w:val="20"/>
                <w:szCs w:val="20"/>
              </w:rPr>
              <w:t>»»</w:t>
            </w:r>
          </w:p>
        </w:tc>
        <w:tc>
          <w:tcPr>
            <w:tcW w:w="992" w:type="dxa"/>
            <w:vAlign w:val="center"/>
          </w:tcPr>
          <w:p w:rsidR="00B77FAA" w:rsidRPr="00383A27" w:rsidRDefault="00B77FA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65</w:t>
            </w:r>
          </w:p>
        </w:tc>
      </w:tr>
      <w:tr w:rsidR="00B77FAA" w:rsidRPr="00383A27" w:rsidTr="00FE292C">
        <w:trPr>
          <w:trHeight w:val="276"/>
        </w:trPr>
        <w:tc>
          <w:tcPr>
            <w:tcW w:w="515" w:type="dxa"/>
          </w:tcPr>
          <w:p w:rsidR="00B77FAA" w:rsidRPr="00383A27" w:rsidRDefault="00B77FA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409" w:type="dxa"/>
          </w:tcPr>
          <w:p w:rsidR="00B77FAA" w:rsidRPr="004E56A3" w:rsidRDefault="004E56A3" w:rsidP="004E56A3">
            <w:pPr>
              <w:jc w:val="both"/>
              <w:rPr>
                <w:rFonts w:ascii="Arial Narrow" w:hAnsi="Arial Narrow"/>
                <w:kern w:val="2"/>
                <w:sz w:val="20"/>
                <w:szCs w:val="20"/>
              </w:rPr>
            </w:pPr>
            <w:r w:rsidRPr="004E56A3">
              <w:rPr>
                <w:rFonts w:ascii="Arial Narrow" w:hAnsi="Arial Narrow"/>
                <w:sz w:val="20"/>
                <w:szCs w:val="20"/>
              </w:rPr>
              <w:t xml:space="preserve">Решение </w:t>
            </w:r>
            <w:proofErr w:type="spellStart"/>
            <w:r w:rsidRPr="004E56A3">
              <w:rPr>
                <w:rFonts w:ascii="Arial Narrow" w:hAnsi="Arial Narrow"/>
                <w:sz w:val="20"/>
                <w:szCs w:val="20"/>
              </w:rPr>
              <w:t>Юктинского</w:t>
            </w:r>
            <w:proofErr w:type="spellEnd"/>
            <w:r w:rsidRPr="004E56A3">
              <w:rPr>
                <w:rFonts w:ascii="Arial Narrow" w:hAnsi="Arial Narrow"/>
                <w:sz w:val="20"/>
                <w:szCs w:val="20"/>
              </w:rPr>
              <w:t xml:space="preserve"> поселкового совета депутатов от 28.01.2025 № 31 «О внесении изменений в Решение Схода граждан поселка </w:t>
            </w:r>
            <w:proofErr w:type="spellStart"/>
            <w:r w:rsidRPr="004E56A3">
              <w:rPr>
                <w:rFonts w:ascii="Arial Narrow" w:hAnsi="Arial Narrow"/>
                <w:sz w:val="20"/>
                <w:szCs w:val="20"/>
              </w:rPr>
              <w:t>Юкта</w:t>
            </w:r>
            <w:proofErr w:type="spellEnd"/>
            <w:r w:rsidRPr="004E56A3">
              <w:rPr>
                <w:rFonts w:ascii="Arial Narrow" w:hAnsi="Arial Narrow"/>
                <w:sz w:val="20"/>
                <w:szCs w:val="20"/>
              </w:rPr>
              <w:t xml:space="preserve"> №1 от 03.02.2017г. </w:t>
            </w:r>
            <w:r w:rsidRPr="004E56A3">
              <w:rPr>
                <w:rFonts w:ascii="Arial Narrow" w:hAnsi="Arial Narrow"/>
                <w:kern w:val="2"/>
                <w:sz w:val="20"/>
                <w:szCs w:val="20"/>
              </w:rPr>
              <w:t xml:space="preserve">«Об утверждении Порядка оплаты труда и предоставления иных социальных гарантий Главе поселка </w:t>
            </w:r>
            <w:proofErr w:type="spellStart"/>
            <w:r w:rsidRPr="004E56A3">
              <w:rPr>
                <w:rFonts w:ascii="Arial Narrow" w:hAnsi="Arial Narrow"/>
                <w:kern w:val="2"/>
                <w:sz w:val="20"/>
                <w:szCs w:val="20"/>
              </w:rPr>
              <w:t>Юкта</w:t>
            </w:r>
            <w:proofErr w:type="spellEnd"/>
            <w:r w:rsidRPr="004E56A3">
              <w:rPr>
                <w:rFonts w:ascii="Arial Narrow" w:hAnsi="Arial Narrow"/>
                <w:kern w:val="2"/>
                <w:sz w:val="20"/>
                <w:szCs w:val="20"/>
              </w:rPr>
              <w:t xml:space="preserve"> и муниципальным служащим поселка </w:t>
            </w:r>
            <w:proofErr w:type="spellStart"/>
            <w:r w:rsidRPr="004E56A3">
              <w:rPr>
                <w:rFonts w:ascii="Arial Narrow" w:hAnsi="Arial Narrow"/>
                <w:kern w:val="2"/>
                <w:sz w:val="20"/>
                <w:szCs w:val="20"/>
              </w:rPr>
              <w:t>Юкта</w:t>
            </w:r>
            <w:proofErr w:type="spellEnd"/>
            <w:r w:rsidRPr="004E56A3">
              <w:rPr>
                <w:rFonts w:ascii="Arial Narrow" w:hAnsi="Arial Narrow"/>
                <w:kern w:val="2"/>
                <w:sz w:val="20"/>
                <w:szCs w:val="20"/>
              </w:rPr>
              <w:t>»»</w:t>
            </w:r>
          </w:p>
        </w:tc>
        <w:tc>
          <w:tcPr>
            <w:tcW w:w="992" w:type="dxa"/>
            <w:vAlign w:val="center"/>
          </w:tcPr>
          <w:p w:rsidR="00B77FAA" w:rsidRPr="00383A27" w:rsidRDefault="00B77FA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67</w:t>
            </w:r>
          </w:p>
        </w:tc>
      </w:tr>
      <w:tr w:rsidR="00B77FAA" w:rsidRPr="00383A27" w:rsidTr="00FE292C">
        <w:trPr>
          <w:trHeight w:val="276"/>
        </w:trPr>
        <w:tc>
          <w:tcPr>
            <w:tcW w:w="515" w:type="dxa"/>
          </w:tcPr>
          <w:p w:rsidR="00B77FAA" w:rsidRPr="00383A27" w:rsidRDefault="00B77FAA"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21</w:t>
            </w:r>
          </w:p>
        </w:tc>
        <w:tc>
          <w:tcPr>
            <w:tcW w:w="9409" w:type="dxa"/>
          </w:tcPr>
          <w:p w:rsidR="00B77FAA" w:rsidRPr="00F83AE5" w:rsidRDefault="00F83AE5" w:rsidP="00F83AE5">
            <w:pPr>
              <w:jc w:val="both"/>
              <w:rPr>
                <w:rFonts w:ascii="Arial Narrow" w:hAnsi="Arial Narrow"/>
                <w:kern w:val="2"/>
                <w:sz w:val="20"/>
                <w:szCs w:val="20"/>
              </w:rPr>
            </w:pPr>
            <w:r w:rsidRPr="00F83AE5">
              <w:rPr>
                <w:rFonts w:ascii="Arial Narrow" w:hAnsi="Arial Narrow"/>
                <w:sz w:val="20"/>
                <w:szCs w:val="20"/>
              </w:rPr>
              <w:t xml:space="preserve">Решение схода граждан п. Муторай от 28.01.2025 № 01-р «О внесении изменений в Решение Схода граждан поселка Муторай №2 от 24.03.2017г. </w:t>
            </w:r>
            <w:r w:rsidRPr="00F83AE5">
              <w:rPr>
                <w:rFonts w:ascii="Arial Narrow" w:hAnsi="Arial Narrow"/>
                <w:kern w:val="2"/>
                <w:sz w:val="20"/>
                <w:szCs w:val="20"/>
              </w:rPr>
              <w:t>«Об утверждении Порядка оплаты труда и предоставления иных социальных гарантий Главе поселка Муторай и муниципальным служащим поселка Муторай»»</w:t>
            </w:r>
          </w:p>
        </w:tc>
        <w:tc>
          <w:tcPr>
            <w:tcW w:w="992" w:type="dxa"/>
            <w:vAlign w:val="center"/>
          </w:tcPr>
          <w:p w:rsidR="00B77FAA" w:rsidRPr="00383A27" w:rsidRDefault="00B77FAA"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B935CF">
              <w:rPr>
                <w:rFonts w:ascii="Arial Narrow" w:hAnsi="Arial Narrow" w:cs="Verdana"/>
                <w:sz w:val="20"/>
                <w:szCs w:val="20"/>
              </w:rPr>
              <w:t>68</w:t>
            </w:r>
          </w:p>
        </w:tc>
      </w:tr>
      <w:tr w:rsidR="00722BD3" w:rsidRPr="00383A27" w:rsidTr="00FE292C">
        <w:trPr>
          <w:trHeight w:val="276"/>
        </w:trPr>
        <w:tc>
          <w:tcPr>
            <w:tcW w:w="515" w:type="dxa"/>
          </w:tcPr>
          <w:p w:rsidR="00722BD3" w:rsidRDefault="00722BD3" w:rsidP="002C19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22</w:t>
            </w:r>
          </w:p>
        </w:tc>
        <w:tc>
          <w:tcPr>
            <w:tcW w:w="9409" w:type="dxa"/>
          </w:tcPr>
          <w:p w:rsidR="00722BD3" w:rsidRPr="00722BD3" w:rsidRDefault="00722BD3" w:rsidP="00722BD3">
            <w:pPr>
              <w:jc w:val="both"/>
              <w:rPr>
                <w:rFonts w:ascii="Arial Narrow" w:hAnsi="Arial Narrow"/>
                <w:bCs/>
                <w:sz w:val="20"/>
                <w:szCs w:val="20"/>
              </w:rPr>
            </w:pPr>
            <w:r w:rsidRPr="00722BD3">
              <w:rPr>
                <w:rFonts w:ascii="Arial Narrow" w:hAnsi="Arial Narrow"/>
                <w:sz w:val="20"/>
                <w:szCs w:val="20"/>
              </w:rPr>
              <w:t xml:space="preserve">Решение Участковой избирательной комиссии п. </w:t>
            </w:r>
            <w:proofErr w:type="spellStart"/>
            <w:r w:rsidRPr="00722BD3">
              <w:rPr>
                <w:rFonts w:ascii="Arial Narrow" w:hAnsi="Arial Narrow"/>
                <w:sz w:val="20"/>
                <w:szCs w:val="20"/>
              </w:rPr>
              <w:t>Эконда</w:t>
            </w:r>
            <w:proofErr w:type="spellEnd"/>
            <w:r w:rsidRPr="00722BD3">
              <w:rPr>
                <w:rFonts w:ascii="Arial Narrow" w:hAnsi="Arial Narrow"/>
                <w:sz w:val="20"/>
                <w:szCs w:val="20"/>
              </w:rPr>
              <w:t xml:space="preserve"> от 30.01.2025 № 40/107 «</w:t>
            </w:r>
            <w:r w:rsidRPr="00722BD3">
              <w:rPr>
                <w:rFonts w:ascii="Arial Narrow" w:hAnsi="Arial Narrow"/>
                <w:bCs/>
                <w:sz w:val="20"/>
                <w:szCs w:val="20"/>
              </w:rPr>
              <w:t xml:space="preserve">Об аннулировании регистрации кандидата на должность Главы поселка </w:t>
            </w:r>
            <w:proofErr w:type="spellStart"/>
            <w:r w:rsidRPr="00722BD3">
              <w:rPr>
                <w:rFonts w:ascii="Arial Narrow" w:hAnsi="Arial Narrow"/>
                <w:bCs/>
                <w:sz w:val="20"/>
                <w:szCs w:val="20"/>
              </w:rPr>
              <w:t>Эконда</w:t>
            </w:r>
            <w:proofErr w:type="spellEnd"/>
            <w:r w:rsidRPr="00722BD3">
              <w:rPr>
                <w:rFonts w:ascii="Arial Narrow" w:hAnsi="Arial Narrow"/>
                <w:bCs/>
                <w:sz w:val="20"/>
                <w:szCs w:val="20"/>
              </w:rPr>
              <w:t xml:space="preserve"> Эвенкийского муниципального района Красноярского края Удыгир Александры Анатольевны»</w:t>
            </w:r>
          </w:p>
        </w:tc>
        <w:tc>
          <w:tcPr>
            <w:tcW w:w="992" w:type="dxa"/>
            <w:vAlign w:val="center"/>
          </w:tcPr>
          <w:p w:rsidR="00722BD3" w:rsidRDefault="00722BD3" w:rsidP="00F065C5">
            <w:pPr>
              <w:widowControl w:val="0"/>
              <w:adjustRightInd w:val="0"/>
              <w:textAlignment w:val="baseline"/>
              <w:rPr>
                <w:rFonts w:ascii="Arial Narrow" w:hAnsi="Arial Narrow" w:cs="Verdana"/>
                <w:sz w:val="20"/>
                <w:szCs w:val="20"/>
              </w:rPr>
            </w:pPr>
            <w:r>
              <w:rPr>
                <w:rFonts w:ascii="Arial Narrow" w:hAnsi="Arial Narrow" w:cs="Verdana"/>
                <w:sz w:val="20"/>
                <w:szCs w:val="20"/>
              </w:rPr>
              <w:t>Стр. 70</w:t>
            </w:r>
          </w:p>
        </w:tc>
      </w:tr>
    </w:tbl>
    <w:p w:rsidR="00735B63" w:rsidRDefault="00735B63" w:rsidP="00EA346E">
      <w:pPr>
        <w:rPr>
          <w:rFonts w:ascii="Arial Narrow" w:hAnsi="Arial Narrow"/>
          <w:sz w:val="20"/>
          <w:szCs w:val="20"/>
        </w:rPr>
      </w:pPr>
    </w:p>
    <w:p w:rsidR="00657C50" w:rsidRDefault="00657C50" w:rsidP="00EA346E">
      <w:pPr>
        <w:rPr>
          <w:rFonts w:ascii="Arial Narrow" w:hAnsi="Arial Narrow"/>
          <w:sz w:val="20"/>
          <w:szCs w:val="20"/>
        </w:rPr>
        <w:sectPr w:rsidR="00657C50" w:rsidSect="00600020">
          <w:headerReference w:type="default" r:id="rId10"/>
          <w:headerReference w:type="first" r:id="rId11"/>
          <w:pgSz w:w="11906" w:h="16838"/>
          <w:pgMar w:top="1134" w:right="851" w:bottom="1134" w:left="1701" w:header="709" w:footer="709" w:gutter="0"/>
          <w:pgNumType w:start="1"/>
          <w:cols w:space="708"/>
          <w:titlePg/>
          <w:docGrid w:linePitch="360"/>
        </w:sectPr>
      </w:pPr>
    </w:p>
    <w:p w:rsidR="00B77FAA" w:rsidRPr="006D0B9B" w:rsidRDefault="00B77FAA" w:rsidP="00B77FAA">
      <w:pPr>
        <w:jc w:val="center"/>
        <w:rPr>
          <w:rFonts w:ascii="Arial Narrow" w:hAnsi="Arial Narrow"/>
          <w:b/>
          <w:sz w:val="20"/>
          <w:szCs w:val="20"/>
        </w:rPr>
      </w:pPr>
      <w:r w:rsidRPr="006D0B9B">
        <w:rPr>
          <w:rFonts w:ascii="Arial Narrow" w:hAnsi="Arial Narrow"/>
          <w:b/>
          <w:sz w:val="20"/>
          <w:szCs w:val="20"/>
        </w:rPr>
        <w:lastRenderedPageBreak/>
        <w:t>ГЛАВА</w:t>
      </w:r>
    </w:p>
    <w:p w:rsidR="00B77FAA" w:rsidRPr="006D0B9B" w:rsidRDefault="00B77FAA" w:rsidP="00B77FAA">
      <w:pPr>
        <w:jc w:val="center"/>
        <w:rPr>
          <w:rFonts w:ascii="Arial Narrow" w:hAnsi="Arial Narrow"/>
          <w:b/>
          <w:sz w:val="20"/>
          <w:szCs w:val="20"/>
        </w:rPr>
      </w:pPr>
      <w:r w:rsidRPr="006D0B9B">
        <w:rPr>
          <w:rFonts w:ascii="Arial Narrow" w:hAnsi="Arial Narrow"/>
          <w:b/>
          <w:sz w:val="20"/>
          <w:szCs w:val="20"/>
        </w:rPr>
        <w:t>ЭВЕНКИЙСКОГО МУНИЦИПАЛЬНОГО РАЙОНА</w:t>
      </w:r>
    </w:p>
    <w:p w:rsidR="00B77FAA" w:rsidRPr="006D0B9B" w:rsidRDefault="00B77FAA" w:rsidP="00B77FAA">
      <w:pPr>
        <w:jc w:val="center"/>
        <w:rPr>
          <w:rFonts w:ascii="Arial Narrow" w:hAnsi="Arial Narrow"/>
          <w:b/>
          <w:sz w:val="20"/>
          <w:szCs w:val="20"/>
        </w:rPr>
      </w:pPr>
      <w:r>
        <w:rPr>
          <w:rFonts w:ascii="Arial Narrow" w:hAnsi="Arial Narrow"/>
          <w:b/>
          <w:noProof/>
          <w:sz w:val="20"/>
          <w:szCs w:val="20"/>
        </w:rPr>
        <mc:AlternateContent>
          <mc:Choice Requires="wps">
            <w:drawing>
              <wp:anchor distT="4294967295" distB="4294967295" distL="114300" distR="114300" simplePos="0" relativeHeight="251662336" behindDoc="0" locked="0" layoutInCell="0" allowOverlap="1" wp14:anchorId="149EE61E" wp14:editId="2EEEC685">
                <wp:simplePos x="0" y="0"/>
                <wp:positionH relativeFrom="column">
                  <wp:posOffset>182880</wp:posOffset>
                </wp:positionH>
                <wp:positionV relativeFrom="paragraph">
                  <wp:posOffset>93344</wp:posOffset>
                </wp:positionV>
                <wp:extent cx="5486400" cy="0"/>
                <wp:effectExtent l="0" t="19050" r="0" b="1905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6D5065" id="Прямая соединительная линия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7.35pt" to="446.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JUwIAAGQ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" o:allowincell="f" strokeweight="3pt">
                <v:stroke linestyle="thinThin"/>
                <w10:wrap type="topAndBottom"/>
              </v:line>
            </w:pict>
          </mc:Fallback>
        </mc:AlternateContent>
      </w:r>
      <w:r w:rsidRPr="006D0B9B">
        <w:rPr>
          <w:rFonts w:ascii="Arial Narrow" w:hAnsi="Arial Narrow"/>
          <w:b/>
          <w:w w:val="80"/>
          <w:position w:val="4"/>
          <w:sz w:val="20"/>
          <w:szCs w:val="20"/>
        </w:rPr>
        <w:t>ПОСТАНОВЛЕНИЕ</w:t>
      </w:r>
    </w:p>
    <w:p w:rsidR="00B77FAA" w:rsidRPr="006D0B9B" w:rsidRDefault="00B77FAA" w:rsidP="00B77FAA">
      <w:pPr>
        <w:ind w:firstLine="709"/>
        <w:jc w:val="center"/>
        <w:rPr>
          <w:rFonts w:ascii="Arial Narrow" w:hAnsi="Arial Narrow"/>
          <w:sz w:val="20"/>
          <w:szCs w:val="20"/>
        </w:rPr>
      </w:pPr>
    </w:p>
    <w:p w:rsidR="00B77FAA" w:rsidRPr="006D0B9B" w:rsidRDefault="00B77FAA" w:rsidP="00B77FAA">
      <w:pPr>
        <w:jc w:val="both"/>
        <w:rPr>
          <w:rFonts w:ascii="Arial Narrow" w:hAnsi="Arial Narrow"/>
          <w:sz w:val="20"/>
          <w:szCs w:val="20"/>
        </w:rPr>
      </w:pPr>
      <w:r w:rsidRPr="006D0B9B">
        <w:rPr>
          <w:rFonts w:ascii="Arial Narrow" w:hAnsi="Arial Narrow"/>
          <w:sz w:val="20"/>
          <w:szCs w:val="20"/>
        </w:rPr>
        <w:t>«</w:t>
      </w:r>
      <w:r>
        <w:rPr>
          <w:rFonts w:ascii="Arial Narrow" w:hAnsi="Arial Narrow"/>
          <w:sz w:val="20"/>
          <w:szCs w:val="20"/>
        </w:rPr>
        <w:t>16</w:t>
      </w:r>
      <w:r w:rsidRPr="006D0B9B">
        <w:rPr>
          <w:rFonts w:ascii="Arial Narrow" w:hAnsi="Arial Narrow"/>
          <w:sz w:val="20"/>
          <w:szCs w:val="20"/>
        </w:rPr>
        <w:t xml:space="preserve">» </w:t>
      </w:r>
      <w:r>
        <w:rPr>
          <w:rFonts w:ascii="Arial Narrow" w:hAnsi="Arial Narrow"/>
          <w:sz w:val="20"/>
          <w:szCs w:val="20"/>
        </w:rPr>
        <w:t>01</w:t>
      </w:r>
      <w:r w:rsidRPr="006D0B9B">
        <w:rPr>
          <w:rFonts w:ascii="Arial Narrow" w:hAnsi="Arial Narrow"/>
          <w:sz w:val="20"/>
          <w:szCs w:val="20"/>
        </w:rPr>
        <w:t xml:space="preserve"> 2025                          </w:t>
      </w:r>
      <w:r>
        <w:rPr>
          <w:rFonts w:ascii="Arial Narrow" w:hAnsi="Arial Narrow"/>
          <w:sz w:val="20"/>
          <w:szCs w:val="20"/>
        </w:rPr>
        <w:t xml:space="preserve">                                                      </w:t>
      </w:r>
      <w:r w:rsidRPr="006D0B9B">
        <w:rPr>
          <w:rFonts w:ascii="Arial Narrow" w:hAnsi="Arial Narrow"/>
          <w:sz w:val="20"/>
          <w:szCs w:val="20"/>
        </w:rPr>
        <w:t xml:space="preserve">   п. Тура                                    </w:t>
      </w:r>
      <w:r>
        <w:rPr>
          <w:rFonts w:ascii="Arial Narrow" w:hAnsi="Arial Narrow"/>
          <w:sz w:val="20"/>
          <w:szCs w:val="20"/>
        </w:rPr>
        <w:t xml:space="preserve">                                         </w:t>
      </w:r>
      <w:r w:rsidRPr="006D0B9B">
        <w:rPr>
          <w:rFonts w:ascii="Arial Narrow" w:hAnsi="Arial Narrow"/>
          <w:sz w:val="20"/>
          <w:szCs w:val="20"/>
        </w:rPr>
        <w:t xml:space="preserve">         №</w:t>
      </w:r>
      <w:r>
        <w:rPr>
          <w:rFonts w:ascii="Arial Narrow" w:hAnsi="Arial Narrow"/>
          <w:sz w:val="20"/>
          <w:szCs w:val="20"/>
        </w:rPr>
        <w:t xml:space="preserve"> 1</w:t>
      </w:r>
      <w:r w:rsidRPr="006D0B9B">
        <w:rPr>
          <w:rFonts w:ascii="Arial Narrow" w:hAnsi="Arial Narrow"/>
          <w:sz w:val="20"/>
          <w:szCs w:val="20"/>
        </w:rPr>
        <w:t>-пг</w:t>
      </w:r>
    </w:p>
    <w:p w:rsidR="00B77FAA" w:rsidRPr="006D0B9B" w:rsidRDefault="00B77FAA" w:rsidP="00B77FAA">
      <w:pPr>
        <w:tabs>
          <w:tab w:val="left" w:pos="720"/>
        </w:tabs>
        <w:rPr>
          <w:rFonts w:ascii="Arial Narrow" w:hAnsi="Arial Narrow"/>
          <w:color w:val="000000"/>
          <w:sz w:val="20"/>
          <w:szCs w:val="20"/>
        </w:rPr>
      </w:pPr>
    </w:p>
    <w:p w:rsidR="00B77FAA" w:rsidRPr="006D0B9B" w:rsidRDefault="00B77FAA" w:rsidP="00B77FAA">
      <w:pPr>
        <w:jc w:val="center"/>
        <w:rPr>
          <w:rFonts w:ascii="Arial Narrow" w:hAnsi="Arial Narrow"/>
          <w:b/>
          <w:sz w:val="20"/>
          <w:szCs w:val="20"/>
        </w:rPr>
      </w:pPr>
      <w:r w:rsidRPr="006D0B9B">
        <w:rPr>
          <w:rFonts w:ascii="Arial Narrow" w:hAnsi="Arial Narrow"/>
          <w:b/>
          <w:sz w:val="20"/>
          <w:szCs w:val="20"/>
        </w:rPr>
        <w:t>О внесении изменений в постановление Главы Эвенкийского муниципального района «О создании Совета представителей коренных малочисленных народов Севера при Главе Эвенкийского муниципального района» от 20.09.2019 № 58-пг</w:t>
      </w:r>
    </w:p>
    <w:p w:rsidR="00B77FAA" w:rsidRPr="006D0B9B" w:rsidRDefault="00B77FAA" w:rsidP="00B77FAA">
      <w:pPr>
        <w:ind w:firstLine="708"/>
        <w:rPr>
          <w:rFonts w:ascii="Arial Narrow" w:hAnsi="Arial Narrow"/>
          <w:sz w:val="20"/>
          <w:szCs w:val="20"/>
        </w:rPr>
      </w:pPr>
    </w:p>
    <w:p w:rsidR="00B77FAA" w:rsidRPr="006D0B9B" w:rsidRDefault="00B77FAA" w:rsidP="00B77FAA">
      <w:pPr>
        <w:tabs>
          <w:tab w:val="left" w:pos="709"/>
        </w:tabs>
        <w:ind w:firstLine="709"/>
        <w:jc w:val="both"/>
        <w:rPr>
          <w:rFonts w:ascii="Arial Narrow" w:hAnsi="Arial Narrow"/>
          <w:b/>
          <w:sz w:val="20"/>
          <w:szCs w:val="20"/>
        </w:rPr>
      </w:pPr>
      <w:proofErr w:type="gramStart"/>
      <w:r w:rsidRPr="006D0B9B">
        <w:rPr>
          <w:rFonts w:ascii="Arial Narrow" w:hAnsi="Arial Narrow"/>
          <w:sz w:val="20"/>
          <w:szCs w:val="20"/>
        </w:rPr>
        <w:t>В соответствии с Федеральным зак</w:t>
      </w:r>
      <w:r>
        <w:rPr>
          <w:rFonts w:ascii="Arial Narrow" w:hAnsi="Arial Narrow"/>
          <w:sz w:val="20"/>
          <w:szCs w:val="20"/>
        </w:rPr>
        <w:t xml:space="preserve">оном от 06 октября 2003 года  </w:t>
      </w:r>
      <w:r w:rsidRPr="006D0B9B">
        <w:rPr>
          <w:rFonts w:ascii="Arial Narrow" w:hAnsi="Arial Narrow"/>
          <w:sz w:val="20"/>
          <w:szCs w:val="20"/>
        </w:rPr>
        <w:t>№ 131-ФЗ «Об общих принципах организации местного самоуправления в Российской Федерации», со статьями 30.2, 30.5 Устава Эвенкийского муниципального района, руководствуясь Положением о Совете представителей коренных малочисленных народов Севера при Главе Эвенкийского муниципального района, утвержденным Решением Эвенкийского районного Совета депутатов от 23 июн</w:t>
      </w:r>
      <w:r>
        <w:rPr>
          <w:rFonts w:ascii="Arial Narrow" w:hAnsi="Arial Narrow"/>
          <w:sz w:val="20"/>
          <w:szCs w:val="20"/>
        </w:rPr>
        <w:t xml:space="preserve">я 2017 года </w:t>
      </w:r>
      <w:r w:rsidRPr="006D0B9B">
        <w:rPr>
          <w:rFonts w:ascii="Arial Narrow" w:hAnsi="Arial Narrow"/>
          <w:sz w:val="20"/>
          <w:szCs w:val="20"/>
        </w:rPr>
        <w:t>№ 4-1602-4, на основании обращения общественного объединения коренных</w:t>
      </w:r>
      <w:proofErr w:type="gramEnd"/>
      <w:r w:rsidRPr="006D0B9B">
        <w:rPr>
          <w:rFonts w:ascii="Arial Narrow" w:hAnsi="Arial Narrow"/>
          <w:sz w:val="20"/>
          <w:szCs w:val="20"/>
        </w:rPr>
        <w:t xml:space="preserve"> малочисленных народов Севера районного уровня, </w:t>
      </w:r>
      <w:r w:rsidRPr="006D0B9B">
        <w:rPr>
          <w:rFonts w:ascii="Arial Narrow" w:hAnsi="Arial Narrow"/>
          <w:b/>
          <w:sz w:val="20"/>
          <w:szCs w:val="20"/>
        </w:rPr>
        <w:t>ПОСТАНОВЛЯЮ:</w:t>
      </w:r>
    </w:p>
    <w:p w:rsidR="00B77FAA" w:rsidRPr="006D0B9B" w:rsidRDefault="00B77FAA" w:rsidP="00CD1E3B">
      <w:pPr>
        <w:pStyle w:val="aff5"/>
        <w:numPr>
          <w:ilvl w:val="0"/>
          <w:numId w:val="19"/>
        </w:numPr>
        <w:tabs>
          <w:tab w:val="left" w:pos="709"/>
        </w:tabs>
        <w:ind w:left="0" w:firstLine="0"/>
        <w:jc w:val="both"/>
        <w:rPr>
          <w:rFonts w:ascii="Arial Narrow" w:hAnsi="Arial Narrow"/>
          <w:sz w:val="20"/>
          <w:szCs w:val="20"/>
        </w:rPr>
      </w:pPr>
      <w:proofErr w:type="gramStart"/>
      <w:r w:rsidRPr="006D0B9B">
        <w:rPr>
          <w:rFonts w:ascii="Arial Narrow" w:hAnsi="Arial Narrow"/>
          <w:sz w:val="20"/>
          <w:szCs w:val="20"/>
        </w:rPr>
        <w:t>Внести изменения в состав Совета представителей коренных малочисленных народов Севера при Главе Эвенкийского муниципального района, утвержденный постановлением Главы Эвенкийского муниципального района от 20.09.2019 № 58-пг (с изменениями от 02.02.2021 № 1-пг, от 18.03.2021 № 7-пг, от 21.02.2022 № 8-</w:t>
      </w:r>
      <w:r>
        <w:rPr>
          <w:rFonts w:ascii="Arial Narrow" w:hAnsi="Arial Narrow"/>
          <w:sz w:val="20"/>
          <w:szCs w:val="20"/>
        </w:rPr>
        <w:t xml:space="preserve">пг, от 07.09.2022 № 33-пг, </w:t>
      </w:r>
      <w:r w:rsidRPr="006D0B9B">
        <w:rPr>
          <w:rFonts w:ascii="Arial Narrow" w:hAnsi="Arial Narrow"/>
          <w:sz w:val="20"/>
          <w:szCs w:val="20"/>
        </w:rPr>
        <w:t>от 07.06.2023 № 31-пг), изложив его в новой редакции согласно приложению к настоящему постановлению.</w:t>
      </w:r>
      <w:proofErr w:type="gramEnd"/>
    </w:p>
    <w:p w:rsidR="00B77FAA" w:rsidRPr="006D0B9B" w:rsidRDefault="00B77FAA" w:rsidP="00CD1E3B">
      <w:pPr>
        <w:pStyle w:val="ConsPlusNonformat0"/>
        <w:numPr>
          <w:ilvl w:val="0"/>
          <w:numId w:val="19"/>
        </w:numPr>
        <w:tabs>
          <w:tab w:val="left" w:pos="0"/>
          <w:tab w:val="left" w:pos="709"/>
        </w:tabs>
        <w:ind w:left="0" w:firstLine="0"/>
        <w:jc w:val="both"/>
        <w:rPr>
          <w:rFonts w:ascii="Arial Narrow" w:hAnsi="Arial Narrow"/>
        </w:rPr>
      </w:pPr>
      <w:r w:rsidRPr="006D0B9B">
        <w:rPr>
          <w:rFonts w:ascii="Arial Narrow" w:hAnsi="Arial Narrow" w:cs="Times New Roman"/>
        </w:rPr>
        <w:t xml:space="preserve">Контроль исполнения настоящего постановления возложить на заместителя Главы ЭМР – руководителя Департамента по делам коренных малочисленных </w:t>
      </w:r>
      <w:proofErr w:type="gramStart"/>
      <w:r w:rsidRPr="006D0B9B">
        <w:rPr>
          <w:rFonts w:ascii="Arial Narrow" w:hAnsi="Arial Narrow" w:cs="Times New Roman"/>
        </w:rPr>
        <w:t>народов Севера Администрации Эвенкийского муниципального района Красноярского края</w:t>
      </w:r>
      <w:proofErr w:type="gramEnd"/>
      <w:r w:rsidRPr="006D0B9B">
        <w:rPr>
          <w:rFonts w:ascii="Arial Narrow" w:hAnsi="Arial Narrow" w:cs="Times New Roman"/>
        </w:rPr>
        <w:t xml:space="preserve"> У.А. </w:t>
      </w:r>
      <w:proofErr w:type="spellStart"/>
      <w:r w:rsidRPr="006D0B9B">
        <w:rPr>
          <w:rFonts w:ascii="Arial Narrow" w:hAnsi="Arial Narrow" w:cs="Times New Roman"/>
        </w:rPr>
        <w:t>Джураеву</w:t>
      </w:r>
      <w:proofErr w:type="spellEnd"/>
      <w:r w:rsidRPr="006D0B9B">
        <w:rPr>
          <w:rFonts w:ascii="Arial Narrow" w:hAnsi="Arial Narrow" w:cs="Times New Roman"/>
        </w:rPr>
        <w:t>.</w:t>
      </w:r>
    </w:p>
    <w:p w:rsidR="00B77FAA" w:rsidRPr="006D0B9B" w:rsidRDefault="00B77FAA" w:rsidP="00CD1E3B">
      <w:pPr>
        <w:pStyle w:val="ConsPlusNonformat0"/>
        <w:numPr>
          <w:ilvl w:val="0"/>
          <w:numId w:val="19"/>
        </w:numPr>
        <w:tabs>
          <w:tab w:val="left" w:pos="709"/>
        </w:tabs>
        <w:ind w:left="0" w:firstLine="0"/>
        <w:jc w:val="both"/>
        <w:rPr>
          <w:rFonts w:ascii="Arial Narrow" w:hAnsi="Arial Narrow" w:cs="Times New Roman"/>
        </w:rPr>
      </w:pPr>
      <w:r w:rsidRPr="006D0B9B">
        <w:rPr>
          <w:rFonts w:ascii="Arial Narrow" w:hAnsi="Arial Narrow" w:cs="Times New Roman"/>
        </w:rPr>
        <w:t xml:space="preserve">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r w:rsidRPr="006D0B9B">
        <w:rPr>
          <w:rFonts w:ascii="Arial Narrow" w:eastAsia="Calibri" w:hAnsi="Arial Narrow" w:cs="Times New Roman"/>
          <w:lang w:eastAsia="en-US"/>
        </w:rPr>
        <w:t>и подлежит размещению в сети интернет на официальном сайте Эвенкийского муниципального района.</w:t>
      </w:r>
    </w:p>
    <w:p w:rsidR="00B77FAA" w:rsidRDefault="00B77FAA" w:rsidP="00B77FAA">
      <w:pPr>
        <w:tabs>
          <w:tab w:val="left" w:pos="709"/>
        </w:tabs>
        <w:rPr>
          <w:rFonts w:ascii="Arial Narrow" w:hAnsi="Arial Narrow"/>
          <w:sz w:val="20"/>
          <w:szCs w:val="20"/>
        </w:rPr>
      </w:pPr>
    </w:p>
    <w:p w:rsidR="00B77FAA" w:rsidRPr="006D0B9B" w:rsidRDefault="00B77FAA" w:rsidP="00B77FAA">
      <w:pPr>
        <w:tabs>
          <w:tab w:val="left" w:pos="709"/>
        </w:tabs>
        <w:jc w:val="both"/>
        <w:rPr>
          <w:rFonts w:ascii="Arial Narrow" w:hAnsi="Arial Narrow"/>
          <w:sz w:val="20"/>
          <w:szCs w:val="20"/>
        </w:rPr>
      </w:pPr>
      <w:r w:rsidRPr="006D0B9B">
        <w:rPr>
          <w:rFonts w:ascii="Arial Narrow" w:hAnsi="Arial Narrow"/>
          <w:sz w:val="20"/>
          <w:szCs w:val="20"/>
        </w:rPr>
        <w:t>Глава</w:t>
      </w:r>
    </w:p>
    <w:p w:rsidR="00B77FAA" w:rsidRDefault="00B77FAA" w:rsidP="00B77FAA">
      <w:pPr>
        <w:tabs>
          <w:tab w:val="left" w:pos="709"/>
        </w:tabs>
        <w:jc w:val="both"/>
        <w:rPr>
          <w:rFonts w:ascii="Arial Narrow" w:hAnsi="Arial Narrow"/>
          <w:sz w:val="20"/>
          <w:szCs w:val="20"/>
        </w:rPr>
      </w:pPr>
      <w:r w:rsidRPr="006D0B9B">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6D0B9B">
        <w:rPr>
          <w:rFonts w:ascii="Arial Narrow" w:hAnsi="Arial Narrow"/>
          <w:sz w:val="20"/>
          <w:szCs w:val="20"/>
        </w:rPr>
        <w:t xml:space="preserve">    </w:t>
      </w:r>
      <w:r>
        <w:rPr>
          <w:rFonts w:ascii="Arial Narrow" w:hAnsi="Arial Narrow"/>
          <w:sz w:val="20"/>
          <w:szCs w:val="20"/>
        </w:rPr>
        <w:t xml:space="preserve">                   </w:t>
      </w:r>
      <w:r w:rsidRPr="006D0B9B">
        <w:rPr>
          <w:rFonts w:ascii="Arial Narrow" w:hAnsi="Arial Narrow"/>
          <w:sz w:val="20"/>
          <w:szCs w:val="20"/>
        </w:rPr>
        <w:t xml:space="preserve"> </w:t>
      </w:r>
      <w:r>
        <w:rPr>
          <w:rFonts w:ascii="Arial Narrow" w:hAnsi="Arial Narrow"/>
          <w:sz w:val="20"/>
          <w:szCs w:val="20"/>
        </w:rPr>
        <w:t xml:space="preserve">   </w:t>
      </w:r>
      <w:r w:rsidRPr="006D0B9B">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6D0B9B">
        <w:rPr>
          <w:rFonts w:ascii="Arial Narrow" w:hAnsi="Arial Narrow"/>
          <w:sz w:val="20"/>
          <w:szCs w:val="20"/>
        </w:rPr>
        <w:t xml:space="preserve">      А.Ю. Черкасов</w:t>
      </w:r>
    </w:p>
    <w:p w:rsidR="00B77FAA" w:rsidRPr="006D0B9B" w:rsidRDefault="00B77FAA" w:rsidP="00B77FAA">
      <w:pPr>
        <w:tabs>
          <w:tab w:val="left" w:pos="709"/>
        </w:tabs>
        <w:rPr>
          <w:rFonts w:ascii="Arial Narrow" w:hAnsi="Arial Narrow"/>
          <w:sz w:val="20"/>
          <w:szCs w:val="20"/>
        </w:rPr>
      </w:pPr>
    </w:p>
    <w:p w:rsidR="00B77FAA" w:rsidRPr="006D0B9B" w:rsidRDefault="00B77FAA" w:rsidP="00B77FAA">
      <w:pPr>
        <w:tabs>
          <w:tab w:val="left" w:pos="709"/>
        </w:tabs>
        <w:ind w:left="7088"/>
        <w:rPr>
          <w:rFonts w:ascii="Arial Narrow" w:hAnsi="Arial Narrow"/>
          <w:sz w:val="20"/>
          <w:szCs w:val="20"/>
        </w:rPr>
      </w:pPr>
      <w:r>
        <w:rPr>
          <w:rFonts w:ascii="Arial Narrow" w:hAnsi="Arial Narrow"/>
          <w:sz w:val="20"/>
          <w:szCs w:val="20"/>
        </w:rPr>
        <w:t>приложение</w:t>
      </w:r>
    </w:p>
    <w:p w:rsidR="00B77FAA" w:rsidRPr="006D0B9B" w:rsidRDefault="00B77FAA" w:rsidP="00B77FAA">
      <w:pPr>
        <w:shd w:val="clear" w:color="auto" w:fill="FFFFFF"/>
        <w:ind w:left="7088"/>
        <w:jc w:val="both"/>
        <w:rPr>
          <w:rFonts w:ascii="Arial Narrow" w:hAnsi="Arial Narrow"/>
          <w:sz w:val="20"/>
          <w:szCs w:val="20"/>
        </w:rPr>
      </w:pPr>
      <w:r w:rsidRPr="006D0B9B">
        <w:rPr>
          <w:rFonts w:ascii="Arial Narrow" w:hAnsi="Arial Narrow"/>
          <w:sz w:val="20"/>
          <w:szCs w:val="20"/>
        </w:rPr>
        <w:t>к постановлению Главы ЭМР</w:t>
      </w:r>
    </w:p>
    <w:p w:rsidR="00B77FAA" w:rsidRPr="006D0B9B" w:rsidRDefault="00B77FAA" w:rsidP="00B77FAA">
      <w:pPr>
        <w:shd w:val="clear" w:color="auto" w:fill="FFFFFF"/>
        <w:ind w:left="7088"/>
        <w:jc w:val="both"/>
        <w:rPr>
          <w:rFonts w:ascii="Arial Narrow" w:hAnsi="Arial Narrow"/>
          <w:sz w:val="20"/>
          <w:szCs w:val="20"/>
        </w:rPr>
      </w:pPr>
      <w:r w:rsidRPr="006D0B9B">
        <w:rPr>
          <w:rFonts w:ascii="Arial Narrow" w:hAnsi="Arial Narrow"/>
          <w:sz w:val="20"/>
          <w:szCs w:val="20"/>
        </w:rPr>
        <w:t>от «</w:t>
      </w:r>
      <w:r>
        <w:rPr>
          <w:rFonts w:ascii="Arial Narrow" w:hAnsi="Arial Narrow"/>
          <w:sz w:val="20"/>
          <w:szCs w:val="20"/>
        </w:rPr>
        <w:t>16</w:t>
      </w:r>
      <w:r w:rsidRPr="006D0B9B">
        <w:rPr>
          <w:rFonts w:ascii="Arial Narrow" w:hAnsi="Arial Narrow"/>
          <w:sz w:val="20"/>
          <w:szCs w:val="20"/>
        </w:rPr>
        <w:t xml:space="preserve">» </w:t>
      </w:r>
      <w:r>
        <w:rPr>
          <w:rFonts w:ascii="Arial Narrow" w:hAnsi="Arial Narrow"/>
          <w:sz w:val="20"/>
          <w:szCs w:val="20"/>
        </w:rPr>
        <w:t>01</w:t>
      </w:r>
      <w:r w:rsidRPr="006D0B9B">
        <w:rPr>
          <w:rFonts w:ascii="Arial Narrow" w:hAnsi="Arial Narrow"/>
          <w:sz w:val="20"/>
          <w:szCs w:val="20"/>
        </w:rPr>
        <w:t xml:space="preserve"> 2025 №</w:t>
      </w:r>
      <w:r>
        <w:rPr>
          <w:rFonts w:ascii="Arial Narrow" w:hAnsi="Arial Narrow"/>
          <w:sz w:val="20"/>
          <w:szCs w:val="20"/>
        </w:rPr>
        <w:t xml:space="preserve"> 1</w:t>
      </w:r>
      <w:r w:rsidRPr="006D0B9B">
        <w:rPr>
          <w:rFonts w:ascii="Arial Narrow" w:hAnsi="Arial Narrow"/>
          <w:sz w:val="20"/>
          <w:szCs w:val="20"/>
        </w:rPr>
        <w:t xml:space="preserve">-пг </w:t>
      </w:r>
    </w:p>
    <w:p w:rsidR="00B77FAA" w:rsidRPr="006D0B9B" w:rsidRDefault="00B77FAA" w:rsidP="00B77FAA">
      <w:pPr>
        <w:shd w:val="clear" w:color="auto" w:fill="FFFFFF"/>
        <w:ind w:left="7088"/>
        <w:rPr>
          <w:rFonts w:ascii="Arial Narrow" w:hAnsi="Arial Narrow"/>
          <w:sz w:val="20"/>
          <w:szCs w:val="20"/>
        </w:rPr>
      </w:pPr>
    </w:p>
    <w:p w:rsidR="00B77FAA" w:rsidRPr="006D0B9B" w:rsidRDefault="00B77FAA" w:rsidP="00B77FAA">
      <w:pPr>
        <w:shd w:val="clear" w:color="auto" w:fill="FFFFFF"/>
        <w:ind w:left="7088"/>
        <w:rPr>
          <w:rFonts w:ascii="Arial Narrow" w:hAnsi="Arial Narrow"/>
          <w:sz w:val="20"/>
          <w:szCs w:val="20"/>
        </w:rPr>
      </w:pPr>
      <w:r w:rsidRPr="006D0B9B">
        <w:rPr>
          <w:rFonts w:ascii="Arial Narrow" w:hAnsi="Arial Narrow"/>
          <w:sz w:val="20"/>
          <w:szCs w:val="20"/>
        </w:rPr>
        <w:t xml:space="preserve">приложение № 1 </w:t>
      </w:r>
    </w:p>
    <w:p w:rsidR="00B77FAA" w:rsidRDefault="00B77FAA" w:rsidP="00B77FAA">
      <w:pPr>
        <w:shd w:val="clear" w:color="auto" w:fill="FFFFFF"/>
        <w:ind w:left="7088"/>
        <w:rPr>
          <w:rFonts w:ascii="Arial Narrow" w:hAnsi="Arial Narrow"/>
          <w:sz w:val="20"/>
          <w:szCs w:val="20"/>
        </w:rPr>
      </w:pPr>
      <w:r w:rsidRPr="006D0B9B">
        <w:rPr>
          <w:rFonts w:ascii="Arial Narrow" w:hAnsi="Arial Narrow"/>
          <w:sz w:val="20"/>
          <w:szCs w:val="20"/>
        </w:rPr>
        <w:t xml:space="preserve">к постановлению Главы </w:t>
      </w:r>
      <w:r>
        <w:rPr>
          <w:rFonts w:ascii="Arial Narrow" w:hAnsi="Arial Narrow"/>
          <w:sz w:val="20"/>
          <w:szCs w:val="20"/>
        </w:rPr>
        <w:t>ЭМР</w:t>
      </w:r>
    </w:p>
    <w:p w:rsidR="00B77FAA" w:rsidRPr="006D0B9B" w:rsidRDefault="00B77FAA" w:rsidP="00B77FAA">
      <w:pPr>
        <w:shd w:val="clear" w:color="auto" w:fill="FFFFFF"/>
        <w:ind w:left="7088"/>
        <w:rPr>
          <w:rFonts w:ascii="Arial Narrow" w:hAnsi="Arial Narrow"/>
          <w:sz w:val="20"/>
          <w:szCs w:val="20"/>
        </w:rPr>
      </w:pPr>
      <w:r>
        <w:rPr>
          <w:rFonts w:ascii="Arial Narrow" w:hAnsi="Arial Narrow"/>
          <w:sz w:val="20"/>
          <w:szCs w:val="20"/>
        </w:rPr>
        <w:t>от «20» 09 2019</w:t>
      </w:r>
      <w:r w:rsidRPr="006D0B9B">
        <w:rPr>
          <w:rFonts w:ascii="Arial Narrow" w:hAnsi="Arial Narrow"/>
          <w:sz w:val="20"/>
          <w:szCs w:val="20"/>
        </w:rPr>
        <w:t xml:space="preserve"> № 58-пг</w:t>
      </w:r>
    </w:p>
    <w:p w:rsidR="00B77FAA" w:rsidRPr="006D0B9B" w:rsidRDefault="00B77FAA" w:rsidP="00B77FAA">
      <w:pPr>
        <w:shd w:val="clear" w:color="auto" w:fill="FFFFFF"/>
        <w:jc w:val="right"/>
        <w:rPr>
          <w:rFonts w:ascii="Arial Narrow" w:hAnsi="Arial Narrow"/>
          <w:b/>
          <w:bCs/>
          <w:sz w:val="20"/>
          <w:szCs w:val="20"/>
          <w:highlight w:val="lightGray"/>
        </w:rPr>
      </w:pPr>
    </w:p>
    <w:p w:rsidR="00B77FAA" w:rsidRPr="006D0B9B" w:rsidRDefault="00B77FAA" w:rsidP="00B77FAA">
      <w:pPr>
        <w:jc w:val="center"/>
        <w:rPr>
          <w:rFonts w:ascii="Arial Narrow" w:hAnsi="Arial Narrow"/>
          <w:b/>
          <w:sz w:val="20"/>
          <w:szCs w:val="20"/>
        </w:rPr>
      </w:pPr>
      <w:r w:rsidRPr="006D0B9B">
        <w:rPr>
          <w:rFonts w:ascii="Arial Narrow" w:hAnsi="Arial Narrow"/>
          <w:b/>
          <w:bCs/>
          <w:sz w:val="20"/>
          <w:szCs w:val="20"/>
        </w:rPr>
        <w:t>Состав Совета представителей коренных малочисленных народов Севера при Главе Эвенкийского муниципального</w:t>
      </w:r>
    </w:p>
    <w:p w:rsidR="00B77FAA" w:rsidRPr="006D0B9B" w:rsidRDefault="00B77FAA" w:rsidP="00B77FAA">
      <w:pPr>
        <w:shd w:val="clear" w:color="auto" w:fill="FFFFFF"/>
        <w:jc w:val="center"/>
        <w:rPr>
          <w:rFonts w:ascii="Arial Narrow" w:hAnsi="Arial Narrow"/>
          <w:bCs/>
          <w:sz w:val="20"/>
          <w:szCs w:val="20"/>
        </w:rPr>
      </w:pPr>
    </w:p>
    <w:p w:rsidR="00B77FAA" w:rsidRPr="006D0B9B" w:rsidRDefault="00B77FAA" w:rsidP="00B77FAA">
      <w:pPr>
        <w:shd w:val="clear" w:color="auto" w:fill="FFFFFF"/>
        <w:jc w:val="both"/>
        <w:rPr>
          <w:rFonts w:ascii="Arial Narrow" w:hAnsi="Arial Narrow"/>
          <w:bCs/>
          <w:sz w:val="20"/>
          <w:szCs w:val="20"/>
        </w:rPr>
      </w:pPr>
      <w:r>
        <w:rPr>
          <w:rFonts w:ascii="Arial Narrow" w:hAnsi="Arial Narrow"/>
          <w:bCs/>
          <w:sz w:val="20"/>
          <w:szCs w:val="20"/>
        </w:rPr>
        <w:tab/>
      </w:r>
      <w:r w:rsidRPr="006D0B9B">
        <w:rPr>
          <w:rFonts w:ascii="Arial Narrow" w:hAnsi="Arial Narrow"/>
          <w:bCs/>
          <w:sz w:val="20"/>
          <w:szCs w:val="20"/>
        </w:rPr>
        <w:t xml:space="preserve">Председатель Совета – А.Ю. Черкасов – Глава Эвенкийского муниципального района  </w:t>
      </w:r>
    </w:p>
    <w:p w:rsidR="00B77FAA" w:rsidRPr="006D0B9B" w:rsidRDefault="00B77FAA" w:rsidP="00B77FAA">
      <w:pPr>
        <w:tabs>
          <w:tab w:val="left" w:pos="1134"/>
        </w:tabs>
        <w:rPr>
          <w:rFonts w:ascii="Arial Narrow" w:hAnsi="Arial Narrow"/>
          <w:sz w:val="20"/>
          <w:szCs w:val="20"/>
        </w:rPr>
      </w:pPr>
    </w:p>
    <w:p w:rsidR="00B77FAA" w:rsidRPr="006D0B9B" w:rsidRDefault="00B77FAA" w:rsidP="00B77FAA">
      <w:pPr>
        <w:tabs>
          <w:tab w:val="left" w:pos="709"/>
        </w:tabs>
        <w:rPr>
          <w:rFonts w:ascii="Arial Narrow" w:hAnsi="Arial Narrow"/>
          <w:sz w:val="20"/>
          <w:szCs w:val="20"/>
        </w:rPr>
      </w:pPr>
      <w:r>
        <w:rPr>
          <w:rFonts w:ascii="Arial Narrow" w:hAnsi="Arial Narrow"/>
          <w:sz w:val="20"/>
          <w:szCs w:val="20"/>
        </w:rPr>
        <w:tab/>
      </w:r>
      <w:r w:rsidRPr="006D0B9B">
        <w:rPr>
          <w:rFonts w:ascii="Arial Narrow" w:hAnsi="Arial Narrow"/>
          <w:sz w:val="20"/>
          <w:szCs w:val="20"/>
        </w:rPr>
        <w:t>Члены от общественного объединения коренных малочисленных народов Севера районного уровня:</w:t>
      </w:r>
    </w:p>
    <w:p w:rsidR="00B77FAA" w:rsidRPr="006D0B9B" w:rsidRDefault="00B77FAA" w:rsidP="00CD1E3B">
      <w:pPr>
        <w:pStyle w:val="aff5"/>
        <w:numPr>
          <w:ilvl w:val="0"/>
          <w:numId w:val="21"/>
        </w:numPr>
        <w:tabs>
          <w:tab w:val="left" w:pos="-14459"/>
          <w:tab w:val="left" w:pos="-13750"/>
        </w:tabs>
        <w:ind w:left="0" w:firstLine="0"/>
        <w:jc w:val="both"/>
        <w:rPr>
          <w:rFonts w:ascii="Arial Narrow" w:hAnsi="Arial Narrow"/>
          <w:sz w:val="20"/>
          <w:szCs w:val="20"/>
        </w:rPr>
      </w:pPr>
      <w:proofErr w:type="spellStart"/>
      <w:r w:rsidRPr="006D0B9B">
        <w:rPr>
          <w:rFonts w:ascii="Arial Narrow" w:hAnsi="Arial Narrow"/>
          <w:sz w:val="20"/>
          <w:szCs w:val="20"/>
        </w:rPr>
        <w:t>Коптелко</w:t>
      </w:r>
      <w:proofErr w:type="spellEnd"/>
      <w:r w:rsidRPr="006D0B9B">
        <w:rPr>
          <w:rFonts w:ascii="Arial Narrow" w:hAnsi="Arial Narrow"/>
          <w:sz w:val="20"/>
          <w:szCs w:val="20"/>
        </w:rPr>
        <w:t xml:space="preserve"> Виталий Анатольевич – уполномоченный представитель некоммерческой организации субъектов традиционных хозяйствования и промыслов «Союз  общин коренных малочисленных народов Севера»</w:t>
      </w:r>
    </w:p>
    <w:p w:rsidR="00B77FAA" w:rsidRPr="006D0B9B" w:rsidRDefault="00B77FAA" w:rsidP="00CD1E3B">
      <w:pPr>
        <w:pStyle w:val="aff5"/>
        <w:numPr>
          <w:ilvl w:val="0"/>
          <w:numId w:val="21"/>
        </w:numPr>
        <w:tabs>
          <w:tab w:val="left" w:pos="-12900"/>
          <w:tab w:val="left" w:pos="-12616"/>
        </w:tabs>
        <w:ind w:left="0" w:firstLine="0"/>
        <w:jc w:val="both"/>
        <w:rPr>
          <w:rFonts w:ascii="Arial Narrow" w:hAnsi="Arial Narrow"/>
          <w:sz w:val="20"/>
          <w:szCs w:val="20"/>
        </w:rPr>
      </w:pPr>
      <w:r w:rsidRPr="006D0B9B">
        <w:rPr>
          <w:rFonts w:ascii="Arial Narrow" w:hAnsi="Arial Narrow"/>
          <w:sz w:val="20"/>
          <w:szCs w:val="20"/>
        </w:rPr>
        <w:t>Увачан Станислав Игоревич - Президент местной общественной организации  «Ассоциация «</w:t>
      </w:r>
      <w:proofErr w:type="spellStart"/>
      <w:r w:rsidRPr="006D0B9B">
        <w:rPr>
          <w:rFonts w:ascii="Arial Narrow" w:hAnsi="Arial Narrow"/>
          <w:sz w:val="20"/>
          <w:szCs w:val="20"/>
        </w:rPr>
        <w:t>Арун</w:t>
      </w:r>
      <w:proofErr w:type="spellEnd"/>
      <w:r w:rsidRPr="006D0B9B">
        <w:rPr>
          <w:rFonts w:ascii="Arial Narrow" w:hAnsi="Arial Narrow"/>
          <w:sz w:val="20"/>
          <w:szCs w:val="20"/>
        </w:rPr>
        <w:t>» (Возрождение) коренных малочисленных народов Севера Эвенкийского муниципального района»</w:t>
      </w:r>
    </w:p>
    <w:p w:rsidR="00B77FAA" w:rsidRPr="006D0B9B" w:rsidRDefault="00B77FAA" w:rsidP="00B77FAA">
      <w:pPr>
        <w:tabs>
          <w:tab w:val="left" w:pos="1134"/>
        </w:tabs>
        <w:rPr>
          <w:rFonts w:ascii="Arial Narrow" w:hAnsi="Arial Narrow"/>
          <w:sz w:val="20"/>
          <w:szCs w:val="20"/>
        </w:rPr>
      </w:pPr>
    </w:p>
    <w:p w:rsidR="00B77FAA" w:rsidRPr="006D0B9B" w:rsidRDefault="00B77FAA" w:rsidP="00B77FAA">
      <w:pPr>
        <w:tabs>
          <w:tab w:val="left" w:pos="709"/>
        </w:tabs>
        <w:rPr>
          <w:rFonts w:ascii="Arial Narrow" w:hAnsi="Arial Narrow"/>
          <w:sz w:val="20"/>
          <w:szCs w:val="20"/>
        </w:rPr>
      </w:pPr>
      <w:r>
        <w:rPr>
          <w:rFonts w:ascii="Arial Narrow" w:hAnsi="Arial Narrow"/>
          <w:sz w:val="20"/>
          <w:szCs w:val="20"/>
        </w:rPr>
        <w:tab/>
      </w:r>
      <w:r w:rsidRPr="006D0B9B">
        <w:rPr>
          <w:rFonts w:ascii="Arial Narrow" w:hAnsi="Arial Narrow"/>
          <w:sz w:val="20"/>
          <w:szCs w:val="20"/>
        </w:rPr>
        <w:t xml:space="preserve">Члены Совета от родовых общин коренных малочисленных народов Севера </w:t>
      </w:r>
      <w:proofErr w:type="spellStart"/>
      <w:r w:rsidRPr="006D0B9B">
        <w:rPr>
          <w:rFonts w:ascii="Arial Narrow" w:hAnsi="Arial Narrow"/>
          <w:sz w:val="20"/>
          <w:szCs w:val="20"/>
        </w:rPr>
        <w:t>Илимпийской</w:t>
      </w:r>
      <w:proofErr w:type="spellEnd"/>
      <w:r w:rsidRPr="006D0B9B">
        <w:rPr>
          <w:rFonts w:ascii="Arial Narrow" w:hAnsi="Arial Narrow"/>
          <w:sz w:val="20"/>
          <w:szCs w:val="20"/>
        </w:rPr>
        <w:t xml:space="preserve"> группы поселений:</w:t>
      </w:r>
    </w:p>
    <w:p w:rsidR="00B77FAA" w:rsidRPr="006D0B9B" w:rsidRDefault="00B77FAA" w:rsidP="00CD1E3B">
      <w:pPr>
        <w:pStyle w:val="ae"/>
        <w:numPr>
          <w:ilvl w:val="0"/>
          <w:numId w:val="20"/>
        </w:numPr>
        <w:tabs>
          <w:tab w:val="left" w:pos="-15451"/>
        </w:tabs>
        <w:spacing w:after="0"/>
        <w:ind w:left="0" w:firstLine="0"/>
        <w:jc w:val="both"/>
        <w:rPr>
          <w:rFonts w:ascii="Arial Narrow" w:hAnsi="Arial Narrow"/>
          <w:b/>
          <w:sz w:val="20"/>
          <w:szCs w:val="20"/>
        </w:rPr>
      </w:pPr>
      <w:r w:rsidRPr="006D0B9B">
        <w:rPr>
          <w:rFonts w:ascii="Arial Narrow" w:hAnsi="Arial Narrow"/>
          <w:sz w:val="20"/>
          <w:szCs w:val="20"/>
        </w:rPr>
        <w:t>Ботулу Алексей Капитонович – председатель совета Родовой общины коренных малочисленных народов Севера «</w:t>
      </w:r>
      <w:proofErr w:type="spellStart"/>
      <w:r w:rsidRPr="006D0B9B">
        <w:rPr>
          <w:rFonts w:ascii="Arial Narrow" w:hAnsi="Arial Narrow"/>
          <w:sz w:val="20"/>
          <w:szCs w:val="20"/>
        </w:rPr>
        <w:t>Колды</w:t>
      </w:r>
      <w:proofErr w:type="spellEnd"/>
      <w:r w:rsidRPr="006D0B9B">
        <w:rPr>
          <w:rFonts w:ascii="Arial Narrow" w:hAnsi="Arial Narrow"/>
          <w:sz w:val="20"/>
          <w:szCs w:val="20"/>
        </w:rPr>
        <w:t>»</w:t>
      </w:r>
    </w:p>
    <w:p w:rsidR="00B77FAA" w:rsidRPr="006D0B9B" w:rsidRDefault="00B77FAA" w:rsidP="00CD1E3B">
      <w:pPr>
        <w:pStyle w:val="ae"/>
        <w:numPr>
          <w:ilvl w:val="0"/>
          <w:numId w:val="20"/>
        </w:numPr>
        <w:tabs>
          <w:tab w:val="left" w:pos="-15451"/>
        </w:tabs>
        <w:spacing w:after="0"/>
        <w:ind w:left="0" w:firstLine="0"/>
        <w:jc w:val="both"/>
        <w:rPr>
          <w:rFonts w:ascii="Arial Narrow" w:hAnsi="Arial Narrow"/>
          <w:b/>
          <w:sz w:val="20"/>
          <w:szCs w:val="20"/>
        </w:rPr>
      </w:pPr>
      <w:r w:rsidRPr="006D0B9B">
        <w:rPr>
          <w:rFonts w:ascii="Arial Narrow" w:hAnsi="Arial Narrow"/>
          <w:sz w:val="20"/>
          <w:szCs w:val="20"/>
        </w:rPr>
        <w:t>Ботулу Татьяна Терентьевна – председатель совета Семейной (родовой) общины коренных малочисленных народов Севера «</w:t>
      </w:r>
      <w:proofErr w:type="spellStart"/>
      <w:r w:rsidRPr="006D0B9B">
        <w:rPr>
          <w:rFonts w:ascii="Arial Narrow" w:hAnsi="Arial Narrow"/>
          <w:sz w:val="20"/>
          <w:szCs w:val="20"/>
        </w:rPr>
        <w:t>Дьулуур</w:t>
      </w:r>
      <w:proofErr w:type="spellEnd"/>
      <w:r w:rsidRPr="006D0B9B">
        <w:rPr>
          <w:rFonts w:ascii="Arial Narrow" w:hAnsi="Arial Narrow"/>
          <w:sz w:val="20"/>
          <w:szCs w:val="20"/>
        </w:rPr>
        <w:t>» (Стремительный)</w:t>
      </w:r>
    </w:p>
    <w:p w:rsidR="00B77FAA" w:rsidRPr="006D0B9B" w:rsidRDefault="00B77FAA" w:rsidP="00CD1E3B">
      <w:pPr>
        <w:pStyle w:val="ae"/>
        <w:numPr>
          <w:ilvl w:val="0"/>
          <w:numId w:val="20"/>
        </w:numPr>
        <w:tabs>
          <w:tab w:val="left" w:pos="-15451"/>
        </w:tabs>
        <w:spacing w:after="0"/>
        <w:ind w:left="0" w:firstLine="0"/>
        <w:jc w:val="both"/>
        <w:rPr>
          <w:rFonts w:ascii="Arial Narrow" w:hAnsi="Arial Narrow"/>
          <w:b/>
          <w:sz w:val="20"/>
          <w:szCs w:val="20"/>
        </w:rPr>
      </w:pPr>
      <w:r w:rsidRPr="006D0B9B">
        <w:rPr>
          <w:rFonts w:ascii="Arial Narrow" w:hAnsi="Arial Narrow"/>
          <w:sz w:val="20"/>
          <w:szCs w:val="20"/>
        </w:rPr>
        <w:t>Ильина Людмила Николаевна – председатель совета Семейной (родовой) общины коренных малочисленных народов Севера «</w:t>
      </w:r>
      <w:proofErr w:type="spellStart"/>
      <w:r w:rsidRPr="006D0B9B">
        <w:rPr>
          <w:rFonts w:ascii="Arial Narrow" w:hAnsi="Arial Narrow"/>
          <w:sz w:val="20"/>
          <w:szCs w:val="20"/>
        </w:rPr>
        <w:t>Ямбукан</w:t>
      </w:r>
      <w:proofErr w:type="spellEnd"/>
      <w:r w:rsidRPr="006D0B9B">
        <w:rPr>
          <w:rFonts w:ascii="Arial Narrow" w:hAnsi="Arial Narrow"/>
          <w:sz w:val="20"/>
          <w:szCs w:val="20"/>
        </w:rPr>
        <w:t>» (Полноводный)</w:t>
      </w:r>
    </w:p>
    <w:p w:rsidR="00B77FAA" w:rsidRPr="006D0B9B" w:rsidRDefault="00B77FAA" w:rsidP="00CD1E3B">
      <w:pPr>
        <w:pStyle w:val="ae"/>
        <w:numPr>
          <w:ilvl w:val="0"/>
          <w:numId w:val="20"/>
        </w:numPr>
        <w:tabs>
          <w:tab w:val="left" w:pos="-15451"/>
        </w:tabs>
        <w:spacing w:after="0"/>
        <w:ind w:left="0" w:firstLine="0"/>
        <w:jc w:val="both"/>
        <w:rPr>
          <w:rFonts w:ascii="Arial Narrow" w:hAnsi="Arial Narrow"/>
          <w:b/>
          <w:sz w:val="20"/>
          <w:szCs w:val="20"/>
        </w:rPr>
      </w:pPr>
      <w:proofErr w:type="spellStart"/>
      <w:r w:rsidRPr="006D0B9B">
        <w:rPr>
          <w:rFonts w:ascii="Arial Narrow" w:hAnsi="Arial Narrow"/>
          <w:sz w:val="20"/>
          <w:szCs w:val="20"/>
        </w:rPr>
        <w:t>Комбагир</w:t>
      </w:r>
      <w:proofErr w:type="spellEnd"/>
      <w:r w:rsidRPr="006D0B9B">
        <w:rPr>
          <w:rFonts w:ascii="Arial Narrow" w:hAnsi="Arial Narrow"/>
          <w:sz w:val="20"/>
          <w:szCs w:val="20"/>
        </w:rPr>
        <w:t xml:space="preserve"> Надежда Федоровна – представитель Родовой общины коренных малочисленных народов Севера «</w:t>
      </w:r>
      <w:proofErr w:type="spellStart"/>
      <w:r w:rsidRPr="006D0B9B">
        <w:rPr>
          <w:rFonts w:ascii="Arial Narrow" w:hAnsi="Arial Narrow"/>
          <w:sz w:val="20"/>
          <w:szCs w:val="20"/>
        </w:rPr>
        <w:t>Понко</w:t>
      </w:r>
      <w:proofErr w:type="spellEnd"/>
      <w:r w:rsidRPr="006D0B9B">
        <w:rPr>
          <w:rFonts w:ascii="Arial Narrow" w:hAnsi="Arial Narrow"/>
          <w:sz w:val="20"/>
          <w:szCs w:val="20"/>
        </w:rPr>
        <w:t>»</w:t>
      </w:r>
    </w:p>
    <w:p w:rsidR="00B77FAA" w:rsidRPr="006D0B9B" w:rsidRDefault="00B77FAA" w:rsidP="00CD1E3B">
      <w:pPr>
        <w:pStyle w:val="ae"/>
        <w:numPr>
          <w:ilvl w:val="0"/>
          <w:numId w:val="20"/>
        </w:numPr>
        <w:tabs>
          <w:tab w:val="left" w:pos="-15451"/>
        </w:tabs>
        <w:spacing w:after="0"/>
        <w:ind w:left="0" w:firstLine="0"/>
        <w:jc w:val="both"/>
        <w:rPr>
          <w:rFonts w:ascii="Arial Narrow" w:hAnsi="Arial Narrow"/>
          <w:b/>
          <w:sz w:val="20"/>
          <w:szCs w:val="20"/>
        </w:rPr>
      </w:pPr>
      <w:r w:rsidRPr="006D0B9B">
        <w:rPr>
          <w:rFonts w:ascii="Arial Narrow" w:hAnsi="Arial Narrow"/>
          <w:sz w:val="20"/>
          <w:szCs w:val="20"/>
        </w:rPr>
        <w:t>Хозяйкина Марина Георгиевна – председатель совета Семейной (родовой) общины коренных малочисленных народов Севера «</w:t>
      </w:r>
      <w:proofErr w:type="spellStart"/>
      <w:r w:rsidRPr="006D0B9B">
        <w:rPr>
          <w:rFonts w:ascii="Arial Narrow" w:hAnsi="Arial Narrow"/>
          <w:sz w:val="20"/>
          <w:szCs w:val="20"/>
        </w:rPr>
        <w:t>Тургэ</w:t>
      </w:r>
      <w:proofErr w:type="spellEnd"/>
      <w:r w:rsidRPr="006D0B9B">
        <w:rPr>
          <w:rFonts w:ascii="Arial Narrow" w:hAnsi="Arial Narrow"/>
          <w:sz w:val="20"/>
          <w:szCs w:val="20"/>
        </w:rPr>
        <w:t>» (Опора)</w:t>
      </w:r>
    </w:p>
    <w:p w:rsidR="00B77FAA" w:rsidRPr="00B77FAA" w:rsidRDefault="00B77FAA" w:rsidP="00B77FAA">
      <w:pPr>
        <w:pStyle w:val="ae"/>
        <w:tabs>
          <w:tab w:val="left" w:pos="284"/>
        </w:tabs>
        <w:spacing w:after="0"/>
        <w:rPr>
          <w:rFonts w:ascii="Arial Narrow" w:hAnsi="Arial Narrow"/>
          <w:sz w:val="20"/>
          <w:szCs w:val="20"/>
        </w:rPr>
      </w:pPr>
    </w:p>
    <w:p w:rsidR="00B77FAA" w:rsidRPr="006D0B9B" w:rsidRDefault="00B77FAA" w:rsidP="00B77FAA">
      <w:pPr>
        <w:tabs>
          <w:tab w:val="left" w:pos="709"/>
        </w:tabs>
        <w:rPr>
          <w:rFonts w:ascii="Arial Narrow" w:hAnsi="Arial Narrow"/>
          <w:sz w:val="20"/>
          <w:szCs w:val="20"/>
        </w:rPr>
      </w:pPr>
      <w:r>
        <w:rPr>
          <w:rFonts w:ascii="Arial Narrow" w:hAnsi="Arial Narrow"/>
          <w:sz w:val="20"/>
          <w:szCs w:val="20"/>
        </w:rPr>
        <w:tab/>
      </w:r>
      <w:r w:rsidRPr="006D0B9B">
        <w:rPr>
          <w:rFonts w:ascii="Arial Narrow" w:hAnsi="Arial Narrow"/>
          <w:sz w:val="20"/>
          <w:szCs w:val="20"/>
        </w:rPr>
        <w:t>Члены Совета от родовых общин коренных малочисленных народов Севера</w:t>
      </w:r>
      <w:r w:rsidRPr="006D0B9B">
        <w:rPr>
          <w:rFonts w:ascii="Arial Narrow" w:hAnsi="Arial Narrow"/>
          <w:b/>
          <w:sz w:val="20"/>
          <w:szCs w:val="20"/>
        </w:rPr>
        <w:t xml:space="preserve"> </w:t>
      </w:r>
      <w:proofErr w:type="spellStart"/>
      <w:r w:rsidRPr="006D0B9B">
        <w:rPr>
          <w:rFonts w:ascii="Arial Narrow" w:hAnsi="Arial Narrow"/>
          <w:sz w:val="20"/>
          <w:szCs w:val="20"/>
        </w:rPr>
        <w:t>Байкитской</w:t>
      </w:r>
      <w:proofErr w:type="spellEnd"/>
      <w:r w:rsidRPr="006D0B9B">
        <w:rPr>
          <w:rFonts w:ascii="Arial Narrow" w:hAnsi="Arial Narrow"/>
          <w:sz w:val="20"/>
          <w:szCs w:val="20"/>
        </w:rPr>
        <w:t xml:space="preserve"> группы поселений:</w:t>
      </w:r>
    </w:p>
    <w:p w:rsidR="00B77FAA" w:rsidRPr="006D0B9B" w:rsidRDefault="00B77FAA" w:rsidP="00CD1E3B">
      <w:pPr>
        <w:pStyle w:val="ae"/>
        <w:numPr>
          <w:ilvl w:val="0"/>
          <w:numId w:val="22"/>
        </w:numPr>
        <w:tabs>
          <w:tab w:val="left" w:pos="-15451"/>
        </w:tabs>
        <w:spacing w:after="0"/>
        <w:ind w:left="0" w:firstLine="0"/>
        <w:jc w:val="both"/>
        <w:rPr>
          <w:rFonts w:ascii="Arial Narrow" w:hAnsi="Arial Narrow"/>
          <w:sz w:val="20"/>
          <w:szCs w:val="20"/>
        </w:rPr>
      </w:pPr>
      <w:proofErr w:type="spellStart"/>
      <w:r w:rsidRPr="006D0B9B">
        <w:rPr>
          <w:rFonts w:ascii="Arial Narrow" w:hAnsi="Arial Narrow"/>
          <w:sz w:val="20"/>
          <w:szCs w:val="20"/>
        </w:rPr>
        <w:lastRenderedPageBreak/>
        <w:t>Каянович</w:t>
      </w:r>
      <w:proofErr w:type="spellEnd"/>
      <w:r w:rsidRPr="006D0B9B">
        <w:rPr>
          <w:rFonts w:ascii="Arial Narrow" w:hAnsi="Arial Narrow"/>
          <w:sz w:val="20"/>
          <w:szCs w:val="20"/>
        </w:rPr>
        <w:t xml:space="preserve"> Юрий Борисович – председатель совета Семейной (родовой) общины коренных малочисленных народов Севера «</w:t>
      </w:r>
      <w:proofErr w:type="spellStart"/>
      <w:r w:rsidRPr="006D0B9B">
        <w:rPr>
          <w:rFonts w:ascii="Arial Narrow" w:hAnsi="Arial Narrow"/>
          <w:sz w:val="20"/>
          <w:szCs w:val="20"/>
        </w:rPr>
        <w:t>Юктэ</w:t>
      </w:r>
      <w:proofErr w:type="spellEnd"/>
      <w:r w:rsidRPr="006D0B9B">
        <w:rPr>
          <w:rFonts w:ascii="Arial Narrow" w:hAnsi="Arial Narrow"/>
          <w:sz w:val="20"/>
          <w:szCs w:val="20"/>
        </w:rPr>
        <w:t>» (Родник)</w:t>
      </w:r>
    </w:p>
    <w:p w:rsidR="00B77FAA" w:rsidRPr="006D0B9B" w:rsidRDefault="00B77FAA" w:rsidP="00CD1E3B">
      <w:pPr>
        <w:pStyle w:val="ae"/>
        <w:numPr>
          <w:ilvl w:val="0"/>
          <w:numId w:val="22"/>
        </w:numPr>
        <w:tabs>
          <w:tab w:val="left" w:pos="-15451"/>
        </w:tabs>
        <w:spacing w:after="0"/>
        <w:ind w:left="0" w:firstLine="0"/>
        <w:jc w:val="both"/>
        <w:rPr>
          <w:rFonts w:ascii="Arial Narrow" w:hAnsi="Arial Narrow"/>
          <w:sz w:val="20"/>
          <w:szCs w:val="20"/>
        </w:rPr>
      </w:pPr>
      <w:proofErr w:type="spellStart"/>
      <w:r w:rsidRPr="006D0B9B">
        <w:rPr>
          <w:rFonts w:ascii="Arial Narrow" w:hAnsi="Arial Narrow"/>
          <w:sz w:val="20"/>
          <w:szCs w:val="20"/>
        </w:rPr>
        <w:t>Кожарина</w:t>
      </w:r>
      <w:proofErr w:type="spellEnd"/>
      <w:r w:rsidRPr="006D0B9B">
        <w:rPr>
          <w:rFonts w:ascii="Arial Narrow" w:hAnsi="Arial Narrow"/>
          <w:sz w:val="20"/>
          <w:szCs w:val="20"/>
        </w:rPr>
        <w:t xml:space="preserve"> Валентина Ивановна – председатель совета Семейной (родовой) общины коренных малочисленных народов Севера «</w:t>
      </w:r>
      <w:proofErr w:type="spellStart"/>
      <w:r w:rsidRPr="006D0B9B">
        <w:rPr>
          <w:rFonts w:ascii="Arial Narrow" w:hAnsi="Arial Narrow"/>
          <w:sz w:val="20"/>
          <w:szCs w:val="20"/>
        </w:rPr>
        <w:t>Кукшида</w:t>
      </w:r>
      <w:proofErr w:type="spellEnd"/>
      <w:r w:rsidRPr="006D0B9B">
        <w:rPr>
          <w:rFonts w:ascii="Arial Narrow" w:hAnsi="Arial Narrow"/>
          <w:sz w:val="20"/>
          <w:szCs w:val="20"/>
        </w:rPr>
        <w:t>»</w:t>
      </w:r>
    </w:p>
    <w:p w:rsidR="00B77FAA" w:rsidRPr="006D0B9B" w:rsidRDefault="00B77FAA" w:rsidP="00CD1E3B">
      <w:pPr>
        <w:pStyle w:val="ae"/>
        <w:numPr>
          <w:ilvl w:val="0"/>
          <w:numId w:val="22"/>
        </w:numPr>
        <w:tabs>
          <w:tab w:val="left" w:pos="-15451"/>
        </w:tabs>
        <w:spacing w:after="0"/>
        <w:ind w:left="0" w:firstLine="0"/>
        <w:jc w:val="both"/>
        <w:rPr>
          <w:rFonts w:ascii="Arial Narrow" w:hAnsi="Arial Narrow"/>
          <w:sz w:val="20"/>
          <w:szCs w:val="20"/>
        </w:rPr>
      </w:pPr>
      <w:proofErr w:type="spellStart"/>
      <w:r w:rsidRPr="006D0B9B">
        <w:rPr>
          <w:rFonts w:ascii="Arial Narrow" w:hAnsi="Arial Narrow"/>
          <w:sz w:val="20"/>
          <w:szCs w:val="20"/>
        </w:rPr>
        <w:t>Тыганов</w:t>
      </w:r>
      <w:proofErr w:type="spellEnd"/>
      <w:r w:rsidRPr="006D0B9B">
        <w:rPr>
          <w:rFonts w:ascii="Arial Narrow" w:hAnsi="Arial Narrow"/>
          <w:sz w:val="20"/>
          <w:szCs w:val="20"/>
        </w:rPr>
        <w:t xml:space="preserve"> Сергей Сергеевич – председатель совета Семейной (родовой) общины коренных малочисленных народов Севера «</w:t>
      </w:r>
      <w:proofErr w:type="spellStart"/>
      <w:r w:rsidRPr="006D0B9B">
        <w:rPr>
          <w:rFonts w:ascii="Arial Narrow" w:hAnsi="Arial Narrow"/>
          <w:sz w:val="20"/>
          <w:szCs w:val="20"/>
        </w:rPr>
        <w:t>Сулимкай</w:t>
      </w:r>
      <w:proofErr w:type="spellEnd"/>
      <w:r w:rsidRPr="006D0B9B">
        <w:rPr>
          <w:rFonts w:ascii="Arial Narrow" w:hAnsi="Arial Narrow"/>
          <w:sz w:val="20"/>
          <w:szCs w:val="20"/>
        </w:rPr>
        <w:t>»</w:t>
      </w:r>
    </w:p>
    <w:p w:rsidR="00B77FAA" w:rsidRPr="00B77FAA" w:rsidRDefault="00B77FAA" w:rsidP="00B77FAA">
      <w:pPr>
        <w:pStyle w:val="ae"/>
        <w:tabs>
          <w:tab w:val="left" w:pos="284"/>
        </w:tabs>
        <w:spacing w:after="0"/>
        <w:rPr>
          <w:rFonts w:ascii="Arial Narrow" w:hAnsi="Arial Narrow"/>
          <w:sz w:val="20"/>
          <w:szCs w:val="20"/>
        </w:rPr>
      </w:pPr>
    </w:p>
    <w:p w:rsidR="00B77FAA" w:rsidRPr="006D0B9B" w:rsidRDefault="00B77FAA" w:rsidP="00B77FAA">
      <w:pPr>
        <w:rPr>
          <w:rFonts w:ascii="Arial Narrow" w:hAnsi="Arial Narrow"/>
          <w:sz w:val="20"/>
          <w:szCs w:val="20"/>
        </w:rPr>
      </w:pPr>
      <w:r>
        <w:rPr>
          <w:rFonts w:ascii="Arial Narrow" w:hAnsi="Arial Narrow"/>
          <w:sz w:val="20"/>
          <w:szCs w:val="20"/>
        </w:rPr>
        <w:tab/>
      </w:r>
      <w:r w:rsidRPr="00B77FAA">
        <w:rPr>
          <w:rFonts w:ascii="Arial Narrow" w:hAnsi="Arial Narrow"/>
          <w:sz w:val="20"/>
          <w:szCs w:val="20"/>
        </w:rPr>
        <w:t>Члены</w:t>
      </w:r>
      <w:r w:rsidRPr="006D0B9B">
        <w:rPr>
          <w:rFonts w:ascii="Arial Narrow" w:hAnsi="Arial Narrow"/>
          <w:sz w:val="20"/>
          <w:szCs w:val="20"/>
        </w:rPr>
        <w:t xml:space="preserve"> Совета от родовых общин коренных малочисленных народов Севера</w:t>
      </w:r>
      <w:r w:rsidRPr="006D0B9B">
        <w:rPr>
          <w:rFonts w:ascii="Arial Narrow" w:hAnsi="Arial Narrow"/>
          <w:b/>
          <w:sz w:val="20"/>
          <w:szCs w:val="20"/>
        </w:rPr>
        <w:t xml:space="preserve"> </w:t>
      </w:r>
      <w:proofErr w:type="spellStart"/>
      <w:r w:rsidRPr="006D0B9B">
        <w:rPr>
          <w:rFonts w:ascii="Arial Narrow" w:hAnsi="Arial Narrow"/>
          <w:sz w:val="20"/>
          <w:szCs w:val="20"/>
        </w:rPr>
        <w:t>Тунгусско-Чунской</w:t>
      </w:r>
      <w:proofErr w:type="spellEnd"/>
      <w:r w:rsidRPr="006D0B9B">
        <w:rPr>
          <w:rFonts w:ascii="Arial Narrow" w:hAnsi="Arial Narrow"/>
          <w:sz w:val="20"/>
          <w:szCs w:val="20"/>
        </w:rPr>
        <w:t xml:space="preserve"> группы поселений:</w:t>
      </w:r>
    </w:p>
    <w:p w:rsidR="00B77FAA" w:rsidRPr="006D0B9B" w:rsidRDefault="00B77FAA" w:rsidP="00CD1E3B">
      <w:pPr>
        <w:pStyle w:val="ae"/>
        <w:numPr>
          <w:ilvl w:val="0"/>
          <w:numId w:val="23"/>
        </w:numPr>
        <w:tabs>
          <w:tab w:val="left" w:pos="-8364"/>
        </w:tabs>
        <w:spacing w:after="0"/>
        <w:ind w:left="0" w:hanging="11"/>
        <w:jc w:val="both"/>
        <w:rPr>
          <w:rFonts w:ascii="Arial Narrow" w:hAnsi="Arial Narrow"/>
          <w:sz w:val="20"/>
          <w:szCs w:val="20"/>
        </w:rPr>
      </w:pPr>
      <w:proofErr w:type="spellStart"/>
      <w:r w:rsidRPr="006D0B9B">
        <w:rPr>
          <w:rFonts w:ascii="Arial Narrow" w:hAnsi="Arial Narrow"/>
          <w:sz w:val="20"/>
          <w:szCs w:val="20"/>
        </w:rPr>
        <w:t>Елкина</w:t>
      </w:r>
      <w:proofErr w:type="spellEnd"/>
      <w:r w:rsidRPr="006D0B9B">
        <w:rPr>
          <w:rFonts w:ascii="Arial Narrow" w:hAnsi="Arial Narrow"/>
          <w:sz w:val="20"/>
          <w:szCs w:val="20"/>
        </w:rPr>
        <w:t xml:space="preserve"> </w:t>
      </w:r>
      <w:proofErr w:type="spellStart"/>
      <w:r w:rsidRPr="006D0B9B">
        <w:rPr>
          <w:rFonts w:ascii="Arial Narrow" w:hAnsi="Arial Narrow"/>
          <w:sz w:val="20"/>
          <w:szCs w:val="20"/>
        </w:rPr>
        <w:t>Нэля</w:t>
      </w:r>
      <w:proofErr w:type="spellEnd"/>
      <w:r w:rsidRPr="006D0B9B">
        <w:rPr>
          <w:rFonts w:ascii="Arial Narrow" w:hAnsi="Arial Narrow"/>
          <w:sz w:val="20"/>
          <w:szCs w:val="20"/>
        </w:rPr>
        <w:t xml:space="preserve"> </w:t>
      </w:r>
      <w:proofErr w:type="spellStart"/>
      <w:r w:rsidRPr="006D0B9B">
        <w:rPr>
          <w:rFonts w:ascii="Arial Narrow" w:hAnsi="Arial Narrow"/>
          <w:sz w:val="20"/>
          <w:szCs w:val="20"/>
        </w:rPr>
        <w:t>Якимовна</w:t>
      </w:r>
      <w:proofErr w:type="spellEnd"/>
      <w:r w:rsidRPr="006D0B9B">
        <w:rPr>
          <w:rFonts w:ascii="Arial Narrow" w:hAnsi="Arial Narrow"/>
          <w:sz w:val="20"/>
          <w:szCs w:val="20"/>
        </w:rPr>
        <w:t xml:space="preserve"> – председатель Семейной общины «</w:t>
      </w:r>
      <w:proofErr w:type="spellStart"/>
      <w:r w:rsidRPr="006D0B9B">
        <w:rPr>
          <w:rFonts w:ascii="Arial Narrow" w:hAnsi="Arial Narrow"/>
          <w:sz w:val="20"/>
          <w:szCs w:val="20"/>
        </w:rPr>
        <w:t>Уркэ</w:t>
      </w:r>
      <w:proofErr w:type="spellEnd"/>
      <w:r w:rsidRPr="006D0B9B">
        <w:rPr>
          <w:rFonts w:ascii="Arial Narrow" w:hAnsi="Arial Narrow"/>
          <w:sz w:val="20"/>
          <w:szCs w:val="20"/>
        </w:rPr>
        <w:t>»</w:t>
      </w:r>
    </w:p>
    <w:p w:rsidR="00B77FAA" w:rsidRPr="006D0B9B" w:rsidRDefault="00B77FAA" w:rsidP="00B77FAA">
      <w:pPr>
        <w:rPr>
          <w:rFonts w:ascii="Arial Narrow" w:hAnsi="Arial Narrow"/>
          <w:sz w:val="20"/>
          <w:szCs w:val="20"/>
        </w:rPr>
      </w:pPr>
    </w:p>
    <w:p w:rsidR="00B77FAA" w:rsidRPr="006D0B9B" w:rsidRDefault="00B77FAA" w:rsidP="00B77FAA">
      <w:pPr>
        <w:rPr>
          <w:rFonts w:ascii="Arial Narrow" w:hAnsi="Arial Narrow"/>
          <w:sz w:val="20"/>
          <w:szCs w:val="20"/>
        </w:rPr>
      </w:pPr>
      <w:r>
        <w:rPr>
          <w:rFonts w:ascii="Arial Narrow" w:hAnsi="Arial Narrow"/>
          <w:sz w:val="20"/>
          <w:szCs w:val="20"/>
        </w:rPr>
        <w:tab/>
      </w:r>
      <w:r w:rsidRPr="006D0B9B">
        <w:rPr>
          <w:rFonts w:ascii="Arial Narrow" w:hAnsi="Arial Narrow"/>
          <w:sz w:val="20"/>
          <w:szCs w:val="20"/>
        </w:rPr>
        <w:t>Члены Совета от Главы Эвенкийского муниципального района:</w:t>
      </w:r>
    </w:p>
    <w:p w:rsidR="00B77FAA" w:rsidRPr="006D0B9B" w:rsidRDefault="00B77FAA" w:rsidP="00B77FAA">
      <w:pPr>
        <w:pStyle w:val="aff5"/>
        <w:tabs>
          <w:tab w:val="left" w:pos="-10065"/>
        </w:tabs>
        <w:ind w:left="0"/>
        <w:rPr>
          <w:rFonts w:ascii="Arial Narrow" w:hAnsi="Arial Narrow"/>
          <w:sz w:val="20"/>
          <w:szCs w:val="20"/>
        </w:rPr>
      </w:pPr>
      <w:r>
        <w:rPr>
          <w:rFonts w:ascii="Arial Narrow" w:hAnsi="Arial Narrow"/>
          <w:sz w:val="20"/>
          <w:szCs w:val="20"/>
        </w:rPr>
        <w:t>1.</w:t>
      </w:r>
      <w:r w:rsidRPr="006D0B9B">
        <w:rPr>
          <w:rFonts w:ascii="Arial Narrow" w:hAnsi="Arial Narrow"/>
          <w:sz w:val="20"/>
          <w:szCs w:val="20"/>
        </w:rPr>
        <w:tab/>
        <w:t>Джураева Ульяна Александровна</w:t>
      </w:r>
    </w:p>
    <w:p w:rsidR="00B77FAA" w:rsidRPr="006D0B9B" w:rsidRDefault="00B77FAA" w:rsidP="00B77FAA">
      <w:pPr>
        <w:pStyle w:val="aff5"/>
        <w:tabs>
          <w:tab w:val="left" w:pos="-7797"/>
        </w:tabs>
        <w:ind w:left="0"/>
        <w:rPr>
          <w:rFonts w:ascii="Arial Narrow" w:hAnsi="Arial Narrow"/>
          <w:sz w:val="20"/>
          <w:szCs w:val="20"/>
        </w:rPr>
      </w:pPr>
      <w:r w:rsidRPr="006D0B9B">
        <w:rPr>
          <w:rFonts w:ascii="Arial Narrow" w:hAnsi="Arial Narrow"/>
          <w:sz w:val="20"/>
          <w:szCs w:val="20"/>
        </w:rPr>
        <w:t>2.</w:t>
      </w:r>
      <w:r w:rsidRPr="006D0B9B">
        <w:rPr>
          <w:rFonts w:ascii="Arial Narrow" w:hAnsi="Arial Narrow"/>
          <w:sz w:val="20"/>
          <w:szCs w:val="20"/>
        </w:rPr>
        <w:tab/>
        <w:t>Карнаухова Светлана Прокопьевна</w:t>
      </w:r>
    </w:p>
    <w:p w:rsidR="00B77FAA" w:rsidRPr="006D0B9B" w:rsidRDefault="00B77FAA" w:rsidP="00B77FAA">
      <w:pPr>
        <w:pStyle w:val="aff5"/>
        <w:ind w:left="0"/>
        <w:rPr>
          <w:rFonts w:ascii="Arial Narrow" w:hAnsi="Arial Narrow"/>
          <w:sz w:val="20"/>
          <w:szCs w:val="20"/>
        </w:rPr>
      </w:pPr>
      <w:r>
        <w:rPr>
          <w:rFonts w:ascii="Arial Narrow" w:hAnsi="Arial Narrow"/>
          <w:sz w:val="20"/>
          <w:szCs w:val="20"/>
        </w:rPr>
        <w:t>3.</w:t>
      </w:r>
      <w:r w:rsidRPr="006D0B9B">
        <w:rPr>
          <w:rFonts w:ascii="Arial Narrow" w:hAnsi="Arial Narrow"/>
          <w:sz w:val="20"/>
          <w:szCs w:val="20"/>
        </w:rPr>
        <w:tab/>
        <w:t xml:space="preserve">Павлов </w:t>
      </w:r>
      <w:proofErr w:type="spellStart"/>
      <w:r w:rsidRPr="006D0B9B">
        <w:rPr>
          <w:rFonts w:ascii="Arial Narrow" w:hAnsi="Arial Narrow"/>
          <w:sz w:val="20"/>
          <w:szCs w:val="20"/>
        </w:rPr>
        <w:t>Алитет</w:t>
      </w:r>
      <w:proofErr w:type="spellEnd"/>
      <w:r w:rsidRPr="006D0B9B">
        <w:rPr>
          <w:rFonts w:ascii="Arial Narrow" w:hAnsi="Arial Narrow"/>
          <w:sz w:val="20"/>
          <w:szCs w:val="20"/>
        </w:rPr>
        <w:t xml:space="preserve"> </w:t>
      </w:r>
      <w:proofErr w:type="spellStart"/>
      <w:r w:rsidRPr="006D0B9B">
        <w:rPr>
          <w:rFonts w:ascii="Arial Narrow" w:hAnsi="Arial Narrow"/>
          <w:sz w:val="20"/>
          <w:szCs w:val="20"/>
        </w:rPr>
        <w:t>Аскарович</w:t>
      </w:r>
      <w:proofErr w:type="spellEnd"/>
    </w:p>
    <w:p w:rsidR="00B77FAA" w:rsidRPr="006D0B9B" w:rsidRDefault="00B77FAA" w:rsidP="00B77FAA">
      <w:pPr>
        <w:pStyle w:val="aff5"/>
        <w:tabs>
          <w:tab w:val="left" w:pos="-11907"/>
        </w:tabs>
        <w:ind w:left="0"/>
        <w:rPr>
          <w:rFonts w:ascii="Arial Narrow" w:hAnsi="Arial Narrow"/>
          <w:sz w:val="20"/>
          <w:szCs w:val="20"/>
        </w:rPr>
      </w:pPr>
      <w:r>
        <w:rPr>
          <w:rFonts w:ascii="Arial Narrow" w:hAnsi="Arial Narrow"/>
          <w:sz w:val="20"/>
          <w:szCs w:val="20"/>
        </w:rPr>
        <w:t>4.</w:t>
      </w:r>
      <w:r w:rsidRPr="006D0B9B">
        <w:rPr>
          <w:rFonts w:ascii="Arial Narrow" w:hAnsi="Arial Narrow"/>
          <w:sz w:val="20"/>
          <w:szCs w:val="20"/>
        </w:rPr>
        <w:tab/>
        <w:t>Сутягина Алина Григорьевна</w:t>
      </w:r>
    </w:p>
    <w:p w:rsidR="00B77FAA" w:rsidRPr="006D0B9B" w:rsidRDefault="00B77FAA" w:rsidP="00B77FAA">
      <w:pPr>
        <w:tabs>
          <w:tab w:val="left" w:pos="-8364"/>
          <w:tab w:val="left" w:pos="-8080"/>
        </w:tabs>
        <w:rPr>
          <w:rFonts w:ascii="Arial Narrow" w:hAnsi="Arial Narrow"/>
          <w:sz w:val="20"/>
          <w:szCs w:val="20"/>
        </w:rPr>
      </w:pPr>
      <w:r>
        <w:rPr>
          <w:rFonts w:ascii="Arial Narrow" w:hAnsi="Arial Narrow"/>
          <w:sz w:val="20"/>
          <w:szCs w:val="20"/>
        </w:rPr>
        <w:t>5.</w:t>
      </w:r>
      <w:r w:rsidRPr="006D0B9B">
        <w:rPr>
          <w:rFonts w:ascii="Arial Narrow" w:hAnsi="Arial Narrow"/>
          <w:sz w:val="20"/>
          <w:szCs w:val="20"/>
        </w:rPr>
        <w:tab/>
        <w:t>Тюменцев Владимир Владимирович</w:t>
      </w:r>
    </w:p>
    <w:p w:rsidR="00B77FAA" w:rsidRPr="006D0B9B" w:rsidRDefault="00B77FAA" w:rsidP="00B77FAA">
      <w:pPr>
        <w:tabs>
          <w:tab w:val="left" w:pos="-5103"/>
        </w:tabs>
        <w:rPr>
          <w:rFonts w:ascii="Arial Narrow" w:hAnsi="Arial Narrow"/>
          <w:sz w:val="20"/>
          <w:szCs w:val="20"/>
        </w:rPr>
      </w:pPr>
    </w:p>
    <w:p w:rsidR="00B77FAA" w:rsidRPr="006D0B9B" w:rsidRDefault="00B77FAA" w:rsidP="00B77FAA">
      <w:pPr>
        <w:jc w:val="center"/>
        <w:rPr>
          <w:rFonts w:ascii="Arial Narrow" w:hAnsi="Arial Narrow"/>
          <w:b/>
          <w:sz w:val="20"/>
          <w:szCs w:val="20"/>
        </w:rPr>
      </w:pPr>
      <w:r w:rsidRPr="006D0B9B">
        <w:rPr>
          <w:rFonts w:ascii="Arial Narrow" w:hAnsi="Arial Narrow"/>
          <w:b/>
          <w:sz w:val="20"/>
          <w:szCs w:val="20"/>
        </w:rPr>
        <w:t>ГЛАВА</w:t>
      </w:r>
    </w:p>
    <w:p w:rsidR="00B77FAA" w:rsidRPr="006D0B9B" w:rsidRDefault="00B77FAA" w:rsidP="00B77FAA">
      <w:pPr>
        <w:jc w:val="center"/>
        <w:rPr>
          <w:rFonts w:ascii="Arial Narrow" w:hAnsi="Arial Narrow"/>
          <w:b/>
          <w:sz w:val="20"/>
          <w:szCs w:val="20"/>
        </w:rPr>
      </w:pPr>
      <w:r w:rsidRPr="006D0B9B">
        <w:rPr>
          <w:rFonts w:ascii="Arial Narrow" w:hAnsi="Arial Narrow"/>
          <w:b/>
          <w:sz w:val="20"/>
          <w:szCs w:val="20"/>
        </w:rPr>
        <w:t>ЭВЕНКИЙСКОГО МУНИЦИПАЛЬНОГО РАЙОНА</w:t>
      </w:r>
    </w:p>
    <w:p w:rsidR="00B77FAA" w:rsidRPr="006D0B9B" w:rsidRDefault="00B77FAA" w:rsidP="00B77FAA">
      <w:pPr>
        <w:jc w:val="center"/>
        <w:rPr>
          <w:rFonts w:ascii="Arial Narrow" w:hAnsi="Arial Narrow"/>
          <w:b/>
          <w:w w:val="80"/>
          <w:position w:val="4"/>
          <w:sz w:val="20"/>
          <w:szCs w:val="20"/>
        </w:rPr>
      </w:pPr>
      <w:r>
        <w:rPr>
          <w:rFonts w:ascii="Arial Narrow" w:hAnsi="Arial Narrow"/>
          <w:b/>
          <w:noProof/>
          <w:sz w:val="20"/>
          <w:szCs w:val="20"/>
        </w:rPr>
        <mc:AlternateContent>
          <mc:Choice Requires="wps">
            <w:drawing>
              <wp:anchor distT="4294967295" distB="4294967295" distL="114300" distR="114300" simplePos="0" relativeHeight="251663360" behindDoc="0" locked="0" layoutInCell="0" allowOverlap="1" wp14:anchorId="49B65C29" wp14:editId="73FA7080">
                <wp:simplePos x="0" y="0"/>
                <wp:positionH relativeFrom="column">
                  <wp:posOffset>-9525</wp:posOffset>
                </wp:positionH>
                <wp:positionV relativeFrom="paragraph">
                  <wp:posOffset>93344</wp:posOffset>
                </wp:positionV>
                <wp:extent cx="6007735" cy="0"/>
                <wp:effectExtent l="0" t="19050" r="12065" b="1905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7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2959DC" id="Прямая соединительная линия 3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7.35pt" to="472.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" o:allowincell="f" strokeweight="3pt">
                <v:stroke linestyle="thinThin"/>
                <w10:wrap type="topAndBottom"/>
              </v:line>
            </w:pict>
          </mc:Fallback>
        </mc:AlternateContent>
      </w:r>
      <w:r w:rsidRPr="006D0B9B">
        <w:rPr>
          <w:rFonts w:ascii="Arial Narrow" w:hAnsi="Arial Narrow"/>
          <w:b/>
          <w:w w:val="80"/>
          <w:position w:val="4"/>
          <w:sz w:val="20"/>
          <w:szCs w:val="20"/>
        </w:rPr>
        <w:t>ПОСТАНОВЛЕНИЕ</w:t>
      </w:r>
    </w:p>
    <w:p w:rsidR="00B77FAA" w:rsidRPr="006D0B9B" w:rsidRDefault="00B77FAA" w:rsidP="00B77FAA">
      <w:pPr>
        <w:jc w:val="center"/>
        <w:rPr>
          <w:rFonts w:ascii="Arial Narrow" w:hAnsi="Arial Narrow"/>
          <w:b/>
          <w:w w:val="80"/>
          <w:position w:val="4"/>
          <w:sz w:val="20"/>
          <w:szCs w:val="20"/>
        </w:rPr>
      </w:pPr>
    </w:p>
    <w:p w:rsidR="00B77FAA" w:rsidRPr="006D0B9B" w:rsidRDefault="00B77FAA" w:rsidP="00B77FAA">
      <w:pPr>
        <w:jc w:val="both"/>
        <w:rPr>
          <w:rFonts w:ascii="Arial Narrow" w:hAnsi="Arial Narrow"/>
          <w:sz w:val="20"/>
          <w:szCs w:val="20"/>
        </w:rPr>
      </w:pPr>
      <w:r w:rsidRPr="006D0B9B">
        <w:rPr>
          <w:rFonts w:ascii="Arial Narrow" w:hAnsi="Arial Narrow"/>
          <w:sz w:val="20"/>
          <w:szCs w:val="20"/>
        </w:rPr>
        <w:t>«</w:t>
      </w:r>
      <w:r>
        <w:rPr>
          <w:rFonts w:ascii="Arial Narrow" w:hAnsi="Arial Narrow"/>
          <w:sz w:val="20"/>
          <w:szCs w:val="20"/>
        </w:rPr>
        <w:t>29</w:t>
      </w:r>
      <w:r w:rsidRPr="006D0B9B">
        <w:rPr>
          <w:rFonts w:ascii="Arial Narrow" w:hAnsi="Arial Narrow"/>
          <w:sz w:val="20"/>
          <w:szCs w:val="20"/>
        </w:rPr>
        <w:t xml:space="preserve">» </w:t>
      </w:r>
      <w:r>
        <w:rPr>
          <w:rFonts w:ascii="Arial Narrow" w:hAnsi="Arial Narrow"/>
          <w:sz w:val="20"/>
          <w:szCs w:val="20"/>
        </w:rPr>
        <w:t>01</w:t>
      </w:r>
      <w:r w:rsidRPr="006D0B9B">
        <w:rPr>
          <w:rFonts w:ascii="Arial Narrow" w:hAnsi="Arial Narrow"/>
          <w:sz w:val="20"/>
          <w:szCs w:val="20"/>
        </w:rPr>
        <w:t xml:space="preserve"> 2025                        </w:t>
      </w:r>
      <w:r>
        <w:rPr>
          <w:rFonts w:ascii="Arial Narrow" w:hAnsi="Arial Narrow"/>
          <w:sz w:val="20"/>
          <w:szCs w:val="20"/>
        </w:rPr>
        <w:t xml:space="preserve">                                                           </w:t>
      </w:r>
      <w:r w:rsidRPr="006D0B9B">
        <w:rPr>
          <w:rFonts w:ascii="Arial Narrow" w:hAnsi="Arial Narrow"/>
          <w:sz w:val="20"/>
          <w:szCs w:val="20"/>
        </w:rPr>
        <w:t xml:space="preserve"> п.</w:t>
      </w:r>
      <w:r>
        <w:rPr>
          <w:rFonts w:ascii="Arial Narrow" w:hAnsi="Arial Narrow"/>
          <w:sz w:val="20"/>
          <w:szCs w:val="20"/>
        </w:rPr>
        <w:t xml:space="preserve"> Тура                          </w:t>
      </w:r>
      <w:r w:rsidRPr="006D0B9B">
        <w:rPr>
          <w:rFonts w:ascii="Arial Narrow" w:hAnsi="Arial Narrow"/>
          <w:sz w:val="20"/>
          <w:szCs w:val="20"/>
        </w:rPr>
        <w:t xml:space="preserve">              </w:t>
      </w:r>
      <w:r>
        <w:rPr>
          <w:rFonts w:ascii="Arial Narrow" w:hAnsi="Arial Narrow"/>
          <w:sz w:val="20"/>
          <w:szCs w:val="20"/>
        </w:rPr>
        <w:t xml:space="preserve">    </w:t>
      </w:r>
      <w:r w:rsidRPr="006D0B9B">
        <w:rPr>
          <w:rFonts w:ascii="Arial Narrow" w:hAnsi="Arial Narrow"/>
          <w:sz w:val="20"/>
          <w:szCs w:val="20"/>
        </w:rPr>
        <w:t xml:space="preserve">     </w:t>
      </w:r>
      <w:r>
        <w:rPr>
          <w:rFonts w:ascii="Arial Narrow" w:hAnsi="Arial Narrow"/>
          <w:sz w:val="20"/>
          <w:szCs w:val="20"/>
        </w:rPr>
        <w:t xml:space="preserve">                                    </w:t>
      </w:r>
      <w:r w:rsidRPr="006D0B9B">
        <w:rPr>
          <w:rFonts w:ascii="Arial Narrow" w:hAnsi="Arial Narrow"/>
          <w:sz w:val="20"/>
          <w:szCs w:val="20"/>
        </w:rPr>
        <w:t>№</w:t>
      </w:r>
      <w:r>
        <w:rPr>
          <w:rFonts w:ascii="Arial Narrow" w:hAnsi="Arial Narrow"/>
          <w:sz w:val="20"/>
          <w:szCs w:val="20"/>
        </w:rPr>
        <w:t xml:space="preserve"> 2</w:t>
      </w:r>
      <w:r w:rsidRPr="006D0B9B">
        <w:rPr>
          <w:rFonts w:ascii="Arial Narrow" w:hAnsi="Arial Narrow"/>
          <w:sz w:val="20"/>
          <w:szCs w:val="20"/>
        </w:rPr>
        <w:t>-пг</w:t>
      </w:r>
    </w:p>
    <w:p w:rsidR="00B77FAA" w:rsidRPr="006D0B9B" w:rsidRDefault="00B77FAA" w:rsidP="00B77FAA">
      <w:pPr>
        <w:jc w:val="center"/>
        <w:rPr>
          <w:rFonts w:ascii="Arial Narrow" w:hAnsi="Arial Narrow"/>
          <w:sz w:val="20"/>
          <w:szCs w:val="20"/>
        </w:rPr>
      </w:pPr>
    </w:p>
    <w:p w:rsidR="00B77FAA" w:rsidRPr="006D0B9B" w:rsidRDefault="00B77FAA" w:rsidP="00B77FAA">
      <w:pPr>
        <w:pStyle w:val="aff5"/>
        <w:ind w:left="0"/>
        <w:jc w:val="center"/>
        <w:rPr>
          <w:rFonts w:ascii="Arial Narrow" w:hAnsi="Arial Narrow"/>
          <w:b/>
          <w:sz w:val="20"/>
          <w:szCs w:val="20"/>
        </w:rPr>
      </w:pPr>
      <w:r w:rsidRPr="006D0B9B">
        <w:rPr>
          <w:rFonts w:ascii="Arial Narrow" w:hAnsi="Arial Narrow"/>
          <w:b/>
          <w:sz w:val="20"/>
          <w:szCs w:val="20"/>
        </w:rPr>
        <w:t>О создании согласительной комиссии по урегулированию разногласий, послуживших основанием для подготовки заключения</w:t>
      </w:r>
      <w:r>
        <w:rPr>
          <w:rFonts w:ascii="Arial Narrow" w:hAnsi="Arial Narrow"/>
          <w:b/>
          <w:sz w:val="20"/>
          <w:szCs w:val="20"/>
        </w:rPr>
        <w:t xml:space="preserve"> о несогласии </w:t>
      </w:r>
      <w:r w:rsidRPr="006D0B9B">
        <w:rPr>
          <w:rFonts w:ascii="Arial Narrow" w:hAnsi="Arial Narrow"/>
          <w:b/>
          <w:sz w:val="20"/>
          <w:szCs w:val="20"/>
        </w:rPr>
        <w:t xml:space="preserve">с проектом генерального плана поселка </w:t>
      </w:r>
      <w:proofErr w:type="spellStart"/>
      <w:r w:rsidRPr="006D0B9B">
        <w:rPr>
          <w:rFonts w:ascii="Arial Narrow" w:hAnsi="Arial Narrow"/>
          <w:b/>
          <w:sz w:val="20"/>
          <w:szCs w:val="20"/>
        </w:rPr>
        <w:t>Кузьмовка</w:t>
      </w:r>
      <w:proofErr w:type="spellEnd"/>
      <w:r w:rsidRPr="006D0B9B">
        <w:rPr>
          <w:rFonts w:ascii="Arial Narrow" w:hAnsi="Arial Narrow"/>
          <w:b/>
          <w:sz w:val="20"/>
          <w:szCs w:val="20"/>
        </w:rPr>
        <w:t xml:space="preserve"> Эвенкийского муниципального района Красноярского края</w:t>
      </w:r>
    </w:p>
    <w:p w:rsidR="00B77FAA" w:rsidRPr="006D0B9B" w:rsidRDefault="00B77FAA" w:rsidP="00B77FAA">
      <w:pPr>
        <w:pStyle w:val="aff5"/>
        <w:widowControl w:val="0"/>
        <w:ind w:left="0"/>
        <w:jc w:val="both"/>
        <w:rPr>
          <w:rFonts w:ascii="Arial Narrow" w:hAnsi="Arial Narrow"/>
          <w:sz w:val="20"/>
          <w:szCs w:val="20"/>
        </w:rPr>
      </w:pPr>
    </w:p>
    <w:p w:rsidR="00B77FAA" w:rsidRPr="006D0B9B" w:rsidRDefault="00B77FAA" w:rsidP="00B77FAA">
      <w:pPr>
        <w:pStyle w:val="af4"/>
        <w:shd w:val="clear" w:color="auto" w:fill="FFFFFF"/>
        <w:tabs>
          <w:tab w:val="left" w:pos="709"/>
        </w:tabs>
        <w:spacing w:before="0" w:after="0"/>
        <w:ind w:firstLine="709"/>
        <w:jc w:val="both"/>
        <w:rPr>
          <w:rFonts w:ascii="Arial Narrow" w:hAnsi="Arial Narrow"/>
          <w:sz w:val="20"/>
          <w:szCs w:val="20"/>
        </w:rPr>
      </w:pPr>
      <w:proofErr w:type="gramStart"/>
      <w:r w:rsidRPr="006D0B9B">
        <w:rPr>
          <w:rFonts w:ascii="Arial Narrow" w:hAnsi="Arial Narrow"/>
          <w:sz w:val="20"/>
          <w:szCs w:val="20"/>
        </w:rPr>
        <w:t xml:space="preserve">В целях урегулирования разногласий по проекту генерального плана муниципального образования сельского поселения поселка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w:t>
      </w:r>
      <w:r>
        <w:rPr>
          <w:rFonts w:ascii="Arial Narrow" w:hAnsi="Arial Narrow"/>
          <w:sz w:val="20"/>
          <w:szCs w:val="20"/>
        </w:rPr>
        <w:t xml:space="preserve">сноярского края в соответствии </w:t>
      </w:r>
      <w:r w:rsidRPr="006D0B9B">
        <w:rPr>
          <w:rFonts w:ascii="Arial Narrow" w:hAnsi="Arial Narrow"/>
          <w:sz w:val="20"/>
          <w:szCs w:val="20"/>
        </w:rPr>
        <w:t>со статьей 25 Градостроительного кодекса Российской Федерации, приказом Министерства экономического развития Российской</w:t>
      </w:r>
      <w:r>
        <w:rPr>
          <w:rFonts w:ascii="Arial Narrow" w:hAnsi="Arial Narrow"/>
          <w:sz w:val="20"/>
          <w:szCs w:val="20"/>
        </w:rPr>
        <w:t xml:space="preserve"> Федерации </w:t>
      </w:r>
      <w:r w:rsidRPr="006D0B9B">
        <w:rPr>
          <w:rFonts w:ascii="Arial Narrow" w:hAnsi="Arial Narrow"/>
          <w:sz w:val="20"/>
          <w:szCs w:val="20"/>
        </w:rPr>
        <w:t>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документов территориального планирования», пунктом 20</w:t>
      </w:r>
      <w:proofErr w:type="gramEnd"/>
      <w:r w:rsidRPr="006D0B9B">
        <w:rPr>
          <w:rFonts w:ascii="Arial Narrow" w:hAnsi="Arial Narrow"/>
          <w:sz w:val="20"/>
          <w:szCs w:val="20"/>
        </w:rPr>
        <w:t xml:space="preserve"> части 1, частью 4 статьи 14 Федерального закона от 06.10.2003 № 131-ФЗ «Об общих принципах организации местного самоуправления в Российской Федерации», руководствуясь Уставом Эвенкийского муниципального района, </w:t>
      </w:r>
      <w:r w:rsidRPr="006D0B9B">
        <w:rPr>
          <w:rFonts w:ascii="Arial Narrow" w:hAnsi="Arial Narrow"/>
          <w:b/>
          <w:sz w:val="20"/>
          <w:szCs w:val="20"/>
        </w:rPr>
        <w:t>ПОСТАНОВЛЯЮ:</w:t>
      </w:r>
    </w:p>
    <w:p w:rsidR="00B77FAA" w:rsidRPr="006D0B9B" w:rsidRDefault="00B77FAA" w:rsidP="00CD1E3B">
      <w:pPr>
        <w:pStyle w:val="af4"/>
        <w:numPr>
          <w:ilvl w:val="0"/>
          <w:numId w:val="26"/>
        </w:numPr>
        <w:shd w:val="clear" w:color="auto" w:fill="FFFFFF"/>
        <w:tabs>
          <w:tab w:val="left" w:pos="709"/>
        </w:tabs>
        <w:spacing w:before="0" w:after="0"/>
        <w:ind w:left="0" w:firstLine="0"/>
        <w:jc w:val="both"/>
        <w:rPr>
          <w:rFonts w:ascii="Arial Narrow" w:hAnsi="Arial Narrow"/>
          <w:sz w:val="20"/>
          <w:szCs w:val="20"/>
        </w:rPr>
      </w:pPr>
      <w:r w:rsidRPr="006D0B9B">
        <w:rPr>
          <w:rFonts w:ascii="Arial Narrow" w:hAnsi="Arial Narrow"/>
          <w:sz w:val="20"/>
          <w:szCs w:val="20"/>
        </w:rPr>
        <w:t xml:space="preserve">Создать согласительную комиссию по урегулированию разногласий, послуживших основанием для подготовки заключения о несогласии с проектом генерального плана поселка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Красноярского края, выданного Правительством Красноярского края (далее – Согласительная комиссия).</w:t>
      </w:r>
    </w:p>
    <w:p w:rsidR="00B77FAA" w:rsidRPr="006D0B9B" w:rsidRDefault="00B77FAA" w:rsidP="00CD1E3B">
      <w:pPr>
        <w:pStyle w:val="af4"/>
        <w:numPr>
          <w:ilvl w:val="0"/>
          <w:numId w:val="26"/>
        </w:numPr>
        <w:shd w:val="clear" w:color="auto" w:fill="FFFFFF"/>
        <w:spacing w:before="0" w:after="0"/>
        <w:ind w:left="0" w:firstLine="0"/>
        <w:jc w:val="both"/>
        <w:rPr>
          <w:rFonts w:ascii="Arial Narrow" w:hAnsi="Arial Narrow"/>
          <w:sz w:val="20"/>
          <w:szCs w:val="20"/>
        </w:rPr>
      </w:pPr>
      <w:r w:rsidRPr="006D0B9B">
        <w:rPr>
          <w:rFonts w:ascii="Arial Narrow" w:hAnsi="Arial Narrow"/>
          <w:sz w:val="20"/>
          <w:szCs w:val="20"/>
        </w:rPr>
        <w:t>Утвердить состав согласительной комиссии согласно приложению № 1 к настоящему постановлению.</w:t>
      </w:r>
    </w:p>
    <w:p w:rsidR="00B77FAA" w:rsidRPr="006D0B9B" w:rsidRDefault="00B77FAA" w:rsidP="00CD1E3B">
      <w:pPr>
        <w:pStyle w:val="af4"/>
        <w:numPr>
          <w:ilvl w:val="0"/>
          <w:numId w:val="26"/>
        </w:numPr>
        <w:shd w:val="clear" w:color="auto" w:fill="FFFFFF"/>
        <w:spacing w:before="0" w:after="0"/>
        <w:ind w:left="0" w:firstLine="0"/>
        <w:jc w:val="both"/>
        <w:rPr>
          <w:rFonts w:ascii="Arial Narrow" w:hAnsi="Arial Narrow"/>
          <w:sz w:val="20"/>
          <w:szCs w:val="20"/>
        </w:rPr>
      </w:pPr>
      <w:r w:rsidRPr="006D0B9B">
        <w:rPr>
          <w:rFonts w:ascii="Arial Narrow" w:hAnsi="Arial Narrow"/>
          <w:sz w:val="20"/>
          <w:szCs w:val="20"/>
        </w:rPr>
        <w:t>Утвердить Положение о деятельности Согласительной комиссии согласно приложению № 2 к настоящему постановлению.</w:t>
      </w:r>
    </w:p>
    <w:p w:rsidR="00B77FAA" w:rsidRPr="006D0B9B" w:rsidRDefault="00B77FAA" w:rsidP="00CD1E3B">
      <w:pPr>
        <w:pStyle w:val="af4"/>
        <w:numPr>
          <w:ilvl w:val="0"/>
          <w:numId w:val="26"/>
        </w:numPr>
        <w:shd w:val="clear" w:color="auto" w:fill="FFFFFF"/>
        <w:spacing w:before="0" w:after="0"/>
        <w:ind w:left="0" w:firstLine="0"/>
        <w:jc w:val="both"/>
        <w:rPr>
          <w:rFonts w:ascii="Arial Narrow" w:hAnsi="Arial Narrow"/>
          <w:sz w:val="20"/>
          <w:szCs w:val="20"/>
        </w:rPr>
      </w:pPr>
      <w:r w:rsidRPr="006D0B9B">
        <w:rPr>
          <w:rFonts w:ascii="Arial Narrow" w:hAnsi="Arial Narrow"/>
          <w:sz w:val="20"/>
          <w:szCs w:val="20"/>
        </w:rPr>
        <w:t>Установить, что срок работы согласительной комиссии составляет не более двух месяцев со дня её создания.</w:t>
      </w:r>
    </w:p>
    <w:p w:rsidR="00B77FAA" w:rsidRPr="006D0B9B" w:rsidRDefault="00B77FAA" w:rsidP="00CD1E3B">
      <w:pPr>
        <w:pStyle w:val="af4"/>
        <w:numPr>
          <w:ilvl w:val="0"/>
          <w:numId w:val="26"/>
        </w:numPr>
        <w:shd w:val="clear" w:color="auto" w:fill="FFFFFF"/>
        <w:spacing w:before="0" w:after="0"/>
        <w:ind w:left="0" w:firstLine="0"/>
        <w:jc w:val="both"/>
        <w:rPr>
          <w:rFonts w:ascii="Arial Narrow" w:hAnsi="Arial Narrow"/>
          <w:sz w:val="20"/>
          <w:szCs w:val="20"/>
        </w:rPr>
      </w:pPr>
      <w:r w:rsidRPr="006D0B9B">
        <w:rPr>
          <w:rFonts w:ascii="Arial Narrow" w:hAnsi="Arial Narrow"/>
          <w:sz w:val="20"/>
          <w:szCs w:val="20"/>
        </w:rPr>
        <w:t>Контроль исполнения наст</w:t>
      </w:r>
      <w:r>
        <w:rPr>
          <w:rFonts w:ascii="Arial Narrow" w:hAnsi="Arial Narrow"/>
          <w:sz w:val="20"/>
          <w:szCs w:val="20"/>
        </w:rPr>
        <w:t xml:space="preserve">оящего постановления возложить </w:t>
      </w:r>
      <w:r w:rsidRPr="006D0B9B">
        <w:rPr>
          <w:rFonts w:ascii="Arial Narrow" w:hAnsi="Arial Narrow"/>
          <w:sz w:val="20"/>
          <w:szCs w:val="20"/>
        </w:rPr>
        <w:t xml:space="preserve">на заместителя Главы Эвенкийского муниципального района – руководителя </w:t>
      </w:r>
      <w:r w:rsidRPr="006D0B9B">
        <w:rPr>
          <w:rFonts w:ascii="Arial Narrow" w:hAnsi="Arial Narrow"/>
          <w:bCs/>
          <w:sz w:val="20"/>
          <w:szCs w:val="20"/>
        </w:rPr>
        <w:t xml:space="preserve">Департамента капитального строительства Администрации Эвенкийского муниципального района </w:t>
      </w:r>
      <w:r w:rsidRPr="006D0B9B">
        <w:rPr>
          <w:rFonts w:ascii="Arial Narrow" w:hAnsi="Arial Narrow"/>
          <w:sz w:val="20"/>
          <w:szCs w:val="20"/>
        </w:rPr>
        <w:t xml:space="preserve">В. В. </w:t>
      </w:r>
      <w:proofErr w:type="spellStart"/>
      <w:r w:rsidRPr="006D0B9B">
        <w:rPr>
          <w:rFonts w:ascii="Arial Narrow" w:hAnsi="Arial Narrow"/>
          <w:sz w:val="20"/>
          <w:szCs w:val="20"/>
        </w:rPr>
        <w:t>Торпушонка</w:t>
      </w:r>
      <w:proofErr w:type="spellEnd"/>
      <w:r w:rsidRPr="006D0B9B">
        <w:rPr>
          <w:rFonts w:ascii="Arial Narrow" w:hAnsi="Arial Narrow"/>
          <w:sz w:val="20"/>
          <w:szCs w:val="20"/>
        </w:rPr>
        <w:t>.</w:t>
      </w:r>
    </w:p>
    <w:p w:rsidR="00B77FAA" w:rsidRPr="006D0B9B" w:rsidRDefault="00B77FAA" w:rsidP="00CD1E3B">
      <w:pPr>
        <w:pStyle w:val="af4"/>
        <w:numPr>
          <w:ilvl w:val="0"/>
          <w:numId w:val="26"/>
        </w:numPr>
        <w:shd w:val="clear" w:color="auto" w:fill="FFFFFF"/>
        <w:tabs>
          <w:tab w:val="left" w:pos="709"/>
        </w:tabs>
        <w:spacing w:before="0" w:after="0"/>
        <w:ind w:left="0" w:firstLine="0"/>
        <w:jc w:val="both"/>
        <w:rPr>
          <w:rFonts w:ascii="Arial Narrow" w:hAnsi="Arial Narrow"/>
          <w:sz w:val="20"/>
          <w:szCs w:val="20"/>
        </w:rPr>
      </w:pPr>
      <w:r w:rsidRPr="00FA5C13">
        <w:rPr>
          <w:rFonts w:ascii="Arial Narrow" w:hAnsi="Arial Narrow"/>
          <w:color w:val="auto"/>
          <w:sz w:val="20"/>
          <w:szCs w:val="20"/>
        </w:rPr>
        <w:t xml:space="preserve">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r w:rsidRPr="006D0B9B">
        <w:rPr>
          <w:rFonts w:ascii="Arial Narrow" w:hAnsi="Arial Narrow"/>
          <w:sz w:val="20"/>
          <w:szCs w:val="20"/>
        </w:rPr>
        <w:t>(</w:t>
      </w:r>
      <w:hyperlink r:id="rId12" w:tgtFrame="_blank" w:history="1">
        <w:r w:rsidRPr="006D0B9B">
          <w:rPr>
            <w:rFonts w:ascii="Arial Narrow" w:hAnsi="Arial Narrow"/>
            <w:sz w:val="20"/>
            <w:szCs w:val="20"/>
          </w:rPr>
          <w:t>http://evenkya.gosuslugi.ru</w:t>
        </w:r>
      </w:hyperlink>
      <w:r w:rsidRPr="006D0B9B">
        <w:rPr>
          <w:rFonts w:ascii="Arial Narrow" w:hAnsi="Arial Narrow"/>
          <w:sz w:val="20"/>
          <w:szCs w:val="20"/>
        </w:rPr>
        <w:t>).</w:t>
      </w:r>
    </w:p>
    <w:p w:rsidR="00B77FAA" w:rsidRDefault="00B77FAA" w:rsidP="00B77FAA">
      <w:pPr>
        <w:pStyle w:val="aff5"/>
        <w:ind w:left="0"/>
        <w:jc w:val="both"/>
        <w:rPr>
          <w:rFonts w:ascii="Arial Narrow" w:hAnsi="Arial Narrow"/>
          <w:sz w:val="20"/>
          <w:szCs w:val="20"/>
        </w:rPr>
      </w:pPr>
    </w:p>
    <w:p w:rsidR="00B77FAA" w:rsidRPr="006D0B9B" w:rsidRDefault="00B77FAA" w:rsidP="00B77FAA">
      <w:pPr>
        <w:pStyle w:val="aff5"/>
        <w:ind w:left="0"/>
        <w:jc w:val="both"/>
        <w:rPr>
          <w:rFonts w:ascii="Arial Narrow" w:hAnsi="Arial Narrow"/>
          <w:sz w:val="20"/>
          <w:szCs w:val="20"/>
        </w:rPr>
      </w:pPr>
      <w:r w:rsidRPr="006D0B9B">
        <w:rPr>
          <w:rFonts w:ascii="Arial Narrow" w:hAnsi="Arial Narrow"/>
          <w:sz w:val="20"/>
          <w:szCs w:val="20"/>
        </w:rPr>
        <w:t>Глава</w:t>
      </w:r>
    </w:p>
    <w:p w:rsidR="00B77FAA" w:rsidRPr="006D0B9B" w:rsidRDefault="00B77FAA" w:rsidP="00B77FAA">
      <w:pPr>
        <w:pStyle w:val="aff5"/>
        <w:ind w:left="0"/>
        <w:jc w:val="both"/>
        <w:rPr>
          <w:rFonts w:ascii="Arial Narrow" w:hAnsi="Arial Narrow"/>
          <w:sz w:val="20"/>
          <w:szCs w:val="20"/>
        </w:rPr>
      </w:pPr>
      <w:r w:rsidRPr="006D0B9B">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6D0B9B">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6D0B9B">
        <w:rPr>
          <w:rFonts w:ascii="Arial Narrow" w:hAnsi="Arial Narrow"/>
          <w:sz w:val="20"/>
          <w:szCs w:val="20"/>
        </w:rPr>
        <w:t xml:space="preserve">       А.Ю. Черкасов</w:t>
      </w:r>
    </w:p>
    <w:p w:rsidR="00B77FAA" w:rsidRDefault="00B77FAA" w:rsidP="00B77FAA">
      <w:pPr>
        <w:pStyle w:val="aff5"/>
        <w:ind w:left="5670"/>
        <w:rPr>
          <w:rFonts w:ascii="Arial Narrow" w:hAnsi="Arial Narrow"/>
          <w:sz w:val="20"/>
          <w:szCs w:val="20"/>
        </w:rPr>
      </w:pPr>
    </w:p>
    <w:p w:rsidR="00B77FAA" w:rsidRPr="006D0B9B" w:rsidRDefault="00B77FAA" w:rsidP="00B77FAA">
      <w:pPr>
        <w:pStyle w:val="aff5"/>
        <w:ind w:left="6804"/>
        <w:rPr>
          <w:rFonts w:ascii="Arial Narrow" w:hAnsi="Arial Narrow"/>
          <w:sz w:val="20"/>
          <w:szCs w:val="20"/>
        </w:rPr>
      </w:pPr>
      <w:r w:rsidRPr="006D0B9B">
        <w:rPr>
          <w:rFonts w:ascii="Arial Narrow" w:hAnsi="Arial Narrow"/>
          <w:sz w:val="20"/>
          <w:szCs w:val="20"/>
        </w:rPr>
        <w:t>приложение № 1</w:t>
      </w:r>
    </w:p>
    <w:p w:rsidR="00B77FAA" w:rsidRPr="006D0B9B" w:rsidRDefault="00B77FAA" w:rsidP="00B77FAA">
      <w:pPr>
        <w:pStyle w:val="aff5"/>
        <w:ind w:left="6804"/>
        <w:rPr>
          <w:rFonts w:ascii="Arial Narrow" w:hAnsi="Arial Narrow"/>
          <w:sz w:val="20"/>
          <w:szCs w:val="20"/>
        </w:rPr>
      </w:pPr>
      <w:r w:rsidRPr="006D0B9B">
        <w:rPr>
          <w:rFonts w:ascii="Arial Narrow" w:hAnsi="Arial Narrow"/>
          <w:sz w:val="20"/>
          <w:szCs w:val="20"/>
        </w:rPr>
        <w:t xml:space="preserve">к постановлению </w:t>
      </w:r>
      <w:r>
        <w:rPr>
          <w:rFonts w:ascii="Arial Narrow" w:hAnsi="Arial Narrow"/>
          <w:sz w:val="20"/>
          <w:szCs w:val="20"/>
        </w:rPr>
        <w:t xml:space="preserve">Главы </w:t>
      </w:r>
      <w:r w:rsidRPr="006D0B9B">
        <w:rPr>
          <w:rFonts w:ascii="Arial Narrow" w:hAnsi="Arial Narrow"/>
          <w:sz w:val="20"/>
          <w:szCs w:val="20"/>
        </w:rPr>
        <w:t>ЭМР</w:t>
      </w:r>
    </w:p>
    <w:p w:rsidR="00B77FAA" w:rsidRPr="006D0B9B" w:rsidRDefault="00B77FAA" w:rsidP="00B77FAA">
      <w:pPr>
        <w:pStyle w:val="aff5"/>
        <w:ind w:left="6804"/>
        <w:rPr>
          <w:rFonts w:ascii="Arial Narrow" w:hAnsi="Arial Narrow"/>
          <w:sz w:val="20"/>
          <w:szCs w:val="20"/>
        </w:rPr>
      </w:pPr>
      <w:r w:rsidRPr="006D0B9B">
        <w:rPr>
          <w:rFonts w:ascii="Arial Narrow" w:hAnsi="Arial Narrow"/>
          <w:sz w:val="20"/>
          <w:szCs w:val="20"/>
        </w:rPr>
        <w:t>от «</w:t>
      </w:r>
      <w:r>
        <w:rPr>
          <w:rFonts w:ascii="Arial Narrow" w:hAnsi="Arial Narrow"/>
          <w:sz w:val="20"/>
          <w:szCs w:val="20"/>
        </w:rPr>
        <w:t>29</w:t>
      </w:r>
      <w:r w:rsidRPr="006D0B9B">
        <w:rPr>
          <w:rFonts w:ascii="Arial Narrow" w:hAnsi="Arial Narrow"/>
          <w:sz w:val="20"/>
          <w:szCs w:val="20"/>
        </w:rPr>
        <w:t xml:space="preserve">» </w:t>
      </w:r>
      <w:r>
        <w:rPr>
          <w:rFonts w:ascii="Arial Narrow" w:hAnsi="Arial Narrow"/>
          <w:sz w:val="20"/>
          <w:szCs w:val="20"/>
        </w:rPr>
        <w:t>01</w:t>
      </w:r>
      <w:r w:rsidRPr="006D0B9B">
        <w:rPr>
          <w:rFonts w:ascii="Arial Narrow" w:hAnsi="Arial Narrow"/>
          <w:sz w:val="20"/>
          <w:szCs w:val="20"/>
        </w:rPr>
        <w:t xml:space="preserve"> 2025 №</w:t>
      </w:r>
      <w:r>
        <w:rPr>
          <w:rFonts w:ascii="Arial Narrow" w:hAnsi="Arial Narrow"/>
          <w:sz w:val="20"/>
          <w:szCs w:val="20"/>
        </w:rPr>
        <w:t xml:space="preserve"> 2</w:t>
      </w:r>
      <w:r w:rsidRPr="006D0B9B">
        <w:rPr>
          <w:rFonts w:ascii="Arial Narrow" w:hAnsi="Arial Narrow"/>
          <w:sz w:val="20"/>
          <w:szCs w:val="20"/>
        </w:rPr>
        <w:t>-пг</w:t>
      </w:r>
    </w:p>
    <w:p w:rsidR="00B77FAA" w:rsidRPr="006D0B9B" w:rsidRDefault="00B77FAA" w:rsidP="00B77FAA">
      <w:pPr>
        <w:pStyle w:val="aff5"/>
        <w:ind w:left="5670"/>
        <w:rPr>
          <w:rFonts w:ascii="Arial Narrow" w:hAnsi="Arial Narrow"/>
          <w:sz w:val="20"/>
          <w:szCs w:val="20"/>
        </w:rPr>
      </w:pPr>
    </w:p>
    <w:p w:rsidR="00B77FAA" w:rsidRPr="00B77FAA" w:rsidRDefault="00B77FAA" w:rsidP="00B77FAA">
      <w:pPr>
        <w:jc w:val="center"/>
        <w:rPr>
          <w:rFonts w:ascii="Arial Narrow" w:hAnsi="Arial Narrow"/>
          <w:b/>
          <w:sz w:val="20"/>
          <w:szCs w:val="20"/>
        </w:rPr>
      </w:pPr>
      <w:r w:rsidRPr="00B77FAA">
        <w:rPr>
          <w:rFonts w:ascii="Arial Narrow" w:hAnsi="Arial Narrow"/>
          <w:b/>
          <w:sz w:val="20"/>
          <w:szCs w:val="20"/>
        </w:rPr>
        <w:t xml:space="preserve">Состав согласительной комиссии по урегулированию разногласий, послуживших основанием для подготовки заключения о несогласии с проектом генерального плана поселка </w:t>
      </w:r>
      <w:proofErr w:type="spellStart"/>
      <w:r w:rsidRPr="00B77FAA">
        <w:rPr>
          <w:rFonts w:ascii="Arial Narrow" w:hAnsi="Arial Narrow"/>
          <w:b/>
          <w:sz w:val="20"/>
          <w:szCs w:val="20"/>
        </w:rPr>
        <w:t>Кузьмовка</w:t>
      </w:r>
      <w:proofErr w:type="spellEnd"/>
      <w:r w:rsidRPr="00B77FAA">
        <w:rPr>
          <w:rFonts w:ascii="Arial Narrow" w:hAnsi="Arial Narrow"/>
          <w:b/>
          <w:sz w:val="20"/>
          <w:szCs w:val="20"/>
        </w:rPr>
        <w:t xml:space="preserve"> Эвенкийского муниципального района Красноярского края</w:t>
      </w:r>
    </w:p>
    <w:p w:rsidR="00B77FAA" w:rsidRPr="006D0B9B" w:rsidRDefault="00B77FAA" w:rsidP="00B77FAA">
      <w:pPr>
        <w:jc w:val="center"/>
        <w:rPr>
          <w:rFonts w:ascii="Arial Narrow" w:hAnsi="Arial Narrow"/>
          <w:b/>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54"/>
      </w:tblGrid>
      <w:tr w:rsidR="00B77FAA" w:rsidRPr="006D0B9B" w:rsidTr="00B77FAA">
        <w:trPr>
          <w:trHeight w:val="407"/>
        </w:trPr>
        <w:tc>
          <w:tcPr>
            <w:tcW w:w="3227" w:type="dxa"/>
          </w:tcPr>
          <w:p w:rsidR="00B77FAA" w:rsidRPr="006D0B9B" w:rsidRDefault="00B77FAA" w:rsidP="00F83AE5">
            <w:pPr>
              <w:jc w:val="both"/>
              <w:rPr>
                <w:rFonts w:ascii="Arial Narrow" w:hAnsi="Arial Narrow"/>
                <w:sz w:val="20"/>
                <w:szCs w:val="20"/>
              </w:rPr>
            </w:pPr>
            <w:r w:rsidRPr="006D0B9B">
              <w:rPr>
                <w:rFonts w:ascii="Arial Narrow" w:hAnsi="Arial Narrow"/>
                <w:sz w:val="20"/>
                <w:szCs w:val="20"/>
              </w:rPr>
              <w:t>Председатель комиссии:</w:t>
            </w:r>
          </w:p>
        </w:tc>
        <w:tc>
          <w:tcPr>
            <w:tcW w:w="6554" w:type="dxa"/>
          </w:tcPr>
          <w:p w:rsidR="00B77FAA" w:rsidRPr="006D0B9B" w:rsidRDefault="00B77FAA" w:rsidP="00F83AE5">
            <w:pPr>
              <w:jc w:val="both"/>
              <w:rPr>
                <w:rFonts w:ascii="Arial Narrow" w:hAnsi="Arial Narrow"/>
                <w:sz w:val="20"/>
                <w:szCs w:val="20"/>
              </w:rPr>
            </w:pPr>
            <w:r w:rsidRPr="006D0B9B">
              <w:rPr>
                <w:rFonts w:ascii="Arial Narrow" w:hAnsi="Arial Narrow"/>
                <w:sz w:val="20"/>
                <w:szCs w:val="20"/>
              </w:rPr>
              <w:t>Молчанова Татьяна</w:t>
            </w:r>
            <w:r>
              <w:rPr>
                <w:rFonts w:ascii="Arial Narrow" w:hAnsi="Arial Narrow"/>
                <w:sz w:val="20"/>
                <w:szCs w:val="20"/>
              </w:rPr>
              <w:t xml:space="preserve"> Александровна – Глава </w:t>
            </w:r>
            <w:r w:rsidRPr="006D0B9B">
              <w:rPr>
                <w:rFonts w:ascii="Arial Narrow" w:hAnsi="Arial Narrow"/>
                <w:sz w:val="20"/>
                <w:szCs w:val="20"/>
              </w:rPr>
              <w:t xml:space="preserve">п.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w:t>
            </w:r>
          </w:p>
        </w:tc>
      </w:tr>
      <w:tr w:rsidR="00B77FAA" w:rsidRPr="006D0B9B" w:rsidTr="00B77FAA">
        <w:trPr>
          <w:trHeight w:val="491"/>
        </w:trPr>
        <w:tc>
          <w:tcPr>
            <w:tcW w:w="3227" w:type="dxa"/>
          </w:tcPr>
          <w:p w:rsidR="00B77FAA" w:rsidRPr="006D0B9B" w:rsidRDefault="00B77FAA" w:rsidP="00F83AE5">
            <w:pPr>
              <w:jc w:val="both"/>
              <w:rPr>
                <w:rFonts w:ascii="Arial Narrow" w:hAnsi="Arial Narrow"/>
                <w:sz w:val="20"/>
                <w:szCs w:val="20"/>
              </w:rPr>
            </w:pPr>
            <w:r w:rsidRPr="006D0B9B">
              <w:rPr>
                <w:rFonts w:ascii="Arial Narrow" w:hAnsi="Arial Narrow"/>
                <w:sz w:val="20"/>
                <w:szCs w:val="20"/>
              </w:rPr>
              <w:lastRenderedPageBreak/>
              <w:t>Заместитель председателя комиссии:</w:t>
            </w:r>
          </w:p>
        </w:tc>
        <w:tc>
          <w:tcPr>
            <w:tcW w:w="6554" w:type="dxa"/>
          </w:tcPr>
          <w:p w:rsidR="00B77FAA" w:rsidRPr="006D0B9B" w:rsidRDefault="00B77FAA" w:rsidP="00F83AE5">
            <w:pPr>
              <w:jc w:val="both"/>
              <w:rPr>
                <w:rFonts w:ascii="Arial Narrow" w:hAnsi="Arial Narrow"/>
                <w:sz w:val="20"/>
                <w:szCs w:val="20"/>
              </w:rPr>
            </w:pPr>
            <w:proofErr w:type="spellStart"/>
            <w:r w:rsidRPr="006D0B9B">
              <w:rPr>
                <w:rFonts w:ascii="Arial Narrow" w:hAnsi="Arial Narrow"/>
                <w:sz w:val="20"/>
                <w:szCs w:val="20"/>
              </w:rPr>
              <w:t>Тарасеева</w:t>
            </w:r>
            <w:proofErr w:type="spellEnd"/>
            <w:r w:rsidRPr="006D0B9B">
              <w:rPr>
                <w:rFonts w:ascii="Arial Narrow" w:hAnsi="Arial Narrow"/>
                <w:sz w:val="20"/>
                <w:szCs w:val="20"/>
              </w:rPr>
              <w:t xml:space="preserve"> Галина Андреевна – специалист 1 категории Администрации п. </w:t>
            </w:r>
            <w:proofErr w:type="spellStart"/>
            <w:r w:rsidRPr="006D0B9B">
              <w:rPr>
                <w:rFonts w:ascii="Arial Narrow" w:hAnsi="Arial Narrow"/>
                <w:sz w:val="20"/>
                <w:szCs w:val="20"/>
              </w:rPr>
              <w:t>Кузьмовка</w:t>
            </w:r>
            <w:proofErr w:type="spellEnd"/>
          </w:p>
        </w:tc>
      </w:tr>
      <w:tr w:rsidR="00B77FAA" w:rsidRPr="006D0B9B" w:rsidTr="00B77FAA">
        <w:trPr>
          <w:trHeight w:val="317"/>
        </w:trPr>
        <w:tc>
          <w:tcPr>
            <w:tcW w:w="3227" w:type="dxa"/>
          </w:tcPr>
          <w:p w:rsidR="00B77FAA" w:rsidRPr="006D0B9B" w:rsidRDefault="00B77FAA" w:rsidP="00F83AE5">
            <w:pPr>
              <w:jc w:val="both"/>
              <w:rPr>
                <w:rFonts w:ascii="Arial Narrow" w:hAnsi="Arial Narrow"/>
                <w:sz w:val="20"/>
                <w:szCs w:val="20"/>
              </w:rPr>
            </w:pPr>
            <w:r w:rsidRPr="006D0B9B">
              <w:rPr>
                <w:rFonts w:ascii="Arial Narrow" w:hAnsi="Arial Narrow"/>
                <w:sz w:val="20"/>
                <w:szCs w:val="20"/>
              </w:rPr>
              <w:t>Секретарь комиссии:</w:t>
            </w:r>
          </w:p>
        </w:tc>
        <w:tc>
          <w:tcPr>
            <w:tcW w:w="6554" w:type="dxa"/>
          </w:tcPr>
          <w:p w:rsidR="00B77FAA" w:rsidRPr="006D0B9B" w:rsidRDefault="00B77FAA" w:rsidP="00F83AE5">
            <w:pPr>
              <w:jc w:val="both"/>
              <w:rPr>
                <w:rFonts w:ascii="Arial Narrow" w:hAnsi="Arial Narrow"/>
                <w:sz w:val="20"/>
                <w:szCs w:val="20"/>
              </w:rPr>
            </w:pPr>
            <w:proofErr w:type="spellStart"/>
            <w:r w:rsidRPr="006D0B9B">
              <w:rPr>
                <w:rFonts w:ascii="Arial Narrow" w:hAnsi="Arial Narrow"/>
                <w:sz w:val="20"/>
                <w:szCs w:val="20"/>
              </w:rPr>
              <w:t>Укроженко</w:t>
            </w:r>
            <w:proofErr w:type="spellEnd"/>
            <w:r w:rsidRPr="006D0B9B">
              <w:rPr>
                <w:rFonts w:ascii="Arial Narrow" w:hAnsi="Arial Narrow"/>
                <w:sz w:val="20"/>
                <w:szCs w:val="20"/>
              </w:rPr>
              <w:t xml:space="preserve"> Полина Ивановна – начальник отделения почты п. </w:t>
            </w:r>
            <w:proofErr w:type="spellStart"/>
            <w:r w:rsidRPr="006D0B9B">
              <w:rPr>
                <w:rFonts w:ascii="Arial Narrow" w:hAnsi="Arial Narrow"/>
                <w:sz w:val="20"/>
                <w:szCs w:val="20"/>
              </w:rPr>
              <w:t>Кузьмовка</w:t>
            </w:r>
            <w:proofErr w:type="spellEnd"/>
          </w:p>
        </w:tc>
      </w:tr>
      <w:tr w:rsidR="00B77FAA" w:rsidRPr="006D0B9B" w:rsidTr="00B77FAA">
        <w:trPr>
          <w:trHeight w:val="738"/>
        </w:trPr>
        <w:tc>
          <w:tcPr>
            <w:tcW w:w="3227" w:type="dxa"/>
          </w:tcPr>
          <w:p w:rsidR="00B77FAA" w:rsidRPr="006D0B9B" w:rsidRDefault="00B77FAA" w:rsidP="00F83AE5">
            <w:pPr>
              <w:jc w:val="both"/>
              <w:rPr>
                <w:rFonts w:ascii="Arial Narrow" w:hAnsi="Arial Narrow"/>
                <w:sz w:val="20"/>
                <w:szCs w:val="20"/>
              </w:rPr>
            </w:pPr>
            <w:r w:rsidRPr="006D0B9B">
              <w:rPr>
                <w:rFonts w:ascii="Arial Narrow" w:hAnsi="Arial Narrow"/>
                <w:sz w:val="20"/>
                <w:szCs w:val="20"/>
              </w:rPr>
              <w:t>Члены комиссии, представители заказчика</w:t>
            </w:r>
          </w:p>
        </w:tc>
        <w:tc>
          <w:tcPr>
            <w:tcW w:w="6554" w:type="dxa"/>
          </w:tcPr>
          <w:p w:rsidR="00B77FAA" w:rsidRPr="006D0B9B" w:rsidRDefault="00B77FAA" w:rsidP="00F83AE5">
            <w:pPr>
              <w:jc w:val="both"/>
              <w:rPr>
                <w:rFonts w:ascii="Arial Narrow" w:hAnsi="Arial Narrow"/>
                <w:sz w:val="20"/>
                <w:szCs w:val="20"/>
              </w:rPr>
            </w:pPr>
            <w:r w:rsidRPr="006D0B9B">
              <w:rPr>
                <w:rFonts w:ascii="Arial Narrow" w:hAnsi="Arial Narrow"/>
                <w:sz w:val="20"/>
                <w:szCs w:val="20"/>
              </w:rPr>
              <w:t xml:space="preserve">Тюрин Руслан Николаевич – начальник архитектурно-строительного отдела </w:t>
            </w:r>
            <w:proofErr w:type="gramStart"/>
            <w:r w:rsidRPr="006D0B9B">
              <w:rPr>
                <w:rFonts w:ascii="Arial Narrow" w:hAnsi="Arial Narrow"/>
                <w:sz w:val="20"/>
                <w:szCs w:val="20"/>
              </w:rPr>
              <w:t>Департамента капитального строительства Администрации Эвенкийского муниципального района Красноярского края</w:t>
            </w:r>
            <w:proofErr w:type="gramEnd"/>
          </w:p>
        </w:tc>
      </w:tr>
      <w:tr w:rsidR="00B77FAA" w:rsidRPr="006D0B9B" w:rsidTr="00B77FAA">
        <w:trPr>
          <w:trHeight w:val="1830"/>
        </w:trPr>
        <w:tc>
          <w:tcPr>
            <w:tcW w:w="3227" w:type="dxa"/>
          </w:tcPr>
          <w:p w:rsidR="00B77FAA" w:rsidRPr="006D0B9B" w:rsidRDefault="00B77FAA" w:rsidP="00F83AE5">
            <w:pPr>
              <w:jc w:val="both"/>
              <w:rPr>
                <w:rFonts w:ascii="Arial Narrow" w:hAnsi="Arial Narrow"/>
                <w:sz w:val="20"/>
                <w:szCs w:val="20"/>
              </w:rPr>
            </w:pPr>
            <w:r w:rsidRPr="006D0B9B">
              <w:rPr>
                <w:rFonts w:ascii="Arial Narrow" w:hAnsi="Arial Narrow"/>
                <w:sz w:val="20"/>
                <w:szCs w:val="20"/>
              </w:rPr>
              <w:t>Члены комиссии, представители контролирующих и согласующих краевых министерств</w:t>
            </w:r>
          </w:p>
        </w:tc>
        <w:tc>
          <w:tcPr>
            <w:tcW w:w="6554" w:type="dxa"/>
          </w:tcPr>
          <w:p w:rsidR="00B77FAA" w:rsidRPr="006D0B9B" w:rsidRDefault="00B77FAA" w:rsidP="00F83AE5">
            <w:pPr>
              <w:jc w:val="both"/>
              <w:rPr>
                <w:rFonts w:ascii="Arial Narrow" w:hAnsi="Arial Narrow"/>
                <w:sz w:val="20"/>
                <w:szCs w:val="20"/>
              </w:rPr>
            </w:pPr>
            <w:r w:rsidRPr="006D0B9B">
              <w:rPr>
                <w:rFonts w:ascii="Arial Narrow" w:hAnsi="Arial Narrow"/>
                <w:sz w:val="20"/>
                <w:szCs w:val="20"/>
              </w:rPr>
              <w:t xml:space="preserve">Представитель службы по контролю в области градостроительной деятельности Красноярского края (по согласованию) </w:t>
            </w:r>
          </w:p>
          <w:p w:rsidR="00B77FAA" w:rsidRPr="006D0B9B" w:rsidRDefault="00B77FAA" w:rsidP="00F83AE5">
            <w:pPr>
              <w:jc w:val="both"/>
              <w:rPr>
                <w:rFonts w:ascii="Arial Narrow" w:hAnsi="Arial Narrow"/>
                <w:sz w:val="20"/>
                <w:szCs w:val="20"/>
              </w:rPr>
            </w:pPr>
          </w:p>
          <w:p w:rsidR="00B77FAA" w:rsidRPr="006D0B9B" w:rsidRDefault="00B77FAA" w:rsidP="00F83AE5">
            <w:pPr>
              <w:jc w:val="both"/>
              <w:rPr>
                <w:rFonts w:ascii="Arial Narrow" w:hAnsi="Arial Narrow"/>
                <w:sz w:val="20"/>
                <w:szCs w:val="20"/>
              </w:rPr>
            </w:pPr>
            <w:r w:rsidRPr="006D0B9B">
              <w:rPr>
                <w:rFonts w:ascii="Arial Narrow" w:hAnsi="Arial Narrow"/>
                <w:sz w:val="20"/>
                <w:szCs w:val="20"/>
              </w:rPr>
              <w:t xml:space="preserve">Федосеев Евгений Валерьевич – заместитель министра промышленности и торговли Красноярского края </w:t>
            </w:r>
          </w:p>
          <w:p w:rsidR="00B77FAA" w:rsidRPr="006D0B9B" w:rsidRDefault="00B77FAA" w:rsidP="00F83AE5">
            <w:pPr>
              <w:jc w:val="both"/>
              <w:rPr>
                <w:rFonts w:ascii="Arial Narrow" w:hAnsi="Arial Narrow"/>
                <w:sz w:val="20"/>
                <w:szCs w:val="20"/>
              </w:rPr>
            </w:pPr>
          </w:p>
          <w:p w:rsidR="00B77FAA" w:rsidRPr="006D0B9B" w:rsidRDefault="00B77FAA" w:rsidP="00F83AE5">
            <w:pPr>
              <w:jc w:val="both"/>
              <w:rPr>
                <w:rFonts w:ascii="Arial Narrow" w:hAnsi="Arial Narrow"/>
                <w:sz w:val="20"/>
                <w:szCs w:val="20"/>
              </w:rPr>
            </w:pPr>
            <w:r w:rsidRPr="006D0B9B">
              <w:rPr>
                <w:rFonts w:ascii="Arial Narrow" w:hAnsi="Arial Narrow"/>
                <w:sz w:val="20"/>
                <w:szCs w:val="20"/>
              </w:rPr>
              <w:t>Представитель министерства экологии Красноярского края (по согласованию)</w:t>
            </w:r>
          </w:p>
          <w:p w:rsidR="00B77FAA" w:rsidRPr="006D0B9B" w:rsidRDefault="00B77FAA" w:rsidP="00F83AE5">
            <w:pPr>
              <w:jc w:val="both"/>
              <w:rPr>
                <w:rFonts w:ascii="Arial Narrow" w:hAnsi="Arial Narrow"/>
                <w:sz w:val="20"/>
                <w:szCs w:val="20"/>
              </w:rPr>
            </w:pPr>
          </w:p>
          <w:p w:rsidR="00B77FAA" w:rsidRPr="006D0B9B" w:rsidRDefault="00B77FAA" w:rsidP="00F83AE5">
            <w:pPr>
              <w:jc w:val="both"/>
              <w:rPr>
                <w:rFonts w:ascii="Arial Narrow" w:hAnsi="Arial Narrow"/>
                <w:sz w:val="20"/>
                <w:szCs w:val="20"/>
              </w:rPr>
            </w:pPr>
            <w:r w:rsidRPr="006D0B9B">
              <w:rPr>
                <w:rFonts w:ascii="Arial Narrow" w:hAnsi="Arial Narrow"/>
                <w:sz w:val="20"/>
                <w:szCs w:val="20"/>
              </w:rPr>
              <w:t>Представитель министерства природных ресурсов и лесного комплекса Красноярского края (по согласованию)</w:t>
            </w:r>
          </w:p>
          <w:p w:rsidR="00B77FAA" w:rsidRPr="006D0B9B" w:rsidRDefault="00B77FAA" w:rsidP="00B77FAA">
            <w:pPr>
              <w:jc w:val="both"/>
              <w:rPr>
                <w:rFonts w:ascii="Arial Narrow" w:hAnsi="Arial Narrow"/>
                <w:sz w:val="20"/>
                <w:szCs w:val="20"/>
              </w:rPr>
            </w:pPr>
          </w:p>
          <w:p w:rsidR="00B77FAA" w:rsidRPr="006D0B9B" w:rsidRDefault="00B77FAA" w:rsidP="00B77FAA">
            <w:pPr>
              <w:pStyle w:val="10"/>
              <w:shd w:val="clear" w:color="auto" w:fill="FFFFFF"/>
              <w:spacing w:before="0" w:after="0"/>
              <w:jc w:val="both"/>
              <w:rPr>
                <w:rFonts w:ascii="Arial Narrow" w:hAnsi="Arial Narrow"/>
                <w:b w:val="0"/>
                <w:kern w:val="0"/>
                <w:sz w:val="20"/>
                <w:szCs w:val="20"/>
              </w:rPr>
            </w:pPr>
            <w:r w:rsidRPr="006D0B9B">
              <w:rPr>
                <w:rFonts w:ascii="Arial Narrow" w:hAnsi="Arial Narrow"/>
                <w:b w:val="0"/>
                <w:kern w:val="0"/>
                <w:sz w:val="20"/>
                <w:szCs w:val="20"/>
              </w:rPr>
              <w:t>Представитель министерства строительства и жилищно-коммунального хозяйства Красноярского края (</w:t>
            </w:r>
            <w:r w:rsidRPr="006D0B9B">
              <w:rPr>
                <w:rFonts w:ascii="Arial Narrow" w:hAnsi="Arial Narrow"/>
                <w:b w:val="0"/>
                <w:sz w:val="20"/>
                <w:szCs w:val="20"/>
              </w:rPr>
              <w:t>по согласованию)</w:t>
            </w:r>
          </w:p>
        </w:tc>
      </w:tr>
      <w:tr w:rsidR="00B77FAA" w:rsidRPr="006D0B9B" w:rsidTr="00B77FAA">
        <w:trPr>
          <w:trHeight w:val="527"/>
        </w:trPr>
        <w:tc>
          <w:tcPr>
            <w:tcW w:w="3227" w:type="dxa"/>
          </w:tcPr>
          <w:p w:rsidR="00B77FAA" w:rsidRPr="006D0B9B" w:rsidRDefault="00B77FAA" w:rsidP="00F83AE5">
            <w:pPr>
              <w:jc w:val="both"/>
              <w:rPr>
                <w:rFonts w:ascii="Arial Narrow" w:hAnsi="Arial Narrow"/>
                <w:sz w:val="20"/>
                <w:szCs w:val="20"/>
              </w:rPr>
            </w:pPr>
            <w:r w:rsidRPr="006D0B9B">
              <w:rPr>
                <w:rFonts w:ascii="Arial Narrow" w:hAnsi="Arial Narrow"/>
                <w:sz w:val="20"/>
                <w:szCs w:val="20"/>
              </w:rPr>
              <w:t>Члены комиссии, представители разработчика проекта</w:t>
            </w:r>
          </w:p>
        </w:tc>
        <w:tc>
          <w:tcPr>
            <w:tcW w:w="6554" w:type="dxa"/>
          </w:tcPr>
          <w:p w:rsidR="00B77FAA" w:rsidRPr="006D0B9B" w:rsidRDefault="00B77FAA" w:rsidP="00F83AE5">
            <w:pPr>
              <w:jc w:val="both"/>
              <w:rPr>
                <w:rFonts w:ascii="Arial Narrow" w:hAnsi="Arial Narrow"/>
                <w:sz w:val="20"/>
                <w:szCs w:val="20"/>
              </w:rPr>
            </w:pPr>
            <w:r w:rsidRPr="006D0B9B">
              <w:rPr>
                <w:rFonts w:ascii="Arial Narrow" w:hAnsi="Arial Narrow"/>
                <w:sz w:val="20"/>
                <w:szCs w:val="20"/>
              </w:rPr>
              <w:t>Представитель разработчика проект</w:t>
            </w:r>
            <w:proofErr w:type="gramStart"/>
            <w:r w:rsidRPr="006D0B9B">
              <w:rPr>
                <w:rFonts w:ascii="Arial Narrow" w:hAnsi="Arial Narrow"/>
                <w:sz w:val="20"/>
                <w:szCs w:val="20"/>
              </w:rPr>
              <w:t>а ООО</w:t>
            </w:r>
            <w:proofErr w:type="gramEnd"/>
            <w:r w:rsidRPr="006D0B9B">
              <w:rPr>
                <w:rFonts w:ascii="Arial Narrow" w:hAnsi="Arial Narrow"/>
                <w:sz w:val="20"/>
                <w:szCs w:val="20"/>
              </w:rPr>
              <w:t xml:space="preserve"> «Национальный земельный фонд» (по согласованию)</w:t>
            </w:r>
          </w:p>
        </w:tc>
      </w:tr>
    </w:tbl>
    <w:p w:rsidR="00B77FAA" w:rsidRPr="006D0B9B" w:rsidRDefault="00B77FAA" w:rsidP="00B77FAA">
      <w:pPr>
        <w:pStyle w:val="aff5"/>
        <w:ind w:left="5670"/>
        <w:rPr>
          <w:rFonts w:ascii="Arial Narrow" w:hAnsi="Arial Narrow"/>
          <w:sz w:val="20"/>
          <w:szCs w:val="20"/>
        </w:rPr>
      </w:pPr>
    </w:p>
    <w:p w:rsidR="00B77FAA" w:rsidRPr="006D0B9B" w:rsidRDefault="00B77FAA" w:rsidP="00B77FAA">
      <w:pPr>
        <w:pStyle w:val="aff5"/>
        <w:ind w:left="6946"/>
        <w:rPr>
          <w:rFonts w:ascii="Arial Narrow" w:hAnsi="Arial Narrow"/>
          <w:sz w:val="20"/>
          <w:szCs w:val="20"/>
        </w:rPr>
      </w:pPr>
      <w:r w:rsidRPr="006D0B9B">
        <w:rPr>
          <w:rFonts w:ascii="Arial Narrow" w:hAnsi="Arial Narrow"/>
          <w:sz w:val="20"/>
          <w:szCs w:val="20"/>
        </w:rPr>
        <w:t>приложение № 2</w:t>
      </w:r>
    </w:p>
    <w:p w:rsidR="00B77FAA" w:rsidRPr="006D0B9B" w:rsidRDefault="00B77FAA" w:rsidP="00B77FAA">
      <w:pPr>
        <w:pStyle w:val="aff5"/>
        <w:ind w:left="6946"/>
        <w:rPr>
          <w:rFonts w:ascii="Arial Narrow" w:hAnsi="Arial Narrow"/>
          <w:sz w:val="20"/>
          <w:szCs w:val="20"/>
        </w:rPr>
      </w:pPr>
      <w:r w:rsidRPr="006D0B9B">
        <w:rPr>
          <w:rFonts w:ascii="Arial Narrow" w:hAnsi="Arial Narrow"/>
          <w:sz w:val="20"/>
          <w:szCs w:val="20"/>
        </w:rPr>
        <w:t xml:space="preserve">к постановлению </w:t>
      </w:r>
      <w:r>
        <w:rPr>
          <w:rFonts w:ascii="Arial Narrow" w:hAnsi="Arial Narrow"/>
          <w:sz w:val="20"/>
          <w:szCs w:val="20"/>
        </w:rPr>
        <w:t xml:space="preserve">Главы </w:t>
      </w:r>
      <w:r w:rsidRPr="006D0B9B">
        <w:rPr>
          <w:rFonts w:ascii="Arial Narrow" w:hAnsi="Arial Narrow"/>
          <w:sz w:val="20"/>
          <w:szCs w:val="20"/>
        </w:rPr>
        <w:t>ЭМР</w:t>
      </w:r>
    </w:p>
    <w:p w:rsidR="00B77FAA" w:rsidRPr="006D0B9B" w:rsidRDefault="00B77FAA" w:rsidP="00B77FAA">
      <w:pPr>
        <w:pStyle w:val="aff5"/>
        <w:ind w:left="6946"/>
        <w:rPr>
          <w:rFonts w:ascii="Arial Narrow" w:hAnsi="Arial Narrow"/>
          <w:sz w:val="20"/>
          <w:szCs w:val="20"/>
        </w:rPr>
      </w:pPr>
      <w:r w:rsidRPr="006D0B9B">
        <w:rPr>
          <w:rFonts w:ascii="Arial Narrow" w:hAnsi="Arial Narrow"/>
          <w:sz w:val="20"/>
          <w:szCs w:val="20"/>
        </w:rPr>
        <w:t>от «</w:t>
      </w:r>
      <w:r>
        <w:rPr>
          <w:rFonts w:ascii="Arial Narrow" w:hAnsi="Arial Narrow"/>
          <w:sz w:val="20"/>
          <w:szCs w:val="20"/>
        </w:rPr>
        <w:t>29</w:t>
      </w:r>
      <w:r w:rsidRPr="006D0B9B">
        <w:rPr>
          <w:rFonts w:ascii="Arial Narrow" w:hAnsi="Arial Narrow"/>
          <w:sz w:val="20"/>
          <w:szCs w:val="20"/>
        </w:rPr>
        <w:t xml:space="preserve">» </w:t>
      </w:r>
      <w:r>
        <w:rPr>
          <w:rFonts w:ascii="Arial Narrow" w:hAnsi="Arial Narrow"/>
          <w:sz w:val="20"/>
          <w:szCs w:val="20"/>
        </w:rPr>
        <w:t>01</w:t>
      </w:r>
      <w:r w:rsidRPr="006D0B9B">
        <w:rPr>
          <w:rFonts w:ascii="Arial Narrow" w:hAnsi="Arial Narrow"/>
          <w:sz w:val="20"/>
          <w:szCs w:val="20"/>
        </w:rPr>
        <w:t xml:space="preserve"> 2025 №</w:t>
      </w:r>
      <w:r>
        <w:rPr>
          <w:rFonts w:ascii="Arial Narrow" w:hAnsi="Arial Narrow"/>
          <w:sz w:val="20"/>
          <w:szCs w:val="20"/>
        </w:rPr>
        <w:t xml:space="preserve"> 2</w:t>
      </w:r>
      <w:r w:rsidRPr="006D0B9B">
        <w:rPr>
          <w:rFonts w:ascii="Arial Narrow" w:hAnsi="Arial Narrow"/>
          <w:sz w:val="20"/>
          <w:szCs w:val="20"/>
        </w:rPr>
        <w:t>-пг</w:t>
      </w:r>
    </w:p>
    <w:p w:rsidR="00B77FAA" w:rsidRPr="006D0B9B" w:rsidRDefault="00B77FAA" w:rsidP="00B77FAA">
      <w:pPr>
        <w:pStyle w:val="aff5"/>
        <w:ind w:left="5670"/>
        <w:rPr>
          <w:rFonts w:ascii="Arial Narrow" w:hAnsi="Arial Narrow"/>
          <w:sz w:val="20"/>
          <w:szCs w:val="20"/>
        </w:rPr>
      </w:pPr>
    </w:p>
    <w:p w:rsidR="00B77FAA" w:rsidRPr="00B77FAA" w:rsidRDefault="00B77FAA" w:rsidP="00B77FAA">
      <w:pPr>
        <w:jc w:val="center"/>
        <w:rPr>
          <w:rFonts w:ascii="Arial Narrow" w:hAnsi="Arial Narrow"/>
          <w:b/>
          <w:sz w:val="20"/>
          <w:szCs w:val="20"/>
        </w:rPr>
      </w:pPr>
      <w:r w:rsidRPr="00B77FAA">
        <w:rPr>
          <w:rFonts w:ascii="Arial Narrow" w:hAnsi="Arial Narrow"/>
          <w:b/>
          <w:sz w:val="20"/>
          <w:szCs w:val="20"/>
        </w:rPr>
        <w:t xml:space="preserve">Положение о согласительной комиссии по урегулированию разногласий, послуживших основанием для подготовки заключения о несогласии с проектом генерального плана поселка </w:t>
      </w:r>
      <w:proofErr w:type="spellStart"/>
      <w:r w:rsidRPr="00B77FAA">
        <w:rPr>
          <w:rFonts w:ascii="Arial Narrow" w:hAnsi="Arial Narrow"/>
          <w:b/>
          <w:sz w:val="20"/>
          <w:szCs w:val="20"/>
        </w:rPr>
        <w:t>Кузьмовка</w:t>
      </w:r>
      <w:proofErr w:type="spellEnd"/>
      <w:r w:rsidRPr="00B77FAA">
        <w:rPr>
          <w:rFonts w:ascii="Arial Narrow" w:hAnsi="Arial Narrow"/>
          <w:b/>
          <w:sz w:val="20"/>
          <w:szCs w:val="20"/>
        </w:rPr>
        <w:t xml:space="preserve"> Эвенкийского муниципального района Красноярского края</w:t>
      </w:r>
    </w:p>
    <w:p w:rsidR="00B77FAA" w:rsidRPr="006D0B9B" w:rsidRDefault="00B77FAA" w:rsidP="00B77FAA">
      <w:pPr>
        <w:rPr>
          <w:rFonts w:ascii="Arial Narrow" w:hAnsi="Arial Narrow"/>
          <w:sz w:val="20"/>
          <w:szCs w:val="20"/>
        </w:rPr>
      </w:pPr>
    </w:p>
    <w:p w:rsidR="00B77FAA" w:rsidRPr="006D0B9B" w:rsidRDefault="00B77FAA" w:rsidP="00B77FAA">
      <w:pPr>
        <w:tabs>
          <w:tab w:val="left" w:pos="709"/>
        </w:tabs>
        <w:ind w:firstLine="709"/>
        <w:jc w:val="both"/>
        <w:rPr>
          <w:rFonts w:ascii="Arial Narrow" w:hAnsi="Arial Narrow"/>
          <w:sz w:val="20"/>
          <w:szCs w:val="20"/>
        </w:rPr>
      </w:pPr>
      <w:proofErr w:type="gramStart"/>
      <w:r w:rsidRPr="006D0B9B">
        <w:rPr>
          <w:rFonts w:ascii="Arial Narrow" w:hAnsi="Arial Narrow"/>
          <w:sz w:val="20"/>
          <w:szCs w:val="20"/>
        </w:rPr>
        <w:t xml:space="preserve">Настоящее Положение о деятельности согласительной комиссии по урегулированию разногласий, послуживших основанием для подготовки заключения о несогласии с проектом генерального плана поселка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Красноярского края (далее - Положение), разработано в соответствии с Градостроительным кодексом Российской Федерации, статьями 14, 15 Федерального закона от 06.10.2003 № 131-ФЗ «Об общих принципах организации местного самоуправления в Российской Федерации», приказом Минэкономразвития России от 21.07.2016 № 460</w:t>
      </w:r>
      <w:proofErr w:type="gramEnd"/>
      <w:r w:rsidRPr="006D0B9B">
        <w:rPr>
          <w:rFonts w:ascii="Arial Narrow" w:hAnsi="Arial Narrow"/>
          <w:sz w:val="20"/>
          <w:szCs w:val="20"/>
        </w:rPr>
        <w:t xml:space="preserve"> «Об утверждении </w:t>
      </w:r>
      <w:proofErr w:type="gramStart"/>
      <w:r w:rsidRPr="006D0B9B">
        <w:rPr>
          <w:rFonts w:ascii="Arial Narrow" w:hAnsi="Arial Narrow"/>
          <w:sz w:val="20"/>
          <w:szCs w:val="20"/>
        </w:rPr>
        <w:t>порядка согласования проектов документов территориального планирования муниципальных</w:t>
      </w:r>
      <w:proofErr w:type="gramEnd"/>
      <w:r w:rsidRPr="006D0B9B">
        <w:rPr>
          <w:rFonts w:ascii="Arial Narrow" w:hAnsi="Arial Narrow"/>
          <w:sz w:val="20"/>
          <w:szCs w:val="20"/>
        </w:rPr>
        <w:t xml:space="preserve"> образований, состава и порядка работы согласительной комиссии при согласовании проектов документов территориального планирования», Уставом Эвенкийского района.</w:t>
      </w:r>
    </w:p>
    <w:p w:rsidR="00B77FAA" w:rsidRPr="006D0B9B" w:rsidRDefault="00B77FAA" w:rsidP="00CD1E3B">
      <w:pPr>
        <w:numPr>
          <w:ilvl w:val="0"/>
          <w:numId w:val="24"/>
        </w:numPr>
        <w:tabs>
          <w:tab w:val="left" w:pos="709"/>
        </w:tabs>
        <w:ind w:left="0" w:firstLine="0"/>
        <w:jc w:val="both"/>
        <w:rPr>
          <w:rFonts w:ascii="Arial Narrow" w:hAnsi="Arial Narrow"/>
          <w:sz w:val="20"/>
          <w:szCs w:val="20"/>
        </w:rPr>
      </w:pPr>
      <w:r w:rsidRPr="006D0B9B">
        <w:rPr>
          <w:rFonts w:ascii="Arial Narrow" w:hAnsi="Arial Narrow"/>
          <w:sz w:val="20"/>
          <w:szCs w:val="20"/>
        </w:rPr>
        <w:t xml:space="preserve">Согласительная комиссия создается с целью урегулирования разногласий, послуживших основанием для подготовки Заключения о несогласии с проектом генерального плана поселка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Красноярского края. </w:t>
      </w:r>
    </w:p>
    <w:p w:rsidR="00B77FAA" w:rsidRPr="006D0B9B" w:rsidRDefault="00B77FAA" w:rsidP="00CD1E3B">
      <w:pPr>
        <w:numPr>
          <w:ilvl w:val="0"/>
          <w:numId w:val="24"/>
        </w:numPr>
        <w:ind w:left="0" w:firstLine="0"/>
        <w:jc w:val="both"/>
        <w:rPr>
          <w:rFonts w:ascii="Arial Narrow" w:hAnsi="Arial Narrow"/>
          <w:sz w:val="20"/>
          <w:szCs w:val="20"/>
        </w:rPr>
      </w:pPr>
      <w:r w:rsidRPr="006D0B9B">
        <w:rPr>
          <w:rFonts w:ascii="Arial Narrow" w:hAnsi="Arial Narrow"/>
          <w:sz w:val="20"/>
          <w:szCs w:val="20"/>
        </w:rPr>
        <w:t xml:space="preserve">Согласительная комиссия </w:t>
      </w:r>
      <w:r>
        <w:rPr>
          <w:rFonts w:ascii="Arial Narrow" w:hAnsi="Arial Narrow"/>
          <w:sz w:val="20"/>
          <w:szCs w:val="20"/>
        </w:rPr>
        <w:t xml:space="preserve">осуществляет свою деятельность </w:t>
      </w:r>
      <w:r w:rsidRPr="006D0B9B">
        <w:rPr>
          <w:rFonts w:ascii="Arial Narrow" w:hAnsi="Arial Narrow"/>
          <w:sz w:val="20"/>
          <w:szCs w:val="20"/>
        </w:rPr>
        <w:t>во взаимодействии с органами государственной власти, органами местного самоуправления, другими заинтересованными лицами.</w:t>
      </w:r>
    </w:p>
    <w:p w:rsidR="00B77FAA" w:rsidRPr="006D0B9B" w:rsidRDefault="00B77FAA" w:rsidP="00CD1E3B">
      <w:pPr>
        <w:numPr>
          <w:ilvl w:val="0"/>
          <w:numId w:val="24"/>
        </w:numPr>
        <w:ind w:left="0" w:firstLine="0"/>
        <w:jc w:val="both"/>
        <w:rPr>
          <w:rFonts w:ascii="Arial Narrow" w:hAnsi="Arial Narrow"/>
          <w:sz w:val="20"/>
          <w:szCs w:val="20"/>
        </w:rPr>
      </w:pPr>
      <w:r w:rsidRPr="006D0B9B">
        <w:rPr>
          <w:rFonts w:ascii="Arial Narrow" w:hAnsi="Arial Narrow"/>
          <w:sz w:val="20"/>
          <w:szCs w:val="20"/>
        </w:rPr>
        <w:t>В состав Согласительной комиссии включаются представители:</w:t>
      </w:r>
    </w:p>
    <w:p w:rsidR="00B77FAA" w:rsidRPr="006D0B9B" w:rsidRDefault="00B77FAA" w:rsidP="00B77FAA">
      <w:pPr>
        <w:tabs>
          <w:tab w:val="left" w:pos="709"/>
        </w:tabs>
        <w:jc w:val="both"/>
        <w:rPr>
          <w:rFonts w:ascii="Arial Narrow" w:hAnsi="Arial Narrow"/>
          <w:sz w:val="20"/>
          <w:szCs w:val="20"/>
        </w:rPr>
      </w:pPr>
      <w:r>
        <w:rPr>
          <w:rFonts w:ascii="Arial Narrow" w:hAnsi="Arial Narrow"/>
          <w:sz w:val="20"/>
          <w:szCs w:val="20"/>
        </w:rPr>
        <w:t xml:space="preserve">1) </w:t>
      </w:r>
      <w:r w:rsidRPr="006D0B9B">
        <w:rPr>
          <w:rFonts w:ascii="Arial Narrow" w:hAnsi="Arial Narrow"/>
          <w:sz w:val="20"/>
          <w:szCs w:val="20"/>
        </w:rPr>
        <w:t xml:space="preserve">Отраслевых органов государственной власти Красноярского края, направивших заключения о несогласии с проектом генерального плана муниципального образования поселка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Красноярского края (по согласованию);</w:t>
      </w:r>
    </w:p>
    <w:p w:rsidR="00B77FAA" w:rsidRPr="006D0B9B" w:rsidRDefault="00B77FAA" w:rsidP="00B77FAA">
      <w:pPr>
        <w:tabs>
          <w:tab w:val="left" w:pos="1418"/>
        </w:tabs>
        <w:jc w:val="both"/>
        <w:rPr>
          <w:rFonts w:ascii="Arial Narrow" w:hAnsi="Arial Narrow"/>
          <w:sz w:val="20"/>
          <w:szCs w:val="20"/>
        </w:rPr>
      </w:pPr>
      <w:r>
        <w:rPr>
          <w:rFonts w:ascii="Arial Narrow" w:hAnsi="Arial Narrow"/>
          <w:sz w:val="20"/>
          <w:szCs w:val="20"/>
        </w:rPr>
        <w:t xml:space="preserve">2) </w:t>
      </w:r>
      <w:r w:rsidRPr="006D0B9B">
        <w:rPr>
          <w:rFonts w:ascii="Arial Narrow" w:hAnsi="Arial Narrow"/>
          <w:sz w:val="20"/>
          <w:szCs w:val="20"/>
        </w:rPr>
        <w:t>Министерства строительства Красноярского края (по согласованию)</w:t>
      </w:r>
    </w:p>
    <w:p w:rsidR="00B77FAA" w:rsidRPr="006D0B9B" w:rsidRDefault="00B77FAA" w:rsidP="00B77FAA">
      <w:pPr>
        <w:tabs>
          <w:tab w:val="left" w:pos="284"/>
        </w:tabs>
        <w:jc w:val="both"/>
        <w:rPr>
          <w:rFonts w:ascii="Arial Narrow" w:hAnsi="Arial Narrow"/>
          <w:sz w:val="20"/>
          <w:szCs w:val="20"/>
        </w:rPr>
      </w:pPr>
      <w:r>
        <w:rPr>
          <w:rFonts w:ascii="Arial Narrow" w:hAnsi="Arial Narrow"/>
          <w:sz w:val="20"/>
          <w:szCs w:val="20"/>
        </w:rPr>
        <w:t xml:space="preserve">3) </w:t>
      </w:r>
      <w:r w:rsidRPr="006D0B9B">
        <w:rPr>
          <w:rFonts w:ascii="Arial Narrow" w:hAnsi="Arial Narrow"/>
          <w:sz w:val="20"/>
          <w:szCs w:val="20"/>
        </w:rPr>
        <w:t>Администрации Эвенкийского муниципального района Красноярского края;</w:t>
      </w:r>
    </w:p>
    <w:p w:rsidR="00B77FAA" w:rsidRPr="006D0B9B" w:rsidRDefault="00B77FAA" w:rsidP="00B77FAA">
      <w:pPr>
        <w:tabs>
          <w:tab w:val="left" w:pos="284"/>
        </w:tabs>
        <w:jc w:val="both"/>
        <w:rPr>
          <w:rFonts w:ascii="Arial Narrow" w:hAnsi="Arial Narrow"/>
          <w:sz w:val="20"/>
          <w:szCs w:val="20"/>
        </w:rPr>
      </w:pPr>
      <w:r>
        <w:rPr>
          <w:rFonts w:ascii="Arial Narrow" w:hAnsi="Arial Narrow"/>
          <w:sz w:val="20"/>
          <w:szCs w:val="20"/>
        </w:rPr>
        <w:t xml:space="preserve">4) </w:t>
      </w:r>
      <w:r w:rsidRPr="006D0B9B">
        <w:rPr>
          <w:rFonts w:ascii="Arial Narrow" w:hAnsi="Arial Narrow"/>
          <w:sz w:val="20"/>
          <w:szCs w:val="20"/>
        </w:rPr>
        <w:t xml:space="preserve">Администрации посёлка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Красноярского края (по согласованию)</w:t>
      </w:r>
    </w:p>
    <w:p w:rsidR="00B77FAA" w:rsidRPr="006D0B9B" w:rsidRDefault="00B77FAA" w:rsidP="00B77FAA">
      <w:pPr>
        <w:tabs>
          <w:tab w:val="left" w:pos="284"/>
        </w:tabs>
        <w:jc w:val="both"/>
        <w:rPr>
          <w:rFonts w:ascii="Arial Narrow" w:hAnsi="Arial Narrow"/>
          <w:sz w:val="20"/>
          <w:szCs w:val="20"/>
        </w:rPr>
      </w:pPr>
      <w:r>
        <w:rPr>
          <w:rFonts w:ascii="Arial Narrow" w:hAnsi="Arial Narrow"/>
          <w:sz w:val="20"/>
          <w:szCs w:val="20"/>
        </w:rPr>
        <w:t xml:space="preserve">5) </w:t>
      </w:r>
      <w:r w:rsidRPr="006D0B9B">
        <w:rPr>
          <w:rFonts w:ascii="Arial Narrow" w:hAnsi="Arial Narrow"/>
          <w:sz w:val="20"/>
          <w:szCs w:val="20"/>
        </w:rPr>
        <w:t xml:space="preserve">Разработчика проекта «Генеральный план муниципального образования сельского поселения поселка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Красноярского края» с правом совещательного голоса (по согласованию);</w:t>
      </w:r>
    </w:p>
    <w:p w:rsidR="00B77FAA" w:rsidRPr="006D0B9B" w:rsidRDefault="00B77FAA" w:rsidP="00CD1E3B">
      <w:pPr>
        <w:numPr>
          <w:ilvl w:val="0"/>
          <w:numId w:val="24"/>
        </w:numPr>
        <w:tabs>
          <w:tab w:val="left" w:pos="709"/>
        </w:tabs>
        <w:ind w:left="0" w:firstLine="0"/>
        <w:jc w:val="both"/>
        <w:rPr>
          <w:rFonts w:ascii="Arial Narrow" w:hAnsi="Arial Narrow"/>
          <w:sz w:val="20"/>
          <w:szCs w:val="20"/>
        </w:rPr>
      </w:pPr>
      <w:r w:rsidRPr="006D0B9B">
        <w:rPr>
          <w:rFonts w:ascii="Arial Narrow" w:hAnsi="Arial Narrow"/>
          <w:sz w:val="20"/>
          <w:szCs w:val="20"/>
        </w:rPr>
        <w:t xml:space="preserve">Рассмотрение и урегулирование замечаний, поступивших от министерства промышленности и торговли Красноярского края, министерства экологии Красноярского края, министерства природных ресурсов и лесного комплекса Красноярского края, послуживших основанием для подготовки заключения Правительства Красноярского края о несогласии с проектом генерального плана поселка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Красноярского края.</w:t>
      </w:r>
    </w:p>
    <w:p w:rsidR="00B77FAA" w:rsidRPr="006D0B9B" w:rsidRDefault="00B77FAA" w:rsidP="00CD1E3B">
      <w:pPr>
        <w:numPr>
          <w:ilvl w:val="0"/>
          <w:numId w:val="24"/>
        </w:numPr>
        <w:ind w:left="0" w:firstLine="0"/>
        <w:jc w:val="both"/>
        <w:rPr>
          <w:rFonts w:ascii="Arial Narrow" w:hAnsi="Arial Narrow"/>
          <w:sz w:val="20"/>
          <w:szCs w:val="20"/>
        </w:rPr>
      </w:pPr>
      <w:r w:rsidRPr="006D0B9B">
        <w:rPr>
          <w:rFonts w:ascii="Arial Narrow" w:hAnsi="Arial Narrow"/>
          <w:sz w:val="20"/>
          <w:szCs w:val="20"/>
        </w:rPr>
        <w:t>Заседания Согласительной комиссии проводятся председателем Согласительной комиссии. При отсутствии председателя Согласительной комиссии заседания проводит заместитель председателя Согласительной комиссии.</w:t>
      </w:r>
    </w:p>
    <w:p w:rsidR="00B77FAA" w:rsidRPr="006D0B9B" w:rsidRDefault="00B77FAA" w:rsidP="00CD1E3B">
      <w:pPr>
        <w:numPr>
          <w:ilvl w:val="0"/>
          <w:numId w:val="24"/>
        </w:numPr>
        <w:ind w:left="0" w:firstLine="0"/>
        <w:jc w:val="both"/>
        <w:rPr>
          <w:rFonts w:ascii="Arial Narrow" w:hAnsi="Arial Narrow"/>
          <w:sz w:val="20"/>
          <w:szCs w:val="20"/>
        </w:rPr>
      </w:pPr>
      <w:r w:rsidRPr="006D0B9B">
        <w:rPr>
          <w:rFonts w:ascii="Arial Narrow" w:hAnsi="Arial Narrow"/>
          <w:sz w:val="20"/>
          <w:szCs w:val="20"/>
        </w:rPr>
        <w:t>В период временного отсутствия секретаря Согласительной комиссии его обязанности исполняет один из членов Согласительной комиссии, определяемый председателем Согласительной комиссии.</w:t>
      </w:r>
    </w:p>
    <w:p w:rsidR="00B77FAA" w:rsidRPr="006D0B9B" w:rsidRDefault="00B77FAA" w:rsidP="00CD1E3B">
      <w:pPr>
        <w:pStyle w:val="formattexttopleveltext"/>
        <w:numPr>
          <w:ilvl w:val="0"/>
          <w:numId w:val="24"/>
        </w:numPr>
        <w:shd w:val="clear" w:color="auto" w:fill="FFFFFF"/>
        <w:spacing w:before="0" w:beforeAutospacing="0" w:after="0" w:afterAutospacing="0"/>
        <w:ind w:left="0" w:firstLine="0"/>
        <w:jc w:val="both"/>
        <w:textAlignment w:val="baseline"/>
        <w:rPr>
          <w:rFonts w:ascii="Arial Narrow" w:hAnsi="Arial Narrow"/>
          <w:spacing w:val="1"/>
          <w:sz w:val="20"/>
          <w:szCs w:val="20"/>
        </w:rPr>
      </w:pPr>
      <w:r w:rsidRPr="006D0B9B">
        <w:rPr>
          <w:rFonts w:ascii="Arial Narrow" w:hAnsi="Arial Narrow"/>
          <w:spacing w:val="1"/>
          <w:sz w:val="20"/>
          <w:szCs w:val="20"/>
        </w:rPr>
        <w:t>Деятельность Согласительной комиссии осуществляется на принципах коллегиального рассмотрения вопросов и принятия в пределах своей компетенции согласованных решений.</w:t>
      </w:r>
    </w:p>
    <w:p w:rsidR="00B77FAA" w:rsidRPr="006D0B9B" w:rsidRDefault="00B77FAA" w:rsidP="00CD1E3B">
      <w:pPr>
        <w:pStyle w:val="formattexttopleveltext"/>
        <w:numPr>
          <w:ilvl w:val="0"/>
          <w:numId w:val="24"/>
        </w:numPr>
        <w:shd w:val="clear" w:color="auto" w:fill="FFFFFF"/>
        <w:spacing w:before="0" w:beforeAutospacing="0" w:after="0" w:afterAutospacing="0"/>
        <w:ind w:left="0" w:firstLine="0"/>
        <w:jc w:val="both"/>
        <w:textAlignment w:val="baseline"/>
        <w:rPr>
          <w:rFonts w:ascii="Arial Narrow" w:hAnsi="Arial Narrow"/>
          <w:spacing w:val="1"/>
          <w:sz w:val="20"/>
          <w:szCs w:val="20"/>
        </w:rPr>
      </w:pPr>
      <w:r w:rsidRPr="006D0B9B">
        <w:rPr>
          <w:rFonts w:ascii="Arial Narrow" w:hAnsi="Arial Narrow"/>
          <w:spacing w:val="1"/>
          <w:sz w:val="20"/>
          <w:szCs w:val="20"/>
        </w:rPr>
        <w:lastRenderedPageBreak/>
        <w:t>Заседания Согласительной комиссии назначаются по мере необходимости.</w:t>
      </w:r>
    </w:p>
    <w:p w:rsidR="00B77FAA" w:rsidRPr="006D0B9B" w:rsidRDefault="00B77FAA" w:rsidP="00CD1E3B">
      <w:pPr>
        <w:pStyle w:val="formattexttopleveltext"/>
        <w:numPr>
          <w:ilvl w:val="0"/>
          <w:numId w:val="24"/>
        </w:numPr>
        <w:shd w:val="clear" w:color="auto" w:fill="FFFFFF"/>
        <w:spacing w:before="0" w:beforeAutospacing="0" w:after="0" w:afterAutospacing="0"/>
        <w:ind w:left="0" w:firstLine="0"/>
        <w:jc w:val="both"/>
        <w:textAlignment w:val="baseline"/>
        <w:rPr>
          <w:rFonts w:ascii="Arial Narrow" w:hAnsi="Arial Narrow"/>
          <w:spacing w:val="1"/>
          <w:sz w:val="20"/>
          <w:szCs w:val="20"/>
        </w:rPr>
      </w:pPr>
      <w:r w:rsidRPr="006D0B9B">
        <w:rPr>
          <w:rFonts w:ascii="Arial Narrow" w:hAnsi="Arial Narrow"/>
          <w:spacing w:val="1"/>
          <w:sz w:val="20"/>
          <w:szCs w:val="20"/>
        </w:rPr>
        <w:t>Секретарь Согласительной комиссии не позднее, чем за три дня до дня проведения заседания Согласительной комиссии информирует членов Согласительной комиссии о дате, месте и времени проведения заседания.</w:t>
      </w:r>
    </w:p>
    <w:p w:rsidR="00B77FAA" w:rsidRPr="006D0B9B" w:rsidRDefault="00B77FAA" w:rsidP="00CD1E3B">
      <w:pPr>
        <w:numPr>
          <w:ilvl w:val="0"/>
          <w:numId w:val="24"/>
        </w:numPr>
        <w:ind w:left="0" w:firstLine="0"/>
        <w:jc w:val="both"/>
        <w:rPr>
          <w:rFonts w:ascii="Arial Narrow" w:hAnsi="Arial Narrow"/>
          <w:sz w:val="20"/>
          <w:szCs w:val="20"/>
        </w:rPr>
      </w:pPr>
      <w:r w:rsidRPr="006D0B9B">
        <w:rPr>
          <w:rFonts w:ascii="Arial Narrow" w:hAnsi="Arial Narrow"/>
          <w:sz w:val="20"/>
          <w:szCs w:val="20"/>
        </w:rPr>
        <w:t>Формы заседаний Комиссии:</w:t>
      </w:r>
    </w:p>
    <w:p w:rsidR="00B77FAA" w:rsidRPr="006D0B9B" w:rsidRDefault="00B77FAA" w:rsidP="00CD1E3B">
      <w:pPr>
        <w:pStyle w:val="ConsPlusNormal"/>
        <w:widowControl/>
        <w:numPr>
          <w:ilvl w:val="0"/>
          <w:numId w:val="25"/>
        </w:numPr>
        <w:ind w:left="0" w:firstLine="0"/>
        <w:jc w:val="both"/>
        <w:rPr>
          <w:rFonts w:ascii="Arial Narrow" w:hAnsi="Arial Narrow" w:cs="Times New Roman"/>
        </w:rPr>
      </w:pPr>
      <w:r w:rsidRPr="006D0B9B">
        <w:rPr>
          <w:rFonts w:ascii="Arial Narrow" w:hAnsi="Arial Narrow" w:cs="Times New Roman"/>
        </w:rPr>
        <w:t>Очное заседание;</w:t>
      </w:r>
    </w:p>
    <w:p w:rsidR="00B77FAA" w:rsidRPr="006D0B9B" w:rsidRDefault="00B77FAA" w:rsidP="00CD1E3B">
      <w:pPr>
        <w:pStyle w:val="ConsPlusNormal"/>
        <w:widowControl/>
        <w:numPr>
          <w:ilvl w:val="0"/>
          <w:numId w:val="25"/>
        </w:numPr>
        <w:ind w:left="0" w:firstLine="0"/>
        <w:jc w:val="both"/>
        <w:rPr>
          <w:rFonts w:ascii="Arial Narrow" w:hAnsi="Arial Narrow" w:cs="Times New Roman"/>
        </w:rPr>
      </w:pPr>
      <w:r w:rsidRPr="006D0B9B">
        <w:rPr>
          <w:rFonts w:ascii="Arial Narrow" w:hAnsi="Arial Narrow" w:cs="Times New Roman"/>
        </w:rPr>
        <w:t>Дистанционная форма.</w:t>
      </w:r>
    </w:p>
    <w:p w:rsidR="00B77FAA" w:rsidRPr="006D0B9B" w:rsidRDefault="00B77FAA" w:rsidP="00B77FAA">
      <w:pPr>
        <w:ind w:firstLine="709"/>
        <w:jc w:val="both"/>
        <w:rPr>
          <w:rFonts w:ascii="Arial Narrow" w:hAnsi="Arial Narrow"/>
          <w:sz w:val="20"/>
          <w:szCs w:val="20"/>
        </w:rPr>
      </w:pPr>
      <w:r w:rsidRPr="006D0B9B">
        <w:rPr>
          <w:rFonts w:ascii="Arial Narrow" w:hAnsi="Arial Narrow"/>
          <w:sz w:val="20"/>
          <w:szCs w:val="20"/>
        </w:rPr>
        <w:t xml:space="preserve">Заседания Согласительной комиссии в дистанционной форме могут проводиться в виде селекторного совещания, а также посредством видеоконференцсвязи, с предварительным направлением для ознакомления материалов по проекту генерального плана сельского поселения поселка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Красноярского края, без обязательного выезда на территорию сельских поселений.</w:t>
      </w:r>
    </w:p>
    <w:p w:rsidR="00B77FAA" w:rsidRPr="006D0B9B" w:rsidRDefault="00B77FAA" w:rsidP="00CD1E3B">
      <w:pPr>
        <w:numPr>
          <w:ilvl w:val="0"/>
          <w:numId w:val="24"/>
        </w:numPr>
        <w:tabs>
          <w:tab w:val="left" w:pos="709"/>
        </w:tabs>
        <w:ind w:left="0" w:firstLine="0"/>
        <w:jc w:val="both"/>
        <w:rPr>
          <w:rFonts w:ascii="Arial Narrow" w:hAnsi="Arial Narrow"/>
          <w:sz w:val="20"/>
          <w:szCs w:val="20"/>
        </w:rPr>
      </w:pPr>
      <w:r w:rsidRPr="006D0B9B">
        <w:rPr>
          <w:rFonts w:ascii="Arial Narrow" w:hAnsi="Arial Narrow"/>
          <w:sz w:val="20"/>
          <w:szCs w:val="20"/>
        </w:rPr>
        <w:t>Техническое обеспечение деятельности Согласительной комиссии, а также сбор и хранение протоколов заседаний, решений и иных документов Согласительной комиссии осуществляет секретарь Согласительной комиссии.</w:t>
      </w:r>
    </w:p>
    <w:p w:rsidR="00B77FAA" w:rsidRPr="006D0B9B" w:rsidRDefault="00B77FAA" w:rsidP="00CD1E3B">
      <w:pPr>
        <w:numPr>
          <w:ilvl w:val="0"/>
          <w:numId w:val="24"/>
        </w:numPr>
        <w:ind w:left="0" w:firstLine="0"/>
        <w:jc w:val="both"/>
        <w:rPr>
          <w:rFonts w:ascii="Arial Narrow" w:hAnsi="Arial Narrow"/>
          <w:sz w:val="20"/>
          <w:szCs w:val="20"/>
        </w:rPr>
      </w:pPr>
      <w:r w:rsidRPr="006D0B9B">
        <w:rPr>
          <w:rFonts w:ascii="Arial Narrow" w:eastAsia="Calibri" w:hAnsi="Arial Narrow"/>
          <w:sz w:val="20"/>
          <w:szCs w:val="20"/>
        </w:rPr>
        <w:t>Секретарь Согласительной комиссии ведёт протокол каждого заседания.</w:t>
      </w:r>
    </w:p>
    <w:p w:rsidR="00B77FAA" w:rsidRPr="006D0B9B" w:rsidRDefault="00B77FAA" w:rsidP="00B77FAA">
      <w:pPr>
        <w:autoSpaceDE w:val="0"/>
        <w:autoSpaceDN w:val="0"/>
        <w:adjustRightInd w:val="0"/>
        <w:ind w:firstLine="709"/>
        <w:jc w:val="both"/>
        <w:rPr>
          <w:rFonts w:ascii="Arial Narrow" w:eastAsia="Calibri" w:hAnsi="Arial Narrow"/>
          <w:sz w:val="20"/>
          <w:szCs w:val="20"/>
        </w:rPr>
      </w:pPr>
      <w:r w:rsidRPr="006D0B9B">
        <w:rPr>
          <w:rFonts w:ascii="Arial Narrow" w:eastAsia="Calibri" w:hAnsi="Arial Narrow"/>
          <w:sz w:val="20"/>
          <w:szCs w:val="20"/>
        </w:rPr>
        <w:t>Протокол заседания Согласительной комиссии составляется не позднее 5 (пяти) рабочих дней после закрытия заседания.</w:t>
      </w:r>
    </w:p>
    <w:p w:rsidR="00B77FAA" w:rsidRPr="006D0B9B" w:rsidRDefault="00B77FAA" w:rsidP="00B77FAA">
      <w:pPr>
        <w:autoSpaceDE w:val="0"/>
        <w:autoSpaceDN w:val="0"/>
        <w:adjustRightInd w:val="0"/>
        <w:ind w:firstLine="709"/>
        <w:jc w:val="both"/>
        <w:rPr>
          <w:rFonts w:ascii="Arial Narrow" w:eastAsia="Calibri" w:hAnsi="Arial Narrow"/>
          <w:sz w:val="20"/>
          <w:szCs w:val="20"/>
        </w:rPr>
      </w:pPr>
      <w:r w:rsidRPr="006D0B9B">
        <w:rPr>
          <w:rFonts w:ascii="Arial Narrow" w:eastAsia="Calibri" w:hAnsi="Arial Narrow"/>
          <w:sz w:val="20"/>
          <w:szCs w:val="20"/>
        </w:rPr>
        <w:t xml:space="preserve">Протокол заседания Согласительной комиссии подписывается председателем и секретарем Согласительной комиссии. </w:t>
      </w:r>
    </w:p>
    <w:p w:rsidR="00B77FAA" w:rsidRPr="006D0B9B" w:rsidRDefault="00B77FAA" w:rsidP="00B77FAA">
      <w:pPr>
        <w:autoSpaceDE w:val="0"/>
        <w:autoSpaceDN w:val="0"/>
        <w:adjustRightInd w:val="0"/>
        <w:ind w:firstLine="709"/>
        <w:jc w:val="both"/>
        <w:rPr>
          <w:rFonts w:ascii="Arial Narrow" w:eastAsia="Calibri" w:hAnsi="Arial Narrow"/>
          <w:sz w:val="20"/>
          <w:szCs w:val="20"/>
        </w:rPr>
      </w:pPr>
      <w:r w:rsidRPr="006D0B9B">
        <w:rPr>
          <w:rFonts w:ascii="Arial Narrow" w:eastAsia="Calibri" w:hAnsi="Arial Narrow"/>
          <w:sz w:val="20"/>
          <w:szCs w:val="20"/>
        </w:rPr>
        <w:t xml:space="preserve">Члены Согласительной комиссии, голосовавшие против принятого Согласительной комиссией решения, имеют право оформить особое мнение, которое прикладывается к протоколу заседания Согласительной комиссии и является его неотъемлемой частью. </w:t>
      </w:r>
    </w:p>
    <w:p w:rsidR="00B77FAA" w:rsidRPr="006D0B9B" w:rsidRDefault="00B77FAA" w:rsidP="00B77FAA">
      <w:pPr>
        <w:tabs>
          <w:tab w:val="left" w:pos="709"/>
        </w:tabs>
        <w:ind w:firstLine="709"/>
        <w:jc w:val="both"/>
        <w:rPr>
          <w:rFonts w:ascii="Arial Narrow" w:hAnsi="Arial Narrow"/>
          <w:sz w:val="20"/>
          <w:szCs w:val="20"/>
        </w:rPr>
      </w:pPr>
      <w:r w:rsidRPr="006D0B9B">
        <w:rPr>
          <w:rFonts w:ascii="Arial Narrow" w:eastAsia="Calibri" w:hAnsi="Arial Narrow"/>
          <w:sz w:val="20"/>
          <w:szCs w:val="20"/>
        </w:rPr>
        <w:t>Особое мнение подлежит направлению секретарю Согласительной комиссии в срок не превышающего 1 (одного) рабочего дня с момента закрытия заседания на электронную почту муниципального учреждения «Департамент капитального строительства Администрации Эвенкийского муниципального района Красноярского края: dks-emr@mail.ru.</w:t>
      </w:r>
    </w:p>
    <w:p w:rsidR="00B77FAA" w:rsidRPr="006D0B9B" w:rsidRDefault="00B77FAA" w:rsidP="00CD1E3B">
      <w:pPr>
        <w:numPr>
          <w:ilvl w:val="0"/>
          <w:numId w:val="24"/>
        </w:numPr>
        <w:ind w:left="0" w:firstLine="0"/>
        <w:jc w:val="both"/>
        <w:rPr>
          <w:rFonts w:ascii="Arial Narrow" w:hAnsi="Arial Narrow"/>
          <w:sz w:val="20"/>
          <w:szCs w:val="20"/>
        </w:rPr>
      </w:pPr>
      <w:r w:rsidRPr="006D0B9B">
        <w:rPr>
          <w:rFonts w:ascii="Arial Narrow" w:hAnsi="Arial Narrow"/>
          <w:sz w:val="20"/>
          <w:szCs w:val="20"/>
        </w:rPr>
        <w:t>Решение Согласительной комиссии принимается открытым голосованием простым большинством голосов из числа членов Согласительной комиссии, участвующих в заседании.</w:t>
      </w:r>
      <w:r w:rsidRPr="006D0B9B">
        <w:rPr>
          <w:rFonts w:ascii="Arial Narrow" w:eastAsia="Calibri" w:hAnsi="Arial Narrow"/>
          <w:sz w:val="20"/>
          <w:szCs w:val="20"/>
        </w:rPr>
        <w:t xml:space="preserve"> При равенстве голосов решающим является голос председателя Согласительной комиссии</w:t>
      </w:r>
    </w:p>
    <w:p w:rsidR="00B77FAA" w:rsidRPr="006D0B9B" w:rsidRDefault="00B77FAA" w:rsidP="00CD1E3B">
      <w:pPr>
        <w:numPr>
          <w:ilvl w:val="0"/>
          <w:numId w:val="24"/>
        </w:numPr>
        <w:autoSpaceDE w:val="0"/>
        <w:autoSpaceDN w:val="0"/>
        <w:adjustRightInd w:val="0"/>
        <w:ind w:left="0" w:firstLine="0"/>
        <w:jc w:val="both"/>
        <w:rPr>
          <w:rFonts w:ascii="Arial Narrow" w:eastAsia="Calibri" w:hAnsi="Arial Narrow"/>
          <w:sz w:val="20"/>
          <w:szCs w:val="20"/>
        </w:rPr>
      </w:pPr>
      <w:r w:rsidRPr="006D0B9B">
        <w:rPr>
          <w:rFonts w:ascii="Arial Narrow" w:hAnsi="Arial Narrow"/>
          <w:sz w:val="20"/>
          <w:szCs w:val="20"/>
        </w:rPr>
        <w:t>Заседание Согласительной комиссии считается правомочным, если на нём присутствовало не менее 1/3 от списочного состава комиссии.</w:t>
      </w:r>
    </w:p>
    <w:p w:rsidR="00B77FAA" w:rsidRPr="006D0B9B" w:rsidRDefault="00B77FAA" w:rsidP="00CD1E3B">
      <w:pPr>
        <w:numPr>
          <w:ilvl w:val="0"/>
          <w:numId w:val="24"/>
        </w:numPr>
        <w:ind w:left="0" w:firstLine="0"/>
        <w:jc w:val="both"/>
        <w:rPr>
          <w:rFonts w:ascii="Arial Narrow" w:hAnsi="Arial Narrow"/>
          <w:sz w:val="20"/>
          <w:szCs w:val="20"/>
        </w:rPr>
      </w:pPr>
      <w:r w:rsidRPr="006D0B9B">
        <w:rPr>
          <w:rFonts w:ascii="Arial Narrow" w:hAnsi="Arial Narrow"/>
          <w:sz w:val="20"/>
          <w:szCs w:val="20"/>
        </w:rPr>
        <w:t>Решение Согласительной комиссии оформляется в виде Заключения, которое прилагается к протоколу и является его неотъемлемой частью.</w:t>
      </w:r>
    </w:p>
    <w:p w:rsidR="00B77FAA" w:rsidRPr="006D0B9B" w:rsidRDefault="00B77FAA" w:rsidP="00CD1E3B">
      <w:pPr>
        <w:numPr>
          <w:ilvl w:val="0"/>
          <w:numId w:val="24"/>
        </w:numPr>
        <w:ind w:left="0" w:firstLine="0"/>
        <w:jc w:val="both"/>
        <w:rPr>
          <w:rFonts w:ascii="Arial Narrow" w:hAnsi="Arial Narrow"/>
          <w:sz w:val="20"/>
          <w:szCs w:val="20"/>
        </w:rPr>
      </w:pPr>
      <w:r w:rsidRPr="006D0B9B">
        <w:rPr>
          <w:rFonts w:ascii="Arial Narrow" w:hAnsi="Arial Narrow"/>
          <w:sz w:val="20"/>
          <w:szCs w:val="20"/>
        </w:rPr>
        <w:t>По результатам своей работы Согласительная комиссия принимает одно из следующих решений:</w:t>
      </w:r>
    </w:p>
    <w:p w:rsidR="00B77FAA" w:rsidRPr="006D0B9B" w:rsidRDefault="00B77FAA" w:rsidP="00B77FAA">
      <w:pPr>
        <w:tabs>
          <w:tab w:val="left" w:pos="709"/>
        </w:tabs>
        <w:jc w:val="both"/>
        <w:rPr>
          <w:rFonts w:ascii="Arial Narrow" w:hAnsi="Arial Narrow"/>
          <w:sz w:val="20"/>
          <w:szCs w:val="20"/>
        </w:rPr>
      </w:pPr>
      <w:r w:rsidRPr="006D0B9B">
        <w:rPr>
          <w:rFonts w:ascii="Arial Narrow" w:hAnsi="Arial Narrow"/>
          <w:sz w:val="20"/>
          <w:szCs w:val="20"/>
        </w:rPr>
        <w:t>16.1.</w:t>
      </w:r>
      <w:r w:rsidRPr="006D0B9B">
        <w:rPr>
          <w:rFonts w:ascii="Arial Narrow" w:hAnsi="Arial Narrow"/>
          <w:sz w:val="20"/>
          <w:szCs w:val="20"/>
        </w:rPr>
        <w:tab/>
        <w:t xml:space="preserve">Согласовать проект генерального плана муниципального образования сельского поселения поселка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Красноярского края с внесением в него изменений, учитывающих все разногласия, явившиеся основанием для несогласия с данным проектом;</w:t>
      </w:r>
    </w:p>
    <w:p w:rsidR="00B77FAA" w:rsidRPr="006D0B9B" w:rsidRDefault="00B77FAA" w:rsidP="00CD1E3B">
      <w:pPr>
        <w:numPr>
          <w:ilvl w:val="1"/>
          <w:numId w:val="29"/>
        </w:numPr>
        <w:ind w:left="0" w:firstLine="0"/>
        <w:jc w:val="both"/>
        <w:rPr>
          <w:rFonts w:ascii="Arial Narrow" w:hAnsi="Arial Narrow"/>
          <w:sz w:val="20"/>
          <w:szCs w:val="20"/>
        </w:rPr>
      </w:pPr>
      <w:r w:rsidRPr="006D0B9B">
        <w:rPr>
          <w:rFonts w:ascii="Arial Narrow" w:hAnsi="Arial Narrow"/>
          <w:sz w:val="20"/>
          <w:szCs w:val="20"/>
        </w:rPr>
        <w:t xml:space="preserve">Отказать в согласовании </w:t>
      </w:r>
      <w:proofErr w:type="gramStart"/>
      <w:r w:rsidRPr="006D0B9B">
        <w:rPr>
          <w:rFonts w:ascii="Arial Narrow" w:hAnsi="Arial Narrow"/>
          <w:sz w:val="20"/>
          <w:szCs w:val="20"/>
        </w:rPr>
        <w:t>проекта генерального плана муниципального образования сельского поселения поселка</w:t>
      </w:r>
      <w:proofErr w:type="gramEnd"/>
      <w:r w:rsidRPr="006D0B9B">
        <w:rPr>
          <w:rFonts w:ascii="Arial Narrow" w:hAnsi="Arial Narrow"/>
          <w:sz w:val="20"/>
          <w:szCs w:val="20"/>
        </w:rPr>
        <w:t xml:space="preserve">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Красноярского края с указанием причин, послуживших основанием для принятия такого решения.</w:t>
      </w:r>
    </w:p>
    <w:p w:rsidR="00B77FAA" w:rsidRPr="006D0B9B" w:rsidRDefault="00B77FAA" w:rsidP="00CD1E3B">
      <w:pPr>
        <w:numPr>
          <w:ilvl w:val="0"/>
          <w:numId w:val="29"/>
        </w:numPr>
        <w:ind w:left="0" w:firstLine="0"/>
        <w:jc w:val="both"/>
        <w:rPr>
          <w:rFonts w:ascii="Arial Narrow" w:hAnsi="Arial Narrow"/>
          <w:sz w:val="20"/>
          <w:szCs w:val="20"/>
        </w:rPr>
      </w:pPr>
      <w:r w:rsidRPr="006D0B9B">
        <w:rPr>
          <w:rFonts w:ascii="Arial Narrow" w:hAnsi="Arial Narrow"/>
          <w:sz w:val="20"/>
          <w:szCs w:val="20"/>
        </w:rPr>
        <w:t>Согласительная комиссия по итогам своей работы направляет Главе Эвенкийского муниципального района:</w:t>
      </w:r>
    </w:p>
    <w:p w:rsidR="00B77FAA" w:rsidRPr="006D0B9B" w:rsidRDefault="00B77FAA" w:rsidP="00CD1E3B">
      <w:pPr>
        <w:numPr>
          <w:ilvl w:val="0"/>
          <w:numId w:val="27"/>
        </w:numPr>
        <w:ind w:left="0" w:firstLine="0"/>
        <w:jc w:val="both"/>
        <w:rPr>
          <w:rFonts w:ascii="Arial Narrow" w:hAnsi="Arial Narrow"/>
          <w:sz w:val="20"/>
          <w:szCs w:val="20"/>
        </w:rPr>
      </w:pPr>
      <w:r w:rsidRPr="006D0B9B">
        <w:rPr>
          <w:rFonts w:ascii="Arial Narrow" w:hAnsi="Arial Narrow"/>
          <w:sz w:val="20"/>
          <w:szCs w:val="20"/>
        </w:rPr>
        <w:t xml:space="preserve">при принятии решения, указанного в подпункте 16.1 пункта 16 настоящего Положения, - проект генерального плана муниципального образования сельского поселения поселка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Красноярского края с внесенными в него изменениями вместе с протоколом заседания Согласительной комиссии, материалами в текстовой форме и в виде карт по несогласованным вопросам;</w:t>
      </w:r>
    </w:p>
    <w:p w:rsidR="00B77FAA" w:rsidRPr="006D0B9B" w:rsidRDefault="00B77FAA" w:rsidP="00CD1E3B">
      <w:pPr>
        <w:numPr>
          <w:ilvl w:val="0"/>
          <w:numId w:val="27"/>
        </w:numPr>
        <w:ind w:left="0" w:firstLine="0"/>
        <w:jc w:val="both"/>
        <w:rPr>
          <w:rFonts w:ascii="Arial Narrow" w:hAnsi="Arial Narrow"/>
          <w:sz w:val="20"/>
          <w:szCs w:val="20"/>
        </w:rPr>
      </w:pPr>
      <w:proofErr w:type="gramStart"/>
      <w:r w:rsidRPr="006D0B9B">
        <w:rPr>
          <w:rFonts w:ascii="Arial Narrow" w:hAnsi="Arial Narrow"/>
          <w:sz w:val="20"/>
          <w:szCs w:val="20"/>
        </w:rPr>
        <w:t xml:space="preserve">при принятии решения, указанного в подпункте 16.2 пункта 16 настоящего Положения, - несогласованный проект генерального плана муниципального образования сельского поселения поселка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Красноярского края, заключение о несогласии с проектом генерального плана муниципального образования сельского поселения поселка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Красноярского края, протокол заседания Согласительной комиссии, а также материалы в текстовой форме и в виде карт по несогласованным</w:t>
      </w:r>
      <w:proofErr w:type="gramEnd"/>
      <w:r w:rsidRPr="006D0B9B">
        <w:rPr>
          <w:rFonts w:ascii="Arial Narrow" w:hAnsi="Arial Narrow"/>
          <w:sz w:val="20"/>
          <w:szCs w:val="20"/>
        </w:rPr>
        <w:t xml:space="preserve"> вопросам.</w:t>
      </w:r>
    </w:p>
    <w:p w:rsidR="00B77FAA" w:rsidRPr="006D0B9B" w:rsidRDefault="00B77FAA" w:rsidP="00B77FAA">
      <w:pPr>
        <w:autoSpaceDE w:val="0"/>
        <w:autoSpaceDN w:val="0"/>
        <w:adjustRightInd w:val="0"/>
        <w:ind w:firstLine="709"/>
        <w:jc w:val="both"/>
        <w:rPr>
          <w:rFonts w:ascii="Arial Narrow" w:eastAsia="Calibri" w:hAnsi="Arial Narrow"/>
          <w:sz w:val="20"/>
          <w:szCs w:val="20"/>
        </w:rPr>
      </w:pPr>
      <w:r w:rsidRPr="006D0B9B">
        <w:rPr>
          <w:rFonts w:ascii="Arial Narrow" w:eastAsia="Calibri" w:hAnsi="Arial Narrow"/>
          <w:sz w:val="20"/>
          <w:szCs w:val="20"/>
        </w:rPr>
        <w:t xml:space="preserve">Указанные в подпункте 2 настоящего пункта документы могут содержать: </w:t>
      </w:r>
    </w:p>
    <w:p w:rsidR="00B77FAA" w:rsidRPr="006D0B9B" w:rsidRDefault="00B77FAA" w:rsidP="00CD1E3B">
      <w:pPr>
        <w:numPr>
          <w:ilvl w:val="0"/>
          <w:numId w:val="28"/>
        </w:numPr>
        <w:autoSpaceDE w:val="0"/>
        <w:autoSpaceDN w:val="0"/>
        <w:adjustRightInd w:val="0"/>
        <w:ind w:left="0" w:firstLine="0"/>
        <w:jc w:val="both"/>
        <w:rPr>
          <w:rFonts w:ascii="Arial Narrow" w:eastAsia="Calibri" w:hAnsi="Arial Narrow"/>
          <w:sz w:val="20"/>
          <w:szCs w:val="20"/>
        </w:rPr>
      </w:pPr>
      <w:r w:rsidRPr="006D0B9B">
        <w:rPr>
          <w:rFonts w:ascii="Arial Narrow" w:eastAsia="Calibri" w:hAnsi="Arial Narrow"/>
          <w:sz w:val="20"/>
          <w:szCs w:val="20"/>
        </w:rPr>
        <w:t>предложения об исключении из проекта г</w:t>
      </w:r>
      <w:r w:rsidRPr="006D0B9B">
        <w:rPr>
          <w:rFonts w:ascii="Arial Narrow" w:hAnsi="Arial Narrow"/>
          <w:sz w:val="20"/>
          <w:szCs w:val="20"/>
        </w:rPr>
        <w:t xml:space="preserve">енерального плана муниципального образования сельского поселения поселка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Красноярского края</w:t>
      </w:r>
      <w:r w:rsidRPr="006D0B9B">
        <w:rPr>
          <w:rFonts w:ascii="Arial Narrow" w:eastAsia="Calibri" w:hAnsi="Arial Narrow"/>
          <w:sz w:val="20"/>
          <w:szCs w:val="20"/>
        </w:rPr>
        <w:t xml:space="preserve"> материалов по несогласованным вопросам (в </w:t>
      </w:r>
      <w:r>
        <w:rPr>
          <w:rFonts w:ascii="Arial Narrow" w:eastAsia="Calibri" w:hAnsi="Arial Narrow"/>
          <w:sz w:val="20"/>
          <w:szCs w:val="20"/>
        </w:rPr>
        <w:t xml:space="preserve">том числе путем их отображения </w:t>
      </w:r>
      <w:r w:rsidRPr="006D0B9B">
        <w:rPr>
          <w:rFonts w:ascii="Arial Narrow" w:eastAsia="Calibri" w:hAnsi="Arial Narrow"/>
          <w:sz w:val="20"/>
          <w:szCs w:val="20"/>
        </w:rPr>
        <w:t>на соответствующей карте в целях фиксации несогласованных вопросов до момента их согласования);</w:t>
      </w:r>
    </w:p>
    <w:p w:rsidR="00B77FAA" w:rsidRPr="006D0B9B" w:rsidRDefault="00B77FAA" w:rsidP="00CD1E3B">
      <w:pPr>
        <w:numPr>
          <w:ilvl w:val="0"/>
          <w:numId w:val="28"/>
        </w:numPr>
        <w:autoSpaceDE w:val="0"/>
        <w:autoSpaceDN w:val="0"/>
        <w:adjustRightInd w:val="0"/>
        <w:ind w:left="0" w:firstLine="0"/>
        <w:jc w:val="both"/>
        <w:rPr>
          <w:rFonts w:ascii="Arial Narrow" w:eastAsia="Calibri" w:hAnsi="Arial Narrow"/>
          <w:sz w:val="20"/>
          <w:szCs w:val="20"/>
        </w:rPr>
      </w:pPr>
      <w:r w:rsidRPr="006D0B9B">
        <w:rPr>
          <w:rFonts w:ascii="Arial Narrow" w:eastAsia="Calibri" w:hAnsi="Arial Narrow"/>
          <w:sz w:val="20"/>
          <w:szCs w:val="20"/>
        </w:rPr>
        <w:t xml:space="preserve">план согласования несогласованных вопросов после утверждения </w:t>
      </w:r>
      <w:proofErr w:type="gramStart"/>
      <w:r w:rsidRPr="006D0B9B">
        <w:rPr>
          <w:rFonts w:ascii="Arial Narrow" w:eastAsia="Calibri" w:hAnsi="Arial Narrow"/>
          <w:sz w:val="20"/>
          <w:szCs w:val="20"/>
        </w:rPr>
        <w:t>проекта г</w:t>
      </w:r>
      <w:r w:rsidRPr="006D0B9B">
        <w:rPr>
          <w:rFonts w:ascii="Arial Narrow" w:hAnsi="Arial Narrow"/>
          <w:sz w:val="20"/>
          <w:szCs w:val="20"/>
        </w:rPr>
        <w:t>енерального плана муниципального образования сельского поселения поселка</w:t>
      </w:r>
      <w:proofErr w:type="gramEnd"/>
      <w:r w:rsidRPr="006D0B9B">
        <w:rPr>
          <w:rFonts w:ascii="Arial Narrow" w:hAnsi="Arial Narrow"/>
          <w:sz w:val="20"/>
          <w:szCs w:val="20"/>
        </w:rPr>
        <w:t xml:space="preserve">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Красноярского края</w:t>
      </w:r>
      <w:r w:rsidRPr="006D0B9B">
        <w:rPr>
          <w:rFonts w:ascii="Arial Narrow" w:eastAsia="Calibri" w:hAnsi="Arial Narrow"/>
          <w:sz w:val="20"/>
          <w:szCs w:val="20"/>
        </w:rPr>
        <w:t xml:space="preserve"> путём подготовки п</w:t>
      </w:r>
      <w:r>
        <w:rPr>
          <w:rFonts w:ascii="Arial Narrow" w:eastAsia="Calibri" w:hAnsi="Arial Narrow"/>
          <w:sz w:val="20"/>
          <w:szCs w:val="20"/>
        </w:rPr>
        <w:t xml:space="preserve">редложений о внесении </w:t>
      </w:r>
      <w:r w:rsidRPr="006D0B9B">
        <w:rPr>
          <w:rFonts w:ascii="Arial Narrow" w:eastAsia="Calibri" w:hAnsi="Arial Narrow"/>
          <w:sz w:val="20"/>
          <w:szCs w:val="20"/>
        </w:rPr>
        <w:t>в проект г</w:t>
      </w:r>
      <w:r w:rsidRPr="006D0B9B">
        <w:rPr>
          <w:rFonts w:ascii="Arial Narrow" w:hAnsi="Arial Narrow"/>
          <w:sz w:val="20"/>
          <w:szCs w:val="20"/>
        </w:rPr>
        <w:t xml:space="preserve">енерального плана муниципального образования сельского поселения поселка </w:t>
      </w:r>
      <w:proofErr w:type="spellStart"/>
      <w:r w:rsidRPr="006D0B9B">
        <w:rPr>
          <w:rFonts w:ascii="Arial Narrow" w:hAnsi="Arial Narrow"/>
          <w:sz w:val="20"/>
          <w:szCs w:val="20"/>
        </w:rPr>
        <w:t>Кузьмовка</w:t>
      </w:r>
      <w:proofErr w:type="spellEnd"/>
      <w:r w:rsidRPr="006D0B9B">
        <w:rPr>
          <w:rFonts w:ascii="Arial Narrow" w:hAnsi="Arial Narrow"/>
          <w:sz w:val="20"/>
          <w:szCs w:val="20"/>
        </w:rPr>
        <w:t xml:space="preserve"> Эвенкийского муниципального района Красноярского края</w:t>
      </w:r>
      <w:r w:rsidRPr="006D0B9B">
        <w:rPr>
          <w:rFonts w:ascii="Arial Narrow" w:eastAsia="Calibri" w:hAnsi="Arial Narrow"/>
          <w:sz w:val="20"/>
          <w:szCs w:val="20"/>
        </w:rPr>
        <w:t xml:space="preserve"> соответствующих изменений. </w:t>
      </w:r>
    </w:p>
    <w:p w:rsidR="00B77FAA" w:rsidRPr="006D0B9B" w:rsidRDefault="00B77FAA" w:rsidP="00CD1E3B">
      <w:pPr>
        <w:numPr>
          <w:ilvl w:val="0"/>
          <w:numId w:val="29"/>
        </w:numPr>
        <w:tabs>
          <w:tab w:val="left" w:pos="709"/>
        </w:tabs>
        <w:autoSpaceDE w:val="0"/>
        <w:autoSpaceDN w:val="0"/>
        <w:adjustRightInd w:val="0"/>
        <w:ind w:left="0" w:firstLine="0"/>
        <w:jc w:val="both"/>
        <w:rPr>
          <w:rFonts w:ascii="Arial Narrow" w:eastAsia="Calibri" w:hAnsi="Arial Narrow"/>
          <w:sz w:val="20"/>
          <w:szCs w:val="20"/>
        </w:rPr>
      </w:pPr>
      <w:proofErr w:type="gramStart"/>
      <w:r w:rsidRPr="006D0B9B">
        <w:rPr>
          <w:rFonts w:ascii="Arial Narrow" w:hAnsi="Arial Narrow"/>
          <w:sz w:val="20"/>
          <w:szCs w:val="20"/>
        </w:rPr>
        <w:t>Глава Эвенкийского муниципального</w:t>
      </w:r>
      <w:r w:rsidRPr="006D0B9B">
        <w:rPr>
          <w:rFonts w:ascii="Arial Narrow" w:eastAsia="Calibri" w:hAnsi="Arial Narrow"/>
          <w:sz w:val="20"/>
          <w:szCs w:val="20"/>
        </w:rPr>
        <w:t xml:space="preserve"> района на основании материалов и документов, представленных Согласительной комиссий, в соответствии со статьей 25 Градостроительного кодекса Российской Федерации вправе принять Решение о направлении согласованного или несогласованного в определенной части проекта генерального плана муниципального образования сельского поселения поселка </w:t>
      </w:r>
      <w:proofErr w:type="spellStart"/>
      <w:r w:rsidRPr="006D0B9B">
        <w:rPr>
          <w:rFonts w:ascii="Arial Narrow" w:hAnsi="Arial Narrow"/>
          <w:sz w:val="20"/>
          <w:szCs w:val="20"/>
        </w:rPr>
        <w:t>Кузьмовка</w:t>
      </w:r>
      <w:proofErr w:type="spellEnd"/>
      <w:r w:rsidRPr="006D0B9B">
        <w:rPr>
          <w:rFonts w:ascii="Arial Narrow" w:eastAsia="Calibri" w:hAnsi="Arial Narrow"/>
          <w:sz w:val="20"/>
          <w:szCs w:val="20"/>
        </w:rPr>
        <w:t xml:space="preserve"> Эвенкийского муниципального района Красноярского края в Эвенкийский районный Совет депутатов или об отклонении такого проекта и о направлении его</w:t>
      </w:r>
      <w:proofErr w:type="gramEnd"/>
      <w:r w:rsidRPr="006D0B9B">
        <w:rPr>
          <w:rFonts w:ascii="Arial Narrow" w:eastAsia="Calibri" w:hAnsi="Arial Narrow"/>
          <w:sz w:val="20"/>
          <w:szCs w:val="20"/>
        </w:rPr>
        <w:t xml:space="preserve"> на доработку.</w:t>
      </w:r>
    </w:p>
    <w:p w:rsidR="00B77FAA" w:rsidRPr="006D0B9B" w:rsidRDefault="00B77FAA" w:rsidP="00CD1E3B">
      <w:pPr>
        <w:numPr>
          <w:ilvl w:val="0"/>
          <w:numId w:val="29"/>
        </w:numPr>
        <w:tabs>
          <w:tab w:val="left" w:pos="709"/>
        </w:tabs>
        <w:ind w:left="0" w:firstLine="0"/>
        <w:jc w:val="both"/>
        <w:rPr>
          <w:rFonts w:ascii="Arial Narrow" w:hAnsi="Arial Narrow"/>
          <w:sz w:val="20"/>
          <w:szCs w:val="20"/>
        </w:rPr>
      </w:pPr>
      <w:r w:rsidRPr="006D0B9B">
        <w:rPr>
          <w:rFonts w:ascii="Arial Narrow" w:hAnsi="Arial Narrow"/>
          <w:sz w:val="20"/>
          <w:szCs w:val="20"/>
        </w:rPr>
        <w:t>На заявления и запросы, поступающие в адрес Согласительной комиссии в письменной форме, ответы предоставляются в установленные законодательством Российской Федерации сроки.</w:t>
      </w:r>
    </w:p>
    <w:p w:rsidR="00B77FAA" w:rsidRPr="006D0B9B" w:rsidRDefault="00B77FAA" w:rsidP="00CD1E3B">
      <w:pPr>
        <w:numPr>
          <w:ilvl w:val="0"/>
          <w:numId w:val="29"/>
        </w:numPr>
        <w:tabs>
          <w:tab w:val="left" w:pos="709"/>
        </w:tabs>
        <w:ind w:left="0" w:firstLine="0"/>
        <w:jc w:val="both"/>
        <w:rPr>
          <w:rFonts w:ascii="Arial Narrow" w:hAnsi="Arial Narrow"/>
          <w:sz w:val="20"/>
          <w:szCs w:val="20"/>
        </w:rPr>
      </w:pPr>
      <w:r w:rsidRPr="006D0B9B">
        <w:rPr>
          <w:rFonts w:ascii="Arial Narrow" w:hAnsi="Arial Narrow"/>
          <w:sz w:val="20"/>
          <w:szCs w:val="20"/>
        </w:rPr>
        <w:lastRenderedPageBreak/>
        <w:t>Решения Согласительной комиссии могут быть обжалованы в установленном законодательством Российской Федерации порядке.</w:t>
      </w:r>
    </w:p>
    <w:p w:rsidR="00B77FAA" w:rsidRPr="00EA6779" w:rsidRDefault="00B77FAA" w:rsidP="00B77FAA">
      <w:pPr>
        <w:keepNext/>
        <w:jc w:val="center"/>
        <w:outlineLvl w:val="2"/>
        <w:rPr>
          <w:rFonts w:ascii="Arial Narrow" w:hAnsi="Arial Narrow"/>
          <w:b/>
          <w:bCs/>
          <w:spacing w:val="30"/>
          <w:sz w:val="20"/>
          <w:szCs w:val="20"/>
        </w:rPr>
      </w:pPr>
      <w:r w:rsidRPr="00EA6779">
        <w:rPr>
          <w:rFonts w:ascii="Arial Narrow" w:hAnsi="Arial Narrow"/>
          <w:b/>
          <w:bCs/>
          <w:spacing w:val="30"/>
          <w:sz w:val="20"/>
          <w:szCs w:val="20"/>
        </w:rPr>
        <w:t>АДМИНИСТРАЦИЯ</w:t>
      </w:r>
    </w:p>
    <w:p w:rsidR="00B77FAA" w:rsidRPr="00EA6779" w:rsidRDefault="00B77FAA" w:rsidP="00B77FAA">
      <w:pPr>
        <w:keepNext/>
        <w:jc w:val="center"/>
        <w:outlineLvl w:val="1"/>
        <w:rPr>
          <w:rFonts w:ascii="Arial Narrow" w:hAnsi="Arial Narrow"/>
          <w:b/>
          <w:spacing w:val="60"/>
          <w:sz w:val="20"/>
          <w:szCs w:val="20"/>
        </w:rPr>
      </w:pPr>
      <w:r w:rsidRPr="00EA6779">
        <w:rPr>
          <w:rFonts w:ascii="Arial Narrow" w:hAnsi="Arial Narrow"/>
          <w:b/>
          <w:spacing w:val="60"/>
          <w:sz w:val="20"/>
          <w:szCs w:val="20"/>
        </w:rPr>
        <w:t>Эвенкийского муниципального района</w:t>
      </w:r>
    </w:p>
    <w:p w:rsidR="00B77FAA" w:rsidRPr="00EA6779" w:rsidRDefault="00B77FAA" w:rsidP="00B77FAA">
      <w:pPr>
        <w:jc w:val="center"/>
        <w:rPr>
          <w:rFonts w:ascii="Arial Narrow" w:hAnsi="Arial Narrow"/>
          <w:b/>
          <w:sz w:val="20"/>
          <w:szCs w:val="20"/>
        </w:rPr>
      </w:pPr>
      <w:r w:rsidRPr="00EA6779">
        <w:rPr>
          <w:rFonts w:ascii="Arial Narrow" w:hAnsi="Arial Narrow"/>
          <w:b/>
          <w:sz w:val="20"/>
          <w:szCs w:val="20"/>
        </w:rPr>
        <w:t>Красноярского края</w:t>
      </w:r>
    </w:p>
    <w:p w:rsidR="00B77FAA" w:rsidRPr="00EA6779" w:rsidRDefault="00B77FAA" w:rsidP="00B77FAA">
      <w:pPr>
        <w:jc w:val="center"/>
        <w:rPr>
          <w:rFonts w:ascii="Arial Narrow" w:hAnsi="Arial Narrow"/>
          <w:b/>
          <w:w w:val="80"/>
          <w:position w:val="4"/>
          <w:sz w:val="20"/>
          <w:szCs w:val="20"/>
        </w:rPr>
      </w:pPr>
      <w:r>
        <w:rPr>
          <w:rFonts w:ascii="Arial Narrow" w:hAnsi="Arial Narrow"/>
          <w:b/>
          <w:noProof/>
          <w:sz w:val="20"/>
          <w:szCs w:val="20"/>
        </w:rPr>
        <mc:AlternateContent>
          <mc:Choice Requires="wps">
            <w:drawing>
              <wp:anchor distT="4294967293" distB="4294967293" distL="114300" distR="114300" simplePos="0" relativeHeight="251659264" behindDoc="0" locked="0" layoutInCell="0" allowOverlap="1" wp14:anchorId="76018C7A" wp14:editId="34770BCC">
                <wp:simplePos x="0" y="0"/>
                <wp:positionH relativeFrom="column">
                  <wp:posOffset>237490</wp:posOffset>
                </wp:positionH>
                <wp:positionV relativeFrom="paragraph">
                  <wp:posOffset>93344</wp:posOffset>
                </wp:positionV>
                <wp:extent cx="5486400" cy="0"/>
                <wp:effectExtent l="0" t="19050" r="0" b="190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E5D794" id="Прямая соединительная линия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7pt,7.35pt" to="45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" o:allowincell="f" strokeweight="3pt">
                <v:stroke linestyle="thinThin"/>
                <w10:wrap type="topAndBottom"/>
              </v:line>
            </w:pict>
          </mc:Fallback>
        </mc:AlternateContent>
      </w:r>
      <w:r w:rsidRPr="00EA6779">
        <w:rPr>
          <w:rFonts w:ascii="Arial Narrow" w:hAnsi="Arial Narrow"/>
          <w:b/>
          <w:w w:val="80"/>
          <w:position w:val="4"/>
          <w:sz w:val="20"/>
          <w:szCs w:val="20"/>
        </w:rPr>
        <w:t>ПОСТАНОВЛЕНИЕ</w:t>
      </w:r>
    </w:p>
    <w:p w:rsidR="00B77FAA" w:rsidRPr="00EA6779" w:rsidRDefault="00B77FAA" w:rsidP="00B77FAA">
      <w:pPr>
        <w:tabs>
          <w:tab w:val="left" w:pos="702"/>
        </w:tabs>
        <w:rPr>
          <w:rFonts w:ascii="Arial Narrow" w:hAnsi="Arial Narrow"/>
          <w:sz w:val="20"/>
          <w:szCs w:val="20"/>
        </w:rPr>
      </w:pPr>
    </w:p>
    <w:p w:rsidR="00B77FAA" w:rsidRDefault="00B77FAA" w:rsidP="00B77FAA">
      <w:pPr>
        <w:tabs>
          <w:tab w:val="left" w:pos="702"/>
        </w:tabs>
        <w:jc w:val="both"/>
        <w:rPr>
          <w:rFonts w:ascii="Arial Narrow" w:hAnsi="Arial Narrow"/>
          <w:sz w:val="20"/>
          <w:szCs w:val="20"/>
        </w:rPr>
      </w:pPr>
      <w:r w:rsidRPr="00EA6779">
        <w:rPr>
          <w:rFonts w:ascii="Arial Narrow" w:hAnsi="Arial Narrow"/>
          <w:sz w:val="20"/>
          <w:szCs w:val="20"/>
        </w:rPr>
        <w:t>«27</w:t>
      </w:r>
      <w:r>
        <w:rPr>
          <w:rFonts w:ascii="Arial Narrow" w:hAnsi="Arial Narrow"/>
          <w:color w:val="000000"/>
          <w:sz w:val="20"/>
          <w:szCs w:val="20"/>
        </w:rPr>
        <w:t xml:space="preserve">» </w:t>
      </w:r>
      <w:r w:rsidRPr="00EA6779">
        <w:rPr>
          <w:rFonts w:ascii="Arial Narrow" w:hAnsi="Arial Narrow"/>
          <w:color w:val="000000"/>
          <w:sz w:val="20"/>
          <w:szCs w:val="20"/>
        </w:rPr>
        <w:t>01</w:t>
      </w:r>
      <w:r>
        <w:rPr>
          <w:rFonts w:ascii="Arial Narrow" w:hAnsi="Arial Narrow"/>
          <w:color w:val="000000"/>
          <w:sz w:val="20"/>
          <w:szCs w:val="20"/>
        </w:rPr>
        <w:t xml:space="preserve"> </w:t>
      </w:r>
      <w:r w:rsidRPr="00EA6779">
        <w:rPr>
          <w:rFonts w:ascii="Arial Narrow" w:hAnsi="Arial Narrow"/>
          <w:sz w:val="20"/>
          <w:szCs w:val="20"/>
        </w:rPr>
        <w:t xml:space="preserve">2025                                    </w:t>
      </w:r>
      <w:r>
        <w:rPr>
          <w:rFonts w:ascii="Arial Narrow" w:hAnsi="Arial Narrow"/>
          <w:sz w:val="20"/>
          <w:szCs w:val="20"/>
        </w:rPr>
        <w:t xml:space="preserve">                                                   </w:t>
      </w:r>
      <w:r w:rsidRPr="00EA6779">
        <w:rPr>
          <w:rFonts w:ascii="Arial Narrow" w:hAnsi="Arial Narrow"/>
          <w:sz w:val="20"/>
          <w:szCs w:val="20"/>
        </w:rPr>
        <w:t>п.</w:t>
      </w:r>
      <w:r>
        <w:rPr>
          <w:rFonts w:ascii="Arial Narrow" w:hAnsi="Arial Narrow"/>
          <w:sz w:val="20"/>
          <w:szCs w:val="20"/>
        </w:rPr>
        <w:t xml:space="preserve"> Тура        </w:t>
      </w:r>
      <w:r w:rsidRPr="00EA6779">
        <w:rPr>
          <w:rFonts w:ascii="Arial Narrow" w:hAnsi="Arial Narrow"/>
          <w:sz w:val="20"/>
          <w:szCs w:val="20"/>
        </w:rPr>
        <w:t xml:space="preserve">                                  </w:t>
      </w:r>
      <w:r>
        <w:rPr>
          <w:rFonts w:ascii="Arial Narrow" w:hAnsi="Arial Narrow"/>
          <w:sz w:val="20"/>
          <w:szCs w:val="20"/>
        </w:rPr>
        <w:t xml:space="preserve">                                     </w:t>
      </w:r>
      <w:r w:rsidRPr="00EA6779">
        <w:rPr>
          <w:rFonts w:ascii="Arial Narrow" w:hAnsi="Arial Narrow"/>
          <w:sz w:val="20"/>
          <w:szCs w:val="20"/>
        </w:rPr>
        <w:t xml:space="preserve">  № 27-п</w:t>
      </w:r>
    </w:p>
    <w:p w:rsidR="00B77FAA" w:rsidRPr="00EA6779" w:rsidRDefault="00B77FAA" w:rsidP="00B77FAA">
      <w:pPr>
        <w:tabs>
          <w:tab w:val="left" w:pos="702"/>
        </w:tabs>
        <w:jc w:val="both"/>
        <w:rPr>
          <w:rFonts w:ascii="Arial Narrow" w:hAnsi="Arial Narrow"/>
          <w:sz w:val="20"/>
          <w:szCs w:val="20"/>
        </w:rPr>
      </w:pPr>
    </w:p>
    <w:p w:rsidR="00B77FAA" w:rsidRPr="00EA6779" w:rsidRDefault="00B77FAA" w:rsidP="00B77FAA">
      <w:pPr>
        <w:pStyle w:val="10"/>
        <w:spacing w:before="0" w:after="0"/>
        <w:jc w:val="center"/>
        <w:rPr>
          <w:rFonts w:ascii="Arial Narrow" w:hAnsi="Arial Narrow"/>
          <w:sz w:val="20"/>
          <w:szCs w:val="20"/>
        </w:rPr>
      </w:pPr>
      <w:r w:rsidRPr="00EA6779">
        <w:rPr>
          <w:rFonts w:ascii="Arial Narrow" w:hAnsi="Arial Narrow"/>
          <w:bCs w:val="0"/>
          <w:sz w:val="20"/>
          <w:szCs w:val="20"/>
        </w:rPr>
        <w:t xml:space="preserve">О внесении изменений в постановление Администрации Эвенкийского муниципального района от 21.01.2025 № 24-п «О внедрении на территории </w:t>
      </w:r>
      <w:r w:rsidRPr="00EA6779">
        <w:rPr>
          <w:rFonts w:ascii="Arial Narrow" w:hAnsi="Arial Narrow"/>
          <w:sz w:val="20"/>
          <w:szCs w:val="20"/>
        </w:rPr>
        <w:t xml:space="preserve">Эвенкийского муниципального района </w:t>
      </w:r>
      <w:r w:rsidRPr="00EA6779">
        <w:rPr>
          <w:rFonts w:ascii="Arial Narrow" w:hAnsi="Arial Narrow"/>
          <w:bCs w:val="0"/>
          <w:sz w:val="20"/>
          <w:szCs w:val="20"/>
        </w:rPr>
        <w:t>сервиса «Социальный навигатор» в рамках реализации проекта «Единая карта жителя Красноярского края»</w:t>
      </w:r>
    </w:p>
    <w:p w:rsidR="00B77FAA" w:rsidRPr="00EA6779" w:rsidRDefault="00B77FAA" w:rsidP="00B77FAA">
      <w:pPr>
        <w:ind w:right="-1" w:firstLine="709"/>
        <w:jc w:val="center"/>
        <w:rPr>
          <w:rFonts w:ascii="Arial Narrow" w:hAnsi="Arial Narrow"/>
          <w:b/>
          <w:sz w:val="20"/>
          <w:szCs w:val="20"/>
        </w:rPr>
      </w:pPr>
    </w:p>
    <w:p w:rsidR="00B77FAA" w:rsidRPr="00B77FAA" w:rsidRDefault="00B77FAA" w:rsidP="00B77FAA">
      <w:pPr>
        <w:tabs>
          <w:tab w:val="left" w:pos="709"/>
        </w:tabs>
        <w:ind w:firstLine="709"/>
        <w:jc w:val="both"/>
        <w:rPr>
          <w:rFonts w:ascii="Arial Narrow" w:hAnsi="Arial Narrow"/>
          <w:sz w:val="20"/>
          <w:szCs w:val="20"/>
        </w:rPr>
      </w:pPr>
      <w:proofErr w:type="gramStart"/>
      <w:r w:rsidRPr="00EA6779">
        <w:rPr>
          <w:rFonts w:ascii="Arial Narrow" w:hAnsi="Arial Narrow"/>
          <w:sz w:val="20"/>
          <w:szCs w:val="20"/>
        </w:rPr>
        <w:t xml:space="preserve">Во исполнение Указа Президента Российской Федерации от 07.05.2024 № 309 «О национальных целях развития Российской Федерации на период до 2030 года и на перспективу до 2036 года», в рамках распоряжения Правительства Российской Федерации от 06.10.2021 № 2816-р, </w:t>
      </w:r>
      <w:r w:rsidRPr="00EA6779">
        <w:rPr>
          <w:rFonts w:ascii="Arial Narrow" w:hAnsi="Arial Narrow"/>
          <w:color w:val="000000"/>
          <w:sz w:val="20"/>
          <w:szCs w:val="20"/>
        </w:rPr>
        <w:t>в целях реализации федерального проекта «Государство для людей» направления «Развитие государственного управления»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w:t>
      </w:r>
      <w:proofErr w:type="gramEnd"/>
      <w:r w:rsidRPr="00EA6779">
        <w:rPr>
          <w:rFonts w:ascii="Arial Narrow" w:hAnsi="Arial Narrow"/>
          <w:color w:val="000000"/>
          <w:sz w:val="20"/>
          <w:szCs w:val="20"/>
        </w:rPr>
        <w:t xml:space="preserve"> Федерации от 15.04.2014 № 316, </w:t>
      </w:r>
      <w:r w:rsidRPr="00EA6779">
        <w:rPr>
          <w:rFonts w:ascii="Arial Narrow" w:hAnsi="Arial Narrow"/>
          <w:sz w:val="20"/>
          <w:szCs w:val="20"/>
        </w:rPr>
        <w:t xml:space="preserve">в соответствии </w:t>
      </w:r>
      <w:r w:rsidRPr="00EA6779">
        <w:rPr>
          <w:rFonts w:ascii="Arial Narrow" w:hAnsi="Arial Narrow"/>
          <w:color w:val="000000"/>
          <w:sz w:val="20"/>
          <w:szCs w:val="20"/>
        </w:rPr>
        <w:t>со статьей 30.2 Устава Эвенкийского муниципального района, руководствуясь п. 6 протокола совещания по подготовке к Красноярскому демографическому форуму от 12.11.2024 № 322, а также письмом Министерства цифрового развития Красноярского края от 09.10.2024 № 73-01578,</w:t>
      </w:r>
      <w:r w:rsidRPr="00EA6779">
        <w:rPr>
          <w:rFonts w:ascii="Arial Narrow" w:hAnsi="Arial Narrow"/>
          <w:sz w:val="20"/>
          <w:szCs w:val="20"/>
        </w:rPr>
        <w:t xml:space="preserve"> </w:t>
      </w:r>
      <w:r w:rsidRPr="00EA6779">
        <w:rPr>
          <w:rFonts w:ascii="Arial Narrow" w:hAnsi="Arial Narrow"/>
          <w:color w:val="000000"/>
          <w:sz w:val="20"/>
          <w:szCs w:val="20"/>
        </w:rPr>
        <w:t xml:space="preserve">а также в связи с  кадровыми перестановками Администрации Эвенкийского муниципального района, </w:t>
      </w:r>
      <w:r w:rsidRPr="00EA6779">
        <w:rPr>
          <w:rFonts w:ascii="Arial Narrow" w:hAnsi="Arial Narrow"/>
          <w:b/>
          <w:color w:val="000000"/>
          <w:sz w:val="20"/>
          <w:szCs w:val="20"/>
        </w:rPr>
        <w:t>ПОСТАНОВЛЯЮ</w:t>
      </w:r>
      <w:r w:rsidRPr="00EA6779">
        <w:rPr>
          <w:rFonts w:ascii="Arial Narrow" w:hAnsi="Arial Narrow"/>
          <w:color w:val="000000"/>
          <w:sz w:val="20"/>
          <w:szCs w:val="20"/>
        </w:rPr>
        <w:t>:</w:t>
      </w:r>
    </w:p>
    <w:p w:rsidR="00B77FAA" w:rsidRPr="00EA6779" w:rsidRDefault="00B77FAA" w:rsidP="00CD1E3B">
      <w:pPr>
        <w:pStyle w:val="aff5"/>
        <w:numPr>
          <w:ilvl w:val="0"/>
          <w:numId w:val="16"/>
        </w:numPr>
        <w:ind w:left="0" w:right="-1" w:firstLine="0"/>
        <w:jc w:val="both"/>
        <w:rPr>
          <w:rFonts w:ascii="Arial Narrow" w:hAnsi="Arial Narrow"/>
          <w:sz w:val="20"/>
          <w:szCs w:val="20"/>
        </w:rPr>
      </w:pPr>
      <w:r w:rsidRPr="00EA6779">
        <w:rPr>
          <w:rFonts w:ascii="Arial Narrow" w:hAnsi="Arial Narrow"/>
          <w:sz w:val="20"/>
          <w:szCs w:val="20"/>
        </w:rPr>
        <w:t>Внести в постановление Администрации Эвенкийского муниципального района от 21.01.2024 № 24-п «О внедрении на территории Эвенкийского муниципального района сервиса «Социальный навигатор» в рамках реализации проекта «Единая ка</w:t>
      </w:r>
      <w:r>
        <w:rPr>
          <w:rFonts w:ascii="Arial Narrow" w:hAnsi="Arial Narrow"/>
          <w:sz w:val="20"/>
          <w:szCs w:val="20"/>
        </w:rPr>
        <w:t xml:space="preserve">рта жителя Красноярского края» </w:t>
      </w:r>
      <w:r w:rsidRPr="00EA6779">
        <w:rPr>
          <w:rFonts w:ascii="Arial Narrow" w:hAnsi="Arial Narrow"/>
          <w:sz w:val="20"/>
          <w:szCs w:val="20"/>
        </w:rPr>
        <w:t>следующие изменения:</w:t>
      </w:r>
    </w:p>
    <w:p w:rsidR="00B77FAA" w:rsidRDefault="00B77FAA" w:rsidP="00B77FAA">
      <w:pPr>
        <w:tabs>
          <w:tab w:val="left" w:pos="709"/>
        </w:tabs>
        <w:ind w:right="-1"/>
        <w:jc w:val="both"/>
        <w:rPr>
          <w:rFonts w:ascii="Arial Narrow" w:hAnsi="Arial Narrow"/>
          <w:color w:val="000000"/>
          <w:sz w:val="20"/>
          <w:szCs w:val="20"/>
        </w:rPr>
      </w:pPr>
      <w:r>
        <w:rPr>
          <w:rFonts w:ascii="Arial Narrow" w:hAnsi="Arial Narrow"/>
          <w:color w:val="000000"/>
          <w:sz w:val="20"/>
          <w:szCs w:val="20"/>
        </w:rPr>
        <w:t>1.1.</w:t>
      </w:r>
      <w:r>
        <w:rPr>
          <w:rFonts w:ascii="Arial Narrow" w:hAnsi="Arial Narrow"/>
          <w:color w:val="000000"/>
          <w:sz w:val="20"/>
          <w:szCs w:val="20"/>
        </w:rPr>
        <w:tab/>
      </w:r>
      <w:r w:rsidRPr="00EA6779">
        <w:rPr>
          <w:rFonts w:ascii="Arial Narrow" w:hAnsi="Arial Narrow"/>
          <w:color w:val="000000"/>
          <w:sz w:val="20"/>
          <w:szCs w:val="20"/>
        </w:rPr>
        <w:t xml:space="preserve">строку 4 </w:t>
      </w:r>
      <w:proofErr w:type="spellStart"/>
      <w:r w:rsidRPr="00EA6779">
        <w:rPr>
          <w:rFonts w:ascii="Arial Narrow" w:hAnsi="Arial Narrow"/>
          <w:color w:val="000000"/>
          <w:sz w:val="20"/>
          <w:szCs w:val="20"/>
        </w:rPr>
        <w:t>пп</w:t>
      </w:r>
      <w:proofErr w:type="spellEnd"/>
      <w:r w:rsidRPr="00EA6779">
        <w:rPr>
          <w:rFonts w:ascii="Arial Narrow" w:hAnsi="Arial Narrow"/>
          <w:color w:val="000000"/>
          <w:sz w:val="20"/>
          <w:szCs w:val="20"/>
        </w:rPr>
        <w:t>. 3.3 п. 3 изложить в новой редакции:</w:t>
      </w:r>
    </w:p>
    <w:p w:rsidR="00B77FAA" w:rsidRPr="00EA6779" w:rsidRDefault="00B77FAA" w:rsidP="00B77FAA">
      <w:pPr>
        <w:tabs>
          <w:tab w:val="left" w:pos="567"/>
          <w:tab w:val="left" w:pos="709"/>
        </w:tabs>
        <w:ind w:right="-1"/>
        <w:jc w:val="both"/>
        <w:rPr>
          <w:rFonts w:ascii="Arial Narrow" w:hAnsi="Arial Narrow"/>
          <w:color w:val="000000"/>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410"/>
        <w:gridCol w:w="1843"/>
        <w:gridCol w:w="3118"/>
      </w:tblGrid>
      <w:tr w:rsidR="00B77FAA" w:rsidRPr="00B77FAA" w:rsidTr="00B77FAA">
        <w:tc>
          <w:tcPr>
            <w:tcW w:w="567" w:type="dxa"/>
            <w:vAlign w:val="center"/>
          </w:tcPr>
          <w:p w:rsidR="00B77FAA" w:rsidRPr="00B77FAA" w:rsidRDefault="00B77FAA" w:rsidP="00F83AE5">
            <w:pPr>
              <w:pStyle w:val="Default"/>
              <w:jc w:val="center"/>
              <w:rPr>
                <w:rFonts w:ascii="Arial Narrow" w:hAnsi="Arial Narrow"/>
                <w:bCs/>
                <w:sz w:val="20"/>
                <w:szCs w:val="20"/>
              </w:rPr>
            </w:pPr>
            <w:r w:rsidRPr="00B77FAA">
              <w:rPr>
                <w:rFonts w:ascii="Arial Narrow" w:hAnsi="Arial Narrow"/>
                <w:bCs/>
                <w:sz w:val="20"/>
                <w:szCs w:val="20"/>
              </w:rPr>
              <w:t xml:space="preserve">№ </w:t>
            </w:r>
            <w:proofErr w:type="gramStart"/>
            <w:r w:rsidRPr="00B77FAA">
              <w:rPr>
                <w:rFonts w:ascii="Arial Narrow" w:hAnsi="Arial Narrow"/>
                <w:bCs/>
                <w:sz w:val="20"/>
                <w:szCs w:val="20"/>
              </w:rPr>
              <w:t>п</w:t>
            </w:r>
            <w:proofErr w:type="gramEnd"/>
            <w:r w:rsidRPr="00B77FAA">
              <w:rPr>
                <w:rFonts w:ascii="Arial Narrow" w:hAnsi="Arial Narrow"/>
                <w:bCs/>
                <w:sz w:val="20"/>
                <w:szCs w:val="20"/>
              </w:rPr>
              <w:t>/п</w:t>
            </w:r>
          </w:p>
        </w:tc>
        <w:tc>
          <w:tcPr>
            <w:tcW w:w="1843" w:type="dxa"/>
            <w:vAlign w:val="center"/>
          </w:tcPr>
          <w:p w:rsidR="00B77FAA" w:rsidRPr="00B77FAA" w:rsidRDefault="00B77FAA" w:rsidP="00F83AE5">
            <w:pPr>
              <w:pStyle w:val="Default"/>
              <w:jc w:val="center"/>
              <w:rPr>
                <w:rFonts w:ascii="Arial Narrow" w:hAnsi="Arial Narrow"/>
                <w:bCs/>
                <w:sz w:val="20"/>
                <w:szCs w:val="20"/>
              </w:rPr>
            </w:pPr>
            <w:r w:rsidRPr="00B77FAA">
              <w:rPr>
                <w:rFonts w:ascii="Arial Narrow" w:hAnsi="Arial Narrow"/>
                <w:bCs/>
                <w:sz w:val="20"/>
                <w:szCs w:val="20"/>
              </w:rPr>
              <w:t>Ф.И.О.</w:t>
            </w:r>
          </w:p>
        </w:tc>
        <w:tc>
          <w:tcPr>
            <w:tcW w:w="2410" w:type="dxa"/>
            <w:vAlign w:val="center"/>
          </w:tcPr>
          <w:p w:rsidR="00B77FAA" w:rsidRPr="00B77FAA" w:rsidRDefault="00B77FAA" w:rsidP="00F83AE5">
            <w:pPr>
              <w:pStyle w:val="Default"/>
              <w:jc w:val="center"/>
              <w:rPr>
                <w:rFonts w:ascii="Arial Narrow" w:hAnsi="Arial Narrow"/>
                <w:bCs/>
                <w:sz w:val="20"/>
                <w:szCs w:val="20"/>
              </w:rPr>
            </w:pPr>
            <w:r w:rsidRPr="00B77FAA">
              <w:rPr>
                <w:rFonts w:ascii="Arial Narrow" w:hAnsi="Arial Narrow"/>
                <w:bCs/>
                <w:sz w:val="20"/>
                <w:szCs w:val="20"/>
              </w:rPr>
              <w:t>Подразделение</w:t>
            </w:r>
          </w:p>
        </w:tc>
        <w:tc>
          <w:tcPr>
            <w:tcW w:w="1843" w:type="dxa"/>
            <w:vAlign w:val="center"/>
          </w:tcPr>
          <w:p w:rsidR="00B77FAA" w:rsidRPr="00B77FAA" w:rsidRDefault="00B77FAA" w:rsidP="00F83AE5">
            <w:pPr>
              <w:pStyle w:val="Default"/>
              <w:jc w:val="center"/>
              <w:rPr>
                <w:rFonts w:ascii="Arial Narrow" w:hAnsi="Arial Narrow"/>
                <w:bCs/>
                <w:sz w:val="20"/>
                <w:szCs w:val="20"/>
              </w:rPr>
            </w:pPr>
            <w:r w:rsidRPr="00B77FAA">
              <w:rPr>
                <w:rFonts w:ascii="Arial Narrow" w:hAnsi="Arial Narrow"/>
                <w:bCs/>
                <w:sz w:val="20"/>
                <w:szCs w:val="20"/>
              </w:rPr>
              <w:t>Должность</w:t>
            </w:r>
          </w:p>
        </w:tc>
        <w:tc>
          <w:tcPr>
            <w:tcW w:w="3118" w:type="dxa"/>
            <w:vAlign w:val="center"/>
          </w:tcPr>
          <w:p w:rsidR="00B77FAA" w:rsidRPr="00B77FAA" w:rsidRDefault="00B77FAA" w:rsidP="00F83AE5">
            <w:pPr>
              <w:pStyle w:val="Default"/>
              <w:jc w:val="center"/>
              <w:rPr>
                <w:rFonts w:ascii="Arial Narrow" w:hAnsi="Arial Narrow"/>
                <w:bCs/>
                <w:sz w:val="20"/>
                <w:szCs w:val="20"/>
              </w:rPr>
            </w:pPr>
            <w:r w:rsidRPr="00B77FAA">
              <w:rPr>
                <w:rFonts w:ascii="Arial Narrow" w:hAnsi="Arial Narrow"/>
                <w:bCs/>
                <w:sz w:val="20"/>
                <w:szCs w:val="20"/>
              </w:rPr>
              <w:t>Контакты</w:t>
            </w:r>
          </w:p>
          <w:p w:rsidR="00B77FAA" w:rsidRPr="00B77FAA" w:rsidRDefault="00B77FAA" w:rsidP="00F83AE5">
            <w:pPr>
              <w:pStyle w:val="Default"/>
              <w:jc w:val="center"/>
              <w:rPr>
                <w:rFonts w:ascii="Arial Narrow" w:hAnsi="Arial Narrow"/>
                <w:bCs/>
                <w:sz w:val="20"/>
                <w:szCs w:val="20"/>
              </w:rPr>
            </w:pPr>
            <w:r w:rsidRPr="00B77FAA">
              <w:rPr>
                <w:rFonts w:ascii="Arial Narrow" w:hAnsi="Arial Narrow"/>
                <w:bCs/>
                <w:sz w:val="20"/>
                <w:szCs w:val="20"/>
              </w:rPr>
              <w:t xml:space="preserve">(тел., </w:t>
            </w:r>
            <w:proofErr w:type="spellStart"/>
            <w:r w:rsidRPr="00B77FAA">
              <w:rPr>
                <w:rFonts w:ascii="Arial Narrow" w:hAnsi="Arial Narrow"/>
                <w:bCs/>
                <w:sz w:val="20"/>
                <w:szCs w:val="20"/>
              </w:rPr>
              <w:t>email</w:t>
            </w:r>
            <w:proofErr w:type="spellEnd"/>
            <w:r w:rsidRPr="00B77FAA">
              <w:rPr>
                <w:rFonts w:ascii="Arial Narrow" w:hAnsi="Arial Narrow"/>
                <w:bCs/>
                <w:sz w:val="20"/>
                <w:szCs w:val="20"/>
              </w:rPr>
              <w:t>)</w:t>
            </w:r>
          </w:p>
        </w:tc>
      </w:tr>
      <w:tr w:rsidR="00B77FAA" w:rsidRPr="00B77FAA" w:rsidTr="00B77FAA">
        <w:tc>
          <w:tcPr>
            <w:tcW w:w="567" w:type="dxa"/>
            <w:vAlign w:val="center"/>
          </w:tcPr>
          <w:p w:rsidR="00B77FAA" w:rsidRPr="00B77FAA" w:rsidRDefault="00B77FAA" w:rsidP="00F83AE5">
            <w:pPr>
              <w:pStyle w:val="Default"/>
              <w:ind w:left="57"/>
              <w:jc w:val="center"/>
              <w:rPr>
                <w:rFonts w:ascii="Arial Narrow" w:hAnsi="Arial Narrow"/>
                <w:sz w:val="20"/>
                <w:szCs w:val="20"/>
              </w:rPr>
            </w:pPr>
            <w:r w:rsidRPr="00B77FAA">
              <w:rPr>
                <w:rFonts w:ascii="Arial Narrow" w:hAnsi="Arial Narrow"/>
                <w:sz w:val="20"/>
                <w:szCs w:val="20"/>
              </w:rPr>
              <w:t>4</w:t>
            </w:r>
          </w:p>
        </w:tc>
        <w:tc>
          <w:tcPr>
            <w:tcW w:w="1843" w:type="dxa"/>
            <w:vAlign w:val="center"/>
          </w:tcPr>
          <w:p w:rsidR="00B77FAA" w:rsidRPr="00B77FAA" w:rsidRDefault="00B77FAA" w:rsidP="00F83AE5">
            <w:pPr>
              <w:pStyle w:val="afb"/>
              <w:jc w:val="center"/>
              <w:rPr>
                <w:rFonts w:ascii="Arial Narrow" w:hAnsi="Arial Narrow"/>
              </w:rPr>
            </w:pPr>
            <w:r w:rsidRPr="00B77FAA">
              <w:rPr>
                <w:rFonts w:ascii="Arial Narrow" w:hAnsi="Arial Narrow"/>
              </w:rPr>
              <w:t>Митрофанова Дарья Павловна</w:t>
            </w:r>
          </w:p>
        </w:tc>
        <w:tc>
          <w:tcPr>
            <w:tcW w:w="2410" w:type="dxa"/>
            <w:vAlign w:val="center"/>
          </w:tcPr>
          <w:p w:rsidR="00B77FAA" w:rsidRPr="00B77FAA" w:rsidRDefault="00B77FAA" w:rsidP="00F83AE5">
            <w:pPr>
              <w:pStyle w:val="afb"/>
              <w:jc w:val="center"/>
              <w:rPr>
                <w:rFonts w:ascii="Arial Narrow" w:hAnsi="Arial Narrow"/>
              </w:rPr>
            </w:pPr>
            <w:r w:rsidRPr="00B77FAA">
              <w:rPr>
                <w:rFonts w:ascii="Arial Narrow" w:hAnsi="Arial Narrow"/>
              </w:rPr>
              <w:t>Управление молодежной политики</w:t>
            </w:r>
          </w:p>
        </w:tc>
        <w:tc>
          <w:tcPr>
            <w:tcW w:w="1843" w:type="dxa"/>
            <w:vAlign w:val="center"/>
          </w:tcPr>
          <w:p w:rsidR="00B77FAA" w:rsidRPr="00B77FAA" w:rsidRDefault="00B77FAA" w:rsidP="00F83AE5">
            <w:pPr>
              <w:pStyle w:val="afb"/>
              <w:jc w:val="center"/>
              <w:rPr>
                <w:rFonts w:ascii="Arial Narrow" w:hAnsi="Arial Narrow"/>
              </w:rPr>
            </w:pPr>
            <w:proofErr w:type="spellStart"/>
            <w:r w:rsidRPr="00B77FAA">
              <w:rPr>
                <w:rFonts w:ascii="Arial Narrow" w:hAnsi="Arial Narrow"/>
              </w:rPr>
              <w:t>И.о</w:t>
            </w:r>
            <w:proofErr w:type="spellEnd"/>
            <w:r w:rsidRPr="00B77FAA">
              <w:rPr>
                <w:rFonts w:ascii="Arial Narrow" w:hAnsi="Arial Narrow"/>
              </w:rPr>
              <w:t>. руководителя</w:t>
            </w:r>
          </w:p>
          <w:p w:rsidR="00B77FAA" w:rsidRPr="00B77FAA" w:rsidRDefault="00B77FAA" w:rsidP="00F83AE5">
            <w:pPr>
              <w:pStyle w:val="afb"/>
              <w:jc w:val="center"/>
              <w:rPr>
                <w:rFonts w:ascii="Arial Narrow" w:hAnsi="Arial Narrow"/>
              </w:rPr>
            </w:pPr>
          </w:p>
        </w:tc>
        <w:tc>
          <w:tcPr>
            <w:tcW w:w="3118" w:type="dxa"/>
            <w:vAlign w:val="center"/>
          </w:tcPr>
          <w:p w:rsidR="00B77FAA" w:rsidRPr="00B77FAA" w:rsidRDefault="00B77FAA" w:rsidP="00F83AE5">
            <w:pPr>
              <w:pStyle w:val="afb"/>
              <w:jc w:val="center"/>
              <w:rPr>
                <w:rFonts w:ascii="Arial Narrow" w:hAnsi="Arial Narrow"/>
              </w:rPr>
            </w:pPr>
            <w:r w:rsidRPr="00B77FAA">
              <w:rPr>
                <w:rFonts w:ascii="Arial Narrow" w:eastAsia="Calibri" w:hAnsi="Arial Narrow"/>
                <w:color w:val="000000"/>
                <w:lang w:eastAsia="en-US"/>
              </w:rPr>
              <w:t>Mitrofanovadp@tura.evenkya.ru</w:t>
            </w:r>
            <w:r w:rsidRPr="00B77FAA">
              <w:rPr>
                <w:rFonts w:ascii="Arial Narrow" w:hAnsi="Arial Narrow"/>
              </w:rPr>
              <w:t xml:space="preserve">; </w:t>
            </w:r>
          </w:p>
          <w:p w:rsidR="00B77FAA" w:rsidRPr="00B77FAA" w:rsidRDefault="00B77FAA" w:rsidP="00F83AE5">
            <w:pPr>
              <w:pStyle w:val="afb"/>
              <w:jc w:val="center"/>
              <w:rPr>
                <w:rFonts w:ascii="Arial Narrow" w:hAnsi="Arial Narrow"/>
              </w:rPr>
            </w:pPr>
            <w:r w:rsidRPr="00B77FAA">
              <w:rPr>
                <w:rFonts w:ascii="Arial Narrow" w:hAnsi="Arial Narrow"/>
              </w:rPr>
              <w:t>телефон: 8(39170) 31-269</w:t>
            </w:r>
          </w:p>
        </w:tc>
      </w:tr>
    </w:tbl>
    <w:p w:rsidR="00B77FAA" w:rsidRDefault="00B77FAA" w:rsidP="00B77FAA">
      <w:pPr>
        <w:ind w:right="-1"/>
        <w:rPr>
          <w:rFonts w:ascii="Arial Narrow" w:hAnsi="Arial Narrow"/>
          <w:color w:val="000000"/>
          <w:sz w:val="20"/>
          <w:szCs w:val="20"/>
        </w:rPr>
      </w:pPr>
    </w:p>
    <w:p w:rsidR="00B77FAA" w:rsidRDefault="00B77FAA" w:rsidP="00B77FAA">
      <w:pPr>
        <w:ind w:right="-1"/>
        <w:rPr>
          <w:rFonts w:ascii="Arial Narrow" w:hAnsi="Arial Narrow"/>
          <w:color w:val="000000"/>
          <w:sz w:val="20"/>
          <w:szCs w:val="20"/>
        </w:rPr>
      </w:pPr>
      <w:r>
        <w:rPr>
          <w:rFonts w:ascii="Arial Narrow" w:hAnsi="Arial Narrow"/>
          <w:color w:val="000000"/>
          <w:sz w:val="20"/>
          <w:szCs w:val="20"/>
        </w:rPr>
        <w:t>1.2.</w:t>
      </w:r>
      <w:r w:rsidRPr="00B77FAA">
        <w:rPr>
          <w:rFonts w:ascii="Arial Narrow" w:hAnsi="Arial Narrow"/>
          <w:color w:val="000000"/>
          <w:sz w:val="20"/>
          <w:szCs w:val="20"/>
        </w:rPr>
        <w:tab/>
        <w:t>строку 2 п. 7 изложить в новой редакции:</w:t>
      </w:r>
    </w:p>
    <w:p w:rsidR="00B77FAA" w:rsidRPr="00B77FAA" w:rsidRDefault="00B77FAA" w:rsidP="00B77FAA">
      <w:pPr>
        <w:ind w:right="-1"/>
        <w:rPr>
          <w:rFonts w:ascii="Arial Narrow" w:hAnsi="Arial Narrow"/>
          <w:color w:val="000000"/>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268"/>
        <w:gridCol w:w="1985"/>
        <w:gridCol w:w="3118"/>
      </w:tblGrid>
      <w:tr w:rsidR="00B77FAA" w:rsidRPr="00B77FAA" w:rsidTr="00B77FAA">
        <w:tc>
          <w:tcPr>
            <w:tcW w:w="567" w:type="dxa"/>
            <w:vAlign w:val="center"/>
          </w:tcPr>
          <w:p w:rsidR="00B77FAA" w:rsidRPr="00B77FAA" w:rsidRDefault="00B77FAA" w:rsidP="00F83AE5">
            <w:pPr>
              <w:pStyle w:val="Default"/>
              <w:jc w:val="center"/>
              <w:rPr>
                <w:rFonts w:ascii="Arial Narrow" w:hAnsi="Arial Narrow"/>
                <w:sz w:val="20"/>
                <w:szCs w:val="20"/>
              </w:rPr>
            </w:pPr>
            <w:r w:rsidRPr="00B77FAA">
              <w:rPr>
                <w:rFonts w:ascii="Arial Narrow" w:hAnsi="Arial Narrow"/>
                <w:bCs/>
                <w:sz w:val="20"/>
                <w:szCs w:val="20"/>
              </w:rPr>
              <w:t xml:space="preserve">№ </w:t>
            </w:r>
            <w:proofErr w:type="gramStart"/>
            <w:r w:rsidRPr="00B77FAA">
              <w:rPr>
                <w:rFonts w:ascii="Arial Narrow" w:hAnsi="Arial Narrow"/>
                <w:bCs/>
                <w:sz w:val="20"/>
                <w:szCs w:val="20"/>
              </w:rPr>
              <w:t>п</w:t>
            </w:r>
            <w:proofErr w:type="gramEnd"/>
            <w:r w:rsidRPr="00B77FAA">
              <w:rPr>
                <w:rFonts w:ascii="Arial Narrow" w:hAnsi="Arial Narrow"/>
                <w:bCs/>
                <w:sz w:val="20"/>
                <w:szCs w:val="20"/>
              </w:rPr>
              <w:t>/п</w:t>
            </w:r>
          </w:p>
        </w:tc>
        <w:tc>
          <w:tcPr>
            <w:tcW w:w="1843" w:type="dxa"/>
            <w:vAlign w:val="center"/>
          </w:tcPr>
          <w:p w:rsidR="00B77FAA" w:rsidRPr="00B77FAA" w:rsidRDefault="00B77FAA" w:rsidP="00F83AE5">
            <w:pPr>
              <w:pStyle w:val="Default"/>
              <w:jc w:val="center"/>
              <w:rPr>
                <w:rFonts w:ascii="Arial Narrow" w:hAnsi="Arial Narrow"/>
                <w:sz w:val="20"/>
                <w:szCs w:val="20"/>
              </w:rPr>
            </w:pPr>
            <w:r w:rsidRPr="00B77FAA">
              <w:rPr>
                <w:rFonts w:ascii="Arial Narrow" w:hAnsi="Arial Narrow"/>
                <w:bCs/>
                <w:sz w:val="20"/>
                <w:szCs w:val="20"/>
              </w:rPr>
              <w:t>Ф.И.О.</w:t>
            </w:r>
          </w:p>
        </w:tc>
        <w:tc>
          <w:tcPr>
            <w:tcW w:w="2268" w:type="dxa"/>
            <w:vAlign w:val="center"/>
          </w:tcPr>
          <w:p w:rsidR="00B77FAA" w:rsidRPr="00B77FAA" w:rsidRDefault="00B77FAA" w:rsidP="00F83AE5">
            <w:pPr>
              <w:pStyle w:val="Default"/>
              <w:jc w:val="center"/>
              <w:rPr>
                <w:rFonts w:ascii="Arial Narrow" w:hAnsi="Arial Narrow"/>
                <w:sz w:val="20"/>
                <w:szCs w:val="20"/>
              </w:rPr>
            </w:pPr>
            <w:r w:rsidRPr="00B77FAA">
              <w:rPr>
                <w:rFonts w:ascii="Arial Narrow" w:hAnsi="Arial Narrow"/>
                <w:bCs/>
                <w:sz w:val="20"/>
                <w:szCs w:val="20"/>
              </w:rPr>
              <w:t>Подразделение</w:t>
            </w:r>
          </w:p>
        </w:tc>
        <w:tc>
          <w:tcPr>
            <w:tcW w:w="1985" w:type="dxa"/>
            <w:vAlign w:val="center"/>
          </w:tcPr>
          <w:p w:rsidR="00B77FAA" w:rsidRPr="00B77FAA" w:rsidRDefault="00B77FAA" w:rsidP="00F83AE5">
            <w:pPr>
              <w:pStyle w:val="Default"/>
              <w:jc w:val="center"/>
              <w:rPr>
                <w:rFonts w:ascii="Arial Narrow" w:hAnsi="Arial Narrow"/>
                <w:sz w:val="20"/>
                <w:szCs w:val="20"/>
              </w:rPr>
            </w:pPr>
            <w:r w:rsidRPr="00B77FAA">
              <w:rPr>
                <w:rFonts w:ascii="Arial Narrow" w:hAnsi="Arial Narrow"/>
                <w:bCs/>
                <w:sz w:val="20"/>
                <w:szCs w:val="20"/>
              </w:rPr>
              <w:t>Должность</w:t>
            </w:r>
          </w:p>
        </w:tc>
        <w:tc>
          <w:tcPr>
            <w:tcW w:w="3118" w:type="dxa"/>
            <w:vAlign w:val="center"/>
          </w:tcPr>
          <w:p w:rsidR="00B77FAA" w:rsidRPr="00B77FAA" w:rsidRDefault="00B77FAA" w:rsidP="00F83AE5">
            <w:pPr>
              <w:pStyle w:val="Default"/>
              <w:jc w:val="center"/>
              <w:rPr>
                <w:rFonts w:ascii="Arial Narrow" w:hAnsi="Arial Narrow"/>
                <w:sz w:val="20"/>
                <w:szCs w:val="20"/>
              </w:rPr>
            </w:pPr>
            <w:r w:rsidRPr="00B77FAA">
              <w:rPr>
                <w:rFonts w:ascii="Arial Narrow" w:hAnsi="Arial Narrow"/>
                <w:bCs/>
                <w:sz w:val="20"/>
                <w:szCs w:val="20"/>
              </w:rPr>
              <w:t>Контакты</w:t>
            </w:r>
          </w:p>
          <w:p w:rsidR="00B77FAA" w:rsidRPr="00B77FAA" w:rsidRDefault="00B77FAA" w:rsidP="00F83AE5">
            <w:pPr>
              <w:pStyle w:val="Default"/>
              <w:jc w:val="center"/>
              <w:rPr>
                <w:rFonts w:ascii="Arial Narrow" w:hAnsi="Arial Narrow"/>
                <w:sz w:val="20"/>
                <w:szCs w:val="20"/>
              </w:rPr>
            </w:pPr>
            <w:r w:rsidRPr="00B77FAA">
              <w:rPr>
                <w:rFonts w:ascii="Arial Narrow" w:hAnsi="Arial Narrow"/>
                <w:bCs/>
                <w:sz w:val="20"/>
                <w:szCs w:val="20"/>
              </w:rPr>
              <w:t xml:space="preserve">(тел., </w:t>
            </w:r>
            <w:proofErr w:type="spellStart"/>
            <w:r w:rsidRPr="00B77FAA">
              <w:rPr>
                <w:rFonts w:ascii="Arial Narrow" w:hAnsi="Arial Narrow"/>
                <w:bCs/>
                <w:sz w:val="20"/>
                <w:szCs w:val="20"/>
              </w:rPr>
              <w:t>email</w:t>
            </w:r>
            <w:proofErr w:type="spellEnd"/>
            <w:r w:rsidRPr="00B77FAA">
              <w:rPr>
                <w:rFonts w:ascii="Arial Narrow" w:hAnsi="Arial Narrow"/>
                <w:bCs/>
                <w:sz w:val="20"/>
                <w:szCs w:val="20"/>
              </w:rPr>
              <w:t>)</w:t>
            </w:r>
          </w:p>
        </w:tc>
      </w:tr>
      <w:tr w:rsidR="00B77FAA" w:rsidRPr="00EA6779" w:rsidTr="00B77FAA">
        <w:tc>
          <w:tcPr>
            <w:tcW w:w="567" w:type="dxa"/>
            <w:vAlign w:val="center"/>
          </w:tcPr>
          <w:p w:rsidR="00B77FAA" w:rsidRPr="00EA6779" w:rsidRDefault="00B77FAA" w:rsidP="00CD1E3B">
            <w:pPr>
              <w:pStyle w:val="Default"/>
              <w:numPr>
                <w:ilvl w:val="0"/>
                <w:numId w:val="13"/>
              </w:numPr>
              <w:ind w:left="34" w:firstLine="0"/>
              <w:jc w:val="center"/>
              <w:rPr>
                <w:rFonts w:ascii="Arial Narrow" w:hAnsi="Arial Narrow"/>
                <w:sz w:val="20"/>
                <w:szCs w:val="20"/>
              </w:rPr>
            </w:pPr>
          </w:p>
        </w:tc>
        <w:tc>
          <w:tcPr>
            <w:tcW w:w="1843" w:type="dxa"/>
            <w:vAlign w:val="center"/>
          </w:tcPr>
          <w:p w:rsidR="00B77FAA" w:rsidRPr="00EA6779" w:rsidRDefault="00B77FAA" w:rsidP="00F83AE5">
            <w:pPr>
              <w:pStyle w:val="afb"/>
              <w:jc w:val="center"/>
              <w:rPr>
                <w:rFonts w:ascii="Arial Narrow" w:hAnsi="Arial Narrow"/>
              </w:rPr>
            </w:pPr>
            <w:r w:rsidRPr="00EA6779">
              <w:rPr>
                <w:rFonts w:ascii="Arial Narrow" w:hAnsi="Arial Narrow"/>
              </w:rPr>
              <w:t>Марьясов Иван Владимирович</w:t>
            </w:r>
          </w:p>
        </w:tc>
        <w:tc>
          <w:tcPr>
            <w:tcW w:w="2268" w:type="dxa"/>
            <w:vAlign w:val="center"/>
          </w:tcPr>
          <w:p w:rsidR="00B77FAA" w:rsidRPr="00EA6779" w:rsidRDefault="00B77FAA" w:rsidP="00F83AE5">
            <w:pPr>
              <w:pStyle w:val="afb"/>
              <w:jc w:val="center"/>
              <w:rPr>
                <w:rFonts w:ascii="Arial Narrow" w:hAnsi="Arial Narrow"/>
              </w:rPr>
            </w:pPr>
            <w:r w:rsidRPr="00EA6779">
              <w:rPr>
                <w:rFonts w:ascii="Arial Narrow" w:hAnsi="Arial Narrow"/>
              </w:rPr>
              <w:t xml:space="preserve">МБУ </w:t>
            </w:r>
            <w:proofErr w:type="gramStart"/>
            <w:r w:rsidRPr="00EA6779">
              <w:rPr>
                <w:rFonts w:ascii="Arial Narrow" w:hAnsi="Arial Narrow"/>
              </w:rPr>
              <w:t>ДО</w:t>
            </w:r>
            <w:proofErr w:type="gramEnd"/>
            <w:r w:rsidRPr="00EA6779">
              <w:rPr>
                <w:rFonts w:ascii="Arial Narrow" w:hAnsi="Arial Narrow"/>
              </w:rPr>
              <w:t xml:space="preserve"> «Спортивная школа» ЭМР</w:t>
            </w:r>
          </w:p>
        </w:tc>
        <w:tc>
          <w:tcPr>
            <w:tcW w:w="1985" w:type="dxa"/>
            <w:vAlign w:val="center"/>
          </w:tcPr>
          <w:p w:rsidR="00B77FAA" w:rsidRPr="00B77FAA" w:rsidRDefault="00B77FAA" w:rsidP="00F83AE5">
            <w:pPr>
              <w:pStyle w:val="afb"/>
              <w:jc w:val="center"/>
              <w:rPr>
                <w:rFonts w:ascii="Arial Narrow" w:hAnsi="Arial Narrow"/>
              </w:rPr>
            </w:pPr>
            <w:r w:rsidRPr="00EA6779">
              <w:rPr>
                <w:rFonts w:ascii="Arial Narrow" w:hAnsi="Arial Narrow"/>
              </w:rPr>
              <w:t>Директор</w:t>
            </w:r>
          </w:p>
        </w:tc>
        <w:tc>
          <w:tcPr>
            <w:tcW w:w="3118" w:type="dxa"/>
            <w:vAlign w:val="center"/>
          </w:tcPr>
          <w:p w:rsidR="00B77FAA" w:rsidRPr="00EA6779" w:rsidRDefault="00620BA1" w:rsidP="00F83AE5">
            <w:pPr>
              <w:pStyle w:val="afb"/>
              <w:jc w:val="center"/>
              <w:rPr>
                <w:rFonts w:ascii="Arial Narrow" w:hAnsi="Arial Narrow"/>
                <w:color w:val="FF0000"/>
              </w:rPr>
            </w:pPr>
            <w:hyperlink r:id="rId13" w:history="1">
              <w:r w:rsidR="00B77FAA" w:rsidRPr="00EA6779">
                <w:rPr>
                  <w:rFonts w:ascii="Arial Narrow" w:hAnsi="Arial Narrow"/>
                </w:rPr>
                <w:t>maryasoviv@tura.evenkya.ru</w:t>
              </w:r>
            </w:hyperlink>
            <w:r w:rsidR="00B77FAA" w:rsidRPr="00EA6779">
              <w:rPr>
                <w:rFonts w:ascii="Arial Narrow" w:hAnsi="Arial Narrow"/>
              </w:rPr>
              <w:t>; телефон: 8(39170) 32-235</w:t>
            </w:r>
          </w:p>
        </w:tc>
      </w:tr>
    </w:tbl>
    <w:p w:rsidR="00B77FAA" w:rsidRDefault="00B77FAA" w:rsidP="00B77FAA">
      <w:pPr>
        <w:pStyle w:val="aff5"/>
        <w:tabs>
          <w:tab w:val="left" w:pos="709"/>
        </w:tabs>
        <w:ind w:left="0" w:right="-1"/>
        <w:jc w:val="both"/>
        <w:rPr>
          <w:rFonts w:ascii="Arial Narrow" w:hAnsi="Arial Narrow"/>
          <w:color w:val="000000"/>
          <w:sz w:val="20"/>
          <w:szCs w:val="20"/>
        </w:rPr>
      </w:pPr>
    </w:p>
    <w:p w:rsidR="00B77FAA" w:rsidRPr="00EA6779" w:rsidRDefault="00B77FAA" w:rsidP="00B77FAA">
      <w:pPr>
        <w:pStyle w:val="aff5"/>
        <w:tabs>
          <w:tab w:val="left" w:pos="709"/>
        </w:tabs>
        <w:ind w:left="0" w:right="-1"/>
        <w:jc w:val="both"/>
        <w:rPr>
          <w:rFonts w:ascii="Arial Narrow" w:hAnsi="Arial Narrow"/>
          <w:sz w:val="20"/>
          <w:szCs w:val="20"/>
        </w:rPr>
      </w:pPr>
      <w:r>
        <w:rPr>
          <w:rFonts w:ascii="Arial Narrow" w:hAnsi="Arial Narrow"/>
          <w:color w:val="000000"/>
          <w:sz w:val="20"/>
          <w:szCs w:val="20"/>
        </w:rPr>
        <w:t>2.</w:t>
      </w:r>
      <w:r>
        <w:rPr>
          <w:rFonts w:ascii="Arial Narrow" w:hAnsi="Arial Narrow"/>
          <w:color w:val="000000"/>
          <w:sz w:val="20"/>
          <w:szCs w:val="20"/>
        </w:rPr>
        <w:tab/>
      </w:r>
      <w:r w:rsidRPr="00EA6779">
        <w:rPr>
          <w:rFonts w:ascii="Arial Narrow" w:hAnsi="Arial Narrow"/>
          <w:color w:val="000000"/>
          <w:sz w:val="20"/>
          <w:szCs w:val="20"/>
        </w:rPr>
        <w:t>Контроль</w:t>
      </w:r>
      <w:r w:rsidRPr="00EA6779">
        <w:rPr>
          <w:rFonts w:ascii="Arial Narrow" w:hAnsi="Arial Narrow"/>
          <w:sz w:val="20"/>
          <w:szCs w:val="20"/>
        </w:rPr>
        <w:t xml:space="preserve"> исполнения настоящего постановления возложить на заместителя Главы Эвенкийского муниципального района по экономике и финансам Загорец Е.В.</w:t>
      </w:r>
    </w:p>
    <w:p w:rsidR="00B77FAA" w:rsidRPr="00EA6779" w:rsidRDefault="00B77FAA" w:rsidP="00B77FAA">
      <w:pPr>
        <w:pStyle w:val="aff5"/>
        <w:tabs>
          <w:tab w:val="left" w:pos="709"/>
        </w:tabs>
        <w:ind w:left="0" w:right="-1"/>
        <w:jc w:val="both"/>
        <w:rPr>
          <w:rFonts w:ascii="Arial Narrow" w:hAnsi="Arial Narrow"/>
          <w:sz w:val="20"/>
          <w:szCs w:val="20"/>
        </w:rPr>
      </w:pPr>
      <w:r>
        <w:rPr>
          <w:rFonts w:ascii="Arial Narrow" w:hAnsi="Arial Narrow"/>
          <w:color w:val="000000"/>
          <w:sz w:val="20"/>
          <w:szCs w:val="20"/>
        </w:rPr>
        <w:t>3.</w:t>
      </w:r>
      <w:r>
        <w:rPr>
          <w:rFonts w:ascii="Arial Narrow" w:hAnsi="Arial Narrow"/>
          <w:color w:val="000000"/>
          <w:sz w:val="20"/>
          <w:szCs w:val="20"/>
        </w:rPr>
        <w:tab/>
      </w:r>
      <w:r w:rsidRPr="00EA6779">
        <w:rPr>
          <w:rFonts w:ascii="Arial Narrow" w:hAnsi="Arial Narrow"/>
          <w:color w:val="000000"/>
          <w:sz w:val="20"/>
          <w:szCs w:val="20"/>
        </w:rPr>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w:t>
      </w:r>
      <w:r>
        <w:rPr>
          <w:rFonts w:ascii="Arial Narrow" w:hAnsi="Arial Narrow"/>
          <w:color w:val="000000"/>
          <w:sz w:val="20"/>
          <w:szCs w:val="20"/>
        </w:rPr>
        <w:t>в</w:t>
      </w:r>
      <w:r w:rsidRPr="00EA6779">
        <w:rPr>
          <w:rFonts w:ascii="Arial Narrow" w:hAnsi="Arial Narrow"/>
          <w:color w:val="000000"/>
          <w:sz w:val="20"/>
          <w:szCs w:val="20"/>
        </w:rPr>
        <w:t>естник Эвенкийского муниципального района»</w:t>
      </w:r>
      <w:r w:rsidRPr="00EA6779">
        <w:rPr>
          <w:rFonts w:ascii="Arial Narrow" w:hAnsi="Arial Narrow"/>
          <w:sz w:val="20"/>
          <w:szCs w:val="20"/>
        </w:rPr>
        <w:t xml:space="preserve"> и подлежит размещению в сети Интернет на официальном сайте Эвенкийского муниципального района (https://evenkya.gosuslugi.ru).</w:t>
      </w:r>
    </w:p>
    <w:p w:rsidR="00B77FAA" w:rsidRPr="00EA6779" w:rsidRDefault="00B77FAA" w:rsidP="00B77FAA">
      <w:pPr>
        <w:pStyle w:val="ConsNormal"/>
        <w:ind w:firstLine="0"/>
        <w:jc w:val="both"/>
        <w:rPr>
          <w:rFonts w:ascii="Arial Narrow" w:hAnsi="Arial Narrow"/>
        </w:rPr>
      </w:pPr>
    </w:p>
    <w:p w:rsidR="00B77FAA" w:rsidRPr="00EA6779" w:rsidRDefault="00B77FAA" w:rsidP="00B77FAA">
      <w:pPr>
        <w:pStyle w:val="ConsNormal"/>
        <w:ind w:firstLine="0"/>
        <w:jc w:val="both"/>
        <w:rPr>
          <w:rFonts w:ascii="Arial Narrow" w:hAnsi="Arial Narrow"/>
        </w:rPr>
      </w:pPr>
      <w:r w:rsidRPr="00EA6779">
        <w:rPr>
          <w:rFonts w:ascii="Arial Narrow" w:hAnsi="Arial Narrow"/>
        </w:rPr>
        <w:t>Глава</w:t>
      </w:r>
    </w:p>
    <w:p w:rsidR="00B77FAA" w:rsidRDefault="00B77FAA" w:rsidP="00B77FAA">
      <w:pPr>
        <w:pStyle w:val="ConsNormal"/>
        <w:ind w:firstLine="0"/>
        <w:jc w:val="both"/>
        <w:rPr>
          <w:rFonts w:ascii="Arial Narrow" w:hAnsi="Arial Narrow"/>
        </w:rPr>
      </w:pPr>
      <w:r w:rsidRPr="00EA6779">
        <w:rPr>
          <w:rFonts w:ascii="Arial Narrow" w:hAnsi="Arial Narrow"/>
        </w:rPr>
        <w:t xml:space="preserve">Эвенкийского муниципального района               </w:t>
      </w:r>
      <w:r>
        <w:rPr>
          <w:rFonts w:ascii="Arial Narrow" w:hAnsi="Arial Narrow"/>
        </w:rPr>
        <w:t xml:space="preserve">                                             </w:t>
      </w:r>
      <w:proofErr w:type="gramStart"/>
      <w:r>
        <w:rPr>
          <w:rFonts w:ascii="Arial Narrow" w:hAnsi="Arial Narrow"/>
        </w:rPr>
        <w:t>п</w:t>
      </w:r>
      <w:proofErr w:type="gramEnd"/>
      <w:r>
        <w:rPr>
          <w:rFonts w:ascii="Arial Narrow" w:hAnsi="Arial Narrow"/>
        </w:rPr>
        <w:t xml:space="preserve">/п                                                     </w:t>
      </w:r>
      <w:r w:rsidRPr="00EA6779">
        <w:rPr>
          <w:rFonts w:ascii="Arial Narrow" w:hAnsi="Arial Narrow"/>
        </w:rPr>
        <w:t xml:space="preserve">       А.Ю. Черкасов</w:t>
      </w:r>
    </w:p>
    <w:p w:rsidR="00B77FAA" w:rsidRDefault="00B77FAA" w:rsidP="00B77FAA">
      <w:pPr>
        <w:pStyle w:val="ConsNormal"/>
        <w:ind w:firstLine="0"/>
        <w:jc w:val="both"/>
        <w:rPr>
          <w:rFonts w:ascii="Arial Narrow" w:hAnsi="Arial Narrow"/>
        </w:rPr>
      </w:pPr>
    </w:p>
    <w:p w:rsidR="00B77FAA" w:rsidRPr="00EA6779" w:rsidRDefault="00B77FAA" w:rsidP="00B77FAA">
      <w:pPr>
        <w:keepNext/>
        <w:jc w:val="center"/>
        <w:outlineLvl w:val="2"/>
        <w:rPr>
          <w:rFonts w:ascii="Arial Narrow" w:hAnsi="Arial Narrow"/>
          <w:b/>
          <w:bCs/>
          <w:spacing w:val="30"/>
          <w:sz w:val="20"/>
          <w:szCs w:val="20"/>
        </w:rPr>
      </w:pPr>
      <w:r w:rsidRPr="00EA6779">
        <w:rPr>
          <w:rFonts w:ascii="Arial Narrow" w:hAnsi="Arial Narrow"/>
          <w:b/>
          <w:bCs/>
          <w:spacing w:val="30"/>
          <w:sz w:val="20"/>
          <w:szCs w:val="20"/>
        </w:rPr>
        <w:t>АДМИНИСТРАЦИЯ</w:t>
      </w:r>
    </w:p>
    <w:p w:rsidR="00B77FAA" w:rsidRPr="00EA6779" w:rsidRDefault="00B77FAA" w:rsidP="00B77FAA">
      <w:pPr>
        <w:keepNext/>
        <w:jc w:val="center"/>
        <w:outlineLvl w:val="1"/>
        <w:rPr>
          <w:rFonts w:ascii="Arial Narrow" w:hAnsi="Arial Narrow"/>
          <w:b/>
          <w:spacing w:val="60"/>
          <w:sz w:val="20"/>
          <w:szCs w:val="20"/>
        </w:rPr>
      </w:pPr>
      <w:r w:rsidRPr="00EA6779">
        <w:rPr>
          <w:rFonts w:ascii="Arial Narrow" w:hAnsi="Arial Narrow"/>
          <w:b/>
          <w:spacing w:val="60"/>
          <w:sz w:val="20"/>
          <w:szCs w:val="20"/>
        </w:rPr>
        <w:t>Эвенкийского муниципального района</w:t>
      </w:r>
    </w:p>
    <w:p w:rsidR="00B77FAA" w:rsidRPr="00EA6779" w:rsidRDefault="00B77FAA" w:rsidP="00B77FAA">
      <w:pPr>
        <w:jc w:val="center"/>
        <w:rPr>
          <w:rFonts w:ascii="Arial Narrow" w:hAnsi="Arial Narrow"/>
          <w:b/>
          <w:sz w:val="20"/>
          <w:szCs w:val="20"/>
        </w:rPr>
      </w:pPr>
      <w:r w:rsidRPr="00EA6779">
        <w:rPr>
          <w:rFonts w:ascii="Arial Narrow" w:hAnsi="Arial Narrow"/>
          <w:b/>
          <w:sz w:val="20"/>
          <w:szCs w:val="20"/>
        </w:rPr>
        <w:t>Красноярского края</w:t>
      </w:r>
    </w:p>
    <w:p w:rsidR="00B77FAA" w:rsidRPr="00EA6779" w:rsidRDefault="00B77FAA" w:rsidP="00B77FAA">
      <w:pPr>
        <w:jc w:val="center"/>
        <w:rPr>
          <w:rFonts w:ascii="Arial Narrow" w:hAnsi="Arial Narrow"/>
          <w:b/>
          <w:w w:val="80"/>
          <w:position w:val="4"/>
          <w:sz w:val="20"/>
          <w:szCs w:val="20"/>
        </w:rPr>
      </w:pPr>
      <w:r>
        <w:rPr>
          <w:rFonts w:ascii="Arial Narrow" w:hAnsi="Arial Narrow"/>
          <w:b/>
          <w:noProof/>
          <w:sz w:val="20"/>
          <w:szCs w:val="20"/>
        </w:rPr>
        <mc:AlternateContent>
          <mc:Choice Requires="wps">
            <w:drawing>
              <wp:anchor distT="4294967293" distB="4294967293" distL="114300" distR="114300" simplePos="0" relativeHeight="251660288" behindDoc="0" locked="0" layoutInCell="0" allowOverlap="1" wp14:anchorId="004EB306" wp14:editId="66369FE7">
                <wp:simplePos x="0" y="0"/>
                <wp:positionH relativeFrom="column">
                  <wp:posOffset>196850</wp:posOffset>
                </wp:positionH>
                <wp:positionV relativeFrom="paragraph">
                  <wp:posOffset>93344</wp:posOffset>
                </wp:positionV>
                <wp:extent cx="5486400" cy="0"/>
                <wp:effectExtent l="0" t="19050" r="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B7DB66" id="Прямая соединительная линия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pt,7.35pt" to="44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" o:allowincell="f" strokeweight="3pt">
                <v:stroke linestyle="thinThin"/>
                <w10:wrap type="topAndBottom"/>
              </v:line>
            </w:pict>
          </mc:Fallback>
        </mc:AlternateContent>
      </w:r>
      <w:r w:rsidRPr="00EA6779">
        <w:rPr>
          <w:rFonts w:ascii="Arial Narrow" w:hAnsi="Arial Narrow"/>
          <w:b/>
          <w:w w:val="80"/>
          <w:position w:val="4"/>
          <w:sz w:val="20"/>
          <w:szCs w:val="20"/>
        </w:rPr>
        <w:t>ПОСТАНОВЛЕНИЕ</w:t>
      </w:r>
    </w:p>
    <w:p w:rsidR="00B77FAA" w:rsidRPr="00EA6779" w:rsidRDefault="00B77FAA" w:rsidP="00B77FAA">
      <w:pPr>
        <w:tabs>
          <w:tab w:val="left" w:pos="702"/>
        </w:tabs>
        <w:rPr>
          <w:rFonts w:ascii="Arial Narrow" w:hAnsi="Arial Narrow"/>
          <w:sz w:val="20"/>
          <w:szCs w:val="20"/>
        </w:rPr>
      </w:pPr>
    </w:p>
    <w:p w:rsidR="00B77FAA" w:rsidRPr="00EA6779" w:rsidRDefault="00B77FAA" w:rsidP="00B77FAA">
      <w:pPr>
        <w:tabs>
          <w:tab w:val="left" w:pos="702"/>
        </w:tabs>
        <w:jc w:val="both"/>
        <w:rPr>
          <w:rFonts w:ascii="Arial Narrow" w:hAnsi="Arial Narrow"/>
          <w:sz w:val="20"/>
          <w:szCs w:val="20"/>
        </w:rPr>
      </w:pPr>
      <w:r w:rsidRPr="00EA6779">
        <w:rPr>
          <w:rFonts w:ascii="Arial Narrow" w:hAnsi="Arial Narrow"/>
          <w:sz w:val="20"/>
          <w:szCs w:val="20"/>
        </w:rPr>
        <w:t>«</w:t>
      </w:r>
      <w:r>
        <w:rPr>
          <w:rFonts w:ascii="Arial Narrow" w:hAnsi="Arial Narrow"/>
          <w:sz w:val="20"/>
          <w:szCs w:val="20"/>
        </w:rPr>
        <w:t>27</w:t>
      </w:r>
      <w:r w:rsidRPr="00EA6779">
        <w:rPr>
          <w:rFonts w:ascii="Arial Narrow" w:hAnsi="Arial Narrow"/>
          <w:sz w:val="20"/>
          <w:szCs w:val="20"/>
        </w:rPr>
        <w:t xml:space="preserve">» </w:t>
      </w:r>
      <w:r>
        <w:rPr>
          <w:rFonts w:ascii="Arial Narrow" w:hAnsi="Arial Narrow"/>
          <w:sz w:val="20"/>
          <w:szCs w:val="20"/>
        </w:rPr>
        <w:t>01</w:t>
      </w:r>
      <w:r w:rsidRPr="00EA6779">
        <w:rPr>
          <w:rFonts w:ascii="Arial Narrow" w:hAnsi="Arial Narrow"/>
          <w:sz w:val="20"/>
          <w:szCs w:val="20"/>
        </w:rPr>
        <w:t xml:space="preserve"> 2025                         </w:t>
      </w:r>
      <w:r>
        <w:rPr>
          <w:rFonts w:ascii="Arial Narrow" w:hAnsi="Arial Narrow"/>
          <w:sz w:val="20"/>
          <w:szCs w:val="20"/>
        </w:rPr>
        <w:t xml:space="preserve">                                         </w:t>
      </w:r>
      <w:r w:rsidRPr="00EA6779">
        <w:rPr>
          <w:rFonts w:ascii="Arial Narrow" w:hAnsi="Arial Narrow"/>
          <w:sz w:val="20"/>
          <w:szCs w:val="20"/>
        </w:rPr>
        <w:t xml:space="preserve">    </w:t>
      </w:r>
      <w:r>
        <w:rPr>
          <w:rFonts w:ascii="Arial Narrow" w:hAnsi="Arial Narrow"/>
          <w:sz w:val="20"/>
          <w:szCs w:val="20"/>
        </w:rPr>
        <w:t xml:space="preserve">            </w:t>
      </w:r>
      <w:r w:rsidRPr="00EA6779">
        <w:rPr>
          <w:rFonts w:ascii="Arial Narrow" w:hAnsi="Arial Narrow"/>
          <w:sz w:val="20"/>
          <w:szCs w:val="20"/>
        </w:rPr>
        <w:t xml:space="preserve">    п.</w:t>
      </w:r>
      <w:r>
        <w:rPr>
          <w:rFonts w:ascii="Arial Narrow" w:hAnsi="Arial Narrow"/>
          <w:sz w:val="20"/>
          <w:szCs w:val="20"/>
        </w:rPr>
        <w:t xml:space="preserve"> Тура                    </w:t>
      </w:r>
      <w:r w:rsidRPr="00EA6779">
        <w:rPr>
          <w:rFonts w:ascii="Arial Narrow" w:hAnsi="Arial Narrow"/>
          <w:sz w:val="20"/>
          <w:szCs w:val="20"/>
        </w:rPr>
        <w:t xml:space="preserve">                </w:t>
      </w:r>
      <w:r>
        <w:rPr>
          <w:rFonts w:ascii="Arial Narrow" w:hAnsi="Arial Narrow"/>
          <w:sz w:val="20"/>
          <w:szCs w:val="20"/>
        </w:rPr>
        <w:t xml:space="preserve">                                          </w:t>
      </w:r>
      <w:r w:rsidRPr="00EA6779">
        <w:rPr>
          <w:rFonts w:ascii="Arial Narrow" w:hAnsi="Arial Narrow"/>
          <w:sz w:val="20"/>
          <w:szCs w:val="20"/>
        </w:rPr>
        <w:t xml:space="preserve">    №</w:t>
      </w:r>
      <w:r>
        <w:rPr>
          <w:rFonts w:ascii="Arial Narrow" w:hAnsi="Arial Narrow"/>
          <w:sz w:val="20"/>
          <w:szCs w:val="20"/>
        </w:rPr>
        <w:t xml:space="preserve"> 29</w:t>
      </w:r>
      <w:r w:rsidRPr="00EA6779">
        <w:rPr>
          <w:rFonts w:ascii="Arial Narrow" w:hAnsi="Arial Narrow"/>
          <w:sz w:val="20"/>
          <w:szCs w:val="20"/>
        </w:rPr>
        <w:t>-п</w:t>
      </w:r>
    </w:p>
    <w:p w:rsidR="00B77FAA" w:rsidRDefault="00B77FAA" w:rsidP="00FA5C13">
      <w:pPr>
        <w:jc w:val="center"/>
        <w:rPr>
          <w:rFonts w:ascii="Arial Narrow" w:hAnsi="Arial Narrow"/>
          <w:b/>
          <w:bCs/>
          <w:sz w:val="20"/>
          <w:szCs w:val="20"/>
        </w:rPr>
      </w:pPr>
    </w:p>
    <w:p w:rsidR="00B77FAA" w:rsidRPr="00EA6779" w:rsidRDefault="00B77FAA" w:rsidP="00FA5C13">
      <w:pPr>
        <w:jc w:val="center"/>
        <w:rPr>
          <w:rFonts w:ascii="Arial Narrow" w:hAnsi="Arial Narrow"/>
          <w:b/>
          <w:sz w:val="20"/>
          <w:szCs w:val="20"/>
        </w:rPr>
      </w:pPr>
      <w:r w:rsidRPr="00EA6779">
        <w:rPr>
          <w:rFonts w:ascii="Arial Narrow" w:hAnsi="Arial Narrow"/>
          <w:b/>
          <w:bCs/>
          <w:sz w:val="20"/>
          <w:szCs w:val="20"/>
        </w:rPr>
        <w:t>О внесении изменений в постановление Администрации Эвенкийского муниципального района от 26.10.2021 № 500-п «О назначении ответственного лица за цифровую трансформацию на территории Эвенкийского муниципального района»</w:t>
      </w:r>
    </w:p>
    <w:p w:rsidR="00B77FAA" w:rsidRPr="00EA6779" w:rsidRDefault="00B77FAA" w:rsidP="00FA5C13">
      <w:pPr>
        <w:jc w:val="center"/>
        <w:rPr>
          <w:rFonts w:ascii="Arial Narrow" w:hAnsi="Arial Narrow"/>
          <w:b/>
          <w:sz w:val="20"/>
          <w:szCs w:val="20"/>
        </w:rPr>
      </w:pPr>
    </w:p>
    <w:p w:rsidR="00B77FAA" w:rsidRPr="00EA6779" w:rsidRDefault="00B77FAA" w:rsidP="00B77FAA">
      <w:pPr>
        <w:ind w:firstLine="709"/>
        <w:jc w:val="both"/>
        <w:rPr>
          <w:rFonts w:ascii="Arial Narrow" w:hAnsi="Arial Narrow"/>
          <w:color w:val="000000"/>
          <w:sz w:val="20"/>
          <w:szCs w:val="20"/>
        </w:rPr>
      </w:pPr>
      <w:r w:rsidRPr="00EA6779">
        <w:rPr>
          <w:rFonts w:ascii="Arial Narrow" w:hAnsi="Arial Narrow"/>
          <w:sz w:val="20"/>
          <w:szCs w:val="20"/>
        </w:rPr>
        <w:lastRenderedPageBreak/>
        <w:t>С целью исполнения подпункта 5.3 пункта 5 протокола совещания по вопросам цифровой трансформации органов исполнительной власти и органов местного самоуправления Красноярского края от 08.09.2021 № 175, а также исправления допущенной техничес</w:t>
      </w:r>
      <w:r>
        <w:rPr>
          <w:rFonts w:ascii="Arial Narrow" w:hAnsi="Arial Narrow"/>
          <w:sz w:val="20"/>
          <w:szCs w:val="20"/>
        </w:rPr>
        <w:t>кой ошибки,</w:t>
      </w:r>
      <w:r w:rsidRPr="00EA6779">
        <w:rPr>
          <w:rFonts w:ascii="Arial Narrow" w:hAnsi="Arial Narrow"/>
          <w:sz w:val="20"/>
          <w:szCs w:val="20"/>
        </w:rPr>
        <w:t xml:space="preserve"> </w:t>
      </w:r>
      <w:r w:rsidRPr="00EA6779">
        <w:rPr>
          <w:rFonts w:ascii="Arial Narrow" w:hAnsi="Arial Narrow"/>
          <w:b/>
          <w:sz w:val="20"/>
          <w:szCs w:val="20"/>
        </w:rPr>
        <w:t>ПОСТАНОВЛЯЮ:</w:t>
      </w:r>
    </w:p>
    <w:p w:rsidR="00B77FAA" w:rsidRPr="00EA6779" w:rsidRDefault="00B77FAA" w:rsidP="00B77FAA">
      <w:pPr>
        <w:pStyle w:val="aff5"/>
        <w:tabs>
          <w:tab w:val="left" w:pos="709"/>
        </w:tabs>
        <w:ind w:left="0" w:right="-1"/>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EA6779">
        <w:rPr>
          <w:rFonts w:ascii="Arial Narrow" w:hAnsi="Arial Narrow"/>
          <w:sz w:val="20"/>
          <w:szCs w:val="20"/>
        </w:rPr>
        <w:t>Пункт 1 постановления Администрации Эвенкийского муниципального района от 26.10.2021 № 500-п «О назначении ответственного лица за цифровую трансформацию на территории Эвенкийского муниципального района» после слов  «заместителя Главы Эвенкийского муниципального района» дополнить словами «по экономике и финансам».</w:t>
      </w:r>
    </w:p>
    <w:p w:rsidR="00B77FAA" w:rsidRPr="00EA6779" w:rsidRDefault="00B77FAA" w:rsidP="00B77FAA">
      <w:pPr>
        <w:pStyle w:val="aff5"/>
        <w:tabs>
          <w:tab w:val="left" w:pos="709"/>
        </w:tabs>
        <w:ind w:left="0" w:right="-1"/>
        <w:jc w:val="both"/>
        <w:rPr>
          <w:rFonts w:ascii="Arial Narrow" w:hAnsi="Arial Narrow"/>
          <w:sz w:val="20"/>
          <w:szCs w:val="20"/>
        </w:rPr>
      </w:pPr>
      <w:r>
        <w:rPr>
          <w:rFonts w:ascii="Arial Narrow" w:hAnsi="Arial Narrow"/>
          <w:color w:val="000000"/>
          <w:sz w:val="20"/>
          <w:szCs w:val="20"/>
        </w:rPr>
        <w:t>2.</w:t>
      </w:r>
      <w:r>
        <w:rPr>
          <w:rFonts w:ascii="Arial Narrow" w:hAnsi="Arial Narrow"/>
          <w:color w:val="000000"/>
          <w:sz w:val="20"/>
          <w:szCs w:val="20"/>
        </w:rPr>
        <w:tab/>
      </w:r>
      <w:r w:rsidRPr="00EA6779">
        <w:rPr>
          <w:rFonts w:ascii="Arial Narrow" w:hAnsi="Arial Narrow"/>
          <w:color w:val="000000"/>
          <w:sz w:val="20"/>
          <w:szCs w:val="20"/>
        </w:rPr>
        <w:t>Контроль</w:t>
      </w:r>
      <w:r w:rsidRPr="00EA6779">
        <w:rPr>
          <w:rFonts w:ascii="Arial Narrow" w:hAnsi="Arial Narrow"/>
          <w:sz w:val="20"/>
          <w:szCs w:val="20"/>
        </w:rPr>
        <w:t xml:space="preserve"> исполнения настоящего постановления возложить на заместителя Главы Эвенкийского муниципального района по экономике и финансам Загорец Е.В.</w:t>
      </w:r>
    </w:p>
    <w:p w:rsidR="00B77FAA" w:rsidRPr="00EA6779" w:rsidRDefault="00B77FAA" w:rsidP="00B77FAA">
      <w:pPr>
        <w:pStyle w:val="aff5"/>
        <w:tabs>
          <w:tab w:val="left" w:pos="709"/>
        </w:tabs>
        <w:ind w:left="0" w:right="-1"/>
        <w:jc w:val="both"/>
        <w:rPr>
          <w:rFonts w:ascii="Arial Narrow" w:hAnsi="Arial Narrow"/>
          <w:sz w:val="20"/>
          <w:szCs w:val="20"/>
        </w:rPr>
      </w:pPr>
      <w:r>
        <w:rPr>
          <w:rFonts w:ascii="Arial Narrow" w:hAnsi="Arial Narrow"/>
          <w:color w:val="000000"/>
          <w:sz w:val="20"/>
          <w:szCs w:val="20"/>
        </w:rPr>
        <w:t>3.</w:t>
      </w:r>
      <w:r>
        <w:rPr>
          <w:rFonts w:ascii="Arial Narrow" w:hAnsi="Arial Narrow"/>
          <w:color w:val="000000"/>
          <w:sz w:val="20"/>
          <w:szCs w:val="20"/>
        </w:rPr>
        <w:tab/>
      </w:r>
      <w:r w:rsidRPr="00EA6779">
        <w:rPr>
          <w:rFonts w:ascii="Arial Narrow" w:hAnsi="Arial Narrow"/>
          <w:color w:val="000000"/>
          <w:sz w:val="20"/>
          <w:szCs w:val="20"/>
        </w:rPr>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w:t>
      </w:r>
      <w:r>
        <w:rPr>
          <w:rFonts w:ascii="Arial Narrow" w:hAnsi="Arial Narrow"/>
          <w:color w:val="000000"/>
          <w:sz w:val="20"/>
          <w:szCs w:val="20"/>
        </w:rPr>
        <w:t>в</w:t>
      </w:r>
      <w:r w:rsidRPr="00EA6779">
        <w:rPr>
          <w:rFonts w:ascii="Arial Narrow" w:hAnsi="Arial Narrow"/>
          <w:color w:val="000000"/>
          <w:sz w:val="20"/>
          <w:szCs w:val="20"/>
        </w:rPr>
        <w:t>естник Эвенкийского муниципального района»</w:t>
      </w:r>
      <w:r w:rsidRPr="00EA6779">
        <w:rPr>
          <w:rFonts w:ascii="Arial Narrow" w:hAnsi="Arial Narrow"/>
          <w:sz w:val="20"/>
          <w:szCs w:val="20"/>
        </w:rPr>
        <w:t xml:space="preserve"> и подлежит размещению в сети Интернет на официальном сайте Эвенкийского муниципального района (https://evenkya.gosuslugi.ru).</w:t>
      </w:r>
    </w:p>
    <w:p w:rsidR="00B77FAA" w:rsidRPr="00EA6779" w:rsidRDefault="00B77FAA" w:rsidP="00B77FAA">
      <w:pPr>
        <w:pStyle w:val="ConsNormal"/>
        <w:ind w:firstLine="0"/>
        <w:jc w:val="both"/>
        <w:rPr>
          <w:rFonts w:ascii="Arial Narrow" w:hAnsi="Arial Narrow"/>
        </w:rPr>
      </w:pPr>
    </w:p>
    <w:p w:rsidR="00B77FAA" w:rsidRPr="00EA6779" w:rsidRDefault="00B77FAA" w:rsidP="00B77FAA">
      <w:pPr>
        <w:pStyle w:val="ConsNormal"/>
        <w:ind w:firstLine="0"/>
        <w:jc w:val="both"/>
        <w:rPr>
          <w:rFonts w:ascii="Arial Narrow" w:hAnsi="Arial Narrow"/>
        </w:rPr>
      </w:pPr>
      <w:r w:rsidRPr="00EA6779">
        <w:rPr>
          <w:rFonts w:ascii="Arial Narrow" w:hAnsi="Arial Narrow"/>
        </w:rPr>
        <w:t>Глава</w:t>
      </w:r>
    </w:p>
    <w:p w:rsidR="00B77FAA" w:rsidRDefault="00B77FAA" w:rsidP="00B77FAA">
      <w:pPr>
        <w:pStyle w:val="ConsNormal"/>
        <w:ind w:firstLine="0"/>
        <w:jc w:val="both"/>
        <w:rPr>
          <w:rFonts w:ascii="Arial Narrow" w:hAnsi="Arial Narrow"/>
        </w:rPr>
      </w:pPr>
      <w:r w:rsidRPr="00EA6779">
        <w:rPr>
          <w:rFonts w:ascii="Arial Narrow" w:hAnsi="Arial Narrow"/>
        </w:rPr>
        <w:t xml:space="preserve">Эвенкийского муниципального района                       </w:t>
      </w:r>
      <w:r>
        <w:rPr>
          <w:rFonts w:ascii="Arial Narrow" w:hAnsi="Arial Narrow"/>
        </w:rPr>
        <w:t xml:space="preserve">                               </w:t>
      </w:r>
      <w:r w:rsidRPr="00EA6779">
        <w:rPr>
          <w:rFonts w:ascii="Arial Narrow" w:hAnsi="Arial Narrow"/>
        </w:rPr>
        <w:t xml:space="preserve">   </w:t>
      </w:r>
      <w:proofErr w:type="gramStart"/>
      <w:r>
        <w:rPr>
          <w:rFonts w:ascii="Arial Narrow" w:hAnsi="Arial Narrow"/>
        </w:rPr>
        <w:t>п</w:t>
      </w:r>
      <w:proofErr w:type="gramEnd"/>
      <w:r>
        <w:rPr>
          <w:rFonts w:ascii="Arial Narrow" w:hAnsi="Arial Narrow"/>
        </w:rPr>
        <w:t xml:space="preserve">/п                                                       </w:t>
      </w:r>
      <w:r w:rsidRPr="00EA6779">
        <w:rPr>
          <w:rFonts w:ascii="Arial Narrow" w:hAnsi="Arial Narrow"/>
        </w:rPr>
        <w:t xml:space="preserve">        А.Ю. Черкасов</w:t>
      </w:r>
    </w:p>
    <w:p w:rsidR="00B77FAA" w:rsidRDefault="00B77FAA" w:rsidP="00B77FAA">
      <w:pPr>
        <w:pStyle w:val="ConsNormal"/>
        <w:ind w:firstLine="0"/>
        <w:jc w:val="both"/>
        <w:rPr>
          <w:rFonts w:ascii="Arial Narrow" w:hAnsi="Arial Narrow"/>
        </w:rPr>
      </w:pPr>
    </w:p>
    <w:p w:rsidR="00B77FAA" w:rsidRPr="006D0B9B" w:rsidRDefault="00B77FAA" w:rsidP="00B77FAA">
      <w:pPr>
        <w:jc w:val="center"/>
        <w:rPr>
          <w:rFonts w:ascii="Arial Narrow" w:hAnsi="Arial Narrow"/>
          <w:b/>
          <w:sz w:val="20"/>
          <w:szCs w:val="20"/>
        </w:rPr>
      </w:pPr>
      <w:r w:rsidRPr="006D0B9B">
        <w:rPr>
          <w:rFonts w:ascii="Arial Narrow" w:hAnsi="Arial Narrow"/>
          <w:b/>
          <w:sz w:val="20"/>
          <w:szCs w:val="20"/>
        </w:rPr>
        <w:t>АДМИНИСТРАЦИЯ</w:t>
      </w:r>
    </w:p>
    <w:p w:rsidR="00B77FAA" w:rsidRPr="006D0B9B" w:rsidRDefault="00B77FAA" w:rsidP="00B77FAA">
      <w:pPr>
        <w:pStyle w:val="2"/>
        <w:spacing w:before="0" w:after="0"/>
        <w:jc w:val="center"/>
        <w:rPr>
          <w:rFonts w:ascii="Arial Narrow" w:hAnsi="Arial Narrow"/>
          <w:i w:val="0"/>
          <w:spacing w:val="60"/>
          <w:sz w:val="20"/>
          <w:szCs w:val="20"/>
        </w:rPr>
      </w:pPr>
      <w:r w:rsidRPr="006D0B9B">
        <w:rPr>
          <w:rFonts w:ascii="Arial Narrow" w:hAnsi="Arial Narrow"/>
          <w:i w:val="0"/>
          <w:spacing w:val="60"/>
          <w:sz w:val="20"/>
          <w:szCs w:val="20"/>
        </w:rPr>
        <w:t>Эвенкийского муниципального района</w:t>
      </w:r>
    </w:p>
    <w:p w:rsidR="00B77FAA" w:rsidRPr="006D0B9B" w:rsidRDefault="00B77FAA" w:rsidP="00B77FAA">
      <w:pPr>
        <w:jc w:val="center"/>
        <w:rPr>
          <w:rFonts w:ascii="Arial Narrow" w:hAnsi="Arial Narrow"/>
          <w:b/>
          <w:sz w:val="20"/>
          <w:szCs w:val="20"/>
        </w:rPr>
      </w:pPr>
      <w:r w:rsidRPr="006D0B9B">
        <w:rPr>
          <w:rFonts w:ascii="Arial Narrow" w:hAnsi="Arial Narrow"/>
          <w:b/>
          <w:sz w:val="20"/>
          <w:szCs w:val="20"/>
        </w:rPr>
        <w:t>Красноярского края</w:t>
      </w:r>
    </w:p>
    <w:p w:rsidR="00B77FAA" w:rsidRPr="006D0B9B" w:rsidRDefault="00B77FAA" w:rsidP="00B77FAA">
      <w:pPr>
        <w:jc w:val="center"/>
        <w:rPr>
          <w:rFonts w:ascii="Arial Narrow" w:hAnsi="Arial Narrow"/>
          <w:b/>
          <w:w w:val="80"/>
          <w:position w:val="4"/>
          <w:sz w:val="20"/>
          <w:szCs w:val="20"/>
        </w:rPr>
      </w:pPr>
      <w:r>
        <w:rPr>
          <w:rFonts w:ascii="Arial Narrow" w:hAnsi="Arial Narrow"/>
          <w:noProof/>
          <w:sz w:val="20"/>
          <w:szCs w:val="20"/>
        </w:rPr>
        <mc:AlternateContent>
          <mc:Choice Requires="wps">
            <w:drawing>
              <wp:anchor distT="0" distB="0" distL="114300" distR="114300" simplePos="0" relativeHeight="251661312" behindDoc="0" locked="0" layoutInCell="0" allowOverlap="1" wp14:anchorId="6BC431D6" wp14:editId="60B8DBDF">
                <wp:simplePos x="0" y="0"/>
                <wp:positionH relativeFrom="column">
                  <wp:posOffset>-58420</wp:posOffset>
                </wp:positionH>
                <wp:positionV relativeFrom="paragraph">
                  <wp:posOffset>93345</wp:posOffset>
                </wp:positionV>
                <wp:extent cx="5978525" cy="0"/>
                <wp:effectExtent l="21590" t="19050" r="19685" b="1905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FCD695"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7.35pt" to="466.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" o:allowincell="f" strokeweight="3pt">
                <v:stroke linestyle="thinThin"/>
                <w10:wrap type="topAndBottom"/>
              </v:line>
            </w:pict>
          </mc:Fallback>
        </mc:AlternateContent>
      </w:r>
      <w:r w:rsidRPr="006D0B9B">
        <w:rPr>
          <w:rFonts w:ascii="Arial Narrow" w:hAnsi="Arial Narrow"/>
          <w:b/>
          <w:w w:val="80"/>
          <w:position w:val="4"/>
          <w:sz w:val="20"/>
          <w:szCs w:val="20"/>
        </w:rPr>
        <w:t>ПОСТАНОВЛЕНИЕ</w:t>
      </w:r>
    </w:p>
    <w:p w:rsidR="00B77FAA" w:rsidRPr="006D0B9B" w:rsidRDefault="00B77FAA" w:rsidP="00B77FAA">
      <w:pPr>
        <w:jc w:val="center"/>
        <w:rPr>
          <w:rFonts w:ascii="Arial Narrow" w:hAnsi="Arial Narrow"/>
          <w:b/>
          <w:w w:val="80"/>
          <w:position w:val="4"/>
          <w:sz w:val="20"/>
          <w:szCs w:val="20"/>
        </w:rPr>
      </w:pPr>
    </w:p>
    <w:p w:rsidR="00B77FAA" w:rsidRPr="006D0B9B" w:rsidRDefault="00B77FAA" w:rsidP="00B77FAA">
      <w:pPr>
        <w:tabs>
          <w:tab w:val="left" w:pos="720"/>
        </w:tabs>
        <w:jc w:val="both"/>
        <w:rPr>
          <w:rFonts w:ascii="Arial Narrow" w:hAnsi="Arial Narrow"/>
          <w:sz w:val="20"/>
          <w:szCs w:val="20"/>
        </w:rPr>
      </w:pPr>
      <w:r w:rsidRPr="006D0B9B">
        <w:rPr>
          <w:rFonts w:ascii="Arial Narrow" w:hAnsi="Arial Narrow"/>
          <w:sz w:val="20"/>
          <w:szCs w:val="20"/>
        </w:rPr>
        <w:t>«</w:t>
      </w:r>
      <w:r>
        <w:rPr>
          <w:rFonts w:ascii="Arial Narrow" w:hAnsi="Arial Narrow"/>
          <w:sz w:val="20"/>
          <w:szCs w:val="20"/>
        </w:rPr>
        <w:t>28</w:t>
      </w:r>
      <w:r w:rsidRPr="006D0B9B">
        <w:rPr>
          <w:rFonts w:ascii="Arial Narrow" w:hAnsi="Arial Narrow"/>
          <w:sz w:val="20"/>
          <w:szCs w:val="20"/>
        </w:rPr>
        <w:t xml:space="preserve">» </w:t>
      </w:r>
      <w:r>
        <w:rPr>
          <w:rFonts w:ascii="Arial Narrow" w:hAnsi="Arial Narrow"/>
          <w:sz w:val="20"/>
          <w:szCs w:val="20"/>
        </w:rPr>
        <w:t xml:space="preserve">01 2025                                   </w:t>
      </w:r>
      <w:r w:rsidRPr="006D0B9B">
        <w:rPr>
          <w:rFonts w:ascii="Arial Narrow" w:hAnsi="Arial Narrow"/>
          <w:sz w:val="20"/>
          <w:szCs w:val="20"/>
        </w:rPr>
        <w:t xml:space="preserve">                    </w:t>
      </w:r>
      <w:r>
        <w:rPr>
          <w:rFonts w:ascii="Arial Narrow" w:hAnsi="Arial Narrow"/>
          <w:sz w:val="20"/>
          <w:szCs w:val="20"/>
        </w:rPr>
        <w:t xml:space="preserve">                             </w:t>
      </w:r>
      <w:r w:rsidRPr="006D0B9B">
        <w:rPr>
          <w:rFonts w:ascii="Arial Narrow" w:hAnsi="Arial Narrow"/>
          <w:sz w:val="20"/>
          <w:szCs w:val="20"/>
        </w:rPr>
        <w:t xml:space="preserve">п. Тура     </w:t>
      </w:r>
      <w:r>
        <w:rPr>
          <w:rFonts w:ascii="Arial Narrow" w:hAnsi="Arial Narrow"/>
          <w:sz w:val="20"/>
          <w:szCs w:val="20"/>
        </w:rPr>
        <w:t xml:space="preserve">                               </w:t>
      </w:r>
      <w:r w:rsidRPr="006D0B9B">
        <w:rPr>
          <w:rFonts w:ascii="Arial Narrow" w:hAnsi="Arial Narrow"/>
          <w:sz w:val="20"/>
          <w:szCs w:val="20"/>
        </w:rPr>
        <w:t xml:space="preserve">      </w:t>
      </w:r>
      <w:r>
        <w:rPr>
          <w:rFonts w:ascii="Arial Narrow" w:hAnsi="Arial Narrow"/>
          <w:sz w:val="20"/>
          <w:szCs w:val="20"/>
        </w:rPr>
        <w:t xml:space="preserve">                                     </w:t>
      </w:r>
      <w:r w:rsidRPr="006D0B9B">
        <w:rPr>
          <w:rFonts w:ascii="Arial Narrow" w:hAnsi="Arial Narrow"/>
          <w:sz w:val="20"/>
          <w:szCs w:val="20"/>
        </w:rPr>
        <w:t xml:space="preserve">     №</w:t>
      </w:r>
      <w:r>
        <w:rPr>
          <w:rFonts w:ascii="Arial Narrow" w:hAnsi="Arial Narrow"/>
          <w:sz w:val="20"/>
          <w:szCs w:val="20"/>
        </w:rPr>
        <w:t xml:space="preserve"> 30</w:t>
      </w:r>
      <w:r w:rsidRPr="006D0B9B">
        <w:rPr>
          <w:rFonts w:ascii="Arial Narrow" w:hAnsi="Arial Narrow"/>
          <w:sz w:val="20"/>
          <w:szCs w:val="20"/>
        </w:rPr>
        <w:t>-п</w:t>
      </w:r>
    </w:p>
    <w:p w:rsidR="00B77FAA" w:rsidRPr="006D0B9B" w:rsidRDefault="00B77FAA" w:rsidP="00B77FAA">
      <w:pPr>
        <w:jc w:val="both"/>
        <w:rPr>
          <w:rFonts w:ascii="Arial Narrow" w:hAnsi="Arial Narrow"/>
          <w:sz w:val="20"/>
          <w:szCs w:val="20"/>
        </w:rPr>
      </w:pPr>
      <w:r w:rsidRPr="006D0B9B">
        <w:rPr>
          <w:rFonts w:ascii="Arial Narrow" w:hAnsi="Arial Narrow"/>
          <w:sz w:val="20"/>
          <w:szCs w:val="20"/>
        </w:rPr>
        <w:t xml:space="preserve"> </w:t>
      </w:r>
    </w:p>
    <w:p w:rsidR="00B77FAA" w:rsidRPr="006D0B9B" w:rsidRDefault="00B77FAA" w:rsidP="00B77FAA">
      <w:pPr>
        <w:jc w:val="center"/>
        <w:rPr>
          <w:rFonts w:ascii="Arial Narrow" w:hAnsi="Arial Narrow"/>
          <w:b/>
          <w:sz w:val="20"/>
          <w:szCs w:val="20"/>
        </w:rPr>
      </w:pPr>
      <w:r w:rsidRPr="006D0B9B">
        <w:rPr>
          <w:rFonts w:ascii="Arial Narrow" w:hAnsi="Arial Narrow"/>
          <w:b/>
          <w:sz w:val="20"/>
          <w:szCs w:val="20"/>
        </w:rPr>
        <w:t>Об организации отдыха, оздоровления и занятости детей и молодежи в летний период 2025 года</w:t>
      </w:r>
    </w:p>
    <w:p w:rsidR="00B77FAA" w:rsidRPr="006D0B9B" w:rsidRDefault="00B77FAA" w:rsidP="00B77FAA">
      <w:pPr>
        <w:jc w:val="center"/>
        <w:rPr>
          <w:rFonts w:ascii="Arial Narrow" w:hAnsi="Arial Narrow"/>
          <w:b/>
          <w:sz w:val="20"/>
          <w:szCs w:val="20"/>
        </w:rPr>
      </w:pPr>
    </w:p>
    <w:p w:rsidR="00B77FAA" w:rsidRPr="006D0B9B" w:rsidRDefault="00B77FAA" w:rsidP="00B77FAA">
      <w:pPr>
        <w:tabs>
          <w:tab w:val="left" w:pos="720"/>
        </w:tabs>
        <w:ind w:firstLine="709"/>
        <w:jc w:val="both"/>
        <w:rPr>
          <w:rFonts w:ascii="Arial Narrow" w:hAnsi="Arial Narrow"/>
          <w:b/>
          <w:sz w:val="20"/>
          <w:szCs w:val="20"/>
        </w:rPr>
      </w:pPr>
      <w:proofErr w:type="gramStart"/>
      <w:r w:rsidRPr="006D0B9B">
        <w:rPr>
          <w:rFonts w:ascii="Arial Narrow" w:hAnsi="Arial Narrow"/>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24.07.1998 № 124-ФЗ «Об основных гарантиях прав ребенка в Российской Федерации»,</w:t>
      </w:r>
      <w:r w:rsidRPr="006D0B9B">
        <w:rPr>
          <w:rFonts w:ascii="Arial Narrow" w:hAnsi="Arial Narrow"/>
          <w:color w:val="FF0000"/>
          <w:sz w:val="20"/>
          <w:szCs w:val="20"/>
        </w:rPr>
        <w:t xml:space="preserve"> </w:t>
      </w:r>
      <w:r w:rsidRPr="006D0B9B">
        <w:rPr>
          <w:rFonts w:ascii="Arial Narrow" w:hAnsi="Arial Narrow"/>
          <w:sz w:val="20"/>
          <w:szCs w:val="20"/>
        </w:rPr>
        <w:t>законом Красноярского края от 07.07.2009 № 8-3618 «Об обеспечении прав детей на отдых, оздоровление и занятость в Красноярском крае»,</w:t>
      </w:r>
      <w:r w:rsidRPr="006D0B9B">
        <w:rPr>
          <w:rFonts w:ascii="Arial Narrow" w:hAnsi="Arial Narrow"/>
          <w:color w:val="FF0000"/>
          <w:sz w:val="20"/>
          <w:szCs w:val="20"/>
        </w:rPr>
        <w:t xml:space="preserve"> </w:t>
      </w:r>
      <w:r w:rsidRPr="006D0B9B">
        <w:rPr>
          <w:rFonts w:ascii="Arial Narrow" w:hAnsi="Arial Narrow"/>
          <w:sz w:val="20"/>
          <w:szCs w:val="20"/>
        </w:rPr>
        <w:t>законом Красноярского края от 18.12.2008 № 7-2658 «О социальной поддержке граждан, проживающих в</w:t>
      </w:r>
      <w:proofErr w:type="gramEnd"/>
      <w:r w:rsidRPr="006D0B9B">
        <w:rPr>
          <w:rFonts w:ascii="Arial Narrow" w:hAnsi="Arial Narrow"/>
          <w:sz w:val="20"/>
          <w:szCs w:val="20"/>
        </w:rPr>
        <w:t xml:space="preserve"> </w:t>
      </w:r>
      <w:proofErr w:type="gramStart"/>
      <w:r w:rsidRPr="006D0B9B">
        <w:rPr>
          <w:rFonts w:ascii="Arial Narrow" w:hAnsi="Arial Narrow"/>
          <w:sz w:val="20"/>
          <w:szCs w:val="20"/>
        </w:rPr>
        <w:t>Эвенкийском муниципальном районе»,</w:t>
      </w:r>
      <w:r w:rsidRPr="006D0B9B">
        <w:rPr>
          <w:rFonts w:ascii="Arial Narrow" w:hAnsi="Arial Narrow"/>
          <w:color w:val="FF0000"/>
          <w:sz w:val="20"/>
          <w:szCs w:val="20"/>
        </w:rPr>
        <w:t xml:space="preserve"> </w:t>
      </w:r>
      <w:r w:rsidRPr="006D0B9B">
        <w:rPr>
          <w:rFonts w:ascii="Arial Narrow" w:hAnsi="Arial Narrow"/>
          <w:sz w:val="20"/>
          <w:szCs w:val="20"/>
        </w:rPr>
        <w:t>Законом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в целях реализации прав детей и молодежи, в том числе находящихся в трудной жизненной ситуации, профилактики правонарушений и безнадзорности несовершеннолетних, обеспечения отдыха, оздоровления и занятости детей и молодежи в летний</w:t>
      </w:r>
      <w:proofErr w:type="gramEnd"/>
      <w:r w:rsidRPr="006D0B9B">
        <w:rPr>
          <w:rFonts w:ascii="Arial Narrow" w:hAnsi="Arial Narrow"/>
          <w:sz w:val="20"/>
          <w:szCs w:val="20"/>
        </w:rPr>
        <w:t xml:space="preserve"> период 2025 года, </w:t>
      </w:r>
      <w:r w:rsidRPr="006D0B9B">
        <w:rPr>
          <w:rFonts w:ascii="Arial Narrow" w:hAnsi="Arial Narrow"/>
          <w:b/>
          <w:sz w:val="20"/>
          <w:szCs w:val="20"/>
        </w:rPr>
        <w:t>ПОСТАНОВЛЯЮ:</w:t>
      </w:r>
    </w:p>
    <w:p w:rsidR="00B77FAA" w:rsidRPr="006D0B9B" w:rsidRDefault="00B77FAA" w:rsidP="00CD1E3B">
      <w:pPr>
        <w:numPr>
          <w:ilvl w:val="0"/>
          <w:numId w:val="17"/>
        </w:numPr>
        <w:tabs>
          <w:tab w:val="left" w:pos="720"/>
        </w:tabs>
        <w:ind w:left="0" w:firstLine="0"/>
        <w:jc w:val="both"/>
        <w:rPr>
          <w:rFonts w:ascii="Arial Narrow" w:hAnsi="Arial Narrow"/>
          <w:sz w:val="20"/>
          <w:szCs w:val="20"/>
        </w:rPr>
      </w:pPr>
      <w:r w:rsidRPr="006D0B9B">
        <w:rPr>
          <w:rFonts w:ascii="Arial Narrow" w:hAnsi="Arial Narrow"/>
          <w:sz w:val="20"/>
          <w:szCs w:val="20"/>
        </w:rPr>
        <w:t>Создать муниципальную межведомственную рабочую группу по вопросам организации отдыха, оздоровления и занятости детей и молодежи в летний период 2025 года и утвердить её состав согласно приложению № 1.</w:t>
      </w:r>
    </w:p>
    <w:p w:rsidR="00B77FAA" w:rsidRPr="006D0B9B" w:rsidRDefault="00B77FAA" w:rsidP="00B77FAA">
      <w:pPr>
        <w:tabs>
          <w:tab w:val="left" w:pos="720"/>
        </w:tabs>
        <w:jc w:val="both"/>
        <w:rPr>
          <w:rFonts w:ascii="Arial Narrow" w:hAnsi="Arial Narrow"/>
          <w:b/>
          <w:sz w:val="20"/>
          <w:szCs w:val="20"/>
        </w:rPr>
      </w:pPr>
      <w:r w:rsidRPr="006D0B9B">
        <w:rPr>
          <w:rFonts w:ascii="Arial Narrow" w:hAnsi="Arial Narrow"/>
          <w:sz w:val="20"/>
          <w:szCs w:val="20"/>
        </w:rPr>
        <w:t>2.</w:t>
      </w:r>
      <w:r w:rsidRPr="006D0B9B">
        <w:rPr>
          <w:rFonts w:ascii="Arial Narrow" w:hAnsi="Arial Narrow"/>
          <w:sz w:val="20"/>
          <w:szCs w:val="20"/>
        </w:rPr>
        <w:tab/>
        <w:t xml:space="preserve">Утвердить План-график подготовки к летней оздоровительной кампании 2025 года согласно приложению № 2. </w:t>
      </w:r>
    </w:p>
    <w:p w:rsidR="00B77FAA" w:rsidRPr="006D0B9B" w:rsidRDefault="00B77FAA" w:rsidP="00B77FAA">
      <w:pPr>
        <w:tabs>
          <w:tab w:val="left" w:pos="709"/>
        </w:tabs>
        <w:jc w:val="both"/>
        <w:rPr>
          <w:rFonts w:ascii="Arial Narrow" w:hAnsi="Arial Narrow"/>
          <w:sz w:val="20"/>
          <w:szCs w:val="20"/>
        </w:rPr>
      </w:pPr>
      <w:r w:rsidRPr="006D0B9B">
        <w:rPr>
          <w:rFonts w:ascii="Arial Narrow" w:hAnsi="Arial Narrow"/>
          <w:sz w:val="20"/>
          <w:szCs w:val="20"/>
        </w:rPr>
        <w:t>3.</w:t>
      </w:r>
      <w:r w:rsidRPr="006D0B9B">
        <w:rPr>
          <w:rFonts w:ascii="Arial Narrow" w:hAnsi="Arial Narrow"/>
          <w:sz w:val="20"/>
          <w:szCs w:val="20"/>
        </w:rPr>
        <w:tab/>
        <w:t xml:space="preserve">Управлению культуры Администрации ЭМР, Управлению молодежной политики, спорта и реализации программ общественного развития Администрации ЭМР, </w:t>
      </w:r>
      <w:r w:rsidRPr="006D0B9B">
        <w:rPr>
          <w:rFonts w:ascii="Arial Narrow" w:eastAsia="Calibri" w:hAnsi="Arial Narrow"/>
          <w:sz w:val="20"/>
          <w:szCs w:val="20"/>
          <w:lang w:eastAsia="en-US"/>
        </w:rPr>
        <w:t>территориальному отделению КГКУ «Управление социальной защиты населения» по Эвенкийскому району</w:t>
      </w:r>
      <w:r w:rsidRPr="006D0B9B">
        <w:rPr>
          <w:rFonts w:ascii="Arial Narrow" w:hAnsi="Arial Narrow"/>
          <w:sz w:val="20"/>
          <w:szCs w:val="20"/>
        </w:rPr>
        <w:t xml:space="preserve"> Красноярского края, </w:t>
      </w:r>
      <w:r w:rsidRPr="006D0B9B">
        <w:rPr>
          <w:rFonts w:ascii="Arial Narrow" w:eastAsia="Arial Unicode MS" w:hAnsi="Arial Narrow" w:cs="Arial Unicode MS"/>
          <w:sz w:val="20"/>
          <w:szCs w:val="20"/>
        </w:rPr>
        <w:t>КГБУ</w:t>
      </w:r>
      <w:r w:rsidRPr="006D0B9B">
        <w:rPr>
          <w:rFonts w:ascii="Arial Narrow" w:hAnsi="Arial Narrow"/>
          <w:sz w:val="20"/>
          <w:szCs w:val="20"/>
        </w:rPr>
        <w:t xml:space="preserve"> </w:t>
      </w:r>
      <w:proofErr w:type="gramStart"/>
      <w:r w:rsidRPr="006D0B9B">
        <w:rPr>
          <w:rFonts w:ascii="Arial Narrow" w:hAnsi="Arial Narrow"/>
          <w:sz w:val="20"/>
          <w:szCs w:val="20"/>
        </w:rPr>
        <w:t>СО</w:t>
      </w:r>
      <w:proofErr w:type="gramEnd"/>
      <w:r w:rsidRPr="006D0B9B">
        <w:rPr>
          <w:rFonts w:ascii="Arial Narrow" w:hAnsi="Arial Narrow"/>
          <w:sz w:val="20"/>
          <w:szCs w:val="20"/>
        </w:rPr>
        <w:t xml:space="preserve"> «Комплексный центр социального обслуживания населения «Эвенкийский» предоставлять в письменном виде, по запросу, с момента подписания настоящего постановления полную и достоверную информацию об организации отдыха, оздоровления и занятости детей в летний период 2025 года Управлению образования Администрации ЭМР (Т.В. Назарова).</w:t>
      </w:r>
    </w:p>
    <w:p w:rsidR="00B77FAA" w:rsidRPr="006D0B9B" w:rsidRDefault="00B77FAA" w:rsidP="00B77FAA">
      <w:pPr>
        <w:jc w:val="both"/>
        <w:rPr>
          <w:rFonts w:ascii="Arial Narrow" w:hAnsi="Arial Narrow"/>
          <w:sz w:val="20"/>
          <w:szCs w:val="20"/>
        </w:rPr>
      </w:pPr>
      <w:r>
        <w:rPr>
          <w:rFonts w:ascii="Arial Narrow" w:hAnsi="Arial Narrow"/>
          <w:sz w:val="20"/>
          <w:szCs w:val="20"/>
        </w:rPr>
        <w:t>4.</w:t>
      </w:r>
      <w:r w:rsidRPr="006D0B9B">
        <w:rPr>
          <w:rFonts w:ascii="Arial Narrow" w:hAnsi="Arial Narrow"/>
          <w:sz w:val="20"/>
          <w:szCs w:val="20"/>
        </w:rPr>
        <w:tab/>
      </w:r>
      <w:r w:rsidRPr="006D0B9B">
        <w:rPr>
          <w:rFonts w:ascii="Arial Narrow" w:eastAsia="Calibri" w:hAnsi="Arial Narrow"/>
          <w:sz w:val="20"/>
          <w:szCs w:val="20"/>
        </w:rPr>
        <w:t>Признать утратившим силу постановление Администрации Эвенкийского муниципального района от 16.10.2023 № 557-п «</w:t>
      </w:r>
      <w:r w:rsidRPr="006D0B9B">
        <w:rPr>
          <w:rFonts w:ascii="Arial Narrow" w:hAnsi="Arial Narrow"/>
          <w:sz w:val="20"/>
          <w:szCs w:val="20"/>
        </w:rPr>
        <w:t>Об организации отдыха, оздоровления и занятости детей и молодежи в летний период 2024 года</w:t>
      </w:r>
      <w:r w:rsidRPr="006D0B9B">
        <w:rPr>
          <w:rFonts w:ascii="Arial Narrow" w:eastAsia="Calibri" w:hAnsi="Arial Narrow"/>
          <w:bCs/>
          <w:sz w:val="20"/>
          <w:szCs w:val="20"/>
        </w:rPr>
        <w:t>».</w:t>
      </w:r>
    </w:p>
    <w:p w:rsidR="00B77FAA" w:rsidRPr="006D0B9B" w:rsidRDefault="00B77FAA" w:rsidP="00B77FAA">
      <w:pPr>
        <w:tabs>
          <w:tab w:val="left" w:pos="709"/>
        </w:tabs>
        <w:jc w:val="both"/>
        <w:rPr>
          <w:rFonts w:ascii="Arial Narrow" w:hAnsi="Arial Narrow"/>
          <w:sz w:val="20"/>
          <w:szCs w:val="20"/>
        </w:rPr>
      </w:pPr>
      <w:r>
        <w:rPr>
          <w:rFonts w:ascii="Arial Narrow" w:hAnsi="Arial Narrow"/>
          <w:sz w:val="20"/>
          <w:szCs w:val="20"/>
        </w:rPr>
        <w:t>5.</w:t>
      </w:r>
      <w:r w:rsidRPr="006D0B9B">
        <w:rPr>
          <w:rFonts w:ascii="Arial Narrow" w:hAnsi="Arial Narrow"/>
          <w:sz w:val="20"/>
          <w:szCs w:val="20"/>
        </w:rPr>
        <w:tab/>
        <w:t xml:space="preserve">Управлению образования Администрации ЭМР (Т.В. Назарова) осуществлять отчетность в системе «Парус – сведение отчетности </w:t>
      </w:r>
      <w:r w:rsidRPr="006D0B9B">
        <w:rPr>
          <w:rFonts w:ascii="Arial Narrow" w:hAnsi="Arial Narrow"/>
          <w:sz w:val="20"/>
          <w:szCs w:val="20"/>
          <w:lang w:val="en-US"/>
        </w:rPr>
        <w:t>on</w:t>
      </w:r>
      <w:r w:rsidRPr="006D0B9B">
        <w:rPr>
          <w:rFonts w:ascii="Arial Narrow" w:hAnsi="Arial Narrow"/>
          <w:sz w:val="20"/>
          <w:szCs w:val="20"/>
        </w:rPr>
        <w:t>-</w:t>
      </w:r>
      <w:r w:rsidRPr="006D0B9B">
        <w:rPr>
          <w:rFonts w:ascii="Arial Narrow" w:hAnsi="Arial Narrow"/>
          <w:sz w:val="20"/>
          <w:szCs w:val="20"/>
          <w:lang w:val="en-US"/>
        </w:rPr>
        <w:t>line</w:t>
      </w:r>
      <w:r w:rsidRPr="006D0B9B">
        <w:rPr>
          <w:rFonts w:ascii="Arial Narrow" w:hAnsi="Arial Narrow"/>
          <w:sz w:val="20"/>
          <w:szCs w:val="20"/>
        </w:rPr>
        <w:t>».</w:t>
      </w:r>
    </w:p>
    <w:p w:rsidR="00B77FAA" w:rsidRPr="00B77FAA" w:rsidRDefault="00B77FAA" w:rsidP="00B77FAA">
      <w:pPr>
        <w:tabs>
          <w:tab w:val="left" w:pos="709"/>
        </w:tabs>
        <w:jc w:val="both"/>
        <w:rPr>
          <w:rFonts w:ascii="Arial Narrow" w:hAnsi="Arial Narrow"/>
          <w:sz w:val="20"/>
          <w:szCs w:val="20"/>
        </w:rPr>
      </w:pPr>
      <w:r>
        <w:rPr>
          <w:rFonts w:ascii="Arial Narrow" w:hAnsi="Arial Narrow"/>
          <w:sz w:val="20"/>
          <w:szCs w:val="20"/>
        </w:rPr>
        <w:t>6.</w:t>
      </w:r>
      <w:r w:rsidRPr="006D0B9B">
        <w:rPr>
          <w:rFonts w:ascii="Arial Narrow" w:hAnsi="Arial Narrow"/>
          <w:sz w:val="20"/>
          <w:szCs w:val="20"/>
        </w:rPr>
        <w:tab/>
      </w:r>
      <w:r w:rsidRPr="006D0B9B">
        <w:rPr>
          <w:rFonts w:ascii="Arial Narrow" w:hAnsi="Arial Narrow"/>
          <w:sz w:val="20"/>
          <w:szCs w:val="20"/>
          <w:lang w:eastAsia="en-US"/>
        </w:rPr>
        <w:t xml:space="preserve">Настоящее постановление вступает в силу со дня официального опубликования </w:t>
      </w:r>
      <w:r w:rsidRPr="006D0B9B">
        <w:rPr>
          <w:rFonts w:ascii="Arial Narrow" w:hAnsi="Arial Narrow"/>
          <w:sz w:val="20"/>
          <w:szCs w:val="20"/>
        </w:rPr>
        <w:t xml:space="preserve">в  периодическом печатном средстве массовой информации «Официальный </w:t>
      </w:r>
      <w:r>
        <w:rPr>
          <w:rFonts w:ascii="Arial Narrow" w:hAnsi="Arial Narrow"/>
          <w:sz w:val="20"/>
          <w:szCs w:val="20"/>
        </w:rPr>
        <w:t>в</w:t>
      </w:r>
      <w:r w:rsidRPr="006D0B9B">
        <w:rPr>
          <w:rFonts w:ascii="Arial Narrow" w:hAnsi="Arial Narrow"/>
          <w:sz w:val="20"/>
          <w:szCs w:val="20"/>
        </w:rPr>
        <w:t xml:space="preserve">естник Эвенкийского </w:t>
      </w:r>
      <w:r w:rsidRPr="00B77FAA">
        <w:rPr>
          <w:rFonts w:ascii="Arial Narrow" w:hAnsi="Arial Narrow"/>
          <w:sz w:val="20"/>
          <w:szCs w:val="20"/>
        </w:rPr>
        <w:t>муниципального района»</w:t>
      </w:r>
      <w:r w:rsidRPr="00B77FAA">
        <w:rPr>
          <w:rFonts w:ascii="Arial Narrow" w:hAnsi="Arial Narrow"/>
          <w:sz w:val="20"/>
          <w:szCs w:val="20"/>
          <w:lang w:eastAsia="en-US"/>
        </w:rPr>
        <w:t xml:space="preserve"> и подлежит размещению на официальном сайте </w:t>
      </w:r>
      <w:r w:rsidRPr="00B77FAA">
        <w:rPr>
          <w:rFonts w:ascii="Arial Narrow" w:hAnsi="Arial Narrow"/>
          <w:sz w:val="20"/>
          <w:szCs w:val="20"/>
        </w:rPr>
        <w:t xml:space="preserve">муниципального образования «Эвенкийский муниципальный район» </w:t>
      </w:r>
      <w:hyperlink r:id="rId14" w:history="1">
        <w:r w:rsidRPr="00B77FAA">
          <w:rPr>
            <w:rStyle w:val="af2"/>
            <w:rFonts w:ascii="Arial Narrow" w:hAnsi="Arial Narrow"/>
            <w:bCs/>
            <w:color w:val="auto"/>
            <w:sz w:val="20"/>
            <w:szCs w:val="20"/>
            <w:u w:val="none"/>
          </w:rPr>
          <w:t>https://evenkya.gosuslugi.ru</w:t>
        </w:r>
      </w:hyperlink>
      <w:r w:rsidRPr="00B77FAA">
        <w:rPr>
          <w:rFonts w:ascii="Arial Narrow" w:hAnsi="Arial Narrow"/>
          <w:sz w:val="20"/>
          <w:szCs w:val="20"/>
        </w:rPr>
        <w:t>.</w:t>
      </w:r>
    </w:p>
    <w:p w:rsidR="00B77FAA" w:rsidRPr="006D0B9B" w:rsidRDefault="00B77FAA" w:rsidP="00B77FAA">
      <w:pPr>
        <w:tabs>
          <w:tab w:val="left" w:pos="709"/>
        </w:tabs>
        <w:jc w:val="both"/>
        <w:rPr>
          <w:rFonts w:ascii="Arial Narrow" w:hAnsi="Arial Narrow"/>
          <w:sz w:val="20"/>
          <w:szCs w:val="20"/>
        </w:rPr>
      </w:pPr>
      <w:r>
        <w:rPr>
          <w:rFonts w:ascii="Arial Narrow" w:hAnsi="Arial Narrow"/>
          <w:sz w:val="20"/>
          <w:szCs w:val="20"/>
        </w:rPr>
        <w:t>7.</w:t>
      </w:r>
      <w:r w:rsidRPr="006D0B9B">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B77FAA" w:rsidRPr="006D0B9B" w:rsidRDefault="00B77FAA" w:rsidP="00B77FAA">
      <w:pPr>
        <w:tabs>
          <w:tab w:val="left" w:pos="720"/>
        </w:tabs>
        <w:ind w:firstLine="709"/>
        <w:jc w:val="both"/>
        <w:rPr>
          <w:rFonts w:ascii="Arial Narrow" w:hAnsi="Arial Narrow"/>
          <w:sz w:val="20"/>
          <w:szCs w:val="20"/>
        </w:rPr>
      </w:pPr>
    </w:p>
    <w:p w:rsidR="00B77FAA" w:rsidRPr="006D0B9B" w:rsidRDefault="00B77FAA" w:rsidP="00B77FAA">
      <w:pPr>
        <w:pStyle w:val="aff5"/>
        <w:tabs>
          <w:tab w:val="left" w:pos="709"/>
        </w:tabs>
        <w:ind w:left="0"/>
        <w:jc w:val="both"/>
        <w:rPr>
          <w:rFonts w:ascii="Arial Narrow" w:hAnsi="Arial Narrow"/>
          <w:sz w:val="20"/>
          <w:szCs w:val="20"/>
        </w:rPr>
      </w:pPr>
      <w:r w:rsidRPr="006D0B9B">
        <w:rPr>
          <w:rFonts w:ascii="Arial Narrow" w:hAnsi="Arial Narrow"/>
          <w:sz w:val="20"/>
          <w:szCs w:val="20"/>
        </w:rPr>
        <w:t>Глава</w:t>
      </w:r>
    </w:p>
    <w:p w:rsidR="00B77FAA" w:rsidRDefault="00B77FAA" w:rsidP="00B77FAA">
      <w:pPr>
        <w:tabs>
          <w:tab w:val="left" w:pos="3810"/>
        </w:tabs>
        <w:jc w:val="both"/>
        <w:rPr>
          <w:rFonts w:ascii="Arial Narrow" w:hAnsi="Arial Narrow"/>
          <w:sz w:val="20"/>
          <w:szCs w:val="20"/>
        </w:rPr>
      </w:pPr>
      <w:r w:rsidRPr="006D0B9B">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6D0B9B">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/п                                                             А.Ю. Черкасов</w:t>
      </w:r>
    </w:p>
    <w:p w:rsidR="00B77FAA" w:rsidRPr="006D0B9B" w:rsidRDefault="00B77FAA" w:rsidP="00B77FAA">
      <w:pPr>
        <w:tabs>
          <w:tab w:val="left" w:pos="3810"/>
        </w:tabs>
        <w:rPr>
          <w:rFonts w:ascii="Arial Narrow" w:hAnsi="Arial Narrow"/>
          <w:sz w:val="20"/>
          <w:szCs w:val="20"/>
        </w:rPr>
      </w:pPr>
    </w:p>
    <w:p w:rsidR="00B77FAA" w:rsidRPr="006D0B9B" w:rsidRDefault="00B77FAA" w:rsidP="00B77FAA">
      <w:pPr>
        <w:tabs>
          <w:tab w:val="left" w:pos="1701"/>
        </w:tabs>
        <w:ind w:left="7371"/>
        <w:rPr>
          <w:rFonts w:ascii="Arial Narrow" w:hAnsi="Arial Narrow"/>
          <w:sz w:val="20"/>
          <w:szCs w:val="20"/>
        </w:rPr>
      </w:pPr>
      <w:r w:rsidRPr="006D0B9B">
        <w:rPr>
          <w:rFonts w:ascii="Arial Narrow" w:hAnsi="Arial Narrow"/>
          <w:sz w:val="20"/>
          <w:szCs w:val="20"/>
        </w:rPr>
        <w:t>приложение № 1</w:t>
      </w:r>
    </w:p>
    <w:p w:rsidR="00B77FAA" w:rsidRPr="006D0B9B" w:rsidRDefault="00B77FAA" w:rsidP="00B77FAA">
      <w:pPr>
        <w:tabs>
          <w:tab w:val="left" w:pos="1701"/>
        </w:tabs>
        <w:ind w:left="7371"/>
        <w:rPr>
          <w:rFonts w:ascii="Arial Narrow" w:hAnsi="Arial Narrow"/>
          <w:sz w:val="20"/>
          <w:szCs w:val="20"/>
        </w:rPr>
      </w:pPr>
      <w:r w:rsidRPr="006D0B9B">
        <w:rPr>
          <w:rFonts w:ascii="Arial Narrow" w:hAnsi="Arial Narrow"/>
          <w:sz w:val="20"/>
          <w:szCs w:val="20"/>
        </w:rPr>
        <w:t xml:space="preserve">к постановлению </w:t>
      </w:r>
    </w:p>
    <w:p w:rsidR="00B77FAA" w:rsidRPr="006D0B9B" w:rsidRDefault="00B77FAA" w:rsidP="00B77FAA">
      <w:pPr>
        <w:tabs>
          <w:tab w:val="left" w:pos="1701"/>
        </w:tabs>
        <w:ind w:left="7371"/>
        <w:rPr>
          <w:rFonts w:ascii="Arial Narrow" w:hAnsi="Arial Narrow"/>
          <w:sz w:val="20"/>
          <w:szCs w:val="20"/>
        </w:rPr>
      </w:pPr>
      <w:r>
        <w:rPr>
          <w:rFonts w:ascii="Arial Narrow" w:hAnsi="Arial Narrow"/>
          <w:sz w:val="20"/>
          <w:szCs w:val="20"/>
        </w:rPr>
        <w:t>Администрации района</w:t>
      </w:r>
    </w:p>
    <w:p w:rsidR="00B77FAA" w:rsidRPr="006D0B9B" w:rsidRDefault="00B77FAA" w:rsidP="00B77FAA">
      <w:pPr>
        <w:tabs>
          <w:tab w:val="left" w:pos="1701"/>
        </w:tabs>
        <w:ind w:left="7371"/>
        <w:rPr>
          <w:rFonts w:ascii="Arial Narrow" w:hAnsi="Arial Narrow"/>
          <w:sz w:val="20"/>
          <w:szCs w:val="20"/>
        </w:rPr>
      </w:pPr>
      <w:r w:rsidRPr="006D0B9B">
        <w:rPr>
          <w:rFonts w:ascii="Arial Narrow" w:hAnsi="Arial Narrow"/>
          <w:sz w:val="20"/>
          <w:szCs w:val="20"/>
        </w:rPr>
        <w:t>от «</w:t>
      </w:r>
      <w:r>
        <w:rPr>
          <w:rFonts w:ascii="Arial Narrow" w:hAnsi="Arial Narrow"/>
          <w:sz w:val="20"/>
          <w:szCs w:val="20"/>
        </w:rPr>
        <w:t>28</w:t>
      </w:r>
      <w:r w:rsidRPr="006D0B9B">
        <w:rPr>
          <w:rFonts w:ascii="Arial Narrow" w:hAnsi="Arial Narrow"/>
          <w:sz w:val="20"/>
          <w:szCs w:val="20"/>
        </w:rPr>
        <w:t xml:space="preserve">» </w:t>
      </w:r>
      <w:r>
        <w:rPr>
          <w:rFonts w:ascii="Arial Narrow" w:hAnsi="Arial Narrow"/>
          <w:sz w:val="20"/>
          <w:szCs w:val="20"/>
        </w:rPr>
        <w:t>01</w:t>
      </w:r>
      <w:r w:rsidRPr="006D0B9B">
        <w:rPr>
          <w:rFonts w:ascii="Arial Narrow" w:hAnsi="Arial Narrow"/>
          <w:sz w:val="20"/>
          <w:szCs w:val="20"/>
        </w:rPr>
        <w:t xml:space="preserve"> 2025 </w:t>
      </w:r>
      <w:r>
        <w:rPr>
          <w:rFonts w:ascii="Arial Narrow" w:hAnsi="Arial Narrow"/>
          <w:sz w:val="20"/>
          <w:szCs w:val="20"/>
        </w:rPr>
        <w:t>№ 30</w:t>
      </w:r>
      <w:r w:rsidRPr="006D0B9B">
        <w:rPr>
          <w:rFonts w:ascii="Arial Narrow" w:hAnsi="Arial Narrow"/>
          <w:sz w:val="20"/>
          <w:szCs w:val="20"/>
        </w:rPr>
        <w:t>-п</w:t>
      </w:r>
    </w:p>
    <w:p w:rsidR="00B77FAA" w:rsidRPr="006D0B9B" w:rsidRDefault="00B77FAA" w:rsidP="00B77FAA">
      <w:pPr>
        <w:jc w:val="center"/>
        <w:rPr>
          <w:rFonts w:ascii="Arial Narrow" w:hAnsi="Arial Narrow"/>
          <w:b/>
          <w:sz w:val="20"/>
          <w:szCs w:val="20"/>
        </w:rPr>
      </w:pPr>
      <w:r>
        <w:rPr>
          <w:rFonts w:ascii="Arial Narrow" w:hAnsi="Arial Narrow"/>
          <w:b/>
          <w:sz w:val="20"/>
          <w:szCs w:val="20"/>
        </w:rPr>
        <w:t>СОСТАВ</w:t>
      </w:r>
    </w:p>
    <w:p w:rsidR="00B77FAA" w:rsidRPr="006D0B9B" w:rsidRDefault="00B77FAA" w:rsidP="00B77FAA">
      <w:pPr>
        <w:jc w:val="center"/>
        <w:rPr>
          <w:rFonts w:ascii="Arial Narrow" w:hAnsi="Arial Narrow"/>
          <w:b/>
          <w:sz w:val="20"/>
          <w:szCs w:val="20"/>
        </w:rPr>
      </w:pPr>
      <w:r w:rsidRPr="006D0B9B">
        <w:rPr>
          <w:rFonts w:ascii="Arial Narrow" w:hAnsi="Arial Narrow"/>
          <w:b/>
          <w:sz w:val="20"/>
          <w:szCs w:val="20"/>
        </w:rPr>
        <w:lastRenderedPageBreak/>
        <w:t>муниципальной межведомственной</w:t>
      </w:r>
      <w:r w:rsidRPr="006D0B9B">
        <w:rPr>
          <w:rFonts w:ascii="Arial Narrow" w:hAnsi="Arial Narrow"/>
          <w:sz w:val="20"/>
          <w:szCs w:val="20"/>
        </w:rPr>
        <w:t xml:space="preserve"> </w:t>
      </w:r>
      <w:r w:rsidRPr="006D0B9B">
        <w:rPr>
          <w:rFonts w:ascii="Arial Narrow" w:hAnsi="Arial Narrow"/>
          <w:b/>
          <w:sz w:val="20"/>
          <w:szCs w:val="20"/>
        </w:rPr>
        <w:t>рабочей группы</w:t>
      </w:r>
      <w:r>
        <w:rPr>
          <w:rFonts w:ascii="Arial Narrow" w:hAnsi="Arial Narrow"/>
          <w:b/>
          <w:sz w:val="20"/>
          <w:szCs w:val="20"/>
        </w:rPr>
        <w:t xml:space="preserve"> </w:t>
      </w:r>
      <w:r w:rsidRPr="006D0B9B">
        <w:rPr>
          <w:rFonts w:ascii="Arial Narrow" w:hAnsi="Arial Narrow"/>
          <w:b/>
          <w:sz w:val="20"/>
          <w:szCs w:val="20"/>
        </w:rPr>
        <w:t>по вопросам организации отдыха, оздоровления и занятости детей и молодежи в летний период 2025 года</w:t>
      </w:r>
    </w:p>
    <w:p w:rsidR="00B77FAA" w:rsidRPr="006D0B9B" w:rsidRDefault="00B77FAA" w:rsidP="00B77FAA">
      <w:pPr>
        <w:jc w:val="center"/>
        <w:rPr>
          <w:rFonts w:ascii="Arial Narrow" w:hAnsi="Arial Narrow"/>
          <w:b/>
          <w:sz w:val="20"/>
          <w:szCs w:val="20"/>
        </w:rPr>
      </w:pPr>
    </w:p>
    <w:p w:rsidR="00B77FAA" w:rsidRPr="006D0B9B" w:rsidRDefault="00B77FAA" w:rsidP="00B77FAA">
      <w:pPr>
        <w:jc w:val="both"/>
        <w:rPr>
          <w:rFonts w:ascii="Arial Narrow" w:hAnsi="Arial Narrow"/>
          <w:sz w:val="20"/>
          <w:szCs w:val="20"/>
        </w:rPr>
      </w:pPr>
      <w:r w:rsidRPr="006D0B9B">
        <w:rPr>
          <w:rFonts w:ascii="Arial Narrow" w:hAnsi="Arial Narrow"/>
          <w:b/>
          <w:sz w:val="20"/>
          <w:szCs w:val="20"/>
        </w:rPr>
        <w:t>Председатель</w:t>
      </w:r>
      <w:r w:rsidRPr="006D0B9B">
        <w:rPr>
          <w:rFonts w:ascii="Arial Narrow" w:hAnsi="Arial Narrow"/>
          <w:sz w:val="20"/>
          <w:szCs w:val="20"/>
        </w:rPr>
        <w:t xml:space="preserve"> – Николаенко А.В., заместитель Главы Эвенкийского муниципального района по социальным вопросам, либо лицо его замещающее;</w:t>
      </w:r>
    </w:p>
    <w:p w:rsidR="00B77FAA" w:rsidRPr="006D0B9B" w:rsidRDefault="00B77FAA" w:rsidP="00B77FAA">
      <w:pPr>
        <w:jc w:val="both"/>
        <w:rPr>
          <w:rFonts w:ascii="Arial Narrow" w:hAnsi="Arial Narrow"/>
          <w:sz w:val="20"/>
          <w:szCs w:val="20"/>
        </w:rPr>
      </w:pPr>
      <w:r w:rsidRPr="006D0B9B">
        <w:rPr>
          <w:rFonts w:ascii="Arial Narrow" w:hAnsi="Arial Narrow"/>
          <w:b/>
          <w:sz w:val="20"/>
          <w:szCs w:val="20"/>
        </w:rPr>
        <w:t>Заместитель председателя</w:t>
      </w:r>
      <w:r w:rsidRPr="006D0B9B">
        <w:rPr>
          <w:rFonts w:ascii="Arial Narrow" w:hAnsi="Arial Narrow"/>
          <w:sz w:val="20"/>
          <w:szCs w:val="20"/>
        </w:rPr>
        <w:t xml:space="preserve"> – </w:t>
      </w:r>
      <w:r w:rsidRPr="006D0B9B">
        <w:rPr>
          <w:rFonts w:ascii="Arial Narrow" w:hAnsi="Arial Narrow"/>
          <w:color w:val="000000"/>
          <w:sz w:val="20"/>
          <w:szCs w:val="20"/>
        </w:rPr>
        <w:t>Назарова Т.В., руководитель Управления образования Администрации Эвенкийского муниципального</w:t>
      </w:r>
      <w:r w:rsidRPr="006D0B9B">
        <w:rPr>
          <w:rFonts w:ascii="Arial Narrow" w:hAnsi="Arial Narrow"/>
          <w:sz w:val="20"/>
          <w:szCs w:val="20"/>
        </w:rPr>
        <w:t xml:space="preserve"> района;</w:t>
      </w:r>
    </w:p>
    <w:p w:rsidR="00B77FAA" w:rsidRPr="00B77FAA" w:rsidRDefault="00B77FAA" w:rsidP="00B77FAA">
      <w:pPr>
        <w:jc w:val="both"/>
        <w:rPr>
          <w:rFonts w:ascii="Arial Narrow" w:hAnsi="Arial Narrow"/>
          <w:sz w:val="20"/>
          <w:szCs w:val="20"/>
        </w:rPr>
      </w:pPr>
      <w:r w:rsidRPr="006D0B9B">
        <w:rPr>
          <w:rFonts w:ascii="Arial Narrow" w:hAnsi="Arial Narrow"/>
          <w:b/>
          <w:sz w:val="20"/>
          <w:szCs w:val="20"/>
        </w:rPr>
        <w:t>Секретарь комиссии</w:t>
      </w:r>
      <w:r w:rsidRPr="006D0B9B">
        <w:rPr>
          <w:rFonts w:ascii="Arial Narrow" w:hAnsi="Arial Narrow"/>
          <w:sz w:val="20"/>
          <w:szCs w:val="20"/>
        </w:rPr>
        <w:t xml:space="preserve"> – </w:t>
      </w:r>
      <w:proofErr w:type="spellStart"/>
      <w:r w:rsidRPr="006D0B9B">
        <w:rPr>
          <w:rFonts w:ascii="Arial Narrow" w:hAnsi="Arial Narrow"/>
          <w:sz w:val="20"/>
          <w:szCs w:val="20"/>
        </w:rPr>
        <w:t>Мукамбеткалиевна</w:t>
      </w:r>
      <w:proofErr w:type="spellEnd"/>
      <w:r w:rsidRPr="006D0B9B">
        <w:rPr>
          <w:rFonts w:ascii="Arial Narrow" w:hAnsi="Arial Narrow"/>
          <w:sz w:val="20"/>
          <w:szCs w:val="20"/>
        </w:rPr>
        <w:t xml:space="preserve"> А.К., ведущий специалист </w:t>
      </w:r>
      <w:proofErr w:type="gramStart"/>
      <w:r w:rsidRPr="006D0B9B">
        <w:rPr>
          <w:rFonts w:ascii="Arial Narrow" w:hAnsi="Arial Narrow"/>
          <w:sz w:val="20"/>
          <w:szCs w:val="20"/>
        </w:rPr>
        <w:t>отдела ресурсного обеспечения Управления образования Администрации Эвенкийского муниципального района</w:t>
      </w:r>
      <w:proofErr w:type="gramEnd"/>
      <w:r w:rsidRPr="006D0B9B">
        <w:rPr>
          <w:rFonts w:ascii="Arial Narrow" w:hAnsi="Arial Narrow"/>
          <w:sz w:val="20"/>
          <w:szCs w:val="20"/>
        </w:rPr>
        <w:t>.</w:t>
      </w:r>
    </w:p>
    <w:p w:rsidR="00B77FAA" w:rsidRPr="006D0B9B" w:rsidRDefault="00B77FAA" w:rsidP="00B77FAA">
      <w:pPr>
        <w:rPr>
          <w:rFonts w:ascii="Arial Narrow" w:hAnsi="Arial Narrow"/>
          <w:b/>
          <w:sz w:val="20"/>
          <w:szCs w:val="20"/>
        </w:rPr>
      </w:pPr>
      <w:r w:rsidRPr="006D0B9B">
        <w:rPr>
          <w:rFonts w:ascii="Arial Narrow" w:hAnsi="Arial Narrow"/>
          <w:b/>
          <w:sz w:val="20"/>
          <w:szCs w:val="20"/>
        </w:rPr>
        <w:t xml:space="preserve">Члены комиссии: </w:t>
      </w:r>
    </w:p>
    <w:p w:rsidR="00B77FAA" w:rsidRPr="006D0B9B" w:rsidRDefault="00B77FAA" w:rsidP="00CD1E3B">
      <w:pPr>
        <w:numPr>
          <w:ilvl w:val="0"/>
          <w:numId w:val="18"/>
        </w:numPr>
        <w:ind w:left="0" w:firstLine="0"/>
        <w:jc w:val="both"/>
        <w:rPr>
          <w:rFonts w:ascii="Arial Narrow" w:hAnsi="Arial Narrow"/>
          <w:sz w:val="20"/>
          <w:szCs w:val="20"/>
        </w:rPr>
      </w:pPr>
      <w:r w:rsidRPr="006D0B9B">
        <w:rPr>
          <w:rFonts w:ascii="Arial Narrow" w:hAnsi="Arial Narrow"/>
          <w:sz w:val="20"/>
          <w:szCs w:val="20"/>
        </w:rPr>
        <w:t>Аксенова М.Б. – главный специалист отдела общего и дополнительного образования Управления образования Администрации Эвенкийского муниципального района;</w:t>
      </w:r>
    </w:p>
    <w:p w:rsidR="00B77FAA" w:rsidRPr="006D0B9B" w:rsidRDefault="00B77FAA" w:rsidP="00CD1E3B">
      <w:pPr>
        <w:numPr>
          <w:ilvl w:val="0"/>
          <w:numId w:val="18"/>
        </w:numPr>
        <w:ind w:left="0" w:firstLine="0"/>
        <w:jc w:val="both"/>
        <w:rPr>
          <w:rFonts w:ascii="Arial Narrow" w:hAnsi="Arial Narrow"/>
          <w:sz w:val="20"/>
          <w:szCs w:val="20"/>
        </w:rPr>
      </w:pPr>
      <w:r w:rsidRPr="006D0B9B">
        <w:rPr>
          <w:rFonts w:ascii="Arial Narrow" w:hAnsi="Arial Narrow"/>
          <w:sz w:val="20"/>
          <w:szCs w:val="20"/>
        </w:rPr>
        <w:t xml:space="preserve">Воеводин А.А. – начальник Территориального отдела </w:t>
      </w:r>
      <w:proofErr w:type="spellStart"/>
      <w:r w:rsidRPr="006D0B9B">
        <w:rPr>
          <w:rFonts w:ascii="Arial Narrow" w:hAnsi="Arial Narrow"/>
          <w:sz w:val="20"/>
          <w:szCs w:val="20"/>
        </w:rPr>
        <w:t>Роспотребнадзора</w:t>
      </w:r>
      <w:proofErr w:type="spellEnd"/>
      <w:r w:rsidRPr="006D0B9B">
        <w:rPr>
          <w:rFonts w:ascii="Arial Narrow" w:hAnsi="Arial Narrow"/>
          <w:sz w:val="20"/>
          <w:szCs w:val="20"/>
        </w:rPr>
        <w:t xml:space="preserve"> по Красноярскому краю в Эвенкийском муниципальном районе (по согласованию);</w:t>
      </w:r>
    </w:p>
    <w:p w:rsidR="00B77FAA" w:rsidRPr="006D0B9B" w:rsidRDefault="00B77FAA" w:rsidP="00CD1E3B">
      <w:pPr>
        <w:numPr>
          <w:ilvl w:val="0"/>
          <w:numId w:val="18"/>
        </w:numPr>
        <w:ind w:left="0" w:firstLine="0"/>
        <w:jc w:val="both"/>
        <w:rPr>
          <w:rFonts w:ascii="Arial Narrow" w:hAnsi="Arial Narrow"/>
          <w:sz w:val="20"/>
          <w:szCs w:val="20"/>
        </w:rPr>
      </w:pPr>
      <w:proofErr w:type="gramStart"/>
      <w:r w:rsidRPr="006D0B9B">
        <w:rPr>
          <w:rFonts w:ascii="Arial Narrow" w:hAnsi="Arial Narrow"/>
          <w:sz w:val="20"/>
          <w:szCs w:val="20"/>
        </w:rPr>
        <w:t>Волосатых</w:t>
      </w:r>
      <w:proofErr w:type="gramEnd"/>
      <w:r w:rsidRPr="006D0B9B">
        <w:rPr>
          <w:rFonts w:ascii="Arial Narrow" w:hAnsi="Arial Narrow"/>
          <w:sz w:val="20"/>
          <w:szCs w:val="20"/>
        </w:rPr>
        <w:t xml:space="preserve"> Н.Ю. – начальник отдела опеки и попечительства Управления образования Администрации Эвенкийского муниципального района, либо лицо её замещающее;</w:t>
      </w:r>
    </w:p>
    <w:p w:rsidR="00B77FAA" w:rsidRPr="006D0B9B" w:rsidRDefault="00B77FAA" w:rsidP="00CD1E3B">
      <w:pPr>
        <w:numPr>
          <w:ilvl w:val="0"/>
          <w:numId w:val="18"/>
        </w:numPr>
        <w:ind w:left="0" w:firstLine="0"/>
        <w:jc w:val="both"/>
        <w:rPr>
          <w:rFonts w:ascii="Arial Narrow" w:hAnsi="Arial Narrow"/>
          <w:sz w:val="20"/>
          <w:szCs w:val="20"/>
        </w:rPr>
      </w:pPr>
      <w:r w:rsidRPr="006D0B9B">
        <w:rPr>
          <w:rFonts w:ascii="Arial Narrow" w:hAnsi="Arial Narrow"/>
          <w:sz w:val="20"/>
          <w:szCs w:val="20"/>
        </w:rPr>
        <w:t xml:space="preserve">Малиновская С.С. – заместитель руководителя - </w:t>
      </w:r>
      <w:r w:rsidRPr="006D0B9B">
        <w:rPr>
          <w:rFonts w:ascii="Arial Narrow" w:eastAsia="Calibri" w:hAnsi="Arial Narrow"/>
          <w:sz w:val="20"/>
          <w:szCs w:val="20"/>
        </w:rPr>
        <w:t xml:space="preserve">начальник </w:t>
      </w:r>
      <w:r w:rsidRPr="006D0B9B">
        <w:rPr>
          <w:rFonts w:ascii="Arial Narrow" w:hAnsi="Arial Narrow"/>
          <w:sz w:val="20"/>
          <w:szCs w:val="20"/>
        </w:rPr>
        <w:t>отдела общего и дополнительного образования Управления образования Администрации Эвенкийского муниципального района;</w:t>
      </w:r>
    </w:p>
    <w:p w:rsidR="00B77FAA" w:rsidRPr="006D0B9B" w:rsidRDefault="00B77FAA" w:rsidP="00CD1E3B">
      <w:pPr>
        <w:numPr>
          <w:ilvl w:val="0"/>
          <w:numId w:val="18"/>
        </w:numPr>
        <w:ind w:left="0" w:firstLine="0"/>
        <w:jc w:val="both"/>
        <w:rPr>
          <w:rFonts w:ascii="Arial Narrow" w:hAnsi="Arial Narrow"/>
          <w:sz w:val="20"/>
          <w:szCs w:val="20"/>
        </w:rPr>
      </w:pPr>
      <w:r w:rsidRPr="006D0B9B">
        <w:rPr>
          <w:rFonts w:ascii="Arial Narrow" w:hAnsi="Arial Narrow"/>
          <w:sz w:val="20"/>
          <w:szCs w:val="20"/>
        </w:rPr>
        <w:t>Константинова Т.В. - ведущий специалист по делам несовершеннолетних и защите их прав Управления молодежной политики, спорта и реализации программ общественного развития Администрации Эвенкийского муниципального района, либо лицо её замещающее;</w:t>
      </w:r>
    </w:p>
    <w:p w:rsidR="00B77FAA" w:rsidRPr="006D0B9B" w:rsidRDefault="00B77FAA" w:rsidP="00CD1E3B">
      <w:pPr>
        <w:numPr>
          <w:ilvl w:val="0"/>
          <w:numId w:val="18"/>
        </w:numPr>
        <w:ind w:left="0" w:firstLine="0"/>
        <w:jc w:val="both"/>
        <w:rPr>
          <w:rFonts w:ascii="Arial Narrow" w:hAnsi="Arial Narrow"/>
          <w:sz w:val="20"/>
          <w:szCs w:val="20"/>
        </w:rPr>
      </w:pPr>
      <w:proofErr w:type="gramStart"/>
      <w:r w:rsidRPr="006D0B9B">
        <w:rPr>
          <w:rFonts w:ascii="Arial Narrow" w:hAnsi="Arial Narrow"/>
          <w:sz w:val="20"/>
          <w:szCs w:val="20"/>
        </w:rPr>
        <w:t>Куликовская</w:t>
      </w:r>
      <w:proofErr w:type="gramEnd"/>
      <w:r w:rsidRPr="006D0B9B">
        <w:rPr>
          <w:rFonts w:ascii="Arial Narrow" w:hAnsi="Arial Narrow"/>
          <w:sz w:val="20"/>
          <w:szCs w:val="20"/>
        </w:rPr>
        <w:t xml:space="preserve"> Н.Д. – главный специалист отдела общего и дополнительного образования Управления образования Администрации Эвенкийского муниципального района;</w:t>
      </w:r>
    </w:p>
    <w:p w:rsidR="00B77FAA" w:rsidRPr="006D0B9B" w:rsidRDefault="00B77FAA" w:rsidP="00CD1E3B">
      <w:pPr>
        <w:numPr>
          <w:ilvl w:val="0"/>
          <w:numId w:val="18"/>
        </w:numPr>
        <w:ind w:left="0" w:firstLine="0"/>
        <w:jc w:val="both"/>
        <w:rPr>
          <w:rFonts w:ascii="Arial Narrow" w:hAnsi="Arial Narrow"/>
          <w:sz w:val="20"/>
          <w:szCs w:val="20"/>
        </w:rPr>
      </w:pPr>
      <w:proofErr w:type="gramStart"/>
      <w:r w:rsidRPr="006D0B9B">
        <w:rPr>
          <w:rFonts w:ascii="Arial Narrow" w:hAnsi="Arial Narrow"/>
          <w:sz w:val="20"/>
          <w:szCs w:val="20"/>
        </w:rPr>
        <w:t>Липовая Т.В. - главный врач ФБУЗ «Центр гигиены и эпидемиологии в Красноярском крае» (по согласованию);</w:t>
      </w:r>
      <w:proofErr w:type="gramEnd"/>
    </w:p>
    <w:p w:rsidR="00B77FAA" w:rsidRPr="006D0B9B" w:rsidRDefault="00B77FAA" w:rsidP="00CD1E3B">
      <w:pPr>
        <w:numPr>
          <w:ilvl w:val="0"/>
          <w:numId w:val="18"/>
        </w:numPr>
        <w:ind w:left="0" w:firstLine="0"/>
        <w:jc w:val="both"/>
        <w:rPr>
          <w:rFonts w:ascii="Arial Narrow" w:hAnsi="Arial Narrow"/>
          <w:sz w:val="20"/>
          <w:szCs w:val="20"/>
        </w:rPr>
      </w:pPr>
      <w:r w:rsidRPr="006D0B9B">
        <w:rPr>
          <w:rFonts w:ascii="Arial Narrow" w:hAnsi="Arial Narrow"/>
          <w:sz w:val="20"/>
          <w:szCs w:val="20"/>
        </w:rPr>
        <w:t xml:space="preserve">Митрофанова Д.П. – </w:t>
      </w:r>
      <w:proofErr w:type="spellStart"/>
      <w:r w:rsidRPr="006D0B9B">
        <w:rPr>
          <w:rFonts w:ascii="Arial Narrow" w:hAnsi="Arial Narrow"/>
          <w:sz w:val="20"/>
          <w:szCs w:val="20"/>
        </w:rPr>
        <w:t>и.о</w:t>
      </w:r>
      <w:proofErr w:type="spellEnd"/>
      <w:r w:rsidRPr="006D0B9B">
        <w:rPr>
          <w:rFonts w:ascii="Arial Narrow" w:hAnsi="Arial Narrow"/>
          <w:sz w:val="20"/>
          <w:szCs w:val="20"/>
        </w:rPr>
        <w:t xml:space="preserve">. </w:t>
      </w:r>
      <w:r w:rsidRPr="006D0B9B">
        <w:rPr>
          <w:rFonts w:ascii="Arial Narrow" w:hAnsi="Arial Narrow"/>
          <w:bCs/>
          <w:iCs/>
          <w:sz w:val="20"/>
          <w:szCs w:val="20"/>
        </w:rPr>
        <w:t xml:space="preserve">руководителя </w:t>
      </w:r>
      <w:r w:rsidRPr="006D0B9B">
        <w:rPr>
          <w:rFonts w:ascii="Arial Narrow" w:hAnsi="Arial Narrow"/>
          <w:sz w:val="20"/>
          <w:szCs w:val="20"/>
        </w:rPr>
        <w:t>Управления молодёжной политики, спорта и реализации программ общественного развития Администрации Эвенкийского муниципального района, либо лицо его замещающее;</w:t>
      </w:r>
    </w:p>
    <w:p w:rsidR="00B77FAA" w:rsidRPr="006D0B9B" w:rsidRDefault="00B77FAA" w:rsidP="00CD1E3B">
      <w:pPr>
        <w:numPr>
          <w:ilvl w:val="0"/>
          <w:numId w:val="18"/>
        </w:numPr>
        <w:ind w:left="0" w:firstLine="0"/>
        <w:jc w:val="both"/>
        <w:rPr>
          <w:rFonts w:ascii="Arial Narrow" w:hAnsi="Arial Narrow"/>
          <w:sz w:val="20"/>
          <w:szCs w:val="20"/>
        </w:rPr>
      </w:pPr>
      <w:r w:rsidRPr="006D0B9B">
        <w:rPr>
          <w:rFonts w:ascii="Arial Narrow" w:hAnsi="Arial Narrow"/>
          <w:sz w:val="20"/>
          <w:szCs w:val="20"/>
        </w:rPr>
        <w:t>Меркульева В.В. - заместитель директора по социально-воспитательной работе КГБПОУ «Эвенкийский многопрофильный техникум» (по согласованию);</w:t>
      </w:r>
    </w:p>
    <w:p w:rsidR="00B77FAA" w:rsidRPr="006D0B9B" w:rsidRDefault="00B77FAA" w:rsidP="00CD1E3B">
      <w:pPr>
        <w:numPr>
          <w:ilvl w:val="0"/>
          <w:numId w:val="18"/>
        </w:numPr>
        <w:ind w:left="0" w:firstLine="0"/>
        <w:jc w:val="both"/>
        <w:rPr>
          <w:rFonts w:ascii="Arial Narrow" w:hAnsi="Arial Narrow"/>
          <w:sz w:val="20"/>
          <w:szCs w:val="20"/>
        </w:rPr>
      </w:pPr>
      <w:proofErr w:type="spellStart"/>
      <w:r w:rsidRPr="006D0B9B">
        <w:rPr>
          <w:rFonts w:ascii="Arial Narrow" w:hAnsi="Arial Narrow"/>
          <w:sz w:val="20"/>
          <w:szCs w:val="20"/>
        </w:rPr>
        <w:t>Чижадо</w:t>
      </w:r>
      <w:proofErr w:type="spellEnd"/>
      <w:r w:rsidRPr="006D0B9B">
        <w:rPr>
          <w:rFonts w:ascii="Arial Narrow" w:hAnsi="Arial Narrow"/>
          <w:sz w:val="20"/>
          <w:szCs w:val="20"/>
        </w:rPr>
        <w:t xml:space="preserve"> В.Н. - начальник ОМВД по Эвенкийскому району (по согласованию).</w:t>
      </w:r>
    </w:p>
    <w:p w:rsidR="00B77FAA" w:rsidRPr="006D0B9B" w:rsidRDefault="00B77FAA" w:rsidP="00CD1E3B">
      <w:pPr>
        <w:numPr>
          <w:ilvl w:val="0"/>
          <w:numId w:val="18"/>
        </w:numPr>
        <w:ind w:left="0" w:firstLine="0"/>
        <w:jc w:val="both"/>
        <w:rPr>
          <w:rFonts w:ascii="Arial Narrow" w:hAnsi="Arial Narrow"/>
          <w:sz w:val="20"/>
          <w:szCs w:val="20"/>
        </w:rPr>
      </w:pPr>
      <w:r w:rsidRPr="006D0B9B">
        <w:rPr>
          <w:rFonts w:ascii="Arial Narrow" w:hAnsi="Arial Narrow"/>
          <w:sz w:val="20"/>
          <w:szCs w:val="20"/>
        </w:rPr>
        <w:t>Подполенок М.В. – руководитель Управления культуры Администрации Эвенкийского муниципального района, либо лицо её замещающее;</w:t>
      </w:r>
    </w:p>
    <w:p w:rsidR="00B77FAA" w:rsidRPr="006D0B9B" w:rsidRDefault="00B77FAA" w:rsidP="00CD1E3B">
      <w:pPr>
        <w:numPr>
          <w:ilvl w:val="0"/>
          <w:numId w:val="18"/>
        </w:numPr>
        <w:ind w:left="0" w:firstLine="0"/>
        <w:jc w:val="both"/>
        <w:rPr>
          <w:rFonts w:ascii="Arial Narrow" w:hAnsi="Arial Narrow"/>
          <w:sz w:val="20"/>
          <w:szCs w:val="20"/>
        </w:rPr>
      </w:pPr>
      <w:proofErr w:type="spellStart"/>
      <w:r w:rsidRPr="006D0B9B">
        <w:rPr>
          <w:rFonts w:ascii="Arial Narrow" w:hAnsi="Arial Narrow"/>
          <w:sz w:val="20"/>
          <w:szCs w:val="20"/>
        </w:rPr>
        <w:t>Сиркевич</w:t>
      </w:r>
      <w:proofErr w:type="spellEnd"/>
      <w:r w:rsidRPr="006D0B9B">
        <w:rPr>
          <w:rFonts w:ascii="Arial Narrow" w:hAnsi="Arial Narrow"/>
          <w:sz w:val="20"/>
          <w:szCs w:val="20"/>
        </w:rPr>
        <w:t xml:space="preserve"> И.П. - директор  КГКУ «Центр занятости населения» (по согласованию);</w:t>
      </w:r>
    </w:p>
    <w:p w:rsidR="00B77FAA" w:rsidRPr="006D0B9B" w:rsidRDefault="00B77FAA" w:rsidP="00CD1E3B">
      <w:pPr>
        <w:numPr>
          <w:ilvl w:val="0"/>
          <w:numId w:val="18"/>
        </w:numPr>
        <w:ind w:left="0" w:firstLine="0"/>
        <w:jc w:val="both"/>
        <w:rPr>
          <w:rFonts w:ascii="Arial Narrow" w:hAnsi="Arial Narrow"/>
          <w:sz w:val="20"/>
          <w:szCs w:val="20"/>
        </w:rPr>
      </w:pPr>
      <w:proofErr w:type="spellStart"/>
      <w:r w:rsidRPr="006D0B9B">
        <w:rPr>
          <w:rFonts w:ascii="Arial Narrow" w:hAnsi="Arial Narrow"/>
          <w:sz w:val="20"/>
          <w:szCs w:val="20"/>
        </w:rPr>
        <w:t>Ходыкина</w:t>
      </w:r>
      <w:proofErr w:type="spellEnd"/>
      <w:r w:rsidRPr="006D0B9B">
        <w:rPr>
          <w:rFonts w:ascii="Arial Narrow" w:hAnsi="Arial Narrow"/>
          <w:sz w:val="20"/>
          <w:szCs w:val="20"/>
        </w:rPr>
        <w:t xml:space="preserve"> Т.Н. - заместитель главного врача по детству и родовспоможению КГБУЗ «Туринская межрайонная больница» (по согласованию);</w:t>
      </w:r>
    </w:p>
    <w:p w:rsidR="00B77FAA" w:rsidRPr="006D0B9B" w:rsidRDefault="00B77FAA" w:rsidP="00CD1E3B">
      <w:pPr>
        <w:numPr>
          <w:ilvl w:val="0"/>
          <w:numId w:val="18"/>
        </w:numPr>
        <w:ind w:left="0" w:firstLine="0"/>
        <w:jc w:val="both"/>
        <w:rPr>
          <w:rFonts w:ascii="Arial Narrow" w:hAnsi="Arial Narrow"/>
          <w:sz w:val="20"/>
          <w:szCs w:val="20"/>
        </w:rPr>
      </w:pPr>
      <w:r w:rsidRPr="006D0B9B">
        <w:rPr>
          <w:rFonts w:ascii="Arial Narrow" w:eastAsia="Calibri" w:hAnsi="Arial Narrow"/>
          <w:sz w:val="20"/>
          <w:szCs w:val="20"/>
          <w:lang w:eastAsia="en-US"/>
        </w:rPr>
        <w:t xml:space="preserve">Чистова </w:t>
      </w:r>
      <w:r w:rsidRPr="006D0B9B">
        <w:rPr>
          <w:rFonts w:ascii="Arial Narrow" w:hAnsi="Arial Narrow"/>
          <w:sz w:val="20"/>
          <w:szCs w:val="20"/>
        </w:rPr>
        <w:t xml:space="preserve">М.Ю. </w:t>
      </w:r>
      <w:r w:rsidRPr="006D0B9B">
        <w:rPr>
          <w:rFonts w:ascii="Arial Narrow" w:eastAsia="Calibri" w:hAnsi="Arial Narrow"/>
          <w:sz w:val="20"/>
          <w:szCs w:val="20"/>
          <w:lang w:eastAsia="en-US"/>
        </w:rPr>
        <w:t>- начальник территориального отделения КГ</w:t>
      </w:r>
      <w:r w:rsidRPr="00236CE3">
        <w:rPr>
          <w:rFonts w:ascii="Arial Narrow" w:eastAsia="Calibri" w:hAnsi="Arial Narrow"/>
          <w:sz w:val="20"/>
          <w:szCs w:val="20"/>
          <w:lang w:eastAsia="en-US"/>
        </w:rPr>
        <w:t>К</w:t>
      </w:r>
      <w:r w:rsidRPr="006D0B9B">
        <w:rPr>
          <w:rFonts w:ascii="Arial Narrow" w:eastAsia="Calibri" w:hAnsi="Arial Narrow"/>
          <w:sz w:val="20"/>
          <w:szCs w:val="20"/>
          <w:lang w:eastAsia="en-US"/>
        </w:rPr>
        <w:t>У «Управление социальной защиты» по Эвенкийскому району Красноярского края</w:t>
      </w:r>
      <w:r w:rsidRPr="006D0B9B">
        <w:rPr>
          <w:rFonts w:ascii="Arial Narrow" w:hAnsi="Arial Narrow"/>
          <w:sz w:val="20"/>
          <w:szCs w:val="20"/>
        </w:rPr>
        <w:t xml:space="preserve"> (по согласованию);</w:t>
      </w:r>
    </w:p>
    <w:p w:rsidR="00B77FAA" w:rsidRDefault="00B77FAA" w:rsidP="00B77FAA">
      <w:pPr>
        <w:jc w:val="both"/>
        <w:rPr>
          <w:rFonts w:ascii="Arial Narrow" w:hAnsi="Arial Narrow" w:cs="Arial"/>
          <w:b/>
          <w:bCs/>
          <w:color w:val="000000"/>
          <w:sz w:val="20"/>
          <w:szCs w:val="20"/>
        </w:rPr>
      </w:pPr>
      <w:r w:rsidRPr="006E7A4D">
        <w:rPr>
          <w:rFonts w:ascii="Arial Narrow" w:hAnsi="Arial Narrow"/>
          <w:sz w:val="20"/>
          <w:szCs w:val="20"/>
        </w:rPr>
        <w:t>Шаповалов И.А. – директор КГБУ СО «КЦСОН «Эвенкийский» (по согласованию)</w:t>
      </w:r>
    </w:p>
    <w:p w:rsidR="00B77FAA" w:rsidRDefault="00B77FAA" w:rsidP="00FF7154">
      <w:pPr>
        <w:jc w:val="center"/>
        <w:rPr>
          <w:rFonts w:ascii="Arial Narrow" w:hAnsi="Arial Narrow" w:cs="Arial"/>
          <w:b/>
          <w:bCs/>
          <w:color w:val="000000"/>
          <w:sz w:val="20"/>
          <w:szCs w:val="20"/>
        </w:rPr>
      </w:pPr>
    </w:p>
    <w:p w:rsidR="00B77FAA" w:rsidRDefault="00B77FAA" w:rsidP="00FF7154">
      <w:pPr>
        <w:jc w:val="center"/>
        <w:rPr>
          <w:rFonts w:ascii="Arial Narrow" w:hAnsi="Arial Narrow" w:cs="Arial"/>
          <w:b/>
          <w:bCs/>
          <w:color w:val="000000"/>
          <w:sz w:val="20"/>
          <w:szCs w:val="20"/>
        </w:rPr>
        <w:sectPr w:rsidR="00B77FAA" w:rsidSect="00527F99">
          <w:headerReference w:type="default" r:id="rId15"/>
          <w:headerReference w:type="first" r:id="rId16"/>
          <w:pgSz w:w="11906" w:h="16838"/>
          <w:pgMar w:top="539" w:right="707" w:bottom="719" w:left="1418" w:header="426" w:footer="709" w:gutter="0"/>
          <w:cols w:space="708"/>
          <w:titlePg/>
          <w:rtlGutter/>
          <w:docGrid w:linePitch="360"/>
        </w:sectPr>
      </w:pPr>
    </w:p>
    <w:p w:rsidR="00B77FAA" w:rsidRPr="006D0B9B" w:rsidRDefault="00B77FAA" w:rsidP="00B77FAA">
      <w:pPr>
        <w:ind w:left="10773"/>
        <w:rPr>
          <w:rFonts w:ascii="Arial Narrow" w:hAnsi="Arial Narrow"/>
          <w:sz w:val="20"/>
          <w:szCs w:val="20"/>
        </w:rPr>
      </w:pPr>
      <w:r w:rsidRPr="006D0B9B">
        <w:rPr>
          <w:rFonts w:ascii="Arial Narrow" w:hAnsi="Arial Narrow"/>
          <w:sz w:val="20"/>
          <w:szCs w:val="20"/>
        </w:rPr>
        <w:lastRenderedPageBreak/>
        <w:t>приложение № 2</w:t>
      </w:r>
    </w:p>
    <w:p w:rsidR="00B77FAA" w:rsidRPr="006D0B9B" w:rsidRDefault="00B77FAA" w:rsidP="00B77FAA">
      <w:pPr>
        <w:ind w:left="10773"/>
        <w:rPr>
          <w:rFonts w:ascii="Arial Narrow" w:hAnsi="Arial Narrow"/>
          <w:sz w:val="20"/>
          <w:szCs w:val="20"/>
        </w:rPr>
      </w:pPr>
      <w:r w:rsidRPr="006D0B9B">
        <w:rPr>
          <w:rFonts w:ascii="Arial Narrow" w:hAnsi="Arial Narrow"/>
          <w:sz w:val="20"/>
          <w:szCs w:val="20"/>
        </w:rPr>
        <w:t xml:space="preserve">к постановлению </w:t>
      </w:r>
    </w:p>
    <w:p w:rsidR="00B77FAA" w:rsidRPr="006D0B9B" w:rsidRDefault="00B77FAA" w:rsidP="00B77FAA">
      <w:pPr>
        <w:ind w:left="10773"/>
        <w:rPr>
          <w:rFonts w:ascii="Arial Narrow" w:hAnsi="Arial Narrow"/>
          <w:sz w:val="20"/>
          <w:szCs w:val="20"/>
        </w:rPr>
      </w:pPr>
      <w:r w:rsidRPr="006D0B9B">
        <w:rPr>
          <w:rFonts w:ascii="Arial Narrow" w:hAnsi="Arial Narrow"/>
          <w:sz w:val="20"/>
          <w:szCs w:val="20"/>
        </w:rPr>
        <w:t>Администр</w:t>
      </w:r>
      <w:r>
        <w:rPr>
          <w:rFonts w:ascii="Arial Narrow" w:hAnsi="Arial Narrow"/>
          <w:sz w:val="20"/>
          <w:szCs w:val="20"/>
        </w:rPr>
        <w:t>ации района</w:t>
      </w:r>
    </w:p>
    <w:p w:rsidR="00B77FAA" w:rsidRPr="006D0B9B" w:rsidRDefault="00B77FAA" w:rsidP="00B77FAA">
      <w:pPr>
        <w:ind w:left="10773"/>
        <w:rPr>
          <w:rFonts w:ascii="Arial Narrow" w:hAnsi="Arial Narrow"/>
          <w:sz w:val="20"/>
          <w:szCs w:val="20"/>
        </w:rPr>
      </w:pPr>
      <w:r>
        <w:rPr>
          <w:rFonts w:ascii="Arial Narrow" w:hAnsi="Arial Narrow"/>
          <w:sz w:val="20"/>
          <w:szCs w:val="20"/>
        </w:rPr>
        <w:t xml:space="preserve">от </w:t>
      </w:r>
      <w:r w:rsidRPr="006D0B9B">
        <w:rPr>
          <w:rFonts w:ascii="Arial Narrow" w:hAnsi="Arial Narrow"/>
          <w:sz w:val="20"/>
          <w:szCs w:val="20"/>
        </w:rPr>
        <w:t>«</w:t>
      </w:r>
      <w:r>
        <w:rPr>
          <w:rFonts w:ascii="Arial Narrow" w:hAnsi="Arial Narrow"/>
          <w:sz w:val="20"/>
          <w:szCs w:val="20"/>
        </w:rPr>
        <w:t>28</w:t>
      </w:r>
      <w:r w:rsidRPr="006D0B9B">
        <w:rPr>
          <w:rFonts w:ascii="Arial Narrow" w:hAnsi="Arial Narrow"/>
          <w:sz w:val="20"/>
          <w:szCs w:val="20"/>
        </w:rPr>
        <w:t>»</w:t>
      </w:r>
      <w:r>
        <w:rPr>
          <w:rFonts w:ascii="Arial Narrow" w:hAnsi="Arial Narrow"/>
          <w:sz w:val="20"/>
          <w:szCs w:val="20"/>
        </w:rPr>
        <w:t xml:space="preserve"> 01</w:t>
      </w:r>
      <w:r w:rsidRPr="006D0B9B">
        <w:rPr>
          <w:rFonts w:ascii="Arial Narrow" w:hAnsi="Arial Narrow"/>
          <w:sz w:val="20"/>
          <w:szCs w:val="20"/>
        </w:rPr>
        <w:t xml:space="preserve"> 2025 </w:t>
      </w:r>
      <w:r>
        <w:rPr>
          <w:rFonts w:ascii="Arial Narrow" w:hAnsi="Arial Narrow"/>
          <w:sz w:val="20"/>
          <w:szCs w:val="20"/>
        </w:rPr>
        <w:t>№ 30</w:t>
      </w:r>
      <w:r w:rsidRPr="006D0B9B">
        <w:rPr>
          <w:rFonts w:ascii="Arial Narrow" w:hAnsi="Arial Narrow"/>
          <w:sz w:val="20"/>
          <w:szCs w:val="20"/>
        </w:rPr>
        <w:t>-п</w:t>
      </w:r>
    </w:p>
    <w:p w:rsidR="00B77FAA" w:rsidRPr="006D0B9B" w:rsidRDefault="00B77FAA" w:rsidP="00B77FAA">
      <w:pPr>
        <w:tabs>
          <w:tab w:val="left" w:pos="3810"/>
        </w:tabs>
        <w:rPr>
          <w:rFonts w:ascii="Arial Narrow" w:hAnsi="Arial Narrow"/>
          <w:b/>
          <w:sz w:val="20"/>
          <w:szCs w:val="20"/>
        </w:rPr>
      </w:pPr>
    </w:p>
    <w:p w:rsidR="00B77FAA" w:rsidRPr="00B77FAA" w:rsidRDefault="00B77FAA" w:rsidP="00B77FAA">
      <w:pPr>
        <w:jc w:val="center"/>
        <w:rPr>
          <w:rFonts w:ascii="Arial Narrow" w:hAnsi="Arial Narrow"/>
          <w:b/>
          <w:sz w:val="20"/>
          <w:szCs w:val="20"/>
        </w:rPr>
      </w:pPr>
      <w:r w:rsidRPr="006D0B9B">
        <w:rPr>
          <w:rFonts w:ascii="Arial Narrow" w:hAnsi="Arial Narrow"/>
          <w:b/>
          <w:sz w:val="20"/>
          <w:szCs w:val="20"/>
        </w:rPr>
        <w:t>План-график подготовки к летней оздоровительной кампании 2025 года Управление образования Администрации Эвенкийского муниципального района</w:t>
      </w:r>
    </w:p>
    <w:p w:rsidR="00B77FAA" w:rsidRPr="006D0B9B" w:rsidRDefault="00B77FAA" w:rsidP="00B77FAA">
      <w:pPr>
        <w:jc w:val="center"/>
        <w:rPr>
          <w:rFonts w:ascii="Arial Narrow" w:hAnsi="Arial Narrow"/>
          <w:b/>
          <w:sz w:val="20"/>
          <w:szCs w:val="20"/>
        </w:rPr>
      </w:pP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7833"/>
        <w:gridCol w:w="2470"/>
        <w:gridCol w:w="4672"/>
      </w:tblGrid>
      <w:tr w:rsidR="00B77FAA" w:rsidRPr="006D0B9B" w:rsidTr="00F83AE5">
        <w:trPr>
          <w:tblHeader/>
          <w:jc w:val="center"/>
        </w:trPr>
        <w:tc>
          <w:tcPr>
            <w:tcW w:w="234" w:type="pct"/>
            <w:shd w:val="clear" w:color="auto" w:fill="auto"/>
            <w:vAlign w:val="center"/>
          </w:tcPr>
          <w:p w:rsidR="00B77FAA" w:rsidRPr="00B77FAA" w:rsidRDefault="00B77FAA" w:rsidP="00F83AE5">
            <w:pPr>
              <w:jc w:val="right"/>
              <w:rPr>
                <w:rFonts w:ascii="Arial Narrow" w:hAnsi="Arial Narrow"/>
                <w:sz w:val="20"/>
                <w:szCs w:val="20"/>
              </w:rPr>
            </w:pPr>
            <w:r w:rsidRPr="00B77FAA">
              <w:rPr>
                <w:rFonts w:ascii="Arial Narrow" w:hAnsi="Arial Narrow"/>
                <w:sz w:val="20"/>
                <w:szCs w:val="20"/>
              </w:rPr>
              <w:t xml:space="preserve">№ </w:t>
            </w:r>
            <w:proofErr w:type="gramStart"/>
            <w:r w:rsidRPr="00B77FAA">
              <w:rPr>
                <w:rFonts w:ascii="Arial Narrow" w:hAnsi="Arial Narrow"/>
                <w:sz w:val="20"/>
                <w:szCs w:val="20"/>
              </w:rPr>
              <w:t>п</w:t>
            </w:r>
            <w:proofErr w:type="gramEnd"/>
            <w:r w:rsidRPr="00B77FAA">
              <w:rPr>
                <w:rFonts w:ascii="Arial Narrow" w:hAnsi="Arial Narrow"/>
                <w:sz w:val="20"/>
                <w:szCs w:val="20"/>
              </w:rPr>
              <w:t>/п</w:t>
            </w:r>
          </w:p>
        </w:tc>
        <w:tc>
          <w:tcPr>
            <w:tcW w:w="2493" w:type="pct"/>
            <w:shd w:val="clear" w:color="auto" w:fill="auto"/>
            <w:vAlign w:val="center"/>
          </w:tcPr>
          <w:p w:rsidR="00B77FAA" w:rsidRPr="00B77FAA" w:rsidRDefault="00B77FAA" w:rsidP="00F83AE5">
            <w:pPr>
              <w:jc w:val="center"/>
              <w:rPr>
                <w:rFonts w:ascii="Arial Narrow" w:hAnsi="Arial Narrow"/>
                <w:sz w:val="20"/>
                <w:szCs w:val="20"/>
              </w:rPr>
            </w:pPr>
            <w:r w:rsidRPr="00B77FAA">
              <w:rPr>
                <w:rFonts w:ascii="Arial Narrow" w:hAnsi="Arial Narrow"/>
                <w:sz w:val="20"/>
                <w:szCs w:val="20"/>
              </w:rPr>
              <w:t>Наименование</w:t>
            </w:r>
          </w:p>
          <w:p w:rsidR="00B77FAA" w:rsidRPr="00B77FAA" w:rsidRDefault="00B77FAA" w:rsidP="00F83AE5">
            <w:pPr>
              <w:jc w:val="center"/>
              <w:rPr>
                <w:rFonts w:ascii="Arial Narrow" w:hAnsi="Arial Narrow"/>
                <w:sz w:val="20"/>
                <w:szCs w:val="20"/>
              </w:rPr>
            </w:pPr>
            <w:r w:rsidRPr="00B77FAA">
              <w:rPr>
                <w:rFonts w:ascii="Arial Narrow" w:hAnsi="Arial Narrow"/>
                <w:sz w:val="20"/>
                <w:szCs w:val="20"/>
              </w:rPr>
              <w:t>мероприятий</w:t>
            </w:r>
          </w:p>
        </w:tc>
        <w:tc>
          <w:tcPr>
            <w:tcW w:w="786" w:type="pct"/>
            <w:shd w:val="clear" w:color="auto" w:fill="auto"/>
            <w:vAlign w:val="center"/>
          </w:tcPr>
          <w:p w:rsidR="00B77FAA" w:rsidRPr="00B77FAA" w:rsidRDefault="00B77FAA" w:rsidP="00F83AE5">
            <w:pPr>
              <w:jc w:val="center"/>
              <w:rPr>
                <w:rFonts w:ascii="Arial Narrow" w:hAnsi="Arial Narrow"/>
                <w:sz w:val="20"/>
                <w:szCs w:val="20"/>
              </w:rPr>
            </w:pPr>
            <w:r w:rsidRPr="00B77FAA">
              <w:rPr>
                <w:rFonts w:ascii="Arial Narrow" w:hAnsi="Arial Narrow"/>
                <w:sz w:val="20"/>
                <w:szCs w:val="20"/>
              </w:rPr>
              <w:t>Сроки исполнения</w:t>
            </w:r>
          </w:p>
        </w:tc>
        <w:tc>
          <w:tcPr>
            <w:tcW w:w="1487" w:type="pct"/>
            <w:shd w:val="clear" w:color="auto" w:fill="auto"/>
            <w:vAlign w:val="center"/>
          </w:tcPr>
          <w:p w:rsidR="00B77FAA" w:rsidRPr="00B77FAA" w:rsidRDefault="00B77FAA" w:rsidP="00F83AE5">
            <w:pPr>
              <w:jc w:val="center"/>
              <w:rPr>
                <w:rFonts w:ascii="Arial Narrow" w:hAnsi="Arial Narrow"/>
                <w:sz w:val="20"/>
                <w:szCs w:val="20"/>
              </w:rPr>
            </w:pPr>
            <w:r w:rsidRPr="00B77FAA">
              <w:rPr>
                <w:rFonts w:ascii="Arial Narrow" w:hAnsi="Arial Narrow"/>
                <w:sz w:val="20"/>
                <w:szCs w:val="20"/>
              </w:rPr>
              <w:t>Ответственные</w:t>
            </w:r>
          </w:p>
          <w:p w:rsidR="00B77FAA" w:rsidRPr="00B77FAA" w:rsidRDefault="00B77FAA" w:rsidP="00F83AE5">
            <w:pPr>
              <w:jc w:val="center"/>
              <w:rPr>
                <w:rFonts w:ascii="Arial Narrow" w:hAnsi="Arial Narrow"/>
                <w:sz w:val="20"/>
                <w:szCs w:val="20"/>
              </w:rPr>
            </w:pPr>
            <w:r w:rsidRPr="00B77FAA">
              <w:rPr>
                <w:rFonts w:ascii="Arial Narrow" w:hAnsi="Arial Narrow"/>
                <w:sz w:val="20"/>
                <w:szCs w:val="20"/>
              </w:rPr>
              <w:t>исполнители</w:t>
            </w:r>
          </w:p>
        </w:tc>
      </w:tr>
      <w:tr w:rsidR="00B77FAA" w:rsidRPr="006D0B9B" w:rsidTr="00F83AE5">
        <w:trPr>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widowControl w:val="0"/>
              <w:tabs>
                <w:tab w:val="num" w:pos="720"/>
              </w:tabs>
              <w:adjustRightInd w:val="0"/>
              <w:rPr>
                <w:rFonts w:ascii="Arial Narrow" w:hAnsi="Arial Narrow"/>
                <w:sz w:val="20"/>
                <w:szCs w:val="20"/>
              </w:rPr>
            </w:pPr>
            <w:r w:rsidRPr="006D0B9B">
              <w:rPr>
                <w:rFonts w:ascii="Arial Narrow" w:hAnsi="Arial Narrow"/>
                <w:sz w:val="20"/>
                <w:szCs w:val="20"/>
              </w:rPr>
              <w:t>Внесение изменений в нормативные правовые акты, регламентирующие организацию отдыха и оздоровления детей в Эвенкийском районе</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октябрь – ноябрь 2024</w:t>
            </w:r>
          </w:p>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январь-февраль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Руководители структурных подразделений Администрации и юридические лица</w:t>
            </w:r>
          </w:p>
        </w:tc>
      </w:tr>
      <w:tr w:rsidR="00B77FAA" w:rsidRPr="006D0B9B" w:rsidTr="00F83AE5">
        <w:trPr>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Организация мониторинга подготовки и организации отдыха, оздоровления и занятости детей в ЭМР (в том числе «Парус»)</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февраль-сентябрь, декабрь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Специалист отдела общего и дополнительного образования</w:t>
            </w:r>
          </w:p>
        </w:tc>
      </w:tr>
      <w:tr w:rsidR="00B77FAA" w:rsidRPr="006D0B9B" w:rsidTr="00F83AE5">
        <w:trPr>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widowControl w:val="0"/>
              <w:tabs>
                <w:tab w:val="num" w:pos="720"/>
              </w:tabs>
              <w:adjustRightInd w:val="0"/>
              <w:rPr>
                <w:rFonts w:ascii="Arial Narrow" w:hAnsi="Arial Narrow"/>
                <w:sz w:val="20"/>
                <w:szCs w:val="20"/>
              </w:rPr>
            </w:pPr>
            <w:r w:rsidRPr="006D0B9B">
              <w:rPr>
                <w:rFonts w:ascii="Arial Narrow" w:hAnsi="Arial Narrow"/>
                <w:sz w:val="20"/>
                <w:szCs w:val="20"/>
              </w:rPr>
              <w:t>Организация подготовительной работы с руководителями летних лагерей с дневным пребыванием в части предоставления пакета документов и т.д. (ЛОЛ)</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февраль-март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Специалист отдела общего и дополнительного образования</w:t>
            </w:r>
          </w:p>
        </w:tc>
      </w:tr>
      <w:tr w:rsidR="00B77FAA" w:rsidRPr="006D0B9B" w:rsidTr="00F83AE5">
        <w:trPr>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widowControl w:val="0"/>
              <w:tabs>
                <w:tab w:val="num" w:pos="720"/>
              </w:tabs>
              <w:adjustRightInd w:val="0"/>
              <w:rPr>
                <w:rFonts w:ascii="Arial Narrow" w:hAnsi="Arial Narrow"/>
                <w:sz w:val="20"/>
                <w:szCs w:val="20"/>
              </w:rPr>
            </w:pPr>
            <w:r w:rsidRPr="006D0B9B">
              <w:rPr>
                <w:rFonts w:ascii="Arial Narrow" w:hAnsi="Arial Narrow"/>
                <w:sz w:val="20"/>
                <w:szCs w:val="20"/>
              </w:rPr>
              <w:t>Подготовка конкурсной документации в целях организации отдыха и оздоровления детей (Арктика и не Арктика)</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феврал</w:t>
            </w:r>
            <w:proofErr w:type="gramStart"/>
            <w:r w:rsidRPr="006D0B9B">
              <w:rPr>
                <w:rFonts w:ascii="Arial Narrow" w:hAnsi="Arial Narrow"/>
                <w:sz w:val="20"/>
                <w:szCs w:val="20"/>
              </w:rPr>
              <w:t>ь-</w:t>
            </w:r>
            <w:proofErr w:type="gramEnd"/>
            <w:r w:rsidRPr="006D0B9B">
              <w:rPr>
                <w:rFonts w:ascii="Arial Narrow" w:hAnsi="Arial Narrow"/>
                <w:sz w:val="20"/>
                <w:szCs w:val="20"/>
              </w:rPr>
              <w:t xml:space="preserve"> апрель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отдела ресурсного обеспечения</w:t>
            </w:r>
          </w:p>
        </w:tc>
      </w:tr>
      <w:tr w:rsidR="00B77FAA" w:rsidRPr="006D0B9B" w:rsidTr="00F83AE5">
        <w:trPr>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widowControl w:val="0"/>
              <w:tabs>
                <w:tab w:val="num" w:pos="720"/>
              </w:tabs>
              <w:adjustRightInd w:val="0"/>
              <w:rPr>
                <w:rFonts w:ascii="Arial Narrow" w:hAnsi="Arial Narrow"/>
                <w:sz w:val="20"/>
                <w:szCs w:val="20"/>
              </w:rPr>
            </w:pPr>
            <w:r w:rsidRPr="006D0B9B">
              <w:rPr>
                <w:rFonts w:ascii="Arial Narrow" w:hAnsi="Arial Narrow"/>
                <w:sz w:val="20"/>
                <w:szCs w:val="20"/>
              </w:rPr>
              <w:t xml:space="preserve">Определение </w:t>
            </w:r>
            <w:proofErr w:type="gramStart"/>
            <w:r w:rsidRPr="006D0B9B">
              <w:rPr>
                <w:rFonts w:ascii="Arial Narrow" w:hAnsi="Arial Narrow"/>
                <w:sz w:val="20"/>
                <w:szCs w:val="20"/>
              </w:rPr>
              <w:t>направления отдыха организации отдыха детей</w:t>
            </w:r>
            <w:proofErr w:type="gramEnd"/>
            <w:r w:rsidRPr="006D0B9B">
              <w:rPr>
                <w:rFonts w:ascii="Arial Narrow" w:hAnsi="Arial Narrow"/>
                <w:sz w:val="20"/>
                <w:szCs w:val="20"/>
              </w:rPr>
              <w:t xml:space="preserve"> и их оздоровления (Арктика и не Арктика)</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феврал</w:t>
            </w:r>
            <w:proofErr w:type="gramStart"/>
            <w:r w:rsidRPr="006D0B9B">
              <w:rPr>
                <w:rFonts w:ascii="Arial Narrow" w:hAnsi="Arial Narrow"/>
                <w:sz w:val="20"/>
                <w:szCs w:val="20"/>
              </w:rPr>
              <w:t>ь-</w:t>
            </w:r>
            <w:proofErr w:type="gramEnd"/>
            <w:r w:rsidRPr="006D0B9B">
              <w:rPr>
                <w:rFonts w:ascii="Arial Narrow" w:hAnsi="Arial Narrow"/>
                <w:sz w:val="20"/>
                <w:szCs w:val="20"/>
              </w:rPr>
              <w:t xml:space="preserve"> апрель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отдела ресурсного обеспечения</w:t>
            </w:r>
          </w:p>
        </w:tc>
      </w:tr>
      <w:tr w:rsidR="00B77FAA" w:rsidRPr="006D0B9B" w:rsidTr="00F83AE5">
        <w:trPr>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widowControl w:val="0"/>
              <w:tabs>
                <w:tab w:val="num" w:pos="720"/>
              </w:tabs>
              <w:adjustRightInd w:val="0"/>
              <w:rPr>
                <w:rFonts w:ascii="Arial Narrow" w:hAnsi="Arial Narrow"/>
                <w:sz w:val="20"/>
                <w:szCs w:val="20"/>
              </w:rPr>
            </w:pPr>
            <w:r w:rsidRPr="006D0B9B">
              <w:rPr>
                <w:rFonts w:ascii="Arial Narrow" w:hAnsi="Arial Narrow"/>
                <w:sz w:val="20"/>
                <w:szCs w:val="20"/>
              </w:rPr>
              <w:t>Распределение по общеобразовательным учреждениям квот путевок для различных категорий детей (Арктика и не Арктика)</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февраль-март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и специалист отдела общего и дополнительного образования</w:t>
            </w:r>
          </w:p>
        </w:tc>
      </w:tr>
      <w:tr w:rsidR="00B77FAA" w:rsidRPr="006D0B9B" w:rsidTr="00F83AE5">
        <w:trPr>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 xml:space="preserve">Сбор и подача пакета документов от образовательных учреждений на открытие летних лагерей с дневным пребыванием в Центр Гигиены, </w:t>
            </w:r>
            <w:proofErr w:type="spellStart"/>
            <w:r w:rsidRPr="006D0B9B">
              <w:rPr>
                <w:rFonts w:ascii="Arial Narrow" w:hAnsi="Arial Narrow"/>
                <w:sz w:val="20"/>
                <w:szCs w:val="20"/>
              </w:rPr>
              <w:t>Роспотребнадзор</w:t>
            </w:r>
            <w:proofErr w:type="spellEnd"/>
            <w:r w:rsidRPr="006D0B9B">
              <w:rPr>
                <w:rFonts w:ascii="Arial Narrow" w:hAnsi="Arial Narrow"/>
                <w:sz w:val="20"/>
                <w:szCs w:val="20"/>
              </w:rPr>
              <w:t xml:space="preserve"> (ЛОЛ)</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с 01 марта до 01 апреля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Специалист отдела общего и дополнительного образования</w:t>
            </w:r>
          </w:p>
        </w:tc>
      </w:tr>
      <w:tr w:rsidR="00B77FAA" w:rsidRPr="006D0B9B" w:rsidTr="00F83AE5">
        <w:trPr>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widowControl w:val="0"/>
              <w:tabs>
                <w:tab w:val="num" w:pos="720"/>
              </w:tabs>
              <w:adjustRightInd w:val="0"/>
              <w:rPr>
                <w:rFonts w:ascii="Arial Narrow" w:hAnsi="Arial Narrow"/>
                <w:sz w:val="20"/>
                <w:szCs w:val="20"/>
              </w:rPr>
            </w:pPr>
            <w:r w:rsidRPr="006D0B9B">
              <w:rPr>
                <w:rFonts w:ascii="Arial Narrow" w:hAnsi="Arial Narrow"/>
                <w:sz w:val="20"/>
                <w:szCs w:val="20"/>
              </w:rPr>
              <w:t>Информирование населения о механизме проведения оздоровительной кампании через средства массовой информации, руководство образовательных учреждений в части путевок (ДОЛ)</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март-апрель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Специалист отдела общего и дополнительного образования</w:t>
            </w:r>
          </w:p>
        </w:tc>
      </w:tr>
      <w:tr w:rsidR="00B77FAA" w:rsidRPr="006D0B9B" w:rsidTr="00F83AE5">
        <w:trPr>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widowControl w:val="0"/>
              <w:tabs>
                <w:tab w:val="num" w:pos="720"/>
              </w:tabs>
              <w:adjustRightInd w:val="0"/>
              <w:rPr>
                <w:rFonts w:ascii="Arial Narrow" w:hAnsi="Arial Narrow"/>
                <w:sz w:val="20"/>
                <w:szCs w:val="20"/>
              </w:rPr>
            </w:pPr>
            <w:r w:rsidRPr="006D0B9B">
              <w:rPr>
                <w:rFonts w:ascii="Arial Narrow" w:hAnsi="Arial Narrow"/>
                <w:sz w:val="20"/>
                <w:szCs w:val="20"/>
              </w:rPr>
              <w:t>Организация работы по сбору заявлений на путевки детей в детский оздоровительный лагерь, зарегистрированный на территории Красноярского края (ДОЛ)</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март – апрель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Специалист отдела общего и дополнительного образования</w:t>
            </w:r>
          </w:p>
        </w:tc>
      </w:tr>
      <w:tr w:rsidR="00B77FAA" w:rsidRPr="006D0B9B" w:rsidTr="00F83AE5">
        <w:trPr>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widowControl w:val="0"/>
              <w:tabs>
                <w:tab w:val="num" w:pos="720"/>
              </w:tabs>
              <w:adjustRightInd w:val="0"/>
              <w:rPr>
                <w:rFonts w:ascii="Arial Narrow" w:hAnsi="Arial Narrow"/>
                <w:sz w:val="20"/>
                <w:szCs w:val="20"/>
              </w:rPr>
            </w:pPr>
            <w:r w:rsidRPr="006D0B9B">
              <w:rPr>
                <w:rFonts w:ascii="Arial Narrow" w:hAnsi="Arial Narrow"/>
                <w:sz w:val="20"/>
                <w:szCs w:val="20"/>
              </w:rPr>
              <w:t>Проведение работы с опекунами в части информирования и сбора заявлений на отдых детей, оставшихся без попечения родителей (ДОЛ)</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 xml:space="preserve">март-апрель </w:t>
            </w:r>
          </w:p>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отдела опеки и попечительства</w:t>
            </w:r>
          </w:p>
        </w:tc>
      </w:tr>
      <w:tr w:rsidR="00B77FAA" w:rsidRPr="006D0B9B" w:rsidTr="00F83AE5">
        <w:trPr>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widowControl w:val="0"/>
              <w:tabs>
                <w:tab w:val="num" w:pos="720"/>
              </w:tabs>
              <w:adjustRightInd w:val="0"/>
              <w:rPr>
                <w:rFonts w:ascii="Arial Narrow" w:hAnsi="Arial Narrow"/>
                <w:sz w:val="20"/>
                <w:szCs w:val="20"/>
              </w:rPr>
            </w:pPr>
            <w:r w:rsidRPr="006D0B9B">
              <w:rPr>
                <w:rFonts w:ascii="Arial Narrow" w:hAnsi="Arial Narrow"/>
                <w:sz w:val="20"/>
                <w:szCs w:val="20"/>
              </w:rPr>
              <w:t>Проведение заявочной кампании на предоставление детям бесплатных путевок в загородный оздоровительный лагерь, расположенный в пределах Российской Федерации (Арктика и не Арктика)</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 xml:space="preserve">апрель </w:t>
            </w:r>
          </w:p>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отдела ресурсного обеспечения</w:t>
            </w:r>
          </w:p>
        </w:tc>
      </w:tr>
      <w:tr w:rsidR="00B77FAA" w:rsidRPr="006D0B9B" w:rsidTr="00F83AE5">
        <w:trPr>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widowControl w:val="0"/>
              <w:tabs>
                <w:tab w:val="num" w:pos="720"/>
              </w:tabs>
              <w:adjustRightInd w:val="0"/>
              <w:rPr>
                <w:rFonts w:ascii="Arial Narrow" w:hAnsi="Arial Narrow"/>
                <w:sz w:val="20"/>
                <w:szCs w:val="20"/>
              </w:rPr>
            </w:pPr>
            <w:r w:rsidRPr="006D0B9B">
              <w:rPr>
                <w:rFonts w:ascii="Arial Narrow" w:hAnsi="Arial Narrow"/>
                <w:sz w:val="20"/>
                <w:szCs w:val="20"/>
              </w:rPr>
              <w:t>Проведение заявочной кампании на предоставление детям бесплатного проезда к месту отдыха и обратно</w:t>
            </w:r>
          </w:p>
          <w:p w:rsidR="00B77FAA" w:rsidRPr="006D0B9B" w:rsidRDefault="00B77FAA" w:rsidP="00F83AE5">
            <w:pPr>
              <w:widowControl w:val="0"/>
              <w:tabs>
                <w:tab w:val="num" w:pos="720"/>
              </w:tabs>
              <w:adjustRightInd w:val="0"/>
              <w:rPr>
                <w:rFonts w:ascii="Arial Narrow" w:hAnsi="Arial Narrow"/>
                <w:sz w:val="20"/>
                <w:szCs w:val="20"/>
              </w:rPr>
            </w:pPr>
            <w:r w:rsidRPr="006D0B9B">
              <w:rPr>
                <w:rFonts w:ascii="Arial Narrow" w:hAnsi="Arial Narrow"/>
                <w:sz w:val="20"/>
                <w:szCs w:val="20"/>
              </w:rPr>
              <w:t>в загородный оздоровительный лагерь, расположенный в пределах Российской Федерации (Арктика и не Арктика)</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 xml:space="preserve">апрель </w:t>
            </w:r>
          </w:p>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отдела ресурсного обеспечения</w:t>
            </w:r>
          </w:p>
        </w:tc>
      </w:tr>
      <w:tr w:rsidR="00B77FAA" w:rsidRPr="006D0B9B" w:rsidTr="00F83AE5">
        <w:trPr>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widowControl w:val="0"/>
              <w:tabs>
                <w:tab w:val="num" w:pos="720"/>
              </w:tabs>
              <w:adjustRightInd w:val="0"/>
              <w:rPr>
                <w:rFonts w:ascii="Arial Narrow" w:hAnsi="Arial Narrow"/>
                <w:sz w:val="20"/>
                <w:szCs w:val="20"/>
              </w:rPr>
            </w:pPr>
            <w:r w:rsidRPr="006D0B9B">
              <w:rPr>
                <w:rFonts w:ascii="Arial Narrow" w:hAnsi="Arial Narrow"/>
                <w:sz w:val="20"/>
                <w:szCs w:val="20"/>
              </w:rPr>
              <w:t>Проведение конкурсных процедур в целях организации отдыха и оздоровления детей (Арктика и не Арктика)</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 xml:space="preserve">апрель </w:t>
            </w:r>
          </w:p>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отдела ресурсного обеспечения</w:t>
            </w:r>
          </w:p>
        </w:tc>
      </w:tr>
      <w:tr w:rsidR="00B77FAA" w:rsidRPr="006D0B9B" w:rsidTr="00F83AE5">
        <w:trPr>
          <w:trHeight w:val="768"/>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Заключение муниципального контракта на приобретение авиабилетов в детский оздоровительный лагерь, расположенный на территории Красноярского края</w:t>
            </w:r>
          </w:p>
          <w:p w:rsidR="00B77FAA" w:rsidRPr="006D0B9B" w:rsidRDefault="00B77FAA" w:rsidP="00F83AE5">
            <w:pPr>
              <w:rPr>
                <w:rFonts w:ascii="Arial Narrow" w:hAnsi="Arial Narrow"/>
                <w:sz w:val="20"/>
                <w:szCs w:val="20"/>
              </w:rPr>
            </w:pPr>
            <w:r w:rsidRPr="006D0B9B">
              <w:rPr>
                <w:rFonts w:ascii="Arial Narrow" w:hAnsi="Arial Narrow"/>
                <w:sz w:val="20"/>
                <w:szCs w:val="20"/>
              </w:rPr>
              <w:t>Маршруты: Тура-Красноярск-Тура, Байкит-Красноярск-Байкит, Ванавара-Красноярск-Ванавара (ДОЛ)</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апрель-май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отдела ресурсного обеспечения</w:t>
            </w:r>
          </w:p>
        </w:tc>
      </w:tr>
      <w:tr w:rsidR="00B77FAA" w:rsidRPr="006D0B9B" w:rsidTr="00F83AE5">
        <w:trPr>
          <w:trHeight w:val="540"/>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Заключение муниципального контракта на приобретение путевок в детский оздоровительный лагерь, расположенный на территории Красноярского края (ДОЛ)</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апрель-май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отдела ресурсного обеспечения</w:t>
            </w:r>
          </w:p>
        </w:tc>
      </w:tr>
      <w:tr w:rsidR="00B77FAA" w:rsidRPr="006D0B9B" w:rsidTr="00F83AE5">
        <w:trPr>
          <w:trHeight w:val="447"/>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Определение сопровождающих лиц для групп, вылетающих на отдых в детский оздоровительный лагерь, расположенный на территории Красноярского края (ДОЛ)</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май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Специалист отдела общего и дополнительного образования</w:t>
            </w:r>
          </w:p>
        </w:tc>
      </w:tr>
      <w:tr w:rsidR="00B77FAA" w:rsidRPr="006D0B9B" w:rsidTr="00F83AE5">
        <w:trPr>
          <w:trHeight w:val="447"/>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Заключение муниципальных контрактов на приобретение путевок в загородные оздоровительные лагеря, расположенные в пределах Российской Федерации (Арктика и не Арктика)</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май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отдела ресурсного обеспечения</w:t>
            </w:r>
          </w:p>
        </w:tc>
      </w:tr>
      <w:tr w:rsidR="00B77FAA" w:rsidRPr="006D0B9B" w:rsidTr="00F83AE5">
        <w:trPr>
          <w:trHeight w:val="447"/>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Заключение муниципальных контрактов на приобретение авиабилетов от места сбора до г. Красноярска (Арктика и не Арктика)</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май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отдела ресурсного обеспечения</w:t>
            </w:r>
          </w:p>
        </w:tc>
      </w:tr>
      <w:tr w:rsidR="00B77FAA" w:rsidRPr="006D0B9B" w:rsidTr="00F83AE5">
        <w:trPr>
          <w:trHeight w:val="447"/>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Заключение контрактов на приобретение путевок и оплаты проезда от г. Красноярска до места отдыха и обратно (Арктика и не Арктика)</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май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отдела ресурсного обеспечения</w:t>
            </w:r>
          </w:p>
        </w:tc>
      </w:tr>
      <w:tr w:rsidR="00B77FAA" w:rsidRPr="006D0B9B" w:rsidTr="00F83AE5">
        <w:trPr>
          <w:trHeight w:val="447"/>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Формирование списков детей (групп) для предоставления путевок на организацию отдыха и оздоровления  (Арктика и не Арктика)</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май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отдела ресурсного обеспечения</w:t>
            </w:r>
          </w:p>
        </w:tc>
      </w:tr>
      <w:tr w:rsidR="00B77FAA" w:rsidRPr="006D0B9B" w:rsidTr="00F83AE5">
        <w:trPr>
          <w:trHeight w:val="447"/>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Распределение путевок в детский оздоровительный лагерь, расположенный на территории Красноярского края (ДОЛ)</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до 02.06.2025г.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Руководитель Управления образования, начальник и специалист отдела общего и дополнительного образования</w:t>
            </w:r>
          </w:p>
        </w:tc>
      </w:tr>
      <w:tr w:rsidR="00B77FAA" w:rsidRPr="006D0B9B" w:rsidTr="00F83AE5">
        <w:trPr>
          <w:trHeight w:val="447"/>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highlight w:val="yellow"/>
              </w:rPr>
            </w:pPr>
            <w:r w:rsidRPr="006D0B9B">
              <w:rPr>
                <w:rFonts w:ascii="Arial Narrow" w:hAnsi="Arial Narrow"/>
                <w:sz w:val="20"/>
                <w:szCs w:val="20"/>
              </w:rPr>
              <w:t>Организационная работа с администрациями детских оздоровительных лагерей по пакету документов</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май-июнь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Специалист отдела общего и дополнительного образования</w:t>
            </w:r>
          </w:p>
        </w:tc>
      </w:tr>
      <w:tr w:rsidR="00B77FAA" w:rsidRPr="006D0B9B" w:rsidTr="00F83AE5">
        <w:trPr>
          <w:trHeight w:val="443"/>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Проведение родительских собраний (ДОЛ)</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май-июнь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и специалист отдела общего и дополнительного образования</w:t>
            </w:r>
          </w:p>
        </w:tc>
      </w:tr>
      <w:tr w:rsidR="00B77FAA" w:rsidRPr="006D0B9B" w:rsidTr="0066593E">
        <w:trPr>
          <w:trHeight w:val="60"/>
          <w:jc w:val="center"/>
        </w:trPr>
        <w:tc>
          <w:tcPr>
            <w:tcW w:w="234" w:type="pct"/>
          </w:tcPr>
          <w:p w:rsidR="00B77FAA" w:rsidRPr="006D0B9B" w:rsidRDefault="00B77FAA" w:rsidP="00CD1E3B">
            <w:pPr>
              <w:numPr>
                <w:ilvl w:val="0"/>
                <w:numId w:val="30"/>
              </w:numPr>
              <w:ind w:left="0" w:firstLine="0"/>
              <w:jc w:val="right"/>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 xml:space="preserve">Заключение муниципального контракта на автобус по маршруту </w:t>
            </w:r>
            <w:r w:rsidRPr="006D0B9B">
              <w:rPr>
                <w:rFonts w:ascii="Arial Narrow" w:hAnsi="Arial Narrow"/>
                <w:sz w:val="20"/>
                <w:szCs w:val="20"/>
                <w:u w:val="single"/>
              </w:rPr>
              <w:t>п</w:t>
            </w:r>
            <w:proofErr w:type="gramStart"/>
            <w:r w:rsidRPr="006D0B9B">
              <w:rPr>
                <w:rFonts w:ascii="Arial Narrow" w:hAnsi="Arial Narrow"/>
                <w:sz w:val="20"/>
                <w:szCs w:val="20"/>
                <w:u w:val="single"/>
              </w:rPr>
              <w:t>.Т</w:t>
            </w:r>
            <w:proofErr w:type="gramEnd"/>
            <w:r w:rsidRPr="006D0B9B">
              <w:rPr>
                <w:rFonts w:ascii="Arial Narrow" w:hAnsi="Arial Narrow"/>
                <w:sz w:val="20"/>
                <w:szCs w:val="20"/>
                <w:u w:val="single"/>
              </w:rPr>
              <w:t>ура - аэропорт Горный</w:t>
            </w:r>
            <w:r w:rsidRPr="006D0B9B">
              <w:rPr>
                <w:rFonts w:ascii="Arial Narrow" w:hAnsi="Arial Narrow"/>
                <w:sz w:val="20"/>
                <w:szCs w:val="20"/>
              </w:rPr>
              <w:t xml:space="preserve"> для обеспечения вывоза детей, вылетающих в детский оздоровительный лагерь, расположенный на территории Красноярского края</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июнь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отдела ресурсного обеспечения</w:t>
            </w:r>
          </w:p>
        </w:tc>
      </w:tr>
      <w:tr w:rsidR="00B77FAA" w:rsidRPr="006D0B9B" w:rsidTr="00F83AE5">
        <w:trPr>
          <w:trHeight w:val="678"/>
          <w:jc w:val="center"/>
        </w:trPr>
        <w:tc>
          <w:tcPr>
            <w:tcW w:w="234" w:type="pct"/>
          </w:tcPr>
          <w:p w:rsidR="00B77FAA" w:rsidRPr="006D0B9B" w:rsidRDefault="00B77FAA" w:rsidP="00CD1E3B">
            <w:pPr>
              <w:numPr>
                <w:ilvl w:val="0"/>
                <w:numId w:val="30"/>
              </w:numPr>
              <w:ind w:left="0" w:firstLine="0"/>
              <w:jc w:val="right"/>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 xml:space="preserve">Осуществление </w:t>
            </w:r>
            <w:proofErr w:type="gramStart"/>
            <w:r w:rsidRPr="006D0B9B">
              <w:rPr>
                <w:rFonts w:ascii="Arial Narrow" w:hAnsi="Arial Narrow"/>
                <w:sz w:val="20"/>
                <w:szCs w:val="20"/>
              </w:rPr>
              <w:t>контроля за</w:t>
            </w:r>
            <w:proofErr w:type="gramEnd"/>
            <w:r w:rsidRPr="006D0B9B">
              <w:rPr>
                <w:rFonts w:ascii="Arial Narrow" w:hAnsi="Arial Narrow"/>
                <w:sz w:val="20"/>
                <w:szCs w:val="20"/>
              </w:rPr>
              <w:t xml:space="preserve"> прохождением медосмотра детьми, выезжающими в детский оздоровительный лагерь, расположенный на территории Красноярского края</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июнь-июль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Специалист отдела общего и дополнительного образования</w:t>
            </w:r>
          </w:p>
        </w:tc>
      </w:tr>
      <w:tr w:rsidR="00B77FAA" w:rsidRPr="006D0B9B" w:rsidTr="0066593E">
        <w:trPr>
          <w:trHeight w:val="60"/>
          <w:jc w:val="center"/>
        </w:trPr>
        <w:tc>
          <w:tcPr>
            <w:tcW w:w="234" w:type="pct"/>
          </w:tcPr>
          <w:p w:rsidR="00B77FAA" w:rsidRPr="006D0B9B" w:rsidRDefault="00B77FAA" w:rsidP="00CD1E3B">
            <w:pPr>
              <w:numPr>
                <w:ilvl w:val="0"/>
                <w:numId w:val="30"/>
              </w:numPr>
              <w:ind w:left="0" w:firstLine="0"/>
              <w:jc w:val="right"/>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Проведение родительских собраний (Арктика и не Арктика)</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июнь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 xml:space="preserve">Начальник отдела ресурсного обеспечения, специалист </w:t>
            </w:r>
          </w:p>
        </w:tc>
      </w:tr>
      <w:tr w:rsidR="00B77FAA" w:rsidRPr="006D0B9B" w:rsidTr="0066593E">
        <w:trPr>
          <w:trHeight w:val="60"/>
          <w:jc w:val="center"/>
        </w:trPr>
        <w:tc>
          <w:tcPr>
            <w:tcW w:w="234" w:type="pct"/>
          </w:tcPr>
          <w:p w:rsidR="00B77FAA" w:rsidRPr="006D0B9B" w:rsidRDefault="00B77FAA" w:rsidP="00CD1E3B">
            <w:pPr>
              <w:numPr>
                <w:ilvl w:val="0"/>
                <w:numId w:val="30"/>
              </w:numPr>
              <w:ind w:left="0" w:firstLine="0"/>
              <w:jc w:val="right"/>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Осуществление контроля на основании счетов по оплате по контрактам</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июнь-октябрь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финансово-экономического отдела, начальник отдела ресурсного обеспечения</w:t>
            </w:r>
          </w:p>
        </w:tc>
      </w:tr>
      <w:tr w:rsidR="00B77FAA" w:rsidRPr="006D0B9B" w:rsidTr="0066593E">
        <w:trPr>
          <w:trHeight w:val="60"/>
          <w:jc w:val="center"/>
        </w:trPr>
        <w:tc>
          <w:tcPr>
            <w:tcW w:w="234" w:type="pct"/>
          </w:tcPr>
          <w:p w:rsidR="00B77FAA" w:rsidRPr="006D0B9B" w:rsidRDefault="00B77FAA" w:rsidP="00CD1E3B">
            <w:pPr>
              <w:numPr>
                <w:ilvl w:val="0"/>
                <w:numId w:val="30"/>
              </w:numPr>
              <w:ind w:left="0" w:firstLine="0"/>
              <w:jc w:val="right"/>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 xml:space="preserve">Представление информации об организованных группах детей, выезжающих в оздоровительные лагеря за пределы района в  </w:t>
            </w:r>
            <w:proofErr w:type="spellStart"/>
            <w:r w:rsidRPr="006D0B9B">
              <w:rPr>
                <w:rFonts w:ascii="Arial Narrow" w:hAnsi="Arial Narrow"/>
                <w:sz w:val="20"/>
                <w:szCs w:val="20"/>
              </w:rPr>
              <w:t>Роспотребнадзор</w:t>
            </w:r>
            <w:proofErr w:type="spellEnd"/>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июнь-август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Специалист отдела общего и дополнительного образования</w:t>
            </w:r>
          </w:p>
        </w:tc>
      </w:tr>
      <w:tr w:rsidR="00B77FAA" w:rsidRPr="006D0B9B" w:rsidTr="00F83AE5">
        <w:trPr>
          <w:trHeight w:val="531"/>
          <w:jc w:val="center"/>
        </w:trPr>
        <w:tc>
          <w:tcPr>
            <w:tcW w:w="234" w:type="pct"/>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Pr>
          <w:p w:rsidR="00B77FAA" w:rsidRPr="006D0B9B" w:rsidRDefault="00B77FAA" w:rsidP="00F83AE5">
            <w:pPr>
              <w:rPr>
                <w:rFonts w:ascii="Arial Narrow" w:hAnsi="Arial Narrow"/>
                <w:sz w:val="20"/>
                <w:szCs w:val="20"/>
              </w:rPr>
            </w:pPr>
            <w:r w:rsidRPr="006D0B9B">
              <w:rPr>
                <w:rFonts w:ascii="Arial Narrow" w:hAnsi="Arial Narrow"/>
                <w:sz w:val="20"/>
                <w:szCs w:val="20"/>
              </w:rPr>
              <w:t xml:space="preserve">Осуществление </w:t>
            </w:r>
            <w:proofErr w:type="gramStart"/>
            <w:r w:rsidRPr="006D0B9B">
              <w:rPr>
                <w:rFonts w:ascii="Arial Narrow" w:hAnsi="Arial Narrow"/>
                <w:sz w:val="20"/>
                <w:szCs w:val="20"/>
              </w:rPr>
              <w:t>контроля за</w:t>
            </w:r>
            <w:proofErr w:type="gramEnd"/>
            <w:r w:rsidRPr="006D0B9B">
              <w:rPr>
                <w:rFonts w:ascii="Arial Narrow" w:hAnsi="Arial Narrow"/>
                <w:sz w:val="20"/>
                <w:szCs w:val="20"/>
              </w:rPr>
              <w:t xml:space="preserve"> организациями отдыха, оздоровления и занятости детей в период отдыха детей</w:t>
            </w:r>
          </w:p>
        </w:tc>
        <w:tc>
          <w:tcPr>
            <w:tcW w:w="786"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июнь-август 2025г.</w:t>
            </w:r>
          </w:p>
        </w:tc>
        <w:tc>
          <w:tcPr>
            <w:tcW w:w="1487" w:type="pct"/>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Руководитель Управления образования, начальник и специалист отдела общего и дополнительного образования</w:t>
            </w:r>
          </w:p>
        </w:tc>
      </w:tr>
      <w:tr w:rsidR="00B77FAA" w:rsidRPr="006D0B9B" w:rsidTr="00F83AE5">
        <w:trPr>
          <w:jc w:val="center"/>
        </w:trPr>
        <w:tc>
          <w:tcPr>
            <w:tcW w:w="234" w:type="pct"/>
            <w:tcBorders>
              <w:bottom w:val="single" w:sz="4" w:space="0" w:color="auto"/>
            </w:tcBorders>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Borders>
              <w:bottom w:val="single" w:sz="4" w:space="0" w:color="auto"/>
            </w:tcBorders>
          </w:tcPr>
          <w:p w:rsidR="00B77FAA" w:rsidRPr="006D0B9B" w:rsidRDefault="00B77FAA" w:rsidP="00F83AE5">
            <w:pPr>
              <w:rPr>
                <w:rFonts w:ascii="Arial Narrow" w:hAnsi="Arial Narrow"/>
                <w:sz w:val="20"/>
                <w:szCs w:val="20"/>
              </w:rPr>
            </w:pPr>
            <w:r w:rsidRPr="006D0B9B">
              <w:rPr>
                <w:rFonts w:ascii="Arial Narrow" w:hAnsi="Arial Narrow"/>
                <w:sz w:val="20"/>
                <w:szCs w:val="20"/>
              </w:rPr>
              <w:t xml:space="preserve">Осуществление контроля отправки и встречи детей в летние оздоровительные лагеря </w:t>
            </w:r>
          </w:p>
        </w:tc>
        <w:tc>
          <w:tcPr>
            <w:tcW w:w="786" w:type="pct"/>
            <w:tcBorders>
              <w:bottom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июнь-август 2025г.</w:t>
            </w:r>
          </w:p>
        </w:tc>
        <w:tc>
          <w:tcPr>
            <w:tcW w:w="1487" w:type="pct"/>
            <w:tcBorders>
              <w:bottom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 xml:space="preserve">Специалист отдела общего и дополнительного </w:t>
            </w:r>
            <w:r w:rsidRPr="006D0B9B">
              <w:rPr>
                <w:rFonts w:ascii="Arial Narrow" w:hAnsi="Arial Narrow"/>
                <w:sz w:val="20"/>
                <w:szCs w:val="20"/>
              </w:rPr>
              <w:lastRenderedPageBreak/>
              <w:t>образования</w:t>
            </w:r>
          </w:p>
        </w:tc>
      </w:tr>
      <w:tr w:rsidR="00B77FAA" w:rsidRPr="006D0B9B" w:rsidTr="0066593E">
        <w:trPr>
          <w:trHeight w:val="60"/>
          <w:jc w:val="center"/>
        </w:trPr>
        <w:tc>
          <w:tcPr>
            <w:tcW w:w="234" w:type="pct"/>
            <w:tcBorders>
              <w:bottom w:val="single" w:sz="4" w:space="0" w:color="auto"/>
            </w:tcBorders>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Borders>
              <w:bottom w:val="single" w:sz="4" w:space="0" w:color="auto"/>
            </w:tcBorders>
          </w:tcPr>
          <w:p w:rsidR="00B77FAA" w:rsidRPr="006D0B9B" w:rsidRDefault="00B77FAA" w:rsidP="00F83AE5">
            <w:pPr>
              <w:rPr>
                <w:rFonts w:ascii="Arial Narrow" w:hAnsi="Arial Narrow"/>
                <w:sz w:val="20"/>
                <w:szCs w:val="20"/>
              </w:rPr>
            </w:pPr>
            <w:r w:rsidRPr="006D0B9B">
              <w:rPr>
                <w:rFonts w:ascii="Arial Narrow" w:hAnsi="Arial Narrow"/>
                <w:sz w:val="20"/>
                <w:szCs w:val="20"/>
              </w:rPr>
              <w:t>Представление аналитических отчетных материалов о подготовке и организации отдыха, оздоровления и занятости детей в министерство образования Красноярского края (ЛОЛ, ДОЛ)</w:t>
            </w:r>
          </w:p>
        </w:tc>
        <w:tc>
          <w:tcPr>
            <w:tcW w:w="786" w:type="pct"/>
            <w:tcBorders>
              <w:bottom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май, июнь, июль, август, итоговый отчет до 5 сентября</w:t>
            </w:r>
          </w:p>
        </w:tc>
        <w:tc>
          <w:tcPr>
            <w:tcW w:w="1487" w:type="pct"/>
            <w:tcBorders>
              <w:bottom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и специалист отдела общего и дополнительного образования</w:t>
            </w:r>
          </w:p>
        </w:tc>
      </w:tr>
      <w:tr w:rsidR="00B77FAA" w:rsidRPr="006D0B9B" w:rsidTr="00F83AE5">
        <w:trPr>
          <w:jc w:val="center"/>
        </w:trPr>
        <w:tc>
          <w:tcPr>
            <w:tcW w:w="234" w:type="pct"/>
            <w:tcBorders>
              <w:bottom w:val="single" w:sz="4" w:space="0" w:color="auto"/>
            </w:tcBorders>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Borders>
              <w:bottom w:val="single" w:sz="4" w:space="0" w:color="auto"/>
            </w:tcBorders>
          </w:tcPr>
          <w:p w:rsidR="00B77FAA" w:rsidRPr="006D0B9B" w:rsidRDefault="00B77FAA" w:rsidP="00F83AE5">
            <w:pPr>
              <w:rPr>
                <w:rFonts w:ascii="Arial Narrow" w:hAnsi="Arial Narrow"/>
                <w:sz w:val="20"/>
                <w:szCs w:val="20"/>
              </w:rPr>
            </w:pPr>
            <w:r w:rsidRPr="006D0B9B">
              <w:rPr>
                <w:rFonts w:ascii="Arial Narrow" w:hAnsi="Arial Narrow"/>
                <w:sz w:val="20"/>
                <w:szCs w:val="20"/>
              </w:rPr>
              <w:t>Представление аналитических отчетных материалов о подготовке и организации отдыха, оздоровления и занятости детей в министерство образования Красноярского края (Арктика и не Арктика)</w:t>
            </w:r>
          </w:p>
        </w:tc>
        <w:tc>
          <w:tcPr>
            <w:tcW w:w="786" w:type="pct"/>
            <w:tcBorders>
              <w:bottom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май – декабрь</w:t>
            </w:r>
          </w:p>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2025г.</w:t>
            </w:r>
          </w:p>
        </w:tc>
        <w:tc>
          <w:tcPr>
            <w:tcW w:w="1487" w:type="pct"/>
            <w:tcBorders>
              <w:bottom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и специалист отдела общего и дополнительного образования</w:t>
            </w:r>
          </w:p>
        </w:tc>
      </w:tr>
      <w:tr w:rsidR="00B77FAA" w:rsidRPr="006D0B9B" w:rsidTr="00F83AE5">
        <w:trPr>
          <w:jc w:val="center"/>
        </w:trPr>
        <w:tc>
          <w:tcPr>
            <w:tcW w:w="234" w:type="pct"/>
            <w:tcBorders>
              <w:left w:val="single" w:sz="4" w:space="0" w:color="auto"/>
              <w:bottom w:val="single" w:sz="4" w:space="0" w:color="auto"/>
              <w:right w:val="single" w:sz="4" w:space="0" w:color="auto"/>
            </w:tcBorders>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Borders>
              <w:left w:val="single" w:sz="4" w:space="0" w:color="auto"/>
              <w:bottom w:val="single" w:sz="4" w:space="0" w:color="auto"/>
              <w:right w:val="single" w:sz="4" w:space="0" w:color="auto"/>
            </w:tcBorders>
          </w:tcPr>
          <w:p w:rsidR="00B77FAA" w:rsidRPr="006D0B9B" w:rsidRDefault="00B77FAA" w:rsidP="00F83AE5">
            <w:pPr>
              <w:rPr>
                <w:rFonts w:ascii="Arial Narrow" w:hAnsi="Arial Narrow"/>
                <w:sz w:val="20"/>
                <w:szCs w:val="20"/>
              </w:rPr>
            </w:pPr>
            <w:r w:rsidRPr="006D0B9B">
              <w:rPr>
                <w:rFonts w:ascii="Arial Narrow" w:hAnsi="Arial Narrow"/>
                <w:sz w:val="20"/>
                <w:szCs w:val="20"/>
              </w:rPr>
              <w:t>Представление сводного отчета по итогам оздоровительной кампании (ЛОЛ, ДОЛ)</w:t>
            </w:r>
          </w:p>
        </w:tc>
        <w:tc>
          <w:tcPr>
            <w:tcW w:w="786" w:type="pct"/>
            <w:tcBorders>
              <w:left w:val="single" w:sz="4" w:space="0" w:color="auto"/>
              <w:bottom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сентябрь 2025г.</w:t>
            </w:r>
          </w:p>
          <w:p w:rsidR="00B77FAA" w:rsidRPr="006D0B9B" w:rsidRDefault="00B77FAA" w:rsidP="00F83AE5">
            <w:pPr>
              <w:jc w:val="center"/>
              <w:rPr>
                <w:rFonts w:ascii="Arial Narrow" w:hAnsi="Arial Narrow"/>
                <w:sz w:val="20"/>
                <w:szCs w:val="20"/>
              </w:rPr>
            </w:pPr>
          </w:p>
        </w:tc>
        <w:tc>
          <w:tcPr>
            <w:tcW w:w="1487" w:type="pct"/>
            <w:tcBorders>
              <w:left w:val="single" w:sz="4" w:space="0" w:color="auto"/>
              <w:bottom w:val="single" w:sz="4" w:space="0" w:color="auto"/>
              <w:right w:val="single" w:sz="4" w:space="0" w:color="auto"/>
            </w:tcBorders>
          </w:tcPr>
          <w:p w:rsidR="00B77FAA" w:rsidRPr="006D0B9B" w:rsidRDefault="00B77FAA" w:rsidP="00F83AE5">
            <w:pPr>
              <w:jc w:val="center"/>
              <w:rPr>
                <w:rFonts w:ascii="Arial Narrow" w:hAnsi="Arial Narrow"/>
                <w:sz w:val="20"/>
                <w:szCs w:val="20"/>
              </w:rPr>
            </w:pPr>
            <w:proofErr w:type="spellStart"/>
            <w:r w:rsidRPr="006D0B9B">
              <w:rPr>
                <w:rFonts w:ascii="Arial Narrow" w:hAnsi="Arial Narrow"/>
                <w:sz w:val="20"/>
                <w:szCs w:val="20"/>
              </w:rPr>
              <w:t>Зам</w:t>
            </w:r>
            <w:proofErr w:type="gramStart"/>
            <w:r w:rsidRPr="006D0B9B">
              <w:rPr>
                <w:rFonts w:ascii="Arial Narrow" w:hAnsi="Arial Narrow"/>
                <w:sz w:val="20"/>
                <w:szCs w:val="20"/>
              </w:rPr>
              <w:t>.н</w:t>
            </w:r>
            <w:proofErr w:type="gramEnd"/>
            <w:r w:rsidRPr="006D0B9B">
              <w:rPr>
                <w:rFonts w:ascii="Arial Narrow" w:hAnsi="Arial Narrow"/>
                <w:sz w:val="20"/>
                <w:szCs w:val="20"/>
              </w:rPr>
              <w:t>ачальника</w:t>
            </w:r>
            <w:proofErr w:type="spellEnd"/>
            <w:r w:rsidRPr="006D0B9B">
              <w:rPr>
                <w:rFonts w:ascii="Arial Narrow" w:hAnsi="Arial Narrow"/>
                <w:sz w:val="20"/>
                <w:szCs w:val="20"/>
              </w:rPr>
              <w:t xml:space="preserve"> и специалист отдела общего и дополнительного образования</w:t>
            </w:r>
          </w:p>
        </w:tc>
      </w:tr>
      <w:tr w:rsidR="00B77FAA" w:rsidRPr="006D0B9B" w:rsidTr="00F83AE5">
        <w:trPr>
          <w:jc w:val="center"/>
        </w:trPr>
        <w:tc>
          <w:tcPr>
            <w:tcW w:w="234" w:type="pct"/>
            <w:tcBorders>
              <w:left w:val="single" w:sz="4" w:space="0" w:color="auto"/>
              <w:bottom w:val="single" w:sz="4" w:space="0" w:color="auto"/>
              <w:right w:val="single" w:sz="4" w:space="0" w:color="auto"/>
            </w:tcBorders>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Borders>
              <w:left w:val="single" w:sz="4" w:space="0" w:color="auto"/>
              <w:bottom w:val="single" w:sz="4" w:space="0" w:color="auto"/>
              <w:right w:val="single" w:sz="4" w:space="0" w:color="auto"/>
            </w:tcBorders>
          </w:tcPr>
          <w:p w:rsidR="00B77FAA" w:rsidRPr="006D0B9B" w:rsidRDefault="00B77FAA" w:rsidP="00F83AE5">
            <w:pPr>
              <w:rPr>
                <w:rFonts w:ascii="Arial Narrow" w:hAnsi="Arial Narrow"/>
                <w:sz w:val="20"/>
                <w:szCs w:val="20"/>
              </w:rPr>
            </w:pPr>
            <w:r w:rsidRPr="006D0B9B">
              <w:rPr>
                <w:rFonts w:ascii="Arial Narrow" w:hAnsi="Arial Narrow"/>
                <w:sz w:val="20"/>
                <w:szCs w:val="20"/>
              </w:rPr>
              <w:t xml:space="preserve">Осуществление </w:t>
            </w:r>
            <w:proofErr w:type="gramStart"/>
            <w:r w:rsidRPr="006D0B9B">
              <w:rPr>
                <w:rFonts w:ascii="Arial Narrow" w:hAnsi="Arial Narrow"/>
                <w:sz w:val="20"/>
                <w:szCs w:val="20"/>
              </w:rPr>
              <w:t>контроля за</w:t>
            </w:r>
            <w:proofErr w:type="gramEnd"/>
            <w:r w:rsidRPr="006D0B9B">
              <w:rPr>
                <w:rFonts w:ascii="Arial Narrow" w:hAnsi="Arial Narrow"/>
                <w:sz w:val="20"/>
                <w:szCs w:val="20"/>
              </w:rPr>
              <w:t xml:space="preserve"> сдачей образовательными учреждениями отчетной документации по лагерям дневного пребывания в Межведомственную бухгалтерию, Статистику (ЛОЛ)</w:t>
            </w:r>
          </w:p>
        </w:tc>
        <w:tc>
          <w:tcPr>
            <w:tcW w:w="786" w:type="pct"/>
            <w:tcBorders>
              <w:left w:val="single" w:sz="4" w:space="0" w:color="auto"/>
              <w:bottom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август – сентябрь 2025г.</w:t>
            </w:r>
          </w:p>
        </w:tc>
        <w:tc>
          <w:tcPr>
            <w:tcW w:w="1487" w:type="pct"/>
            <w:tcBorders>
              <w:left w:val="single" w:sz="4" w:space="0" w:color="auto"/>
              <w:bottom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и специалист отдела общего и дополнительного образования</w:t>
            </w:r>
          </w:p>
        </w:tc>
      </w:tr>
      <w:tr w:rsidR="00B77FAA" w:rsidRPr="006D0B9B" w:rsidTr="00F83AE5">
        <w:trPr>
          <w:trHeight w:val="455"/>
          <w:jc w:val="center"/>
        </w:trPr>
        <w:tc>
          <w:tcPr>
            <w:tcW w:w="234" w:type="pct"/>
            <w:tcBorders>
              <w:left w:val="single" w:sz="4" w:space="0" w:color="auto"/>
              <w:bottom w:val="single" w:sz="4" w:space="0" w:color="auto"/>
              <w:right w:val="single" w:sz="4" w:space="0" w:color="auto"/>
            </w:tcBorders>
          </w:tcPr>
          <w:p w:rsidR="00B77FAA" w:rsidRPr="006D0B9B" w:rsidRDefault="00B77FAA" w:rsidP="00CD1E3B">
            <w:pPr>
              <w:numPr>
                <w:ilvl w:val="0"/>
                <w:numId w:val="30"/>
              </w:numPr>
              <w:ind w:left="0" w:firstLine="0"/>
              <w:jc w:val="center"/>
              <w:rPr>
                <w:rFonts w:ascii="Arial Narrow" w:hAnsi="Arial Narrow"/>
                <w:sz w:val="20"/>
                <w:szCs w:val="20"/>
              </w:rPr>
            </w:pPr>
          </w:p>
        </w:tc>
        <w:tc>
          <w:tcPr>
            <w:tcW w:w="2493" w:type="pct"/>
            <w:tcBorders>
              <w:left w:val="single" w:sz="4" w:space="0" w:color="auto"/>
              <w:bottom w:val="single" w:sz="4" w:space="0" w:color="auto"/>
              <w:right w:val="single" w:sz="4" w:space="0" w:color="auto"/>
            </w:tcBorders>
          </w:tcPr>
          <w:p w:rsidR="00B77FAA" w:rsidRPr="006D0B9B" w:rsidRDefault="00B77FAA" w:rsidP="00F83AE5">
            <w:pPr>
              <w:rPr>
                <w:rFonts w:ascii="Arial Narrow" w:hAnsi="Arial Narrow"/>
                <w:sz w:val="20"/>
                <w:szCs w:val="20"/>
              </w:rPr>
            </w:pPr>
            <w:r w:rsidRPr="006D0B9B">
              <w:rPr>
                <w:rFonts w:ascii="Arial Narrow" w:hAnsi="Arial Narrow"/>
                <w:sz w:val="20"/>
                <w:szCs w:val="20"/>
              </w:rPr>
              <w:t>Обеспечение финансирования летней оздоровительной кампании 2024</w:t>
            </w:r>
          </w:p>
        </w:tc>
        <w:tc>
          <w:tcPr>
            <w:tcW w:w="786" w:type="pct"/>
            <w:tcBorders>
              <w:left w:val="single" w:sz="4" w:space="0" w:color="auto"/>
              <w:bottom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в течение всего периода</w:t>
            </w:r>
          </w:p>
        </w:tc>
        <w:tc>
          <w:tcPr>
            <w:tcW w:w="1487" w:type="pct"/>
            <w:tcBorders>
              <w:left w:val="single" w:sz="4" w:space="0" w:color="auto"/>
              <w:bottom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финансово-экономического отдела</w:t>
            </w:r>
          </w:p>
        </w:tc>
      </w:tr>
    </w:tbl>
    <w:p w:rsidR="00B77FAA" w:rsidRPr="006D0B9B" w:rsidRDefault="00B77FAA" w:rsidP="00B77FAA">
      <w:pPr>
        <w:jc w:val="center"/>
        <w:rPr>
          <w:rFonts w:ascii="Arial Narrow" w:hAnsi="Arial Narrow"/>
          <w:b/>
          <w:sz w:val="20"/>
          <w:szCs w:val="20"/>
        </w:rPr>
      </w:pP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0"/>
      </w:tblGrid>
      <w:tr w:rsidR="00B77FAA" w:rsidRPr="006D0B9B" w:rsidTr="00F83AE5">
        <w:trPr>
          <w:jc w:val="center"/>
        </w:trPr>
        <w:tc>
          <w:tcPr>
            <w:tcW w:w="5000" w:type="pct"/>
            <w:tcBorders>
              <w:top w:val="nil"/>
              <w:left w:val="nil"/>
              <w:right w:val="nil"/>
            </w:tcBorders>
          </w:tcPr>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7488"/>
              <w:gridCol w:w="2429"/>
              <w:gridCol w:w="4771"/>
            </w:tblGrid>
            <w:tr w:rsidR="00B77FAA" w:rsidRPr="006D0B9B" w:rsidTr="0066593E">
              <w:trPr>
                <w:jc w:val="center"/>
              </w:trPr>
              <w:tc>
                <w:tcPr>
                  <w:tcW w:w="5000" w:type="pct"/>
                  <w:gridSpan w:val="4"/>
                  <w:tcBorders>
                    <w:top w:val="nil"/>
                    <w:left w:val="nil"/>
                    <w:right w:val="nil"/>
                  </w:tcBorders>
                </w:tcPr>
                <w:p w:rsidR="00B77FAA" w:rsidRPr="006D0B9B" w:rsidRDefault="00B77FAA" w:rsidP="00F83AE5">
                  <w:pPr>
                    <w:jc w:val="center"/>
                    <w:rPr>
                      <w:rFonts w:ascii="Arial Narrow" w:hAnsi="Arial Narrow"/>
                      <w:b/>
                      <w:sz w:val="20"/>
                      <w:szCs w:val="20"/>
                    </w:rPr>
                  </w:pPr>
                  <w:r w:rsidRPr="006D0B9B">
                    <w:rPr>
                      <w:rFonts w:ascii="Arial Narrow" w:eastAsia="Arial Unicode MS" w:hAnsi="Arial Narrow"/>
                      <w:b/>
                      <w:sz w:val="20"/>
                      <w:szCs w:val="20"/>
                    </w:rPr>
                    <w:t xml:space="preserve">Управление культуры </w:t>
                  </w:r>
                  <w:r w:rsidRPr="006D0B9B">
                    <w:rPr>
                      <w:rFonts w:ascii="Arial Narrow" w:hAnsi="Arial Narrow"/>
                      <w:b/>
                      <w:sz w:val="20"/>
                      <w:szCs w:val="20"/>
                    </w:rPr>
                    <w:t xml:space="preserve">Администрации Эвенкийского муниципального района </w:t>
                  </w:r>
                </w:p>
                <w:p w:rsidR="00B77FAA" w:rsidRPr="006D0B9B" w:rsidRDefault="00B77FAA" w:rsidP="00F83AE5">
                  <w:pPr>
                    <w:rPr>
                      <w:rFonts w:ascii="Arial Narrow" w:hAnsi="Arial Narrow"/>
                      <w:sz w:val="20"/>
                      <w:szCs w:val="20"/>
                    </w:rPr>
                  </w:pPr>
                </w:p>
              </w:tc>
            </w:tr>
            <w:tr w:rsidR="00B77FAA" w:rsidRPr="006D0B9B" w:rsidTr="0066593E">
              <w:trPr>
                <w:jc w:val="center"/>
              </w:trPr>
              <w:tc>
                <w:tcPr>
                  <w:tcW w:w="247"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36.</w:t>
                  </w:r>
                </w:p>
              </w:tc>
              <w:tc>
                <w:tcPr>
                  <w:tcW w:w="2423"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Организация работы по подготовке к летней оздоровительной кампании (утверждение списков)</w:t>
                  </w:r>
                </w:p>
              </w:tc>
              <w:tc>
                <w:tcPr>
                  <w:tcW w:w="786"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ап</w:t>
                  </w:r>
                  <w:r w:rsidR="0066593E">
                    <w:rPr>
                      <w:rFonts w:ascii="Arial Narrow" w:hAnsi="Arial Narrow"/>
                      <w:sz w:val="20"/>
                      <w:szCs w:val="20"/>
                    </w:rPr>
                    <w:t xml:space="preserve">рель </w:t>
                  </w:r>
                  <w:r w:rsidRPr="006D0B9B">
                    <w:rPr>
                      <w:rFonts w:ascii="Arial Narrow" w:hAnsi="Arial Narrow"/>
                      <w:sz w:val="20"/>
                      <w:szCs w:val="20"/>
                    </w:rPr>
                    <w:t>2025г.</w:t>
                  </w:r>
                </w:p>
              </w:tc>
              <w:tc>
                <w:tcPr>
                  <w:tcW w:w="1544"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Руководитель,</w:t>
                  </w:r>
                </w:p>
                <w:p w:rsidR="00B77FAA" w:rsidRPr="006D0B9B" w:rsidRDefault="0066593E" w:rsidP="00F83AE5">
                  <w:pPr>
                    <w:jc w:val="center"/>
                    <w:rPr>
                      <w:rFonts w:ascii="Arial Narrow" w:hAnsi="Arial Narrow"/>
                      <w:sz w:val="20"/>
                      <w:szCs w:val="20"/>
                    </w:rPr>
                  </w:pPr>
                  <w:r>
                    <w:rPr>
                      <w:rFonts w:ascii="Arial Narrow" w:hAnsi="Arial Narrow"/>
                      <w:sz w:val="20"/>
                      <w:szCs w:val="20"/>
                    </w:rPr>
                    <w:t xml:space="preserve">главные специалисты отдела </w:t>
                  </w:r>
                  <w:r w:rsidR="00B77FAA" w:rsidRPr="006D0B9B">
                    <w:rPr>
                      <w:rFonts w:ascii="Arial Narrow" w:hAnsi="Arial Narrow"/>
                      <w:sz w:val="20"/>
                      <w:szCs w:val="20"/>
                    </w:rPr>
                    <w:t>культурной политики</w:t>
                  </w:r>
                </w:p>
              </w:tc>
            </w:tr>
            <w:tr w:rsidR="00B77FAA" w:rsidRPr="006D0B9B" w:rsidTr="0066593E">
              <w:trPr>
                <w:jc w:val="center"/>
              </w:trPr>
              <w:tc>
                <w:tcPr>
                  <w:tcW w:w="247"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37.</w:t>
                  </w:r>
                </w:p>
              </w:tc>
              <w:tc>
                <w:tcPr>
                  <w:tcW w:w="2423"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Организация работы по определению сопровождающих лиц для групп, вылетающих на отдых за пределы района</w:t>
                  </w:r>
                </w:p>
              </w:tc>
              <w:tc>
                <w:tcPr>
                  <w:tcW w:w="786"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май - июнь 2025г.</w:t>
                  </w:r>
                </w:p>
              </w:tc>
              <w:tc>
                <w:tcPr>
                  <w:tcW w:w="1544" w:type="pct"/>
                  <w:tcBorders>
                    <w:left w:val="single" w:sz="4" w:space="0" w:color="auto"/>
                    <w:right w:val="single" w:sz="4" w:space="0" w:color="auto"/>
                  </w:tcBorders>
                </w:tcPr>
                <w:p w:rsidR="00B77FAA" w:rsidRPr="006D0B9B" w:rsidRDefault="0066593E" w:rsidP="00F83AE5">
                  <w:pPr>
                    <w:jc w:val="center"/>
                    <w:rPr>
                      <w:rFonts w:ascii="Arial Narrow" w:hAnsi="Arial Narrow"/>
                      <w:sz w:val="20"/>
                      <w:szCs w:val="20"/>
                    </w:rPr>
                  </w:pPr>
                  <w:r>
                    <w:rPr>
                      <w:rFonts w:ascii="Arial Narrow" w:hAnsi="Arial Narrow"/>
                      <w:sz w:val="20"/>
                      <w:szCs w:val="20"/>
                    </w:rPr>
                    <w:t xml:space="preserve">Главные специалисты отдела </w:t>
                  </w:r>
                  <w:r w:rsidR="00B77FAA" w:rsidRPr="006D0B9B">
                    <w:rPr>
                      <w:rFonts w:ascii="Arial Narrow" w:hAnsi="Arial Narrow"/>
                      <w:sz w:val="20"/>
                      <w:szCs w:val="20"/>
                    </w:rPr>
                    <w:t>культурной политики</w:t>
                  </w:r>
                </w:p>
              </w:tc>
            </w:tr>
            <w:tr w:rsidR="00B77FAA" w:rsidRPr="006D0B9B" w:rsidTr="0066593E">
              <w:trPr>
                <w:jc w:val="center"/>
              </w:trPr>
              <w:tc>
                <w:tcPr>
                  <w:tcW w:w="247"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38.</w:t>
                  </w:r>
                </w:p>
              </w:tc>
              <w:tc>
                <w:tcPr>
                  <w:tcW w:w="2423" w:type="pct"/>
                  <w:tcBorders>
                    <w:left w:val="single" w:sz="4" w:space="0" w:color="auto"/>
                    <w:right w:val="single" w:sz="4" w:space="0" w:color="auto"/>
                  </w:tcBorders>
                </w:tcPr>
                <w:p w:rsidR="00B77FAA" w:rsidRPr="006D0B9B" w:rsidRDefault="00B77FAA" w:rsidP="00F83AE5">
                  <w:pPr>
                    <w:widowControl w:val="0"/>
                    <w:tabs>
                      <w:tab w:val="num" w:pos="720"/>
                    </w:tabs>
                    <w:adjustRightInd w:val="0"/>
                    <w:jc w:val="center"/>
                    <w:rPr>
                      <w:rFonts w:ascii="Arial Narrow" w:hAnsi="Arial Narrow"/>
                      <w:b/>
                      <w:sz w:val="20"/>
                      <w:szCs w:val="20"/>
                    </w:rPr>
                  </w:pPr>
                  <w:r w:rsidRPr="006D0B9B">
                    <w:rPr>
                      <w:rFonts w:ascii="Arial Narrow" w:hAnsi="Arial Narrow"/>
                      <w:sz w:val="20"/>
                      <w:szCs w:val="20"/>
                    </w:rPr>
                    <w:t>Организация работы по информированию творческих коллективов, одаренных детей о механизме проведения оздоровительной кампании в части путевок, руководство клубных учреждений, детских школ искусств</w:t>
                  </w:r>
                </w:p>
              </w:tc>
              <w:tc>
                <w:tcPr>
                  <w:tcW w:w="786"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апрель - май 2025г.</w:t>
                  </w:r>
                </w:p>
              </w:tc>
              <w:tc>
                <w:tcPr>
                  <w:tcW w:w="1544" w:type="pct"/>
                  <w:tcBorders>
                    <w:left w:val="single" w:sz="4" w:space="0" w:color="auto"/>
                    <w:right w:val="single" w:sz="4" w:space="0" w:color="auto"/>
                  </w:tcBorders>
                </w:tcPr>
                <w:p w:rsidR="00B77FAA" w:rsidRPr="006D0B9B" w:rsidRDefault="0066593E" w:rsidP="00F83AE5">
                  <w:pPr>
                    <w:jc w:val="center"/>
                    <w:rPr>
                      <w:rFonts w:ascii="Arial Narrow" w:hAnsi="Arial Narrow"/>
                      <w:sz w:val="20"/>
                      <w:szCs w:val="20"/>
                    </w:rPr>
                  </w:pPr>
                  <w:r>
                    <w:rPr>
                      <w:rFonts w:ascii="Arial Narrow" w:hAnsi="Arial Narrow"/>
                      <w:sz w:val="20"/>
                      <w:szCs w:val="20"/>
                    </w:rPr>
                    <w:t xml:space="preserve">Главные специалисты отдела </w:t>
                  </w:r>
                  <w:r w:rsidR="00B77FAA" w:rsidRPr="006D0B9B">
                    <w:rPr>
                      <w:rFonts w:ascii="Arial Narrow" w:hAnsi="Arial Narrow"/>
                      <w:sz w:val="20"/>
                      <w:szCs w:val="20"/>
                    </w:rPr>
                    <w:t>культурной политики</w:t>
                  </w:r>
                </w:p>
              </w:tc>
            </w:tr>
            <w:tr w:rsidR="00B77FAA" w:rsidRPr="006D0B9B" w:rsidTr="0066593E">
              <w:trPr>
                <w:jc w:val="center"/>
              </w:trPr>
              <w:tc>
                <w:tcPr>
                  <w:tcW w:w="247"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39.</w:t>
                  </w:r>
                </w:p>
              </w:tc>
              <w:tc>
                <w:tcPr>
                  <w:tcW w:w="2423"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Организация работы по проведению родительских собраний для родителей детей, вылетающих в загородный оздоровительный лагерь за пределы района</w:t>
                  </w:r>
                </w:p>
              </w:tc>
              <w:tc>
                <w:tcPr>
                  <w:tcW w:w="786"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май - июнь 2025г.</w:t>
                  </w:r>
                </w:p>
              </w:tc>
              <w:tc>
                <w:tcPr>
                  <w:tcW w:w="1544" w:type="pct"/>
                  <w:tcBorders>
                    <w:left w:val="single" w:sz="4" w:space="0" w:color="auto"/>
                    <w:right w:val="single" w:sz="4" w:space="0" w:color="auto"/>
                  </w:tcBorders>
                </w:tcPr>
                <w:p w:rsidR="00B77FAA" w:rsidRPr="006D0B9B" w:rsidRDefault="0066593E" w:rsidP="00F83AE5">
                  <w:pPr>
                    <w:jc w:val="center"/>
                    <w:rPr>
                      <w:rFonts w:ascii="Arial Narrow" w:hAnsi="Arial Narrow"/>
                      <w:sz w:val="20"/>
                      <w:szCs w:val="20"/>
                    </w:rPr>
                  </w:pPr>
                  <w:r>
                    <w:rPr>
                      <w:rFonts w:ascii="Arial Narrow" w:hAnsi="Arial Narrow"/>
                      <w:sz w:val="20"/>
                      <w:szCs w:val="20"/>
                    </w:rPr>
                    <w:t xml:space="preserve">Главные специалисты отдела </w:t>
                  </w:r>
                  <w:r w:rsidR="00B77FAA" w:rsidRPr="006D0B9B">
                    <w:rPr>
                      <w:rFonts w:ascii="Arial Narrow" w:hAnsi="Arial Narrow"/>
                      <w:sz w:val="20"/>
                      <w:szCs w:val="20"/>
                    </w:rPr>
                    <w:t>культурной политики</w:t>
                  </w:r>
                </w:p>
              </w:tc>
            </w:tr>
            <w:tr w:rsidR="00B77FAA" w:rsidRPr="006D0B9B" w:rsidTr="0066593E">
              <w:trPr>
                <w:jc w:val="center"/>
              </w:trPr>
              <w:tc>
                <w:tcPr>
                  <w:tcW w:w="247"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40.</w:t>
                  </w:r>
                </w:p>
              </w:tc>
              <w:tc>
                <w:tcPr>
                  <w:tcW w:w="2423"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 xml:space="preserve">Осуществление </w:t>
                  </w:r>
                  <w:proofErr w:type="gramStart"/>
                  <w:r w:rsidRPr="006D0B9B">
                    <w:rPr>
                      <w:rFonts w:ascii="Arial Narrow" w:hAnsi="Arial Narrow"/>
                      <w:sz w:val="20"/>
                      <w:szCs w:val="20"/>
                    </w:rPr>
                    <w:t>контроля за</w:t>
                  </w:r>
                  <w:proofErr w:type="gramEnd"/>
                  <w:r w:rsidRPr="006D0B9B">
                    <w:rPr>
                      <w:rFonts w:ascii="Arial Narrow" w:hAnsi="Arial Narrow"/>
                      <w:sz w:val="20"/>
                      <w:szCs w:val="20"/>
                    </w:rPr>
                    <w:t xml:space="preserve"> прохождением медосмотра детьми, выезжающими в загородный оздоровительный лагерь</w:t>
                  </w:r>
                </w:p>
              </w:tc>
              <w:tc>
                <w:tcPr>
                  <w:tcW w:w="786" w:type="pct"/>
                  <w:tcBorders>
                    <w:left w:val="single" w:sz="4" w:space="0" w:color="auto"/>
                    <w:right w:val="single" w:sz="4" w:space="0" w:color="auto"/>
                  </w:tcBorders>
                </w:tcPr>
                <w:p w:rsidR="00B77FAA" w:rsidRPr="006D0B9B" w:rsidRDefault="0066593E" w:rsidP="00F83AE5">
                  <w:pPr>
                    <w:jc w:val="center"/>
                    <w:rPr>
                      <w:rFonts w:ascii="Arial Narrow" w:hAnsi="Arial Narrow"/>
                      <w:sz w:val="20"/>
                      <w:szCs w:val="20"/>
                    </w:rPr>
                  </w:pPr>
                  <w:r>
                    <w:rPr>
                      <w:rFonts w:ascii="Arial Narrow" w:hAnsi="Arial Narrow"/>
                      <w:sz w:val="20"/>
                      <w:szCs w:val="20"/>
                    </w:rPr>
                    <w:t>май -</w:t>
                  </w:r>
                  <w:r w:rsidR="00B77FAA" w:rsidRPr="006D0B9B">
                    <w:rPr>
                      <w:rFonts w:ascii="Arial Narrow" w:hAnsi="Arial Narrow"/>
                      <w:sz w:val="20"/>
                      <w:szCs w:val="20"/>
                    </w:rPr>
                    <w:t xml:space="preserve"> июнь 2025г.</w:t>
                  </w:r>
                </w:p>
              </w:tc>
              <w:tc>
                <w:tcPr>
                  <w:tcW w:w="1544" w:type="pct"/>
                  <w:tcBorders>
                    <w:left w:val="single" w:sz="4" w:space="0" w:color="auto"/>
                    <w:right w:val="single" w:sz="4" w:space="0" w:color="auto"/>
                  </w:tcBorders>
                </w:tcPr>
                <w:p w:rsidR="00B77FAA" w:rsidRPr="006D0B9B" w:rsidRDefault="0066593E" w:rsidP="00F83AE5">
                  <w:pPr>
                    <w:jc w:val="center"/>
                    <w:rPr>
                      <w:rFonts w:ascii="Arial Narrow" w:hAnsi="Arial Narrow"/>
                      <w:sz w:val="20"/>
                      <w:szCs w:val="20"/>
                    </w:rPr>
                  </w:pPr>
                  <w:r>
                    <w:rPr>
                      <w:rFonts w:ascii="Arial Narrow" w:hAnsi="Arial Narrow"/>
                      <w:sz w:val="20"/>
                      <w:szCs w:val="20"/>
                    </w:rPr>
                    <w:t xml:space="preserve">Главные специалисты отдела </w:t>
                  </w:r>
                  <w:r w:rsidR="00B77FAA" w:rsidRPr="006D0B9B">
                    <w:rPr>
                      <w:rFonts w:ascii="Arial Narrow" w:hAnsi="Arial Narrow"/>
                      <w:sz w:val="20"/>
                      <w:szCs w:val="20"/>
                    </w:rPr>
                    <w:t>культурной политики</w:t>
                  </w:r>
                </w:p>
              </w:tc>
            </w:tr>
            <w:tr w:rsidR="00B77FAA" w:rsidRPr="006D0B9B" w:rsidTr="0066593E">
              <w:trPr>
                <w:jc w:val="center"/>
              </w:trPr>
              <w:tc>
                <w:tcPr>
                  <w:tcW w:w="247"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41.</w:t>
                  </w:r>
                </w:p>
              </w:tc>
              <w:tc>
                <w:tcPr>
                  <w:tcW w:w="2423"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 xml:space="preserve">Осуществление </w:t>
                  </w:r>
                  <w:proofErr w:type="gramStart"/>
                  <w:r w:rsidRPr="006D0B9B">
                    <w:rPr>
                      <w:rFonts w:ascii="Arial Narrow" w:hAnsi="Arial Narrow"/>
                      <w:sz w:val="20"/>
                      <w:szCs w:val="20"/>
                    </w:rPr>
                    <w:t>контроля за</w:t>
                  </w:r>
                  <w:proofErr w:type="gramEnd"/>
                  <w:r w:rsidRPr="006D0B9B">
                    <w:rPr>
                      <w:rFonts w:ascii="Arial Narrow" w:hAnsi="Arial Narrow"/>
                      <w:sz w:val="20"/>
                      <w:szCs w:val="20"/>
                    </w:rPr>
                    <w:t xml:space="preserve"> организацией вакцинации детей, выезжающих в загородные оздоровительные лагеря на территории Красноярского края и Республики Хакасия</w:t>
                  </w:r>
                </w:p>
              </w:tc>
              <w:tc>
                <w:tcPr>
                  <w:tcW w:w="786"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март - июнь 2025г.</w:t>
                  </w:r>
                </w:p>
              </w:tc>
              <w:tc>
                <w:tcPr>
                  <w:tcW w:w="1544" w:type="pct"/>
                  <w:tcBorders>
                    <w:left w:val="single" w:sz="4" w:space="0" w:color="auto"/>
                    <w:right w:val="single" w:sz="4" w:space="0" w:color="auto"/>
                  </w:tcBorders>
                </w:tcPr>
                <w:p w:rsidR="00B77FAA" w:rsidRPr="006D0B9B" w:rsidRDefault="0066593E" w:rsidP="00F83AE5">
                  <w:pPr>
                    <w:jc w:val="center"/>
                    <w:rPr>
                      <w:rFonts w:ascii="Arial Narrow" w:hAnsi="Arial Narrow"/>
                      <w:sz w:val="20"/>
                      <w:szCs w:val="20"/>
                    </w:rPr>
                  </w:pPr>
                  <w:r>
                    <w:rPr>
                      <w:rFonts w:ascii="Arial Narrow" w:hAnsi="Arial Narrow"/>
                      <w:sz w:val="20"/>
                      <w:szCs w:val="20"/>
                    </w:rPr>
                    <w:t xml:space="preserve">Главные специалисты отдела </w:t>
                  </w:r>
                  <w:r w:rsidR="00B77FAA" w:rsidRPr="006D0B9B">
                    <w:rPr>
                      <w:rFonts w:ascii="Arial Narrow" w:hAnsi="Arial Narrow"/>
                      <w:sz w:val="20"/>
                      <w:szCs w:val="20"/>
                    </w:rPr>
                    <w:t>культурной политики</w:t>
                  </w:r>
                </w:p>
              </w:tc>
            </w:tr>
            <w:tr w:rsidR="00B77FAA" w:rsidRPr="006D0B9B" w:rsidTr="0066593E">
              <w:trPr>
                <w:jc w:val="center"/>
              </w:trPr>
              <w:tc>
                <w:tcPr>
                  <w:tcW w:w="247"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42.</w:t>
                  </w:r>
                </w:p>
              </w:tc>
              <w:tc>
                <w:tcPr>
                  <w:tcW w:w="2423"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Организация работы по предоставлению сводного отчета по итогам оздоровительной кампании</w:t>
                  </w:r>
                </w:p>
              </w:tc>
              <w:tc>
                <w:tcPr>
                  <w:tcW w:w="786"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август - сентябрь 2025г.</w:t>
                  </w:r>
                </w:p>
              </w:tc>
              <w:tc>
                <w:tcPr>
                  <w:tcW w:w="1544" w:type="pct"/>
                  <w:tcBorders>
                    <w:left w:val="single" w:sz="4" w:space="0" w:color="auto"/>
                    <w:right w:val="single" w:sz="4" w:space="0" w:color="auto"/>
                  </w:tcBorders>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Руководитель,</w:t>
                  </w:r>
                </w:p>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главные спе</w:t>
                  </w:r>
                  <w:r w:rsidR="0066593E">
                    <w:rPr>
                      <w:rFonts w:ascii="Arial Narrow" w:hAnsi="Arial Narrow"/>
                      <w:sz w:val="20"/>
                      <w:szCs w:val="20"/>
                    </w:rPr>
                    <w:t>циалисты отдела</w:t>
                  </w:r>
                  <w:r w:rsidRPr="006D0B9B">
                    <w:rPr>
                      <w:rFonts w:ascii="Arial Narrow" w:hAnsi="Arial Narrow"/>
                      <w:sz w:val="20"/>
                      <w:szCs w:val="20"/>
                    </w:rPr>
                    <w:t xml:space="preserve"> культурной политики</w:t>
                  </w:r>
                </w:p>
              </w:tc>
            </w:tr>
          </w:tbl>
          <w:p w:rsidR="00B77FAA" w:rsidRPr="006D0B9B" w:rsidRDefault="00B77FAA" w:rsidP="00F83AE5">
            <w:pPr>
              <w:jc w:val="center"/>
              <w:rPr>
                <w:rFonts w:ascii="Arial Narrow" w:hAnsi="Arial Narrow"/>
                <w:sz w:val="20"/>
                <w:szCs w:val="20"/>
              </w:rPr>
            </w:pPr>
          </w:p>
        </w:tc>
      </w:tr>
    </w:tbl>
    <w:p w:rsidR="00B77FAA" w:rsidRPr="006D0B9B" w:rsidRDefault="00B77FAA" w:rsidP="00B77FAA">
      <w:pPr>
        <w:jc w:val="center"/>
        <w:rPr>
          <w:rFonts w:ascii="Arial Narrow" w:eastAsia="Arial Unicode MS" w:hAnsi="Arial Narrow"/>
          <w:b/>
          <w:sz w:val="20"/>
          <w:szCs w:val="20"/>
        </w:rPr>
      </w:pPr>
    </w:p>
    <w:p w:rsidR="00B77FAA" w:rsidRPr="0066593E" w:rsidRDefault="00B77FAA" w:rsidP="00B77FAA">
      <w:pPr>
        <w:jc w:val="center"/>
        <w:rPr>
          <w:rFonts w:ascii="Arial Narrow" w:eastAsia="Arial Unicode MS" w:hAnsi="Arial Narrow"/>
          <w:b/>
          <w:sz w:val="20"/>
          <w:szCs w:val="20"/>
        </w:rPr>
      </w:pPr>
      <w:r w:rsidRPr="006D0B9B">
        <w:rPr>
          <w:rFonts w:ascii="Arial Narrow" w:eastAsia="Arial Unicode MS" w:hAnsi="Arial Narrow"/>
          <w:b/>
          <w:sz w:val="20"/>
          <w:szCs w:val="20"/>
        </w:rPr>
        <w:t xml:space="preserve">Управление молодежной политики, спорта и реализации программ общественного развития </w:t>
      </w:r>
      <w:r w:rsidRPr="006D0B9B">
        <w:rPr>
          <w:rFonts w:ascii="Arial Narrow" w:hAnsi="Arial Narrow"/>
          <w:b/>
          <w:sz w:val="20"/>
          <w:szCs w:val="20"/>
        </w:rPr>
        <w:t xml:space="preserve">Администрации Эвенкийского муниципального района </w:t>
      </w:r>
    </w:p>
    <w:p w:rsidR="00B77FAA" w:rsidRPr="0066593E" w:rsidRDefault="00B77FAA" w:rsidP="00B77FAA">
      <w:pPr>
        <w:jc w:val="center"/>
        <w:rPr>
          <w:rFonts w:ascii="Arial Narrow" w:eastAsia="Arial Unicode MS" w:hAnsi="Arial Narrow"/>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830"/>
        <w:gridCol w:w="2410"/>
        <w:gridCol w:w="4678"/>
      </w:tblGrid>
      <w:tr w:rsidR="00B77FAA" w:rsidRPr="006D0B9B" w:rsidTr="0066593E">
        <w:tc>
          <w:tcPr>
            <w:tcW w:w="675" w:type="dxa"/>
            <w:shd w:val="clear" w:color="auto" w:fill="auto"/>
            <w:vAlign w:val="center"/>
          </w:tcPr>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 xml:space="preserve">№ </w:t>
            </w:r>
            <w:proofErr w:type="gramStart"/>
            <w:r w:rsidRPr="0066593E">
              <w:rPr>
                <w:rFonts w:ascii="Arial Narrow" w:hAnsi="Arial Narrow"/>
                <w:sz w:val="20"/>
                <w:szCs w:val="20"/>
              </w:rPr>
              <w:t>п</w:t>
            </w:r>
            <w:proofErr w:type="gramEnd"/>
            <w:r w:rsidRPr="0066593E">
              <w:rPr>
                <w:rFonts w:ascii="Arial Narrow" w:hAnsi="Arial Narrow"/>
                <w:sz w:val="20"/>
                <w:szCs w:val="20"/>
              </w:rPr>
              <w:t>/п</w:t>
            </w:r>
          </w:p>
        </w:tc>
        <w:tc>
          <w:tcPr>
            <w:tcW w:w="7830" w:type="dxa"/>
            <w:shd w:val="clear" w:color="auto" w:fill="auto"/>
            <w:vAlign w:val="center"/>
          </w:tcPr>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Наименование</w:t>
            </w:r>
          </w:p>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мероприятий</w:t>
            </w:r>
          </w:p>
        </w:tc>
        <w:tc>
          <w:tcPr>
            <w:tcW w:w="2410" w:type="dxa"/>
            <w:shd w:val="clear" w:color="auto" w:fill="auto"/>
            <w:vAlign w:val="center"/>
          </w:tcPr>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Сроки исполнения</w:t>
            </w:r>
          </w:p>
        </w:tc>
        <w:tc>
          <w:tcPr>
            <w:tcW w:w="4678" w:type="dxa"/>
            <w:shd w:val="clear" w:color="auto" w:fill="auto"/>
            <w:vAlign w:val="center"/>
          </w:tcPr>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Ответственные</w:t>
            </w:r>
          </w:p>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исполнители</w:t>
            </w:r>
          </w:p>
        </w:tc>
      </w:tr>
      <w:tr w:rsidR="00B77FAA" w:rsidRPr="006D0B9B" w:rsidTr="0066593E">
        <w:tc>
          <w:tcPr>
            <w:tcW w:w="675" w:type="dxa"/>
            <w:shd w:val="clear" w:color="auto" w:fill="auto"/>
            <w:vAlign w:val="center"/>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43.</w:t>
            </w:r>
          </w:p>
        </w:tc>
        <w:tc>
          <w:tcPr>
            <w:tcW w:w="7830" w:type="dxa"/>
            <w:shd w:val="clear" w:color="auto" w:fill="auto"/>
            <w:vAlign w:val="center"/>
          </w:tcPr>
          <w:p w:rsidR="00B77FAA" w:rsidRPr="006D0B9B" w:rsidRDefault="00B77FAA" w:rsidP="00F83AE5">
            <w:pPr>
              <w:jc w:val="center"/>
              <w:rPr>
                <w:rFonts w:ascii="Arial Narrow" w:eastAsia="Arial Unicode MS" w:hAnsi="Arial Narrow"/>
                <w:sz w:val="20"/>
                <w:szCs w:val="20"/>
              </w:rPr>
            </w:pPr>
            <w:r w:rsidRPr="006D0B9B">
              <w:rPr>
                <w:rFonts w:ascii="Arial Narrow" w:hAnsi="Arial Narrow"/>
                <w:sz w:val="20"/>
                <w:szCs w:val="20"/>
              </w:rPr>
              <w:t>Организация участия молодёжи ЭМР в Краевом инфраструктурном проекте  ТИМ «Юниор»</w:t>
            </w:r>
          </w:p>
        </w:tc>
        <w:tc>
          <w:tcPr>
            <w:tcW w:w="2410" w:type="dxa"/>
            <w:shd w:val="clear" w:color="auto" w:fill="auto"/>
            <w:vAlign w:val="center"/>
          </w:tcPr>
          <w:p w:rsidR="00B77FAA" w:rsidRPr="006D0B9B" w:rsidRDefault="00B77FAA" w:rsidP="00F83AE5">
            <w:pPr>
              <w:jc w:val="center"/>
              <w:rPr>
                <w:rFonts w:ascii="Arial Narrow" w:eastAsia="Arial Unicode MS" w:hAnsi="Arial Narrow"/>
                <w:sz w:val="20"/>
                <w:szCs w:val="20"/>
              </w:rPr>
            </w:pPr>
            <w:r w:rsidRPr="006D0B9B">
              <w:rPr>
                <w:rFonts w:ascii="Arial Narrow" w:eastAsia="Arial Unicode MS" w:hAnsi="Arial Narrow"/>
                <w:sz w:val="20"/>
                <w:szCs w:val="20"/>
              </w:rPr>
              <w:t>май - август 2025г.</w:t>
            </w:r>
          </w:p>
        </w:tc>
        <w:tc>
          <w:tcPr>
            <w:tcW w:w="4678" w:type="dxa"/>
            <w:shd w:val="clear" w:color="auto" w:fill="auto"/>
            <w:vAlign w:val="center"/>
          </w:tcPr>
          <w:p w:rsidR="00B77FAA" w:rsidRPr="006D0B9B" w:rsidRDefault="00B77FAA" w:rsidP="00F83AE5">
            <w:pPr>
              <w:jc w:val="center"/>
              <w:rPr>
                <w:rFonts w:ascii="Arial Narrow" w:eastAsia="Arial Unicode MS" w:hAnsi="Arial Narrow"/>
                <w:sz w:val="20"/>
                <w:szCs w:val="20"/>
              </w:rPr>
            </w:pPr>
            <w:r w:rsidRPr="006D0B9B">
              <w:rPr>
                <w:rFonts w:ascii="Arial Narrow" w:eastAsia="Arial Unicode MS" w:hAnsi="Arial Narrow"/>
                <w:sz w:val="20"/>
                <w:szCs w:val="20"/>
              </w:rPr>
              <w:t>Руководитель, специалисты Управления</w:t>
            </w:r>
          </w:p>
        </w:tc>
      </w:tr>
      <w:tr w:rsidR="00B77FAA" w:rsidRPr="006D0B9B" w:rsidTr="0066593E">
        <w:tc>
          <w:tcPr>
            <w:tcW w:w="675" w:type="dxa"/>
            <w:shd w:val="clear" w:color="auto" w:fill="auto"/>
            <w:vAlign w:val="center"/>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44.</w:t>
            </w:r>
          </w:p>
        </w:tc>
        <w:tc>
          <w:tcPr>
            <w:tcW w:w="7830" w:type="dxa"/>
            <w:shd w:val="clear" w:color="auto" w:fill="auto"/>
            <w:vAlign w:val="center"/>
          </w:tcPr>
          <w:p w:rsidR="00B77FAA" w:rsidRPr="006D0B9B" w:rsidRDefault="00B77FAA" w:rsidP="00F83AE5">
            <w:pPr>
              <w:jc w:val="center"/>
              <w:rPr>
                <w:rFonts w:ascii="Arial Narrow" w:eastAsia="Arial Unicode MS" w:hAnsi="Arial Narrow"/>
                <w:sz w:val="20"/>
                <w:szCs w:val="20"/>
              </w:rPr>
            </w:pPr>
            <w:r w:rsidRPr="006D0B9B">
              <w:rPr>
                <w:rFonts w:ascii="Arial Narrow" w:hAnsi="Arial Narrow"/>
                <w:sz w:val="20"/>
                <w:szCs w:val="20"/>
              </w:rPr>
              <w:t xml:space="preserve">Организация работы по </w:t>
            </w:r>
            <w:r w:rsidRPr="006D0B9B">
              <w:rPr>
                <w:rFonts w:ascii="Arial Narrow" w:eastAsia="Arial Unicode MS" w:hAnsi="Arial Narrow"/>
                <w:sz w:val="20"/>
                <w:szCs w:val="20"/>
              </w:rPr>
              <w:t xml:space="preserve">реализации проектов </w:t>
            </w:r>
            <w:r w:rsidRPr="006D0B9B">
              <w:rPr>
                <w:rFonts w:ascii="Arial Narrow" w:hAnsi="Arial Narrow"/>
                <w:sz w:val="20"/>
                <w:szCs w:val="20"/>
              </w:rPr>
              <w:t>«Трудовые отряды старшеклассников Красноярского края» на территории  ЭМР</w:t>
            </w:r>
          </w:p>
        </w:tc>
        <w:tc>
          <w:tcPr>
            <w:tcW w:w="2410" w:type="dxa"/>
            <w:shd w:val="clear" w:color="auto" w:fill="auto"/>
            <w:vAlign w:val="center"/>
          </w:tcPr>
          <w:p w:rsidR="00B77FAA" w:rsidRPr="006D0B9B" w:rsidRDefault="00B77FAA" w:rsidP="00F83AE5">
            <w:pPr>
              <w:jc w:val="center"/>
              <w:rPr>
                <w:rFonts w:ascii="Arial Narrow" w:eastAsia="Arial Unicode MS" w:hAnsi="Arial Narrow"/>
                <w:sz w:val="20"/>
                <w:szCs w:val="20"/>
              </w:rPr>
            </w:pPr>
            <w:r w:rsidRPr="006D0B9B">
              <w:rPr>
                <w:rFonts w:ascii="Arial Narrow" w:eastAsia="Arial Unicode MS" w:hAnsi="Arial Narrow"/>
                <w:sz w:val="20"/>
                <w:szCs w:val="20"/>
              </w:rPr>
              <w:t>март-август 2025г.</w:t>
            </w:r>
          </w:p>
        </w:tc>
        <w:tc>
          <w:tcPr>
            <w:tcW w:w="4678" w:type="dxa"/>
            <w:shd w:val="clear" w:color="auto" w:fill="auto"/>
            <w:vAlign w:val="center"/>
          </w:tcPr>
          <w:p w:rsidR="00B77FAA" w:rsidRPr="006D0B9B" w:rsidRDefault="00B77FAA" w:rsidP="00F83AE5">
            <w:pPr>
              <w:jc w:val="center"/>
              <w:rPr>
                <w:rFonts w:ascii="Arial Narrow" w:eastAsia="Arial Unicode MS" w:hAnsi="Arial Narrow"/>
                <w:sz w:val="20"/>
                <w:szCs w:val="20"/>
              </w:rPr>
            </w:pPr>
            <w:r w:rsidRPr="006D0B9B">
              <w:rPr>
                <w:rFonts w:ascii="Arial Narrow" w:eastAsia="Arial Unicode MS" w:hAnsi="Arial Narrow"/>
                <w:sz w:val="20"/>
                <w:szCs w:val="20"/>
              </w:rPr>
              <w:t>Руководитель, специалисты Управления, МБУ «МЦ «</w:t>
            </w:r>
            <w:proofErr w:type="spellStart"/>
            <w:r w:rsidRPr="006D0B9B">
              <w:rPr>
                <w:rFonts w:ascii="Arial Narrow" w:eastAsia="Arial Unicode MS" w:hAnsi="Arial Narrow"/>
                <w:sz w:val="20"/>
                <w:szCs w:val="20"/>
              </w:rPr>
              <w:t>Энэси</w:t>
            </w:r>
            <w:proofErr w:type="spellEnd"/>
            <w:r w:rsidRPr="006D0B9B">
              <w:rPr>
                <w:rFonts w:ascii="Arial Narrow" w:eastAsia="Arial Unicode MS" w:hAnsi="Arial Narrow"/>
                <w:sz w:val="20"/>
                <w:szCs w:val="20"/>
              </w:rPr>
              <w:t>» ЭМР</w:t>
            </w:r>
          </w:p>
        </w:tc>
      </w:tr>
      <w:tr w:rsidR="00B77FAA" w:rsidRPr="006D0B9B" w:rsidTr="0066593E">
        <w:tc>
          <w:tcPr>
            <w:tcW w:w="675" w:type="dxa"/>
            <w:shd w:val="clear" w:color="auto" w:fill="auto"/>
            <w:vAlign w:val="center"/>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lastRenderedPageBreak/>
              <w:t>45.</w:t>
            </w:r>
          </w:p>
        </w:tc>
        <w:tc>
          <w:tcPr>
            <w:tcW w:w="7830" w:type="dxa"/>
            <w:shd w:val="clear" w:color="auto" w:fill="auto"/>
            <w:vAlign w:val="center"/>
          </w:tcPr>
          <w:p w:rsidR="00B77FAA" w:rsidRPr="006D0B9B" w:rsidRDefault="00B77FAA" w:rsidP="00F83AE5">
            <w:pPr>
              <w:jc w:val="center"/>
              <w:rPr>
                <w:rFonts w:ascii="Arial Narrow" w:eastAsia="Arial Unicode MS" w:hAnsi="Arial Narrow"/>
                <w:sz w:val="20"/>
                <w:szCs w:val="20"/>
              </w:rPr>
            </w:pPr>
            <w:r w:rsidRPr="006D0B9B">
              <w:rPr>
                <w:rFonts w:ascii="Arial Narrow" w:hAnsi="Arial Narrow"/>
                <w:sz w:val="20"/>
                <w:szCs w:val="20"/>
              </w:rPr>
              <w:t>Проведение спортивных мероприятий, посвященных Дню защиты детей</w:t>
            </w:r>
          </w:p>
        </w:tc>
        <w:tc>
          <w:tcPr>
            <w:tcW w:w="2410" w:type="dxa"/>
            <w:shd w:val="clear" w:color="auto" w:fill="auto"/>
            <w:vAlign w:val="center"/>
          </w:tcPr>
          <w:p w:rsidR="00B77FAA" w:rsidRPr="006D0B9B" w:rsidRDefault="00B77FAA" w:rsidP="00F83AE5">
            <w:pPr>
              <w:jc w:val="center"/>
              <w:rPr>
                <w:rFonts w:ascii="Arial Narrow" w:eastAsia="Arial Unicode MS" w:hAnsi="Arial Narrow"/>
                <w:sz w:val="20"/>
                <w:szCs w:val="20"/>
              </w:rPr>
            </w:pPr>
            <w:r w:rsidRPr="006D0B9B">
              <w:rPr>
                <w:rFonts w:ascii="Arial Narrow" w:eastAsia="Arial Unicode MS" w:hAnsi="Arial Narrow"/>
                <w:sz w:val="20"/>
                <w:szCs w:val="20"/>
              </w:rPr>
              <w:t>июнь 2025г.</w:t>
            </w:r>
          </w:p>
        </w:tc>
        <w:tc>
          <w:tcPr>
            <w:tcW w:w="4678" w:type="dxa"/>
            <w:shd w:val="clear" w:color="auto" w:fill="auto"/>
            <w:vAlign w:val="center"/>
          </w:tcPr>
          <w:p w:rsidR="00B77FAA" w:rsidRPr="006D0B9B" w:rsidRDefault="00B77FAA" w:rsidP="00F83AE5">
            <w:pPr>
              <w:jc w:val="center"/>
              <w:rPr>
                <w:rFonts w:ascii="Arial Narrow" w:eastAsia="Arial Unicode MS" w:hAnsi="Arial Narrow"/>
                <w:sz w:val="20"/>
                <w:szCs w:val="20"/>
              </w:rPr>
            </w:pPr>
            <w:r w:rsidRPr="006D0B9B">
              <w:rPr>
                <w:rFonts w:ascii="Arial Narrow" w:eastAsia="Arial Unicode MS" w:hAnsi="Arial Narrow"/>
                <w:sz w:val="20"/>
                <w:szCs w:val="20"/>
              </w:rPr>
              <w:t>Специалисты отдела спорта</w:t>
            </w:r>
          </w:p>
          <w:p w:rsidR="00B77FAA" w:rsidRPr="006D0B9B" w:rsidRDefault="00B77FAA" w:rsidP="00F83AE5">
            <w:pPr>
              <w:jc w:val="center"/>
              <w:rPr>
                <w:rFonts w:ascii="Arial Narrow" w:eastAsia="Arial Unicode MS" w:hAnsi="Arial Narrow"/>
                <w:sz w:val="20"/>
                <w:szCs w:val="20"/>
              </w:rPr>
            </w:pPr>
            <w:r w:rsidRPr="006D0B9B">
              <w:rPr>
                <w:rFonts w:ascii="Arial Narrow" w:eastAsia="Arial Unicode MS" w:hAnsi="Arial Narrow"/>
                <w:sz w:val="20"/>
                <w:szCs w:val="20"/>
              </w:rPr>
              <w:t xml:space="preserve">Директор МБУ </w:t>
            </w:r>
            <w:proofErr w:type="gramStart"/>
            <w:r w:rsidRPr="006D0B9B">
              <w:rPr>
                <w:rFonts w:ascii="Arial Narrow" w:eastAsia="Arial Unicode MS" w:hAnsi="Arial Narrow"/>
                <w:sz w:val="20"/>
                <w:szCs w:val="20"/>
              </w:rPr>
              <w:t>ДО</w:t>
            </w:r>
            <w:proofErr w:type="gramEnd"/>
            <w:r w:rsidRPr="006D0B9B">
              <w:rPr>
                <w:rFonts w:ascii="Arial Narrow" w:eastAsia="Arial Unicode MS" w:hAnsi="Arial Narrow"/>
                <w:sz w:val="20"/>
                <w:szCs w:val="20"/>
              </w:rPr>
              <w:t xml:space="preserve"> «</w:t>
            </w:r>
            <w:r w:rsidRPr="006D0B9B">
              <w:rPr>
                <w:rFonts w:ascii="Arial Narrow" w:hAnsi="Arial Narrow" w:cs="Times New Roman CYR"/>
                <w:sz w:val="20"/>
                <w:szCs w:val="20"/>
              </w:rPr>
              <w:t>Спортивная школа</w:t>
            </w:r>
            <w:r w:rsidRPr="006D0B9B">
              <w:rPr>
                <w:rFonts w:ascii="Arial Narrow" w:eastAsia="Arial Unicode MS" w:hAnsi="Arial Narrow"/>
                <w:sz w:val="20"/>
                <w:szCs w:val="20"/>
              </w:rPr>
              <w:t>» ЭМР;</w:t>
            </w:r>
          </w:p>
          <w:p w:rsidR="00B77FAA" w:rsidRPr="006D0B9B" w:rsidRDefault="00B77FAA" w:rsidP="00F83AE5">
            <w:pPr>
              <w:jc w:val="center"/>
              <w:rPr>
                <w:rFonts w:ascii="Arial Narrow" w:eastAsia="Arial Unicode MS" w:hAnsi="Arial Narrow"/>
                <w:sz w:val="20"/>
                <w:szCs w:val="20"/>
              </w:rPr>
            </w:pPr>
            <w:r w:rsidRPr="006D0B9B">
              <w:rPr>
                <w:rFonts w:ascii="Arial Narrow" w:eastAsia="Arial Unicode MS" w:hAnsi="Arial Narrow"/>
                <w:sz w:val="20"/>
                <w:szCs w:val="20"/>
              </w:rPr>
              <w:t xml:space="preserve">заместитель директора по физкультурно-спортивной работе, заместители по </w:t>
            </w:r>
            <w:proofErr w:type="spellStart"/>
            <w:r w:rsidRPr="006D0B9B">
              <w:rPr>
                <w:rFonts w:ascii="Arial Narrow" w:eastAsia="Arial Unicode MS" w:hAnsi="Arial Narrow"/>
                <w:sz w:val="20"/>
                <w:szCs w:val="20"/>
              </w:rPr>
              <w:t>Байкитскому</w:t>
            </w:r>
            <w:proofErr w:type="spellEnd"/>
            <w:r w:rsidRPr="006D0B9B">
              <w:rPr>
                <w:rFonts w:ascii="Arial Narrow" w:eastAsia="Arial Unicode MS" w:hAnsi="Arial Narrow"/>
                <w:sz w:val="20"/>
                <w:szCs w:val="20"/>
              </w:rPr>
              <w:t xml:space="preserve"> и </w:t>
            </w:r>
            <w:proofErr w:type="spellStart"/>
            <w:r w:rsidRPr="006D0B9B">
              <w:rPr>
                <w:rFonts w:ascii="Arial Narrow" w:eastAsia="Arial Unicode MS" w:hAnsi="Arial Narrow"/>
                <w:sz w:val="20"/>
                <w:szCs w:val="20"/>
              </w:rPr>
              <w:t>Ванаварскому</w:t>
            </w:r>
            <w:proofErr w:type="spellEnd"/>
            <w:r w:rsidRPr="006D0B9B">
              <w:rPr>
                <w:rFonts w:ascii="Arial Narrow" w:eastAsia="Arial Unicode MS" w:hAnsi="Arial Narrow"/>
                <w:sz w:val="20"/>
                <w:szCs w:val="20"/>
              </w:rPr>
              <w:t xml:space="preserve"> филиалам</w:t>
            </w:r>
          </w:p>
        </w:tc>
      </w:tr>
      <w:tr w:rsidR="00B77FAA" w:rsidRPr="006D0B9B" w:rsidTr="0066593E">
        <w:trPr>
          <w:trHeight w:val="58"/>
        </w:trPr>
        <w:tc>
          <w:tcPr>
            <w:tcW w:w="675" w:type="dxa"/>
            <w:vAlign w:val="center"/>
          </w:tcPr>
          <w:p w:rsidR="00B77FAA" w:rsidRPr="006D0B9B" w:rsidRDefault="00B77FAA" w:rsidP="00F83AE5">
            <w:pPr>
              <w:pStyle w:val="aff5"/>
              <w:ind w:left="0"/>
              <w:jc w:val="center"/>
              <w:rPr>
                <w:rFonts w:ascii="Arial Narrow" w:eastAsia="Arial Unicode MS" w:hAnsi="Arial Narrow"/>
                <w:sz w:val="20"/>
                <w:szCs w:val="20"/>
              </w:rPr>
            </w:pPr>
            <w:r w:rsidRPr="006D0B9B">
              <w:rPr>
                <w:rFonts w:ascii="Arial Narrow" w:eastAsia="Arial Unicode MS" w:hAnsi="Arial Narrow"/>
                <w:sz w:val="20"/>
                <w:szCs w:val="20"/>
              </w:rPr>
              <w:t>46.</w:t>
            </w:r>
          </w:p>
        </w:tc>
        <w:tc>
          <w:tcPr>
            <w:tcW w:w="7830" w:type="dxa"/>
            <w:vAlign w:val="center"/>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Проведение спортивных и культурно массовых мероприятий для Трудовых отрядов старшеклассников Красноярского края</w:t>
            </w:r>
          </w:p>
        </w:tc>
        <w:tc>
          <w:tcPr>
            <w:tcW w:w="2410" w:type="dxa"/>
            <w:vAlign w:val="center"/>
          </w:tcPr>
          <w:p w:rsidR="00B77FAA" w:rsidRPr="006D0B9B" w:rsidRDefault="00B77FAA" w:rsidP="00F83AE5">
            <w:pPr>
              <w:jc w:val="center"/>
              <w:rPr>
                <w:rFonts w:ascii="Arial Narrow" w:eastAsia="Arial Unicode MS" w:hAnsi="Arial Narrow"/>
                <w:sz w:val="20"/>
                <w:szCs w:val="20"/>
              </w:rPr>
            </w:pPr>
            <w:r w:rsidRPr="006D0B9B">
              <w:rPr>
                <w:rFonts w:ascii="Arial Narrow" w:eastAsia="Arial Unicode MS" w:hAnsi="Arial Narrow"/>
                <w:sz w:val="20"/>
                <w:szCs w:val="20"/>
              </w:rPr>
              <w:t>Июль – август 2025г.</w:t>
            </w:r>
          </w:p>
        </w:tc>
        <w:tc>
          <w:tcPr>
            <w:tcW w:w="4678" w:type="dxa"/>
            <w:vAlign w:val="center"/>
          </w:tcPr>
          <w:p w:rsidR="00B77FAA" w:rsidRPr="006D0B9B" w:rsidRDefault="00B77FAA" w:rsidP="00F83AE5">
            <w:pPr>
              <w:jc w:val="center"/>
              <w:rPr>
                <w:rFonts w:ascii="Arial Narrow" w:eastAsia="Arial Unicode MS" w:hAnsi="Arial Narrow"/>
                <w:sz w:val="20"/>
                <w:szCs w:val="20"/>
              </w:rPr>
            </w:pPr>
            <w:r w:rsidRPr="006D0B9B">
              <w:rPr>
                <w:rFonts w:ascii="Arial Narrow" w:eastAsia="Arial Unicode MS" w:hAnsi="Arial Narrow"/>
                <w:sz w:val="20"/>
                <w:szCs w:val="20"/>
              </w:rPr>
              <w:t>Руководитель, специалисты Управления, МБУ «МЦ «</w:t>
            </w:r>
            <w:proofErr w:type="spellStart"/>
            <w:r w:rsidRPr="006D0B9B">
              <w:rPr>
                <w:rFonts w:ascii="Arial Narrow" w:eastAsia="Arial Unicode MS" w:hAnsi="Arial Narrow"/>
                <w:sz w:val="20"/>
                <w:szCs w:val="20"/>
              </w:rPr>
              <w:t>Энэси</w:t>
            </w:r>
            <w:proofErr w:type="spellEnd"/>
            <w:r w:rsidRPr="006D0B9B">
              <w:rPr>
                <w:rFonts w:ascii="Arial Narrow" w:eastAsia="Arial Unicode MS" w:hAnsi="Arial Narrow"/>
                <w:sz w:val="20"/>
                <w:szCs w:val="20"/>
              </w:rPr>
              <w:t>» ЭМР</w:t>
            </w:r>
          </w:p>
        </w:tc>
      </w:tr>
      <w:tr w:rsidR="00B77FAA" w:rsidRPr="006D0B9B" w:rsidTr="0066593E">
        <w:trPr>
          <w:trHeight w:val="191"/>
        </w:trPr>
        <w:tc>
          <w:tcPr>
            <w:tcW w:w="675" w:type="dxa"/>
            <w:vAlign w:val="center"/>
          </w:tcPr>
          <w:p w:rsidR="00B77FAA" w:rsidRPr="006D0B9B" w:rsidRDefault="00B77FAA" w:rsidP="00F83AE5">
            <w:pPr>
              <w:pStyle w:val="aff5"/>
              <w:ind w:left="0"/>
              <w:jc w:val="center"/>
              <w:rPr>
                <w:rFonts w:ascii="Arial Narrow" w:eastAsia="Arial Unicode MS" w:hAnsi="Arial Narrow"/>
                <w:sz w:val="20"/>
                <w:szCs w:val="20"/>
              </w:rPr>
            </w:pPr>
            <w:r w:rsidRPr="006D0B9B">
              <w:rPr>
                <w:rFonts w:ascii="Arial Narrow" w:eastAsia="Arial Unicode MS" w:hAnsi="Arial Narrow"/>
                <w:sz w:val="20"/>
                <w:szCs w:val="20"/>
              </w:rPr>
              <w:t>47.</w:t>
            </w:r>
          </w:p>
        </w:tc>
        <w:tc>
          <w:tcPr>
            <w:tcW w:w="7830" w:type="dxa"/>
            <w:vAlign w:val="center"/>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Организация участия молодёжи в региональном центре патриотического воспитания  «</w:t>
            </w:r>
            <w:proofErr w:type="spellStart"/>
            <w:r w:rsidRPr="006D0B9B">
              <w:rPr>
                <w:rFonts w:ascii="Arial Narrow" w:hAnsi="Arial Narrow"/>
                <w:sz w:val="20"/>
                <w:szCs w:val="20"/>
              </w:rPr>
              <w:t>Юнармия</w:t>
            </w:r>
            <w:proofErr w:type="spellEnd"/>
            <w:r w:rsidRPr="006D0B9B">
              <w:rPr>
                <w:rFonts w:ascii="Arial Narrow" w:hAnsi="Arial Narrow"/>
                <w:sz w:val="20"/>
                <w:szCs w:val="20"/>
              </w:rPr>
              <w:t>» в п. Емельяново</w:t>
            </w:r>
          </w:p>
        </w:tc>
        <w:tc>
          <w:tcPr>
            <w:tcW w:w="2410" w:type="dxa"/>
            <w:vAlign w:val="center"/>
          </w:tcPr>
          <w:p w:rsidR="00B77FAA" w:rsidRPr="006D0B9B" w:rsidRDefault="00B77FAA" w:rsidP="00F83AE5">
            <w:pPr>
              <w:jc w:val="center"/>
              <w:rPr>
                <w:rFonts w:ascii="Arial Narrow" w:eastAsia="Arial Unicode MS" w:hAnsi="Arial Narrow"/>
                <w:sz w:val="20"/>
                <w:szCs w:val="20"/>
              </w:rPr>
            </w:pPr>
            <w:r w:rsidRPr="006D0B9B">
              <w:rPr>
                <w:rFonts w:ascii="Arial Narrow" w:eastAsia="Arial Unicode MS" w:hAnsi="Arial Narrow"/>
                <w:sz w:val="20"/>
                <w:szCs w:val="20"/>
              </w:rPr>
              <w:t>Июнь – август 2025г.</w:t>
            </w:r>
          </w:p>
        </w:tc>
        <w:tc>
          <w:tcPr>
            <w:tcW w:w="4678" w:type="dxa"/>
            <w:vAlign w:val="center"/>
          </w:tcPr>
          <w:p w:rsidR="00B77FAA" w:rsidRPr="006D0B9B" w:rsidRDefault="00B77FAA" w:rsidP="00F83AE5">
            <w:pPr>
              <w:jc w:val="center"/>
              <w:rPr>
                <w:rFonts w:ascii="Arial Narrow" w:eastAsia="Arial Unicode MS" w:hAnsi="Arial Narrow"/>
                <w:sz w:val="20"/>
                <w:szCs w:val="20"/>
              </w:rPr>
            </w:pPr>
            <w:r w:rsidRPr="006D0B9B">
              <w:rPr>
                <w:rFonts w:ascii="Arial Narrow" w:eastAsia="Arial Unicode MS" w:hAnsi="Arial Narrow"/>
                <w:sz w:val="20"/>
                <w:szCs w:val="20"/>
              </w:rPr>
              <w:t>Руководитель, специалисты Управления</w:t>
            </w:r>
          </w:p>
        </w:tc>
      </w:tr>
      <w:tr w:rsidR="00B77FAA" w:rsidRPr="006D0B9B" w:rsidTr="0066593E">
        <w:trPr>
          <w:trHeight w:val="240"/>
        </w:trPr>
        <w:tc>
          <w:tcPr>
            <w:tcW w:w="675" w:type="dxa"/>
            <w:vAlign w:val="center"/>
          </w:tcPr>
          <w:p w:rsidR="00B77FAA" w:rsidRPr="006D0B9B" w:rsidRDefault="00B77FAA" w:rsidP="00F83AE5">
            <w:pPr>
              <w:pStyle w:val="aff5"/>
              <w:ind w:left="0"/>
              <w:contextualSpacing w:val="0"/>
              <w:jc w:val="center"/>
              <w:rPr>
                <w:rFonts w:ascii="Arial Narrow" w:eastAsia="Arial Unicode MS" w:hAnsi="Arial Narrow"/>
                <w:sz w:val="20"/>
                <w:szCs w:val="20"/>
              </w:rPr>
            </w:pPr>
            <w:r w:rsidRPr="006D0B9B">
              <w:rPr>
                <w:rFonts w:ascii="Arial Narrow" w:hAnsi="Arial Narrow"/>
                <w:sz w:val="20"/>
                <w:szCs w:val="20"/>
              </w:rPr>
              <w:t>48.</w:t>
            </w:r>
          </w:p>
        </w:tc>
        <w:tc>
          <w:tcPr>
            <w:tcW w:w="7830" w:type="dxa"/>
            <w:vAlign w:val="center"/>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 xml:space="preserve">Организация участия несовершеннолетних в конкурсных отборах на предоставление путёвок во Всероссийские детские центры </w:t>
            </w:r>
          </w:p>
        </w:tc>
        <w:tc>
          <w:tcPr>
            <w:tcW w:w="2410" w:type="dxa"/>
            <w:vAlign w:val="center"/>
          </w:tcPr>
          <w:p w:rsidR="00B77FAA" w:rsidRPr="006D0B9B" w:rsidRDefault="00B77FAA" w:rsidP="00F83AE5">
            <w:pPr>
              <w:jc w:val="center"/>
              <w:rPr>
                <w:rFonts w:ascii="Arial Narrow" w:eastAsia="Arial Unicode MS" w:hAnsi="Arial Narrow"/>
                <w:sz w:val="20"/>
                <w:szCs w:val="20"/>
              </w:rPr>
            </w:pPr>
            <w:r w:rsidRPr="006D0B9B">
              <w:rPr>
                <w:rFonts w:ascii="Arial Narrow" w:eastAsia="Arial Unicode MS" w:hAnsi="Arial Narrow"/>
                <w:sz w:val="20"/>
                <w:szCs w:val="20"/>
              </w:rPr>
              <w:t>В течение года</w:t>
            </w:r>
          </w:p>
        </w:tc>
        <w:tc>
          <w:tcPr>
            <w:tcW w:w="4678" w:type="dxa"/>
            <w:vAlign w:val="center"/>
          </w:tcPr>
          <w:p w:rsidR="00B77FAA" w:rsidRPr="006D0B9B" w:rsidRDefault="00B77FAA" w:rsidP="00F83AE5">
            <w:pPr>
              <w:jc w:val="center"/>
              <w:rPr>
                <w:rFonts w:ascii="Arial Narrow" w:eastAsia="Arial Unicode MS" w:hAnsi="Arial Narrow"/>
                <w:sz w:val="20"/>
                <w:szCs w:val="20"/>
              </w:rPr>
            </w:pPr>
            <w:r w:rsidRPr="006D0B9B">
              <w:rPr>
                <w:rFonts w:ascii="Arial Narrow" w:eastAsia="Arial Unicode MS" w:hAnsi="Arial Narrow"/>
                <w:sz w:val="20"/>
                <w:szCs w:val="20"/>
              </w:rPr>
              <w:t>Руководитель, специалисты Управления</w:t>
            </w:r>
          </w:p>
        </w:tc>
      </w:tr>
    </w:tbl>
    <w:p w:rsidR="00B77FAA" w:rsidRPr="006D0B9B" w:rsidRDefault="00B77FAA" w:rsidP="00B77FAA">
      <w:pPr>
        <w:rPr>
          <w:rFonts w:ascii="Arial Narrow" w:eastAsia="Arial Unicode MS" w:hAnsi="Arial Narrow"/>
          <w:b/>
          <w:sz w:val="20"/>
          <w:szCs w:val="20"/>
          <w:highlight w:val="yellow"/>
        </w:rPr>
      </w:pPr>
    </w:p>
    <w:p w:rsidR="00B77FAA" w:rsidRPr="006D0B9B" w:rsidRDefault="00B77FAA" w:rsidP="00B77FAA">
      <w:pPr>
        <w:jc w:val="center"/>
        <w:rPr>
          <w:rFonts w:ascii="Arial Narrow" w:eastAsia="Calibri" w:hAnsi="Arial Narrow"/>
          <w:b/>
          <w:sz w:val="20"/>
          <w:szCs w:val="20"/>
          <w:lang w:eastAsia="en-US"/>
        </w:rPr>
      </w:pPr>
      <w:r w:rsidRPr="006D0B9B">
        <w:rPr>
          <w:rFonts w:ascii="Arial Narrow" w:eastAsia="Calibri" w:hAnsi="Arial Narrow"/>
          <w:b/>
          <w:sz w:val="20"/>
          <w:szCs w:val="20"/>
          <w:lang w:eastAsia="en-US"/>
        </w:rPr>
        <w:t xml:space="preserve">Территориальное отделение КГКУ «Управление социальной защиты населения» </w:t>
      </w:r>
    </w:p>
    <w:p w:rsidR="00B77FAA" w:rsidRPr="006D0B9B" w:rsidRDefault="00B77FAA" w:rsidP="00B77FAA">
      <w:pPr>
        <w:jc w:val="center"/>
        <w:rPr>
          <w:rFonts w:ascii="Arial Narrow" w:eastAsia="Calibri" w:hAnsi="Arial Narrow"/>
          <w:b/>
          <w:sz w:val="20"/>
          <w:szCs w:val="20"/>
          <w:lang w:eastAsia="en-US"/>
        </w:rPr>
      </w:pPr>
      <w:r w:rsidRPr="006D0B9B">
        <w:rPr>
          <w:rFonts w:ascii="Arial Narrow" w:eastAsia="Calibri" w:hAnsi="Arial Narrow"/>
          <w:b/>
          <w:sz w:val="20"/>
          <w:szCs w:val="20"/>
          <w:lang w:eastAsia="en-US"/>
        </w:rPr>
        <w:t>по Эвенкийскому муниципальному району</w:t>
      </w:r>
      <w:r w:rsidRPr="006D0B9B">
        <w:rPr>
          <w:rFonts w:ascii="Arial Narrow" w:hAnsi="Arial Narrow"/>
          <w:b/>
          <w:sz w:val="20"/>
          <w:szCs w:val="20"/>
        </w:rPr>
        <w:t xml:space="preserve"> Красноярского края</w:t>
      </w:r>
    </w:p>
    <w:p w:rsidR="00B77FAA" w:rsidRPr="006D0B9B" w:rsidRDefault="00B77FAA" w:rsidP="00B77FAA">
      <w:pPr>
        <w:jc w:val="center"/>
        <w:rPr>
          <w:rFonts w:ascii="Arial Narrow" w:hAnsi="Arial Narrow"/>
          <w:b/>
          <w:sz w:val="20"/>
          <w:szCs w:val="20"/>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7828"/>
        <w:gridCol w:w="2408"/>
        <w:gridCol w:w="4678"/>
      </w:tblGrid>
      <w:tr w:rsidR="00B77FAA" w:rsidRPr="006D0B9B" w:rsidTr="0066593E">
        <w:trPr>
          <w:tblHeader/>
        </w:trPr>
        <w:tc>
          <w:tcPr>
            <w:tcW w:w="218" w:type="pct"/>
            <w:tcBorders>
              <w:top w:val="single" w:sz="4" w:space="0" w:color="auto"/>
              <w:left w:val="single" w:sz="4" w:space="0" w:color="auto"/>
              <w:bottom w:val="single" w:sz="4" w:space="0" w:color="auto"/>
              <w:right w:val="single" w:sz="4" w:space="0" w:color="auto"/>
            </w:tcBorders>
            <w:vAlign w:val="center"/>
            <w:hideMark/>
          </w:tcPr>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 xml:space="preserve">№ </w:t>
            </w:r>
            <w:proofErr w:type="gramStart"/>
            <w:r w:rsidRPr="0066593E">
              <w:rPr>
                <w:rFonts w:ascii="Arial Narrow" w:hAnsi="Arial Narrow"/>
                <w:sz w:val="20"/>
                <w:szCs w:val="20"/>
              </w:rPr>
              <w:t>п</w:t>
            </w:r>
            <w:proofErr w:type="gramEnd"/>
            <w:r w:rsidRPr="0066593E">
              <w:rPr>
                <w:rFonts w:ascii="Arial Narrow" w:hAnsi="Arial Narrow"/>
                <w:sz w:val="20"/>
                <w:szCs w:val="20"/>
              </w:rPr>
              <w:t>/п</w:t>
            </w:r>
          </w:p>
        </w:tc>
        <w:tc>
          <w:tcPr>
            <w:tcW w:w="2509" w:type="pct"/>
            <w:tcBorders>
              <w:top w:val="single" w:sz="4" w:space="0" w:color="auto"/>
              <w:left w:val="single" w:sz="4" w:space="0" w:color="auto"/>
              <w:bottom w:val="single" w:sz="4" w:space="0" w:color="auto"/>
              <w:right w:val="single" w:sz="4" w:space="0" w:color="auto"/>
            </w:tcBorders>
            <w:vAlign w:val="center"/>
            <w:hideMark/>
          </w:tcPr>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Наименование</w:t>
            </w:r>
          </w:p>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мероприятий</w:t>
            </w:r>
          </w:p>
        </w:tc>
        <w:tc>
          <w:tcPr>
            <w:tcW w:w="772" w:type="pct"/>
            <w:tcBorders>
              <w:top w:val="single" w:sz="4" w:space="0" w:color="auto"/>
              <w:left w:val="single" w:sz="4" w:space="0" w:color="auto"/>
              <w:bottom w:val="single" w:sz="4" w:space="0" w:color="auto"/>
              <w:right w:val="single" w:sz="4" w:space="0" w:color="auto"/>
            </w:tcBorders>
            <w:vAlign w:val="center"/>
            <w:hideMark/>
          </w:tcPr>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Сроки исполнения</w:t>
            </w:r>
          </w:p>
        </w:tc>
        <w:tc>
          <w:tcPr>
            <w:tcW w:w="1500" w:type="pct"/>
            <w:tcBorders>
              <w:top w:val="single" w:sz="4" w:space="0" w:color="auto"/>
              <w:left w:val="single" w:sz="4" w:space="0" w:color="auto"/>
              <w:bottom w:val="single" w:sz="4" w:space="0" w:color="auto"/>
              <w:right w:val="single" w:sz="4" w:space="0" w:color="auto"/>
            </w:tcBorders>
            <w:vAlign w:val="center"/>
            <w:hideMark/>
          </w:tcPr>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Ответственные</w:t>
            </w:r>
          </w:p>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исполнители</w:t>
            </w:r>
          </w:p>
        </w:tc>
      </w:tr>
      <w:tr w:rsidR="00B77FAA" w:rsidRPr="006D0B9B" w:rsidTr="0066593E">
        <w:trPr>
          <w:tblHeader/>
        </w:trPr>
        <w:tc>
          <w:tcPr>
            <w:tcW w:w="218"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49.</w:t>
            </w:r>
          </w:p>
        </w:tc>
        <w:tc>
          <w:tcPr>
            <w:tcW w:w="2509" w:type="pct"/>
            <w:tcBorders>
              <w:top w:val="single" w:sz="4" w:space="0" w:color="auto"/>
              <w:left w:val="single" w:sz="4" w:space="0" w:color="auto"/>
              <w:bottom w:val="single" w:sz="4" w:space="0" w:color="auto"/>
              <w:right w:val="single" w:sz="4" w:space="0" w:color="auto"/>
            </w:tcBorders>
          </w:tcPr>
          <w:p w:rsidR="00B77FAA" w:rsidRPr="006D0B9B" w:rsidRDefault="00B77FAA" w:rsidP="00F83AE5">
            <w:pPr>
              <w:widowControl w:val="0"/>
              <w:tabs>
                <w:tab w:val="num" w:pos="720"/>
              </w:tabs>
              <w:adjustRightInd w:val="0"/>
              <w:jc w:val="center"/>
              <w:rPr>
                <w:rFonts w:ascii="Arial Narrow" w:hAnsi="Arial Narrow"/>
                <w:b/>
                <w:sz w:val="20"/>
                <w:szCs w:val="20"/>
              </w:rPr>
            </w:pPr>
            <w:r w:rsidRPr="006D0B9B">
              <w:rPr>
                <w:rFonts w:ascii="Arial Narrow" w:hAnsi="Arial Narrow"/>
                <w:sz w:val="20"/>
                <w:szCs w:val="20"/>
              </w:rPr>
              <w:t>Прием заявлений на получение путевки и бесплатного проезда к месту отдыха и обратно</w:t>
            </w:r>
          </w:p>
        </w:tc>
        <w:tc>
          <w:tcPr>
            <w:tcW w:w="772"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январь-апрель 2025г.</w:t>
            </w:r>
          </w:p>
        </w:tc>
        <w:tc>
          <w:tcPr>
            <w:tcW w:w="1500"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Главные специалисты-эксперты п.</w:t>
            </w:r>
            <w:r w:rsidR="0066593E">
              <w:rPr>
                <w:rFonts w:ascii="Arial Narrow" w:hAnsi="Arial Narrow"/>
                <w:sz w:val="20"/>
                <w:szCs w:val="20"/>
              </w:rPr>
              <w:t xml:space="preserve"> </w:t>
            </w:r>
            <w:r w:rsidRPr="006D0B9B">
              <w:rPr>
                <w:rFonts w:ascii="Arial Narrow" w:hAnsi="Arial Narrow"/>
                <w:sz w:val="20"/>
                <w:szCs w:val="20"/>
              </w:rPr>
              <w:t>Тура, с. Байкит, с.</w:t>
            </w:r>
            <w:r w:rsidR="0066593E">
              <w:rPr>
                <w:rFonts w:ascii="Arial Narrow" w:hAnsi="Arial Narrow"/>
                <w:sz w:val="20"/>
                <w:szCs w:val="20"/>
              </w:rPr>
              <w:t xml:space="preserve"> </w:t>
            </w:r>
            <w:r w:rsidRPr="006D0B9B">
              <w:rPr>
                <w:rFonts w:ascii="Arial Narrow" w:hAnsi="Arial Narrow"/>
                <w:sz w:val="20"/>
                <w:szCs w:val="20"/>
              </w:rPr>
              <w:t xml:space="preserve">Ванавара </w:t>
            </w:r>
          </w:p>
        </w:tc>
      </w:tr>
      <w:tr w:rsidR="00B77FAA" w:rsidRPr="006D0B9B" w:rsidTr="0066593E">
        <w:trPr>
          <w:tblHeader/>
        </w:trPr>
        <w:tc>
          <w:tcPr>
            <w:tcW w:w="218"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50.</w:t>
            </w:r>
          </w:p>
        </w:tc>
        <w:tc>
          <w:tcPr>
            <w:tcW w:w="2509"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Организация работы по фо</w:t>
            </w:r>
            <w:r w:rsidR="0066593E">
              <w:rPr>
                <w:rFonts w:ascii="Arial Narrow" w:hAnsi="Arial Narrow"/>
                <w:sz w:val="20"/>
                <w:szCs w:val="20"/>
              </w:rPr>
              <w:t xml:space="preserve">рмированию </w:t>
            </w:r>
            <w:r w:rsidRPr="006D0B9B">
              <w:rPr>
                <w:rFonts w:ascii="Arial Narrow" w:hAnsi="Arial Narrow"/>
                <w:sz w:val="20"/>
                <w:szCs w:val="20"/>
              </w:rPr>
              <w:t>детских групп, выезжающих в детский оздоровительный лагерь</w:t>
            </w:r>
          </w:p>
        </w:tc>
        <w:tc>
          <w:tcPr>
            <w:tcW w:w="772"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апрель 2025г.</w:t>
            </w:r>
          </w:p>
        </w:tc>
        <w:tc>
          <w:tcPr>
            <w:tcW w:w="1500"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66593E" w:rsidP="00F83AE5">
            <w:pPr>
              <w:jc w:val="center"/>
              <w:rPr>
                <w:rFonts w:ascii="Arial Narrow" w:hAnsi="Arial Narrow"/>
                <w:sz w:val="20"/>
                <w:szCs w:val="20"/>
              </w:rPr>
            </w:pPr>
            <w:r>
              <w:rPr>
                <w:rFonts w:ascii="Arial Narrow" w:hAnsi="Arial Narrow"/>
                <w:sz w:val="20"/>
                <w:szCs w:val="20"/>
              </w:rPr>
              <w:t xml:space="preserve">главные специалисты-эксперты </w:t>
            </w:r>
            <w:r w:rsidR="00B77FAA" w:rsidRPr="006D0B9B">
              <w:rPr>
                <w:rFonts w:ascii="Arial Narrow" w:hAnsi="Arial Narrow"/>
                <w:sz w:val="20"/>
                <w:szCs w:val="20"/>
              </w:rPr>
              <w:t>п.</w:t>
            </w:r>
            <w:r>
              <w:rPr>
                <w:rFonts w:ascii="Arial Narrow" w:hAnsi="Arial Narrow"/>
                <w:sz w:val="20"/>
                <w:szCs w:val="20"/>
              </w:rPr>
              <w:t xml:space="preserve"> </w:t>
            </w:r>
            <w:r w:rsidR="00B77FAA" w:rsidRPr="006D0B9B">
              <w:rPr>
                <w:rFonts w:ascii="Arial Narrow" w:hAnsi="Arial Narrow"/>
                <w:sz w:val="20"/>
                <w:szCs w:val="20"/>
              </w:rPr>
              <w:t>Тура, с. Байкит, с.</w:t>
            </w:r>
            <w:r>
              <w:rPr>
                <w:rFonts w:ascii="Arial Narrow" w:hAnsi="Arial Narrow"/>
                <w:sz w:val="20"/>
                <w:szCs w:val="20"/>
              </w:rPr>
              <w:t xml:space="preserve"> </w:t>
            </w:r>
            <w:r w:rsidR="00B77FAA" w:rsidRPr="006D0B9B">
              <w:rPr>
                <w:rFonts w:ascii="Arial Narrow" w:hAnsi="Arial Narrow"/>
                <w:sz w:val="20"/>
                <w:szCs w:val="20"/>
              </w:rPr>
              <w:t xml:space="preserve">Ванавара </w:t>
            </w:r>
          </w:p>
        </w:tc>
      </w:tr>
      <w:tr w:rsidR="00B77FAA" w:rsidRPr="006D0B9B" w:rsidTr="0066593E">
        <w:trPr>
          <w:tblHeader/>
        </w:trPr>
        <w:tc>
          <w:tcPr>
            <w:tcW w:w="218"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51.</w:t>
            </w:r>
          </w:p>
        </w:tc>
        <w:tc>
          <w:tcPr>
            <w:tcW w:w="2509"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66593E">
            <w:pPr>
              <w:jc w:val="center"/>
              <w:rPr>
                <w:rFonts w:ascii="Arial Narrow" w:hAnsi="Arial Narrow"/>
                <w:sz w:val="20"/>
                <w:szCs w:val="20"/>
              </w:rPr>
            </w:pPr>
            <w:r w:rsidRPr="006D0B9B">
              <w:rPr>
                <w:rFonts w:ascii="Arial Narrow" w:hAnsi="Arial Narrow"/>
                <w:sz w:val="20"/>
                <w:szCs w:val="20"/>
              </w:rPr>
              <w:t>Проверка  медицинских документов детей, утверждение</w:t>
            </w:r>
            <w:r w:rsidR="0066593E">
              <w:rPr>
                <w:rFonts w:ascii="Arial Narrow" w:hAnsi="Arial Narrow"/>
                <w:sz w:val="20"/>
                <w:szCs w:val="20"/>
              </w:rPr>
              <w:t xml:space="preserve"> списков детей, выезжающих в </w:t>
            </w:r>
            <w:r w:rsidRPr="006D0B9B">
              <w:rPr>
                <w:rFonts w:ascii="Arial Narrow" w:hAnsi="Arial Narrow"/>
                <w:sz w:val="20"/>
                <w:szCs w:val="20"/>
              </w:rPr>
              <w:t>ДОЛ</w:t>
            </w:r>
          </w:p>
        </w:tc>
        <w:tc>
          <w:tcPr>
            <w:tcW w:w="772"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июнь 2025г.</w:t>
            </w:r>
          </w:p>
        </w:tc>
        <w:tc>
          <w:tcPr>
            <w:tcW w:w="1500"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Начальник ТО</w:t>
            </w:r>
          </w:p>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главные специалисты п.</w:t>
            </w:r>
            <w:r w:rsidR="0066593E">
              <w:rPr>
                <w:rFonts w:ascii="Arial Narrow" w:hAnsi="Arial Narrow"/>
                <w:sz w:val="20"/>
                <w:szCs w:val="20"/>
              </w:rPr>
              <w:t xml:space="preserve"> </w:t>
            </w:r>
            <w:r w:rsidRPr="006D0B9B">
              <w:rPr>
                <w:rFonts w:ascii="Arial Narrow" w:hAnsi="Arial Narrow"/>
                <w:sz w:val="20"/>
                <w:szCs w:val="20"/>
              </w:rPr>
              <w:t>Тура, с. Байкит, с.</w:t>
            </w:r>
            <w:r w:rsidR="0066593E">
              <w:rPr>
                <w:rFonts w:ascii="Arial Narrow" w:hAnsi="Arial Narrow"/>
                <w:sz w:val="20"/>
                <w:szCs w:val="20"/>
              </w:rPr>
              <w:t xml:space="preserve"> </w:t>
            </w:r>
            <w:r w:rsidRPr="006D0B9B">
              <w:rPr>
                <w:rFonts w:ascii="Arial Narrow" w:hAnsi="Arial Narrow"/>
                <w:sz w:val="20"/>
                <w:szCs w:val="20"/>
              </w:rPr>
              <w:t xml:space="preserve">Ванавара </w:t>
            </w:r>
          </w:p>
        </w:tc>
      </w:tr>
      <w:tr w:rsidR="00B77FAA" w:rsidRPr="006D0B9B" w:rsidTr="0066593E">
        <w:trPr>
          <w:trHeight w:val="643"/>
          <w:tblHeader/>
        </w:trPr>
        <w:tc>
          <w:tcPr>
            <w:tcW w:w="218"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52.</w:t>
            </w:r>
          </w:p>
        </w:tc>
        <w:tc>
          <w:tcPr>
            <w:tcW w:w="2509" w:type="pct"/>
            <w:tcBorders>
              <w:top w:val="single" w:sz="4" w:space="0" w:color="auto"/>
              <w:left w:val="single" w:sz="4" w:space="0" w:color="auto"/>
              <w:bottom w:val="single" w:sz="4" w:space="0" w:color="auto"/>
              <w:right w:val="single" w:sz="4" w:space="0" w:color="auto"/>
            </w:tcBorders>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Предоставление информации о ходе подготовки и пров</w:t>
            </w:r>
            <w:r w:rsidR="0066593E">
              <w:rPr>
                <w:rFonts w:ascii="Arial Narrow" w:hAnsi="Arial Narrow"/>
                <w:sz w:val="20"/>
                <w:szCs w:val="20"/>
              </w:rPr>
              <w:t xml:space="preserve">едения оздоровительного отдыха </w:t>
            </w:r>
            <w:r w:rsidRPr="006D0B9B">
              <w:rPr>
                <w:rFonts w:ascii="Arial Narrow" w:hAnsi="Arial Narrow"/>
                <w:sz w:val="20"/>
                <w:szCs w:val="20"/>
              </w:rPr>
              <w:t>детей</w:t>
            </w:r>
          </w:p>
        </w:tc>
        <w:tc>
          <w:tcPr>
            <w:tcW w:w="772" w:type="pct"/>
            <w:tcBorders>
              <w:top w:val="single" w:sz="4" w:space="0" w:color="auto"/>
              <w:left w:val="single" w:sz="4" w:space="0" w:color="auto"/>
              <w:bottom w:val="single" w:sz="4" w:space="0" w:color="auto"/>
              <w:right w:val="single" w:sz="4" w:space="0" w:color="auto"/>
            </w:tcBorders>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май-июнь 2025г.,</w:t>
            </w:r>
          </w:p>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итоговый отчет до 01 октября 2025г.</w:t>
            </w:r>
          </w:p>
        </w:tc>
        <w:tc>
          <w:tcPr>
            <w:tcW w:w="1500"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 xml:space="preserve">Начальник ТО </w:t>
            </w:r>
          </w:p>
        </w:tc>
      </w:tr>
      <w:tr w:rsidR="00B77FAA" w:rsidRPr="006D0B9B" w:rsidTr="0066593E">
        <w:trPr>
          <w:tblHeader/>
        </w:trPr>
        <w:tc>
          <w:tcPr>
            <w:tcW w:w="218"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highlight w:val="yellow"/>
              </w:rPr>
            </w:pPr>
          </w:p>
        </w:tc>
        <w:tc>
          <w:tcPr>
            <w:tcW w:w="2509" w:type="pct"/>
            <w:tcBorders>
              <w:top w:val="single" w:sz="4" w:space="0" w:color="auto"/>
              <w:left w:val="single" w:sz="4" w:space="0" w:color="auto"/>
              <w:bottom w:val="single" w:sz="4" w:space="0" w:color="auto"/>
              <w:right w:val="single" w:sz="4" w:space="0" w:color="auto"/>
            </w:tcBorders>
            <w:hideMark/>
          </w:tcPr>
          <w:p w:rsidR="00B77FAA" w:rsidRPr="006D0B9B" w:rsidRDefault="00B77FAA" w:rsidP="00F83AE5">
            <w:pPr>
              <w:jc w:val="center"/>
              <w:rPr>
                <w:rFonts w:ascii="Arial Narrow" w:hAnsi="Arial Narrow"/>
                <w:sz w:val="20"/>
                <w:szCs w:val="20"/>
                <w:highlight w:val="yellow"/>
              </w:rPr>
            </w:pPr>
          </w:p>
        </w:tc>
        <w:tc>
          <w:tcPr>
            <w:tcW w:w="772" w:type="pct"/>
            <w:tcBorders>
              <w:top w:val="single" w:sz="4" w:space="0" w:color="auto"/>
              <w:left w:val="single" w:sz="4" w:space="0" w:color="auto"/>
              <w:bottom w:val="single" w:sz="4" w:space="0" w:color="auto"/>
              <w:right w:val="single" w:sz="4" w:space="0" w:color="auto"/>
            </w:tcBorders>
            <w:hideMark/>
          </w:tcPr>
          <w:p w:rsidR="00B77FAA" w:rsidRPr="006D0B9B" w:rsidRDefault="00B77FAA" w:rsidP="00F83AE5">
            <w:pPr>
              <w:jc w:val="center"/>
              <w:rPr>
                <w:rFonts w:ascii="Arial Narrow" w:hAnsi="Arial Narrow"/>
                <w:sz w:val="20"/>
                <w:szCs w:val="20"/>
                <w:highlight w:val="yellow"/>
              </w:rPr>
            </w:pPr>
          </w:p>
        </w:tc>
        <w:tc>
          <w:tcPr>
            <w:tcW w:w="1500"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highlight w:val="yellow"/>
              </w:rPr>
            </w:pPr>
          </w:p>
        </w:tc>
      </w:tr>
    </w:tbl>
    <w:p w:rsidR="00B77FAA" w:rsidRPr="006D0B9B" w:rsidRDefault="00B77FAA" w:rsidP="00B77FAA">
      <w:pPr>
        <w:rPr>
          <w:rFonts w:ascii="Arial Narrow" w:eastAsia="Arial Unicode MS" w:hAnsi="Arial Narrow" w:cs="Arial Unicode MS"/>
          <w:b/>
          <w:sz w:val="20"/>
          <w:szCs w:val="20"/>
          <w:highlight w:val="yellow"/>
        </w:rPr>
      </w:pPr>
    </w:p>
    <w:p w:rsidR="00B77FAA" w:rsidRPr="006D0B9B" w:rsidRDefault="00B77FAA" w:rsidP="00B77FAA">
      <w:pPr>
        <w:jc w:val="center"/>
        <w:rPr>
          <w:rFonts w:ascii="Arial Narrow" w:hAnsi="Arial Narrow"/>
          <w:b/>
          <w:sz w:val="20"/>
          <w:szCs w:val="20"/>
        </w:rPr>
      </w:pPr>
      <w:r w:rsidRPr="006D0B9B">
        <w:rPr>
          <w:rFonts w:ascii="Arial Narrow" w:eastAsia="Arial Unicode MS" w:hAnsi="Arial Narrow" w:cs="Arial Unicode MS"/>
          <w:b/>
          <w:sz w:val="20"/>
          <w:szCs w:val="20"/>
        </w:rPr>
        <w:t>КГБУ</w:t>
      </w:r>
      <w:r w:rsidRPr="006D0B9B">
        <w:rPr>
          <w:rFonts w:ascii="Arial Narrow" w:hAnsi="Arial Narrow"/>
          <w:b/>
          <w:sz w:val="20"/>
          <w:szCs w:val="20"/>
        </w:rPr>
        <w:t xml:space="preserve"> </w:t>
      </w:r>
      <w:proofErr w:type="gramStart"/>
      <w:r w:rsidRPr="006D0B9B">
        <w:rPr>
          <w:rFonts w:ascii="Arial Narrow" w:hAnsi="Arial Narrow"/>
          <w:b/>
          <w:sz w:val="20"/>
          <w:szCs w:val="20"/>
        </w:rPr>
        <w:t>СО</w:t>
      </w:r>
      <w:proofErr w:type="gramEnd"/>
      <w:r w:rsidRPr="006D0B9B">
        <w:rPr>
          <w:rFonts w:ascii="Arial Narrow" w:hAnsi="Arial Narrow"/>
          <w:b/>
          <w:sz w:val="20"/>
          <w:szCs w:val="20"/>
        </w:rPr>
        <w:t xml:space="preserve"> «Комплексный центр социального обслуживания населения «Эвенкийский»</w:t>
      </w:r>
    </w:p>
    <w:p w:rsidR="00B77FAA" w:rsidRPr="006D0B9B" w:rsidRDefault="00B77FAA" w:rsidP="00B77FAA">
      <w:pPr>
        <w:jc w:val="center"/>
        <w:rPr>
          <w:rFonts w:ascii="Arial Narrow" w:hAnsi="Arial Narrow"/>
          <w:sz w:val="20"/>
          <w:szCs w:val="20"/>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7828"/>
        <w:gridCol w:w="2408"/>
        <w:gridCol w:w="4678"/>
      </w:tblGrid>
      <w:tr w:rsidR="00B77FAA" w:rsidRPr="006D0B9B" w:rsidTr="0066593E">
        <w:trPr>
          <w:tblHeader/>
        </w:trPr>
        <w:tc>
          <w:tcPr>
            <w:tcW w:w="218" w:type="pct"/>
            <w:tcBorders>
              <w:top w:val="single" w:sz="4" w:space="0" w:color="auto"/>
              <w:left w:val="single" w:sz="4" w:space="0" w:color="auto"/>
              <w:bottom w:val="single" w:sz="4" w:space="0" w:color="auto"/>
              <w:right w:val="single" w:sz="4" w:space="0" w:color="auto"/>
            </w:tcBorders>
            <w:vAlign w:val="center"/>
            <w:hideMark/>
          </w:tcPr>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 xml:space="preserve">№ </w:t>
            </w:r>
            <w:proofErr w:type="gramStart"/>
            <w:r w:rsidRPr="0066593E">
              <w:rPr>
                <w:rFonts w:ascii="Arial Narrow" w:hAnsi="Arial Narrow"/>
                <w:sz w:val="20"/>
                <w:szCs w:val="20"/>
              </w:rPr>
              <w:t>п</w:t>
            </w:r>
            <w:proofErr w:type="gramEnd"/>
            <w:r w:rsidRPr="0066593E">
              <w:rPr>
                <w:rFonts w:ascii="Arial Narrow" w:hAnsi="Arial Narrow"/>
                <w:sz w:val="20"/>
                <w:szCs w:val="20"/>
              </w:rPr>
              <w:t>/п</w:t>
            </w:r>
          </w:p>
        </w:tc>
        <w:tc>
          <w:tcPr>
            <w:tcW w:w="2509" w:type="pct"/>
            <w:tcBorders>
              <w:top w:val="single" w:sz="4" w:space="0" w:color="auto"/>
              <w:left w:val="single" w:sz="4" w:space="0" w:color="auto"/>
              <w:bottom w:val="single" w:sz="4" w:space="0" w:color="auto"/>
              <w:right w:val="single" w:sz="4" w:space="0" w:color="auto"/>
            </w:tcBorders>
            <w:vAlign w:val="center"/>
            <w:hideMark/>
          </w:tcPr>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Наименование</w:t>
            </w:r>
          </w:p>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мероприятий</w:t>
            </w:r>
          </w:p>
        </w:tc>
        <w:tc>
          <w:tcPr>
            <w:tcW w:w="772" w:type="pct"/>
            <w:tcBorders>
              <w:top w:val="single" w:sz="4" w:space="0" w:color="auto"/>
              <w:left w:val="single" w:sz="4" w:space="0" w:color="auto"/>
              <w:bottom w:val="single" w:sz="4" w:space="0" w:color="auto"/>
              <w:right w:val="single" w:sz="4" w:space="0" w:color="auto"/>
            </w:tcBorders>
            <w:vAlign w:val="center"/>
            <w:hideMark/>
          </w:tcPr>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Сроки исполнения</w:t>
            </w:r>
          </w:p>
        </w:tc>
        <w:tc>
          <w:tcPr>
            <w:tcW w:w="1500" w:type="pct"/>
            <w:tcBorders>
              <w:top w:val="single" w:sz="4" w:space="0" w:color="auto"/>
              <w:left w:val="single" w:sz="4" w:space="0" w:color="auto"/>
              <w:bottom w:val="single" w:sz="4" w:space="0" w:color="auto"/>
              <w:right w:val="single" w:sz="4" w:space="0" w:color="auto"/>
            </w:tcBorders>
            <w:vAlign w:val="center"/>
            <w:hideMark/>
          </w:tcPr>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Ответственные</w:t>
            </w:r>
          </w:p>
          <w:p w:rsidR="00B77FAA" w:rsidRPr="0066593E" w:rsidRDefault="00B77FAA" w:rsidP="00F83AE5">
            <w:pPr>
              <w:jc w:val="center"/>
              <w:rPr>
                <w:rFonts w:ascii="Arial Narrow" w:hAnsi="Arial Narrow"/>
                <w:sz w:val="20"/>
                <w:szCs w:val="20"/>
              </w:rPr>
            </w:pPr>
            <w:r w:rsidRPr="0066593E">
              <w:rPr>
                <w:rFonts w:ascii="Arial Narrow" w:hAnsi="Arial Narrow"/>
                <w:sz w:val="20"/>
                <w:szCs w:val="20"/>
              </w:rPr>
              <w:t>исполнители</w:t>
            </w:r>
          </w:p>
        </w:tc>
      </w:tr>
      <w:tr w:rsidR="00B77FAA" w:rsidRPr="006D0B9B" w:rsidTr="0066593E">
        <w:trPr>
          <w:tblHeader/>
        </w:trPr>
        <w:tc>
          <w:tcPr>
            <w:tcW w:w="218"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53.</w:t>
            </w:r>
          </w:p>
        </w:tc>
        <w:tc>
          <w:tcPr>
            <w:tcW w:w="2509" w:type="pct"/>
            <w:tcBorders>
              <w:top w:val="single" w:sz="4" w:space="0" w:color="auto"/>
              <w:left w:val="single" w:sz="4" w:space="0" w:color="auto"/>
              <w:bottom w:val="single" w:sz="4" w:space="0" w:color="auto"/>
              <w:right w:val="single" w:sz="4" w:space="0" w:color="auto"/>
            </w:tcBorders>
            <w:vAlign w:val="center"/>
          </w:tcPr>
          <w:p w:rsidR="00B77FAA" w:rsidRPr="006D0B9B" w:rsidRDefault="00B77FAA" w:rsidP="00F83AE5">
            <w:pPr>
              <w:rPr>
                <w:rFonts w:ascii="Arial Narrow" w:hAnsi="Arial Narrow"/>
                <w:sz w:val="20"/>
                <w:szCs w:val="20"/>
              </w:rPr>
            </w:pPr>
            <w:r w:rsidRPr="006D0B9B">
              <w:rPr>
                <w:rFonts w:ascii="Arial Narrow" w:hAnsi="Arial Narrow"/>
                <w:sz w:val="20"/>
                <w:szCs w:val="20"/>
              </w:rPr>
              <w:t>Организация работы по размещению заявок для конкурсного размещения заказов на транспортные услуги на средства субвенции:</w:t>
            </w:r>
          </w:p>
          <w:p w:rsidR="00B77FAA" w:rsidRPr="006D0B9B" w:rsidRDefault="0066593E" w:rsidP="0066593E">
            <w:pPr>
              <w:rPr>
                <w:rFonts w:ascii="Arial Narrow" w:hAnsi="Arial Narrow"/>
                <w:sz w:val="20"/>
                <w:szCs w:val="20"/>
              </w:rPr>
            </w:pPr>
            <w:r>
              <w:rPr>
                <w:rFonts w:ascii="Arial Narrow" w:hAnsi="Arial Narrow"/>
                <w:sz w:val="20"/>
                <w:szCs w:val="20"/>
              </w:rPr>
              <w:t xml:space="preserve">1) </w:t>
            </w:r>
            <w:r w:rsidR="00B77FAA" w:rsidRPr="006D0B9B">
              <w:rPr>
                <w:rFonts w:ascii="Arial Narrow" w:hAnsi="Arial Narrow"/>
                <w:sz w:val="20"/>
                <w:szCs w:val="20"/>
              </w:rPr>
              <w:t>предоставление авиабилетов в летний оздоровительный лагерь за пределами района,</w:t>
            </w:r>
          </w:p>
          <w:p w:rsidR="00B77FAA" w:rsidRPr="006D0B9B" w:rsidRDefault="0066593E" w:rsidP="0066593E">
            <w:pPr>
              <w:rPr>
                <w:rFonts w:ascii="Arial Narrow" w:hAnsi="Arial Narrow"/>
                <w:sz w:val="20"/>
                <w:szCs w:val="20"/>
              </w:rPr>
            </w:pPr>
            <w:r>
              <w:rPr>
                <w:rFonts w:ascii="Arial Narrow" w:hAnsi="Arial Narrow"/>
                <w:sz w:val="20"/>
                <w:szCs w:val="20"/>
              </w:rPr>
              <w:t xml:space="preserve">2) </w:t>
            </w:r>
            <w:r w:rsidR="00B77FAA" w:rsidRPr="006D0B9B">
              <w:rPr>
                <w:rFonts w:ascii="Arial Narrow" w:hAnsi="Arial Narrow"/>
                <w:sz w:val="20"/>
                <w:szCs w:val="20"/>
              </w:rPr>
              <w:t>предоставление авиабилетов детям по МВЛ, вылетающим в летний оздоровительный лагерь</w:t>
            </w:r>
          </w:p>
        </w:tc>
        <w:tc>
          <w:tcPr>
            <w:tcW w:w="772"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февраль-апрель 2025г.</w:t>
            </w:r>
          </w:p>
        </w:tc>
        <w:tc>
          <w:tcPr>
            <w:tcW w:w="1500"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Заместитель директора</w:t>
            </w:r>
          </w:p>
        </w:tc>
      </w:tr>
      <w:tr w:rsidR="00B77FAA" w:rsidRPr="006D0B9B" w:rsidTr="0066593E">
        <w:trPr>
          <w:tblHeader/>
        </w:trPr>
        <w:tc>
          <w:tcPr>
            <w:tcW w:w="218"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54.</w:t>
            </w:r>
          </w:p>
        </w:tc>
        <w:tc>
          <w:tcPr>
            <w:tcW w:w="2509"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Заключение государственных контрактов по итогам аукционов</w:t>
            </w:r>
          </w:p>
        </w:tc>
        <w:tc>
          <w:tcPr>
            <w:tcW w:w="772"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март – апрель 2025г.</w:t>
            </w:r>
          </w:p>
        </w:tc>
        <w:tc>
          <w:tcPr>
            <w:tcW w:w="1500"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Заместитель директора</w:t>
            </w:r>
          </w:p>
        </w:tc>
      </w:tr>
      <w:tr w:rsidR="00B77FAA" w:rsidRPr="006D0B9B" w:rsidTr="0066593E">
        <w:trPr>
          <w:trHeight w:val="643"/>
          <w:tblHeader/>
        </w:trPr>
        <w:tc>
          <w:tcPr>
            <w:tcW w:w="218"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55.</w:t>
            </w:r>
          </w:p>
        </w:tc>
        <w:tc>
          <w:tcPr>
            <w:tcW w:w="2509"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Сопровождение детских групп (прохождение медосмотров) для организации выезда в детский оздоровительный лагерь</w:t>
            </w:r>
          </w:p>
        </w:tc>
        <w:tc>
          <w:tcPr>
            <w:tcW w:w="772"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июнь 2025г.</w:t>
            </w:r>
          </w:p>
        </w:tc>
        <w:tc>
          <w:tcPr>
            <w:tcW w:w="1500"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Специалисты отделения социальной помощи семье и детям</w:t>
            </w:r>
          </w:p>
        </w:tc>
      </w:tr>
      <w:tr w:rsidR="00B77FAA" w:rsidRPr="006D0B9B" w:rsidTr="0066593E">
        <w:trPr>
          <w:tblHeader/>
        </w:trPr>
        <w:tc>
          <w:tcPr>
            <w:tcW w:w="218"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56.</w:t>
            </w:r>
          </w:p>
        </w:tc>
        <w:tc>
          <w:tcPr>
            <w:tcW w:w="2509"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Организация работы по подбору кандидатур для сопровождения детей в ДОЛ, издание приказа о назначении сопровождающих</w:t>
            </w:r>
          </w:p>
        </w:tc>
        <w:tc>
          <w:tcPr>
            <w:tcW w:w="772"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июнь 2025г.</w:t>
            </w:r>
          </w:p>
        </w:tc>
        <w:tc>
          <w:tcPr>
            <w:tcW w:w="1500"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Заведующая отделением социальной помощи семье и детям</w:t>
            </w:r>
          </w:p>
        </w:tc>
      </w:tr>
      <w:tr w:rsidR="00B77FAA" w:rsidRPr="006D0B9B" w:rsidTr="0066593E">
        <w:trPr>
          <w:tblHeader/>
        </w:trPr>
        <w:tc>
          <w:tcPr>
            <w:tcW w:w="218"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lastRenderedPageBreak/>
              <w:t>57.</w:t>
            </w:r>
          </w:p>
        </w:tc>
        <w:tc>
          <w:tcPr>
            <w:tcW w:w="2509"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Организация работы по оформлению авиабилетов по гарантийным письмам</w:t>
            </w:r>
          </w:p>
        </w:tc>
        <w:tc>
          <w:tcPr>
            <w:tcW w:w="772"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март - май 2025г.</w:t>
            </w:r>
          </w:p>
        </w:tc>
        <w:tc>
          <w:tcPr>
            <w:tcW w:w="1500"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Заместитель директора</w:t>
            </w:r>
          </w:p>
        </w:tc>
      </w:tr>
      <w:tr w:rsidR="00B77FAA" w:rsidRPr="006D0B9B" w:rsidTr="0066593E">
        <w:trPr>
          <w:tblHeader/>
        </w:trPr>
        <w:tc>
          <w:tcPr>
            <w:tcW w:w="218"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58.</w:t>
            </w:r>
          </w:p>
        </w:tc>
        <w:tc>
          <w:tcPr>
            <w:tcW w:w="2509"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Организация работы по проведению родительских собраний</w:t>
            </w:r>
          </w:p>
        </w:tc>
        <w:tc>
          <w:tcPr>
            <w:tcW w:w="772"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июнь 2025г.</w:t>
            </w:r>
          </w:p>
        </w:tc>
        <w:tc>
          <w:tcPr>
            <w:tcW w:w="1500"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Заведующая отделением социальной помощи семье и детям</w:t>
            </w:r>
          </w:p>
        </w:tc>
      </w:tr>
      <w:tr w:rsidR="00B77FAA" w:rsidRPr="006D0B9B" w:rsidTr="0066593E">
        <w:trPr>
          <w:tblHeader/>
        </w:trPr>
        <w:tc>
          <w:tcPr>
            <w:tcW w:w="218"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jc w:val="center"/>
              <w:rPr>
                <w:rFonts w:ascii="Arial Narrow" w:hAnsi="Arial Narrow"/>
                <w:sz w:val="20"/>
                <w:szCs w:val="20"/>
              </w:rPr>
            </w:pPr>
            <w:r w:rsidRPr="006D0B9B">
              <w:rPr>
                <w:rFonts w:ascii="Arial Narrow" w:hAnsi="Arial Narrow"/>
                <w:sz w:val="20"/>
                <w:szCs w:val="20"/>
              </w:rPr>
              <w:t>59.</w:t>
            </w:r>
          </w:p>
        </w:tc>
        <w:tc>
          <w:tcPr>
            <w:tcW w:w="2509"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 xml:space="preserve">Проведение мероприятий по </w:t>
            </w:r>
            <w:proofErr w:type="gramStart"/>
            <w:r w:rsidRPr="006D0B9B">
              <w:rPr>
                <w:rFonts w:ascii="Arial Narrow" w:hAnsi="Arial Narrow"/>
                <w:sz w:val="20"/>
                <w:szCs w:val="20"/>
              </w:rPr>
              <w:t>контролю за</w:t>
            </w:r>
            <w:proofErr w:type="gramEnd"/>
            <w:r w:rsidRPr="006D0B9B">
              <w:rPr>
                <w:rFonts w:ascii="Arial Narrow" w:hAnsi="Arial Narrow"/>
                <w:sz w:val="20"/>
                <w:szCs w:val="20"/>
              </w:rPr>
              <w:t xml:space="preserve"> исполнением государственных контрактов на оказание транспортных услуг</w:t>
            </w:r>
          </w:p>
        </w:tc>
        <w:tc>
          <w:tcPr>
            <w:tcW w:w="772"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июнь - август 2025г.</w:t>
            </w:r>
          </w:p>
        </w:tc>
        <w:tc>
          <w:tcPr>
            <w:tcW w:w="1500" w:type="pct"/>
            <w:tcBorders>
              <w:top w:val="single" w:sz="4" w:space="0" w:color="auto"/>
              <w:left w:val="single" w:sz="4" w:space="0" w:color="auto"/>
              <w:bottom w:val="single" w:sz="4" w:space="0" w:color="auto"/>
              <w:right w:val="single" w:sz="4" w:space="0" w:color="auto"/>
            </w:tcBorders>
            <w:vAlign w:val="center"/>
            <w:hideMark/>
          </w:tcPr>
          <w:p w:rsidR="00B77FAA" w:rsidRPr="006D0B9B" w:rsidRDefault="00B77FAA" w:rsidP="00F83AE5">
            <w:pPr>
              <w:rPr>
                <w:rFonts w:ascii="Arial Narrow" w:hAnsi="Arial Narrow"/>
                <w:sz w:val="20"/>
                <w:szCs w:val="20"/>
              </w:rPr>
            </w:pPr>
            <w:r w:rsidRPr="006D0B9B">
              <w:rPr>
                <w:rFonts w:ascii="Arial Narrow" w:hAnsi="Arial Narrow"/>
                <w:sz w:val="20"/>
                <w:szCs w:val="20"/>
              </w:rPr>
              <w:t>Заместитель директора</w:t>
            </w:r>
          </w:p>
        </w:tc>
      </w:tr>
    </w:tbl>
    <w:p w:rsidR="00B77FAA" w:rsidRPr="00B77FAA" w:rsidRDefault="00B77FAA" w:rsidP="00B77FAA">
      <w:pPr>
        <w:jc w:val="both"/>
        <w:rPr>
          <w:rFonts w:ascii="Arial Narrow" w:hAnsi="Arial Narrow" w:cs="Arial"/>
          <w:bCs/>
          <w:color w:val="000000"/>
          <w:sz w:val="20"/>
          <w:szCs w:val="20"/>
        </w:rPr>
      </w:pPr>
    </w:p>
    <w:p w:rsidR="00B77FAA" w:rsidRPr="00B77FAA" w:rsidRDefault="00B77FAA" w:rsidP="00B77FAA">
      <w:pPr>
        <w:jc w:val="both"/>
        <w:rPr>
          <w:rFonts w:ascii="Arial Narrow" w:hAnsi="Arial Narrow" w:cs="Arial"/>
          <w:bCs/>
          <w:color w:val="000000"/>
          <w:sz w:val="20"/>
          <w:szCs w:val="20"/>
        </w:rPr>
      </w:pPr>
    </w:p>
    <w:p w:rsidR="00B77FAA" w:rsidRDefault="00B77FAA" w:rsidP="00FF7154">
      <w:pPr>
        <w:jc w:val="center"/>
        <w:rPr>
          <w:rFonts w:ascii="Arial Narrow" w:hAnsi="Arial Narrow" w:cs="Arial"/>
          <w:b/>
          <w:bCs/>
          <w:color w:val="000000"/>
          <w:sz w:val="20"/>
          <w:szCs w:val="20"/>
        </w:rPr>
        <w:sectPr w:rsidR="00B77FAA" w:rsidSect="00B77FAA">
          <w:pgSz w:w="16838" w:h="11906" w:orient="landscape"/>
          <w:pgMar w:top="1418" w:right="539" w:bottom="709" w:left="720" w:header="425" w:footer="709" w:gutter="0"/>
          <w:cols w:space="708"/>
          <w:titlePg/>
          <w:docGrid w:linePitch="360"/>
        </w:sectPr>
      </w:pPr>
    </w:p>
    <w:p w:rsidR="00FF7154" w:rsidRPr="00FF7154" w:rsidRDefault="00FF7154" w:rsidP="00FF7154">
      <w:pPr>
        <w:jc w:val="center"/>
        <w:rPr>
          <w:rFonts w:ascii="Arial Narrow" w:hAnsi="Arial Narrow" w:cs="Arial"/>
          <w:b/>
          <w:bCs/>
          <w:color w:val="000000"/>
          <w:sz w:val="20"/>
          <w:szCs w:val="20"/>
        </w:rPr>
      </w:pPr>
      <w:r w:rsidRPr="00FF7154">
        <w:rPr>
          <w:rFonts w:ascii="Arial Narrow" w:hAnsi="Arial Narrow" w:cs="Arial"/>
          <w:b/>
          <w:bCs/>
          <w:color w:val="000000"/>
          <w:sz w:val="20"/>
          <w:szCs w:val="20"/>
        </w:rPr>
        <w:lastRenderedPageBreak/>
        <w:t>АДМИНИСТРАЦИЯ</w:t>
      </w:r>
    </w:p>
    <w:p w:rsidR="00FF7154" w:rsidRPr="00FF7154" w:rsidRDefault="00FF7154" w:rsidP="00FF7154">
      <w:pPr>
        <w:jc w:val="center"/>
        <w:rPr>
          <w:rFonts w:ascii="Arial Narrow" w:hAnsi="Arial Narrow" w:cs="Arial"/>
          <w:b/>
          <w:bCs/>
          <w:color w:val="000000"/>
          <w:sz w:val="20"/>
          <w:szCs w:val="20"/>
        </w:rPr>
      </w:pPr>
      <w:r w:rsidRPr="00FF7154">
        <w:rPr>
          <w:rFonts w:ascii="Arial Narrow" w:hAnsi="Arial Narrow" w:cs="Arial"/>
          <w:b/>
          <w:bCs/>
          <w:color w:val="000000"/>
          <w:sz w:val="20"/>
          <w:szCs w:val="20"/>
        </w:rPr>
        <w:t xml:space="preserve">ПОСЕЛКА </w:t>
      </w:r>
      <w:proofErr w:type="gramStart"/>
      <w:r w:rsidRPr="00FF7154">
        <w:rPr>
          <w:rFonts w:ascii="Arial Narrow" w:hAnsi="Arial Narrow" w:cs="Arial"/>
          <w:b/>
          <w:bCs/>
          <w:color w:val="000000"/>
          <w:sz w:val="20"/>
          <w:szCs w:val="20"/>
        </w:rPr>
        <w:t>БУРНЫЙ</w:t>
      </w:r>
      <w:proofErr w:type="gramEnd"/>
    </w:p>
    <w:p w:rsidR="00FF7154" w:rsidRPr="00FF7154" w:rsidRDefault="00FF7154" w:rsidP="00FF7154">
      <w:pPr>
        <w:jc w:val="center"/>
        <w:rPr>
          <w:rFonts w:ascii="Arial Narrow" w:hAnsi="Arial Narrow" w:cs="Arial"/>
          <w:b/>
          <w:bCs/>
          <w:color w:val="000000"/>
          <w:sz w:val="20"/>
          <w:szCs w:val="20"/>
        </w:rPr>
      </w:pPr>
      <w:r w:rsidRPr="00FF7154">
        <w:rPr>
          <w:rFonts w:ascii="Arial Narrow" w:hAnsi="Arial Narrow" w:cs="Arial"/>
          <w:b/>
          <w:bCs/>
          <w:color w:val="000000"/>
          <w:sz w:val="20"/>
          <w:szCs w:val="20"/>
        </w:rPr>
        <w:t>ЭВЕНКИЙСКОГО МУНИЦИПАЛЬНОГО РАЙОНА</w:t>
      </w:r>
    </w:p>
    <w:p w:rsidR="00FF7154" w:rsidRPr="00FF7154" w:rsidRDefault="00FF7154" w:rsidP="00FF7154">
      <w:pPr>
        <w:jc w:val="center"/>
        <w:rPr>
          <w:rFonts w:ascii="Arial Narrow" w:hAnsi="Arial Narrow" w:cs="Arial"/>
          <w:b/>
          <w:bCs/>
          <w:color w:val="000000"/>
          <w:w w:val="80"/>
          <w:sz w:val="20"/>
          <w:szCs w:val="20"/>
        </w:rPr>
      </w:pPr>
      <w:r w:rsidRPr="00FF7154">
        <w:rPr>
          <w:rFonts w:ascii="Arial Narrow" w:hAnsi="Arial Narrow" w:cs="Arial"/>
          <w:b/>
          <w:bCs/>
          <w:color w:val="000000"/>
          <w:sz w:val="20"/>
          <w:szCs w:val="20"/>
        </w:rPr>
        <w:t>КРАСНОЯРСКОГО КРАЯ</w:t>
      </w:r>
    </w:p>
    <w:p w:rsidR="00FF7154" w:rsidRPr="00FF7154" w:rsidRDefault="00FF7154" w:rsidP="00FF7154">
      <w:pPr>
        <w:jc w:val="center"/>
        <w:rPr>
          <w:rFonts w:ascii="Arial Narrow" w:hAnsi="Arial Narrow" w:cs="Arial"/>
          <w:b/>
          <w:bCs/>
          <w:color w:val="000000"/>
          <w:w w:val="80"/>
          <w:sz w:val="20"/>
          <w:szCs w:val="20"/>
        </w:rPr>
      </w:pPr>
    </w:p>
    <w:p w:rsidR="00FF7154" w:rsidRPr="00FF7154" w:rsidRDefault="00FF7154" w:rsidP="00FF7154">
      <w:pPr>
        <w:jc w:val="center"/>
        <w:rPr>
          <w:rFonts w:ascii="Arial Narrow" w:hAnsi="Arial Narrow" w:cs="Arial"/>
          <w:b/>
          <w:bCs/>
          <w:color w:val="000000"/>
          <w:sz w:val="20"/>
          <w:szCs w:val="20"/>
        </w:rPr>
      </w:pPr>
      <w:r w:rsidRPr="00FF7154">
        <w:rPr>
          <w:rFonts w:ascii="Arial Narrow" w:hAnsi="Arial Narrow" w:cs="Arial"/>
          <w:b/>
          <w:bCs/>
          <w:color w:val="000000"/>
          <w:w w:val="80"/>
          <w:sz w:val="20"/>
          <w:szCs w:val="20"/>
        </w:rPr>
        <w:t>ПОСТАНОВЛЕНИЕ</w:t>
      </w:r>
    </w:p>
    <w:p w:rsidR="00FF7154" w:rsidRPr="00FF7154" w:rsidRDefault="00FF7154" w:rsidP="00FF7154">
      <w:pPr>
        <w:jc w:val="both"/>
        <w:rPr>
          <w:rFonts w:ascii="Arial Narrow" w:hAnsi="Arial Narrow" w:cs="Arial"/>
          <w:b/>
          <w:bCs/>
          <w:color w:val="000000"/>
          <w:sz w:val="20"/>
          <w:szCs w:val="20"/>
        </w:rPr>
      </w:pPr>
    </w:p>
    <w:p w:rsidR="00FF7154" w:rsidRPr="00FF7154" w:rsidRDefault="00FF7154" w:rsidP="00FF7154">
      <w:pPr>
        <w:jc w:val="both"/>
        <w:rPr>
          <w:rFonts w:ascii="Arial Narrow" w:hAnsi="Arial Narrow" w:cs="Arial"/>
          <w:color w:val="000000"/>
          <w:sz w:val="20"/>
          <w:szCs w:val="20"/>
        </w:rPr>
      </w:pPr>
      <w:r w:rsidRPr="00FF7154">
        <w:rPr>
          <w:rFonts w:ascii="Arial Narrow" w:hAnsi="Arial Narrow" w:cs="Arial"/>
          <w:bCs/>
          <w:color w:val="000000"/>
          <w:sz w:val="20"/>
          <w:szCs w:val="20"/>
        </w:rPr>
        <w:t xml:space="preserve">«27» января 2025 года                                                         </w:t>
      </w:r>
      <w:r>
        <w:rPr>
          <w:rFonts w:ascii="Arial Narrow" w:hAnsi="Arial Narrow" w:cs="Arial"/>
          <w:bCs/>
          <w:color w:val="000000"/>
          <w:sz w:val="20"/>
          <w:szCs w:val="20"/>
        </w:rPr>
        <w:t xml:space="preserve">                                                                        </w:t>
      </w:r>
      <w:r w:rsidRPr="00FF7154">
        <w:rPr>
          <w:rFonts w:ascii="Arial Narrow" w:hAnsi="Arial Narrow" w:cs="Arial"/>
          <w:bCs/>
          <w:color w:val="000000"/>
          <w:sz w:val="20"/>
          <w:szCs w:val="20"/>
        </w:rPr>
        <w:t xml:space="preserve">                                   № 03-п</w:t>
      </w:r>
    </w:p>
    <w:p w:rsidR="00FF7154" w:rsidRPr="00FF7154" w:rsidRDefault="00FF7154" w:rsidP="00FF7154">
      <w:pPr>
        <w:jc w:val="both"/>
        <w:rPr>
          <w:rFonts w:ascii="Arial Narrow" w:hAnsi="Arial Narrow" w:cs="Arial"/>
          <w:b/>
          <w:bCs/>
          <w:color w:val="000000"/>
          <w:sz w:val="20"/>
          <w:szCs w:val="20"/>
        </w:rPr>
      </w:pPr>
    </w:p>
    <w:p w:rsidR="00FF7154" w:rsidRPr="00FF7154" w:rsidRDefault="00FF7154" w:rsidP="00FF7154">
      <w:pPr>
        <w:jc w:val="center"/>
        <w:rPr>
          <w:rFonts w:ascii="Arial Narrow" w:hAnsi="Arial Narrow" w:cs="Arial"/>
          <w:b/>
          <w:bCs/>
          <w:color w:val="000000"/>
          <w:sz w:val="20"/>
          <w:szCs w:val="20"/>
        </w:rPr>
      </w:pPr>
      <w:r w:rsidRPr="00FF7154">
        <w:rPr>
          <w:rFonts w:ascii="Arial Narrow" w:hAnsi="Arial Narrow" w:cs="Arial"/>
          <w:b/>
          <w:bCs/>
          <w:color w:val="000000"/>
          <w:sz w:val="20"/>
          <w:szCs w:val="20"/>
        </w:rPr>
        <w:t>О внесении изменений в Постановление Администрации п. Бурный 20.10.12.2020 г. № 47-п «О межведомственной комиссии для оценки и обследования помещений, расположенных на территории п. Бурный, в целях их признания жилыми помещениями, жилых помещений непригодными для проживания, многоквартирных домов аварийными и подлежащими сносу или реконструкции»</w:t>
      </w:r>
      <w:r>
        <w:rPr>
          <w:rFonts w:ascii="Arial Narrow" w:hAnsi="Arial Narrow" w:cs="Arial"/>
          <w:b/>
          <w:bCs/>
          <w:color w:val="000000"/>
          <w:sz w:val="20"/>
          <w:szCs w:val="20"/>
        </w:rPr>
        <w:t xml:space="preserve"> </w:t>
      </w:r>
      <w:r w:rsidRPr="00FF7154">
        <w:rPr>
          <w:rFonts w:ascii="Arial Narrow" w:hAnsi="Arial Narrow" w:cs="Arial"/>
          <w:b/>
          <w:bCs/>
          <w:color w:val="000000"/>
          <w:sz w:val="20"/>
          <w:szCs w:val="20"/>
        </w:rPr>
        <w:t>(в редакции от 27.06.22 № 23п, 09.11.22 № 43п)</w:t>
      </w:r>
    </w:p>
    <w:p w:rsidR="00FF7154" w:rsidRPr="00FF7154" w:rsidRDefault="00FF7154" w:rsidP="00FF7154">
      <w:pPr>
        <w:jc w:val="both"/>
        <w:rPr>
          <w:rFonts w:ascii="Arial Narrow" w:hAnsi="Arial Narrow" w:cs="Arial"/>
          <w:color w:val="000000"/>
          <w:sz w:val="20"/>
          <w:szCs w:val="20"/>
        </w:rPr>
      </w:pPr>
    </w:p>
    <w:p w:rsidR="00FF7154" w:rsidRPr="00FF7154" w:rsidRDefault="00FF7154" w:rsidP="00FF7154">
      <w:pPr>
        <w:ind w:firstLine="709"/>
        <w:jc w:val="both"/>
        <w:rPr>
          <w:rFonts w:ascii="Arial Narrow" w:hAnsi="Arial Narrow" w:cs="Arial"/>
          <w:b/>
          <w:color w:val="000000"/>
          <w:sz w:val="20"/>
          <w:szCs w:val="20"/>
        </w:rPr>
      </w:pPr>
      <w:r w:rsidRPr="00FF7154">
        <w:rPr>
          <w:rFonts w:ascii="Arial Narrow" w:hAnsi="Arial Narrow" w:cs="Arial"/>
          <w:color w:val="000000"/>
          <w:sz w:val="20"/>
          <w:szCs w:val="20"/>
        </w:rPr>
        <w:t xml:space="preserve">В целях приведения нормативных правовых актов поселка </w:t>
      </w:r>
      <w:proofErr w:type="gramStart"/>
      <w:r w:rsidRPr="00FF7154">
        <w:rPr>
          <w:rFonts w:ascii="Arial Narrow" w:hAnsi="Arial Narrow" w:cs="Arial"/>
          <w:color w:val="000000"/>
          <w:sz w:val="20"/>
          <w:szCs w:val="20"/>
        </w:rPr>
        <w:t>Бурный</w:t>
      </w:r>
      <w:proofErr w:type="gramEnd"/>
      <w:r w:rsidRPr="00FF7154">
        <w:rPr>
          <w:rFonts w:ascii="Arial Narrow" w:hAnsi="Arial Narrow" w:cs="Arial"/>
          <w:color w:val="000000"/>
          <w:sz w:val="20"/>
          <w:szCs w:val="20"/>
        </w:rPr>
        <w:t xml:space="preserve"> в соответствие с действующим законодательством, руководствуясь Уставом п. Бурный,</w:t>
      </w:r>
      <w:r w:rsidR="00B229EA">
        <w:rPr>
          <w:rFonts w:ascii="Arial Narrow" w:hAnsi="Arial Narrow" w:cs="Arial"/>
          <w:b/>
          <w:color w:val="000000"/>
          <w:sz w:val="20"/>
          <w:szCs w:val="20"/>
        </w:rPr>
        <w:t xml:space="preserve"> ПОСТАНОВЛЯЮ:</w:t>
      </w:r>
    </w:p>
    <w:p w:rsidR="00FF7154" w:rsidRPr="00FF7154" w:rsidRDefault="00FF7154" w:rsidP="00FF7154">
      <w:pPr>
        <w:jc w:val="both"/>
        <w:rPr>
          <w:rFonts w:ascii="Arial Narrow" w:hAnsi="Arial Narrow" w:cs="Arial"/>
          <w:bCs/>
          <w:color w:val="000000"/>
          <w:sz w:val="20"/>
          <w:szCs w:val="20"/>
        </w:rPr>
      </w:pPr>
      <w:r>
        <w:rPr>
          <w:rFonts w:ascii="Arial Narrow" w:hAnsi="Arial Narrow" w:cs="Arial"/>
          <w:color w:val="000000"/>
          <w:sz w:val="20"/>
          <w:szCs w:val="20"/>
        </w:rPr>
        <w:t>1.</w:t>
      </w:r>
      <w:r>
        <w:rPr>
          <w:rFonts w:ascii="Arial Narrow" w:hAnsi="Arial Narrow" w:cs="Arial"/>
          <w:color w:val="000000"/>
          <w:sz w:val="20"/>
          <w:szCs w:val="20"/>
        </w:rPr>
        <w:tab/>
      </w:r>
      <w:proofErr w:type="gramStart"/>
      <w:r w:rsidRPr="00FF7154">
        <w:rPr>
          <w:rFonts w:ascii="Arial Narrow" w:hAnsi="Arial Narrow" w:cs="Arial"/>
          <w:color w:val="000000"/>
          <w:sz w:val="20"/>
          <w:szCs w:val="20"/>
        </w:rPr>
        <w:t>Внести в Постановление Администрации п. Бурный от 20.10.12.2020 г. № 47-п «О межведомственной комиссии для оценки и обследования помещений, расположенных на территории п. Бурный, в целях их признания жилыми помещениями, жилых помещений непригодными для проживания, многоквартирных домов аварийными и подлежащими сносу или реконструкции» (в редакции от 27.06.22 № 23п, 09.11.22 № 43п) следующие изменения:</w:t>
      </w:r>
      <w:proofErr w:type="gramEnd"/>
    </w:p>
    <w:p w:rsidR="00FF7154" w:rsidRPr="00FF7154" w:rsidRDefault="00FF7154" w:rsidP="00FF7154">
      <w:pPr>
        <w:autoSpaceDE w:val="0"/>
        <w:jc w:val="both"/>
        <w:rPr>
          <w:rFonts w:ascii="Arial Narrow" w:hAnsi="Arial Narrow" w:cs="Arial"/>
          <w:color w:val="000000"/>
          <w:sz w:val="20"/>
          <w:szCs w:val="20"/>
        </w:rPr>
      </w:pPr>
      <w:r w:rsidRPr="00FF7154">
        <w:rPr>
          <w:rFonts w:ascii="Arial Narrow" w:hAnsi="Arial Narrow" w:cs="Arial"/>
          <w:bCs/>
          <w:color w:val="000000"/>
          <w:sz w:val="20"/>
          <w:szCs w:val="20"/>
        </w:rPr>
        <w:t xml:space="preserve">1) в Приложении № 1 к Постановлению слова </w:t>
      </w:r>
      <w:r w:rsidRPr="00FF7154">
        <w:rPr>
          <w:rFonts w:ascii="Arial Narrow" w:hAnsi="Arial Narrow" w:cs="Arial"/>
          <w:color w:val="000000"/>
          <w:sz w:val="20"/>
          <w:szCs w:val="20"/>
        </w:rPr>
        <w:t>«Председатель:</w:t>
      </w:r>
      <w:r>
        <w:rPr>
          <w:rFonts w:ascii="Arial Narrow" w:hAnsi="Arial Narrow" w:cs="Arial"/>
          <w:color w:val="000000"/>
          <w:sz w:val="20"/>
          <w:szCs w:val="20"/>
        </w:rPr>
        <w:t xml:space="preserve"> Раиса Викторовна Городилова – </w:t>
      </w:r>
      <w:r w:rsidRPr="00FF7154">
        <w:rPr>
          <w:rFonts w:ascii="Arial Narrow" w:hAnsi="Arial Narrow" w:cs="Arial"/>
          <w:color w:val="000000"/>
          <w:sz w:val="20"/>
          <w:szCs w:val="20"/>
        </w:rPr>
        <w:t>Глава п. Бурный»</w:t>
      </w:r>
      <w:r w:rsidRPr="00FF7154">
        <w:rPr>
          <w:rFonts w:ascii="Arial Narrow" w:hAnsi="Arial Narrow" w:cs="Arial"/>
          <w:bCs/>
          <w:color w:val="000000"/>
          <w:sz w:val="20"/>
          <w:szCs w:val="20"/>
        </w:rPr>
        <w:t xml:space="preserve"> заменить словами </w:t>
      </w:r>
      <w:r w:rsidRPr="00FF7154">
        <w:rPr>
          <w:rFonts w:ascii="Arial Narrow" w:hAnsi="Arial Narrow" w:cs="Arial"/>
          <w:color w:val="000000"/>
          <w:sz w:val="20"/>
          <w:szCs w:val="20"/>
        </w:rPr>
        <w:t>«Председатель комиссии: Горяев Руслан Ан</w:t>
      </w:r>
      <w:r>
        <w:rPr>
          <w:rFonts w:ascii="Arial Narrow" w:hAnsi="Arial Narrow" w:cs="Arial"/>
          <w:color w:val="000000"/>
          <w:sz w:val="20"/>
          <w:szCs w:val="20"/>
        </w:rPr>
        <w:t>атольевич - Глава п. Бурный;».</w:t>
      </w:r>
    </w:p>
    <w:p w:rsidR="00FF7154" w:rsidRPr="00FF7154" w:rsidRDefault="00FF7154" w:rsidP="00FF7154">
      <w:pPr>
        <w:jc w:val="both"/>
        <w:rPr>
          <w:rStyle w:val="af2"/>
          <w:rFonts w:ascii="Arial Narrow" w:hAnsi="Arial Narrow" w:cs="Arial"/>
          <w:color w:val="000000"/>
          <w:sz w:val="20"/>
          <w:szCs w:val="20"/>
          <w:u w:val="none"/>
        </w:rPr>
      </w:pPr>
      <w:r>
        <w:rPr>
          <w:rFonts w:ascii="Arial Narrow" w:hAnsi="Arial Narrow" w:cs="Arial"/>
          <w:color w:val="000000"/>
          <w:sz w:val="20"/>
          <w:szCs w:val="20"/>
        </w:rPr>
        <w:t>2.</w:t>
      </w:r>
      <w:r>
        <w:rPr>
          <w:rFonts w:ascii="Arial Narrow" w:hAnsi="Arial Narrow" w:cs="Arial"/>
          <w:color w:val="000000"/>
          <w:sz w:val="20"/>
          <w:szCs w:val="20"/>
        </w:rPr>
        <w:tab/>
      </w:r>
      <w:proofErr w:type="gramStart"/>
      <w:r w:rsidRPr="00FF7154">
        <w:rPr>
          <w:rFonts w:ascii="Arial Narrow" w:hAnsi="Arial Narrow" w:cs="Arial"/>
          <w:color w:val="000000"/>
          <w:sz w:val="20"/>
          <w:szCs w:val="20"/>
        </w:rPr>
        <w:t>Разместить</w:t>
      </w:r>
      <w:proofErr w:type="gramEnd"/>
      <w:r w:rsidRPr="00FF7154">
        <w:rPr>
          <w:rFonts w:ascii="Arial Narrow" w:hAnsi="Arial Narrow" w:cs="Arial"/>
          <w:color w:val="000000"/>
          <w:sz w:val="20"/>
          <w:szCs w:val="20"/>
        </w:rPr>
        <w:t xml:space="preserve"> настоящее Постановление </w:t>
      </w:r>
      <w:r w:rsidRPr="00FF7154">
        <w:rPr>
          <w:rStyle w:val="af2"/>
          <w:rFonts w:ascii="Arial Narrow" w:hAnsi="Arial Narrow" w:cs="Arial"/>
          <w:color w:val="000000"/>
          <w:sz w:val="20"/>
          <w:szCs w:val="20"/>
          <w:u w:val="none"/>
        </w:rPr>
        <w:t xml:space="preserve">на сайте муниципального образования «поселок Бурный» в сети «Интернет» (https://burnyj-r04.gosweb.gosuslugi.ru). </w:t>
      </w:r>
    </w:p>
    <w:p w:rsidR="00FF7154" w:rsidRPr="00FF7154" w:rsidRDefault="00FF7154" w:rsidP="00FF7154">
      <w:pPr>
        <w:jc w:val="both"/>
        <w:rPr>
          <w:rFonts w:ascii="Arial Narrow" w:hAnsi="Arial Narrow" w:cs="Arial"/>
          <w:color w:val="000000"/>
          <w:sz w:val="20"/>
          <w:szCs w:val="20"/>
        </w:rPr>
      </w:pPr>
      <w:r>
        <w:rPr>
          <w:rStyle w:val="af2"/>
          <w:rFonts w:ascii="Arial Narrow" w:hAnsi="Arial Narrow" w:cs="Arial"/>
          <w:color w:val="000000"/>
          <w:sz w:val="20"/>
          <w:szCs w:val="20"/>
          <w:u w:val="none"/>
        </w:rPr>
        <w:t>3.</w:t>
      </w:r>
      <w:r>
        <w:rPr>
          <w:rStyle w:val="af2"/>
          <w:rFonts w:ascii="Arial Narrow" w:hAnsi="Arial Narrow" w:cs="Arial"/>
          <w:color w:val="000000"/>
          <w:sz w:val="20"/>
          <w:szCs w:val="20"/>
          <w:u w:val="none"/>
        </w:rPr>
        <w:tab/>
      </w:r>
      <w:r w:rsidRPr="00FF7154">
        <w:rPr>
          <w:rStyle w:val="af2"/>
          <w:rFonts w:ascii="Arial Narrow" w:hAnsi="Arial Narrow" w:cs="Arial"/>
          <w:color w:val="000000"/>
          <w:sz w:val="20"/>
          <w:szCs w:val="20"/>
          <w:u w:val="none"/>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FF7154" w:rsidRPr="00FF7154" w:rsidRDefault="00FF7154" w:rsidP="00FF7154">
      <w:pPr>
        <w:jc w:val="both"/>
        <w:rPr>
          <w:rFonts w:ascii="Arial Narrow" w:hAnsi="Arial Narrow" w:cs="Arial"/>
          <w:color w:val="000000"/>
          <w:sz w:val="20"/>
          <w:szCs w:val="20"/>
        </w:rPr>
      </w:pPr>
    </w:p>
    <w:p w:rsidR="00FF7154" w:rsidRPr="00FF7154" w:rsidRDefault="00FF7154" w:rsidP="00FF7154">
      <w:pPr>
        <w:pStyle w:val="consplusnormal0"/>
        <w:tabs>
          <w:tab w:val="left" w:pos="915"/>
        </w:tabs>
        <w:ind w:firstLine="0"/>
        <w:jc w:val="both"/>
        <w:rPr>
          <w:rFonts w:ascii="Arial Narrow" w:hAnsi="Arial Narrow"/>
        </w:rPr>
      </w:pPr>
      <w:r w:rsidRPr="00FF7154">
        <w:rPr>
          <w:rStyle w:val="af2"/>
          <w:rFonts w:ascii="Arial Narrow" w:hAnsi="Arial Narrow"/>
          <w:bCs/>
          <w:color w:val="000000"/>
          <w:u w:val="none"/>
        </w:rPr>
        <w:t xml:space="preserve">Глава поселка Бурный                                                            </w:t>
      </w:r>
      <w:r>
        <w:rPr>
          <w:rStyle w:val="af2"/>
          <w:rFonts w:ascii="Arial Narrow" w:hAnsi="Arial Narrow"/>
          <w:bCs/>
          <w:color w:val="000000"/>
          <w:u w:val="none"/>
        </w:rPr>
        <w:t xml:space="preserve">   </w:t>
      </w:r>
      <w:r w:rsidRPr="00FF7154">
        <w:rPr>
          <w:rStyle w:val="af2"/>
          <w:rFonts w:ascii="Arial Narrow" w:hAnsi="Arial Narrow"/>
          <w:bCs/>
          <w:color w:val="000000"/>
          <w:u w:val="none"/>
        </w:rPr>
        <w:t xml:space="preserve">          </w:t>
      </w:r>
      <w:r>
        <w:rPr>
          <w:rStyle w:val="af2"/>
          <w:rFonts w:ascii="Arial Narrow" w:hAnsi="Arial Narrow"/>
          <w:bCs/>
          <w:color w:val="000000"/>
          <w:u w:val="none"/>
        </w:rPr>
        <w:t xml:space="preserve">   </w:t>
      </w:r>
      <w:proofErr w:type="gramStart"/>
      <w:r>
        <w:rPr>
          <w:rStyle w:val="af2"/>
          <w:rFonts w:ascii="Arial Narrow" w:hAnsi="Arial Narrow"/>
          <w:bCs/>
          <w:color w:val="000000"/>
          <w:u w:val="none"/>
        </w:rPr>
        <w:t>п</w:t>
      </w:r>
      <w:proofErr w:type="gramEnd"/>
      <w:r>
        <w:rPr>
          <w:rStyle w:val="af2"/>
          <w:rFonts w:ascii="Arial Narrow" w:hAnsi="Arial Narrow"/>
          <w:bCs/>
          <w:color w:val="000000"/>
          <w:u w:val="none"/>
        </w:rPr>
        <w:t xml:space="preserve">/п                                                                         </w:t>
      </w:r>
      <w:r w:rsidRPr="00FF7154">
        <w:rPr>
          <w:rStyle w:val="af2"/>
          <w:rFonts w:ascii="Arial Narrow" w:hAnsi="Arial Narrow"/>
          <w:bCs/>
          <w:color w:val="000000"/>
          <w:u w:val="none"/>
        </w:rPr>
        <w:t xml:space="preserve">  Р.А. Горяев</w:t>
      </w:r>
    </w:p>
    <w:p w:rsidR="00FF7154" w:rsidRDefault="00FF7154" w:rsidP="00FF7154">
      <w:pPr>
        <w:jc w:val="both"/>
        <w:rPr>
          <w:rFonts w:ascii="Arial Narrow" w:hAnsi="Arial Narrow"/>
          <w:sz w:val="20"/>
          <w:szCs w:val="20"/>
        </w:rPr>
      </w:pPr>
    </w:p>
    <w:p w:rsidR="00A76132" w:rsidRPr="00A76132" w:rsidRDefault="00A76132" w:rsidP="00A76132">
      <w:pPr>
        <w:pStyle w:val="ConsPlusNonformat"/>
        <w:jc w:val="center"/>
        <w:rPr>
          <w:rFonts w:ascii="Arial Narrow" w:hAnsi="Arial Narrow" w:cs="Arial"/>
          <w:b/>
          <w:bCs/>
        </w:rPr>
      </w:pPr>
      <w:r>
        <w:rPr>
          <w:rFonts w:ascii="Arial Narrow" w:hAnsi="Arial Narrow" w:cs="Arial"/>
          <w:b/>
          <w:bCs/>
        </w:rPr>
        <w:t>АДМИНИСТРАЦИЯ</w:t>
      </w:r>
    </w:p>
    <w:p w:rsidR="00A76132" w:rsidRPr="00A76132" w:rsidRDefault="00A76132" w:rsidP="00A76132">
      <w:pPr>
        <w:pStyle w:val="ConsPlusNonformat"/>
        <w:jc w:val="center"/>
        <w:rPr>
          <w:rFonts w:ascii="Arial Narrow" w:hAnsi="Arial Narrow" w:cs="Arial"/>
          <w:b/>
          <w:bCs/>
        </w:rPr>
      </w:pPr>
      <w:r w:rsidRPr="00A76132">
        <w:rPr>
          <w:rFonts w:ascii="Arial Narrow" w:hAnsi="Arial Narrow" w:cs="Arial"/>
          <w:b/>
          <w:bCs/>
        </w:rPr>
        <w:t xml:space="preserve">ПОСЕЛКА </w:t>
      </w:r>
      <w:proofErr w:type="gramStart"/>
      <w:r w:rsidRPr="00A76132">
        <w:rPr>
          <w:rFonts w:ascii="Arial Narrow" w:hAnsi="Arial Narrow" w:cs="Arial"/>
          <w:b/>
          <w:bCs/>
        </w:rPr>
        <w:t>БУРНЫЙ</w:t>
      </w:r>
      <w:proofErr w:type="gramEnd"/>
    </w:p>
    <w:p w:rsidR="00A76132" w:rsidRPr="00A76132" w:rsidRDefault="00A76132" w:rsidP="00A76132">
      <w:pPr>
        <w:pStyle w:val="ConsPlusNonformat"/>
        <w:jc w:val="center"/>
        <w:rPr>
          <w:rFonts w:ascii="Arial Narrow" w:hAnsi="Arial Narrow" w:cs="Arial"/>
          <w:b/>
          <w:bCs/>
        </w:rPr>
      </w:pPr>
      <w:r w:rsidRPr="00A76132">
        <w:rPr>
          <w:rFonts w:ascii="Arial Narrow" w:hAnsi="Arial Narrow" w:cs="Arial"/>
          <w:b/>
          <w:bCs/>
        </w:rPr>
        <w:t>ЭВЕНКИЙСКОГО МУНИЦИПАЛЬНОГО РАЙОНА</w:t>
      </w:r>
    </w:p>
    <w:p w:rsidR="00A76132" w:rsidRPr="00A76132" w:rsidRDefault="00A76132" w:rsidP="00A76132">
      <w:pPr>
        <w:pStyle w:val="ConsPlusNonformat"/>
        <w:jc w:val="center"/>
        <w:rPr>
          <w:rFonts w:ascii="Arial Narrow" w:hAnsi="Arial Narrow" w:cs="Arial"/>
          <w:b/>
          <w:bCs/>
        </w:rPr>
      </w:pPr>
      <w:r w:rsidRPr="00A76132">
        <w:rPr>
          <w:rFonts w:ascii="Arial Narrow" w:hAnsi="Arial Narrow" w:cs="Arial"/>
          <w:b/>
          <w:bCs/>
        </w:rPr>
        <w:t>КРАСНОЯРСКОГО КРАЯ</w:t>
      </w:r>
    </w:p>
    <w:p w:rsidR="00A76132" w:rsidRPr="00A76132" w:rsidRDefault="00A76132" w:rsidP="00A76132">
      <w:pPr>
        <w:pStyle w:val="ConsPlusNonformat"/>
        <w:jc w:val="center"/>
        <w:rPr>
          <w:rFonts w:ascii="Arial Narrow" w:hAnsi="Arial Narrow" w:cs="Arial"/>
          <w:b/>
          <w:bCs/>
        </w:rPr>
      </w:pPr>
    </w:p>
    <w:p w:rsidR="00A76132" w:rsidRPr="00A76132" w:rsidRDefault="00A76132" w:rsidP="00A76132">
      <w:pPr>
        <w:pStyle w:val="ConsPlusNonformat"/>
        <w:jc w:val="center"/>
        <w:rPr>
          <w:rFonts w:ascii="Arial Narrow" w:hAnsi="Arial Narrow" w:cs="Arial"/>
          <w:b/>
          <w:bCs/>
        </w:rPr>
      </w:pPr>
      <w:r w:rsidRPr="00A76132">
        <w:rPr>
          <w:rFonts w:ascii="Arial Narrow" w:hAnsi="Arial Narrow" w:cs="Arial"/>
          <w:b/>
          <w:bCs/>
        </w:rPr>
        <w:t>ПОСТАНОВЛЕНИЕ</w:t>
      </w:r>
    </w:p>
    <w:p w:rsidR="00A76132" w:rsidRPr="00A76132" w:rsidRDefault="00A76132" w:rsidP="00A76132">
      <w:pPr>
        <w:pStyle w:val="ConsPlusNonformat"/>
        <w:rPr>
          <w:rFonts w:ascii="Arial Narrow" w:hAnsi="Arial Narrow" w:cs="Arial"/>
          <w:b/>
          <w:bCs/>
        </w:rPr>
      </w:pPr>
    </w:p>
    <w:p w:rsidR="00A76132" w:rsidRPr="00A76132" w:rsidRDefault="00A76132" w:rsidP="00A76132">
      <w:pPr>
        <w:pStyle w:val="ConsPlusNonformat"/>
        <w:jc w:val="both"/>
        <w:rPr>
          <w:rFonts w:ascii="Arial Narrow" w:hAnsi="Arial Narrow" w:cs="Arial"/>
        </w:rPr>
      </w:pPr>
      <w:r w:rsidRPr="00A76132">
        <w:rPr>
          <w:rFonts w:ascii="Arial Narrow" w:hAnsi="Arial Narrow" w:cs="Arial"/>
          <w:bCs/>
        </w:rPr>
        <w:t xml:space="preserve">«29» января 2025 г.                                                                 </w:t>
      </w:r>
      <w:r>
        <w:rPr>
          <w:rFonts w:ascii="Arial Narrow" w:hAnsi="Arial Narrow" w:cs="Arial"/>
          <w:bCs/>
        </w:rPr>
        <w:t xml:space="preserve">                                                                               </w:t>
      </w:r>
      <w:r w:rsidRPr="00A76132">
        <w:rPr>
          <w:rFonts w:ascii="Arial Narrow" w:hAnsi="Arial Narrow" w:cs="Arial"/>
          <w:bCs/>
        </w:rPr>
        <w:t xml:space="preserve">                           № 4-п</w:t>
      </w:r>
    </w:p>
    <w:p w:rsidR="00A76132" w:rsidRPr="00A76132" w:rsidRDefault="00A76132" w:rsidP="00A76132">
      <w:pPr>
        <w:pStyle w:val="ConsPlusNonformat"/>
        <w:rPr>
          <w:rFonts w:ascii="Arial Narrow" w:hAnsi="Arial Narrow" w:cs="Arial"/>
          <w:b/>
        </w:rPr>
      </w:pPr>
    </w:p>
    <w:p w:rsidR="00A76132" w:rsidRPr="00A76132" w:rsidRDefault="00A76132" w:rsidP="00A76132">
      <w:pPr>
        <w:ind w:firstLine="567"/>
        <w:jc w:val="center"/>
        <w:rPr>
          <w:rFonts w:ascii="Arial Narrow" w:hAnsi="Arial Narrow"/>
          <w:b/>
          <w:bCs/>
          <w:sz w:val="20"/>
          <w:szCs w:val="20"/>
        </w:rPr>
      </w:pPr>
      <w:r w:rsidRPr="00A76132">
        <w:rPr>
          <w:rFonts w:ascii="Arial Narrow" w:hAnsi="Arial Narrow"/>
          <w:b/>
          <w:bCs/>
          <w:sz w:val="20"/>
          <w:szCs w:val="20"/>
        </w:rPr>
        <w:t>О внесении изменений в Постановление Администрации п. Бурный от 18.11.2024 № 41-п «Об утверждении стоимости услуг по погребению на территории муниципального образования «поселок Бурный» Эвенкийского муниципального района Красноярского края»</w:t>
      </w:r>
    </w:p>
    <w:p w:rsidR="00A76132" w:rsidRPr="00A76132" w:rsidRDefault="00A76132" w:rsidP="00A76132">
      <w:pPr>
        <w:ind w:firstLine="567"/>
        <w:jc w:val="both"/>
        <w:rPr>
          <w:rFonts w:ascii="Arial Narrow" w:hAnsi="Arial Narrow"/>
          <w:sz w:val="20"/>
          <w:szCs w:val="20"/>
        </w:rPr>
      </w:pPr>
    </w:p>
    <w:p w:rsidR="00A76132" w:rsidRPr="00A76132" w:rsidRDefault="00A76132" w:rsidP="00A76132">
      <w:pPr>
        <w:ind w:firstLine="709"/>
        <w:jc w:val="both"/>
        <w:rPr>
          <w:rFonts w:ascii="Arial Narrow" w:hAnsi="Arial Narrow"/>
          <w:b/>
          <w:bCs/>
          <w:sz w:val="20"/>
          <w:szCs w:val="20"/>
        </w:rPr>
      </w:pPr>
      <w:r w:rsidRPr="00A76132">
        <w:rPr>
          <w:rFonts w:ascii="Arial Narrow" w:hAnsi="Arial Narrow"/>
          <w:sz w:val="20"/>
          <w:szCs w:val="20"/>
        </w:rPr>
        <w:t xml:space="preserve">В соответствии с Федеральным законом от 12.01.1996 г. № 8-ФЗ «О погребении и похоронном деле», Постановлением Правительства </w:t>
      </w:r>
      <w:r w:rsidRPr="00A76132">
        <w:rPr>
          <w:rFonts w:ascii="Arial Narrow" w:hAnsi="Arial Narrow"/>
          <w:color w:val="000000"/>
          <w:sz w:val="20"/>
          <w:szCs w:val="20"/>
        </w:rPr>
        <w:t xml:space="preserve">Российской Федерации от 23 января 2025 г. № 33 </w:t>
      </w:r>
      <w:r w:rsidRPr="00A76132">
        <w:rPr>
          <w:rFonts w:ascii="Arial Narrow" w:hAnsi="Arial Narrow"/>
          <w:sz w:val="20"/>
          <w:szCs w:val="20"/>
        </w:rPr>
        <w:t>«</w:t>
      </w:r>
      <w:r w:rsidRPr="00A76132">
        <w:rPr>
          <w:rFonts w:ascii="Arial Narrow" w:hAnsi="Arial Narrow"/>
          <w:color w:val="000000"/>
          <w:sz w:val="20"/>
          <w:szCs w:val="20"/>
        </w:rPr>
        <w:t>Об утверждении коэффициента индексации выплат, пособий и компенсаций в 2025 году</w:t>
      </w:r>
      <w:r w:rsidR="00B312FD">
        <w:rPr>
          <w:rFonts w:ascii="Arial Narrow" w:hAnsi="Arial Narrow"/>
          <w:sz w:val="20"/>
          <w:szCs w:val="20"/>
        </w:rPr>
        <w:t xml:space="preserve">», </w:t>
      </w:r>
      <w:r w:rsidRPr="00A76132">
        <w:rPr>
          <w:rFonts w:ascii="Arial Narrow" w:hAnsi="Arial Narrow"/>
          <w:sz w:val="20"/>
          <w:szCs w:val="20"/>
        </w:rPr>
        <w:t xml:space="preserve">руководствуясь Уставом поселка Бурный, </w:t>
      </w:r>
      <w:r w:rsidRPr="00A76132">
        <w:rPr>
          <w:rFonts w:ascii="Arial Narrow" w:hAnsi="Arial Narrow"/>
          <w:b/>
          <w:bCs/>
          <w:sz w:val="20"/>
          <w:szCs w:val="20"/>
        </w:rPr>
        <w:t>ПОСТАНОВЛЯЮ:</w:t>
      </w:r>
    </w:p>
    <w:p w:rsidR="00A76132" w:rsidRPr="00A76132" w:rsidRDefault="00A76132" w:rsidP="00A76132">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A76132">
        <w:rPr>
          <w:rFonts w:ascii="Arial Narrow" w:hAnsi="Arial Narrow"/>
          <w:sz w:val="20"/>
          <w:szCs w:val="20"/>
        </w:rPr>
        <w:t>Внести в Постановление Администрации п. Бурный от 18.11.2024 № 41-п «Об утверждении стоимости услуг по погребению на территории муниципального образования «поселок Бурный» Эвенкийского муниципального района Красноярского края» следующее изменение:</w:t>
      </w:r>
    </w:p>
    <w:p w:rsidR="00A76132" w:rsidRPr="00A76132" w:rsidRDefault="00A76132" w:rsidP="00A76132">
      <w:pPr>
        <w:jc w:val="both"/>
        <w:rPr>
          <w:rFonts w:ascii="Arial Narrow" w:hAnsi="Arial Narrow"/>
          <w:sz w:val="20"/>
          <w:szCs w:val="20"/>
        </w:rPr>
      </w:pPr>
      <w:r w:rsidRPr="00A76132">
        <w:rPr>
          <w:rFonts w:ascii="Arial Narrow" w:hAnsi="Arial Narrow"/>
          <w:bCs/>
          <w:sz w:val="20"/>
          <w:szCs w:val="20"/>
        </w:rPr>
        <w:t>1) часть 1 Постановления изложить в следующей редакции:</w:t>
      </w:r>
      <w:r w:rsidRPr="00A76132">
        <w:rPr>
          <w:rFonts w:ascii="Arial Narrow" w:hAnsi="Arial Narrow"/>
          <w:sz w:val="20"/>
          <w:szCs w:val="20"/>
        </w:rPr>
        <w:t xml:space="preserve"> «1. Утвердить</w:t>
      </w:r>
      <w:r w:rsidRPr="00A76132">
        <w:rPr>
          <w:rFonts w:ascii="Arial Narrow" w:hAnsi="Arial Narrow"/>
          <w:color w:val="000000"/>
          <w:spacing w:val="-10"/>
          <w:sz w:val="20"/>
          <w:szCs w:val="20"/>
        </w:rPr>
        <w:t xml:space="preserve"> </w:t>
      </w:r>
      <w:r w:rsidRPr="00A76132">
        <w:rPr>
          <w:rFonts w:ascii="Arial Narrow" w:hAnsi="Arial Narrow"/>
          <w:color w:val="000000"/>
          <w:sz w:val="20"/>
          <w:szCs w:val="20"/>
        </w:rPr>
        <w:t xml:space="preserve">с </w:t>
      </w:r>
      <w:r w:rsidRPr="00A76132">
        <w:rPr>
          <w:rFonts w:ascii="Arial Narrow" w:hAnsi="Arial Narrow"/>
          <w:bCs/>
          <w:color w:val="000000"/>
          <w:sz w:val="20"/>
          <w:szCs w:val="20"/>
        </w:rPr>
        <w:t>01.02.2025</w:t>
      </w:r>
      <w:r w:rsidRPr="00A76132">
        <w:rPr>
          <w:rFonts w:ascii="Arial Narrow" w:hAnsi="Arial Narrow"/>
          <w:color w:val="000000"/>
          <w:sz w:val="20"/>
          <w:szCs w:val="20"/>
        </w:rPr>
        <w:t xml:space="preserve"> года стоимость услуг, предоставляемых согласно гарантированному перечню услуг по погребению в соответствии с п. 3 ст. 9 Федерального закона от 12.01.1996 № 8-ФЗ «О погребении и похоронном деле» в размере</w:t>
      </w:r>
      <w:r w:rsidRPr="00A76132">
        <w:rPr>
          <w:rFonts w:ascii="Arial Narrow" w:hAnsi="Arial Narrow"/>
          <w:bCs/>
          <w:color w:val="000000"/>
          <w:sz w:val="20"/>
          <w:szCs w:val="20"/>
        </w:rPr>
        <w:t xml:space="preserve"> 11 914 рублей 97 копеек </w:t>
      </w:r>
      <w:r w:rsidRPr="00A76132">
        <w:rPr>
          <w:rFonts w:ascii="Arial Narrow" w:hAnsi="Arial Narrow"/>
          <w:color w:val="000000"/>
          <w:sz w:val="20"/>
          <w:szCs w:val="20"/>
        </w:rPr>
        <w:t>с учетом районного коэффициента.</w:t>
      </w:r>
    </w:p>
    <w:p w:rsidR="00A76132" w:rsidRPr="00A76132" w:rsidRDefault="00A76132" w:rsidP="00A76132">
      <w:pPr>
        <w:jc w:val="both"/>
        <w:rPr>
          <w:rFonts w:ascii="Arial Narrow" w:hAnsi="Arial Narrow"/>
          <w:kern w:val="1"/>
          <w:sz w:val="20"/>
          <w:szCs w:val="20"/>
        </w:rPr>
      </w:pPr>
      <w:r>
        <w:rPr>
          <w:rFonts w:ascii="Arial Narrow" w:hAnsi="Arial Narrow"/>
          <w:sz w:val="20"/>
          <w:szCs w:val="20"/>
        </w:rPr>
        <w:t>2.</w:t>
      </w:r>
      <w:r>
        <w:rPr>
          <w:rFonts w:ascii="Arial Narrow" w:hAnsi="Arial Narrow"/>
          <w:sz w:val="20"/>
          <w:szCs w:val="20"/>
        </w:rPr>
        <w:tab/>
      </w:r>
      <w:r w:rsidRPr="00A76132">
        <w:rPr>
          <w:rFonts w:ascii="Arial Narrow" w:hAnsi="Arial Narrow"/>
          <w:sz w:val="20"/>
          <w:szCs w:val="20"/>
        </w:rPr>
        <w:t xml:space="preserve">Главе п. </w:t>
      </w:r>
      <w:proofErr w:type="gramStart"/>
      <w:r w:rsidRPr="00A76132">
        <w:rPr>
          <w:rFonts w:ascii="Arial Narrow" w:hAnsi="Arial Narrow"/>
          <w:sz w:val="20"/>
          <w:szCs w:val="20"/>
        </w:rPr>
        <w:t>Бурный</w:t>
      </w:r>
      <w:proofErr w:type="gramEnd"/>
      <w:r w:rsidRPr="00A76132">
        <w:rPr>
          <w:rFonts w:ascii="Arial Narrow" w:hAnsi="Arial Narrow"/>
          <w:sz w:val="20"/>
          <w:szCs w:val="20"/>
        </w:rPr>
        <w:t xml:space="preserve"> в</w:t>
      </w:r>
      <w:r w:rsidRPr="00A76132">
        <w:rPr>
          <w:rFonts w:ascii="Arial Narrow" w:hAnsi="Arial Narrow"/>
          <w:kern w:val="1"/>
          <w:sz w:val="20"/>
          <w:szCs w:val="20"/>
        </w:rPr>
        <w:t xml:space="preserve"> течение пяти рабочих дней со дня принятия настоящего Постановления направить в </w:t>
      </w:r>
      <w:r w:rsidRPr="00A76132">
        <w:rPr>
          <w:rFonts w:ascii="Arial Narrow" w:hAnsi="Arial Narrow"/>
          <w:color w:val="222222"/>
          <w:kern w:val="1"/>
          <w:sz w:val="20"/>
          <w:szCs w:val="20"/>
        </w:rPr>
        <w:t xml:space="preserve">Клиентскую службу Социального фонда </w:t>
      </w:r>
      <w:r w:rsidRPr="00A76132">
        <w:rPr>
          <w:rFonts w:ascii="Arial Narrow" w:hAnsi="Arial Narrow"/>
          <w:bCs/>
          <w:color w:val="222222"/>
          <w:kern w:val="1"/>
          <w:sz w:val="20"/>
          <w:szCs w:val="20"/>
        </w:rPr>
        <w:t xml:space="preserve">России в селе Байкит Красноярского края </w:t>
      </w:r>
      <w:r w:rsidRPr="00A76132">
        <w:rPr>
          <w:rFonts w:ascii="Arial Narrow" w:hAnsi="Arial Narrow"/>
          <w:kern w:val="1"/>
          <w:sz w:val="20"/>
          <w:szCs w:val="20"/>
        </w:rPr>
        <w:t xml:space="preserve">уведомление об утвержденной стоимости указанных услуг способом, позволяющим зафиксировать </w:t>
      </w:r>
      <w:r>
        <w:rPr>
          <w:rFonts w:ascii="Arial Narrow" w:hAnsi="Arial Narrow"/>
          <w:kern w:val="1"/>
          <w:sz w:val="20"/>
          <w:szCs w:val="20"/>
        </w:rPr>
        <w:t>получение данного уведомления.</w:t>
      </w:r>
    </w:p>
    <w:p w:rsidR="00A76132" w:rsidRPr="00A76132" w:rsidRDefault="00A76132" w:rsidP="00A76132">
      <w:pPr>
        <w:jc w:val="both"/>
        <w:rPr>
          <w:rFonts w:ascii="Arial Narrow" w:hAnsi="Arial Narrow"/>
          <w:sz w:val="20"/>
          <w:szCs w:val="20"/>
        </w:rPr>
      </w:pPr>
      <w:r w:rsidRPr="00A76132">
        <w:rPr>
          <w:rFonts w:ascii="Arial Narrow" w:hAnsi="Arial Narrow"/>
          <w:kern w:val="1"/>
          <w:sz w:val="20"/>
          <w:szCs w:val="20"/>
        </w:rPr>
        <w:t>3.</w:t>
      </w:r>
      <w:r>
        <w:rPr>
          <w:rFonts w:ascii="Arial Narrow" w:hAnsi="Arial Narrow"/>
          <w:kern w:val="1"/>
          <w:sz w:val="20"/>
          <w:szCs w:val="20"/>
        </w:rPr>
        <w:tab/>
      </w:r>
      <w:proofErr w:type="gramStart"/>
      <w:r w:rsidR="00617B5B">
        <w:rPr>
          <w:rFonts w:ascii="Arial Narrow" w:hAnsi="Arial Narrow"/>
          <w:sz w:val="20"/>
          <w:szCs w:val="20"/>
        </w:rPr>
        <w:t>Контроль за</w:t>
      </w:r>
      <w:proofErr w:type="gramEnd"/>
      <w:r w:rsidR="00617B5B">
        <w:rPr>
          <w:rFonts w:ascii="Arial Narrow" w:hAnsi="Arial Narrow"/>
          <w:sz w:val="20"/>
          <w:szCs w:val="20"/>
        </w:rPr>
        <w:t xml:space="preserve"> исполнением</w:t>
      </w:r>
      <w:r w:rsidRPr="00A76132">
        <w:rPr>
          <w:rFonts w:ascii="Arial Narrow" w:hAnsi="Arial Narrow"/>
          <w:sz w:val="20"/>
          <w:szCs w:val="20"/>
        </w:rPr>
        <w:t xml:space="preserve"> настоящего постановления оставляю за собой.</w:t>
      </w:r>
    </w:p>
    <w:p w:rsidR="00A76132" w:rsidRPr="00A76132" w:rsidRDefault="00A76132" w:rsidP="00A76132">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proofErr w:type="gramStart"/>
      <w:r w:rsidRPr="00A76132">
        <w:rPr>
          <w:rFonts w:ascii="Arial Narrow" w:hAnsi="Arial Narrow"/>
          <w:sz w:val="20"/>
          <w:szCs w:val="20"/>
        </w:rPr>
        <w:t>Разместить</w:t>
      </w:r>
      <w:proofErr w:type="gramEnd"/>
      <w:r w:rsidRPr="00A76132">
        <w:rPr>
          <w:rFonts w:ascii="Arial Narrow" w:hAnsi="Arial Narrow"/>
          <w:sz w:val="20"/>
          <w:szCs w:val="20"/>
        </w:rPr>
        <w:t xml:space="preserve"> настоящее Постановление на сайте муниципального образования «поселок Бурный» в сети «Интернет» (https://burnyj-r04.gosweb.gosuslugi.ru).</w:t>
      </w:r>
    </w:p>
    <w:p w:rsidR="00A76132" w:rsidRPr="00A76132" w:rsidRDefault="00A76132" w:rsidP="00A76132">
      <w:pPr>
        <w:widowControl w:val="0"/>
        <w:suppressAutoHyphens/>
        <w:autoSpaceDE w:val="0"/>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A76132">
        <w:rPr>
          <w:rFonts w:ascii="Arial Narrow" w:hAnsi="Arial Narrow"/>
          <w:sz w:val="20"/>
          <w:szCs w:val="20"/>
        </w:rPr>
        <w:t>Настояще</w:t>
      </w:r>
      <w:r>
        <w:rPr>
          <w:rFonts w:ascii="Arial Narrow" w:hAnsi="Arial Narrow"/>
          <w:sz w:val="20"/>
          <w:szCs w:val="20"/>
        </w:rPr>
        <w:t>е Постановление вступает в силу</w:t>
      </w:r>
      <w:r w:rsidRPr="00A76132">
        <w:rPr>
          <w:rFonts w:ascii="Arial Narrow" w:hAnsi="Arial Narrow"/>
          <w:sz w:val="20"/>
          <w:szCs w:val="20"/>
        </w:rPr>
        <w:t xml:space="preserve"> с 01.02.2025 г.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A76132" w:rsidRPr="00A76132" w:rsidRDefault="00A76132" w:rsidP="00A76132">
      <w:pPr>
        <w:jc w:val="both"/>
        <w:rPr>
          <w:rFonts w:ascii="Arial Narrow" w:hAnsi="Arial Narrow"/>
          <w:sz w:val="20"/>
          <w:szCs w:val="20"/>
        </w:rPr>
      </w:pPr>
    </w:p>
    <w:p w:rsidR="00A76132" w:rsidRPr="00A76132" w:rsidRDefault="00A76132" w:rsidP="00A76132">
      <w:pPr>
        <w:pStyle w:val="1f6"/>
        <w:widowControl w:val="0"/>
        <w:tabs>
          <w:tab w:val="left" w:pos="709"/>
          <w:tab w:val="left" w:pos="6379"/>
        </w:tabs>
        <w:suppressAutoHyphens/>
        <w:jc w:val="both"/>
        <w:rPr>
          <w:rFonts w:ascii="Arial Narrow" w:hAnsi="Arial Narrow" w:cs="Arial"/>
          <w:sz w:val="20"/>
          <w:szCs w:val="20"/>
        </w:rPr>
      </w:pPr>
      <w:r w:rsidRPr="00A76132">
        <w:rPr>
          <w:rFonts w:ascii="Arial Narrow" w:hAnsi="Arial Narrow" w:cs="Arial"/>
          <w:bCs/>
          <w:color w:val="000000"/>
          <w:sz w:val="20"/>
          <w:szCs w:val="20"/>
        </w:rPr>
        <w:t xml:space="preserve">Глава поселка Бурный                                                                   </w:t>
      </w:r>
      <w:r>
        <w:rPr>
          <w:rFonts w:ascii="Arial Narrow" w:hAnsi="Arial Narrow" w:cs="Arial"/>
          <w:bCs/>
          <w:color w:val="000000"/>
          <w:sz w:val="20"/>
          <w:szCs w:val="20"/>
        </w:rPr>
        <w:t xml:space="preserve">        </w:t>
      </w:r>
      <w:proofErr w:type="gramStart"/>
      <w:r>
        <w:rPr>
          <w:rFonts w:ascii="Arial Narrow" w:hAnsi="Arial Narrow" w:cs="Arial"/>
          <w:bCs/>
          <w:color w:val="000000"/>
          <w:sz w:val="20"/>
          <w:szCs w:val="20"/>
        </w:rPr>
        <w:t>п</w:t>
      </w:r>
      <w:proofErr w:type="gramEnd"/>
      <w:r>
        <w:rPr>
          <w:rFonts w:ascii="Arial Narrow" w:hAnsi="Arial Narrow" w:cs="Arial"/>
          <w:bCs/>
          <w:color w:val="000000"/>
          <w:sz w:val="20"/>
          <w:szCs w:val="20"/>
        </w:rPr>
        <w:t xml:space="preserve">/п                                                                    </w:t>
      </w:r>
      <w:r w:rsidRPr="00A76132">
        <w:rPr>
          <w:rFonts w:ascii="Arial Narrow" w:hAnsi="Arial Narrow" w:cs="Arial"/>
          <w:bCs/>
          <w:color w:val="000000"/>
          <w:sz w:val="20"/>
          <w:szCs w:val="20"/>
        </w:rPr>
        <w:t xml:space="preserve">        Р.А. Горяев</w:t>
      </w:r>
    </w:p>
    <w:p w:rsidR="00A76132" w:rsidRDefault="00A76132" w:rsidP="00FF7154">
      <w:pPr>
        <w:jc w:val="both"/>
        <w:rPr>
          <w:rFonts w:ascii="Arial Narrow" w:hAnsi="Arial Narrow"/>
          <w:sz w:val="20"/>
          <w:szCs w:val="20"/>
        </w:rPr>
      </w:pPr>
    </w:p>
    <w:p w:rsidR="005076B9" w:rsidRPr="005076B9" w:rsidRDefault="005076B9" w:rsidP="005076B9">
      <w:pPr>
        <w:jc w:val="center"/>
        <w:rPr>
          <w:rFonts w:ascii="Arial Narrow" w:hAnsi="Arial Narrow" w:cs="Arial"/>
          <w:b/>
          <w:bCs/>
          <w:color w:val="000000"/>
          <w:sz w:val="20"/>
          <w:szCs w:val="20"/>
        </w:rPr>
      </w:pPr>
      <w:r w:rsidRPr="005076B9">
        <w:rPr>
          <w:rFonts w:ascii="Arial Narrow" w:hAnsi="Arial Narrow" w:cs="Arial"/>
          <w:b/>
          <w:bCs/>
          <w:color w:val="000000"/>
          <w:sz w:val="20"/>
          <w:szCs w:val="20"/>
        </w:rPr>
        <w:lastRenderedPageBreak/>
        <w:t>КРАСНОЯРСКИЙ КРАЙ</w:t>
      </w:r>
    </w:p>
    <w:p w:rsidR="005076B9" w:rsidRPr="005076B9" w:rsidRDefault="005076B9" w:rsidP="005076B9">
      <w:pPr>
        <w:jc w:val="center"/>
        <w:rPr>
          <w:rFonts w:ascii="Arial Narrow" w:hAnsi="Arial Narrow" w:cs="Arial"/>
          <w:b/>
          <w:bCs/>
          <w:color w:val="000000"/>
          <w:sz w:val="20"/>
          <w:szCs w:val="20"/>
        </w:rPr>
      </w:pPr>
      <w:r w:rsidRPr="005076B9">
        <w:rPr>
          <w:rFonts w:ascii="Arial Narrow" w:hAnsi="Arial Narrow" w:cs="Arial"/>
          <w:b/>
          <w:bCs/>
          <w:color w:val="000000"/>
          <w:sz w:val="20"/>
          <w:szCs w:val="20"/>
        </w:rPr>
        <w:t>ЭВЕНКИЙСКИЙ МУНИЦИПАЛЬНЫЙ РАЙОН</w:t>
      </w:r>
    </w:p>
    <w:p w:rsidR="005076B9" w:rsidRPr="005076B9" w:rsidRDefault="00302B8B" w:rsidP="005076B9">
      <w:pPr>
        <w:jc w:val="center"/>
        <w:rPr>
          <w:rFonts w:ascii="Arial Narrow" w:hAnsi="Arial Narrow" w:cs="Arial"/>
          <w:b/>
          <w:bCs/>
          <w:color w:val="000000"/>
          <w:sz w:val="20"/>
          <w:szCs w:val="20"/>
        </w:rPr>
      </w:pPr>
      <w:r>
        <w:rPr>
          <w:rFonts w:ascii="Arial Narrow" w:hAnsi="Arial Narrow" w:cs="Arial"/>
          <w:b/>
          <w:bCs/>
          <w:color w:val="000000"/>
          <w:sz w:val="20"/>
          <w:szCs w:val="20"/>
        </w:rPr>
        <w:t>БУРНИНСКИЙ</w:t>
      </w:r>
    </w:p>
    <w:p w:rsidR="005076B9" w:rsidRPr="005076B9" w:rsidRDefault="005076B9" w:rsidP="005076B9">
      <w:pPr>
        <w:jc w:val="center"/>
        <w:rPr>
          <w:rFonts w:ascii="Arial Narrow" w:hAnsi="Arial Narrow" w:cs="Arial"/>
          <w:b/>
          <w:bCs/>
          <w:color w:val="000000"/>
          <w:sz w:val="20"/>
          <w:szCs w:val="20"/>
        </w:rPr>
      </w:pPr>
      <w:r w:rsidRPr="005076B9">
        <w:rPr>
          <w:rFonts w:ascii="Arial Narrow" w:hAnsi="Arial Narrow" w:cs="Arial"/>
          <w:b/>
          <w:bCs/>
          <w:color w:val="000000"/>
          <w:sz w:val="20"/>
          <w:szCs w:val="20"/>
        </w:rPr>
        <w:t>ПОСЕЛКОВЫЙ СОВЕТ ДЕПУТАТОВ</w:t>
      </w:r>
    </w:p>
    <w:p w:rsidR="005076B9" w:rsidRPr="005076B9" w:rsidRDefault="005076B9" w:rsidP="005076B9">
      <w:pPr>
        <w:jc w:val="center"/>
        <w:rPr>
          <w:rFonts w:ascii="Arial Narrow" w:hAnsi="Arial Narrow" w:cs="Arial"/>
          <w:b/>
          <w:bCs/>
          <w:color w:val="000000"/>
          <w:sz w:val="20"/>
          <w:szCs w:val="20"/>
        </w:rPr>
      </w:pPr>
    </w:p>
    <w:p w:rsidR="005076B9" w:rsidRPr="005076B9" w:rsidRDefault="005076B9" w:rsidP="005076B9">
      <w:pPr>
        <w:jc w:val="center"/>
        <w:rPr>
          <w:rFonts w:ascii="Arial Narrow" w:hAnsi="Arial Narrow" w:cs="Arial"/>
          <w:color w:val="000000"/>
          <w:sz w:val="20"/>
          <w:szCs w:val="20"/>
        </w:rPr>
      </w:pPr>
      <w:r w:rsidRPr="005076B9">
        <w:rPr>
          <w:rFonts w:ascii="Arial Narrow" w:hAnsi="Arial Narrow" w:cs="Arial"/>
          <w:b/>
          <w:bCs/>
          <w:color w:val="000000"/>
          <w:sz w:val="20"/>
          <w:szCs w:val="20"/>
        </w:rPr>
        <w:t>РЕШЕНИЕ</w:t>
      </w:r>
    </w:p>
    <w:p w:rsidR="005076B9" w:rsidRPr="005076B9" w:rsidRDefault="005076B9" w:rsidP="005076B9">
      <w:pPr>
        <w:rPr>
          <w:rFonts w:ascii="Arial Narrow" w:hAnsi="Arial Narrow" w:cs="Arial"/>
          <w:color w:val="000000"/>
          <w:sz w:val="20"/>
          <w:szCs w:val="20"/>
        </w:rPr>
      </w:pPr>
    </w:p>
    <w:p w:rsidR="005076B9" w:rsidRPr="005076B9" w:rsidRDefault="005076B9" w:rsidP="005076B9">
      <w:pPr>
        <w:jc w:val="both"/>
        <w:rPr>
          <w:rFonts w:ascii="Arial Narrow" w:hAnsi="Arial Narrow" w:cs="Arial"/>
          <w:bCs/>
          <w:color w:val="000000"/>
          <w:sz w:val="20"/>
          <w:szCs w:val="20"/>
        </w:rPr>
      </w:pPr>
      <w:r w:rsidRPr="005076B9">
        <w:rPr>
          <w:rFonts w:ascii="Arial Narrow" w:hAnsi="Arial Narrow" w:cs="Arial"/>
          <w:bCs/>
          <w:color w:val="000000"/>
          <w:sz w:val="20"/>
          <w:szCs w:val="20"/>
          <w:lang w:val="en-US"/>
        </w:rPr>
        <w:t>II</w:t>
      </w:r>
      <w:r w:rsidRPr="005076B9">
        <w:rPr>
          <w:rFonts w:ascii="Arial Narrow" w:hAnsi="Arial Narrow" w:cs="Arial"/>
          <w:bCs/>
          <w:color w:val="000000"/>
          <w:sz w:val="20"/>
          <w:szCs w:val="20"/>
        </w:rPr>
        <w:t xml:space="preserve"> созыв</w:t>
      </w:r>
    </w:p>
    <w:p w:rsidR="005076B9" w:rsidRPr="005076B9" w:rsidRDefault="005076B9" w:rsidP="005076B9">
      <w:pPr>
        <w:jc w:val="both"/>
        <w:rPr>
          <w:rFonts w:ascii="Arial Narrow" w:hAnsi="Arial Narrow" w:cs="Arial"/>
          <w:bCs/>
          <w:color w:val="000000"/>
          <w:sz w:val="20"/>
          <w:szCs w:val="20"/>
        </w:rPr>
      </w:pPr>
      <w:r w:rsidRPr="005076B9">
        <w:rPr>
          <w:rFonts w:ascii="Arial Narrow" w:hAnsi="Arial Narrow" w:cs="Arial"/>
          <w:bCs/>
          <w:color w:val="000000"/>
          <w:sz w:val="20"/>
          <w:szCs w:val="20"/>
          <w:lang w:val="en-US"/>
        </w:rPr>
        <w:t>XXXIV</w:t>
      </w:r>
      <w:r w:rsidRPr="005076B9">
        <w:rPr>
          <w:rFonts w:ascii="Arial Narrow" w:hAnsi="Arial Narrow" w:cs="Arial"/>
          <w:bCs/>
          <w:color w:val="000000"/>
          <w:sz w:val="20"/>
          <w:szCs w:val="20"/>
        </w:rPr>
        <w:t xml:space="preserve"> сессия</w:t>
      </w:r>
    </w:p>
    <w:p w:rsidR="005076B9" w:rsidRPr="005076B9" w:rsidRDefault="005076B9" w:rsidP="005076B9">
      <w:pPr>
        <w:jc w:val="both"/>
        <w:rPr>
          <w:rFonts w:ascii="Arial Narrow" w:hAnsi="Arial Narrow" w:cs="Arial"/>
          <w:bCs/>
          <w:color w:val="000000"/>
          <w:sz w:val="20"/>
          <w:szCs w:val="20"/>
        </w:rPr>
      </w:pPr>
      <w:r w:rsidRPr="005076B9">
        <w:rPr>
          <w:rFonts w:ascii="Arial Narrow" w:hAnsi="Arial Narrow" w:cs="Arial"/>
          <w:bCs/>
          <w:color w:val="000000"/>
          <w:sz w:val="20"/>
          <w:szCs w:val="20"/>
        </w:rPr>
        <w:t xml:space="preserve">«29» января 2025 г                                   </w:t>
      </w:r>
      <w:r>
        <w:rPr>
          <w:rFonts w:ascii="Arial Narrow" w:hAnsi="Arial Narrow" w:cs="Arial"/>
          <w:bCs/>
          <w:color w:val="000000"/>
          <w:sz w:val="20"/>
          <w:szCs w:val="20"/>
        </w:rPr>
        <w:t xml:space="preserve">                                       </w:t>
      </w:r>
      <w:r w:rsidRPr="005076B9">
        <w:rPr>
          <w:rFonts w:ascii="Arial Narrow" w:hAnsi="Arial Narrow" w:cs="Arial"/>
          <w:bCs/>
          <w:color w:val="000000"/>
          <w:sz w:val="20"/>
          <w:szCs w:val="20"/>
        </w:rPr>
        <w:t xml:space="preserve">  № 134             </w:t>
      </w:r>
      <w:r>
        <w:rPr>
          <w:rFonts w:ascii="Arial Narrow" w:hAnsi="Arial Narrow" w:cs="Arial"/>
          <w:bCs/>
          <w:color w:val="000000"/>
          <w:sz w:val="20"/>
          <w:szCs w:val="20"/>
        </w:rPr>
        <w:t xml:space="preserve">   </w:t>
      </w:r>
      <w:r w:rsidRPr="005076B9">
        <w:rPr>
          <w:rFonts w:ascii="Arial Narrow" w:hAnsi="Arial Narrow" w:cs="Arial"/>
          <w:bCs/>
          <w:color w:val="000000"/>
          <w:sz w:val="20"/>
          <w:szCs w:val="20"/>
        </w:rPr>
        <w:t xml:space="preserve">               </w:t>
      </w:r>
      <w:r>
        <w:rPr>
          <w:rFonts w:ascii="Arial Narrow" w:hAnsi="Arial Narrow" w:cs="Arial"/>
          <w:bCs/>
          <w:color w:val="000000"/>
          <w:sz w:val="20"/>
          <w:szCs w:val="20"/>
        </w:rPr>
        <w:t xml:space="preserve">                              </w:t>
      </w:r>
      <w:r w:rsidRPr="005076B9">
        <w:rPr>
          <w:rFonts w:ascii="Arial Narrow" w:hAnsi="Arial Narrow" w:cs="Arial"/>
          <w:bCs/>
          <w:color w:val="000000"/>
          <w:sz w:val="20"/>
          <w:szCs w:val="20"/>
        </w:rPr>
        <w:t xml:space="preserve">                 п. Бурный</w:t>
      </w:r>
    </w:p>
    <w:p w:rsidR="005076B9" w:rsidRPr="005076B9" w:rsidRDefault="005076B9" w:rsidP="005076B9">
      <w:pPr>
        <w:rPr>
          <w:rFonts w:ascii="Arial Narrow" w:hAnsi="Arial Narrow" w:cs="Arial"/>
          <w:color w:val="000000"/>
          <w:sz w:val="20"/>
          <w:szCs w:val="20"/>
        </w:rPr>
      </w:pPr>
    </w:p>
    <w:p w:rsidR="005076B9" w:rsidRPr="005076B9" w:rsidRDefault="005076B9" w:rsidP="005076B9">
      <w:pPr>
        <w:jc w:val="center"/>
        <w:rPr>
          <w:rFonts w:ascii="Arial Narrow" w:hAnsi="Arial Narrow" w:cs="Arial"/>
          <w:b/>
          <w:bCs/>
          <w:color w:val="000000"/>
          <w:sz w:val="20"/>
          <w:szCs w:val="20"/>
        </w:rPr>
      </w:pPr>
      <w:proofErr w:type="gramStart"/>
      <w:r w:rsidRPr="005076B9">
        <w:rPr>
          <w:rFonts w:ascii="Arial Narrow" w:hAnsi="Arial Narrow" w:cs="Arial"/>
          <w:b/>
          <w:bCs/>
          <w:color w:val="000000"/>
          <w:sz w:val="20"/>
          <w:szCs w:val="20"/>
        </w:rPr>
        <w:t xml:space="preserve">О внесении изменений в Решение </w:t>
      </w:r>
      <w:proofErr w:type="spellStart"/>
      <w:r w:rsidRPr="005076B9">
        <w:rPr>
          <w:rFonts w:ascii="Arial Narrow" w:hAnsi="Arial Narrow" w:cs="Arial"/>
          <w:b/>
          <w:bCs/>
          <w:color w:val="000000"/>
          <w:sz w:val="20"/>
          <w:szCs w:val="20"/>
        </w:rPr>
        <w:t>Бурнинского</w:t>
      </w:r>
      <w:proofErr w:type="spellEnd"/>
      <w:r w:rsidRPr="005076B9">
        <w:rPr>
          <w:rFonts w:ascii="Arial Narrow" w:hAnsi="Arial Narrow" w:cs="Arial"/>
          <w:b/>
          <w:bCs/>
          <w:color w:val="000000"/>
          <w:sz w:val="20"/>
          <w:szCs w:val="20"/>
        </w:rPr>
        <w:t xml:space="preserve"> поселкового Совета депутатов от 13.03.2017 г</w:t>
      </w:r>
      <w:r>
        <w:rPr>
          <w:rFonts w:ascii="Arial Narrow" w:hAnsi="Arial Narrow" w:cs="Arial"/>
          <w:b/>
          <w:bCs/>
          <w:color w:val="000000"/>
          <w:sz w:val="20"/>
          <w:szCs w:val="20"/>
        </w:rPr>
        <w:t xml:space="preserve">. № 11 «Об утверждении Порядка </w:t>
      </w:r>
      <w:r w:rsidRPr="005076B9">
        <w:rPr>
          <w:rFonts w:ascii="Arial Narrow" w:hAnsi="Arial Narrow" w:cs="Arial"/>
          <w:b/>
          <w:bCs/>
          <w:color w:val="000000"/>
          <w:sz w:val="20"/>
          <w:szCs w:val="20"/>
        </w:rPr>
        <w:t>оплаты труда и предоставления иных социальных гарантий Главе поселка Бурный и муниципальным служащим поселка Бурный»</w:t>
      </w:r>
      <w:r>
        <w:rPr>
          <w:rFonts w:ascii="Arial Narrow" w:hAnsi="Arial Narrow" w:cs="Arial"/>
          <w:b/>
          <w:bCs/>
          <w:color w:val="000000"/>
          <w:sz w:val="20"/>
          <w:szCs w:val="20"/>
        </w:rPr>
        <w:t xml:space="preserve"> </w:t>
      </w:r>
      <w:r w:rsidRPr="005076B9">
        <w:rPr>
          <w:rFonts w:ascii="Arial Narrow" w:hAnsi="Arial Narrow" w:cs="Arial"/>
          <w:b/>
          <w:bCs/>
          <w:color w:val="000000"/>
          <w:sz w:val="20"/>
          <w:szCs w:val="20"/>
        </w:rPr>
        <w:t>(в редакции от 30.05.2017 г. № 31, от 24.12.2017 г. № 54, от 24.09.2018 г. № 78, от 22.09.2019 г. № 113, от 22.05.2020 г. № 136, от 21.09.2020 г. № 149, от 20.10.2020 г</w:t>
      </w:r>
      <w:proofErr w:type="gramEnd"/>
      <w:r w:rsidRPr="005076B9">
        <w:rPr>
          <w:rFonts w:ascii="Arial Narrow" w:hAnsi="Arial Narrow" w:cs="Arial"/>
          <w:b/>
          <w:bCs/>
          <w:color w:val="000000"/>
          <w:sz w:val="20"/>
          <w:szCs w:val="20"/>
        </w:rPr>
        <w:t xml:space="preserve">. № </w:t>
      </w:r>
      <w:proofErr w:type="gramStart"/>
      <w:r w:rsidRPr="005076B9">
        <w:rPr>
          <w:rFonts w:ascii="Arial Narrow" w:hAnsi="Arial Narrow" w:cs="Arial"/>
          <w:b/>
          <w:bCs/>
          <w:color w:val="000000"/>
          <w:sz w:val="20"/>
          <w:szCs w:val="20"/>
        </w:rPr>
        <w:t>157, от 15.09.2021 г. № 195, от 07.02.2022 г. № 31, от 20.04.2022 г. № 33, от \18.08.2022 № 47, 07.06.23 № 68, 24.01.24 № 98, 23.12.24 № 131)</w:t>
      </w:r>
      <w:proofErr w:type="gramEnd"/>
    </w:p>
    <w:p w:rsidR="005076B9" w:rsidRPr="005076B9" w:rsidRDefault="005076B9" w:rsidP="005076B9">
      <w:pPr>
        <w:rPr>
          <w:rFonts w:ascii="Arial Narrow" w:hAnsi="Arial Narrow" w:cs="Arial"/>
          <w:color w:val="000000"/>
          <w:sz w:val="20"/>
          <w:szCs w:val="20"/>
        </w:rPr>
      </w:pPr>
    </w:p>
    <w:p w:rsidR="005076B9" w:rsidRPr="005076B9" w:rsidRDefault="005076B9" w:rsidP="005076B9">
      <w:pPr>
        <w:ind w:firstLine="709"/>
        <w:jc w:val="both"/>
        <w:rPr>
          <w:rFonts w:ascii="Arial Narrow" w:hAnsi="Arial Narrow" w:cs="Arial"/>
          <w:b/>
          <w:bCs/>
          <w:color w:val="000000"/>
          <w:sz w:val="20"/>
          <w:szCs w:val="20"/>
        </w:rPr>
      </w:pPr>
      <w:r w:rsidRPr="005076B9">
        <w:rPr>
          <w:rFonts w:ascii="Arial Narrow" w:hAnsi="Arial Narrow" w:cs="Arial"/>
          <w:color w:val="000000"/>
          <w:sz w:val="20"/>
          <w:szCs w:val="20"/>
        </w:rPr>
        <w:t xml:space="preserve">В целях приведения нормативных правовых актов поселка Бурный в соответствие с федеральным и региональным законодательством, руководствуясь Уставом поселка Бурный,  </w:t>
      </w:r>
      <w:proofErr w:type="spellStart"/>
      <w:r w:rsidRPr="005076B9">
        <w:rPr>
          <w:rFonts w:ascii="Arial Narrow" w:hAnsi="Arial Narrow" w:cs="Arial"/>
          <w:color w:val="000000"/>
          <w:sz w:val="20"/>
          <w:szCs w:val="20"/>
        </w:rPr>
        <w:t>Бурнинский</w:t>
      </w:r>
      <w:proofErr w:type="spellEnd"/>
      <w:r w:rsidRPr="005076B9">
        <w:rPr>
          <w:rFonts w:ascii="Arial Narrow" w:hAnsi="Arial Narrow" w:cs="Arial"/>
          <w:color w:val="000000"/>
          <w:sz w:val="20"/>
          <w:szCs w:val="20"/>
        </w:rPr>
        <w:t xml:space="preserve"> поселковый Совет депутатов</w:t>
      </w:r>
      <w:r>
        <w:rPr>
          <w:rFonts w:ascii="Arial Narrow" w:hAnsi="Arial Narrow" w:cs="Arial"/>
          <w:b/>
          <w:bCs/>
          <w:color w:val="000000"/>
          <w:sz w:val="20"/>
          <w:szCs w:val="20"/>
        </w:rPr>
        <w:t xml:space="preserve"> </w:t>
      </w:r>
      <w:r w:rsidRPr="005076B9">
        <w:rPr>
          <w:rFonts w:ascii="Arial Narrow" w:hAnsi="Arial Narrow" w:cs="Arial"/>
          <w:b/>
          <w:bCs/>
          <w:color w:val="000000"/>
          <w:sz w:val="20"/>
          <w:szCs w:val="20"/>
        </w:rPr>
        <w:t>РЕШИЛ:</w:t>
      </w:r>
    </w:p>
    <w:p w:rsidR="005076B9" w:rsidRPr="005076B9" w:rsidRDefault="005076B9" w:rsidP="005076B9">
      <w:pPr>
        <w:jc w:val="both"/>
        <w:rPr>
          <w:rFonts w:ascii="Arial Narrow" w:hAnsi="Arial Narrow" w:cs="Arial"/>
          <w:bCs/>
          <w:color w:val="000000"/>
          <w:sz w:val="20"/>
          <w:szCs w:val="20"/>
        </w:rPr>
      </w:pPr>
      <w:r>
        <w:rPr>
          <w:rFonts w:ascii="Arial Narrow" w:hAnsi="Arial Narrow" w:cs="Arial"/>
          <w:color w:val="000000"/>
          <w:sz w:val="20"/>
          <w:szCs w:val="20"/>
        </w:rPr>
        <w:t>1.</w:t>
      </w:r>
      <w:r>
        <w:rPr>
          <w:rFonts w:ascii="Arial Narrow" w:hAnsi="Arial Narrow" w:cs="Arial"/>
          <w:color w:val="000000"/>
          <w:sz w:val="20"/>
          <w:szCs w:val="20"/>
        </w:rPr>
        <w:tab/>
      </w:r>
      <w:proofErr w:type="gramStart"/>
      <w:r w:rsidRPr="005076B9">
        <w:rPr>
          <w:rFonts w:ascii="Arial Narrow" w:hAnsi="Arial Narrow" w:cs="Arial"/>
          <w:color w:val="000000"/>
          <w:sz w:val="20"/>
          <w:szCs w:val="20"/>
        </w:rPr>
        <w:t xml:space="preserve">Внести в Решение </w:t>
      </w:r>
      <w:proofErr w:type="spellStart"/>
      <w:r w:rsidRPr="005076B9">
        <w:rPr>
          <w:rFonts w:ascii="Arial Narrow" w:hAnsi="Arial Narrow" w:cs="Arial"/>
          <w:color w:val="000000"/>
          <w:sz w:val="20"/>
          <w:szCs w:val="20"/>
        </w:rPr>
        <w:t>Бурнинского</w:t>
      </w:r>
      <w:proofErr w:type="spellEnd"/>
      <w:r w:rsidRPr="005076B9">
        <w:rPr>
          <w:rFonts w:ascii="Arial Narrow" w:hAnsi="Arial Narrow" w:cs="Arial"/>
          <w:color w:val="000000"/>
          <w:sz w:val="20"/>
          <w:szCs w:val="20"/>
        </w:rPr>
        <w:t xml:space="preserve"> поселкового Совета депутатов от 13.03.2017 г. № 11 «Об утверждении Порядка  оплаты труда и предоставления иных социальных гарантий Главе поселка Бурный и муниципальным служащим поселка Бурный» (в редакции от 30.05.2017 г. № 31, от 24.12.2017 г. № 54, от 24.09.2018 г. № 78, от 22.09.2019 г. № 113, от 22.05.2020 г. № 136, от 21.09.2020 г. № 149, от 20.10.2020 г. № 157, от</w:t>
      </w:r>
      <w:proofErr w:type="gramEnd"/>
      <w:r w:rsidRPr="005076B9">
        <w:rPr>
          <w:rFonts w:ascii="Arial Narrow" w:hAnsi="Arial Narrow" w:cs="Arial"/>
          <w:color w:val="000000"/>
          <w:sz w:val="20"/>
          <w:szCs w:val="20"/>
        </w:rPr>
        <w:t xml:space="preserve"> </w:t>
      </w:r>
      <w:proofErr w:type="gramStart"/>
      <w:r w:rsidRPr="005076B9">
        <w:rPr>
          <w:rFonts w:ascii="Arial Narrow" w:hAnsi="Arial Narrow" w:cs="Arial"/>
          <w:color w:val="000000"/>
          <w:sz w:val="20"/>
          <w:szCs w:val="20"/>
        </w:rPr>
        <w:t>15.09.2021 г. № 195, от 07.02.2022 г. № 31, от 20.04.2022 г. № 33, от \18.08.2022 № 47, 07.06.23 № 68, 24.01.24 № 98, 23.12.24 № 131) следующие изменения:</w:t>
      </w:r>
      <w:proofErr w:type="gramEnd"/>
    </w:p>
    <w:p w:rsidR="005076B9" w:rsidRPr="005076B9" w:rsidRDefault="005076B9" w:rsidP="005076B9">
      <w:pPr>
        <w:jc w:val="both"/>
        <w:rPr>
          <w:rFonts w:ascii="Arial Narrow" w:hAnsi="Arial Narrow" w:cs="Arial"/>
          <w:bCs/>
          <w:color w:val="000000"/>
          <w:sz w:val="20"/>
          <w:szCs w:val="20"/>
        </w:rPr>
      </w:pPr>
      <w:r w:rsidRPr="005076B9">
        <w:rPr>
          <w:rFonts w:ascii="Arial Narrow" w:hAnsi="Arial Narrow" w:cs="Arial"/>
          <w:bCs/>
          <w:color w:val="000000"/>
          <w:sz w:val="20"/>
          <w:szCs w:val="20"/>
        </w:rPr>
        <w:t>1) в части 2 Порядка (Приложение 1 к Решению) цифры</w:t>
      </w:r>
      <w:r w:rsidRPr="005076B9">
        <w:rPr>
          <w:rFonts w:ascii="Arial Narrow" w:hAnsi="Arial Narrow" w:cs="Arial"/>
          <w:color w:val="000000"/>
          <w:sz w:val="20"/>
          <w:szCs w:val="20"/>
        </w:rPr>
        <w:t xml:space="preserve"> «25312» </w:t>
      </w:r>
      <w:r w:rsidRPr="005076B9">
        <w:rPr>
          <w:rFonts w:ascii="Arial Narrow" w:hAnsi="Arial Narrow" w:cs="Arial"/>
          <w:bCs/>
          <w:color w:val="000000"/>
          <w:sz w:val="20"/>
          <w:szCs w:val="20"/>
        </w:rPr>
        <w:t>заменить цифрами</w:t>
      </w:r>
      <w:r w:rsidRPr="005076B9">
        <w:rPr>
          <w:rFonts w:ascii="Arial Narrow" w:hAnsi="Arial Narrow" w:cs="Arial"/>
          <w:color w:val="000000"/>
          <w:sz w:val="20"/>
          <w:szCs w:val="20"/>
        </w:rPr>
        <w:t xml:space="preserve"> «27842»;</w:t>
      </w:r>
    </w:p>
    <w:p w:rsidR="005076B9" w:rsidRPr="005076B9" w:rsidRDefault="005076B9" w:rsidP="005076B9">
      <w:pPr>
        <w:jc w:val="both"/>
        <w:rPr>
          <w:rFonts w:ascii="Arial Narrow" w:hAnsi="Arial Narrow" w:cs="Arial"/>
          <w:color w:val="000000"/>
          <w:sz w:val="20"/>
          <w:szCs w:val="20"/>
        </w:rPr>
      </w:pPr>
      <w:r w:rsidRPr="005076B9">
        <w:rPr>
          <w:rFonts w:ascii="Arial Narrow" w:hAnsi="Arial Narrow" w:cs="Arial"/>
          <w:bCs/>
          <w:color w:val="000000"/>
          <w:sz w:val="20"/>
          <w:szCs w:val="20"/>
        </w:rPr>
        <w:t xml:space="preserve">2) часть 2.2. (Приложение 1 к Решению) изложить в следующей редакции: </w:t>
      </w:r>
      <w:r w:rsidRPr="005076B9">
        <w:rPr>
          <w:rFonts w:ascii="Arial Narrow" w:hAnsi="Arial Narrow" w:cs="Arial"/>
          <w:color w:val="000000"/>
          <w:sz w:val="20"/>
          <w:szCs w:val="20"/>
        </w:rPr>
        <w:t xml:space="preserve">«2.2. </w:t>
      </w:r>
      <w:proofErr w:type="gramStart"/>
      <w:r w:rsidRPr="005076B9">
        <w:rPr>
          <w:rFonts w:ascii="Arial Narrow" w:hAnsi="Arial Narrow" w:cs="Arial"/>
          <w:color w:val="000000"/>
          <w:sz w:val="20"/>
          <w:szCs w:val="20"/>
        </w:rPr>
        <w:t>В месяце, в котором Главе п. Бурный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частями 2-2,1 настоящего Порядка, в 2025 году увеличиваются на размер, рассчитываемый по формуле:</w:t>
      </w:r>
      <w:proofErr w:type="gramEnd"/>
    </w:p>
    <w:p w:rsidR="005076B9" w:rsidRPr="005076B9" w:rsidRDefault="005076B9" w:rsidP="005076B9">
      <w:pPr>
        <w:ind w:firstLine="613"/>
        <w:jc w:val="both"/>
        <w:rPr>
          <w:rFonts w:ascii="Arial Narrow" w:hAnsi="Arial Narrow" w:cs="Arial"/>
          <w:color w:val="000000"/>
          <w:sz w:val="20"/>
          <w:szCs w:val="20"/>
        </w:rPr>
      </w:pPr>
    </w:p>
    <w:p w:rsidR="005076B9" w:rsidRDefault="005076B9" w:rsidP="005076B9">
      <w:pPr>
        <w:jc w:val="center"/>
        <w:rPr>
          <w:rFonts w:ascii="Arial Narrow" w:hAnsi="Arial Narrow" w:cs="Arial"/>
          <w:color w:val="000000"/>
          <w:sz w:val="20"/>
          <w:szCs w:val="20"/>
        </w:rPr>
      </w:pPr>
      <w:proofErr w:type="spellStart"/>
      <w:r w:rsidRPr="005076B9">
        <w:rPr>
          <w:rFonts w:ascii="Arial Narrow" w:hAnsi="Arial Narrow" w:cs="Arial"/>
          <w:color w:val="000000"/>
          <w:sz w:val="20"/>
          <w:szCs w:val="20"/>
        </w:rPr>
        <w:t>ЕДПув</w:t>
      </w:r>
      <w:proofErr w:type="spellEnd"/>
      <w:r w:rsidRPr="005076B9">
        <w:rPr>
          <w:rFonts w:ascii="Arial Narrow" w:hAnsi="Arial Narrow" w:cs="Arial"/>
          <w:color w:val="000000"/>
          <w:sz w:val="20"/>
          <w:szCs w:val="20"/>
        </w:rPr>
        <w:t xml:space="preserve"> = </w:t>
      </w:r>
      <w:proofErr w:type="spellStart"/>
      <w:r w:rsidRPr="005076B9">
        <w:rPr>
          <w:rFonts w:ascii="Arial Narrow" w:hAnsi="Arial Narrow" w:cs="Arial"/>
          <w:color w:val="000000"/>
          <w:sz w:val="20"/>
          <w:szCs w:val="20"/>
        </w:rPr>
        <w:t>Отп</w:t>
      </w:r>
      <w:proofErr w:type="spellEnd"/>
      <w:r w:rsidRPr="005076B9">
        <w:rPr>
          <w:rFonts w:ascii="Arial Narrow" w:hAnsi="Arial Narrow" w:cs="Arial"/>
          <w:color w:val="000000"/>
          <w:sz w:val="20"/>
          <w:szCs w:val="20"/>
        </w:rPr>
        <w:t xml:space="preserve"> x </w:t>
      </w:r>
      <w:proofErr w:type="spellStart"/>
      <w:r w:rsidRPr="005076B9">
        <w:rPr>
          <w:rFonts w:ascii="Arial Narrow" w:hAnsi="Arial Narrow" w:cs="Arial"/>
          <w:color w:val="000000"/>
          <w:sz w:val="20"/>
          <w:szCs w:val="20"/>
        </w:rPr>
        <w:t>Кув</w:t>
      </w:r>
      <w:proofErr w:type="spellEnd"/>
      <w:r w:rsidRPr="005076B9">
        <w:rPr>
          <w:rFonts w:ascii="Arial Narrow" w:hAnsi="Arial Narrow" w:cs="Arial"/>
          <w:color w:val="000000"/>
          <w:sz w:val="20"/>
          <w:szCs w:val="20"/>
        </w:rPr>
        <w:t xml:space="preserve"> - </w:t>
      </w:r>
      <w:proofErr w:type="spellStart"/>
      <w:r w:rsidRPr="005076B9">
        <w:rPr>
          <w:rFonts w:ascii="Arial Narrow" w:hAnsi="Arial Narrow" w:cs="Arial"/>
          <w:color w:val="000000"/>
          <w:sz w:val="20"/>
          <w:szCs w:val="20"/>
        </w:rPr>
        <w:t>Отп</w:t>
      </w:r>
      <w:proofErr w:type="spellEnd"/>
      <w:r w:rsidRPr="005076B9">
        <w:rPr>
          <w:rFonts w:ascii="Arial Narrow" w:hAnsi="Arial Narrow" w:cs="Arial"/>
          <w:color w:val="000000"/>
          <w:sz w:val="20"/>
          <w:szCs w:val="20"/>
        </w:rPr>
        <w:t>, (1)</w:t>
      </w:r>
    </w:p>
    <w:p w:rsidR="005076B9" w:rsidRPr="005076B9" w:rsidRDefault="005076B9" w:rsidP="005076B9">
      <w:pPr>
        <w:jc w:val="center"/>
        <w:rPr>
          <w:rFonts w:ascii="Arial Narrow" w:hAnsi="Arial Narrow" w:cs="Arial"/>
          <w:color w:val="000000"/>
          <w:sz w:val="20"/>
          <w:szCs w:val="20"/>
        </w:rPr>
      </w:pPr>
    </w:p>
    <w:p w:rsidR="005076B9" w:rsidRDefault="005076B9" w:rsidP="005076B9">
      <w:pPr>
        <w:ind w:firstLine="709"/>
        <w:jc w:val="both"/>
        <w:rPr>
          <w:rFonts w:ascii="Arial Narrow" w:hAnsi="Arial Narrow" w:cs="Arial"/>
          <w:color w:val="000000"/>
          <w:sz w:val="20"/>
          <w:szCs w:val="20"/>
        </w:rPr>
      </w:pPr>
      <w:r w:rsidRPr="005076B9">
        <w:rPr>
          <w:rFonts w:ascii="Arial Narrow" w:hAnsi="Arial Narrow" w:cs="Arial"/>
          <w:color w:val="000000"/>
          <w:sz w:val="20"/>
          <w:szCs w:val="20"/>
        </w:rPr>
        <w:t>где:</w:t>
      </w:r>
    </w:p>
    <w:p w:rsidR="005076B9" w:rsidRPr="005076B9" w:rsidRDefault="005076B9" w:rsidP="005076B9">
      <w:pPr>
        <w:ind w:firstLine="709"/>
        <w:jc w:val="both"/>
        <w:rPr>
          <w:rFonts w:ascii="Arial Narrow" w:hAnsi="Arial Narrow" w:cs="Arial"/>
          <w:color w:val="000000"/>
          <w:sz w:val="20"/>
          <w:szCs w:val="20"/>
        </w:rPr>
      </w:pPr>
    </w:p>
    <w:p w:rsidR="005076B9" w:rsidRPr="005076B9" w:rsidRDefault="005076B9" w:rsidP="005076B9">
      <w:pPr>
        <w:ind w:firstLine="709"/>
        <w:jc w:val="both"/>
        <w:rPr>
          <w:rFonts w:ascii="Arial Narrow" w:hAnsi="Arial Narrow" w:cs="Arial"/>
          <w:color w:val="000000"/>
          <w:sz w:val="20"/>
          <w:szCs w:val="20"/>
        </w:rPr>
      </w:pPr>
      <w:proofErr w:type="spellStart"/>
      <w:r w:rsidRPr="005076B9">
        <w:rPr>
          <w:rFonts w:ascii="Arial Narrow" w:hAnsi="Arial Narrow" w:cs="Arial"/>
          <w:color w:val="000000"/>
          <w:sz w:val="20"/>
          <w:szCs w:val="20"/>
        </w:rPr>
        <w:t>ЕДПув</w:t>
      </w:r>
      <w:proofErr w:type="spellEnd"/>
      <w:r w:rsidRPr="005076B9">
        <w:rPr>
          <w:rFonts w:ascii="Arial Narrow" w:hAnsi="Arial Narrow" w:cs="Arial"/>
          <w:color w:val="000000"/>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5076B9" w:rsidRPr="005076B9" w:rsidRDefault="005076B9" w:rsidP="005076B9">
      <w:pPr>
        <w:ind w:firstLine="709"/>
        <w:jc w:val="both"/>
        <w:rPr>
          <w:rFonts w:ascii="Arial Narrow" w:hAnsi="Arial Narrow" w:cs="Arial"/>
          <w:color w:val="000000"/>
          <w:sz w:val="20"/>
          <w:szCs w:val="20"/>
        </w:rPr>
      </w:pPr>
      <w:proofErr w:type="spellStart"/>
      <w:r w:rsidRPr="005076B9">
        <w:rPr>
          <w:rFonts w:ascii="Arial Narrow" w:hAnsi="Arial Narrow" w:cs="Arial"/>
          <w:color w:val="000000"/>
          <w:sz w:val="20"/>
          <w:szCs w:val="20"/>
        </w:rPr>
        <w:t>Отп</w:t>
      </w:r>
      <w:proofErr w:type="spellEnd"/>
      <w:r w:rsidRPr="005076B9">
        <w:rPr>
          <w:rFonts w:ascii="Arial Narrow" w:hAnsi="Arial Narrow" w:cs="Arial"/>
          <w:color w:val="000000"/>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5076B9" w:rsidRPr="005076B9" w:rsidRDefault="005076B9" w:rsidP="005076B9">
      <w:pPr>
        <w:ind w:firstLine="709"/>
        <w:jc w:val="both"/>
        <w:rPr>
          <w:rFonts w:ascii="Arial Narrow" w:hAnsi="Arial Narrow" w:cs="Arial"/>
          <w:color w:val="000000"/>
          <w:sz w:val="20"/>
          <w:szCs w:val="20"/>
        </w:rPr>
      </w:pPr>
      <w:proofErr w:type="spellStart"/>
      <w:r w:rsidRPr="005076B9">
        <w:rPr>
          <w:rFonts w:ascii="Arial Narrow" w:hAnsi="Arial Narrow" w:cs="Arial"/>
          <w:color w:val="000000"/>
          <w:sz w:val="20"/>
          <w:szCs w:val="20"/>
        </w:rPr>
        <w:t>Кув</w:t>
      </w:r>
      <w:proofErr w:type="spellEnd"/>
      <w:r w:rsidRPr="005076B9">
        <w:rPr>
          <w:rFonts w:ascii="Arial Narrow" w:hAnsi="Arial Narrow" w:cs="Arial"/>
          <w:color w:val="000000"/>
          <w:sz w:val="20"/>
          <w:szCs w:val="20"/>
        </w:rPr>
        <w:t xml:space="preserve"> - коэффициент увеличения ежемесячного денежного поощрения.</w:t>
      </w:r>
    </w:p>
    <w:p w:rsidR="005076B9" w:rsidRPr="005076B9" w:rsidRDefault="005076B9" w:rsidP="005076B9">
      <w:pPr>
        <w:ind w:firstLine="709"/>
        <w:jc w:val="both"/>
        <w:rPr>
          <w:rFonts w:ascii="Arial Narrow" w:hAnsi="Arial Narrow" w:cs="Arial"/>
          <w:color w:val="000000"/>
          <w:sz w:val="20"/>
          <w:szCs w:val="20"/>
        </w:rPr>
      </w:pPr>
      <w:proofErr w:type="spellStart"/>
      <w:r w:rsidRPr="005076B9">
        <w:rPr>
          <w:rFonts w:ascii="Arial Narrow" w:hAnsi="Arial Narrow" w:cs="Arial"/>
          <w:color w:val="000000"/>
          <w:sz w:val="20"/>
          <w:szCs w:val="20"/>
        </w:rPr>
        <w:t>Кув</w:t>
      </w:r>
      <w:proofErr w:type="spellEnd"/>
      <w:r w:rsidRPr="005076B9">
        <w:rPr>
          <w:rFonts w:ascii="Arial Narrow" w:hAnsi="Arial Narrow" w:cs="Arial"/>
          <w:color w:val="000000"/>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5076B9" w:rsidRPr="005076B9" w:rsidRDefault="005076B9" w:rsidP="005076B9">
      <w:pPr>
        <w:ind w:firstLine="613"/>
        <w:jc w:val="both"/>
        <w:rPr>
          <w:rFonts w:ascii="Arial Narrow" w:hAnsi="Arial Narrow" w:cs="Arial"/>
          <w:color w:val="000000"/>
          <w:sz w:val="20"/>
          <w:szCs w:val="20"/>
        </w:rPr>
      </w:pPr>
    </w:p>
    <w:p w:rsidR="005076B9" w:rsidRPr="005076B9" w:rsidRDefault="005076B9" w:rsidP="005076B9">
      <w:pPr>
        <w:jc w:val="center"/>
        <w:rPr>
          <w:rFonts w:ascii="Arial Narrow" w:hAnsi="Arial Narrow" w:cs="Arial"/>
          <w:color w:val="000000"/>
          <w:sz w:val="20"/>
          <w:szCs w:val="20"/>
        </w:rPr>
      </w:pPr>
      <w:proofErr w:type="spellStart"/>
      <w:r w:rsidRPr="005076B9">
        <w:rPr>
          <w:rFonts w:ascii="Arial Narrow" w:hAnsi="Arial Narrow" w:cs="Arial"/>
          <w:color w:val="000000"/>
          <w:sz w:val="20"/>
          <w:szCs w:val="20"/>
        </w:rPr>
        <w:t>Кув</w:t>
      </w:r>
      <w:proofErr w:type="spellEnd"/>
      <w:r w:rsidRPr="005076B9">
        <w:rPr>
          <w:rFonts w:ascii="Arial Narrow" w:hAnsi="Arial Narrow" w:cs="Arial"/>
          <w:color w:val="000000"/>
          <w:sz w:val="20"/>
          <w:szCs w:val="20"/>
        </w:rPr>
        <w:t xml:space="preserve"> = (ОТ</w:t>
      </w:r>
      <w:proofErr w:type="gramStart"/>
      <w:r w:rsidRPr="005076B9">
        <w:rPr>
          <w:rFonts w:ascii="Arial Narrow" w:hAnsi="Arial Narrow" w:cs="Arial"/>
          <w:color w:val="000000"/>
          <w:sz w:val="20"/>
          <w:szCs w:val="20"/>
        </w:rPr>
        <w:t>1</w:t>
      </w:r>
      <w:proofErr w:type="gramEnd"/>
      <w:r w:rsidRPr="005076B9">
        <w:rPr>
          <w:rFonts w:ascii="Arial Narrow" w:hAnsi="Arial Narrow" w:cs="Arial"/>
          <w:color w:val="000000"/>
          <w:sz w:val="20"/>
          <w:szCs w:val="20"/>
        </w:rPr>
        <w:t xml:space="preserve"> + (3200 руб. x </w:t>
      </w:r>
      <w:proofErr w:type="spellStart"/>
      <w:r w:rsidRPr="005076B9">
        <w:rPr>
          <w:rFonts w:ascii="Arial Narrow" w:hAnsi="Arial Narrow" w:cs="Arial"/>
          <w:color w:val="000000"/>
          <w:sz w:val="20"/>
          <w:szCs w:val="20"/>
        </w:rPr>
        <w:t>Кмес</w:t>
      </w:r>
      <w:proofErr w:type="spellEnd"/>
      <w:r w:rsidRPr="005076B9">
        <w:rPr>
          <w:rFonts w:ascii="Arial Narrow" w:hAnsi="Arial Narrow" w:cs="Arial"/>
          <w:color w:val="000000"/>
          <w:sz w:val="20"/>
          <w:szCs w:val="20"/>
        </w:rPr>
        <w:t xml:space="preserve"> x </w:t>
      </w:r>
      <w:proofErr w:type="spellStart"/>
      <w:r w:rsidRPr="005076B9">
        <w:rPr>
          <w:rFonts w:ascii="Arial Narrow" w:hAnsi="Arial Narrow" w:cs="Arial"/>
          <w:color w:val="000000"/>
          <w:sz w:val="20"/>
          <w:szCs w:val="20"/>
        </w:rPr>
        <w:t>Крк</w:t>
      </w:r>
      <w:proofErr w:type="spellEnd"/>
      <w:r w:rsidRPr="005076B9">
        <w:rPr>
          <w:rFonts w:ascii="Arial Narrow" w:hAnsi="Arial Narrow" w:cs="Arial"/>
          <w:color w:val="000000"/>
          <w:sz w:val="20"/>
          <w:szCs w:val="20"/>
        </w:rPr>
        <w:t>) + ОТ2) /</w:t>
      </w:r>
    </w:p>
    <w:p w:rsidR="005076B9" w:rsidRPr="005076B9" w:rsidRDefault="005076B9" w:rsidP="005076B9">
      <w:pPr>
        <w:jc w:val="center"/>
        <w:rPr>
          <w:rFonts w:ascii="Arial Narrow" w:hAnsi="Arial Narrow" w:cs="Arial"/>
          <w:color w:val="000000"/>
          <w:sz w:val="20"/>
          <w:szCs w:val="20"/>
        </w:rPr>
      </w:pPr>
    </w:p>
    <w:p w:rsidR="005076B9" w:rsidRDefault="005076B9" w:rsidP="005076B9">
      <w:pPr>
        <w:jc w:val="center"/>
        <w:rPr>
          <w:rFonts w:ascii="Arial Narrow" w:hAnsi="Arial Narrow" w:cs="Arial"/>
          <w:color w:val="000000"/>
          <w:sz w:val="20"/>
          <w:szCs w:val="20"/>
        </w:rPr>
      </w:pPr>
      <w:r w:rsidRPr="005076B9">
        <w:rPr>
          <w:rFonts w:ascii="Arial Narrow" w:hAnsi="Arial Narrow" w:cs="Arial"/>
          <w:color w:val="000000"/>
          <w:sz w:val="20"/>
          <w:szCs w:val="20"/>
        </w:rPr>
        <w:t>/ (ОТ</w:t>
      </w:r>
      <w:proofErr w:type="gramStart"/>
      <w:r w:rsidRPr="005076B9">
        <w:rPr>
          <w:rFonts w:ascii="Arial Narrow" w:hAnsi="Arial Narrow" w:cs="Arial"/>
          <w:color w:val="000000"/>
          <w:sz w:val="20"/>
          <w:szCs w:val="20"/>
        </w:rPr>
        <w:t>1</w:t>
      </w:r>
      <w:proofErr w:type="gramEnd"/>
      <w:r w:rsidRPr="005076B9">
        <w:rPr>
          <w:rFonts w:ascii="Arial Narrow" w:hAnsi="Arial Narrow" w:cs="Arial"/>
          <w:color w:val="000000"/>
          <w:sz w:val="20"/>
          <w:szCs w:val="20"/>
        </w:rPr>
        <w:t xml:space="preserve"> + ОТ2), (2)</w:t>
      </w:r>
    </w:p>
    <w:p w:rsidR="005076B9" w:rsidRPr="005076B9" w:rsidRDefault="005076B9" w:rsidP="005076B9">
      <w:pPr>
        <w:ind w:firstLine="613"/>
        <w:jc w:val="center"/>
        <w:rPr>
          <w:rFonts w:ascii="Arial Narrow" w:hAnsi="Arial Narrow" w:cs="Arial"/>
          <w:color w:val="000000"/>
          <w:sz w:val="20"/>
          <w:szCs w:val="20"/>
        </w:rPr>
      </w:pPr>
    </w:p>
    <w:p w:rsidR="005076B9" w:rsidRDefault="005076B9" w:rsidP="005076B9">
      <w:pPr>
        <w:ind w:firstLine="709"/>
        <w:jc w:val="both"/>
        <w:rPr>
          <w:rFonts w:ascii="Arial Narrow" w:hAnsi="Arial Narrow" w:cs="Arial"/>
          <w:color w:val="000000"/>
          <w:sz w:val="20"/>
          <w:szCs w:val="20"/>
        </w:rPr>
      </w:pPr>
      <w:r w:rsidRPr="005076B9">
        <w:rPr>
          <w:rFonts w:ascii="Arial Narrow" w:hAnsi="Arial Narrow" w:cs="Arial"/>
          <w:color w:val="000000"/>
          <w:sz w:val="20"/>
          <w:szCs w:val="20"/>
        </w:rPr>
        <w:t>где:</w:t>
      </w:r>
    </w:p>
    <w:p w:rsidR="005076B9" w:rsidRPr="005076B9" w:rsidRDefault="005076B9" w:rsidP="005076B9">
      <w:pPr>
        <w:ind w:firstLine="709"/>
        <w:jc w:val="both"/>
        <w:rPr>
          <w:rFonts w:ascii="Arial Narrow" w:hAnsi="Arial Narrow" w:cs="Arial"/>
          <w:color w:val="000000"/>
          <w:sz w:val="20"/>
          <w:szCs w:val="20"/>
        </w:rPr>
      </w:pPr>
    </w:p>
    <w:p w:rsidR="005076B9" w:rsidRPr="005076B9" w:rsidRDefault="005076B9" w:rsidP="005076B9">
      <w:pPr>
        <w:ind w:firstLine="709"/>
        <w:jc w:val="both"/>
        <w:rPr>
          <w:rFonts w:ascii="Arial Narrow" w:hAnsi="Arial Narrow" w:cs="Arial"/>
          <w:color w:val="000000"/>
          <w:sz w:val="20"/>
          <w:szCs w:val="20"/>
        </w:rPr>
      </w:pPr>
      <w:r w:rsidRPr="005076B9">
        <w:rPr>
          <w:rFonts w:ascii="Arial Narrow" w:hAnsi="Arial Narrow" w:cs="Arial"/>
          <w:color w:val="000000"/>
          <w:sz w:val="20"/>
          <w:szCs w:val="20"/>
        </w:rPr>
        <w:t>ОТ</w:t>
      </w:r>
      <w:proofErr w:type="gramStart"/>
      <w:r w:rsidRPr="005076B9">
        <w:rPr>
          <w:rFonts w:ascii="Arial Narrow" w:hAnsi="Arial Narrow" w:cs="Arial"/>
          <w:color w:val="000000"/>
          <w:sz w:val="20"/>
          <w:szCs w:val="20"/>
        </w:rPr>
        <w:t>1</w:t>
      </w:r>
      <w:proofErr w:type="gramEnd"/>
      <w:r w:rsidRPr="005076B9">
        <w:rPr>
          <w:rFonts w:ascii="Arial Narrow" w:hAnsi="Arial Narrow" w:cs="Arial"/>
          <w:color w:val="000000"/>
          <w:sz w:val="20"/>
          <w:szCs w:val="20"/>
        </w:rPr>
        <w:t xml:space="preserve">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5076B9" w:rsidRPr="005076B9" w:rsidRDefault="005076B9" w:rsidP="005076B9">
      <w:pPr>
        <w:ind w:firstLine="709"/>
        <w:jc w:val="both"/>
        <w:rPr>
          <w:rFonts w:ascii="Arial Narrow" w:hAnsi="Arial Narrow" w:cs="Arial"/>
          <w:color w:val="000000"/>
          <w:sz w:val="20"/>
          <w:szCs w:val="20"/>
        </w:rPr>
      </w:pPr>
      <w:r w:rsidRPr="005076B9">
        <w:rPr>
          <w:rFonts w:ascii="Arial Narrow" w:hAnsi="Arial Narrow" w:cs="Arial"/>
          <w:color w:val="000000"/>
          <w:sz w:val="20"/>
          <w:szCs w:val="20"/>
        </w:rPr>
        <w:t>ОТ</w:t>
      </w:r>
      <w:proofErr w:type="gramStart"/>
      <w:r w:rsidRPr="005076B9">
        <w:rPr>
          <w:rFonts w:ascii="Arial Narrow" w:hAnsi="Arial Narrow" w:cs="Arial"/>
          <w:color w:val="000000"/>
          <w:sz w:val="20"/>
          <w:szCs w:val="20"/>
        </w:rPr>
        <w:t>2</w:t>
      </w:r>
      <w:proofErr w:type="gramEnd"/>
      <w:r w:rsidRPr="005076B9">
        <w:rPr>
          <w:rFonts w:ascii="Arial Narrow" w:hAnsi="Arial Narrow" w:cs="Arial"/>
          <w:color w:val="000000"/>
          <w:sz w:val="20"/>
          <w:szCs w:val="20"/>
        </w:rPr>
        <w:t xml:space="preserve">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5076B9" w:rsidRPr="005076B9" w:rsidRDefault="005076B9" w:rsidP="005076B9">
      <w:pPr>
        <w:ind w:firstLine="709"/>
        <w:jc w:val="both"/>
        <w:rPr>
          <w:rFonts w:ascii="Arial Narrow" w:hAnsi="Arial Narrow" w:cs="Arial"/>
          <w:color w:val="000000"/>
          <w:sz w:val="20"/>
          <w:szCs w:val="20"/>
        </w:rPr>
      </w:pPr>
      <w:proofErr w:type="spellStart"/>
      <w:r w:rsidRPr="005076B9">
        <w:rPr>
          <w:rFonts w:ascii="Arial Narrow" w:hAnsi="Arial Narrow" w:cs="Arial"/>
          <w:color w:val="000000"/>
          <w:sz w:val="20"/>
          <w:szCs w:val="20"/>
        </w:rPr>
        <w:t>Кмес</w:t>
      </w:r>
      <w:proofErr w:type="spellEnd"/>
      <w:r w:rsidRPr="005076B9">
        <w:rPr>
          <w:rFonts w:ascii="Arial Narrow" w:hAnsi="Arial Narrow" w:cs="Arial"/>
          <w:color w:val="000000"/>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5076B9" w:rsidRPr="005076B9" w:rsidRDefault="005076B9" w:rsidP="005076B9">
      <w:pPr>
        <w:ind w:firstLine="709"/>
        <w:jc w:val="both"/>
        <w:rPr>
          <w:rFonts w:ascii="Arial Narrow" w:hAnsi="Arial Narrow" w:cs="Arial"/>
          <w:b/>
          <w:bCs/>
          <w:color w:val="000000"/>
          <w:sz w:val="20"/>
          <w:szCs w:val="20"/>
        </w:rPr>
      </w:pPr>
      <w:proofErr w:type="spellStart"/>
      <w:r w:rsidRPr="005076B9">
        <w:rPr>
          <w:rFonts w:ascii="Arial Narrow" w:hAnsi="Arial Narrow" w:cs="Arial"/>
          <w:color w:val="000000"/>
          <w:sz w:val="20"/>
          <w:szCs w:val="20"/>
        </w:rPr>
        <w:t>Крк</w:t>
      </w:r>
      <w:proofErr w:type="spellEnd"/>
      <w:r w:rsidRPr="005076B9">
        <w:rPr>
          <w:rFonts w:ascii="Arial Narrow" w:hAnsi="Arial Narrow" w:cs="Arial"/>
          <w:color w:val="000000"/>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5076B9">
        <w:rPr>
          <w:rFonts w:ascii="Arial Narrow" w:hAnsi="Arial Narrow" w:cs="Arial"/>
          <w:color w:val="000000"/>
          <w:sz w:val="20"/>
          <w:szCs w:val="20"/>
        </w:rPr>
        <w:t>.</w:t>
      </w:r>
      <w:r w:rsidRPr="005076B9">
        <w:rPr>
          <w:rFonts w:ascii="Arial Narrow" w:eastAsia="Calibri" w:hAnsi="Arial Narrow" w:cs="Arial"/>
          <w:b/>
          <w:bCs/>
          <w:color w:val="000000"/>
          <w:sz w:val="20"/>
          <w:szCs w:val="20"/>
        </w:rPr>
        <w:t>»;</w:t>
      </w:r>
      <w:proofErr w:type="gramEnd"/>
    </w:p>
    <w:p w:rsidR="005076B9" w:rsidRPr="005076B9" w:rsidRDefault="005076B9" w:rsidP="005076B9">
      <w:pPr>
        <w:jc w:val="both"/>
        <w:rPr>
          <w:rFonts w:ascii="Arial Narrow" w:hAnsi="Arial Narrow" w:cs="Arial"/>
          <w:bCs/>
          <w:color w:val="000000"/>
          <w:sz w:val="20"/>
          <w:szCs w:val="20"/>
        </w:rPr>
      </w:pPr>
      <w:r w:rsidRPr="005076B9">
        <w:rPr>
          <w:rFonts w:ascii="Arial Narrow" w:hAnsi="Arial Narrow" w:cs="Arial"/>
          <w:bCs/>
          <w:color w:val="000000"/>
          <w:sz w:val="20"/>
          <w:szCs w:val="20"/>
        </w:rPr>
        <w:t>3) в части 7 Порядка (Приложение 1 к Решению) таблицу изложить в следующей редакции:</w:t>
      </w:r>
    </w:p>
    <w:p w:rsidR="005076B9" w:rsidRPr="005076B9" w:rsidRDefault="005076B9" w:rsidP="005076B9">
      <w:pPr>
        <w:ind w:firstLine="588"/>
        <w:jc w:val="both"/>
        <w:rPr>
          <w:rFonts w:ascii="Arial Narrow" w:hAnsi="Arial Narrow" w:cs="Arial"/>
          <w:color w:val="000000"/>
          <w:sz w:val="20"/>
          <w:szCs w:val="20"/>
        </w:rPr>
      </w:pPr>
    </w:p>
    <w:tbl>
      <w:tblPr>
        <w:tblW w:w="0" w:type="auto"/>
        <w:tblInd w:w="108" w:type="dxa"/>
        <w:tblLayout w:type="fixed"/>
        <w:tblLook w:val="0000" w:firstRow="0" w:lastRow="0" w:firstColumn="0" w:lastColumn="0" w:noHBand="0" w:noVBand="0"/>
      </w:tblPr>
      <w:tblGrid>
        <w:gridCol w:w="7371"/>
        <w:gridCol w:w="2410"/>
      </w:tblGrid>
      <w:tr w:rsidR="005076B9" w:rsidRPr="005076B9" w:rsidTr="005076B9">
        <w:trPr>
          <w:trHeight w:val="525"/>
        </w:trPr>
        <w:tc>
          <w:tcPr>
            <w:tcW w:w="7371" w:type="dxa"/>
            <w:tcBorders>
              <w:top w:val="single" w:sz="4" w:space="0" w:color="000000"/>
              <w:left w:val="single" w:sz="4" w:space="0" w:color="000000"/>
              <w:bottom w:val="single" w:sz="4" w:space="0" w:color="000000"/>
            </w:tcBorders>
            <w:shd w:val="clear" w:color="auto" w:fill="auto"/>
          </w:tcPr>
          <w:p w:rsidR="005076B9" w:rsidRPr="005076B9" w:rsidRDefault="005076B9" w:rsidP="005076B9">
            <w:pPr>
              <w:ind w:firstLine="588"/>
              <w:jc w:val="center"/>
              <w:rPr>
                <w:rFonts w:ascii="Arial Narrow" w:hAnsi="Arial Narrow" w:cs="Arial"/>
                <w:color w:val="000000"/>
                <w:sz w:val="20"/>
                <w:szCs w:val="20"/>
              </w:rPr>
            </w:pPr>
            <w:r w:rsidRPr="005076B9">
              <w:rPr>
                <w:rFonts w:ascii="Arial Narrow" w:hAnsi="Arial Narrow" w:cs="Arial"/>
                <w:color w:val="000000"/>
                <w:sz w:val="20"/>
                <w:szCs w:val="20"/>
              </w:rPr>
              <w:lastRenderedPageBreak/>
              <w:t xml:space="preserve">Перечень должностей муниципальной службы Администрации поселка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076B9" w:rsidRPr="005076B9" w:rsidRDefault="005076B9" w:rsidP="005076B9">
            <w:pPr>
              <w:ind w:firstLine="588"/>
              <w:jc w:val="center"/>
              <w:rPr>
                <w:rFonts w:ascii="Arial Narrow" w:hAnsi="Arial Narrow"/>
                <w:sz w:val="20"/>
                <w:szCs w:val="20"/>
              </w:rPr>
            </w:pPr>
            <w:r w:rsidRPr="005076B9">
              <w:rPr>
                <w:rFonts w:ascii="Arial Narrow" w:hAnsi="Arial Narrow" w:cs="Arial"/>
                <w:color w:val="000000"/>
                <w:sz w:val="20"/>
                <w:szCs w:val="20"/>
              </w:rPr>
              <w:t>Размер оклада, рублей</w:t>
            </w:r>
          </w:p>
        </w:tc>
      </w:tr>
      <w:tr w:rsidR="005076B9" w:rsidRPr="005076B9" w:rsidTr="005076B9">
        <w:tc>
          <w:tcPr>
            <w:tcW w:w="7371" w:type="dxa"/>
            <w:tcBorders>
              <w:top w:val="single" w:sz="4" w:space="0" w:color="000000"/>
              <w:left w:val="single" w:sz="4" w:space="0" w:color="000000"/>
              <w:bottom w:val="single" w:sz="4" w:space="0" w:color="000000"/>
            </w:tcBorders>
            <w:shd w:val="clear" w:color="auto" w:fill="auto"/>
          </w:tcPr>
          <w:p w:rsidR="005076B9" w:rsidRPr="005076B9" w:rsidRDefault="005076B9" w:rsidP="005076B9">
            <w:pPr>
              <w:ind w:firstLine="588"/>
              <w:jc w:val="center"/>
              <w:rPr>
                <w:rFonts w:ascii="Arial Narrow" w:hAnsi="Arial Narrow" w:cs="Arial"/>
                <w:color w:val="000000"/>
                <w:sz w:val="20"/>
                <w:szCs w:val="20"/>
              </w:rPr>
            </w:pPr>
            <w:r w:rsidRPr="005076B9">
              <w:rPr>
                <w:rFonts w:ascii="Arial Narrow" w:hAnsi="Arial Narrow" w:cs="Arial"/>
                <w:color w:val="000000"/>
                <w:sz w:val="20"/>
                <w:szCs w:val="20"/>
              </w:rPr>
              <w:t>Заместитель Главы Администрации  поселка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076B9" w:rsidRPr="005076B9" w:rsidRDefault="005076B9" w:rsidP="005076B9">
            <w:pPr>
              <w:jc w:val="center"/>
              <w:rPr>
                <w:rFonts w:ascii="Arial Narrow" w:hAnsi="Arial Narrow"/>
                <w:sz w:val="20"/>
                <w:szCs w:val="20"/>
              </w:rPr>
            </w:pPr>
            <w:r w:rsidRPr="005076B9">
              <w:rPr>
                <w:rFonts w:ascii="Arial Narrow" w:hAnsi="Arial Narrow" w:cs="Arial"/>
                <w:color w:val="000000"/>
                <w:sz w:val="20"/>
                <w:szCs w:val="20"/>
              </w:rPr>
              <w:t>6927</w:t>
            </w:r>
          </w:p>
        </w:tc>
      </w:tr>
      <w:tr w:rsidR="005076B9" w:rsidRPr="005076B9" w:rsidTr="005076B9">
        <w:tc>
          <w:tcPr>
            <w:tcW w:w="7371" w:type="dxa"/>
            <w:tcBorders>
              <w:left w:val="single" w:sz="4" w:space="0" w:color="000000"/>
              <w:bottom w:val="single" w:sz="4" w:space="0" w:color="000000"/>
            </w:tcBorders>
            <w:shd w:val="clear" w:color="auto" w:fill="auto"/>
          </w:tcPr>
          <w:p w:rsidR="005076B9" w:rsidRPr="005076B9" w:rsidRDefault="005076B9" w:rsidP="005076B9">
            <w:pPr>
              <w:ind w:firstLine="588"/>
              <w:jc w:val="center"/>
              <w:rPr>
                <w:rFonts w:ascii="Arial Narrow" w:hAnsi="Arial Narrow" w:cs="Arial"/>
                <w:color w:val="000000"/>
                <w:sz w:val="20"/>
                <w:szCs w:val="20"/>
              </w:rPr>
            </w:pPr>
            <w:r w:rsidRPr="005076B9">
              <w:rPr>
                <w:rFonts w:ascii="Arial Narrow" w:hAnsi="Arial Narrow" w:cs="Arial"/>
                <w:color w:val="000000"/>
                <w:sz w:val="20"/>
                <w:szCs w:val="20"/>
              </w:rPr>
              <w:t>Ведущий специалист Администрации  поселка</w:t>
            </w:r>
          </w:p>
        </w:tc>
        <w:tc>
          <w:tcPr>
            <w:tcW w:w="2410" w:type="dxa"/>
            <w:tcBorders>
              <w:left w:val="single" w:sz="4" w:space="0" w:color="000000"/>
              <w:bottom w:val="single" w:sz="4" w:space="0" w:color="000000"/>
              <w:right w:val="single" w:sz="4" w:space="0" w:color="000000"/>
            </w:tcBorders>
            <w:shd w:val="clear" w:color="auto" w:fill="auto"/>
          </w:tcPr>
          <w:p w:rsidR="005076B9" w:rsidRPr="005076B9" w:rsidRDefault="005076B9" w:rsidP="005076B9">
            <w:pPr>
              <w:jc w:val="center"/>
              <w:rPr>
                <w:rFonts w:ascii="Arial Narrow" w:hAnsi="Arial Narrow"/>
                <w:sz w:val="20"/>
                <w:szCs w:val="20"/>
              </w:rPr>
            </w:pPr>
            <w:r w:rsidRPr="005076B9">
              <w:rPr>
                <w:rFonts w:ascii="Arial Narrow" w:hAnsi="Arial Narrow" w:cs="Arial"/>
                <w:color w:val="000000"/>
                <w:sz w:val="20"/>
                <w:szCs w:val="20"/>
              </w:rPr>
              <w:t>6269</w:t>
            </w:r>
          </w:p>
        </w:tc>
      </w:tr>
      <w:tr w:rsidR="005076B9" w:rsidRPr="005076B9" w:rsidTr="005076B9">
        <w:tc>
          <w:tcPr>
            <w:tcW w:w="7371" w:type="dxa"/>
            <w:tcBorders>
              <w:top w:val="single" w:sz="4" w:space="0" w:color="000000"/>
              <w:left w:val="single" w:sz="4" w:space="0" w:color="000000"/>
              <w:bottom w:val="single" w:sz="4" w:space="0" w:color="000000"/>
            </w:tcBorders>
            <w:shd w:val="clear" w:color="auto" w:fill="auto"/>
          </w:tcPr>
          <w:p w:rsidR="005076B9" w:rsidRPr="005076B9" w:rsidRDefault="005076B9" w:rsidP="005076B9">
            <w:pPr>
              <w:ind w:firstLine="588"/>
              <w:jc w:val="center"/>
              <w:rPr>
                <w:rFonts w:ascii="Arial Narrow" w:hAnsi="Arial Narrow" w:cs="Arial"/>
                <w:color w:val="000000"/>
                <w:sz w:val="20"/>
                <w:szCs w:val="20"/>
              </w:rPr>
            </w:pPr>
            <w:r w:rsidRPr="005076B9">
              <w:rPr>
                <w:rFonts w:ascii="Arial Narrow" w:hAnsi="Arial Narrow" w:cs="Arial"/>
                <w:color w:val="000000"/>
                <w:sz w:val="20"/>
                <w:szCs w:val="20"/>
              </w:rPr>
              <w:t>Специалист 1-й категории Администрации  поселка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5076B9" w:rsidRPr="005076B9" w:rsidRDefault="005076B9" w:rsidP="005076B9">
            <w:pPr>
              <w:jc w:val="center"/>
              <w:rPr>
                <w:rFonts w:ascii="Arial Narrow" w:hAnsi="Arial Narrow"/>
                <w:sz w:val="20"/>
                <w:szCs w:val="20"/>
              </w:rPr>
            </w:pPr>
            <w:r w:rsidRPr="005076B9">
              <w:rPr>
                <w:rFonts w:ascii="Arial Narrow" w:hAnsi="Arial Narrow" w:cs="Arial"/>
                <w:color w:val="000000"/>
                <w:sz w:val="20"/>
                <w:szCs w:val="20"/>
              </w:rPr>
              <w:t>5647</w:t>
            </w:r>
          </w:p>
        </w:tc>
      </w:tr>
    </w:tbl>
    <w:p w:rsidR="005076B9" w:rsidRDefault="005076B9" w:rsidP="005076B9">
      <w:pPr>
        <w:ind w:firstLine="588"/>
        <w:jc w:val="both"/>
        <w:rPr>
          <w:rFonts w:ascii="Arial Narrow" w:hAnsi="Arial Narrow" w:cs="Arial"/>
          <w:b/>
          <w:bCs/>
          <w:color w:val="000000"/>
          <w:sz w:val="20"/>
          <w:szCs w:val="20"/>
        </w:rPr>
      </w:pPr>
    </w:p>
    <w:p w:rsidR="005076B9" w:rsidRPr="005076B9" w:rsidRDefault="005076B9" w:rsidP="005076B9">
      <w:pPr>
        <w:jc w:val="both"/>
        <w:rPr>
          <w:rFonts w:ascii="Arial Narrow" w:hAnsi="Arial Narrow" w:cs="Arial"/>
          <w:color w:val="000000"/>
          <w:sz w:val="20"/>
          <w:szCs w:val="20"/>
        </w:rPr>
      </w:pPr>
      <w:r w:rsidRPr="005076B9">
        <w:rPr>
          <w:rFonts w:ascii="Arial Narrow" w:hAnsi="Arial Narrow" w:cs="Arial"/>
          <w:bCs/>
          <w:color w:val="000000"/>
          <w:sz w:val="20"/>
          <w:szCs w:val="20"/>
        </w:rPr>
        <w:t xml:space="preserve">4) в часть 11.2. (Приложение 1 к Решению) изложить в следующей редакции: </w:t>
      </w:r>
      <w:r w:rsidRPr="005076B9">
        <w:rPr>
          <w:rFonts w:ascii="Arial Narrow" w:hAnsi="Arial Narrow" w:cs="Arial"/>
          <w:color w:val="000000"/>
          <w:sz w:val="20"/>
          <w:szCs w:val="20"/>
        </w:rPr>
        <w:t xml:space="preserve">«11.2. </w:t>
      </w:r>
      <w:proofErr w:type="gramStart"/>
      <w:r w:rsidRPr="005076B9">
        <w:rPr>
          <w:rFonts w:ascii="Arial Narrow" w:hAnsi="Arial Narrow" w:cs="Arial"/>
          <w:color w:val="000000"/>
          <w:sz w:val="20"/>
          <w:szCs w:val="20"/>
        </w:rPr>
        <w:t>В месяце, в котором муниципальному служащему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частями 11-11,1 настоящего Порядка, в 2025 году увеличиваются на размер, рассчитываемый по формуле:</w:t>
      </w:r>
      <w:proofErr w:type="gramEnd"/>
    </w:p>
    <w:p w:rsidR="005076B9" w:rsidRDefault="005076B9" w:rsidP="005076B9">
      <w:pPr>
        <w:ind w:firstLine="588"/>
        <w:jc w:val="center"/>
        <w:rPr>
          <w:rFonts w:ascii="Arial Narrow" w:hAnsi="Arial Narrow" w:cs="Arial"/>
          <w:color w:val="000000"/>
          <w:sz w:val="20"/>
          <w:szCs w:val="20"/>
        </w:rPr>
      </w:pPr>
    </w:p>
    <w:p w:rsidR="005076B9" w:rsidRDefault="005076B9" w:rsidP="005076B9">
      <w:pPr>
        <w:jc w:val="center"/>
        <w:rPr>
          <w:rFonts w:ascii="Arial Narrow" w:hAnsi="Arial Narrow" w:cs="Arial"/>
          <w:color w:val="000000"/>
          <w:sz w:val="20"/>
          <w:szCs w:val="20"/>
        </w:rPr>
      </w:pPr>
      <w:proofErr w:type="spellStart"/>
      <w:r w:rsidRPr="005076B9">
        <w:rPr>
          <w:rFonts w:ascii="Arial Narrow" w:hAnsi="Arial Narrow" w:cs="Arial"/>
          <w:color w:val="000000"/>
          <w:sz w:val="20"/>
          <w:szCs w:val="20"/>
        </w:rPr>
        <w:t>ЕДПув</w:t>
      </w:r>
      <w:proofErr w:type="spellEnd"/>
      <w:r w:rsidRPr="005076B9">
        <w:rPr>
          <w:rFonts w:ascii="Arial Narrow" w:hAnsi="Arial Narrow" w:cs="Arial"/>
          <w:color w:val="000000"/>
          <w:sz w:val="20"/>
          <w:szCs w:val="20"/>
        </w:rPr>
        <w:t xml:space="preserve"> = </w:t>
      </w:r>
      <w:proofErr w:type="spellStart"/>
      <w:r w:rsidRPr="005076B9">
        <w:rPr>
          <w:rFonts w:ascii="Arial Narrow" w:hAnsi="Arial Narrow" w:cs="Arial"/>
          <w:color w:val="000000"/>
          <w:sz w:val="20"/>
          <w:szCs w:val="20"/>
        </w:rPr>
        <w:t>Отп</w:t>
      </w:r>
      <w:proofErr w:type="spellEnd"/>
      <w:r w:rsidRPr="005076B9">
        <w:rPr>
          <w:rFonts w:ascii="Arial Narrow" w:hAnsi="Arial Narrow" w:cs="Arial"/>
          <w:color w:val="000000"/>
          <w:sz w:val="20"/>
          <w:szCs w:val="20"/>
        </w:rPr>
        <w:t xml:space="preserve"> x </w:t>
      </w:r>
      <w:proofErr w:type="spellStart"/>
      <w:r w:rsidRPr="005076B9">
        <w:rPr>
          <w:rFonts w:ascii="Arial Narrow" w:hAnsi="Arial Narrow" w:cs="Arial"/>
          <w:color w:val="000000"/>
          <w:sz w:val="20"/>
          <w:szCs w:val="20"/>
        </w:rPr>
        <w:t>Кув</w:t>
      </w:r>
      <w:proofErr w:type="spellEnd"/>
      <w:r w:rsidRPr="005076B9">
        <w:rPr>
          <w:rFonts w:ascii="Arial Narrow" w:hAnsi="Arial Narrow" w:cs="Arial"/>
          <w:color w:val="000000"/>
          <w:sz w:val="20"/>
          <w:szCs w:val="20"/>
        </w:rPr>
        <w:t xml:space="preserve"> - </w:t>
      </w:r>
      <w:proofErr w:type="spellStart"/>
      <w:r w:rsidRPr="005076B9">
        <w:rPr>
          <w:rFonts w:ascii="Arial Narrow" w:hAnsi="Arial Narrow" w:cs="Arial"/>
          <w:color w:val="000000"/>
          <w:sz w:val="20"/>
          <w:szCs w:val="20"/>
        </w:rPr>
        <w:t>Отп</w:t>
      </w:r>
      <w:proofErr w:type="spellEnd"/>
      <w:r w:rsidRPr="005076B9">
        <w:rPr>
          <w:rFonts w:ascii="Arial Narrow" w:hAnsi="Arial Narrow" w:cs="Arial"/>
          <w:color w:val="000000"/>
          <w:sz w:val="20"/>
          <w:szCs w:val="20"/>
        </w:rPr>
        <w:t>, (1)</w:t>
      </w:r>
    </w:p>
    <w:p w:rsidR="005076B9" w:rsidRPr="005076B9" w:rsidRDefault="005076B9" w:rsidP="005076B9">
      <w:pPr>
        <w:ind w:firstLine="588"/>
        <w:jc w:val="center"/>
        <w:rPr>
          <w:rFonts w:ascii="Arial Narrow" w:hAnsi="Arial Narrow" w:cs="Arial"/>
          <w:color w:val="000000"/>
          <w:sz w:val="20"/>
          <w:szCs w:val="20"/>
        </w:rPr>
      </w:pPr>
    </w:p>
    <w:p w:rsidR="005076B9" w:rsidRDefault="005076B9" w:rsidP="005076B9">
      <w:pPr>
        <w:ind w:firstLine="709"/>
        <w:jc w:val="both"/>
        <w:rPr>
          <w:rFonts w:ascii="Arial Narrow" w:hAnsi="Arial Narrow" w:cs="Arial"/>
          <w:color w:val="000000"/>
          <w:sz w:val="20"/>
          <w:szCs w:val="20"/>
        </w:rPr>
      </w:pPr>
      <w:r w:rsidRPr="005076B9">
        <w:rPr>
          <w:rFonts w:ascii="Arial Narrow" w:hAnsi="Arial Narrow" w:cs="Arial"/>
          <w:color w:val="000000"/>
          <w:sz w:val="20"/>
          <w:szCs w:val="20"/>
        </w:rPr>
        <w:t>где:</w:t>
      </w:r>
    </w:p>
    <w:p w:rsidR="005076B9" w:rsidRPr="005076B9" w:rsidRDefault="005076B9" w:rsidP="005076B9">
      <w:pPr>
        <w:ind w:firstLine="709"/>
        <w:jc w:val="both"/>
        <w:rPr>
          <w:rFonts w:ascii="Arial Narrow" w:hAnsi="Arial Narrow" w:cs="Arial"/>
          <w:color w:val="000000"/>
          <w:sz w:val="20"/>
          <w:szCs w:val="20"/>
        </w:rPr>
      </w:pPr>
    </w:p>
    <w:p w:rsidR="005076B9" w:rsidRPr="005076B9" w:rsidRDefault="005076B9" w:rsidP="005076B9">
      <w:pPr>
        <w:ind w:firstLine="709"/>
        <w:jc w:val="both"/>
        <w:rPr>
          <w:rFonts w:ascii="Arial Narrow" w:hAnsi="Arial Narrow" w:cs="Arial"/>
          <w:color w:val="000000"/>
          <w:sz w:val="20"/>
          <w:szCs w:val="20"/>
        </w:rPr>
      </w:pPr>
      <w:proofErr w:type="spellStart"/>
      <w:r w:rsidRPr="005076B9">
        <w:rPr>
          <w:rFonts w:ascii="Arial Narrow" w:hAnsi="Arial Narrow" w:cs="Arial"/>
          <w:color w:val="000000"/>
          <w:sz w:val="20"/>
          <w:szCs w:val="20"/>
        </w:rPr>
        <w:t>ЕДПув</w:t>
      </w:r>
      <w:proofErr w:type="spellEnd"/>
      <w:r w:rsidRPr="005076B9">
        <w:rPr>
          <w:rFonts w:ascii="Arial Narrow" w:hAnsi="Arial Narrow" w:cs="Arial"/>
          <w:color w:val="000000"/>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5076B9" w:rsidRPr="005076B9" w:rsidRDefault="005076B9" w:rsidP="005076B9">
      <w:pPr>
        <w:ind w:firstLine="709"/>
        <w:jc w:val="both"/>
        <w:rPr>
          <w:rFonts w:ascii="Arial Narrow" w:hAnsi="Arial Narrow" w:cs="Arial"/>
          <w:color w:val="000000"/>
          <w:sz w:val="20"/>
          <w:szCs w:val="20"/>
        </w:rPr>
      </w:pPr>
      <w:proofErr w:type="spellStart"/>
      <w:r w:rsidRPr="005076B9">
        <w:rPr>
          <w:rFonts w:ascii="Arial Narrow" w:hAnsi="Arial Narrow" w:cs="Arial"/>
          <w:color w:val="000000"/>
          <w:sz w:val="20"/>
          <w:szCs w:val="20"/>
        </w:rPr>
        <w:t>Отп</w:t>
      </w:r>
      <w:proofErr w:type="spellEnd"/>
      <w:r w:rsidRPr="005076B9">
        <w:rPr>
          <w:rFonts w:ascii="Arial Narrow" w:hAnsi="Arial Narrow" w:cs="Arial"/>
          <w:color w:val="000000"/>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5076B9" w:rsidRPr="005076B9" w:rsidRDefault="005076B9" w:rsidP="005076B9">
      <w:pPr>
        <w:ind w:firstLine="709"/>
        <w:jc w:val="both"/>
        <w:rPr>
          <w:rFonts w:ascii="Arial Narrow" w:hAnsi="Arial Narrow" w:cs="Arial"/>
          <w:color w:val="000000"/>
          <w:sz w:val="20"/>
          <w:szCs w:val="20"/>
        </w:rPr>
      </w:pPr>
      <w:proofErr w:type="spellStart"/>
      <w:r w:rsidRPr="005076B9">
        <w:rPr>
          <w:rFonts w:ascii="Arial Narrow" w:hAnsi="Arial Narrow" w:cs="Arial"/>
          <w:color w:val="000000"/>
          <w:sz w:val="20"/>
          <w:szCs w:val="20"/>
        </w:rPr>
        <w:t>Кув</w:t>
      </w:r>
      <w:proofErr w:type="spellEnd"/>
      <w:r w:rsidRPr="005076B9">
        <w:rPr>
          <w:rFonts w:ascii="Arial Narrow" w:hAnsi="Arial Narrow" w:cs="Arial"/>
          <w:color w:val="000000"/>
          <w:sz w:val="20"/>
          <w:szCs w:val="20"/>
        </w:rPr>
        <w:t xml:space="preserve"> - коэффициент увеличения ежемесячного денежного поощрения.</w:t>
      </w:r>
    </w:p>
    <w:p w:rsidR="005076B9" w:rsidRPr="005076B9" w:rsidRDefault="005076B9" w:rsidP="005076B9">
      <w:pPr>
        <w:ind w:firstLine="709"/>
        <w:jc w:val="both"/>
        <w:rPr>
          <w:rFonts w:ascii="Arial Narrow" w:hAnsi="Arial Narrow" w:cs="Arial"/>
          <w:color w:val="000000"/>
          <w:sz w:val="20"/>
          <w:szCs w:val="20"/>
        </w:rPr>
      </w:pPr>
      <w:proofErr w:type="spellStart"/>
      <w:r w:rsidRPr="005076B9">
        <w:rPr>
          <w:rFonts w:ascii="Arial Narrow" w:hAnsi="Arial Narrow" w:cs="Arial"/>
          <w:color w:val="000000"/>
          <w:sz w:val="20"/>
          <w:szCs w:val="20"/>
        </w:rPr>
        <w:t>Кув</w:t>
      </w:r>
      <w:proofErr w:type="spellEnd"/>
      <w:r w:rsidRPr="005076B9">
        <w:rPr>
          <w:rFonts w:ascii="Arial Narrow" w:hAnsi="Arial Narrow" w:cs="Arial"/>
          <w:color w:val="000000"/>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5076B9" w:rsidRPr="005076B9" w:rsidRDefault="005076B9" w:rsidP="005076B9">
      <w:pPr>
        <w:ind w:firstLine="588"/>
        <w:jc w:val="center"/>
        <w:rPr>
          <w:rFonts w:ascii="Arial Narrow" w:hAnsi="Arial Narrow" w:cs="Arial"/>
          <w:color w:val="000000"/>
          <w:sz w:val="20"/>
          <w:szCs w:val="20"/>
        </w:rPr>
      </w:pPr>
    </w:p>
    <w:p w:rsidR="005076B9" w:rsidRPr="005076B9" w:rsidRDefault="005076B9" w:rsidP="005076B9">
      <w:pPr>
        <w:jc w:val="center"/>
        <w:rPr>
          <w:rFonts w:ascii="Arial Narrow" w:hAnsi="Arial Narrow" w:cs="Arial"/>
          <w:color w:val="000000"/>
          <w:sz w:val="20"/>
          <w:szCs w:val="20"/>
        </w:rPr>
      </w:pPr>
      <w:proofErr w:type="spellStart"/>
      <w:r w:rsidRPr="005076B9">
        <w:rPr>
          <w:rFonts w:ascii="Arial Narrow" w:hAnsi="Arial Narrow" w:cs="Arial"/>
          <w:color w:val="000000"/>
          <w:sz w:val="20"/>
          <w:szCs w:val="20"/>
        </w:rPr>
        <w:t>Кув</w:t>
      </w:r>
      <w:proofErr w:type="spellEnd"/>
      <w:r w:rsidRPr="005076B9">
        <w:rPr>
          <w:rFonts w:ascii="Arial Narrow" w:hAnsi="Arial Narrow" w:cs="Arial"/>
          <w:color w:val="000000"/>
          <w:sz w:val="20"/>
          <w:szCs w:val="20"/>
        </w:rPr>
        <w:t xml:space="preserve"> = (ОТ</w:t>
      </w:r>
      <w:proofErr w:type="gramStart"/>
      <w:r w:rsidRPr="005076B9">
        <w:rPr>
          <w:rFonts w:ascii="Arial Narrow" w:hAnsi="Arial Narrow" w:cs="Arial"/>
          <w:color w:val="000000"/>
          <w:sz w:val="20"/>
          <w:szCs w:val="20"/>
        </w:rPr>
        <w:t>1</w:t>
      </w:r>
      <w:proofErr w:type="gramEnd"/>
      <w:r w:rsidRPr="005076B9">
        <w:rPr>
          <w:rFonts w:ascii="Arial Narrow" w:hAnsi="Arial Narrow" w:cs="Arial"/>
          <w:color w:val="000000"/>
          <w:sz w:val="20"/>
          <w:szCs w:val="20"/>
        </w:rPr>
        <w:t xml:space="preserve"> + (3200 руб. x </w:t>
      </w:r>
      <w:proofErr w:type="spellStart"/>
      <w:r w:rsidRPr="005076B9">
        <w:rPr>
          <w:rFonts w:ascii="Arial Narrow" w:hAnsi="Arial Narrow" w:cs="Arial"/>
          <w:color w:val="000000"/>
          <w:sz w:val="20"/>
          <w:szCs w:val="20"/>
        </w:rPr>
        <w:t>Кмес</w:t>
      </w:r>
      <w:proofErr w:type="spellEnd"/>
      <w:r w:rsidRPr="005076B9">
        <w:rPr>
          <w:rFonts w:ascii="Arial Narrow" w:hAnsi="Arial Narrow" w:cs="Arial"/>
          <w:color w:val="000000"/>
          <w:sz w:val="20"/>
          <w:szCs w:val="20"/>
        </w:rPr>
        <w:t xml:space="preserve"> x </w:t>
      </w:r>
      <w:proofErr w:type="spellStart"/>
      <w:r w:rsidRPr="005076B9">
        <w:rPr>
          <w:rFonts w:ascii="Arial Narrow" w:hAnsi="Arial Narrow" w:cs="Arial"/>
          <w:color w:val="000000"/>
          <w:sz w:val="20"/>
          <w:szCs w:val="20"/>
        </w:rPr>
        <w:t>Крк</w:t>
      </w:r>
      <w:proofErr w:type="spellEnd"/>
      <w:r w:rsidRPr="005076B9">
        <w:rPr>
          <w:rFonts w:ascii="Arial Narrow" w:hAnsi="Arial Narrow" w:cs="Arial"/>
          <w:color w:val="000000"/>
          <w:sz w:val="20"/>
          <w:szCs w:val="20"/>
        </w:rPr>
        <w:t>) + ОТ2) /</w:t>
      </w:r>
    </w:p>
    <w:p w:rsidR="005076B9" w:rsidRDefault="005076B9" w:rsidP="005076B9">
      <w:pPr>
        <w:jc w:val="center"/>
        <w:rPr>
          <w:rFonts w:ascii="Arial Narrow" w:hAnsi="Arial Narrow" w:cs="Arial"/>
          <w:color w:val="000000"/>
          <w:sz w:val="20"/>
          <w:szCs w:val="20"/>
        </w:rPr>
      </w:pPr>
      <w:r w:rsidRPr="005076B9">
        <w:rPr>
          <w:rFonts w:ascii="Arial Narrow" w:hAnsi="Arial Narrow" w:cs="Arial"/>
          <w:color w:val="000000"/>
          <w:sz w:val="20"/>
          <w:szCs w:val="20"/>
        </w:rPr>
        <w:t>/ (ОТ</w:t>
      </w:r>
      <w:proofErr w:type="gramStart"/>
      <w:r w:rsidRPr="005076B9">
        <w:rPr>
          <w:rFonts w:ascii="Arial Narrow" w:hAnsi="Arial Narrow" w:cs="Arial"/>
          <w:color w:val="000000"/>
          <w:sz w:val="20"/>
          <w:szCs w:val="20"/>
        </w:rPr>
        <w:t>1</w:t>
      </w:r>
      <w:proofErr w:type="gramEnd"/>
      <w:r w:rsidRPr="005076B9">
        <w:rPr>
          <w:rFonts w:ascii="Arial Narrow" w:hAnsi="Arial Narrow" w:cs="Arial"/>
          <w:color w:val="000000"/>
          <w:sz w:val="20"/>
          <w:szCs w:val="20"/>
        </w:rPr>
        <w:t xml:space="preserve"> + ОТ2), (2)</w:t>
      </w:r>
    </w:p>
    <w:p w:rsidR="005076B9" w:rsidRPr="005076B9" w:rsidRDefault="005076B9" w:rsidP="005076B9">
      <w:pPr>
        <w:ind w:firstLine="588"/>
        <w:jc w:val="center"/>
        <w:rPr>
          <w:rFonts w:ascii="Arial Narrow" w:hAnsi="Arial Narrow" w:cs="Arial"/>
          <w:color w:val="000000"/>
          <w:sz w:val="20"/>
          <w:szCs w:val="20"/>
        </w:rPr>
      </w:pPr>
    </w:p>
    <w:p w:rsidR="005076B9" w:rsidRDefault="005076B9" w:rsidP="005076B9">
      <w:pPr>
        <w:ind w:firstLine="709"/>
        <w:jc w:val="both"/>
        <w:rPr>
          <w:rFonts w:ascii="Arial Narrow" w:hAnsi="Arial Narrow" w:cs="Arial"/>
          <w:color w:val="000000"/>
          <w:sz w:val="20"/>
          <w:szCs w:val="20"/>
        </w:rPr>
      </w:pPr>
      <w:r w:rsidRPr="005076B9">
        <w:rPr>
          <w:rFonts w:ascii="Arial Narrow" w:hAnsi="Arial Narrow" w:cs="Arial"/>
          <w:color w:val="000000"/>
          <w:sz w:val="20"/>
          <w:szCs w:val="20"/>
        </w:rPr>
        <w:t>где:</w:t>
      </w:r>
    </w:p>
    <w:p w:rsidR="005076B9" w:rsidRPr="005076B9" w:rsidRDefault="005076B9" w:rsidP="005076B9">
      <w:pPr>
        <w:ind w:firstLine="709"/>
        <w:jc w:val="both"/>
        <w:rPr>
          <w:rFonts w:ascii="Arial Narrow" w:hAnsi="Arial Narrow" w:cs="Arial"/>
          <w:color w:val="000000"/>
          <w:sz w:val="20"/>
          <w:szCs w:val="20"/>
        </w:rPr>
      </w:pPr>
    </w:p>
    <w:p w:rsidR="005076B9" w:rsidRPr="005076B9" w:rsidRDefault="005076B9" w:rsidP="005076B9">
      <w:pPr>
        <w:ind w:firstLine="709"/>
        <w:jc w:val="both"/>
        <w:rPr>
          <w:rFonts w:ascii="Arial Narrow" w:hAnsi="Arial Narrow" w:cs="Arial"/>
          <w:color w:val="000000"/>
          <w:sz w:val="20"/>
          <w:szCs w:val="20"/>
        </w:rPr>
      </w:pPr>
      <w:r w:rsidRPr="005076B9">
        <w:rPr>
          <w:rFonts w:ascii="Arial Narrow" w:hAnsi="Arial Narrow" w:cs="Arial"/>
          <w:color w:val="000000"/>
          <w:sz w:val="20"/>
          <w:szCs w:val="20"/>
        </w:rPr>
        <w:t>ОТ</w:t>
      </w:r>
      <w:proofErr w:type="gramStart"/>
      <w:r w:rsidRPr="005076B9">
        <w:rPr>
          <w:rFonts w:ascii="Arial Narrow" w:hAnsi="Arial Narrow" w:cs="Arial"/>
          <w:color w:val="000000"/>
          <w:sz w:val="20"/>
          <w:szCs w:val="20"/>
        </w:rPr>
        <w:t>1</w:t>
      </w:r>
      <w:proofErr w:type="gramEnd"/>
      <w:r w:rsidRPr="005076B9">
        <w:rPr>
          <w:rFonts w:ascii="Arial Narrow" w:hAnsi="Arial Narrow" w:cs="Arial"/>
          <w:color w:val="000000"/>
          <w:sz w:val="20"/>
          <w:szCs w:val="20"/>
        </w:rPr>
        <w:t xml:space="preserve">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5076B9" w:rsidRPr="005076B9" w:rsidRDefault="005076B9" w:rsidP="005076B9">
      <w:pPr>
        <w:ind w:firstLine="709"/>
        <w:jc w:val="both"/>
        <w:rPr>
          <w:rFonts w:ascii="Arial Narrow" w:hAnsi="Arial Narrow" w:cs="Arial"/>
          <w:color w:val="000000"/>
          <w:sz w:val="20"/>
          <w:szCs w:val="20"/>
        </w:rPr>
      </w:pPr>
      <w:r w:rsidRPr="005076B9">
        <w:rPr>
          <w:rFonts w:ascii="Arial Narrow" w:hAnsi="Arial Narrow" w:cs="Arial"/>
          <w:color w:val="000000"/>
          <w:sz w:val="20"/>
          <w:szCs w:val="20"/>
        </w:rPr>
        <w:t>ОТ</w:t>
      </w:r>
      <w:proofErr w:type="gramStart"/>
      <w:r w:rsidRPr="005076B9">
        <w:rPr>
          <w:rFonts w:ascii="Arial Narrow" w:hAnsi="Arial Narrow" w:cs="Arial"/>
          <w:color w:val="000000"/>
          <w:sz w:val="20"/>
          <w:szCs w:val="20"/>
        </w:rPr>
        <w:t>2</w:t>
      </w:r>
      <w:proofErr w:type="gramEnd"/>
      <w:r w:rsidRPr="005076B9">
        <w:rPr>
          <w:rFonts w:ascii="Arial Narrow" w:hAnsi="Arial Narrow" w:cs="Arial"/>
          <w:color w:val="000000"/>
          <w:sz w:val="20"/>
          <w:szCs w:val="20"/>
        </w:rPr>
        <w:t xml:space="preserve">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5076B9" w:rsidRPr="005076B9" w:rsidRDefault="005076B9" w:rsidP="005076B9">
      <w:pPr>
        <w:ind w:firstLine="709"/>
        <w:jc w:val="both"/>
        <w:rPr>
          <w:rFonts w:ascii="Arial Narrow" w:hAnsi="Arial Narrow" w:cs="Arial"/>
          <w:color w:val="000000"/>
          <w:sz w:val="20"/>
          <w:szCs w:val="20"/>
        </w:rPr>
      </w:pPr>
      <w:proofErr w:type="spellStart"/>
      <w:r w:rsidRPr="005076B9">
        <w:rPr>
          <w:rFonts w:ascii="Arial Narrow" w:hAnsi="Arial Narrow" w:cs="Arial"/>
          <w:color w:val="000000"/>
          <w:sz w:val="20"/>
          <w:szCs w:val="20"/>
        </w:rPr>
        <w:t>Кмес</w:t>
      </w:r>
      <w:proofErr w:type="spellEnd"/>
      <w:r w:rsidRPr="005076B9">
        <w:rPr>
          <w:rFonts w:ascii="Arial Narrow" w:hAnsi="Arial Narrow" w:cs="Arial"/>
          <w:color w:val="000000"/>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5076B9" w:rsidRPr="005076B9" w:rsidRDefault="005076B9" w:rsidP="005076B9">
      <w:pPr>
        <w:ind w:firstLine="709"/>
        <w:jc w:val="both"/>
        <w:rPr>
          <w:rFonts w:ascii="Arial Narrow" w:hAnsi="Arial Narrow" w:cs="Arial"/>
          <w:color w:val="000000"/>
          <w:sz w:val="20"/>
          <w:szCs w:val="20"/>
        </w:rPr>
      </w:pPr>
      <w:proofErr w:type="spellStart"/>
      <w:r w:rsidRPr="005076B9">
        <w:rPr>
          <w:rFonts w:ascii="Arial Narrow" w:hAnsi="Arial Narrow" w:cs="Arial"/>
          <w:color w:val="000000"/>
          <w:sz w:val="20"/>
          <w:szCs w:val="20"/>
        </w:rPr>
        <w:t>Крк</w:t>
      </w:r>
      <w:proofErr w:type="spellEnd"/>
      <w:r w:rsidRPr="005076B9">
        <w:rPr>
          <w:rFonts w:ascii="Arial Narrow" w:hAnsi="Arial Narrow" w:cs="Arial"/>
          <w:color w:val="000000"/>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5076B9">
        <w:rPr>
          <w:rFonts w:ascii="Arial Narrow" w:hAnsi="Arial Narrow" w:cs="Arial"/>
          <w:color w:val="000000"/>
          <w:sz w:val="20"/>
          <w:szCs w:val="20"/>
        </w:rPr>
        <w:t>.».</w:t>
      </w:r>
      <w:proofErr w:type="gramEnd"/>
    </w:p>
    <w:p w:rsidR="005076B9" w:rsidRPr="005076B9" w:rsidRDefault="005076B9" w:rsidP="005076B9">
      <w:pPr>
        <w:jc w:val="both"/>
        <w:rPr>
          <w:rFonts w:ascii="Arial Narrow" w:hAnsi="Arial Narrow" w:cs="Arial"/>
          <w:color w:val="000000"/>
          <w:sz w:val="20"/>
          <w:szCs w:val="20"/>
        </w:rPr>
      </w:pPr>
      <w:r>
        <w:rPr>
          <w:rFonts w:ascii="Arial Narrow" w:hAnsi="Arial Narrow" w:cs="Arial"/>
          <w:color w:val="000000"/>
          <w:sz w:val="20"/>
          <w:szCs w:val="20"/>
        </w:rPr>
        <w:t>2.</w:t>
      </w:r>
      <w:r>
        <w:rPr>
          <w:rFonts w:ascii="Arial Narrow" w:hAnsi="Arial Narrow" w:cs="Arial"/>
          <w:color w:val="000000"/>
          <w:sz w:val="20"/>
          <w:szCs w:val="20"/>
        </w:rPr>
        <w:tab/>
      </w:r>
      <w:proofErr w:type="gramStart"/>
      <w:r w:rsidRPr="005076B9">
        <w:rPr>
          <w:rFonts w:ascii="Arial Narrow" w:hAnsi="Arial Narrow" w:cs="Arial"/>
          <w:color w:val="000000"/>
          <w:sz w:val="20"/>
          <w:szCs w:val="20"/>
        </w:rPr>
        <w:t>Разместить</w:t>
      </w:r>
      <w:proofErr w:type="gramEnd"/>
      <w:r w:rsidRPr="005076B9">
        <w:rPr>
          <w:rFonts w:ascii="Arial Narrow" w:hAnsi="Arial Narrow" w:cs="Arial"/>
          <w:color w:val="000000"/>
          <w:sz w:val="20"/>
          <w:szCs w:val="20"/>
        </w:rPr>
        <w:t xml:space="preserve"> настоящее Решение на сайте муниципального образования «поселок Бурный» в сети «Интернет» (https://burnyj-r04.gosweb.gosuslugi.ru).</w:t>
      </w:r>
    </w:p>
    <w:p w:rsidR="005076B9" w:rsidRPr="005076B9" w:rsidRDefault="005076B9" w:rsidP="005076B9">
      <w:pPr>
        <w:jc w:val="both"/>
        <w:rPr>
          <w:rFonts w:ascii="Arial Narrow" w:hAnsi="Arial Narrow" w:cs="Arial"/>
          <w:color w:val="000000"/>
          <w:sz w:val="20"/>
          <w:szCs w:val="20"/>
        </w:rPr>
      </w:pPr>
      <w:r>
        <w:rPr>
          <w:rFonts w:ascii="Arial Narrow" w:hAnsi="Arial Narrow" w:cs="Arial"/>
          <w:color w:val="000000"/>
          <w:sz w:val="20"/>
          <w:szCs w:val="20"/>
        </w:rPr>
        <w:t>3.</w:t>
      </w:r>
      <w:r>
        <w:rPr>
          <w:rFonts w:ascii="Arial Narrow" w:hAnsi="Arial Narrow" w:cs="Arial"/>
          <w:color w:val="000000"/>
          <w:sz w:val="20"/>
          <w:szCs w:val="20"/>
        </w:rPr>
        <w:tab/>
      </w:r>
      <w:r w:rsidRPr="005076B9">
        <w:rPr>
          <w:rFonts w:ascii="Arial Narrow" w:hAnsi="Arial Narrow" w:cs="Arial"/>
          <w:color w:val="000000"/>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 января 2025 года.</w:t>
      </w:r>
    </w:p>
    <w:p w:rsidR="005076B9" w:rsidRPr="005076B9" w:rsidRDefault="005076B9" w:rsidP="005076B9">
      <w:pPr>
        <w:jc w:val="both"/>
        <w:rPr>
          <w:rFonts w:ascii="Arial Narrow" w:hAnsi="Arial Narrow" w:cs="Arial"/>
          <w:color w:val="000000"/>
          <w:sz w:val="20"/>
          <w:szCs w:val="20"/>
        </w:rPr>
      </w:pPr>
    </w:p>
    <w:p w:rsidR="005076B9" w:rsidRPr="005076B9" w:rsidRDefault="005076B9" w:rsidP="005076B9">
      <w:pPr>
        <w:jc w:val="both"/>
        <w:rPr>
          <w:rFonts w:ascii="Arial Narrow" w:hAnsi="Arial Narrow" w:cs="Arial"/>
          <w:bCs/>
          <w:color w:val="000000"/>
          <w:sz w:val="20"/>
          <w:szCs w:val="20"/>
        </w:rPr>
      </w:pPr>
      <w:r w:rsidRPr="005076B9">
        <w:rPr>
          <w:rFonts w:ascii="Arial Narrow" w:hAnsi="Arial Narrow" w:cs="Arial"/>
          <w:bCs/>
          <w:color w:val="000000"/>
          <w:sz w:val="20"/>
          <w:szCs w:val="20"/>
        </w:rPr>
        <w:t xml:space="preserve">Глава п. </w:t>
      </w:r>
      <w:proofErr w:type="gramStart"/>
      <w:r w:rsidRPr="005076B9">
        <w:rPr>
          <w:rFonts w:ascii="Arial Narrow" w:hAnsi="Arial Narrow" w:cs="Arial"/>
          <w:bCs/>
          <w:color w:val="000000"/>
          <w:sz w:val="20"/>
          <w:szCs w:val="20"/>
        </w:rPr>
        <w:t>Бурный</w:t>
      </w:r>
      <w:proofErr w:type="gramEnd"/>
    </w:p>
    <w:p w:rsidR="005076B9" w:rsidRPr="005076B9" w:rsidRDefault="005076B9" w:rsidP="005076B9">
      <w:pPr>
        <w:jc w:val="both"/>
        <w:rPr>
          <w:rFonts w:ascii="Arial Narrow" w:hAnsi="Arial Narrow" w:cs="Arial"/>
          <w:bCs/>
          <w:color w:val="000000"/>
          <w:sz w:val="20"/>
          <w:szCs w:val="20"/>
        </w:rPr>
      </w:pPr>
      <w:r w:rsidRPr="005076B9">
        <w:rPr>
          <w:rFonts w:ascii="Arial Narrow" w:hAnsi="Arial Narrow" w:cs="Arial"/>
          <w:bCs/>
          <w:color w:val="000000"/>
          <w:sz w:val="20"/>
          <w:szCs w:val="20"/>
        </w:rPr>
        <w:t>Председатель</w:t>
      </w:r>
    </w:p>
    <w:p w:rsidR="005076B9" w:rsidRPr="005076B9" w:rsidRDefault="005076B9" w:rsidP="005076B9">
      <w:pPr>
        <w:jc w:val="both"/>
        <w:rPr>
          <w:rFonts w:ascii="Arial Narrow" w:hAnsi="Arial Narrow"/>
          <w:sz w:val="20"/>
          <w:szCs w:val="20"/>
        </w:rPr>
      </w:pPr>
      <w:proofErr w:type="spellStart"/>
      <w:r w:rsidRPr="005076B9">
        <w:rPr>
          <w:rFonts w:ascii="Arial Narrow" w:hAnsi="Arial Narrow" w:cs="Arial"/>
          <w:bCs/>
          <w:color w:val="000000"/>
          <w:sz w:val="20"/>
          <w:szCs w:val="20"/>
        </w:rPr>
        <w:t>Бурнинского</w:t>
      </w:r>
      <w:proofErr w:type="spellEnd"/>
      <w:r w:rsidRPr="005076B9">
        <w:rPr>
          <w:rFonts w:ascii="Arial Narrow" w:hAnsi="Arial Narrow" w:cs="Arial"/>
          <w:bCs/>
          <w:color w:val="000000"/>
          <w:sz w:val="20"/>
          <w:szCs w:val="20"/>
        </w:rPr>
        <w:t xml:space="preserve"> поселкового Совета депутатов                                 </w:t>
      </w:r>
      <w:r>
        <w:rPr>
          <w:rFonts w:ascii="Arial Narrow" w:hAnsi="Arial Narrow" w:cs="Arial"/>
          <w:bCs/>
          <w:color w:val="000000"/>
          <w:sz w:val="20"/>
          <w:szCs w:val="20"/>
        </w:rPr>
        <w:t xml:space="preserve">                            </w:t>
      </w:r>
      <w:proofErr w:type="gramStart"/>
      <w:r>
        <w:rPr>
          <w:rFonts w:ascii="Arial Narrow" w:hAnsi="Arial Narrow" w:cs="Arial"/>
          <w:bCs/>
          <w:color w:val="000000"/>
          <w:sz w:val="20"/>
          <w:szCs w:val="20"/>
        </w:rPr>
        <w:t>п</w:t>
      </w:r>
      <w:proofErr w:type="gramEnd"/>
      <w:r>
        <w:rPr>
          <w:rFonts w:ascii="Arial Narrow" w:hAnsi="Arial Narrow" w:cs="Arial"/>
          <w:bCs/>
          <w:color w:val="000000"/>
          <w:sz w:val="20"/>
          <w:szCs w:val="20"/>
        </w:rPr>
        <w:t xml:space="preserve">/п                                              </w:t>
      </w:r>
      <w:r w:rsidRPr="005076B9">
        <w:rPr>
          <w:rFonts w:ascii="Arial Narrow" w:hAnsi="Arial Narrow" w:cs="Arial"/>
          <w:bCs/>
          <w:color w:val="000000"/>
          <w:sz w:val="20"/>
          <w:szCs w:val="20"/>
        </w:rPr>
        <w:t xml:space="preserve">         Р.А.</w:t>
      </w:r>
      <w:r>
        <w:rPr>
          <w:rFonts w:ascii="Arial Narrow" w:hAnsi="Arial Narrow" w:cs="Arial"/>
          <w:bCs/>
          <w:color w:val="000000"/>
          <w:sz w:val="20"/>
          <w:szCs w:val="20"/>
        </w:rPr>
        <w:t xml:space="preserve"> </w:t>
      </w:r>
      <w:r w:rsidRPr="005076B9">
        <w:rPr>
          <w:rFonts w:ascii="Arial Narrow" w:hAnsi="Arial Narrow" w:cs="Arial"/>
          <w:bCs/>
          <w:color w:val="000000"/>
          <w:sz w:val="20"/>
          <w:szCs w:val="20"/>
        </w:rPr>
        <w:t>Горяев</w:t>
      </w:r>
    </w:p>
    <w:p w:rsidR="005076B9" w:rsidRPr="00E826F3" w:rsidRDefault="005076B9" w:rsidP="00E826F3">
      <w:pPr>
        <w:jc w:val="both"/>
        <w:rPr>
          <w:rFonts w:ascii="Arial Narrow" w:hAnsi="Arial Narrow"/>
          <w:sz w:val="20"/>
          <w:szCs w:val="20"/>
        </w:rPr>
      </w:pPr>
    </w:p>
    <w:p w:rsidR="00E826F3" w:rsidRPr="00E826F3" w:rsidRDefault="00E826F3" w:rsidP="00E826F3">
      <w:pPr>
        <w:pStyle w:val="ConsPlusNonformat"/>
        <w:jc w:val="center"/>
        <w:rPr>
          <w:rFonts w:ascii="Arial Narrow" w:hAnsi="Arial Narrow" w:cs="Times New Roman"/>
          <w:b/>
          <w:bCs/>
        </w:rPr>
      </w:pPr>
      <w:r w:rsidRPr="00E826F3">
        <w:rPr>
          <w:rFonts w:ascii="Arial Narrow" w:hAnsi="Arial Narrow" w:cs="Times New Roman"/>
          <w:b/>
          <w:bCs/>
        </w:rPr>
        <w:t>АДМИНИСТРАЦИЯ</w:t>
      </w:r>
    </w:p>
    <w:p w:rsidR="00E826F3" w:rsidRPr="00E826F3" w:rsidRDefault="00E826F3" w:rsidP="00E826F3">
      <w:pPr>
        <w:pStyle w:val="ConsPlusNonformat"/>
        <w:jc w:val="center"/>
        <w:rPr>
          <w:rFonts w:ascii="Arial Narrow" w:hAnsi="Arial Narrow" w:cs="Times New Roman"/>
          <w:b/>
          <w:bCs/>
        </w:rPr>
      </w:pPr>
      <w:r w:rsidRPr="00E826F3">
        <w:rPr>
          <w:rFonts w:ascii="Arial Narrow" w:hAnsi="Arial Narrow" w:cs="Times New Roman"/>
          <w:b/>
          <w:bCs/>
        </w:rPr>
        <w:t>ПОСЕЛКА КУЗЬМОВКА</w:t>
      </w:r>
    </w:p>
    <w:p w:rsidR="00E826F3" w:rsidRPr="00E826F3" w:rsidRDefault="00E826F3" w:rsidP="00E826F3">
      <w:pPr>
        <w:pStyle w:val="ConsPlusNonformat"/>
        <w:jc w:val="center"/>
        <w:rPr>
          <w:rFonts w:ascii="Arial Narrow" w:hAnsi="Arial Narrow" w:cs="Times New Roman"/>
          <w:b/>
          <w:bCs/>
        </w:rPr>
      </w:pPr>
      <w:r w:rsidRPr="00E826F3">
        <w:rPr>
          <w:rFonts w:ascii="Arial Narrow" w:hAnsi="Arial Narrow" w:cs="Times New Roman"/>
          <w:b/>
          <w:bCs/>
        </w:rPr>
        <w:t>ЭВЕНКИЙСКОГО МУНИЦИПАЛЬНОГО РАЙОНА</w:t>
      </w:r>
    </w:p>
    <w:p w:rsidR="00E826F3" w:rsidRPr="00E826F3" w:rsidRDefault="00E826F3" w:rsidP="00E826F3">
      <w:pPr>
        <w:pStyle w:val="ConsPlusNonformat"/>
        <w:jc w:val="center"/>
        <w:rPr>
          <w:rFonts w:ascii="Arial Narrow" w:hAnsi="Arial Narrow" w:cs="Times New Roman"/>
          <w:b/>
          <w:bCs/>
        </w:rPr>
      </w:pPr>
      <w:r w:rsidRPr="00E826F3">
        <w:rPr>
          <w:rFonts w:ascii="Arial Narrow" w:hAnsi="Arial Narrow" w:cs="Times New Roman"/>
          <w:b/>
          <w:bCs/>
        </w:rPr>
        <w:t>КРАСНОЯРСКОГО КРАЯ</w:t>
      </w:r>
    </w:p>
    <w:p w:rsidR="00E826F3" w:rsidRPr="00E826F3" w:rsidRDefault="00E826F3" w:rsidP="00E826F3">
      <w:pPr>
        <w:pStyle w:val="ConsPlusNonformat"/>
        <w:jc w:val="center"/>
        <w:rPr>
          <w:rFonts w:ascii="Arial Narrow" w:hAnsi="Arial Narrow" w:cs="Times New Roman"/>
          <w:b/>
          <w:bCs/>
        </w:rPr>
      </w:pPr>
    </w:p>
    <w:p w:rsidR="00E826F3" w:rsidRPr="00E826F3" w:rsidRDefault="00E826F3" w:rsidP="00E826F3">
      <w:pPr>
        <w:pStyle w:val="ConsPlusNonformat"/>
        <w:jc w:val="center"/>
        <w:rPr>
          <w:rFonts w:ascii="Arial Narrow" w:hAnsi="Arial Narrow" w:cs="Times New Roman"/>
          <w:b/>
          <w:bCs/>
        </w:rPr>
      </w:pPr>
      <w:r w:rsidRPr="00E826F3">
        <w:rPr>
          <w:rFonts w:ascii="Arial Narrow" w:hAnsi="Arial Narrow" w:cs="Times New Roman"/>
          <w:b/>
          <w:bCs/>
        </w:rPr>
        <w:t>ПОСТАНОВЛЕНИЕ</w:t>
      </w:r>
    </w:p>
    <w:p w:rsidR="00E826F3" w:rsidRPr="00E826F3" w:rsidRDefault="00E826F3" w:rsidP="00E826F3">
      <w:pPr>
        <w:pStyle w:val="ConsPlusNonformat"/>
        <w:rPr>
          <w:rFonts w:ascii="Arial Narrow" w:hAnsi="Arial Narrow" w:cs="Times New Roman"/>
          <w:b/>
          <w:bCs/>
        </w:rPr>
      </w:pPr>
    </w:p>
    <w:p w:rsidR="00E826F3" w:rsidRPr="00E826F3" w:rsidRDefault="00E826F3" w:rsidP="00E826F3">
      <w:pPr>
        <w:pStyle w:val="ConsPlusNonformat"/>
        <w:jc w:val="both"/>
        <w:rPr>
          <w:rFonts w:ascii="Arial Narrow" w:hAnsi="Arial Narrow" w:cs="Times New Roman"/>
        </w:rPr>
      </w:pPr>
      <w:r w:rsidRPr="00E826F3">
        <w:rPr>
          <w:rFonts w:ascii="Arial Narrow" w:hAnsi="Arial Narrow" w:cs="Times New Roman"/>
          <w:bCs/>
        </w:rPr>
        <w:t xml:space="preserve">«29» января 2025 г.                                           </w:t>
      </w:r>
      <w:r>
        <w:rPr>
          <w:rFonts w:ascii="Arial Narrow" w:hAnsi="Arial Narrow" w:cs="Times New Roman"/>
          <w:bCs/>
        </w:rPr>
        <w:t xml:space="preserve">                                                                </w:t>
      </w:r>
      <w:r w:rsidRPr="00E826F3">
        <w:rPr>
          <w:rFonts w:ascii="Arial Narrow" w:hAnsi="Arial Narrow" w:cs="Times New Roman"/>
          <w:bCs/>
        </w:rPr>
        <w:t xml:space="preserve">                                                              № 04-п</w:t>
      </w:r>
    </w:p>
    <w:p w:rsidR="00E826F3" w:rsidRPr="00E826F3" w:rsidRDefault="00E826F3" w:rsidP="00E826F3">
      <w:pPr>
        <w:pStyle w:val="ConsPlusNonformat"/>
        <w:rPr>
          <w:rFonts w:ascii="Arial Narrow" w:hAnsi="Arial Narrow" w:cs="Times New Roman"/>
          <w:b/>
        </w:rPr>
      </w:pPr>
    </w:p>
    <w:p w:rsidR="00E826F3" w:rsidRPr="00E826F3" w:rsidRDefault="00E826F3" w:rsidP="00E826F3">
      <w:pPr>
        <w:jc w:val="center"/>
        <w:rPr>
          <w:rFonts w:ascii="Arial Narrow" w:hAnsi="Arial Narrow"/>
          <w:b/>
          <w:bCs/>
          <w:sz w:val="20"/>
          <w:szCs w:val="20"/>
        </w:rPr>
      </w:pPr>
      <w:r w:rsidRPr="00E826F3">
        <w:rPr>
          <w:rFonts w:ascii="Arial Narrow" w:hAnsi="Arial Narrow"/>
          <w:b/>
          <w:bCs/>
          <w:sz w:val="20"/>
          <w:szCs w:val="20"/>
        </w:rPr>
        <w:lastRenderedPageBreak/>
        <w:t xml:space="preserve">О внесении изменений в Постановление Администрации п. </w:t>
      </w:r>
      <w:proofErr w:type="spellStart"/>
      <w:r w:rsidRPr="00E826F3">
        <w:rPr>
          <w:rFonts w:ascii="Arial Narrow" w:hAnsi="Arial Narrow"/>
          <w:b/>
          <w:bCs/>
          <w:sz w:val="20"/>
          <w:szCs w:val="20"/>
        </w:rPr>
        <w:t>Кузьмовка</w:t>
      </w:r>
      <w:proofErr w:type="spellEnd"/>
      <w:r w:rsidRPr="00E826F3">
        <w:rPr>
          <w:rFonts w:ascii="Arial Narrow" w:hAnsi="Arial Narrow"/>
          <w:b/>
          <w:bCs/>
          <w:sz w:val="20"/>
          <w:szCs w:val="20"/>
        </w:rPr>
        <w:t xml:space="preserve"> от 12.11.2024 № 40-п «Об утверждении стоимости услуг по погребению на территории муниципального образования «поселок </w:t>
      </w:r>
      <w:proofErr w:type="spellStart"/>
      <w:r w:rsidRPr="00E826F3">
        <w:rPr>
          <w:rFonts w:ascii="Arial Narrow" w:hAnsi="Arial Narrow"/>
          <w:b/>
          <w:bCs/>
          <w:sz w:val="20"/>
          <w:szCs w:val="20"/>
        </w:rPr>
        <w:t>Кузьмовка</w:t>
      </w:r>
      <w:proofErr w:type="spellEnd"/>
      <w:r w:rsidRPr="00E826F3">
        <w:rPr>
          <w:rFonts w:ascii="Arial Narrow" w:hAnsi="Arial Narrow"/>
          <w:b/>
          <w:bCs/>
          <w:sz w:val="20"/>
          <w:szCs w:val="20"/>
        </w:rPr>
        <w:t>» Эвенкийского муниципального района Красноярского края»</w:t>
      </w:r>
    </w:p>
    <w:p w:rsidR="00E826F3" w:rsidRPr="00E826F3" w:rsidRDefault="00E826F3" w:rsidP="00E826F3">
      <w:pPr>
        <w:ind w:firstLine="567"/>
        <w:jc w:val="both"/>
        <w:rPr>
          <w:rFonts w:ascii="Arial Narrow" w:hAnsi="Arial Narrow"/>
          <w:sz w:val="20"/>
          <w:szCs w:val="20"/>
        </w:rPr>
      </w:pPr>
    </w:p>
    <w:p w:rsidR="00E826F3" w:rsidRPr="00E826F3" w:rsidRDefault="00E826F3" w:rsidP="00E826F3">
      <w:pPr>
        <w:ind w:firstLine="709"/>
        <w:jc w:val="both"/>
        <w:rPr>
          <w:rFonts w:ascii="Arial Narrow" w:hAnsi="Arial Narrow"/>
          <w:b/>
          <w:bCs/>
          <w:sz w:val="20"/>
          <w:szCs w:val="20"/>
        </w:rPr>
      </w:pPr>
      <w:r w:rsidRPr="00E826F3">
        <w:rPr>
          <w:rFonts w:ascii="Arial Narrow" w:hAnsi="Arial Narrow"/>
          <w:sz w:val="20"/>
          <w:szCs w:val="20"/>
        </w:rPr>
        <w:t xml:space="preserve">В соответствии с Федеральным законом от 12.01.1996 г. № 8-ФЗ «О погребении и похоронном деле», Постановлением Правительства </w:t>
      </w:r>
      <w:r w:rsidRPr="00E826F3">
        <w:rPr>
          <w:rFonts w:ascii="Arial Narrow" w:hAnsi="Arial Narrow"/>
          <w:color w:val="000000"/>
          <w:sz w:val="20"/>
          <w:szCs w:val="20"/>
        </w:rPr>
        <w:t xml:space="preserve">Российской Федерации от 23 января 2025 г. № 33 </w:t>
      </w:r>
      <w:r w:rsidRPr="00E826F3">
        <w:rPr>
          <w:rFonts w:ascii="Arial Narrow" w:hAnsi="Arial Narrow"/>
          <w:sz w:val="20"/>
          <w:szCs w:val="20"/>
        </w:rPr>
        <w:t>«</w:t>
      </w:r>
      <w:r w:rsidRPr="00E826F3">
        <w:rPr>
          <w:rFonts w:ascii="Arial Narrow" w:hAnsi="Arial Narrow"/>
          <w:color w:val="000000"/>
          <w:sz w:val="20"/>
          <w:szCs w:val="20"/>
        </w:rPr>
        <w:t>Об утверждении коэффициента индексации выплат, пособий и компенсаций в 2025 году</w:t>
      </w:r>
      <w:r>
        <w:rPr>
          <w:rFonts w:ascii="Arial Narrow" w:hAnsi="Arial Narrow"/>
          <w:sz w:val="20"/>
          <w:szCs w:val="20"/>
        </w:rPr>
        <w:t xml:space="preserve">», </w:t>
      </w:r>
      <w:r w:rsidRPr="00E826F3">
        <w:rPr>
          <w:rFonts w:ascii="Arial Narrow" w:hAnsi="Arial Narrow"/>
          <w:sz w:val="20"/>
          <w:szCs w:val="20"/>
        </w:rPr>
        <w:t xml:space="preserve">руководствуясь Уставом поселка </w:t>
      </w:r>
      <w:proofErr w:type="spellStart"/>
      <w:r w:rsidRPr="00E826F3">
        <w:rPr>
          <w:rFonts w:ascii="Arial Narrow" w:hAnsi="Arial Narrow"/>
          <w:sz w:val="20"/>
          <w:szCs w:val="20"/>
        </w:rPr>
        <w:t>Кузьмовка</w:t>
      </w:r>
      <w:proofErr w:type="spellEnd"/>
      <w:r w:rsidRPr="00E826F3">
        <w:rPr>
          <w:rFonts w:ascii="Arial Narrow" w:hAnsi="Arial Narrow"/>
          <w:sz w:val="20"/>
          <w:szCs w:val="20"/>
        </w:rPr>
        <w:t xml:space="preserve">, </w:t>
      </w:r>
      <w:r w:rsidRPr="00E826F3">
        <w:rPr>
          <w:rFonts w:ascii="Arial Narrow" w:hAnsi="Arial Narrow"/>
          <w:b/>
          <w:bCs/>
          <w:sz w:val="20"/>
          <w:szCs w:val="20"/>
        </w:rPr>
        <w:t>ПОСТАНОВЛЯЮ:</w:t>
      </w:r>
    </w:p>
    <w:p w:rsidR="00E826F3" w:rsidRPr="00E826F3" w:rsidRDefault="00E826F3" w:rsidP="00E826F3">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E826F3">
        <w:rPr>
          <w:rFonts w:ascii="Arial Narrow" w:hAnsi="Arial Narrow"/>
          <w:sz w:val="20"/>
          <w:szCs w:val="20"/>
        </w:rPr>
        <w:t xml:space="preserve">Внести в Постановление Администрации п. </w:t>
      </w:r>
      <w:proofErr w:type="spellStart"/>
      <w:r w:rsidRPr="00E826F3">
        <w:rPr>
          <w:rFonts w:ascii="Arial Narrow" w:hAnsi="Arial Narrow"/>
          <w:sz w:val="20"/>
          <w:szCs w:val="20"/>
        </w:rPr>
        <w:t>Кузьмовка</w:t>
      </w:r>
      <w:proofErr w:type="spellEnd"/>
      <w:r w:rsidRPr="00E826F3">
        <w:rPr>
          <w:rFonts w:ascii="Arial Narrow" w:hAnsi="Arial Narrow"/>
          <w:sz w:val="20"/>
          <w:szCs w:val="20"/>
        </w:rPr>
        <w:t xml:space="preserve"> от 12.11.2024 № 40-п «Об утверждении стоимости услуг по погребению на территории муниципального образования «поселок </w:t>
      </w:r>
      <w:proofErr w:type="spellStart"/>
      <w:r w:rsidRPr="00E826F3">
        <w:rPr>
          <w:rFonts w:ascii="Arial Narrow" w:hAnsi="Arial Narrow"/>
          <w:sz w:val="20"/>
          <w:szCs w:val="20"/>
        </w:rPr>
        <w:t>Кузьмовка</w:t>
      </w:r>
      <w:proofErr w:type="spellEnd"/>
      <w:r w:rsidRPr="00E826F3">
        <w:rPr>
          <w:rFonts w:ascii="Arial Narrow" w:hAnsi="Arial Narrow"/>
          <w:sz w:val="20"/>
          <w:szCs w:val="20"/>
        </w:rPr>
        <w:t>» Эвенкийского муниципального района Красноярского края» следующее изменение:</w:t>
      </w:r>
    </w:p>
    <w:p w:rsidR="00E826F3" w:rsidRPr="00E826F3" w:rsidRDefault="00E826F3" w:rsidP="00E826F3">
      <w:pPr>
        <w:jc w:val="both"/>
        <w:rPr>
          <w:rFonts w:ascii="Arial Narrow" w:hAnsi="Arial Narrow"/>
          <w:sz w:val="20"/>
          <w:szCs w:val="20"/>
        </w:rPr>
      </w:pPr>
      <w:r w:rsidRPr="00E826F3">
        <w:rPr>
          <w:rFonts w:ascii="Arial Narrow" w:hAnsi="Arial Narrow"/>
          <w:bCs/>
          <w:sz w:val="20"/>
          <w:szCs w:val="20"/>
        </w:rPr>
        <w:t>1) часть 1 Постановления изложить в следующей редакции:</w:t>
      </w:r>
      <w:r w:rsidRPr="00E826F3">
        <w:rPr>
          <w:rFonts w:ascii="Arial Narrow" w:hAnsi="Arial Narrow"/>
          <w:sz w:val="20"/>
          <w:szCs w:val="20"/>
        </w:rPr>
        <w:t xml:space="preserve"> «1. Утвердить</w:t>
      </w:r>
      <w:r w:rsidRPr="00E826F3">
        <w:rPr>
          <w:rFonts w:ascii="Arial Narrow" w:hAnsi="Arial Narrow"/>
          <w:color w:val="000000"/>
          <w:spacing w:val="-10"/>
          <w:sz w:val="20"/>
          <w:szCs w:val="20"/>
        </w:rPr>
        <w:t xml:space="preserve"> </w:t>
      </w:r>
      <w:r w:rsidRPr="00E826F3">
        <w:rPr>
          <w:rFonts w:ascii="Arial Narrow" w:hAnsi="Arial Narrow"/>
          <w:color w:val="000000"/>
          <w:sz w:val="20"/>
          <w:szCs w:val="20"/>
        </w:rPr>
        <w:t xml:space="preserve">с </w:t>
      </w:r>
      <w:r w:rsidRPr="00E826F3">
        <w:rPr>
          <w:rFonts w:ascii="Arial Narrow" w:hAnsi="Arial Narrow"/>
          <w:bCs/>
          <w:color w:val="000000"/>
          <w:sz w:val="20"/>
          <w:szCs w:val="20"/>
        </w:rPr>
        <w:t>01.02.2025</w:t>
      </w:r>
      <w:r w:rsidRPr="00E826F3">
        <w:rPr>
          <w:rFonts w:ascii="Arial Narrow" w:hAnsi="Arial Narrow"/>
          <w:color w:val="000000"/>
          <w:sz w:val="20"/>
          <w:szCs w:val="20"/>
        </w:rPr>
        <w:t xml:space="preserve"> года стоимость услуг, предоставляемых согласно гарантированному перечню услуг по погребению в соответствии с п. 3 ст. 9 Федерального закона от 12.01.1996 № 8-ФЗ «О погребении и похоронном деле» в размере</w:t>
      </w:r>
      <w:r w:rsidRPr="00E826F3">
        <w:rPr>
          <w:rFonts w:ascii="Arial Narrow" w:hAnsi="Arial Narrow"/>
          <w:bCs/>
          <w:color w:val="000000"/>
          <w:sz w:val="20"/>
          <w:szCs w:val="20"/>
        </w:rPr>
        <w:t xml:space="preserve"> 11 914 рублей 97 копеек </w:t>
      </w:r>
      <w:r w:rsidRPr="00E826F3">
        <w:rPr>
          <w:rFonts w:ascii="Arial Narrow" w:hAnsi="Arial Narrow"/>
          <w:color w:val="000000"/>
          <w:sz w:val="20"/>
          <w:szCs w:val="20"/>
        </w:rPr>
        <w:t>с учетом районного коэффициента.</w:t>
      </w:r>
    </w:p>
    <w:p w:rsidR="00E826F3" w:rsidRPr="00E826F3" w:rsidRDefault="00E826F3" w:rsidP="00E826F3">
      <w:pPr>
        <w:jc w:val="both"/>
        <w:rPr>
          <w:rFonts w:ascii="Arial Narrow" w:hAnsi="Arial Narrow"/>
          <w:kern w:val="1"/>
          <w:sz w:val="20"/>
          <w:szCs w:val="20"/>
        </w:rPr>
      </w:pPr>
      <w:r>
        <w:rPr>
          <w:rFonts w:ascii="Arial Narrow" w:hAnsi="Arial Narrow"/>
          <w:sz w:val="20"/>
          <w:szCs w:val="20"/>
        </w:rPr>
        <w:t>2.</w:t>
      </w:r>
      <w:r>
        <w:rPr>
          <w:rFonts w:ascii="Arial Narrow" w:hAnsi="Arial Narrow"/>
          <w:sz w:val="20"/>
          <w:szCs w:val="20"/>
        </w:rPr>
        <w:tab/>
      </w:r>
      <w:r w:rsidRPr="00E826F3">
        <w:rPr>
          <w:rFonts w:ascii="Arial Narrow" w:hAnsi="Arial Narrow"/>
          <w:sz w:val="20"/>
          <w:szCs w:val="20"/>
        </w:rPr>
        <w:t xml:space="preserve">Главе п. </w:t>
      </w:r>
      <w:proofErr w:type="spellStart"/>
      <w:r w:rsidRPr="00E826F3">
        <w:rPr>
          <w:rFonts w:ascii="Arial Narrow" w:hAnsi="Arial Narrow"/>
          <w:sz w:val="20"/>
          <w:szCs w:val="20"/>
        </w:rPr>
        <w:t>Кузьмовка</w:t>
      </w:r>
      <w:proofErr w:type="spellEnd"/>
      <w:r w:rsidRPr="00E826F3">
        <w:rPr>
          <w:rFonts w:ascii="Arial Narrow" w:hAnsi="Arial Narrow"/>
          <w:sz w:val="20"/>
          <w:szCs w:val="20"/>
        </w:rPr>
        <w:t xml:space="preserve"> в</w:t>
      </w:r>
      <w:r w:rsidRPr="00E826F3">
        <w:rPr>
          <w:rFonts w:ascii="Arial Narrow" w:hAnsi="Arial Narrow"/>
          <w:kern w:val="1"/>
          <w:sz w:val="20"/>
          <w:szCs w:val="20"/>
        </w:rPr>
        <w:t xml:space="preserve"> течение пяти рабочих дней со дня принятия настоящего Постановления направить в </w:t>
      </w:r>
      <w:r w:rsidRPr="00E826F3">
        <w:rPr>
          <w:rFonts w:ascii="Arial Narrow" w:hAnsi="Arial Narrow"/>
          <w:color w:val="222222"/>
          <w:kern w:val="1"/>
          <w:sz w:val="20"/>
          <w:szCs w:val="20"/>
        </w:rPr>
        <w:t xml:space="preserve">Клиентскую службу Социального фонда </w:t>
      </w:r>
      <w:r w:rsidRPr="00E826F3">
        <w:rPr>
          <w:rFonts w:ascii="Arial Narrow" w:hAnsi="Arial Narrow"/>
          <w:bCs/>
          <w:color w:val="222222"/>
          <w:kern w:val="1"/>
          <w:sz w:val="20"/>
          <w:szCs w:val="20"/>
        </w:rPr>
        <w:t xml:space="preserve">России в селе Байкит Красноярского края </w:t>
      </w:r>
      <w:r w:rsidRPr="00E826F3">
        <w:rPr>
          <w:rFonts w:ascii="Arial Narrow" w:hAnsi="Arial Narrow"/>
          <w:kern w:val="1"/>
          <w:sz w:val="20"/>
          <w:szCs w:val="20"/>
        </w:rPr>
        <w:t>уведомление об утвержденной стоимости указанных услуг способом, позволяющим зафиксировать получение данного уведомления.</w:t>
      </w:r>
    </w:p>
    <w:p w:rsidR="00E826F3" w:rsidRPr="00E826F3" w:rsidRDefault="00E826F3" w:rsidP="00E826F3">
      <w:pPr>
        <w:jc w:val="both"/>
        <w:rPr>
          <w:rFonts w:ascii="Arial Narrow" w:hAnsi="Arial Narrow"/>
          <w:bCs/>
          <w:color w:val="000000"/>
          <w:sz w:val="20"/>
          <w:szCs w:val="20"/>
        </w:rPr>
      </w:pPr>
      <w:r w:rsidRPr="00E826F3">
        <w:rPr>
          <w:rFonts w:ascii="Arial Narrow" w:hAnsi="Arial Narrow"/>
          <w:kern w:val="1"/>
          <w:sz w:val="20"/>
          <w:szCs w:val="20"/>
        </w:rPr>
        <w:t>3.</w:t>
      </w:r>
      <w:r>
        <w:rPr>
          <w:rFonts w:ascii="Arial Narrow" w:hAnsi="Arial Narrow"/>
          <w:kern w:val="1"/>
          <w:sz w:val="20"/>
          <w:szCs w:val="20"/>
        </w:rPr>
        <w:tab/>
      </w:r>
      <w:proofErr w:type="gramStart"/>
      <w:r>
        <w:rPr>
          <w:rFonts w:ascii="Arial Narrow" w:hAnsi="Arial Narrow"/>
          <w:sz w:val="20"/>
          <w:szCs w:val="20"/>
        </w:rPr>
        <w:t>Контроль за</w:t>
      </w:r>
      <w:proofErr w:type="gramEnd"/>
      <w:r>
        <w:rPr>
          <w:rFonts w:ascii="Arial Narrow" w:hAnsi="Arial Narrow"/>
          <w:sz w:val="20"/>
          <w:szCs w:val="20"/>
        </w:rPr>
        <w:t xml:space="preserve"> исполнением </w:t>
      </w:r>
      <w:r w:rsidRPr="00E826F3">
        <w:rPr>
          <w:rFonts w:ascii="Arial Narrow" w:hAnsi="Arial Narrow"/>
          <w:sz w:val="20"/>
          <w:szCs w:val="20"/>
        </w:rPr>
        <w:t>настоящего постановления оставляю за собой.</w:t>
      </w:r>
    </w:p>
    <w:p w:rsidR="00E826F3" w:rsidRPr="00E826F3" w:rsidRDefault="00E826F3" w:rsidP="00E826F3">
      <w:pPr>
        <w:jc w:val="both"/>
        <w:rPr>
          <w:rFonts w:ascii="Arial Narrow" w:hAnsi="Arial Narrow"/>
          <w:color w:val="000000"/>
          <w:sz w:val="20"/>
          <w:szCs w:val="20"/>
        </w:rPr>
      </w:pPr>
      <w:r w:rsidRPr="00E826F3">
        <w:rPr>
          <w:rFonts w:ascii="Arial Narrow" w:hAnsi="Arial Narrow"/>
          <w:bCs/>
          <w:color w:val="000000"/>
          <w:sz w:val="20"/>
          <w:szCs w:val="20"/>
        </w:rPr>
        <w:t>4.</w:t>
      </w:r>
      <w:r>
        <w:rPr>
          <w:rFonts w:ascii="Arial Narrow" w:hAnsi="Arial Narrow"/>
          <w:bCs/>
          <w:color w:val="000000"/>
          <w:sz w:val="20"/>
          <w:szCs w:val="20"/>
        </w:rPr>
        <w:tab/>
      </w:r>
      <w:proofErr w:type="gramStart"/>
      <w:r w:rsidRPr="00E826F3">
        <w:rPr>
          <w:rFonts w:ascii="Arial Narrow" w:hAnsi="Arial Narrow"/>
          <w:sz w:val="20"/>
          <w:szCs w:val="20"/>
        </w:rPr>
        <w:t>Разместить</w:t>
      </w:r>
      <w:proofErr w:type="gramEnd"/>
      <w:r w:rsidRPr="00E826F3">
        <w:rPr>
          <w:rFonts w:ascii="Arial Narrow" w:hAnsi="Arial Narrow"/>
          <w:sz w:val="20"/>
          <w:szCs w:val="20"/>
        </w:rPr>
        <w:t xml:space="preserve"> настоящее Постановление на сайте муниципального образования «поселок </w:t>
      </w:r>
      <w:proofErr w:type="spellStart"/>
      <w:r w:rsidRPr="00E826F3">
        <w:rPr>
          <w:rFonts w:ascii="Arial Narrow" w:hAnsi="Arial Narrow"/>
          <w:sz w:val="20"/>
          <w:szCs w:val="20"/>
        </w:rPr>
        <w:t>Кузьмовка</w:t>
      </w:r>
      <w:proofErr w:type="spellEnd"/>
      <w:r w:rsidRPr="00E826F3">
        <w:rPr>
          <w:rFonts w:ascii="Arial Narrow" w:hAnsi="Arial Narrow"/>
          <w:sz w:val="20"/>
          <w:szCs w:val="20"/>
        </w:rPr>
        <w:t xml:space="preserve">» в сети «Интернет» </w:t>
      </w:r>
      <w:r w:rsidRPr="00E826F3">
        <w:rPr>
          <w:rStyle w:val="af2"/>
          <w:rFonts w:ascii="Arial Narrow" w:hAnsi="Arial Narrow"/>
          <w:color w:val="000000"/>
          <w:sz w:val="20"/>
          <w:szCs w:val="20"/>
          <w:u w:val="none"/>
        </w:rPr>
        <w:t>(https://kuzmovka-r04.gosweb.gosuslugi.ru)</w:t>
      </w:r>
      <w:r w:rsidRPr="00E826F3">
        <w:rPr>
          <w:rStyle w:val="af2"/>
          <w:rFonts w:ascii="Arial Narrow" w:hAnsi="Arial Narrow"/>
          <w:iCs/>
          <w:color w:val="000000"/>
          <w:sz w:val="20"/>
          <w:szCs w:val="20"/>
          <w:u w:val="none"/>
        </w:rPr>
        <w:t>.</w:t>
      </w:r>
    </w:p>
    <w:p w:rsidR="00E826F3" w:rsidRPr="00E826F3" w:rsidRDefault="00E826F3" w:rsidP="00E826F3">
      <w:pPr>
        <w:widowControl w:val="0"/>
        <w:suppressAutoHyphens/>
        <w:autoSpaceDE w:val="0"/>
        <w:jc w:val="both"/>
        <w:rPr>
          <w:rFonts w:ascii="Arial Narrow" w:hAnsi="Arial Narrow"/>
          <w:sz w:val="20"/>
          <w:szCs w:val="20"/>
        </w:rPr>
      </w:pPr>
      <w:r>
        <w:rPr>
          <w:rFonts w:ascii="Arial Narrow" w:hAnsi="Arial Narrow"/>
          <w:color w:val="000000"/>
          <w:sz w:val="20"/>
          <w:szCs w:val="20"/>
        </w:rPr>
        <w:t>5.</w:t>
      </w:r>
      <w:r>
        <w:rPr>
          <w:rFonts w:ascii="Arial Narrow" w:hAnsi="Arial Narrow"/>
          <w:color w:val="000000"/>
          <w:sz w:val="20"/>
          <w:szCs w:val="20"/>
        </w:rPr>
        <w:tab/>
      </w:r>
      <w:r w:rsidRPr="00E826F3">
        <w:rPr>
          <w:rFonts w:ascii="Arial Narrow" w:hAnsi="Arial Narrow"/>
          <w:color w:val="000000"/>
          <w:sz w:val="20"/>
          <w:szCs w:val="20"/>
        </w:rPr>
        <w:t>Настояще</w:t>
      </w:r>
      <w:r>
        <w:rPr>
          <w:rFonts w:ascii="Arial Narrow" w:hAnsi="Arial Narrow"/>
          <w:color w:val="000000"/>
          <w:sz w:val="20"/>
          <w:szCs w:val="20"/>
        </w:rPr>
        <w:t>е Постановление вступает в силу</w:t>
      </w:r>
      <w:r w:rsidRPr="00E826F3">
        <w:rPr>
          <w:rFonts w:ascii="Arial Narrow" w:hAnsi="Arial Narrow"/>
          <w:color w:val="000000"/>
          <w:sz w:val="20"/>
          <w:szCs w:val="20"/>
        </w:rPr>
        <w:t xml:space="preserve"> с 01.02.2025 г.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E826F3" w:rsidRPr="00E826F3" w:rsidRDefault="00E826F3" w:rsidP="00E826F3">
      <w:pPr>
        <w:jc w:val="both"/>
        <w:rPr>
          <w:rFonts w:ascii="Arial Narrow" w:hAnsi="Arial Narrow"/>
          <w:sz w:val="20"/>
          <w:szCs w:val="20"/>
        </w:rPr>
      </w:pPr>
    </w:p>
    <w:p w:rsidR="00E826F3" w:rsidRPr="00E826F3" w:rsidRDefault="00E826F3" w:rsidP="00E826F3">
      <w:pPr>
        <w:pStyle w:val="1f6"/>
        <w:widowControl w:val="0"/>
        <w:tabs>
          <w:tab w:val="left" w:pos="709"/>
          <w:tab w:val="left" w:pos="6379"/>
        </w:tabs>
        <w:suppressAutoHyphens/>
        <w:jc w:val="both"/>
        <w:rPr>
          <w:rFonts w:ascii="Arial Narrow" w:hAnsi="Arial Narrow"/>
          <w:sz w:val="20"/>
          <w:szCs w:val="20"/>
        </w:rPr>
      </w:pPr>
      <w:r w:rsidRPr="00E826F3">
        <w:rPr>
          <w:rFonts w:ascii="Arial Narrow" w:hAnsi="Arial Narrow"/>
          <w:bCs/>
          <w:color w:val="000000"/>
          <w:sz w:val="20"/>
          <w:szCs w:val="20"/>
        </w:rPr>
        <w:t xml:space="preserve">Глава поселка </w:t>
      </w:r>
      <w:proofErr w:type="spellStart"/>
      <w:r w:rsidRPr="00E826F3">
        <w:rPr>
          <w:rFonts w:ascii="Arial Narrow" w:hAnsi="Arial Narrow"/>
          <w:bCs/>
          <w:color w:val="000000"/>
          <w:sz w:val="20"/>
          <w:szCs w:val="20"/>
        </w:rPr>
        <w:t>Кузьмовка</w:t>
      </w:r>
      <w:proofErr w:type="spellEnd"/>
      <w:r w:rsidRPr="00E826F3">
        <w:rPr>
          <w:rFonts w:ascii="Arial Narrow" w:hAnsi="Arial Narrow"/>
          <w:bCs/>
          <w:color w:val="000000"/>
          <w:sz w:val="20"/>
          <w:szCs w:val="20"/>
        </w:rPr>
        <w:t xml:space="preserve">                                                                     </w:t>
      </w:r>
      <w:proofErr w:type="gramStart"/>
      <w:r>
        <w:rPr>
          <w:rFonts w:ascii="Arial Narrow" w:hAnsi="Arial Narrow"/>
          <w:bCs/>
          <w:color w:val="000000"/>
          <w:sz w:val="20"/>
          <w:szCs w:val="20"/>
        </w:rPr>
        <w:t>п</w:t>
      </w:r>
      <w:proofErr w:type="gramEnd"/>
      <w:r>
        <w:rPr>
          <w:rFonts w:ascii="Arial Narrow" w:hAnsi="Arial Narrow"/>
          <w:bCs/>
          <w:color w:val="000000"/>
          <w:sz w:val="20"/>
          <w:szCs w:val="20"/>
        </w:rPr>
        <w:t xml:space="preserve">/п                                                   </w:t>
      </w:r>
      <w:r w:rsidRPr="00E826F3">
        <w:rPr>
          <w:rFonts w:ascii="Arial Narrow" w:hAnsi="Arial Narrow"/>
          <w:bCs/>
          <w:color w:val="000000"/>
          <w:sz w:val="20"/>
          <w:szCs w:val="20"/>
        </w:rPr>
        <w:t xml:space="preserve">                    Т.А. Молчанова</w:t>
      </w:r>
    </w:p>
    <w:p w:rsidR="00E826F3" w:rsidRPr="00E826F3" w:rsidRDefault="00E826F3" w:rsidP="00E826F3">
      <w:pPr>
        <w:pStyle w:val="ConsPlusNonformat"/>
        <w:suppressAutoHyphens/>
        <w:autoSpaceDE/>
        <w:autoSpaceDN/>
        <w:adjustRightInd/>
        <w:jc w:val="right"/>
        <w:rPr>
          <w:rFonts w:ascii="Arial Narrow" w:hAnsi="Arial Narrow" w:cs="Times New Roman"/>
        </w:rPr>
      </w:pPr>
    </w:p>
    <w:p w:rsidR="00E826F3" w:rsidRPr="00E826F3" w:rsidRDefault="00E826F3" w:rsidP="00E826F3">
      <w:pPr>
        <w:pStyle w:val="ConsPlusNonformat"/>
        <w:jc w:val="center"/>
        <w:rPr>
          <w:rFonts w:ascii="Arial Narrow" w:hAnsi="Arial Narrow" w:cs="Arial"/>
          <w:b/>
          <w:bCs/>
        </w:rPr>
      </w:pPr>
      <w:r w:rsidRPr="00E826F3">
        <w:rPr>
          <w:rFonts w:ascii="Arial Narrow" w:hAnsi="Arial Narrow" w:cs="Arial"/>
          <w:b/>
          <w:bCs/>
        </w:rPr>
        <w:t>АДМИНИСТРАЦИЯ</w:t>
      </w:r>
    </w:p>
    <w:p w:rsidR="00E826F3" w:rsidRPr="00E826F3" w:rsidRDefault="00E826F3" w:rsidP="00E826F3">
      <w:pPr>
        <w:pStyle w:val="ConsPlusNonformat"/>
        <w:jc w:val="center"/>
        <w:rPr>
          <w:rFonts w:ascii="Arial Narrow" w:hAnsi="Arial Narrow" w:cs="Arial"/>
          <w:b/>
          <w:bCs/>
        </w:rPr>
      </w:pPr>
      <w:r w:rsidRPr="00E826F3">
        <w:rPr>
          <w:rFonts w:ascii="Arial Narrow" w:hAnsi="Arial Narrow" w:cs="Arial"/>
          <w:b/>
          <w:bCs/>
        </w:rPr>
        <w:t>СЕЛА МИРЮГА</w:t>
      </w:r>
    </w:p>
    <w:p w:rsidR="00E826F3" w:rsidRPr="00E826F3" w:rsidRDefault="00E826F3" w:rsidP="00E826F3">
      <w:pPr>
        <w:pStyle w:val="ConsPlusNonformat"/>
        <w:jc w:val="center"/>
        <w:rPr>
          <w:rFonts w:ascii="Arial Narrow" w:hAnsi="Arial Narrow" w:cs="Arial"/>
          <w:b/>
          <w:bCs/>
        </w:rPr>
      </w:pPr>
      <w:r w:rsidRPr="00E826F3">
        <w:rPr>
          <w:rFonts w:ascii="Arial Narrow" w:hAnsi="Arial Narrow" w:cs="Arial"/>
          <w:b/>
          <w:bCs/>
        </w:rPr>
        <w:t>ЭВЕНКИЙСКОГО МУНИЦИПАЛЬНОГО РАЙОНА</w:t>
      </w:r>
    </w:p>
    <w:p w:rsidR="00E826F3" w:rsidRPr="00E826F3" w:rsidRDefault="00E826F3" w:rsidP="00E826F3">
      <w:pPr>
        <w:pStyle w:val="ConsPlusNonformat"/>
        <w:jc w:val="center"/>
        <w:rPr>
          <w:rFonts w:ascii="Arial Narrow" w:hAnsi="Arial Narrow" w:cs="Arial"/>
          <w:b/>
          <w:bCs/>
        </w:rPr>
      </w:pPr>
      <w:r w:rsidRPr="00E826F3">
        <w:rPr>
          <w:rFonts w:ascii="Arial Narrow" w:hAnsi="Arial Narrow" w:cs="Arial"/>
          <w:b/>
          <w:bCs/>
        </w:rPr>
        <w:t>КРАСНОЯРСКОГО КРАЯ</w:t>
      </w:r>
    </w:p>
    <w:p w:rsidR="00E826F3" w:rsidRPr="00E826F3" w:rsidRDefault="00E826F3" w:rsidP="00E826F3">
      <w:pPr>
        <w:pStyle w:val="ConsPlusNonformat"/>
        <w:jc w:val="center"/>
        <w:rPr>
          <w:rFonts w:ascii="Arial Narrow" w:hAnsi="Arial Narrow" w:cs="Arial"/>
          <w:b/>
          <w:bCs/>
        </w:rPr>
      </w:pPr>
    </w:p>
    <w:p w:rsidR="00E826F3" w:rsidRPr="00E826F3" w:rsidRDefault="00E826F3" w:rsidP="00E826F3">
      <w:pPr>
        <w:pStyle w:val="ConsPlusNonformat"/>
        <w:jc w:val="center"/>
        <w:rPr>
          <w:rFonts w:ascii="Arial Narrow" w:hAnsi="Arial Narrow" w:cs="Arial"/>
          <w:b/>
          <w:bCs/>
        </w:rPr>
      </w:pPr>
      <w:r w:rsidRPr="00E826F3">
        <w:rPr>
          <w:rFonts w:ascii="Arial Narrow" w:hAnsi="Arial Narrow" w:cs="Arial"/>
          <w:b/>
          <w:bCs/>
        </w:rPr>
        <w:t>ПОСТАНОВЛЕНИЕ</w:t>
      </w:r>
    </w:p>
    <w:p w:rsidR="00E826F3" w:rsidRPr="00E826F3" w:rsidRDefault="00E826F3" w:rsidP="00E826F3">
      <w:pPr>
        <w:pStyle w:val="ConsPlusNonformat"/>
        <w:rPr>
          <w:rFonts w:ascii="Arial Narrow" w:hAnsi="Arial Narrow" w:cs="Arial"/>
          <w:b/>
          <w:bCs/>
        </w:rPr>
      </w:pPr>
    </w:p>
    <w:p w:rsidR="00E826F3" w:rsidRPr="00E826F3" w:rsidRDefault="00E826F3" w:rsidP="00E826F3">
      <w:pPr>
        <w:pStyle w:val="ConsPlusNonformat"/>
        <w:jc w:val="both"/>
        <w:rPr>
          <w:rFonts w:ascii="Arial Narrow" w:hAnsi="Arial Narrow" w:cs="Arial"/>
        </w:rPr>
      </w:pPr>
      <w:r w:rsidRPr="00E826F3">
        <w:rPr>
          <w:rFonts w:ascii="Arial Narrow" w:hAnsi="Arial Narrow" w:cs="Arial"/>
          <w:bCs/>
        </w:rPr>
        <w:t xml:space="preserve">«29» января 2025 г.                                                                                       </w:t>
      </w:r>
      <w:r>
        <w:rPr>
          <w:rFonts w:ascii="Arial Narrow" w:hAnsi="Arial Narrow" w:cs="Arial"/>
          <w:bCs/>
        </w:rPr>
        <w:t xml:space="preserve">                                                                            </w:t>
      </w:r>
      <w:r w:rsidRPr="00E826F3">
        <w:rPr>
          <w:rFonts w:ascii="Arial Narrow" w:hAnsi="Arial Narrow" w:cs="Arial"/>
          <w:bCs/>
        </w:rPr>
        <w:t xml:space="preserve">     №04 -</w:t>
      </w:r>
      <w:r>
        <w:rPr>
          <w:rFonts w:ascii="Arial Narrow" w:hAnsi="Arial Narrow" w:cs="Arial"/>
          <w:bCs/>
        </w:rPr>
        <w:t xml:space="preserve"> </w:t>
      </w:r>
      <w:proofErr w:type="gramStart"/>
      <w:r w:rsidRPr="00E826F3">
        <w:rPr>
          <w:rFonts w:ascii="Arial Narrow" w:hAnsi="Arial Narrow" w:cs="Arial"/>
          <w:bCs/>
        </w:rPr>
        <w:t>п</w:t>
      </w:r>
      <w:proofErr w:type="gramEnd"/>
    </w:p>
    <w:p w:rsidR="00E826F3" w:rsidRPr="00E826F3" w:rsidRDefault="00E826F3" w:rsidP="00E826F3">
      <w:pPr>
        <w:pStyle w:val="ConsPlusNonformat"/>
        <w:rPr>
          <w:rFonts w:ascii="Arial Narrow" w:hAnsi="Arial Narrow" w:cs="Arial"/>
          <w:b/>
        </w:rPr>
      </w:pPr>
    </w:p>
    <w:p w:rsidR="00E826F3" w:rsidRPr="00E826F3" w:rsidRDefault="00E826F3" w:rsidP="00E826F3">
      <w:pPr>
        <w:jc w:val="center"/>
        <w:rPr>
          <w:rFonts w:ascii="Arial Narrow" w:hAnsi="Arial Narrow"/>
          <w:b/>
          <w:bCs/>
          <w:sz w:val="20"/>
          <w:szCs w:val="20"/>
        </w:rPr>
      </w:pPr>
      <w:r w:rsidRPr="00E826F3">
        <w:rPr>
          <w:rFonts w:ascii="Arial Narrow" w:hAnsi="Arial Narrow"/>
          <w:b/>
          <w:bCs/>
          <w:sz w:val="20"/>
          <w:szCs w:val="20"/>
        </w:rPr>
        <w:t>О внесении изменений в Постановление Администрации с. Мирюга от 19.11.2024 № 35-п «Об утверждении стоимости услуг по погребению на территории муниципального образования «село Мирюга» Эвенкийского муниципального района Красноярского края»</w:t>
      </w:r>
    </w:p>
    <w:p w:rsidR="00E826F3" w:rsidRPr="00E826F3" w:rsidRDefault="00E826F3" w:rsidP="00E826F3">
      <w:pPr>
        <w:ind w:firstLine="567"/>
        <w:jc w:val="both"/>
        <w:rPr>
          <w:rFonts w:ascii="Arial Narrow" w:hAnsi="Arial Narrow"/>
          <w:sz w:val="20"/>
          <w:szCs w:val="20"/>
        </w:rPr>
      </w:pPr>
    </w:p>
    <w:p w:rsidR="00E826F3" w:rsidRPr="00E826F3" w:rsidRDefault="00E826F3" w:rsidP="00E826F3">
      <w:pPr>
        <w:ind w:firstLine="709"/>
        <w:jc w:val="both"/>
        <w:rPr>
          <w:rFonts w:ascii="Arial Narrow" w:hAnsi="Arial Narrow"/>
          <w:b/>
          <w:bCs/>
          <w:sz w:val="20"/>
          <w:szCs w:val="20"/>
        </w:rPr>
      </w:pPr>
      <w:r w:rsidRPr="00E826F3">
        <w:rPr>
          <w:rFonts w:ascii="Arial Narrow" w:hAnsi="Arial Narrow"/>
          <w:sz w:val="20"/>
          <w:szCs w:val="20"/>
        </w:rPr>
        <w:t xml:space="preserve">В соответствии с Федеральным законом от 12.01.1996 г. № 8-ФЗ «О погребении и похоронном деле», Постановлением Правительства </w:t>
      </w:r>
      <w:r w:rsidRPr="00E826F3">
        <w:rPr>
          <w:rFonts w:ascii="Arial Narrow" w:hAnsi="Arial Narrow"/>
          <w:color w:val="000000"/>
          <w:sz w:val="20"/>
          <w:szCs w:val="20"/>
        </w:rPr>
        <w:t xml:space="preserve">Российской Федерации от 23 января 2025 г. № 33 </w:t>
      </w:r>
      <w:r w:rsidRPr="00E826F3">
        <w:rPr>
          <w:rFonts w:ascii="Arial Narrow" w:hAnsi="Arial Narrow"/>
          <w:sz w:val="20"/>
          <w:szCs w:val="20"/>
        </w:rPr>
        <w:t>«</w:t>
      </w:r>
      <w:r w:rsidRPr="00E826F3">
        <w:rPr>
          <w:rFonts w:ascii="Arial Narrow" w:hAnsi="Arial Narrow"/>
          <w:color w:val="000000"/>
          <w:sz w:val="20"/>
          <w:szCs w:val="20"/>
        </w:rPr>
        <w:t>Об утверждении коэффициента индексации выплат, пособий и компенсаций в 2025 году</w:t>
      </w:r>
      <w:r>
        <w:rPr>
          <w:rFonts w:ascii="Arial Narrow" w:hAnsi="Arial Narrow"/>
          <w:sz w:val="20"/>
          <w:szCs w:val="20"/>
        </w:rPr>
        <w:t xml:space="preserve">», </w:t>
      </w:r>
      <w:r w:rsidRPr="00E826F3">
        <w:rPr>
          <w:rFonts w:ascii="Arial Narrow" w:hAnsi="Arial Narrow"/>
          <w:sz w:val="20"/>
          <w:szCs w:val="20"/>
        </w:rPr>
        <w:t xml:space="preserve">руководствуясь Уставом села Мирюга, </w:t>
      </w:r>
      <w:r w:rsidRPr="00E826F3">
        <w:rPr>
          <w:rFonts w:ascii="Arial Narrow" w:hAnsi="Arial Narrow"/>
          <w:b/>
          <w:bCs/>
          <w:sz w:val="20"/>
          <w:szCs w:val="20"/>
        </w:rPr>
        <w:t>ПОСТАНОВЛЯЮ:</w:t>
      </w:r>
    </w:p>
    <w:p w:rsidR="00E826F3" w:rsidRPr="00E826F3" w:rsidRDefault="00E826F3" w:rsidP="00E826F3">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E826F3">
        <w:rPr>
          <w:rFonts w:ascii="Arial Narrow" w:hAnsi="Arial Narrow"/>
          <w:sz w:val="20"/>
          <w:szCs w:val="20"/>
        </w:rPr>
        <w:t>Внести в Постановление Администрации с. Мирюга от 19.11.2024 № 35-п «Об утверждении стоимости услуг по погребению на территории муниципального образования «село Мирюга» Эвенкийского муниципального района Красноярского края» следующее изменение:</w:t>
      </w:r>
    </w:p>
    <w:p w:rsidR="00E826F3" w:rsidRPr="00E826F3" w:rsidRDefault="00E826F3" w:rsidP="00E826F3">
      <w:pPr>
        <w:jc w:val="both"/>
        <w:rPr>
          <w:rFonts w:ascii="Arial Narrow" w:hAnsi="Arial Narrow"/>
          <w:sz w:val="20"/>
          <w:szCs w:val="20"/>
        </w:rPr>
      </w:pPr>
      <w:r w:rsidRPr="00E826F3">
        <w:rPr>
          <w:rFonts w:ascii="Arial Narrow" w:hAnsi="Arial Narrow"/>
          <w:bCs/>
          <w:sz w:val="20"/>
          <w:szCs w:val="20"/>
        </w:rPr>
        <w:t>1) часть 1 Постановления изложить в следующей редакции:</w:t>
      </w:r>
      <w:r w:rsidRPr="00E826F3">
        <w:rPr>
          <w:rFonts w:ascii="Arial Narrow" w:hAnsi="Arial Narrow"/>
          <w:sz w:val="20"/>
          <w:szCs w:val="20"/>
        </w:rPr>
        <w:t xml:space="preserve"> «1. Утвердить</w:t>
      </w:r>
      <w:r w:rsidRPr="00E826F3">
        <w:rPr>
          <w:rFonts w:ascii="Arial Narrow" w:hAnsi="Arial Narrow"/>
          <w:spacing w:val="-10"/>
          <w:sz w:val="20"/>
          <w:szCs w:val="20"/>
        </w:rPr>
        <w:t xml:space="preserve"> </w:t>
      </w:r>
      <w:r w:rsidRPr="00E826F3">
        <w:rPr>
          <w:rFonts w:ascii="Arial Narrow" w:hAnsi="Arial Narrow"/>
          <w:sz w:val="20"/>
          <w:szCs w:val="20"/>
        </w:rPr>
        <w:t xml:space="preserve">с </w:t>
      </w:r>
      <w:r w:rsidRPr="00E826F3">
        <w:rPr>
          <w:rFonts w:ascii="Arial Narrow" w:hAnsi="Arial Narrow"/>
          <w:bCs/>
          <w:sz w:val="20"/>
          <w:szCs w:val="20"/>
        </w:rPr>
        <w:t>01.02.2025</w:t>
      </w:r>
      <w:r w:rsidRPr="00E826F3">
        <w:rPr>
          <w:rFonts w:ascii="Arial Narrow" w:hAnsi="Arial Narrow"/>
          <w:sz w:val="20"/>
          <w:szCs w:val="20"/>
        </w:rPr>
        <w:t xml:space="preserve"> года стоимость услуг, предоставляемых согласно гарантированному перечню услуг по погребению в соответствии с п. 3 ст. 9 Федерального закона от 12.01.1996 № 8-ФЗ «О погребении и похоронном деле» в размере</w:t>
      </w:r>
      <w:r w:rsidRPr="00E826F3">
        <w:rPr>
          <w:rFonts w:ascii="Arial Narrow" w:hAnsi="Arial Narrow"/>
          <w:bCs/>
          <w:sz w:val="20"/>
          <w:szCs w:val="20"/>
        </w:rPr>
        <w:t xml:space="preserve"> 11 914 рублей 97 копеек </w:t>
      </w:r>
      <w:r w:rsidRPr="00E826F3">
        <w:rPr>
          <w:rFonts w:ascii="Arial Narrow" w:hAnsi="Arial Narrow"/>
          <w:sz w:val="20"/>
          <w:szCs w:val="20"/>
        </w:rPr>
        <w:t>с учетом районного коэффициента.</w:t>
      </w:r>
    </w:p>
    <w:p w:rsidR="00E826F3" w:rsidRPr="00E826F3" w:rsidRDefault="00E826F3" w:rsidP="00E826F3">
      <w:pPr>
        <w:jc w:val="both"/>
        <w:rPr>
          <w:rFonts w:ascii="Arial Narrow" w:hAnsi="Arial Narrow"/>
          <w:kern w:val="1"/>
          <w:sz w:val="20"/>
          <w:szCs w:val="20"/>
        </w:rPr>
      </w:pPr>
      <w:r>
        <w:rPr>
          <w:rFonts w:ascii="Arial Narrow" w:hAnsi="Arial Narrow"/>
          <w:sz w:val="20"/>
          <w:szCs w:val="20"/>
        </w:rPr>
        <w:t>2.</w:t>
      </w:r>
      <w:r>
        <w:rPr>
          <w:rFonts w:ascii="Arial Narrow" w:hAnsi="Arial Narrow"/>
          <w:sz w:val="20"/>
          <w:szCs w:val="20"/>
        </w:rPr>
        <w:tab/>
      </w:r>
      <w:r w:rsidRPr="00E826F3">
        <w:rPr>
          <w:rFonts w:ascii="Arial Narrow" w:hAnsi="Arial Narrow"/>
          <w:sz w:val="20"/>
          <w:szCs w:val="20"/>
        </w:rPr>
        <w:t>Главе с. Мирюга в</w:t>
      </w:r>
      <w:r w:rsidRPr="00E826F3">
        <w:rPr>
          <w:rFonts w:ascii="Arial Narrow" w:hAnsi="Arial Narrow"/>
          <w:kern w:val="1"/>
          <w:sz w:val="20"/>
          <w:szCs w:val="20"/>
        </w:rPr>
        <w:t xml:space="preserve"> течение пяти рабочих дней со дня принятия настоящего Постановления направить в Клиентскую службу Социального фонда </w:t>
      </w:r>
      <w:r w:rsidRPr="00E826F3">
        <w:rPr>
          <w:rFonts w:ascii="Arial Narrow" w:hAnsi="Arial Narrow"/>
          <w:bCs/>
          <w:kern w:val="1"/>
          <w:sz w:val="20"/>
          <w:szCs w:val="20"/>
        </w:rPr>
        <w:t xml:space="preserve">России в селе Байкит Красноярского края </w:t>
      </w:r>
      <w:r w:rsidRPr="00E826F3">
        <w:rPr>
          <w:rFonts w:ascii="Arial Narrow" w:hAnsi="Arial Narrow"/>
          <w:kern w:val="1"/>
          <w:sz w:val="20"/>
          <w:szCs w:val="20"/>
        </w:rPr>
        <w:t xml:space="preserve">уведомление об утвержденной стоимости указанных услуг способом, позволяющим зафиксировать </w:t>
      </w:r>
      <w:r>
        <w:rPr>
          <w:rFonts w:ascii="Arial Narrow" w:hAnsi="Arial Narrow"/>
          <w:kern w:val="1"/>
          <w:sz w:val="20"/>
          <w:szCs w:val="20"/>
        </w:rPr>
        <w:t>получение данного уведомления.</w:t>
      </w:r>
    </w:p>
    <w:p w:rsidR="00E826F3" w:rsidRPr="00E826F3" w:rsidRDefault="00E826F3" w:rsidP="00E826F3">
      <w:pPr>
        <w:jc w:val="both"/>
        <w:rPr>
          <w:rFonts w:ascii="Arial Narrow" w:hAnsi="Arial Narrow"/>
          <w:sz w:val="20"/>
          <w:szCs w:val="20"/>
        </w:rPr>
      </w:pPr>
      <w:r w:rsidRPr="00E826F3">
        <w:rPr>
          <w:rFonts w:ascii="Arial Narrow" w:hAnsi="Arial Narrow"/>
          <w:kern w:val="1"/>
          <w:sz w:val="20"/>
          <w:szCs w:val="20"/>
        </w:rPr>
        <w:t>3.</w:t>
      </w:r>
      <w:r>
        <w:rPr>
          <w:rFonts w:ascii="Arial Narrow" w:hAnsi="Arial Narrow"/>
          <w:kern w:val="1"/>
          <w:sz w:val="20"/>
          <w:szCs w:val="20"/>
        </w:rPr>
        <w:tab/>
      </w:r>
      <w:proofErr w:type="gramStart"/>
      <w:r w:rsidR="005A3024">
        <w:rPr>
          <w:rFonts w:ascii="Arial Narrow" w:hAnsi="Arial Narrow"/>
          <w:sz w:val="20"/>
          <w:szCs w:val="20"/>
        </w:rPr>
        <w:t>Контроль за</w:t>
      </w:r>
      <w:proofErr w:type="gramEnd"/>
      <w:r w:rsidR="005A3024">
        <w:rPr>
          <w:rFonts w:ascii="Arial Narrow" w:hAnsi="Arial Narrow"/>
          <w:sz w:val="20"/>
          <w:szCs w:val="20"/>
        </w:rPr>
        <w:t xml:space="preserve"> исполнением </w:t>
      </w:r>
      <w:r w:rsidRPr="00E826F3">
        <w:rPr>
          <w:rFonts w:ascii="Arial Narrow" w:hAnsi="Arial Narrow"/>
          <w:sz w:val="20"/>
          <w:szCs w:val="20"/>
        </w:rPr>
        <w:t>настоящего постановления оставляю за собой.</w:t>
      </w:r>
    </w:p>
    <w:p w:rsidR="00E826F3" w:rsidRPr="00F570A9" w:rsidRDefault="00E826F3" w:rsidP="00E826F3">
      <w:pPr>
        <w:jc w:val="both"/>
        <w:rPr>
          <w:rStyle w:val="af2"/>
          <w:rFonts w:ascii="Arial Narrow" w:hAnsi="Arial Narrow"/>
          <w:color w:val="auto"/>
          <w:sz w:val="20"/>
          <w:szCs w:val="20"/>
          <w:u w:val="none"/>
        </w:rPr>
      </w:pPr>
      <w:r>
        <w:rPr>
          <w:rFonts w:ascii="Arial Narrow" w:hAnsi="Arial Narrow"/>
          <w:sz w:val="20"/>
          <w:szCs w:val="20"/>
        </w:rPr>
        <w:t>4.</w:t>
      </w:r>
      <w:r>
        <w:rPr>
          <w:rFonts w:ascii="Arial Narrow" w:hAnsi="Arial Narrow"/>
          <w:sz w:val="20"/>
          <w:szCs w:val="20"/>
        </w:rPr>
        <w:tab/>
      </w:r>
      <w:proofErr w:type="gramStart"/>
      <w:r w:rsidRPr="00E826F3">
        <w:rPr>
          <w:rFonts w:ascii="Arial Narrow" w:hAnsi="Arial Narrow"/>
          <w:sz w:val="20"/>
          <w:szCs w:val="20"/>
        </w:rPr>
        <w:t>Разместить</w:t>
      </w:r>
      <w:proofErr w:type="gramEnd"/>
      <w:r w:rsidRPr="00E826F3">
        <w:rPr>
          <w:rFonts w:ascii="Arial Narrow" w:hAnsi="Arial Narrow"/>
          <w:sz w:val="20"/>
          <w:szCs w:val="20"/>
        </w:rPr>
        <w:t xml:space="preserve"> настоящее Постановление на сайте муниципального образования «село Мирюга» в сети «Интернет» (</w:t>
      </w:r>
      <w:hyperlink r:id="rId17" w:history="1">
        <w:r w:rsidRPr="00F570A9">
          <w:rPr>
            <w:rStyle w:val="af2"/>
            <w:rFonts w:ascii="Arial Narrow" w:hAnsi="Arial Narrow"/>
            <w:color w:val="auto"/>
            <w:sz w:val="20"/>
            <w:szCs w:val="20"/>
            <w:u w:val="none"/>
          </w:rPr>
          <w:t>https://</w:t>
        </w:r>
        <w:proofErr w:type="spellStart"/>
        <w:r w:rsidRPr="00F570A9">
          <w:rPr>
            <w:rStyle w:val="af2"/>
            <w:rFonts w:ascii="Arial Narrow" w:hAnsi="Arial Narrow"/>
            <w:color w:val="auto"/>
            <w:sz w:val="20"/>
            <w:szCs w:val="20"/>
            <w:u w:val="none"/>
            <w:lang w:val="en-US"/>
          </w:rPr>
          <w:t>miryuga</w:t>
        </w:r>
        <w:proofErr w:type="spellEnd"/>
        <w:r w:rsidRPr="00F570A9">
          <w:rPr>
            <w:rStyle w:val="af2"/>
            <w:rFonts w:ascii="Arial Narrow" w:hAnsi="Arial Narrow"/>
            <w:color w:val="auto"/>
            <w:sz w:val="20"/>
            <w:szCs w:val="20"/>
            <w:u w:val="none"/>
          </w:rPr>
          <w:t>-r04.gosweb.gosuslugi.ru</w:t>
        </w:r>
      </w:hyperlink>
      <w:r w:rsidRPr="00F570A9">
        <w:rPr>
          <w:rFonts w:ascii="Arial Narrow" w:hAnsi="Arial Narrow"/>
          <w:sz w:val="20"/>
          <w:szCs w:val="20"/>
        </w:rPr>
        <w:t>).</w:t>
      </w:r>
    </w:p>
    <w:p w:rsidR="00E826F3" w:rsidRPr="00F570A9" w:rsidRDefault="00E826F3" w:rsidP="00E826F3">
      <w:pPr>
        <w:jc w:val="both"/>
        <w:rPr>
          <w:rFonts w:ascii="Arial Narrow" w:hAnsi="Arial Narrow"/>
          <w:sz w:val="20"/>
          <w:szCs w:val="20"/>
        </w:rPr>
      </w:pPr>
      <w:r w:rsidRPr="00F570A9">
        <w:rPr>
          <w:rStyle w:val="af2"/>
          <w:rFonts w:ascii="Arial Narrow" w:hAnsi="Arial Narrow"/>
          <w:color w:val="auto"/>
          <w:sz w:val="20"/>
          <w:szCs w:val="20"/>
          <w:u w:val="none"/>
        </w:rPr>
        <w:t>5</w:t>
      </w:r>
      <w:r w:rsidRPr="00F570A9">
        <w:rPr>
          <w:rFonts w:ascii="Arial Narrow" w:hAnsi="Arial Narrow"/>
          <w:sz w:val="20"/>
          <w:szCs w:val="20"/>
        </w:rPr>
        <w:t>.</w:t>
      </w:r>
      <w:r w:rsidRPr="00F570A9">
        <w:rPr>
          <w:rFonts w:ascii="Arial Narrow" w:hAnsi="Arial Narrow"/>
          <w:sz w:val="20"/>
          <w:szCs w:val="20"/>
        </w:rPr>
        <w:tab/>
        <w:t xml:space="preserve">Настоящее Постановление вступает в силу с 01.02.2025 г.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E826F3" w:rsidRPr="00F570A9" w:rsidRDefault="00E826F3" w:rsidP="00E826F3">
      <w:pPr>
        <w:jc w:val="both"/>
        <w:rPr>
          <w:rFonts w:ascii="Arial Narrow" w:hAnsi="Arial Narrow"/>
          <w:sz w:val="20"/>
          <w:szCs w:val="20"/>
        </w:rPr>
      </w:pPr>
    </w:p>
    <w:p w:rsidR="00E826F3" w:rsidRPr="00F570A9" w:rsidRDefault="00E826F3" w:rsidP="00E826F3">
      <w:pPr>
        <w:pStyle w:val="1f6"/>
        <w:widowControl w:val="0"/>
        <w:tabs>
          <w:tab w:val="left" w:pos="709"/>
          <w:tab w:val="left" w:pos="6379"/>
        </w:tabs>
        <w:suppressAutoHyphens/>
        <w:jc w:val="both"/>
        <w:rPr>
          <w:rFonts w:ascii="Arial Narrow" w:hAnsi="Arial Narrow" w:cs="Arial"/>
          <w:sz w:val="20"/>
          <w:szCs w:val="20"/>
        </w:rPr>
      </w:pPr>
      <w:r w:rsidRPr="00F570A9">
        <w:rPr>
          <w:rFonts w:ascii="Arial Narrow" w:hAnsi="Arial Narrow" w:cs="Arial"/>
          <w:bCs/>
          <w:sz w:val="20"/>
          <w:szCs w:val="20"/>
        </w:rPr>
        <w:t xml:space="preserve">Глава села Мирюга                                                                                  </w:t>
      </w:r>
      <w:proofErr w:type="gramStart"/>
      <w:r w:rsidRPr="00F570A9">
        <w:rPr>
          <w:rFonts w:ascii="Arial Narrow" w:hAnsi="Arial Narrow" w:cs="Arial"/>
          <w:bCs/>
          <w:sz w:val="20"/>
          <w:szCs w:val="20"/>
        </w:rPr>
        <w:t>п</w:t>
      </w:r>
      <w:proofErr w:type="gramEnd"/>
      <w:r w:rsidRPr="00F570A9">
        <w:rPr>
          <w:rFonts w:ascii="Arial Narrow" w:hAnsi="Arial Narrow" w:cs="Arial"/>
          <w:bCs/>
          <w:sz w:val="20"/>
          <w:szCs w:val="20"/>
        </w:rPr>
        <w:t xml:space="preserve">/п                                                                     </w:t>
      </w:r>
      <w:r w:rsidRPr="00F570A9">
        <w:rPr>
          <w:rStyle w:val="af2"/>
          <w:rFonts w:ascii="Arial Narrow" w:hAnsi="Arial Narrow" w:cs="Arial"/>
          <w:bCs/>
          <w:color w:val="auto"/>
          <w:sz w:val="20"/>
          <w:szCs w:val="20"/>
          <w:u w:val="none"/>
        </w:rPr>
        <w:t xml:space="preserve">А.А. </w:t>
      </w:r>
      <w:proofErr w:type="spellStart"/>
      <w:r w:rsidRPr="00F570A9">
        <w:rPr>
          <w:rStyle w:val="af2"/>
          <w:rFonts w:ascii="Arial Narrow" w:hAnsi="Arial Narrow" w:cs="Arial"/>
          <w:bCs/>
          <w:color w:val="auto"/>
          <w:sz w:val="20"/>
          <w:szCs w:val="20"/>
          <w:u w:val="none"/>
        </w:rPr>
        <w:t>Топоченок</w:t>
      </w:r>
      <w:proofErr w:type="spellEnd"/>
    </w:p>
    <w:p w:rsidR="00E826F3" w:rsidRDefault="00E826F3" w:rsidP="00FF7154">
      <w:pPr>
        <w:jc w:val="both"/>
        <w:rPr>
          <w:rFonts w:ascii="Arial Narrow" w:hAnsi="Arial Narrow"/>
          <w:sz w:val="20"/>
          <w:szCs w:val="20"/>
        </w:rPr>
      </w:pPr>
    </w:p>
    <w:p w:rsidR="005A3024" w:rsidRPr="005A3024" w:rsidRDefault="005A3024" w:rsidP="005A3024">
      <w:pPr>
        <w:pStyle w:val="ConsPlusNonformat"/>
        <w:jc w:val="center"/>
        <w:rPr>
          <w:rFonts w:ascii="Arial Narrow" w:hAnsi="Arial Narrow" w:cs="Arial"/>
          <w:b/>
          <w:bCs/>
        </w:rPr>
      </w:pPr>
      <w:r w:rsidRPr="005A3024">
        <w:rPr>
          <w:rFonts w:ascii="Arial Narrow" w:hAnsi="Arial Narrow" w:cs="Arial"/>
          <w:b/>
          <w:bCs/>
        </w:rPr>
        <w:t>АДМИНИСТРАЦИЯ</w:t>
      </w:r>
    </w:p>
    <w:p w:rsidR="005A3024" w:rsidRPr="005A3024" w:rsidRDefault="005A3024" w:rsidP="005A3024">
      <w:pPr>
        <w:pStyle w:val="ConsPlusNonformat"/>
        <w:jc w:val="center"/>
        <w:rPr>
          <w:rFonts w:ascii="Arial Narrow" w:hAnsi="Arial Narrow" w:cs="Arial"/>
          <w:b/>
          <w:bCs/>
        </w:rPr>
      </w:pPr>
      <w:r w:rsidRPr="005A3024">
        <w:rPr>
          <w:rFonts w:ascii="Arial Narrow" w:hAnsi="Arial Narrow" w:cs="Arial"/>
          <w:b/>
          <w:bCs/>
        </w:rPr>
        <w:t>ПОСЕЛКА ОШАРОВО</w:t>
      </w:r>
    </w:p>
    <w:p w:rsidR="005A3024" w:rsidRPr="005A3024" w:rsidRDefault="005A3024" w:rsidP="005A3024">
      <w:pPr>
        <w:pStyle w:val="ConsPlusNonformat"/>
        <w:jc w:val="center"/>
        <w:rPr>
          <w:rFonts w:ascii="Arial Narrow" w:hAnsi="Arial Narrow" w:cs="Arial"/>
          <w:b/>
          <w:bCs/>
        </w:rPr>
      </w:pPr>
      <w:r w:rsidRPr="005A3024">
        <w:rPr>
          <w:rFonts w:ascii="Arial Narrow" w:hAnsi="Arial Narrow" w:cs="Arial"/>
          <w:b/>
          <w:bCs/>
        </w:rPr>
        <w:t>ЭВЕНКИЙСКОГО МУНИЦИПАЛЬНОГО РАЙОНА</w:t>
      </w:r>
    </w:p>
    <w:p w:rsidR="005A3024" w:rsidRPr="005A3024" w:rsidRDefault="005A3024" w:rsidP="005A3024">
      <w:pPr>
        <w:pStyle w:val="ConsPlusNonformat"/>
        <w:jc w:val="center"/>
        <w:rPr>
          <w:rFonts w:ascii="Arial Narrow" w:hAnsi="Arial Narrow" w:cs="Arial"/>
          <w:b/>
          <w:bCs/>
        </w:rPr>
      </w:pPr>
      <w:r w:rsidRPr="005A3024">
        <w:rPr>
          <w:rFonts w:ascii="Arial Narrow" w:hAnsi="Arial Narrow" w:cs="Arial"/>
          <w:b/>
          <w:bCs/>
        </w:rPr>
        <w:t>КРАСНОЯРСКОГО КРАЯ</w:t>
      </w:r>
    </w:p>
    <w:p w:rsidR="005A3024" w:rsidRPr="005A3024" w:rsidRDefault="005A3024" w:rsidP="005A3024">
      <w:pPr>
        <w:pStyle w:val="ConsPlusNonformat"/>
        <w:jc w:val="center"/>
        <w:rPr>
          <w:rFonts w:ascii="Arial Narrow" w:hAnsi="Arial Narrow" w:cs="Arial"/>
          <w:b/>
          <w:bCs/>
        </w:rPr>
      </w:pPr>
    </w:p>
    <w:p w:rsidR="005A3024" w:rsidRPr="005A3024" w:rsidRDefault="005A3024" w:rsidP="005A3024">
      <w:pPr>
        <w:pStyle w:val="ConsPlusNonformat"/>
        <w:jc w:val="center"/>
        <w:rPr>
          <w:rFonts w:ascii="Arial Narrow" w:hAnsi="Arial Narrow" w:cs="Arial"/>
          <w:b/>
          <w:bCs/>
        </w:rPr>
      </w:pPr>
      <w:r w:rsidRPr="005A3024">
        <w:rPr>
          <w:rFonts w:ascii="Arial Narrow" w:hAnsi="Arial Narrow" w:cs="Arial"/>
          <w:b/>
          <w:bCs/>
        </w:rPr>
        <w:t>ПОСТАНОВЛЕНИЕ</w:t>
      </w:r>
    </w:p>
    <w:p w:rsidR="005A3024" w:rsidRPr="005A3024" w:rsidRDefault="005A3024" w:rsidP="005A3024">
      <w:pPr>
        <w:pStyle w:val="ConsPlusNonformat"/>
        <w:rPr>
          <w:rFonts w:ascii="Arial Narrow" w:hAnsi="Arial Narrow" w:cs="Arial"/>
          <w:b/>
          <w:bCs/>
        </w:rPr>
      </w:pPr>
    </w:p>
    <w:p w:rsidR="005A3024" w:rsidRPr="005A3024" w:rsidRDefault="005A3024" w:rsidP="005A3024">
      <w:pPr>
        <w:pStyle w:val="ConsPlusNonformat"/>
        <w:jc w:val="both"/>
        <w:rPr>
          <w:rFonts w:ascii="Arial Narrow" w:hAnsi="Arial Narrow" w:cs="Arial"/>
        </w:rPr>
      </w:pPr>
      <w:r w:rsidRPr="005A3024">
        <w:rPr>
          <w:rFonts w:ascii="Arial Narrow" w:hAnsi="Arial Narrow" w:cs="Arial"/>
          <w:bCs/>
        </w:rPr>
        <w:t xml:space="preserve">«30» января 2025 г.                                                                                </w:t>
      </w:r>
      <w:r>
        <w:rPr>
          <w:rFonts w:ascii="Arial Narrow" w:hAnsi="Arial Narrow" w:cs="Arial"/>
          <w:bCs/>
        </w:rPr>
        <w:t xml:space="preserve">                                                                               </w:t>
      </w:r>
      <w:r w:rsidRPr="005A3024">
        <w:rPr>
          <w:rFonts w:ascii="Arial Narrow" w:hAnsi="Arial Narrow" w:cs="Arial"/>
          <w:bCs/>
        </w:rPr>
        <w:t xml:space="preserve">            № 2-п</w:t>
      </w:r>
    </w:p>
    <w:p w:rsidR="005A3024" w:rsidRPr="005A3024" w:rsidRDefault="005A3024" w:rsidP="005A3024">
      <w:pPr>
        <w:pStyle w:val="ConsPlusNonformat"/>
        <w:rPr>
          <w:rFonts w:ascii="Arial Narrow" w:hAnsi="Arial Narrow" w:cs="Arial"/>
          <w:b/>
        </w:rPr>
      </w:pPr>
    </w:p>
    <w:p w:rsidR="005A3024" w:rsidRPr="005A3024" w:rsidRDefault="005A3024" w:rsidP="005A3024">
      <w:pPr>
        <w:ind w:firstLine="567"/>
        <w:jc w:val="center"/>
        <w:rPr>
          <w:rFonts w:ascii="Arial Narrow" w:hAnsi="Arial Narrow"/>
          <w:b/>
          <w:bCs/>
          <w:sz w:val="20"/>
          <w:szCs w:val="20"/>
        </w:rPr>
      </w:pPr>
      <w:r w:rsidRPr="005A3024">
        <w:rPr>
          <w:rFonts w:ascii="Arial Narrow" w:hAnsi="Arial Narrow"/>
          <w:b/>
          <w:bCs/>
          <w:sz w:val="20"/>
          <w:szCs w:val="20"/>
        </w:rPr>
        <w:t>О внесении изменений в Постановление Администрации п. Ошарово от 11.11.2024 № 40-п «Об утверждении стоимости услуг по погребению на территории муниципального образования «поселок Ошарово» Эвенкийского муниципального района Красноярского края»</w:t>
      </w:r>
    </w:p>
    <w:p w:rsidR="005A3024" w:rsidRPr="005A3024" w:rsidRDefault="005A3024" w:rsidP="005A3024">
      <w:pPr>
        <w:ind w:firstLine="567"/>
        <w:jc w:val="both"/>
        <w:rPr>
          <w:rFonts w:ascii="Arial Narrow" w:hAnsi="Arial Narrow"/>
          <w:sz w:val="20"/>
          <w:szCs w:val="20"/>
        </w:rPr>
      </w:pPr>
    </w:p>
    <w:p w:rsidR="005A3024" w:rsidRPr="005A3024" w:rsidRDefault="005A3024" w:rsidP="005A3024">
      <w:pPr>
        <w:ind w:firstLine="709"/>
        <w:jc w:val="both"/>
        <w:rPr>
          <w:rFonts w:ascii="Arial Narrow" w:hAnsi="Arial Narrow"/>
          <w:b/>
          <w:bCs/>
          <w:sz w:val="20"/>
          <w:szCs w:val="20"/>
        </w:rPr>
      </w:pPr>
      <w:r w:rsidRPr="005A3024">
        <w:rPr>
          <w:rFonts w:ascii="Arial Narrow" w:hAnsi="Arial Narrow"/>
          <w:sz w:val="20"/>
          <w:szCs w:val="20"/>
        </w:rPr>
        <w:t xml:space="preserve">В соответствии с Федеральным законом от 12.01.1996 г. № 8-ФЗ «О погребении и похоронном деле», Постановлением Правительства </w:t>
      </w:r>
      <w:r w:rsidRPr="005A3024">
        <w:rPr>
          <w:rFonts w:ascii="Arial Narrow" w:hAnsi="Arial Narrow"/>
          <w:color w:val="000000"/>
          <w:sz w:val="20"/>
          <w:szCs w:val="20"/>
        </w:rPr>
        <w:t xml:space="preserve">Российской Федерации от 23 января 2025 г. № 33 </w:t>
      </w:r>
      <w:r w:rsidRPr="005A3024">
        <w:rPr>
          <w:rFonts w:ascii="Arial Narrow" w:hAnsi="Arial Narrow"/>
          <w:sz w:val="20"/>
          <w:szCs w:val="20"/>
        </w:rPr>
        <w:t>«</w:t>
      </w:r>
      <w:r w:rsidRPr="005A3024">
        <w:rPr>
          <w:rFonts w:ascii="Arial Narrow" w:hAnsi="Arial Narrow"/>
          <w:color w:val="000000"/>
          <w:sz w:val="20"/>
          <w:szCs w:val="20"/>
        </w:rPr>
        <w:t>Об утверждении коэффициента индексации выплат, пособий и компенсаций в 2025 году</w:t>
      </w:r>
      <w:r>
        <w:rPr>
          <w:rFonts w:ascii="Arial Narrow" w:hAnsi="Arial Narrow"/>
          <w:sz w:val="20"/>
          <w:szCs w:val="20"/>
        </w:rPr>
        <w:t xml:space="preserve">», </w:t>
      </w:r>
      <w:r w:rsidRPr="005A3024">
        <w:rPr>
          <w:rFonts w:ascii="Arial Narrow" w:hAnsi="Arial Narrow"/>
          <w:sz w:val="20"/>
          <w:szCs w:val="20"/>
        </w:rPr>
        <w:t xml:space="preserve">руководствуясь Уставом поселка Ошарово, </w:t>
      </w:r>
      <w:r w:rsidRPr="005A3024">
        <w:rPr>
          <w:rFonts w:ascii="Arial Narrow" w:hAnsi="Arial Narrow"/>
          <w:b/>
          <w:bCs/>
          <w:sz w:val="20"/>
          <w:szCs w:val="20"/>
        </w:rPr>
        <w:t>ПОСТАНОВЛЯЮ:</w:t>
      </w:r>
    </w:p>
    <w:p w:rsidR="005A3024" w:rsidRPr="005A3024" w:rsidRDefault="005A3024" w:rsidP="005A3024">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5A3024">
        <w:rPr>
          <w:rFonts w:ascii="Arial Narrow" w:hAnsi="Arial Narrow"/>
          <w:sz w:val="20"/>
          <w:szCs w:val="20"/>
        </w:rPr>
        <w:t>Внести в Постановление Администрации п. Ошарово от 11.11.2024 № 40-п «Об утверждении стоимости услуг по погребению на территории муниципального образования «поселок Ошарово» Эвенкийского муниципального района Красноярского края» следующее изменение:</w:t>
      </w:r>
    </w:p>
    <w:p w:rsidR="005A3024" w:rsidRPr="005A3024" w:rsidRDefault="005A3024" w:rsidP="005A3024">
      <w:pPr>
        <w:jc w:val="both"/>
        <w:rPr>
          <w:rFonts w:ascii="Arial Narrow" w:hAnsi="Arial Narrow"/>
          <w:sz w:val="20"/>
          <w:szCs w:val="20"/>
        </w:rPr>
      </w:pPr>
      <w:r w:rsidRPr="005A3024">
        <w:rPr>
          <w:rFonts w:ascii="Arial Narrow" w:hAnsi="Arial Narrow"/>
          <w:bCs/>
          <w:sz w:val="20"/>
          <w:szCs w:val="20"/>
        </w:rPr>
        <w:t>1) часть 1 Постановления изложить в следующей редакции:</w:t>
      </w:r>
      <w:r w:rsidRPr="005A3024">
        <w:rPr>
          <w:rFonts w:ascii="Arial Narrow" w:hAnsi="Arial Narrow"/>
          <w:sz w:val="20"/>
          <w:szCs w:val="20"/>
        </w:rPr>
        <w:t xml:space="preserve"> «1. Утвердить</w:t>
      </w:r>
      <w:r w:rsidRPr="005A3024">
        <w:rPr>
          <w:rFonts w:ascii="Arial Narrow" w:hAnsi="Arial Narrow"/>
          <w:spacing w:val="-10"/>
          <w:sz w:val="20"/>
          <w:szCs w:val="20"/>
        </w:rPr>
        <w:t xml:space="preserve"> </w:t>
      </w:r>
      <w:r w:rsidRPr="005A3024">
        <w:rPr>
          <w:rFonts w:ascii="Arial Narrow" w:hAnsi="Arial Narrow"/>
          <w:sz w:val="20"/>
          <w:szCs w:val="20"/>
        </w:rPr>
        <w:t xml:space="preserve">с </w:t>
      </w:r>
      <w:r w:rsidRPr="005A3024">
        <w:rPr>
          <w:rFonts w:ascii="Arial Narrow" w:hAnsi="Arial Narrow"/>
          <w:bCs/>
          <w:sz w:val="20"/>
          <w:szCs w:val="20"/>
        </w:rPr>
        <w:t>01.02.2025</w:t>
      </w:r>
      <w:r w:rsidRPr="005A3024">
        <w:rPr>
          <w:rFonts w:ascii="Arial Narrow" w:hAnsi="Arial Narrow"/>
          <w:sz w:val="20"/>
          <w:szCs w:val="20"/>
        </w:rPr>
        <w:t xml:space="preserve"> года стоимость услуг, предоставляемых согласно гарантированному перечню услуг по погребению в соответствии с п. 3 ст. 9 Федерального закона от 12.01.1996 № 8-ФЗ «О погребении и похоронном деле» в размере</w:t>
      </w:r>
      <w:r w:rsidRPr="005A3024">
        <w:rPr>
          <w:rFonts w:ascii="Arial Narrow" w:hAnsi="Arial Narrow"/>
          <w:bCs/>
          <w:sz w:val="20"/>
          <w:szCs w:val="20"/>
        </w:rPr>
        <w:t xml:space="preserve"> 11 914 рублей 97 копеек </w:t>
      </w:r>
      <w:r w:rsidRPr="005A3024">
        <w:rPr>
          <w:rFonts w:ascii="Arial Narrow" w:hAnsi="Arial Narrow"/>
          <w:sz w:val="20"/>
          <w:szCs w:val="20"/>
        </w:rPr>
        <w:t>с учетом районного коэффициента.</w:t>
      </w:r>
    </w:p>
    <w:p w:rsidR="005A3024" w:rsidRPr="005A3024" w:rsidRDefault="005A3024" w:rsidP="005A3024">
      <w:pPr>
        <w:jc w:val="both"/>
        <w:rPr>
          <w:rFonts w:ascii="Arial Narrow" w:hAnsi="Arial Narrow"/>
          <w:kern w:val="1"/>
          <w:sz w:val="20"/>
          <w:szCs w:val="20"/>
        </w:rPr>
      </w:pPr>
      <w:r>
        <w:rPr>
          <w:rFonts w:ascii="Arial Narrow" w:hAnsi="Arial Narrow"/>
          <w:sz w:val="20"/>
          <w:szCs w:val="20"/>
        </w:rPr>
        <w:t>2.</w:t>
      </w:r>
      <w:r>
        <w:rPr>
          <w:rFonts w:ascii="Arial Narrow" w:hAnsi="Arial Narrow"/>
          <w:sz w:val="20"/>
          <w:szCs w:val="20"/>
        </w:rPr>
        <w:tab/>
      </w:r>
      <w:r w:rsidRPr="005A3024">
        <w:rPr>
          <w:rFonts w:ascii="Arial Narrow" w:hAnsi="Arial Narrow"/>
          <w:sz w:val="20"/>
          <w:szCs w:val="20"/>
        </w:rPr>
        <w:t>Главе п. Ошарово в</w:t>
      </w:r>
      <w:r w:rsidRPr="005A3024">
        <w:rPr>
          <w:rFonts w:ascii="Arial Narrow" w:hAnsi="Arial Narrow"/>
          <w:kern w:val="1"/>
          <w:sz w:val="20"/>
          <w:szCs w:val="20"/>
        </w:rPr>
        <w:t xml:space="preserve"> течение пяти рабочих дней со дня принятия настоящего Постановления направить в Клиентскую службу Социального фонда </w:t>
      </w:r>
      <w:r w:rsidRPr="005A3024">
        <w:rPr>
          <w:rFonts w:ascii="Arial Narrow" w:hAnsi="Arial Narrow"/>
          <w:bCs/>
          <w:kern w:val="1"/>
          <w:sz w:val="20"/>
          <w:szCs w:val="20"/>
        </w:rPr>
        <w:t xml:space="preserve">России в селе Байкит Красноярского края </w:t>
      </w:r>
      <w:r w:rsidRPr="005A3024">
        <w:rPr>
          <w:rFonts w:ascii="Arial Narrow" w:hAnsi="Arial Narrow"/>
          <w:kern w:val="1"/>
          <w:sz w:val="20"/>
          <w:szCs w:val="20"/>
        </w:rPr>
        <w:t xml:space="preserve">уведомление об утвержденной стоимости указанных услуг способом, позволяющим зафиксировать </w:t>
      </w:r>
      <w:r>
        <w:rPr>
          <w:rFonts w:ascii="Arial Narrow" w:hAnsi="Arial Narrow"/>
          <w:kern w:val="1"/>
          <w:sz w:val="20"/>
          <w:szCs w:val="20"/>
        </w:rPr>
        <w:t>получение данного уведомления.</w:t>
      </w:r>
    </w:p>
    <w:p w:rsidR="005A3024" w:rsidRPr="005A3024" w:rsidRDefault="005A3024" w:rsidP="005A3024">
      <w:pPr>
        <w:jc w:val="both"/>
        <w:rPr>
          <w:rFonts w:ascii="Arial Narrow" w:hAnsi="Arial Narrow"/>
          <w:kern w:val="1"/>
          <w:sz w:val="20"/>
          <w:szCs w:val="20"/>
        </w:rPr>
      </w:pPr>
      <w:r w:rsidRPr="005A3024">
        <w:rPr>
          <w:rFonts w:ascii="Arial Narrow" w:hAnsi="Arial Narrow"/>
          <w:kern w:val="1"/>
          <w:sz w:val="20"/>
          <w:szCs w:val="20"/>
        </w:rPr>
        <w:t>3.</w:t>
      </w:r>
      <w:r>
        <w:rPr>
          <w:rFonts w:ascii="Arial Narrow" w:hAnsi="Arial Narrow"/>
          <w:kern w:val="1"/>
          <w:sz w:val="20"/>
          <w:szCs w:val="20"/>
        </w:rPr>
        <w:tab/>
      </w:r>
      <w:proofErr w:type="gramStart"/>
      <w:r w:rsidRPr="005A3024">
        <w:rPr>
          <w:rFonts w:ascii="Arial Narrow" w:hAnsi="Arial Narrow"/>
          <w:sz w:val="20"/>
          <w:szCs w:val="20"/>
        </w:rPr>
        <w:t>Контроль за</w:t>
      </w:r>
      <w:proofErr w:type="gramEnd"/>
      <w:r w:rsidRPr="005A3024">
        <w:rPr>
          <w:rFonts w:ascii="Arial Narrow" w:hAnsi="Arial Narrow"/>
          <w:sz w:val="20"/>
          <w:szCs w:val="20"/>
        </w:rPr>
        <w:t xml:space="preserve"> исполнением  настоящего постановления оставляю за собой.</w:t>
      </w:r>
    </w:p>
    <w:p w:rsidR="005A3024" w:rsidRPr="005A3024" w:rsidRDefault="005A3024" w:rsidP="005A3024">
      <w:pPr>
        <w:jc w:val="both"/>
        <w:rPr>
          <w:rStyle w:val="af2"/>
          <w:rFonts w:ascii="Arial Narrow" w:hAnsi="Arial Narrow"/>
          <w:bCs/>
          <w:color w:val="auto"/>
          <w:sz w:val="20"/>
          <w:szCs w:val="20"/>
          <w:u w:val="none"/>
        </w:rPr>
      </w:pPr>
      <w:r w:rsidRPr="005A3024">
        <w:rPr>
          <w:rFonts w:ascii="Arial Narrow" w:hAnsi="Arial Narrow"/>
          <w:kern w:val="1"/>
          <w:sz w:val="20"/>
          <w:szCs w:val="20"/>
        </w:rPr>
        <w:t>4.</w:t>
      </w:r>
      <w:r>
        <w:rPr>
          <w:rFonts w:ascii="Arial Narrow" w:hAnsi="Arial Narrow"/>
          <w:kern w:val="1"/>
          <w:sz w:val="20"/>
          <w:szCs w:val="20"/>
        </w:rPr>
        <w:tab/>
      </w:r>
      <w:proofErr w:type="gramStart"/>
      <w:r w:rsidRPr="005A3024">
        <w:rPr>
          <w:rFonts w:ascii="Arial Narrow" w:hAnsi="Arial Narrow"/>
          <w:sz w:val="20"/>
          <w:szCs w:val="20"/>
        </w:rPr>
        <w:t>Разместить</w:t>
      </w:r>
      <w:proofErr w:type="gramEnd"/>
      <w:r w:rsidRPr="005A3024">
        <w:rPr>
          <w:rFonts w:ascii="Arial Narrow" w:hAnsi="Arial Narrow"/>
          <w:sz w:val="20"/>
          <w:szCs w:val="20"/>
        </w:rPr>
        <w:t xml:space="preserve"> настоящее Постановление на сайте муниципального образования «поселок Ошарово» в сети «Интернет» (https://osharovo-r04.gosweb.gosuslugi.ru).</w:t>
      </w:r>
    </w:p>
    <w:p w:rsidR="005A3024" w:rsidRPr="005A3024" w:rsidRDefault="005A3024" w:rsidP="005A3024">
      <w:pPr>
        <w:jc w:val="both"/>
        <w:rPr>
          <w:rFonts w:ascii="Arial Narrow" w:hAnsi="Arial Narrow"/>
          <w:sz w:val="20"/>
          <w:szCs w:val="20"/>
        </w:rPr>
      </w:pPr>
      <w:r w:rsidRPr="005A3024">
        <w:rPr>
          <w:rStyle w:val="af2"/>
          <w:rFonts w:ascii="Arial Narrow" w:hAnsi="Arial Narrow"/>
          <w:bCs/>
          <w:color w:val="auto"/>
          <w:sz w:val="20"/>
          <w:szCs w:val="20"/>
          <w:u w:val="none"/>
        </w:rPr>
        <w:t>5</w:t>
      </w:r>
      <w:r>
        <w:rPr>
          <w:rFonts w:ascii="Arial Narrow" w:hAnsi="Arial Narrow"/>
          <w:sz w:val="20"/>
          <w:szCs w:val="20"/>
        </w:rPr>
        <w:t>.</w:t>
      </w:r>
      <w:r>
        <w:rPr>
          <w:rFonts w:ascii="Arial Narrow" w:hAnsi="Arial Narrow"/>
          <w:sz w:val="20"/>
          <w:szCs w:val="20"/>
        </w:rPr>
        <w:tab/>
      </w:r>
      <w:r w:rsidRPr="005A3024">
        <w:rPr>
          <w:rFonts w:ascii="Arial Narrow" w:hAnsi="Arial Narrow"/>
          <w:sz w:val="20"/>
          <w:szCs w:val="20"/>
        </w:rPr>
        <w:t>Настоящее</w:t>
      </w:r>
      <w:r>
        <w:rPr>
          <w:rFonts w:ascii="Arial Narrow" w:hAnsi="Arial Narrow"/>
          <w:sz w:val="20"/>
          <w:szCs w:val="20"/>
        </w:rPr>
        <w:t xml:space="preserve"> Постановление вступает в силу </w:t>
      </w:r>
      <w:r w:rsidRPr="005A3024">
        <w:rPr>
          <w:rFonts w:ascii="Arial Narrow" w:hAnsi="Arial Narrow"/>
          <w:sz w:val="20"/>
          <w:szCs w:val="20"/>
        </w:rPr>
        <w:t xml:space="preserve">с 01.02.2025 г.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5A3024" w:rsidRPr="005A3024" w:rsidRDefault="005A3024" w:rsidP="005A3024">
      <w:pPr>
        <w:jc w:val="both"/>
        <w:rPr>
          <w:rFonts w:ascii="Arial Narrow" w:hAnsi="Arial Narrow"/>
          <w:sz w:val="20"/>
          <w:szCs w:val="20"/>
        </w:rPr>
      </w:pPr>
    </w:p>
    <w:p w:rsidR="005A3024" w:rsidRPr="005A3024" w:rsidRDefault="005A3024" w:rsidP="005A3024">
      <w:pPr>
        <w:pStyle w:val="1f6"/>
        <w:widowControl w:val="0"/>
        <w:tabs>
          <w:tab w:val="left" w:pos="709"/>
          <w:tab w:val="left" w:pos="6379"/>
        </w:tabs>
        <w:suppressAutoHyphens/>
        <w:jc w:val="both"/>
        <w:rPr>
          <w:rFonts w:ascii="Arial Narrow" w:hAnsi="Arial Narrow" w:cs="Arial"/>
          <w:sz w:val="20"/>
          <w:szCs w:val="20"/>
        </w:rPr>
      </w:pPr>
      <w:r w:rsidRPr="005A3024">
        <w:rPr>
          <w:rFonts w:ascii="Arial Narrow" w:hAnsi="Arial Narrow" w:cs="Arial"/>
          <w:bCs/>
          <w:sz w:val="20"/>
          <w:szCs w:val="20"/>
        </w:rPr>
        <w:t xml:space="preserve">Глава поселка Ошарово                                     </w:t>
      </w:r>
      <w:r>
        <w:rPr>
          <w:rFonts w:ascii="Arial Narrow" w:hAnsi="Arial Narrow" w:cs="Arial"/>
          <w:bCs/>
          <w:sz w:val="20"/>
          <w:szCs w:val="20"/>
        </w:rPr>
        <w:t xml:space="preserve">                              </w:t>
      </w:r>
      <w:r w:rsidRPr="005A3024">
        <w:rPr>
          <w:rFonts w:ascii="Arial Narrow" w:hAnsi="Arial Narrow" w:cs="Arial"/>
          <w:bCs/>
          <w:sz w:val="20"/>
          <w:szCs w:val="20"/>
        </w:rPr>
        <w:t xml:space="preserve"> </w:t>
      </w:r>
      <w:r>
        <w:rPr>
          <w:rFonts w:ascii="Arial Narrow" w:hAnsi="Arial Narrow" w:cs="Arial"/>
          <w:bCs/>
          <w:sz w:val="20"/>
          <w:szCs w:val="20"/>
        </w:rPr>
        <w:t xml:space="preserve">  </w:t>
      </w:r>
      <w:proofErr w:type="gramStart"/>
      <w:r>
        <w:rPr>
          <w:rFonts w:ascii="Arial Narrow" w:hAnsi="Arial Narrow" w:cs="Arial"/>
          <w:bCs/>
          <w:sz w:val="20"/>
          <w:szCs w:val="20"/>
        </w:rPr>
        <w:t>п</w:t>
      </w:r>
      <w:proofErr w:type="gramEnd"/>
      <w:r>
        <w:rPr>
          <w:rFonts w:ascii="Arial Narrow" w:hAnsi="Arial Narrow" w:cs="Arial"/>
          <w:bCs/>
          <w:sz w:val="20"/>
          <w:szCs w:val="20"/>
        </w:rPr>
        <w:t xml:space="preserve">/п                                                                  </w:t>
      </w:r>
      <w:r w:rsidRPr="005A3024">
        <w:rPr>
          <w:rFonts w:ascii="Arial Narrow" w:hAnsi="Arial Narrow" w:cs="Arial"/>
          <w:bCs/>
          <w:sz w:val="20"/>
          <w:szCs w:val="20"/>
        </w:rPr>
        <w:t xml:space="preserve">  </w:t>
      </w:r>
      <w:r w:rsidRPr="005A3024">
        <w:rPr>
          <w:rStyle w:val="af2"/>
          <w:rFonts w:ascii="Arial Narrow" w:hAnsi="Arial Narrow" w:cs="Arial"/>
          <w:bCs/>
          <w:color w:val="auto"/>
          <w:sz w:val="20"/>
          <w:szCs w:val="20"/>
          <w:u w:val="none"/>
        </w:rPr>
        <w:t>Н.Н. Ворончихина</w:t>
      </w:r>
    </w:p>
    <w:p w:rsidR="005A3024" w:rsidRPr="005A3024" w:rsidRDefault="005A3024" w:rsidP="005A3024">
      <w:pPr>
        <w:pStyle w:val="ConsPlusNonformat"/>
        <w:jc w:val="right"/>
        <w:rPr>
          <w:rFonts w:ascii="Arial Narrow" w:hAnsi="Arial Narrow" w:cs="Arial"/>
        </w:rPr>
      </w:pPr>
    </w:p>
    <w:p w:rsidR="00080F8E" w:rsidRPr="00080F8E" w:rsidRDefault="00080F8E" w:rsidP="00080F8E">
      <w:pPr>
        <w:jc w:val="center"/>
        <w:rPr>
          <w:rFonts w:ascii="Arial Narrow" w:hAnsi="Arial Narrow" w:cs="Arial"/>
          <w:b/>
          <w:bCs/>
          <w:color w:val="000000"/>
          <w:sz w:val="20"/>
          <w:szCs w:val="20"/>
        </w:rPr>
      </w:pPr>
      <w:r w:rsidRPr="00080F8E">
        <w:rPr>
          <w:rFonts w:ascii="Arial Narrow" w:hAnsi="Arial Narrow" w:cs="Arial"/>
          <w:b/>
          <w:bCs/>
          <w:color w:val="000000"/>
          <w:sz w:val="20"/>
          <w:szCs w:val="20"/>
        </w:rPr>
        <w:t>АДМИНИСТРАЦИЯ</w:t>
      </w:r>
    </w:p>
    <w:p w:rsidR="00080F8E" w:rsidRPr="00080F8E" w:rsidRDefault="00080F8E" w:rsidP="00080F8E">
      <w:pPr>
        <w:jc w:val="center"/>
        <w:rPr>
          <w:rFonts w:ascii="Arial Narrow" w:hAnsi="Arial Narrow" w:cs="Arial"/>
          <w:b/>
          <w:bCs/>
          <w:color w:val="000000"/>
          <w:sz w:val="20"/>
          <w:szCs w:val="20"/>
        </w:rPr>
      </w:pPr>
      <w:r w:rsidRPr="00080F8E">
        <w:rPr>
          <w:rFonts w:ascii="Arial Narrow" w:hAnsi="Arial Narrow" w:cs="Arial"/>
          <w:b/>
          <w:bCs/>
          <w:color w:val="000000"/>
          <w:sz w:val="20"/>
          <w:szCs w:val="20"/>
        </w:rPr>
        <w:t>ПОСЕЛКА ПОЛИГУС</w:t>
      </w:r>
    </w:p>
    <w:p w:rsidR="00080F8E" w:rsidRPr="00080F8E" w:rsidRDefault="00080F8E" w:rsidP="00080F8E">
      <w:pPr>
        <w:jc w:val="center"/>
        <w:rPr>
          <w:rFonts w:ascii="Arial Narrow" w:hAnsi="Arial Narrow" w:cs="Arial"/>
          <w:b/>
          <w:bCs/>
          <w:color w:val="000000"/>
          <w:sz w:val="20"/>
          <w:szCs w:val="20"/>
        </w:rPr>
      </w:pPr>
      <w:r w:rsidRPr="00080F8E">
        <w:rPr>
          <w:rFonts w:ascii="Arial Narrow" w:hAnsi="Arial Narrow" w:cs="Arial"/>
          <w:b/>
          <w:bCs/>
          <w:color w:val="000000"/>
          <w:sz w:val="20"/>
          <w:szCs w:val="20"/>
        </w:rPr>
        <w:t>ЭВЕНКИЙСКОГО МУНИЦИПАЛЬНОГО РАЙОНА</w:t>
      </w:r>
    </w:p>
    <w:p w:rsidR="00080F8E" w:rsidRPr="00080F8E" w:rsidRDefault="00080F8E" w:rsidP="00080F8E">
      <w:pPr>
        <w:jc w:val="center"/>
        <w:rPr>
          <w:rFonts w:ascii="Arial Narrow" w:hAnsi="Arial Narrow" w:cs="Arial"/>
          <w:b/>
          <w:bCs/>
          <w:color w:val="000000"/>
          <w:w w:val="80"/>
          <w:sz w:val="20"/>
          <w:szCs w:val="20"/>
        </w:rPr>
      </w:pPr>
      <w:r w:rsidRPr="00080F8E">
        <w:rPr>
          <w:rFonts w:ascii="Arial Narrow" w:hAnsi="Arial Narrow" w:cs="Arial"/>
          <w:b/>
          <w:bCs/>
          <w:color w:val="000000"/>
          <w:sz w:val="20"/>
          <w:szCs w:val="20"/>
        </w:rPr>
        <w:t>КРАСНОЯРСКОГО КРАЯ</w:t>
      </w:r>
    </w:p>
    <w:p w:rsidR="00080F8E" w:rsidRPr="00080F8E" w:rsidRDefault="00080F8E" w:rsidP="00080F8E">
      <w:pPr>
        <w:jc w:val="center"/>
        <w:rPr>
          <w:rFonts w:ascii="Arial Narrow" w:hAnsi="Arial Narrow" w:cs="Arial"/>
          <w:b/>
          <w:bCs/>
          <w:color w:val="000000"/>
          <w:w w:val="80"/>
          <w:sz w:val="20"/>
          <w:szCs w:val="20"/>
        </w:rPr>
      </w:pPr>
    </w:p>
    <w:p w:rsidR="00080F8E" w:rsidRPr="00080F8E" w:rsidRDefault="00080F8E" w:rsidP="00080F8E">
      <w:pPr>
        <w:jc w:val="center"/>
        <w:rPr>
          <w:rFonts w:ascii="Arial Narrow" w:hAnsi="Arial Narrow" w:cs="Arial"/>
          <w:b/>
          <w:bCs/>
          <w:color w:val="000000"/>
          <w:sz w:val="20"/>
          <w:szCs w:val="20"/>
        </w:rPr>
      </w:pPr>
      <w:r w:rsidRPr="00080F8E">
        <w:rPr>
          <w:rFonts w:ascii="Arial Narrow" w:hAnsi="Arial Narrow" w:cs="Arial"/>
          <w:b/>
          <w:bCs/>
          <w:color w:val="000000"/>
          <w:w w:val="80"/>
          <w:sz w:val="20"/>
          <w:szCs w:val="20"/>
        </w:rPr>
        <w:t>ПОСТАНОВЛЕНИЕ</w:t>
      </w:r>
    </w:p>
    <w:p w:rsidR="00080F8E" w:rsidRPr="00080F8E" w:rsidRDefault="00080F8E" w:rsidP="00080F8E">
      <w:pPr>
        <w:jc w:val="both"/>
        <w:rPr>
          <w:rFonts w:ascii="Arial Narrow" w:hAnsi="Arial Narrow" w:cs="Arial"/>
          <w:bCs/>
          <w:color w:val="000000"/>
          <w:sz w:val="20"/>
          <w:szCs w:val="20"/>
        </w:rPr>
      </w:pPr>
    </w:p>
    <w:p w:rsidR="00080F8E" w:rsidRPr="00080F8E" w:rsidRDefault="00080F8E" w:rsidP="00080F8E">
      <w:pPr>
        <w:jc w:val="both"/>
        <w:rPr>
          <w:rFonts w:ascii="Arial Narrow" w:hAnsi="Arial Narrow" w:cs="Arial"/>
          <w:color w:val="000000"/>
          <w:sz w:val="20"/>
          <w:szCs w:val="20"/>
        </w:rPr>
      </w:pPr>
      <w:r w:rsidRPr="00080F8E">
        <w:rPr>
          <w:rFonts w:ascii="Arial Narrow" w:hAnsi="Arial Narrow" w:cs="Arial"/>
          <w:bCs/>
          <w:color w:val="000000"/>
          <w:sz w:val="20"/>
          <w:szCs w:val="20"/>
        </w:rPr>
        <w:t xml:space="preserve">«27» января 2025 года                                                                  </w:t>
      </w:r>
      <w:r>
        <w:rPr>
          <w:rFonts w:ascii="Arial Narrow" w:hAnsi="Arial Narrow" w:cs="Arial"/>
          <w:bCs/>
          <w:color w:val="000000"/>
          <w:sz w:val="20"/>
          <w:szCs w:val="20"/>
        </w:rPr>
        <w:t xml:space="preserve">                                                                          </w:t>
      </w:r>
      <w:r w:rsidRPr="00080F8E">
        <w:rPr>
          <w:rFonts w:ascii="Arial Narrow" w:hAnsi="Arial Narrow" w:cs="Arial"/>
          <w:bCs/>
          <w:color w:val="000000"/>
          <w:sz w:val="20"/>
          <w:szCs w:val="20"/>
        </w:rPr>
        <w:t xml:space="preserve">                          № 5-п</w:t>
      </w:r>
    </w:p>
    <w:p w:rsidR="00080F8E" w:rsidRPr="00080F8E" w:rsidRDefault="00080F8E" w:rsidP="00080F8E">
      <w:pPr>
        <w:jc w:val="both"/>
        <w:rPr>
          <w:rFonts w:ascii="Arial Narrow" w:hAnsi="Arial Narrow" w:cs="Arial"/>
          <w:bCs/>
          <w:color w:val="000000"/>
          <w:sz w:val="20"/>
          <w:szCs w:val="20"/>
        </w:rPr>
      </w:pPr>
    </w:p>
    <w:p w:rsidR="00080F8E" w:rsidRPr="00080F8E" w:rsidRDefault="00080F8E" w:rsidP="00080F8E">
      <w:pPr>
        <w:jc w:val="center"/>
        <w:rPr>
          <w:rFonts w:ascii="Arial Narrow" w:hAnsi="Arial Narrow" w:cs="Arial"/>
          <w:b/>
          <w:bCs/>
          <w:color w:val="000000"/>
          <w:sz w:val="20"/>
          <w:szCs w:val="20"/>
        </w:rPr>
      </w:pPr>
      <w:r w:rsidRPr="00080F8E">
        <w:rPr>
          <w:rFonts w:ascii="Arial Narrow" w:hAnsi="Arial Narrow" w:cs="Arial"/>
          <w:b/>
          <w:bCs/>
          <w:color w:val="000000"/>
          <w:sz w:val="20"/>
          <w:szCs w:val="20"/>
        </w:rPr>
        <w:t>О внесении изменений в Постановление Администрации п. Полигус 12.11.2020 г. № 45-п «О межведомственной комиссии для оценки и обследования помещений, расположенных на территории п. Полигус, в целях их признания жилыми помещениями, жилых помещений непригодными для проживания, многоквартирных домов аварийными и подлежащими сносу или реконструкции»</w:t>
      </w:r>
      <w:r>
        <w:rPr>
          <w:rFonts w:ascii="Arial Narrow" w:hAnsi="Arial Narrow" w:cs="Arial"/>
          <w:b/>
          <w:bCs/>
          <w:color w:val="000000"/>
          <w:sz w:val="20"/>
          <w:szCs w:val="20"/>
        </w:rPr>
        <w:t xml:space="preserve"> </w:t>
      </w:r>
      <w:r w:rsidRPr="00080F8E">
        <w:rPr>
          <w:rFonts w:ascii="Arial Narrow" w:hAnsi="Arial Narrow" w:cs="Arial"/>
          <w:b/>
          <w:bCs/>
          <w:color w:val="000000"/>
          <w:sz w:val="20"/>
          <w:szCs w:val="20"/>
        </w:rPr>
        <w:t>(в редакции от 20.06.22 № 18п, 01.11.22 № 37п)</w:t>
      </w:r>
    </w:p>
    <w:p w:rsidR="00080F8E" w:rsidRPr="00080F8E" w:rsidRDefault="00080F8E" w:rsidP="00080F8E">
      <w:pPr>
        <w:jc w:val="both"/>
        <w:rPr>
          <w:rFonts w:ascii="Arial Narrow" w:hAnsi="Arial Narrow" w:cs="Arial"/>
          <w:color w:val="000000"/>
          <w:sz w:val="20"/>
          <w:szCs w:val="20"/>
        </w:rPr>
      </w:pPr>
    </w:p>
    <w:p w:rsidR="00080F8E" w:rsidRPr="00080F8E" w:rsidRDefault="00080F8E" w:rsidP="00080F8E">
      <w:pPr>
        <w:ind w:firstLine="709"/>
        <w:jc w:val="both"/>
        <w:rPr>
          <w:rFonts w:ascii="Arial Narrow" w:hAnsi="Arial Narrow" w:cs="Arial"/>
          <w:b/>
          <w:color w:val="000000"/>
          <w:sz w:val="20"/>
          <w:szCs w:val="20"/>
        </w:rPr>
      </w:pPr>
      <w:r w:rsidRPr="00080F8E">
        <w:rPr>
          <w:rFonts w:ascii="Arial Narrow" w:hAnsi="Arial Narrow" w:cs="Arial"/>
          <w:color w:val="000000"/>
          <w:sz w:val="20"/>
          <w:szCs w:val="20"/>
        </w:rPr>
        <w:t>В целях приведения нормативных правовых актов поселка Полигус в соответствие с действующим законодательством, руководствуясь Уставом п. Полигус,</w:t>
      </w:r>
      <w:r w:rsidRPr="00080F8E">
        <w:rPr>
          <w:rFonts w:ascii="Arial Narrow" w:hAnsi="Arial Narrow" w:cs="Arial"/>
          <w:b/>
          <w:color w:val="000000"/>
          <w:sz w:val="20"/>
          <w:szCs w:val="20"/>
        </w:rPr>
        <w:t xml:space="preserve"> ПОСТАНОВЛЯЮ:</w:t>
      </w:r>
    </w:p>
    <w:p w:rsidR="00080F8E" w:rsidRPr="00080F8E" w:rsidRDefault="00080F8E" w:rsidP="00080F8E">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proofErr w:type="gramStart"/>
      <w:r w:rsidRPr="00080F8E">
        <w:rPr>
          <w:rFonts w:ascii="Arial Narrow" w:hAnsi="Arial Narrow" w:cs="Arial"/>
          <w:sz w:val="20"/>
          <w:szCs w:val="20"/>
        </w:rPr>
        <w:t>Внести в Постановление Администрации п. Полигус от 12.11.2020 г. № 45-п «О межведомственной комиссии для оценки и обследования помещений, расположенных на территории п. Полигус, в целях их признания жилыми помещениями, жилых помещений непригодными для проживания, многоквартирных домов аварийными и подлежащими сносу или реконструкции» (в редакции от 20.06.22 № 18п, 01.11.22 № 37п) следующие изменения:</w:t>
      </w:r>
      <w:proofErr w:type="gramEnd"/>
    </w:p>
    <w:p w:rsidR="00080F8E" w:rsidRPr="00080F8E" w:rsidRDefault="00080F8E" w:rsidP="00080F8E">
      <w:pPr>
        <w:autoSpaceDE w:val="0"/>
        <w:jc w:val="both"/>
        <w:rPr>
          <w:rFonts w:ascii="Arial Narrow" w:hAnsi="Arial Narrow" w:cs="Arial"/>
          <w:sz w:val="20"/>
          <w:szCs w:val="20"/>
        </w:rPr>
      </w:pPr>
      <w:r w:rsidRPr="00080F8E">
        <w:rPr>
          <w:rFonts w:ascii="Arial Narrow" w:hAnsi="Arial Narrow" w:cs="Arial"/>
          <w:bCs/>
          <w:sz w:val="20"/>
          <w:szCs w:val="20"/>
        </w:rPr>
        <w:t xml:space="preserve">1) в Приложении № 1 к Постановлению слова </w:t>
      </w:r>
      <w:r w:rsidRPr="00080F8E">
        <w:rPr>
          <w:rFonts w:ascii="Arial Narrow" w:hAnsi="Arial Narrow" w:cs="Arial"/>
          <w:sz w:val="20"/>
          <w:szCs w:val="20"/>
        </w:rPr>
        <w:t>«Председатель</w:t>
      </w:r>
      <w:r>
        <w:rPr>
          <w:rFonts w:ascii="Arial Narrow" w:hAnsi="Arial Narrow" w:cs="Arial"/>
          <w:sz w:val="20"/>
          <w:szCs w:val="20"/>
        </w:rPr>
        <w:t xml:space="preserve">: Петина </w:t>
      </w:r>
      <w:proofErr w:type="spellStart"/>
      <w:r>
        <w:rPr>
          <w:rFonts w:ascii="Arial Narrow" w:hAnsi="Arial Narrow" w:cs="Arial"/>
          <w:sz w:val="20"/>
          <w:szCs w:val="20"/>
        </w:rPr>
        <w:t>Синильга</w:t>
      </w:r>
      <w:proofErr w:type="spellEnd"/>
      <w:r>
        <w:rPr>
          <w:rFonts w:ascii="Arial Narrow" w:hAnsi="Arial Narrow" w:cs="Arial"/>
          <w:sz w:val="20"/>
          <w:szCs w:val="20"/>
        </w:rPr>
        <w:t xml:space="preserve"> Альбертовна –</w:t>
      </w:r>
      <w:r w:rsidRPr="00080F8E">
        <w:rPr>
          <w:rFonts w:ascii="Arial Narrow" w:hAnsi="Arial Narrow" w:cs="Arial"/>
          <w:sz w:val="20"/>
          <w:szCs w:val="20"/>
        </w:rPr>
        <w:t xml:space="preserve"> Глава п. Полигус»</w:t>
      </w:r>
      <w:r w:rsidRPr="00080F8E">
        <w:rPr>
          <w:rFonts w:ascii="Arial Narrow" w:hAnsi="Arial Narrow" w:cs="Arial"/>
          <w:bCs/>
          <w:sz w:val="20"/>
          <w:szCs w:val="20"/>
        </w:rPr>
        <w:t xml:space="preserve"> заменить словами </w:t>
      </w:r>
      <w:r w:rsidRPr="00080F8E">
        <w:rPr>
          <w:rFonts w:ascii="Arial Narrow" w:hAnsi="Arial Narrow" w:cs="Arial"/>
          <w:sz w:val="20"/>
          <w:szCs w:val="20"/>
        </w:rPr>
        <w:t>«Председатель комиссии: Черненко Татьяна Николаевна - Глава п. Полигус;».</w:t>
      </w:r>
    </w:p>
    <w:p w:rsidR="00080F8E" w:rsidRPr="00080F8E" w:rsidRDefault="00080F8E" w:rsidP="00080F8E">
      <w:pPr>
        <w:jc w:val="both"/>
        <w:rPr>
          <w:rStyle w:val="af2"/>
          <w:rFonts w:ascii="Arial Narrow" w:hAnsi="Arial Narrow" w:cs="Arial"/>
          <w:color w:val="auto"/>
          <w:sz w:val="20"/>
          <w:szCs w:val="20"/>
          <w:u w:val="none"/>
        </w:rPr>
      </w:pPr>
      <w:r>
        <w:rPr>
          <w:rFonts w:ascii="Arial Narrow" w:hAnsi="Arial Narrow" w:cs="Arial"/>
          <w:sz w:val="20"/>
          <w:szCs w:val="20"/>
        </w:rPr>
        <w:t>2.</w:t>
      </w:r>
      <w:r>
        <w:rPr>
          <w:rFonts w:ascii="Arial Narrow" w:hAnsi="Arial Narrow" w:cs="Arial"/>
          <w:sz w:val="20"/>
          <w:szCs w:val="20"/>
        </w:rPr>
        <w:tab/>
      </w:r>
      <w:proofErr w:type="gramStart"/>
      <w:r w:rsidRPr="00080F8E">
        <w:rPr>
          <w:rFonts w:ascii="Arial Narrow" w:hAnsi="Arial Narrow" w:cs="Arial"/>
          <w:sz w:val="20"/>
          <w:szCs w:val="20"/>
        </w:rPr>
        <w:t xml:space="preserve">Разместить настоящее Постановление </w:t>
      </w:r>
      <w:r w:rsidRPr="00080F8E">
        <w:rPr>
          <w:rStyle w:val="af2"/>
          <w:rFonts w:ascii="Arial Narrow" w:hAnsi="Arial Narrow" w:cs="Arial"/>
          <w:color w:val="auto"/>
          <w:sz w:val="20"/>
          <w:szCs w:val="20"/>
          <w:u w:val="none"/>
        </w:rPr>
        <w:t>на сайте муниципального образования «поселок Полигус» в сети «Интернет» (</w:t>
      </w:r>
      <w:hyperlink r:id="rId18" w:history="1">
        <w:r w:rsidRPr="00080F8E">
          <w:rPr>
            <w:rStyle w:val="af2"/>
            <w:rFonts w:ascii="Arial Narrow" w:hAnsi="Arial Narrow" w:cs="Arial"/>
            <w:color w:val="auto"/>
            <w:sz w:val="20"/>
            <w:szCs w:val="20"/>
            <w:u w:val="none"/>
          </w:rPr>
          <w:t>https://poligus-r04.gosweb.gosuslugi.ru</w:t>
        </w:r>
      </w:hyperlink>
      <w:r w:rsidRPr="00080F8E">
        <w:rPr>
          <w:rStyle w:val="af2"/>
          <w:rFonts w:ascii="Arial Narrow" w:hAnsi="Arial Narrow" w:cs="Arial"/>
          <w:color w:val="auto"/>
          <w:sz w:val="20"/>
          <w:szCs w:val="20"/>
          <w:u w:val="none"/>
        </w:rPr>
        <w:t>)).</w:t>
      </w:r>
      <w:proofErr w:type="gramEnd"/>
    </w:p>
    <w:p w:rsidR="00080F8E" w:rsidRPr="00080F8E" w:rsidRDefault="00080F8E" w:rsidP="00080F8E">
      <w:pPr>
        <w:jc w:val="both"/>
        <w:rPr>
          <w:rFonts w:ascii="Arial Narrow" w:hAnsi="Arial Narrow" w:cs="Arial"/>
          <w:sz w:val="20"/>
          <w:szCs w:val="20"/>
        </w:rPr>
      </w:pPr>
      <w:r>
        <w:rPr>
          <w:rStyle w:val="af2"/>
          <w:rFonts w:ascii="Arial Narrow" w:hAnsi="Arial Narrow" w:cs="Arial"/>
          <w:color w:val="auto"/>
          <w:sz w:val="20"/>
          <w:szCs w:val="20"/>
          <w:u w:val="none"/>
        </w:rPr>
        <w:t>3.</w:t>
      </w:r>
      <w:r>
        <w:rPr>
          <w:rStyle w:val="af2"/>
          <w:rFonts w:ascii="Arial Narrow" w:hAnsi="Arial Narrow" w:cs="Arial"/>
          <w:color w:val="auto"/>
          <w:sz w:val="20"/>
          <w:szCs w:val="20"/>
          <w:u w:val="none"/>
        </w:rPr>
        <w:tab/>
      </w:r>
      <w:r w:rsidRPr="00080F8E">
        <w:rPr>
          <w:rStyle w:val="af2"/>
          <w:rFonts w:ascii="Arial Narrow" w:hAnsi="Arial Narrow" w:cs="Arial"/>
          <w:color w:val="auto"/>
          <w:sz w:val="20"/>
          <w:szCs w:val="20"/>
          <w:u w:val="none"/>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080F8E" w:rsidRPr="00080F8E" w:rsidRDefault="00080F8E" w:rsidP="00080F8E">
      <w:pPr>
        <w:jc w:val="both"/>
        <w:rPr>
          <w:rFonts w:ascii="Arial Narrow" w:hAnsi="Arial Narrow" w:cs="Arial"/>
          <w:sz w:val="20"/>
          <w:szCs w:val="20"/>
        </w:rPr>
      </w:pPr>
    </w:p>
    <w:p w:rsidR="00080F8E" w:rsidRPr="00080F8E" w:rsidRDefault="00080F8E" w:rsidP="00080F8E">
      <w:pPr>
        <w:pStyle w:val="consplusnormal0"/>
        <w:tabs>
          <w:tab w:val="left" w:pos="915"/>
        </w:tabs>
        <w:ind w:firstLine="0"/>
        <w:jc w:val="both"/>
        <w:rPr>
          <w:rFonts w:ascii="Arial Narrow" w:hAnsi="Arial Narrow"/>
        </w:rPr>
      </w:pPr>
      <w:r w:rsidRPr="00080F8E">
        <w:rPr>
          <w:rStyle w:val="af2"/>
          <w:rFonts w:ascii="Arial Narrow" w:hAnsi="Arial Narrow"/>
          <w:bCs/>
          <w:color w:val="auto"/>
          <w:u w:val="none"/>
        </w:rPr>
        <w:t xml:space="preserve">Глава поселка Полигус                       </w:t>
      </w:r>
      <w:r w:rsidR="000916AF">
        <w:rPr>
          <w:rStyle w:val="af2"/>
          <w:rFonts w:ascii="Arial Narrow" w:hAnsi="Arial Narrow"/>
          <w:bCs/>
          <w:color w:val="auto"/>
          <w:u w:val="none"/>
        </w:rPr>
        <w:t xml:space="preserve">                             </w:t>
      </w:r>
      <w:r w:rsidRPr="00080F8E">
        <w:rPr>
          <w:rStyle w:val="af2"/>
          <w:rFonts w:ascii="Arial Narrow" w:hAnsi="Arial Narrow"/>
          <w:bCs/>
          <w:color w:val="auto"/>
          <w:u w:val="none"/>
        </w:rPr>
        <w:t xml:space="preserve">              </w:t>
      </w:r>
      <w:r w:rsidR="000916AF">
        <w:rPr>
          <w:rStyle w:val="af2"/>
          <w:rFonts w:ascii="Arial Narrow" w:hAnsi="Arial Narrow"/>
          <w:bCs/>
          <w:color w:val="auto"/>
          <w:u w:val="none"/>
        </w:rPr>
        <w:t xml:space="preserve">       </w:t>
      </w:r>
      <w:proofErr w:type="gramStart"/>
      <w:r w:rsidR="000916AF">
        <w:rPr>
          <w:rStyle w:val="af2"/>
          <w:rFonts w:ascii="Arial Narrow" w:hAnsi="Arial Narrow"/>
          <w:bCs/>
          <w:color w:val="auto"/>
          <w:u w:val="none"/>
        </w:rPr>
        <w:t>п</w:t>
      </w:r>
      <w:proofErr w:type="gramEnd"/>
      <w:r w:rsidR="000916AF">
        <w:rPr>
          <w:rStyle w:val="af2"/>
          <w:rFonts w:ascii="Arial Narrow" w:hAnsi="Arial Narrow"/>
          <w:bCs/>
          <w:color w:val="auto"/>
          <w:u w:val="none"/>
        </w:rPr>
        <w:t xml:space="preserve">/п                                                                       </w:t>
      </w:r>
      <w:r w:rsidRPr="00080F8E">
        <w:rPr>
          <w:rStyle w:val="af2"/>
          <w:rFonts w:ascii="Arial Narrow" w:hAnsi="Arial Narrow"/>
          <w:bCs/>
          <w:color w:val="auto"/>
          <w:u w:val="none"/>
        </w:rPr>
        <w:t xml:space="preserve">  Т.Н. Черненко</w:t>
      </w:r>
    </w:p>
    <w:p w:rsidR="00080F8E" w:rsidRDefault="00080F8E" w:rsidP="00080F8E">
      <w:pPr>
        <w:jc w:val="both"/>
        <w:rPr>
          <w:rFonts w:ascii="Arial Narrow" w:hAnsi="Arial Narrow"/>
          <w:sz w:val="20"/>
          <w:szCs w:val="20"/>
        </w:rPr>
      </w:pPr>
    </w:p>
    <w:p w:rsidR="00FF708B" w:rsidRPr="00FF708B" w:rsidRDefault="00FF708B" w:rsidP="00FF708B">
      <w:pPr>
        <w:pStyle w:val="ConsPlusNonformat"/>
        <w:jc w:val="center"/>
        <w:rPr>
          <w:rFonts w:ascii="Arial Narrow" w:hAnsi="Arial Narrow" w:cs="Arial"/>
          <w:b/>
          <w:bCs/>
        </w:rPr>
      </w:pPr>
      <w:r w:rsidRPr="00FF708B">
        <w:rPr>
          <w:rFonts w:ascii="Arial Narrow" w:hAnsi="Arial Narrow" w:cs="Arial"/>
          <w:b/>
          <w:bCs/>
        </w:rPr>
        <w:t>АДМИНИСТРАЦИЯ</w:t>
      </w:r>
    </w:p>
    <w:p w:rsidR="00FF708B" w:rsidRPr="00FF708B" w:rsidRDefault="00FF708B" w:rsidP="00FF708B">
      <w:pPr>
        <w:pStyle w:val="ConsPlusNonformat"/>
        <w:jc w:val="center"/>
        <w:rPr>
          <w:rFonts w:ascii="Arial Narrow" w:hAnsi="Arial Narrow" w:cs="Arial"/>
          <w:b/>
          <w:bCs/>
        </w:rPr>
      </w:pPr>
      <w:r w:rsidRPr="00FF708B">
        <w:rPr>
          <w:rFonts w:ascii="Arial Narrow" w:hAnsi="Arial Narrow" w:cs="Arial"/>
          <w:b/>
          <w:bCs/>
        </w:rPr>
        <w:t>ПОСЕЛКА ПОЛИГУС</w:t>
      </w:r>
    </w:p>
    <w:p w:rsidR="00FF708B" w:rsidRPr="00FF708B" w:rsidRDefault="00FF708B" w:rsidP="00FF708B">
      <w:pPr>
        <w:pStyle w:val="ConsPlusNonformat"/>
        <w:jc w:val="center"/>
        <w:rPr>
          <w:rFonts w:ascii="Arial Narrow" w:hAnsi="Arial Narrow" w:cs="Arial"/>
          <w:b/>
          <w:bCs/>
        </w:rPr>
      </w:pPr>
      <w:r w:rsidRPr="00FF708B">
        <w:rPr>
          <w:rFonts w:ascii="Arial Narrow" w:hAnsi="Arial Narrow" w:cs="Arial"/>
          <w:b/>
          <w:bCs/>
        </w:rPr>
        <w:t>ЭВЕНКИЙСКОГО МУНИЦИПАЛЬНОГО РАЙОНА</w:t>
      </w:r>
    </w:p>
    <w:p w:rsidR="00FF708B" w:rsidRPr="00FF708B" w:rsidRDefault="00FF708B" w:rsidP="00FF708B">
      <w:pPr>
        <w:pStyle w:val="ConsPlusNonformat"/>
        <w:jc w:val="center"/>
        <w:rPr>
          <w:rFonts w:ascii="Arial Narrow" w:hAnsi="Arial Narrow" w:cs="Arial"/>
          <w:b/>
          <w:bCs/>
        </w:rPr>
      </w:pPr>
      <w:r w:rsidRPr="00FF708B">
        <w:rPr>
          <w:rFonts w:ascii="Arial Narrow" w:hAnsi="Arial Narrow" w:cs="Arial"/>
          <w:b/>
          <w:bCs/>
        </w:rPr>
        <w:t>КРАСНОЯРСКОГО КРАЯ</w:t>
      </w:r>
    </w:p>
    <w:p w:rsidR="00FF708B" w:rsidRPr="00FF708B" w:rsidRDefault="00FF708B" w:rsidP="00FF708B">
      <w:pPr>
        <w:pStyle w:val="ConsPlusNonformat"/>
        <w:jc w:val="center"/>
        <w:rPr>
          <w:rFonts w:ascii="Arial Narrow" w:hAnsi="Arial Narrow" w:cs="Arial"/>
          <w:b/>
          <w:bCs/>
        </w:rPr>
      </w:pPr>
    </w:p>
    <w:p w:rsidR="00FF708B" w:rsidRDefault="00FF708B" w:rsidP="00FF708B">
      <w:pPr>
        <w:pStyle w:val="ConsPlusNonformat"/>
        <w:jc w:val="center"/>
        <w:rPr>
          <w:rFonts w:ascii="Arial Narrow" w:hAnsi="Arial Narrow" w:cs="Arial"/>
          <w:b/>
          <w:bCs/>
        </w:rPr>
      </w:pPr>
      <w:r w:rsidRPr="00FF708B">
        <w:rPr>
          <w:rFonts w:ascii="Arial Narrow" w:hAnsi="Arial Narrow" w:cs="Arial"/>
          <w:b/>
          <w:bCs/>
        </w:rPr>
        <w:t>ПОСТАНОВЛЕНИЕ</w:t>
      </w:r>
    </w:p>
    <w:p w:rsidR="00FF708B" w:rsidRPr="00FF708B" w:rsidRDefault="00FF708B" w:rsidP="00FF708B">
      <w:pPr>
        <w:pStyle w:val="ConsPlusNonformat"/>
        <w:jc w:val="center"/>
        <w:rPr>
          <w:rFonts w:ascii="Arial Narrow" w:hAnsi="Arial Narrow" w:cs="Arial"/>
          <w:b/>
          <w:bCs/>
        </w:rPr>
      </w:pPr>
    </w:p>
    <w:p w:rsidR="00FF708B" w:rsidRPr="00FF708B" w:rsidRDefault="00FF708B" w:rsidP="00FF708B">
      <w:pPr>
        <w:pStyle w:val="ConsPlusNonformat"/>
        <w:jc w:val="both"/>
        <w:rPr>
          <w:rFonts w:ascii="Arial Narrow" w:hAnsi="Arial Narrow" w:cs="Arial"/>
        </w:rPr>
      </w:pPr>
      <w:r w:rsidRPr="00FF708B">
        <w:rPr>
          <w:rFonts w:ascii="Arial Narrow" w:hAnsi="Arial Narrow" w:cs="Arial"/>
          <w:bCs/>
        </w:rPr>
        <w:t xml:space="preserve">«29»января 2025 г.                                                    </w:t>
      </w:r>
      <w:r>
        <w:rPr>
          <w:rFonts w:ascii="Arial Narrow" w:hAnsi="Arial Narrow" w:cs="Arial"/>
          <w:bCs/>
        </w:rPr>
        <w:t xml:space="preserve">                                                                                </w:t>
      </w:r>
      <w:r w:rsidRPr="00FF708B">
        <w:rPr>
          <w:rFonts w:ascii="Arial Narrow" w:hAnsi="Arial Narrow" w:cs="Arial"/>
          <w:bCs/>
        </w:rPr>
        <w:t xml:space="preserve">                                        № 6-п</w:t>
      </w:r>
    </w:p>
    <w:p w:rsidR="00FF708B" w:rsidRPr="00FF708B" w:rsidRDefault="00FF708B" w:rsidP="00FF708B">
      <w:pPr>
        <w:pStyle w:val="ConsPlusNonformat"/>
        <w:rPr>
          <w:rFonts w:ascii="Arial Narrow" w:hAnsi="Arial Narrow" w:cs="Arial"/>
          <w:b/>
        </w:rPr>
      </w:pPr>
    </w:p>
    <w:p w:rsidR="00FF708B" w:rsidRPr="00FF708B" w:rsidRDefault="00FF708B" w:rsidP="00FF708B">
      <w:pPr>
        <w:jc w:val="center"/>
        <w:rPr>
          <w:rFonts w:ascii="Arial Narrow" w:hAnsi="Arial Narrow"/>
          <w:b/>
          <w:bCs/>
          <w:sz w:val="20"/>
          <w:szCs w:val="20"/>
        </w:rPr>
      </w:pPr>
      <w:r w:rsidRPr="00FF708B">
        <w:rPr>
          <w:rFonts w:ascii="Arial Narrow" w:hAnsi="Arial Narrow"/>
          <w:b/>
          <w:bCs/>
          <w:sz w:val="20"/>
          <w:szCs w:val="20"/>
        </w:rPr>
        <w:t>О внесении изменений в Постановление Администрации п. Полигус от 07.11.2024 № 38-п «Об утверждении стоимости услуг по погребению на территории муниципального образования «поселок Полигус» Эвенкийского муниципального района Красноярского края»</w:t>
      </w:r>
    </w:p>
    <w:p w:rsidR="00FF708B" w:rsidRPr="00FF708B" w:rsidRDefault="00FF708B" w:rsidP="00FF708B">
      <w:pPr>
        <w:ind w:firstLine="567"/>
        <w:jc w:val="both"/>
        <w:rPr>
          <w:rFonts w:ascii="Arial Narrow" w:hAnsi="Arial Narrow"/>
          <w:sz w:val="20"/>
          <w:szCs w:val="20"/>
        </w:rPr>
      </w:pPr>
    </w:p>
    <w:p w:rsidR="00FF708B" w:rsidRPr="00FF708B" w:rsidRDefault="00FF708B" w:rsidP="00FF708B">
      <w:pPr>
        <w:ind w:firstLine="709"/>
        <w:jc w:val="both"/>
        <w:rPr>
          <w:rFonts w:ascii="Arial Narrow" w:hAnsi="Arial Narrow"/>
          <w:b/>
          <w:bCs/>
          <w:sz w:val="20"/>
          <w:szCs w:val="20"/>
        </w:rPr>
      </w:pPr>
      <w:r w:rsidRPr="00FF708B">
        <w:rPr>
          <w:rFonts w:ascii="Arial Narrow" w:hAnsi="Arial Narrow"/>
          <w:sz w:val="20"/>
          <w:szCs w:val="20"/>
        </w:rPr>
        <w:t xml:space="preserve">В соответствии с Федеральным законом от 12.01.1996 г. № 8-ФЗ «О погребении и похоронном деле», Постановлением Правительства </w:t>
      </w:r>
      <w:r w:rsidRPr="00FF708B">
        <w:rPr>
          <w:rFonts w:ascii="Arial Narrow" w:hAnsi="Arial Narrow"/>
          <w:color w:val="000000"/>
          <w:sz w:val="20"/>
          <w:szCs w:val="20"/>
        </w:rPr>
        <w:t xml:space="preserve">Российской Федерации от 23 января 2025 г. № 33 </w:t>
      </w:r>
      <w:r w:rsidRPr="00FF708B">
        <w:rPr>
          <w:rFonts w:ascii="Arial Narrow" w:hAnsi="Arial Narrow"/>
          <w:sz w:val="20"/>
          <w:szCs w:val="20"/>
        </w:rPr>
        <w:t>«</w:t>
      </w:r>
      <w:r w:rsidRPr="00FF708B">
        <w:rPr>
          <w:rFonts w:ascii="Arial Narrow" w:hAnsi="Arial Narrow"/>
          <w:color w:val="000000"/>
          <w:sz w:val="20"/>
          <w:szCs w:val="20"/>
        </w:rPr>
        <w:t>Об утверждении коэффициента индексации выплат, пособий и компенсаций в 2025 году</w:t>
      </w:r>
      <w:r>
        <w:rPr>
          <w:rFonts w:ascii="Arial Narrow" w:hAnsi="Arial Narrow"/>
          <w:sz w:val="20"/>
          <w:szCs w:val="20"/>
        </w:rPr>
        <w:t xml:space="preserve">», </w:t>
      </w:r>
      <w:r w:rsidRPr="00FF708B">
        <w:rPr>
          <w:rFonts w:ascii="Arial Narrow" w:hAnsi="Arial Narrow"/>
          <w:sz w:val="20"/>
          <w:szCs w:val="20"/>
        </w:rPr>
        <w:t xml:space="preserve">руководствуясь Уставом поселка Полигус, </w:t>
      </w:r>
      <w:r w:rsidRPr="00FF708B">
        <w:rPr>
          <w:rFonts w:ascii="Arial Narrow" w:hAnsi="Arial Narrow"/>
          <w:b/>
          <w:bCs/>
          <w:sz w:val="20"/>
          <w:szCs w:val="20"/>
        </w:rPr>
        <w:t>ПОСТАНОВЛЯЮ:</w:t>
      </w:r>
    </w:p>
    <w:p w:rsidR="00FF708B" w:rsidRPr="00FF708B" w:rsidRDefault="00FF708B" w:rsidP="00FF708B">
      <w:pPr>
        <w:jc w:val="both"/>
        <w:rPr>
          <w:rFonts w:ascii="Arial Narrow" w:hAnsi="Arial Narrow"/>
          <w:bCs/>
          <w:sz w:val="20"/>
          <w:szCs w:val="20"/>
        </w:rPr>
      </w:pPr>
      <w:r>
        <w:rPr>
          <w:rFonts w:ascii="Arial Narrow" w:hAnsi="Arial Narrow"/>
          <w:sz w:val="20"/>
          <w:szCs w:val="20"/>
        </w:rPr>
        <w:t>1.</w:t>
      </w:r>
      <w:r>
        <w:rPr>
          <w:rFonts w:ascii="Arial Narrow" w:hAnsi="Arial Narrow"/>
          <w:sz w:val="20"/>
          <w:szCs w:val="20"/>
        </w:rPr>
        <w:tab/>
      </w:r>
      <w:r w:rsidRPr="00FF708B">
        <w:rPr>
          <w:rFonts w:ascii="Arial Narrow" w:hAnsi="Arial Narrow"/>
          <w:sz w:val="20"/>
          <w:szCs w:val="20"/>
        </w:rPr>
        <w:t>Внести в Постановление Администрации п. Полигус от 07.11.2024 № 38-п «Об утверждении стоимости услуг по погребению на территории муниципального образования «поселок Полигус» Эвенкийского муниципального района Красноярского края» следующее изменение:</w:t>
      </w:r>
    </w:p>
    <w:p w:rsidR="00FF708B" w:rsidRPr="00FF708B" w:rsidRDefault="00FF708B" w:rsidP="00FF708B">
      <w:pPr>
        <w:jc w:val="both"/>
        <w:rPr>
          <w:rFonts w:ascii="Arial Narrow" w:hAnsi="Arial Narrow"/>
          <w:sz w:val="20"/>
          <w:szCs w:val="20"/>
        </w:rPr>
      </w:pPr>
      <w:r w:rsidRPr="00FF708B">
        <w:rPr>
          <w:rFonts w:ascii="Arial Narrow" w:hAnsi="Arial Narrow"/>
          <w:bCs/>
          <w:sz w:val="20"/>
          <w:szCs w:val="20"/>
        </w:rPr>
        <w:t>1) часть 1 Постановления изложить в следующей редакции:</w:t>
      </w:r>
      <w:r w:rsidRPr="00FF708B">
        <w:rPr>
          <w:rFonts w:ascii="Arial Narrow" w:hAnsi="Arial Narrow"/>
          <w:sz w:val="20"/>
          <w:szCs w:val="20"/>
        </w:rPr>
        <w:t xml:space="preserve"> «1. Утвердить</w:t>
      </w:r>
      <w:r w:rsidRPr="00FF708B">
        <w:rPr>
          <w:rFonts w:ascii="Arial Narrow" w:hAnsi="Arial Narrow"/>
          <w:spacing w:val="-10"/>
          <w:sz w:val="20"/>
          <w:szCs w:val="20"/>
        </w:rPr>
        <w:t xml:space="preserve"> </w:t>
      </w:r>
      <w:r w:rsidRPr="00FF708B">
        <w:rPr>
          <w:rFonts w:ascii="Arial Narrow" w:hAnsi="Arial Narrow"/>
          <w:sz w:val="20"/>
          <w:szCs w:val="20"/>
        </w:rPr>
        <w:t xml:space="preserve">с </w:t>
      </w:r>
      <w:r w:rsidRPr="00FF708B">
        <w:rPr>
          <w:rFonts w:ascii="Arial Narrow" w:hAnsi="Arial Narrow"/>
          <w:bCs/>
          <w:sz w:val="20"/>
          <w:szCs w:val="20"/>
        </w:rPr>
        <w:t>01.02.2025</w:t>
      </w:r>
      <w:r w:rsidRPr="00FF708B">
        <w:rPr>
          <w:rFonts w:ascii="Arial Narrow" w:hAnsi="Arial Narrow"/>
          <w:sz w:val="20"/>
          <w:szCs w:val="20"/>
        </w:rPr>
        <w:t xml:space="preserve"> года стоимость услуг, предоставляемых согласно гарантированному перечню услуг по погребению в соответствии с п. 3 ст. 9 Федерального закона от 12.01.1996 № 8-ФЗ «О погребении и похоронном деле» в размере</w:t>
      </w:r>
      <w:r w:rsidRPr="00FF708B">
        <w:rPr>
          <w:rFonts w:ascii="Arial Narrow" w:hAnsi="Arial Narrow"/>
          <w:bCs/>
          <w:sz w:val="20"/>
          <w:szCs w:val="20"/>
        </w:rPr>
        <w:t xml:space="preserve"> 11 914 рублей 97 копеек </w:t>
      </w:r>
      <w:r w:rsidRPr="00FF708B">
        <w:rPr>
          <w:rFonts w:ascii="Arial Narrow" w:hAnsi="Arial Narrow"/>
          <w:sz w:val="20"/>
          <w:szCs w:val="20"/>
        </w:rPr>
        <w:t>с учетом районного коэффициента.</w:t>
      </w:r>
    </w:p>
    <w:p w:rsidR="00FF708B" w:rsidRPr="00FF708B" w:rsidRDefault="00FF708B" w:rsidP="00FF708B">
      <w:pPr>
        <w:jc w:val="both"/>
        <w:rPr>
          <w:rFonts w:ascii="Arial Narrow" w:hAnsi="Arial Narrow"/>
          <w:kern w:val="1"/>
          <w:sz w:val="20"/>
          <w:szCs w:val="20"/>
        </w:rPr>
      </w:pPr>
      <w:r>
        <w:rPr>
          <w:rFonts w:ascii="Arial Narrow" w:hAnsi="Arial Narrow"/>
          <w:sz w:val="20"/>
          <w:szCs w:val="20"/>
        </w:rPr>
        <w:t>2.</w:t>
      </w:r>
      <w:r>
        <w:rPr>
          <w:rFonts w:ascii="Arial Narrow" w:hAnsi="Arial Narrow"/>
          <w:sz w:val="20"/>
          <w:szCs w:val="20"/>
        </w:rPr>
        <w:tab/>
      </w:r>
      <w:r w:rsidRPr="00FF708B">
        <w:rPr>
          <w:rFonts w:ascii="Arial Narrow" w:hAnsi="Arial Narrow"/>
          <w:sz w:val="20"/>
          <w:szCs w:val="20"/>
        </w:rPr>
        <w:t>Главе п. Полигус в</w:t>
      </w:r>
      <w:r w:rsidRPr="00FF708B">
        <w:rPr>
          <w:rFonts w:ascii="Arial Narrow" w:hAnsi="Arial Narrow"/>
          <w:kern w:val="1"/>
          <w:sz w:val="20"/>
          <w:szCs w:val="20"/>
        </w:rPr>
        <w:t xml:space="preserve"> течение пяти рабочих дней со дня принятия настоящего Постановления направить в Клиентскую службу Социального фонда </w:t>
      </w:r>
      <w:r w:rsidRPr="00FF708B">
        <w:rPr>
          <w:rFonts w:ascii="Arial Narrow" w:hAnsi="Arial Narrow"/>
          <w:bCs/>
          <w:kern w:val="1"/>
          <w:sz w:val="20"/>
          <w:szCs w:val="20"/>
        </w:rPr>
        <w:t xml:space="preserve">России в селе Байкит Красноярского края </w:t>
      </w:r>
      <w:r w:rsidRPr="00FF708B">
        <w:rPr>
          <w:rFonts w:ascii="Arial Narrow" w:hAnsi="Arial Narrow"/>
          <w:kern w:val="1"/>
          <w:sz w:val="20"/>
          <w:szCs w:val="20"/>
        </w:rPr>
        <w:t xml:space="preserve">уведомление об утвержденной стоимости указанных услуг способом, позволяющим зафиксировать </w:t>
      </w:r>
      <w:r w:rsidR="00302B8B">
        <w:rPr>
          <w:rFonts w:ascii="Arial Narrow" w:hAnsi="Arial Narrow"/>
          <w:kern w:val="1"/>
          <w:sz w:val="20"/>
          <w:szCs w:val="20"/>
        </w:rPr>
        <w:t>получение данного уведомления.</w:t>
      </w:r>
    </w:p>
    <w:p w:rsidR="00FF708B" w:rsidRPr="00FF708B" w:rsidRDefault="00FF708B" w:rsidP="00FF708B">
      <w:pPr>
        <w:jc w:val="both"/>
        <w:rPr>
          <w:rFonts w:ascii="Arial Narrow" w:hAnsi="Arial Narrow"/>
          <w:sz w:val="20"/>
          <w:szCs w:val="20"/>
        </w:rPr>
      </w:pPr>
      <w:r w:rsidRPr="00FF708B">
        <w:rPr>
          <w:rFonts w:ascii="Arial Narrow" w:hAnsi="Arial Narrow"/>
          <w:kern w:val="1"/>
          <w:sz w:val="20"/>
          <w:szCs w:val="20"/>
        </w:rPr>
        <w:t>3.</w:t>
      </w:r>
      <w:r>
        <w:rPr>
          <w:rFonts w:ascii="Arial Narrow" w:hAnsi="Arial Narrow"/>
          <w:kern w:val="1"/>
          <w:sz w:val="20"/>
          <w:szCs w:val="20"/>
        </w:rPr>
        <w:tab/>
      </w:r>
      <w:proofErr w:type="gramStart"/>
      <w:r w:rsidR="005A3024">
        <w:rPr>
          <w:rFonts w:ascii="Arial Narrow" w:hAnsi="Arial Narrow"/>
          <w:sz w:val="20"/>
          <w:szCs w:val="20"/>
        </w:rPr>
        <w:t>Контроль за</w:t>
      </w:r>
      <w:proofErr w:type="gramEnd"/>
      <w:r w:rsidR="005A3024">
        <w:rPr>
          <w:rFonts w:ascii="Arial Narrow" w:hAnsi="Arial Narrow"/>
          <w:sz w:val="20"/>
          <w:szCs w:val="20"/>
        </w:rPr>
        <w:t xml:space="preserve"> исполнением</w:t>
      </w:r>
      <w:r w:rsidRPr="00FF708B">
        <w:rPr>
          <w:rFonts w:ascii="Arial Narrow" w:hAnsi="Arial Narrow"/>
          <w:sz w:val="20"/>
          <w:szCs w:val="20"/>
        </w:rPr>
        <w:t xml:space="preserve"> настоящего постановления оставляю за собой.</w:t>
      </w:r>
    </w:p>
    <w:p w:rsidR="00FF708B" w:rsidRPr="00FF708B" w:rsidRDefault="00FF708B" w:rsidP="00FF708B">
      <w:pPr>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r>
      <w:proofErr w:type="gramStart"/>
      <w:r w:rsidRPr="00FF708B">
        <w:rPr>
          <w:rFonts w:ascii="Arial Narrow" w:hAnsi="Arial Narrow"/>
          <w:sz w:val="20"/>
          <w:szCs w:val="20"/>
        </w:rPr>
        <w:t>Разместить</w:t>
      </w:r>
      <w:proofErr w:type="gramEnd"/>
      <w:r w:rsidRPr="00FF708B">
        <w:rPr>
          <w:rFonts w:ascii="Arial Narrow" w:hAnsi="Arial Narrow"/>
          <w:sz w:val="20"/>
          <w:szCs w:val="20"/>
        </w:rPr>
        <w:t xml:space="preserve"> настоящее Постановление на сайте муниципального образования «поселок Полигус» в сети «Интернет» (</w:t>
      </w:r>
      <w:hyperlink r:id="rId19" w:history="1">
        <w:r w:rsidRPr="00FF708B">
          <w:rPr>
            <w:rStyle w:val="af2"/>
            <w:rFonts w:ascii="Arial Narrow" w:hAnsi="Arial Narrow"/>
            <w:color w:val="auto"/>
            <w:sz w:val="20"/>
            <w:szCs w:val="20"/>
            <w:u w:val="none"/>
          </w:rPr>
          <w:t>https://poligus-r04.gosweb.gosuslugi.ru</w:t>
        </w:r>
      </w:hyperlink>
      <w:r w:rsidRPr="00FF708B">
        <w:rPr>
          <w:rFonts w:ascii="Arial Narrow" w:hAnsi="Arial Narrow"/>
          <w:sz w:val="20"/>
          <w:szCs w:val="20"/>
        </w:rPr>
        <w:t>)</w:t>
      </w:r>
    </w:p>
    <w:p w:rsidR="00FF708B" w:rsidRPr="00FF708B" w:rsidRDefault="00FF708B" w:rsidP="00FF708B">
      <w:pPr>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r>
      <w:r w:rsidRPr="00FF708B">
        <w:rPr>
          <w:rFonts w:ascii="Arial Narrow" w:hAnsi="Arial Narrow"/>
          <w:sz w:val="20"/>
          <w:szCs w:val="20"/>
        </w:rPr>
        <w:t>Настоящее</w:t>
      </w:r>
      <w:r>
        <w:rPr>
          <w:rFonts w:ascii="Arial Narrow" w:hAnsi="Arial Narrow"/>
          <w:sz w:val="20"/>
          <w:szCs w:val="20"/>
        </w:rPr>
        <w:t xml:space="preserve"> Постановление вступает в силу </w:t>
      </w:r>
      <w:r w:rsidRPr="00FF708B">
        <w:rPr>
          <w:rFonts w:ascii="Arial Narrow" w:hAnsi="Arial Narrow"/>
          <w:sz w:val="20"/>
          <w:szCs w:val="20"/>
        </w:rPr>
        <w:t xml:space="preserve">с 01.02.2025 г.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FF708B" w:rsidRPr="00FF708B" w:rsidRDefault="00FF708B" w:rsidP="00FF708B">
      <w:pPr>
        <w:jc w:val="both"/>
        <w:rPr>
          <w:rFonts w:ascii="Arial Narrow" w:hAnsi="Arial Narrow"/>
          <w:sz w:val="20"/>
          <w:szCs w:val="20"/>
        </w:rPr>
      </w:pPr>
    </w:p>
    <w:p w:rsidR="00FF708B" w:rsidRPr="00FF708B" w:rsidRDefault="00FF708B" w:rsidP="00FF708B">
      <w:pPr>
        <w:pStyle w:val="1f6"/>
        <w:widowControl w:val="0"/>
        <w:tabs>
          <w:tab w:val="left" w:pos="709"/>
          <w:tab w:val="left" w:pos="6379"/>
        </w:tabs>
        <w:suppressAutoHyphens/>
        <w:jc w:val="both"/>
        <w:rPr>
          <w:rFonts w:ascii="Arial Narrow" w:hAnsi="Arial Narrow" w:cs="Arial"/>
          <w:sz w:val="20"/>
          <w:szCs w:val="20"/>
        </w:rPr>
      </w:pPr>
      <w:r w:rsidRPr="00FF708B">
        <w:rPr>
          <w:rFonts w:ascii="Arial Narrow" w:hAnsi="Arial Narrow" w:cs="Arial"/>
          <w:bCs/>
          <w:sz w:val="20"/>
          <w:szCs w:val="20"/>
        </w:rPr>
        <w:t xml:space="preserve">Глава поселка Полигус                                                               </w:t>
      </w:r>
      <w:r>
        <w:rPr>
          <w:rFonts w:ascii="Arial Narrow" w:hAnsi="Arial Narrow" w:cs="Arial"/>
          <w:bCs/>
          <w:sz w:val="20"/>
          <w:szCs w:val="20"/>
        </w:rPr>
        <w:t xml:space="preserve">   </w:t>
      </w:r>
      <w:r w:rsidRPr="00FF708B">
        <w:rPr>
          <w:rFonts w:ascii="Arial Narrow" w:hAnsi="Arial Narrow" w:cs="Arial"/>
          <w:bCs/>
          <w:sz w:val="20"/>
          <w:szCs w:val="20"/>
        </w:rPr>
        <w:t xml:space="preserve">        </w:t>
      </w:r>
      <w:r>
        <w:rPr>
          <w:rFonts w:ascii="Arial Narrow" w:hAnsi="Arial Narrow" w:cs="Arial"/>
          <w:bCs/>
          <w:sz w:val="20"/>
          <w:szCs w:val="20"/>
        </w:rPr>
        <w:t xml:space="preserve"> </w:t>
      </w:r>
      <w:proofErr w:type="gramStart"/>
      <w:r>
        <w:rPr>
          <w:rFonts w:ascii="Arial Narrow" w:hAnsi="Arial Narrow" w:cs="Arial"/>
          <w:bCs/>
          <w:sz w:val="20"/>
          <w:szCs w:val="20"/>
        </w:rPr>
        <w:t>п</w:t>
      </w:r>
      <w:proofErr w:type="gramEnd"/>
      <w:r>
        <w:rPr>
          <w:rFonts w:ascii="Arial Narrow" w:hAnsi="Arial Narrow" w:cs="Arial"/>
          <w:bCs/>
          <w:sz w:val="20"/>
          <w:szCs w:val="20"/>
        </w:rPr>
        <w:t xml:space="preserve">/п                                                                    </w:t>
      </w:r>
      <w:r w:rsidRPr="00FF708B">
        <w:rPr>
          <w:rFonts w:ascii="Arial Narrow" w:hAnsi="Arial Narrow" w:cs="Arial"/>
          <w:bCs/>
          <w:sz w:val="20"/>
          <w:szCs w:val="20"/>
        </w:rPr>
        <w:t xml:space="preserve">   </w:t>
      </w:r>
      <w:r w:rsidRPr="00FF708B">
        <w:rPr>
          <w:rStyle w:val="af2"/>
          <w:rFonts w:ascii="Arial Narrow" w:hAnsi="Arial Narrow" w:cs="Arial"/>
          <w:bCs/>
          <w:color w:val="auto"/>
          <w:sz w:val="20"/>
          <w:szCs w:val="20"/>
          <w:u w:val="none"/>
        </w:rPr>
        <w:t>Т.Н. Черненко</w:t>
      </w:r>
    </w:p>
    <w:p w:rsidR="00FF708B" w:rsidRPr="00080F8E" w:rsidRDefault="00FF708B" w:rsidP="00080F8E">
      <w:pPr>
        <w:jc w:val="both"/>
        <w:rPr>
          <w:rFonts w:ascii="Arial Narrow" w:hAnsi="Arial Narrow"/>
          <w:sz w:val="20"/>
          <w:szCs w:val="20"/>
        </w:rPr>
      </w:pPr>
    </w:p>
    <w:p w:rsidR="00080F8E" w:rsidRPr="00080F8E" w:rsidRDefault="00080F8E" w:rsidP="000916AF">
      <w:pPr>
        <w:jc w:val="center"/>
        <w:rPr>
          <w:rFonts w:ascii="Arial Narrow" w:hAnsi="Arial Narrow" w:cs="Arial"/>
          <w:b/>
          <w:color w:val="000000"/>
          <w:sz w:val="20"/>
          <w:szCs w:val="20"/>
        </w:rPr>
      </w:pPr>
      <w:r w:rsidRPr="00080F8E">
        <w:rPr>
          <w:rFonts w:ascii="Arial Narrow" w:hAnsi="Arial Narrow" w:cs="Arial"/>
          <w:b/>
          <w:color w:val="000000"/>
          <w:sz w:val="20"/>
          <w:szCs w:val="20"/>
        </w:rPr>
        <w:t>КРАСНОЯРСКИЙ КРАЙ</w:t>
      </w:r>
    </w:p>
    <w:p w:rsidR="00080F8E" w:rsidRPr="00080F8E" w:rsidRDefault="00080F8E" w:rsidP="000916AF">
      <w:pPr>
        <w:jc w:val="center"/>
        <w:rPr>
          <w:rFonts w:ascii="Arial Narrow" w:hAnsi="Arial Narrow" w:cs="Arial"/>
          <w:b/>
          <w:color w:val="000000"/>
          <w:sz w:val="20"/>
          <w:szCs w:val="20"/>
        </w:rPr>
      </w:pPr>
      <w:r w:rsidRPr="00080F8E">
        <w:rPr>
          <w:rFonts w:ascii="Arial Narrow" w:hAnsi="Arial Narrow" w:cs="Arial"/>
          <w:b/>
          <w:color w:val="000000"/>
          <w:sz w:val="20"/>
          <w:szCs w:val="20"/>
        </w:rPr>
        <w:t>ЭВЕНКИЙСКИЙ МУНИЦИПАЛЬНЫЙ РАЙОН</w:t>
      </w:r>
    </w:p>
    <w:p w:rsidR="00080F8E" w:rsidRPr="00080F8E" w:rsidRDefault="00F77DAC" w:rsidP="000916AF">
      <w:pPr>
        <w:jc w:val="center"/>
        <w:rPr>
          <w:rFonts w:ascii="Arial Narrow" w:hAnsi="Arial Narrow" w:cs="Arial"/>
          <w:b/>
          <w:color w:val="000000"/>
          <w:sz w:val="20"/>
          <w:szCs w:val="20"/>
        </w:rPr>
      </w:pPr>
      <w:r>
        <w:rPr>
          <w:rFonts w:ascii="Arial Narrow" w:hAnsi="Arial Narrow" w:cs="Arial"/>
          <w:b/>
          <w:color w:val="000000"/>
          <w:sz w:val="20"/>
          <w:szCs w:val="20"/>
        </w:rPr>
        <w:t>ПОЛИГУСОВСКИЙ</w:t>
      </w:r>
    </w:p>
    <w:p w:rsidR="00080F8E" w:rsidRPr="00080F8E" w:rsidRDefault="00080F8E" w:rsidP="000916AF">
      <w:pPr>
        <w:jc w:val="center"/>
        <w:rPr>
          <w:rFonts w:ascii="Arial Narrow" w:hAnsi="Arial Narrow" w:cs="Arial"/>
          <w:b/>
          <w:color w:val="000000"/>
          <w:sz w:val="20"/>
          <w:szCs w:val="20"/>
        </w:rPr>
      </w:pPr>
      <w:r w:rsidRPr="00080F8E">
        <w:rPr>
          <w:rFonts w:ascii="Arial Narrow" w:hAnsi="Arial Narrow" w:cs="Arial"/>
          <w:b/>
          <w:color w:val="000000"/>
          <w:sz w:val="20"/>
          <w:szCs w:val="20"/>
        </w:rPr>
        <w:t>ПОСЕЛКОВЫЙ СОВЕТ ДЕПУТАТОВ</w:t>
      </w:r>
    </w:p>
    <w:p w:rsidR="00080F8E" w:rsidRPr="00080F8E" w:rsidRDefault="00080F8E" w:rsidP="000916AF">
      <w:pPr>
        <w:jc w:val="center"/>
        <w:rPr>
          <w:rFonts w:ascii="Arial Narrow" w:hAnsi="Arial Narrow" w:cs="Arial"/>
          <w:b/>
          <w:color w:val="000000"/>
          <w:sz w:val="20"/>
          <w:szCs w:val="20"/>
        </w:rPr>
      </w:pPr>
    </w:p>
    <w:p w:rsidR="00080F8E" w:rsidRPr="00080F8E" w:rsidRDefault="00080F8E" w:rsidP="000916AF">
      <w:pPr>
        <w:jc w:val="center"/>
        <w:rPr>
          <w:rFonts w:ascii="Arial Narrow" w:hAnsi="Arial Narrow" w:cs="Arial"/>
          <w:b/>
          <w:bCs/>
          <w:color w:val="000000"/>
          <w:sz w:val="20"/>
          <w:szCs w:val="20"/>
        </w:rPr>
      </w:pPr>
      <w:r w:rsidRPr="00080F8E">
        <w:rPr>
          <w:rFonts w:ascii="Arial Narrow" w:hAnsi="Arial Narrow" w:cs="Arial"/>
          <w:b/>
          <w:color w:val="000000"/>
          <w:sz w:val="20"/>
          <w:szCs w:val="20"/>
        </w:rPr>
        <w:t>РЕШЕНИЕ</w:t>
      </w:r>
    </w:p>
    <w:p w:rsidR="00080F8E" w:rsidRPr="00080F8E" w:rsidRDefault="00080F8E" w:rsidP="00080F8E">
      <w:pPr>
        <w:rPr>
          <w:rFonts w:ascii="Arial Narrow" w:hAnsi="Arial Narrow" w:cs="Arial"/>
          <w:b/>
          <w:bCs/>
          <w:color w:val="000000"/>
          <w:sz w:val="20"/>
          <w:szCs w:val="20"/>
        </w:rPr>
      </w:pPr>
    </w:p>
    <w:p w:rsidR="00080F8E" w:rsidRPr="000916AF" w:rsidRDefault="00080F8E" w:rsidP="000916AF">
      <w:pPr>
        <w:jc w:val="both"/>
        <w:rPr>
          <w:rFonts w:ascii="Arial Narrow" w:hAnsi="Arial Narrow" w:cs="Arial"/>
          <w:bCs/>
          <w:color w:val="000000"/>
          <w:sz w:val="20"/>
          <w:szCs w:val="20"/>
        </w:rPr>
      </w:pPr>
      <w:r w:rsidRPr="000916AF">
        <w:rPr>
          <w:rFonts w:ascii="Arial Narrow" w:hAnsi="Arial Narrow" w:cs="Arial"/>
          <w:color w:val="000000"/>
          <w:sz w:val="20"/>
          <w:szCs w:val="20"/>
          <w:lang w:val="en-US"/>
        </w:rPr>
        <w:t>VI</w:t>
      </w:r>
      <w:r w:rsidRPr="000916AF">
        <w:rPr>
          <w:rFonts w:ascii="Arial Narrow" w:hAnsi="Arial Narrow" w:cs="Arial"/>
          <w:bCs/>
          <w:color w:val="000000"/>
          <w:sz w:val="20"/>
          <w:szCs w:val="20"/>
        </w:rPr>
        <w:t xml:space="preserve"> созыв</w:t>
      </w:r>
    </w:p>
    <w:p w:rsidR="00080F8E" w:rsidRPr="000916AF" w:rsidRDefault="00080F8E" w:rsidP="000916AF">
      <w:pPr>
        <w:pStyle w:val="9a"/>
        <w:spacing w:line="240" w:lineRule="auto"/>
        <w:jc w:val="both"/>
        <w:rPr>
          <w:rFonts w:ascii="Arial Narrow" w:eastAsia="Times New Roman" w:hAnsi="Arial Narrow" w:cs="Arial"/>
          <w:bCs/>
          <w:color w:val="000000"/>
          <w:sz w:val="20"/>
          <w:szCs w:val="20"/>
        </w:rPr>
      </w:pPr>
      <w:r w:rsidRPr="000916AF">
        <w:rPr>
          <w:rFonts w:ascii="Arial Narrow" w:hAnsi="Arial Narrow" w:cs="Arial"/>
          <w:bCs/>
          <w:color w:val="000000"/>
          <w:sz w:val="20"/>
          <w:szCs w:val="20"/>
          <w:lang w:val="en-US"/>
        </w:rPr>
        <w:t>V</w:t>
      </w:r>
      <w:r w:rsidRPr="000916AF">
        <w:rPr>
          <w:rFonts w:ascii="Arial Narrow" w:hAnsi="Arial Narrow" w:cs="Arial"/>
          <w:bCs/>
          <w:color w:val="000000"/>
          <w:sz w:val="20"/>
          <w:szCs w:val="20"/>
        </w:rPr>
        <w:t xml:space="preserve"> сессия</w:t>
      </w:r>
    </w:p>
    <w:p w:rsidR="00080F8E" w:rsidRPr="000916AF" w:rsidRDefault="00080F8E" w:rsidP="000916AF">
      <w:pPr>
        <w:jc w:val="both"/>
        <w:rPr>
          <w:rFonts w:ascii="Arial Narrow" w:hAnsi="Arial Narrow" w:cs="Arial"/>
          <w:color w:val="000000"/>
          <w:sz w:val="20"/>
          <w:szCs w:val="20"/>
        </w:rPr>
      </w:pPr>
      <w:r w:rsidRPr="000916AF">
        <w:rPr>
          <w:rFonts w:ascii="Arial Narrow" w:hAnsi="Arial Narrow" w:cs="Arial"/>
          <w:bCs/>
          <w:color w:val="000000"/>
          <w:sz w:val="20"/>
          <w:szCs w:val="20"/>
        </w:rPr>
        <w:t>«27» января 2025</w:t>
      </w:r>
      <w:r w:rsidR="000916AF">
        <w:rPr>
          <w:rFonts w:ascii="Arial Narrow" w:hAnsi="Arial Narrow" w:cs="Arial"/>
          <w:bCs/>
          <w:color w:val="000000"/>
          <w:sz w:val="20"/>
          <w:szCs w:val="20"/>
        </w:rPr>
        <w:t xml:space="preserve"> </w:t>
      </w:r>
      <w:r w:rsidRPr="000916AF">
        <w:rPr>
          <w:rFonts w:ascii="Arial Narrow" w:hAnsi="Arial Narrow" w:cs="Arial"/>
          <w:bCs/>
          <w:color w:val="000000"/>
          <w:sz w:val="20"/>
          <w:szCs w:val="20"/>
        </w:rPr>
        <w:t xml:space="preserve">г                       </w:t>
      </w:r>
      <w:r w:rsidR="000916AF">
        <w:rPr>
          <w:rFonts w:ascii="Arial Narrow" w:hAnsi="Arial Narrow" w:cs="Arial"/>
          <w:bCs/>
          <w:color w:val="000000"/>
          <w:sz w:val="20"/>
          <w:szCs w:val="20"/>
        </w:rPr>
        <w:t xml:space="preserve">                                     </w:t>
      </w:r>
      <w:r w:rsidRPr="000916AF">
        <w:rPr>
          <w:rFonts w:ascii="Arial Narrow" w:hAnsi="Arial Narrow" w:cs="Arial"/>
          <w:bCs/>
          <w:color w:val="000000"/>
          <w:sz w:val="20"/>
          <w:szCs w:val="20"/>
        </w:rPr>
        <w:t xml:space="preserve">   </w:t>
      </w:r>
      <w:r w:rsidR="000916AF">
        <w:rPr>
          <w:rFonts w:ascii="Arial Narrow" w:hAnsi="Arial Narrow" w:cs="Arial"/>
          <w:bCs/>
          <w:color w:val="000000"/>
          <w:sz w:val="20"/>
          <w:szCs w:val="20"/>
        </w:rPr>
        <w:t xml:space="preserve">    </w:t>
      </w:r>
      <w:r w:rsidRPr="000916AF">
        <w:rPr>
          <w:rFonts w:ascii="Arial Narrow" w:hAnsi="Arial Narrow" w:cs="Arial"/>
          <w:bCs/>
          <w:color w:val="000000"/>
          <w:sz w:val="20"/>
          <w:szCs w:val="20"/>
        </w:rPr>
        <w:t xml:space="preserve">             № 27           </w:t>
      </w:r>
      <w:r w:rsidR="000916AF">
        <w:rPr>
          <w:rFonts w:ascii="Arial Narrow" w:hAnsi="Arial Narrow" w:cs="Arial"/>
          <w:bCs/>
          <w:color w:val="000000"/>
          <w:sz w:val="20"/>
          <w:szCs w:val="20"/>
        </w:rPr>
        <w:t xml:space="preserve">   </w:t>
      </w:r>
      <w:r w:rsidRPr="000916AF">
        <w:rPr>
          <w:rFonts w:ascii="Arial Narrow" w:hAnsi="Arial Narrow" w:cs="Arial"/>
          <w:bCs/>
          <w:color w:val="000000"/>
          <w:sz w:val="20"/>
          <w:szCs w:val="20"/>
        </w:rPr>
        <w:t xml:space="preserve">          </w:t>
      </w:r>
      <w:r w:rsidR="000916AF">
        <w:rPr>
          <w:rFonts w:ascii="Arial Narrow" w:hAnsi="Arial Narrow" w:cs="Arial"/>
          <w:bCs/>
          <w:color w:val="000000"/>
          <w:sz w:val="20"/>
          <w:szCs w:val="20"/>
        </w:rPr>
        <w:t xml:space="preserve">                        </w:t>
      </w:r>
      <w:r w:rsidRPr="000916AF">
        <w:rPr>
          <w:rFonts w:ascii="Arial Narrow" w:hAnsi="Arial Narrow" w:cs="Arial"/>
          <w:bCs/>
          <w:color w:val="000000"/>
          <w:sz w:val="20"/>
          <w:szCs w:val="20"/>
        </w:rPr>
        <w:t xml:space="preserve">                           п. Полигус</w:t>
      </w:r>
    </w:p>
    <w:p w:rsidR="00080F8E" w:rsidRPr="00F77DAC" w:rsidRDefault="00080F8E" w:rsidP="00080F8E">
      <w:pPr>
        <w:jc w:val="center"/>
        <w:rPr>
          <w:rFonts w:ascii="Arial Narrow" w:hAnsi="Arial Narrow" w:cs="Arial"/>
          <w:color w:val="000000"/>
          <w:sz w:val="20"/>
          <w:szCs w:val="20"/>
        </w:rPr>
      </w:pPr>
    </w:p>
    <w:p w:rsidR="00080F8E" w:rsidRPr="000916AF" w:rsidRDefault="00080F8E" w:rsidP="00F570A9">
      <w:pPr>
        <w:tabs>
          <w:tab w:val="left" w:pos="4788"/>
        </w:tabs>
        <w:jc w:val="center"/>
        <w:rPr>
          <w:rFonts w:ascii="Arial Narrow" w:hAnsi="Arial Narrow" w:cs="Arial"/>
          <w:b/>
          <w:bCs/>
          <w:color w:val="000000"/>
          <w:sz w:val="20"/>
          <w:szCs w:val="20"/>
        </w:rPr>
      </w:pPr>
      <w:proofErr w:type="gramStart"/>
      <w:r w:rsidRPr="00080F8E">
        <w:rPr>
          <w:rFonts w:ascii="Arial Narrow" w:hAnsi="Arial Narrow" w:cs="Arial"/>
          <w:b/>
          <w:color w:val="000000"/>
          <w:sz w:val="20"/>
          <w:szCs w:val="20"/>
        </w:rPr>
        <w:t xml:space="preserve">О внесении изменений в Решение </w:t>
      </w:r>
      <w:proofErr w:type="spellStart"/>
      <w:r w:rsidRPr="00080F8E">
        <w:rPr>
          <w:rFonts w:ascii="Arial Narrow" w:hAnsi="Arial Narrow" w:cs="Arial"/>
          <w:b/>
          <w:color w:val="000000"/>
          <w:sz w:val="20"/>
          <w:szCs w:val="20"/>
        </w:rPr>
        <w:t>Полигусовского</w:t>
      </w:r>
      <w:proofErr w:type="spellEnd"/>
      <w:r w:rsidRPr="00080F8E">
        <w:rPr>
          <w:rFonts w:ascii="Arial Narrow" w:hAnsi="Arial Narrow" w:cs="Arial"/>
          <w:b/>
          <w:color w:val="000000"/>
          <w:sz w:val="20"/>
          <w:szCs w:val="20"/>
        </w:rPr>
        <w:t xml:space="preserve"> поселкового Совета депутатов 23.12.2016 г. № 71 «Об утверждении </w:t>
      </w:r>
      <w:r w:rsidR="000916AF">
        <w:rPr>
          <w:rFonts w:ascii="Arial Narrow" w:hAnsi="Arial Narrow" w:cs="Arial"/>
          <w:b/>
          <w:sz w:val="20"/>
          <w:szCs w:val="20"/>
        </w:rPr>
        <w:t>Порядка</w:t>
      </w:r>
      <w:r w:rsidRPr="00080F8E">
        <w:rPr>
          <w:rFonts w:ascii="Arial Narrow" w:hAnsi="Arial Narrow" w:cs="Arial"/>
          <w:b/>
          <w:sz w:val="20"/>
          <w:szCs w:val="20"/>
        </w:rPr>
        <w:t xml:space="preserve"> оплаты труда и предоставления иных социальных гарантий Главе поселка Полигус и муниципальным служащим поселка Полигус»</w:t>
      </w:r>
      <w:r w:rsidRPr="00080F8E">
        <w:rPr>
          <w:rFonts w:ascii="Arial Narrow" w:hAnsi="Arial Narrow" w:cs="Arial"/>
          <w:b/>
          <w:bCs/>
          <w:color w:val="000000"/>
          <w:sz w:val="20"/>
          <w:szCs w:val="20"/>
        </w:rPr>
        <w:t xml:space="preserve"> (в редакции от 27.01.2017 г. № 77, от 05.06.2017 г. № 91, 22.12.2017 г. № 112, от 05.09.2018 г. № 133, от 09.09.2019 г. № 178, от 29.04.2020 г. № 34, от 14.09.2020 г. № 44, от</w:t>
      </w:r>
      <w:proofErr w:type="gramEnd"/>
      <w:r w:rsidRPr="00080F8E">
        <w:rPr>
          <w:rFonts w:ascii="Arial Narrow" w:hAnsi="Arial Narrow" w:cs="Arial"/>
          <w:b/>
          <w:bCs/>
          <w:color w:val="000000"/>
          <w:sz w:val="20"/>
          <w:szCs w:val="20"/>
        </w:rPr>
        <w:t xml:space="preserve"> </w:t>
      </w:r>
      <w:proofErr w:type="gramStart"/>
      <w:r w:rsidRPr="00080F8E">
        <w:rPr>
          <w:rFonts w:ascii="Arial Narrow" w:hAnsi="Arial Narrow" w:cs="Arial"/>
          <w:b/>
          <w:bCs/>
          <w:color w:val="000000"/>
          <w:sz w:val="20"/>
          <w:szCs w:val="20"/>
        </w:rPr>
        <w:t>12.11.2020 г. № 55,от 05.08.2021 г. № 85, от 17.03.2022 г. № 115, от 20.04.2022 г. № 117, от 19.09.2022 г. № 129, 07.06.23 № 156, 04.03.24 № 185, 19.12.24 № 26)</w:t>
      </w:r>
      <w:proofErr w:type="gramEnd"/>
    </w:p>
    <w:p w:rsidR="00080F8E" w:rsidRPr="00080F8E" w:rsidRDefault="00080F8E" w:rsidP="00080F8E">
      <w:pPr>
        <w:snapToGrid w:val="0"/>
        <w:rPr>
          <w:rFonts w:ascii="Arial Narrow" w:hAnsi="Arial Narrow" w:cs="Arial"/>
          <w:color w:val="000000"/>
          <w:sz w:val="20"/>
          <w:szCs w:val="20"/>
        </w:rPr>
      </w:pPr>
    </w:p>
    <w:p w:rsidR="00080F8E" w:rsidRPr="000916AF" w:rsidRDefault="00080F8E" w:rsidP="00CD1E3B">
      <w:pPr>
        <w:pStyle w:val="10"/>
        <w:keepNext w:val="0"/>
        <w:widowControl w:val="0"/>
        <w:numPr>
          <w:ilvl w:val="0"/>
          <w:numId w:val="15"/>
        </w:numPr>
        <w:suppressAutoHyphens/>
        <w:autoSpaceDE w:val="0"/>
        <w:spacing w:before="0" w:after="0"/>
        <w:ind w:left="0" w:firstLine="709"/>
        <w:jc w:val="both"/>
        <w:rPr>
          <w:rFonts w:ascii="Arial Narrow" w:hAnsi="Arial Narrow" w:cs="Arial"/>
          <w:color w:val="000000"/>
          <w:sz w:val="20"/>
          <w:szCs w:val="20"/>
        </w:rPr>
      </w:pPr>
      <w:r w:rsidRPr="000916AF">
        <w:rPr>
          <w:rStyle w:val="af5"/>
          <w:rFonts w:ascii="Arial Narrow" w:hAnsi="Arial Narrow"/>
          <w:bCs/>
          <w:color w:val="000000"/>
          <w:sz w:val="20"/>
          <w:szCs w:val="20"/>
        </w:rPr>
        <w:t>В целях приведения нормативных правовых актов поселка Полигус в соответствие с федеральным и региональным законодательством, руководствуясь</w:t>
      </w:r>
      <w:r w:rsidR="000916AF">
        <w:rPr>
          <w:rFonts w:ascii="Arial Narrow" w:hAnsi="Arial Narrow"/>
          <w:b w:val="0"/>
          <w:bCs w:val="0"/>
          <w:color w:val="000000"/>
          <w:sz w:val="20"/>
          <w:szCs w:val="20"/>
        </w:rPr>
        <w:t xml:space="preserve"> Уставом поселка Полигус,</w:t>
      </w:r>
      <w:r w:rsidRPr="00080F8E">
        <w:rPr>
          <w:rFonts w:ascii="Arial Narrow" w:hAnsi="Arial Narrow"/>
          <w:b w:val="0"/>
          <w:bCs w:val="0"/>
          <w:color w:val="000000"/>
          <w:sz w:val="20"/>
          <w:szCs w:val="20"/>
        </w:rPr>
        <w:t xml:space="preserve"> </w:t>
      </w:r>
      <w:proofErr w:type="spellStart"/>
      <w:r w:rsidRPr="00080F8E">
        <w:rPr>
          <w:rFonts w:ascii="Arial Narrow" w:hAnsi="Arial Narrow"/>
          <w:b w:val="0"/>
          <w:bCs w:val="0"/>
          <w:color w:val="000000"/>
          <w:sz w:val="20"/>
          <w:szCs w:val="20"/>
        </w:rPr>
        <w:t>Полигусовский</w:t>
      </w:r>
      <w:proofErr w:type="spellEnd"/>
      <w:r w:rsidRPr="00080F8E">
        <w:rPr>
          <w:rFonts w:ascii="Arial Narrow" w:hAnsi="Arial Narrow"/>
          <w:b w:val="0"/>
          <w:bCs w:val="0"/>
          <w:color w:val="000000"/>
          <w:sz w:val="20"/>
          <w:szCs w:val="20"/>
        </w:rPr>
        <w:t xml:space="preserve"> поселковый Совет депутатов</w:t>
      </w:r>
      <w:r w:rsidR="000916AF">
        <w:rPr>
          <w:rFonts w:ascii="Arial Narrow" w:hAnsi="Arial Narrow"/>
          <w:b w:val="0"/>
          <w:bCs w:val="0"/>
          <w:color w:val="000000"/>
          <w:sz w:val="20"/>
          <w:szCs w:val="20"/>
        </w:rPr>
        <w:t xml:space="preserve"> </w:t>
      </w:r>
      <w:r w:rsidRPr="000916AF">
        <w:rPr>
          <w:rFonts w:ascii="Arial Narrow" w:hAnsi="Arial Narrow" w:cs="Arial"/>
          <w:color w:val="000000"/>
          <w:sz w:val="20"/>
          <w:szCs w:val="20"/>
        </w:rPr>
        <w:t>РЕШИЛ:</w:t>
      </w:r>
    </w:p>
    <w:p w:rsidR="00080F8E" w:rsidRPr="000916AF" w:rsidRDefault="000916AF" w:rsidP="000916AF">
      <w:pPr>
        <w:autoSpaceDE w:val="0"/>
        <w:jc w:val="both"/>
        <w:rPr>
          <w:rFonts w:ascii="Arial Narrow" w:hAnsi="Arial Narrow" w:cs="Arial"/>
          <w:bCs/>
          <w:color w:val="000000"/>
          <w:sz w:val="20"/>
          <w:szCs w:val="20"/>
        </w:rPr>
      </w:pPr>
      <w:r>
        <w:rPr>
          <w:rFonts w:ascii="Arial Narrow" w:hAnsi="Arial Narrow" w:cs="Arial"/>
          <w:bCs/>
          <w:color w:val="000000"/>
          <w:sz w:val="20"/>
          <w:szCs w:val="20"/>
        </w:rPr>
        <w:t>1.</w:t>
      </w:r>
      <w:r>
        <w:rPr>
          <w:rFonts w:ascii="Arial Narrow" w:hAnsi="Arial Narrow" w:cs="Arial"/>
          <w:bCs/>
          <w:color w:val="000000"/>
          <w:sz w:val="20"/>
          <w:szCs w:val="20"/>
        </w:rPr>
        <w:tab/>
      </w:r>
      <w:proofErr w:type="gramStart"/>
      <w:r w:rsidR="00080F8E" w:rsidRPr="000916AF">
        <w:rPr>
          <w:rFonts w:ascii="Arial Narrow" w:hAnsi="Arial Narrow" w:cs="Arial"/>
          <w:bCs/>
          <w:color w:val="000000"/>
          <w:sz w:val="20"/>
          <w:szCs w:val="20"/>
        </w:rPr>
        <w:t>Внести</w:t>
      </w:r>
      <w:r w:rsidR="00080F8E" w:rsidRPr="000916AF">
        <w:rPr>
          <w:rFonts w:ascii="Arial Narrow" w:hAnsi="Arial Narrow" w:cs="Arial"/>
          <w:color w:val="000000"/>
          <w:sz w:val="20"/>
          <w:szCs w:val="20"/>
        </w:rPr>
        <w:t xml:space="preserve"> в Решение </w:t>
      </w:r>
      <w:proofErr w:type="spellStart"/>
      <w:r w:rsidR="00080F8E" w:rsidRPr="000916AF">
        <w:rPr>
          <w:rFonts w:ascii="Arial Narrow" w:hAnsi="Arial Narrow" w:cs="Arial"/>
          <w:color w:val="000000"/>
          <w:sz w:val="20"/>
          <w:szCs w:val="20"/>
        </w:rPr>
        <w:t>Полигусовского</w:t>
      </w:r>
      <w:proofErr w:type="spellEnd"/>
      <w:r w:rsidR="00080F8E" w:rsidRPr="000916AF">
        <w:rPr>
          <w:rFonts w:ascii="Arial Narrow" w:hAnsi="Arial Narrow" w:cs="Arial"/>
          <w:color w:val="000000"/>
          <w:sz w:val="20"/>
          <w:szCs w:val="20"/>
        </w:rPr>
        <w:t xml:space="preserve"> </w:t>
      </w:r>
      <w:r w:rsidR="00111D49">
        <w:rPr>
          <w:rFonts w:ascii="Arial Narrow" w:hAnsi="Arial Narrow" w:cs="Arial"/>
          <w:color w:val="000000"/>
          <w:sz w:val="20"/>
          <w:szCs w:val="20"/>
        </w:rPr>
        <w:t>поселкового Совета депутатов от</w:t>
      </w:r>
      <w:r w:rsidR="00080F8E" w:rsidRPr="000916AF">
        <w:rPr>
          <w:rFonts w:ascii="Arial Narrow" w:hAnsi="Arial Narrow" w:cs="Arial"/>
          <w:color w:val="000000"/>
          <w:sz w:val="20"/>
          <w:szCs w:val="20"/>
        </w:rPr>
        <w:t xml:space="preserve"> 23.12.2016 г. № 71 «Об утверждении </w:t>
      </w:r>
      <w:r w:rsidRPr="000916AF">
        <w:rPr>
          <w:rFonts w:ascii="Arial Narrow" w:hAnsi="Arial Narrow" w:cs="Arial"/>
          <w:sz w:val="20"/>
          <w:szCs w:val="20"/>
        </w:rPr>
        <w:t xml:space="preserve">Порядка </w:t>
      </w:r>
      <w:r w:rsidR="00080F8E" w:rsidRPr="000916AF">
        <w:rPr>
          <w:rFonts w:ascii="Arial Narrow" w:hAnsi="Arial Narrow" w:cs="Arial"/>
          <w:sz w:val="20"/>
          <w:szCs w:val="20"/>
        </w:rPr>
        <w:t>оплаты труда и предоставления иных социальных гарантий Главе поселка Полигус и муниципальным служащим поселка Полигус» (в редакции от 27.01.2017 г. № 77, от 05.06.2017 г. № 91, 22.12.2017 г. № 112, от 05.09.2018 г. № 133, от 09.09.2019 г. № 178, от 29.04.2020 г. № 34, от 14.09.2020 г. № 44, от 12.11.2020</w:t>
      </w:r>
      <w:proofErr w:type="gramEnd"/>
      <w:r w:rsidR="00080F8E" w:rsidRPr="000916AF">
        <w:rPr>
          <w:rFonts w:ascii="Arial Narrow" w:hAnsi="Arial Narrow" w:cs="Arial"/>
          <w:sz w:val="20"/>
          <w:szCs w:val="20"/>
        </w:rPr>
        <w:t xml:space="preserve"> г. № 55,от 05.08.2021 г. № 85, от 17.03.2022 г. № 115, от 20.04.2022 г. № 117, от 19.09.2022 г. № 129, 07.06.23 № 156, 04.03.24 № 185, 19.12.24 № 26)</w:t>
      </w:r>
      <w:r w:rsidR="00080F8E" w:rsidRPr="000916AF">
        <w:rPr>
          <w:rFonts w:ascii="Arial Narrow" w:hAnsi="Arial Narrow" w:cs="Arial"/>
          <w:color w:val="000000"/>
          <w:sz w:val="20"/>
          <w:szCs w:val="20"/>
        </w:rPr>
        <w:t xml:space="preserve"> следующие изменения:</w:t>
      </w:r>
    </w:p>
    <w:p w:rsidR="00080F8E" w:rsidRPr="000916AF" w:rsidRDefault="00080F8E" w:rsidP="000916AF">
      <w:pPr>
        <w:jc w:val="both"/>
        <w:rPr>
          <w:rFonts w:ascii="Arial Narrow" w:hAnsi="Arial Narrow" w:cs="Arial"/>
          <w:bCs/>
          <w:color w:val="000000"/>
          <w:sz w:val="20"/>
          <w:szCs w:val="20"/>
        </w:rPr>
      </w:pPr>
      <w:r w:rsidRPr="000916AF">
        <w:rPr>
          <w:rFonts w:ascii="Arial Narrow" w:hAnsi="Arial Narrow" w:cs="Arial"/>
          <w:bCs/>
          <w:color w:val="000000"/>
          <w:sz w:val="20"/>
          <w:szCs w:val="20"/>
        </w:rPr>
        <w:t>1) в части 2 Порядка (Приложение 1 к Решению) цифры</w:t>
      </w:r>
      <w:r w:rsidRPr="000916AF">
        <w:rPr>
          <w:rFonts w:ascii="Arial Narrow" w:hAnsi="Arial Narrow" w:cs="Arial"/>
          <w:color w:val="000000"/>
          <w:sz w:val="20"/>
          <w:szCs w:val="20"/>
        </w:rPr>
        <w:t xml:space="preserve"> «25312» </w:t>
      </w:r>
      <w:r w:rsidRPr="000916AF">
        <w:rPr>
          <w:rFonts w:ascii="Arial Narrow" w:hAnsi="Arial Narrow" w:cs="Arial"/>
          <w:bCs/>
          <w:color w:val="000000"/>
          <w:sz w:val="20"/>
          <w:szCs w:val="20"/>
        </w:rPr>
        <w:t xml:space="preserve">заменить </w:t>
      </w:r>
      <w:r w:rsidRPr="000916AF">
        <w:rPr>
          <w:rFonts w:ascii="Arial Narrow" w:hAnsi="Arial Narrow" w:cs="Arial"/>
          <w:bCs/>
          <w:color w:val="111111"/>
          <w:sz w:val="20"/>
          <w:szCs w:val="20"/>
        </w:rPr>
        <w:t>цифрами</w:t>
      </w:r>
      <w:r w:rsidRPr="000916AF">
        <w:rPr>
          <w:rFonts w:ascii="Arial Narrow" w:hAnsi="Arial Narrow" w:cs="Arial"/>
          <w:color w:val="111111"/>
          <w:sz w:val="20"/>
          <w:szCs w:val="20"/>
        </w:rPr>
        <w:t xml:space="preserve"> «27842»;</w:t>
      </w:r>
    </w:p>
    <w:p w:rsidR="000916AF" w:rsidRPr="00080F8E" w:rsidRDefault="000916AF" w:rsidP="000916AF">
      <w:pPr>
        <w:jc w:val="both"/>
        <w:rPr>
          <w:rFonts w:ascii="Arial Narrow" w:hAnsi="Arial Narrow" w:cs="Arial"/>
          <w:sz w:val="20"/>
          <w:szCs w:val="20"/>
        </w:rPr>
      </w:pPr>
      <w:r>
        <w:rPr>
          <w:rFonts w:ascii="Arial Narrow" w:hAnsi="Arial Narrow" w:cs="Arial"/>
          <w:bCs/>
          <w:color w:val="000000"/>
          <w:sz w:val="20"/>
          <w:szCs w:val="20"/>
        </w:rPr>
        <w:t>2) часть 2.2.</w:t>
      </w:r>
      <w:r w:rsidR="00080F8E" w:rsidRPr="000916AF">
        <w:rPr>
          <w:rFonts w:ascii="Arial Narrow" w:hAnsi="Arial Narrow" w:cs="Arial"/>
          <w:bCs/>
          <w:color w:val="000000"/>
          <w:sz w:val="20"/>
          <w:szCs w:val="20"/>
        </w:rPr>
        <w:t xml:space="preserve"> (Приложение 1 к Решению) изложить в следующей редакции: </w:t>
      </w:r>
      <w:r w:rsidR="00080F8E" w:rsidRPr="000916AF">
        <w:rPr>
          <w:rFonts w:ascii="Arial Narrow" w:hAnsi="Arial Narrow" w:cs="Arial"/>
          <w:color w:val="000000"/>
          <w:sz w:val="20"/>
          <w:szCs w:val="20"/>
        </w:rPr>
        <w:t>«</w:t>
      </w:r>
      <w:r w:rsidR="00080F8E" w:rsidRPr="000916AF">
        <w:rPr>
          <w:rFonts w:ascii="Arial Narrow" w:hAnsi="Arial Narrow" w:cs="Arial"/>
          <w:sz w:val="20"/>
          <w:szCs w:val="20"/>
        </w:rPr>
        <w:t xml:space="preserve">2.2. </w:t>
      </w:r>
      <w:proofErr w:type="gramStart"/>
      <w:r w:rsidR="00080F8E" w:rsidRPr="000916AF">
        <w:rPr>
          <w:rFonts w:ascii="Arial Narrow" w:hAnsi="Arial Narrow" w:cs="Arial"/>
          <w:sz w:val="20"/>
          <w:szCs w:val="20"/>
        </w:rPr>
        <w:t>В месяце, в котором Главе п. Полигус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w:t>
      </w:r>
      <w:r w:rsidR="00080F8E" w:rsidRPr="00080F8E">
        <w:rPr>
          <w:rFonts w:ascii="Arial Narrow" w:hAnsi="Arial Narrow" w:cs="Arial"/>
          <w:sz w:val="20"/>
          <w:szCs w:val="20"/>
        </w:rPr>
        <w:t>, предельные размеры ежемесячного денежного поощрения, определенные в соответствии с частями 2-2,1 настоящего Порядка, в 2025 году увеличиваются на размер, рассчитываемый по формуле:</w:t>
      </w:r>
      <w:proofErr w:type="gramEnd"/>
    </w:p>
    <w:p w:rsidR="00080F8E" w:rsidRPr="00080F8E" w:rsidRDefault="00080F8E" w:rsidP="00080F8E">
      <w:pPr>
        <w:ind w:firstLine="613"/>
        <w:jc w:val="both"/>
        <w:rPr>
          <w:rFonts w:ascii="Arial Narrow" w:hAnsi="Arial Narrow" w:cs="Arial"/>
          <w:sz w:val="20"/>
          <w:szCs w:val="20"/>
        </w:rPr>
      </w:pPr>
    </w:p>
    <w:p w:rsidR="00080F8E" w:rsidRDefault="00080F8E" w:rsidP="00F570A9">
      <w:pPr>
        <w:jc w:val="center"/>
        <w:rPr>
          <w:rFonts w:ascii="Arial Narrow" w:hAnsi="Arial Narrow" w:cs="Arial"/>
          <w:sz w:val="20"/>
          <w:szCs w:val="20"/>
        </w:rPr>
      </w:pPr>
      <w:proofErr w:type="spellStart"/>
      <w:r w:rsidRPr="00080F8E">
        <w:rPr>
          <w:rFonts w:ascii="Arial Narrow" w:hAnsi="Arial Narrow" w:cs="Arial"/>
          <w:sz w:val="20"/>
          <w:szCs w:val="20"/>
        </w:rPr>
        <w:t>ЕДПув</w:t>
      </w:r>
      <w:proofErr w:type="spellEnd"/>
      <w:r w:rsidRPr="00080F8E">
        <w:rPr>
          <w:rFonts w:ascii="Arial Narrow" w:hAnsi="Arial Narrow" w:cs="Arial"/>
          <w:sz w:val="20"/>
          <w:szCs w:val="20"/>
        </w:rPr>
        <w:t xml:space="preserve"> = </w:t>
      </w:r>
      <w:proofErr w:type="spellStart"/>
      <w:r w:rsidRPr="00080F8E">
        <w:rPr>
          <w:rFonts w:ascii="Arial Narrow" w:hAnsi="Arial Narrow" w:cs="Arial"/>
          <w:sz w:val="20"/>
          <w:szCs w:val="20"/>
        </w:rPr>
        <w:t>Отп</w:t>
      </w:r>
      <w:proofErr w:type="spellEnd"/>
      <w:r w:rsidRPr="00080F8E">
        <w:rPr>
          <w:rFonts w:ascii="Arial Narrow" w:hAnsi="Arial Narrow" w:cs="Arial"/>
          <w:sz w:val="20"/>
          <w:szCs w:val="20"/>
        </w:rPr>
        <w:t xml:space="preserve"> x </w:t>
      </w:r>
      <w:proofErr w:type="spellStart"/>
      <w:r w:rsidRPr="00080F8E">
        <w:rPr>
          <w:rFonts w:ascii="Arial Narrow" w:hAnsi="Arial Narrow" w:cs="Arial"/>
          <w:sz w:val="20"/>
          <w:szCs w:val="20"/>
        </w:rPr>
        <w:t>Кув</w:t>
      </w:r>
      <w:proofErr w:type="spellEnd"/>
      <w:r w:rsidRPr="00080F8E">
        <w:rPr>
          <w:rFonts w:ascii="Arial Narrow" w:hAnsi="Arial Narrow" w:cs="Arial"/>
          <w:sz w:val="20"/>
          <w:szCs w:val="20"/>
        </w:rPr>
        <w:t xml:space="preserve"> - </w:t>
      </w:r>
      <w:proofErr w:type="spellStart"/>
      <w:r w:rsidRPr="00080F8E">
        <w:rPr>
          <w:rFonts w:ascii="Arial Narrow" w:hAnsi="Arial Narrow" w:cs="Arial"/>
          <w:sz w:val="20"/>
          <w:szCs w:val="20"/>
        </w:rPr>
        <w:t>Отп</w:t>
      </w:r>
      <w:proofErr w:type="spellEnd"/>
      <w:r w:rsidRPr="00080F8E">
        <w:rPr>
          <w:rFonts w:ascii="Arial Narrow" w:hAnsi="Arial Narrow" w:cs="Arial"/>
          <w:sz w:val="20"/>
          <w:szCs w:val="20"/>
        </w:rPr>
        <w:t>, (1)</w:t>
      </w:r>
    </w:p>
    <w:p w:rsidR="000916AF" w:rsidRPr="00080F8E" w:rsidRDefault="000916AF" w:rsidP="00080F8E">
      <w:pPr>
        <w:ind w:firstLine="613"/>
        <w:jc w:val="center"/>
        <w:rPr>
          <w:rFonts w:ascii="Arial Narrow" w:hAnsi="Arial Narrow" w:cs="Arial"/>
          <w:sz w:val="20"/>
          <w:szCs w:val="20"/>
        </w:rPr>
      </w:pPr>
    </w:p>
    <w:p w:rsidR="00080F8E" w:rsidRDefault="00080F8E" w:rsidP="000916AF">
      <w:pPr>
        <w:ind w:firstLine="709"/>
        <w:jc w:val="both"/>
        <w:rPr>
          <w:rFonts w:ascii="Arial Narrow" w:hAnsi="Arial Narrow" w:cs="Arial"/>
          <w:sz w:val="20"/>
          <w:szCs w:val="20"/>
        </w:rPr>
      </w:pPr>
      <w:r w:rsidRPr="00080F8E">
        <w:rPr>
          <w:rFonts w:ascii="Arial Narrow" w:hAnsi="Arial Narrow" w:cs="Arial"/>
          <w:sz w:val="20"/>
          <w:szCs w:val="20"/>
        </w:rPr>
        <w:lastRenderedPageBreak/>
        <w:t>где:</w:t>
      </w:r>
    </w:p>
    <w:p w:rsidR="000916AF" w:rsidRPr="00080F8E" w:rsidRDefault="000916AF" w:rsidP="00F570A9">
      <w:pPr>
        <w:ind w:firstLine="709"/>
        <w:jc w:val="both"/>
        <w:rPr>
          <w:rFonts w:ascii="Arial Narrow" w:hAnsi="Arial Narrow" w:cs="Arial"/>
          <w:sz w:val="20"/>
          <w:szCs w:val="20"/>
        </w:rPr>
      </w:pPr>
    </w:p>
    <w:p w:rsidR="00080F8E" w:rsidRPr="00080F8E" w:rsidRDefault="00080F8E" w:rsidP="00F570A9">
      <w:pPr>
        <w:ind w:firstLine="709"/>
        <w:jc w:val="both"/>
        <w:rPr>
          <w:rFonts w:ascii="Arial Narrow" w:hAnsi="Arial Narrow" w:cs="Arial"/>
          <w:sz w:val="20"/>
          <w:szCs w:val="20"/>
        </w:rPr>
      </w:pPr>
      <w:proofErr w:type="spellStart"/>
      <w:r w:rsidRPr="00080F8E">
        <w:rPr>
          <w:rFonts w:ascii="Arial Narrow" w:hAnsi="Arial Narrow" w:cs="Arial"/>
          <w:sz w:val="20"/>
          <w:szCs w:val="20"/>
        </w:rPr>
        <w:t>ЕДПув</w:t>
      </w:r>
      <w:proofErr w:type="spellEnd"/>
      <w:r w:rsidRPr="00080F8E">
        <w:rPr>
          <w:rFonts w:ascii="Arial Narrow" w:hAnsi="Arial Narrow" w:cs="Arial"/>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080F8E" w:rsidRPr="00080F8E" w:rsidRDefault="00080F8E" w:rsidP="00F570A9">
      <w:pPr>
        <w:ind w:firstLine="709"/>
        <w:jc w:val="both"/>
        <w:rPr>
          <w:rFonts w:ascii="Arial Narrow" w:hAnsi="Arial Narrow" w:cs="Arial"/>
          <w:sz w:val="20"/>
          <w:szCs w:val="20"/>
        </w:rPr>
      </w:pPr>
      <w:proofErr w:type="spellStart"/>
      <w:r w:rsidRPr="00080F8E">
        <w:rPr>
          <w:rFonts w:ascii="Arial Narrow" w:hAnsi="Arial Narrow" w:cs="Arial"/>
          <w:sz w:val="20"/>
          <w:szCs w:val="20"/>
        </w:rPr>
        <w:t>Отп</w:t>
      </w:r>
      <w:proofErr w:type="spellEnd"/>
      <w:r w:rsidRPr="00080F8E">
        <w:rPr>
          <w:rFonts w:ascii="Arial Narrow" w:hAnsi="Arial Narrow" w:cs="Arial"/>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080F8E" w:rsidRPr="00080F8E" w:rsidRDefault="00080F8E" w:rsidP="00F570A9">
      <w:pPr>
        <w:ind w:firstLine="709"/>
        <w:jc w:val="both"/>
        <w:rPr>
          <w:rFonts w:ascii="Arial Narrow" w:hAnsi="Arial Narrow" w:cs="Arial"/>
          <w:sz w:val="20"/>
          <w:szCs w:val="20"/>
        </w:rPr>
      </w:pPr>
      <w:proofErr w:type="spellStart"/>
      <w:r w:rsidRPr="00080F8E">
        <w:rPr>
          <w:rFonts w:ascii="Arial Narrow" w:hAnsi="Arial Narrow" w:cs="Arial"/>
          <w:sz w:val="20"/>
          <w:szCs w:val="20"/>
        </w:rPr>
        <w:t>Кув</w:t>
      </w:r>
      <w:proofErr w:type="spellEnd"/>
      <w:r w:rsidRPr="00080F8E">
        <w:rPr>
          <w:rFonts w:ascii="Arial Narrow" w:hAnsi="Arial Narrow" w:cs="Arial"/>
          <w:sz w:val="20"/>
          <w:szCs w:val="20"/>
        </w:rPr>
        <w:t xml:space="preserve"> - коэффициент увеличения ежемесячного денежного поощрения.</w:t>
      </w:r>
    </w:p>
    <w:p w:rsidR="00080F8E" w:rsidRPr="00080F8E" w:rsidRDefault="00080F8E" w:rsidP="00F570A9">
      <w:pPr>
        <w:ind w:firstLine="709"/>
        <w:jc w:val="both"/>
        <w:rPr>
          <w:rFonts w:ascii="Arial Narrow" w:hAnsi="Arial Narrow" w:cs="Arial"/>
          <w:sz w:val="20"/>
          <w:szCs w:val="20"/>
        </w:rPr>
      </w:pPr>
      <w:proofErr w:type="spellStart"/>
      <w:r w:rsidRPr="00080F8E">
        <w:rPr>
          <w:rFonts w:ascii="Arial Narrow" w:hAnsi="Arial Narrow" w:cs="Arial"/>
          <w:sz w:val="20"/>
          <w:szCs w:val="20"/>
        </w:rPr>
        <w:t>Кув</w:t>
      </w:r>
      <w:proofErr w:type="spellEnd"/>
      <w:r w:rsidRPr="00080F8E">
        <w:rPr>
          <w:rFonts w:ascii="Arial Narrow" w:hAnsi="Arial Narrow" w:cs="Arial"/>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080F8E" w:rsidRPr="00080F8E" w:rsidRDefault="00080F8E" w:rsidP="00080F8E">
      <w:pPr>
        <w:ind w:firstLine="613"/>
        <w:jc w:val="both"/>
        <w:rPr>
          <w:rFonts w:ascii="Arial Narrow" w:hAnsi="Arial Narrow" w:cs="Arial"/>
          <w:sz w:val="20"/>
          <w:szCs w:val="20"/>
        </w:rPr>
      </w:pPr>
    </w:p>
    <w:p w:rsidR="00080F8E" w:rsidRPr="00080F8E" w:rsidRDefault="00080F8E" w:rsidP="000916AF">
      <w:pPr>
        <w:jc w:val="center"/>
        <w:rPr>
          <w:rFonts w:ascii="Arial Narrow" w:hAnsi="Arial Narrow" w:cs="Arial"/>
          <w:sz w:val="20"/>
          <w:szCs w:val="20"/>
        </w:rPr>
      </w:pPr>
      <w:proofErr w:type="spellStart"/>
      <w:r w:rsidRPr="00080F8E">
        <w:rPr>
          <w:rFonts w:ascii="Arial Narrow" w:hAnsi="Arial Narrow" w:cs="Arial"/>
          <w:sz w:val="20"/>
          <w:szCs w:val="20"/>
        </w:rPr>
        <w:t>Кув</w:t>
      </w:r>
      <w:proofErr w:type="spellEnd"/>
      <w:r w:rsidRPr="00080F8E">
        <w:rPr>
          <w:rFonts w:ascii="Arial Narrow" w:hAnsi="Arial Narrow" w:cs="Arial"/>
          <w:sz w:val="20"/>
          <w:szCs w:val="20"/>
        </w:rPr>
        <w:t xml:space="preserve"> = (ОТ</w:t>
      </w:r>
      <w:proofErr w:type="gramStart"/>
      <w:r w:rsidRPr="00080F8E">
        <w:rPr>
          <w:rFonts w:ascii="Arial Narrow" w:hAnsi="Arial Narrow" w:cs="Arial"/>
          <w:sz w:val="20"/>
          <w:szCs w:val="20"/>
        </w:rPr>
        <w:t>1</w:t>
      </w:r>
      <w:proofErr w:type="gramEnd"/>
      <w:r w:rsidRPr="00080F8E">
        <w:rPr>
          <w:rFonts w:ascii="Arial Narrow" w:hAnsi="Arial Narrow" w:cs="Arial"/>
          <w:sz w:val="20"/>
          <w:szCs w:val="20"/>
        </w:rPr>
        <w:t xml:space="preserve"> + (3200 руб. x </w:t>
      </w:r>
      <w:proofErr w:type="spellStart"/>
      <w:r w:rsidRPr="00080F8E">
        <w:rPr>
          <w:rFonts w:ascii="Arial Narrow" w:hAnsi="Arial Narrow" w:cs="Arial"/>
          <w:sz w:val="20"/>
          <w:szCs w:val="20"/>
        </w:rPr>
        <w:t>Кмес</w:t>
      </w:r>
      <w:proofErr w:type="spellEnd"/>
      <w:r w:rsidRPr="00080F8E">
        <w:rPr>
          <w:rFonts w:ascii="Arial Narrow" w:hAnsi="Arial Narrow" w:cs="Arial"/>
          <w:sz w:val="20"/>
          <w:szCs w:val="20"/>
        </w:rPr>
        <w:t xml:space="preserve"> x </w:t>
      </w:r>
      <w:proofErr w:type="spellStart"/>
      <w:r w:rsidRPr="00080F8E">
        <w:rPr>
          <w:rFonts w:ascii="Arial Narrow" w:hAnsi="Arial Narrow" w:cs="Arial"/>
          <w:sz w:val="20"/>
          <w:szCs w:val="20"/>
        </w:rPr>
        <w:t>Крк</w:t>
      </w:r>
      <w:proofErr w:type="spellEnd"/>
      <w:r w:rsidRPr="00080F8E">
        <w:rPr>
          <w:rFonts w:ascii="Arial Narrow" w:hAnsi="Arial Narrow" w:cs="Arial"/>
          <w:sz w:val="20"/>
          <w:szCs w:val="20"/>
        </w:rPr>
        <w:t>) + ОТ2) /</w:t>
      </w:r>
    </w:p>
    <w:p w:rsidR="00080F8E" w:rsidRPr="00080F8E" w:rsidRDefault="00080F8E" w:rsidP="000916AF">
      <w:pPr>
        <w:jc w:val="center"/>
        <w:rPr>
          <w:rFonts w:ascii="Arial Narrow" w:hAnsi="Arial Narrow" w:cs="Arial"/>
          <w:sz w:val="20"/>
          <w:szCs w:val="20"/>
        </w:rPr>
      </w:pPr>
    </w:p>
    <w:p w:rsidR="00080F8E" w:rsidRDefault="00080F8E" w:rsidP="000916AF">
      <w:pPr>
        <w:jc w:val="center"/>
        <w:rPr>
          <w:rFonts w:ascii="Arial Narrow" w:hAnsi="Arial Narrow" w:cs="Arial"/>
          <w:sz w:val="20"/>
          <w:szCs w:val="20"/>
        </w:rPr>
      </w:pPr>
      <w:r w:rsidRPr="00080F8E">
        <w:rPr>
          <w:rFonts w:ascii="Arial Narrow" w:hAnsi="Arial Narrow" w:cs="Arial"/>
          <w:sz w:val="20"/>
          <w:szCs w:val="20"/>
        </w:rPr>
        <w:t>/ (ОТ</w:t>
      </w:r>
      <w:proofErr w:type="gramStart"/>
      <w:r w:rsidRPr="00080F8E">
        <w:rPr>
          <w:rFonts w:ascii="Arial Narrow" w:hAnsi="Arial Narrow" w:cs="Arial"/>
          <w:sz w:val="20"/>
          <w:szCs w:val="20"/>
        </w:rPr>
        <w:t>1</w:t>
      </w:r>
      <w:proofErr w:type="gramEnd"/>
      <w:r w:rsidRPr="00080F8E">
        <w:rPr>
          <w:rFonts w:ascii="Arial Narrow" w:hAnsi="Arial Narrow" w:cs="Arial"/>
          <w:sz w:val="20"/>
          <w:szCs w:val="20"/>
        </w:rPr>
        <w:t xml:space="preserve"> + ОТ2), (2)</w:t>
      </w:r>
    </w:p>
    <w:p w:rsidR="000916AF" w:rsidRPr="00080F8E" w:rsidRDefault="000916AF" w:rsidP="00F77DAC">
      <w:pPr>
        <w:jc w:val="center"/>
        <w:rPr>
          <w:rFonts w:ascii="Arial Narrow" w:hAnsi="Arial Narrow" w:cs="Arial"/>
          <w:sz w:val="20"/>
          <w:szCs w:val="20"/>
        </w:rPr>
      </w:pPr>
    </w:p>
    <w:p w:rsidR="00080F8E" w:rsidRDefault="00080F8E" w:rsidP="000916AF">
      <w:pPr>
        <w:ind w:firstLine="709"/>
        <w:jc w:val="both"/>
        <w:rPr>
          <w:rFonts w:ascii="Arial Narrow" w:hAnsi="Arial Narrow" w:cs="Arial"/>
          <w:sz w:val="20"/>
          <w:szCs w:val="20"/>
        </w:rPr>
      </w:pPr>
      <w:r w:rsidRPr="00080F8E">
        <w:rPr>
          <w:rFonts w:ascii="Arial Narrow" w:hAnsi="Arial Narrow" w:cs="Arial"/>
          <w:sz w:val="20"/>
          <w:szCs w:val="20"/>
        </w:rPr>
        <w:t>где:</w:t>
      </w:r>
    </w:p>
    <w:p w:rsidR="000916AF" w:rsidRPr="00080F8E" w:rsidRDefault="000916AF" w:rsidP="000916AF">
      <w:pPr>
        <w:ind w:firstLine="709"/>
        <w:jc w:val="both"/>
        <w:rPr>
          <w:rFonts w:ascii="Arial Narrow" w:hAnsi="Arial Narrow" w:cs="Arial"/>
          <w:sz w:val="20"/>
          <w:szCs w:val="20"/>
        </w:rPr>
      </w:pPr>
    </w:p>
    <w:p w:rsidR="00080F8E" w:rsidRPr="00080F8E" w:rsidRDefault="00080F8E" w:rsidP="000916AF">
      <w:pPr>
        <w:ind w:firstLine="709"/>
        <w:jc w:val="both"/>
        <w:rPr>
          <w:rFonts w:ascii="Arial Narrow" w:hAnsi="Arial Narrow" w:cs="Arial"/>
          <w:sz w:val="20"/>
          <w:szCs w:val="20"/>
        </w:rPr>
      </w:pPr>
      <w:r w:rsidRPr="00080F8E">
        <w:rPr>
          <w:rFonts w:ascii="Arial Narrow" w:hAnsi="Arial Narrow" w:cs="Arial"/>
          <w:sz w:val="20"/>
          <w:szCs w:val="20"/>
        </w:rPr>
        <w:t>ОТ</w:t>
      </w:r>
      <w:proofErr w:type="gramStart"/>
      <w:r w:rsidRPr="00080F8E">
        <w:rPr>
          <w:rFonts w:ascii="Arial Narrow" w:hAnsi="Arial Narrow" w:cs="Arial"/>
          <w:sz w:val="20"/>
          <w:szCs w:val="20"/>
        </w:rPr>
        <w:t>1</w:t>
      </w:r>
      <w:proofErr w:type="gramEnd"/>
      <w:r w:rsidRPr="00080F8E">
        <w:rPr>
          <w:rFonts w:ascii="Arial Narrow" w:hAnsi="Arial Narrow" w:cs="Arial"/>
          <w:sz w:val="20"/>
          <w:szCs w:val="20"/>
        </w:rPr>
        <w:t xml:space="preserve">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080F8E" w:rsidRPr="00080F8E" w:rsidRDefault="00080F8E" w:rsidP="000916AF">
      <w:pPr>
        <w:ind w:firstLine="709"/>
        <w:jc w:val="both"/>
        <w:rPr>
          <w:rFonts w:ascii="Arial Narrow" w:hAnsi="Arial Narrow" w:cs="Arial"/>
          <w:sz w:val="20"/>
          <w:szCs w:val="20"/>
        </w:rPr>
      </w:pPr>
      <w:r w:rsidRPr="00080F8E">
        <w:rPr>
          <w:rFonts w:ascii="Arial Narrow" w:hAnsi="Arial Narrow" w:cs="Arial"/>
          <w:sz w:val="20"/>
          <w:szCs w:val="20"/>
        </w:rPr>
        <w:t>ОТ</w:t>
      </w:r>
      <w:proofErr w:type="gramStart"/>
      <w:r w:rsidRPr="00080F8E">
        <w:rPr>
          <w:rFonts w:ascii="Arial Narrow" w:hAnsi="Arial Narrow" w:cs="Arial"/>
          <w:sz w:val="20"/>
          <w:szCs w:val="20"/>
        </w:rPr>
        <w:t>2</w:t>
      </w:r>
      <w:proofErr w:type="gramEnd"/>
      <w:r w:rsidRPr="00080F8E">
        <w:rPr>
          <w:rFonts w:ascii="Arial Narrow" w:hAnsi="Arial Narrow" w:cs="Arial"/>
          <w:sz w:val="20"/>
          <w:szCs w:val="20"/>
        </w:rPr>
        <w:t xml:space="preserve">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080F8E" w:rsidRPr="00080F8E" w:rsidRDefault="00080F8E" w:rsidP="000916AF">
      <w:pPr>
        <w:ind w:firstLine="709"/>
        <w:jc w:val="both"/>
        <w:rPr>
          <w:rFonts w:ascii="Arial Narrow" w:hAnsi="Arial Narrow" w:cs="Arial"/>
          <w:sz w:val="20"/>
          <w:szCs w:val="20"/>
        </w:rPr>
      </w:pPr>
      <w:proofErr w:type="spellStart"/>
      <w:r w:rsidRPr="00080F8E">
        <w:rPr>
          <w:rFonts w:ascii="Arial Narrow" w:hAnsi="Arial Narrow" w:cs="Arial"/>
          <w:sz w:val="20"/>
          <w:szCs w:val="20"/>
        </w:rPr>
        <w:t>Кмес</w:t>
      </w:r>
      <w:proofErr w:type="spellEnd"/>
      <w:r w:rsidRPr="00080F8E">
        <w:rPr>
          <w:rFonts w:ascii="Arial Narrow" w:hAnsi="Arial Narrow" w:cs="Arial"/>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080F8E" w:rsidRPr="00111D49" w:rsidRDefault="00080F8E" w:rsidP="000916AF">
      <w:pPr>
        <w:ind w:firstLine="709"/>
        <w:jc w:val="both"/>
        <w:rPr>
          <w:rFonts w:ascii="Arial Narrow" w:hAnsi="Arial Narrow" w:cs="Arial"/>
          <w:bCs/>
          <w:color w:val="000000"/>
          <w:sz w:val="20"/>
          <w:szCs w:val="20"/>
        </w:rPr>
      </w:pPr>
      <w:proofErr w:type="spellStart"/>
      <w:r w:rsidRPr="00080F8E">
        <w:rPr>
          <w:rFonts w:ascii="Arial Narrow" w:hAnsi="Arial Narrow" w:cs="Arial"/>
          <w:sz w:val="20"/>
          <w:szCs w:val="20"/>
        </w:rPr>
        <w:t>Крк</w:t>
      </w:r>
      <w:proofErr w:type="spellEnd"/>
      <w:r w:rsidRPr="00080F8E">
        <w:rPr>
          <w:rFonts w:ascii="Arial Narrow" w:hAnsi="Arial Narrow" w:cs="Arial"/>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Pr="00111D49">
        <w:rPr>
          <w:rFonts w:ascii="Arial Narrow" w:eastAsia="Calibri" w:hAnsi="Arial Narrow" w:cs="Arial"/>
          <w:bCs/>
          <w:color w:val="000000"/>
          <w:sz w:val="20"/>
          <w:szCs w:val="20"/>
        </w:rPr>
        <w:t>»;</w:t>
      </w:r>
    </w:p>
    <w:p w:rsidR="00080F8E" w:rsidRPr="000916AF" w:rsidRDefault="00080F8E" w:rsidP="000916AF">
      <w:pPr>
        <w:jc w:val="both"/>
        <w:rPr>
          <w:rFonts w:ascii="Arial Narrow" w:hAnsi="Arial Narrow" w:cs="Arial"/>
          <w:bCs/>
          <w:color w:val="000000"/>
          <w:sz w:val="20"/>
          <w:szCs w:val="20"/>
        </w:rPr>
      </w:pPr>
      <w:r w:rsidRPr="000916AF">
        <w:rPr>
          <w:rFonts w:ascii="Arial Narrow" w:hAnsi="Arial Narrow" w:cs="Arial"/>
          <w:bCs/>
          <w:color w:val="000000"/>
          <w:sz w:val="20"/>
          <w:szCs w:val="20"/>
        </w:rPr>
        <w:t>3) в части 7 Порядка (Приложение 1 к Решению) таблицу изложить в следующей редакции:</w:t>
      </w:r>
    </w:p>
    <w:p w:rsidR="000916AF" w:rsidRPr="00080F8E" w:rsidRDefault="000916AF" w:rsidP="00080F8E">
      <w:pPr>
        <w:ind w:firstLine="588"/>
        <w:jc w:val="both"/>
        <w:rPr>
          <w:rFonts w:ascii="Arial Narrow" w:hAnsi="Arial Narrow" w:cs="Arial"/>
          <w:color w:val="000000"/>
          <w:sz w:val="20"/>
          <w:szCs w:val="20"/>
        </w:rPr>
      </w:pPr>
    </w:p>
    <w:tbl>
      <w:tblPr>
        <w:tblW w:w="0" w:type="auto"/>
        <w:tblInd w:w="108" w:type="dxa"/>
        <w:tblLayout w:type="fixed"/>
        <w:tblLook w:val="0000" w:firstRow="0" w:lastRow="0" w:firstColumn="0" w:lastColumn="0" w:noHBand="0" w:noVBand="0"/>
      </w:tblPr>
      <w:tblGrid>
        <w:gridCol w:w="7700"/>
        <w:gridCol w:w="2081"/>
      </w:tblGrid>
      <w:tr w:rsidR="00080F8E" w:rsidRPr="00080F8E" w:rsidTr="000916AF">
        <w:trPr>
          <w:trHeight w:val="60"/>
        </w:trPr>
        <w:tc>
          <w:tcPr>
            <w:tcW w:w="7700" w:type="dxa"/>
            <w:tcBorders>
              <w:top w:val="single" w:sz="4" w:space="0" w:color="000000"/>
              <w:left w:val="single" w:sz="4" w:space="0" w:color="000000"/>
              <w:bottom w:val="single" w:sz="4" w:space="0" w:color="000000"/>
            </w:tcBorders>
            <w:shd w:val="clear" w:color="auto" w:fill="auto"/>
          </w:tcPr>
          <w:p w:rsidR="00080F8E" w:rsidRPr="00080F8E" w:rsidRDefault="00080F8E" w:rsidP="000916AF">
            <w:pPr>
              <w:jc w:val="center"/>
              <w:rPr>
                <w:rFonts w:ascii="Arial Narrow" w:hAnsi="Arial Narrow" w:cs="Arial"/>
                <w:sz w:val="20"/>
                <w:szCs w:val="20"/>
              </w:rPr>
            </w:pPr>
            <w:r w:rsidRPr="00080F8E">
              <w:rPr>
                <w:rFonts w:ascii="Arial Narrow" w:hAnsi="Arial Narrow" w:cs="Arial"/>
                <w:color w:val="000000"/>
                <w:sz w:val="20"/>
                <w:szCs w:val="20"/>
              </w:rPr>
              <w:t xml:space="preserve">Перечень должностей муниципальной службы Администрации поселка </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080F8E" w:rsidRPr="00080F8E" w:rsidRDefault="00080F8E" w:rsidP="000916AF">
            <w:pPr>
              <w:jc w:val="center"/>
              <w:rPr>
                <w:rFonts w:ascii="Arial Narrow" w:hAnsi="Arial Narrow"/>
                <w:sz w:val="20"/>
                <w:szCs w:val="20"/>
              </w:rPr>
            </w:pPr>
            <w:r w:rsidRPr="00080F8E">
              <w:rPr>
                <w:rFonts w:ascii="Arial Narrow" w:hAnsi="Arial Narrow" w:cs="Arial"/>
                <w:sz w:val="20"/>
                <w:szCs w:val="20"/>
              </w:rPr>
              <w:t>Размер оклада, рублей</w:t>
            </w:r>
          </w:p>
        </w:tc>
      </w:tr>
      <w:tr w:rsidR="00080F8E" w:rsidRPr="00080F8E" w:rsidTr="000916AF">
        <w:tc>
          <w:tcPr>
            <w:tcW w:w="7700" w:type="dxa"/>
            <w:tcBorders>
              <w:top w:val="single" w:sz="4" w:space="0" w:color="000000"/>
              <w:left w:val="single" w:sz="4" w:space="0" w:color="000000"/>
              <w:bottom w:val="single" w:sz="4" w:space="0" w:color="000000"/>
            </w:tcBorders>
            <w:shd w:val="clear" w:color="auto" w:fill="auto"/>
          </w:tcPr>
          <w:p w:rsidR="00080F8E" w:rsidRPr="00080F8E" w:rsidRDefault="00080F8E" w:rsidP="00080F8E">
            <w:pPr>
              <w:ind w:firstLine="588"/>
              <w:jc w:val="center"/>
              <w:rPr>
                <w:rFonts w:ascii="Arial Narrow" w:hAnsi="Arial Narrow" w:cs="Arial"/>
                <w:sz w:val="20"/>
                <w:szCs w:val="20"/>
              </w:rPr>
            </w:pPr>
            <w:r w:rsidRPr="00080F8E">
              <w:rPr>
                <w:rFonts w:ascii="Arial Narrow" w:hAnsi="Arial Narrow" w:cs="Arial"/>
                <w:color w:val="000000"/>
                <w:sz w:val="20"/>
                <w:szCs w:val="20"/>
              </w:rPr>
              <w:t>З</w:t>
            </w:r>
            <w:r w:rsidR="000916AF">
              <w:rPr>
                <w:rFonts w:ascii="Arial Narrow" w:hAnsi="Arial Narrow" w:cs="Arial"/>
                <w:color w:val="000000"/>
                <w:sz w:val="20"/>
                <w:szCs w:val="20"/>
              </w:rPr>
              <w:t xml:space="preserve">аместитель Главы Администрации </w:t>
            </w:r>
            <w:r w:rsidRPr="00080F8E">
              <w:rPr>
                <w:rFonts w:ascii="Arial Narrow" w:hAnsi="Arial Narrow" w:cs="Arial"/>
                <w:color w:val="000000"/>
                <w:sz w:val="20"/>
                <w:szCs w:val="20"/>
              </w:rPr>
              <w:t>поселка</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080F8E" w:rsidRPr="00080F8E" w:rsidRDefault="00080F8E" w:rsidP="00080F8E">
            <w:pPr>
              <w:jc w:val="center"/>
              <w:rPr>
                <w:rFonts w:ascii="Arial Narrow" w:hAnsi="Arial Narrow"/>
                <w:sz w:val="20"/>
                <w:szCs w:val="20"/>
              </w:rPr>
            </w:pPr>
            <w:r w:rsidRPr="00080F8E">
              <w:rPr>
                <w:rFonts w:ascii="Arial Narrow" w:hAnsi="Arial Narrow" w:cs="Arial"/>
                <w:sz w:val="20"/>
                <w:szCs w:val="20"/>
              </w:rPr>
              <w:t>6927</w:t>
            </w:r>
          </w:p>
        </w:tc>
      </w:tr>
      <w:tr w:rsidR="00080F8E" w:rsidRPr="00080F8E" w:rsidTr="000916AF">
        <w:tc>
          <w:tcPr>
            <w:tcW w:w="7700" w:type="dxa"/>
            <w:tcBorders>
              <w:left w:val="single" w:sz="4" w:space="0" w:color="000000"/>
              <w:bottom w:val="single" w:sz="4" w:space="0" w:color="000000"/>
            </w:tcBorders>
            <w:shd w:val="clear" w:color="auto" w:fill="auto"/>
          </w:tcPr>
          <w:p w:rsidR="00080F8E" w:rsidRPr="00080F8E" w:rsidRDefault="00080F8E" w:rsidP="00080F8E">
            <w:pPr>
              <w:ind w:firstLine="588"/>
              <w:jc w:val="center"/>
              <w:rPr>
                <w:rFonts w:ascii="Arial Narrow" w:hAnsi="Arial Narrow" w:cs="Arial"/>
                <w:color w:val="000000"/>
                <w:sz w:val="20"/>
                <w:szCs w:val="20"/>
              </w:rPr>
            </w:pPr>
            <w:r w:rsidRPr="00080F8E">
              <w:rPr>
                <w:rFonts w:ascii="Arial Narrow" w:hAnsi="Arial Narrow" w:cs="Arial"/>
                <w:color w:val="000000"/>
                <w:sz w:val="20"/>
                <w:szCs w:val="20"/>
              </w:rPr>
              <w:t>В</w:t>
            </w:r>
            <w:r w:rsidR="000916AF">
              <w:rPr>
                <w:rFonts w:ascii="Arial Narrow" w:hAnsi="Arial Narrow" w:cs="Arial"/>
                <w:color w:val="000000"/>
                <w:sz w:val="20"/>
                <w:szCs w:val="20"/>
              </w:rPr>
              <w:t>едущий специалист Администрации</w:t>
            </w:r>
            <w:r w:rsidRPr="00080F8E">
              <w:rPr>
                <w:rFonts w:ascii="Arial Narrow" w:hAnsi="Arial Narrow" w:cs="Arial"/>
                <w:color w:val="000000"/>
                <w:sz w:val="20"/>
                <w:szCs w:val="20"/>
              </w:rPr>
              <w:t xml:space="preserve"> поселка</w:t>
            </w:r>
          </w:p>
        </w:tc>
        <w:tc>
          <w:tcPr>
            <w:tcW w:w="2081" w:type="dxa"/>
            <w:tcBorders>
              <w:left w:val="single" w:sz="4" w:space="0" w:color="000000"/>
              <w:bottom w:val="single" w:sz="4" w:space="0" w:color="000000"/>
              <w:right w:val="single" w:sz="4" w:space="0" w:color="000000"/>
            </w:tcBorders>
            <w:shd w:val="clear" w:color="auto" w:fill="auto"/>
          </w:tcPr>
          <w:p w:rsidR="00080F8E" w:rsidRPr="00080F8E" w:rsidRDefault="00080F8E" w:rsidP="00080F8E">
            <w:pPr>
              <w:jc w:val="center"/>
              <w:rPr>
                <w:rFonts w:ascii="Arial Narrow" w:hAnsi="Arial Narrow"/>
                <w:sz w:val="20"/>
                <w:szCs w:val="20"/>
              </w:rPr>
            </w:pPr>
            <w:r w:rsidRPr="00080F8E">
              <w:rPr>
                <w:rFonts w:ascii="Arial Narrow" w:hAnsi="Arial Narrow" w:cs="Arial"/>
                <w:color w:val="000000"/>
                <w:sz w:val="20"/>
                <w:szCs w:val="20"/>
              </w:rPr>
              <w:t>6269</w:t>
            </w:r>
          </w:p>
        </w:tc>
      </w:tr>
      <w:tr w:rsidR="00080F8E" w:rsidRPr="00080F8E" w:rsidTr="000916AF">
        <w:tc>
          <w:tcPr>
            <w:tcW w:w="7700" w:type="dxa"/>
            <w:tcBorders>
              <w:top w:val="single" w:sz="4" w:space="0" w:color="000000"/>
              <w:left w:val="single" w:sz="4" w:space="0" w:color="000000"/>
              <w:bottom w:val="single" w:sz="4" w:space="0" w:color="000000"/>
            </w:tcBorders>
            <w:shd w:val="clear" w:color="auto" w:fill="auto"/>
          </w:tcPr>
          <w:p w:rsidR="00080F8E" w:rsidRPr="00080F8E" w:rsidRDefault="00080F8E" w:rsidP="00080F8E">
            <w:pPr>
              <w:ind w:firstLine="588"/>
              <w:jc w:val="center"/>
              <w:rPr>
                <w:rFonts w:ascii="Arial Narrow" w:hAnsi="Arial Narrow" w:cs="Arial"/>
                <w:color w:val="000000"/>
                <w:sz w:val="20"/>
                <w:szCs w:val="20"/>
              </w:rPr>
            </w:pPr>
            <w:r w:rsidRPr="00080F8E">
              <w:rPr>
                <w:rFonts w:ascii="Arial Narrow" w:hAnsi="Arial Narrow" w:cs="Arial"/>
                <w:color w:val="000000"/>
                <w:sz w:val="20"/>
                <w:szCs w:val="20"/>
              </w:rPr>
              <w:t>Специалист 1-й категории Администрации поселка</w:t>
            </w:r>
          </w:p>
        </w:tc>
        <w:tc>
          <w:tcPr>
            <w:tcW w:w="2081" w:type="dxa"/>
            <w:tcBorders>
              <w:top w:val="single" w:sz="4" w:space="0" w:color="000000"/>
              <w:left w:val="single" w:sz="4" w:space="0" w:color="000000"/>
              <w:bottom w:val="single" w:sz="4" w:space="0" w:color="000000"/>
              <w:right w:val="single" w:sz="4" w:space="0" w:color="000000"/>
            </w:tcBorders>
            <w:shd w:val="clear" w:color="auto" w:fill="auto"/>
          </w:tcPr>
          <w:p w:rsidR="00080F8E" w:rsidRPr="00080F8E" w:rsidRDefault="00080F8E" w:rsidP="00080F8E">
            <w:pPr>
              <w:jc w:val="center"/>
              <w:rPr>
                <w:rFonts w:ascii="Arial Narrow" w:hAnsi="Arial Narrow"/>
                <w:sz w:val="20"/>
                <w:szCs w:val="20"/>
              </w:rPr>
            </w:pPr>
            <w:r w:rsidRPr="00080F8E">
              <w:rPr>
                <w:rFonts w:ascii="Arial Narrow" w:hAnsi="Arial Narrow" w:cs="Arial"/>
                <w:color w:val="000000"/>
                <w:sz w:val="20"/>
                <w:szCs w:val="20"/>
              </w:rPr>
              <w:t>5647</w:t>
            </w:r>
          </w:p>
        </w:tc>
      </w:tr>
    </w:tbl>
    <w:p w:rsidR="00976464" w:rsidRDefault="00976464" w:rsidP="000916AF">
      <w:pPr>
        <w:jc w:val="both"/>
        <w:rPr>
          <w:rFonts w:ascii="Arial Narrow" w:hAnsi="Arial Narrow" w:cs="Arial"/>
          <w:bCs/>
          <w:sz w:val="20"/>
          <w:szCs w:val="20"/>
        </w:rPr>
      </w:pPr>
    </w:p>
    <w:p w:rsidR="00080F8E" w:rsidRDefault="00080F8E" w:rsidP="000916AF">
      <w:pPr>
        <w:jc w:val="both"/>
        <w:rPr>
          <w:rFonts w:ascii="Arial Narrow" w:hAnsi="Arial Narrow" w:cs="Arial"/>
          <w:sz w:val="20"/>
          <w:szCs w:val="20"/>
        </w:rPr>
      </w:pPr>
      <w:r w:rsidRPr="000916AF">
        <w:rPr>
          <w:rFonts w:ascii="Arial Narrow" w:hAnsi="Arial Narrow" w:cs="Arial"/>
          <w:bCs/>
          <w:sz w:val="20"/>
          <w:szCs w:val="20"/>
        </w:rPr>
        <w:t>4) в часть 11.2.</w:t>
      </w:r>
      <w:r w:rsidRPr="000916AF">
        <w:rPr>
          <w:rFonts w:ascii="Arial Narrow" w:hAnsi="Arial Narrow" w:cs="Arial"/>
          <w:bCs/>
          <w:color w:val="000000"/>
          <w:sz w:val="20"/>
          <w:szCs w:val="20"/>
        </w:rPr>
        <w:t xml:space="preserve"> (Приложение 1 к Решению) изложить в следующей редакции:</w:t>
      </w:r>
      <w:r w:rsidRPr="00F570A9">
        <w:rPr>
          <w:rFonts w:ascii="Arial Narrow" w:hAnsi="Arial Narrow" w:cs="Arial"/>
          <w:bCs/>
          <w:color w:val="000000"/>
          <w:sz w:val="20"/>
          <w:szCs w:val="20"/>
        </w:rPr>
        <w:t xml:space="preserve"> </w:t>
      </w:r>
      <w:r w:rsidRPr="00080F8E">
        <w:rPr>
          <w:rFonts w:ascii="Arial Narrow" w:hAnsi="Arial Narrow" w:cs="Arial"/>
          <w:sz w:val="20"/>
          <w:szCs w:val="20"/>
        </w:rPr>
        <w:t xml:space="preserve">«11.2. </w:t>
      </w:r>
      <w:proofErr w:type="gramStart"/>
      <w:r w:rsidRPr="00080F8E">
        <w:rPr>
          <w:rFonts w:ascii="Arial Narrow" w:hAnsi="Arial Narrow" w:cs="Arial"/>
          <w:sz w:val="20"/>
          <w:szCs w:val="20"/>
        </w:rPr>
        <w:t>В месяце, в котором муниципальному служащему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частями 11-11,1 настоящего Порядка, в 2025 году увеличиваются на размер, рассчитываемый по формуле:</w:t>
      </w:r>
      <w:proofErr w:type="gramEnd"/>
    </w:p>
    <w:p w:rsidR="000916AF" w:rsidRPr="00080F8E" w:rsidRDefault="000916AF" w:rsidP="000916AF">
      <w:pPr>
        <w:jc w:val="both"/>
        <w:rPr>
          <w:rFonts w:ascii="Arial Narrow" w:hAnsi="Arial Narrow" w:cs="Arial"/>
          <w:sz w:val="20"/>
          <w:szCs w:val="20"/>
        </w:rPr>
      </w:pPr>
    </w:p>
    <w:p w:rsidR="00080F8E" w:rsidRDefault="00080F8E" w:rsidP="000916AF">
      <w:pPr>
        <w:jc w:val="center"/>
        <w:rPr>
          <w:rFonts w:ascii="Arial Narrow" w:hAnsi="Arial Narrow" w:cs="Arial"/>
          <w:sz w:val="20"/>
          <w:szCs w:val="20"/>
        </w:rPr>
      </w:pPr>
      <w:proofErr w:type="spellStart"/>
      <w:r w:rsidRPr="00080F8E">
        <w:rPr>
          <w:rFonts w:ascii="Arial Narrow" w:hAnsi="Arial Narrow" w:cs="Arial"/>
          <w:sz w:val="20"/>
          <w:szCs w:val="20"/>
        </w:rPr>
        <w:t>ЕДПув</w:t>
      </w:r>
      <w:proofErr w:type="spellEnd"/>
      <w:r w:rsidRPr="00080F8E">
        <w:rPr>
          <w:rFonts w:ascii="Arial Narrow" w:hAnsi="Arial Narrow" w:cs="Arial"/>
          <w:sz w:val="20"/>
          <w:szCs w:val="20"/>
        </w:rPr>
        <w:t xml:space="preserve"> = </w:t>
      </w:r>
      <w:proofErr w:type="spellStart"/>
      <w:r w:rsidRPr="00080F8E">
        <w:rPr>
          <w:rFonts w:ascii="Arial Narrow" w:hAnsi="Arial Narrow" w:cs="Arial"/>
          <w:sz w:val="20"/>
          <w:szCs w:val="20"/>
        </w:rPr>
        <w:t>Отп</w:t>
      </w:r>
      <w:proofErr w:type="spellEnd"/>
      <w:r w:rsidRPr="00080F8E">
        <w:rPr>
          <w:rFonts w:ascii="Arial Narrow" w:hAnsi="Arial Narrow" w:cs="Arial"/>
          <w:sz w:val="20"/>
          <w:szCs w:val="20"/>
        </w:rPr>
        <w:t xml:space="preserve"> x </w:t>
      </w:r>
      <w:proofErr w:type="spellStart"/>
      <w:r w:rsidRPr="00080F8E">
        <w:rPr>
          <w:rFonts w:ascii="Arial Narrow" w:hAnsi="Arial Narrow" w:cs="Arial"/>
          <w:sz w:val="20"/>
          <w:szCs w:val="20"/>
        </w:rPr>
        <w:t>Кув</w:t>
      </w:r>
      <w:proofErr w:type="spellEnd"/>
      <w:r w:rsidRPr="00080F8E">
        <w:rPr>
          <w:rFonts w:ascii="Arial Narrow" w:hAnsi="Arial Narrow" w:cs="Arial"/>
          <w:sz w:val="20"/>
          <w:szCs w:val="20"/>
        </w:rPr>
        <w:t xml:space="preserve"> - </w:t>
      </w:r>
      <w:proofErr w:type="spellStart"/>
      <w:r w:rsidRPr="00080F8E">
        <w:rPr>
          <w:rFonts w:ascii="Arial Narrow" w:hAnsi="Arial Narrow" w:cs="Arial"/>
          <w:sz w:val="20"/>
          <w:szCs w:val="20"/>
        </w:rPr>
        <w:t>Отп</w:t>
      </w:r>
      <w:proofErr w:type="spellEnd"/>
      <w:r w:rsidRPr="00080F8E">
        <w:rPr>
          <w:rFonts w:ascii="Arial Narrow" w:hAnsi="Arial Narrow" w:cs="Arial"/>
          <w:sz w:val="20"/>
          <w:szCs w:val="20"/>
        </w:rPr>
        <w:t>, (1)</w:t>
      </w:r>
    </w:p>
    <w:p w:rsidR="000916AF" w:rsidRPr="00080F8E" w:rsidRDefault="000916AF" w:rsidP="00976464">
      <w:pPr>
        <w:jc w:val="center"/>
        <w:rPr>
          <w:rFonts w:ascii="Arial Narrow" w:hAnsi="Arial Narrow" w:cs="Arial"/>
          <w:sz w:val="20"/>
          <w:szCs w:val="20"/>
        </w:rPr>
      </w:pPr>
    </w:p>
    <w:p w:rsidR="00080F8E" w:rsidRDefault="00080F8E" w:rsidP="000916AF">
      <w:pPr>
        <w:ind w:firstLine="709"/>
        <w:jc w:val="both"/>
        <w:rPr>
          <w:rFonts w:ascii="Arial Narrow" w:hAnsi="Arial Narrow" w:cs="Arial"/>
          <w:sz w:val="20"/>
          <w:szCs w:val="20"/>
        </w:rPr>
      </w:pPr>
      <w:r w:rsidRPr="00080F8E">
        <w:rPr>
          <w:rFonts w:ascii="Arial Narrow" w:hAnsi="Arial Narrow" w:cs="Arial"/>
          <w:sz w:val="20"/>
          <w:szCs w:val="20"/>
        </w:rPr>
        <w:t>где:</w:t>
      </w:r>
    </w:p>
    <w:p w:rsidR="000916AF" w:rsidRPr="00080F8E" w:rsidRDefault="000916AF" w:rsidP="00976464">
      <w:pPr>
        <w:jc w:val="both"/>
        <w:rPr>
          <w:rFonts w:ascii="Arial Narrow" w:hAnsi="Arial Narrow" w:cs="Arial"/>
          <w:sz w:val="20"/>
          <w:szCs w:val="20"/>
        </w:rPr>
      </w:pPr>
    </w:p>
    <w:p w:rsidR="00080F8E" w:rsidRPr="00080F8E" w:rsidRDefault="00080F8E" w:rsidP="000916AF">
      <w:pPr>
        <w:ind w:firstLine="709"/>
        <w:jc w:val="both"/>
        <w:rPr>
          <w:rFonts w:ascii="Arial Narrow" w:hAnsi="Arial Narrow" w:cs="Arial"/>
          <w:sz w:val="20"/>
          <w:szCs w:val="20"/>
        </w:rPr>
      </w:pPr>
      <w:proofErr w:type="spellStart"/>
      <w:r w:rsidRPr="00080F8E">
        <w:rPr>
          <w:rFonts w:ascii="Arial Narrow" w:hAnsi="Arial Narrow" w:cs="Arial"/>
          <w:sz w:val="20"/>
          <w:szCs w:val="20"/>
        </w:rPr>
        <w:t>ЕДПув</w:t>
      </w:r>
      <w:proofErr w:type="spellEnd"/>
      <w:r w:rsidRPr="00080F8E">
        <w:rPr>
          <w:rFonts w:ascii="Arial Narrow" w:hAnsi="Arial Narrow" w:cs="Arial"/>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080F8E" w:rsidRPr="00080F8E" w:rsidRDefault="00080F8E" w:rsidP="000916AF">
      <w:pPr>
        <w:ind w:firstLine="709"/>
        <w:jc w:val="both"/>
        <w:rPr>
          <w:rFonts w:ascii="Arial Narrow" w:hAnsi="Arial Narrow" w:cs="Arial"/>
          <w:sz w:val="20"/>
          <w:szCs w:val="20"/>
        </w:rPr>
      </w:pPr>
      <w:proofErr w:type="spellStart"/>
      <w:r w:rsidRPr="00080F8E">
        <w:rPr>
          <w:rFonts w:ascii="Arial Narrow" w:hAnsi="Arial Narrow" w:cs="Arial"/>
          <w:sz w:val="20"/>
          <w:szCs w:val="20"/>
        </w:rPr>
        <w:t>Отп</w:t>
      </w:r>
      <w:proofErr w:type="spellEnd"/>
      <w:r w:rsidRPr="00080F8E">
        <w:rPr>
          <w:rFonts w:ascii="Arial Narrow" w:hAnsi="Arial Narrow" w:cs="Arial"/>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080F8E" w:rsidRPr="00080F8E" w:rsidRDefault="00080F8E" w:rsidP="000916AF">
      <w:pPr>
        <w:ind w:firstLine="709"/>
        <w:jc w:val="both"/>
        <w:rPr>
          <w:rFonts w:ascii="Arial Narrow" w:hAnsi="Arial Narrow" w:cs="Arial"/>
          <w:sz w:val="20"/>
          <w:szCs w:val="20"/>
        </w:rPr>
      </w:pPr>
      <w:proofErr w:type="spellStart"/>
      <w:r w:rsidRPr="00080F8E">
        <w:rPr>
          <w:rFonts w:ascii="Arial Narrow" w:hAnsi="Arial Narrow" w:cs="Arial"/>
          <w:sz w:val="20"/>
          <w:szCs w:val="20"/>
        </w:rPr>
        <w:t>Кув</w:t>
      </w:r>
      <w:proofErr w:type="spellEnd"/>
      <w:r w:rsidRPr="00080F8E">
        <w:rPr>
          <w:rFonts w:ascii="Arial Narrow" w:hAnsi="Arial Narrow" w:cs="Arial"/>
          <w:sz w:val="20"/>
          <w:szCs w:val="20"/>
        </w:rPr>
        <w:t xml:space="preserve"> - коэффициент увеличения ежемесячного денежного поощрения.</w:t>
      </w:r>
    </w:p>
    <w:p w:rsidR="00080F8E" w:rsidRPr="00080F8E" w:rsidRDefault="00080F8E" w:rsidP="000916AF">
      <w:pPr>
        <w:ind w:firstLine="709"/>
        <w:jc w:val="both"/>
        <w:rPr>
          <w:rFonts w:ascii="Arial Narrow" w:hAnsi="Arial Narrow" w:cs="Arial"/>
          <w:sz w:val="20"/>
          <w:szCs w:val="20"/>
        </w:rPr>
      </w:pPr>
      <w:proofErr w:type="spellStart"/>
      <w:r w:rsidRPr="00080F8E">
        <w:rPr>
          <w:rFonts w:ascii="Arial Narrow" w:hAnsi="Arial Narrow" w:cs="Arial"/>
          <w:sz w:val="20"/>
          <w:szCs w:val="20"/>
        </w:rPr>
        <w:t>Кув</w:t>
      </w:r>
      <w:proofErr w:type="spellEnd"/>
      <w:r w:rsidRPr="00080F8E">
        <w:rPr>
          <w:rFonts w:ascii="Arial Narrow" w:hAnsi="Arial Narrow" w:cs="Arial"/>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080F8E" w:rsidRPr="00080F8E" w:rsidRDefault="00080F8E" w:rsidP="00080F8E">
      <w:pPr>
        <w:ind w:firstLine="588"/>
        <w:jc w:val="center"/>
        <w:rPr>
          <w:rFonts w:ascii="Arial Narrow" w:hAnsi="Arial Narrow" w:cs="Arial"/>
          <w:sz w:val="20"/>
          <w:szCs w:val="20"/>
        </w:rPr>
      </w:pPr>
    </w:p>
    <w:p w:rsidR="00080F8E" w:rsidRPr="00080F8E" w:rsidRDefault="00080F8E" w:rsidP="000916AF">
      <w:pPr>
        <w:jc w:val="center"/>
        <w:rPr>
          <w:rFonts w:ascii="Arial Narrow" w:hAnsi="Arial Narrow" w:cs="Arial"/>
          <w:sz w:val="20"/>
          <w:szCs w:val="20"/>
        </w:rPr>
      </w:pPr>
      <w:proofErr w:type="spellStart"/>
      <w:r w:rsidRPr="00080F8E">
        <w:rPr>
          <w:rFonts w:ascii="Arial Narrow" w:hAnsi="Arial Narrow" w:cs="Arial"/>
          <w:sz w:val="20"/>
          <w:szCs w:val="20"/>
        </w:rPr>
        <w:t>Кув</w:t>
      </w:r>
      <w:proofErr w:type="spellEnd"/>
      <w:r w:rsidRPr="00080F8E">
        <w:rPr>
          <w:rFonts w:ascii="Arial Narrow" w:hAnsi="Arial Narrow" w:cs="Arial"/>
          <w:sz w:val="20"/>
          <w:szCs w:val="20"/>
        </w:rPr>
        <w:t xml:space="preserve"> = (ОТ</w:t>
      </w:r>
      <w:proofErr w:type="gramStart"/>
      <w:r w:rsidRPr="00080F8E">
        <w:rPr>
          <w:rFonts w:ascii="Arial Narrow" w:hAnsi="Arial Narrow" w:cs="Arial"/>
          <w:sz w:val="20"/>
          <w:szCs w:val="20"/>
        </w:rPr>
        <w:t>1</w:t>
      </w:r>
      <w:proofErr w:type="gramEnd"/>
      <w:r w:rsidRPr="00080F8E">
        <w:rPr>
          <w:rFonts w:ascii="Arial Narrow" w:hAnsi="Arial Narrow" w:cs="Arial"/>
          <w:sz w:val="20"/>
          <w:szCs w:val="20"/>
        </w:rPr>
        <w:t xml:space="preserve"> + (3200 руб. x </w:t>
      </w:r>
      <w:proofErr w:type="spellStart"/>
      <w:r w:rsidRPr="00080F8E">
        <w:rPr>
          <w:rFonts w:ascii="Arial Narrow" w:hAnsi="Arial Narrow" w:cs="Arial"/>
          <w:sz w:val="20"/>
          <w:szCs w:val="20"/>
        </w:rPr>
        <w:t>Кмес</w:t>
      </w:r>
      <w:proofErr w:type="spellEnd"/>
      <w:r w:rsidRPr="00080F8E">
        <w:rPr>
          <w:rFonts w:ascii="Arial Narrow" w:hAnsi="Arial Narrow" w:cs="Arial"/>
          <w:sz w:val="20"/>
          <w:szCs w:val="20"/>
        </w:rPr>
        <w:t xml:space="preserve"> x </w:t>
      </w:r>
      <w:proofErr w:type="spellStart"/>
      <w:r w:rsidRPr="00080F8E">
        <w:rPr>
          <w:rFonts w:ascii="Arial Narrow" w:hAnsi="Arial Narrow" w:cs="Arial"/>
          <w:sz w:val="20"/>
          <w:szCs w:val="20"/>
        </w:rPr>
        <w:t>Крк</w:t>
      </w:r>
      <w:proofErr w:type="spellEnd"/>
      <w:r w:rsidRPr="00080F8E">
        <w:rPr>
          <w:rFonts w:ascii="Arial Narrow" w:hAnsi="Arial Narrow" w:cs="Arial"/>
          <w:sz w:val="20"/>
          <w:szCs w:val="20"/>
        </w:rPr>
        <w:t>) + ОТ2) /</w:t>
      </w:r>
    </w:p>
    <w:p w:rsidR="00080F8E" w:rsidRDefault="00080F8E" w:rsidP="000916AF">
      <w:pPr>
        <w:jc w:val="center"/>
        <w:rPr>
          <w:rFonts w:ascii="Arial Narrow" w:hAnsi="Arial Narrow" w:cs="Arial"/>
          <w:sz w:val="20"/>
          <w:szCs w:val="20"/>
        </w:rPr>
      </w:pPr>
      <w:r w:rsidRPr="00080F8E">
        <w:rPr>
          <w:rFonts w:ascii="Arial Narrow" w:hAnsi="Arial Narrow" w:cs="Arial"/>
          <w:sz w:val="20"/>
          <w:szCs w:val="20"/>
        </w:rPr>
        <w:t>/ (ОТ</w:t>
      </w:r>
      <w:proofErr w:type="gramStart"/>
      <w:r w:rsidRPr="00080F8E">
        <w:rPr>
          <w:rFonts w:ascii="Arial Narrow" w:hAnsi="Arial Narrow" w:cs="Arial"/>
          <w:sz w:val="20"/>
          <w:szCs w:val="20"/>
        </w:rPr>
        <w:t>1</w:t>
      </w:r>
      <w:proofErr w:type="gramEnd"/>
      <w:r w:rsidRPr="00080F8E">
        <w:rPr>
          <w:rFonts w:ascii="Arial Narrow" w:hAnsi="Arial Narrow" w:cs="Arial"/>
          <w:sz w:val="20"/>
          <w:szCs w:val="20"/>
        </w:rPr>
        <w:t xml:space="preserve"> + ОТ2), (2)</w:t>
      </w:r>
    </w:p>
    <w:p w:rsidR="000916AF" w:rsidRPr="00080F8E" w:rsidRDefault="000916AF" w:rsidP="00080F8E">
      <w:pPr>
        <w:ind w:firstLine="588"/>
        <w:jc w:val="center"/>
        <w:rPr>
          <w:rFonts w:ascii="Arial Narrow" w:hAnsi="Arial Narrow" w:cs="Arial"/>
          <w:sz w:val="20"/>
          <w:szCs w:val="20"/>
        </w:rPr>
      </w:pPr>
    </w:p>
    <w:p w:rsidR="00080F8E" w:rsidRDefault="00080F8E" w:rsidP="000916AF">
      <w:pPr>
        <w:ind w:firstLine="709"/>
        <w:jc w:val="both"/>
        <w:rPr>
          <w:rFonts w:ascii="Arial Narrow" w:hAnsi="Arial Narrow" w:cs="Arial"/>
          <w:sz w:val="20"/>
          <w:szCs w:val="20"/>
        </w:rPr>
      </w:pPr>
      <w:r w:rsidRPr="00080F8E">
        <w:rPr>
          <w:rFonts w:ascii="Arial Narrow" w:hAnsi="Arial Narrow" w:cs="Arial"/>
          <w:sz w:val="20"/>
          <w:szCs w:val="20"/>
        </w:rPr>
        <w:t>где:</w:t>
      </w:r>
    </w:p>
    <w:p w:rsidR="000916AF" w:rsidRPr="00080F8E" w:rsidRDefault="000916AF" w:rsidP="000916AF">
      <w:pPr>
        <w:ind w:firstLine="709"/>
        <w:jc w:val="both"/>
        <w:rPr>
          <w:rFonts w:ascii="Arial Narrow" w:hAnsi="Arial Narrow" w:cs="Arial"/>
          <w:sz w:val="20"/>
          <w:szCs w:val="20"/>
        </w:rPr>
      </w:pPr>
    </w:p>
    <w:p w:rsidR="00080F8E" w:rsidRPr="00080F8E" w:rsidRDefault="00080F8E" w:rsidP="000916AF">
      <w:pPr>
        <w:ind w:firstLine="709"/>
        <w:jc w:val="both"/>
        <w:rPr>
          <w:rFonts w:ascii="Arial Narrow" w:hAnsi="Arial Narrow" w:cs="Arial"/>
          <w:sz w:val="20"/>
          <w:szCs w:val="20"/>
        </w:rPr>
      </w:pPr>
      <w:r w:rsidRPr="00080F8E">
        <w:rPr>
          <w:rFonts w:ascii="Arial Narrow" w:hAnsi="Arial Narrow" w:cs="Arial"/>
          <w:sz w:val="20"/>
          <w:szCs w:val="20"/>
        </w:rPr>
        <w:t>ОТ</w:t>
      </w:r>
      <w:proofErr w:type="gramStart"/>
      <w:r w:rsidRPr="00080F8E">
        <w:rPr>
          <w:rFonts w:ascii="Arial Narrow" w:hAnsi="Arial Narrow" w:cs="Arial"/>
          <w:sz w:val="20"/>
          <w:szCs w:val="20"/>
        </w:rPr>
        <w:t>1</w:t>
      </w:r>
      <w:proofErr w:type="gramEnd"/>
      <w:r w:rsidRPr="00080F8E">
        <w:rPr>
          <w:rFonts w:ascii="Arial Narrow" w:hAnsi="Arial Narrow" w:cs="Arial"/>
          <w:sz w:val="20"/>
          <w:szCs w:val="20"/>
        </w:rPr>
        <w:t xml:space="preserve">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080F8E" w:rsidRPr="00080F8E" w:rsidRDefault="00080F8E" w:rsidP="000916AF">
      <w:pPr>
        <w:ind w:firstLine="709"/>
        <w:jc w:val="both"/>
        <w:rPr>
          <w:rFonts w:ascii="Arial Narrow" w:hAnsi="Arial Narrow" w:cs="Arial"/>
          <w:sz w:val="20"/>
          <w:szCs w:val="20"/>
        </w:rPr>
      </w:pPr>
      <w:r w:rsidRPr="00080F8E">
        <w:rPr>
          <w:rFonts w:ascii="Arial Narrow" w:hAnsi="Arial Narrow" w:cs="Arial"/>
          <w:sz w:val="20"/>
          <w:szCs w:val="20"/>
        </w:rPr>
        <w:lastRenderedPageBreak/>
        <w:t>ОТ</w:t>
      </w:r>
      <w:proofErr w:type="gramStart"/>
      <w:r w:rsidRPr="00080F8E">
        <w:rPr>
          <w:rFonts w:ascii="Arial Narrow" w:hAnsi="Arial Narrow" w:cs="Arial"/>
          <w:sz w:val="20"/>
          <w:szCs w:val="20"/>
        </w:rPr>
        <w:t>2</w:t>
      </w:r>
      <w:proofErr w:type="gramEnd"/>
      <w:r w:rsidRPr="00080F8E">
        <w:rPr>
          <w:rFonts w:ascii="Arial Narrow" w:hAnsi="Arial Narrow" w:cs="Arial"/>
          <w:sz w:val="20"/>
          <w:szCs w:val="20"/>
        </w:rPr>
        <w:t xml:space="preserve">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080F8E" w:rsidRPr="00080F8E" w:rsidRDefault="00080F8E" w:rsidP="000916AF">
      <w:pPr>
        <w:ind w:firstLine="709"/>
        <w:jc w:val="both"/>
        <w:rPr>
          <w:rFonts w:ascii="Arial Narrow" w:hAnsi="Arial Narrow" w:cs="Arial"/>
          <w:color w:val="000000"/>
          <w:sz w:val="20"/>
          <w:szCs w:val="20"/>
        </w:rPr>
      </w:pPr>
      <w:proofErr w:type="spellStart"/>
      <w:r w:rsidRPr="00080F8E">
        <w:rPr>
          <w:rFonts w:ascii="Arial Narrow" w:hAnsi="Arial Narrow" w:cs="Arial"/>
          <w:sz w:val="20"/>
          <w:szCs w:val="20"/>
        </w:rPr>
        <w:t>Кмес</w:t>
      </w:r>
      <w:proofErr w:type="spellEnd"/>
      <w:r w:rsidRPr="00080F8E">
        <w:rPr>
          <w:rFonts w:ascii="Arial Narrow" w:hAnsi="Arial Narrow" w:cs="Arial"/>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080F8E" w:rsidRPr="00080F8E" w:rsidRDefault="00080F8E" w:rsidP="000916AF">
      <w:pPr>
        <w:ind w:firstLine="709"/>
        <w:jc w:val="both"/>
        <w:rPr>
          <w:rFonts w:ascii="Arial Narrow" w:hAnsi="Arial Narrow" w:cs="Arial"/>
          <w:color w:val="000000"/>
          <w:sz w:val="20"/>
          <w:szCs w:val="20"/>
        </w:rPr>
      </w:pPr>
      <w:proofErr w:type="spellStart"/>
      <w:r w:rsidRPr="00080F8E">
        <w:rPr>
          <w:rFonts w:ascii="Arial Narrow" w:hAnsi="Arial Narrow" w:cs="Arial"/>
          <w:color w:val="000000"/>
          <w:sz w:val="20"/>
          <w:szCs w:val="20"/>
        </w:rPr>
        <w:t>Крк</w:t>
      </w:r>
      <w:proofErr w:type="spellEnd"/>
      <w:r w:rsidRPr="00080F8E">
        <w:rPr>
          <w:rFonts w:ascii="Arial Narrow" w:hAnsi="Arial Narrow" w:cs="Arial"/>
          <w:color w:val="000000"/>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080F8E">
        <w:rPr>
          <w:rFonts w:ascii="Arial Narrow" w:hAnsi="Arial Narrow" w:cs="Arial"/>
          <w:color w:val="000000"/>
          <w:sz w:val="20"/>
          <w:szCs w:val="20"/>
        </w:rPr>
        <w:t>.».</w:t>
      </w:r>
      <w:proofErr w:type="gramEnd"/>
    </w:p>
    <w:p w:rsidR="00080F8E" w:rsidRPr="000916AF" w:rsidRDefault="000916AF" w:rsidP="000916AF">
      <w:pPr>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proofErr w:type="gramStart"/>
      <w:r w:rsidR="00080F8E" w:rsidRPr="000916AF">
        <w:rPr>
          <w:rFonts w:ascii="Arial Narrow" w:hAnsi="Arial Narrow" w:cs="Arial"/>
          <w:sz w:val="20"/>
          <w:szCs w:val="20"/>
        </w:rPr>
        <w:t xml:space="preserve">Разместить настоящее Решение на сайте </w:t>
      </w:r>
      <w:r w:rsidR="00080F8E" w:rsidRPr="000916AF">
        <w:rPr>
          <w:rStyle w:val="af2"/>
          <w:rFonts w:ascii="Arial Narrow" w:hAnsi="Arial Narrow" w:cs="Arial"/>
          <w:color w:val="auto"/>
          <w:sz w:val="20"/>
          <w:szCs w:val="20"/>
          <w:u w:val="none"/>
        </w:rPr>
        <w:t>муниципального образования «поселок Полигус» в сети «Интернет» (</w:t>
      </w:r>
      <w:hyperlink r:id="rId20" w:history="1">
        <w:r w:rsidR="00080F8E" w:rsidRPr="000916AF">
          <w:rPr>
            <w:rStyle w:val="af2"/>
            <w:rFonts w:ascii="Arial Narrow" w:hAnsi="Arial Narrow" w:cs="Arial"/>
            <w:color w:val="auto"/>
            <w:sz w:val="20"/>
            <w:szCs w:val="20"/>
            <w:u w:val="none"/>
          </w:rPr>
          <w:t>https://poligus-r04.gosweb.gosuslugi.ru</w:t>
        </w:r>
      </w:hyperlink>
      <w:r w:rsidR="00080F8E" w:rsidRPr="000916AF">
        <w:rPr>
          <w:rStyle w:val="af2"/>
          <w:rFonts w:ascii="Arial Narrow" w:hAnsi="Arial Narrow" w:cs="Arial"/>
          <w:color w:val="auto"/>
          <w:sz w:val="20"/>
          <w:szCs w:val="20"/>
          <w:u w:val="none"/>
        </w:rPr>
        <w:t>)</w:t>
      </w:r>
      <w:r w:rsidR="00080F8E" w:rsidRPr="000916AF">
        <w:rPr>
          <w:rFonts w:ascii="Arial Narrow" w:hAnsi="Arial Narrow" w:cs="Arial"/>
          <w:sz w:val="20"/>
          <w:szCs w:val="20"/>
        </w:rPr>
        <w:t xml:space="preserve">). </w:t>
      </w:r>
      <w:proofErr w:type="gramEnd"/>
    </w:p>
    <w:p w:rsidR="00080F8E" w:rsidRPr="000916AF" w:rsidRDefault="000916AF" w:rsidP="000916AF">
      <w:pPr>
        <w:autoSpaceDE w:val="0"/>
        <w:jc w:val="both"/>
        <w:rPr>
          <w:rFonts w:ascii="Arial Narrow" w:hAnsi="Arial Narrow" w:cs="Arial"/>
          <w:bCs/>
          <w:sz w:val="20"/>
          <w:szCs w:val="20"/>
        </w:rPr>
      </w:pPr>
      <w:r>
        <w:rPr>
          <w:rFonts w:ascii="Arial Narrow" w:hAnsi="Arial Narrow" w:cs="Arial"/>
          <w:sz w:val="20"/>
          <w:szCs w:val="20"/>
        </w:rPr>
        <w:t>3.</w:t>
      </w:r>
      <w:r>
        <w:rPr>
          <w:rFonts w:ascii="Arial Narrow" w:hAnsi="Arial Narrow" w:cs="Arial"/>
          <w:sz w:val="20"/>
          <w:szCs w:val="20"/>
        </w:rPr>
        <w:tab/>
      </w:r>
      <w:r w:rsidR="00080F8E" w:rsidRPr="000916AF">
        <w:rPr>
          <w:rFonts w:ascii="Arial Narrow" w:hAnsi="Arial Narrow" w:cs="Arial"/>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w:t>
      </w:r>
      <w:r w:rsidR="002F359A">
        <w:rPr>
          <w:rFonts w:ascii="Arial Narrow" w:hAnsi="Arial Narrow" w:cs="Arial"/>
          <w:sz w:val="20"/>
          <w:szCs w:val="20"/>
        </w:rPr>
        <w:t>озникшие с 01 января 2025 года.</w:t>
      </w:r>
    </w:p>
    <w:p w:rsidR="00080F8E" w:rsidRPr="000916AF" w:rsidRDefault="00080F8E" w:rsidP="000916AF">
      <w:pPr>
        <w:jc w:val="both"/>
        <w:rPr>
          <w:rFonts w:ascii="Arial Narrow" w:hAnsi="Arial Narrow" w:cs="Arial"/>
          <w:bCs/>
          <w:sz w:val="20"/>
          <w:szCs w:val="20"/>
        </w:rPr>
      </w:pPr>
    </w:p>
    <w:p w:rsidR="00080F8E" w:rsidRPr="000916AF" w:rsidRDefault="00080F8E" w:rsidP="000916AF">
      <w:pPr>
        <w:jc w:val="both"/>
        <w:rPr>
          <w:rFonts w:ascii="Arial Narrow" w:hAnsi="Arial Narrow" w:cs="Arial"/>
          <w:bCs/>
          <w:sz w:val="20"/>
          <w:szCs w:val="20"/>
        </w:rPr>
      </w:pPr>
      <w:r w:rsidRPr="000916AF">
        <w:rPr>
          <w:rFonts w:ascii="Arial Narrow" w:hAnsi="Arial Narrow" w:cs="Arial"/>
          <w:bCs/>
          <w:sz w:val="20"/>
          <w:szCs w:val="20"/>
        </w:rPr>
        <w:t>Глава поселка Полигус</w:t>
      </w:r>
    </w:p>
    <w:p w:rsidR="00080F8E" w:rsidRPr="000916AF" w:rsidRDefault="00080F8E" w:rsidP="000916AF">
      <w:pPr>
        <w:jc w:val="both"/>
        <w:rPr>
          <w:rFonts w:ascii="Arial Narrow" w:hAnsi="Arial Narrow" w:cs="Arial"/>
          <w:bCs/>
          <w:sz w:val="20"/>
          <w:szCs w:val="20"/>
        </w:rPr>
      </w:pPr>
      <w:r w:rsidRPr="000916AF">
        <w:rPr>
          <w:rFonts w:ascii="Arial Narrow" w:hAnsi="Arial Narrow" w:cs="Arial"/>
          <w:bCs/>
          <w:sz w:val="20"/>
          <w:szCs w:val="20"/>
        </w:rPr>
        <w:t>Председатель</w:t>
      </w:r>
    </w:p>
    <w:p w:rsidR="00080F8E" w:rsidRPr="000916AF" w:rsidRDefault="000916AF" w:rsidP="000916AF">
      <w:pPr>
        <w:jc w:val="both"/>
        <w:rPr>
          <w:rFonts w:ascii="Arial Narrow" w:hAnsi="Arial Narrow"/>
          <w:sz w:val="20"/>
          <w:szCs w:val="20"/>
        </w:rPr>
      </w:pPr>
      <w:proofErr w:type="spellStart"/>
      <w:r>
        <w:rPr>
          <w:rFonts w:ascii="Arial Narrow" w:hAnsi="Arial Narrow" w:cs="Arial"/>
          <w:bCs/>
          <w:sz w:val="20"/>
          <w:szCs w:val="20"/>
        </w:rPr>
        <w:t>Полигусовского</w:t>
      </w:r>
      <w:proofErr w:type="spellEnd"/>
      <w:r>
        <w:rPr>
          <w:rFonts w:ascii="Arial Narrow" w:hAnsi="Arial Narrow" w:cs="Arial"/>
          <w:bCs/>
          <w:sz w:val="20"/>
          <w:szCs w:val="20"/>
        </w:rPr>
        <w:t xml:space="preserve"> поселкового </w:t>
      </w:r>
      <w:r w:rsidR="00080F8E" w:rsidRPr="000916AF">
        <w:rPr>
          <w:rFonts w:ascii="Arial Narrow" w:hAnsi="Arial Narrow" w:cs="Arial"/>
          <w:bCs/>
          <w:sz w:val="20"/>
          <w:szCs w:val="20"/>
        </w:rPr>
        <w:t xml:space="preserve">Совета депутатов                      </w:t>
      </w:r>
      <w:r>
        <w:rPr>
          <w:rFonts w:ascii="Arial Narrow" w:hAnsi="Arial Narrow" w:cs="Arial"/>
          <w:bCs/>
          <w:sz w:val="20"/>
          <w:szCs w:val="20"/>
        </w:rPr>
        <w:t xml:space="preserve">                                </w:t>
      </w:r>
      <w:proofErr w:type="gramStart"/>
      <w:r>
        <w:rPr>
          <w:rFonts w:ascii="Arial Narrow" w:hAnsi="Arial Narrow" w:cs="Arial"/>
          <w:bCs/>
          <w:sz w:val="20"/>
          <w:szCs w:val="20"/>
        </w:rPr>
        <w:t>п</w:t>
      </w:r>
      <w:proofErr w:type="gramEnd"/>
      <w:r>
        <w:rPr>
          <w:rFonts w:ascii="Arial Narrow" w:hAnsi="Arial Narrow" w:cs="Arial"/>
          <w:bCs/>
          <w:sz w:val="20"/>
          <w:szCs w:val="20"/>
        </w:rPr>
        <w:t xml:space="preserve">/п                                                 </w:t>
      </w:r>
      <w:r w:rsidR="00080F8E" w:rsidRPr="000916AF">
        <w:rPr>
          <w:rFonts w:ascii="Arial Narrow" w:hAnsi="Arial Narrow" w:cs="Arial"/>
          <w:bCs/>
          <w:sz w:val="20"/>
          <w:szCs w:val="20"/>
        </w:rPr>
        <w:t xml:space="preserve">   Т.Н. Черненко</w:t>
      </w:r>
    </w:p>
    <w:p w:rsidR="00080F8E" w:rsidRDefault="00080F8E" w:rsidP="00FF7154">
      <w:pPr>
        <w:jc w:val="both"/>
        <w:rPr>
          <w:rFonts w:ascii="Arial Narrow" w:hAnsi="Arial Narrow"/>
          <w:sz w:val="20"/>
          <w:szCs w:val="20"/>
        </w:rPr>
      </w:pPr>
    </w:p>
    <w:p w:rsidR="0044060C" w:rsidRPr="0044060C" w:rsidRDefault="0044060C" w:rsidP="0044060C">
      <w:pPr>
        <w:jc w:val="center"/>
        <w:rPr>
          <w:rFonts w:ascii="Arial Narrow" w:hAnsi="Arial Narrow" w:cs="Arial"/>
          <w:b/>
          <w:bCs/>
          <w:color w:val="000000"/>
          <w:sz w:val="20"/>
          <w:szCs w:val="20"/>
        </w:rPr>
      </w:pPr>
      <w:r w:rsidRPr="0044060C">
        <w:rPr>
          <w:rFonts w:ascii="Arial Narrow" w:hAnsi="Arial Narrow" w:cs="Arial"/>
          <w:b/>
          <w:bCs/>
          <w:color w:val="000000"/>
          <w:sz w:val="20"/>
          <w:szCs w:val="20"/>
        </w:rPr>
        <w:t>АДМИНИСТРАЦИЯ</w:t>
      </w:r>
    </w:p>
    <w:p w:rsidR="0044060C" w:rsidRPr="0044060C" w:rsidRDefault="0044060C" w:rsidP="0044060C">
      <w:pPr>
        <w:jc w:val="center"/>
        <w:rPr>
          <w:rFonts w:ascii="Arial Narrow" w:hAnsi="Arial Narrow" w:cs="Arial"/>
          <w:b/>
          <w:bCs/>
          <w:color w:val="000000"/>
          <w:sz w:val="20"/>
          <w:szCs w:val="20"/>
        </w:rPr>
      </w:pPr>
      <w:r w:rsidRPr="0044060C">
        <w:rPr>
          <w:rFonts w:ascii="Arial Narrow" w:hAnsi="Arial Narrow" w:cs="Arial"/>
          <w:b/>
          <w:bCs/>
          <w:color w:val="000000"/>
          <w:sz w:val="20"/>
          <w:szCs w:val="20"/>
        </w:rPr>
        <w:t>ПОСЕЛКА СУРИНДА</w:t>
      </w:r>
    </w:p>
    <w:p w:rsidR="0044060C" w:rsidRPr="0044060C" w:rsidRDefault="0044060C" w:rsidP="0044060C">
      <w:pPr>
        <w:jc w:val="center"/>
        <w:rPr>
          <w:rFonts w:ascii="Arial Narrow" w:hAnsi="Arial Narrow" w:cs="Arial"/>
          <w:b/>
          <w:bCs/>
          <w:color w:val="000000"/>
          <w:sz w:val="20"/>
          <w:szCs w:val="20"/>
        </w:rPr>
      </w:pPr>
      <w:r w:rsidRPr="0044060C">
        <w:rPr>
          <w:rFonts w:ascii="Arial Narrow" w:hAnsi="Arial Narrow" w:cs="Arial"/>
          <w:b/>
          <w:bCs/>
          <w:color w:val="000000"/>
          <w:sz w:val="20"/>
          <w:szCs w:val="20"/>
        </w:rPr>
        <w:t>ЭВЕНКИЙСКОГО МУНИЦИПАЛЬНОГО РАЙОНА</w:t>
      </w:r>
    </w:p>
    <w:p w:rsidR="0044060C" w:rsidRPr="0044060C" w:rsidRDefault="0044060C" w:rsidP="0044060C">
      <w:pPr>
        <w:jc w:val="center"/>
        <w:rPr>
          <w:rFonts w:ascii="Arial Narrow" w:hAnsi="Arial Narrow" w:cs="Arial"/>
          <w:b/>
          <w:bCs/>
          <w:color w:val="000000"/>
          <w:w w:val="80"/>
          <w:sz w:val="20"/>
          <w:szCs w:val="20"/>
        </w:rPr>
      </w:pPr>
      <w:r w:rsidRPr="0044060C">
        <w:rPr>
          <w:rFonts w:ascii="Arial Narrow" w:hAnsi="Arial Narrow" w:cs="Arial"/>
          <w:b/>
          <w:bCs/>
          <w:color w:val="000000"/>
          <w:sz w:val="20"/>
          <w:szCs w:val="20"/>
        </w:rPr>
        <w:t>КРАСНОЯРСКОГО КРАЯ</w:t>
      </w:r>
    </w:p>
    <w:p w:rsidR="0044060C" w:rsidRPr="0044060C" w:rsidRDefault="0044060C" w:rsidP="0044060C">
      <w:pPr>
        <w:jc w:val="center"/>
        <w:rPr>
          <w:rFonts w:ascii="Arial Narrow" w:hAnsi="Arial Narrow" w:cs="Arial"/>
          <w:b/>
          <w:bCs/>
          <w:color w:val="000000"/>
          <w:w w:val="80"/>
          <w:sz w:val="20"/>
          <w:szCs w:val="20"/>
        </w:rPr>
      </w:pPr>
    </w:p>
    <w:p w:rsidR="0044060C" w:rsidRPr="0044060C" w:rsidRDefault="0044060C" w:rsidP="0044060C">
      <w:pPr>
        <w:jc w:val="center"/>
        <w:rPr>
          <w:rFonts w:ascii="Arial Narrow" w:hAnsi="Arial Narrow" w:cs="Arial"/>
          <w:b/>
          <w:bCs/>
          <w:color w:val="000000"/>
          <w:sz w:val="20"/>
          <w:szCs w:val="20"/>
        </w:rPr>
      </w:pPr>
      <w:r w:rsidRPr="0044060C">
        <w:rPr>
          <w:rFonts w:ascii="Arial Narrow" w:hAnsi="Arial Narrow" w:cs="Arial"/>
          <w:b/>
          <w:bCs/>
          <w:color w:val="000000"/>
          <w:w w:val="80"/>
          <w:sz w:val="20"/>
          <w:szCs w:val="20"/>
        </w:rPr>
        <w:t>ПОСТАНОВЛЕНИЕ</w:t>
      </w:r>
    </w:p>
    <w:p w:rsidR="0044060C" w:rsidRPr="0044060C" w:rsidRDefault="0044060C" w:rsidP="0044060C">
      <w:pPr>
        <w:jc w:val="both"/>
        <w:rPr>
          <w:rFonts w:ascii="Arial Narrow" w:hAnsi="Arial Narrow" w:cs="Arial"/>
          <w:bCs/>
          <w:color w:val="000000"/>
          <w:sz w:val="20"/>
          <w:szCs w:val="20"/>
        </w:rPr>
      </w:pPr>
    </w:p>
    <w:p w:rsidR="0044060C" w:rsidRPr="0044060C" w:rsidRDefault="0044060C" w:rsidP="0044060C">
      <w:pPr>
        <w:jc w:val="both"/>
        <w:rPr>
          <w:rFonts w:ascii="Arial Narrow" w:hAnsi="Arial Narrow" w:cs="Arial"/>
          <w:color w:val="000000"/>
          <w:sz w:val="20"/>
          <w:szCs w:val="20"/>
        </w:rPr>
      </w:pPr>
      <w:r w:rsidRPr="0044060C">
        <w:rPr>
          <w:rFonts w:ascii="Arial Narrow" w:hAnsi="Arial Narrow" w:cs="Arial"/>
          <w:bCs/>
          <w:color w:val="000000"/>
          <w:sz w:val="20"/>
          <w:szCs w:val="20"/>
        </w:rPr>
        <w:t xml:space="preserve">«27» января 2025 года                                            </w:t>
      </w:r>
      <w:r>
        <w:rPr>
          <w:rFonts w:ascii="Arial Narrow" w:hAnsi="Arial Narrow" w:cs="Arial"/>
          <w:bCs/>
          <w:color w:val="000000"/>
          <w:sz w:val="20"/>
          <w:szCs w:val="20"/>
        </w:rPr>
        <w:t xml:space="preserve">                                                                        </w:t>
      </w:r>
      <w:r w:rsidRPr="0044060C">
        <w:rPr>
          <w:rFonts w:ascii="Arial Narrow" w:hAnsi="Arial Narrow" w:cs="Arial"/>
          <w:bCs/>
          <w:color w:val="000000"/>
          <w:sz w:val="20"/>
          <w:szCs w:val="20"/>
        </w:rPr>
        <w:t xml:space="preserve">                                                № 9 - </w:t>
      </w:r>
      <w:proofErr w:type="gramStart"/>
      <w:r w:rsidRPr="0044060C">
        <w:rPr>
          <w:rFonts w:ascii="Arial Narrow" w:hAnsi="Arial Narrow" w:cs="Arial"/>
          <w:bCs/>
          <w:color w:val="000000"/>
          <w:sz w:val="20"/>
          <w:szCs w:val="20"/>
        </w:rPr>
        <w:t>п</w:t>
      </w:r>
      <w:proofErr w:type="gramEnd"/>
    </w:p>
    <w:p w:rsidR="0044060C" w:rsidRPr="0044060C" w:rsidRDefault="0044060C" w:rsidP="0044060C">
      <w:pPr>
        <w:jc w:val="center"/>
        <w:rPr>
          <w:rFonts w:ascii="Arial Narrow" w:hAnsi="Arial Narrow" w:cs="Arial"/>
          <w:color w:val="000000"/>
          <w:sz w:val="20"/>
          <w:szCs w:val="20"/>
        </w:rPr>
      </w:pPr>
    </w:p>
    <w:p w:rsidR="0044060C" w:rsidRPr="0044060C" w:rsidRDefault="0044060C" w:rsidP="0044060C">
      <w:pPr>
        <w:jc w:val="center"/>
        <w:rPr>
          <w:rFonts w:ascii="Arial Narrow" w:hAnsi="Arial Narrow" w:cs="Arial"/>
          <w:b/>
          <w:bCs/>
          <w:color w:val="000000"/>
          <w:sz w:val="20"/>
          <w:szCs w:val="20"/>
        </w:rPr>
      </w:pPr>
      <w:proofErr w:type="gramStart"/>
      <w:r w:rsidRPr="0044060C">
        <w:rPr>
          <w:rFonts w:ascii="Arial Narrow" w:hAnsi="Arial Narrow" w:cs="Arial"/>
          <w:b/>
          <w:bCs/>
          <w:color w:val="000000"/>
          <w:sz w:val="20"/>
          <w:szCs w:val="20"/>
        </w:rPr>
        <w:t>О внесении изменений в Постановление Администрации п. Суринда 20.10.2020 г. № 48-п «О межведомственной комиссии для оценки и обследования помещений, расположенных на территории п. Суринда, в целях их признания жилыми помещениями, жилых помещений непригодными для проживания, многоквартирных домов аварийными и подлежащими сносу или реконструкции»</w:t>
      </w:r>
      <w:r>
        <w:rPr>
          <w:rFonts w:ascii="Arial Narrow" w:hAnsi="Arial Narrow" w:cs="Arial"/>
          <w:b/>
          <w:bCs/>
          <w:color w:val="000000"/>
          <w:sz w:val="20"/>
          <w:szCs w:val="20"/>
        </w:rPr>
        <w:t xml:space="preserve"> </w:t>
      </w:r>
      <w:r w:rsidRPr="0044060C">
        <w:rPr>
          <w:rFonts w:ascii="Arial Narrow" w:hAnsi="Arial Narrow" w:cs="Arial"/>
          <w:b/>
          <w:bCs/>
          <w:color w:val="000000"/>
          <w:sz w:val="20"/>
          <w:szCs w:val="20"/>
        </w:rPr>
        <w:t>(в редакции от 24.06.2022 г. № 25-п, 09.11.2022 г. № 47-п)</w:t>
      </w:r>
      <w:proofErr w:type="gramEnd"/>
    </w:p>
    <w:p w:rsidR="0044060C" w:rsidRPr="0044060C" w:rsidRDefault="0044060C" w:rsidP="0044060C">
      <w:pPr>
        <w:jc w:val="both"/>
        <w:rPr>
          <w:rFonts w:ascii="Arial Narrow" w:hAnsi="Arial Narrow" w:cs="Arial"/>
          <w:color w:val="000000"/>
          <w:sz w:val="20"/>
          <w:szCs w:val="20"/>
        </w:rPr>
      </w:pPr>
    </w:p>
    <w:p w:rsidR="0044060C" w:rsidRPr="0044060C" w:rsidRDefault="0044060C" w:rsidP="0044060C">
      <w:pPr>
        <w:ind w:firstLine="709"/>
        <w:jc w:val="both"/>
        <w:rPr>
          <w:rFonts w:ascii="Arial Narrow" w:hAnsi="Arial Narrow" w:cs="Arial"/>
          <w:b/>
          <w:color w:val="000000"/>
          <w:sz w:val="20"/>
          <w:szCs w:val="20"/>
        </w:rPr>
      </w:pPr>
      <w:r w:rsidRPr="0044060C">
        <w:rPr>
          <w:rFonts w:ascii="Arial Narrow" w:hAnsi="Arial Narrow" w:cs="Arial"/>
          <w:color w:val="000000"/>
          <w:sz w:val="20"/>
          <w:szCs w:val="20"/>
        </w:rPr>
        <w:t xml:space="preserve">В целях приведения нормативных правовых актов поселка Суринда в соответствие с действующим законодательством, руководствуясь Уставом п. Суринда, </w:t>
      </w:r>
      <w:r w:rsidRPr="0044060C">
        <w:rPr>
          <w:rFonts w:ascii="Arial Narrow" w:hAnsi="Arial Narrow" w:cs="Arial"/>
          <w:b/>
          <w:color w:val="000000"/>
          <w:sz w:val="20"/>
          <w:szCs w:val="20"/>
        </w:rPr>
        <w:t xml:space="preserve">ПОСТАНОВЛЯЮ: </w:t>
      </w:r>
    </w:p>
    <w:p w:rsidR="0044060C" w:rsidRPr="0044060C" w:rsidRDefault="0044060C" w:rsidP="0044060C">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proofErr w:type="gramStart"/>
      <w:r>
        <w:rPr>
          <w:rFonts w:ascii="Arial Narrow" w:hAnsi="Arial Narrow" w:cs="Arial"/>
          <w:sz w:val="20"/>
          <w:szCs w:val="20"/>
        </w:rPr>
        <w:t>Внести</w:t>
      </w:r>
      <w:r w:rsidRPr="0044060C">
        <w:rPr>
          <w:rFonts w:ascii="Arial Narrow" w:hAnsi="Arial Narrow" w:cs="Arial"/>
          <w:sz w:val="20"/>
          <w:szCs w:val="20"/>
        </w:rPr>
        <w:t xml:space="preserve"> в Постановление Администрации п. Суринда от 20.10.2020 г. № 48-п «О межведомственной комиссии для оценки и обследования помещений, расположенных на территории п. Суринда, в целях их признания жилыми помещениями, жилых помещений непригодными для проживания, многоквартирных домов аварийными и подлежащими сносу или реконструкции» (в редакции от 24.06.2022 г. № 25-п, от 09.11.2022 г. № 47-п) следующие изменения:</w:t>
      </w:r>
      <w:proofErr w:type="gramEnd"/>
    </w:p>
    <w:p w:rsidR="0044060C" w:rsidRPr="0044060C" w:rsidRDefault="0044060C" w:rsidP="0044060C">
      <w:pPr>
        <w:autoSpaceDE w:val="0"/>
        <w:jc w:val="both"/>
        <w:rPr>
          <w:rFonts w:ascii="Arial Narrow" w:hAnsi="Arial Narrow" w:cs="Arial"/>
          <w:sz w:val="20"/>
          <w:szCs w:val="20"/>
        </w:rPr>
      </w:pPr>
      <w:r w:rsidRPr="0044060C">
        <w:rPr>
          <w:rFonts w:ascii="Arial Narrow" w:hAnsi="Arial Narrow" w:cs="Arial"/>
          <w:bCs/>
          <w:sz w:val="20"/>
          <w:szCs w:val="20"/>
        </w:rPr>
        <w:t xml:space="preserve">1) в Приложении № 1 к Постановлению слова </w:t>
      </w:r>
      <w:r>
        <w:rPr>
          <w:rFonts w:ascii="Arial Narrow" w:hAnsi="Arial Narrow" w:cs="Arial"/>
          <w:sz w:val="20"/>
          <w:szCs w:val="20"/>
        </w:rPr>
        <w:t>«Заместитель Председателя:</w:t>
      </w:r>
      <w:r w:rsidRPr="0044060C">
        <w:rPr>
          <w:rFonts w:ascii="Arial Narrow" w:hAnsi="Arial Narrow" w:cs="Arial"/>
          <w:sz w:val="20"/>
          <w:szCs w:val="20"/>
        </w:rPr>
        <w:t xml:space="preserve"> </w:t>
      </w:r>
      <w:proofErr w:type="spellStart"/>
      <w:r w:rsidRPr="0044060C">
        <w:rPr>
          <w:rFonts w:ascii="Arial Narrow" w:hAnsi="Arial Narrow" w:cs="Arial"/>
          <w:sz w:val="20"/>
          <w:szCs w:val="20"/>
        </w:rPr>
        <w:t>Асочаков</w:t>
      </w:r>
      <w:proofErr w:type="spellEnd"/>
      <w:r w:rsidRPr="0044060C">
        <w:rPr>
          <w:rFonts w:ascii="Arial Narrow" w:hAnsi="Arial Narrow" w:cs="Arial"/>
          <w:sz w:val="20"/>
          <w:szCs w:val="20"/>
        </w:rPr>
        <w:t xml:space="preserve"> Денис Петрович – депутат </w:t>
      </w:r>
      <w:proofErr w:type="spellStart"/>
      <w:r w:rsidRPr="0044060C">
        <w:rPr>
          <w:rFonts w:ascii="Arial Narrow" w:hAnsi="Arial Narrow" w:cs="Arial"/>
          <w:sz w:val="20"/>
          <w:szCs w:val="20"/>
        </w:rPr>
        <w:t>Суриндинского</w:t>
      </w:r>
      <w:proofErr w:type="spellEnd"/>
      <w:r w:rsidRPr="0044060C">
        <w:rPr>
          <w:rFonts w:ascii="Arial Narrow" w:hAnsi="Arial Narrow" w:cs="Arial"/>
          <w:sz w:val="20"/>
          <w:szCs w:val="20"/>
        </w:rPr>
        <w:t xml:space="preserve"> поселкового Совета депутатов пятого созыва</w:t>
      </w:r>
      <w:proofErr w:type="gramStart"/>
      <w:r w:rsidRPr="0044060C">
        <w:rPr>
          <w:rFonts w:ascii="Arial Narrow" w:hAnsi="Arial Narrow" w:cs="Arial"/>
          <w:sz w:val="20"/>
          <w:szCs w:val="20"/>
        </w:rPr>
        <w:t>;»</w:t>
      </w:r>
      <w:proofErr w:type="gramEnd"/>
      <w:r w:rsidRPr="0044060C">
        <w:rPr>
          <w:rFonts w:ascii="Arial Narrow" w:hAnsi="Arial Narrow" w:cs="Arial"/>
          <w:bCs/>
          <w:sz w:val="20"/>
          <w:szCs w:val="20"/>
        </w:rPr>
        <w:t xml:space="preserve"> заменить словами </w:t>
      </w:r>
      <w:r w:rsidRPr="0044060C">
        <w:rPr>
          <w:rFonts w:ascii="Arial Narrow" w:hAnsi="Arial Narrow" w:cs="Arial"/>
          <w:sz w:val="20"/>
          <w:szCs w:val="20"/>
        </w:rPr>
        <w:t>«Заместитель</w:t>
      </w:r>
      <w:r>
        <w:rPr>
          <w:rFonts w:ascii="Arial Narrow" w:hAnsi="Arial Narrow" w:cs="Arial"/>
          <w:sz w:val="20"/>
          <w:szCs w:val="20"/>
        </w:rPr>
        <w:t xml:space="preserve"> Председателя: </w:t>
      </w:r>
      <w:proofErr w:type="spellStart"/>
      <w:r w:rsidRPr="0044060C">
        <w:rPr>
          <w:rFonts w:ascii="Arial Narrow" w:hAnsi="Arial Narrow" w:cs="Arial"/>
          <w:sz w:val="20"/>
          <w:szCs w:val="20"/>
        </w:rPr>
        <w:t>Симончина</w:t>
      </w:r>
      <w:proofErr w:type="spellEnd"/>
      <w:r w:rsidRPr="0044060C">
        <w:rPr>
          <w:rFonts w:ascii="Arial Narrow" w:hAnsi="Arial Narrow" w:cs="Arial"/>
          <w:sz w:val="20"/>
          <w:szCs w:val="20"/>
        </w:rPr>
        <w:t xml:space="preserve"> Анджела Георгиевна – депутат </w:t>
      </w:r>
      <w:proofErr w:type="spellStart"/>
      <w:r w:rsidRPr="0044060C">
        <w:rPr>
          <w:rFonts w:ascii="Arial Narrow" w:hAnsi="Arial Narrow" w:cs="Arial"/>
          <w:sz w:val="20"/>
          <w:szCs w:val="20"/>
        </w:rPr>
        <w:t>Суриндинского</w:t>
      </w:r>
      <w:proofErr w:type="spellEnd"/>
      <w:r w:rsidRPr="0044060C">
        <w:rPr>
          <w:rFonts w:ascii="Arial Narrow" w:hAnsi="Arial Narrow" w:cs="Arial"/>
          <w:sz w:val="20"/>
          <w:szCs w:val="20"/>
        </w:rPr>
        <w:t xml:space="preserve"> поселкового Совета депутатов шестого созыва</w:t>
      </w:r>
      <w:proofErr w:type="gramStart"/>
      <w:r>
        <w:rPr>
          <w:rFonts w:ascii="Arial Narrow" w:hAnsi="Arial Narrow" w:cs="Arial"/>
          <w:sz w:val="20"/>
          <w:szCs w:val="20"/>
        </w:rPr>
        <w:t>;»</w:t>
      </w:r>
      <w:proofErr w:type="gramEnd"/>
      <w:r>
        <w:rPr>
          <w:rFonts w:ascii="Arial Narrow" w:hAnsi="Arial Narrow" w:cs="Arial"/>
          <w:sz w:val="20"/>
          <w:szCs w:val="20"/>
        </w:rPr>
        <w:t>.</w:t>
      </w:r>
    </w:p>
    <w:p w:rsidR="0044060C" w:rsidRPr="0044060C" w:rsidRDefault="0044060C" w:rsidP="0044060C">
      <w:pPr>
        <w:jc w:val="both"/>
        <w:rPr>
          <w:rStyle w:val="af2"/>
          <w:rFonts w:ascii="Arial Narrow" w:hAnsi="Arial Narrow" w:cs="Arial"/>
          <w:color w:val="auto"/>
          <w:sz w:val="20"/>
          <w:szCs w:val="20"/>
          <w:u w:val="none"/>
        </w:rPr>
      </w:pPr>
      <w:r>
        <w:rPr>
          <w:rFonts w:ascii="Arial Narrow" w:hAnsi="Arial Narrow" w:cs="Arial"/>
          <w:sz w:val="20"/>
          <w:szCs w:val="20"/>
        </w:rPr>
        <w:t>2.</w:t>
      </w:r>
      <w:r>
        <w:rPr>
          <w:rFonts w:ascii="Arial Narrow" w:hAnsi="Arial Narrow" w:cs="Arial"/>
          <w:sz w:val="20"/>
          <w:szCs w:val="20"/>
        </w:rPr>
        <w:tab/>
      </w:r>
      <w:proofErr w:type="gramStart"/>
      <w:r w:rsidRPr="0044060C">
        <w:rPr>
          <w:rFonts w:ascii="Arial Narrow" w:hAnsi="Arial Narrow" w:cs="Arial"/>
          <w:sz w:val="20"/>
          <w:szCs w:val="20"/>
        </w:rPr>
        <w:t>Разместить</w:t>
      </w:r>
      <w:proofErr w:type="gramEnd"/>
      <w:r w:rsidRPr="0044060C">
        <w:rPr>
          <w:rFonts w:ascii="Arial Narrow" w:hAnsi="Arial Narrow" w:cs="Arial"/>
          <w:sz w:val="20"/>
          <w:szCs w:val="20"/>
        </w:rPr>
        <w:t xml:space="preserve"> настоящее Постановление </w:t>
      </w:r>
      <w:r w:rsidRPr="0044060C">
        <w:rPr>
          <w:rStyle w:val="af2"/>
          <w:rFonts w:ascii="Arial Narrow" w:hAnsi="Arial Narrow" w:cs="Arial"/>
          <w:color w:val="auto"/>
          <w:sz w:val="20"/>
          <w:szCs w:val="20"/>
          <w:u w:val="none"/>
        </w:rPr>
        <w:t>на сайте муниципального образования «поселок Суринда» в сети «Интернет» (</w:t>
      </w:r>
      <w:hyperlink r:id="rId21" w:history="1">
        <w:r w:rsidRPr="0044060C">
          <w:rPr>
            <w:rStyle w:val="af2"/>
            <w:rFonts w:ascii="Arial Narrow" w:hAnsi="Arial Narrow" w:cs="Arial"/>
            <w:color w:val="auto"/>
            <w:sz w:val="20"/>
            <w:szCs w:val="20"/>
            <w:u w:val="none"/>
          </w:rPr>
          <w:t>https://surinda-r04.gosweb.gosuslugi.ru</w:t>
        </w:r>
      </w:hyperlink>
      <w:r w:rsidRPr="0044060C">
        <w:rPr>
          <w:rStyle w:val="af2"/>
          <w:rFonts w:ascii="Arial Narrow" w:hAnsi="Arial Narrow" w:cs="Arial"/>
          <w:color w:val="auto"/>
          <w:sz w:val="20"/>
          <w:szCs w:val="20"/>
          <w:u w:val="none"/>
        </w:rPr>
        <w:t xml:space="preserve">). </w:t>
      </w:r>
    </w:p>
    <w:p w:rsidR="0044060C" w:rsidRPr="0044060C" w:rsidRDefault="0044060C" w:rsidP="0044060C">
      <w:pPr>
        <w:jc w:val="both"/>
        <w:rPr>
          <w:rFonts w:ascii="Arial Narrow" w:hAnsi="Arial Narrow" w:cs="Arial"/>
          <w:sz w:val="20"/>
          <w:szCs w:val="20"/>
        </w:rPr>
      </w:pPr>
      <w:r>
        <w:rPr>
          <w:rStyle w:val="af2"/>
          <w:rFonts w:ascii="Arial Narrow" w:hAnsi="Arial Narrow" w:cs="Arial"/>
          <w:color w:val="auto"/>
          <w:sz w:val="20"/>
          <w:szCs w:val="20"/>
          <w:u w:val="none"/>
        </w:rPr>
        <w:t>3.</w:t>
      </w:r>
      <w:r>
        <w:rPr>
          <w:rStyle w:val="af2"/>
          <w:rFonts w:ascii="Arial Narrow" w:hAnsi="Arial Narrow" w:cs="Arial"/>
          <w:color w:val="auto"/>
          <w:sz w:val="20"/>
          <w:szCs w:val="20"/>
          <w:u w:val="none"/>
        </w:rPr>
        <w:tab/>
      </w:r>
      <w:r w:rsidRPr="0044060C">
        <w:rPr>
          <w:rStyle w:val="af2"/>
          <w:rFonts w:ascii="Arial Narrow" w:hAnsi="Arial Narrow" w:cs="Arial"/>
          <w:color w:val="auto"/>
          <w:sz w:val="20"/>
          <w:szCs w:val="20"/>
          <w:u w:val="none"/>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44060C" w:rsidRPr="0044060C" w:rsidRDefault="0044060C" w:rsidP="0044060C">
      <w:pPr>
        <w:jc w:val="both"/>
        <w:rPr>
          <w:rFonts w:ascii="Arial Narrow" w:hAnsi="Arial Narrow" w:cs="Arial"/>
          <w:sz w:val="20"/>
          <w:szCs w:val="20"/>
        </w:rPr>
      </w:pPr>
    </w:p>
    <w:p w:rsidR="0044060C" w:rsidRPr="0044060C" w:rsidRDefault="0044060C" w:rsidP="0044060C">
      <w:pPr>
        <w:pStyle w:val="consplusnormal0"/>
        <w:tabs>
          <w:tab w:val="left" w:pos="915"/>
        </w:tabs>
        <w:ind w:firstLine="0"/>
        <w:jc w:val="both"/>
        <w:rPr>
          <w:rFonts w:ascii="Arial Narrow" w:hAnsi="Arial Narrow"/>
        </w:rPr>
      </w:pPr>
      <w:r w:rsidRPr="0044060C">
        <w:rPr>
          <w:rStyle w:val="af2"/>
          <w:rFonts w:ascii="Arial Narrow" w:hAnsi="Arial Narrow"/>
          <w:bCs/>
          <w:color w:val="auto"/>
          <w:u w:val="none"/>
        </w:rPr>
        <w:t xml:space="preserve">Глава поселка Суринда                                                               </w:t>
      </w:r>
      <w:r>
        <w:rPr>
          <w:rStyle w:val="af2"/>
          <w:rFonts w:ascii="Arial Narrow" w:hAnsi="Arial Narrow"/>
          <w:bCs/>
          <w:color w:val="auto"/>
          <w:u w:val="none"/>
        </w:rPr>
        <w:t xml:space="preserve">      </w:t>
      </w:r>
      <w:r w:rsidRPr="0044060C">
        <w:rPr>
          <w:rStyle w:val="af2"/>
          <w:rFonts w:ascii="Arial Narrow" w:hAnsi="Arial Narrow"/>
          <w:bCs/>
          <w:color w:val="auto"/>
          <w:u w:val="none"/>
        </w:rPr>
        <w:t xml:space="preserve">  </w:t>
      </w:r>
      <w:r>
        <w:rPr>
          <w:rStyle w:val="af2"/>
          <w:rFonts w:ascii="Arial Narrow" w:hAnsi="Arial Narrow"/>
          <w:bCs/>
          <w:color w:val="auto"/>
          <w:u w:val="none"/>
        </w:rPr>
        <w:t xml:space="preserve">   </w:t>
      </w:r>
      <w:proofErr w:type="gramStart"/>
      <w:r>
        <w:rPr>
          <w:rStyle w:val="af2"/>
          <w:rFonts w:ascii="Arial Narrow" w:hAnsi="Arial Narrow"/>
          <w:bCs/>
          <w:color w:val="auto"/>
          <w:u w:val="none"/>
        </w:rPr>
        <w:t>п</w:t>
      </w:r>
      <w:proofErr w:type="gramEnd"/>
      <w:r>
        <w:rPr>
          <w:rStyle w:val="af2"/>
          <w:rFonts w:ascii="Arial Narrow" w:hAnsi="Arial Narrow"/>
          <w:bCs/>
          <w:color w:val="auto"/>
          <w:u w:val="none"/>
        </w:rPr>
        <w:t xml:space="preserve">/п                                                                   </w:t>
      </w:r>
      <w:r w:rsidRPr="0044060C">
        <w:rPr>
          <w:rStyle w:val="af2"/>
          <w:rFonts w:ascii="Arial Narrow" w:hAnsi="Arial Narrow"/>
          <w:bCs/>
          <w:color w:val="auto"/>
          <w:u w:val="none"/>
        </w:rPr>
        <w:t xml:space="preserve"> Т.А. </w:t>
      </w:r>
      <w:proofErr w:type="spellStart"/>
      <w:r w:rsidRPr="0044060C">
        <w:rPr>
          <w:rStyle w:val="af2"/>
          <w:rFonts w:ascii="Arial Narrow" w:hAnsi="Arial Narrow"/>
          <w:bCs/>
          <w:color w:val="auto"/>
          <w:u w:val="none"/>
        </w:rPr>
        <w:t>Савватеева</w:t>
      </w:r>
      <w:proofErr w:type="spellEnd"/>
    </w:p>
    <w:p w:rsidR="0044060C" w:rsidRDefault="0044060C" w:rsidP="00EB0C68">
      <w:pPr>
        <w:jc w:val="center"/>
        <w:rPr>
          <w:rFonts w:ascii="Arial Narrow" w:hAnsi="Arial Narrow"/>
          <w:sz w:val="20"/>
          <w:szCs w:val="20"/>
        </w:rPr>
      </w:pPr>
    </w:p>
    <w:p w:rsidR="00EB0C68" w:rsidRPr="00EB0C68" w:rsidRDefault="00EB0C68" w:rsidP="00EB0C68">
      <w:pPr>
        <w:pStyle w:val="ConsPlusNonformat"/>
        <w:jc w:val="center"/>
        <w:rPr>
          <w:rFonts w:ascii="Arial Narrow" w:hAnsi="Arial Narrow" w:cs="Arial"/>
          <w:b/>
          <w:bCs/>
        </w:rPr>
      </w:pPr>
      <w:r>
        <w:rPr>
          <w:rFonts w:ascii="Arial Narrow" w:hAnsi="Arial Narrow" w:cs="Arial"/>
          <w:b/>
          <w:bCs/>
        </w:rPr>
        <w:t>АДМИНИСТРАЦИЯ</w:t>
      </w:r>
    </w:p>
    <w:p w:rsidR="00EB0C68" w:rsidRPr="00EB0C68" w:rsidRDefault="00EB0C68" w:rsidP="00EB0C68">
      <w:pPr>
        <w:pStyle w:val="ConsPlusNonformat"/>
        <w:jc w:val="center"/>
        <w:rPr>
          <w:rFonts w:ascii="Arial Narrow" w:hAnsi="Arial Narrow" w:cs="Arial"/>
          <w:b/>
          <w:bCs/>
        </w:rPr>
      </w:pPr>
      <w:r w:rsidRPr="00EB0C68">
        <w:rPr>
          <w:rFonts w:ascii="Arial Narrow" w:hAnsi="Arial Narrow" w:cs="Arial"/>
          <w:b/>
          <w:bCs/>
        </w:rPr>
        <w:t>ПОСЕЛКА СУРИНДА</w:t>
      </w:r>
    </w:p>
    <w:p w:rsidR="00EB0C68" w:rsidRPr="00EB0C68" w:rsidRDefault="00EB0C68" w:rsidP="00EB0C68">
      <w:pPr>
        <w:pStyle w:val="ConsPlusNonformat"/>
        <w:jc w:val="center"/>
        <w:rPr>
          <w:rFonts w:ascii="Arial Narrow" w:hAnsi="Arial Narrow" w:cs="Arial"/>
          <w:b/>
          <w:bCs/>
        </w:rPr>
      </w:pPr>
      <w:r w:rsidRPr="00EB0C68">
        <w:rPr>
          <w:rFonts w:ascii="Arial Narrow" w:hAnsi="Arial Narrow" w:cs="Arial"/>
          <w:b/>
          <w:bCs/>
        </w:rPr>
        <w:t>ЭВЕНКИЙСКОГО МУНИЦИПАЛЬНОГО РАЙОНА</w:t>
      </w:r>
    </w:p>
    <w:p w:rsidR="00EB0C68" w:rsidRPr="00EB0C68" w:rsidRDefault="00EB0C68" w:rsidP="00EB0C68">
      <w:pPr>
        <w:pStyle w:val="ConsPlusNonformat"/>
        <w:jc w:val="center"/>
        <w:rPr>
          <w:rFonts w:ascii="Arial Narrow" w:hAnsi="Arial Narrow" w:cs="Arial"/>
          <w:b/>
          <w:bCs/>
        </w:rPr>
      </w:pPr>
      <w:r w:rsidRPr="00EB0C68">
        <w:rPr>
          <w:rFonts w:ascii="Arial Narrow" w:hAnsi="Arial Narrow" w:cs="Arial"/>
          <w:b/>
          <w:bCs/>
        </w:rPr>
        <w:t>КРАСНОЯРСКОГО КРАЯ</w:t>
      </w:r>
    </w:p>
    <w:p w:rsidR="00EB0C68" w:rsidRPr="00EB0C68" w:rsidRDefault="00EB0C68" w:rsidP="00EB0C68">
      <w:pPr>
        <w:pStyle w:val="ConsPlusNonformat"/>
        <w:jc w:val="center"/>
        <w:rPr>
          <w:rFonts w:ascii="Arial Narrow" w:hAnsi="Arial Narrow" w:cs="Arial"/>
          <w:b/>
          <w:bCs/>
        </w:rPr>
      </w:pPr>
    </w:p>
    <w:p w:rsidR="00EB0C68" w:rsidRPr="00EB0C68" w:rsidRDefault="00EB0C68" w:rsidP="00EB0C68">
      <w:pPr>
        <w:pStyle w:val="ConsPlusNonformat"/>
        <w:jc w:val="center"/>
        <w:rPr>
          <w:rFonts w:ascii="Arial Narrow" w:hAnsi="Arial Narrow" w:cs="Arial"/>
          <w:b/>
          <w:bCs/>
        </w:rPr>
      </w:pPr>
      <w:r w:rsidRPr="00EB0C68">
        <w:rPr>
          <w:rFonts w:ascii="Arial Narrow" w:hAnsi="Arial Narrow" w:cs="Arial"/>
          <w:b/>
          <w:bCs/>
        </w:rPr>
        <w:t>ПОСТАНОВЛЕНИЕ</w:t>
      </w:r>
    </w:p>
    <w:p w:rsidR="00EB0C68" w:rsidRPr="00EB0C68" w:rsidRDefault="00EB0C68" w:rsidP="00EB0C68">
      <w:pPr>
        <w:pStyle w:val="ConsPlusNonformat"/>
        <w:rPr>
          <w:rFonts w:ascii="Arial Narrow" w:hAnsi="Arial Narrow" w:cs="Arial"/>
          <w:b/>
          <w:bCs/>
        </w:rPr>
      </w:pPr>
    </w:p>
    <w:p w:rsidR="00EB0C68" w:rsidRPr="00EB0C68" w:rsidRDefault="00EB0C68" w:rsidP="00EB0C68">
      <w:pPr>
        <w:pStyle w:val="ConsPlusNonformat"/>
        <w:jc w:val="both"/>
        <w:rPr>
          <w:rFonts w:ascii="Arial Narrow" w:hAnsi="Arial Narrow" w:cs="Arial"/>
        </w:rPr>
      </w:pPr>
      <w:r w:rsidRPr="00EB0C68">
        <w:rPr>
          <w:rFonts w:ascii="Arial Narrow" w:hAnsi="Arial Narrow" w:cs="Arial"/>
          <w:bCs/>
        </w:rPr>
        <w:t xml:space="preserve">«29» января 2025 г.                                                           </w:t>
      </w:r>
      <w:r>
        <w:rPr>
          <w:rFonts w:ascii="Arial Narrow" w:hAnsi="Arial Narrow" w:cs="Arial"/>
          <w:bCs/>
        </w:rPr>
        <w:t xml:space="preserve">                                                                             </w:t>
      </w:r>
      <w:r w:rsidRPr="00EB0C68">
        <w:rPr>
          <w:rFonts w:ascii="Arial Narrow" w:hAnsi="Arial Narrow" w:cs="Arial"/>
          <w:bCs/>
        </w:rPr>
        <w:t xml:space="preserve">                                 № 10-п</w:t>
      </w:r>
    </w:p>
    <w:p w:rsidR="00EB0C68" w:rsidRPr="00EB0C68" w:rsidRDefault="00EB0C68" w:rsidP="00EB0C68">
      <w:pPr>
        <w:pStyle w:val="ConsPlusNonformat"/>
        <w:rPr>
          <w:rFonts w:ascii="Arial Narrow" w:hAnsi="Arial Narrow" w:cs="Arial"/>
          <w:b/>
        </w:rPr>
      </w:pPr>
    </w:p>
    <w:p w:rsidR="00EB0C68" w:rsidRPr="00EB0C68" w:rsidRDefault="00EB0C68" w:rsidP="00EB0C68">
      <w:pPr>
        <w:jc w:val="center"/>
        <w:rPr>
          <w:rFonts w:ascii="Arial Narrow" w:hAnsi="Arial Narrow" w:cs="Arial"/>
          <w:b/>
          <w:bCs/>
          <w:sz w:val="20"/>
          <w:szCs w:val="20"/>
        </w:rPr>
      </w:pPr>
      <w:r w:rsidRPr="00EB0C68">
        <w:rPr>
          <w:rFonts w:ascii="Arial Narrow" w:hAnsi="Arial Narrow" w:cs="Arial"/>
          <w:b/>
          <w:bCs/>
          <w:sz w:val="20"/>
          <w:szCs w:val="20"/>
        </w:rPr>
        <w:t>О внесении изменений в Постановление Администрации п. Суринда от 07.11.2024 № 50-п «Об утверждении стоимости услуг по погребению на территории муниципального образования «поселок Суринда» Эвенкийского муниципального района Красноярского края»</w:t>
      </w:r>
    </w:p>
    <w:p w:rsidR="00EB0C68" w:rsidRPr="00EB0C68" w:rsidRDefault="00EB0C68" w:rsidP="00EB0C68">
      <w:pPr>
        <w:ind w:firstLine="567"/>
        <w:jc w:val="both"/>
        <w:rPr>
          <w:rFonts w:ascii="Arial Narrow" w:hAnsi="Arial Narrow" w:cs="Arial"/>
          <w:sz w:val="20"/>
          <w:szCs w:val="20"/>
        </w:rPr>
      </w:pPr>
    </w:p>
    <w:p w:rsidR="00EB0C68" w:rsidRPr="00EB0C68" w:rsidRDefault="00EB0C68" w:rsidP="00EB0C68">
      <w:pPr>
        <w:ind w:firstLine="709"/>
        <w:jc w:val="both"/>
        <w:rPr>
          <w:rFonts w:ascii="Arial Narrow" w:hAnsi="Arial Narrow" w:cs="Arial"/>
          <w:b/>
          <w:bCs/>
          <w:sz w:val="20"/>
          <w:szCs w:val="20"/>
        </w:rPr>
      </w:pPr>
      <w:r w:rsidRPr="00EB0C68">
        <w:rPr>
          <w:rFonts w:ascii="Arial Narrow" w:hAnsi="Arial Narrow" w:cs="Arial"/>
          <w:sz w:val="20"/>
          <w:szCs w:val="20"/>
        </w:rPr>
        <w:t xml:space="preserve">В соответствии с Федеральным законом от 12.01.1996 г. № 8-ФЗ «О погребении и похоронном деле», Постановлением Правительства </w:t>
      </w:r>
      <w:r w:rsidRPr="00EB0C68">
        <w:rPr>
          <w:rFonts w:ascii="Arial Narrow" w:hAnsi="Arial Narrow" w:cs="Arial"/>
          <w:color w:val="000000"/>
          <w:sz w:val="20"/>
          <w:szCs w:val="20"/>
        </w:rPr>
        <w:t xml:space="preserve">Российской Федерации от 23 января 2025 г. № 33 </w:t>
      </w:r>
      <w:r w:rsidRPr="00EB0C68">
        <w:rPr>
          <w:rFonts w:ascii="Arial Narrow" w:hAnsi="Arial Narrow" w:cs="Arial"/>
          <w:sz w:val="20"/>
          <w:szCs w:val="20"/>
        </w:rPr>
        <w:t>«</w:t>
      </w:r>
      <w:r w:rsidRPr="00EB0C68">
        <w:rPr>
          <w:rFonts w:ascii="Arial Narrow" w:hAnsi="Arial Narrow" w:cs="Arial"/>
          <w:color w:val="000000"/>
          <w:sz w:val="20"/>
          <w:szCs w:val="20"/>
        </w:rPr>
        <w:t>Об утверждении коэффициента индексации выплат, пособий и компенсаций в 2025 году</w:t>
      </w:r>
      <w:r>
        <w:rPr>
          <w:rFonts w:ascii="Arial Narrow" w:hAnsi="Arial Narrow" w:cs="Arial"/>
          <w:sz w:val="20"/>
          <w:szCs w:val="20"/>
        </w:rPr>
        <w:t xml:space="preserve">», </w:t>
      </w:r>
      <w:r w:rsidRPr="00EB0C68">
        <w:rPr>
          <w:rFonts w:ascii="Arial Narrow" w:hAnsi="Arial Narrow" w:cs="Arial"/>
          <w:sz w:val="20"/>
          <w:szCs w:val="20"/>
        </w:rPr>
        <w:t xml:space="preserve">руководствуясь Уставом поселка Суринда, </w:t>
      </w:r>
      <w:r w:rsidRPr="00EB0C68">
        <w:rPr>
          <w:rFonts w:ascii="Arial Narrow" w:hAnsi="Arial Narrow" w:cs="Arial"/>
          <w:b/>
          <w:bCs/>
          <w:sz w:val="20"/>
          <w:szCs w:val="20"/>
        </w:rPr>
        <w:t>ПОСТАНОВЛЯЮ:</w:t>
      </w:r>
    </w:p>
    <w:p w:rsidR="00EB0C68" w:rsidRPr="00EB0C68" w:rsidRDefault="00EB0C68" w:rsidP="00EB0C68">
      <w:pPr>
        <w:jc w:val="both"/>
        <w:rPr>
          <w:rFonts w:ascii="Arial Narrow" w:hAnsi="Arial Narrow" w:cs="Arial"/>
          <w:bCs/>
          <w:sz w:val="20"/>
          <w:szCs w:val="20"/>
        </w:rPr>
      </w:pPr>
      <w:r>
        <w:rPr>
          <w:rFonts w:ascii="Arial Narrow" w:hAnsi="Arial Narrow" w:cs="Arial"/>
          <w:sz w:val="20"/>
          <w:szCs w:val="20"/>
        </w:rPr>
        <w:lastRenderedPageBreak/>
        <w:t>1.</w:t>
      </w:r>
      <w:r>
        <w:rPr>
          <w:rFonts w:ascii="Arial Narrow" w:hAnsi="Arial Narrow" w:cs="Arial"/>
          <w:sz w:val="20"/>
          <w:szCs w:val="20"/>
        </w:rPr>
        <w:tab/>
      </w:r>
      <w:r w:rsidRPr="00EB0C68">
        <w:rPr>
          <w:rFonts w:ascii="Arial Narrow" w:hAnsi="Arial Narrow" w:cs="Arial"/>
          <w:sz w:val="20"/>
          <w:szCs w:val="20"/>
        </w:rPr>
        <w:t>Внести в Постановление Администрации п. Суринда от 07.11.2024 № 50-п «Об утверждении стоимости услуг по погребению на территории муниципального образования «поселок Суринда» Эвенкийского муниципального района Красноярского края» следующее изменение:</w:t>
      </w:r>
    </w:p>
    <w:p w:rsidR="00EB0C68" w:rsidRPr="00EB0C68" w:rsidRDefault="00EB0C68" w:rsidP="00EB0C68">
      <w:pPr>
        <w:jc w:val="both"/>
        <w:rPr>
          <w:rFonts w:ascii="Arial Narrow" w:hAnsi="Arial Narrow" w:cs="Arial"/>
          <w:sz w:val="20"/>
          <w:szCs w:val="20"/>
        </w:rPr>
      </w:pPr>
      <w:r w:rsidRPr="00EB0C68">
        <w:rPr>
          <w:rFonts w:ascii="Arial Narrow" w:hAnsi="Arial Narrow" w:cs="Arial"/>
          <w:bCs/>
          <w:sz w:val="20"/>
          <w:szCs w:val="20"/>
        </w:rPr>
        <w:t>1) часть 1 Постановления изложить в следующей редакции:</w:t>
      </w:r>
      <w:r w:rsidRPr="00EB0C68">
        <w:rPr>
          <w:rFonts w:ascii="Arial Narrow" w:hAnsi="Arial Narrow" w:cs="Arial"/>
          <w:sz w:val="20"/>
          <w:szCs w:val="20"/>
        </w:rPr>
        <w:t xml:space="preserve"> «1. Утвердить</w:t>
      </w:r>
      <w:r w:rsidRPr="00EB0C68">
        <w:rPr>
          <w:rFonts w:ascii="Arial Narrow" w:hAnsi="Arial Narrow" w:cs="Arial"/>
          <w:spacing w:val="-10"/>
          <w:sz w:val="20"/>
          <w:szCs w:val="20"/>
        </w:rPr>
        <w:t xml:space="preserve"> </w:t>
      </w:r>
      <w:r w:rsidRPr="00EB0C68">
        <w:rPr>
          <w:rFonts w:ascii="Arial Narrow" w:hAnsi="Arial Narrow" w:cs="Arial"/>
          <w:sz w:val="20"/>
          <w:szCs w:val="20"/>
        </w:rPr>
        <w:t xml:space="preserve">с </w:t>
      </w:r>
      <w:r w:rsidRPr="00EB0C68">
        <w:rPr>
          <w:rFonts w:ascii="Arial Narrow" w:hAnsi="Arial Narrow" w:cs="Arial"/>
          <w:bCs/>
          <w:sz w:val="20"/>
          <w:szCs w:val="20"/>
        </w:rPr>
        <w:t>01.02.2025</w:t>
      </w:r>
      <w:r w:rsidRPr="00EB0C68">
        <w:rPr>
          <w:rFonts w:ascii="Arial Narrow" w:hAnsi="Arial Narrow" w:cs="Arial"/>
          <w:sz w:val="20"/>
          <w:szCs w:val="20"/>
        </w:rPr>
        <w:t xml:space="preserve"> года стоимость услуг, предоставляемых согласно гарантированному перечню услуг по погребению в соответствии с п. 3 ст. 9 Федерального закона от 12.01.1996 № 8-ФЗ «О погребении и похоронном деле» в размере</w:t>
      </w:r>
      <w:r w:rsidRPr="00EB0C68">
        <w:rPr>
          <w:rFonts w:ascii="Arial Narrow" w:hAnsi="Arial Narrow" w:cs="Arial"/>
          <w:bCs/>
          <w:sz w:val="20"/>
          <w:szCs w:val="20"/>
        </w:rPr>
        <w:t xml:space="preserve"> 11 914 рублей 97 копеек </w:t>
      </w:r>
      <w:r w:rsidRPr="00EB0C68">
        <w:rPr>
          <w:rFonts w:ascii="Arial Narrow" w:hAnsi="Arial Narrow" w:cs="Arial"/>
          <w:sz w:val="20"/>
          <w:szCs w:val="20"/>
        </w:rPr>
        <w:t>с учетом районного коэффициента.</w:t>
      </w:r>
    </w:p>
    <w:p w:rsidR="00EB0C68" w:rsidRPr="00EB0C68" w:rsidRDefault="00EB0C68" w:rsidP="00EB0C68">
      <w:pPr>
        <w:jc w:val="both"/>
        <w:rPr>
          <w:rFonts w:ascii="Arial Narrow" w:hAnsi="Arial Narrow" w:cs="Arial"/>
          <w:kern w:val="1"/>
          <w:sz w:val="20"/>
          <w:szCs w:val="20"/>
        </w:rPr>
      </w:pPr>
      <w:r>
        <w:rPr>
          <w:rFonts w:ascii="Arial Narrow" w:hAnsi="Arial Narrow" w:cs="Arial"/>
          <w:sz w:val="20"/>
          <w:szCs w:val="20"/>
        </w:rPr>
        <w:t>2.</w:t>
      </w:r>
      <w:r>
        <w:rPr>
          <w:rFonts w:ascii="Arial Narrow" w:hAnsi="Arial Narrow" w:cs="Arial"/>
          <w:sz w:val="20"/>
          <w:szCs w:val="20"/>
        </w:rPr>
        <w:tab/>
      </w:r>
      <w:r w:rsidRPr="00EB0C68">
        <w:rPr>
          <w:rFonts w:ascii="Arial Narrow" w:hAnsi="Arial Narrow" w:cs="Arial"/>
          <w:sz w:val="20"/>
          <w:szCs w:val="20"/>
        </w:rPr>
        <w:t>Главе п. Суринда в</w:t>
      </w:r>
      <w:r w:rsidRPr="00EB0C68">
        <w:rPr>
          <w:rFonts w:ascii="Arial Narrow" w:hAnsi="Arial Narrow" w:cs="Arial"/>
          <w:kern w:val="1"/>
          <w:sz w:val="20"/>
          <w:szCs w:val="20"/>
        </w:rPr>
        <w:t xml:space="preserve"> течение пяти рабочих дней со дня принятия настоящего Постановления направить в Клиентскую службу Социального фонда </w:t>
      </w:r>
      <w:r w:rsidRPr="00EB0C68">
        <w:rPr>
          <w:rFonts w:ascii="Arial Narrow" w:hAnsi="Arial Narrow" w:cs="Arial"/>
          <w:bCs/>
          <w:kern w:val="1"/>
          <w:sz w:val="20"/>
          <w:szCs w:val="20"/>
        </w:rPr>
        <w:t xml:space="preserve">России в селе Байкит Красноярского края </w:t>
      </w:r>
      <w:r w:rsidRPr="00EB0C68">
        <w:rPr>
          <w:rFonts w:ascii="Arial Narrow" w:hAnsi="Arial Narrow" w:cs="Arial"/>
          <w:kern w:val="1"/>
          <w:sz w:val="20"/>
          <w:szCs w:val="20"/>
        </w:rPr>
        <w:t>уведомление об утвержденной стоимости указанных услуг способом, позволяющим зафиксировать получение данного уведомления.</w:t>
      </w:r>
    </w:p>
    <w:p w:rsidR="00EB0C68" w:rsidRPr="00EB0C68" w:rsidRDefault="00EB0C68" w:rsidP="00EB0C68">
      <w:pPr>
        <w:jc w:val="both"/>
        <w:rPr>
          <w:rFonts w:ascii="Arial Narrow" w:hAnsi="Arial Narrow" w:cs="Arial"/>
          <w:bCs/>
          <w:kern w:val="1"/>
          <w:sz w:val="20"/>
          <w:szCs w:val="20"/>
        </w:rPr>
      </w:pPr>
      <w:r w:rsidRPr="00EB0C68">
        <w:rPr>
          <w:rFonts w:ascii="Arial Narrow" w:hAnsi="Arial Narrow" w:cs="Arial"/>
          <w:kern w:val="1"/>
          <w:sz w:val="20"/>
          <w:szCs w:val="20"/>
        </w:rPr>
        <w:t>3.</w:t>
      </w:r>
      <w:r>
        <w:rPr>
          <w:rFonts w:ascii="Arial Narrow" w:hAnsi="Arial Narrow" w:cs="Arial"/>
          <w:kern w:val="1"/>
          <w:sz w:val="20"/>
          <w:szCs w:val="20"/>
        </w:rPr>
        <w:tab/>
      </w:r>
      <w:proofErr w:type="gramStart"/>
      <w:r w:rsidR="007D6572">
        <w:rPr>
          <w:rFonts w:ascii="Arial Narrow" w:hAnsi="Arial Narrow" w:cs="Arial"/>
          <w:sz w:val="20"/>
          <w:szCs w:val="20"/>
        </w:rPr>
        <w:t>Контроль за</w:t>
      </w:r>
      <w:proofErr w:type="gramEnd"/>
      <w:r w:rsidR="007D6572">
        <w:rPr>
          <w:rFonts w:ascii="Arial Narrow" w:hAnsi="Arial Narrow" w:cs="Arial"/>
          <w:sz w:val="20"/>
          <w:szCs w:val="20"/>
        </w:rPr>
        <w:t xml:space="preserve"> исполнением  </w:t>
      </w:r>
      <w:r w:rsidRPr="00EB0C68">
        <w:rPr>
          <w:rFonts w:ascii="Arial Narrow" w:hAnsi="Arial Narrow" w:cs="Arial"/>
          <w:sz w:val="20"/>
          <w:szCs w:val="20"/>
        </w:rPr>
        <w:t>настоящего постановления оставляю за собой.</w:t>
      </w:r>
    </w:p>
    <w:p w:rsidR="00EB0C68" w:rsidRPr="00EB0C68" w:rsidRDefault="00EB0C68" w:rsidP="00EB0C68">
      <w:pPr>
        <w:pStyle w:val="1f6"/>
        <w:jc w:val="both"/>
        <w:rPr>
          <w:rFonts w:ascii="Arial Narrow" w:hAnsi="Arial Narrow" w:cs="Arial"/>
          <w:sz w:val="20"/>
          <w:szCs w:val="20"/>
        </w:rPr>
      </w:pPr>
      <w:r w:rsidRPr="00EB0C68">
        <w:rPr>
          <w:rFonts w:ascii="Arial Narrow" w:hAnsi="Arial Narrow" w:cs="Arial"/>
          <w:bCs/>
          <w:kern w:val="1"/>
          <w:sz w:val="20"/>
          <w:szCs w:val="20"/>
        </w:rPr>
        <w:t>4.</w:t>
      </w:r>
      <w:r>
        <w:rPr>
          <w:rFonts w:ascii="Arial Narrow" w:hAnsi="Arial Narrow" w:cs="Arial"/>
          <w:bCs/>
          <w:kern w:val="1"/>
          <w:sz w:val="20"/>
          <w:szCs w:val="20"/>
        </w:rPr>
        <w:tab/>
      </w:r>
      <w:proofErr w:type="gramStart"/>
      <w:r w:rsidRPr="00EB0C68">
        <w:rPr>
          <w:rFonts w:ascii="Arial Narrow" w:hAnsi="Arial Narrow" w:cs="Arial"/>
          <w:sz w:val="20"/>
          <w:szCs w:val="20"/>
        </w:rPr>
        <w:t>Разместить</w:t>
      </w:r>
      <w:proofErr w:type="gramEnd"/>
      <w:r w:rsidRPr="00EB0C68">
        <w:rPr>
          <w:rFonts w:ascii="Arial Narrow" w:hAnsi="Arial Narrow" w:cs="Arial"/>
          <w:sz w:val="20"/>
          <w:szCs w:val="20"/>
        </w:rPr>
        <w:t xml:space="preserve"> настоящее Постановление на сайте муниципального образования «поселок Суринда» в сети «Интернет» (</w:t>
      </w:r>
      <w:hyperlink r:id="rId22" w:history="1">
        <w:r w:rsidRPr="00EB0C68">
          <w:rPr>
            <w:rStyle w:val="af2"/>
            <w:rFonts w:ascii="Arial Narrow" w:hAnsi="Arial Narrow" w:cs="Arial"/>
            <w:color w:val="auto"/>
            <w:sz w:val="20"/>
            <w:szCs w:val="20"/>
            <w:u w:val="none"/>
          </w:rPr>
          <w:t>https://surinda-r04.gosweb.gosuslugi.ru</w:t>
        </w:r>
      </w:hyperlink>
      <w:r w:rsidRPr="00EB0C68">
        <w:rPr>
          <w:rFonts w:ascii="Arial Narrow" w:hAnsi="Arial Narrow" w:cs="Arial"/>
          <w:sz w:val="20"/>
          <w:szCs w:val="20"/>
        </w:rPr>
        <w:t>).</w:t>
      </w:r>
    </w:p>
    <w:p w:rsidR="00EB0C68" w:rsidRPr="00EB0C68" w:rsidRDefault="00EB0C68" w:rsidP="00EB0C68">
      <w:pPr>
        <w:pStyle w:val="1f6"/>
        <w:suppressAutoHyphens/>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r>
      <w:r w:rsidRPr="00EB0C68">
        <w:rPr>
          <w:rFonts w:ascii="Arial Narrow" w:hAnsi="Arial Narrow" w:cs="Arial"/>
          <w:sz w:val="20"/>
          <w:szCs w:val="20"/>
        </w:rPr>
        <w:t>Настоящее</w:t>
      </w:r>
      <w:r>
        <w:rPr>
          <w:rFonts w:ascii="Arial Narrow" w:hAnsi="Arial Narrow" w:cs="Arial"/>
          <w:sz w:val="20"/>
          <w:szCs w:val="20"/>
        </w:rPr>
        <w:t xml:space="preserve"> Постановление вступает в силу </w:t>
      </w:r>
      <w:r w:rsidRPr="00EB0C68">
        <w:rPr>
          <w:rFonts w:ascii="Arial Narrow" w:hAnsi="Arial Narrow" w:cs="Arial"/>
          <w:sz w:val="20"/>
          <w:szCs w:val="20"/>
        </w:rPr>
        <w:t>с 01.02.2025 г.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EB0C68" w:rsidRPr="00EB0C68" w:rsidRDefault="00EB0C68" w:rsidP="00EB0C68">
      <w:pPr>
        <w:jc w:val="both"/>
        <w:rPr>
          <w:rFonts w:ascii="Arial Narrow" w:hAnsi="Arial Narrow" w:cs="Arial"/>
          <w:sz w:val="20"/>
          <w:szCs w:val="20"/>
        </w:rPr>
      </w:pPr>
    </w:p>
    <w:p w:rsidR="00EB0C68" w:rsidRPr="00EB0C68" w:rsidRDefault="00EB0C68" w:rsidP="00EB0C68">
      <w:pPr>
        <w:pStyle w:val="1f6"/>
        <w:widowControl w:val="0"/>
        <w:tabs>
          <w:tab w:val="left" w:pos="6379"/>
        </w:tabs>
        <w:suppressAutoHyphens/>
        <w:jc w:val="both"/>
        <w:rPr>
          <w:rStyle w:val="af2"/>
          <w:rFonts w:ascii="Arial Narrow" w:hAnsi="Arial Narrow"/>
          <w:color w:val="auto"/>
          <w:sz w:val="20"/>
          <w:szCs w:val="20"/>
          <w:u w:val="none"/>
        </w:rPr>
      </w:pPr>
      <w:r w:rsidRPr="00EB0C68">
        <w:rPr>
          <w:rFonts w:ascii="Arial Narrow" w:hAnsi="Arial Narrow" w:cs="Arial"/>
          <w:bCs/>
          <w:sz w:val="20"/>
          <w:szCs w:val="20"/>
        </w:rPr>
        <w:t xml:space="preserve">Глава поселка Суринда                                                                 </w:t>
      </w:r>
      <w:r>
        <w:rPr>
          <w:rFonts w:ascii="Arial Narrow" w:hAnsi="Arial Narrow" w:cs="Arial"/>
          <w:bCs/>
          <w:sz w:val="20"/>
          <w:szCs w:val="20"/>
        </w:rPr>
        <w:t xml:space="preserve">      </w:t>
      </w:r>
      <w:r w:rsidRPr="00EB0C68">
        <w:rPr>
          <w:rFonts w:ascii="Arial Narrow" w:hAnsi="Arial Narrow" w:cs="Arial"/>
          <w:bCs/>
          <w:sz w:val="20"/>
          <w:szCs w:val="20"/>
        </w:rPr>
        <w:t xml:space="preserve">       </w:t>
      </w:r>
      <w:proofErr w:type="gramStart"/>
      <w:r>
        <w:rPr>
          <w:rFonts w:ascii="Arial Narrow" w:hAnsi="Arial Narrow" w:cs="Arial"/>
          <w:bCs/>
          <w:sz w:val="20"/>
          <w:szCs w:val="20"/>
        </w:rPr>
        <w:t>п</w:t>
      </w:r>
      <w:proofErr w:type="gramEnd"/>
      <w:r>
        <w:rPr>
          <w:rFonts w:ascii="Arial Narrow" w:hAnsi="Arial Narrow" w:cs="Arial"/>
          <w:bCs/>
          <w:sz w:val="20"/>
          <w:szCs w:val="20"/>
        </w:rPr>
        <w:t xml:space="preserve">/п                                                             </w:t>
      </w:r>
      <w:r w:rsidRPr="00EB0C68">
        <w:rPr>
          <w:rFonts w:ascii="Arial Narrow" w:hAnsi="Arial Narrow" w:cs="Arial"/>
          <w:bCs/>
          <w:sz w:val="20"/>
          <w:szCs w:val="20"/>
        </w:rPr>
        <w:t xml:space="preserve">   </w:t>
      </w:r>
      <w:r w:rsidRPr="00EB0C68">
        <w:rPr>
          <w:rStyle w:val="af2"/>
          <w:rFonts w:ascii="Arial Narrow" w:hAnsi="Arial Narrow" w:cs="Arial"/>
          <w:bCs/>
          <w:color w:val="auto"/>
          <w:sz w:val="20"/>
          <w:szCs w:val="20"/>
          <w:u w:val="none"/>
        </w:rPr>
        <w:t xml:space="preserve">Т.А. </w:t>
      </w:r>
      <w:proofErr w:type="spellStart"/>
      <w:r w:rsidRPr="00EB0C68">
        <w:rPr>
          <w:rStyle w:val="af2"/>
          <w:rFonts w:ascii="Arial Narrow" w:hAnsi="Arial Narrow" w:cs="Arial"/>
          <w:bCs/>
          <w:color w:val="auto"/>
          <w:sz w:val="20"/>
          <w:szCs w:val="20"/>
          <w:u w:val="none"/>
        </w:rPr>
        <w:t>Савватеева</w:t>
      </w:r>
      <w:proofErr w:type="spellEnd"/>
    </w:p>
    <w:p w:rsidR="00EB0C68" w:rsidRDefault="00EB0C68" w:rsidP="00FF7154">
      <w:pPr>
        <w:jc w:val="both"/>
        <w:rPr>
          <w:rFonts w:ascii="Arial Narrow" w:hAnsi="Arial Narrow"/>
          <w:sz w:val="20"/>
          <w:szCs w:val="20"/>
        </w:rPr>
      </w:pPr>
    </w:p>
    <w:p w:rsidR="00FF708B" w:rsidRPr="00FF708B" w:rsidRDefault="00FF708B" w:rsidP="00FF708B">
      <w:pPr>
        <w:pStyle w:val="ConsPlusNonformat"/>
        <w:jc w:val="center"/>
        <w:rPr>
          <w:rFonts w:ascii="Arial Narrow" w:hAnsi="Arial Narrow" w:cs="Arial"/>
          <w:b/>
          <w:bCs/>
          <w:color w:val="000000"/>
        </w:rPr>
      </w:pPr>
      <w:r>
        <w:rPr>
          <w:rFonts w:ascii="Arial Narrow" w:hAnsi="Arial Narrow" w:cs="Arial"/>
          <w:b/>
          <w:bCs/>
          <w:color w:val="000000"/>
        </w:rPr>
        <w:t>АДМИНИСТРАЦИЯ</w:t>
      </w:r>
    </w:p>
    <w:p w:rsidR="00FF708B" w:rsidRPr="00FF708B" w:rsidRDefault="00FF708B" w:rsidP="00FF708B">
      <w:pPr>
        <w:pStyle w:val="ConsPlusNonformat"/>
        <w:jc w:val="center"/>
        <w:rPr>
          <w:rFonts w:ascii="Arial Narrow" w:hAnsi="Arial Narrow" w:cs="Arial"/>
          <w:b/>
          <w:bCs/>
          <w:color w:val="000000"/>
        </w:rPr>
      </w:pPr>
      <w:r w:rsidRPr="00FF708B">
        <w:rPr>
          <w:rFonts w:ascii="Arial Narrow" w:hAnsi="Arial Narrow" w:cs="Arial"/>
          <w:b/>
          <w:bCs/>
          <w:color w:val="000000"/>
        </w:rPr>
        <w:t>ПОСЕЛКА СУЛОМАЙ</w:t>
      </w:r>
    </w:p>
    <w:p w:rsidR="00FF708B" w:rsidRPr="00FF708B" w:rsidRDefault="00FF708B" w:rsidP="00FF708B">
      <w:pPr>
        <w:pStyle w:val="ConsPlusNonformat"/>
        <w:jc w:val="center"/>
        <w:rPr>
          <w:rFonts w:ascii="Arial Narrow" w:hAnsi="Arial Narrow" w:cs="Arial"/>
          <w:b/>
          <w:bCs/>
          <w:color w:val="000000"/>
        </w:rPr>
      </w:pPr>
      <w:r w:rsidRPr="00FF708B">
        <w:rPr>
          <w:rFonts w:ascii="Arial Narrow" w:hAnsi="Arial Narrow" w:cs="Arial"/>
          <w:b/>
          <w:bCs/>
          <w:color w:val="000000"/>
        </w:rPr>
        <w:t>ЭВЕНКИЙСКОГО МУНИЦИПАЛЬНОГО РАЙОНА</w:t>
      </w:r>
    </w:p>
    <w:p w:rsidR="00FF708B" w:rsidRPr="00FF708B" w:rsidRDefault="00FF708B" w:rsidP="00FF708B">
      <w:pPr>
        <w:pStyle w:val="ConsPlusNonformat"/>
        <w:jc w:val="center"/>
        <w:rPr>
          <w:rFonts w:ascii="Arial Narrow" w:hAnsi="Arial Narrow" w:cs="Arial"/>
          <w:b/>
          <w:bCs/>
          <w:color w:val="000000"/>
        </w:rPr>
      </w:pPr>
      <w:r w:rsidRPr="00FF708B">
        <w:rPr>
          <w:rFonts w:ascii="Arial Narrow" w:hAnsi="Arial Narrow" w:cs="Arial"/>
          <w:b/>
          <w:bCs/>
          <w:color w:val="000000"/>
        </w:rPr>
        <w:t>КРАСНОЯРСКОГО КРАЯ</w:t>
      </w:r>
    </w:p>
    <w:p w:rsidR="00FF708B" w:rsidRPr="00FF708B" w:rsidRDefault="00FF708B" w:rsidP="00FF708B">
      <w:pPr>
        <w:pStyle w:val="ConsPlusNonformat"/>
        <w:jc w:val="center"/>
        <w:rPr>
          <w:rFonts w:ascii="Arial Narrow" w:hAnsi="Arial Narrow" w:cs="Arial"/>
          <w:b/>
          <w:bCs/>
          <w:color w:val="000000"/>
        </w:rPr>
      </w:pPr>
    </w:p>
    <w:p w:rsidR="00FF708B" w:rsidRPr="00FF708B" w:rsidRDefault="00FF708B" w:rsidP="00FF708B">
      <w:pPr>
        <w:pStyle w:val="ConsPlusNonformat"/>
        <w:jc w:val="center"/>
        <w:rPr>
          <w:rFonts w:ascii="Arial Narrow" w:hAnsi="Arial Narrow" w:cs="Arial"/>
          <w:b/>
          <w:bCs/>
          <w:color w:val="000000"/>
        </w:rPr>
      </w:pPr>
      <w:r w:rsidRPr="00FF708B">
        <w:rPr>
          <w:rFonts w:ascii="Arial Narrow" w:hAnsi="Arial Narrow" w:cs="Arial"/>
          <w:b/>
          <w:bCs/>
          <w:color w:val="000000"/>
        </w:rPr>
        <w:t>ПОСТАНОВЛЕНИЕ</w:t>
      </w:r>
    </w:p>
    <w:p w:rsidR="00FF708B" w:rsidRPr="00FF708B" w:rsidRDefault="00FF708B" w:rsidP="00FF708B">
      <w:pPr>
        <w:pStyle w:val="ConsPlusNonformat"/>
        <w:rPr>
          <w:rFonts w:ascii="Arial Narrow" w:hAnsi="Arial Narrow" w:cs="Arial"/>
          <w:b/>
          <w:bCs/>
          <w:color w:val="000000"/>
        </w:rPr>
      </w:pPr>
    </w:p>
    <w:p w:rsidR="00FF708B" w:rsidRPr="00FF708B" w:rsidRDefault="00FF708B" w:rsidP="00FF708B">
      <w:pPr>
        <w:pStyle w:val="ConsPlusNonformat"/>
        <w:jc w:val="both"/>
        <w:rPr>
          <w:rFonts w:ascii="Arial Narrow" w:hAnsi="Arial Narrow" w:cs="Arial"/>
          <w:color w:val="000000"/>
        </w:rPr>
      </w:pPr>
      <w:r w:rsidRPr="00FF708B">
        <w:rPr>
          <w:rFonts w:ascii="Arial Narrow" w:hAnsi="Arial Narrow" w:cs="Arial"/>
          <w:bCs/>
          <w:color w:val="000000"/>
        </w:rPr>
        <w:t xml:space="preserve">«29» января 2025 г.                                                                  </w:t>
      </w:r>
      <w:r>
        <w:rPr>
          <w:rFonts w:ascii="Arial Narrow" w:hAnsi="Arial Narrow" w:cs="Arial"/>
          <w:bCs/>
          <w:color w:val="000000"/>
        </w:rPr>
        <w:t xml:space="preserve">                                                                               </w:t>
      </w:r>
      <w:r w:rsidRPr="00FF708B">
        <w:rPr>
          <w:rFonts w:ascii="Arial Narrow" w:hAnsi="Arial Narrow" w:cs="Arial"/>
          <w:bCs/>
          <w:color w:val="000000"/>
        </w:rPr>
        <w:t xml:space="preserve">                          № 4-п</w:t>
      </w:r>
    </w:p>
    <w:p w:rsidR="00FF708B" w:rsidRPr="00FF708B" w:rsidRDefault="00FF708B" w:rsidP="00FF708B">
      <w:pPr>
        <w:pStyle w:val="ConsPlusNonformat"/>
        <w:rPr>
          <w:rFonts w:ascii="Arial Narrow" w:hAnsi="Arial Narrow" w:cs="Arial"/>
          <w:b/>
          <w:color w:val="000000"/>
        </w:rPr>
      </w:pPr>
    </w:p>
    <w:p w:rsidR="00FF708B" w:rsidRPr="00FF708B" w:rsidRDefault="00FF708B" w:rsidP="00FF708B">
      <w:pPr>
        <w:jc w:val="center"/>
        <w:rPr>
          <w:rFonts w:ascii="Arial Narrow" w:hAnsi="Arial Narrow" w:cs="Arial"/>
          <w:b/>
          <w:bCs/>
          <w:color w:val="000000"/>
          <w:sz w:val="20"/>
          <w:szCs w:val="20"/>
        </w:rPr>
      </w:pPr>
      <w:r w:rsidRPr="00FF708B">
        <w:rPr>
          <w:rFonts w:ascii="Arial Narrow" w:hAnsi="Arial Narrow" w:cs="Arial"/>
          <w:b/>
          <w:bCs/>
          <w:color w:val="000000"/>
          <w:sz w:val="20"/>
          <w:szCs w:val="20"/>
        </w:rPr>
        <w:t>О внесении изменений в Постановление Администрации п. Суломай от 30.10.2024 № 61-п «Об утверждении стоимости услуг по погребению на территории муниципального образования «поселок Суломай» Эвенкийского муниципального района Красноярского края»</w:t>
      </w:r>
    </w:p>
    <w:p w:rsidR="00FF708B" w:rsidRPr="00FF708B" w:rsidRDefault="00FF708B" w:rsidP="00FF708B">
      <w:pPr>
        <w:ind w:firstLine="567"/>
        <w:jc w:val="both"/>
        <w:rPr>
          <w:rFonts w:ascii="Arial Narrow" w:hAnsi="Arial Narrow" w:cs="Arial"/>
          <w:color w:val="000000"/>
          <w:sz w:val="20"/>
          <w:szCs w:val="20"/>
        </w:rPr>
      </w:pPr>
    </w:p>
    <w:p w:rsidR="00FF708B" w:rsidRPr="00FF708B" w:rsidRDefault="00FF708B" w:rsidP="00FF708B">
      <w:pPr>
        <w:ind w:firstLine="709"/>
        <w:jc w:val="both"/>
        <w:rPr>
          <w:rFonts w:ascii="Arial Narrow" w:hAnsi="Arial Narrow" w:cs="Arial"/>
          <w:b/>
          <w:bCs/>
          <w:color w:val="000000"/>
          <w:sz w:val="20"/>
          <w:szCs w:val="20"/>
        </w:rPr>
      </w:pPr>
      <w:r w:rsidRPr="00FF708B">
        <w:rPr>
          <w:rFonts w:ascii="Arial Narrow" w:hAnsi="Arial Narrow" w:cs="Arial"/>
          <w:color w:val="000000"/>
          <w:sz w:val="20"/>
          <w:szCs w:val="20"/>
        </w:rPr>
        <w:t>В соответствии с Федеральным законом от 12.01.1996 г. № 8-ФЗ «О погребении и похоронном деле», Постановлением Правительства Российской Федерации от 23 января 2025 г. № 33 «Об утверждении коэффициента индексации выплат, пособи</w:t>
      </w:r>
      <w:r>
        <w:rPr>
          <w:rFonts w:ascii="Arial Narrow" w:hAnsi="Arial Narrow" w:cs="Arial"/>
          <w:color w:val="000000"/>
          <w:sz w:val="20"/>
          <w:szCs w:val="20"/>
        </w:rPr>
        <w:t>й и компенсаций в 2025 году»,</w:t>
      </w:r>
      <w:r w:rsidRPr="00FF708B">
        <w:rPr>
          <w:rFonts w:ascii="Arial Narrow" w:hAnsi="Arial Narrow" w:cs="Arial"/>
          <w:color w:val="000000"/>
          <w:sz w:val="20"/>
          <w:szCs w:val="20"/>
        </w:rPr>
        <w:t xml:space="preserve"> руководствуясь Уставом поселка Суломай, </w:t>
      </w:r>
      <w:r w:rsidRPr="00FF708B">
        <w:rPr>
          <w:rFonts w:ascii="Arial Narrow" w:hAnsi="Arial Narrow" w:cs="Arial"/>
          <w:b/>
          <w:bCs/>
          <w:color w:val="000000"/>
          <w:sz w:val="20"/>
          <w:szCs w:val="20"/>
        </w:rPr>
        <w:t>ПОСТАНОВЛЯЮ:</w:t>
      </w:r>
    </w:p>
    <w:p w:rsidR="00FF708B" w:rsidRPr="00FF708B" w:rsidRDefault="00FF708B" w:rsidP="00FF708B">
      <w:pPr>
        <w:jc w:val="both"/>
        <w:rPr>
          <w:rFonts w:ascii="Arial Narrow" w:hAnsi="Arial Narrow" w:cs="Arial"/>
          <w:bCs/>
          <w:sz w:val="20"/>
          <w:szCs w:val="20"/>
        </w:rPr>
      </w:pPr>
      <w:r>
        <w:rPr>
          <w:rFonts w:ascii="Arial Narrow" w:hAnsi="Arial Narrow" w:cs="Arial"/>
          <w:sz w:val="20"/>
          <w:szCs w:val="20"/>
        </w:rPr>
        <w:t>1.</w:t>
      </w:r>
      <w:r>
        <w:rPr>
          <w:rFonts w:ascii="Arial Narrow" w:hAnsi="Arial Narrow" w:cs="Arial"/>
          <w:sz w:val="20"/>
          <w:szCs w:val="20"/>
        </w:rPr>
        <w:tab/>
      </w:r>
      <w:r w:rsidRPr="00FF708B">
        <w:rPr>
          <w:rFonts w:ascii="Arial Narrow" w:hAnsi="Arial Narrow" w:cs="Arial"/>
          <w:sz w:val="20"/>
          <w:szCs w:val="20"/>
        </w:rPr>
        <w:t>Внести в Постановление Администрации п. Суломай от 30.10.2024 № 61-п «Об утверждении стоимости услуг по погребению на территории муниципального образования «поселок Суломай» Эвенкийского муниципального района Красноярского края» следующее изменение:</w:t>
      </w:r>
    </w:p>
    <w:p w:rsidR="00FF708B" w:rsidRPr="00FF708B" w:rsidRDefault="00FF708B" w:rsidP="00FF708B">
      <w:pPr>
        <w:jc w:val="both"/>
        <w:rPr>
          <w:rFonts w:ascii="Arial Narrow" w:hAnsi="Arial Narrow" w:cs="Arial"/>
          <w:sz w:val="20"/>
          <w:szCs w:val="20"/>
        </w:rPr>
      </w:pPr>
      <w:r w:rsidRPr="00FF708B">
        <w:rPr>
          <w:rFonts w:ascii="Arial Narrow" w:hAnsi="Arial Narrow" w:cs="Arial"/>
          <w:bCs/>
          <w:sz w:val="20"/>
          <w:szCs w:val="20"/>
        </w:rPr>
        <w:t>1) часть 1 Постановления изложить в следующей редакции:</w:t>
      </w:r>
      <w:r w:rsidRPr="00FF708B">
        <w:rPr>
          <w:rFonts w:ascii="Arial Narrow" w:hAnsi="Arial Narrow" w:cs="Arial"/>
          <w:sz w:val="20"/>
          <w:szCs w:val="20"/>
        </w:rPr>
        <w:t xml:space="preserve"> «1. Утвердить</w:t>
      </w:r>
      <w:r w:rsidRPr="00FF708B">
        <w:rPr>
          <w:rFonts w:ascii="Arial Narrow" w:hAnsi="Arial Narrow" w:cs="Arial"/>
          <w:spacing w:val="-10"/>
          <w:sz w:val="20"/>
          <w:szCs w:val="20"/>
        </w:rPr>
        <w:t xml:space="preserve"> </w:t>
      </w:r>
      <w:r w:rsidRPr="00FF708B">
        <w:rPr>
          <w:rFonts w:ascii="Arial Narrow" w:hAnsi="Arial Narrow" w:cs="Arial"/>
          <w:sz w:val="20"/>
          <w:szCs w:val="20"/>
        </w:rPr>
        <w:t xml:space="preserve">с </w:t>
      </w:r>
      <w:r w:rsidRPr="00FF708B">
        <w:rPr>
          <w:rFonts w:ascii="Arial Narrow" w:hAnsi="Arial Narrow" w:cs="Arial"/>
          <w:bCs/>
          <w:sz w:val="20"/>
          <w:szCs w:val="20"/>
        </w:rPr>
        <w:t>01.02.2025</w:t>
      </w:r>
      <w:r w:rsidRPr="00FF708B">
        <w:rPr>
          <w:rFonts w:ascii="Arial Narrow" w:hAnsi="Arial Narrow" w:cs="Arial"/>
          <w:sz w:val="20"/>
          <w:szCs w:val="20"/>
        </w:rPr>
        <w:t xml:space="preserve"> года стоимость услуг, предоставляемых согласно гарантированному перечню услуг по погребению в соответствии с п. 3 ст. 9 Федерального закона от 12.01.1996 № 8-ФЗ «О погребении и похоронном деле» в размере</w:t>
      </w:r>
      <w:r w:rsidRPr="00FF708B">
        <w:rPr>
          <w:rFonts w:ascii="Arial Narrow" w:hAnsi="Arial Narrow" w:cs="Arial"/>
          <w:bCs/>
          <w:sz w:val="20"/>
          <w:szCs w:val="20"/>
        </w:rPr>
        <w:t xml:space="preserve"> 11 914 рублей 97 копеек </w:t>
      </w:r>
      <w:r w:rsidRPr="00FF708B">
        <w:rPr>
          <w:rFonts w:ascii="Arial Narrow" w:hAnsi="Arial Narrow" w:cs="Arial"/>
          <w:sz w:val="20"/>
          <w:szCs w:val="20"/>
        </w:rPr>
        <w:t>с учетом районного коэффициента.</w:t>
      </w:r>
    </w:p>
    <w:p w:rsidR="00FF708B" w:rsidRPr="00FF708B" w:rsidRDefault="00FF708B" w:rsidP="00FF708B">
      <w:pPr>
        <w:jc w:val="both"/>
        <w:rPr>
          <w:rFonts w:ascii="Arial Narrow" w:hAnsi="Arial Narrow" w:cs="Arial"/>
          <w:kern w:val="1"/>
          <w:sz w:val="20"/>
          <w:szCs w:val="20"/>
        </w:rPr>
      </w:pPr>
      <w:r>
        <w:rPr>
          <w:rFonts w:ascii="Arial Narrow" w:hAnsi="Arial Narrow" w:cs="Arial"/>
          <w:sz w:val="20"/>
          <w:szCs w:val="20"/>
        </w:rPr>
        <w:t>2.</w:t>
      </w:r>
      <w:r>
        <w:rPr>
          <w:rFonts w:ascii="Arial Narrow" w:hAnsi="Arial Narrow" w:cs="Arial"/>
          <w:sz w:val="20"/>
          <w:szCs w:val="20"/>
        </w:rPr>
        <w:tab/>
      </w:r>
      <w:r w:rsidRPr="00FF708B">
        <w:rPr>
          <w:rFonts w:ascii="Arial Narrow" w:hAnsi="Arial Narrow" w:cs="Arial"/>
          <w:sz w:val="20"/>
          <w:szCs w:val="20"/>
        </w:rPr>
        <w:t>Главе п. Суломай в</w:t>
      </w:r>
      <w:r w:rsidRPr="00FF708B">
        <w:rPr>
          <w:rFonts w:ascii="Arial Narrow" w:hAnsi="Arial Narrow" w:cs="Arial"/>
          <w:kern w:val="1"/>
          <w:sz w:val="20"/>
          <w:szCs w:val="20"/>
        </w:rPr>
        <w:t xml:space="preserve"> течение пяти рабочих дней со дня принятия настоящего Постановления направить в Клиентскую службу Социального фонда </w:t>
      </w:r>
      <w:r w:rsidRPr="00FF708B">
        <w:rPr>
          <w:rFonts w:ascii="Arial Narrow" w:hAnsi="Arial Narrow" w:cs="Arial"/>
          <w:bCs/>
          <w:kern w:val="1"/>
          <w:sz w:val="20"/>
          <w:szCs w:val="20"/>
        </w:rPr>
        <w:t xml:space="preserve">России в селе Байкит Красноярского края </w:t>
      </w:r>
      <w:r w:rsidRPr="00FF708B">
        <w:rPr>
          <w:rFonts w:ascii="Arial Narrow" w:hAnsi="Arial Narrow" w:cs="Arial"/>
          <w:kern w:val="1"/>
          <w:sz w:val="20"/>
          <w:szCs w:val="20"/>
        </w:rPr>
        <w:t>уведомление об утвержденной стоимости указанных услуг способом, позволяющим зафиксировать получение данного уведомления.</w:t>
      </w:r>
    </w:p>
    <w:p w:rsidR="00FF708B" w:rsidRPr="00FF708B" w:rsidRDefault="00FF708B" w:rsidP="00FF708B">
      <w:pPr>
        <w:jc w:val="both"/>
        <w:rPr>
          <w:rFonts w:ascii="Arial Narrow" w:hAnsi="Arial Narrow" w:cs="Arial"/>
          <w:kern w:val="1"/>
          <w:sz w:val="20"/>
          <w:szCs w:val="20"/>
        </w:rPr>
      </w:pPr>
      <w:r w:rsidRPr="00FF708B">
        <w:rPr>
          <w:rFonts w:ascii="Arial Narrow" w:hAnsi="Arial Narrow" w:cs="Arial"/>
          <w:kern w:val="1"/>
          <w:sz w:val="20"/>
          <w:szCs w:val="20"/>
        </w:rPr>
        <w:t>3.</w:t>
      </w:r>
      <w:r>
        <w:rPr>
          <w:rFonts w:ascii="Arial Narrow" w:hAnsi="Arial Narrow" w:cs="Arial"/>
          <w:kern w:val="1"/>
          <w:sz w:val="20"/>
          <w:szCs w:val="20"/>
        </w:rPr>
        <w:tab/>
      </w:r>
      <w:proofErr w:type="gramStart"/>
      <w:r w:rsidRPr="00FF708B">
        <w:rPr>
          <w:rFonts w:ascii="Arial Narrow" w:hAnsi="Arial Narrow" w:cs="Arial"/>
          <w:sz w:val="20"/>
          <w:szCs w:val="20"/>
        </w:rPr>
        <w:t>Контроль за</w:t>
      </w:r>
      <w:proofErr w:type="gramEnd"/>
      <w:r w:rsidRPr="00FF708B">
        <w:rPr>
          <w:rFonts w:ascii="Arial Narrow" w:hAnsi="Arial Narrow" w:cs="Arial"/>
          <w:sz w:val="20"/>
          <w:szCs w:val="20"/>
        </w:rPr>
        <w:t xml:space="preserve"> исполнением  настоящего постановления оставляю за собой.</w:t>
      </w:r>
    </w:p>
    <w:p w:rsidR="00FF708B" w:rsidRPr="00FF708B" w:rsidRDefault="00FF708B" w:rsidP="00FF708B">
      <w:pPr>
        <w:jc w:val="both"/>
        <w:rPr>
          <w:rFonts w:ascii="Arial Narrow" w:hAnsi="Arial Narrow" w:cs="Arial"/>
          <w:sz w:val="20"/>
          <w:szCs w:val="20"/>
        </w:rPr>
      </w:pPr>
      <w:r w:rsidRPr="00FF708B">
        <w:rPr>
          <w:rFonts w:ascii="Arial Narrow" w:hAnsi="Arial Narrow" w:cs="Arial"/>
          <w:kern w:val="1"/>
          <w:sz w:val="20"/>
          <w:szCs w:val="20"/>
        </w:rPr>
        <w:t>4.</w:t>
      </w:r>
      <w:r>
        <w:rPr>
          <w:rFonts w:ascii="Arial Narrow" w:hAnsi="Arial Narrow" w:cs="Arial"/>
          <w:kern w:val="1"/>
          <w:sz w:val="20"/>
          <w:szCs w:val="20"/>
        </w:rPr>
        <w:tab/>
      </w:r>
      <w:proofErr w:type="gramStart"/>
      <w:r w:rsidRPr="00FF708B">
        <w:rPr>
          <w:rFonts w:ascii="Arial Narrow" w:hAnsi="Arial Narrow" w:cs="Arial"/>
          <w:sz w:val="20"/>
          <w:szCs w:val="20"/>
        </w:rPr>
        <w:t>Разместить</w:t>
      </w:r>
      <w:proofErr w:type="gramEnd"/>
      <w:r w:rsidRPr="00FF708B">
        <w:rPr>
          <w:rFonts w:ascii="Arial Narrow" w:hAnsi="Arial Narrow" w:cs="Arial"/>
          <w:sz w:val="20"/>
          <w:szCs w:val="20"/>
        </w:rPr>
        <w:t xml:space="preserve"> настоящее Постановление на сайте муниципального образования «поселок Суломай» в сети «Интернет» (</w:t>
      </w:r>
      <w:hyperlink r:id="rId23" w:history="1">
        <w:r w:rsidRPr="00FF708B">
          <w:rPr>
            <w:rStyle w:val="af2"/>
            <w:rFonts w:ascii="Arial Narrow" w:hAnsi="Arial Narrow" w:cs="Arial"/>
            <w:color w:val="auto"/>
            <w:sz w:val="20"/>
            <w:szCs w:val="20"/>
            <w:u w:val="none"/>
          </w:rPr>
          <w:t>https://sulomaj-r04.gosweb.gosuslugi.ru</w:t>
        </w:r>
      </w:hyperlink>
      <w:r w:rsidRPr="00FF708B">
        <w:rPr>
          <w:rFonts w:ascii="Arial Narrow" w:hAnsi="Arial Narrow" w:cs="Arial"/>
          <w:sz w:val="20"/>
          <w:szCs w:val="20"/>
        </w:rPr>
        <w:t>).</w:t>
      </w:r>
    </w:p>
    <w:p w:rsidR="00FF708B" w:rsidRPr="00FF708B" w:rsidRDefault="00FF708B" w:rsidP="00FF708B">
      <w:pPr>
        <w:suppressAutoHyphens/>
        <w:autoSpaceDE w:val="0"/>
        <w:jc w:val="both"/>
        <w:rPr>
          <w:rFonts w:ascii="Arial Narrow" w:hAnsi="Arial Narrow" w:cs="Arial"/>
          <w:sz w:val="20"/>
          <w:szCs w:val="20"/>
        </w:rPr>
      </w:pPr>
      <w:r>
        <w:rPr>
          <w:rFonts w:ascii="Arial Narrow" w:hAnsi="Arial Narrow" w:cs="Arial"/>
          <w:sz w:val="20"/>
          <w:szCs w:val="20"/>
        </w:rPr>
        <w:t>5.</w:t>
      </w:r>
      <w:r>
        <w:rPr>
          <w:rFonts w:ascii="Arial Narrow" w:hAnsi="Arial Narrow" w:cs="Arial"/>
          <w:sz w:val="20"/>
          <w:szCs w:val="20"/>
        </w:rPr>
        <w:tab/>
      </w:r>
      <w:r w:rsidRPr="00FF708B">
        <w:rPr>
          <w:rFonts w:ascii="Arial Narrow" w:hAnsi="Arial Narrow" w:cs="Arial"/>
          <w:sz w:val="20"/>
          <w:szCs w:val="20"/>
        </w:rPr>
        <w:t>Настояще</w:t>
      </w:r>
      <w:r>
        <w:rPr>
          <w:rFonts w:ascii="Arial Narrow" w:hAnsi="Arial Narrow" w:cs="Arial"/>
          <w:sz w:val="20"/>
          <w:szCs w:val="20"/>
        </w:rPr>
        <w:t>е Постановление вступает в силу</w:t>
      </w:r>
      <w:r w:rsidRPr="00FF708B">
        <w:rPr>
          <w:rFonts w:ascii="Arial Narrow" w:hAnsi="Arial Narrow" w:cs="Arial"/>
          <w:sz w:val="20"/>
          <w:szCs w:val="20"/>
        </w:rPr>
        <w:t xml:space="preserve"> с 01.02.2025 г.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FF708B" w:rsidRPr="00FF708B" w:rsidRDefault="00FF708B" w:rsidP="00FF708B">
      <w:pPr>
        <w:jc w:val="both"/>
        <w:rPr>
          <w:rFonts w:ascii="Arial Narrow" w:hAnsi="Arial Narrow" w:cs="Arial"/>
          <w:sz w:val="20"/>
          <w:szCs w:val="20"/>
        </w:rPr>
      </w:pPr>
    </w:p>
    <w:p w:rsidR="00FF708B" w:rsidRPr="00FF708B" w:rsidRDefault="00FF708B" w:rsidP="00FF708B">
      <w:pPr>
        <w:pStyle w:val="1f6"/>
        <w:widowControl w:val="0"/>
        <w:tabs>
          <w:tab w:val="left" w:pos="6379"/>
        </w:tabs>
        <w:suppressAutoHyphens/>
        <w:jc w:val="both"/>
        <w:rPr>
          <w:rStyle w:val="af2"/>
          <w:rFonts w:ascii="Arial Narrow" w:hAnsi="Arial Narrow"/>
          <w:color w:val="auto"/>
          <w:sz w:val="20"/>
          <w:szCs w:val="20"/>
          <w:u w:val="none"/>
        </w:rPr>
      </w:pPr>
      <w:r w:rsidRPr="00FF708B">
        <w:rPr>
          <w:rFonts w:ascii="Arial Narrow" w:hAnsi="Arial Narrow" w:cs="Arial"/>
          <w:bCs/>
          <w:sz w:val="20"/>
          <w:szCs w:val="20"/>
        </w:rPr>
        <w:t xml:space="preserve">Глава поселка Суломай                                                                       </w:t>
      </w:r>
      <w:r>
        <w:rPr>
          <w:rFonts w:ascii="Arial Narrow" w:hAnsi="Arial Narrow" w:cs="Arial"/>
          <w:bCs/>
          <w:sz w:val="20"/>
          <w:szCs w:val="20"/>
        </w:rPr>
        <w:t xml:space="preserve">     </w:t>
      </w:r>
      <w:proofErr w:type="gramStart"/>
      <w:r>
        <w:rPr>
          <w:rFonts w:ascii="Arial Narrow" w:hAnsi="Arial Narrow" w:cs="Arial"/>
          <w:bCs/>
          <w:sz w:val="20"/>
          <w:szCs w:val="20"/>
        </w:rPr>
        <w:t>п</w:t>
      </w:r>
      <w:proofErr w:type="gramEnd"/>
      <w:r>
        <w:rPr>
          <w:rFonts w:ascii="Arial Narrow" w:hAnsi="Arial Narrow" w:cs="Arial"/>
          <w:bCs/>
          <w:sz w:val="20"/>
          <w:szCs w:val="20"/>
        </w:rPr>
        <w:t xml:space="preserve">/п                                                                     </w:t>
      </w:r>
      <w:r w:rsidRPr="00FF708B">
        <w:rPr>
          <w:rFonts w:ascii="Arial Narrow" w:hAnsi="Arial Narrow" w:cs="Arial"/>
          <w:bCs/>
          <w:sz w:val="20"/>
          <w:szCs w:val="20"/>
        </w:rPr>
        <w:t xml:space="preserve"> </w:t>
      </w:r>
      <w:r w:rsidRPr="00FF708B">
        <w:rPr>
          <w:rStyle w:val="af2"/>
          <w:rFonts w:ascii="Arial Narrow" w:hAnsi="Arial Narrow" w:cs="Arial"/>
          <w:bCs/>
          <w:color w:val="auto"/>
          <w:sz w:val="20"/>
          <w:szCs w:val="20"/>
          <w:u w:val="none"/>
        </w:rPr>
        <w:t xml:space="preserve"> Р.А. </w:t>
      </w:r>
      <w:proofErr w:type="spellStart"/>
      <w:r w:rsidRPr="00FF708B">
        <w:rPr>
          <w:rStyle w:val="af2"/>
          <w:rFonts w:ascii="Arial Narrow" w:hAnsi="Arial Narrow" w:cs="Arial"/>
          <w:bCs/>
          <w:color w:val="auto"/>
          <w:sz w:val="20"/>
          <w:szCs w:val="20"/>
          <w:u w:val="none"/>
        </w:rPr>
        <w:t>Тыганов</w:t>
      </w:r>
      <w:proofErr w:type="spellEnd"/>
    </w:p>
    <w:p w:rsidR="00FF708B" w:rsidRPr="00FF708B" w:rsidRDefault="00FF708B" w:rsidP="00FF708B">
      <w:pPr>
        <w:jc w:val="both"/>
        <w:rPr>
          <w:rFonts w:ascii="Arial Narrow" w:hAnsi="Arial Narrow"/>
          <w:sz w:val="20"/>
          <w:szCs w:val="20"/>
        </w:rPr>
      </w:pPr>
    </w:p>
    <w:p w:rsidR="00527F99" w:rsidRPr="00527F99" w:rsidRDefault="00527F99" w:rsidP="00527F99">
      <w:pPr>
        <w:jc w:val="center"/>
        <w:rPr>
          <w:rFonts w:ascii="Arial Narrow" w:hAnsi="Arial Narrow"/>
          <w:b/>
          <w:sz w:val="20"/>
          <w:szCs w:val="20"/>
        </w:rPr>
      </w:pPr>
      <w:r w:rsidRPr="00527F99">
        <w:rPr>
          <w:rFonts w:ascii="Arial Narrow" w:hAnsi="Arial Narrow"/>
          <w:b/>
          <w:sz w:val="20"/>
          <w:szCs w:val="20"/>
        </w:rPr>
        <w:t>РОССИЙСКАЯ ФЕДЕРАЦИЯ</w:t>
      </w:r>
    </w:p>
    <w:p w:rsidR="00527F99" w:rsidRPr="00527F99" w:rsidRDefault="00527F99" w:rsidP="00527F99">
      <w:pPr>
        <w:jc w:val="center"/>
        <w:rPr>
          <w:rFonts w:ascii="Arial Narrow" w:hAnsi="Arial Narrow"/>
          <w:b/>
          <w:sz w:val="20"/>
          <w:szCs w:val="20"/>
        </w:rPr>
      </w:pPr>
      <w:r w:rsidRPr="00527F99">
        <w:rPr>
          <w:rFonts w:ascii="Arial Narrow" w:hAnsi="Arial Narrow"/>
          <w:b/>
          <w:sz w:val="20"/>
          <w:szCs w:val="20"/>
        </w:rPr>
        <w:t>Красноярский край</w:t>
      </w:r>
    </w:p>
    <w:p w:rsidR="00527F99" w:rsidRPr="00527F99" w:rsidRDefault="00527F99" w:rsidP="00527F99">
      <w:pPr>
        <w:jc w:val="center"/>
        <w:rPr>
          <w:rFonts w:ascii="Arial Narrow" w:hAnsi="Arial Narrow"/>
          <w:b/>
          <w:sz w:val="20"/>
          <w:szCs w:val="20"/>
        </w:rPr>
      </w:pPr>
      <w:r w:rsidRPr="00527F99">
        <w:rPr>
          <w:rFonts w:ascii="Arial Narrow" w:hAnsi="Arial Narrow"/>
          <w:b/>
          <w:sz w:val="20"/>
          <w:szCs w:val="20"/>
        </w:rPr>
        <w:t>Эвенкийский муниципальный район</w:t>
      </w:r>
    </w:p>
    <w:p w:rsidR="00527F99" w:rsidRPr="00527F99" w:rsidRDefault="00527F99" w:rsidP="00527F99">
      <w:pPr>
        <w:jc w:val="center"/>
        <w:rPr>
          <w:rFonts w:ascii="Arial Narrow" w:hAnsi="Arial Narrow"/>
          <w:b/>
          <w:sz w:val="20"/>
          <w:szCs w:val="20"/>
        </w:rPr>
      </w:pPr>
      <w:r w:rsidRPr="00527F99">
        <w:rPr>
          <w:rFonts w:ascii="Arial Narrow" w:hAnsi="Arial Narrow"/>
          <w:b/>
          <w:sz w:val="20"/>
          <w:szCs w:val="20"/>
        </w:rPr>
        <w:t>АДМИНИСТРАЦИЯ</w:t>
      </w:r>
    </w:p>
    <w:p w:rsidR="00527F99" w:rsidRPr="00527F99" w:rsidRDefault="00527F99" w:rsidP="00527F99">
      <w:pPr>
        <w:jc w:val="center"/>
        <w:rPr>
          <w:rFonts w:ascii="Arial Narrow" w:hAnsi="Arial Narrow"/>
          <w:b/>
          <w:sz w:val="20"/>
          <w:szCs w:val="20"/>
        </w:rPr>
      </w:pPr>
      <w:r w:rsidRPr="00527F99">
        <w:rPr>
          <w:rFonts w:ascii="Arial Narrow" w:hAnsi="Arial Narrow"/>
          <w:b/>
          <w:sz w:val="20"/>
          <w:szCs w:val="20"/>
        </w:rPr>
        <w:t>посёлка Тура</w:t>
      </w:r>
    </w:p>
    <w:p w:rsidR="00527F99" w:rsidRPr="00527F99" w:rsidRDefault="00527F99" w:rsidP="00527F99">
      <w:pPr>
        <w:pBdr>
          <w:top w:val="single" w:sz="6" w:space="1" w:color="auto"/>
          <w:bottom w:val="single" w:sz="6" w:space="0" w:color="auto"/>
        </w:pBdr>
        <w:jc w:val="center"/>
        <w:rPr>
          <w:rFonts w:ascii="Arial Narrow" w:hAnsi="Arial Narrow"/>
          <w:b/>
          <w:sz w:val="20"/>
          <w:szCs w:val="20"/>
        </w:rPr>
      </w:pPr>
      <w:r w:rsidRPr="00527F99">
        <w:rPr>
          <w:rFonts w:ascii="Arial Narrow" w:hAnsi="Arial Narrow"/>
          <w:b/>
          <w:sz w:val="20"/>
          <w:szCs w:val="20"/>
        </w:rPr>
        <w:t xml:space="preserve">648000, Красноярский край, Эвенкийский район, посёлок Тура, ул. Советская, 4, </w:t>
      </w:r>
      <w:r w:rsidRPr="00527F99">
        <w:rPr>
          <w:rFonts w:ascii="Arial Narrow" w:hAnsi="Arial Narrow"/>
          <w:b/>
          <w:sz w:val="20"/>
          <w:szCs w:val="20"/>
          <w:lang w:val="en-US"/>
        </w:rPr>
        <w:t>e</w:t>
      </w:r>
      <w:r w:rsidRPr="00527F99">
        <w:rPr>
          <w:rFonts w:ascii="Arial Narrow" w:hAnsi="Arial Narrow"/>
          <w:b/>
          <w:sz w:val="20"/>
          <w:szCs w:val="20"/>
        </w:rPr>
        <w:t>-</w:t>
      </w:r>
      <w:r w:rsidRPr="00527F99">
        <w:rPr>
          <w:rFonts w:ascii="Arial Narrow" w:hAnsi="Arial Narrow"/>
          <w:b/>
          <w:sz w:val="20"/>
          <w:szCs w:val="20"/>
          <w:lang w:val="en-US"/>
        </w:rPr>
        <w:t>mail</w:t>
      </w:r>
      <w:r w:rsidRPr="00527F99">
        <w:rPr>
          <w:rFonts w:ascii="Arial Narrow" w:hAnsi="Arial Narrow"/>
          <w:b/>
          <w:sz w:val="20"/>
          <w:szCs w:val="20"/>
        </w:rPr>
        <w:t xml:space="preserve">: </w:t>
      </w:r>
      <w:hyperlink r:id="rId24" w:history="1">
        <w:r w:rsidRPr="00527F99">
          <w:rPr>
            <w:rStyle w:val="af2"/>
            <w:rFonts w:ascii="Arial Narrow" w:hAnsi="Arial Narrow"/>
            <w:b/>
            <w:color w:val="auto"/>
            <w:sz w:val="20"/>
            <w:szCs w:val="20"/>
            <w:u w:val="none"/>
            <w:lang w:val="en-US"/>
          </w:rPr>
          <w:t>adm</w:t>
        </w:r>
        <w:r w:rsidRPr="00527F99">
          <w:rPr>
            <w:rStyle w:val="af2"/>
            <w:rFonts w:ascii="Arial Narrow" w:hAnsi="Arial Narrow"/>
            <w:b/>
            <w:color w:val="auto"/>
            <w:sz w:val="20"/>
            <w:szCs w:val="20"/>
            <w:u w:val="none"/>
          </w:rPr>
          <w:t>.</w:t>
        </w:r>
        <w:r w:rsidRPr="00527F99">
          <w:rPr>
            <w:rStyle w:val="af2"/>
            <w:rFonts w:ascii="Arial Narrow" w:hAnsi="Arial Narrow"/>
            <w:b/>
            <w:color w:val="auto"/>
            <w:sz w:val="20"/>
            <w:szCs w:val="20"/>
            <w:u w:val="none"/>
            <w:lang w:val="en-US"/>
          </w:rPr>
          <w:t>tura</w:t>
        </w:r>
        <w:r w:rsidRPr="00527F99">
          <w:rPr>
            <w:rStyle w:val="af2"/>
            <w:rFonts w:ascii="Arial Narrow" w:hAnsi="Arial Narrow"/>
            <w:b/>
            <w:color w:val="auto"/>
            <w:sz w:val="20"/>
            <w:szCs w:val="20"/>
            <w:u w:val="none"/>
          </w:rPr>
          <w:t>@</w:t>
        </w:r>
        <w:r w:rsidRPr="00527F99">
          <w:rPr>
            <w:rStyle w:val="af2"/>
            <w:rFonts w:ascii="Arial Narrow" w:hAnsi="Arial Narrow"/>
            <w:b/>
            <w:color w:val="auto"/>
            <w:sz w:val="20"/>
            <w:szCs w:val="20"/>
            <w:u w:val="none"/>
            <w:lang w:val="en-US"/>
          </w:rPr>
          <w:t>bk</w:t>
        </w:r>
        <w:r w:rsidRPr="00527F99">
          <w:rPr>
            <w:rStyle w:val="af2"/>
            <w:rFonts w:ascii="Arial Narrow" w:hAnsi="Arial Narrow"/>
            <w:b/>
            <w:color w:val="auto"/>
            <w:sz w:val="20"/>
            <w:szCs w:val="20"/>
            <w:u w:val="none"/>
          </w:rPr>
          <w:t>.</w:t>
        </w:r>
        <w:proofErr w:type="spellStart"/>
        <w:r w:rsidRPr="00527F99">
          <w:rPr>
            <w:rStyle w:val="af2"/>
            <w:rFonts w:ascii="Arial Narrow" w:hAnsi="Arial Narrow"/>
            <w:b/>
            <w:color w:val="auto"/>
            <w:sz w:val="20"/>
            <w:szCs w:val="20"/>
            <w:u w:val="none"/>
            <w:lang w:val="en-US"/>
          </w:rPr>
          <w:t>ru</w:t>
        </w:r>
        <w:proofErr w:type="spellEnd"/>
      </w:hyperlink>
      <w:r w:rsidRPr="00527F99">
        <w:rPr>
          <w:rFonts w:ascii="Arial Narrow" w:hAnsi="Arial Narrow"/>
          <w:b/>
          <w:sz w:val="20"/>
          <w:szCs w:val="20"/>
        </w:rPr>
        <w:t>. тел.8 (39170) 31-481</w:t>
      </w:r>
    </w:p>
    <w:p w:rsidR="00527F99" w:rsidRDefault="00527F99" w:rsidP="00527F99">
      <w:pPr>
        <w:jc w:val="center"/>
        <w:rPr>
          <w:rFonts w:ascii="Arial Narrow" w:hAnsi="Arial Narrow"/>
          <w:b/>
          <w:sz w:val="20"/>
          <w:szCs w:val="20"/>
        </w:rPr>
      </w:pPr>
    </w:p>
    <w:p w:rsidR="00527F99" w:rsidRPr="00527F99" w:rsidRDefault="00527F99" w:rsidP="00527F99">
      <w:pPr>
        <w:jc w:val="center"/>
        <w:rPr>
          <w:rFonts w:ascii="Arial Narrow" w:hAnsi="Arial Narrow"/>
          <w:b/>
          <w:sz w:val="20"/>
          <w:szCs w:val="20"/>
        </w:rPr>
      </w:pPr>
      <w:r>
        <w:rPr>
          <w:rFonts w:ascii="Arial Narrow" w:hAnsi="Arial Narrow"/>
          <w:b/>
          <w:sz w:val="20"/>
          <w:szCs w:val="20"/>
        </w:rPr>
        <w:t>ПОСТАНОВЛЕНИ</w:t>
      </w:r>
      <w:r w:rsidRPr="00527F99">
        <w:rPr>
          <w:rFonts w:ascii="Arial Narrow" w:hAnsi="Arial Narrow"/>
          <w:b/>
          <w:sz w:val="20"/>
          <w:szCs w:val="20"/>
        </w:rPr>
        <w:t>Е</w:t>
      </w:r>
    </w:p>
    <w:p w:rsidR="00527F99" w:rsidRPr="00527F99" w:rsidRDefault="00527F99" w:rsidP="00527F99">
      <w:pPr>
        <w:rPr>
          <w:rFonts w:ascii="Arial Narrow" w:hAnsi="Arial Narrow"/>
          <w:b/>
          <w:w w:val="80"/>
          <w:position w:val="4"/>
          <w:sz w:val="20"/>
          <w:szCs w:val="20"/>
        </w:rPr>
      </w:pPr>
    </w:p>
    <w:tbl>
      <w:tblPr>
        <w:tblW w:w="9889" w:type="dxa"/>
        <w:tblLook w:val="00A0" w:firstRow="1" w:lastRow="0" w:firstColumn="1" w:lastColumn="0" w:noHBand="0" w:noVBand="0"/>
      </w:tblPr>
      <w:tblGrid>
        <w:gridCol w:w="3369"/>
        <w:gridCol w:w="3190"/>
        <w:gridCol w:w="3330"/>
      </w:tblGrid>
      <w:tr w:rsidR="00527F99" w:rsidRPr="00527F99" w:rsidTr="00527F99">
        <w:trPr>
          <w:trHeight w:val="70"/>
        </w:trPr>
        <w:tc>
          <w:tcPr>
            <w:tcW w:w="3369" w:type="dxa"/>
          </w:tcPr>
          <w:p w:rsidR="00527F99" w:rsidRPr="00527F99" w:rsidRDefault="00527F99" w:rsidP="00527F99">
            <w:pPr>
              <w:pStyle w:val="MinorHeading"/>
              <w:keepNext w:val="0"/>
              <w:keepLines w:val="0"/>
              <w:spacing w:before="0" w:after="0" w:line="240" w:lineRule="auto"/>
              <w:jc w:val="both"/>
              <w:rPr>
                <w:rFonts w:ascii="Arial Narrow" w:hAnsi="Arial Narrow"/>
                <w:b w:val="0"/>
                <w:sz w:val="20"/>
                <w:lang w:val="ru-RU"/>
              </w:rPr>
            </w:pPr>
            <w:r w:rsidRPr="00527F99">
              <w:rPr>
                <w:rFonts w:ascii="Arial Narrow" w:hAnsi="Arial Narrow"/>
                <w:b w:val="0"/>
                <w:sz w:val="20"/>
                <w:lang w:val="ru-RU"/>
              </w:rPr>
              <w:t>«</w:t>
            </w:r>
            <w:r>
              <w:rPr>
                <w:rFonts w:ascii="Arial Narrow" w:hAnsi="Arial Narrow"/>
                <w:b w:val="0"/>
                <w:sz w:val="20"/>
                <w:lang w:val="ru-RU"/>
              </w:rPr>
              <w:t>17</w:t>
            </w:r>
            <w:r w:rsidRPr="00527F99">
              <w:rPr>
                <w:rFonts w:ascii="Arial Narrow" w:hAnsi="Arial Narrow"/>
                <w:b w:val="0"/>
                <w:sz w:val="20"/>
                <w:lang w:val="ru-RU"/>
              </w:rPr>
              <w:t>» января 2025г.</w:t>
            </w:r>
          </w:p>
        </w:tc>
        <w:tc>
          <w:tcPr>
            <w:tcW w:w="3190" w:type="dxa"/>
          </w:tcPr>
          <w:p w:rsidR="00527F99" w:rsidRPr="00527F99" w:rsidRDefault="00527F99" w:rsidP="00527F99">
            <w:pPr>
              <w:pStyle w:val="MinorHeading"/>
              <w:keepNext w:val="0"/>
              <w:keepLines w:val="0"/>
              <w:spacing w:before="0" w:after="0" w:line="240" w:lineRule="auto"/>
              <w:rPr>
                <w:rFonts w:ascii="Arial Narrow" w:hAnsi="Arial Narrow"/>
                <w:b w:val="0"/>
                <w:sz w:val="20"/>
                <w:lang w:val="ru-RU"/>
              </w:rPr>
            </w:pPr>
            <w:r w:rsidRPr="00527F99">
              <w:rPr>
                <w:rFonts w:ascii="Arial Narrow" w:hAnsi="Arial Narrow"/>
                <w:b w:val="0"/>
                <w:sz w:val="20"/>
                <w:lang w:val="ru-RU"/>
              </w:rPr>
              <w:t>п. Тура</w:t>
            </w:r>
          </w:p>
        </w:tc>
        <w:tc>
          <w:tcPr>
            <w:tcW w:w="3330" w:type="dxa"/>
          </w:tcPr>
          <w:p w:rsidR="00527F99" w:rsidRPr="00527F99" w:rsidRDefault="00527F99" w:rsidP="00527F99">
            <w:pPr>
              <w:pStyle w:val="MinorHeading"/>
              <w:keepNext w:val="0"/>
              <w:keepLines w:val="0"/>
              <w:spacing w:before="0" w:after="0" w:line="240" w:lineRule="auto"/>
              <w:jc w:val="right"/>
              <w:rPr>
                <w:rFonts w:ascii="Arial Narrow" w:hAnsi="Arial Narrow"/>
                <w:b w:val="0"/>
                <w:sz w:val="20"/>
                <w:lang w:val="ru-RU"/>
              </w:rPr>
            </w:pPr>
            <w:r w:rsidRPr="00527F99">
              <w:rPr>
                <w:rFonts w:ascii="Arial Narrow" w:hAnsi="Arial Narrow"/>
                <w:b w:val="0"/>
                <w:sz w:val="20"/>
                <w:lang w:val="ru-RU"/>
              </w:rPr>
              <w:t>№ 03</w:t>
            </w:r>
            <w:r>
              <w:rPr>
                <w:rFonts w:ascii="Arial Narrow" w:hAnsi="Arial Narrow"/>
                <w:b w:val="0"/>
                <w:sz w:val="20"/>
                <w:lang w:val="ru-RU"/>
              </w:rPr>
              <w:t xml:space="preserve"> </w:t>
            </w:r>
            <w:r w:rsidRPr="00527F99">
              <w:rPr>
                <w:rFonts w:ascii="Arial Narrow" w:hAnsi="Arial Narrow"/>
                <w:b w:val="0"/>
                <w:sz w:val="20"/>
                <w:lang w:val="ru-RU"/>
              </w:rPr>
              <w:t xml:space="preserve">- </w:t>
            </w:r>
            <w:proofErr w:type="gramStart"/>
            <w:r w:rsidRPr="00527F99">
              <w:rPr>
                <w:rFonts w:ascii="Arial Narrow" w:hAnsi="Arial Narrow"/>
                <w:b w:val="0"/>
                <w:sz w:val="20"/>
                <w:lang w:val="ru-RU"/>
              </w:rPr>
              <w:t>п</w:t>
            </w:r>
            <w:proofErr w:type="gramEnd"/>
          </w:p>
        </w:tc>
      </w:tr>
    </w:tbl>
    <w:p w:rsidR="00527F99" w:rsidRPr="00527F99" w:rsidRDefault="00527F99" w:rsidP="00527F99">
      <w:pPr>
        <w:jc w:val="center"/>
        <w:rPr>
          <w:rFonts w:ascii="Arial Narrow" w:hAnsi="Arial Narrow"/>
          <w:b/>
          <w:w w:val="80"/>
          <w:position w:val="4"/>
          <w:sz w:val="20"/>
          <w:szCs w:val="20"/>
        </w:rPr>
      </w:pPr>
    </w:p>
    <w:p w:rsidR="00527F99" w:rsidRPr="00527F99" w:rsidRDefault="00527F99" w:rsidP="00527F99">
      <w:pPr>
        <w:pStyle w:val="ab"/>
        <w:tabs>
          <w:tab w:val="left" w:pos="567"/>
        </w:tabs>
        <w:spacing w:after="0"/>
        <w:ind w:left="0"/>
        <w:jc w:val="center"/>
        <w:rPr>
          <w:rFonts w:ascii="Arial Narrow" w:hAnsi="Arial Narrow"/>
          <w:b/>
          <w:sz w:val="20"/>
          <w:szCs w:val="20"/>
        </w:rPr>
      </w:pPr>
      <w:r w:rsidRPr="00527F99">
        <w:rPr>
          <w:rFonts w:ascii="Arial Narrow" w:hAnsi="Arial Narrow"/>
          <w:b/>
          <w:sz w:val="20"/>
          <w:szCs w:val="20"/>
        </w:rPr>
        <w:t xml:space="preserve">Об утверждении Порядка учета бюджетных и денежных обязательств </w:t>
      </w:r>
      <w:proofErr w:type="gramStart"/>
      <w:r w:rsidRPr="00527F99">
        <w:rPr>
          <w:rFonts w:ascii="Arial Narrow" w:hAnsi="Arial Narrow"/>
          <w:b/>
          <w:sz w:val="20"/>
          <w:szCs w:val="20"/>
        </w:rPr>
        <w:t>получателей средств бюджета поселка Тура</w:t>
      </w:r>
      <w:proofErr w:type="gramEnd"/>
      <w:r w:rsidRPr="00527F99">
        <w:rPr>
          <w:rFonts w:ascii="Arial Narrow" w:hAnsi="Arial Narrow"/>
          <w:b/>
          <w:sz w:val="20"/>
          <w:szCs w:val="20"/>
        </w:rPr>
        <w:t xml:space="preserve"> территориальными органами Федерального казначейства</w:t>
      </w:r>
    </w:p>
    <w:p w:rsidR="00527F99" w:rsidRPr="00527F99" w:rsidRDefault="00527F99" w:rsidP="00527F99">
      <w:pPr>
        <w:pStyle w:val="ab"/>
        <w:tabs>
          <w:tab w:val="left" w:pos="567"/>
        </w:tabs>
        <w:spacing w:after="0"/>
        <w:ind w:left="0"/>
        <w:jc w:val="both"/>
        <w:rPr>
          <w:rFonts w:ascii="Arial Narrow" w:hAnsi="Arial Narrow"/>
          <w:sz w:val="20"/>
          <w:szCs w:val="20"/>
        </w:rPr>
      </w:pPr>
    </w:p>
    <w:p w:rsidR="00527F99" w:rsidRPr="00527F99" w:rsidRDefault="00527F99" w:rsidP="00527F99">
      <w:pPr>
        <w:pStyle w:val="ab"/>
        <w:tabs>
          <w:tab w:val="left" w:pos="567"/>
        </w:tabs>
        <w:spacing w:after="0"/>
        <w:ind w:left="0" w:firstLine="709"/>
        <w:jc w:val="both"/>
        <w:rPr>
          <w:rFonts w:ascii="Arial Narrow" w:hAnsi="Arial Narrow"/>
          <w:sz w:val="20"/>
          <w:szCs w:val="20"/>
        </w:rPr>
      </w:pPr>
      <w:r w:rsidRPr="00527F99">
        <w:rPr>
          <w:rFonts w:ascii="Arial Narrow" w:hAnsi="Arial Narrow"/>
          <w:sz w:val="20"/>
          <w:szCs w:val="20"/>
        </w:rPr>
        <w:t xml:space="preserve">В соответствии со статьей 219 Бюджетного кодекса Российской Федерации, ст. 26 Устава сельского поселения посёлок Тура Эвенкийского муниципального района Красноярского края, принятого Решением Туринского поселкового Совета депутатов от 07.08.2012 г. № 4/19-156, </w:t>
      </w:r>
      <w:r w:rsidRPr="00527F99">
        <w:rPr>
          <w:rFonts w:ascii="Arial Narrow" w:hAnsi="Arial Narrow"/>
          <w:b/>
          <w:sz w:val="20"/>
          <w:szCs w:val="20"/>
        </w:rPr>
        <w:t>ПОСТАНОВЛЯЮ:</w:t>
      </w:r>
    </w:p>
    <w:p w:rsidR="00527F99" w:rsidRPr="00527F99" w:rsidRDefault="00527F99" w:rsidP="00CD1E3B">
      <w:pPr>
        <w:pStyle w:val="ab"/>
        <w:numPr>
          <w:ilvl w:val="0"/>
          <w:numId w:val="14"/>
        </w:numPr>
        <w:tabs>
          <w:tab w:val="left" w:pos="709"/>
        </w:tabs>
        <w:spacing w:after="0"/>
        <w:ind w:left="0" w:firstLine="0"/>
        <w:jc w:val="both"/>
        <w:rPr>
          <w:rFonts w:ascii="Arial Narrow" w:hAnsi="Arial Narrow"/>
          <w:sz w:val="20"/>
          <w:szCs w:val="20"/>
        </w:rPr>
      </w:pPr>
      <w:r w:rsidRPr="00527F99">
        <w:rPr>
          <w:rFonts w:ascii="Arial Narrow" w:hAnsi="Arial Narrow"/>
          <w:sz w:val="20"/>
          <w:szCs w:val="20"/>
        </w:rPr>
        <w:t>Утвердить Порядок учета бюджетных и денежных обязательств получателей средств местного бюджета территориальными органами Федерального казначейства (далее – Порядок) согласно приложению.</w:t>
      </w:r>
    </w:p>
    <w:p w:rsidR="00527F99" w:rsidRPr="00527F99" w:rsidRDefault="00527F99" w:rsidP="00CD1E3B">
      <w:pPr>
        <w:pStyle w:val="ab"/>
        <w:numPr>
          <w:ilvl w:val="0"/>
          <w:numId w:val="14"/>
        </w:numPr>
        <w:tabs>
          <w:tab w:val="left" w:pos="709"/>
        </w:tabs>
        <w:spacing w:after="0"/>
        <w:ind w:left="0" w:firstLine="0"/>
        <w:jc w:val="both"/>
        <w:rPr>
          <w:rFonts w:ascii="Arial Narrow" w:hAnsi="Arial Narrow"/>
          <w:sz w:val="20"/>
          <w:szCs w:val="20"/>
        </w:rPr>
      </w:pPr>
      <w:r w:rsidRPr="00527F99">
        <w:rPr>
          <w:rFonts w:ascii="Arial Narrow" w:hAnsi="Arial Narrow"/>
          <w:sz w:val="20"/>
          <w:szCs w:val="20"/>
        </w:rPr>
        <w:t>Признать утратившим силу с 1 января 2025 года:</w:t>
      </w:r>
    </w:p>
    <w:p w:rsidR="00527F99" w:rsidRPr="00527F99" w:rsidRDefault="00527F99" w:rsidP="00CD1E3B">
      <w:pPr>
        <w:pStyle w:val="ab"/>
        <w:numPr>
          <w:ilvl w:val="1"/>
          <w:numId w:val="14"/>
        </w:numPr>
        <w:tabs>
          <w:tab w:val="left" w:pos="709"/>
        </w:tabs>
        <w:spacing w:after="0"/>
        <w:ind w:left="0" w:firstLine="0"/>
        <w:jc w:val="both"/>
        <w:rPr>
          <w:rFonts w:ascii="Arial Narrow" w:hAnsi="Arial Narrow"/>
          <w:sz w:val="20"/>
          <w:szCs w:val="20"/>
        </w:rPr>
      </w:pPr>
      <w:r w:rsidRPr="00527F99">
        <w:rPr>
          <w:rFonts w:ascii="Arial Narrow" w:hAnsi="Arial Narrow"/>
          <w:sz w:val="20"/>
          <w:szCs w:val="20"/>
        </w:rPr>
        <w:t>Постановление Администрации посёлка Тура от 29.09.2021 № 127-п «Об утверждении Порядка учета бюджетных и денежных обязательств получателей средств местного бюджета территориальными орган</w:t>
      </w:r>
      <w:r w:rsidR="00111D49">
        <w:rPr>
          <w:rFonts w:ascii="Arial Narrow" w:hAnsi="Arial Narrow"/>
          <w:sz w:val="20"/>
          <w:szCs w:val="20"/>
        </w:rPr>
        <w:t>ами Федерального казначейства».</w:t>
      </w:r>
    </w:p>
    <w:p w:rsidR="00527F99" w:rsidRPr="00527F99" w:rsidRDefault="00527F99" w:rsidP="00CD1E3B">
      <w:pPr>
        <w:pStyle w:val="ab"/>
        <w:numPr>
          <w:ilvl w:val="1"/>
          <w:numId w:val="14"/>
        </w:numPr>
        <w:tabs>
          <w:tab w:val="left" w:pos="709"/>
        </w:tabs>
        <w:spacing w:after="0"/>
        <w:ind w:left="0" w:firstLine="0"/>
        <w:jc w:val="both"/>
        <w:rPr>
          <w:rFonts w:ascii="Arial Narrow" w:hAnsi="Arial Narrow"/>
          <w:sz w:val="20"/>
          <w:szCs w:val="20"/>
        </w:rPr>
      </w:pPr>
      <w:r w:rsidRPr="00527F99">
        <w:rPr>
          <w:rFonts w:ascii="Arial Narrow" w:hAnsi="Arial Narrow"/>
          <w:sz w:val="20"/>
          <w:szCs w:val="20"/>
        </w:rPr>
        <w:t>Постановление Администрации посёлка Тура от 26.01.2024 № 14-п «О внесении изменений в постановление Администрации посёлка Тура от 29.09.2021 № 127-п «Об утверждении Порядка учета бюджетных и денежных обязательств получателей средств местного бюджета территориальными органа</w:t>
      </w:r>
      <w:r w:rsidR="00C35903">
        <w:rPr>
          <w:rFonts w:ascii="Arial Narrow" w:hAnsi="Arial Narrow"/>
          <w:sz w:val="20"/>
          <w:szCs w:val="20"/>
        </w:rPr>
        <w:t>ми Федерального казначейства»».</w:t>
      </w:r>
    </w:p>
    <w:p w:rsidR="00527F99" w:rsidRPr="00527F99" w:rsidRDefault="00527F99" w:rsidP="00CD1E3B">
      <w:pPr>
        <w:pStyle w:val="ab"/>
        <w:numPr>
          <w:ilvl w:val="0"/>
          <w:numId w:val="14"/>
        </w:numPr>
        <w:tabs>
          <w:tab w:val="left" w:pos="709"/>
        </w:tabs>
        <w:spacing w:after="0"/>
        <w:ind w:left="0" w:firstLine="0"/>
        <w:jc w:val="both"/>
        <w:rPr>
          <w:rFonts w:ascii="Arial Narrow" w:hAnsi="Arial Narrow"/>
          <w:sz w:val="20"/>
          <w:szCs w:val="20"/>
        </w:rPr>
      </w:pPr>
      <w:r w:rsidRPr="00527F99">
        <w:rPr>
          <w:rFonts w:ascii="Arial Narrow" w:hAnsi="Arial Narrow"/>
          <w:sz w:val="20"/>
          <w:szCs w:val="20"/>
        </w:rPr>
        <w:t>Настоящее Постановление вступает в силу с 01.01.2025 и подле</w:t>
      </w:r>
      <w:r w:rsidR="00833EBF">
        <w:rPr>
          <w:rFonts w:ascii="Arial Narrow" w:hAnsi="Arial Narrow"/>
          <w:sz w:val="20"/>
          <w:szCs w:val="20"/>
        </w:rPr>
        <w:t>жит опубликованию в периодическом печатном средстве массовой информации «Официальный вестник</w:t>
      </w:r>
      <w:r w:rsidRPr="00527F99">
        <w:rPr>
          <w:rFonts w:ascii="Arial Narrow" w:hAnsi="Arial Narrow"/>
          <w:sz w:val="20"/>
          <w:szCs w:val="20"/>
        </w:rPr>
        <w:t xml:space="preserve"> Эвенкийского муниципального района» и размещению в сети интернет на официальном сайте Администрации посёлка Тура (</w:t>
      </w:r>
      <w:hyperlink r:id="rId25" w:history="1">
        <w:r w:rsidRPr="00527F99">
          <w:rPr>
            <w:rFonts w:ascii="Arial Narrow" w:hAnsi="Arial Narrow"/>
            <w:sz w:val="20"/>
            <w:szCs w:val="20"/>
          </w:rPr>
          <w:t>http://tura-r04.gosweb.gosuslugi.ru</w:t>
        </w:r>
      </w:hyperlink>
      <w:r w:rsidRPr="00527F99">
        <w:rPr>
          <w:rFonts w:ascii="Arial Narrow" w:hAnsi="Arial Narrow"/>
          <w:sz w:val="20"/>
          <w:szCs w:val="20"/>
        </w:rPr>
        <w:t>).</w:t>
      </w:r>
    </w:p>
    <w:p w:rsidR="00527F99" w:rsidRPr="00527F99" w:rsidRDefault="00527F99" w:rsidP="00CD1E3B">
      <w:pPr>
        <w:pStyle w:val="ab"/>
        <w:numPr>
          <w:ilvl w:val="0"/>
          <w:numId w:val="14"/>
        </w:numPr>
        <w:tabs>
          <w:tab w:val="left" w:pos="709"/>
        </w:tabs>
        <w:spacing w:after="0"/>
        <w:ind w:left="0" w:firstLine="0"/>
        <w:jc w:val="both"/>
        <w:rPr>
          <w:rFonts w:ascii="Arial Narrow" w:hAnsi="Arial Narrow"/>
          <w:sz w:val="20"/>
          <w:szCs w:val="20"/>
        </w:rPr>
      </w:pPr>
      <w:r w:rsidRPr="00527F99">
        <w:rPr>
          <w:rFonts w:ascii="Arial Narrow" w:hAnsi="Arial Narrow"/>
          <w:sz w:val="20"/>
          <w:szCs w:val="20"/>
        </w:rPr>
        <w:t>Контроль исполнения настоящего Постановления оставляю за собой.</w:t>
      </w:r>
    </w:p>
    <w:p w:rsidR="00527F99" w:rsidRPr="00527F99" w:rsidRDefault="00527F99" w:rsidP="00527F99">
      <w:pPr>
        <w:pStyle w:val="22"/>
        <w:tabs>
          <w:tab w:val="left" w:pos="709"/>
        </w:tabs>
        <w:spacing w:after="0" w:line="240" w:lineRule="auto"/>
        <w:jc w:val="both"/>
        <w:rPr>
          <w:rFonts w:ascii="Arial Narrow" w:hAnsi="Arial Narrow"/>
          <w:sz w:val="20"/>
          <w:szCs w:val="20"/>
        </w:rPr>
      </w:pPr>
    </w:p>
    <w:p w:rsidR="00527F99" w:rsidRPr="00527F99" w:rsidRDefault="00527F99" w:rsidP="00527F99">
      <w:pPr>
        <w:tabs>
          <w:tab w:val="left" w:pos="709"/>
        </w:tabs>
        <w:jc w:val="both"/>
        <w:rPr>
          <w:rFonts w:ascii="Arial Narrow" w:hAnsi="Arial Narrow"/>
          <w:sz w:val="20"/>
          <w:szCs w:val="20"/>
        </w:rPr>
      </w:pPr>
      <w:r w:rsidRPr="00527F99">
        <w:rPr>
          <w:rFonts w:ascii="Arial Narrow" w:hAnsi="Arial Narrow"/>
          <w:sz w:val="20"/>
          <w:szCs w:val="20"/>
        </w:rPr>
        <w:t xml:space="preserve">Глава посёлка Тура                                                                    </w:t>
      </w:r>
      <w:r>
        <w:rPr>
          <w:rFonts w:ascii="Arial Narrow" w:hAnsi="Arial Narrow"/>
          <w:sz w:val="20"/>
          <w:szCs w:val="20"/>
        </w:rPr>
        <w:t xml:space="preserve">    </w:t>
      </w:r>
      <w:r w:rsidRPr="00527F99">
        <w:rPr>
          <w:rFonts w:ascii="Arial Narrow" w:hAnsi="Arial Narrow"/>
          <w:sz w:val="20"/>
          <w:szCs w:val="20"/>
        </w:rPr>
        <w:t xml:space="preserve">       </w:t>
      </w:r>
      <w:proofErr w:type="gramStart"/>
      <w:r>
        <w:rPr>
          <w:rFonts w:ascii="Arial Narrow" w:hAnsi="Arial Narrow"/>
          <w:sz w:val="20"/>
          <w:szCs w:val="20"/>
        </w:rPr>
        <w:t>п</w:t>
      </w:r>
      <w:proofErr w:type="gramEnd"/>
      <w:r>
        <w:rPr>
          <w:rFonts w:ascii="Arial Narrow" w:hAnsi="Arial Narrow"/>
          <w:sz w:val="20"/>
          <w:szCs w:val="20"/>
        </w:rPr>
        <w:t xml:space="preserve">/п                                                                   </w:t>
      </w:r>
      <w:r w:rsidRPr="00527F99">
        <w:rPr>
          <w:rFonts w:ascii="Arial Narrow" w:hAnsi="Arial Narrow"/>
          <w:sz w:val="20"/>
          <w:szCs w:val="20"/>
        </w:rPr>
        <w:t xml:space="preserve">         Жукова С.В.</w:t>
      </w:r>
    </w:p>
    <w:p w:rsidR="00527F99" w:rsidRPr="00527F99" w:rsidRDefault="00527F99" w:rsidP="00527F99">
      <w:pPr>
        <w:rPr>
          <w:rFonts w:ascii="Arial Narrow" w:hAnsi="Arial Narrow"/>
          <w:sz w:val="20"/>
          <w:szCs w:val="20"/>
        </w:rPr>
      </w:pPr>
    </w:p>
    <w:p w:rsidR="00527F99" w:rsidRPr="00527F99" w:rsidRDefault="00527F99" w:rsidP="00527F99">
      <w:pPr>
        <w:jc w:val="right"/>
        <w:rPr>
          <w:rFonts w:ascii="Arial Narrow" w:hAnsi="Arial Narrow"/>
          <w:sz w:val="20"/>
          <w:szCs w:val="20"/>
        </w:rPr>
      </w:pPr>
      <w:r w:rsidRPr="00527F99">
        <w:rPr>
          <w:rFonts w:ascii="Arial Narrow" w:hAnsi="Arial Narrow"/>
          <w:sz w:val="20"/>
          <w:szCs w:val="20"/>
        </w:rPr>
        <w:t>Приложение</w:t>
      </w:r>
    </w:p>
    <w:p w:rsidR="00527F99" w:rsidRPr="00527F99" w:rsidRDefault="00527F99" w:rsidP="00527F99">
      <w:pPr>
        <w:jc w:val="right"/>
        <w:rPr>
          <w:rFonts w:ascii="Arial Narrow" w:hAnsi="Arial Narrow"/>
          <w:sz w:val="20"/>
          <w:szCs w:val="20"/>
        </w:rPr>
      </w:pPr>
      <w:r w:rsidRPr="00527F99">
        <w:rPr>
          <w:rFonts w:ascii="Arial Narrow" w:hAnsi="Arial Narrow"/>
          <w:sz w:val="20"/>
          <w:szCs w:val="20"/>
        </w:rPr>
        <w:t>к Постановлению Администрации</w:t>
      </w:r>
    </w:p>
    <w:p w:rsidR="00527F99" w:rsidRPr="00527F99" w:rsidRDefault="00527F99" w:rsidP="00527F99">
      <w:pPr>
        <w:jc w:val="right"/>
        <w:rPr>
          <w:rFonts w:ascii="Arial Narrow" w:hAnsi="Arial Narrow"/>
          <w:sz w:val="20"/>
          <w:szCs w:val="20"/>
        </w:rPr>
      </w:pPr>
      <w:r w:rsidRPr="00527F99">
        <w:rPr>
          <w:rFonts w:ascii="Arial Narrow" w:hAnsi="Arial Narrow"/>
          <w:sz w:val="20"/>
          <w:szCs w:val="20"/>
        </w:rPr>
        <w:t>посёлка Тура</w:t>
      </w:r>
    </w:p>
    <w:p w:rsidR="00527F99" w:rsidRPr="00527F99" w:rsidRDefault="00527F99" w:rsidP="00527F99">
      <w:pPr>
        <w:jc w:val="right"/>
        <w:rPr>
          <w:rFonts w:ascii="Arial Narrow" w:hAnsi="Arial Narrow"/>
          <w:sz w:val="20"/>
          <w:szCs w:val="20"/>
        </w:rPr>
      </w:pPr>
      <w:r w:rsidRPr="00527F99">
        <w:rPr>
          <w:rFonts w:ascii="Arial Narrow" w:hAnsi="Arial Narrow"/>
          <w:sz w:val="20"/>
          <w:szCs w:val="20"/>
        </w:rPr>
        <w:t>от «17»</w:t>
      </w:r>
      <w:r>
        <w:rPr>
          <w:rFonts w:ascii="Arial Narrow" w:hAnsi="Arial Narrow"/>
          <w:sz w:val="20"/>
          <w:szCs w:val="20"/>
        </w:rPr>
        <w:t xml:space="preserve"> января</w:t>
      </w:r>
      <w:r w:rsidRPr="00527F99">
        <w:rPr>
          <w:rFonts w:ascii="Arial Narrow" w:hAnsi="Arial Narrow"/>
          <w:sz w:val="20"/>
          <w:szCs w:val="20"/>
        </w:rPr>
        <w:t xml:space="preserve"> 2025г.</w:t>
      </w:r>
      <w:r>
        <w:rPr>
          <w:rFonts w:ascii="Arial Narrow" w:hAnsi="Arial Narrow"/>
          <w:sz w:val="20"/>
          <w:szCs w:val="20"/>
        </w:rPr>
        <w:t xml:space="preserve"> № </w:t>
      </w:r>
      <w:r w:rsidRPr="00527F99">
        <w:rPr>
          <w:rFonts w:ascii="Arial Narrow" w:hAnsi="Arial Narrow"/>
          <w:sz w:val="20"/>
          <w:szCs w:val="20"/>
        </w:rPr>
        <w:t>03 -</w:t>
      </w:r>
      <w:r>
        <w:rPr>
          <w:rFonts w:ascii="Arial Narrow" w:hAnsi="Arial Narrow"/>
          <w:sz w:val="20"/>
          <w:szCs w:val="20"/>
        </w:rPr>
        <w:t xml:space="preserve"> </w:t>
      </w:r>
      <w:proofErr w:type="gramStart"/>
      <w:r w:rsidRPr="00527F99">
        <w:rPr>
          <w:rFonts w:ascii="Arial Narrow" w:hAnsi="Arial Narrow"/>
          <w:sz w:val="20"/>
          <w:szCs w:val="20"/>
        </w:rPr>
        <w:t>п</w:t>
      </w:r>
      <w:proofErr w:type="gramEnd"/>
    </w:p>
    <w:p w:rsidR="00527F99" w:rsidRPr="00527F99" w:rsidRDefault="00527F99" w:rsidP="00527F99">
      <w:pPr>
        <w:widowControl w:val="0"/>
        <w:autoSpaceDE w:val="0"/>
        <w:autoSpaceDN w:val="0"/>
        <w:adjustRightInd w:val="0"/>
        <w:jc w:val="center"/>
        <w:rPr>
          <w:rFonts w:ascii="Arial Narrow" w:hAnsi="Arial Narrow"/>
          <w:b/>
          <w:bCs/>
          <w:sz w:val="20"/>
          <w:szCs w:val="20"/>
        </w:rPr>
      </w:pPr>
    </w:p>
    <w:p w:rsidR="00527F99" w:rsidRPr="00527F99" w:rsidRDefault="00527F99" w:rsidP="00527F99">
      <w:pPr>
        <w:widowControl w:val="0"/>
        <w:tabs>
          <w:tab w:val="left" w:pos="851"/>
        </w:tabs>
        <w:autoSpaceDE w:val="0"/>
        <w:autoSpaceDN w:val="0"/>
        <w:adjustRightInd w:val="0"/>
        <w:jc w:val="center"/>
        <w:rPr>
          <w:rFonts w:ascii="Arial Narrow" w:hAnsi="Arial Narrow"/>
          <w:b/>
          <w:bCs/>
          <w:sz w:val="20"/>
          <w:szCs w:val="20"/>
        </w:rPr>
      </w:pPr>
      <w:r w:rsidRPr="00527F99">
        <w:rPr>
          <w:rFonts w:ascii="Arial Narrow" w:hAnsi="Arial Narrow"/>
          <w:b/>
          <w:bCs/>
          <w:sz w:val="20"/>
          <w:szCs w:val="20"/>
        </w:rPr>
        <w:t>Порядок</w:t>
      </w:r>
    </w:p>
    <w:p w:rsidR="00527F99" w:rsidRPr="00527F99" w:rsidRDefault="00527F99" w:rsidP="00527F99">
      <w:pPr>
        <w:widowControl w:val="0"/>
        <w:tabs>
          <w:tab w:val="left" w:pos="851"/>
        </w:tabs>
        <w:autoSpaceDE w:val="0"/>
        <w:autoSpaceDN w:val="0"/>
        <w:adjustRightInd w:val="0"/>
        <w:jc w:val="center"/>
        <w:rPr>
          <w:rFonts w:ascii="Arial Narrow" w:hAnsi="Arial Narrow"/>
          <w:b/>
          <w:bCs/>
          <w:sz w:val="20"/>
          <w:szCs w:val="20"/>
        </w:rPr>
      </w:pPr>
      <w:r w:rsidRPr="00527F99">
        <w:rPr>
          <w:rFonts w:ascii="Arial Narrow" w:hAnsi="Arial Narrow"/>
          <w:b/>
          <w:bCs/>
          <w:sz w:val="20"/>
          <w:szCs w:val="20"/>
        </w:rPr>
        <w:t>учета бюджетных и денежных обязательств получателей средств местного бюджета территориальными органами Федерального казначейства</w:t>
      </w:r>
    </w:p>
    <w:p w:rsidR="00527F99" w:rsidRPr="00527F99" w:rsidRDefault="00527F99" w:rsidP="00527F99">
      <w:pPr>
        <w:widowControl w:val="0"/>
        <w:tabs>
          <w:tab w:val="left" w:pos="851"/>
        </w:tabs>
        <w:autoSpaceDE w:val="0"/>
        <w:autoSpaceDN w:val="0"/>
        <w:adjustRightInd w:val="0"/>
        <w:jc w:val="center"/>
        <w:rPr>
          <w:rFonts w:ascii="Arial Narrow" w:hAnsi="Arial Narrow"/>
          <w:sz w:val="20"/>
          <w:szCs w:val="20"/>
        </w:rPr>
      </w:pPr>
    </w:p>
    <w:p w:rsidR="00527F99" w:rsidRDefault="00527F99" w:rsidP="00527F99">
      <w:pPr>
        <w:widowControl w:val="0"/>
        <w:autoSpaceDE w:val="0"/>
        <w:autoSpaceDN w:val="0"/>
        <w:adjustRightInd w:val="0"/>
        <w:jc w:val="center"/>
        <w:outlineLvl w:val="0"/>
        <w:rPr>
          <w:rFonts w:ascii="Arial Narrow" w:eastAsiaTheme="minorEastAsia" w:hAnsi="Arial Narrow"/>
          <w:b/>
          <w:bCs/>
          <w:sz w:val="20"/>
          <w:szCs w:val="20"/>
        </w:rPr>
      </w:pPr>
      <w:bookmarkStart w:id="0" w:name="Par65"/>
      <w:bookmarkStart w:id="1" w:name="sub_1100"/>
      <w:bookmarkEnd w:id="0"/>
      <w:r w:rsidRPr="00527F99">
        <w:rPr>
          <w:rFonts w:ascii="Arial Narrow" w:eastAsiaTheme="minorEastAsia" w:hAnsi="Arial Narrow"/>
          <w:b/>
          <w:bCs/>
          <w:sz w:val="20"/>
          <w:szCs w:val="20"/>
        </w:rPr>
        <w:t>I. Общие положения</w:t>
      </w:r>
    </w:p>
    <w:p w:rsidR="00527F99" w:rsidRPr="00527F99" w:rsidRDefault="00527F99" w:rsidP="00527F99">
      <w:pPr>
        <w:widowControl w:val="0"/>
        <w:autoSpaceDE w:val="0"/>
        <w:autoSpaceDN w:val="0"/>
        <w:adjustRightInd w:val="0"/>
        <w:jc w:val="center"/>
        <w:outlineLvl w:val="0"/>
        <w:rPr>
          <w:rFonts w:ascii="Arial Narrow" w:eastAsiaTheme="minorEastAsia" w:hAnsi="Arial Narrow"/>
          <w:b/>
          <w:bCs/>
          <w:sz w:val="20"/>
          <w:szCs w:val="20"/>
        </w:rPr>
      </w:pPr>
    </w:p>
    <w:p w:rsidR="00527F99" w:rsidRPr="00527F99" w:rsidRDefault="0099624B" w:rsidP="00527F99">
      <w:pPr>
        <w:widowControl w:val="0"/>
        <w:autoSpaceDE w:val="0"/>
        <w:autoSpaceDN w:val="0"/>
        <w:adjustRightInd w:val="0"/>
        <w:jc w:val="both"/>
        <w:rPr>
          <w:rFonts w:ascii="Arial Narrow" w:eastAsiaTheme="minorEastAsia" w:hAnsi="Arial Narrow"/>
          <w:sz w:val="20"/>
          <w:szCs w:val="20"/>
        </w:rPr>
      </w:pPr>
      <w:bookmarkStart w:id="2" w:name="sub_1001"/>
      <w:bookmarkEnd w:id="1"/>
      <w:r>
        <w:rPr>
          <w:rFonts w:ascii="Arial Narrow" w:eastAsiaTheme="minorEastAsia" w:hAnsi="Arial Narrow"/>
          <w:sz w:val="20"/>
          <w:szCs w:val="20"/>
        </w:rPr>
        <w:t>1.</w:t>
      </w:r>
      <w:r>
        <w:rPr>
          <w:rFonts w:ascii="Arial Narrow" w:eastAsiaTheme="minorEastAsia" w:hAnsi="Arial Narrow"/>
          <w:sz w:val="20"/>
          <w:szCs w:val="20"/>
        </w:rPr>
        <w:tab/>
      </w:r>
      <w:proofErr w:type="gramStart"/>
      <w:r w:rsidR="00527F99" w:rsidRPr="00527F99">
        <w:rPr>
          <w:rFonts w:ascii="Arial Narrow" w:eastAsiaTheme="minorEastAsia" w:hAnsi="Arial Narrow"/>
          <w:sz w:val="20"/>
          <w:szCs w:val="20"/>
        </w:rPr>
        <w:t xml:space="preserve">Настоящий муниципальный нормативный правовой акт устанавливает порядок исполнения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территориальными органами Федерального казначейства </w:t>
      </w:r>
      <w:r w:rsidR="00251D2F">
        <w:rPr>
          <w:rFonts w:ascii="Arial Narrow" w:eastAsiaTheme="minorEastAsia" w:hAnsi="Arial Narrow"/>
          <w:sz w:val="20"/>
          <w:szCs w:val="20"/>
        </w:rPr>
        <w:t xml:space="preserve">(далее соответственно - органы </w:t>
      </w:r>
      <w:r w:rsidR="00527F99" w:rsidRPr="00527F99">
        <w:rPr>
          <w:rFonts w:ascii="Arial Narrow" w:eastAsiaTheme="minorEastAsia" w:hAnsi="Arial Narrow"/>
          <w:sz w:val="20"/>
          <w:szCs w:val="20"/>
        </w:rPr>
        <w:t>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w:t>
      </w:r>
      <w:proofErr w:type="gramEnd"/>
      <w:r w:rsidR="00527F99" w:rsidRPr="00527F99">
        <w:rPr>
          <w:rFonts w:ascii="Arial Narrow" w:eastAsiaTheme="minorEastAsia" w:hAnsi="Arial Narrow"/>
          <w:sz w:val="20"/>
          <w:szCs w:val="20"/>
        </w:rPr>
        <w:t xml:space="preserve"> </w:t>
      </w:r>
      <w:proofErr w:type="gramStart"/>
      <w:r w:rsidR="00527F99" w:rsidRPr="00527F99">
        <w:rPr>
          <w:rFonts w:ascii="Arial Narrow" w:eastAsiaTheme="minorEastAsia" w:hAnsi="Arial Narrow"/>
          <w:sz w:val="20"/>
          <w:szCs w:val="20"/>
        </w:rPr>
        <w:t>или лицевых счетах для учета операций по переданным полномочиям получателя бюджетных средств, открытых в у</w:t>
      </w:r>
      <w:r>
        <w:rPr>
          <w:rFonts w:ascii="Arial Narrow" w:eastAsiaTheme="minorEastAsia" w:hAnsi="Arial Narrow"/>
          <w:sz w:val="20"/>
          <w:szCs w:val="20"/>
        </w:rPr>
        <w:t xml:space="preserve">становленном порядке в органах </w:t>
      </w:r>
      <w:r w:rsidR="00251D2F">
        <w:rPr>
          <w:rFonts w:ascii="Arial Narrow" w:eastAsiaTheme="minorEastAsia" w:hAnsi="Arial Narrow"/>
          <w:sz w:val="20"/>
          <w:szCs w:val="20"/>
        </w:rPr>
        <w:t xml:space="preserve">Федерального казначейства </w:t>
      </w:r>
      <w:r w:rsidR="00527F99" w:rsidRPr="00527F99">
        <w:rPr>
          <w:rFonts w:ascii="Arial Narrow" w:eastAsiaTheme="minorEastAsia" w:hAnsi="Arial Narrow"/>
          <w:sz w:val="20"/>
          <w:szCs w:val="20"/>
        </w:rPr>
        <w:t>(далее - соответствующий лицевой счет получателя бюджетных средств).</w:t>
      </w:r>
      <w:proofErr w:type="gramEnd"/>
    </w:p>
    <w:bookmarkEnd w:id="2"/>
    <w:p w:rsidR="00527F99" w:rsidRPr="00527F99" w:rsidRDefault="0099624B" w:rsidP="00527F99">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proofErr w:type="gramStart"/>
      <w:r w:rsidR="00527F99" w:rsidRPr="00527F99">
        <w:rPr>
          <w:rFonts w:ascii="Arial Narrow" w:eastAsiaTheme="minorEastAsia" w:hAnsi="Arial Narrow"/>
          <w:sz w:val="20"/>
          <w:szCs w:val="20"/>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527F99" w:rsidRPr="00527F99" w:rsidRDefault="0099624B" w:rsidP="00527F99">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2.</w:t>
      </w:r>
      <w:r>
        <w:rPr>
          <w:rFonts w:ascii="Arial Narrow" w:eastAsiaTheme="minorEastAsia" w:hAnsi="Arial Narrow"/>
          <w:sz w:val="20"/>
          <w:szCs w:val="20"/>
        </w:rPr>
        <w:tab/>
      </w:r>
      <w:r w:rsidR="00527F99" w:rsidRPr="00527F99">
        <w:rPr>
          <w:rFonts w:ascii="Arial Narrow" w:eastAsiaTheme="minorEastAsia" w:hAnsi="Arial Narrow"/>
          <w:sz w:val="20"/>
          <w:szCs w:val="20"/>
        </w:rPr>
        <w:t xml:space="preserve">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sub_10000" w:history="1">
        <w:r w:rsidR="00527F99" w:rsidRPr="00527F99">
          <w:rPr>
            <w:rFonts w:ascii="Arial Narrow" w:eastAsiaTheme="minorEastAsia" w:hAnsi="Arial Narrow"/>
            <w:sz w:val="20"/>
            <w:szCs w:val="20"/>
          </w:rPr>
          <w:t>приложениях № 1</w:t>
        </w:r>
      </w:hyperlink>
      <w:r w:rsidR="00527F99" w:rsidRPr="00527F99">
        <w:rPr>
          <w:rFonts w:ascii="Arial Narrow" w:eastAsiaTheme="minorEastAsia" w:hAnsi="Arial Narrow"/>
          <w:sz w:val="20"/>
          <w:szCs w:val="20"/>
        </w:rPr>
        <w:t xml:space="preserve"> и </w:t>
      </w:r>
      <w:hyperlink w:anchor="sub_20000" w:history="1">
        <w:r w:rsidR="00527F99" w:rsidRPr="00527F99">
          <w:rPr>
            <w:rFonts w:ascii="Arial Narrow" w:eastAsiaTheme="minorEastAsia" w:hAnsi="Arial Narrow"/>
            <w:sz w:val="20"/>
            <w:szCs w:val="20"/>
          </w:rPr>
          <w:t>№ 2</w:t>
        </w:r>
      </w:hyperlink>
      <w:r w:rsidR="00527F99" w:rsidRPr="00527F99">
        <w:rPr>
          <w:rFonts w:ascii="Arial Narrow" w:eastAsiaTheme="minorEastAsia" w:hAnsi="Arial Narrow"/>
          <w:sz w:val="20"/>
          <w:szCs w:val="20"/>
        </w:rPr>
        <w:t xml:space="preserve"> к настоящему Порядку соответственно.</w:t>
      </w:r>
    </w:p>
    <w:p w:rsidR="00527F99" w:rsidRPr="00527F99" w:rsidRDefault="00527F99" w:rsidP="00527F99">
      <w:pPr>
        <w:widowControl w:val="0"/>
        <w:autoSpaceDE w:val="0"/>
        <w:autoSpaceDN w:val="0"/>
        <w:adjustRightInd w:val="0"/>
        <w:jc w:val="both"/>
        <w:rPr>
          <w:rFonts w:ascii="Arial Narrow" w:eastAsiaTheme="minorEastAsia" w:hAnsi="Arial Narrow"/>
          <w:sz w:val="20"/>
          <w:szCs w:val="20"/>
        </w:rPr>
      </w:pPr>
      <w:r w:rsidRPr="00527F99">
        <w:rPr>
          <w:rFonts w:ascii="Arial Narrow" w:eastAsiaTheme="minorEastAsia" w:hAnsi="Arial Narrow"/>
          <w:sz w:val="20"/>
          <w:szCs w:val="20"/>
        </w:rPr>
        <w:t>3.</w:t>
      </w:r>
      <w:r w:rsidR="0099624B">
        <w:rPr>
          <w:rFonts w:ascii="Arial Narrow" w:eastAsiaTheme="minorEastAsia" w:hAnsi="Arial Narrow"/>
          <w:sz w:val="20"/>
          <w:szCs w:val="20"/>
        </w:rPr>
        <w:tab/>
      </w:r>
      <w:hyperlink w:anchor="sub_10000" w:history="1">
        <w:proofErr w:type="gramStart"/>
        <w:r w:rsidRPr="00527F99">
          <w:rPr>
            <w:rFonts w:ascii="Arial Narrow" w:eastAsiaTheme="minorEastAsia" w:hAnsi="Arial Narrow"/>
            <w:sz w:val="20"/>
            <w:szCs w:val="20"/>
          </w:rPr>
          <w:t>Сведения</w:t>
        </w:r>
      </w:hyperlink>
      <w:r w:rsidRPr="00527F99">
        <w:rPr>
          <w:rFonts w:ascii="Arial Narrow" w:eastAsiaTheme="minorEastAsia" w:hAnsi="Arial Narrow"/>
          <w:sz w:val="20"/>
          <w:szCs w:val="20"/>
        </w:rPr>
        <w:t xml:space="preserve"> о бюджетном обязательстве и </w:t>
      </w:r>
      <w:hyperlink w:anchor="sub_20000" w:history="1">
        <w:r w:rsidRPr="00527F99">
          <w:rPr>
            <w:rFonts w:ascii="Arial Narrow" w:eastAsiaTheme="minorEastAsia" w:hAnsi="Arial Narrow"/>
            <w:sz w:val="20"/>
            <w:szCs w:val="20"/>
          </w:rPr>
          <w:t>Сведения</w:t>
        </w:r>
      </w:hyperlink>
      <w:r w:rsidRPr="00527F99">
        <w:rPr>
          <w:rFonts w:ascii="Arial Narrow" w:eastAsiaTheme="minorEastAsia" w:hAnsi="Arial Narrow"/>
          <w:sz w:val="20"/>
          <w:szCs w:val="20"/>
        </w:rPr>
        <w:t xml:space="preserve"> о денежном обязательстве, не содержащие сведения, составляющие </w:t>
      </w:r>
      <w:hyperlink r:id="rId26" w:history="1">
        <w:r w:rsidRPr="00527F99">
          <w:rPr>
            <w:rFonts w:ascii="Arial Narrow" w:eastAsiaTheme="minorEastAsia" w:hAnsi="Arial Narrow"/>
            <w:sz w:val="20"/>
            <w:szCs w:val="20"/>
          </w:rPr>
          <w:t>государственную</w:t>
        </w:r>
      </w:hyperlink>
      <w:r w:rsidRPr="00527F99">
        <w:rPr>
          <w:rFonts w:ascii="Arial Narrow" w:eastAsiaTheme="minorEastAsia" w:hAnsi="Arial Narrow"/>
          <w:sz w:val="20"/>
          <w:szCs w:val="20"/>
        </w:rPr>
        <w:t xml:space="preserve">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w:t>
      </w:r>
      <w:r w:rsidR="002D26B3">
        <w:rPr>
          <w:rFonts w:ascii="Arial Narrow" w:eastAsiaTheme="minorEastAsia" w:hAnsi="Arial Narrow"/>
          <w:sz w:val="20"/>
          <w:szCs w:val="20"/>
        </w:rPr>
        <w:t>ции и Федерального казначейства</w:t>
      </w:r>
      <w:r w:rsidRPr="00527F99">
        <w:rPr>
          <w:rFonts w:ascii="Arial Narrow" w:eastAsiaTheme="minorEastAsia" w:hAnsi="Arial Narrow"/>
          <w:sz w:val="20"/>
          <w:szCs w:val="20"/>
        </w:rPr>
        <w:t xml:space="preserve"> (далее - информационная система) и подписываются усиленной квалифицированной </w:t>
      </w:r>
      <w:hyperlink r:id="rId27" w:history="1">
        <w:r w:rsidRPr="00527F99">
          <w:rPr>
            <w:rFonts w:ascii="Arial Narrow" w:eastAsiaTheme="minorEastAsia" w:hAnsi="Arial Narrow"/>
            <w:sz w:val="20"/>
            <w:szCs w:val="20"/>
          </w:rPr>
          <w:t>электронной подписью</w:t>
        </w:r>
      </w:hyperlink>
      <w:r w:rsidRPr="00527F99">
        <w:rPr>
          <w:rFonts w:ascii="Arial Narrow" w:eastAsiaTheme="minorEastAsia" w:hAnsi="Arial Narrow"/>
          <w:sz w:val="20"/>
          <w:szCs w:val="20"/>
        </w:rPr>
        <w:t xml:space="preserve"> (далее - электронная подпись) руководителя или иного лица, уполномоченного действовать в установленном законодательством Российской Федерации</w:t>
      </w:r>
      <w:proofErr w:type="gramEnd"/>
      <w:r w:rsidRPr="00527F99">
        <w:rPr>
          <w:rFonts w:ascii="Arial Narrow" w:eastAsiaTheme="minorEastAsia" w:hAnsi="Arial Narrow"/>
          <w:sz w:val="20"/>
          <w:szCs w:val="20"/>
        </w:rPr>
        <w:t xml:space="preserve"> </w:t>
      </w:r>
      <w:proofErr w:type="gramStart"/>
      <w:r w:rsidRPr="00527F99">
        <w:rPr>
          <w:rFonts w:ascii="Arial Narrow" w:eastAsiaTheme="minorEastAsia" w:hAnsi="Arial Narrow"/>
          <w:sz w:val="20"/>
          <w:szCs w:val="20"/>
        </w:rPr>
        <w:t>порядке</w:t>
      </w:r>
      <w:proofErr w:type="gramEnd"/>
      <w:r w:rsidRPr="00527F99">
        <w:rPr>
          <w:rFonts w:ascii="Arial Narrow" w:eastAsiaTheme="minorEastAsia" w:hAnsi="Arial Narrow"/>
          <w:sz w:val="20"/>
          <w:szCs w:val="20"/>
        </w:rPr>
        <w:t xml:space="preserve"> (далее - уполномоченное лицо) от имени получателя средств местного бюджета или в случаях, предусмотренных настоящим Порядком, ор</w:t>
      </w:r>
      <w:r w:rsidR="00211B81">
        <w:rPr>
          <w:rFonts w:ascii="Arial Narrow" w:eastAsiaTheme="minorEastAsia" w:hAnsi="Arial Narrow"/>
          <w:sz w:val="20"/>
          <w:szCs w:val="20"/>
        </w:rPr>
        <w:t>гана Федерального казначейства</w:t>
      </w:r>
      <w:r w:rsidRPr="00527F99">
        <w:rPr>
          <w:rFonts w:ascii="Arial Narrow" w:eastAsiaTheme="minorEastAsia" w:hAnsi="Arial Narrow"/>
          <w:sz w:val="20"/>
          <w:szCs w:val="20"/>
        </w:rPr>
        <w:t xml:space="preserve"> в соответствующей информационной системе.</w:t>
      </w:r>
    </w:p>
    <w:p w:rsidR="00527F99" w:rsidRPr="00527F99" w:rsidRDefault="0099624B" w:rsidP="00527F99">
      <w:pPr>
        <w:widowControl w:val="0"/>
        <w:autoSpaceDE w:val="0"/>
        <w:autoSpaceDN w:val="0"/>
        <w:adjustRightInd w:val="0"/>
        <w:jc w:val="both"/>
        <w:rPr>
          <w:rFonts w:ascii="Arial Narrow" w:eastAsiaTheme="minorEastAsia" w:hAnsi="Arial Narrow"/>
          <w:sz w:val="20"/>
          <w:szCs w:val="20"/>
        </w:rPr>
      </w:pPr>
      <w:r>
        <w:rPr>
          <w:rFonts w:ascii="Arial Narrow" w:hAnsi="Arial Narrow"/>
          <w:sz w:val="20"/>
          <w:szCs w:val="20"/>
        </w:rPr>
        <w:tab/>
      </w:r>
      <w:hyperlink w:anchor="sub_10000" w:history="1">
        <w:r w:rsidR="00527F99" w:rsidRPr="00527F99">
          <w:rPr>
            <w:rFonts w:ascii="Arial Narrow" w:eastAsiaTheme="minorEastAsia" w:hAnsi="Arial Narrow"/>
            <w:sz w:val="20"/>
            <w:szCs w:val="20"/>
          </w:rPr>
          <w:t>Сведения</w:t>
        </w:r>
      </w:hyperlink>
      <w:r w:rsidR="00527F99" w:rsidRPr="00527F99">
        <w:rPr>
          <w:rFonts w:ascii="Arial Narrow" w:eastAsiaTheme="minorEastAsia" w:hAnsi="Arial Narrow"/>
          <w:sz w:val="20"/>
          <w:szCs w:val="20"/>
        </w:rPr>
        <w:t xml:space="preserve"> о бюджетном обязательстве и </w:t>
      </w:r>
      <w:hyperlink w:anchor="sub_20000" w:history="1">
        <w:r w:rsidR="00527F99" w:rsidRPr="00527F99">
          <w:rPr>
            <w:rFonts w:ascii="Arial Narrow" w:eastAsiaTheme="minorEastAsia" w:hAnsi="Arial Narrow"/>
            <w:sz w:val="20"/>
            <w:szCs w:val="20"/>
          </w:rPr>
          <w:t>Сведения</w:t>
        </w:r>
      </w:hyperlink>
      <w:r w:rsidR="00527F99" w:rsidRPr="00527F99">
        <w:rPr>
          <w:rFonts w:ascii="Arial Narrow" w:eastAsiaTheme="minorEastAsia" w:hAnsi="Arial Narrow"/>
          <w:sz w:val="20"/>
          <w:szCs w:val="20"/>
        </w:rPr>
        <w:t xml:space="preserve"> о денежном обязательстве, не содержащие сведения, составляющие государственную тайну, формируются получателем средств местного бюджета или орга</w:t>
      </w:r>
      <w:r w:rsidR="00211B81">
        <w:rPr>
          <w:rFonts w:ascii="Arial Narrow" w:eastAsiaTheme="minorEastAsia" w:hAnsi="Arial Narrow"/>
          <w:sz w:val="20"/>
          <w:szCs w:val="20"/>
        </w:rPr>
        <w:t xml:space="preserve">ном </w:t>
      </w:r>
      <w:r>
        <w:rPr>
          <w:rFonts w:ascii="Arial Narrow" w:eastAsiaTheme="minorEastAsia" w:hAnsi="Arial Narrow"/>
          <w:sz w:val="20"/>
          <w:szCs w:val="20"/>
        </w:rPr>
        <w:t>Федерального казначейства</w:t>
      </w:r>
      <w:r w:rsidR="00527F99" w:rsidRPr="00527F99">
        <w:rPr>
          <w:rFonts w:ascii="Arial Narrow" w:eastAsiaTheme="minorEastAsia" w:hAnsi="Arial Narrow"/>
          <w:sz w:val="20"/>
          <w:szCs w:val="20"/>
        </w:rPr>
        <w:t xml:space="preserve"> с учетом положений </w:t>
      </w:r>
      <w:hyperlink w:anchor="sub_1008" w:history="1">
        <w:r w:rsidR="00527F99" w:rsidRPr="00527F99">
          <w:rPr>
            <w:rFonts w:ascii="Arial Narrow" w:eastAsiaTheme="minorEastAsia" w:hAnsi="Arial Narrow"/>
            <w:sz w:val="20"/>
            <w:szCs w:val="20"/>
          </w:rPr>
          <w:t>пунктов 8</w:t>
        </w:r>
      </w:hyperlink>
      <w:r w:rsidR="00527F99" w:rsidRPr="00527F99">
        <w:rPr>
          <w:rFonts w:ascii="Arial Narrow" w:eastAsiaTheme="minorEastAsia" w:hAnsi="Arial Narrow"/>
          <w:sz w:val="20"/>
          <w:szCs w:val="20"/>
        </w:rPr>
        <w:t xml:space="preserve"> и </w:t>
      </w:r>
      <w:hyperlink w:anchor="sub_1022" w:history="1">
        <w:r w:rsidR="00527F99" w:rsidRPr="00527F99">
          <w:rPr>
            <w:rFonts w:ascii="Arial Narrow" w:eastAsiaTheme="minorEastAsia" w:hAnsi="Arial Narrow"/>
            <w:sz w:val="20"/>
            <w:szCs w:val="20"/>
          </w:rPr>
          <w:t>22</w:t>
        </w:r>
      </w:hyperlink>
      <w:r w:rsidR="00527F99" w:rsidRPr="00527F99">
        <w:rPr>
          <w:rFonts w:ascii="Arial Narrow" w:eastAsiaTheme="minorEastAsia" w:hAnsi="Arial Narrow"/>
          <w:sz w:val="20"/>
          <w:szCs w:val="20"/>
        </w:rPr>
        <w:t xml:space="preserve"> настоящего Порядка.</w:t>
      </w:r>
    </w:p>
    <w:p w:rsidR="00527F99" w:rsidRPr="00527F99" w:rsidRDefault="00527F99" w:rsidP="00527F99">
      <w:pPr>
        <w:widowControl w:val="0"/>
        <w:autoSpaceDE w:val="0"/>
        <w:autoSpaceDN w:val="0"/>
        <w:adjustRightInd w:val="0"/>
        <w:jc w:val="both"/>
        <w:rPr>
          <w:rFonts w:ascii="Arial Narrow" w:eastAsiaTheme="minorEastAsia" w:hAnsi="Arial Narrow"/>
          <w:sz w:val="20"/>
          <w:szCs w:val="20"/>
        </w:rPr>
      </w:pPr>
      <w:bookmarkStart w:id="3" w:name="sub_1004"/>
      <w:r w:rsidRPr="00527F99">
        <w:rPr>
          <w:rFonts w:ascii="Arial Narrow" w:eastAsiaTheme="minorEastAsia" w:hAnsi="Arial Narrow"/>
          <w:sz w:val="20"/>
          <w:szCs w:val="20"/>
        </w:rPr>
        <w:t>4.</w:t>
      </w:r>
      <w:r w:rsidR="0099624B">
        <w:rPr>
          <w:rFonts w:ascii="Arial Narrow" w:eastAsiaTheme="minorEastAsia" w:hAnsi="Arial Narrow"/>
          <w:sz w:val="20"/>
          <w:szCs w:val="20"/>
        </w:rPr>
        <w:tab/>
      </w:r>
      <w:hyperlink w:anchor="sub_10000" w:history="1">
        <w:proofErr w:type="gramStart"/>
        <w:r w:rsidRPr="00527F99">
          <w:rPr>
            <w:rFonts w:ascii="Arial Narrow" w:eastAsiaTheme="minorEastAsia" w:hAnsi="Arial Narrow"/>
            <w:sz w:val="20"/>
            <w:szCs w:val="20"/>
          </w:rPr>
          <w:t>Сведения</w:t>
        </w:r>
      </w:hyperlink>
      <w:r w:rsidRPr="00527F99">
        <w:rPr>
          <w:rFonts w:ascii="Arial Narrow" w:eastAsiaTheme="minorEastAsia" w:hAnsi="Arial Narrow"/>
          <w:sz w:val="20"/>
          <w:szCs w:val="20"/>
        </w:rPr>
        <w:t xml:space="preserve"> о бюджетном обязательстве и </w:t>
      </w:r>
      <w:hyperlink w:anchor="sub_20000" w:history="1">
        <w:r w:rsidRPr="00527F99">
          <w:rPr>
            <w:rFonts w:ascii="Arial Narrow" w:eastAsiaTheme="minorEastAsia" w:hAnsi="Arial Narrow"/>
            <w:sz w:val="20"/>
            <w:szCs w:val="20"/>
          </w:rPr>
          <w:t>Сведения</w:t>
        </w:r>
      </w:hyperlink>
      <w:r w:rsidRPr="00527F99">
        <w:rPr>
          <w:rFonts w:ascii="Arial Narrow" w:eastAsiaTheme="minorEastAsia" w:hAnsi="Arial Narrow"/>
          <w:sz w:val="20"/>
          <w:szCs w:val="20"/>
        </w:rPr>
        <w:t xml:space="preserve"> о денежном обязательстве, содержащие сведения, составляющие государственную тайну, формируются получателем средств местного </w:t>
      </w:r>
      <w:r w:rsidR="0099624B">
        <w:rPr>
          <w:rFonts w:ascii="Arial Narrow" w:eastAsiaTheme="minorEastAsia" w:hAnsi="Arial Narrow"/>
          <w:sz w:val="20"/>
          <w:szCs w:val="20"/>
        </w:rPr>
        <w:t xml:space="preserve">бюджета и направляются в органы Федерального казначейства </w:t>
      </w:r>
      <w:r w:rsidRPr="00527F99">
        <w:rPr>
          <w:rFonts w:ascii="Arial Narrow" w:eastAsiaTheme="minorEastAsia" w:hAnsi="Arial Narrow"/>
          <w:sz w:val="20"/>
          <w:szCs w:val="20"/>
        </w:rPr>
        <w:t xml:space="preserve">с соблюдением требований </w:t>
      </w:r>
      <w:hyperlink r:id="rId28" w:history="1">
        <w:r w:rsidRPr="00527F99">
          <w:rPr>
            <w:rFonts w:ascii="Arial Narrow" w:eastAsiaTheme="minorEastAsia" w:hAnsi="Arial Narrow"/>
            <w:sz w:val="20"/>
            <w:szCs w:val="20"/>
          </w:rPr>
          <w:t>законодательства</w:t>
        </w:r>
      </w:hyperlink>
      <w:r w:rsidRPr="00527F99">
        <w:rPr>
          <w:rFonts w:ascii="Arial Narrow" w:eastAsiaTheme="minorEastAsia" w:hAnsi="Arial Narrow"/>
          <w:sz w:val="20"/>
          <w:szCs w:val="20"/>
        </w:rPr>
        <w:t xml:space="preserve">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w:t>
      </w:r>
      <w:r w:rsidRPr="00527F99">
        <w:rPr>
          <w:rFonts w:ascii="Arial Narrow" w:eastAsiaTheme="minorEastAsia" w:hAnsi="Arial Narrow"/>
          <w:sz w:val="20"/>
          <w:szCs w:val="20"/>
        </w:rPr>
        <w:lastRenderedPageBreak/>
        <w:t>- на бумажном носителе).</w:t>
      </w:r>
      <w:proofErr w:type="gramEnd"/>
    </w:p>
    <w:bookmarkEnd w:id="3"/>
    <w:p w:rsidR="00527F99" w:rsidRPr="00527F99" w:rsidRDefault="0099624B" w:rsidP="00527F99">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527F99">
        <w:rPr>
          <w:rFonts w:ascii="Arial Narrow" w:eastAsiaTheme="minorEastAsia" w:hAnsi="Arial Narrow"/>
          <w:sz w:val="20"/>
          <w:szCs w:val="20"/>
        </w:rPr>
        <w:t xml:space="preserve">Получатель средств местного бюджета обеспечивает идентичность информации, содержащейся в </w:t>
      </w:r>
      <w:hyperlink w:anchor="sub_10000" w:history="1">
        <w:r w:rsidR="00527F99" w:rsidRPr="00527F99">
          <w:rPr>
            <w:rFonts w:ascii="Arial Narrow" w:eastAsiaTheme="minorEastAsia" w:hAnsi="Arial Narrow"/>
            <w:sz w:val="20"/>
            <w:szCs w:val="20"/>
          </w:rPr>
          <w:t>Сведениях</w:t>
        </w:r>
      </w:hyperlink>
      <w:r w:rsidR="00527F99" w:rsidRPr="00527F99">
        <w:rPr>
          <w:rFonts w:ascii="Arial Narrow" w:eastAsiaTheme="minorEastAsia" w:hAnsi="Arial Narrow"/>
          <w:sz w:val="20"/>
          <w:szCs w:val="20"/>
        </w:rPr>
        <w:t xml:space="preserve"> о бюджетном обязательстве и </w:t>
      </w:r>
      <w:hyperlink w:anchor="sub_20000" w:history="1">
        <w:r w:rsidR="00527F99" w:rsidRPr="00527F99">
          <w:rPr>
            <w:rFonts w:ascii="Arial Narrow" w:eastAsiaTheme="minorEastAsia" w:hAnsi="Arial Narrow"/>
            <w:sz w:val="20"/>
            <w:szCs w:val="20"/>
          </w:rPr>
          <w:t>Сведениях</w:t>
        </w:r>
      </w:hyperlink>
      <w:r w:rsidR="00527F99" w:rsidRPr="00527F99">
        <w:rPr>
          <w:rFonts w:ascii="Arial Narrow" w:eastAsiaTheme="minorEastAsia" w:hAnsi="Arial Narrow"/>
          <w:sz w:val="20"/>
          <w:szCs w:val="20"/>
        </w:rPr>
        <w:t xml:space="preserve"> о денежном обязательстве на бумажном носителе, с информацией на съемном машинном носителе информации.</w:t>
      </w:r>
    </w:p>
    <w:p w:rsidR="00527F99" w:rsidRPr="00527F99" w:rsidRDefault="0099624B" w:rsidP="00527F99">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527F99">
        <w:rPr>
          <w:rFonts w:ascii="Arial Narrow" w:eastAsiaTheme="minorEastAsia" w:hAnsi="Arial Narrow"/>
          <w:sz w:val="20"/>
          <w:szCs w:val="20"/>
        </w:rPr>
        <w:t xml:space="preserve">При формировании </w:t>
      </w:r>
      <w:hyperlink w:anchor="sub_10000" w:history="1">
        <w:r w:rsidR="00527F99" w:rsidRPr="00527F99">
          <w:rPr>
            <w:rFonts w:ascii="Arial Narrow" w:eastAsiaTheme="minorEastAsia" w:hAnsi="Arial Narrow"/>
            <w:sz w:val="20"/>
            <w:szCs w:val="20"/>
          </w:rPr>
          <w:t>Сведений</w:t>
        </w:r>
      </w:hyperlink>
      <w:r w:rsidR="00527F99" w:rsidRPr="00527F99">
        <w:rPr>
          <w:rFonts w:ascii="Arial Narrow" w:eastAsiaTheme="minorEastAsia" w:hAnsi="Arial Narrow"/>
          <w:sz w:val="20"/>
          <w:szCs w:val="20"/>
        </w:rPr>
        <w:t xml:space="preserve"> о бюджетном обязательстве и </w:t>
      </w:r>
      <w:hyperlink w:anchor="sub_20000" w:history="1">
        <w:r w:rsidR="00527F99" w:rsidRPr="00527F99">
          <w:rPr>
            <w:rFonts w:ascii="Arial Narrow" w:eastAsiaTheme="minorEastAsia" w:hAnsi="Arial Narrow"/>
            <w:sz w:val="20"/>
            <w:szCs w:val="20"/>
          </w:rPr>
          <w:t>Сведений</w:t>
        </w:r>
      </w:hyperlink>
      <w:r w:rsidR="00527F99" w:rsidRPr="00527F99">
        <w:rPr>
          <w:rFonts w:ascii="Arial Narrow" w:eastAsiaTheme="minorEastAsia" w:hAnsi="Arial Narrow"/>
          <w:sz w:val="20"/>
          <w:szCs w:val="20"/>
        </w:rPr>
        <w:t xml:space="preserve">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527F99" w:rsidRPr="00527F99" w:rsidRDefault="00527F99" w:rsidP="00527F99">
      <w:pPr>
        <w:widowControl w:val="0"/>
        <w:autoSpaceDE w:val="0"/>
        <w:autoSpaceDN w:val="0"/>
        <w:adjustRightInd w:val="0"/>
        <w:jc w:val="both"/>
        <w:rPr>
          <w:rFonts w:ascii="Arial Narrow" w:eastAsiaTheme="minorEastAsia" w:hAnsi="Arial Narrow"/>
          <w:sz w:val="20"/>
          <w:szCs w:val="20"/>
        </w:rPr>
      </w:pPr>
      <w:r w:rsidRPr="00527F99">
        <w:rPr>
          <w:rFonts w:ascii="Arial Narrow" w:eastAsiaTheme="minorEastAsia" w:hAnsi="Arial Narrow"/>
          <w:sz w:val="20"/>
          <w:szCs w:val="20"/>
        </w:rPr>
        <w:t>5.</w:t>
      </w:r>
      <w:r w:rsidR="0099624B">
        <w:rPr>
          <w:rFonts w:ascii="Arial Narrow" w:eastAsiaTheme="minorEastAsia" w:hAnsi="Arial Narrow"/>
          <w:sz w:val="20"/>
          <w:szCs w:val="20"/>
        </w:rPr>
        <w:tab/>
      </w:r>
      <w:hyperlink w:anchor="sub_10000" w:history="1">
        <w:r w:rsidRPr="00527F99">
          <w:rPr>
            <w:rFonts w:ascii="Arial Narrow" w:eastAsiaTheme="minorEastAsia" w:hAnsi="Arial Narrow"/>
            <w:sz w:val="20"/>
            <w:szCs w:val="20"/>
          </w:rPr>
          <w:t>Сведения</w:t>
        </w:r>
      </w:hyperlink>
      <w:r w:rsidRPr="00527F99">
        <w:rPr>
          <w:rFonts w:ascii="Arial Narrow" w:eastAsiaTheme="minorEastAsia" w:hAnsi="Arial Narrow"/>
          <w:sz w:val="20"/>
          <w:szCs w:val="20"/>
        </w:rPr>
        <w:t xml:space="preserve"> о бюджетном обязательстве и </w:t>
      </w:r>
      <w:hyperlink w:anchor="sub_20000" w:history="1">
        <w:r w:rsidRPr="00527F99">
          <w:rPr>
            <w:rFonts w:ascii="Arial Narrow" w:eastAsiaTheme="minorEastAsia" w:hAnsi="Arial Narrow"/>
            <w:sz w:val="20"/>
            <w:szCs w:val="20"/>
          </w:rPr>
          <w:t>Сведения</w:t>
        </w:r>
      </w:hyperlink>
      <w:r w:rsidRPr="00527F99">
        <w:rPr>
          <w:rFonts w:ascii="Arial Narrow" w:eastAsiaTheme="minorEastAsia" w:hAnsi="Arial Narrow"/>
          <w:sz w:val="20"/>
          <w:szCs w:val="20"/>
        </w:rPr>
        <w:t xml:space="preserve"> о денежном обязательстве формируются на основании документов, предусмотренных в </w:t>
      </w:r>
      <w:hyperlink w:anchor="sub_3001" w:history="1">
        <w:r w:rsidRPr="00527F99">
          <w:rPr>
            <w:rFonts w:ascii="Arial Narrow" w:eastAsiaTheme="minorEastAsia" w:hAnsi="Arial Narrow"/>
            <w:sz w:val="20"/>
            <w:szCs w:val="20"/>
          </w:rPr>
          <w:t>графах 2</w:t>
        </w:r>
      </w:hyperlink>
      <w:r w:rsidRPr="00527F99">
        <w:rPr>
          <w:rFonts w:ascii="Arial Narrow" w:eastAsiaTheme="minorEastAsia" w:hAnsi="Arial Narrow"/>
          <w:sz w:val="20"/>
          <w:szCs w:val="20"/>
        </w:rPr>
        <w:t xml:space="preserve">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527F99" w:rsidRPr="00527F99" w:rsidRDefault="0099624B" w:rsidP="00527F99">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527F99">
        <w:rPr>
          <w:rFonts w:ascii="Arial Narrow" w:eastAsiaTheme="minorEastAsia" w:hAnsi="Arial Narrow"/>
          <w:sz w:val="20"/>
          <w:szCs w:val="20"/>
        </w:rPr>
        <w:t xml:space="preserve">Информация, содержащаяся в </w:t>
      </w:r>
      <w:hyperlink w:anchor="sub_10000" w:history="1">
        <w:r w:rsidR="00527F99" w:rsidRPr="00527F99">
          <w:rPr>
            <w:rFonts w:ascii="Arial Narrow" w:eastAsiaTheme="minorEastAsia" w:hAnsi="Arial Narrow"/>
            <w:sz w:val="20"/>
            <w:szCs w:val="20"/>
          </w:rPr>
          <w:t>Сведениях</w:t>
        </w:r>
      </w:hyperlink>
      <w:r w:rsidR="00527F99" w:rsidRPr="00527F99">
        <w:rPr>
          <w:rFonts w:ascii="Arial Narrow" w:eastAsiaTheme="minorEastAsia" w:hAnsi="Arial Narrow"/>
          <w:sz w:val="20"/>
          <w:szCs w:val="20"/>
        </w:rPr>
        <w:t xml:space="preserve"> о бюджетном обязательстве и </w:t>
      </w:r>
      <w:hyperlink w:anchor="sub_20000" w:history="1">
        <w:r w:rsidR="00527F99" w:rsidRPr="00527F99">
          <w:rPr>
            <w:rFonts w:ascii="Arial Narrow" w:eastAsiaTheme="minorEastAsia" w:hAnsi="Arial Narrow"/>
            <w:sz w:val="20"/>
            <w:szCs w:val="20"/>
          </w:rPr>
          <w:t>Сведениях</w:t>
        </w:r>
      </w:hyperlink>
      <w:r w:rsidR="00527F99" w:rsidRPr="00527F99">
        <w:rPr>
          <w:rFonts w:ascii="Arial Narrow" w:eastAsiaTheme="minorEastAsia" w:hAnsi="Arial Narrow"/>
          <w:sz w:val="20"/>
          <w:szCs w:val="20"/>
        </w:rPr>
        <w:t xml:space="preserve"> о денежном обязательстве, должна соответствовать аналогичной информации, содержащейся в документе - основании и документе, подтверждающем возникновение денежного обязательства.</w:t>
      </w:r>
    </w:p>
    <w:p w:rsidR="00527F99" w:rsidRPr="00527F99" w:rsidRDefault="0099624B" w:rsidP="00527F99">
      <w:pPr>
        <w:widowControl w:val="0"/>
        <w:autoSpaceDE w:val="0"/>
        <w:autoSpaceDN w:val="0"/>
        <w:adjustRightInd w:val="0"/>
        <w:jc w:val="both"/>
        <w:rPr>
          <w:rFonts w:ascii="Arial Narrow" w:eastAsiaTheme="minorEastAsia" w:hAnsi="Arial Narrow"/>
          <w:sz w:val="20"/>
          <w:szCs w:val="20"/>
        </w:rPr>
      </w:pPr>
      <w:bookmarkStart w:id="4" w:name="sub_100530"/>
      <w:r>
        <w:rPr>
          <w:rFonts w:ascii="Arial Narrow" w:eastAsiaTheme="minorEastAsia" w:hAnsi="Arial Narrow"/>
          <w:sz w:val="20"/>
          <w:szCs w:val="20"/>
        </w:rPr>
        <w:tab/>
      </w:r>
      <w:hyperlink w:anchor="sub_10000" w:history="1">
        <w:proofErr w:type="gramStart"/>
        <w:r w:rsidR="00527F99" w:rsidRPr="00527F99">
          <w:rPr>
            <w:rFonts w:ascii="Arial Narrow" w:eastAsiaTheme="minorEastAsia" w:hAnsi="Arial Narrow"/>
            <w:sz w:val="20"/>
            <w:szCs w:val="20"/>
          </w:rPr>
          <w:t>Сведения</w:t>
        </w:r>
      </w:hyperlink>
      <w:r w:rsidR="00527F99" w:rsidRPr="00527F99">
        <w:rPr>
          <w:rFonts w:ascii="Arial Narrow" w:eastAsiaTheme="minorEastAsia" w:hAnsi="Arial Narrow"/>
          <w:sz w:val="20"/>
          <w:szCs w:val="20"/>
        </w:rPr>
        <w:t xml:space="preserve"> о бюджетном обязательстве и </w:t>
      </w:r>
      <w:hyperlink w:anchor="sub_20000" w:history="1">
        <w:r w:rsidR="00527F99" w:rsidRPr="00527F99">
          <w:rPr>
            <w:rFonts w:ascii="Arial Narrow" w:eastAsiaTheme="minorEastAsia" w:hAnsi="Arial Narrow"/>
            <w:sz w:val="20"/>
            <w:szCs w:val="20"/>
          </w:rPr>
          <w:t>Сведения</w:t>
        </w:r>
      </w:hyperlink>
      <w:r w:rsidR="00527F99" w:rsidRPr="00527F99">
        <w:rPr>
          <w:rFonts w:ascii="Arial Narrow" w:eastAsiaTheme="minorEastAsia" w:hAnsi="Arial Narrow"/>
          <w:sz w:val="20"/>
          <w:szCs w:val="20"/>
        </w:rPr>
        <w:t xml:space="preserve"> о денежном обязательстве формируются с использованием Системы удаленного финансового документооборота (далее - система СУФД АСФК,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w:t>
      </w:r>
      <w:r w:rsidR="00527F99" w:rsidRPr="00527F99">
        <w:rPr>
          <w:rFonts w:ascii="Arial Narrow" w:eastAsiaTheme="minorEastAsia" w:hAnsi="Arial Narrow"/>
          <w:sz w:val="20"/>
          <w:szCs w:val="20"/>
          <w:vertAlign w:val="superscript"/>
        </w:rPr>
        <w:t> </w:t>
      </w:r>
      <w:r w:rsidR="00527F99" w:rsidRPr="00527F99">
        <w:rPr>
          <w:rFonts w:ascii="Arial Narrow" w:eastAsiaTheme="minorEastAsia" w:hAnsi="Arial Narrow"/>
          <w:sz w:val="20"/>
          <w:szCs w:val="20"/>
        </w:rPr>
        <w:t xml:space="preserve"> на основании документов-оснований, документов, подтверждающих возникновение денежного обязательства, предусмотренных </w:t>
      </w:r>
      <w:hyperlink w:anchor="sub_30001" w:history="1">
        <w:r w:rsidR="00527F99" w:rsidRPr="00527F99">
          <w:rPr>
            <w:rFonts w:ascii="Arial Narrow" w:eastAsiaTheme="minorEastAsia" w:hAnsi="Arial Narrow"/>
            <w:sz w:val="20"/>
            <w:szCs w:val="20"/>
          </w:rPr>
          <w:t>пунктами 1</w:t>
        </w:r>
      </w:hyperlink>
      <w:r w:rsidR="00527F99" w:rsidRPr="00527F99">
        <w:rPr>
          <w:rFonts w:ascii="Arial Narrow" w:eastAsiaTheme="minorEastAsia" w:hAnsi="Arial Narrow"/>
          <w:sz w:val="20"/>
          <w:szCs w:val="20"/>
        </w:rPr>
        <w:t xml:space="preserve">, </w:t>
      </w:r>
      <w:hyperlink w:anchor="sub_30002" w:history="1">
        <w:r w:rsidR="00527F99" w:rsidRPr="00527F99">
          <w:rPr>
            <w:rFonts w:ascii="Arial Narrow" w:eastAsiaTheme="minorEastAsia" w:hAnsi="Arial Narrow"/>
            <w:sz w:val="20"/>
            <w:szCs w:val="20"/>
          </w:rPr>
          <w:t>2</w:t>
        </w:r>
      </w:hyperlink>
      <w:r w:rsidR="00527F99" w:rsidRPr="00527F99">
        <w:rPr>
          <w:rFonts w:ascii="Arial Narrow" w:eastAsiaTheme="minorEastAsia" w:hAnsi="Arial Narrow"/>
          <w:sz w:val="20"/>
          <w:szCs w:val="20"/>
        </w:rPr>
        <w:t xml:space="preserve">, </w:t>
      </w:r>
      <w:hyperlink w:anchor="sub_300031" w:history="1">
        <w:r w:rsidR="00527F99" w:rsidRPr="00527F99">
          <w:rPr>
            <w:rFonts w:ascii="Arial Narrow" w:eastAsiaTheme="minorEastAsia" w:hAnsi="Arial Narrow"/>
            <w:sz w:val="20"/>
            <w:szCs w:val="20"/>
          </w:rPr>
          <w:t>3.1</w:t>
        </w:r>
      </w:hyperlink>
      <w:r w:rsidR="00527F99" w:rsidRPr="00527F99">
        <w:rPr>
          <w:rFonts w:ascii="Arial Narrow" w:eastAsiaTheme="minorEastAsia" w:hAnsi="Arial Narrow"/>
          <w:sz w:val="20"/>
          <w:szCs w:val="20"/>
        </w:rPr>
        <w:t xml:space="preserve">, </w:t>
      </w:r>
      <w:hyperlink w:anchor="sub_300032" w:history="1">
        <w:r w:rsidR="00527F99" w:rsidRPr="00527F99">
          <w:rPr>
            <w:rFonts w:ascii="Arial Narrow" w:eastAsiaTheme="minorEastAsia" w:hAnsi="Arial Narrow"/>
            <w:sz w:val="20"/>
            <w:szCs w:val="20"/>
          </w:rPr>
          <w:t>3.2</w:t>
        </w:r>
      </w:hyperlink>
      <w:r w:rsidR="00527F99" w:rsidRPr="00527F99">
        <w:rPr>
          <w:rFonts w:ascii="Arial Narrow" w:eastAsiaTheme="minorEastAsia" w:hAnsi="Arial Narrow"/>
          <w:sz w:val="20"/>
          <w:szCs w:val="20"/>
        </w:rPr>
        <w:t xml:space="preserve"> Перечня</w:t>
      </w:r>
      <w:proofErr w:type="gramEnd"/>
      <w:r w:rsidR="00527F99" w:rsidRPr="00527F99">
        <w:rPr>
          <w:rFonts w:ascii="Arial Narrow" w:eastAsiaTheme="minorEastAsia" w:hAnsi="Arial Narrow"/>
          <w:sz w:val="20"/>
          <w:szCs w:val="20"/>
        </w:rPr>
        <w:t xml:space="preserve">, подлежащих размещению в единой информационной системе, а также </w:t>
      </w:r>
      <w:hyperlink w:anchor="sub_30004" w:history="1">
        <w:r w:rsidR="00527F99" w:rsidRPr="00527F99">
          <w:rPr>
            <w:rFonts w:ascii="Arial Narrow" w:eastAsiaTheme="minorEastAsia" w:hAnsi="Arial Narrow"/>
            <w:sz w:val="20"/>
            <w:szCs w:val="20"/>
          </w:rPr>
          <w:t>пунктом 4</w:t>
        </w:r>
      </w:hyperlink>
      <w:r w:rsidR="00527F99" w:rsidRPr="00527F99">
        <w:rPr>
          <w:rFonts w:ascii="Arial Narrow" w:eastAsiaTheme="minorEastAsia" w:hAnsi="Arial Narrow"/>
          <w:sz w:val="20"/>
          <w:szCs w:val="20"/>
        </w:rPr>
        <w:t xml:space="preserve"> Перечня, </w:t>
      </w:r>
      <w:proofErr w:type="gramStart"/>
      <w:r w:rsidR="00527F99" w:rsidRPr="00527F99">
        <w:rPr>
          <w:rFonts w:ascii="Arial Narrow" w:eastAsiaTheme="minorEastAsia" w:hAnsi="Arial Narrow"/>
          <w:sz w:val="20"/>
          <w:szCs w:val="20"/>
        </w:rPr>
        <w:t>сведения</w:t>
      </w:r>
      <w:proofErr w:type="gramEnd"/>
      <w:r w:rsidR="00527F99" w:rsidRPr="00527F99">
        <w:rPr>
          <w:rFonts w:ascii="Arial Narrow" w:eastAsiaTheme="minorEastAsia" w:hAnsi="Arial Narrow"/>
          <w:sz w:val="20"/>
          <w:szCs w:val="20"/>
        </w:rPr>
        <w:t xml:space="preserve"> о которых подлежат включению в определенный </w:t>
      </w:r>
      <w:hyperlink r:id="rId29" w:history="1">
        <w:r w:rsidR="00527F99" w:rsidRPr="00527F99">
          <w:rPr>
            <w:rFonts w:ascii="Arial Narrow" w:eastAsiaTheme="minorEastAsia" w:hAnsi="Arial Narrow"/>
            <w:sz w:val="20"/>
            <w:szCs w:val="20"/>
          </w:rPr>
          <w:t>законодательством</w:t>
        </w:r>
      </w:hyperlink>
      <w:r w:rsidR="00527F99" w:rsidRPr="00527F99">
        <w:rPr>
          <w:rFonts w:ascii="Arial Narrow" w:eastAsiaTheme="minorEastAsia"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w:t>
      </w:r>
      <w:hyperlink r:id="rId30" w:history="1">
        <w:r w:rsidR="00527F99" w:rsidRPr="00527F99">
          <w:rPr>
            <w:rFonts w:ascii="Arial Narrow" w:eastAsiaTheme="minorEastAsia" w:hAnsi="Arial Narrow"/>
            <w:sz w:val="20"/>
            <w:szCs w:val="20"/>
          </w:rPr>
          <w:t>порядком</w:t>
        </w:r>
      </w:hyperlink>
      <w:r w:rsidR="00527F99" w:rsidRPr="00527F99">
        <w:rPr>
          <w:rFonts w:ascii="Arial Narrow" w:eastAsiaTheme="minorEastAsia" w:hAnsi="Arial Narrow"/>
          <w:sz w:val="20"/>
          <w:szCs w:val="20"/>
        </w:rPr>
        <w:t xml:space="preserve">, предусмотренным </w:t>
      </w:r>
      <w:hyperlink r:id="rId31" w:history="1">
        <w:r w:rsidR="00527F99" w:rsidRPr="00527F99">
          <w:rPr>
            <w:rFonts w:ascii="Arial Narrow" w:eastAsiaTheme="minorEastAsia" w:hAnsi="Arial Narrow"/>
            <w:sz w:val="20"/>
            <w:szCs w:val="20"/>
          </w:rPr>
          <w:t>частью 6 статьи 103</w:t>
        </w:r>
      </w:hyperlink>
      <w:r w:rsidR="00211B81">
        <w:rPr>
          <w:rFonts w:ascii="Arial Narrow" w:eastAsiaTheme="minorEastAsia" w:hAnsi="Arial Narrow"/>
          <w:sz w:val="20"/>
          <w:szCs w:val="20"/>
        </w:rPr>
        <w:t xml:space="preserve"> Федерального закона</w:t>
      </w:r>
      <w:r w:rsidR="00527F99" w:rsidRPr="00527F99">
        <w:rPr>
          <w:rFonts w:ascii="Arial Narrow" w:eastAsiaTheme="minorEastAsia" w:hAnsi="Arial Narrow"/>
          <w:sz w:val="20"/>
          <w:szCs w:val="20"/>
        </w:rPr>
        <w:t xml:space="preserve"> от 05.04.2013 г. № 44-ФЗ «О контрактной системе в сфере закупок товаров, работ, услуг для обеспечения государственных и муниципальных нужд».</w:t>
      </w:r>
    </w:p>
    <w:p w:rsidR="00527F99" w:rsidRPr="00527F99" w:rsidRDefault="0099624B" w:rsidP="00527F99">
      <w:pPr>
        <w:widowControl w:val="0"/>
        <w:autoSpaceDE w:val="0"/>
        <w:autoSpaceDN w:val="0"/>
        <w:adjustRightInd w:val="0"/>
        <w:jc w:val="both"/>
        <w:rPr>
          <w:rFonts w:ascii="Arial Narrow" w:eastAsiaTheme="minorEastAsia" w:hAnsi="Arial Narrow"/>
          <w:sz w:val="20"/>
          <w:szCs w:val="20"/>
        </w:rPr>
      </w:pPr>
      <w:bookmarkStart w:id="5" w:name="sub_1006"/>
      <w:bookmarkEnd w:id="4"/>
      <w:r>
        <w:rPr>
          <w:rFonts w:ascii="Arial Narrow" w:eastAsiaTheme="minorEastAsia" w:hAnsi="Arial Narrow"/>
          <w:sz w:val="20"/>
          <w:szCs w:val="20"/>
        </w:rPr>
        <w:t>6.</w:t>
      </w:r>
      <w:r>
        <w:rPr>
          <w:rFonts w:ascii="Arial Narrow" w:eastAsiaTheme="minorEastAsia" w:hAnsi="Arial Narrow"/>
          <w:sz w:val="20"/>
          <w:szCs w:val="20"/>
        </w:rPr>
        <w:tab/>
      </w:r>
      <w:proofErr w:type="gramStart"/>
      <w:r w:rsidR="00527F99" w:rsidRPr="00527F99">
        <w:rPr>
          <w:rFonts w:ascii="Arial Narrow" w:eastAsiaTheme="minorEastAsia" w:hAnsi="Arial Narrow"/>
          <w:sz w:val="20"/>
          <w:szCs w:val="20"/>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 Федерального казначейства  </w:t>
      </w:r>
      <w:hyperlink w:anchor="sub_10000" w:history="1">
        <w:r w:rsidR="00527F99" w:rsidRPr="00527F99">
          <w:rPr>
            <w:rFonts w:ascii="Arial Narrow" w:eastAsiaTheme="minorEastAsia" w:hAnsi="Arial Narrow"/>
            <w:sz w:val="20"/>
            <w:szCs w:val="20"/>
          </w:rPr>
          <w:t>Сведения</w:t>
        </w:r>
      </w:hyperlink>
      <w:r w:rsidR="00527F99" w:rsidRPr="00527F99">
        <w:rPr>
          <w:rFonts w:ascii="Arial Narrow" w:eastAsiaTheme="minorEastAsia" w:hAnsi="Arial Narrow"/>
          <w:sz w:val="20"/>
          <w:szCs w:val="20"/>
        </w:rPr>
        <w:t xml:space="preserve"> о бюджетном обязательстве (</w:t>
      </w:r>
      <w:hyperlink w:anchor="sub_20000" w:history="1">
        <w:r w:rsidR="00527F99" w:rsidRPr="00527F99">
          <w:rPr>
            <w:rFonts w:ascii="Arial Narrow" w:eastAsiaTheme="minorEastAsia" w:hAnsi="Arial Narrow"/>
            <w:sz w:val="20"/>
            <w:szCs w:val="20"/>
          </w:rPr>
          <w:t>Сведения</w:t>
        </w:r>
      </w:hyperlink>
      <w:r w:rsidR="00527F99" w:rsidRPr="00527F99">
        <w:rPr>
          <w:rFonts w:ascii="Arial Narrow" w:eastAsiaTheme="minorEastAsia" w:hAnsi="Arial Narrow"/>
          <w:sz w:val="20"/>
          <w:szCs w:val="20"/>
        </w:rPr>
        <w:t xml:space="preserve">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w:t>
      </w:r>
      <w:hyperlink r:id="rId32" w:history="1">
        <w:r w:rsidR="00527F99" w:rsidRPr="00527F99">
          <w:rPr>
            <w:rFonts w:ascii="Arial Narrow" w:eastAsiaTheme="minorEastAsia" w:hAnsi="Arial Narrow"/>
            <w:sz w:val="20"/>
            <w:szCs w:val="20"/>
          </w:rPr>
          <w:t>электронной подписью</w:t>
        </w:r>
      </w:hyperlink>
      <w:r w:rsidR="00527F99" w:rsidRPr="00527F99">
        <w:rPr>
          <w:rFonts w:ascii="Arial Narrow" w:eastAsiaTheme="minorEastAsia" w:hAnsi="Arial Narrow"/>
          <w:sz w:val="20"/>
          <w:szCs w:val="20"/>
        </w:rPr>
        <w:t xml:space="preserve"> лица, имеющего</w:t>
      </w:r>
      <w:proofErr w:type="gramEnd"/>
      <w:r w:rsidR="00527F99" w:rsidRPr="00527F99">
        <w:rPr>
          <w:rFonts w:ascii="Arial Narrow" w:eastAsiaTheme="minorEastAsia" w:hAnsi="Arial Narrow"/>
          <w:sz w:val="20"/>
          <w:szCs w:val="20"/>
        </w:rPr>
        <w:t xml:space="preserve"> право действовать от имени получателя средств местного бюджета.</w:t>
      </w:r>
    </w:p>
    <w:p w:rsidR="00527F99" w:rsidRPr="00527F99" w:rsidRDefault="0099624B" w:rsidP="00527F99">
      <w:pPr>
        <w:widowControl w:val="0"/>
        <w:autoSpaceDE w:val="0"/>
        <w:autoSpaceDN w:val="0"/>
        <w:adjustRightInd w:val="0"/>
        <w:jc w:val="both"/>
        <w:rPr>
          <w:rFonts w:ascii="Arial Narrow" w:eastAsiaTheme="minorEastAsia" w:hAnsi="Arial Narrow"/>
          <w:sz w:val="20"/>
          <w:szCs w:val="20"/>
        </w:rPr>
      </w:pPr>
      <w:bookmarkStart w:id="6" w:name="sub_1007"/>
      <w:bookmarkEnd w:id="5"/>
      <w:r>
        <w:rPr>
          <w:rFonts w:ascii="Arial Narrow" w:eastAsiaTheme="minorEastAsia" w:hAnsi="Arial Narrow"/>
          <w:sz w:val="20"/>
          <w:szCs w:val="20"/>
        </w:rPr>
        <w:t>7.</w:t>
      </w:r>
      <w:r>
        <w:rPr>
          <w:rFonts w:ascii="Arial Narrow" w:eastAsiaTheme="minorEastAsia" w:hAnsi="Arial Narrow"/>
          <w:sz w:val="20"/>
          <w:szCs w:val="20"/>
        </w:rPr>
        <w:tab/>
      </w:r>
      <w:r w:rsidR="00527F99" w:rsidRPr="00527F99">
        <w:rPr>
          <w:rFonts w:ascii="Arial Narrow" w:eastAsiaTheme="minorEastAsia" w:hAnsi="Arial Narrow"/>
          <w:sz w:val="20"/>
          <w:szCs w:val="20"/>
        </w:rPr>
        <w:t xml:space="preserve">При формировании </w:t>
      </w:r>
      <w:hyperlink w:anchor="sub_10000" w:history="1">
        <w:r w:rsidR="00527F99" w:rsidRPr="00527F99">
          <w:rPr>
            <w:rFonts w:ascii="Arial Narrow" w:eastAsiaTheme="minorEastAsia" w:hAnsi="Arial Narrow"/>
            <w:sz w:val="20"/>
            <w:szCs w:val="20"/>
          </w:rPr>
          <w:t>Сведений</w:t>
        </w:r>
      </w:hyperlink>
      <w:r w:rsidR="00527F99" w:rsidRPr="00527F99">
        <w:rPr>
          <w:rFonts w:ascii="Arial Narrow" w:eastAsiaTheme="minorEastAsia" w:hAnsi="Arial Narrow"/>
          <w:sz w:val="20"/>
          <w:szCs w:val="20"/>
        </w:rPr>
        <w:t xml:space="preserve"> о бюджетном обязательстве и </w:t>
      </w:r>
      <w:hyperlink w:anchor="sub_20000" w:history="1">
        <w:r w:rsidR="00527F99" w:rsidRPr="00527F99">
          <w:rPr>
            <w:rFonts w:ascii="Arial Narrow" w:eastAsiaTheme="minorEastAsia" w:hAnsi="Arial Narrow"/>
            <w:sz w:val="20"/>
            <w:szCs w:val="20"/>
          </w:rPr>
          <w:t>Сведений</w:t>
        </w:r>
      </w:hyperlink>
      <w:r w:rsidR="00527F99" w:rsidRPr="00527F99">
        <w:rPr>
          <w:rFonts w:ascii="Arial Narrow" w:eastAsiaTheme="minorEastAsia" w:hAnsi="Arial Narrow"/>
          <w:sz w:val="20"/>
          <w:szCs w:val="20"/>
        </w:rPr>
        <w:t xml:space="preserve">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bookmarkEnd w:id="6"/>
    <w:p w:rsidR="00527F99" w:rsidRPr="00527F99" w:rsidRDefault="00527F99" w:rsidP="00527F99">
      <w:pPr>
        <w:widowControl w:val="0"/>
        <w:autoSpaceDE w:val="0"/>
        <w:autoSpaceDN w:val="0"/>
        <w:adjustRightInd w:val="0"/>
        <w:ind w:firstLine="720"/>
        <w:jc w:val="both"/>
        <w:rPr>
          <w:rFonts w:ascii="Arial Narrow" w:eastAsiaTheme="minorEastAsia" w:hAnsi="Arial Narrow"/>
          <w:sz w:val="20"/>
          <w:szCs w:val="20"/>
        </w:rPr>
      </w:pPr>
    </w:p>
    <w:p w:rsidR="00527F99" w:rsidRPr="00527F99" w:rsidRDefault="00527F99" w:rsidP="00527F99">
      <w:pPr>
        <w:widowControl w:val="0"/>
        <w:autoSpaceDE w:val="0"/>
        <w:autoSpaceDN w:val="0"/>
        <w:adjustRightInd w:val="0"/>
        <w:jc w:val="center"/>
        <w:outlineLvl w:val="0"/>
        <w:rPr>
          <w:rFonts w:ascii="Arial Narrow" w:eastAsiaTheme="minorEastAsia" w:hAnsi="Arial Narrow"/>
          <w:b/>
          <w:bCs/>
          <w:color w:val="26282F"/>
          <w:sz w:val="20"/>
          <w:szCs w:val="20"/>
        </w:rPr>
      </w:pPr>
      <w:bookmarkStart w:id="7" w:name="sub_1200"/>
      <w:r w:rsidRPr="00527F99">
        <w:rPr>
          <w:rFonts w:ascii="Arial Narrow" w:eastAsiaTheme="minorEastAsia" w:hAnsi="Arial Narrow"/>
          <w:b/>
          <w:bCs/>
          <w:color w:val="26282F"/>
          <w:sz w:val="20"/>
          <w:szCs w:val="20"/>
        </w:rPr>
        <w:t>II. Постановка на учет бюджетных обязательств и внесение в них изменений</w:t>
      </w:r>
    </w:p>
    <w:bookmarkEnd w:id="7"/>
    <w:p w:rsidR="00527F99" w:rsidRPr="00527F99" w:rsidRDefault="00527F99" w:rsidP="00527F99">
      <w:pPr>
        <w:widowControl w:val="0"/>
        <w:autoSpaceDE w:val="0"/>
        <w:autoSpaceDN w:val="0"/>
        <w:adjustRightInd w:val="0"/>
        <w:ind w:firstLine="720"/>
        <w:jc w:val="both"/>
        <w:rPr>
          <w:rFonts w:ascii="Arial Narrow" w:eastAsiaTheme="minorEastAsia" w:hAnsi="Arial Narrow"/>
          <w:sz w:val="20"/>
          <w:szCs w:val="20"/>
        </w:rPr>
      </w:pP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8.</w:t>
      </w:r>
      <w:r w:rsidR="0099624B">
        <w:rPr>
          <w:rFonts w:ascii="Arial Narrow" w:eastAsiaTheme="minorEastAsia" w:hAnsi="Arial Narrow"/>
          <w:sz w:val="20"/>
          <w:szCs w:val="20"/>
        </w:rPr>
        <w:tab/>
      </w:r>
      <w:hyperlink w:anchor="sub_10000" w:history="1">
        <w:r w:rsidRPr="0099624B">
          <w:rPr>
            <w:rFonts w:ascii="Arial Narrow" w:eastAsiaTheme="minorEastAsia" w:hAnsi="Arial Narrow"/>
            <w:sz w:val="20"/>
            <w:szCs w:val="20"/>
          </w:rPr>
          <w:t>Сведения</w:t>
        </w:r>
      </w:hyperlink>
      <w:r w:rsidRPr="0099624B">
        <w:rPr>
          <w:rFonts w:ascii="Arial Narrow" w:eastAsiaTheme="minorEastAsia" w:hAnsi="Arial Narrow"/>
          <w:sz w:val="20"/>
          <w:szCs w:val="20"/>
        </w:rPr>
        <w:t xml:space="preserve"> о бюджетных обязательствах, возникших на основании документов-оснований, предусмотренных </w:t>
      </w:r>
      <w:hyperlink w:anchor="sub_30001" w:history="1">
        <w:r w:rsidRPr="0099624B">
          <w:rPr>
            <w:rFonts w:ascii="Arial Narrow" w:eastAsiaTheme="minorEastAsia" w:hAnsi="Arial Narrow"/>
            <w:sz w:val="20"/>
            <w:szCs w:val="20"/>
          </w:rPr>
          <w:t>пунктами 1 - 3.5</w:t>
        </w:r>
      </w:hyperlink>
      <w:r w:rsidRPr="0099624B">
        <w:rPr>
          <w:rFonts w:ascii="Arial Narrow" w:eastAsiaTheme="minorEastAsia" w:hAnsi="Arial Narrow"/>
          <w:sz w:val="20"/>
          <w:szCs w:val="20"/>
        </w:rPr>
        <w:t xml:space="preserve">, </w:t>
      </w:r>
      <w:hyperlink w:anchor="sub_300061" w:history="1">
        <w:r w:rsidRPr="0099624B">
          <w:rPr>
            <w:rFonts w:ascii="Arial Narrow" w:eastAsiaTheme="minorEastAsia" w:hAnsi="Arial Narrow"/>
            <w:sz w:val="20"/>
            <w:szCs w:val="20"/>
          </w:rPr>
          <w:t>6.1</w:t>
        </w:r>
      </w:hyperlink>
      <w:r w:rsidRPr="0099624B">
        <w:rPr>
          <w:rFonts w:ascii="Arial Narrow" w:eastAsiaTheme="minorEastAsia" w:hAnsi="Arial Narrow"/>
          <w:sz w:val="20"/>
          <w:szCs w:val="20"/>
        </w:rPr>
        <w:t xml:space="preserve">, </w:t>
      </w:r>
      <w:hyperlink w:anchor="sub_300081" w:history="1">
        <w:r w:rsidRPr="0099624B">
          <w:rPr>
            <w:rFonts w:ascii="Arial Narrow" w:eastAsiaTheme="minorEastAsia" w:hAnsi="Arial Narrow"/>
            <w:sz w:val="20"/>
            <w:szCs w:val="20"/>
          </w:rPr>
          <w:t>8.1</w:t>
        </w:r>
      </w:hyperlink>
      <w:r w:rsidRPr="0099624B">
        <w:rPr>
          <w:rFonts w:ascii="Arial Narrow" w:eastAsiaTheme="minorEastAsia" w:hAnsi="Arial Narrow"/>
          <w:sz w:val="20"/>
          <w:szCs w:val="20"/>
        </w:rPr>
        <w:t xml:space="preserve">, </w:t>
      </w:r>
      <w:hyperlink w:anchor="sub_300091" w:history="1">
        <w:r w:rsidRPr="0099624B">
          <w:rPr>
            <w:rFonts w:ascii="Arial Narrow" w:eastAsiaTheme="minorEastAsia" w:hAnsi="Arial Narrow"/>
            <w:sz w:val="20"/>
            <w:szCs w:val="20"/>
          </w:rPr>
          <w:t>9.1 графы 2</w:t>
        </w:r>
      </w:hyperlink>
      <w:r w:rsidRPr="0099624B">
        <w:rPr>
          <w:rFonts w:ascii="Arial Narrow" w:eastAsiaTheme="minorEastAsia" w:hAnsi="Arial Narrow"/>
          <w:sz w:val="20"/>
          <w:szCs w:val="20"/>
        </w:rPr>
        <w:t xml:space="preserve"> Перечня (далее - принимаемые бюджетные обязательства), а также документов-оснований, предусмотренных </w:t>
      </w:r>
      <w:hyperlink w:anchor="sub_30004" w:history="1">
        <w:r w:rsidRPr="0099624B">
          <w:rPr>
            <w:rFonts w:ascii="Arial Narrow" w:eastAsiaTheme="minorEastAsia" w:hAnsi="Arial Narrow"/>
            <w:sz w:val="20"/>
            <w:szCs w:val="20"/>
          </w:rPr>
          <w:t>пунктами 4 - 6</w:t>
        </w:r>
      </w:hyperlink>
      <w:r w:rsidRPr="0099624B">
        <w:rPr>
          <w:rFonts w:ascii="Arial Narrow" w:eastAsiaTheme="minorEastAsia" w:hAnsi="Arial Narrow"/>
          <w:sz w:val="20"/>
          <w:szCs w:val="20"/>
        </w:rPr>
        <w:t xml:space="preserve">, </w:t>
      </w:r>
      <w:hyperlink w:anchor="sub_30007" w:history="1">
        <w:r w:rsidRPr="0099624B">
          <w:rPr>
            <w:rFonts w:ascii="Arial Narrow" w:eastAsiaTheme="minorEastAsia" w:hAnsi="Arial Narrow"/>
            <w:sz w:val="20"/>
            <w:szCs w:val="20"/>
          </w:rPr>
          <w:t>7</w:t>
        </w:r>
      </w:hyperlink>
      <w:r w:rsidRPr="0099624B">
        <w:rPr>
          <w:rFonts w:ascii="Arial Narrow" w:eastAsiaTheme="minorEastAsia" w:hAnsi="Arial Narrow"/>
          <w:sz w:val="20"/>
          <w:szCs w:val="20"/>
        </w:rPr>
        <w:t xml:space="preserve">, </w:t>
      </w:r>
      <w:hyperlink w:anchor="sub_30008" w:history="1">
        <w:r w:rsidRPr="0099624B">
          <w:rPr>
            <w:rFonts w:ascii="Arial Narrow" w:eastAsiaTheme="minorEastAsia" w:hAnsi="Arial Narrow"/>
            <w:sz w:val="20"/>
            <w:szCs w:val="20"/>
          </w:rPr>
          <w:t>8</w:t>
        </w:r>
      </w:hyperlink>
      <w:r w:rsidRPr="0099624B">
        <w:rPr>
          <w:rFonts w:ascii="Arial Narrow" w:eastAsiaTheme="minorEastAsia" w:hAnsi="Arial Narrow"/>
          <w:sz w:val="20"/>
          <w:szCs w:val="20"/>
        </w:rPr>
        <w:t xml:space="preserve">, </w:t>
      </w:r>
      <w:hyperlink w:anchor="sub_30009" w:history="1">
        <w:r w:rsidRPr="0099624B">
          <w:rPr>
            <w:rFonts w:ascii="Arial Narrow" w:eastAsiaTheme="minorEastAsia" w:hAnsi="Arial Narrow"/>
            <w:sz w:val="20"/>
            <w:szCs w:val="20"/>
          </w:rPr>
          <w:t>9</w:t>
        </w:r>
      </w:hyperlink>
      <w:r w:rsidRPr="0099624B">
        <w:rPr>
          <w:rFonts w:ascii="Arial Narrow" w:eastAsiaTheme="minorEastAsia" w:hAnsi="Arial Narrow"/>
          <w:sz w:val="20"/>
          <w:szCs w:val="20"/>
        </w:rPr>
        <w:t xml:space="preserve">, </w:t>
      </w:r>
      <w:hyperlink w:anchor="sub_30010" w:history="1">
        <w:r w:rsidRPr="0099624B">
          <w:rPr>
            <w:rFonts w:ascii="Arial Narrow" w:eastAsiaTheme="minorEastAsia" w:hAnsi="Arial Narrow"/>
            <w:sz w:val="20"/>
            <w:szCs w:val="20"/>
          </w:rPr>
          <w:t>10 - 14 графы 2</w:t>
        </w:r>
      </w:hyperlink>
      <w:r w:rsidRPr="0099624B">
        <w:rPr>
          <w:rFonts w:ascii="Arial Narrow" w:eastAsiaTheme="minorEastAsia" w:hAnsi="Arial Narrow"/>
          <w:sz w:val="20"/>
          <w:szCs w:val="20"/>
        </w:rPr>
        <w:t xml:space="preserve"> Перечня (далее - принятые бюджетные обязательства), формируются в соответствии с настоящим Порядком:</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8" w:name="sub_1081"/>
      <w:r w:rsidRPr="0099624B">
        <w:rPr>
          <w:rFonts w:ascii="Arial Narrow" w:eastAsiaTheme="minorEastAsia" w:hAnsi="Arial Narrow"/>
          <w:sz w:val="20"/>
          <w:szCs w:val="20"/>
        </w:rPr>
        <w:t>а) органом Федерального казначейства:</w:t>
      </w:r>
    </w:p>
    <w:bookmarkEnd w:id="8"/>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в части принимаемых бюджетных обязательств, возникающих на основании документов-оснований, предусмотренных </w:t>
      </w:r>
      <w:hyperlink w:anchor="sub_300033" w:history="1">
        <w:r w:rsidR="00527F99" w:rsidRPr="0099624B">
          <w:rPr>
            <w:rFonts w:ascii="Arial Narrow" w:eastAsiaTheme="minorEastAsia" w:hAnsi="Arial Narrow"/>
            <w:sz w:val="20"/>
            <w:szCs w:val="20"/>
          </w:rPr>
          <w:t>пунктами 3.3 - 3.5</w:t>
        </w:r>
      </w:hyperlink>
      <w:r w:rsidR="00527F99" w:rsidRPr="0099624B">
        <w:rPr>
          <w:rFonts w:ascii="Arial Narrow" w:eastAsiaTheme="minorEastAsia" w:hAnsi="Arial Narrow"/>
          <w:sz w:val="20"/>
          <w:szCs w:val="20"/>
        </w:rPr>
        <w:t xml:space="preserve">, </w:t>
      </w:r>
      <w:hyperlink w:anchor="sub_300061" w:history="1">
        <w:r w:rsidR="00527F99" w:rsidRPr="0099624B">
          <w:rPr>
            <w:rFonts w:ascii="Arial Narrow" w:eastAsiaTheme="minorEastAsia" w:hAnsi="Arial Narrow"/>
            <w:sz w:val="20"/>
            <w:szCs w:val="20"/>
          </w:rPr>
          <w:t>6.1</w:t>
        </w:r>
      </w:hyperlink>
      <w:r w:rsidR="00527F99" w:rsidRPr="0099624B">
        <w:rPr>
          <w:rFonts w:ascii="Arial Narrow" w:eastAsiaTheme="minorEastAsia" w:hAnsi="Arial Narrow"/>
          <w:sz w:val="20"/>
          <w:szCs w:val="20"/>
        </w:rPr>
        <w:t xml:space="preserve">, </w:t>
      </w:r>
      <w:hyperlink w:anchor="sub_300081" w:history="1">
        <w:r w:rsidR="00527F99" w:rsidRPr="0099624B">
          <w:rPr>
            <w:rFonts w:ascii="Arial Narrow" w:eastAsiaTheme="minorEastAsia" w:hAnsi="Arial Narrow"/>
            <w:sz w:val="20"/>
            <w:szCs w:val="20"/>
          </w:rPr>
          <w:t>8.1</w:t>
        </w:r>
      </w:hyperlink>
      <w:r w:rsidR="00527F99" w:rsidRPr="0099624B">
        <w:rPr>
          <w:rFonts w:ascii="Arial Narrow" w:eastAsiaTheme="minorEastAsia" w:hAnsi="Arial Narrow"/>
          <w:sz w:val="20"/>
          <w:szCs w:val="20"/>
        </w:rPr>
        <w:t xml:space="preserve">, </w:t>
      </w:r>
      <w:hyperlink w:anchor="sub_300091" w:history="1">
        <w:r w:rsidR="00527F99" w:rsidRPr="0099624B">
          <w:rPr>
            <w:rFonts w:ascii="Arial Narrow" w:eastAsiaTheme="minorEastAsia" w:hAnsi="Arial Narrow"/>
            <w:sz w:val="20"/>
            <w:szCs w:val="20"/>
          </w:rPr>
          <w:t>9.1 графы 2</w:t>
        </w:r>
      </w:hyperlink>
      <w:r w:rsidR="00527F99" w:rsidRPr="0099624B">
        <w:rPr>
          <w:rFonts w:ascii="Arial Narrow" w:eastAsiaTheme="minorEastAsia" w:hAnsi="Arial Narrow"/>
          <w:sz w:val="20"/>
          <w:szCs w:val="20"/>
        </w:rPr>
        <w:t xml:space="preserve"> Перечня - не позднее одного рабочего дня, следующего за днем представления в о</w:t>
      </w:r>
      <w:r w:rsidR="002D26B3">
        <w:rPr>
          <w:rFonts w:ascii="Arial Narrow" w:eastAsiaTheme="minorEastAsia" w:hAnsi="Arial Narrow"/>
          <w:sz w:val="20"/>
          <w:szCs w:val="20"/>
        </w:rPr>
        <w:t xml:space="preserve">рган Федерального казначейства </w:t>
      </w:r>
      <w:r w:rsidR="00527F99" w:rsidRPr="0099624B">
        <w:rPr>
          <w:rFonts w:ascii="Arial Narrow" w:eastAsiaTheme="minorEastAsia" w:hAnsi="Arial Narrow"/>
          <w:sz w:val="20"/>
          <w:szCs w:val="20"/>
        </w:rPr>
        <w:t>документа-основания;</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в части принятых бюджетных обязательств, возникших на основании документов-оснований, предусмотренных:</w:t>
      </w:r>
    </w:p>
    <w:p w:rsidR="00527F99" w:rsidRPr="0099624B" w:rsidRDefault="00620BA1" w:rsidP="0099624B">
      <w:pPr>
        <w:widowControl w:val="0"/>
        <w:autoSpaceDE w:val="0"/>
        <w:autoSpaceDN w:val="0"/>
        <w:adjustRightInd w:val="0"/>
        <w:jc w:val="both"/>
        <w:rPr>
          <w:rFonts w:ascii="Arial Narrow" w:eastAsiaTheme="minorEastAsia" w:hAnsi="Arial Narrow"/>
          <w:sz w:val="20"/>
          <w:szCs w:val="20"/>
        </w:rPr>
      </w:pPr>
      <w:hyperlink w:anchor="sub_30006" w:history="1">
        <w:r w:rsidR="00527F99" w:rsidRPr="0099624B">
          <w:rPr>
            <w:rFonts w:ascii="Arial Narrow" w:eastAsiaTheme="minorEastAsia" w:hAnsi="Arial Narrow"/>
            <w:sz w:val="20"/>
            <w:szCs w:val="20"/>
          </w:rPr>
          <w:t>пунктами 6</w:t>
        </w:r>
      </w:hyperlink>
      <w:r w:rsidR="00527F99" w:rsidRPr="0099624B">
        <w:rPr>
          <w:rFonts w:ascii="Arial Narrow" w:eastAsiaTheme="minorEastAsia" w:hAnsi="Arial Narrow"/>
          <w:sz w:val="20"/>
          <w:szCs w:val="20"/>
        </w:rPr>
        <w:t xml:space="preserve">, </w:t>
      </w:r>
      <w:hyperlink w:anchor="sub_30007" w:history="1">
        <w:r w:rsidR="00527F99" w:rsidRPr="0099624B">
          <w:rPr>
            <w:rFonts w:ascii="Arial Narrow" w:eastAsiaTheme="minorEastAsia" w:hAnsi="Arial Narrow"/>
            <w:sz w:val="20"/>
            <w:szCs w:val="20"/>
          </w:rPr>
          <w:t>7</w:t>
        </w:r>
      </w:hyperlink>
      <w:r w:rsidR="00527F99" w:rsidRPr="0099624B">
        <w:rPr>
          <w:rFonts w:ascii="Arial Narrow" w:eastAsiaTheme="minorEastAsia" w:hAnsi="Arial Narrow"/>
          <w:sz w:val="20"/>
          <w:szCs w:val="20"/>
        </w:rPr>
        <w:t xml:space="preserve">, </w:t>
      </w:r>
      <w:hyperlink w:anchor="sub_30008" w:history="1">
        <w:r w:rsidR="00527F99" w:rsidRPr="0099624B">
          <w:rPr>
            <w:rFonts w:ascii="Arial Narrow" w:eastAsiaTheme="minorEastAsia" w:hAnsi="Arial Narrow"/>
            <w:sz w:val="20"/>
            <w:szCs w:val="20"/>
          </w:rPr>
          <w:t>8</w:t>
        </w:r>
      </w:hyperlink>
      <w:r w:rsidR="00527F99" w:rsidRPr="0099624B">
        <w:rPr>
          <w:rFonts w:ascii="Arial Narrow" w:eastAsiaTheme="minorEastAsia" w:hAnsi="Arial Narrow"/>
          <w:sz w:val="20"/>
          <w:szCs w:val="20"/>
        </w:rPr>
        <w:t xml:space="preserve">, </w:t>
      </w:r>
      <w:hyperlink w:anchor="sub_30009" w:history="1">
        <w:r w:rsidR="00527F99" w:rsidRPr="0099624B">
          <w:rPr>
            <w:rFonts w:ascii="Arial Narrow" w:eastAsiaTheme="minorEastAsia" w:hAnsi="Arial Narrow"/>
            <w:sz w:val="20"/>
            <w:szCs w:val="20"/>
          </w:rPr>
          <w:t>9</w:t>
        </w:r>
      </w:hyperlink>
      <w:r w:rsidR="00527F99" w:rsidRPr="0099624B">
        <w:rPr>
          <w:rFonts w:ascii="Arial Narrow" w:eastAsiaTheme="minorEastAsia" w:hAnsi="Arial Narrow"/>
          <w:sz w:val="20"/>
          <w:szCs w:val="20"/>
        </w:rPr>
        <w:t xml:space="preserve">, </w:t>
      </w:r>
      <w:hyperlink w:anchor="sub_30010" w:history="1">
        <w:r w:rsidR="00527F99" w:rsidRPr="0099624B">
          <w:rPr>
            <w:rFonts w:ascii="Arial Narrow" w:eastAsiaTheme="minorEastAsia" w:hAnsi="Arial Narrow"/>
            <w:sz w:val="20"/>
            <w:szCs w:val="20"/>
          </w:rPr>
          <w:t>10 графы 2</w:t>
        </w:r>
      </w:hyperlink>
      <w:r w:rsidR="00527F99" w:rsidRPr="0099624B">
        <w:rPr>
          <w:rFonts w:ascii="Arial Narrow" w:eastAsiaTheme="minorEastAsia" w:hAnsi="Arial Narrow"/>
          <w:sz w:val="20"/>
          <w:szCs w:val="20"/>
        </w:rPr>
        <w:t xml:space="preserve">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00527F99" w:rsidRPr="0099624B">
        <w:rPr>
          <w:rFonts w:ascii="Arial Narrow" w:eastAsiaTheme="minorEastAsia" w:hAnsi="Arial Narrow"/>
          <w:sz w:val="20"/>
          <w:szCs w:val="20"/>
        </w:rPr>
        <w:t>ведение</w:t>
      </w:r>
      <w:proofErr w:type="gramEnd"/>
      <w:r w:rsidR="00527F99" w:rsidRPr="0099624B">
        <w:rPr>
          <w:rFonts w:ascii="Arial Narrow" w:eastAsiaTheme="minorEastAsia" w:hAnsi="Arial Narrow"/>
          <w:sz w:val="20"/>
          <w:szCs w:val="20"/>
        </w:rPr>
        <w:t xml:space="preserve"> которого осуществляется в порядке (далее - реестр соглашений);</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hAnsi="Arial Narrow"/>
          <w:sz w:val="20"/>
          <w:szCs w:val="20"/>
        </w:rPr>
        <w:tab/>
      </w:r>
      <w:hyperlink w:anchor="sub_30014" w:history="1">
        <w:r w:rsidR="00527F99" w:rsidRPr="0099624B">
          <w:rPr>
            <w:rFonts w:ascii="Arial Narrow" w:eastAsiaTheme="minorEastAsia" w:hAnsi="Arial Narrow"/>
            <w:sz w:val="20"/>
            <w:szCs w:val="20"/>
          </w:rPr>
          <w:t>пунктом 14 графы 2</w:t>
        </w:r>
      </w:hyperlink>
      <w:r w:rsidR="00527F99" w:rsidRPr="0099624B">
        <w:rPr>
          <w:rFonts w:ascii="Arial Narrow" w:eastAsiaTheme="minorEastAsia" w:hAnsi="Arial Narrow"/>
          <w:sz w:val="20"/>
          <w:szCs w:val="20"/>
        </w:rPr>
        <w:t xml:space="preserve"> Перечня, одновременно с формированием </w:t>
      </w:r>
      <w:hyperlink w:anchor="sub_2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денежном обязательстве по данному бюджетному обязательству в полном объеме в сроки, установленные </w:t>
      </w:r>
      <w:hyperlink w:anchor="sub_1022" w:history="1">
        <w:r w:rsidR="00527F99" w:rsidRPr="0099624B">
          <w:rPr>
            <w:rFonts w:ascii="Arial Narrow" w:eastAsiaTheme="minorEastAsia" w:hAnsi="Arial Narrow"/>
            <w:sz w:val="20"/>
            <w:szCs w:val="20"/>
          </w:rPr>
          <w:t>абзацем первым пункта 22</w:t>
        </w:r>
      </w:hyperlink>
      <w:r w:rsidR="00527F99" w:rsidRPr="0099624B">
        <w:rPr>
          <w:rFonts w:ascii="Arial Narrow" w:eastAsiaTheme="minorEastAsia" w:hAnsi="Arial Narrow"/>
          <w:sz w:val="20"/>
          <w:szCs w:val="20"/>
        </w:rPr>
        <w:t xml:space="preserve"> настоящего Порядка;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Формирование </w:t>
      </w:r>
      <w:hyperlink w:anchor="sub_1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бюджетных обязательствах, возникших на основании документов-оснований, предусмотренных </w:t>
      </w:r>
      <w:hyperlink w:anchor="sub_30014" w:history="1">
        <w:r w:rsidR="00527F99" w:rsidRPr="0099624B">
          <w:rPr>
            <w:rFonts w:ascii="Arial Narrow" w:eastAsiaTheme="minorEastAsia" w:hAnsi="Arial Narrow"/>
            <w:sz w:val="20"/>
            <w:szCs w:val="20"/>
          </w:rPr>
          <w:t>пунктом 14 графы 2</w:t>
        </w:r>
      </w:hyperlink>
      <w:r w:rsidR="00527F99" w:rsidRPr="0099624B">
        <w:rPr>
          <w:rFonts w:ascii="Arial Narrow" w:eastAsiaTheme="minorEastAsia" w:hAnsi="Arial Narrow"/>
          <w:sz w:val="20"/>
          <w:szCs w:val="20"/>
        </w:rPr>
        <w:t xml:space="preserve"> Перечня, осуществляется орга</w:t>
      </w:r>
      <w:r w:rsidR="00211B81">
        <w:rPr>
          <w:rFonts w:ascii="Arial Narrow" w:eastAsiaTheme="minorEastAsia" w:hAnsi="Arial Narrow"/>
          <w:sz w:val="20"/>
          <w:szCs w:val="20"/>
        </w:rPr>
        <w:t xml:space="preserve">ном </w:t>
      </w:r>
      <w:r>
        <w:rPr>
          <w:rFonts w:ascii="Arial Narrow" w:eastAsiaTheme="minorEastAsia" w:hAnsi="Arial Narrow"/>
          <w:sz w:val="20"/>
          <w:szCs w:val="20"/>
        </w:rPr>
        <w:t>Федерального казначейства</w:t>
      </w:r>
      <w:r w:rsidR="00527F99" w:rsidRPr="0099624B">
        <w:rPr>
          <w:rFonts w:ascii="Arial Narrow" w:eastAsiaTheme="minorEastAsia" w:hAnsi="Arial Narrow"/>
          <w:sz w:val="20"/>
          <w:szCs w:val="20"/>
        </w:rPr>
        <w:t xml:space="preserve"> после проверки наличия в распоряжении о совершении казначейских платежей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9" w:name="sub_1082"/>
      <w:r w:rsidRPr="0099624B">
        <w:rPr>
          <w:rFonts w:ascii="Arial Narrow" w:eastAsiaTheme="minorEastAsia" w:hAnsi="Arial Narrow"/>
          <w:sz w:val="20"/>
          <w:szCs w:val="20"/>
        </w:rPr>
        <w:t>б) получателем средств местного бюджета:</w:t>
      </w:r>
    </w:p>
    <w:bookmarkEnd w:id="9"/>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в части принимаемых бюджетных обязательств, возникших на основании документов-оснований, предусмотренных:</w:t>
      </w:r>
    </w:p>
    <w:bookmarkStart w:id="10" w:name="sub_10823"/>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fldChar w:fldCharType="begin"/>
      </w:r>
      <w:r w:rsidRPr="0099624B">
        <w:rPr>
          <w:rFonts w:ascii="Arial Narrow" w:eastAsiaTheme="minorEastAsia" w:hAnsi="Arial Narrow"/>
          <w:sz w:val="20"/>
          <w:szCs w:val="20"/>
        </w:rPr>
        <w:instrText>HYPERLINK \l "sub_30001"</w:instrText>
      </w:r>
      <w:r w:rsidRPr="0099624B">
        <w:rPr>
          <w:rFonts w:ascii="Arial Narrow" w:eastAsiaTheme="minorEastAsia" w:hAnsi="Arial Narrow"/>
          <w:sz w:val="20"/>
          <w:szCs w:val="20"/>
        </w:rPr>
        <w:fldChar w:fldCharType="separate"/>
      </w:r>
      <w:r w:rsidRPr="0099624B">
        <w:rPr>
          <w:rFonts w:ascii="Arial Narrow" w:eastAsiaTheme="minorEastAsia" w:hAnsi="Arial Narrow"/>
          <w:sz w:val="20"/>
          <w:szCs w:val="20"/>
        </w:rPr>
        <w:t>пунктами 1</w:t>
      </w:r>
      <w:r w:rsidRPr="0099624B">
        <w:rPr>
          <w:rFonts w:ascii="Arial Narrow" w:eastAsiaTheme="minorEastAsia" w:hAnsi="Arial Narrow"/>
          <w:sz w:val="20"/>
          <w:szCs w:val="20"/>
        </w:rPr>
        <w:fldChar w:fldCharType="end"/>
      </w:r>
      <w:r w:rsidRPr="0099624B">
        <w:rPr>
          <w:rFonts w:ascii="Arial Narrow" w:eastAsiaTheme="minorEastAsia" w:hAnsi="Arial Narrow"/>
          <w:sz w:val="20"/>
          <w:szCs w:val="20"/>
        </w:rPr>
        <w:t xml:space="preserve"> и </w:t>
      </w:r>
      <w:hyperlink w:anchor="sub_30002" w:history="1">
        <w:r w:rsidRPr="0099624B">
          <w:rPr>
            <w:rFonts w:ascii="Arial Narrow" w:eastAsiaTheme="minorEastAsia" w:hAnsi="Arial Narrow"/>
            <w:sz w:val="20"/>
            <w:szCs w:val="20"/>
          </w:rPr>
          <w:t>2 графы 2</w:t>
        </w:r>
      </w:hyperlink>
      <w:r w:rsidRPr="0099624B">
        <w:rPr>
          <w:rFonts w:ascii="Arial Narrow" w:eastAsiaTheme="minorEastAsia" w:hAnsi="Arial Narrow"/>
          <w:sz w:val="20"/>
          <w:szCs w:val="20"/>
        </w:rPr>
        <w:t xml:space="preserve">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11" w:name="sub_10824"/>
      <w:bookmarkEnd w:id="10"/>
      <w:r>
        <w:rPr>
          <w:rFonts w:ascii="Arial Narrow" w:eastAsiaTheme="minorEastAsia" w:hAnsi="Arial Narrow"/>
          <w:sz w:val="20"/>
          <w:szCs w:val="20"/>
        </w:rPr>
        <w:lastRenderedPageBreak/>
        <w:tab/>
      </w:r>
      <w:hyperlink w:anchor="sub_30002" w:history="1">
        <w:proofErr w:type="gramStart"/>
        <w:r w:rsidR="00527F99" w:rsidRPr="0099624B">
          <w:rPr>
            <w:rFonts w:ascii="Arial Narrow" w:eastAsiaTheme="minorEastAsia" w:hAnsi="Arial Narrow"/>
            <w:sz w:val="20"/>
            <w:szCs w:val="20"/>
          </w:rPr>
          <w:t>пунктом 2 графы 2</w:t>
        </w:r>
      </w:hyperlink>
      <w:r w:rsidR="00527F99" w:rsidRPr="0099624B">
        <w:rPr>
          <w:rFonts w:ascii="Arial Narrow" w:eastAsiaTheme="minorEastAsia" w:hAnsi="Arial Narrow"/>
          <w:sz w:val="20"/>
          <w:szCs w:val="20"/>
        </w:rPr>
        <w:t xml:space="preserve">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w:t>
      </w:r>
      <w:hyperlink r:id="rId33" w:history="1">
        <w:r w:rsidR="00527F99" w:rsidRPr="0099624B">
          <w:rPr>
            <w:rFonts w:ascii="Arial Narrow" w:eastAsiaTheme="minorEastAsia" w:hAnsi="Arial Narrow"/>
            <w:sz w:val="20"/>
            <w:szCs w:val="20"/>
          </w:rPr>
          <w:t>подпунктом «а» пункта 26</w:t>
        </w:r>
      </w:hyperlink>
      <w:r w:rsidR="00527F99" w:rsidRPr="0099624B">
        <w:rPr>
          <w:rFonts w:ascii="Arial Narrow" w:eastAsiaTheme="minorEastAsia" w:hAnsi="Arial Narrow"/>
          <w:sz w:val="20"/>
          <w:szCs w:val="20"/>
        </w:rPr>
        <w:t xml:space="preserve"> Правил осуществления контроля, предусмотренного </w:t>
      </w:r>
      <w:hyperlink r:id="rId34" w:history="1">
        <w:r w:rsidR="00527F99" w:rsidRPr="0099624B">
          <w:rPr>
            <w:rFonts w:ascii="Arial Narrow" w:eastAsiaTheme="minorEastAsia" w:hAnsi="Arial Narrow"/>
            <w:sz w:val="20"/>
            <w:szCs w:val="20"/>
          </w:rPr>
          <w:t>частями 5</w:t>
        </w:r>
      </w:hyperlink>
      <w:r w:rsidR="00527F99" w:rsidRPr="0099624B">
        <w:rPr>
          <w:rFonts w:ascii="Arial Narrow" w:eastAsiaTheme="minorEastAsia" w:hAnsi="Arial Narrow"/>
          <w:sz w:val="20"/>
          <w:szCs w:val="20"/>
        </w:rPr>
        <w:t xml:space="preserve"> и </w:t>
      </w:r>
      <w:hyperlink r:id="rId35" w:history="1">
        <w:r w:rsidR="00527F99" w:rsidRPr="0099624B">
          <w:rPr>
            <w:rFonts w:ascii="Arial Narrow" w:eastAsiaTheme="minorEastAsia" w:hAnsi="Arial Narrow"/>
            <w:sz w:val="20"/>
            <w:szCs w:val="20"/>
          </w:rPr>
          <w:t>5</w:t>
        </w:r>
      </w:hyperlink>
      <w:r w:rsidR="00527F99" w:rsidRPr="0099624B">
        <w:rPr>
          <w:rFonts w:ascii="Arial Narrow" w:eastAsiaTheme="minorEastAsia" w:hAnsi="Arial Narrow"/>
          <w:sz w:val="20"/>
          <w:szCs w:val="20"/>
          <w:vertAlign w:val="superscript"/>
        </w:rPr>
        <w:t xml:space="preserve"> </w:t>
      </w:r>
      <w:hyperlink r:id="rId36" w:history="1">
        <w:r w:rsidR="00527F99" w:rsidRPr="0099624B">
          <w:rPr>
            <w:rFonts w:ascii="Arial Narrow" w:eastAsiaTheme="minorEastAsia" w:hAnsi="Arial Narrow"/>
            <w:sz w:val="20"/>
            <w:szCs w:val="20"/>
          </w:rPr>
          <w:t>статьи 99</w:t>
        </w:r>
      </w:hyperlink>
      <w:r w:rsidR="00527F99" w:rsidRPr="0099624B">
        <w:rPr>
          <w:rFonts w:ascii="Arial Narrow" w:eastAsiaTheme="minorEastAsia" w:hAnsi="Arial Narrow"/>
          <w:sz w:val="20"/>
          <w:szCs w:val="20"/>
        </w:rPr>
        <w:t xml:space="preserve"> Феде</w:t>
      </w:r>
      <w:r>
        <w:rPr>
          <w:rFonts w:ascii="Arial Narrow" w:eastAsiaTheme="minorEastAsia" w:hAnsi="Arial Narrow"/>
          <w:sz w:val="20"/>
          <w:szCs w:val="20"/>
        </w:rPr>
        <w:t xml:space="preserve">рального закона </w:t>
      </w:r>
      <w:r w:rsidR="00527F99" w:rsidRPr="0099624B">
        <w:rPr>
          <w:rFonts w:ascii="Arial Narrow" w:eastAsiaTheme="minorEastAsia" w:hAnsi="Arial Narrow"/>
          <w:sz w:val="20"/>
          <w:szCs w:val="20"/>
        </w:rPr>
        <w:t>«О контрактной системе в сфере закупок товаров, работ, услуг для обеспечения государственных и</w:t>
      </w:r>
      <w:proofErr w:type="gramEnd"/>
      <w:r w:rsidR="00527F99" w:rsidRPr="0099624B">
        <w:rPr>
          <w:rFonts w:ascii="Arial Narrow" w:eastAsiaTheme="minorEastAsia" w:hAnsi="Arial Narrow"/>
          <w:sz w:val="20"/>
          <w:szCs w:val="20"/>
        </w:rPr>
        <w:t xml:space="preserve"> муниципальных нужд», утвержденных </w:t>
      </w:r>
      <w:hyperlink r:id="rId37" w:history="1">
        <w:r w:rsidR="00527F99" w:rsidRPr="0099624B">
          <w:rPr>
            <w:rFonts w:ascii="Arial Narrow" w:eastAsiaTheme="minorEastAsia" w:hAnsi="Arial Narrow"/>
            <w:sz w:val="20"/>
            <w:szCs w:val="20"/>
          </w:rPr>
          <w:t>постановлением</w:t>
        </w:r>
      </w:hyperlink>
      <w:r w:rsidR="00527F99" w:rsidRPr="0099624B">
        <w:rPr>
          <w:rFonts w:ascii="Arial Narrow" w:eastAsiaTheme="minorEastAsia" w:hAnsi="Arial Narrow"/>
          <w:sz w:val="20"/>
          <w:szCs w:val="20"/>
        </w:rPr>
        <w:t xml:space="preserve"> Правительства Российской Федерации от 6 августа 2020 г. № 1193 (далее - Правила контроля № 1193);</w:t>
      </w:r>
    </w:p>
    <w:bookmarkEnd w:id="11"/>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hyperlink w:anchor="sub_30003" w:history="1">
        <w:proofErr w:type="gramStart"/>
        <w:r w:rsidR="00527F99" w:rsidRPr="0099624B">
          <w:rPr>
            <w:rFonts w:ascii="Arial Narrow" w:eastAsiaTheme="minorEastAsia" w:hAnsi="Arial Narrow"/>
            <w:sz w:val="20"/>
            <w:szCs w:val="20"/>
          </w:rPr>
          <w:t>пунктом 3 графы 2</w:t>
        </w:r>
      </w:hyperlink>
      <w:r w:rsidR="00527F99" w:rsidRPr="0099624B">
        <w:rPr>
          <w:rFonts w:ascii="Arial Narrow" w:eastAsiaTheme="minorEastAsia" w:hAnsi="Arial Narrow"/>
          <w:sz w:val="20"/>
          <w:szCs w:val="20"/>
        </w:rPr>
        <w:t xml:space="preserve"> Перечня, - в течение пяти рабочих дней до дня заключения контракта с единственным поставщиком (подрядчиком, исполнителем) на основании </w:t>
      </w:r>
      <w:hyperlink r:id="rId38" w:history="1">
        <w:r w:rsidR="00527F99" w:rsidRPr="0099624B">
          <w:rPr>
            <w:rFonts w:ascii="Arial Narrow" w:eastAsiaTheme="minorEastAsia" w:hAnsi="Arial Narrow"/>
            <w:sz w:val="20"/>
            <w:szCs w:val="20"/>
          </w:rPr>
          <w:t>части 1 статьи 93</w:t>
        </w:r>
      </w:hyperlink>
      <w:r w:rsidR="00527F99" w:rsidRPr="0099624B">
        <w:rPr>
          <w:rFonts w:ascii="Arial Narrow" w:eastAsiaTheme="minorEastAsia" w:hAnsi="Arial Narrow"/>
          <w:sz w:val="20"/>
          <w:szCs w:val="20"/>
        </w:rPr>
        <w:t xml:space="preserve"> Федерального закона, заключаемого в рамках государственного оборонного заказа в соответствии с </w:t>
      </w:r>
      <w:hyperlink r:id="rId39" w:history="1">
        <w:r w:rsidR="00527F99" w:rsidRPr="0099624B">
          <w:rPr>
            <w:rFonts w:ascii="Arial Narrow" w:eastAsiaTheme="minorEastAsia" w:hAnsi="Arial Narrow"/>
            <w:sz w:val="20"/>
            <w:szCs w:val="20"/>
          </w:rPr>
          <w:t>Федеральным законом</w:t>
        </w:r>
      </w:hyperlink>
      <w:r w:rsidR="00527F99" w:rsidRPr="0099624B">
        <w:rPr>
          <w:rFonts w:ascii="Arial Narrow" w:eastAsiaTheme="minorEastAsia" w:hAnsi="Arial Narrow"/>
          <w:sz w:val="20"/>
          <w:szCs w:val="20"/>
        </w:rPr>
        <w:t xml:space="preserve"> от 29 декабря 2012 г. № 275-ФЗ «О муниципальном оборонном заказе», сведения о котором подлежат включению в реестр контрактов или реестр контрактов, содержащий</w:t>
      </w:r>
      <w:proofErr w:type="gramEnd"/>
      <w:r w:rsidR="00527F99" w:rsidRPr="0099624B">
        <w:rPr>
          <w:rFonts w:ascii="Arial Narrow" w:eastAsiaTheme="minorEastAsia" w:hAnsi="Arial Narrow"/>
          <w:sz w:val="20"/>
          <w:szCs w:val="20"/>
        </w:rPr>
        <w:t xml:space="preserve"> сведения, составляющие государственную </w:t>
      </w:r>
      <w:r w:rsidR="00527F99" w:rsidRPr="00F570A9">
        <w:rPr>
          <w:rFonts w:ascii="Arial Narrow" w:eastAsiaTheme="minorEastAsia" w:hAnsi="Arial Narrow"/>
          <w:sz w:val="20"/>
          <w:szCs w:val="20"/>
        </w:rPr>
        <w:t>тайну</w:t>
      </w:r>
      <w:r w:rsidR="00527F99" w:rsidRPr="00F570A9">
        <w:rPr>
          <w:rFonts w:ascii="Arial Narrow" w:eastAsiaTheme="minorEastAsia" w:hAnsi="Arial Narrow"/>
          <w:sz w:val="20"/>
          <w:szCs w:val="20"/>
          <w:vertAlign w:val="superscript"/>
        </w:rPr>
        <w:t> </w:t>
      </w:r>
      <w:hyperlink w:anchor="sub_4444" w:history="1">
        <w:r w:rsidR="00527F99" w:rsidRPr="00F570A9">
          <w:rPr>
            <w:rFonts w:ascii="Arial Narrow" w:eastAsiaTheme="minorEastAsia" w:hAnsi="Arial Narrow"/>
            <w:sz w:val="20"/>
            <w:szCs w:val="20"/>
            <w:vertAlign w:val="superscript"/>
          </w:rPr>
          <w:t>4</w:t>
        </w:r>
      </w:hyperlink>
      <w:r w:rsidR="00527F99" w:rsidRPr="0099624B">
        <w:rPr>
          <w:rFonts w:ascii="Arial Narrow" w:eastAsiaTheme="minorEastAsia" w:hAnsi="Arial Narrow"/>
          <w:sz w:val="20"/>
          <w:szCs w:val="20"/>
        </w:rPr>
        <w:t xml:space="preserve"> (далее соответственно - муниципальный контракт, реестр контрактов, содержащих государственную тайну);</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hAnsi="Arial Narrow"/>
          <w:sz w:val="20"/>
          <w:szCs w:val="20"/>
        </w:rPr>
        <w:tab/>
      </w:r>
      <w:hyperlink w:anchor="sub_300031" w:history="1">
        <w:r w:rsidR="00527F99" w:rsidRPr="0099624B">
          <w:rPr>
            <w:rFonts w:ascii="Arial Narrow" w:eastAsiaTheme="minorEastAsia" w:hAnsi="Arial Narrow"/>
            <w:sz w:val="20"/>
            <w:szCs w:val="20"/>
          </w:rPr>
          <w:t>пунктом 3.1 графы 2</w:t>
        </w:r>
      </w:hyperlink>
      <w:r w:rsidR="00527F99" w:rsidRPr="0099624B">
        <w:rPr>
          <w:rFonts w:ascii="Arial Narrow" w:eastAsiaTheme="minorEastAsia" w:hAnsi="Arial Narrow"/>
          <w:sz w:val="20"/>
          <w:szCs w:val="20"/>
        </w:rPr>
        <w:t xml:space="preserve"> Перечня, подлежащих размещению в единой 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соответствии с </w:t>
      </w:r>
      <w:hyperlink r:id="rId40" w:history="1">
        <w:r w:rsidR="00527F99" w:rsidRPr="0099624B">
          <w:rPr>
            <w:rFonts w:ascii="Arial Narrow" w:eastAsiaTheme="minorEastAsia" w:hAnsi="Arial Narrow"/>
            <w:sz w:val="20"/>
            <w:szCs w:val="20"/>
          </w:rPr>
          <w:t>пунктом 24</w:t>
        </w:r>
      </w:hyperlink>
      <w:r w:rsidR="00527F99" w:rsidRPr="0099624B">
        <w:rPr>
          <w:rFonts w:ascii="Arial Narrow" w:eastAsiaTheme="minorEastAsia" w:hAnsi="Arial Narrow"/>
          <w:sz w:val="20"/>
          <w:szCs w:val="20"/>
        </w:rPr>
        <w:t xml:space="preserve"> Правил контроля № 1193;</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12" w:name="sub_10827"/>
      <w:r>
        <w:rPr>
          <w:rFonts w:ascii="Arial Narrow" w:eastAsiaTheme="minorEastAsia" w:hAnsi="Arial Narrow"/>
          <w:sz w:val="20"/>
          <w:szCs w:val="20"/>
        </w:rPr>
        <w:tab/>
      </w:r>
      <w:hyperlink w:anchor="sub_300032" w:history="1">
        <w:r w:rsidR="00527F99" w:rsidRPr="0099624B">
          <w:rPr>
            <w:rFonts w:ascii="Arial Narrow" w:eastAsiaTheme="minorEastAsia" w:hAnsi="Arial Narrow"/>
            <w:sz w:val="20"/>
            <w:szCs w:val="20"/>
          </w:rPr>
          <w:t>пунктом 3.2 графы 2</w:t>
        </w:r>
      </w:hyperlink>
      <w:r w:rsidR="00527F99" w:rsidRPr="0099624B">
        <w:rPr>
          <w:rFonts w:ascii="Arial Narrow" w:eastAsiaTheme="minorEastAsia" w:hAnsi="Arial Narrow"/>
          <w:sz w:val="20"/>
          <w:szCs w:val="20"/>
        </w:rPr>
        <w:t xml:space="preserve">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w:t>
      </w:r>
      <w:hyperlink r:id="rId41" w:history="1">
        <w:r w:rsidR="00527F99" w:rsidRPr="0099624B">
          <w:rPr>
            <w:rFonts w:ascii="Arial Narrow" w:eastAsiaTheme="minorEastAsia" w:hAnsi="Arial Narrow"/>
            <w:sz w:val="20"/>
            <w:szCs w:val="20"/>
          </w:rPr>
          <w:t>пунктом 24</w:t>
        </w:r>
      </w:hyperlink>
      <w:r w:rsidR="00527F99" w:rsidRPr="0099624B">
        <w:rPr>
          <w:rFonts w:ascii="Arial Narrow" w:eastAsiaTheme="minorEastAsia" w:hAnsi="Arial Narrow"/>
          <w:sz w:val="20"/>
          <w:szCs w:val="20"/>
        </w:rPr>
        <w:t xml:space="preserve"> Правил контроля № 1193;</w:t>
      </w:r>
    </w:p>
    <w:bookmarkEnd w:id="12"/>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в части принятых бюджетных обязательств, возникших на основании документов-оснований, предусмотренных:</w:t>
      </w:r>
    </w:p>
    <w:p w:rsidR="00527F99" w:rsidRPr="0099624B" w:rsidRDefault="00620BA1" w:rsidP="0099624B">
      <w:pPr>
        <w:widowControl w:val="0"/>
        <w:autoSpaceDE w:val="0"/>
        <w:autoSpaceDN w:val="0"/>
        <w:adjustRightInd w:val="0"/>
        <w:jc w:val="both"/>
        <w:rPr>
          <w:rFonts w:ascii="Arial Narrow" w:eastAsiaTheme="minorEastAsia" w:hAnsi="Arial Narrow"/>
          <w:sz w:val="20"/>
          <w:szCs w:val="20"/>
        </w:rPr>
      </w:pPr>
      <w:hyperlink w:anchor="sub_30004" w:history="1">
        <w:r w:rsidR="00527F99" w:rsidRPr="0099624B">
          <w:rPr>
            <w:rFonts w:ascii="Arial Narrow" w:eastAsiaTheme="minorEastAsia" w:hAnsi="Arial Narrow"/>
            <w:sz w:val="20"/>
            <w:szCs w:val="20"/>
          </w:rPr>
          <w:t>пунктом 4 графы 2</w:t>
        </w:r>
      </w:hyperlink>
      <w:r w:rsidR="00527F99" w:rsidRPr="0099624B">
        <w:rPr>
          <w:rFonts w:ascii="Arial Narrow" w:eastAsiaTheme="minorEastAsia" w:hAnsi="Arial Narrow"/>
          <w:sz w:val="20"/>
          <w:szCs w:val="20"/>
        </w:rPr>
        <w:t xml:space="preserve">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w:t>
      </w:r>
      <w:hyperlink r:id="rId42" w:history="1">
        <w:r w:rsidR="00527F99" w:rsidRPr="0099624B">
          <w:rPr>
            <w:rFonts w:ascii="Arial Narrow" w:eastAsiaTheme="minorEastAsia" w:hAnsi="Arial Narrow"/>
            <w:sz w:val="20"/>
            <w:szCs w:val="20"/>
          </w:rPr>
          <w:t>Правилами</w:t>
        </w:r>
      </w:hyperlink>
      <w:r w:rsidR="00527F99" w:rsidRPr="0099624B">
        <w:rPr>
          <w:rFonts w:ascii="Arial Narrow" w:eastAsiaTheme="minorEastAsia" w:hAnsi="Arial Narrow"/>
          <w:sz w:val="20"/>
          <w:szCs w:val="20"/>
        </w:rPr>
        <w:t xml:space="preserve"> ведения реестра контрактов;</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hAnsi="Arial Narrow"/>
          <w:sz w:val="20"/>
          <w:szCs w:val="20"/>
        </w:rPr>
        <w:tab/>
      </w:r>
      <w:hyperlink w:anchor="sub_30004" w:history="1">
        <w:proofErr w:type="gramStart"/>
        <w:r w:rsidR="00527F99" w:rsidRPr="0099624B">
          <w:rPr>
            <w:rFonts w:ascii="Arial Narrow" w:eastAsiaTheme="minorEastAsia" w:hAnsi="Arial Narrow"/>
            <w:sz w:val="20"/>
            <w:szCs w:val="20"/>
          </w:rPr>
          <w:t>пунктом 4 графы 2</w:t>
        </w:r>
      </w:hyperlink>
      <w:r w:rsidR="00527F99" w:rsidRPr="0099624B">
        <w:rPr>
          <w:rFonts w:ascii="Arial Narrow" w:eastAsiaTheme="minorEastAsia" w:hAnsi="Arial Narrow"/>
          <w:sz w:val="20"/>
          <w:szCs w:val="20"/>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w:t>
      </w:r>
      <w:hyperlink w:anchor="sub_30005" w:history="1">
        <w:r w:rsidR="00527F99" w:rsidRPr="0099624B">
          <w:rPr>
            <w:rFonts w:ascii="Arial Narrow" w:eastAsiaTheme="minorEastAsia" w:hAnsi="Arial Narrow"/>
            <w:sz w:val="20"/>
            <w:szCs w:val="20"/>
          </w:rPr>
          <w:t>пунктом 5 графы 2</w:t>
        </w:r>
      </w:hyperlink>
      <w:r w:rsidR="00527F99" w:rsidRPr="0099624B">
        <w:rPr>
          <w:rFonts w:ascii="Arial Narrow" w:eastAsiaTheme="minorEastAsia" w:hAnsi="Arial Narrow"/>
          <w:sz w:val="20"/>
          <w:szCs w:val="20"/>
        </w:rPr>
        <w:t xml:space="preserve"> Перечня - не позднее трех рабочих дней, следующих за днем заключения муниципального контракта, договора, указанных в названных пунктах графы 2 Перечня;</w:t>
      </w:r>
      <w:proofErr w:type="gramEnd"/>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hAnsi="Arial Narrow"/>
          <w:sz w:val="20"/>
          <w:szCs w:val="20"/>
        </w:rPr>
        <w:tab/>
      </w:r>
      <w:hyperlink w:anchor="sub_30004" w:history="1">
        <w:r w:rsidR="00527F99" w:rsidRPr="0099624B">
          <w:rPr>
            <w:rFonts w:ascii="Arial Narrow" w:eastAsiaTheme="minorEastAsia" w:hAnsi="Arial Narrow"/>
            <w:sz w:val="20"/>
            <w:szCs w:val="20"/>
          </w:rPr>
          <w:t>пунктами 4 - 6</w:t>
        </w:r>
      </w:hyperlink>
      <w:r w:rsidR="00527F99" w:rsidRPr="0099624B">
        <w:rPr>
          <w:rFonts w:ascii="Arial Narrow" w:eastAsiaTheme="minorEastAsia" w:hAnsi="Arial Narrow"/>
          <w:sz w:val="20"/>
          <w:szCs w:val="20"/>
        </w:rPr>
        <w:t xml:space="preserve">, </w:t>
      </w:r>
      <w:hyperlink w:anchor="sub_30007" w:history="1">
        <w:r w:rsidR="00527F99" w:rsidRPr="0099624B">
          <w:rPr>
            <w:rFonts w:ascii="Arial Narrow" w:eastAsiaTheme="minorEastAsia" w:hAnsi="Arial Narrow"/>
            <w:sz w:val="20"/>
            <w:szCs w:val="20"/>
          </w:rPr>
          <w:t>7</w:t>
        </w:r>
      </w:hyperlink>
      <w:r w:rsidR="00527F99" w:rsidRPr="0099624B">
        <w:rPr>
          <w:rFonts w:ascii="Arial Narrow" w:eastAsiaTheme="minorEastAsia" w:hAnsi="Arial Narrow"/>
          <w:sz w:val="20"/>
          <w:szCs w:val="20"/>
        </w:rPr>
        <w:t xml:space="preserve">, </w:t>
      </w:r>
      <w:hyperlink w:anchor="sub_30008" w:history="1">
        <w:r w:rsidR="00527F99" w:rsidRPr="0099624B">
          <w:rPr>
            <w:rFonts w:ascii="Arial Narrow" w:eastAsiaTheme="minorEastAsia" w:hAnsi="Arial Narrow"/>
            <w:sz w:val="20"/>
            <w:szCs w:val="20"/>
          </w:rPr>
          <w:t>8</w:t>
        </w:r>
      </w:hyperlink>
      <w:r w:rsidR="00527F99" w:rsidRPr="0099624B">
        <w:rPr>
          <w:rFonts w:ascii="Arial Narrow" w:eastAsiaTheme="minorEastAsia" w:hAnsi="Arial Narrow"/>
          <w:sz w:val="20"/>
          <w:szCs w:val="20"/>
        </w:rPr>
        <w:t xml:space="preserve">, </w:t>
      </w:r>
      <w:hyperlink w:anchor="sub_30009" w:history="1">
        <w:r w:rsidR="00527F99" w:rsidRPr="0099624B">
          <w:rPr>
            <w:rFonts w:ascii="Arial Narrow" w:eastAsiaTheme="minorEastAsia" w:hAnsi="Arial Narrow"/>
            <w:sz w:val="20"/>
            <w:szCs w:val="20"/>
          </w:rPr>
          <w:t>9</w:t>
        </w:r>
      </w:hyperlink>
      <w:r w:rsidR="00527F99" w:rsidRPr="0099624B">
        <w:rPr>
          <w:rFonts w:ascii="Arial Narrow" w:eastAsiaTheme="minorEastAsia" w:hAnsi="Arial Narrow"/>
          <w:sz w:val="20"/>
          <w:szCs w:val="20"/>
        </w:rPr>
        <w:t xml:space="preserve">, </w:t>
      </w:r>
      <w:hyperlink w:anchor="sub_30010" w:history="1">
        <w:r w:rsidR="00527F99" w:rsidRPr="0099624B">
          <w:rPr>
            <w:rFonts w:ascii="Arial Narrow" w:eastAsiaTheme="minorEastAsia" w:hAnsi="Arial Narrow"/>
            <w:sz w:val="20"/>
            <w:szCs w:val="20"/>
          </w:rPr>
          <w:t>10 графы 2</w:t>
        </w:r>
      </w:hyperlink>
      <w:r w:rsidR="00527F99" w:rsidRPr="0099624B">
        <w:rPr>
          <w:rFonts w:ascii="Arial Narrow" w:eastAsiaTheme="minorEastAsia" w:hAnsi="Arial Narrow"/>
          <w:sz w:val="20"/>
          <w:szCs w:val="20"/>
        </w:rPr>
        <w:t xml:space="preserve"> Перечня, содержащих сведения, составляющие государственную тайну, - не позднее шести рабочих дней со дня их заключения;</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13" w:name="sub_108212"/>
      <w:r>
        <w:rPr>
          <w:rFonts w:ascii="Arial Narrow" w:eastAsiaTheme="minorEastAsia" w:hAnsi="Arial Narrow"/>
          <w:sz w:val="20"/>
          <w:szCs w:val="20"/>
        </w:rPr>
        <w:tab/>
      </w:r>
      <w:hyperlink w:anchor="sub_30011" w:history="1">
        <w:proofErr w:type="gramStart"/>
        <w:r w:rsidR="00527F99" w:rsidRPr="0099624B">
          <w:rPr>
            <w:rFonts w:ascii="Arial Narrow" w:eastAsiaTheme="minorEastAsia" w:hAnsi="Arial Narrow"/>
            <w:sz w:val="20"/>
            <w:szCs w:val="20"/>
          </w:rPr>
          <w:t>пунктом 11 графы 2</w:t>
        </w:r>
      </w:hyperlink>
      <w:r w:rsidR="00527F99" w:rsidRPr="0099624B">
        <w:rPr>
          <w:rFonts w:ascii="Arial Narrow" w:eastAsiaTheme="minorEastAsia" w:hAnsi="Arial Narrow"/>
          <w:sz w:val="20"/>
          <w:szCs w:val="20"/>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00527F99" w:rsidRPr="0099624B">
        <w:rPr>
          <w:rFonts w:ascii="Arial Narrow" w:eastAsiaTheme="minorEastAsia" w:hAnsi="Arial Narrow"/>
          <w:sz w:val="20"/>
          <w:szCs w:val="20"/>
        </w:rPr>
        <w:t xml:space="preserve"> бюджетных обязательств на соответствующие цели;</w:t>
      </w:r>
    </w:p>
    <w:bookmarkEnd w:id="13"/>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hyperlink w:anchor="sub_30012" w:history="1">
        <w:proofErr w:type="gramStart"/>
        <w:r w:rsidR="00527F99" w:rsidRPr="0099624B">
          <w:rPr>
            <w:rFonts w:ascii="Arial Narrow" w:eastAsiaTheme="minorEastAsia" w:hAnsi="Arial Narrow"/>
            <w:sz w:val="20"/>
            <w:szCs w:val="20"/>
          </w:rPr>
          <w:t>пунктами 12 - 13 графы 2</w:t>
        </w:r>
      </w:hyperlink>
      <w:r w:rsidR="00527F99" w:rsidRPr="0099624B">
        <w:rPr>
          <w:rFonts w:ascii="Arial Narrow" w:eastAsiaTheme="minorEastAsia" w:hAnsi="Arial Narrow"/>
          <w:sz w:val="20"/>
          <w:szCs w:val="20"/>
        </w:rPr>
        <w:t xml:space="preserve"> Перечня в срок, установленный </w:t>
      </w:r>
      <w:hyperlink r:id="rId43" w:history="1">
        <w:r w:rsidR="00527F99" w:rsidRPr="0099624B">
          <w:rPr>
            <w:rFonts w:ascii="Arial Narrow" w:eastAsiaTheme="minorEastAsia" w:hAnsi="Arial Narrow"/>
            <w:sz w:val="20"/>
            <w:szCs w:val="20"/>
          </w:rPr>
          <w:t>бюджетным законодательством</w:t>
        </w:r>
      </w:hyperlink>
      <w:r w:rsidR="00527F99" w:rsidRPr="0099624B">
        <w:rPr>
          <w:rFonts w:ascii="Arial Narrow" w:eastAsiaTheme="minorEastAsia" w:hAnsi="Arial Narrow"/>
          <w:sz w:val="20"/>
          <w:szCs w:val="20"/>
        </w:rPr>
        <w:t xml:space="preserve">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w:t>
      </w:r>
      <w:hyperlink r:id="rId44" w:history="1">
        <w:r w:rsidR="00527F99" w:rsidRPr="0099624B">
          <w:rPr>
            <w:rFonts w:ascii="Arial Narrow" w:eastAsiaTheme="minorEastAsia" w:hAnsi="Arial Narrow"/>
            <w:sz w:val="20"/>
            <w:szCs w:val="20"/>
          </w:rPr>
          <w:t>бюджетной классификации</w:t>
        </w:r>
      </w:hyperlink>
      <w:r w:rsidR="00527F99" w:rsidRPr="0099624B">
        <w:rPr>
          <w:rFonts w:ascii="Arial Narrow" w:eastAsiaTheme="minorEastAsia" w:hAnsi="Arial Narrow"/>
          <w:sz w:val="20"/>
          <w:szCs w:val="20"/>
        </w:rPr>
        <w:t xml:space="preserve">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00527F99" w:rsidRPr="0099624B">
        <w:rPr>
          <w:rFonts w:ascii="Arial Narrow" w:eastAsiaTheme="minorEastAsia" w:hAnsi="Arial Narrow"/>
          <w:sz w:val="20"/>
          <w:szCs w:val="20"/>
        </w:rPr>
        <w:t xml:space="preserve"> взыскания на средства бюджетов бюджетной системы Российской Федерации (далее - решение налогового органа);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hAnsi="Arial Narrow"/>
          <w:sz w:val="20"/>
          <w:szCs w:val="20"/>
        </w:rPr>
        <w:tab/>
      </w:r>
      <w:hyperlink w:anchor="sub_30014" w:history="1">
        <w:r w:rsidR="00527F99" w:rsidRPr="0099624B">
          <w:rPr>
            <w:rFonts w:ascii="Arial Narrow" w:eastAsiaTheme="minorEastAsia" w:hAnsi="Arial Narrow"/>
            <w:sz w:val="20"/>
            <w:szCs w:val="20"/>
          </w:rPr>
          <w:t>пунктом 14 графы 2</w:t>
        </w:r>
      </w:hyperlink>
      <w:r w:rsidR="00527F99" w:rsidRPr="0099624B">
        <w:rPr>
          <w:rFonts w:ascii="Arial Narrow" w:eastAsiaTheme="minorEastAsia" w:hAnsi="Arial Narrow"/>
          <w:sz w:val="20"/>
          <w:szCs w:val="20"/>
        </w:rPr>
        <w:t xml:space="preserve"> Перечня, исполнение денежных обязательств по которым осуществляется в случаях, установленных </w:t>
      </w:r>
      <w:hyperlink w:anchor="sub_10223" w:history="1">
        <w:r w:rsidR="00527F99" w:rsidRPr="0099624B">
          <w:rPr>
            <w:rFonts w:ascii="Arial Narrow" w:eastAsiaTheme="minorEastAsia" w:hAnsi="Arial Narrow"/>
            <w:sz w:val="20"/>
            <w:szCs w:val="20"/>
          </w:rPr>
          <w:t>абзацами третьим - седьмым пункта 22</w:t>
        </w:r>
      </w:hyperlink>
      <w:r w:rsidR="00527F99" w:rsidRPr="0099624B">
        <w:rPr>
          <w:rFonts w:ascii="Arial Narrow" w:eastAsiaTheme="minorEastAsia" w:hAnsi="Arial Narrow"/>
          <w:sz w:val="20"/>
          <w:szCs w:val="20"/>
        </w:rPr>
        <w:t xml:space="preserve"> настоящего Порядка, не позднее трех рабочих дней со дня поступления документа-основания получателю средств местного бюджета для оплаты.</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При направлении в </w:t>
      </w:r>
      <w:r w:rsidR="00D768EE">
        <w:rPr>
          <w:rFonts w:ascii="Arial Narrow" w:eastAsiaTheme="minorEastAsia" w:hAnsi="Arial Narrow"/>
          <w:sz w:val="20"/>
          <w:szCs w:val="20"/>
        </w:rPr>
        <w:t>орган Федерального казначейства</w:t>
      </w:r>
      <w:r w:rsidR="00527F99" w:rsidRPr="0099624B">
        <w:rPr>
          <w:rFonts w:ascii="Arial Narrow" w:eastAsiaTheme="minorEastAsia" w:hAnsi="Arial Narrow"/>
          <w:sz w:val="20"/>
          <w:szCs w:val="20"/>
        </w:rPr>
        <w:t xml:space="preserve"> </w:t>
      </w:r>
      <w:hyperlink w:anchor="sub_1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бюджетном обязательстве, возникшем на основании документа-основания, предусмотренного </w:t>
      </w:r>
      <w:hyperlink w:anchor="sub_30011" w:history="1">
        <w:r w:rsidR="00527F99" w:rsidRPr="0099624B">
          <w:rPr>
            <w:rFonts w:ascii="Arial Narrow" w:eastAsiaTheme="minorEastAsia" w:hAnsi="Arial Narrow"/>
            <w:sz w:val="20"/>
            <w:szCs w:val="20"/>
          </w:rPr>
          <w:t>пунктом 11 графы 2</w:t>
        </w:r>
      </w:hyperlink>
      <w:r w:rsidR="00527F99" w:rsidRPr="0099624B">
        <w:rPr>
          <w:rFonts w:ascii="Arial Narrow" w:eastAsiaTheme="minorEastAsia" w:hAnsi="Arial Narrow"/>
          <w:sz w:val="20"/>
          <w:szCs w:val="20"/>
        </w:rPr>
        <w:t xml:space="preserve"> Перечня, копия указанного документа-основания в орган Федерального казначейства  не представляется.</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9.</w:t>
      </w: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Для внесения изменений в поставленное на учет бюджетное обязательство (аннулирования неисполненной части бюджетного обязательства) формируются </w:t>
      </w:r>
      <w:hyperlink w:anchor="sub_10000" w:history="1">
        <w:r w:rsidR="00527F99" w:rsidRPr="0099624B">
          <w:rPr>
            <w:rFonts w:ascii="Arial Narrow" w:eastAsiaTheme="minorEastAsia" w:hAnsi="Arial Narrow"/>
            <w:sz w:val="20"/>
            <w:szCs w:val="20"/>
          </w:rPr>
          <w:t>Сведения</w:t>
        </w:r>
      </w:hyperlink>
      <w:r w:rsidR="00527F99" w:rsidRPr="0099624B">
        <w:rPr>
          <w:rFonts w:ascii="Arial Narrow" w:eastAsiaTheme="minorEastAsia" w:hAnsi="Arial Narrow"/>
          <w:sz w:val="20"/>
          <w:szCs w:val="20"/>
        </w:rPr>
        <w:t xml:space="preserve"> о бюджетном обязательстве в соответствии с положениями </w:t>
      </w:r>
      <w:hyperlink w:anchor="sub_1008" w:history="1">
        <w:r w:rsidR="00527F99" w:rsidRPr="0099624B">
          <w:rPr>
            <w:rFonts w:ascii="Arial Narrow" w:eastAsiaTheme="minorEastAsia" w:hAnsi="Arial Narrow"/>
            <w:sz w:val="20"/>
            <w:szCs w:val="20"/>
          </w:rPr>
          <w:t>пункта 8</w:t>
        </w:r>
      </w:hyperlink>
      <w:r w:rsidR="00527F99" w:rsidRPr="0099624B">
        <w:rPr>
          <w:rFonts w:ascii="Arial Narrow" w:eastAsiaTheme="minorEastAsia" w:hAnsi="Arial Narrow"/>
          <w:sz w:val="20"/>
          <w:szCs w:val="20"/>
        </w:rPr>
        <w:t xml:space="preserve"> настоящего Порядка с указанием учетного номера бюджетного обязательства, в которое вносится изменение.</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14" w:name="sub_10092"/>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w:t>
      </w:r>
      <w:hyperlink w:anchor="sub_30004" w:history="1">
        <w:r w:rsidR="00527F99" w:rsidRPr="0099624B">
          <w:rPr>
            <w:rFonts w:ascii="Arial Narrow" w:eastAsiaTheme="minorEastAsia" w:hAnsi="Arial Narrow"/>
            <w:sz w:val="20"/>
            <w:szCs w:val="20"/>
          </w:rPr>
          <w:t>пунктами 4</w:t>
        </w:r>
      </w:hyperlink>
      <w:r w:rsidR="00527F99" w:rsidRPr="0099624B">
        <w:rPr>
          <w:rFonts w:ascii="Arial Narrow" w:eastAsiaTheme="minorEastAsia" w:hAnsi="Arial Narrow"/>
          <w:sz w:val="20"/>
          <w:szCs w:val="20"/>
        </w:rPr>
        <w:t xml:space="preserve"> (сведения о которых подлежат включению в реестр контрактов), </w:t>
      </w:r>
      <w:hyperlink w:anchor="sub_30006" w:history="1">
        <w:r w:rsidR="00527F99" w:rsidRPr="0099624B">
          <w:rPr>
            <w:rFonts w:ascii="Arial Narrow" w:eastAsiaTheme="minorEastAsia" w:hAnsi="Arial Narrow"/>
            <w:sz w:val="20"/>
            <w:szCs w:val="20"/>
          </w:rPr>
          <w:t>6</w:t>
        </w:r>
      </w:hyperlink>
      <w:r w:rsidR="00527F99" w:rsidRPr="0099624B">
        <w:rPr>
          <w:rFonts w:ascii="Arial Narrow" w:eastAsiaTheme="minorEastAsia" w:hAnsi="Arial Narrow"/>
          <w:sz w:val="20"/>
          <w:szCs w:val="20"/>
        </w:rPr>
        <w:t xml:space="preserve">, </w:t>
      </w:r>
      <w:hyperlink w:anchor="sub_30008" w:history="1">
        <w:r w:rsidR="00527F99" w:rsidRPr="0099624B">
          <w:rPr>
            <w:rFonts w:ascii="Arial Narrow" w:eastAsiaTheme="minorEastAsia" w:hAnsi="Arial Narrow"/>
            <w:sz w:val="20"/>
            <w:szCs w:val="20"/>
          </w:rPr>
          <w:t>8</w:t>
        </w:r>
      </w:hyperlink>
      <w:r w:rsidR="00527F99" w:rsidRPr="0099624B">
        <w:rPr>
          <w:rFonts w:ascii="Arial Narrow" w:eastAsiaTheme="minorEastAsia" w:hAnsi="Arial Narrow"/>
          <w:sz w:val="20"/>
          <w:szCs w:val="20"/>
        </w:rPr>
        <w:t xml:space="preserve"> и </w:t>
      </w:r>
      <w:hyperlink w:anchor="sub_30009" w:history="1">
        <w:r w:rsidR="00527F99" w:rsidRPr="0099624B">
          <w:rPr>
            <w:rFonts w:ascii="Arial Narrow" w:eastAsiaTheme="minorEastAsia" w:hAnsi="Arial Narrow"/>
            <w:sz w:val="20"/>
            <w:szCs w:val="20"/>
          </w:rPr>
          <w:t>9</w:t>
        </w:r>
      </w:hyperlink>
      <w:r w:rsidR="00527F99" w:rsidRPr="0099624B">
        <w:rPr>
          <w:rFonts w:ascii="Arial Narrow" w:eastAsiaTheme="minorEastAsia" w:hAnsi="Arial Narrow"/>
          <w:sz w:val="20"/>
          <w:szCs w:val="20"/>
        </w:rPr>
        <w:t xml:space="preserve"> Перечня, </w:t>
      </w:r>
      <w:hyperlink w:anchor="sub_10000" w:history="1">
        <w:r w:rsidR="00527F99" w:rsidRPr="0099624B">
          <w:rPr>
            <w:rFonts w:ascii="Arial Narrow" w:eastAsiaTheme="minorEastAsia" w:hAnsi="Arial Narrow"/>
            <w:sz w:val="20"/>
            <w:szCs w:val="20"/>
          </w:rPr>
          <w:t>Сведения</w:t>
        </w:r>
      </w:hyperlink>
      <w:r w:rsidR="00527F99" w:rsidRPr="0099624B">
        <w:rPr>
          <w:rFonts w:ascii="Arial Narrow" w:eastAsiaTheme="minorEastAsia" w:hAnsi="Arial Narrow"/>
          <w:sz w:val="20"/>
          <w:szCs w:val="20"/>
        </w:rPr>
        <w:t xml:space="preserve"> о бюджетном обязательстве формируются на основании документов-оснований, предусмотренных </w:t>
      </w:r>
      <w:hyperlink w:anchor="sub_300032" w:history="1">
        <w:r w:rsidR="00527F99" w:rsidRPr="0099624B">
          <w:rPr>
            <w:rFonts w:ascii="Arial Narrow" w:eastAsiaTheme="minorEastAsia" w:hAnsi="Arial Narrow"/>
            <w:sz w:val="20"/>
            <w:szCs w:val="20"/>
          </w:rPr>
          <w:t>пунктами 3.2</w:t>
        </w:r>
      </w:hyperlink>
      <w:r w:rsidR="00527F99" w:rsidRPr="0099624B">
        <w:rPr>
          <w:rFonts w:ascii="Arial Narrow" w:eastAsiaTheme="minorEastAsia" w:hAnsi="Arial Narrow"/>
          <w:sz w:val="20"/>
          <w:szCs w:val="20"/>
        </w:rPr>
        <w:t xml:space="preserve">, </w:t>
      </w:r>
      <w:hyperlink w:anchor="sub_300061" w:history="1">
        <w:r w:rsidR="00527F99" w:rsidRPr="0099624B">
          <w:rPr>
            <w:rFonts w:ascii="Arial Narrow" w:eastAsiaTheme="minorEastAsia" w:hAnsi="Arial Narrow"/>
            <w:sz w:val="20"/>
            <w:szCs w:val="20"/>
          </w:rPr>
          <w:t>6.1</w:t>
        </w:r>
      </w:hyperlink>
      <w:r w:rsidR="00527F99" w:rsidRPr="0099624B">
        <w:rPr>
          <w:rFonts w:ascii="Arial Narrow" w:eastAsiaTheme="minorEastAsia" w:hAnsi="Arial Narrow"/>
          <w:sz w:val="20"/>
          <w:szCs w:val="20"/>
        </w:rPr>
        <w:t xml:space="preserve">, </w:t>
      </w:r>
      <w:hyperlink w:anchor="sub_300081" w:history="1">
        <w:r w:rsidR="00527F99" w:rsidRPr="0099624B">
          <w:rPr>
            <w:rFonts w:ascii="Arial Narrow" w:eastAsiaTheme="minorEastAsia" w:hAnsi="Arial Narrow"/>
            <w:sz w:val="20"/>
            <w:szCs w:val="20"/>
          </w:rPr>
          <w:t>8.1</w:t>
        </w:r>
      </w:hyperlink>
      <w:r w:rsidR="00527F99" w:rsidRPr="0099624B">
        <w:rPr>
          <w:rFonts w:ascii="Arial Narrow" w:eastAsiaTheme="minorEastAsia" w:hAnsi="Arial Narrow"/>
          <w:sz w:val="20"/>
          <w:szCs w:val="20"/>
        </w:rPr>
        <w:t xml:space="preserve"> и </w:t>
      </w:r>
      <w:hyperlink w:anchor="sub_300091" w:history="1">
        <w:r w:rsidR="00527F99" w:rsidRPr="0099624B">
          <w:rPr>
            <w:rFonts w:ascii="Arial Narrow" w:eastAsiaTheme="minorEastAsia" w:hAnsi="Arial Narrow"/>
            <w:sz w:val="20"/>
            <w:szCs w:val="20"/>
          </w:rPr>
          <w:t>9.1 графы 2</w:t>
        </w:r>
      </w:hyperlink>
      <w:r w:rsidR="00527F99" w:rsidRPr="0099624B">
        <w:rPr>
          <w:rFonts w:ascii="Arial Narrow" w:eastAsiaTheme="minorEastAsia" w:hAnsi="Arial Narrow"/>
          <w:sz w:val="20"/>
          <w:szCs w:val="20"/>
        </w:rPr>
        <w:t xml:space="preserve"> Перечня, до внесения изменений в поставленное на учет бюджетное обязательство</w:t>
      </w:r>
      <w:proofErr w:type="gramEnd"/>
      <w:r w:rsidR="00527F99" w:rsidRPr="0099624B">
        <w:rPr>
          <w:rFonts w:ascii="Arial Narrow" w:eastAsiaTheme="minorEastAsia" w:hAnsi="Arial Narrow"/>
          <w:sz w:val="20"/>
          <w:szCs w:val="20"/>
        </w:rPr>
        <w:t xml:space="preserve"> для осуществления проверки, предусмотренной:</w:t>
      </w:r>
    </w:p>
    <w:bookmarkEnd w:id="14"/>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hyperlink w:anchor="sub_10114" w:history="1">
        <w:r w:rsidR="00527F99" w:rsidRPr="0099624B">
          <w:rPr>
            <w:rFonts w:ascii="Arial Narrow" w:eastAsiaTheme="minorEastAsia" w:hAnsi="Arial Narrow"/>
            <w:sz w:val="20"/>
            <w:szCs w:val="20"/>
          </w:rPr>
          <w:t>абзацами четвертым</w:t>
        </w:r>
      </w:hyperlink>
      <w:r w:rsidR="00527F99" w:rsidRPr="0099624B">
        <w:rPr>
          <w:rFonts w:ascii="Arial Narrow" w:eastAsiaTheme="minorEastAsia" w:hAnsi="Arial Narrow"/>
          <w:sz w:val="20"/>
          <w:szCs w:val="20"/>
        </w:rPr>
        <w:t xml:space="preserve"> и </w:t>
      </w:r>
      <w:hyperlink w:anchor="sub_10115" w:history="1">
        <w:r w:rsidR="00527F99" w:rsidRPr="0099624B">
          <w:rPr>
            <w:rFonts w:ascii="Arial Narrow" w:eastAsiaTheme="minorEastAsia" w:hAnsi="Arial Narrow"/>
            <w:sz w:val="20"/>
            <w:szCs w:val="20"/>
          </w:rPr>
          <w:t>пятым пункта 11</w:t>
        </w:r>
      </w:hyperlink>
      <w:r w:rsidR="00527F99" w:rsidRPr="0099624B">
        <w:rPr>
          <w:rFonts w:ascii="Arial Narrow" w:eastAsiaTheme="minorEastAsia" w:hAnsi="Arial Narrow"/>
          <w:sz w:val="20"/>
          <w:szCs w:val="20"/>
        </w:rPr>
        <w:t xml:space="preserve">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w:t>
      </w:r>
      <w:hyperlink r:id="rId45" w:history="1">
        <w:r w:rsidR="00527F99" w:rsidRPr="0099624B">
          <w:rPr>
            <w:rFonts w:ascii="Arial Narrow" w:eastAsiaTheme="minorEastAsia" w:hAnsi="Arial Narrow"/>
            <w:sz w:val="20"/>
            <w:szCs w:val="20"/>
          </w:rPr>
          <w:t>бюджетной классификации</w:t>
        </w:r>
      </w:hyperlink>
      <w:r w:rsidR="00527F99" w:rsidRPr="0099624B">
        <w:rPr>
          <w:rFonts w:ascii="Arial Narrow" w:eastAsiaTheme="minorEastAsia" w:hAnsi="Arial Narrow"/>
          <w:sz w:val="20"/>
          <w:szCs w:val="20"/>
        </w:rPr>
        <w:t>;</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hAnsi="Arial Narrow"/>
          <w:sz w:val="20"/>
          <w:szCs w:val="20"/>
        </w:rPr>
        <w:tab/>
      </w:r>
      <w:hyperlink w:anchor="sub_101110" w:history="1">
        <w:r w:rsidR="00527F99" w:rsidRPr="0099624B">
          <w:rPr>
            <w:rFonts w:ascii="Arial Narrow" w:eastAsiaTheme="minorEastAsia" w:hAnsi="Arial Narrow"/>
            <w:sz w:val="20"/>
            <w:szCs w:val="20"/>
          </w:rPr>
          <w:t>абзацем десятым пункта 11</w:t>
        </w:r>
      </w:hyperlink>
      <w:r w:rsidR="00527F99" w:rsidRPr="0099624B">
        <w:rPr>
          <w:rFonts w:ascii="Arial Narrow" w:eastAsiaTheme="minorEastAsia" w:hAnsi="Arial Narrow"/>
          <w:sz w:val="20"/>
          <w:szCs w:val="20"/>
        </w:rPr>
        <w:t xml:space="preserve">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w:t>
      </w:r>
      <w:hyperlink r:id="rId46" w:history="1">
        <w:r w:rsidR="00527F99" w:rsidRPr="0099624B">
          <w:rPr>
            <w:rFonts w:ascii="Arial Narrow" w:eastAsiaTheme="minorEastAsia" w:hAnsi="Arial Narrow"/>
            <w:sz w:val="20"/>
            <w:szCs w:val="20"/>
          </w:rPr>
          <w:t>бюджетной классификации</w:t>
        </w:r>
      </w:hyperlink>
      <w:r w:rsidR="00527F99" w:rsidRPr="0099624B">
        <w:rPr>
          <w:rFonts w:ascii="Arial Narrow" w:eastAsiaTheme="minorEastAsia" w:hAnsi="Arial Narrow"/>
          <w:sz w:val="20"/>
          <w:szCs w:val="20"/>
        </w:rPr>
        <w:t>.</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В случае внесения изменений в поставленное на учет бюджетное обязательство без внесения изменений в документ-основание</w:t>
      </w:r>
      <w:proofErr w:type="gramEnd"/>
      <w:r w:rsidR="00527F99" w:rsidRPr="0099624B">
        <w:rPr>
          <w:rFonts w:ascii="Arial Narrow" w:eastAsiaTheme="minorEastAsia" w:hAnsi="Arial Narrow"/>
          <w:sz w:val="20"/>
          <w:szCs w:val="20"/>
        </w:rPr>
        <w:t xml:space="preserve">, предусмотренный </w:t>
      </w:r>
      <w:hyperlink w:anchor="sub_30004" w:history="1">
        <w:r w:rsidR="00527F99" w:rsidRPr="0099624B">
          <w:rPr>
            <w:rFonts w:ascii="Arial Narrow" w:eastAsiaTheme="minorEastAsia" w:hAnsi="Arial Narrow"/>
            <w:sz w:val="20"/>
            <w:szCs w:val="20"/>
          </w:rPr>
          <w:t>пунктами 4</w:t>
        </w:r>
      </w:hyperlink>
      <w:r w:rsidR="00527F99" w:rsidRPr="0099624B">
        <w:rPr>
          <w:rFonts w:ascii="Arial Narrow" w:eastAsiaTheme="minorEastAsia" w:hAnsi="Arial Narrow"/>
          <w:sz w:val="20"/>
          <w:szCs w:val="20"/>
        </w:rPr>
        <w:t xml:space="preserve"> и </w:t>
      </w:r>
      <w:hyperlink w:anchor="sub_30005" w:history="1">
        <w:r w:rsidR="00527F99" w:rsidRPr="0099624B">
          <w:rPr>
            <w:rFonts w:ascii="Arial Narrow" w:eastAsiaTheme="minorEastAsia" w:hAnsi="Arial Narrow"/>
            <w:sz w:val="20"/>
            <w:szCs w:val="20"/>
          </w:rPr>
          <w:t>5 графы 2</w:t>
        </w:r>
      </w:hyperlink>
      <w:r w:rsidR="00527F99" w:rsidRPr="0099624B">
        <w:rPr>
          <w:rFonts w:ascii="Arial Narrow" w:eastAsiaTheme="minorEastAsia" w:hAnsi="Arial Narrow"/>
          <w:sz w:val="20"/>
          <w:szCs w:val="20"/>
        </w:rPr>
        <w:t xml:space="preserve"> Перечня,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При формировании </w:t>
      </w:r>
      <w:hyperlink w:anchor="sub_1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бюджетном обязательстве получателем средств местного бюджета в соответствии с </w:t>
      </w:r>
      <w:hyperlink w:anchor="sub_10092" w:history="1">
        <w:r w:rsidR="00527F99" w:rsidRPr="0099624B">
          <w:rPr>
            <w:rFonts w:ascii="Arial Narrow" w:eastAsiaTheme="minorEastAsia" w:hAnsi="Arial Narrow"/>
            <w:sz w:val="20"/>
            <w:szCs w:val="20"/>
          </w:rPr>
          <w:t>абзацем вторым</w:t>
        </w:r>
      </w:hyperlink>
      <w:r w:rsidR="00527F99" w:rsidRPr="0099624B">
        <w:rPr>
          <w:rFonts w:ascii="Arial Narrow" w:eastAsiaTheme="minorEastAsia" w:hAnsi="Arial Narrow"/>
          <w:sz w:val="20"/>
          <w:szCs w:val="20"/>
        </w:rPr>
        <w:t xml:space="preserve"> настоящего пункта </w:t>
      </w:r>
      <w:r w:rsidR="00D768EE">
        <w:rPr>
          <w:rFonts w:ascii="Arial Narrow" w:eastAsiaTheme="minorEastAsia" w:hAnsi="Arial Narrow"/>
          <w:sz w:val="20"/>
          <w:szCs w:val="20"/>
        </w:rPr>
        <w:t>орган Федерального казначейства</w:t>
      </w:r>
      <w:r w:rsidR="00527F99" w:rsidRPr="0099624B">
        <w:rPr>
          <w:rFonts w:ascii="Arial Narrow" w:eastAsiaTheme="minorEastAsia" w:hAnsi="Arial Narrow"/>
          <w:sz w:val="20"/>
          <w:szCs w:val="20"/>
        </w:rPr>
        <w:t xml:space="preserve"> дополнительно осуществляет проверку, предусмотренную </w:t>
      </w:r>
      <w:hyperlink w:anchor="sub_10112" w:history="1">
        <w:r w:rsidR="00527F99" w:rsidRPr="0099624B">
          <w:rPr>
            <w:rFonts w:ascii="Arial Narrow" w:eastAsiaTheme="minorEastAsia" w:hAnsi="Arial Narrow"/>
            <w:sz w:val="20"/>
            <w:szCs w:val="20"/>
          </w:rPr>
          <w:t>абзацами вторым</w:t>
        </w:r>
      </w:hyperlink>
      <w:r w:rsidR="00527F99" w:rsidRPr="0099624B">
        <w:rPr>
          <w:rFonts w:ascii="Arial Narrow" w:eastAsiaTheme="minorEastAsia" w:hAnsi="Arial Narrow"/>
          <w:sz w:val="20"/>
          <w:szCs w:val="20"/>
        </w:rPr>
        <w:t xml:space="preserve">, </w:t>
      </w:r>
      <w:hyperlink w:anchor="sub_10113" w:history="1">
        <w:r w:rsidR="00527F99" w:rsidRPr="0099624B">
          <w:rPr>
            <w:rFonts w:ascii="Arial Narrow" w:eastAsiaTheme="minorEastAsia" w:hAnsi="Arial Narrow"/>
            <w:sz w:val="20"/>
            <w:szCs w:val="20"/>
          </w:rPr>
          <w:t>третьим</w:t>
        </w:r>
      </w:hyperlink>
      <w:r w:rsidR="00527F99" w:rsidRPr="0099624B">
        <w:rPr>
          <w:rFonts w:ascii="Arial Narrow" w:eastAsiaTheme="minorEastAsia" w:hAnsi="Arial Narrow"/>
          <w:sz w:val="20"/>
          <w:szCs w:val="20"/>
        </w:rPr>
        <w:t xml:space="preserve"> и </w:t>
      </w:r>
      <w:hyperlink w:anchor="sub_10116" w:history="1">
        <w:r w:rsidR="00527F99" w:rsidRPr="0099624B">
          <w:rPr>
            <w:rFonts w:ascii="Arial Narrow" w:eastAsiaTheme="minorEastAsia" w:hAnsi="Arial Narrow"/>
            <w:sz w:val="20"/>
            <w:szCs w:val="20"/>
          </w:rPr>
          <w:t>шестым пункта 11</w:t>
        </w:r>
      </w:hyperlink>
      <w:r w:rsidR="00527F99" w:rsidRPr="0099624B">
        <w:rPr>
          <w:rFonts w:ascii="Arial Narrow" w:eastAsiaTheme="minorEastAsia" w:hAnsi="Arial Narrow"/>
          <w:sz w:val="20"/>
          <w:szCs w:val="20"/>
        </w:rPr>
        <w:t xml:space="preserve"> настоящего Порядка.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15" w:name="sub_1010"/>
      <w:r>
        <w:rPr>
          <w:rFonts w:ascii="Arial Narrow" w:eastAsiaTheme="minorEastAsia" w:hAnsi="Arial Narrow"/>
          <w:sz w:val="20"/>
          <w:szCs w:val="20"/>
        </w:rPr>
        <w:t>10.</w:t>
      </w:r>
      <w:r>
        <w:rPr>
          <w:rFonts w:ascii="Arial Narrow" w:eastAsiaTheme="minorEastAsia" w:hAnsi="Arial Narrow"/>
          <w:sz w:val="20"/>
          <w:szCs w:val="20"/>
        </w:rPr>
        <w:tab/>
      </w:r>
      <w:r w:rsidR="00527F99" w:rsidRPr="0099624B">
        <w:rPr>
          <w:rFonts w:ascii="Arial Narrow" w:eastAsiaTheme="minorEastAsia" w:hAnsi="Arial Narrow"/>
          <w:sz w:val="20"/>
          <w:szCs w:val="20"/>
        </w:rPr>
        <w:t>В случае внесения изменений в бюджетное обязательство без внесения изменений в документ-основание, а также в связи с внесением изменений в документ</w:t>
      </w:r>
      <w:r w:rsidR="00F570A9">
        <w:rPr>
          <w:rFonts w:ascii="Arial Narrow" w:eastAsiaTheme="minorEastAsia" w:hAnsi="Arial Narrow"/>
          <w:sz w:val="20"/>
          <w:szCs w:val="20"/>
        </w:rPr>
        <w:t xml:space="preserve"> </w:t>
      </w:r>
      <w:r w:rsidR="00527F99" w:rsidRPr="0099624B">
        <w:rPr>
          <w:rFonts w:ascii="Arial Narrow" w:eastAsiaTheme="minorEastAsia" w:hAnsi="Arial Narrow"/>
          <w:sz w:val="20"/>
          <w:szCs w:val="20"/>
        </w:rPr>
        <w:t>-</w:t>
      </w:r>
      <w:r w:rsidR="00F570A9">
        <w:rPr>
          <w:rFonts w:ascii="Arial Narrow" w:eastAsiaTheme="minorEastAsia" w:hAnsi="Arial Narrow"/>
          <w:sz w:val="20"/>
          <w:szCs w:val="20"/>
        </w:rPr>
        <w:t xml:space="preserve"> </w:t>
      </w:r>
      <w:r w:rsidR="00527F99" w:rsidRPr="0099624B">
        <w:rPr>
          <w:rFonts w:ascii="Arial Narrow" w:eastAsiaTheme="minorEastAsia" w:hAnsi="Arial Narrow"/>
          <w:sz w:val="20"/>
          <w:szCs w:val="20"/>
        </w:rPr>
        <w:t>основание, содержащийся в информационных системах, указанный документ-основание в Федеральное казначейство повторно не представляется.</w:t>
      </w:r>
    </w:p>
    <w:bookmarkEnd w:id="15"/>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В случае внесения изменений в бюджетное обязательство в связи с внесением изменений в документ-основание</w:t>
      </w:r>
      <w:proofErr w:type="gramEnd"/>
      <w:r w:rsidR="00527F99" w:rsidRPr="0099624B">
        <w:rPr>
          <w:rFonts w:ascii="Arial Narrow" w:eastAsiaTheme="minorEastAsia" w:hAnsi="Arial Narrow"/>
          <w:sz w:val="20"/>
          <w:szCs w:val="20"/>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 Федерального казначейства одновременно с формированием </w:t>
      </w:r>
      <w:hyperlink w:anchor="sub_1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бюджетном обязательстве.</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11.</w:t>
      </w: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При постановке на учет бюджетных обязательств (внесении в них изменений) в соответствии со </w:t>
      </w:r>
      <w:hyperlink w:anchor="sub_10000" w:history="1">
        <w:r w:rsidR="00527F99" w:rsidRPr="0099624B">
          <w:rPr>
            <w:rFonts w:ascii="Arial Narrow" w:eastAsiaTheme="minorEastAsia" w:hAnsi="Arial Narrow"/>
            <w:sz w:val="20"/>
            <w:szCs w:val="20"/>
          </w:rPr>
          <w:t>Сведениями</w:t>
        </w:r>
      </w:hyperlink>
      <w:r w:rsidR="00527F99" w:rsidRPr="0099624B">
        <w:rPr>
          <w:rFonts w:ascii="Arial Narrow" w:eastAsiaTheme="minorEastAsia" w:hAnsi="Arial Narrow"/>
          <w:sz w:val="20"/>
          <w:szCs w:val="20"/>
        </w:rPr>
        <w:t xml:space="preserve"> о бюджетном обязательстве, сформированными получателем средств местного бюджета, орган Федерального казначейства осуществляет их проверку по следующим направлениям:</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16" w:name="sub_10112"/>
      <w:proofErr w:type="gramStart"/>
      <w:r w:rsidRPr="0099624B">
        <w:rPr>
          <w:rFonts w:ascii="Arial Narrow" w:eastAsiaTheme="minorEastAsia" w:hAnsi="Arial Narrow"/>
          <w:sz w:val="20"/>
          <w:szCs w:val="20"/>
        </w:rPr>
        <w:t xml:space="preserve">- соответствие информации о бюджетном обязательстве, указанной в </w:t>
      </w:r>
      <w:hyperlink w:anchor="sub_10000" w:history="1">
        <w:r w:rsidRPr="0099624B">
          <w:rPr>
            <w:rFonts w:ascii="Arial Narrow" w:eastAsiaTheme="minorEastAsia" w:hAnsi="Arial Narrow"/>
            <w:sz w:val="20"/>
            <w:szCs w:val="20"/>
          </w:rPr>
          <w:t>Сведениях</w:t>
        </w:r>
      </w:hyperlink>
      <w:r w:rsidRPr="0099624B">
        <w:rPr>
          <w:rFonts w:ascii="Arial Narrow" w:eastAsiaTheme="minorEastAsia" w:hAnsi="Arial Narrow"/>
          <w:sz w:val="20"/>
          <w:szCs w:val="20"/>
        </w:rPr>
        <w:t xml:space="preserve"> о бюджетном обязательстве, документам-основаниям, подлежащим представлению получателями средств местного бюджета в орга</w:t>
      </w:r>
      <w:r w:rsidR="002D26B3">
        <w:rPr>
          <w:rFonts w:ascii="Arial Narrow" w:eastAsiaTheme="minorEastAsia" w:hAnsi="Arial Narrow"/>
          <w:sz w:val="20"/>
          <w:szCs w:val="20"/>
        </w:rPr>
        <w:t xml:space="preserve">ны Федерального казначейства </w:t>
      </w:r>
      <w:r w:rsidRPr="0099624B">
        <w:rPr>
          <w:rFonts w:ascii="Arial Narrow" w:eastAsiaTheme="minorEastAsia" w:hAnsi="Arial Narrow"/>
          <w:sz w:val="20"/>
          <w:szCs w:val="20"/>
        </w:rPr>
        <w:t>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w:t>
      </w:r>
      <w:r w:rsidR="00976464">
        <w:rPr>
          <w:rFonts w:ascii="Arial Narrow" w:eastAsiaTheme="minorEastAsia" w:hAnsi="Arial Narrow"/>
          <w:sz w:val="20"/>
          <w:szCs w:val="20"/>
        </w:rPr>
        <w:t xml:space="preserve"> </w:t>
      </w:r>
      <w:r w:rsidRPr="0099624B">
        <w:rPr>
          <w:rFonts w:ascii="Arial Narrow" w:eastAsiaTheme="minorEastAsia" w:hAnsi="Arial Narrow"/>
          <w:sz w:val="20"/>
          <w:szCs w:val="20"/>
        </w:rPr>
        <w:t>(за исключением Сведений о бюджетном обязательстве, содержащих сведения, составляющие государственную тайну);</w:t>
      </w:r>
      <w:proofErr w:type="gramEnd"/>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17" w:name="sub_10113"/>
      <w:bookmarkEnd w:id="16"/>
      <w:r w:rsidRPr="0099624B">
        <w:rPr>
          <w:rFonts w:ascii="Arial Narrow" w:eastAsiaTheme="minorEastAsia" w:hAnsi="Arial Narrow"/>
          <w:sz w:val="20"/>
          <w:szCs w:val="20"/>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sub_10000" w:history="1">
        <w:r w:rsidRPr="0099624B">
          <w:rPr>
            <w:rFonts w:ascii="Arial Narrow" w:eastAsiaTheme="minorEastAsia" w:hAnsi="Arial Narrow"/>
            <w:sz w:val="20"/>
            <w:szCs w:val="20"/>
          </w:rPr>
          <w:t>приложением № 1</w:t>
        </w:r>
      </w:hyperlink>
      <w:r w:rsidRPr="0099624B">
        <w:rPr>
          <w:rFonts w:ascii="Arial Narrow" w:eastAsiaTheme="minorEastAsia" w:hAnsi="Arial Narrow"/>
          <w:sz w:val="20"/>
          <w:szCs w:val="20"/>
        </w:rPr>
        <w:t xml:space="preserve"> к настоящему Порядку;</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18" w:name="sub_10114"/>
      <w:bookmarkEnd w:id="17"/>
      <w:r w:rsidRPr="0099624B">
        <w:rPr>
          <w:rFonts w:ascii="Arial Narrow" w:eastAsiaTheme="minorEastAsia" w:hAnsi="Arial Narrow"/>
          <w:sz w:val="20"/>
          <w:szCs w:val="20"/>
        </w:rPr>
        <w:t xml:space="preserve">- </w:t>
      </w:r>
      <w:proofErr w:type="spellStart"/>
      <w:r w:rsidRPr="0099624B">
        <w:rPr>
          <w:rFonts w:ascii="Arial Narrow" w:eastAsiaTheme="minorEastAsia" w:hAnsi="Arial Narrow"/>
          <w:sz w:val="20"/>
          <w:szCs w:val="20"/>
        </w:rPr>
        <w:t>непревышение</w:t>
      </w:r>
      <w:proofErr w:type="spellEnd"/>
      <w:r w:rsidRPr="0099624B">
        <w:rPr>
          <w:rFonts w:ascii="Arial Narrow" w:eastAsiaTheme="minorEastAsia" w:hAnsi="Arial Narrow"/>
          <w:sz w:val="20"/>
          <w:szCs w:val="20"/>
        </w:rPr>
        <w:t xml:space="preserve"> суммы бюджетного обязательства по соответствующим кодам </w:t>
      </w:r>
      <w:hyperlink r:id="rId47" w:history="1">
        <w:r w:rsidRPr="0099624B">
          <w:rPr>
            <w:rFonts w:ascii="Arial Narrow" w:eastAsiaTheme="minorEastAsia" w:hAnsi="Arial Narrow"/>
            <w:sz w:val="20"/>
            <w:szCs w:val="20"/>
          </w:rPr>
          <w:t>классификации</w:t>
        </w:r>
      </w:hyperlink>
      <w:r w:rsidRPr="0099624B">
        <w:rPr>
          <w:rFonts w:ascii="Arial Narrow" w:eastAsiaTheme="minorEastAsia" w:hAnsi="Arial Narrow"/>
          <w:sz w:val="20"/>
          <w:szCs w:val="20"/>
        </w:rPr>
        <w:t xml:space="preserve">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19" w:name="sub_10115"/>
      <w:bookmarkEnd w:id="18"/>
      <w:r w:rsidRPr="0099624B">
        <w:rPr>
          <w:rFonts w:ascii="Arial Narrow" w:eastAsiaTheme="minorEastAsia" w:hAnsi="Arial Narrow"/>
          <w:sz w:val="20"/>
          <w:szCs w:val="20"/>
        </w:rPr>
        <w:t xml:space="preserve">- </w:t>
      </w:r>
      <w:proofErr w:type="spellStart"/>
      <w:r w:rsidRPr="0099624B">
        <w:rPr>
          <w:rFonts w:ascii="Arial Narrow" w:eastAsiaTheme="minorEastAsia" w:hAnsi="Arial Narrow"/>
          <w:sz w:val="20"/>
          <w:szCs w:val="20"/>
        </w:rPr>
        <w:t>непревышение</w:t>
      </w:r>
      <w:proofErr w:type="spellEnd"/>
      <w:r w:rsidRPr="0099624B">
        <w:rPr>
          <w:rFonts w:ascii="Arial Narrow" w:eastAsiaTheme="minorEastAsia" w:hAnsi="Arial Narrow"/>
          <w:sz w:val="20"/>
          <w:szCs w:val="20"/>
        </w:rPr>
        <w:t xml:space="preserve"> суммы бюджетного обязательства, пересчитанной органом Федерального казначейства в валюту Российской Федерации в соответствии с </w:t>
      </w:r>
      <w:hyperlink w:anchor="sub_1015" w:history="1">
        <w:r w:rsidR="00D768EE">
          <w:rPr>
            <w:rFonts w:ascii="Arial Narrow" w:eastAsiaTheme="minorEastAsia" w:hAnsi="Arial Narrow"/>
            <w:sz w:val="20"/>
            <w:szCs w:val="20"/>
          </w:rPr>
          <w:t xml:space="preserve">пунктом </w:t>
        </w:r>
        <w:r w:rsidRPr="0099624B">
          <w:rPr>
            <w:rFonts w:ascii="Arial Narrow" w:eastAsiaTheme="minorEastAsia" w:hAnsi="Arial Narrow"/>
            <w:sz w:val="20"/>
            <w:szCs w:val="20"/>
          </w:rPr>
          <w:t>15</w:t>
        </w:r>
      </w:hyperlink>
      <w:r w:rsidRPr="0099624B">
        <w:rPr>
          <w:rFonts w:ascii="Arial Narrow" w:eastAsiaTheme="minorEastAsia" w:hAnsi="Arial Narrow"/>
          <w:sz w:val="20"/>
          <w:szCs w:val="20"/>
        </w:rPr>
        <w:t xml:space="preserve"> настоящего Порядка, над суммой неиспользованных лимитов бюджетных обязатель</w:t>
      </w:r>
      <w:proofErr w:type="gramStart"/>
      <w:r w:rsidRPr="0099624B">
        <w:rPr>
          <w:rFonts w:ascii="Arial Narrow" w:eastAsiaTheme="minorEastAsia" w:hAnsi="Arial Narrow"/>
          <w:sz w:val="20"/>
          <w:szCs w:val="20"/>
        </w:rPr>
        <w:t>ств в сл</w:t>
      </w:r>
      <w:proofErr w:type="gramEnd"/>
      <w:r w:rsidRPr="0099624B">
        <w:rPr>
          <w:rFonts w:ascii="Arial Narrow" w:eastAsiaTheme="minorEastAsia" w:hAnsi="Arial Narrow"/>
          <w:sz w:val="20"/>
          <w:szCs w:val="20"/>
        </w:rPr>
        <w:t>учае постановки на учет принятого бюджетного обязательства в иностранной валюте;</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20" w:name="sub_10116"/>
      <w:bookmarkEnd w:id="19"/>
      <w:r w:rsidRPr="0099624B">
        <w:rPr>
          <w:rFonts w:ascii="Arial Narrow" w:eastAsiaTheme="minorEastAsia" w:hAnsi="Arial Narrow"/>
          <w:sz w:val="20"/>
          <w:szCs w:val="20"/>
        </w:rPr>
        <w:t xml:space="preserve">- соответствие предмета бюджетного обязательства, указанного в </w:t>
      </w:r>
      <w:hyperlink w:anchor="sub_10000" w:history="1">
        <w:r w:rsidRPr="0099624B">
          <w:rPr>
            <w:rFonts w:ascii="Arial Narrow" w:eastAsiaTheme="minorEastAsia" w:hAnsi="Arial Narrow"/>
            <w:sz w:val="20"/>
            <w:szCs w:val="20"/>
          </w:rPr>
          <w:t>Сведениях</w:t>
        </w:r>
      </w:hyperlink>
      <w:r w:rsidRPr="0099624B">
        <w:rPr>
          <w:rFonts w:ascii="Arial Narrow" w:eastAsiaTheme="minorEastAsia" w:hAnsi="Arial Narrow"/>
          <w:sz w:val="20"/>
          <w:szCs w:val="20"/>
        </w:rPr>
        <w:t xml:space="preserve"> о бюджетном обязательстве, документе-основании, коду вида (кодам видов) расходов </w:t>
      </w:r>
      <w:hyperlink r:id="rId48" w:history="1">
        <w:r w:rsidRPr="0099624B">
          <w:rPr>
            <w:rFonts w:ascii="Arial Narrow" w:eastAsiaTheme="minorEastAsia" w:hAnsi="Arial Narrow"/>
            <w:sz w:val="20"/>
            <w:szCs w:val="20"/>
          </w:rPr>
          <w:t>классификации</w:t>
        </w:r>
      </w:hyperlink>
      <w:r w:rsidRPr="0099624B">
        <w:rPr>
          <w:rFonts w:ascii="Arial Narrow" w:eastAsiaTheme="minorEastAsia" w:hAnsi="Arial Narrow"/>
          <w:sz w:val="20"/>
          <w:szCs w:val="20"/>
        </w:rPr>
        <w:t xml:space="preserve"> расходов местного бюджета, указанному в Сведениях о бюджетном обязательстве, документе-основании.</w:t>
      </w:r>
    </w:p>
    <w:bookmarkEnd w:id="20"/>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В случае формирования </w:t>
      </w:r>
      <w:hyperlink w:anchor="sub_1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бюджетном обязательстве орган</w:t>
      </w:r>
      <w:r w:rsidR="002D26B3">
        <w:rPr>
          <w:rFonts w:ascii="Arial Narrow" w:eastAsiaTheme="minorEastAsia" w:hAnsi="Arial Narrow"/>
          <w:sz w:val="20"/>
          <w:szCs w:val="20"/>
        </w:rPr>
        <w:t xml:space="preserve">ом Федерального казначейства </w:t>
      </w:r>
      <w:r w:rsidR="00527F99" w:rsidRPr="0099624B">
        <w:rPr>
          <w:rFonts w:ascii="Arial Narrow" w:eastAsiaTheme="minorEastAsia" w:hAnsi="Arial Narrow"/>
          <w:sz w:val="20"/>
          <w:szCs w:val="20"/>
        </w:rPr>
        <w:t xml:space="preserve">при постановке на учет бюджетного обязательства (внесении в него изменений), осуществляется проверка, предусмотренная </w:t>
      </w:r>
      <w:hyperlink w:anchor="sub_10114" w:history="1">
        <w:r w:rsidR="00527F99" w:rsidRPr="0099624B">
          <w:rPr>
            <w:rFonts w:ascii="Arial Narrow" w:eastAsiaTheme="minorEastAsia" w:hAnsi="Arial Narrow"/>
            <w:sz w:val="20"/>
            <w:szCs w:val="20"/>
          </w:rPr>
          <w:t>абзацами четвертым</w:t>
        </w:r>
      </w:hyperlink>
      <w:r w:rsidR="00527F99" w:rsidRPr="0099624B">
        <w:rPr>
          <w:rFonts w:ascii="Arial Narrow" w:eastAsiaTheme="minorEastAsia" w:hAnsi="Arial Narrow"/>
          <w:sz w:val="20"/>
          <w:szCs w:val="20"/>
        </w:rPr>
        <w:t xml:space="preserve"> и </w:t>
      </w:r>
      <w:hyperlink w:anchor="sub_10115" w:history="1">
        <w:r w:rsidR="00527F99" w:rsidRPr="0099624B">
          <w:rPr>
            <w:rFonts w:ascii="Arial Narrow" w:eastAsiaTheme="minorEastAsia" w:hAnsi="Arial Narrow"/>
            <w:sz w:val="20"/>
            <w:szCs w:val="20"/>
          </w:rPr>
          <w:t>пятым</w:t>
        </w:r>
      </w:hyperlink>
      <w:r w:rsidR="00527F99" w:rsidRPr="0099624B">
        <w:rPr>
          <w:rFonts w:ascii="Arial Narrow" w:eastAsiaTheme="minorEastAsia" w:hAnsi="Arial Narrow"/>
          <w:sz w:val="20"/>
          <w:szCs w:val="20"/>
        </w:rPr>
        <w:t xml:space="preserve"> настоящего пункта.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21" w:name="sub_10118"/>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При постановке на учет бюджетных обязательств, возникающих на основании документа-основания, предусмотренного </w:t>
      </w:r>
      <w:hyperlink w:anchor="sub_30004" w:history="1">
        <w:r w:rsidR="00527F99" w:rsidRPr="0099624B">
          <w:rPr>
            <w:rFonts w:ascii="Arial Narrow" w:eastAsiaTheme="minorEastAsia" w:hAnsi="Arial Narrow"/>
            <w:sz w:val="20"/>
            <w:szCs w:val="20"/>
          </w:rPr>
          <w:t>пунктом 4 графы 2</w:t>
        </w:r>
      </w:hyperlink>
      <w:r w:rsidR="00527F99" w:rsidRPr="0099624B">
        <w:rPr>
          <w:rFonts w:ascii="Arial Narrow" w:eastAsiaTheme="minorEastAsia" w:hAnsi="Arial Narrow"/>
          <w:sz w:val="20"/>
          <w:szCs w:val="20"/>
        </w:rPr>
        <w:t xml:space="preserve"> Перечня, сведения о котором подлежат включению в реестр контрактов, орган Федерального казначейства  при проведении проверки, предусмотренной </w:t>
      </w:r>
      <w:hyperlink w:anchor="sub_10112" w:history="1">
        <w:r w:rsidR="00527F99" w:rsidRPr="0099624B">
          <w:rPr>
            <w:rFonts w:ascii="Arial Narrow" w:eastAsiaTheme="minorEastAsia" w:hAnsi="Arial Narrow"/>
            <w:sz w:val="20"/>
            <w:szCs w:val="20"/>
          </w:rPr>
          <w:t>абзацем вторым</w:t>
        </w:r>
      </w:hyperlink>
      <w:r w:rsidR="00527F99" w:rsidRPr="0099624B">
        <w:rPr>
          <w:rFonts w:ascii="Arial Narrow" w:eastAsiaTheme="minorEastAsia" w:hAnsi="Arial Narrow"/>
          <w:sz w:val="20"/>
          <w:szCs w:val="20"/>
        </w:rPr>
        <w:t xml:space="preserve"> настоящего пункта, осуществляет проверку соответствия информации, включаемой в </w:t>
      </w:r>
      <w:hyperlink w:anchor="sub_10000" w:history="1">
        <w:r w:rsidR="00527F99" w:rsidRPr="0099624B">
          <w:rPr>
            <w:rFonts w:ascii="Arial Narrow" w:eastAsiaTheme="minorEastAsia" w:hAnsi="Arial Narrow"/>
            <w:sz w:val="20"/>
            <w:szCs w:val="20"/>
          </w:rPr>
          <w:t>Сведения</w:t>
        </w:r>
      </w:hyperlink>
      <w:r w:rsidR="00527F99" w:rsidRPr="0099624B">
        <w:rPr>
          <w:rFonts w:ascii="Arial Narrow" w:eastAsiaTheme="minorEastAsia" w:hAnsi="Arial Narrow"/>
          <w:sz w:val="20"/>
          <w:szCs w:val="20"/>
        </w:rPr>
        <w:t xml:space="preserve"> о бюджетном обязательстве, аналогичной информации, подлежащей включению в реестр контрактов, и условиям документа-основания.</w:t>
      </w:r>
      <w:proofErr w:type="gramEnd"/>
    </w:p>
    <w:bookmarkEnd w:id="21"/>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При постановке на учет бюджетных обязательств, возникающих на основании документов-оснований, предусмотренных </w:t>
      </w:r>
      <w:hyperlink w:anchor="sub_30001" w:history="1">
        <w:r w:rsidR="00527F99" w:rsidRPr="0099624B">
          <w:rPr>
            <w:rFonts w:ascii="Arial Narrow" w:eastAsiaTheme="minorEastAsia" w:hAnsi="Arial Narrow"/>
            <w:sz w:val="20"/>
            <w:szCs w:val="20"/>
          </w:rPr>
          <w:t>пунктом 1</w:t>
        </w:r>
      </w:hyperlink>
      <w:r w:rsidR="00527F99" w:rsidRPr="0099624B">
        <w:rPr>
          <w:rFonts w:ascii="Arial Narrow" w:eastAsiaTheme="minorEastAsia" w:hAnsi="Arial Narrow"/>
          <w:sz w:val="20"/>
          <w:szCs w:val="20"/>
        </w:rPr>
        <w:t xml:space="preserve">, </w:t>
      </w:r>
      <w:hyperlink w:anchor="sub_30002" w:history="1">
        <w:r w:rsidR="00527F99" w:rsidRPr="0099624B">
          <w:rPr>
            <w:rFonts w:ascii="Arial Narrow" w:eastAsiaTheme="minorEastAsia" w:hAnsi="Arial Narrow"/>
            <w:sz w:val="20"/>
            <w:szCs w:val="20"/>
          </w:rPr>
          <w:t>2</w:t>
        </w:r>
      </w:hyperlink>
      <w:r w:rsidR="00527F99" w:rsidRPr="0099624B">
        <w:rPr>
          <w:rFonts w:ascii="Arial Narrow" w:eastAsiaTheme="minorEastAsia" w:hAnsi="Arial Narrow"/>
          <w:sz w:val="20"/>
          <w:szCs w:val="20"/>
        </w:rPr>
        <w:t xml:space="preserve">, </w:t>
      </w:r>
      <w:hyperlink w:anchor="sub_300031" w:history="1">
        <w:r w:rsidR="00527F99" w:rsidRPr="0099624B">
          <w:rPr>
            <w:rFonts w:ascii="Arial Narrow" w:eastAsiaTheme="minorEastAsia" w:hAnsi="Arial Narrow"/>
            <w:sz w:val="20"/>
            <w:szCs w:val="20"/>
          </w:rPr>
          <w:t>3.1</w:t>
        </w:r>
      </w:hyperlink>
      <w:r w:rsidR="00527F99" w:rsidRPr="0099624B">
        <w:rPr>
          <w:rFonts w:ascii="Arial Narrow" w:eastAsiaTheme="minorEastAsia" w:hAnsi="Arial Narrow"/>
          <w:sz w:val="20"/>
          <w:szCs w:val="20"/>
        </w:rPr>
        <w:t xml:space="preserve">, </w:t>
      </w:r>
      <w:hyperlink w:anchor="sub_300032" w:history="1">
        <w:r w:rsidR="00527F99" w:rsidRPr="0099624B">
          <w:rPr>
            <w:rFonts w:ascii="Arial Narrow" w:eastAsiaTheme="minorEastAsia" w:hAnsi="Arial Narrow"/>
            <w:sz w:val="20"/>
            <w:szCs w:val="20"/>
          </w:rPr>
          <w:t>3.2 графы 2</w:t>
        </w:r>
      </w:hyperlink>
      <w:r w:rsidR="00527F99" w:rsidRPr="0099624B">
        <w:rPr>
          <w:rFonts w:ascii="Arial Narrow" w:eastAsiaTheme="minorEastAsia" w:hAnsi="Arial Narrow"/>
          <w:sz w:val="20"/>
          <w:szCs w:val="20"/>
        </w:rPr>
        <w:t xml:space="preserve"> Перечня, подлежащих размещению в единой информационной системе, при проведении проверки, предусмотренной </w:t>
      </w:r>
      <w:hyperlink w:anchor="sub_10116" w:history="1">
        <w:r w:rsidR="00527F99" w:rsidRPr="0099624B">
          <w:rPr>
            <w:rFonts w:ascii="Arial Narrow" w:eastAsiaTheme="minorEastAsia" w:hAnsi="Arial Narrow"/>
            <w:sz w:val="20"/>
            <w:szCs w:val="20"/>
          </w:rPr>
          <w:t>абзацем шестым</w:t>
        </w:r>
      </w:hyperlink>
      <w:r w:rsidR="00527F99" w:rsidRPr="0099624B">
        <w:rPr>
          <w:rFonts w:ascii="Arial Narrow" w:eastAsiaTheme="minorEastAsia" w:hAnsi="Arial Narrow"/>
          <w:sz w:val="20"/>
          <w:szCs w:val="20"/>
        </w:rPr>
        <w:t xml:space="preserve"> настоящего пункта, о</w:t>
      </w:r>
      <w:r w:rsidR="00211B81">
        <w:rPr>
          <w:rFonts w:ascii="Arial Narrow" w:eastAsiaTheme="minorEastAsia" w:hAnsi="Arial Narrow"/>
          <w:sz w:val="20"/>
          <w:szCs w:val="20"/>
        </w:rPr>
        <w:t xml:space="preserve">рган Федерального казначейства </w:t>
      </w:r>
      <w:r w:rsidR="00527F99" w:rsidRPr="0099624B">
        <w:rPr>
          <w:rFonts w:ascii="Arial Narrow" w:eastAsiaTheme="minorEastAsia" w:hAnsi="Arial Narrow"/>
          <w:sz w:val="20"/>
          <w:szCs w:val="20"/>
        </w:rPr>
        <w:t xml:space="preserve">осуществляет проверку соответствия информации, включаемой в </w:t>
      </w:r>
      <w:hyperlink w:anchor="sub_10000" w:history="1">
        <w:r w:rsidR="00527F99" w:rsidRPr="0099624B">
          <w:rPr>
            <w:rFonts w:ascii="Arial Narrow" w:eastAsiaTheme="minorEastAsia" w:hAnsi="Arial Narrow"/>
            <w:sz w:val="20"/>
            <w:szCs w:val="20"/>
          </w:rPr>
          <w:t>Сведения</w:t>
        </w:r>
      </w:hyperlink>
      <w:r w:rsidR="00527F99" w:rsidRPr="0099624B">
        <w:rPr>
          <w:rFonts w:ascii="Arial Narrow" w:eastAsiaTheme="minorEastAsia" w:hAnsi="Arial Narrow"/>
          <w:sz w:val="20"/>
          <w:szCs w:val="20"/>
        </w:rPr>
        <w:t xml:space="preserve"> о бюджетном обязательстве, аналогичной информации, подлежащей проверке в соответствии с </w:t>
      </w:r>
      <w:hyperlink r:id="rId49" w:history="1">
        <w:r w:rsidR="00527F99" w:rsidRPr="0099624B">
          <w:rPr>
            <w:rFonts w:ascii="Arial Narrow" w:eastAsiaTheme="minorEastAsia" w:hAnsi="Arial Narrow"/>
            <w:sz w:val="20"/>
            <w:szCs w:val="20"/>
          </w:rPr>
          <w:t>Правилами</w:t>
        </w:r>
      </w:hyperlink>
      <w:r w:rsidR="00527F99" w:rsidRPr="0099624B">
        <w:rPr>
          <w:rFonts w:ascii="Arial Narrow" w:eastAsiaTheme="minorEastAsia" w:hAnsi="Arial Narrow"/>
          <w:sz w:val="20"/>
          <w:szCs w:val="20"/>
        </w:rPr>
        <w:t xml:space="preserve"> контроля № 1193.</w:t>
      </w:r>
      <w:proofErr w:type="gramEnd"/>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22" w:name="sub_101110"/>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w:t>
      </w:r>
      <w:proofErr w:type="spellStart"/>
      <w:r w:rsidR="00527F99" w:rsidRPr="0099624B">
        <w:rPr>
          <w:rFonts w:ascii="Arial Narrow" w:eastAsiaTheme="minorEastAsia" w:hAnsi="Arial Narrow"/>
          <w:sz w:val="20"/>
          <w:szCs w:val="20"/>
        </w:rPr>
        <w:t>непревышения</w:t>
      </w:r>
      <w:proofErr w:type="spellEnd"/>
      <w:r w:rsidR="00527F99" w:rsidRPr="0099624B">
        <w:rPr>
          <w:rFonts w:ascii="Arial Narrow" w:eastAsiaTheme="minorEastAsia" w:hAnsi="Arial Narrow"/>
          <w:sz w:val="20"/>
          <w:szCs w:val="20"/>
        </w:rPr>
        <w:t xml:space="preserve"> суммы исполнения бюджетного обязательства над изменяемой суммой бюджетного обязательства.</w:t>
      </w:r>
    </w:p>
    <w:bookmarkEnd w:id="22"/>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В случае аннулирования принимаемого бюджетного обязательства проверка, предусмотренная </w:t>
      </w:r>
      <w:hyperlink w:anchor="sub_10112" w:history="1">
        <w:r w:rsidR="00527F99" w:rsidRPr="0099624B">
          <w:rPr>
            <w:rFonts w:ascii="Arial Narrow" w:eastAsiaTheme="minorEastAsia" w:hAnsi="Arial Narrow"/>
            <w:sz w:val="20"/>
            <w:szCs w:val="20"/>
          </w:rPr>
          <w:t>абзацами вторым</w:t>
        </w:r>
      </w:hyperlink>
      <w:r w:rsidR="00527F99" w:rsidRPr="0099624B">
        <w:rPr>
          <w:rFonts w:ascii="Arial Narrow" w:eastAsiaTheme="minorEastAsia" w:hAnsi="Arial Narrow"/>
          <w:sz w:val="20"/>
          <w:szCs w:val="20"/>
        </w:rPr>
        <w:t xml:space="preserve">, </w:t>
      </w:r>
      <w:hyperlink w:anchor="sub_10114" w:history="1">
        <w:r w:rsidR="00527F99" w:rsidRPr="0099624B">
          <w:rPr>
            <w:rFonts w:ascii="Arial Narrow" w:eastAsiaTheme="minorEastAsia" w:hAnsi="Arial Narrow"/>
            <w:sz w:val="20"/>
            <w:szCs w:val="20"/>
          </w:rPr>
          <w:t>четвертым - шестым</w:t>
        </w:r>
      </w:hyperlink>
      <w:r w:rsidR="00527F99" w:rsidRPr="0099624B">
        <w:rPr>
          <w:rFonts w:ascii="Arial Narrow" w:eastAsiaTheme="minorEastAsia" w:hAnsi="Arial Narrow"/>
          <w:sz w:val="20"/>
          <w:szCs w:val="20"/>
        </w:rPr>
        <w:t xml:space="preserve"> настоящего пункта, не осуществляется.</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12.</w:t>
      </w: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При проверке </w:t>
      </w:r>
      <w:hyperlink w:anchor="sub_1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бюджетном обязательстве по документу</w:t>
      </w:r>
      <w:r w:rsidR="00976464">
        <w:rPr>
          <w:rFonts w:ascii="Arial Narrow" w:eastAsiaTheme="minorEastAsia" w:hAnsi="Arial Narrow"/>
          <w:sz w:val="20"/>
          <w:szCs w:val="20"/>
        </w:rPr>
        <w:t xml:space="preserve"> </w:t>
      </w:r>
      <w:r w:rsidR="00527F99" w:rsidRPr="0099624B">
        <w:rPr>
          <w:rFonts w:ascii="Arial Narrow" w:eastAsiaTheme="minorEastAsia" w:hAnsi="Arial Narrow"/>
          <w:sz w:val="20"/>
          <w:szCs w:val="20"/>
        </w:rPr>
        <w:t>-</w:t>
      </w:r>
      <w:r w:rsidR="00976464">
        <w:rPr>
          <w:rFonts w:ascii="Arial Narrow" w:eastAsiaTheme="minorEastAsia" w:hAnsi="Arial Narrow"/>
          <w:sz w:val="20"/>
          <w:szCs w:val="20"/>
        </w:rPr>
        <w:t xml:space="preserve"> </w:t>
      </w:r>
      <w:r w:rsidR="00527F99" w:rsidRPr="0099624B">
        <w:rPr>
          <w:rFonts w:ascii="Arial Narrow" w:eastAsiaTheme="minorEastAsia" w:hAnsi="Arial Narrow"/>
          <w:sz w:val="20"/>
          <w:szCs w:val="20"/>
        </w:rPr>
        <w:t>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муниципальных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w:t>
      </w:r>
      <w:r w:rsidR="002D26B3">
        <w:rPr>
          <w:rFonts w:ascii="Arial Narrow" w:eastAsiaTheme="minorEastAsia" w:hAnsi="Arial Narrow"/>
          <w:sz w:val="20"/>
          <w:szCs w:val="20"/>
        </w:rPr>
        <w:t>ом</w:t>
      </w:r>
      <w:proofErr w:type="gramEnd"/>
      <w:r w:rsidR="002D26B3">
        <w:rPr>
          <w:rFonts w:ascii="Arial Narrow" w:eastAsiaTheme="minorEastAsia" w:hAnsi="Arial Narrow"/>
          <w:sz w:val="20"/>
          <w:szCs w:val="20"/>
        </w:rPr>
        <w:t xml:space="preserve"> Федерального казначейства </w:t>
      </w:r>
      <w:r w:rsidR="00527F99" w:rsidRPr="0099624B">
        <w:rPr>
          <w:rFonts w:ascii="Arial Narrow" w:eastAsiaTheme="minorEastAsia" w:hAnsi="Arial Narrow"/>
          <w:sz w:val="20"/>
          <w:szCs w:val="20"/>
        </w:rPr>
        <w:t xml:space="preserve">осуществляется проверка, предусмотренная </w:t>
      </w:r>
      <w:hyperlink w:anchor="sub_1011" w:history="1">
        <w:r w:rsidR="00527F99" w:rsidRPr="0099624B">
          <w:rPr>
            <w:rFonts w:ascii="Arial Narrow" w:eastAsiaTheme="minorEastAsia" w:hAnsi="Arial Narrow"/>
            <w:sz w:val="20"/>
            <w:szCs w:val="20"/>
          </w:rPr>
          <w:t>пунктом 11</w:t>
        </w:r>
      </w:hyperlink>
      <w:r w:rsidR="00527F99" w:rsidRPr="0099624B">
        <w:rPr>
          <w:rFonts w:ascii="Arial Narrow" w:eastAsiaTheme="minorEastAsia" w:hAnsi="Arial Narrow"/>
          <w:sz w:val="20"/>
          <w:szCs w:val="20"/>
        </w:rPr>
        <w:t xml:space="preserve"> настоящего Порядка:</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23" w:name="sub_10122"/>
      <w:r w:rsidRPr="0099624B">
        <w:rPr>
          <w:rFonts w:ascii="Arial Narrow" w:eastAsiaTheme="minorEastAsia" w:hAnsi="Arial Narrow"/>
          <w:sz w:val="20"/>
          <w:szCs w:val="20"/>
        </w:rPr>
        <w:t>-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bookmarkEnd w:id="23"/>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по каждому коду мероприятия по информа</w:t>
      </w:r>
      <w:r w:rsidR="002D26B3">
        <w:rPr>
          <w:rFonts w:ascii="Arial Narrow" w:eastAsiaTheme="minorEastAsia" w:hAnsi="Arial Narrow"/>
          <w:sz w:val="20"/>
          <w:szCs w:val="20"/>
        </w:rPr>
        <w:t xml:space="preserve">тизации, доведенному до органа </w:t>
      </w:r>
      <w:r w:rsidR="00D768EE">
        <w:rPr>
          <w:rFonts w:ascii="Arial Narrow" w:eastAsiaTheme="minorEastAsia" w:hAnsi="Arial Narrow"/>
          <w:sz w:val="20"/>
          <w:szCs w:val="20"/>
        </w:rPr>
        <w:t xml:space="preserve">Федерального казначейства </w:t>
      </w:r>
      <w:r w:rsidRPr="0099624B">
        <w:rPr>
          <w:rFonts w:ascii="Arial Narrow" w:eastAsiaTheme="minorEastAsia" w:hAnsi="Arial Narrow"/>
          <w:sz w:val="20"/>
          <w:szCs w:val="20"/>
        </w:rPr>
        <w:t xml:space="preserve">в соответствии с </w:t>
      </w:r>
      <w:hyperlink r:id="rId50" w:history="1">
        <w:r w:rsidRPr="0099624B">
          <w:rPr>
            <w:rFonts w:ascii="Arial Narrow" w:eastAsiaTheme="minorEastAsia" w:hAnsi="Arial Narrow"/>
            <w:sz w:val="20"/>
            <w:szCs w:val="20"/>
          </w:rPr>
          <w:t>порядком</w:t>
        </w:r>
      </w:hyperlink>
      <w:r w:rsidRPr="0099624B">
        <w:rPr>
          <w:rFonts w:ascii="Arial Narrow" w:eastAsiaTheme="minorEastAsia" w:hAnsi="Arial Narrow"/>
          <w:sz w:val="20"/>
          <w:szCs w:val="20"/>
        </w:rPr>
        <w:t xml:space="preserve"> составления и ведения сводной бюджетной росписи местного бюджета</w:t>
      </w:r>
      <w:r w:rsidR="00D768EE">
        <w:rPr>
          <w:rFonts w:ascii="Arial Narrow" w:eastAsiaTheme="minorEastAsia" w:hAnsi="Arial Narrow"/>
          <w:sz w:val="20"/>
          <w:szCs w:val="20"/>
        </w:rPr>
        <w:t xml:space="preserve"> </w:t>
      </w:r>
      <w:r w:rsidRPr="0099624B">
        <w:rPr>
          <w:rFonts w:ascii="Arial Narrow" w:eastAsiaTheme="minorEastAsia" w:hAnsi="Arial Narrow"/>
          <w:sz w:val="20"/>
          <w:szCs w:val="20"/>
        </w:rPr>
        <w:t>(далее - Порядок составления и ведения сводной бюджетной росписи местного бюджета).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13.</w:t>
      </w: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При постановке на учет принимаемого бюджетного обязательства, возникающего на основании документа-основания, предусмотренного </w:t>
      </w:r>
      <w:hyperlink w:anchor="sub_30001" w:history="1">
        <w:r w:rsidR="00527F99" w:rsidRPr="0099624B">
          <w:rPr>
            <w:rFonts w:ascii="Arial Narrow" w:eastAsiaTheme="minorEastAsia" w:hAnsi="Arial Narrow"/>
            <w:sz w:val="20"/>
            <w:szCs w:val="20"/>
          </w:rPr>
          <w:t>пунктами 1 - 3.1 графы 2</w:t>
        </w:r>
      </w:hyperlink>
      <w:r w:rsidR="00527F99" w:rsidRPr="0099624B">
        <w:rPr>
          <w:rFonts w:ascii="Arial Narrow" w:eastAsiaTheme="minorEastAsia" w:hAnsi="Arial Narrow"/>
          <w:sz w:val="20"/>
          <w:szCs w:val="20"/>
        </w:rPr>
        <w:t xml:space="preserve"> Перечня, заключаемого в целях осуществления капитальных вложений в объекты капитального строительства, в дополнение к проверке, предусмотренной </w:t>
      </w:r>
      <w:hyperlink w:anchor="sub_1011" w:history="1">
        <w:r w:rsidR="00527F99" w:rsidRPr="0099624B">
          <w:rPr>
            <w:rFonts w:ascii="Arial Narrow" w:eastAsiaTheme="minorEastAsia" w:hAnsi="Arial Narrow"/>
            <w:sz w:val="20"/>
            <w:szCs w:val="20"/>
          </w:rPr>
          <w:t>пунктом 11</w:t>
        </w:r>
      </w:hyperlink>
      <w:r w:rsidR="00527F99" w:rsidRPr="0099624B">
        <w:rPr>
          <w:rFonts w:ascii="Arial Narrow" w:eastAsiaTheme="minorEastAsia" w:hAnsi="Arial Narrow"/>
          <w:sz w:val="20"/>
          <w:szCs w:val="20"/>
        </w:rPr>
        <w:t xml:space="preserve"> настоящего </w:t>
      </w:r>
      <w:r w:rsidR="00527F99" w:rsidRPr="0099624B">
        <w:rPr>
          <w:rFonts w:ascii="Arial Narrow" w:eastAsiaTheme="minorEastAsia" w:hAnsi="Arial Narrow"/>
          <w:sz w:val="20"/>
          <w:szCs w:val="20"/>
        </w:rPr>
        <w:lastRenderedPageBreak/>
        <w:t>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roofErr w:type="gramEnd"/>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Проверка, предусмотренная </w:t>
      </w:r>
      <w:hyperlink w:anchor="sub_1013" w:history="1">
        <w:r w:rsidR="00527F99" w:rsidRPr="0099624B">
          <w:rPr>
            <w:rFonts w:ascii="Arial Narrow" w:eastAsiaTheme="minorEastAsia" w:hAnsi="Arial Narrow"/>
            <w:sz w:val="20"/>
            <w:szCs w:val="20"/>
          </w:rPr>
          <w:t>абзацем первым</w:t>
        </w:r>
      </w:hyperlink>
      <w:r w:rsidR="00527F99" w:rsidRPr="0099624B">
        <w:rPr>
          <w:rFonts w:ascii="Arial Narrow" w:eastAsiaTheme="minorEastAsia" w:hAnsi="Arial Narrow"/>
          <w:sz w:val="20"/>
          <w:szCs w:val="20"/>
        </w:rPr>
        <w:t xml:space="preserve"> настоящего пункта, не осуществляется при постановке на учет бюджетного обязательств по объектам капитального строительства, в отношении которых в случаях и порядке, установленных </w:t>
      </w:r>
      <w:hyperlink r:id="rId51" w:history="1">
        <w:r w:rsidR="00527F99" w:rsidRPr="0099624B">
          <w:rPr>
            <w:rFonts w:ascii="Arial Narrow" w:eastAsiaTheme="minorEastAsia" w:hAnsi="Arial Narrow"/>
            <w:sz w:val="20"/>
            <w:szCs w:val="20"/>
          </w:rPr>
          <w:t>законодательством</w:t>
        </w:r>
      </w:hyperlink>
      <w:r w:rsidR="00527F99" w:rsidRPr="0099624B">
        <w:rPr>
          <w:rFonts w:ascii="Arial Narrow" w:eastAsiaTheme="minorEastAsia" w:hAnsi="Arial Narrow"/>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00527F99" w:rsidRPr="0099624B">
        <w:rPr>
          <w:rFonts w:ascii="Arial Narrow" w:eastAsiaTheme="minorEastAsia" w:hAnsi="Arial Narrow"/>
          <w:sz w:val="20"/>
          <w:szCs w:val="20"/>
        </w:rPr>
        <w:t xml:space="preserve"> работ по строительству, реконструкции объекта капитального строительства.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13.1.</w:t>
      </w: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При постановке на учет бюджетного обязательства (внесении в него изменений) орган Федерального казначейства осуществляет проверку </w:t>
      </w:r>
      <w:hyperlink w:anchor="sub_1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бюджетном обязательстве, сформированном на основании документа-основания, предусмотренного пунктом:</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24" w:name="sub_101312"/>
      <w:r w:rsidRPr="0099624B">
        <w:rPr>
          <w:rFonts w:ascii="Arial Narrow" w:eastAsiaTheme="minorEastAsia" w:hAnsi="Arial Narrow"/>
          <w:sz w:val="20"/>
          <w:szCs w:val="20"/>
        </w:rPr>
        <w:t xml:space="preserve">- </w:t>
      </w:r>
      <w:hyperlink w:anchor="sub_30001" w:history="1">
        <w:r w:rsidRPr="0099624B">
          <w:rPr>
            <w:rFonts w:ascii="Arial Narrow" w:eastAsiaTheme="minorEastAsia" w:hAnsi="Arial Narrow"/>
            <w:sz w:val="20"/>
            <w:szCs w:val="20"/>
          </w:rPr>
          <w:t>1</w:t>
        </w:r>
      </w:hyperlink>
      <w:r w:rsidRPr="0099624B">
        <w:rPr>
          <w:rFonts w:ascii="Arial Narrow" w:eastAsiaTheme="minorEastAsia" w:hAnsi="Arial Narrow"/>
          <w:sz w:val="20"/>
          <w:szCs w:val="20"/>
        </w:rPr>
        <w:t xml:space="preserve">, </w:t>
      </w:r>
      <w:hyperlink w:anchor="sub_30002" w:history="1">
        <w:r w:rsidRPr="0099624B">
          <w:rPr>
            <w:rFonts w:ascii="Arial Narrow" w:eastAsiaTheme="minorEastAsia" w:hAnsi="Arial Narrow"/>
            <w:sz w:val="20"/>
            <w:szCs w:val="20"/>
          </w:rPr>
          <w:t>2</w:t>
        </w:r>
      </w:hyperlink>
      <w:r w:rsidRPr="0099624B">
        <w:rPr>
          <w:rFonts w:ascii="Arial Narrow" w:eastAsiaTheme="minorEastAsia" w:hAnsi="Arial Narrow"/>
          <w:sz w:val="20"/>
          <w:szCs w:val="20"/>
        </w:rPr>
        <w:t xml:space="preserve">, </w:t>
      </w:r>
      <w:hyperlink w:anchor="sub_300031" w:history="1">
        <w:r w:rsidRPr="0099624B">
          <w:rPr>
            <w:rFonts w:ascii="Arial Narrow" w:eastAsiaTheme="minorEastAsia" w:hAnsi="Arial Narrow"/>
            <w:sz w:val="20"/>
            <w:szCs w:val="20"/>
          </w:rPr>
          <w:t>3.1</w:t>
        </w:r>
      </w:hyperlink>
      <w:r w:rsidRPr="0099624B">
        <w:rPr>
          <w:rFonts w:ascii="Arial Narrow" w:eastAsiaTheme="minorEastAsia" w:hAnsi="Arial Narrow"/>
          <w:sz w:val="20"/>
          <w:szCs w:val="20"/>
        </w:rPr>
        <w:t xml:space="preserve">, </w:t>
      </w:r>
      <w:hyperlink w:anchor="sub_300032" w:history="1">
        <w:r w:rsidRPr="0099624B">
          <w:rPr>
            <w:rFonts w:ascii="Arial Narrow" w:eastAsiaTheme="minorEastAsia" w:hAnsi="Arial Narrow"/>
            <w:sz w:val="20"/>
            <w:szCs w:val="20"/>
          </w:rPr>
          <w:t>3.2 графы 2</w:t>
        </w:r>
      </w:hyperlink>
      <w:r w:rsidRPr="0099624B">
        <w:rPr>
          <w:rFonts w:ascii="Arial Narrow" w:eastAsiaTheme="minorEastAsia" w:hAnsi="Arial Narrow"/>
          <w:sz w:val="20"/>
          <w:szCs w:val="20"/>
        </w:rPr>
        <w:t xml:space="preserve">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w:t>
      </w:r>
      <w:hyperlink w:anchor="sub_10000" w:history="1">
        <w:r w:rsidRPr="0099624B">
          <w:rPr>
            <w:rFonts w:ascii="Arial Narrow" w:eastAsiaTheme="minorEastAsia" w:hAnsi="Arial Narrow"/>
            <w:sz w:val="20"/>
            <w:szCs w:val="20"/>
          </w:rPr>
          <w:t>Сведений</w:t>
        </w:r>
      </w:hyperlink>
      <w:r w:rsidRPr="0099624B">
        <w:rPr>
          <w:rFonts w:ascii="Arial Narrow" w:eastAsiaTheme="minorEastAsia" w:hAnsi="Arial Narrow"/>
          <w:sz w:val="20"/>
          <w:szCs w:val="20"/>
        </w:rPr>
        <w:t xml:space="preserve"> о бюджетном обязательстве или документа-основания в соответствии с </w:t>
      </w:r>
      <w:hyperlink r:id="rId52" w:history="1">
        <w:r w:rsidRPr="0099624B">
          <w:rPr>
            <w:rFonts w:ascii="Arial Narrow" w:eastAsiaTheme="minorEastAsia" w:hAnsi="Arial Narrow"/>
            <w:sz w:val="20"/>
            <w:szCs w:val="20"/>
          </w:rPr>
          <w:t>пунктами 24</w:t>
        </w:r>
      </w:hyperlink>
      <w:r w:rsidRPr="0099624B">
        <w:rPr>
          <w:rFonts w:ascii="Arial Narrow" w:eastAsiaTheme="minorEastAsia" w:hAnsi="Arial Narrow"/>
          <w:sz w:val="20"/>
          <w:szCs w:val="20"/>
        </w:rPr>
        <w:t xml:space="preserve"> и </w:t>
      </w:r>
      <w:hyperlink r:id="rId53" w:history="1">
        <w:r w:rsidRPr="0099624B">
          <w:rPr>
            <w:rFonts w:ascii="Arial Narrow" w:eastAsiaTheme="minorEastAsia" w:hAnsi="Arial Narrow"/>
            <w:sz w:val="20"/>
            <w:szCs w:val="20"/>
          </w:rPr>
          <w:t>28</w:t>
        </w:r>
      </w:hyperlink>
      <w:r w:rsidRPr="0099624B">
        <w:rPr>
          <w:rFonts w:ascii="Arial Narrow" w:eastAsiaTheme="minorEastAsia" w:hAnsi="Arial Narrow"/>
          <w:sz w:val="20"/>
          <w:szCs w:val="20"/>
        </w:rPr>
        <w:t xml:space="preserve"> Правил контроля № 1193;</w:t>
      </w:r>
    </w:p>
    <w:bookmarkEnd w:id="24"/>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xml:space="preserve">- </w:t>
      </w:r>
      <w:hyperlink w:anchor="sub_30004" w:history="1">
        <w:r w:rsidRPr="0099624B">
          <w:rPr>
            <w:rFonts w:ascii="Arial Narrow" w:eastAsiaTheme="minorEastAsia" w:hAnsi="Arial Narrow"/>
            <w:sz w:val="20"/>
            <w:szCs w:val="20"/>
          </w:rPr>
          <w:t>4 графы 2</w:t>
        </w:r>
      </w:hyperlink>
      <w:r w:rsidRPr="0099624B">
        <w:rPr>
          <w:rFonts w:ascii="Arial Narrow" w:eastAsiaTheme="minorEastAsia" w:hAnsi="Arial Narrow"/>
          <w:sz w:val="20"/>
          <w:szCs w:val="20"/>
        </w:rPr>
        <w:t xml:space="preserve"> Перечня, сформированного с использованием единой информационной системы, - в течение трех рабочих дней, следующих за днем поступления в </w:t>
      </w:r>
      <w:r w:rsidR="002D26B3">
        <w:rPr>
          <w:rFonts w:ascii="Arial Narrow" w:eastAsiaTheme="minorEastAsia" w:hAnsi="Arial Narrow"/>
          <w:sz w:val="20"/>
          <w:szCs w:val="20"/>
        </w:rPr>
        <w:t>орган Федерального казначейства</w:t>
      </w:r>
      <w:r w:rsidRPr="0099624B">
        <w:rPr>
          <w:rFonts w:ascii="Arial Narrow" w:eastAsiaTheme="minorEastAsia" w:hAnsi="Arial Narrow"/>
          <w:sz w:val="20"/>
          <w:szCs w:val="20"/>
        </w:rPr>
        <w:t xml:space="preserve"> </w:t>
      </w:r>
      <w:hyperlink w:anchor="sub_10000" w:history="1">
        <w:r w:rsidRPr="0099624B">
          <w:rPr>
            <w:rFonts w:ascii="Arial Narrow" w:eastAsiaTheme="minorEastAsia" w:hAnsi="Arial Narrow"/>
            <w:sz w:val="20"/>
            <w:szCs w:val="20"/>
          </w:rPr>
          <w:t>Сведений</w:t>
        </w:r>
      </w:hyperlink>
      <w:r w:rsidRPr="0099624B">
        <w:rPr>
          <w:rFonts w:ascii="Arial Narrow" w:eastAsiaTheme="minorEastAsia" w:hAnsi="Arial Narrow"/>
          <w:sz w:val="20"/>
          <w:szCs w:val="20"/>
        </w:rPr>
        <w:t xml:space="preserve"> о бюджетном обязательстве или документа-основания в соответствии с </w:t>
      </w:r>
      <w:hyperlink r:id="rId54" w:history="1">
        <w:r w:rsidRPr="0099624B">
          <w:rPr>
            <w:rFonts w:ascii="Arial Narrow" w:eastAsiaTheme="minorEastAsia" w:hAnsi="Arial Narrow"/>
            <w:sz w:val="20"/>
            <w:szCs w:val="20"/>
          </w:rPr>
          <w:t>пунктом 15</w:t>
        </w:r>
      </w:hyperlink>
      <w:r w:rsidRPr="0099624B">
        <w:rPr>
          <w:rFonts w:ascii="Arial Narrow" w:eastAsiaTheme="minorEastAsia" w:hAnsi="Arial Narrow"/>
          <w:sz w:val="20"/>
          <w:szCs w:val="20"/>
        </w:rPr>
        <w:t xml:space="preserve"> Правил ведения реестра контрактов;</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hAnsi="Arial Narrow"/>
          <w:sz w:val="20"/>
          <w:szCs w:val="20"/>
        </w:rPr>
        <w:t xml:space="preserve">- </w:t>
      </w:r>
      <w:hyperlink w:anchor="sub_30004" w:history="1">
        <w:r w:rsidRPr="0099624B">
          <w:rPr>
            <w:rFonts w:ascii="Arial Narrow" w:eastAsiaTheme="minorEastAsia" w:hAnsi="Arial Narrow"/>
            <w:sz w:val="20"/>
            <w:szCs w:val="20"/>
          </w:rPr>
          <w:t>4 графы 2</w:t>
        </w:r>
      </w:hyperlink>
      <w:r w:rsidRPr="0099624B">
        <w:rPr>
          <w:rFonts w:ascii="Arial Narrow" w:eastAsiaTheme="minorEastAsia" w:hAnsi="Arial Narrow"/>
          <w:sz w:val="20"/>
          <w:szCs w:val="20"/>
        </w:rPr>
        <w:t xml:space="preserve"> Перечня, сформированного без использования единой информационной системы, - в течение пяти рабочих дней, следующих за днем поступления в орган Федерального казначейства </w:t>
      </w:r>
      <w:hyperlink w:anchor="sub_10000" w:history="1">
        <w:r w:rsidRPr="0099624B">
          <w:rPr>
            <w:rFonts w:ascii="Arial Narrow" w:eastAsiaTheme="minorEastAsia" w:hAnsi="Arial Narrow"/>
            <w:sz w:val="20"/>
            <w:szCs w:val="20"/>
          </w:rPr>
          <w:t>Сведений</w:t>
        </w:r>
      </w:hyperlink>
      <w:r w:rsidRPr="0099624B">
        <w:rPr>
          <w:rFonts w:ascii="Arial Narrow" w:eastAsiaTheme="minorEastAsia" w:hAnsi="Arial Narrow"/>
          <w:sz w:val="20"/>
          <w:szCs w:val="20"/>
        </w:rPr>
        <w:t xml:space="preserve"> о бюджетном обязательстве;</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hAnsi="Arial Narrow"/>
          <w:sz w:val="20"/>
          <w:szCs w:val="20"/>
        </w:rPr>
        <w:t xml:space="preserve">- </w:t>
      </w:r>
      <w:hyperlink w:anchor="sub_30002" w:history="1">
        <w:r w:rsidRPr="0099624B">
          <w:rPr>
            <w:rFonts w:ascii="Arial Narrow" w:eastAsiaTheme="minorEastAsia" w:hAnsi="Arial Narrow"/>
            <w:sz w:val="20"/>
            <w:szCs w:val="20"/>
          </w:rPr>
          <w:t>2</w:t>
        </w:r>
      </w:hyperlink>
      <w:r w:rsidRPr="0099624B">
        <w:rPr>
          <w:rFonts w:ascii="Arial Narrow" w:eastAsiaTheme="minorEastAsia" w:hAnsi="Arial Narrow"/>
          <w:sz w:val="20"/>
          <w:szCs w:val="20"/>
        </w:rPr>
        <w:t xml:space="preserve">, </w:t>
      </w:r>
      <w:hyperlink w:anchor="sub_30003" w:history="1">
        <w:r w:rsidRPr="0099624B">
          <w:rPr>
            <w:rFonts w:ascii="Arial Narrow" w:eastAsiaTheme="minorEastAsia" w:hAnsi="Arial Narrow"/>
            <w:sz w:val="20"/>
            <w:szCs w:val="20"/>
          </w:rPr>
          <w:t>3</w:t>
        </w:r>
      </w:hyperlink>
      <w:r w:rsidRPr="0099624B">
        <w:rPr>
          <w:rFonts w:ascii="Arial Narrow" w:eastAsiaTheme="minorEastAsia" w:hAnsi="Arial Narrow"/>
          <w:sz w:val="20"/>
          <w:szCs w:val="20"/>
        </w:rPr>
        <w:t xml:space="preserve">, </w:t>
      </w:r>
      <w:hyperlink w:anchor="sub_300033" w:history="1">
        <w:r w:rsidRPr="0099624B">
          <w:rPr>
            <w:rFonts w:ascii="Arial Narrow" w:eastAsiaTheme="minorEastAsia" w:hAnsi="Arial Narrow"/>
            <w:sz w:val="20"/>
            <w:szCs w:val="20"/>
          </w:rPr>
          <w:t>3.3 - 3.5</w:t>
        </w:r>
      </w:hyperlink>
      <w:r w:rsidRPr="0099624B">
        <w:rPr>
          <w:rFonts w:ascii="Arial Narrow" w:eastAsiaTheme="minorEastAsia" w:hAnsi="Arial Narrow"/>
          <w:sz w:val="20"/>
          <w:szCs w:val="20"/>
        </w:rPr>
        <w:t xml:space="preserve">, </w:t>
      </w:r>
      <w:hyperlink w:anchor="sub_30005" w:history="1">
        <w:r w:rsidRPr="0099624B">
          <w:rPr>
            <w:rFonts w:ascii="Arial Narrow" w:eastAsiaTheme="minorEastAsia" w:hAnsi="Arial Narrow"/>
            <w:sz w:val="20"/>
            <w:szCs w:val="20"/>
          </w:rPr>
          <w:t>5 - 14 графы 2</w:t>
        </w:r>
      </w:hyperlink>
      <w:r w:rsidRPr="0099624B">
        <w:rPr>
          <w:rFonts w:ascii="Arial Narrow" w:eastAsiaTheme="minorEastAsia" w:hAnsi="Arial Narrow"/>
          <w:sz w:val="20"/>
          <w:szCs w:val="20"/>
        </w:rPr>
        <w:t xml:space="preserve">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w:t>
      </w:r>
      <w:hyperlink w:anchor="sub_10000" w:history="1">
        <w:r w:rsidRPr="0099624B">
          <w:rPr>
            <w:rFonts w:ascii="Arial Narrow" w:eastAsiaTheme="minorEastAsia" w:hAnsi="Arial Narrow"/>
            <w:sz w:val="20"/>
            <w:szCs w:val="20"/>
          </w:rPr>
          <w:t>Сведений</w:t>
        </w:r>
      </w:hyperlink>
      <w:r w:rsidRPr="0099624B">
        <w:rPr>
          <w:rFonts w:ascii="Arial Narrow" w:eastAsiaTheme="minorEastAsia" w:hAnsi="Arial Narrow"/>
          <w:sz w:val="20"/>
          <w:szCs w:val="20"/>
        </w:rPr>
        <w:t xml:space="preserve"> о бюджетном обязательстве.</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13.2.</w:t>
      </w: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При формировании </w:t>
      </w:r>
      <w:hyperlink w:anchor="sub_1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бюджетном обязательстве с использованием единой информационной системы проверка, предусмотренная:</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25" w:name="sub_101322"/>
      <w:r w:rsidRPr="0099624B">
        <w:rPr>
          <w:rFonts w:ascii="Arial Narrow" w:eastAsiaTheme="minorEastAsia" w:hAnsi="Arial Narrow"/>
          <w:sz w:val="20"/>
          <w:szCs w:val="20"/>
        </w:rPr>
        <w:t xml:space="preserve">- </w:t>
      </w:r>
      <w:hyperlink w:anchor="sub_10112" w:history="1">
        <w:r w:rsidRPr="0099624B">
          <w:rPr>
            <w:rFonts w:ascii="Arial Narrow" w:eastAsiaTheme="minorEastAsia" w:hAnsi="Arial Narrow"/>
            <w:sz w:val="20"/>
            <w:szCs w:val="20"/>
          </w:rPr>
          <w:t>абзацами вторым</w:t>
        </w:r>
      </w:hyperlink>
      <w:r w:rsidRPr="0099624B">
        <w:rPr>
          <w:rFonts w:ascii="Arial Narrow" w:eastAsiaTheme="minorEastAsia" w:hAnsi="Arial Narrow"/>
          <w:sz w:val="20"/>
          <w:szCs w:val="20"/>
        </w:rPr>
        <w:t xml:space="preserve">, </w:t>
      </w:r>
      <w:hyperlink w:anchor="sub_10113" w:history="1">
        <w:r w:rsidRPr="0099624B">
          <w:rPr>
            <w:rFonts w:ascii="Arial Narrow" w:eastAsiaTheme="minorEastAsia" w:hAnsi="Arial Narrow"/>
            <w:sz w:val="20"/>
            <w:szCs w:val="20"/>
          </w:rPr>
          <w:t>третьим</w:t>
        </w:r>
      </w:hyperlink>
      <w:r w:rsidRPr="0099624B">
        <w:rPr>
          <w:rFonts w:ascii="Arial Narrow" w:eastAsiaTheme="minorEastAsia" w:hAnsi="Arial Narrow"/>
          <w:sz w:val="20"/>
          <w:szCs w:val="20"/>
        </w:rPr>
        <w:t xml:space="preserve">, </w:t>
      </w:r>
      <w:hyperlink w:anchor="sub_10116" w:history="1">
        <w:r w:rsidRPr="0099624B">
          <w:rPr>
            <w:rFonts w:ascii="Arial Narrow" w:eastAsiaTheme="minorEastAsia" w:hAnsi="Arial Narrow"/>
            <w:sz w:val="20"/>
            <w:szCs w:val="20"/>
          </w:rPr>
          <w:t>шестым пункта 11</w:t>
        </w:r>
      </w:hyperlink>
      <w:r w:rsidRPr="0099624B">
        <w:rPr>
          <w:rFonts w:ascii="Arial Narrow" w:eastAsiaTheme="minorEastAsia" w:hAnsi="Arial Narrow"/>
          <w:sz w:val="20"/>
          <w:szCs w:val="20"/>
        </w:rPr>
        <w:t xml:space="preserve">, </w:t>
      </w:r>
      <w:hyperlink w:anchor="sub_1012" w:history="1">
        <w:r w:rsidRPr="0099624B">
          <w:rPr>
            <w:rFonts w:ascii="Arial Narrow" w:eastAsiaTheme="minorEastAsia" w:hAnsi="Arial Narrow"/>
            <w:sz w:val="20"/>
            <w:szCs w:val="20"/>
          </w:rPr>
          <w:t>пунктами 12</w:t>
        </w:r>
      </w:hyperlink>
      <w:r w:rsidRPr="0099624B">
        <w:rPr>
          <w:rFonts w:ascii="Arial Narrow" w:eastAsiaTheme="minorEastAsia" w:hAnsi="Arial Narrow"/>
          <w:sz w:val="20"/>
          <w:szCs w:val="20"/>
        </w:rPr>
        <w:t xml:space="preserve">, </w:t>
      </w:r>
      <w:hyperlink w:anchor="sub_1013" w:history="1">
        <w:r w:rsidRPr="0099624B">
          <w:rPr>
            <w:rFonts w:ascii="Arial Narrow" w:eastAsiaTheme="minorEastAsia" w:hAnsi="Arial Narrow"/>
            <w:sz w:val="20"/>
            <w:szCs w:val="20"/>
          </w:rPr>
          <w:t>13</w:t>
        </w:r>
      </w:hyperlink>
      <w:r w:rsidRPr="0099624B">
        <w:rPr>
          <w:rFonts w:ascii="Arial Narrow" w:eastAsiaTheme="minorEastAsia" w:hAnsi="Arial Narrow"/>
          <w:sz w:val="20"/>
          <w:szCs w:val="20"/>
        </w:rPr>
        <w:t xml:space="preserve"> настоящего Порядка, осуществляется в единой информационной системе, в том числе автоматически;</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26" w:name="sub_101323"/>
      <w:bookmarkEnd w:id="25"/>
      <w:r w:rsidRPr="0099624B">
        <w:rPr>
          <w:rFonts w:ascii="Arial Narrow" w:eastAsiaTheme="minorEastAsia" w:hAnsi="Arial Narrow"/>
          <w:sz w:val="20"/>
          <w:szCs w:val="20"/>
        </w:rPr>
        <w:t xml:space="preserve">- </w:t>
      </w:r>
      <w:hyperlink w:anchor="sub_10114" w:history="1">
        <w:r w:rsidRPr="0099624B">
          <w:rPr>
            <w:rFonts w:ascii="Arial Narrow" w:eastAsiaTheme="minorEastAsia" w:hAnsi="Arial Narrow"/>
            <w:sz w:val="20"/>
            <w:szCs w:val="20"/>
          </w:rPr>
          <w:t>абзацами четвертым</w:t>
        </w:r>
      </w:hyperlink>
      <w:r w:rsidRPr="0099624B">
        <w:rPr>
          <w:rFonts w:ascii="Arial Narrow" w:eastAsiaTheme="minorEastAsia" w:hAnsi="Arial Narrow"/>
          <w:sz w:val="20"/>
          <w:szCs w:val="20"/>
        </w:rPr>
        <w:t xml:space="preserve">, </w:t>
      </w:r>
      <w:hyperlink w:anchor="sub_10115" w:history="1">
        <w:r w:rsidRPr="0099624B">
          <w:rPr>
            <w:rFonts w:ascii="Arial Narrow" w:eastAsiaTheme="minorEastAsia" w:hAnsi="Arial Narrow"/>
            <w:sz w:val="20"/>
            <w:szCs w:val="20"/>
          </w:rPr>
          <w:t>пятым пункта 11</w:t>
        </w:r>
      </w:hyperlink>
      <w:r w:rsidRPr="0099624B">
        <w:rPr>
          <w:rFonts w:ascii="Arial Narrow" w:eastAsiaTheme="minorEastAsia" w:hAnsi="Arial Narrow"/>
          <w:sz w:val="20"/>
          <w:szCs w:val="20"/>
        </w:rPr>
        <w:t xml:space="preserve"> настоящего Порядка, осуществляется в системе «Электронный бюджет».</w:t>
      </w:r>
    </w:p>
    <w:bookmarkEnd w:id="26"/>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В случае положительного результата проверки, указанной в </w:t>
      </w:r>
      <w:hyperlink w:anchor="sub_101322" w:history="1">
        <w:r w:rsidR="00527F99" w:rsidRPr="0099624B">
          <w:rPr>
            <w:rFonts w:ascii="Arial Narrow" w:eastAsiaTheme="minorEastAsia" w:hAnsi="Arial Narrow"/>
            <w:sz w:val="20"/>
            <w:szCs w:val="20"/>
          </w:rPr>
          <w:t>абзаце втором</w:t>
        </w:r>
      </w:hyperlink>
      <w:r w:rsidR="00527F99" w:rsidRPr="0099624B">
        <w:rPr>
          <w:rFonts w:ascii="Arial Narrow" w:eastAsiaTheme="minorEastAsia" w:hAnsi="Arial Narrow"/>
          <w:sz w:val="20"/>
          <w:szCs w:val="20"/>
        </w:rPr>
        <w:t xml:space="preserve"> настоящего пункта, </w:t>
      </w:r>
      <w:hyperlink w:anchor="sub_10000" w:history="1">
        <w:r w:rsidR="00527F99" w:rsidRPr="0099624B">
          <w:rPr>
            <w:rFonts w:ascii="Arial Narrow" w:eastAsiaTheme="minorEastAsia" w:hAnsi="Arial Narrow"/>
            <w:sz w:val="20"/>
            <w:szCs w:val="20"/>
          </w:rPr>
          <w:t>Сведения</w:t>
        </w:r>
      </w:hyperlink>
      <w:r w:rsidR="00527F99" w:rsidRPr="0099624B">
        <w:rPr>
          <w:rFonts w:ascii="Arial Narrow" w:eastAsiaTheme="minorEastAsia" w:hAnsi="Arial Narrow"/>
          <w:sz w:val="20"/>
          <w:szCs w:val="20"/>
        </w:rPr>
        <w:t xml:space="preserve"> о бюджетных обязательствах и информация о положительном результате проверок направляются в Автоматизированную систему Федерального казначейства (далее - систему «АСФК») для осуществления проверки, указанной в </w:t>
      </w:r>
      <w:hyperlink w:anchor="sub_101323" w:history="1">
        <w:r w:rsidR="00527F99" w:rsidRPr="0099624B">
          <w:rPr>
            <w:rFonts w:ascii="Arial Narrow" w:eastAsiaTheme="minorEastAsia" w:hAnsi="Arial Narrow"/>
            <w:sz w:val="20"/>
            <w:szCs w:val="20"/>
          </w:rPr>
          <w:t>абзаце третьем</w:t>
        </w:r>
      </w:hyperlink>
      <w:r w:rsidR="00527F99" w:rsidRPr="0099624B">
        <w:rPr>
          <w:rFonts w:ascii="Arial Narrow" w:eastAsiaTheme="minorEastAsia" w:hAnsi="Arial Narrow"/>
          <w:sz w:val="20"/>
          <w:szCs w:val="20"/>
        </w:rPr>
        <w:t xml:space="preserve"> настоящего пункта.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14.</w:t>
      </w: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В случае положительного результата проверки, предусмотренной пунктами 11 - 13 настоящего Порядка, о</w:t>
      </w:r>
      <w:r w:rsidR="00D768EE">
        <w:rPr>
          <w:rFonts w:ascii="Arial Narrow" w:eastAsiaTheme="minorEastAsia" w:hAnsi="Arial Narrow"/>
          <w:sz w:val="20"/>
          <w:szCs w:val="20"/>
        </w:rPr>
        <w:t xml:space="preserve">рган Федерального казначейства </w:t>
      </w:r>
      <w:r w:rsidR="00527F99" w:rsidRPr="0099624B">
        <w:rPr>
          <w:rFonts w:ascii="Arial Narrow" w:eastAsiaTheme="minorEastAsia" w:hAnsi="Arial Narrow"/>
          <w:sz w:val="20"/>
          <w:szCs w:val="20"/>
        </w:rPr>
        <w:t xml:space="preserve">присваивает учетный номер бюджетному обязательству (вносит изменения в бюджетное обязательство) в течение сроков, указанных в </w:t>
      </w:r>
      <w:hyperlink w:anchor="sub_101312" w:history="1">
        <w:r w:rsidR="00527F99" w:rsidRPr="0099624B">
          <w:rPr>
            <w:rFonts w:ascii="Arial Narrow" w:eastAsiaTheme="minorEastAsia" w:hAnsi="Arial Narrow"/>
            <w:sz w:val="20"/>
            <w:szCs w:val="20"/>
          </w:rPr>
          <w:t>абзацах втором - пятом пункта 13.1</w:t>
        </w:r>
      </w:hyperlink>
      <w:r w:rsidR="00527F99" w:rsidRPr="0099624B">
        <w:rPr>
          <w:rFonts w:ascii="Arial Narrow" w:eastAsiaTheme="minorEastAsia" w:hAnsi="Arial Narrow"/>
          <w:sz w:val="20"/>
          <w:szCs w:val="20"/>
        </w:rPr>
        <w:t xml:space="preserve">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w:t>
      </w:r>
      <w:proofErr w:type="gramEnd"/>
      <w:r w:rsidR="00527F99" w:rsidRPr="0099624B">
        <w:rPr>
          <w:rFonts w:ascii="Arial Narrow" w:eastAsiaTheme="minorEastAsia" w:hAnsi="Arial Narrow"/>
          <w:sz w:val="20"/>
          <w:szCs w:val="20"/>
        </w:rPr>
        <w:t xml:space="preserve">) бюджетного обязательства, реквизиты которого установлены в </w:t>
      </w:r>
      <w:hyperlink w:anchor="sub_120000" w:history="1">
        <w:r w:rsidR="00527F99" w:rsidRPr="0099624B">
          <w:rPr>
            <w:rFonts w:ascii="Arial Narrow" w:eastAsiaTheme="minorEastAsia" w:hAnsi="Arial Narrow"/>
            <w:sz w:val="20"/>
            <w:szCs w:val="20"/>
          </w:rPr>
          <w:t>Приложении № 12</w:t>
        </w:r>
      </w:hyperlink>
      <w:r w:rsidR="00527F99" w:rsidRPr="0099624B">
        <w:rPr>
          <w:rFonts w:ascii="Arial Narrow" w:eastAsiaTheme="minorEastAsia" w:hAnsi="Arial Narrow"/>
          <w:sz w:val="20"/>
          <w:szCs w:val="20"/>
        </w:rPr>
        <w:t xml:space="preserve"> к настоящему Порядку (далее - Извещение о бюджетном обязательстве).</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hAnsi="Arial Narrow"/>
          <w:sz w:val="20"/>
          <w:szCs w:val="20"/>
        </w:rPr>
        <w:tab/>
      </w:r>
      <w:hyperlink w:anchor="sub_120000" w:history="1">
        <w:r w:rsidR="00527F99" w:rsidRPr="0099624B">
          <w:rPr>
            <w:rFonts w:ascii="Arial Narrow" w:eastAsiaTheme="minorEastAsia" w:hAnsi="Arial Narrow"/>
            <w:sz w:val="20"/>
            <w:szCs w:val="20"/>
          </w:rPr>
          <w:t>Извещение</w:t>
        </w:r>
      </w:hyperlink>
      <w:r w:rsidR="00527F99" w:rsidRPr="0099624B">
        <w:rPr>
          <w:rFonts w:ascii="Arial Narrow" w:eastAsiaTheme="minorEastAsia" w:hAnsi="Arial Narrow"/>
          <w:sz w:val="20"/>
          <w:szCs w:val="20"/>
        </w:rPr>
        <w:t xml:space="preserve"> о бюджетном обязательстве направляется орган</w:t>
      </w:r>
      <w:r>
        <w:rPr>
          <w:rFonts w:ascii="Arial Narrow" w:eastAsiaTheme="minorEastAsia" w:hAnsi="Arial Narrow"/>
          <w:sz w:val="20"/>
          <w:szCs w:val="20"/>
        </w:rPr>
        <w:t>о</w:t>
      </w:r>
      <w:r w:rsidR="000A3077">
        <w:rPr>
          <w:rFonts w:ascii="Arial Narrow" w:eastAsiaTheme="minorEastAsia" w:hAnsi="Arial Narrow"/>
          <w:sz w:val="20"/>
          <w:szCs w:val="20"/>
        </w:rPr>
        <w:t>м</w:t>
      </w:r>
      <w:r>
        <w:rPr>
          <w:rFonts w:ascii="Arial Narrow" w:eastAsiaTheme="minorEastAsia" w:hAnsi="Arial Narrow"/>
          <w:sz w:val="20"/>
          <w:szCs w:val="20"/>
        </w:rPr>
        <w:t xml:space="preserve"> Федерального казначейства </w:t>
      </w:r>
      <w:r w:rsidR="00527F99" w:rsidRPr="0099624B">
        <w:rPr>
          <w:rFonts w:ascii="Arial Narrow" w:eastAsiaTheme="minorEastAsia" w:hAnsi="Arial Narrow"/>
          <w:sz w:val="20"/>
          <w:szCs w:val="20"/>
        </w:rPr>
        <w:t>получателю средств местного бюджета:</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xml:space="preserve">- в форме электронного документа, подписанного </w:t>
      </w:r>
      <w:hyperlink r:id="rId55" w:history="1">
        <w:r w:rsidRPr="0099624B">
          <w:rPr>
            <w:rFonts w:ascii="Arial Narrow" w:eastAsiaTheme="minorEastAsia" w:hAnsi="Arial Narrow"/>
            <w:sz w:val="20"/>
            <w:szCs w:val="20"/>
          </w:rPr>
          <w:t>электронной подписью</w:t>
        </w:r>
      </w:hyperlink>
      <w:r w:rsidRPr="0099624B">
        <w:rPr>
          <w:rFonts w:ascii="Arial Narrow" w:eastAsiaTheme="minorEastAsia" w:hAnsi="Arial Narrow"/>
          <w:sz w:val="20"/>
          <w:szCs w:val="20"/>
        </w:rPr>
        <w:t xml:space="preserve"> уполномоченного лица органа Федерального казначейства, - в отношении </w:t>
      </w:r>
      <w:hyperlink w:anchor="sub_10000" w:history="1">
        <w:r w:rsidRPr="0099624B">
          <w:rPr>
            <w:rFonts w:ascii="Arial Narrow" w:eastAsiaTheme="minorEastAsia" w:hAnsi="Arial Narrow"/>
            <w:sz w:val="20"/>
            <w:szCs w:val="20"/>
          </w:rPr>
          <w:t>Сведений</w:t>
        </w:r>
      </w:hyperlink>
      <w:r w:rsidRPr="0099624B">
        <w:rPr>
          <w:rFonts w:ascii="Arial Narrow" w:eastAsiaTheme="minorEastAsia" w:hAnsi="Arial Narrow"/>
          <w:sz w:val="20"/>
          <w:szCs w:val="20"/>
        </w:rPr>
        <w:t xml:space="preserve"> о бюджетном обязательстве, представленных в форме электронного документа;</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xml:space="preserve">- на бумажном носителе, подписанном уполномоченным лицом органа Федерального казначейства, - в отношении </w:t>
      </w:r>
      <w:hyperlink w:anchor="sub_10000" w:history="1">
        <w:r w:rsidRPr="0099624B">
          <w:rPr>
            <w:rFonts w:ascii="Arial Narrow" w:eastAsiaTheme="minorEastAsia" w:hAnsi="Arial Narrow"/>
            <w:sz w:val="20"/>
            <w:szCs w:val="20"/>
          </w:rPr>
          <w:t>Сведений</w:t>
        </w:r>
      </w:hyperlink>
      <w:r w:rsidRPr="0099624B">
        <w:rPr>
          <w:rFonts w:ascii="Arial Narrow" w:eastAsiaTheme="minorEastAsia" w:hAnsi="Arial Narrow"/>
          <w:sz w:val="20"/>
          <w:szCs w:val="20"/>
        </w:rPr>
        <w:t xml:space="preserve"> о бюджетном обязательстве, представленных на бумажном носителе.</w:t>
      </w:r>
    </w:p>
    <w:p w:rsidR="00527F99" w:rsidRPr="0099624B" w:rsidRDefault="00976464"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527F99" w:rsidRPr="0099624B" w:rsidRDefault="00976464"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Учетный номер бюджетного обязательства имеет следующую структуру, состоящую из девятнадцати разрядов:</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xml:space="preserve">-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w:t>
      </w:r>
      <w:hyperlink r:id="rId56" w:history="1">
        <w:r w:rsidRPr="0099624B">
          <w:rPr>
            <w:rFonts w:ascii="Arial Narrow" w:eastAsiaTheme="minorEastAsia" w:hAnsi="Arial Narrow"/>
            <w:sz w:val="20"/>
            <w:szCs w:val="20"/>
          </w:rPr>
          <w:t>порядок</w:t>
        </w:r>
      </w:hyperlink>
      <w:r w:rsidRPr="0099624B">
        <w:rPr>
          <w:rFonts w:ascii="Arial Narrow" w:eastAsiaTheme="minorEastAsia" w:hAnsi="Arial Narrow"/>
          <w:sz w:val="20"/>
          <w:szCs w:val="20"/>
        </w:rPr>
        <w:t xml:space="preserve"> формирования и ведения которого установлен Министерством финансов Российской Федерации;</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- 9 и 10 разряды - последние две цифры года, в котором бюджетное обязательство поставлено на учет;</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с 11 по 19 разряд - номер бюджетного обязательства, присваиваемый орган</w:t>
      </w:r>
      <w:r w:rsidR="00251D2F">
        <w:rPr>
          <w:rFonts w:ascii="Arial Narrow" w:eastAsiaTheme="minorEastAsia" w:hAnsi="Arial Narrow"/>
          <w:sz w:val="20"/>
          <w:szCs w:val="20"/>
        </w:rPr>
        <w:t xml:space="preserve">ом </w:t>
      </w:r>
      <w:r w:rsidR="002D26B3">
        <w:rPr>
          <w:rFonts w:ascii="Arial Narrow" w:eastAsiaTheme="minorEastAsia" w:hAnsi="Arial Narrow"/>
          <w:sz w:val="20"/>
          <w:szCs w:val="20"/>
        </w:rPr>
        <w:t xml:space="preserve">Федерального казначейства </w:t>
      </w:r>
      <w:r w:rsidRPr="0099624B">
        <w:rPr>
          <w:rFonts w:ascii="Arial Narrow" w:eastAsiaTheme="minorEastAsia" w:hAnsi="Arial Narrow"/>
          <w:sz w:val="20"/>
          <w:szCs w:val="20"/>
        </w:rPr>
        <w:t>в рамках одного календарного года.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27" w:name="sub_1015"/>
      <w:r>
        <w:rPr>
          <w:rFonts w:ascii="Arial Narrow" w:eastAsiaTheme="minorEastAsia" w:hAnsi="Arial Narrow"/>
          <w:sz w:val="20"/>
          <w:szCs w:val="20"/>
        </w:rPr>
        <w:t>15.</w:t>
      </w: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Одно поставленное на учет бюджетное обязательство может содержать несколько кодов </w:t>
      </w:r>
      <w:hyperlink r:id="rId57" w:history="1">
        <w:r w:rsidR="00527F99" w:rsidRPr="0099624B">
          <w:rPr>
            <w:rFonts w:ascii="Arial Narrow" w:eastAsiaTheme="minorEastAsia" w:hAnsi="Arial Narrow"/>
            <w:sz w:val="20"/>
            <w:szCs w:val="20"/>
          </w:rPr>
          <w:t>классификации</w:t>
        </w:r>
      </w:hyperlink>
      <w:r w:rsidR="00527F99" w:rsidRPr="0099624B">
        <w:rPr>
          <w:rFonts w:ascii="Arial Narrow" w:eastAsiaTheme="minorEastAsia" w:hAnsi="Arial Narrow"/>
          <w:sz w:val="20"/>
          <w:szCs w:val="20"/>
        </w:rPr>
        <w:t xml:space="preserve"> расходов местного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28" w:name="sub_10152"/>
      <w:bookmarkEnd w:id="27"/>
      <w:r>
        <w:rPr>
          <w:rFonts w:ascii="Arial Narrow" w:eastAsiaTheme="minorEastAsia" w:hAnsi="Arial Narrow"/>
          <w:sz w:val="20"/>
          <w:szCs w:val="20"/>
        </w:rPr>
        <w:tab/>
      </w:r>
      <w:r w:rsidR="00527F99" w:rsidRPr="0099624B">
        <w:rPr>
          <w:rFonts w:ascii="Arial Narrow" w:eastAsiaTheme="minorEastAsia" w:hAnsi="Arial Narrow"/>
          <w:sz w:val="20"/>
          <w:szCs w:val="20"/>
        </w:rPr>
        <w:t>Бюджетное обязательство, принятое получателем средств местного бюджета в иностранной валюте и подлежащее оплате в валюте Российской Федерации (иностранной валюте), учитывается орган</w:t>
      </w:r>
      <w:r w:rsidR="002D26B3">
        <w:rPr>
          <w:rFonts w:ascii="Arial Narrow" w:eastAsiaTheme="minorEastAsia" w:hAnsi="Arial Narrow"/>
          <w:sz w:val="20"/>
          <w:szCs w:val="20"/>
        </w:rPr>
        <w:t>ом</w:t>
      </w:r>
      <w:r>
        <w:rPr>
          <w:rFonts w:ascii="Arial Narrow" w:eastAsiaTheme="minorEastAsia" w:hAnsi="Arial Narrow"/>
          <w:sz w:val="20"/>
          <w:szCs w:val="20"/>
        </w:rPr>
        <w:t xml:space="preserve"> Федерального казначейства </w:t>
      </w:r>
      <w:r w:rsidR="00527F99" w:rsidRPr="0099624B">
        <w:rPr>
          <w:rFonts w:ascii="Arial Narrow" w:eastAsiaTheme="minorEastAsia" w:hAnsi="Arial Narrow"/>
          <w:sz w:val="20"/>
          <w:szCs w:val="20"/>
        </w:rPr>
        <w:t xml:space="preserve">в сумме рублевого эквивалента бюджетного обязательства, рассчитанной по </w:t>
      </w:r>
      <w:hyperlink r:id="rId58" w:history="1">
        <w:r w:rsidR="00527F99" w:rsidRPr="0099624B">
          <w:rPr>
            <w:rFonts w:ascii="Arial Narrow" w:eastAsiaTheme="minorEastAsia" w:hAnsi="Arial Narrow"/>
            <w:sz w:val="20"/>
            <w:szCs w:val="20"/>
          </w:rPr>
          <w:t>курсу</w:t>
        </w:r>
      </w:hyperlink>
      <w:r w:rsidR="00527F99" w:rsidRPr="0099624B">
        <w:rPr>
          <w:rFonts w:ascii="Arial Narrow" w:eastAsiaTheme="minorEastAsia" w:hAnsi="Arial Narrow"/>
          <w:sz w:val="20"/>
          <w:szCs w:val="20"/>
        </w:rPr>
        <w:t xml:space="preserve"> Центрального банка Российской Федерации, установленного на день заключения (принятия) документа-основания.</w:t>
      </w:r>
    </w:p>
    <w:bookmarkEnd w:id="28"/>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В случае внесения получателем средств местного бюджета изменений в бюджетные обязательства, указанные в </w:t>
      </w:r>
      <w:hyperlink w:anchor="sub_10152" w:history="1">
        <w:r w:rsidR="00527F99" w:rsidRPr="0099624B">
          <w:rPr>
            <w:rFonts w:ascii="Arial Narrow" w:eastAsiaTheme="minorEastAsia" w:hAnsi="Arial Narrow"/>
            <w:sz w:val="20"/>
            <w:szCs w:val="20"/>
          </w:rPr>
          <w:t>абзаце втором</w:t>
        </w:r>
      </w:hyperlink>
      <w:r w:rsidR="00527F99" w:rsidRPr="0099624B">
        <w:rPr>
          <w:rFonts w:ascii="Arial Narrow" w:eastAsiaTheme="minorEastAsia" w:hAnsi="Arial Narrow"/>
          <w:sz w:val="20"/>
          <w:szCs w:val="20"/>
        </w:rPr>
        <w:t xml:space="preserve"> настоящего пункта, сумма измененного бюджетного обязательства пересчитывается орга</w:t>
      </w:r>
      <w:r>
        <w:rPr>
          <w:rFonts w:ascii="Arial Narrow" w:eastAsiaTheme="minorEastAsia" w:hAnsi="Arial Narrow"/>
          <w:sz w:val="20"/>
          <w:szCs w:val="20"/>
        </w:rPr>
        <w:t>ном Федерального казначейства</w:t>
      </w:r>
      <w:r w:rsidR="00527F99" w:rsidRPr="0099624B">
        <w:rPr>
          <w:rFonts w:ascii="Arial Narrow" w:eastAsiaTheme="minorEastAsia" w:hAnsi="Arial Narrow"/>
          <w:sz w:val="20"/>
          <w:szCs w:val="20"/>
        </w:rPr>
        <w:t xml:space="preserve"> по </w:t>
      </w:r>
      <w:hyperlink r:id="rId59" w:history="1">
        <w:r w:rsidR="00527F99" w:rsidRPr="0099624B">
          <w:rPr>
            <w:rFonts w:ascii="Arial Narrow" w:eastAsiaTheme="minorEastAsia" w:hAnsi="Arial Narrow"/>
            <w:sz w:val="20"/>
            <w:szCs w:val="20"/>
          </w:rPr>
          <w:t>курсу</w:t>
        </w:r>
      </w:hyperlink>
      <w:r w:rsidR="00527F99" w:rsidRPr="0099624B">
        <w:rPr>
          <w:rFonts w:ascii="Arial Narrow" w:eastAsiaTheme="minorEastAsia" w:hAnsi="Arial Narrow"/>
          <w:sz w:val="20"/>
          <w:szCs w:val="20"/>
        </w:rPr>
        <w:t xml:space="preserve">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w:t>
      </w:r>
      <w:r w:rsidR="00D768EE">
        <w:rPr>
          <w:rFonts w:ascii="Arial Narrow" w:eastAsiaTheme="minorEastAsia" w:hAnsi="Arial Narrow"/>
          <w:sz w:val="20"/>
          <w:szCs w:val="20"/>
        </w:rPr>
        <w:t xml:space="preserve"> </w:t>
      </w:r>
      <w:r w:rsidR="00527F99" w:rsidRPr="0099624B">
        <w:rPr>
          <w:rFonts w:ascii="Arial Narrow" w:eastAsiaTheme="minorEastAsia" w:hAnsi="Arial Narrow"/>
          <w:sz w:val="20"/>
          <w:szCs w:val="20"/>
        </w:rPr>
        <w:t>-</w:t>
      </w:r>
      <w:r w:rsidR="00D768EE">
        <w:rPr>
          <w:rFonts w:ascii="Arial Narrow" w:eastAsiaTheme="minorEastAsia" w:hAnsi="Arial Narrow"/>
          <w:sz w:val="20"/>
          <w:szCs w:val="20"/>
        </w:rPr>
        <w:t xml:space="preserve"> </w:t>
      </w:r>
      <w:r w:rsidR="00527F99" w:rsidRPr="0099624B">
        <w:rPr>
          <w:rFonts w:ascii="Arial Narrow" w:eastAsiaTheme="minorEastAsia" w:hAnsi="Arial Narrow"/>
          <w:sz w:val="20"/>
          <w:szCs w:val="20"/>
        </w:rPr>
        <w:t>основание.</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lastRenderedPageBreak/>
        <w:t>16.</w:t>
      </w: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sub_10112" w:history="1">
        <w:r w:rsidR="00527F99" w:rsidRPr="0099624B">
          <w:rPr>
            <w:rFonts w:ascii="Arial Narrow" w:eastAsiaTheme="minorEastAsia" w:hAnsi="Arial Narrow"/>
            <w:sz w:val="20"/>
            <w:szCs w:val="20"/>
          </w:rPr>
          <w:t>абзацами вторым</w:t>
        </w:r>
      </w:hyperlink>
      <w:r w:rsidR="00527F99" w:rsidRPr="0099624B">
        <w:rPr>
          <w:rFonts w:ascii="Arial Narrow" w:eastAsiaTheme="minorEastAsia" w:hAnsi="Arial Narrow"/>
          <w:sz w:val="20"/>
          <w:szCs w:val="20"/>
        </w:rPr>
        <w:t xml:space="preserve">, </w:t>
      </w:r>
      <w:hyperlink w:anchor="sub_10113" w:history="1">
        <w:r w:rsidR="00527F99" w:rsidRPr="0099624B">
          <w:rPr>
            <w:rFonts w:ascii="Arial Narrow" w:eastAsiaTheme="minorEastAsia" w:hAnsi="Arial Narrow"/>
            <w:sz w:val="20"/>
            <w:szCs w:val="20"/>
          </w:rPr>
          <w:t>третьим</w:t>
        </w:r>
      </w:hyperlink>
      <w:r w:rsidR="00527F99" w:rsidRPr="0099624B">
        <w:rPr>
          <w:rFonts w:ascii="Arial Narrow" w:eastAsiaTheme="minorEastAsia" w:hAnsi="Arial Narrow"/>
          <w:sz w:val="20"/>
          <w:szCs w:val="20"/>
        </w:rPr>
        <w:t xml:space="preserve">, </w:t>
      </w:r>
      <w:hyperlink w:anchor="sub_10116" w:history="1">
        <w:r w:rsidR="00527F99" w:rsidRPr="0099624B">
          <w:rPr>
            <w:rFonts w:ascii="Arial Narrow" w:eastAsiaTheme="minorEastAsia" w:hAnsi="Arial Narrow"/>
            <w:sz w:val="20"/>
            <w:szCs w:val="20"/>
          </w:rPr>
          <w:t>шестым</w:t>
        </w:r>
      </w:hyperlink>
      <w:r w:rsidR="00527F99" w:rsidRPr="0099624B">
        <w:rPr>
          <w:rFonts w:ascii="Arial Narrow" w:eastAsiaTheme="minorEastAsia" w:hAnsi="Arial Narrow"/>
          <w:sz w:val="20"/>
          <w:szCs w:val="20"/>
        </w:rPr>
        <w:t xml:space="preserve"> и </w:t>
      </w:r>
      <w:hyperlink w:anchor="sub_101110" w:history="1">
        <w:r w:rsidR="00527F99" w:rsidRPr="0099624B">
          <w:rPr>
            <w:rFonts w:ascii="Arial Narrow" w:eastAsiaTheme="minorEastAsia" w:hAnsi="Arial Narrow"/>
            <w:sz w:val="20"/>
            <w:szCs w:val="20"/>
          </w:rPr>
          <w:t>десятым пункта 11</w:t>
        </w:r>
      </w:hyperlink>
      <w:r w:rsidR="00527F99" w:rsidRPr="0099624B">
        <w:rPr>
          <w:rFonts w:ascii="Arial Narrow" w:eastAsiaTheme="minorEastAsia" w:hAnsi="Arial Narrow"/>
          <w:sz w:val="20"/>
          <w:szCs w:val="20"/>
        </w:rPr>
        <w:t xml:space="preserve">, </w:t>
      </w:r>
      <w:hyperlink w:anchor="sub_1012" w:history="1">
        <w:r w:rsidR="00527F99" w:rsidRPr="0099624B">
          <w:rPr>
            <w:rFonts w:ascii="Arial Narrow" w:eastAsiaTheme="minorEastAsia" w:hAnsi="Arial Narrow"/>
            <w:sz w:val="20"/>
            <w:szCs w:val="20"/>
          </w:rPr>
          <w:t>пунктами 12</w:t>
        </w:r>
      </w:hyperlink>
      <w:r w:rsidR="00527F99" w:rsidRPr="0099624B">
        <w:rPr>
          <w:rFonts w:ascii="Arial Narrow" w:eastAsiaTheme="minorEastAsia" w:hAnsi="Arial Narrow"/>
          <w:sz w:val="20"/>
          <w:szCs w:val="20"/>
        </w:rPr>
        <w:t xml:space="preserve"> и </w:t>
      </w:r>
      <w:hyperlink w:anchor="sub_1013" w:history="1">
        <w:r w:rsidR="00527F99" w:rsidRPr="0099624B">
          <w:rPr>
            <w:rFonts w:ascii="Arial Narrow" w:eastAsiaTheme="minorEastAsia" w:hAnsi="Arial Narrow"/>
            <w:sz w:val="20"/>
            <w:szCs w:val="20"/>
          </w:rPr>
          <w:t>13</w:t>
        </w:r>
      </w:hyperlink>
      <w:r w:rsidR="00527F99" w:rsidRPr="0099624B">
        <w:rPr>
          <w:rFonts w:ascii="Arial Narrow" w:eastAsiaTheme="minorEastAsia" w:hAnsi="Arial Narrow"/>
          <w:sz w:val="20"/>
          <w:szCs w:val="20"/>
        </w:rPr>
        <w:t xml:space="preserve"> настоящего Порядка, орган Федерального казначейства  в сроки, установленные </w:t>
      </w:r>
      <w:hyperlink w:anchor="sub_101312" w:history="1">
        <w:r w:rsidR="00527F99" w:rsidRPr="0099624B">
          <w:rPr>
            <w:rFonts w:ascii="Arial Narrow" w:eastAsiaTheme="minorEastAsia" w:hAnsi="Arial Narrow"/>
            <w:sz w:val="20"/>
            <w:szCs w:val="20"/>
          </w:rPr>
          <w:t>абзацами вторым - пятым пункта 13.1</w:t>
        </w:r>
      </w:hyperlink>
      <w:r w:rsidR="00527F99" w:rsidRPr="0099624B">
        <w:rPr>
          <w:rFonts w:ascii="Arial Narrow" w:eastAsiaTheme="minorEastAsia" w:hAnsi="Arial Narrow"/>
          <w:sz w:val="20"/>
          <w:szCs w:val="20"/>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w:t>
      </w:r>
      <w:proofErr w:type="gramEnd"/>
      <w:r w:rsidR="00527F99" w:rsidRPr="0099624B">
        <w:rPr>
          <w:rFonts w:ascii="Arial Narrow" w:eastAsiaTheme="minorEastAsia" w:hAnsi="Arial Narrow"/>
          <w:sz w:val="20"/>
          <w:szCs w:val="20"/>
        </w:rPr>
        <w:t xml:space="preserve"> содержащее дату и причину отказа, в соответствии с </w:t>
      </w:r>
      <w:hyperlink r:id="rId60" w:history="1">
        <w:r w:rsidR="00527F99" w:rsidRPr="0099624B">
          <w:rPr>
            <w:rFonts w:ascii="Arial Narrow" w:eastAsiaTheme="minorEastAsia" w:hAnsi="Arial Narrow"/>
            <w:sz w:val="20"/>
            <w:szCs w:val="20"/>
          </w:rPr>
          <w:t>правилами</w:t>
        </w:r>
      </w:hyperlink>
      <w:r w:rsidR="00527F99" w:rsidRPr="0099624B">
        <w:rPr>
          <w:rFonts w:ascii="Arial Narrow" w:eastAsiaTheme="minorEastAsia" w:hAnsi="Arial Narrow"/>
          <w:sz w:val="20"/>
          <w:szCs w:val="20"/>
        </w:rPr>
        <w:t xml:space="preserve"> организации и функционирования системы казначейских платежей, установленными Федеральным казначейством</w:t>
      </w:r>
      <w:r w:rsidR="00527F99" w:rsidRPr="0099624B">
        <w:rPr>
          <w:rFonts w:ascii="Arial Narrow" w:eastAsiaTheme="minorEastAsia" w:hAnsi="Arial Narrow"/>
          <w:sz w:val="20"/>
          <w:szCs w:val="20"/>
          <w:vertAlign w:val="superscript"/>
        </w:rPr>
        <w:t xml:space="preserve"> </w:t>
      </w:r>
      <w:r w:rsidR="00527F99" w:rsidRPr="0099624B">
        <w:rPr>
          <w:rFonts w:ascii="Arial Narrow" w:eastAsiaTheme="minorEastAsia" w:hAnsi="Arial Narrow"/>
          <w:sz w:val="20"/>
          <w:szCs w:val="20"/>
        </w:rPr>
        <w:t xml:space="preserve"> (далее - уведомление).</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В отношении </w:t>
      </w:r>
      <w:hyperlink w:anchor="sub_1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бюджетных обязательствах, представленных на бумажном носителе, о</w:t>
      </w:r>
      <w:r>
        <w:rPr>
          <w:rFonts w:ascii="Arial Narrow" w:eastAsiaTheme="minorEastAsia" w:hAnsi="Arial Narrow"/>
          <w:sz w:val="20"/>
          <w:szCs w:val="20"/>
        </w:rPr>
        <w:t xml:space="preserve">рган Федерального казначейства </w:t>
      </w:r>
      <w:r w:rsidR="00527F99" w:rsidRPr="0099624B">
        <w:rPr>
          <w:rFonts w:ascii="Arial Narrow" w:eastAsiaTheme="minorEastAsia" w:hAnsi="Arial Narrow"/>
          <w:sz w:val="20"/>
          <w:szCs w:val="20"/>
        </w:rPr>
        <w:t>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17.</w:t>
      </w: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В случае превышения суммы бюджетного обязательства по соответствующим кодам </w:t>
      </w:r>
      <w:hyperlink r:id="rId61" w:history="1">
        <w:r w:rsidR="00527F99" w:rsidRPr="0099624B">
          <w:rPr>
            <w:rFonts w:ascii="Arial Narrow" w:eastAsiaTheme="minorEastAsia" w:hAnsi="Arial Narrow"/>
            <w:sz w:val="20"/>
            <w:szCs w:val="20"/>
          </w:rPr>
          <w:t>классификации</w:t>
        </w:r>
      </w:hyperlink>
      <w:r w:rsidR="00527F99" w:rsidRPr="0099624B">
        <w:rPr>
          <w:rFonts w:ascii="Arial Narrow" w:eastAsiaTheme="minorEastAsia" w:hAnsi="Arial Narrow"/>
          <w:sz w:val="20"/>
          <w:szCs w:val="20"/>
        </w:rPr>
        <w:t xml:space="preserve">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w:t>
      </w:r>
      <w:r>
        <w:rPr>
          <w:rFonts w:ascii="Arial Narrow" w:eastAsiaTheme="minorEastAsia" w:hAnsi="Arial Narrow"/>
          <w:sz w:val="20"/>
          <w:szCs w:val="20"/>
        </w:rPr>
        <w:t xml:space="preserve">ельства, пересчитанной органом Федерального казначейства </w:t>
      </w:r>
      <w:r w:rsidR="00527F99" w:rsidRPr="0099624B">
        <w:rPr>
          <w:rFonts w:ascii="Arial Narrow" w:eastAsiaTheme="minorEastAsia" w:hAnsi="Arial Narrow"/>
          <w:sz w:val="20"/>
          <w:szCs w:val="20"/>
        </w:rPr>
        <w:t xml:space="preserve">в валюту Российской Федерации в соответствии с </w:t>
      </w:r>
      <w:hyperlink w:anchor="sub_1015" w:history="1">
        <w:r w:rsidR="00527F99" w:rsidRPr="0099624B">
          <w:rPr>
            <w:rFonts w:ascii="Arial Narrow" w:eastAsiaTheme="minorEastAsia" w:hAnsi="Arial Narrow"/>
            <w:sz w:val="20"/>
            <w:szCs w:val="20"/>
          </w:rPr>
          <w:t>пунктом 15</w:t>
        </w:r>
      </w:hyperlink>
      <w:r w:rsidR="00527F99" w:rsidRPr="0099624B">
        <w:rPr>
          <w:rFonts w:ascii="Arial Narrow" w:eastAsiaTheme="minorEastAsia" w:hAnsi="Arial Narrow"/>
          <w:sz w:val="20"/>
          <w:szCs w:val="20"/>
        </w:rPr>
        <w:t xml:space="preserve"> настоящего Порядка, над суммой неиспользованных лимитов бюджетных обязательств, отраженных на</w:t>
      </w:r>
      <w:proofErr w:type="gramEnd"/>
      <w:r w:rsidR="00527F99" w:rsidRPr="0099624B">
        <w:rPr>
          <w:rFonts w:ascii="Arial Narrow" w:eastAsiaTheme="minorEastAsia" w:hAnsi="Arial Narrow"/>
          <w:sz w:val="20"/>
          <w:szCs w:val="20"/>
        </w:rPr>
        <w:t xml:space="preserve"> соответствующем лицевом </w:t>
      </w:r>
      <w:proofErr w:type="gramStart"/>
      <w:r w:rsidR="00527F99" w:rsidRPr="0099624B">
        <w:rPr>
          <w:rFonts w:ascii="Arial Narrow" w:eastAsiaTheme="minorEastAsia" w:hAnsi="Arial Narrow"/>
          <w:sz w:val="20"/>
          <w:szCs w:val="20"/>
        </w:rPr>
        <w:t>счете</w:t>
      </w:r>
      <w:proofErr w:type="gramEnd"/>
      <w:r w:rsidR="00527F99" w:rsidRPr="0099624B">
        <w:rPr>
          <w:rFonts w:ascii="Arial Narrow" w:eastAsiaTheme="minorEastAsia" w:hAnsi="Arial Narrow"/>
          <w:sz w:val="20"/>
          <w:szCs w:val="20"/>
        </w:rPr>
        <w:t>, о</w:t>
      </w:r>
      <w:r w:rsidR="00D768EE">
        <w:rPr>
          <w:rFonts w:ascii="Arial Narrow" w:eastAsiaTheme="minorEastAsia" w:hAnsi="Arial Narrow"/>
          <w:sz w:val="20"/>
          <w:szCs w:val="20"/>
        </w:rPr>
        <w:t xml:space="preserve">рган Федерального казначейства </w:t>
      </w:r>
      <w:r w:rsidR="00527F99" w:rsidRPr="0099624B">
        <w:rPr>
          <w:rFonts w:ascii="Arial Narrow" w:eastAsiaTheme="minorEastAsia" w:hAnsi="Arial Narrow"/>
          <w:sz w:val="20"/>
          <w:szCs w:val="20"/>
        </w:rPr>
        <w:t xml:space="preserve">в сроки, установленные </w:t>
      </w:r>
      <w:hyperlink w:anchor="sub_101312" w:history="1">
        <w:r w:rsidR="00527F99" w:rsidRPr="0099624B">
          <w:rPr>
            <w:rFonts w:ascii="Arial Narrow" w:eastAsiaTheme="minorEastAsia" w:hAnsi="Arial Narrow"/>
            <w:sz w:val="20"/>
            <w:szCs w:val="20"/>
          </w:rPr>
          <w:t>абзацами вторым - пятым пункта 13.1</w:t>
        </w:r>
      </w:hyperlink>
      <w:r w:rsidR="00527F99" w:rsidRPr="0099624B">
        <w:rPr>
          <w:rFonts w:ascii="Arial Narrow" w:eastAsiaTheme="minorEastAsia" w:hAnsi="Arial Narrow"/>
          <w:sz w:val="20"/>
          <w:szCs w:val="20"/>
        </w:rPr>
        <w:t xml:space="preserve"> настоящего Порядка:</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29" w:name="sub_10172"/>
      <w:proofErr w:type="gramStart"/>
      <w:r w:rsidRPr="0099624B">
        <w:rPr>
          <w:rFonts w:ascii="Arial Narrow" w:eastAsiaTheme="minorEastAsia" w:hAnsi="Arial Narrow"/>
          <w:sz w:val="20"/>
          <w:szCs w:val="20"/>
        </w:rPr>
        <w:t xml:space="preserve">- в отношении Сведений о бюджетных обязательствах, возникших на основании документов-оснований, предусмотренных </w:t>
      </w:r>
      <w:hyperlink w:anchor="sub_30001" w:history="1">
        <w:r w:rsidRPr="0099624B">
          <w:rPr>
            <w:rFonts w:ascii="Arial Narrow" w:eastAsiaTheme="minorEastAsia" w:hAnsi="Arial Narrow"/>
            <w:sz w:val="20"/>
            <w:szCs w:val="20"/>
          </w:rPr>
          <w:t>пунктами 1 - 3.5</w:t>
        </w:r>
      </w:hyperlink>
      <w:r w:rsidRPr="0099624B">
        <w:rPr>
          <w:rFonts w:ascii="Arial Narrow" w:eastAsiaTheme="minorEastAsia" w:hAnsi="Arial Narrow"/>
          <w:sz w:val="20"/>
          <w:szCs w:val="20"/>
        </w:rPr>
        <w:t xml:space="preserve">, </w:t>
      </w:r>
      <w:hyperlink w:anchor="sub_300061" w:history="1">
        <w:r w:rsidRPr="0099624B">
          <w:rPr>
            <w:rFonts w:ascii="Arial Narrow" w:eastAsiaTheme="minorEastAsia" w:hAnsi="Arial Narrow"/>
            <w:sz w:val="20"/>
            <w:szCs w:val="20"/>
          </w:rPr>
          <w:t>6.1</w:t>
        </w:r>
      </w:hyperlink>
      <w:r w:rsidRPr="0099624B">
        <w:rPr>
          <w:rFonts w:ascii="Arial Narrow" w:eastAsiaTheme="minorEastAsia" w:hAnsi="Arial Narrow"/>
          <w:sz w:val="20"/>
          <w:szCs w:val="20"/>
        </w:rPr>
        <w:t xml:space="preserve">, </w:t>
      </w:r>
      <w:hyperlink w:anchor="sub_300081" w:history="1">
        <w:r w:rsidRPr="0099624B">
          <w:rPr>
            <w:rFonts w:ascii="Arial Narrow" w:eastAsiaTheme="minorEastAsia" w:hAnsi="Arial Narrow"/>
            <w:sz w:val="20"/>
            <w:szCs w:val="20"/>
          </w:rPr>
          <w:t>8.1</w:t>
        </w:r>
      </w:hyperlink>
      <w:r w:rsidRPr="0099624B">
        <w:rPr>
          <w:rFonts w:ascii="Arial Narrow" w:eastAsiaTheme="minorEastAsia" w:hAnsi="Arial Narrow"/>
          <w:sz w:val="20"/>
          <w:szCs w:val="20"/>
        </w:rPr>
        <w:t xml:space="preserve">, </w:t>
      </w:r>
      <w:hyperlink w:anchor="sub_300091" w:history="1">
        <w:r w:rsidRPr="0099624B">
          <w:rPr>
            <w:rFonts w:ascii="Arial Narrow" w:eastAsiaTheme="minorEastAsia" w:hAnsi="Arial Narrow"/>
            <w:sz w:val="20"/>
            <w:szCs w:val="20"/>
          </w:rPr>
          <w:t>9.1</w:t>
        </w:r>
      </w:hyperlink>
      <w:r w:rsidRPr="0099624B">
        <w:rPr>
          <w:rFonts w:ascii="Arial Narrow" w:eastAsiaTheme="minorEastAsia" w:hAnsi="Arial Narrow"/>
          <w:sz w:val="20"/>
          <w:szCs w:val="20"/>
        </w:rPr>
        <w:t xml:space="preserve"> и </w:t>
      </w:r>
      <w:hyperlink w:anchor="sub_30014" w:history="1">
        <w:r w:rsidRPr="0099624B">
          <w:rPr>
            <w:rFonts w:ascii="Arial Narrow" w:eastAsiaTheme="minorEastAsia" w:hAnsi="Arial Narrow"/>
            <w:sz w:val="20"/>
            <w:szCs w:val="20"/>
          </w:rPr>
          <w:t>14 графы 2</w:t>
        </w:r>
      </w:hyperlink>
      <w:r w:rsidRPr="0099624B">
        <w:rPr>
          <w:rFonts w:ascii="Arial Narrow" w:eastAsiaTheme="minorEastAsia" w:hAnsi="Arial Narrow"/>
          <w:sz w:val="20"/>
          <w:szCs w:val="20"/>
        </w:rPr>
        <w:t xml:space="preserve">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муниципальными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w:t>
      </w:r>
      <w:proofErr w:type="gramEnd"/>
      <w:r w:rsidRPr="0099624B">
        <w:rPr>
          <w:rFonts w:ascii="Arial Narrow" w:eastAsiaTheme="minorEastAsia" w:hAnsi="Arial Narrow"/>
          <w:sz w:val="20"/>
          <w:szCs w:val="20"/>
        </w:rPr>
        <w:t xml:space="preserve"> </w:t>
      </w:r>
      <w:proofErr w:type="gramStart"/>
      <w:r w:rsidRPr="0099624B">
        <w:rPr>
          <w:rFonts w:ascii="Arial Narrow" w:eastAsiaTheme="minorEastAsia" w:hAnsi="Arial Narrow"/>
          <w:sz w:val="20"/>
          <w:szCs w:val="20"/>
        </w:rPr>
        <w:t xml:space="preserve">целях исполнения требований </w:t>
      </w:r>
      <w:hyperlink r:id="rId62" w:history="1">
        <w:r w:rsidRPr="0099624B">
          <w:rPr>
            <w:rFonts w:ascii="Arial Narrow" w:eastAsiaTheme="minorEastAsia" w:hAnsi="Arial Narrow"/>
            <w:sz w:val="20"/>
            <w:szCs w:val="20"/>
          </w:rPr>
          <w:t>уголовно-исполнительного законодательства</w:t>
        </w:r>
      </w:hyperlink>
      <w:r w:rsidRPr="0099624B">
        <w:rPr>
          <w:rFonts w:ascii="Arial Narrow" w:eastAsiaTheme="minorEastAsia" w:hAnsi="Arial Narrow"/>
          <w:sz w:val="20"/>
          <w:szCs w:val="20"/>
        </w:rPr>
        <w:t xml:space="preserve"> Российской Федерации об обязательном привлечении осужденных к труду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местного бюджета):</w:t>
      </w:r>
      <w:proofErr w:type="gramEnd"/>
    </w:p>
    <w:bookmarkEnd w:id="29"/>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представленных в электронной форме, - направляет получателю средств местного бюджета уведомление в электронной форме;</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30" w:name="sub_10174"/>
      <w:r w:rsidRPr="0099624B">
        <w:rPr>
          <w:rFonts w:ascii="Arial Narrow" w:eastAsiaTheme="minorEastAsia" w:hAnsi="Arial Narrow"/>
          <w:sz w:val="20"/>
          <w:szCs w:val="20"/>
        </w:rPr>
        <w:t xml:space="preserve">- представленных на бумажном носителе, - возвращает получателю средств местного бюджета копию </w:t>
      </w:r>
      <w:hyperlink w:anchor="sub_10000" w:history="1">
        <w:r w:rsidRPr="0099624B">
          <w:rPr>
            <w:rFonts w:ascii="Arial Narrow" w:eastAsiaTheme="minorEastAsia" w:hAnsi="Arial Narrow"/>
            <w:sz w:val="20"/>
            <w:szCs w:val="20"/>
          </w:rPr>
          <w:t>Сведений</w:t>
        </w:r>
      </w:hyperlink>
      <w:r w:rsidRPr="0099624B">
        <w:rPr>
          <w:rFonts w:ascii="Arial Narrow" w:eastAsiaTheme="minorEastAsia" w:hAnsi="Arial Narrow"/>
          <w:sz w:val="20"/>
          <w:szCs w:val="20"/>
        </w:rPr>
        <w:t xml:space="preserve">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31" w:name="sub_10175"/>
      <w:bookmarkEnd w:id="30"/>
      <w:proofErr w:type="gramStart"/>
      <w:r w:rsidRPr="0099624B">
        <w:rPr>
          <w:rFonts w:ascii="Arial Narrow" w:eastAsiaTheme="minorEastAsia" w:hAnsi="Arial Narrow"/>
          <w:sz w:val="20"/>
          <w:szCs w:val="20"/>
        </w:rPr>
        <w:t xml:space="preserve">- в отношении Сведений о бюджетных обязательствах, возникших на основании документов-оснований, предусмотренных </w:t>
      </w:r>
      <w:hyperlink w:anchor="sub_30004" w:history="1">
        <w:r w:rsidRPr="0099624B">
          <w:rPr>
            <w:rFonts w:ascii="Arial Narrow" w:eastAsiaTheme="minorEastAsia" w:hAnsi="Arial Narrow"/>
            <w:sz w:val="20"/>
            <w:szCs w:val="20"/>
          </w:rPr>
          <w:t>пунктами 4 - 6</w:t>
        </w:r>
      </w:hyperlink>
      <w:r w:rsidRPr="0099624B">
        <w:rPr>
          <w:rFonts w:ascii="Arial Narrow" w:eastAsiaTheme="minorEastAsia" w:hAnsi="Arial Narrow"/>
          <w:sz w:val="20"/>
          <w:szCs w:val="20"/>
        </w:rPr>
        <w:t xml:space="preserve">, </w:t>
      </w:r>
      <w:hyperlink w:anchor="sub_30007" w:history="1">
        <w:r w:rsidRPr="0099624B">
          <w:rPr>
            <w:rFonts w:ascii="Arial Narrow" w:eastAsiaTheme="minorEastAsia" w:hAnsi="Arial Narrow"/>
            <w:sz w:val="20"/>
            <w:szCs w:val="20"/>
          </w:rPr>
          <w:t>7</w:t>
        </w:r>
      </w:hyperlink>
      <w:r w:rsidRPr="0099624B">
        <w:rPr>
          <w:rFonts w:ascii="Arial Narrow" w:eastAsiaTheme="minorEastAsia" w:hAnsi="Arial Narrow"/>
          <w:sz w:val="20"/>
          <w:szCs w:val="20"/>
        </w:rPr>
        <w:t xml:space="preserve">, </w:t>
      </w:r>
      <w:hyperlink w:anchor="sub_30008" w:history="1">
        <w:r w:rsidRPr="0099624B">
          <w:rPr>
            <w:rFonts w:ascii="Arial Narrow" w:eastAsiaTheme="minorEastAsia" w:hAnsi="Arial Narrow"/>
            <w:sz w:val="20"/>
            <w:szCs w:val="20"/>
          </w:rPr>
          <w:t>8</w:t>
        </w:r>
      </w:hyperlink>
      <w:r w:rsidRPr="0099624B">
        <w:rPr>
          <w:rFonts w:ascii="Arial Narrow" w:eastAsiaTheme="minorEastAsia" w:hAnsi="Arial Narrow"/>
          <w:sz w:val="20"/>
          <w:szCs w:val="20"/>
        </w:rPr>
        <w:t xml:space="preserve">, </w:t>
      </w:r>
      <w:hyperlink w:anchor="sub_30009" w:history="1">
        <w:r w:rsidRPr="0099624B">
          <w:rPr>
            <w:rFonts w:ascii="Arial Narrow" w:eastAsiaTheme="minorEastAsia" w:hAnsi="Arial Narrow"/>
            <w:sz w:val="20"/>
            <w:szCs w:val="20"/>
          </w:rPr>
          <w:t>9</w:t>
        </w:r>
      </w:hyperlink>
      <w:r w:rsidRPr="0099624B">
        <w:rPr>
          <w:rFonts w:ascii="Arial Narrow" w:eastAsiaTheme="minorEastAsia" w:hAnsi="Arial Narrow"/>
          <w:sz w:val="20"/>
          <w:szCs w:val="20"/>
        </w:rPr>
        <w:t xml:space="preserve">, </w:t>
      </w:r>
      <w:hyperlink w:anchor="sub_30010" w:history="1">
        <w:r w:rsidRPr="0099624B">
          <w:rPr>
            <w:rFonts w:ascii="Arial Narrow" w:eastAsiaTheme="minorEastAsia" w:hAnsi="Arial Narrow"/>
            <w:sz w:val="20"/>
            <w:szCs w:val="20"/>
          </w:rPr>
          <w:t>10 - 13 графы 2</w:t>
        </w:r>
      </w:hyperlink>
      <w:r w:rsidRPr="0099624B">
        <w:rPr>
          <w:rFonts w:ascii="Arial Narrow" w:eastAsiaTheme="minorEastAsia" w:hAnsi="Arial Narrow"/>
          <w:sz w:val="20"/>
          <w:szCs w:val="20"/>
        </w:rPr>
        <w:t xml:space="preserve"> Перечня (документов-оснований, предусмотренных </w:t>
      </w:r>
      <w:hyperlink w:anchor="sub_30001" w:history="1">
        <w:r w:rsidRPr="0099624B">
          <w:rPr>
            <w:rFonts w:ascii="Arial Narrow" w:eastAsiaTheme="minorEastAsia" w:hAnsi="Arial Narrow"/>
            <w:sz w:val="20"/>
            <w:szCs w:val="20"/>
          </w:rPr>
          <w:t>пунктами 1 - 14 графы</w:t>
        </w:r>
        <w:r w:rsidR="000A3077">
          <w:rPr>
            <w:rFonts w:ascii="Arial Narrow" w:eastAsiaTheme="minorEastAsia" w:hAnsi="Arial Narrow"/>
            <w:sz w:val="20"/>
            <w:szCs w:val="20"/>
          </w:rPr>
          <w:t xml:space="preserve"> </w:t>
        </w:r>
        <w:r w:rsidRPr="0099624B">
          <w:rPr>
            <w:rFonts w:ascii="Arial Narrow" w:eastAsiaTheme="minorEastAsia" w:hAnsi="Arial Narrow"/>
            <w:sz w:val="20"/>
            <w:szCs w:val="20"/>
          </w:rPr>
          <w:t>2</w:t>
        </w:r>
      </w:hyperlink>
      <w:r w:rsidRPr="0099624B">
        <w:rPr>
          <w:rFonts w:ascii="Arial Narrow" w:eastAsiaTheme="minorEastAsia" w:hAnsi="Arial Narrow"/>
          <w:sz w:val="20"/>
          <w:szCs w:val="20"/>
        </w:rPr>
        <w:t xml:space="preserve">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w:t>
      </w:r>
      <w:hyperlink w:anchor="sub_30014" w:history="1">
        <w:r w:rsidRPr="0099624B">
          <w:rPr>
            <w:rFonts w:ascii="Arial Narrow" w:eastAsiaTheme="minorEastAsia" w:hAnsi="Arial Narrow"/>
            <w:sz w:val="20"/>
            <w:szCs w:val="20"/>
          </w:rPr>
          <w:t>пунктом 14 графы 2</w:t>
        </w:r>
      </w:hyperlink>
      <w:r w:rsidRPr="0099624B">
        <w:rPr>
          <w:rFonts w:ascii="Arial Narrow" w:eastAsiaTheme="minorEastAsia" w:hAnsi="Arial Narrow"/>
          <w:sz w:val="20"/>
          <w:szCs w:val="20"/>
        </w:rPr>
        <w:t xml:space="preserve"> Перечня, связанных с перечислением сумм возврата дебиторской задолженности прошлых лет</w:t>
      </w:r>
      <w:proofErr w:type="gramEnd"/>
      <w:r w:rsidRPr="0099624B">
        <w:rPr>
          <w:rFonts w:ascii="Arial Narrow" w:eastAsiaTheme="minorEastAsia" w:hAnsi="Arial Narrow"/>
          <w:sz w:val="20"/>
          <w:szCs w:val="20"/>
        </w:rPr>
        <w:t xml:space="preserve"> в доход местного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bookmarkEnd w:id="31"/>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xml:space="preserve">- получателю средств местного бюджета </w:t>
      </w:r>
      <w:hyperlink w:anchor="sub_120000" w:history="1">
        <w:r w:rsidRPr="0099624B">
          <w:rPr>
            <w:rFonts w:ascii="Arial Narrow" w:eastAsiaTheme="minorEastAsia" w:hAnsi="Arial Narrow"/>
            <w:sz w:val="20"/>
            <w:szCs w:val="20"/>
          </w:rPr>
          <w:t>Извещение</w:t>
        </w:r>
      </w:hyperlink>
      <w:r w:rsidRPr="0099624B">
        <w:rPr>
          <w:rFonts w:ascii="Arial Narrow" w:eastAsiaTheme="minorEastAsia" w:hAnsi="Arial Narrow"/>
          <w:sz w:val="20"/>
          <w:szCs w:val="20"/>
        </w:rPr>
        <w:t xml:space="preserve"> о бюджетном обязательстве;</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sub_40000" w:history="1">
        <w:r w:rsidRPr="0099624B">
          <w:rPr>
            <w:rFonts w:ascii="Arial Narrow" w:eastAsiaTheme="minorEastAsia" w:hAnsi="Arial Narrow"/>
            <w:sz w:val="20"/>
            <w:szCs w:val="20"/>
          </w:rPr>
          <w:t>приложении № 4</w:t>
        </w:r>
      </w:hyperlink>
      <w:r w:rsidRPr="0099624B">
        <w:rPr>
          <w:rFonts w:ascii="Arial Narrow" w:eastAsiaTheme="minorEastAsia" w:hAnsi="Arial Narrow"/>
          <w:sz w:val="20"/>
          <w:szCs w:val="20"/>
        </w:rPr>
        <w:t xml:space="preserve"> к настоящему Порядку (далее - Уведомление о превышении).</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32" w:name="sub_10178"/>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w:t>
      </w:r>
      <w:hyperlink r:id="rId63" w:history="1">
        <w:r w:rsidR="00527F99" w:rsidRPr="0099624B">
          <w:rPr>
            <w:rFonts w:ascii="Arial Narrow" w:eastAsiaTheme="minorEastAsia" w:hAnsi="Arial Narrow"/>
            <w:sz w:val="20"/>
            <w:szCs w:val="20"/>
          </w:rPr>
          <w:t>бюджетной классификации</w:t>
        </w:r>
      </w:hyperlink>
      <w:r w:rsidR="00527F99" w:rsidRPr="0099624B">
        <w:rPr>
          <w:rFonts w:ascii="Arial Narrow" w:eastAsiaTheme="minorEastAsia" w:hAnsi="Arial Narrow"/>
          <w:sz w:val="20"/>
          <w:szCs w:val="20"/>
        </w:rPr>
        <w:t xml:space="preserve"> расходов местного бюджета, детализированному по соответствующему уникальному коду объекта капитального</w:t>
      </w:r>
      <w:proofErr w:type="gramEnd"/>
      <w:r w:rsidR="00527F99" w:rsidRPr="0099624B">
        <w:rPr>
          <w:rFonts w:ascii="Arial Narrow" w:eastAsiaTheme="minorEastAsia" w:hAnsi="Arial Narrow"/>
          <w:sz w:val="20"/>
          <w:szCs w:val="20"/>
        </w:rPr>
        <w:t xml:space="preserve"> </w:t>
      </w:r>
      <w:proofErr w:type="gramStart"/>
      <w:r w:rsidR="00527F99" w:rsidRPr="0099624B">
        <w:rPr>
          <w:rFonts w:ascii="Arial Narrow" w:eastAsiaTheme="minorEastAsia" w:hAnsi="Arial Narrow"/>
          <w:sz w:val="20"/>
          <w:szCs w:val="20"/>
        </w:rPr>
        <w:t xml:space="preserve">строительства или объекта недвижимого имущества, </w:t>
      </w:r>
      <w:r w:rsidR="00D768EE">
        <w:rPr>
          <w:rFonts w:ascii="Arial Narrow" w:eastAsiaTheme="minorEastAsia" w:hAnsi="Arial Narrow"/>
          <w:sz w:val="20"/>
          <w:szCs w:val="20"/>
        </w:rPr>
        <w:t>орган Федерального казначейства</w:t>
      </w:r>
      <w:r w:rsidR="00527F99" w:rsidRPr="0099624B">
        <w:rPr>
          <w:rFonts w:ascii="Arial Narrow" w:eastAsiaTheme="minorEastAsia" w:hAnsi="Arial Narrow"/>
          <w:sz w:val="20"/>
          <w:szCs w:val="20"/>
        </w:rPr>
        <w:t xml:space="preserve"> направляет главному распорядителю (распорядителю) средств местного бюджета и получателю средств местного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w:t>
      </w:r>
      <w:r w:rsidR="00527F99" w:rsidRPr="0099624B">
        <w:rPr>
          <w:rFonts w:ascii="Arial Narrow" w:eastAsiaTheme="minorEastAsia" w:hAnsi="Arial Narrow"/>
          <w:sz w:val="20"/>
          <w:szCs w:val="20"/>
          <w:vertAlign w:val="superscript"/>
        </w:rPr>
        <w:t> </w:t>
      </w:r>
      <w:r w:rsidR="00527F99" w:rsidRPr="0099624B">
        <w:rPr>
          <w:rFonts w:ascii="Arial Narrow" w:eastAsiaTheme="minorEastAsia" w:hAnsi="Arial Narrow"/>
          <w:sz w:val="20"/>
          <w:szCs w:val="20"/>
        </w:rPr>
        <w:t>предельный срок для внесения изменений в документ-основание, в соответствии с которым возникло указанное бюджетное обязательство.</w:t>
      </w:r>
      <w:bookmarkEnd w:id="32"/>
      <w:proofErr w:type="gramEnd"/>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18.</w:t>
      </w:r>
      <w:r>
        <w:rPr>
          <w:rFonts w:ascii="Arial Narrow" w:eastAsiaTheme="minorEastAsia" w:hAnsi="Arial Narrow"/>
          <w:sz w:val="20"/>
          <w:szCs w:val="20"/>
        </w:rPr>
        <w:tab/>
      </w:r>
      <w:r w:rsidR="00527F99" w:rsidRPr="0099624B">
        <w:rPr>
          <w:rFonts w:ascii="Arial Narrow" w:eastAsiaTheme="minorEastAsia" w:hAnsi="Arial Narrow"/>
          <w:sz w:val="20"/>
          <w:szCs w:val="20"/>
        </w:rPr>
        <w:t>В бюджетные обязательства, поставленные на учет до начала текущего финансового года, исполнение которых осуществляется в текущем финансовом г</w:t>
      </w:r>
      <w:r>
        <w:rPr>
          <w:rFonts w:ascii="Arial Narrow" w:eastAsiaTheme="minorEastAsia" w:hAnsi="Arial Narrow"/>
          <w:sz w:val="20"/>
          <w:szCs w:val="20"/>
        </w:rPr>
        <w:t>оду, вносятся изменения органом</w:t>
      </w:r>
      <w:r w:rsidR="002D26B3">
        <w:rPr>
          <w:rFonts w:ascii="Arial Narrow" w:eastAsiaTheme="minorEastAsia" w:hAnsi="Arial Narrow"/>
          <w:sz w:val="20"/>
          <w:szCs w:val="20"/>
        </w:rPr>
        <w:t xml:space="preserve"> Федерального казначейства </w:t>
      </w:r>
      <w:r w:rsidR="00527F99" w:rsidRPr="0099624B">
        <w:rPr>
          <w:rFonts w:ascii="Arial Narrow" w:eastAsiaTheme="minorEastAsia" w:hAnsi="Arial Narrow"/>
          <w:sz w:val="20"/>
          <w:szCs w:val="20"/>
        </w:rPr>
        <w:t xml:space="preserve">в соответствии с </w:t>
      </w:r>
      <w:hyperlink w:anchor="sub_1009" w:history="1">
        <w:r w:rsidR="00527F99" w:rsidRPr="0099624B">
          <w:rPr>
            <w:rFonts w:ascii="Arial Narrow" w:eastAsiaTheme="minorEastAsia" w:hAnsi="Arial Narrow"/>
            <w:sz w:val="20"/>
            <w:szCs w:val="20"/>
          </w:rPr>
          <w:t>пунктом 9</w:t>
        </w:r>
      </w:hyperlink>
      <w:r w:rsidR="00527F99" w:rsidRPr="0099624B">
        <w:rPr>
          <w:rFonts w:ascii="Arial Narrow" w:eastAsiaTheme="minorEastAsia" w:hAnsi="Arial Narrow"/>
          <w:sz w:val="20"/>
          <w:szCs w:val="20"/>
        </w:rPr>
        <w:t xml:space="preserve"> настоящего Порядка в первый рабочий день текущего финансового года:</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33" w:name="sub_10182"/>
      <w:r w:rsidRPr="0099624B">
        <w:rPr>
          <w:rFonts w:ascii="Arial Narrow" w:eastAsiaTheme="minorEastAsia" w:hAnsi="Arial Narrow"/>
          <w:sz w:val="20"/>
          <w:szCs w:val="20"/>
        </w:rPr>
        <w:t xml:space="preserve">- в отношении бюджетных обязательств, возникших на основании документов-оснований, предусмотренных </w:t>
      </w:r>
      <w:hyperlink w:anchor="sub_30001" w:history="1">
        <w:r w:rsidRPr="0099624B">
          <w:rPr>
            <w:rFonts w:ascii="Arial Narrow" w:eastAsiaTheme="minorEastAsia" w:hAnsi="Arial Narrow"/>
            <w:sz w:val="20"/>
            <w:szCs w:val="20"/>
          </w:rPr>
          <w:t>пунктами</w:t>
        </w:r>
      </w:hyperlink>
      <w:r w:rsidRPr="0099624B">
        <w:rPr>
          <w:rFonts w:ascii="Arial Narrow" w:eastAsiaTheme="minorEastAsia" w:hAnsi="Arial Narrow"/>
          <w:sz w:val="20"/>
          <w:szCs w:val="20"/>
        </w:rPr>
        <w:t xml:space="preserve"> </w:t>
      </w:r>
      <w:hyperlink w:anchor="sub_30012" w:history="1">
        <w:r w:rsidRPr="0099624B">
          <w:rPr>
            <w:rFonts w:ascii="Arial Narrow" w:eastAsiaTheme="minorEastAsia" w:hAnsi="Arial Narrow"/>
            <w:sz w:val="20"/>
            <w:szCs w:val="20"/>
          </w:rPr>
          <w:t>12</w:t>
        </w:r>
      </w:hyperlink>
      <w:r w:rsidRPr="0099624B">
        <w:rPr>
          <w:rFonts w:ascii="Arial Narrow" w:eastAsiaTheme="minorEastAsia" w:hAnsi="Arial Narrow"/>
          <w:sz w:val="20"/>
          <w:szCs w:val="20"/>
        </w:rPr>
        <w:t xml:space="preserve"> и </w:t>
      </w:r>
      <w:hyperlink w:anchor="sub_30013" w:history="1">
        <w:r w:rsidRPr="0099624B">
          <w:rPr>
            <w:rFonts w:ascii="Arial Narrow" w:eastAsiaTheme="minorEastAsia" w:hAnsi="Arial Narrow"/>
            <w:sz w:val="20"/>
            <w:szCs w:val="20"/>
          </w:rPr>
          <w:t>13 графы 2</w:t>
        </w:r>
      </w:hyperlink>
      <w:r w:rsidRPr="0099624B">
        <w:rPr>
          <w:rFonts w:ascii="Arial Narrow" w:eastAsiaTheme="minorEastAsia" w:hAnsi="Arial Narrow"/>
          <w:sz w:val="20"/>
          <w:szCs w:val="20"/>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w:t>
      </w:r>
      <w:hyperlink r:id="rId64" w:history="1">
        <w:r w:rsidR="00527F99" w:rsidRPr="0099624B">
          <w:rPr>
            <w:rFonts w:ascii="Arial Narrow" w:eastAsiaTheme="minorEastAsia" w:hAnsi="Arial Narrow"/>
            <w:sz w:val="20"/>
            <w:szCs w:val="20"/>
          </w:rPr>
          <w:t>бюджетной классификации</w:t>
        </w:r>
      </w:hyperlink>
      <w:r w:rsidR="00527F99" w:rsidRPr="0099624B">
        <w:rPr>
          <w:rFonts w:ascii="Arial Narrow" w:eastAsiaTheme="minorEastAsia" w:hAnsi="Arial Narrow"/>
          <w:sz w:val="20"/>
          <w:szCs w:val="20"/>
        </w:rPr>
        <w:t xml:space="preserve"> Российской Федерации в соответствии </w:t>
      </w:r>
      <w:r w:rsidR="00527F99" w:rsidRPr="0099624B">
        <w:rPr>
          <w:rFonts w:ascii="Arial Narrow" w:eastAsiaTheme="minorEastAsia" w:hAnsi="Arial Narrow"/>
          <w:sz w:val="20"/>
          <w:szCs w:val="20"/>
        </w:rPr>
        <w:lastRenderedPageBreak/>
        <w:t xml:space="preserve">с </w:t>
      </w:r>
      <w:hyperlink w:anchor="sub_1009" w:history="1">
        <w:r w:rsidR="00527F99" w:rsidRPr="0099624B">
          <w:rPr>
            <w:rFonts w:ascii="Arial Narrow" w:eastAsiaTheme="minorEastAsia" w:hAnsi="Arial Narrow"/>
            <w:sz w:val="20"/>
            <w:szCs w:val="20"/>
          </w:rPr>
          <w:t>пунктом 9</w:t>
        </w:r>
      </w:hyperlink>
      <w:r w:rsidR="00527F99" w:rsidRPr="0099624B">
        <w:rPr>
          <w:rFonts w:ascii="Arial Narrow" w:eastAsiaTheme="minorEastAsia" w:hAnsi="Arial Narrow"/>
          <w:sz w:val="20"/>
          <w:szCs w:val="20"/>
        </w:rPr>
        <w:t xml:space="preserve"> настоящего Порядка не позднее первого рабочего дня февраля текущего финансового года.</w:t>
      </w:r>
      <w:proofErr w:type="gramEnd"/>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В бюджетные обязательства, поставленные на учет до начала текущего финансового года, исполнение которых </w:t>
      </w:r>
      <w:proofErr w:type="gramStart"/>
      <w:r w:rsidR="00527F99" w:rsidRPr="0099624B">
        <w:rPr>
          <w:rFonts w:ascii="Arial Narrow" w:eastAsiaTheme="minorEastAsia" w:hAnsi="Arial Narrow"/>
          <w:sz w:val="20"/>
          <w:szCs w:val="20"/>
        </w:rPr>
        <w:t>осуществляется в текущем финансовом году получателем средств местного бюджета вносятся</w:t>
      </w:r>
      <w:proofErr w:type="gramEnd"/>
      <w:r w:rsidR="00527F99" w:rsidRPr="0099624B">
        <w:rPr>
          <w:rFonts w:ascii="Arial Narrow" w:eastAsiaTheme="minorEastAsia" w:hAnsi="Arial Narrow"/>
          <w:sz w:val="20"/>
          <w:szCs w:val="20"/>
        </w:rPr>
        <w:t xml:space="preserve"> изменения:</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xml:space="preserve">- в отношении бюджетных обязательств, возникших на основании документов-оснований, предусмотренных </w:t>
      </w:r>
      <w:hyperlink w:anchor="sub_30001" w:history="1">
        <w:r w:rsidRPr="0099624B">
          <w:rPr>
            <w:rFonts w:ascii="Arial Narrow" w:eastAsiaTheme="minorEastAsia" w:hAnsi="Arial Narrow"/>
            <w:sz w:val="20"/>
            <w:szCs w:val="20"/>
          </w:rPr>
          <w:t>пунктами 1 - 5</w:t>
        </w:r>
      </w:hyperlink>
      <w:r w:rsidRPr="0099624B">
        <w:rPr>
          <w:rFonts w:ascii="Arial Narrow" w:eastAsiaTheme="minorEastAsia" w:hAnsi="Arial Narrow"/>
          <w:sz w:val="20"/>
          <w:szCs w:val="20"/>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34" w:name="sub_10183"/>
      <w:bookmarkEnd w:id="33"/>
      <w:r w:rsidRPr="0099624B">
        <w:rPr>
          <w:rFonts w:ascii="Arial Narrow" w:eastAsiaTheme="minorEastAsia" w:hAnsi="Arial Narrow"/>
          <w:sz w:val="20"/>
          <w:szCs w:val="20"/>
        </w:rPr>
        <w:t xml:space="preserve">- в отношении бюджетных обязательств, возникших на основании документов-оснований, предусмотренных </w:t>
      </w:r>
      <w:hyperlink w:anchor="sub_30006" w:history="1">
        <w:r w:rsidRPr="0099624B">
          <w:rPr>
            <w:rFonts w:ascii="Arial Narrow" w:eastAsiaTheme="minorEastAsia" w:hAnsi="Arial Narrow"/>
            <w:sz w:val="20"/>
            <w:szCs w:val="20"/>
          </w:rPr>
          <w:t>пунктами 6</w:t>
        </w:r>
      </w:hyperlink>
      <w:r w:rsidRPr="0099624B">
        <w:rPr>
          <w:rFonts w:ascii="Arial Narrow" w:eastAsiaTheme="minorEastAsia" w:hAnsi="Arial Narrow"/>
          <w:sz w:val="20"/>
          <w:szCs w:val="20"/>
        </w:rPr>
        <w:t xml:space="preserve">, </w:t>
      </w:r>
      <w:hyperlink w:anchor="sub_30007" w:history="1">
        <w:r w:rsidRPr="0099624B">
          <w:rPr>
            <w:rFonts w:ascii="Arial Narrow" w:eastAsiaTheme="minorEastAsia" w:hAnsi="Arial Narrow"/>
            <w:sz w:val="20"/>
            <w:szCs w:val="20"/>
          </w:rPr>
          <w:t>7</w:t>
        </w:r>
      </w:hyperlink>
      <w:r w:rsidRPr="0099624B">
        <w:rPr>
          <w:rFonts w:ascii="Arial Narrow" w:eastAsiaTheme="minorEastAsia" w:hAnsi="Arial Narrow"/>
          <w:sz w:val="20"/>
          <w:szCs w:val="20"/>
        </w:rPr>
        <w:t xml:space="preserve">, </w:t>
      </w:r>
      <w:hyperlink w:anchor="sub_30009" w:history="1">
        <w:r w:rsidRPr="0099624B">
          <w:rPr>
            <w:rFonts w:ascii="Arial Narrow" w:eastAsiaTheme="minorEastAsia" w:hAnsi="Arial Narrow"/>
            <w:sz w:val="20"/>
            <w:szCs w:val="20"/>
          </w:rPr>
          <w:t>9</w:t>
        </w:r>
      </w:hyperlink>
      <w:r w:rsidRPr="0099624B">
        <w:rPr>
          <w:rFonts w:ascii="Arial Narrow" w:eastAsiaTheme="minorEastAsia" w:hAnsi="Arial Narrow"/>
          <w:sz w:val="20"/>
          <w:szCs w:val="20"/>
        </w:rPr>
        <w:t xml:space="preserve">, </w:t>
      </w:r>
      <w:hyperlink w:anchor="sub_30010" w:history="1">
        <w:r w:rsidRPr="0099624B">
          <w:rPr>
            <w:rFonts w:ascii="Arial Narrow" w:eastAsiaTheme="minorEastAsia" w:hAnsi="Arial Narrow"/>
            <w:sz w:val="20"/>
            <w:szCs w:val="20"/>
          </w:rPr>
          <w:t>10 графы 2</w:t>
        </w:r>
      </w:hyperlink>
      <w:r w:rsidRPr="0099624B">
        <w:rPr>
          <w:rFonts w:ascii="Arial Narrow" w:eastAsiaTheme="minorEastAsia" w:hAnsi="Arial Narrow"/>
          <w:sz w:val="20"/>
          <w:szCs w:val="20"/>
        </w:rPr>
        <w:t xml:space="preserve"> Перечня, - на сумму, предусмотренную на плановый период (при наличии).</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35" w:name="sub_10184"/>
      <w:bookmarkEnd w:id="34"/>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w:t>
      </w:r>
      <w:hyperlink r:id="rId65" w:history="1">
        <w:r w:rsidR="00527F99" w:rsidRPr="0099624B">
          <w:rPr>
            <w:rFonts w:ascii="Arial Narrow" w:eastAsiaTheme="minorEastAsia" w:hAnsi="Arial Narrow"/>
            <w:sz w:val="20"/>
            <w:szCs w:val="20"/>
          </w:rPr>
          <w:t>бюджетной классификации</w:t>
        </w:r>
      </w:hyperlink>
      <w:r w:rsidR="00527F99" w:rsidRPr="0099624B">
        <w:rPr>
          <w:rFonts w:ascii="Arial Narrow" w:eastAsiaTheme="minorEastAsia" w:hAnsi="Arial Narrow"/>
          <w:sz w:val="20"/>
          <w:szCs w:val="20"/>
        </w:rPr>
        <w:t xml:space="preserve"> Российской Федерации в соответствии с </w:t>
      </w:r>
      <w:hyperlink w:anchor="sub_1009" w:history="1">
        <w:r w:rsidR="00527F99" w:rsidRPr="0099624B">
          <w:rPr>
            <w:rFonts w:ascii="Arial Narrow" w:eastAsiaTheme="minorEastAsia" w:hAnsi="Arial Narrow"/>
            <w:sz w:val="20"/>
            <w:szCs w:val="20"/>
          </w:rPr>
          <w:t>пунктом 9</w:t>
        </w:r>
      </w:hyperlink>
      <w:r w:rsidR="00527F99" w:rsidRPr="0099624B">
        <w:rPr>
          <w:rFonts w:ascii="Arial Narrow" w:eastAsiaTheme="minorEastAsia" w:hAnsi="Arial Narrow"/>
          <w:sz w:val="20"/>
          <w:szCs w:val="20"/>
        </w:rPr>
        <w:t xml:space="preserve"> настоящего Порядка не позднее первого рабочего дня апреля текущего финансового года.</w:t>
      </w:r>
      <w:proofErr w:type="gramEnd"/>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36" w:name="sub_10185"/>
      <w:bookmarkEnd w:id="35"/>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Внесение в бюджетные обязательства изменений, предусмотренных </w:t>
      </w:r>
      <w:hyperlink w:anchor="sub_10184" w:history="1">
        <w:r w:rsidR="00527F99" w:rsidRPr="0099624B">
          <w:rPr>
            <w:rFonts w:ascii="Arial Narrow" w:eastAsiaTheme="minorEastAsia" w:hAnsi="Arial Narrow"/>
            <w:sz w:val="20"/>
            <w:szCs w:val="20"/>
          </w:rPr>
          <w:t>абзацем четвертым</w:t>
        </w:r>
      </w:hyperlink>
      <w:r w:rsidR="00527F99" w:rsidRPr="0099624B">
        <w:rPr>
          <w:rFonts w:ascii="Arial Narrow" w:eastAsiaTheme="minorEastAsia" w:hAnsi="Arial Narrow"/>
          <w:sz w:val="20"/>
          <w:szCs w:val="20"/>
        </w:rPr>
        <w:t xml:space="preserve"> настоящего пункта, в части кодов бюджетной классификации Российской Федерации по документам-основаниям, предусмотренным </w:t>
      </w:r>
      <w:hyperlink w:anchor="sub_30004" w:history="1">
        <w:r w:rsidR="00527F99" w:rsidRPr="0099624B">
          <w:rPr>
            <w:rFonts w:ascii="Arial Narrow" w:eastAsiaTheme="minorEastAsia" w:hAnsi="Arial Narrow"/>
            <w:sz w:val="20"/>
            <w:szCs w:val="20"/>
          </w:rPr>
          <w:t>пунктом 4 графы 2</w:t>
        </w:r>
      </w:hyperlink>
      <w:r w:rsidR="00527F99" w:rsidRPr="0099624B">
        <w:rPr>
          <w:rFonts w:ascii="Arial Narrow" w:eastAsiaTheme="minorEastAsia" w:hAnsi="Arial Narrow"/>
          <w:sz w:val="20"/>
          <w:szCs w:val="20"/>
        </w:rPr>
        <w:t xml:space="preserve"> Перечня, осуществляется получателем средств местного бюджета не позднее первого февраля текущего финансового года.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37" w:name="sub_10186"/>
      <w:bookmarkEnd w:id="36"/>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О</w:t>
      </w:r>
      <w:r w:rsidR="002D26B3">
        <w:rPr>
          <w:rFonts w:ascii="Arial Narrow" w:eastAsiaTheme="minorEastAsia" w:hAnsi="Arial Narrow"/>
          <w:sz w:val="20"/>
          <w:szCs w:val="20"/>
        </w:rPr>
        <w:t xml:space="preserve">рган Федерального казначейства </w:t>
      </w:r>
      <w:r w:rsidR="00527F99" w:rsidRPr="0099624B">
        <w:rPr>
          <w:rFonts w:ascii="Arial Narrow" w:eastAsiaTheme="minorEastAsia" w:hAnsi="Arial Narrow"/>
          <w:sz w:val="20"/>
          <w:szCs w:val="20"/>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sub_10114" w:history="1">
        <w:r w:rsidR="00527F99" w:rsidRPr="0099624B">
          <w:rPr>
            <w:rFonts w:ascii="Arial Narrow" w:eastAsiaTheme="minorEastAsia" w:hAnsi="Arial Narrow"/>
            <w:sz w:val="20"/>
            <w:szCs w:val="20"/>
          </w:rPr>
          <w:t>абзацев четвертого</w:t>
        </w:r>
      </w:hyperlink>
      <w:r w:rsidR="00527F99" w:rsidRPr="0099624B">
        <w:rPr>
          <w:rFonts w:ascii="Arial Narrow" w:eastAsiaTheme="minorEastAsia" w:hAnsi="Arial Narrow"/>
          <w:sz w:val="20"/>
          <w:szCs w:val="20"/>
        </w:rPr>
        <w:t xml:space="preserve"> и </w:t>
      </w:r>
      <w:hyperlink w:anchor="sub_10115" w:history="1">
        <w:r w:rsidR="00527F99" w:rsidRPr="0099624B">
          <w:rPr>
            <w:rFonts w:ascii="Arial Narrow" w:eastAsiaTheme="minorEastAsia" w:hAnsi="Arial Narrow"/>
            <w:sz w:val="20"/>
            <w:szCs w:val="20"/>
          </w:rPr>
          <w:t>пятого пункта 11</w:t>
        </w:r>
      </w:hyperlink>
      <w:r w:rsidR="00527F99" w:rsidRPr="0099624B">
        <w:rPr>
          <w:rFonts w:ascii="Arial Narrow" w:eastAsiaTheme="minorEastAsia" w:hAnsi="Arial Narrow"/>
          <w:sz w:val="20"/>
          <w:szCs w:val="20"/>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w:t>
      </w:r>
      <w:hyperlink w:anchor="sub_40000" w:history="1">
        <w:r w:rsidR="00527F99" w:rsidRPr="0099624B">
          <w:rPr>
            <w:rFonts w:ascii="Arial Narrow" w:eastAsiaTheme="minorEastAsia" w:hAnsi="Arial Narrow"/>
            <w:sz w:val="20"/>
            <w:szCs w:val="20"/>
          </w:rPr>
          <w:t>Уведомление</w:t>
        </w:r>
      </w:hyperlink>
      <w:r w:rsidR="00527F99" w:rsidRPr="0099624B">
        <w:rPr>
          <w:rFonts w:ascii="Arial Narrow" w:eastAsiaTheme="minorEastAsia" w:hAnsi="Arial Narrow"/>
          <w:sz w:val="20"/>
          <w:szCs w:val="20"/>
        </w:rPr>
        <w:t xml:space="preserve"> о превышении не позднее следующего рабочего дня после дня совершения операций, предусмотренных</w:t>
      </w:r>
      <w:proofErr w:type="gramEnd"/>
      <w:r w:rsidR="00527F99" w:rsidRPr="0099624B">
        <w:rPr>
          <w:rFonts w:ascii="Arial Narrow" w:eastAsiaTheme="minorEastAsia" w:hAnsi="Arial Narrow"/>
          <w:sz w:val="20"/>
          <w:szCs w:val="20"/>
        </w:rPr>
        <w:t xml:space="preserve"> настоящим пунктом.</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38" w:name="sub_10187"/>
      <w:bookmarkEnd w:id="37"/>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В случае если по состоянию на первый рабочий день апреля текущего финансового года бюджетные обязательства, указанные в настоящем пункте, превышают неиспользованные лимиты бюджетных обязательств, отраженные на соответствующем лицевом счете получателя бюджетных средств, </w:t>
      </w:r>
      <w:r w:rsidR="00833EBF">
        <w:rPr>
          <w:rFonts w:ascii="Arial Narrow" w:eastAsiaTheme="minorEastAsia" w:hAnsi="Arial Narrow"/>
          <w:sz w:val="20"/>
          <w:szCs w:val="20"/>
        </w:rPr>
        <w:t>орган Федерального казначейства</w:t>
      </w:r>
      <w:r w:rsidR="00527F99" w:rsidRPr="0099624B">
        <w:rPr>
          <w:rFonts w:ascii="Arial Narrow" w:eastAsiaTheme="minorEastAsia" w:hAnsi="Arial Narrow"/>
          <w:sz w:val="20"/>
          <w:szCs w:val="20"/>
        </w:rPr>
        <w:t xml:space="preserve"> направляет главному распорядителю (распорядителю) средств местного бюджета, в ведении которого находится получатель средств местного бюджета, и получателю средств местного бюджета Уведомление о превышении в течение</w:t>
      </w:r>
      <w:proofErr w:type="gramEnd"/>
      <w:r w:rsidR="00527F99" w:rsidRPr="0099624B">
        <w:rPr>
          <w:rFonts w:ascii="Arial Narrow" w:eastAsiaTheme="minorEastAsia" w:hAnsi="Arial Narrow"/>
          <w:sz w:val="20"/>
          <w:szCs w:val="20"/>
        </w:rPr>
        <w:t xml:space="preserve"> первого рабочего дня апреля текущего финансового года.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39" w:name="sub_1019"/>
      <w:bookmarkEnd w:id="38"/>
      <w:r>
        <w:rPr>
          <w:rFonts w:ascii="Arial Narrow" w:eastAsiaTheme="minorEastAsia" w:hAnsi="Arial Narrow"/>
          <w:sz w:val="20"/>
          <w:szCs w:val="20"/>
        </w:rPr>
        <w:t>19.</w:t>
      </w: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w:t>
      </w:r>
      <w:r w:rsidR="00833EBF">
        <w:rPr>
          <w:rFonts w:ascii="Arial Narrow" w:eastAsiaTheme="minorEastAsia" w:hAnsi="Arial Narrow"/>
          <w:sz w:val="20"/>
          <w:szCs w:val="20"/>
        </w:rPr>
        <w:t xml:space="preserve">рмативных обязательств) органом Федерального казначейства </w:t>
      </w:r>
      <w:r w:rsidR="00527F99" w:rsidRPr="0099624B">
        <w:rPr>
          <w:rFonts w:ascii="Arial Narrow" w:eastAsiaTheme="minorEastAsia" w:hAnsi="Arial Narrow"/>
          <w:sz w:val="20"/>
          <w:szCs w:val="20"/>
        </w:rPr>
        <w:t>вносятся изменения в ранее учтенные бюджетные обязательства получателя средств местного бюджета в части аннулирования</w:t>
      </w:r>
      <w:proofErr w:type="gramEnd"/>
      <w:r w:rsidR="00527F99" w:rsidRPr="0099624B">
        <w:rPr>
          <w:rFonts w:ascii="Arial Narrow" w:eastAsiaTheme="minorEastAsia" w:hAnsi="Arial Narrow"/>
          <w:sz w:val="20"/>
          <w:szCs w:val="20"/>
        </w:rPr>
        <w:t xml:space="preserve"> соответствующих неисполненных бюджетных обязательств.</w:t>
      </w:r>
    </w:p>
    <w:bookmarkEnd w:id="39"/>
    <w:p w:rsidR="00527F99" w:rsidRPr="00527F99" w:rsidRDefault="00527F99" w:rsidP="00527F99">
      <w:pPr>
        <w:widowControl w:val="0"/>
        <w:autoSpaceDE w:val="0"/>
        <w:autoSpaceDN w:val="0"/>
        <w:adjustRightInd w:val="0"/>
        <w:ind w:firstLine="720"/>
        <w:jc w:val="both"/>
        <w:rPr>
          <w:rFonts w:ascii="Arial Narrow" w:eastAsiaTheme="minorEastAsia" w:hAnsi="Arial Narrow"/>
          <w:sz w:val="20"/>
          <w:szCs w:val="20"/>
        </w:rPr>
      </w:pPr>
    </w:p>
    <w:p w:rsidR="00527F99" w:rsidRPr="00527F99" w:rsidRDefault="00527F99" w:rsidP="00527F99">
      <w:pPr>
        <w:widowControl w:val="0"/>
        <w:autoSpaceDE w:val="0"/>
        <w:autoSpaceDN w:val="0"/>
        <w:adjustRightInd w:val="0"/>
        <w:jc w:val="center"/>
        <w:outlineLvl w:val="0"/>
        <w:rPr>
          <w:rFonts w:ascii="Arial Narrow" w:eastAsiaTheme="minorEastAsia" w:hAnsi="Arial Narrow"/>
          <w:b/>
          <w:bCs/>
          <w:color w:val="26282F"/>
          <w:sz w:val="20"/>
          <w:szCs w:val="20"/>
        </w:rPr>
      </w:pPr>
      <w:bookmarkStart w:id="40" w:name="sub_1300"/>
      <w:r w:rsidRPr="00527F99">
        <w:rPr>
          <w:rFonts w:ascii="Arial Narrow" w:eastAsiaTheme="minorEastAsia" w:hAnsi="Arial Narrow"/>
          <w:b/>
          <w:bCs/>
          <w:color w:val="26282F"/>
          <w:sz w:val="20"/>
          <w:szCs w:val="20"/>
        </w:rPr>
        <w:t>III. Учет бюджетных обязательств по исполнительным документам, решениям налоговых органов</w:t>
      </w:r>
    </w:p>
    <w:bookmarkEnd w:id="40"/>
    <w:p w:rsidR="00527F99" w:rsidRPr="00527F99" w:rsidRDefault="00527F99" w:rsidP="00527F99">
      <w:pPr>
        <w:widowControl w:val="0"/>
        <w:autoSpaceDE w:val="0"/>
        <w:autoSpaceDN w:val="0"/>
        <w:adjustRightInd w:val="0"/>
        <w:ind w:firstLine="720"/>
        <w:jc w:val="both"/>
        <w:rPr>
          <w:rFonts w:ascii="Arial Narrow" w:eastAsiaTheme="minorEastAsia" w:hAnsi="Arial Narrow"/>
          <w:sz w:val="20"/>
          <w:szCs w:val="20"/>
        </w:rPr>
      </w:pP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41" w:name="sub_1020"/>
      <w:r>
        <w:rPr>
          <w:rFonts w:ascii="Arial Narrow" w:eastAsiaTheme="minorEastAsia" w:hAnsi="Arial Narrow"/>
          <w:sz w:val="20"/>
          <w:szCs w:val="20"/>
        </w:rPr>
        <w:t>20.</w:t>
      </w: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В случае если орга</w:t>
      </w:r>
      <w:r>
        <w:rPr>
          <w:rFonts w:ascii="Arial Narrow" w:eastAsiaTheme="minorEastAsia" w:hAnsi="Arial Narrow"/>
          <w:sz w:val="20"/>
          <w:szCs w:val="20"/>
        </w:rPr>
        <w:t xml:space="preserve">ном </w:t>
      </w:r>
      <w:r w:rsidRPr="0099624B">
        <w:rPr>
          <w:rFonts w:ascii="Arial Narrow" w:eastAsiaTheme="minorEastAsia" w:hAnsi="Arial Narrow"/>
          <w:sz w:val="20"/>
          <w:szCs w:val="20"/>
        </w:rPr>
        <w:t>Федерального казначейства</w:t>
      </w:r>
      <w:r w:rsidR="00527F99" w:rsidRPr="0099624B">
        <w:rPr>
          <w:rFonts w:ascii="Arial Narrow" w:eastAsiaTheme="minorEastAsia" w:hAnsi="Arial Narrow"/>
          <w:sz w:val="20"/>
          <w:szCs w:val="20"/>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w:t>
      </w:r>
      <w:hyperlink w:anchor="sub_10000" w:history="1">
        <w:r w:rsidR="00527F99" w:rsidRPr="0099624B">
          <w:rPr>
            <w:rFonts w:ascii="Arial Narrow" w:eastAsiaTheme="minorEastAsia" w:hAnsi="Arial Narrow"/>
            <w:sz w:val="20"/>
            <w:szCs w:val="20"/>
          </w:rPr>
          <w:t>Сведениями</w:t>
        </w:r>
      </w:hyperlink>
      <w:r w:rsidR="00527F99" w:rsidRPr="0099624B">
        <w:rPr>
          <w:rFonts w:ascii="Arial Narrow" w:eastAsiaTheme="minorEastAsia" w:hAnsi="Arial Narrow"/>
          <w:sz w:val="20"/>
          <w:szCs w:val="20"/>
        </w:rPr>
        <w:t xml:space="preserve">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527F99" w:rsidRPr="00527F99" w:rsidRDefault="0099624B" w:rsidP="0099624B">
      <w:pPr>
        <w:widowControl w:val="0"/>
        <w:autoSpaceDE w:val="0"/>
        <w:autoSpaceDN w:val="0"/>
        <w:adjustRightInd w:val="0"/>
        <w:jc w:val="both"/>
        <w:rPr>
          <w:rFonts w:ascii="Arial Narrow" w:eastAsiaTheme="minorEastAsia" w:hAnsi="Arial Narrow"/>
          <w:sz w:val="20"/>
          <w:szCs w:val="20"/>
        </w:rPr>
      </w:pPr>
      <w:bookmarkStart w:id="42" w:name="sub_1021"/>
      <w:bookmarkEnd w:id="41"/>
      <w:r>
        <w:rPr>
          <w:rFonts w:ascii="Arial Narrow" w:eastAsiaTheme="minorEastAsia" w:hAnsi="Arial Narrow"/>
          <w:sz w:val="20"/>
          <w:szCs w:val="20"/>
        </w:rPr>
        <w:t>21.</w:t>
      </w: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w:t>
      </w:r>
      <w:hyperlink w:anchor="sub_10000" w:history="1">
        <w:r w:rsidR="00527F99" w:rsidRPr="0099624B">
          <w:rPr>
            <w:rFonts w:ascii="Arial Narrow" w:eastAsiaTheme="minorEastAsia" w:hAnsi="Arial Narrow"/>
            <w:sz w:val="20"/>
            <w:szCs w:val="20"/>
          </w:rPr>
          <w:t>Сведения</w:t>
        </w:r>
      </w:hyperlink>
      <w:r w:rsidR="00527F99" w:rsidRPr="0099624B">
        <w:rPr>
          <w:rFonts w:ascii="Arial Narrow" w:eastAsiaTheme="minorEastAsia" w:hAnsi="Arial Narrow"/>
          <w:sz w:val="20"/>
          <w:szCs w:val="20"/>
        </w:rPr>
        <w:t xml:space="preserve"> о бюджетном обязательстве, содержащие уточненную информацию о кодах </w:t>
      </w:r>
      <w:hyperlink r:id="rId66" w:history="1">
        <w:r w:rsidR="00527F99" w:rsidRPr="0099624B">
          <w:rPr>
            <w:rFonts w:ascii="Arial Narrow" w:eastAsiaTheme="minorEastAsia" w:hAnsi="Arial Narrow"/>
            <w:sz w:val="20"/>
            <w:szCs w:val="20"/>
          </w:rPr>
          <w:t>бюджетной классификации</w:t>
        </w:r>
      </w:hyperlink>
      <w:r w:rsidR="00527F99" w:rsidRPr="0099624B">
        <w:rPr>
          <w:rFonts w:ascii="Arial Narrow" w:eastAsiaTheme="minorEastAsia" w:hAnsi="Arial Narrow"/>
          <w:sz w:val="20"/>
          <w:szCs w:val="20"/>
        </w:rPr>
        <w:t xml:space="preserve">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00527F99" w:rsidRPr="0099624B">
        <w:rPr>
          <w:rFonts w:ascii="Arial Narrow" w:eastAsiaTheme="minorEastAsia" w:hAnsi="Arial Narrow"/>
          <w:sz w:val="20"/>
          <w:szCs w:val="20"/>
        </w:rPr>
        <w:t xml:space="preserve"> </w:t>
      </w:r>
      <w:proofErr w:type="gramStart"/>
      <w:r w:rsidR="00527F99" w:rsidRPr="0099624B">
        <w:rPr>
          <w:rFonts w:ascii="Arial Narrow" w:eastAsiaTheme="minorEastAsia" w:hAnsi="Arial Narrow"/>
          <w:sz w:val="20"/>
          <w:szCs w:val="20"/>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w:t>
      </w:r>
      <w:r w:rsidR="00D768EE">
        <w:rPr>
          <w:rFonts w:ascii="Arial Narrow" w:eastAsiaTheme="minorEastAsia" w:hAnsi="Arial Narrow"/>
          <w:sz w:val="20"/>
          <w:szCs w:val="20"/>
        </w:rPr>
        <w:t xml:space="preserve">едусмотренных настоящим пунктом </w:t>
      </w:r>
      <w:r w:rsidR="00527F99" w:rsidRPr="0099624B">
        <w:rPr>
          <w:rFonts w:ascii="Arial Narrow" w:eastAsiaTheme="minorEastAsia" w:hAnsi="Arial Narrow"/>
          <w:sz w:val="20"/>
          <w:szCs w:val="20"/>
        </w:rPr>
        <w:t xml:space="preserve">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w:t>
      </w:r>
      <w:hyperlink r:id="rId67" w:history="1">
        <w:r w:rsidR="00527F99" w:rsidRPr="0099624B">
          <w:rPr>
            <w:rFonts w:ascii="Arial Narrow" w:eastAsiaTheme="minorEastAsia" w:hAnsi="Arial Narrow"/>
            <w:sz w:val="20"/>
            <w:szCs w:val="20"/>
          </w:rPr>
          <w:t>электронной подписью</w:t>
        </w:r>
      </w:hyperlink>
      <w:r w:rsidR="00527F99" w:rsidRPr="0099624B">
        <w:rPr>
          <w:rFonts w:ascii="Arial Narrow" w:eastAsiaTheme="minorEastAsia" w:hAnsi="Arial Narrow"/>
          <w:sz w:val="20"/>
          <w:szCs w:val="20"/>
        </w:rPr>
        <w:t xml:space="preserve"> лица, имеющего право действовать</w:t>
      </w:r>
      <w:proofErr w:type="gramEnd"/>
      <w:r w:rsidR="00527F99" w:rsidRPr="0099624B">
        <w:rPr>
          <w:rFonts w:ascii="Arial Narrow" w:eastAsiaTheme="minorEastAsia" w:hAnsi="Arial Narrow"/>
          <w:sz w:val="20"/>
          <w:szCs w:val="20"/>
        </w:rPr>
        <w:t xml:space="preserve"> от имени получателя </w:t>
      </w:r>
      <w:r w:rsidR="00527F99" w:rsidRPr="00527F99">
        <w:rPr>
          <w:rFonts w:ascii="Arial Narrow" w:eastAsiaTheme="minorEastAsia" w:hAnsi="Arial Narrow"/>
          <w:sz w:val="20"/>
          <w:szCs w:val="20"/>
        </w:rPr>
        <w:t>средств местного бюджета.</w:t>
      </w:r>
    </w:p>
    <w:bookmarkEnd w:id="42"/>
    <w:p w:rsidR="00527F99" w:rsidRPr="00527F99" w:rsidRDefault="00527F99" w:rsidP="00527F99">
      <w:pPr>
        <w:widowControl w:val="0"/>
        <w:autoSpaceDE w:val="0"/>
        <w:autoSpaceDN w:val="0"/>
        <w:adjustRightInd w:val="0"/>
        <w:ind w:firstLine="720"/>
        <w:jc w:val="both"/>
        <w:rPr>
          <w:rFonts w:ascii="Arial Narrow" w:eastAsiaTheme="minorEastAsia" w:hAnsi="Arial Narrow"/>
          <w:sz w:val="20"/>
          <w:szCs w:val="20"/>
        </w:rPr>
      </w:pPr>
    </w:p>
    <w:p w:rsidR="00527F99" w:rsidRPr="00527F99" w:rsidRDefault="00527F99" w:rsidP="00527F99">
      <w:pPr>
        <w:widowControl w:val="0"/>
        <w:autoSpaceDE w:val="0"/>
        <w:autoSpaceDN w:val="0"/>
        <w:adjustRightInd w:val="0"/>
        <w:jc w:val="center"/>
        <w:outlineLvl w:val="0"/>
        <w:rPr>
          <w:rFonts w:ascii="Arial Narrow" w:eastAsiaTheme="minorEastAsia" w:hAnsi="Arial Narrow"/>
          <w:b/>
          <w:bCs/>
          <w:color w:val="26282F"/>
          <w:sz w:val="20"/>
          <w:szCs w:val="20"/>
        </w:rPr>
      </w:pPr>
      <w:bookmarkStart w:id="43" w:name="sub_1400"/>
      <w:r w:rsidRPr="00527F99">
        <w:rPr>
          <w:rFonts w:ascii="Arial Narrow" w:eastAsiaTheme="minorEastAsia" w:hAnsi="Arial Narrow"/>
          <w:b/>
          <w:bCs/>
          <w:color w:val="26282F"/>
          <w:sz w:val="20"/>
          <w:szCs w:val="20"/>
        </w:rPr>
        <w:t>IV. Постановка на учет денежных обязательств и внесение в них изменений</w:t>
      </w:r>
    </w:p>
    <w:bookmarkEnd w:id="43"/>
    <w:p w:rsidR="00527F99" w:rsidRPr="00527F99" w:rsidRDefault="00527F99" w:rsidP="00527F99">
      <w:pPr>
        <w:widowControl w:val="0"/>
        <w:autoSpaceDE w:val="0"/>
        <w:autoSpaceDN w:val="0"/>
        <w:adjustRightInd w:val="0"/>
        <w:ind w:firstLine="720"/>
        <w:jc w:val="both"/>
        <w:rPr>
          <w:rFonts w:ascii="Arial Narrow" w:eastAsiaTheme="minorEastAsia" w:hAnsi="Arial Narrow"/>
          <w:sz w:val="20"/>
          <w:szCs w:val="20"/>
        </w:rPr>
      </w:pP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22.</w:t>
      </w: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Сведения о денежных обязательствах по принятым бюджетным обязательствам не содержащие сведения, составляющие государственную тайну, формируются органа</w:t>
      </w:r>
      <w:r w:rsidR="002D26B3">
        <w:rPr>
          <w:rFonts w:ascii="Arial Narrow" w:eastAsiaTheme="minorEastAsia" w:hAnsi="Arial Narrow"/>
          <w:sz w:val="20"/>
          <w:szCs w:val="20"/>
        </w:rPr>
        <w:t>ми</w:t>
      </w:r>
      <w:r w:rsidR="00833EBF">
        <w:rPr>
          <w:rFonts w:ascii="Arial Narrow" w:eastAsiaTheme="minorEastAsia" w:hAnsi="Arial Narrow"/>
          <w:sz w:val="20"/>
          <w:szCs w:val="20"/>
        </w:rPr>
        <w:t xml:space="preserve"> Федерального казначейства </w:t>
      </w:r>
      <w:r w:rsidR="00527F99" w:rsidRPr="0099624B">
        <w:rPr>
          <w:rFonts w:ascii="Arial Narrow" w:eastAsiaTheme="minorEastAsia" w:hAnsi="Arial Narrow"/>
          <w:sz w:val="20"/>
          <w:szCs w:val="20"/>
        </w:rPr>
        <w:t xml:space="preserve">в срок, установленный для оплаты денежного обязательства в соответствии с </w:t>
      </w:r>
      <w:hyperlink r:id="rId68" w:history="1">
        <w:r w:rsidR="00527F99" w:rsidRPr="0099624B">
          <w:rPr>
            <w:rFonts w:ascii="Arial Narrow" w:eastAsiaTheme="minorEastAsia" w:hAnsi="Arial Narrow"/>
            <w:sz w:val="20"/>
            <w:szCs w:val="20"/>
          </w:rPr>
          <w:t>порядком</w:t>
        </w:r>
      </w:hyperlink>
      <w:r w:rsidR="00527F99" w:rsidRPr="0099624B">
        <w:rPr>
          <w:rFonts w:ascii="Arial Narrow" w:eastAsiaTheme="minorEastAsia" w:hAnsi="Arial Narrow"/>
          <w:sz w:val="20"/>
          <w:szCs w:val="20"/>
        </w:rPr>
        <w:t xml:space="preserve"> санкционирования оплаты денежных обязательств получателей средств местного бюджета, установленном Администрацией посёлка Тура Эвенкийского муниципального района Красноярского края (далее - порядок санкционирования), за исключением случаев, указанных в </w:t>
      </w:r>
      <w:hyperlink w:anchor="sub_10223" w:history="1">
        <w:r w:rsidR="00527F99" w:rsidRPr="0099624B">
          <w:rPr>
            <w:rFonts w:ascii="Arial Narrow" w:eastAsiaTheme="minorEastAsia" w:hAnsi="Arial Narrow"/>
            <w:sz w:val="20"/>
            <w:szCs w:val="20"/>
          </w:rPr>
          <w:t>абзацах третьем - седьмом</w:t>
        </w:r>
      </w:hyperlink>
      <w:r w:rsidR="00527F99" w:rsidRPr="0099624B">
        <w:rPr>
          <w:rFonts w:ascii="Arial Narrow" w:eastAsiaTheme="minorEastAsia" w:hAnsi="Arial Narrow"/>
          <w:sz w:val="20"/>
          <w:szCs w:val="20"/>
        </w:rPr>
        <w:t xml:space="preserve"> настоящего пункта.</w:t>
      </w:r>
      <w:proofErr w:type="gramEnd"/>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44" w:name="sub_10222"/>
      <w:r>
        <w:rPr>
          <w:rFonts w:ascii="Arial Narrow" w:eastAsiaTheme="minorEastAsia" w:hAnsi="Arial Narrow"/>
          <w:sz w:val="20"/>
          <w:szCs w:val="20"/>
        </w:rPr>
        <w:tab/>
      </w:r>
      <w:hyperlink w:anchor="sub_20000" w:history="1">
        <w:r w:rsidR="00527F99" w:rsidRPr="0099624B">
          <w:rPr>
            <w:rFonts w:ascii="Arial Narrow" w:eastAsiaTheme="minorEastAsia" w:hAnsi="Arial Narrow"/>
            <w:sz w:val="20"/>
            <w:szCs w:val="20"/>
          </w:rPr>
          <w:t>Сведения</w:t>
        </w:r>
      </w:hyperlink>
      <w:r w:rsidR="00527F99" w:rsidRPr="0099624B">
        <w:rPr>
          <w:rFonts w:ascii="Arial Narrow" w:eastAsiaTheme="minorEastAsia" w:hAnsi="Arial Narrow"/>
          <w:sz w:val="20"/>
          <w:szCs w:val="20"/>
        </w:rPr>
        <w:t xml:space="preserve">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местного бюджета не позднее рабочего дня, следующего за днем возникновения денежного обязательства, в случае:</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45" w:name="sub_10223"/>
      <w:bookmarkEnd w:id="44"/>
      <w:r w:rsidRPr="0099624B">
        <w:rPr>
          <w:rFonts w:ascii="Arial Narrow" w:eastAsiaTheme="minorEastAsia" w:hAnsi="Arial Narrow"/>
          <w:sz w:val="20"/>
          <w:szCs w:val="20"/>
        </w:rPr>
        <w:lastRenderedPageBreak/>
        <w:t>- 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46" w:name="sub_10224"/>
      <w:bookmarkEnd w:id="45"/>
      <w:r w:rsidRPr="0099624B">
        <w:rPr>
          <w:rFonts w:ascii="Arial Narrow" w:eastAsiaTheme="minorEastAsia" w:hAnsi="Arial Narrow"/>
          <w:sz w:val="20"/>
          <w:szCs w:val="20"/>
        </w:rPr>
        <w:t>- 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47" w:name="sub_10225"/>
      <w:bookmarkEnd w:id="46"/>
      <w:proofErr w:type="gramStart"/>
      <w:r w:rsidRPr="0099624B">
        <w:rPr>
          <w:rFonts w:ascii="Arial Narrow" w:eastAsiaTheme="minorEastAsia" w:hAnsi="Arial Narrow"/>
          <w:sz w:val="20"/>
          <w:szCs w:val="20"/>
        </w:rPr>
        <w:t>- 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w:t>
      </w:r>
      <w:proofErr w:type="gramEnd"/>
      <w:r w:rsidRPr="0099624B">
        <w:rPr>
          <w:rFonts w:ascii="Arial Narrow" w:eastAsiaTheme="minorEastAsia" w:hAnsi="Arial Narrow"/>
          <w:sz w:val="20"/>
          <w:szCs w:val="20"/>
        </w:rPr>
        <w:t xml:space="preserve"> использования единой информационной системы, формирование </w:t>
      </w:r>
      <w:hyperlink w:anchor="sub_20000" w:history="1">
        <w:r w:rsidRPr="0099624B">
          <w:rPr>
            <w:rFonts w:ascii="Arial Narrow" w:eastAsiaTheme="minorEastAsia" w:hAnsi="Arial Narrow"/>
            <w:sz w:val="20"/>
            <w:szCs w:val="20"/>
          </w:rPr>
          <w:t>Сведений</w:t>
        </w:r>
      </w:hyperlink>
      <w:r w:rsidRPr="0099624B">
        <w:rPr>
          <w:rFonts w:ascii="Arial Narrow" w:eastAsiaTheme="minorEastAsia" w:hAnsi="Arial Narrow"/>
          <w:sz w:val="20"/>
          <w:szCs w:val="20"/>
        </w:rPr>
        <w:t xml:space="preserve">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bookmarkEnd w:id="47"/>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xml:space="preserve">- 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69" w:history="1">
        <w:r w:rsidRPr="0099624B">
          <w:rPr>
            <w:rFonts w:ascii="Arial Narrow" w:eastAsiaTheme="minorEastAsia" w:hAnsi="Arial Narrow"/>
            <w:sz w:val="20"/>
            <w:szCs w:val="20"/>
          </w:rPr>
          <w:t>Порядка</w:t>
        </w:r>
      </w:hyperlink>
      <w:r w:rsidRPr="0099624B">
        <w:rPr>
          <w:rFonts w:ascii="Arial Narrow" w:eastAsiaTheme="minorEastAsia" w:hAnsi="Arial Narrow"/>
          <w:sz w:val="20"/>
          <w:szCs w:val="20"/>
        </w:rPr>
        <w:t xml:space="preserve"> санкционирования;</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proofErr w:type="gramStart"/>
      <w:r w:rsidRPr="0099624B">
        <w:rPr>
          <w:rFonts w:ascii="Arial Narrow" w:eastAsiaTheme="minorEastAsia" w:hAnsi="Arial Narrow"/>
          <w:sz w:val="20"/>
          <w:szCs w:val="20"/>
        </w:rPr>
        <w:t xml:space="preserve">- 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w:t>
      </w:r>
      <w:hyperlink w:anchor="sub_30004" w:history="1">
        <w:r w:rsidRPr="0099624B">
          <w:rPr>
            <w:rFonts w:ascii="Arial Narrow" w:eastAsiaTheme="minorEastAsia" w:hAnsi="Arial Narrow"/>
            <w:sz w:val="20"/>
            <w:szCs w:val="20"/>
          </w:rPr>
          <w:t>пунктами 4</w:t>
        </w:r>
        <w:proofErr w:type="gramEnd"/>
      </w:hyperlink>
      <w:r w:rsidRPr="0099624B">
        <w:rPr>
          <w:rFonts w:ascii="Arial Narrow" w:eastAsiaTheme="minorEastAsia" w:hAnsi="Arial Narrow"/>
          <w:sz w:val="20"/>
          <w:szCs w:val="20"/>
        </w:rPr>
        <w:t xml:space="preserve"> и </w:t>
      </w:r>
      <w:hyperlink w:anchor="sub_30005" w:history="1">
        <w:r w:rsidR="002F1097">
          <w:rPr>
            <w:rFonts w:ascii="Arial Narrow" w:eastAsiaTheme="minorEastAsia" w:hAnsi="Arial Narrow"/>
            <w:sz w:val="20"/>
            <w:szCs w:val="20"/>
          </w:rPr>
          <w:t xml:space="preserve">5 графы </w:t>
        </w:r>
        <w:r w:rsidRPr="0099624B">
          <w:rPr>
            <w:rFonts w:ascii="Arial Narrow" w:eastAsiaTheme="minorEastAsia" w:hAnsi="Arial Narrow"/>
            <w:sz w:val="20"/>
            <w:szCs w:val="20"/>
          </w:rPr>
          <w:t>2</w:t>
        </w:r>
      </w:hyperlink>
      <w:r w:rsidRPr="0099624B">
        <w:rPr>
          <w:rFonts w:ascii="Arial Narrow" w:eastAsiaTheme="minorEastAsia" w:hAnsi="Arial Narrow"/>
          <w:sz w:val="20"/>
          <w:szCs w:val="20"/>
        </w:rPr>
        <w:t xml:space="preserve"> Перечня.</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Сведения о денежных обязательствах, подлежащих оплате в иностранной валюте, формируются и учитываются орга</w:t>
      </w:r>
      <w:r>
        <w:rPr>
          <w:rFonts w:ascii="Arial Narrow" w:eastAsiaTheme="minorEastAsia" w:hAnsi="Arial Narrow"/>
          <w:sz w:val="20"/>
          <w:szCs w:val="20"/>
        </w:rPr>
        <w:t>ном Федерального казначейства</w:t>
      </w:r>
      <w:r w:rsidR="00527F99" w:rsidRPr="0099624B">
        <w:rPr>
          <w:rFonts w:ascii="Arial Narrow" w:eastAsiaTheme="minorEastAsia" w:hAnsi="Arial Narrow"/>
          <w:sz w:val="20"/>
          <w:szCs w:val="20"/>
        </w:rPr>
        <w:t xml:space="preserve"> в сумме рублевого эквивалента денежного обязательства по </w:t>
      </w:r>
      <w:hyperlink r:id="rId70" w:history="1">
        <w:r w:rsidR="00527F99" w:rsidRPr="0099624B">
          <w:rPr>
            <w:rFonts w:ascii="Arial Narrow" w:eastAsiaTheme="minorEastAsia" w:hAnsi="Arial Narrow"/>
            <w:sz w:val="20"/>
            <w:szCs w:val="20"/>
          </w:rPr>
          <w:t>курсу</w:t>
        </w:r>
      </w:hyperlink>
      <w:r w:rsidR="00527F99" w:rsidRPr="0099624B">
        <w:rPr>
          <w:rFonts w:ascii="Arial Narrow" w:eastAsiaTheme="minorEastAsia" w:hAnsi="Arial Narrow"/>
          <w:sz w:val="20"/>
          <w:szCs w:val="20"/>
        </w:rPr>
        <w:t xml:space="preserve"> Центрального банка Российской Федерации на дату принятия орган</w:t>
      </w:r>
      <w:r w:rsidR="00211B81">
        <w:rPr>
          <w:rFonts w:ascii="Arial Narrow" w:eastAsiaTheme="minorEastAsia" w:hAnsi="Arial Narrow"/>
          <w:sz w:val="20"/>
          <w:szCs w:val="20"/>
        </w:rPr>
        <w:t>ом</w:t>
      </w:r>
      <w:r>
        <w:rPr>
          <w:rFonts w:ascii="Arial Narrow" w:eastAsiaTheme="minorEastAsia" w:hAnsi="Arial Narrow"/>
          <w:sz w:val="20"/>
          <w:szCs w:val="20"/>
        </w:rPr>
        <w:t xml:space="preserve"> Федерального казначейства </w:t>
      </w:r>
      <w:r w:rsidR="00527F99" w:rsidRPr="0099624B">
        <w:rPr>
          <w:rFonts w:ascii="Arial Narrow" w:eastAsiaTheme="minorEastAsia" w:hAnsi="Arial Narrow"/>
          <w:sz w:val="20"/>
          <w:szCs w:val="20"/>
        </w:rPr>
        <w:t>документа по платежам, осуществляемым в иностранной валюте.</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48" w:name="sub_10229"/>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местного бюджета не позднее шести рабочих дней, следующих за днем возникновения денежного обязательства.</w:t>
      </w:r>
      <w:proofErr w:type="gramEnd"/>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49" w:name="sub_1023"/>
      <w:bookmarkEnd w:id="48"/>
      <w:r>
        <w:rPr>
          <w:rFonts w:ascii="Arial Narrow" w:eastAsiaTheme="minorEastAsia" w:hAnsi="Arial Narrow"/>
          <w:sz w:val="20"/>
          <w:szCs w:val="20"/>
        </w:rPr>
        <w:t>23.</w:t>
      </w: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00527F99" w:rsidRPr="0099624B">
        <w:rPr>
          <w:rFonts w:ascii="Arial Narrow" w:eastAsiaTheme="minorEastAsia" w:hAnsi="Arial Narrow"/>
          <w:sz w:val="20"/>
          <w:szCs w:val="20"/>
        </w:rPr>
        <w:t xml:space="preserve"> Российской Федерации.</w:t>
      </w:r>
    </w:p>
    <w:bookmarkEnd w:id="49"/>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24.</w:t>
      </w:r>
      <w:r>
        <w:rPr>
          <w:rFonts w:ascii="Arial Narrow" w:eastAsiaTheme="minorEastAsia" w:hAnsi="Arial Narrow"/>
          <w:sz w:val="20"/>
          <w:szCs w:val="20"/>
        </w:rPr>
        <w:tab/>
      </w:r>
      <w:r w:rsidR="00211B81">
        <w:rPr>
          <w:rFonts w:ascii="Arial Narrow" w:eastAsiaTheme="minorEastAsia" w:hAnsi="Arial Narrow"/>
          <w:sz w:val="20"/>
          <w:szCs w:val="20"/>
        </w:rPr>
        <w:t>Орган Федерального казначейства</w:t>
      </w:r>
      <w:r w:rsidR="00527F99" w:rsidRPr="0099624B">
        <w:rPr>
          <w:rFonts w:ascii="Arial Narrow" w:eastAsiaTheme="minorEastAsia" w:hAnsi="Arial Narrow"/>
          <w:sz w:val="20"/>
          <w:szCs w:val="20"/>
        </w:rPr>
        <w:t xml:space="preserve"> не позднее следующего рабочего дня со дня представления получателем средств местного бюджета </w:t>
      </w:r>
      <w:hyperlink w:anchor="sub_2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денежном обязательстве осуществляет их проверку на соответствие информации, указанной в Сведениях о денежном обязательстве:</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proofErr w:type="gramStart"/>
      <w:r w:rsidRPr="0099624B">
        <w:rPr>
          <w:rFonts w:ascii="Arial Narrow" w:eastAsiaTheme="minorEastAsia" w:hAnsi="Arial Narrow"/>
          <w:sz w:val="20"/>
          <w:szCs w:val="20"/>
        </w:rPr>
        <w:t>- 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xml:space="preserve">- информации, подлежащей включению в Сведения о денежном обязательстве в соответствии с </w:t>
      </w:r>
      <w:hyperlink w:anchor="sub_20000" w:history="1">
        <w:r w:rsidRPr="0099624B">
          <w:rPr>
            <w:rFonts w:ascii="Arial Narrow" w:eastAsiaTheme="minorEastAsia" w:hAnsi="Arial Narrow"/>
            <w:sz w:val="20"/>
            <w:szCs w:val="20"/>
          </w:rPr>
          <w:t>приложением № 2</w:t>
        </w:r>
      </w:hyperlink>
      <w:r w:rsidRPr="0099624B">
        <w:rPr>
          <w:rFonts w:ascii="Arial Narrow" w:eastAsiaTheme="minorEastAsia" w:hAnsi="Arial Narrow"/>
          <w:sz w:val="20"/>
          <w:szCs w:val="20"/>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50" w:name="sub_10244"/>
      <w:r w:rsidRPr="0099624B">
        <w:rPr>
          <w:rFonts w:ascii="Arial Narrow" w:eastAsiaTheme="minorEastAsia" w:hAnsi="Arial Narrow"/>
          <w:sz w:val="20"/>
          <w:szCs w:val="20"/>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w:t>
      </w:r>
      <w:r w:rsidR="002D26B3">
        <w:rPr>
          <w:rFonts w:ascii="Arial Narrow" w:eastAsiaTheme="minorEastAsia" w:hAnsi="Arial Narrow"/>
          <w:sz w:val="20"/>
          <w:szCs w:val="20"/>
        </w:rPr>
        <w:t xml:space="preserve">дств местного бюджета в органы </w:t>
      </w:r>
      <w:r w:rsidRPr="0099624B">
        <w:rPr>
          <w:rFonts w:ascii="Arial Narrow" w:eastAsiaTheme="minorEastAsia" w:hAnsi="Arial Narrow"/>
          <w:sz w:val="20"/>
          <w:szCs w:val="20"/>
        </w:rPr>
        <w:t>Федеральн</w:t>
      </w:r>
      <w:r w:rsidR="0099624B">
        <w:rPr>
          <w:rFonts w:ascii="Arial Narrow" w:eastAsiaTheme="minorEastAsia" w:hAnsi="Arial Narrow"/>
          <w:sz w:val="20"/>
          <w:szCs w:val="20"/>
        </w:rPr>
        <w:t xml:space="preserve">ого казначейства </w:t>
      </w:r>
      <w:r w:rsidRPr="0099624B">
        <w:rPr>
          <w:rFonts w:ascii="Arial Narrow" w:eastAsiaTheme="minorEastAsia" w:hAnsi="Arial Narrow"/>
          <w:sz w:val="20"/>
          <w:szCs w:val="20"/>
        </w:rPr>
        <w:t>для постановки на учет денежных обязательств в соответствии с настоящим Порядком.</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51" w:name="sub_10245"/>
      <w:bookmarkEnd w:id="50"/>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В случае исполнения бюджетного обязательства, содержащего более одного кода </w:t>
      </w:r>
      <w:hyperlink r:id="rId71" w:history="1">
        <w:r w:rsidR="00527F99" w:rsidRPr="0099624B">
          <w:rPr>
            <w:rFonts w:ascii="Arial Narrow" w:eastAsiaTheme="minorEastAsia" w:hAnsi="Arial Narrow"/>
            <w:sz w:val="20"/>
            <w:szCs w:val="20"/>
          </w:rPr>
          <w:t>классификации</w:t>
        </w:r>
      </w:hyperlink>
      <w:r w:rsidR="00527F99" w:rsidRPr="0099624B">
        <w:rPr>
          <w:rFonts w:ascii="Arial Narrow" w:eastAsiaTheme="minorEastAsia" w:hAnsi="Arial Narrow"/>
          <w:sz w:val="20"/>
          <w:szCs w:val="20"/>
        </w:rPr>
        <w:t xml:space="preserve"> расходов местного бюджета, о</w:t>
      </w:r>
      <w:r>
        <w:rPr>
          <w:rFonts w:ascii="Arial Narrow" w:eastAsiaTheme="minorEastAsia" w:hAnsi="Arial Narrow"/>
          <w:sz w:val="20"/>
          <w:szCs w:val="20"/>
        </w:rPr>
        <w:t xml:space="preserve">рган Федерального казначейства </w:t>
      </w:r>
      <w:r w:rsidR="00527F99" w:rsidRPr="0099624B">
        <w:rPr>
          <w:rFonts w:ascii="Arial Narrow" w:eastAsiaTheme="minorEastAsia" w:hAnsi="Arial Narrow"/>
          <w:sz w:val="20"/>
          <w:szCs w:val="20"/>
        </w:rPr>
        <w:t xml:space="preserve">проводит проверку соответствия предмета документа, подтверждающего возникновение денежного обязательства, указанного в </w:t>
      </w:r>
      <w:hyperlink w:anchor="sub_20000" w:history="1">
        <w:r w:rsidR="00527F99" w:rsidRPr="0099624B">
          <w:rPr>
            <w:rFonts w:ascii="Arial Narrow" w:eastAsiaTheme="minorEastAsia" w:hAnsi="Arial Narrow"/>
            <w:sz w:val="20"/>
            <w:szCs w:val="20"/>
          </w:rPr>
          <w:t>Сведениях</w:t>
        </w:r>
      </w:hyperlink>
      <w:r w:rsidR="00527F99" w:rsidRPr="0099624B">
        <w:rPr>
          <w:rFonts w:ascii="Arial Narrow" w:eastAsiaTheme="minorEastAsia" w:hAnsi="Arial Narrow"/>
          <w:sz w:val="20"/>
          <w:szCs w:val="20"/>
        </w:rPr>
        <w:t xml:space="preserve">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bookmarkEnd w:id="51"/>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При формировании </w:t>
      </w:r>
      <w:hyperlink w:anchor="sub_2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денежном обязательстве на основании документа, подтверждающего возникновение денежного обязательства, предусмотренного </w:t>
      </w:r>
      <w:hyperlink w:anchor="sub_30004" w:history="1">
        <w:r w:rsidR="00527F99" w:rsidRPr="0099624B">
          <w:rPr>
            <w:rFonts w:ascii="Arial Narrow" w:eastAsiaTheme="minorEastAsia" w:hAnsi="Arial Narrow"/>
            <w:sz w:val="20"/>
            <w:szCs w:val="20"/>
          </w:rPr>
          <w:t>пунктом 4 графы 2</w:t>
        </w:r>
      </w:hyperlink>
      <w:r w:rsidR="00527F99" w:rsidRPr="0099624B">
        <w:rPr>
          <w:rFonts w:ascii="Arial Narrow" w:eastAsiaTheme="minorEastAsia" w:hAnsi="Arial Narrow"/>
          <w:sz w:val="20"/>
          <w:szCs w:val="20"/>
        </w:rPr>
        <w:t xml:space="preserve"> Перечня, сформированного и подписанного без использования единой информационной системы, проверка, предусмотренная </w:t>
      </w:r>
      <w:hyperlink w:anchor="sub_10244" w:history="1">
        <w:r w:rsidR="00527F99" w:rsidRPr="0099624B">
          <w:rPr>
            <w:rFonts w:ascii="Arial Narrow" w:eastAsiaTheme="minorEastAsia" w:hAnsi="Arial Narrow"/>
            <w:sz w:val="20"/>
            <w:szCs w:val="20"/>
          </w:rPr>
          <w:t>абзацем четвертым</w:t>
        </w:r>
      </w:hyperlink>
      <w:r w:rsidR="00527F99" w:rsidRPr="0099624B">
        <w:rPr>
          <w:rFonts w:ascii="Arial Narrow" w:eastAsiaTheme="minorEastAsia" w:hAnsi="Arial Narrow"/>
          <w:sz w:val="20"/>
          <w:szCs w:val="20"/>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При формировании </w:t>
      </w:r>
      <w:hyperlink w:anchor="sub_2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w:t>
      </w:r>
      <w:hyperlink w:anchor="sub_20000" w:history="1">
        <w:r w:rsidR="00527F99" w:rsidRPr="0099624B">
          <w:rPr>
            <w:rFonts w:ascii="Arial Narrow" w:eastAsiaTheme="minorEastAsia" w:hAnsi="Arial Narrow"/>
            <w:sz w:val="20"/>
            <w:szCs w:val="20"/>
          </w:rPr>
          <w:t>Сведения</w:t>
        </w:r>
      </w:hyperlink>
      <w:r w:rsidR="00527F99" w:rsidRPr="0099624B">
        <w:rPr>
          <w:rFonts w:ascii="Arial Narrow" w:eastAsiaTheme="minorEastAsia" w:hAnsi="Arial Narrow"/>
          <w:sz w:val="20"/>
          <w:szCs w:val="20"/>
        </w:rPr>
        <w:t xml:space="preserve"> о денежных обязательствах и информация о положительном результате проверки в день осуществления указанной проверки направляются в систему «АСФК» для автоматической постановки на учет денежного обязательства (внесения в него изменений).</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25.</w:t>
      </w: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В случае положительного результата проверки Сведений о денежном обязательстве </w:t>
      </w:r>
      <w:r>
        <w:rPr>
          <w:rFonts w:ascii="Arial Narrow" w:eastAsiaTheme="minorEastAsia" w:hAnsi="Arial Narrow"/>
          <w:sz w:val="20"/>
          <w:szCs w:val="20"/>
        </w:rPr>
        <w:t xml:space="preserve">орган Федерального </w:t>
      </w:r>
      <w:r>
        <w:rPr>
          <w:rFonts w:ascii="Arial Narrow" w:eastAsiaTheme="minorEastAsia" w:hAnsi="Arial Narrow"/>
          <w:sz w:val="20"/>
          <w:szCs w:val="20"/>
        </w:rPr>
        <w:lastRenderedPageBreak/>
        <w:t>казначейства</w:t>
      </w:r>
      <w:r w:rsidR="00527F99" w:rsidRPr="0099624B">
        <w:rPr>
          <w:rFonts w:ascii="Arial Narrow" w:eastAsiaTheme="minorEastAsia" w:hAnsi="Arial Narrow"/>
          <w:sz w:val="20"/>
          <w:szCs w:val="20"/>
        </w:rPr>
        <w:t xml:space="preserve">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органе Федерального казначейства, реквизиты которого установлены </w:t>
      </w:r>
      <w:hyperlink w:anchor="sub_130000" w:history="1">
        <w:r w:rsidR="00527F99" w:rsidRPr="0099624B">
          <w:rPr>
            <w:rFonts w:ascii="Arial Narrow" w:eastAsiaTheme="minorEastAsia" w:hAnsi="Arial Narrow"/>
            <w:sz w:val="20"/>
            <w:szCs w:val="20"/>
          </w:rPr>
          <w:t>приложением № 13</w:t>
        </w:r>
      </w:hyperlink>
      <w:r w:rsidR="00527F99" w:rsidRPr="0099624B">
        <w:rPr>
          <w:rFonts w:ascii="Arial Narrow" w:eastAsiaTheme="minorEastAsia" w:hAnsi="Arial Narrow"/>
          <w:sz w:val="20"/>
          <w:szCs w:val="20"/>
        </w:rPr>
        <w:t xml:space="preserve"> (далее - Извещение о денежном</w:t>
      </w:r>
      <w:proofErr w:type="gramEnd"/>
      <w:r w:rsidR="00527F99" w:rsidRPr="0099624B">
        <w:rPr>
          <w:rFonts w:ascii="Arial Narrow" w:eastAsiaTheme="minorEastAsia" w:hAnsi="Arial Narrow"/>
          <w:sz w:val="20"/>
          <w:szCs w:val="20"/>
        </w:rPr>
        <w:t xml:space="preserve"> </w:t>
      </w:r>
      <w:proofErr w:type="gramStart"/>
      <w:r w:rsidR="00527F99" w:rsidRPr="0099624B">
        <w:rPr>
          <w:rFonts w:ascii="Arial Narrow" w:eastAsiaTheme="minorEastAsia" w:hAnsi="Arial Narrow"/>
          <w:sz w:val="20"/>
          <w:szCs w:val="20"/>
        </w:rPr>
        <w:t>обязательстве</w:t>
      </w:r>
      <w:proofErr w:type="gramEnd"/>
      <w:r w:rsidR="00527F99" w:rsidRPr="0099624B">
        <w:rPr>
          <w:rFonts w:ascii="Arial Narrow" w:eastAsiaTheme="minorEastAsia" w:hAnsi="Arial Narrow"/>
          <w:sz w:val="20"/>
          <w:szCs w:val="20"/>
        </w:rPr>
        <w:t>).</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hAnsi="Arial Narrow"/>
          <w:sz w:val="20"/>
          <w:szCs w:val="20"/>
        </w:rPr>
        <w:tab/>
      </w:r>
      <w:hyperlink w:anchor="sub_130000" w:history="1">
        <w:r w:rsidR="00527F99" w:rsidRPr="0099624B">
          <w:rPr>
            <w:rFonts w:ascii="Arial Narrow" w:eastAsiaTheme="minorEastAsia" w:hAnsi="Arial Narrow"/>
            <w:sz w:val="20"/>
            <w:szCs w:val="20"/>
          </w:rPr>
          <w:t>Извещение</w:t>
        </w:r>
      </w:hyperlink>
      <w:r w:rsidR="00527F99" w:rsidRPr="0099624B">
        <w:rPr>
          <w:rFonts w:ascii="Arial Narrow" w:eastAsiaTheme="minorEastAsia" w:hAnsi="Arial Narrow"/>
          <w:sz w:val="20"/>
          <w:szCs w:val="20"/>
        </w:rPr>
        <w:t xml:space="preserve"> о денежном обязательстве направляется получателю средств местного бюджета: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в форме электронного документа, подписанного </w:t>
      </w:r>
      <w:hyperlink r:id="rId72" w:history="1">
        <w:r w:rsidR="00527F99" w:rsidRPr="0099624B">
          <w:rPr>
            <w:rFonts w:ascii="Arial Narrow" w:eastAsiaTheme="minorEastAsia" w:hAnsi="Arial Narrow"/>
            <w:sz w:val="20"/>
            <w:szCs w:val="20"/>
          </w:rPr>
          <w:t>электронной подписью</w:t>
        </w:r>
      </w:hyperlink>
      <w:r w:rsidR="00527F99" w:rsidRPr="0099624B">
        <w:rPr>
          <w:rFonts w:ascii="Arial Narrow" w:eastAsiaTheme="minorEastAsia" w:hAnsi="Arial Narrow"/>
          <w:sz w:val="20"/>
          <w:szCs w:val="20"/>
        </w:rPr>
        <w:t xml:space="preserve"> уполномоченного лица органа Федерального казначейства, - в отношении </w:t>
      </w:r>
      <w:hyperlink w:anchor="sub_2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денежном обязательстве, представленных в форме электронного документа;</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xml:space="preserve">на бумажном носителе, подписанного уполномоченным лицом органа Федерального казначейства, - в отношении </w:t>
      </w:r>
      <w:hyperlink w:anchor="sub_20000" w:history="1">
        <w:r w:rsidRPr="0099624B">
          <w:rPr>
            <w:rFonts w:ascii="Arial Narrow" w:eastAsiaTheme="minorEastAsia" w:hAnsi="Arial Narrow"/>
            <w:sz w:val="20"/>
            <w:szCs w:val="20"/>
          </w:rPr>
          <w:t>Сведений</w:t>
        </w:r>
      </w:hyperlink>
      <w:r w:rsidRPr="0099624B">
        <w:rPr>
          <w:rFonts w:ascii="Arial Narrow" w:eastAsiaTheme="minorEastAsia" w:hAnsi="Arial Narrow"/>
          <w:sz w:val="20"/>
          <w:szCs w:val="20"/>
        </w:rPr>
        <w:t xml:space="preserve"> о денежном обязательстве, представленных на бумажном носителе.</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52" w:name="sub_10255"/>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 В отношении </w:t>
      </w:r>
      <w:hyperlink w:anchor="sub_2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системой «АСФК».</w:t>
      </w:r>
    </w:p>
    <w:bookmarkEnd w:id="52"/>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Учетный номер денежного обязательства имеет следующую структуру, состоящую из двадцати пяти разрядов:</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с 1 по 19 разряд - учетный номер соответствующего бюджетного обязательства;</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с 20 по 25 разряд - порядковый номер денежного обязательства.</w:t>
      </w:r>
    </w:p>
    <w:p w:rsidR="00527F99" w:rsidRPr="0099624B" w:rsidRDefault="00976464"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26.</w:t>
      </w: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В случае отрицательного результата проверки </w:t>
      </w:r>
      <w:hyperlink w:anchor="sub_2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денежном обязательстве о</w:t>
      </w:r>
      <w:r w:rsidR="000A3077">
        <w:rPr>
          <w:rFonts w:ascii="Arial Narrow" w:eastAsiaTheme="minorEastAsia" w:hAnsi="Arial Narrow"/>
          <w:sz w:val="20"/>
          <w:szCs w:val="20"/>
        </w:rPr>
        <w:t xml:space="preserve">рган Федерального казначейства </w:t>
      </w:r>
      <w:r w:rsidR="00527F99" w:rsidRPr="0099624B">
        <w:rPr>
          <w:rFonts w:ascii="Arial Narrow" w:eastAsiaTheme="minorEastAsia" w:hAnsi="Arial Narrow"/>
          <w:sz w:val="20"/>
          <w:szCs w:val="20"/>
        </w:rPr>
        <w:t>в день осуществления проверки:</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xml:space="preserve">- в отношении </w:t>
      </w:r>
      <w:hyperlink w:anchor="sub_20000" w:history="1">
        <w:r w:rsidRPr="0099624B">
          <w:rPr>
            <w:rFonts w:ascii="Arial Narrow" w:eastAsiaTheme="minorEastAsia" w:hAnsi="Arial Narrow"/>
            <w:sz w:val="20"/>
            <w:szCs w:val="20"/>
          </w:rPr>
          <w:t>Сведений</w:t>
        </w:r>
      </w:hyperlink>
      <w:r w:rsidRPr="0099624B">
        <w:rPr>
          <w:rFonts w:ascii="Arial Narrow" w:eastAsiaTheme="minorEastAsia" w:hAnsi="Arial Narrow"/>
          <w:sz w:val="20"/>
          <w:szCs w:val="20"/>
        </w:rPr>
        <w:t xml:space="preserve"> о денежных обязательствах, сформированных органом Федерального казначейства,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xml:space="preserve">- в отношении </w:t>
      </w:r>
      <w:hyperlink w:anchor="sub_20000" w:history="1">
        <w:r w:rsidRPr="0099624B">
          <w:rPr>
            <w:rFonts w:ascii="Arial Narrow" w:eastAsiaTheme="minorEastAsia" w:hAnsi="Arial Narrow"/>
            <w:sz w:val="20"/>
            <w:szCs w:val="20"/>
          </w:rPr>
          <w:t>Сведений</w:t>
        </w:r>
      </w:hyperlink>
      <w:r w:rsidRPr="0099624B">
        <w:rPr>
          <w:rFonts w:ascii="Arial Narrow" w:eastAsiaTheme="minorEastAsia" w:hAnsi="Arial Narrow"/>
          <w:sz w:val="20"/>
          <w:szCs w:val="20"/>
        </w:rPr>
        <w:t xml:space="preserve">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xml:space="preserve">- направляет получателю средств местного бюджета уведомление в электронном виде, если </w:t>
      </w:r>
      <w:hyperlink w:anchor="sub_20000" w:history="1">
        <w:r w:rsidRPr="0099624B">
          <w:rPr>
            <w:rFonts w:ascii="Arial Narrow" w:eastAsiaTheme="minorEastAsia" w:hAnsi="Arial Narrow"/>
            <w:sz w:val="20"/>
            <w:szCs w:val="20"/>
          </w:rPr>
          <w:t>Сведения</w:t>
        </w:r>
      </w:hyperlink>
      <w:r w:rsidRPr="0099624B">
        <w:rPr>
          <w:rFonts w:ascii="Arial Narrow" w:eastAsiaTheme="minorEastAsia" w:hAnsi="Arial Narrow"/>
          <w:sz w:val="20"/>
          <w:szCs w:val="20"/>
        </w:rPr>
        <w:t xml:space="preserve"> о денежном обязательстве представлялись в форме электронного документа.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53" w:name="sub_10265"/>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В отношении </w:t>
      </w:r>
      <w:hyperlink w:anchor="sub_2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системой «АСФК».</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54" w:name="sub_1027"/>
      <w:bookmarkEnd w:id="53"/>
      <w:r>
        <w:rPr>
          <w:rFonts w:ascii="Arial Narrow" w:eastAsiaTheme="minorEastAsia" w:hAnsi="Arial Narrow"/>
          <w:sz w:val="20"/>
          <w:szCs w:val="20"/>
        </w:rPr>
        <w:t>27.</w:t>
      </w: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sub_1018" w:history="1">
        <w:r w:rsidR="00211B81">
          <w:rPr>
            <w:rFonts w:ascii="Arial Narrow" w:eastAsiaTheme="minorEastAsia" w:hAnsi="Arial Narrow"/>
            <w:sz w:val="20"/>
            <w:szCs w:val="20"/>
          </w:rPr>
          <w:t xml:space="preserve">пункте </w:t>
        </w:r>
        <w:r w:rsidR="00527F99" w:rsidRPr="0099624B">
          <w:rPr>
            <w:rFonts w:ascii="Arial Narrow" w:eastAsiaTheme="minorEastAsia" w:hAnsi="Arial Narrow"/>
            <w:sz w:val="20"/>
            <w:szCs w:val="20"/>
          </w:rPr>
          <w:t>18</w:t>
        </w:r>
      </w:hyperlink>
      <w:r w:rsidR="00527F99" w:rsidRPr="0099624B">
        <w:rPr>
          <w:rFonts w:ascii="Arial Narrow" w:eastAsiaTheme="minorEastAsia" w:hAnsi="Arial Narrow"/>
          <w:sz w:val="20"/>
          <w:szCs w:val="20"/>
        </w:rPr>
        <w:t xml:space="preserve"> настоящего Порядка, подлежит учету в текущем финансовом году на основании </w:t>
      </w:r>
      <w:hyperlink w:anchor="sub_2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денежном обязательстве, сформированных получателем средств местного бюджета.</w:t>
      </w:r>
      <w:proofErr w:type="gramEnd"/>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55" w:name="sub_1028"/>
      <w:bookmarkEnd w:id="54"/>
      <w:r>
        <w:rPr>
          <w:rFonts w:ascii="Arial Narrow" w:eastAsiaTheme="minorEastAsia" w:hAnsi="Arial Narrow"/>
          <w:sz w:val="20"/>
          <w:szCs w:val="20"/>
        </w:rPr>
        <w:t>28.</w:t>
      </w: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В случае если коды </w:t>
      </w:r>
      <w:hyperlink r:id="rId73" w:history="1">
        <w:r w:rsidR="00527F99" w:rsidRPr="0099624B">
          <w:rPr>
            <w:rFonts w:ascii="Arial Narrow" w:eastAsiaTheme="minorEastAsia" w:hAnsi="Arial Narrow"/>
            <w:sz w:val="20"/>
            <w:szCs w:val="20"/>
          </w:rPr>
          <w:t>бюджетной классификации</w:t>
        </w:r>
      </w:hyperlink>
      <w:r w:rsidR="00527F99" w:rsidRPr="0099624B">
        <w:rPr>
          <w:rFonts w:ascii="Arial Narrow" w:eastAsiaTheme="minorEastAsia" w:hAnsi="Arial Narrow"/>
          <w:sz w:val="20"/>
          <w:szCs w:val="20"/>
        </w:rPr>
        <w:t xml:space="preserve"> Российской Федерации, по которым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w:anchor="sub_1018" w:history="1">
        <w:r w:rsidR="00211B81">
          <w:rPr>
            <w:rFonts w:ascii="Arial Narrow" w:eastAsiaTheme="minorEastAsia" w:hAnsi="Arial Narrow"/>
            <w:sz w:val="20"/>
            <w:szCs w:val="20"/>
          </w:rPr>
          <w:t xml:space="preserve">пунктом </w:t>
        </w:r>
        <w:r w:rsidR="00527F99" w:rsidRPr="0099624B">
          <w:rPr>
            <w:rFonts w:ascii="Arial Narrow" w:eastAsiaTheme="minorEastAsia" w:hAnsi="Arial Narrow"/>
            <w:sz w:val="20"/>
            <w:szCs w:val="20"/>
          </w:rPr>
          <w:t>18</w:t>
        </w:r>
      </w:hyperlink>
      <w:r w:rsidR="00527F99" w:rsidRPr="0099624B">
        <w:rPr>
          <w:rFonts w:ascii="Arial Narrow" w:eastAsiaTheme="minorEastAsia" w:hAnsi="Arial Narrow"/>
          <w:sz w:val="20"/>
          <w:szCs w:val="20"/>
        </w:rPr>
        <w:t xml:space="preserve"> настоящего Порядка.</w:t>
      </w:r>
    </w:p>
    <w:bookmarkEnd w:id="55"/>
    <w:p w:rsidR="00527F99" w:rsidRPr="00527F99" w:rsidRDefault="00527F99" w:rsidP="00527F99">
      <w:pPr>
        <w:widowControl w:val="0"/>
        <w:autoSpaceDE w:val="0"/>
        <w:autoSpaceDN w:val="0"/>
        <w:adjustRightInd w:val="0"/>
        <w:ind w:firstLine="720"/>
        <w:jc w:val="both"/>
        <w:rPr>
          <w:rFonts w:ascii="Arial Narrow" w:eastAsiaTheme="minorEastAsia" w:hAnsi="Arial Narrow"/>
          <w:sz w:val="20"/>
          <w:szCs w:val="20"/>
        </w:rPr>
      </w:pPr>
    </w:p>
    <w:p w:rsidR="00527F99" w:rsidRPr="00527F99" w:rsidRDefault="00527F99" w:rsidP="00776C43">
      <w:pPr>
        <w:widowControl w:val="0"/>
        <w:autoSpaceDE w:val="0"/>
        <w:autoSpaceDN w:val="0"/>
        <w:adjustRightInd w:val="0"/>
        <w:jc w:val="center"/>
        <w:outlineLvl w:val="0"/>
        <w:rPr>
          <w:rFonts w:ascii="Arial Narrow" w:eastAsiaTheme="minorEastAsia" w:hAnsi="Arial Narrow"/>
          <w:b/>
          <w:bCs/>
          <w:color w:val="26282F"/>
          <w:sz w:val="20"/>
          <w:szCs w:val="20"/>
        </w:rPr>
      </w:pPr>
      <w:bookmarkStart w:id="56" w:name="sub_1500"/>
      <w:r w:rsidRPr="00527F99">
        <w:rPr>
          <w:rFonts w:ascii="Arial Narrow" w:eastAsiaTheme="minorEastAsia" w:hAnsi="Arial Narrow"/>
          <w:b/>
          <w:bCs/>
          <w:color w:val="26282F"/>
          <w:sz w:val="20"/>
          <w:szCs w:val="20"/>
        </w:rPr>
        <w:t>V. Представление информации о бюджетных и денежных обязательствах, учтенных в органах Федерального казначейства</w:t>
      </w:r>
    </w:p>
    <w:bookmarkEnd w:id="56"/>
    <w:p w:rsidR="00527F99" w:rsidRPr="00527F99" w:rsidRDefault="00527F99" w:rsidP="00527F99">
      <w:pPr>
        <w:widowControl w:val="0"/>
        <w:autoSpaceDE w:val="0"/>
        <w:autoSpaceDN w:val="0"/>
        <w:adjustRightInd w:val="0"/>
        <w:ind w:firstLine="720"/>
        <w:jc w:val="both"/>
        <w:rPr>
          <w:rFonts w:ascii="Arial Narrow" w:eastAsiaTheme="minorEastAsia" w:hAnsi="Arial Narrow"/>
          <w:sz w:val="20"/>
          <w:szCs w:val="20"/>
        </w:rPr>
      </w:pP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57" w:name="sub_1029"/>
      <w:r>
        <w:rPr>
          <w:rFonts w:ascii="Arial Narrow" w:eastAsiaTheme="minorEastAsia" w:hAnsi="Arial Narrow"/>
          <w:sz w:val="20"/>
          <w:szCs w:val="20"/>
        </w:rPr>
        <w:t>29.</w:t>
      </w:r>
      <w:r>
        <w:rPr>
          <w:rFonts w:ascii="Arial Narrow" w:eastAsiaTheme="minorEastAsia" w:hAnsi="Arial Narrow"/>
          <w:sz w:val="20"/>
          <w:szCs w:val="20"/>
        </w:rPr>
        <w:tab/>
      </w:r>
      <w:r w:rsidR="00527F99" w:rsidRPr="0099624B">
        <w:rPr>
          <w:rFonts w:ascii="Arial Narrow" w:eastAsiaTheme="minorEastAsia" w:hAnsi="Arial Narrow"/>
          <w:sz w:val="20"/>
          <w:szCs w:val="20"/>
        </w:rPr>
        <w:t>Информация о бюджетных и денежных обязательствах предоставляется:</w:t>
      </w:r>
    </w:p>
    <w:bookmarkEnd w:id="57"/>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Федеральным казначейством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sub_1032" w:history="1">
        <w:r w:rsidR="00527F99" w:rsidRPr="0099624B">
          <w:rPr>
            <w:rFonts w:ascii="Arial Narrow" w:eastAsiaTheme="minorEastAsia" w:hAnsi="Arial Narrow"/>
            <w:sz w:val="20"/>
            <w:szCs w:val="20"/>
          </w:rPr>
          <w:t>31</w:t>
        </w:r>
      </w:hyperlink>
      <w:r w:rsidR="00527F99" w:rsidRPr="0099624B">
        <w:rPr>
          <w:rFonts w:ascii="Arial Narrow" w:eastAsiaTheme="minorEastAsia" w:hAnsi="Arial Narrow"/>
          <w:sz w:val="20"/>
          <w:szCs w:val="20"/>
        </w:rPr>
        <w:t xml:space="preserve"> настоящего Порядка);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Федеральным казначейством и его территориальными органами в виде документов, определенных </w:t>
      </w:r>
      <w:hyperlink w:anchor="sub_1032" w:history="1">
        <w:r w:rsidR="00211B81">
          <w:rPr>
            <w:rFonts w:ascii="Arial Narrow" w:eastAsiaTheme="minorEastAsia" w:hAnsi="Arial Narrow"/>
            <w:sz w:val="20"/>
            <w:szCs w:val="20"/>
          </w:rPr>
          <w:t xml:space="preserve">пунктом </w:t>
        </w:r>
        <w:r w:rsidR="00527F99" w:rsidRPr="0099624B">
          <w:rPr>
            <w:rFonts w:ascii="Arial Narrow" w:eastAsiaTheme="minorEastAsia" w:hAnsi="Arial Narrow"/>
            <w:sz w:val="20"/>
            <w:szCs w:val="20"/>
          </w:rPr>
          <w:t>3</w:t>
        </w:r>
      </w:hyperlink>
      <w:r w:rsidR="00527F99" w:rsidRPr="0099624B">
        <w:rPr>
          <w:rFonts w:ascii="Arial Narrow" w:eastAsiaTheme="minorEastAsia" w:hAnsi="Arial Narrow"/>
          <w:sz w:val="20"/>
          <w:szCs w:val="20"/>
        </w:rPr>
        <w:t xml:space="preserve">1 настоящего Порядка, по запросам Администрации поселка Тура Эвенкийского муниципального района Красноярского края, иных муниципальных органов власти, главных распорядителей средств местного бюджета, получателей средств местного бюджета с учетом положений </w:t>
      </w:r>
      <w:hyperlink w:anchor="sub_1030" w:history="1">
        <w:r w:rsidR="00527F99" w:rsidRPr="0099624B">
          <w:rPr>
            <w:rFonts w:ascii="Arial Narrow" w:eastAsiaTheme="minorEastAsia" w:hAnsi="Arial Narrow"/>
            <w:sz w:val="20"/>
            <w:szCs w:val="20"/>
          </w:rPr>
          <w:t>пунктов 30</w:t>
        </w:r>
      </w:hyperlink>
      <w:r w:rsidR="00527F99" w:rsidRPr="0099624B">
        <w:rPr>
          <w:rFonts w:ascii="Arial Narrow" w:eastAsiaTheme="minorEastAsia" w:hAnsi="Arial Narrow"/>
          <w:sz w:val="20"/>
          <w:szCs w:val="20"/>
        </w:rPr>
        <w:t xml:space="preserve"> и </w:t>
      </w:r>
      <w:hyperlink w:anchor="sub_1031" w:history="1">
        <w:r w:rsidR="00527F99" w:rsidRPr="0099624B">
          <w:rPr>
            <w:rFonts w:ascii="Arial Narrow" w:eastAsiaTheme="minorEastAsia" w:hAnsi="Arial Narrow"/>
            <w:sz w:val="20"/>
            <w:szCs w:val="20"/>
          </w:rPr>
          <w:t>31</w:t>
        </w:r>
      </w:hyperlink>
      <w:r w:rsidR="00527F99" w:rsidRPr="0099624B">
        <w:rPr>
          <w:rFonts w:ascii="Arial Narrow" w:eastAsiaTheme="minorEastAsia" w:hAnsi="Arial Narrow"/>
          <w:sz w:val="20"/>
          <w:szCs w:val="20"/>
        </w:rPr>
        <w:t xml:space="preserve"> настоящего Порядка.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58" w:name="sub_1030"/>
      <w:r>
        <w:rPr>
          <w:rFonts w:ascii="Arial Narrow" w:eastAsiaTheme="minorEastAsia" w:hAnsi="Arial Narrow"/>
          <w:sz w:val="20"/>
          <w:szCs w:val="20"/>
        </w:rPr>
        <w:t>30.</w:t>
      </w:r>
      <w:r>
        <w:rPr>
          <w:rFonts w:ascii="Arial Narrow" w:eastAsiaTheme="minorEastAsia" w:hAnsi="Arial Narrow"/>
          <w:sz w:val="20"/>
          <w:szCs w:val="20"/>
        </w:rPr>
        <w:tab/>
      </w:r>
      <w:r w:rsidR="00527F99" w:rsidRPr="0099624B">
        <w:rPr>
          <w:rFonts w:ascii="Arial Narrow" w:eastAsiaTheme="minorEastAsia" w:hAnsi="Arial Narrow"/>
          <w:sz w:val="20"/>
          <w:szCs w:val="20"/>
        </w:rPr>
        <w:t>Информация о бюджетных и денежных обязательствах предоставляется:</w:t>
      </w:r>
    </w:p>
    <w:bookmarkEnd w:id="58"/>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Администрация посёлка Тура Эвенкийского муниципального района Красноярского края - по всем бюджетным и денежным обязательствам;</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получателям средств местного бюджета - в части бюджетных и денежных обязательств соответствующего получателя средств местного бюджета;</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иным муниципальным органам власти - в рамках их полномочий, установленных законодательством Российской Федерации.</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59" w:name="sub_1031"/>
      <w:r>
        <w:rPr>
          <w:rFonts w:ascii="Arial Narrow" w:eastAsiaTheme="minorEastAsia" w:hAnsi="Arial Narrow"/>
          <w:sz w:val="20"/>
          <w:szCs w:val="20"/>
        </w:rPr>
        <w:lastRenderedPageBreak/>
        <w:t>31.</w:t>
      </w: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Информация о бюджетных и денежных обязательствах, содержащих сведения, составляющие государственную тайну, предоставляется с соблюдением требований </w:t>
      </w:r>
      <w:hyperlink r:id="rId74" w:history="1">
        <w:r w:rsidR="00527F99" w:rsidRPr="0099624B">
          <w:rPr>
            <w:rFonts w:ascii="Arial Narrow" w:eastAsiaTheme="minorEastAsia" w:hAnsi="Arial Narrow"/>
            <w:sz w:val="20"/>
            <w:szCs w:val="20"/>
          </w:rPr>
          <w:t>законодательства</w:t>
        </w:r>
      </w:hyperlink>
      <w:r w:rsidR="00527F99" w:rsidRPr="0099624B">
        <w:rPr>
          <w:rFonts w:ascii="Arial Narrow" w:eastAsiaTheme="minorEastAsia" w:hAnsi="Arial Narrow"/>
          <w:sz w:val="20"/>
          <w:szCs w:val="20"/>
        </w:rPr>
        <w:t xml:space="preserve"> Российской Федерации о защите государственной тайны на бумажном носителе.</w:t>
      </w:r>
    </w:p>
    <w:bookmarkEnd w:id="59"/>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32.</w:t>
      </w:r>
      <w:r>
        <w:rPr>
          <w:rFonts w:ascii="Arial Narrow" w:eastAsiaTheme="minorEastAsia" w:hAnsi="Arial Narrow"/>
          <w:sz w:val="20"/>
          <w:szCs w:val="20"/>
        </w:rPr>
        <w:tab/>
      </w:r>
      <w:r w:rsidR="00527F99" w:rsidRPr="0099624B">
        <w:rPr>
          <w:rFonts w:ascii="Arial Narrow" w:eastAsiaTheme="minorEastAsia" w:hAnsi="Arial Narrow"/>
          <w:sz w:val="20"/>
          <w:szCs w:val="20"/>
        </w:rPr>
        <w:t>Информация о бюджетных и денежных обязательствах предоставляется в соответствии со следующими положениями:</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60" w:name="sub_1321"/>
      <w:proofErr w:type="gramStart"/>
      <w:r w:rsidRPr="0099624B">
        <w:rPr>
          <w:rFonts w:ascii="Arial Narrow" w:eastAsiaTheme="minorEastAsia" w:hAnsi="Arial Narrow"/>
          <w:sz w:val="20"/>
          <w:szCs w:val="20"/>
        </w:rPr>
        <w:t>1) по запросу Администрации посёлка Тура Эвенкийского муниципального района Красноярского края либо иного местного органа власти, уполномоченного в соответствии с законодательством Российской Федерации на получение такой информации, Федеральное казначейство (орган Федерального казначейства) представляет с указанными в запросе детализацией и группировкой показателей:</w:t>
      </w:r>
      <w:proofErr w:type="gramEnd"/>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61" w:name="sub_13211"/>
      <w:bookmarkEnd w:id="60"/>
      <w:r w:rsidRPr="0099624B">
        <w:rPr>
          <w:rFonts w:ascii="Arial Narrow" w:eastAsiaTheme="minorEastAsia" w:hAnsi="Arial Narrow"/>
          <w:sz w:val="20"/>
          <w:szCs w:val="20"/>
        </w:rPr>
        <w:t xml:space="preserve">а) информацию о </w:t>
      </w:r>
      <w:proofErr w:type="gramStart"/>
      <w:r w:rsidRPr="0099624B">
        <w:rPr>
          <w:rFonts w:ascii="Arial Narrow" w:eastAsiaTheme="minorEastAsia" w:hAnsi="Arial Narrow"/>
          <w:sz w:val="20"/>
          <w:szCs w:val="20"/>
        </w:rPr>
        <w:t>принятых</w:t>
      </w:r>
      <w:proofErr w:type="gramEnd"/>
      <w:r w:rsidRPr="0099624B">
        <w:rPr>
          <w:rFonts w:ascii="Arial Narrow" w:eastAsiaTheme="minorEastAsia" w:hAnsi="Arial Narrow"/>
          <w:sz w:val="20"/>
          <w:szCs w:val="20"/>
        </w:rPr>
        <w:t xml:space="preserve"> на учет_______________________________________</w:t>
      </w:r>
    </w:p>
    <w:bookmarkEnd w:id="61"/>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xml:space="preserve">                                                         </w:t>
      </w:r>
      <w:r w:rsidR="0099624B">
        <w:rPr>
          <w:rFonts w:ascii="Arial Narrow" w:eastAsiaTheme="minorEastAsia" w:hAnsi="Arial Narrow"/>
          <w:sz w:val="20"/>
          <w:szCs w:val="20"/>
        </w:rPr>
        <w:t xml:space="preserve">             </w:t>
      </w:r>
      <w:r w:rsidRPr="0099624B">
        <w:rPr>
          <w:rFonts w:ascii="Arial Narrow" w:eastAsiaTheme="minorEastAsia" w:hAnsi="Arial Narrow"/>
          <w:sz w:val="20"/>
          <w:szCs w:val="20"/>
        </w:rPr>
        <w:t xml:space="preserve">   (бюджетных, денежных)</w:t>
      </w:r>
    </w:p>
    <w:p w:rsidR="00527F99" w:rsidRPr="0099624B" w:rsidRDefault="00211B81"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обязательствах</w:t>
      </w:r>
      <w:proofErr w:type="gramEnd"/>
      <w:r w:rsidR="00527F99" w:rsidRPr="0099624B">
        <w:rPr>
          <w:rFonts w:ascii="Arial Narrow" w:eastAsiaTheme="minorEastAsia" w:hAnsi="Arial Narrow"/>
          <w:sz w:val="20"/>
          <w:szCs w:val="20"/>
        </w:rPr>
        <w:t>, реквизиты котор</w:t>
      </w:r>
      <w:r w:rsidR="0099624B">
        <w:rPr>
          <w:rFonts w:ascii="Arial Narrow" w:eastAsiaTheme="minorEastAsia" w:hAnsi="Arial Narrow"/>
          <w:sz w:val="20"/>
          <w:szCs w:val="20"/>
        </w:rPr>
        <w:t>ой установлены</w:t>
      </w:r>
      <w:r w:rsidR="00527F99" w:rsidRPr="0099624B">
        <w:rPr>
          <w:rFonts w:ascii="Arial Narrow" w:eastAsiaTheme="minorEastAsia" w:hAnsi="Arial Narrow"/>
          <w:sz w:val="20"/>
          <w:szCs w:val="20"/>
        </w:rPr>
        <w:t xml:space="preserve"> </w:t>
      </w:r>
      <w:hyperlink w:anchor="sub_60000" w:history="1">
        <w:r w:rsidR="00527F99" w:rsidRPr="0099624B">
          <w:rPr>
            <w:rFonts w:ascii="Arial Narrow" w:eastAsiaTheme="minorEastAsia" w:hAnsi="Arial Narrow"/>
            <w:sz w:val="20"/>
            <w:szCs w:val="20"/>
          </w:rPr>
          <w:t>приложением № 6</w:t>
        </w:r>
      </w:hyperlink>
      <w:r w:rsidR="0099624B">
        <w:rPr>
          <w:rFonts w:ascii="Arial Narrow" w:eastAsiaTheme="minorEastAsia" w:hAnsi="Arial Narrow"/>
          <w:sz w:val="20"/>
          <w:szCs w:val="20"/>
        </w:rPr>
        <w:t xml:space="preserve"> к настоящему Порядку (далее - Информация о </w:t>
      </w:r>
      <w:r>
        <w:rPr>
          <w:rFonts w:ascii="Arial Narrow" w:eastAsiaTheme="minorEastAsia" w:hAnsi="Arial Narrow"/>
          <w:sz w:val="20"/>
          <w:szCs w:val="20"/>
        </w:rPr>
        <w:t>принятых на</w:t>
      </w:r>
      <w:r w:rsidR="00527F99" w:rsidRPr="0099624B">
        <w:rPr>
          <w:rFonts w:ascii="Arial Narrow" w:eastAsiaTheme="minorEastAsia" w:hAnsi="Arial Narrow"/>
          <w:sz w:val="20"/>
          <w:szCs w:val="20"/>
        </w:rPr>
        <w:t xml:space="preserve"> учет обязательствах), сформированную по состоянию на соответствующую дату;</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62" w:name="sub_13212"/>
      <w:r w:rsidRPr="0099624B">
        <w:rPr>
          <w:rFonts w:ascii="Arial Narrow" w:eastAsiaTheme="minorEastAsia" w:hAnsi="Arial Narrow"/>
          <w:sz w:val="20"/>
          <w:szCs w:val="20"/>
        </w:rPr>
        <w:t>б) информацию об исполнении ___________________________________________</w:t>
      </w:r>
      <w:bookmarkEnd w:id="62"/>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 xml:space="preserve">                                                                     </w:t>
      </w:r>
      <w:r w:rsidR="00527F99" w:rsidRPr="0099624B">
        <w:rPr>
          <w:rFonts w:ascii="Arial Narrow" w:eastAsiaTheme="minorEastAsia" w:hAnsi="Arial Narrow"/>
          <w:sz w:val="20"/>
          <w:szCs w:val="20"/>
        </w:rPr>
        <w:t>(бюджетных, денежных)</w:t>
      </w:r>
    </w:p>
    <w:p w:rsidR="00527F99" w:rsidRPr="0099624B" w:rsidRDefault="00211B81"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 xml:space="preserve">обязательств, реквизиты которой установлены </w:t>
      </w:r>
      <w:hyperlink w:anchor="sub_70000" w:history="1">
        <w:r w:rsidR="00527F99" w:rsidRPr="0099624B">
          <w:rPr>
            <w:rFonts w:ascii="Arial Narrow" w:eastAsiaTheme="minorEastAsia" w:hAnsi="Arial Narrow"/>
            <w:sz w:val="20"/>
            <w:szCs w:val="20"/>
          </w:rPr>
          <w:t>приложением № 7</w:t>
        </w:r>
      </w:hyperlink>
      <w:r w:rsidR="00527F99" w:rsidRPr="0099624B">
        <w:rPr>
          <w:rFonts w:ascii="Arial Narrow" w:eastAsiaTheme="minorEastAsia" w:hAnsi="Arial Narrow"/>
          <w:sz w:val="20"/>
          <w:szCs w:val="20"/>
        </w:rPr>
        <w:t xml:space="preserve"> к настоящему Порядку (далее - Информация</w:t>
      </w:r>
      <w:r w:rsidR="0099624B">
        <w:rPr>
          <w:rFonts w:ascii="Arial Narrow" w:eastAsiaTheme="minorEastAsia" w:hAnsi="Arial Narrow"/>
          <w:sz w:val="20"/>
          <w:szCs w:val="20"/>
        </w:rPr>
        <w:t xml:space="preserve"> об исполнении обязательств), </w:t>
      </w:r>
      <w:r w:rsidR="00527F99" w:rsidRPr="0099624B">
        <w:rPr>
          <w:rFonts w:ascii="Arial Narrow" w:eastAsiaTheme="minorEastAsia" w:hAnsi="Arial Narrow"/>
          <w:sz w:val="20"/>
          <w:szCs w:val="20"/>
        </w:rPr>
        <w:t>сформированную на дату, указанную в запросе;</w:t>
      </w:r>
      <w:proofErr w:type="gramEnd"/>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63" w:name="sub_13213"/>
      <w:r w:rsidRPr="0099624B">
        <w:rPr>
          <w:rFonts w:ascii="Arial Narrow" w:eastAsiaTheme="minorEastAsia" w:hAnsi="Arial Narrow"/>
          <w:sz w:val="20"/>
          <w:szCs w:val="20"/>
        </w:rPr>
        <w:t>в) информацию об исполнении _______________________________________________</w:t>
      </w:r>
    </w:p>
    <w:bookmarkEnd w:id="63"/>
    <w:p w:rsidR="00527F99" w:rsidRPr="0099624B" w:rsidRDefault="00527F99" w:rsidP="0099624B">
      <w:pPr>
        <w:widowControl w:val="0"/>
        <w:autoSpaceDE w:val="0"/>
        <w:autoSpaceDN w:val="0"/>
        <w:adjustRightInd w:val="0"/>
        <w:rPr>
          <w:rFonts w:ascii="Arial Narrow" w:eastAsiaTheme="minorEastAsia" w:hAnsi="Arial Narrow"/>
          <w:sz w:val="20"/>
          <w:szCs w:val="20"/>
        </w:rPr>
      </w:pPr>
      <w:r w:rsidRPr="0099624B">
        <w:rPr>
          <w:rFonts w:ascii="Arial Narrow" w:eastAsiaTheme="minorEastAsia" w:hAnsi="Arial Narrow"/>
          <w:sz w:val="20"/>
          <w:szCs w:val="20"/>
        </w:rPr>
        <w:t xml:space="preserve">                                                                                  (бюджетных, д</w:t>
      </w:r>
      <w:r w:rsidR="0099624B">
        <w:rPr>
          <w:rFonts w:ascii="Arial Narrow" w:eastAsiaTheme="minorEastAsia" w:hAnsi="Arial Narrow"/>
          <w:sz w:val="20"/>
          <w:szCs w:val="20"/>
        </w:rPr>
        <w:t>енежных)</w:t>
      </w:r>
    </w:p>
    <w:p w:rsidR="00527F99" w:rsidRPr="0099624B" w:rsidRDefault="00EA075C"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proofErr w:type="gramStart"/>
      <w:r w:rsidR="00527F99" w:rsidRPr="0099624B">
        <w:rPr>
          <w:rFonts w:ascii="Arial Narrow" w:eastAsiaTheme="minorEastAsia" w:hAnsi="Arial Narrow"/>
          <w:sz w:val="20"/>
          <w:szCs w:val="20"/>
        </w:rPr>
        <w:t>обязател</w:t>
      </w:r>
      <w:r w:rsidR="0099624B">
        <w:rPr>
          <w:rFonts w:ascii="Arial Narrow" w:eastAsiaTheme="minorEastAsia" w:hAnsi="Arial Narrow"/>
          <w:sz w:val="20"/>
          <w:szCs w:val="20"/>
        </w:rPr>
        <w:t>ьств,</w:t>
      </w:r>
      <w:r w:rsidR="00527F99" w:rsidRPr="0099624B">
        <w:rPr>
          <w:rFonts w:ascii="Arial Narrow" w:eastAsiaTheme="minorEastAsia" w:hAnsi="Arial Narrow"/>
          <w:sz w:val="20"/>
          <w:szCs w:val="20"/>
        </w:rPr>
        <w:t xml:space="preserve"> пр</w:t>
      </w:r>
      <w:r>
        <w:rPr>
          <w:rFonts w:ascii="Arial Narrow" w:eastAsiaTheme="minorEastAsia" w:hAnsi="Arial Narrow"/>
          <w:sz w:val="20"/>
          <w:szCs w:val="20"/>
        </w:rPr>
        <w:t xml:space="preserve">инятых в целях </w:t>
      </w:r>
      <w:r w:rsidR="0099624B">
        <w:rPr>
          <w:rFonts w:ascii="Arial Narrow" w:eastAsiaTheme="minorEastAsia" w:hAnsi="Arial Narrow"/>
          <w:sz w:val="20"/>
          <w:szCs w:val="20"/>
        </w:rPr>
        <w:t>осуществления</w:t>
      </w:r>
      <w:r>
        <w:rPr>
          <w:rFonts w:ascii="Arial Narrow" w:eastAsiaTheme="minorEastAsia" w:hAnsi="Arial Narrow"/>
          <w:sz w:val="20"/>
          <w:szCs w:val="20"/>
        </w:rPr>
        <w:t xml:space="preserve"> капитальных вложений</w:t>
      </w:r>
      <w:r w:rsidR="00527F99" w:rsidRPr="0099624B">
        <w:rPr>
          <w:rFonts w:ascii="Arial Narrow" w:eastAsiaTheme="minorEastAsia" w:hAnsi="Arial Narrow"/>
          <w:sz w:val="20"/>
          <w:szCs w:val="20"/>
        </w:rPr>
        <w:t xml:space="preserve"> реализации мероприятий по информатизации), реквизиты которой установлены </w:t>
      </w:r>
      <w:hyperlink w:anchor="sub_80000" w:history="1">
        <w:r w:rsidR="00527F99" w:rsidRPr="0099624B">
          <w:rPr>
            <w:rFonts w:ascii="Arial Narrow" w:eastAsiaTheme="minorEastAsia" w:hAnsi="Arial Narrow"/>
            <w:sz w:val="20"/>
            <w:szCs w:val="20"/>
          </w:rPr>
          <w:t>приложением № 8</w:t>
        </w:r>
      </w:hyperlink>
      <w:r w:rsidR="00527F99" w:rsidRPr="0099624B">
        <w:rPr>
          <w:rFonts w:ascii="Arial Narrow" w:eastAsiaTheme="minorEastAsia" w:hAnsi="Arial Narrow"/>
          <w:sz w:val="20"/>
          <w:szCs w:val="20"/>
        </w:rPr>
        <w:t xml:space="preserve"> к настоящему Порядку (далее - </w:t>
      </w:r>
      <w:r>
        <w:rPr>
          <w:rFonts w:ascii="Arial Narrow" w:eastAsiaTheme="minorEastAsia" w:hAnsi="Arial Narrow"/>
          <w:sz w:val="20"/>
          <w:szCs w:val="20"/>
        </w:rPr>
        <w:t>Информация об</w:t>
      </w:r>
      <w:r w:rsidR="00527F99" w:rsidRPr="0099624B">
        <w:rPr>
          <w:rFonts w:ascii="Arial Narrow" w:eastAsiaTheme="minorEastAsia" w:hAnsi="Arial Narrow"/>
          <w:sz w:val="20"/>
          <w:szCs w:val="20"/>
        </w:rPr>
        <w:t xml:space="preserve"> исполнении обязательств,</w:t>
      </w:r>
      <w:r>
        <w:rPr>
          <w:rFonts w:ascii="Arial Narrow" w:eastAsiaTheme="minorEastAsia" w:hAnsi="Arial Narrow"/>
          <w:sz w:val="20"/>
          <w:szCs w:val="20"/>
        </w:rPr>
        <w:t xml:space="preserve"> принятых в</w:t>
      </w:r>
      <w:r w:rsidR="00527F99" w:rsidRPr="0099624B">
        <w:rPr>
          <w:rFonts w:ascii="Arial Narrow" w:eastAsiaTheme="minorEastAsia" w:hAnsi="Arial Narrow"/>
          <w:sz w:val="20"/>
          <w:szCs w:val="20"/>
        </w:rPr>
        <w:t xml:space="preserve"> целя</w:t>
      </w:r>
      <w:r>
        <w:rPr>
          <w:rFonts w:ascii="Arial Narrow" w:eastAsiaTheme="minorEastAsia" w:hAnsi="Arial Narrow"/>
          <w:sz w:val="20"/>
          <w:szCs w:val="20"/>
        </w:rPr>
        <w:t>х осуществления капитальных</w:t>
      </w:r>
      <w:r w:rsidR="00527F99" w:rsidRPr="0099624B">
        <w:rPr>
          <w:rFonts w:ascii="Arial Narrow" w:eastAsiaTheme="minorEastAsia" w:hAnsi="Arial Narrow"/>
          <w:sz w:val="20"/>
          <w:szCs w:val="20"/>
        </w:rPr>
        <w:t xml:space="preserve"> вл</w:t>
      </w:r>
      <w:r>
        <w:rPr>
          <w:rFonts w:ascii="Arial Narrow" w:eastAsiaTheme="minorEastAsia" w:hAnsi="Arial Narrow"/>
          <w:sz w:val="20"/>
          <w:szCs w:val="20"/>
        </w:rPr>
        <w:t xml:space="preserve">ожений (реализации мероприятий по информатизации), сформированную на </w:t>
      </w:r>
      <w:r w:rsidR="00527F99" w:rsidRPr="0099624B">
        <w:rPr>
          <w:rFonts w:ascii="Arial Narrow" w:eastAsiaTheme="minorEastAsia" w:hAnsi="Arial Narrow"/>
          <w:sz w:val="20"/>
          <w:szCs w:val="20"/>
        </w:rPr>
        <w:t>дату, указанную в запросе;</w:t>
      </w:r>
      <w:proofErr w:type="gramEnd"/>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64" w:name="sub_1322"/>
      <w:proofErr w:type="gramStart"/>
      <w:r w:rsidRPr="0099624B">
        <w:rPr>
          <w:rFonts w:ascii="Arial Narrow" w:eastAsiaTheme="minorEastAsia" w:hAnsi="Arial Narrow"/>
          <w:sz w:val="20"/>
          <w:szCs w:val="20"/>
        </w:rPr>
        <w:t>2) по запросу главного распорядителя (распорядителя) средств местного бюджета Федеральное казначейство представляет с указанными в запросе детализацией и группировкой показателей:</w:t>
      </w:r>
      <w:proofErr w:type="gramEnd"/>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65" w:name="sub_13221"/>
      <w:bookmarkEnd w:id="64"/>
      <w:proofErr w:type="gramStart"/>
      <w:r w:rsidRPr="0099624B">
        <w:rPr>
          <w:rFonts w:ascii="Arial Narrow" w:eastAsiaTheme="minorEastAsia" w:hAnsi="Arial Narrow"/>
          <w:sz w:val="20"/>
          <w:szCs w:val="20"/>
        </w:rPr>
        <w:t xml:space="preserve">а) </w:t>
      </w:r>
      <w:hyperlink w:anchor="sub_60000" w:history="1">
        <w:r w:rsidRPr="0099624B">
          <w:rPr>
            <w:rFonts w:ascii="Arial Narrow" w:eastAsiaTheme="minorEastAsia" w:hAnsi="Arial Narrow"/>
            <w:sz w:val="20"/>
            <w:szCs w:val="20"/>
          </w:rPr>
          <w:t>информацию</w:t>
        </w:r>
      </w:hyperlink>
      <w:r w:rsidRPr="0099624B">
        <w:rPr>
          <w:rFonts w:ascii="Arial Narrow" w:eastAsiaTheme="minorEastAsia" w:hAnsi="Arial Narrow"/>
          <w:sz w:val="20"/>
          <w:szCs w:val="20"/>
        </w:rPr>
        <w:t xml:space="preserve">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66" w:name="sub_13222"/>
      <w:bookmarkEnd w:id="65"/>
      <w:r w:rsidRPr="0099624B">
        <w:rPr>
          <w:rFonts w:ascii="Arial Narrow" w:eastAsiaTheme="minorEastAsia" w:hAnsi="Arial Narrow"/>
          <w:sz w:val="20"/>
          <w:szCs w:val="20"/>
        </w:rPr>
        <w:t xml:space="preserve">б) </w:t>
      </w:r>
      <w:hyperlink w:anchor="sub_80000" w:history="1">
        <w:r w:rsidRPr="0099624B">
          <w:rPr>
            <w:rFonts w:ascii="Arial Narrow" w:eastAsiaTheme="minorEastAsia" w:hAnsi="Arial Narrow"/>
            <w:sz w:val="20"/>
            <w:szCs w:val="20"/>
          </w:rPr>
          <w:t>информацию</w:t>
        </w:r>
      </w:hyperlink>
      <w:r w:rsidRPr="0099624B">
        <w:rPr>
          <w:rFonts w:ascii="Arial Narrow" w:eastAsiaTheme="minorEastAsia" w:hAnsi="Arial Narrow"/>
          <w:sz w:val="20"/>
          <w:szCs w:val="20"/>
        </w:rPr>
        <w:t xml:space="preserve">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местного бюджета получателям средств местного бюджета;</w:t>
      </w:r>
    </w:p>
    <w:p w:rsidR="00527F99" w:rsidRPr="0099624B" w:rsidRDefault="0099624B" w:rsidP="0099624B">
      <w:pPr>
        <w:widowControl w:val="0"/>
        <w:autoSpaceDE w:val="0"/>
        <w:autoSpaceDN w:val="0"/>
        <w:adjustRightInd w:val="0"/>
        <w:jc w:val="both"/>
        <w:rPr>
          <w:rFonts w:ascii="Arial Narrow" w:eastAsiaTheme="minorEastAsia" w:hAnsi="Arial Narrow"/>
          <w:sz w:val="20"/>
          <w:szCs w:val="20"/>
        </w:rPr>
      </w:pPr>
      <w:bookmarkStart w:id="67" w:name="sub_1323"/>
      <w:bookmarkEnd w:id="66"/>
      <w:r>
        <w:rPr>
          <w:rFonts w:ascii="Arial Narrow" w:eastAsiaTheme="minorEastAsia" w:hAnsi="Arial Narrow"/>
          <w:sz w:val="20"/>
          <w:szCs w:val="20"/>
        </w:rPr>
        <w:t xml:space="preserve">3) по запросу получателя средств местного </w:t>
      </w:r>
      <w:r w:rsidR="00527F99" w:rsidRPr="0099624B">
        <w:rPr>
          <w:rFonts w:ascii="Arial Narrow" w:eastAsiaTheme="minorEastAsia" w:hAnsi="Arial Narrow"/>
          <w:sz w:val="20"/>
          <w:szCs w:val="20"/>
        </w:rPr>
        <w:t>бюджета орган</w:t>
      </w:r>
      <w:bookmarkEnd w:id="67"/>
      <w:r w:rsidR="00527F99" w:rsidRPr="0099624B">
        <w:rPr>
          <w:rFonts w:ascii="Arial Narrow" w:eastAsiaTheme="minorEastAsia" w:hAnsi="Arial Narrow"/>
          <w:sz w:val="20"/>
          <w:szCs w:val="20"/>
        </w:rPr>
        <w:t xml:space="preserve"> Федерального казначейства </w:t>
      </w:r>
      <w:proofErr w:type="gramStart"/>
      <w:r w:rsidR="00527F99" w:rsidRPr="0099624B">
        <w:rPr>
          <w:rFonts w:ascii="Arial Narrow" w:eastAsiaTheme="minorEastAsia" w:hAnsi="Arial Narrow"/>
          <w:sz w:val="20"/>
          <w:szCs w:val="20"/>
        </w:rPr>
        <w:t>предоставляет справку</w:t>
      </w:r>
      <w:proofErr w:type="gramEnd"/>
      <w:r w:rsidR="00527F99" w:rsidRPr="0099624B">
        <w:rPr>
          <w:rFonts w:ascii="Arial Narrow" w:eastAsiaTheme="minorEastAsia" w:hAnsi="Arial Narrow"/>
          <w:sz w:val="20"/>
          <w:szCs w:val="20"/>
        </w:rPr>
        <w:t xml:space="preserve"> об исполнении принятых на учет____________________</w:t>
      </w:r>
      <w:r>
        <w:rPr>
          <w:rFonts w:ascii="Arial Narrow" w:eastAsiaTheme="minorEastAsia" w:hAnsi="Arial Narrow"/>
          <w:sz w:val="20"/>
          <w:szCs w:val="20"/>
        </w:rPr>
        <w:t>_______</w:t>
      </w:r>
      <w:r w:rsidR="00D768EE">
        <w:rPr>
          <w:rFonts w:ascii="Arial Narrow" w:eastAsiaTheme="minorEastAsia" w:hAnsi="Arial Narrow"/>
          <w:sz w:val="20"/>
          <w:szCs w:val="20"/>
        </w:rPr>
        <w:t xml:space="preserve"> </w:t>
      </w:r>
      <w:r>
        <w:rPr>
          <w:rFonts w:ascii="Arial Narrow" w:eastAsiaTheme="minorEastAsia" w:hAnsi="Arial Narrow"/>
          <w:sz w:val="20"/>
          <w:szCs w:val="20"/>
        </w:rPr>
        <w:t xml:space="preserve">обязательствах (далее - Справка об </w:t>
      </w:r>
      <w:r w:rsidR="00527F99" w:rsidRPr="0099624B">
        <w:rPr>
          <w:rFonts w:ascii="Arial Narrow" w:eastAsiaTheme="minorEastAsia" w:hAnsi="Arial Narrow"/>
          <w:sz w:val="20"/>
          <w:szCs w:val="20"/>
        </w:rPr>
        <w:t>исполнении</w:t>
      </w:r>
      <w:r>
        <w:rPr>
          <w:rFonts w:ascii="Arial Narrow" w:eastAsiaTheme="minorEastAsia" w:hAnsi="Arial Narrow"/>
          <w:sz w:val="20"/>
          <w:szCs w:val="20"/>
        </w:rPr>
        <w:t xml:space="preserve"> </w:t>
      </w:r>
      <w:r w:rsidR="00527F99" w:rsidRPr="0099624B">
        <w:rPr>
          <w:rFonts w:ascii="Arial Narrow" w:eastAsiaTheme="minorEastAsia" w:hAnsi="Arial Narrow"/>
          <w:sz w:val="20"/>
          <w:szCs w:val="20"/>
        </w:rPr>
        <w:t>бюджетных, дене</w:t>
      </w:r>
      <w:r>
        <w:rPr>
          <w:rFonts w:ascii="Arial Narrow" w:eastAsiaTheme="minorEastAsia" w:hAnsi="Arial Narrow"/>
          <w:sz w:val="20"/>
          <w:szCs w:val="20"/>
        </w:rPr>
        <w:t>жных)</w:t>
      </w:r>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r w:rsidRPr="0099624B">
        <w:rPr>
          <w:rFonts w:ascii="Arial Narrow" w:eastAsiaTheme="minorEastAsia" w:hAnsi="Arial Narrow"/>
          <w:sz w:val="20"/>
          <w:szCs w:val="20"/>
        </w:rPr>
        <w:t xml:space="preserve">обязательств), реквизиты которой установлены </w:t>
      </w:r>
      <w:hyperlink w:anchor="sub_50000" w:history="1">
        <w:r w:rsidRPr="0099624B">
          <w:rPr>
            <w:rFonts w:ascii="Arial Narrow" w:eastAsiaTheme="minorEastAsia" w:hAnsi="Arial Narrow"/>
            <w:sz w:val="20"/>
            <w:szCs w:val="20"/>
          </w:rPr>
          <w:t>приложением № 5</w:t>
        </w:r>
      </w:hyperlink>
      <w:r w:rsidRPr="0099624B">
        <w:rPr>
          <w:rFonts w:ascii="Arial Narrow" w:eastAsiaTheme="minorEastAsia" w:hAnsi="Arial Narrow"/>
          <w:sz w:val="20"/>
          <w:szCs w:val="20"/>
        </w:rPr>
        <w:t xml:space="preserve"> к настоящему Порядку.</w:t>
      </w:r>
    </w:p>
    <w:p w:rsidR="00527F99" w:rsidRPr="0099624B" w:rsidRDefault="00EA075C" w:rsidP="0099624B">
      <w:pPr>
        <w:widowControl w:val="0"/>
        <w:autoSpaceDE w:val="0"/>
        <w:autoSpaceDN w:val="0"/>
        <w:adjustRightInd w:val="0"/>
        <w:jc w:val="both"/>
        <w:rPr>
          <w:rFonts w:ascii="Arial Narrow" w:eastAsiaTheme="minorEastAsia" w:hAnsi="Arial Narrow"/>
          <w:sz w:val="20"/>
          <w:szCs w:val="20"/>
        </w:rPr>
      </w:pPr>
      <w:r>
        <w:rPr>
          <w:rFonts w:ascii="Arial Narrow" w:hAnsi="Arial Narrow"/>
          <w:sz w:val="20"/>
          <w:szCs w:val="20"/>
        </w:rPr>
        <w:tab/>
      </w:r>
      <w:hyperlink w:anchor="sub_50000" w:history="1">
        <w:proofErr w:type="gramStart"/>
        <w:r w:rsidR="00527F99" w:rsidRPr="0099624B">
          <w:rPr>
            <w:rFonts w:ascii="Arial Narrow" w:eastAsiaTheme="minorEastAsia" w:hAnsi="Arial Narrow"/>
            <w:sz w:val="20"/>
            <w:szCs w:val="20"/>
          </w:rPr>
          <w:t>Справка</w:t>
        </w:r>
      </w:hyperlink>
      <w:r w:rsidR="00527F99" w:rsidRPr="0099624B">
        <w:rPr>
          <w:rFonts w:ascii="Arial Narrow" w:eastAsiaTheme="minorEastAsia" w:hAnsi="Arial Narrow"/>
          <w:sz w:val="20"/>
          <w:szCs w:val="20"/>
        </w:rPr>
        <w:t xml:space="preserve">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w:t>
      </w:r>
      <w:hyperlink w:anchor="sub_70000" w:history="1">
        <w:r w:rsidR="00527F99" w:rsidRPr="0099624B">
          <w:rPr>
            <w:rFonts w:ascii="Arial Narrow" w:eastAsiaTheme="minorEastAsia" w:hAnsi="Arial Narrow"/>
            <w:sz w:val="20"/>
            <w:szCs w:val="20"/>
          </w:rPr>
          <w:t>информацию</w:t>
        </w:r>
      </w:hyperlink>
      <w:r w:rsidR="00527F99" w:rsidRPr="0099624B">
        <w:rPr>
          <w:rFonts w:ascii="Arial Narrow" w:eastAsiaTheme="minorEastAsia" w:hAnsi="Arial Narrow"/>
          <w:sz w:val="20"/>
          <w:szCs w:val="20"/>
        </w:rPr>
        <w:t xml:space="preserve"> об исполнении бюджетных обязательств, поставленных на учет в о</w:t>
      </w:r>
      <w:r w:rsidR="00D768EE">
        <w:rPr>
          <w:rFonts w:ascii="Arial Narrow" w:eastAsiaTheme="minorEastAsia" w:hAnsi="Arial Narrow"/>
          <w:sz w:val="20"/>
          <w:szCs w:val="20"/>
        </w:rPr>
        <w:t>ргане Федерального казначейства</w:t>
      </w:r>
      <w:r w:rsidR="00527F99" w:rsidRPr="0099624B">
        <w:rPr>
          <w:rFonts w:ascii="Arial Narrow" w:eastAsiaTheme="minorEastAsia" w:hAnsi="Arial Narrow"/>
          <w:sz w:val="20"/>
          <w:szCs w:val="20"/>
        </w:rPr>
        <w:t xml:space="preserve"> на основании Сведений о бюджетном обязательстве;</w:t>
      </w:r>
      <w:proofErr w:type="gramEnd"/>
    </w:p>
    <w:p w:rsidR="00527F99" w:rsidRPr="0099624B" w:rsidRDefault="00527F99" w:rsidP="0099624B">
      <w:pPr>
        <w:widowControl w:val="0"/>
        <w:autoSpaceDE w:val="0"/>
        <w:autoSpaceDN w:val="0"/>
        <w:adjustRightInd w:val="0"/>
        <w:jc w:val="both"/>
        <w:rPr>
          <w:rFonts w:ascii="Arial Narrow" w:eastAsiaTheme="minorEastAsia" w:hAnsi="Arial Narrow"/>
          <w:sz w:val="20"/>
          <w:szCs w:val="20"/>
        </w:rPr>
      </w:pPr>
      <w:bookmarkStart w:id="68" w:name="sub_1324"/>
      <w:proofErr w:type="gramStart"/>
      <w:r w:rsidRPr="0099624B">
        <w:rPr>
          <w:rFonts w:ascii="Arial Narrow" w:eastAsiaTheme="minorEastAsia" w:hAnsi="Arial Narrow"/>
          <w:sz w:val="20"/>
          <w:szCs w:val="20"/>
        </w:rPr>
        <w:t>4) по запросу получателя средств местного бюджета орган Федерального казначе</w:t>
      </w:r>
      <w:r w:rsidR="00D768EE">
        <w:rPr>
          <w:rFonts w:ascii="Arial Narrow" w:eastAsiaTheme="minorEastAsia" w:hAnsi="Arial Narrow"/>
          <w:sz w:val="20"/>
          <w:szCs w:val="20"/>
        </w:rPr>
        <w:t xml:space="preserve">йства </w:t>
      </w:r>
      <w:r w:rsidRPr="0099624B">
        <w:rPr>
          <w:rFonts w:ascii="Arial Narrow" w:eastAsiaTheme="minorEastAsia" w:hAnsi="Arial Narrow"/>
          <w:sz w:val="20"/>
          <w:szCs w:val="20"/>
        </w:rPr>
        <w:t>по месту обслуживания получателя средств местного бюджета формирует Справку о неисполненных в отчетном финансовом году бюджетных обязательст</w:t>
      </w:r>
      <w:r w:rsidR="00D768EE">
        <w:rPr>
          <w:rFonts w:ascii="Arial Narrow" w:eastAsiaTheme="minorEastAsia" w:hAnsi="Arial Narrow"/>
          <w:sz w:val="20"/>
          <w:szCs w:val="20"/>
        </w:rPr>
        <w:t>вах по муниципальным контрактам</w:t>
      </w:r>
      <w:r w:rsidRPr="0099624B">
        <w:rPr>
          <w:rFonts w:ascii="Arial Narrow" w:eastAsiaTheme="minorEastAsia" w:hAnsi="Arial Narrow"/>
          <w:sz w:val="20"/>
          <w:szCs w:val="20"/>
        </w:rPr>
        <w:t xml:space="preserve">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sub_90000" w:history="1">
        <w:r w:rsidRPr="0099624B">
          <w:rPr>
            <w:rFonts w:ascii="Arial Narrow" w:eastAsiaTheme="minorEastAsia" w:hAnsi="Arial Narrow"/>
            <w:sz w:val="20"/>
            <w:szCs w:val="20"/>
          </w:rPr>
          <w:t>приложением № 9</w:t>
        </w:r>
      </w:hyperlink>
      <w:r w:rsidRPr="0099624B">
        <w:rPr>
          <w:rFonts w:ascii="Arial Narrow" w:eastAsiaTheme="minorEastAsia" w:hAnsi="Arial Narrow"/>
          <w:sz w:val="20"/>
          <w:szCs w:val="20"/>
        </w:rPr>
        <w:t xml:space="preserve"> к настоящему Порядку (далее - Справка о неисполненных бюджетных</w:t>
      </w:r>
      <w:proofErr w:type="gramEnd"/>
      <w:r w:rsidRPr="0099624B">
        <w:rPr>
          <w:rFonts w:ascii="Arial Narrow" w:eastAsiaTheme="minorEastAsia" w:hAnsi="Arial Narrow"/>
          <w:sz w:val="20"/>
          <w:szCs w:val="20"/>
        </w:rPr>
        <w:t xml:space="preserve"> </w:t>
      </w:r>
      <w:proofErr w:type="gramStart"/>
      <w:r w:rsidRPr="0099624B">
        <w:rPr>
          <w:rFonts w:ascii="Arial Narrow" w:eastAsiaTheme="minorEastAsia" w:hAnsi="Arial Narrow"/>
          <w:sz w:val="20"/>
          <w:szCs w:val="20"/>
        </w:rPr>
        <w:t>обязательствах</w:t>
      </w:r>
      <w:proofErr w:type="gramEnd"/>
      <w:r w:rsidRPr="0099624B">
        <w:rPr>
          <w:rFonts w:ascii="Arial Narrow" w:eastAsiaTheme="minorEastAsia" w:hAnsi="Arial Narrow"/>
          <w:sz w:val="20"/>
          <w:szCs w:val="20"/>
        </w:rPr>
        <w:t>).</w:t>
      </w:r>
    </w:p>
    <w:bookmarkEnd w:id="68"/>
    <w:p w:rsidR="00527F99" w:rsidRPr="0099624B" w:rsidRDefault="00EA075C"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При формировании </w:t>
      </w:r>
      <w:hyperlink w:anchor="sub_90000" w:history="1">
        <w:r w:rsidR="00527F99" w:rsidRPr="0099624B">
          <w:rPr>
            <w:rFonts w:ascii="Arial Narrow" w:eastAsiaTheme="minorEastAsia" w:hAnsi="Arial Narrow"/>
            <w:sz w:val="20"/>
            <w:szCs w:val="20"/>
          </w:rPr>
          <w:t>Справки</w:t>
        </w:r>
      </w:hyperlink>
      <w:r w:rsidR="00527F99" w:rsidRPr="0099624B">
        <w:rPr>
          <w:rFonts w:ascii="Arial Narrow" w:eastAsiaTheme="minorEastAsia" w:hAnsi="Arial Narrow"/>
          <w:sz w:val="20"/>
          <w:szCs w:val="20"/>
        </w:rPr>
        <w:t xml:space="preserve">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rsidR="00527F99" w:rsidRPr="0099624B" w:rsidRDefault="00EA075C" w:rsidP="0099624B">
      <w:pPr>
        <w:widowControl w:val="0"/>
        <w:autoSpaceDE w:val="0"/>
        <w:autoSpaceDN w:val="0"/>
        <w:adjustRightInd w:val="0"/>
        <w:jc w:val="both"/>
        <w:rPr>
          <w:rFonts w:ascii="Arial Narrow" w:eastAsiaTheme="minorEastAsia" w:hAnsi="Arial Narrow"/>
          <w:sz w:val="20"/>
          <w:szCs w:val="20"/>
        </w:rPr>
      </w:pPr>
      <w:r>
        <w:rPr>
          <w:rFonts w:ascii="Arial Narrow" w:hAnsi="Arial Narrow"/>
          <w:sz w:val="20"/>
          <w:szCs w:val="20"/>
        </w:rPr>
        <w:tab/>
      </w:r>
      <w:hyperlink w:anchor="sub_90000" w:history="1">
        <w:proofErr w:type="gramStart"/>
        <w:r w:rsidR="00527F99" w:rsidRPr="0099624B">
          <w:rPr>
            <w:rFonts w:ascii="Arial Narrow" w:eastAsiaTheme="minorEastAsia" w:hAnsi="Arial Narrow"/>
            <w:sz w:val="20"/>
            <w:szCs w:val="20"/>
          </w:rPr>
          <w:t>Справка</w:t>
        </w:r>
      </w:hyperlink>
      <w:r w:rsidR="00527F99" w:rsidRPr="0099624B">
        <w:rPr>
          <w:rFonts w:ascii="Arial Narrow" w:eastAsiaTheme="minorEastAsia" w:hAnsi="Arial Narrow"/>
          <w:sz w:val="20"/>
          <w:szCs w:val="20"/>
        </w:rPr>
        <w:t xml:space="preserve"> о неисполненных бюджетных обязательствах формируется по состоянию на 1 января текущего финансового года в разрезе кодов </w:t>
      </w:r>
      <w:hyperlink r:id="rId75" w:history="1">
        <w:r w:rsidR="00527F99" w:rsidRPr="0099624B">
          <w:rPr>
            <w:rFonts w:ascii="Arial Narrow" w:eastAsiaTheme="minorEastAsia" w:hAnsi="Arial Narrow"/>
            <w:sz w:val="20"/>
            <w:szCs w:val="20"/>
          </w:rPr>
          <w:t>бюджетной классификации</w:t>
        </w:r>
      </w:hyperlink>
      <w:r w:rsidR="00527F99" w:rsidRPr="0099624B">
        <w:rPr>
          <w:rFonts w:ascii="Arial Narrow" w:eastAsiaTheme="minorEastAsia" w:hAnsi="Arial Narrow"/>
          <w:sz w:val="20"/>
          <w:szCs w:val="20"/>
        </w:rPr>
        <w:t xml:space="preserve">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w:t>
      </w:r>
      <w:proofErr w:type="gramEnd"/>
      <w:r w:rsidR="00527F99" w:rsidRPr="0099624B">
        <w:rPr>
          <w:rFonts w:ascii="Arial Narrow" w:eastAsiaTheme="minorEastAsia" w:hAnsi="Arial Narrow"/>
          <w:sz w:val="20"/>
          <w:szCs w:val="20"/>
        </w:rPr>
        <w:t xml:space="preserve"> </w:t>
      </w:r>
      <w:proofErr w:type="gramStart"/>
      <w:r w:rsidR="00527F99" w:rsidRPr="0099624B">
        <w:rPr>
          <w:rFonts w:ascii="Arial Narrow" w:eastAsiaTheme="minorEastAsia" w:hAnsi="Arial Narrow"/>
          <w:sz w:val="20"/>
          <w:szCs w:val="20"/>
        </w:rPr>
        <w:t xml:space="preserve">казначейства  на основании </w:t>
      </w:r>
      <w:hyperlink w:anchor="sub_10000" w:history="1">
        <w:r w:rsidR="00527F99" w:rsidRPr="0099624B">
          <w:rPr>
            <w:rFonts w:ascii="Arial Narrow" w:eastAsiaTheme="minorEastAsia" w:hAnsi="Arial Narrow"/>
            <w:sz w:val="20"/>
            <w:szCs w:val="20"/>
          </w:rPr>
          <w:t>Сведений</w:t>
        </w:r>
      </w:hyperlink>
      <w:r w:rsidR="00527F99" w:rsidRPr="0099624B">
        <w:rPr>
          <w:rFonts w:ascii="Arial Narrow" w:eastAsiaTheme="minorEastAsia" w:hAnsi="Arial Narrow"/>
          <w:sz w:val="20"/>
          <w:szCs w:val="20"/>
        </w:rPr>
        <w:t xml:space="preserve">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roofErr w:type="gramEnd"/>
    </w:p>
    <w:p w:rsidR="00527F99" w:rsidRPr="0099624B" w:rsidRDefault="00EA075C" w:rsidP="0099624B">
      <w:pPr>
        <w:widowControl w:val="0"/>
        <w:autoSpaceDE w:val="0"/>
        <w:autoSpaceDN w:val="0"/>
        <w:adjustRightInd w:val="0"/>
        <w:jc w:val="both"/>
        <w:rPr>
          <w:rFonts w:ascii="Arial Narrow" w:eastAsiaTheme="minorEastAsia" w:hAnsi="Arial Narrow"/>
          <w:sz w:val="20"/>
          <w:szCs w:val="20"/>
        </w:rPr>
      </w:pPr>
      <w:r>
        <w:rPr>
          <w:rFonts w:ascii="Arial Narrow" w:eastAsiaTheme="minorEastAsia" w:hAnsi="Arial Narrow"/>
          <w:sz w:val="20"/>
          <w:szCs w:val="20"/>
        </w:rPr>
        <w:tab/>
      </w:r>
      <w:r w:rsidR="00527F99" w:rsidRPr="0099624B">
        <w:rPr>
          <w:rFonts w:ascii="Arial Narrow" w:eastAsiaTheme="minorEastAsia" w:hAnsi="Arial Narrow"/>
          <w:sz w:val="20"/>
          <w:szCs w:val="20"/>
        </w:rPr>
        <w:t xml:space="preserve">По запросу главного распорядителя средств местного бюджета Федеральное казначейство формирует сводную </w:t>
      </w:r>
      <w:hyperlink w:anchor="sub_90000" w:history="1">
        <w:r w:rsidR="00527F99" w:rsidRPr="0099624B">
          <w:rPr>
            <w:rFonts w:ascii="Arial Narrow" w:eastAsiaTheme="minorEastAsia" w:hAnsi="Arial Narrow"/>
            <w:sz w:val="20"/>
            <w:szCs w:val="20"/>
          </w:rPr>
          <w:t>Справку</w:t>
        </w:r>
      </w:hyperlink>
      <w:r w:rsidR="00527F99" w:rsidRPr="0099624B">
        <w:rPr>
          <w:rFonts w:ascii="Arial Narrow" w:eastAsiaTheme="minorEastAsia" w:hAnsi="Arial Narrow"/>
          <w:sz w:val="20"/>
          <w:szCs w:val="20"/>
        </w:rPr>
        <w:t xml:space="preserve">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w:t>
      </w:r>
      <w:r w:rsidR="0099624B">
        <w:rPr>
          <w:rFonts w:ascii="Arial Narrow" w:eastAsiaTheme="minorEastAsia" w:hAnsi="Arial Narrow"/>
          <w:sz w:val="20"/>
          <w:szCs w:val="20"/>
        </w:rPr>
        <w:t>ьствах, представленных органами</w:t>
      </w:r>
      <w:r w:rsidR="00527F99" w:rsidRPr="0099624B">
        <w:rPr>
          <w:rFonts w:ascii="Arial Narrow" w:eastAsiaTheme="minorEastAsia" w:hAnsi="Arial Narrow"/>
          <w:sz w:val="20"/>
          <w:szCs w:val="20"/>
        </w:rPr>
        <w:t xml:space="preserve"> Федерального казначейства,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в срок, не позднее трех рабочих дней со дня поступления соответствующего запроса.</w:t>
      </w:r>
    </w:p>
    <w:p w:rsidR="00527F99" w:rsidRPr="00527F99" w:rsidRDefault="00527F99" w:rsidP="00527F99">
      <w:pPr>
        <w:widowControl w:val="0"/>
        <w:autoSpaceDE w:val="0"/>
        <w:autoSpaceDN w:val="0"/>
        <w:adjustRightInd w:val="0"/>
        <w:ind w:firstLine="698"/>
        <w:jc w:val="right"/>
        <w:rPr>
          <w:rFonts w:ascii="Arial Narrow" w:eastAsiaTheme="minorEastAsia" w:hAnsi="Arial Narrow" w:cs="Times New Roman CYR"/>
          <w:b/>
          <w:bCs/>
          <w:color w:val="26282F"/>
          <w:sz w:val="20"/>
          <w:szCs w:val="20"/>
        </w:rPr>
      </w:pPr>
    </w:p>
    <w:p w:rsidR="0099624B" w:rsidRPr="0099624B" w:rsidRDefault="0099624B"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Pr>
          <w:rFonts w:ascii="Arial Narrow" w:eastAsiaTheme="minorEastAsia" w:hAnsi="Arial Narrow" w:cs="Times New Roman CYR"/>
          <w:bCs/>
          <w:sz w:val="20"/>
          <w:szCs w:val="20"/>
        </w:rPr>
        <w:t xml:space="preserve">Приложение № </w:t>
      </w:r>
      <w:r w:rsidRPr="0099624B">
        <w:rPr>
          <w:rFonts w:ascii="Arial Narrow" w:eastAsiaTheme="minorEastAsia" w:hAnsi="Arial Narrow" w:cs="Times New Roman CYR"/>
          <w:bCs/>
          <w:sz w:val="20"/>
          <w:szCs w:val="20"/>
        </w:rPr>
        <w:t>1</w:t>
      </w:r>
    </w:p>
    <w:p w:rsidR="0099624B" w:rsidRPr="0099624B"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99624B">
        <w:rPr>
          <w:rFonts w:ascii="Arial Narrow" w:eastAsiaTheme="minorEastAsia" w:hAnsi="Arial Narrow" w:cs="Times New Roman CYR"/>
          <w:bCs/>
          <w:sz w:val="20"/>
          <w:szCs w:val="20"/>
        </w:rPr>
        <w:t xml:space="preserve">к </w:t>
      </w:r>
      <w:hyperlink w:anchor="sub_1000" w:history="1">
        <w:r w:rsidRPr="0099624B">
          <w:rPr>
            <w:rFonts w:ascii="Arial Narrow" w:eastAsiaTheme="minorEastAsia" w:hAnsi="Arial Narrow" w:cs="Times New Roman CYR"/>
            <w:sz w:val="20"/>
            <w:szCs w:val="20"/>
          </w:rPr>
          <w:t>Порядку</w:t>
        </w:r>
      </w:hyperlink>
      <w:r w:rsidR="0099624B" w:rsidRPr="0099624B">
        <w:rPr>
          <w:rFonts w:ascii="Arial Narrow" w:eastAsiaTheme="minorEastAsia" w:hAnsi="Arial Narrow" w:cs="Times New Roman CYR"/>
          <w:bCs/>
          <w:sz w:val="20"/>
          <w:szCs w:val="20"/>
        </w:rPr>
        <w:t xml:space="preserve"> учета </w:t>
      </w:r>
      <w:proofErr w:type="gramStart"/>
      <w:r w:rsidR="0099624B" w:rsidRPr="0099624B">
        <w:rPr>
          <w:rFonts w:ascii="Arial Narrow" w:eastAsiaTheme="minorEastAsia" w:hAnsi="Arial Narrow" w:cs="Times New Roman CYR"/>
          <w:bCs/>
          <w:sz w:val="20"/>
          <w:szCs w:val="20"/>
        </w:rPr>
        <w:t>бюджетных</w:t>
      </w:r>
      <w:proofErr w:type="gramEnd"/>
      <w:r w:rsidR="0099624B" w:rsidRPr="0099624B">
        <w:rPr>
          <w:rFonts w:ascii="Arial Narrow" w:eastAsiaTheme="minorEastAsia" w:hAnsi="Arial Narrow" w:cs="Times New Roman CYR"/>
          <w:bCs/>
          <w:sz w:val="20"/>
          <w:szCs w:val="20"/>
        </w:rPr>
        <w:t xml:space="preserve"> и денежных</w:t>
      </w:r>
    </w:p>
    <w:p w:rsidR="0099624B" w:rsidRPr="0099624B"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99624B">
        <w:rPr>
          <w:rFonts w:ascii="Arial Narrow" w:eastAsiaTheme="minorEastAsia" w:hAnsi="Arial Narrow" w:cs="Times New Roman CYR"/>
          <w:bCs/>
          <w:sz w:val="20"/>
          <w:szCs w:val="20"/>
        </w:rPr>
        <w:t>о</w:t>
      </w:r>
      <w:r w:rsidR="0099624B" w:rsidRPr="0099624B">
        <w:rPr>
          <w:rFonts w:ascii="Arial Narrow" w:eastAsiaTheme="minorEastAsia" w:hAnsi="Arial Narrow" w:cs="Times New Roman CYR"/>
          <w:bCs/>
          <w:sz w:val="20"/>
          <w:szCs w:val="20"/>
        </w:rPr>
        <w:t>бязательств получателей средств</w:t>
      </w:r>
    </w:p>
    <w:p w:rsidR="0099624B" w:rsidRPr="0099624B"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99624B">
        <w:rPr>
          <w:rFonts w:ascii="Arial Narrow" w:eastAsiaTheme="minorEastAsia" w:hAnsi="Arial Narrow" w:cs="Times New Roman CYR"/>
          <w:bCs/>
          <w:sz w:val="20"/>
          <w:szCs w:val="20"/>
        </w:rPr>
        <w:t>местного бюд</w:t>
      </w:r>
      <w:r w:rsidR="0099624B" w:rsidRPr="0099624B">
        <w:rPr>
          <w:rFonts w:ascii="Arial Narrow" w:eastAsiaTheme="minorEastAsia" w:hAnsi="Arial Narrow" w:cs="Times New Roman CYR"/>
          <w:bCs/>
          <w:sz w:val="20"/>
          <w:szCs w:val="20"/>
        </w:rPr>
        <w:t xml:space="preserve">жета </w:t>
      </w:r>
      <w:proofErr w:type="gramStart"/>
      <w:r w:rsidR="0099624B" w:rsidRPr="0099624B">
        <w:rPr>
          <w:rFonts w:ascii="Arial Narrow" w:eastAsiaTheme="minorEastAsia" w:hAnsi="Arial Narrow" w:cs="Times New Roman CYR"/>
          <w:bCs/>
          <w:sz w:val="20"/>
          <w:szCs w:val="20"/>
        </w:rPr>
        <w:t>территориальными</w:t>
      </w:r>
      <w:proofErr w:type="gramEnd"/>
    </w:p>
    <w:p w:rsidR="00527F99" w:rsidRPr="0099624B" w:rsidRDefault="0099624B"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99624B">
        <w:rPr>
          <w:rFonts w:ascii="Arial Narrow" w:eastAsiaTheme="minorEastAsia" w:hAnsi="Arial Narrow" w:cs="Times New Roman CYR"/>
          <w:bCs/>
          <w:sz w:val="20"/>
          <w:szCs w:val="20"/>
        </w:rPr>
        <w:t xml:space="preserve">органами </w:t>
      </w:r>
      <w:r w:rsidR="00527F99" w:rsidRPr="0099624B">
        <w:rPr>
          <w:rFonts w:ascii="Arial Narrow" w:eastAsiaTheme="minorEastAsia" w:hAnsi="Arial Narrow" w:cs="Times New Roman CYR"/>
          <w:bCs/>
          <w:sz w:val="20"/>
          <w:szCs w:val="20"/>
        </w:rPr>
        <w:t>Федерального казначейства</w:t>
      </w:r>
    </w:p>
    <w:p w:rsidR="0099624B" w:rsidRPr="0099624B" w:rsidRDefault="0099624B" w:rsidP="00527F99">
      <w:pPr>
        <w:widowControl w:val="0"/>
        <w:autoSpaceDE w:val="0"/>
        <w:autoSpaceDN w:val="0"/>
        <w:adjustRightInd w:val="0"/>
        <w:ind w:firstLine="698"/>
        <w:jc w:val="right"/>
        <w:rPr>
          <w:rFonts w:ascii="Arial Narrow" w:eastAsiaTheme="minorEastAsia" w:hAnsi="Arial Narrow" w:cs="Times New Roman CYR"/>
          <w:sz w:val="20"/>
          <w:szCs w:val="20"/>
        </w:rPr>
      </w:pPr>
    </w:p>
    <w:p w:rsidR="0099624B" w:rsidRDefault="0099624B"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Pr>
          <w:rFonts w:ascii="Arial Narrow" w:eastAsiaTheme="minorEastAsia" w:hAnsi="Arial Narrow" w:cs="Times New Roman CYR"/>
          <w:b/>
          <w:bCs/>
          <w:color w:val="26282F"/>
          <w:sz w:val="20"/>
          <w:szCs w:val="20"/>
        </w:rPr>
        <w:t>Реквизиты</w:t>
      </w:r>
    </w:p>
    <w:p w:rsidR="00527F99" w:rsidRPr="00527F99" w:rsidRDefault="00527F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sidRPr="00527F99">
        <w:rPr>
          <w:rFonts w:ascii="Arial Narrow" w:eastAsiaTheme="minorEastAsia" w:hAnsi="Arial Narrow" w:cs="Times New Roman CYR"/>
          <w:b/>
          <w:bCs/>
          <w:color w:val="26282F"/>
          <w:sz w:val="20"/>
          <w:szCs w:val="20"/>
        </w:rPr>
        <w:t>Сведений о бюджетном обязательстве</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7E730B">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Единица измерения: руб.</w:t>
      </w:r>
    </w:p>
    <w:p w:rsidR="00527F99" w:rsidRPr="00527F99" w:rsidRDefault="00527F99" w:rsidP="007E730B">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(с точностью до второго десятичного знака)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953"/>
      </w:tblGrid>
      <w:tr w:rsidR="00527F99" w:rsidRPr="00527F99" w:rsidTr="00976464">
        <w:tc>
          <w:tcPr>
            <w:tcW w:w="3828"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69" w:name="sub_1888"/>
            <w:r w:rsidRPr="00527F99">
              <w:rPr>
                <w:rFonts w:ascii="Arial Narrow" w:eastAsiaTheme="minorEastAsia" w:hAnsi="Arial Narrow" w:cs="Times New Roman CYR"/>
                <w:sz w:val="20"/>
                <w:szCs w:val="20"/>
              </w:rPr>
              <w:t>Наименование реквизита</w:t>
            </w:r>
            <w:bookmarkEnd w:id="69"/>
          </w:p>
        </w:tc>
        <w:tc>
          <w:tcPr>
            <w:tcW w:w="5953"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Правила формирования (заполнения) реквизита</w:t>
            </w:r>
          </w:p>
        </w:tc>
      </w:tr>
      <w:tr w:rsidR="00527F99" w:rsidRPr="00527F99" w:rsidTr="00976464">
        <w:tc>
          <w:tcPr>
            <w:tcW w:w="3828"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70" w:name="sub_10001"/>
            <w:r w:rsidRPr="00527F99">
              <w:rPr>
                <w:rFonts w:ascii="Arial Narrow" w:eastAsiaTheme="minorEastAsia" w:hAnsi="Arial Narrow" w:cs="Times New Roman CYR"/>
                <w:sz w:val="20"/>
                <w:szCs w:val="20"/>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bookmarkEnd w:id="70"/>
          </w:p>
        </w:tc>
        <w:tc>
          <w:tcPr>
            <w:tcW w:w="5953"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порядковый номер Сведений о бюджетном обязательстве.</w:t>
            </w:r>
          </w:p>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527F99" w:rsidRPr="00527F99" w:rsidTr="00976464">
        <w:tc>
          <w:tcPr>
            <w:tcW w:w="3828"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71" w:name="sub_10002"/>
            <w:r w:rsidRPr="00527F99">
              <w:rPr>
                <w:rFonts w:ascii="Arial Narrow" w:eastAsiaTheme="minorEastAsia" w:hAnsi="Arial Narrow" w:cs="Times New Roman CYR"/>
                <w:sz w:val="20"/>
                <w:szCs w:val="20"/>
              </w:rPr>
              <w:t>2. Учетный номер бюджетного обязательства</w:t>
            </w:r>
            <w:bookmarkEnd w:id="71"/>
          </w:p>
        </w:tc>
        <w:tc>
          <w:tcPr>
            <w:tcW w:w="5953"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при внесении изменений в поставленное на учет бюджетное обязательство.</w:t>
            </w:r>
          </w:p>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учетный номер бюджетного обязательства, в которое вносятся изменения, присвоенный ему при постановке на учет.</w:t>
            </w:r>
          </w:p>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527F99" w:rsidRPr="00527F99" w:rsidTr="00976464">
        <w:tc>
          <w:tcPr>
            <w:tcW w:w="3828"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72" w:name="sub_10003"/>
            <w:r w:rsidRPr="00527F99">
              <w:rPr>
                <w:rFonts w:ascii="Arial Narrow" w:eastAsiaTheme="minorEastAsia" w:hAnsi="Arial Narrow" w:cs="Times New Roman CYR"/>
                <w:sz w:val="20"/>
                <w:szCs w:val="20"/>
              </w:rPr>
              <w:t>3. Дата формирования Сведений о бюджетном обязательстве</w:t>
            </w:r>
            <w:bookmarkEnd w:id="72"/>
          </w:p>
        </w:tc>
        <w:tc>
          <w:tcPr>
            <w:tcW w:w="5953"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дата подписания Сведений о бюджетном обязательстве получателем бюджетных средств.</w:t>
            </w:r>
          </w:p>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527F99">
              <w:rPr>
                <w:rFonts w:ascii="Arial Narrow" w:eastAsiaTheme="minorEastAsia" w:hAnsi="Arial Narrow" w:cs="Times New Roman CYR"/>
                <w:sz w:val="20"/>
                <w:szCs w:val="20"/>
              </w:rPr>
              <w:t xml:space="preserve">При формировании Сведений о бюджетном обязательстве в форме электронного документа в информационных системах дата Сведений о бюджетном </w:t>
            </w:r>
            <w:r w:rsidRPr="00EA075C">
              <w:rPr>
                <w:rFonts w:ascii="Arial Narrow" w:eastAsiaTheme="minorEastAsia" w:hAnsi="Arial Narrow" w:cs="Times New Roman CYR"/>
                <w:sz w:val="20"/>
                <w:szCs w:val="20"/>
              </w:rPr>
              <w:t>обязательстве</w:t>
            </w:r>
            <w:proofErr w:type="gramEnd"/>
            <w:r w:rsidRPr="00EA075C">
              <w:rPr>
                <w:rFonts w:ascii="Arial Narrow" w:eastAsiaTheme="minorEastAsia" w:hAnsi="Arial Narrow" w:cs="Times New Roman CYR"/>
                <w:sz w:val="20"/>
                <w:szCs w:val="20"/>
              </w:rPr>
              <w:t xml:space="preserve"> формируется автоматически после подписания документа </w:t>
            </w:r>
            <w:hyperlink r:id="rId76" w:history="1">
              <w:r w:rsidRPr="00EA075C">
                <w:rPr>
                  <w:rFonts w:ascii="Arial Narrow" w:eastAsiaTheme="minorEastAsia" w:hAnsi="Arial Narrow" w:cs="Times New Roman CYR"/>
                  <w:sz w:val="20"/>
                  <w:szCs w:val="20"/>
                </w:rPr>
                <w:t>электронной подписью</w:t>
              </w:r>
            </w:hyperlink>
            <w:r w:rsidRPr="00EA075C">
              <w:rPr>
                <w:rFonts w:ascii="Arial Narrow" w:eastAsiaTheme="minorEastAsia" w:hAnsi="Arial Narrow" w:cs="Times New Roman CYR"/>
                <w:sz w:val="20"/>
                <w:szCs w:val="20"/>
              </w:rPr>
              <w:t>.</w:t>
            </w:r>
          </w:p>
        </w:tc>
      </w:tr>
      <w:tr w:rsidR="00527F99" w:rsidRPr="00527F99" w:rsidTr="00976464">
        <w:tc>
          <w:tcPr>
            <w:tcW w:w="3828"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73" w:name="sub_10004"/>
            <w:r w:rsidRPr="00527F99">
              <w:rPr>
                <w:rFonts w:ascii="Arial Narrow" w:eastAsiaTheme="minorEastAsia" w:hAnsi="Arial Narrow" w:cs="Times New Roman CYR"/>
                <w:sz w:val="20"/>
                <w:szCs w:val="20"/>
              </w:rPr>
              <w:t>4. Тип бюджетного обязательства</w:t>
            </w:r>
            <w:bookmarkEnd w:id="73"/>
          </w:p>
        </w:tc>
        <w:tc>
          <w:tcPr>
            <w:tcW w:w="5953"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код типа бюджетного обязательства, исходя из следующего:</w:t>
            </w:r>
          </w:p>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1 - закупка, если бюджетное обязательство связано с закупкой товаров, работ, услуг в текущем финансовом году;</w:t>
            </w:r>
          </w:p>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527F99" w:rsidRPr="00527F99" w:rsidTr="00976464">
        <w:tc>
          <w:tcPr>
            <w:tcW w:w="3828"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74" w:name="sub_10005"/>
            <w:r w:rsidRPr="00527F99">
              <w:rPr>
                <w:rFonts w:ascii="Arial Narrow" w:eastAsiaTheme="minorEastAsia" w:hAnsi="Arial Narrow" w:cs="Times New Roman CYR"/>
                <w:sz w:val="20"/>
                <w:szCs w:val="20"/>
              </w:rPr>
              <w:t>5. Информация о получателе бюджетных средств</w:t>
            </w:r>
            <w:bookmarkEnd w:id="74"/>
          </w:p>
        </w:tc>
        <w:tc>
          <w:tcPr>
            <w:tcW w:w="5953"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r>
      <w:tr w:rsidR="00527F99" w:rsidRPr="00527F99" w:rsidTr="00976464">
        <w:tc>
          <w:tcPr>
            <w:tcW w:w="3828"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75" w:name="sub_10051"/>
            <w:r w:rsidRPr="00527F99">
              <w:rPr>
                <w:rFonts w:ascii="Arial Narrow" w:eastAsiaTheme="minorEastAsia" w:hAnsi="Arial Narrow" w:cs="Times New Roman CYR"/>
                <w:sz w:val="20"/>
                <w:szCs w:val="20"/>
              </w:rPr>
              <w:t>5.1. Получатель бюджетных средств</w:t>
            </w:r>
            <w:bookmarkEnd w:id="75"/>
          </w:p>
        </w:tc>
        <w:tc>
          <w:tcPr>
            <w:tcW w:w="5953"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527F99" w:rsidRPr="00527F99" w:rsidTr="00976464">
        <w:tc>
          <w:tcPr>
            <w:tcW w:w="3828"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76" w:name="sub_10052"/>
            <w:r w:rsidRPr="00EA075C">
              <w:rPr>
                <w:rFonts w:ascii="Arial Narrow" w:eastAsiaTheme="minorEastAsia" w:hAnsi="Arial Narrow" w:cs="Times New Roman CYR"/>
                <w:sz w:val="20"/>
                <w:szCs w:val="20"/>
              </w:rPr>
              <w:t>5.2. Наименование бюджета</w:t>
            </w:r>
            <w:bookmarkEnd w:id="76"/>
          </w:p>
        </w:tc>
        <w:tc>
          <w:tcPr>
            <w:tcW w:w="5953"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бюджета - «федеральный бюджет».</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527F99" w:rsidRPr="00527F99" w:rsidTr="00976464">
        <w:tc>
          <w:tcPr>
            <w:tcW w:w="3828"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77" w:name="sub_10053"/>
            <w:r w:rsidRPr="00EA075C">
              <w:rPr>
                <w:rFonts w:ascii="Arial Narrow" w:eastAsiaTheme="minorEastAsia" w:hAnsi="Arial Narrow" w:cs="Times New Roman CYR"/>
                <w:sz w:val="20"/>
                <w:szCs w:val="20"/>
              </w:rPr>
              <w:t xml:space="preserve">5.3. Код по </w:t>
            </w:r>
            <w:hyperlink r:id="rId77" w:history="1">
              <w:r w:rsidRPr="00EA075C">
                <w:rPr>
                  <w:rFonts w:ascii="Arial Narrow" w:eastAsiaTheme="minorEastAsia" w:hAnsi="Arial Narrow" w:cs="Times New Roman CYR"/>
                  <w:sz w:val="20"/>
                  <w:szCs w:val="20"/>
                </w:rPr>
                <w:t>ОКТМО</w:t>
              </w:r>
            </w:hyperlink>
            <w:bookmarkEnd w:id="77"/>
          </w:p>
        </w:tc>
        <w:tc>
          <w:tcPr>
            <w:tcW w:w="5953"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код по </w:t>
            </w:r>
            <w:hyperlink r:id="rId78" w:history="1">
              <w:r w:rsidRPr="00EA075C">
                <w:rPr>
                  <w:rFonts w:ascii="Arial Narrow" w:eastAsiaTheme="minorEastAsia" w:hAnsi="Arial Narrow" w:cs="Times New Roman CYR"/>
                  <w:sz w:val="20"/>
                  <w:szCs w:val="20"/>
                </w:rPr>
                <w:t>Общероссийскому классификатору</w:t>
              </w:r>
            </w:hyperlink>
            <w:r w:rsidRPr="00EA075C">
              <w:rPr>
                <w:rFonts w:ascii="Arial Narrow" w:eastAsiaTheme="minorEastAsia" w:hAnsi="Arial Narrow" w:cs="Times New Roman CYR"/>
                <w:sz w:val="20"/>
                <w:szCs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527F99" w:rsidRPr="00527F99" w:rsidTr="00976464">
        <w:tc>
          <w:tcPr>
            <w:tcW w:w="3828"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78" w:name="sub_10054"/>
            <w:r w:rsidRPr="00EA075C">
              <w:rPr>
                <w:rFonts w:ascii="Arial Narrow" w:eastAsiaTheme="minorEastAsia" w:hAnsi="Arial Narrow" w:cs="Times New Roman CYR"/>
                <w:sz w:val="20"/>
                <w:szCs w:val="20"/>
              </w:rPr>
              <w:t>5.4. Финансовый орган</w:t>
            </w:r>
            <w:bookmarkEnd w:id="78"/>
          </w:p>
        </w:tc>
        <w:tc>
          <w:tcPr>
            <w:tcW w:w="5953"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финансовый орган - «Министерство финансов Российской Федерации».</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При представлении Сведений о бюджетном обязательстве в форме электронного документа в информационных системах заполняется </w:t>
            </w:r>
            <w:r w:rsidRPr="00EA075C">
              <w:rPr>
                <w:rFonts w:ascii="Arial Narrow" w:eastAsiaTheme="minorEastAsia" w:hAnsi="Arial Narrow" w:cs="Times New Roman CYR"/>
                <w:sz w:val="20"/>
                <w:szCs w:val="20"/>
              </w:rPr>
              <w:lastRenderedPageBreak/>
              <w:t>автоматически.</w:t>
            </w:r>
          </w:p>
        </w:tc>
      </w:tr>
      <w:tr w:rsidR="00527F99" w:rsidRPr="00527F99" w:rsidTr="00976464">
        <w:tc>
          <w:tcPr>
            <w:tcW w:w="3828"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79" w:name="sub_10055"/>
            <w:r w:rsidRPr="00EA075C">
              <w:rPr>
                <w:rFonts w:ascii="Arial Narrow" w:eastAsiaTheme="minorEastAsia" w:hAnsi="Arial Narrow" w:cs="Times New Roman CYR"/>
                <w:sz w:val="20"/>
                <w:szCs w:val="20"/>
              </w:rPr>
              <w:lastRenderedPageBreak/>
              <w:t>5.5. Код по ОКПО</w:t>
            </w:r>
            <w:bookmarkEnd w:id="79"/>
          </w:p>
        </w:tc>
        <w:tc>
          <w:tcPr>
            <w:tcW w:w="5953"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финансового органа по Общероссийскому классификатору предприятий и организаций.</w:t>
            </w:r>
          </w:p>
        </w:tc>
      </w:tr>
      <w:tr w:rsidR="00527F99" w:rsidRPr="00527F99" w:rsidTr="00976464">
        <w:tc>
          <w:tcPr>
            <w:tcW w:w="3828"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80" w:name="sub_10056"/>
            <w:r w:rsidRPr="00EA075C">
              <w:rPr>
                <w:rFonts w:ascii="Arial Narrow" w:eastAsiaTheme="minorEastAsia" w:hAnsi="Arial Narrow" w:cs="Times New Roman CYR"/>
                <w:sz w:val="20"/>
                <w:szCs w:val="20"/>
              </w:rPr>
              <w:t>5.6. Код получателя бюджетных средств по Сводному реестру</w:t>
            </w:r>
            <w:bookmarkEnd w:id="80"/>
          </w:p>
        </w:tc>
        <w:tc>
          <w:tcPr>
            <w:tcW w:w="5953"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bl>
    <w:p w:rsidR="00EA075C" w:rsidRDefault="00EA075C" w:rsidP="00527F99">
      <w:pPr>
        <w:widowControl w:val="0"/>
        <w:autoSpaceDE w:val="0"/>
        <w:autoSpaceDN w:val="0"/>
        <w:adjustRightInd w:val="0"/>
        <w:jc w:val="both"/>
        <w:rPr>
          <w:rFonts w:ascii="Arial Narrow" w:eastAsiaTheme="minorEastAsia" w:hAnsi="Arial Narrow" w:cs="Times New Roman CYR"/>
          <w:color w:val="000000"/>
          <w:sz w:val="20"/>
          <w:szCs w:val="20"/>
          <w:shd w:val="clear" w:color="auto" w:fill="F0F0F0"/>
        </w:rPr>
      </w:pPr>
    </w:p>
    <w:p w:rsidR="00527F99" w:rsidRPr="00170D4D"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170D4D">
        <w:rPr>
          <w:rFonts w:ascii="Arial Narrow" w:eastAsiaTheme="minorEastAsia" w:hAnsi="Arial Narrow" w:cs="Times New Roman CYR"/>
          <w:sz w:val="20"/>
          <w:szCs w:val="20"/>
        </w:rPr>
        <w:t>ГАРАНТ:</w:t>
      </w:r>
    </w:p>
    <w:p w:rsidR="00527F99" w:rsidRPr="00170D4D"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170D4D">
        <w:rPr>
          <w:rFonts w:ascii="Arial Narrow" w:eastAsiaTheme="minorEastAsia" w:hAnsi="Arial Narrow" w:cs="Times New Roman CYR"/>
          <w:sz w:val="20"/>
          <w:szCs w:val="20"/>
        </w:rPr>
        <w:t xml:space="preserve">Пункт 5.7 </w:t>
      </w:r>
      <w:hyperlink w:anchor="sub_3" w:history="1">
        <w:r w:rsidRPr="00170D4D">
          <w:rPr>
            <w:rFonts w:ascii="Arial Narrow" w:eastAsiaTheme="minorEastAsia" w:hAnsi="Arial Narrow" w:cs="Times New Roman CYR"/>
            <w:sz w:val="20"/>
            <w:szCs w:val="20"/>
          </w:rPr>
          <w:t>вступает в силу</w:t>
        </w:r>
      </w:hyperlink>
      <w:r w:rsidRPr="00170D4D">
        <w:rPr>
          <w:rFonts w:ascii="Arial Narrow" w:eastAsiaTheme="minorEastAsia" w:hAnsi="Arial Narrow" w:cs="Times New Roman CYR"/>
          <w:sz w:val="20"/>
          <w:szCs w:val="20"/>
        </w:rPr>
        <w:t xml:space="preserve"> с 1 апреля 2021 г.</w:t>
      </w:r>
    </w:p>
    <w:p w:rsidR="00EA075C" w:rsidRPr="00527F99" w:rsidRDefault="00EA075C" w:rsidP="00527F99">
      <w:pPr>
        <w:widowControl w:val="0"/>
        <w:autoSpaceDE w:val="0"/>
        <w:autoSpaceDN w:val="0"/>
        <w:adjustRightInd w:val="0"/>
        <w:jc w:val="both"/>
        <w:rPr>
          <w:rFonts w:ascii="Arial Narrow" w:eastAsiaTheme="minorEastAsia" w:hAnsi="Arial Narrow" w:cs="Times New Roman CYR"/>
          <w:color w:val="353842"/>
          <w:sz w:val="20"/>
          <w:szCs w:val="20"/>
          <w:shd w:val="clear" w:color="auto" w:fill="F0F0F0"/>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0"/>
        <w:gridCol w:w="5528"/>
      </w:tblGrid>
      <w:tr w:rsidR="00527F99" w:rsidRPr="00527F99" w:rsidTr="00527F99">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81" w:name="sub_10057"/>
            <w:r w:rsidRPr="00527F99">
              <w:rPr>
                <w:rFonts w:ascii="Arial Narrow" w:eastAsiaTheme="minorEastAsia" w:hAnsi="Arial Narrow" w:cs="Times New Roman CYR"/>
                <w:sz w:val="20"/>
                <w:szCs w:val="20"/>
              </w:rPr>
              <w:t>5.7. Наименование главного распорядителя бюджетных средств</w:t>
            </w:r>
            <w:bookmarkEnd w:id="81"/>
          </w:p>
        </w:tc>
        <w:tc>
          <w:tcPr>
            <w:tcW w:w="5528"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наименование главного распорядителя средств местного бюджета в соответствии со Сводным реестром.</w:t>
            </w:r>
          </w:p>
        </w:tc>
      </w:tr>
    </w:tbl>
    <w:p w:rsidR="00EA075C" w:rsidRDefault="00EA075C" w:rsidP="00527F99">
      <w:pPr>
        <w:widowControl w:val="0"/>
        <w:autoSpaceDE w:val="0"/>
        <w:autoSpaceDN w:val="0"/>
        <w:adjustRightInd w:val="0"/>
        <w:jc w:val="both"/>
        <w:rPr>
          <w:rFonts w:ascii="Arial Narrow" w:eastAsiaTheme="minorEastAsia" w:hAnsi="Arial Narrow" w:cs="Times New Roman CYR"/>
          <w:color w:val="000000"/>
          <w:sz w:val="20"/>
          <w:szCs w:val="20"/>
          <w:shd w:val="clear" w:color="auto" w:fill="F0F0F0"/>
        </w:rPr>
      </w:pPr>
    </w:p>
    <w:p w:rsidR="00527F99" w:rsidRPr="00170D4D"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170D4D">
        <w:rPr>
          <w:rFonts w:ascii="Arial Narrow" w:eastAsiaTheme="minorEastAsia" w:hAnsi="Arial Narrow" w:cs="Times New Roman CYR"/>
          <w:sz w:val="20"/>
          <w:szCs w:val="20"/>
        </w:rPr>
        <w:t>ГАРАНТ:</w:t>
      </w:r>
    </w:p>
    <w:p w:rsidR="00527F99" w:rsidRPr="00170D4D"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170D4D">
        <w:rPr>
          <w:rFonts w:ascii="Arial Narrow" w:eastAsiaTheme="minorEastAsia" w:hAnsi="Arial Narrow" w:cs="Times New Roman CYR"/>
          <w:sz w:val="20"/>
          <w:szCs w:val="20"/>
        </w:rPr>
        <w:t xml:space="preserve">Пункт 5.8 </w:t>
      </w:r>
      <w:hyperlink w:anchor="sub_3" w:history="1">
        <w:r w:rsidRPr="00170D4D">
          <w:rPr>
            <w:rFonts w:ascii="Arial Narrow" w:eastAsiaTheme="minorEastAsia" w:hAnsi="Arial Narrow" w:cs="Times New Roman CYR"/>
            <w:sz w:val="20"/>
            <w:szCs w:val="20"/>
          </w:rPr>
          <w:t>вступает в силу</w:t>
        </w:r>
      </w:hyperlink>
      <w:r w:rsidRPr="00170D4D">
        <w:rPr>
          <w:rFonts w:ascii="Arial Narrow" w:eastAsiaTheme="minorEastAsia" w:hAnsi="Arial Narrow" w:cs="Times New Roman CYR"/>
          <w:sz w:val="20"/>
          <w:szCs w:val="20"/>
        </w:rPr>
        <w:t xml:space="preserve"> с 1 апреля 2021 г.</w:t>
      </w:r>
    </w:p>
    <w:p w:rsidR="00EA075C" w:rsidRPr="00527F99" w:rsidRDefault="00EA075C" w:rsidP="00527F99">
      <w:pPr>
        <w:widowControl w:val="0"/>
        <w:autoSpaceDE w:val="0"/>
        <w:autoSpaceDN w:val="0"/>
        <w:adjustRightInd w:val="0"/>
        <w:jc w:val="both"/>
        <w:rPr>
          <w:rFonts w:ascii="Arial Narrow" w:eastAsiaTheme="minorEastAsia" w:hAnsi="Arial Narrow" w:cs="Times New Roman CYR"/>
          <w:color w:val="353842"/>
          <w:sz w:val="20"/>
          <w:szCs w:val="20"/>
          <w:shd w:val="clear" w:color="auto" w:fill="F0F0F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0"/>
        <w:gridCol w:w="5641"/>
      </w:tblGrid>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82" w:name="sub_10058"/>
            <w:r w:rsidRPr="00EA075C">
              <w:rPr>
                <w:rFonts w:ascii="Arial Narrow" w:eastAsiaTheme="minorEastAsia" w:hAnsi="Arial Narrow" w:cs="Times New Roman CYR"/>
                <w:sz w:val="20"/>
                <w:szCs w:val="20"/>
              </w:rPr>
              <w:t xml:space="preserve">5.8. </w:t>
            </w:r>
            <w:hyperlink r:id="rId79" w:history="1">
              <w:r w:rsidRPr="00EA075C">
                <w:rPr>
                  <w:rFonts w:ascii="Arial Narrow" w:eastAsiaTheme="minorEastAsia" w:hAnsi="Arial Narrow" w:cs="Times New Roman CYR"/>
                  <w:sz w:val="20"/>
                  <w:szCs w:val="20"/>
                </w:rPr>
                <w:t>Глава</w:t>
              </w:r>
            </w:hyperlink>
            <w:r w:rsidRPr="00EA075C">
              <w:rPr>
                <w:rFonts w:ascii="Arial Narrow" w:eastAsiaTheme="minorEastAsia" w:hAnsi="Arial Narrow" w:cs="Times New Roman CYR"/>
                <w:sz w:val="20"/>
                <w:szCs w:val="20"/>
              </w:rPr>
              <w:t xml:space="preserve"> по БК</w:t>
            </w:r>
            <w:bookmarkStart w:id="83" w:name="_GoBack"/>
            <w:bookmarkEnd w:id="82"/>
            <w:bookmarkEnd w:id="83"/>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w:t>
            </w:r>
            <w:hyperlink r:id="rId80" w:history="1">
              <w:r w:rsidRPr="00EA075C">
                <w:rPr>
                  <w:rFonts w:ascii="Arial Narrow" w:eastAsiaTheme="minorEastAsia" w:hAnsi="Arial Narrow" w:cs="Times New Roman CYR"/>
                  <w:sz w:val="20"/>
                  <w:szCs w:val="20"/>
                </w:rPr>
                <w:t>код</w:t>
              </w:r>
            </w:hyperlink>
            <w:r w:rsidRPr="00EA075C">
              <w:rPr>
                <w:rFonts w:ascii="Arial Narrow" w:eastAsiaTheme="minorEastAsia" w:hAnsi="Arial Narrow" w:cs="Times New Roman CYR"/>
                <w:sz w:val="20"/>
                <w:szCs w:val="20"/>
              </w:rPr>
              <w:t xml:space="preserve"> главы главного распорядителя средств местного бюджета по бюджетной классификации Российской Федерации.</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84" w:name="sub_10059"/>
            <w:r w:rsidRPr="00EA075C">
              <w:rPr>
                <w:rFonts w:ascii="Arial Narrow" w:eastAsiaTheme="minorEastAsia" w:hAnsi="Arial Narrow" w:cs="Times New Roman CYR"/>
                <w:sz w:val="20"/>
                <w:szCs w:val="20"/>
              </w:rPr>
              <w:t>5.9. Наименование органа Федерального казначейства</w:t>
            </w:r>
            <w:bookmarkEnd w:id="84"/>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1E4D8E" w:rsidP="00527F99">
            <w:pPr>
              <w:widowControl w:val="0"/>
              <w:autoSpaceDE w:val="0"/>
              <w:autoSpaceDN w:val="0"/>
              <w:adjustRightInd w:val="0"/>
              <w:jc w:val="both"/>
              <w:rPr>
                <w:rFonts w:ascii="Arial Narrow" w:eastAsiaTheme="minorEastAsia" w:hAnsi="Arial Narrow" w:cs="Times New Roman CYR"/>
                <w:sz w:val="20"/>
                <w:szCs w:val="20"/>
              </w:rPr>
            </w:pPr>
            <w:bookmarkStart w:id="85" w:name="sub_10510"/>
            <w:r>
              <w:rPr>
                <w:rFonts w:ascii="Arial Narrow" w:eastAsiaTheme="minorEastAsia" w:hAnsi="Arial Narrow" w:cs="Times New Roman CYR"/>
                <w:sz w:val="20"/>
                <w:szCs w:val="20"/>
              </w:rPr>
              <w:t xml:space="preserve">5.10. Код органа Федерального казначейства </w:t>
            </w:r>
            <w:r w:rsidR="00527F99" w:rsidRPr="00527F99">
              <w:rPr>
                <w:rFonts w:ascii="Arial Narrow" w:eastAsiaTheme="minorEastAsia" w:hAnsi="Arial Narrow" w:cs="Times New Roman CYR"/>
                <w:sz w:val="20"/>
                <w:szCs w:val="20"/>
              </w:rPr>
              <w:t>(КОФК)</w:t>
            </w:r>
            <w:bookmarkEnd w:id="85"/>
          </w:p>
        </w:tc>
        <w:tc>
          <w:tcPr>
            <w:tcW w:w="564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код органа Федерального казначейства, в котором открыт соответствующий лицевой счет получателя бюджетных средств.</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86" w:name="sub_10511"/>
            <w:r w:rsidRPr="00527F99">
              <w:rPr>
                <w:rFonts w:ascii="Arial Narrow" w:eastAsiaTheme="minorEastAsia" w:hAnsi="Arial Narrow" w:cs="Times New Roman CYR"/>
                <w:sz w:val="20"/>
                <w:szCs w:val="20"/>
              </w:rPr>
              <w:t>5.11. Номер лицевого счета получателя бюджетных средств</w:t>
            </w:r>
            <w:bookmarkEnd w:id="86"/>
          </w:p>
        </w:tc>
        <w:tc>
          <w:tcPr>
            <w:tcW w:w="564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номер соответствующего лицевого счета получателя бюджетных средств.</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87" w:name="sub_10006"/>
            <w:r w:rsidRPr="00527F99">
              <w:rPr>
                <w:rFonts w:ascii="Arial Narrow" w:eastAsiaTheme="minorEastAsia" w:hAnsi="Arial Narrow" w:cs="Times New Roman CYR"/>
                <w:sz w:val="20"/>
                <w:szCs w:val="20"/>
              </w:rPr>
              <w:t>6. Реквизиты документа, являющегося основанием для принятия на учет бюджетного обязательства (далее - документ-основание)</w:t>
            </w:r>
            <w:bookmarkEnd w:id="87"/>
          </w:p>
        </w:tc>
        <w:tc>
          <w:tcPr>
            <w:tcW w:w="564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88" w:name="sub_10061"/>
            <w:r w:rsidRPr="00527F99">
              <w:rPr>
                <w:rFonts w:ascii="Arial Narrow" w:eastAsiaTheme="minorEastAsia" w:hAnsi="Arial Narrow" w:cs="Times New Roman CYR"/>
                <w:sz w:val="20"/>
                <w:szCs w:val="20"/>
              </w:rPr>
              <w:t>6.1. Вид документа-основания</w:t>
            </w:r>
            <w:bookmarkEnd w:id="88"/>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89" w:name="sub_10062"/>
            <w:r w:rsidRPr="00527F99">
              <w:rPr>
                <w:rFonts w:ascii="Arial Narrow" w:eastAsiaTheme="minorEastAsia" w:hAnsi="Arial Narrow" w:cs="Times New Roman CYR"/>
                <w:sz w:val="20"/>
                <w:szCs w:val="20"/>
              </w:rPr>
              <w:t>6.2. Наименование нормативного правового акта</w:t>
            </w:r>
            <w:bookmarkEnd w:id="89"/>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При заполнении в </w:t>
            </w:r>
            <w:hyperlink w:anchor="sub_10061" w:history="1">
              <w:r w:rsidRPr="00EA075C">
                <w:rPr>
                  <w:rFonts w:ascii="Arial Narrow" w:eastAsiaTheme="minorEastAsia" w:hAnsi="Arial Narrow" w:cs="Times New Roman CYR"/>
                  <w:sz w:val="20"/>
                  <w:szCs w:val="20"/>
                </w:rPr>
                <w:t>пункте 6.1</w:t>
              </w:r>
            </w:hyperlink>
            <w:r w:rsidRPr="00EA075C">
              <w:rPr>
                <w:rFonts w:ascii="Arial Narrow" w:eastAsiaTheme="minorEastAsia" w:hAnsi="Arial Narrow" w:cs="Times New Roman CYR"/>
                <w:sz w:val="20"/>
                <w:szCs w:val="20"/>
              </w:rPr>
              <w:t xml:space="preserve"> настоящей информации вида документа «нормативный правовой акт» указывается наименование нормативного правового акта.</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90" w:name="sub_10063"/>
            <w:r w:rsidRPr="00527F99">
              <w:rPr>
                <w:rFonts w:ascii="Arial Narrow" w:eastAsiaTheme="minorEastAsia" w:hAnsi="Arial Narrow" w:cs="Times New Roman CYR"/>
                <w:sz w:val="20"/>
                <w:szCs w:val="20"/>
              </w:rPr>
              <w:t>6.3. Номер документа-основания</w:t>
            </w:r>
            <w:bookmarkEnd w:id="90"/>
          </w:p>
        </w:tc>
        <w:tc>
          <w:tcPr>
            <w:tcW w:w="564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номер документа-основания (при наличии).</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91" w:name="sub_10064"/>
            <w:r w:rsidRPr="00527F99">
              <w:rPr>
                <w:rFonts w:ascii="Arial Narrow" w:eastAsiaTheme="minorEastAsia" w:hAnsi="Arial Narrow" w:cs="Times New Roman CYR"/>
                <w:sz w:val="20"/>
                <w:szCs w:val="20"/>
              </w:rPr>
              <w:t>6.4. Дата документа-основания</w:t>
            </w:r>
            <w:bookmarkEnd w:id="91"/>
          </w:p>
        </w:tc>
        <w:tc>
          <w:tcPr>
            <w:tcW w:w="564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дата заключения (принятия) документа-основания, дата выдачи исполнительного документа, решения налогового органа.</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92" w:name="sub_10065"/>
            <w:r w:rsidRPr="00527F99">
              <w:rPr>
                <w:rFonts w:ascii="Arial Narrow" w:eastAsiaTheme="minorEastAsia" w:hAnsi="Arial Narrow" w:cs="Times New Roman CYR"/>
                <w:sz w:val="20"/>
                <w:szCs w:val="20"/>
              </w:rPr>
              <w:t>6.5. Срок исполнения</w:t>
            </w:r>
            <w:bookmarkEnd w:id="92"/>
          </w:p>
        </w:tc>
        <w:tc>
          <w:tcPr>
            <w:tcW w:w="564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93" w:name="sub_10066"/>
            <w:r w:rsidRPr="00527F99">
              <w:rPr>
                <w:rFonts w:ascii="Arial Narrow" w:eastAsiaTheme="minorEastAsia" w:hAnsi="Arial Narrow" w:cs="Times New Roman CYR"/>
                <w:sz w:val="20"/>
                <w:szCs w:val="20"/>
              </w:rPr>
              <w:t>6.6. Предмет по документу-основанию</w:t>
            </w:r>
            <w:bookmarkEnd w:id="93"/>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предмет по документу-основанию.</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При заполнении в </w:t>
            </w:r>
            <w:hyperlink w:anchor="sub_10061" w:history="1">
              <w:r w:rsidRPr="00EA075C">
                <w:rPr>
                  <w:rFonts w:ascii="Arial Narrow" w:eastAsiaTheme="minorEastAsia" w:hAnsi="Arial Narrow" w:cs="Times New Roman CYR"/>
                  <w:sz w:val="20"/>
                  <w:szCs w:val="20"/>
                </w:rPr>
                <w:t>пункте 6.1</w:t>
              </w:r>
            </w:hyperlink>
            <w:r w:rsidRPr="00EA075C">
              <w:rPr>
                <w:rFonts w:ascii="Arial Narrow" w:eastAsiaTheme="minorEastAsia" w:hAnsi="Arial Narrow" w:cs="Times New Roman CYR"/>
                <w:sz w:val="20"/>
                <w:szCs w:val="20"/>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EA075C">
              <w:rPr>
                <w:rFonts w:ascii="Arial Narrow" w:eastAsiaTheme="minorEastAsia" w:hAnsi="Arial Narrow" w:cs="Times New Roman CYR"/>
                <w:sz w:val="20"/>
                <w:szCs w:val="20"/>
              </w:rPr>
              <w:t>е(</w:t>
            </w:r>
            <w:proofErr w:type="gramEnd"/>
            <w:r w:rsidRPr="00EA075C">
              <w:rPr>
                <w:rFonts w:ascii="Arial Narrow" w:eastAsiaTheme="minorEastAsia" w:hAnsi="Arial Narrow" w:cs="Times New Roman CYR"/>
                <w:sz w:val="20"/>
                <w:szCs w:val="20"/>
              </w:rPr>
              <w:t>я) объекта закупки (поставляемых товаров, выполняемых работ, оказываемых услуг), указанное(</w:t>
            </w:r>
            <w:proofErr w:type="spellStart"/>
            <w:r w:rsidRPr="00EA075C">
              <w:rPr>
                <w:rFonts w:ascii="Arial Narrow" w:eastAsiaTheme="minorEastAsia" w:hAnsi="Arial Narrow" w:cs="Times New Roman CYR"/>
                <w:sz w:val="20"/>
                <w:szCs w:val="20"/>
              </w:rPr>
              <w:t>ые</w:t>
            </w:r>
            <w:proofErr w:type="spellEnd"/>
            <w:r w:rsidRPr="00EA075C">
              <w:rPr>
                <w:rFonts w:ascii="Arial Narrow" w:eastAsiaTheme="minorEastAsia" w:hAnsi="Arial Narrow" w:cs="Times New Roman CYR"/>
                <w:sz w:val="20"/>
                <w:szCs w:val="20"/>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При заполнении в </w:t>
            </w:r>
            <w:hyperlink w:anchor="sub_10061" w:history="1">
              <w:r w:rsidRPr="00EA075C">
                <w:rPr>
                  <w:rFonts w:ascii="Arial Narrow" w:eastAsiaTheme="minorEastAsia" w:hAnsi="Arial Narrow" w:cs="Times New Roman CYR"/>
                  <w:sz w:val="20"/>
                  <w:szCs w:val="20"/>
                </w:rPr>
                <w:t>пункте 6.1</w:t>
              </w:r>
            </w:hyperlink>
            <w:r w:rsidRPr="00EA075C">
              <w:rPr>
                <w:rFonts w:ascii="Arial Narrow" w:eastAsiaTheme="minorEastAsia" w:hAnsi="Arial Narrow" w:cs="Times New Roman CYR"/>
                <w:sz w:val="20"/>
                <w:szCs w:val="20"/>
              </w:rPr>
              <w:t xml:space="preserve"> настоящей информации вида документа </w:t>
            </w:r>
            <w:r w:rsidRPr="00EA075C">
              <w:rPr>
                <w:rFonts w:ascii="Arial Narrow" w:eastAsiaTheme="minorEastAsia" w:hAnsi="Arial Narrow" w:cs="Times New Roman CYR"/>
                <w:sz w:val="20"/>
                <w:szCs w:val="20"/>
              </w:rPr>
              <w:lastRenderedPageBreak/>
              <w:t>«соглашение» или «нормативный правовой акт» указывается наименовани</w:t>
            </w:r>
            <w:proofErr w:type="gramStart"/>
            <w:r w:rsidRPr="00EA075C">
              <w:rPr>
                <w:rFonts w:ascii="Arial Narrow" w:eastAsiaTheme="minorEastAsia" w:hAnsi="Arial Narrow" w:cs="Times New Roman CYR"/>
                <w:sz w:val="20"/>
                <w:szCs w:val="20"/>
              </w:rPr>
              <w:t>е(</w:t>
            </w:r>
            <w:proofErr w:type="gramEnd"/>
            <w:r w:rsidRPr="00EA075C">
              <w:rPr>
                <w:rFonts w:ascii="Arial Narrow" w:eastAsiaTheme="minorEastAsia" w:hAnsi="Arial Narrow" w:cs="Times New Roman CYR"/>
                <w:sz w:val="20"/>
                <w:szCs w:val="20"/>
              </w:rPr>
              <w:t>я) цели(ей) предоставления, целевого направления, направления(</w:t>
            </w:r>
            <w:proofErr w:type="spellStart"/>
            <w:r w:rsidRPr="00EA075C">
              <w:rPr>
                <w:rFonts w:ascii="Arial Narrow" w:eastAsiaTheme="minorEastAsia" w:hAnsi="Arial Narrow" w:cs="Times New Roman CYR"/>
                <w:sz w:val="20"/>
                <w:szCs w:val="20"/>
              </w:rPr>
              <w:t>ий</w:t>
            </w:r>
            <w:proofErr w:type="spellEnd"/>
            <w:r w:rsidRPr="00EA075C">
              <w:rPr>
                <w:rFonts w:ascii="Arial Narrow" w:eastAsiaTheme="minorEastAsia" w:hAnsi="Arial Narrow" w:cs="Times New Roman CYR"/>
                <w:sz w:val="20"/>
                <w:szCs w:val="20"/>
              </w:rPr>
              <w:t>) расходования субсидии, бюджетных инвестиций, межбюджетного трансферта или средств.</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94" w:name="sub_10067"/>
            <w:r w:rsidRPr="00527F99">
              <w:rPr>
                <w:rFonts w:ascii="Arial Narrow" w:eastAsiaTheme="minorEastAsia" w:hAnsi="Arial Narrow" w:cs="Times New Roman CYR"/>
                <w:sz w:val="20"/>
                <w:szCs w:val="20"/>
              </w:rPr>
              <w:lastRenderedPageBreak/>
              <w:t>6.7. Признак казначейского сопровождения</w:t>
            </w:r>
            <w:bookmarkEnd w:id="94"/>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признак казначейского сопровождения «Да» - в случае осуществления территориальным орган</w:t>
            </w:r>
            <w:r w:rsidR="002D26B3">
              <w:rPr>
                <w:rFonts w:ascii="Arial Narrow" w:eastAsiaTheme="minorEastAsia" w:hAnsi="Arial Narrow" w:cs="Times New Roman CYR"/>
                <w:sz w:val="20"/>
                <w:szCs w:val="20"/>
              </w:rPr>
              <w:t xml:space="preserve">ом Федерального казначейства </w:t>
            </w:r>
            <w:r w:rsidRPr="00EA075C">
              <w:rPr>
                <w:rFonts w:ascii="Arial Narrow" w:eastAsiaTheme="minorEastAsia" w:hAnsi="Arial Narrow" w:cs="Times New Roman CYR"/>
                <w:sz w:val="20"/>
                <w:szCs w:val="20"/>
              </w:rPr>
              <w:t>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В остальных случаях не заполняется.</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95" w:name="sub_10068"/>
            <w:r w:rsidRPr="00527F99">
              <w:rPr>
                <w:rFonts w:ascii="Arial Narrow" w:eastAsiaTheme="minorEastAsia" w:hAnsi="Arial Narrow" w:cs="Times New Roman CYR"/>
                <w:sz w:val="20"/>
                <w:szCs w:val="20"/>
              </w:rPr>
              <w:t>6.8. Идентификатор</w:t>
            </w:r>
            <w:bookmarkEnd w:id="95"/>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идентификатор документа-основания при заполнении «Да» в </w:t>
            </w:r>
            <w:hyperlink w:anchor="sub_10067" w:history="1">
              <w:r w:rsidRPr="00EA075C">
                <w:rPr>
                  <w:rFonts w:ascii="Arial Narrow" w:eastAsiaTheme="minorEastAsia" w:hAnsi="Arial Narrow" w:cs="Times New Roman CYR"/>
                  <w:sz w:val="20"/>
                  <w:szCs w:val="20"/>
                </w:rPr>
                <w:t xml:space="preserve">пункте 6.7 </w:t>
              </w:r>
            </w:hyperlink>
            <w:r w:rsidRPr="00EA075C">
              <w:rPr>
                <w:rFonts w:ascii="Arial Narrow" w:eastAsiaTheme="minorEastAsia" w:hAnsi="Arial Narrow" w:cs="Times New Roman CYR"/>
                <w:sz w:val="20"/>
                <w:szCs w:val="20"/>
              </w:rPr>
              <w:t>(при наличии).</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При </w:t>
            </w:r>
            <w:proofErr w:type="spellStart"/>
            <w:r w:rsidRPr="00EA075C">
              <w:rPr>
                <w:rFonts w:ascii="Arial Narrow" w:eastAsiaTheme="minorEastAsia" w:hAnsi="Arial Narrow" w:cs="Times New Roman CYR"/>
                <w:sz w:val="20"/>
                <w:szCs w:val="20"/>
              </w:rPr>
              <w:t>незаполнении</w:t>
            </w:r>
            <w:proofErr w:type="spellEnd"/>
            <w:r w:rsidRPr="00EA075C">
              <w:rPr>
                <w:rFonts w:ascii="Arial Narrow" w:eastAsiaTheme="minorEastAsia" w:hAnsi="Arial Narrow" w:cs="Times New Roman CYR"/>
                <w:sz w:val="20"/>
                <w:szCs w:val="20"/>
              </w:rPr>
              <w:t xml:space="preserve"> </w:t>
            </w:r>
            <w:hyperlink w:anchor="sub_10067" w:history="1">
              <w:r w:rsidRPr="00EA075C">
                <w:rPr>
                  <w:rFonts w:ascii="Arial Narrow" w:eastAsiaTheme="minorEastAsia" w:hAnsi="Arial Narrow" w:cs="Times New Roman CYR"/>
                  <w:sz w:val="20"/>
                  <w:szCs w:val="20"/>
                </w:rPr>
                <w:t>пункта 6.7</w:t>
              </w:r>
            </w:hyperlink>
            <w:r w:rsidRPr="00EA075C">
              <w:rPr>
                <w:rFonts w:ascii="Arial Narrow" w:eastAsiaTheme="minorEastAsia" w:hAnsi="Arial Narrow" w:cs="Times New Roman CYR"/>
                <w:sz w:val="20"/>
                <w:szCs w:val="20"/>
              </w:rPr>
              <w:t xml:space="preserve"> идентификатор указывается при наличии.</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96" w:name="sub_100683"/>
            <w:r w:rsidRPr="00EA075C">
              <w:rPr>
                <w:rFonts w:ascii="Arial Narrow" w:eastAsiaTheme="minorEastAsia" w:hAnsi="Arial Narrow" w:cs="Times New Roman CYR"/>
                <w:sz w:val="20"/>
                <w:szCs w:val="20"/>
              </w:rPr>
              <w:t xml:space="preserve">Идентификатор документа-основания указывается </w:t>
            </w:r>
            <w:proofErr w:type="gramStart"/>
            <w:r w:rsidRPr="00EA075C">
              <w:rPr>
                <w:rFonts w:ascii="Arial Narrow" w:eastAsiaTheme="minorEastAsia" w:hAnsi="Arial Narrow" w:cs="Times New Roman CYR"/>
                <w:sz w:val="20"/>
                <w:szCs w:val="20"/>
              </w:rPr>
              <w:t>автоматически</w:t>
            </w:r>
            <w:proofErr w:type="gramEnd"/>
            <w:r w:rsidRPr="00EA075C">
              <w:rPr>
                <w:rFonts w:ascii="Arial Narrow" w:eastAsiaTheme="minorEastAsia" w:hAnsi="Arial Narrow" w:cs="Times New Roman CYR"/>
                <w:sz w:val="20"/>
                <w:szCs w:val="20"/>
              </w:rPr>
              <w:t xml:space="preserve"> в случае если в соответствии с законодательством Российской Федерации такой идентификатор автоматически формируется в информационной системе Федерального казначейства.</w:t>
            </w:r>
            <w:bookmarkEnd w:id="96"/>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97" w:name="sub_10069"/>
            <w:r w:rsidRPr="00527F99">
              <w:rPr>
                <w:rFonts w:ascii="Arial Narrow" w:eastAsiaTheme="minorEastAsia" w:hAnsi="Arial Narrow" w:cs="Times New Roman CYR"/>
                <w:sz w:val="20"/>
                <w:szCs w:val="20"/>
              </w:rPr>
              <w:t>6.9. Уникальный номер реестровой записи в реестре контрактов/реестре соглашений</w:t>
            </w:r>
            <w:bookmarkEnd w:id="97"/>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 xml:space="preserve">Указывается уникальный номер реестровой записи в установленной </w:t>
            </w:r>
            <w:hyperlink r:id="rId81" w:history="1">
              <w:r w:rsidRPr="00EA075C">
                <w:rPr>
                  <w:rFonts w:ascii="Arial Narrow" w:eastAsiaTheme="minorEastAsia" w:hAnsi="Arial Narrow" w:cs="Times New Roman CYR"/>
                  <w:sz w:val="20"/>
                  <w:szCs w:val="20"/>
                </w:rPr>
                <w:t>законодательством</w:t>
              </w:r>
            </w:hyperlink>
            <w:r w:rsidRPr="00EA075C">
              <w:rPr>
                <w:rFonts w:ascii="Arial Narrow" w:eastAsiaTheme="minorEastAsia" w:hAnsi="Arial Narrow" w:cs="Times New Roman CYR"/>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муниципальном контракте, соглашении для ее первичного включения в реестр контрактов/реестр соглашений.</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98" w:name="sub_10610"/>
            <w:r w:rsidRPr="00EA075C">
              <w:rPr>
                <w:rFonts w:ascii="Arial Narrow" w:eastAsiaTheme="minorEastAsia" w:hAnsi="Arial Narrow" w:cs="Times New Roman CYR"/>
                <w:sz w:val="20"/>
                <w:szCs w:val="20"/>
              </w:rPr>
              <w:t>6.10. Сумма в валюте обязательства</w:t>
            </w:r>
            <w:bookmarkEnd w:id="98"/>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В случае</w:t>
            </w:r>
            <w:proofErr w:type="gramStart"/>
            <w:r w:rsidRPr="00EA075C">
              <w:rPr>
                <w:rFonts w:ascii="Arial Narrow" w:eastAsiaTheme="minorEastAsia" w:hAnsi="Arial Narrow" w:cs="Times New Roman CYR"/>
                <w:sz w:val="20"/>
                <w:szCs w:val="20"/>
              </w:rPr>
              <w:t>,</w:t>
            </w:r>
            <w:proofErr w:type="gramEnd"/>
            <w:r w:rsidRPr="00EA075C">
              <w:rPr>
                <w:rFonts w:ascii="Arial Narrow" w:eastAsiaTheme="minorEastAsia" w:hAnsi="Arial Narrow" w:cs="Times New Roman CYR"/>
                <w:sz w:val="20"/>
                <w:szCs w:val="20"/>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В случае</w:t>
            </w:r>
            <w:proofErr w:type="gramStart"/>
            <w:r w:rsidRPr="00EA075C">
              <w:rPr>
                <w:rFonts w:ascii="Arial Narrow" w:eastAsiaTheme="minorEastAsia" w:hAnsi="Arial Narrow" w:cs="Times New Roman CYR"/>
                <w:sz w:val="20"/>
                <w:szCs w:val="20"/>
              </w:rPr>
              <w:t>,</w:t>
            </w:r>
            <w:proofErr w:type="gramEnd"/>
            <w:r w:rsidRPr="00EA075C">
              <w:rPr>
                <w:rFonts w:ascii="Arial Narrow" w:eastAsiaTheme="minorEastAsia" w:hAnsi="Arial Narrow" w:cs="Times New Roman CYR"/>
                <w:sz w:val="20"/>
                <w:szCs w:val="20"/>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99" w:name="sub_10611"/>
            <w:r w:rsidRPr="00EA075C">
              <w:rPr>
                <w:rFonts w:ascii="Arial Narrow" w:eastAsiaTheme="minorEastAsia" w:hAnsi="Arial Narrow" w:cs="Times New Roman CYR"/>
                <w:sz w:val="20"/>
                <w:szCs w:val="20"/>
              </w:rPr>
              <w:t xml:space="preserve">6.11. Код валюты по </w:t>
            </w:r>
            <w:hyperlink r:id="rId82" w:history="1">
              <w:r w:rsidRPr="00EA075C">
                <w:rPr>
                  <w:rFonts w:ascii="Arial Narrow" w:eastAsiaTheme="minorEastAsia" w:hAnsi="Arial Narrow" w:cs="Times New Roman CYR"/>
                  <w:sz w:val="20"/>
                  <w:szCs w:val="20"/>
                </w:rPr>
                <w:t>ОКВ</w:t>
              </w:r>
            </w:hyperlink>
            <w:bookmarkEnd w:id="99"/>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код валюты, в которой принято бюджетное обязательство, в соответствии с </w:t>
            </w:r>
            <w:hyperlink r:id="rId83" w:history="1">
              <w:r w:rsidRPr="00EA075C">
                <w:rPr>
                  <w:rFonts w:ascii="Arial Narrow" w:eastAsiaTheme="minorEastAsia" w:hAnsi="Arial Narrow" w:cs="Times New Roman CYR"/>
                  <w:sz w:val="20"/>
                  <w:szCs w:val="20"/>
                </w:rPr>
                <w:t>Общероссийским классификатором</w:t>
              </w:r>
            </w:hyperlink>
            <w:r w:rsidRPr="00EA075C">
              <w:rPr>
                <w:rFonts w:ascii="Arial Narrow" w:eastAsiaTheme="minorEastAsia" w:hAnsi="Arial Narrow" w:cs="Times New Roman CYR"/>
                <w:sz w:val="20"/>
                <w:szCs w:val="20"/>
              </w:rPr>
              <w:t xml:space="preserve"> валют. Формируется автоматически после указания наименования валюты в соответствии с Общероссийским классификатором валют.</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В случае заключения муниципального контракта (договора) указывается код валюты, в которой указывается цена контракта.</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00" w:name="sub_10612"/>
            <w:r w:rsidRPr="00EA075C">
              <w:rPr>
                <w:rFonts w:ascii="Arial Narrow" w:eastAsiaTheme="minorEastAsia" w:hAnsi="Arial Narrow" w:cs="Times New Roman CYR"/>
                <w:sz w:val="20"/>
                <w:szCs w:val="20"/>
              </w:rPr>
              <w:t>6.12. Сумма в валюте Российской Федерации всего</w:t>
            </w:r>
            <w:bookmarkEnd w:id="100"/>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сумма бюджетного обязательства в валюте Российской Федерации.</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Если бюджетное обязательство принято в иностранной валюте, его сумма пересчитывается в валюту Российской Федерации по </w:t>
            </w:r>
            <w:hyperlink r:id="rId84" w:history="1">
              <w:r w:rsidRPr="00EA075C">
                <w:rPr>
                  <w:rFonts w:ascii="Arial Narrow" w:eastAsiaTheme="minorEastAsia" w:hAnsi="Arial Narrow" w:cs="Times New Roman CYR"/>
                  <w:sz w:val="20"/>
                  <w:szCs w:val="20"/>
                </w:rPr>
                <w:t>курсу</w:t>
              </w:r>
            </w:hyperlink>
            <w:r w:rsidRPr="00EA075C">
              <w:rPr>
                <w:rFonts w:ascii="Arial Narrow" w:eastAsiaTheme="minorEastAsia" w:hAnsi="Arial Narrow" w:cs="Times New Roman CYR"/>
                <w:sz w:val="20"/>
                <w:szCs w:val="20"/>
              </w:rPr>
              <w:t xml:space="preserve"> Центрального банка Российской Федерации на дату, указанную в </w:t>
            </w:r>
            <w:hyperlink w:anchor="sub_10064" w:history="1">
              <w:r w:rsidRPr="00EA075C">
                <w:rPr>
                  <w:rFonts w:ascii="Arial Narrow" w:eastAsiaTheme="minorEastAsia" w:hAnsi="Arial Narrow" w:cs="Times New Roman CYR"/>
                  <w:sz w:val="20"/>
                  <w:szCs w:val="20"/>
                </w:rPr>
                <w:t>пункте 6.4</w:t>
              </w:r>
            </w:hyperlink>
            <w:r w:rsidRPr="00EA075C">
              <w:rPr>
                <w:rFonts w:ascii="Arial Narrow" w:eastAsiaTheme="minorEastAsia" w:hAnsi="Arial Narrow" w:cs="Times New Roman CYR"/>
                <w:sz w:val="20"/>
                <w:szCs w:val="20"/>
              </w:rPr>
              <w:t xml:space="preserve"> настоящей информации.</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sub_10610" w:history="1">
              <w:r w:rsidRPr="00EA075C">
                <w:rPr>
                  <w:rFonts w:ascii="Arial Narrow" w:eastAsiaTheme="minorEastAsia" w:hAnsi="Arial Narrow" w:cs="Times New Roman CYR"/>
                  <w:sz w:val="20"/>
                  <w:szCs w:val="20"/>
                </w:rPr>
                <w:t>пунктам 6.10</w:t>
              </w:r>
            </w:hyperlink>
            <w:r w:rsidRPr="00EA075C">
              <w:rPr>
                <w:rFonts w:ascii="Arial Narrow" w:eastAsiaTheme="minorEastAsia" w:hAnsi="Arial Narrow" w:cs="Times New Roman CYR"/>
                <w:sz w:val="20"/>
                <w:szCs w:val="20"/>
              </w:rPr>
              <w:t xml:space="preserve"> и </w:t>
            </w:r>
            <w:hyperlink w:anchor="sub_10611" w:history="1">
              <w:r w:rsidRPr="00EA075C">
                <w:rPr>
                  <w:rFonts w:ascii="Arial Narrow" w:eastAsiaTheme="minorEastAsia" w:hAnsi="Arial Narrow" w:cs="Times New Roman CYR"/>
                  <w:sz w:val="20"/>
                  <w:szCs w:val="20"/>
                </w:rPr>
                <w:t>6.11</w:t>
              </w:r>
            </w:hyperlink>
            <w:r w:rsidRPr="00EA075C">
              <w:rPr>
                <w:rFonts w:ascii="Arial Narrow" w:eastAsiaTheme="minorEastAsia" w:hAnsi="Arial Narrow" w:cs="Times New Roman CYR"/>
                <w:sz w:val="20"/>
                <w:szCs w:val="20"/>
              </w:rPr>
              <w:t xml:space="preserve"> настоящей информации.</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w:t>
            </w:r>
            <w:r w:rsidRPr="00EA075C">
              <w:rPr>
                <w:rFonts w:ascii="Arial Narrow" w:eastAsiaTheme="minorEastAsia" w:hAnsi="Arial Narrow" w:cs="Times New Roman CYR"/>
                <w:sz w:val="20"/>
                <w:szCs w:val="20"/>
              </w:rPr>
              <w:lastRenderedPageBreak/>
              <w:t xml:space="preserve">указывается его сумма, пересчитанная в валюту Российской Федерации по </w:t>
            </w:r>
            <w:hyperlink r:id="rId85" w:history="1">
              <w:r w:rsidRPr="00EA075C">
                <w:rPr>
                  <w:rFonts w:ascii="Arial Narrow" w:eastAsiaTheme="minorEastAsia" w:hAnsi="Arial Narrow" w:cs="Times New Roman CYR"/>
                  <w:sz w:val="20"/>
                  <w:szCs w:val="20"/>
                </w:rPr>
                <w:t>курсу</w:t>
              </w:r>
            </w:hyperlink>
            <w:r w:rsidRPr="00EA075C">
              <w:rPr>
                <w:rFonts w:ascii="Arial Narrow" w:eastAsiaTheme="minorEastAsia" w:hAnsi="Arial Narrow" w:cs="Times New Roman CYR"/>
                <w:sz w:val="20"/>
                <w:szCs w:val="20"/>
              </w:rPr>
              <w:t xml:space="preserve"> Центрального банка Российской Федерации на дату заключения (принятия) документа, предусматривающего внесение изменений в документ-основание.</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w:t>
            </w:r>
            <w:hyperlink r:id="rId86" w:history="1">
              <w:r w:rsidRPr="00EA075C">
                <w:rPr>
                  <w:rFonts w:ascii="Arial Narrow" w:eastAsiaTheme="minorEastAsia" w:hAnsi="Arial Narrow" w:cs="Times New Roman CYR"/>
                  <w:sz w:val="20"/>
                  <w:szCs w:val="20"/>
                </w:rPr>
                <w:t>курсу</w:t>
              </w:r>
            </w:hyperlink>
            <w:r w:rsidRPr="00EA075C">
              <w:rPr>
                <w:rFonts w:ascii="Arial Narrow" w:eastAsiaTheme="minorEastAsia" w:hAnsi="Arial Narrow" w:cs="Times New Roman CYR"/>
                <w:sz w:val="20"/>
                <w:szCs w:val="20"/>
              </w:rPr>
              <w:t xml:space="preserve"> Центрального банка Российской Федерации на дату совершения операции, проводимой в иностранной валюте.</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01" w:name="sub_10613"/>
            <w:r w:rsidRPr="00EA075C">
              <w:rPr>
                <w:rFonts w:ascii="Arial Narrow" w:eastAsiaTheme="minorEastAsia" w:hAnsi="Arial Narrow" w:cs="Times New Roman CYR"/>
                <w:sz w:val="20"/>
                <w:szCs w:val="20"/>
              </w:rPr>
              <w:lastRenderedPageBreak/>
              <w:t>6.13. В том числе сумма казначейского обеспечения обязательств в валюте Российской Федерации</w:t>
            </w:r>
            <w:bookmarkEnd w:id="101"/>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02" w:name="sub_106132"/>
            <w:r w:rsidRPr="00EA075C">
              <w:rPr>
                <w:rFonts w:ascii="Arial Narrow" w:eastAsiaTheme="minorEastAsia" w:hAnsi="Arial Narrow" w:cs="Times New Roman CYR"/>
                <w:sz w:val="20"/>
                <w:szCs w:val="20"/>
              </w:rPr>
              <w:t xml:space="preserve">Не заполняется при постановке на учет бюджетного обязательства при заполнении в </w:t>
            </w:r>
            <w:hyperlink w:anchor="sub_10061" w:history="1">
              <w:r w:rsidRPr="00EA075C">
                <w:rPr>
                  <w:rFonts w:ascii="Arial Narrow" w:eastAsiaTheme="minorEastAsia" w:hAnsi="Arial Narrow" w:cs="Times New Roman CYR"/>
                  <w:sz w:val="20"/>
                  <w:szCs w:val="20"/>
                </w:rPr>
                <w:t>пункте 6.1</w:t>
              </w:r>
            </w:hyperlink>
            <w:r w:rsidRPr="00EA075C">
              <w:rPr>
                <w:rFonts w:ascii="Arial Narrow" w:eastAsiaTheme="minorEastAsia" w:hAnsi="Arial Narrow" w:cs="Times New Roman CYR"/>
                <w:sz w:val="20"/>
                <w:szCs w:val="20"/>
              </w:rPr>
              <w:t xml:space="preserve">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bookmarkEnd w:id="102"/>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03" w:name="sub_10614"/>
            <w:r w:rsidRPr="00EA075C">
              <w:rPr>
                <w:rFonts w:ascii="Arial Narrow" w:eastAsiaTheme="minorEastAsia" w:hAnsi="Arial Narrow" w:cs="Times New Roman CYR"/>
                <w:sz w:val="20"/>
                <w:szCs w:val="20"/>
              </w:rPr>
              <w:t>6.14. Процент платежа, требующего подтверждения, от общей суммы бюджетного обязательства</w:t>
            </w:r>
            <w:bookmarkEnd w:id="103"/>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04" w:name="sub_10615"/>
            <w:r w:rsidRPr="00EA075C">
              <w:rPr>
                <w:rFonts w:ascii="Arial Narrow" w:eastAsiaTheme="minorEastAsia" w:hAnsi="Arial Narrow" w:cs="Times New Roman CYR"/>
                <w:sz w:val="20"/>
                <w:szCs w:val="20"/>
              </w:rPr>
              <w:t>6.15. Сумма платежа, требующего подтверждения</w:t>
            </w:r>
            <w:bookmarkEnd w:id="104"/>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05" w:name="sub_10616"/>
            <w:r w:rsidRPr="00EA075C">
              <w:rPr>
                <w:rFonts w:ascii="Arial Narrow" w:eastAsiaTheme="minorEastAsia" w:hAnsi="Arial Narrow" w:cs="Times New Roman CYR"/>
                <w:sz w:val="20"/>
                <w:szCs w:val="20"/>
              </w:rPr>
              <w:t>6.16. Номер уведомления о поступлении исполнительного документа/решения налогового органа</w:t>
            </w:r>
            <w:bookmarkEnd w:id="105"/>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При заполнении в </w:t>
            </w:r>
            <w:hyperlink w:anchor="sub_10061" w:history="1">
              <w:r w:rsidRPr="00EA075C">
                <w:rPr>
                  <w:rFonts w:ascii="Arial Narrow" w:eastAsiaTheme="minorEastAsia" w:hAnsi="Arial Narrow" w:cs="Times New Roman CYR"/>
                  <w:sz w:val="20"/>
                  <w:szCs w:val="20"/>
                </w:rPr>
                <w:t>пункте 6.1</w:t>
              </w:r>
            </w:hyperlink>
            <w:r w:rsidRPr="00EA075C">
              <w:rPr>
                <w:rFonts w:ascii="Arial Narrow" w:eastAsiaTheme="minorEastAsia" w:hAnsi="Arial Narrow" w:cs="Times New Roman CYR"/>
                <w:sz w:val="20"/>
                <w:szCs w:val="20"/>
              </w:rPr>
              <w:t xml:space="preserve"> настоящей информации вида документа «исполнительный документ» или «решение налогового органа» указывается номер уведомления орг</w:t>
            </w:r>
            <w:r w:rsidR="000A3077">
              <w:rPr>
                <w:rFonts w:ascii="Arial Narrow" w:eastAsiaTheme="minorEastAsia" w:hAnsi="Arial Narrow" w:cs="Times New Roman CYR"/>
                <w:sz w:val="20"/>
                <w:szCs w:val="20"/>
              </w:rPr>
              <w:t xml:space="preserve">ана  Федерального казначейства </w:t>
            </w:r>
            <w:r w:rsidRPr="00EA075C">
              <w:rPr>
                <w:rFonts w:ascii="Arial Narrow" w:eastAsiaTheme="minorEastAsia" w:hAnsi="Arial Narrow" w:cs="Times New Roman CYR"/>
                <w:sz w:val="20"/>
                <w:szCs w:val="20"/>
              </w:rPr>
              <w:t>о поступлении исполнительного документа (решения налогового органа), направленного должнику.</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06" w:name="sub_10617"/>
            <w:r w:rsidRPr="00EA075C">
              <w:rPr>
                <w:rFonts w:ascii="Arial Narrow" w:eastAsiaTheme="minorEastAsia" w:hAnsi="Arial Narrow" w:cs="Times New Roman CYR"/>
                <w:sz w:val="20"/>
                <w:szCs w:val="20"/>
              </w:rPr>
              <w:t>6.17. Дата уведомления о поступлении исполнительного документа/решения налогового органа</w:t>
            </w:r>
            <w:bookmarkEnd w:id="106"/>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При заполнении в </w:t>
            </w:r>
            <w:hyperlink w:anchor="sub_10061" w:history="1">
              <w:r w:rsidRPr="00EA075C">
                <w:rPr>
                  <w:rFonts w:ascii="Arial Narrow" w:eastAsiaTheme="minorEastAsia" w:hAnsi="Arial Narrow" w:cs="Times New Roman CYR"/>
                  <w:sz w:val="20"/>
                  <w:szCs w:val="20"/>
                </w:rPr>
                <w:t>пункте 6.1</w:t>
              </w:r>
            </w:hyperlink>
            <w:r w:rsidRPr="00EA075C">
              <w:rPr>
                <w:rFonts w:ascii="Arial Narrow" w:eastAsiaTheme="minorEastAsia" w:hAnsi="Arial Narrow" w:cs="Times New Roman CYR"/>
                <w:sz w:val="20"/>
                <w:szCs w:val="20"/>
              </w:rPr>
              <w:t xml:space="preserve"> настоящей информации вида документа «исполнительный документ» или «решение налогового органа» указывается номер уведомления орг</w:t>
            </w:r>
            <w:r w:rsidR="000A3077">
              <w:rPr>
                <w:rFonts w:ascii="Arial Narrow" w:eastAsiaTheme="minorEastAsia" w:hAnsi="Arial Narrow" w:cs="Times New Roman CYR"/>
                <w:sz w:val="20"/>
                <w:szCs w:val="20"/>
              </w:rPr>
              <w:t xml:space="preserve">ана  Федерального казначейства </w:t>
            </w:r>
            <w:r w:rsidRPr="00EA075C">
              <w:rPr>
                <w:rFonts w:ascii="Arial Narrow" w:eastAsiaTheme="minorEastAsia" w:hAnsi="Arial Narrow" w:cs="Times New Roman CYR"/>
                <w:sz w:val="20"/>
                <w:szCs w:val="20"/>
              </w:rPr>
              <w:t>о поступлении исполнительного документа (решения налогового органа), направленного должнику.</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07" w:name="sub_10618"/>
            <w:r w:rsidRPr="00EA075C">
              <w:rPr>
                <w:rFonts w:ascii="Arial Narrow" w:eastAsiaTheme="minorEastAsia" w:hAnsi="Arial Narrow" w:cs="Times New Roman CYR"/>
                <w:sz w:val="20"/>
                <w:szCs w:val="20"/>
              </w:rPr>
              <w:t xml:space="preserve">6.18. Основание </w:t>
            </w:r>
            <w:proofErr w:type="spellStart"/>
            <w:r w:rsidRPr="00EA075C">
              <w:rPr>
                <w:rFonts w:ascii="Arial Narrow" w:eastAsiaTheme="minorEastAsia" w:hAnsi="Arial Narrow" w:cs="Times New Roman CYR"/>
                <w:sz w:val="20"/>
                <w:szCs w:val="20"/>
              </w:rPr>
              <w:t>невключения</w:t>
            </w:r>
            <w:proofErr w:type="spellEnd"/>
            <w:r w:rsidRPr="00EA075C">
              <w:rPr>
                <w:rFonts w:ascii="Arial Narrow" w:eastAsiaTheme="minorEastAsia" w:hAnsi="Arial Narrow" w:cs="Times New Roman CYR"/>
                <w:sz w:val="20"/>
                <w:szCs w:val="20"/>
              </w:rPr>
              <w:t xml:space="preserve"> договора (муниципального контракта) в реестр контрактов</w:t>
            </w:r>
            <w:bookmarkEnd w:id="107"/>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При заполнении в </w:t>
            </w:r>
            <w:hyperlink w:anchor="sub_10061" w:history="1">
              <w:r w:rsidRPr="00EA075C">
                <w:rPr>
                  <w:rFonts w:ascii="Arial Narrow" w:eastAsiaTheme="minorEastAsia" w:hAnsi="Arial Narrow" w:cs="Times New Roman CYR"/>
                  <w:sz w:val="20"/>
                  <w:szCs w:val="20"/>
                </w:rPr>
                <w:t>пункте 6.1</w:t>
              </w:r>
            </w:hyperlink>
            <w:r w:rsidRPr="00EA075C">
              <w:rPr>
                <w:rFonts w:ascii="Arial Narrow" w:eastAsiaTheme="minorEastAsia" w:hAnsi="Arial Narrow" w:cs="Times New Roman CYR"/>
                <w:sz w:val="20"/>
                <w:szCs w:val="20"/>
              </w:rPr>
              <w:t xml:space="preserve"> настоящей информации вида документа «договор» указываются положения </w:t>
            </w:r>
            <w:hyperlink r:id="rId87" w:history="1">
              <w:r w:rsidRPr="00EA075C">
                <w:rPr>
                  <w:rFonts w:ascii="Arial Narrow" w:eastAsiaTheme="minorEastAsia" w:hAnsi="Arial Narrow" w:cs="Times New Roman CYR"/>
                  <w:sz w:val="20"/>
                  <w:szCs w:val="20"/>
                </w:rPr>
                <w:t>законодательства</w:t>
              </w:r>
            </w:hyperlink>
            <w:r w:rsidRPr="00EA075C">
              <w:rPr>
                <w:rFonts w:ascii="Arial Narrow" w:eastAsiaTheme="minorEastAsia" w:hAnsi="Arial Narrow" w:cs="Times New Roman CYR"/>
                <w:sz w:val="20"/>
                <w:szCs w:val="20"/>
              </w:rPr>
              <w:t xml:space="preserve">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EA075C">
              <w:rPr>
                <w:rFonts w:ascii="Arial Narrow" w:eastAsiaTheme="minorEastAsia" w:hAnsi="Arial Narrow" w:cs="Times New Roman CYR"/>
                <w:sz w:val="20"/>
                <w:szCs w:val="20"/>
              </w:rPr>
              <w:t>невключения</w:t>
            </w:r>
            <w:proofErr w:type="spellEnd"/>
            <w:r w:rsidRPr="00EA075C">
              <w:rPr>
                <w:rFonts w:ascii="Arial Narrow" w:eastAsiaTheme="minorEastAsia" w:hAnsi="Arial Narrow" w:cs="Times New Roman CYR"/>
                <w:sz w:val="20"/>
                <w:szCs w:val="20"/>
              </w:rPr>
              <w:t xml:space="preserve"> договора (контракта) в реестр контрактов.</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08" w:name="sub_10007"/>
            <w:r w:rsidRPr="00EA075C">
              <w:rPr>
                <w:rFonts w:ascii="Arial Narrow" w:eastAsiaTheme="minorEastAsia" w:hAnsi="Arial Narrow" w:cs="Times New Roman CYR"/>
                <w:sz w:val="20"/>
                <w:szCs w:val="20"/>
              </w:rPr>
              <w:t>7. Реквизиты контрагента/взыскателя по исполнительному документу/решению налогового органа</w:t>
            </w:r>
            <w:bookmarkEnd w:id="108"/>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09" w:name="sub_10071"/>
            <w:r w:rsidRPr="00EA075C">
              <w:rPr>
                <w:rFonts w:ascii="Arial Narrow" w:eastAsiaTheme="minorEastAsia" w:hAnsi="Arial Narrow" w:cs="Times New Roman CYR"/>
                <w:sz w:val="20"/>
                <w:szCs w:val="20"/>
              </w:rPr>
              <w:t>7.1. Наименование юридического лица/фамилия, имя, отчество физического лица</w:t>
            </w:r>
            <w:bookmarkEnd w:id="109"/>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10" w:name="sub_10072"/>
            <w:r w:rsidRPr="00EA075C">
              <w:rPr>
                <w:rFonts w:ascii="Arial Narrow" w:eastAsiaTheme="minorEastAsia" w:hAnsi="Arial Narrow" w:cs="Times New Roman CYR"/>
                <w:sz w:val="20"/>
                <w:szCs w:val="20"/>
              </w:rPr>
              <w:t>7.2. Идентификационный номер налогоплательщика (ИНН)</w:t>
            </w:r>
            <w:bookmarkEnd w:id="110"/>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ИНН контрагента в соответствии со сведениями ЕГРЮЛ.</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В случае если информация о контрагенте содержится в Сводном </w:t>
            </w:r>
            <w:r w:rsidRPr="00EA075C">
              <w:rPr>
                <w:rFonts w:ascii="Arial Narrow" w:eastAsiaTheme="minorEastAsia" w:hAnsi="Arial Narrow" w:cs="Times New Roman CYR"/>
                <w:sz w:val="20"/>
                <w:szCs w:val="20"/>
              </w:rPr>
              <w:lastRenderedPageBreak/>
              <w:t>реестре, указывается идентификационный номер налогоплательщика, соответствующий сведениям, включенным в Сводный реестр.</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11" w:name="sub_10073"/>
            <w:r w:rsidRPr="00EA075C">
              <w:rPr>
                <w:rFonts w:ascii="Arial Narrow" w:eastAsiaTheme="minorEastAsia" w:hAnsi="Arial Narrow" w:cs="Times New Roman CYR"/>
                <w:sz w:val="20"/>
                <w:szCs w:val="20"/>
              </w:rPr>
              <w:lastRenderedPageBreak/>
              <w:t>7.3. Код причины постановки на учет в налоговом органе (КПП)</w:t>
            </w:r>
            <w:bookmarkEnd w:id="111"/>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12" w:name="sub_10074"/>
            <w:r w:rsidRPr="00EA075C">
              <w:rPr>
                <w:rFonts w:ascii="Arial Narrow" w:eastAsiaTheme="minorEastAsia" w:hAnsi="Arial Narrow" w:cs="Times New Roman CYR"/>
                <w:sz w:val="20"/>
                <w:szCs w:val="20"/>
              </w:rPr>
              <w:t>7.4. Код по Сводному реестру</w:t>
            </w:r>
            <w:bookmarkEnd w:id="112"/>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Код по Сводному реестру контрагента указывается автоматически </w:t>
            </w:r>
            <w:proofErr w:type="gramStart"/>
            <w:r w:rsidRPr="00EA075C">
              <w:rPr>
                <w:rFonts w:ascii="Arial Narrow" w:eastAsiaTheme="minorEastAsia" w:hAnsi="Arial Narrow" w:cs="Times New Roman CYR"/>
                <w:sz w:val="20"/>
                <w:szCs w:val="20"/>
              </w:rPr>
              <w:t>в случае наличия информации о нем в Сводном реестре в соответствии с ИНН</w:t>
            </w:r>
            <w:proofErr w:type="gramEnd"/>
            <w:r w:rsidRPr="00EA075C">
              <w:rPr>
                <w:rFonts w:ascii="Arial Narrow" w:eastAsiaTheme="minorEastAsia" w:hAnsi="Arial Narrow" w:cs="Times New Roman CYR"/>
                <w:sz w:val="20"/>
                <w:szCs w:val="20"/>
              </w:rPr>
              <w:t xml:space="preserve"> и КПП контрагента, указанным в </w:t>
            </w:r>
            <w:hyperlink w:anchor="sub_10072" w:history="1">
              <w:r w:rsidRPr="00EA075C">
                <w:rPr>
                  <w:rFonts w:ascii="Arial Narrow" w:eastAsiaTheme="minorEastAsia" w:hAnsi="Arial Narrow" w:cs="Times New Roman CYR"/>
                  <w:sz w:val="20"/>
                  <w:szCs w:val="20"/>
                </w:rPr>
                <w:t>пунктах 7.2</w:t>
              </w:r>
            </w:hyperlink>
            <w:r w:rsidRPr="00EA075C">
              <w:rPr>
                <w:rFonts w:ascii="Arial Narrow" w:eastAsiaTheme="minorEastAsia" w:hAnsi="Arial Narrow" w:cs="Times New Roman CYR"/>
                <w:sz w:val="20"/>
                <w:szCs w:val="20"/>
              </w:rPr>
              <w:t xml:space="preserve"> и </w:t>
            </w:r>
            <w:hyperlink w:anchor="sub_10073" w:history="1">
              <w:r w:rsidRPr="00EA075C">
                <w:rPr>
                  <w:rFonts w:ascii="Arial Narrow" w:eastAsiaTheme="minorEastAsia" w:hAnsi="Arial Narrow" w:cs="Times New Roman CYR"/>
                  <w:sz w:val="20"/>
                  <w:szCs w:val="20"/>
                </w:rPr>
                <w:t>7.3</w:t>
              </w:r>
            </w:hyperlink>
            <w:r w:rsidRPr="00EA075C">
              <w:rPr>
                <w:rFonts w:ascii="Arial Narrow" w:eastAsiaTheme="minorEastAsia" w:hAnsi="Arial Narrow" w:cs="Times New Roman CYR"/>
                <w:sz w:val="20"/>
                <w:szCs w:val="20"/>
              </w:rPr>
              <w:t xml:space="preserve"> настоящей информации.</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13" w:name="sub_10075"/>
            <w:r w:rsidRPr="00EA075C">
              <w:rPr>
                <w:rFonts w:ascii="Arial Narrow" w:eastAsiaTheme="minorEastAsia" w:hAnsi="Arial Narrow" w:cs="Times New Roman CYR"/>
                <w:sz w:val="20"/>
                <w:szCs w:val="20"/>
              </w:rPr>
              <w:t>7.5. Номер лицевого счета (раздела на лицевом счете)</w:t>
            </w:r>
            <w:bookmarkEnd w:id="113"/>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14" w:name="sub_10076"/>
            <w:r w:rsidRPr="00EA075C">
              <w:rPr>
                <w:rFonts w:ascii="Arial Narrow" w:eastAsiaTheme="minorEastAsia" w:hAnsi="Arial Narrow" w:cs="Times New Roman CYR"/>
                <w:sz w:val="20"/>
                <w:szCs w:val="20"/>
              </w:rPr>
              <w:t>7.6. Номер банковского (казначейского) счета</w:t>
            </w:r>
            <w:bookmarkEnd w:id="114"/>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номер банковского (казначейского) счета контрагента (при наличии в документе-основании).</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15" w:name="sub_10077"/>
            <w:r w:rsidRPr="00EA075C">
              <w:rPr>
                <w:rFonts w:ascii="Arial Narrow" w:eastAsiaTheme="minorEastAsia" w:hAnsi="Arial Narrow" w:cs="Times New Roman CYR"/>
                <w:sz w:val="20"/>
                <w:szCs w:val="20"/>
              </w:rPr>
              <w:t>7.7. Наименование банка (иной организации), в которо</w:t>
            </w:r>
            <w:proofErr w:type="gramStart"/>
            <w:r w:rsidRPr="00EA075C">
              <w:rPr>
                <w:rFonts w:ascii="Arial Narrow" w:eastAsiaTheme="minorEastAsia" w:hAnsi="Arial Narrow" w:cs="Times New Roman CYR"/>
                <w:sz w:val="20"/>
                <w:szCs w:val="20"/>
              </w:rPr>
              <w:t>м(</w:t>
            </w:r>
            <w:proofErr w:type="gramEnd"/>
            <w:r w:rsidRPr="00EA075C">
              <w:rPr>
                <w:rFonts w:ascii="Arial Narrow" w:eastAsiaTheme="minorEastAsia" w:hAnsi="Arial Narrow" w:cs="Times New Roman CYR"/>
                <w:sz w:val="20"/>
                <w:szCs w:val="20"/>
              </w:rPr>
              <w:t>-ой) открыт счет контрагенту</w:t>
            </w:r>
            <w:bookmarkEnd w:id="115"/>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банка контраге</w:t>
            </w:r>
            <w:r w:rsidR="001E4D8E">
              <w:rPr>
                <w:rFonts w:ascii="Arial Narrow" w:eastAsiaTheme="minorEastAsia" w:hAnsi="Arial Narrow" w:cs="Times New Roman CYR"/>
                <w:sz w:val="20"/>
                <w:szCs w:val="20"/>
              </w:rPr>
              <w:t>нта или территориального органа Федерального казначейства</w:t>
            </w:r>
            <w:r w:rsidRPr="00EA075C">
              <w:rPr>
                <w:rFonts w:ascii="Arial Narrow" w:eastAsiaTheme="minorEastAsia" w:hAnsi="Arial Narrow" w:cs="Times New Roman CYR"/>
                <w:sz w:val="20"/>
                <w:szCs w:val="20"/>
              </w:rPr>
              <w:t xml:space="preserve"> (при наличии в документе-основании).</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16" w:name="sub_10078"/>
            <w:r w:rsidRPr="00EA075C">
              <w:rPr>
                <w:rFonts w:ascii="Arial Narrow" w:eastAsiaTheme="minorEastAsia" w:hAnsi="Arial Narrow" w:cs="Times New Roman CYR"/>
                <w:sz w:val="20"/>
                <w:szCs w:val="20"/>
              </w:rPr>
              <w:t xml:space="preserve">7.8. </w:t>
            </w:r>
            <w:hyperlink r:id="rId88" w:history="1">
              <w:r w:rsidRPr="00EA075C">
                <w:rPr>
                  <w:rFonts w:ascii="Arial Narrow" w:eastAsiaTheme="minorEastAsia" w:hAnsi="Arial Narrow" w:cs="Times New Roman CYR"/>
                  <w:sz w:val="20"/>
                  <w:szCs w:val="20"/>
                </w:rPr>
                <w:t>БИК</w:t>
              </w:r>
            </w:hyperlink>
            <w:r w:rsidRPr="00EA075C">
              <w:rPr>
                <w:rFonts w:ascii="Arial Narrow" w:eastAsiaTheme="minorEastAsia" w:hAnsi="Arial Narrow" w:cs="Times New Roman CYR"/>
                <w:sz w:val="20"/>
                <w:szCs w:val="20"/>
              </w:rPr>
              <w:t xml:space="preserve"> банка</w:t>
            </w:r>
            <w:bookmarkEnd w:id="116"/>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w:t>
            </w:r>
            <w:hyperlink r:id="rId89" w:history="1">
              <w:r w:rsidRPr="00EA075C">
                <w:rPr>
                  <w:rFonts w:ascii="Arial Narrow" w:eastAsiaTheme="minorEastAsia" w:hAnsi="Arial Narrow" w:cs="Times New Roman CYR"/>
                  <w:sz w:val="20"/>
                  <w:szCs w:val="20"/>
                </w:rPr>
                <w:t>БИК</w:t>
              </w:r>
            </w:hyperlink>
            <w:r w:rsidRPr="00EA075C">
              <w:rPr>
                <w:rFonts w:ascii="Arial Narrow" w:eastAsiaTheme="minorEastAsia" w:hAnsi="Arial Narrow" w:cs="Times New Roman CYR"/>
                <w:sz w:val="20"/>
                <w:szCs w:val="20"/>
              </w:rPr>
              <w:t xml:space="preserve"> банка контрагента (при наличии в документе-основании).</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17" w:name="sub_10079"/>
            <w:r w:rsidRPr="00EA075C">
              <w:rPr>
                <w:rFonts w:ascii="Arial Narrow" w:eastAsiaTheme="minorEastAsia" w:hAnsi="Arial Narrow" w:cs="Times New Roman CYR"/>
                <w:sz w:val="20"/>
                <w:szCs w:val="20"/>
              </w:rPr>
              <w:t>7.9. Корреспондентский счет банка</w:t>
            </w:r>
            <w:bookmarkEnd w:id="117"/>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корреспондентский счет банка контрагента (при наличии в документе-основании).</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18" w:name="sub_10008"/>
            <w:r w:rsidRPr="00EA075C">
              <w:rPr>
                <w:rFonts w:ascii="Arial Narrow" w:eastAsiaTheme="minorEastAsia" w:hAnsi="Arial Narrow" w:cs="Times New Roman CYR"/>
                <w:sz w:val="20"/>
                <w:szCs w:val="20"/>
              </w:rPr>
              <w:t>8. Расшифровка обязательства</w:t>
            </w:r>
            <w:bookmarkEnd w:id="118"/>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19" w:name="sub_10081"/>
            <w:r w:rsidRPr="00EA075C">
              <w:rPr>
                <w:rFonts w:ascii="Arial Narrow" w:eastAsiaTheme="minorEastAsia" w:hAnsi="Arial Narrow" w:cs="Times New Roman CYR"/>
                <w:sz w:val="20"/>
                <w:szCs w:val="20"/>
              </w:rPr>
              <w:t>8.1. Наименование объекта капитального строительства или объекта недвижимого имущества (мероприятия по информатизации)</w:t>
            </w:r>
            <w:bookmarkEnd w:id="119"/>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w:t>
            </w:r>
            <w:r w:rsidR="00833EBF">
              <w:rPr>
                <w:rFonts w:ascii="Arial Narrow" w:eastAsiaTheme="minorEastAsia" w:hAnsi="Arial Narrow" w:cs="Times New Roman CYR"/>
                <w:sz w:val="20"/>
                <w:szCs w:val="20"/>
              </w:rPr>
              <w:t>оприятий муниципальных органов</w:t>
            </w:r>
            <w:r w:rsidRPr="00EA075C">
              <w:rPr>
                <w:rFonts w:ascii="Arial Narrow" w:eastAsiaTheme="minorEastAsia" w:hAnsi="Arial Narrow" w:cs="Times New Roman CYR"/>
                <w:sz w:val="20"/>
                <w:szCs w:val="20"/>
              </w:rPr>
              <w:t>,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roofErr w:type="gramEnd"/>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20" w:name="sub_10082"/>
            <w:r w:rsidRPr="00EA075C">
              <w:rPr>
                <w:rFonts w:ascii="Arial Narrow" w:eastAsiaTheme="minorEastAsia" w:hAnsi="Arial Narrow" w:cs="Times New Roman CYR"/>
                <w:sz w:val="20"/>
                <w:szCs w:val="20"/>
              </w:rPr>
              <w:t>8.2. Уникальный код объекта капитального строительства или объекта недвижимого имущества (мероприятия по информатизации)</w:t>
            </w:r>
            <w:bookmarkEnd w:id="120"/>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21" w:name="sub_10083"/>
            <w:r w:rsidRPr="00EA075C">
              <w:rPr>
                <w:rFonts w:ascii="Arial Narrow" w:eastAsiaTheme="minorEastAsia" w:hAnsi="Arial Narrow" w:cs="Times New Roman CYR"/>
                <w:sz w:val="20"/>
                <w:szCs w:val="20"/>
              </w:rPr>
              <w:t>8.3 Наименование вида средств</w:t>
            </w:r>
            <w:bookmarkEnd w:id="121"/>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22" w:name="sub_10084"/>
            <w:r w:rsidRPr="00EA075C">
              <w:rPr>
                <w:rFonts w:ascii="Arial Narrow" w:eastAsiaTheme="minorEastAsia" w:hAnsi="Arial Narrow" w:cs="Times New Roman CYR"/>
                <w:sz w:val="20"/>
                <w:szCs w:val="20"/>
              </w:rPr>
              <w:t xml:space="preserve">8.4. Код по </w:t>
            </w:r>
            <w:hyperlink r:id="rId90" w:history="1">
              <w:r w:rsidRPr="00EA075C">
                <w:rPr>
                  <w:rFonts w:ascii="Arial Narrow" w:eastAsiaTheme="minorEastAsia" w:hAnsi="Arial Narrow" w:cs="Times New Roman CYR"/>
                  <w:sz w:val="20"/>
                  <w:szCs w:val="20"/>
                </w:rPr>
                <w:t>БК</w:t>
              </w:r>
            </w:hyperlink>
            <w:bookmarkEnd w:id="122"/>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код </w:t>
            </w:r>
            <w:hyperlink r:id="rId91" w:history="1">
              <w:r w:rsidRPr="00EA075C">
                <w:rPr>
                  <w:rFonts w:ascii="Arial Narrow" w:eastAsiaTheme="minorEastAsia" w:hAnsi="Arial Narrow" w:cs="Times New Roman CYR"/>
                  <w:sz w:val="20"/>
                  <w:szCs w:val="20"/>
                </w:rPr>
                <w:t>классификации</w:t>
              </w:r>
            </w:hyperlink>
            <w:r w:rsidRPr="00EA075C">
              <w:rPr>
                <w:rFonts w:ascii="Arial Narrow" w:eastAsiaTheme="minorEastAsia" w:hAnsi="Arial Narrow" w:cs="Times New Roman CYR"/>
                <w:sz w:val="20"/>
                <w:szCs w:val="20"/>
              </w:rPr>
              <w:t xml:space="preserve"> расходов местного бюджета в соответствии с предметом документа-основания.</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lastRenderedPageBreak/>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23" w:name="sub_10085"/>
            <w:r w:rsidRPr="00EA075C">
              <w:rPr>
                <w:rFonts w:ascii="Arial Narrow" w:eastAsiaTheme="minorEastAsia" w:hAnsi="Arial Narrow" w:cs="Times New Roman CYR"/>
                <w:sz w:val="20"/>
                <w:szCs w:val="20"/>
              </w:rPr>
              <w:lastRenderedPageBreak/>
              <w:t>8.5. Признак безусловности обязательства</w:t>
            </w:r>
            <w:bookmarkEnd w:id="123"/>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24" w:name="sub_10086"/>
            <w:r w:rsidRPr="00EA075C">
              <w:rPr>
                <w:rFonts w:ascii="Arial Narrow" w:eastAsiaTheme="minorEastAsia" w:hAnsi="Arial Narrow" w:cs="Times New Roman CYR"/>
                <w:sz w:val="20"/>
                <w:szCs w:val="20"/>
              </w:rPr>
              <w:t>8.6. Сумма исполненного обязательства прошлых лет в валюте Российской Федерации</w:t>
            </w:r>
            <w:bookmarkEnd w:id="124"/>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исполненная сумма бюджетного обязательства прошлых лет с точностью до второго знака после запятой.</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25" w:name="sub_10087"/>
            <w:r w:rsidRPr="00EA075C">
              <w:rPr>
                <w:rFonts w:ascii="Arial Narrow" w:eastAsiaTheme="minorEastAsia" w:hAnsi="Arial Narrow" w:cs="Times New Roman CYR"/>
                <w:sz w:val="20"/>
                <w:szCs w:val="20"/>
              </w:rPr>
              <w:t>8.7. Сумма неисполненного обязательства прошлых лет в валюте Российской Федерации</w:t>
            </w:r>
            <w:bookmarkEnd w:id="125"/>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26" w:name="sub_10088"/>
            <w:r w:rsidRPr="00EA075C">
              <w:rPr>
                <w:rFonts w:ascii="Arial Narrow" w:eastAsiaTheme="minorEastAsia" w:hAnsi="Arial Narrow" w:cs="Times New Roman CYR"/>
                <w:sz w:val="20"/>
                <w:szCs w:val="20"/>
              </w:rPr>
              <w:t xml:space="preserve">8.8. Сумма на 20____ </w:t>
            </w:r>
            <w:proofErr w:type="gramStart"/>
            <w:r w:rsidRPr="00EA075C">
              <w:rPr>
                <w:rFonts w:ascii="Arial Narrow" w:eastAsiaTheme="minorEastAsia" w:hAnsi="Arial Narrow" w:cs="Times New Roman CYR"/>
                <w:sz w:val="20"/>
                <w:szCs w:val="20"/>
              </w:rPr>
              <w:t>текущий</w:t>
            </w:r>
            <w:bookmarkEnd w:id="126"/>
            <w:proofErr w:type="gramEnd"/>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финансовый год в валюте Российской Федерации с помесячной разбивкой</w:t>
            </w:r>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EA075C">
              <w:rPr>
                <w:rFonts w:ascii="Arial Narrow" w:eastAsiaTheme="minorEastAsia" w:hAnsi="Arial Narrow" w:cs="Times New Roman CYR"/>
                <w:sz w:val="20"/>
                <w:szCs w:val="20"/>
              </w:rPr>
              <w:t xml:space="preserve"> знака после запятой месяца, в котором будет осуществлен платеж.</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27" w:name="sub_10089"/>
            <w:r w:rsidRPr="00EA075C">
              <w:rPr>
                <w:rFonts w:ascii="Arial Narrow" w:eastAsiaTheme="minorEastAsia" w:hAnsi="Arial Narrow" w:cs="Times New Roman CYR"/>
                <w:sz w:val="20"/>
                <w:szCs w:val="20"/>
              </w:rPr>
              <w:t>8.9. Сумма в валюте Российской Федерации на плановый период и за пределами планового периода</w:t>
            </w:r>
            <w:bookmarkEnd w:id="127"/>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EA075C">
              <w:rPr>
                <w:rFonts w:ascii="Arial Narrow" w:eastAsiaTheme="minorEastAsia" w:hAnsi="Arial Narrow" w:cs="Times New Roman CYR"/>
                <w:sz w:val="20"/>
                <w:szCs w:val="20"/>
              </w:rPr>
              <w:t xml:space="preserve"> знака после запятой.</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EA075C">
              <w:rPr>
                <w:rFonts w:ascii="Arial Narrow" w:eastAsiaTheme="minorEastAsia" w:hAnsi="Arial Narrow" w:cs="Times New Roman CYR"/>
                <w:sz w:val="20"/>
                <w:szCs w:val="20"/>
              </w:rPr>
              <w:t>последующие</w:t>
            </w:r>
            <w:proofErr w:type="gramEnd"/>
            <w:r w:rsidRPr="00EA075C">
              <w:rPr>
                <w:rFonts w:ascii="Arial Narrow" w:eastAsiaTheme="minorEastAsia" w:hAnsi="Arial Narrow" w:cs="Times New Roman CYR"/>
                <w:sz w:val="20"/>
                <w:szCs w:val="20"/>
              </w:rPr>
              <w:t xml:space="preserve"> года.</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28" w:name="sub_10810"/>
            <w:r w:rsidRPr="00EA075C">
              <w:rPr>
                <w:rFonts w:ascii="Arial Narrow" w:eastAsiaTheme="minorEastAsia" w:hAnsi="Arial Narrow" w:cs="Times New Roman CYR"/>
                <w:sz w:val="20"/>
                <w:szCs w:val="20"/>
              </w:rPr>
              <w:t>8.10. Дата выплаты по исполнительному документу</w:t>
            </w:r>
            <w:bookmarkEnd w:id="128"/>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дата ежемесячной выплаты по исполнению исполнительного документа, если выплаты имеют периодический характер.</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29" w:name="sub_10811"/>
            <w:r w:rsidRPr="00EA075C">
              <w:rPr>
                <w:rFonts w:ascii="Arial Narrow" w:eastAsiaTheme="minorEastAsia" w:hAnsi="Arial Narrow" w:cs="Times New Roman CYR"/>
                <w:sz w:val="20"/>
                <w:szCs w:val="20"/>
              </w:rPr>
              <w:t>8.11. Аналитический код</w:t>
            </w:r>
            <w:bookmarkEnd w:id="129"/>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при необходимости аналитический код, присваиваемый </w:t>
            </w:r>
            <w:r w:rsidRPr="00EA075C">
              <w:rPr>
                <w:rFonts w:ascii="Arial Narrow" w:eastAsiaTheme="minorEastAsia" w:hAnsi="Arial Narrow" w:cs="Times New Roman CYR"/>
                <w:sz w:val="20"/>
                <w:szCs w:val="20"/>
              </w:rPr>
              <w:lastRenderedPageBreak/>
              <w:t>органами Федерального казначейства   субсидиям, субвенциям и иным межбюджетным трансфертам, имеющим целевое значение, предоставляемым из местного бюджета бюджетам субъектов Российской Федерации и муниципальных образований или код, присваиваемый орган</w:t>
            </w:r>
            <w:r w:rsidR="00EA075C">
              <w:rPr>
                <w:rFonts w:ascii="Arial Narrow" w:eastAsiaTheme="minorEastAsia" w:hAnsi="Arial Narrow" w:cs="Times New Roman CYR"/>
                <w:sz w:val="20"/>
                <w:szCs w:val="20"/>
              </w:rPr>
              <w:t xml:space="preserve">ами Федерального казначейства </w:t>
            </w:r>
            <w:r w:rsidRPr="00EA075C">
              <w:rPr>
                <w:rFonts w:ascii="Arial Narrow" w:eastAsiaTheme="minorEastAsia" w:hAnsi="Arial Narrow" w:cs="Times New Roman CYR"/>
                <w:sz w:val="20"/>
                <w:szCs w:val="20"/>
              </w:rPr>
              <w:t>для завершения расчетов по обязательствам, неисполненным на начало текущего финансового года.</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30" w:name="sub_10812"/>
            <w:r w:rsidRPr="00EA075C">
              <w:rPr>
                <w:rFonts w:ascii="Arial Narrow" w:eastAsiaTheme="minorEastAsia" w:hAnsi="Arial Narrow" w:cs="Times New Roman CYR"/>
                <w:sz w:val="20"/>
                <w:szCs w:val="20"/>
              </w:rPr>
              <w:lastRenderedPageBreak/>
              <w:t>8.12. Примечание</w:t>
            </w:r>
            <w:bookmarkEnd w:id="130"/>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Иная информация, необходимая для постановки бюджетного обязательства на учет.</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131" w:name="sub_10813"/>
            <w:r w:rsidRPr="00EA075C">
              <w:rPr>
                <w:rFonts w:ascii="Arial Narrow" w:eastAsiaTheme="minorEastAsia" w:hAnsi="Arial Narrow" w:cs="Times New Roman CYR"/>
                <w:sz w:val="20"/>
                <w:szCs w:val="20"/>
              </w:rPr>
              <w:t>8.13. Руководитель (уполномоченное лицо)</w:t>
            </w:r>
            <w:bookmarkEnd w:id="131"/>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EA075C" w:rsidRPr="00EA075C" w:rsidRDefault="00EA075C"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П</w:t>
      </w:r>
      <w:r w:rsidR="00D768EE">
        <w:rPr>
          <w:rFonts w:ascii="Arial Narrow" w:eastAsiaTheme="minorEastAsia" w:hAnsi="Arial Narrow" w:cs="Times New Roman CYR"/>
          <w:bCs/>
          <w:sz w:val="20"/>
          <w:szCs w:val="20"/>
        </w:rPr>
        <w:t xml:space="preserve">риложение № </w:t>
      </w:r>
      <w:r w:rsidRPr="00EA075C">
        <w:rPr>
          <w:rFonts w:ascii="Arial Narrow" w:eastAsiaTheme="minorEastAsia" w:hAnsi="Arial Narrow" w:cs="Times New Roman CYR"/>
          <w:bCs/>
          <w:sz w:val="20"/>
          <w:szCs w:val="20"/>
        </w:rPr>
        <w:t>2</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 xml:space="preserve">к </w:t>
      </w:r>
      <w:hyperlink w:anchor="sub_1000" w:history="1">
        <w:r w:rsidRPr="00EA075C">
          <w:rPr>
            <w:rFonts w:ascii="Arial Narrow" w:eastAsiaTheme="minorEastAsia" w:hAnsi="Arial Narrow" w:cs="Times New Roman CYR"/>
            <w:sz w:val="20"/>
            <w:szCs w:val="20"/>
          </w:rPr>
          <w:t>Порядку</w:t>
        </w:r>
      </w:hyperlink>
      <w:r w:rsidR="00EA075C" w:rsidRPr="00EA075C">
        <w:rPr>
          <w:rFonts w:ascii="Arial Narrow" w:eastAsiaTheme="minorEastAsia" w:hAnsi="Arial Narrow" w:cs="Times New Roman CYR"/>
          <w:bCs/>
          <w:sz w:val="20"/>
          <w:szCs w:val="20"/>
        </w:rPr>
        <w:t xml:space="preserve"> учета </w:t>
      </w:r>
      <w:proofErr w:type="gramStart"/>
      <w:r w:rsidR="00EA075C" w:rsidRPr="00EA075C">
        <w:rPr>
          <w:rFonts w:ascii="Arial Narrow" w:eastAsiaTheme="minorEastAsia" w:hAnsi="Arial Narrow" w:cs="Times New Roman CYR"/>
          <w:bCs/>
          <w:sz w:val="20"/>
          <w:szCs w:val="20"/>
        </w:rPr>
        <w:t>бюджетных</w:t>
      </w:r>
      <w:proofErr w:type="gramEnd"/>
      <w:r w:rsidR="00EA075C" w:rsidRPr="00EA075C">
        <w:rPr>
          <w:rFonts w:ascii="Arial Narrow" w:eastAsiaTheme="minorEastAsia" w:hAnsi="Arial Narrow" w:cs="Times New Roman CYR"/>
          <w:bCs/>
          <w:sz w:val="20"/>
          <w:szCs w:val="20"/>
        </w:rPr>
        <w:t xml:space="preserve"> и денежных</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о</w:t>
      </w:r>
      <w:r w:rsidR="00EA075C" w:rsidRPr="00EA075C">
        <w:rPr>
          <w:rFonts w:ascii="Arial Narrow" w:eastAsiaTheme="minorEastAsia" w:hAnsi="Arial Narrow" w:cs="Times New Roman CYR"/>
          <w:bCs/>
          <w:sz w:val="20"/>
          <w:szCs w:val="20"/>
        </w:rPr>
        <w:t>бязательств получателей средств</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местного бюд</w:t>
      </w:r>
      <w:r w:rsidR="00EA075C" w:rsidRPr="00EA075C">
        <w:rPr>
          <w:rFonts w:ascii="Arial Narrow" w:eastAsiaTheme="minorEastAsia" w:hAnsi="Arial Narrow" w:cs="Times New Roman CYR"/>
          <w:bCs/>
          <w:sz w:val="20"/>
          <w:szCs w:val="20"/>
        </w:rPr>
        <w:t xml:space="preserve">жета </w:t>
      </w:r>
      <w:proofErr w:type="gramStart"/>
      <w:r w:rsidR="00EA075C" w:rsidRPr="00EA075C">
        <w:rPr>
          <w:rFonts w:ascii="Arial Narrow" w:eastAsiaTheme="minorEastAsia" w:hAnsi="Arial Narrow" w:cs="Times New Roman CYR"/>
          <w:bCs/>
          <w:sz w:val="20"/>
          <w:szCs w:val="20"/>
        </w:rPr>
        <w:t>территориальными</w:t>
      </w:r>
      <w:proofErr w:type="gramEnd"/>
    </w:p>
    <w:p w:rsidR="00527F99" w:rsidRPr="00EA075C" w:rsidRDefault="00EA075C"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 xml:space="preserve">органами </w:t>
      </w:r>
      <w:r w:rsidR="00527F99" w:rsidRPr="00EA075C">
        <w:rPr>
          <w:rFonts w:ascii="Arial Narrow" w:eastAsiaTheme="minorEastAsia" w:hAnsi="Arial Narrow" w:cs="Times New Roman CYR"/>
          <w:bCs/>
          <w:sz w:val="20"/>
          <w:szCs w:val="20"/>
        </w:rPr>
        <w:t>Федерального казначейства</w:t>
      </w:r>
    </w:p>
    <w:p w:rsidR="00EA075C" w:rsidRPr="00527F99" w:rsidRDefault="00EA075C" w:rsidP="00527F99">
      <w:pPr>
        <w:widowControl w:val="0"/>
        <w:autoSpaceDE w:val="0"/>
        <w:autoSpaceDN w:val="0"/>
        <w:adjustRightInd w:val="0"/>
        <w:ind w:firstLine="698"/>
        <w:jc w:val="right"/>
        <w:rPr>
          <w:rFonts w:ascii="Arial Narrow" w:eastAsiaTheme="minorEastAsia" w:hAnsi="Arial Narrow" w:cs="Times New Roman CYR"/>
          <w:sz w:val="20"/>
          <w:szCs w:val="20"/>
        </w:rPr>
      </w:pPr>
    </w:p>
    <w:p w:rsidR="00527F99" w:rsidRPr="00527F99" w:rsidRDefault="00EA075C"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Pr>
          <w:rFonts w:ascii="Arial Narrow" w:eastAsiaTheme="minorEastAsia" w:hAnsi="Arial Narrow" w:cs="Times New Roman CYR"/>
          <w:b/>
          <w:bCs/>
          <w:color w:val="26282F"/>
          <w:sz w:val="20"/>
          <w:szCs w:val="20"/>
        </w:rPr>
        <w:t xml:space="preserve">Реквизиты </w:t>
      </w:r>
      <w:r w:rsidR="00527F99" w:rsidRPr="00527F99">
        <w:rPr>
          <w:rFonts w:ascii="Arial Narrow" w:eastAsiaTheme="minorEastAsia" w:hAnsi="Arial Narrow" w:cs="Times New Roman CYR"/>
          <w:b/>
          <w:bCs/>
          <w:color w:val="26282F"/>
          <w:sz w:val="20"/>
          <w:szCs w:val="20"/>
        </w:rPr>
        <w:t>сведений о денежном обязательстве</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7E730B">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Единица измерения: руб.</w:t>
      </w:r>
    </w:p>
    <w:p w:rsidR="00527F99" w:rsidRPr="00527F99" w:rsidRDefault="00527F99" w:rsidP="007E730B">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(с точностью до второго десятичного знака)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0"/>
        <w:gridCol w:w="5641"/>
      </w:tblGrid>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32" w:name="sub_2888"/>
            <w:r w:rsidRPr="00527F99">
              <w:rPr>
                <w:rFonts w:ascii="Arial Narrow" w:eastAsiaTheme="minorEastAsia" w:hAnsi="Arial Narrow" w:cs="Times New Roman CYR"/>
                <w:sz w:val="20"/>
                <w:szCs w:val="20"/>
              </w:rPr>
              <w:t>Наименование реквизита</w:t>
            </w:r>
            <w:bookmarkEnd w:id="132"/>
          </w:p>
        </w:tc>
        <w:tc>
          <w:tcPr>
            <w:tcW w:w="564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Правила формирования информации (реквизита, показателя)</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33" w:name="sub_20001"/>
            <w:r w:rsidRPr="00527F99">
              <w:rPr>
                <w:rFonts w:ascii="Arial Narrow" w:eastAsiaTheme="minorEastAsia" w:hAnsi="Arial Narrow" w:cs="Times New Roman CYR"/>
                <w:sz w:val="20"/>
                <w:szCs w:val="20"/>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bookmarkEnd w:id="133"/>
          </w:p>
        </w:tc>
        <w:tc>
          <w:tcPr>
            <w:tcW w:w="564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порядковый номер Сведений о денежном обязательстве.</w:t>
            </w:r>
          </w:p>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34" w:name="sub_20002"/>
            <w:r w:rsidRPr="00527F99">
              <w:rPr>
                <w:rFonts w:ascii="Arial Narrow" w:eastAsiaTheme="minorEastAsia" w:hAnsi="Arial Narrow" w:cs="Times New Roman CYR"/>
                <w:sz w:val="20"/>
                <w:szCs w:val="20"/>
              </w:rPr>
              <w:t>2. Дата Сведений о денежном обязательстве</w:t>
            </w:r>
            <w:bookmarkEnd w:id="134"/>
          </w:p>
        </w:tc>
        <w:tc>
          <w:tcPr>
            <w:tcW w:w="564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дата подписания Сведений о денежном обязательстве получателем бюджетных средств.</w:t>
            </w:r>
          </w:p>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527F99">
              <w:rPr>
                <w:rFonts w:ascii="Arial Narrow" w:eastAsiaTheme="minorEastAsia" w:hAnsi="Arial Narrow" w:cs="Times New Roman CYR"/>
                <w:sz w:val="20"/>
                <w:szCs w:val="20"/>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rsidRPr="00527F99">
              <w:rPr>
                <w:rFonts w:ascii="Arial Narrow" w:eastAsiaTheme="minorEastAsia" w:hAnsi="Arial Narrow" w:cs="Times New Roman CYR"/>
                <w:sz w:val="20"/>
                <w:szCs w:val="20"/>
              </w:rPr>
              <w:t xml:space="preserve"> проставляется автоматически.</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35" w:name="sub_20003"/>
            <w:r w:rsidRPr="00527F99">
              <w:rPr>
                <w:rFonts w:ascii="Arial Narrow" w:eastAsiaTheme="minorEastAsia" w:hAnsi="Arial Narrow" w:cs="Times New Roman CYR"/>
                <w:sz w:val="20"/>
                <w:szCs w:val="20"/>
              </w:rPr>
              <w:t>3. Учетный номер денежного обязательства</w:t>
            </w:r>
            <w:bookmarkEnd w:id="135"/>
          </w:p>
        </w:tc>
        <w:tc>
          <w:tcPr>
            <w:tcW w:w="564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при внесении изменений в поставленное на учет денежное обязательство.</w:t>
            </w:r>
          </w:p>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учетный номер денежного обязательства, в которое вносятся изменения, присвоенный ему при постановке на учет.</w:t>
            </w:r>
          </w:p>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36" w:name="sub_20004"/>
            <w:r w:rsidRPr="00527F99">
              <w:rPr>
                <w:rFonts w:ascii="Arial Narrow" w:eastAsiaTheme="minorEastAsia" w:hAnsi="Arial Narrow" w:cs="Times New Roman CYR"/>
                <w:sz w:val="20"/>
                <w:szCs w:val="20"/>
              </w:rPr>
              <w:t>4. Учетный номер бюджетного обязательства</w:t>
            </w:r>
            <w:bookmarkEnd w:id="136"/>
          </w:p>
        </w:tc>
        <w:tc>
          <w:tcPr>
            <w:tcW w:w="564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37" w:name="sub_20005"/>
            <w:r w:rsidRPr="00527F99">
              <w:rPr>
                <w:rFonts w:ascii="Arial Narrow" w:eastAsiaTheme="minorEastAsia" w:hAnsi="Arial Narrow" w:cs="Times New Roman CYR"/>
                <w:sz w:val="20"/>
                <w:szCs w:val="20"/>
              </w:rPr>
              <w:t>5. Уникальный код объекта капитального строительства или объекта недвижимого имущества (мероприятия по информатизации)</w:t>
            </w:r>
            <w:bookmarkEnd w:id="137"/>
          </w:p>
        </w:tc>
        <w:tc>
          <w:tcPr>
            <w:tcW w:w="564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 xml:space="preserve">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муниципальных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w:t>
            </w:r>
            <w:r w:rsidRPr="00527F99">
              <w:rPr>
                <w:rFonts w:ascii="Arial Narrow" w:eastAsiaTheme="minorEastAsia" w:hAnsi="Arial Narrow" w:cs="Times New Roman CYR"/>
                <w:sz w:val="20"/>
                <w:szCs w:val="20"/>
              </w:rPr>
              <w:lastRenderedPageBreak/>
              <w:t>инфраструктуры.</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38" w:name="sub_20006"/>
            <w:r w:rsidRPr="00527F99">
              <w:rPr>
                <w:rFonts w:ascii="Arial Narrow" w:eastAsiaTheme="minorEastAsia" w:hAnsi="Arial Narrow" w:cs="Times New Roman CYR"/>
                <w:sz w:val="20"/>
                <w:szCs w:val="20"/>
              </w:rPr>
              <w:lastRenderedPageBreak/>
              <w:t>6. Информация о получателе бюджетных средств</w:t>
            </w:r>
            <w:bookmarkEnd w:id="138"/>
          </w:p>
        </w:tc>
        <w:tc>
          <w:tcPr>
            <w:tcW w:w="564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39" w:name="sub_20061"/>
            <w:r w:rsidRPr="00EA075C">
              <w:rPr>
                <w:rFonts w:ascii="Arial Narrow" w:eastAsiaTheme="minorEastAsia" w:hAnsi="Arial Narrow" w:cs="Times New Roman CYR"/>
                <w:sz w:val="20"/>
                <w:szCs w:val="20"/>
              </w:rPr>
              <w:t>6.1. Получатель бюджетных средств</w:t>
            </w:r>
            <w:bookmarkEnd w:id="139"/>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40" w:name="sub_20062"/>
            <w:r w:rsidRPr="00EA075C">
              <w:rPr>
                <w:rFonts w:ascii="Arial Narrow" w:eastAsiaTheme="minorEastAsia" w:hAnsi="Arial Narrow" w:cs="Times New Roman CYR"/>
                <w:sz w:val="20"/>
                <w:szCs w:val="20"/>
              </w:rPr>
              <w:t>6.2. Код получателя бюджетных средств по Сводному реестру</w:t>
            </w:r>
            <w:bookmarkEnd w:id="140"/>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получателя средств местного бюджета.</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41" w:name="sub_20063"/>
            <w:r w:rsidRPr="00EA075C">
              <w:rPr>
                <w:rFonts w:ascii="Arial Narrow" w:eastAsiaTheme="minorEastAsia" w:hAnsi="Arial Narrow" w:cs="Times New Roman CYR"/>
                <w:sz w:val="20"/>
                <w:szCs w:val="20"/>
              </w:rPr>
              <w:t>6.3. Номер лицевого счета</w:t>
            </w:r>
            <w:bookmarkEnd w:id="141"/>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номер соответствующего лицевого счета получателя средств местного бюджета.</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42" w:name="sub_20064"/>
            <w:r w:rsidRPr="00EA075C">
              <w:rPr>
                <w:rFonts w:ascii="Arial Narrow" w:eastAsiaTheme="minorEastAsia" w:hAnsi="Arial Narrow" w:cs="Times New Roman CYR"/>
                <w:sz w:val="20"/>
                <w:szCs w:val="20"/>
              </w:rPr>
              <w:t>6.4. Главный распорядитель бюджетных средств</w:t>
            </w:r>
            <w:bookmarkEnd w:id="142"/>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главного распорядителя средств местного бюджета, соответствующее реестровой записи Сводного реестра.</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43" w:name="sub_20065"/>
            <w:r w:rsidRPr="00EA075C">
              <w:rPr>
                <w:rFonts w:ascii="Arial Narrow" w:eastAsiaTheme="minorEastAsia" w:hAnsi="Arial Narrow" w:cs="Times New Roman CYR"/>
                <w:sz w:val="20"/>
                <w:szCs w:val="20"/>
              </w:rPr>
              <w:t xml:space="preserve">6.5. </w:t>
            </w:r>
            <w:hyperlink r:id="rId92" w:history="1">
              <w:r w:rsidRPr="00EA075C">
                <w:rPr>
                  <w:rFonts w:ascii="Arial Narrow" w:eastAsiaTheme="minorEastAsia" w:hAnsi="Arial Narrow" w:cs="Times New Roman CYR"/>
                  <w:sz w:val="20"/>
                  <w:szCs w:val="20"/>
                </w:rPr>
                <w:t>Глава</w:t>
              </w:r>
            </w:hyperlink>
            <w:r w:rsidRPr="00EA075C">
              <w:rPr>
                <w:rFonts w:ascii="Arial Narrow" w:eastAsiaTheme="minorEastAsia" w:hAnsi="Arial Narrow" w:cs="Times New Roman CYR"/>
                <w:sz w:val="20"/>
                <w:szCs w:val="20"/>
              </w:rPr>
              <w:t xml:space="preserve"> по БК</w:t>
            </w:r>
            <w:bookmarkEnd w:id="143"/>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глава главного распорядителя средств местного бюджета по </w:t>
            </w:r>
            <w:hyperlink r:id="rId93"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Российской Федерации.</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44" w:name="sub_20066"/>
            <w:r w:rsidRPr="00EA075C">
              <w:rPr>
                <w:rFonts w:ascii="Arial Narrow" w:eastAsiaTheme="minorEastAsia" w:hAnsi="Arial Narrow" w:cs="Times New Roman CYR"/>
                <w:sz w:val="20"/>
                <w:szCs w:val="20"/>
              </w:rPr>
              <w:t>6.6. Наименование бюджета</w:t>
            </w:r>
            <w:bookmarkEnd w:id="144"/>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w:t>
            </w:r>
            <w:r w:rsidR="00D768EE">
              <w:rPr>
                <w:rFonts w:ascii="Arial Narrow" w:eastAsiaTheme="minorEastAsia" w:hAnsi="Arial Narrow" w:cs="Times New Roman CYR"/>
                <w:sz w:val="20"/>
                <w:szCs w:val="20"/>
              </w:rPr>
              <w:t>азывается наименование бюджета.</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45" w:name="sub_20067"/>
            <w:r w:rsidRPr="00EA075C">
              <w:rPr>
                <w:rFonts w:ascii="Arial Narrow" w:eastAsiaTheme="minorEastAsia" w:hAnsi="Arial Narrow" w:cs="Times New Roman CYR"/>
                <w:sz w:val="20"/>
                <w:szCs w:val="20"/>
              </w:rPr>
              <w:t xml:space="preserve">6.7. Код по </w:t>
            </w:r>
            <w:hyperlink r:id="rId94" w:history="1">
              <w:r w:rsidRPr="00EA075C">
                <w:rPr>
                  <w:rFonts w:ascii="Arial Narrow" w:eastAsiaTheme="minorEastAsia" w:hAnsi="Arial Narrow" w:cs="Times New Roman CYR"/>
                  <w:sz w:val="20"/>
                  <w:szCs w:val="20"/>
                </w:rPr>
                <w:t>ОКТМО</w:t>
              </w:r>
            </w:hyperlink>
            <w:bookmarkEnd w:id="145"/>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код по </w:t>
            </w:r>
            <w:hyperlink r:id="rId95" w:history="1">
              <w:r w:rsidRPr="00EA075C">
                <w:rPr>
                  <w:rFonts w:ascii="Arial Narrow" w:eastAsiaTheme="minorEastAsia" w:hAnsi="Arial Narrow" w:cs="Times New Roman CYR"/>
                  <w:sz w:val="20"/>
                  <w:szCs w:val="20"/>
                </w:rPr>
                <w:t>Общероссийскому классификатору</w:t>
              </w:r>
            </w:hyperlink>
            <w:r w:rsidRPr="00EA075C">
              <w:rPr>
                <w:rFonts w:ascii="Arial Narrow" w:eastAsiaTheme="minorEastAsia" w:hAnsi="Arial Narrow" w:cs="Times New Roman CYR"/>
                <w:sz w:val="20"/>
                <w:szCs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46" w:name="sub_20068"/>
            <w:r w:rsidRPr="00EA075C">
              <w:rPr>
                <w:rFonts w:ascii="Arial Narrow" w:eastAsiaTheme="minorEastAsia" w:hAnsi="Arial Narrow" w:cs="Times New Roman CYR"/>
                <w:sz w:val="20"/>
                <w:szCs w:val="20"/>
              </w:rPr>
              <w:t>6.8. Финансовый орган</w:t>
            </w:r>
            <w:bookmarkEnd w:id="146"/>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финансового органа.</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47" w:name="sub_20069"/>
            <w:r w:rsidRPr="00EA075C">
              <w:rPr>
                <w:rFonts w:ascii="Arial Narrow" w:eastAsiaTheme="minorEastAsia" w:hAnsi="Arial Narrow" w:cs="Times New Roman CYR"/>
                <w:sz w:val="20"/>
                <w:szCs w:val="20"/>
              </w:rPr>
              <w:t>6.9. Код по ОКПО</w:t>
            </w:r>
            <w:bookmarkEnd w:id="147"/>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финансового органа по Общероссийскому классификатору предприятий и организаций.</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48" w:name="sub_20610"/>
            <w:r w:rsidRPr="00EA075C">
              <w:rPr>
                <w:rFonts w:ascii="Arial Narrow" w:eastAsiaTheme="minorEastAsia" w:hAnsi="Arial Narrow" w:cs="Times New Roman CYR"/>
                <w:sz w:val="20"/>
                <w:szCs w:val="20"/>
              </w:rPr>
              <w:t>6.10. Территориальный орган Федерального казначейства</w:t>
            </w:r>
            <w:bookmarkEnd w:id="148"/>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833EBF" w:rsidP="00527F99">
            <w:pPr>
              <w:widowControl w:val="0"/>
              <w:autoSpaceDE w:val="0"/>
              <w:autoSpaceDN w:val="0"/>
              <w:adjustRightInd w:val="0"/>
              <w:jc w:val="both"/>
              <w:rPr>
                <w:rFonts w:ascii="Arial Narrow" w:eastAsiaTheme="minorEastAsia" w:hAnsi="Arial Narrow" w:cs="Times New Roman CYR"/>
                <w:sz w:val="20"/>
                <w:szCs w:val="20"/>
              </w:rPr>
            </w:pPr>
            <w:bookmarkStart w:id="149" w:name="sub_20611"/>
            <w:r>
              <w:rPr>
                <w:rFonts w:ascii="Arial Narrow" w:eastAsiaTheme="minorEastAsia" w:hAnsi="Arial Narrow" w:cs="Times New Roman CYR"/>
                <w:sz w:val="20"/>
                <w:szCs w:val="20"/>
              </w:rPr>
              <w:t>6.11. Код органа</w:t>
            </w:r>
            <w:r w:rsidR="00527F99" w:rsidRPr="00EA075C">
              <w:rPr>
                <w:rFonts w:ascii="Arial Narrow" w:eastAsiaTheme="minorEastAsia" w:hAnsi="Arial Narrow" w:cs="Times New Roman CYR"/>
                <w:sz w:val="20"/>
                <w:szCs w:val="20"/>
              </w:rPr>
              <w:t xml:space="preserve"> Федерального казначейства  (КОФК)</w:t>
            </w:r>
            <w:bookmarkEnd w:id="149"/>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50" w:name="sub_20612"/>
            <w:r w:rsidRPr="00EA075C">
              <w:rPr>
                <w:rFonts w:ascii="Arial Narrow" w:eastAsiaTheme="minorEastAsia" w:hAnsi="Arial Narrow" w:cs="Times New Roman CYR"/>
                <w:sz w:val="20"/>
                <w:szCs w:val="20"/>
              </w:rPr>
              <w:t>6.12. Признак платежа, требующего подтверждения</w:t>
            </w:r>
            <w:bookmarkEnd w:id="150"/>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признак платежа, требующего подтверждения. По платежам, требующим подтверждения, указывается «Да», если платеж не </w:t>
            </w:r>
            <w:proofErr w:type="gramStart"/>
            <w:r w:rsidRPr="00EA075C">
              <w:rPr>
                <w:rFonts w:ascii="Arial Narrow" w:eastAsiaTheme="minorEastAsia" w:hAnsi="Arial Narrow" w:cs="Times New Roman CYR"/>
                <w:sz w:val="20"/>
                <w:szCs w:val="20"/>
              </w:rPr>
              <w:t>требует подтверждения указывается</w:t>
            </w:r>
            <w:proofErr w:type="gramEnd"/>
            <w:r w:rsidRPr="00EA075C">
              <w:rPr>
                <w:rFonts w:ascii="Arial Narrow" w:eastAsiaTheme="minorEastAsia" w:hAnsi="Arial Narrow" w:cs="Times New Roman CYR"/>
                <w:sz w:val="20"/>
                <w:szCs w:val="20"/>
              </w:rPr>
              <w:t xml:space="preserve"> «Нет».</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51" w:name="sub_20007"/>
            <w:r w:rsidRPr="00EA075C">
              <w:rPr>
                <w:rFonts w:ascii="Arial Narrow" w:eastAsiaTheme="minorEastAsia" w:hAnsi="Arial Narrow" w:cs="Times New Roman CYR"/>
                <w:sz w:val="20"/>
                <w:szCs w:val="20"/>
              </w:rPr>
              <w:t>7. Реквизиты документа, подтверждающего возникновение денежного обязательства</w:t>
            </w:r>
            <w:bookmarkEnd w:id="151"/>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52" w:name="sub_20071"/>
            <w:r w:rsidRPr="00EA075C">
              <w:rPr>
                <w:rFonts w:ascii="Arial Narrow" w:eastAsiaTheme="minorEastAsia" w:hAnsi="Arial Narrow" w:cs="Times New Roman CYR"/>
                <w:sz w:val="20"/>
                <w:szCs w:val="20"/>
              </w:rPr>
              <w:t>7.1. Вид</w:t>
            </w:r>
            <w:bookmarkEnd w:id="152"/>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документа, являющегося основанием для возникновения денежного обязательства.</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53" w:name="sub_20072"/>
            <w:r w:rsidRPr="00EA075C">
              <w:rPr>
                <w:rFonts w:ascii="Arial Narrow" w:eastAsiaTheme="minorEastAsia" w:hAnsi="Arial Narrow" w:cs="Times New Roman CYR"/>
                <w:sz w:val="20"/>
                <w:szCs w:val="20"/>
              </w:rPr>
              <w:t>7.2. Номер</w:t>
            </w:r>
            <w:bookmarkEnd w:id="153"/>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номер документа, подтверждающего возникновение денежного обязательства.</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54" w:name="sub_20073"/>
            <w:r w:rsidRPr="00EA075C">
              <w:rPr>
                <w:rFonts w:ascii="Arial Narrow" w:eastAsiaTheme="minorEastAsia" w:hAnsi="Arial Narrow" w:cs="Times New Roman CYR"/>
                <w:sz w:val="20"/>
                <w:szCs w:val="20"/>
              </w:rPr>
              <w:t>7.3. Дата</w:t>
            </w:r>
            <w:bookmarkEnd w:id="154"/>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дата документа, подтверждающего возникновение денежного обязательства.</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55" w:name="sub_200732"/>
            <w:r w:rsidRPr="00EA075C">
              <w:rPr>
                <w:rFonts w:ascii="Arial Narrow" w:eastAsiaTheme="minorEastAsia" w:hAnsi="Arial Narrow" w:cs="Times New Roman CYR"/>
                <w:sz w:val="20"/>
                <w:szCs w:val="20"/>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bookmarkEnd w:id="155"/>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56" w:name="sub_20074"/>
            <w:r w:rsidRPr="00EA075C">
              <w:rPr>
                <w:rFonts w:ascii="Arial Narrow" w:eastAsiaTheme="minorEastAsia" w:hAnsi="Arial Narrow" w:cs="Times New Roman CYR"/>
                <w:sz w:val="20"/>
                <w:szCs w:val="20"/>
              </w:rPr>
              <w:t>7.4. Сумма документа, подтверждающего возникновение денежного обязательства</w:t>
            </w:r>
            <w:bookmarkEnd w:id="156"/>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сумма документа, подтверждающего возникновение денежного обязательства в валюте выплаты.</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57" w:name="sub_20075"/>
            <w:r w:rsidRPr="00EA075C">
              <w:rPr>
                <w:rFonts w:ascii="Arial Narrow" w:eastAsiaTheme="minorEastAsia" w:hAnsi="Arial Narrow" w:cs="Times New Roman CYR"/>
                <w:sz w:val="20"/>
                <w:szCs w:val="20"/>
              </w:rPr>
              <w:t>7.5. Предмет</w:t>
            </w:r>
            <w:bookmarkEnd w:id="157"/>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товаров (работ, услуг) в соответствии с документом, подтверждающим возникновение денежного обязательства.</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58" w:name="sub_20076"/>
            <w:r w:rsidRPr="00EA075C">
              <w:rPr>
                <w:rFonts w:ascii="Arial Narrow" w:eastAsiaTheme="minorEastAsia" w:hAnsi="Arial Narrow" w:cs="Times New Roman CYR"/>
                <w:sz w:val="20"/>
                <w:szCs w:val="20"/>
              </w:rPr>
              <w:lastRenderedPageBreak/>
              <w:t>7.6. Наименование вида средств</w:t>
            </w:r>
            <w:bookmarkEnd w:id="158"/>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вида средств, за счет которых должна быть произведена кассовая выплата: средства бюджета.</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59" w:name="sub_20077"/>
            <w:r w:rsidRPr="00EA075C">
              <w:rPr>
                <w:rFonts w:ascii="Arial Narrow" w:eastAsiaTheme="minorEastAsia" w:hAnsi="Arial Narrow" w:cs="Times New Roman CYR"/>
                <w:sz w:val="20"/>
                <w:szCs w:val="20"/>
              </w:rPr>
              <w:t xml:space="preserve">7.7. Код по </w:t>
            </w:r>
            <w:hyperlink r:id="rId96"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(далее - Код по БК)</w:t>
            </w:r>
            <w:bookmarkEnd w:id="159"/>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код </w:t>
            </w:r>
            <w:hyperlink r:id="rId97" w:history="1">
              <w:r w:rsidRPr="00EA075C">
                <w:rPr>
                  <w:rFonts w:ascii="Arial Narrow" w:eastAsiaTheme="minorEastAsia" w:hAnsi="Arial Narrow" w:cs="Times New Roman CYR"/>
                  <w:sz w:val="20"/>
                  <w:szCs w:val="20"/>
                </w:rPr>
                <w:t>классификации</w:t>
              </w:r>
            </w:hyperlink>
            <w:r w:rsidRPr="00EA075C">
              <w:rPr>
                <w:rFonts w:ascii="Arial Narrow" w:eastAsiaTheme="minorEastAsia" w:hAnsi="Arial Narrow" w:cs="Times New Roman CYR"/>
                <w:sz w:val="20"/>
                <w:szCs w:val="20"/>
              </w:rPr>
              <w:t xml:space="preserve"> расходов местного бюджета в соответствии с предметом документа-основания.</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60" w:name="sub_20078"/>
            <w:r w:rsidRPr="00EA075C">
              <w:rPr>
                <w:rFonts w:ascii="Arial Narrow" w:eastAsiaTheme="minorEastAsia" w:hAnsi="Arial Narrow" w:cs="Times New Roman CYR"/>
                <w:sz w:val="20"/>
                <w:szCs w:val="20"/>
              </w:rPr>
              <w:t>7.8. Аналитический код</w:t>
            </w:r>
            <w:bookmarkEnd w:id="160"/>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при необходимости в дополнение к коду по </w:t>
            </w:r>
            <w:hyperlink r:id="rId98"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w:t>
            </w:r>
            <w:r w:rsidR="00833EBF">
              <w:rPr>
                <w:rFonts w:ascii="Arial Narrow" w:eastAsiaTheme="minorEastAsia" w:hAnsi="Arial Narrow" w:cs="Times New Roman CYR"/>
                <w:sz w:val="20"/>
                <w:szCs w:val="20"/>
              </w:rPr>
              <w:t xml:space="preserve">ми Федерального казначейства </w:t>
            </w:r>
            <w:r w:rsidRPr="00EA075C">
              <w:rPr>
                <w:rFonts w:ascii="Arial Narrow" w:eastAsiaTheme="minorEastAsia" w:hAnsi="Arial Narrow" w:cs="Times New Roman CYR"/>
                <w:sz w:val="20"/>
                <w:szCs w:val="20"/>
              </w:rPr>
              <w:t>для учета операций со средствами юридических лиц, не являющихся участниками бюджетного процесса).</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61" w:name="sub_20079"/>
            <w:r w:rsidRPr="00EA075C">
              <w:rPr>
                <w:rFonts w:ascii="Arial Narrow" w:eastAsiaTheme="minorEastAsia" w:hAnsi="Arial Narrow" w:cs="Times New Roman CYR"/>
                <w:sz w:val="20"/>
                <w:szCs w:val="20"/>
              </w:rPr>
              <w:t>7.9. Сумма в рублевом эквиваленте всего</w:t>
            </w:r>
            <w:bookmarkEnd w:id="161"/>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сумма денежного обязательства в валюте Российской Федерации.</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w:t>
            </w:r>
            <w:hyperlink r:id="rId99" w:history="1">
              <w:r w:rsidRPr="00EA075C">
                <w:rPr>
                  <w:rFonts w:ascii="Arial Narrow" w:eastAsiaTheme="minorEastAsia" w:hAnsi="Arial Narrow" w:cs="Times New Roman CYR"/>
                  <w:sz w:val="20"/>
                  <w:szCs w:val="20"/>
                </w:rPr>
                <w:t>курсу</w:t>
              </w:r>
            </w:hyperlink>
            <w:r w:rsidRPr="00EA075C">
              <w:rPr>
                <w:rFonts w:ascii="Arial Narrow" w:eastAsiaTheme="minorEastAsia" w:hAnsi="Arial Narrow" w:cs="Times New Roman CYR"/>
                <w:sz w:val="20"/>
                <w:szCs w:val="20"/>
              </w:rPr>
              <w:t xml:space="preserve"> Центрального банка Российской Федерации на дату, указанную в пункте 7.3 настоящей информации.</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62" w:name="sub_20710"/>
            <w:r w:rsidRPr="00EA075C">
              <w:rPr>
                <w:rFonts w:ascii="Arial Narrow" w:eastAsiaTheme="minorEastAsia" w:hAnsi="Arial Narrow" w:cs="Times New Roman CYR"/>
                <w:sz w:val="20"/>
                <w:szCs w:val="20"/>
              </w:rPr>
              <w:t>7.10. Код валюты</w:t>
            </w:r>
            <w:bookmarkEnd w:id="162"/>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код валюты, в которой принято денежное обязательство, в соответствии с </w:t>
            </w:r>
            <w:hyperlink r:id="rId100" w:history="1">
              <w:r w:rsidRPr="00EA075C">
                <w:rPr>
                  <w:rFonts w:ascii="Arial Narrow" w:eastAsiaTheme="minorEastAsia" w:hAnsi="Arial Narrow" w:cs="Times New Roman CYR"/>
                  <w:sz w:val="20"/>
                  <w:szCs w:val="20"/>
                </w:rPr>
                <w:t>Общероссийским классификатором</w:t>
              </w:r>
            </w:hyperlink>
            <w:r w:rsidRPr="00EA075C">
              <w:rPr>
                <w:rFonts w:ascii="Arial Narrow" w:eastAsiaTheme="minorEastAsia" w:hAnsi="Arial Narrow" w:cs="Times New Roman CYR"/>
                <w:sz w:val="20"/>
                <w:szCs w:val="20"/>
              </w:rPr>
              <w:t xml:space="preserve"> валют.</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63" w:name="sub_20711"/>
            <w:r w:rsidRPr="00EA075C">
              <w:rPr>
                <w:rFonts w:ascii="Arial Narrow" w:eastAsiaTheme="minorEastAsia" w:hAnsi="Arial Narrow" w:cs="Times New Roman CYR"/>
                <w:sz w:val="20"/>
                <w:szCs w:val="20"/>
              </w:rPr>
              <w:t>7.11. в том числе перечислено средств, требующих подтверждения</w:t>
            </w:r>
            <w:bookmarkEnd w:id="163"/>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64" w:name="sub_20712"/>
            <w:r w:rsidRPr="00EA075C">
              <w:rPr>
                <w:rFonts w:ascii="Arial Narrow" w:eastAsiaTheme="minorEastAsia" w:hAnsi="Arial Narrow" w:cs="Times New Roman CYR"/>
                <w:sz w:val="20"/>
                <w:szCs w:val="20"/>
              </w:rPr>
              <w:t>7.12. Срок исполнения</w:t>
            </w:r>
            <w:bookmarkEnd w:id="164"/>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планируемый срок осуществления кассовой выплаты по денежному обязательству.</w:t>
            </w:r>
          </w:p>
        </w:tc>
      </w:tr>
      <w:tr w:rsidR="00527F99" w:rsidRPr="00527F99" w:rsidTr="00EA075C">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165" w:name="sub_20713"/>
            <w:r w:rsidRPr="00EA075C">
              <w:rPr>
                <w:rFonts w:ascii="Arial Narrow" w:eastAsiaTheme="minorEastAsia" w:hAnsi="Arial Narrow" w:cs="Times New Roman CYR"/>
                <w:sz w:val="20"/>
                <w:szCs w:val="20"/>
              </w:rPr>
              <w:t>7.13. Руководитель (уполномоченное лицо)</w:t>
            </w:r>
            <w:bookmarkEnd w:id="165"/>
          </w:p>
        </w:tc>
        <w:tc>
          <w:tcPr>
            <w:tcW w:w="564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EA075C" w:rsidRPr="00EA075C" w:rsidRDefault="0041702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Pr>
          <w:rFonts w:ascii="Arial Narrow" w:eastAsiaTheme="minorEastAsia" w:hAnsi="Arial Narrow" w:cs="Times New Roman CYR"/>
          <w:bCs/>
          <w:sz w:val="20"/>
          <w:szCs w:val="20"/>
        </w:rPr>
        <w:t xml:space="preserve">Приложение № </w:t>
      </w:r>
      <w:r w:rsidR="00EA075C" w:rsidRPr="00EA075C">
        <w:rPr>
          <w:rFonts w:ascii="Arial Narrow" w:eastAsiaTheme="minorEastAsia" w:hAnsi="Arial Narrow" w:cs="Times New Roman CYR"/>
          <w:bCs/>
          <w:sz w:val="20"/>
          <w:szCs w:val="20"/>
        </w:rPr>
        <w:t>3</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 xml:space="preserve">к </w:t>
      </w:r>
      <w:hyperlink w:anchor="sub_1000" w:history="1">
        <w:r w:rsidRPr="00EA075C">
          <w:rPr>
            <w:rFonts w:ascii="Arial Narrow" w:eastAsiaTheme="minorEastAsia" w:hAnsi="Arial Narrow" w:cs="Times New Roman CYR"/>
            <w:sz w:val="20"/>
            <w:szCs w:val="20"/>
          </w:rPr>
          <w:t>Порядку</w:t>
        </w:r>
      </w:hyperlink>
      <w:r w:rsidR="00EA075C" w:rsidRPr="00EA075C">
        <w:rPr>
          <w:rFonts w:ascii="Arial Narrow" w:eastAsiaTheme="minorEastAsia" w:hAnsi="Arial Narrow" w:cs="Times New Roman CYR"/>
          <w:bCs/>
          <w:sz w:val="20"/>
          <w:szCs w:val="20"/>
        </w:rPr>
        <w:t xml:space="preserve"> учета </w:t>
      </w:r>
      <w:proofErr w:type="gramStart"/>
      <w:r w:rsidR="00EA075C" w:rsidRPr="00EA075C">
        <w:rPr>
          <w:rFonts w:ascii="Arial Narrow" w:eastAsiaTheme="minorEastAsia" w:hAnsi="Arial Narrow" w:cs="Times New Roman CYR"/>
          <w:bCs/>
          <w:sz w:val="20"/>
          <w:szCs w:val="20"/>
        </w:rPr>
        <w:t>бюджетных</w:t>
      </w:r>
      <w:proofErr w:type="gramEnd"/>
      <w:r w:rsidR="00EA075C" w:rsidRPr="00EA075C">
        <w:rPr>
          <w:rFonts w:ascii="Arial Narrow" w:eastAsiaTheme="minorEastAsia" w:hAnsi="Arial Narrow" w:cs="Times New Roman CYR"/>
          <w:bCs/>
          <w:sz w:val="20"/>
          <w:szCs w:val="20"/>
        </w:rPr>
        <w:t xml:space="preserve"> и денежных</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о</w:t>
      </w:r>
      <w:r w:rsidR="00EA075C" w:rsidRPr="00EA075C">
        <w:rPr>
          <w:rFonts w:ascii="Arial Narrow" w:eastAsiaTheme="minorEastAsia" w:hAnsi="Arial Narrow" w:cs="Times New Roman CYR"/>
          <w:bCs/>
          <w:sz w:val="20"/>
          <w:szCs w:val="20"/>
        </w:rPr>
        <w:t>бязательств получателей средств</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ме</w:t>
      </w:r>
      <w:r w:rsidR="00EA075C" w:rsidRPr="00EA075C">
        <w:rPr>
          <w:rFonts w:ascii="Arial Narrow" w:eastAsiaTheme="minorEastAsia" w:hAnsi="Arial Narrow" w:cs="Times New Roman CYR"/>
          <w:bCs/>
          <w:sz w:val="20"/>
          <w:szCs w:val="20"/>
        </w:rPr>
        <w:t xml:space="preserve">стного бюджета </w:t>
      </w:r>
      <w:proofErr w:type="gramStart"/>
      <w:r w:rsidR="00EA075C" w:rsidRPr="00EA075C">
        <w:rPr>
          <w:rFonts w:ascii="Arial Narrow" w:eastAsiaTheme="minorEastAsia" w:hAnsi="Arial Narrow" w:cs="Times New Roman CYR"/>
          <w:bCs/>
          <w:sz w:val="20"/>
          <w:szCs w:val="20"/>
        </w:rPr>
        <w:t>территориальными</w:t>
      </w:r>
      <w:proofErr w:type="gramEnd"/>
    </w:p>
    <w:p w:rsidR="00527F99" w:rsidRPr="00EA075C" w:rsidRDefault="00527F99" w:rsidP="00527F99">
      <w:pPr>
        <w:widowControl w:val="0"/>
        <w:autoSpaceDE w:val="0"/>
        <w:autoSpaceDN w:val="0"/>
        <w:adjustRightInd w:val="0"/>
        <w:ind w:firstLine="698"/>
        <w:jc w:val="right"/>
        <w:rPr>
          <w:rFonts w:ascii="Arial Narrow" w:eastAsiaTheme="minorEastAsia" w:hAnsi="Arial Narrow" w:cs="Times New Roman CYR"/>
          <w:sz w:val="20"/>
          <w:szCs w:val="20"/>
        </w:rPr>
      </w:pPr>
      <w:r w:rsidRPr="00EA075C">
        <w:rPr>
          <w:rFonts w:ascii="Arial Narrow" w:eastAsiaTheme="minorEastAsia" w:hAnsi="Arial Narrow" w:cs="Times New Roman CYR"/>
          <w:bCs/>
          <w:sz w:val="20"/>
          <w:szCs w:val="20"/>
        </w:rPr>
        <w:t>органами Федерального казначейства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Default="00527F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sidRPr="00527F99">
        <w:rPr>
          <w:rFonts w:ascii="Arial Narrow" w:eastAsiaTheme="minorEastAsia" w:hAnsi="Arial Narrow" w:cs="Times New Roman CYR"/>
          <w:b/>
          <w:bCs/>
          <w:color w:val="26282F"/>
          <w:sz w:val="20"/>
          <w:szCs w:val="20"/>
        </w:rPr>
        <w:t>Перечень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EA075C" w:rsidRPr="00527F99" w:rsidRDefault="00EA075C"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p>
    <w:p w:rsidR="00527F99" w:rsidRPr="00EA075C" w:rsidRDefault="00527F99" w:rsidP="00EA075C">
      <w:pPr>
        <w:widowControl w:val="0"/>
        <w:autoSpaceDE w:val="0"/>
        <w:autoSpaceDN w:val="0"/>
        <w:adjustRightInd w:val="0"/>
        <w:ind w:firstLine="709"/>
        <w:jc w:val="both"/>
        <w:rPr>
          <w:rFonts w:ascii="Arial Narrow" w:eastAsiaTheme="minorEastAsia" w:hAnsi="Arial Narrow" w:cs="Times New Roman CYR"/>
          <w:sz w:val="20"/>
          <w:szCs w:val="20"/>
          <w:shd w:val="clear" w:color="auto" w:fill="F0F0F0"/>
        </w:rPr>
      </w:pPr>
      <w:r w:rsidRPr="00EA075C">
        <w:rPr>
          <w:rFonts w:ascii="Arial Narrow" w:eastAsiaTheme="minorEastAsia" w:hAnsi="Arial Narrow" w:cs="Times New Roman CYR"/>
          <w:sz w:val="20"/>
          <w:szCs w:val="20"/>
          <w:shd w:val="clear" w:color="auto" w:fill="F0F0F0"/>
        </w:rPr>
        <w:t xml:space="preserve">Положения </w:t>
      </w:r>
      <w:hyperlink w:anchor="sub_1000" w:history="1">
        <w:r w:rsidRPr="00EA075C">
          <w:rPr>
            <w:rFonts w:ascii="Arial Narrow" w:eastAsiaTheme="minorEastAsia" w:hAnsi="Arial Narrow" w:cs="Times New Roman CYR"/>
            <w:sz w:val="20"/>
            <w:szCs w:val="20"/>
            <w:shd w:val="clear" w:color="auto" w:fill="F0F0F0"/>
          </w:rPr>
          <w:t>Порядка</w:t>
        </w:r>
      </w:hyperlink>
      <w:r w:rsidRPr="00EA075C">
        <w:rPr>
          <w:rFonts w:ascii="Arial Narrow" w:eastAsiaTheme="minorEastAsia" w:hAnsi="Arial Narrow" w:cs="Times New Roman CYR"/>
          <w:sz w:val="20"/>
          <w:szCs w:val="20"/>
          <w:shd w:val="clear" w:color="auto" w:fill="F0F0F0"/>
        </w:rPr>
        <w:t xml:space="preserve"> </w:t>
      </w:r>
      <w:hyperlink r:id="rId101" w:history="1">
        <w:r w:rsidRPr="00EA075C">
          <w:rPr>
            <w:rFonts w:ascii="Arial Narrow" w:eastAsiaTheme="minorEastAsia" w:hAnsi="Arial Narrow" w:cs="Times New Roman CYR"/>
            <w:sz w:val="20"/>
            <w:szCs w:val="20"/>
            <w:shd w:val="clear" w:color="auto" w:fill="F0F0F0"/>
          </w:rPr>
          <w:t>применяются</w:t>
        </w:r>
      </w:hyperlink>
      <w:r w:rsidRPr="00EA075C">
        <w:rPr>
          <w:rFonts w:ascii="Arial Narrow" w:eastAsiaTheme="minorEastAsia" w:hAnsi="Arial Narrow" w:cs="Times New Roman CYR"/>
          <w:sz w:val="20"/>
          <w:szCs w:val="20"/>
          <w:shd w:val="clear" w:color="auto" w:fill="F0F0F0"/>
        </w:rPr>
        <w:t xml:space="preserve"> в отношении бюджетных обязательств, возникающих на основании документов, предусмотренных:</w:t>
      </w:r>
    </w:p>
    <w:p w:rsidR="00527F99" w:rsidRPr="00EA075C" w:rsidRDefault="00620BA1" w:rsidP="00EA075C">
      <w:pPr>
        <w:widowControl w:val="0"/>
        <w:autoSpaceDE w:val="0"/>
        <w:autoSpaceDN w:val="0"/>
        <w:adjustRightInd w:val="0"/>
        <w:ind w:firstLine="709"/>
        <w:jc w:val="both"/>
        <w:rPr>
          <w:rFonts w:ascii="Arial Narrow" w:eastAsiaTheme="minorEastAsia" w:hAnsi="Arial Narrow" w:cs="Times New Roman CYR"/>
          <w:sz w:val="20"/>
          <w:szCs w:val="20"/>
          <w:shd w:val="clear" w:color="auto" w:fill="F0F0F0"/>
        </w:rPr>
      </w:pPr>
      <w:hyperlink w:anchor="sub_300033" w:history="1">
        <w:r w:rsidR="00527F99" w:rsidRPr="00EA075C">
          <w:rPr>
            <w:rFonts w:ascii="Arial Narrow" w:eastAsiaTheme="minorEastAsia" w:hAnsi="Arial Narrow" w:cs="Times New Roman CYR"/>
            <w:sz w:val="20"/>
            <w:szCs w:val="20"/>
            <w:shd w:val="clear" w:color="auto" w:fill="F0F0F0"/>
          </w:rPr>
          <w:t>пунктами 3.3 - 3.5</w:t>
        </w:r>
      </w:hyperlink>
      <w:r w:rsidR="00527F99" w:rsidRPr="00EA075C">
        <w:rPr>
          <w:rFonts w:ascii="Arial Narrow" w:eastAsiaTheme="minorEastAsia" w:hAnsi="Arial Narrow" w:cs="Times New Roman CYR"/>
          <w:sz w:val="20"/>
          <w:szCs w:val="20"/>
          <w:shd w:val="clear" w:color="auto" w:fill="F0F0F0"/>
        </w:rPr>
        <w:t xml:space="preserve">, </w:t>
      </w:r>
      <w:hyperlink w:anchor="sub_300061" w:history="1">
        <w:r w:rsidR="00527F99" w:rsidRPr="00EA075C">
          <w:rPr>
            <w:rFonts w:ascii="Arial Narrow" w:eastAsiaTheme="minorEastAsia" w:hAnsi="Arial Narrow" w:cs="Times New Roman CYR"/>
            <w:sz w:val="20"/>
            <w:szCs w:val="20"/>
            <w:shd w:val="clear" w:color="auto" w:fill="F0F0F0"/>
          </w:rPr>
          <w:t>6.1</w:t>
        </w:r>
      </w:hyperlink>
      <w:r w:rsidR="00527F99" w:rsidRPr="00EA075C">
        <w:rPr>
          <w:rFonts w:ascii="Arial Narrow" w:eastAsiaTheme="minorEastAsia" w:hAnsi="Arial Narrow" w:cs="Times New Roman CYR"/>
          <w:sz w:val="20"/>
          <w:szCs w:val="20"/>
          <w:shd w:val="clear" w:color="auto" w:fill="F0F0F0"/>
        </w:rPr>
        <w:t xml:space="preserve">, </w:t>
      </w:r>
      <w:hyperlink w:anchor="sub_300081" w:history="1">
        <w:r w:rsidR="00527F99" w:rsidRPr="00EA075C">
          <w:rPr>
            <w:rFonts w:ascii="Arial Narrow" w:eastAsiaTheme="minorEastAsia" w:hAnsi="Arial Narrow" w:cs="Times New Roman CYR"/>
            <w:sz w:val="20"/>
            <w:szCs w:val="20"/>
            <w:shd w:val="clear" w:color="auto" w:fill="F0F0F0"/>
          </w:rPr>
          <w:t>8.1</w:t>
        </w:r>
      </w:hyperlink>
      <w:r w:rsidR="00527F99" w:rsidRPr="00EA075C">
        <w:rPr>
          <w:rFonts w:ascii="Arial Narrow" w:eastAsiaTheme="minorEastAsia" w:hAnsi="Arial Narrow" w:cs="Times New Roman CYR"/>
          <w:sz w:val="20"/>
          <w:szCs w:val="20"/>
          <w:shd w:val="clear" w:color="auto" w:fill="F0F0F0"/>
        </w:rPr>
        <w:t xml:space="preserve">, </w:t>
      </w:r>
      <w:hyperlink w:anchor="sub_300091" w:history="1">
        <w:r w:rsidR="00527F99" w:rsidRPr="00EA075C">
          <w:rPr>
            <w:rFonts w:ascii="Arial Narrow" w:eastAsiaTheme="minorEastAsia" w:hAnsi="Arial Narrow" w:cs="Times New Roman CYR"/>
            <w:sz w:val="20"/>
            <w:szCs w:val="20"/>
            <w:shd w:val="clear" w:color="auto" w:fill="F0F0F0"/>
          </w:rPr>
          <w:t>9.1</w:t>
        </w:r>
      </w:hyperlink>
      <w:r w:rsidR="00527F99" w:rsidRPr="00EA075C">
        <w:rPr>
          <w:rFonts w:ascii="Arial Narrow" w:eastAsiaTheme="minorEastAsia" w:hAnsi="Arial Narrow" w:cs="Times New Roman CYR"/>
          <w:sz w:val="20"/>
          <w:szCs w:val="20"/>
          <w:shd w:val="clear" w:color="auto" w:fill="F0F0F0"/>
        </w:rPr>
        <w:t xml:space="preserve"> Перечня, при исполнении местного бюджета, начиная с местного бюджета на 2026 год (на 2026 год и на плановый период 2027 и 2028 годов);</w:t>
      </w:r>
    </w:p>
    <w:p w:rsidR="00527F99" w:rsidRPr="00527F99" w:rsidRDefault="00527F99" w:rsidP="00527F99">
      <w:pPr>
        <w:widowControl w:val="0"/>
        <w:autoSpaceDE w:val="0"/>
        <w:autoSpaceDN w:val="0"/>
        <w:adjustRightInd w:val="0"/>
        <w:jc w:val="both"/>
        <w:rPr>
          <w:rFonts w:ascii="Arial Narrow" w:eastAsiaTheme="minorEastAsia" w:hAnsi="Arial Narrow" w:cs="Times New Roman CYR"/>
          <w:color w:val="353842"/>
          <w:sz w:val="20"/>
          <w:szCs w:val="20"/>
          <w:shd w:val="clear" w:color="auto" w:fill="F0F0F0"/>
        </w:rPr>
      </w:pPr>
    </w:p>
    <w:p w:rsidR="00527F99" w:rsidRPr="00527F99" w:rsidRDefault="00527F99" w:rsidP="00527F99">
      <w:pPr>
        <w:widowControl w:val="0"/>
        <w:autoSpaceDE w:val="0"/>
        <w:autoSpaceDN w:val="0"/>
        <w:adjustRightInd w:val="0"/>
        <w:ind w:firstLine="698"/>
        <w:jc w:val="right"/>
        <w:rPr>
          <w:rFonts w:ascii="Arial Narrow" w:eastAsiaTheme="minorEastAsia" w:hAnsi="Arial Narrow" w:cs="Times New Roman CYR"/>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500"/>
        <w:gridCol w:w="4381"/>
      </w:tblGrid>
      <w:tr w:rsidR="00527F99" w:rsidRPr="00527F99" w:rsidTr="00EA075C">
        <w:tc>
          <w:tcPr>
            <w:tcW w:w="90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66" w:name="sub_3001"/>
            <w:r w:rsidRPr="00527F99">
              <w:rPr>
                <w:rFonts w:ascii="Arial Narrow" w:eastAsiaTheme="minorEastAsia" w:hAnsi="Arial Narrow" w:cs="Times New Roman CYR"/>
                <w:sz w:val="20"/>
                <w:szCs w:val="20"/>
              </w:rPr>
              <w:t xml:space="preserve">№ </w:t>
            </w:r>
            <w:proofErr w:type="gramStart"/>
            <w:r w:rsidRPr="00527F99">
              <w:rPr>
                <w:rFonts w:ascii="Arial Narrow" w:eastAsiaTheme="minorEastAsia" w:hAnsi="Arial Narrow" w:cs="Times New Roman CYR"/>
                <w:sz w:val="20"/>
                <w:szCs w:val="20"/>
              </w:rPr>
              <w:t>п</w:t>
            </w:r>
            <w:proofErr w:type="gramEnd"/>
            <w:r w:rsidRPr="00527F99">
              <w:rPr>
                <w:rFonts w:ascii="Arial Narrow" w:eastAsiaTheme="minorEastAsia" w:hAnsi="Arial Narrow" w:cs="Times New Roman CYR"/>
                <w:sz w:val="20"/>
                <w:szCs w:val="20"/>
              </w:rPr>
              <w:t>/п</w:t>
            </w:r>
            <w:bookmarkEnd w:id="166"/>
          </w:p>
        </w:tc>
        <w:tc>
          <w:tcPr>
            <w:tcW w:w="4500" w:type="dxa"/>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Документ, на основании которого возникает бюджетное</w:t>
            </w:r>
            <w:r w:rsidR="00417029">
              <w:rPr>
                <w:rFonts w:ascii="Arial Narrow" w:eastAsiaTheme="minorEastAsia" w:hAnsi="Arial Narrow" w:cs="Times New Roman CYR"/>
                <w:sz w:val="20"/>
                <w:szCs w:val="20"/>
              </w:rPr>
              <w:t xml:space="preserve"> </w:t>
            </w:r>
            <w:r w:rsidRPr="00527F99">
              <w:rPr>
                <w:rFonts w:ascii="Arial Narrow" w:eastAsiaTheme="minorEastAsia" w:hAnsi="Arial Narrow" w:cs="Times New Roman CYR"/>
                <w:sz w:val="20"/>
                <w:szCs w:val="20"/>
              </w:rPr>
              <w:t>обязательство получателя средств местного бюджета</w:t>
            </w:r>
          </w:p>
        </w:tc>
        <w:tc>
          <w:tcPr>
            <w:tcW w:w="438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Документ, подтверждающий возникновение денежного обязательства получателя средств местного бюджета</w:t>
            </w:r>
          </w:p>
        </w:tc>
      </w:tr>
      <w:tr w:rsidR="00527F99" w:rsidRPr="00527F99" w:rsidTr="00EA075C">
        <w:tc>
          <w:tcPr>
            <w:tcW w:w="90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1</w:t>
            </w:r>
          </w:p>
        </w:tc>
        <w:tc>
          <w:tcPr>
            <w:tcW w:w="4500" w:type="dxa"/>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2</w:t>
            </w:r>
          </w:p>
        </w:tc>
        <w:tc>
          <w:tcPr>
            <w:tcW w:w="438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3</w:t>
            </w:r>
          </w:p>
        </w:tc>
      </w:tr>
      <w:tr w:rsidR="00527F99" w:rsidRPr="00527F99" w:rsidTr="00EA075C">
        <w:tc>
          <w:tcPr>
            <w:tcW w:w="90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67" w:name="sub_30001"/>
            <w:r w:rsidRPr="00527F99">
              <w:rPr>
                <w:rFonts w:ascii="Arial Narrow" w:eastAsiaTheme="minorEastAsia" w:hAnsi="Arial Narrow" w:cs="Times New Roman CYR"/>
                <w:sz w:val="20"/>
                <w:szCs w:val="20"/>
              </w:rPr>
              <w:t>1.</w:t>
            </w:r>
            <w:bookmarkEnd w:id="167"/>
          </w:p>
        </w:tc>
        <w:tc>
          <w:tcPr>
            <w:tcW w:w="4500" w:type="dxa"/>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Извещение об осуществлении закупки</w:t>
            </w:r>
          </w:p>
        </w:tc>
        <w:tc>
          <w:tcPr>
            <w:tcW w:w="438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Формирование денежного обязательства не предусматривается</w:t>
            </w:r>
          </w:p>
        </w:tc>
      </w:tr>
      <w:tr w:rsidR="00527F99" w:rsidRPr="00527F99" w:rsidTr="00EA075C">
        <w:tc>
          <w:tcPr>
            <w:tcW w:w="90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68" w:name="sub_30002"/>
            <w:r w:rsidRPr="00527F99">
              <w:rPr>
                <w:rFonts w:ascii="Arial Narrow" w:eastAsiaTheme="minorEastAsia" w:hAnsi="Arial Narrow" w:cs="Times New Roman CYR"/>
                <w:sz w:val="20"/>
                <w:szCs w:val="20"/>
              </w:rPr>
              <w:t>2.</w:t>
            </w:r>
            <w:bookmarkEnd w:id="168"/>
          </w:p>
        </w:tc>
        <w:tc>
          <w:tcPr>
            <w:tcW w:w="4500" w:type="dxa"/>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Приглашение принять участие в определении поставщика (подрядчика, исполнителя)</w:t>
            </w:r>
          </w:p>
        </w:tc>
        <w:tc>
          <w:tcPr>
            <w:tcW w:w="438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Формирование денежного обязательства не предусматривается</w:t>
            </w:r>
          </w:p>
        </w:tc>
      </w:tr>
      <w:tr w:rsidR="00527F99" w:rsidRPr="00527F99" w:rsidTr="00EA075C">
        <w:tc>
          <w:tcPr>
            <w:tcW w:w="90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69" w:name="sub_30003"/>
            <w:r w:rsidRPr="00527F99">
              <w:rPr>
                <w:rFonts w:ascii="Arial Narrow" w:eastAsiaTheme="minorEastAsia" w:hAnsi="Arial Narrow" w:cs="Times New Roman CYR"/>
                <w:sz w:val="20"/>
                <w:szCs w:val="20"/>
              </w:rPr>
              <w:t>3.</w:t>
            </w:r>
            <w:bookmarkEnd w:id="169"/>
          </w:p>
        </w:tc>
        <w:tc>
          <w:tcPr>
            <w:tcW w:w="4500" w:type="dxa"/>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527F99">
              <w:rPr>
                <w:rFonts w:ascii="Arial Narrow" w:eastAsiaTheme="minorEastAsia" w:hAnsi="Arial Narrow" w:cs="Times New Roman CYR"/>
                <w:sz w:val="20"/>
                <w:szCs w:val="20"/>
              </w:rPr>
              <w:t xml:space="preserve">Проект муниципального контракта (договора) на поставку товаров, выполнение работ, оказание услуг для обеспечения муниципальных нужд с единственным поставщиком (подрядчиком, </w:t>
            </w:r>
            <w:r w:rsidRPr="00EA075C">
              <w:rPr>
                <w:rFonts w:ascii="Arial Narrow" w:eastAsiaTheme="minorEastAsia" w:hAnsi="Arial Narrow" w:cs="Times New Roman CYR"/>
                <w:sz w:val="20"/>
                <w:szCs w:val="20"/>
              </w:rPr>
              <w:t xml:space="preserve">исполнителем), заключаемого в рамках государственного оборонного заказа в соответствии с </w:t>
            </w:r>
            <w:hyperlink r:id="rId102" w:history="1">
              <w:r w:rsidRPr="00EA075C">
                <w:rPr>
                  <w:rFonts w:ascii="Arial Narrow" w:eastAsiaTheme="minorEastAsia" w:hAnsi="Arial Narrow" w:cs="Times New Roman CYR"/>
                  <w:sz w:val="20"/>
                  <w:szCs w:val="20"/>
                </w:rPr>
                <w:t>Федеральным законом</w:t>
              </w:r>
            </w:hyperlink>
            <w:r w:rsidRPr="00EA075C">
              <w:rPr>
                <w:rFonts w:ascii="Arial Narrow" w:eastAsiaTheme="minorEastAsia" w:hAnsi="Arial Narrow" w:cs="Times New Roman CYR"/>
                <w:sz w:val="20"/>
                <w:szCs w:val="20"/>
              </w:rPr>
              <w:t xml:space="preserve"> от 29.12.2012 г. № 275-ФЗ «О муниципальном оборонном заказе», сведения о котором подлежат включению в определенный </w:t>
            </w:r>
            <w:hyperlink r:id="rId103" w:history="1">
              <w:r w:rsidRPr="00EA075C">
                <w:rPr>
                  <w:rFonts w:ascii="Arial Narrow" w:eastAsiaTheme="minorEastAsia" w:hAnsi="Arial Narrow" w:cs="Times New Roman CYR"/>
                  <w:sz w:val="20"/>
                  <w:szCs w:val="20"/>
                </w:rPr>
                <w:t>законодательством</w:t>
              </w:r>
            </w:hyperlink>
            <w:r w:rsidRPr="00EA075C">
              <w:rPr>
                <w:rFonts w:ascii="Arial Narrow" w:eastAsiaTheme="minorEastAsia" w:hAnsi="Arial Narrow" w:cs="Times New Roman CYR"/>
                <w:sz w:val="20"/>
                <w:szCs w:val="20"/>
              </w:rPr>
              <w:t xml:space="preserve"> Российской Федерации о контрактной системе в сфере закупок товаров, работ, услуг для обеспечения</w:t>
            </w:r>
            <w:proofErr w:type="gramEnd"/>
            <w:r w:rsidRPr="00EA075C">
              <w:rPr>
                <w:rFonts w:ascii="Arial Narrow" w:eastAsiaTheme="minorEastAsia" w:hAnsi="Arial Narrow" w:cs="Times New Roman CYR"/>
                <w:sz w:val="20"/>
                <w:szCs w:val="20"/>
              </w:rPr>
              <w:t xml:space="preserve"> государственных и муниципальных нужд реестр контрактов</w:t>
            </w:r>
            <w:r w:rsidRPr="00527F99">
              <w:rPr>
                <w:rFonts w:ascii="Arial Narrow" w:eastAsiaTheme="minorEastAsia" w:hAnsi="Arial Narrow" w:cs="Times New Roman CYR"/>
                <w:sz w:val="20"/>
                <w:szCs w:val="20"/>
              </w:rPr>
              <w:t>, заключенных заказчиками, или реестр контрактов, содержащий сведения, составляющие государственную тайну (далее - реестр контрактов)</w:t>
            </w:r>
          </w:p>
        </w:tc>
        <w:tc>
          <w:tcPr>
            <w:tcW w:w="438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Формирование денежного обязательства не предусматривается</w:t>
            </w:r>
          </w:p>
        </w:tc>
      </w:tr>
      <w:tr w:rsidR="00527F99" w:rsidRPr="00527F99" w:rsidTr="00EA075C">
        <w:tc>
          <w:tcPr>
            <w:tcW w:w="90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70" w:name="sub_300031"/>
            <w:r w:rsidRPr="00527F99">
              <w:rPr>
                <w:rFonts w:ascii="Arial Narrow" w:eastAsiaTheme="minorEastAsia" w:hAnsi="Arial Narrow" w:cs="Times New Roman CYR"/>
                <w:sz w:val="20"/>
                <w:szCs w:val="20"/>
              </w:rPr>
              <w:t>3.1</w:t>
            </w:r>
            <w:bookmarkEnd w:id="170"/>
          </w:p>
        </w:tc>
        <w:tc>
          <w:tcPr>
            <w:tcW w:w="4500" w:type="dxa"/>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38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Формирование денежного обязательства не предусматривается</w:t>
            </w:r>
          </w:p>
        </w:tc>
      </w:tr>
      <w:tr w:rsidR="00527F99" w:rsidRPr="00527F99" w:rsidTr="00EA075C">
        <w:tc>
          <w:tcPr>
            <w:tcW w:w="90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71" w:name="sub_300032"/>
            <w:r w:rsidRPr="00527F99">
              <w:rPr>
                <w:rFonts w:ascii="Arial Narrow" w:eastAsiaTheme="minorEastAsia" w:hAnsi="Arial Narrow" w:cs="Times New Roman CYR"/>
                <w:sz w:val="20"/>
                <w:szCs w:val="20"/>
              </w:rPr>
              <w:t>3.2</w:t>
            </w:r>
            <w:bookmarkEnd w:id="171"/>
          </w:p>
        </w:tc>
        <w:tc>
          <w:tcPr>
            <w:tcW w:w="4500" w:type="dxa"/>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38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Формирование денежного обязательства не предусматривается</w:t>
            </w:r>
          </w:p>
        </w:tc>
      </w:tr>
      <w:tr w:rsidR="00527F99" w:rsidRPr="00527F99" w:rsidTr="00EA075C">
        <w:tc>
          <w:tcPr>
            <w:tcW w:w="90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72" w:name="sub_300033"/>
            <w:r w:rsidRPr="00527F99">
              <w:rPr>
                <w:rFonts w:ascii="Arial Narrow" w:eastAsiaTheme="minorEastAsia" w:hAnsi="Arial Narrow" w:cs="Times New Roman CYR"/>
                <w:sz w:val="20"/>
                <w:szCs w:val="20"/>
              </w:rPr>
              <w:t>3.3</w:t>
            </w:r>
            <w:bookmarkEnd w:id="172"/>
          </w:p>
        </w:tc>
        <w:tc>
          <w:tcPr>
            <w:tcW w:w="4500" w:type="dxa"/>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Проект соглашения о предоставлении из местного бюджета местному бюджету межбюджетного трансферта в форме субсидии, субвенции, иного межбюджетного трансферта</w:t>
            </w:r>
          </w:p>
        </w:tc>
        <w:tc>
          <w:tcPr>
            <w:tcW w:w="438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Формирование денежного обязательства не предусматривается</w:t>
            </w:r>
          </w:p>
        </w:tc>
      </w:tr>
      <w:tr w:rsidR="00527F99" w:rsidRPr="00527F99" w:rsidTr="00EA075C">
        <w:tc>
          <w:tcPr>
            <w:tcW w:w="90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73" w:name="sub_300034"/>
            <w:r w:rsidRPr="00527F99">
              <w:rPr>
                <w:rFonts w:ascii="Arial Narrow" w:eastAsiaTheme="minorEastAsia" w:hAnsi="Arial Narrow" w:cs="Times New Roman CYR"/>
                <w:sz w:val="20"/>
                <w:szCs w:val="20"/>
              </w:rPr>
              <w:t>3.4</w:t>
            </w:r>
            <w:bookmarkEnd w:id="173"/>
          </w:p>
        </w:tc>
        <w:tc>
          <w:tcPr>
            <w:tcW w:w="4500" w:type="dxa"/>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Проект договора (соглашения) о предоста</w:t>
            </w:r>
            <w:r w:rsidR="00EA075C">
              <w:rPr>
                <w:rFonts w:ascii="Arial Narrow" w:eastAsiaTheme="minorEastAsia" w:hAnsi="Arial Narrow" w:cs="Times New Roman CYR"/>
                <w:sz w:val="20"/>
                <w:szCs w:val="20"/>
              </w:rPr>
              <w:t xml:space="preserve">влении субсидии муниципальному </w:t>
            </w:r>
            <w:r w:rsidRPr="00527F99">
              <w:rPr>
                <w:rFonts w:ascii="Arial Narrow" w:eastAsiaTheme="minorEastAsia" w:hAnsi="Arial Narrow" w:cs="Times New Roman CYR"/>
                <w:sz w:val="20"/>
                <w:szCs w:val="20"/>
              </w:rPr>
              <w:t>бюджетному или автономному учреждению</w:t>
            </w:r>
          </w:p>
        </w:tc>
        <w:tc>
          <w:tcPr>
            <w:tcW w:w="438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Формирование денежного обязательства не предусматривается</w:t>
            </w:r>
          </w:p>
        </w:tc>
      </w:tr>
      <w:tr w:rsidR="00527F99" w:rsidRPr="00527F99" w:rsidTr="00EA075C">
        <w:tc>
          <w:tcPr>
            <w:tcW w:w="90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74" w:name="sub_300035"/>
            <w:r w:rsidRPr="00527F99">
              <w:rPr>
                <w:rFonts w:ascii="Arial Narrow" w:eastAsiaTheme="minorEastAsia" w:hAnsi="Arial Narrow" w:cs="Times New Roman CYR"/>
                <w:sz w:val="20"/>
                <w:szCs w:val="20"/>
              </w:rPr>
              <w:t>3.5</w:t>
            </w:r>
            <w:bookmarkEnd w:id="174"/>
          </w:p>
        </w:tc>
        <w:tc>
          <w:tcPr>
            <w:tcW w:w="4500" w:type="dxa"/>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Проект договора (соглашения)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w:t>
            </w:r>
          </w:p>
        </w:tc>
        <w:tc>
          <w:tcPr>
            <w:tcW w:w="438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Формирование денежного обязательства не предусматривается</w:t>
            </w:r>
          </w:p>
        </w:tc>
      </w:tr>
      <w:tr w:rsidR="00527F99" w:rsidRPr="00527F99" w:rsidTr="00EA075C">
        <w:tc>
          <w:tcPr>
            <w:tcW w:w="900" w:type="dxa"/>
            <w:vMerge w:val="restart"/>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75" w:name="sub_30004"/>
            <w:r w:rsidRPr="00527F99">
              <w:rPr>
                <w:rFonts w:ascii="Arial Narrow" w:eastAsiaTheme="minorEastAsia" w:hAnsi="Arial Narrow" w:cs="Times New Roman CYR"/>
                <w:sz w:val="20"/>
                <w:szCs w:val="20"/>
              </w:rPr>
              <w:t>4.</w:t>
            </w:r>
            <w:bookmarkEnd w:id="175"/>
          </w:p>
        </w:tc>
        <w:tc>
          <w:tcPr>
            <w:tcW w:w="4500" w:type="dxa"/>
            <w:vMerge w:val="restart"/>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Документ о приемке поставленных товаров, выполненных работ (их результатов, в том числе этапов), оказанных услуг</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Счет</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620BA1" w:rsidP="00527F99">
            <w:pPr>
              <w:widowControl w:val="0"/>
              <w:autoSpaceDE w:val="0"/>
              <w:autoSpaceDN w:val="0"/>
              <w:adjustRightInd w:val="0"/>
              <w:jc w:val="both"/>
              <w:rPr>
                <w:rFonts w:ascii="Arial Narrow" w:eastAsiaTheme="minorEastAsia" w:hAnsi="Arial Narrow" w:cs="Times New Roman CYR"/>
                <w:sz w:val="20"/>
                <w:szCs w:val="20"/>
              </w:rPr>
            </w:pPr>
            <w:hyperlink r:id="rId104" w:history="1">
              <w:r w:rsidR="00527F99" w:rsidRPr="00EA075C">
                <w:rPr>
                  <w:rFonts w:ascii="Arial Narrow" w:eastAsiaTheme="minorEastAsia" w:hAnsi="Arial Narrow" w:cs="Times New Roman CYR"/>
                  <w:sz w:val="20"/>
                  <w:szCs w:val="20"/>
                </w:rPr>
                <w:t>Счет-фактура</w:t>
              </w:r>
            </w:hyperlink>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527F99" w:rsidRPr="00527F99" w:rsidTr="00EA075C">
        <w:tc>
          <w:tcPr>
            <w:tcW w:w="900" w:type="dxa"/>
            <w:vMerge w:val="restart"/>
            <w:tcBorders>
              <w:top w:val="single" w:sz="4" w:space="0" w:color="auto"/>
              <w:bottom w:val="single" w:sz="4" w:space="0" w:color="auto"/>
              <w:right w:val="single" w:sz="4" w:space="0" w:color="auto"/>
            </w:tcBorders>
          </w:tcPr>
          <w:p w:rsidR="00527F99" w:rsidRPr="00527F99" w:rsidRDefault="00527F99" w:rsidP="00EA075C">
            <w:pPr>
              <w:widowControl w:val="0"/>
              <w:autoSpaceDE w:val="0"/>
              <w:autoSpaceDN w:val="0"/>
              <w:adjustRightInd w:val="0"/>
              <w:jc w:val="center"/>
              <w:rPr>
                <w:rFonts w:ascii="Arial Narrow" w:eastAsiaTheme="minorEastAsia" w:hAnsi="Arial Narrow" w:cs="Times New Roman CYR"/>
                <w:sz w:val="20"/>
                <w:szCs w:val="20"/>
              </w:rPr>
            </w:pPr>
            <w:bookmarkStart w:id="176" w:name="sub_30005"/>
            <w:r w:rsidRPr="00527F99">
              <w:rPr>
                <w:rFonts w:ascii="Arial Narrow" w:eastAsiaTheme="minorEastAsia" w:hAnsi="Arial Narrow" w:cs="Times New Roman CYR"/>
                <w:sz w:val="20"/>
                <w:szCs w:val="20"/>
              </w:rPr>
              <w:t>5.</w:t>
            </w:r>
            <w:bookmarkEnd w:id="176"/>
          </w:p>
        </w:tc>
        <w:tc>
          <w:tcPr>
            <w:tcW w:w="4500" w:type="dxa"/>
            <w:vMerge w:val="restart"/>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w:t>
            </w:r>
            <w:hyperlink r:id="rId105" w:history="1">
              <w:r w:rsidRPr="00EA075C">
                <w:rPr>
                  <w:rFonts w:ascii="Arial Narrow" w:eastAsiaTheme="minorEastAsia" w:hAnsi="Arial Narrow" w:cs="Times New Roman CYR"/>
                  <w:sz w:val="20"/>
                  <w:szCs w:val="20"/>
                </w:rPr>
                <w:t>законодательством</w:t>
              </w:r>
            </w:hyperlink>
            <w:r w:rsidRPr="00EA075C">
              <w:rPr>
                <w:rFonts w:ascii="Arial Narrow" w:eastAsiaTheme="minorEastAsia" w:hAnsi="Arial Narrow" w:cs="Times New Roman CYR"/>
                <w:sz w:val="20"/>
                <w:szCs w:val="20"/>
              </w:rPr>
              <w:t xml:space="preserve">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14 пункте настоящего перечня</w:t>
            </w:r>
            <w:proofErr w:type="gramEnd"/>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Акт выполненных работ</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Акт об оказании услуг</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Акт приема-передачи</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Договор (в случае осуществления авансовых платежей в соответствии с условиями договора, внесения арендной платы по договору)</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Справка-расчет или иной документ, являющийся основанием для оплаты неустойки</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Счет</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620BA1" w:rsidP="00527F99">
            <w:pPr>
              <w:widowControl w:val="0"/>
              <w:autoSpaceDE w:val="0"/>
              <w:autoSpaceDN w:val="0"/>
              <w:adjustRightInd w:val="0"/>
              <w:jc w:val="both"/>
              <w:rPr>
                <w:rFonts w:ascii="Arial Narrow" w:eastAsiaTheme="minorEastAsia" w:hAnsi="Arial Narrow" w:cs="Times New Roman CYR"/>
                <w:sz w:val="20"/>
                <w:szCs w:val="20"/>
              </w:rPr>
            </w:pPr>
            <w:hyperlink r:id="rId106" w:history="1">
              <w:r w:rsidR="00527F99" w:rsidRPr="00EA075C">
                <w:rPr>
                  <w:rFonts w:ascii="Arial Narrow" w:eastAsiaTheme="minorEastAsia" w:hAnsi="Arial Narrow" w:cs="Times New Roman CYR"/>
                  <w:sz w:val="20"/>
                  <w:szCs w:val="20"/>
                </w:rPr>
                <w:t>Счет-фактура</w:t>
              </w:r>
            </w:hyperlink>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Товарная накладная (унифицированная </w:t>
            </w:r>
            <w:hyperlink r:id="rId107" w:history="1">
              <w:r w:rsidRPr="00EA075C">
                <w:rPr>
                  <w:rFonts w:ascii="Arial Narrow" w:eastAsiaTheme="minorEastAsia" w:hAnsi="Arial Narrow" w:cs="Times New Roman CYR"/>
                  <w:sz w:val="20"/>
                  <w:szCs w:val="20"/>
                </w:rPr>
                <w:t>форма № ТОРГ-12</w:t>
              </w:r>
            </w:hyperlink>
            <w:r w:rsidRPr="00EA075C">
              <w:rPr>
                <w:rFonts w:ascii="Arial Narrow" w:eastAsiaTheme="minorEastAsia" w:hAnsi="Arial Narrow" w:cs="Times New Roman CYR"/>
                <w:sz w:val="20"/>
                <w:szCs w:val="20"/>
              </w:rPr>
              <w:t>) (ф. 0330212)</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Универсальный передаточный документ</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Чек</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527F99" w:rsidRPr="00527F99" w:rsidTr="00EA075C">
        <w:tc>
          <w:tcPr>
            <w:tcW w:w="900" w:type="dxa"/>
            <w:vMerge w:val="restart"/>
            <w:tcBorders>
              <w:top w:val="single" w:sz="4" w:space="0" w:color="auto"/>
              <w:bottom w:val="nil"/>
              <w:right w:val="single" w:sz="4" w:space="0" w:color="auto"/>
            </w:tcBorders>
          </w:tcPr>
          <w:p w:rsidR="00527F99" w:rsidRPr="00527F99" w:rsidRDefault="00527F99" w:rsidP="00EA075C">
            <w:pPr>
              <w:widowControl w:val="0"/>
              <w:autoSpaceDE w:val="0"/>
              <w:autoSpaceDN w:val="0"/>
              <w:adjustRightInd w:val="0"/>
              <w:jc w:val="center"/>
              <w:rPr>
                <w:rFonts w:ascii="Arial Narrow" w:eastAsiaTheme="minorEastAsia" w:hAnsi="Arial Narrow" w:cs="Times New Roman CYR"/>
                <w:sz w:val="20"/>
                <w:szCs w:val="20"/>
              </w:rPr>
            </w:pPr>
            <w:bookmarkStart w:id="177" w:name="sub_30006"/>
            <w:r w:rsidRPr="00527F99">
              <w:rPr>
                <w:rFonts w:ascii="Arial Narrow" w:eastAsiaTheme="minorEastAsia" w:hAnsi="Arial Narrow" w:cs="Times New Roman CYR"/>
                <w:sz w:val="20"/>
                <w:szCs w:val="20"/>
              </w:rPr>
              <w:t>6.</w:t>
            </w:r>
            <w:bookmarkEnd w:id="177"/>
          </w:p>
        </w:tc>
        <w:tc>
          <w:tcPr>
            <w:tcW w:w="4500" w:type="dxa"/>
            <w:vMerge w:val="restart"/>
            <w:tcBorders>
              <w:top w:val="single" w:sz="4" w:space="0" w:color="auto"/>
              <w:left w:val="single" w:sz="4" w:space="0" w:color="auto"/>
              <w:bottom w:val="nil"/>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Соглашение о предоставлении из местного бюджета местному бюджету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График перечисления межбюджетного трансферта, предусмотренный соглашением о предоставлении межбюджетного трансферта</w:t>
            </w:r>
          </w:p>
        </w:tc>
      </w:tr>
      <w:tr w:rsidR="00527F99" w:rsidRPr="00527F99" w:rsidTr="00EA075C">
        <w:tc>
          <w:tcPr>
            <w:tcW w:w="900" w:type="dxa"/>
            <w:vMerge/>
            <w:tcBorders>
              <w:top w:val="single" w:sz="4" w:space="0" w:color="auto"/>
              <w:bottom w:val="nil"/>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nil"/>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527F99" w:rsidRPr="00527F99" w:rsidTr="00EA075C">
        <w:tc>
          <w:tcPr>
            <w:tcW w:w="900" w:type="dxa"/>
            <w:vMerge/>
            <w:tcBorders>
              <w:top w:val="single" w:sz="4" w:space="0" w:color="auto"/>
              <w:bottom w:val="nil"/>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nil"/>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527F99" w:rsidRPr="00527F99" w:rsidTr="00EA075C">
        <w:tc>
          <w:tcPr>
            <w:tcW w:w="900" w:type="dxa"/>
            <w:vMerge/>
            <w:tcBorders>
              <w:top w:val="single" w:sz="4" w:space="0" w:color="auto"/>
              <w:bottom w:val="nil"/>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nil"/>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Казначейское обеспечение обязательств (код </w:t>
            </w:r>
            <w:hyperlink r:id="rId108" w:history="1">
              <w:r w:rsidRPr="00EA075C">
                <w:rPr>
                  <w:rFonts w:ascii="Arial Narrow" w:eastAsiaTheme="minorEastAsia" w:hAnsi="Arial Narrow" w:cs="Times New Roman CYR"/>
                  <w:sz w:val="20"/>
                  <w:szCs w:val="20"/>
                </w:rPr>
                <w:t>формы</w:t>
              </w:r>
            </w:hyperlink>
            <w:r w:rsidRPr="00EA075C">
              <w:rPr>
                <w:rFonts w:ascii="Arial Narrow" w:eastAsiaTheme="minorEastAsia" w:hAnsi="Arial Narrow" w:cs="Times New Roman CYR"/>
                <w:sz w:val="20"/>
                <w:szCs w:val="20"/>
              </w:rPr>
              <w:t xml:space="preserve"> по ОКУД 0506110)</w:t>
            </w:r>
          </w:p>
        </w:tc>
      </w:tr>
      <w:tr w:rsidR="00527F99" w:rsidRPr="00527F99" w:rsidTr="00EA075C">
        <w:tc>
          <w:tcPr>
            <w:tcW w:w="900" w:type="dxa"/>
            <w:vMerge/>
            <w:tcBorders>
              <w:top w:val="single" w:sz="4" w:space="0" w:color="auto"/>
              <w:bottom w:val="nil"/>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nil"/>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nil"/>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Платежные документы, подтверждающие осуществление расходов местного бюджета по исполнению расходных муниципальных обязательств, в </w:t>
            </w:r>
            <w:proofErr w:type="gramStart"/>
            <w:r w:rsidRPr="00EA075C">
              <w:rPr>
                <w:rFonts w:ascii="Arial Narrow" w:eastAsiaTheme="minorEastAsia" w:hAnsi="Arial Narrow" w:cs="Times New Roman CYR"/>
                <w:sz w:val="20"/>
                <w:szCs w:val="20"/>
              </w:rPr>
              <w:t>целях</w:t>
            </w:r>
            <w:proofErr w:type="gramEnd"/>
            <w:r w:rsidRPr="00EA075C">
              <w:rPr>
                <w:rFonts w:ascii="Arial Narrow" w:eastAsiaTheme="minorEastAsia" w:hAnsi="Arial Narrow" w:cs="Times New Roman CYR"/>
                <w:sz w:val="20"/>
                <w:szCs w:val="20"/>
              </w:rPr>
              <w:t xml:space="preserve"> возмещения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527F99" w:rsidRPr="00527F99" w:rsidTr="00EA075C">
        <w:tc>
          <w:tcPr>
            <w:tcW w:w="90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78" w:name="sub_300061"/>
            <w:r w:rsidRPr="00527F99">
              <w:rPr>
                <w:rFonts w:ascii="Arial Narrow" w:eastAsiaTheme="minorEastAsia" w:hAnsi="Arial Narrow" w:cs="Times New Roman CYR"/>
                <w:sz w:val="20"/>
                <w:szCs w:val="20"/>
              </w:rPr>
              <w:t>6.1</w:t>
            </w:r>
            <w:bookmarkEnd w:id="178"/>
          </w:p>
        </w:tc>
        <w:tc>
          <w:tcPr>
            <w:tcW w:w="4500" w:type="dxa"/>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Проект дополнительного соглашения к Соглашению о предоставлении межбюджетного трансферта</w:t>
            </w:r>
          </w:p>
        </w:tc>
        <w:tc>
          <w:tcPr>
            <w:tcW w:w="438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Формирование денежного обязательства не предусматривается</w:t>
            </w:r>
          </w:p>
        </w:tc>
      </w:tr>
      <w:tr w:rsidR="00527F99" w:rsidRPr="00527F99" w:rsidTr="00EA075C">
        <w:tc>
          <w:tcPr>
            <w:tcW w:w="900" w:type="dxa"/>
            <w:vMerge w:val="restart"/>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79" w:name="sub_30007"/>
            <w:r w:rsidRPr="00527F99">
              <w:rPr>
                <w:rFonts w:ascii="Arial Narrow" w:eastAsiaTheme="minorEastAsia" w:hAnsi="Arial Narrow" w:cs="Times New Roman CYR"/>
                <w:sz w:val="20"/>
                <w:szCs w:val="20"/>
              </w:rPr>
              <w:t>7.</w:t>
            </w:r>
            <w:bookmarkEnd w:id="179"/>
          </w:p>
        </w:tc>
        <w:tc>
          <w:tcPr>
            <w:tcW w:w="4500" w:type="dxa"/>
            <w:vMerge w:val="restart"/>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527F99">
              <w:rPr>
                <w:rFonts w:ascii="Arial Narrow" w:eastAsiaTheme="minorEastAsia" w:hAnsi="Arial Narrow" w:cs="Times New Roman CYR"/>
                <w:sz w:val="20"/>
                <w:szCs w:val="20"/>
              </w:rPr>
              <w:t xml:space="preserve">Нормативный правовой акт, предусматривающий предоставление из местного бюджета местному бюджету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w:t>
            </w:r>
            <w:r w:rsidRPr="00527F99">
              <w:rPr>
                <w:rFonts w:ascii="Arial Narrow" w:eastAsiaTheme="minorEastAsia" w:hAnsi="Arial Narrow" w:cs="Times New Roman CYR"/>
                <w:sz w:val="20"/>
                <w:szCs w:val="20"/>
              </w:rPr>
              <w:lastRenderedPageBreak/>
              <w:t>трансферта), сведения о котором подлежат либо не подлежат включению в реестр соглашений</w:t>
            </w:r>
            <w:proofErr w:type="gramEnd"/>
          </w:p>
        </w:tc>
        <w:tc>
          <w:tcPr>
            <w:tcW w:w="438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lastRenderedPageBreak/>
              <w:t>Распоряжение о перечислении межбюджетного трансферта из местного бюджета местному бюджету по форме, установленной в соответствии с порядком (правилами) предоставления указанного межбюджетного трансферта</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w:t>
            </w:r>
            <w:r w:rsidRPr="00EA075C">
              <w:rPr>
                <w:rFonts w:ascii="Arial Narrow" w:eastAsiaTheme="minorEastAsia" w:hAnsi="Arial Narrow" w:cs="Times New Roman CYR"/>
                <w:sz w:val="20"/>
                <w:szCs w:val="20"/>
              </w:rPr>
              <w:lastRenderedPageBreak/>
              <w:t>обеспечения которых являются межбюджетные трансферты</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Казначейское обеспечение обязательств (код </w:t>
            </w:r>
            <w:hyperlink r:id="rId109" w:history="1">
              <w:r w:rsidRPr="00EA075C">
                <w:rPr>
                  <w:rFonts w:ascii="Arial Narrow" w:eastAsiaTheme="minorEastAsia" w:hAnsi="Arial Narrow" w:cs="Times New Roman CYR"/>
                  <w:sz w:val="20"/>
                  <w:szCs w:val="20"/>
                </w:rPr>
                <w:t>формы</w:t>
              </w:r>
            </w:hyperlink>
            <w:r w:rsidRPr="00EA075C">
              <w:rPr>
                <w:rFonts w:ascii="Arial Narrow" w:eastAsiaTheme="minorEastAsia" w:hAnsi="Arial Narrow" w:cs="Times New Roman CYR"/>
                <w:sz w:val="20"/>
                <w:szCs w:val="20"/>
              </w:rPr>
              <w:t xml:space="preserve"> по ОКУД 0506110)</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527F99" w:rsidRPr="00527F99" w:rsidTr="00EA075C">
        <w:tc>
          <w:tcPr>
            <w:tcW w:w="900" w:type="dxa"/>
            <w:vMerge w:val="restart"/>
            <w:tcBorders>
              <w:top w:val="single" w:sz="4" w:space="0" w:color="auto"/>
              <w:bottom w:val="nil"/>
              <w:right w:val="single" w:sz="4" w:space="0" w:color="auto"/>
            </w:tcBorders>
          </w:tcPr>
          <w:p w:rsidR="00527F99" w:rsidRPr="00527F99" w:rsidRDefault="00527F99" w:rsidP="00EA075C">
            <w:pPr>
              <w:widowControl w:val="0"/>
              <w:autoSpaceDE w:val="0"/>
              <w:autoSpaceDN w:val="0"/>
              <w:adjustRightInd w:val="0"/>
              <w:jc w:val="center"/>
              <w:rPr>
                <w:rFonts w:ascii="Arial Narrow" w:eastAsiaTheme="minorEastAsia" w:hAnsi="Arial Narrow" w:cs="Times New Roman CYR"/>
                <w:sz w:val="20"/>
                <w:szCs w:val="20"/>
              </w:rPr>
            </w:pPr>
            <w:bookmarkStart w:id="180" w:name="sub_30008"/>
            <w:r w:rsidRPr="00527F99">
              <w:rPr>
                <w:rFonts w:ascii="Arial Narrow" w:eastAsiaTheme="minorEastAsia" w:hAnsi="Arial Narrow" w:cs="Times New Roman CYR"/>
                <w:sz w:val="20"/>
                <w:szCs w:val="20"/>
              </w:rPr>
              <w:t>8.</w:t>
            </w:r>
            <w:bookmarkEnd w:id="180"/>
          </w:p>
        </w:tc>
        <w:tc>
          <w:tcPr>
            <w:tcW w:w="4500" w:type="dxa"/>
            <w:vMerge w:val="restart"/>
            <w:tcBorders>
              <w:top w:val="single" w:sz="4" w:space="0" w:color="auto"/>
              <w:left w:val="single" w:sz="4" w:space="0" w:color="auto"/>
              <w:bottom w:val="nil"/>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 (далее - Соглашение о предост</w:t>
            </w:r>
            <w:r w:rsidR="00417029">
              <w:rPr>
                <w:rFonts w:ascii="Arial Narrow" w:eastAsiaTheme="minorEastAsia" w:hAnsi="Arial Narrow" w:cs="Times New Roman CYR"/>
                <w:sz w:val="20"/>
                <w:szCs w:val="20"/>
              </w:rPr>
              <w:t>авлении субсидии муниципальному</w:t>
            </w:r>
            <w:r w:rsidRPr="00527F99">
              <w:rPr>
                <w:rFonts w:ascii="Arial Narrow" w:eastAsiaTheme="minorEastAsia" w:hAnsi="Arial Narrow" w:cs="Times New Roman CYR"/>
                <w:sz w:val="20"/>
                <w:szCs w:val="20"/>
              </w:rPr>
              <w:t xml:space="preserve"> бюджетному или автономному учреждению)</w:t>
            </w: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527F99" w:rsidRPr="00527F99" w:rsidTr="00EA075C">
        <w:tc>
          <w:tcPr>
            <w:tcW w:w="900" w:type="dxa"/>
            <w:vMerge/>
            <w:tcBorders>
              <w:top w:val="single" w:sz="4" w:space="0" w:color="auto"/>
              <w:bottom w:val="nil"/>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nil"/>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Предварительный отчет о выполнении муниципального задания (</w:t>
            </w:r>
            <w:hyperlink r:id="rId110" w:history="1">
              <w:r w:rsidRPr="00EA075C">
                <w:rPr>
                  <w:rFonts w:ascii="Arial Narrow" w:eastAsiaTheme="minorEastAsia" w:hAnsi="Arial Narrow" w:cs="Times New Roman CYR"/>
                  <w:sz w:val="20"/>
                  <w:szCs w:val="20"/>
                </w:rPr>
                <w:t>ф. 0506501</w:t>
              </w:r>
            </w:hyperlink>
            <w:r w:rsidRPr="00EA075C">
              <w:rPr>
                <w:rFonts w:ascii="Arial Narrow" w:eastAsiaTheme="minorEastAsia" w:hAnsi="Arial Narrow" w:cs="Times New Roman CYR"/>
                <w:sz w:val="20"/>
                <w:szCs w:val="20"/>
              </w:rPr>
              <w:t>)</w:t>
            </w:r>
          </w:p>
        </w:tc>
      </w:tr>
      <w:tr w:rsidR="00527F99" w:rsidRPr="00527F99" w:rsidTr="00EA075C">
        <w:tc>
          <w:tcPr>
            <w:tcW w:w="900" w:type="dxa"/>
            <w:vMerge/>
            <w:tcBorders>
              <w:top w:val="single" w:sz="4" w:space="0" w:color="auto"/>
              <w:bottom w:val="nil"/>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nil"/>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Казначейское обеспечение обязательств (код </w:t>
            </w:r>
            <w:hyperlink r:id="rId111" w:history="1">
              <w:r w:rsidRPr="00EA075C">
                <w:rPr>
                  <w:rFonts w:ascii="Arial Narrow" w:eastAsiaTheme="minorEastAsia" w:hAnsi="Arial Narrow" w:cs="Times New Roman CYR"/>
                  <w:sz w:val="20"/>
                  <w:szCs w:val="20"/>
                </w:rPr>
                <w:t>формы</w:t>
              </w:r>
            </w:hyperlink>
            <w:r w:rsidRPr="00EA075C">
              <w:rPr>
                <w:rFonts w:ascii="Arial Narrow" w:eastAsiaTheme="minorEastAsia" w:hAnsi="Arial Narrow" w:cs="Times New Roman CYR"/>
                <w:sz w:val="20"/>
                <w:szCs w:val="20"/>
              </w:rPr>
              <w:t xml:space="preserve"> по ОКУД 0506110)</w:t>
            </w:r>
          </w:p>
        </w:tc>
      </w:tr>
      <w:tr w:rsidR="00527F99" w:rsidRPr="00527F99" w:rsidTr="00EA075C">
        <w:tc>
          <w:tcPr>
            <w:tcW w:w="900" w:type="dxa"/>
            <w:vMerge/>
            <w:tcBorders>
              <w:top w:val="single" w:sz="4" w:space="0" w:color="auto"/>
              <w:bottom w:val="nil"/>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nil"/>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nil"/>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527F99" w:rsidRPr="00527F99" w:rsidTr="00EA075C">
        <w:tc>
          <w:tcPr>
            <w:tcW w:w="90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81" w:name="sub_300081"/>
            <w:r w:rsidRPr="00527F99">
              <w:rPr>
                <w:rFonts w:ascii="Arial Narrow" w:eastAsiaTheme="minorEastAsia" w:hAnsi="Arial Narrow" w:cs="Times New Roman CYR"/>
                <w:sz w:val="20"/>
                <w:szCs w:val="20"/>
              </w:rPr>
              <w:t>8.1</w:t>
            </w:r>
            <w:bookmarkEnd w:id="181"/>
          </w:p>
        </w:tc>
        <w:tc>
          <w:tcPr>
            <w:tcW w:w="4500" w:type="dxa"/>
            <w:tcBorders>
              <w:top w:val="single" w:sz="4" w:space="0" w:color="auto"/>
              <w:left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highlight w:val="yellow"/>
              </w:rPr>
            </w:pPr>
            <w:r w:rsidRPr="00527F99">
              <w:rPr>
                <w:rFonts w:ascii="Arial Narrow" w:eastAsiaTheme="minorEastAsia" w:hAnsi="Arial Narrow" w:cs="Times New Roman CYR"/>
                <w:sz w:val="20"/>
                <w:szCs w:val="20"/>
              </w:rPr>
              <w:t>Проект дополнительного соглашения к Соглашению о предоставлении субсидии муниципальному бюджетному или автономному учреждению</w:t>
            </w:r>
          </w:p>
        </w:tc>
        <w:tc>
          <w:tcPr>
            <w:tcW w:w="438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Формирование денежного обязательства не предусматривается</w:t>
            </w:r>
          </w:p>
        </w:tc>
      </w:tr>
      <w:tr w:rsidR="00527F99" w:rsidRPr="00527F99" w:rsidTr="00EA075C">
        <w:tc>
          <w:tcPr>
            <w:tcW w:w="900" w:type="dxa"/>
            <w:vMerge w:val="restart"/>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82" w:name="sub_30009"/>
            <w:r w:rsidRPr="00527F99">
              <w:rPr>
                <w:rFonts w:ascii="Arial Narrow" w:eastAsiaTheme="minorEastAsia" w:hAnsi="Arial Narrow" w:cs="Times New Roman CYR"/>
                <w:sz w:val="20"/>
                <w:szCs w:val="20"/>
              </w:rPr>
              <w:t>9.</w:t>
            </w:r>
            <w:bookmarkEnd w:id="182"/>
          </w:p>
        </w:tc>
        <w:tc>
          <w:tcPr>
            <w:tcW w:w="4500" w:type="dxa"/>
            <w:vMerge w:val="restart"/>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w:t>
            </w:r>
            <w:hyperlink r:id="rId112" w:history="1">
              <w:r w:rsidRPr="00EA075C">
                <w:rPr>
                  <w:rFonts w:ascii="Arial Narrow" w:eastAsiaTheme="minorEastAsia" w:hAnsi="Arial Narrow" w:cs="Times New Roman CYR"/>
                  <w:sz w:val="20"/>
                  <w:szCs w:val="20"/>
                </w:rPr>
                <w:t>бюджетным законодательством</w:t>
              </w:r>
            </w:hyperlink>
            <w:r w:rsidRPr="00EA075C">
              <w:rPr>
                <w:rFonts w:ascii="Arial Narrow" w:eastAsiaTheme="minorEastAsia" w:hAnsi="Arial Narrow" w:cs="Times New Roman CYR"/>
                <w:sz w:val="20"/>
                <w:szCs w:val="20"/>
              </w:rPr>
              <w:t xml:space="preserve">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EA075C">
              <w:rPr>
                <w:rFonts w:ascii="Arial Narrow" w:eastAsiaTheme="minorEastAsia" w:hAnsi="Arial Narrow" w:cs="Times New Roman CYR"/>
                <w:sz w:val="20"/>
                <w:szCs w:val="20"/>
              </w:rPr>
              <w:t xml:space="preserve"> подлежат либо не подлежат включению в реестр соглашений (далее - Соглашение о предоставлении субсидии юридическому лицу)</w:t>
            </w: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Акт выполненных работ</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Акт об оказании услуг</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Акт приема-передачи</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Справка-расчет или иной документ, являющийся основанием для оплаты неустойки</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Счет</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620BA1" w:rsidP="00527F99">
            <w:pPr>
              <w:widowControl w:val="0"/>
              <w:autoSpaceDE w:val="0"/>
              <w:autoSpaceDN w:val="0"/>
              <w:adjustRightInd w:val="0"/>
              <w:jc w:val="both"/>
              <w:rPr>
                <w:rFonts w:ascii="Arial Narrow" w:eastAsiaTheme="minorEastAsia" w:hAnsi="Arial Narrow" w:cs="Times New Roman CYR"/>
                <w:sz w:val="20"/>
                <w:szCs w:val="20"/>
              </w:rPr>
            </w:pPr>
            <w:hyperlink r:id="rId113" w:history="1">
              <w:r w:rsidR="00527F99" w:rsidRPr="00EA075C">
                <w:rPr>
                  <w:rFonts w:ascii="Arial Narrow" w:eastAsiaTheme="minorEastAsia" w:hAnsi="Arial Narrow" w:cs="Times New Roman CYR"/>
                  <w:sz w:val="20"/>
                  <w:szCs w:val="20"/>
                </w:rPr>
                <w:t>Счет-фактура</w:t>
              </w:r>
            </w:hyperlink>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Товарная накладная (унифицированная </w:t>
            </w:r>
            <w:hyperlink r:id="rId114" w:history="1">
              <w:r w:rsidRPr="00EA075C">
                <w:rPr>
                  <w:rFonts w:ascii="Arial Narrow" w:eastAsiaTheme="minorEastAsia" w:hAnsi="Arial Narrow" w:cs="Times New Roman CYR"/>
                  <w:sz w:val="20"/>
                  <w:szCs w:val="20"/>
                </w:rPr>
                <w:t>форма № ТОРГ-12</w:t>
              </w:r>
            </w:hyperlink>
            <w:r w:rsidRPr="00EA075C">
              <w:rPr>
                <w:rFonts w:ascii="Arial Narrow" w:eastAsiaTheme="minorEastAsia" w:hAnsi="Arial Narrow" w:cs="Times New Roman CYR"/>
                <w:sz w:val="20"/>
                <w:szCs w:val="20"/>
              </w:rPr>
              <w:t>) (ф. 0330212)</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Чек</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w:t>
            </w:r>
            <w:r w:rsidRPr="00EA075C">
              <w:rPr>
                <w:rFonts w:ascii="Arial Narrow" w:eastAsiaTheme="minorEastAsia" w:hAnsi="Arial Narrow" w:cs="Times New Roman CYR"/>
                <w:sz w:val="20"/>
                <w:szCs w:val="20"/>
              </w:rPr>
              <w:lastRenderedPageBreak/>
              <w:t>юридическому лицу) (при наличии)</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Казначейское обеспечение обязательств (код </w:t>
            </w:r>
            <w:hyperlink r:id="rId115" w:history="1">
              <w:r w:rsidRPr="00EA075C">
                <w:rPr>
                  <w:rFonts w:ascii="Arial Narrow" w:eastAsiaTheme="minorEastAsia" w:hAnsi="Arial Narrow" w:cs="Times New Roman CYR"/>
                  <w:sz w:val="20"/>
                  <w:szCs w:val="20"/>
                </w:rPr>
                <w:t>формы</w:t>
              </w:r>
            </w:hyperlink>
            <w:r w:rsidRPr="00EA075C">
              <w:rPr>
                <w:rFonts w:ascii="Arial Narrow" w:eastAsiaTheme="minorEastAsia" w:hAnsi="Arial Narrow" w:cs="Times New Roman CYR"/>
                <w:sz w:val="20"/>
                <w:szCs w:val="20"/>
              </w:rPr>
              <w:t xml:space="preserve"> по ОКУД 0506110)</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527F99" w:rsidRPr="00527F99" w:rsidTr="00EA075C">
        <w:tc>
          <w:tcPr>
            <w:tcW w:w="90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83" w:name="sub_300091"/>
            <w:r w:rsidRPr="00527F99">
              <w:rPr>
                <w:rFonts w:ascii="Arial Narrow" w:eastAsiaTheme="minorEastAsia" w:hAnsi="Arial Narrow" w:cs="Times New Roman CYR"/>
                <w:sz w:val="20"/>
                <w:szCs w:val="20"/>
              </w:rPr>
              <w:t>9.1</w:t>
            </w:r>
            <w:bookmarkEnd w:id="183"/>
          </w:p>
        </w:tc>
        <w:tc>
          <w:tcPr>
            <w:tcW w:w="4500" w:type="dxa"/>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Проект дополнительного соглашения к Соглашению о предоставлении субсидии юридическому лицу</w:t>
            </w: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Формирование денежного обязательства не предусматривается</w:t>
            </w:r>
          </w:p>
        </w:tc>
      </w:tr>
      <w:tr w:rsidR="00527F99" w:rsidRPr="00527F99" w:rsidTr="00EA075C">
        <w:tc>
          <w:tcPr>
            <w:tcW w:w="900" w:type="dxa"/>
            <w:vMerge w:val="restart"/>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84" w:name="sub_30010"/>
            <w:r w:rsidRPr="00527F99">
              <w:rPr>
                <w:rFonts w:ascii="Arial Narrow" w:eastAsiaTheme="minorEastAsia" w:hAnsi="Arial Narrow" w:cs="Times New Roman CYR"/>
                <w:sz w:val="20"/>
                <w:szCs w:val="20"/>
              </w:rPr>
              <w:t>10.</w:t>
            </w:r>
            <w:bookmarkEnd w:id="184"/>
          </w:p>
        </w:tc>
        <w:tc>
          <w:tcPr>
            <w:tcW w:w="4500" w:type="dxa"/>
            <w:vMerge w:val="restart"/>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нормативный правовой акт Правительства Российской Федерации и принимаемые в соответствии с ним решения органов государственной власти (муниципальных органов) и иных</w:t>
            </w:r>
            <w:proofErr w:type="gramEnd"/>
            <w:r w:rsidRPr="00EA075C">
              <w:rPr>
                <w:rFonts w:ascii="Arial Narrow" w:eastAsiaTheme="minorEastAsia" w:hAnsi="Arial Narrow" w:cs="Times New Roman CYR"/>
                <w:sz w:val="20"/>
                <w:szCs w:val="20"/>
              </w:rPr>
              <w:t xml:space="preserve"> организаций, осуществляющих в соответствии с </w:t>
            </w:r>
            <w:hyperlink r:id="rId116" w:history="1">
              <w:r w:rsidRPr="00EA075C">
                <w:rPr>
                  <w:rFonts w:ascii="Arial Narrow" w:eastAsiaTheme="minorEastAsia" w:hAnsi="Arial Narrow" w:cs="Times New Roman CYR"/>
                  <w:sz w:val="20"/>
                  <w:szCs w:val="20"/>
                </w:rPr>
                <w:t>Бюджетным кодексом</w:t>
              </w:r>
            </w:hyperlink>
            <w:r w:rsidRPr="00EA075C">
              <w:rPr>
                <w:rFonts w:ascii="Arial Narrow" w:eastAsiaTheme="minorEastAsia" w:hAnsi="Arial Narrow" w:cs="Times New Roman CYR"/>
                <w:sz w:val="20"/>
                <w:szCs w:val="20"/>
              </w:rPr>
              <w:t xml:space="preserve"> Российской Федерации полномочия главного распорядителя средств местного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Заявка на перечисление субсидии юридическому лицу (при наличии)</w:t>
            </w:r>
          </w:p>
        </w:tc>
      </w:tr>
      <w:tr w:rsidR="00527F99" w:rsidRPr="00527F99" w:rsidTr="00EA075C">
        <w:tc>
          <w:tcPr>
            <w:tcW w:w="900" w:type="dxa"/>
            <w:vMerge/>
            <w:tcBorders>
              <w:top w:val="nil"/>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Казначейское обеспечение обязательств (код формы по ОКУД </w:t>
            </w:r>
            <w:hyperlink r:id="rId117" w:history="1">
              <w:r w:rsidRPr="00EA075C">
                <w:rPr>
                  <w:rFonts w:ascii="Arial Narrow" w:eastAsiaTheme="minorEastAsia" w:hAnsi="Arial Narrow" w:cs="Times New Roman CYR"/>
                  <w:sz w:val="20"/>
                  <w:szCs w:val="20"/>
                </w:rPr>
                <w:t>0506110</w:t>
              </w:r>
            </w:hyperlink>
            <w:r w:rsidRPr="00EA075C">
              <w:rPr>
                <w:rFonts w:ascii="Arial Narrow" w:eastAsiaTheme="minorEastAsia" w:hAnsi="Arial Narrow" w:cs="Times New Roman CYR"/>
                <w:sz w:val="20"/>
                <w:szCs w:val="20"/>
              </w:rPr>
              <w:t>)</w:t>
            </w:r>
          </w:p>
        </w:tc>
      </w:tr>
      <w:tr w:rsidR="00527F99" w:rsidRPr="00527F99" w:rsidTr="00EA075C">
        <w:tc>
          <w:tcPr>
            <w:tcW w:w="900" w:type="dxa"/>
            <w:vMerge/>
            <w:tcBorders>
              <w:top w:val="nil"/>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527F99" w:rsidRPr="00527F99" w:rsidTr="00EA075C">
        <w:tc>
          <w:tcPr>
            <w:tcW w:w="900" w:type="dxa"/>
            <w:vMerge w:val="restart"/>
            <w:tcBorders>
              <w:top w:val="single" w:sz="4" w:space="0" w:color="auto"/>
              <w:bottom w:val="single" w:sz="4" w:space="0" w:color="auto"/>
              <w:right w:val="single" w:sz="4" w:space="0" w:color="auto"/>
            </w:tcBorders>
          </w:tcPr>
          <w:p w:rsidR="00527F99" w:rsidRPr="00527F99" w:rsidRDefault="00527F99" w:rsidP="00D768EE">
            <w:pPr>
              <w:widowControl w:val="0"/>
              <w:autoSpaceDE w:val="0"/>
              <w:autoSpaceDN w:val="0"/>
              <w:adjustRightInd w:val="0"/>
              <w:jc w:val="center"/>
              <w:rPr>
                <w:rFonts w:ascii="Arial Narrow" w:eastAsiaTheme="minorEastAsia" w:hAnsi="Arial Narrow" w:cs="Times New Roman CYR"/>
                <w:sz w:val="20"/>
                <w:szCs w:val="20"/>
              </w:rPr>
            </w:pPr>
            <w:bookmarkStart w:id="185" w:name="sub_30011"/>
            <w:r w:rsidRPr="00527F99">
              <w:rPr>
                <w:rFonts w:ascii="Arial Narrow" w:eastAsiaTheme="minorEastAsia" w:hAnsi="Arial Narrow" w:cs="Times New Roman CYR"/>
                <w:sz w:val="20"/>
                <w:szCs w:val="20"/>
              </w:rPr>
              <w:t>11.</w:t>
            </w:r>
            <w:bookmarkEnd w:id="185"/>
          </w:p>
        </w:tc>
        <w:tc>
          <w:tcPr>
            <w:tcW w:w="4500" w:type="dxa"/>
            <w:vMerge w:val="restart"/>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Записка-расчет об исчислении среднего заработка при предоставлении отпуска, увольнении и других случаях (</w:t>
            </w:r>
            <w:hyperlink r:id="rId118" w:history="1">
              <w:r w:rsidRPr="00EA075C">
                <w:rPr>
                  <w:rFonts w:ascii="Arial Narrow" w:eastAsiaTheme="minorEastAsia" w:hAnsi="Arial Narrow" w:cs="Times New Roman CYR"/>
                  <w:sz w:val="20"/>
                  <w:szCs w:val="20"/>
                </w:rPr>
                <w:t>ф. 0504425</w:t>
              </w:r>
            </w:hyperlink>
            <w:r w:rsidRPr="00EA075C">
              <w:rPr>
                <w:rFonts w:ascii="Arial Narrow" w:eastAsiaTheme="minorEastAsia" w:hAnsi="Arial Narrow" w:cs="Times New Roman CYR"/>
                <w:sz w:val="20"/>
                <w:szCs w:val="20"/>
              </w:rPr>
              <w:t>)</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Расчетно-платежная ведомость (</w:t>
            </w:r>
            <w:hyperlink r:id="rId119" w:history="1">
              <w:r w:rsidRPr="00EA075C">
                <w:rPr>
                  <w:rFonts w:ascii="Arial Narrow" w:eastAsiaTheme="minorEastAsia" w:hAnsi="Arial Narrow" w:cs="Times New Roman CYR"/>
                  <w:sz w:val="20"/>
                  <w:szCs w:val="20"/>
                </w:rPr>
                <w:t>ф. 0504401</w:t>
              </w:r>
            </w:hyperlink>
            <w:r w:rsidRPr="00EA075C">
              <w:rPr>
                <w:rFonts w:ascii="Arial Narrow" w:eastAsiaTheme="minorEastAsia" w:hAnsi="Arial Narrow" w:cs="Times New Roman CYR"/>
                <w:sz w:val="20"/>
                <w:szCs w:val="20"/>
              </w:rPr>
              <w:t>)</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Расчетная ведомость (</w:t>
            </w:r>
            <w:hyperlink r:id="rId120" w:history="1">
              <w:r w:rsidRPr="00EA075C">
                <w:rPr>
                  <w:rFonts w:ascii="Arial Narrow" w:eastAsiaTheme="minorEastAsia" w:hAnsi="Arial Narrow" w:cs="Times New Roman CYR"/>
                  <w:sz w:val="20"/>
                  <w:szCs w:val="20"/>
                </w:rPr>
                <w:t>ф. 0504402</w:t>
              </w:r>
            </w:hyperlink>
            <w:r w:rsidRPr="00EA075C">
              <w:rPr>
                <w:rFonts w:ascii="Arial Narrow" w:eastAsiaTheme="minorEastAsia" w:hAnsi="Arial Narrow" w:cs="Times New Roman CYR"/>
                <w:sz w:val="20"/>
                <w:szCs w:val="20"/>
              </w:rPr>
              <w:t>)</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w:t>
            </w:r>
            <w:hyperlink r:id="rId121" w:history="1">
              <w:r w:rsidRPr="00EA075C">
                <w:rPr>
                  <w:rFonts w:ascii="Arial Narrow" w:eastAsiaTheme="minorEastAsia" w:hAnsi="Arial Narrow" w:cs="Times New Roman CYR"/>
                  <w:sz w:val="20"/>
                  <w:szCs w:val="20"/>
                </w:rPr>
                <w:t>трудовым законодательством</w:t>
              </w:r>
            </w:hyperlink>
            <w:r w:rsidRPr="00EA075C">
              <w:rPr>
                <w:rFonts w:ascii="Arial Narrow" w:eastAsiaTheme="minorEastAsia" w:hAnsi="Arial Narrow" w:cs="Times New Roman CYR"/>
                <w:sz w:val="20"/>
                <w:szCs w:val="20"/>
              </w:rPr>
              <w:t xml:space="preserve"> Российской Федерации, </w:t>
            </w:r>
            <w:hyperlink r:id="rId122" w:history="1">
              <w:r w:rsidRPr="00EA075C">
                <w:rPr>
                  <w:rFonts w:ascii="Arial Narrow" w:eastAsiaTheme="minorEastAsia" w:hAnsi="Arial Narrow" w:cs="Times New Roman CYR"/>
                  <w:sz w:val="20"/>
                  <w:szCs w:val="20"/>
                </w:rPr>
                <w:t>законодательством</w:t>
              </w:r>
            </w:hyperlink>
            <w:r w:rsidRPr="00EA075C">
              <w:rPr>
                <w:rFonts w:ascii="Arial Narrow" w:eastAsiaTheme="minorEastAsia" w:hAnsi="Arial Narrow" w:cs="Times New Roman CYR"/>
                <w:sz w:val="20"/>
                <w:szCs w:val="20"/>
              </w:rPr>
              <w:t xml:space="preserve"> о государственной (муниципальной) гражданской службе Российской Федерации</w:t>
            </w:r>
          </w:p>
        </w:tc>
      </w:tr>
      <w:tr w:rsidR="00527F99" w:rsidRPr="00527F99" w:rsidTr="00EA075C">
        <w:tc>
          <w:tcPr>
            <w:tcW w:w="900" w:type="dxa"/>
            <w:vMerge w:val="restart"/>
            <w:tcBorders>
              <w:top w:val="single" w:sz="4" w:space="0" w:color="auto"/>
              <w:bottom w:val="single" w:sz="4" w:space="0" w:color="auto"/>
              <w:right w:val="single" w:sz="4" w:space="0" w:color="auto"/>
            </w:tcBorders>
          </w:tcPr>
          <w:p w:rsidR="00527F99" w:rsidRPr="00527F99" w:rsidRDefault="00527F99" w:rsidP="00D768EE">
            <w:pPr>
              <w:widowControl w:val="0"/>
              <w:autoSpaceDE w:val="0"/>
              <w:autoSpaceDN w:val="0"/>
              <w:adjustRightInd w:val="0"/>
              <w:jc w:val="center"/>
              <w:rPr>
                <w:rFonts w:ascii="Arial Narrow" w:eastAsiaTheme="minorEastAsia" w:hAnsi="Arial Narrow" w:cs="Times New Roman CYR"/>
                <w:sz w:val="20"/>
                <w:szCs w:val="20"/>
              </w:rPr>
            </w:pPr>
            <w:bookmarkStart w:id="186" w:name="sub_30012"/>
            <w:r w:rsidRPr="00527F99">
              <w:rPr>
                <w:rFonts w:ascii="Arial Narrow" w:eastAsiaTheme="minorEastAsia" w:hAnsi="Arial Narrow" w:cs="Times New Roman CYR"/>
                <w:sz w:val="20"/>
                <w:szCs w:val="20"/>
              </w:rPr>
              <w:t>12.</w:t>
            </w:r>
            <w:bookmarkEnd w:id="186"/>
          </w:p>
        </w:tc>
        <w:tc>
          <w:tcPr>
            <w:tcW w:w="4500" w:type="dxa"/>
            <w:vMerge w:val="restart"/>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Исполнительный документ (исполнительный лист, судебный приказ) (далее - исполнительный документ)</w:t>
            </w: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Бухгалтерская справка (</w:t>
            </w:r>
            <w:hyperlink r:id="rId123" w:history="1">
              <w:r w:rsidRPr="00EA075C">
                <w:rPr>
                  <w:rFonts w:ascii="Arial Narrow" w:eastAsiaTheme="minorEastAsia" w:hAnsi="Arial Narrow" w:cs="Times New Roman CYR"/>
                  <w:sz w:val="20"/>
                  <w:szCs w:val="20"/>
                </w:rPr>
                <w:t>ф. 0504833</w:t>
              </w:r>
            </w:hyperlink>
            <w:r w:rsidRPr="00EA075C">
              <w:rPr>
                <w:rFonts w:ascii="Arial Narrow" w:eastAsiaTheme="minorEastAsia" w:hAnsi="Arial Narrow" w:cs="Times New Roman CYR"/>
                <w:sz w:val="20"/>
                <w:szCs w:val="20"/>
              </w:rPr>
              <w:t>)</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График выплат по исполнительному документу, предусматривающему выплаты периодического характера</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Исполнительный документ</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Справка-расчет</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527F99" w:rsidRPr="00527F99" w:rsidTr="00EA075C">
        <w:tc>
          <w:tcPr>
            <w:tcW w:w="900" w:type="dxa"/>
            <w:vMerge w:val="restart"/>
            <w:tcBorders>
              <w:top w:val="single" w:sz="4" w:space="0" w:color="auto"/>
              <w:bottom w:val="single" w:sz="4" w:space="0" w:color="auto"/>
              <w:right w:val="single" w:sz="4" w:space="0" w:color="auto"/>
            </w:tcBorders>
          </w:tcPr>
          <w:p w:rsidR="00527F99" w:rsidRPr="00527F99" w:rsidRDefault="00527F99" w:rsidP="00D768EE">
            <w:pPr>
              <w:widowControl w:val="0"/>
              <w:autoSpaceDE w:val="0"/>
              <w:autoSpaceDN w:val="0"/>
              <w:adjustRightInd w:val="0"/>
              <w:jc w:val="center"/>
              <w:rPr>
                <w:rFonts w:ascii="Arial Narrow" w:eastAsiaTheme="minorEastAsia" w:hAnsi="Arial Narrow" w:cs="Times New Roman CYR"/>
                <w:sz w:val="20"/>
                <w:szCs w:val="20"/>
              </w:rPr>
            </w:pPr>
            <w:bookmarkStart w:id="187" w:name="sub_30013"/>
            <w:r w:rsidRPr="00527F99">
              <w:rPr>
                <w:rFonts w:ascii="Arial Narrow" w:eastAsiaTheme="minorEastAsia" w:hAnsi="Arial Narrow" w:cs="Times New Roman CYR"/>
                <w:sz w:val="20"/>
                <w:szCs w:val="20"/>
              </w:rPr>
              <w:t>13.</w:t>
            </w:r>
            <w:bookmarkEnd w:id="187"/>
          </w:p>
        </w:tc>
        <w:tc>
          <w:tcPr>
            <w:tcW w:w="4500" w:type="dxa"/>
            <w:vMerge w:val="restart"/>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Решение налогового органа о взыскании налога, </w:t>
            </w:r>
            <w:r w:rsidRPr="00EA075C">
              <w:rPr>
                <w:rFonts w:ascii="Arial Narrow" w:eastAsiaTheme="minorEastAsia" w:hAnsi="Arial Narrow" w:cs="Times New Roman CYR"/>
                <w:sz w:val="20"/>
                <w:szCs w:val="20"/>
              </w:rPr>
              <w:lastRenderedPageBreak/>
              <w:t>сбора, пеней и штрафов (далее - решение налогового органа)</w:t>
            </w: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lastRenderedPageBreak/>
              <w:t>Бухгалтерская справка (</w:t>
            </w:r>
            <w:hyperlink r:id="rId124" w:history="1">
              <w:r w:rsidRPr="00EA075C">
                <w:rPr>
                  <w:rFonts w:ascii="Arial Narrow" w:eastAsiaTheme="minorEastAsia" w:hAnsi="Arial Narrow" w:cs="Times New Roman CYR"/>
                  <w:sz w:val="20"/>
                  <w:szCs w:val="20"/>
                </w:rPr>
                <w:t>ф. 0504833</w:t>
              </w:r>
            </w:hyperlink>
            <w:r w:rsidRPr="00EA075C">
              <w:rPr>
                <w:rFonts w:ascii="Arial Narrow" w:eastAsiaTheme="minorEastAsia" w:hAnsi="Arial Narrow" w:cs="Times New Roman CYR"/>
                <w:sz w:val="20"/>
                <w:szCs w:val="20"/>
              </w:rPr>
              <w:t>)</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Решение налогового органа</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Справка-расчет</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527F99" w:rsidRPr="00527F99" w:rsidTr="00EA075C">
        <w:tc>
          <w:tcPr>
            <w:tcW w:w="900" w:type="dxa"/>
            <w:vMerge w:val="restart"/>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88" w:name="sub_30014"/>
            <w:r w:rsidRPr="00527F99">
              <w:rPr>
                <w:rFonts w:ascii="Arial Narrow" w:eastAsiaTheme="minorEastAsia" w:hAnsi="Arial Narrow" w:cs="Times New Roman CYR"/>
                <w:sz w:val="20"/>
                <w:szCs w:val="20"/>
              </w:rPr>
              <w:t>14.</w:t>
            </w:r>
            <w:bookmarkEnd w:id="188"/>
          </w:p>
        </w:tc>
        <w:tc>
          <w:tcPr>
            <w:tcW w:w="4500" w:type="dxa"/>
            <w:vMerge w:val="restart"/>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Документ, не определенный </w:t>
            </w:r>
            <w:hyperlink w:anchor="sub_30004" w:history="1">
              <w:r w:rsidRPr="00EA075C">
                <w:rPr>
                  <w:rFonts w:ascii="Arial Narrow" w:eastAsiaTheme="minorEastAsia" w:hAnsi="Arial Narrow" w:cs="Times New Roman CYR"/>
                  <w:sz w:val="20"/>
                  <w:szCs w:val="20"/>
                </w:rPr>
                <w:t>пунктами 4 - 13</w:t>
              </w:r>
            </w:hyperlink>
            <w:r w:rsidRPr="00EA075C">
              <w:rPr>
                <w:rFonts w:ascii="Arial Narrow" w:eastAsiaTheme="minorEastAsia" w:hAnsi="Arial Narrow" w:cs="Times New Roman CYR"/>
                <w:sz w:val="20"/>
                <w:szCs w:val="20"/>
              </w:rPr>
              <w:t xml:space="preserve"> настоящего перечня, в соответствии с которым возникает бюджетное обязательство получателя средств местного бюджета:</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roofErr w:type="gramEnd"/>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Генеральные условия (условия), эмиссия и обращения государственных ценных бумаг Российской Федерации;</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акт сверки взаимных расчетов;</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решение суда о расторжении муниципального контракта (договора);</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Авансовый отчет (</w:t>
            </w:r>
            <w:hyperlink r:id="rId125" w:history="1">
              <w:r w:rsidRPr="00EA075C">
                <w:rPr>
                  <w:rFonts w:ascii="Arial Narrow" w:eastAsiaTheme="minorEastAsia" w:hAnsi="Arial Narrow" w:cs="Times New Roman CYR"/>
                  <w:sz w:val="20"/>
                  <w:szCs w:val="20"/>
                </w:rPr>
                <w:t>ф. 0504505</w:t>
              </w:r>
            </w:hyperlink>
            <w:r w:rsidRPr="00EA075C">
              <w:rPr>
                <w:rFonts w:ascii="Arial Narrow" w:eastAsiaTheme="minorEastAsia" w:hAnsi="Arial Narrow" w:cs="Times New Roman CYR"/>
                <w:sz w:val="20"/>
                <w:szCs w:val="20"/>
              </w:rPr>
              <w:t>)</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Акт выполненных работ</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Акт приема-передачи</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single" w:sz="4" w:space="0" w:color="auto"/>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Акт сверки взаимных расчетов</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89" w:name="sub_300145"/>
            <w:r w:rsidRPr="00EA075C">
              <w:rPr>
                <w:rFonts w:ascii="Arial Narrow" w:eastAsiaTheme="minorEastAsia" w:hAnsi="Arial Narrow" w:cs="Times New Roman CYR"/>
                <w:sz w:val="20"/>
                <w:szCs w:val="20"/>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bookmarkEnd w:id="189"/>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90" w:name="sub_300146"/>
            <w:r w:rsidRPr="00EA075C">
              <w:rPr>
                <w:rFonts w:ascii="Arial Narrow" w:eastAsiaTheme="minorEastAsia" w:hAnsi="Arial Narrow" w:cs="Times New Roman CYR"/>
                <w:sz w:val="20"/>
                <w:szCs w:val="20"/>
              </w:rPr>
              <w:t>Заявление на выдачу денежных средств под отчет</w:t>
            </w:r>
            <w:bookmarkEnd w:id="190"/>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91" w:name="sub_300147"/>
            <w:r w:rsidRPr="00EA075C">
              <w:rPr>
                <w:rFonts w:ascii="Arial Narrow" w:eastAsiaTheme="minorEastAsia" w:hAnsi="Arial Narrow" w:cs="Times New Roman CYR"/>
                <w:sz w:val="20"/>
                <w:szCs w:val="20"/>
              </w:rPr>
              <w:t>Заявление физического лица</w:t>
            </w:r>
            <w:bookmarkEnd w:id="191"/>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Решение суда о расторжении муниципального контракта (договора)</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92" w:name="sub_3001410"/>
            <w:r w:rsidRPr="00EA075C">
              <w:rPr>
                <w:rFonts w:ascii="Arial Narrow" w:eastAsiaTheme="minorEastAsia" w:hAnsi="Arial Narrow" w:cs="Times New Roman CYR"/>
                <w:sz w:val="20"/>
                <w:szCs w:val="20"/>
              </w:rPr>
              <w:t>Квитанция</w:t>
            </w:r>
            <w:bookmarkEnd w:id="192"/>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Приказ о направлении в командировку, с прилагаемым расчетом командировочных сумм</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Служебная записка</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Справка-расчет</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Счет</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620BA1" w:rsidP="00527F99">
            <w:pPr>
              <w:widowControl w:val="0"/>
              <w:autoSpaceDE w:val="0"/>
              <w:autoSpaceDN w:val="0"/>
              <w:adjustRightInd w:val="0"/>
              <w:jc w:val="both"/>
              <w:rPr>
                <w:rFonts w:ascii="Arial Narrow" w:eastAsiaTheme="minorEastAsia" w:hAnsi="Arial Narrow" w:cs="Times New Roman CYR"/>
                <w:sz w:val="20"/>
                <w:szCs w:val="20"/>
              </w:rPr>
            </w:pPr>
            <w:hyperlink r:id="rId126" w:history="1">
              <w:r w:rsidR="00527F99" w:rsidRPr="00EA075C">
                <w:rPr>
                  <w:rFonts w:ascii="Arial Narrow" w:eastAsiaTheme="minorEastAsia" w:hAnsi="Arial Narrow" w:cs="Times New Roman CYR"/>
                  <w:sz w:val="20"/>
                  <w:szCs w:val="20"/>
                </w:rPr>
                <w:t>Счет-фактура</w:t>
              </w:r>
            </w:hyperlink>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Товарная накладная (унифицированная </w:t>
            </w:r>
            <w:hyperlink r:id="rId127" w:history="1">
              <w:r w:rsidRPr="00EA075C">
                <w:rPr>
                  <w:rFonts w:ascii="Arial Narrow" w:eastAsiaTheme="minorEastAsia" w:hAnsi="Arial Narrow" w:cs="Times New Roman CYR"/>
                  <w:sz w:val="20"/>
                  <w:szCs w:val="20"/>
                </w:rPr>
                <w:t>форма № ТОРГ-12</w:t>
              </w:r>
            </w:hyperlink>
            <w:r w:rsidRPr="00EA075C">
              <w:rPr>
                <w:rFonts w:ascii="Arial Narrow" w:eastAsiaTheme="minorEastAsia" w:hAnsi="Arial Narrow" w:cs="Times New Roman CYR"/>
                <w:sz w:val="20"/>
                <w:szCs w:val="20"/>
              </w:rPr>
              <w:t>) (ф. 0330212)</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Универсальный передаточный документ</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Чек</w:t>
            </w:r>
          </w:p>
        </w:tc>
      </w:tr>
      <w:tr w:rsidR="00527F99" w:rsidRPr="00527F99" w:rsidTr="00EA075C">
        <w:tc>
          <w:tcPr>
            <w:tcW w:w="900" w:type="dxa"/>
            <w:vMerge/>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500" w:type="dxa"/>
            <w:vMerge/>
            <w:tcBorders>
              <w:top w:val="nil"/>
              <w:left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c>
          <w:tcPr>
            <w:tcW w:w="438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rsidR="00527F99" w:rsidRPr="00EA075C" w:rsidRDefault="00527F99" w:rsidP="00EA075C">
      <w:pPr>
        <w:widowControl w:val="0"/>
        <w:autoSpaceDE w:val="0"/>
        <w:autoSpaceDN w:val="0"/>
        <w:adjustRightInd w:val="0"/>
        <w:ind w:firstLine="698"/>
        <w:jc w:val="right"/>
        <w:rPr>
          <w:rFonts w:ascii="Arial Narrow" w:eastAsiaTheme="minorEastAsia" w:hAnsi="Arial Narrow" w:cs="Times New Roman CYR"/>
          <w:bCs/>
          <w:sz w:val="20"/>
          <w:szCs w:val="20"/>
        </w:rPr>
      </w:pPr>
    </w:p>
    <w:p w:rsidR="00527F99" w:rsidRPr="00EA075C" w:rsidRDefault="00527F99" w:rsidP="00EA075C">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Приложение № 4</w:t>
      </w:r>
    </w:p>
    <w:p w:rsidR="00EA075C" w:rsidRDefault="00527F99" w:rsidP="00EA075C">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 xml:space="preserve">к </w:t>
      </w:r>
      <w:hyperlink w:anchor="sub_1000" w:history="1">
        <w:r w:rsidRPr="00EA075C">
          <w:rPr>
            <w:rFonts w:ascii="Arial Narrow" w:eastAsiaTheme="minorEastAsia" w:hAnsi="Arial Narrow" w:cs="Times New Roman CYR"/>
            <w:sz w:val="20"/>
            <w:szCs w:val="20"/>
          </w:rPr>
          <w:t>Порядку</w:t>
        </w:r>
      </w:hyperlink>
      <w:r w:rsidR="00EA075C">
        <w:rPr>
          <w:rFonts w:ascii="Arial Narrow" w:eastAsiaTheme="minorEastAsia" w:hAnsi="Arial Narrow" w:cs="Times New Roman CYR"/>
          <w:bCs/>
          <w:sz w:val="20"/>
          <w:szCs w:val="20"/>
        </w:rPr>
        <w:t xml:space="preserve"> учета </w:t>
      </w:r>
      <w:proofErr w:type="gramStart"/>
      <w:r w:rsidR="00EA075C">
        <w:rPr>
          <w:rFonts w:ascii="Arial Narrow" w:eastAsiaTheme="minorEastAsia" w:hAnsi="Arial Narrow" w:cs="Times New Roman CYR"/>
          <w:bCs/>
          <w:sz w:val="20"/>
          <w:szCs w:val="20"/>
        </w:rPr>
        <w:t>бюджетных</w:t>
      </w:r>
      <w:proofErr w:type="gramEnd"/>
      <w:r w:rsidR="00EA075C">
        <w:rPr>
          <w:rFonts w:ascii="Arial Narrow" w:eastAsiaTheme="minorEastAsia" w:hAnsi="Arial Narrow" w:cs="Times New Roman CYR"/>
          <w:bCs/>
          <w:sz w:val="20"/>
          <w:szCs w:val="20"/>
        </w:rPr>
        <w:t xml:space="preserve"> и денежных</w:t>
      </w:r>
    </w:p>
    <w:p w:rsidR="00EA075C" w:rsidRDefault="00527F99" w:rsidP="00EA075C">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о</w:t>
      </w:r>
      <w:r w:rsidR="00EA075C">
        <w:rPr>
          <w:rFonts w:ascii="Arial Narrow" w:eastAsiaTheme="minorEastAsia" w:hAnsi="Arial Narrow" w:cs="Times New Roman CYR"/>
          <w:bCs/>
          <w:sz w:val="20"/>
          <w:szCs w:val="20"/>
        </w:rPr>
        <w:t>бязательств получателей средств</w:t>
      </w:r>
    </w:p>
    <w:p w:rsidR="00EA075C" w:rsidRDefault="00527F99" w:rsidP="00EA075C">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местного бю</w:t>
      </w:r>
      <w:r w:rsidR="00EA075C">
        <w:rPr>
          <w:rFonts w:ascii="Arial Narrow" w:eastAsiaTheme="minorEastAsia" w:hAnsi="Arial Narrow" w:cs="Times New Roman CYR"/>
          <w:bCs/>
          <w:sz w:val="20"/>
          <w:szCs w:val="20"/>
        </w:rPr>
        <w:t xml:space="preserve">джета </w:t>
      </w:r>
      <w:proofErr w:type="gramStart"/>
      <w:r w:rsidR="00EA075C">
        <w:rPr>
          <w:rFonts w:ascii="Arial Narrow" w:eastAsiaTheme="minorEastAsia" w:hAnsi="Arial Narrow" w:cs="Times New Roman CYR"/>
          <w:bCs/>
          <w:sz w:val="20"/>
          <w:szCs w:val="20"/>
        </w:rPr>
        <w:t>территориальными</w:t>
      </w:r>
      <w:proofErr w:type="gramEnd"/>
    </w:p>
    <w:p w:rsidR="00527F99" w:rsidRPr="00EA075C" w:rsidRDefault="00EA075C" w:rsidP="00EA075C">
      <w:pPr>
        <w:widowControl w:val="0"/>
        <w:autoSpaceDE w:val="0"/>
        <w:autoSpaceDN w:val="0"/>
        <w:adjustRightInd w:val="0"/>
        <w:ind w:firstLine="698"/>
        <w:jc w:val="right"/>
        <w:rPr>
          <w:rFonts w:ascii="Arial Narrow" w:eastAsiaTheme="minorEastAsia" w:hAnsi="Arial Narrow" w:cs="Times New Roman CYR"/>
          <w:sz w:val="20"/>
          <w:szCs w:val="20"/>
        </w:rPr>
      </w:pPr>
      <w:r>
        <w:rPr>
          <w:rFonts w:ascii="Arial Narrow" w:eastAsiaTheme="minorEastAsia" w:hAnsi="Arial Narrow" w:cs="Times New Roman CYR"/>
          <w:bCs/>
          <w:sz w:val="20"/>
          <w:szCs w:val="20"/>
        </w:rPr>
        <w:t>органами</w:t>
      </w:r>
      <w:r w:rsidR="00527F99" w:rsidRPr="00EA075C">
        <w:rPr>
          <w:rFonts w:ascii="Arial Narrow" w:eastAsiaTheme="minorEastAsia" w:hAnsi="Arial Narrow" w:cs="Times New Roman CYR"/>
          <w:bCs/>
          <w:sz w:val="20"/>
          <w:szCs w:val="20"/>
        </w:rPr>
        <w:t xml:space="preserve"> Федерального казначейства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EA075C"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Pr>
          <w:rFonts w:ascii="Arial Narrow" w:eastAsiaTheme="minorEastAsia" w:hAnsi="Arial Narrow" w:cs="Times New Roman CYR"/>
          <w:b/>
          <w:bCs/>
          <w:color w:val="26282F"/>
          <w:sz w:val="20"/>
          <w:szCs w:val="20"/>
        </w:rPr>
        <w:t xml:space="preserve">Реквизиты </w:t>
      </w:r>
      <w:r w:rsidR="00527F99" w:rsidRPr="00527F99">
        <w:rPr>
          <w:rFonts w:ascii="Arial Narrow" w:eastAsiaTheme="minorEastAsia" w:hAnsi="Arial Narrow" w:cs="Times New Roman CYR"/>
          <w:b/>
          <w:bCs/>
          <w:color w:val="26282F"/>
          <w:sz w:val="20"/>
          <w:szCs w:val="20"/>
        </w:rPr>
        <w:t>уведомления о превышении принятым бюджетным обязательством неиспользованных лимитов бюджетных обязательств</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7E730B">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Единица измерения: руб.</w:t>
      </w:r>
    </w:p>
    <w:p w:rsidR="00527F99" w:rsidRPr="00527F99" w:rsidRDefault="00527F99" w:rsidP="007E730B">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(с точностью до второго десятичного знака)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0"/>
        <w:gridCol w:w="5670"/>
      </w:tblGrid>
      <w:tr w:rsidR="00527F99" w:rsidRPr="00527F99" w:rsidTr="00527F99">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193" w:name="sub_4888"/>
            <w:r w:rsidRPr="00527F99">
              <w:rPr>
                <w:rFonts w:ascii="Arial Narrow" w:eastAsiaTheme="minorEastAsia" w:hAnsi="Arial Narrow" w:cs="Times New Roman CYR"/>
                <w:sz w:val="20"/>
                <w:szCs w:val="20"/>
              </w:rPr>
              <w:t>Наименование реквизита</w:t>
            </w:r>
            <w:bookmarkEnd w:id="193"/>
          </w:p>
        </w:tc>
        <w:tc>
          <w:tcPr>
            <w:tcW w:w="567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Правила формирования (заполнения) реквизита</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1</w:t>
            </w:r>
          </w:p>
        </w:tc>
        <w:tc>
          <w:tcPr>
            <w:tcW w:w="567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2</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194" w:name="sub_40001"/>
            <w:r w:rsidRPr="00527F99">
              <w:rPr>
                <w:rFonts w:ascii="Arial Narrow" w:eastAsiaTheme="minorEastAsia" w:hAnsi="Arial Narrow" w:cs="Times New Roman CYR"/>
                <w:sz w:val="20"/>
                <w:szCs w:val="20"/>
              </w:rPr>
              <w:t>1. Номер</w:t>
            </w:r>
            <w:bookmarkEnd w:id="194"/>
          </w:p>
        </w:tc>
        <w:tc>
          <w:tcPr>
            <w:tcW w:w="567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 xml:space="preserve">Указывается порядковый номер Уведомления о превышении принятым бюджетным обязательством неиспользованных лимитов </w:t>
            </w:r>
            <w:r w:rsidRPr="00527F99">
              <w:rPr>
                <w:rFonts w:ascii="Arial Narrow" w:eastAsiaTheme="minorEastAsia" w:hAnsi="Arial Narrow" w:cs="Times New Roman CYR"/>
                <w:sz w:val="20"/>
                <w:szCs w:val="20"/>
              </w:rPr>
              <w:lastRenderedPageBreak/>
              <w:t>бюджетных обязательств (далее - Уведомление о превышении).</w:t>
            </w:r>
          </w:p>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195" w:name="sub_40002"/>
            <w:r w:rsidRPr="00527F99">
              <w:rPr>
                <w:rFonts w:ascii="Arial Narrow" w:eastAsiaTheme="minorEastAsia" w:hAnsi="Arial Narrow" w:cs="Times New Roman CYR"/>
                <w:sz w:val="20"/>
                <w:szCs w:val="20"/>
              </w:rPr>
              <w:lastRenderedPageBreak/>
              <w:t>2. Дата</w:t>
            </w:r>
            <w:bookmarkEnd w:id="195"/>
          </w:p>
        </w:tc>
        <w:tc>
          <w:tcPr>
            <w:tcW w:w="567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дата Уведомления о превышении.</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196" w:name="sub_40003"/>
            <w:r w:rsidRPr="00527F99">
              <w:rPr>
                <w:rFonts w:ascii="Arial Narrow" w:eastAsiaTheme="minorEastAsia" w:hAnsi="Arial Narrow" w:cs="Times New Roman CYR"/>
                <w:sz w:val="20"/>
                <w:szCs w:val="20"/>
              </w:rPr>
              <w:t>3. Наименование органа Федерального казначейства</w:t>
            </w:r>
            <w:bookmarkEnd w:id="196"/>
          </w:p>
        </w:tc>
        <w:tc>
          <w:tcPr>
            <w:tcW w:w="567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197" w:name="sub_40031"/>
            <w:r w:rsidRPr="00527F99">
              <w:rPr>
                <w:rFonts w:ascii="Arial Narrow" w:eastAsiaTheme="minorEastAsia" w:hAnsi="Arial Narrow" w:cs="Times New Roman CYR"/>
                <w:sz w:val="20"/>
                <w:szCs w:val="20"/>
              </w:rPr>
              <w:t>3.1. Код органа Федерального казначейства  (КОФК)</w:t>
            </w:r>
            <w:bookmarkEnd w:id="197"/>
          </w:p>
        </w:tc>
        <w:tc>
          <w:tcPr>
            <w:tcW w:w="567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код органа Федерального казначейства, присвоенный Федеральным казначейством.</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198" w:name="sub_40004"/>
            <w:r w:rsidRPr="00EA075C">
              <w:rPr>
                <w:rFonts w:ascii="Arial Narrow" w:eastAsiaTheme="minorEastAsia" w:hAnsi="Arial Narrow" w:cs="Times New Roman CYR"/>
                <w:sz w:val="20"/>
                <w:szCs w:val="20"/>
              </w:rPr>
              <w:t>4. Главный распорядитель (распорядитель) бюджетных средств</w:t>
            </w:r>
            <w:bookmarkEnd w:id="198"/>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наименование главного распорядителя (распорядителя) бюджетных средств по </w:t>
            </w:r>
            <w:proofErr w:type="gramStart"/>
            <w:r w:rsidRPr="00EA075C">
              <w:rPr>
                <w:rFonts w:ascii="Arial Narrow" w:eastAsiaTheme="minorEastAsia" w:hAnsi="Arial Narrow" w:cs="Times New Roman CYR"/>
                <w:sz w:val="20"/>
                <w:szCs w:val="20"/>
              </w:rPr>
              <w:t>находящемуся</w:t>
            </w:r>
            <w:proofErr w:type="gramEnd"/>
            <w:r w:rsidRPr="00EA075C">
              <w:rPr>
                <w:rFonts w:ascii="Arial Narrow" w:eastAsiaTheme="minorEastAsia" w:hAnsi="Arial Narrow" w:cs="Times New Roman CYR"/>
                <w:sz w:val="20"/>
                <w:szCs w:val="20"/>
              </w:rPr>
              <w:t xml:space="preserve"> в ведении главного распорядителя (распорядителя) средств местного бюджета получателя средств местного бюджета.</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199" w:name="sub_40041"/>
            <w:r w:rsidRPr="00EA075C">
              <w:rPr>
                <w:rFonts w:ascii="Arial Narrow" w:eastAsiaTheme="minorEastAsia" w:hAnsi="Arial Narrow" w:cs="Times New Roman CYR"/>
                <w:sz w:val="20"/>
                <w:szCs w:val="20"/>
              </w:rPr>
              <w:t xml:space="preserve">4.1. </w:t>
            </w:r>
            <w:hyperlink r:id="rId128" w:history="1">
              <w:r w:rsidRPr="00EA075C">
                <w:rPr>
                  <w:rFonts w:ascii="Arial Narrow" w:eastAsiaTheme="minorEastAsia" w:hAnsi="Arial Narrow" w:cs="Times New Roman CYR"/>
                  <w:sz w:val="20"/>
                  <w:szCs w:val="20"/>
                </w:rPr>
                <w:t>Глава</w:t>
              </w:r>
            </w:hyperlink>
            <w:r w:rsidRPr="00EA075C">
              <w:rPr>
                <w:rFonts w:ascii="Arial Narrow" w:eastAsiaTheme="minorEastAsia" w:hAnsi="Arial Narrow" w:cs="Times New Roman CYR"/>
                <w:sz w:val="20"/>
                <w:szCs w:val="20"/>
              </w:rPr>
              <w:t xml:space="preserve"> по БК</w:t>
            </w:r>
            <w:bookmarkEnd w:id="199"/>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глава по </w:t>
            </w:r>
            <w:hyperlink r:id="rId129"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главного распорядителя (распорядителя) бюджетных средств.</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00" w:name="sub_40042"/>
            <w:r w:rsidRPr="00EA075C">
              <w:rPr>
                <w:rFonts w:ascii="Arial Narrow" w:eastAsiaTheme="minorEastAsia" w:hAnsi="Arial Narrow" w:cs="Times New Roman CYR"/>
                <w:sz w:val="20"/>
                <w:szCs w:val="20"/>
              </w:rPr>
              <w:t>4.2. Код по Сводному реестру</w:t>
            </w:r>
            <w:bookmarkEnd w:id="200"/>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01" w:name="sub_40005"/>
            <w:r w:rsidRPr="00EA075C">
              <w:rPr>
                <w:rFonts w:ascii="Arial Narrow" w:eastAsiaTheme="minorEastAsia" w:hAnsi="Arial Narrow" w:cs="Times New Roman CYR"/>
                <w:sz w:val="20"/>
                <w:szCs w:val="20"/>
              </w:rPr>
              <w:t>5. Получатель бюджетных средств</w:t>
            </w:r>
            <w:bookmarkEnd w:id="201"/>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получателя средств местного бюджета.</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02" w:name="sub_40052"/>
            <w:r w:rsidRPr="00EA075C">
              <w:rPr>
                <w:rFonts w:ascii="Arial Narrow" w:eastAsiaTheme="minorEastAsia" w:hAnsi="Arial Narrow" w:cs="Times New Roman CYR"/>
                <w:sz w:val="20"/>
                <w:szCs w:val="20"/>
              </w:rPr>
              <w:t>5.2. Код по Сводному реестру</w:t>
            </w:r>
            <w:bookmarkEnd w:id="202"/>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по Сводному реестру получателя средств местного бюджета.</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03" w:name="sub_40053"/>
            <w:r w:rsidRPr="00EA075C">
              <w:rPr>
                <w:rFonts w:ascii="Arial Narrow" w:eastAsiaTheme="minorEastAsia" w:hAnsi="Arial Narrow" w:cs="Times New Roman CYR"/>
                <w:sz w:val="20"/>
                <w:szCs w:val="20"/>
              </w:rPr>
              <w:t>5.3. Номер соответствующего лицевого счета получателя бюджетных средств</w:t>
            </w:r>
            <w:bookmarkEnd w:id="203"/>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номер соответствующего лицевого счета получателя бюджетных средств.</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04" w:name="sub_40006"/>
            <w:r w:rsidRPr="00EA075C">
              <w:rPr>
                <w:rFonts w:ascii="Arial Narrow" w:eastAsiaTheme="minorEastAsia" w:hAnsi="Arial Narrow" w:cs="Times New Roman CYR"/>
                <w:sz w:val="20"/>
                <w:szCs w:val="20"/>
              </w:rPr>
              <w:t>6. Наименование бюджета</w:t>
            </w:r>
            <w:bookmarkEnd w:id="204"/>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бюджета.</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205" w:name="sub_40007"/>
            <w:r w:rsidRPr="00EA075C">
              <w:rPr>
                <w:rFonts w:ascii="Arial Narrow" w:eastAsiaTheme="minorEastAsia" w:hAnsi="Arial Narrow" w:cs="Times New Roman CYR"/>
                <w:sz w:val="20"/>
                <w:szCs w:val="20"/>
              </w:rPr>
              <w:t xml:space="preserve">7. Код по </w:t>
            </w:r>
            <w:hyperlink r:id="rId130" w:history="1">
              <w:r w:rsidRPr="00EA075C">
                <w:rPr>
                  <w:rFonts w:ascii="Arial Narrow" w:eastAsiaTheme="minorEastAsia" w:hAnsi="Arial Narrow" w:cs="Times New Roman CYR"/>
                  <w:sz w:val="20"/>
                  <w:szCs w:val="20"/>
                </w:rPr>
                <w:t>ОКТМО</w:t>
              </w:r>
            </w:hyperlink>
            <w:bookmarkEnd w:id="205"/>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код по </w:t>
            </w:r>
            <w:hyperlink r:id="rId131" w:history="1">
              <w:r w:rsidRPr="00EA075C">
                <w:rPr>
                  <w:rFonts w:ascii="Arial Narrow" w:eastAsiaTheme="minorEastAsia" w:hAnsi="Arial Narrow" w:cs="Times New Roman CYR"/>
                  <w:sz w:val="20"/>
                  <w:szCs w:val="20"/>
                </w:rPr>
                <w:t>Общероссийскому классификатору</w:t>
              </w:r>
            </w:hyperlink>
            <w:r w:rsidRPr="00EA075C">
              <w:rPr>
                <w:rFonts w:ascii="Arial Narrow" w:eastAsiaTheme="minorEastAsia" w:hAnsi="Arial Narrow" w:cs="Times New Roman CYR"/>
                <w:sz w:val="20"/>
                <w:szCs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06" w:name="sub_40008"/>
            <w:r w:rsidRPr="00EA075C">
              <w:rPr>
                <w:rFonts w:ascii="Arial Narrow" w:eastAsiaTheme="minorEastAsia" w:hAnsi="Arial Narrow" w:cs="Times New Roman CYR"/>
                <w:sz w:val="20"/>
                <w:szCs w:val="20"/>
              </w:rPr>
              <w:t>8. Финансовый орган</w:t>
            </w:r>
            <w:bookmarkEnd w:id="206"/>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Финансового органа.</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07" w:name="sub_41014"/>
            <w:r w:rsidRPr="00EA075C">
              <w:rPr>
                <w:rFonts w:ascii="Arial Narrow" w:eastAsiaTheme="minorEastAsia" w:hAnsi="Arial Narrow" w:cs="Times New Roman CYR"/>
                <w:sz w:val="20"/>
                <w:szCs w:val="20"/>
              </w:rPr>
              <w:t>8.1. Код по ОКПО</w:t>
            </w:r>
            <w:bookmarkEnd w:id="207"/>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финансового органа по Общероссийскому классификатору предприятий и организаций.</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08" w:name="sub_40009"/>
            <w:r w:rsidRPr="00EA075C">
              <w:rPr>
                <w:rFonts w:ascii="Arial Narrow" w:eastAsiaTheme="minorEastAsia" w:hAnsi="Arial Narrow" w:cs="Times New Roman CYR"/>
                <w:sz w:val="20"/>
                <w:szCs w:val="20"/>
              </w:rPr>
              <w:t>9. Дата постановки на учет бюджетного обязательства</w:t>
            </w:r>
            <w:bookmarkEnd w:id="208"/>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дата постановки на учет бюджетного обязательства в органе Федерального казначейства.</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209" w:name="sub_4091"/>
            <w:r w:rsidRPr="00EA075C">
              <w:rPr>
                <w:rFonts w:ascii="Arial Narrow" w:eastAsiaTheme="minorEastAsia" w:hAnsi="Arial Narrow" w:cs="Times New Roman CYR"/>
                <w:sz w:val="20"/>
                <w:szCs w:val="20"/>
              </w:rPr>
              <w:t>9.1. Срок устранения превышения</w:t>
            </w:r>
            <w:bookmarkEnd w:id="209"/>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Заполняется в случаях, предусмотренных </w:t>
            </w:r>
            <w:hyperlink w:anchor="sub_1017" w:history="1">
              <w:r w:rsidRPr="00EA075C">
                <w:rPr>
                  <w:rFonts w:ascii="Arial Narrow" w:eastAsiaTheme="minorEastAsia" w:hAnsi="Arial Narrow" w:cs="Times New Roman CYR"/>
                  <w:sz w:val="20"/>
                  <w:szCs w:val="20"/>
                </w:rPr>
                <w:t>пунктом 17</w:t>
              </w:r>
            </w:hyperlink>
            <w:r w:rsidRPr="00EA075C">
              <w:rPr>
                <w:rFonts w:ascii="Arial Narrow" w:eastAsiaTheme="minorEastAsia" w:hAnsi="Arial Narrow" w:cs="Times New Roman CYR"/>
                <w:sz w:val="20"/>
                <w:szCs w:val="20"/>
              </w:rPr>
              <w:t xml:space="preserve"> настоящего Порядка.</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10" w:name="sub_40010"/>
            <w:r w:rsidRPr="00EA075C">
              <w:rPr>
                <w:rFonts w:ascii="Arial Narrow" w:eastAsiaTheme="minorEastAsia" w:hAnsi="Arial Narrow" w:cs="Times New Roman CYR"/>
                <w:sz w:val="20"/>
                <w:szCs w:val="20"/>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bookmarkEnd w:id="210"/>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211" w:name="sub_40101"/>
            <w:r w:rsidRPr="00EA075C">
              <w:rPr>
                <w:rFonts w:ascii="Arial Narrow" w:eastAsiaTheme="minorEastAsia" w:hAnsi="Arial Narrow" w:cs="Times New Roman CYR"/>
                <w:sz w:val="20"/>
                <w:szCs w:val="20"/>
              </w:rPr>
              <w:t>10.1. Вид документа-основания</w:t>
            </w:r>
            <w:bookmarkEnd w:id="211"/>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«иное основание»;</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муниципальными казенными учреждениями, исполняющими </w:t>
            </w:r>
            <w:r w:rsidRPr="00EA075C">
              <w:rPr>
                <w:rFonts w:ascii="Arial Narrow" w:eastAsiaTheme="minorEastAsia" w:hAnsi="Arial Narrow" w:cs="Times New Roman CYR"/>
                <w:sz w:val="20"/>
                <w:szCs w:val="20"/>
              </w:rPr>
              <w:lastRenderedPageBreak/>
              <w:t xml:space="preserve">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w:t>
            </w:r>
            <w:hyperlink r:id="rId132" w:history="1">
              <w:r w:rsidRPr="00EA075C">
                <w:rPr>
                  <w:rFonts w:ascii="Arial Narrow" w:eastAsiaTheme="minorEastAsia" w:hAnsi="Arial Narrow" w:cs="Times New Roman CYR"/>
                  <w:sz w:val="20"/>
                  <w:szCs w:val="20"/>
                </w:rPr>
                <w:t>уголовно-исполнительного законодательства</w:t>
              </w:r>
            </w:hyperlink>
            <w:r w:rsidRPr="00EA075C">
              <w:rPr>
                <w:rFonts w:ascii="Arial Narrow" w:eastAsiaTheme="minorEastAsia" w:hAnsi="Arial Narrow" w:cs="Times New Roman CYR"/>
                <w:sz w:val="20"/>
                <w:szCs w:val="20"/>
              </w:rPr>
              <w:t xml:space="preserve"> Российской Федерации</w:t>
            </w:r>
            <w:proofErr w:type="gramEnd"/>
            <w:r w:rsidRPr="00EA075C">
              <w:rPr>
                <w:rFonts w:ascii="Arial Narrow" w:eastAsiaTheme="minorEastAsia" w:hAnsi="Arial Narrow" w:cs="Times New Roman CYR"/>
                <w:sz w:val="20"/>
                <w:szCs w:val="20"/>
              </w:rPr>
              <w:t xml:space="preserve"> об обязательном привлечении осужденных к труду.</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212" w:name="sub_40102"/>
            <w:r w:rsidRPr="00EA075C">
              <w:rPr>
                <w:rFonts w:ascii="Arial Narrow" w:eastAsiaTheme="minorEastAsia" w:hAnsi="Arial Narrow" w:cs="Times New Roman CYR"/>
                <w:sz w:val="20"/>
                <w:szCs w:val="20"/>
              </w:rPr>
              <w:lastRenderedPageBreak/>
              <w:t>10.2. Наименование нормативного правового акта</w:t>
            </w:r>
            <w:bookmarkEnd w:id="212"/>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При заполнении в </w:t>
            </w:r>
            <w:hyperlink w:anchor="sub_40101" w:history="1">
              <w:r w:rsidRPr="00EA075C">
                <w:rPr>
                  <w:rFonts w:ascii="Arial Narrow" w:eastAsiaTheme="minorEastAsia" w:hAnsi="Arial Narrow" w:cs="Times New Roman CYR"/>
                  <w:sz w:val="20"/>
                  <w:szCs w:val="20"/>
                </w:rPr>
                <w:t>пункте 10.1</w:t>
              </w:r>
            </w:hyperlink>
            <w:r w:rsidRPr="00EA075C">
              <w:rPr>
                <w:rFonts w:ascii="Arial Narrow" w:eastAsiaTheme="minorEastAsia" w:hAnsi="Arial Narrow" w:cs="Times New Roman CYR"/>
                <w:sz w:val="20"/>
                <w:szCs w:val="20"/>
              </w:rPr>
              <w:t xml:space="preserve"> настоящей информации вида документа «нормативный правовой акт» указывается наименование нормативного правового акта.</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13" w:name="sub_40103"/>
            <w:r w:rsidRPr="00EA075C">
              <w:rPr>
                <w:rFonts w:ascii="Arial Narrow" w:eastAsiaTheme="minorEastAsia" w:hAnsi="Arial Narrow" w:cs="Times New Roman CYR"/>
                <w:sz w:val="20"/>
                <w:szCs w:val="20"/>
              </w:rPr>
              <w:t>10.3. Номер документа-основания</w:t>
            </w:r>
            <w:bookmarkEnd w:id="213"/>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номер документа-основания (при наличии).</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14" w:name="sub_40104"/>
            <w:r w:rsidRPr="00EA075C">
              <w:rPr>
                <w:rFonts w:ascii="Arial Narrow" w:eastAsiaTheme="minorEastAsia" w:hAnsi="Arial Narrow" w:cs="Times New Roman CYR"/>
                <w:sz w:val="20"/>
                <w:szCs w:val="20"/>
              </w:rPr>
              <w:t>10.4. Дата документа-основания</w:t>
            </w:r>
            <w:bookmarkEnd w:id="214"/>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15" w:name="sub_40105"/>
            <w:r w:rsidRPr="00EA075C">
              <w:rPr>
                <w:rFonts w:ascii="Arial Narrow" w:eastAsiaTheme="minorEastAsia" w:hAnsi="Arial Narrow" w:cs="Times New Roman CYR"/>
                <w:sz w:val="20"/>
                <w:szCs w:val="20"/>
              </w:rPr>
              <w:t>10.5. Идентификатор</w:t>
            </w:r>
            <w:bookmarkEnd w:id="215"/>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идентификатор документа-основания (при наличии).</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216" w:name="sub_40106"/>
            <w:r w:rsidRPr="00EA075C">
              <w:rPr>
                <w:rFonts w:ascii="Arial Narrow" w:eastAsiaTheme="minorEastAsia" w:hAnsi="Arial Narrow" w:cs="Times New Roman CYR"/>
                <w:sz w:val="20"/>
                <w:szCs w:val="20"/>
              </w:rPr>
              <w:t>10.6. Предмет по документу-основанию</w:t>
            </w:r>
            <w:bookmarkEnd w:id="216"/>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предмет по документу-основанию.</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При заполнении в </w:t>
            </w:r>
            <w:hyperlink w:anchor="sub_40101" w:history="1">
              <w:r w:rsidRPr="00EA075C">
                <w:rPr>
                  <w:rFonts w:ascii="Arial Narrow" w:eastAsiaTheme="minorEastAsia" w:hAnsi="Arial Narrow" w:cs="Times New Roman CYR"/>
                  <w:sz w:val="20"/>
                  <w:szCs w:val="20"/>
                </w:rPr>
                <w:t>пункте 10.1</w:t>
              </w:r>
            </w:hyperlink>
            <w:r w:rsidRPr="00EA075C">
              <w:rPr>
                <w:rFonts w:ascii="Arial Narrow" w:eastAsiaTheme="minorEastAsia" w:hAnsi="Arial Narrow" w:cs="Times New Roman CYR"/>
                <w:sz w:val="20"/>
                <w:szCs w:val="20"/>
              </w:rPr>
              <w:t xml:space="preserve"> настоящей информации вида документа «контракт», «договор», указывается наименовани</w:t>
            </w:r>
            <w:proofErr w:type="gramStart"/>
            <w:r w:rsidRPr="00EA075C">
              <w:rPr>
                <w:rFonts w:ascii="Arial Narrow" w:eastAsiaTheme="minorEastAsia" w:hAnsi="Arial Narrow" w:cs="Times New Roman CYR"/>
                <w:sz w:val="20"/>
                <w:szCs w:val="20"/>
              </w:rPr>
              <w:t>е(</w:t>
            </w:r>
            <w:proofErr w:type="gramEnd"/>
            <w:r w:rsidRPr="00EA075C">
              <w:rPr>
                <w:rFonts w:ascii="Arial Narrow" w:eastAsiaTheme="minorEastAsia" w:hAnsi="Arial Narrow" w:cs="Times New Roman CYR"/>
                <w:sz w:val="20"/>
                <w:szCs w:val="20"/>
              </w:rPr>
              <w:t>я) объекта закупки (поставляемых товаров, выполняемых работ, оказываемых услуг), указанное(</w:t>
            </w:r>
            <w:proofErr w:type="spellStart"/>
            <w:r w:rsidRPr="00EA075C">
              <w:rPr>
                <w:rFonts w:ascii="Arial Narrow" w:eastAsiaTheme="minorEastAsia" w:hAnsi="Arial Narrow" w:cs="Times New Roman CYR"/>
                <w:sz w:val="20"/>
                <w:szCs w:val="20"/>
              </w:rPr>
              <w:t>ые</w:t>
            </w:r>
            <w:proofErr w:type="spellEnd"/>
            <w:r w:rsidRPr="00EA075C">
              <w:rPr>
                <w:rFonts w:ascii="Arial Narrow" w:eastAsiaTheme="minorEastAsia" w:hAnsi="Arial Narrow" w:cs="Times New Roman CYR"/>
                <w:sz w:val="20"/>
                <w:szCs w:val="20"/>
              </w:rPr>
              <w:t>) в контракте (договоре).</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При заполнении в </w:t>
            </w:r>
            <w:hyperlink w:anchor="sub_40101" w:history="1">
              <w:r w:rsidRPr="00EA075C">
                <w:rPr>
                  <w:rFonts w:ascii="Arial Narrow" w:eastAsiaTheme="minorEastAsia" w:hAnsi="Arial Narrow" w:cs="Times New Roman CYR"/>
                  <w:sz w:val="20"/>
                  <w:szCs w:val="20"/>
                </w:rPr>
                <w:t>пункте 10.1</w:t>
              </w:r>
            </w:hyperlink>
            <w:r w:rsidRPr="00EA075C">
              <w:rPr>
                <w:rFonts w:ascii="Arial Narrow" w:eastAsiaTheme="minorEastAsia" w:hAnsi="Arial Narrow" w:cs="Times New Roman CYR"/>
                <w:sz w:val="20"/>
                <w:szCs w:val="20"/>
              </w:rPr>
              <w:t xml:space="preserve"> настоящей информации вида документа «соглашение» или «нормативный правовой акт» указывается наименовани</w:t>
            </w:r>
            <w:proofErr w:type="gramStart"/>
            <w:r w:rsidRPr="00EA075C">
              <w:rPr>
                <w:rFonts w:ascii="Arial Narrow" w:eastAsiaTheme="minorEastAsia" w:hAnsi="Arial Narrow" w:cs="Times New Roman CYR"/>
                <w:sz w:val="20"/>
                <w:szCs w:val="20"/>
              </w:rPr>
              <w:t>е(</w:t>
            </w:r>
            <w:proofErr w:type="gramEnd"/>
            <w:r w:rsidRPr="00EA075C">
              <w:rPr>
                <w:rFonts w:ascii="Arial Narrow" w:eastAsiaTheme="minorEastAsia" w:hAnsi="Arial Narrow" w:cs="Times New Roman CYR"/>
                <w:sz w:val="20"/>
                <w:szCs w:val="20"/>
              </w:rPr>
              <w:t>я) цели(ей) предоставления, целевого направления, направления(</w:t>
            </w:r>
            <w:proofErr w:type="spellStart"/>
            <w:r w:rsidRPr="00EA075C">
              <w:rPr>
                <w:rFonts w:ascii="Arial Narrow" w:eastAsiaTheme="minorEastAsia" w:hAnsi="Arial Narrow" w:cs="Times New Roman CYR"/>
                <w:sz w:val="20"/>
                <w:szCs w:val="20"/>
              </w:rPr>
              <w:t>ий</w:t>
            </w:r>
            <w:proofErr w:type="spellEnd"/>
            <w:r w:rsidRPr="00EA075C">
              <w:rPr>
                <w:rFonts w:ascii="Arial Narrow" w:eastAsiaTheme="minorEastAsia" w:hAnsi="Arial Narrow" w:cs="Times New Roman CYR"/>
                <w:sz w:val="20"/>
                <w:szCs w:val="20"/>
              </w:rPr>
              <w:t>) расходования субсидии, бюджетных инвестиций, межбюджетного трансферта.</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17" w:name="sub_40107"/>
            <w:r w:rsidRPr="00EA075C">
              <w:rPr>
                <w:rFonts w:ascii="Arial Narrow" w:eastAsiaTheme="minorEastAsia" w:hAnsi="Arial Narrow" w:cs="Times New Roman CYR"/>
                <w:sz w:val="20"/>
                <w:szCs w:val="20"/>
              </w:rPr>
              <w:t>10.7. Учетный номер бюджетного обязательства</w:t>
            </w:r>
            <w:bookmarkEnd w:id="217"/>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учетный номер </w:t>
            </w:r>
            <w:proofErr w:type="gramStart"/>
            <w:r w:rsidRPr="00EA075C">
              <w:rPr>
                <w:rFonts w:ascii="Arial Narrow" w:eastAsiaTheme="minorEastAsia" w:hAnsi="Arial Narrow" w:cs="Times New Roman CYR"/>
                <w:sz w:val="20"/>
                <w:szCs w:val="20"/>
              </w:rPr>
              <w:t>обязательства</w:t>
            </w:r>
            <w:proofErr w:type="gramEnd"/>
            <w:r w:rsidRPr="00EA075C">
              <w:rPr>
                <w:rFonts w:ascii="Arial Narrow" w:eastAsiaTheme="minorEastAsia" w:hAnsi="Arial Narrow" w:cs="Times New Roman CYR"/>
                <w:sz w:val="20"/>
                <w:szCs w:val="20"/>
              </w:rPr>
              <w:t xml:space="preserve"> присвоенный ему при постановке на учет.</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18" w:name="sub_40108"/>
            <w:r w:rsidRPr="00EA075C">
              <w:rPr>
                <w:rFonts w:ascii="Arial Narrow" w:eastAsiaTheme="minorEastAsia" w:hAnsi="Arial Narrow" w:cs="Times New Roman CYR"/>
                <w:sz w:val="20"/>
                <w:szCs w:val="20"/>
              </w:rPr>
              <w:t>10.8. Уникальный номер реестровой записи в реестре контрактов/реестре соглашений</w:t>
            </w:r>
            <w:bookmarkEnd w:id="218"/>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 xml:space="preserve">Указывается уникальный номер реестровой записи в установленной </w:t>
            </w:r>
            <w:hyperlink r:id="rId133" w:history="1">
              <w:r w:rsidRPr="00EA075C">
                <w:rPr>
                  <w:rFonts w:ascii="Arial Narrow" w:eastAsiaTheme="minorEastAsia" w:hAnsi="Arial Narrow" w:cs="Times New Roman CYR"/>
                  <w:sz w:val="20"/>
                  <w:szCs w:val="20"/>
                </w:rPr>
                <w:t>законодательством</w:t>
              </w:r>
            </w:hyperlink>
            <w:r w:rsidRPr="00EA075C">
              <w:rPr>
                <w:rFonts w:ascii="Arial Narrow" w:eastAsiaTheme="minorEastAsia" w:hAnsi="Arial Narrow" w:cs="Times New Roman CYR"/>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EA075C">
              <w:rPr>
                <w:rFonts w:ascii="Arial Narrow" w:eastAsiaTheme="minorEastAsia" w:hAnsi="Arial Narrow" w:cs="Times New Roman CYR"/>
                <w:sz w:val="20"/>
                <w:szCs w:val="20"/>
              </w:rPr>
              <w:t xml:space="preserve">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муниципальном контракте, соглашении для ее первичного включения в реестр контрактов/реестр соглашений.</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19" w:name="sub_40109"/>
            <w:r w:rsidRPr="00EA075C">
              <w:rPr>
                <w:rFonts w:ascii="Arial Narrow" w:eastAsiaTheme="minorEastAsia" w:hAnsi="Arial Narrow" w:cs="Times New Roman CYR"/>
                <w:sz w:val="20"/>
                <w:szCs w:val="20"/>
              </w:rPr>
              <w:t>10.9. Сумма в валюте обязательства</w:t>
            </w:r>
            <w:bookmarkEnd w:id="219"/>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20" w:name="sub_41010"/>
            <w:r w:rsidRPr="00EA075C">
              <w:rPr>
                <w:rFonts w:ascii="Arial Narrow" w:eastAsiaTheme="minorEastAsia" w:hAnsi="Arial Narrow" w:cs="Times New Roman CYR"/>
                <w:sz w:val="20"/>
                <w:szCs w:val="20"/>
              </w:rPr>
              <w:t xml:space="preserve">10.10. Код валюты по </w:t>
            </w:r>
            <w:hyperlink r:id="rId134" w:history="1">
              <w:r w:rsidRPr="00EA075C">
                <w:rPr>
                  <w:rFonts w:ascii="Arial Narrow" w:eastAsiaTheme="minorEastAsia" w:hAnsi="Arial Narrow" w:cs="Times New Roman CYR"/>
                  <w:sz w:val="20"/>
                  <w:szCs w:val="20"/>
                </w:rPr>
                <w:t>ОКВ</w:t>
              </w:r>
            </w:hyperlink>
            <w:bookmarkEnd w:id="220"/>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код валюты, в которой принято бюджетное обязательство, в соответствии с </w:t>
            </w:r>
            <w:hyperlink r:id="rId135" w:history="1">
              <w:r w:rsidRPr="00EA075C">
                <w:rPr>
                  <w:rFonts w:ascii="Arial Narrow" w:eastAsiaTheme="minorEastAsia" w:hAnsi="Arial Narrow" w:cs="Times New Roman CYR"/>
                  <w:sz w:val="20"/>
                  <w:szCs w:val="20"/>
                </w:rPr>
                <w:t>Общероссийским классификатором</w:t>
              </w:r>
            </w:hyperlink>
            <w:r w:rsidRPr="00EA075C">
              <w:rPr>
                <w:rFonts w:ascii="Arial Narrow" w:eastAsiaTheme="minorEastAsia" w:hAnsi="Arial Narrow" w:cs="Times New Roman CYR"/>
                <w:sz w:val="20"/>
                <w:szCs w:val="20"/>
              </w:rPr>
              <w:t xml:space="preserve"> валют. Формируется автоматически после указания наименования валюты в соответствии с Общероссийским классификатором валют.</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21" w:name="sub_41011"/>
            <w:r w:rsidRPr="00EA075C">
              <w:rPr>
                <w:rFonts w:ascii="Arial Narrow" w:eastAsiaTheme="minorEastAsia" w:hAnsi="Arial Narrow" w:cs="Times New Roman CYR"/>
                <w:sz w:val="20"/>
                <w:szCs w:val="20"/>
              </w:rPr>
              <w:t>10.11. Сумма в валюте Российской Федерации</w:t>
            </w:r>
            <w:bookmarkEnd w:id="221"/>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сумма бюджетного обязательства в валюте Российской Федерации.</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Если бюджетное обязательство принято в иностранной валюте, его сумма пересчитывается в валюту Российской Федерации по </w:t>
            </w:r>
            <w:hyperlink r:id="rId136" w:history="1">
              <w:r w:rsidRPr="00EA075C">
                <w:rPr>
                  <w:rFonts w:ascii="Arial Narrow" w:eastAsiaTheme="minorEastAsia" w:hAnsi="Arial Narrow" w:cs="Times New Roman CYR"/>
                  <w:sz w:val="20"/>
                  <w:szCs w:val="20"/>
                </w:rPr>
                <w:t>курсу</w:t>
              </w:r>
            </w:hyperlink>
            <w:r w:rsidRPr="00EA075C">
              <w:rPr>
                <w:rFonts w:ascii="Arial Narrow" w:eastAsiaTheme="minorEastAsia" w:hAnsi="Arial Narrow" w:cs="Times New Roman CYR"/>
                <w:sz w:val="20"/>
                <w:szCs w:val="20"/>
              </w:rPr>
              <w:t xml:space="preserve"> Центрального банка Российской Федерации на дату, указанную в </w:t>
            </w:r>
            <w:hyperlink w:anchor="sub_40104" w:history="1">
              <w:r w:rsidRPr="00EA075C">
                <w:rPr>
                  <w:rFonts w:ascii="Arial Narrow" w:eastAsiaTheme="minorEastAsia" w:hAnsi="Arial Narrow" w:cs="Times New Roman CYR"/>
                  <w:sz w:val="20"/>
                  <w:szCs w:val="20"/>
                </w:rPr>
                <w:t>пункте 10.4</w:t>
              </w:r>
            </w:hyperlink>
            <w:r w:rsidRPr="00EA075C">
              <w:rPr>
                <w:rFonts w:ascii="Arial Narrow" w:eastAsiaTheme="minorEastAsia" w:hAnsi="Arial Narrow" w:cs="Times New Roman CYR"/>
                <w:sz w:val="20"/>
                <w:szCs w:val="20"/>
              </w:rPr>
              <w:t xml:space="preserve"> настоящей информации.</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222" w:name="sub_41012"/>
            <w:r w:rsidRPr="00EA075C">
              <w:rPr>
                <w:rFonts w:ascii="Arial Narrow" w:eastAsiaTheme="minorEastAsia" w:hAnsi="Arial Narrow" w:cs="Times New Roman CYR"/>
                <w:sz w:val="20"/>
                <w:szCs w:val="20"/>
              </w:rPr>
              <w:t>10.12. Уведомление о поступлении исполнительного документа/решения налогового органа</w:t>
            </w:r>
            <w:bookmarkEnd w:id="222"/>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При заполнении в </w:t>
            </w:r>
            <w:hyperlink w:anchor="sub_40101" w:history="1">
              <w:r w:rsidRPr="00EA075C">
                <w:rPr>
                  <w:rFonts w:ascii="Arial Narrow" w:eastAsiaTheme="minorEastAsia" w:hAnsi="Arial Narrow" w:cs="Times New Roman CYR"/>
                  <w:sz w:val="20"/>
                  <w:szCs w:val="20"/>
                </w:rPr>
                <w:t>пункте 10.1</w:t>
              </w:r>
            </w:hyperlink>
            <w:r w:rsidRPr="00EA075C">
              <w:rPr>
                <w:rFonts w:ascii="Arial Narrow" w:eastAsiaTheme="minorEastAsia" w:hAnsi="Arial Narrow" w:cs="Times New Roman CYR"/>
                <w:sz w:val="20"/>
                <w:szCs w:val="20"/>
              </w:rPr>
              <w:t xml:space="preserve"> настоящей информации вида документа «исполнительный документ» или «решение налогового органа» указывается номер и дата уведомления орг</w:t>
            </w:r>
            <w:r w:rsidR="002D26B3">
              <w:rPr>
                <w:rFonts w:ascii="Arial Narrow" w:eastAsiaTheme="minorEastAsia" w:hAnsi="Arial Narrow" w:cs="Times New Roman CYR"/>
                <w:sz w:val="20"/>
                <w:szCs w:val="20"/>
              </w:rPr>
              <w:t xml:space="preserve">ана  Федерального казначейства </w:t>
            </w:r>
            <w:r w:rsidRPr="00EA075C">
              <w:rPr>
                <w:rFonts w:ascii="Arial Narrow" w:eastAsiaTheme="minorEastAsia" w:hAnsi="Arial Narrow" w:cs="Times New Roman CYR"/>
                <w:sz w:val="20"/>
                <w:szCs w:val="20"/>
              </w:rPr>
              <w:t>о поступлении исполнительного документа (решения налогового органа), направленного должнику.</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223" w:name="sub_41013"/>
            <w:r w:rsidRPr="00EA075C">
              <w:rPr>
                <w:rFonts w:ascii="Arial Narrow" w:eastAsiaTheme="minorEastAsia" w:hAnsi="Arial Narrow" w:cs="Times New Roman CYR"/>
                <w:sz w:val="20"/>
                <w:szCs w:val="20"/>
              </w:rPr>
              <w:t xml:space="preserve">10.13. Основание </w:t>
            </w:r>
            <w:proofErr w:type="spellStart"/>
            <w:r w:rsidRPr="00EA075C">
              <w:rPr>
                <w:rFonts w:ascii="Arial Narrow" w:eastAsiaTheme="minorEastAsia" w:hAnsi="Arial Narrow" w:cs="Times New Roman CYR"/>
                <w:sz w:val="20"/>
                <w:szCs w:val="20"/>
              </w:rPr>
              <w:t>невключения</w:t>
            </w:r>
            <w:proofErr w:type="spellEnd"/>
            <w:r w:rsidRPr="00EA075C">
              <w:rPr>
                <w:rFonts w:ascii="Arial Narrow" w:eastAsiaTheme="minorEastAsia" w:hAnsi="Arial Narrow" w:cs="Times New Roman CYR"/>
                <w:sz w:val="20"/>
                <w:szCs w:val="20"/>
              </w:rPr>
              <w:t xml:space="preserve"> договора (муниципального контракта) в реестр контрактов</w:t>
            </w:r>
            <w:bookmarkEnd w:id="223"/>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При заполнении в </w:t>
            </w:r>
            <w:hyperlink w:anchor="sub_40101" w:history="1">
              <w:r w:rsidRPr="00EA075C">
                <w:rPr>
                  <w:rFonts w:ascii="Arial Narrow" w:eastAsiaTheme="minorEastAsia" w:hAnsi="Arial Narrow" w:cs="Times New Roman CYR"/>
                  <w:sz w:val="20"/>
                  <w:szCs w:val="20"/>
                </w:rPr>
                <w:t>пункте 10.1</w:t>
              </w:r>
            </w:hyperlink>
            <w:r w:rsidRPr="00EA075C">
              <w:rPr>
                <w:rFonts w:ascii="Arial Narrow" w:eastAsiaTheme="minorEastAsia" w:hAnsi="Arial Narrow" w:cs="Times New Roman CYR"/>
                <w:sz w:val="20"/>
                <w:szCs w:val="20"/>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EA075C">
              <w:rPr>
                <w:rFonts w:ascii="Arial Narrow" w:eastAsiaTheme="minorEastAsia" w:hAnsi="Arial Narrow" w:cs="Times New Roman CYR"/>
                <w:sz w:val="20"/>
                <w:szCs w:val="20"/>
              </w:rPr>
              <w:t>невключения</w:t>
            </w:r>
            <w:proofErr w:type="spellEnd"/>
            <w:r w:rsidRPr="00EA075C">
              <w:rPr>
                <w:rFonts w:ascii="Arial Narrow" w:eastAsiaTheme="minorEastAsia" w:hAnsi="Arial Narrow" w:cs="Times New Roman CYR"/>
                <w:sz w:val="20"/>
                <w:szCs w:val="20"/>
              </w:rPr>
              <w:t xml:space="preserve"> договора (контракта) в реестр контрактов.</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24" w:name="sub_40011"/>
            <w:r w:rsidRPr="00EA075C">
              <w:rPr>
                <w:rFonts w:ascii="Arial Narrow" w:eastAsiaTheme="minorEastAsia" w:hAnsi="Arial Narrow" w:cs="Times New Roman CYR"/>
                <w:sz w:val="20"/>
                <w:szCs w:val="20"/>
              </w:rPr>
              <w:t xml:space="preserve">11. Реквизиты контрагента/взыскателя по </w:t>
            </w:r>
            <w:r w:rsidRPr="00EA075C">
              <w:rPr>
                <w:rFonts w:ascii="Arial Narrow" w:eastAsiaTheme="minorEastAsia" w:hAnsi="Arial Narrow" w:cs="Times New Roman CYR"/>
                <w:sz w:val="20"/>
                <w:szCs w:val="20"/>
              </w:rPr>
              <w:lastRenderedPageBreak/>
              <w:t>исполнительному документу/решению налогового органа</w:t>
            </w:r>
            <w:bookmarkEnd w:id="224"/>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25" w:name="sub_40111"/>
            <w:r w:rsidRPr="00EA075C">
              <w:rPr>
                <w:rFonts w:ascii="Arial Narrow" w:eastAsiaTheme="minorEastAsia" w:hAnsi="Arial Narrow" w:cs="Times New Roman CYR"/>
                <w:sz w:val="20"/>
                <w:szCs w:val="20"/>
              </w:rPr>
              <w:lastRenderedPageBreak/>
              <w:t>11.1. Наименование юридического лица/фамилия, имя, отчество физического лица</w:t>
            </w:r>
            <w:bookmarkEnd w:id="225"/>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26" w:name="sub_40112"/>
            <w:r w:rsidRPr="00EA075C">
              <w:rPr>
                <w:rFonts w:ascii="Arial Narrow" w:eastAsiaTheme="minorEastAsia" w:hAnsi="Arial Narrow" w:cs="Times New Roman CYR"/>
                <w:sz w:val="20"/>
                <w:szCs w:val="20"/>
              </w:rPr>
              <w:t>11.2. Идентификационный номер налогоплательщика (ИНН)</w:t>
            </w:r>
            <w:bookmarkEnd w:id="226"/>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идентификационный номер налогоплательщика контрагента в соответствии со сведениями ЕГРЮЛ.</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27" w:name="sub_40113"/>
            <w:r w:rsidRPr="00EA075C">
              <w:rPr>
                <w:rFonts w:ascii="Arial Narrow" w:eastAsiaTheme="minorEastAsia" w:hAnsi="Arial Narrow" w:cs="Times New Roman CYR"/>
                <w:sz w:val="20"/>
                <w:szCs w:val="20"/>
              </w:rPr>
              <w:t>11.3. Код причины постановки на учет в налоговом органе (КПП)</w:t>
            </w:r>
            <w:bookmarkEnd w:id="227"/>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причины постановки на учет контрагента в соответствии со сведениями ЕГРЮЛ.</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28" w:name="sub_40114"/>
            <w:r w:rsidRPr="00EA075C">
              <w:rPr>
                <w:rFonts w:ascii="Arial Narrow" w:eastAsiaTheme="minorEastAsia" w:hAnsi="Arial Narrow" w:cs="Times New Roman CYR"/>
                <w:sz w:val="20"/>
                <w:szCs w:val="20"/>
              </w:rPr>
              <w:t>11.4. Код по Сводному реестру</w:t>
            </w:r>
            <w:bookmarkEnd w:id="228"/>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код по Сводному реестру </w:t>
            </w:r>
            <w:proofErr w:type="gramStart"/>
            <w:r w:rsidRPr="00EA075C">
              <w:rPr>
                <w:rFonts w:ascii="Arial Narrow" w:eastAsiaTheme="minorEastAsia" w:hAnsi="Arial Narrow" w:cs="Times New Roman CYR"/>
                <w:sz w:val="20"/>
                <w:szCs w:val="20"/>
              </w:rPr>
              <w:t>контрагента</w:t>
            </w:r>
            <w:proofErr w:type="gramEnd"/>
            <w:r w:rsidRPr="00EA075C">
              <w:rPr>
                <w:rFonts w:ascii="Arial Narrow" w:eastAsiaTheme="minorEastAsia" w:hAnsi="Arial Narrow" w:cs="Times New Roman CYR"/>
                <w:sz w:val="20"/>
                <w:szCs w:val="20"/>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229" w:name="sub_40115"/>
            <w:r w:rsidRPr="00EA075C">
              <w:rPr>
                <w:rFonts w:ascii="Arial Narrow" w:eastAsiaTheme="minorEastAsia" w:hAnsi="Arial Narrow" w:cs="Times New Roman CYR"/>
                <w:sz w:val="20"/>
                <w:szCs w:val="20"/>
              </w:rPr>
              <w:t>11.5. Номер лицевого счета (раздела на лицевом счете)</w:t>
            </w:r>
            <w:bookmarkEnd w:id="229"/>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230" w:name="sub_40116"/>
            <w:r w:rsidRPr="00EA075C">
              <w:rPr>
                <w:rFonts w:ascii="Arial Narrow" w:eastAsiaTheme="minorEastAsia" w:hAnsi="Arial Narrow" w:cs="Times New Roman CYR"/>
                <w:sz w:val="20"/>
                <w:szCs w:val="20"/>
              </w:rPr>
              <w:t>11.6. Номер банковского (казначейского) счета</w:t>
            </w:r>
            <w:bookmarkEnd w:id="230"/>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номер банковского (казначейского) счета контрагента (при наличии в документе-основании).</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31" w:name="sub_40117"/>
            <w:r w:rsidRPr="00EA075C">
              <w:rPr>
                <w:rFonts w:ascii="Arial Narrow" w:eastAsiaTheme="minorEastAsia" w:hAnsi="Arial Narrow" w:cs="Times New Roman CYR"/>
                <w:sz w:val="20"/>
                <w:szCs w:val="20"/>
              </w:rPr>
              <w:t>11.7. Наименование банка (иной организации), в которо</w:t>
            </w:r>
            <w:proofErr w:type="gramStart"/>
            <w:r w:rsidRPr="00EA075C">
              <w:rPr>
                <w:rFonts w:ascii="Arial Narrow" w:eastAsiaTheme="minorEastAsia" w:hAnsi="Arial Narrow" w:cs="Times New Roman CYR"/>
                <w:sz w:val="20"/>
                <w:szCs w:val="20"/>
              </w:rPr>
              <w:t>м(</w:t>
            </w:r>
            <w:proofErr w:type="gramEnd"/>
            <w:r w:rsidRPr="00EA075C">
              <w:rPr>
                <w:rFonts w:ascii="Arial Narrow" w:eastAsiaTheme="minorEastAsia" w:hAnsi="Arial Narrow" w:cs="Times New Roman CYR"/>
                <w:sz w:val="20"/>
                <w:szCs w:val="20"/>
              </w:rPr>
              <w:t>-ой) открыт счет контрагенту</w:t>
            </w:r>
            <w:bookmarkEnd w:id="231"/>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банка контрагента или территориального ор</w:t>
            </w:r>
            <w:r w:rsidR="002D26B3">
              <w:rPr>
                <w:rFonts w:ascii="Arial Narrow" w:eastAsiaTheme="minorEastAsia" w:hAnsi="Arial Narrow" w:cs="Times New Roman CYR"/>
                <w:sz w:val="20"/>
                <w:szCs w:val="20"/>
              </w:rPr>
              <w:t>гана Федерального казначейства</w:t>
            </w:r>
            <w:r w:rsidRPr="00EA075C">
              <w:rPr>
                <w:rFonts w:ascii="Arial Narrow" w:eastAsiaTheme="minorEastAsia" w:hAnsi="Arial Narrow" w:cs="Times New Roman CYR"/>
                <w:sz w:val="20"/>
                <w:szCs w:val="20"/>
              </w:rPr>
              <w:t xml:space="preserve"> (при наличии в документе-основании).</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32" w:name="sub_40118"/>
            <w:r w:rsidRPr="00EA075C">
              <w:rPr>
                <w:rFonts w:ascii="Arial Narrow" w:eastAsiaTheme="minorEastAsia" w:hAnsi="Arial Narrow" w:cs="Times New Roman CYR"/>
                <w:sz w:val="20"/>
                <w:szCs w:val="20"/>
              </w:rPr>
              <w:t xml:space="preserve">11.8. </w:t>
            </w:r>
            <w:hyperlink r:id="rId137" w:history="1">
              <w:r w:rsidRPr="00EA075C">
                <w:rPr>
                  <w:rFonts w:ascii="Arial Narrow" w:eastAsiaTheme="minorEastAsia" w:hAnsi="Arial Narrow" w:cs="Times New Roman CYR"/>
                  <w:sz w:val="20"/>
                  <w:szCs w:val="20"/>
                </w:rPr>
                <w:t>БИК</w:t>
              </w:r>
            </w:hyperlink>
            <w:r w:rsidRPr="00EA075C">
              <w:rPr>
                <w:rFonts w:ascii="Arial Narrow" w:eastAsiaTheme="minorEastAsia" w:hAnsi="Arial Narrow" w:cs="Times New Roman CYR"/>
                <w:sz w:val="20"/>
                <w:szCs w:val="20"/>
              </w:rPr>
              <w:t xml:space="preserve"> банка</w:t>
            </w:r>
            <w:bookmarkEnd w:id="232"/>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w:t>
            </w:r>
            <w:hyperlink r:id="rId138" w:history="1">
              <w:r w:rsidRPr="00EA075C">
                <w:rPr>
                  <w:rFonts w:ascii="Arial Narrow" w:eastAsiaTheme="minorEastAsia" w:hAnsi="Arial Narrow" w:cs="Times New Roman CYR"/>
                  <w:sz w:val="20"/>
                  <w:szCs w:val="20"/>
                </w:rPr>
                <w:t>БИК</w:t>
              </w:r>
            </w:hyperlink>
            <w:r w:rsidRPr="00EA075C">
              <w:rPr>
                <w:rFonts w:ascii="Arial Narrow" w:eastAsiaTheme="minorEastAsia" w:hAnsi="Arial Narrow" w:cs="Times New Roman CYR"/>
                <w:sz w:val="20"/>
                <w:szCs w:val="20"/>
              </w:rPr>
              <w:t xml:space="preserve"> банка контрагента (при наличии в документе-основании).</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33" w:name="sub_40119"/>
            <w:r w:rsidRPr="00EA075C">
              <w:rPr>
                <w:rFonts w:ascii="Arial Narrow" w:eastAsiaTheme="minorEastAsia" w:hAnsi="Arial Narrow" w:cs="Times New Roman CYR"/>
                <w:sz w:val="20"/>
                <w:szCs w:val="20"/>
              </w:rPr>
              <w:t>11.9. Корреспондентский счет банка</w:t>
            </w:r>
            <w:bookmarkEnd w:id="233"/>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корреспондентский счет банка контрагента (при наличии в документе-основании).</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34" w:name="sub_40012"/>
            <w:r w:rsidRPr="00EA075C">
              <w:rPr>
                <w:rFonts w:ascii="Arial Narrow" w:eastAsiaTheme="minorEastAsia" w:hAnsi="Arial Narrow" w:cs="Times New Roman CYR"/>
                <w:sz w:val="20"/>
                <w:szCs w:val="20"/>
              </w:rPr>
              <w:t>12. Расшифровка обязательства</w:t>
            </w:r>
            <w:bookmarkEnd w:id="234"/>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35" w:name="sub_40121"/>
            <w:r w:rsidRPr="00EA075C">
              <w:rPr>
                <w:rFonts w:ascii="Arial Narrow" w:eastAsiaTheme="minorEastAsia" w:hAnsi="Arial Narrow" w:cs="Times New Roman CYR"/>
                <w:sz w:val="20"/>
                <w:szCs w:val="20"/>
              </w:rPr>
              <w:t>12.1. Наименование объекта капитального строительства или объекта недвижимого имущества (мероприятия по информатизации)</w:t>
            </w:r>
            <w:bookmarkEnd w:id="235"/>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муниципальных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36" w:name="sub_40122"/>
            <w:r w:rsidRPr="00EA075C">
              <w:rPr>
                <w:rFonts w:ascii="Arial Narrow" w:eastAsiaTheme="minorEastAsia" w:hAnsi="Arial Narrow" w:cs="Times New Roman CYR"/>
                <w:sz w:val="20"/>
                <w:szCs w:val="20"/>
              </w:rPr>
              <w:t>12.2. Уникальный код объекта капитального строительства или объекта недвижимого имущества (мероприятия по информатизации)</w:t>
            </w:r>
            <w:bookmarkEnd w:id="236"/>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37" w:name="sub_40123"/>
            <w:r w:rsidRPr="00EA075C">
              <w:rPr>
                <w:rFonts w:ascii="Arial Narrow" w:eastAsiaTheme="minorEastAsia" w:hAnsi="Arial Narrow" w:cs="Times New Roman CYR"/>
                <w:sz w:val="20"/>
                <w:szCs w:val="20"/>
              </w:rPr>
              <w:t>12.3. Итого по уникальному коду объекта капитального строительства или объекта недвижимого имущества (мероприятия по информатизации)</w:t>
            </w:r>
            <w:bookmarkEnd w:id="237"/>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Указываются </w:t>
            </w:r>
            <w:proofErr w:type="spellStart"/>
            <w:r w:rsidRPr="00EA075C">
              <w:rPr>
                <w:rFonts w:ascii="Arial Narrow" w:eastAsiaTheme="minorEastAsia" w:hAnsi="Arial Narrow" w:cs="Times New Roman CYR"/>
                <w:sz w:val="20"/>
                <w:szCs w:val="20"/>
              </w:rPr>
              <w:t>группировочно</w:t>
            </w:r>
            <w:proofErr w:type="spellEnd"/>
            <w:r w:rsidRPr="00EA075C">
              <w:rPr>
                <w:rFonts w:ascii="Arial Narrow" w:eastAsiaTheme="minorEastAsia" w:hAnsi="Arial Narrow" w:cs="Times New Roman CYR"/>
                <w:sz w:val="20"/>
                <w:szCs w:val="20"/>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38" w:name="sub_40124"/>
            <w:r w:rsidRPr="00EA075C">
              <w:rPr>
                <w:rFonts w:ascii="Arial Narrow" w:eastAsiaTheme="minorEastAsia" w:hAnsi="Arial Narrow" w:cs="Times New Roman CYR"/>
                <w:sz w:val="20"/>
                <w:szCs w:val="20"/>
              </w:rPr>
              <w:t xml:space="preserve">12.4. Код по </w:t>
            </w:r>
            <w:hyperlink r:id="rId139" w:history="1">
              <w:r w:rsidRPr="00EA075C">
                <w:rPr>
                  <w:rFonts w:ascii="Arial Narrow" w:eastAsiaTheme="minorEastAsia" w:hAnsi="Arial Narrow" w:cs="Times New Roman CYR"/>
                  <w:sz w:val="20"/>
                  <w:szCs w:val="20"/>
                </w:rPr>
                <w:t>бюджетной классификации</w:t>
              </w:r>
            </w:hyperlink>
            <w:bookmarkEnd w:id="238"/>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код </w:t>
            </w:r>
            <w:hyperlink r:id="rId140" w:history="1">
              <w:r w:rsidRPr="00EA075C">
                <w:rPr>
                  <w:rFonts w:ascii="Arial Narrow" w:eastAsiaTheme="minorEastAsia" w:hAnsi="Arial Narrow" w:cs="Times New Roman CYR"/>
                  <w:sz w:val="20"/>
                  <w:szCs w:val="20"/>
                </w:rPr>
                <w:t>классификации</w:t>
              </w:r>
            </w:hyperlink>
            <w:r w:rsidRPr="00EA075C">
              <w:rPr>
                <w:rFonts w:ascii="Arial Narrow" w:eastAsiaTheme="minorEastAsia" w:hAnsi="Arial Narrow" w:cs="Times New Roman CYR"/>
                <w:sz w:val="20"/>
                <w:szCs w:val="20"/>
              </w:rPr>
              <w:t xml:space="preserve"> расходов местного бюджета в соответствии с предметом документа-основания.</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39" w:name="sub_40125"/>
            <w:r w:rsidRPr="00EA075C">
              <w:rPr>
                <w:rFonts w:ascii="Arial Narrow" w:eastAsiaTheme="minorEastAsia" w:hAnsi="Arial Narrow" w:cs="Times New Roman CYR"/>
                <w:sz w:val="20"/>
                <w:szCs w:val="20"/>
              </w:rPr>
              <w:t xml:space="preserve">12.5. Сумма обязательства в разрезе на текущий финансовый года и </w:t>
            </w:r>
            <w:proofErr w:type="gramStart"/>
            <w:r w:rsidRPr="00EA075C">
              <w:rPr>
                <w:rFonts w:ascii="Arial Narrow" w:eastAsiaTheme="minorEastAsia" w:hAnsi="Arial Narrow" w:cs="Times New Roman CYR"/>
                <w:sz w:val="20"/>
                <w:szCs w:val="20"/>
              </w:rPr>
              <w:t>первый</w:t>
            </w:r>
            <w:proofErr w:type="gramEnd"/>
            <w:r w:rsidRPr="00EA075C">
              <w:rPr>
                <w:rFonts w:ascii="Arial Narrow" w:eastAsiaTheme="minorEastAsia" w:hAnsi="Arial Narrow" w:cs="Times New Roman CYR"/>
                <w:sz w:val="20"/>
                <w:szCs w:val="20"/>
              </w:rPr>
              <w:t xml:space="preserve"> и второй год </w:t>
            </w:r>
            <w:r w:rsidRPr="00EA075C">
              <w:rPr>
                <w:rFonts w:ascii="Arial Narrow" w:eastAsiaTheme="minorEastAsia" w:hAnsi="Arial Narrow" w:cs="Times New Roman CYR"/>
                <w:sz w:val="20"/>
                <w:szCs w:val="20"/>
              </w:rPr>
              <w:lastRenderedPageBreak/>
              <w:t>планового периода</w:t>
            </w:r>
            <w:bookmarkEnd w:id="239"/>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lastRenderedPageBreak/>
              <w:t xml:space="preserve">Отражаются суммы принятых бюджетных обязательств за счет средств местного бюджета в валюте Российской Федерации в разрезе </w:t>
            </w:r>
            <w:r w:rsidRPr="00EA075C">
              <w:rPr>
                <w:rFonts w:ascii="Arial Narrow" w:eastAsiaTheme="minorEastAsia" w:hAnsi="Arial Narrow" w:cs="Times New Roman CYR"/>
                <w:sz w:val="20"/>
                <w:szCs w:val="20"/>
              </w:rPr>
              <w:lastRenderedPageBreak/>
              <w:t>на 20____ текущий финансовый год</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(первый и второй год планового периода).</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40" w:name="sub_40126"/>
            <w:r w:rsidRPr="00EA075C">
              <w:rPr>
                <w:rFonts w:ascii="Arial Narrow" w:eastAsiaTheme="minorEastAsia" w:hAnsi="Arial Narrow" w:cs="Times New Roman CYR"/>
                <w:sz w:val="20"/>
                <w:szCs w:val="20"/>
              </w:rPr>
              <w:lastRenderedPageBreak/>
              <w:t>12.6. Объем права на принятие обязательств в разрезе сумм на текущий финансовый год, на первый и второй год планового периода</w:t>
            </w:r>
            <w:bookmarkEnd w:id="240"/>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суммы доведенных лимитов бюджетных обязательств на текущий финансовый год, на первый и второй год планового периода.</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41" w:name="sub_40127"/>
            <w:r w:rsidRPr="00EA075C">
              <w:rPr>
                <w:rFonts w:ascii="Arial Narrow" w:eastAsiaTheme="minorEastAsia" w:hAnsi="Arial Narrow" w:cs="Times New Roman CYR"/>
                <w:sz w:val="20"/>
                <w:szCs w:val="20"/>
              </w:rPr>
              <w:t>12.7. Сумма обязательства, превышающая допустимый объем на текущий финансовый год, на первый и второй год планового периода</w:t>
            </w:r>
            <w:bookmarkEnd w:id="241"/>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42" w:name="sub_40128"/>
            <w:r w:rsidRPr="00EA075C">
              <w:rPr>
                <w:rFonts w:ascii="Arial Narrow" w:eastAsiaTheme="minorEastAsia" w:hAnsi="Arial Narrow" w:cs="Times New Roman CYR"/>
                <w:sz w:val="20"/>
                <w:szCs w:val="20"/>
              </w:rPr>
              <w:t>12.8. Всего в разрезе сумм на текущий финансовый год, на первый и второй год планового периода</w:t>
            </w:r>
            <w:bookmarkEnd w:id="242"/>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Указываются итоговые суммы </w:t>
            </w:r>
            <w:proofErr w:type="spellStart"/>
            <w:r w:rsidRPr="00EA075C">
              <w:rPr>
                <w:rFonts w:ascii="Arial Narrow" w:eastAsiaTheme="minorEastAsia" w:hAnsi="Arial Narrow" w:cs="Times New Roman CYR"/>
                <w:sz w:val="20"/>
                <w:szCs w:val="20"/>
              </w:rPr>
              <w:t>группировочно</w:t>
            </w:r>
            <w:proofErr w:type="spellEnd"/>
            <w:r w:rsidRPr="00EA075C">
              <w:rPr>
                <w:rFonts w:ascii="Arial Narrow" w:eastAsiaTheme="minorEastAsia" w:hAnsi="Arial Narrow" w:cs="Times New Roman CYR"/>
                <w:sz w:val="20"/>
                <w:szCs w:val="20"/>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43" w:name="sub_40129"/>
            <w:r w:rsidRPr="00EA075C">
              <w:rPr>
                <w:rFonts w:ascii="Arial Narrow" w:eastAsiaTheme="minorEastAsia" w:hAnsi="Arial Narrow" w:cs="Times New Roman CYR"/>
                <w:sz w:val="20"/>
                <w:szCs w:val="20"/>
              </w:rPr>
              <w:t>12.9. Примечание</w:t>
            </w:r>
            <w:bookmarkEnd w:id="243"/>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иная информация, необходимая для формирования Уведомления о превышении.</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44" w:name="sub_40013"/>
            <w:r w:rsidRPr="00EA075C">
              <w:rPr>
                <w:rFonts w:ascii="Arial Narrow" w:eastAsiaTheme="minorEastAsia" w:hAnsi="Arial Narrow" w:cs="Times New Roman CYR"/>
                <w:sz w:val="20"/>
                <w:szCs w:val="20"/>
              </w:rPr>
              <w:t>13. Руководитель (уполномоченное лицо)</w:t>
            </w:r>
            <w:bookmarkEnd w:id="244"/>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должность, подпись, расшифровка подписи руководителя (уполномоченного лица), подписавшего Уведомление о превышении.</w:t>
            </w:r>
          </w:p>
        </w:tc>
      </w:tr>
      <w:tr w:rsidR="00527F99" w:rsidRPr="00527F99" w:rsidTr="00527F99">
        <w:tc>
          <w:tcPr>
            <w:tcW w:w="414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45" w:name="sub_40014"/>
            <w:r w:rsidRPr="00EA075C">
              <w:rPr>
                <w:rFonts w:ascii="Arial Narrow" w:eastAsiaTheme="minorEastAsia" w:hAnsi="Arial Narrow" w:cs="Times New Roman CYR"/>
                <w:sz w:val="20"/>
                <w:szCs w:val="20"/>
              </w:rPr>
              <w:t>14. Дата</w:t>
            </w:r>
            <w:bookmarkEnd w:id="245"/>
          </w:p>
        </w:tc>
        <w:tc>
          <w:tcPr>
            <w:tcW w:w="567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дата подписания Уведомления о превышении.</w:t>
            </w:r>
          </w:p>
        </w:tc>
      </w:tr>
    </w:tbl>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EA075C" w:rsidRPr="00EA075C" w:rsidRDefault="00EA075C"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Приложение № 5</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 xml:space="preserve">к </w:t>
      </w:r>
      <w:hyperlink w:anchor="sub_1000" w:history="1">
        <w:r w:rsidRPr="00EA075C">
          <w:rPr>
            <w:rFonts w:ascii="Arial Narrow" w:eastAsiaTheme="minorEastAsia" w:hAnsi="Arial Narrow" w:cs="Times New Roman CYR"/>
            <w:sz w:val="20"/>
            <w:szCs w:val="20"/>
          </w:rPr>
          <w:t>Порядку</w:t>
        </w:r>
      </w:hyperlink>
      <w:r w:rsidRPr="00EA075C">
        <w:rPr>
          <w:rFonts w:ascii="Arial Narrow" w:eastAsiaTheme="minorEastAsia" w:hAnsi="Arial Narrow" w:cs="Times New Roman CYR"/>
          <w:bCs/>
          <w:sz w:val="20"/>
          <w:szCs w:val="20"/>
        </w:rPr>
        <w:t xml:space="preserve"> учета </w:t>
      </w:r>
      <w:proofErr w:type="gramStart"/>
      <w:r w:rsidRPr="00EA075C">
        <w:rPr>
          <w:rFonts w:ascii="Arial Narrow" w:eastAsiaTheme="minorEastAsia" w:hAnsi="Arial Narrow" w:cs="Times New Roman CYR"/>
          <w:bCs/>
          <w:sz w:val="20"/>
          <w:szCs w:val="20"/>
        </w:rPr>
        <w:t>бюджет</w:t>
      </w:r>
      <w:r w:rsidR="00EA075C" w:rsidRPr="00EA075C">
        <w:rPr>
          <w:rFonts w:ascii="Arial Narrow" w:eastAsiaTheme="minorEastAsia" w:hAnsi="Arial Narrow" w:cs="Times New Roman CYR"/>
          <w:bCs/>
          <w:sz w:val="20"/>
          <w:szCs w:val="20"/>
        </w:rPr>
        <w:t>ных</w:t>
      </w:r>
      <w:proofErr w:type="gramEnd"/>
      <w:r w:rsidR="00EA075C" w:rsidRPr="00EA075C">
        <w:rPr>
          <w:rFonts w:ascii="Arial Narrow" w:eastAsiaTheme="minorEastAsia" w:hAnsi="Arial Narrow" w:cs="Times New Roman CYR"/>
          <w:bCs/>
          <w:sz w:val="20"/>
          <w:szCs w:val="20"/>
        </w:rPr>
        <w:t xml:space="preserve"> и денежных</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о</w:t>
      </w:r>
      <w:r w:rsidR="00EA075C" w:rsidRPr="00EA075C">
        <w:rPr>
          <w:rFonts w:ascii="Arial Narrow" w:eastAsiaTheme="minorEastAsia" w:hAnsi="Arial Narrow" w:cs="Times New Roman CYR"/>
          <w:bCs/>
          <w:sz w:val="20"/>
          <w:szCs w:val="20"/>
        </w:rPr>
        <w:t>бязательств получателей средств</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местного бюд</w:t>
      </w:r>
      <w:r w:rsidR="00EA075C" w:rsidRPr="00EA075C">
        <w:rPr>
          <w:rFonts w:ascii="Arial Narrow" w:eastAsiaTheme="minorEastAsia" w:hAnsi="Arial Narrow" w:cs="Times New Roman CYR"/>
          <w:bCs/>
          <w:sz w:val="20"/>
          <w:szCs w:val="20"/>
        </w:rPr>
        <w:t xml:space="preserve">жета </w:t>
      </w:r>
      <w:proofErr w:type="gramStart"/>
      <w:r w:rsidR="00EA075C" w:rsidRPr="00EA075C">
        <w:rPr>
          <w:rFonts w:ascii="Arial Narrow" w:eastAsiaTheme="minorEastAsia" w:hAnsi="Arial Narrow" w:cs="Times New Roman CYR"/>
          <w:bCs/>
          <w:sz w:val="20"/>
          <w:szCs w:val="20"/>
        </w:rPr>
        <w:t>территориальными</w:t>
      </w:r>
      <w:proofErr w:type="gramEnd"/>
    </w:p>
    <w:p w:rsidR="00527F99" w:rsidRPr="00EA075C" w:rsidRDefault="00EA075C" w:rsidP="00527F99">
      <w:pPr>
        <w:widowControl w:val="0"/>
        <w:autoSpaceDE w:val="0"/>
        <w:autoSpaceDN w:val="0"/>
        <w:adjustRightInd w:val="0"/>
        <w:ind w:firstLine="698"/>
        <w:jc w:val="right"/>
        <w:rPr>
          <w:rFonts w:ascii="Arial Narrow" w:eastAsiaTheme="minorEastAsia" w:hAnsi="Arial Narrow" w:cs="Times New Roman CYR"/>
          <w:sz w:val="20"/>
          <w:szCs w:val="20"/>
        </w:rPr>
      </w:pPr>
      <w:r w:rsidRPr="00EA075C">
        <w:rPr>
          <w:rFonts w:ascii="Arial Narrow" w:eastAsiaTheme="minorEastAsia" w:hAnsi="Arial Narrow" w:cs="Times New Roman CYR"/>
          <w:bCs/>
          <w:sz w:val="20"/>
          <w:szCs w:val="20"/>
        </w:rPr>
        <w:t xml:space="preserve">органами </w:t>
      </w:r>
      <w:r w:rsidR="00527F99" w:rsidRPr="00EA075C">
        <w:rPr>
          <w:rFonts w:ascii="Arial Narrow" w:eastAsiaTheme="minorEastAsia" w:hAnsi="Arial Narrow" w:cs="Times New Roman CYR"/>
          <w:bCs/>
          <w:sz w:val="20"/>
          <w:szCs w:val="20"/>
        </w:rPr>
        <w:t>Федерального казначейства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EA075C"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Pr>
          <w:rFonts w:ascii="Arial Narrow" w:eastAsiaTheme="minorEastAsia" w:hAnsi="Arial Narrow" w:cs="Times New Roman CYR"/>
          <w:b/>
          <w:bCs/>
          <w:color w:val="26282F"/>
          <w:sz w:val="20"/>
          <w:szCs w:val="20"/>
        </w:rPr>
        <w:t>Реквизиты отчетного документа</w:t>
      </w:r>
    </w:p>
    <w:p w:rsidR="00D768EE" w:rsidRDefault="00527F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sidRPr="00527F99">
        <w:rPr>
          <w:rFonts w:ascii="Arial Narrow" w:eastAsiaTheme="minorEastAsia" w:hAnsi="Arial Narrow" w:cs="Times New Roman CYR"/>
          <w:b/>
          <w:bCs/>
          <w:color w:val="26282F"/>
          <w:sz w:val="20"/>
          <w:szCs w:val="20"/>
        </w:rPr>
        <w:t>Справка об исполнении принятых на учет_____________________</w:t>
      </w:r>
      <w:r w:rsidR="00D768EE">
        <w:rPr>
          <w:rFonts w:ascii="Arial Narrow" w:eastAsiaTheme="minorEastAsia" w:hAnsi="Arial Narrow" w:cs="Times New Roman CYR"/>
          <w:b/>
          <w:bCs/>
          <w:color w:val="26282F"/>
          <w:sz w:val="20"/>
          <w:szCs w:val="20"/>
        </w:rPr>
        <w:t>___________________ обязательств</w:t>
      </w:r>
    </w:p>
    <w:p w:rsidR="00527F99" w:rsidRPr="00527F99" w:rsidRDefault="00527F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sidRPr="00527F99">
        <w:rPr>
          <w:rFonts w:ascii="Arial Narrow" w:eastAsiaTheme="minorEastAsia" w:hAnsi="Arial Narrow" w:cs="Times New Roman CYR"/>
          <w:b/>
          <w:bCs/>
          <w:color w:val="26282F"/>
          <w:sz w:val="20"/>
          <w:szCs w:val="20"/>
        </w:rPr>
        <w:t xml:space="preserve">                           </w:t>
      </w:r>
      <w:r w:rsidR="00EA075C">
        <w:rPr>
          <w:rFonts w:ascii="Arial Narrow" w:eastAsiaTheme="minorEastAsia" w:hAnsi="Arial Narrow" w:cs="Times New Roman CYR"/>
          <w:b/>
          <w:bCs/>
          <w:color w:val="26282F"/>
          <w:sz w:val="20"/>
          <w:szCs w:val="20"/>
        </w:rPr>
        <w:t xml:space="preserve">    </w:t>
      </w:r>
      <w:r w:rsidRPr="00527F99">
        <w:rPr>
          <w:rFonts w:ascii="Arial Narrow" w:eastAsiaTheme="minorEastAsia" w:hAnsi="Arial Narrow" w:cs="Times New Roman CYR"/>
          <w:b/>
          <w:bCs/>
          <w:color w:val="26282F"/>
          <w:sz w:val="20"/>
          <w:szCs w:val="20"/>
        </w:rPr>
        <w:t xml:space="preserve">             (бюджетных, денежных)</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7E730B">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Единица измерения: руб.</w:t>
      </w:r>
    </w:p>
    <w:p w:rsidR="00527F99" w:rsidRPr="00527F99" w:rsidRDefault="00527F99" w:rsidP="007E730B">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(с точностью до второго десятичного знака)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527F99">
      <w:pPr>
        <w:widowControl w:val="0"/>
        <w:autoSpaceDE w:val="0"/>
        <w:autoSpaceDN w:val="0"/>
        <w:adjustRightInd w:val="0"/>
        <w:ind w:firstLine="698"/>
        <w:jc w:val="right"/>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Периодичность: месячная</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0"/>
        <w:gridCol w:w="5821"/>
      </w:tblGrid>
      <w:tr w:rsidR="00527F99" w:rsidRPr="00527F99" w:rsidTr="00EA075C">
        <w:tc>
          <w:tcPr>
            <w:tcW w:w="396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246" w:name="sub_5888"/>
            <w:r w:rsidRPr="00527F99">
              <w:rPr>
                <w:rFonts w:ascii="Arial Narrow" w:eastAsiaTheme="minorEastAsia" w:hAnsi="Arial Narrow" w:cs="Times New Roman CYR"/>
                <w:sz w:val="20"/>
                <w:szCs w:val="20"/>
              </w:rPr>
              <w:t>Наименование реквизита</w:t>
            </w:r>
            <w:bookmarkEnd w:id="246"/>
          </w:p>
        </w:tc>
        <w:tc>
          <w:tcPr>
            <w:tcW w:w="582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Правила формирования (заполнения) реквизита</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1</w:t>
            </w:r>
          </w:p>
        </w:tc>
        <w:tc>
          <w:tcPr>
            <w:tcW w:w="582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2</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247" w:name="sub_50001"/>
            <w:r w:rsidRPr="00527F99">
              <w:rPr>
                <w:rFonts w:ascii="Arial Narrow" w:eastAsiaTheme="minorEastAsia" w:hAnsi="Arial Narrow" w:cs="Times New Roman CYR"/>
                <w:sz w:val="20"/>
                <w:szCs w:val="20"/>
              </w:rPr>
              <w:t>1. Дата</w:t>
            </w:r>
            <w:bookmarkEnd w:id="247"/>
          </w:p>
        </w:tc>
        <w:tc>
          <w:tcPr>
            <w:tcW w:w="582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248" w:name="sub_50002"/>
            <w:r w:rsidRPr="00527F99">
              <w:rPr>
                <w:rFonts w:ascii="Arial Narrow" w:eastAsiaTheme="minorEastAsia" w:hAnsi="Arial Narrow" w:cs="Times New Roman CYR"/>
                <w:sz w:val="20"/>
                <w:szCs w:val="20"/>
              </w:rPr>
              <w:t>2. Наименование органа Федерального казначейства</w:t>
            </w:r>
            <w:bookmarkEnd w:id="248"/>
          </w:p>
        </w:tc>
        <w:tc>
          <w:tcPr>
            <w:tcW w:w="582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наименование территориального органа Федерального казначейства.</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249" w:name="sub_50021"/>
            <w:r w:rsidRPr="00527F99">
              <w:rPr>
                <w:rFonts w:ascii="Arial Narrow" w:eastAsiaTheme="minorEastAsia" w:hAnsi="Arial Narrow" w:cs="Times New Roman CYR"/>
                <w:sz w:val="20"/>
                <w:szCs w:val="20"/>
              </w:rPr>
              <w:t>2.1. Код органа  Федерального казначейства  (КОФК)</w:t>
            </w:r>
            <w:bookmarkEnd w:id="249"/>
          </w:p>
        </w:tc>
        <w:tc>
          <w:tcPr>
            <w:tcW w:w="582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код органа Федерального казначейства, присвоенный Федеральным казначейством.</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50" w:name="sub_50003"/>
            <w:r w:rsidRPr="00EA075C">
              <w:rPr>
                <w:rFonts w:ascii="Arial Narrow" w:eastAsiaTheme="minorEastAsia" w:hAnsi="Arial Narrow" w:cs="Times New Roman CYR"/>
                <w:sz w:val="20"/>
                <w:szCs w:val="20"/>
              </w:rPr>
              <w:t>3. Получатель бюджетных средств</w:t>
            </w:r>
            <w:bookmarkEnd w:id="250"/>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51" w:name="sub_50031"/>
            <w:r w:rsidRPr="00EA075C">
              <w:rPr>
                <w:rFonts w:ascii="Arial Narrow" w:eastAsiaTheme="minorEastAsia" w:hAnsi="Arial Narrow" w:cs="Times New Roman CYR"/>
                <w:sz w:val="20"/>
                <w:szCs w:val="20"/>
              </w:rPr>
              <w:t>3.1. Код по Сводному реестру</w:t>
            </w:r>
            <w:bookmarkEnd w:id="251"/>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получателя средств местного бюджета по Сводному реестру.</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52" w:name="sub_50004"/>
            <w:r w:rsidRPr="00EA075C">
              <w:rPr>
                <w:rFonts w:ascii="Arial Narrow" w:eastAsiaTheme="minorEastAsia" w:hAnsi="Arial Narrow" w:cs="Times New Roman CYR"/>
                <w:sz w:val="20"/>
                <w:szCs w:val="20"/>
              </w:rPr>
              <w:t>4. Наименование бюджета</w:t>
            </w:r>
            <w:bookmarkEnd w:id="252"/>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бюджета.</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253" w:name="sub_50005"/>
            <w:r w:rsidRPr="00EA075C">
              <w:rPr>
                <w:rFonts w:ascii="Arial Narrow" w:eastAsiaTheme="minorEastAsia" w:hAnsi="Arial Narrow" w:cs="Times New Roman CYR"/>
                <w:sz w:val="20"/>
                <w:szCs w:val="20"/>
              </w:rPr>
              <w:t xml:space="preserve">5. Код по </w:t>
            </w:r>
            <w:hyperlink r:id="rId141" w:history="1">
              <w:r w:rsidRPr="00EA075C">
                <w:rPr>
                  <w:rFonts w:ascii="Arial Narrow" w:eastAsiaTheme="minorEastAsia" w:hAnsi="Arial Narrow" w:cs="Times New Roman CYR"/>
                  <w:sz w:val="20"/>
                  <w:szCs w:val="20"/>
                </w:rPr>
                <w:t>ОКТМО</w:t>
              </w:r>
            </w:hyperlink>
            <w:bookmarkEnd w:id="253"/>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код по </w:t>
            </w:r>
            <w:hyperlink r:id="rId142" w:history="1">
              <w:r w:rsidRPr="00EA075C">
                <w:rPr>
                  <w:rFonts w:ascii="Arial Narrow" w:eastAsiaTheme="minorEastAsia" w:hAnsi="Arial Narrow" w:cs="Times New Roman CYR"/>
                  <w:sz w:val="20"/>
                  <w:szCs w:val="20"/>
                </w:rPr>
                <w:t>Общероссийскому классификатору</w:t>
              </w:r>
            </w:hyperlink>
            <w:r w:rsidRPr="00EA075C">
              <w:rPr>
                <w:rFonts w:ascii="Arial Narrow" w:eastAsiaTheme="minorEastAsia" w:hAnsi="Arial Narrow" w:cs="Times New Roman CYR"/>
                <w:sz w:val="20"/>
                <w:szCs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54" w:name="sub_50006"/>
            <w:r w:rsidRPr="00EA075C">
              <w:rPr>
                <w:rFonts w:ascii="Arial Narrow" w:eastAsiaTheme="minorEastAsia" w:hAnsi="Arial Narrow" w:cs="Times New Roman CYR"/>
                <w:sz w:val="20"/>
                <w:szCs w:val="20"/>
              </w:rPr>
              <w:t>6. Финансовый орган</w:t>
            </w:r>
            <w:bookmarkEnd w:id="254"/>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Финансового органа.</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55" w:name="sub_50061"/>
            <w:r w:rsidRPr="00EA075C">
              <w:rPr>
                <w:rFonts w:ascii="Arial Narrow" w:eastAsiaTheme="minorEastAsia" w:hAnsi="Arial Narrow" w:cs="Times New Roman CYR"/>
                <w:sz w:val="20"/>
                <w:szCs w:val="20"/>
              </w:rPr>
              <w:t>6.1. Код по ОКПО</w:t>
            </w:r>
            <w:bookmarkEnd w:id="255"/>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финансового органа по Общероссийскому классификатору предприятий и организаций.</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56" w:name="sub_50007"/>
            <w:r w:rsidRPr="00EA075C">
              <w:rPr>
                <w:rFonts w:ascii="Arial Narrow" w:eastAsiaTheme="minorEastAsia" w:hAnsi="Arial Narrow" w:cs="Times New Roman CYR"/>
                <w:sz w:val="20"/>
                <w:szCs w:val="20"/>
              </w:rPr>
              <w:t xml:space="preserve">7. Код по </w:t>
            </w:r>
            <w:hyperlink r:id="rId143" w:history="1">
              <w:r w:rsidRPr="00EA075C">
                <w:rPr>
                  <w:rFonts w:ascii="Arial Narrow" w:eastAsiaTheme="minorEastAsia" w:hAnsi="Arial Narrow" w:cs="Times New Roman CYR"/>
                  <w:sz w:val="20"/>
                  <w:szCs w:val="20"/>
                </w:rPr>
                <w:t>бюджетной классификации</w:t>
              </w:r>
            </w:hyperlink>
            <w:bookmarkEnd w:id="256"/>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составная часть кода </w:t>
            </w:r>
            <w:hyperlink r:id="rId144"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w:t>
            </w:r>
            <w:r w:rsidRPr="00EA075C">
              <w:rPr>
                <w:rFonts w:ascii="Arial Narrow" w:eastAsiaTheme="minorEastAsia" w:hAnsi="Arial Narrow" w:cs="Times New Roman CYR"/>
                <w:sz w:val="20"/>
                <w:szCs w:val="20"/>
              </w:rPr>
              <w:lastRenderedPageBreak/>
              <w:t>Российской Федерации, по которому в о</w:t>
            </w:r>
            <w:r w:rsidR="00D768EE">
              <w:rPr>
                <w:rFonts w:ascii="Arial Narrow" w:eastAsiaTheme="minorEastAsia" w:hAnsi="Arial Narrow" w:cs="Times New Roman CYR"/>
                <w:sz w:val="20"/>
                <w:szCs w:val="20"/>
              </w:rPr>
              <w:t>ргане Федерального казначейства</w:t>
            </w:r>
            <w:r w:rsidRPr="00EA075C">
              <w:rPr>
                <w:rFonts w:ascii="Arial Narrow" w:eastAsiaTheme="minorEastAsia" w:hAnsi="Arial Narrow" w:cs="Times New Roman CYR"/>
                <w:sz w:val="20"/>
                <w:szCs w:val="20"/>
              </w:rPr>
              <w:t xml:space="preserve"> приняты на учет бюджетные или денежные обязательства (глава, раздел, подраздел, целевая статья, вид расходов).</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57" w:name="sub_50008"/>
            <w:r w:rsidRPr="00EA075C">
              <w:rPr>
                <w:rFonts w:ascii="Arial Narrow" w:eastAsiaTheme="minorEastAsia" w:hAnsi="Arial Narrow" w:cs="Times New Roman CYR"/>
                <w:sz w:val="20"/>
                <w:szCs w:val="20"/>
              </w:rPr>
              <w:lastRenderedPageBreak/>
              <w:t>8. Распределенные на лицевой счет получателя бюджетных средств лимиты бюджетных</w:t>
            </w:r>
            <w:bookmarkEnd w:id="257"/>
            <w:r w:rsidR="000A3077">
              <w:rPr>
                <w:rFonts w:ascii="Arial Narrow" w:eastAsiaTheme="minorEastAsia" w:hAnsi="Arial Narrow" w:cs="Times New Roman CYR"/>
                <w:sz w:val="20"/>
                <w:szCs w:val="20"/>
              </w:rPr>
              <w:t xml:space="preserve"> </w:t>
            </w:r>
            <w:r w:rsidRPr="00EA075C">
              <w:rPr>
                <w:rFonts w:ascii="Arial Narrow" w:eastAsiaTheme="minorEastAsia" w:hAnsi="Arial Narrow" w:cs="Times New Roman CYR"/>
                <w:sz w:val="20"/>
                <w:szCs w:val="20"/>
              </w:rPr>
              <w:t>обязательств на 20_текущий</w:t>
            </w:r>
            <w:r w:rsidR="000A3077">
              <w:rPr>
                <w:rFonts w:ascii="Arial Narrow" w:eastAsiaTheme="minorEastAsia" w:hAnsi="Arial Narrow" w:cs="Times New Roman CYR"/>
                <w:sz w:val="20"/>
                <w:szCs w:val="20"/>
              </w:rPr>
              <w:t xml:space="preserve"> </w:t>
            </w:r>
            <w:r w:rsidRPr="00EA075C">
              <w:rPr>
                <w:rFonts w:ascii="Arial Narrow" w:eastAsiaTheme="minorEastAsia" w:hAnsi="Arial Narrow" w:cs="Times New Roman CYR"/>
                <w:sz w:val="20"/>
                <w:szCs w:val="20"/>
              </w:rPr>
              <w:t>финансовый год</w:t>
            </w:r>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сумма распределенных лимитов бюджетных обязательств на текущий финансовый год в разрезе кодов по </w:t>
            </w:r>
            <w:hyperlink r:id="rId145"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58" w:name="sub_50081"/>
            <w:r w:rsidRPr="00EA075C">
              <w:rPr>
                <w:rFonts w:ascii="Arial Narrow" w:eastAsiaTheme="minorEastAsia" w:hAnsi="Arial Narrow" w:cs="Times New Roman CYR"/>
                <w:sz w:val="20"/>
                <w:szCs w:val="20"/>
              </w:rPr>
              <w:t>8.1. Распределенные на лицевой счет получателя бюджетных средств лимиты бюджетных обязательств на плановый период в разрезе лет</w:t>
            </w:r>
            <w:bookmarkEnd w:id="258"/>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сумма распределенных лимитов бюджетных обязательств на первый и второй год планового периода в разрезе кодов по </w:t>
            </w:r>
            <w:hyperlink r:id="rId146"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59" w:name="sub_50009"/>
            <w:r w:rsidRPr="00EA075C">
              <w:rPr>
                <w:rFonts w:ascii="Arial Narrow" w:eastAsiaTheme="minorEastAsia" w:hAnsi="Arial Narrow" w:cs="Times New Roman CYR"/>
                <w:sz w:val="20"/>
                <w:szCs w:val="20"/>
              </w:rPr>
              <w:t>9. Реквизиты принятых на учет обязательств</w:t>
            </w:r>
            <w:bookmarkEnd w:id="259"/>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60" w:name="sub_50091"/>
            <w:r w:rsidRPr="00EA075C">
              <w:rPr>
                <w:rFonts w:ascii="Arial Narrow" w:eastAsiaTheme="minorEastAsia" w:hAnsi="Arial Narrow" w:cs="Times New Roman CYR"/>
                <w:sz w:val="20"/>
                <w:szCs w:val="20"/>
              </w:rPr>
              <w:t>9.1. Документ-основание/исполнительный документ (решение налогового органа)</w:t>
            </w:r>
            <w:bookmarkEnd w:id="260"/>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61" w:name="sub_50911"/>
            <w:r w:rsidRPr="00EA075C">
              <w:rPr>
                <w:rFonts w:ascii="Arial Narrow" w:eastAsiaTheme="minorEastAsia" w:hAnsi="Arial Narrow" w:cs="Times New Roman CYR"/>
                <w:sz w:val="20"/>
                <w:szCs w:val="20"/>
              </w:rPr>
              <w:t>9.1.1. Номер документа-основания (исполнительного документа, решения налогового органа)</w:t>
            </w:r>
            <w:bookmarkEnd w:id="261"/>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номер документа-основания (исполнительного документа, решения налогового органа) (при наличии).</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62" w:name="sub_50912"/>
            <w:r w:rsidRPr="00EA075C">
              <w:rPr>
                <w:rFonts w:ascii="Arial Narrow" w:eastAsiaTheme="minorEastAsia" w:hAnsi="Arial Narrow" w:cs="Times New Roman CYR"/>
                <w:sz w:val="20"/>
                <w:szCs w:val="20"/>
              </w:rPr>
              <w:t>9.1.2. Дата документа-основания (исполнительного документа, решения налогового органа)</w:t>
            </w:r>
            <w:bookmarkEnd w:id="262"/>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дата документа-основания (исполнительного документа, решения налогового органа) (при наличии).</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63" w:name="sub_50913"/>
            <w:r w:rsidRPr="00EA075C">
              <w:rPr>
                <w:rFonts w:ascii="Arial Narrow" w:eastAsiaTheme="minorEastAsia" w:hAnsi="Arial Narrow" w:cs="Times New Roman CYR"/>
                <w:sz w:val="20"/>
                <w:szCs w:val="20"/>
              </w:rPr>
              <w:t>9.1.3. Идентификатор документа-основания (исполнительного документа, решения налогового органа)</w:t>
            </w:r>
            <w:bookmarkEnd w:id="263"/>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идентификатор документа-основания (при наличии).</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64" w:name="sub_50092"/>
            <w:r w:rsidRPr="00EA075C">
              <w:rPr>
                <w:rFonts w:ascii="Arial Narrow" w:eastAsiaTheme="minorEastAsia" w:hAnsi="Arial Narrow" w:cs="Times New Roman CYR"/>
                <w:sz w:val="20"/>
                <w:szCs w:val="20"/>
              </w:rPr>
              <w:t>9.2. Учетный номер обязательства</w:t>
            </w:r>
            <w:bookmarkEnd w:id="264"/>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учетный номер бюджетного или денежного обязательства.</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65" w:name="sub_50093"/>
            <w:r w:rsidRPr="00EA075C">
              <w:rPr>
                <w:rFonts w:ascii="Arial Narrow" w:eastAsiaTheme="minorEastAsia" w:hAnsi="Arial Narrow" w:cs="Times New Roman CYR"/>
                <w:sz w:val="20"/>
                <w:szCs w:val="20"/>
              </w:rPr>
              <w:t>9.3. Уникальный код объекта капитального строительства или объекта недвижимого имущества (мероприятия по информатизации)</w:t>
            </w:r>
            <w:bookmarkEnd w:id="265"/>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w:t>
            </w:r>
            <w:r w:rsidR="002D26B3">
              <w:rPr>
                <w:rFonts w:ascii="Arial Narrow" w:eastAsiaTheme="minorEastAsia" w:hAnsi="Arial Narrow" w:cs="Times New Roman CYR"/>
                <w:sz w:val="20"/>
                <w:szCs w:val="20"/>
              </w:rPr>
              <w:t>оприятий муниципальных органов</w:t>
            </w:r>
            <w:r w:rsidRPr="00EA075C">
              <w:rPr>
                <w:rFonts w:ascii="Arial Narrow" w:eastAsiaTheme="minorEastAsia" w:hAnsi="Arial Narrow" w:cs="Times New Roman CYR"/>
                <w:sz w:val="20"/>
                <w:szCs w:val="20"/>
              </w:rPr>
              <w:t>,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66" w:name="sub_50094"/>
            <w:r w:rsidRPr="00EA075C">
              <w:rPr>
                <w:rFonts w:ascii="Arial Narrow" w:eastAsiaTheme="minorEastAsia" w:hAnsi="Arial Narrow" w:cs="Times New Roman CYR"/>
                <w:sz w:val="20"/>
                <w:szCs w:val="20"/>
              </w:rPr>
              <w:t xml:space="preserve">9.4. Сумма </w:t>
            </w:r>
            <w:proofErr w:type="gramStart"/>
            <w:r w:rsidRPr="00EA075C">
              <w:rPr>
                <w:rFonts w:ascii="Arial Narrow" w:eastAsiaTheme="minorEastAsia" w:hAnsi="Arial Narrow" w:cs="Times New Roman CYR"/>
                <w:sz w:val="20"/>
                <w:szCs w:val="20"/>
              </w:rPr>
              <w:t>принятых</w:t>
            </w:r>
            <w:proofErr w:type="gramEnd"/>
            <w:r w:rsidRPr="00EA075C">
              <w:rPr>
                <w:rFonts w:ascii="Arial Narrow" w:eastAsiaTheme="minorEastAsia" w:hAnsi="Arial Narrow" w:cs="Times New Roman CYR"/>
                <w:sz w:val="20"/>
                <w:szCs w:val="20"/>
              </w:rPr>
              <w:t xml:space="preserve"> на учет</w:t>
            </w:r>
            <w:bookmarkEnd w:id="266"/>
            <w:r w:rsidR="005B4089">
              <w:rPr>
                <w:rFonts w:ascii="Arial Narrow" w:eastAsiaTheme="minorEastAsia" w:hAnsi="Arial Narrow" w:cs="Times New Roman CYR"/>
                <w:sz w:val="20"/>
                <w:szCs w:val="20"/>
              </w:rPr>
              <w:t xml:space="preserve"> </w:t>
            </w:r>
            <w:r w:rsidRPr="00EA075C">
              <w:rPr>
                <w:rFonts w:ascii="Arial Narrow" w:eastAsiaTheme="minorEastAsia" w:hAnsi="Arial Narrow" w:cs="Times New Roman CYR"/>
                <w:sz w:val="20"/>
                <w:szCs w:val="20"/>
              </w:rPr>
              <w:t>обязательства</w:t>
            </w:r>
            <w:hyperlink r:id="rId147" w:history="1">
              <w:r w:rsidRPr="00EA075C">
                <w:rPr>
                  <w:rFonts w:ascii="Arial Narrow" w:eastAsiaTheme="minorEastAsia" w:hAnsi="Arial Narrow" w:cs="Times New Roman CYR"/>
                  <w:sz w:val="20"/>
                  <w:szCs w:val="20"/>
                  <w:shd w:val="clear" w:color="auto" w:fill="F0F0F0"/>
                </w:rPr>
                <w:t>#</w:t>
              </w:r>
            </w:hyperlink>
            <w:r w:rsidRPr="00EA075C">
              <w:rPr>
                <w:rFonts w:ascii="Arial Narrow" w:eastAsiaTheme="minorEastAsia" w:hAnsi="Arial Narrow" w:cs="Times New Roman CYR"/>
                <w:sz w:val="20"/>
                <w:szCs w:val="20"/>
              </w:rPr>
              <w:t xml:space="preserve"> на 20___ текущий</w:t>
            </w:r>
            <w:r w:rsidR="005B4089">
              <w:rPr>
                <w:rFonts w:ascii="Arial Narrow" w:eastAsiaTheme="minorEastAsia" w:hAnsi="Arial Narrow" w:cs="Times New Roman CYR"/>
                <w:sz w:val="20"/>
                <w:szCs w:val="20"/>
              </w:rPr>
              <w:t xml:space="preserve"> </w:t>
            </w:r>
            <w:r w:rsidRPr="00EA075C">
              <w:rPr>
                <w:rFonts w:ascii="Arial Narrow" w:eastAsiaTheme="minorEastAsia" w:hAnsi="Arial Narrow" w:cs="Times New Roman CYR"/>
                <w:sz w:val="20"/>
                <w:szCs w:val="20"/>
              </w:rPr>
              <w:t>финансовый год в валюте Российской Федерации</w:t>
            </w:r>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суммы принятых на учет в о</w:t>
            </w:r>
            <w:r w:rsidR="00D768EE">
              <w:rPr>
                <w:rFonts w:ascii="Arial Narrow" w:eastAsiaTheme="minorEastAsia" w:hAnsi="Arial Narrow" w:cs="Times New Roman CYR"/>
                <w:sz w:val="20"/>
                <w:szCs w:val="20"/>
              </w:rPr>
              <w:t>ргане Федерального казначейства</w:t>
            </w:r>
            <w:r w:rsidRPr="00EA075C">
              <w:rPr>
                <w:rFonts w:ascii="Arial Narrow" w:eastAsiaTheme="minorEastAsia" w:hAnsi="Arial Narrow" w:cs="Times New Roman CYR"/>
                <w:sz w:val="20"/>
                <w:szCs w:val="20"/>
              </w:rPr>
              <w:t xml:space="preserve"> бюджетных или денежных обязательств на текущий финансовый год (с учетом неисполненных бюджетных или денежных обязатель</w:t>
            </w:r>
            <w:proofErr w:type="gramStart"/>
            <w:r w:rsidRPr="00EA075C">
              <w:rPr>
                <w:rFonts w:ascii="Arial Narrow" w:eastAsiaTheme="minorEastAsia" w:hAnsi="Arial Narrow" w:cs="Times New Roman CYR"/>
                <w:sz w:val="20"/>
                <w:szCs w:val="20"/>
              </w:rPr>
              <w:t>ств пр</w:t>
            </w:r>
            <w:proofErr w:type="gramEnd"/>
            <w:r w:rsidRPr="00EA075C">
              <w:rPr>
                <w:rFonts w:ascii="Arial Narrow" w:eastAsiaTheme="minorEastAsia" w:hAnsi="Arial Narrow" w:cs="Times New Roman CYR"/>
                <w:sz w:val="20"/>
                <w:szCs w:val="20"/>
              </w:rPr>
              <w:t xml:space="preserve">ошлых лет) в разрезе кодов по </w:t>
            </w:r>
            <w:hyperlink r:id="rId148"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67" w:name="sub_50951"/>
            <w:r w:rsidRPr="00EA075C">
              <w:rPr>
                <w:rFonts w:ascii="Arial Narrow" w:eastAsiaTheme="minorEastAsia" w:hAnsi="Arial Narrow" w:cs="Times New Roman CYR"/>
                <w:sz w:val="20"/>
                <w:szCs w:val="20"/>
              </w:rPr>
              <w:t xml:space="preserve">9.5.1. Сумма принятых на учет </w:t>
            </w:r>
            <w:proofErr w:type="gramStart"/>
            <w:r w:rsidRPr="00EA075C">
              <w:rPr>
                <w:rFonts w:ascii="Arial Narrow" w:eastAsiaTheme="minorEastAsia" w:hAnsi="Arial Narrow" w:cs="Times New Roman CYR"/>
                <w:sz w:val="20"/>
                <w:szCs w:val="20"/>
              </w:rPr>
              <w:t>обязательств</w:t>
            </w:r>
            <w:proofErr w:type="gramEnd"/>
            <w:r w:rsidRPr="00EA075C">
              <w:rPr>
                <w:rFonts w:ascii="Arial Narrow" w:eastAsiaTheme="minorEastAsia" w:hAnsi="Arial Narrow" w:cs="Times New Roman CYR"/>
                <w:sz w:val="20"/>
                <w:szCs w:val="20"/>
              </w:rPr>
              <w:t xml:space="preserve"> на плановый период в валюте Российской Федерации в разрезе первого и второго года</w:t>
            </w:r>
            <w:bookmarkEnd w:id="267"/>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суммы принятых на учет в о</w:t>
            </w:r>
            <w:r w:rsidR="00D768EE">
              <w:rPr>
                <w:rFonts w:ascii="Arial Narrow" w:eastAsiaTheme="minorEastAsia" w:hAnsi="Arial Narrow" w:cs="Times New Roman CYR"/>
                <w:sz w:val="20"/>
                <w:szCs w:val="20"/>
              </w:rPr>
              <w:t>ргане Федерального казначейства</w:t>
            </w:r>
            <w:r w:rsidRPr="00EA075C">
              <w:rPr>
                <w:rFonts w:ascii="Arial Narrow" w:eastAsiaTheme="minorEastAsia" w:hAnsi="Arial Narrow" w:cs="Times New Roman CYR"/>
                <w:sz w:val="20"/>
                <w:szCs w:val="20"/>
              </w:rPr>
              <w:t xml:space="preserve"> бюджетных или денежных обязательств на первый и на второй года планового периода в разрезе кодов по </w:t>
            </w:r>
            <w:hyperlink r:id="rId149"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68" w:name="sub_50096"/>
            <w:r w:rsidRPr="00EA075C">
              <w:rPr>
                <w:rFonts w:ascii="Arial Narrow" w:eastAsiaTheme="minorEastAsia" w:hAnsi="Arial Narrow" w:cs="Times New Roman CYR"/>
                <w:sz w:val="20"/>
                <w:szCs w:val="20"/>
              </w:rPr>
              <w:t>9.6. Сумма исполненных обязательств текущего финансового года в валюте Российской Федерации</w:t>
            </w:r>
            <w:bookmarkEnd w:id="268"/>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Указываются суммы исполненных бюджетных или денежных обязательств текущего финансового года в разрезе кодов </w:t>
            </w:r>
            <w:hyperlink r:id="rId150"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Российской Федерации.</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69" w:name="sub_50961"/>
            <w:r w:rsidRPr="00EA075C">
              <w:rPr>
                <w:rFonts w:ascii="Arial Narrow" w:eastAsiaTheme="minorEastAsia" w:hAnsi="Arial Narrow" w:cs="Times New Roman CYR"/>
                <w:sz w:val="20"/>
                <w:szCs w:val="20"/>
              </w:rPr>
              <w:t>9.6.1. Процент исполнения бюджетных или денежных обязательств текущего финансового года</w:t>
            </w:r>
            <w:bookmarkEnd w:id="269"/>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процент исполненных бюджетных или денежных обязательств текущего финансового года в разрезе кодов </w:t>
            </w:r>
            <w:hyperlink r:id="rId151"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Российской Федерации.</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70" w:name="sub_50097"/>
            <w:r w:rsidRPr="00EA075C">
              <w:rPr>
                <w:rFonts w:ascii="Arial Narrow" w:eastAsiaTheme="minorEastAsia" w:hAnsi="Arial Narrow" w:cs="Times New Roman CYR"/>
                <w:sz w:val="20"/>
                <w:szCs w:val="20"/>
              </w:rPr>
              <w:t>9.7. Неисполненные обязательства текущего финансового года в валюте Российской Федерации</w:t>
            </w:r>
            <w:bookmarkEnd w:id="270"/>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Указываются суммы неисполненных бюджетных или денежных обязательств текущего финансового года в разрезе кодов </w:t>
            </w:r>
            <w:hyperlink r:id="rId152"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Российской Федерации (показатель </w:t>
            </w:r>
            <w:hyperlink w:anchor="sub_50094" w:history="1">
              <w:r w:rsidRPr="00EA075C">
                <w:rPr>
                  <w:rFonts w:ascii="Arial Narrow" w:eastAsiaTheme="minorEastAsia" w:hAnsi="Arial Narrow" w:cs="Times New Roman CYR"/>
                  <w:sz w:val="20"/>
                  <w:szCs w:val="20"/>
                </w:rPr>
                <w:t>пункта 9.4</w:t>
              </w:r>
            </w:hyperlink>
            <w:r w:rsidRPr="00EA075C">
              <w:rPr>
                <w:rFonts w:ascii="Arial Narrow" w:eastAsiaTheme="minorEastAsia" w:hAnsi="Arial Narrow" w:cs="Times New Roman CYR"/>
                <w:sz w:val="20"/>
                <w:szCs w:val="20"/>
              </w:rPr>
              <w:t xml:space="preserve"> минус показатель </w:t>
            </w:r>
            <w:hyperlink w:anchor="sub_50096" w:history="1">
              <w:r w:rsidRPr="00EA075C">
                <w:rPr>
                  <w:rFonts w:ascii="Arial Narrow" w:eastAsiaTheme="minorEastAsia" w:hAnsi="Arial Narrow" w:cs="Times New Roman CYR"/>
                  <w:sz w:val="20"/>
                  <w:szCs w:val="20"/>
                </w:rPr>
                <w:t>пункта 9.6</w:t>
              </w:r>
            </w:hyperlink>
            <w:r w:rsidRPr="00EA075C">
              <w:rPr>
                <w:rFonts w:ascii="Arial Narrow" w:eastAsiaTheme="minorEastAsia" w:hAnsi="Arial Narrow" w:cs="Times New Roman CYR"/>
                <w:sz w:val="20"/>
                <w:szCs w:val="20"/>
              </w:rPr>
              <w:t>).</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71" w:name="sub_50098"/>
            <w:r w:rsidRPr="00EA075C">
              <w:rPr>
                <w:rFonts w:ascii="Arial Narrow" w:eastAsiaTheme="minorEastAsia" w:hAnsi="Arial Narrow" w:cs="Times New Roman CYR"/>
                <w:sz w:val="20"/>
                <w:szCs w:val="20"/>
              </w:rPr>
              <w:t>9.8. Сумма неиспользованного остатка лимитов бюджетных обязательств текущего финансового года</w:t>
            </w:r>
            <w:bookmarkEnd w:id="271"/>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Указываются суммы неиспользованного остатка лимитов бюджетных обязательств текущего финансового года в разрезе кодов по </w:t>
            </w:r>
            <w:hyperlink r:id="rId153"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(показатель пункта 8 минус показатель </w:t>
            </w:r>
            <w:hyperlink w:anchor="sub_50096" w:history="1">
              <w:r w:rsidRPr="00EA075C">
                <w:rPr>
                  <w:rFonts w:ascii="Arial Narrow" w:eastAsiaTheme="minorEastAsia" w:hAnsi="Arial Narrow" w:cs="Times New Roman CYR"/>
                  <w:sz w:val="20"/>
                  <w:szCs w:val="20"/>
                </w:rPr>
                <w:t>пункта 9.6</w:t>
              </w:r>
            </w:hyperlink>
            <w:r w:rsidRPr="00EA075C">
              <w:rPr>
                <w:rFonts w:ascii="Arial Narrow" w:eastAsiaTheme="minorEastAsia" w:hAnsi="Arial Narrow" w:cs="Times New Roman CYR"/>
                <w:sz w:val="20"/>
                <w:szCs w:val="20"/>
              </w:rPr>
              <w:t>).</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72" w:name="sub_50981"/>
            <w:r w:rsidRPr="00EA075C">
              <w:rPr>
                <w:rFonts w:ascii="Arial Narrow" w:eastAsiaTheme="minorEastAsia" w:hAnsi="Arial Narrow" w:cs="Times New Roman CYR"/>
                <w:sz w:val="20"/>
                <w:szCs w:val="20"/>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bookmarkEnd w:id="272"/>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процент неиспользованного остатка лимитов бюджетных обязательств текущего финансового года в разрезе кодов по </w:t>
            </w:r>
            <w:hyperlink r:id="rId154"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73" w:name="sub_50010"/>
            <w:r w:rsidRPr="00EA075C">
              <w:rPr>
                <w:rFonts w:ascii="Arial Narrow" w:eastAsiaTheme="minorEastAsia" w:hAnsi="Arial Narrow" w:cs="Times New Roman CYR"/>
                <w:sz w:val="20"/>
                <w:szCs w:val="20"/>
              </w:rPr>
              <w:t xml:space="preserve">10. Итого по коду </w:t>
            </w:r>
            <w:hyperlink r:id="rId155" w:history="1">
              <w:r w:rsidRPr="00EA075C">
                <w:rPr>
                  <w:rFonts w:ascii="Arial Narrow" w:eastAsiaTheme="minorEastAsia" w:hAnsi="Arial Narrow" w:cs="Times New Roman CYR"/>
                  <w:sz w:val="20"/>
                  <w:szCs w:val="20"/>
                </w:rPr>
                <w:t>бюджетной классификации</w:t>
              </w:r>
            </w:hyperlink>
            <w:bookmarkEnd w:id="273"/>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итоговая сумма бюджетных или денежных обязательств </w:t>
            </w:r>
            <w:proofErr w:type="spellStart"/>
            <w:r w:rsidRPr="00EA075C">
              <w:rPr>
                <w:rFonts w:ascii="Arial Narrow" w:eastAsiaTheme="minorEastAsia" w:hAnsi="Arial Narrow" w:cs="Times New Roman CYR"/>
                <w:sz w:val="20"/>
                <w:szCs w:val="20"/>
              </w:rPr>
              <w:t>группировочно</w:t>
            </w:r>
            <w:proofErr w:type="spellEnd"/>
            <w:r w:rsidRPr="00EA075C">
              <w:rPr>
                <w:rFonts w:ascii="Arial Narrow" w:eastAsiaTheme="minorEastAsia" w:hAnsi="Arial Narrow" w:cs="Times New Roman CYR"/>
                <w:sz w:val="20"/>
                <w:szCs w:val="20"/>
              </w:rPr>
              <w:t xml:space="preserve"> по всем кодам </w:t>
            </w:r>
            <w:hyperlink r:id="rId156"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Российской Федерации, указанным в отчете.</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74" w:name="sub_50011"/>
            <w:r w:rsidRPr="00EA075C">
              <w:rPr>
                <w:rFonts w:ascii="Arial Narrow" w:eastAsiaTheme="minorEastAsia" w:hAnsi="Arial Narrow" w:cs="Times New Roman CYR"/>
                <w:sz w:val="20"/>
                <w:szCs w:val="20"/>
              </w:rPr>
              <w:t>11. Всего</w:t>
            </w:r>
            <w:bookmarkEnd w:id="274"/>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итоговые суммы бюджетных или денежных обязательств.</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75" w:name="sub_50012"/>
            <w:r w:rsidRPr="00EA075C">
              <w:rPr>
                <w:rFonts w:ascii="Arial Narrow" w:eastAsiaTheme="minorEastAsia" w:hAnsi="Arial Narrow" w:cs="Times New Roman CYR"/>
                <w:sz w:val="20"/>
                <w:szCs w:val="20"/>
              </w:rPr>
              <w:lastRenderedPageBreak/>
              <w:t>12. Ответственный исполнитель</w:t>
            </w:r>
            <w:bookmarkEnd w:id="275"/>
          </w:p>
        </w:tc>
        <w:tc>
          <w:tcPr>
            <w:tcW w:w="5821"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должность, подпись, расшифровка подписи, телефон ответственного исполнителя сформировавшего отчет.</w:t>
            </w:r>
          </w:p>
        </w:tc>
      </w:tr>
      <w:tr w:rsidR="00527F99" w:rsidRPr="00527F99" w:rsidTr="00EA075C">
        <w:tc>
          <w:tcPr>
            <w:tcW w:w="396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276" w:name="sub_50013"/>
            <w:r w:rsidRPr="00527F99">
              <w:rPr>
                <w:rFonts w:ascii="Arial Narrow" w:eastAsiaTheme="minorEastAsia" w:hAnsi="Arial Narrow" w:cs="Times New Roman CYR"/>
                <w:sz w:val="20"/>
                <w:szCs w:val="20"/>
              </w:rPr>
              <w:t>13. Дата</w:t>
            </w:r>
            <w:bookmarkEnd w:id="276"/>
          </w:p>
        </w:tc>
        <w:tc>
          <w:tcPr>
            <w:tcW w:w="582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дата подписания отчета.</w:t>
            </w:r>
          </w:p>
        </w:tc>
      </w:tr>
    </w:tbl>
    <w:p w:rsidR="00527F99" w:rsidRPr="00527F99" w:rsidRDefault="00527F99" w:rsidP="00527F99">
      <w:pPr>
        <w:widowControl w:val="0"/>
        <w:autoSpaceDE w:val="0"/>
        <w:autoSpaceDN w:val="0"/>
        <w:adjustRightInd w:val="0"/>
        <w:ind w:firstLine="698"/>
        <w:jc w:val="right"/>
        <w:rPr>
          <w:rFonts w:ascii="Arial Narrow" w:eastAsiaTheme="minorEastAsia" w:hAnsi="Arial Narrow" w:cs="Times New Roman CYR"/>
          <w:b/>
          <w:bCs/>
          <w:color w:val="26282F"/>
          <w:sz w:val="20"/>
          <w:szCs w:val="20"/>
        </w:rPr>
      </w:pP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Приложение № 6</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 xml:space="preserve">к </w:t>
      </w:r>
      <w:hyperlink w:anchor="sub_1000" w:history="1">
        <w:r w:rsidRPr="00EA075C">
          <w:rPr>
            <w:rFonts w:ascii="Arial Narrow" w:eastAsiaTheme="minorEastAsia" w:hAnsi="Arial Narrow" w:cs="Times New Roman CYR"/>
            <w:sz w:val="20"/>
            <w:szCs w:val="20"/>
          </w:rPr>
          <w:t>Порядку</w:t>
        </w:r>
      </w:hyperlink>
      <w:r w:rsidR="00EA075C" w:rsidRPr="00EA075C">
        <w:rPr>
          <w:rFonts w:ascii="Arial Narrow" w:eastAsiaTheme="minorEastAsia" w:hAnsi="Arial Narrow" w:cs="Times New Roman CYR"/>
          <w:bCs/>
          <w:sz w:val="20"/>
          <w:szCs w:val="20"/>
        </w:rPr>
        <w:t xml:space="preserve"> учета </w:t>
      </w:r>
      <w:proofErr w:type="gramStart"/>
      <w:r w:rsidR="00EA075C" w:rsidRPr="00EA075C">
        <w:rPr>
          <w:rFonts w:ascii="Arial Narrow" w:eastAsiaTheme="minorEastAsia" w:hAnsi="Arial Narrow" w:cs="Times New Roman CYR"/>
          <w:bCs/>
          <w:sz w:val="20"/>
          <w:szCs w:val="20"/>
        </w:rPr>
        <w:t>бюджетных</w:t>
      </w:r>
      <w:proofErr w:type="gramEnd"/>
      <w:r w:rsidR="00EA075C" w:rsidRPr="00EA075C">
        <w:rPr>
          <w:rFonts w:ascii="Arial Narrow" w:eastAsiaTheme="minorEastAsia" w:hAnsi="Arial Narrow" w:cs="Times New Roman CYR"/>
          <w:bCs/>
          <w:sz w:val="20"/>
          <w:szCs w:val="20"/>
        </w:rPr>
        <w:t xml:space="preserve"> и денежных</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о</w:t>
      </w:r>
      <w:r w:rsidR="00EA075C" w:rsidRPr="00EA075C">
        <w:rPr>
          <w:rFonts w:ascii="Arial Narrow" w:eastAsiaTheme="minorEastAsia" w:hAnsi="Arial Narrow" w:cs="Times New Roman CYR"/>
          <w:bCs/>
          <w:sz w:val="20"/>
          <w:szCs w:val="20"/>
        </w:rPr>
        <w:t>бязательств получателей средств</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местного бюд</w:t>
      </w:r>
      <w:r w:rsidR="00EA075C" w:rsidRPr="00EA075C">
        <w:rPr>
          <w:rFonts w:ascii="Arial Narrow" w:eastAsiaTheme="minorEastAsia" w:hAnsi="Arial Narrow" w:cs="Times New Roman CYR"/>
          <w:bCs/>
          <w:sz w:val="20"/>
          <w:szCs w:val="20"/>
        </w:rPr>
        <w:t xml:space="preserve">жета </w:t>
      </w:r>
      <w:proofErr w:type="gramStart"/>
      <w:r w:rsidR="00EA075C" w:rsidRPr="00EA075C">
        <w:rPr>
          <w:rFonts w:ascii="Arial Narrow" w:eastAsiaTheme="minorEastAsia" w:hAnsi="Arial Narrow" w:cs="Times New Roman CYR"/>
          <w:bCs/>
          <w:sz w:val="20"/>
          <w:szCs w:val="20"/>
        </w:rPr>
        <w:t>территориальными</w:t>
      </w:r>
      <w:proofErr w:type="gramEnd"/>
    </w:p>
    <w:p w:rsidR="00527F99" w:rsidRPr="00EA075C" w:rsidRDefault="00EA075C" w:rsidP="00527F99">
      <w:pPr>
        <w:widowControl w:val="0"/>
        <w:autoSpaceDE w:val="0"/>
        <w:autoSpaceDN w:val="0"/>
        <w:adjustRightInd w:val="0"/>
        <w:ind w:firstLine="698"/>
        <w:jc w:val="right"/>
        <w:rPr>
          <w:rFonts w:ascii="Arial Narrow" w:eastAsiaTheme="minorEastAsia" w:hAnsi="Arial Narrow" w:cs="Times New Roman CYR"/>
          <w:sz w:val="20"/>
          <w:szCs w:val="20"/>
        </w:rPr>
      </w:pPr>
      <w:r w:rsidRPr="00EA075C">
        <w:rPr>
          <w:rFonts w:ascii="Arial Narrow" w:eastAsiaTheme="minorEastAsia" w:hAnsi="Arial Narrow" w:cs="Times New Roman CYR"/>
          <w:bCs/>
          <w:sz w:val="20"/>
          <w:szCs w:val="20"/>
        </w:rPr>
        <w:t xml:space="preserve">органами </w:t>
      </w:r>
      <w:r w:rsidR="00527F99" w:rsidRPr="00EA075C">
        <w:rPr>
          <w:rFonts w:ascii="Arial Narrow" w:eastAsiaTheme="minorEastAsia" w:hAnsi="Arial Narrow" w:cs="Times New Roman CYR"/>
          <w:bCs/>
          <w:sz w:val="20"/>
          <w:szCs w:val="20"/>
        </w:rPr>
        <w:t>Федерального казначейства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9349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Pr>
          <w:rFonts w:ascii="Arial Narrow" w:eastAsiaTheme="minorEastAsia" w:hAnsi="Arial Narrow" w:cs="Times New Roman CYR"/>
          <w:b/>
          <w:bCs/>
          <w:color w:val="26282F"/>
          <w:sz w:val="20"/>
          <w:szCs w:val="20"/>
        </w:rPr>
        <w:t>Реквизиты отчетного документа</w:t>
      </w:r>
    </w:p>
    <w:p w:rsidR="00527F99" w:rsidRPr="00527F99" w:rsidRDefault="00527F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sidRPr="00527F99">
        <w:rPr>
          <w:rFonts w:ascii="Arial Narrow" w:eastAsiaTheme="minorEastAsia" w:hAnsi="Arial Narrow" w:cs="Times New Roman CYR"/>
          <w:b/>
          <w:bCs/>
          <w:color w:val="26282F"/>
          <w:sz w:val="20"/>
          <w:szCs w:val="20"/>
        </w:rPr>
        <w:t xml:space="preserve">Информация о принятых на </w:t>
      </w:r>
      <w:proofErr w:type="spellStart"/>
      <w:r w:rsidRPr="00527F99">
        <w:rPr>
          <w:rFonts w:ascii="Arial Narrow" w:eastAsiaTheme="minorEastAsia" w:hAnsi="Arial Narrow" w:cs="Times New Roman CYR"/>
          <w:b/>
          <w:bCs/>
          <w:color w:val="26282F"/>
          <w:sz w:val="20"/>
          <w:szCs w:val="20"/>
        </w:rPr>
        <w:t>учет_________________________________________обязательствах</w:t>
      </w:r>
      <w:proofErr w:type="spellEnd"/>
    </w:p>
    <w:p w:rsidR="00527F99" w:rsidRPr="00527F99" w:rsidRDefault="00527F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sidRPr="00527F99">
        <w:rPr>
          <w:rFonts w:ascii="Arial Narrow" w:eastAsiaTheme="minorEastAsia" w:hAnsi="Arial Narrow" w:cs="Times New Roman CYR"/>
          <w:b/>
          <w:bCs/>
          <w:color w:val="26282F"/>
          <w:sz w:val="20"/>
          <w:szCs w:val="20"/>
        </w:rPr>
        <w:t xml:space="preserve">      </w:t>
      </w:r>
      <w:r w:rsidR="00EA075C">
        <w:rPr>
          <w:rFonts w:ascii="Arial Narrow" w:eastAsiaTheme="minorEastAsia" w:hAnsi="Arial Narrow" w:cs="Times New Roman CYR"/>
          <w:b/>
          <w:bCs/>
          <w:color w:val="26282F"/>
          <w:sz w:val="20"/>
          <w:szCs w:val="20"/>
        </w:rPr>
        <w:t xml:space="preserve">                           </w:t>
      </w:r>
      <w:r w:rsidRPr="00527F99">
        <w:rPr>
          <w:rFonts w:ascii="Arial Narrow" w:eastAsiaTheme="minorEastAsia" w:hAnsi="Arial Narrow" w:cs="Times New Roman CYR"/>
          <w:b/>
          <w:bCs/>
          <w:color w:val="26282F"/>
          <w:sz w:val="20"/>
          <w:szCs w:val="20"/>
        </w:rPr>
        <w:t xml:space="preserve">   (бюджетных, денежных)</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7E730B">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Единица измерения: руб.</w:t>
      </w:r>
    </w:p>
    <w:p w:rsidR="00527F99" w:rsidRPr="00527F99" w:rsidRDefault="00527F99" w:rsidP="007E730B">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(с точностью до второго десятичного знака)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527F99">
      <w:pPr>
        <w:widowControl w:val="0"/>
        <w:autoSpaceDE w:val="0"/>
        <w:autoSpaceDN w:val="0"/>
        <w:adjustRightInd w:val="0"/>
        <w:ind w:firstLine="698"/>
        <w:jc w:val="right"/>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Периодичность: месячная</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0"/>
        <w:gridCol w:w="5850"/>
      </w:tblGrid>
      <w:tr w:rsidR="00527F99" w:rsidRPr="00527F99" w:rsidTr="00527F99">
        <w:tc>
          <w:tcPr>
            <w:tcW w:w="396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Наименование реквизита</w:t>
            </w:r>
          </w:p>
        </w:tc>
        <w:tc>
          <w:tcPr>
            <w:tcW w:w="585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Правила формирования, заполнения реквизита</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1</w:t>
            </w:r>
          </w:p>
        </w:tc>
        <w:tc>
          <w:tcPr>
            <w:tcW w:w="585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2</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277" w:name="sub_60001"/>
            <w:r w:rsidRPr="00527F99">
              <w:rPr>
                <w:rFonts w:ascii="Arial Narrow" w:eastAsiaTheme="minorEastAsia" w:hAnsi="Arial Narrow" w:cs="Times New Roman CYR"/>
                <w:sz w:val="20"/>
                <w:szCs w:val="20"/>
              </w:rPr>
              <w:t>1. Дата</w:t>
            </w:r>
            <w:bookmarkEnd w:id="277"/>
          </w:p>
        </w:tc>
        <w:tc>
          <w:tcPr>
            <w:tcW w:w="585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527F99">
              <w:rPr>
                <w:rFonts w:ascii="Arial Narrow" w:eastAsiaTheme="minorEastAsia" w:hAnsi="Arial Narrow" w:cs="Times New Roman CYR"/>
                <w:sz w:val="20"/>
                <w:szCs w:val="20"/>
              </w:rPr>
              <w:t>указанными</w:t>
            </w:r>
            <w:proofErr w:type="gramEnd"/>
            <w:r w:rsidRPr="00527F99">
              <w:rPr>
                <w:rFonts w:ascii="Arial Narrow" w:eastAsiaTheme="minorEastAsia" w:hAnsi="Arial Narrow" w:cs="Times New Roman CYR"/>
                <w:sz w:val="20"/>
                <w:szCs w:val="20"/>
              </w:rPr>
              <w:t xml:space="preserve"> в запросе детализацией и группировкой показателей.</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278" w:name="sub_60002"/>
            <w:r w:rsidRPr="00527F99">
              <w:rPr>
                <w:rFonts w:ascii="Arial Narrow" w:eastAsiaTheme="minorEastAsia" w:hAnsi="Arial Narrow" w:cs="Times New Roman CYR"/>
                <w:sz w:val="20"/>
                <w:szCs w:val="20"/>
              </w:rPr>
              <w:t>2. Наименование органа Федерального казначейства</w:t>
            </w:r>
            <w:bookmarkEnd w:id="278"/>
          </w:p>
        </w:tc>
        <w:tc>
          <w:tcPr>
            <w:tcW w:w="585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наименование территориального органа Федерального казначейства.</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279" w:name="sub_60003"/>
            <w:r w:rsidRPr="00527F99">
              <w:rPr>
                <w:rFonts w:ascii="Arial Narrow" w:eastAsiaTheme="minorEastAsia" w:hAnsi="Arial Narrow" w:cs="Times New Roman CYR"/>
                <w:sz w:val="20"/>
                <w:szCs w:val="20"/>
              </w:rPr>
              <w:t>3. Код органа  Федерального казначейства  (КОФК)</w:t>
            </w:r>
            <w:bookmarkEnd w:id="279"/>
          </w:p>
        </w:tc>
        <w:tc>
          <w:tcPr>
            <w:tcW w:w="585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код органа Федерального казначейства, присвоенный Федеральным казначейством.</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280" w:name="sub_60004"/>
            <w:r w:rsidRPr="00527F99">
              <w:rPr>
                <w:rFonts w:ascii="Arial Narrow" w:eastAsiaTheme="minorEastAsia" w:hAnsi="Arial Narrow" w:cs="Times New Roman CYR"/>
                <w:sz w:val="20"/>
                <w:szCs w:val="20"/>
              </w:rPr>
              <w:t>4. Вид отчета</w:t>
            </w:r>
            <w:bookmarkEnd w:id="280"/>
          </w:p>
        </w:tc>
        <w:tc>
          <w:tcPr>
            <w:tcW w:w="585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простой, сводный.</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81" w:name="sub_60005"/>
            <w:r w:rsidRPr="00EA075C">
              <w:rPr>
                <w:rFonts w:ascii="Arial Narrow" w:eastAsiaTheme="minorEastAsia" w:hAnsi="Arial Narrow" w:cs="Times New Roman CYR"/>
                <w:sz w:val="20"/>
                <w:szCs w:val="20"/>
              </w:rPr>
              <w:t>5. Главный распорядитель (распорядитель) бюджетных средств</w:t>
            </w:r>
            <w:bookmarkEnd w:id="281"/>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При формировании Информации о принятых на учет обязательствах в целом по всем получателям</w:t>
            </w:r>
            <w:proofErr w:type="gramEnd"/>
            <w:r w:rsidRPr="00EA075C">
              <w:rPr>
                <w:rFonts w:ascii="Arial Narrow" w:eastAsiaTheme="minorEastAsia" w:hAnsi="Arial Narrow" w:cs="Times New Roman CYR"/>
                <w:sz w:val="20"/>
                <w:szCs w:val="20"/>
              </w:rPr>
              <w:t xml:space="preserve"> средств местного бюджета реквизит «Главный распорядитель (распорядитель) бюджетных средств» не заполняется.</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82" w:name="sub_60051"/>
            <w:r w:rsidRPr="00EA075C">
              <w:rPr>
                <w:rFonts w:ascii="Arial Narrow" w:eastAsiaTheme="minorEastAsia" w:hAnsi="Arial Narrow" w:cs="Times New Roman CYR"/>
                <w:sz w:val="20"/>
                <w:szCs w:val="20"/>
              </w:rPr>
              <w:t xml:space="preserve">5.1. Глава по </w:t>
            </w:r>
            <w:hyperlink r:id="rId157" w:history="1">
              <w:r w:rsidRPr="00EA075C">
                <w:rPr>
                  <w:rFonts w:ascii="Arial Narrow" w:eastAsiaTheme="minorEastAsia" w:hAnsi="Arial Narrow" w:cs="Times New Roman CYR"/>
                  <w:sz w:val="20"/>
                  <w:szCs w:val="20"/>
                </w:rPr>
                <w:t>бюджетной классификации</w:t>
              </w:r>
            </w:hyperlink>
            <w:bookmarkEnd w:id="282"/>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глава по </w:t>
            </w:r>
            <w:hyperlink r:id="rId158"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83" w:name="sub_60052"/>
            <w:r w:rsidRPr="00EA075C">
              <w:rPr>
                <w:rFonts w:ascii="Arial Narrow" w:eastAsiaTheme="minorEastAsia" w:hAnsi="Arial Narrow" w:cs="Times New Roman CYR"/>
                <w:sz w:val="20"/>
                <w:szCs w:val="20"/>
              </w:rPr>
              <w:t>5.2. Код по Сводному реестру</w:t>
            </w:r>
            <w:bookmarkEnd w:id="283"/>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84" w:name="sub_60006"/>
            <w:r w:rsidRPr="00EA075C">
              <w:rPr>
                <w:rFonts w:ascii="Arial Narrow" w:eastAsiaTheme="minorEastAsia" w:hAnsi="Arial Narrow" w:cs="Times New Roman CYR"/>
                <w:sz w:val="20"/>
                <w:szCs w:val="20"/>
              </w:rPr>
              <w:t>6. Наименование бюджета</w:t>
            </w:r>
            <w:bookmarkEnd w:id="284"/>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бюджета.</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285" w:name="sub_60007"/>
            <w:r w:rsidRPr="00EA075C">
              <w:rPr>
                <w:rFonts w:ascii="Arial Narrow" w:eastAsiaTheme="minorEastAsia" w:hAnsi="Arial Narrow" w:cs="Times New Roman CYR"/>
                <w:sz w:val="20"/>
                <w:szCs w:val="20"/>
              </w:rPr>
              <w:t xml:space="preserve">7. Код по </w:t>
            </w:r>
            <w:hyperlink r:id="rId159" w:history="1">
              <w:r w:rsidRPr="00EA075C">
                <w:rPr>
                  <w:rFonts w:ascii="Arial Narrow" w:eastAsiaTheme="minorEastAsia" w:hAnsi="Arial Narrow" w:cs="Times New Roman CYR"/>
                  <w:sz w:val="20"/>
                  <w:szCs w:val="20"/>
                </w:rPr>
                <w:t>ОКТМО</w:t>
              </w:r>
            </w:hyperlink>
            <w:bookmarkEnd w:id="285"/>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код по </w:t>
            </w:r>
            <w:hyperlink r:id="rId160" w:history="1">
              <w:r w:rsidRPr="00EA075C">
                <w:rPr>
                  <w:rFonts w:ascii="Arial Narrow" w:eastAsiaTheme="minorEastAsia" w:hAnsi="Arial Narrow" w:cs="Times New Roman CYR"/>
                  <w:sz w:val="20"/>
                  <w:szCs w:val="20"/>
                </w:rPr>
                <w:t>Общероссийскому классификатору</w:t>
              </w:r>
            </w:hyperlink>
            <w:r w:rsidRPr="00EA075C">
              <w:rPr>
                <w:rFonts w:ascii="Arial Narrow" w:eastAsiaTheme="minorEastAsia" w:hAnsi="Arial Narrow" w:cs="Times New Roman CYR"/>
                <w:sz w:val="20"/>
                <w:szCs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86" w:name="sub_60008"/>
            <w:r w:rsidRPr="00EA075C">
              <w:rPr>
                <w:rFonts w:ascii="Arial Narrow" w:eastAsiaTheme="minorEastAsia" w:hAnsi="Arial Narrow" w:cs="Times New Roman CYR"/>
                <w:sz w:val="20"/>
                <w:szCs w:val="20"/>
              </w:rPr>
              <w:t>8. Финансовый орган</w:t>
            </w:r>
            <w:bookmarkEnd w:id="286"/>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финансового органа.</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87" w:name="sub_60081"/>
            <w:r w:rsidRPr="00EA075C">
              <w:rPr>
                <w:rFonts w:ascii="Arial Narrow" w:eastAsiaTheme="minorEastAsia" w:hAnsi="Arial Narrow" w:cs="Times New Roman CYR"/>
                <w:sz w:val="20"/>
                <w:szCs w:val="20"/>
              </w:rPr>
              <w:t>8.1. Код по ОКПО</w:t>
            </w:r>
            <w:bookmarkEnd w:id="287"/>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финансового органа по Общероссийскому классификатору предприятий и организаций.</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88" w:name="sub_60009"/>
            <w:r w:rsidRPr="00EA075C">
              <w:rPr>
                <w:rFonts w:ascii="Arial Narrow" w:eastAsiaTheme="minorEastAsia" w:hAnsi="Arial Narrow" w:cs="Times New Roman CYR"/>
                <w:sz w:val="20"/>
                <w:szCs w:val="20"/>
              </w:rPr>
              <w:t>9.Наименование участника бюджетного процесса</w:t>
            </w:r>
            <w:bookmarkEnd w:id="288"/>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участника бюджетного процесса (получателя средств местного бюджета).</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89" w:name="sub_60091"/>
            <w:r w:rsidRPr="00EA075C">
              <w:rPr>
                <w:rFonts w:ascii="Arial Narrow" w:eastAsiaTheme="minorEastAsia" w:hAnsi="Arial Narrow" w:cs="Times New Roman CYR"/>
                <w:sz w:val="20"/>
                <w:szCs w:val="20"/>
              </w:rPr>
              <w:t>9.1. Код по Сводному реестру</w:t>
            </w:r>
            <w:bookmarkEnd w:id="289"/>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участника бюджетного процесса (получателя средств местного бюджета) по Сводному реестру.</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90" w:name="sub_60010"/>
            <w:r w:rsidRPr="00EA075C">
              <w:rPr>
                <w:rFonts w:ascii="Arial Narrow" w:eastAsiaTheme="minorEastAsia" w:hAnsi="Arial Narrow" w:cs="Times New Roman CYR"/>
                <w:sz w:val="20"/>
                <w:szCs w:val="20"/>
              </w:rPr>
              <w:t xml:space="preserve">10. Код по </w:t>
            </w:r>
            <w:hyperlink r:id="rId161" w:history="1">
              <w:r w:rsidRPr="00EA075C">
                <w:rPr>
                  <w:rFonts w:ascii="Arial Narrow" w:eastAsiaTheme="minorEastAsia" w:hAnsi="Arial Narrow" w:cs="Times New Roman CYR"/>
                  <w:sz w:val="20"/>
                  <w:szCs w:val="20"/>
                </w:rPr>
                <w:t>бюджетной классификации</w:t>
              </w:r>
            </w:hyperlink>
            <w:bookmarkEnd w:id="290"/>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составная часть кода </w:t>
            </w:r>
            <w:hyperlink r:id="rId162"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Российской Федерации, по которому в о</w:t>
            </w:r>
            <w:r w:rsidR="00934999">
              <w:rPr>
                <w:rFonts w:ascii="Arial Narrow" w:eastAsiaTheme="minorEastAsia" w:hAnsi="Arial Narrow" w:cs="Times New Roman CYR"/>
                <w:sz w:val="20"/>
                <w:szCs w:val="20"/>
              </w:rPr>
              <w:t>ргане Федерального казначейства</w:t>
            </w:r>
            <w:r w:rsidRPr="00EA075C">
              <w:rPr>
                <w:rFonts w:ascii="Arial Narrow" w:eastAsiaTheme="minorEastAsia" w:hAnsi="Arial Narrow" w:cs="Times New Roman CYR"/>
                <w:sz w:val="20"/>
                <w:szCs w:val="20"/>
              </w:rPr>
              <w:t xml:space="preserve"> учтено бюджетное или денежное обязательство (глава, </w:t>
            </w:r>
            <w:r w:rsidRPr="00EA075C">
              <w:rPr>
                <w:rFonts w:ascii="Arial Narrow" w:eastAsiaTheme="minorEastAsia" w:hAnsi="Arial Narrow" w:cs="Times New Roman CYR"/>
                <w:sz w:val="20"/>
                <w:szCs w:val="20"/>
              </w:rPr>
              <w:lastRenderedPageBreak/>
              <w:t xml:space="preserve">раздел, подраздел, целевая статья, вид расходов). </w:t>
            </w:r>
            <w:proofErr w:type="gramStart"/>
            <w:r w:rsidRPr="00EA075C">
              <w:rPr>
                <w:rFonts w:ascii="Arial Narrow" w:eastAsiaTheme="minorEastAsia" w:hAnsi="Arial Narrow" w:cs="Times New Roman CYR"/>
                <w:sz w:val="20"/>
                <w:szCs w:val="20"/>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финансовым органом муниципального образования,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91" w:name="sub_60011"/>
            <w:r w:rsidRPr="00EA075C">
              <w:rPr>
                <w:rFonts w:ascii="Arial Narrow" w:eastAsiaTheme="minorEastAsia" w:hAnsi="Arial Narrow" w:cs="Times New Roman CYR"/>
                <w:sz w:val="20"/>
                <w:szCs w:val="20"/>
              </w:rPr>
              <w:lastRenderedPageBreak/>
              <w:t xml:space="preserve">11. Код валюты по </w:t>
            </w:r>
            <w:hyperlink r:id="rId163" w:history="1">
              <w:r w:rsidRPr="00EA075C">
                <w:rPr>
                  <w:rFonts w:ascii="Arial Narrow" w:eastAsiaTheme="minorEastAsia" w:hAnsi="Arial Narrow" w:cs="Times New Roman CYR"/>
                  <w:sz w:val="20"/>
                  <w:szCs w:val="20"/>
                </w:rPr>
                <w:t>ОКВ</w:t>
              </w:r>
            </w:hyperlink>
            <w:bookmarkEnd w:id="291"/>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код валюты, в которой принято бюджетное или денежное обязательство, в соответствии с </w:t>
            </w:r>
            <w:hyperlink r:id="rId164" w:history="1">
              <w:r w:rsidRPr="00EA075C">
                <w:rPr>
                  <w:rFonts w:ascii="Arial Narrow" w:eastAsiaTheme="minorEastAsia" w:hAnsi="Arial Narrow" w:cs="Times New Roman CYR"/>
                  <w:sz w:val="20"/>
                  <w:szCs w:val="20"/>
                </w:rPr>
                <w:t>Общероссийским классификатором</w:t>
              </w:r>
            </w:hyperlink>
            <w:r w:rsidRPr="00EA075C">
              <w:rPr>
                <w:rFonts w:ascii="Arial Narrow" w:eastAsiaTheme="minorEastAsia" w:hAnsi="Arial Narrow" w:cs="Times New Roman CYR"/>
                <w:sz w:val="20"/>
                <w:szCs w:val="20"/>
              </w:rPr>
              <w:t xml:space="preserve"> валют.</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92" w:name="sub_60012"/>
            <w:r w:rsidRPr="00EA075C">
              <w:rPr>
                <w:rFonts w:ascii="Arial Narrow" w:eastAsiaTheme="minorEastAsia" w:hAnsi="Arial Narrow" w:cs="Times New Roman CYR"/>
                <w:sz w:val="20"/>
                <w:szCs w:val="20"/>
              </w:rPr>
              <w:t>12. Уникальный код объекта капитального строительства или объекта недвижимого имущества (код мероприятия по информатизации)</w:t>
            </w:r>
            <w:bookmarkEnd w:id="292"/>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w:t>
            </w:r>
            <w:r w:rsidR="00934999">
              <w:rPr>
                <w:rFonts w:ascii="Arial Narrow" w:eastAsiaTheme="minorEastAsia" w:hAnsi="Arial Narrow" w:cs="Times New Roman CYR"/>
                <w:sz w:val="20"/>
                <w:szCs w:val="20"/>
              </w:rPr>
              <w:t>оприятий муниципальных органов</w:t>
            </w:r>
            <w:r w:rsidRPr="00EA075C">
              <w:rPr>
                <w:rFonts w:ascii="Arial Narrow" w:eastAsiaTheme="minorEastAsia" w:hAnsi="Arial Narrow" w:cs="Times New Roman CYR"/>
                <w:sz w:val="20"/>
                <w:szCs w:val="20"/>
              </w:rPr>
              <w:t>,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телекоммуникационной инфраструктуры (далее -</w:t>
            </w:r>
            <w:r w:rsidR="00934999">
              <w:rPr>
                <w:rFonts w:ascii="Arial Narrow" w:eastAsiaTheme="minorEastAsia" w:hAnsi="Arial Narrow" w:cs="Times New Roman CYR"/>
                <w:sz w:val="20"/>
                <w:szCs w:val="20"/>
              </w:rPr>
              <w:t xml:space="preserve"> </w:t>
            </w:r>
            <w:r w:rsidRPr="00EA075C">
              <w:rPr>
                <w:rFonts w:ascii="Arial Narrow" w:eastAsiaTheme="minorEastAsia" w:hAnsi="Arial Narrow" w:cs="Times New Roman CYR"/>
                <w:sz w:val="20"/>
                <w:szCs w:val="20"/>
              </w:rPr>
              <w:t>мероприятие по информатизации).</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93" w:name="sub_60013"/>
            <w:r w:rsidRPr="00EA075C">
              <w:rPr>
                <w:rFonts w:ascii="Arial Narrow" w:eastAsiaTheme="minorEastAsia" w:hAnsi="Arial Narrow" w:cs="Times New Roman CYR"/>
                <w:sz w:val="20"/>
                <w:szCs w:val="20"/>
              </w:rPr>
              <w:t>13. Сумма неисполненного обязательства прошлых лет</w:t>
            </w:r>
            <w:bookmarkEnd w:id="293"/>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Отражаются суммы неисполненных обязатель</w:t>
            </w:r>
            <w:proofErr w:type="gramStart"/>
            <w:r w:rsidRPr="00EA075C">
              <w:rPr>
                <w:rFonts w:ascii="Arial Narrow" w:eastAsiaTheme="minorEastAsia" w:hAnsi="Arial Narrow" w:cs="Times New Roman CYR"/>
                <w:sz w:val="20"/>
                <w:szCs w:val="20"/>
              </w:rPr>
              <w:t>ств пр</w:t>
            </w:r>
            <w:proofErr w:type="gramEnd"/>
            <w:r w:rsidRPr="00EA075C">
              <w:rPr>
                <w:rFonts w:ascii="Arial Narrow" w:eastAsiaTheme="minorEastAsia" w:hAnsi="Arial Narrow" w:cs="Times New Roman CYR"/>
                <w:sz w:val="20"/>
                <w:szCs w:val="20"/>
              </w:rPr>
              <w:t xml:space="preserve">ошлых лет в разрезе кодов по </w:t>
            </w:r>
            <w:hyperlink r:id="rId165"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94" w:name="sub_60014"/>
            <w:r w:rsidRPr="00EA075C">
              <w:rPr>
                <w:rFonts w:ascii="Arial Narrow" w:eastAsiaTheme="minorEastAsia" w:hAnsi="Arial Narrow" w:cs="Times New Roman CYR"/>
                <w:sz w:val="20"/>
                <w:szCs w:val="20"/>
              </w:rPr>
              <w:t>14. Сумма на 20_</w:t>
            </w:r>
            <w:proofErr w:type="gramStart"/>
            <w:r w:rsidRPr="00EA075C">
              <w:rPr>
                <w:rFonts w:ascii="Arial Narrow" w:eastAsiaTheme="minorEastAsia" w:hAnsi="Arial Narrow" w:cs="Times New Roman CYR"/>
                <w:sz w:val="20"/>
                <w:szCs w:val="20"/>
              </w:rPr>
              <w:t>текущий</w:t>
            </w:r>
            <w:bookmarkEnd w:id="294"/>
            <w:proofErr w:type="gramEnd"/>
          </w:p>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финансовый год с помесячной разбивкой</w:t>
            </w:r>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w:t>
            </w:r>
            <w:hyperlink r:id="rId166"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w:t>
            </w:r>
            <w:hyperlink r:id="rId167" w:history="1">
              <w:r w:rsidRPr="00EA075C">
                <w:rPr>
                  <w:rFonts w:ascii="Arial Narrow" w:eastAsiaTheme="minorEastAsia" w:hAnsi="Arial Narrow" w:cs="Times New Roman CYR"/>
                  <w:sz w:val="20"/>
                  <w:szCs w:val="20"/>
                </w:rPr>
                <w:t>курсу</w:t>
              </w:r>
            </w:hyperlink>
            <w:r w:rsidRPr="00EA075C">
              <w:rPr>
                <w:rFonts w:ascii="Arial Narrow" w:eastAsiaTheme="minorEastAsia" w:hAnsi="Arial Narrow" w:cs="Times New Roman CYR"/>
                <w:sz w:val="20"/>
                <w:szCs w:val="20"/>
              </w:rPr>
              <w:t xml:space="preserve">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95" w:name="sub_60015"/>
            <w:r w:rsidRPr="00EA075C">
              <w:rPr>
                <w:rFonts w:ascii="Arial Narrow" w:eastAsiaTheme="minorEastAsia" w:hAnsi="Arial Narrow" w:cs="Times New Roman CYR"/>
                <w:sz w:val="20"/>
                <w:szCs w:val="20"/>
              </w:rPr>
              <w:t>15. Сумма на плановый период с разбивкой по годам</w:t>
            </w:r>
            <w:bookmarkEnd w:id="295"/>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Указываются суммы бюджетных или денежных обязательств, принятые на первый и второй год планового периода разрезе кодов по </w:t>
            </w:r>
            <w:hyperlink r:id="rId168"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96" w:name="sub_60016"/>
            <w:r w:rsidRPr="00EA075C">
              <w:rPr>
                <w:rFonts w:ascii="Arial Narrow" w:eastAsiaTheme="minorEastAsia" w:hAnsi="Arial Narrow" w:cs="Times New Roman CYR"/>
                <w:sz w:val="20"/>
                <w:szCs w:val="20"/>
              </w:rPr>
              <w:t>16. Сумма на период после текущего финансового года на третий год после текущего финансового года</w:t>
            </w:r>
            <w:bookmarkEnd w:id="296"/>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 xml:space="preserve">Указываются суммы бюджетных или денежных обязательств, принятые на третий год после текущего финансового года разрезе кодов по </w:t>
            </w:r>
            <w:hyperlink r:id="rId169"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97" w:name="sub_60161"/>
            <w:r w:rsidRPr="00EA075C">
              <w:rPr>
                <w:rFonts w:ascii="Arial Narrow" w:eastAsiaTheme="minorEastAsia" w:hAnsi="Arial Narrow" w:cs="Times New Roman CYR"/>
                <w:sz w:val="20"/>
                <w:szCs w:val="20"/>
              </w:rPr>
              <w:t>16.1. Сумма на последующие периоды после третьего года после текущего финансового года</w:t>
            </w:r>
            <w:bookmarkEnd w:id="297"/>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 xml:space="preserve">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w:t>
            </w:r>
            <w:hyperlink r:id="rId170"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уникальных кодов объектов капитального строительства или объектов недвижимого имущества и кодов мероприятий информатизации (при наличии).</w:t>
            </w:r>
            <w:proofErr w:type="gramEnd"/>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98" w:name="sub_60017"/>
            <w:r w:rsidRPr="00EA075C">
              <w:rPr>
                <w:rFonts w:ascii="Arial Narrow" w:eastAsiaTheme="minorEastAsia" w:hAnsi="Arial Narrow" w:cs="Times New Roman CYR"/>
                <w:sz w:val="20"/>
                <w:szCs w:val="20"/>
              </w:rPr>
              <w:t xml:space="preserve">17. Итого по коду </w:t>
            </w:r>
            <w:hyperlink r:id="rId171" w:history="1">
              <w:r w:rsidRPr="00EA075C">
                <w:rPr>
                  <w:rFonts w:ascii="Arial Narrow" w:eastAsiaTheme="minorEastAsia" w:hAnsi="Arial Narrow" w:cs="Times New Roman CYR"/>
                  <w:sz w:val="20"/>
                  <w:szCs w:val="20"/>
                </w:rPr>
                <w:t>бюджетной классификации</w:t>
              </w:r>
            </w:hyperlink>
            <w:bookmarkEnd w:id="298"/>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итоговая сумма бюджетных или денежных обязательств </w:t>
            </w:r>
            <w:proofErr w:type="spellStart"/>
            <w:r w:rsidRPr="00EA075C">
              <w:rPr>
                <w:rFonts w:ascii="Arial Narrow" w:eastAsiaTheme="minorEastAsia" w:hAnsi="Arial Narrow" w:cs="Times New Roman CYR"/>
                <w:sz w:val="20"/>
                <w:szCs w:val="20"/>
              </w:rPr>
              <w:t>группировочно</w:t>
            </w:r>
            <w:proofErr w:type="spellEnd"/>
            <w:r w:rsidRPr="00EA075C">
              <w:rPr>
                <w:rFonts w:ascii="Arial Narrow" w:eastAsiaTheme="minorEastAsia" w:hAnsi="Arial Narrow" w:cs="Times New Roman CYR"/>
                <w:sz w:val="20"/>
                <w:szCs w:val="20"/>
              </w:rPr>
              <w:t xml:space="preserve"> по всем кодам </w:t>
            </w:r>
            <w:hyperlink r:id="rId172"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Российской Федерации, указанным в отчете.</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299" w:name="sub_60018"/>
            <w:r w:rsidRPr="00EA075C">
              <w:rPr>
                <w:rFonts w:ascii="Arial Narrow" w:eastAsiaTheme="minorEastAsia" w:hAnsi="Arial Narrow" w:cs="Times New Roman CYR"/>
                <w:sz w:val="20"/>
                <w:szCs w:val="20"/>
              </w:rPr>
              <w:t>18. Итого по участнику бюджетного процесса</w:t>
            </w:r>
            <w:bookmarkEnd w:id="299"/>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муниципального образования, главного распорядителя или распорядителя средств местного бюджета соответственно. </w:t>
            </w:r>
            <w:proofErr w:type="gramStart"/>
            <w:r w:rsidRPr="00EA075C">
              <w:rPr>
                <w:rFonts w:ascii="Arial Narrow" w:eastAsiaTheme="minorEastAsia" w:hAnsi="Arial Narrow" w:cs="Times New Roman CYR"/>
                <w:sz w:val="20"/>
                <w:szCs w:val="20"/>
              </w:rPr>
              <w:t>В случае формирования Информации о принятых на учет обязательствах в целом по получателям</w:t>
            </w:r>
            <w:proofErr w:type="gramEnd"/>
            <w:r w:rsidRPr="00EA075C">
              <w:rPr>
                <w:rFonts w:ascii="Arial Narrow" w:eastAsiaTheme="minorEastAsia" w:hAnsi="Arial Narrow" w:cs="Times New Roman CYR"/>
                <w:sz w:val="20"/>
                <w:szCs w:val="20"/>
              </w:rPr>
              <w:t xml:space="preserve"> средств местного бюджета строка «Итого по участнику бюджетного процесса» не заполняется.</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00" w:name="sub_60019"/>
            <w:r w:rsidRPr="00EA075C">
              <w:rPr>
                <w:rFonts w:ascii="Arial Narrow" w:eastAsiaTheme="minorEastAsia" w:hAnsi="Arial Narrow" w:cs="Times New Roman CYR"/>
                <w:sz w:val="20"/>
                <w:szCs w:val="20"/>
              </w:rPr>
              <w:lastRenderedPageBreak/>
              <w:t>19. Всего</w:t>
            </w:r>
            <w:bookmarkEnd w:id="300"/>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итоговые суммы бюджетных или денежных обязательств.</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01" w:name="sub_60020"/>
            <w:r w:rsidRPr="00EA075C">
              <w:rPr>
                <w:rFonts w:ascii="Arial Narrow" w:eastAsiaTheme="minorEastAsia" w:hAnsi="Arial Narrow" w:cs="Times New Roman CYR"/>
                <w:sz w:val="20"/>
                <w:szCs w:val="20"/>
              </w:rPr>
              <w:t>20. Ответственный исполнитель</w:t>
            </w:r>
            <w:bookmarkEnd w:id="301"/>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должность, подпись, расшифровка подписи, телефон ответственного исполнителя сформировавшего отчет.</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02" w:name="sub_60021"/>
            <w:r w:rsidRPr="00EA075C">
              <w:rPr>
                <w:rFonts w:ascii="Arial Narrow" w:eastAsiaTheme="minorEastAsia" w:hAnsi="Arial Narrow" w:cs="Times New Roman CYR"/>
                <w:sz w:val="20"/>
                <w:szCs w:val="20"/>
              </w:rPr>
              <w:t>21. Дата</w:t>
            </w:r>
            <w:bookmarkEnd w:id="302"/>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дата подписания отчета.</w:t>
            </w:r>
          </w:p>
        </w:tc>
      </w:tr>
    </w:tbl>
    <w:p w:rsidR="00527F99" w:rsidRPr="00527F99" w:rsidRDefault="00527F99" w:rsidP="00527F99">
      <w:pPr>
        <w:widowControl w:val="0"/>
        <w:autoSpaceDE w:val="0"/>
        <w:autoSpaceDN w:val="0"/>
        <w:adjustRightInd w:val="0"/>
        <w:ind w:firstLine="698"/>
        <w:jc w:val="right"/>
        <w:rPr>
          <w:rFonts w:ascii="Arial Narrow" w:eastAsiaTheme="minorEastAsia" w:hAnsi="Arial Narrow" w:cs="Times New Roman CYR"/>
          <w:b/>
          <w:bCs/>
          <w:color w:val="26282F"/>
          <w:sz w:val="20"/>
          <w:szCs w:val="20"/>
        </w:rPr>
      </w:pPr>
    </w:p>
    <w:p w:rsidR="00EA075C" w:rsidRPr="00EA075C" w:rsidRDefault="00D768EE"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Pr>
          <w:rFonts w:ascii="Arial Narrow" w:eastAsiaTheme="minorEastAsia" w:hAnsi="Arial Narrow" w:cs="Times New Roman CYR"/>
          <w:bCs/>
          <w:sz w:val="20"/>
          <w:szCs w:val="20"/>
        </w:rPr>
        <w:t xml:space="preserve">Приложение № </w:t>
      </w:r>
      <w:r w:rsidR="00EA075C" w:rsidRPr="00EA075C">
        <w:rPr>
          <w:rFonts w:ascii="Arial Narrow" w:eastAsiaTheme="minorEastAsia" w:hAnsi="Arial Narrow" w:cs="Times New Roman CYR"/>
          <w:bCs/>
          <w:sz w:val="20"/>
          <w:szCs w:val="20"/>
        </w:rPr>
        <w:t>7</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 xml:space="preserve">к </w:t>
      </w:r>
      <w:hyperlink w:anchor="sub_1000" w:history="1">
        <w:r w:rsidRPr="00EA075C">
          <w:rPr>
            <w:rFonts w:ascii="Arial Narrow" w:eastAsiaTheme="minorEastAsia" w:hAnsi="Arial Narrow" w:cs="Times New Roman CYR"/>
            <w:sz w:val="20"/>
            <w:szCs w:val="20"/>
          </w:rPr>
          <w:t>Порядку</w:t>
        </w:r>
      </w:hyperlink>
      <w:r w:rsidR="00EA075C" w:rsidRPr="00EA075C">
        <w:rPr>
          <w:rFonts w:ascii="Arial Narrow" w:eastAsiaTheme="minorEastAsia" w:hAnsi="Arial Narrow" w:cs="Times New Roman CYR"/>
          <w:bCs/>
          <w:sz w:val="20"/>
          <w:szCs w:val="20"/>
        </w:rPr>
        <w:t xml:space="preserve"> учета </w:t>
      </w:r>
      <w:proofErr w:type="gramStart"/>
      <w:r w:rsidR="00EA075C" w:rsidRPr="00EA075C">
        <w:rPr>
          <w:rFonts w:ascii="Arial Narrow" w:eastAsiaTheme="minorEastAsia" w:hAnsi="Arial Narrow" w:cs="Times New Roman CYR"/>
          <w:bCs/>
          <w:sz w:val="20"/>
          <w:szCs w:val="20"/>
        </w:rPr>
        <w:t>бюджетных</w:t>
      </w:r>
      <w:proofErr w:type="gramEnd"/>
      <w:r w:rsidR="00EA075C" w:rsidRPr="00EA075C">
        <w:rPr>
          <w:rFonts w:ascii="Arial Narrow" w:eastAsiaTheme="minorEastAsia" w:hAnsi="Arial Narrow" w:cs="Times New Roman CYR"/>
          <w:bCs/>
          <w:sz w:val="20"/>
          <w:szCs w:val="20"/>
        </w:rPr>
        <w:t xml:space="preserve"> и денежных</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о</w:t>
      </w:r>
      <w:r w:rsidR="00EA075C" w:rsidRPr="00EA075C">
        <w:rPr>
          <w:rFonts w:ascii="Arial Narrow" w:eastAsiaTheme="minorEastAsia" w:hAnsi="Arial Narrow" w:cs="Times New Roman CYR"/>
          <w:bCs/>
          <w:sz w:val="20"/>
          <w:szCs w:val="20"/>
        </w:rPr>
        <w:t>бязательств получателей средств</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ме</w:t>
      </w:r>
      <w:r w:rsidR="00EA075C" w:rsidRPr="00EA075C">
        <w:rPr>
          <w:rFonts w:ascii="Arial Narrow" w:eastAsiaTheme="minorEastAsia" w:hAnsi="Arial Narrow" w:cs="Times New Roman CYR"/>
          <w:bCs/>
          <w:sz w:val="20"/>
          <w:szCs w:val="20"/>
        </w:rPr>
        <w:t xml:space="preserve">стного бюджета </w:t>
      </w:r>
      <w:proofErr w:type="gramStart"/>
      <w:r w:rsidR="00EA075C" w:rsidRPr="00EA075C">
        <w:rPr>
          <w:rFonts w:ascii="Arial Narrow" w:eastAsiaTheme="minorEastAsia" w:hAnsi="Arial Narrow" w:cs="Times New Roman CYR"/>
          <w:bCs/>
          <w:sz w:val="20"/>
          <w:szCs w:val="20"/>
        </w:rPr>
        <w:t>территориальными</w:t>
      </w:r>
      <w:proofErr w:type="gramEnd"/>
    </w:p>
    <w:p w:rsidR="00527F99" w:rsidRPr="00EA075C" w:rsidRDefault="00EA075C" w:rsidP="00527F99">
      <w:pPr>
        <w:widowControl w:val="0"/>
        <w:autoSpaceDE w:val="0"/>
        <w:autoSpaceDN w:val="0"/>
        <w:adjustRightInd w:val="0"/>
        <w:ind w:firstLine="698"/>
        <w:jc w:val="right"/>
        <w:rPr>
          <w:rFonts w:ascii="Arial Narrow" w:eastAsiaTheme="minorEastAsia" w:hAnsi="Arial Narrow" w:cs="Times New Roman CYR"/>
          <w:sz w:val="20"/>
          <w:szCs w:val="20"/>
        </w:rPr>
      </w:pPr>
      <w:r w:rsidRPr="00EA075C">
        <w:rPr>
          <w:rFonts w:ascii="Arial Narrow" w:eastAsiaTheme="minorEastAsia" w:hAnsi="Arial Narrow" w:cs="Times New Roman CYR"/>
          <w:bCs/>
          <w:sz w:val="20"/>
          <w:szCs w:val="20"/>
        </w:rPr>
        <w:t xml:space="preserve">органами </w:t>
      </w:r>
      <w:r w:rsidR="00527F99" w:rsidRPr="00EA075C">
        <w:rPr>
          <w:rFonts w:ascii="Arial Narrow" w:eastAsiaTheme="minorEastAsia" w:hAnsi="Arial Narrow" w:cs="Times New Roman CYR"/>
          <w:bCs/>
          <w:sz w:val="20"/>
          <w:szCs w:val="20"/>
        </w:rPr>
        <w:t>Федерального казначейства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D768EE" w:rsidRDefault="00D768EE"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Pr>
          <w:rFonts w:ascii="Arial Narrow" w:eastAsiaTheme="minorEastAsia" w:hAnsi="Arial Narrow" w:cs="Times New Roman CYR"/>
          <w:b/>
          <w:bCs/>
          <w:color w:val="26282F"/>
          <w:sz w:val="20"/>
          <w:szCs w:val="20"/>
        </w:rPr>
        <w:t>Реквизиты</w:t>
      </w:r>
    </w:p>
    <w:p w:rsidR="00D768EE" w:rsidRDefault="00527F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sidRPr="00527F99">
        <w:rPr>
          <w:rFonts w:ascii="Arial Narrow" w:eastAsiaTheme="minorEastAsia" w:hAnsi="Arial Narrow" w:cs="Times New Roman CYR"/>
          <w:b/>
          <w:bCs/>
          <w:color w:val="26282F"/>
          <w:sz w:val="20"/>
          <w:szCs w:val="20"/>
        </w:rPr>
        <w:t xml:space="preserve">отчетного документа Информация об </w:t>
      </w:r>
      <w:r w:rsidR="00D768EE">
        <w:rPr>
          <w:rFonts w:ascii="Arial Narrow" w:eastAsiaTheme="minorEastAsia" w:hAnsi="Arial Narrow" w:cs="Times New Roman CYR"/>
          <w:b/>
          <w:bCs/>
          <w:color w:val="26282F"/>
          <w:sz w:val="20"/>
          <w:szCs w:val="20"/>
        </w:rPr>
        <w:t>исполнении</w:t>
      </w:r>
    </w:p>
    <w:p w:rsidR="00527F99" w:rsidRPr="00527F99" w:rsidRDefault="00527F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sidRPr="00527F99">
        <w:rPr>
          <w:rFonts w:ascii="Arial Narrow" w:eastAsiaTheme="minorEastAsia" w:hAnsi="Arial Narrow" w:cs="Times New Roman CYR"/>
          <w:b/>
          <w:bCs/>
          <w:color w:val="26282F"/>
          <w:sz w:val="20"/>
          <w:szCs w:val="20"/>
        </w:rPr>
        <w:t>___________________________________обязательств</w:t>
      </w:r>
    </w:p>
    <w:p w:rsidR="00527F99" w:rsidRPr="00527F99" w:rsidRDefault="00527F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sidRPr="00527F99">
        <w:rPr>
          <w:rFonts w:ascii="Arial Narrow" w:eastAsiaTheme="minorEastAsia" w:hAnsi="Arial Narrow" w:cs="Times New Roman CYR"/>
          <w:b/>
          <w:bCs/>
          <w:color w:val="26282F"/>
          <w:sz w:val="20"/>
          <w:szCs w:val="20"/>
        </w:rPr>
        <w:t>(бюджетных, денежных)</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Единица измерения: руб.</w:t>
      </w:r>
    </w:p>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(с точностью до второго десятичного знака)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527F99">
      <w:pPr>
        <w:widowControl w:val="0"/>
        <w:autoSpaceDE w:val="0"/>
        <w:autoSpaceDN w:val="0"/>
        <w:adjustRightInd w:val="0"/>
        <w:ind w:firstLine="698"/>
        <w:jc w:val="right"/>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Периодичность: месячная</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0"/>
        <w:gridCol w:w="5850"/>
      </w:tblGrid>
      <w:tr w:rsidR="00527F99" w:rsidRPr="00527F99" w:rsidTr="00527F99">
        <w:tc>
          <w:tcPr>
            <w:tcW w:w="396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303" w:name="sub_7888"/>
            <w:r w:rsidRPr="00527F99">
              <w:rPr>
                <w:rFonts w:ascii="Arial Narrow" w:eastAsiaTheme="minorEastAsia" w:hAnsi="Arial Narrow" w:cs="Times New Roman CYR"/>
                <w:sz w:val="20"/>
                <w:szCs w:val="20"/>
              </w:rPr>
              <w:t>Наименование реквизита</w:t>
            </w:r>
            <w:bookmarkEnd w:id="303"/>
          </w:p>
        </w:tc>
        <w:tc>
          <w:tcPr>
            <w:tcW w:w="585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Правила формирования (заполнения) реквизита</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1</w:t>
            </w:r>
          </w:p>
        </w:tc>
        <w:tc>
          <w:tcPr>
            <w:tcW w:w="585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2</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04" w:name="sub_70001"/>
            <w:r w:rsidRPr="00EA075C">
              <w:rPr>
                <w:rFonts w:ascii="Arial Narrow" w:eastAsiaTheme="minorEastAsia" w:hAnsi="Arial Narrow" w:cs="Times New Roman CYR"/>
                <w:sz w:val="20"/>
                <w:szCs w:val="20"/>
              </w:rPr>
              <w:t>1. Дата</w:t>
            </w:r>
            <w:bookmarkEnd w:id="304"/>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дата, указанная в запросе финансового органа муниципального образования либо иного муниципального органа власти, уполномоченного в соответствии с законодательством Российской Федерации на получение такой информации.</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05" w:name="sub_70002"/>
            <w:r w:rsidRPr="00EA075C">
              <w:rPr>
                <w:rFonts w:ascii="Arial Narrow" w:eastAsiaTheme="minorEastAsia" w:hAnsi="Arial Narrow" w:cs="Times New Roman CYR"/>
                <w:sz w:val="20"/>
                <w:szCs w:val="20"/>
              </w:rPr>
              <w:t>2. Наименование органа Федерального казначейства</w:t>
            </w:r>
            <w:bookmarkEnd w:id="305"/>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территориального органа Федерального казначейства.</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06" w:name="sub_70003"/>
            <w:r w:rsidRPr="00EA075C">
              <w:rPr>
                <w:rFonts w:ascii="Arial Narrow" w:eastAsiaTheme="minorEastAsia" w:hAnsi="Arial Narrow" w:cs="Times New Roman CYR"/>
                <w:sz w:val="20"/>
                <w:szCs w:val="20"/>
              </w:rPr>
              <w:t>3. Код орг</w:t>
            </w:r>
            <w:r w:rsidR="002D26B3">
              <w:rPr>
                <w:rFonts w:ascii="Arial Narrow" w:eastAsiaTheme="minorEastAsia" w:hAnsi="Arial Narrow" w:cs="Times New Roman CYR"/>
                <w:sz w:val="20"/>
                <w:szCs w:val="20"/>
              </w:rPr>
              <w:t xml:space="preserve">ана  Федерального казначейства </w:t>
            </w:r>
            <w:r w:rsidRPr="00EA075C">
              <w:rPr>
                <w:rFonts w:ascii="Arial Narrow" w:eastAsiaTheme="minorEastAsia" w:hAnsi="Arial Narrow" w:cs="Times New Roman CYR"/>
                <w:sz w:val="20"/>
                <w:szCs w:val="20"/>
              </w:rPr>
              <w:t>(КОФК)</w:t>
            </w:r>
            <w:bookmarkEnd w:id="306"/>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органа Федерального казначейства, присвоенный Федеральным казначейством.</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07" w:name="sub_70004"/>
            <w:r w:rsidRPr="00EA075C">
              <w:rPr>
                <w:rFonts w:ascii="Arial Narrow" w:eastAsiaTheme="minorEastAsia" w:hAnsi="Arial Narrow" w:cs="Times New Roman CYR"/>
                <w:sz w:val="20"/>
                <w:szCs w:val="20"/>
              </w:rPr>
              <w:t>4. Наименование бюджета</w:t>
            </w:r>
            <w:bookmarkEnd w:id="307"/>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бюджета.</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308" w:name="sub_70005"/>
            <w:r w:rsidRPr="00EA075C">
              <w:rPr>
                <w:rFonts w:ascii="Arial Narrow" w:eastAsiaTheme="minorEastAsia" w:hAnsi="Arial Narrow" w:cs="Times New Roman CYR"/>
                <w:sz w:val="20"/>
                <w:szCs w:val="20"/>
              </w:rPr>
              <w:t xml:space="preserve">5. Код по </w:t>
            </w:r>
            <w:hyperlink r:id="rId173" w:history="1">
              <w:r w:rsidRPr="00EA075C">
                <w:rPr>
                  <w:rFonts w:ascii="Arial Narrow" w:eastAsiaTheme="minorEastAsia" w:hAnsi="Arial Narrow" w:cs="Times New Roman CYR"/>
                  <w:sz w:val="20"/>
                  <w:szCs w:val="20"/>
                </w:rPr>
                <w:t>ОКТМО</w:t>
              </w:r>
            </w:hyperlink>
            <w:bookmarkEnd w:id="308"/>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код по </w:t>
            </w:r>
            <w:hyperlink r:id="rId174" w:history="1">
              <w:r w:rsidRPr="00EA075C">
                <w:rPr>
                  <w:rFonts w:ascii="Arial Narrow" w:eastAsiaTheme="minorEastAsia" w:hAnsi="Arial Narrow" w:cs="Times New Roman CYR"/>
                  <w:sz w:val="20"/>
                  <w:szCs w:val="20"/>
                </w:rPr>
                <w:t>Общероссийскому классификатору</w:t>
              </w:r>
            </w:hyperlink>
            <w:r w:rsidRPr="00EA075C">
              <w:rPr>
                <w:rFonts w:ascii="Arial Narrow" w:eastAsiaTheme="minorEastAsia" w:hAnsi="Arial Narrow" w:cs="Times New Roman CYR"/>
                <w:sz w:val="20"/>
                <w:szCs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09" w:name="sub_70006"/>
            <w:r w:rsidRPr="00EA075C">
              <w:rPr>
                <w:rFonts w:ascii="Arial Narrow" w:eastAsiaTheme="minorEastAsia" w:hAnsi="Arial Narrow" w:cs="Times New Roman CYR"/>
                <w:sz w:val="20"/>
                <w:szCs w:val="20"/>
              </w:rPr>
              <w:t>6. Финансовый орган</w:t>
            </w:r>
            <w:bookmarkEnd w:id="309"/>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Финансового органа, код по ОКПО.</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10" w:name="sub_70061"/>
            <w:r w:rsidRPr="00EA075C">
              <w:rPr>
                <w:rFonts w:ascii="Arial Narrow" w:eastAsiaTheme="minorEastAsia" w:hAnsi="Arial Narrow" w:cs="Times New Roman CYR"/>
                <w:sz w:val="20"/>
                <w:szCs w:val="20"/>
              </w:rPr>
              <w:t>6.1. Код по ОКПО</w:t>
            </w:r>
            <w:bookmarkEnd w:id="310"/>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финансового органа по Общероссийскому классификатору предприятий и организаций.</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11" w:name="sub_70007"/>
            <w:r w:rsidRPr="00EA075C">
              <w:rPr>
                <w:rFonts w:ascii="Arial Narrow" w:eastAsiaTheme="minorEastAsia" w:hAnsi="Arial Narrow" w:cs="Times New Roman CYR"/>
                <w:sz w:val="20"/>
                <w:szCs w:val="20"/>
              </w:rPr>
              <w:t>7. Наименование органа исполнительной власти</w:t>
            </w:r>
            <w:bookmarkEnd w:id="311"/>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органа исполнительной власти (Федеральное казначейство/Министерство финансов Российской Федерации).</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12" w:name="sub_70071"/>
            <w:r w:rsidRPr="00EA075C">
              <w:rPr>
                <w:rFonts w:ascii="Arial Narrow" w:eastAsiaTheme="minorEastAsia" w:hAnsi="Arial Narrow" w:cs="Times New Roman CYR"/>
                <w:sz w:val="20"/>
                <w:szCs w:val="20"/>
              </w:rPr>
              <w:t>7.1. Код по ОКПО</w:t>
            </w:r>
            <w:bookmarkEnd w:id="312"/>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органа исполнительной власти по Общероссийскому классификатору предприятий и организаций.</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13" w:name="sub_70008"/>
            <w:r w:rsidRPr="00EA075C">
              <w:rPr>
                <w:rFonts w:ascii="Arial Narrow" w:eastAsiaTheme="minorEastAsia" w:hAnsi="Arial Narrow" w:cs="Times New Roman CYR"/>
                <w:sz w:val="20"/>
                <w:szCs w:val="20"/>
              </w:rPr>
              <w:t xml:space="preserve">8. Код по </w:t>
            </w:r>
            <w:hyperlink r:id="rId175" w:history="1">
              <w:r w:rsidRPr="00EA075C">
                <w:rPr>
                  <w:rFonts w:ascii="Arial Narrow" w:eastAsiaTheme="minorEastAsia" w:hAnsi="Arial Narrow" w:cs="Times New Roman CYR"/>
                  <w:sz w:val="20"/>
                  <w:szCs w:val="20"/>
                </w:rPr>
                <w:t>бюджетной классификации</w:t>
              </w:r>
            </w:hyperlink>
            <w:bookmarkEnd w:id="313"/>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составная часть кода </w:t>
            </w:r>
            <w:hyperlink r:id="rId176" w:history="1">
              <w:r w:rsidRPr="00EA075C">
                <w:rPr>
                  <w:rFonts w:ascii="Arial Narrow" w:eastAsiaTheme="minorEastAsia" w:hAnsi="Arial Narrow" w:cs="Times New Roman CYR"/>
                  <w:sz w:val="20"/>
                  <w:szCs w:val="20"/>
                </w:rPr>
                <w:t>классификации</w:t>
              </w:r>
            </w:hyperlink>
            <w:r w:rsidRPr="00EA075C">
              <w:rPr>
                <w:rFonts w:ascii="Arial Narrow" w:eastAsiaTheme="minorEastAsia" w:hAnsi="Arial Narrow" w:cs="Times New Roman CYR"/>
                <w:sz w:val="20"/>
                <w:szCs w:val="20"/>
              </w:rPr>
              <w:t xml:space="preserve"> расходов местного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14" w:name="sub_70009"/>
            <w:r w:rsidRPr="00EA075C">
              <w:rPr>
                <w:rFonts w:ascii="Arial Narrow" w:eastAsiaTheme="minorEastAsia" w:hAnsi="Arial Narrow" w:cs="Times New Roman CYR"/>
                <w:sz w:val="20"/>
                <w:szCs w:val="20"/>
              </w:rPr>
              <w:t xml:space="preserve">9. </w:t>
            </w:r>
            <w:proofErr w:type="gramStart"/>
            <w:r w:rsidRPr="00EA075C">
              <w:rPr>
                <w:rFonts w:ascii="Arial Narrow" w:eastAsiaTheme="minorEastAsia" w:hAnsi="Arial Narrow" w:cs="Times New Roman CYR"/>
                <w:sz w:val="20"/>
                <w:szCs w:val="20"/>
              </w:rPr>
              <w:t>Распределенные на лицевой счет получателя бюджетных средств лимиты бюджетных</w:t>
            </w:r>
            <w:bookmarkEnd w:id="314"/>
            <w:proofErr w:type="gramEnd"/>
          </w:p>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обязательств на 20___текущий финансовый год</w:t>
            </w:r>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сумма распределенных лимитов бюджетных обязательств на текущий финансовый год в разрезе кодов по </w:t>
            </w:r>
            <w:hyperlink r:id="rId177"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15" w:name="sub_70091"/>
            <w:r w:rsidRPr="00EA075C">
              <w:rPr>
                <w:rFonts w:ascii="Arial Narrow" w:eastAsiaTheme="minorEastAsia" w:hAnsi="Arial Narrow" w:cs="Times New Roman CYR"/>
                <w:sz w:val="20"/>
                <w:szCs w:val="20"/>
              </w:rPr>
              <w:t>9.1. Распределенные на лицевой счет получателя бюджетных средств лимиты бюджетных обязательств на плановый период в разрезе лет</w:t>
            </w:r>
            <w:bookmarkEnd w:id="315"/>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сумма распределенных лимитов бюджетных обязательств на первый и второй год планового периода в разрезе кодов по </w:t>
            </w:r>
            <w:hyperlink r:id="rId178"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16" w:name="sub_70010"/>
            <w:r w:rsidRPr="00EA075C">
              <w:rPr>
                <w:rFonts w:ascii="Arial Narrow" w:eastAsiaTheme="minorEastAsia" w:hAnsi="Arial Narrow" w:cs="Times New Roman CYR"/>
                <w:sz w:val="20"/>
                <w:szCs w:val="20"/>
              </w:rPr>
              <w:t>10. Принятые на учет бюджетные или денежные обязательства за счет средств местного бюджета на текущий финансовый год</w:t>
            </w:r>
            <w:bookmarkEnd w:id="316"/>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EA075C">
              <w:rPr>
                <w:rFonts w:ascii="Arial Narrow" w:eastAsiaTheme="minorEastAsia" w:hAnsi="Arial Narrow" w:cs="Times New Roman CYR"/>
                <w:sz w:val="20"/>
                <w:szCs w:val="20"/>
              </w:rPr>
              <w:t>ств пр</w:t>
            </w:r>
            <w:proofErr w:type="gramEnd"/>
            <w:r w:rsidRPr="00EA075C">
              <w:rPr>
                <w:rFonts w:ascii="Arial Narrow" w:eastAsiaTheme="minorEastAsia" w:hAnsi="Arial Narrow" w:cs="Times New Roman CYR"/>
                <w:sz w:val="20"/>
                <w:szCs w:val="20"/>
              </w:rPr>
              <w:t xml:space="preserve">ошлых лет) в разрезе кодов по </w:t>
            </w:r>
            <w:hyperlink r:id="rId179"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17" w:name="sub_70101"/>
            <w:r w:rsidRPr="00EA075C">
              <w:rPr>
                <w:rFonts w:ascii="Arial Narrow" w:eastAsiaTheme="minorEastAsia" w:hAnsi="Arial Narrow" w:cs="Times New Roman CYR"/>
                <w:sz w:val="20"/>
                <w:szCs w:val="20"/>
              </w:rPr>
              <w:t xml:space="preserve">10.1. Принятые на учет бюджетные или денежные обязательства за счет средств </w:t>
            </w:r>
            <w:r w:rsidRPr="00EA075C">
              <w:rPr>
                <w:rFonts w:ascii="Arial Narrow" w:eastAsiaTheme="minorEastAsia" w:hAnsi="Arial Narrow" w:cs="Times New Roman CYR"/>
                <w:sz w:val="20"/>
                <w:szCs w:val="20"/>
              </w:rPr>
              <w:lastRenderedPageBreak/>
              <w:t>местного бюджета на плановый период в разрезе лет</w:t>
            </w:r>
            <w:bookmarkEnd w:id="317"/>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lastRenderedPageBreak/>
              <w:t xml:space="preserve">Указывается сумма принятых на учет бюджетных или денежных обязательств за счет средств местного бюджета на первый и второй год </w:t>
            </w:r>
            <w:r w:rsidRPr="00EA075C">
              <w:rPr>
                <w:rFonts w:ascii="Arial Narrow" w:eastAsiaTheme="minorEastAsia" w:hAnsi="Arial Narrow" w:cs="Times New Roman CYR"/>
                <w:sz w:val="20"/>
                <w:szCs w:val="20"/>
              </w:rPr>
              <w:lastRenderedPageBreak/>
              <w:t xml:space="preserve">планового периода в разрезе кодов по </w:t>
            </w:r>
            <w:hyperlink r:id="rId180"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18" w:name="sub_70011"/>
            <w:r w:rsidRPr="00EA075C">
              <w:rPr>
                <w:rFonts w:ascii="Arial Narrow" w:eastAsiaTheme="minorEastAsia" w:hAnsi="Arial Narrow" w:cs="Times New Roman CYR"/>
                <w:sz w:val="20"/>
                <w:szCs w:val="20"/>
              </w:rPr>
              <w:lastRenderedPageBreak/>
              <w:t>11. Исполненные бюджетные или денежные обязательства с начала текущего финансового года</w:t>
            </w:r>
            <w:bookmarkEnd w:id="318"/>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Указываются суммы исполнения бюджетных или денежных обязательств, исполненных с начала текущего финансового года в разрезе кодов по </w:t>
            </w:r>
            <w:hyperlink r:id="rId181"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19" w:name="sub_70111"/>
            <w:r w:rsidRPr="00EA075C">
              <w:rPr>
                <w:rFonts w:ascii="Arial Narrow" w:eastAsiaTheme="minorEastAsia" w:hAnsi="Arial Narrow" w:cs="Times New Roman CYR"/>
                <w:sz w:val="20"/>
                <w:szCs w:val="20"/>
              </w:rPr>
              <w:t>11.1. Процент исполнения бюджетных или денежных обязательств текущего финансового года</w:t>
            </w:r>
            <w:bookmarkEnd w:id="319"/>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процент исполненных бюджетных или денежных обязательств текущего финансового года в разрезе кодов </w:t>
            </w:r>
            <w:hyperlink r:id="rId182"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Российской Федерации.</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20" w:name="sub_70012"/>
            <w:r w:rsidRPr="00EA075C">
              <w:rPr>
                <w:rFonts w:ascii="Arial Narrow" w:eastAsiaTheme="minorEastAsia" w:hAnsi="Arial Narrow" w:cs="Times New Roman CYR"/>
                <w:sz w:val="20"/>
                <w:szCs w:val="20"/>
              </w:rPr>
              <w:t>12. Не исполненные бюджетные или денежные обязательства текущего финансового года</w:t>
            </w:r>
            <w:bookmarkEnd w:id="320"/>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суммы бюджетных или денежных обязательств текущего финансового года (с учетом суммы неисполненных обязатель</w:t>
            </w:r>
            <w:proofErr w:type="gramStart"/>
            <w:r w:rsidRPr="00EA075C">
              <w:rPr>
                <w:rFonts w:ascii="Arial Narrow" w:eastAsiaTheme="minorEastAsia" w:hAnsi="Arial Narrow" w:cs="Times New Roman CYR"/>
                <w:sz w:val="20"/>
                <w:szCs w:val="20"/>
              </w:rPr>
              <w:t>ств пр</w:t>
            </w:r>
            <w:proofErr w:type="gramEnd"/>
            <w:r w:rsidRPr="00EA075C">
              <w:rPr>
                <w:rFonts w:ascii="Arial Narrow" w:eastAsiaTheme="minorEastAsia" w:hAnsi="Arial Narrow" w:cs="Times New Roman CYR"/>
                <w:sz w:val="20"/>
                <w:szCs w:val="20"/>
              </w:rPr>
              <w:t xml:space="preserve">ошлых лет), не исполненные на дату формирования Информации об исполнении обязательств в разрезе кодов по </w:t>
            </w:r>
            <w:hyperlink r:id="rId183"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21" w:name="sub_70013"/>
            <w:r w:rsidRPr="00EA075C">
              <w:rPr>
                <w:rFonts w:ascii="Arial Narrow" w:eastAsiaTheme="minorEastAsia" w:hAnsi="Arial Narrow" w:cs="Times New Roman CYR"/>
                <w:sz w:val="20"/>
                <w:szCs w:val="20"/>
              </w:rPr>
              <w:t>13. Неиспользованный остаток лимитов бюджетных обязательств текущего финансового года</w:t>
            </w:r>
            <w:bookmarkEnd w:id="321"/>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сумма</w:t>
            </w:r>
            <w:hyperlink r:id="rId184" w:history="1">
              <w:r w:rsidRPr="00EA075C">
                <w:rPr>
                  <w:rFonts w:ascii="Arial Narrow" w:eastAsiaTheme="minorEastAsia" w:hAnsi="Arial Narrow" w:cs="Times New Roman CYR"/>
                  <w:sz w:val="20"/>
                  <w:szCs w:val="20"/>
                  <w:shd w:val="clear" w:color="auto" w:fill="F0F0F0"/>
                </w:rPr>
                <w:t>#</w:t>
              </w:r>
            </w:hyperlink>
            <w:r w:rsidRPr="00EA075C">
              <w:rPr>
                <w:rFonts w:ascii="Arial Narrow" w:eastAsiaTheme="minorEastAsia" w:hAnsi="Arial Narrow" w:cs="Times New Roman CYR"/>
                <w:sz w:val="20"/>
                <w:szCs w:val="20"/>
              </w:rPr>
              <w:t xml:space="preserve"> неиспользованных остатков лимитов бюджетных обязательств текущего финансового года в разрезе кодов по </w:t>
            </w:r>
            <w:hyperlink r:id="rId185"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22" w:name="sub_70131"/>
            <w:r w:rsidRPr="00EA075C">
              <w:rPr>
                <w:rFonts w:ascii="Arial Narrow" w:eastAsiaTheme="minorEastAsia" w:hAnsi="Arial Narrow" w:cs="Times New Roman CYR"/>
                <w:sz w:val="20"/>
                <w:szCs w:val="20"/>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bookmarkEnd w:id="322"/>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процент неиспользованного остатка лимитов бюджетных обязательств текущего финансового года в разрезе кодов по </w:t>
            </w:r>
            <w:hyperlink r:id="rId186"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23" w:name="sub_70014"/>
            <w:r w:rsidRPr="00EA075C">
              <w:rPr>
                <w:rFonts w:ascii="Arial Narrow" w:eastAsiaTheme="minorEastAsia" w:hAnsi="Arial Narrow" w:cs="Times New Roman CYR"/>
                <w:sz w:val="20"/>
                <w:szCs w:val="20"/>
              </w:rPr>
              <w:t xml:space="preserve">14. Итого по </w:t>
            </w:r>
            <w:hyperlink r:id="rId187" w:history="1">
              <w:r w:rsidRPr="00EA075C">
                <w:rPr>
                  <w:rFonts w:ascii="Arial Narrow" w:eastAsiaTheme="minorEastAsia" w:hAnsi="Arial Narrow" w:cs="Times New Roman CYR"/>
                  <w:sz w:val="20"/>
                  <w:szCs w:val="20"/>
                </w:rPr>
                <w:t>коду</w:t>
              </w:r>
            </w:hyperlink>
            <w:r w:rsidRPr="00EA075C">
              <w:rPr>
                <w:rFonts w:ascii="Arial Narrow" w:eastAsiaTheme="minorEastAsia" w:hAnsi="Arial Narrow" w:cs="Times New Roman CYR"/>
                <w:sz w:val="20"/>
                <w:szCs w:val="20"/>
              </w:rPr>
              <w:t xml:space="preserve"> главы</w:t>
            </w:r>
            <w:bookmarkEnd w:id="323"/>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формирует Информацию об исполнении обязательств в разрезе главных распорядителей средств местного бюджета и направляет данную Информацию в Федеральное казначейство. При этом в наименовании строки «Итого по коду главы» указывается код главного распорядителя средств местного бюджета по </w:t>
            </w:r>
            <w:hyperlink r:id="rId188"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Российской Федерации, с отражением в </w:t>
            </w:r>
            <w:hyperlink w:anchor="sub_70009" w:history="1">
              <w:r w:rsidRPr="00EA075C">
                <w:rPr>
                  <w:rFonts w:ascii="Arial Narrow" w:eastAsiaTheme="minorEastAsia" w:hAnsi="Arial Narrow" w:cs="Times New Roman CYR"/>
                  <w:sz w:val="20"/>
                  <w:szCs w:val="20"/>
                </w:rPr>
                <w:t>пунктах 9 - 13</w:t>
              </w:r>
            </w:hyperlink>
            <w:r w:rsidRPr="00EA075C">
              <w:rPr>
                <w:rFonts w:ascii="Arial Narrow" w:eastAsiaTheme="minorEastAsia" w:hAnsi="Arial Narrow" w:cs="Times New Roman CYR"/>
                <w:sz w:val="20"/>
                <w:szCs w:val="20"/>
              </w:rPr>
              <w:t xml:space="preserve"> итоговых данных по получателям средств местного бюджета, подведомственных данному главному распорядителю средств местного бюджета.</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24" w:name="sub_70015"/>
            <w:r w:rsidRPr="00EA075C">
              <w:rPr>
                <w:rFonts w:ascii="Arial Narrow" w:eastAsiaTheme="minorEastAsia" w:hAnsi="Arial Narrow" w:cs="Times New Roman CYR"/>
                <w:sz w:val="20"/>
                <w:szCs w:val="20"/>
              </w:rPr>
              <w:t>15. Всего</w:t>
            </w:r>
            <w:bookmarkEnd w:id="324"/>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итоговые суммы бюджетных или денежных обязательств.</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25" w:name="sub_70016"/>
            <w:r w:rsidRPr="00EA075C">
              <w:rPr>
                <w:rFonts w:ascii="Arial Narrow" w:eastAsiaTheme="minorEastAsia" w:hAnsi="Arial Narrow" w:cs="Times New Roman CYR"/>
                <w:sz w:val="20"/>
                <w:szCs w:val="20"/>
              </w:rPr>
              <w:t>16. Руководитель</w:t>
            </w:r>
            <w:bookmarkEnd w:id="325"/>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подпись, расшифровка подписи руководителя органа Федерального казначейства.</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26" w:name="sub_70017"/>
            <w:r w:rsidRPr="00EA075C">
              <w:rPr>
                <w:rFonts w:ascii="Arial Narrow" w:eastAsiaTheme="minorEastAsia" w:hAnsi="Arial Narrow" w:cs="Times New Roman CYR"/>
                <w:sz w:val="20"/>
                <w:szCs w:val="20"/>
              </w:rPr>
              <w:t>17. Главный бухгалтер</w:t>
            </w:r>
            <w:bookmarkEnd w:id="326"/>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подпись, расшифровка подписи главного бухгалтера органа Федерального казначейства.</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27" w:name="sub_70018"/>
            <w:r w:rsidRPr="00EA075C">
              <w:rPr>
                <w:rFonts w:ascii="Arial Narrow" w:eastAsiaTheme="minorEastAsia" w:hAnsi="Arial Narrow" w:cs="Times New Roman CYR"/>
                <w:sz w:val="20"/>
                <w:szCs w:val="20"/>
              </w:rPr>
              <w:t>18. Ответственный исполнитель</w:t>
            </w:r>
            <w:bookmarkEnd w:id="327"/>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должность, подпись, расшифровка подписи, телефон ответственного исполнителя, сформировавшего отчет.</w:t>
            </w:r>
          </w:p>
        </w:tc>
      </w:tr>
      <w:tr w:rsidR="00527F99" w:rsidRPr="00527F99" w:rsidTr="00527F99">
        <w:tc>
          <w:tcPr>
            <w:tcW w:w="396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28" w:name="sub_70019"/>
            <w:r w:rsidRPr="00EA075C">
              <w:rPr>
                <w:rFonts w:ascii="Arial Narrow" w:eastAsiaTheme="minorEastAsia" w:hAnsi="Arial Narrow" w:cs="Times New Roman CYR"/>
                <w:sz w:val="20"/>
                <w:szCs w:val="20"/>
              </w:rPr>
              <w:t>19. Дата</w:t>
            </w:r>
            <w:bookmarkEnd w:id="328"/>
          </w:p>
        </w:tc>
        <w:tc>
          <w:tcPr>
            <w:tcW w:w="585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дата подписания отчета.</w:t>
            </w:r>
          </w:p>
        </w:tc>
      </w:tr>
    </w:tbl>
    <w:p w:rsidR="00527F99" w:rsidRPr="00527F99" w:rsidRDefault="00527F99" w:rsidP="00527F99">
      <w:pPr>
        <w:widowControl w:val="0"/>
        <w:autoSpaceDE w:val="0"/>
        <w:autoSpaceDN w:val="0"/>
        <w:adjustRightInd w:val="0"/>
        <w:ind w:firstLine="698"/>
        <w:jc w:val="right"/>
        <w:rPr>
          <w:rFonts w:ascii="Arial Narrow" w:eastAsiaTheme="minorEastAsia" w:hAnsi="Arial Narrow" w:cs="Times New Roman CYR"/>
          <w:b/>
          <w:bCs/>
          <w:color w:val="26282F"/>
          <w:sz w:val="20"/>
          <w:szCs w:val="20"/>
        </w:rPr>
      </w:pPr>
    </w:p>
    <w:p w:rsidR="00EA075C" w:rsidRPr="00EA075C" w:rsidRDefault="00EA075C"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Приложение № 8</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 xml:space="preserve">к </w:t>
      </w:r>
      <w:hyperlink w:anchor="sub_1000" w:history="1">
        <w:r w:rsidRPr="00EA075C">
          <w:rPr>
            <w:rFonts w:ascii="Arial Narrow" w:eastAsiaTheme="minorEastAsia" w:hAnsi="Arial Narrow" w:cs="Times New Roman CYR"/>
            <w:sz w:val="20"/>
            <w:szCs w:val="20"/>
          </w:rPr>
          <w:t>Порядку</w:t>
        </w:r>
      </w:hyperlink>
      <w:r w:rsidR="00EA075C" w:rsidRPr="00EA075C">
        <w:rPr>
          <w:rFonts w:ascii="Arial Narrow" w:eastAsiaTheme="minorEastAsia" w:hAnsi="Arial Narrow" w:cs="Times New Roman CYR"/>
          <w:bCs/>
          <w:sz w:val="20"/>
          <w:szCs w:val="20"/>
        </w:rPr>
        <w:t xml:space="preserve"> учета </w:t>
      </w:r>
      <w:proofErr w:type="gramStart"/>
      <w:r w:rsidR="00EA075C" w:rsidRPr="00EA075C">
        <w:rPr>
          <w:rFonts w:ascii="Arial Narrow" w:eastAsiaTheme="minorEastAsia" w:hAnsi="Arial Narrow" w:cs="Times New Roman CYR"/>
          <w:bCs/>
          <w:sz w:val="20"/>
          <w:szCs w:val="20"/>
        </w:rPr>
        <w:t>бюджетных</w:t>
      </w:r>
      <w:proofErr w:type="gramEnd"/>
      <w:r w:rsidR="00EA075C" w:rsidRPr="00EA075C">
        <w:rPr>
          <w:rFonts w:ascii="Arial Narrow" w:eastAsiaTheme="minorEastAsia" w:hAnsi="Arial Narrow" w:cs="Times New Roman CYR"/>
          <w:bCs/>
          <w:sz w:val="20"/>
          <w:szCs w:val="20"/>
        </w:rPr>
        <w:t xml:space="preserve"> и денежных</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о</w:t>
      </w:r>
      <w:r w:rsidR="00EA075C" w:rsidRPr="00EA075C">
        <w:rPr>
          <w:rFonts w:ascii="Arial Narrow" w:eastAsiaTheme="minorEastAsia" w:hAnsi="Arial Narrow" w:cs="Times New Roman CYR"/>
          <w:bCs/>
          <w:sz w:val="20"/>
          <w:szCs w:val="20"/>
        </w:rPr>
        <w:t>бязательств получателей средств</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местного бюд</w:t>
      </w:r>
      <w:r w:rsidR="00EA075C" w:rsidRPr="00EA075C">
        <w:rPr>
          <w:rFonts w:ascii="Arial Narrow" w:eastAsiaTheme="minorEastAsia" w:hAnsi="Arial Narrow" w:cs="Times New Roman CYR"/>
          <w:bCs/>
          <w:sz w:val="20"/>
          <w:szCs w:val="20"/>
        </w:rPr>
        <w:t xml:space="preserve">жета </w:t>
      </w:r>
      <w:proofErr w:type="gramStart"/>
      <w:r w:rsidR="00EA075C" w:rsidRPr="00EA075C">
        <w:rPr>
          <w:rFonts w:ascii="Arial Narrow" w:eastAsiaTheme="minorEastAsia" w:hAnsi="Arial Narrow" w:cs="Times New Roman CYR"/>
          <w:bCs/>
          <w:sz w:val="20"/>
          <w:szCs w:val="20"/>
        </w:rPr>
        <w:t>территориальными</w:t>
      </w:r>
      <w:proofErr w:type="gramEnd"/>
    </w:p>
    <w:p w:rsidR="00527F99" w:rsidRPr="00EA075C" w:rsidRDefault="00EA075C" w:rsidP="00527F99">
      <w:pPr>
        <w:widowControl w:val="0"/>
        <w:autoSpaceDE w:val="0"/>
        <w:autoSpaceDN w:val="0"/>
        <w:adjustRightInd w:val="0"/>
        <w:ind w:firstLine="698"/>
        <w:jc w:val="right"/>
        <w:rPr>
          <w:rFonts w:ascii="Arial Narrow" w:eastAsiaTheme="minorEastAsia" w:hAnsi="Arial Narrow" w:cs="Times New Roman CYR"/>
          <w:sz w:val="20"/>
          <w:szCs w:val="20"/>
        </w:rPr>
      </w:pPr>
      <w:r w:rsidRPr="00EA075C">
        <w:rPr>
          <w:rFonts w:ascii="Arial Narrow" w:eastAsiaTheme="minorEastAsia" w:hAnsi="Arial Narrow" w:cs="Times New Roman CYR"/>
          <w:bCs/>
          <w:sz w:val="20"/>
          <w:szCs w:val="20"/>
        </w:rPr>
        <w:t xml:space="preserve">органами </w:t>
      </w:r>
      <w:r w:rsidR="00527F99" w:rsidRPr="00EA075C">
        <w:rPr>
          <w:rFonts w:ascii="Arial Narrow" w:eastAsiaTheme="minorEastAsia" w:hAnsi="Arial Narrow" w:cs="Times New Roman CYR"/>
          <w:bCs/>
          <w:sz w:val="20"/>
          <w:szCs w:val="20"/>
        </w:rPr>
        <w:t>Федерального казначейства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9349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Pr>
          <w:rFonts w:ascii="Arial Narrow" w:eastAsiaTheme="minorEastAsia" w:hAnsi="Arial Narrow" w:cs="Times New Roman CYR"/>
          <w:b/>
          <w:bCs/>
          <w:color w:val="26282F"/>
          <w:sz w:val="20"/>
          <w:szCs w:val="20"/>
        </w:rPr>
        <w:t xml:space="preserve">Реквизиты </w:t>
      </w:r>
      <w:r w:rsidR="00527F99" w:rsidRPr="00527F99">
        <w:rPr>
          <w:rFonts w:ascii="Arial Narrow" w:eastAsiaTheme="minorEastAsia" w:hAnsi="Arial Narrow" w:cs="Times New Roman CYR"/>
          <w:b/>
          <w:bCs/>
          <w:color w:val="26282F"/>
          <w:sz w:val="20"/>
          <w:szCs w:val="20"/>
        </w:rPr>
        <w:t>отчетного документа Информация об исполнении</w:t>
      </w:r>
      <w:r w:rsidR="00527F99" w:rsidRPr="00527F99">
        <w:rPr>
          <w:rFonts w:ascii="Arial Narrow" w:eastAsiaTheme="minorEastAsia" w:hAnsi="Arial Narrow" w:cs="Times New Roman CYR"/>
          <w:b/>
          <w:bCs/>
          <w:color w:val="26282F"/>
          <w:sz w:val="20"/>
          <w:szCs w:val="20"/>
        </w:rPr>
        <w:br/>
        <w:t>_________________________________________________обязательств,</w:t>
      </w:r>
    </w:p>
    <w:p w:rsidR="00934999" w:rsidRDefault="009349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Pr>
          <w:rFonts w:ascii="Arial Narrow" w:eastAsiaTheme="minorEastAsia" w:hAnsi="Arial Narrow" w:cs="Times New Roman CYR"/>
          <w:b/>
          <w:bCs/>
          <w:color w:val="26282F"/>
          <w:sz w:val="20"/>
          <w:szCs w:val="20"/>
        </w:rPr>
        <w:t>(бюджетных, денежных)</w:t>
      </w:r>
    </w:p>
    <w:p w:rsidR="00527F99" w:rsidRPr="00527F99" w:rsidRDefault="00527F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sidRPr="00527F99">
        <w:rPr>
          <w:rFonts w:ascii="Arial Narrow" w:eastAsiaTheme="minorEastAsia" w:hAnsi="Arial Narrow" w:cs="Times New Roman CYR"/>
          <w:b/>
          <w:bCs/>
          <w:color w:val="26282F"/>
          <w:sz w:val="20"/>
          <w:szCs w:val="20"/>
        </w:rPr>
        <w:t>принятых в целях осуществления капитальных вложений (реализации мероприятий по информатизации)</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Единица измерения: руб.</w:t>
      </w:r>
    </w:p>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(с точностью до второго десятичного знака)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527F99">
      <w:pPr>
        <w:widowControl w:val="0"/>
        <w:autoSpaceDE w:val="0"/>
        <w:autoSpaceDN w:val="0"/>
        <w:adjustRightInd w:val="0"/>
        <w:ind w:firstLine="698"/>
        <w:jc w:val="right"/>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Периодичность: месячная</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030"/>
      </w:tblGrid>
      <w:tr w:rsidR="00527F99" w:rsidRPr="00527F99" w:rsidTr="00527F99">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329" w:name="sub_888"/>
            <w:r w:rsidRPr="00527F99">
              <w:rPr>
                <w:rFonts w:ascii="Arial Narrow" w:eastAsiaTheme="minorEastAsia" w:hAnsi="Arial Narrow" w:cs="Times New Roman CYR"/>
                <w:sz w:val="20"/>
                <w:szCs w:val="20"/>
              </w:rPr>
              <w:t>Наименование реквизита</w:t>
            </w:r>
            <w:bookmarkEnd w:id="329"/>
          </w:p>
        </w:tc>
        <w:tc>
          <w:tcPr>
            <w:tcW w:w="603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Правила формирования (заполнения) реквизита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1</w:t>
            </w:r>
          </w:p>
        </w:tc>
        <w:tc>
          <w:tcPr>
            <w:tcW w:w="603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2</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30" w:name="sub_80001"/>
            <w:r w:rsidRPr="00EA075C">
              <w:rPr>
                <w:rFonts w:ascii="Arial Narrow" w:eastAsiaTheme="minorEastAsia" w:hAnsi="Arial Narrow" w:cs="Times New Roman CYR"/>
                <w:sz w:val="20"/>
                <w:szCs w:val="20"/>
              </w:rPr>
              <w:t>1. Дата</w:t>
            </w:r>
            <w:bookmarkEnd w:id="330"/>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дата, указанная в запросе финансового органа муниципального образования либо иного муниципального органа власти, уполномоченного в соответствии с законодательством Российской </w:t>
            </w:r>
            <w:r w:rsidRPr="00EA075C">
              <w:rPr>
                <w:rFonts w:ascii="Arial Narrow" w:eastAsiaTheme="minorEastAsia" w:hAnsi="Arial Narrow" w:cs="Times New Roman CYR"/>
                <w:sz w:val="20"/>
                <w:szCs w:val="20"/>
              </w:rPr>
              <w:lastRenderedPageBreak/>
              <w:t>Федерации на получение такой информации, главного распорядителя (распорядителя) средств местного бюджета.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31" w:name="sub_80002"/>
            <w:r w:rsidRPr="00EA075C">
              <w:rPr>
                <w:rFonts w:ascii="Arial Narrow" w:eastAsiaTheme="minorEastAsia" w:hAnsi="Arial Narrow" w:cs="Times New Roman CYR"/>
                <w:sz w:val="20"/>
                <w:szCs w:val="20"/>
              </w:rPr>
              <w:lastRenderedPageBreak/>
              <w:t>2. Наименование органа Федерального казначейства</w:t>
            </w:r>
            <w:bookmarkEnd w:id="331"/>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территориального органа Федерального казначейства.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32" w:name="sub_80003"/>
            <w:r w:rsidRPr="00EA075C">
              <w:rPr>
                <w:rFonts w:ascii="Arial Narrow" w:eastAsiaTheme="minorEastAsia" w:hAnsi="Arial Narrow" w:cs="Times New Roman CYR"/>
                <w:sz w:val="20"/>
                <w:szCs w:val="20"/>
              </w:rPr>
              <w:t>3. Код орг</w:t>
            </w:r>
            <w:r w:rsidR="000A3077">
              <w:rPr>
                <w:rFonts w:ascii="Arial Narrow" w:eastAsiaTheme="minorEastAsia" w:hAnsi="Arial Narrow" w:cs="Times New Roman CYR"/>
                <w:sz w:val="20"/>
                <w:szCs w:val="20"/>
              </w:rPr>
              <w:t xml:space="preserve">ана  Федерального казначейства </w:t>
            </w:r>
            <w:r w:rsidRPr="00EA075C">
              <w:rPr>
                <w:rFonts w:ascii="Arial Narrow" w:eastAsiaTheme="minorEastAsia" w:hAnsi="Arial Narrow" w:cs="Times New Roman CYR"/>
                <w:sz w:val="20"/>
                <w:szCs w:val="20"/>
              </w:rPr>
              <w:t>(КОФК)</w:t>
            </w:r>
            <w:bookmarkEnd w:id="332"/>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органа Федерального казначейства, присвоенный Федеральным казначейством.</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33" w:name="sub_80004"/>
            <w:r w:rsidRPr="00EA075C">
              <w:rPr>
                <w:rFonts w:ascii="Arial Narrow" w:eastAsiaTheme="minorEastAsia" w:hAnsi="Arial Narrow" w:cs="Times New Roman CYR"/>
                <w:sz w:val="20"/>
                <w:szCs w:val="20"/>
              </w:rPr>
              <w:t>4. Наименование бюджета</w:t>
            </w:r>
            <w:bookmarkEnd w:id="333"/>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бюджета.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334" w:name="sub_80005"/>
            <w:r w:rsidRPr="00EA075C">
              <w:rPr>
                <w:rFonts w:ascii="Arial Narrow" w:eastAsiaTheme="minorEastAsia" w:hAnsi="Arial Narrow" w:cs="Times New Roman CYR"/>
                <w:sz w:val="20"/>
                <w:szCs w:val="20"/>
              </w:rPr>
              <w:t xml:space="preserve">5. Код по </w:t>
            </w:r>
            <w:hyperlink r:id="rId189" w:history="1">
              <w:r w:rsidRPr="00EA075C">
                <w:rPr>
                  <w:rFonts w:ascii="Arial Narrow" w:eastAsiaTheme="minorEastAsia" w:hAnsi="Arial Narrow" w:cs="Times New Roman CYR"/>
                  <w:sz w:val="20"/>
                  <w:szCs w:val="20"/>
                </w:rPr>
                <w:t>ОКТМО</w:t>
              </w:r>
            </w:hyperlink>
            <w:bookmarkEnd w:id="334"/>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код по </w:t>
            </w:r>
            <w:hyperlink r:id="rId190" w:history="1">
              <w:r w:rsidRPr="00EA075C">
                <w:rPr>
                  <w:rFonts w:ascii="Arial Narrow" w:eastAsiaTheme="minorEastAsia" w:hAnsi="Arial Narrow" w:cs="Times New Roman CYR"/>
                  <w:sz w:val="20"/>
                  <w:szCs w:val="20"/>
                </w:rPr>
                <w:t>Общероссийскому классификатору</w:t>
              </w:r>
            </w:hyperlink>
            <w:r w:rsidRPr="00EA075C">
              <w:rPr>
                <w:rFonts w:ascii="Arial Narrow" w:eastAsiaTheme="minorEastAsia" w:hAnsi="Arial Narrow" w:cs="Times New Roman CYR"/>
                <w:sz w:val="20"/>
                <w:szCs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35" w:name="sub_80006"/>
            <w:r w:rsidRPr="00EA075C">
              <w:rPr>
                <w:rFonts w:ascii="Arial Narrow" w:eastAsiaTheme="minorEastAsia" w:hAnsi="Arial Narrow" w:cs="Times New Roman CYR"/>
                <w:sz w:val="20"/>
                <w:szCs w:val="20"/>
              </w:rPr>
              <w:t>6. Финансовый орган</w:t>
            </w:r>
            <w:bookmarkEnd w:id="335"/>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Финансового органа, код по ОКПО.</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36" w:name="sub_80061"/>
            <w:r w:rsidRPr="00EA075C">
              <w:rPr>
                <w:rFonts w:ascii="Arial Narrow" w:eastAsiaTheme="minorEastAsia" w:hAnsi="Arial Narrow" w:cs="Times New Roman CYR"/>
                <w:sz w:val="20"/>
                <w:szCs w:val="20"/>
              </w:rPr>
              <w:t>6.1. Код по ОКПО</w:t>
            </w:r>
            <w:bookmarkEnd w:id="336"/>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финансового органа по Общероссийскому классификатору предприятий и организаций.</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37" w:name="sub_80007"/>
            <w:r w:rsidRPr="00EA075C">
              <w:rPr>
                <w:rFonts w:ascii="Arial Narrow" w:eastAsiaTheme="minorEastAsia" w:hAnsi="Arial Narrow" w:cs="Times New Roman CYR"/>
                <w:sz w:val="20"/>
                <w:szCs w:val="20"/>
              </w:rPr>
              <w:t>7. Наименование органа исполнительной власти</w:t>
            </w:r>
            <w:bookmarkEnd w:id="337"/>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наименование органа исполнительной власти (Федеральное казначейство/Министерство финансов Российской Федерации).</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38" w:name="sub_80071"/>
            <w:r w:rsidRPr="00EA075C">
              <w:rPr>
                <w:rFonts w:ascii="Arial Narrow" w:eastAsiaTheme="minorEastAsia" w:hAnsi="Arial Narrow" w:cs="Times New Roman CYR"/>
                <w:sz w:val="20"/>
                <w:szCs w:val="20"/>
              </w:rPr>
              <w:t>7.1. Код по ОКПО</w:t>
            </w:r>
            <w:bookmarkEnd w:id="338"/>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органа исполнительной власти по Общероссийскому классификатору предприятий и организаций.</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39" w:name="sub_80008"/>
            <w:r w:rsidRPr="00EA075C">
              <w:rPr>
                <w:rFonts w:ascii="Arial Narrow" w:eastAsiaTheme="minorEastAsia" w:hAnsi="Arial Narrow" w:cs="Times New Roman CYR"/>
                <w:sz w:val="20"/>
                <w:szCs w:val="20"/>
              </w:rPr>
              <w:t>8. Объект капитального строительства или объект недвижимого имущества (мероприятие по информатизации)</w:t>
            </w:r>
            <w:bookmarkEnd w:id="339"/>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w:t>
            </w:r>
            <w:r w:rsidR="00934999">
              <w:rPr>
                <w:rFonts w:ascii="Arial Narrow" w:eastAsiaTheme="minorEastAsia" w:hAnsi="Arial Narrow" w:cs="Times New Roman CYR"/>
                <w:sz w:val="20"/>
                <w:szCs w:val="20"/>
              </w:rPr>
              <w:t>роприятий муниципальных органов</w:t>
            </w:r>
            <w:r w:rsidRPr="00EA075C">
              <w:rPr>
                <w:rFonts w:ascii="Arial Narrow" w:eastAsiaTheme="minorEastAsia" w:hAnsi="Arial Narrow" w:cs="Times New Roman CYR"/>
                <w:sz w:val="20"/>
                <w:szCs w:val="20"/>
              </w:rPr>
              <w:t>,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40" w:name="sub_80081"/>
            <w:r w:rsidRPr="00EA075C">
              <w:rPr>
                <w:rFonts w:ascii="Arial Narrow" w:eastAsiaTheme="minorEastAsia" w:hAnsi="Arial Narrow" w:cs="Times New Roman CYR"/>
                <w:sz w:val="20"/>
                <w:szCs w:val="20"/>
              </w:rPr>
              <w:t>8.1. Уникальный код объекта капитального строительства или объекта недвижимого имущества (код мероприятия по информатизации)</w:t>
            </w:r>
            <w:bookmarkEnd w:id="340"/>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уникальный код объекта капитального строительства или объекта недвижимого имущества (мероприятия по информатизации).</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41" w:name="sub_80009"/>
            <w:r w:rsidRPr="00EA075C">
              <w:rPr>
                <w:rFonts w:ascii="Arial Narrow" w:eastAsiaTheme="minorEastAsia" w:hAnsi="Arial Narrow" w:cs="Times New Roman CYR"/>
                <w:sz w:val="20"/>
                <w:szCs w:val="20"/>
              </w:rPr>
              <w:t xml:space="preserve">9. Код по </w:t>
            </w:r>
            <w:hyperlink r:id="rId191" w:history="1">
              <w:r w:rsidRPr="00EA075C">
                <w:rPr>
                  <w:rFonts w:ascii="Arial Narrow" w:eastAsiaTheme="minorEastAsia" w:hAnsi="Arial Narrow" w:cs="Times New Roman CYR"/>
                  <w:sz w:val="20"/>
                  <w:szCs w:val="20"/>
                </w:rPr>
                <w:t>бюджетной классификации</w:t>
              </w:r>
            </w:hyperlink>
            <w:bookmarkEnd w:id="341"/>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составная часть кода </w:t>
            </w:r>
            <w:hyperlink r:id="rId192" w:history="1">
              <w:r w:rsidRPr="00EA075C">
                <w:rPr>
                  <w:rFonts w:ascii="Arial Narrow" w:eastAsiaTheme="minorEastAsia" w:hAnsi="Arial Narrow" w:cs="Times New Roman CYR"/>
                  <w:sz w:val="20"/>
                  <w:szCs w:val="20"/>
                </w:rPr>
                <w:t>классификации</w:t>
              </w:r>
            </w:hyperlink>
            <w:r w:rsidRPr="00EA075C">
              <w:rPr>
                <w:rFonts w:ascii="Arial Narrow" w:eastAsiaTheme="minorEastAsia" w:hAnsi="Arial Narrow" w:cs="Times New Roman CYR"/>
                <w:sz w:val="20"/>
                <w:szCs w:val="20"/>
              </w:rPr>
              <w:t xml:space="preserve"> расходов местного бюджета, по которому в органе Федерального казначейства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42" w:name="sub_80010"/>
            <w:r w:rsidRPr="00EA075C">
              <w:rPr>
                <w:rFonts w:ascii="Arial Narrow" w:eastAsiaTheme="minorEastAsia" w:hAnsi="Arial Narrow" w:cs="Times New Roman CYR"/>
                <w:sz w:val="20"/>
                <w:szCs w:val="20"/>
              </w:rPr>
              <w:t>10. Принятые на учет бюджетные или денежные обязательства за счет средств местного бюджета на текущий финансовый год</w:t>
            </w:r>
            <w:bookmarkEnd w:id="342"/>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текущий финансовый год (с учетом неисполненных обязательств прошлых лет) в разрезе кодов по </w:t>
            </w:r>
            <w:hyperlink r:id="rId193"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уникальных кодов объектов капитального строительства или объектов недвижимого имущества и кодов мероприятий по информатизации (при наличии).</w:t>
            </w:r>
            <w:proofErr w:type="gramEnd"/>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43" w:name="sub_80101"/>
            <w:r w:rsidRPr="00EA075C">
              <w:rPr>
                <w:rFonts w:ascii="Arial Narrow" w:eastAsiaTheme="minorEastAsia" w:hAnsi="Arial Narrow" w:cs="Times New Roman CYR"/>
                <w:sz w:val="20"/>
                <w:szCs w:val="20"/>
              </w:rPr>
              <w:t>10.1. Принятые на учет бюджетные или денежные обязательства за счет средств местного бюджета на плановый период в разрезе лет</w:t>
            </w:r>
            <w:bookmarkEnd w:id="343"/>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первый и второй год планового периода разрезе кодов по </w:t>
            </w:r>
            <w:hyperlink r:id="rId194"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44" w:name="sub_80011"/>
            <w:r w:rsidRPr="00EA075C">
              <w:rPr>
                <w:rFonts w:ascii="Arial Narrow" w:eastAsiaTheme="minorEastAsia" w:hAnsi="Arial Narrow" w:cs="Times New Roman CYR"/>
                <w:sz w:val="20"/>
                <w:szCs w:val="20"/>
              </w:rPr>
              <w:t>11. Исполненные бюджетные или денежные обязательства с начала текущего финансового года</w:t>
            </w:r>
            <w:bookmarkEnd w:id="344"/>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w:t>
            </w:r>
            <w:hyperlink r:id="rId195"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уникальных кодов объектов капитального строительства или объекта недвижимого имущества и кодов мероприятий по информатизации (при наличии).</w:t>
            </w:r>
            <w:proofErr w:type="gramEnd"/>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45" w:name="sub_80012"/>
            <w:r w:rsidRPr="00EA075C">
              <w:rPr>
                <w:rFonts w:ascii="Arial Narrow" w:eastAsiaTheme="minorEastAsia" w:hAnsi="Arial Narrow" w:cs="Times New Roman CYR"/>
                <w:sz w:val="20"/>
                <w:szCs w:val="20"/>
              </w:rPr>
              <w:t>12. Неисполненные бюджетные или денежные обязательства текущего финансового года</w:t>
            </w:r>
            <w:bookmarkEnd w:id="345"/>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w:t>
            </w:r>
            <w:r w:rsidRPr="00EA075C">
              <w:rPr>
                <w:rFonts w:ascii="Arial Narrow" w:eastAsiaTheme="minorEastAsia" w:hAnsi="Arial Narrow" w:cs="Times New Roman CYR"/>
                <w:sz w:val="20"/>
                <w:szCs w:val="20"/>
              </w:rPr>
              <w:lastRenderedPageBreak/>
              <w:t xml:space="preserve">кодов по </w:t>
            </w:r>
            <w:hyperlink r:id="rId196"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w:t>
            </w:r>
            <w:hyperlink w:anchor="sub_80010" w:history="1">
              <w:r w:rsidRPr="00EA075C">
                <w:rPr>
                  <w:rFonts w:ascii="Arial Narrow" w:eastAsiaTheme="minorEastAsia" w:hAnsi="Arial Narrow" w:cs="Times New Roman CYR"/>
                  <w:sz w:val="20"/>
                  <w:szCs w:val="20"/>
                </w:rPr>
                <w:t>пункту 10</w:t>
              </w:r>
            </w:hyperlink>
            <w:r w:rsidRPr="00EA075C">
              <w:rPr>
                <w:rFonts w:ascii="Arial Narrow" w:eastAsiaTheme="minorEastAsia" w:hAnsi="Arial Narrow" w:cs="Times New Roman CYR"/>
                <w:sz w:val="20"/>
                <w:szCs w:val="20"/>
              </w:rPr>
              <w:t xml:space="preserve"> и пункту 12.</w:t>
            </w:r>
            <w:proofErr w:type="gramEnd"/>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46" w:name="sub_80013"/>
            <w:r w:rsidRPr="00EA075C">
              <w:rPr>
                <w:rFonts w:ascii="Arial Narrow" w:eastAsiaTheme="minorEastAsia" w:hAnsi="Arial Narrow" w:cs="Times New Roman CYR"/>
                <w:sz w:val="20"/>
                <w:szCs w:val="20"/>
              </w:rPr>
              <w:lastRenderedPageBreak/>
              <w:t>13. Итого по уникальному коду объекта капитального строительства или объекта недвижимого имущества (мероприятий по информатизации)</w:t>
            </w:r>
            <w:bookmarkEnd w:id="346"/>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47" w:name="sub_80014"/>
            <w:r w:rsidRPr="00EA075C">
              <w:rPr>
                <w:rFonts w:ascii="Arial Narrow" w:eastAsiaTheme="minorEastAsia" w:hAnsi="Arial Narrow" w:cs="Times New Roman CYR"/>
                <w:sz w:val="20"/>
                <w:szCs w:val="20"/>
              </w:rPr>
              <w:t xml:space="preserve">14. Итого по </w:t>
            </w:r>
            <w:hyperlink r:id="rId197" w:history="1">
              <w:r w:rsidRPr="00EA075C">
                <w:rPr>
                  <w:rFonts w:ascii="Arial Narrow" w:eastAsiaTheme="minorEastAsia" w:hAnsi="Arial Narrow" w:cs="Times New Roman CYR"/>
                  <w:sz w:val="20"/>
                  <w:szCs w:val="20"/>
                </w:rPr>
                <w:t>коду</w:t>
              </w:r>
            </w:hyperlink>
            <w:r w:rsidRPr="00EA075C">
              <w:rPr>
                <w:rFonts w:ascii="Arial Narrow" w:eastAsiaTheme="minorEastAsia" w:hAnsi="Arial Narrow" w:cs="Times New Roman CYR"/>
                <w:sz w:val="20"/>
                <w:szCs w:val="20"/>
              </w:rPr>
              <w:t xml:space="preserve"> главы</w:t>
            </w:r>
            <w:bookmarkEnd w:id="347"/>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В случае представления Информации об исполнении обязательств по капитальным вложениям (мероприятиям по информатизации) Федеральным казначейством в Министерство финансов Российской Федерации или в иной федеральный орган исполнительной власти, уполномоченный в соответствии с законодательством Российской Федерации на получение соответствующей информации, Межрегиональное операционное управл</w:t>
            </w:r>
            <w:r w:rsidR="005B4089">
              <w:rPr>
                <w:rFonts w:ascii="Arial Narrow" w:eastAsiaTheme="minorEastAsia" w:hAnsi="Arial Narrow" w:cs="Times New Roman CYR"/>
                <w:sz w:val="20"/>
                <w:szCs w:val="20"/>
              </w:rPr>
              <w:t xml:space="preserve">ения Федерального казначейства </w:t>
            </w:r>
            <w:r w:rsidRPr="00EA075C">
              <w:rPr>
                <w:rFonts w:ascii="Arial Narrow" w:eastAsiaTheme="minorEastAsia" w:hAnsi="Arial Narrow" w:cs="Times New Roman CYR"/>
                <w:sz w:val="20"/>
                <w:szCs w:val="20"/>
              </w:rPr>
              <w:t>с учетом данных, отраженных в Информациях об исполнении обязательств по капитальным вложениям (мероприятиям по информати</w:t>
            </w:r>
            <w:r w:rsidR="005B4089">
              <w:rPr>
                <w:rFonts w:ascii="Arial Narrow" w:eastAsiaTheme="minorEastAsia" w:hAnsi="Arial Narrow" w:cs="Times New Roman CYR"/>
                <w:sz w:val="20"/>
                <w:szCs w:val="20"/>
              </w:rPr>
              <w:t>зации), представленных органами</w:t>
            </w:r>
            <w:proofErr w:type="gramEnd"/>
            <w:r w:rsidR="005B4089">
              <w:rPr>
                <w:rFonts w:ascii="Arial Narrow" w:eastAsiaTheme="minorEastAsia" w:hAnsi="Arial Narrow" w:cs="Times New Roman CYR"/>
                <w:sz w:val="20"/>
                <w:szCs w:val="20"/>
              </w:rPr>
              <w:t xml:space="preserve"> Федерального казначейства </w:t>
            </w:r>
            <w:r w:rsidRPr="00EA075C">
              <w:rPr>
                <w:rFonts w:ascii="Arial Narrow" w:eastAsiaTheme="minorEastAsia" w:hAnsi="Arial Narrow" w:cs="Times New Roman CYR"/>
                <w:sz w:val="20"/>
                <w:szCs w:val="20"/>
              </w:rPr>
              <w:t>в части сведений, составляющих государственную тайну, формирует Информацию об исполнении обязательств по капитальным вложениям (мероприятиям по информатизации) в разрезе главных распорядителей средств местного бюджета и направляет данную информацию в Федеральное казначейство.</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При этом в наименовании строки «Итого по коду главы» указывается код главного распорядителя средств местного бюджета по </w:t>
            </w:r>
            <w:hyperlink r:id="rId198"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 xml:space="preserve"> Российской Федерации, с отражением в </w:t>
            </w:r>
            <w:hyperlink w:anchor="sub_80010" w:history="1">
              <w:r w:rsidRPr="00EA075C">
                <w:rPr>
                  <w:rFonts w:ascii="Arial Narrow" w:eastAsiaTheme="minorEastAsia" w:hAnsi="Arial Narrow" w:cs="Times New Roman CYR"/>
                  <w:sz w:val="20"/>
                  <w:szCs w:val="20"/>
                </w:rPr>
                <w:t>пунктах 10 - 13</w:t>
              </w:r>
            </w:hyperlink>
            <w:r w:rsidRPr="00EA075C">
              <w:rPr>
                <w:rFonts w:ascii="Arial Narrow" w:eastAsiaTheme="minorEastAsia" w:hAnsi="Arial Narrow" w:cs="Times New Roman CYR"/>
                <w:sz w:val="20"/>
                <w:szCs w:val="20"/>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48" w:name="sub_80015"/>
            <w:r w:rsidRPr="00EA075C">
              <w:rPr>
                <w:rFonts w:ascii="Arial Narrow" w:eastAsiaTheme="minorEastAsia" w:hAnsi="Arial Narrow" w:cs="Times New Roman CYR"/>
                <w:sz w:val="20"/>
                <w:szCs w:val="20"/>
              </w:rPr>
              <w:t>15. Всего</w:t>
            </w:r>
            <w:bookmarkEnd w:id="348"/>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49" w:name="sub_80016"/>
            <w:r w:rsidRPr="00EA075C">
              <w:rPr>
                <w:rFonts w:ascii="Arial Narrow" w:eastAsiaTheme="minorEastAsia" w:hAnsi="Arial Narrow" w:cs="Times New Roman CYR"/>
                <w:sz w:val="20"/>
                <w:szCs w:val="20"/>
              </w:rPr>
              <w:t>16. Руководитель</w:t>
            </w:r>
            <w:bookmarkEnd w:id="349"/>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подпись, расшифровка подписи руководителя органа Федерального казначейства.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50" w:name="sub_80017"/>
            <w:r w:rsidRPr="00EA075C">
              <w:rPr>
                <w:rFonts w:ascii="Arial Narrow" w:eastAsiaTheme="minorEastAsia" w:hAnsi="Arial Narrow" w:cs="Times New Roman CYR"/>
                <w:sz w:val="20"/>
                <w:szCs w:val="20"/>
              </w:rPr>
              <w:t>17. Главный бухгалтер</w:t>
            </w:r>
            <w:bookmarkEnd w:id="350"/>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подпись, расшифровка подписи главного бухгалтера органа Федерального казначейства.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51" w:name="sub_80018"/>
            <w:r w:rsidRPr="00EA075C">
              <w:rPr>
                <w:rFonts w:ascii="Arial Narrow" w:eastAsiaTheme="minorEastAsia" w:hAnsi="Arial Narrow" w:cs="Times New Roman CYR"/>
                <w:sz w:val="20"/>
                <w:szCs w:val="20"/>
              </w:rPr>
              <w:t>18. Ответственный исполнитель</w:t>
            </w:r>
            <w:bookmarkEnd w:id="351"/>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должность, подпись, расшифровка подписи, телефон ответственного исполнителя, сформировавшего отчет.</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52" w:name="sub_80019"/>
            <w:r w:rsidRPr="00EA075C">
              <w:rPr>
                <w:rFonts w:ascii="Arial Narrow" w:eastAsiaTheme="minorEastAsia" w:hAnsi="Arial Narrow" w:cs="Times New Roman CYR"/>
                <w:sz w:val="20"/>
                <w:szCs w:val="20"/>
              </w:rPr>
              <w:t>19. Дата</w:t>
            </w:r>
            <w:bookmarkEnd w:id="352"/>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дата подписания отчета.</w:t>
            </w:r>
          </w:p>
        </w:tc>
      </w:tr>
    </w:tbl>
    <w:p w:rsidR="00934999" w:rsidRDefault="00934999" w:rsidP="00527F99">
      <w:pPr>
        <w:widowControl w:val="0"/>
        <w:autoSpaceDE w:val="0"/>
        <w:autoSpaceDN w:val="0"/>
        <w:adjustRightInd w:val="0"/>
        <w:ind w:firstLine="698"/>
        <w:jc w:val="right"/>
        <w:rPr>
          <w:rFonts w:ascii="Arial Narrow" w:eastAsiaTheme="minorEastAsia" w:hAnsi="Arial Narrow" w:cs="Times New Roman CYR"/>
          <w:bCs/>
          <w:sz w:val="20"/>
          <w:szCs w:val="20"/>
        </w:rPr>
      </w:pPr>
    </w:p>
    <w:p w:rsidR="00EA075C" w:rsidRPr="00EA075C" w:rsidRDefault="000A3077"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Pr>
          <w:rFonts w:ascii="Arial Narrow" w:eastAsiaTheme="minorEastAsia" w:hAnsi="Arial Narrow" w:cs="Times New Roman CYR"/>
          <w:bCs/>
          <w:sz w:val="20"/>
          <w:szCs w:val="20"/>
        </w:rPr>
        <w:t xml:space="preserve">Приложение № </w:t>
      </w:r>
      <w:r w:rsidR="00EA075C" w:rsidRPr="00EA075C">
        <w:rPr>
          <w:rFonts w:ascii="Arial Narrow" w:eastAsiaTheme="minorEastAsia" w:hAnsi="Arial Narrow" w:cs="Times New Roman CYR"/>
          <w:bCs/>
          <w:sz w:val="20"/>
          <w:szCs w:val="20"/>
        </w:rPr>
        <w:t>9</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 xml:space="preserve">к </w:t>
      </w:r>
      <w:hyperlink w:anchor="sub_1000" w:history="1">
        <w:r w:rsidRPr="00EA075C">
          <w:rPr>
            <w:rFonts w:ascii="Arial Narrow" w:eastAsiaTheme="minorEastAsia" w:hAnsi="Arial Narrow" w:cs="Times New Roman CYR"/>
            <w:sz w:val="20"/>
            <w:szCs w:val="20"/>
          </w:rPr>
          <w:t>Порядку</w:t>
        </w:r>
      </w:hyperlink>
      <w:r w:rsidR="00EA075C" w:rsidRPr="00EA075C">
        <w:rPr>
          <w:rFonts w:ascii="Arial Narrow" w:eastAsiaTheme="minorEastAsia" w:hAnsi="Arial Narrow" w:cs="Times New Roman CYR"/>
          <w:bCs/>
          <w:sz w:val="20"/>
          <w:szCs w:val="20"/>
        </w:rPr>
        <w:t xml:space="preserve"> учета </w:t>
      </w:r>
      <w:proofErr w:type="gramStart"/>
      <w:r w:rsidR="00EA075C" w:rsidRPr="00EA075C">
        <w:rPr>
          <w:rFonts w:ascii="Arial Narrow" w:eastAsiaTheme="minorEastAsia" w:hAnsi="Arial Narrow" w:cs="Times New Roman CYR"/>
          <w:bCs/>
          <w:sz w:val="20"/>
          <w:szCs w:val="20"/>
        </w:rPr>
        <w:t>бюджетных</w:t>
      </w:r>
      <w:proofErr w:type="gramEnd"/>
      <w:r w:rsidR="00EA075C" w:rsidRPr="00EA075C">
        <w:rPr>
          <w:rFonts w:ascii="Arial Narrow" w:eastAsiaTheme="minorEastAsia" w:hAnsi="Arial Narrow" w:cs="Times New Roman CYR"/>
          <w:bCs/>
          <w:sz w:val="20"/>
          <w:szCs w:val="20"/>
        </w:rPr>
        <w:t xml:space="preserve"> и денежных</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о</w:t>
      </w:r>
      <w:r w:rsidR="00EA075C" w:rsidRPr="00EA075C">
        <w:rPr>
          <w:rFonts w:ascii="Arial Narrow" w:eastAsiaTheme="minorEastAsia" w:hAnsi="Arial Narrow" w:cs="Times New Roman CYR"/>
          <w:bCs/>
          <w:sz w:val="20"/>
          <w:szCs w:val="20"/>
        </w:rPr>
        <w:t>бязательств получателей средств</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местного бюд</w:t>
      </w:r>
      <w:r w:rsidR="00EA075C" w:rsidRPr="00EA075C">
        <w:rPr>
          <w:rFonts w:ascii="Arial Narrow" w:eastAsiaTheme="minorEastAsia" w:hAnsi="Arial Narrow" w:cs="Times New Roman CYR"/>
          <w:bCs/>
          <w:sz w:val="20"/>
          <w:szCs w:val="20"/>
        </w:rPr>
        <w:t xml:space="preserve">жета </w:t>
      </w:r>
      <w:proofErr w:type="gramStart"/>
      <w:r w:rsidR="00EA075C" w:rsidRPr="00EA075C">
        <w:rPr>
          <w:rFonts w:ascii="Arial Narrow" w:eastAsiaTheme="minorEastAsia" w:hAnsi="Arial Narrow" w:cs="Times New Roman CYR"/>
          <w:bCs/>
          <w:sz w:val="20"/>
          <w:szCs w:val="20"/>
        </w:rPr>
        <w:t>территориальными</w:t>
      </w:r>
      <w:proofErr w:type="gramEnd"/>
    </w:p>
    <w:p w:rsidR="00527F99" w:rsidRPr="00EA075C" w:rsidRDefault="00EA075C" w:rsidP="00527F99">
      <w:pPr>
        <w:widowControl w:val="0"/>
        <w:autoSpaceDE w:val="0"/>
        <w:autoSpaceDN w:val="0"/>
        <w:adjustRightInd w:val="0"/>
        <w:ind w:firstLine="698"/>
        <w:jc w:val="right"/>
        <w:rPr>
          <w:rFonts w:ascii="Arial Narrow" w:eastAsiaTheme="minorEastAsia" w:hAnsi="Arial Narrow" w:cs="Times New Roman CYR"/>
          <w:sz w:val="20"/>
          <w:szCs w:val="20"/>
        </w:rPr>
      </w:pPr>
      <w:r w:rsidRPr="00EA075C">
        <w:rPr>
          <w:rFonts w:ascii="Arial Narrow" w:eastAsiaTheme="minorEastAsia" w:hAnsi="Arial Narrow" w:cs="Times New Roman CYR"/>
          <w:bCs/>
          <w:sz w:val="20"/>
          <w:szCs w:val="20"/>
        </w:rPr>
        <w:t xml:space="preserve">органами </w:t>
      </w:r>
      <w:r w:rsidR="00527F99" w:rsidRPr="00EA075C">
        <w:rPr>
          <w:rFonts w:ascii="Arial Narrow" w:eastAsiaTheme="minorEastAsia" w:hAnsi="Arial Narrow" w:cs="Times New Roman CYR"/>
          <w:bCs/>
          <w:sz w:val="20"/>
          <w:szCs w:val="20"/>
        </w:rPr>
        <w:t>Федерального казначейства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Default="00527F99" w:rsidP="00EA075C">
      <w:pPr>
        <w:widowControl w:val="0"/>
        <w:autoSpaceDE w:val="0"/>
        <w:autoSpaceDN w:val="0"/>
        <w:adjustRightInd w:val="0"/>
        <w:jc w:val="center"/>
        <w:rPr>
          <w:rFonts w:ascii="Arial Narrow" w:eastAsiaTheme="minorEastAsia" w:hAnsi="Arial Narrow" w:cs="Times New Roman CYR"/>
          <w:b/>
          <w:bCs/>
          <w:color w:val="26282F"/>
          <w:sz w:val="20"/>
          <w:szCs w:val="20"/>
        </w:rPr>
      </w:pPr>
      <w:r w:rsidRPr="00527F99">
        <w:rPr>
          <w:rFonts w:ascii="Arial Narrow" w:eastAsiaTheme="minorEastAsia" w:hAnsi="Arial Narrow" w:cs="Times New Roman CYR"/>
          <w:b/>
          <w:bCs/>
          <w:color w:val="26282F"/>
          <w:sz w:val="20"/>
          <w:szCs w:val="20"/>
        </w:rPr>
        <w:t>Реквизиты отчетного документа Справка о неисполненных в отчетном финансовом году бюджетных обязательств</w:t>
      </w:r>
      <w:r w:rsidR="00EA075C">
        <w:rPr>
          <w:rFonts w:ascii="Arial Narrow" w:eastAsiaTheme="minorEastAsia" w:hAnsi="Arial Narrow" w:cs="Times New Roman CYR"/>
          <w:b/>
          <w:bCs/>
          <w:color w:val="26282F"/>
          <w:sz w:val="20"/>
          <w:szCs w:val="20"/>
        </w:rPr>
        <w:t xml:space="preserve">ах по муниципальным контрактам </w:t>
      </w:r>
      <w:r w:rsidRPr="00527F99">
        <w:rPr>
          <w:rFonts w:ascii="Arial Narrow" w:eastAsiaTheme="minorEastAsia" w:hAnsi="Arial Narrow" w:cs="Times New Roman CYR"/>
          <w:b/>
          <w:bCs/>
          <w:color w:val="26282F"/>
          <w:sz w:val="20"/>
          <w:szCs w:val="20"/>
        </w:rPr>
        <w:t>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p w:rsidR="00EA075C" w:rsidRPr="00527F99" w:rsidRDefault="00EA075C"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p>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Единица измерения: руб.</w:t>
      </w:r>
    </w:p>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(с точностью до второго десятичного знака)</w:t>
      </w:r>
    </w:p>
    <w:p w:rsidR="00527F99" w:rsidRPr="00527F99" w:rsidRDefault="00527F99" w:rsidP="00527F99">
      <w:pPr>
        <w:widowControl w:val="0"/>
        <w:autoSpaceDE w:val="0"/>
        <w:autoSpaceDN w:val="0"/>
        <w:adjustRightInd w:val="0"/>
        <w:ind w:firstLine="698"/>
        <w:jc w:val="right"/>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Периодичность: годовая</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030"/>
      </w:tblGrid>
      <w:tr w:rsidR="00527F99" w:rsidRPr="00527F99" w:rsidTr="00527F99">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353" w:name="sub_9888"/>
            <w:r w:rsidRPr="00527F99">
              <w:rPr>
                <w:rFonts w:ascii="Arial Narrow" w:eastAsiaTheme="minorEastAsia" w:hAnsi="Arial Narrow" w:cs="Times New Roman CYR"/>
                <w:sz w:val="20"/>
                <w:szCs w:val="20"/>
              </w:rPr>
              <w:t>Наименование реквизита</w:t>
            </w:r>
            <w:bookmarkEnd w:id="353"/>
          </w:p>
        </w:tc>
        <w:tc>
          <w:tcPr>
            <w:tcW w:w="603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Правила формирования (заполнения) реквизита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2</w:t>
            </w:r>
          </w:p>
        </w:tc>
        <w:tc>
          <w:tcPr>
            <w:tcW w:w="603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3</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354" w:name="sub_90001"/>
            <w:r w:rsidRPr="00527F99">
              <w:rPr>
                <w:rFonts w:ascii="Arial Narrow" w:eastAsiaTheme="minorEastAsia" w:hAnsi="Arial Narrow" w:cs="Times New Roman CYR"/>
                <w:sz w:val="20"/>
                <w:szCs w:val="20"/>
              </w:rPr>
              <w:t>1. Дата</w:t>
            </w:r>
            <w:bookmarkEnd w:id="354"/>
          </w:p>
        </w:tc>
        <w:tc>
          <w:tcPr>
            <w:tcW w:w="603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дата по состоянию на 1 января текущего финансового года.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355" w:name="sub_90002"/>
            <w:r w:rsidRPr="00527F99">
              <w:rPr>
                <w:rFonts w:ascii="Arial Narrow" w:eastAsiaTheme="minorEastAsia" w:hAnsi="Arial Narrow" w:cs="Times New Roman CYR"/>
                <w:sz w:val="20"/>
                <w:szCs w:val="20"/>
              </w:rPr>
              <w:t>2. Федеральное казначейство</w:t>
            </w:r>
            <w:bookmarkEnd w:id="355"/>
          </w:p>
        </w:tc>
        <w:tc>
          <w:tcPr>
            <w:tcW w:w="603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наименование территориального органа Федерального казначейства.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EA075C" w:rsidP="00527F99">
            <w:pPr>
              <w:widowControl w:val="0"/>
              <w:autoSpaceDE w:val="0"/>
              <w:autoSpaceDN w:val="0"/>
              <w:adjustRightInd w:val="0"/>
              <w:rPr>
                <w:rFonts w:ascii="Arial Narrow" w:eastAsiaTheme="minorEastAsia" w:hAnsi="Arial Narrow" w:cs="Times New Roman CYR"/>
                <w:sz w:val="20"/>
                <w:szCs w:val="20"/>
              </w:rPr>
            </w:pPr>
            <w:bookmarkStart w:id="356" w:name="sub_90021"/>
            <w:r w:rsidRPr="00EA075C">
              <w:rPr>
                <w:rFonts w:ascii="Arial Narrow" w:eastAsiaTheme="minorEastAsia" w:hAnsi="Arial Narrow" w:cs="Times New Roman CYR"/>
                <w:sz w:val="20"/>
                <w:szCs w:val="20"/>
              </w:rPr>
              <w:t xml:space="preserve">2.1. Код органа </w:t>
            </w:r>
            <w:r w:rsidR="00D912DD">
              <w:rPr>
                <w:rFonts w:ascii="Arial Narrow" w:eastAsiaTheme="minorEastAsia" w:hAnsi="Arial Narrow" w:cs="Times New Roman CYR"/>
                <w:sz w:val="20"/>
                <w:szCs w:val="20"/>
              </w:rPr>
              <w:t xml:space="preserve">Федерального казначейства </w:t>
            </w:r>
            <w:r w:rsidR="00527F99" w:rsidRPr="00EA075C">
              <w:rPr>
                <w:rFonts w:ascii="Arial Narrow" w:eastAsiaTheme="minorEastAsia" w:hAnsi="Arial Narrow" w:cs="Times New Roman CYR"/>
                <w:sz w:val="20"/>
                <w:szCs w:val="20"/>
              </w:rPr>
              <w:t>(КОФК)</w:t>
            </w:r>
            <w:bookmarkEnd w:id="356"/>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органа Федерального казначейства, присвоенный Федеральным казначейством.</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57" w:name="sub_90003"/>
            <w:r w:rsidRPr="00EA075C">
              <w:rPr>
                <w:rFonts w:ascii="Arial Narrow" w:eastAsiaTheme="minorEastAsia" w:hAnsi="Arial Narrow" w:cs="Times New Roman CYR"/>
                <w:sz w:val="20"/>
                <w:szCs w:val="20"/>
              </w:rPr>
              <w:lastRenderedPageBreak/>
              <w:t>3. Вид справки</w:t>
            </w:r>
            <w:bookmarkEnd w:id="357"/>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вид справки (простая, сводная).</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58" w:name="sub_90004"/>
            <w:r w:rsidRPr="00EA075C">
              <w:rPr>
                <w:rFonts w:ascii="Arial Narrow" w:eastAsiaTheme="minorEastAsia" w:hAnsi="Arial Narrow" w:cs="Times New Roman CYR"/>
                <w:sz w:val="20"/>
                <w:szCs w:val="20"/>
              </w:rPr>
              <w:t>4. Кому: Получатель средств местного бюджета, главный распорядитель средств местного бюджета или Территориальный орган Федерального казначейства</w:t>
            </w:r>
            <w:bookmarkEnd w:id="358"/>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орган, которому представляется Справка о неисполненных бюджетных обязательствах. Управление указывает: наименование получателя средств местного бюджета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59" w:name="sub_90005"/>
            <w:r w:rsidRPr="00EA075C">
              <w:rPr>
                <w:rFonts w:ascii="Arial Narrow" w:eastAsiaTheme="minorEastAsia" w:hAnsi="Arial Narrow" w:cs="Times New Roman CYR"/>
                <w:sz w:val="20"/>
                <w:szCs w:val="20"/>
              </w:rPr>
              <w:t xml:space="preserve">5. Код по </w:t>
            </w:r>
            <w:hyperlink r:id="rId199" w:history="1">
              <w:r w:rsidRPr="00EA075C">
                <w:rPr>
                  <w:rFonts w:ascii="Arial Narrow" w:eastAsiaTheme="minorEastAsia" w:hAnsi="Arial Narrow" w:cs="Times New Roman CYR"/>
                  <w:sz w:val="20"/>
                  <w:szCs w:val="20"/>
                </w:rPr>
                <w:t>бюджетной классификации</w:t>
              </w:r>
            </w:hyperlink>
            <w:bookmarkEnd w:id="359"/>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 xml:space="preserve">Указывается составная часть кода </w:t>
            </w:r>
            <w:hyperlink r:id="rId200" w:history="1">
              <w:r w:rsidRPr="00EA075C">
                <w:rPr>
                  <w:rFonts w:ascii="Arial Narrow" w:eastAsiaTheme="minorEastAsia" w:hAnsi="Arial Narrow" w:cs="Times New Roman CYR"/>
                  <w:sz w:val="20"/>
                  <w:szCs w:val="20"/>
                </w:rPr>
                <w:t>классификации</w:t>
              </w:r>
            </w:hyperlink>
            <w:r w:rsidRPr="00EA075C">
              <w:rPr>
                <w:rFonts w:ascii="Arial Narrow" w:eastAsiaTheme="minorEastAsia" w:hAnsi="Arial Narrow" w:cs="Times New Roman CYR"/>
                <w:sz w:val="20"/>
                <w:szCs w:val="20"/>
              </w:rPr>
              <w:t xml:space="preserve"> расходов местного бюджета, по которому в ор</w:t>
            </w:r>
            <w:r w:rsidR="00D912DD">
              <w:rPr>
                <w:rFonts w:ascii="Arial Narrow" w:eastAsiaTheme="minorEastAsia" w:hAnsi="Arial Narrow" w:cs="Times New Roman CYR"/>
                <w:sz w:val="20"/>
                <w:szCs w:val="20"/>
              </w:rPr>
              <w:t xml:space="preserve">гане Федерального казначейства </w:t>
            </w:r>
            <w:r w:rsidRPr="00EA075C">
              <w:rPr>
                <w:rFonts w:ascii="Arial Narrow" w:eastAsiaTheme="minorEastAsia" w:hAnsi="Arial Narrow" w:cs="Times New Roman CYR"/>
                <w:sz w:val="20"/>
                <w:szCs w:val="20"/>
              </w:rPr>
              <w:t>поставлены на учет бюджетные обязательства, возник</w:t>
            </w:r>
            <w:r w:rsidR="00D912DD">
              <w:rPr>
                <w:rFonts w:ascii="Arial Narrow" w:eastAsiaTheme="minorEastAsia" w:hAnsi="Arial Narrow" w:cs="Times New Roman CYR"/>
                <w:sz w:val="20"/>
                <w:szCs w:val="20"/>
              </w:rPr>
              <w:t>шие из муниципальных контрактов</w:t>
            </w:r>
            <w:r w:rsidRPr="00EA075C">
              <w:rPr>
                <w:rFonts w:ascii="Arial Narrow" w:eastAsiaTheme="minorEastAsia" w:hAnsi="Arial Narrow" w:cs="Times New Roman CYR"/>
                <w:sz w:val="20"/>
                <w:szCs w:val="20"/>
              </w:rPr>
              <w:t>,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rsidRPr="00EA075C">
              <w:rPr>
                <w:rFonts w:ascii="Arial Narrow" w:eastAsiaTheme="minorEastAsia" w:hAnsi="Arial Narrow" w:cs="Times New Roman CYR"/>
                <w:sz w:val="20"/>
                <w:szCs w:val="20"/>
              </w:rPr>
              <w:t xml:space="preserve"> реализацией капитальных вложений).</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60" w:name="sub_90006"/>
            <w:r w:rsidRPr="00EA075C">
              <w:rPr>
                <w:rFonts w:ascii="Arial Narrow" w:eastAsiaTheme="minorEastAsia" w:hAnsi="Arial Narrow" w:cs="Times New Roman CYR"/>
                <w:sz w:val="20"/>
                <w:szCs w:val="20"/>
              </w:rPr>
              <w:t>6. Уникальный код объекта капитального строительства или объекта недвижимого имущества (мероприятия по информатизации)</w:t>
            </w:r>
            <w:bookmarkEnd w:id="360"/>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w:t>
            </w:r>
            <w:r w:rsidR="00D912DD">
              <w:rPr>
                <w:rFonts w:ascii="Arial Narrow" w:eastAsiaTheme="minorEastAsia" w:hAnsi="Arial Narrow" w:cs="Times New Roman CYR"/>
                <w:sz w:val="20"/>
                <w:szCs w:val="20"/>
              </w:rPr>
              <w:t>оприятий муниципальных органов</w:t>
            </w:r>
            <w:r w:rsidRPr="00EA075C">
              <w:rPr>
                <w:rFonts w:ascii="Arial Narrow" w:eastAsiaTheme="minorEastAsia" w:hAnsi="Arial Narrow" w:cs="Times New Roman CYR"/>
                <w:sz w:val="20"/>
                <w:szCs w:val="20"/>
              </w:rPr>
              <w:t>,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61" w:name="sub_90007"/>
            <w:r w:rsidRPr="00EA075C">
              <w:rPr>
                <w:rFonts w:ascii="Arial Narrow" w:eastAsiaTheme="minorEastAsia" w:hAnsi="Arial Narrow" w:cs="Times New Roman CYR"/>
                <w:sz w:val="20"/>
                <w:szCs w:val="20"/>
              </w:rPr>
              <w:t>7. Муниципальный заказчик (главный распорядитель средств местного бюджета)</w:t>
            </w:r>
            <w:bookmarkEnd w:id="361"/>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Указывается наименование получателя средств местного бюджета - муниципального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62" w:name="sub_90071"/>
            <w:r w:rsidRPr="00EA075C">
              <w:rPr>
                <w:rFonts w:ascii="Arial Narrow" w:eastAsiaTheme="minorEastAsia" w:hAnsi="Arial Narrow" w:cs="Times New Roman CYR"/>
                <w:sz w:val="20"/>
                <w:szCs w:val="20"/>
              </w:rPr>
              <w:t>7.1. Код по Сводному реестру</w:t>
            </w:r>
            <w:bookmarkEnd w:id="362"/>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63" w:name="sub_90008"/>
            <w:r w:rsidRPr="00EA075C">
              <w:rPr>
                <w:rFonts w:ascii="Arial Narrow" w:eastAsiaTheme="minorEastAsia" w:hAnsi="Arial Narrow" w:cs="Times New Roman CYR"/>
                <w:sz w:val="20"/>
                <w:szCs w:val="20"/>
              </w:rPr>
              <w:t>8. Государственный контракт/ Соглашение/ Нормативный правовой акт</w:t>
            </w:r>
            <w:bookmarkEnd w:id="363"/>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64" w:name="sub_90081"/>
            <w:r w:rsidRPr="00EA075C">
              <w:rPr>
                <w:rFonts w:ascii="Arial Narrow" w:eastAsiaTheme="minorEastAsia" w:hAnsi="Arial Narrow" w:cs="Times New Roman CYR"/>
                <w:sz w:val="20"/>
                <w:szCs w:val="20"/>
              </w:rPr>
              <w:t>8.1. Номер муниципального контракта / Соглашения/ Нормативного правового акта</w:t>
            </w:r>
            <w:bookmarkEnd w:id="364"/>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w:t>
            </w:r>
            <w:r w:rsidR="00D912DD">
              <w:rPr>
                <w:rFonts w:ascii="Arial Narrow" w:eastAsiaTheme="minorEastAsia" w:hAnsi="Arial Narrow" w:cs="Times New Roman CYR"/>
                <w:sz w:val="20"/>
                <w:szCs w:val="20"/>
              </w:rPr>
              <w:t xml:space="preserve"> номер муниципального контракта</w:t>
            </w:r>
            <w:r w:rsidRPr="00EA075C">
              <w:rPr>
                <w:rFonts w:ascii="Arial Narrow" w:eastAsiaTheme="minorEastAsia" w:hAnsi="Arial Narrow" w:cs="Times New Roman CYR"/>
                <w:sz w:val="20"/>
                <w:szCs w:val="20"/>
              </w:rPr>
              <w:t>,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65" w:name="sub_90082"/>
            <w:r w:rsidRPr="00EA075C">
              <w:rPr>
                <w:rFonts w:ascii="Arial Narrow" w:eastAsiaTheme="minorEastAsia" w:hAnsi="Arial Narrow" w:cs="Times New Roman CYR"/>
                <w:sz w:val="20"/>
                <w:szCs w:val="20"/>
              </w:rPr>
              <w:t>8.2. Дата муниципального контракта / Соглашения/ Нормативного правового акта</w:t>
            </w:r>
            <w:bookmarkEnd w:id="365"/>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w:t>
            </w:r>
            <w:r w:rsidR="00D912DD">
              <w:rPr>
                <w:rFonts w:ascii="Arial Narrow" w:eastAsiaTheme="minorEastAsia" w:hAnsi="Arial Narrow" w:cs="Times New Roman CYR"/>
                <w:sz w:val="20"/>
                <w:szCs w:val="20"/>
              </w:rPr>
              <w:t>я дата муниципального контракта</w:t>
            </w:r>
            <w:r w:rsidRPr="00EA075C">
              <w:rPr>
                <w:rFonts w:ascii="Arial Narrow" w:eastAsiaTheme="minorEastAsia" w:hAnsi="Arial Narrow" w:cs="Times New Roman CYR"/>
                <w:sz w:val="20"/>
                <w:szCs w:val="20"/>
              </w:rPr>
              <w:t>,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66" w:name="sub_90083"/>
            <w:r w:rsidRPr="00EA075C">
              <w:rPr>
                <w:rFonts w:ascii="Arial Narrow" w:eastAsiaTheme="minorEastAsia" w:hAnsi="Arial Narrow" w:cs="Times New Roman CYR"/>
                <w:sz w:val="20"/>
                <w:szCs w:val="20"/>
              </w:rPr>
              <w:t>8.3. Срок исполнения муниципального контракта / Соглашения/ Нормативного правового акта</w:t>
            </w:r>
            <w:bookmarkEnd w:id="366"/>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67" w:name="sub_90084"/>
            <w:r w:rsidRPr="00EA075C">
              <w:rPr>
                <w:rFonts w:ascii="Arial Narrow" w:eastAsiaTheme="minorEastAsia" w:hAnsi="Arial Narrow" w:cs="Times New Roman CYR"/>
                <w:sz w:val="20"/>
                <w:szCs w:val="20"/>
              </w:rPr>
              <w:t>8.4. Признак казначейского сопровождения</w:t>
            </w:r>
            <w:bookmarkEnd w:id="367"/>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в случае наличия признака казначейского сопровождения в Сведениях о бюджетном обязательстве.</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368" w:name="sub_90841"/>
            <w:r w:rsidRPr="00EA075C">
              <w:rPr>
                <w:rFonts w:ascii="Arial Narrow" w:eastAsiaTheme="minorEastAsia" w:hAnsi="Arial Narrow" w:cs="Times New Roman CYR"/>
                <w:sz w:val="20"/>
                <w:szCs w:val="20"/>
              </w:rPr>
              <w:t>8.4.1. Казначейское обеспечение обязательств</w:t>
            </w:r>
            <w:bookmarkEnd w:id="368"/>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при наличии в документе-основании (да / нет).</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69" w:name="sub_90085"/>
            <w:r w:rsidRPr="00EA075C">
              <w:rPr>
                <w:rFonts w:ascii="Arial Narrow" w:eastAsiaTheme="minorEastAsia" w:hAnsi="Arial Narrow" w:cs="Times New Roman CYR"/>
                <w:sz w:val="20"/>
                <w:szCs w:val="20"/>
              </w:rPr>
              <w:t>8.5. Идентификатор муниципального контракта / Соглашения/ Нормативного правового акта</w:t>
            </w:r>
            <w:bookmarkEnd w:id="369"/>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в случае наличия Идентификатора в Сведениях о бюджетном обязательстве.</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70" w:name="sub_90009"/>
            <w:r w:rsidRPr="00EA075C">
              <w:rPr>
                <w:rFonts w:ascii="Arial Narrow" w:eastAsiaTheme="minorEastAsia" w:hAnsi="Arial Narrow" w:cs="Times New Roman CYR"/>
                <w:sz w:val="20"/>
                <w:szCs w:val="20"/>
              </w:rPr>
              <w:t xml:space="preserve">9. Учетный номер неисполненного </w:t>
            </w:r>
            <w:r w:rsidRPr="00EA075C">
              <w:rPr>
                <w:rFonts w:ascii="Arial Narrow" w:eastAsiaTheme="minorEastAsia" w:hAnsi="Arial Narrow" w:cs="Times New Roman CYR"/>
                <w:sz w:val="20"/>
                <w:szCs w:val="20"/>
              </w:rPr>
              <w:lastRenderedPageBreak/>
              <w:t>бюджетного обязательства отчетного финансового года</w:t>
            </w:r>
            <w:bookmarkEnd w:id="370"/>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lastRenderedPageBreak/>
              <w:t xml:space="preserve">Указывается учетный номер неисполненного бюджетного обязательства </w:t>
            </w:r>
            <w:r w:rsidRPr="00EA075C">
              <w:rPr>
                <w:rFonts w:ascii="Arial Narrow" w:eastAsiaTheme="minorEastAsia" w:hAnsi="Arial Narrow" w:cs="Times New Roman CYR"/>
                <w:sz w:val="20"/>
                <w:szCs w:val="20"/>
              </w:rPr>
              <w:lastRenderedPageBreak/>
              <w:t>по каждому муниципальному контракту, договору, соглашению (нормативному правовому акту) о предоставлении субсидии юридическим лицам.</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371" w:name="sub_90091"/>
            <w:r w:rsidRPr="00EA075C">
              <w:rPr>
                <w:rFonts w:ascii="Arial Narrow" w:eastAsiaTheme="minorEastAsia" w:hAnsi="Arial Narrow" w:cs="Times New Roman CYR"/>
                <w:sz w:val="20"/>
                <w:szCs w:val="20"/>
              </w:rPr>
              <w:lastRenderedPageBreak/>
              <w:t>9.1. Сумма неисполненного остатка бюджетного обязательства</w:t>
            </w:r>
            <w:bookmarkEnd w:id="371"/>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сумма неисполненного в отчетном финансовом году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в разрезе кодов </w:t>
            </w:r>
            <w:hyperlink r:id="rId201" w:history="1">
              <w:r w:rsidRPr="00EA075C">
                <w:rPr>
                  <w:rFonts w:ascii="Arial Narrow" w:eastAsiaTheme="minorEastAsia" w:hAnsi="Arial Narrow" w:cs="Times New Roman CYR"/>
                  <w:sz w:val="20"/>
                  <w:szCs w:val="20"/>
                </w:rPr>
                <w:t>бюджетной классификации</w:t>
              </w:r>
            </w:hyperlink>
            <w:r w:rsidRPr="00EA075C">
              <w:rPr>
                <w:rFonts w:ascii="Arial Narrow" w:eastAsiaTheme="minorEastAsia" w:hAnsi="Arial Narrow" w:cs="Times New Roman CYR"/>
                <w:sz w:val="20"/>
                <w:szCs w:val="20"/>
              </w:rPr>
              <w:t>.</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72" w:name="sub_90010"/>
            <w:r w:rsidRPr="00EA075C">
              <w:rPr>
                <w:rFonts w:ascii="Arial Narrow" w:eastAsiaTheme="minorEastAsia" w:hAnsi="Arial Narrow" w:cs="Times New Roman CYR"/>
                <w:sz w:val="20"/>
                <w:szCs w:val="20"/>
              </w:rPr>
              <w:t>10. Неисполненные в отчетном финансовом году бюджетные обязательства</w:t>
            </w:r>
            <w:bookmarkEnd w:id="372"/>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w:t>
            </w:r>
            <w:r w:rsidR="005B4089">
              <w:rPr>
                <w:rFonts w:ascii="Arial Narrow" w:eastAsiaTheme="minorEastAsia" w:hAnsi="Arial Narrow" w:cs="Times New Roman CYR"/>
                <w:sz w:val="20"/>
                <w:szCs w:val="20"/>
              </w:rPr>
              <w:t>льств (муниципальных контрактов</w:t>
            </w:r>
            <w:r w:rsidRPr="00EA075C">
              <w:rPr>
                <w:rFonts w:ascii="Arial Narrow" w:eastAsiaTheme="minorEastAsia" w:hAnsi="Arial Narrow" w:cs="Times New Roman CYR"/>
                <w:sz w:val="20"/>
                <w:szCs w:val="20"/>
              </w:rPr>
              <w:t xml:space="preserve">,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w:t>
            </w:r>
            <w:hyperlink r:id="rId202" w:history="1">
              <w:r w:rsidRPr="00EA075C">
                <w:rPr>
                  <w:rFonts w:ascii="Arial Narrow" w:eastAsiaTheme="minorEastAsia" w:hAnsi="Arial Narrow" w:cs="Times New Roman CYR"/>
                  <w:sz w:val="20"/>
                  <w:szCs w:val="20"/>
                </w:rPr>
                <w:t>классификации</w:t>
              </w:r>
            </w:hyperlink>
            <w:r w:rsidRPr="00EA075C">
              <w:rPr>
                <w:rFonts w:ascii="Arial Narrow" w:eastAsiaTheme="minorEastAsia" w:hAnsi="Arial Narrow" w:cs="Times New Roman CYR"/>
                <w:sz w:val="20"/>
                <w:szCs w:val="20"/>
              </w:rPr>
              <w:t xml:space="preserve"> расходов местного бюджета.</w:t>
            </w:r>
            <w:proofErr w:type="gramEnd"/>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73" w:name="sub_90011"/>
            <w:r w:rsidRPr="00EA075C">
              <w:rPr>
                <w:rFonts w:ascii="Arial Narrow" w:eastAsiaTheme="minorEastAsia" w:hAnsi="Arial Narrow" w:cs="Times New Roman CYR"/>
                <w:sz w:val="20"/>
                <w:szCs w:val="20"/>
              </w:rPr>
              <w:t>11. Неиспользованный остаток лимитов бюджетных обязательств отчетного финансового года</w:t>
            </w:r>
            <w:bookmarkEnd w:id="373"/>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EA075C">
              <w:rPr>
                <w:rFonts w:ascii="Arial Narrow" w:eastAsiaTheme="minorEastAsia" w:hAnsi="Arial Narrow" w:cs="Times New Roman CYR"/>
                <w:sz w:val="20"/>
                <w:szCs w:val="20"/>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w:t>
            </w:r>
            <w:hyperlink r:id="rId203" w:history="1">
              <w:r w:rsidRPr="00EA075C">
                <w:rPr>
                  <w:rFonts w:ascii="Arial Narrow" w:eastAsiaTheme="minorEastAsia" w:hAnsi="Arial Narrow" w:cs="Times New Roman CYR"/>
                  <w:sz w:val="20"/>
                  <w:szCs w:val="20"/>
                </w:rPr>
                <w:t>классификации</w:t>
              </w:r>
            </w:hyperlink>
            <w:r w:rsidRPr="00EA075C">
              <w:rPr>
                <w:rFonts w:ascii="Arial Narrow" w:eastAsiaTheme="minorEastAsia" w:hAnsi="Arial Narrow" w:cs="Times New Roman CYR"/>
                <w:sz w:val="20"/>
                <w:szCs w:val="20"/>
              </w:rPr>
              <w:t xml:space="preserve"> расходов местного бюджета.</w:t>
            </w:r>
            <w:proofErr w:type="gramEnd"/>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374" w:name="sub_90012"/>
            <w:r w:rsidRPr="00EA075C">
              <w:rPr>
                <w:rFonts w:ascii="Arial Narrow" w:eastAsiaTheme="minorEastAsia" w:hAnsi="Arial Narrow" w:cs="Times New Roman CYR"/>
                <w:sz w:val="20"/>
                <w:szCs w:val="20"/>
              </w:rPr>
              <w:t>12. Сумма, в пределах которой могут быть увеличены бюджетные ассигнования текущего финансового года</w:t>
            </w:r>
            <w:bookmarkEnd w:id="374"/>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w:t>
            </w:r>
            <w:hyperlink r:id="rId204" w:history="1">
              <w:r w:rsidRPr="00EA075C">
                <w:rPr>
                  <w:rFonts w:ascii="Arial Narrow" w:eastAsiaTheme="minorEastAsia" w:hAnsi="Arial Narrow" w:cs="Times New Roman CYR"/>
                  <w:sz w:val="20"/>
                  <w:szCs w:val="20"/>
                </w:rPr>
                <w:t>пунктом 4 статьи 94</w:t>
              </w:r>
            </w:hyperlink>
            <w:r w:rsidRPr="00EA075C">
              <w:rPr>
                <w:rFonts w:ascii="Arial Narrow" w:eastAsiaTheme="minorEastAsia" w:hAnsi="Arial Narrow" w:cs="Times New Roman CYR"/>
                <w:sz w:val="20"/>
                <w:szCs w:val="20"/>
              </w:rPr>
              <w:t xml:space="preserve"> Бюджетного кодекса Российской Федерации.</w:t>
            </w:r>
          </w:p>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 xml:space="preserve">При этом по соответствующему коду </w:t>
            </w:r>
            <w:hyperlink r:id="rId205" w:history="1">
              <w:r w:rsidRPr="00EA075C">
                <w:rPr>
                  <w:rFonts w:ascii="Arial Narrow" w:eastAsiaTheme="minorEastAsia" w:hAnsi="Arial Narrow" w:cs="Times New Roman CYR"/>
                  <w:sz w:val="20"/>
                  <w:szCs w:val="20"/>
                </w:rPr>
                <w:t>классификации</w:t>
              </w:r>
            </w:hyperlink>
            <w:r w:rsidRPr="00EA075C">
              <w:rPr>
                <w:rFonts w:ascii="Arial Narrow" w:eastAsiaTheme="minorEastAsia" w:hAnsi="Arial Narrow" w:cs="Times New Roman CYR"/>
                <w:sz w:val="20"/>
                <w:szCs w:val="20"/>
              </w:rPr>
              <w:t xml:space="preserve"> расходов местного бюджета отражается наименьшая из сумм, указанных в </w:t>
            </w:r>
            <w:hyperlink w:anchor="sub_90010" w:history="1">
              <w:r w:rsidRPr="00EA075C">
                <w:rPr>
                  <w:rFonts w:ascii="Arial Narrow" w:eastAsiaTheme="minorEastAsia" w:hAnsi="Arial Narrow" w:cs="Times New Roman CYR"/>
                  <w:sz w:val="20"/>
                  <w:szCs w:val="20"/>
                </w:rPr>
                <w:t>пунктах 10</w:t>
              </w:r>
            </w:hyperlink>
            <w:r w:rsidRPr="00EA075C">
              <w:rPr>
                <w:rFonts w:ascii="Arial Narrow" w:eastAsiaTheme="minorEastAsia" w:hAnsi="Arial Narrow" w:cs="Times New Roman CYR"/>
                <w:sz w:val="20"/>
                <w:szCs w:val="20"/>
              </w:rPr>
              <w:t xml:space="preserve"> и </w:t>
            </w:r>
            <w:hyperlink w:anchor="sub_90011" w:history="1">
              <w:r w:rsidRPr="00EA075C">
                <w:rPr>
                  <w:rFonts w:ascii="Arial Narrow" w:eastAsiaTheme="minorEastAsia" w:hAnsi="Arial Narrow" w:cs="Times New Roman CYR"/>
                  <w:sz w:val="20"/>
                  <w:szCs w:val="20"/>
                </w:rPr>
                <w:t>11</w:t>
              </w:r>
            </w:hyperlink>
            <w:r w:rsidRPr="00EA075C">
              <w:rPr>
                <w:rFonts w:ascii="Arial Narrow" w:eastAsiaTheme="minorEastAsia" w:hAnsi="Arial Narrow" w:cs="Times New Roman CYR"/>
                <w:sz w:val="20"/>
                <w:szCs w:val="20"/>
              </w:rPr>
              <w:t>.</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75" w:name="sub_90013"/>
            <w:r w:rsidRPr="00EA075C">
              <w:rPr>
                <w:rFonts w:ascii="Arial Narrow" w:eastAsiaTheme="minorEastAsia" w:hAnsi="Arial Narrow" w:cs="Times New Roman CYR"/>
                <w:sz w:val="20"/>
                <w:szCs w:val="20"/>
              </w:rPr>
              <w:t xml:space="preserve">13. Всего по </w:t>
            </w:r>
            <w:hyperlink r:id="rId206" w:history="1">
              <w:r w:rsidRPr="00EA075C">
                <w:rPr>
                  <w:rFonts w:ascii="Arial Narrow" w:eastAsiaTheme="minorEastAsia" w:hAnsi="Arial Narrow" w:cs="Times New Roman CYR"/>
                  <w:sz w:val="20"/>
                  <w:szCs w:val="20"/>
                </w:rPr>
                <w:t>коду</w:t>
              </w:r>
            </w:hyperlink>
            <w:r w:rsidRPr="00EA075C">
              <w:rPr>
                <w:rFonts w:ascii="Arial Narrow" w:eastAsiaTheme="minorEastAsia" w:hAnsi="Arial Narrow" w:cs="Times New Roman CYR"/>
                <w:sz w:val="20"/>
                <w:szCs w:val="20"/>
              </w:rPr>
              <w:t xml:space="preserve"> главы бюджетной классификации</w:t>
            </w:r>
            <w:bookmarkEnd w:id="375"/>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итоговые данные, сгруппированные по каждому главному распорядителю средств местного бюджета.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76" w:name="sub_90014"/>
            <w:r w:rsidRPr="00EA075C">
              <w:rPr>
                <w:rFonts w:ascii="Arial Narrow" w:eastAsiaTheme="minorEastAsia" w:hAnsi="Arial Narrow" w:cs="Times New Roman CYR"/>
                <w:sz w:val="20"/>
                <w:szCs w:val="20"/>
              </w:rPr>
              <w:t>14. Ответственный исполнитель</w:t>
            </w:r>
            <w:bookmarkEnd w:id="376"/>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Указываются должность, подпись, расшифровка подписи, телефон ответственного исполнителя, сформировавшего отчет.</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EA075C" w:rsidRDefault="00527F99" w:rsidP="00527F99">
            <w:pPr>
              <w:widowControl w:val="0"/>
              <w:autoSpaceDE w:val="0"/>
              <w:autoSpaceDN w:val="0"/>
              <w:adjustRightInd w:val="0"/>
              <w:rPr>
                <w:rFonts w:ascii="Arial Narrow" w:eastAsiaTheme="minorEastAsia" w:hAnsi="Arial Narrow" w:cs="Times New Roman CYR"/>
                <w:sz w:val="20"/>
                <w:szCs w:val="20"/>
              </w:rPr>
            </w:pPr>
            <w:bookmarkStart w:id="377" w:name="sub_90015"/>
            <w:r w:rsidRPr="00EA075C">
              <w:rPr>
                <w:rFonts w:ascii="Arial Narrow" w:eastAsiaTheme="minorEastAsia" w:hAnsi="Arial Narrow" w:cs="Times New Roman CYR"/>
                <w:sz w:val="20"/>
                <w:szCs w:val="20"/>
              </w:rPr>
              <w:t>15. Дата</w:t>
            </w:r>
            <w:bookmarkEnd w:id="377"/>
          </w:p>
        </w:tc>
        <w:tc>
          <w:tcPr>
            <w:tcW w:w="6030" w:type="dxa"/>
            <w:tcBorders>
              <w:top w:val="single" w:sz="4" w:space="0" w:color="auto"/>
              <w:left w:val="single" w:sz="4" w:space="0" w:color="auto"/>
              <w:bottom w:val="single" w:sz="4" w:space="0" w:color="auto"/>
            </w:tcBorders>
          </w:tcPr>
          <w:p w:rsidR="00527F99" w:rsidRPr="00EA075C"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EA075C">
              <w:rPr>
                <w:rFonts w:ascii="Arial Narrow" w:eastAsiaTheme="minorEastAsia" w:hAnsi="Arial Narrow" w:cs="Times New Roman CYR"/>
                <w:sz w:val="20"/>
                <w:szCs w:val="20"/>
              </w:rPr>
              <w:t>Указывается дата подписания отчета.</w:t>
            </w:r>
          </w:p>
        </w:tc>
      </w:tr>
    </w:tbl>
    <w:p w:rsidR="00EA075C" w:rsidRDefault="00EA075C" w:rsidP="00527F99">
      <w:pPr>
        <w:widowControl w:val="0"/>
        <w:autoSpaceDE w:val="0"/>
        <w:autoSpaceDN w:val="0"/>
        <w:adjustRightInd w:val="0"/>
        <w:ind w:firstLine="698"/>
        <w:jc w:val="right"/>
        <w:rPr>
          <w:rFonts w:ascii="Arial Narrow" w:eastAsiaTheme="minorEastAsia" w:hAnsi="Arial Narrow" w:cs="Times New Roman CYR"/>
          <w:b/>
          <w:bCs/>
          <w:color w:val="26282F"/>
          <w:sz w:val="20"/>
          <w:szCs w:val="20"/>
        </w:rPr>
      </w:pPr>
    </w:p>
    <w:p w:rsidR="00EA075C" w:rsidRPr="00EA075C" w:rsidRDefault="00EA075C"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Приложение № 10</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 xml:space="preserve">к </w:t>
      </w:r>
      <w:hyperlink w:anchor="sub_1000" w:history="1">
        <w:r w:rsidRPr="00EA075C">
          <w:rPr>
            <w:rFonts w:ascii="Arial Narrow" w:eastAsiaTheme="minorEastAsia" w:hAnsi="Arial Narrow" w:cs="Times New Roman CYR"/>
            <w:sz w:val="20"/>
            <w:szCs w:val="20"/>
          </w:rPr>
          <w:t>Порядку</w:t>
        </w:r>
      </w:hyperlink>
      <w:r w:rsidRPr="00EA075C">
        <w:rPr>
          <w:rFonts w:ascii="Arial Narrow" w:eastAsiaTheme="minorEastAsia" w:hAnsi="Arial Narrow" w:cs="Times New Roman CYR"/>
          <w:bCs/>
          <w:sz w:val="20"/>
          <w:szCs w:val="20"/>
        </w:rPr>
        <w:t xml:space="preserve"> учета </w:t>
      </w:r>
      <w:proofErr w:type="gramStart"/>
      <w:r w:rsidRPr="00EA075C">
        <w:rPr>
          <w:rFonts w:ascii="Arial Narrow" w:eastAsiaTheme="minorEastAsia" w:hAnsi="Arial Narrow" w:cs="Times New Roman CYR"/>
          <w:bCs/>
          <w:sz w:val="20"/>
          <w:szCs w:val="20"/>
        </w:rPr>
        <w:t>бюджетных</w:t>
      </w:r>
      <w:proofErr w:type="gramEnd"/>
      <w:r w:rsidRPr="00EA075C">
        <w:rPr>
          <w:rFonts w:ascii="Arial Narrow" w:eastAsiaTheme="minorEastAsia" w:hAnsi="Arial Narrow" w:cs="Times New Roman CYR"/>
          <w:bCs/>
          <w:sz w:val="20"/>
          <w:szCs w:val="20"/>
        </w:rPr>
        <w:t xml:space="preserve"> и д</w:t>
      </w:r>
      <w:r w:rsidR="00EA075C" w:rsidRPr="00EA075C">
        <w:rPr>
          <w:rFonts w:ascii="Arial Narrow" w:eastAsiaTheme="minorEastAsia" w:hAnsi="Arial Narrow" w:cs="Times New Roman CYR"/>
          <w:bCs/>
          <w:sz w:val="20"/>
          <w:szCs w:val="20"/>
        </w:rPr>
        <w:t>енежных</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о</w:t>
      </w:r>
      <w:r w:rsidR="00EA075C" w:rsidRPr="00EA075C">
        <w:rPr>
          <w:rFonts w:ascii="Arial Narrow" w:eastAsiaTheme="minorEastAsia" w:hAnsi="Arial Narrow" w:cs="Times New Roman CYR"/>
          <w:bCs/>
          <w:sz w:val="20"/>
          <w:szCs w:val="20"/>
        </w:rPr>
        <w:t>бязательств получателей средств</w:t>
      </w:r>
    </w:p>
    <w:p w:rsidR="00EA075C" w:rsidRPr="00EA075C"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EA075C">
        <w:rPr>
          <w:rFonts w:ascii="Arial Narrow" w:eastAsiaTheme="minorEastAsia" w:hAnsi="Arial Narrow" w:cs="Times New Roman CYR"/>
          <w:bCs/>
          <w:sz w:val="20"/>
          <w:szCs w:val="20"/>
        </w:rPr>
        <w:t xml:space="preserve">местного бюджета </w:t>
      </w:r>
      <w:proofErr w:type="gramStart"/>
      <w:r w:rsidRPr="00EA075C">
        <w:rPr>
          <w:rFonts w:ascii="Arial Narrow" w:eastAsiaTheme="minorEastAsia" w:hAnsi="Arial Narrow" w:cs="Times New Roman CYR"/>
          <w:bCs/>
          <w:sz w:val="20"/>
          <w:szCs w:val="20"/>
        </w:rPr>
        <w:t>территориальными</w:t>
      </w:r>
      <w:proofErr w:type="gramEnd"/>
    </w:p>
    <w:p w:rsidR="00527F99" w:rsidRPr="00EA075C" w:rsidRDefault="00EA075C" w:rsidP="00527F99">
      <w:pPr>
        <w:widowControl w:val="0"/>
        <w:autoSpaceDE w:val="0"/>
        <w:autoSpaceDN w:val="0"/>
        <w:adjustRightInd w:val="0"/>
        <w:ind w:firstLine="698"/>
        <w:jc w:val="right"/>
        <w:rPr>
          <w:rFonts w:ascii="Arial Narrow" w:eastAsiaTheme="minorEastAsia" w:hAnsi="Arial Narrow" w:cs="Times New Roman CYR"/>
          <w:sz w:val="20"/>
          <w:szCs w:val="20"/>
        </w:rPr>
      </w:pPr>
      <w:r w:rsidRPr="00EA075C">
        <w:rPr>
          <w:rFonts w:ascii="Arial Narrow" w:eastAsiaTheme="minorEastAsia" w:hAnsi="Arial Narrow" w:cs="Times New Roman CYR"/>
          <w:bCs/>
          <w:sz w:val="20"/>
          <w:szCs w:val="20"/>
        </w:rPr>
        <w:t xml:space="preserve">органами </w:t>
      </w:r>
      <w:r w:rsidR="00527F99" w:rsidRPr="00EA075C">
        <w:rPr>
          <w:rFonts w:ascii="Arial Narrow" w:eastAsiaTheme="minorEastAsia" w:hAnsi="Arial Narrow" w:cs="Times New Roman CYR"/>
          <w:bCs/>
          <w:sz w:val="20"/>
          <w:szCs w:val="20"/>
        </w:rPr>
        <w:t>Федерального казначейства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sidRPr="00527F99">
        <w:rPr>
          <w:rFonts w:ascii="Arial Narrow" w:eastAsiaTheme="minorEastAsia" w:hAnsi="Arial Narrow" w:cs="Times New Roman CYR"/>
          <w:b/>
          <w:bCs/>
          <w:color w:val="26282F"/>
          <w:sz w:val="20"/>
          <w:szCs w:val="20"/>
        </w:rPr>
        <w:t>Реквизиты отчетного документа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Единица измерения: руб.</w:t>
      </w:r>
    </w:p>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(с точностью до второго десятичного знака)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030"/>
      </w:tblGrid>
      <w:tr w:rsidR="00527F99" w:rsidRPr="00527F99" w:rsidTr="00527F99">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378" w:name="sub_10888"/>
            <w:r w:rsidRPr="00527F99">
              <w:rPr>
                <w:rFonts w:ascii="Arial Narrow" w:eastAsiaTheme="minorEastAsia" w:hAnsi="Arial Narrow" w:cs="Times New Roman CYR"/>
                <w:sz w:val="20"/>
                <w:szCs w:val="20"/>
              </w:rPr>
              <w:t>Наименование реквизита</w:t>
            </w:r>
            <w:bookmarkEnd w:id="378"/>
          </w:p>
        </w:tc>
        <w:tc>
          <w:tcPr>
            <w:tcW w:w="603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Правила формирования (заполнения) реквизита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1</w:t>
            </w:r>
          </w:p>
        </w:tc>
        <w:tc>
          <w:tcPr>
            <w:tcW w:w="603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2</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379" w:name="sub_100001"/>
            <w:r w:rsidRPr="00527F99">
              <w:rPr>
                <w:rFonts w:ascii="Arial Narrow" w:eastAsiaTheme="minorEastAsia" w:hAnsi="Arial Narrow" w:cs="Times New Roman CYR"/>
                <w:sz w:val="20"/>
                <w:szCs w:val="20"/>
              </w:rPr>
              <w:t>1. Дата</w:t>
            </w:r>
            <w:bookmarkEnd w:id="379"/>
          </w:p>
        </w:tc>
        <w:tc>
          <w:tcPr>
            <w:tcW w:w="603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дата по состоянию на 1 января текущего финансового года.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380" w:name="sub_100002"/>
            <w:r w:rsidRPr="007E730B">
              <w:rPr>
                <w:rFonts w:ascii="Arial Narrow" w:eastAsiaTheme="minorEastAsia" w:hAnsi="Arial Narrow" w:cs="Times New Roman CYR"/>
                <w:sz w:val="20"/>
                <w:szCs w:val="20"/>
              </w:rPr>
              <w:t>2. Главный распорядитель бюджетных средств</w:t>
            </w:r>
            <w:bookmarkEnd w:id="380"/>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381" w:name="sub_100021"/>
            <w:r w:rsidRPr="007E730B">
              <w:rPr>
                <w:rFonts w:ascii="Arial Narrow" w:eastAsiaTheme="minorEastAsia" w:hAnsi="Arial Narrow" w:cs="Times New Roman CYR"/>
                <w:sz w:val="20"/>
                <w:szCs w:val="20"/>
              </w:rPr>
              <w:t>2.1. Код по сводному реестру</w:t>
            </w:r>
            <w:bookmarkEnd w:id="381"/>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код по Сводному реестру главного распорядителя бюджетных средств.</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382" w:name="sub_100003"/>
            <w:r w:rsidRPr="007E730B">
              <w:rPr>
                <w:rFonts w:ascii="Arial Narrow" w:eastAsiaTheme="minorEastAsia" w:hAnsi="Arial Narrow" w:cs="Times New Roman CYR"/>
                <w:sz w:val="20"/>
                <w:szCs w:val="20"/>
              </w:rPr>
              <w:t>3. Кому: наименование органа Федерального казначейства</w:t>
            </w:r>
            <w:bookmarkEnd w:id="382"/>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наименование территориального органа Федерального казначейства.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383" w:name="sub_100031"/>
            <w:r w:rsidRPr="007E730B">
              <w:rPr>
                <w:rFonts w:ascii="Arial Narrow" w:eastAsiaTheme="minorEastAsia" w:hAnsi="Arial Narrow" w:cs="Times New Roman CYR"/>
                <w:sz w:val="20"/>
                <w:szCs w:val="20"/>
              </w:rPr>
              <w:lastRenderedPageBreak/>
              <w:t>3.1. Код орг</w:t>
            </w:r>
            <w:r w:rsidR="000A3077">
              <w:rPr>
                <w:rFonts w:ascii="Arial Narrow" w:eastAsiaTheme="minorEastAsia" w:hAnsi="Arial Narrow" w:cs="Times New Roman CYR"/>
                <w:sz w:val="20"/>
                <w:szCs w:val="20"/>
              </w:rPr>
              <w:t xml:space="preserve">ана  Федерального казначейства </w:t>
            </w:r>
            <w:r w:rsidRPr="007E730B">
              <w:rPr>
                <w:rFonts w:ascii="Arial Narrow" w:eastAsiaTheme="minorEastAsia" w:hAnsi="Arial Narrow" w:cs="Times New Roman CYR"/>
                <w:sz w:val="20"/>
                <w:szCs w:val="20"/>
              </w:rPr>
              <w:t>(КОФК)</w:t>
            </w:r>
            <w:bookmarkEnd w:id="383"/>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код органа Федерального казначейства, присвоенный Федеральным казначейством.</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384" w:name="sub_100004"/>
            <w:r w:rsidRPr="007E730B">
              <w:rPr>
                <w:rFonts w:ascii="Arial Narrow" w:eastAsiaTheme="minorEastAsia" w:hAnsi="Arial Narrow" w:cs="Times New Roman CYR"/>
                <w:sz w:val="20"/>
                <w:szCs w:val="20"/>
              </w:rPr>
              <w:t xml:space="preserve">4. Код по </w:t>
            </w:r>
            <w:hyperlink r:id="rId207" w:history="1">
              <w:r w:rsidRPr="007E730B">
                <w:rPr>
                  <w:rFonts w:ascii="Arial Narrow" w:eastAsiaTheme="minorEastAsia" w:hAnsi="Arial Narrow" w:cs="Times New Roman CYR"/>
                  <w:sz w:val="20"/>
                  <w:szCs w:val="20"/>
                </w:rPr>
                <w:t>бюджетной классификации</w:t>
              </w:r>
            </w:hyperlink>
            <w:bookmarkEnd w:id="384"/>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7E730B">
              <w:rPr>
                <w:rFonts w:ascii="Arial Narrow" w:eastAsiaTheme="minorEastAsia" w:hAnsi="Arial Narrow" w:cs="Times New Roman CYR"/>
                <w:sz w:val="20"/>
                <w:szCs w:val="20"/>
              </w:rPr>
              <w:t xml:space="preserve">Указывается составная часть кода </w:t>
            </w:r>
            <w:hyperlink r:id="rId208" w:history="1">
              <w:r w:rsidRPr="007E730B">
                <w:rPr>
                  <w:rFonts w:ascii="Arial Narrow" w:eastAsiaTheme="minorEastAsia" w:hAnsi="Arial Narrow" w:cs="Times New Roman CYR"/>
                  <w:sz w:val="20"/>
                  <w:szCs w:val="20"/>
                </w:rPr>
                <w:t>классификации</w:t>
              </w:r>
            </w:hyperlink>
            <w:r w:rsidRPr="007E730B">
              <w:rPr>
                <w:rFonts w:ascii="Arial Narrow" w:eastAsiaTheme="minorEastAsia" w:hAnsi="Arial Narrow" w:cs="Times New Roman CYR"/>
                <w:sz w:val="20"/>
                <w:szCs w:val="20"/>
              </w:rPr>
              <w:t xml:space="preserve"> расходов местного бюджета, по которому в о</w:t>
            </w:r>
            <w:r w:rsidR="00D912DD">
              <w:rPr>
                <w:rFonts w:ascii="Arial Narrow" w:eastAsiaTheme="minorEastAsia" w:hAnsi="Arial Narrow" w:cs="Times New Roman CYR"/>
                <w:sz w:val="20"/>
                <w:szCs w:val="20"/>
              </w:rPr>
              <w:t>ргане Федерального казначейства</w:t>
            </w:r>
            <w:r w:rsidRPr="007E730B">
              <w:rPr>
                <w:rFonts w:ascii="Arial Narrow" w:eastAsiaTheme="minorEastAsia" w:hAnsi="Arial Narrow" w:cs="Times New Roman CYR"/>
                <w:sz w:val="20"/>
                <w:szCs w:val="20"/>
              </w:rPr>
              <w:t xml:space="preserve"> в отчетном финансовом году были поставлены на учет бюджетные обязательства, возникшие на основании муниципального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муниципального контракта, договора, соглашения (нормативного правового акта) о предоставлении субсидии юридическим лицам, оплате в отчетном</w:t>
            </w:r>
            <w:proofErr w:type="gramEnd"/>
            <w:r w:rsidRPr="007E730B">
              <w:rPr>
                <w:rFonts w:ascii="Arial Narrow" w:eastAsiaTheme="minorEastAsia" w:hAnsi="Arial Narrow" w:cs="Times New Roman CYR"/>
                <w:sz w:val="20"/>
                <w:szCs w:val="20"/>
              </w:rPr>
              <w:t xml:space="preserve"> финансовом году и не </w:t>
            </w:r>
            <w:proofErr w:type="gramStart"/>
            <w:r w:rsidRPr="007E730B">
              <w:rPr>
                <w:rFonts w:ascii="Arial Narrow" w:eastAsiaTheme="minorEastAsia" w:hAnsi="Arial Narrow" w:cs="Times New Roman CYR"/>
                <w:sz w:val="20"/>
                <w:szCs w:val="20"/>
              </w:rPr>
              <w:t>исполненные</w:t>
            </w:r>
            <w:proofErr w:type="gramEnd"/>
            <w:r w:rsidRPr="007E730B">
              <w:rPr>
                <w:rFonts w:ascii="Arial Narrow" w:eastAsiaTheme="minorEastAsia" w:hAnsi="Arial Narrow" w:cs="Times New Roman CYR"/>
                <w:sz w:val="20"/>
                <w:szCs w:val="20"/>
              </w:rPr>
              <w:t xml:space="preserve"> по состоянию на конец отчетного финансового года (глава, раздел, подраздел, целевая статья, вид расходов).</w:t>
            </w:r>
          </w:p>
        </w:tc>
      </w:tr>
      <w:tr w:rsidR="00527F99" w:rsidRPr="00527F99" w:rsidTr="00527F99">
        <w:tc>
          <w:tcPr>
            <w:tcW w:w="9810" w:type="dxa"/>
            <w:gridSpan w:val="2"/>
            <w:tcBorders>
              <w:top w:val="single" w:sz="4" w:space="0" w:color="auto"/>
              <w:bottom w:val="single" w:sz="4" w:space="0" w:color="auto"/>
            </w:tcBorders>
          </w:tcPr>
          <w:p w:rsidR="00527F99" w:rsidRPr="00833EBF" w:rsidRDefault="00527F99" w:rsidP="00833EBF">
            <w:pPr>
              <w:widowControl w:val="0"/>
              <w:autoSpaceDE w:val="0"/>
              <w:autoSpaceDN w:val="0"/>
              <w:adjustRightInd w:val="0"/>
              <w:rPr>
                <w:rFonts w:ascii="Arial Narrow" w:eastAsiaTheme="minorEastAsia" w:hAnsi="Arial Narrow" w:cs="Times New Roman CYR"/>
                <w:sz w:val="20"/>
                <w:szCs w:val="20"/>
              </w:rPr>
            </w:pPr>
            <w:bookmarkStart w:id="385" w:name="sub_100005"/>
            <w:r w:rsidRPr="007E730B">
              <w:rPr>
                <w:rFonts w:ascii="Arial Narrow" w:eastAsiaTheme="minorEastAsia" w:hAnsi="Arial Narrow" w:cs="Times New Roman CYR"/>
                <w:sz w:val="20"/>
                <w:szCs w:val="20"/>
              </w:rPr>
              <w:t xml:space="preserve">5. Утратил силу с 25 января 2022 г. - </w:t>
            </w:r>
            <w:hyperlink r:id="rId209" w:history="1">
              <w:r w:rsidRPr="007E730B">
                <w:rPr>
                  <w:rFonts w:ascii="Arial Narrow" w:eastAsiaTheme="minorEastAsia" w:hAnsi="Arial Narrow" w:cs="Times New Roman CYR"/>
                  <w:sz w:val="20"/>
                  <w:szCs w:val="20"/>
                </w:rPr>
                <w:t>Приказ</w:t>
              </w:r>
            </w:hyperlink>
            <w:r w:rsidRPr="007E730B">
              <w:rPr>
                <w:rFonts w:ascii="Arial Narrow" w:eastAsiaTheme="minorEastAsia" w:hAnsi="Arial Narrow" w:cs="Times New Roman CYR"/>
                <w:sz w:val="20"/>
                <w:szCs w:val="20"/>
              </w:rPr>
              <w:t xml:space="preserve"> Минфина России от 30 ноября 2021 г. № 197Н</w:t>
            </w:r>
            <w:bookmarkEnd w:id="385"/>
          </w:p>
        </w:tc>
      </w:tr>
      <w:tr w:rsidR="00527F99" w:rsidRPr="00527F99" w:rsidTr="00527F99">
        <w:tc>
          <w:tcPr>
            <w:tcW w:w="9810" w:type="dxa"/>
            <w:gridSpan w:val="2"/>
            <w:tcBorders>
              <w:top w:val="single" w:sz="4" w:space="0" w:color="auto"/>
              <w:bottom w:val="single" w:sz="4" w:space="0" w:color="auto"/>
            </w:tcBorders>
          </w:tcPr>
          <w:p w:rsidR="00527F99" w:rsidRPr="00833EBF" w:rsidRDefault="00527F99" w:rsidP="00833EBF">
            <w:pPr>
              <w:widowControl w:val="0"/>
              <w:autoSpaceDE w:val="0"/>
              <w:autoSpaceDN w:val="0"/>
              <w:adjustRightInd w:val="0"/>
              <w:rPr>
                <w:rFonts w:ascii="Arial Narrow" w:eastAsiaTheme="minorEastAsia" w:hAnsi="Arial Narrow" w:cs="Times New Roman CYR"/>
                <w:sz w:val="20"/>
                <w:szCs w:val="20"/>
              </w:rPr>
            </w:pPr>
            <w:bookmarkStart w:id="386" w:name="sub_100051"/>
            <w:r w:rsidRPr="007E730B">
              <w:rPr>
                <w:rFonts w:ascii="Arial Narrow" w:eastAsiaTheme="minorEastAsia" w:hAnsi="Arial Narrow" w:cs="Times New Roman CYR"/>
                <w:sz w:val="20"/>
                <w:szCs w:val="20"/>
              </w:rPr>
              <w:t xml:space="preserve">5.1. Утратил силу с 25 января 2022 г. - </w:t>
            </w:r>
            <w:hyperlink r:id="rId210" w:history="1">
              <w:r w:rsidRPr="007E730B">
                <w:rPr>
                  <w:rFonts w:ascii="Arial Narrow" w:eastAsiaTheme="minorEastAsia" w:hAnsi="Arial Narrow" w:cs="Times New Roman CYR"/>
                  <w:sz w:val="20"/>
                  <w:szCs w:val="20"/>
                </w:rPr>
                <w:t>Приказ</w:t>
              </w:r>
            </w:hyperlink>
            <w:r w:rsidRPr="007E730B">
              <w:rPr>
                <w:rFonts w:ascii="Arial Narrow" w:eastAsiaTheme="minorEastAsia" w:hAnsi="Arial Narrow" w:cs="Times New Roman CYR"/>
                <w:sz w:val="20"/>
                <w:szCs w:val="20"/>
              </w:rPr>
              <w:t xml:space="preserve"> Минфина России от 30 ноября 2021 г. № 197Н</w:t>
            </w:r>
            <w:bookmarkEnd w:id="386"/>
          </w:p>
        </w:tc>
      </w:tr>
      <w:tr w:rsidR="00527F99" w:rsidRPr="00527F99" w:rsidTr="00527F99">
        <w:tc>
          <w:tcPr>
            <w:tcW w:w="9810" w:type="dxa"/>
            <w:gridSpan w:val="2"/>
            <w:tcBorders>
              <w:top w:val="single" w:sz="4" w:space="0" w:color="auto"/>
              <w:bottom w:val="single" w:sz="4" w:space="0" w:color="auto"/>
            </w:tcBorders>
          </w:tcPr>
          <w:p w:rsidR="00527F99" w:rsidRPr="00833EBF" w:rsidRDefault="00527F99" w:rsidP="00833EBF">
            <w:pPr>
              <w:widowControl w:val="0"/>
              <w:autoSpaceDE w:val="0"/>
              <w:autoSpaceDN w:val="0"/>
              <w:adjustRightInd w:val="0"/>
              <w:rPr>
                <w:rFonts w:ascii="Arial Narrow" w:eastAsiaTheme="minorEastAsia" w:hAnsi="Arial Narrow" w:cs="Times New Roman CYR"/>
                <w:sz w:val="20"/>
                <w:szCs w:val="20"/>
              </w:rPr>
            </w:pPr>
            <w:bookmarkStart w:id="387" w:name="sub_100052"/>
            <w:r w:rsidRPr="007E730B">
              <w:rPr>
                <w:rFonts w:ascii="Arial Narrow" w:eastAsiaTheme="minorEastAsia" w:hAnsi="Arial Narrow" w:cs="Times New Roman CYR"/>
                <w:sz w:val="20"/>
                <w:szCs w:val="20"/>
              </w:rPr>
              <w:t xml:space="preserve">5.2. Утратил силу с 25 января 2022 г. - </w:t>
            </w:r>
            <w:hyperlink r:id="rId211" w:history="1">
              <w:r w:rsidRPr="007E730B">
                <w:rPr>
                  <w:rFonts w:ascii="Arial Narrow" w:eastAsiaTheme="minorEastAsia" w:hAnsi="Arial Narrow" w:cs="Times New Roman CYR"/>
                  <w:sz w:val="20"/>
                  <w:szCs w:val="20"/>
                </w:rPr>
                <w:t>Приказ</w:t>
              </w:r>
            </w:hyperlink>
            <w:r w:rsidRPr="007E730B">
              <w:rPr>
                <w:rFonts w:ascii="Arial Narrow" w:eastAsiaTheme="minorEastAsia" w:hAnsi="Arial Narrow" w:cs="Times New Roman CYR"/>
                <w:sz w:val="20"/>
                <w:szCs w:val="20"/>
              </w:rPr>
              <w:t xml:space="preserve"> Минфина России от 30 ноября 2021 г. № 197Н</w:t>
            </w:r>
            <w:bookmarkEnd w:id="387"/>
          </w:p>
        </w:tc>
      </w:tr>
      <w:tr w:rsidR="00527F99" w:rsidRPr="00527F99" w:rsidTr="00527F99">
        <w:tc>
          <w:tcPr>
            <w:tcW w:w="9810" w:type="dxa"/>
            <w:gridSpan w:val="2"/>
            <w:tcBorders>
              <w:top w:val="single" w:sz="4" w:space="0" w:color="auto"/>
              <w:bottom w:val="single" w:sz="4" w:space="0" w:color="auto"/>
            </w:tcBorders>
          </w:tcPr>
          <w:p w:rsidR="00527F99" w:rsidRPr="00833EBF" w:rsidRDefault="00527F99" w:rsidP="00833EBF">
            <w:pPr>
              <w:widowControl w:val="0"/>
              <w:autoSpaceDE w:val="0"/>
              <w:autoSpaceDN w:val="0"/>
              <w:adjustRightInd w:val="0"/>
              <w:rPr>
                <w:rFonts w:ascii="Arial Narrow" w:eastAsiaTheme="minorEastAsia" w:hAnsi="Arial Narrow" w:cs="Times New Roman CYR"/>
                <w:sz w:val="20"/>
                <w:szCs w:val="20"/>
              </w:rPr>
            </w:pPr>
            <w:bookmarkStart w:id="388" w:name="sub_100053"/>
            <w:r w:rsidRPr="007E730B">
              <w:rPr>
                <w:rFonts w:ascii="Arial Narrow" w:eastAsiaTheme="minorEastAsia" w:hAnsi="Arial Narrow" w:cs="Times New Roman CYR"/>
                <w:sz w:val="20"/>
                <w:szCs w:val="20"/>
              </w:rPr>
              <w:t xml:space="preserve">5.3. Утратил силу с 25 января 2022 г. - </w:t>
            </w:r>
            <w:hyperlink r:id="rId212" w:history="1">
              <w:r w:rsidRPr="007E730B">
                <w:rPr>
                  <w:rFonts w:ascii="Arial Narrow" w:eastAsiaTheme="minorEastAsia" w:hAnsi="Arial Narrow" w:cs="Times New Roman CYR"/>
                  <w:sz w:val="20"/>
                  <w:szCs w:val="20"/>
                </w:rPr>
                <w:t>Приказ</w:t>
              </w:r>
            </w:hyperlink>
            <w:r w:rsidRPr="007E730B">
              <w:rPr>
                <w:rFonts w:ascii="Arial Narrow" w:eastAsiaTheme="minorEastAsia" w:hAnsi="Arial Narrow" w:cs="Times New Roman CYR"/>
                <w:sz w:val="20"/>
                <w:szCs w:val="20"/>
              </w:rPr>
              <w:t xml:space="preserve"> Минфина России от 30 ноября 2021 г. № 197Н</w:t>
            </w:r>
            <w:bookmarkEnd w:id="388"/>
          </w:p>
        </w:tc>
      </w:tr>
      <w:tr w:rsidR="00527F99" w:rsidRPr="00527F99" w:rsidTr="00527F99">
        <w:tc>
          <w:tcPr>
            <w:tcW w:w="9810" w:type="dxa"/>
            <w:gridSpan w:val="2"/>
            <w:tcBorders>
              <w:top w:val="single" w:sz="4" w:space="0" w:color="auto"/>
              <w:bottom w:val="single" w:sz="4" w:space="0" w:color="auto"/>
            </w:tcBorders>
          </w:tcPr>
          <w:p w:rsidR="00527F99" w:rsidRPr="00833EBF" w:rsidRDefault="00527F99" w:rsidP="00833EBF">
            <w:pPr>
              <w:widowControl w:val="0"/>
              <w:autoSpaceDE w:val="0"/>
              <w:autoSpaceDN w:val="0"/>
              <w:adjustRightInd w:val="0"/>
              <w:rPr>
                <w:rFonts w:ascii="Arial Narrow" w:eastAsiaTheme="minorEastAsia" w:hAnsi="Arial Narrow" w:cs="Times New Roman CYR"/>
                <w:sz w:val="20"/>
                <w:szCs w:val="20"/>
              </w:rPr>
            </w:pPr>
            <w:bookmarkStart w:id="389" w:name="sub_100054"/>
            <w:r w:rsidRPr="007E730B">
              <w:rPr>
                <w:rFonts w:ascii="Arial Narrow" w:eastAsiaTheme="minorEastAsia" w:hAnsi="Arial Narrow" w:cs="Times New Roman CYR"/>
                <w:sz w:val="20"/>
                <w:szCs w:val="20"/>
              </w:rPr>
              <w:t xml:space="preserve">5.4. Утратил силу с 25 января 2022 г. - </w:t>
            </w:r>
            <w:hyperlink r:id="rId213" w:history="1">
              <w:r w:rsidRPr="007E730B">
                <w:rPr>
                  <w:rFonts w:ascii="Arial Narrow" w:eastAsiaTheme="minorEastAsia" w:hAnsi="Arial Narrow" w:cs="Times New Roman CYR"/>
                  <w:sz w:val="20"/>
                  <w:szCs w:val="20"/>
                </w:rPr>
                <w:t>Приказ</w:t>
              </w:r>
            </w:hyperlink>
            <w:r w:rsidRPr="007E730B">
              <w:rPr>
                <w:rFonts w:ascii="Arial Narrow" w:eastAsiaTheme="minorEastAsia" w:hAnsi="Arial Narrow" w:cs="Times New Roman CYR"/>
                <w:sz w:val="20"/>
                <w:szCs w:val="20"/>
              </w:rPr>
              <w:t xml:space="preserve"> Минфина России от 30 ноября 2021 г. № 197Н</w:t>
            </w:r>
            <w:bookmarkEnd w:id="389"/>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390" w:name="sub_100055"/>
            <w:r w:rsidRPr="007E730B">
              <w:rPr>
                <w:rFonts w:ascii="Arial Narrow" w:eastAsiaTheme="minorEastAsia" w:hAnsi="Arial Narrow" w:cs="Times New Roman CYR"/>
                <w:sz w:val="20"/>
                <w:szCs w:val="20"/>
              </w:rPr>
              <w:t>5.5. Уникальный код объекта капитального строительства или объекта недвижимого имущества (мероприятия по информатизации)</w:t>
            </w:r>
            <w:bookmarkEnd w:id="390"/>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муниципальных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(при наличии).</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391" w:name="sub_100006"/>
            <w:r w:rsidRPr="007E730B">
              <w:rPr>
                <w:rFonts w:ascii="Arial Narrow" w:eastAsiaTheme="minorEastAsia" w:hAnsi="Arial Narrow" w:cs="Times New Roman CYR"/>
                <w:sz w:val="20"/>
                <w:szCs w:val="20"/>
              </w:rPr>
              <w:t>6. Неиспользованный остаток лимитов бюджетных</w:t>
            </w:r>
            <w:bookmarkEnd w:id="391"/>
          </w:p>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обязательств 20___</w:t>
            </w:r>
            <w:proofErr w:type="gramStart"/>
            <w:r w:rsidRPr="007E730B">
              <w:rPr>
                <w:rFonts w:ascii="Arial Narrow" w:eastAsiaTheme="minorEastAsia" w:hAnsi="Arial Narrow" w:cs="Times New Roman CYR"/>
                <w:sz w:val="20"/>
                <w:szCs w:val="20"/>
              </w:rPr>
              <w:t>отчетного</w:t>
            </w:r>
            <w:proofErr w:type="gramEnd"/>
          </w:p>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финансового года</w:t>
            </w:r>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 xml:space="preserve">Указывается неиспользованный остаток лимитов бюджетных обязательств отчетного финансового года по каждому коду </w:t>
            </w:r>
            <w:hyperlink r:id="rId214" w:history="1">
              <w:r w:rsidRPr="007E730B">
                <w:rPr>
                  <w:rFonts w:ascii="Arial Narrow" w:eastAsiaTheme="minorEastAsia" w:hAnsi="Arial Narrow" w:cs="Times New Roman CYR"/>
                  <w:sz w:val="20"/>
                  <w:szCs w:val="20"/>
                </w:rPr>
                <w:t>классификации</w:t>
              </w:r>
            </w:hyperlink>
            <w:r w:rsidRPr="007E730B">
              <w:rPr>
                <w:rFonts w:ascii="Arial Narrow" w:eastAsiaTheme="minorEastAsia" w:hAnsi="Arial Narrow" w:cs="Times New Roman CYR"/>
                <w:sz w:val="20"/>
                <w:szCs w:val="20"/>
              </w:rPr>
              <w:t xml:space="preserve"> расходов местного бюджета и каждому муниципальному контракту, договору, соглашению, нормативному правовому акту, в том числе по уникальному коду объекта капитального строительства или объекта недвижимого имущества (мероприятию по информатизации).</w:t>
            </w:r>
          </w:p>
        </w:tc>
      </w:tr>
      <w:tr w:rsidR="00527F99" w:rsidRPr="00527F99" w:rsidTr="00527F99">
        <w:tc>
          <w:tcPr>
            <w:tcW w:w="9810" w:type="dxa"/>
            <w:gridSpan w:val="2"/>
            <w:tcBorders>
              <w:top w:val="single" w:sz="4" w:space="0" w:color="auto"/>
              <w:bottom w:val="single" w:sz="4" w:space="0" w:color="auto"/>
            </w:tcBorders>
          </w:tcPr>
          <w:p w:rsidR="00527F99" w:rsidRPr="00833EBF" w:rsidRDefault="00527F99" w:rsidP="00833EBF">
            <w:pPr>
              <w:widowControl w:val="0"/>
              <w:autoSpaceDE w:val="0"/>
              <w:autoSpaceDN w:val="0"/>
              <w:adjustRightInd w:val="0"/>
              <w:rPr>
                <w:rFonts w:ascii="Arial Narrow" w:eastAsiaTheme="minorEastAsia" w:hAnsi="Arial Narrow" w:cs="Times New Roman CYR"/>
                <w:sz w:val="20"/>
                <w:szCs w:val="20"/>
              </w:rPr>
            </w:pPr>
            <w:bookmarkStart w:id="392" w:name="sub_100007"/>
            <w:r w:rsidRPr="007E730B">
              <w:rPr>
                <w:rFonts w:ascii="Arial Narrow" w:eastAsiaTheme="minorEastAsia" w:hAnsi="Arial Narrow" w:cs="Times New Roman CYR"/>
                <w:sz w:val="20"/>
                <w:szCs w:val="20"/>
              </w:rPr>
              <w:t xml:space="preserve">7. Утратил силу с 25 января 2022 г. - </w:t>
            </w:r>
            <w:hyperlink r:id="rId215" w:history="1">
              <w:r w:rsidRPr="007E730B">
                <w:rPr>
                  <w:rFonts w:ascii="Arial Narrow" w:eastAsiaTheme="minorEastAsia" w:hAnsi="Arial Narrow" w:cs="Times New Roman CYR"/>
                  <w:sz w:val="20"/>
                  <w:szCs w:val="20"/>
                </w:rPr>
                <w:t>Приказ</w:t>
              </w:r>
            </w:hyperlink>
            <w:r w:rsidRPr="007E730B">
              <w:rPr>
                <w:rFonts w:ascii="Arial Narrow" w:eastAsiaTheme="minorEastAsia" w:hAnsi="Arial Narrow" w:cs="Times New Roman CYR"/>
                <w:sz w:val="20"/>
                <w:szCs w:val="20"/>
              </w:rPr>
              <w:t xml:space="preserve"> Минфина России от 30 ноября 2021 г. № 197Н</w:t>
            </w:r>
            <w:bookmarkEnd w:id="392"/>
          </w:p>
        </w:tc>
      </w:tr>
      <w:tr w:rsidR="00527F99" w:rsidRPr="00527F99" w:rsidTr="00527F99">
        <w:tc>
          <w:tcPr>
            <w:tcW w:w="9810" w:type="dxa"/>
            <w:gridSpan w:val="2"/>
            <w:tcBorders>
              <w:top w:val="single" w:sz="4" w:space="0" w:color="auto"/>
              <w:bottom w:val="single" w:sz="4" w:space="0" w:color="auto"/>
            </w:tcBorders>
          </w:tcPr>
          <w:p w:rsidR="00527F99" w:rsidRPr="00833EBF" w:rsidRDefault="00527F99" w:rsidP="00833EBF">
            <w:pPr>
              <w:widowControl w:val="0"/>
              <w:autoSpaceDE w:val="0"/>
              <w:autoSpaceDN w:val="0"/>
              <w:adjustRightInd w:val="0"/>
              <w:rPr>
                <w:rFonts w:ascii="Arial Narrow" w:eastAsiaTheme="minorEastAsia" w:hAnsi="Arial Narrow" w:cs="Times New Roman CYR"/>
                <w:sz w:val="20"/>
                <w:szCs w:val="20"/>
              </w:rPr>
            </w:pPr>
            <w:bookmarkStart w:id="393" w:name="sub_100071"/>
            <w:r w:rsidRPr="007E730B">
              <w:rPr>
                <w:rFonts w:ascii="Arial Narrow" w:eastAsiaTheme="minorEastAsia" w:hAnsi="Arial Narrow" w:cs="Times New Roman CYR"/>
                <w:sz w:val="20"/>
                <w:szCs w:val="20"/>
              </w:rPr>
              <w:t xml:space="preserve">7.1. Утратил силу с 25 января 2022 г. - </w:t>
            </w:r>
            <w:hyperlink r:id="rId216" w:history="1">
              <w:r w:rsidRPr="007E730B">
                <w:rPr>
                  <w:rFonts w:ascii="Arial Narrow" w:eastAsiaTheme="minorEastAsia" w:hAnsi="Arial Narrow" w:cs="Times New Roman CYR"/>
                  <w:sz w:val="20"/>
                  <w:szCs w:val="20"/>
                </w:rPr>
                <w:t>Приказ</w:t>
              </w:r>
            </w:hyperlink>
            <w:r w:rsidRPr="007E730B">
              <w:rPr>
                <w:rFonts w:ascii="Arial Narrow" w:eastAsiaTheme="minorEastAsia" w:hAnsi="Arial Narrow" w:cs="Times New Roman CYR"/>
                <w:sz w:val="20"/>
                <w:szCs w:val="20"/>
              </w:rPr>
              <w:t xml:space="preserve"> Минфина России от 30 ноября 2021 г. № 197Н</w:t>
            </w:r>
            <w:bookmarkEnd w:id="393"/>
          </w:p>
        </w:tc>
      </w:tr>
      <w:tr w:rsidR="00527F99" w:rsidRPr="00527F99" w:rsidTr="00527F99">
        <w:tc>
          <w:tcPr>
            <w:tcW w:w="9810" w:type="dxa"/>
            <w:gridSpan w:val="2"/>
            <w:tcBorders>
              <w:top w:val="single" w:sz="4" w:space="0" w:color="auto"/>
              <w:bottom w:val="single" w:sz="4" w:space="0" w:color="auto"/>
            </w:tcBorders>
          </w:tcPr>
          <w:p w:rsidR="00527F99" w:rsidRPr="00833EBF" w:rsidRDefault="00527F99" w:rsidP="00833EBF">
            <w:pPr>
              <w:widowControl w:val="0"/>
              <w:autoSpaceDE w:val="0"/>
              <w:autoSpaceDN w:val="0"/>
              <w:adjustRightInd w:val="0"/>
              <w:rPr>
                <w:rFonts w:ascii="Arial Narrow" w:eastAsiaTheme="minorEastAsia" w:hAnsi="Arial Narrow" w:cs="Times New Roman CYR"/>
                <w:sz w:val="20"/>
                <w:szCs w:val="20"/>
              </w:rPr>
            </w:pPr>
            <w:bookmarkStart w:id="394" w:name="sub_100072"/>
            <w:r w:rsidRPr="007E730B">
              <w:rPr>
                <w:rFonts w:ascii="Arial Narrow" w:eastAsiaTheme="minorEastAsia" w:hAnsi="Arial Narrow" w:cs="Times New Roman CYR"/>
                <w:sz w:val="20"/>
                <w:szCs w:val="20"/>
              </w:rPr>
              <w:t xml:space="preserve">7.2. Утратил силу с 25 января 2022 г. - </w:t>
            </w:r>
            <w:hyperlink r:id="rId217" w:history="1">
              <w:r w:rsidRPr="007E730B">
                <w:rPr>
                  <w:rFonts w:ascii="Arial Narrow" w:eastAsiaTheme="minorEastAsia" w:hAnsi="Arial Narrow" w:cs="Times New Roman CYR"/>
                  <w:sz w:val="20"/>
                  <w:szCs w:val="20"/>
                </w:rPr>
                <w:t>Приказ</w:t>
              </w:r>
            </w:hyperlink>
            <w:r w:rsidRPr="007E730B">
              <w:rPr>
                <w:rFonts w:ascii="Arial Narrow" w:eastAsiaTheme="minorEastAsia" w:hAnsi="Arial Narrow" w:cs="Times New Roman CYR"/>
                <w:sz w:val="20"/>
                <w:szCs w:val="20"/>
              </w:rPr>
              <w:t xml:space="preserve"> Минфина России от 30 ноября 2021 г. № 197Н</w:t>
            </w:r>
            <w:bookmarkEnd w:id="394"/>
          </w:p>
        </w:tc>
      </w:tr>
      <w:tr w:rsidR="00527F99" w:rsidRPr="00527F99" w:rsidTr="00527F99">
        <w:tc>
          <w:tcPr>
            <w:tcW w:w="9810" w:type="dxa"/>
            <w:gridSpan w:val="2"/>
            <w:tcBorders>
              <w:top w:val="single" w:sz="4" w:space="0" w:color="auto"/>
              <w:bottom w:val="single" w:sz="4" w:space="0" w:color="auto"/>
            </w:tcBorders>
          </w:tcPr>
          <w:p w:rsidR="00527F99" w:rsidRPr="00833EBF" w:rsidRDefault="00527F99" w:rsidP="00833EBF">
            <w:pPr>
              <w:widowControl w:val="0"/>
              <w:autoSpaceDE w:val="0"/>
              <w:autoSpaceDN w:val="0"/>
              <w:adjustRightInd w:val="0"/>
              <w:rPr>
                <w:rFonts w:ascii="Arial Narrow" w:eastAsiaTheme="minorEastAsia" w:hAnsi="Arial Narrow" w:cs="Times New Roman CYR"/>
                <w:sz w:val="20"/>
                <w:szCs w:val="20"/>
              </w:rPr>
            </w:pPr>
            <w:bookmarkStart w:id="395" w:name="sub_100073"/>
            <w:r w:rsidRPr="007E730B">
              <w:rPr>
                <w:rFonts w:ascii="Arial Narrow" w:eastAsiaTheme="minorEastAsia" w:hAnsi="Arial Narrow" w:cs="Times New Roman CYR"/>
                <w:sz w:val="20"/>
                <w:szCs w:val="20"/>
              </w:rPr>
              <w:t xml:space="preserve">7.3. Утратил силу с 25 января 2022 г. - </w:t>
            </w:r>
            <w:hyperlink r:id="rId218" w:history="1">
              <w:r w:rsidRPr="007E730B">
                <w:rPr>
                  <w:rFonts w:ascii="Arial Narrow" w:eastAsiaTheme="minorEastAsia" w:hAnsi="Arial Narrow" w:cs="Times New Roman CYR"/>
                  <w:sz w:val="20"/>
                  <w:szCs w:val="20"/>
                </w:rPr>
                <w:t>Приказ</w:t>
              </w:r>
            </w:hyperlink>
            <w:r w:rsidRPr="007E730B">
              <w:rPr>
                <w:rFonts w:ascii="Arial Narrow" w:eastAsiaTheme="minorEastAsia" w:hAnsi="Arial Narrow" w:cs="Times New Roman CYR"/>
                <w:sz w:val="20"/>
                <w:szCs w:val="20"/>
              </w:rPr>
              <w:t xml:space="preserve"> Минфина России от 30 ноября 2021 г. № 197Н</w:t>
            </w:r>
            <w:bookmarkEnd w:id="395"/>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396" w:name="sub_100008"/>
            <w:r w:rsidRPr="007E730B">
              <w:rPr>
                <w:rFonts w:ascii="Arial Narrow" w:eastAsiaTheme="minorEastAsia" w:hAnsi="Arial Narrow" w:cs="Times New Roman CYR"/>
                <w:sz w:val="20"/>
                <w:szCs w:val="20"/>
              </w:rPr>
              <w:t>8. Сумма, на которую могут быть увеличены бюджетные ассигнования в текущем финансовом году</w:t>
            </w:r>
            <w:bookmarkEnd w:id="396"/>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7E730B">
              <w:rPr>
                <w:rFonts w:ascii="Arial Narrow" w:eastAsiaTheme="minorEastAsia" w:hAnsi="Arial Narrow" w:cs="Times New Roman CYR"/>
                <w:sz w:val="20"/>
                <w:szCs w:val="20"/>
              </w:rPr>
              <w:t>Указывается сумма, на которую главному распорядителю средств местного бюджета в текущем финансовом году могут быть увеличены бюджетные ассигнования на оплату неисполненных бюджетных обязательств, возникших на основании муниципальных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w:t>
            </w:r>
            <w:proofErr w:type="gramEnd"/>
            <w:r w:rsidRPr="007E730B">
              <w:rPr>
                <w:rFonts w:ascii="Arial Narrow" w:eastAsiaTheme="minorEastAsia" w:hAnsi="Arial Narrow" w:cs="Times New Roman CYR"/>
                <w:sz w:val="20"/>
                <w:szCs w:val="20"/>
              </w:rPr>
              <w:t xml:space="preserve">, в случаях, установленных Правительством Российской Федерации в соответствии с </w:t>
            </w:r>
            <w:hyperlink r:id="rId219" w:history="1">
              <w:r w:rsidRPr="007E730B">
                <w:rPr>
                  <w:rFonts w:ascii="Arial Narrow" w:eastAsiaTheme="minorEastAsia" w:hAnsi="Arial Narrow" w:cs="Times New Roman CYR"/>
                  <w:sz w:val="20"/>
                  <w:szCs w:val="20"/>
                </w:rPr>
                <w:t>пунктом 4 статьи 94</w:t>
              </w:r>
            </w:hyperlink>
            <w:r w:rsidRPr="007E730B">
              <w:rPr>
                <w:rFonts w:ascii="Arial Narrow" w:eastAsiaTheme="minorEastAsia" w:hAnsi="Arial Narrow" w:cs="Times New Roman CYR"/>
                <w:sz w:val="20"/>
                <w:szCs w:val="20"/>
              </w:rPr>
              <w:t xml:space="preserve"> Бюджетного кодекса Российской Федерации.</w:t>
            </w:r>
          </w:p>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 xml:space="preserve">При этом сумма по соответствующему коду </w:t>
            </w:r>
            <w:hyperlink r:id="rId220" w:history="1">
              <w:r w:rsidRPr="007E730B">
                <w:rPr>
                  <w:rFonts w:ascii="Arial Narrow" w:eastAsiaTheme="minorEastAsia" w:hAnsi="Arial Narrow" w:cs="Times New Roman CYR"/>
                  <w:sz w:val="20"/>
                  <w:szCs w:val="20"/>
                </w:rPr>
                <w:t>классификации</w:t>
              </w:r>
            </w:hyperlink>
            <w:r w:rsidRPr="007E730B">
              <w:rPr>
                <w:rFonts w:ascii="Arial Narrow" w:eastAsiaTheme="minorEastAsia" w:hAnsi="Arial Narrow" w:cs="Times New Roman CYR"/>
                <w:sz w:val="20"/>
                <w:szCs w:val="20"/>
              </w:rPr>
              <w:t xml:space="preserve"> расходов местного бюджета по каждому муниципальному контракту, договору, соглашению, нормативному правовому акту не должна превышать соответствующую сумму, отраженную в </w:t>
            </w:r>
            <w:hyperlink w:anchor="sub_100006" w:history="1">
              <w:r w:rsidRPr="007E730B">
                <w:rPr>
                  <w:rFonts w:ascii="Arial Narrow" w:eastAsiaTheme="minorEastAsia" w:hAnsi="Arial Narrow" w:cs="Times New Roman CYR"/>
                  <w:sz w:val="20"/>
                  <w:szCs w:val="20"/>
                </w:rPr>
                <w:t>пункте 6</w:t>
              </w:r>
            </w:hyperlink>
            <w:r w:rsidRPr="007E730B">
              <w:rPr>
                <w:rFonts w:ascii="Arial Narrow" w:eastAsiaTheme="minorEastAsia" w:hAnsi="Arial Narrow" w:cs="Times New Roman CYR"/>
                <w:sz w:val="20"/>
                <w:szCs w:val="20"/>
              </w:rPr>
              <w:t>.</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397" w:name="sub_100009"/>
            <w:r w:rsidRPr="007E730B">
              <w:rPr>
                <w:rFonts w:ascii="Arial Narrow" w:eastAsiaTheme="minorEastAsia" w:hAnsi="Arial Narrow" w:cs="Times New Roman CYR"/>
                <w:sz w:val="20"/>
                <w:szCs w:val="20"/>
              </w:rPr>
              <w:t>9. Руководитель (уполномоченное лицо) главного распорядителя средств местного бюджета</w:t>
            </w:r>
            <w:bookmarkEnd w:id="397"/>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Указываются должность, подпись, расшифровка подписи руководителя (уполномоченного лица) главного распорядителя средств местного бюджета.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398" w:name="sub_100010"/>
            <w:r w:rsidRPr="007E730B">
              <w:rPr>
                <w:rFonts w:ascii="Arial Narrow" w:eastAsiaTheme="minorEastAsia" w:hAnsi="Arial Narrow" w:cs="Times New Roman CYR"/>
                <w:sz w:val="20"/>
                <w:szCs w:val="20"/>
              </w:rPr>
              <w:t>10. Главный бухгалтер (уполномоченное лицо) главного распорядителя средств местного бюджета</w:t>
            </w:r>
            <w:bookmarkEnd w:id="398"/>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Указываются должность, подпись, расшифровка подписи главного бухгалтера (уполномоченного лица) главного распорядителя средств местного бюджета.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399" w:name="sub_100011"/>
            <w:r w:rsidRPr="007E730B">
              <w:rPr>
                <w:rFonts w:ascii="Arial Narrow" w:eastAsiaTheme="minorEastAsia" w:hAnsi="Arial Narrow" w:cs="Times New Roman CYR"/>
                <w:sz w:val="20"/>
                <w:szCs w:val="20"/>
              </w:rPr>
              <w:t>11. Руководитель (уполномоченное лицо) территориального органа Федерального казначейства</w:t>
            </w:r>
            <w:bookmarkEnd w:id="399"/>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Указываются должность, подпись, расшифровка подписи руководителя (уполномоченного лица) территориального органа Федерального казначейства.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00" w:name="sub_100012"/>
            <w:r w:rsidRPr="007E730B">
              <w:rPr>
                <w:rFonts w:ascii="Arial Narrow" w:eastAsiaTheme="minorEastAsia" w:hAnsi="Arial Narrow" w:cs="Times New Roman CYR"/>
                <w:sz w:val="20"/>
                <w:szCs w:val="20"/>
              </w:rPr>
              <w:t xml:space="preserve">12. Главный бухгалтер (уполномоченное лицо) территориального органа </w:t>
            </w:r>
            <w:r w:rsidRPr="007E730B">
              <w:rPr>
                <w:rFonts w:ascii="Arial Narrow" w:eastAsiaTheme="minorEastAsia" w:hAnsi="Arial Narrow" w:cs="Times New Roman CYR"/>
                <w:sz w:val="20"/>
                <w:szCs w:val="20"/>
              </w:rPr>
              <w:lastRenderedPageBreak/>
              <w:t>Федерального казначейства</w:t>
            </w:r>
            <w:bookmarkEnd w:id="400"/>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lastRenderedPageBreak/>
              <w:t xml:space="preserve">Указываются должность, подпись, расшифровка подписи главного бухгалтера (уполномоченного лица) территориального органа </w:t>
            </w:r>
            <w:r w:rsidRPr="007E730B">
              <w:rPr>
                <w:rFonts w:ascii="Arial Narrow" w:eastAsiaTheme="minorEastAsia" w:hAnsi="Arial Narrow" w:cs="Times New Roman CYR"/>
                <w:sz w:val="20"/>
                <w:szCs w:val="20"/>
              </w:rPr>
              <w:lastRenderedPageBreak/>
              <w:t>Федерального казначейства.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01" w:name="sub_100013"/>
            <w:r w:rsidRPr="007E730B">
              <w:rPr>
                <w:rFonts w:ascii="Arial Narrow" w:eastAsiaTheme="minorEastAsia" w:hAnsi="Arial Narrow" w:cs="Times New Roman CYR"/>
                <w:sz w:val="20"/>
                <w:szCs w:val="20"/>
              </w:rPr>
              <w:lastRenderedPageBreak/>
              <w:t>13. Дата</w:t>
            </w:r>
            <w:bookmarkEnd w:id="401"/>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дата подписания отчета главным распорядителем средств местного бюджета.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02" w:name="sub_100014"/>
            <w:r w:rsidRPr="007E730B">
              <w:rPr>
                <w:rFonts w:ascii="Arial Narrow" w:eastAsiaTheme="minorEastAsia" w:hAnsi="Arial Narrow" w:cs="Times New Roman CYR"/>
                <w:sz w:val="20"/>
                <w:szCs w:val="20"/>
              </w:rPr>
              <w:t>14. Дата</w:t>
            </w:r>
            <w:bookmarkEnd w:id="402"/>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дата подписания отчета территориальным органом Федерального казначейства.</w:t>
            </w:r>
          </w:p>
        </w:tc>
      </w:tr>
    </w:tbl>
    <w:p w:rsidR="00527F99" w:rsidRPr="007E730B" w:rsidRDefault="00527F99" w:rsidP="00527F99">
      <w:pPr>
        <w:widowControl w:val="0"/>
        <w:autoSpaceDE w:val="0"/>
        <w:autoSpaceDN w:val="0"/>
        <w:adjustRightInd w:val="0"/>
        <w:ind w:firstLine="698"/>
        <w:jc w:val="right"/>
        <w:rPr>
          <w:rFonts w:ascii="Arial Narrow" w:eastAsiaTheme="minorEastAsia" w:hAnsi="Arial Narrow" w:cs="Times New Roman CYR"/>
          <w:bCs/>
          <w:color w:val="26282F"/>
          <w:sz w:val="20"/>
          <w:szCs w:val="20"/>
        </w:rPr>
      </w:pPr>
    </w:p>
    <w:p w:rsidR="007E730B" w:rsidRDefault="007E730B" w:rsidP="007E730B">
      <w:pPr>
        <w:widowControl w:val="0"/>
        <w:autoSpaceDE w:val="0"/>
        <w:autoSpaceDN w:val="0"/>
        <w:adjustRightInd w:val="0"/>
        <w:ind w:firstLine="698"/>
        <w:jc w:val="right"/>
        <w:rPr>
          <w:rFonts w:ascii="Arial Narrow" w:eastAsiaTheme="minorEastAsia" w:hAnsi="Arial Narrow" w:cs="Times New Roman CYR"/>
          <w:bCs/>
          <w:sz w:val="20"/>
          <w:szCs w:val="20"/>
        </w:rPr>
      </w:pPr>
      <w:r>
        <w:rPr>
          <w:rFonts w:ascii="Arial Narrow" w:eastAsiaTheme="minorEastAsia" w:hAnsi="Arial Narrow" w:cs="Times New Roman CYR"/>
          <w:bCs/>
          <w:sz w:val="20"/>
          <w:szCs w:val="20"/>
        </w:rPr>
        <w:t>Приложение № 11</w:t>
      </w:r>
    </w:p>
    <w:p w:rsidR="007E730B" w:rsidRDefault="00527F99" w:rsidP="007E730B">
      <w:pPr>
        <w:widowControl w:val="0"/>
        <w:autoSpaceDE w:val="0"/>
        <w:autoSpaceDN w:val="0"/>
        <w:adjustRightInd w:val="0"/>
        <w:ind w:firstLine="698"/>
        <w:jc w:val="right"/>
        <w:rPr>
          <w:rFonts w:ascii="Arial Narrow" w:eastAsiaTheme="minorEastAsia" w:hAnsi="Arial Narrow" w:cs="Times New Roman CYR"/>
          <w:bCs/>
          <w:sz w:val="20"/>
          <w:szCs w:val="20"/>
        </w:rPr>
      </w:pPr>
      <w:r w:rsidRPr="007E730B">
        <w:rPr>
          <w:rFonts w:ascii="Arial Narrow" w:eastAsiaTheme="minorEastAsia" w:hAnsi="Arial Narrow" w:cs="Times New Roman CYR"/>
          <w:bCs/>
          <w:sz w:val="20"/>
          <w:szCs w:val="20"/>
        </w:rPr>
        <w:t xml:space="preserve">к </w:t>
      </w:r>
      <w:hyperlink w:anchor="sub_1000" w:history="1">
        <w:r w:rsidRPr="007E730B">
          <w:rPr>
            <w:rFonts w:ascii="Arial Narrow" w:eastAsiaTheme="minorEastAsia" w:hAnsi="Arial Narrow" w:cs="Times New Roman CYR"/>
            <w:sz w:val="20"/>
            <w:szCs w:val="20"/>
          </w:rPr>
          <w:t>Порядку</w:t>
        </w:r>
      </w:hyperlink>
      <w:r w:rsidR="007E730B">
        <w:rPr>
          <w:rFonts w:ascii="Arial Narrow" w:eastAsiaTheme="minorEastAsia" w:hAnsi="Arial Narrow" w:cs="Times New Roman CYR"/>
          <w:bCs/>
          <w:sz w:val="20"/>
          <w:szCs w:val="20"/>
        </w:rPr>
        <w:t xml:space="preserve"> учета </w:t>
      </w:r>
      <w:proofErr w:type="gramStart"/>
      <w:r w:rsidR="007E730B">
        <w:rPr>
          <w:rFonts w:ascii="Arial Narrow" w:eastAsiaTheme="minorEastAsia" w:hAnsi="Arial Narrow" w:cs="Times New Roman CYR"/>
          <w:bCs/>
          <w:sz w:val="20"/>
          <w:szCs w:val="20"/>
        </w:rPr>
        <w:t>бюджетных</w:t>
      </w:r>
      <w:proofErr w:type="gramEnd"/>
      <w:r w:rsidR="007E730B">
        <w:rPr>
          <w:rFonts w:ascii="Arial Narrow" w:eastAsiaTheme="minorEastAsia" w:hAnsi="Arial Narrow" w:cs="Times New Roman CYR"/>
          <w:bCs/>
          <w:sz w:val="20"/>
          <w:szCs w:val="20"/>
        </w:rPr>
        <w:t xml:space="preserve"> и денежных</w:t>
      </w:r>
    </w:p>
    <w:p w:rsidR="007E730B" w:rsidRDefault="00527F99" w:rsidP="007E730B">
      <w:pPr>
        <w:widowControl w:val="0"/>
        <w:autoSpaceDE w:val="0"/>
        <w:autoSpaceDN w:val="0"/>
        <w:adjustRightInd w:val="0"/>
        <w:ind w:firstLine="698"/>
        <w:jc w:val="right"/>
        <w:rPr>
          <w:rFonts w:ascii="Arial Narrow" w:eastAsiaTheme="minorEastAsia" w:hAnsi="Arial Narrow" w:cs="Times New Roman CYR"/>
          <w:bCs/>
          <w:sz w:val="20"/>
          <w:szCs w:val="20"/>
        </w:rPr>
      </w:pPr>
      <w:r w:rsidRPr="007E730B">
        <w:rPr>
          <w:rFonts w:ascii="Arial Narrow" w:eastAsiaTheme="minorEastAsia" w:hAnsi="Arial Narrow" w:cs="Times New Roman CYR"/>
          <w:bCs/>
          <w:sz w:val="20"/>
          <w:szCs w:val="20"/>
        </w:rPr>
        <w:t>о</w:t>
      </w:r>
      <w:r w:rsidR="007E730B">
        <w:rPr>
          <w:rFonts w:ascii="Arial Narrow" w:eastAsiaTheme="minorEastAsia" w:hAnsi="Arial Narrow" w:cs="Times New Roman CYR"/>
          <w:bCs/>
          <w:sz w:val="20"/>
          <w:szCs w:val="20"/>
        </w:rPr>
        <w:t>бязательств получателей средств</w:t>
      </w:r>
    </w:p>
    <w:p w:rsidR="007E730B" w:rsidRDefault="00527F99" w:rsidP="007E730B">
      <w:pPr>
        <w:widowControl w:val="0"/>
        <w:autoSpaceDE w:val="0"/>
        <w:autoSpaceDN w:val="0"/>
        <w:adjustRightInd w:val="0"/>
        <w:ind w:firstLine="698"/>
        <w:jc w:val="right"/>
        <w:rPr>
          <w:rFonts w:ascii="Arial Narrow" w:eastAsiaTheme="minorEastAsia" w:hAnsi="Arial Narrow" w:cs="Times New Roman CYR"/>
          <w:bCs/>
          <w:sz w:val="20"/>
          <w:szCs w:val="20"/>
        </w:rPr>
      </w:pPr>
      <w:r w:rsidRPr="007E730B">
        <w:rPr>
          <w:rFonts w:ascii="Arial Narrow" w:eastAsiaTheme="minorEastAsia" w:hAnsi="Arial Narrow" w:cs="Times New Roman CYR"/>
          <w:bCs/>
          <w:sz w:val="20"/>
          <w:szCs w:val="20"/>
        </w:rPr>
        <w:t>местного бюд</w:t>
      </w:r>
      <w:r w:rsidR="007E730B">
        <w:rPr>
          <w:rFonts w:ascii="Arial Narrow" w:eastAsiaTheme="minorEastAsia" w:hAnsi="Arial Narrow" w:cs="Times New Roman CYR"/>
          <w:bCs/>
          <w:sz w:val="20"/>
          <w:szCs w:val="20"/>
        </w:rPr>
        <w:t xml:space="preserve">жета </w:t>
      </w:r>
      <w:proofErr w:type="gramStart"/>
      <w:r w:rsidR="007E730B">
        <w:rPr>
          <w:rFonts w:ascii="Arial Narrow" w:eastAsiaTheme="minorEastAsia" w:hAnsi="Arial Narrow" w:cs="Times New Roman CYR"/>
          <w:bCs/>
          <w:sz w:val="20"/>
          <w:szCs w:val="20"/>
        </w:rPr>
        <w:t>территориальными</w:t>
      </w:r>
      <w:proofErr w:type="gramEnd"/>
    </w:p>
    <w:p w:rsidR="00527F99" w:rsidRPr="007E730B" w:rsidRDefault="007E730B" w:rsidP="007E730B">
      <w:pPr>
        <w:widowControl w:val="0"/>
        <w:autoSpaceDE w:val="0"/>
        <w:autoSpaceDN w:val="0"/>
        <w:adjustRightInd w:val="0"/>
        <w:ind w:firstLine="698"/>
        <w:jc w:val="right"/>
        <w:rPr>
          <w:rFonts w:ascii="Arial Narrow" w:eastAsiaTheme="minorEastAsia" w:hAnsi="Arial Narrow" w:cs="Times New Roman CYR"/>
          <w:sz w:val="20"/>
          <w:szCs w:val="20"/>
        </w:rPr>
      </w:pPr>
      <w:r>
        <w:rPr>
          <w:rFonts w:ascii="Arial Narrow" w:eastAsiaTheme="minorEastAsia" w:hAnsi="Arial Narrow" w:cs="Times New Roman CYR"/>
          <w:bCs/>
          <w:sz w:val="20"/>
          <w:szCs w:val="20"/>
        </w:rPr>
        <w:t xml:space="preserve">органами </w:t>
      </w:r>
      <w:r w:rsidR="00527F99" w:rsidRPr="007E730B">
        <w:rPr>
          <w:rFonts w:ascii="Arial Narrow" w:eastAsiaTheme="minorEastAsia" w:hAnsi="Arial Narrow" w:cs="Times New Roman CYR"/>
          <w:bCs/>
          <w:sz w:val="20"/>
          <w:szCs w:val="20"/>
        </w:rPr>
        <w:t>Федерального казначейства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sidRPr="00527F99">
        <w:rPr>
          <w:rFonts w:ascii="Arial Narrow" w:eastAsiaTheme="minorEastAsia" w:hAnsi="Arial Narrow" w:cs="Times New Roman CYR"/>
          <w:b/>
          <w:bCs/>
          <w:color w:val="26282F"/>
          <w:sz w:val="20"/>
          <w:szCs w:val="20"/>
        </w:rPr>
        <w:t>Реквизиты отчетного документа Справка о неисполненных в отчетном финансовом году бюджетных обязательствах, возникших из муниципальных контрактов, заключенных в целях осуществления капитальных вложений в объекты муниципальной собственности Российской Федерации</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Единица измерения: руб.</w:t>
      </w:r>
    </w:p>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(с точностью до второго десятичного знака)</w:t>
      </w:r>
    </w:p>
    <w:p w:rsidR="00527F99" w:rsidRPr="00527F99" w:rsidRDefault="00527F99" w:rsidP="00527F99">
      <w:pPr>
        <w:widowControl w:val="0"/>
        <w:autoSpaceDE w:val="0"/>
        <w:autoSpaceDN w:val="0"/>
        <w:adjustRightInd w:val="0"/>
        <w:ind w:firstLine="698"/>
        <w:jc w:val="right"/>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Периодичность: годовая</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030"/>
      </w:tblGrid>
      <w:tr w:rsidR="00527F99" w:rsidRPr="00527F99" w:rsidTr="00527F99">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bookmarkStart w:id="403" w:name="sub_11888"/>
            <w:r w:rsidRPr="00527F99">
              <w:rPr>
                <w:rFonts w:ascii="Arial Narrow" w:eastAsiaTheme="minorEastAsia" w:hAnsi="Arial Narrow" w:cs="Times New Roman CYR"/>
                <w:sz w:val="20"/>
                <w:szCs w:val="20"/>
              </w:rPr>
              <w:t>Наименование реквизита</w:t>
            </w:r>
            <w:bookmarkEnd w:id="403"/>
          </w:p>
        </w:tc>
        <w:tc>
          <w:tcPr>
            <w:tcW w:w="603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Правила формирования (заполнения) реквизита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1</w:t>
            </w:r>
          </w:p>
        </w:tc>
        <w:tc>
          <w:tcPr>
            <w:tcW w:w="6030"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2</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04" w:name="sub_110001"/>
            <w:r w:rsidRPr="007E730B">
              <w:rPr>
                <w:rFonts w:ascii="Arial Narrow" w:eastAsiaTheme="minorEastAsia" w:hAnsi="Arial Narrow" w:cs="Times New Roman CYR"/>
                <w:sz w:val="20"/>
                <w:szCs w:val="20"/>
              </w:rPr>
              <w:t>1. Дата</w:t>
            </w:r>
            <w:bookmarkEnd w:id="404"/>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дата по состоянию на 1 января текущего финансового года.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05" w:name="sub_110002"/>
            <w:r w:rsidRPr="007E730B">
              <w:rPr>
                <w:rFonts w:ascii="Arial Narrow" w:eastAsiaTheme="minorEastAsia" w:hAnsi="Arial Narrow" w:cs="Times New Roman CYR"/>
                <w:sz w:val="20"/>
                <w:szCs w:val="20"/>
              </w:rPr>
              <w:t>2. Федеральное казначейство</w:t>
            </w:r>
            <w:bookmarkEnd w:id="405"/>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наименование территориального органа Федерального казначейства.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06" w:name="sub_110021"/>
            <w:r w:rsidRPr="007E730B">
              <w:rPr>
                <w:rFonts w:ascii="Arial Narrow" w:eastAsiaTheme="minorEastAsia" w:hAnsi="Arial Narrow" w:cs="Times New Roman CYR"/>
                <w:sz w:val="20"/>
                <w:szCs w:val="20"/>
              </w:rPr>
              <w:t>2.1. Код органа Федерального казначейства (КОФК)</w:t>
            </w:r>
            <w:bookmarkEnd w:id="406"/>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код органа Федерального казначейства, присвоенный Федеральным казначейством.</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07" w:name="sub_110003"/>
            <w:r w:rsidRPr="007E730B">
              <w:rPr>
                <w:rFonts w:ascii="Arial Narrow" w:eastAsiaTheme="minorEastAsia" w:hAnsi="Arial Narrow" w:cs="Times New Roman CYR"/>
                <w:sz w:val="20"/>
                <w:szCs w:val="20"/>
              </w:rPr>
              <w:t>3. Наименование органа исполнительной власти</w:t>
            </w:r>
            <w:bookmarkEnd w:id="407"/>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наименование органа исполнительной власти – финансовый орган муниципального образования.</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08" w:name="sub_110004"/>
            <w:r w:rsidRPr="007E730B">
              <w:rPr>
                <w:rFonts w:ascii="Arial Narrow" w:eastAsiaTheme="minorEastAsia" w:hAnsi="Arial Narrow" w:cs="Times New Roman CYR"/>
                <w:sz w:val="20"/>
                <w:szCs w:val="20"/>
              </w:rPr>
              <w:t xml:space="preserve">4. Код по </w:t>
            </w:r>
            <w:hyperlink r:id="rId221" w:history="1">
              <w:r w:rsidRPr="007E730B">
                <w:rPr>
                  <w:rFonts w:ascii="Arial Narrow" w:eastAsiaTheme="minorEastAsia" w:hAnsi="Arial Narrow" w:cs="Times New Roman CYR"/>
                  <w:sz w:val="20"/>
                  <w:szCs w:val="20"/>
                </w:rPr>
                <w:t>бюджетной классификации</w:t>
              </w:r>
            </w:hyperlink>
            <w:bookmarkEnd w:id="408"/>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 xml:space="preserve">Указывается составная часть кода </w:t>
            </w:r>
            <w:hyperlink r:id="rId222" w:history="1">
              <w:r w:rsidRPr="007E730B">
                <w:rPr>
                  <w:rFonts w:ascii="Arial Narrow" w:eastAsiaTheme="minorEastAsia" w:hAnsi="Arial Narrow" w:cs="Times New Roman CYR"/>
                  <w:sz w:val="20"/>
                  <w:szCs w:val="20"/>
                </w:rPr>
                <w:t>классификации</w:t>
              </w:r>
            </w:hyperlink>
            <w:r w:rsidRPr="007E730B">
              <w:rPr>
                <w:rFonts w:ascii="Arial Narrow" w:eastAsiaTheme="minorEastAsia" w:hAnsi="Arial Narrow" w:cs="Times New Roman CYR"/>
                <w:sz w:val="20"/>
                <w:szCs w:val="20"/>
              </w:rPr>
              <w:t xml:space="preserve"> расходов местного бюджета, по которому в о</w:t>
            </w:r>
            <w:r w:rsidR="00D912DD">
              <w:rPr>
                <w:rFonts w:ascii="Arial Narrow" w:eastAsiaTheme="minorEastAsia" w:hAnsi="Arial Narrow" w:cs="Times New Roman CYR"/>
                <w:sz w:val="20"/>
                <w:szCs w:val="20"/>
              </w:rPr>
              <w:t>ргане Федерального казначейства</w:t>
            </w:r>
            <w:r w:rsidRPr="007E730B">
              <w:rPr>
                <w:rFonts w:ascii="Arial Narrow" w:eastAsiaTheme="minorEastAsia" w:hAnsi="Arial Narrow" w:cs="Times New Roman CYR"/>
                <w:sz w:val="20"/>
                <w:szCs w:val="20"/>
              </w:rPr>
              <w:t xml:space="preserve"> учтено бюджетное обязательство, связанное с реализацией капитальных вложений в объекты муниципальной собственности Российской Федерации, (глава, раздел, подраздел, целевая статья, вид расходов).</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09" w:name="sub_110005"/>
            <w:r w:rsidRPr="007E730B">
              <w:rPr>
                <w:rFonts w:ascii="Arial Narrow" w:eastAsiaTheme="minorEastAsia" w:hAnsi="Arial Narrow" w:cs="Times New Roman CYR"/>
                <w:sz w:val="20"/>
                <w:szCs w:val="20"/>
              </w:rPr>
              <w:t>5. Объект капитального строительства или объект недвижимого имущества</w:t>
            </w:r>
            <w:bookmarkEnd w:id="409"/>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Указываются наименования объекта капитального строительства или объекта недвижимого имущества.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10" w:name="sub_110051"/>
            <w:r w:rsidRPr="007E730B">
              <w:rPr>
                <w:rFonts w:ascii="Arial Narrow" w:eastAsiaTheme="minorEastAsia" w:hAnsi="Arial Narrow" w:cs="Times New Roman CYR"/>
                <w:sz w:val="20"/>
                <w:szCs w:val="20"/>
              </w:rPr>
              <w:t>5.1. Уникальный код объекта капитального строительства или объекта недвижимого имущества</w:t>
            </w:r>
            <w:bookmarkEnd w:id="410"/>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уникальный код объекта капитального строительства или объекта недвижимого имущества.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11" w:name="sub_110006"/>
            <w:r w:rsidRPr="007E730B">
              <w:rPr>
                <w:rFonts w:ascii="Arial Narrow" w:eastAsiaTheme="minorEastAsia" w:hAnsi="Arial Narrow" w:cs="Times New Roman CYR"/>
                <w:sz w:val="20"/>
                <w:szCs w:val="20"/>
              </w:rPr>
              <w:t>6. Государственный заказчик (главный распорядитель средств местного бюджета)</w:t>
            </w:r>
            <w:bookmarkEnd w:id="411"/>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наименование получателя средств местного бюджета - муниципального заказчика,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12" w:name="sub_110061"/>
            <w:r w:rsidRPr="007E730B">
              <w:rPr>
                <w:rFonts w:ascii="Arial Narrow" w:eastAsiaTheme="minorEastAsia" w:hAnsi="Arial Narrow" w:cs="Times New Roman CYR"/>
                <w:sz w:val="20"/>
                <w:szCs w:val="20"/>
              </w:rPr>
              <w:t>6.1. Код по Сводному реестру</w:t>
            </w:r>
            <w:bookmarkEnd w:id="412"/>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7E730B">
              <w:rPr>
                <w:rFonts w:ascii="Arial Narrow" w:eastAsiaTheme="minorEastAsia" w:hAnsi="Arial Narrow" w:cs="Times New Roman CYR"/>
                <w:sz w:val="20"/>
                <w:szCs w:val="20"/>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roofErr w:type="gramEnd"/>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13" w:name="sub_110007"/>
            <w:r w:rsidRPr="007E730B">
              <w:rPr>
                <w:rFonts w:ascii="Arial Narrow" w:eastAsiaTheme="minorEastAsia" w:hAnsi="Arial Narrow" w:cs="Times New Roman CYR"/>
                <w:sz w:val="20"/>
                <w:szCs w:val="20"/>
              </w:rPr>
              <w:t>7. Номер неисполненного бюджетного обязательства отчетного финансового года</w:t>
            </w:r>
            <w:bookmarkEnd w:id="413"/>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Указываются учетные номера принятых на учет бюджетных обязательств, связанных с реализацией капитальных вложений, за счет средств местного бюджета отчетного финансового года, не исполненные на конец отчетного финансового года.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14" w:name="sub_110071"/>
            <w:r w:rsidRPr="007E730B">
              <w:rPr>
                <w:rFonts w:ascii="Arial Narrow" w:eastAsiaTheme="minorEastAsia" w:hAnsi="Arial Narrow" w:cs="Times New Roman CYR"/>
                <w:sz w:val="20"/>
                <w:szCs w:val="20"/>
              </w:rPr>
              <w:t>7.1. Сумма неисполненного остатка бюджетного обязательства отчетного финансового года</w:t>
            </w:r>
            <w:bookmarkEnd w:id="414"/>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7E730B">
              <w:rPr>
                <w:rFonts w:ascii="Arial Narrow" w:eastAsiaTheme="minorEastAsia" w:hAnsi="Arial Narrow" w:cs="Times New Roman CYR"/>
                <w:sz w:val="20"/>
                <w:szCs w:val="20"/>
              </w:rPr>
              <w:t xml:space="preserve">Указываются суммы неисполненного остатка принятых на учет бюджетных обязательств, связанных с реализацией капитальных вложений, за счет средств местного бюджета отчетного финансового года (с учетом неисполненных обязательств прошлых лет), не исполненные на конец отчетного финансового года по каждому обязательству </w:t>
            </w:r>
            <w:hyperlink r:id="rId223" w:history="1">
              <w:r w:rsidRPr="007E730B">
                <w:rPr>
                  <w:rFonts w:ascii="Arial Narrow" w:eastAsiaTheme="minorEastAsia" w:hAnsi="Arial Narrow" w:cs="Times New Roman CYR"/>
                  <w:sz w:val="20"/>
                  <w:szCs w:val="20"/>
                  <w:shd w:val="clear" w:color="auto" w:fill="F0F0F0"/>
                </w:rPr>
                <w:t>#</w:t>
              </w:r>
            </w:hyperlink>
            <w:r w:rsidRPr="007E730B">
              <w:rPr>
                <w:rFonts w:ascii="Arial Narrow" w:eastAsiaTheme="minorEastAsia" w:hAnsi="Arial Narrow" w:cs="Times New Roman CYR"/>
                <w:sz w:val="20"/>
                <w:szCs w:val="20"/>
              </w:rPr>
              <w:t xml:space="preserve"> разрезе кодов по </w:t>
            </w:r>
            <w:hyperlink r:id="rId224" w:history="1">
              <w:r w:rsidRPr="007E730B">
                <w:rPr>
                  <w:rFonts w:ascii="Arial Narrow" w:eastAsiaTheme="minorEastAsia" w:hAnsi="Arial Narrow" w:cs="Times New Roman CYR"/>
                  <w:sz w:val="20"/>
                  <w:szCs w:val="20"/>
                </w:rPr>
                <w:t>бюджетной классификации</w:t>
              </w:r>
            </w:hyperlink>
            <w:r w:rsidRPr="007E730B">
              <w:rPr>
                <w:rFonts w:ascii="Arial Narrow" w:eastAsiaTheme="minorEastAsia" w:hAnsi="Arial Narrow" w:cs="Times New Roman CYR"/>
                <w:sz w:val="20"/>
                <w:szCs w:val="20"/>
              </w:rPr>
              <w:t>.</w:t>
            </w:r>
            <w:proofErr w:type="gramEnd"/>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15" w:name="sub_110008"/>
            <w:r w:rsidRPr="007E730B">
              <w:rPr>
                <w:rFonts w:ascii="Arial Narrow" w:eastAsiaTheme="minorEastAsia" w:hAnsi="Arial Narrow" w:cs="Times New Roman CYR"/>
                <w:sz w:val="20"/>
                <w:szCs w:val="20"/>
              </w:rPr>
              <w:t xml:space="preserve">8. Общий объем неисполненных в отчетном </w:t>
            </w:r>
            <w:r w:rsidRPr="007E730B">
              <w:rPr>
                <w:rFonts w:ascii="Arial Narrow" w:eastAsiaTheme="minorEastAsia" w:hAnsi="Arial Narrow" w:cs="Times New Roman CYR"/>
                <w:sz w:val="20"/>
                <w:szCs w:val="20"/>
              </w:rPr>
              <w:lastRenderedPageBreak/>
              <w:t xml:space="preserve">финансовом году бюджетных обязательств в разрезе кода </w:t>
            </w:r>
            <w:hyperlink r:id="rId225" w:history="1">
              <w:r w:rsidRPr="007E730B">
                <w:rPr>
                  <w:rFonts w:ascii="Arial Narrow" w:eastAsiaTheme="minorEastAsia" w:hAnsi="Arial Narrow" w:cs="Times New Roman CYR"/>
                  <w:sz w:val="20"/>
                  <w:szCs w:val="20"/>
                </w:rPr>
                <w:t>БК</w:t>
              </w:r>
            </w:hyperlink>
            <w:r w:rsidRPr="007E730B">
              <w:rPr>
                <w:rFonts w:ascii="Arial Narrow" w:eastAsiaTheme="minorEastAsia" w:hAnsi="Arial Narrow" w:cs="Times New Roman CYR"/>
                <w:sz w:val="20"/>
                <w:szCs w:val="20"/>
              </w:rPr>
              <w:t xml:space="preserve"> и </w:t>
            </w:r>
            <w:hyperlink r:id="rId226" w:history="1">
              <w:r w:rsidRPr="007E730B">
                <w:rPr>
                  <w:rFonts w:ascii="Arial Narrow" w:eastAsiaTheme="minorEastAsia" w:hAnsi="Arial Narrow" w:cs="Times New Roman CYR"/>
                  <w:sz w:val="20"/>
                  <w:szCs w:val="20"/>
                </w:rPr>
                <w:t>главы</w:t>
              </w:r>
            </w:hyperlink>
            <w:r w:rsidRPr="007E730B">
              <w:rPr>
                <w:rFonts w:ascii="Arial Narrow" w:eastAsiaTheme="minorEastAsia" w:hAnsi="Arial Narrow" w:cs="Times New Roman CYR"/>
                <w:sz w:val="20"/>
                <w:szCs w:val="20"/>
              </w:rPr>
              <w:t xml:space="preserve"> по БК</w:t>
            </w:r>
            <w:bookmarkEnd w:id="415"/>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lastRenderedPageBreak/>
              <w:t xml:space="preserve">Указывается общий объем неисполненных в отчетном финансовом году </w:t>
            </w:r>
            <w:r w:rsidRPr="007E730B">
              <w:rPr>
                <w:rFonts w:ascii="Arial Narrow" w:eastAsiaTheme="minorEastAsia" w:hAnsi="Arial Narrow" w:cs="Times New Roman CYR"/>
                <w:sz w:val="20"/>
                <w:szCs w:val="20"/>
              </w:rPr>
              <w:lastRenderedPageBreak/>
              <w:t xml:space="preserve">бюджетных обязательств, рассчитанный как сумма 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местного бюджета - муниципальному заказчику, главному распорядителю и по каждому коду </w:t>
            </w:r>
            <w:hyperlink r:id="rId227" w:history="1">
              <w:r w:rsidRPr="007E730B">
                <w:rPr>
                  <w:rFonts w:ascii="Arial Narrow" w:eastAsiaTheme="minorEastAsia" w:hAnsi="Arial Narrow" w:cs="Times New Roman CYR"/>
                  <w:sz w:val="20"/>
                  <w:szCs w:val="20"/>
                </w:rPr>
                <w:t>классификации</w:t>
              </w:r>
            </w:hyperlink>
            <w:r w:rsidRPr="007E730B">
              <w:rPr>
                <w:rFonts w:ascii="Arial Narrow" w:eastAsiaTheme="minorEastAsia" w:hAnsi="Arial Narrow" w:cs="Times New Roman CYR"/>
                <w:sz w:val="20"/>
                <w:szCs w:val="20"/>
              </w:rPr>
              <w:t xml:space="preserve"> расходов местного бюджета.</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16" w:name="sub_110009"/>
            <w:r w:rsidRPr="007E730B">
              <w:rPr>
                <w:rFonts w:ascii="Arial Narrow" w:eastAsiaTheme="minorEastAsia" w:hAnsi="Arial Narrow" w:cs="Times New Roman CYR"/>
                <w:sz w:val="20"/>
                <w:szCs w:val="20"/>
              </w:rPr>
              <w:lastRenderedPageBreak/>
              <w:t xml:space="preserve">9. Неиспользованный остаток лимитов бюджетных обязательств отчетного финансового года </w:t>
            </w:r>
            <w:hyperlink r:id="rId228" w:history="1">
              <w:r w:rsidRPr="007E730B">
                <w:rPr>
                  <w:rFonts w:ascii="Arial Narrow" w:eastAsiaTheme="minorEastAsia" w:hAnsi="Arial Narrow" w:cs="Times New Roman CYR"/>
                  <w:sz w:val="20"/>
                  <w:szCs w:val="20"/>
                  <w:shd w:val="clear" w:color="auto" w:fill="F0F0F0"/>
                </w:rPr>
                <w:t>#</w:t>
              </w:r>
            </w:hyperlink>
            <w:r w:rsidRPr="007E730B">
              <w:rPr>
                <w:rFonts w:ascii="Arial Narrow" w:eastAsiaTheme="minorEastAsia" w:hAnsi="Arial Narrow" w:cs="Times New Roman CYR"/>
                <w:sz w:val="20"/>
                <w:szCs w:val="20"/>
              </w:rPr>
              <w:t xml:space="preserve"> </w:t>
            </w:r>
            <w:proofErr w:type="gramStart"/>
            <w:r w:rsidRPr="007E730B">
              <w:rPr>
                <w:rFonts w:ascii="Arial Narrow" w:eastAsiaTheme="minorEastAsia" w:hAnsi="Arial Narrow" w:cs="Times New Roman CYR"/>
                <w:sz w:val="20"/>
                <w:szCs w:val="20"/>
              </w:rPr>
              <w:t>разрезе</w:t>
            </w:r>
            <w:proofErr w:type="gramEnd"/>
            <w:r w:rsidRPr="007E730B">
              <w:rPr>
                <w:rFonts w:ascii="Arial Narrow" w:eastAsiaTheme="minorEastAsia" w:hAnsi="Arial Narrow" w:cs="Times New Roman CYR"/>
                <w:sz w:val="20"/>
                <w:szCs w:val="20"/>
              </w:rPr>
              <w:t xml:space="preserve"> кода </w:t>
            </w:r>
            <w:hyperlink r:id="rId229" w:history="1">
              <w:r w:rsidRPr="007E730B">
                <w:rPr>
                  <w:rFonts w:ascii="Arial Narrow" w:eastAsiaTheme="minorEastAsia" w:hAnsi="Arial Narrow" w:cs="Times New Roman CYR"/>
                  <w:sz w:val="20"/>
                  <w:szCs w:val="20"/>
                </w:rPr>
                <w:t>БК</w:t>
              </w:r>
            </w:hyperlink>
            <w:r w:rsidRPr="007E730B">
              <w:rPr>
                <w:rFonts w:ascii="Arial Narrow" w:eastAsiaTheme="minorEastAsia" w:hAnsi="Arial Narrow" w:cs="Times New Roman CYR"/>
                <w:sz w:val="20"/>
                <w:szCs w:val="20"/>
              </w:rPr>
              <w:t xml:space="preserve"> и </w:t>
            </w:r>
            <w:hyperlink r:id="rId230" w:history="1">
              <w:r w:rsidRPr="007E730B">
                <w:rPr>
                  <w:rFonts w:ascii="Arial Narrow" w:eastAsiaTheme="minorEastAsia" w:hAnsi="Arial Narrow" w:cs="Times New Roman CYR"/>
                  <w:sz w:val="20"/>
                  <w:szCs w:val="20"/>
                </w:rPr>
                <w:t>главы</w:t>
              </w:r>
            </w:hyperlink>
            <w:r w:rsidRPr="007E730B">
              <w:rPr>
                <w:rFonts w:ascii="Arial Narrow" w:eastAsiaTheme="minorEastAsia" w:hAnsi="Arial Narrow" w:cs="Times New Roman CYR"/>
                <w:sz w:val="20"/>
                <w:szCs w:val="20"/>
              </w:rPr>
              <w:t xml:space="preserve"> по БК</w:t>
            </w:r>
            <w:bookmarkEnd w:id="416"/>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7E730B">
              <w:rPr>
                <w:rFonts w:ascii="Arial Narrow" w:eastAsiaTheme="minorEastAsia" w:hAnsi="Arial Narrow" w:cs="Times New Roman CYR"/>
                <w:sz w:val="20"/>
                <w:szCs w:val="20"/>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w:t>
            </w:r>
            <w:hyperlink r:id="rId231" w:history="1">
              <w:r w:rsidRPr="007E730B">
                <w:rPr>
                  <w:rFonts w:ascii="Arial Narrow" w:eastAsiaTheme="minorEastAsia" w:hAnsi="Arial Narrow" w:cs="Times New Roman CYR"/>
                  <w:sz w:val="20"/>
                  <w:szCs w:val="20"/>
                </w:rPr>
                <w:t>классификации</w:t>
              </w:r>
            </w:hyperlink>
            <w:r w:rsidRPr="007E730B">
              <w:rPr>
                <w:rFonts w:ascii="Arial Narrow" w:eastAsiaTheme="minorEastAsia" w:hAnsi="Arial Narrow" w:cs="Times New Roman CYR"/>
                <w:sz w:val="20"/>
                <w:szCs w:val="20"/>
              </w:rPr>
              <w:t xml:space="preserve"> расходов местного бюджета.</w:t>
            </w:r>
            <w:proofErr w:type="gramEnd"/>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17" w:name="sub_110010"/>
            <w:r w:rsidRPr="007E730B">
              <w:rPr>
                <w:rFonts w:ascii="Arial Narrow" w:eastAsiaTheme="minorEastAsia" w:hAnsi="Arial Narrow" w:cs="Times New Roman CYR"/>
                <w:sz w:val="20"/>
                <w:szCs w:val="20"/>
              </w:rPr>
              <w:t>10. Ответственный исполнитель</w:t>
            </w:r>
            <w:bookmarkEnd w:id="417"/>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Указываются должность, подпись, расшифровка подписи, телефон ответственного исполнителя, сформировавшего отчет.</w:t>
            </w:r>
          </w:p>
        </w:tc>
      </w:tr>
      <w:tr w:rsidR="00527F99" w:rsidRPr="00527F99" w:rsidTr="00527F99">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18" w:name="sub_110011"/>
            <w:r w:rsidRPr="007E730B">
              <w:rPr>
                <w:rFonts w:ascii="Arial Narrow" w:eastAsiaTheme="minorEastAsia" w:hAnsi="Arial Narrow" w:cs="Times New Roman CYR"/>
                <w:sz w:val="20"/>
                <w:szCs w:val="20"/>
              </w:rPr>
              <w:t>11. Дата</w:t>
            </w:r>
            <w:bookmarkEnd w:id="418"/>
          </w:p>
        </w:tc>
        <w:tc>
          <w:tcPr>
            <w:tcW w:w="6030"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дата подписания отчета.</w:t>
            </w:r>
          </w:p>
        </w:tc>
      </w:tr>
    </w:tbl>
    <w:p w:rsidR="00527F99" w:rsidRPr="00527F99" w:rsidRDefault="00527F99" w:rsidP="00527F99">
      <w:pPr>
        <w:widowControl w:val="0"/>
        <w:autoSpaceDE w:val="0"/>
        <w:autoSpaceDN w:val="0"/>
        <w:adjustRightInd w:val="0"/>
        <w:ind w:firstLine="698"/>
        <w:jc w:val="right"/>
        <w:rPr>
          <w:rFonts w:ascii="Arial Narrow" w:eastAsiaTheme="minorEastAsia" w:hAnsi="Arial Narrow" w:cs="Times New Roman CYR"/>
          <w:b/>
          <w:bCs/>
          <w:color w:val="26282F"/>
          <w:sz w:val="20"/>
          <w:szCs w:val="20"/>
        </w:rPr>
      </w:pPr>
    </w:p>
    <w:p w:rsidR="007E730B" w:rsidRDefault="007E730B" w:rsidP="007E730B">
      <w:pPr>
        <w:widowControl w:val="0"/>
        <w:autoSpaceDE w:val="0"/>
        <w:autoSpaceDN w:val="0"/>
        <w:adjustRightInd w:val="0"/>
        <w:ind w:firstLine="698"/>
        <w:jc w:val="right"/>
        <w:rPr>
          <w:rFonts w:ascii="Arial Narrow" w:eastAsiaTheme="minorEastAsia" w:hAnsi="Arial Narrow" w:cs="Times New Roman CYR"/>
          <w:bCs/>
          <w:sz w:val="20"/>
          <w:szCs w:val="20"/>
        </w:rPr>
      </w:pPr>
      <w:r>
        <w:rPr>
          <w:rFonts w:ascii="Arial Narrow" w:eastAsiaTheme="minorEastAsia" w:hAnsi="Arial Narrow" w:cs="Times New Roman CYR"/>
          <w:bCs/>
          <w:sz w:val="20"/>
          <w:szCs w:val="20"/>
        </w:rPr>
        <w:t>Приложение № 12</w:t>
      </w:r>
    </w:p>
    <w:p w:rsidR="007E730B" w:rsidRDefault="00527F99" w:rsidP="007E730B">
      <w:pPr>
        <w:widowControl w:val="0"/>
        <w:autoSpaceDE w:val="0"/>
        <w:autoSpaceDN w:val="0"/>
        <w:adjustRightInd w:val="0"/>
        <w:ind w:firstLine="698"/>
        <w:jc w:val="right"/>
        <w:rPr>
          <w:rFonts w:ascii="Arial Narrow" w:eastAsiaTheme="minorEastAsia" w:hAnsi="Arial Narrow" w:cs="Times New Roman CYR"/>
          <w:bCs/>
          <w:sz w:val="20"/>
          <w:szCs w:val="20"/>
        </w:rPr>
      </w:pPr>
      <w:r w:rsidRPr="007E730B">
        <w:rPr>
          <w:rFonts w:ascii="Arial Narrow" w:eastAsiaTheme="minorEastAsia" w:hAnsi="Arial Narrow" w:cs="Times New Roman CYR"/>
          <w:bCs/>
          <w:sz w:val="20"/>
          <w:szCs w:val="20"/>
        </w:rPr>
        <w:t xml:space="preserve">к </w:t>
      </w:r>
      <w:hyperlink w:anchor="sub_1000" w:history="1">
        <w:r w:rsidRPr="007E730B">
          <w:rPr>
            <w:rFonts w:ascii="Arial Narrow" w:eastAsiaTheme="minorEastAsia" w:hAnsi="Arial Narrow" w:cs="Times New Roman CYR"/>
            <w:sz w:val="20"/>
            <w:szCs w:val="20"/>
          </w:rPr>
          <w:t>Порядку</w:t>
        </w:r>
      </w:hyperlink>
      <w:r w:rsidRPr="007E730B">
        <w:rPr>
          <w:rFonts w:ascii="Arial Narrow" w:eastAsiaTheme="minorEastAsia" w:hAnsi="Arial Narrow" w:cs="Times New Roman CYR"/>
          <w:bCs/>
          <w:sz w:val="20"/>
          <w:szCs w:val="20"/>
        </w:rPr>
        <w:t xml:space="preserve"> учета </w:t>
      </w:r>
      <w:proofErr w:type="gramStart"/>
      <w:r w:rsidRPr="007E730B">
        <w:rPr>
          <w:rFonts w:ascii="Arial Narrow" w:eastAsiaTheme="minorEastAsia" w:hAnsi="Arial Narrow" w:cs="Times New Roman CYR"/>
          <w:bCs/>
          <w:sz w:val="20"/>
          <w:szCs w:val="20"/>
        </w:rPr>
        <w:t>бюджетных</w:t>
      </w:r>
      <w:proofErr w:type="gramEnd"/>
      <w:r w:rsidRPr="007E730B">
        <w:rPr>
          <w:rFonts w:ascii="Arial Narrow" w:eastAsiaTheme="minorEastAsia" w:hAnsi="Arial Narrow" w:cs="Times New Roman CYR"/>
          <w:bCs/>
          <w:sz w:val="20"/>
          <w:szCs w:val="20"/>
        </w:rPr>
        <w:t xml:space="preserve"> и ден</w:t>
      </w:r>
      <w:r w:rsidR="007E730B">
        <w:rPr>
          <w:rFonts w:ascii="Arial Narrow" w:eastAsiaTheme="minorEastAsia" w:hAnsi="Arial Narrow" w:cs="Times New Roman CYR"/>
          <w:bCs/>
          <w:sz w:val="20"/>
          <w:szCs w:val="20"/>
        </w:rPr>
        <w:t>ежных</w:t>
      </w:r>
    </w:p>
    <w:p w:rsidR="007E730B" w:rsidRDefault="00527F99" w:rsidP="007E730B">
      <w:pPr>
        <w:widowControl w:val="0"/>
        <w:autoSpaceDE w:val="0"/>
        <w:autoSpaceDN w:val="0"/>
        <w:adjustRightInd w:val="0"/>
        <w:ind w:firstLine="698"/>
        <w:jc w:val="right"/>
        <w:rPr>
          <w:rFonts w:ascii="Arial Narrow" w:eastAsiaTheme="minorEastAsia" w:hAnsi="Arial Narrow" w:cs="Times New Roman CYR"/>
          <w:bCs/>
          <w:sz w:val="20"/>
          <w:szCs w:val="20"/>
        </w:rPr>
      </w:pPr>
      <w:r w:rsidRPr="007E730B">
        <w:rPr>
          <w:rFonts w:ascii="Arial Narrow" w:eastAsiaTheme="minorEastAsia" w:hAnsi="Arial Narrow" w:cs="Times New Roman CYR"/>
          <w:bCs/>
          <w:sz w:val="20"/>
          <w:szCs w:val="20"/>
        </w:rPr>
        <w:t>о</w:t>
      </w:r>
      <w:r w:rsidR="007E730B">
        <w:rPr>
          <w:rFonts w:ascii="Arial Narrow" w:eastAsiaTheme="minorEastAsia" w:hAnsi="Arial Narrow" w:cs="Times New Roman CYR"/>
          <w:bCs/>
          <w:sz w:val="20"/>
          <w:szCs w:val="20"/>
        </w:rPr>
        <w:t>бязательств получателей средств</w:t>
      </w:r>
    </w:p>
    <w:p w:rsidR="007E730B" w:rsidRDefault="00527F99" w:rsidP="007E730B">
      <w:pPr>
        <w:widowControl w:val="0"/>
        <w:autoSpaceDE w:val="0"/>
        <w:autoSpaceDN w:val="0"/>
        <w:adjustRightInd w:val="0"/>
        <w:ind w:firstLine="698"/>
        <w:jc w:val="right"/>
        <w:rPr>
          <w:rFonts w:ascii="Arial Narrow" w:eastAsiaTheme="minorEastAsia" w:hAnsi="Arial Narrow" w:cs="Times New Roman CYR"/>
          <w:bCs/>
          <w:sz w:val="20"/>
          <w:szCs w:val="20"/>
        </w:rPr>
      </w:pPr>
      <w:r w:rsidRPr="007E730B">
        <w:rPr>
          <w:rFonts w:ascii="Arial Narrow" w:eastAsiaTheme="minorEastAsia" w:hAnsi="Arial Narrow" w:cs="Times New Roman CYR"/>
          <w:bCs/>
          <w:sz w:val="20"/>
          <w:szCs w:val="20"/>
        </w:rPr>
        <w:t>ме</w:t>
      </w:r>
      <w:r w:rsidR="007E730B">
        <w:rPr>
          <w:rFonts w:ascii="Arial Narrow" w:eastAsiaTheme="minorEastAsia" w:hAnsi="Arial Narrow" w:cs="Times New Roman CYR"/>
          <w:bCs/>
          <w:sz w:val="20"/>
          <w:szCs w:val="20"/>
        </w:rPr>
        <w:t xml:space="preserve">стного бюджета </w:t>
      </w:r>
      <w:proofErr w:type="gramStart"/>
      <w:r w:rsidR="007E730B">
        <w:rPr>
          <w:rFonts w:ascii="Arial Narrow" w:eastAsiaTheme="minorEastAsia" w:hAnsi="Arial Narrow" w:cs="Times New Roman CYR"/>
          <w:bCs/>
          <w:sz w:val="20"/>
          <w:szCs w:val="20"/>
        </w:rPr>
        <w:t>территориальными</w:t>
      </w:r>
      <w:proofErr w:type="gramEnd"/>
    </w:p>
    <w:p w:rsidR="00527F99" w:rsidRPr="007E730B" w:rsidRDefault="00527F99" w:rsidP="007E730B">
      <w:pPr>
        <w:widowControl w:val="0"/>
        <w:autoSpaceDE w:val="0"/>
        <w:autoSpaceDN w:val="0"/>
        <w:adjustRightInd w:val="0"/>
        <w:ind w:firstLine="698"/>
        <w:jc w:val="right"/>
        <w:rPr>
          <w:rFonts w:ascii="Arial Narrow" w:eastAsiaTheme="minorEastAsia" w:hAnsi="Arial Narrow" w:cs="Times New Roman CYR"/>
          <w:sz w:val="20"/>
          <w:szCs w:val="20"/>
        </w:rPr>
      </w:pPr>
      <w:r w:rsidRPr="007E730B">
        <w:rPr>
          <w:rFonts w:ascii="Arial Narrow" w:eastAsiaTheme="minorEastAsia" w:hAnsi="Arial Narrow" w:cs="Times New Roman CYR"/>
          <w:bCs/>
          <w:sz w:val="20"/>
          <w:szCs w:val="20"/>
        </w:rPr>
        <w:t>органами Федерального казначейства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sidRPr="00527F99">
        <w:rPr>
          <w:rFonts w:ascii="Arial Narrow" w:eastAsiaTheme="minorEastAsia" w:hAnsi="Arial Narrow" w:cs="Times New Roman CYR"/>
          <w:b/>
          <w:bCs/>
          <w:color w:val="26282F"/>
          <w:sz w:val="20"/>
          <w:szCs w:val="20"/>
        </w:rPr>
        <w:t>Реквизиты извещения о постановке на учет (изменении) бюджетного обязательства в органе Федерального казначейства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Единица измерения: руб. (с точностью до второго десятичного знака)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001"/>
      </w:tblGrid>
      <w:tr w:rsidR="00527F99" w:rsidRPr="00527F99" w:rsidTr="007E730B">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Наименование реквизита</w:t>
            </w:r>
          </w:p>
        </w:tc>
        <w:tc>
          <w:tcPr>
            <w:tcW w:w="600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Правила формирования, заполнения реквизита</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1</w:t>
            </w:r>
          </w:p>
        </w:tc>
        <w:tc>
          <w:tcPr>
            <w:tcW w:w="600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2</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419" w:name="sub_120001"/>
            <w:r w:rsidRPr="00527F99">
              <w:rPr>
                <w:rFonts w:ascii="Arial Narrow" w:eastAsiaTheme="minorEastAsia" w:hAnsi="Arial Narrow" w:cs="Times New Roman CYR"/>
                <w:sz w:val="20"/>
                <w:szCs w:val="20"/>
              </w:rPr>
              <w:t>1. Дата</w:t>
            </w:r>
            <w:bookmarkEnd w:id="419"/>
          </w:p>
        </w:tc>
        <w:tc>
          <w:tcPr>
            <w:tcW w:w="600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дата Извещения о постановке на учет (изменении) бюджетного обязательства в органе Федерального казначейства.</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420" w:name="sub_120002"/>
            <w:r w:rsidRPr="00527F99">
              <w:rPr>
                <w:rFonts w:ascii="Arial Narrow" w:eastAsiaTheme="minorEastAsia" w:hAnsi="Arial Narrow" w:cs="Times New Roman CYR"/>
                <w:sz w:val="20"/>
                <w:szCs w:val="20"/>
              </w:rPr>
              <w:t>2. Наименование органа Федерального казначейства</w:t>
            </w:r>
            <w:bookmarkEnd w:id="420"/>
          </w:p>
        </w:tc>
        <w:tc>
          <w:tcPr>
            <w:tcW w:w="600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наименование территориального органа Федерального казначейства.</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421" w:name="sub_120021"/>
            <w:r w:rsidRPr="00527F99">
              <w:rPr>
                <w:rFonts w:ascii="Arial Narrow" w:eastAsiaTheme="minorEastAsia" w:hAnsi="Arial Narrow" w:cs="Times New Roman CYR"/>
                <w:sz w:val="20"/>
                <w:szCs w:val="20"/>
              </w:rPr>
              <w:t>2.1. Код органа  Федерального казначейства  (КОФК)</w:t>
            </w:r>
            <w:bookmarkEnd w:id="421"/>
          </w:p>
        </w:tc>
        <w:tc>
          <w:tcPr>
            <w:tcW w:w="600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код органа Федерального казначейства, присвоенный Федеральным казначейством.</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422" w:name="sub_120003"/>
            <w:r w:rsidRPr="00527F99">
              <w:rPr>
                <w:rFonts w:ascii="Arial Narrow" w:eastAsiaTheme="minorEastAsia" w:hAnsi="Arial Narrow" w:cs="Times New Roman CYR"/>
                <w:sz w:val="20"/>
                <w:szCs w:val="20"/>
              </w:rPr>
              <w:t>3. Получатель бюджетных средств</w:t>
            </w:r>
            <w:bookmarkEnd w:id="422"/>
          </w:p>
        </w:tc>
        <w:tc>
          <w:tcPr>
            <w:tcW w:w="6001"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23" w:name="sub_120031"/>
            <w:r w:rsidRPr="007E730B">
              <w:rPr>
                <w:rFonts w:ascii="Arial Narrow" w:eastAsiaTheme="minorEastAsia" w:hAnsi="Arial Narrow" w:cs="Times New Roman CYR"/>
                <w:sz w:val="20"/>
                <w:szCs w:val="20"/>
              </w:rPr>
              <w:t>3.1. Код по Сводному реестру</w:t>
            </w:r>
            <w:bookmarkEnd w:id="423"/>
          </w:p>
        </w:tc>
        <w:tc>
          <w:tcPr>
            <w:tcW w:w="6001"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код по Сводному реестру получателя средств местного бюджета.</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24" w:name="sub_120004"/>
            <w:r w:rsidRPr="007E730B">
              <w:rPr>
                <w:rFonts w:ascii="Arial Narrow" w:eastAsiaTheme="minorEastAsia" w:hAnsi="Arial Narrow" w:cs="Times New Roman CYR"/>
                <w:sz w:val="20"/>
                <w:szCs w:val="20"/>
              </w:rPr>
              <w:t>4. Наименование бюджета</w:t>
            </w:r>
            <w:bookmarkEnd w:id="424"/>
          </w:p>
        </w:tc>
        <w:tc>
          <w:tcPr>
            <w:tcW w:w="6001"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наименование бюджета.</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425" w:name="sub_120005"/>
            <w:r w:rsidRPr="007E730B">
              <w:rPr>
                <w:rFonts w:ascii="Arial Narrow" w:eastAsiaTheme="minorEastAsia" w:hAnsi="Arial Narrow" w:cs="Times New Roman CYR"/>
                <w:sz w:val="20"/>
                <w:szCs w:val="20"/>
              </w:rPr>
              <w:t xml:space="preserve">5. Код по </w:t>
            </w:r>
            <w:hyperlink r:id="rId232" w:history="1">
              <w:r w:rsidRPr="007E730B">
                <w:rPr>
                  <w:rFonts w:ascii="Arial Narrow" w:eastAsiaTheme="minorEastAsia" w:hAnsi="Arial Narrow" w:cs="Times New Roman CYR"/>
                  <w:sz w:val="20"/>
                  <w:szCs w:val="20"/>
                </w:rPr>
                <w:t>ОКТМО</w:t>
              </w:r>
            </w:hyperlink>
            <w:bookmarkEnd w:id="425"/>
          </w:p>
        </w:tc>
        <w:tc>
          <w:tcPr>
            <w:tcW w:w="6001"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 xml:space="preserve">Указывается код по </w:t>
            </w:r>
            <w:hyperlink r:id="rId233" w:history="1">
              <w:r w:rsidRPr="007E730B">
                <w:rPr>
                  <w:rFonts w:ascii="Arial Narrow" w:eastAsiaTheme="minorEastAsia" w:hAnsi="Arial Narrow" w:cs="Times New Roman CYR"/>
                  <w:sz w:val="20"/>
                  <w:szCs w:val="20"/>
                </w:rPr>
                <w:t>Общероссийскому классификатору</w:t>
              </w:r>
            </w:hyperlink>
            <w:r w:rsidRPr="007E730B">
              <w:rPr>
                <w:rFonts w:ascii="Arial Narrow" w:eastAsiaTheme="minorEastAsia" w:hAnsi="Arial Narrow" w:cs="Times New Roman CYR"/>
                <w:sz w:val="20"/>
                <w:szCs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26" w:name="sub_120006"/>
            <w:r w:rsidRPr="007E730B">
              <w:rPr>
                <w:rFonts w:ascii="Arial Narrow" w:eastAsiaTheme="minorEastAsia" w:hAnsi="Arial Narrow" w:cs="Times New Roman CYR"/>
                <w:sz w:val="20"/>
                <w:szCs w:val="20"/>
              </w:rPr>
              <w:t>6. Финансовый орган</w:t>
            </w:r>
            <w:bookmarkEnd w:id="426"/>
          </w:p>
        </w:tc>
        <w:tc>
          <w:tcPr>
            <w:tcW w:w="6001"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наименование финансового органа.</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27" w:name="sub_120061"/>
            <w:r w:rsidRPr="007E730B">
              <w:rPr>
                <w:rFonts w:ascii="Arial Narrow" w:eastAsiaTheme="minorEastAsia" w:hAnsi="Arial Narrow" w:cs="Times New Roman CYR"/>
                <w:sz w:val="20"/>
                <w:szCs w:val="20"/>
              </w:rPr>
              <w:t>6.1. Код по ОКПО</w:t>
            </w:r>
            <w:bookmarkEnd w:id="427"/>
          </w:p>
        </w:tc>
        <w:tc>
          <w:tcPr>
            <w:tcW w:w="6001"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код финансового органа по Общероссийскому классификатору предприятий и организаций.</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28" w:name="sub_120007"/>
            <w:r w:rsidRPr="007E730B">
              <w:rPr>
                <w:rFonts w:ascii="Arial Narrow" w:eastAsiaTheme="minorEastAsia" w:hAnsi="Arial Narrow" w:cs="Times New Roman CYR"/>
                <w:sz w:val="20"/>
                <w:szCs w:val="20"/>
              </w:rPr>
              <w:t>7. Номер документа, являющегося основанием для принятия на учет бюджетного обязательства (далее - документ-основание)</w:t>
            </w:r>
            <w:bookmarkEnd w:id="428"/>
          </w:p>
        </w:tc>
        <w:tc>
          <w:tcPr>
            <w:tcW w:w="6001"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номер документа-основания.</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29" w:name="sub_120008"/>
            <w:r w:rsidRPr="007E730B">
              <w:rPr>
                <w:rFonts w:ascii="Arial Narrow" w:eastAsiaTheme="minorEastAsia" w:hAnsi="Arial Narrow" w:cs="Times New Roman CYR"/>
                <w:sz w:val="20"/>
                <w:szCs w:val="20"/>
              </w:rPr>
              <w:t>8. Дата заключения (принятия) документа-основания</w:t>
            </w:r>
            <w:bookmarkEnd w:id="429"/>
          </w:p>
        </w:tc>
        <w:tc>
          <w:tcPr>
            <w:tcW w:w="6001"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дата заключения (принятия) документа-основания.</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30" w:name="sub_120009"/>
            <w:r w:rsidRPr="007E730B">
              <w:rPr>
                <w:rFonts w:ascii="Arial Narrow" w:eastAsiaTheme="minorEastAsia" w:hAnsi="Arial Narrow" w:cs="Times New Roman CYR"/>
                <w:sz w:val="20"/>
                <w:szCs w:val="20"/>
              </w:rPr>
              <w:t>9. Сумма по документу-основанию</w:t>
            </w:r>
            <w:bookmarkEnd w:id="430"/>
          </w:p>
        </w:tc>
        <w:tc>
          <w:tcPr>
            <w:tcW w:w="6001"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сумма бюджетного обязательства по документу-основанию.</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31" w:name="sub_120010"/>
            <w:r w:rsidRPr="007E730B">
              <w:rPr>
                <w:rFonts w:ascii="Arial Narrow" w:eastAsiaTheme="minorEastAsia" w:hAnsi="Arial Narrow" w:cs="Times New Roman CYR"/>
                <w:sz w:val="20"/>
                <w:szCs w:val="20"/>
              </w:rPr>
              <w:t>10. Дата Сведений о бюджетном обязательстве</w:t>
            </w:r>
            <w:bookmarkEnd w:id="431"/>
          </w:p>
        </w:tc>
        <w:tc>
          <w:tcPr>
            <w:tcW w:w="6001"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дата Сведений о бюджетном обязательстве.</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32" w:name="sub_120011"/>
            <w:r w:rsidRPr="007E730B">
              <w:rPr>
                <w:rFonts w:ascii="Arial Narrow" w:eastAsiaTheme="minorEastAsia" w:hAnsi="Arial Narrow" w:cs="Times New Roman CYR"/>
                <w:sz w:val="20"/>
                <w:szCs w:val="20"/>
              </w:rPr>
              <w:t>11. Дата постановки на учет (изменения) бюджетного обязательства</w:t>
            </w:r>
            <w:bookmarkEnd w:id="432"/>
          </w:p>
        </w:tc>
        <w:tc>
          <w:tcPr>
            <w:tcW w:w="6001"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дата постановки на учет (изменения) бюджетного обязательства.</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33" w:name="sub_120012"/>
            <w:r w:rsidRPr="007E730B">
              <w:rPr>
                <w:rFonts w:ascii="Arial Narrow" w:eastAsiaTheme="minorEastAsia" w:hAnsi="Arial Narrow" w:cs="Times New Roman CYR"/>
                <w:sz w:val="20"/>
                <w:szCs w:val="20"/>
              </w:rPr>
              <w:t>12. Порядковый номер внесения изменений в бюджетное обязательство</w:t>
            </w:r>
            <w:bookmarkEnd w:id="433"/>
          </w:p>
        </w:tc>
        <w:tc>
          <w:tcPr>
            <w:tcW w:w="6001"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порядковый номер внесения изменений в бюджетное обязательство.</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34" w:name="sub_120013"/>
            <w:r w:rsidRPr="007E730B">
              <w:rPr>
                <w:rFonts w:ascii="Arial Narrow" w:eastAsiaTheme="minorEastAsia" w:hAnsi="Arial Narrow" w:cs="Times New Roman CYR"/>
                <w:sz w:val="20"/>
                <w:szCs w:val="20"/>
              </w:rPr>
              <w:lastRenderedPageBreak/>
              <w:t>13. Учетный номер бюджетного обязательства</w:t>
            </w:r>
            <w:bookmarkEnd w:id="434"/>
          </w:p>
        </w:tc>
        <w:tc>
          <w:tcPr>
            <w:tcW w:w="6001"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Указываются учетный номер бюджетного обязательства.</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35" w:name="sub_120014"/>
            <w:r w:rsidRPr="007E730B">
              <w:rPr>
                <w:rFonts w:ascii="Arial Narrow" w:eastAsiaTheme="minorEastAsia" w:hAnsi="Arial Narrow" w:cs="Times New Roman CYR"/>
                <w:sz w:val="20"/>
                <w:szCs w:val="20"/>
              </w:rPr>
              <w:t>14. Номер реестровой записи в реестре контрактов (реестре соглашений)</w:t>
            </w:r>
            <w:bookmarkEnd w:id="435"/>
          </w:p>
        </w:tc>
        <w:tc>
          <w:tcPr>
            <w:tcW w:w="6001"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7E730B">
              <w:rPr>
                <w:rFonts w:ascii="Arial Narrow" w:eastAsiaTheme="minorEastAsia" w:hAnsi="Arial Narrow" w:cs="Times New Roman CYR"/>
                <w:sz w:val="20"/>
                <w:szCs w:val="20"/>
              </w:rPr>
              <w:t xml:space="preserve">Указывается уникальный номер реестровой записи в установленной </w:t>
            </w:r>
            <w:hyperlink r:id="rId234" w:history="1">
              <w:r w:rsidRPr="007E730B">
                <w:rPr>
                  <w:rFonts w:ascii="Arial Narrow" w:eastAsiaTheme="minorEastAsia" w:hAnsi="Arial Narrow" w:cs="Times New Roman CYR"/>
                  <w:sz w:val="20"/>
                  <w:szCs w:val="20"/>
                </w:rPr>
                <w:t>законодательством</w:t>
              </w:r>
            </w:hyperlink>
            <w:r w:rsidRPr="007E730B">
              <w:rPr>
                <w:rFonts w:ascii="Arial Narrow" w:eastAsiaTheme="minorEastAsia" w:hAnsi="Arial Narrow" w:cs="Times New Roman CYR"/>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roofErr w:type="gramEnd"/>
          </w:p>
        </w:tc>
      </w:tr>
      <w:tr w:rsidR="00527F99" w:rsidRPr="00527F99" w:rsidTr="007E730B">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36" w:name="sub_120015"/>
            <w:r w:rsidRPr="007E730B">
              <w:rPr>
                <w:rFonts w:ascii="Arial Narrow" w:eastAsiaTheme="minorEastAsia" w:hAnsi="Arial Narrow" w:cs="Times New Roman CYR"/>
                <w:sz w:val="20"/>
                <w:szCs w:val="20"/>
              </w:rPr>
              <w:t>15. Ответственный исполнитель</w:t>
            </w:r>
            <w:bookmarkEnd w:id="436"/>
          </w:p>
        </w:tc>
        <w:tc>
          <w:tcPr>
            <w:tcW w:w="6001"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Указываются должность, подпись, расшифровка подписи, телефон ответственного исполнителя.</w:t>
            </w:r>
          </w:p>
        </w:tc>
      </w:tr>
      <w:tr w:rsidR="00527F99" w:rsidRPr="00527F99" w:rsidTr="007E730B">
        <w:tc>
          <w:tcPr>
            <w:tcW w:w="3780"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37" w:name="sub_120016"/>
            <w:r w:rsidRPr="007E730B">
              <w:rPr>
                <w:rFonts w:ascii="Arial Narrow" w:eastAsiaTheme="minorEastAsia" w:hAnsi="Arial Narrow" w:cs="Times New Roman CYR"/>
                <w:sz w:val="20"/>
                <w:szCs w:val="20"/>
              </w:rPr>
              <w:t>16. Дата</w:t>
            </w:r>
            <w:bookmarkEnd w:id="437"/>
          </w:p>
        </w:tc>
        <w:tc>
          <w:tcPr>
            <w:tcW w:w="6001"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7E730B" w:rsidRPr="007E730B" w:rsidRDefault="007E730B"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7E730B">
        <w:rPr>
          <w:rFonts w:ascii="Arial Narrow" w:eastAsiaTheme="minorEastAsia" w:hAnsi="Arial Narrow" w:cs="Times New Roman CYR"/>
          <w:bCs/>
          <w:sz w:val="20"/>
          <w:szCs w:val="20"/>
        </w:rPr>
        <w:t>Приложение № 13</w:t>
      </w:r>
    </w:p>
    <w:p w:rsidR="007E730B" w:rsidRPr="007E730B"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7E730B">
        <w:rPr>
          <w:rFonts w:ascii="Arial Narrow" w:eastAsiaTheme="minorEastAsia" w:hAnsi="Arial Narrow" w:cs="Times New Roman CYR"/>
          <w:bCs/>
          <w:sz w:val="20"/>
          <w:szCs w:val="20"/>
        </w:rPr>
        <w:t xml:space="preserve">к </w:t>
      </w:r>
      <w:hyperlink w:anchor="sub_1000" w:history="1">
        <w:r w:rsidRPr="007E730B">
          <w:rPr>
            <w:rFonts w:ascii="Arial Narrow" w:eastAsiaTheme="minorEastAsia" w:hAnsi="Arial Narrow" w:cs="Times New Roman CYR"/>
            <w:sz w:val="20"/>
            <w:szCs w:val="20"/>
          </w:rPr>
          <w:t>Порядку</w:t>
        </w:r>
      </w:hyperlink>
      <w:r w:rsidR="007E730B" w:rsidRPr="007E730B">
        <w:rPr>
          <w:rFonts w:ascii="Arial Narrow" w:eastAsiaTheme="minorEastAsia" w:hAnsi="Arial Narrow" w:cs="Times New Roman CYR"/>
          <w:bCs/>
          <w:sz w:val="20"/>
          <w:szCs w:val="20"/>
        </w:rPr>
        <w:t xml:space="preserve"> учета </w:t>
      </w:r>
      <w:proofErr w:type="gramStart"/>
      <w:r w:rsidR="007E730B" w:rsidRPr="007E730B">
        <w:rPr>
          <w:rFonts w:ascii="Arial Narrow" w:eastAsiaTheme="minorEastAsia" w:hAnsi="Arial Narrow" w:cs="Times New Roman CYR"/>
          <w:bCs/>
          <w:sz w:val="20"/>
          <w:szCs w:val="20"/>
        </w:rPr>
        <w:t>бюджетных</w:t>
      </w:r>
      <w:proofErr w:type="gramEnd"/>
      <w:r w:rsidR="007E730B" w:rsidRPr="007E730B">
        <w:rPr>
          <w:rFonts w:ascii="Arial Narrow" w:eastAsiaTheme="minorEastAsia" w:hAnsi="Arial Narrow" w:cs="Times New Roman CYR"/>
          <w:bCs/>
          <w:sz w:val="20"/>
          <w:szCs w:val="20"/>
        </w:rPr>
        <w:t xml:space="preserve"> и денежных</w:t>
      </w:r>
    </w:p>
    <w:p w:rsidR="007E730B" w:rsidRPr="007E730B"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7E730B">
        <w:rPr>
          <w:rFonts w:ascii="Arial Narrow" w:eastAsiaTheme="minorEastAsia" w:hAnsi="Arial Narrow" w:cs="Times New Roman CYR"/>
          <w:bCs/>
          <w:sz w:val="20"/>
          <w:szCs w:val="20"/>
        </w:rPr>
        <w:t>о</w:t>
      </w:r>
      <w:r w:rsidR="007E730B" w:rsidRPr="007E730B">
        <w:rPr>
          <w:rFonts w:ascii="Arial Narrow" w:eastAsiaTheme="minorEastAsia" w:hAnsi="Arial Narrow" w:cs="Times New Roman CYR"/>
          <w:bCs/>
          <w:sz w:val="20"/>
          <w:szCs w:val="20"/>
        </w:rPr>
        <w:t>бязательств получателей средств</w:t>
      </w:r>
    </w:p>
    <w:p w:rsidR="007E730B" w:rsidRPr="007E730B" w:rsidRDefault="00527F99" w:rsidP="00527F99">
      <w:pPr>
        <w:widowControl w:val="0"/>
        <w:autoSpaceDE w:val="0"/>
        <w:autoSpaceDN w:val="0"/>
        <w:adjustRightInd w:val="0"/>
        <w:ind w:firstLine="698"/>
        <w:jc w:val="right"/>
        <w:rPr>
          <w:rFonts w:ascii="Arial Narrow" w:eastAsiaTheme="minorEastAsia" w:hAnsi="Arial Narrow" w:cs="Times New Roman CYR"/>
          <w:bCs/>
          <w:sz w:val="20"/>
          <w:szCs w:val="20"/>
        </w:rPr>
      </w:pPr>
      <w:r w:rsidRPr="007E730B">
        <w:rPr>
          <w:rFonts w:ascii="Arial Narrow" w:eastAsiaTheme="minorEastAsia" w:hAnsi="Arial Narrow" w:cs="Times New Roman CYR"/>
          <w:bCs/>
          <w:sz w:val="20"/>
          <w:szCs w:val="20"/>
        </w:rPr>
        <w:t xml:space="preserve">местного бюджета </w:t>
      </w:r>
      <w:proofErr w:type="gramStart"/>
      <w:r w:rsidRPr="007E730B">
        <w:rPr>
          <w:rFonts w:ascii="Arial Narrow" w:eastAsiaTheme="minorEastAsia" w:hAnsi="Arial Narrow" w:cs="Times New Roman CYR"/>
          <w:bCs/>
          <w:sz w:val="20"/>
          <w:szCs w:val="20"/>
        </w:rPr>
        <w:t>территориальн</w:t>
      </w:r>
      <w:r w:rsidR="007E730B" w:rsidRPr="007E730B">
        <w:rPr>
          <w:rFonts w:ascii="Arial Narrow" w:eastAsiaTheme="minorEastAsia" w:hAnsi="Arial Narrow" w:cs="Times New Roman CYR"/>
          <w:bCs/>
          <w:sz w:val="20"/>
          <w:szCs w:val="20"/>
        </w:rPr>
        <w:t>ыми</w:t>
      </w:r>
      <w:proofErr w:type="gramEnd"/>
    </w:p>
    <w:p w:rsidR="00527F99" w:rsidRPr="007E730B" w:rsidRDefault="00527F99" w:rsidP="00527F99">
      <w:pPr>
        <w:widowControl w:val="0"/>
        <w:autoSpaceDE w:val="0"/>
        <w:autoSpaceDN w:val="0"/>
        <w:adjustRightInd w:val="0"/>
        <w:ind w:firstLine="698"/>
        <w:jc w:val="right"/>
        <w:rPr>
          <w:rFonts w:ascii="Arial Narrow" w:eastAsiaTheme="minorEastAsia" w:hAnsi="Arial Narrow" w:cs="Times New Roman CYR"/>
          <w:sz w:val="20"/>
          <w:szCs w:val="20"/>
        </w:rPr>
      </w:pPr>
      <w:r w:rsidRPr="007E730B">
        <w:rPr>
          <w:rFonts w:ascii="Arial Narrow" w:eastAsiaTheme="minorEastAsia" w:hAnsi="Arial Narrow" w:cs="Times New Roman CYR"/>
          <w:bCs/>
          <w:sz w:val="20"/>
          <w:szCs w:val="20"/>
        </w:rPr>
        <w:t>органами Федерального казначейства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527F99">
      <w:pPr>
        <w:widowControl w:val="0"/>
        <w:autoSpaceDE w:val="0"/>
        <w:autoSpaceDN w:val="0"/>
        <w:adjustRightInd w:val="0"/>
        <w:jc w:val="center"/>
        <w:outlineLvl w:val="0"/>
        <w:rPr>
          <w:rFonts w:ascii="Arial Narrow" w:eastAsiaTheme="minorEastAsia" w:hAnsi="Arial Narrow" w:cs="Times New Roman CYR"/>
          <w:b/>
          <w:bCs/>
          <w:color w:val="26282F"/>
          <w:sz w:val="20"/>
          <w:szCs w:val="20"/>
        </w:rPr>
      </w:pPr>
      <w:r w:rsidRPr="00527F99">
        <w:rPr>
          <w:rFonts w:ascii="Arial Narrow" w:eastAsiaTheme="minorEastAsia" w:hAnsi="Arial Narrow" w:cs="Times New Roman CYR"/>
          <w:b/>
          <w:bCs/>
          <w:color w:val="26282F"/>
          <w:sz w:val="20"/>
          <w:szCs w:val="20"/>
        </w:rPr>
        <w:t>Реквизиты извещения о постановке на учет (изменении) денежного обязательства в органе Федерального казначейства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Единица измерения: руб. (с точностью до второго десятичного знака)</w:t>
      </w:r>
    </w:p>
    <w:p w:rsidR="00527F99" w:rsidRPr="00527F99" w:rsidRDefault="00527F99" w:rsidP="00527F99">
      <w:pPr>
        <w:widowControl w:val="0"/>
        <w:autoSpaceDE w:val="0"/>
        <w:autoSpaceDN w:val="0"/>
        <w:adjustRightInd w:val="0"/>
        <w:ind w:firstLine="720"/>
        <w:jc w:val="both"/>
        <w:rPr>
          <w:rFonts w:ascii="Arial Narrow" w:eastAsiaTheme="minorEastAsia" w:hAnsi="Arial Narrow" w:cs="Times New Roman CYR"/>
          <w:sz w:val="20"/>
          <w:szCs w:val="20"/>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9"/>
        <w:gridCol w:w="6121"/>
      </w:tblGrid>
      <w:tr w:rsidR="00527F99" w:rsidRPr="00527F99" w:rsidTr="00527F99">
        <w:tc>
          <w:tcPr>
            <w:tcW w:w="3691"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Наименование реквизита</w:t>
            </w:r>
          </w:p>
        </w:tc>
        <w:tc>
          <w:tcPr>
            <w:tcW w:w="6119"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Правила формирования, заполнения реквизита</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1</w:t>
            </w:r>
          </w:p>
        </w:tc>
        <w:tc>
          <w:tcPr>
            <w:tcW w:w="6119"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center"/>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2</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438" w:name="sub_130001"/>
            <w:r w:rsidRPr="00527F99">
              <w:rPr>
                <w:rFonts w:ascii="Arial Narrow" w:eastAsiaTheme="minorEastAsia" w:hAnsi="Arial Narrow" w:cs="Times New Roman CYR"/>
                <w:sz w:val="20"/>
                <w:szCs w:val="20"/>
              </w:rPr>
              <w:t>1. Дата</w:t>
            </w:r>
            <w:bookmarkEnd w:id="438"/>
          </w:p>
        </w:tc>
        <w:tc>
          <w:tcPr>
            <w:tcW w:w="6119"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дата Извещения о постановке на учет (изменении) денежного обязательства в органе Федерального казначейства.</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439" w:name="sub_130002"/>
            <w:r w:rsidRPr="00527F99">
              <w:rPr>
                <w:rFonts w:ascii="Arial Narrow" w:eastAsiaTheme="minorEastAsia" w:hAnsi="Arial Narrow" w:cs="Times New Roman CYR"/>
                <w:sz w:val="20"/>
                <w:szCs w:val="20"/>
              </w:rPr>
              <w:t>2. Наименование органа Федерального казначейства</w:t>
            </w:r>
            <w:bookmarkEnd w:id="439"/>
          </w:p>
        </w:tc>
        <w:tc>
          <w:tcPr>
            <w:tcW w:w="6119"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наименование территориального органа Федерального казначейства.</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440" w:name="sub_130021"/>
            <w:r w:rsidRPr="00527F99">
              <w:rPr>
                <w:rFonts w:ascii="Arial Narrow" w:eastAsiaTheme="minorEastAsia" w:hAnsi="Arial Narrow" w:cs="Times New Roman CYR"/>
                <w:sz w:val="20"/>
                <w:szCs w:val="20"/>
              </w:rPr>
              <w:t>2.1. Код орг</w:t>
            </w:r>
            <w:r w:rsidR="00934999">
              <w:rPr>
                <w:rFonts w:ascii="Arial Narrow" w:eastAsiaTheme="minorEastAsia" w:hAnsi="Arial Narrow" w:cs="Times New Roman CYR"/>
                <w:sz w:val="20"/>
                <w:szCs w:val="20"/>
              </w:rPr>
              <w:t xml:space="preserve">ана Федерального казначейства </w:t>
            </w:r>
            <w:r w:rsidRPr="00527F99">
              <w:rPr>
                <w:rFonts w:ascii="Arial Narrow" w:eastAsiaTheme="minorEastAsia" w:hAnsi="Arial Narrow" w:cs="Times New Roman CYR"/>
                <w:sz w:val="20"/>
                <w:szCs w:val="20"/>
              </w:rPr>
              <w:t>(КОФК)</w:t>
            </w:r>
            <w:bookmarkEnd w:id="440"/>
          </w:p>
        </w:tc>
        <w:tc>
          <w:tcPr>
            <w:tcW w:w="6119"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код органа Федерального казначейства, присвоенный Федеральным казначейством.</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527F99" w:rsidRDefault="00527F99" w:rsidP="00527F99">
            <w:pPr>
              <w:widowControl w:val="0"/>
              <w:autoSpaceDE w:val="0"/>
              <w:autoSpaceDN w:val="0"/>
              <w:adjustRightInd w:val="0"/>
              <w:rPr>
                <w:rFonts w:ascii="Arial Narrow" w:eastAsiaTheme="minorEastAsia" w:hAnsi="Arial Narrow" w:cs="Times New Roman CYR"/>
                <w:sz w:val="20"/>
                <w:szCs w:val="20"/>
              </w:rPr>
            </w:pPr>
            <w:bookmarkStart w:id="441" w:name="sub_130003"/>
            <w:r w:rsidRPr="00527F99">
              <w:rPr>
                <w:rFonts w:ascii="Arial Narrow" w:eastAsiaTheme="minorEastAsia" w:hAnsi="Arial Narrow" w:cs="Times New Roman CYR"/>
                <w:sz w:val="20"/>
                <w:szCs w:val="20"/>
              </w:rPr>
              <w:t>3. Получатель бюджетных средств</w:t>
            </w:r>
            <w:bookmarkEnd w:id="441"/>
          </w:p>
        </w:tc>
        <w:tc>
          <w:tcPr>
            <w:tcW w:w="6119" w:type="dxa"/>
            <w:tcBorders>
              <w:top w:val="single" w:sz="4" w:space="0" w:color="auto"/>
              <w:left w:val="single" w:sz="4" w:space="0" w:color="auto"/>
              <w:bottom w:val="single" w:sz="4" w:space="0" w:color="auto"/>
            </w:tcBorders>
          </w:tcPr>
          <w:p w:rsidR="00527F99" w:rsidRPr="00527F99"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527F99">
              <w:rPr>
                <w:rFonts w:ascii="Arial Narrow" w:eastAsiaTheme="minorEastAsia" w:hAnsi="Arial Narrow" w:cs="Times New Roman CYR"/>
                <w:sz w:val="20"/>
                <w:szCs w:val="20"/>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42" w:name="sub_130031"/>
            <w:r w:rsidRPr="007E730B">
              <w:rPr>
                <w:rFonts w:ascii="Arial Narrow" w:eastAsiaTheme="minorEastAsia" w:hAnsi="Arial Narrow" w:cs="Times New Roman CYR"/>
                <w:sz w:val="20"/>
                <w:szCs w:val="20"/>
              </w:rPr>
              <w:t>3.1. Код по Сводному реестру</w:t>
            </w:r>
            <w:bookmarkEnd w:id="442"/>
          </w:p>
        </w:tc>
        <w:tc>
          <w:tcPr>
            <w:tcW w:w="6119"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код по Сводному реестру получателя средств местного бюджета.</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43" w:name="sub_130004"/>
            <w:r w:rsidRPr="007E730B">
              <w:rPr>
                <w:rFonts w:ascii="Arial Narrow" w:eastAsiaTheme="minorEastAsia" w:hAnsi="Arial Narrow" w:cs="Times New Roman CYR"/>
                <w:sz w:val="20"/>
                <w:szCs w:val="20"/>
              </w:rPr>
              <w:t>4. Наименование бюджета</w:t>
            </w:r>
            <w:bookmarkEnd w:id="443"/>
          </w:p>
        </w:tc>
        <w:tc>
          <w:tcPr>
            <w:tcW w:w="6119"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наименование бюджета.</w:t>
            </w:r>
          </w:p>
        </w:tc>
      </w:tr>
      <w:tr w:rsidR="00527F99" w:rsidRPr="00527F99" w:rsidTr="007E730B">
        <w:tc>
          <w:tcPr>
            <w:tcW w:w="3686"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bookmarkStart w:id="444" w:name="sub_130005"/>
            <w:r w:rsidRPr="007E730B">
              <w:rPr>
                <w:rFonts w:ascii="Arial Narrow" w:eastAsiaTheme="minorEastAsia" w:hAnsi="Arial Narrow" w:cs="Times New Roman CYR"/>
                <w:sz w:val="20"/>
                <w:szCs w:val="20"/>
              </w:rPr>
              <w:t xml:space="preserve">5. Код по </w:t>
            </w:r>
            <w:hyperlink r:id="rId235" w:history="1">
              <w:r w:rsidRPr="007E730B">
                <w:rPr>
                  <w:rFonts w:ascii="Arial Narrow" w:eastAsiaTheme="minorEastAsia" w:hAnsi="Arial Narrow" w:cs="Times New Roman CYR"/>
                  <w:sz w:val="20"/>
                  <w:szCs w:val="20"/>
                </w:rPr>
                <w:t>ОКТМО</w:t>
              </w:r>
            </w:hyperlink>
            <w:bookmarkEnd w:id="444"/>
          </w:p>
        </w:tc>
        <w:tc>
          <w:tcPr>
            <w:tcW w:w="6124"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 xml:space="preserve">Указывается код по </w:t>
            </w:r>
            <w:hyperlink r:id="rId236" w:history="1">
              <w:r w:rsidRPr="007E730B">
                <w:rPr>
                  <w:rFonts w:ascii="Arial Narrow" w:eastAsiaTheme="minorEastAsia" w:hAnsi="Arial Narrow" w:cs="Times New Roman CYR"/>
                  <w:sz w:val="20"/>
                  <w:szCs w:val="20"/>
                </w:rPr>
                <w:t>Общероссийскому классификатору</w:t>
              </w:r>
            </w:hyperlink>
            <w:r w:rsidRPr="007E730B">
              <w:rPr>
                <w:rFonts w:ascii="Arial Narrow" w:eastAsiaTheme="minorEastAsia" w:hAnsi="Arial Narrow" w:cs="Times New Roman CYR"/>
                <w:sz w:val="20"/>
                <w:szCs w:val="20"/>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45" w:name="sub_130006"/>
            <w:r w:rsidRPr="007E730B">
              <w:rPr>
                <w:rFonts w:ascii="Arial Narrow" w:eastAsiaTheme="minorEastAsia" w:hAnsi="Arial Narrow" w:cs="Times New Roman CYR"/>
                <w:sz w:val="20"/>
                <w:szCs w:val="20"/>
              </w:rPr>
              <w:t>6. Финансовый орган</w:t>
            </w:r>
            <w:bookmarkEnd w:id="445"/>
          </w:p>
        </w:tc>
        <w:tc>
          <w:tcPr>
            <w:tcW w:w="6119"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наименование финансового органа.</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46" w:name="sub_130061"/>
            <w:r w:rsidRPr="007E730B">
              <w:rPr>
                <w:rFonts w:ascii="Arial Narrow" w:eastAsiaTheme="minorEastAsia" w:hAnsi="Arial Narrow" w:cs="Times New Roman CYR"/>
                <w:sz w:val="20"/>
                <w:szCs w:val="20"/>
              </w:rPr>
              <w:t>6.1. Код по ОКПО</w:t>
            </w:r>
            <w:bookmarkEnd w:id="446"/>
          </w:p>
        </w:tc>
        <w:tc>
          <w:tcPr>
            <w:tcW w:w="6119"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код финансового органа по Общероссийскому классификатору предприятий и организаций.</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47" w:name="sub_130007"/>
            <w:r w:rsidRPr="007E730B">
              <w:rPr>
                <w:rFonts w:ascii="Arial Narrow" w:eastAsiaTheme="minorEastAsia" w:hAnsi="Arial Narrow" w:cs="Times New Roman CYR"/>
                <w:sz w:val="20"/>
                <w:szCs w:val="20"/>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bookmarkEnd w:id="447"/>
          </w:p>
        </w:tc>
        <w:tc>
          <w:tcPr>
            <w:tcW w:w="6119"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48" w:name="sub_130008"/>
            <w:r w:rsidRPr="007E730B">
              <w:rPr>
                <w:rFonts w:ascii="Arial Narrow" w:eastAsiaTheme="minorEastAsia" w:hAnsi="Arial Narrow" w:cs="Times New Roman CYR"/>
                <w:sz w:val="20"/>
                <w:szCs w:val="20"/>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bookmarkEnd w:id="448"/>
          </w:p>
        </w:tc>
        <w:tc>
          <w:tcPr>
            <w:tcW w:w="6119"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49" w:name="sub_130009"/>
            <w:r w:rsidRPr="007E730B">
              <w:rPr>
                <w:rFonts w:ascii="Arial Narrow" w:eastAsiaTheme="minorEastAsia" w:hAnsi="Arial Narrow" w:cs="Times New Roman CYR"/>
                <w:sz w:val="20"/>
                <w:szCs w:val="20"/>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bookmarkEnd w:id="449"/>
          </w:p>
        </w:tc>
        <w:tc>
          <w:tcPr>
            <w:tcW w:w="6119"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50" w:name="sub_130010"/>
            <w:r w:rsidRPr="007E730B">
              <w:rPr>
                <w:rFonts w:ascii="Arial Narrow" w:eastAsiaTheme="minorEastAsia" w:hAnsi="Arial Narrow" w:cs="Times New Roman CYR"/>
                <w:sz w:val="20"/>
                <w:szCs w:val="20"/>
              </w:rPr>
              <w:t>10. Дата Сведений о денежном обязательстве</w:t>
            </w:r>
            <w:bookmarkEnd w:id="450"/>
          </w:p>
        </w:tc>
        <w:tc>
          <w:tcPr>
            <w:tcW w:w="6119"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дата Сведений о денежном обязательстве.</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51" w:name="sub_130011"/>
            <w:r w:rsidRPr="007E730B">
              <w:rPr>
                <w:rFonts w:ascii="Arial Narrow" w:eastAsiaTheme="minorEastAsia" w:hAnsi="Arial Narrow" w:cs="Times New Roman CYR"/>
                <w:sz w:val="20"/>
                <w:szCs w:val="20"/>
              </w:rPr>
              <w:lastRenderedPageBreak/>
              <w:t>11. Дата постановки на учет (изменения) денежного обязательства</w:t>
            </w:r>
            <w:bookmarkEnd w:id="451"/>
          </w:p>
        </w:tc>
        <w:tc>
          <w:tcPr>
            <w:tcW w:w="6119"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дата постановки на учет (изменения) денежного обязательства.</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52" w:name="sub_130012"/>
            <w:r w:rsidRPr="007E730B">
              <w:rPr>
                <w:rFonts w:ascii="Arial Narrow" w:eastAsiaTheme="minorEastAsia" w:hAnsi="Arial Narrow" w:cs="Times New Roman CYR"/>
                <w:sz w:val="20"/>
                <w:szCs w:val="20"/>
              </w:rPr>
              <w:t>12. Порядковый номер внесения изменений в денежное обязательство</w:t>
            </w:r>
            <w:bookmarkEnd w:id="452"/>
          </w:p>
        </w:tc>
        <w:tc>
          <w:tcPr>
            <w:tcW w:w="6119"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порядковый номер внесения изменений в денежное обязательство.</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53" w:name="sub_130013"/>
            <w:r w:rsidRPr="007E730B">
              <w:rPr>
                <w:rFonts w:ascii="Arial Narrow" w:eastAsiaTheme="minorEastAsia" w:hAnsi="Arial Narrow" w:cs="Times New Roman CYR"/>
                <w:sz w:val="20"/>
                <w:szCs w:val="20"/>
              </w:rPr>
              <w:t>13. Учетный номер денежного обязательства</w:t>
            </w:r>
            <w:bookmarkEnd w:id="453"/>
          </w:p>
        </w:tc>
        <w:tc>
          <w:tcPr>
            <w:tcW w:w="6119"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Указываются учетный номер денежного обязательства.</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54" w:name="sub_130014"/>
            <w:r w:rsidRPr="007E730B">
              <w:rPr>
                <w:rFonts w:ascii="Arial Narrow" w:eastAsiaTheme="minorEastAsia" w:hAnsi="Arial Narrow" w:cs="Times New Roman CYR"/>
                <w:sz w:val="20"/>
                <w:szCs w:val="20"/>
              </w:rPr>
              <w:t>14. Номер реестровой записи в реестре контрактов (реестре соглашений)</w:t>
            </w:r>
            <w:bookmarkEnd w:id="454"/>
          </w:p>
        </w:tc>
        <w:tc>
          <w:tcPr>
            <w:tcW w:w="6119"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proofErr w:type="gramStart"/>
            <w:r w:rsidRPr="007E730B">
              <w:rPr>
                <w:rFonts w:ascii="Arial Narrow" w:eastAsiaTheme="minorEastAsia" w:hAnsi="Arial Narrow" w:cs="Times New Roman CYR"/>
                <w:sz w:val="20"/>
                <w:szCs w:val="20"/>
              </w:rPr>
              <w:t xml:space="preserve">Указывается уникальный номер реестровой записи в установленной </w:t>
            </w:r>
            <w:hyperlink r:id="rId237" w:history="1">
              <w:r w:rsidRPr="007E730B">
                <w:rPr>
                  <w:rFonts w:ascii="Arial Narrow" w:eastAsiaTheme="minorEastAsia" w:hAnsi="Arial Narrow" w:cs="Times New Roman CYR"/>
                  <w:sz w:val="20"/>
                  <w:szCs w:val="20"/>
                </w:rPr>
                <w:t>законодательством</w:t>
              </w:r>
            </w:hyperlink>
            <w:r w:rsidRPr="007E730B">
              <w:rPr>
                <w:rFonts w:ascii="Arial Narrow" w:eastAsiaTheme="minorEastAsia" w:hAnsi="Arial Narrow" w:cs="Times New Roman CYR"/>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7E730B">
              <w:rPr>
                <w:rFonts w:ascii="Arial Narrow" w:eastAsiaTheme="minorEastAsia" w:hAnsi="Arial Narrow" w:cs="Times New Roman CYR"/>
                <w:sz w:val="20"/>
                <w:szCs w:val="20"/>
              </w:rPr>
              <w:t xml:space="preserve"> соглашений.</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55" w:name="sub_130015"/>
            <w:r w:rsidRPr="007E730B">
              <w:rPr>
                <w:rFonts w:ascii="Arial Narrow" w:eastAsiaTheme="minorEastAsia" w:hAnsi="Arial Narrow" w:cs="Times New Roman CYR"/>
                <w:sz w:val="20"/>
                <w:szCs w:val="20"/>
              </w:rPr>
              <w:t>15. Ответственный исполнитель</w:t>
            </w:r>
            <w:bookmarkEnd w:id="455"/>
          </w:p>
        </w:tc>
        <w:tc>
          <w:tcPr>
            <w:tcW w:w="6119"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Указываются должность, подпись, расшифровка подписи, телефон ответственного исполнителя.</w:t>
            </w:r>
          </w:p>
        </w:tc>
      </w:tr>
      <w:tr w:rsidR="00527F99" w:rsidRPr="00527F99" w:rsidTr="00527F99">
        <w:tc>
          <w:tcPr>
            <w:tcW w:w="3691" w:type="dxa"/>
            <w:tcBorders>
              <w:top w:val="single" w:sz="4" w:space="0" w:color="auto"/>
              <w:bottom w:val="single" w:sz="4" w:space="0" w:color="auto"/>
              <w:right w:val="single" w:sz="4" w:space="0" w:color="auto"/>
            </w:tcBorders>
          </w:tcPr>
          <w:p w:rsidR="00527F99" w:rsidRPr="007E730B" w:rsidRDefault="00527F99" w:rsidP="00527F99">
            <w:pPr>
              <w:widowControl w:val="0"/>
              <w:autoSpaceDE w:val="0"/>
              <w:autoSpaceDN w:val="0"/>
              <w:adjustRightInd w:val="0"/>
              <w:rPr>
                <w:rFonts w:ascii="Arial Narrow" w:eastAsiaTheme="minorEastAsia" w:hAnsi="Arial Narrow" w:cs="Times New Roman CYR"/>
                <w:sz w:val="20"/>
                <w:szCs w:val="20"/>
              </w:rPr>
            </w:pPr>
            <w:bookmarkStart w:id="456" w:name="sub_130017"/>
            <w:r w:rsidRPr="007E730B">
              <w:rPr>
                <w:rFonts w:ascii="Arial Narrow" w:eastAsiaTheme="minorEastAsia" w:hAnsi="Arial Narrow" w:cs="Times New Roman CYR"/>
                <w:sz w:val="20"/>
                <w:szCs w:val="20"/>
              </w:rPr>
              <w:t>17. Дата</w:t>
            </w:r>
            <w:bookmarkEnd w:id="456"/>
          </w:p>
        </w:tc>
        <w:tc>
          <w:tcPr>
            <w:tcW w:w="6119" w:type="dxa"/>
            <w:tcBorders>
              <w:top w:val="single" w:sz="4" w:space="0" w:color="auto"/>
              <w:left w:val="single" w:sz="4" w:space="0" w:color="auto"/>
              <w:bottom w:val="single" w:sz="4" w:space="0" w:color="auto"/>
            </w:tcBorders>
          </w:tcPr>
          <w:p w:rsidR="00527F99" w:rsidRPr="007E730B" w:rsidRDefault="00527F99" w:rsidP="00527F99">
            <w:pPr>
              <w:widowControl w:val="0"/>
              <w:autoSpaceDE w:val="0"/>
              <w:autoSpaceDN w:val="0"/>
              <w:adjustRightInd w:val="0"/>
              <w:jc w:val="both"/>
              <w:rPr>
                <w:rFonts w:ascii="Arial Narrow" w:eastAsiaTheme="minorEastAsia" w:hAnsi="Arial Narrow" w:cs="Times New Roman CYR"/>
                <w:sz w:val="20"/>
                <w:szCs w:val="20"/>
              </w:rPr>
            </w:pPr>
            <w:r w:rsidRPr="007E730B">
              <w:rPr>
                <w:rFonts w:ascii="Arial Narrow" w:eastAsiaTheme="minorEastAsia" w:hAnsi="Arial Narrow" w:cs="Times New Roman CYR"/>
                <w:sz w:val="20"/>
                <w:szCs w:val="20"/>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4C4A00" w:rsidRDefault="004C4A00" w:rsidP="00527F99">
      <w:pPr>
        <w:pStyle w:val="3"/>
        <w:spacing w:before="0" w:after="0"/>
        <w:jc w:val="center"/>
        <w:rPr>
          <w:rFonts w:ascii="Arial Narrow" w:hAnsi="Arial Narrow"/>
          <w:b w:val="0"/>
          <w:sz w:val="20"/>
          <w:szCs w:val="20"/>
        </w:rPr>
      </w:pPr>
    </w:p>
    <w:p w:rsidR="008539BF" w:rsidRPr="008539BF" w:rsidRDefault="008539BF" w:rsidP="008539BF">
      <w:pPr>
        <w:jc w:val="center"/>
        <w:rPr>
          <w:rFonts w:ascii="Arial Narrow" w:hAnsi="Arial Narrow"/>
          <w:b/>
          <w:color w:val="000000"/>
          <w:sz w:val="20"/>
          <w:szCs w:val="20"/>
        </w:rPr>
      </w:pPr>
      <w:r w:rsidRPr="008539BF">
        <w:rPr>
          <w:rFonts w:ascii="Arial Narrow" w:hAnsi="Arial Narrow"/>
          <w:b/>
          <w:color w:val="000000"/>
          <w:sz w:val="20"/>
          <w:szCs w:val="20"/>
        </w:rPr>
        <w:t>КРАСНОЯРСКИЙ КРАЙ</w:t>
      </w:r>
    </w:p>
    <w:p w:rsidR="008539BF" w:rsidRPr="008539BF" w:rsidRDefault="008539BF" w:rsidP="008539BF">
      <w:pPr>
        <w:jc w:val="center"/>
        <w:rPr>
          <w:rFonts w:ascii="Arial Narrow" w:hAnsi="Arial Narrow"/>
          <w:b/>
          <w:color w:val="000000"/>
          <w:sz w:val="20"/>
          <w:szCs w:val="20"/>
        </w:rPr>
      </w:pPr>
      <w:r w:rsidRPr="008539BF">
        <w:rPr>
          <w:rFonts w:ascii="Arial Narrow" w:hAnsi="Arial Narrow"/>
          <w:b/>
          <w:color w:val="000000"/>
          <w:sz w:val="20"/>
          <w:szCs w:val="20"/>
        </w:rPr>
        <w:t>ЭВЕНКИЙСКИЙ МУНИЦИПАЛЬНЫЙ РАЙОН</w:t>
      </w:r>
    </w:p>
    <w:p w:rsidR="008539BF" w:rsidRPr="008539BF" w:rsidRDefault="008539BF" w:rsidP="008539BF">
      <w:pPr>
        <w:jc w:val="center"/>
        <w:rPr>
          <w:rFonts w:ascii="Arial Narrow" w:hAnsi="Arial Narrow"/>
          <w:b/>
          <w:color w:val="000000"/>
          <w:sz w:val="20"/>
          <w:szCs w:val="20"/>
        </w:rPr>
      </w:pPr>
      <w:r w:rsidRPr="008539BF">
        <w:rPr>
          <w:rFonts w:ascii="Arial Narrow" w:hAnsi="Arial Narrow"/>
          <w:b/>
          <w:color w:val="000000"/>
          <w:sz w:val="20"/>
          <w:szCs w:val="20"/>
        </w:rPr>
        <w:t>ЭКОНДИНСКИЙ ПОСЕЛКОВЫЙ</w:t>
      </w:r>
    </w:p>
    <w:p w:rsidR="008539BF" w:rsidRPr="008539BF" w:rsidRDefault="008539BF" w:rsidP="008539BF">
      <w:pPr>
        <w:jc w:val="center"/>
        <w:rPr>
          <w:rFonts w:ascii="Arial Narrow" w:hAnsi="Arial Narrow"/>
          <w:b/>
          <w:color w:val="000000"/>
          <w:sz w:val="20"/>
          <w:szCs w:val="20"/>
        </w:rPr>
      </w:pPr>
      <w:r w:rsidRPr="008539BF">
        <w:rPr>
          <w:rFonts w:ascii="Arial Narrow" w:hAnsi="Arial Narrow"/>
          <w:b/>
          <w:color w:val="000000"/>
          <w:sz w:val="20"/>
          <w:szCs w:val="20"/>
        </w:rPr>
        <w:t>СОВЕТ ДЕПУТАТОВ</w:t>
      </w:r>
    </w:p>
    <w:p w:rsidR="008539BF" w:rsidRPr="008539BF" w:rsidRDefault="008539BF" w:rsidP="008539BF">
      <w:pPr>
        <w:pStyle w:val="afffffffe"/>
        <w:rPr>
          <w:rFonts w:ascii="Arial Narrow" w:hAnsi="Arial Narrow"/>
          <w:b/>
          <w:bCs/>
          <w:sz w:val="20"/>
        </w:rPr>
      </w:pPr>
    </w:p>
    <w:p w:rsidR="008539BF" w:rsidRPr="008539BF" w:rsidRDefault="008539BF" w:rsidP="008539BF">
      <w:pPr>
        <w:jc w:val="center"/>
        <w:rPr>
          <w:rFonts w:ascii="Arial Narrow" w:hAnsi="Arial Narrow"/>
          <w:b/>
          <w:sz w:val="20"/>
          <w:szCs w:val="20"/>
        </w:rPr>
      </w:pPr>
      <w:r w:rsidRPr="008539BF">
        <w:rPr>
          <w:rFonts w:ascii="Arial Narrow" w:hAnsi="Arial Narrow"/>
          <w:b/>
          <w:sz w:val="20"/>
          <w:szCs w:val="20"/>
        </w:rPr>
        <w:t>РЕШЕНИЕ</w:t>
      </w:r>
    </w:p>
    <w:p w:rsidR="008539BF" w:rsidRPr="008539BF" w:rsidRDefault="008539BF" w:rsidP="008539BF">
      <w:pPr>
        <w:rPr>
          <w:rFonts w:ascii="Arial Narrow" w:hAnsi="Arial Narrow"/>
          <w:sz w:val="20"/>
          <w:szCs w:val="20"/>
        </w:rPr>
      </w:pPr>
    </w:p>
    <w:p w:rsidR="008539BF" w:rsidRPr="008539BF" w:rsidRDefault="008539BF" w:rsidP="008539BF">
      <w:pPr>
        <w:jc w:val="both"/>
        <w:rPr>
          <w:rFonts w:ascii="Arial Narrow" w:eastAsia="Calibri" w:hAnsi="Arial Narrow"/>
          <w:sz w:val="20"/>
          <w:szCs w:val="20"/>
        </w:rPr>
      </w:pPr>
      <w:r w:rsidRPr="008539BF">
        <w:rPr>
          <w:rFonts w:ascii="Arial Narrow" w:eastAsia="Calibri" w:hAnsi="Arial Narrow"/>
          <w:sz w:val="20"/>
          <w:szCs w:val="20"/>
          <w:lang w:val="en-US"/>
        </w:rPr>
        <w:t>IX</w:t>
      </w:r>
      <w:r w:rsidRPr="008539BF">
        <w:rPr>
          <w:rFonts w:ascii="Arial Narrow" w:eastAsia="Calibri" w:hAnsi="Arial Narrow"/>
          <w:sz w:val="20"/>
          <w:szCs w:val="20"/>
        </w:rPr>
        <w:t xml:space="preserve"> </w:t>
      </w:r>
      <w:r w:rsidRPr="008539BF">
        <w:rPr>
          <w:rFonts w:ascii="Arial Narrow" w:eastAsia="Calibri" w:hAnsi="Arial Narrow"/>
          <w:sz w:val="20"/>
          <w:szCs w:val="20"/>
          <w:lang w:val="en-US"/>
        </w:rPr>
        <w:t>c</w:t>
      </w:r>
      <w:proofErr w:type="spellStart"/>
      <w:r w:rsidRPr="008539BF">
        <w:rPr>
          <w:rFonts w:ascii="Arial Narrow" w:eastAsia="Calibri" w:hAnsi="Arial Narrow"/>
          <w:sz w:val="20"/>
          <w:szCs w:val="20"/>
        </w:rPr>
        <w:t>озыв</w:t>
      </w:r>
      <w:proofErr w:type="spellEnd"/>
    </w:p>
    <w:p w:rsidR="008539BF" w:rsidRPr="008539BF" w:rsidRDefault="008539BF" w:rsidP="008539BF">
      <w:pPr>
        <w:jc w:val="both"/>
        <w:rPr>
          <w:rFonts w:ascii="Arial Narrow" w:hAnsi="Arial Narrow"/>
          <w:sz w:val="20"/>
          <w:szCs w:val="20"/>
        </w:rPr>
      </w:pPr>
      <w:r w:rsidRPr="008539BF">
        <w:rPr>
          <w:rFonts w:ascii="Arial Narrow" w:hAnsi="Arial Narrow"/>
          <w:sz w:val="20"/>
          <w:szCs w:val="20"/>
          <w:lang w:val="en-US"/>
        </w:rPr>
        <w:t>I</w:t>
      </w:r>
      <w:r w:rsidRPr="008539BF">
        <w:rPr>
          <w:rFonts w:ascii="Arial Narrow" w:hAnsi="Arial Narrow"/>
          <w:sz w:val="20"/>
          <w:szCs w:val="20"/>
        </w:rPr>
        <w:t xml:space="preserve"> сессия</w:t>
      </w:r>
    </w:p>
    <w:p w:rsidR="008539BF" w:rsidRPr="008539BF" w:rsidRDefault="008539BF" w:rsidP="008539BF">
      <w:pPr>
        <w:jc w:val="both"/>
        <w:rPr>
          <w:rFonts w:ascii="Arial Narrow" w:hAnsi="Arial Narrow"/>
          <w:sz w:val="20"/>
          <w:szCs w:val="20"/>
        </w:rPr>
      </w:pPr>
      <w:r w:rsidRPr="008539BF">
        <w:rPr>
          <w:rFonts w:ascii="Arial Narrow" w:hAnsi="Arial Narrow"/>
          <w:sz w:val="20"/>
          <w:szCs w:val="20"/>
        </w:rPr>
        <w:t>«29</w:t>
      </w:r>
      <w:r>
        <w:rPr>
          <w:rFonts w:ascii="Arial Narrow" w:hAnsi="Arial Narrow"/>
          <w:sz w:val="20"/>
          <w:szCs w:val="20"/>
        </w:rPr>
        <w:t>»</w:t>
      </w:r>
      <w:r w:rsidRPr="008539BF">
        <w:rPr>
          <w:rFonts w:ascii="Arial Narrow" w:hAnsi="Arial Narrow"/>
          <w:sz w:val="20"/>
          <w:szCs w:val="20"/>
        </w:rPr>
        <w:t xml:space="preserve"> января 202</w:t>
      </w:r>
      <w:r w:rsidR="00912353">
        <w:rPr>
          <w:rFonts w:ascii="Arial Narrow" w:hAnsi="Arial Narrow"/>
          <w:sz w:val="20"/>
          <w:szCs w:val="20"/>
        </w:rPr>
        <w:t>5</w:t>
      </w:r>
      <w:r w:rsidRPr="008539BF">
        <w:rPr>
          <w:rFonts w:ascii="Arial Narrow" w:hAnsi="Arial Narrow"/>
          <w:sz w:val="20"/>
          <w:szCs w:val="20"/>
        </w:rPr>
        <w:t xml:space="preserve"> года                                    </w:t>
      </w:r>
      <w:r>
        <w:rPr>
          <w:rFonts w:ascii="Arial Narrow" w:hAnsi="Arial Narrow"/>
          <w:sz w:val="20"/>
          <w:szCs w:val="20"/>
        </w:rPr>
        <w:t xml:space="preserve">                                       </w:t>
      </w:r>
      <w:r w:rsidRPr="008539BF">
        <w:rPr>
          <w:rFonts w:ascii="Arial Narrow" w:hAnsi="Arial Narrow"/>
          <w:sz w:val="20"/>
          <w:szCs w:val="20"/>
        </w:rPr>
        <w:t xml:space="preserve"> № 1                </w:t>
      </w:r>
      <w:r>
        <w:rPr>
          <w:rFonts w:ascii="Arial Narrow" w:hAnsi="Arial Narrow"/>
          <w:sz w:val="20"/>
          <w:szCs w:val="20"/>
        </w:rPr>
        <w:t xml:space="preserve">                                  </w:t>
      </w:r>
      <w:r w:rsidRPr="008539BF">
        <w:rPr>
          <w:rFonts w:ascii="Arial Narrow" w:hAnsi="Arial Narrow"/>
          <w:sz w:val="20"/>
          <w:szCs w:val="20"/>
        </w:rPr>
        <w:t xml:space="preserve">                           п. </w:t>
      </w:r>
      <w:proofErr w:type="spellStart"/>
      <w:r w:rsidRPr="008539BF">
        <w:rPr>
          <w:rFonts w:ascii="Arial Narrow" w:hAnsi="Arial Narrow"/>
          <w:sz w:val="20"/>
          <w:szCs w:val="20"/>
        </w:rPr>
        <w:t>Эконда</w:t>
      </w:r>
      <w:proofErr w:type="spellEnd"/>
    </w:p>
    <w:p w:rsidR="008539BF" w:rsidRPr="008539BF" w:rsidRDefault="008539BF" w:rsidP="008539BF">
      <w:pPr>
        <w:jc w:val="both"/>
        <w:rPr>
          <w:rFonts w:ascii="Arial Narrow" w:hAnsi="Arial Narrow"/>
          <w:b/>
          <w:sz w:val="20"/>
          <w:szCs w:val="20"/>
        </w:rPr>
      </w:pPr>
    </w:p>
    <w:p w:rsidR="008539BF" w:rsidRPr="008539BF" w:rsidRDefault="008539BF" w:rsidP="004936E8">
      <w:pPr>
        <w:jc w:val="center"/>
        <w:rPr>
          <w:rFonts w:ascii="Arial Narrow" w:hAnsi="Arial Narrow"/>
          <w:b/>
          <w:kern w:val="2"/>
          <w:sz w:val="20"/>
          <w:szCs w:val="20"/>
        </w:rPr>
      </w:pPr>
      <w:r w:rsidRPr="008539BF">
        <w:rPr>
          <w:rFonts w:ascii="Arial Narrow" w:hAnsi="Arial Narrow"/>
          <w:b/>
          <w:sz w:val="20"/>
          <w:szCs w:val="20"/>
        </w:rPr>
        <w:t xml:space="preserve">О внесении изменений в Решение </w:t>
      </w:r>
      <w:proofErr w:type="spellStart"/>
      <w:r w:rsidRPr="008539BF">
        <w:rPr>
          <w:rFonts w:ascii="Arial Narrow" w:hAnsi="Arial Narrow"/>
          <w:b/>
          <w:sz w:val="20"/>
          <w:szCs w:val="20"/>
        </w:rPr>
        <w:t>Экондинского</w:t>
      </w:r>
      <w:proofErr w:type="spellEnd"/>
      <w:r w:rsidRPr="008539BF">
        <w:rPr>
          <w:rFonts w:ascii="Arial Narrow" w:hAnsi="Arial Narrow"/>
          <w:b/>
          <w:sz w:val="20"/>
          <w:szCs w:val="20"/>
        </w:rPr>
        <w:t xml:space="preserve"> поселкового Совета депутатов №22 от 28.12.2016г. </w:t>
      </w:r>
      <w:r w:rsidRPr="008539BF">
        <w:rPr>
          <w:rFonts w:ascii="Arial Narrow" w:hAnsi="Arial Narrow"/>
          <w:b/>
          <w:kern w:val="2"/>
          <w:sz w:val="20"/>
          <w:szCs w:val="20"/>
        </w:rPr>
        <w:t xml:space="preserve">«Об утверждении Порядка оплаты труда и предоставления иных социальных гарантий Главе поселка </w:t>
      </w:r>
      <w:proofErr w:type="spellStart"/>
      <w:r w:rsidRPr="008539BF">
        <w:rPr>
          <w:rFonts w:ascii="Arial Narrow" w:hAnsi="Arial Narrow"/>
          <w:b/>
          <w:kern w:val="2"/>
          <w:sz w:val="20"/>
          <w:szCs w:val="20"/>
        </w:rPr>
        <w:t>Эконда</w:t>
      </w:r>
      <w:proofErr w:type="spellEnd"/>
      <w:r w:rsidRPr="008539BF">
        <w:rPr>
          <w:rFonts w:ascii="Arial Narrow" w:hAnsi="Arial Narrow"/>
          <w:b/>
          <w:kern w:val="2"/>
          <w:sz w:val="20"/>
          <w:szCs w:val="20"/>
        </w:rPr>
        <w:t xml:space="preserve"> и муниципальным служащим поселка </w:t>
      </w:r>
      <w:proofErr w:type="spellStart"/>
      <w:r w:rsidRPr="008539BF">
        <w:rPr>
          <w:rFonts w:ascii="Arial Narrow" w:hAnsi="Arial Narrow"/>
          <w:b/>
          <w:kern w:val="2"/>
          <w:sz w:val="20"/>
          <w:szCs w:val="20"/>
        </w:rPr>
        <w:t>Эконда</w:t>
      </w:r>
      <w:proofErr w:type="spellEnd"/>
      <w:r w:rsidRPr="008539BF">
        <w:rPr>
          <w:rFonts w:ascii="Arial Narrow" w:hAnsi="Arial Narrow"/>
          <w:b/>
          <w:kern w:val="2"/>
          <w:sz w:val="20"/>
          <w:szCs w:val="20"/>
        </w:rPr>
        <w:t>»</w:t>
      </w:r>
    </w:p>
    <w:p w:rsidR="008539BF" w:rsidRPr="008539BF" w:rsidRDefault="008539BF" w:rsidP="008539BF">
      <w:pPr>
        <w:jc w:val="both"/>
        <w:rPr>
          <w:rFonts w:ascii="Arial Narrow" w:hAnsi="Arial Narrow"/>
          <w:b/>
          <w:kern w:val="2"/>
          <w:sz w:val="20"/>
          <w:szCs w:val="20"/>
        </w:rPr>
      </w:pPr>
    </w:p>
    <w:p w:rsidR="008539BF" w:rsidRPr="008539BF" w:rsidRDefault="008539BF" w:rsidP="008539BF">
      <w:pPr>
        <w:autoSpaceDE w:val="0"/>
        <w:ind w:firstLine="709"/>
        <w:jc w:val="both"/>
        <w:outlineLvl w:val="0"/>
        <w:rPr>
          <w:rFonts w:ascii="Arial Narrow" w:hAnsi="Arial Narrow"/>
          <w:bCs/>
          <w:color w:val="000000"/>
          <w:kern w:val="2"/>
          <w:sz w:val="20"/>
          <w:szCs w:val="20"/>
        </w:rPr>
      </w:pPr>
      <w:r w:rsidRPr="008539BF">
        <w:rPr>
          <w:rFonts w:ascii="Arial Narrow" w:hAnsi="Arial Narrow"/>
          <w:bCs/>
          <w:sz w:val="20"/>
          <w:szCs w:val="20"/>
        </w:rPr>
        <w:t xml:space="preserve">В целях приведения нормативных правовых актов поселка </w:t>
      </w:r>
      <w:proofErr w:type="spellStart"/>
      <w:r w:rsidRPr="008539BF">
        <w:rPr>
          <w:rFonts w:ascii="Arial Narrow" w:hAnsi="Arial Narrow"/>
          <w:bCs/>
          <w:sz w:val="20"/>
          <w:szCs w:val="20"/>
        </w:rPr>
        <w:t>Эконда</w:t>
      </w:r>
      <w:proofErr w:type="spellEnd"/>
      <w:r w:rsidRPr="008539BF">
        <w:rPr>
          <w:rFonts w:ascii="Arial Narrow" w:hAnsi="Arial Narrow"/>
          <w:bCs/>
          <w:sz w:val="20"/>
          <w:szCs w:val="20"/>
        </w:rPr>
        <w:t xml:space="preserve"> в соответствие с федеральным и региональным законодательством</w:t>
      </w:r>
      <w:r w:rsidRPr="008539BF">
        <w:rPr>
          <w:rFonts w:ascii="Arial Narrow" w:hAnsi="Arial Narrow"/>
          <w:sz w:val="20"/>
          <w:szCs w:val="20"/>
        </w:rPr>
        <w:t xml:space="preserve">, </w:t>
      </w:r>
      <w:r w:rsidRPr="008539BF">
        <w:rPr>
          <w:rFonts w:ascii="Arial Narrow" w:hAnsi="Arial Narrow"/>
          <w:bCs/>
          <w:kern w:val="2"/>
          <w:sz w:val="20"/>
          <w:szCs w:val="20"/>
        </w:rPr>
        <w:t xml:space="preserve">на основании Устава п. </w:t>
      </w:r>
      <w:proofErr w:type="spellStart"/>
      <w:r w:rsidRPr="008539BF">
        <w:rPr>
          <w:rFonts w:ascii="Arial Narrow" w:hAnsi="Arial Narrow"/>
          <w:bCs/>
          <w:kern w:val="2"/>
          <w:sz w:val="20"/>
          <w:szCs w:val="20"/>
        </w:rPr>
        <w:t>Эконда</w:t>
      </w:r>
      <w:proofErr w:type="spellEnd"/>
      <w:r w:rsidRPr="008539BF">
        <w:rPr>
          <w:rFonts w:ascii="Arial Narrow" w:hAnsi="Arial Narrow"/>
          <w:bCs/>
          <w:kern w:val="2"/>
          <w:sz w:val="20"/>
          <w:szCs w:val="20"/>
        </w:rPr>
        <w:t xml:space="preserve">  </w:t>
      </w:r>
      <w:proofErr w:type="spellStart"/>
      <w:r w:rsidRPr="008539BF">
        <w:rPr>
          <w:rFonts w:ascii="Arial Narrow" w:hAnsi="Arial Narrow"/>
          <w:bCs/>
          <w:kern w:val="2"/>
          <w:sz w:val="20"/>
          <w:szCs w:val="20"/>
        </w:rPr>
        <w:t>Экондинский</w:t>
      </w:r>
      <w:proofErr w:type="spellEnd"/>
      <w:r w:rsidRPr="008539BF">
        <w:rPr>
          <w:rFonts w:ascii="Arial Narrow" w:hAnsi="Arial Narrow"/>
          <w:bCs/>
          <w:kern w:val="2"/>
          <w:sz w:val="20"/>
          <w:szCs w:val="20"/>
        </w:rPr>
        <w:t xml:space="preserve">  поселковый Совет депутатов </w:t>
      </w:r>
      <w:r w:rsidRPr="008539BF">
        <w:rPr>
          <w:rFonts w:ascii="Arial Narrow" w:hAnsi="Arial Narrow"/>
          <w:b/>
          <w:bCs/>
          <w:color w:val="000000"/>
          <w:kern w:val="2"/>
          <w:sz w:val="20"/>
          <w:szCs w:val="20"/>
        </w:rPr>
        <w:t>РЕШИЛ:</w:t>
      </w:r>
    </w:p>
    <w:p w:rsidR="008539BF" w:rsidRPr="008539BF" w:rsidRDefault="008539BF" w:rsidP="008539BF">
      <w:pPr>
        <w:pStyle w:val="afffa"/>
        <w:jc w:val="both"/>
        <w:rPr>
          <w:rFonts w:ascii="Arial Narrow" w:hAnsi="Arial Narrow"/>
          <w:kern w:val="2"/>
        </w:rPr>
      </w:pPr>
      <w:r w:rsidRPr="008539BF">
        <w:rPr>
          <w:rFonts w:ascii="Arial Narrow" w:hAnsi="Arial Narrow"/>
          <w:kern w:val="2"/>
        </w:rPr>
        <w:t>1.</w:t>
      </w:r>
      <w:r>
        <w:rPr>
          <w:rFonts w:ascii="Arial Narrow" w:hAnsi="Arial Narrow"/>
          <w:kern w:val="2"/>
        </w:rPr>
        <w:tab/>
      </w:r>
      <w:proofErr w:type="gramStart"/>
      <w:r w:rsidRPr="008539BF">
        <w:rPr>
          <w:rFonts w:ascii="Arial Narrow" w:hAnsi="Arial Narrow"/>
          <w:kern w:val="2"/>
        </w:rPr>
        <w:t xml:space="preserve">Внести в Порядок оплаты труда и предоставления иных социальных гарантий Главе поселка </w:t>
      </w:r>
      <w:proofErr w:type="spellStart"/>
      <w:r w:rsidRPr="008539BF">
        <w:rPr>
          <w:rFonts w:ascii="Arial Narrow" w:hAnsi="Arial Narrow"/>
          <w:kern w:val="2"/>
        </w:rPr>
        <w:t>Эконда</w:t>
      </w:r>
      <w:proofErr w:type="spellEnd"/>
      <w:r>
        <w:rPr>
          <w:rFonts w:ascii="Arial Narrow" w:hAnsi="Arial Narrow"/>
          <w:kern w:val="2"/>
        </w:rPr>
        <w:t xml:space="preserve"> и муниципальным служащим</w:t>
      </w:r>
      <w:r w:rsidRPr="008539BF">
        <w:rPr>
          <w:rFonts w:ascii="Arial Narrow" w:hAnsi="Arial Narrow"/>
          <w:kern w:val="2"/>
        </w:rPr>
        <w:t xml:space="preserve"> поселка </w:t>
      </w:r>
      <w:proofErr w:type="spellStart"/>
      <w:r w:rsidRPr="008539BF">
        <w:rPr>
          <w:rFonts w:ascii="Arial Narrow" w:hAnsi="Arial Narrow"/>
          <w:kern w:val="2"/>
        </w:rPr>
        <w:t>Эконда</w:t>
      </w:r>
      <w:proofErr w:type="spellEnd"/>
      <w:r w:rsidRPr="008539BF">
        <w:rPr>
          <w:rFonts w:ascii="Arial Narrow" w:hAnsi="Arial Narrow"/>
          <w:kern w:val="2"/>
        </w:rPr>
        <w:t xml:space="preserve"> (далее Порядок), утвержденное Решением </w:t>
      </w:r>
      <w:proofErr w:type="spellStart"/>
      <w:r w:rsidRPr="008539BF">
        <w:rPr>
          <w:rFonts w:ascii="Arial Narrow" w:hAnsi="Arial Narrow"/>
          <w:kern w:val="2"/>
        </w:rPr>
        <w:t>Экондинского</w:t>
      </w:r>
      <w:proofErr w:type="spellEnd"/>
      <w:r w:rsidRPr="008539BF">
        <w:rPr>
          <w:rFonts w:ascii="Arial Narrow" w:hAnsi="Arial Narrow"/>
          <w:kern w:val="2"/>
        </w:rPr>
        <w:t xml:space="preserve"> поселкового Совета депутатов № 22 от 28.12.2016г. (с изменениями от 23.12.2017г. № 21, от 14.09.2018г. № 10, от 24.09.2019г. № 14, от 27.04.2020г. № 12, от 25.09.2020 г. № 22, от 08.11.2021 №26, </w:t>
      </w:r>
      <w:r w:rsidRPr="008539BF">
        <w:rPr>
          <w:rFonts w:ascii="Arial Narrow" w:hAnsi="Arial Narrow"/>
          <w:color w:val="000000"/>
          <w:kern w:val="2"/>
        </w:rPr>
        <w:t>от 19.04.2022г. №13</w:t>
      </w:r>
      <w:r w:rsidRPr="008539BF">
        <w:rPr>
          <w:rFonts w:ascii="Arial Narrow" w:hAnsi="Arial Narrow"/>
          <w:kern w:val="2"/>
        </w:rPr>
        <w:t>, от</w:t>
      </w:r>
      <w:proofErr w:type="gramEnd"/>
      <w:r w:rsidRPr="008539BF">
        <w:rPr>
          <w:rFonts w:ascii="Arial Narrow" w:hAnsi="Arial Narrow"/>
          <w:kern w:val="2"/>
        </w:rPr>
        <w:t xml:space="preserve"> </w:t>
      </w:r>
      <w:proofErr w:type="gramStart"/>
      <w:r w:rsidRPr="008539BF">
        <w:rPr>
          <w:rFonts w:ascii="Arial Narrow" w:hAnsi="Arial Narrow"/>
          <w:kern w:val="2"/>
        </w:rPr>
        <w:t>15.05.2023 № 6, от 29.01.2024г. №2, от 20.12.2024г. №26) следующие изменения:</w:t>
      </w:r>
      <w:proofErr w:type="gramEnd"/>
    </w:p>
    <w:p w:rsidR="008539BF" w:rsidRPr="008539BF" w:rsidRDefault="008539BF" w:rsidP="008539BF">
      <w:pPr>
        <w:pStyle w:val="af4"/>
        <w:spacing w:before="0" w:after="0"/>
        <w:jc w:val="both"/>
        <w:rPr>
          <w:rFonts w:ascii="Arial Narrow" w:hAnsi="Arial Narrow"/>
          <w:color w:val="000000"/>
          <w:sz w:val="20"/>
          <w:szCs w:val="20"/>
        </w:rPr>
      </w:pPr>
      <w:r w:rsidRPr="008539BF">
        <w:rPr>
          <w:rFonts w:ascii="Arial Narrow" w:hAnsi="Arial Narrow"/>
          <w:color w:val="000000"/>
          <w:sz w:val="20"/>
          <w:szCs w:val="20"/>
        </w:rPr>
        <w:t>1.1.</w:t>
      </w:r>
      <w:r>
        <w:rPr>
          <w:rFonts w:ascii="Arial Narrow" w:hAnsi="Arial Narrow"/>
          <w:color w:val="000000"/>
          <w:sz w:val="20"/>
          <w:szCs w:val="20"/>
        </w:rPr>
        <w:tab/>
      </w:r>
      <w:r w:rsidRPr="008539BF">
        <w:rPr>
          <w:rFonts w:ascii="Arial Narrow" w:hAnsi="Arial Narrow"/>
          <w:color w:val="000000"/>
          <w:sz w:val="20"/>
          <w:szCs w:val="20"/>
        </w:rPr>
        <w:t xml:space="preserve">в пунктах 2, 2.1 Порядка по тексту цифры «25 312» </w:t>
      </w:r>
      <w:proofErr w:type="gramStart"/>
      <w:r w:rsidRPr="008539BF">
        <w:rPr>
          <w:rFonts w:ascii="Arial Narrow" w:hAnsi="Arial Narrow"/>
          <w:color w:val="000000"/>
          <w:sz w:val="20"/>
          <w:szCs w:val="20"/>
        </w:rPr>
        <w:t>заменить на цифры</w:t>
      </w:r>
      <w:proofErr w:type="gramEnd"/>
      <w:r w:rsidRPr="008539BF">
        <w:rPr>
          <w:rFonts w:ascii="Arial Narrow" w:hAnsi="Arial Narrow"/>
          <w:color w:val="000000"/>
          <w:sz w:val="20"/>
          <w:szCs w:val="20"/>
        </w:rPr>
        <w:t xml:space="preserve"> «27 842»;</w:t>
      </w:r>
    </w:p>
    <w:p w:rsidR="008539BF" w:rsidRPr="008539BF" w:rsidRDefault="008539BF" w:rsidP="008539BF">
      <w:pPr>
        <w:pStyle w:val="af4"/>
        <w:spacing w:before="0" w:after="0"/>
        <w:jc w:val="both"/>
        <w:rPr>
          <w:rFonts w:ascii="Arial Narrow" w:hAnsi="Arial Narrow"/>
          <w:color w:val="000000"/>
          <w:sz w:val="20"/>
          <w:szCs w:val="20"/>
        </w:rPr>
      </w:pPr>
      <w:r w:rsidRPr="008539BF">
        <w:rPr>
          <w:rFonts w:ascii="Arial Narrow" w:hAnsi="Arial Narrow"/>
          <w:color w:val="000000"/>
          <w:sz w:val="20"/>
          <w:szCs w:val="20"/>
        </w:rPr>
        <w:t>1.2</w:t>
      </w:r>
      <w:r>
        <w:rPr>
          <w:rFonts w:ascii="Arial Narrow" w:hAnsi="Arial Narrow"/>
          <w:color w:val="000000"/>
          <w:sz w:val="20"/>
          <w:szCs w:val="20"/>
        </w:rPr>
        <w:t>.</w:t>
      </w:r>
      <w:r>
        <w:rPr>
          <w:rFonts w:ascii="Arial Narrow" w:hAnsi="Arial Narrow"/>
          <w:color w:val="000000"/>
          <w:sz w:val="20"/>
          <w:szCs w:val="20"/>
        </w:rPr>
        <w:tab/>
      </w:r>
      <w:r w:rsidRPr="008539BF">
        <w:rPr>
          <w:rFonts w:ascii="Arial Narrow" w:hAnsi="Arial Narrow"/>
          <w:color w:val="000000"/>
          <w:sz w:val="20"/>
          <w:szCs w:val="20"/>
        </w:rPr>
        <w:t>пункт 2.3 Порядка изложить в следующей редакции:</w:t>
      </w:r>
    </w:p>
    <w:p w:rsidR="008539BF" w:rsidRPr="008539BF" w:rsidRDefault="008539BF" w:rsidP="008539BF">
      <w:pPr>
        <w:pStyle w:val="ConsPlusNormal"/>
        <w:ind w:firstLine="0"/>
        <w:jc w:val="both"/>
        <w:rPr>
          <w:rFonts w:ascii="Arial Narrow" w:hAnsi="Arial Narrow" w:cs="Times New Roman"/>
        </w:rPr>
      </w:pPr>
      <w:r>
        <w:rPr>
          <w:rFonts w:ascii="Arial Narrow" w:hAnsi="Arial Narrow" w:cs="Times New Roman"/>
          <w:color w:val="000000"/>
        </w:rPr>
        <w:tab/>
      </w:r>
      <w:r w:rsidRPr="008539BF">
        <w:rPr>
          <w:rFonts w:ascii="Arial Narrow" w:hAnsi="Arial Narrow" w:cs="Times New Roman"/>
          <w:color w:val="000000"/>
        </w:rPr>
        <w:t xml:space="preserve">«2.3. </w:t>
      </w:r>
      <w:proofErr w:type="gramStart"/>
      <w:r w:rsidRPr="008539BF">
        <w:rPr>
          <w:rFonts w:ascii="Arial Narrow" w:hAnsi="Arial Narrow" w:cs="Times New Roman"/>
        </w:rPr>
        <w:t xml:space="preserve">В месяце, в котором Главе поселка </w:t>
      </w:r>
      <w:proofErr w:type="spellStart"/>
      <w:r w:rsidRPr="008539BF">
        <w:rPr>
          <w:rFonts w:ascii="Arial Narrow" w:hAnsi="Arial Narrow" w:cs="Times New Roman"/>
        </w:rPr>
        <w:t>Эконда</w:t>
      </w:r>
      <w:proofErr w:type="spellEnd"/>
      <w:r w:rsidRPr="008539BF">
        <w:rPr>
          <w:rFonts w:ascii="Arial Narrow" w:hAnsi="Arial Narrow" w:cs="Times New Roman"/>
        </w:rPr>
        <w:t xml:space="preserve">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пунктами 2 и 2.2 настоящего Порядка, в 2025 году увеличиваются на размер, рассчитываемый по формуле:</w:t>
      </w:r>
      <w:proofErr w:type="gramEnd"/>
    </w:p>
    <w:p w:rsidR="008539BF" w:rsidRPr="008539BF" w:rsidRDefault="008539BF" w:rsidP="008539BF">
      <w:pPr>
        <w:pStyle w:val="ConsPlusNormal"/>
        <w:jc w:val="both"/>
        <w:rPr>
          <w:rFonts w:ascii="Arial Narrow" w:hAnsi="Arial Narrow" w:cs="Times New Roman"/>
        </w:rPr>
      </w:pPr>
    </w:p>
    <w:p w:rsidR="008539BF" w:rsidRPr="008539BF" w:rsidRDefault="008539BF" w:rsidP="008539BF">
      <w:pPr>
        <w:pStyle w:val="ConsPlusNormal"/>
        <w:ind w:firstLine="0"/>
        <w:jc w:val="center"/>
        <w:rPr>
          <w:rFonts w:ascii="Arial Narrow" w:hAnsi="Arial Narrow" w:cs="Times New Roman"/>
        </w:rPr>
      </w:pPr>
      <w:proofErr w:type="spellStart"/>
      <w:r w:rsidRPr="008539BF">
        <w:rPr>
          <w:rFonts w:ascii="Arial Narrow" w:hAnsi="Arial Narrow" w:cs="Times New Roman"/>
        </w:rPr>
        <w:t>ЕДПув</w:t>
      </w:r>
      <w:proofErr w:type="spellEnd"/>
      <w:r w:rsidRPr="008539BF">
        <w:rPr>
          <w:rFonts w:ascii="Arial Narrow" w:hAnsi="Arial Narrow" w:cs="Times New Roman"/>
        </w:rPr>
        <w:t xml:space="preserve"> = </w:t>
      </w:r>
      <w:proofErr w:type="spellStart"/>
      <w:r w:rsidRPr="008539BF">
        <w:rPr>
          <w:rFonts w:ascii="Arial Narrow" w:hAnsi="Arial Narrow" w:cs="Times New Roman"/>
        </w:rPr>
        <w:t>Отп</w:t>
      </w:r>
      <w:proofErr w:type="spellEnd"/>
      <w:r w:rsidRPr="008539BF">
        <w:rPr>
          <w:rFonts w:ascii="Arial Narrow" w:hAnsi="Arial Narrow" w:cs="Times New Roman"/>
        </w:rPr>
        <w:t xml:space="preserve"> x </w:t>
      </w:r>
      <w:proofErr w:type="spellStart"/>
      <w:r w:rsidRPr="008539BF">
        <w:rPr>
          <w:rFonts w:ascii="Arial Narrow" w:hAnsi="Arial Narrow" w:cs="Times New Roman"/>
        </w:rPr>
        <w:t>Кув</w:t>
      </w:r>
      <w:proofErr w:type="spellEnd"/>
      <w:r w:rsidRPr="008539BF">
        <w:rPr>
          <w:rFonts w:ascii="Arial Narrow" w:hAnsi="Arial Narrow" w:cs="Times New Roman"/>
        </w:rPr>
        <w:t xml:space="preserve"> - </w:t>
      </w:r>
      <w:proofErr w:type="spellStart"/>
      <w:r w:rsidRPr="008539BF">
        <w:rPr>
          <w:rFonts w:ascii="Arial Narrow" w:hAnsi="Arial Narrow" w:cs="Times New Roman"/>
        </w:rPr>
        <w:t>Отп</w:t>
      </w:r>
      <w:proofErr w:type="spellEnd"/>
      <w:r w:rsidRPr="008539BF">
        <w:rPr>
          <w:rFonts w:ascii="Arial Narrow" w:hAnsi="Arial Narrow" w:cs="Times New Roman"/>
        </w:rPr>
        <w:t>, (1)</w:t>
      </w:r>
    </w:p>
    <w:p w:rsidR="008539BF" w:rsidRPr="008539BF" w:rsidRDefault="008539BF" w:rsidP="008539BF">
      <w:pPr>
        <w:pStyle w:val="ConsPlusNormal"/>
        <w:jc w:val="both"/>
        <w:rPr>
          <w:rFonts w:ascii="Arial Narrow" w:hAnsi="Arial Narrow" w:cs="Times New Roman"/>
        </w:rPr>
      </w:pPr>
    </w:p>
    <w:p w:rsidR="008539BF" w:rsidRDefault="008539BF" w:rsidP="008539BF">
      <w:pPr>
        <w:pStyle w:val="ConsPlusNormal"/>
        <w:ind w:firstLine="709"/>
        <w:jc w:val="both"/>
        <w:rPr>
          <w:rFonts w:ascii="Arial Narrow" w:hAnsi="Arial Narrow" w:cs="Times New Roman"/>
        </w:rPr>
      </w:pPr>
      <w:r w:rsidRPr="008539BF">
        <w:rPr>
          <w:rFonts w:ascii="Arial Narrow" w:hAnsi="Arial Narrow" w:cs="Times New Roman"/>
        </w:rPr>
        <w:t>где:</w:t>
      </w:r>
    </w:p>
    <w:p w:rsidR="008539BF" w:rsidRPr="008539BF" w:rsidRDefault="008539BF" w:rsidP="008539BF">
      <w:pPr>
        <w:pStyle w:val="ConsPlusNormal"/>
        <w:ind w:firstLine="709"/>
        <w:jc w:val="both"/>
        <w:rPr>
          <w:rFonts w:ascii="Arial Narrow" w:hAnsi="Arial Narrow" w:cs="Times New Roman"/>
        </w:rPr>
      </w:pPr>
    </w:p>
    <w:p w:rsidR="008539BF" w:rsidRPr="008539BF" w:rsidRDefault="008539BF" w:rsidP="008539BF">
      <w:pPr>
        <w:pStyle w:val="ConsPlusNormal"/>
        <w:ind w:firstLine="709"/>
        <w:jc w:val="both"/>
        <w:rPr>
          <w:rFonts w:ascii="Arial Narrow" w:hAnsi="Arial Narrow" w:cs="Times New Roman"/>
        </w:rPr>
      </w:pPr>
      <w:proofErr w:type="spellStart"/>
      <w:r w:rsidRPr="008539BF">
        <w:rPr>
          <w:rFonts w:ascii="Arial Narrow" w:hAnsi="Arial Narrow" w:cs="Times New Roman"/>
        </w:rPr>
        <w:t>ЕДПув</w:t>
      </w:r>
      <w:proofErr w:type="spellEnd"/>
      <w:r w:rsidRPr="008539BF">
        <w:rPr>
          <w:rFonts w:ascii="Arial Narrow" w:hAnsi="Arial Narrow" w:cs="Times New Roman"/>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8539BF" w:rsidRPr="008539BF" w:rsidRDefault="008539BF" w:rsidP="008539BF">
      <w:pPr>
        <w:pStyle w:val="ConsPlusNormal"/>
        <w:ind w:firstLine="709"/>
        <w:jc w:val="both"/>
        <w:rPr>
          <w:rFonts w:ascii="Arial Narrow" w:hAnsi="Arial Narrow" w:cs="Times New Roman"/>
        </w:rPr>
      </w:pPr>
      <w:proofErr w:type="spellStart"/>
      <w:r w:rsidRPr="008539BF">
        <w:rPr>
          <w:rFonts w:ascii="Arial Narrow" w:hAnsi="Arial Narrow" w:cs="Times New Roman"/>
        </w:rPr>
        <w:t>Отп</w:t>
      </w:r>
      <w:proofErr w:type="spellEnd"/>
      <w:r w:rsidRPr="008539BF">
        <w:rPr>
          <w:rFonts w:ascii="Arial Narrow" w:hAnsi="Arial Narrow" w:cs="Times New Roma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8539BF" w:rsidRPr="008539BF" w:rsidRDefault="008539BF" w:rsidP="008539BF">
      <w:pPr>
        <w:pStyle w:val="ConsPlusNormal"/>
        <w:ind w:firstLine="709"/>
        <w:jc w:val="both"/>
        <w:rPr>
          <w:rFonts w:ascii="Arial Narrow" w:hAnsi="Arial Narrow" w:cs="Times New Roman"/>
        </w:rPr>
      </w:pPr>
      <w:proofErr w:type="spellStart"/>
      <w:r w:rsidRPr="008539BF">
        <w:rPr>
          <w:rFonts w:ascii="Arial Narrow" w:hAnsi="Arial Narrow" w:cs="Times New Roman"/>
        </w:rPr>
        <w:t>Кув</w:t>
      </w:r>
      <w:proofErr w:type="spellEnd"/>
      <w:r w:rsidRPr="008539BF">
        <w:rPr>
          <w:rFonts w:ascii="Arial Narrow" w:hAnsi="Arial Narrow" w:cs="Times New Roman"/>
        </w:rPr>
        <w:t xml:space="preserve"> - коэффициент увеличения ежемесячного денежного поощрения.</w:t>
      </w:r>
    </w:p>
    <w:p w:rsidR="008539BF" w:rsidRPr="008539BF" w:rsidRDefault="008539BF" w:rsidP="008539BF">
      <w:pPr>
        <w:pStyle w:val="ConsPlusNormal"/>
        <w:ind w:firstLine="709"/>
        <w:jc w:val="both"/>
        <w:rPr>
          <w:rFonts w:ascii="Arial Narrow" w:hAnsi="Arial Narrow" w:cs="Times New Roman"/>
        </w:rPr>
      </w:pPr>
      <w:proofErr w:type="spellStart"/>
      <w:r w:rsidRPr="008539BF">
        <w:rPr>
          <w:rFonts w:ascii="Arial Narrow" w:hAnsi="Arial Narrow" w:cs="Times New Roman"/>
        </w:rPr>
        <w:t>Кув</w:t>
      </w:r>
      <w:proofErr w:type="spellEnd"/>
      <w:r w:rsidRPr="008539BF">
        <w:rPr>
          <w:rFonts w:ascii="Arial Narrow" w:hAnsi="Arial Narrow" w:cs="Times New Roman"/>
        </w:rPr>
        <w:t xml:space="preserve"> рассчитывается в случае, если при определении среднего дневного заработка учитываются периоды, предшествующие 1 января 2025 года.</w:t>
      </w:r>
    </w:p>
    <w:p w:rsidR="008539BF" w:rsidRPr="008539BF" w:rsidRDefault="008539BF" w:rsidP="008539BF">
      <w:pPr>
        <w:pStyle w:val="ConsPlusNormal"/>
        <w:jc w:val="both"/>
        <w:rPr>
          <w:rFonts w:ascii="Arial Narrow" w:hAnsi="Arial Narrow" w:cs="Times New Roman"/>
        </w:rPr>
      </w:pPr>
    </w:p>
    <w:p w:rsidR="008539BF" w:rsidRPr="008539BF" w:rsidRDefault="008539BF" w:rsidP="008539BF">
      <w:pPr>
        <w:pStyle w:val="ConsPlusNormal"/>
        <w:ind w:firstLine="0"/>
        <w:jc w:val="center"/>
        <w:rPr>
          <w:rFonts w:ascii="Arial Narrow" w:hAnsi="Arial Narrow" w:cs="Times New Roman"/>
        </w:rPr>
      </w:pPr>
      <w:proofErr w:type="spellStart"/>
      <w:r w:rsidRPr="008539BF">
        <w:rPr>
          <w:rFonts w:ascii="Arial Narrow" w:hAnsi="Arial Narrow" w:cs="Times New Roman"/>
        </w:rPr>
        <w:t>Кув</w:t>
      </w:r>
      <w:proofErr w:type="spellEnd"/>
      <w:r w:rsidRPr="008539BF">
        <w:rPr>
          <w:rFonts w:ascii="Arial Narrow" w:hAnsi="Arial Narrow" w:cs="Times New Roman"/>
        </w:rPr>
        <w:t xml:space="preserve"> = (ОТ</w:t>
      </w:r>
      <w:proofErr w:type="gramStart"/>
      <w:r w:rsidRPr="008539BF">
        <w:rPr>
          <w:rFonts w:ascii="Arial Narrow" w:hAnsi="Arial Narrow" w:cs="Times New Roman"/>
        </w:rPr>
        <w:t>1</w:t>
      </w:r>
      <w:proofErr w:type="gramEnd"/>
      <w:r w:rsidRPr="008539BF">
        <w:rPr>
          <w:rFonts w:ascii="Arial Narrow" w:hAnsi="Arial Narrow" w:cs="Times New Roman"/>
        </w:rPr>
        <w:t xml:space="preserve"> + (3200 руб. x </w:t>
      </w:r>
      <w:proofErr w:type="spellStart"/>
      <w:r w:rsidRPr="008539BF">
        <w:rPr>
          <w:rFonts w:ascii="Arial Narrow" w:hAnsi="Arial Narrow" w:cs="Times New Roman"/>
        </w:rPr>
        <w:t>Кмес</w:t>
      </w:r>
      <w:proofErr w:type="spellEnd"/>
      <w:r w:rsidRPr="008539BF">
        <w:rPr>
          <w:rFonts w:ascii="Arial Narrow" w:hAnsi="Arial Narrow" w:cs="Times New Roman"/>
        </w:rPr>
        <w:t xml:space="preserve"> x </w:t>
      </w:r>
      <w:proofErr w:type="spellStart"/>
      <w:r w:rsidRPr="008539BF">
        <w:rPr>
          <w:rFonts w:ascii="Arial Narrow" w:hAnsi="Arial Narrow" w:cs="Times New Roman"/>
        </w:rPr>
        <w:t>Крк</w:t>
      </w:r>
      <w:proofErr w:type="spellEnd"/>
      <w:r w:rsidRPr="008539BF">
        <w:rPr>
          <w:rFonts w:ascii="Arial Narrow" w:hAnsi="Arial Narrow" w:cs="Times New Roman"/>
        </w:rPr>
        <w:t>) + ОТ2) /</w:t>
      </w:r>
    </w:p>
    <w:p w:rsidR="008539BF" w:rsidRPr="008539BF" w:rsidRDefault="008539BF" w:rsidP="008539BF">
      <w:pPr>
        <w:pStyle w:val="ConsPlusNormal"/>
        <w:ind w:firstLine="0"/>
        <w:jc w:val="center"/>
        <w:rPr>
          <w:rFonts w:ascii="Arial Narrow" w:hAnsi="Arial Narrow" w:cs="Times New Roman"/>
        </w:rPr>
      </w:pPr>
    </w:p>
    <w:p w:rsidR="008539BF" w:rsidRPr="008539BF" w:rsidRDefault="008539BF" w:rsidP="008539BF">
      <w:pPr>
        <w:pStyle w:val="ConsPlusNormal"/>
        <w:ind w:firstLine="0"/>
        <w:jc w:val="center"/>
        <w:rPr>
          <w:rFonts w:ascii="Arial Narrow" w:hAnsi="Arial Narrow" w:cs="Times New Roman"/>
        </w:rPr>
      </w:pPr>
      <w:r w:rsidRPr="008539BF">
        <w:rPr>
          <w:rFonts w:ascii="Arial Narrow" w:hAnsi="Arial Narrow" w:cs="Times New Roman"/>
        </w:rPr>
        <w:t>/ (ОТ</w:t>
      </w:r>
      <w:proofErr w:type="gramStart"/>
      <w:r w:rsidRPr="008539BF">
        <w:rPr>
          <w:rFonts w:ascii="Arial Narrow" w:hAnsi="Arial Narrow" w:cs="Times New Roman"/>
        </w:rPr>
        <w:t>1</w:t>
      </w:r>
      <w:proofErr w:type="gramEnd"/>
      <w:r w:rsidRPr="008539BF">
        <w:rPr>
          <w:rFonts w:ascii="Arial Narrow" w:hAnsi="Arial Narrow" w:cs="Times New Roman"/>
        </w:rPr>
        <w:t xml:space="preserve"> + ОТ2), (2)</w:t>
      </w:r>
    </w:p>
    <w:p w:rsidR="008539BF" w:rsidRPr="008539BF" w:rsidRDefault="008539BF" w:rsidP="008539BF">
      <w:pPr>
        <w:pStyle w:val="ConsPlusNormal"/>
        <w:jc w:val="both"/>
        <w:rPr>
          <w:rFonts w:ascii="Arial Narrow" w:hAnsi="Arial Narrow" w:cs="Times New Roman"/>
        </w:rPr>
      </w:pPr>
    </w:p>
    <w:p w:rsidR="008539BF" w:rsidRPr="008539BF" w:rsidRDefault="008539BF" w:rsidP="008539BF">
      <w:pPr>
        <w:pStyle w:val="ConsPlusNormal"/>
        <w:ind w:firstLine="709"/>
        <w:jc w:val="both"/>
        <w:rPr>
          <w:rFonts w:ascii="Arial Narrow" w:hAnsi="Arial Narrow" w:cs="Times New Roman"/>
        </w:rPr>
      </w:pPr>
      <w:r w:rsidRPr="008539BF">
        <w:rPr>
          <w:rFonts w:ascii="Arial Narrow" w:hAnsi="Arial Narrow" w:cs="Times New Roman"/>
        </w:rPr>
        <w:t>где:</w:t>
      </w:r>
    </w:p>
    <w:p w:rsidR="008539BF" w:rsidRPr="008539BF" w:rsidRDefault="008539BF" w:rsidP="008539BF">
      <w:pPr>
        <w:pStyle w:val="ConsPlusNormal"/>
        <w:ind w:firstLine="709"/>
        <w:jc w:val="both"/>
        <w:rPr>
          <w:rFonts w:ascii="Arial Narrow" w:hAnsi="Arial Narrow" w:cs="Times New Roman"/>
        </w:rPr>
      </w:pPr>
    </w:p>
    <w:p w:rsidR="008539BF" w:rsidRPr="008539BF" w:rsidRDefault="008539BF" w:rsidP="008539BF">
      <w:pPr>
        <w:pStyle w:val="ConsPlusNormal"/>
        <w:ind w:firstLine="709"/>
        <w:jc w:val="both"/>
        <w:rPr>
          <w:rFonts w:ascii="Arial Narrow" w:hAnsi="Arial Narrow" w:cs="Times New Roman"/>
        </w:rPr>
      </w:pPr>
      <w:r w:rsidRPr="008539BF">
        <w:rPr>
          <w:rFonts w:ascii="Arial Narrow" w:hAnsi="Arial Narrow" w:cs="Times New Roman"/>
        </w:rPr>
        <w:t>ОТ</w:t>
      </w:r>
      <w:proofErr w:type="gramStart"/>
      <w:r w:rsidRPr="008539BF">
        <w:rPr>
          <w:rFonts w:ascii="Arial Narrow" w:hAnsi="Arial Narrow" w:cs="Times New Roman"/>
        </w:rPr>
        <w:t>1</w:t>
      </w:r>
      <w:proofErr w:type="gramEnd"/>
      <w:r w:rsidRPr="008539BF">
        <w:rPr>
          <w:rFonts w:ascii="Arial Narrow" w:hAnsi="Arial Narrow" w:cs="Times New Roman"/>
        </w:rPr>
        <w:t xml:space="preserve"> - выплаты, фактически начисленные Главе поселка </w:t>
      </w:r>
      <w:proofErr w:type="spellStart"/>
      <w:r w:rsidRPr="008539BF">
        <w:rPr>
          <w:rFonts w:ascii="Arial Narrow" w:hAnsi="Arial Narrow" w:cs="Times New Roman"/>
        </w:rPr>
        <w:t>Эконда</w:t>
      </w:r>
      <w:proofErr w:type="spellEnd"/>
      <w:r w:rsidRPr="008539BF">
        <w:rPr>
          <w:rFonts w:ascii="Arial Narrow" w:hAnsi="Arial Narrow" w:cs="Times New Roman"/>
        </w:rPr>
        <w:t>,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8539BF" w:rsidRPr="008539BF" w:rsidRDefault="008539BF" w:rsidP="008539BF">
      <w:pPr>
        <w:pStyle w:val="ConsPlusNormal"/>
        <w:ind w:firstLine="709"/>
        <w:jc w:val="both"/>
        <w:rPr>
          <w:rFonts w:ascii="Arial Narrow" w:hAnsi="Arial Narrow" w:cs="Times New Roman"/>
        </w:rPr>
      </w:pPr>
      <w:r w:rsidRPr="008539BF">
        <w:rPr>
          <w:rFonts w:ascii="Arial Narrow" w:hAnsi="Arial Narrow" w:cs="Times New Roman"/>
        </w:rPr>
        <w:t>ОТ</w:t>
      </w:r>
      <w:proofErr w:type="gramStart"/>
      <w:r w:rsidRPr="008539BF">
        <w:rPr>
          <w:rFonts w:ascii="Arial Narrow" w:hAnsi="Arial Narrow" w:cs="Times New Roman"/>
        </w:rPr>
        <w:t>2</w:t>
      </w:r>
      <w:proofErr w:type="gramEnd"/>
      <w:r w:rsidRPr="008539BF">
        <w:rPr>
          <w:rFonts w:ascii="Arial Narrow" w:hAnsi="Arial Narrow" w:cs="Times New Roman"/>
        </w:rPr>
        <w:t xml:space="preserve"> - выплаты, фактически начисленные Главе поселка </w:t>
      </w:r>
      <w:proofErr w:type="spellStart"/>
      <w:r w:rsidRPr="008539BF">
        <w:rPr>
          <w:rFonts w:ascii="Arial Narrow" w:hAnsi="Arial Narrow" w:cs="Times New Roman"/>
        </w:rPr>
        <w:t>Эконда</w:t>
      </w:r>
      <w:proofErr w:type="spellEnd"/>
      <w:r w:rsidRPr="008539BF">
        <w:rPr>
          <w:rFonts w:ascii="Arial Narrow" w:hAnsi="Arial Narrow" w:cs="Times New Roman"/>
        </w:rPr>
        <w:t>,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8539BF" w:rsidRPr="008539BF" w:rsidRDefault="008539BF" w:rsidP="008539BF">
      <w:pPr>
        <w:pStyle w:val="ConsPlusNormal"/>
        <w:ind w:firstLine="709"/>
        <w:jc w:val="both"/>
        <w:rPr>
          <w:rFonts w:ascii="Arial Narrow" w:hAnsi="Arial Narrow" w:cs="Times New Roman"/>
        </w:rPr>
      </w:pPr>
      <w:proofErr w:type="spellStart"/>
      <w:r w:rsidRPr="008539BF">
        <w:rPr>
          <w:rFonts w:ascii="Arial Narrow" w:hAnsi="Arial Narrow" w:cs="Times New Roman"/>
        </w:rPr>
        <w:t>Кмес</w:t>
      </w:r>
      <w:proofErr w:type="spellEnd"/>
      <w:r w:rsidRPr="008539BF">
        <w:rPr>
          <w:rFonts w:ascii="Arial Narrow" w:hAnsi="Arial Narrow" w:cs="Times New Roma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539BF" w:rsidRPr="00722BD3" w:rsidRDefault="008539BF" w:rsidP="008539BF">
      <w:pPr>
        <w:pStyle w:val="af4"/>
        <w:spacing w:before="0" w:after="0"/>
        <w:ind w:firstLine="709"/>
        <w:jc w:val="both"/>
        <w:rPr>
          <w:rFonts w:ascii="Arial Narrow" w:hAnsi="Arial Narrow"/>
          <w:color w:val="auto"/>
          <w:sz w:val="20"/>
          <w:szCs w:val="20"/>
        </w:rPr>
      </w:pPr>
      <w:proofErr w:type="spellStart"/>
      <w:r w:rsidRPr="00722BD3">
        <w:rPr>
          <w:rFonts w:ascii="Arial Narrow" w:hAnsi="Arial Narrow"/>
          <w:color w:val="auto"/>
          <w:sz w:val="20"/>
          <w:szCs w:val="20"/>
        </w:rPr>
        <w:t>Крк</w:t>
      </w:r>
      <w:proofErr w:type="spellEnd"/>
      <w:r w:rsidRPr="00722BD3">
        <w:rPr>
          <w:rFonts w:ascii="Arial Narrow" w:hAnsi="Arial Narrow"/>
          <w:color w:val="auto"/>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722BD3">
        <w:rPr>
          <w:rFonts w:ascii="Arial Narrow" w:hAnsi="Arial Narrow"/>
          <w:color w:val="auto"/>
          <w:sz w:val="20"/>
          <w:szCs w:val="20"/>
        </w:rPr>
        <w:t>.»;</w:t>
      </w:r>
      <w:proofErr w:type="gramEnd"/>
    </w:p>
    <w:p w:rsidR="008539BF" w:rsidRPr="00722BD3" w:rsidRDefault="008539BF" w:rsidP="008539BF">
      <w:pPr>
        <w:pStyle w:val="af4"/>
        <w:spacing w:before="0" w:after="0"/>
        <w:jc w:val="both"/>
        <w:rPr>
          <w:rFonts w:ascii="Arial Narrow" w:hAnsi="Arial Narrow"/>
          <w:color w:val="auto"/>
          <w:sz w:val="20"/>
          <w:szCs w:val="20"/>
        </w:rPr>
      </w:pPr>
      <w:r w:rsidRPr="00722BD3">
        <w:rPr>
          <w:rFonts w:ascii="Arial Narrow" w:hAnsi="Arial Narrow"/>
          <w:color w:val="auto"/>
          <w:sz w:val="20"/>
          <w:szCs w:val="20"/>
        </w:rPr>
        <w:t>1.3.</w:t>
      </w:r>
      <w:r w:rsidRPr="00722BD3">
        <w:rPr>
          <w:rFonts w:ascii="Arial Narrow" w:hAnsi="Arial Narrow"/>
          <w:color w:val="auto"/>
          <w:sz w:val="20"/>
          <w:szCs w:val="20"/>
        </w:rPr>
        <w:tab/>
        <w:t>в п</w:t>
      </w:r>
      <w:r w:rsidR="00722BD3" w:rsidRPr="00722BD3">
        <w:rPr>
          <w:rFonts w:ascii="Arial Narrow" w:hAnsi="Arial Narrow"/>
          <w:color w:val="auto"/>
          <w:sz w:val="20"/>
          <w:szCs w:val="20"/>
        </w:rPr>
        <w:t xml:space="preserve">ункте 7 Порядка цифры «6298» и </w:t>
      </w:r>
      <w:r w:rsidRPr="00722BD3">
        <w:rPr>
          <w:rFonts w:ascii="Arial Narrow" w:hAnsi="Arial Narrow"/>
          <w:color w:val="auto"/>
          <w:sz w:val="20"/>
          <w:szCs w:val="20"/>
        </w:rPr>
        <w:t>«5135» заменить на цифры «6927» «5647» соответственно</w:t>
      </w:r>
      <w:proofErr w:type="gramStart"/>
      <w:r w:rsidRPr="00722BD3">
        <w:rPr>
          <w:rFonts w:ascii="Arial Narrow" w:hAnsi="Arial Narrow"/>
          <w:color w:val="auto"/>
          <w:sz w:val="20"/>
          <w:szCs w:val="20"/>
        </w:rPr>
        <w:t xml:space="preserve"> ;</w:t>
      </w:r>
      <w:proofErr w:type="gramEnd"/>
    </w:p>
    <w:p w:rsidR="008539BF" w:rsidRPr="008539BF" w:rsidRDefault="008539BF" w:rsidP="008539BF">
      <w:pPr>
        <w:pStyle w:val="af4"/>
        <w:spacing w:before="0" w:after="0"/>
        <w:jc w:val="both"/>
        <w:rPr>
          <w:rFonts w:ascii="Arial Narrow" w:hAnsi="Arial Narrow"/>
          <w:color w:val="000000"/>
          <w:sz w:val="20"/>
          <w:szCs w:val="20"/>
        </w:rPr>
      </w:pPr>
      <w:r w:rsidRPr="008539BF">
        <w:rPr>
          <w:rFonts w:ascii="Arial Narrow" w:hAnsi="Arial Narrow"/>
          <w:color w:val="000000"/>
          <w:sz w:val="20"/>
          <w:szCs w:val="20"/>
        </w:rPr>
        <w:t>1.4</w:t>
      </w:r>
      <w:r>
        <w:rPr>
          <w:rFonts w:ascii="Arial Narrow" w:hAnsi="Arial Narrow"/>
          <w:color w:val="000000"/>
          <w:sz w:val="20"/>
          <w:szCs w:val="20"/>
        </w:rPr>
        <w:t>.</w:t>
      </w:r>
      <w:r>
        <w:rPr>
          <w:rFonts w:ascii="Arial Narrow" w:hAnsi="Arial Narrow"/>
          <w:color w:val="000000"/>
          <w:sz w:val="20"/>
          <w:szCs w:val="20"/>
        </w:rPr>
        <w:tab/>
      </w:r>
      <w:r w:rsidRPr="008539BF">
        <w:rPr>
          <w:rFonts w:ascii="Arial Narrow" w:hAnsi="Arial Narrow"/>
          <w:color w:val="000000"/>
          <w:sz w:val="20"/>
          <w:szCs w:val="20"/>
        </w:rPr>
        <w:t>Пункт 11.2 Порядка изложить в следующей редакции:</w:t>
      </w:r>
    </w:p>
    <w:p w:rsidR="008539BF" w:rsidRPr="008539BF" w:rsidRDefault="008539BF" w:rsidP="008539BF">
      <w:pPr>
        <w:pStyle w:val="ConsPlusNormal"/>
        <w:ind w:firstLine="709"/>
        <w:jc w:val="both"/>
        <w:rPr>
          <w:rFonts w:ascii="Arial Narrow" w:hAnsi="Arial Narrow" w:cs="Times New Roman"/>
        </w:rPr>
      </w:pPr>
      <w:r w:rsidRPr="008539BF">
        <w:rPr>
          <w:rFonts w:ascii="Arial Narrow" w:hAnsi="Arial Narrow" w:cs="Times New Roman"/>
          <w:color w:val="000000"/>
        </w:rPr>
        <w:t xml:space="preserve">«11.2. </w:t>
      </w:r>
      <w:proofErr w:type="gramStart"/>
      <w:r w:rsidRPr="008539BF">
        <w:rPr>
          <w:rFonts w:ascii="Arial Narrow" w:hAnsi="Arial Narrow" w:cs="Times New Roman"/>
        </w:rPr>
        <w:t xml:space="preserve">В месяце, в котором муниципальным служащим поселка </w:t>
      </w:r>
      <w:proofErr w:type="spellStart"/>
      <w:r w:rsidRPr="008539BF">
        <w:rPr>
          <w:rFonts w:ascii="Arial Narrow" w:hAnsi="Arial Narrow" w:cs="Times New Roman"/>
        </w:rPr>
        <w:t>Эконда</w:t>
      </w:r>
      <w:proofErr w:type="spellEnd"/>
      <w:r w:rsidRPr="008539BF">
        <w:rPr>
          <w:rFonts w:ascii="Arial Narrow" w:hAnsi="Arial Narrow" w:cs="Times New Roman"/>
        </w:rPr>
        <w:t xml:space="preserve">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пунктами 11 и 11.1 настоящего Порядка, в 2025 году увеличиваются на размер, рассчитываемый по формуле:</w:t>
      </w:r>
      <w:proofErr w:type="gramEnd"/>
    </w:p>
    <w:p w:rsidR="008539BF" w:rsidRPr="008539BF" w:rsidRDefault="008539BF" w:rsidP="008539BF">
      <w:pPr>
        <w:pStyle w:val="ConsPlusNormal"/>
        <w:jc w:val="both"/>
        <w:rPr>
          <w:rFonts w:ascii="Arial Narrow" w:hAnsi="Arial Narrow" w:cs="Times New Roman"/>
        </w:rPr>
      </w:pPr>
    </w:p>
    <w:p w:rsidR="008539BF" w:rsidRPr="008539BF" w:rsidRDefault="008539BF" w:rsidP="008539BF">
      <w:pPr>
        <w:pStyle w:val="ConsPlusNormal"/>
        <w:ind w:firstLine="0"/>
        <w:jc w:val="center"/>
        <w:rPr>
          <w:rFonts w:ascii="Arial Narrow" w:hAnsi="Arial Narrow" w:cs="Times New Roman"/>
        </w:rPr>
      </w:pPr>
      <w:proofErr w:type="spellStart"/>
      <w:r w:rsidRPr="008539BF">
        <w:rPr>
          <w:rFonts w:ascii="Arial Narrow" w:hAnsi="Arial Narrow" w:cs="Times New Roman"/>
        </w:rPr>
        <w:t>ЕДПув</w:t>
      </w:r>
      <w:proofErr w:type="spellEnd"/>
      <w:r w:rsidRPr="008539BF">
        <w:rPr>
          <w:rFonts w:ascii="Arial Narrow" w:hAnsi="Arial Narrow" w:cs="Times New Roman"/>
        </w:rPr>
        <w:t xml:space="preserve"> = </w:t>
      </w:r>
      <w:proofErr w:type="spellStart"/>
      <w:r w:rsidRPr="008539BF">
        <w:rPr>
          <w:rFonts w:ascii="Arial Narrow" w:hAnsi="Arial Narrow" w:cs="Times New Roman"/>
        </w:rPr>
        <w:t>Отп</w:t>
      </w:r>
      <w:proofErr w:type="spellEnd"/>
      <w:r w:rsidRPr="008539BF">
        <w:rPr>
          <w:rFonts w:ascii="Arial Narrow" w:hAnsi="Arial Narrow" w:cs="Times New Roman"/>
        </w:rPr>
        <w:t xml:space="preserve"> x </w:t>
      </w:r>
      <w:proofErr w:type="spellStart"/>
      <w:r w:rsidRPr="008539BF">
        <w:rPr>
          <w:rFonts w:ascii="Arial Narrow" w:hAnsi="Arial Narrow" w:cs="Times New Roman"/>
        </w:rPr>
        <w:t>Кув</w:t>
      </w:r>
      <w:proofErr w:type="spellEnd"/>
      <w:r w:rsidRPr="008539BF">
        <w:rPr>
          <w:rFonts w:ascii="Arial Narrow" w:hAnsi="Arial Narrow" w:cs="Times New Roman"/>
        </w:rPr>
        <w:t xml:space="preserve"> - </w:t>
      </w:r>
      <w:proofErr w:type="spellStart"/>
      <w:r w:rsidRPr="008539BF">
        <w:rPr>
          <w:rFonts w:ascii="Arial Narrow" w:hAnsi="Arial Narrow" w:cs="Times New Roman"/>
        </w:rPr>
        <w:t>Отп</w:t>
      </w:r>
      <w:proofErr w:type="spellEnd"/>
      <w:r w:rsidRPr="008539BF">
        <w:rPr>
          <w:rFonts w:ascii="Arial Narrow" w:hAnsi="Arial Narrow" w:cs="Times New Roman"/>
        </w:rPr>
        <w:t>, (1)</w:t>
      </w:r>
    </w:p>
    <w:p w:rsidR="008539BF" w:rsidRPr="008539BF" w:rsidRDefault="008539BF" w:rsidP="008539BF">
      <w:pPr>
        <w:pStyle w:val="ConsPlusNormal"/>
        <w:jc w:val="both"/>
        <w:rPr>
          <w:rFonts w:ascii="Arial Narrow" w:hAnsi="Arial Narrow" w:cs="Times New Roman"/>
        </w:rPr>
      </w:pPr>
    </w:p>
    <w:p w:rsidR="008539BF" w:rsidRDefault="008539BF" w:rsidP="008539BF">
      <w:pPr>
        <w:pStyle w:val="ConsPlusNormal"/>
        <w:ind w:firstLine="709"/>
        <w:jc w:val="both"/>
        <w:rPr>
          <w:rFonts w:ascii="Arial Narrow" w:hAnsi="Arial Narrow" w:cs="Times New Roman"/>
        </w:rPr>
      </w:pPr>
      <w:r w:rsidRPr="008539BF">
        <w:rPr>
          <w:rFonts w:ascii="Arial Narrow" w:hAnsi="Arial Narrow" w:cs="Times New Roman"/>
        </w:rPr>
        <w:t>где:</w:t>
      </w:r>
    </w:p>
    <w:p w:rsidR="008539BF" w:rsidRPr="008539BF" w:rsidRDefault="008539BF" w:rsidP="008539BF">
      <w:pPr>
        <w:pStyle w:val="ConsPlusNormal"/>
        <w:ind w:firstLine="709"/>
        <w:jc w:val="both"/>
        <w:rPr>
          <w:rFonts w:ascii="Arial Narrow" w:hAnsi="Arial Narrow" w:cs="Times New Roman"/>
        </w:rPr>
      </w:pPr>
    </w:p>
    <w:p w:rsidR="008539BF" w:rsidRPr="008539BF" w:rsidRDefault="008539BF" w:rsidP="008539BF">
      <w:pPr>
        <w:pStyle w:val="ConsPlusNormal"/>
        <w:ind w:firstLine="709"/>
        <w:jc w:val="both"/>
        <w:rPr>
          <w:rFonts w:ascii="Arial Narrow" w:hAnsi="Arial Narrow" w:cs="Times New Roman"/>
        </w:rPr>
      </w:pPr>
      <w:proofErr w:type="spellStart"/>
      <w:r w:rsidRPr="008539BF">
        <w:rPr>
          <w:rFonts w:ascii="Arial Narrow" w:hAnsi="Arial Narrow" w:cs="Times New Roman"/>
        </w:rPr>
        <w:t>ЕДПув</w:t>
      </w:r>
      <w:proofErr w:type="spellEnd"/>
      <w:r w:rsidRPr="008539BF">
        <w:rPr>
          <w:rFonts w:ascii="Arial Narrow" w:hAnsi="Arial Narrow" w:cs="Times New Roman"/>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8539BF" w:rsidRPr="008539BF" w:rsidRDefault="008539BF" w:rsidP="008539BF">
      <w:pPr>
        <w:pStyle w:val="ConsPlusNormal"/>
        <w:ind w:firstLine="709"/>
        <w:jc w:val="both"/>
        <w:rPr>
          <w:rFonts w:ascii="Arial Narrow" w:hAnsi="Arial Narrow" w:cs="Times New Roman"/>
        </w:rPr>
      </w:pPr>
      <w:proofErr w:type="spellStart"/>
      <w:r w:rsidRPr="008539BF">
        <w:rPr>
          <w:rFonts w:ascii="Arial Narrow" w:hAnsi="Arial Narrow" w:cs="Times New Roman"/>
        </w:rPr>
        <w:t>Отп</w:t>
      </w:r>
      <w:proofErr w:type="spellEnd"/>
      <w:r w:rsidRPr="008539BF">
        <w:rPr>
          <w:rFonts w:ascii="Arial Narrow" w:hAnsi="Arial Narrow" w:cs="Times New Roma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8539BF" w:rsidRPr="008539BF" w:rsidRDefault="008539BF" w:rsidP="008539BF">
      <w:pPr>
        <w:pStyle w:val="ConsPlusNormal"/>
        <w:ind w:firstLine="709"/>
        <w:jc w:val="both"/>
        <w:rPr>
          <w:rFonts w:ascii="Arial Narrow" w:hAnsi="Arial Narrow" w:cs="Times New Roman"/>
        </w:rPr>
      </w:pPr>
      <w:proofErr w:type="spellStart"/>
      <w:r w:rsidRPr="008539BF">
        <w:rPr>
          <w:rFonts w:ascii="Arial Narrow" w:hAnsi="Arial Narrow" w:cs="Times New Roman"/>
        </w:rPr>
        <w:t>Кув</w:t>
      </w:r>
      <w:proofErr w:type="spellEnd"/>
      <w:r w:rsidRPr="008539BF">
        <w:rPr>
          <w:rFonts w:ascii="Arial Narrow" w:hAnsi="Arial Narrow" w:cs="Times New Roman"/>
        </w:rPr>
        <w:t xml:space="preserve"> - коэффициент увеличения ежемесячного денежного поощрения.</w:t>
      </w:r>
    </w:p>
    <w:p w:rsidR="008539BF" w:rsidRPr="008539BF" w:rsidRDefault="008539BF" w:rsidP="008539BF">
      <w:pPr>
        <w:pStyle w:val="ConsPlusNormal"/>
        <w:ind w:firstLine="709"/>
        <w:jc w:val="both"/>
        <w:rPr>
          <w:rFonts w:ascii="Arial Narrow" w:hAnsi="Arial Narrow" w:cs="Times New Roman"/>
        </w:rPr>
      </w:pPr>
      <w:proofErr w:type="spellStart"/>
      <w:r w:rsidRPr="008539BF">
        <w:rPr>
          <w:rFonts w:ascii="Arial Narrow" w:hAnsi="Arial Narrow" w:cs="Times New Roman"/>
        </w:rPr>
        <w:t>Кув</w:t>
      </w:r>
      <w:proofErr w:type="spellEnd"/>
      <w:r w:rsidRPr="008539BF">
        <w:rPr>
          <w:rFonts w:ascii="Arial Narrow" w:hAnsi="Arial Narrow" w:cs="Times New Roman"/>
        </w:rPr>
        <w:t xml:space="preserve"> рассчитывается в случае, если при определении среднего дневного заработка учитываются периоды, предшествующие 1 января 2025 года.</w:t>
      </w:r>
    </w:p>
    <w:p w:rsidR="008539BF" w:rsidRPr="008539BF" w:rsidRDefault="008539BF" w:rsidP="008539BF">
      <w:pPr>
        <w:pStyle w:val="ConsPlusNormal"/>
        <w:jc w:val="both"/>
        <w:rPr>
          <w:rFonts w:ascii="Arial Narrow" w:hAnsi="Arial Narrow" w:cs="Times New Roman"/>
        </w:rPr>
      </w:pPr>
    </w:p>
    <w:p w:rsidR="008539BF" w:rsidRPr="008539BF" w:rsidRDefault="008539BF" w:rsidP="008539BF">
      <w:pPr>
        <w:pStyle w:val="ConsPlusNormal"/>
        <w:ind w:firstLine="0"/>
        <w:jc w:val="center"/>
        <w:rPr>
          <w:rFonts w:ascii="Arial Narrow" w:hAnsi="Arial Narrow" w:cs="Times New Roman"/>
        </w:rPr>
      </w:pPr>
      <w:proofErr w:type="spellStart"/>
      <w:r w:rsidRPr="008539BF">
        <w:rPr>
          <w:rFonts w:ascii="Arial Narrow" w:hAnsi="Arial Narrow" w:cs="Times New Roman"/>
        </w:rPr>
        <w:t>Кув</w:t>
      </w:r>
      <w:proofErr w:type="spellEnd"/>
      <w:r w:rsidRPr="008539BF">
        <w:rPr>
          <w:rFonts w:ascii="Arial Narrow" w:hAnsi="Arial Narrow" w:cs="Times New Roman"/>
        </w:rPr>
        <w:t xml:space="preserve"> = (ОТ</w:t>
      </w:r>
      <w:proofErr w:type="gramStart"/>
      <w:r w:rsidRPr="008539BF">
        <w:rPr>
          <w:rFonts w:ascii="Arial Narrow" w:hAnsi="Arial Narrow" w:cs="Times New Roman"/>
        </w:rPr>
        <w:t>1</w:t>
      </w:r>
      <w:proofErr w:type="gramEnd"/>
      <w:r w:rsidRPr="008539BF">
        <w:rPr>
          <w:rFonts w:ascii="Arial Narrow" w:hAnsi="Arial Narrow" w:cs="Times New Roman"/>
        </w:rPr>
        <w:t xml:space="preserve"> + (3200 руб. x </w:t>
      </w:r>
      <w:proofErr w:type="spellStart"/>
      <w:r w:rsidRPr="008539BF">
        <w:rPr>
          <w:rFonts w:ascii="Arial Narrow" w:hAnsi="Arial Narrow" w:cs="Times New Roman"/>
        </w:rPr>
        <w:t>Кмес</w:t>
      </w:r>
      <w:proofErr w:type="spellEnd"/>
      <w:r w:rsidRPr="008539BF">
        <w:rPr>
          <w:rFonts w:ascii="Arial Narrow" w:hAnsi="Arial Narrow" w:cs="Times New Roman"/>
        </w:rPr>
        <w:t xml:space="preserve"> x </w:t>
      </w:r>
      <w:proofErr w:type="spellStart"/>
      <w:r w:rsidRPr="008539BF">
        <w:rPr>
          <w:rFonts w:ascii="Arial Narrow" w:hAnsi="Arial Narrow" w:cs="Times New Roman"/>
        </w:rPr>
        <w:t>Крк</w:t>
      </w:r>
      <w:proofErr w:type="spellEnd"/>
      <w:r w:rsidRPr="008539BF">
        <w:rPr>
          <w:rFonts w:ascii="Arial Narrow" w:hAnsi="Arial Narrow" w:cs="Times New Roman"/>
        </w:rPr>
        <w:t>) + ОТ2) /</w:t>
      </w:r>
    </w:p>
    <w:p w:rsidR="008539BF" w:rsidRPr="008539BF" w:rsidRDefault="008539BF" w:rsidP="008539BF">
      <w:pPr>
        <w:pStyle w:val="ConsPlusNormal"/>
        <w:ind w:firstLine="0"/>
        <w:jc w:val="center"/>
        <w:rPr>
          <w:rFonts w:ascii="Arial Narrow" w:hAnsi="Arial Narrow" w:cs="Times New Roman"/>
        </w:rPr>
      </w:pPr>
    </w:p>
    <w:p w:rsidR="008539BF" w:rsidRPr="008539BF" w:rsidRDefault="008539BF" w:rsidP="008539BF">
      <w:pPr>
        <w:pStyle w:val="ConsPlusNormal"/>
        <w:ind w:firstLine="0"/>
        <w:jc w:val="center"/>
        <w:rPr>
          <w:rFonts w:ascii="Arial Narrow" w:hAnsi="Arial Narrow" w:cs="Times New Roman"/>
        </w:rPr>
      </w:pPr>
      <w:r w:rsidRPr="008539BF">
        <w:rPr>
          <w:rFonts w:ascii="Arial Narrow" w:hAnsi="Arial Narrow" w:cs="Times New Roman"/>
        </w:rPr>
        <w:t>/ (ОТ</w:t>
      </w:r>
      <w:proofErr w:type="gramStart"/>
      <w:r w:rsidRPr="008539BF">
        <w:rPr>
          <w:rFonts w:ascii="Arial Narrow" w:hAnsi="Arial Narrow" w:cs="Times New Roman"/>
        </w:rPr>
        <w:t>1</w:t>
      </w:r>
      <w:proofErr w:type="gramEnd"/>
      <w:r w:rsidRPr="008539BF">
        <w:rPr>
          <w:rFonts w:ascii="Arial Narrow" w:hAnsi="Arial Narrow" w:cs="Times New Roman"/>
        </w:rPr>
        <w:t xml:space="preserve"> + ОТ2), (2)</w:t>
      </w:r>
    </w:p>
    <w:p w:rsidR="008539BF" w:rsidRPr="008539BF" w:rsidRDefault="008539BF" w:rsidP="008539BF">
      <w:pPr>
        <w:pStyle w:val="ConsPlusNormal"/>
        <w:jc w:val="both"/>
        <w:rPr>
          <w:rFonts w:ascii="Arial Narrow" w:hAnsi="Arial Narrow" w:cs="Times New Roman"/>
        </w:rPr>
      </w:pPr>
    </w:p>
    <w:p w:rsidR="008539BF" w:rsidRDefault="008539BF" w:rsidP="008539BF">
      <w:pPr>
        <w:pStyle w:val="ConsPlusNormal"/>
        <w:ind w:firstLine="709"/>
        <w:jc w:val="both"/>
        <w:rPr>
          <w:rFonts w:ascii="Arial Narrow" w:hAnsi="Arial Narrow" w:cs="Times New Roman"/>
        </w:rPr>
      </w:pPr>
      <w:r w:rsidRPr="008539BF">
        <w:rPr>
          <w:rFonts w:ascii="Arial Narrow" w:hAnsi="Arial Narrow" w:cs="Times New Roman"/>
        </w:rPr>
        <w:t>где:</w:t>
      </w:r>
    </w:p>
    <w:p w:rsidR="008539BF" w:rsidRPr="008539BF" w:rsidRDefault="008539BF" w:rsidP="008539BF">
      <w:pPr>
        <w:pStyle w:val="ConsPlusNormal"/>
        <w:ind w:firstLine="709"/>
        <w:jc w:val="both"/>
        <w:rPr>
          <w:rFonts w:ascii="Arial Narrow" w:hAnsi="Arial Narrow" w:cs="Times New Roman"/>
        </w:rPr>
      </w:pPr>
    </w:p>
    <w:p w:rsidR="008539BF" w:rsidRPr="008539BF" w:rsidRDefault="008539BF" w:rsidP="008539BF">
      <w:pPr>
        <w:pStyle w:val="ConsPlusNormal"/>
        <w:ind w:firstLine="709"/>
        <w:jc w:val="both"/>
        <w:rPr>
          <w:rFonts w:ascii="Arial Narrow" w:hAnsi="Arial Narrow" w:cs="Times New Roman"/>
        </w:rPr>
      </w:pPr>
      <w:r w:rsidRPr="008539BF">
        <w:rPr>
          <w:rFonts w:ascii="Arial Narrow" w:hAnsi="Arial Narrow" w:cs="Times New Roman"/>
        </w:rPr>
        <w:t>ОТ</w:t>
      </w:r>
      <w:proofErr w:type="gramStart"/>
      <w:r w:rsidRPr="008539BF">
        <w:rPr>
          <w:rFonts w:ascii="Arial Narrow" w:hAnsi="Arial Narrow" w:cs="Times New Roman"/>
        </w:rPr>
        <w:t>1</w:t>
      </w:r>
      <w:proofErr w:type="gramEnd"/>
      <w:r w:rsidRPr="008539BF">
        <w:rPr>
          <w:rFonts w:ascii="Arial Narrow" w:hAnsi="Arial Narrow" w:cs="Times New Roman"/>
        </w:rPr>
        <w:t xml:space="preserve"> - выплаты, фактически начисленные муниципальным служащим поселка </w:t>
      </w:r>
      <w:proofErr w:type="spellStart"/>
      <w:r w:rsidRPr="008539BF">
        <w:rPr>
          <w:rFonts w:ascii="Arial Narrow" w:hAnsi="Arial Narrow" w:cs="Times New Roman"/>
        </w:rPr>
        <w:t>Эконда</w:t>
      </w:r>
      <w:proofErr w:type="spellEnd"/>
      <w:r w:rsidRPr="008539BF">
        <w:rPr>
          <w:rFonts w:ascii="Arial Narrow" w:hAnsi="Arial Narrow" w:cs="Times New Roman"/>
        </w:rPr>
        <w:t>,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8539BF" w:rsidRPr="008539BF" w:rsidRDefault="008539BF" w:rsidP="008539BF">
      <w:pPr>
        <w:pStyle w:val="ConsPlusNormal"/>
        <w:ind w:firstLine="709"/>
        <w:jc w:val="both"/>
        <w:rPr>
          <w:rFonts w:ascii="Arial Narrow" w:hAnsi="Arial Narrow" w:cs="Times New Roman"/>
        </w:rPr>
      </w:pPr>
      <w:r w:rsidRPr="008539BF">
        <w:rPr>
          <w:rFonts w:ascii="Arial Narrow" w:hAnsi="Arial Narrow" w:cs="Times New Roman"/>
        </w:rPr>
        <w:t>ОТ</w:t>
      </w:r>
      <w:proofErr w:type="gramStart"/>
      <w:r w:rsidRPr="008539BF">
        <w:rPr>
          <w:rFonts w:ascii="Arial Narrow" w:hAnsi="Arial Narrow" w:cs="Times New Roman"/>
        </w:rPr>
        <w:t>2</w:t>
      </w:r>
      <w:proofErr w:type="gramEnd"/>
      <w:r w:rsidRPr="008539BF">
        <w:rPr>
          <w:rFonts w:ascii="Arial Narrow" w:hAnsi="Arial Narrow" w:cs="Times New Roman"/>
        </w:rPr>
        <w:t xml:space="preserve"> - выплаты, фактически начисленные муниципальным служащим поселка </w:t>
      </w:r>
      <w:proofErr w:type="spellStart"/>
      <w:r w:rsidRPr="008539BF">
        <w:rPr>
          <w:rFonts w:ascii="Arial Narrow" w:hAnsi="Arial Narrow" w:cs="Times New Roman"/>
        </w:rPr>
        <w:t>Эконда</w:t>
      </w:r>
      <w:proofErr w:type="spellEnd"/>
      <w:r w:rsidRPr="008539BF">
        <w:rPr>
          <w:rFonts w:ascii="Arial Narrow" w:hAnsi="Arial Narrow" w:cs="Times New Roman"/>
        </w:rPr>
        <w:t>,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8539BF" w:rsidRPr="008539BF" w:rsidRDefault="008539BF" w:rsidP="008539BF">
      <w:pPr>
        <w:pStyle w:val="ConsPlusNormal"/>
        <w:ind w:firstLine="709"/>
        <w:jc w:val="both"/>
        <w:rPr>
          <w:rFonts w:ascii="Arial Narrow" w:hAnsi="Arial Narrow" w:cs="Times New Roman"/>
        </w:rPr>
      </w:pPr>
      <w:proofErr w:type="spellStart"/>
      <w:r w:rsidRPr="008539BF">
        <w:rPr>
          <w:rFonts w:ascii="Arial Narrow" w:hAnsi="Arial Narrow" w:cs="Times New Roman"/>
        </w:rPr>
        <w:t>Кмес</w:t>
      </w:r>
      <w:proofErr w:type="spellEnd"/>
      <w:r w:rsidRPr="008539BF">
        <w:rPr>
          <w:rFonts w:ascii="Arial Narrow" w:hAnsi="Arial Narrow" w:cs="Times New Roma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539BF" w:rsidRPr="008539BF" w:rsidRDefault="008539BF" w:rsidP="008539BF">
      <w:pPr>
        <w:pStyle w:val="afffa"/>
        <w:ind w:firstLine="709"/>
        <w:jc w:val="both"/>
        <w:rPr>
          <w:rFonts w:ascii="Arial Narrow" w:hAnsi="Arial Narrow"/>
          <w:color w:val="000000"/>
        </w:rPr>
      </w:pPr>
      <w:proofErr w:type="spellStart"/>
      <w:r w:rsidRPr="008539BF">
        <w:rPr>
          <w:rFonts w:ascii="Arial Narrow" w:hAnsi="Arial Narrow"/>
        </w:rPr>
        <w:t>Крк</w:t>
      </w:r>
      <w:proofErr w:type="spellEnd"/>
      <w:r w:rsidRPr="008539BF">
        <w:rPr>
          <w:rFonts w:ascii="Arial Narrow" w:hAnsi="Arial Narrow"/>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8539BF">
        <w:rPr>
          <w:rFonts w:ascii="Arial Narrow" w:hAnsi="Arial Narrow"/>
        </w:rPr>
        <w:t>.</w:t>
      </w:r>
      <w:r w:rsidRPr="008539BF">
        <w:rPr>
          <w:rFonts w:ascii="Arial Narrow" w:hAnsi="Arial Narrow"/>
          <w:color w:val="000000"/>
        </w:rPr>
        <w:t>».</w:t>
      </w:r>
      <w:proofErr w:type="gramEnd"/>
    </w:p>
    <w:p w:rsidR="008539BF" w:rsidRPr="008539BF" w:rsidRDefault="008539BF" w:rsidP="008539BF">
      <w:pPr>
        <w:jc w:val="both"/>
        <w:rPr>
          <w:rFonts w:ascii="Arial Narrow" w:eastAsia="Calibri" w:hAnsi="Arial Narrow"/>
          <w:bCs/>
          <w:sz w:val="20"/>
          <w:szCs w:val="20"/>
          <w:lang w:eastAsia="ar-SA"/>
        </w:rPr>
      </w:pPr>
      <w:r>
        <w:rPr>
          <w:rFonts w:ascii="Arial Narrow" w:eastAsia="Calibri" w:hAnsi="Arial Narrow"/>
          <w:bCs/>
          <w:sz w:val="20"/>
          <w:szCs w:val="20"/>
          <w:lang w:eastAsia="ar-SA"/>
        </w:rPr>
        <w:t>2.</w:t>
      </w:r>
      <w:r>
        <w:rPr>
          <w:rFonts w:ascii="Arial Narrow" w:eastAsia="Calibri" w:hAnsi="Arial Narrow"/>
          <w:bCs/>
          <w:sz w:val="20"/>
          <w:szCs w:val="20"/>
          <w:lang w:eastAsia="ar-SA"/>
        </w:rPr>
        <w:tab/>
      </w:r>
      <w:proofErr w:type="gramStart"/>
      <w:r w:rsidRPr="008539BF">
        <w:rPr>
          <w:rFonts w:ascii="Arial Narrow" w:eastAsia="Calibri" w:hAnsi="Arial Narrow"/>
          <w:bCs/>
          <w:sz w:val="20"/>
          <w:szCs w:val="20"/>
          <w:lang w:eastAsia="ar-SA"/>
        </w:rPr>
        <w:t>Разместить</w:t>
      </w:r>
      <w:proofErr w:type="gramEnd"/>
      <w:r w:rsidRPr="008539BF">
        <w:rPr>
          <w:rFonts w:ascii="Arial Narrow" w:eastAsia="Calibri" w:hAnsi="Arial Narrow"/>
          <w:bCs/>
          <w:sz w:val="20"/>
          <w:szCs w:val="20"/>
          <w:lang w:eastAsia="ar-SA"/>
        </w:rPr>
        <w:t xml:space="preserve"> данное Решение в сети интернет на сайте Администрация поселка </w:t>
      </w:r>
      <w:proofErr w:type="spellStart"/>
      <w:r w:rsidRPr="008539BF">
        <w:rPr>
          <w:rFonts w:ascii="Arial Narrow" w:eastAsia="Calibri" w:hAnsi="Arial Narrow"/>
          <w:bCs/>
          <w:sz w:val="20"/>
          <w:szCs w:val="20"/>
          <w:lang w:eastAsia="ar-SA"/>
        </w:rPr>
        <w:t>Эконда</w:t>
      </w:r>
      <w:proofErr w:type="spellEnd"/>
      <w:r w:rsidRPr="008539BF">
        <w:rPr>
          <w:rFonts w:ascii="Arial Narrow" w:eastAsia="Calibri" w:hAnsi="Arial Narrow"/>
          <w:bCs/>
          <w:sz w:val="20"/>
          <w:szCs w:val="20"/>
          <w:lang w:eastAsia="ar-SA"/>
        </w:rPr>
        <w:t xml:space="preserve"> Эвенкийского муниципального района Красноярского края (https://ekonda-r04.gosweb.gosuslugi.ru).</w:t>
      </w:r>
    </w:p>
    <w:p w:rsidR="008539BF" w:rsidRPr="008539BF" w:rsidRDefault="008539BF" w:rsidP="008539BF">
      <w:pPr>
        <w:jc w:val="both"/>
        <w:rPr>
          <w:rFonts w:ascii="Arial Narrow" w:hAnsi="Arial Narrow"/>
          <w:bCs/>
          <w:sz w:val="20"/>
          <w:szCs w:val="20"/>
        </w:rPr>
      </w:pPr>
      <w:r w:rsidRPr="008539BF">
        <w:rPr>
          <w:rFonts w:ascii="Arial Narrow" w:hAnsi="Arial Narrow"/>
          <w:bCs/>
          <w:sz w:val="20"/>
          <w:szCs w:val="20"/>
        </w:rPr>
        <w:t>3</w:t>
      </w:r>
      <w:r>
        <w:rPr>
          <w:rFonts w:ascii="Arial Narrow" w:hAnsi="Arial Narrow"/>
          <w:bCs/>
          <w:sz w:val="20"/>
          <w:szCs w:val="20"/>
        </w:rPr>
        <w:t>.</w:t>
      </w:r>
      <w:r>
        <w:rPr>
          <w:rFonts w:ascii="Arial Narrow" w:hAnsi="Arial Narrow"/>
          <w:bCs/>
          <w:sz w:val="20"/>
          <w:szCs w:val="20"/>
        </w:rPr>
        <w:tab/>
      </w:r>
      <w:r w:rsidRPr="008539BF">
        <w:rPr>
          <w:rFonts w:ascii="Arial Narrow" w:hAnsi="Arial Narrow"/>
          <w:bCs/>
          <w:sz w:val="20"/>
          <w:szCs w:val="20"/>
        </w:rPr>
        <w:t>Настоящее Решение вступает в силу в день, следующий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 и применяется к правоотношениям, возникшим с 01.01.2025 года.</w:t>
      </w:r>
    </w:p>
    <w:p w:rsidR="008539BF" w:rsidRPr="008539BF" w:rsidRDefault="008539BF" w:rsidP="008539BF">
      <w:pPr>
        <w:jc w:val="both"/>
        <w:rPr>
          <w:rFonts w:ascii="Arial Narrow" w:hAnsi="Arial Narrow"/>
          <w:sz w:val="20"/>
          <w:szCs w:val="20"/>
        </w:rPr>
      </w:pPr>
    </w:p>
    <w:p w:rsidR="008539BF" w:rsidRPr="008539BF" w:rsidRDefault="008539BF" w:rsidP="008539BF">
      <w:pPr>
        <w:jc w:val="both"/>
        <w:rPr>
          <w:rFonts w:ascii="Arial Narrow" w:hAnsi="Arial Narrow"/>
          <w:kern w:val="2"/>
          <w:sz w:val="20"/>
          <w:szCs w:val="20"/>
        </w:rPr>
      </w:pPr>
      <w:r w:rsidRPr="008539BF">
        <w:rPr>
          <w:rFonts w:ascii="Arial Narrow" w:hAnsi="Arial Narrow"/>
          <w:kern w:val="2"/>
          <w:sz w:val="20"/>
          <w:szCs w:val="20"/>
        </w:rPr>
        <w:t xml:space="preserve">Заместитель Председателя </w:t>
      </w:r>
      <w:proofErr w:type="spellStart"/>
      <w:r w:rsidRPr="008539BF">
        <w:rPr>
          <w:rFonts w:ascii="Arial Narrow" w:hAnsi="Arial Narrow"/>
          <w:kern w:val="2"/>
          <w:sz w:val="20"/>
          <w:szCs w:val="20"/>
        </w:rPr>
        <w:t>Экондинского</w:t>
      </w:r>
      <w:proofErr w:type="spellEnd"/>
    </w:p>
    <w:p w:rsidR="008539BF" w:rsidRPr="008539BF" w:rsidRDefault="008539BF" w:rsidP="008539BF">
      <w:pPr>
        <w:jc w:val="both"/>
        <w:rPr>
          <w:rFonts w:ascii="Arial Narrow" w:hAnsi="Arial Narrow"/>
          <w:kern w:val="2"/>
          <w:sz w:val="20"/>
          <w:szCs w:val="20"/>
        </w:rPr>
      </w:pPr>
      <w:r w:rsidRPr="008539BF">
        <w:rPr>
          <w:rFonts w:ascii="Arial Narrow" w:hAnsi="Arial Narrow"/>
          <w:kern w:val="2"/>
          <w:sz w:val="20"/>
          <w:szCs w:val="20"/>
        </w:rPr>
        <w:t xml:space="preserve">Поселкового Совета депутатов                                                       </w:t>
      </w:r>
      <w:r>
        <w:rPr>
          <w:rFonts w:ascii="Arial Narrow" w:hAnsi="Arial Narrow"/>
          <w:kern w:val="2"/>
          <w:sz w:val="20"/>
          <w:szCs w:val="20"/>
        </w:rPr>
        <w:t xml:space="preserve">               </w:t>
      </w:r>
      <w:proofErr w:type="gramStart"/>
      <w:r>
        <w:rPr>
          <w:rFonts w:ascii="Arial Narrow" w:hAnsi="Arial Narrow"/>
          <w:kern w:val="2"/>
          <w:sz w:val="20"/>
          <w:szCs w:val="20"/>
        </w:rPr>
        <w:t>п</w:t>
      </w:r>
      <w:proofErr w:type="gramEnd"/>
      <w:r>
        <w:rPr>
          <w:rFonts w:ascii="Arial Narrow" w:hAnsi="Arial Narrow"/>
          <w:kern w:val="2"/>
          <w:sz w:val="20"/>
          <w:szCs w:val="20"/>
        </w:rPr>
        <w:t xml:space="preserve">/п                                                             </w:t>
      </w:r>
      <w:r w:rsidRPr="008539BF">
        <w:rPr>
          <w:rFonts w:ascii="Arial Narrow" w:hAnsi="Arial Narrow"/>
          <w:kern w:val="2"/>
          <w:sz w:val="20"/>
          <w:szCs w:val="20"/>
        </w:rPr>
        <w:t xml:space="preserve">   Е. Ю. </w:t>
      </w:r>
      <w:proofErr w:type="spellStart"/>
      <w:r w:rsidRPr="008539BF">
        <w:rPr>
          <w:rFonts w:ascii="Arial Narrow" w:hAnsi="Arial Narrow"/>
          <w:kern w:val="2"/>
          <w:sz w:val="20"/>
          <w:szCs w:val="20"/>
        </w:rPr>
        <w:t>Пинкин</w:t>
      </w:r>
      <w:proofErr w:type="spellEnd"/>
    </w:p>
    <w:p w:rsidR="008539BF" w:rsidRPr="008539BF" w:rsidRDefault="008539BF" w:rsidP="008539BF">
      <w:pPr>
        <w:jc w:val="both"/>
        <w:rPr>
          <w:rFonts w:ascii="Arial Narrow" w:hAnsi="Arial Narrow"/>
          <w:kern w:val="2"/>
          <w:sz w:val="20"/>
          <w:szCs w:val="20"/>
        </w:rPr>
      </w:pPr>
    </w:p>
    <w:p w:rsidR="008539BF" w:rsidRPr="008539BF" w:rsidRDefault="008539BF" w:rsidP="008539BF">
      <w:pPr>
        <w:jc w:val="both"/>
        <w:rPr>
          <w:rFonts w:ascii="Arial Narrow" w:hAnsi="Arial Narrow"/>
          <w:kern w:val="2"/>
          <w:sz w:val="20"/>
          <w:szCs w:val="20"/>
        </w:rPr>
      </w:pPr>
      <w:r w:rsidRPr="008539BF">
        <w:rPr>
          <w:rFonts w:ascii="Arial Narrow" w:hAnsi="Arial Narrow"/>
          <w:kern w:val="2"/>
          <w:sz w:val="20"/>
          <w:szCs w:val="20"/>
        </w:rPr>
        <w:t xml:space="preserve">Временно </w:t>
      </w:r>
      <w:proofErr w:type="gramStart"/>
      <w:r w:rsidRPr="008539BF">
        <w:rPr>
          <w:rFonts w:ascii="Arial Narrow" w:hAnsi="Arial Narrow"/>
          <w:kern w:val="2"/>
          <w:sz w:val="20"/>
          <w:szCs w:val="20"/>
        </w:rPr>
        <w:t>исполняющая</w:t>
      </w:r>
      <w:proofErr w:type="gramEnd"/>
      <w:r w:rsidRPr="008539BF">
        <w:rPr>
          <w:rFonts w:ascii="Arial Narrow" w:hAnsi="Arial Narrow"/>
          <w:kern w:val="2"/>
          <w:sz w:val="20"/>
          <w:szCs w:val="20"/>
        </w:rPr>
        <w:t xml:space="preserve"> полномочия</w:t>
      </w:r>
    </w:p>
    <w:p w:rsidR="008539BF" w:rsidRPr="008539BF" w:rsidRDefault="008539BF" w:rsidP="008539BF">
      <w:pPr>
        <w:jc w:val="both"/>
        <w:rPr>
          <w:rFonts w:ascii="Arial Narrow" w:hAnsi="Arial Narrow"/>
          <w:kern w:val="2"/>
          <w:sz w:val="20"/>
          <w:szCs w:val="20"/>
        </w:rPr>
      </w:pPr>
      <w:r w:rsidRPr="008539BF">
        <w:rPr>
          <w:rFonts w:ascii="Arial Narrow" w:hAnsi="Arial Narrow"/>
          <w:kern w:val="2"/>
          <w:sz w:val="20"/>
          <w:szCs w:val="20"/>
        </w:rPr>
        <w:lastRenderedPageBreak/>
        <w:t xml:space="preserve">Главы поселка </w:t>
      </w:r>
      <w:proofErr w:type="spellStart"/>
      <w:r w:rsidRPr="008539BF">
        <w:rPr>
          <w:rFonts w:ascii="Arial Narrow" w:hAnsi="Arial Narrow"/>
          <w:kern w:val="2"/>
          <w:sz w:val="20"/>
          <w:szCs w:val="20"/>
        </w:rPr>
        <w:t>Эконда</w:t>
      </w:r>
      <w:proofErr w:type="spellEnd"/>
      <w:r w:rsidRPr="008539BF">
        <w:rPr>
          <w:rFonts w:ascii="Arial Narrow" w:hAnsi="Arial Narrow"/>
          <w:kern w:val="2"/>
          <w:sz w:val="20"/>
          <w:szCs w:val="20"/>
        </w:rPr>
        <w:t xml:space="preserve">                                                                   </w:t>
      </w:r>
      <w:r>
        <w:rPr>
          <w:rFonts w:ascii="Arial Narrow" w:hAnsi="Arial Narrow"/>
          <w:kern w:val="2"/>
          <w:sz w:val="20"/>
          <w:szCs w:val="20"/>
        </w:rPr>
        <w:t xml:space="preserve">      </w:t>
      </w:r>
      <w:proofErr w:type="gramStart"/>
      <w:r>
        <w:rPr>
          <w:rFonts w:ascii="Arial Narrow" w:hAnsi="Arial Narrow"/>
          <w:kern w:val="2"/>
          <w:sz w:val="20"/>
          <w:szCs w:val="20"/>
        </w:rPr>
        <w:t>п</w:t>
      </w:r>
      <w:proofErr w:type="gramEnd"/>
      <w:r>
        <w:rPr>
          <w:rFonts w:ascii="Arial Narrow" w:hAnsi="Arial Narrow"/>
          <w:kern w:val="2"/>
          <w:sz w:val="20"/>
          <w:szCs w:val="20"/>
        </w:rPr>
        <w:t xml:space="preserve">/п                                                                     </w:t>
      </w:r>
      <w:r w:rsidRPr="008539BF">
        <w:rPr>
          <w:rFonts w:ascii="Arial Narrow" w:hAnsi="Arial Narrow"/>
          <w:kern w:val="2"/>
          <w:sz w:val="20"/>
          <w:szCs w:val="20"/>
        </w:rPr>
        <w:t xml:space="preserve">    В.Д. </w:t>
      </w:r>
      <w:proofErr w:type="spellStart"/>
      <w:r w:rsidRPr="008539BF">
        <w:rPr>
          <w:rFonts w:ascii="Arial Narrow" w:hAnsi="Arial Narrow"/>
          <w:kern w:val="2"/>
          <w:sz w:val="20"/>
          <w:szCs w:val="20"/>
        </w:rPr>
        <w:t>Хутокогир</w:t>
      </w:r>
      <w:proofErr w:type="spellEnd"/>
    </w:p>
    <w:p w:rsidR="008539BF" w:rsidRPr="00BF4C0A" w:rsidRDefault="008539BF" w:rsidP="00BF4C0A">
      <w:pPr>
        <w:rPr>
          <w:rFonts w:ascii="Arial Narrow" w:hAnsi="Arial Narrow"/>
          <w:sz w:val="20"/>
          <w:szCs w:val="20"/>
        </w:rPr>
      </w:pPr>
    </w:p>
    <w:p w:rsidR="00BF4C0A" w:rsidRPr="00BF4C0A" w:rsidRDefault="00BF4C0A" w:rsidP="00BF4C0A">
      <w:pPr>
        <w:jc w:val="center"/>
        <w:rPr>
          <w:rFonts w:ascii="Arial Narrow" w:hAnsi="Arial Narrow"/>
          <w:b/>
          <w:color w:val="000000"/>
          <w:sz w:val="20"/>
          <w:szCs w:val="20"/>
        </w:rPr>
      </w:pPr>
      <w:r w:rsidRPr="00BF4C0A">
        <w:rPr>
          <w:rFonts w:ascii="Arial Narrow" w:hAnsi="Arial Narrow"/>
          <w:b/>
          <w:color w:val="000000"/>
          <w:sz w:val="20"/>
          <w:szCs w:val="20"/>
        </w:rPr>
        <w:t>КРАСНОЯРСКИЙ КРАЙ</w:t>
      </w:r>
    </w:p>
    <w:p w:rsidR="00BF4C0A" w:rsidRPr="00BF4C0A" w:rsidRDefault="00BF4C0A" w:rsidP="00BF4C0A">
      <w:pPr>
        <w:jc w:val="center"/>
        <w:rPr>
          <w:rFonts w:ascii="Arial Narrow" w:hAnsi="Arial Narrow"/>
          <w:b/>
          <w:color w:val="000000"/>
          <w:sz w:val="20"/>
          <w:szCs w:val="20"/>
        </w:rPr>
      </w:pPr>
      <w:r w:rsidRPr="00BF4C0A">
        <w:rPr>
          <w:rFonts w:ascii="Arial Narrow" w:hAnsi="Arial Narrow"/>
          <w:b/>
          <w:color w:val="000000"/>
          <w:sz w:val="20"/>
          <w:szCs w:val="20"/>
        </w:rPr>
        <w:t>ЭВЕНКИЙСКИЙ МУНИЦИПАЛЬНЫЙ РАЙОН</w:t>
      </w:r>
    </w:p>
    <w:p w:rsidR="00BF4C0A" w:rsidRPr="00BF4C0A" w:rsidRDefault="00BF4C0A" w:rsidP="00BF4C0A">
      <w:pPr>
        <w:pBdr>
          <w:bottom w:val="single" w:sz="12" w:space="1" w:color="auto"/>
        </w:pBdr>
        <w:jc w:val="center"/>
        <w:rPr>
          <w:rFonts w:ascii="Arial Narrow" w:hAnsi="Arial Narrow"/>
          <w:b/>
          <w:color w:val="000000"/>
          <w:sz w:val="20"/>
          <w:szCs w:val="20"/>
        </w:rPr>
      </w:pPr>
      <w:r w:rsidRPr="00BF4C0A">
        <w:rPr>
          <w:rFonts w:ascii="Arial Narrow" w:hAnsi="Arial Narrow"/>
          <w:b/>
          <w:color w:val="000000"/>
          <w:sz w:val="20"/>
          <w:szCs w:val="20"/>
        </w:rPr>
        <w:t>ЮКТИНСКИЙ ПОСЕЛКОВЫЙ СОВЕТ ДЕПУТАТОВ</w:t>
      </w:r>
    </w:p>
    <w:p w:rsidR="00BF4C0A" w:rsidRPr="00BF4C0A" w:rsidRDefault="00BF4C0A" w:rsidP="00BF4C0A">
      <w:pPr>
        <w:pStyle w:val="afffffffe"/>
        <w:rPr>
          <w:rFonts w:ascii="Arial Narrow" w:hAnsi="Arial Narrow"/>
          <w:b/>
          <w:bCs/>
          <w:sz w:val="20"/>
        </w:rPr>
      </w:pPr>
    </w:p>
    <w:p w:rsidR="00BF4C0A" w:rsidRPr="00BF4C0A" w:rsidRDefault="00BF4C0A" w:rsidP="00BF4C0A">
      <w:pPr>
        <w:jc w:val="center"/>
        <w:rPr>
          <w:rFonts w:ascii="Arial Narrow" w:hAnsi="Arial Narrow"/>
          <w:b/>
          <w:sz w:val="20"/>
          <w:szCs w:val="20"/>
        </w:rPr>
      </w:pPr>
      <w:r w:rsidRPr="00BF4C0A">
        <w:rPr>
          <w:rFonts w:ascii="Arial Narrow" w:hAnsi="Arial Narrow"/>
          <w:b/>
          <w:sz w:val="20"/>
          <w:szCs w:val="20"/>
        </w:rPr>
        <w:t>РЕШЕНИЕ</w:t>
      </w:r>
    </w:p>
    <w:p w:rsidR="00BF4C0A" w:rsidRPr="00BF4C0A" w:rsidRDefault="00BF4C0A" w:rsidP="00BF4C0A">
      <w:pPr>
        <w:rPr>
          <w:rFonts w:ascii="Arial Narrow" w:hAnsi="Arial Narrow"/>
          <w:sz w:val="20"/>
          <w:szCs w:val="20"/>
        </w:rPr>
      </w:pPr>
    </w:p>
    <w:p w:rsidR="00BF4C0A" w:rsidRPr="00BF4C0A" w:rsidRDefault="00BF4C0A" w:rsidP="00BF4C0A">
      <w:pPr>
        <w:jc w:val="both"/>
        <w:rPr>
          <w:rFonts w:ascii="Arial Narrow" w:eastAsia="Calibri" w:hAnsi="Arial Narrow"/>
          <w:sz w:val="20"/>
          <w:szCs w:val="20"/>
        </w:rPr>
      </w:pPr>
      <w:r w:rsidRPr="00BF4C0A">
        <w:rPr>
          <w:rFonts w:ascii="Arial Narrow" w:eastAsia="Calibri" w:hAnsi="Arial Narrow"/>
          <w:sz w:val="20"/>
          <w:szCs w:val="20"/>
          <w:lang w:val="en-US"/>
        </w:rPr>
        <w:t>II</w:t>
      </w:r>
      <w:r w:rsidRPr="00BF4C0A">
        <w:rPr>
          <w:rFonts w:ascii="Arial Narrow" w:eastAsia="Calibri" w:hAnsi="Arial Narrow"/>
          <w:sz w:val="20"/>
          <w:szCs w:val="20"/>
        </w:rPr>
        <w:t xml:space="preserve"> </w:t>
      </w:r>
      <w:r w:rsidRPr="00BF4C0A">
        <w:rPr>
          <w:rFonts w:ascii="Arial Narrow" w:eastAsia="Calibri" w:hAnsi="Arial Narrow"/>
          <w:sz w:val="20"/>
          <w:szCs w:val="20"/>
          <w:lang w:val="en-US"/>
        </w:rPr>
        <w:t>c</w:t>
      </w:r>
      <w:proofErr w:type="spellStart"/>
      <w:r w:rsidRPr="00BF4C0A">
        <w:rPr>
          <w:rFonts w:ascii="Arial Narrow" w:eastAsia="Calibri" w:hAnsi="Arial Narrow"/>
          <w:sz w:val="20"/>
          <w:szCs w:val="20"/>
        </w:rPr>
        <w:t>озыв</w:t>
      </w:r>
      <w:proofErr w:type="spellEnd"/>
    </w:p>
    <w:p w:rsidR="00BF4C0A" w:rsidRPr="00BF4C0A" w:rsidRDefault="00BF4C0A" w:rsidP="00BF4C0A">
      <w:pPr>
        <w:jc w:val="both"/>
        <w:rPr>
          <w:rFonts w:ascii="Arial Narrow" w:hAnsi="Arial Narrow"/>
          <w:sz w:val="20"/>
          <w:szCs w:val="20"/>
        </w:rPr>
      </w:pPr>
      <w:r w:rsidRPr="00BF4C0A">
        <w:rPr>
          <w:rFonts w:ascii="Arial Narrow" w:hAnsi="Arial Narrow"/>
          <w:sz w:val="20"/>
          <w:szCs w:val="20"/>
          <w:lang w:val="en-US"/>
        </w:rPr>
        <w:t>VII</w:t>
      </w:r>
      <w:r w:rsidRPr="00BF4C0A">
        <w:rPr>
          <w:rFonts w:ascii="Arial Narrow" w:hAnsi="Arial Narrow"/>
          <w:sz w:val="20"/>
          <w:szCs w:val="20"/>
        </w:rPr>
        <w:t xml:space="preserve"> сессия</w:t>
      </w:r>
    </w:p>
    <w:p w:rsidR="00BF4C0A" w:rsidRPr="00BF4C0A" w:rsidRDefault="00BF4C0A" w:rsidP="00BF4C0A">
      <w:pPr>
        <w:jc w:val="both"/>
        <w:rPr>
          <w:rFonts w:ascii="Arial Narrow" w:hAnsi="Arial Narrow"/>
          <w:sz w:val="20"/>
          <w:szCs w:val="20"/>
        </w:rPr>
      </w:pPr>
      <w:r w:rsidRPr="00BF4C0A">
        <w:rPr>
          <w:rFonts w:ascii="Arial Narrow" w:hAnsi="Arial Narrow"/>
          <w:sz w:val="20"/>
          <w:szCs w:val="20"/>
        </w:rPr>
        <w:t xml:space="preserve">«28» января 2025 года                          </w:t>
      </w:r>
      <w:r>
        <w:rPr>
          <w:rFonts w:ascii="Arial Narrow" w:hAnsi="Arial Narrow"/>
          <w:sz w:val="20"/>
          <w:szCs w:val="20"/>
        </w:rPr>
        <w:t xml:space="preserve">                                       </w:t>
      </w:r>
      <w:r w:rsidRPr="00BF4C0A">
        <w:rPr>
          <w:rFonts w:ascii="Arial Narrow" w:hAnsi="Arial Narrow"/>
          <w:sz w:val="20"/>
          <w:szCs w:val="20"/>
        </w:rPr>
        <w:t xml:space="preserve">   </w:t>
      </w:r>
      <w:r>
        <w:rPr>
          <w:rFonts w:ascii="Arial Narrow" w:hAnsi="Arial Narrow"/>
          <w:sz w:val="20"/>
          <w:szCs w:val="20"/>
        </w:rPr>
        <w:t xml:space="preserve">  </w:t>
      </w:r>
      <w:r w:rsidRPr="00BF4C0A">
        <w:rPr>
          <w:rFonts w:ascii="Arial Narrow" w:hAnsi="Arial Narrow"/>
          <w:sz w:val="20"/>
          <w:szCs w:val="20"/>
        </w:rPr>
        <w:t xml:space="preserve">       № 31       </w:t>
      </w:r>
      <w:r>
        <w:rPr>
          <w:rFonts w:ascii="Arial Narrow" w:hAnsi="Arial Narrow"/>
          <w:sz w:val="20"/>
          <w:szCs w:val="20"/>
        </w:rPr>
        <w:t xml:space="preserve">                                   </w:t>
      </w:r>
      <w:r w:rsidRPr="00BF4C0A">
        <w:rPr>
          <w:rFonts w:ascii="Arial Narrow" w:hAnsi="Arial Narrow"/>
          <w:sz w:val="20"/>
          <w:szCs w:val="20"/>
        </w:rPr>
        <w:t xml:space="preserve">                                   п. </w:t>
      </w:r>
      <w:proofErr w:type="spellStart"/>
      <w:r w:rsidRPr="00BF4C0A">
        <w:rPr>
          <w:rFonts w:ascii="Arial Narrow" w:hAnsi="Arial Narrow"/>
          <w:sz w:val="20"/>
          <w:szCs w:val="20"/>
        </w:rPr>
        <w:t>Юкта</w:t>
      </w:r>
      <w:proofErr w:type="spellEnd"/>
    </w:p>
    <w:p w:rsidR="00BF4C0A" w:rsidRPr="00BF4C0A" w:rsidRDefault="00BF4C0A" w:rsidP="00BF4C0A">
      <w:pPr>
        <w:jc w:val="both"/>
        <w:rPr>
          <w:rFonts w:ascii="Arial Narrow" w:hAnsi="Arial Narrow"/>
          <w:b/>
          <w:sz w:val="20"/>
          <w:szCs w:val="20"/>
        </w:rPr>
      </w:pPr>
    </w:p>
    <w:p w:rsidR="00BF4C0A" w:rsidRPr="00BF4C0A" w:rsidRDefault="00BF4C0A" w:rsidP="00BF4C0A">
      <w:pPr>
        <w:jc w:val="center"/>
        <w:rPr>
          <w:rFonts w:ascii="Arial Narrow" w:hAnsi="Arial Narrow"/>
          <w:b/>
          <w:kern w:val="2"/>
          <w:sz w:val="20"/>
          <w:szCs w:val="20"/>
        </w:rPr>
      </w:pPr>
      <w:r w:rsidRPr="00BF4C0A">
        <w:rPr>
          <w:rFonts w:ascii="Arial Narrow" w:hAnsi="Arial Narrow"/>
          <w:b/>
          <w:sz w:val="20"/>
          <w:szCs w:val="20"/>
        </w:rPr>
        <w:t xml:space="preserve">О внесении изменений в Решение Схода граждан поселка </w:t>
      </w:r>
      <w:proofErr w:type="spellStart"/>
      <w:r w:rsidRPr="00BF4C0A">
        <w:rPr>
          <w:rFonts w:ascii="Arial Narrow" w:hAnsi="Arial Narrow"/>
          <w:b/>
          <w:sz w:val="20"/>
          <w:szCs w:val="20"/>
        </w:rPr>
        <w:t>Юкта</w:t>
      </w:r>
      <w:proofErr w:type="spellEnd"/>
      <w:r w:rsidRPr="00BF4C0A">
        <w:rPr>
          <w:rFonts w:ascii="Arial Narrow" w:hAnsi="Arial Narrow"/>
          <w:b/>
          <w:sz w:val="20"/>
          <w:szCs w:val="20"/>
        </w:rPr>
        <w:t xml:space="preserve"> №1 от 03.02.2017г. </w:t>
      </w:r>
      <w:r w:rsidRPr="00BF4C0A">
        <w:rPr>
          <w:rFonts w:ascii="Arial Narrow" w:hAnsi="Arial Narrow"/>
          <w:b/>
          <w:kern w:val="2"/>
          <w:sz w:val="20"/>
          <w:szCs w:val="20"/>
        </w:rPr>
        <w:t xml:space="preserve">«Об утверждении Порядка оплаты труда и предоставления иных социальных гарантий Главе поселка </w:t>
      </w:r>
      <w:proofErr w:type="spellStart"/>
      <w:r w:rsidRPr="00BF4C0A">
        <w:rPr>
          <w:rFonts w:ascii="Arial Narrow" w:hAnsi="Arial Narrow"/>
          <w:b/>
          <w:kern w:val="2"/>
          <w:sz w:val="20"/>
          <w:szCs w:val="20"/>
        </w:rPr>
        <w:t>Юкта</w:t>
      </w:r>
      <w:proofErr w:type="spellEnd"/>
      <w:r w:rsidRPr="00BF4C0A">
        <w:rPr>
          <w:rFonts w:ascii="Arial Narrow" w:hAnsi="Arial Narrow"/>
          <w:b/>
          <w:kern w:val="2"/>
          <w:sz w:val="20"/>
          <w:szCs w:val="20"/>
        </w:rPr>
        <w:t xml:space="preserve"> и муниципальным служащим поселка </w:t>
      </w:r>
      <w:proofErr w:type="spellStart"/>
      <w:r w:rsidRPr="00BF4C0A">
        <w:rPr>
          <w:rFonts w:ascii="Arial Narrow" w:hAnsi="Arial Narrow"/>
          <w:b/>
          <w:kern w:val="2"/>
          <w:sz w:val="20"/>
          <w:szCs w:val="20"/>
        </w:rPr>
        <w:t>Юкта</w:t>
      </w:r>
      <w:proofErr w:type="spellEnd"/>
      <w:r w:rsidRPr="00BF4C0A">
        <w:rPr>
          <w:rFonts w:ascii="Arial Narrow" w:hAnsi="Arial Narrow"/>
          <w:b/>
          <w:kern w:val="2"/>
          <w:sz w:val="20"/>
          <w:szCs w:val="20"/>
        </w:rPr>
        <w:t>»</w:t>
      </w:r>
    </w:p>
    <w:p w:rsidR="00BF4C0A" w:rsidRPr="00BF4C0A" w:rsidRDefault="00BF4C0A" w:rsidP="00BF4C0A">
      <w:pPr>
        <w:jc w:val="both"/>
        <w:rPr>
          <w:rFonts w:ascii="Arial Narrow" w:hAnsi="Arial Narrow"/>
          <w:b/>
          <w:kern w:val="2"/>
          <w:sz w:val="20"/>
          <w:szCs w:val="20"/>
        </w:rPr>
      </w:pPr>
    </w:p>
    <w:p w:rsidR="00BF4C0A" w:rsidRPr="00BF4C0A" w:rsidRDefault="00BF4C0A" w:rsidP="00BF4C0A">
      <w:pPr>
        <w:autoSpaceDE w:val="0"/>
        <w:ind w:firstLine="709"/>
        <w:jc w:val="both"/>
        <w:outlineLvl w:val="0"/>
        <w:rPr>
          <w:rFonts w:ascii="Arial Narrow" w:hAnsi="Arial Narrow"/>
          <w:bCs/>
          <w:color w:val="000000"/>
          <w:kern w:val="2"/>
          <w:sz w:val="20"/>
          <w:szCs w:val="20"/>
        </w:rPr>
      </w:pPr>
      <w:r w:rsidRPr="00BF4C0A">
        <w:rPr>
          <w:rFonts w:ascii="Arial Narrow" w:hAnsi="Arial Narrow"/>
          <w:bCs/>
          <w:sz w:val="20"/>
          <w:szCs w:val="20"/>
        </w:rPr>
        <w:t xml:space="preserve">В целях приведения нормативных правовых актов поселка </w:t>
      </w:r>
      <w:proofErr w:type="spellStart"/>
      <w:r w:rsidRPr="00BF4C0A">
        <w:rPr>
          <w:rFonts w:ascii="Arial Narrow" w:hAnsi="Arial Narrow"/>
          <w:bCs/>
          <w:sz w:val="20"/>
          <w:szCs w:val="20"/>
        </w:rPr>
        <w:t>Юкта</w:t>
      </w:r>
      <w:proofErr w:type="spellEnd"/>
      <w:r w:rsidRPr="00BF4C0A">
        <w:rPr>
          <w:rFonts w:ascii="Arial Narrow" w:hAnsi="Arial Narrow"/>
          <w:bCs/>
          <w:sz w:val="20"/>
          <w:szCs w:val="20"/>
        </w:rPr>
        <w:t xml:space="preserve"> в соответствие с федеральным и региональным законодательством</w:t>
      </w:r>
      <w:r w:rsidRPr="00BF4C0A">
        <w:rPr>
          <w:rFonts w:ascii="Arial Narrow" w:hAnsi="Arial Narrow"/>
          <w:sz w:val="20"/>
          <w:szCs w:val="20"/>
        </w:rPr>
        <w:t xml:space="preserve">, </w:t>
      </w:r>
      <w:r w:rsidRPr="00BF4C0A">
        <w:rPr>
          <w:rFonts w:ascii="Arial Narrow" w:hAnsi="Arial Narrow"/>
          <w:bCs/>
          <w:kern w:val="2"/>
          <w:sz w:val="20"/>
          <w:szCs w:val="20"/>
        </w:rPr>
        <w:t xml:space="preserve">на основании Устава п. </w:t>
      </w:r>
      <w:proofErr w:type="spellStart"/>
      <w:r w:rsidRPr="00BF4C0A">
        <w:rPr>
          <w:rFonts w:ascii="Arial Narrow" w:hAnsi="Arial Narrow"/>
          <w:bCs/>
          <w:kern w:val="2"/>
          <w:sz w:val="20"/>
          <w:szCs w:val="20"/>
        </w:rPr>
        <w:t>Юкта</w:t>
      </w:r>
      <w:proofErr w:type="spellEnd"/>
      <w:r w:rsidRPr="00BF4C0A">
        <w:rPr>
          <w:rFonts w:ascii="Arial Narrow" w:hAnsi="Arial Narrow"/>
          <w:bCs/>
          <w:kern w:val="2"/>
          <w:sz w:val="20"/>
          <w:szCs w:val="20"/>
        </w:rPr>
        <w:t xml:space="preserve">  </w:t>
      </w:r>
      <w:proofErr w:type="spellStart"/>
      <w:r w:rsidRPr="00BF4C0A">
        <w:rPr>
          <w:rFonts w:ascii="Arial Narrow" w:hAnsi="Arial Narrow"/>
          <w:bCs/>
          <w:kern w:val="2"/>
          <w:sz w:val="20"/>
          <w:szCs w:val="20"/>
        </w:rPr>
        <w:t>Юктинский</w:t>
      </w:r>
      <w:proofErr w:type="spellEnd"/>
      <w:r w:rsidRPr="00BF4C0A">
        <w:rPr>
          <w:rFonts w:ascii="Arial Narrow" w:hAnsi="Arial Narrow"/>
          <w:bCs/>
          <w:kern w:val="2"/>
          <w:sz w:val="20"/>
          <w:szCs w:val="20"/>
        </w:rPr>
        <w:t xml:space="preserve">  поселковый Совет депутатов </w:t>
      </w:r>
      <w:r w:rsidRPr="00BF4C0A">
        <w:rPr>
          <w:rFonts w:ascii="Arial Narrow" w:hAnsi="Arial Narrow"/>
          <w:b/>
          <w:bCs/>
          <w:color w:val="000000"/>
          <w:kern w:val="2"/>
          <w:sz w:val="20"/>
          <w:szCs w:val="20"/>
        </w:rPr>
        <w:t>РЕШИЛ:</w:t>
      </w:r>
    </w:p>
    <w:p w:rsidR="00BF4C0A" w:rsidRPr="00BF4C0A" w:rsidRDefault="00BF4C0A" w:rsidP="00BF4C0A">
      <w:pPr>
        <w:pStyle w:val="afffa"/>
        <w:jc w:val="both"/>
        <w:rPr>
          <w:rFonts w:ascii="Arial Narrow" w:hAnsi="Arial Narrow"/>
          <w:kern w:val="2"/>
        </w:rPr>
      </w:pPr>
      <w:r w:rsidRPr="00BF4C0A">
        <w:rPr>
          <w:rFonts w:ascii="Arial Narrow" w:hAnsi="Arial Narrow"/>
          <w:kern w:val="2"/>
        </w:rPr>
        <w:t>1.</w:t>
      </w:r>
      <w:r>
        <w:rPr>
          <w:rFonts w:ascii="Arial Narrow" w:hAnsi="Arial Narrow"/>
          <w:kern w:val="2"/>
        </w:rPr>
        <w:tab/>
      </w:r>
      <w:proofErr w:type="gramStart"/>
      <w:r w:rsidRPr="00BF4C0A">
        <w:rPr>
          <w:rFonts w:ascii="Arial Narrow" w:hAnsi="Arial Narrow"/>
          <w:kern w:val="2"/>
        </w:rPr>
        <w:t xml:space="preserve">Внести в Порядок оплаты труда и предоставления иных социальных гарантий Главе поселка </w:t>
      </w:r>
      <w:proofErr w:type="spellStart"/>
      <w:r w:rsidRPr="00BF4C0A">
        <w:rPr>
          <w:rFonts w:ascii="Arial Narrow" w:hAnsi="Arial Narrow"/>
          <w:kern w:val="2"/>
        </w:rPr>
        <w:t>Юкта</w:t>
      </w:r>
      <w:proofErr w:type="spellEnd"/>
      <w:r w:rsidRPr="00BF4C0A">
        <w:rPr>
          <w:rFonts w:ascii="Arial Narrow" w:hAnsi="Arial Narrow"/>
          <w:kern w:val="2"/>
        </w:rPr>
        <w:t xml:space="preserve"> и муниципальным служащим поселка </w:t>
      </w:r>
      <w:proofErr w:type="spellStart"/>
      <w:r w:rsidRPr="00BF4C0A">
        <w:rPr>
          <w:rFonts w:ascii="Arial Narrow" w:hAnsi="Arial Narrow"/>
          <w:kern w:val="2"/>
        </w:rPr>
        <w:t>Юкта</w:t>
      </w:r>
      <w:proofErr w:type="spellEnd"/>
      <w:r w:rsidRPr="00BF4C0A">
        <w:rPr>
          <w:rFonts w:ascii="Arial Narrow" w:hAnsi="Arial Narrow"/>
          <w:kern w:val="2"/>
        </w:rPr>
        <w:t xml:space="preserve"> (далее Порядок), утвержденное Решением Схода граждан поселка </w:t>
      </w:r>
      <w:proofErr w:type="spellStart"/>
      <w:r w:rsidRPr="00BF4C0A">
        <w:rPr>
          <w:rFonts w:ascii="Arial Narrow" w:hAnsi="Arial Narrow"/>
          <w:kern w:val="2"/>
        </w:rPr>
        <w:t>Юкта</w:t>
      </w:r>
      <w:proofErr w:type="spellEnd"/>
      <w:r w:rsidRPr="00BF4C0A">
        <w:rPr>
          <w:rFonts w:ascii="Arial Narrow" w:hAnsi="Arial Narrow"/>
          <w:kern w:val="2"/>
        </w:rPr>
        <w:t xml:space="preserve"> №1 от 03.02.2017г. (с изменениями от 23.12.2017 № 23-р, от 27.09.2018 № 18-р, от 24.09.2019 № 18, от 17.04.2020 № 39, от 24.09.2020 № 59, от 10.12.2021 №118, от 17.03.2022 №130, от 15.04.2022 №136, от 15.05.2023 №176, от</w:t>
      </w:r>
      <w:proofErr w:type="gramEnd"/>
      <w:r w:rsidRPr="00BF4C0A">
        <w:rPr>
          <w:rFonts w:ascii="Arial Narrow" w:hAnsi="Arial Narrow"/>
          <w:kern w:val="2"/>
        </w:rPr>
        <w:t xml:space="preserve"> </w:t>
      </w:r>
      <w:proofErr w:type="gramStart"/>
      <w:r w:rsidRPr="00BF4C0A">
        <w:rPr>
          <w:rFonts w:ascii="Arial Narrow" w:hAnsi="Arial Narrow"/>
          <w:kern w:val="2"/>
        </w:rPr>
        <w:t>24.01.2024 №211, от 23.12.2024г. №21) следующие изменения:</w:t>
      </w:r>
      <w:proofErr w:type="gramEnd"/>
    </w:p>
    <w:p w:rsidR="00BF4C0A" w:rsidRPr="00BF4C0A" w:rsidRDefault="00BF4C0A" w:rsidP="00BF4C0A">
      <w:pPr>
        <w:pStyle w:val="af4"/>
        <w:spacing w:before="0" w:after="0"/>
        <w:jc w:val="both"/>
        <w:rPr>
          <w:rFonts w:ascii="Arial Narrow" w:hAnsi="Arial Narrow"/>
          <w:color w:val="000000"/>
          <w:sz w:val="20"/>
          <w:szCs w:val="20"/>
        </w:rPr>
      </w:pPr>
      <w:r w:rsidRPr="00BF4C0A">
        <w:rPr>
          <w:rFonts w:ascii="Arial Narrow" w:hAnsi="Arial Narrow"/>
          <w:color w:val="000000"/>
          <w:sz w:val="20"/>
          <w:szCs w:val="20"/>
        </w:rPr>
        <w:t>1.1.</w:t>
      </w:r>
      <w:r>
        <w:rPr>
          <w:rFonts w:ascii="Arial Narrow" w:hAnsi="Arial Narrow"/>
          <w:color w:val="000000"/>
          <w:sz w:val="20"/>
          <w:szCs w:val="20"/>
        </w:rPr>
        <w:tab/>
      </w:r>
      <w:r w:rsidRPr="00BF4C0A">
        <w:rPr>
          <w:rFonts w:ascii="Arial Narrow" w:hAnsi="Arial Narrow"/>
          <w:color w:val="000000"/>
          <w:sz w:val="20"/>
          <w:szCs w:val="20"/>
        </w:rPr>
        <w:t xml:space="preserve">в пунктах 2, 2.1 Порядка по тексту цифры «25 312» </w:t>
      </w:r>
      <w:proofErr w:type="gramStart"/>
      <w:r w:rsidRPr="00BF4C0A">
        <w:rPr>
          <w:rFonts w:ascii="Arial Narrow" w:hAnsi="Arial Narrow"/>
          <w:color w:val="000000"/>
          <w:sz w:val="20"/>
          <w:szCs w:val="20"/>
        </w:rPr>
        <w:t>заменить на цифры</w:t>
      </w:r>
      <w:proofErr w:type="gramEnd"/>
      <w:r w:rsidRPr="00BF4C0A">
        <w:rPr>
          <w:rFonts w:ascii="Arial Narrow" w:hAnsi="Arial Narrow"/>
          <w:color w:val="000000"/>
          <w:sz w:val="20"/>
          <w:szCs w:val="20"/>
        </w:rPr>
        <w:t xml:space="preserve"> «27 842»;</w:t>
      </w:r>
    </w:p>
    <w:p w:rsidR="00BF4C0A" w:rsidRPr="00BF4C0A" w:rsidRDefault="00BF4C0A" w:rsidP="00BF4C0A">
      <w:pPr>
        <w:pStyle w:val="af4"/>
        <w:spacing w:before="0" w:after="0"/>
        <w:jc w:val="both"/>
        <w:rPr>
          <w:rFonts w:ascii="Arial Narrow" w:hAnsi="Arial Narrow"/>
          <w:color w:val="000000"/>
          <w:sz w:val="20"/>
          <w:szCs w:val="20"/>
        </w:rPr>
      </w:pPr>
      <w:r w:rsidRPr="00BF4C0A">
        <w:rPr>
          <w:rFonts w:ascii="Arial Narrow" w:hAnsi="Arial Narrow"/>
          <w:color w:val="000000"/>
          <w:sz w:val="20"/>
          <w:szCs w:val="20"/>
        </w:rPr>
        <w:t>1.2</w:t>
      </w:r>
      <w:r>
        <w:rPr>
          <w:rFonts w:ascii="Arial Narrow" w:hAnsi="Arial Narrow"/>
          <w:color w:val="000000"/>
          <w:sz w:val="20"/>
          <w:szCs w:val="20"/>
        </w:rPr>
        <w:t>.</w:t>
      </w:r>
      <w:r>
        <w:rPr>
          <w:rFonts w:ascii="Arial Narrow" w:hAnsi="Arial Narrow"/>
          <w:color w:val="000000"/>
          <w:sz w:val="20"/>
          <w:szCs w:val="20"/>
        </w:rPr>
        <w:tab/>
      </w:r>
      <w:r w:rsidRPr="00BF4C0A">
        <w:rPr>
          <w:rFonts w:ascii="Arial Narrow" w:hAnsi="Arial Narrow"/>
          <w:color w:val="000000"/>
          <w:sz w:val="20"/>
          <w:szCs w:val="20"/>
        </w:rPr>
        <w:t>пункт 2.3 Порядка изложить в следующей редакции:</w:t>
      </w:r>
    </w:p>
    <w:p w:rsidR="00BF4C0A" w:rsidRPr="00BF4C0A" w:rsidRDefault="00BF4C0A" w:rsidP="00BF4C0A">
      <w:pPr>
        <w:pStyle w:val="ConsPlusNormal"/>
        <w:ind w:firstLine="0"/>
        <w:jc w:val="both"/>
        <w:rPr>
          <w:rFonts w:ascii="Arial Narrow" w:hAnsi="Arial Narrow" w:cs="Times New Roman"/>
        </w:rPr>
      </w:pPr>
      <w:r>
        <w:rPr>
          <w:rFonts w:ascii="Arial Narrow" w:hAnsi="Arial Narrow" w:cs="Times New Roman"/>
          <w:color w:val="000000"/>
        </w:rPr>
        <w:tab/>
      </w:r>
      <w:r w:rsidRPr="00BF4C0A">
        <w:rPr>
          <w:rFonts w:ascii="Arial Narrow" w:hAnsi="Arial Narrow" w:cs="Times New Roman"/>
          <w:color w:val="000000"/>
        </w:rPr>
        <w:t xml:space="preserve">«2.3. </w:t>
      </w:r>
      <w:proofErr w:type="gramStart"/>
      <w:r w:rsidRPr="00BF4C0A">
        <w:rPr>
          <w:rFonts w:ascii="Arial Narrow" w:hAnsi="Arial Narrow" w:cs="Times New Roman"/>
        </w:rPr>
        <w:t xml:space="preserve">В месяце, в котором Главе поселка </w:t>
      </w:r>
      <w:proofErr w:type="spellStart"/>
      <w:r w:rsidRPr="00BF4C0A">
        <w:rPr>
          <w:rFonts w:ascii="Arial Narrow" w:hAnsi="Arial Narrow" w:cs="Times New Roman"/>
        </w:rPr>
        <w:t>Юкта</w:t>
      </w:r>
      <w:proofErr w:type="spellEnd"/>
      <w:r w:rsidRPr="00BF4C0A">
        <w:rPr>
          <w:rFonts w:ascii="Arial Narrow" w:hAnsi="Arial Narrow" w:cs="Times New Roman"/>
        </w:rPr>
        <w:t xml:space="preserve">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пунктами 2 и 2.2 настоящего Порядка, в 2025 году увеличиваются на размер, рассчитываемый по формуле:</w:t>
      </w:r>
      <w:proofErr w:type="gramEnd"/>
    </w:p>
    <w:p w:rsidR="00BF4C0A" w:rsidRPr="00BF4C0A" w:rsidRDefault="00BF4C0A" w:rsidP="00BF4C0A">
      <w:pPr>
        <w:pStyle w:val="ConsPlusNormal"/>
        <w:jc w:val="both"/>
        <w:rPr>
          <w:rFonts w:ascii="Arial Narrow" w:hAnsi="Arial Narrow" w:cs="Times New Roman"/>
        </w:rPr>
      </w:pPr>
    </w:p>
    <w:p w:rsidR="00BF4C0A" w:rsidRPr="00BF4C0A" w:rsidRDefault="00BF4C0A" w:rsidP="00BF4C0A">
      <w:pPr>
        <w:pStyle w:val="ConsPlusNormal"/>
        <w:ind w:firstLine="0"/>
        <w:jc w:val="center"/>
        <w:rPr>
          <w:rFonts w:ascii="Arial Narrow" w:hAnsi="Arial Narrow" w:cs="Times New Roman"/>
        </w:rPr>
      </w:pPr>
      <w:proofErr w:type="spellStart"/>
      <w:r w:rsidRPr="00BF4C0A">
        <w:rPr>
          <w:rFonts w:ascii="Arial Narrow" w:hAnsi="Arial Narrow" w:cs="Times New Roman"/>
        </w:rPr>
        <w:t>ЕДПув</w:t>
      </w:r>
      <w:proofErr w:type="spellEnd"/>
      <w:r w:rsidRPr="00BF4C0A">
        <w:rPr>
          <w:rFonts w:ascii="Arial Narrow" w:hAnsi="Arial Narrow" w:cs="Times New Roman"/>
        </w:rPr>
        <w:t xml:space="preserve"> = </w:t>
      </w:r>
      <w:proofErr w:type="spellStart"/>
      <w:r w:rsidRPr="00BF4C0A">
        <w:rPr>
          <w:rFonts w:ascii="Arial Narrow" w:hAnsi="Arial Narrow" w:cs="Times New Roman"/>
        </w:rPr>
        <w:t>Отп</w:t>
      </w:r>
      <w:proofErr w:type="spellEnd"/>
      <w:r w:rsidRPr="00BF4C0A">
        <w:rPr>
          <w:rFonts w:ascii="Arial Narrow" w:hAnsi="Arial Narrow" w:cs="Times New Roman"/>
        </w:rPr>
        <w:t xml:space="preserve"> x </w:t>
      </w:r>
      <w:proofErr w:type="spellStart"/>
      <w:r w:rsidRPr="00BF4C0A">
        <w:rPr>
          <w:rFonts w:ascii="Arial Narrow" w:hAnsi="Arial Narrow" w:cs="Times New Roman"/>
        </w:rPr>
        <w:t>Кув</w:t>
      </w:r>
      <w:proofErr w:type="spellEnd"/>
      <w:r w:rsidRPr="00BF4C0A">
        <w:rPr>
          <w:rFonts w:ascii="Arial Narrow" w:hAnsi="Arial Narrow" w:cs="Times New Roman"/>
        </w:rPr>
        <w:t xml:space="preserve"> - </w:t>
      </w:r>
      <w:proofErr w:type="spellStart"/>
      <w:r w:rsidRPr="00BF4C0A">
        <w:rPr>
          <w:rFonts w:ascii="Arial Narrow" w:hAnsi="Arial Narrow" w:cs="Times New Roman"/>
        </w:rPr>
        <w:t>Отп</w:t>
      </w:r>
      <w:proofErr w:type="spellEnd"/>
      <w:r w:rsidRPr="00BF4C0A">
        <w:rPr>
          <w:rFonts w:ascii="Arial Narrow" w:hAnsi="Arial Narrow" w:cs="Times New Roman"/>
        </w:rPr>
        <w:t>, (1)</w:t>
      </w:r>
    </w:p>
    <w:p w:rsidR="00BF4C0A" w:rsidRPr="00BF4C0A" w:rsidRDefault="00BF4C0A" w:rsidP="00BF4C0A">
      <w:pPr>
        <w:pStyle w:val="ConsPlusNormal"/>
        <w:jc w:val="both"/>
        <w:rPr>
          <w:rFonts w:ascii="Arial Narrow" w:hAnsi="Arial Narrow" w:cs="Times New Roman"/>
        </w:rPr>
      </w:pPr>
    </w:p>
    <w:p w:rsidR="00BF4C0A" w:rsidRDefault="00BF4C0A" w:rsidP="00BF4C0A">
      <w:pPr>
        <w:pStyle w:val="ConsPlusNormal"/>
        <w:ind w:firstLine="709"/>
        <w:jc w:val="both"/>
        <w:rPr>
          <w:rFonts w:ascii="Arial Narrow" w:hAnsi="Arial Narrow" w:cs="Times New Roman"/>
        </w:rPr>
      </w:pPr>
      <w:r w:rsidRPr="00BF4C0A">
        <w:rPr>
          <w:rFonts w:ascii="Arial Narrow" w:hAnsi="Arial Narrow" w:cs="Times New Roman"/>
        </w:rPr>
        <w:t>где:</w:t>
      </w:r>
    </w:p>
    <w:p w:rsidR="00BF4C0A" w:rsidRPr="00BF4C0A" w:rsidRDefault="00BF4C0A" w:rsidP="00BF4C0A">
      <w:pPr>
        <w:pStyle w:val="ConsPlusNormal"/>
        <w:ind w:firstLine="709"/>
        <w:jc w:val="both"/>
        <w:rPr>
          <w:rFonts w:ascii="Arial Narrow" w:hAnsi="Arial Narrow" w:cs="Times New Roman"/>
        </w:rPr>
      </w:pPr>
    </w:p>
    <w:p w:rsidR="00BF4C0A" w:rsidRPr="00BF4C0A" w:rsidRDefault="00BF4C0A" w:rsidP="00BF4C0A">
      <w:pPr>
        <w:pStyle w:val="ConsPlusNormal"/>
        <w:ind w:firstLine="709"/>
        <w:jc w:val="both"/>
        <w:rPr>
          <w:rFonts w:ascii="Arial Narrow" w:hAnsi="Arial Narrow" w:cs="Times New Roman"/>
        </w:rPr>
      </w:pPr>
      <w:proofErr w:type="spellStart"/>
      <w:r w:rsidRPr="00BF4C0A">
        <w:rPr>
          <w:rFonts w:ascii="Arial Narrow" w:hAnsi="Arial Narrow" w:cs="Times New Roman"/>
        </w:rPr>
        <w:t>ЕДПув</w:t>
      </w:r>
      <w:proofErr w:type="spellEnd"/>
      <w:r w:rsidRPr="00BF4C0A">
        <w:rPr>
          <w:rFonts w:ascii="Arial Narrow" w:hAnsi="Arial Narrow" w:cs="Times New Roman"/>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BF4C0A" w:rsidRPr="00BF4C0A" w:rsidRDefault="00BF4C0A" w:rsidP="00BF4C0A">
      <w:pPr>
        <w:pStyle w:val="ConsPlusNormal"/>
        <w:ind w:firstLine="709"/>
        <w:jc w:val="both"/>
        <w:rPr>
          <w:rFonts w:ascii="Arial Narrow" w:hAnsi="Arial Narrow" w:cs="Times New Roman"/>
        </w:rPr>
      </w:pPr>
      <w:proofErr w:type="spellStart"/>
      <w:r w:rsidRPr="00BF4C0A">
        <w:rPr>
          <w:rFonts w:ascii="Arial Narrow" w:hAnsi="Arial Narrow" w:cs="Times New Roman"/>
        </w:rPr>
        <w:t>Отп</w:t>
      </w:r>
      <w:proofErr w:type="spellEnd"/>
      <w:r w:rsidRPr="00BF4C0A">
        <w:rPr>
          <w:rFonts w:ascii="Arial Narrow" w:hAnsi="Arial Narrow" w:cs="Times New Roma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BF4C0A" w:rsidRPr="00BF4C0A" w:rsidRDefault="00BF4C0A" w:rsidP="00BF4C0A">
      <w:pPr>
        <w:pStyle w:val="ConsPlusNormal"/>
        <w:ind w:firstLine="709"/>
        <w:jc w:val="both"/>
        <w:rPr>
          <w:rFonts w:ascii="Arial Narrow" w:hAnsi="Arial Narrow" w:cs="Times New Roman"/>
        </w:rPr>
      </w:pPr>
      <w:proofErr w:type="spellStart"/>
      <w:r w:rsidRPr="00BF4C0A">
        <w:rPr>
          <w:rFonts w:ascii="Arial Narrow" w:hAnsi="Arial Narrow" w:cs="Times New Roman"/>
        </w:rPr>
        <w:t>Кув</w:t>
      </w:r>
      <w:proofErr w:type="spellEnd"/>
      <w:r w:rsidRPr="00BF4C0A">
        <w:rPr>
          <w:rFonts w:ascii="Arial Narrow" w:hAnsi="Arial Narrow" w:cs="Times New Roman"/>
        </w:rPr>
        <w:t xml:space="preserve"> - коэффициент увеличения ежемесячного денежного поощрения.</w:t>
      </w:r>
    </w:p>
    <w:p w:rsidR="00BF4C0A" w:rsidRPr="00BF4C0A" w:rsidRDefault="00BF4C0A" w:rsidP="00BF4C0A">
      <w:pPr>
        <w:pStyle w:val="ConsPlusNormal"/>
        <w:ind w:firstLine="709"/>
        <w:jc w:val="both"/>
        <w:rPr>
          <w:rFonts w:ascii="Arial Narrow" w:hAnsi="Arial Narrow" w:cs="Times New Roman"/>
        </w:rPr>
      </w:pPr>
      <w:proofErr w:type="spellStart"/>
      <w:r w:rsidRPr="00BF4C0A">
        <w:rPr>
          <w:rFonts w:ascii="Arial Narrow" w:hAnsi="Arial Narrow" w:cs="Times New Roman"/>
        </w:rPr>
        <w:t>Кув</w:t>
      </w:r>
      <w:proofErr w:type="spellEnd"/>
      <w:r w:rsidRPr="00BF4C0A">
        <w:rPr>
          <w:rFonts w:ascii="Arial Narrow" w:hAnsi="Arial Narrow" w:cs="Times New Roman"/>
        </w:rPr>
        <w:t xml:space="preserve"> рассчитывается в случае, если при определении среднего дневного заработка учитываются периоды, предшествующие 1 января 2025 года.</w:t>
      </w:r>
    </w:p>
    <w:p w:rsidR="00BF4C0A" w:rsidRPr="00BF4C0A" w:rsidRDefault="00BF4C0A" w:rsidP="00BF4C0A">
      <w:pPr>
        <w:pStyle w:val="ConsPlusNormal"/>
        <w:jc w:val="both"/>
        <w:rPr>
          <w:rFonts w:ascii="Arial Narrow" w:hAnsi="Arial Narrow" w:cs="Times New Roman"/>
        </w:rPr>
      </w:pPr>
    </w:p>
    <w:p w:rsidR="00BF4C0A" w:rsidRPr="00BF4C0A" w:rsidRDefault="00BF4C0A" w:rsidP="00BF4C0A">
      <w:pPr>
        <w:pStyle w:val="ConsPlusNormal"/>
        <w:ind w:firstLine="0"/>
        <w:jc w:val="center"/>
        <w:rPr>
          <w:rFonts w:ascii="Arial Narrow" w:hAnsi="Arial Narrow" w:cs="Times New Roman"/>
        </w:rPr>
      </w:pPr>
      <w:proofErr w:type="spellStart"/>
      <w:r w:rsidRPr="00BF4C0A">
        <w:rPr>
          <w:rFonts w:ascii="Arial Narrow" w:hAnsi="Arial Narrow" w:cs="Times New Roman"/>
        </w:rPr>
        <w:t>Кув</w:t>
      </w:r>
      <w:proofErr w:type="spellEnd"/>
      <w:r w:rsidRPr="00BF4C0A">
        <w:rPr>
          <w:rFonts w:ascii="Arial Narrow" w:hAnsi="Arial Narrow" w:cs="Times New Roman"/>
        </w:rPr>
        <w:t xml:space="preserve"> = (ОТ</w:t>
      </w:r>
      <w:proofErr w:type="gramStart"/>
      <w:r w:rsidRPr="00BF4C0A">
        <w:rPr>
          <w:rFonts w:ascii="Arial Narrow" w:hAnsi="Arial Narrow" w:cs="Times New Roman"/>
        </w:rPr>
        <w:t>1</w:t>
      </w:r>
      <w:proofErr w:type="gramEnd"/>
      <w:r w:rsidRPr="00BF4C0A">
        <w:rPr>
          <w:rFonts w:ascii="Arial Narrow" w:hAnsi="Arial Narrow" w:cs="Times New Roman"/>
        </w:rPr>
        <w:t xml:space="preserve"> + (3200 руб. x </w:t>
      </w:r>
      <w:proofErr w:type="spellStart"/>
      <w:r w:rsidRPr="00BF4C0A">
        <w:rPr>
          <w:rFonts w:ascii="Arial Narrow" w:hAnsi="Arial Narrow" w:cs="Times New Roman"/>
        </w:rPr>
        <w:t>Кмес</w:t>
      </w:r>
      <w:proofErr w:type="spellEnd"/>
      <w:r w:rsidRPr="00BF4C0A">
        <w:rPr>
          <w:rFonts w:ascii="Arial Narrow" w:hAnsi="Arial Narrow" w:cs="Times New Roman"/>
        </w:rPr>
        <w:t xml:space="preserve"> x </w:t>
      </w:r>
      <w:proofErr w:type="spellStart"/>
      <w:r w:rsidRPr="00BF4C0A">
        <w:rPr>
          <w:rFonts w:ascii="Arial Narrow" w:hAnsi="Arial Narrow" w:cs="Times New Roman"/>
        </w:rPr>
        <w:t>Крк</w:t>
      </w:r>
      <w:proofErr w:type="spellEnd"/>
      <w:r w:rsidRPr="00BF4C0A">
        <w:rPr>
          <w:rFonts w:ascii="Arial Narrow" w:hAnsi="Arial Narrow" w:cs="Times New Roman"/>
        </w:rPr>
        <w:t>) + ОТ2) /</w:t>
      </w:r>
    </w:p>
    <w:p w:rsidR="00BF4C0A" w:rsidRPr="00BF4C0A" w:rsidRDefault="00BF4C0A" w:rsidP="00BF4C0A">
      <w:pPr>
        <w:pStyle w:val="ConsPlusNormal"/>
        <w:ind w:firstLine="0"/>
        <w:jc w:val="center"/>
        <w:rPr>
          <w:rFonts w:ascii="Arial Narrow" w:hAnsi="Arial Narrow" w:cs="Times New Roman"/>
        </w:rPr>
      </w:pPr>
    </w:p>
    <w:p w:rsidR="00BF4C0A" w:rsidRPr="00BF4C0A" w:rsidRDefault="00BF4C0A" w:rsidP="00BF4C0A">
      <w:pPr>
        <w:pStyle w:val="ConsPlusNormal"/>
        <w:ind w:firstLine="0"/>
        <w:jc w:val="center"/>
        <w:rPr>
          <w:rFonts w:ascii="Arial Narrow" w:hAnsi="Arial Narrow" w:cs="Times New Roman"/>
        </w:rPr>
      </w:pPr>
      <w:r w:rsidRPr="00BF4C0A">
        <w:rPr>
          <w:rFonts w:ascii="Arial Narrow" w:hAnsi="Arial Narrow" w:cs="Times New Roman"/>
        </w:rPr>
        <w:t>/ (ОТ</w:t>
      </w:r>
      <w:proofErr w:type="gramStart"/>
      <w:r w:rsidRPr="00BF4C0A">
        <w:rPr>
          <w:rFonts w:ascii="Arial Narrow" w:hAnsi="Arial Narrow" w:cs="Times New Roman"/>
        </w:rPr>
        <w:t>1</w:t>
      </w:r>
      <w:proofErr w:type="gramEnd"/>
      <w:r w:rsidRPr="00BF4C0A">
        <w:rPr>
          <w:rFonts w:ascii="Arial Narrow" w:hAnsi="Arial Narrow" w:cs="Times New Roman"/>
        </w:rPr>
        <w:t xml:space="preserve"> + ОТ2), (2)</w:t>
      </w:r>
    </w:p>
    <w:p w:rsidR="00BF4C0A" w:rsidRPr="00BF4C0A" w:rsidRDefault="00BF4C0A" w:rsidP="00BF4C0A">
      <w:pPr>
        <w:pStyle w:val="ConsPlusNormal"/>
        <w:jc w:val="both"/>
        <w:rPr>
          <w:rFonts w:ascii="Arial Narrow" w:hAnsi="Arial Narrow" w:cs="Times New Roman"/>
        </w:rPr>
      </w:pPr>
    </w:p>
    <w:p w:rsidR="00BF4C0A" w:rsidRDefault="00BF4C0A" w:rsidP="00BF4C0A">
      <w:pPr>
        <w:pStyle w:val="ConsPlusNormal"/>
        <w:ind w:firstLine="709"/>
        <w:jc w:val="both"/>
        <w:rPr>
          <w:rFonts w:ascii="Arial Narrow" w:hAnsi="Arial Narrow" w:cs="Times New Roman"/>
        </w:rPr>
      </w:pPr>
      <w:r w:rsidRPr="00BF4C0A">
        <w:rPr>
          <w:rFonts w:ascii="Arial Narrow" w:hAnsi="Arial Narrow" w:cs="Times New Roman"/>
        </w:rPr>
        <w:t>где:</w:t>
      </w:r>
    </w:p>
    <w:p w:rsidR="00BF4C0A" w:rsidRPr="00BF4C0A" w:rsidRDefault="00BF4C0A" w:rsidP="00BF4C0A">
      <w:pPr>
        <w:pStyle w:val="ConsPlusNormal"/>
        <w:ind w:firstLine="709"/>
        <w:jc w:val="both"/>
        <w:rPr>
          <w:rFonts w:ascii="Arial Narrow" w:hAnsi="Arial Narrow" w:cs="Times New Roman"/>
        </w:rPr>
      </w:pPr>
    </w:p>
    <w:p w:rsidR="00BF4C0A" w:rsidRPr="00BF4C0A" w:rsidRDefault="00BF4C0A" w:rsidP="00BF4C0A">
      <w:pPr>
        <w:pStyle w:val="ConsPlusNormal"/>
        <w:ind w:firstLine="709"/>
        <w:jc w:val="both"/>
        <w:rPr>
          <w:rFonts w:ascii="Arial Narrow" w:hAnsi="Arial Narrow" w:cs="Times New Roman"/>
        </w:rPr>
      </w:pPr>
      <w:r w:rsidRPr="00BF4C0A">
        <w:rPr>
          <w:rFonts w:ascii="Arial Narrow" w:hAnsi="Arial Narrow" w:cs="Times New Roman"/>
        </w:rPr>
        <w:t>ОТ</w:t>
      </w:r>
      <w:proofErr w:type="gramStart"/>
      <w:r w:rsidRPr="00BF4C0A">
        <w:rPr>
          <w:rFonts w:ascii="Arial Narrow" w:hAnsi="Arial Narrow" w:cs="Times New Roman"/>
        </w:rPr>
        <w:t>1</w:t>
      </w:r>
      <w:proofErr w:type="gramEnd"/>
      <w:r w:rsidRPr="00BF4C0A">
        <w:rPr>
          <w:rFonts w:ascii="Arial Narrow" w:hAnsi="Arial Narrow" w:cs="Times New Roman"/>
        </w:rPr>
        <w:t xml:space="preserve"> - выплаты, фактически начисленные Главе поселка </w:t>
      </w:r>
      <w:proofErr w:type="spellStart"/>
      <w:r w:rsidRPr="00BF4C0A">
        <w:rPr>
          <w:rFonts w:ascii="Arial Narrow" w:hAnsi="Arial Narrow" w:cs="Times New Roman"/>
        </w:rPr>
        <w:t>Юкта</w:t>
      </w:r>
      <w:proofErr w:type="spellEnd"/>
      <w:r w:rsidRPr="00BF4C0A">
        <w:rPr>
          <w:rFonts w:ascii="Arial Narrow" w:hAnsi="Arial Narrow" w:cs="Times New Roman"/>
        </w:rPr>
        <w:t>,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BF4C0A" w:rsidRPr="00BF4C0A" w:rsidRDefault="00BF4C0A" w:rsidP="00BF4C0A">
      <w:pPr>
        <w:pStyle w:val="ConsPlusNormal"/>
        <w:ind w:firstLine="709"/>
        <w:jc w:val="both"/>
        <w:rPr>
          <w:rFonts w:ascii="Arial Narrow" w:hAnsi="Arial Narrow" w:cs="Times New Roman"/>
        </w:rPr>
      </w:pPr>
      <w:r w:rsidRPr="00BF4C0A">
        <w:rPr>
          <w:rFonts w:ascii="Arial Narrow" w:hAnsi="Arial Narrow" w:cs="Times New Roman"/>
        </w:rPr>
        <w:t>ОТ</w:t>
      </w:r>
      <w:proofErr w:type="gramStart"/>
      <w:r w:rsidRPr="00BF4C0A">
        <w:rPr>
          <w:rFonts w:ascii="Arial Narrow" w:hAnsi="Arial Narrow" w:cs="Times New Roman"/>
        </w:rPr>
        <w:t>2</w:t>
      </w:r>
      <w:proofErr w:type="gramEnd"/>
      <w:r w:rsidRPr="00BF4C0A">
        <w:rPr>
          <w:rFonts w:ascii="Arial Narrow" w:hAnsi="Arial Narrow" w:cs="Times New Roman"/>
        </w:rPr>
        <w:t xml:space="preserve"> - выплаты, фактически начисленные Главе поселка </w:t>
      </w:r>
      <w:proofErr w:type="spellStart"/>
      <w:r w:rsidRPr="00BF4C0A">
        <w:rPr>
          <w:rFonts w:ascii="Arial Narrow" w:hAnsi="Arial Narrow" w:cs="Times New Roman"/>
        </w:rPr>
        <w:t>Юкта</w:t>
      </w:r>
      <w:proofErr w:type="spellEnd"/>
      <w:r w:rsidRPr="00BF4C0A">
        <w:rPr>
          <w:rFonts w:ascii="Arial Narrow" w:hAnsi="Arial Narrow" w:cs="Times New Roman"/>
        </w:rPr>
        <w:t>,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BF4C0A" w:rsidRPr="00BF4C0A" w:rsidRDefault="00BF4C0A" w:rsidP="00BF4C0A">
      <w:pPr>
        <w:pStyle w:val="ConsPlusNormal"/>
        <w:ind w:firstLine="709"/>
        <w:jc w:val="both"/>
        <w:rPr>
          <w:rFonts w:ascii="Arial Narrow" w:hAnsi="Arial Narrow" w:cs="Times New Roman"/>
        </w:rPr>
      </w:pPr>
      <w:proofErr w:type="spellStart"/>
      <w:r w:rsidRPr="00BF4C0A">
        <w:rPr>
          <w:rFonts w:ascii="Arial Narrow" w:hAnsi="Arial Narrow" w:cs="Times New Roman"/>
        </w:rPr>
        <w:t>Кмес</w:t>
      </w:r>
      <w:proofErr w:type="spellEnd"/>
      <w:r w:rsidRPr="00BF4C0A">
        <w:rPr>
          <w:rFonts w:ascii="Arial Narrow" w:hAnsi="Arial Narrow" w:cs="Times New Roma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BF4C0A" w:rsidRPr="00BF4C0A" w:rsidRDefault="00BF4C0A" w:rsidP="00BF4C0A">
      <w:pPr>
        <w:pStyle w:val="af4"/>
        <w:spacing w:before="0" w:after="0"/>
        <w:ind w:firstLine="709"/>
        <w:jc w:val="both"/>
        <w:rPr>
          <w:rFonts w:ascii="Arial Narrow" w:hAnsi="Arial Narrow"/>
          <w:color w:val="000000"/>
          <w:sz w:val="20"/>
          <w:szCs w:val="20"/>
        </w:rPr>
      </w:pPr>
      <w:proofErr w:type="spellStart"/>
      <w:r w:rsidRPr="00BF4C0A">
        <w:rPr>
          <w:rFonts w:ascii="Arial Narrow" w:hAnsi="Arial Narrow"/>
          <w:sz w:val="20"/>
          <w:szCs w:val="20"/>
        </w:rPr>
        <w:t>Крк</w:t>
      </w:r>
      <w:proofErr w:type="spellEnd"/>
      <w:r w:rsidRPr="00BF4C0A">
        <w:rPr>
          <w:rFonts w:ascii="Arial Narrow" w:hAnsi="Arial Narrow"/>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BF4C0A">
        <w:rPr>
          <w:rFonts w:ascii="Arial Narrow" w:hAnsi="Arial Narrow"/>
          <w:sz w:val="20"/>
          <w:szCs w:val="20"/>
        </w:rPr>
        <w:t>.</w:t>
      </w:r>
      <w:r w:rsidRPr="00BF4C0A">
        <w:rPr>
          <w:rFonts w:ascii="Arial Narrow" w:hAnsi="Arial Narrow"/>
          <w:color w:val="000000"/>
          <w:sz w:val="20"/>
          <w:szCs w:val="20"/>
        </w:rPr>
        <w:t>»;</w:t>
      </w:r>
      <w:proofErr w:type="gramEnd"/>
    </w:p>
    <w:p w:rsidR="00BF4C0A" w:rsidRPr="00BF4C0A" w:rsidRDefault="00BF4C0A" w:rsidP="00BF4C0A">
      <w:pPr>
        <w:pStyle w:val="af4"/>
        <w:spacing w:before="0" w:after="0"/>
        <w:jc w:val="both"/>
        <w:rPr>
          <w:rFonts w:ascii="Arial Narrow" w:hAnsi="Arial Narrow"/>
          <w:color w:val="000000"/>
          <w:sz w:val="20"/>
          <w:szCs w:val="20"/>
        </w:rPr>
      </w:pPr>
      <w:r w:rsidRPr="00BF4C0A">
        <w:rPr>
          <w:rFonts w:ascii="Arial Narrow" w:hAnsi="Arial Narrow"/>
          <w:color w:val="000000"/>
          <w:sz w:val="20"/>
          <w:szCs w:val="20"/>
        </w:rPr>
        <w:t>1.3.</w:t>
      </w:r>
      <w:r>
        <w:rPr>
          <w:rFonts w:ascii="Arial Narrow" w:hAnsi="Arial Narrow"/>
          <w:color w:val="000000"/>
          <w:sz w:val="20"/>
          <w:szCs w:val="20"/>
        </w:rPr>
        <w:tab/>
      </w:r>
      <w:r w:rsidRPr="00BF4C0A">
        <w:rPr>
          <w:rFonts w:ascii="Arial Narrow" w:hAnsi="Arial Narrow"/>
          <w:color w:val="000000"/>
          <w:sz w:val="20"/>
          <w:szCs w:val="20"/>
        </w:rPr>
        <w:t xml:space="preserve">в пункте 7 Порядка цифры «5135» </w:t>
      </w:r>
      <w:proofErr w:type="gramStart"/>
      <w:r w:rsidRPr="00BF4C0A">
        <w:rPr>
          <w:rFonts w:ascii="Arial Narrow" w:hAnsi="Arial Narrow"/>
          <w:color w:val="000000"/>
          <w:sz w:val="20"/>
          <w:szCs w:val="20"/>
        </w:rPr>
        <w:t>заменить на цифры</w:t>
      </w:r>
      <w:proofErr w:type="gramEnd"/>
      <w:r w:rsidRPr="00BF4C0A">
        <w:rPr>
          <w:rFonts w:ascii="Arial Narrow" w:hAnsi="Arial Narrow"/>
          <w:color w:val="000000"/>
          <w:sz w:val="20"/>
          <w:szCs w:val="20"/>
        </w:rPr>
        <w:t xml:space="preserve"> «5647»;</w:t>
      </w:r>
    </w:p>
    <w:p w:rsidR="00BF4C0A" w:rsidRPr="00BF4C0A" w:rsidRDefault="00BF4C0A" w:rsidP="00BF4C0A">
      <w:pPr>
        <w:pStyle w:val="af4"/>
        <w:spacing w:before="0" w:after="0"/>
        <w:jc w:val="both"/>
        <w:rPr>
          <w:rFonts w:ascii="Arial Narrow" w:hAnsi="Arial Narrow"/>
          <w:color w:val="000000"/>
          <w:sz w:val="20"/>
          <w:szCs w:val="20"/>
        </w:rPr>
      </w:pPr>
      <w:r w:rsidRPr="00BF4C0A">
        <w:rPr>
          <w:rFonts w:ascii="Arial Narrow" w:hAnsi="Arial Narrow"/>
          <w:color w:val="000000"/>
          <w:sz w:val="20"/>
          <w:szCs w:val="20"/>
        </w:rPr>
        <w:t>1.4</w:t>
      </w:r>
      <w:r>
        <w:rPr>
          <w:rFonts w:ascii="Arial Narrow" w:hAnsi="Arial Narrow"/>
          <w:color w:val="000000"/>
          <w:sz w:val="20"/>
          <w:szCs w:val="20"/>
        </w:rPr>
        <w:t>.</w:t>
      </w:r>
      <w:r>
        <w:rPr>
          <w:rFonts w:ascii="Arial Narrow" w:hAnsi="Arial Narrow"/>
          <w:color w:val="000000"/>
          <w:sz w:val="20"/>
          <w:szCs w:val="20"/>
        </w:rPr>
        <w:tab/>
      </w:r>
      <w:r w:rsidRPr="00BF4C0A">
        <w:rPr>
          <w:rFonts w:ascii="Arial Narrow" w:hAnsi="Arial Narrow"/>
          <w:color w:val="000000"/>
          <w:sz w:val="20"/>
          <w:szCs w:val="20"/>
        </w:rPr>
        <w:t>Пункт 11.2 Порядка изложить в следующей редакции:</w:t>
      </w:r>
    </w:p>
    <w:p w:rsidR="00BF4C0A" w:rsidRPr="00BF4C0A" w:rsidRDefault="00BF4C0A" w:rsidP="00BF4C0A">
      <w:pPr>
        <w:pStyle w:val="ConsPlusNormal"/>
        <w:ind w:firstLine="0"/>
        <w:jc w:val="both"/>
        <w:rPr>
          <w:rFonts w:ascii="Arial Narrow" w:hAnsi="Arial Narrow" w:cs="Times New Roman"/>
        </w:rPr>
      </w:pPr>
      <w:r>
        <w:rPr>
          <w:rFonts w:ascii="Arial Narrow" w:hAnsi="Arial Narrow" w:cs="Times New Roman"/>
          <w:color w:val="000000"/>
        </w:rPr>
        <w:tab/>
      </w:r>
      <w:r w:rsidRPr="00BF4C0A">
        <w:rPr>
          <w:rFonts w:ascii="Arial Narrow" w:hAnsi="Arial Narrow" w:cs="Times New Roman"/>
          <w:color w:val="000000"/>
        </w:rPr>
        <w:t xml:space="preserve">«11.2. </w:t>
      </w:r>
      <w:proofErr w:type="gramStart"/>
      <w:r w:rsidRPr="00BF4C0A">
        <w:rPr>
          <w:rFonts w:ascii="Arial Narrow" w:hAnsi="Arial Narrow" w:cs="Times New Roman"/>
        </w:rPr>
        <w:t xml:space="preserve">В месяце, в котором муниципальным служащим поселка </w:t>
      </w:r>
      <w:proofErr w:type="spellStart"/>
      <w:r w:rsidRPr="00BF4C0A">
        <w:rPr>
          <w:rFonts w:ascii="Arial Narrow" w:hAnsi="Arial Narrow" w:cs="Times New Roman"/>
        </w:rPr>
        <w:t>Юкта</w:t>
      </w:r>
      <w:proofErr w:type="spellEnd"/>
      <w:r w:rsidRPr="00BF4C0A">
        <w:rPr>
          <w:rFonts w:ascii="Arial Narrow" w:hAnsi="Arial Narrow" w:cs="Times New Roman"/>
        </w:rPr>
        <w:t xml:space="preserve">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w:t>
      </w:r>
      <w:r w:rsidRPr="00BF4C0A">
        <w:rPr>
          <w:rFonts w:ascii="Arial Narrow" w:hAnsi="Arial Narrow" w:cs="Times New Roman"/>
        </w:rPr>
        <w:lastRenderedPageBreak/>
        <w:t>размеры ежемесячного денежного поощрения, определенные в соответствии пунктами 11 и 11.1 настоящего Порядка, в 2025 году увеличиваются на размер, рассчитываемый по формуле:</w:t>
      </w:r>
      <w:proofErr w:type="gramEnd"/>
    </w:p>
    <w:p w:rsidR="00BF4C0A" w:rsidRPr="00BF4C0A" w:rsidRDefault="00BF4C0A" w:rsidP="00BF4C0A">
      <w:pPr>
        <w:pStyle w:val="ConsPlusNormal"/>
        <w:jc w:val="both"/>
        <w:rPr>
          <w:rFonts w:ascii="Arial Narrow" w:hAnsi="Arial Narrow" w:cs="Times New Roman"/>
        </w:rPr>
      </w:pPr>
    </w:p>
    <w:p w:rsidR="00BF4C0A" w:rsidRPr="00BF4C0A" w:rsidRDefault="00BF4C0A" w:rsidP="00BF4C0A">
      <w:pPr>
        <w:pStyle w:val="ConsPlusNormal"/>
        <w:ind w:firstLine="0"/>
        <w:jc w:val="center"/>
        <w:rPr>
          <w:rFonts w:ascii="Arial Narrow" w:hAnsi="Arial Narrow" w:cs="Times New Roman"/>
        </w:rPr>
      </w:pPr>
      <w:proofErr w:type="spellStart"/>
      <w:r w:rsidRPr="00BF4C0A">
        <w:rPr>
          <w:rFonts w:ascii="Arial Narrow" w:hAnsi="Arial Narrow" w:cs="Times New Roman"/>
        </w:rPr>
        <w:t>ЕДПув</w:t>
      </w:r>
      <w:proofErr w:type="spellEnd"/>
      <w:r w:rsidRPr="00BF4C0A">
        <w:rPr>
          <w:rFonts w:ascii="Arial Narrow" w:hAnsi="Arial Narrow" w:cs="Times New Roman"/>
        </w:rPr>
        <w:t xml:space="preserve"> = </w:t>
      </w:r>
      <w:proofErr w:type="spellStart"/>
      <w:r w:rsidRPr="00BF4C0A">
        <w:rPr>
          <w:rFonts w:ascii="Arial Narrow" w:hAnsi="Arial Narrow" w:cs="Times New Roman"/>
        </w:rPr>
        <w:t>Отп</w:t>
      </w:r>
      <w:proofErr w:type="spellEnd"/>
      <w:r w:rsidRPr="00BF4C0A">
        <w:rPr>
          <w:rFonts w:ascii="Arial Narrow" w:hAnsi="Arial Narrow" w:cs="Times New Roman"/>
        </w:rPr>
        <w:t xml:space="preserve"> x </w:t>
      </w:r>
      <w:proofErr w:type="spellStart"/>
      <w:r w:rsidRPr="00BF4C0A">
        <w:rPr>
          <w:rFonts w:ascii="Arial Narrow" w:hAnsi="Arial Narrow" w:cs="Times New Roman"/>
        </w:rPr>
        <w:t>Кув</w:t>
      </w:r>
      <w:proofErr w:type="spellEnd"/>
      <w:r w:rsidRPr="00BF4C0A">
        <w:rPr>
          <w:rFonts w:ascii="Arial Narrow" w:hAnsi="Arial Narrow" w:cs="Times New Roman"/>
        </w:rPr>
        <w:t xml:space="preserve"> - </w:t>
      </w:r>
      <w:proofErr w:type="spellStart"/>
      <w:r w:rsidRPr="00BF4C0A">
        <w:rPr>
          <w:rFonts w:ascii="Arial Narrow" w:hAnsi="Arial Narrow" w:cs="Times New Roman"/>
        </w:rPr>
        <w:t>Отп</w:t>
      </w:r>
      <w:proofErr w:type="spellEnd"/>
      <w:r w:rsidRPr="00BF4C0A">
        <w:rPr>
          <w:rFonts w:ascii="Arial Narrow" w:hAnsi="Arial Narrow" w:cs="Times New Roman"/>
        </w:rPr>
        <w:t>, (1)</w:t>
      </w:r>
    </w:p>
    <w:p w:rsidR="00BF4C0A" w:rsidRPr="00BF4C0A" w:rsidRDefault="00BF4C0A" w:rsidP="00BF4C0A">
      <w:pPr>
        <w:pStyle w:val="ConsPlusNormal"/>
        <w:jc w:val="both"/>
        <w:rPr>
          <w:rFonts w:ascii="Arial Narrow" w:hAnsi="Arial Narrow" w:cs="Times New Roman"/>
        </w:rPr>
      </w:pPr>
    </w:p>
    <w:p w:rsidR="00BF4C0A" w:rsidRDefault="00BF4C0A" w:rsidP="00BF4C0A">
      <w:pPr>
        <w:pStyle w:val="ConsPlusNormal"/>
        <w:ind w:firstLine="709"/>
        <w:jc w:val="both"/>
        <w:rPr>
          <w:rFonts w:ascii="Arial Narrow" w:hAnsi="Arial Narrow" w:cs="Times New Roman"/>
        </w:rPr>
      </w:pPr>
      <w:r w:rsidRPr="00BF4C0A">
        <w:rPr>
          <w:rFonts w:ascii="Arial Narrow" w:hAnsi="Arial Narrow" w:cs="Times New Roman"/>
        </w:rPr>
        <w:t>где:</w:t>
      </w:r>
    </w:p>
    <w:p w:rsidR="00BF4C0A" w:rsidRPr="00BF4C0A" w:rsidRDefault="00BF4C0A" w:rsidP="00BF4C0A">
      <w:pPr>
        <w:pStyle w:val="ConsPlusNormal"/>
        <w:ind w:firstLine="709"/>
        <w:jc w:val="both"/>
        <w:rPr>
          <w:rFonts w:ascii="Arial Narrow" w:hAnsi="Arial Narrow" w:cs="Times New Roman"/>
        </w:rPr>
      </w:pPr>
    </w:p>
    <w:p w:rsidR="00BF4C0A" w:rsidRPr="00BF4C0A" w:rsidRDefault="00BF4C0A" w:rsidP="00BF4C0A">
      <w:pPr>
        <w:pStyle w:val="ConsPlusNormal"/>
        <w:ind w:firstLine="709"/>
        <w:jc w:val="both"/>
        <w:rPr>
          <w:rFonts w:ascii="Arial Narrow" w:hAnsi="Arial Narrow" w:cs="Times New Roman"/>
        </w:rPr>
      </w:pPr>
      <w:proofErr w:type="spellStart"/>
      <w:r w:rsidRPr="00BF4C0A">
        <w:rPr>
          <w:rFonts w:ascii="Arial Narrow" w:hAnsi="Arial Narrow" w:cs="Times New Roman"/>
        </w:rPr>
        <w:t>ЕДПув</w:t>
      </w:r>
      <w:proofErr w:type="spellEnd"/>
      <w:r w:rsidRPr="00BF4C0A">
        <w:rPr>
          <w:rFonts w:ascii="Arial Narrow" w:hAnsi="Arial Narrow" w:cs="Times New Roman"/>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BF4C0A" w:rsidRPr="00BF4C0A" w:rsidRDefault="00BF4C0A" w:rsidP="00BF4C0A">
      <w:pPr>
        <w:pStyle w:val="ConsPlusNormal"/>
        <w:ind w:firstLine="709"/>
        <w:jc w:val="both"/>
        <w:rPr>
          <w:rFonts w:ascii="Arial Narrow" w:hAnsi="Arial Narrow" w:cs="Times New Roman"/>
        </w:rPr>
      </w:pPr>
      <w:proofErr w:type="spellStart"/>
      <w:r w:rsidRPr="00BF4C0A">
        <w:rPr>
          <w:rFonts w:ascii="Arial Narrow" w:hAnsi="Arial Narrow" w:cs="Times New Roman"/>
        </w:rPr>
        <w:t>Отп</w:t>
      </w:r>
      <w:proofErr w:type="spellEnd"/>
      <w:r w:rsidRPr="00BF4C0A">
        <w:rPr>
          <w:rFonts w:ascii="Arial Narrow" w:hAnsi="Arial Narrow" w:cs="Times New Roma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BF4C0A" w:rsidRPr="00BF4C0A" w:rsidRDefault="00BF4C0A" w:rsidP="00BF4C0A">
      <w:pPr>
        <w:pStyle w:val="ConsPlusNormal"/>
        <w:ind w:firstLine="709"/>
        <w:jc w:val="both"/>
        <w:rPr>
          <w:rFonts w:ascii="Arial Narrow" w:hAnsi="Arial Narrow" w:cs="Times New Roman"/>
        </w:rPr>
      </w:pPr>
      <w:proofErr w:type="spellStart"/>
      <w:r w:rsidRPr="00BF4C0A">
        <w:rPr>
          <w:rFonts w:ascii="Arial Narrow" w:hAnsi="Arial Narrow" w:cs="Times New Roman"/>
        </w:rPr>
        <w:t>Кув</w:t>
      </w:r>
      <w:proofErr w:type="spellEnd"/>
      <w:r w:rsidRPr="00BF4C0A">
        <w:rPr>
          <w:rFonts w:ascii="Arial Narrow" w:hAnsi="Arial Narrow" w:cs="Times New Roman"/>
        </w:rPr>
        <w:t xml:space="preserve"> - коэффициент увеличения ежемесячного денежного поощрения.</w:t>
      </w:r>
    </w:p>
    <w:p w:rsidR="00BF4C0A" w:rsidRPr="00BF4C0A" w:rsidRDefault="00BF4C0A" w:rsidP="00BF4C0A">
      <w:pPr>
        <w:pStyle w:val="ConsPlusNormal"/>
        <w:ind w:firstLine="709"/>
        <w:jc w:val="both"/>
        <w:rPr>
          <w:rFonts w:ascii="Arial Narrow" w:hAnsi="Arial Narrow" w:cs="Times New Roman"/>
        </w:rPr>
      </w:pPr>
      <w:proofErr w:type="spellStart"/>
      <w:r w:rsidRPr="00BF4C0A">
        <w:rPr>
          <w:rFonts w:ascii="Arial Narrow" w:hAnsi="Arial Narrow" w:cs="Times New Roman"/>
        </w:rPr>
        <w:t>Кув</w:t>
      </w:r>
      <w:proofErr w:type="spellEnd"/>
      <w:r w:rsidRPr="00BF4C0A">
        <w:rPr>
          <w:rFonts w:ascii="Arial Narrow" w:hAnsi="Arial Narrow" w:cs="Times New Roman"/>
        </w:rPr>
        <w:t xml:space="preserve"> рассчитывается в случае, если при определении среднего дневного заработка учитываются периоды, предшествующие 1 января 2025 года.</w:t>
      </w:r>
    </w:p>
    <w:p w:rsidR="00BF4C0A" w:rsidRPr="00BF4C0A" w:rsidRDefault="00BF4C0A" w:rsidP="00BF4C0A">
      <w:pPr>
        <w:pStyle w:val="ConsPlusNormal"/>
        <w:jc w:val="both"/>
        <w:rPr>
          <w:rFonts w:ascii="Arial Narrow" w:hAnsi="Arial Narrow" w:cs="Times New Roman"/>
        </w:rPr>
      </w:pPr>
    </w:p>
    <w:p w:rsidR="00BF4C0A" w:rsidRPr="00BF4C0A" w:rsidRDefault="00BF4C0A" w:rsidP="00BF4C0A">
      <w:pPr>
        <w:pStyle w:val="ConsPlusNormal"/>
        <w:ind w:firstLine="0"/>
        <w:jc w:val="center"/>
        <w:rPr>
          <w:rFonts w:ascii="Arial Narrow" w:hAnsi="Arial Narrow" w:cs="Times New Roman"/>
        </w:rPr>
      </w:pPr>
      <w:proofErr w:type="spellStart"/>
      <w:r w:rsidRPr="00BF4C0A">
        <w:rPr>
          <w:rFonts w:ascii="Arial Narrow" w:hAnsi="Arial Narrow" w:cs="Times New Roman"/>
        </w:rPr>
        <w:t>Кув</w:t>
      </w:r>
      <w:proofErr w:type="spellEnd"/>
      <w:r w:rsidRPr="00BF4C0A">
        <w:rPr>
          <w:rFonts w:ascii="Arial Narrow" w:hAnsi="Arial Narrow" w:cs="Times New Roman"/>
        </w:rPr>
        <w:t xml:space="preserve"> = (ОТ</w:t>
      </w:r>
      <w:proofErr w:type="gramStart"/>
      <w:r w:rsidRPr="00BF4C0A">
        <w:rPr>
          <w:rFonts w:ascii="Arial Narrow" w:hAnsi="Arial Narrow" w:cs="Times New Roman"/>
        </w:rPr>
        <w:t>1</w:t>
      </w:r>
      <w:proofErr w:type="gramEnd"/>
      <w:r w:rsidRPr="00BF4C0A">
        <w:rPr>
          <w:rFonts w:ascii="Arial Narrow" w:hAnsi="Arial Narrow" w:cs="Times New Roman"/>
        </w:rPr>
        <w:t xml:space="preserve"> + (3200 руб. x </w:t>
      </w:r>
      <w:proofErr w:type="spellStart"/>
      <w:r w:rsidRPr="00BF4C0A">
        <w:rPr>
          <w:rFonts w:ascii="Arial Narrow" w:hAnsi="Arial Narrow" w:cs="Times New Roman"/>
        </w:rPr>
        <w:t>Кмес</w:t>
      </w:r>
      <w:proofErr w:type="spellEnd"/>
      <w:r w:rsidRPr="00BF4C0A">
        <w:rPr>
          <w:rFonts w:ascii="Arial Narrow" w:hAnsi="Arial Narrow" w:cs="Times New Roman"/>
        </w:rPr>
        <w:t xml:space="preserve"> x </w:t>
      </w:r>
      <w:proofErr w:type="spellStart"/>
      <w:r w:rsidRPr="00BF4C0A">
        <w:rPr>
          <w:rFonts w:ascii="Arial Narrow" w:hAnsi="Arial Narrow" w:cs="Times New Roman"/>
        </w:rPr>
        <w:t>Крк</w:t>
      </w:r>
      <w:proofErr w:type="spellEnd"/>
      <w:r w:rsidRPr="00BF4C0A">
        <w:rPr>
          <w:rFonts w:ascii="Arial Narrow" w:hAnsi="Arial Narrow" w:cs="Times New Roman"/>
        </w:rPr>
        <w:t>) + ОТ2) /</w:t>
      </w:r>
    </w:p>
    <w:p w:rsidR="00BF4C0A" w:rsidRPr="00BF4C0A" w:rsidRDefault="00BF4C0A" w:rsidP="00BF4C0A">
      <w:pPr>
        <w:pStyle w:val="ConsPlusNormal"/>
        <w:ind w:firstLine="0"/>
        <w:jc w:val="center"/>
        <w:rPr>
          <w:rFonts w:ascii="Arial Narrow" w:hAnsi="Arial Narrow" w:cs="Times New Roman"/>
        </w:rPr>
      </w:pPr>
    </w:p>
    <w:p w:rsidR="00BF4C0A" w:rsidRPr="00BF4C0A" w:rsidRDefault="00BF4C0A" w:rsidP="00BF4C0A">
      <w:pPr>
        <w:pStyle w:val="ConsPlusNormal"/>
        <w:ind w:firstLine="0"/>
        <w:jc w:val="center"/>
        <w:rPr>
          <w:rFonts w:ascii="Arial Narrow" w:hAnsi="Arial Narrow" w:cs="Times New Roman"/>
        </w:rPr>
      </w:pPr>
      <w:r w:rsidRPr="00BF4C0A">
        <w:rPr>
          <w:rFonts w:ascii="Arial Narrow" w:hAnsi="Arial Narrow" w:cs="Times New Roman"/>
        </w:rPr>
        <w:t>/ (ОТ</w:t>
      </w:r>
      <w:proofErr w:type="gramStart"/>
      <w:r w:rsidRPr="00BF4C0A">
        <w:rPr>
          <w:rFonts w:ascii="Arial Narrow" w:hAnsi="Arial Narrow" w:cs="Times New Roman"/>
        </w:rPr>
        <w:t>1</w:t>
      </w:r>
      <w:proofErr w:type="gramEnd"/>
      <w:r w:rsidRPr="00BF4C0A">
        <w:rPr>
          <w:rFonts w:ascii="Arial Narrow" w:hAnsi="Arial Narrow" w:cs="Times New Roman"/>
        </w:rPr>
        <w:t xml:space="preserve"> + ОТ2), (2)</w:t>
      </w:r>
    </w:p>
    <w:p w:rsidR="00BF4C0A" w:rsidRPr="00BF4C0A" w:rsidRDefault="00BF4C0A" w:rsidP="00BF4C0A">
      <w:pPr>
        <w:pStyle w:val="ConsPlusNormal"/>
        <w:jc w:val="both"/>
        <w:rPr>
          <w:rFonts w:ascii="Arial Narrow" w:hAnsi="Arial Narrow" w:cs="Times New Roman"/>
        </w:rPr>
      </w:pPr>
    </w:p>
    <w:p w:rsidR="00BF4C0A" w:rsidRDefault="00BF4C0A" w:rsidP="00BF4C0A">
      <w:pPr>
        <w:pStyle w:val="ConsPlusNormal"/>
        <w:ind w:firstLine="709"/>
        <w:jc w:val="both"/>
        <w:rPr>
          <w:rFonts w:ascii="Arial Narrow" w:hAnsi="Arial Narrow" w:cs="Times New Roman"/>
        </w:rPr>
      </w:pPr>
      <w:r w:rsidRPr="00BF4C0A">
        <w:rPr>
          <w:rFonts w:ascii="Arial Narrow" w:hAnsi="Arial Narrow" w:cs="Times New Roman"/>
        </w:rPr>
        <w:t>где:</w:t>
      </w:r>
    </w:p>
    <w:p w:rsidR="00BF4C0A" w:rsidRPr="00BF4C0A" w:rsidRDefault="00BF4C0A" w:rsidP="00BF4C0A">
      <w:pPr>
        <w:pStyle w:val="ConsPlusNormal"/>
        <w:ind w:firstLine="709"/>
        <w:jc w:val="both"/>
        <w:rPr>
          <w:rFonts w:ascii="Arial Narrow" w:hAnsi="Arial Narrow" w:cs="Times New Roman"/>
        </w:rPr>
      </w:pPr>
    </w:p>
    <w:p w:rsidR="00BF4C0A" w:rsidRPr="00BF4C0A" w:rsidRDefault="00BF4C0A" w:rsidP="00BF4C0A">
      <w:pPr>
        <w:pStyle w:val="ConsPlusNormal"/>
        <w:ind w:firstLine="709"/>
        <w:jc w:val="both"/>
        <w:rPr>
          <w:rFonts w:ascii="Arial Narrow" w:hAnsi="Arial Narrow" w:cs="Times New Roman"/>
        </w:rPr>
      </w:pPr>
      <w:r w:rsidRPr="00BF4C0A">
        <w:rPr>
          <w:rFonts w:ascii="Arial Narrow" w:hAnsi="Arial Narrow" w:cs="Times New Roman"/>
        </w:rPr>
        <w:t>ОТ</w:t>
      </w:r>
      <w:proofErr w:type="gramStart"/>
      <w:r w:rsidRPr="00BF4C0A">
        <w:rPr>
          <w:rFonts w:ascii="Arial Narrow" w:hAnsi="Arial Narrow" w:cs="Times New Roman"/>
        </w:rPr>
        <w:t>1</w:t>
      </w:r>
      <w:proofErr w:type="gramEnd"/>
      <w:r w:rsidRPr="00BF4C0A">
        <w:rPr>
          <w:rFonts w:ascii="Arial Narrow" w:hAnsi="Arial Narrow" w:cs="Times New Roman"/>
        </w:rPr>
        <w:t xml:space="preserve"> - выплаты, фактически начисленные муниципальным служащим поселка </w:t>
      </w:r>
      <w:proofErr w:type="spellStart"/>
      <w:r w:rsidRPr="00BF4C0A">
        <w:rPr>
          <w:rFonts w:ascii="Arial Narrow" w:hAnsi="Arial Narrow" w:cs="Times New Roman"/>
        </w:rPr>
        <w:t>Юкта</w:t>
      </w:r>
      <w:proofErr w:type="spellEnd"/>
      <w:r w:rsidRPr="00BF4C0A">
        <w:rPr>
          <w:rFonts w:ascii="Arial Narrow" w:hAnsi="Arial Narrow" w:cs="Times New Roman"/>
        </w:rPr>
        <w:t>,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BF4C0A" w:rsidRPr="00BF4C0A" w:rsidRDefault="00BF4C0A" w:rsidP="00BF4C0A">
      <w:pPr>
        <w:pStyle w:val="ConsPlusNormal"/>
        <w:ind w:firstLine="709"/>
        <w:jc w:val="both"/>
        <w:rPr>
          <w:rFonts w:ascii="Arial Narrow" w:hAnsi="Arial Narrow" w:cs="Times New Roman"/>
        </w:rPr>
      </w:pPr>
      <w:r w:rsidRPr="00BF4C0A">
        <w:rPr>
          <w:rFonts w:ascii="Arial Narrow" w:hAnsi="Arial Narrow" w:cs="Times New Roman"/>
        </w:rPr>
        <w:t>ОТ</w:t>
      </w:r>
      <w:proofErr w:type="gramStart"/>
      <w:r w:rsidRPr="00BF4C0A">
        <w:rPr>
          <w:rFonts w:ascii="Arial Narrow" w:hAnsi="Arial Narrow" w:cs="Times New Roman"/>
        </w:rPr>
        <w:t>2</w:t>
      </w:r>
      <w:proofErr w:type="gramEnd"/>
      <w:r w:rsidRPr="00BF4C0A">
        <w:rPr>
          <w:rFonts w:ascii="Arial Narrow" w:hAnsi="Arial Narrow" w:cs="Times New Roman"/>
        </w:rPr>
        <w:t xml:space="preserve"> - выплаты, фактически начисленные муниципальным служащим поселка </w:t>
      </w:r>
      <w:proofErr w:type="spellStart"/>
      <w:r w:rsidRPr="00BF4C0A">
        <w:rPr>
          <w:rFonts w:ascii="Arial Narrow" w:hAnsi="Arial Narrow" w:cs="Times New Roman"/>
        </w:rPr>
        <w:t>Юкта</w:t>
      </w:r>
      <w:proofErr w:type="spellEnd"/>
      <w:r w:rsidRPr="00BF4C0A">
        <w:rPr>
          <w:rFonts w:ascii="Arial Narrow" w:hAnsi="Arial Narrow" w:cs="Times New Roman"/>
        </w:rPr>
        <w:t>,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BF4C0A" w:rsidRPr="00BF4C0A" w:rsidRDefault="00BF4C0A" w:rsidP="00BF4C0A">
      <w:pPr>
        <w:pStyle w:val="ConsPlusNormal"/>
        <w:ind w:firstLine="709"/>
        <w:jc w:val="both"/>
        <w:rPr>
          <w:rFonts w:ascii="Arial Narrow" w:hAnsi="Arial Narrow" w:cs="Times New Roman"/>
        </w:rPr>
      </w:pPr>
      <w:proofErr w:type="spellStart"/>
      <w:r w:rsidRPr="00BF4C0A">
        <w:rPr>
          <w:rFonts w:ascii="Arial Narrow" w:hAnsi="Arial Narrow" w:cs="Times New Roman"/>
        </w:rPr>
        <w:t>Кмес</w:t>
      </w:r>
      <w:proofErr w:type="spellEnd"/>
      <w:r w:rsidRPr="00BF4C0A">
        <w:rPr>
          <w:rFonts w:ascii="Arial Narrow" w:hAnsi="Arial Narrow" w:cs="Times New Roma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BF4C0A" w:rsidRPr="00BF4C0A" w:rsidRDefault="00BF4C0A" w:rsidP="00BF4C0A">
      <w:pPr>
        <w:pStyle w:val="afffa"/>
        <w:ind w:firstLine="709"/>
        <w:jc w:val="both"/>
        <w:rPr>
          <w:rFonts w:ascii="Arial Narrow" w:hAnsi="Arial Narrow"/>
          <w:color w:val="000000"/>
        </w:rPr>
      </w:pPr>
      <w:proofErr w:type="spellStart"/>
      <w:r w:rsidRPr="00BF4C0A">
        <w:rPr>
          <w:rFonts w:ascii="Arial Narrow" w:hAnsi="Arial Narrow"/>
        </w:rPr>
        <w:t>Крк</w:t>
      </w:r>
      <w:proofErr w:type="spellEnd"/>
      <w:r w:rsidRPr="00BF4C0A">
        <w:rPr>
          <w:rFonts w:ascii="Arial Narrow" w:hAnsi="Arial Narrow"/>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BF4C0A">
        <w:rPr>
          <w:rFonts w:ascii="Arial Narrow" w:hAnsi="Arial Narrow"/>
        </w:rPr>
        <w:t>.</w:t>
      </w:r>
      <w:r w:rsidRPr="00BF4C0A">
        <w:rPr>
          <w:rFonts w:ascii="Arial Narrow" w:hAnsi="Arial Narrow"/>
          <w:color w:val="000000"/>
        </w:rPr>
        <w:t>»;</w:t>
      </w:r>
      <w:proofErr w:type="gramEnd"/>
    </w:p>
    <w:p w:rsidR="00BF4C0A" w:rsidRPr="00BF4C0A" w:rsidRDefault="00BF4C0A" w:rsidP="00BF4C0A">
      <w:pPr>
        <w:jc w:val="both"/>
        <w:rPr>
          <w:rFonts w:ascii="Arial Narrow" w:eastAsia="Calibri" w:hAnsi="Arial Narrow"/>
          <w:bCs/>
          <w:sz w:val="20"/>
          <w:szCs w:val="20"/>
          <w:lang w:eastAsia="ar-SA"/>
        </w:rPr>
      </w:pPr>
      <w:r>
        <w:rPr>
          <w:rFonts w:ascii="Arial Narrow" w:eastAsia="Calibri" w:hAnsi="Arial Narrow"/>
          <w:bCs/>
          <w:sz w:val="20"/>
          <w:szCs w:val="20"/>
          <w:lang w:eastAsia="ar-SA"/>
        </w:rPr>
        <w:t>2.</w:t>
      </w:r>
      <w:r>
        <w:rPr>
          <w:rFonts w:ascii="Arial Narrow" w:eastAsia="Calibri" w:hAnsi="Arial Narrow"/>
          <w:bCs/>
          <w:sz w:val="20"/>
          <w:szCs w:val="20"/>
          <w:lang w:eastAsia="ar-SA"/>
        </w:rPr>
        <w:tab/>
      </w:r>
      <w:proofErr w:type="gramStart"/>
      <w:r w:rsidRPr="00BF4C0A">
        <w:rPr>
          <w:rFonts w:ascii="Arial Narrow" w:eastAsia="Calibri" w:hAnsi="Arial Narrow"/>
          <w:bCs/>
          <w:sz w:val="20"/>
          <w:szCs w:val="20"/>
          <w:lang w:eastAsia="ar-SA"/>
        </w:rPr>
        <w:t>Разместить</w:t>
      </w:r>
      <w:proofErr w:type="gramEnd"/>
      <w:r w:rsidRPr="00BF4C0A">
        <w:rPr>
          <w:rFonts w:ascii="Arial Narrow" w:eastAsia="Calibri" w:hAnsi="Arial Narrow"/>
          <w:bCs/>
          <w:sz w:val="20"/>
          <w:szCs w:val="20"/>
          <w:lang w:eastAsia="ar-SA"/>
        </w:rPr>
        <w:t xml:space="preserve"> данное Решение в сети интернет на сайте Администрации поселка </w:t>
      </w:r>
      <w:proofErr w:type="spellStart"/>
      <w:r w:rsidRPr="00BF4C0A">
        <w:rPr>
          <w:rFonts w:ascii="Arial Narrow" w:eastAsia="Calibri" w:hAnsi="Arial Narrow"/>
          <w:bCs/>
          <w:sz w:val="20"/>
          <w:szCs w:val="20"/>
          <w:lang w:eastAsia="ar-SA"/>
        </w:rPr>
        <w:t>Юкта</w:t>
      </w:r>
      <w:proofErr w:type="spellEnd"/>
      <w:r w:rsidRPr="00BF4C0A">
        <w:rPr>
          <w:rFonts w:ascii="Arial Narrow" w:eastAsia="Calibri" w:hAnsi="Arial Narrow"/>
          <w:bCs/>
          <w:sz w:val="20"/>
          <w:szCs w:val="20"/>
          <w:lang w:eastAsia="ar-SA"/>
        </w:rPr>
        <w:t xml:space="preserve"> (https://yukta-r04.gosweb.gosuslugi.ru/).</w:t>
      </w:r>
    </w:p>
    <w:p w:rsidR="00BF4C0A" w:rsidRPr="00BF4C0A" w:rsidRDefault="00BF4C0A" w:rsidP="00BF4C0A">
      <w:pPr>
        <w:jc w:val="both"/>
        <w:rPr>
          <w:rFonts w:ascii="Arial Narrow" w:hAnsi="Arial Narrow"/>
          <w:sz w:val="20"/>
          <w:szCs w:val="20"/>
        </w:rPr>
      </w:pPr>
      <w:r w:rsidRPr="00BF4C0A">
        <w:rPr>
          <w:rFonts w:ascii="Arial Narrow" w:hAnsi="Arial Narrow"/>
          <w:bCs/>
          <w:sz w:val="20"/>
          <w:szCs w:val="20"/>
        </w:rPr>
        <w:t>3</w:t>
      </w:r>
      <w:r>
        <w:rPr>
          <w:rFonts w:ascii="Arial Narrow" w:hAnsi="Arial Narrow"/>
          <w:bCs/>
          <w:sz w:val="20"/>
          <w:szCs w:val="20"/>
        </w:rPr>
        <w:t>.</w:t>
      </w:r>
      <w:r>
        <w:rPr>
          <w:rFonts w:ascii="Arial Narrow" w:hAnsi="Arial Narrow"/>
          <w:bCs/>
          <w:sz w:val="20"/>
          <w:szCs w:val="20"/>
        </w:rPr>
        <w:tab/>
      </w:r>
      <w:r w:rsidRPr="00BF4C0A">
        <w:rPr>
          <w:rFonts w:ascii="Arial Narrow" w:hAnsi="Arial Narrow"/>
          <w:bCs/>
          <w:sz w:val="20"/>
          <w:szCs w:val="20"/>
        </w:rPr>
        <w:t>Настоящее Решение вступает в силу в день, следующий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 и применяется к правоотношениям, возникшим с 01.01.2025 года.</w:t>
      </w:r>
    </w:p>
    <w:p w:rsidR="00BF4C0A" w:rsidRPr="00BF4C0A" w:rsidRDefault="00BF4C0A" w:rsidP="00BF4C0A">
      <w:pPr>
        <w:jc w:val="both"/>
        <w:rPr>
          <w:rFonts w:ascii="Arial Narrow" w:hAnsi="Arial Narrow"/>
          <w:sz w:val="20"/>
          <w:szCs w:val="20"/>
        </w:rPr>
      </w:pPr>
    </w:p>
    <w:p w:rsidR="00BF4C0A" w:rsidRPr="00BF4C0A" w:rsidRDefault="00BF4C0A" w:rsidP="00BF4C0A">
      <w:pPr>
        <w:jc w:val="both"/>
        <w:rPr>
          <w:rFonts w:ascii="Arial Narrow" w:hAnsi="Arial Narrow"/>
          <w:kern w:val="2"/>
          <w:sz w:val="20"/>
          <w:szCs w:val="20"/>
        </w:rPr>
      </w:pPr>
      <w:r w:rsidRPr="00BF4C0A">
        <w:rPr>
          <w:rFonts w:ascii="Arial Narrow" w:hAnsi="Arial Narrow"/>
          <w:kern w:val="2"/>
          <w:sz w:val="20"/>
          <w:szCs w:val="20"/>
        </w:rPr>
        <w:t xml:space="preserve">Глава поселка </w:t>
      </w:r>
      <w:proofErr w:type="spellStart"/>
      <w:r w:rsidRPr="00BF4C0A">
        <w:rPr>
          <w:rFonts w:ascii="Arial Narrow" w:hAnsi="Arial Narrow"/>
          <w:kern w:val="2"/>
          <w:sz w:val="20"/>
          <w:szCs w:val="20"/>
        </w:rPr>
        <w:t>Юкта</w:t>
      </w:r>
      <w:proofErr w:type="spellEnd"/>
    </w:p>
    <w:p w:rsidR="00BF4C0A" w:rsidRPr="00BF4C0A" w:rsidRDefault="00BF4C0A" w:rsidP="00BF4C0A">
      <w:pPr>
        <w:jc w:val="both"/>
        <w:rPr>
          <w:rFonts w:ascii="Arial Narrow" w:hAnsi="Arial Narrow"/>
          <w:kern w:val="2"/>
          <w:sz w:val="20"/>
          <w:szCs w:val="20"/>
        </w:rPr>
      </w:pPr>
      <w:r>
        <w:rPr>
          <w:rFonts w:ascii="Arial Narrow" w:hAnsi="Arial Narrow"/>
          <w:kern w:val="2"/>
          <w:sz w:val="20"/>
          <w:szCs w:val="20"/>
        </w:rPr>
        <w:t>Председатель</w:t>
      </w:r>
      <w:r w:rsidRPr="00BF4C0A">
        <w:rPr>
          <w:rFonts w:ascii="Arial Narrow" w:hAnsi="Arial Narrow"/>
          <w:kern w:val="2"/>
          <w:sz w:val="20"/>
          <w:szCs w:val="20"/>
        </w:rPr>
        <w:t xml:space="preserve"> </w:t>
      </w:r>
      <w:proofErr w:type="spellStart"/>
      <w:r w:rsidRPr="00BF4C0A">
        <w:rPr>
          <w:rFonts w:ascii="Arial Narrow" w:hAnsi="Arial Narrow"/>
          <w:kern w:val="2"/>
          <w:sz w:val="20"/>
          <w:szCs w:val="20"/>
        </w:rPr>
        <w:t>Юктинск</w:t>
      </w:r>
      <w:r w:rsidR="00BD4360">
        <w:rPr>
          <w:rFonts w:ascii="Arial Narrow" w:hAnsi="Arial Narrow"/>
          <w:kern w:val="2"/>
          <w:sz w:val="20"/>
          <w:szCs w:val="20"/>
        </w:rPr>
        <w:t>ого</w:t>
      </w:r>
      <w:proofErr w:type="spellEnd"/>
    </w:p>
    <w:p w:rsidR="00BF4C0A" w:rsidRPr="00BF4C0A" w:rsidRDefault="00BF4C0A" w:rsidP="00BF4C0A">
      <w:pPr>
        <w:jc w:val="both"/>
        <w:rPr>
          <w:rFonts w:ascii="Arial Narrow" w:hAnsi="Arial Narrow"/>
          <w:bCs/>
          <w:color w:val="000000"/>
          <w:sz w:val="20"/>
          <w:szCs w:val="20"/>
        </w:rPr>
      </w:pPr>
      <w:r w:rsidRPr="00BF4C0A">
        <w:rPr>
          <w:rFonts w:ascii="Arial Narrow" w:hAnsi="Arial Narrow"/>
          <w:kern w:val="2"/>
          <w:sz w:val="20"/>
          <w:szCs w:val="20"/>
        </w:rPr>
        <w:t xml:space="preserve">поселкового Совета депутатов                                                              </w:t>
      </w:r>
      <w:r>
        <w:rPr>
          <w:rFonts w:ascii="Arial Narrow" w:hAnsi="Arial Narrow"/>
          <w:kern w:val="2"/>
          <w:sz w:val="20"/>
          <w:szCs w:val="20"/>
        </w:rPr>
        <w:t xml:space="preserve">        </w:t>
      </w:r>
      <w:proofErr w:type="gramStart"/>
      <w:r>
        <w:rPr>
          <w:rFonts w:ascii="Arial Narrow" w:hAnsi="Arial Narrow"/>
          <w:kern w:val="2"/>
          <w:sz w:val="20"/>
          <w:szCs w:val="20"/>
        </w:rPr>
        <w:t>п</w:t>
      </w:r>
      <w:proofErr w:type="gramEnd"/>
      <w:r>
        <w:rPr>
          <w:rFonts w:ascii="Arial Narrow" w:hAnsi="Arial Narrow"/>
          <w:kern w:val="2"/>
          <w:sz w:val="20"/>
          <w:szCs w:val="20"/>
        </w:rPr>
        <w:t xml:space="preserve">/п                                                         </w:t>
      </w:r>
      <w:r w:rsidRPr="00BF4C0A">
        <w:rPr>
          <w:rFonts w:ascii="Arial Narrow" w:hAnsi="Arial Narrow"/>
          <w:kern w:val="2"/>
          <w:sz w:val="20"/>
          <w:szCs w:val="20"/>
        </w:rPr>
        <w:t xml:space="preserve">    О.Э. Алексеева</w:t>
      </w:r>
    </w:p>
    <w:p w:rsidR="00BF4C0A" w:rsidRDefault="00BF4C0A" w:rsidP="00BF4C0A">
      <w:pPr>
        <w:jc w:val="both"/>
        <w:rPr>
          <w:rFonts w:ascii="Arial Narrow" w:hAnsi="Arial Narrow"/>
          <w:color w:val="000000"/>
          <w:sz w:val="20"/>
          <w:szCs w:val="20"/>
        </w:rPr>
      </w:pPr>
    </w:p>
    <w:p w:rsidR="00CC6157" w:rsidRPr="00CC6157" w:rsidRDefault="00CC6157" w:rsidP="00CC6157">
      <w:pPr>
        <w:jc w:val="center"/>
        <w:rPr>
          <w:rFonts w:ascii="Arial Narrow" w:hAnsi="Arial Narrow"/>
          <w:b/>
          <w:color w:val="1A1A1A"/>
          <w:sz w:val="20"/>
          <w:szCs w:val="20"/>
        </w:rPr>
      </w:pPr>
      <w:r w:rsidRPr="00CC6157">
        <w:rPr>
          <w:rFonts w:ascii="Arial Narrow" w:hAnsi="Arial Narrow"/>
          <w:b/>
          <w:color w:val="1A1A1A"/>
          <w:sz w:val="20"/>
          <w:szCs w:val="20"/>
        </w:rPr>
        <w:t>КРАСНОЯРСКИЙ КРАЙ</w:t>
      </w:r>
    </w:p>
    <w:p w:rsidR="00CC6157" w:rsidRPr="00CC6157" w:rsidRDefault="00CC6157" w:rsidP="00CC6157">
      <w:pPr>
        <w:jc w:val="center"/>
        <w:rPr>
          <w:rFonts w:ascii="Arial Narrow" w:hAnsi="Arial Narrow"/>
          <w:b/>
          <w:color w:val="1A1A1A"/>
          <w:sz w:val="20"/>
          <w:szCs w:val="20"/>
        </w:rPr>
      </w:pPr>
      <w:r w:rsidRPr="00CC6157">
        <w:rPr>
          <w:rFonts w:ascii="Arial Narrow" w:hAnsi="Arial Narrow"/>
          <w:b/>
          <w:color w:val="1A1A1A"/>
          <w:sz w:val="20"/>
          <w:szCs w:val="20"/>
        </w:rPr>
        <w:t>ЭВЕНКИЙСКИЙ МУНИЦИПАЛЬНЫЙ РАЙОН</w:t>
      </w:r>
    </w:p>
    <w:p w:rsidR="00CC6157" w:rsidRPr="00CC6157" w:rsidRDefault="00CC6157" w:rsidP="00CC6157">
      <w:pPr>
        <w:jc w:val="center"/>
        <w:rPr>
          <w:rFonts w:ascii="Arial Narrow" w:hAnsi="Arial Narrow"/>
          <w:b/>
          <w:color w:val="1A1A1A"/>
          <w:sz w:val="20"/>
          <w:szCs w:val="20"/>
        </w:rPr>
      </w:pPr>
      <w:r w:rsidRPr="00CC6157">
        <w:rPr>
          <w:rFonts w:ascii="Arial Narrow" w:hAnsi="Arial Narrow"/>
          <w:b/>
          <w:color w:val="1A1A1A"/>
          <w:sz w:val="20"/>
          <w:szCs w:val="20"/>
        </w:rPr>
        <w:t>СХОД ГРАЖДАН</w:t>
      </w:r>
    </w:p>
    <w:p w:rsidR="00CC6157" w:rsidRPr="00CC6157" w:rsidRDefault="00CC6157" w:rsidP="00CC6157">
      <w:pPr>
        <w:jc w:val="center"/>
        <w:rPr>
          <w:rFonts w:ascii="Arial Narrow" w:hAnsi="Arial Narrow"/>
          <w:b/>
          <w:color w:val="1A1A1A"/>
          <w:sz w:val="20"/>
          <w:szCs w:val="20"/>
        </w:rPr>
      </w:pPr>
      <w:r w:rsidRPr="00CC6157">
        <w:rPr>
          <w:rFonts w:ascii="Arial Narrow" w:hAnsi="Arial Narrow"/>
          <w:b/>
          <w:color w:val="1A1A1A"/>
          <w:sz w:val="20"/>
          <w:szCs w:val="20"/>
        </w:rPr>
        <w:t>ПОСЕЛКА МУТОРАЙ</w:t>
      </w:r>
    </w:p>
    <w:p w:rsidR="00CC6157" w:rsidRPr="00CC6157" w:rsidRDefault="00CC6157" w:rsidP="00CC6157">
      <w:pPr>
        <w:pStyle w:val="afffffffe"/>
        <w:rPr>
          <w:rFonts w:ascii="Arial Narrow" w:hAnsi="Arial Narrow"/>
          <w:bCs/>
          <w:color w:val="1A1A1A"/>
          <w:sz w:val="20"/>
        </w:rPr>
      </w:pPr>
    </w:p>
    <w:p w:rsidR="00CC6157" w:rsidRPr="00CC6157" w:rsidRDefault="00CC6157" w:rsidP="00CC6157">
      <w:pPr>
        <w:jc w:val="center"/>
        <w:rPr>
          <w:rFonts w:ascii="Arial Narrow" w:hAnsi="Arial Narrow"/>
          <w:b/>
          <w:color w:val="1A1A1A"/>
          <w:sz w:val="20"/>
          <w:szCs w:val="20"/>
        </w:rPr>
      </w:pPr>
      <w:r w:rsidRPr="00CC6157">
        <w:rPr>
          <w:rFonts w:ascii="Arial Narrow" w:hAnsi="Arial Narrow"/>
          <w:b/>
          <w:color w:val="1A1A1A"/>
          <w:sz w:val="20"/>
          <w:szCs w:val="20"/>
        </w:rPr>
        <w:t>РЕШЕНИЕ</w:t>
      </w:r>
    </w:p>
    <w:p w:rsidR="00CC6157" w:rsidRPr="00CC6157" w:rsidRDefault="00CC6157" w:rsidP="00CC6157">
      <w:pPr>
        <w:jc w:val="both"/>
        <w:rPr>
          <w:rFonts w:ascii="Arial Narrow" w:hAnsi="Arial Narrow"/>
          <w:bCs/>
          <w:color w:val="1A1A1A"/>
          <w:sz w:val="20"/>
          <w:szCs w:val="20"/>
        </w:rPr>
      </w:pPr>
    </w:p>
    <w:p w:rsidR="00CC6157" w:rsidRPr="00CC6157" w:rsidRDefault="00CC6157" w:rsidP="00CC6157">
      <w:pPr>
        <w:jc w:val="both"/>
        <w:rPr>
          <w:rFonts w:ascii="Arial Narrow" w:hAnsi="Arial Narrow"/>
          <w:color w:val="1A1A1A"/>
          <w:sz w:val="20"/>
          <w:szCs w:val="20"/>
        </w:rPr>
      </w:pPr>
      <w:r w:rsidRPr="00CC6157">
        <w:rPr>
          <w:rFonts w:ascii="Arial Narrow" w:hAnsi="Arial Narrow"/>
          <w:bCs/>
          <w:color w:val="1A1A1A"/>
          <w:sz w:val="20"/>
          <w:szCs w:val="20"/>
        </w:rPr>
        <w:t>«28» января</w:t>
      </w:r>
      <w:r>
        <w:rPr>
          <w:rFonts w:ascii="Arial Narrow" w:hAnsi="Arial Narrow"/>
          <w:bCs/>
          <w:color w:val="1A1A1A"/>
          <w:sz w:val="20"/>
          <w:szCs w:val="20"/>
        </w:rPr>
        <w:t xml:space="preserve"> </w:t>
      </w:r>
      <w:r w:rsidRPr="00CC6157">
        <w:rPr>
          <w:rFonts w:ascii="Arial Narrow" w:hAnsi="Arial Narrow"/>
          <w:bCs/>
          <w:color w:val="1A1A1A"/>
          <w:sz w:val="20"/>
          <w:szCs w:val="20"/>
        </w:rPr>
        <w:t xml:space="preserve">2025 года                                     </w:t>
      </w:r>
      <w:r>
        <w:rPr>
          <w:rFonts w:ascii="Arial Narrow" w:hAnsi="Arial Narrow"/>
          <w:bCs/>
          <w:color w:val="1A1A1A"/>
          <w:sz w:val="20"/>
          <w:szCs w:val="20"/>
        </w:rPr>
        <w:t xml:space="preserve">                                      </w:t>
      </w:r>
      <w:r w:rsidRPr="00CC6157">
        <w:rPr>
          <w:rFonts w:ascii="Arial Narrow" w:hAnsi="Arial Narrow"/>
          <w:bCs/>
          <w:color w:val="1A1A1A"/>
          <w:sz w:val="20"/>
          <w:szCs w:val="20"/>
        </w:rPr>
        <w:t xml:space="preserve">№ 01-р                 </w:t>
      </w:r>
      <w:r>
        <w:rPr>
          <w:rFonts w:ascii="Arial Narrow" w:hAnsi="Arial Narrow"/>
          <w:bCs/>
          <w:color w:val="1A1A1A"/>
          <w:sz w:val="20"/>
          <w:szCs w:val="20"/>
        </w:rPr>
        <w:t xml:space="preserve">                     </w:t>
      </w:r>
      <w:r w:rsidRPr="00CC6157">
        <w:rPr>
          <w:rFonts w:ascii="Arial Narrow" w:hAnsi="Arial Narrow"/>
          <w:bCs/>
          <w:color w:val="1A1A1A"/>
          <w:sz w:val="20"/>
          <w:szCs w:val="20"/>
        </w:rPr>
        <w:t xml:space="preserve">                                п. Муторай</w:t>
      </w:r>
    </w:p>
    <w:p w:rsidR="00CC6157" w:rsidRPr="00CC6157" w:rsidRDefault="00CC6157" w:rsidP="00CC6157">
      <w:pPr>
        <w:jc w:val="both"/>
        <w:rPr>
          <w:rFonts w:ascii="Arial Narrow" w:hAnsi="Arial Narrow"/>
          <w:b/>
          <w:sz w:val="20"/>
          <w:szCs w:val="20"/>
        </w:rPr>
      </w:pPr>
    </w:p>
    <w:p w:rsidR="00CC6157" w:rsidRPr="00CC6157" w:rsidRDefault="00CC6157" w:rsidP="00CC6157">
      <w:pPr>
        <w:jc w:val="center"/>
        <w:rPr>
          <w:rFonts w:ascii="Arial Narrow" w:hAnsi="Arial Narrow"/>
          <w:b/>
          <w:kern w:val="2"/>
          <w:sz w:val="20"/>
          <w:szCs w:val="20"/>
        </w:rPr>
      </w:pPr>
      <w:r w:rsidRPr="00CC6157">
        <w:rPr>
          <w:rFonts w:ascii="Arial Narrow" w:hAnsi="Arial Narrow"/>
          <w:b/>
          <w:sz w:val="20"/>
          <w:szCs w:val="20"/>
        </w:rPr>
        <w:t xml:space="preserve">О внесении изменений в Решение Схода граждан поселка Муторай №2 от 24.03.2017г. </w:t>
      </w:r>
      <w:r w:rsidRPr="00CC6157">
        <w:rPr>
          <w:rFonts w:ascii="Arial Narrow" w:hAnsi="Arial Narrow"/>
          <w:b/>
          <w:kern w:val="2"/>
          <w:sz w:val="20"/>
          <w:szCs w:val="20"/>
        </w:rPr>
        <w:t>«Об утверждении Порядка оплаты труда и предоставления иных социальных гарантий Главе поселка Муторай и муниципальным служащим поселка Муторай»</w:t>
      </w:r>
    </w:p>
    <w:p w:rsidR="00CC6157" w:rsidRPr="00CC6157" w:rsidRDefault="00CC6157" w:rsidP="00CC6157">
      <w:pPr>
        <w:jc w:val="both"/>
        <w:rPr>
          <w:rFonts w:ascii="Arial Narrow" w:hAnsi="Arial Narrow"/>
          <w:b/>
          <w:kern w:val="2"/>
          <w:sz w:val="20"/>
          <w:szCs w:val="20"/>
        </w:rPr>
      </w:pPr>
    </w:p>
    <w:p w:rsidR="00CC6157" w:rsidRPr="00CC6157" w:rsidRDefault="00CC6157" w:rsidP="00CC6157">
      <w:pPr>
        <w:autoSpaceDE w:val="0"/>
        <w:ind w:firstLine="709"/>
        <w:jc w:val="both"/>
        <w:outlineLvl w:val="0"/>
        <w:rPr>
          <w:rFonts w:ascii="Arial Narrow" w:hAnsi="Arial Narrow"/>
          <w:bCs/>
          <w:color w:val="000000"/>
          <w:kern w:val="2"/>
          <w:sz w:val="20"/>
          <w:szCs w:val="20"/>
        </w:rPr>
      </w:pPr>
      <w:r w:rsidRPr="00CC6157">
        <w:rPr>
          <w:rFonts w:ascii="Arial Narrow" w:hAnsi="Arial Narrow"/>
          <w:bCs/>
          <w:sz w:val="20"/>
          <w:szCs w:val="20"/>
        </w:rPr>
        <w:t>В целях приведения нормативных правовых актов поселка Муторай в соответствие с федеральным и региональным законодательством</w:t>
      </w:r>
      <w:r w:rsidRPr="00CC6157">
        <w:rPr>
          <w:rFonts w:ascii="Arial Narrow" w:hAnsi="Arial Narrow"/>
          <w:sz w:val="20"/>
          <w:szCs w:val="20"/>
        </w:rPr>
        <w:t xml:space="preserve">, </w:t>
      </w:r>
      <w:r w:rsidRPr="00CC6157">
        <w:rPr>
          <w:rFonts w:ascii="Arial Narrow" w:hAnsi="Arial Narrow"/>
          <w:bCs/>
          <w:kern w:val="2"/>
          <w:sz w:val="20"/>
          <w:szCs w:val="20"/>
        </w:rPr>
        <w:t xml:space="preserve">на основании Устава п. Муторай, Сход граждан поселка Муторай </w:t>
      </w:r>
      <w:r w:rsidRPr="00CC6157">
        <w:rPr>
          <w:rFonts w:ascii="Arial Narrow" w:hAnsi="Arial Narrow"/>
          <w:b/>
          <w:bCs/>
          <w:color w:val="000000"/>
          <w:kern w:val="2"/>
          <w:sz w:val="20"/>
          <w:szCs w:val="20"/>
        </w:rPr>
        <w:t>РЕШИЛ:</w:t>
      </w:r>
    </w:p>
    <w:p w:rsidR="00CC6157" w:rsidRPr="00CC6157" w:rsidRDefault="00CC6157" w:rsidP="00CC6157">
      <w:pPr>
        <w:pStyle w:val="afffa"/>
        <w:jc w:val="both"/>
        <w:rPr>
          <w:rFonts w:ascii="Arial Narrow" w:hAnsi="Arial Narrow"/>
          <w:kern w:val="2"/>
        </w:rPr>
      </w:pPr>
      <w:r w:rsidRPr="00CC6157">
        <w:rPr>
          <w:rFonts w:ascii="Arial Narrow" w:hAnsi="Arial Narrow"/>
          <w:kern w:val="2"/>
        </w:rPr>
        <w:t>1.</w:t>
      </w:r>
      <w:r>
        <w:rPr>
          <w:rFonts w:ascii="Arial Narrow" w:hAnsi="Arial Narrow"/>
          <w:kern w:val="2"/>
        </w:rPr>
        <w:tab/>
      </w:r>
      <w:proofErr w:type="gramStart"/>
      <w:r w:rsidRPr="00CC6157">
        <w:rPr>
          <w:rFonts w:ascii="Arial Narrow" w:hAnsi="Arial Narrow"/>
          <w:kern w:val="2"/>
        </w:rPr>
        <w:t>Внести в Порядок оплаты труда и предоставления иных социальных гарантий Главе поселка Муторай</w:t>
      </w:r>
      <w:r>
        <w:rPr>
          <w:rFonts w:ascii="Arial Narrow" w:hAnsi="Arial Narrow"/>
          <w:kern w:val="2"/>
        </w:rPr>
        <w:t xml:space="preserve"> и муниципальным служащим</w:t>
      </w:r>
      <w:r w:rsidRPr="00CC6157">
        <w:rPr>
          <w:rFonts w:ascii="Arial Narrow" w:hAnsi="Arial Narrow"/>
          <w:kern w:val="2"/>
        </w:rPr>
        <w:t xml:space="preserve"> поселка Муторай, утвержденный Сходом граждан поселка Муторай №2 от 24.03.2017г. «Об утверждении Порядка оплаты труда и предоставления иных социальных гарантий Главе поселка Муторай и муниципальным служащим поселка Муторай» (в редакции решений Схода граждан поселка Муторай №24-р от 25.12.2017, №28-р от </w:t>
      </w:r>
      <w:r w:rsidRPr="00CC6157">
        <w:rPr>
          <w:rFonts w:ascii="Arial Narrow" w:hAnsi="Arial Narrow"/>
          <w:kern w:val="2"/>
        </w:rPr>
        <w:lastRenderedPageBreak/>
        <w:t>25.09.2018, №19-р от</w:t>
      </w:r>
      <w:proofErr w:type="gramEnd"/>
      <w:r w:rsidRPr="00CC6157">
        <w:rPr>
          <w:rFonts w:ascii="Arial Narrow" w:hAnsi="Arial Narrow"/>
          <w:kern w:val="2"/>
        </w:rPr>
        <w:t xml:space="preserve"> </w:t>
      </w:r>
      <w:proofErr w:type="gramStart"/>
      <w:r w:rsidRPr="00CC6157">
        <w:rPr>
          <w:rFonts w:ascii="Arial Narrow" w:hAnsi="Arial Narrow"/>
          <w:kern w:val="2"/>
        </w:rPr>
        <w:t>02.09.2019, №14-р от 22.09.2020, №22-р от 28.12.2020, №31-р от 22.11.2021, №12-р от 19.04.2022, №18-р от 06.06.2023, №02-р от 20.02.2024, №23 от 23.12.2024), (далее - Порядок), следующие изменения</w:t>
      </w:r>
      <w:proofErr w:type="gramEnd"/>
    </w:p>
    <w:p w:rsidR="00CC6157" w:rsidRPr="00CC6157" w:rsidRDefault="00CC6157" w:rsidP="00CC6157">
      <w:pPr>
        <w:tabs>
          <w:tab w:val="left" w:pos="1800"/>
        </w:tabs>
        <w:jc w:val="both"/>
        <w:rPr>
          <w:rFonts w:ascii="Arial Narrow" w:hAnsi="Arial Narrow"/>
          <w:color w:val="000000"/>
          <w:sz w:val="20"/>
          <w:szCs w:val="20"/>
        </w:rPr>
      </w:pPr>
      <w:r w:rsidRPr="00CC6157">
        <w:rPr>
          <w:rFonts w:ascii="Arial Narrow" w:hAnsi="Arial Narrow"/>
          <w:color w:val="000000"/>
          <w:sz w:val="20"/>
          <w:szCs w:val="20"/>
        </w:rPr>
        <w:t xml:space="preserve">1) в пункте 2 Порядка цифры «25 312» </w:t>
      </w:r>
      <w:proofErr w:type="gramStart"/>
      <w:r w:rsidRPr="00CC6157">
        <w:rPr>
          <w:rFonts w:ascii="Arial Narrow" w:hAnsi="Arial Narrow"/>
          <w:color w:val="000000"/>
          <w:sz w:val="20"/>
          <w:szCs w:val="20"/>
        </w:rPr>
        <w:t>заменить на цифры</w:t>
      </w:r>
      <w:proofErr w:type="gramEnd"/>
      <w:r w:rsidRPr="00CC6157">
        <w:rPr>
          <w:rFonts w:ascii="Arial Narrow" w:hAnsi="Arial Narrow"/>
          <w:color w:val="000000"/>
          <w:sz w:val="20"/>
          <w:szCs w:val="20"/>
        </w:rPr>
        <w:t xml:space="preserve"> «27 842»;</w:t>
      </w:r>
    </w:p>
    <w:p w:rsidR="00CC6157" w:rsidRPr="00CC6157" w:rsidRDefault="00CC6157" w:rsidP="00CC6157">
      <w:pPr>
        <w:tabs>
          <w:tab w:val="left" w:pos="1800"/>
        </w:tabs>
        <w:jc w:val="both"/>
        <w:rPr>
          <w:rFonts w:ascii="Arial Narrow" w:hAnsi="Arial Narrow"/>
          <w:color w:val="000000"/>
          <w:sz w:val="20"/>
          <w:szCs w:val="20"/>
        </w:rPr>
      </w:pPr>
      <w:r w:rsidRPr="00CC6157">
        <w:rPr>
          <w:rFonts w:ascii="Arial Narrow" w:hAnsi="Arial Narrow"/>
          <w:color w:val="000000"/>
          <w:sz w:val="20"/>
          <w:szCs w:val="20"/>
        </w:rPr>
        <w:t xml:space="preserve">2) пункт 2.2. Порядка изложить в следующей редакции: </w:t>
      </w:r>
    </w:p>
    <w:p w:rsidR="00CC6157" w:rsidRPr="00CC6157" w:rsidRDefault="00CC6157" w:rsidP="00CC6157">
      <w:pPr>
        <w:jc w:val="both"/>
        <w:rPr>
          <w:rFonts w:ascii="Arial Narrow" w:hAnsi="Arial Narrow"/>
          <w:color w:val="000000"/>
          <w:sz w:val="20"/>
          <w:szCs w:val="20"/>
        </w:rPr>
      </w:pPr>
      <w:r>
        <w:rPr>
          <w:rFonts w:ascii="Arial Narrow" w:hAnsi="Arial Narrow"/>
          <w:color w:val="000000"/>
          <w:sz w:val="20"/>
          <w:szCs w:val="20"/>
        </w:rPr>
        <w:tab/>
      </w:r>
      <w:r w:rsidRPr="00CC6157">
        <w:rPr>
          <w:rFonts w:ascii="Arial Narrow" w:hAnsi="Arial Narrow"/>
          <w:color w:val="000000"/>
          <w:sz w:val="20"/>
          <w:szCs w:val="20"/>
        </w:rPr>
        <w:t xml:space="preserve">«2.2. </w:t>
      </w:r>
      <w:proofErr w:type="gramStart"/>
      <w:r w:rsidRPr="00CC6157">
        <w:rPr>
          <w:rFonts w:ascii="Arial Narrow" w:hAnsi="Arial Narrow"/>
          <w:color w:val="000000"/>
          <w:sz w:val="20"/>
          <w:szCs w:val="20"/>
        </w:rPr>
        <w:t>В месяце, в котором Главе поселка Муторай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пунктами 2-2.1 настоящего Порядка, в 2025 году увеличиваются на размер, рассчитываемый по формуле:</w:t>
      </w:r>
      <w:proofErr w:type="gramEnd"/>
    </w:p>
    <w:p w:rsidR="00CC6157" w:rsidRPr="00CC6157" w:rsidRDefault="00CC6157" w:rsidP="00CC6157">
      <w:pPr>
        <w:tabs>
          <w:tab w:val="left" w:pos="1800"/>
        </w:tabs>
        <w:ind w:firstLine="567"/>
        <w:jc w:val="both"/>
        <w:rPr>
          <w:rFonts w:ascii="Arial Narrow" w:hAnsi="Arial Narrow"/>
          <w:color w:val="000000"/>
          <w:sz w:val="20"/>
          <w:szCs w:val="20"/>
        </w:rPr>
      </w:pPr>
    </w:p>
    <w:p w:rsidR="00CC6157" w:rsidRDefault="00CC6157" w:rsidP="00CC6157">
      <w:pPr>
        <w:tabs>
          <w:tab w:val="left" w:pos="1800"/>
        </w:tabs>
        <w:jc w:val="center"/>
        <w:rPr>
          <w:rFonts w:ascii="Arial Narrow" w:hAnsi="Arial Narrow"/>
          <w:color w:val="000000"/>
          <w:sz w:val="20"/>
          <w:szCs w:val="20"/>
        </w:rPr>
      </w:pPr>
      <w:proofErr w:type="spellStart"/>
      <w:r w:rsidRPr="00CC6157">
        <w:rPr>
          <w:rFonts w:ascii="Arial Narrow" w:hAnsi="Arial Narrow"/>
          <w:color w:val="000000"/>
          <w:sz w:val="20"/>
          <w:szCs w:val="20"/>
        </w:rPr>
        <w:t>ЕДПув</w:t>
      </w:r>
      <w:proofErr w:type="spellEnd"/>
      <w:r w:rsidRPr="00CC6157">
        <w:rPr>
          <w:rFonts w:ascii="Arial Narrow" w:hAnsi="Arial Narrow"/>
          <w:color w:val="000000"/>
          <w:sz w:val="20"/>
          <w:szCs w:val="20"/>
        </w:rPr>
        <w:t xml:space="preserve"> — </w:t>
      </w:r>
      <w:proofErr w:type="spellStart"/>
      <w:r w:rsidRPr="00CC6157">
        <w:rPr>
          <w:rFonts w:ascii="Arial Narrow" w:hAnsi="Arial Narrow"/>
          <w:color w:val="000000"/>
          <w:sz w:val="20"/>
          <w:szCs w:val="20"/>
        </w:rPr>
        <w:t>Отп</w:t>
      </w:r>
      <w:proofErr w:type="spellEnd"/>
      <w:r w:rsidRPr="00CC6157">
        <w:rPr>
          <w:rFonts w:ascii="Arial Narrow" w:hAnsi="Arial Narrow"/>
          <w:color w:val="000000"/>
          <w:sz w:val="20"/>
          <w:szCs w:val="20"/>
        </w:rPr>
        <w:t xml:space="preserve"> х Ку в - </w:t>
      </w:r>
      <w:proofErr w:type="spellStart"/>
      <w:r w:rsidRPr="00CC6157">
        <w:rPr>
          <w:rFonts w:ascii="Arial Narrow" w:hAnsi="Arial Narrow"/>
          <w:color w:val="000000"/>
          <w:sz w:val="20"/>
          <w:szCs w:val="20"/>
        </w:rPr>
        <w:t>Отп</w:t>
      </w:r>
      <w:proofErr w:type="spellEnd"/>
      <w:r w:rsidRPr="00CC6157">
        <w:rPr>
          <w:rFonts w:ascii="Arial Narrow" w:hAnsi="Arial Narrow"/>
          <w:color w:val="000000"/>
          <w:sz w:val="20"/>
          <w:szCs w:val="20"/>
        </w:rPr>
        <w:t>, (1)</w:t>
      </w:r>
    </w:p>
    <w:p w:rsidR="00CC6157" w:rsidRPr="00CC6157" w:rsidRDefault="00CC6157" w:rsidP="00CC6157">
      <w:pPr>
        <w:tabs>
          <w:tab w:val="left" w:pos="1800"/>
        </w:tabs>
        <w:jc w:val="center"/>
        <w:rPr>
          <w:rFonts w:ascii="Arial Narrow" w:hAnsi="Arial Narrow"/>
          <w:color w:val="000000"/>
          <w:sz w:val="20"/>
          <w:szCs w:val="20"/>
        </w:rPr>
      </w:pPr>
    </w:p>
    <w:p w:rsidR="00CC6157" w:rsidRDefault="00CC6157" w:rsidP="00CC6157">
      <w:pPr>
        <w:tabs>
          <w:tab w:val="left" w:pos="1800"/>
        </w:tabs>
        <w:ind w:firstLine="709"/>
        <w:jc w:val="both"/>
        <w:rPr>
          <w:rFonts w:ascii="Arial Narrow" w:hAnsi="Arial Narrow"/>
          <w:color w:val="000000"/>
          <w:sz w:val="20"/>
          <w:szCs w:val="20"/>
        </w:rPr>
      </w:pPr>
      <w:r>
        <w:rPr>
          <w:rFonts w:ascii="Arial Narrow" w:hAnsi="Arial Narrow"/>
          <w:color w:val="000000"/>
          <w:sz w:val="20"/>
          <w:szCs w:val="20"/>
        </w:rPr>
        <w:t>где:</w:t>
      </w:r>
    </w:p>
    <w:p w:rsidR="00CC6157" w:rsidRPr="00CC6157" w:rsidRDefault="00CC6157" w:rsidP="00CC6157">
      <w:pPr>
        <w:tabs>
          <w:tab w:val="left" w:pos="1800"/>
        </w:tabs>
        <w:ind w:firstLine="709"/>
        <w:jc w:val="both"/>
        <w:rPr>
          <w:rFonts w:ascii="Arial Narrow" w:hAnsi="Arial Narrow"/>
          <w:color w:val="000000"/>
          <w:sz w:val="20"/>
          <w:szCs w:val="20"/>
        </w:rPr>
      </w:pPr>
    </w:p>
    <w:p w:rsidR="00CC6157" w:rsidRPr="00CC6157" w:rsidRDefault="00CC6157" w:rsidP="00CC6157">
      <w:pPr>
        <w:tabs>
          <w:tab w:val="left" w:pos="1800"/>
        </w:tabs>
        <w:ind w:firstLine="709"/>
        <w:jc w:val="both"/>
        <w:rPr>
          <w:rFonts w:ascii="Arial Narrow" w:hAnsi="Arial Narrow"/>
          <w:color w:val="000000"/>
          <w:sz w:val="20"/>
          <w:szCs w:val="20"/>
        </w:rPr>
      </w:pPr>
      <w:proofErr w:type="spellStart"/>
      <w:r w:rsidRPr="00CC6157">
        <w:rPr>
          <w:rFonts w:ascii="Arial Narrow" w:hAnsi="Arial Narrow"/>
          <w:color w:val="000000"/>
          <w:sz w:val="20"/>
          <w:szCs w:val="20"/>
        </w:rPr>
        <w:t>ЕДПув</w:t>
      </w:r>
      <w:proofErr w:type="spellEnd"/>
      <w:r w:rsidRPr="00CC6157">
        <w:rPr>
          <w:rFonts w:ascii="Arial Narrow" w:hAnsi="Arial Narrow"/>
          <w:color w:val="000000"/>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 </w:t>
      </w:r>
    </w:p>
    <w:p w:rsidR="00CC6157" w:rsidRPr="00CC6157" w:rsidRDefault="00CC6157" w:rsidP="00CC6157">
      <w:pPr>
        <w:tabs>
          <w:tab w:val="left" w:pos="1800"/>
        </w:tabs>
        <w:ind w:firstLine="709"/>
        <w:jc w:val="both"/>
        <w:rPr>
          <w:rFonts w:ascii="Arial Narrow" w:hAnsi="Arial Narrow"/>
          <w:color w:val="000000"/>
          <w:sz w:val="20"/>
          <w:szCs w:val="20"/>
        </w:rPr>
      </w:pPr>
      <w:proofErr w:type="spellStart"/>
      <w:r w:rsidRPr="00CC6157">
        <w:rPr>
          <w:rFonts w:ascii="Arial Narrow" w:hAnsi="Arial Narrow"/>
          <w:color w:val="000000"/>
          <w:sz w:val="20"/>
          <w:szCs w:val="20"/>
        </w:rPr>
        <w:t>Отп</w:t>
      </w:r>
      <w:proofErr w:type="spellEnd"/>
      <w:r w:rsidRPr="00CC6157">
        <w:rPr>
          <w:rFonts w:ascii="Arial Narrow" w:hAnsi="Arial Narrow"/>
          <w:color w:val="000000"/>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 </w:t>
      </w:r>
    </w:p>
    <w:p w:rsidR="00CC6157" w:rsidRPr="00CC6157" w:rsidRDefault="00CC6157" w:rsidP="00CC6157">
      <w:pPr>
        <w:tabs>
          <w:tab w:val="left" w:pos="1800"/>
        </w:tabs>
        <w:ind w:firstLine="709"/>
        <w:jc w:val="both"/>
        <w:rPr>
          <w:rFonts w:ascii="Arial Narrow" w:hAnsi="Arial Narrow"/>
          <w:color w:val="000000"/>
          <w:sz w:val="20"/>
          <w:szCs w:val="20"/>
        </w:rPr>
      </w:pPr>
      <w:proofErr w:type="spellStart"/>
      <w:r w:rsidRPr="00CC6157">
        <w:rPr>
          <w:rFonts w:ascii="Arial Narrow" w:hAnsi="Arial Narrow"/>
          <w:color w:val="000000"/>
          <w:sz w:val="20"/>
          <w:szCs w:val="20"/>
        </w:rPr>
        <w:t>Кув</w:t>
      </w:r>
      <w:proofErr w:type="spellEnd"/>
      <w:r w:rsidRPr="00CC6157">
        <w:rPr>
          <w:rFonts w:ascii="Arial Narrow" w:hAnsi="Arial Narrow"/>
          <w:color w:val="000000"/>
          <w:sz w:val="20"/>
          <w:szCs w:val="20"/>
        </w:rPr>
        <w:t xml:space="preserve"> - коэффициент увеличения ежемесячного денежного поощрения.</w:t>
      </w:r>
    </w:p>
    <w:p w:rsidR="00CC6157" w:rsidRPr="00CC6157" w:rsidRDefault="00CC6157" w:rsidP="00CC6157">
      <w:pPr>
        <w:tabs>
          <w:tab w:val="left" w:pos="1800"/>
        </w:tabs>
        <w:ind w:firstLine="709"/>
        <w:jc w:val="both"/>
        <w:rPr>
          <w:rFonts w:ascii="Arial Narrow" w:hAnsi="Arial Narrow"/>
          <w:color w:val="000000"/>
          <w:sz w:val="20"/>
          <w:szCs w:val="20"/>
        </w:rPr>
      </w:pPr>
      <w:proofErr w:type="spellStart"/>
      <w:r w:rsidRPr="00CC6157">
        <w:rPr>
          <w:rFonts w:ascii="Arial Narrow" w:hAnsi="Arial Narrow"/>
          <w:color w:val="000000"/>
          <w:sz w:val="20"/>
          <w:szCs w:val="20"/>
        </w:rPr>
        <w:t>Кув</w:t>
      </w:r>
      <w:proofErr w:type="spellEnd"/>
      <w:r w:rsidRPr="00CC6157">
        <w:rPr>
          <w:rFonts w:ascii="Arial Narrow" w:hAnsi="Arial Narrow"/>
          <w:color w:val="000000"/>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CC6157" w:rsidRPr="00CC6157" w:rsidRDefault="00CC6157" w:rsidP="00CC6157">
      <w:pPr>
        <w:tabs>
          <w:tab w:val="left" w:pos="1800"/>
        </w:tabs>
        <w:ind w:firstLine="567"/>
        <w:jc w:val="both"/>
        <w:rPr>
          <w:rFonts w:ascii="Arial Narrow" w:hAnsi="Arial Narrow"/>
          <w:color w:val="000000"/>
          <w:sz w:val="20"/>
          <w:szCs w:val="20"/>
        </w:rPr>
      </w:pPr>
    </w:p>
    <w:p w:rsidR="00CC6157" w:rsidRPr="00CC6157" w:rsidRDefault="00CC6157" w:rsidP="00CC6157">
      <w:pPr>
        <w:tabs>
          <w:tab w:val="left" w:pos="1800"/>
        </w:tabs>
        <w:jc w:val="center"/>
        <w:rPr>
          <w:rFonts w:ascii="Arial Narrow" w:hAnsi="Arial Narrow"/>
          <w:color w:val="000000"/>
          <w:sz w:val="20"/>
          <w:szCs w:val="20"/>
        </w:rPr>
      </w:pPr>
      <w:proofErr w:type="spellStart"/>
      <w:r w:rsidRPr="00CC6157">
        <w:rPr>
          <w:rFonts w:ascii="Arial Narrow" w:hAnsi="Arial Narrow"/>
          <w:color w:val="000000"/>
          <w:sz w:val="20"/>
          <w:szCs w:val="20"/>
        </w:rPr>
        <w:t>Кув</w:t>
      </w:r>
      <w:proofErr w:type="spellEnd"/>
      <w:r w:rsidRPr="00CC6157">
        <w:rPr>
          <w:rFonts w:ascii="Arial Narrow" w:hAnsi="Arial Narrow"/>
          <w:color w:val="000000"/>
          <w:sz w:val="20"/>
          <w:szCs w:val="20"/>
        </w:rPr>
        <w:t xml:space="preserve"> = (ОТ</w:t>
      </w:r>
      <w:proofErr w:type="gramStart"/>
      <w:r w:rsidRPr="00CC6157">
        <w:rPr>
          <w:rFonts w:ascii="Arial Narrow" w:hAnsi="Arial Narrow"/>
          <w:color w:val="000000"/>
          <w:sz w:val="20"/>
          <w:szCs w:val="20"/>
        </w:rPr>
        <w:t>1</w:t>
      </w:r>
      <w:proofErr w:type="gramEnd"/>
      <w:r w:rsidRPr="00CC6157">
        <w:rPr>
          <w:rFonts w:ascii="Arial Narrow" w:hAnsi="Arial Narrow"/>
          <w:color w:val="000000"/>
          <w:sz w:val="20"/>
          <w:szCs w:val="20"/>
        </w:rPr>
        <w:t xml:space="preserve"> + (3200 руб. х </w:t>
      </w:r>
      <w:proofErr w:type="spellStart"/>
      <w:r w:rsidRPr="00CC6157">
        <w:rPr>
          <w:rFonts w:ascii="Arial Narrow" w:hAnsi="Arial Narrow"/>
          <w:color w:val="000000"/>
          <w:sz w:val="20"/>
          <w:szCs w:val="20"/>
        </w:rPr>
        <w:t>Кмес</w:t>
      </w:r>
      <w:proofErr w:type="spellEnd"/>
      <w:r w:rsidRPr="00CC6157">
        <w:rPr>
          <w:rFonts w:ascii="Arial Narrow" w:hAnsi="Arial Narrow"/>
          <w:color w:val="000000"/>
          <w:sz w:val="20"/>
          <w:szCs w:val="20"/>
        </w:rPr>
        <w:t xml:space="preserve"> х </w:t>
      </w:r>
      <w:proofErr w:type="spellStart"/>
      <w:r w:rsidRPr="00CC6157">
        <w:rPr>
          <w:rFonts w:ascii="Arial Narrow" w:hAnsi="Arial Narrow"/>
          <w:color w:val="000000"/>
          <w:sz w:val="20"/>
          <w:szCs w:val="20"/>
        </w:rPr>
        <w:t>Крк</w:t>
      </w:r>
      <w:proofErr w:type="spellEnd"/>
      <w:r w:rsidRPr="00CC6157">
        <w:rPr>
          <w:rFonts w:ascii="Arial Narrow" w:hAnsi="Arial Narrow"/>
          <w:color w:val="000000"/>
          <w:sz w:val="20"/>
          <w:szCs w:val="20"/>
        </w:rPr>
        <w:t>) + ОТ2) / (ОТ1 + ОТ2), (2)</w:t>
      </w:r>
    </w:p>
    <w:p w:rsidR="00CC6157" w:rsidRPr="00CC6157" w:rsidRDefault="00CC6157" w:rsidP="00CC6157">
      <w:pPr>
        <w:tabs>
          <w:tab w:val="left" w:pos="1800"/>
        </w:tabs>
        <w:ind w:firstLine="567"/>
        <w:jc w:val="center"/>
        <w:rPr>
          <w:rFonts w:ascii="Arial Narrow" w:hAnsi="Arial Narrow"/>
          <w:color w:val="000000"/>
          <w:sz w:val="20"/>
          <w:szCs w:val="20"/>
        </w:rPr>
      </w:pPr>
    </w:p>
    <w:p w:rsidR="00CC6157" w:rsidRDefault="00CC6157" w:rsidP="00CC6157">
      <w:pPr>
        <w:tabs>
          <w:tab w:val="left" w:pos="1800"/>
        </w:tabs>
        <w:ind w:firstLine="567"/>
        <w:jc w:val="both"/>
        <w:rPr>
          <w:rFonts w:ascii="Arial Narrow" w:hAnsi="Arial Narrow"/>
          <w:color w:val="000000"/>
          <w:sz w:val="20"/>
          <w:szCs w:val="20"/>
        </w:rPr>
      </w:pPr>
      <w:r w:rsidRPr="00CC6157">
        <w:rPr>
          <w:rFonts w:ascii="Arial Narrow" w:hAnsi="Arial Narrow"/>
          <w:color w:val="000000"/>
          <w:sz w:val="20"/>
          <w:szCs w:val="20"/>
        </w:rPr>
        <w:t xml:space="preserve">где: </w:t>
      </w:r>
    </w:p>
    <w:p w:rsidR="00CC6157" w:rsidRPr="00CC6157" w:rsidRDefault="00CC6157" w:rsidP="00CC6157">
      <w:pPr>
        <w:tabs>
          <w:tab w:val="left" w:pos="1800"/>
        </w:tabs>
        <w:ind w:firstLine="567"/>
        <w:jc w:val="both"/>
        <w:rPr>
          <w:rFonts w:ascii="Arial Narrow" w:hAnsi="Arial Narrow"/>
          <w:color w:val="000000"/>
          <w:sz w:val="20"/>
          <w:szCs w:val="20"/>
        </w:rPr>
      </w:pPr>
    </w:p>
    <w:p w:rsidR="00CC6157" w:rsidRPr="00CC6157" w:rsidRDefault="00CC6157" w:rsidP="00CC6157">
      <w:pPr>
        <w:tabs>
          <w:tab w:val="left" w:pos="1800"/>
        </w:tabs>
        <w:ind w:firstLine="567"/>
        <w:jc w:val="both"/>
        <w:rPr>
          <w:rFonts w:ascii="Arial Narrow" w:hAnsi="Arial Narrow"/>
          <w:color w:val="000000"/>
          <w:sz w:val="20"/>
          <w:szCs w:val="20"/>
        </w:rPr>
      </w:pPr>
      <w:r w:rsidRPr="00CC6157">
        <w:rPr>
          <w:rFonts w:ascii="Arial Narrow" w:hAnsi="Arial Narrow"/>
          <w:color w:val="000000"/>
          <w:sz w:val="20"/>
          <w:szCs w:val="20"/>
        </w:rPr>
        <w:t>ОТ</w:t>
      </w:r>
      <w:proofErr w:type="gramStart"/>
      <w:r w:rsidRPr="00CC6157">
        <w:rPr>
          <w:rFonts w:ascii="Arial Narrow" w:hAnsi="Arial Narrow"/>
          <w:color w:val="000000"/>
          <w:sz w:val="20"/>
          <w:szCs w:val="20"/>
        </w:rPr>
        <w:t>1</w:t>
      </w:r>
      <w:proofErr w:type="gramEnd"/>
      <w:r w:rsidRPr="00CC6157">
        <w:rPr>
          <w:rFonts w:ascii="Arial Narrow" w:hAnsi="Arial Narrow"/>
          <w:color w:val="000000"/>
          <w:sz w:val="20"/>
          <w:szCs w:val="20"/>
        </w:rPr>
        <w:t xml:space="preserve"> - выплаты, фактически начисленные Главе поселка Муторай,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 </w:t>
      </w:r>
    </w:p>
    <w:p w:rsidR="00CC6157" w:rsidRPr="00CC6157" w:rsidRDefault="00CC6157" w:rsidP="00CC6157">
      <w:pPr>
        <w:tabs>
          <w:tab w:val="left" w:pos="1800"/>
        </w:tabs>
        <w:ind w:firstLine="567"/>
        <w:jc w:val="both"/>
        <w:rPr>
          <w:rFonts w:ascii="Arial Narrow" w:hAnsi="Arial Narrow"/>
          <w:color w:val="000000"/>
          <w:sz w:val="20"/>
          <w:szCs w:val="20"/>
        </w:rPr>
      </w:pPr>
      <w:r w:rsidRPr="00CC6157">
        <w:rPr>
          <w:rFonts w:ascii="Arial Narrow" w:hAnsi="Arial Narrow"/>
          <w:color w:val="000000"/>
          <w:sz w:val="20"/>
          <w:szCs w:val="20"/>
        </w:rPr>
        <w:t>ОТ</w:t>
      </w:r>
      <w:proofErr w:type="gramStart"/>
      <w:r w:rsidRPr="00CC6157">
        <w:rPr>
          <w:rFonts w:ascii="Arial Narrow" w:hAnsi="Arial Narrow"/>
          <w:color w:val="000000"/>
          <w:sz w:val="20"/>
          <w:szCs w:val="20"/>
        </w:rPr>
        <w:t>2</w:t>
      </w:r>
      <w:proofErr w:type="gramEnd"/>
      <w:r w:rsidRPr="00CC6157">
        <w:rPr>
          <w:rFonts w:ascii="Arial Narrow" w:hAnsi="Arial Narrow"/>
          <w:color w:val="000000"/>
          <w:sz w:val="20"/>
          <w:szCs w:val="20"/>
        </w:rPr>
        <w:t xml:space="preserve"> - выплаты, фактически начисленные Главе поселка Муторай,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 </w:t>
      </w:r>
    </w:p>
    <w:p w:rsidR="00CC6157" w:rsidRPr="00CC6157" w:rsidRDefault="00CC6157" w:rsidP="00CC6157">
      <w:pPr>
        <w:tabs>
          <w:tab w:val="left" w:pos="1800"/>
        </w:tabs>
        <w:ind w:firstLine="567"/>
        <w:jc w:val="both"/>
        <w:rPr>
          <w:rFonts w:ascii="Arial Narrow" w:hAnsi="Arial Narrow"/>
          <w:color w:val="000000"/>
          <w:sz w:val="20"/>
          <w:szCs w:val="20"/>
        </w:rPr>
      </w:pPr>
      <w:proofErr w:type="spellStart"/>
      <w:r w:rsidRPr="00CC6157">
        <w:rPr>
          <w:rFonts w:ascii="Arial Narrow" w:hAnsi="Arial Narrow"/>
          <w:color w:val="000000"/>
          <w:sz w:val="20"/>
          <w:szCs w:val="20"/>
        </w:rPr>
        <w:t>Кмес</w:t>
      </w:r>
      <w:proofErr w:type="spellEnd"/>
      <w:r w:rsidRPr="00CC6157">
        <w:rPr>
          <w:rFonts w:ascii="Arial Narrow" w:hAnsi="Arial Narrow"/>
          <w:color w:val="000000"/>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 </w:t>
      </w:r>
    </w:p>
    <w:p w:rsidR="00CC6157" w:rsidRPr="00CC6157" w:rsidRDefault="00CC6157" w:rsidP="00CC6157">
      <w:pPr>
        <w:tabs>
          <w:tab w:val="left" w:pos="1800"/>
        </w:tabs>
        <w:ind w:firstLine="567"/>
        <w:jc w:val="both"/>
        <w:rPr>
          <w:rFonts w:ascii="Arial Narrow" w:hAnsi="Arial Narrow"/>
          <w:color w:val="000000"/>
          <w:sz w:val="20"/>
          <w:szCs w:val="20"/>
        </w:rPr>
      </w:pPr>
      <w:proofErr w:type="spellStart"/>
      <w:r w:rsidRPr="00CC6157">
        <w:rPr>
          <w:rFonts w:ascii="Arial Narrow" w:hAnsi="Arial Narrow"/>
          <w:color w:val="000000"/>
          <w:sz w:val="20"/>
          <w:szCs w:val="20"/>
        </w:rPr>
        <w:t>Крк</w:t>
      </w:r>
      <w:proofErr w:type="spellEnd"/>
      <w:r w:rsidRPr="00CC6157">
        <w:rPr>
          <w:rFonts w:ascii="Arial Narrow" w:hAnsi="Arial Narrow"/>
          <w:color w:val="000000"/>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CC6157">
        <w:rPr>
          <w:rFonts w:ascii="Arial Narrow" w:hAnsi="Arial Narrow"/>
          <w:color w:val="000000"/>
          <w:sz w:val="20"/>
          <w:szCs w:val="20"/>
        </w:rPr>
        <w:t xml:space="preserve">.»; </w:t>
      </w:r>
      <w:proofErr w:type="gramEnd"/>
    </w:p>
    <w:p w:rsidR="00CC6157" w:rsidRPr="00CC6157" w:rsidRDefault="00CC6157" w:rsidP="00CC6157">
      <w:pPr>
        <w:tabs>
          <w:tab w:val="left" w:pos="1800"/>
        </w:tabs>
        <w:jc w:val="both"/>
        <w:rPr>
          <w:rFonts w:ascii="Arial Narrow" w:hAnsi="Arial Narrow"/>
          <w:color w:val="000000"/>
          <w:sz w:val="20"/>
          <w:szCs w:val="20"/>
        </w:rPr>
      </w:pPr>
      <w:r w:rsidRPr="00CC6157">
        <w:rPr>
          <w:rFonts w:ascii="Arial Narrow" w:hAnsi="Arial Narrow"/>
          <w:color w:val="000000"/>
          <w:sz w:val="20"/>
          <w:szCs w:val="20"/>
        </w:rPr>
        <w:t>3) в пункте 7 Порядка размер окладов изложить в следующей редакции:</w:t>
      </w:r>
    </w:p>
    <w:p w:rsidR="00CC6157" w:rsidRPr="00CC6157" w:rsidRDefault="00CC6157" w:rsidP="00CC6157">
      <w:pPr>
        <w:tabs>
          <w:tab w:val="left" w:pos="1800"/>
        </w:tabs>
        <w:ind w:firstLine="567"/>
        <w:jc w:val="both"/>
        <w:rPr>
          <w:rFonts w:ascii="Arial Narrow" w:hAnsi="Arial Narrow"/>
          <w:b/>
          <w:color w:val="000000"/>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0"/>
        <w:gridCol w:w="2061"/>
      </w:tblGrid>
      <w:tr w:rsidR="00CC6157" w:rsidRPr="00CC6157" w:rsidTr="00CC6157">
        <w:tc>
          <w:tcPr>
            <w:tcW w:w="7720" w:type="dxa"/>
          </w:tcPr>
          <w:p w:rsidR="00CC6157" w:rsidRPr="00CC6157" w:rsidRDefault="00CC6157" w:rsidP="00CC6157">
            <w:pPr>
              <w:tabs>
                <w:tab w:val="left" w:pos="1800"/>
              </w:tabs>
              <w:jc w:val="both"/>
              <w:rPr>
                <w:rFonts w:ascii="Arial Narrow" w:hAnsi="Arial Narrow"/>
                <w:color w:val="000000"/>
                <w:sz w:val="20"/>
                <w:szCs w:val="20"/>
              </w:rPr>
            </w:pPr>
            <w:r w:rsidRPr="00CC6157">
              <w:rPr>
                <w:rFonts w:ascii="Arial Narrow" w:hAnsi="Arial Narrow"/>
                <w:color w:val="000000"/>
                <w:sz w:val="20"/>
                <w:szCs w:val="20"/>
              </w:rPr>
              <w:t>Перечень должностей муниципальной службы Администрации поселка</w:t>
            </w:r>
          </w:p>
        </w:tc>
        <w:tc>
          <w:tcPr>
            <w:tcW w:w="2061" w:type="dxa"/>
          </w:tcPr>
          <w:p w:rsidR="00CC6157" w:rsidRPr="00CC6157" w:rsidRDefault="00CC6157" w:rsidP="00CC6157">
            <w:pPr>
              <w:tabs>
                <w:tab w:val="left" w:pos="1800"/>
              </w:tabs>
              <w:jc w:val="both"/>
              <w:rPr>
                <w:rFonts w:ascii="Arial Narrow" w:hAnsi="Arial Narrow"/>
                <w:color w:val="000000"/>
                <w:sz w:val="20"/>
                <w:szCs w:val="20"/>
              </w:rPr>
            </w:pPr>
            <w:r w:rsidRPr="00CC6157">
              <w:rPr>
                <w:rFonts w:ascii="Arial Narrow" w:hAnsi="Arial Narrow"/>
                <w:color w:val="000000"/>
                <w:sz w:val="20"/>
                <w:szCs w:val="20"/>
              </w:rPr>
              <w:t>Размер оклада, рублей</w:t>
            </w:r>
          </w:p>
        </w:tc>
      </w:tr>
      <w:tr w:rsidR="00CC6157" w:rsidRPr="00CC6157" w:rsidTr="00CC6157">
        <w:tc>
          <w:tcPr>
            <w:tcW w:w="7720" w:type="dxa"/>
          </w:tcPr>
          <w:p w:rsidR="00CC6157" w:rsidRPr="00CC6157" w:rsidRDefault="00CC6157" w:rsidP="00CC6157">
            <w:pPr>
              <w:tabs>
                <w:tab w:val="left" w:pos="1800"/>
              </w:tabs>
              <w:jc w:val="both"/>
              <w:rPr>
                <w:rFonts w:ascii="Arial Narrow" w:hAnsi="Arial Narrow"/>
                <w:color w:val="000000"/>
                <w:sz w:val="20"/>
                <w:szCs w:val="20"/>
              </w:rPr>
            </w:pPr>
            <w:r w:rsidRPr="00CC6157">
              <w:rPr>
                <w:rFonts w:ascii="Arial Narrow" w:hAnsi="Arial Narrow"/>
                <w:color w:val="000000"/>
                <w:sz w:val="20"/>
                <w:szCs w:val="20"/>
              </w:rPr>
              <w:t>Ведущий специалист Администрации</w:t>
            </w:r>
          </w:p>
        </w:tc>
        <w:tc>
          <w:tcPr>
            <w:tcW w:w="2061" w:type="dxa"/>
          </w:tcPr>
          <w:p w:rsidR="00CC6157" w:rsidRPr="00CC6157" w:rsidRDefault="00CC6157" w:rsidP="00CC6157">
            <w:pPr>
              <w:tabs>
                <w:tab w:val="left" w:pos="1800"/>
              </w:tabs>
              <w:jc w:val="both"/>
              <w:rPr>
                <w:rFonts w:ascii="Arial Narrow" w:hAnsi="Arial Narrow"/>
                <w:color w:val="000000"/>
                <w:sz w:val="20"/>
                <w:szCs w:val="20"/>
              </w:rPr>
            </w:pPr>
            <w:r w:rsidRPr="00CC6157">
              <w:rPr>
                <w:rFonts w:ascii="Arial Narrow" w:hAnsi="Arial Narrow"/>
                <w:color w:val="000000"/>
                <w:sz w:val="20"/>
                <w:szCs w:val="20"/>
              </w:rPr>
              <w:t>6269</w:t>
            </w:r>
          </w:p>
        </w:tc>
      </w:tr>
      <w:tr w:rsidR="00CC6157" w:rsidRPr="00CC6157" w:rsidTr="00CC6157">
        <w:tc>
          <w:tcPr>
            <w:tcW w:w="7720" w:type="dxa"/>
          </w:tcPr>
          <w:p w:rsidR="00CC6157" w:rsidRPr="00CC6157" w:rsidRDefault="00CC6157" w:rsidP="00CC6157">
            <w:pPr>
              <w:tabs>
                <w:tab w:val="left" w:pos="1800"/>
              </w:tabs>
              <w:jc w:val="both"/>
              <w:rPr>
                <w:rFonts w:ascii="Arial Narrow" w:hAnsi="Arial Narrow"/>
                <w:color w:val="000000"/>
                <w:sz w:val="20"/>
                <w:szCs w:val="20"/>
              </w:rPr>
            </w:pPr>
            <w:r w:rsidRPr="00CC6157">
              <w:rPr>
                <w:rFonts w:ascii="Arial Narrow" w:hAnsi="Arial Narrow"/>
                <w:color w:val="000000"/>
                <w:sz w:val="20"/>
                <w:szCs w:val="20"/>
              </w:rPr>
              <w:t>Специалист 1-й категории Администрации</w:t>
            </w:r>
          </w:p>
        </w:tc>
        <w:tc>
          <w:tcPr>
            <w:tcW w:w="2061" w:type="dxa"/>
          </w:tcPr>
          <w:p w:rsidR="00CC6157" w:rsidRPr="00CC6157" w:rsidRDefault="00CC6157" w:rsidP="00CC6157">
            <w:pPr>
              <w:tabs>
                <w:tab w:val="left" w:pos="1800"/>
              </w:tabs>
              <w:jc w:val="both"/>
              <w:rPr>
                <w:rFonts w:ascii="Arial Narrow" w:hAnsi="Arial Narrow"/>
                <w:color w:val="000000"/>
                <w:sz w:val="20"/>
                <w:szCs w:val="20"/>
              </w:rPr>
            </w:pPr>
            <w:r w:rsidRPr="00CC6157">
              <w:rPr>
                <w:rFonts w:ascii="Arial Narrow" w:hAnsi="Arial Narrow"/>
                <w:color w:val="000000"/>
                <w:sz w:val="20"/>
                <w:szCs w:val="20"/>
              </w:rPr>
              <w:t>5647</w:t>
            </w:r>
          </w:p>
        </w:tc>
      </w:tr>
    </w:tbl>
    <w:p w:rsidR="00CC6157" w:rsidRPr="00CC6157" w:rsidRDefault="00CC6157" w:rsidP="00CC6157">
      <w:pPr>
        <w:tabs>
          <w:tab w:val="left" w:pos="1800"/>
        </w:tabs>
        <w:ind w:firstLine="567"/>
        <w:jc w:val="both"/>
        <w:rPr>
          <w:rFonts w:ascii="Arial Narrow" w:hAnsi="Arial Narrow"/>
          <w:b/>
          <w:color w:val="000000"/>
          <w:sz w:val="20"/>
          <w:szCs w:val="20"/>
        </w:rPr>
      </w:pPr>
    </w:p>
    <w:p w:rsidR="00CC6157" w:rsidRPr="00CC6157" w:rsidRDefault="00CC6157" w:rsidP="00CC6157">
      <w:pPr>
        <w:tabs>
          <w:tab w:val="left" w:pos="1800"/>
        </w:tabs>
        <w:jc w:val="both"/>
        <w:rPr>
          <w:rFonts w:ascii="Arial Narrow" w:hAnsi="Arial Narrow"/>
          <w:color w:val="000000"/>
          <w:sz w:val="20"/>
          <w:szCs w:val="20"/>
        </w:rPr>
      </w:pPr>
      <w:r w:rsidRPr="00CC6157">
        <w:rPr>
          <w:rFonts w:ascii="Arial Narrow" w:hAnsi="Arial Narrow"/>
          <w:color w:val="000000"/>
          <w:sz w:val="20"/>
          <w:szCs w:val="20"/>
        </w:rPr>
        <w:t xml:space="preserve">4) пункт 11.2. Порядка изложить в следующей редакции: </w:t>
      </w:r>
    </w:p>
    <w:p w:rsidR="00CC6157" w:rsidRPr="00CC6157" w:rsidRDefault="00CC6157" w:rsidP="00CC6157">
      <w:pPr>
        <w:tabs>
          <w:tab w:val="left" w:pos="1800"/>
        </w:tabs>
        <w:ind w:firstLine="567"/>
        <w:jc w:val="both"/>
        <w:rPr>
          <w:rFonts w:ascii="Arial Narrow" w:hAnsi="Arial Narrow"/>
          <w:color w:val="000000"/>
          <w:sz w:val="20"/>
          <w:szCs w:val="20"/>
        </w:rPr>
      </w:pPr>
      <w:r w:rsidRPr="00CC6157">
        <w:rPr>
          <w:rFonts w:ascii="Arial Narrow" w:hAnsi="Arial Narrow"/>
          <w:color w:val="000000"/>
          <w:sz w:val="20"/>
          <w:szCs w:val="20"/>
        </w:rPr>
        <w:t xml:space="preserve">«11.2. </w:t>
      </w:r>
      <w:proofErr w:type="gramStart"/>
      <w:r w:rsidRPr="00CC6157">
        <w:rPr>
          <w:rFonts w:ascii="Arial Narrow" w:hAnsi="Arial Narrow"/>
          <w:color w:val="000000"/>
          <w:sz w:val="20"/>
          <w:szCs w:val="20"/>
        </w:rPr>
        <w:t xml:space="preserve">В месяце, в котором муниципальному служащему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пунктами 11 и 11.1 настоящего Порядка, в 2025 году увеличиваются на размер, рассчитываемый по формуле: </w:t>
      </w:r>
      <w:proofErr w:type="gramEnd"/>
    </w:p>
    <w:p w:rsidR="00CC6157" w:rsidRPr="00CC6157" w:rsidRDefault="00CC6157" w:rsidP="00CC6157">
      <w:pPr>
        <w:tabs>
          <w:tab w:val="left" w:pos="1800"/>
        </w:tabs>
        <w:ind w:firstLine="567"/>
        <w:jc w:val="both"/>
        <w:rPr>
          <w:rFonts w:ascii="Arial Narrow" w:hAnsi="Arial Narrow"/>
          <w:color w:val="000000"/>
          <w:sz w:val="20"/>
          <w:szCs w:val="20"/>
        </w:rPr>
      </w:pPr>
    </w:p>
    <w:p w:rsidR="00CC6157" w:rsidRDefault="00CC6157" w:rsidP="00CC6157">
      <w:pPr>
        <w:tabs>
          <w:tab w:val="left" w:pos="1800"/>
        </w:tabs>
        <w:jc w:val="center"/>
        <w:rPr>
          <w:rFonts w:ascii="Arial Narrow" w:hAnsi="Arial Narrow"/>
          <w:color w:val="000000"/>
          <w:sz w:val="20"/>
          <w:szCs w:val="20"/>
        </w:rPr>
      </w:pPr>
      <w:proofErr w:type="spellStart"/>
      <w:r w:rsidRPr="00CC6157">
        <w:rPr>
          <w:rFonts w:ascii="Arial Narrow" w:hAnsi="Arial Narrow"/>
          <w:color w:val="000000"/>
          <w:sz w:val="20"/>
          <w:szCs w:val="20"/>
        </w:rPr>
        <w:t>ЕДПув</w:t>
      </w:r>
      <w:proofErr w:type="spellEnd"/>
      <w:r w:rsidRPr="00CC6157">
        <w:rPr>
          <w:rFonts w:ascii="Arial Narrow" w:hAnsi="Arial Narrow"/>
          <w:color w:val="000000"/>
          <w:sz w:val="20"/>
          <w:szCs w:val="20"/>
        </w:rPr>
        <w:t xml:space="preserve"> = </w:t>
      </w:r>
      <w:proofErr w:type="spellStart"/>
      <w:r w:rsidRPr="00CC6157">
        <w:rPr>
          <w:rFonts w:ascii="Arial Narrow" w:hAnsi="Arial Narrow"/>
          <w:color w:val="000000"/>
          <w:sz w:val="20"/>
          <w:szCs w:val="20"/>
        </w:rPr>
        <w:t>Отп</w:t>
      </w:r>
      <w:proofErr w:type="spellEnd"/>
      <w:r w:rsidRPr="00CC6157">
        <w:rPr>
          <w:rFonts w:ascii="Arial Narrow" w:hAnsi="Arial Narrow"/>
          <w:color w:val="000000"/>
          <w:sz w:val="20"/>
          <w:szCs w:val="20"/>
        </w:rPr>
        <w:t xml:space="preserve"> х </w:t>
      </w:r>
      <w:proofErr w:type="spellStart"/>
      <w:r w:rsidRPr="00CC6157">
        <w:rPr>
          <w:rFonts w:ascii="Arial Narrow" w:hAnsi="Arial Narrow"/>
          <w:color w:val="000000"/>
          <w:sz w:val="20"/>
          <w:szCs w:val="20"/>
        </w:rPr>
        <w:t>Кув</w:t>
      </w:r>
      <w:proofErr w:type="spellEnd"/>
      <w:r w:rsidRPr="00CC6157">
        <w:rPr>
          <w:rFonts w:ascii="Arial Narrow" w:hAnsi="Arial Narrow"/>
          <w:color w:val="000000"/>
          <w:sz w:val="20"/>
          <w:szCs w:val="20"/>
        </w:rPr>
        <w:t xml:space="preserve"> - </w:t>
      </w:r>
      <w:proofErr w:type="spellStart"/>
      <w:r w:rsidRPr="00CC6157">
        <w:rPr>
          <w:rFonts w:ascii="Arial Narrow" w:hAnsi="Arial Narrow"/>
          <w:color w:val="000000"/>
          <w:sz w:val="20"/>
          <w:szCs w:val="20"/>
        </w:rPr>
        <w:t>Отп</w:t>
      </w:r>
      <w:proofErr w:type="spellEnd"/>
      <w:r w:rsidRPr="00CC6157">
        <w:rPr>
          <w:rFonts w:ascii="Arial Narrow" w:hAnsi="Arial Narrow"/>
          <w:color w:val="000000"/>
          <w:sz w:val="20"/>
          <w:szCs w:val="20"/>
        </w:rPr>
        <w:t>, (1)</w:t>
      </w:r>
    </w:p>
    <w:p w:rsidR="00CC6157" w:rsidRPr="00CC6157" w:rsidRDefault="00CC6157" w:rsidP="00CC6157">
      <w:pPr>
        <w:tabs>
          <w:tab w:val="left" w:pos="1800"/>
        </w:tabs>
        <w:jc w:val="center"/>
        <w:rPr>
          <w:rFonts w:ascii="Arial Narrow" w:hAnsi="Arial Narrow"/>
          <w:color w:val="000000"/>
          <w:sz w:val="20"/>
          <w:szCs w:val="20"/>
        </w:rPr>
      </w:pPr>
    </w:p>
    <w:p w:rsidR="00CC6157" w:rsidRDefault="00CC6157" w:rsidP="00CC6157">
      <w:pPr>
        <w:tabs>
          <w:tab w:val="left" w:pos="1800"/>
        </w:tabs>
        <w:ind w:firstLine="709"/>
        <w:jc w:val="both"/>
        <w:rPr>
          <w:rFonts w:ascii="Arial Narrow" w:hAnsi="Arial Narrow"/>
          <w:color w:val="000000"/>
          <w:sz w:val="20"/>
          <w:szCs w:val="20"/>
        </w:rPr>
      </w:pPr>
      <w:r w:rsidRPr="00CC6157">
        <w:rPr>
          <w:rFonts w:ascii="Arial Narrow" w:hAnsi="Arial Narrow"/>
          <w:color w:val="000000"/>
          <w:sz w:val="20"/>
          <w:szCs w:val="20"/>
        </w:rPr>
        <w:t>где:</w:t>
      </w:r>
    </w:p>
    <w:p w:rsidR="00CC6157" w:rsidRPr="00CC6157" w:rsidRDefault="00CC6157" w:rsidP="00CC6157">
      <w:pPr>
        <w:tabs>
          <w:tab w:val="left" w:pos="1800"/>
        </w:tabs>
        <w:ind w:firstLine="709"/>
        <w:jc w:val="both"/>
        <w:rPr>
          <w:rFonts w:ascii="Arial Narrow" w:hAnsi="Arial Narrow"/>
          <w:color w:val="000000"/>
          <w:sz w:val="20"/>
          <w:szCs w:val="20"/>
        </w:rPr>
      </w:pPr>
    </w:p>
    <w:p w:rsidR="00CC6157" w:rsidRPr="00CC6157" w:rsidRDefault="00CC6157" w:rsidP="00CC6157">
      <w:pPr>
        <w:tabs>
          <w:tab w:val="left" w:pos="1800"/>
        </w:tabs>
        <w:ind w:firstLine="709"/>
        <w:jc w:val="both"/>
        <w:rPr>
          <w:rFonts w:ascii="Arial Narrow" w:hAnsi="Arial Narrow"/>
          <w:color w:val="000000"/>
          <w:sz w:val="20"/>
          <w:szCs w:val="20"/>
        </w:rPr>
      </w:pPr>
      <w:proofErr w:type="spellStart"/>
      <w:r w:rsidRPr="00CC6157">
        <w:rPr>
          <w:rFonts w:ascii="Arial Narrow" w:hAnsi="Arial Narrow"/>
          <w:color w:val="000000"/>
          <w:sz w:val="20"/>
          <w:szCs w:val="20"/>
        </w:rPr>
        <w:t>ЕДПув</w:t>
      </w:r>
      <w:proofErr w:type="spellEnd"/>
      <w:r w:rsidRPr="00CC6157">
        <w:rPr>
          <w:rFonts w:ascii="Arial Narrow" w:hAnsi="Arial Narrow"/>
          <w:color w:val="000000"/>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 </w:t>
      </w:r>
    </w:p>
    <w:p w:rsidR="00CC6157" w:rsidRPr="00CC6157" w:rsidRDefault="00CC6157" w:rsidP="00CC6157">
      <w:pPr>
        <w:tabs>
          <w:tab w:val="left" w:pos="1800"/>
        </w:tabs>
        <w:ind w:firstLine="709"/>
        <w:jc w:val="both"/>
        <w:rPr>
          <w:rFonts w:ascii="Arial Narrow" w:hAnsi="Arial Narrow"/>
          <w:color w:val="000000"/>
          <w:sz w:val="20"/>
          <w:szCs w:val="20"/>
        </w:rPr>
      </w:pPr>
      <w:proofErr w:type="spellStart"/>
      <w:r w:rsidRPr="00CC6157">
        <w:rPr>
          <w:rFonts w:ascii="Arial Narrow" w:hAnsi="Arial Narrow"/>
          <w:color w:val="000000"/>
          <w:sz w:val="20"/>
          <w:szCs w:val="20"/>
        </w:rPr>
        <w:t>Отп</w:t>
      </w:r>
      <w:proofErr w:type="spellEnd"/>
      <w:r w:rsidRPr="00CC6157">
        <w:rPr>
          <w:rFonts w:ascii="Arial Narrow" w:hAnsi="Arial Narrow"/>
          <w:color w:val="000000"/>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 </w:t>
      </w:r>
    </w:p>
    <w:p w:rsidR="00CC6157" w:rsidRPr="00CC6157" w:rsidRDefault="00CC6157" w:rsidP="00CC6157">
      <w:pPr>
        <w:tabs>
          <w:tab w:val="left" w:pos="1800"/>
        </w:tabs>
        <w:ind w:firstLine="709"/>
        <w:jc w:val="both"/>
        <w:rPr>
          <w:rFonts w:ascii="Arial Narrow" w:hAnsi="Arial Narrow"/>
          <w:color w:val="000000"/>
          <w:sz w:val="20"/>
          <w:szCs w:val="20"/>
        </w:rPr>
      </w:pPr>
      <w:proofErr w:type="spellStart"/>
      <w:r w:rsidRPr="00CC6157">
        <w:rPr>
          <w:rFonts w:ascii="Arial Narrow" w:hAnsi="Arial Narrow"/>
          <w:color w:val="000000"/>
          <w:sz w:val="20"/>
          <w:szCs w:val="20"/>
        </w:rPr>
        <w:t>Кув</w:t>
      </w:r>
      <w:proofErr w:type="spellEnd"/>
      <w:r w:rsidRPr="00CC6157">
        <w:rPr>
          <w:rFonts w:ascii="Arial Narrow" w:hAnsi="Arial Narrow"/>
          <w:color w:val="000000"/>
          <w:sz w:val="20"/>
          <w:szCs w:val="20"/>
        </w:rPr>
        <w:t xml:space="preserve"> - коэффициент увеличения ежемесячного денежного поощрения.</w:t>
      </w:r>
    </w:p>
    <w:p w:rsidR="00CC6157" w:rsidRPr="00CC6157" w:rsidRDefault="00CC6157" w:rsidP="00CC6157">
      <w:pPr>
        <w:tabs>
          <w:tab w:val="left" w:pos="1800"/>
        </w:tabs>
        <w:ind w:firstLine="709"/>
        <w:jc w:val="both"/>
        <w:rPr>
          <w:rFonts w:ascii="Arial Narrow" w:hAnsi="Arial Narrow"/>
          <w:color w:val="000000"/>
          <w:sz w:val="20"/>
          <w:szCs w:val="20"/>
        </w:rPr>
      </w:pPr>
      <w:proofErr w:type="spellStart"/>
      <w:r w:rsidRPr="00CC6157">
        <w:rPr>
          <w:rFonts w:ascii="Arial Narrow" w:hAnsi="Arial Narrow"/>
          <w:color w:val="000000"/>
          <w:sz w:val="20"/>
          <w:szCs w:val="20"/>
        </w:rPr>
        <w:t>Кув</w:t>
      </w:r>
      <w:proofErr w:type="spellEnd"/>
      <w:r w:rsidRPr="00CC6157">
        <w:rPr>
          <w:rFonts w:ascii="Arial Narrow" w:hAnsi="Arial Narrow"/>
          <w:color w:val="000000"/>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CC6157" w:rsidRPr="00CC6157" w:rsidRDefault="00CC6157" w:rsidP="00CC6157">
      <w:pPr>
        <w:tabs>
          <w:tab w:val="left" w:pos="1800"/>
        </w:tabs>
        <w:ind w:firstLine="567"/>
        <w:jc w:val="both"/>
        <w:rPr>
          <w:rFonts w:ascii="Arial Narrow" w:hAnsi="Arial Narrow"/>
          <w:color w:val="000000"/>
          <w:sz w:val="20"/>
          <w:szCs w:val="20"/>
        </w:rPr>
      </w:pPr>
    </w:p>
    <w:p w:rsidR="00CC6157" w:rsidRDefault="00CC6157" w:rsidP="00CC6157">
      <w:pPr>
        <w:tabs>
          <w:tab w:val="left" w:pos="1800"/>
        </w:tabs>
        <w:jc w:val="center"/>
        <w:rPr>
          <w:rFonts w:ascii="Arial Narrow" w:hAnsi="Arial Narrow"/>
          <w:color w:val="000000"/>
          <w:sz w:val="20"/>
          <w:szCs w:val="20"/>
        </w:rPr>
      </w:pPr>
      <w:proofErr w:type="spellStart"/>
      <w:r w:rsidRPr="00CC6157">
        <w:rPr>
          <w:rFonts w:ascii="Arial Narrow" w:hAnsi="Arial Narrow"/>
          <w:color w:val="000000"/>
          <w:sz w:val="20"/>
          <w:szCs w:val="20"/>
        </w:rPr>
        <w:lastRenderedPageBreak/>
        <w:t>Кув</w:t>
      </w:r>
      <w:proofErr w:type="spellEnd"/>
      <w:r w:rsidRPr="00CC6157">
        <w:rPr>
          <w:rFonts w:ascii="Arial Narrow" w:hAnsi="Arial Narrow"/>
          <w:color w:val="000000"/>
          <w:sz w:val="20"/>
          <w:szCs w:val="20"/>
        </w:rPr>
        <w:t xml:space="preserve"> = (ОТ</w:t>
      </w:r>
      <w:proofErr w:type="gramStart"/>
      <w:r w:rsidRPr="00CC6157">
        <w:rPr>
          <w:rFonts w:ascii="Arial Narrow" w:hAnsi="Arial Narrow"/>
          <w:color w:val="000000"/>
          <w:sz w:val="20"/>
          <w:szCs w:val="20"/>
        </w:rPr>
        <w:t>1</w:t>
      </w:r>
      <w:proofErr w:type="gramEnd"/>
      <w:r w:rsidRPr="00CC6157">
        <w:rPr>
          <w:rFonts w:ascii="Arial Narrow" w:hAnsi="Arial Narrow"/>
          <w:color w:val="000000"/>
          <w:sz w:val="20"/>
          <w:szCs w:val="20"/>
        </w:rPr>
        <w:t xml:space="preserve"> + (3200 руб. х </w:t>
      </w:r>
      <w:proofErr w:type="spellStart"/>
      <w:r w:rsidRPr="00CC6157">
        <w:rPr>
          <w:rFonts w:ascii="Arial Narrow" w:hAnsi="Arial Narrow"/>
          <w:color w:val="000000"/>
          <w:sz w:val="20"/>
          <w:szCs w:val="20"/>
        </w:rPr>
        <w:t>Кмес</w:t>
      </w:r>
      <w:proofErr w:type="spellEnd"/>
      <w:r w:rsidRPr="00CC6157">
        <w:rPr>
          <w:rFonts w:ascii="Arial Narrow" w:hAnsi="Arial Narrow"/>
          <w:color w:val="000000"/>
          <w:sz w:val="20"/>
          <w:szCs w:val="20"/>
        </w:rPr>
        <w:t xml:space="preserve"> х </w:t>
      </w:r>
      <w:proofErr w:type="spellStart"/>
      <w:r w:rsidRPr="00CC6157">
        <w:rPr>
          <w:rFonts w:ascii="Arial Narrow" w:hAnsi="Arial Narrow"/>
          <w:color w:val="000000"/>
          <w:sz w:val="20"/>
          <w:szCs w:val="20"/>
        </w:rPr>
        <w:t>Крк</w:t>
      </w:r>
      <w:proofErr w:type="spellEnd"/>
      <w:r w:rsidRPr="00CC6157">
        <w:rPr>
          <w:rFonts w:ascii="Arial Narrow" w:hAnsi="Arial Narrow"/>
          <w:color w:val="000000"/>
          <w:sz w:val="20"/>
          <w:szCs w:val="20"/>
        </w:rPr>
        <w:t>) + ОТ2) / (ОТ1 + ОТ2), (2)</w:t>
      </w:r>
    </w:p>
    <w:p w:rsidR="00CC6157" w:rsidRPr="00CC6157" w:rsidRDefault="00CC6157" w:rsidP="00CC6157">
      <w:pPr>
        <w:tabs>
          <w:tab w:val="left" w:pos="1800"/>
        </w:tabs>
        <w:jc w:val="center"/>
        <w:rPr>
          <w:rFonts w:ascii="Arial Narrow" w:hAnsi="Arial Narrow"/>
          <w:color w:val="000000"/>
          <w:sz w:val="20"/>
          <w:szCs w:val="20"/>
        </w:rPr>
      </w:pPr>
    </w:p>
    <w:p w:rsidR="00CC6157" w:rsidRDefault="00CC6157" w:rsidP="00CC6157">
      <w:pPr>
        <w:tabs>
          <w:tab w:val="left" w:pos="1800"/>
        </w:tabs>
        <w:ind w:firstLine="709"/>
        <w:jc w:val="both"/>
        <w:rPr>
          <w:rFonts w:ascii="Arial Narrow" w:hAnsi="Arial Narrow"/>
          <w:color w:val="000000"/>
          <w:sz w:val="20"/>
          <w:szCs w:val="20"/>
        </w:rPr>
      </w:pPr>
      <w:r w:rsidRPr="00CC6157">
        <w:rPr>
          <w:rFonts w:ascii="Arial Narrow" w:hAnsi="Arial Narrow"/>
          <w:color w:val="000000"/>
          <w:sz w:val="20"/>
          <w:szCs w:val="20"/>
        </w:rPr>
        <w:t xml:space="preserve">где: </w:t>
      </w:r>
    </w:p>
    <w:p w:rsidR="00CC6157" w:rsidRPr="00CC6157" w:rsidRDefault="00CC6157" w:rsidP="00CC6157">
      <w:pPr>
        <w:tabs>
          <w:tab w:val="left" w:pos="1800"/>
        </w:tabs>
        <w:ind w:firstLine="709"/>
        <w:jc w:val="both"/>
        <w:rPr>
          <w:rFonts w:ascii="Arial Narrow" w:hAnsi="Arial Narrow"/>
          <w:color w:val="000000"/>
          <w:sz w:val="20"/>
          <w:szCs w:val="20"/>
        </w:rPr>
      </w:pPr>
    </w:p>
    <w:p w:rsidR="00CC6157" w:rsidRPr="00CC6157" w:rsidRDefault="00CC6157" w:rsidP="00CC6157">
      <w:pPr>
        <w:tabs>
          <w:tab w:val="left" w:pos="1800"/>
        </w:tabs>
        <w:ind w:firstLine="709"/>
        <w:jc w:val="both"/>
        <w:rPr>
          <w:rFonts w:ascii="Arial Narrow" w:hAnsi="Arial Narrow"/>
          <w:color w:val="000000"/>
          <w:sz w:val="20"/>
          <w:szCs w:val="20"/>
        </w:rPr>
      </w:pPr>
      <w:r w:rsidRPr="00CC6157">
        <w:rPr>
          <w:rFonts w:ascii="Arial Narrow" w:hAnsi="Arial Narrow"/>
          <w:color w:val="000000"/>
          <w:sz w:val="20"/>
          <w:szCs w:val="20"/>
        </w:rPr>
        <w:t>ОТ</w:t>
      </w:r>
      <w:proofErr w:type="gramStart"/>
      <w:r w:rsidRPr="00CC6157">
        <w:rPr>
          <w:rFonts w:ascii="Arial Narrow" w:hAnsi="Arial Narrow"/>
          <w:color w:val="000000"/>
          <w:sz w:val="20"/>
          <w:szCs w:val="20"/>
        </w:rPr>
        <w:t>1</w:t>
      </w:r>
      <w:proofErr w:type="gramEnd"/>
      <w:r w:rsidRPr="00CC6157">
        <w:rPr>
          <w:rFonts w:ascii="Arial Narrow" w:hAnsi="Arial Narrow"/>
          <w:color w:val="000000"/>
          <w:sz w:val="20"/>
          <w:szCs w:val="20"/>
        </w:rPr>
        <w:t xml:space="preserve">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CC6157" w:rsidRPr="00CC6157" w:rsidRDefault="00CC6157" w:rsidP="00CC6157">
      <w:pPr>
        <w:tabs>
          <w:tab w:val="left" w:pos="1800"/>
        </w:tabs>
        <w:ind w:firstLine="709"/>
        <w:jc w:val="both"/>
        <w:rPr>
          <w:rFonts w:ascii="Arial Narrow" w:hAnsi="Arial Narrow"/>
          <w:color w:val="000000"/>
          <w:sz w:val="20"/>
          <w:szCs w:val="20"/>
        </w:rPr>
      </w:pPr>
      <w:r w:rsidRPr="00CC6157">
        <w:rPr>
          <w:rFonts w:ascii="Arial Narrow" w:hAnsi="Arial Narrow"/>
          <w:color w:val="000000"/>
          <w:sz w:val="20"/>
          <w:szCs w:val="20"/>
        </w:rPr>
        <w:t>ОТ</w:t>
      </w:r>
      <w:proofErr w:type="gramStart"/>
      <w:r w:rsidRPr="00CC6157">
        <w:rPr>
          <w:rFonts w:ascii="Arial Narrow" w:hAnsi="Arial Narrow"/>
          <w:color w:val="000000"/>
          <w:sz w:val="20"/>
          <w:szCs w:val="20"/>
        </w:rPr>
        <w:t>2</w:t>
      </w:r>
      <w:proofErr w:type="gramEnd"/>
      <w:r w:rsidRPr="00CC6157">
        <w:rPr>
          <w:rFonts w:ascii="Arial Narrow" w:hAnsi="Arial Narrow"/>
          <w:color w:val="000000"/>
          <w:sz w:val="20"/>
          <w:szCs w:val="20"/>
        </w:rPr>
        <w:t xml:space="preserve">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 </w:t>
      </w:r>
    </w:p>
    <w:p w:rsidR="00CC6157" w:rsidRPr="00CC6157" w:rsidRDefault="00CC6157" w:rsidP="00CC6157">
      <w:pPr>
        <w:tabs>
          <w:tab w:val="left" w:pos="1800"/>
        </w:tabs>
        <w:ind w:firstLine="709"/>
        <w:jc w:val="both"/>
        <w:rPr>
          <w:rFonts w:ascii="Arial Narrow" w:hAnsi="Arial Narrow"/>
          <w:color w:val="000000"/>
          <w:sz w:val="20"/>
          <w:szCs w:val="20"/>
        </w:rPr>
      </w:pPr>
      <w:proofErr w:type="spellStart"/>
      <w:r w:rsidRPr="00CC6157">
        <w:rPr>
          <w:rFonts w:ascii="Arial Narrow" w:hAnsi="Arial Narrow"/>
          <w:color w:val="000000"/>
          <w:sz w:val="20"/>
          <w:szCs w:val="20"/>
        </w:rPr>
        <w:t>Кмес</w:t>
      </w:r>
      <w:proofErr w:type="spellEnd"/>
      <w:r w:rsidRPr="00CC6157">
        <w:rPr>
          <w:rFonts w:ascii="Arial Narrow" w:hAnsi="Arial Narrow"/>
          <w:color w:val="000000"/>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 </w:t>
      </w:r>
    </w:p>
    <w:p w:rsidR="00CC6157" w:rsidRPr="00CC6157" w:rsidRDefault="00CC6157" w:rsidP="00CC6157">
      <w:pPr>
        <w:tabs>
          <w:tab w:val="left" w:pos="1800"/>
        </w:tabs>
        <w:ind w:firstLine="709"/>
        <w:jc w:val="both"/>
        <w:rPr>
          <w:rFonts w:ascii="Arial Narrow" w:hAnsi="Arial Narrow"/>
          <w:color w:val="000000"/>
          <w:sz w:val="20"/>
          <w:szCs w:val="20"/>
        </w:rPr>
      </w:pPr>
      <w:proofErr w:type="spellStart"/>
      <w:r w:rsidRPr="00CC6157">
        <w:rPr>
          <w:rFonts w:ascii="Arial Narrow" w:hAnsi="Arial Narrow"/>
          <w:color w:val="000000"/>
          <w:sz w:val="20"/>
          <w:szCs w:val="20"/>
        </w:rPr>
        <w:t>Крк</w:t>
      </w:r>
      <w:proofErr w:type="spellEnd"/>
      <w:r w:rsidRPr="00CC6157">
        <w:rPr>
          <w:rFonts w:ascii="Arial Narrow" w:hAnsi="Arial Narrow"/>
          <w:color w:val="000000"/>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CC6157" w:rsidRPr="00CC6157" w:rsidRDefault="00CC6157" w:rsidP="00CC6157">
      <w:pPr>
        <w:jc w:val="both"/>
        <w:rPr>
          <w:rFonts w:ascii="Arial Narrow" w:eastAsia="Calibri" w:hAnsi="Arial Narrow"/>
          <w:bCs/>
          <w:sz w:val="20"/>
          <w:szCs w:val="20"/>
          <w:lang w:eastAsia="ar-SA"/>
        </w:rPr>
      </w:pPr>
      <w:r>
        <w:rPr>
          <w:rFonts w:ascii="Arial Narrow" w:eastAsia="Calibri" w:hAnsi="Arial Narrow"/>
          <w:bCs/>
          <w:sz w:val="20"/>
          <w:szCs w:val="20"/>
          <w:lang w:eastAsia="ar-SA"/>
        </w:rPr>
        <w:t>2.</w:t>
      </w:r>
      <w:r>
        <w:rPr>
          <w:rFonts w:ascii="Arial Narrow" w:eastAsia="Calibri" w:hAnsi="Arial Narrow"/>
          <w:bCs/>
          <w:sz w:val="20"/>
          <w:szCs w:val="20"/>
          <w:lang w:eastAsia="ar-SA"/>
        </w:rPr>
        <w:tab/>
      </w:r>
      <w:proofErr w:type="gramStart"/>
      <w:r w:rsidRPr="00CC6157">
        <w:rPr>
          <w:rFonts w:ascii="Arial Narrow" w:eastAsia="Calibri" w:hAnsi="Arial Narrow"/>
          <w:bCs/>
          <w:sz w:val="20"/>
          <w:szCs w:val="20"/>
          <w:lang w:eastAsia="ar-SA"/>
        </w:rPr>
        <w:t>Разместить</w:t>
      </w:r>
      <w:proofErr w:type="gramEnd"/>
      <w:r w:rsidRPr="00CC6157">
        <w:rPr>
          <w:rFonts w:ascii="Arial Narrow" w:eastAsia="Calibri" w:hAnsi="Arial Narrow"/>
          <w:bCs/>
          <w:sz w:val="20"/>
          <w:szCs w:val="20"/>
          <w:lang w:eastAsia="ar-SA"/>
        </w:rPr>
        <w:t xml:space="preserve"> данное Решение в сети интернет на сайте Муниципального учреждения «Администрация поселка Муторай» Эвенкийского муниципального района Красноярского края (</w:t>
      </w:r>
      <w:hyperlink r:id="rId238" w:history="1">
        <w:r w:rsidRPr="00CC6157">
          <w:rPr>
            <w:rStyle w:val="af2"/>
            <w:rFonts w:ascii="Arial Narrow" w:eastAsia="Calibri" w:hAnsi="Arial Narrow"/>
            <w:bCs/>
            <w:color w:val="auto"/>
            <w:sz w:val="20"/>
            <w:szCs w:val="20"/>
            <w:u w:val="none"/>
            <w:lang w:eastAsia="ar-SA"/>
          </w:rPr>
          <w:t>https://mutoraj-r04.gosweb.gosuslugi.ru</w:t>
        </w:r>
      </w:hyperlink>
      <w:r w:rsidRPr="00CC6157">
        <w:rPr>
          <w:rFonts w:ascii="Arial Narrow" w:eastAsia="Calibri" w:hAnsi="Arial Narrow"/>
          <w:bCs/>
          <w:sz w:val="20"/>
          <w:szCs w:val="20"/>
          <w:lang w:eastAsia="ar-SA"/>
        </w:rPr>
        <w:t>).</w:t>
      </w:r>
    </w:p>
    <w:p w:rsidR="00CC6157" w:rsidRPr="00CC6157" w:rsidRDefault="00CC6157" w:rsidP="00CC6157">
      <w:pPr>
        <w:jc w:val="both"/>
        <w:rPr>
          <w:rFonts w:ascii="Arial Narrow" w:hAnsi="Arial Narrow"/>
          <w:sz w:val="20"/>
          <w:szCs w:val="20"/>
        </w:rPr>
      </w:pPr>
      <w:r w:rsidRPr="00CC6157">
        <w:rPr>
          <w:rFonts w:ascii="Arial Narrow" w:hAnsi="Arial Narrow"/>
          <w:bCs/>
          <w:sz w:val="20"/>
          <w:szCs w:val="20"/>
        </w:rPr>
        <w:t>3.</w:t>
      </w:r>
      <w:r>
        <w:rPr>
          <w:rFonts w:ascii="Arial Narrow" w:hAnsi="Arial Narrow"/>
          <w:bCs/>
          <w:sz w:val="20"/>
          <w:szCs w:val="20"/>
        </w:rPr>
        <w:tab/>
      </w:r>
      <w:r w:rsidRPr="00CC6157">
        <w:rPr>
          <w:rFonts w:ascii="Arial Narrow" w:hAnsi="Arial Narrow"/>
          <w:bCs/>
          <w:sz w:val="20"/>
          <w:szCs w:val="20"/>
        </w:rPr>
        <w:t>Настоящее Решение вступает в силу в день, следующий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 и применяется к правоотношениям, возникшим с 01.01.2025 года</w:t>
      </w:r>
      <w:r w:rsidRPr="00CC6157">
        <w:rPr>
          <w:rFonts w:ascii="Arial Narrow" w:hAnsi="Arial Narrow"/>
          <w:sz w:val="20"/>
          <w:szCs w:val="20"/>
        </w:rPr>
        <w:t>.</w:t>
      </w:r>
    </w:p>
    <w:p w:rsidR="00CC6157" w:rsidRPr="00CC6157" w:rsidRDefault="00CC6157" w:rsidP="00CC6157">
      <w:pPr>
        <w:jc w:val="both"/>
        <w:rPr>
          <w:rFonts w:ascii="Arial Narrow" w:hAnsi="Arial Narrow"/>
          <w:sz w:val="20"/>
          <w:szCs w:val="20"/>
        </w:rPr>
      </w:pPr>
    </w:p>
    <w:p w:rsidR="00CC6157" w:rsidRPr="00CC6157" w:rsidRDefault="00CC6157" w:rsidP="00CC6157">
      <w:pPr>
        <w:pStyle w:val="afffffffe"/>
        <w:jc w:val="both"/>
        <w:rPr>
          <w:rFonts w:ascii="Arial Narrow" w:hAnsi="Arial Narrow"/>
          <w:sz w:val="20"/>
        </w:rPr>
      </w:pPr>
      <w:r>
        <w:rPr>
          <w:rFonts w:ascii="Arial Narrow" w:hAnsi="Arial Narrow"/>
          <w:sz w:val="20"/>
        </w:rPr>
        <w:t>Председатель</w:t>
      </w:r>
    </w:p>
    <w:p w:rsidR="00CC6157" w:rsidRPr="00CC6157" w:rsidRDefault="00CC6157" w:rsidP="00CC6157">
      <w:pPr>
        <w:pStyle w:val="afffffffe"/>
        <w:jc w:val="both"/>
        <w:rPr>
          <w:rFonts w:ascii="Arial Narrow" w:hAnsi="Arial Narrow"/>
          <w:sz w:val="20"/>
        </w:rPr>
      </w:pPr>
      <w:r w:rsidRPr="00CC6157">
        <w:rPr>
          <w:rFonts w:ascii="Arial Narrow" w:hAnsi="Arial Narrow"/>
          <w:sz w:val="20"/>
        </w:rPr>
        <w:t>Схода граждан поселка Муторай</w:t>
      </w:r>
    </w:p>
    <w:p w:rsidR="00CC6157" w:rsidRPr="00CC6157" w:rsidRDefault="00CC6157" w:rsidP="00CC6157">
      <w:pPr>
        <w:pStyle w:val="afffffffe"/>
        <w:jc w:val="both"/>
        <w:rPr>
          <w:rFonts w:ascii="Arial Narrow" w:hAnsi="Arial Narrow"/>
          <w:sz w:val="20"/>
        </w:rPr>
      </w:pPr>
      <w:r w:rsidRPr="00CC6157">
        <w:rPr>
          <w:rFonts w:ascii="Arial Narrow" w:hAnsi="Arial Narrow"/>
          <w:sz w:val="20"/>
        </w:rPr>
        <w:t xml:space="preserve">Глава поселка Муторай                            </w:t>
      </w:r>
      <w:r>
        <w:rPr>
          <w:rFonts w:ascii="Arial Narrow" w:hAnsi="Arial Narrow"/>
          <w:sz w:val="20"/>
        </w:rPr>
        <w:t xml:space="preserve">                          </w:t>
      </w:r>
      <w:r w:rsidRPr="00CC6157">
        <w:rPr>
          <w:rFonts w:ascii="Arial Narrow" w:hAnsi="Arial Narrow"/>
          <w:sz w:val="20"/>
        </w:rPr>
        <w:t xml:space="preserve">                          </w:t>
      </w:r>
      <w:proofErr w:type="gramStart"/>
      <w:r>
        <w:rPr>
          <w:rFonts w:ascii="Arial Narrow" w:hAnsi="Arial Narrow"/>
          <w:sz w:val="20"/>
        </w:rPr>
        <w:t>п</w:t>
      </w:r>
      <w:proofErr w:type="gramEnd"/>
      <w:r>
        <w:rPr>
          <w:rFonts w:ascii="Arial Narrow" w:hAnsi="Arial Narrow"/>
          <w:sz w:val="20"/>
        </w:rPr>
        <w:t xml:space="preserve">/п                                                                </w:t>
      </w:r>
      <w:r w:rsidRPr="00CC6157">
        <w:rPr>
          <w:rFonts w:ascii="Arial Narrow" w:hAnsi="Arial Narrow"/>
          <w:sz w:val="20"/>
        </w:rPr>
        <w:t xml:space="preserve">     Р.Л. </w:t>
      </w:r>
      <w:proofErr w:type="spellStart"/>
      <w:r w:rsidRPr="00CC6157">
        <w:rPr>
          <w:rFonts w:ascii="Arial Narrow" w:hAnsi="Arial Narrow"/>
          <w:sz w:val="20"/>
        </w:rPr>
        <w:t>Баснин</w:t>
      </w:r>
      <w:proofErr w:type="spellEnd"/>
    </w:p>
    <w:p w:rsidR="00CC6157" w:rsidRPr="00CC6157" w:rsidRDefault="00CC6157" w:rsidP="00CC6157">
      <w:pPr>
        <w:jc w:val="both"/>
        <w:rPr>
          <w:rFonts w:ascii="Arial Narrow" w:hAnsi="Arial Narrow"/>
          <w:sz w:val="20"/>
          <w:szCs w:val="20"/>
        </w:rPr>
      </w:pPr>
    </w:p>
    <w:p w:rsidR="00722BD3" w:rsidRPr="00722BD3" w:rsidRDefault="00722BD3" w:rsidP="00722BD3">
      <w:pPr>
        <w:jc w:val="center"/>
        <w:outlineLvl w:val="0"/>
        <w:rPr>
          <w:rFonts w:ascii="Arial Narrow" w:hAnsi="Arial Narrow"/>
          <w:b/>
          <w:sz w:val="20"/>
          <w:szCs w:val="20"/>
        </w:rPr>
      </w:pPr>
      <w:r w:rsidRPr="00722BD3">
        <w:rPr>
          <w:rFonts w:ascii="Arial Narrow" w:hAnsi="Arial Narrow"/>
          <w:b/>
          <w:caps/>
          <w:sz w:val="20"/>
          <w:szCs w:val="20"/>
        </w:rPr>
        <w:t xml:space="preserve">Участковая </w:t>
      </w:r>
      <w:r w:rsidRPr="00722BD3">
        <w:rPr>
          <w:rFonts w:ascii="Arial Narrow" w:hAnsi="Arial Narrow"/>
          <w:b/>
          <w:sz w:val="20"/>
          <w:szCs w:val="20"/>
        </w:rPr>
        <w:t>ИЗБИРАТЕЛЬНАЯ КОМИССИЯ</w:t>
      </w:r>
    </w:p>
    <w:p w:rsidR="00722BD3" w:rsidRPr="00722BD3" w:rsidRDefault="00722BD3" w:rsidP="00722BD3">
      <w:pPr>
        <w:jc w:val="center"/>
        <w:outlineLvl w:val="0"/>
        <w:rPr>
          <w:rFonts w:ascii="Arial Narrow" w:hAnsi="Arial Narrow"/>
          <w:b/>
          <w:sz w:val="20"/>
          <w:szCs w:val="20"/>
        </w:rPr>
      </w:pPr>
      <w:r w:rsidRPr="00722BD3">
        <w:rPr>
          <w:rFonts w:ascii="Arial Narrow" w:hAnsi="Arial Narrow"/>
          <w:b/>
          <w:sz w:val="20"/>
          <w:szCs w:val="20"/>
        </w:rPr>
        <w:t>ИЗБИРАТЕЛЬНОГО УЧАСТКА № 2240</w:t>
      </w:r>
    </w:p>
    <w:p w:rsidR="00722BD3" w:rsidRPr="00722BD3" w:rsidRDefault="00722BD3" w:rsidP="00722BD3">
      <w:pPr>
        <w:jc w:val="center"/>
        <w:outlineLvl w:val="0"/>
        <w:rPr>
          <w:rFonts w:ascii="Arial Narrow" w:hAnsi="Arial Narrow"/>
          <w:b/>
          <w:sz w:val="20"/>
          <w:szCs w:val="20"/>
        </w:rPr>
      </w:pPr>
      <w:r w:rsidRPr="00722BD3">
        <w:rPr>
          <w:rFonts w:ascii="Arial Narrow" w:hAnsi="Arial Narrow"/>
          <w:b/>
          <w:sz w:val="20"/>
          <w:szCs w:val="20"/>
        </w:rPr>
        <w:t>ЭВЕНКИЙСКОГО МУНИЦИПАЛЬНОГО РАЙОНА</w:t>
      </w:r>
    </w:p>
    <w:p w:rsidR="00722BD3" w:rsidRPr="00722BD3" w:rsidRDefault="00722BD3" w:rsidP="00722BD3">
      <w:pPr>
        <w:jc w:val="center"/>
        <w:outlineLvl w:val="0"/>
        <w:rPr>
          <w:rFonts w:ascii="Arial Narrow" w:hAnsi="Arial Narrow"/>
          <w:b/>
          <w:sz w:val="20"/>
          <w:szCs w:val="20"/>
        </w:rPr>
      </w:pPr>
      <w:r w:rsidRPr="00722BD3">
        <w:rPr>
          <w:rFonts w:ascii="Arial Narrow" w:hAnsi="Arial Narrow"/>
          <w:b/>
          <w:sz w:val="20"/>
          <w:szCs w:val="20"/>
        </w:rPr>
        <w:t>КРАСНОЯРСКОГО КРАЯ</w:t>
      </w:r>
    </w:p>
    <w:p w:rsidR="00722BD3" w:rsidRPr="00722BD3" w:rsidRDefault="00722BD3" w:rsidP="00722BD3">
      <w:pPr>
        <w:jc w:val="center"/>
        <w:rPr>
          <w:rFonts w:ascii="Arial Narrow" w:hAnsi="Arial Narrow"/>
          <w:sz w:val="20"/>
          <w:szCs w:val="20"/>
        </w:rPr>
      </w:pPr>
    </w:p>
    <w:p w:rsidR="00722BD3" w:rsidRPr="00722BD3" w:rsidRDefault="00722BD3" w:rsidP="00722BD3">
      <w:pPr>
        <w:pStyle w:val="146"/>
        <w:outlineLvl w:val="0"/>
        <w:rPr>
          <w:rFonts w:ascii="Arial Narrow" w:hAnsi="Arial Narrow"/>
          <w:sz w:val="20"/>
        </w:rPr>
      </w:pPr>
      <w:r w:rsidRPr="00722BD3">
        <w:rPr>
          <w:rFonts w:ascii="Arial Narrow" w:hAnsi="Arial Narrow"/>
          <w:sz w:val="20"/>
        </w:rPr>
        <w:t>РЕШЕНИЕ</w:t>
      </w:r>
    </w:p>
    <w:p w:rsidR="00722BD3" w:rsidRPr="00722BD3" w:rsidRDefault="00722BD3" w:rsidP="00722BD3">
      <w:pPr>
        <w:jc w:val="center"/>
        <w:rPr>
          <w:rFonts w:ascii="Arial Narrow" w:hAnsi="Arial Narrow"/>
          <w:b/>
          <w:sz w:val="20"/>
          <w:szCs w:val="20"/>
        </w:rPr>
      </w:pPr>
    </w:p>
    <w:tbl>
      <w:tblPr>
        <w:tblW w:w="10065" w:type="dxa"/>
        <w:tblInd w:w="-34" w:type="dxa"/>
        <w:tblLayout w:type="fixed"/>
        <w:tblLook w:val="0000" w:firstRow="0" w:lastRow="0" w:firstColumn="0" w:lastColumn="0" w:noHBand="0" w:noVBand="0"/>
      </w:tblPr>
      <w:tblGrid>
        <w:gridCol w:w="3686"/>
        <w:gridCol w:w="2670"/>
        <w:gridCol w:w="3709"/>
      </w:tblGrid>
      <w:tr w:rsidR="00722BD3" w:rsidRPr="00722BD3" w:rsidTr="00722BD3">
        <w:tc>
          <w:tcPr>
            <w:tcW w:w="3686" w:type="dxa"/>
          </w:tcPr>
          <w:p w:rsidR="00722BD3" w:rsidRPr="00722BD3" w:rsidRDefault="00722BD3" w:rsidP="00722BD3">
            <w:pPr>
              <w:rPr>
                <w:rFonts w:ascii="Arial Narrow" w:hAnsi="Arial Narrow"/>
                <w:sz w:val="20"/>
                <w:szCs w:val="20"/>
              </w:rPr>
            </w:pPr>
            <w:r w:rsidRPr="00722BD3">
              <w:rPr>
                <w:rFonts w:ascii="Arial Narrow" w:hAnsi="Arial Narrow"/>
                <w:sz w:val="20"/>
                <w:szCs w:val="20"/>
              </w:rPr>
              <w:t>30 января 2025 года</w:t>
            </w:r>
          </w:p>
        </w:tc>
        <w:tc>
          <w:tcPr>
            <w:tcW w:w="2670" w:type="dxa"/>
          </w:tcPr>
          <w:p w:rsidR="00722BD3" w:rsidRPr="00722BD3" w:rsidRDefault="00722BD3" w:rsidP="00722BD3">
            <w:pPr>
              <w:pStyle w:val="237"/>
              <w:widowControl/>
              <w:tabs>
                <w:tab w:val="left" w:pos="450"/>
              </w:tabs>
              <w:spacing w:after="0"/>
              <w:rPr>
                <w:rFonts w:ascii="Arial Narrow" w:hAnsi="Arial Narrow"/>
                <w:b w:val="0"/>
                <w:sz w:val="20"/>
              </w:rPr>
            </w:pPr>
            <w:r w:rsidRPr="00722BD3">
              <w:rPr>
                <w:rFonts w:ascii="Arial Narrow" w:hAnsi="Arial Narrow"/>
                <w:b w:val="0"/>
                <w:sz w:val="20"/>
              </w:rPr>
              <w:t>п.</w:t>
            </w:r>
            <w:r>
              <w:rPr>
                <w:rFonts w:ascii="Arial Narrow" w:hAnsi="Arial Narrow"/>
                <w:b w:val="0"/>
                <w:sz w:val="20"/>
              </w:rPr>
              <w:t xml:space="preserve"> </w:t>
            </w:r>
            <w:proofErr w:type="spellStart"/>
            <w:r w:rsidRPr="00722BD3">
              <w:rPr>
                <w:rFonts w:ascii="Arial Narrow" w:hAnsi="Arial Narrow"/>
                <w:b w:val="0"/>
                <w:sz w:val="20"/>
              </w:rPr>
              <w:t>Эконда</w:t>
            </w:r>
            <w:proofErr w:type="spellEnd"/>
          </w:p>
        </w:tc>
        <w:tc>
          <w:tcPr>
            <w:tcW w:w="3709" w:type="dxa"/>
          </w:tcPr>
          <w:p w:rsidR="00722BD3" w:rsidRPr="00722BD3" w:rsidRDefault="00722BD3" w:rsidP="00722BD3">
            <w:pPr>
              <w:jc w:val="right"/>
              <w:rPr>
                <w:rFonts w:ascii="Arial Narrow" w:hAnsi="Arial Narrow"/>
                <w:sz w:val="20"/>
                <w:szCs w:val="20"/>
              </w:rPr>
            </w:pPr>
            <w:r w:rsidRPr="00722BD3">
              <w:rPr>
                <w:rFonts w:ascii="Arial Narrow" w:hAnsi="Arial Narrow"/>
                <w:sz w:val="20"/>
                <w:szCs w:val="20"/>
              </w:rPr>
              <w:t>№ 40/107</w:t>
            </w:r>
          </w:p>
          <w:p w:rsidR="00722BD3" w:rsidRPr="00722BD3" w:rsidRDefault="00722BD3" w:rsidP="00722BD3">
            <w:pPr>
              <w:jc w:val="right"/>
              <w:rPr>
                <w:rFonts w:ascii="Arial Narrow" w:hAnsi="Arial Narrow"/>
                <w:sz w:val="20"/>
                <w:szCs w:val="20"/>
              </w:rPr>
            </w:pPr>
          </w:p>
        </w:tc>
      </w:tr>
    </w:tbl>
    <w:p w:rsidR="00722BD3" w:rsidRPr="00722BD3" w:rsidRDefault="00722BD3" w:rsidP="00722BD3">
      <w:pPr>
        <w:ind w:firstLine="540"/>
        <w:jc w:val="center"/>
        <w:rPr>
          <w:rFonts w:ascii="Arial Narrow" w:hAnsi="Arial Narrow"/>
          <w:b/>
          <w:bCs/>
          <w:sz w:val="20"/>
          <w:szCs w:val="20"/>
        </w:rPr>
      </w:pPr>
      <w:r w:rsidRPr="00722BD3">
        <w:rPr>
          <w:rFonts w:ascii="Arial Narrow" w:hAnsi="Arial Narrow"/>
          <w:b/>
          <w:bCs/>
          <w:sz w:val="20"/>
          <w:szCs w:val="20"/>
        </w:rPr>
        <w:t xml:space="preserve">Об аннулировании регистрации кандидата на должность Главы поселка </w:t>
      </w:r>
      <w:proofErr w:type="spellStart"/>
      <w:r w:rsidRPr="00722BD3">
        <w:rPr>
          <w:rFonts w:ascii="Arial Narrow" w:hAnsi="Arial Narrow"/>
          <w:b/>
          <w:bCs/>
          <w:sz w:val="20"/>
          <w:szCs w:val="20"/>
        </w:rPr>
        <w:t>Эконда</w:t>
      </w:r>
      <w:proofErr w:type="spellEnd"/>
      <w:r w:rsidRPr="00722BD3">
        <w:rPr>
          <w:rFonts w:ascii="Arial Narrow" w:hAnsi="Arial Narrow"/>
          <w:b/>
          <w:bCs/>
          <w:sz w:val="20"/>
          <w:szCs w:val="20"/>
        </w:rPr>
        <w:t xml:space="preserve"> Эвенкийского муниципального района Красноярского края Удыгир Александры Анатольевны</w:t>
      </w:r>
    </w:p>
    <w:p w:rsidR="00722BD3" w:rsidRPr="00722BD3" w:rsidRDefault="00722BD3" w:rsidP="00722BD3">
      <w:pPr>
        <w:ind w:firstLine="540"/>
        <w:jc w:val="center"/>
        <w:rPr>
          <w:rFonts w:ascii="Arial Narrow" w:hAnsi="Arial Narrow"/>
          <w:bCs/>
          <w:sz w:val="20"/>
          <w:szCs w:val="20"/>
        </w:rPr>
      </w:pPr>
    </w:p>
    <w:p w:rsidR="00722BD3" w:rsidRPr="00722BD3" w:rsidRDefault="00722BD3" w:rsidP="00722BD3">
      <w:pPr>
        <w:ind w:firstLine="709"/>
        <w:jc w:val="both"/>
        <w:rPr>
          <w:rFonts w:ascii="Arial Narrow" w:hAnsi="Arial Narrow"/>
          <w:bCs/>
          <w:sz w:val="20"/>
          <w:szCs w:val="20"/>
        </w:rPr>
      </w:pPr>
      <w:r w:rsidRPr="00722BD3">
        <w:rPr>
          <w:rFonts w:ascii="Arial Narrow" w:hAnsi="Arial Narrow"/>
          <w:bCs/>
          <w:sz w:val="20"/>
          <w:szCs w:val="20"/>
        </w:rPr>
        <w:t xml:space="preserve">24 декабря 2024 года Удыгир Александра Анатольевна уведомила участковую избирательную комиссию избирательного участка №2240 о выдвижении кандидатом на должность Главы поселка </w:t>
      </w:r>
      <w:proofErr w:type="spellStart"/>
      <w:r w:rsidRPr="00722BD3">
        <w:rPr>
          <w:rFonts w:ascii="Arial Narrow" w:hAnsi="Arial Narrow"/>
          <w:bCs/>
          <w:sz w:val="20"/>
          <w:szCs w:val="20"/>
        </w:rPr>
        <w:t>Эконда</w:t>
      </w:r>
      <w:proofErr w:type="spellEnd"/>
      <w:r w:rsidRPr="00722BD3">
        <w:rPr>
          <w:rFonts w:ascii="Arial Narrow" w:hAnsi="Arial Narrow"/>
          <w:bCs/>
          <w:sz w:val="20"/>
          <w:szCs w:val="20"/>
        </w:rPr>
        <w:t xml:space="preserve"> Эвенкийского муниципального района Красноярского края в порядке самовыдвижения.</w:t>
      </w:r>
    </w:p>
    <w:p w:rsidR="00722BD3" w:rsidRPr="00722BD3" w:rsidRDefault="00722BD3" w:rsidP="00722BD3">
      <w:pPr>
        <w:ind w:firstLine="709"/>
        <w:jc w:val="both"/>
        <w:rPr>
          <w:rFonts w:ascii="Arial Narrow" w:hAnsi="Arial Narrow"/>
          <w:bCs/>
          <w:sz w:val="20"/>
          <w:szCs w:val="20"/>
        </w:rPr>
      </w:pPr>
      <w:proofErr w:type="gramStart"/>
      <w:r w:rsidRPr="00722BD3">
        <w:rPr>
          <w:rFonts w:ascii="Arial Narrow" w:hAnsi="Arial Narrow"/>
          <w:bCs/>
          <w:sz w:val="20"/>
          <w:szCs w:val="20"/>
        </w:rPr>
        <w:t xml:space="preserve">4 января 2025 года Удыгир Александра Анатольевна зарегистрирована кандидатом на должность Главы поселка </w:t>
      </w:r>
      <w:proofErr w:type="spellStart"/>
      <w:r w:rsidRPr="00722BD3">
        <w:rPr>
          <w:rFonts w:ascii="Arial Narrow" w:hAnsi="Arial Narrow"/>
          <w:bCs/>
          <w:sz w:val="20"/>
          <w:szCs w:val="20"/>
        </w:rPr>
        <w:t>Эконда</w:t>
      </w:r>
      <w:proofErr w:type="spellEnd"/>
      <w:r w:rsidRPr="00722BD3">
        <w:rPr>
          <w:rFonts w:ascii="Arial Narrow" w:hAnsi="Arial Narrow"/>
          <w:bCs/>
          <w:sz w:val="20"/>
          <w:szCs w:val="20"/>
        </w:rPr>
        <w:t xml:space="preserve"> Эвенкийского муниципального района Красноярского края решением участковой избирательной комиссии избирательного участка №2240 от 4 января 2025 года № 40/96 «О регистрации Удыгир Александры Анатольевны кандидатом на должность Главы поселка </w:t>
      </w:r>
      <w:proofErr w:type="spellStart"/>
      <w:r w:rsidRPr="00722BD3">
        <w:rPr>
          <w:rFonts w:ascii="Arial Narrow" w:hAnsi="Arial Narrow"/>
          <w:bCs/>
          <w:sz w:val="20"/>
          <w:szCs w:val="20"/>
        </w:rPr>
        <w:t>Эконда</w:t>
      </w:r>
      <w:proofErr w:type="spellEnd"/>
      <w:r w:rsidRPr="00722BD3">
        <w:rPr>
          <w:rFonts w:ascii="Arial Narrow" w:hAnsi="Arial Narrow"/>
          <w:bCs/>
          <w:sz w:val="20"/>
          <w:szCs w:val="20"/>
        </w:rPr>
        <w:t xml:space="preserve"> Эвенкийского муниципального района Красноярского края, выдвинутую в порядке самовыдвижения».</w:t>
      </w:r>
      <w:proofErr w:type="gramEnd"/>
    </w:p>
    <w:p w:rsidR="00722BD3" w:rsidRPr="00722BD3" w:rsidRDefault="00722BD3" w:rsidP="00722BD3">
      <w:pPr>
        <w:ind w:firstLine="709"/>
        <w:jc w:val="both"/>
        <w:rPr>
          <w:rFonts w:ascii="Arial Narrow" w:hAnsi="Arial Narrow"/>
          <w:bCs/>
          <w:sz w:val="20"/>
          <w:szCs w:val="20"/>
        </w:rPr>
      </w:pPr>
      <w:r w:rsidRPr="00722BD3">
        <w:rPr>
          <w:rFonts w:ascii="Arial Narrow" w:hAnsi="Arial Narrow"/>
          <w:bCs/>
          <w:sz w:val="20"/>
          <w:szCs w:val="20"/>
        </w:rPr>
        <w:t>29 января 2025 года в участковую избирательную комиссию избирательного участка № 2240 поступило письмо Информационного центра ГУ МВД России по Красноярскому краю от 28.01.2025 года № 45/1-429, содержащее следующие сведения:</w:t>
      </w:r>
    </w:p>
    <w:p w:rsidR="00722BD3" w:rsidRPr="00722BD3" w:rsidRDefault="00722BD3" w:rsidP="00722BD3">
      <w:pPr>
        <w:ind w:firstLine="709"/>
        <w:jc w:val="both"/>
        <w:rPr>
          <w:rFonts w:ascii="Arial Narrow" w:hAnsi="Arial Narrow"/>
          <w:bCs/>
          <w:sz w:val="20"/>
          <w:szCs w:val="20"/>
        </w:rPr>
      </w:pPr>
      <w:r w:rsidRPr="00722BD3">
        <w:rPr>
          <w:rFonts w:ascii="Arial Narrow" w:hAnsi="Arial Narrow"/>
          <w:bCs/>
          <w:sz w:val="20"/>
          <w:szCs w:val="20"/>
        </w:rPr>
        <w:t>«в отношении Удыгир (Елдогир) Александры Анатольевны, 02.04.1975 г.р., имеются сведения о судимости:</w:t>
      </w:r>
    </w:p>
    <w:p w:rsidR="00722BD3" w:rsidRPr="00722BD3" w:rsidRDefault="00722BD3" w:rsidP="00722BD3">
      <w:pPr>
        <w:jc w:val="both"/>
        <w:rPr>
          <w:rFonts w:ascii="Arial Narrow" w:hAnsi="Arial Narrow"/>
          <w:bCs/>
          <w:sz w:val="20"/>
          <w:szCs w:val="20"/>
        </w:rPr>
      </w:pPr>
      <w:proofErr w:type="gramStart"/>
      <w:r w:rsidRPr="00722BD3">
        <w:rPr>
          <w:rFonts w:ascii="Arial Narrow" w:hAnsi="Arial Narrow"/>
          <w:bCs/>
          <w:sz w:val="20"/>
          <w:szCs w:val="20"/>
        </w:rPr>
        <w:t xml:space="preserve">- по приговору </w:t>
      </w:r>
      <w:proofErr w:type="spellStart"/>
      <w:r w:rsidRPr="00722BD3">
        <w:rPr>
          <w:rFonts w:ascii="Arial Narrow" w:hAnsi="Arial Narrow"/>
          <w:bCs/>
          <w:sz w:val="20"/>
          <w:szCs w:val="20"/>
        </w:rPr>
        <w:t>Илимпийского</w:t>
      </w:r>
      <w:proofErr w:type="spellEnd"/>
      <w:r w:rsidRPr="00722BD3">
        <w:rPr>
          <w:rFonts w:ascii="Arial Narrow" w:hAnsi="Arial Narrow"/>
          <w:bCs/>
          <w:sz w:val="20"/>
          <w:szCs w:val="20"/>
        </w:rPr>
        <w:t xml:space="preserve"> районного суда Красноярского края от 04.04.2012 по 3 эпизодам части 3 статьи 159 УК РФ (согласно части 4 статьи 15 УК РФ деяние, предусмотренное данной статьей, относится к тяжким преступлениям), части 1 статьи 292 УК РФ (согласно части 2 статьи 15 УК РФ деяние, предусмотренное данной статьей, относится к преступлениям небольшой тяжести) к 3 годам лишения свободы</w:t>
      </w:r>
      <w:proofErr w:type="gramEnd"/>
      <w:r w:rsidRPr="00722BD3">
        <w:rPr>
          <w:rFonts w:ascii="Arial Narrow" w:hAnsi="Arial Narrow"/>
          <w:bCs/>
          <w:sz w:val="20"/>
          <w:szCs w:val="20"/>
        </w:rPr>
        <w:t xml:space="preserve"> условно с испытательным сроком 3 года 1 месяц. В соответствии с пунктом «а» части 3 статьи 86 УК РФ судимость погашается по истечении испытательного срока».</w:t>
      </w:r>
    </w:p>
    <w:p w:rsidR="00722BD3" w:rsidRPr="00722BD3" w:rsidRDefault="00722BD3" w:rsidP="00722BD3">
      <w:pPr>
        <w:ind w:firstLine="709"/>
        <w:jc w:val="both"/>
        <w:rPr>
          <w:rFonts w:ascii="Arial Narrow" w:hAnsi="Arial Narrow"/>
          <w:bCs/>
          <w:sz w:val="20"/>
          <w:szCs w:val="20"/>
        </w:rPr>
      </w:pPr>
      <w:proofErr w:type="gramStart"/>
      <w:r w:rsidRPr="00722BD3">
        <w:rPr>
          <w:rFonts w:ascii="Arial Narrow" w:hAnsi="Arial Narrow"/>
          <w:bCs/>
          <w:sz w:val="20"/>
          <w:szCs w:val="20"/>
        </w:rPr>
        <w:t>В соответствии с подпунктом «а.1»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 не имеют права быть избранными граждане Российской Федерации,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roofErr w:type="gramEnd"/>
      <w:r w:rsidRPr="00722BD3">
        <w:rPr>
          <w:rFonts w:ascii="Arial Narrow" w:hAnsi="Arial Narrow"/>
          <w:bCs/>
          <w:sz w:val="20"/>
          <w:szCs w:val="20"/>
        </w:rPr>
        <w:t>.</w:t>
      </w:r>
    </w:p>
    <w:p w:rsidR="00722BD3" w:rsidRPr="00722BD3" w:rsidRDefault="00722BD3" w:rsidP="00722BD3">
      <w:pPr>
        <w:ind w:firstLine="709"/>
        <w:jc w:val="both"/>
        <w:rPr>
          <w:rFonts w:ascii="Arial Narrow" w:hAnsi="Arial Narrow"/>
          <w:bCs/>
          <w:sz w:val="20"/>
          <w:szCs w:val="20"/>
        </w:rPr>
      </w:pPr>
      <w:r w:rsidRPr="00722BD3">
        <w:rPr>
          <w:rFonts w:ascii="Arial Narrow" w:hAnsi="Arial Narrow"/>
          <w:bCs/>
          <w:sz w:val="20"/>
          <w:szCs w:val="20"/>
        </w:rPr>
        <w:t xml:space="preserve">На основании изложенного, участковой избирательной комиссией избирательного участка №2240 установлено, что на момент выдвижения у Удыгир Александры Анатольевны отсутствовало пассивное избирательное право на досрочных выборах Главы поселка </w:t>
      </w:r>
      <w:proofErr w:type="spellStart"/>
      <w:r w:rsidRPr="00722BD3">
        <w:rPr>
          <w:rFonts w:ascii="Arial Narrow" w:hAnsi="Arial Narrow"/>
          <w:bCs/>
          <w:sz w:val="20"/>
          <w:szCs w:val="20"/>
        </w:rPr>
        <w:t>Эконда</w:t>
      </w:r>
      <w:proofErr w:type="spellEnd"/>
      <w:r w:rsidRPr="00722BD3">
        <w:rPr>
          <w:rFonts w:ascii="Arial Narrow" w:hAnsi="Arial Narrow"/>
          <w:bCs/>
          <w:sz w:val="20"/>
          <w:szCs w:val="20"/>
        </w:rPr>
        <w:t xml:space="preserve"> Эвенкийского муниципального района Красноярского края в связи с тем, что десятилетний срок со дня погашения судимости не истек.</w:t>
      </w:r>
    </w:p>
    <w:p w:rsidR="00722BD3" w:rsidRPr="00722BD3" w:rsidRDefault="00722BD3" w:rsidP="00722BD3">
      <w:pPr>
        <w:ind w:firstLine="709"/>
        <w:jc w:val="both"/>
        <w:rPr>
          <w:rFonts w:ascii="Arial Narrow" w:hAnsi="Arial Narrow"/>
          <w:bCs/>
          <w:sz w:val="20"/>
          <w:szCs w:val="20"/>
        </w:rPr>
      </w:pPr>
      <w:r w:rsidRPr="00722BD3">
        <w:rPr>
          <w:rFonts w:ascii="Arial Narrow" w:hAnsi="Arial Narrow"/>
          <w:bCs/>
          <w:sz w:val="20"/>
          <w:szCs w:val="20"/>
        </w:rPr>
        <w:lastRenderedPageBreak/>
        <w:t>Согласно пункту 3 статьи 76 Федерального закона от 12.06.2002 № 67-ФЗ «Об основных гарантиях избирательных прав и права на участие в референдуме граждан Российской Федерации»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722BD3" w:rsidRPr="00722BD3" w:rsidRDefault="00722BD3" w:rsidP="00722BD3">
      <w:pPr>
        <w:ind w:firstLine="709"/>
        <w:jc w:val="both"/>
        <w:rPr>
          <w:rFonts w:ascii="Arial Narrow" w:hAnsi="Arial Narrow"/>
          <w:bCs/>
          <w:sz w:val="20"/>
          <w:szCs w:val="20"/>
        </w:rPr>
      </w:pPr>
      <w:proofErr w:type="gramStart"/>
      <w:r w:rsidRPr="00722BD3">
        <w:rPr>
          <w:rFonts w:ascii="Arial Narrow" w:hAnsi="Arial Narrow"/>
          <w:bCs/>
          <w:sz w:val="20"/>
          <w:szCs w:val="20"/>
        </w:rPr>
        <w:t xml:space="preserve">В соответствии с пунктом 3 статьи 76 Федерального закона от 12.06.2002 № 67-ФЗ «Об основных гарантиях избирательных прав и права на участие в референдуме граждан Российской Федерации», статьями 16, 17.1 Закона Красноярского края от 02.10.2003 № 8-1411 «О выборах в органы местного самоуправления в Красноярском крае» участковая избирательная комиссия избирательного участка №2240 </w:t>
      </w:r>
      <w:r w:rsidRPr="00722BD3">
        <w:rPr>
          <w:rFonts w:ascii="Arial Narrow" w:hAnsi="Arial Narrow"/>
          <w:b/>
          <w:bCs/>
          <w:sz w:val="20"/>
          <w:szCs w:val="20"/>
        </w:rPr>
        <w:t>РЕШИЛА:</w:t>
      </w:r>
      <w:proofErr w:type="gramEnd"/>
    </w:p>
    <w:p w:rsidR="00722BD3" w:rsidRPr="00722BD3" w:rsidRDefault="00722BD3" w:rsidP="00722BD3">
      <w:pPr>
        <w:jc w:val="both"/>
        <w:rPr>
          <w:rFonts w:ascii="Arial Narrow" w:hAnsi="Arial Narrow"/>
          <w:bCs/>
          <w:sz w:val="20"/>
          <w:szCs w:val="20"/>
        </w:rPr>
      </w:pPr>
      <w:r>
        <w:rPr>
          <w:rFonts w:ascii="Arial Narrow" w:hAnsi="Arial Narrow"/>
          <w:bCs/>
          <w:sz w:val="20"/>
          <w:szCs w:val="20"/>
        </w:rPr>
        <w:t>1.</w:t>
      </w:r>
      <w:r>
        <w:rPr>
          <w:rFonts w:ascii="Arial Narrow" w:hAnsi="Arial Narrow"/>
          <w:bCs/>
          <w:sz w:val="20"/>
          <w:szCs w:val="20"/>
        </w:rPr>
        <w:tab/>
      </w:r>
      <w:r w:rsidRPr="00722BD3">
        <w:rPr>
          <w:rFonts w:ascii="Arial Narrow" w:hAnsi="Arial Narrow"/>
          <w:bCs/>
          <w:sz w:val="20"/>
          <w:szCs w:val="20"/>
        </w:rPr>
        <w:t xml:space="preserve">Аннулировать регистрацию кандидата на должность Главы поселка </w:t>
      </w:r>
      <w:proofErr w:type="spellStart"/>
      <w:r w:rsidRPr="00722BD3">
        <w:rPr>
          <w:rFonts w:ascii="Arial Narrow" w:hAnsi="Arial Narrow"/>
          <w:bCs/>
          <w:sz w:val="20"/>
          <w:szCs w:val="20"/>
        </w:rPr>
        <w:t>Эконда</w:t>
      </w:r>
      <w:proofErr w:type="spellEnd"/>
      <w:r w:rsidRPr="00722BD3">
        <w:rPr>
          <w:rFonts w:ascii="Arial Narrow" w:hAnsi="Arial Narrow"/>
          <w:bCs/>
          <w:sz w:val="20"/>
          <w:szCs w:val="20"/>
        </w:rPr>
        <w:t xml:space="preserve"> Эвенкийского муниципального района Красноярского края Удыгир Александры Анатольевны, 02.04.1975 года рождения.</w:t>
      </w:r>
    </w:p>
    <w:p w:rsidR="00722BD3" w:rsidRPr="00722BD3" w:rsidRDefault="00722BD3" w:rsidP="00722BD3">
      <w:pPr>
        <w:jc w:val="both"/>
        <w:rPr>
          <w:rFonts w:ascii="Arial Narrow" w:hAnsi="Arial Narrow"/>
          <w:bCs/>
          <w:sz w:val="20"/>
          <w:szCs w:val="20"/>
        </w:rPr>
      </w:pPr>
      <w:r>
        <w:rPr>
          <w:rFonts w:ascii="Arial Narrow" w:hAnsi="Arial Narrow"/>
          <w:bCs/>
          <w:sz w:val="20"/>
          <w:szCs w:val="20"/>
        </w:rPr>
        <w:t>2.</w:t>
      </w:r>
      <w:r>
        <w:rPr>
          <w:rFonts w:ascii="Arial Narrow" w:hAnsi="Arial Narrow"/>
          <w:bCs/>
          <w:sz w:val="20"/>
          <w:szCs w:val="20"/>
        </w:rPr>
        <w:tab/>
      </w:r>
      <w:r w:rsidRPr="00722BD3">
        <w:rPr>
          <w:rFonts w:ascii="Arial Narrow" w:hAnsi="Arial Narrow"/>
          <w:bCs/>
          <w:sz w:val="20"/>
          <w:szCs w:val="20"/>
        </w:rPr>
        <w:t>Выдать Удыгир Александре Анатольевне копию настоящего решения в течение суток с момента его принятия.</w:t>
      </w:r>
    </w:p>
    <w:p w:rsidR="00722BD3" w:rsidRPr="00722BD3" w:rsidRDefault="00722BD3" w:rsidP="00722BD3">
      <w:pPr>
        <w:jc w:val="both"/>
        <w:rPr>
          <w:rFonts w:ascii="Arial Narrow" w:hAnsi="Arial Narrow"/>
          <w:bCs/>
          <w:sz w:val="20"/>
          <w:szCs w:val="20"/>
        </w:rPr>
      </w:pPr>
      <w:r>
        <w:rPr>
          <w:rFonts w:ascii="Arial Narrow" w:hAnsi="Arial Narrow"/>
          <w:bCs/>
          <w:sz w:val="20"/>
          <w:szCs w:val="20"/>
        </w:rPr>
        <w:t>3.</w:t>
      </w:r>
      <w:r>
        <w:rPr>
          <w:rFonts w:ascii="Arial Narrow" w:hAnsi="Arial Narrow"/>
          <w:bCs/>
          <w:sz w:val="20"/>
          <w:szCs w:val="20"/>
        </w:rPr>
        <w:tab/>
      </w:r>
      <w:r w:rsidRPr="00722BD3">
        <w:rPr>
          <w:rFonts w:ascii="Arial Narrow" w:hAnsi="Arial Narrow"/>
          <w:bCs/>
          <w:sz w:val="20"/>
          <w:szCs w:val="20"/>
        </w:rPr>
        <w:t>Опубликовать настоящее решение в периодическом печатном средстве массовой информации «Официальный вестник Эвенкийского муниципального района».</w:t>
      </w:r>
    </w:p>
    <w:p w:rsidR="00722BD3" w:rsidRPr="00722BD3" w:rsidRDefault="00722BD3" w:rsidP="00722BD3">
      <w:pPr>
        <w:ind w:firstLine="540"/>
        <w:jc w:val="both"/>
        <w:rPr>
          <w:rFonts w:ascii="Arial Narrow" w:hAnsi="Arial Narrow"/>
          <w:sz w:val="20"/>
          <w:szCs w:val="20"/>
        </w:rPr>
      </w:pPr>
    </w:p>
    <w:tbl>
      <w:tblPr>
        <w:tblW w:w="10031" w:type="dxa"/>
        <w:tblLayout w:type="fixed"/>
        <w:tblLook w:val="04A0" w:firstRow="1" w:lastRow="0" w:firstColumn="1" w:lastColumn="0" w:noHBand="0" w:noVBand="1"/>
      </w:tblPr>
      <w:tblGrid>
        <w:gridCol w:w="4925"/>
        <w:gridCol w:w="5106"/>
      </w:tblGrid>
      <w:tr w:rsidR="00722BD3" w:rsidRPr="00722BD3" w:rsidTr="00722BD3">
        <w:trPr>
          <w:trHeight w:val="771"/>
        </w:trPr>
        <w:tc>
          <w:tcPr>
            <w:tcW w:w="4925" w:type="dxa"/>
            <w:hideMark/>
          </w:tcPr>
          <w:p w:rsidR="00722BD3" w:rsidRDefault="00722BD3" w:rsidP="00722BD3">
            <w:pPr>
              <w:jc w:val="both"/>
              <w:rPr>
                <w:rFonts w:ascii="Arial Narrow" w:hAnsi="Arial Narrow"/>
                <w:sz w:val="20"/>
                <w:szCs w:val="20"/>
              </w:rPr>
            </w:pPr>
            <w:r w:rsidRPr="00722BD3">
              <w:rPr>
                <w:rFonts w:ascii="Arial Narrow" w:hAnsi="Arial Narrow"/>
                <w:sz w:val="20"/>
                <w:szCs w:val="20"/>
              </w:rPr>
              <w:t>Председатель</w:t>
            </w:r>
          </w:p>
          <w:p w:rsidR="00722BD3" w:rsidRPr="00722BD3" w:rsidRDefault="00722BD3" w:rsidP="00722BD3">
            <w:pPr>
              <w:jc w:val="both"/>
              <w:rPr>
                <w:rFonts w:ascii="Arial Narrow" w:hAnsi="Arial Narrow"/>
                <w:sz w:val="20"/>
                <w:szCs w:val="20"/>
              </w:rPr>
            </w:pPr>
            <w:r w:rsidRPr="00722BD3">
              <w:rPr>
                <w:rFonts w:ascii="Arial Narrow" w:hAnsi="Arial Narrow"/>
                <w:sz w:val="20"/>
                <w:szCs w:val="20"/>
              </w:rPr>
              <w:t>участковой избирательной комиссии</w:t>
            </w:r>
          </w:p>
          <w:p w:rsidR="00722BD3" w:rsidRPr="00722BD3" w:rsidRDefault="00722BD3" w:rsidP="00722BD3">
            <w:pPr>
              <w:jc w:val="both"/>
              <w:rPr>
                <w:rFonts w:ascii="Arial Narrow" w:hAnsi="Arial Narrow"/>
                <w:sz w:val="20"/>
                <w:szCs w:val="20"/>
              </w:rPr>
            </w:pPr>
            <w:r w:rsidRPr="00722BD3">
              <w:rPr>
                <w:rFonts w:ascii="Arial Narrow" w:hAnsi="Arial Narrow"/>
                <w:sz w:val="20"/>
                <w:szCs w:val="20"/>
              </w:rPr>
              <w:t>избирательного участка № 2240</w:t>
            </w:r>
          </w:p>
        </w:tc>
        <w:tc>
          <w:tcPr>
            <w:tcW w:w="5106" w:type="dxa"/>
            <w:hideMark/>
          </w:tcPr>
          <w:p w:rsidR="00722BD3" w:rsidRDefault="00722BD3" w:rsidP="00722BD3">
            <w:pPr>
              <w:ind w:firstLine="567"/>
              <w:jc w:val="right"/>
              <w:rPr>
                <w:rFonts w:ascii="Arial Narrow" w:hAnsi="Arial Narrow"/>
                <w:sz w:val="20"/>
                <w:szCs w:val="20"/>
              </w:rPr>
            </w:pPr>
          </w:p>
          <w:p w:rsidR="00722BD3" w:rsidRPr="00722BD3" w:rsidRDefault="00722BD3" w:rsidP="00722BD3">
            <w:pPr>
              <w:ind w:firstLine="567"/>
              <w:jc w:val="right"/>
              <w:rPr>
                <w:rFonts w:ascii="Arial Narrow" w:hAnsi="Arial Narrow"/>
                <w:sz w:val="20"/>
                <w:szCs w:val="20"/>
              </w:rPr>
            </w:pPr>
            <w:r w:rsidRPr="00722BD3">
              <w:rPr>
                <w:rFonts w:ascii="Arial Narrow" w:hAnsi="Arial Narrow"/>
                <w:sz w:val="20"/>
                <w:szCs w:val="20"/>
              </w:rPr>
              <w:t>Л.В.</w:t>
            </w:r>
            <w:r>
              <w:rPr>
                <w:rFonts w:ascii="Arial Narrow" w:hAnsi="Arial Narrow"/>
                <w:sz w:val="20"/>
                <w:szCs w:val="20"/>
              </w:rPr>
              <w:t xml:space="preserve"> </w:t>
            </w:r>
            <w:proofErr w:type="spellStart"/>
            <w:r w:rsidRPr="00722BD3">
              <w:rPr>
                <w:rFonts w:ascii="Arial Narrow" w:hAnsi="Arial Narrow"/>
                <w:sz w:val="20"/>
                <w:szCs w:val="20"/>
              </w:rPr>
              <w:t>Комбагир</w:t>
            </w:r>
            <w:proofErr w:type="spellEnd"/>
          </w:p>
        </w:tc>
      </w:tr>
      <w:tr w:rsidR="00722BD3" w:rsidRPr="00722BD3" w:rsidTr="00722BD3">
        <w:trPr>
          <w:trHeight w:val="1140"/>
        </w:trPr>
        <w:tc>
          <w:tcPr>
            <w:tcW w:w="4925" w:type="dxa"/>
          </w:tcPr>
          <w:p w:rsidR="00722BD3" w:rsidRPr="00722BD3" w:rsidRDefault="00722BD3" w:rsidP="00722BD3">
            <w:pPr>
              <w:pStyle w:val="ae"/>
              <w:spacing w:after="0"/>
              <w:ind w:firstLine="567"/>
              <w:jc w:val="both"/>
              <w:rPr>
                <w:rFonts w:ascii="Arial Narrow" w:hAnsi="Arial Narrow"/>
                <w:sz w:val="20"/>
                <w:szCs w:val="20"/>
              </w:rPr>
            </w:pPr>
          </w:p>
          <w:p w:rsidR="00722BD3" w:rsidRPr="00722BD3" w:rsidRDefault="00722BD3" w:rsidP="00722BD3">
            <w:pPr>
              <w:pStyle w:val="ae"/>
              <w:spacing w:after="0"/>
              <w:jc w:val="both"/>
              <w:rPr>
                <w:rFonts w:ascii="Arial Narrow" w:hAnsi="Arial Narrow"/>
                <w:sz w:val="20"/>
                <w:szCs w:val="20"/>
              </w:rPr>
            </w:pPr>
            <w:r w:rsidRPr="00722BD3">
              <w:rPr>
                <w:rFonts w:ascii="Arial Narrow" w:hAnsi="Arial Narrow"/>
                <w:sz w:val="20"/>
                <w:szCs w:val="20"/>
              </w:rPr>
              <w:t>Секретарь</w:t>
            </w:r>
          </w:p>
          <w:p w:rsidR="00722BD3" w:rsidRPr="00722BD3" w:rsidRDefault="00722BD3" w:rsidP="00722BD3">
            <w:pPr>
              <w:pStyle w:val="ae"/>
              <w:spacing w:after="0"/>
              <w:jc w:val="both"/>
              <w:rPr>
                <w:rFonts w:ascii="Arial Narrow" w:hAnsi="Arial Narrow"/>
                <w:sz w:val="20"/>
                <w:szCs w:val="20"/>
              </w:rPr>
            </w:pPr>
            <w:r w:rsidRPr="00722BD3">
              <w:rPr>
                <w:rFonts w:ascii="Arial Narrow" w:hAnsi="Arial Narrow"/>
                <w:sz w:val="20"/>
                <w:szCs w:val="20"/>
              </w:rPr>
              <w:t>участковой избирательной комиссии</w:t>
            </w:r>
          </w:p>
          <w:p w:rsidR="00722BD3" w:rsidRPr="00722BD3" w:rsidRDefault="00722BD3" w:rsidP="00722BD3">
            <w:pPr>
              <w:pStyle w:val="ae"/>
              <w:spacing w:after="0"/>
              <w:jc w:val="both"/>
              <w:rPr>
                <w:rFonts w:ascii="Arial Narrow" w:hAnsi="Arial Narrow"/>
                <w:sz w:val="20"/>
                <w:szCs w:val="20"/>
              </w:rPr>
            </w:pPr>
            <w:r w:rsidRPr="00722BD3">
              <w:rPr>
                <w:rFonts w:ascii="Arial Narrow" w:hAnsi="Arial Narrow"/>
                <w:sz w:val="20"/>
                <w:szCs w:val="20"/>
              </w:rPr>
              <w:t>избирательного участка № 2240</w:t>
            </w:r>
          </w:p>
          <w:p w:rsidR="00722BD3" w:rsidRPr="00722BD3" w:rsidRDefault="00722BD3" w:rsidP="00722BD3">
            <w:pPr>
              <w:ind w:firstLine="567"/>
              <w:jc w:val="both"/>
              <w:rPr>
                <w:rFonts w:ascii="Arial Narrow" w:hAnsi="Arial Narrow"/>
                <w:sz w:val="20"/>
                <w:szCs w:val="20"/>
              </w:rPr>
            </w:pPr>
          </w:p>
        </w:tc>
        <w:tc>
          <w:tcPr>
            <w:tcW w:w="5106" w:type="dxa"/>
          </w:tcPr>
          <w:p w:rsidR="00722BD3" w:rsidRPr="00722BD3" w:rsidRDefault="00722BD3" w:rsidP="00722BD3">
            <w:pPr>
              <w:pStyle w:val="3"/>
              <w:spacing w:before="0" w:after="0"/>
              <w:ind w:firstLine="567"/>
              <w:jc w:val="both"/>
              <w:rPr>
                <w:rFonts w:ascii="Arial Narrow" w:hAnsi="Arial Narrow"/>
                <w:sz w:val="20"/>
                <w:szCs w:val="20"/>
              </w:rPr>
            </w:pPr>
          </w:p>
          <w:p w:rsidR="00722BD3" w:rsidRDefault="00722BD3" w:rsidP="00722BD3">
            <w:pPr>
              <w:ind w:firstLine="567"/>
              <w:jc w:val="right"/>
              <w:rPr>
                <w:rFonts w:ascii="Arial Narrow" w:hAnsi="Arial Narrow"/>
                <w:sz w:val="20"/>
                <w:szCs w:val="20"/>
              </w:rPr>
            </w:pPr>
          </w:p>
          <w:p w:rsidR="00722BD3" w:rsidRPr="00722BD3" w:rsidRDefault="00722BD3" w:rsidP="00722BD3">
            <w:pPr>
              <w:ind w:firstLine="567"/>
              <w:jc w:val="right"/>
              <w:rPr>
                <w:rFonts w:ascii="Arial Narrow" w:hAnsi="Arial Narrow"/>
                <w:sz w:val="20"/>
                <w:szCs w:val="20"/>
              </w:rPr>
            </w:pPr>
            <w:r w:rsidRPr="00722BD3">
              <w:rPr>
                <w:rFonts w:ascii="Arial Narrow" w:hAnsi="Arial Narrow"/>
                <w:sz w:val="20"/>
                <w:szCs w:val="20"/>
              </w:rPr>
              <w:t>В.К.</w:t>
            </w:r>
            <w:r>
              <w:rPr>
                <w:rFonts w:ascii="Arial Narrow" w:hAnsi="Arial Narrow"/>
                <w:sz w:val="20"/>
                <w:szCs w:val="20"/>
              </w:rPr>
              <w:t xml:space="preserve"> </w:t>
            </w:r>
            <w:proofErr w:type="spellStart"/>
            <w:r w:rsidRPr="00722BD3">
              <w:rPr>
                <w:rFonts w:ascii="Arial Narrow" w:hAnsi="Arial Narrow"/>
                <w:sz w:val="20"/>
                <w:szCs w:val="20"/>
              </w:rPr>
              <w:t>Комбагир</w:t>
            </w:r>
            <w:proofErr w:type="spellEnd"/>
          </w:p>
          <w:p w:rsidR="00722BD3" w:rsidRPr="00722BD3" w:rsidRDefault="00722BD3" w:rsidP="00722BD3">
            <w:pPr>
              <w:ind w:firstLine="567"/>
              <w:jc w:val="both"/>
              <w:rPr>
                <w:rFonts w:ascii="Arial Narrow" w:hAnsi="Arial Narrow"/>
                <w:sz w:val="20"/>
                <w:szCs w:val="20"/>
              </w:rPr>
            </w:pPr>
          </w:p>
        </w:tc>
      </w:tr>
    </w:tbl>
    <w:p w:rsidR="00CC6157" w:rsidRPr="00BF4C0A" w:rsidRDefault="00CC6157" w:rsidP="00BF4C0A">
      <w:pPr>
        <w:jc w:val="both"/>
        <w:rPr>
          <w:rFonts w:ascii="Arial Narrow" w:hAnsi="Arial Narrow"/>
          <w:color w:val="000000"/>
          <w:sz w:val="20"/>
          <w:szCs w:val="20"/>
        </w:rPr>
      </w:pPr>
    </w:p>
    <w:sectPr w:rsidR="00CC6157" w:rsidRPr="00BF4C0A" w:rsidSect="00527F99">
      <w:pgSz w:w="11906" w:h="16838"/>
      <w:pgMar w:top="539" w:right="707" w:bottom="719" w:left="1418" w:header="426"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BA1" w:rsidRDefault="00620BA1">
      <w:r>
        <w:separator/>
      </w:r>
    </w:p>
  </w:endnote>
  <w:endnote w:type="continuationSeparator" w:id="0">
    <w:p w:rsidR="00620BA1" w:rsidRDefault="0062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CordiaUPC">
    <w:charset w:val="00"/>
    <w:family w:val="swiss"/>
    <w:pitch w:val="variable"/>
    <w:sig w:usb0="81000003" w:usb1="00000000" w:usb2="00000000" w:usb3="00000000" w:csb0="00010001"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Liberation Sans">
    <w:altName w:val="Arial"/>
    <w:charset w:val="CC"/>
    <w:family w:val="swiss"/>
    <w:pitch w:val="variable"/>
    <w:sig w:usb0="00000000"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BA1" w:rsidRDefault="00620BA1">
      <w:r>
        <w:separator/>
      </w:r>
    </w:p>
  </w:footnote>
  <w:footnote w:type="continuationSeparator" w:id="0">
    <w:p w:rsidR="00620BA1" w:rsidRDefault="00620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E5" w:rsidRPr="00B90AD0" w:rsidRDefault="00F83AE5" w:rsidP="00A96B7D">
    <w:pPr>
      <w:pStyle w:val="a6"/>
      <w:jc w:val="both"/>
      <w:rPr>
        <w:rStyle w:val="af0"/>
        <w:rFonts w:ascii="Impact" w:hAnsi="Impact"/>
        <w:sz w:val="28"/>
        <w:szCs w:val="28"/>
      </w:rPr>
    </w:pPr>
    <w:r>
      <w:rPr>
        <w:b/>
        <w:sz w:val="20"/>
        <w:szCs w:val="20"/>
      </w:rPr>
      <w:t xml:space="preserve">№ 3 (815) 24 января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170D4D">
      <w:rPr>
        <w:rStyle w:val="af0"/>
        <w:rFonts w:ascii="Impact" w:hAnsi="Impact"/>
        <w:noProof/>
        <w:sz w:val="28"/>
        <w:szCs w:val="28"/>
      </w:rPr>
      <w:t>2</w:t>
    </w:r>
    <w:r w:rsidRPr="00B90AD0">
      <w:rPr>
        <w:rStyle w:val="af0"/>
        <w:rFonts w:ascii="Impact" w:hAnsi="Impact"/>
        <w:sz w:val="28"/>
        <w:szCs w:val="28"/>
      </w:rPr>
      <w:fldChar w:fldCharType="end"/>
    </w:r>
  </w:p>
  <w:p w:rsidR="00F83AE5" w:rsidRPr="00A1641F" w:rsidRDefault="00F83AE5" w:rsidP="00A96B7D">
    <w:pPr>
      <w:tabs>
        <w:tab w:val="left" w:pos="1665"/>
      </w:tabs>
      <w:ind w:right="360"/>
      <w:jc w:val="both"/>
      <w:rPr>
        <w:b/>
        <w:sz w:val="20"/>
        <w:szCs w:val="20"/>
      </w:rPr>
    </w:pPr>
  </w:p>
  <w:p w:rsidR="00F83AE5" w:rsidRPr="00560497" w:rsidRDefault="00F83AE5">
    <w:pPr>
      <w:pStyle w:val="a6"/>
    </w:pPr>
    <w:r>
      <w:rPr>
        <w:noProof/>
      </w:rPr>
      <mc:AlternateContent>
        <mc:Choice Requires="wps">
          <w:drawing>
            <wp:anchor distT="4294967293" distB="4294967293" distL="114300" distR="114300" simplePos="0" relativeHeight="251653632" behindDoc="0" locked="0" layoutInCell="1" allowOverlap="1" wp14:anchorId="69CB584C" wp14:editId="390755D1">
              <wp:simplePos x="0" y="0"/>
              <wp:positionH relativeFrom="column">
                <wp:posOffset>-645160</wp:posOffset>
              </wp:positionH>
              <wp:positionV relativeFrom="paragraph">
                <wp:posOffset>79374</wp:posOffset>
              </wp:positionV>
              <wp:extent cx="6629400" cy="0"/>
              <wp:effectExtent l="0" t="38100" r="0" b="381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F5BCA8" id="Line 3" o:spid="_x0000_s1026" style="position:absolute;flip:y;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6JIQ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JRdrokhAgAAPw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E5" w:rsidRPr="00B90AD0" w:rsidRDefault="00F83AE5" w:rsidP="00600020">
    <w:pPr>
      <w:pStyle w:val="a6"/>
      <w:jc w:val="both"/>
      <w:rPr>
        <w:rStyle w:val="af0"/>
        <w:rFonts w:ascii="Impact" w:hAnsi="Impact"/>
        <w:sz w:val="28"/>
        <w:szCs w:val="28"/>
      </w:rPr>
    </w:pPr>
    <w:r>
      <w:rPr>
        <w:b/>
        <w:sz w:val="20"/>
        <w:szCs w:val="20"/>
      </w:rPr>
      <w:t xml:space="preserve">№ 4 (816) 31 января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170D4D">
      <w:rPr>
        <w:rStyle w:val="af0"/>
        <w:rFonts w:ascii="Impact" w:hAnsi="Impact"/>
        <w:noProof/>
        <w:sz w:val="28"/>
        <w:szCs w:val="28"/>
      </w:rPr>
      <w:t>1</w:t>
    </w:r>
    <w:r w:rsidRPr="00B90AD0">
      <w:rPr>
        <w:rStyle w:val="af0"/>
        <w:rFonts w:ascii="Impact" w:hAnsi="Impact"/>
        <w:sz w:val="28"/>
        <w:szCs w:val="28"/>
      </w:rPr>
      <w:fldChar w:fldCharType="end"/>
    </w:r>
  </w:p>
  <w:p w:rsidR="00F83AE5" w:rsidRPr="00A1641F" w:rsidRDefault="00F83AE5" w:rsidP="00600020">
    <w:pPr>
      <w:tabs>
        <w:tab w:val="left" w:pos="1665"/>
      </w:tabs>
      <w:ind w:right="360"/>
      <w:jc w:val="both"/>
      <w:rPr>
        <w:b/>
        <w:sz w:val="20"/>
        <w:szCs w:val="20"/>
      </w:rPr>
    </w:pPr>
  </w:p>
  <w:p w:rsidR="00F83AE5" w:rsidRPr="00560497" w:rsidRDefault="00F83AE5" w:rsidP="00600020">
    <w:pPr>
      <w:pStyle w:val="a6"/>
    </w:pPr>
    <w:r>
      <w:rPr>
        <w:noProof/>
      </w:rPr>
      <mc:AlternateContent>
        <mc:Choice Requires="wps">
          <w:drawing>
            <wp:anchor distT="4294967293" distB="4294967293" distL="114300" distR="114300" simplePos="0" relativeHeight="251659264" behindDoc="0" locked="0" layoutInCell="1" allowOverlap="1" wp14:anchorId="35EF938B" wp14:editId="42FC1B8E">
              <wp:simplePos x="0" y="0"/>
              <wp:positionH relativeFrom="column">
                <wp:posOffset>-645160</wp:posOffset>
              </wp:positionH>
              <wp:positionV relativeFrom="paragraph">
                <wp:posOffset>79374</wp:posOffset>
              </wp:positionV>
              <wp:extent cx="6629400" cy="0"/>
              <wp:effectExtent l="0" t="38100" r="0" b="381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D4EB71" id="Line 3"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2o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DPDm2oIgIAAD8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p w:rsidR="00F83AE5" w:rsidRPr="00600020" w:rsidRDefault="00F83AE5" w:rsidP="0060002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E5" w:rsidRPr="00B90AD0" w:rsidRDefault="00F83AE5" w:rsidP="00527F99">
    <w:pPr>
      <w:pStyle w:val="a6"/>
      <w:jc w:val="both"/>
      <w:rPr>
        <w:rStyle w:val="af0"/>
        <w:rFonts w:ascii="Impact" w:hAnsi="Impact"/>
        <w:sz w:val="28"/>
        <w:szCs w:val="28"/>
      </w:rPr>
    </w:pPr>
    <w:r>
      <w:rPr>
        <w:b/>
        <w:sz w:val="20"/>
        <w:szCs w:val="20"/>
      </w:rPr>
      <w:t xml:space="preserve">№ 4 (816) 31 января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170D4D">
      <w:rPr>
        <w:rStyle w:val="af0"/>
        <w:rFonts w:ascii="Impact" w:hAnsi="Impact"/>
        <w:noProof/>
        <w:sz w:val="28"/>
        <w:szCs w:val="28"/>
      </w:rPr>
      <w:t>35</w:t>
    </w:r>
    <w:r w:rsidRPr="00B90AD0">
      <w:rPr>
        <w:rStyle w:val="af0"/>
        <w:rFonts w:ascii="Impact" w:hAnsi="Impact"/>
        <w:sz w:val="28"/>
        <w:szCs w:val="28"/>
      </w:rPr>
      <w:fldChar w:fldCharType="end"/>
    </w:r>
  </w:p>
  <w:p w:rsidR="00F83AE5" w:rsidRPr="00A1641F" w:rsidRDefault="00F83AE5" w:rsidP="00527F99">
    <w:pPr>
      <w:tabs>
        <w:tab w:val="left" w:pos="1665"/>
      </w:tabs>
      <w:ind w:right="360"/>
      <w:jc w:val="both"/>
      <w:rPr>
        <w:b/>
        <w:sz w:val="20"/>
        <w:szCs w:val="20"/>
      </w:rPr>
    </w:pPr>
  </w:p>
  <w:p w:rsidR="00F83AE5" w:rsidRPr="00560497" w:rsidRDefault="00F83AE5" w:rsidP="00527F99">
    <w:pPr>
      <w:pStyle w:val="a6"/>
    </w:pPr>
    <w:r>
      <w:rPr>
        <w:noProof/>
      </w:rPr>
      <mc:AlternateContent>
        <mc:Choice Requires="wps">
          <w:drawing>
            <wp:anchor distT="4294967293" distB="4294967293" distL="114300" distR="114300" simplePos="0" relativeHeight="251663360" behindDoc="0" locked="0" layoutInCell="1" allowOverlap="1" wp14:anchorId="6BE2951B" wp14:editId="6E7F19E7">
              <wp:simplePos x="0" y="0"/>
              <wp:positionH relativeFrom="column">
                <wp:posOffset>-645160</wp:posOffset>
              </wp:positionH>
              <wp:positionV relativeFrom="paragraph">
                <wp:posOffset>79374</wp:posOffset>
              </wp:positionV>
              <wp:extent cx="6629400" cy="0"/>
              <wp:effectExtent l="0" t="38100" r="0" b="38100"/>
              <wp:wrapNone/>
              <wp:docPr id="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389E9E" id="Line 3" o:spid="_x0000_s1026" style="position:absolute;flip:y;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BHjrotIgIAAD8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p w:rsidR="00F83AE5" w:rsidRDefault="00F83AE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E5" w:rsidRPr="00B90AD0" w:rsidRDefault="00F83AE5" w:rsidP="00527F99">
    <w:pPr>
      <w:pStyle w:val="a6"/>
      <w:jc w:val="both"/>
      <w:rPr>
        <w:rStyle w:val="af0"/>
        <w:rFonts w:ascii="Impact" w:hAnsi="Impact"/>
        <w:sz w:val="28"/>
        <w:szCs w:val="28"/>
      </w:rPr>
    </w:pPr>
    <w:r>
      <w:rPr>
        <w:b/>
        <w:sz w:val="20"/>
        <w:szCs w:val="20"/>
      </w:rPr>
      <w:t xml:space="preserve">№ 4 (816) 31 января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170D4D">
      <w:rPr>
        <w:rStyle w:val="af0"/>
        <w:rFonts w:ascii="Impact" w:hAnsi="Impact"/>
        <w:noProof/>
        <w:sz w:val="28"/>
        <w:szCs w:val="28"/>
      </w:rPr>
      <w:t>15</w:t>
    </w:r>
    <w:r w:rsidRPr="00B90AD0">
      <w:rPr>
        <w:rStyle w:val="af0"/>
        <w:rFonts w:ascii="Impact" w:hAnsi="Impact"/>
        <w:sz w:val="28"/>
        <w:szCs w:val="28"/>
      </w:rPr>
      <w:fldChar w:fldCharType="end"/>
    </w:r>
  </w:p>
  <w:p w:rsidR="00F83AE5" w:rsidRPr="00A1641F" w:rsidRDefault="00F83AE5" w:rsidP="00527F99">
    <w:pPr>
      <w:tabs>
        <w:tab w:val="left" w:pos="1665"/>
      </w:tabs>
      <w:ind w:right="360"/>
      <w:jc w:val="both"/>
      <w:rPr>
        <w:b/>
        <w:sz w:val="20"/>
        <w:szCs w:val="20"/>
      </w:rPr>
    </w:pPr>
  </w:p>
  <w:p w:rsidR="00F83AE5" w:rsidRDefault="00F83AE5">
    <w:pPr>
      <w:pStyle w:val="a6"/>
    </w:pPr>
    <w:r>
      <w:rPr>
        <w:noProof/>
      </w:rPr>
      <mc:AlternateContent>
        <mc:Choice Requires="wps">
          <w:drawing>
            <wp:anchor distT="4294967293" distB="4294967293" distL="114300" distR="114300" simplePos="0" relativeHeight="251661312" behindDoc="0" locked="0" layoutInCell="1" allowOverlap="1" wp14:anchorId="1D119EBE" wp14:editId="4803A12F">
              <wp:simplePos x="0" y="0"/>
              <wp:positionH relativeFrom="column">
                <wp:posOffset>-645160</wp:posOffset>
              </wp:positionH>
              <wp:positionV relativeFrom="paragraph">
                <wp:posOffset>79374</wp:posOffset>
              </wp:positionV>
              <wp:extent cx="6629400" cy="0"/>
              <wp:effectExtent l="0" t="38100" r="0" b="38100"/>
              <wp:wrapNone/>
              <wp:docPr id="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CBCF3F" id="Line 3"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AHOesaIgIAAD8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p w:rsidR="00F83AE5" w:rsidRDefault="00F83AE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8">
    <w:nsid w:val="03464E06"/>
    <w:multiLevelType w:val="multilevel"/>
    <w:tmpl w:val="F282FD1C"/>
    <w:lvl w:ilvl="0">
      <w:start w:val="16"/>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0">
    <w:nsid w:val="05D26AA7"/>
    <w:multiLevelType w:val="hybridMultilevel"/>
    <w:tmpl w:val="DD1886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2">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3">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1B3A3FC6"/>
    <w:multiLevelType w:val="hybridMultilevel"/>
    <w:tmpl w:val="A2E2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BA24C1F"/>
    <w:multiLevelType w:val="multilevel"/>
    <w:tmpl w:val="7A6C257E"/>
    <w:lvl w:ilvl="0">
      <w:start w:val="1"/>
      <w:numFmt w:val="decimal"/>
      <w:pStyle w:val="ListNum"/>
      <w:lvlText w:val="%1."/>
      <w:lvlJc w:val="left"/>
      <w:pPr>
        <w:tabs>
          <w:tab w:val="num" w:pos="360"/>
        </w:tabs>
        <w:ind w:left="284" w:hanging="284"/>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7">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8">
    <w:nsid w:val="23244777"/>
    <w:multiLevelType w:val="hybridMultilevel"/>
    <w:tmpl w:val="AB8816C4"/>
    <w:lvl w:ilvl="0" w:tplc="0419000F">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0">
    <w:nsid w:val="253F26BA"/>
    <w:multiLevelType w:val="multilevel"/>
    <w:tmpl w:val="5DB4380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9560C76"/>
    <w:multiLevelType w:val="hybridMultilevel"/>
    <w:tmpl w:val="6AFEF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2B72015C"/>
    <w:multiLevelType w:val="hybridMultilevel"/>
    <w:tmpl w:val="35CA0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A1D2234"/>
    <w:multiLevelType w:val="multilevel"/>
    <w:tmpl w:val="A2DA0C9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3DD1375B"/>
    <w:multiLevelType w:val="hybridMultilevel"/>
    <w:tmpl w:val="B5A4E7F8"/>
    <w:lvl w:ilvl="0" w:tplc="0419000F">
      <w:start w:val="1"/>
      <w:numFmt w:val="decimal"/>
      <w:lvlText w:val="%1."/>
      <w:lvlJc w:val="left"/>
      <w:pPr>
        <w:ind w:left="2913" w:hanging="360"/>
      </w:pPr>
    </w:lvl>
    <w:lvl w:ilvl="1" w:tplc="04190019" w:tentative="1">
      <w:start w:val="1"/>
      <w:numFmt w:val="lowerLetter"/>
      <w:lvlText w:val="%2."/>
      <w:lvlJc w:val="left"/>
      <w:pPr>
        <w:ind w:left="2052" w:hanging="360"/>
      </w:pPr>
    </w:lvl>
    <w:lvl w:ilvl="2" w:tplc="0419001B" w:tentative="1">
      <w:start w:val="1"/>
      <w:numFmt w:val="lowerRoman"/>
      <w:lvlText w:val="%3."/>
      <w:lvlJc w:val="right"/>
      <w:pPr>
        <w:ind w:left="2772" w:hanging="180"/>
      </w:pPr>
    </w:lvl>
    <w:lvl w:ilvl="3" w:tplc="0419000F" w:tentative="1">
      <w:start w:val="1"/>
      <w:numFmt w:val="decimal"/>
      <w:lvlText w:val="%4."/>
      <w:lvlJc w:val="left"/>
      <w:pPr>
        <w:ind w:left="3492" w:hanging="360"/>
      </w:pPr>
    </w:lvl>
    <w:lvl w:ilvl="4" w:tplc="04190019" w:tentative="1">
      <w:start w:val="1"/>
      <w:numFmt w:val="lowerLetter"/>
      <w:lvlText w:val="%5."/>
      <w:lvlJc w:val="left"/>
      <w:pPr>
        <w:ind w:left="4212" w:hanging="360"/>
      </w:pPr>
    </w:lvl>
    <w:lvl w:ilvl="5" w:tplc="0419001B" w:tentative="1">
      <w:start w:val="1"/>
      <w:numFmt w:val="lowerRoman"/>
      <w:lvlText w:val="%6."/>
      <w:lvlJc w:val="right"/>
      <w:pPr>
        <w:ind w:left="4932" w:hanging="180"/>
      </w:pPr>
    </w:lvl>
    <w:lvl w:ilvl="6" w:tplc="0419000F" w:tentative="1">
      <w:start w:val="1"/>
      <w:numFmt w:val="decimal"/>
      <w:lvlText w:val="%7."/>
      <w:lvlJc w:val="left"/>
      <w:pPr>
        <w:ind w:left="5652" w:hanging="360"/>
      </w:pPr>
    </w:lvl>
    <w:lvl w:ilvl="7" w:tplc="04190019" w:tentative="1">
      <w:start w:val="1"/>
      <w:numFmt w:val="lowerLetter"/>
      <w:lvlText w:val="%8."/>
      <w:lvlJc w:val="left"/>
      <w:pPr>
        <w:ind w:left="6372" w:hanging="360"/>
      </w:pPr>
    </w:lvl>
    <w:lvl w:ilvl="8" w:tplc="0419001B" w:tentative="1">
      <w:start w:val="1"/>
      <w:numFmt w:val="lowerRoman"/>
      <w:lvlText w:val="%9."/>
      <w:lvlJc w:val="right"/>
      <w:pPr>
        <w:ind w:left="7092" w:hanging="180"/>
      </w:pPr>
    </w:lvl>
  </w:abstractNum>
  <w:abstractNum w:abstractNumId="36">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7">
    <w:nsid w:val="41CE4F7F"/>
    <w:multiLevelType w:val="hybridMultilevel"/>
    <w:tmpl w:val="2C90EA62"/>
    <w:lvl w:ilvl="0" w:tplc="573045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EA6DF0"/>
    <w:multiLevelType w:val="hybridMultilevel"/>
    <w:tmpl w:val="5BBA48B8"/>
    <w:lvl w:ilvl="0" w:tplc="53401D52">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28059E5"/>
    <w:multiLevelType w:val="hybridMultilevel"/>
    <w:tmpl w:val="E13405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5115B39"/>
    <w:multiLevelType w:val="multilevel"/>
    <w:tmpl w:val="0072673C"/>
    <w:lvl w:ilvl="0">
      <w:start w:val="1"/>
      <w:numFmt w:val="decimal"/>
      <w:lvlText w:val="%1."/>
      <w:lvlJc w:val="left"/>
      <w:pPr>
        <w:ind w:left="4188" w:hanging="360"/>
      </w:pPr>
      <w:rPr>
        <w:sz w:val="20"/>
        <w:szCs w:val="20"/>
      </w:rPr>
    </w:lvl>
    <w:lvl w:ilvl="1">
      <w:start w:val="1"/>
      <w:numFmt w:val="decimal"/>
      <w:isLgl/>
      <w:lvlText w:val="%1.%2."/>
      <w:lvlJc w:val="left"/>
      <w:pPr>
        <w:ind w:left="2505" w:hanging="72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5" w:hanging="1800"/>
      </w:pPr>
      <w:rPr>
        <w:rFonts w:hint="default"/>
      </w:rPr>
    </w:lvl>
    <w:lvl w:ilvl="7">
      <w:start w:val="1"/>
      <w:numFmt w:val="decimal"/>
      <w:isLgl/>
      <w:lvlText w:val="%1.%2.%3.%4.%5.%6.%7.%8."/>
      <w:lvlJc w:val="left"/>
      <w:pPr>
        <w:ind w:left="3585" w:hanging="1800"/>
      </w:pPr>
      <w:rPr>
        <w:rFonts w:hint="default"/>
      </w:rPr>
    </w:lvl>
    <w:lvl w:ilvl="8">
      <w:start w:val="1"/>
      <w:numFmt w:val="decimal"/>
      <w:isLgl/>
      <w:lvlText w:val="%1.%2.%3.%4.%5.%6.%7.%8.%9."/>
      <w:lvlJc w:val="left"/>
      <w:pPr>
        <w:ind w:left="3945" w:hanging="2160"/>
      </w:pPr>
      <w:rPr>
        <w:rFonts w:hint="default"/>
      </w:rPr>
    </w:lvl>
  </w:abstractNum>
  <w:abstractNum w:abstractNumId="41">
    <w:nsid w:val="4730464B"/>
    <w:multiLevelType w:val="hybridMultilevel"/>
    <w:tmpl w:val="2C90EA62"/>
    <w:lvl w:ilvl="0" w:tplc="573045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4">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5">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46">
    <w:nsid w:val="57E8273C"/>
    <w:multiLevelType w:val="hybridMultilevel"/>
    <w:tmpl w:val="8E166B86"/>
    <w:lvl w:ilvl="0" w:tplc="89620F10">
      <w:start w:val="1"/>
      <w:numFmt w:val="decimal"/>
      <w:lvlText w:val="%1."/>
      <w:lvlJc w:val="left"/>
      <w:pPr>
        <w:ind w:left="720" w:hanging="360"/>
      </w:pPr>
      <w:rPr>
        <w:rFonts w:ascii="Arial Narrow" w:hAnsi="Arial Narrow"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240A81"/>
    <w:multiLevelType w:val="hybridMultilevel"/>
    <w:tmpl w:val="C02E2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49">
    <w:nsid w:val="70FD6F12"/>
    <w:multiLevelType w:val="hybridMultilevel"/>
    <w:tmpl w:val="2C90EA62"/>
    <w:lvl w:ilvl="0" w:tplc="573045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4B46E1C"/>
    <w:multiLevelType w:val="hybridMultilevel"/>
    <w:tmpl w:val="276A70F8"/>
    <w:lvl w:ilvl="0" w:tplc="1A4C4FB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6"/>
  </w:num>
  <w:num w:numId="3">
    <w:abstractNumId w:val="48"/>
  </w:num>
  <w:num w:numId="4">
    <w:abstractNumId w:val="44"/>
  </w:num>
  <w:num w:numId="5">
    <w:abstractNumId w:val="45"/>
  </w:num>
  <w:num w:numId="6">
    <w:abstractNumId w:val="31"/>
  </w:num>
  <w:num w:numId="7">
    <w:abstractNumId w:val="16"/>
  </w:num>
  <w:num w:numId="8">
    <w:abstractNumId w:val="42"/>
  </w:num>
  <w:num w:numId="9">
    <w:abstractNumId w:val="23"/>
  </w:num>
  <w:num w:numId="10">
    <w:abstractNumId w:val="43"/>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0"/>
  </w:num>
  <w:num w:numId="14">
    <w:abstractNumId w:val="30"/>
  </w:num>
  <w:num w:numId="15">
    <w:abstractNumId w:val="0"/>
  </w:num>
  <w:num w:numId="16">
    <w:abstractNumId w:val="39"/>
  </w:num>
  <w:num w:numId="17">
    <w:abstractNumId w:val="50"/>
  </w:num>
  <w:num w:numId="18">
    <w:abstractNumId w:val="47"/>
  </w:num>
  <w:num w:numId="19">
    <w:abstractNumId w:val="46"/>
  </w:num>
  <w:num w:numId="20">
    <w:abstractNumId w:val="37"/>
  </w:num>
  <w:num w:numId="21">
    <w:abstractNumId w:val="28"/>
  </w:num>
  <w:num w:numId="22">
    <w:abstractNumId w:val="49"/>
  </w:num>
  <w:num w:numId="23">
    <w:abstractNumId w:val="41"/>
  </w:num>
  <w:num w:numId="24">
    <w:abstractNumId w:val="40"/>
  </w:num>
  <w:num w:numId="25">
    <w:abstractNumId w:val="32"/>
  </w:num>
  <w:num w:numId="26">
    <w:abstractNumId w:val="35"/>
  </w:num>
  <w:num w:numId="27">
    <w:abstractNumId w:val="33"/>
  </w:num>
  <w:num w:numId="28">
    <w:abstractNumId w:val="24"/>
  </w:num>
  <w:num w:numId="29">
    <w:abstractNumId w:val="18"/>
  </w:num>
  <w:num w:numId="30">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7"/>
    <w:rsid w:val="00000F85"/>
    <w:rsid w:val="000012BD"/>
    <w:rsid w:val="000013F9"/>
    <w:rsid w:val="000016C8"/>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ABD"/>
    <w:rsid w:val="000111F5"/>
    <w:rsid w:val="0001128E"/>
    <w:rsid w:val="00013255"/>
    <w:rsid w:val="00013E44"/>
    <w:rsid w:val="00014102"/>
    <w:rsid w:val="00014D62"/>
    <w:rsid w:val="00014DB3"/>
    <w:rsid w:val="00014FCE"/>
    <w:rsid w:val="0001521B"/>
    <w:rsid w:val="00016260"/>
    <w:rsid w:val="000168F0"/>
    <w:rsid w:val="00016BEB"/>
    <w:rsid w:val="000173CB"/>
    <w:rsid w:val="00017BC1"/>
    <w:rsid w:val="00017C29"/>
    <w:rsid w:val="00017E23"/>
    <w:rsid w:val="00021E07"/>
    <w:rsid w:val="00021FC7"/>
    <w:rsid w:val="000222D1"/>
    <w:rsid w:val="00022F8A"/>
    <w:rsid w:val="00023596"/>
    <w:rsid w:val="000241A3"/>
    <w:rsid w:val="0002471C"/>
    <w:rsid w:val="0002500C"/>
    <w:rsid w:val="00025214"/>
    <w:rsid w:val="00025603"/>
    <w:rsid w:val="000258D1"/>
    <w:rsid w:val="00025B54"/>
    <w:rsid w:val="00026261"/>
    <w:rsid w:val="00026577"/>
    <w:rsid w:val="00026627"/>
    <w:rsid w:val="000274AF"/>
    <w:rsid w:val="00027F83"/>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C49"/>
    <w:rsid w:val="00045B23"/>
    <w:rsid w:val="0004640B"/>
    <w:rsid w:val="00050E3E"/>
    <w:rsid w:val="00050F09"/>
    <w:rsid w:val="00051775"/>
    <w:rsid w:val="000518C6"/>
    <w:rsid w:val="000523E5"/>
    <w:rsid w:val="000524DE"/>
    <w:rsid w:val="00052A64"/>
    <w:rsid w:val="0005355B"/>
    <w:rsid w:val="00053838"/>
    <w:rsid w:val="00053B12"/>
    <w:rsid w:val="00053EF3"/>
    <w:rsid w:val="000548B5"/>
    <w:rsid w:val="00054F0C"/>
    <w:rsid w:val="00054FC6"/>
    <w:rsid w:val="000554EC"/>
    <w:rsid w:val="00055611"/>
    <w:rsid w:val="000556F9"/>
    <w:rsid w:val="00055844"/>
    <w:rsid w:val="00055EE6"/>
    <w:rsid w:val="000560B9"/>
    <w:rsid w:val="0005697F"/>
    <w:rsid w:val="00056D38"/>
    <w:rsid w:val="0005703E"/>
    <w:rsid w:val="000570B5"/>
    <w:rsid w:val="00057F31"/>
    <w:rsid w:val="0006025A"/>
    <w:rsid w:val="000609A2"/>
    <w:rsid w:val="000609B6"/>
    <w:rsid w:val="00061B80"/>
    <w:rsid w:val="00061C45"/>
    <w:rsid w:val="00063C5B"/>
    <w:rsid w:val="00063F70"/>
    <w:rsid w:val="00064351"/>
    <w:rsid w:val="0006476C"/>
    <w:rsid w:val="00064797"/>
    <w:rsid w:val="000651A7"/>
    <w:rsid w:val="000655D8"/>
    <w:rsid w:val="0006568B"/>
    <w:rsid w:val="00065B91"/>
    <w:rsid w:val="00065C1F"/>
    <w:rsid w:val="00066B54"/>
    <w:rsid w:val="00066D49"/>
    <w:rsid w:val="00066F4D"/>
    <w:rsid w:val="00067EE8"/>
    <w:rsid w:val="00070CC9"/>
    <w:rsid w:val="00072259"/>
    <w:rsid w:val="00073FEA"/>
    <w:rsid w:val="00074D60"/>
    <w:rsid w:val="000762E3"/>
    <w:rsid w:val="00076FA7"/>
    <w:rsid w:val="000771DC"/>
    <w:rsid w:val="000778CA"/>
    <w:rsid w:val="00077FDA"/>
    <w:rsid w:val="00080C02"/>
    <w:rsid w:val="00080F8E"/>
    <w:rsid w:val="000811B9"/>
    <w:rsid w:val="00081CD1"/>
    <w:rsid w:val="00082144"/>
    <w:rsid w:val="00083238"/>
    <w:rsid w:val="000832CB"/>
    <w:rsid w:val="00083326"/>
    <w:rsid w:val="00083864"/>
    <w:rsid w:val="000841A8"/>
    <w:rsid w:val="00084A8C"/>
    <w:rsid w:val="00086012"/>
    <w:rsid w:val="000872C3"/>
    <w:rsid w:val="00087459"/>
    <w:rsid w:val="00087DF6"/>
    <w:rsid w:val="00087E2C"/>
    <w:rsid w:val="00090401"/>
    <w:rsid w:val="00090417"/>
    <w:rsid w:val="00090475"/>
    <w:rsid w:val="00090878"/>
    <w:rsid w:val="0009142A"/>
    <w:rsid w:val="000916AF"/>
    <w:rsid w:val="0009350A"/>
    <w:rsid w:val="0009369C"/>
    <w:rsid w:val="000937A0"/>
    <w:rsid w:val="00093CCB"/>
    <w:rsid w:val="0009481A"/>
    <w:rsid w:val="00095106"/>
    <w:rsid w:val="0009544E"/>
    <w:rsid w:val="0009550C"/>
    <w:rsid w:val="00095ABF"/>
    <w:rsid w:val="00095CAE"/>
    <w:rsid w:val="00095FCF"/>
    <w:rsid w:val="000961D4"/>
    <w:rsid w:val="00096789"/>
    <w:rsid w:val="0009681E"/>
    <w:rsid w:val="00096C29"/>
    <w:rsid w:val="00097942"/>
    <w:rsid w:val="000A04D2"/>
    <w:rsid w:val="000A13ED"/>
    <w:rsid w:val="000A157B"/>
    <w:rsid w:val="000A1B8A"/>
    <w:rsid w:val="000A1E21"/>
    <w:rsid w:val="000A220D"/>
    <w:rsid w:val="000A276E"/>
    <w:rsid w:val="000A2BAE"/>
    <w:rsid w:val="000A2C4F"/>
    <w:rsid w:val="000A3077"/>
    <w:rsid w:val="000A3115"/>
    <w:rsid w:val="000A32FB"/>
    <w:rsid w:val="000A3972"/>
    <w:rsid w:val="000A3DE5"/>
    <w:rsid w:val="000A40EE"/>
    <w:rsid w:val="000A5C87"/>
    <w:rsid w:val="000A61A7"/>
    <w:rsid w:val="000A652C"/>
    <w:rsid w:val="000A68CE"/>
    <w:rsid w:val="000A73EA"/>
    <w:rsid w:val="000A7854"/>
    <w:rsid w:val="000A7A3F"/>
    <w:rsid w:val="000A7E4C"/>
    <w:rsid w:val="000B1A67"/>
    <w:rsid w:val="000B1BDA"/>
    <w:rsid w:val="000B1C72"/>
    <w:rsid w:val="000B1D42"/>
    <w:rsid w:val="000B2786"/>
    <w:rsid w:val="000B2FD5"/>
    <w:rsid w:val="000B3287"/>
    <w:rsid w:val="000B4318"/>
    <w:rsid w:val="000B4C13"/>
    <w:rsid w:val="000B4FF6"/>
    <w:rsid w:val="000B57FD"/>
    <w:rsid w:val="000B581C"/>
    <w:rsid w:val="000B5869"/>
    <w:rsid w:val="000B59FF"/>
    <w:rsid w:val="000B5A16"/>
    <w:rsid w:val="000B5A28"/>
    <w:rsid w:val="000B6218"/>
    <w:rsid w:val="000B7712"/>
    <w:rsid w:val="000B7833"/>
    <w:rsid w:val="000B7D69"/>
    <w:rsid w:val="000C0116"/>
    <w:rsid w:val="000C1890"/>
    <w:rsid w:val="000C1BE7"/>
    <w:rsid w:val="000C1E90"/>
    <w:rsid w:val="000C21B5"/>
    <w:rsid w:val="000C2268"/>
    <w:rsid w:val="000C3158"/>
    <w:rsid w:val="000C31F4"/>
    <w:rsid w:val="000C33CF"/>
    <w:rsid w:val="000C3919"/>
    <w:rsid w:val="000C43CD"/>
    <w:rsid w:val="000C4699"/>
    <w:rsid w:val="000C48BF"/>
    <w:rsid w:val="000C5661"/>
    <w:rsid w:val="000C7075"/>
    <w:rsid w:val="000C712F"/>
    <w:rsid w:val="000C7399"/>
    <w:rsid w:val="000D0D17"/>
    <w:rsid w:val="000D17A9"/>
    <w:rsid w:val="000D2008"/>
    <w:rsid w:val="000D2376"/>
    <w:rsid w:val="000D277E"/>
    <w:rsid w:val="000D2865"/>
    <w:rsid w:val="000D2869"/>
    <w:rsid w:val="000D2DD3"/>
    <w:rsid w:val="000D2E39"/>
    <w:rsid w:val="000D2F0B"/>
    <w:rsid w:val="000D34DD"/>
    <w:rsid w:val="000D3A33"/>
    <w:rsid w:val="000D3D37"/>
    <w:rsid w:val="000D3FEF"/>
    <w:rsid w:val="000D44CE"/>
    <w:rsid w:val="000D45F2"/>
    <w:rsid w:val="000D4798"/>
    <w:rsid w:val="000D58B0"/>
    <w:rsid w:val="000D5F05"/>
    <w:rsid w:val="000D6D9B"/>
    <w:rsid w:val="000D72AD"/>
    <w:rsid w:val="000D7BA6"/>
    <w:rsid w:val="000E0741"/>
    <w:rsid w:val="000E0873"/>
    <w:rsid w:val="000E0F1E"/>
    <w:rsid w:val="000E0FA3"/>
    <w:rsid w:val="000E11C4"/>
    <w:rsid w:val="000E1AAA"/>
    <w:rsid w:val="000E1BB9"/>
    <w:rsid w:val="000E2300"/>
    <w:rsid w:val="000E24AA"/>
    <w:rsid w:val="000E270D"/>
    <w:rsid w:val="000E2EE8"/>
    <w:rsid w:val="000E2FB1"/>
    <w:rsid w:val="000E36A3"/>
    <w:rsid w:val="000E36AB"/>
    <w:rsid w:val="000E5345"/>
    <w:rsid w:val="000E53FD"/>
    <w:rsid w:val="000E5FB7"/>
    <w:rsid w:val="000E6002"/>
    <w:rsid w:val="000E603A"/>
    <w:rsid w:val="000E61C6"/>
    <w:rsid w:val="000E63F1"/>
    <w:rsid w:val="000E6B62"/>
    <w:rsid w:val="000F0D8D"/>
    <w:rsid w:val="000F1013"/>
    <w:rsid w:val="000F186E"/>
    <w:rsid w:val="000F1B7C"/>
    <w:rsid w:val="000F1C74"/>
    <w:rsid w:val="000F24F6"/>
    <w:rsid w:val="000F2BDA"/>
    <w:rsid w:val="000F3768"/>
    <w:rsid w:val="000F4012"/>
    <w:rsid w:val="000F43B3"/>
    <w:rsid w:val="000F4DDD"/>
    <w:rsid w:val="000F6344"/>
    <w:rsid w:val="000F6CB4"/>
    <w:rsid w:val="000F7090"/>
    <w:rsid w:val="000F7718"/>
    <w:rsid w:val="000F7F3E"/>
    <w:rsid w:val="00100032"/>
    <w:rsid w:val="00100048"/>
    <w:rsid w:val="0010044D"/>
    <w:rsid w:val="00100B57"/>
    <w:rsid w:val="0010207A"/>
    <w:rsid w:val="00102F11"/>
    <w:rsid w:val="00102F3C"/>
    <w:rsid w:val="00103621"/>
    <w:rsid w:val="00103E12"/>
    <w:rsid w:val="0010428A"/>
    <w:rsid w:val="0010578D"/>
    <w:rsid w:val="00106D03"/>
    <w:rsid w:val="00106DD3"/>
    <w:rsid w:val="00107138"/>
    <w:rsid w:val="00107546"/>
    <w:rsid w:val="00107A15"/>
    <w:rsid w:val="00107EA1"/>
    <w:rsid w:val="00107F7F"/>
    <w:rsid w:val="00110B9B"/>
    <w:rsid w:val="00111D49"/>
    <w:rsid w:val="001122EB"/>
    <w:rsid w:val="00112ACC"/>
    <w:rsid w:val="001135F7"/>
    <w:rsid w:val="00113654"/>
    <w:rsid w:val="00113747"/>
    <w:rsid w:val="00114070"/>
    <w:rsid w:val="0011435B"/>
    <w:rsid w:val="001145AA"/>
    <w:rsid w:val="001149C3"/>
    <w:rsid w:val="0011546D"/>
    <w:rsid w:val="001154A6"/>
    <w:rsid w:val="00115A2F"/>
    <w:rsid w:val="00115C4E"/>
    <w:rsid w:val="00115CA3"/>
    <w:rsid w:val="0011723D"/>
    <w:rsid w:val="00117AC3"/>
    <w:rsid w:val="00117C6A"/>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4245"/>
    <w:rsid w:val="0012452C"/>
    <w:rsid w:val="00124538"/>
    <w:rsid w:val="001249EE"/>
    <w:rsid w:val="001254A2"/>
    <w:rsid w:val="00125B44"/>
    <w:rsid w:val="00125CBF"/>
    <w:rsid w:val="00126A18"/>
    <w:rsid w:val="001274BB"/>
    <w:rsid w:val="001302AE"/>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F1F"/>
    <w:rsid w:val="001373E3"/>
    <w:rsid w:val="00140334"/>
    <w:rsid w:val="00142931"/>
    <w:rsid w:val="00142A7C"/>
    <w:rsid w:val="001432F2"/>
    <w:rsid w:val="0014358D"/>
    <w:rsid w:val="001435C5"/>
    <w:rsid w:val="00143E62"/>
    <w:rsid w:val="00143F5C"/>
    <w:rsid w:val="00145F23"/>
    <w:rsid w:val="0014630C"/>
    <w:rsid w:val="001466A4"/>
    <w:rsid w:val="00147A00"/>
    <w:rsid w:val="00147F3E"/>
    <w:rsid w:val="00150362"/>
    <w:rsid w:val="00150530"/>
    <w:rsid w:val="00152473"/>
    <w:rsid w:val="00152502"/>
    <w:rsid w:val="00152635"/>
    <w:rsid w:val="00153241"/>
    <w:rsid w:val="00153320"/>
    <w:rsid w:val="0015342B"/>
    <w:rsid w:val="0015399D"/>
    <w:rsid w:val="00153D56"/>
    <w:rsid w:val="00153DBF"/>
    <w:rsid w:val="00154039"/>
    <w:rsid w:val="001548F4"/>
    <w:rsid w:val="0015558A"/>
    <w:rsid w:val="001555D3"/>
    <w:rsid w:val="001559EB"/>
    <w:rsid w:val="00155A8F"/>
    <w:rsid w:val="00156372"/>
    <w:rsid w:val="0015788D"/>
    <w:rsid w:val="0015798F"/>
    <w:rsid w:val="00157D0C"/>
    <w:rsid w:val="001608F5"/>
    <w:rsid w:val="00160D42"/>
    <w:rsid w:val="00161542"/>
    <w:rsid w:val="0016163C"/>
    <w:rsid w:val="001618BC"/>
    <w:rsid w:val="00162241"/>
    <w:rsid w:val="001636A1"/>
    <w:rsid w:val="001636D1"/>
    <w:rsid w:val="00163761"/>
    <w:rsid w:val="00163929"/>
    <w:rsid w:val="00163DBC"/>
    <w:rsid w:val="00163E72"/>
    <w:rsid w:val="0016499B"/>
    <w:rsid w:val="00164F65"/>
    <w:rsid w:val="001651AB"/>
    <w:rsid w:val="00165AB6"/>
    <w:rsid w:val="00166384"/>
    <w:rsid w:val="00167F3B"/>
    <w:rsid w:val="001708AD"/>
    <w:rsid w:val="00170D4D"/>
    <w:rsid w:val="00170DD5"/>
    <w:rsid w:val="00171704"/>
    <w:rsid w:val="001719E8"/>
    <w:rsid w:val="00171C4B"/>
    <w:rsid w:val="00171DF5"/>
    <w:rsid w:val="00171E85"/>
    <w:rsid w:val="00171EF2"/>
    <w:rsid w:val="001725E0"/>
    <w:rsid w:val="00173003"/>
    <w:rsid w:val="00174BC3"/>
    <w:rsid w:val="00175E89"/>
    <w:rsid w:val="0017629A"/>
    <w:rsid w:val="00176C49"/>
    <w:rsid w:val="00176D94"/>
    <w:rsid w:val="00176FBF"/>
    <w:rsid w:val="00177056"/>
    <w:rsid w:val="00177C92"/>
    <w:rsid w:val="00177E5B"/>
    <w:rsid w:val="001806E1"/>
    <w:rsid w:val="00180831"/>
    <w:rsid w:val="001808CF"/>
    <w:rsid w:val="00180D46"/>
    <w:rsid w:val="00180E77"/>
    <w:rsid w:val="00181205"/>
    <w:rsid w:val="001815C9"/>
    <w:rsid w:val="00181B81"/>
    <w:rsid w:val="00182852"/>
    <w:rsid w:val="00182B6F"/>
    <w:rsid w:val="00182EEA"/>
    <w:rsid w:val="00183854"/>
    <w:rsid w:val="0018397B"/>
    <w:rsid w:val="00183EDC"/>
    <w:rsid w:val="00184C53"/>
    <w:rsid w:val="00185E00"/>
    <w:rsid w:val="00185F82"/>
    <w:rsid w:val="0018656C"/>
    <w:rsid w:val="00186580"/>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60DB"/>
    <w:rsid w:val="001971D5"/>
    <w:rsid w:val="00197314"/>
    <w:rsid w:val="00197BF1"/>
    <w:rsid w:val="001A0C14"/>
    <w:rsid w:val="001A0EAF"/>
    <w:rsid w:val="001A2478"/>
    <w:rsid w:val="001A2693"/>
    <w:rsid w:val="001A2D77"/>
    <w:rsid w:val="001A3905"/>
    <w:rsid w:val="001A3B2B"/>
    <w:rsid w:val="001A3E67"/>
    <w:rsid w:val="001A4210"/>
    <w:rsid w:val="001A4B78"/>
    <w:rsid w:val="001A546A"/>
    <w:rsid w:val="001A60F8"/>
    <w:rsid w:val="001A78C2"/>
    <w:rsid w:val="001B01A4"/>
    <w:rsid w:val="001B0823"/>
    <w:rsid w:val="001B0FF2"/>
    <w:rsid w:val="001B1E72"/>
    <w:rsid w:val="001B220B"/>
    <w:rsid w:val="001B2526"/>
    <w:rsid w:val="001B3192"/>
    <w:rsid w:val="001B3E0C"/>
    <w:rsid w:val="001B449E"/>
    <w:rsid w:val="001B44CB"/>
    <w:rsid w:val="001B533F"/>
    <w:rsid w:val="001B576D"/>
    <w:rsid w:val="001B5871"/>
    <w:rsid w:val="001B5F4F"/>
    <w:rsid w:val="001B6340"/>
    <w:rsid w:val="001B6652"/>
    <w:rsid w:val="001B698F"/>
    <w:rsid w:val="001B6D85"/>
    <w:rsid w:val="001B7330"/>
    <w:rsid w:val="001B741C"/>
    <w:rsid w:val="001B7CF9"/>
    <w:rsid w:val="001B7E1B"/>
    <w:rsid w:val="001B7FAD"/>
    <w:rsid w:val="001C0055"/>
    <w:rsid w:val="001C0573"/>
    <w:rsid w:val="001C090F"/>
    <w:rsid w:val="001C0E2F"/>
    <w:rsid w:val="001C1764"/>
    <w:rsid w:val="001C1947"/>
    <w:rsid w:val="001C1A61"/>
    <w:rsid w:val="001C1C37"/>
    <w:rsid w:val="001C1F65"/>
    <w:rsid w:val="001C20DC"/>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FBF"/>
    <w:rsid w:val="001D0537"/>
    <w:rsid w:val="001D1160"/>
    <w:rsid w:val="001D268B"/>
    <w:rsid w:val="001D2E2F"/>
    <w:rsid w:val="001D3894"/>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DC"/>
    <w:rsid w:val="001E1F40"/>
    <w:rsid w:val="001E275C"/>
    <w:rsid w:val="001E282E"/>
    <w:rsid w:val="001E2854"/>
    <w:rsid w:val="001E28E8"/>
    <w:rsid w:val="001E294E"/>
    <w:rsid w:val="001E2C7B"/>
    <w:rsid w:val="001E31A4"/>
    <w:rsid w:val="001E38A5"/>
    <w:rsid w:val="001E3AA5"/>
    <w:rsid w:val="001E3CF0"/>
    <w:rsid w:val="001E3F11"/>
    <w:rsid w:val="001E44CC"/>
    <w:rsid w:val="001E4CD0"/>
    <w:rsid w:val="001E4D8E"/>
    <w:rsid w:val="001E4F81"/>
    <w:rsid w:val="001E529F"/>
    <w:rsid w:val="001E52E5"/>
    <w:rsid w:val="001E5493"/>
    <w:rsid w:val="001E5F62"/>
    <w:rsid w:val="001E6702"/>
    <w:rsid w:val="001E7E1A"/>
    <w:rsid w:val="001F03ED"/>
    <w:rsid w:val="001F0442"/>
    <w:rsid w:val="001F0917"/>
    <w:rsid w:val="001F0BBB"/>
    <w:rsid w:val="001F18C8"/>
    <w:rsid w:val="001F1D52"/>
    <w:rsid w:val="001F24F5"/>
    <w:rsid w:val="001F2F25"/>
    <w:rsid w:val="001F2F95"/>
    <w:rsid w:val="001F31A9"/>
    <w:rsid w:val="001F3409"/>
    <w:rsid w:val="001F3ABD"/>
    <w:rsid w:val="001F48CE"/>
    <w:rsid w:val="001F4B56"/>
    <w:rsid w:val="001F51CB"/>
    <w:rsid w:val="001F5408"/>
    <w:rsid w:val="001F54CD"/>
    <w:rsid w:val="001F5E36"/>
    <w:rsid w:val="001F6ABC"/>
    <w:rsid w:val="001F6B5D"/>
    <w:rsid w:val="001F71CB"/>
    <w:rsid w:val="001F733E"/>
    <w:rsid w:val="001F7800"/>
    <w:rsid w:val="002007C0"/>
    <w:rsid w:val="00200AD0"/>
    <w:rsid w:val="00200B05"/>
    <w:rsid w:val="0020118F"/>
    <w:rsid w:val="002011AA"/>
    <w:rsid w:val="002017FE"/>
    <w:rsid w:val="0020203A"/>
    <w:rsid w:val="00202108"/>
    <w:rsid w:val="00202282"/>
    <w:rsid w:val="002023C2"/>
    <w:rsid w:val="00203685"/>
    <w:rsid w:val="0020392D"/>
    <w:rsid w:val="00203AC9"/>
    <w:rsid w:val="00203C20"/>
    <w:rsid w:val="0020594F"/>
    <w:rsid w:val="00205E13"/>
    <w:rsid w:val="00205E5B"/>
    <w:rsid w:val="0020642B"/>
    <w:rsid w:val="00206CDD"/>
    <w:rsid w:val="00206CF1"/>
    <w:rsid w:val="002079ED"/>
    <w:rsid w:val="00207F09"/>
    <w:rsid w:val="002101FF"/>
    <w:rsid w:val="00210247"/>
    <w:rsid w:val="0021139F"/>
    <w:rsid w:val="00211477"/>
    <w:rsid w:val="002116F9"/>
    <w:rsid w:val="00211A82"/>
    <w:rsid w:val="00211AA3"/>
    <w:rsid w:val="00211B81"/>
    <w:rsid w:val="00212846"/>
    <w:rsid w:val="0021286F"/>
    <w:rsid w:val="0021287E"/>
    <w:rsid w:val="00213564"/>
    <w:rsid w:val="00213B14"/>
    <w:rsid w:val="0021419C"/>
    <w:rsid w:val="0021431B"/>
    <w:rsid w:val="00215FA2"/>
    <w:rsid w:val="0021629C"/>
    <w:rsid w:val="00216E97"/>
    <w:rsid w:val="002205A3"/>
    <w:rsid w:val="00220714"/>
    <w:rsid w:val="00220848"/>
    <w:rsid w:val="00220E91"/>
    <w:rsid w:val="00221008"/>
    <w:rsid w:val="002212B4"/>
    <w:rsid w:val="0022140A"/>
    <w:rsid w:val="00221FBE"/>
    <w:rsid w:val="00222D48"/>
    <w:rsid w:val="00223112"/>
    <w:rsid w:val="002233C1"/>
    <w:rsid w:val="0022350E"/>
    <w:rsid w:val="00224654"/>
    <w:rsid w:val="00225D4E"/>
    <w:rsid w:val="00225F9B"/>
    <w:rsid w:val="0022664D"/>
    <w:rsid w:val="00226811"/>
    <w:rsid w:val="00226D24"/>
    <w:rsid w:val="00226F8E"/>
    <w:rsid w:val="00227597"/>
    <w:rsid w:val="00227E25"/>
    <w:rsid w:val="00227F1A"/>
    <w:rsid w:val="002307BE"/>
    <w:rsid w:val="00230963"/>
    <w:rsid w:val="002309C4"/>
    <w:rsid w:val="002315DC"/>
    <w:rsid w:val="00231C19"/>
    <w:rsid w:val="00232568"/>
    <w:rsid w:val="002330BD"/>
    <w:rsid w:val="00233137"/>
    <w:rsid w:val="00234787"/>
    <w:rsid w:val="00234E1B"/>
    <w:rsid w:val="00234F37"/>
    <w:rsid w:val="0023544B"/>
    <w:rsid w:val="00235A07"/>
    <w:rsid w:val="00235F72"/>
    <w:rsid w:val="00236A5B"/>
    <w:rsid w:val="00236CE3"/>
    <w:rsid w:val="002373DC"/>
    <w:rsid w:val="002374E2"/>
    <w:rsid w:val="00237D84"/>
    <w:rsid w:val="0024070E"/>
    <w:rsid w:val="00240E94"/>
    <w:rsid w:val="002412DA"/>
    <w:rsid w:val="0024345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A6B"/>
    <w:rsid w:val="00251D2F"/>
    <w:rsid w:val="00251F0F"/>
    <w:rsid w:val="002536DC"/>
    <w:rsid w:val="00253BBA"/>
    <w:rsid w:val="00253FA4"/>
    <w:rsid w:val="00253FC4"/>
    <w:rsid w:val="002541D3"/>
    <w:rsid w:val="00254267"/>
    <w:rsid w:val="002545DB"/>
    <w:rsid w:val="002548A6"/>
    <w:rsid w:val="00254B3F"/>
    <w:rsid w:val="00254CC9"/>
    <w:rsid w:val="002550C6"/>
    <w:rsid w:val="0025598B"/>
    <w:rsid w:val="00255A37"/>
    <w:rsid w:val="00255B15"/>
    <w:rsid w:val="00256253"/>
    <w:rsid w:val="0025641D"/>
    <w:rsid w:val="00256EB7"/>
    <w:rsid w:val="0025726B"/>
    <w:rsid w:val="002577E9"/>
    <w:rsid w:val="0025782B"/>
    <w:rsid w:val="00257EBB"/>
    <w:rsid w:val="00257F0F"/>
    <w:rsid w:val="002605FF"/>
    <w:rsid w:val="00260E52"/>
    <w:rsid w:val="00261B76"/>
    <w:rsid w:val="00261D82"/>
    <w:rsid w:val="002627B1"/>
    <w:rsid w:val="00263BF8"/>
    <w:rsid w:val="00263CE6"/>
    <w:rsid w:val="002644C4"/>
    <w:rsid w:val="002647AE"/>
    <w:rsid w:val="00265D9C"/>
    <w:rsid w:val="002670E3"/>
    <w:rsid w:val="00267164"/>
    <w:rsid w:val="00267313"/>
    <w:rsid w:val="00267577"/>
    <w:rsid w:val="00267799"/>
    <w:rsid w:val="002679F7"/>
    <w:rsid w:val="00267ADE"/>
    <w:rsid w:val="00267DC8"/>
    <w:rsid w:val="0027054E"/>
    <w:rsid w:val="00270DAE"/>
    <w:rsid w:val="00270FE5"/>
    <w:rsid w:val="00271B06"/>
    <w:rsid w:val="00272D40"/>
    <w:rsid w:val="00273116"/>
    <w:rsid w:val="002735DB"/>
    <w:rsid w:val="002738F0"/>
    <w:rsid w:val="00273DBE"/>
    <w:rsid w:val="00273F83"/>
    <w:rsid w:val="002740F9"/>
    <w:rsid w:val="00274DF6"/>
    <w:rsid w:val="002755FB"/>
    <w:rsid w:val="002759BB"/>
    <w:rsid w:val="002762E0"/>
    <w:rsid w:val="002764CE"/>
    <w:rsid w:val="00276814"/>
    <w:rsid w:val="00277AE7"/>
    <w:rsid w:val="002800D4"/>
    <w:rsid w:val="00280DF3"/>
    <w:rsid w:val="002814AD"/>
    <w:rsid w:val="00281A71"/>
    <w:rsid w:val="00282020"/>
    <w:rsid w:val="002823EF"/>
    <w:rsid w:val="00282CF3"/>
    <w:rsid w:val="0028344F"/>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04D3"/>
    <w:rsid w:val="002A059E"/>
    <w:rsid w:val="002A0CF4"/>
    <w:rsid w:val="002A11D2"/>
    <w:rsid w:val="002A1840"/>
    <w:rsid w:val="002A1AA0"/>
    <w:rsid w:val="002A1B98"/>
    <w:rsid w:val="002A1D9E"/>
    <w:rsid w:val="002A2473"/>
    <w:rsid w:val="002A39AF"/>
    <w:rsid w:val="002A3A8A"/>
    <w:rsid w:val="002A3C19"/>
    <w:rsid w:val="002A3CB2"/>
    <w:rsid w:val="002A3DB0"/>
    <w:rsid w:val="002A45BC"/>
    <w:rsid w:val="002A5693"/>
    <w:rsid w:val="002A5A04"/>
    <w:rsid w:val="002A622B"/>
    <w:rsid w:val="002A6D05"/>
    <w:rsid w:val="002A7D5A"/>
    <w:rsid w:val="002B0061"/>
    <w:rsid w:val="002B051B"/>
    <w:rsid w:val="002B07C1"/>
    <w:rsid w:val="002B1A4F"/>
    <w:rsid w:val="002B2B80"/>
    <w:rsid w:val="002B2BFA"/>
    <w:rsid w:val="002B378F"/>
    <w:rsid w:val="002B3CC1"/>
    <w:rsid w:val="002B42FF"/>
    <w:rsid w:val="002B4374"/>
    <w:rsid w:val="002B43D9"/>
    <w:rsid w:val="002B4740"/>
    <w:rsid w:val="002B50B7"/>
    <w:rsid w:val="002B56F6"/>
    <w:rsid w:val="002B59EE"/>
    <w:rsid w:val="002B5AB4"/>
    <w:rsid w:val="002B6423"/>
    <w:rsid w:val="002B6440"/>
    <w:rsid w:val="002B75E6"/>
    <w:rsid w:val="002B788F"/>
    <w:rsid w:val="002C0062"/>
    <w:rsid w:val="002C02C4"/>
    <w:rsid w:val="002C07EC"/>
    <w:rsid w:val="002C07FA"/>
    <w:rsid w:val="002C0A34"/>
    <w:rsid w:val="002C0B63"/>
    <w:rsid w:val="002C1678"/>
    <w:rsid w:val="002C16CB"/>
    <w:rsid w:val="002C199F"/>
    <w:rsid w:val="002C3436"/>
    <w:rsid w:val="002C3675"/>
    <w:rsid w:val="002C36A1"/>
    <w:rsid w:val="002C45ED"/>
    <w:rsid w:val="002C54E2"/>
    <w:rsid w:val="002C56E3"/>
    <w:rsid w:val="002C58A0"/>
    <w:rsid w:val="002C5DC6"/>
    <w:rsid w:val="002C66CD"/>
    <w:rsid w:val="002C6D1F"/>
    <w:rsid w:val="002C6D80"/>
    <w:rsid w:val="002C6F87"/>
    <w:rsid w:val="002C7637"/>
    <w:rsid w:val="002C79D8"/>
    <w:rsid w:val="002D0C8E"/>
    <w:rsid w:val="002D0D50"/>
    <w:rsid w:val="002D1AA1"/>
    <w:rsid w:val="002D203D"/>
    <w:rsid w:val="002D26B3"/>
    <w:rsid w:val="002D2BBC"/>
    <w:rsid w:val="002D3115"/>
    <w:rsid w:val="002D3B1C"/>
    <w:rsid w:val="002D4234"/>
    <w:rsid w:val="002D480C"/>
    <w:rsid w:val="002D4E25"/>
    <w:rsid w:val="002D4F25"/>
    <w:rsid w:val="002D5DC6"/>
    <w:rsid w:val="002D6394"/>
    <w:rsid w:val="002D6B96"/>
    <w:rsid w:val="002D7307"/>
    <w:rsid w:val="002D7311"/>
    <w:rsid w:val="002E03A0"/>
    <w:rsid w:val="002E0AE4"/>
    <w:rsid w:val="002E10C5"/>
    <w:rsid w:val="002E2626"/>
    <w:rsid w:val="002E2B01"/>
    <w:rsid w:val="002E3649"/>
    <w:rsid w:val="002E3946"/>
    <w:rsid w:val="002E3DEF"/>
    <w:rsid w:val="002E4152"/>
    <w:rsid w:val="002E51EC"/>
    <w:rsid w:val="002E5BC8"/>
    <w:rsid w:val="002E5F7E"/>
    <w:rsid w:val="002E6121"/>
    <w:rsid w:val="002E6F58"/>
    <w:rsid w:val="002E6FFB"/>
    <w:rsid w:val="002F1097"/>
    <w:rsid w:val="002F120B"/>
    <w:rsid w:val="002F12F9"/>
    <w:rsid w:val="002F1A8A"/>
    <w:rsid w:val="002F2A15"/>
    <w:rsid w:val="002F359A"/>
    <w:rsid w:val="002F3AAC"/>
    <w:rsid w:val="002F3C77"/>
    <w:rsid w:val="002F3F14"/>
    <w:rsid w:val="002F4509"/>
    <w:rsid w:val="002F5558"/>
    <w:rsid w:val="002F645A"/>
    <w:rsid w:val="002F688E"/>
    <w:rsid w:val="002F690A"/>
    <w:rsid w:val="003016CA"/>
    <w:rsid w:val="0030175C"/>
    <w:rsid w:val="00302B8B"/>
    <w:rsid w:val="00302E6D"/>
    <w:rsid w:val="00302ED0"/>
    <w:rsid w:val="0030308D"/>
    <w:rsid w:val="003031EB"/>
    <w:rsid w:val="00303867"/>
    <w:rsid w:val="00303C3C"/>
    <w:rsid w:val="003045E2"/>
    <w:rsid w:val="00304B89"/>
    <w:rsid w:val="00304CC5"/>
    <w:rsid w:val="00305165"/>
    <w:rsid w:val="0030581D"/>
    <w:rsid w:val="003063E6"/>
    <w:rsid w:val="003068F6"/>
    <w:rsid w:val="00306B36"/>
    <w:rsid w:val="00306CE3"/>
    <w:rsid w:val="0030727E"/>
    <w:rsid w:val="003078AF"/>
    <w:rsid w:val="003100D9"/>
    <w:rsid w:val="003100DC"/>
    <w:rsid w:val="0031129C"/>
    <w:rsid w:val="00311893"/>
    <w:rsid w:val="00313B9C"/>
    <w:rsid w:val="00313C69"/>
    <w:rsid w:val="003147A5"/>
    <w:rsid w:val="003149E9"/>
    <w:rsid w:val="00314D94"/>
    <w:rsid w:val="00314DEC"/>
    <w:rsid w:val="003154B9"/>
    <w:rsid w:val="00315B46"/>
    <w:rsid w:val="00315CE3"/>
    <w:rsid w:val="0031614D"/>
    <w:rsid w:val="003163CC"/>
    <w:rsid w:val="00316CD6"/>
    <w:rsid w:val="003170B9"/>
    <w:rsid w:val="0031738E"/>
    <w:rsid w:val="00317894"/>
    <w:rsid w:val="003201BE"/>
    <w:rsid w:val="003206AC"/>
    <w:rsid w:val="00320F31"/>
    <w:rsid w:val="00321230"/>
    <w:rsid w:val="00322087"/>
    <w:rsid w:val="00322218"/>
    <w:rsid w:val="003234DC"/>
    <w:rsid w:val="00323A4F"/>
    <w:rsid w:val="003242CB"/>
    <w:rsid w:val="003243D5"/>
    <w:rsid w:val="003243FA"/>
    <w:rsid w:val="00324974"/>
    <w:rsid w:val="00324B32"/>
    <w:rsid w:val="00324FF3"/>
    <w:rsid w:val="003250D3"/>
    <w:rsid w:val="00325161"/>
    <w:rsid w:val="0032538E"/>
    <w:rsid w:val="0032540B"/>
    <w:rsid w:val="00327A94"/>
    <w:rsid w:val="00327B90"/>
    <w:rsid w:val="00327C6A"/>
    <w:rsid w:val="003303D3"/>
    <w:rsid w:val="003306C2"/>
    <w:rsid w:val="00330930"/>
    <w:rsid w:val="003318D6"/>
    <w:rsid w:val="00332149"/>
    <w:rsid w:val="00332E54"/>
    <w:rsid w:val="00333722"/>
    <w:rsid w:val="003338C9"/>
    <w:rsid w:val="003341B9"/>
    <w:rsid w:val="00334A15"/>
    <w:rsid w:val="00334C82"/>
    <w:rsid w:val="00334D65"/>
    <w:rsid w:val="0033504D"/>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2B5"/>
    <w:rsid w:val="00357981"/>
    <w:rsid w:val="00360520"/>
    <w:rsid w:val="00360717"/>
    <w:rsid w:val="00360F4D"/>
    <w:rsid w:val="00361556"/>
    <w:rsid w:val="0036251C"/>
    <w:rsid w:val="00362755"/>
    <w:rsid w:val="00362F40"/>
    <w:rsid w:val="0036307E"/>
    <w:rsid w:val="003637FF"/>
    <w:rsid w:val="00363EA2"/>
    <w:rsid w:val="0036407B"/>
    <w:rsid w:val="00364959"/>
    <w:rsid w:val="00365278"/>
    <w:rsid w:val="003654D7"/>
    <w:rsid w:val="00365559"/>
    <w:rsid w:val="003655AE"/>
    <w:rsid w:val="00365B00"/>
    <w:rsid w:val="00365EB7"/>
    <w:rsid w:val="0036683A"/>
    <w:rsid w:val="00366F80"/>
    <w:rsid w:val="00367342"/>
    <w:rsid w:val="003676CA"/>
    <w:rsid w:val="00367825"/>
    <w:rsid w:val="00370D07"/>
    <w:rsid w:val="00371893"/>
    <w:rsid w:val="00371FCA"/>
    <w:rsid w:val="00372017"/>
    <w:rsid w:val="00372129"/>
    <w:rsid w:val="0037244D"/>
    <w:rsid w:val="00372947"/>
    <w:rsid w:val="003740C5"/>
    <w:rsid w:val="0037422E"/>
    <w:rsid w:val="0037487D"/>
    <w:rsid w:val="00375424"/>
    <w:rsid w:val="00375679"/>
    <w:rsid w:val="003757A6"/>
    <w:rsid w:val="00375850"/>
    <w:rsid w:val="00375DF8"/>
    <w:rsid w:val="00376226"/>
    <w:rsid w:val="003762CD"/>
    <w:rsid w:val="0037640E"/>
    <w:rsid w:val="00377831"/>
    <w:rsid w:val="00377A82"/>
    <w:rsid w:val="00377E34"/>
    <w:rsid w:val="0038065F"/>
    <w:rsid w:val="003808C6"/>
    <w:rsid w:val="00380AED"/>
    <w:rsid w:val="00380E31"/>
    <w:rsid w:val="0038104D"/>
    <w:rsid w:val="003818B1"/>
    <w:rsid w:val="00381C20"/>
    <w:rsid w:val="00381D9B"/>
    <w:rsid w:val="00381DAB"/>
    <w:rsid w:val="00382266"/>
    <w:rsid w:val="0038269C"/>
    <w:rsid w:val="00382FBE"/>
    <w:rsid w:val="0038382C"/>
    <w:rsid w:val="00383A27"/>
    <w:rsid w:val="0038445D"/>
    <w:rsid w:val="00384477"/>
    <w:rsid w:val="00384D2F"/>
    <w:rsid w:val="003858BD"/>
    <w:rsid w:val="00385D3D"/>
    <w:rsid w:val="00386E16"/>
    <w:rsid w:val="003874E4"/>
    <w:rsid w:val="003876A5"/>
    <w:rsid w:val="00387982"/>
    <w:rsid w:val="00387D39"/>
    <w:rsid w:val="00387F91"/>
    <w:rsid w:val="00390378"/>
    <w:rsid w:val="0039154C"/>
    <w:rsid w:val="00391C8D"/>
    <w:rsid w:val="00391E68"/>
    <w:rsid w:val="0039360E"/>
    <w:rsid w:val="00393782"/>
    <w:rsid w:val="003939F4"/>
    <w:rsid w:val="00394095"/>
    <w:rsid w:val="00394EA7"/>
    <w:rsid w:val="00396493"/>
    <w:rsid w:val="00396A32"/>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24A"/>
    <w:rsid w:val="003A7475"/>
    <w:rsid w:val="003B0783"/>
    <w:rsid w:val="003B09C4"/>
    <w:rsid w:val="003B1C71"/>
    <w:rsid w:val="003B1DA3"/>
    <w:rsid w:val="003B2059"/>
    <w:rsid w:val="003B2095"/>
    <w:rsid w:val="003B2299"/>
    <w:rsid w:val="003B2459"/>
    <w:rsid w:val="003B27E2"/>
    <w:rsid w:val="003B33EA"/>
    <w:rsid w:val="003B3711"/>
    <w:rsid w:val="003B38CD"/>
    <w:rsid w:val="003B3915"/>
    <w:rsid w:val="003B43D0"/>
    <w:rsid w:val="003B43E5"/>
    <w:rsid w:val="003B5421"/>
    <w:rsid w:val="003B5FE0"/>
    <w:rsid w:val="003B6200"/>
    <w:rsid w:val="003B6464"/>
    <w:rsid w:val="003B6587"/>
    <w:rsid w:val="003B6B93"/>
    <w:rsid w:val="003B6BA0"/>
    <w:rsid w:val="003B6F08"/>
    <w:rsid w:val="003B7F5B"/>
    <w:rsid w:val="003C0901"/>
    <w:rsid w:val="003C0CE2"/>
    <w:rsid w:val="003C1E0A"/>
    <w:rsid w:val="003C288D"/>
    <w:rsid w:val="003C3479"/>
    <w:rsid w:val="003C39A4"/>
    <w:rsid w:val="003C3EC6"/>
    <w:rsid w:val="003C50F0"/>
    <w:rsid w:val="003C5A36"/>
    <w:rsid w:val="003C5C0D"/>
    <w:rsid w:val="003C63EC"/>
    <w:rsid w:val="003C6586"/>
    <w:rsid w:val="003C700A"/>
    <w:rsid w:val="003C708D"/>
    <w:rsid w:val="003C7905"/>
    <w:rsid w:val="003C795E"/>
    <w:rsid w:val="003C79F2"/>
    <w:rsid w:val="003C7BF7"/>
    <w:rsid w:val="003D09CB"/>
    <w:rsid w:val="003D0C58"/>
    <w:rsid w:val="003D19DF"/>
    <w:rsid w:val="003D1BAA"/>
    <w:rsid w:val="003D1E81"/>
    <w:rsid w:val="003D1F2A"/>
    <w:rsid w:val="003D27A4"/>
    <w:rsid w:val="003D2877"/>
    <w:rsid w:val="003D29B2"/>
    <w:rsid w:val="003D2DAB"/>
    <w:rsid w:val="003D3206"/>
    <w:rsid w:val="003D3850"/>
    <w:rsid w:val="003D3A5F"/>
    <w:rsid w:val="003D3E34"/>
    <w:rsid w:val="003D44EE"/>
    <w:rsid w:val="003D4EBE"/>
    <w:rsid w:val="003D51A4"/>
    <w:rsid w:val="003D54D9"/>
    <w:rsid w:val="003D5ECF"/>
    <w:rsid w:val="003D6CD8"/>
    <w:rsid w:val="003D700C"/>
    <w:rsid w:val="003E0270"/>
    <w:rsid w:val="003E0D65"/>
    <w:rsid w:val="003E1786"/>
    <w:rsid w:val="003E228B"/>
    <w:rsid w:val="003E337C"/>
    <w:rsid w:val="003E3F1F"/>
    <w:rsid w:val="003E424C"/>
    <w:rsid w:val="003E5224"/>
    <w:rsid w:val="003E55AE"/>
    <w:rsid w:val="003E62FF"/>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4C9F"/>
    <w:rsid w:val="003F5128"/>
    <w:rsid w:val="003F5576"/>
    <w:rsid w:val="003F60C7"/>
    <w:rsid w:val="003F63EE"/>
    <w:rsid w:val="003F77E0"/>
    <w:rsid w:val="003F7DDD"/>
    <w:rsid w:val="0040038C"/>
    <w:rsid w:val="004004D6"/>
    <w:rsid w:val="00400E05"/>
    <w:rsid w:val="00401667"/>
    <w:rsid w:val="00401985"/>
    <w:rsid w:val="00401B5A"/>
    <w:rsid w:val="00401FE9"/>
    <w:rsid w:val="004021BB"/>
    <w:rsid w:val="0040305B"/>
    <w:rsid w:val="00403419"/>
    <w:rsid w:val="00403B5C"/>
    <w:rsid w:val="00403DB2"/>
    <w:rsid w:val="00403E15"/>
    <w:rsid w:val="0040457A"/>
    <w:rsid w:val="004056D4"/>
    <w:rsid w:val="00405841"/>
    <w:rsid w:val="00405BFD"/>
    <w:rsid w:val="00405DC0"/>
    <w:rsid w:val="00405EEA"/>
    <w:rsid w:val="004063AF"/>
    <w:rsid w:val="004064E5"/>
    <w:rsid w:val="004067D8"/>
    <w:rsid w:val="004069A0"/>
    <w:rsid w:val="00406E3A"/>
    <w:rsid w:val="004079DA"/>
    <w:rsid w:val="00407D15"/>
    <w:rsid w:val="004101F9"/>
    <w:rsid w:val="0041050D"/>
    <w:rsid w:val="0041082C"/>
    <w:rsid w:val="0041176E"/>
    <w:rsid w:val="00411836"/>
    <w:rsid w:val="00411914"/>
    <w:rsid w:val="00412276"/>
    <w:rsid w:val="004142CC"/>
    <w:rsid w:val="00414E70"/>
    <w:rsid w:val="00415798"/>
    <w:rsid w:val="00415A57"/>
    <w:rsid w:val="0041602F"/>
    <w:rsid w:val="00417029"/>
    <w:rsid w:val="00417FC9"/>
    <w:rsid w:val="004200C2"/>
    <w:rsid w:val="00421286"/>
    <w:rsid w:val="00421471"/>
    <w:rsid w:val="00421A02"/>
    <w:rsid w:val="0042260F"/>
    <w:rsid w:val="00422D4F"/>
    <w:rsid w:val="0042324B"/>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F1"/>
    <w:rsid w:val="00433C0B"/>
    <w:rsid w:val="00433CD1"/>
    <w:rsid w:val="00434EFA"/>
    <w:rsid w:val="00435362"/>
    <w:rsid w:val="00435D69"/>
    <w:rsid w:val="00435E2B"/>
    <w:rsid w:val="00436673"/>
    <w:rsid w:val="00436B4E"/>
    <w:rsid w:val="00436C70"/>
    <w:rsid w:val="00437487"/>
    <w:rsid w:val="004379F2"/>
    <w:rsid w:val="00437BE4"/>
    <w:rsid w:val="0044060C"/>
    <w:rsid w:val="0044111A"/>
    <w:rsid w:val="00441C33"/>
    <w:rsid w:val="004421BC"/>
    <w:rsid w:val="00442C12"/>
    <w:rsid w:val="00443B42"/>
    <w:rsid w:val="00444836"/>
    <w:rsid w:val="004449A2"/>
    <w:rsid w:val="00444BA0"/>
    <w:rsid w:val="00444CCB"/>
    <w:rsid w:val="00444CFC"/>
    <w:rsid w:val="00445196"/>
    <w:rsid w:val="00445343"/>
    <w:rsid w:val="004467E7"/>
    <w:rsid w:val="00446E6C"/>
    <w:rsid w:val="004472E8"/>
    <w:rsid w:val="00447594"/>
    <w:rsid w:val="0045089A"/>
    <w:rsid w:val="00450BAB"/>
    <w:rsid w:val="00450E01"/>
    <w:rsid w:val="0045105F"/>
    <w:rsid w:val="0045141D"/>
    <w:rsid w:val="0045184E"/>
    <w:rsid w:val="004521F3"/>
    <w:rsid w:val="004524D5"/>
    <w:rsid w:val="004529DB"/>
    <w:rsid w:val="004529E1"/>
    <w:rsid w:val="004535D3"/>
    <w:rsid w:val="004536D6"/>
    <w:rsid w:val="004538DE"/>
    <w:rsid w:val="00453944"/>
    <w:rsid w:val="00453B7B"/>
    <w:rsid w:val="0045417F"/>
    <w:rsid w:val="00454F49"/>
    <w:rsid w:val="004557D0"/>
    <w:rsid w:val="00455E11"/>
    <w:rsid w:val="004569C1"/>
    <w:rsid w:val="004572BF"/>
    <w:rsid w:val="004573E5"/>
    <w:rsid w:val="00457C66"/>
    <w:rsid w:val="00457F96"/>
    <w:rsid w:val="004611FA"/>
    <w:rsid w:val="0046196E"/>
    <w:rsid w:val="00461AD4"/>
    <w:rsid w:val="00461EDC"/>
    <w:rsid w:val="00462932"/>
    <w:rsid w:val="004629AD"/>
    <w:rsid w:val="0046388F"/>
    <w:rsid w:val="00464612"/>
    <w:rsid w:val="00464969"/>
    <w:rsid w:val="00464B8A"/>
    <w:rsid w:val="00464BA2"/>
    <w:rsid w:val="004653DB"/>
    <w:rsid w:val="00465560"/>
    <w:rsid w:val="00465A33"/>
    <w:rsid w:val="00465AA8"/>
    <w:rsid w:val="00465AB3"/>
    <w:rsid w:val="00465B16"/>
    <w:rsid w:val="00465E2E"/>
    <w:rsid w:val="004661A7"/>
    <w:rsid w:val="0046667E"/>
    <w:rsid w:val="0046689B"/>
    <w:rsid w:val="00466DA5"/>
    <w:rsid w:val="004671EF"/>
    <w:rsid w:val="00467481"/>
    <w:rsid w:val="004704FC"/>
    <w:rsid w:val="0047078C"/>
    <w:rsid w:val="004712A9"/>
    <w:rsid w:val="00471672"/>
    <w:rsid w:val="00472096"/>
    <w:rsid w:val="00474138"/>
    <w:rsid w:val="004743B1"/>
    <w:rsid w:val="00474467"/>
    <w:rsid w:val="004755C3"/>
    <w:rsid w:val="00475C42"/>
    <w:rsid w:val="00476962"/>
    <w:rsid w:val="00476CE1"/>
    <w:rsid w:val="00476FE3"/>
    <w:rsid w:val="00477206"/>
    <w:rsid w:val="004809D2"/>
    <w:rsid w:val="00480D39"/>
    <w:rsid w:val="00481D29"/>
    <w:rsid w:val="00482187"/>
    <w:rsid w:val="00482947"/>
    <w:rsid w:val="0048313D"/>
    <w:rsid w:val="00483B93"/>
    <w:rsid w:val="00484431"/>
    <w:rsid w:val="00484621"/>
    <w:rsid w:val="004847C3"/>
    <w:rsid w:val="0048545B"/>
    <w:rsid w:val="00485E9E"/>
    <w:rsid w:val="00486122"/>
    <w:rsid w:val="004862EA"/>
    <w:rsid w:val="004866B1"/>
    <w:rsid w:val="004867F4"/>
    <w:rsid w:val="00486885"/>
    <w:rsid w:val="004870DB"/>
    <w:rsid w:val="004901B0"/>
    <w:rsid w:val="00490706"/>
    <w:rsid w:val="0049087C"/>
    <w:rsid w:val="004909C5"/>
    <w:rsid w:val="00490A68"/>
    <w:rsid w:val="0049191E"/>
    <w:rsid w:val="00491965"/>
    <w:rsid w:val="004919EE"/>
    <w:rsid w:val="00491C94"/>
    <w:rsid w:val="00491D39"/>
    <w:rsid w:val="004930F3"/>
    <w:rsid w:val="004936E8"/>
    <w:rsid w:val="00493BB6"/>
    <w:rsid w:val="00493CB6"/>
    <w:rsid w:val="00494ACA"/>
    <w:rsid w:val="00494CD1"/>
    <w:rsid w:val="00495086"/>
    <w:rsid w:val="004951C2"/>
    <w:rsid w:val="0049541E"/>
    <w:rsid w:val="004959EF"/>
    <w:rsid w:val="00496A12"/>
    <w:rsid w:val="004972DF"/>
    <w:rsid w:val="00497E1C"/>
    <w:rsid w:val="004A0206"/>
    <w:rsid w:val="004A129E"/>
    <w:rsid w:val="004A1AAA"/>
    <w:rsid w:val="004A2456"/>
    <w:rsid w:val="004A27A4"/>
    <w:rsid w:val="004A291B"/>
    <w:rsid w:val="004A2932"/>
    <w:rsid w:val="004A2BF4"/>
    <w:rsid w:val="004A2EC6"/>
    <w:rsid w:val="004A3544"/>
    <w:rsid w:val="004A3859"/>
    <w:rsid w:val="004A3A58"/>
    <w:rsid w:val="004A4ACA"/>
    <w:rsid w:val="004A5D9F"/>
    <w:rsid w:val="004A6815"/>
    <w:rsid w:val="004A703D"/>
    <w:rsid w:val="004A7A08"/>
    <w:rsid w:val="004B0A2A"/>
    <w:rsid w:val="004B143E"/>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0457"/>
    <w:rsid w:val="004C19DC"/>
    <w:rsid w:val="004C1C4B"/>
    <w:rsid w:val="004C23E1"/>
    <w:rsid w:val="004C23E7"/>
    <w:rsid w:val="004C275B"/>
    <w:rsid w:val="004C2B22"/>
    <w:rsid w:val="004C2CF8"/>
    <w:rsid w:val="004C2DF9"/>
    <w:rsid w:val="004C31BB"/>
    <w:rsid w:val="004C3D1E"/>
    <w:rsid w:val="004C4A00"/>
    <w:rsid w:val="004C5368"/>
    <w:rsid w:val="004C55D7"/>
    <w:rsid w:val="004C58EC"/>
    <w:rsid w:val="004C59EC"/>
    <w:rsid w:val="004C5BCC"/>
    <w:rsid w:val="004C5FF6"/>
    <w:rsid w:val="004C6790"/>
    <w:rsid w:val="004C7413"/>
    <w:rsid w:val="004C785E"/>
    <w:rsid w:val="004C7CA0"/>
    <w:rsid w:val="004D027B"/>
    <w:rsid w:val="004D04CA"/>
    <w:rsid w:val="004D09D4"/>
    <w:rsid w:val="004D0E24"/>
    <w:rsid w:val="004D122C"/>
    <w:rsid w:val="004D1BAF"/>
    <w:rsid w:val="004D1C5B"/>
    <w:rsid w:val="004D1EE2"/>
    <w:rsid w:val="004D2780"/>
    <w:rsid w:val="004D2BDB"/>
    <w:rsid w:val="004D382B"/>
    <w:rsid w:val="004D4452"/>
    <w:rsid w:val="004D4839"/>
    <w:rsid w:val="004D4AC1"/>
    <w:rsid w:val="004D4E82"/>
    <w:rsid w:val="004D583A"/>
    <w:rsid w:val="004D5DF6"/>
    <w:rsid w:val="004D6D87"/>
    <w:rsid w:val="004D6F62"/>
    <w:rsid w:val="004E0263"/>
    <w:rsid w:val="004E0662"/>
    <w:rsid w:val="004E0685"/>
    <w:rsid w:val="004E0926"/>
    <w:rsid w:val="004E0BCA"/>
    <w:rsid w:val="004E0D6A"/>
    <w:rsid w:val="004E0E48"/>
    <w:rsid w:val="004E156E"/>
    <w:rsid w:val="004E210B"/>
    <w:rsid w:val="004E28FA"/>
    <w:rsid w:val="004E2C1B"/>
    <w:rsid w:val="004E3347"/>
    <w:rsid w:val="004E480A"/>
    <w:rsid w:val="004E49AE"/>
    <w:rsid w:val="004E4BEC"/>
    <w:rsid w:val="004E525F"/>
    <w:rsid w:val="004E52FE"/>
    <w:rsid w:val="004E54A6"/>
    <w:rsid w:val="004E56A3"/>
    <w:rsid w:val="004E7460"/>
    <w:rsid w:val="004E769E"/>
    <w:rsid w:val="004E7D6F"/>
    <w:rsid w:val="004F02F5"/>
    <w:rsid w:val="004F04F4"/>
    <w:rsid w:val="004F07BB"/>
    <w:rsid w:val="004F0AF0"/>
    <w:rsid w:val="004F0DCA"/>
    <w:rsid w:val="004F11B9"/>
    <w:rsid w:val="004F2464"/>
    <w:rsid w:val="004F254A"/>
    <w:rsid w:val="004F2E13"/>
    <w:rsid w:val="004F2F8E"/>
    <w:rsid w:val="004F34F6"/>
    <w:rsid w:val="004F5B96"/>
    <w:rsid w:val="004F60A3"/>
    <w:rsid w:val="004F6233"/>
    <w:rsid w:val="004F6B15"/>
    <w:rsid w:val="00500049"/>
    <w:rsid w:val="00500B9A"/>
    <w:rsid w:val="00500CA9"/>
    <w:rsid w:val="00500DDB"/>
    <w:rsid w:val="00501B6C"/>
    <w:rsid w:val="00502116"/>
    <w:rsid w:val="00502AB3"/>
    <w:rsid w:val="00503097"/>
    <w:rsid w:val="00503B56"/>
    <w:rsid w:val="00503BC7"/>
    <w:rsid w:val="00503E4A"/>
    <w:rsid w:val="005043E2"/>
    <w:rsid w:val="005043E7"/>
    <w:rsid w:val="00504668"/>
    <w:rsid w:val="00504A3D"/>
    <w:rsid w:val="00506700"/>
    <w:rsid w:val="00507330"/>
    <w:rsid w:val="005076B9"/>
    <w:rsid w:val="0051000F"/>
    <w:rsid w:val="005100E7"/>
    <w:rsid w:val="00510230"/>
    <w:rsid w:val="00510B44"/>
    <w:rsid w:val="00511146"/>
    <w:rsid w:val="0051140E"/>
    <w:rsid w:val="0051242A"/>
    <w:rsid w:val="00512F16"/>
    <w:rsid w:val="005130F6"/>
    <w:rsid w:val="0051368F"/>
    <w:rsid w:val="00513FB5"/>
    <w:rsid w:val="005147B6"/>
    <w:rsid w:val="00514A8E"/>
    <w:rsid w:val="00514D1F"/>
    <w:rsid w:val="00515ACE"/>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C07"/>
    <w:rsid w:val="00523F7D"/>
    <w:rsid w:val="00524540"/>
    <w:rsid w:val="005255BD"/>
    <w:rsid w:val="0052579F"/>
    <w:rsid w:val="005257F1"/>
    <w:rsid w:val="00525AD3"/>
    <w:rsid w:val="00526638"/>
    <w:rsid w:val="005266BD"/>
    <w:rsid w:val="00526ACE"/>
    <w:rsid w:val="0052704B"/>
    <w:rsid w:val="005271AE"/>
    <w:rsid w:val="00527583"/>
    <w:rsid w:val="005276E3"/>
    <w:rsid w:val="00527F99"/>
    <w:rsid w:val="00531059"/>
    <w:rsid w:val="00531498"/>
    <w:rsid w:val="00531524"/>
    <w:rsid w:val="0053160E"/>
    <w:rsid w:val="00531986"/>
    <w:rsid w:val="00532509"/>
    <w:rsid w:val="00532928"/>
    <w:rsid w:val="00532EBB"/>
    <w:rsid w:val="00533B16"/>
    <w:rsid w:val="00533DE1"/>
    <w:rsid w:val="00534799"/>
    <w:rsid w:val="0053480F"/>
    <w:rsid w:val="005353F8"/>
    <w:rsid w:val="00535751"/>
    <w:rsid w:val="0053581F"/>
    <w:rsid w:val="00535827"/>
    <w:rsid w:val="00535A61"/>
    <w:rsid w:val="00535A69"/>
    <w:rsid w:val="00535B2E"/>
    <w:rsid w:val="00535D3B"/>
    <w:rsid w:val="0053633B"/>
    <w:rsid w:val="00536687"/>
    <w:rsid w:val="005370F6"/>
    <w:rsid w:val="00537142"/>
    <w:rsid w:val="00537793"/>
    <w:rsid w:val="0053797D"/>
    <w:rsid w:val="005379AD"/>
    <w:rsid w:val="0054045A"/>
    <w:rsid w:val="00540E1E"/>
    <w:rsid w:val="005419EC"/>
    <w:rsid w:val="00541A5F"/>
    <w:rsid w:val="00542726"/>
    <w:rsid w:val="00542959"/>
    <w:rsid w:val="00542A96"/>
    <w:rsid w:val="005435E1"/>
    <w:rsid w:val="0054372F"/>
    <w:rsid w:val="00543A7D"/>
    <w:rsid w:val="0054429A"/>
    <w:rsid w:val="00544316"/>
    <w:rsid w:val="00544A69"/>
    <w:rsid w:val="00544FAB"/>
    <w:rsid w:val="0054577A"/>
    <w:rsid w:val="0054582C"/>
    <w:rsid w:val="00545C14"/>
    <w:rsid w:val="00546767"/>
    <w:rsid w:val="00547307"/>
    <w:rsid w:val="00547899"/>
    <w:rsid w:val="00547B36"/>
    <w:rsid w:val="005501A7"/>
    <w:rsid w:val="00550578"/>
    <w:rsid w:val="00550706"/>
    <w:rsid w:val="005509DE"/>
    <w:rsid w:val="00550A7C"/>
    <w:rsid w:val="00551AFC"/>
    <w:rsid w:val="00551D7B"/>
    <w:rsid w:val="005528CE"/>
    <w:rsid w:val="00552A23"/>
    <w:rsid w:val="00552EBA"/>
    <w:rsid w:val="00553A1C"/>
    <w:rsid w:val="005541EA"/>
    <w:rsid w:val="005547B5"/>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2BF"/>
    <w:rsid w:val="00562867"/>
    <w:rsid w:val="005628A4"/>
    <w:rsid w:val="0056308E"/>
    <w:rsid w:val="0056364B"/>
    <w:rsid w:val="00564B2E"/>
    <w:rsid w:val="00564CE6"/>
    <w:rsid w:val="00564D83"/>
    <w:rsid w:val="00565047"/>
    <w:rsid w:val="00565C98"/>
    <w:rsid w:val="00566539"/>
    <w:rsid w:val="00566A74"/>
    <w:rsid w:val="00566B93"/>
    <w:rsid w:val="00566C9C"/>
    <w:rsid w:val="00566D1C"/>
    <w:rsid w:val="005670C2"/>
    <w:rsid w:val="00567A82"/>
    <w:rsid w:val="0057053C"/>
    <w:rsid w:val="005713C0"/>
    <w:rsid w:val="00571FA7"/>
    <w:rsid w:val="0057292E"/>
    <w:rsid w:val="0057348F"/>
    <w:rsid w:val="005737C8"/>
    <w:rsid w:val="00573B54"/>
    <w:rsid w:val="00573D30"/>
    <w:rsid w:val="00574297"/>
    <w:rsid w:val="00574933"/>
    <w:rsid w:val="00574947"/>
    <w:rsid w:val="00574D14"/>
    <w:rsid w:val="00575027"/>
    <w:rsid w:val="005752B6"/>
    <w:rsid w:val="005762BD"/>
    <w:rsid w:val="00576325"/>
    <w:rsid w:val="00576DD9"/>
    <w:rsid w:val="00576E80"/>
    <w:rsid w:val="00577E8B"/>
    <w:rsid w:val="005802D8"/>
    <w:rsid w:val="0058094F"/>
    <w:rsid w:val="00580D14"/>
    <w:rsid w:val="00580F5B"/>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5503"/>
    <w:rsid w:val="00585DEB"/>
    <w:rsid w:val="00586D69"/>
    <w:rsid w:val="00587352"/>
    <w:rsid w:val="005900A2"/>
    <w:rsid w:val="00590432"/>
    <w:rsid w:val="00590B8A"/>
    <w:rsid w:val="00592294"/>
    <w:rsid w:val="00592D25"/>
    <w:rsid w:val="00592D78"/>
    <w:rsid w:val="005932DC"/>
    <w:rsid w:val="0059445B"/>
    <w:rsid w:val="0059471A"/>
    <w:rsid w:val="005948F8"/>
    <w:rsid w:val="00594ADE"/>
    <w:rsid w:val="00594D3A"/>
    <w:rsid w:val="00594D99"/>
    <w:rsid w:val="00595045"/>
    <w:rsid w:val="00595887"/>
    <w:rsid w:val="005959B5"/>
    <w:rsid w:val="00595D59"/>
    <w:rsid w:val="005961C1"/>
    <w:rsid w:val="005974FE"/>
    <w:rsid w:val="005A01B1"/>
    <w:rsid w:val="005A01F4"/>
    <w:rsid w:val="005A0308"/>
    <w:rsid w:val="005A0B22"/>
    <w:rsid w:val="005A1A0F"/>
    <w:rsid w:val="005A24B0"/>
    <w:rsid w:val="005A29AD"/>
    <w:rsid w:val="005A2C9F"/>
    <w:rsid w:val="005A3024"/>
    <w:rsid w:val="005A383E"/>
    <w:rsid w:val="005A3A8C"/>
    <w:rsid w:val="005A4C42"/>
    <w:rsid w:val="005A514B"/>
    <w:rsid w:val="005A57E5"/>
    <w:rsid w:val="005A5817"/>
    <w:rsid w:val="005A5960"/>
    <w:rsid w:val="005A5F21"/>
    <w:rsid w:val="005A637E"/>
    <w:rsid w:val="005A647E"/>
    <w:rsid w:val="005A7035"/>
    <w:rsid w:val="005A71F7"/>
    <w:rsid w:val="005B0605"/>
    <w:rsid w:val="005B07A2"/>
    <w:rsid w:val="005B0D47"/>
    <w:rsid w:val="005B0E94"/>
    <w:rsid w:val="005B0F1A"/>
    <w:rsid w:val="005B12C4"/>
    <w:rsid w:val="005B1451"/>
    <w:rsid w:val="005B29C0"/>
    <w:rsid w:val="005B2AF1"/>
    <w:rsid w:val="005B2D0D"/>
    <w:rsid w:val="005B2D93"/>
    <w:rsid w:val="005B32C3"/>
    <w:rsid w:val="005B37A2"/>
    <w:rsid w:val="005B3B39"/>
    <w:rsid w:val="005B408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43A"/>
    <w:rsid w:val="005C1A7D"/>
    <w:rsid w:val="005C223F"/>
    <w:rsid w:val="005C292B"/>
    <w:rsid w:val="005C2F71"/>
    <w:rsid w:val="005C30F5"/>
    <w:rsid w:val="005C34BA"/>
    <w:rsid w:val="005C374C"/>
    <w:rsid w:val="005C389E"/>
    <w:rsid w:val="005C3948"/>
    <w:rsid w:val="005C3C45"/>
    <w:rsid w:val="005C3DCF"/>
    <w:rsid w:val="005C496F"/>
    <w:rsid w:val="005C54DE"/>
    <w:rsid w:val="005C5C02"/>
    <w:rsid w:val="005C6D92"/>
    <w:rsid w:val="005C71EC"/>
    <w:rsid w:val="005C73C9"/>
    <w:rsid w:val="005C7C6C"/>
    <w:rsid w:val="005C7C6F"/>
    <w:rsid w:val="005D0380"/>
    <w:rsid w:val="005D0550"/>
    <w:rsid w:val="005D0BB2"/>
    <w:rsid w:val="005D10D9"/>
    <w:rsid w:val="005D115E"/>
    <w:rsid w:val="005D1C64"/>
    <w:rsid w:val="005D1F65"/>
    <w:rsid w:val="005D2142"/>
    <w:rsid w:val="005D3D9C"/>
    <w:rsid w:val="005D451E"/>
    <w:rsid w:val="005D4A2E"/>
    <w:rsid w:val="005D4BED"/>
    <w:rsid w:val="005D4FE7"/>
    <w:rsid w:val="005D543A"/>
    <w:rsid w:val="005D55F3"/>
    <w:rsid w:val="005D6117"/>
    <w:rsid w:val="005D654E"/>
    <w:rsid w:val="005D6794"/>
    <w:rsid w:val="005D78DD"/>
    <w:rsid w:val="005E0488"/>
    <w:rsid w:val="005E0B74"/>
    <w:rsid w:val="005E0B7C"/>
    <w:rsid w:val="005E13ED"/>
    <w:rsid w:val="005E1439"/>
    <w:rsid w:val="005E227B"/>
    <w:rsid w:val="005E2484"/>
    <w:rsid w:val="005E29FA"/>
    <w:rsid w:val="005E359D"/>
    <w:rsid w:val="005E3903"/>
    <w:rsid w:val="005E3F04"/>
    <w:rsid w:val="005E4A3F"/>
    <w:rsid w:val="005E4A94"/>
    <w:rsid w:val="005E5404"/>
    <w:rsid w:val="005E59CD"/>
    <w:rsid w:val="005E5BC4"/>
    <w:rsid w:val="005E6046"/>
    <w:rsid w:val="005E647C"/>
    <w:rsid w:val="005E67CD"/>
    <w:rsid w:val="005E6E12"/>
    <w:rsid w:val="005E7104"/>
    <w:rsid w:val="005E73C5"/>
    <w:rsid w:val="005E7B3E"/>
    <w:rsid w:val="005F079E"/>
    <w:rsid w:val="005F105E"/>
    <w:rsid w:val="005F1269"/>
    <w:rsid w:val="005F24BA"/>
    <w:rsid w:val="005F2813"/>
    <w:rsid w:val="005F2D2C"/>
    <w:rsid w:val="005F4291"/>
    <w:rsid w:val="005F479C"/>
    <w:rsid w:val="005F49A1"/>
    <w:rsid w:val="005F63F2"/>
    <w:rsid w:val="005F66F5"/>
    <w:rsid w:val="005F727B"/>
    <w:rsid w:val="005F7ADD"/>
    <w:rsid w:val="005F7C57"/>
    <w:rsid w:val="00600020"/>
    <w:rsid w:val="0060044A"/>
    <w:rsid w:val="00600799"/>
    <w:rsid w:val="00600DDE"/>
    <w:rsid w:val="00601781"/>
    <w:rsid w:val="00601A6A"/>
    <w:rsid w:val="00602B8B"/>
    <w:rsid w:val="00602F16"/>
    <w:rsid w:val="0060398F"/>
    <w:rsid w:val="006041C5"/>
    <w:rsid w:val="00604374"/>
    <w:rsid w:val="0060468A"/>
    <w:rsid w:val="006048DD"/>
    <w:rsid w:val="00604E3C"/>
    <w:rsid w:val="00605391"/>
    <w:rsid w:val="00605934"/>
    <w:rsid w:val="00605ADB"/>
    <w:rsid w:val="006064E1"/>
    <w:rsid w:val="00606562"/>
    <w:rsid w:val="006065B6"/>
    <w:rsid w:val="006068E6"/>
    <w:rsid w:val="00612021"/>
    <w:rsid w:val="006123CC"/>
    <w:rsid w:val="00612465"/>
    <w:rsid w:val="00612547"/>
    <w:rsid w:val="0061289C"/>
    <w:rsid w:val="006132A6"/>
    <w:rsid w:val="00613572"/>
    <w:rsid w:val="00613594"/>
    <w:rsid w:val="0061381D"/>
    <w:rsid w:val="0061427E"/>
    <w:rsid w:val="006144B8"/>
    <w:rsid w:val="00614534"/>
    <w:rsid w:val="00615345"/>
    <w:rsid w:val="00615B50"/>
    <w:rsid w:val="00615F5F"/>
    <w:rsid w:val="00616040"/>
    <w:rsid w:val="00616AFD"/>
    <w:rsid w:val="00617B5B"/>
    <w:rsid w:val="00617D7B"/>
    <w:rsid w:val="00620BA1"/>
    <w:rsid w:val="00622F44"/>
    <w:rsid w:val="006233AA"/>
    <w:rsid w:val="00624286"/>
    <w:rsid w:val="00624A5B"/>
    <w:rsid w:val="00624CB7"/>
    <w:rsid w:val="00625380"/>
    <w:rsid w:val="00625B3A"/>
    <w:rsid w:val="006260AD"/>
    <w:rsid w:val="006266AA"/>
    <w:rsid w:val="00626A3F"/>
    <w:rsid w:val="00626DA9"/>
    <w:rsid w:val="0062729D"/>
    <w:rsid w:val="00627415"/>
    <w:rsid w:val="00627E8C"/>
    <w:rsid w:val="006305D2"/>
    <w:rsid w:val="006320E7"/>
    <w:rsid w:val="006323ED"/>
    <w:rsid w:val="0063288B"/>
    <w:rsid w:val="0063312B"/>
    <w:rsid w:val="0063335F"/>
    <w:rsid w:val="00633D0E"/>
    <w:rsid w:val="0063402C"/>
    <w:rsid w:val="00634707"/>
    <w:rsid w:val="00634A68"/>
    <w:rsid w:val="00634AD0"/>
    <w:rsid w:val="00634C34"/>
    <w:rsid w:val="006354F1"/>
    <w:rsid w:val="006356B8"/>
    <w:rsid w:val="0063570C"/>
    <w:rsid w:val="006358CE"/>
    <w:rsid w:val="00635DC5"/>
    <w:rsid w:val="00636917"/>
    <w:rsid w:val="006376E4"/>
    <w:rsid w:val="00637A4E"/>
    <w:rsid w:val="006403C8"/>
    <w:rsid w:val="00640B23"/>
    <w:rsid w:val="00640E6A"/>
    <w:rsid w:val="0064115D"/>
    <w:rsid w:val="00641716"/>
    <w:rsid w:val="006417D1"/>
    <w:rsid w:val="00642742"/>
    <w:rsid w:val="00642BCF"/>
    <w:rsid w:val="0064370A"/>
    <w:rsid w:val="006438E9"/>
    <w:rsid w:val="0064393A"/>
    <w:rsid w:val="0064425D"/>
    <w:rsid w:val="006447C8"/>
    <w:rsid w:val="00645BD6"/>
    <w:rsid w:val="00646043"/>
    <w:rsid w:val="00646600"/>
    <w:rsid w:val="00647384"/>
    <w:rsid w:val="0065033D"/>
    <w:rsid w:val="006507DE"/>
    <w:rsid w:val="006515FC"/>
    <w:rsid w:val="00651C13"/>
    <w:rsid w:val="00652186"/>
    <w:rsid w:val="00652400"/>
    <w:rsid w:val="00653A97"/>
    <w:rsid w:val="00653D2B"/>
    <w:rsid w:val="00653FE5"/>
    <w:rsid w:val="00655272"/>
    <w:rsid w:val="006552C4"/>
    <w:rsid w:val="006569B5"/>
    <w:rsid w:val="00656BE0"/>
    <w:rsid w:val="00656D99"/>
    <w:rsid w:val="006571D7"/>
    <w:rsid w:val="00657722"/>
    <w:rsid w:val="0065792A"/>
    <w:rsid w:val="00657C19"/>
    <w:rsid w:val="00657C50"/>
    <w:rsid w:val="00657D12"/>
    <w:rsid w:val="0066060B"/>
    <w:rsid w:val="00661ABD"/>
    <w:rsid w:val="00661AEE"/>
    <w:rsid w:val="00662265"/>
    <w:rsid w:val="006622F4"/>
    <w:rsid w:val="0066237B"/>
    <w:rsid w:val="00663BD6"/>
    <w:rsid w:val="00663C6D"/>
    <w:rsid w:val="00664114"/>
    <w:rsid w:val="006648DF"/>
    <w:rsid w:val="00665701"/>
    <w:rsid w:val="0066593E"/>
    <w:rsid w:val="00665B32"/>
    <w:rsid w:val="006660B2"/>
    <w:rsid w:val="00666144"/>
    <w:rsid w:val="00666641"/>
    <w:rsid w:val="006666B2"/>
    <w:rsid w:val="00666CEC"/>
    <w:rsid w:val="00666D73"/>
    <w:rsid w:val="00666D88"/>
    <w:rsid w:val="00667149"/>
    <w:rsid w:val="00667206"/>
    <w:rsid w:val="00667235"/>
    <w:rsid w:val="00667968"/>
    <w:rsid w:val="00667FCF"/>
    <w:rsid w:val="00670D52"/>
    <w:rsid w:val="00671307"/>
    <w:rsid w:val="0067135B"/>
    <w:rsid w:val="00671A02"/>
    <w:rsid w:val="006737BE"/>
    <w:rsid w:val="00673DD0"/>
    <w:rsid w:val="00674323"/>
    <w:rsid w:val="006748E6"/>
    <w:rsid w:val="00674A14"/>
    <w:rsid w:val="00674ACB"/>
    <w:rsid w:val="00674FE8"/>
    <w:rsid w:val="00677C25"/>
    <w:rsid w:val="00680601"/>
    <w:rsid w:val="0068166A"/>
    <w:rsid w:val="0068172B"/>
    <w:rsid w:val="00681D04"/>
    <w:rsid w:val="00681EEC"/>
    <w:rsid w:val="0068201D"/>
    <w:rsid w:val="0068251D"/>
    <w:rsid w:val="006826B8"/>
    <w:rsid w:val="00682E3E"/>
    <w:rsid w:val="00683015"/>
    <w:rsid w:val="00683277"/>
    <w:rsid w:val="00683D14"/>
    <w:rsid w:val="00683E33"/>
    <w:rsid w:val="00684DCA"/>
    <w:rsid w:val="00684ECD"/>
    <w:rsid w:val="00685524"/>
    <w:rsid w:val="00685A51"/>
    <w:rsid w:val="00685BE0"/>
    <w:rsid w:val="00685F1B"/>
    <w:rsid w:val="00686164"/>
    <w:rsid w:val="00686943"/>
    <w:rsid w:val="00686B75"/>
    <w:rsid w:val="006870BB"/>
    <w:rsid w:val="00690DA9"/>
    <w:rsid w:val="00690EC6"/>
    <w:rsid w:val="00691150"/>
    <w:rsid w:val="00691216"/>
    <w:rsid w:val="00691385"/>
    <w:rsid w:val="00691BD8"/>
    <w:rsid w:val="00692251"/>
    <w:rsid w:val="0069236A"/>
    <w:rsid w:val="006924B3"/>
    <w:rsid w:val="006933BD"/>
    <w:rsid w:val="006936C6"/>
    <w:rsid w:val="00693B70"/>
    <w:rsid w:val="00693F17"/>
    <w:rsid w:val="0069467D"/>
    <w:rsid w:val="00696B6A"/>
    <w:rsid w:val="0069715D"/>
    <w:rsid w:val="00697232"/>
    <w:rsid w:val="006A08DC"/>
    <w:rsid w:val="006A0937"/>
    <w:rsid w:val="006A112E"/>
    <w:rsid w:val="006A1B5F"/>
    <w:rsid w:val="006A2531"/>
    <w:rsid w:val="006A27F2"/>
    <w:rsid w:val="006A2D57"/>
    <w:rsid w:val="006A2F3F"/>
    <w:rsid w:val="006A31F7"/>
    <w:rsid w:val="006A3225"/>
    <w:rsid w:val="006A35BC"/>
    <w:rsid w:val="006A39CD"/>
    <w:rsid w:val="006A43DB"/>
    <w:rsid w:val="006A4559"/>
    <w:rsid w:val="006A4A92"/>
    <w:rsid w:val="006A4FA4"/>
    <w:rsid w:val="006A5182"/>
    <w:rsid w:val="006A51E6"/>
    <w:rsid w:val="006A535F"/>
    <w:rsid w:val="006A620A"/>
    <w:rsid w:val="006A6F57"/>
    <w:rsid w:val="006A6FEF"/>
    <w:rsid w:val="006A76AD"/>
    <w:rsid w:val="006A7703"/>
    <w:rsid w:val="006B0358"/>
    <w:rsid w:val="006B06EB"/>
    <w:rsid w:val="006B0AD5"/>
    <w:rsid w:val="006B0BE5"/>
    <w:rsid w:val="006B17D9"/>
    <w:rsid w:val="006B1E6F"/>
    <w:rsid w:val="006B1E9F"/>
    <w:rsid w:val="006B2342"/>
    <w:rsid w:val="006B297A"/>
    <w:rsid w:val="006B3506"/>
    <w:rsid w:val="006B395E"/>
    <w:rsid w:val="006B427A"/>
    <w:rsid w:val="006B455E"/>
    <w:rsid w:val="006B51A1"/>
    <w:rsid w:val="006B5DDD"/>
    <w:rsid w:val="006B6BBD"/>
    <w:rsid w:val="006B753B"/>
    <w:rsid w:val="006B7D53"/>
    <w:rsid w:val="006B7F85"/>
    <w:rsid w:val="006C01ED"/>
    <w:rsid w:val="006C0571"/>
    <w:rsid w:val="006C0F73"/>
    <w:rsid w:val="006C10E1"/>
    <w:rsid w:val="006C1198"/>
    <w:rsid w:val="006C132C"/>
    <w:rsid w:val="006C13EC"/>
    <w:rsid w:val="006C1684"/>
    <w:rsid w:val="006C1EEA"/>
    <w:rsid w:val="006C1FA8"/>
    <w:rsid w:val="006C25DF"/>
    <w:rsid w:val="006C31BD"/>
    <w:rsid w:val="006C322C"/>
    <w:rsid w:val="006C339F"/>
    <w:rsid w:val="006C3EFB"/>
    <w:rsid w:val="006C42DA"/>
    <w:rsid w:val="006C519B"/>
    <w:rsid w:val="006C526D"/>
    <w:rsid w:val="006C57B9"/>
    <w:rsid w:val="006D0165"/>
    <w:rsid w:val="006D0347"/>
    <w:rsid w:val="006D044E"/>
    <w:rsid w:val="006D126A"/>
    <w:rsid w:val="006D14E3"/>
    <w:rsid w:val="006D1E7C"/>
    <w:rsid w:val="006D2094"/>
    <w:rsid w:val="006D2D40"/>
    <w:rsid w:val="006D3349"/>
    <w:rsid w:val="006D3408"/>
    <w:rsid w:val="006D4843"/>
    <w:rsid w:val="006D4B8A"/>
    <w:rsid w:val="006D54F2"/>
    <w:rsid w:val="006D6241"/>
    <w:rsid w:val="006D6BB8"/>
    <w:rsid w:val="006D707F"/>
    <w:rsid w:val="006D7314"/>
    <w:rsid w:val="006D772B"/>
    <w:rsid w:val="006D7741"/>
    <w:rsid w:val="006D7A98"/>
    <w:rsid w:val="006D7D6A"/>
    <w:rsid w:val="006D7E65"/>
    <w:rsid w:val="006E0148"/>
    <w:rsid w:val="006E084E"/>
    <w:rsid w:val="006E0900"/>
    <w:rsid w:val="006E0D4E"/>
    <w:rsid w:val="006E1BB5"/>
    <w:rsid w:val="006E1C9B"/>
    <w:rsid w:val="006E1CB4"/>
    <w:rsid w:val="006E1E7E"/>
    <w:rsid w:val="006E356A"/>
    <w:rsid w:val="006E4230"/>
    <w:rsid w:val="006E46C4"/>
    <w:rsid w:val="006E5122"/>
    <w:rsid w:val="006E627F"/>
    <w:rsid w:val="006E6293"/>
    <w:rsid w:val="006E6CBF"/>
    <w:rsid w:val="006E6E1F"/>
    <w:rsid w:val="006E7063"/>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5484"/>
    <w:rsid w:val="006F565E"/>
    <w:rsid w:val="006F5BFE"/>
    <w:rsid w:val="006F5FE3"/>
    <w:rsid w:val="006F6068"/>
    <w:rsid w:val="006F6325"/>
    <w:rsid w:val="006F658B"/>
    <w:rsid w:val="006F66B3"/>
    <w:rsid w:val="006F6A36"/>
    <w:rsid w:val="006F6BF1"/>
    <w:rsid w:val="006F72C1"/>
    <w:rsid w:val="006F7912"/>
    <w:rsid w:val="006F7D74"/>
    <w:rsid w:val="006F7DDC"/>
    <w:rsid w:val="00700470"/>
    <w:rsid w:val="00701766"/>
    <w:rsid w:val="00701860"/>
    <w:rsid w:val="007025EE"/>
    <w:rsid w:val="00702A23"/>
    <w:rsid w:val="00702A8E"/>
    <w:rsid w:val="00702AC4"/>
    <w:rsid w:val="00703A7D"/>
    <w:rsid w:val="00703B81"/>
    <w:rsid w:val="00703C59"/>
    <w:rsid w:val="00704004"/>
    <w:rsid w:val="007040F6"/>
    <w:rsid w:val="007042CE"/>
    <w:rsid w:val="0070462A"/>
    <w:rsid w:val="00704A1B"/>
    <w:rsid w:val="00704CC9"/>
    <w:rsid w:val="00704F8D"/>
    <w:rsid w:val="00707C26"/>
    <w:rsid w:val="00710A27"/>
    <w:rsid w:val="00710C9E"/>
    <w:rsid w:val="0071246C"/>
    <w:rsid w:val="007126C6"/>
    <w:rsid w:val="00712934"/>
    <w:rsid w:val="007129D6"/>
    <w:rsid w:val="00713E43"/>
    <w:rsid w:val="00715493"/>
    <w:rsid w:val="00715746"/>
    <w:rsid w:val="00715FFD"/>
    <w:rsid w:val="00716033"/>
    <w:rsid w:val="0071635D"/>
    <w:rsid w:val="007164F9"/>
    <w:rsid w:val="00716673"/>
    <w:rsid w:val="007169B5"/>
    <w:rsid w:val="0071707B"/>
    <w:rsid w:val="0071732C"/>
    <w:rsid w:val="007178B0"/>
    <w:rsid w:val="00720A2F"/>
    <w:rsid w:val="00722233"/>
    <w:rsid w:val="00722360"/>
    <w:rsid w:val="007223CE"/>
    <w:rsid w:val="0072243D"/>
    <w:rsid w:val="007227CB"/>
    <w:rsid w:val="00722BD3"/>
    <w:rsid w:val="00722C35"/>
    <w:rsid w:val="00723380"/>
    <w:rsid w:val="0072389B"/>
    <w:rsid w:val="0072395D"/>
    <w:rsid w:val="00723C61"/>
    <w:rsid w:val="00723D67"/>
    <w:rsid w:val="007240EB"/>
    <w:rsid w:val="007247BD"/>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045"/>
    <w:rsid w:val="00732404"/>
    <w:rsid w:val="0073269D"/>
    <w:rsid w:val="007326FA"/>
    <w:rsid w:val="007329A1"/>
    <w:rsid w:val="00734522"/>
    <w:rsid w:val="0073474C"/>
    <w:rsid w:val="00734AA3"/>
    <w:rsid w:val="00734DE7"/>
    <w:rsid w:val="0073517F"/>
    <w:rsid w:val="007352ED"/>
    <w:rsid w:val="0073541C"/>
    <w:rsid w:val="007355FB"/>
    <w:rsid w:val="007356F0"/>
    <w:rsid w:val="0073594B"/>
    <w:rsid w:val="00735B63"/>
    <w:rsid w:val="00735B8F"/>
    <w:rsid w:val="00736557"/>
    <w:rsid w:val="007369AF"/>
    <w:rsid w:val="00736A45"/>
    <w:rsid w:val="0073705C"/>
    <w:rsid w:val="007400ED"/>
    <w:rsid w:val="00740202"/>
    <w:rsid w:val="00741833"/>
    <w:rsid w:val="007418DE"/>
    <w:rsid w:val="007426E5"/>
    <w:rsid w:val="007443B6"/>
    <w:rsid w:val="00744C9B"/>
    <w:rsid w:val="007453CB"/>
    <w:rsid w:val="00745584"/>
    <w:rsid w:val="00745D6E"/>
    <w:rsid w:val="00745F60"/>
    <w:rsid w:val="00746025"/>
    <w:rsid w:val="00746175"/>
    <w:rsid w:val="00746DA8"/>
    <w:rsid w:val="0074781C"/>
    <w:rsid w:val="00750326"/>
    <w:rsid w:val="0075050A"/>
    <w:rsid w:val="00750570"/>
    <w:rsid w:val="00750C50"/>
    <w:rsid w:val="00750C67"/>
    <w:rsid w:val="00750D5A"/>
    <w:rsid w:val="00752085"/>
    <w:rsid w:val="007521F2"/>
    <w:rsid w:val="00752296"/>
    <w:rsid w:val="007522FD"/>
    <w:rsid w:val="00753C94"/>
    <w:rsid w:val="00754085"/>
    <w:rsid w:val="0075421D"/>
    <w:rsid w:val="0075440F"/>
    <w:rsid w:val="007546B9"/>
    <w:rsid w:val="0075480F"/>
    <w:rsid w:val="00754F43"/>
    <w:rsid w:val="007550E0"/>
    <w:rsid w:val="00755314"/>
    <w:rsid w:val="0075656E"/>
    <w:rsid w:val="00756D02"/>
    <w:rsid w:val="00756F01"/>
    <w:rsid w:val="00756FCA"/>
    <w:rsid w:val="007573CB"/>
    <w:rsid w:val="007573F5"/>
    <w:rsid w:val="00757865"/>
    <w:rsid w:val="00757A3F"/>
    <w:rsid w:val="00757F97"/>
    <w:rsid w:val="0076014C"/>
    <w:rsid w:val="007618A5"/>
    <w:rsid w:val="0076194B"/>
    <w:rsid w:val="007628C9"/>
    <w:rsid w:val="00762E53"/>
    <w:rsid w:val="00763D4B"/>
    <w:rsid w:val="00763F07"/>
    <w:rsid w:val="00763F22"/>
    <w:rsid w:val="00764086"/>
    <w:rsid w:val="00764503"/>
    <w:rsid w:val="0076495B"/>
    <w:rsid w:val="00764EC4"/>
    <w:rsid w:val="00765EF7"/>
    <w:rsid w:val="00767443"/>
    <w:rsid w:val="00770334"/>
    <w:rsid w:val="00770545"/>
    <w:rsid w:val="0077078A"/>
    <w:rsid w:val="00770819"/>
    <w:rsid w:val="00770D55"/>
    <w:rsid w:val="007713D8"/>
    <w:rsid w:val="00771CBE"/>
    <w:rsid w:val="00771D3A"/>
    <w:rsid w:val="00771DAF"/>
    <w:rsid w:val="007722EA"/>
    <w:rsid w:val="00772CF2"/>
    <w:rsid w:val="00772DE8"/>
    <w:rsid w:val="00773A23"/>
    <w:rsid w:val="00773C3D"/>
    <w:rsid w:val="00773FA3"/>
    <w:rsid w:val="007741FE"/>
    <w:rsid w:val="00774392"/>
    <w:rsid w:val="0077492C"/>
    <w:rsid w:val="00774AAF"/>
    <w:rsid w:val="00774E29"/>
    <w:rsid w:val="007758DD"/>
    <w:rsid w:val="00775AA6"/>
    <w:rsid w:val="00775EFB"/>
    <w:rsid w:val="00776188"/>
    <w:rsid w:val="007769A2"/>
    <w:rsid w:val="00776C43"/>
    <w:rsid w:val="00780135"/>
    <w:rsid w:val="0078063B"/>
    <w:rsid w:val="00780ADB"/>
    <w:rsid w:val="00780E45"/>
    <w:rsid w:val="00780F84"/>
    <w:rsid w:val="0078162A"/>
    <w:rsid w:val="007830A5"/>
    <w:rsid w:val="007838A0"/>
    <w:rsid w:val="0078546D"/>
    <w:rsid w:val="007859AE"/>
    <w:rsid w:val="00785E0E"/>
    <w:rsid w:val="00786255"/>
    <w:rsid w:val="007866C3"/>
    <w:rsid w:val="00786A4A"/>
    <w:rsid w:val="00786E15"/>
    <w:rsid w:val="00787035"/>
    <w:rsid w:val="0078704B"/>
    <w:rsid w:val="007870A2"/>
    <w:rsid w:val="0078787D"/>
    <w:rsid w:val="00787E32"/>
    <w:rsid w:val="00790BE3"/>
    <w:rsid w:val="00791CD0"/>
    <w:rsid w:val="00792B73"/>
    <w:rsid w:val="00792FC4"/>
    <w:rsid w:val="0079344E"/>
    <w:rsid w:val="00793655"/>
    <w:rsid w:val="0079380F"/>
    <w:rsid w:val="00793A4F"/>
    <w:rsid w:val="00794A1C"/>
    <w:rsid w:val="00794D71"/>
    <w:rsid w:val="00794FFA"/>
    <w:rsid w:val="00795ECA"/>
    <w:rsid w:val="00796006"/>
    <w:rsid w:val="00796924"/>
    <w:rsid w:val="00796A56"/>
    <w:rsid w:val="007A0CD6"/>
    <w:rsid w:val="007A0F1C"/>
    <w:rsid w:val="007A13FF"/>
    <w:rsid w:val="007A16BD"/>
    <w:rsid w:val="007A1FF4"/>
    <w:rsid w:val="007A2678"/>
    <w:rsid w:val="007A331C"/>
    <w:rsid w:val="007A378A"/>
    <w:rsid w:val="007A37A1"/>
    <w:rsid w:val="007A4AC6"/>
    <w:rsid w:val="007A5CA1"/>
    <w:rsid w:val="007A6425"/>
    <w:rsid w:val="007A6F69"/>
    <w:rsid w:val="007A77D8"/>
    <w:rsid w:val="007A77DD"/>
    <w:rsid w:val="007B07BA"/>
    <w:rsid w:val="007B0BB0"/>
    <w:rsid w:val="007B0E34"/>
    <w:rsid w:val="007B132E"/>
    <w:rsid w:val="007B174F"/>
    <w:rsid w:val="007B2262"/>
    <w:rsid w:val="007B2684"/>
    <w:rsid w:val="007B2754"/>
    <w:rsid w:val="007B29FD"/>
    <w:rsid w:val="007B2D52"/>
    <w:rsid w:val="007B312D"/>
    <w:rsid w:val="007B323E"/>
    <w:rsid w:val="007B3603"/>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179E"/>
    <w:rsid w:val="007C1F43"/>
    <w:rsid w:val="007C2162"/>
    <w:rsid w:val="007C2D24"/>
    <w:rsid w:val="007C3649"/>
    <w:rsid w:val="007C3A80"/>
    <w:rsid w:val="007C3E4D"/>
    <w:rsid w:val="007C4120"/>
    <w:rsid w:val="007C53C9"/>
    <w:rsid w:val="007C53F8"/>
    <w:rsid w:val="007C60EB"/>
    <w:rsid w:val="007C6981"/>
    <w:rsid w:val="007C7821"/>
    <w:rsid w:val="007C7822"/>
    <w:rsid w:val="007C7BFD"/>
    <w:rsid w:val="007C7DF9"/>
    <w:rsid w:val="007C7E8D"/>
    <w:rsid w:val="007C7F52"/>
    <w:rsid w:val="007D1428"/>
    <w:rsid w:val="007D1BE7"/>
    <w:rsid w:val="007D23B2"/>
    <w:rsid w:val="007D26D0"/>
    <w:rsid w:val="007D271D"/>
    <w:rsid w:val="007D275D"/>
    <w:rsid w:val="007D4F90"/>
    <w:rsid w:val="007D5A46"/>
    <w:rsid w:val="007D5B8B"/>
    <w:rsid w:val="007D63D5"/>
    <w:rsid w:val="007D6566"/>
    <w:rsid w:val="007D6572"/>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30B"/>
    <w:rsid w:val="007E74A1"/>
    <w:rsid w:val="007E74E2"/>
    <w:rsid w:val="007E7754"/>
    <w:rsid w:val="007E7920"/>
    <w:rsid w:val="007F01B5"/>
    <w:rsid w:val="007F06A3"/>
    <w:rsid w:val="007F06AF"/>
    <w:rsid w:val="007F124B"/>
    <w:rsid w:val="007F17EC"/>
    <w:rsid w:val="007F1C0C"/>
    <w:rsid w:val="007F2648"/>
    <w:rsid w:val="007F3926"/>
    <w:rsid w:val="007F4119"/>
    <w:rsid w:val="007F4813"/>
    <w:rsid w:val="007F4949"/>
    <w:rsid w:val="007F4D42"/>
    <w:rsid w:val="007F4DC0"/>
    <w:rsid w:val="007F4DD2"/>
    <w:rsid w:val="007F583F"/>
    <w:rsid w:val="007F59F5"/>
    <w:rsid w:val="007F5B6F"/>
    <w:rsid w:val="007F5FDF"/>
    <w:rsid w:val="007F6792"/>
    <w:rsid w:val="007F6B2F"/>
    <w:rsid w:val="007F7F47"/>
    <w:rsid w:val="008004CE"/>
    <w:rsid w:val="00800759"/>
    <w:rsid w:val="0080127C"/>
    <w:rsid w:val="008019BC"/>
    <w:rsid w:val="008019F5"/>
    <w:rsid w:val="008021F8"/>
    <w:rsid w:val="00802E51"/>
    <w:rsid w:val="00803682"/>
    <w:rsid w:val="0080386F"/>
    <w:rsid w:val="00804B55"/>
    <w:rsid w:val="00804E85"/>
    <w:rsid w:val="008057FB"/>
    <w:rsid w:val="00806A22"/>
    <w:rsid w:val="008070C5"/>
    <w:rsid w:val="0080741C"/>
    <w:rsid w:val="008077F2"/>
    <w:rsid w:val="00807B83"/>
    <w:rsid w:val="008103AF"/>
    <w:rsid w:val="008106A9"/>
    <w:rsid w:val="00810C30"/>
    <w:rsid w:val="00811CA9"/>
    <w:rsid w:val="0081256D"/>
    <w:rsid w:val="008132BF"/>
    <w:rsid w:val="00813BA9"/>
    <w:rsid w:val="00813EBE"/>
    <w:rsid w:val="00814E37"/>
    <w:rsid w:val="00815009"/>
    <w:rsid w:val="008156DA"/>
    <w:rsid w:val="00815789"/>
    <w:rsid w:val="00815963"/>
    <w:rsid w:val="00815B7B"/>
    <w:rsid w:val="00815E37"/>
    <w:rsid w:val="008162D4"/>
    <w:rsid w:val="00816724"/>
    <w:rsid w:val="0081769B"/>
    <w:rsid w:val="0081788C"/>
    <w:rsid w:val="00817D88"/>
    <w:rsid w:val="008203BA"/>
    <w:rsid w:val="00820962"/>
    <w:rsid w:val="008209E9"/>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157"/>
    <w:rsid w:val="0083245D"/>
    <w:rsid w:val="00832883"/>
    <w:rsid w:val="0083329C"/>
    <w:rsid w:val="0083339B"/>
    <w:rsid w:val="00833646"/>
    <w:rsid w:val="0083364A"/>
    <w:rsid w:val="00833EBF"/>
    <w:rsid w:val="008340D8"/>
    <w:rsid w:val="008343BB"/>
    <w:rsid w:val="008348E9"/>
    <w:rsid w:val="00834A82"/>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3AE"/>
    <w:rsid w:val="00844569"/>
    <w:rsid w:val="008448A8"/>
    <w:rsid w:val="00844AC7"/>
    <w:rsid w:val="00844EBC"/>
    <w:rsid w:val="00846474"/>
    <w:rsid w:val="00846941"/>
    <w:rsid w:val="00846C5A"/>
    <w:rsid w:val="00847041"/>
    <w:rsid w:val="008477FD"/>
    <w:rsid w:val="00847BA2"/>
    <w:rsid w:val="00847D9F"/>
    <w:rsid w:val="00850160"/>
    <w:rsid w:val="00850377"/>
    <w:rsid w:val="008504BD"/>
    <w:rsid w:val="0085071F"/>
    <w:rsid w:val="008507EF"/>
    <w:rsid w:val="00850C3F"/>
    <w:rsid w:val="008518B9"/>
    <w:rsid w:val="008518CB"/>
    <w:rsid w:val="00851923"/>
    <w:rsid w:val="00851E7E"/>
    <w:rsid w:val="00852547"/>
    <w:rsid w:val="00852F1F"/>
    <w:rsid w:val="0085340E"/>
    <w:rsid w:val="008539BF"/>
    <w:rsid w:val="008544BA"/>
    <w:rsid w:val="00854539"/>
    <w:rsid w:val="00854B89"/>
    <w:rsid w:val="00854C21"/>
    <w:rsid w:val="00854F76"/>
    <w:rsid w:val="00854FFB"/>
    <w:rsid w:val="00855E08"/>
    <w:rsid w:val="008564CF"/>
    <w:rsid w:val="0085674C"/>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525A"/>
    <w:rsid w:val="00865403"/>
    <w:rsid w:val="00865F11"/>
    <w:rsid w:val="0086651D"/>
    <w:rsid w:val="00866624"/>
    <w:rsid w:val="008667F0"/>
    <w:rsid w:val="00866E9C"/>
    <w:rsid w:val="00866F60"/>
    <w:rsid w:val="00867977"/>
    <w:rsid w:val="00870CDD"/>
    <w:rsid w:val="008712DD"/>
    <w:rsid w:val="0087130B"/>
    <w:rsid w:val="0087149A"/>
    <w:rsid w:val="008720F3"/>
    <w:rsid w:val="00872B1D"/>
    <w:rsid w:val="00872B8F"/>
    <w:rsid w:val="00872BBD"/>
    <w:rsid w:val="008733E5"/>
    <w:rsid w:val="0087396A"/>
    <w:rsid w:val="00873C10"/>
    <w:rsid w:val="0087491E"/>
    <w:rsid w:val="008749D2"/>
    <w:rsid w:val="00874EBF"/>
    <w:rsid w:val="0087597C"/>
    <w:rsid w:val="00875E47"/>
    <w:rsid w:val="00875F17"/>
    <w:rsid w:val="00875F7E"/>
    <w:rsid w:val="00876086"/>
    <w:rsid w:val="00876792"/>
    <w:rsid w:val="00877020"/>
    <w:rsid w:val="008776C4"/>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4AC9"/>
    <w:rsid w:val="008854C8"/>
    <w:rsid w:val="00886856"/>
    <w:rsid w:val="00886B1B"/>
    <w:rsid w:val="00886B42"/>
    <w:rsid w:val="00886DAC"/>
    <w:rsid w:val="00887143"/>
    <w:rsid w:val="00887576"/>
    <w:rsid w:val="0088760B"/>
    <w:rsid w:val="00887C78"/>
    <w:rsid w:val="00887E3F"/>
    <w:rsid w:val="00887ED5"/>
    <w:rsid w:val="0089091F"/>
    <w:rsid w:val="00890D49"/>
    <w:rsid w:val="008919BE"/>
    <w:rsid w:val="00891AE2"/>
    <w:rsid w:val="00891D64"/>
    <w:rsid w:val="00892A50"/>
    <w:rsid w:val="00892CDC"/>
    <w:rsid w:val="008932EF"/>
    <w:rsid w:val="00893849"/>
    <w:rsid w:val="00893888"/>
    <w:rsid w:val="00893909"/>
    <w:rsid w:val="008942E9"/>
    <w:rsid w:val="00894CA0"/>
    <w:rsid w:val="00895AEE"/>
    <w:rsid w:val="00895E0F"/>
    <w:rsid w:val="008961C1"/>
    <w:rsid w:val="008968C6"/>
    <w:rsid w:val="00896DDB"/>
    <w:rsid w:val="00896EC1"/>
    <w:rsid w:val="00897FC0"/>
    <w:rsid w:val="008A012A"/>
    <w:rsid w:val="008A029E"/>
    <w:rsid w:val="008A084F"/>
    <w:rsid w:val="008A114A"/>
    <w:rsid w:val="008A1945"/>
    <w:rsid w:val="008A1B0F"/>
    <w:rsid w:val="008A1C85"/>
    <w:rsid w:val="008A1DB5"/>
    <w:rsid w:val="008A1F56"/>
    <w:rsid w:val="008A269C"/>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86"/>
    <w:rsid w:val="008B02AF"/>
    <w:rsid w:val="008B10F1"/>
    <w:rsid w:val="008B1C9A"/>
    <w:rsid w:val="008B21D7"/>
    <w:rsid w:val="008B2266"/>
    <w:rsid w:val="008B22B2"/>
    <w:rsid w:val="008B22DF"/>
    <w:rsid w:val="008B28EE"/>
    <w:rsid w:val="008B2AF7"/>
    <w:rsid w:val="008B2F0F"/>
    <w:rsid w:val="008B35FF"/>
    <w:rsid w:val="008B3688"/>
    <w:rsid w:val="008B3ADD"/>
    <w:rsid w:val="008B4345"/>
    <w:rsid w:val="008B5526"/>
    <w:rsid w:val="008B5E4C"/>
    <w:rsid w:val="008B65FC"/>
    <w:rsid w:val="008B6D5D"/>
    <w:rsid w:val="008B7247"/>
    <w:rsid w:val="008B753E"/>
    <w:rsid w:val="008B7674"/>
    <w:rsid w:val="008C0293"/>
    <w:rsid w:val="008C11C5"/>
    <w:rsid w:val="008C1771"/>
    <w:rsid w:val="008C2581"/>
    <w:rsid w:val="008C25F7"/>
    <w:rsid w:val="008C27BA"/>
    <w:rsid w:val="008C2EDB"/>
    <w:rsid w:val="008C34FD"/>
    <w:rsid w:val="008C3F89"/>
    <w:rsid w:val="008C4176"/>
    <w:rsid w:val="008C4754"/>
    <w:rsid w:val="008C4B8A"/>
    <w:rsid w:val="008C56CD"/>
    <w:rsid w:val="008C653C"/>
    <w:rsid w:val="008C7728"/>
    <w:rsid w:val="008C7898"/>
    <w:rsid w:val="008D09FD"/>
    <w:rsid w:val="008D0BD7"/>
    <w:rsid w:val="008D0C83"/>
    <w:rsid w:val="008D1CFB"/>
    <w:rsid w:val="008D1D05"/>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F9D"/>
    <w:rsid w:val="008E03D0"/>
    <w:rsid w:val="008E0595"/>
    <w:rsid w:val="008E07AF"/>
    <w:rsid w:val="008E11AE"/>
    <w:rsid w:val="008E15BA"/>
    <w:rsid w:val="008E220E"/>
    <w:rsid w:val="008E2E9C"/>
    <w:rsid w:val="008E3561"/>
    <w:rsid w:val="008E35F2"/>
    <w:rsid w:val="008E42DA"/>
    <w:rsid w:val="008E49A1"/>
    <w:rsid w:val="008E5029"/>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347"/>
    <w:rsid w:val="008F25EA"/>
    <w:rsid w:val="008F39BE"/>
    <w:rsid w:val="008F3CEF"/>
    <w:rsid w:val="008F519A"/>
    <w:rsid w:val="008F628C"/>
    <w:rsid w:val="008F65BD"/>
    <w:rsid w:val="008F7B32"/>
    <w:rsid w:val="008F7BE6"/>
    <w:rsid w:val="008F7F58"/>
    <w:rsid w:val="009002D2"/>
    <w:rsid w:val="009009D2"/>
    <w:rsid w:val="0090157E"/>
    <w:rsid w:val="00901858"/>
    <w:rsid w:val="00901BD5"/>
    <w:rsid w:val="00902384"/>
    <w:rsid w:val="00902843"/>
    <w:rsid w:val="009030B6"/>
    <w:rsid w:val="0090325C"/>
    <w:rsid w:val="009042A4"/>
    <w:rsid w:val="009045C1"/>
    <w:rsid w:val="0090469D"/>
    <w:rsid w:val="00904C18"/>
    <w:rsid w:val="00904CAB"/>
    <w:rsid w:val="00906EBA"/>
    <w:rsid w:val="009071E0"/>
    <w:rsid w:val="009104E2"/>
    <w:rsid w:val="00910C08"/>
    <w:rsid w:val="00910FFA"/>
    <w:rsid w:val="009110B2"/>
    <w:rsid w:val="00911EB3"/>
    <w:rsid w:val="009120CC"/>
    <w:rsid w:val="00912353"/>
    <w:rsid w:val="00912635"/>
    <w:rsid w:val="009129B3"/>
    <w:rsid w:val="00913DF7"/>
    <w:rsid w:val="0091405C"/>
    <w:rsid w:val="00914D22"/>
    <w:rsid w:val="00915259"/>
    <w:rsid w:val="00915387"/>
    <w:rsid w:val="0091656A"/>
    <w:rsid w:val="00917186"/>
    <w:rsid w:val="00917315"/>
    <w:rsid w:val="00917D6E"/>
    <w:rsid w:val="00917E89"/>
    <w:rsid w:val="00920665"/>
    <w:rsid w:val="00921047"/>
    <w:rsid w:val="009215F4"/>
    <w:rsid w:val="009221E0"/>
    <w:rsid w:val="00922B2C"/>
    <w:rsid w:val="00923C98"/>
    <w:rsid w:val="00924010"/>
    <w:rsid w:val="00924496"/>
    <w:rsid w:val="00926377"/>
    <w:rsid w:val="00926382"/>
    <w:rsid w:val="00926619"/>
    <w:rsid w:val="0092672B"/>
    <w:rsid w:val="00926918"/>
    <w:rsid w:val="00927EBD"/>
    <w:rsid w:val="0093013F"/>
    <w:rsid w:val="009304C7"/>
    <w:rsid w:val="00930A1C"/>
    <w:rsid w:val="00930F31"/>
    <w:rsid w:val="00931C65"/>
    <w:rsid w:val="00931C6E"/>
    <w:rsid w:val="00931CED"/>
    <w:rsid w:val="00933936"/>
    <w:rsid w:val="009339C9"/>
    <w:rsid w:val="009343DC"/>
    <w:rsid w:val="00934999"/>
    <w:rsid w:val="0093545A"/>
    <w:rsid w:val="0093649D"/>
    <w:rsid w:val="009369FD"/>
    <w:rsid w:val="00937032"/>
    <w:rsid w:val="009375FF"/>
    <w:rsid w:val="00937648"/>
    <w:rsid w:val="00937D68"/>
    <w:rsid w:val="00937E6B"/>
    <w:rsid w:val="00940A84"/>
    <w:rsid w:val="00941072"/>
    <w:rsid w:val="00941505"/>
    <w:rsid w:val="00941D8A"/>
    <w:rsid w:val="00941EAB"/>
    <w:rsid w:val="00942690"/>
    <w:rsid w:val="0094279C"/>
    <w:rsid w:val="00942952"/>
    <w:rsid w:val="00942C21"/>
    <w:rsid w:val="0094313A"/>
    <w:rsid w:val="00943F0A"/>
    <w:rsid w:val="00945798"/>
    <w:rsid w:val="009461F9"/>
    <w:rsid w:val="00946346"/>
    <w:rsid w:val="009463D5"/>
    <w:rsid w:val="00946770"/>
    <w:rsid w:val="00946B99"/>
    <w:rsid w:val="009472F2"/>
    <w:rsid w:val="00947581"/>
    <w:rsid w:val="00947691"/>
    <w:rsid w:val="00950AEF"/>
    <w:rsid w:val="00950EB4"/>
    <w:rsid w:val="0095272C"/>
    <w:rsid w:val="00952CF1"/>
    <w:rsid w:val="009533B1"/>
    <w:rsid w:val="0095421F"/>
    <w:rsid w:val="009542F3"/>
    <w:rsid w:val="00954D98"/>
    <w:rsid w:val="009551EF"/>
    <w:rsid w:val="0095534A"/>
    <w:rsid w:val="00955DB6"/>
    <w:rsid w:val="00955FB4"/>
    <w:rsid w:val="00956C9E"/>
    <w:rsid w:val="00956EA9"/>
    <w:rsid w:val="00957599"/>
    <w:rsid w:val="0095778E"/>
    <w:rsid w:val="00957793"/>
    <w:rsid w:val="0096034F"/>
    <w:rsid w:val="00960692"/>
    <w:rsid w:val="0096072A"/>
    <w:rsid w:val="00960EAA"/>
    <w:rsid w:val="0096144A"/>
    <w:rsid w:val="00963393"/>
    <w:rsid w:val="009639C9"/>
    <w:rsid w:val="00964B2C"/>
    <w:rsid w:val="00964C40"/>
    <w:rsid w:val="00964D12"/>
    <w:rsid w:val="0096549E"/>
    <w:rsid w:val="00965898"/>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C6"/>
    <w:rsid w:val="00974541"/>
    <w:rsid w:val="00974655"/>
    <w:rsid w:val="00976031"/>
    <w:rsid w:val="00976183"/>
    <w:rsid w:val="00976464"/>
    <w:rsid w:val="00976836"/>
    <w:rsid w:val="00976A11"/>
    <w:rsid w:val="009779D9"/>
    <w:rsid w:val="0098072A"/>
    <w:rsid w:val="00980862"/>
    <w:rsid w:val="0098119C"/>
    <w:rsid w:val="009824D1"/>
    <w:rsid w:val="009826F9"/>
    <w:rsid w:val="00982761"/>
    <w:rsid w:val="009827A6"/>
    <w:rsid w:val="0098302E"/>
    <w:rsid w:val="009836B2"/>
    <w:rsid w:val="00983795"/>
    <w:rsid w:val="0098447F"/>
    <w:rsid w:val="00984C37"/>
    <w:rsid w:val="00984D3D"/>
    <w:rsid w:val="00986517"/>
    <w:rsid w:val="00986670"/>
    <w:rsid w:val="00986A59"/>
    <w:rsid w:val="00986D11"/>
    <w:rsid w:val="00987482"/>
    <w:rsid w:val="00990CC5"/>
    <w:rsid w:val="00990EC4"/>
    <w:rsid w:val="0099134B"/>
    <w:rsid w:val="009925AF"/>
    <w:rsid w:val="00992648"/>
    <w:rsid w:val="009926C7"/>
    <w:rsid w:val="00992AA2"/>
    <w:rsid w:val="00992C2A"/>
    <w:rsid w:val="00992F20"/>
    <w:rsid w:val="00993552"/>
    <w:rsid w:val="0099369F"/>
    <w:rsid w:val="00993B46"/>
    <w:rsid w:val="00993BF0"/>
    <w:rsid w:val="00993EF2"/>
    <w:rsid w:val="0099419E"/>
    <w:rsid w:val="0099433F"/>
    <w:rsid w:val="009949A2"/>
    <w:rsid w:val="009949AB"/>
    <w:rsid w:val="00994D59"/>
    <w:rsid w:val="00994DFE"/>
    <w:rsid w:val="00994E3C"/>
    <w:rsid w:val="009952C1"/>
    <w:rsid w:val="009953ED"/>
    <w:rsid w:val="009959A3"/>
    <w:rsid w:val="009960F2"/>
    <w:rsid w:val="0099624B"/>
    <w:rsid w:val="00996638"/>
    <w:rsid w:val="0099669D"/>
    <w:rsid w:val="00996B70"/>
    <w:rsid w:val="00996F7F"/>
    <w:rsid w:val="009977A3"/>
    <w:rsid w:val="009979C3"/>
    <w:rsid w:val="00997F58"/>
    <w:rsid w:val="009A0872"/>
    <w:rsid w:val="009A15B1"/>
    <w:rsid w:val="009A197C"/>
    <w:rsid w:val="009A3003"/>
    <w:rsid w:val="009A32E3"/>
    <w:rsid w:val="009A331C"/>
    <w:rsid w:val="009A349E"/>
    <w:rsid w:val="009A39DE"/>
    <w:rsid w:val="009A3A99"/>
    <w:rsid w:val="009A46FC"/>
    <w:rsid w:val="009A508D"/>
    <w:rsid w:val="009A5A5F"/>
    <w:rsid w:val="009A5DC2"/>
    <w:rsid w:val="009A604B"/>
    <w:rsid w:val="009A6EEA"/>
    <w:rsid w:val="009A6FB7"/>
    <w:rsid w:val="009A7325"/>
    <w:rsid w:val="009A78C6"/>
    <w:rsid w:val="009B01F3"/>
    <w:rsid w:val="009B08F6"/>
    <w:rsid w:val="009B15DA"/>
    <w:rsid w:val="009B1F24"/>
    <w:rsid w:val="009B347F"/>
    <w:rsid w:val="009B3ACF"/>
    <w:rsid w:val="009B3B20"/>
    <w:rsid w:val="009B3F3B"/>
    <w:rsid w:val="009B410B"/>
    <w:rsid w:val="009B4196"/>
    <w:rsid w:val="009B4844"/>
    <w:rsid w:val="009B5243"/>
    <w:rsid w:val="009B5318"/>
    <w:rsid w:val="009B5B7F"/>
    <w:rsid w:val="009B5DF8"/>
    <w:rsid w:val="009B5F1E"/>
    <w:rsid w:val="009B6202"/>
    <w:rsid w:val="009B64F7"/>
    <w:rsid w:val="009B7410"/>
    <w:rsid w:val="009B794B"/>
    <w:rsid w:val="009C044E"/>
    <w:rsid w:val="009C04F2"/>
    <w:rsid w:val="009C0E1E"/>
    <w:rsid w:val="009C1863"/>
    <w:rsid w:val="009C1A5E"/>
    <w:rsid w:val="009C295F"/>
    <w:rsid w:val="009C29A2"/>
    <w:rsid w:val="009C311C"/>
    <w:rsid w:val="009C3880"/>
    <w:rsid w:val="009C3A5B"/>
    <w:rsid w:val="009C3EED"/>
    <w:rsid w:val="009C4BF8"/>
    <w:rsid w:val="009C6239"/>
    <w:rsid w:val="009C6B4A"/>
    <w:rsid w:val="009C7008"/>
    <w:rsid w:val="009C76A5"/>
    <w:rsid w:val="009C7E7D"/>
    <w:rsid w:val="009D0D48"/>
    <w:rsid w:val="009D12BA"/>
    <w:rsid w:val="009D12F7"/>
    <w:rsid w:val="009D1A61"/>
    <w:rsid w:val="009D214B"/>
    <w:rsid w:val="009D23AF"/>
    <w:rsid w:val="009D2BBD"/>
    <w:rsid w:val="009D3C32"/>
    <w:rsid w:val="009D3E82"/>
    <w:rsid w:val="009D4365"/>
    <w:rsid w:val="009D4D68"/>
    <w:rsid w:val="009D4DD0"/>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6021"/>
    <w:rsid w:val="009E7EB4"/>
    <w:rsid w:val="009F0286"/>
    <w:rsid w:val="009F03EE"/>
    <w:rsid w:val="009F06E0"/>
    <w:rsid w:val="009F0F7E"/>
    <w:rsid w:val="009F1196"/>
    <w:rsid w:val="009F1615"/>
    <w:rsid w:val="009F1836"/>
    <w:rsid w:val="009F1961"/>
    <w:rsid w:val="009F1C10"/>
    <w:rsid w:val="009F202F"/>
    <w:rsid w:val="009F2804"/>
    <w:rsid w:val="009F3440"/>
    <w:rsid w:val="009F3454"/>
    <w:rsid w:val="009F36EB"/>
    <w:rsid w:val="009F4448"/>
    <w:rsid w:val="009F4753"/>
    <w:rsid w:val="009F478E"/>
    <w:rsid w:val="009F4980"/>
    <w:rsid w:val="009F49E3"/>
    <w:rsid w:val="009F5295"/>
    <w:rsid w:val="009F58CF"/>
    <w:rsid w:val="009F6FD6"/>
    <w:rsid w:val="009F734D"/>
    <w:rsid w:val="009F7682"/>
    <w:rsid w:val="00A0049E"/>
    <w:rsid w:val="00A004AD"/>
    <w:rsid w:val="00A00852"/>
    <w:rsid w:val="00A00998"/>
    <w:rsid w:val="00A00B52"/>
    <w:rsid w:val="00A01B8F"/>
    <w:rsid w:val="00A01C54"/>
    <w:rsid w:val="00A0228A"/>
    <w:rsid w:val="00A023A1"/>
    <w:rsid w:val="00A02F7A"/>
    <w:rsid w:val="00A035D1"/>
    <w:rsid w:val="00A0394D"/>
    <w:rsid w:val="00A03C54"/>
    <w:rsid w:val="00A04657"/>
    <w:rsid w:val="00A0567A"/>
    <w:rsid w:val="00A05785"/>
    <w:rsid w:val="00A05AC2"/>
    <w:rsid w:val="00A06509"/>
    <w:rsid w:val="00A06A8F"/>
    <w:rsid w:val="00A07A1E"/>
    <w:rsid w:val="00A07C9C"/>
    <w:rsid w:val="00A1045B"/>
    <w:rsid w:val="00A10501"/>
    <w:rsid w:val="00A10EBC"/>
    <w:rsid w:val="00A120E9"/>
    <w:rsid w:val="00A12BD5"/>
    <w:rsid w:val="00A13C8E"/>
    <w:rsid w:val="00A14872"/>
    <w:rsid w:val="00A14AF7"/>
    <w:rsid w:val="00A1636F"/>
    <w:rsid w:val="00A1641F"/>
    <w:rsid w:val="00A1704A"/>
    <w:rsid w:val="00A17063"/>
    <w:rsid w:val="00A173DF"/>
    <w:rsid w:val="00A231F3"/>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302"/>
    <w:rsid w:val="00A404E0"/>
    <w:rsid w:val="00A418C2"/>
    <w:rsid w:val="00A4199A"/>
    <w:rsid w:val="00A42AFE"/>
    <w:rsid w:val="00A42E6B"/>
    <w:rsid w:val="00A435D7"/>
    <w:rsid w:val="00A43A26"/>
    <w:rsid w:val="00A43FE6"/>
    <w:rsid w:val="00A44624"/>
    <w:rsid w:val="00A446AC"/>
    <w:rsid w:val="00A44C67"/>
    <w:rsid w:val="00A44EE5"/>
    <w:rsid w:val="00A45184"/>
    <w:rsid w:val="00A45384"/>
    <w:rsid w:val="00A45D57"/>
    <w:rsid w:val="00A46504"/>
    <w:rsid w:val="00A46B7D"/>
    <w:rsid w:val="00A46CC7"/>
    <w:rsid w:val="00A46EF9"/>
    <w:rsid w:val="00A46FC6"/>
    <w:rsid w:val="00A4708A"/>
    <w:rsid w:val="00A4740D"/>
    <w:rsid w:val="00A476EF"/>
    <w:rsid w:val="00A47AE2"/>
    <w:rsid w:val="00A50D7C"/>
    <w:rsid w:val="00A510FA"/>
    <w:rsid w:val="00A517AA"/>
    <w:rsid w:val="00A51840"/>
    <w:rsid w:val="00A5185A"/>
    <w:rsid w:val="00A5231A"/>
    <w:rsid w:val="00A52B29"/>
    <w:rsid w:val="00A52DC5"/>
    <w:rsid w:val="00A538CC"/>
    <w:rsid w:val="00A53FCE"/>
    <w:rsid w:val="00A54980"/>
    <w:rsid w:val="00A54A40"/>
    <w:rsid w:val="00A54C8C"/>
    <w:rsid w:val="00A54CE5"/>
    <w:rsid w:val="00A55065"/>
    <w:rsid w:val="00A55309"/>
    <w:rsid w:val="00A55864"/>
    <w:rsid w:val="00A562F6"/>
    <w:rsid w:val="00A57679"/>
    <w:rsid w:val="00A610C0"/>
    <w:rsid w:val="00A6151E"/>
    <w:rsid w:val="00A619DE"/>
    <w:rsid w:val="00A62A10"/>
    <w:rsid w:val="00A62AE2"/>
    <w:rsid w:val="00A62E80"/>
    <w:rsid w:val="00A63D9E"/>
    <w:rsid w:val="00A64E93"/>
    <w:rsid w:val="00A6509D"/>
    <w:rsid w:val="00A6596E"/>
    <w:rsid w:val="00A65A3D"/>
    <w:rsid w:val="00A65F60"/>
    <w:rsid w:val="00A66EC4"/>
    <w:rsid w:val="00A67092"/>
    <w:rsid w:val="00A67757"/>
    <w:rsid w:val="00A70988"/>
    <w:rsid w:val="00A71396"/>
    <w:rsid w:val="00A72A73"/>
    <w:rsid w:val="00A72ADE"/>
    <w:rsid w:val="00A72DBA"/>
    <w:rsid w:val="00A72EB0"/>
    <w:rsid w:val="00A72F2C"/>
    <w:rsid w:val="00A731AE"/>
    <w:rsid w:val="00A73692"/>
    <w:rsid w:val="00A739A8"/>
    <w:rsid w:val="00A73CCE"/>
    <w:rsid w:val="00A74149"/>
    <w:rsid w:val="00A74437"/>
    <w:rsid w:val="00A749C4"/>
    <w:rsid w:val="00A75036"/>
    <w:rsid w:val="00A75094"/>
    <w:rsid w:val="00A75E3D"/>
    <w:rsid w:val="00A7610B"/>
    <w:rsid w:val="00A76132"/>
    <w:rsid w:val="00A76EB3"/>
    <w:rsid w:val="00A77272"/>
    <w:rsid w:val="00A7727D"/>
    <w:rsid w:val="00A778CD"/>
    <w:rsid w:val="00A806B4"/>
    <w:rsid w:val="00A82006"/>
    <w:rsid w:val="00A82B59"/>
    <w:rsid w:val="00A83DE7"/>
    <w:rsid w:val="00A83E84"/>
    <w:rsid w:val="00A84063"/>
    <w:rsid w:val="00A84064"/>
    <w:rsid w:val="00A840F8"/>
    <w:rsid w:val="00A848E3"/>
    <w:rsid w:val="00A84CCE"/>
    <w:rsid w:val="00A862DF"/>
    <w:rsid w:val="00A86387"/>
    <w:rsid w:val="00A86A53"/>
    <w:rsid w:val="00A87735"/>
    <w:rsid w:val="00A922BB"/>
    <w:rsid w:val="00A9245C"/>
    <w:rsid w:val="00A925F1"/>
    <w:rsid w:val="00A92670"/>
    <w:rsid w:val="00A9277D"/>
    <w:rsid w:val="00A932B3"/>
    <w:rsid w:val="00A9390C"/>
    <w:rsid w:val="00A94556"/>
    <w:rsid w:val="00A94924"/>
    <w:rsid w:val="00A9523D"/>
    <w:rsid w:val="00A95525"/>
    <w:rsid w:val="00A95955"/>
    <w:rsid w:val="00A96B7D"/>
    <w:rsid w:val="00A96C9A"/>
    <w:rsid w:val="00AA0301"/>
    <w:rsid w:val="00AA09FF"/>
    <w:rsid w:val="00AA0CDC"/>
    <w:rsid w:val="00AA0E48"/>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C83"/>
    <w:rsid w:val="00AA6636"/>
    <w:rsid w:val="00AA6BE9"/>
    <w:rsid w:val="00AA6E73"/>
    <w:rsid w:val="00AA75DD"/>
    <w:rsid w:val="00AA7EC5"/>
    <w:rsid w:val="00AB11FA"/>
    <w:rsid w:val="00AB1360"/>
    <w:rsid w:val="00AB162A"/>
    <w:rsid w:val="00AB17B1"/>
    <w:rsid w:val="00AB1918"/>
    <w:rsid w:val="00AB1F1F"/>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0BB"/>
    <w:rsid w:val="00AB72D2"/>
    <w:rsid w:val="00AC011B"/>
    <w:rsid w:val="00AC0559"/>
    <w:rsid w:val="00AC05F1"/>
    <w:rsid w:val="00AC0B90"/>
    <w:rsid w:val="00AC105F"/>
    <w:rsid w:val="00AC17B1"/>
    <w:rsid w:val="00AC1D32"/>
    <w:rsid w:val="00AC1E7E"/>
    <w:rsid w:val="00AC3139"/>
    <w:rsid w:val="00AC33A4"/>
    <w:rsid w:val="00AC3897"/>
    <w:rsid w:val="00AC4193"/>
    <w:rsid w:val="00AC4297"/>
    <w:rsid w:val="00AC44F6"/>
    <w:rsid w:val="00AC46D8"/>
    <w:rsid w:val="00AC46EC"/>
    <w:rsid w:val="00AC473D"/>
    <w:rsid w:val="00AC5CA0"/>
    <w:rsid w:val="00AC5D7D"/>
    <w:rsid w:val="00AC6307"/>
    <w:rsid w:val="00AC6381"/>
    <w:rsid w:val="00AC6491"/>
    <w:rsid w:val="00AC67AA"/>
    <w:rsid w:val="00AC6986"/>
    <w:rsid w:val="00AC7EBF"/>
    <w:rsid w:val="00AD184F"/>
    <w:rsid w:val="00AD1B4B"/>
    <w:rsid w:val="00AD26A4"/>
    <w:rsid w:val="00AD327E"/>
    <w:rsid w:val="00AD331D"/>
    <w:rsid w:val="00AD356A"/>
    <w:rsid w:val="00AD36B6"/>
    <w:rsid w:val="00AD3C97"/>
    <w:rsid w:val="00AD47D8"/>
    <w:rsid w:val="00AD4850"/>
    <w:rsid w:val="00AD54CD"/>
    <w:rsid w:val="00AD561E"/>
    <w:rsid w:val="00AD6014"/>
    <w:rsid w:val="00AD645F"/>
    <w:rsid w:val="00AD64BB"/>
    <w:rsid w:val="00AD66B2"/>
    <w:rsid w:val="00AD6897"/>
    <w:rsid w:val="00AD6ADF"/>
    <w:rsid w:val="00AD700E"/>
    <w:rsid w:val="00AE0044"/>
    <w:rsid w:val="00AE0AB0"/>
    <w:rsid w:val="00AE10B5"/>
    <w:rsid w:val="00AE2368"/>
    <w:rsid w:val="00AE25E0"/>
    <w:rsid w:val="00AE2EF3"/>
    <w:rsid w:val="00AE3146"/>
    <w:rsid w:val="00AE32B0"/>
    <w:rsid w:val="00AE371A"/>
    <w:rsid w:val="00AE393E"/>
    <w:rsid w:val="00AE3AA5"/>
    <w:rsid w:val="00AE4C7D"/>
    <w:rsid w:val="00AE4FB3"/>
    <w:rsid w:val="00AE51F1"/>
    <w:rsid w:val="00AE5E14"/>
    <w:rsid w:val="00AE5F98"/>
    <w:rsid w:val="00AE5FBA"/>
    <w:rsid w:val="00AE66DC"/>
    <w:rsid w:val="00AE66F0"/>
    <w:rsid w:val="00AE7392"/>
    <w:rsid w:val="00AE7F1A"/>
    <w:rsid w:val="00AF01C9"/>
    <w:rsid w:val="00AF02F3"/>
    <w:rsid w:val="00AF11CB"/>
    <w:rsid w:val="00AF1232"/>
    <w:rsid w:val="00AF1D0C"/>
    <w:rsid w:val="00AF2590"/>
    <w:rsid w:val="00AF261D"/>
    <w:rsid w:val="00AF28E5"/>
    <w:rsid w:val="00AF4611"/>
    <w:rsid w:val="00AF5335"/>
    <w:rsid w:val="00AF5449"/>
    <w:rsid w:val="00AF5933"/>
    <w:rsid w:val="00AF5AE7"/>
    <w:rsid w:val="00AF6C43"/>
    <w:rsid w:val="00AF6E6B"/>
    <w:rsid w:val="00AF759A"/>
    <w:rsid w:val="00B0087A"/>
    <w:rsid w:val="00B009DB"/>
    <w:rsid w:val="00B00AED"/>
    <w:rsid w:val="00B00C20"/>
    <w:rsid w:val="00B01164"/>
    <w:rsid w:val="00B019F9"/>
    <w:rsid w:val="00B03097"/>
    <w:rsid w:val="00B0348C"/>
    <w:rsid w:val="00B036A8"/>
    <w:rsid w:val="00B04159"/>
    <w:rsid w:val="00B0434D"/>
    <w:rsid w:val="00B043F9"/>
    <w:rsid w:val="00B050C4"/>
    <w:rsid w:val="00B052BB"/>
    <w:rsid w:val="00B05402"/>
    <w:rsid w:val="00B0591E"/>
    <w:rsid w:val="00B06579"/>
    <w:rsid w:val="00B06F60"/>
    <w:rsid w:val="00B079F7"/>
    <w:rsid w:val="00B10575"/>
    <w:rsid w:val="00B10626"/>
    <w:rsid w:val="00B10958"/>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5BEE"/>
    <w:rsid w:val="00B16026"/>
    <w:rsid w:val="00B16608"/>
    <w:rsid w:val="00B16AF2"/>
    <w:rsid w:val="00B17A60"/>
    <w:rsid w:val="00B202C9"/>
    <w:rsid w:val="00B2103B"/>
    <w:rsid w:val="00B212AB"/>
    <w:rsid w:val="00B21522"/>
    <w:rsid w:val="00B21628"/>
    <w:rsid w:val="00B21DCC"/>
    <w:rsid w:val="00B21F0A"/>
    <w:rsid w:val="00B2210E"/>
    <w:rsid w:val="00B22535"/>
    <w:rsid w:val="00B22862"/>
    <w:rsid w:val="00B229EA"/>
    <w:rsid w:val="00B234C2"/>
    <w:rsid w:val="00B23A38"/>
    <w:rsid w:val="00B23B7D"/>
    <w:rsid w:val="00B23D4C"/>
    <w:rsid w:val="00B242DC"/>
    <w:rsid w:val="00B242E1"/>
    <w:rsid w:val="00B24AC9"/>
    <w:rsid w:val="00B24B33"/>
    <w:rsid w:val="00B257E4"/>
    <w:rsid w:val="00B25B39"/>
    <w:rsid w:val="00B25D7D"/>
    <w:rsid w:val="00B25F51"/>
    <w:rsid w:val="00B267C4"/>
    <w:rsid w:val="00B26ACE"/>
    <w:rsid w:val="00B26F9B"/>
    <w:rsid w:val="00B27123"/>
    <w:rsid w:val="00B273A4"/>
    <w:rsid w:val="00B276E3"/>
    <w:rsid w:val="00B27C81"/>
    <w:rsid w:val="00B27D9F"/>
    <w:rsid w:val="00B27EAA"/>
    <w:rsid w:val="00B30EA3"/>
    <w:rsid w:val="00B31163"/>
    <w:rsid w:val="00B312FD"/>
    <w:rsid w:val="00B31858"/>
    <w:rsid w:val="00B31B2F"/>
    <w:rsid w:val="00B325AF"/>
    <w:rsid w:val="00B326E9"/>
    <w:rsid w:val="00B327C7"/>
    <w:rsid w:val="00B32A26"/>
    <w:rsid w:val="00B32A6B"/>
    <w:rsid w:val="00B33F2C"/>
    <w:rsid w:val="00B349BD"/>
    <w:rsid w:val="00B34C73"/>
    <w:rsid w:val="00B357BB"/>
    <w:rsid w:val="00B3633F"/>
    <w:rsid w:val="00B36755"/>
    <w:rsid w:val="00B36B22"/>
    <w:rsid w:val="00B40A5E"/>
    <w:rsid w:val="00B4151B"/>
    <w:rsid w:val="00B41B4E"/>
    <w:rsid w:val="00B42297"/>
    <w:rsid w:val="00B4280F"/>
    <w:rsid w:val="00B42C33"/>
    <w:rsid w:val="00B43DDB"/>
    <w:rsid w:val="00B44B30"/>
    <w:rsid w:val="00B44BD0"/>
    <w:rsid w:val="00B44C12"/>
    <w:rsid w:val="00B457F5"/>
    <w:rsid w:val="00B45A6A"/>
    <w:rsid w:val="00B4648D"/>
    <w:rsid w:val="00B477F2"/>
    <w:rsid w:val="00B478A1"/>
    <w:rsid w:val="00B47F47"/>
    <w:rsid w:val="00B5020C"/>
    <w:rsid w:val="00B507C4"/>
    <w:rsid w:val="00B50883"/>
    <w:rsid w:val="00B50BFF"/>
    <w:rsid w:val="00B50CBA"/>
    <w:rsid w:val="00B51435"/>
    <w:rsid w:val="00B51C73"/>
    <w:rsid w:val="00B51E15"/>
    <w:rsid w:val="00B52E5E"/>
    <w:rsid w:val="00B538B1"/>
    <w:rsid w:val="00B5424F"/>
    <w:rsid w:val="00B546D9"/>
    <w:rsid w:val="00B54FEE"/>
    <w:rsid w:val="00B551E3"/>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B31"/>
    <w:rsid w:val="00B61C8B"/>
    <w:rsid w:val="00B61ED7"/>
    <w:rsid w:val="00B6275F"/>
    <w:rsid w:val="00B62C48"/>
    <w:rsid w:val="00B636B1"/>
    <w:rsid w:val="00B640CE"/>
    <w:rsid w:val="00B64D6E"/>
    <w:rsid w:val="00B64E34"/>
    <w:rsid w:val="00B64FAD"/>
    <w:rsid w:val="00B65126"/>
    <w:rsid w:val="00B6544D"/>
    <w:rsid w:val="00B65959"/>
    <w:rsid w:val="00B66725"/>
    <w:rsid w:val="00B66B17"/>
    <w:rsid w:val="00B701B3"/>
    <w:rsid w:val="00B70455"/>
    <w:rsid w:val="00B70B44"/>
    <w:rsid w:val="00B71BEB"/>
    <w:rsid w:val="00B725CE"/>
    <w:rsid w:val="00B728F3"/>
    <w:rsid w:val="00B72B44"/>
    <w:rsid w:val="00B7342E"/>
    <w:rsid w:val="00B73DFE"/>
    <w:rsid w:val="00B73F3F"/>
    <w:rsid w:val="00B74129"/>
    <w:rsid w:val="00B74399"/>
    <w:rsid w:val="00B7463F"/>
    <w:rsid w:val="00B74B36"/>
    <w:rsid w:val="00B7557A"/>
    <w:rsid w:val="00B75E02"/>
    <w:rsid w:val="00B75F0C"/>
    <w:rsid w:val="00B7698B"/>
    <w:rsid w:val="00B771AA"/>
    <w:rsid w:val="00B7767A"/>
    <w:rsid w:val="00B77AC1"/>
    <w:rsid w:val="00B77FAA"/>
    <w:rsid w:val="00B80492"/>
    <w:rsid w:val="00B80B34"/>
    <w:rsid w:val="00B80BFF"/>
    <w:rsid w:val="00B80FD6"/>
    <w:rsid w:val="00B81FD5"/>
    <w:rsid w:val="00B825E8"/>
    <w:rsid w:val="00B83D5F"/>
    <w:rsid w:val="00B84027"/>
    <w:rsid w:val="00B843E0"/>
    <w:rsid w:val="00B84775"/>
    <w:rsid w:val="00B84A20"/>
    <w:rsid w:val="00B84C30"/>
    <w:rsid w:val="00B84EBC"/>
    <w:rsid w:val="00B85377"/>
    <w:rsid w:val="00B85AF7"/>
    <w:rsid w:val="00B86CDE"/>
    <w:rsid w:val="00B870C6"/>
    <w:rsid w:val="00B8710F"/>
    <w:rsid w:val="00B8730F"/>
    <w:rsid w:val="00B90AD0"/>
    <w:rsid w:val="00B911EA"/>
    <w:rsid w:val="00B91E19"/>
    <w:rsid w:val="00B92186"/>
    <w:rsid w:val="00B92560"/>
    <w:rsid w:val="00B92B5D"/>
    <w:rsid w:val="00B935CF"/>
    <w:rsid w:val="00B93789"/>
    <w:rsid w:val="00B94F1D"/>
    <w:rsid w:val="00B94F64"/>
    <w:rsid w:val="00B956F4"/>
    <w:rsid w:val="00B95B27"/>
    <w:rsid w:val="00B965FD"/>
    <w:rsid w:val="00B9668F"/>
    <w:rsid w:val="00B9693D"/>
    <w:rsid w:val="00B96993"/>
    <w:rsid w:val="00B96AE9"/>
    <w:rsid w:val="00B96B3E"/>
    <w:rsid w:val="00B97009"/>
    <w:rsid w:val="00B9772C"/>
    <w:rsid w:val="00BA0F8B"/>
    <w:rsid w:val="00BA16A9"/>
    <w:rsid w:val="00BA1B80"/>
    <w:rsid w:val="00BA1CA7"/>
    <w:rsid w:val="00BA1D1B"/>
    <w:rsid w:val="00BA22FC"/>
    <w:rsid w:val="00BA262B"/>
    <w:rsid w:val="00BA266E"/>
    <w:rsid w:val="00BA298E"/>
    <w:rsid w:val="00BA4236"/>
    <w:rsid w:val="00BA4D70"/>
    <w:rsid w:val="00BA5204"/>
    <w:rsid w:val="00BA5CF6"/>
    <w:rsid w:val="00BA76F0"/>
    <w:rsid w:val="00BA7C81"/>
    <w:rsid w:val="00BB01CE"/>
    <w:rsid w:val="00BB0B39"/>
    <w:rsid w:val="00BB1BDA"/>
    <w:rsid w:val="00BB1C29"/>
    <w:rsid w:val="00BB2516"/>
    <w:rsid w:val="00BB4621"/>
    <w:rsid w:val="00BB477C"/>
    <w:rsid w:val="00BB4810"/>
    <w:rsid w:val="00BB4835"/>
    <w:rsid w:val="00BB4AD5"/>
    <w:rsid w:val="00BB4D47"/>
    <w:rsid w:val="00BB4E28"/>
    <w:rsid w:val="00BB52DE"/>
    <w:rsid w:val="00BB5FFC"/>
    <w:rsid w:val="00BB6F96"/>
    <w:rsid w:val="00BB74FA"/>
    <w:rsid w:val="00BB768D"/>
    <w:rsid w:val="00BC0E8F"/>
    <w:rsid w:val="00BC11DA"/>
    <w:rsid w:val="00BC12F5"/>
    <w:rsid w:val="00BC1516"/>
    <w:rsid w:val="00BC186D"/>
    <w:rsid w:val="00BC1C7B"/>
    <w:rsid w:val="00BC217B"/>
    <w:rsid w:val="00BC24F9"/>
    <w:rsid w:val="00BC2822"/>
    <w:rsid w:val="00BC29B4"/>
    <w:rsid w:val="00BC2CAC"/>
    <w:rsid w:val="00BC36E9"/>
    <w:rsid w:val="00BC37EB"/>
    <w:rsid w:val="00BC3DFD"/>
    <w:rsid w:val="00BC4086"/>
    <w:rsid w:val="00BC4375"/>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DFA"/>
    <w:rsid w:val="00BD222A"/>
    <w:rsid w:val="00BD272F"/>
    <w:rsid w:val="00BD2B65"/>
    <w:rsid w:val="00BD2BE4"/>
    <w:rsid w:val="00BD3B10"/>
    <w:rsid w:val="00BD4360"/>
    <w:rsid w:val="00BD4599"/>
    <w:rsid w:val="00BD4B54"/>
    <w:rsid w:val="00BD4F18"/>
    <w:rsid w:val="00BD5505"/>
    <w:rsid w:val="00BD5B60"/>
    <w:rsid w:val="00BD5D95"/>
    <w:rsid w:val="00BD617F"/>
    <w:rsid w:val="00BD64C0"/>
    <w:rsid w:val="00BD67E2"/>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EB7"/>
    <w:rsid w:val="00BE4A51"/>
    <w:rsid w:val="00BE560F"/>
    <w:rsid w:val="00BE5F79"/>
    <w:rsid w:val="00BE61F9"/>
    <w:rsid w:val="00BE634D"/>
    <w:rsid w:val="00BE6E38"/>
    <w:rsid w:val="00BE7331"/>
    <w:rsid w:val="00BE74F2"/>
    <w:rsid w:val="00BE7536"/>
    <w:rsid w:val="00BE7CEE"/>
    <w:rsid w:val="00BF082C"/>
    <w:rsid w:val="00BF0BF2"/>
    <w:rsid w:val="00BF16FA"/>
    <w:rsid w:val="00BF18E5"/>
    <w:rsid w:val="00BF2443"/>
    <w:rsid w:val="00BF26AB"/>
    <w:rsid w:val="00BF2D8E"/>
    <w:rsid w:val="00BF4ADA"/>
    <w:rsid w:val="00BF4C0A"/>
    <w:rsid w:val="00BF508F"/>
    <w:rsid w:val="00BF5184"/>
    <w:rsid w:val="00BF52BC"/>
    <w:rsid w:val="00BF5350"/>
    <w:rsid w:val="00BF55AD"/>
    <w:rsid w:val="00BF5A0B"/>
    <w:rsid w:val="00BF5A8E"/>
    <w:rsid w:val="00BF5C0D"/>
    <w:rsid w:val="00BF622B"/>
    <w:rsid w:val="00BF65E7"/>
    <w:rsid w:val="00BF6FAC"/>
    <w:rsid w:val="00C007EB"/>
    <w:rsid w:val="00C00C0C"/>
    <w:rsid w:val="00C00CBF"/>
    <w:rsid w:val="00C01CC9"/>
    <w:rsid w:val="00C0268A"/>
    <w:rsid w:val="00C02BD2"/>
    <w:rsid w:val="00C02C2E"/>
    <w:rsid w:val="00C0364D"/>
    <w:rsid w:val="00C056F6"/>
    <w:rsid w:val="00C05CA8"/>
    <w:rsid w:val="00C060B9"/>
    <w:rsid w:val="00C066AF"/>
    <w:rsid w:val="00C06B19"/>
    <w:rsid w:val="00C104B6"/>
    <w:rsid w:val="00C10B12"/>
    <w:rsid w:val="00C10C04"/>
    <w:rsid w:val="00C11B96"/>
    <w:rsid w:val="00C11FA7"/>
    <w:rsid w:val="00C11FAF"/>
    <w:rsid w:val="00C12BC7"/>
    <w:rsid w:val="00C1414B"/>
    <w:rsid w:val="00C1415F"/>
    <w:rsid w:val="00C146DE"/>
    <w:rsid w:val="00C1481F"/>
    <w:rsid w:val="00C14ACD"/>
    <w:rsid w:val="00C14E57"/>
    <w:rsid w:val="00C156F1"/>
    <w:rsid w:val="00C15B0F"/>
    <w:rsid w:val="00C15C3C"/>
    <w:rsid w:val="00C17507"/>
    <w:rsid w:val="00C17582"/>
    <w:rsid w:val="00C17B56"/>
    <w:rsid w:val="00C2011C"/>
    <w:rsid w:val="00C207BD"/>
    <w:rsid w:val="00C2081A"/>
    <w:rsid w:val="00C210A5"/>
    <w:rsid w:val="00C21886"/>
    <w:rsid w:val="00C219A2"/>
    <w:rsid w:val="00C21BB2"/>
    <w:rsid w:val="00C21D70"/>
    <w:rsid w:val="00C22004"/>
    <w:rsid w:val="00C22491"/>
    <w:rsid w:val="00C22A5E"/>
    <w:rsid w:val="00C22D96"/>
    <w:rsid w:val="00C22DC2"/>
    <w:rsid w:val="00C233BB"/>
    <w:rsid w:val="00C234C8"/>
    <w:rsid w:val="00C23B68"/>
    <w:rsid w:val="00C23E38"/>
    <w:rsid w:val="00C246A1"/>
    <w:rsid w:val="00C249B7"/>
    <w:rsid w:val="00C24D28"/>
    <w:rsid w:val="00C253E1"/>
    <w:rsid w:val="00C25A4B"/>
    <w:rsid w:val="00C25F6E"/>
    <w:rsid w:val="00C268EE"/>
    <w:rsid w:val="00C27299"/>
    <w:rsid w:val="00C276FE"/>
    <w:rsid w:val="00C27729"/>
    <w:rsid w:val="00C302D1"/>
    <w:rsid w:val="00C305B2"/>
    <w:rsid w:val="00C30E69"/>
    <w:rsid w:val="00C3135E"/>
    <w:rsid w:val="00C31589"/>
    <w:rsid w:val="00C32A4A"/>
    <w:rsid w:val="00C33970"/>
    <w:rsid w:val="00C33EE1"/>
    <w:rsid w:val="00C341AC"/>
    <w:rsid w:val="00C345DA"/>
    <w:rsid w:val="00C34A35"/>
    <w:rsid w:val="00C34F82"/>
    <w:rsid w:val="00C357D0"/>
    <w:rsid w:val="00C35903"/>
    <w:rsid w:val="00C366B4"/>
    <w:rsid w:val="00C366E1"/>
    <w:rsid w:val="00C36B98"/>
    <w:rsid w:val="00C37312"/>
    <w:rsid w:val="00C378A5"/>
    <w:rsid w:val="00C37DEC"/>
    <w:rsid w:val="00C40085"/>
    <w:rsid w:val="00C40728"/>
    <w:rsid w:val="00C415F8"/>
    <w:rsid w:val="00C4171A"/>
    <w:rsid w:val="00C41B59"/>
    <w:rsid w:val="00C422F5"/>
    <w:rsid w:val="00C42555"/>
    <w:rsid w:val="00C425D0"/>
    <w:rsid w:val="00C433CC"/>
    <w:rsid w:val="00C43624"/>
    <w:rsid w:val="00C43F07"/>
    <w:rsid w:val="00C449E2"/>
    <w:rsid w:val="00C44C3D"/>
    <w:rsid w:val="00C45058"/>
    <w:rsid w:val="00C455D8"/>
    <w:rsid w:val="00C45A05"/>
    <w:rsid w:val="00C45AFC"/>
    <w:rsid w:val="00C45BA5"/>
    <w:rsid w:val="00C45EFC"/>
    <w:rsid w:val="00C46036"/>
    <w:rsid w:val="00C46082"/>
    <w:rsid w:val="00C46952"/>
    <w:rsid w:val="00C46DE7"/>
    <w:rsid w:val="00C471C2"/>
    <w:rsid w:val="00C4744E"/>
    <w:rsid w:val="00C47EFE"/>
    <w:rsid w:val="00C47F48"/>
    <w:rsid w:val="00C503AC"/>
    <w:rsid w:val="00C50667"/>
    <w:rsid w:val="00C50BA7"/>
    <w:rsid w:val="00C50F0A"/>
    <w:rsid w:val="00C51C1A"/>
    <w:rsid w:val="00C51C5D"/>
    <w:rsid w:val="00C524BC"/>
    <w:rsid w:val="00C52AC7"/>
    <w:rsid w:val="00C52ACD"/>
    <w:rsid w:val="00C52DB7"/>
    <w:rsid w:val="00C531CC"/>
    <w:rsid w:val="00C53401"/>
    <w:rsid w:val="00C53833"/>
    <w:rsid w:val="00C53B92"/>
    <w:rsid w:val="00C54A2B"/>
    <w:rsid w:val="00C550DA"/>
    <w:rsid w:val="00C555B5"/>
    <w:rsid w:val="00C555BC"/>
    <w:rsid w:val="00C557A1"/>
    <w:rsid w:val="00C55DCA"/>
    <w:rsid w:val="00C560ED"/>
    <w:rsid w:val="00C56841"/>
    <w:rsid w:val="00C569E6"/>
    <w:rsid w:val="00C56D61"/>
    <w:rsid w:val="00C5730F"/>
    <w:rsid w:val="00C57BCA"/>
    <w:rsid w:val="00C603AF"/>
    <w:rsid w:val="00C60660"/>
    <w:rsid w:val="00C60899"/>
    <w:rsid w:val="00C614D3"/>
    <w:rsid w:val="00C6152E"/>
    <w:rsid w:val="00C61729"/>
    <w:rsid w:val="00C61767"/>
    <w:rsid w:val="00C61C35"/>
    <w:rsid w:val="00C61DDC"/>
    <w:rsid w:val="00C620FD"/>
    <w:rsid w:val="00C623A7"/>
    <w:rsid w:val="00C623E3"/>
    <w:rsid w:val="00C62894"/>
    <w:rsid w:val="00C6355F"/>
    <w:rsid w:val="00C63800"/>
    <w:rsid w:val="00C63C74"/>
    <w:rsid w:val="00C6468F"/>
    <w:rsid w:val="00C65043"/>
    <w:rsid w:val="00C6576F"/>
    <w:rsid w:val="00C65F50"/>
    <w:rsid w:val="00C66631"/>
    <w:rsid w:val="00C66F0C"/>
    <w:rsid w:val="00C675FD"/>
    <w:rsid w:val="00C67644"/>
    <w:rsid w:val="00C676B3"/>
    <w:rsid w:val="00C679DB"/>
    <w:rsid w:val="00C67A2C"/>
    <w:rsid w:val="00C70B92"/>
    <w:rsid w:val="00C70EDD"/>
    <w:rsid w:val="00C71041"/>
    <w:rsid w:val="00C71852"/>
    <w:rsid w:val="00C72998"/>
    <w:rsid w:val="00C729FF"/>
    <w:rsid w:val="00C72CE2"/>
    <w:rsid w:val="00C7325F"/>
    <w:rsid w:val="00C7345B"/>
    <w:rsid w:val="00C73697"/>
    <w:rsid w:val="00C73BB6"/>
    <w:rsid w:val="00C74682"/>
    <w:rsid w:val="00C74808"/>
    <w:rsid w:val="00C759EF"/>
    <w:rsid w:val="00C75A14"/>
    <w:rsid w:val="00C75A41"/>
    <w:rsid w:val="00C75E77"/>
    <w:rsid w:val="00C75FBF"/>
    <w:rsid w:val="00C76131"/>
    <w:rsid w:val="00C762F0"/>
    <w:rsid w:val="00C76825"/>
    <w:rsid w:val="00C76D28"/>
    <w:rsid w:val="00C77334"/>
    <w:rsid w:val="00C802C1"/>
    <w:rsid w:val="00C80CF6"/>
    <w:rsid w:val="00C815C1"/>
    <w:rsid w:val="00C818A7"/>
    <w:rsid w:val="00C8274A"/>
    <w:rsid w:val="00C82CA2"/>
    <w:rsid w:val="00C84181"/>
    <w:rsid w:val="00C84C95"/>
    <w:rsid w:val="00C84EE6"/>
    <w:rsid w:val="00C853B3"/>
    <w:rsid w:val="00C85836"/>
    <w:rsid w:val="00C85A30"/>
    <w:rsid w:val="00C85D4A"/>
    <w:rsid w:val="00C85DDA"/>
    <w:rsid w:val="00C86489"/>
    <w:rsid w:val="00C87625"/>
    <w:rsid w:val="00C9003B"/>
    <w:rsid w:val="00C90114"/>
    <w:rsid w:val="00C9012A"/>
    <w:rsid w:val="00C90248"/>
    <w:rsid w:val="00C912B3"/>
    <w:rsid w:val="00C9148B"/>
    <w:rsid w:val="00C922D7"/>
    <w:rsid w:val="00C92906"/>
    <w:rsid w:val="00C929CE"/>
    <w:rsid w:val="00C940F3"/>
    <w:rsid w:val="00C9476C"/>
    <w:rsid w:val="00C948AC"/>
    <w:rsid w:val="00C949DB"/>
    <w:rsid w:val="00C94EC8"/>
    <w:rsid w:val="00C94FCC"/>
    <w:rsid w:val="00C95BF6"/>
    <w:rsid w:val="00C95FFC"/>
    <w:rsid w:val="00C9654C"/>
    <w:rsid w:val="00C96758"/>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2314"/>
    <w:rsid w:val="00CA2DA0"/>
    <w:rsid w:val="00CA303C"/>
    <w:rsid w:val="00CA346F"/>
    <w:rsid w:val="00CA3742"/>
    <w:rsid w:val="00CA3B30"/>
    <w:rsid w:val="00CA3B61"/>
    <w:rsid w:val="00CA406D"/>
    <w:rsid w:val="00CA463D"/>
    <w:rsid w:val="00CA4AEA"/>
    <w:rsid w:val="00CA4B97"/>
    <w:rsid w:val="00CA4DFD"/>
    <w:rsid w:val="00CA59CE"/>
    <w:rsid w:val="00CA5D8F"/>
    <w:rsid w:val="00CA6175"/>
    <w:rsid w:val="00CA6ED9"/>
    <w:rsid w:val="00CA7B2A"/>
    <w:rsid w:val="00CA7DC1"/>
    <w:rsid w:val="00CB0486"/>
    <w:rsid w:val="00CB061D"/>
    <w:rsid w:val="00CB0AF2"/>
    <w:rsid w:val="00CB1032"/>
    <w:rsid w:val="00CB127C"/>
    <w:rsid w:val="00CB13E7"/>
    <w:rsid w:val="00CB14C7"/>
    <w:rsid w:val="00CB14DF"/>
    <w:rsid w:val="00CB1C71"/>
    <w:rsid w:val="00CB1FBF"/>
    <w:rsid w:val="00CB38FA"/>
    <w:rsid w:val="00CB396A"/>
    <w:rsid w:val="00CB3D5E"/>
    <w:rsid w:val="00CB4137"/>
    <w:rsid w:val="00CB51F5"/>
    <w:rsid w:val="00CB61EB"/>
    <w:rsid w:val="00CB62A4"/>
    <w:rsid w:val="00CB6782"/>
    <w:rsid w:val="00CB6956"/>
    <w:rsid w:val="00CB6D0E"/>
    <w:rsid w:val="00CB7F05"/>
    <w:rsid w:val="00CC03BD"/>
    <w:rsid w:val="00CC044B"/>
    <w:rsid w:val="00CC0546"/>
    <w:rsid w:val="00CC0715"/>
    <w:rsid w:val="00CC0CF9"/>
    <w:rsid w:val="00CC2483"/>
    <w:rsid w:val="00CC2779"/>
    <w:rsid w:val="00CC2EDF"/>
    <w:rsid w:val="00CC33DE"/>
    <w:rsid w:val="00CC3B94"/>
    <w:rsid w:val="00CC3C48"/>
    <w:rsid w:val="00CC3D17"/>
    <w:rsid w:val="00CC3EA5"/>
    <w:rsid w:val="00CC3F39"/>
    <w:rsid w:val="00CC4607"/>
    <w:rsid w:val="00CC48CB"/>
    <w:rsid w:val="00CC4C5C"/>
    <w:rsid w:val="00CC50CE"/>
    <w:rsid w:val="00CC5A8B"/>
    <w:rsid w:val="00CC5E6C"/>
    <w:rsid w:val="00CC6157"/>
    <w:rsid w:val="00CC631E"/>
    <w:rsid w:val="00CC65B3"/>
    <w:rsid w:val="00CC69AF"/>
    <w:rsid w:val="00CC6C03"/>
    <w:rsid w:val="00CC6C97"/>
    <w:rsid w:val="00CC6EAC"/>
    <w:rsid w:val="00CC7C6F"/>
    <w:rsid w:val="00CD005C"/>
    <w:rsid w:val="00CD1DEF"/>
    <w:rsid w:val="00CD1E3B"/>
    <w:rsid w:val="00CD2559"/>
    <w:rsid w:val="00CD29C6"/>
    <w:rsid w:val="00CD2C1C"/>
    <w:rsid w:val="00CD2E86"/>
    <w:rsid w:val="00CD305C"/>
    <w:rsid w:val="00CD3D27"/>
    <w:rsid w:val="00CD3F98"/>
    <w:rsid w:val="00CD445D"/>
    <w:rsid w:val="00CD56FE"/>
    <w:rsid w:val="00CD60B6"/>
    <w:rsid w:val="00CD643F"/>
    <w:rsid w:val="00CD6D2A"/>
    <w:rsid w:val="00CD7687"/>
    <w:rsid w:val="00CD7F2E"/>
    <w:rsid w:val="00CE0577"/>
    <w:rsid w:val="00CE0B36"/>
    <w:rsid w:val="00CE0BA7"/>
    <w:rsid w:val="00CE0E02"/>
    <w:rsid w:val="00CE1E90"/>
    <w:rsid w:val="00CE2824"/>
    <w:rsid w:val="00CE2D8F"/>
    <w:rsid w:val="00CE32AE"/>
    <w:rsid w:val="00CE38D9"/>
    <w:rsid w:val="00CE3EB6"/>
    <w:rsid w:val="00CE495D"/>
    <w:rsid w:val="00CE50CD"/>
    <w:rsid w:val="00CE53AF"/>
    <w:rsid w:val="00CE5732"/>
    <w:rsid w:val="00CE6F59"/>
    <w:rsid w:val="00CE766C"/>
    <w:rsid w:val="00CE7A05"/>
    <w:rsid w:val="00CE7A83"/>
    <w:rsid w:val="00CE7C85"/>
    <w:rsid w:val="00CE7CCC"/>
    <w:rsid w:val="00CE7D8D"/>
    <w:rsid w:val="00CF0A0A"/>
    <w:rsid w:val="00CF0BFC"/>
    <w:rsid w:val="00CF15E6"/>
    <w:rsid w:val="00CF17C1"/>
    <w:rsid w:val="00CF1BAA"/>
    <w:rsid w:val="00CF2A4E"/>
    <w:rsid w:val="00CF2C3A"/>
    <w:rsid w:val="00CF3281"/>
    <w:rsid w:val="00CF3994"/>
    <w:rsid w:val="00CF4708"/>
    <w:rsid w:val="00CF4C65"/>
    <w:rsid w:val="00CF51AC"/>
    <w:rsid w:val="00CF586A"/>
    <w:rsid w:val="00CF6F5E"/>
    <w:rsid w:val="00CF6FB6"/>
    <w:rsid w:val="00CF7298"/>
    <w:rsid w:val="00CF78F6"/>
    <w:rsid w:val="00D000BC"/>
    <w:rsid w:val="00D001DC"/>
    <w:rsid w:val="00D00758"/>
    <w:rsid w:val="00D01137"/>
    <w:rsid w:val="00D013DA"/>
    <w:rsid w:val="00D02F1C"/>
    <w:rsid w:val="00D035FD"/>
    <w:rsid w:val="00D03A3B"/>
    <w:rsid w:val="00D042A3"/>
    <w:rsid w:val="00D0479B"/>
    <w:rsid w:val="00D048F2"/>
    <w:rsid w:val="00D04E81"/>
    <w:rsid w:val="00D050DB"/>
    <w:rsid w:val="00D052EA"/>
    <w:rsid w:val="00D0569A"/>
    <w:rsid w:val="00D06F0C"/>
    <w:rsid w:val="00D07E6A"/>
    <w:rsid w:val="00D10533"/>
    <w:rsid w:val="00D119EB"/>
    <w:rsid w:val="00D120A8"/>
    <w:rsid w:val="00D12973"/>
    <w:rsid w:val="00D12C10"/>
    <w:rsid w:val="00D12CCF"/>
    <w:rsid w:val="00D12FA6"/>
    <w:rsid w:val="00D133F5"/>
    <w:rsid w:val="00D13597"/>
    <w:rsid w:val="00D13A2F"/>
    <w:rsid w:val="00D13BF3"/>
    <w:rsid w:val="00D13D4F"/>
    <w:rsid w:val="00D13E79"/>
    <w:rsid w:val="00D14BD6"/>
    <w:rsid w:val="00D14E53"/>
    <w:rsid w:val="00D15180"/>
    <w:rsid w:val="00D15A7F"/>
    <w:rsid w:val="00D16692"/>
    <w:rsid w:val="00D16F87"/>
    <w:rsid w:val="00D20510"/>
    <w:rsid w:val="00D210B6"/>
    <w:rsid w:val="00D210E8"/>
    <w:rsid w:val="00D217AB"/>
    <w:rsid w:val="00D21DD5"/>
    <w:rsid w:val="00D221AE"/>
    <w:rsid w:val="00D22315"/>
    <w:rsid w:val="00D22547"/>
    <w:rsid w:val="00D22925"/>
    <w:rsid w:val="00D22A9B"/>
    <w:rsid w:val="00D23645"/>
    <w:rsid w:val="00D2394A"/>
    <w:rsid w:val="00D23CBB"/>
    <w:rsid w:val="00D240AC"/>
    <w:rsid w:val="00D243A2"/>
    <w:rsid w:val="00D24572"/>
    <w:rsid w:val="00D2474D"/>
    <w:rsid w:val="00D249E8"/>
    <w:rsid w:val="00D24E32"/>
    <w:rsid w:val="00D25B75"/>
    <w:rsid w:val="00D2616B"/>
    <w:rsid w:val="00D261FD"/>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808"/>
    <w:rsid w:val="00D34999"/>
    <w:rsid w:val="00D34C19"/>
    <w:rsid w:val="00D3542D"/>
    <w:rsid w:val="00D363A5"/>
    <w:rsid w:val="00D3678C"/>
    <w:rsid w:val="00D36899"/>
    <w:rsid w:val="00D3697F"/>
    <w:rsid w:val="00D36E94"/>
    <w:rsid w:val="00D3730C"/>
    <w:rsid w:val="00D37608"/>
    <w:rsid w:val="00D40F5F"/>
    <w:rsid w:val="00D40F95"/>
    <w:rsid w:val="00D434D1"/>
    <w:rsid w:val="00D43687"/>
    <w:rsid w:val="00D4424F"/>
    <w:rsid w:val="00D4445F"/>
    <w:rsid w:val="00D447B1"/>
    <w:rsid w:val="00D44C80"/>
    <w:rsid w:val="00D45B63"/>
    <w:rsid w:val="00D4653C"/>
    <w:rsid w:val="00D46BD4"/>
    <w:rsid w:val="00D474A6"/>
    <w:rsid w:val="00D474E4"/>
    <w:rsid w:val="00D47951"/>
    <w:rsid w:val="00D47BD1"/>
    <w:rsid w:val="00D501F3"/>
    <w:rsid w:val="00D508C5"/>
    <w:rsid w:val="00D516C7"/>
    <w:rsid w:val="00D51E4F"/>
    <w:rsid w:val="00D520C1"/>
    <w:rsid w:val="00D52C4E"/>
    <w:rsid w:val="00D539F2"/>
    <w:rsid w:val="00D54895"/>
    <w:rsid w:val="00D55164"/>
    <w:rsid w:val="00D55AE0"/>
    <w:rsid w:val="00D55E1C"/>
    <w:rsid w:val="00D568AD"/>
    <w:rsid w:val="00D56A3A"/>
    <w:rsid w:val="00D56DA7"/>
    <w:rsid w:val="00D572FF"/>
    <w:rsid w:val="00D57644"/>
    <w:rsid w:val="00D60988"/>
    <w:rsid w:val="00D60D6D"/>
    <w:rsid w:val="00D60E39"/>
    <w:rsid w:val="00D610A4"/>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37F"/>
    <w:rsid w:val="00D67368"/>
    <w:rsid w:val="00D67584"/>
    <w:rsid w:val="00D67752"/>
    <w:rsid w:val="00D67B7B"/>
    <w:rsid w:val="00D73375"/>
    <w:rsid w:val="00D7341F"/>
    <w:rsid w:val="00D737AE"/>
    <w:rsid w:val="00D737D7"/>
    <w:rsid w:val="00D7386F"/>
    <w:rsid w:val="00D74551"/>
    <w:rsid w:val="00D754AE"/>
    <w:rsid w:val="00D756DB"/>
    <w:rsid w:val="00D756E8"/>
    <w:rsid w:val="00D75A66"/>
    <w:rsid w:val="00D768EE"/>
    <w:rsid w:val="00D7726E"/>
    <w:rsid w:val="00D77E00"/>
    <w:rsid w:val="00D80550"/>
    <w:rsid w:val="00D81263"/>
    <w:rsid w:val="00D81264"/>
    <w:rsid w:val="00D81E40"/>
    <w:rsid w:val="00D81F64"/>
    <w:rsid w:val="00D829B5"/>
    <w:rsid w:val="00D83108"/>
    <w:rsid w:val="00D83320"/>
    <w:rsid w:val="00D83E2D"/>
    <w:rsid w:val="00D83FDF"/>
    <w:rsid w:val="00D8448D"/>
    <w:rsid w:val="00D844FE"/>
    <w:rsid w:val="00D849AC"/>
    <w:rsid w:val="00D8512F"/>
    <w:rsid w:val="00D85849"/>
    <w:rsid w:val="00D86160"/>
    <w:rsid w:val="00D86E02"/>
    <w:rsid w:val="00D87D3C"/>
    <w:rsid w:val="00D906D4"/>
    <w:rsid w:val="00D90C19"/>
    <w:rsid w:val="00D90E5A"/>
    <w:rsid w:val="00D912DD"/>
    <w:rsid w:val="00D91C39"/>
    <w:rsid w:val="00D9231D"/>
    <w:rsid w:val="00D92DBA"/>
    <w:rsid w:val="00D933B1"/>
    <w:rsid w:val="00D94152"/>
    <w:rsid w:val="00D94231"/>
    <w:rsid w:val="00D96BBA"/>
    <w:rsid w:val="00D9712B"/>
    <w:rsid w:val="00D974CC"/>
    <w:rsid w:val="00D97636"/>
    <w:rsid w:val="00D97790"/>
    <w:rsid w:val="00D97BB4"/>
    <w:rsid w:val="00D97C7A"/>
    <w:rsid w:val="00D97F72"/>
    <w:rsid w:val="00DA0AC6"/>
    <w:rsid w:val="00DA0B84"/>
    <w:rsid w:val="00DA12F2"/>
    <w:rsid w:val="00DA1833"/>
    <w:rsid w:val="00DA26E2"/>
    <w:rsid w:val="00DA273B"/>
    <w:rsid w:val="00DA2A0C"/>
    <w:rsid w:val="00DA2BDD"/>
    <w:rsid w:val="00DA2C11"/>
    <w:rsid w:val="00DA2D72"/>
    <w:rsid w:val="00DA357B"/>
    <w:rsid w:val="00DA49DB"/>
    <w:rsid w:val="00DA49EF"/>
    <w:rsid w:val="00DA4C03"/>
    <w:rsid w:val="00DA5D12"/>
    <w:rsid w:val="00DA7A89"/>
    <w:rsid w:val="00DB0E12"/>
    <w:rsid w:val="00DB0EDD"/>
    <w:rsid w:val="00DB2039"/>
    <w:rsid w:val="00DB2858"/>
    <w:rsid w:val="00DB2C14"/>
    <w:rsid w:val="00DB2C88"/>
    <w:rsid w:val="00DB3ABF"/>
    <w:rsid w:val="00DB418C"/>
    <w:rsid w:val="00DB43BF"/>
    <w:rsid w:val="00DB4523"/>
    <w:rsid w:val="00DB46A7"/>
    <w:rsid w:val="00DB5281"/>
    <w:rsid w:val="00DB57D4"/>
    <w:rsid w:val="00DB58EA"/>
    <w:rsid w:val="00DB74BD"/>
    <w:rsid w:val="00DB74C0"/>
    <w:rsid w:val="00DB7565"/>
    <w:rsid w:val="00DB7BA7"/>
    <w:rsid w:val="00DB7DA7"/>
    <w:rsid w:val="00DC003C"/>
    <w:rsid w:val="00DC01F0"/>
    <w:rsid w:val="00DC0C15"/>
    <w:rsid w:val="00DC0D25"/>
    <w:rsid w:val="00DC12E1"/>
    <w:rsid w:val="00DC2087"/>
    <w:rsid w:val="00DC218B"/>
    <w:rsid w:val="00DC2A19"/>
    <w:rsid w:val="00DC2AFE"/>
    <w:rsid w:val="00DC2C99"/>
    <w:rsid w:val="00DC2DA0"/>
    <w:rsid w:val="00DC3577"/>
    <w:rsid w:val="00DC3889"/>
    <w:rsid w:val="00DC3C93"/>
    <w:rsid w:val="00DC541A"/>
    <w:rsid w:val="00DC56EA"/>
    <w:rsid w:val="00DC58C7"/>
    <w:rsid w:val="00DC5DC9"/>
    <w:rsid w:val="00DC63D4"/>
    <w:rsid w:val="00DC6EC3"/>
    <w:rsid w:val="00DC7089"/>
    <w:rsid w:val="00DC70ED"/>
    <w:rsid w:val="00DC75AA"/>
    <w:rsid w:val="00DC75BC"/>
    <w:rsid w:val="00DC7906"/>
    <w:rsid w:val="00DD023D"/>
    <w:rsid w:val="00DD07D6"/>
    <w:rsid w:val="00DD0BC6"/>
    <w:rsid w:val="00DD1177"/>
    <w:rsid w:val="00DD1968"/>
    <w:rsid w:val="00DD20F9"/>
    <w:rsid w:val="00DD2F97"/>
    <w:rsid w:val="00DD318E"/>
    <w:rsid w:val="00DD31B0"/>
    <w:rsid w:val="00DD34DC"/>
    <w:rsid w:val="00DD36A3"/>
    <w:rsid w:val="00DD402A"/>
    <w:rsid w:val="00DD4031"/>
    <w:rsid w:val="00DD47BD"/>
    <w:rsid w:val="00DD4F79"/>
    <w:rsid w:val="00DD5815"/>
    <w:rsid w:val="00DD5DDC"/>
    <w:rsid w:val="00DD6302"/>
    <w:rsid w:val="00DD7571"/>
    <w:rsid w:val="00DD75A4"/>
    <w:rsid w:val="00DD780A"/>
    <w:rsid w:val="00DD782B"/>
    <w:rsid w:val="00DE0094"/>
    <w:rsid w:val="00DE1253"/>
    <w:rsid w:val="00DE1443"/>
    <w:rsid w:val="00DE26C3"/>
    <w:rsid w:val="00DE376A"/>
    <w:rsid w:val="00DE38F9"/>
    <w:rsid w:val="00DE3ABA"/>
    <w:rsid w:val="00DE3D33"/>
    <w:rsid w:val="00DE3FA6"/>
    <w:rsid w:val="00DE4261"/>
    <w:rsid w:val="00DE46E4"/>
    <w:rsid w:val="00DE4B54"/>
    <w:rsid w:val="00DE5042"/>
    <w:rsid w:val="00DE56F5"/>
    <w:rsid w:val="00DE588E"/>
    <w:rsid w:val="00DE598C"/>
    <w:rsid w:val="00DE5B12"/>
    <w:rsid w:val="00DE6DD5"/>
    <w:rsid w:val="00DE6EFF"/>
    <w:rsid w:val="00DE6F10"/>
    <w:rsid w:val="00DE7490"/>
    <w:rsid w:val="00DF06DC"/>
    <w:rsid w:val="00DF0D35"/>
    <w:rsid w:val="00DF1566"/>
    <w:rsid w:val="00DF1AED"/>
    <w:rsid w:val="00DF1F10"/>
    <w:rsid w:val="00DF2619"/>
    <w:rsid w:val="00DF38A8"/>
    <w:rsid w:val="00DF3B51"/>
    <w:rsid w:val="00DF3CE6"/>
    <w:rsid w:val="00DF3E12"/>
    <w:rsid w:val="00DF4001"/>
    <w:rsid w:val="00DF44B8"/>
    <w:rsid w:val="00DF459A"/>
    <w:rsid w:val="00DF5237"/>
    <w:rsid w:val="00DF52AE"/>
    <w:rsid w:val="00DF59FA"/>
    <w:rsid w:val="00DF5A67"/>
    <w:rsid w:val="00DF5A7C"/>
    <w:rsid w:val="00DF618D"/>
    <w:rsid w:val="00DF6871"/>
    <w:rsid w:val="00DF69E5"/>
    <w:rsid w:val="00DF6A51"/>
    <w:rsid w:val="00DF6DA6"/>
    <w:rsid w:val="00DF6EEE"/>
    <w:rsid w:val="00DF7869"/>
    <w:rsid w:val="00E0004A"/>
    <w:rsid w:val="00E002AC"/>
    <w:rsid w:val="00E0042E"/>
    <w:rsid w:val="00E010D1"/>
    <w:rsid w:val="00E010F1"/>
    <w:rsid w:val="00E01283"/>
    <w:rsid w:val="00E012F9"/>
    <w:rsid w:val="00E0170F"/>
    <w:rsid w:val="00E01955"/>
    <w:rsid w:val="00E01C72"/>
    <w:rsid w:val="00E01C7A"/>
    <w:rsid w:val="00E01D35"/>
    <w:rsid w:val="00E021D4"/>
    <w:rsid w:val="00E0292B"/>
    <w:rsid w:val="00E02DF7"/>
    <w:rsid w:val="00E033CE"/>
    <w:rsid w:val="00E03598"/>
    <w:rsid w:val="00E03A7B"/>
    <w:rsid w:val="00E0404B"/>
    <w:rsid w:val="00E0441F"/>
    <w:rsid w:val="00E049F7"/>
    <w:rsid w:val="00E05A27"/>
    <w:rsid w:val="00E05BF7"/>
    <w:rsid w:val="00E06529"/>
    <w:rsid w:val="00E0686B"/>
    <w:rsid w:val="00E06A80"/>
    <w:rsid w:val="00E0702D"/>
    <w:rsid w:val="00E10094"/>
    <w:rsid w:val="00E11588"/>
    <w:rsid w:val="00E11C49"/>
    <w:rsid w:val="00E1223D"/>
    <w:rsid w:val="00E12455"/>
    <w:rsid w:val="00E128C1"/>
    <w:rsid w:val="00E13B8A"/>
    <w:rsid w:val="00E148F3"/>
    <w:rsid w:val="00E1538F"/>
    <w:rsid w:val="00E1595D"/>
    <w:rsid w:val="00E15BB8"/>
    <w:rsid w:val="00E1628E"/>
    <w:rsid w:val="00E16C1E"/>
    <w:rsid w:val="00E176F6"/>
    <w:rsid w:val="00E17DDD"/>
    <w:rsid w:val="00E17E3D"/>
    <w:rsid w:val="00E202DF"/>
    <w:rsid w:val="00E20321"/>
    <w:rsid w:val="00E2069D"/>
    <w:rsid w:val="00E208A5"/>
    <w:rsid w:val="00E20DE9"/>
    <w:rsid w:val="00E20FA3"/>
    <w:rsid w:val="00E21A80"/>
    <w:rsid w:val="00E23C03"/>
    <w:rsid w:val="00E240B8"/>
    <w:rsid w:val="00E247E6"/>
    <w:rsid w:val="00E24907"/>
    <w:rsid w:val="00E24D26"/>
    <w:rsid w:val="00E24F51"/>
    <w:rsid w:val="00E26044"/>
    <w:rsid w:val="00E262C6"/>
    <w:rsid w:val="00E26F50"/>
    <w:rsid w:val="00E270AC"/>
    <w:rsid w:val="00E273C9"/>
    <w:rsid w:val="00E30703"/>
    <w:rsid w:val="00E307FF"/>
    <w:rsid w:val="00E310A8"/>
    <w:rsid w:val="00E31FAC"/>
    <w:rsid w:val="00E32746"/>
    <w:rsid w:val="00E32983"/>
    <w:rsid w:val="00E32B61"/>
    <w:rsid w:val="00E330E5"/>
    <w:rsid w:val="00E33DFB"/>
    <w:rsid w:val="00E34B9A"/>
    <w:rsid w:val="00E351C7"/>
    <w:rsid w:val="00E36438"/>
    <w:rsid w:val="00E37396"/>
    <w:rsid w:val="00E37B7B"/>
    <w:rsid w:val="00E4034A"/>
    <w:rsid w:val="00E4087D"/>
    <w:rsid w:val="00E40FFC"/>
    <w:rsid w:val="00E417FF"/>
    <w:rsid w:val="00E428EB"/>
    <w:rsid w:val="00E42AD8"/>
    <w:rsid w:val="00E42DD5"/>
    <w:rsid w:val="00E43022"/>
    <w:rsid w:val="00E43861"/>
    <w:rsid w:val="00E43FC9"/>
    <w:rsid w:val="00E445A1"/>
    <w:rsid w:val="00E4494B"/>
    <w:rsid w:val="00E449C6"/>
    <w:rsid w:val="00E44A00"/>
    <w:rsid w:val="00E44BDD"/>
    <w:rsid w:val="00E44D58"/>
    <w:rsid w:val="00E44DD8"/>
    <w:rsid w:val="00E45B56"/>
    <w:rsid w:val="00E4630C"/>
    <w:rsid w:val="00E464E4"/>
    <w:rsid w:val="00E472D4"/>
    <w:rsid w:val="00E474F9"/>
    <w:rsid w:val="00E500D5"/>
    <w:rsid w:val="00E502B9"/>
    <w:rsid w:val="00E503DC"/>
    <w:rsid w:val="00E50A74"/>
    <w:rsid w:val="00E51176"/>
    <w:rsid w:val="00E51194"/>
    <w:rsid w:val="00E518E6"/>
    <w:rsid w:val="00E533E4"/>
    <w:rsid w:val="00E53750"/>
    <w:rsid w:val="00E54B6B"/>
    <w:rsid w:val="00E55C3E"/>
    <w:rsid w:val="00E5667A"/>
    <w:rsid w:val="00E56C28"/>
    <w:rsid w:val="00E57277"/>
    <w:rsid w:val="00E5742A"/>
    <w:rsid w:val="00E57603"/>
    <w:rsid w:val="00E60521"/>
    <w:rsid w:val="00E607C4"/>
    <w:rsid w:val="00E6098F"/>
    <w:rsid w:val="00E61470"/>
    <w:rsid w:val="00E6150C"/>
    <w:rsid w:val="00E61AF3"/>
    <w:rsid w:val="00E62041"/>
    <w:rsid w:val="00E62B43"/>
    <w:rsid w:val="00E63568"/>
    <w:rsid w:val="00E649AA"/>
    <w:rsid w:val="00E64AD7"/>
    <w:rsid w:val="00E64C3D"/>
    <w:rsid w:val="00E652AA"/>
    <w:rsid w:val="00E65A47"/>
    <w:rsid w:val="00E65C09"/>
    <w:rsid w:val="00E65D54"/>
    <w:rsid w:val="00E668B9"/>
    <w:rsid w:val="00E66A6D"/>
    <w:rsid w:val="00E66BDE"/>
    <w:rsid w:val="00E66F7C"/>
    <w:rsid w:val="00E678FB"/>
    <w:rsid w:val="00E67AA2"/>
    <w:rsid w:val="00E67DED"/>
    <w:rsid w:val="00E67FE8"/>
    <w:rsid w:val="00E70909"/>
    <w:rsid w:val="00E711BE"/>
    <w:rsid w:val="00E71D75"/>
    <w:rsid w:val="00E72006"/>
    <w:rsid w:val="00E727F9"/>
    <w:rsid w:val="00E72B94"/>
    <w:rsid w:val="00E72F62"/>
    <w:rsid w:val="00E7308D"/>
    <w:rsid w:val="00E731C4"/>
    <w:rsid w:val="00E738E7"/>
    <w:rsid w:val="00E73ECF"/>
    <w:rsid w:val="00E74580"/>
    <w:rsid w:val="00E755A1"/>
    <w:rsid w:val="00E756B7"/>
    <w:rsid w:val="00E758EC"/>
    <w:rsid w:val="00E75AE1"/>
    <w:rsid w:val="00E75C5F"/>
    <w:rsid w:val="00E7631A"/>
    <w:rsid w:val="00E76A9C"/>
    <w:rsid w:val="00E76F69"/>
    <w:rsid w:val="00E772A5"/>
    <w:rsid w:val="00E776BC"/>
    <w:rsid w:val="00E778C5"/>
    <w:rsid w:val="00E80787"/>
    <w:rsid w:val="00E80900"/>
    <w:rsid w:val="00E8128E"/>
    <w:rsid w:val="00E81517"/>
    <w:rsid w:val="00E8160C"/>
    <w:rsid w:val="00E81AEE"/>
    <w:rsid w:val="00E826F3"/>
    <w:rsid w:val="00E82B46"/>
    <w:rsid w:val="00E84B04"/>
    <w:rsid w:val="00E85720"/>
    <w:rsid w:val="00E86606"/>
    <w:rsid w:val="00E86D29"/>
    <w:rsid w:val="00E8727E"/>
    <w:rsid w:val="00E876E4"/>
    <w:rsid w:val="00E87B33"/>
    <w:rsid w:val="00E904FD"/>
    <w:rsid w:val="00E90909"/>
    <w:rsid w:val="00E909C7"/>
    <w:rsid w:val="00E90B4A"/>
    <w:rsid w:val="00E90C8C"/>
    <w:rsid w:val="00E91D6D"/>
    <w:rsid w:val="00E92A4D"/>
    <w:rsid w:val="00E93298"/>
    <w:rsid w:val="00E93C27"/>
    <w:rsid w:val="00E9408F"/>
    <w:rsid w:val="00E94475"/>
    <w:rsid w:val="00E94990"/>
    <w:rsid w:val="00E94C1F"/>
    <w:rsid w:val="00E95145"/>
    <w:rsid w:val="00E95B2D"/>
    <w:rsid w:val="00E965B8"/>
    <w:rsid w:val="00E96D7B"/>
    <w:rsid w:val="00E974DE"/>
    <w:rsid w:val="00E97F33"/>
    <w:rsid w:val="00EA075C"/>
    <w:rsid w:val="00EA0884"/>
    <w:rsid w:val="00EA0EC3"/>
    <w:rsid w:val="00EA125D"/>
    <w:rsid w:val="00EA155C"/>
    <w:rsid w:val="00EA1B2D"/>
    <w:rsid w:val="00EA1F9B"/>
    <w:rsid w:val="00EA204C"/>
    <w:rsid w:val="00EA247E"/>
    <w:rsid w:val="00EA2717"/>
    <w:rsid w:val="00EA2D7A"/>
    <w:rsid w:val="00EA2E63"/>
    <w:rsid w:val="00EA304F"/>
    <w:rsid w:val="00EA346E"/>
    <w:rsid w:val="00EA3C86"/>
    <w:rsid w:val="00EA3D73"/>
    <w:rsid w:val="00EA48EF"/>
    <w:rsid w:val="00EA5021"/>
    <w:rsid w:val="00EA59F7"/>
    <w:rsid w:val="00EA6013"/>
    <w:rsid w:val="00EA6151"/>
    <w:rsid w:val="00EA646D"/>
    <w:rsid w:val="00EA6496"/>
    <w:rsid w:val="00EA6ED5"/>
    <w:rsid w:val="00EA72A6"/>
    <w:rsid w:val="00EA7527"/>
    <w:rsid w:val="00EA75DA"/>
    <w:rsid w:val="00EB04B2"/>
    <w:rsid w:val="00EB06F2"/>
    <w:rsid w:val="00EB083C"/>
    <w:rsid w:val="00EB0C5C"/>
    <w:rsid w:val="00EB0C68"/>
    <w:rsid w:val="00EB0CDC"/>
    <w:rsid w:val="00EB0DF0"/>
    <w:rsid w:val="00EB2700"/>
    <w:rsid w:val="00EB28CC"/>
    <w:rsid w:val="00EB30D9"/>
    <w:rsid w:val="00EB3330"/>
    <w:rsid w:val="00EB3A96"/>
    <w:rsid w:val="00EB3B4A"/>
    <w:rsid w:val="00EB3D0F"/>
    <w:rsid w:val="00EB408E"/>
    <w:rsid w:val="00EB4AF7"/>
    <w:rsid w:val="00EB536F"/>
    <w:rsid w:val="00EB569D"/>
    <w:rsid w:val="00EB5D78"/>
    <w:rsid w:val="00EB6AF5"/>
    <w:rsid w:val="00EB7B8B"/>
    <w:rsid w:val="00EC0477"/>
    <w:rsid w:val="00EC07DE"/>
    <w:rsid w:val="00EC0A71"/>
    <w:rsid w:val="00EC0B7D"/>
    <w:rsid w:val="00EC0FB8"/>
    <w:rsid w:val="00EC104A"/>
    <w:rsid w:val="00EC234E"/>
    <w:rsid w:val="00EC2487"/>
    <w:rsid w:val="00EC2DC4"/>
    <w:rsid w:val="00EC3652"/>
    <w:rsid w:val="00EC40C1"/>
    <w:rsid w:val="00EC44D0"/>
    <w:rsid w:val="00EC4CAA"/>
    <w:rsid w:val="00EC4EE0"/>
    <w:rsid w:val="00EC509A"/>
    <w:rsid w:val="00EC5B6B"/>
    <w:rsid w:val="00EC6A9A"/>
    <w:rsid w:val="00EC700B"/>
    <w:rsid w:val="00ED0488"/>
    <w:rsid w:val="00ED08F0"/>
    <w:rsid w:val="00ED0FE1"/>
    <w:rsid w:val="00ED1FAA"/>
    <w:rsid w:val="00ED2B6D"/>
    <w:rsid w:val="00ED2E41"/>
    <w:rsid w:val="00ED2E8C"/>
    <w:rsid w:val="00ED39CF"/>
    <w:rsid w:val="00ED3AEC"/>
    <w:rsid w:val="00ED3EC9"/>
    <w:rsid w:val="00ED473E"/>
    <w:rsid w:val="00ED4FCB"/>
    <w:rsid w:val="00ED56A6"/>
    <w:rsid w:val="00ED5D8C"/>
    <w:rsid w:val="00ED5DCD"/>
    <w:rsid w:val="00ED675E"/>
    <w:rsid w:val="00ED6A07"/>
    <w:rsid w:val="00ED6E4F"/>
    <w:rsid w:val="00ED74F7"/>
    <w:rsid w:val="00ED7CC2"/>
    <w:rsid w:val="00ED7D5A"/>
    <w:rsid w:val="00EE0460"/>
    <w:rsid w:val="00EE05B4"/>
    <w:rsid w:val="00EE05BB"/>
    <w:rsid w:val="00EE0712"/>
    <w:rsid w:val="00EE0807"/>
    <w:rsid w:val="00EE18E6"/>
    <w:rsid w:val="00EE33C9"/>
    <w:rsid w:val="00EE467E"/>
    <w:rsid w:val="00EE4892"/>
    <w:rsid w:val="00EE4B52"/>
    <w:rsid w:val="00EE4C56"/>
    <w:rsid w:val="00EE5529"/>
    <w:rsid w:val="00EE5640"/>
    <w:rsid w:val="00EE625F"/>
    <w:rsid w:val="00EE644D"/>
    <w:rsid w:val="00EE64ED"/>
    <w:rsid w:val="00EF0202"/>
    <w:rsid w:val="00EF0385"/>
    <w:rsid w:val="00EF03D8"/>
    <w:rsid w:val="00EF146E"/>
    <w:rsid w:val="00EF163E"/>
    <w:rsid w:val="00EF1746"/>
    <w:rsid w:val="00EF1DFC"/>
    <w:rsid w:val="00EF1E3C"/>
    <w:rsid w:val="00EF1F57"/>
    <w:rsid w:val="00EF202F"/>
    <w:rsid w:val="00EF33D0"/>
    <w:rsid w:val="00EF3918"/>
    <w:rsid w:val="00EF47A1"/>
    <w:rsid w:val="00EF4CFD"/>
    <w:rsid w:val="00EF4F56"/>
    <w:rsid w:val="00EF55C2"/>
    <w:rsid w:val="00EF5D4D"/>
    <w:rsid w:val="00EF5EAC"/>
    <w:rsid w:val="00EF6A5B"/>
    <w:rsid w:val="00EF6B3F"/>
    <w:rsid w:val="00EF7830"/>
    <w:rsid w:val="00EF7981"/>
    <w:rsid w:val="00EF79B9"/>
    <w:rsid w:val="00F003F2"/>
    <w:rsid w:val="00F005DA"/>
    <w:rsid w:val="00F00A2B"/>
    <w:rsid w:val="00F00E72"/>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6525"/>
    <w:rsid w:val="00F065C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63B6"/>
    <w:rsid w:val="00F17306"/>
    <w:rsid w:val="00F1770B"/>
    <w:rsid w:val="00F17972"/>
    <w:rsid w:val="00F179B3"/>
    <w:rsid w:val="00F20C24"/>
    <w:rsid w:val="00F211C8"/>
    <w:rsid w:val="00F21212"/>
    <w:rsid w:val="00F2235A"/>
    <w:rsid w:val="00F2302D"/>
    <w:rsid w:val="00F239D0"/>
    <w:rsid w:val="00F23BAE"/>
    <w:rsid w:val="00F243FD"/>
    <w:rsid w:val="00F24926"/>
    <w:rsid w:val="00F2498B"/>
    <w:rsid w:val="00F256DE"/>
    <w:rsid w:val="00F25E48"/>
    <w:rsid w:val="00F261D6"/>
    <w:rsid w:val="00F270ED"/>
    <w:rsid w:val="00F2711A"/>
    <w:rsid w:val="00F273CC"/>
    <w:rsid w:val="00F27F3C"/>
    <w:rsid w:val="00F3043D"/>
    <w:rsid w:val="00F3066C"/>
    <w:rsid w:val="00F3077D"/>
    <w:rsid w:val="00F31169"/>
    <w:rsid w:val="00F313C0"/>
    <w:rsid w:val="00F31525"/>
    <w:rsid w:val="00F31763"/>
    <w:rsid w:val="00F31F82"/>
    <w:rsid w:val="00F32573"/>
    <w:rsid w:val="00F32655"/>
    <w:rsid w:val="00F32669"/>
    <w:rsid w:val="00F32C5E"/>
    <w:rsid w:val="00F33236"/>
    <w:rsid w:val="00F33A11"/>
    <w:rsid w:val="00F343C0"/>
    <w:rsid w:val="00F3459C"/>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37BC"/>
    <w:rsid w:val="00F44AC6"/>
    <w:rsid w:val="00F44D85"/>
    <w:rsid w:val="00F461CC"/>
    <w:rsid w:val="00F46468"/>
    <w:rsid w:val="00F46614"/>
    <w:rsid w:val="00F46A64"/>
    <w:rsid w:val="00F476D3"/>
    <w:rsid w:val="00F47877"/>
    <w:rsid w:val="00F50344"/>
    <w:rsid w:val="00F5096C"/>
    <w:rsid w:val="00F509C1"/>
    <w:rsid w:val="00F50AF8"/>
    <w:rsid w:val="00F50FC5"/>
    <w:rsid w:val="00F5176A"/>
    <w:rsid w:val="00F51ABB"/>
    <w:rsid w:val="00F5216E"/>
    <w:rsid w:val="00F521A1"/>
    <w:rsid w:val="00F53BD2"/>
    <w:rsid w:val="00F53CC2"/>
    <w:rsid w:val="00F540A2"/>
    <w:rsid w:val="00F54121"/>
    <w:rsid w:val="00F54AB0"/>
    <w:rsid w:val="00F54B12"/>
    <w:rsid w:val="00F54B4A"/>
    <w:rsid w:val="00F55856"/>
    <w:rsid w:val="00F55E9C"/>
    <w:rsid w:val="00F56D29"/>
    <w:rsid w:val="00F570A9"/>
    <w:rsid w:val="00F576E9"/>
    <w:rsid w:val="00F60B67"/>
    <w:rsid w:val="00F6160A"/>
    <w:rsid w:val="00F61A03"/>
    <w:rsid w:val="00F61E78"/>
    <w:rsid w:val="00F61EC3"/>
    <w:rsid w:val="00F61F13"/>
    <w:rsid w:val="00F632E8"/>
    <w:rsid w:val="00F636BD"/>
    <w:rsid w:val="00F6433A"/>
    <w:rsid w:val="00F64509"/>
    <w:rsid w:val="00F64A84"/>
    <w:rsid w:val="00F6588F"/>
    <w:rsid w:val="00F66782"/>
    <w:rsid w:val="00F706D8"/>
    <w:rsid w:val="00F70911"/>
    <w:rsid w:val="00F709CD"/>
    <w:rsid w:val="00F71D28"/>
    <w:rsid w:val="00F71E75"/>
    <w:rsid w:val="00F71EB5"/>
    <w:rsid w:val="00F72C49"/>
    <w:rsid w:val="00F73436"/>
    <w:rsid w:val="00F734A5"/>
    <w:rsid w:val="00F7478F"/>
    <w:rsid w:val="00F74D89"/>
    <w:rsid w:val="00F75511"/>
    <w:rsid w:val="00F7592C"/>
    <w:rsid w:val="00F762CB"/>
    <w:rsid w:val="00F762EB"/>
    <w:rsid w:val="00F76557"/>
    <w:rsid w:val="00F77DAC"/>
    <w:rsid w:val="00F81182"/>
    <w:rsid w:val="00F8206E"/>
    <w:rsid w:val="00F823E3"/>
    <w:rsid w:val="00F8304E"/>
    <w:rsid w:val="00F838F5"/>
    <w:rsid w:val="00F83AE5"/>
    <w:rsid w:val="00F83B49"/>
    <w:rsid w:val="00F840AF"/>
    <w:rsid w:val="00F84182"/>
    <w:rsid w:val="00F84390"/>
    <w:rsid w:val="00F84AF1"/>
    <w:rsid w:val="00F84D51"/>
    <w:rsid w:val="00F86202"/>
    <w:rsid w:val="00F86776"/>
    <w:rsid w:val="00F86D25"/>
    <w:rsid w:val="00F86EDE"/>
    <w:rsid w:val="00F90132"/>
    <w:rsid w:val="00F9031A"/>
    <w:rsid w:val="00F90B34"/>
    <w:rsid w:val="00F90B49"/>
    <w:rsid w:val="00F90EA3"/>
    <w:rsid w:val="00F91004"/>
    <w:rsid w:val="00F916BE"/>
    <w:rsid w:val="00F928C8"/>
    <w:rsid w:val="00F92A21"/>
    <w:rsid w:val="00F92C94"/>
    <w:rsid w:val="00F93F5B"/>
    <w:rsid w:val="00F948FD"/>
    <w:rsid w:val="00F94D9A"/>
    <w:rsid w:val="00F94F98"/>
    <w:rsid w:val="00F95466"/>
    <w:rsid w:val="00F95FDD"/>
    <w:rsid w:val="00F96C6A"/>
    <w:rsid w:val="00F96C7B"/>
    <w:rsid w:val="00F96F9F"/>
    <w:rsid w:val="00F977D5"/>
    <w:rsid w:val="00FA0601"/>
    <w:rsid w:val="00FA08BF"/>
    <w:rsid w:val="00FA145A"/>
    <w:rsid w:val="00FA16F1"/>
    <w:rsid w:val="00FA1C5C"/>
    <w:rsid w:val="00FA2788"/>
    <w:rsid w:val="00FA396D"/>
    <w:rsid w:val="00FA39BF"/>
    <w:rsid w:val="00FA3B9B"/>
    <w:rsid w:val="00FA4964"/>
    <w:rsid w:val="00FA4CD8"/>
    <w:rsid w:val="00FA5B36"/>
    <w:rsid w:val="00FA5C13"/>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5DC0"/>
    <w:rsid w:val="00FB6C0C"/>
    <w:rsid w:val="00FB7046"/>
    <w:rsid w:val="00FC0DEA"/>
    <w:rsid w:val="00FC10DF"/>
    <w:rsid w:val="00FC1360"/>
    <w:rsid w:val="00FC2594"/>
    <w:rsid w:val="00FC25D9"/>
    <w:rsid w:val="00FC30BD"/>
    <w:rsid w:val="00FC3A87"/>
    <w:rsid w:val="00FC40B7"/>
    <w:rsid w:val="00FC414C"/>
    <w:rsid w:val="00FC4278"/>
    <w:rsid w:val="00FC4D6A"/>
    <w:rsid w:val="00FC5A02"/>
    <w:rsid w:val="00FC6BD2"/>
    <w:rsid w:val="00FC6D66"/>
    <w:rsid w:val="00FC736F"/>
    <w:rsid w:val="00FD0014"/>
    <w:rsid w:val="00FD0698"/>
    <w:rsid w:val="00FD131B"/>
    <w:rsid w:val="00FD1891"/>
    <w:rsid w:val="00FD1A78"/>
    <w:rsid w:val="00FD1EBA"/>
    <w:rsid w:val="00FD1F89"/>
    <w:rsid w:val="00FD233D"/>
    <w:rsid w:val="00FD25F1"/>
    <w:rsid w:val="00FD2BD9"/>
    <w:rsid w:val="00FD30AA"/>
    <w:rsid w:val="00FD44A7"/>
    <w:rsid w:val="00FD4758"/>
    <w:rsid w:val="00FD4907"/>
    <w:rsid w:val="00FD533C"/>
    <w:rsid w:val="00FD5CCC"/>
    <w:rsid w:val="00FD61FD"/>
    <w:rsid w:val="00FD63BD"/>
    <w:rsid w:val="00FD6799"/>
    <w:rsid w:val="00FD6FD4"/>
    <w:rsid w:val="00FD7D2F"/>
    <w:rsid w:val="00FE06FC"/>
    <w:rsid w:val="00FE0BC3"/>
    <w:rsid w:val="00FE0DFD"/>
    <w:rsid w:val="00FE1308"/>
    <w:rsid w:val="00FE244A"/>
    <w:rsid w:val="00FE292C"/>
    <w:rsid w:val="00FE2C98"/>
    <w:rsid w:val="00FE3086"/>
    <w:rsid w:val="00FE370D"/>
    <w:rsid w:val="00FE4453"/>
    <w:rsid w:val="00FE449C"/>
    <w:rsid w:val="00FE5B25"/>
    <w:rsid w:val="00FE5DF4"/>
    <w:rsid w:val="00FE6076"/>
    <w:rsid w:val="00FE6421"/>
    <w:rsid w:val="00FE6BAF"/>
    <w:rsid w:val="00FE70C5"/>
    <w:rsid w:val="00FE7C7B"/>
    <w:rsid w:val="00FF0899"/>
    <w:rsid w:val="00FF13A6"/>
    <w:rsid w:val="00FF15FF"/>
    <w:rsid w:val="00FF2409"/>
    <w:rsid w:val="00FF2D3A"/>
    <w:rsid w:val="00FF322F"/>
    <w:rsid w:val="00FF3605"/>
    <w:rsid w:val="00FF37D5"/>
    <w:rsid w:val="00FF57AA"/>
    <w:rsid w:val="00FF5FD5"/>
    <w:rsid w:val="00FF708B"/>
    <w:rsid w:val="00FF712D"/>
    <w:rsid w:val="00FF71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index heading" w:qFormat="1"/>
    <w:lsdException w:name="caption" w:semiHidden="0" w:uiPriority="0" w:unhideWhenUsed="0" w:qFormat="1"/>
    <w:lsdException w:name="table of figures" w:qFormat="1"/>
    <w:lsdException w:name="footnote reference" w:uiPriority="0" w:qFormat="1"/>
    <w:lsdException w:name="annotation reference" w:qFormat="1"/>
    <w:lsdException w:name="page number" w:uiPriority="0" w:qFormat="1"/>
    <w:lsdException w:name="List"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First Indent" w:uiPriority="0"/>
    <w:lsdException w:name="Body Text 2" w:qFormat="1"/>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nhideWhenUsed="0" w:qFormat="1"/>
    <w:lsdException w:name="Normal (Web)" w:qFormat="1"/>
    <w:lsdException w:name="HTML Preformatted" w:uiPriority="0" w:qFormat="1"/>
    <w:lsdException w:name="annotation subject" w:qFormat="1"/>
    <w:lsdException w:name="Balloon Text"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9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uiPriority w:val="99"/>
    <w:qFormat/>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uiPriority w:val="99"/>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99"/>
    <w:qFormat/>
    <w:rsid w:val="001D3894"/>
    <w:rPr>
      <w:i/>
      <w:iCs/>
    </w:rPr>
  </w:style>
  <w:style w:type="paragraph" w:styleId="aff0">
    <w:name w:val="Subtitle"/>
    <w:basedOn w:val="a1"/>
    <w:link w:val="aff1"/>
    <w:uiPriority w:val="1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99"/>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uiPriority w:val="99"/>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uiPriority w:val="99"/>
    <w:qFormat/>
    <w:rsid w:val="000C33CF"/>
    <w:rPr>
      <w:sz w:val="24"/>
      <w:szCs w:val="24"/>
    </w:rPr>
  </w:style>
  <w:style w:type="character" w:customStyle="1" w:styleId="23">
    <w:name w:val="Основной текст 2 Знак"/>
    <w:link w:val="22"/>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qFormat/>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uiPriority w:val="99"/>
    <w:rsid w:val="006552C4"/>
    <w:pPr>
      <w:shd w:val="clear" w:color="auto" w:fill="000080"/>
    </w:pPr>
    <w:rPr>
      <w:rFonts w:ascii="Tahoma" w:hAnsi="Tahoma"/>
      <w:sz w:val="20"/>
      <w:szCs w:val="20"/>
    </w:rPr>
  </w:style>
  <w:style w:type="character" w:customStyle="1" w:styleId="afff4">
    <w:name w:val="Схема документа Знак"/>
    <w:link w:val="afff3"/>
    <w:uiPriority w:val="99"/>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uiPriority w:val="99"/>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uiPriority w:val="99"/>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uiPriority w:val="99"/>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uiPriority w:val="67"/>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c">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99"/>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uiPriority w:val="99"/>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uiPriority w:val="99"/>
    <w:qFormat/>
    <w:rsid w:val="006A43DB"/>
    <w:rPr>
      <w:sz w:val="26"/>
      <w:szCs w:val="26"/>
      <w:shd w:val="clear" w:color="auto" w:fill="FFFFFF"/>
    </w:rPr>
  </w:style>
  <w:style w:type="paragraph" w:customStyle="1" w:styleId="2f4">
    <w:name w:val="Основной текст (2)"/>
    <w:basedOn w:val="a1"/>
    <w:link w:val="2f3"/>
    <w:uiPriority w:val="99"/>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uiPriority w:val="99"/>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index heading" w:qFormat="1"/>
    <w:lsdException w:name="caption" w:semiHidden="0" w:uiPriority="0" w:unhideWhenUsed="0" w:qFormat="1"/>
    <w:lsdException w:name="table of figures" w:qFormat="1"/>
    <w:lsdException w:name="footnote reference" w:uiPriority="0" w:qFormat="1"/>
    <w:lsdException w:name="annotation reference" w:qFormat="1"/>
    <w:lsdException w:name="page number" w:uiPriority="0" w:qFormat="1"/>
    <w:lsdException w:name="List"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First Indent" w:uiPriority="0"/>
    <w:lsdException w:name="Body Text 2" w:qFormat="1"/>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nhideWhenUsed="0" w:qFormat="1"/>
    <w:lsdException w:name="Normal (Web)" w:qFormat="1"/>
    <w:lsdException w:name="HTML Preformatted" w:uiPriority="0" w:qFormat="1"/>
    <w:lsdException w:name="annotation subject" w:qFormat="1"/>
    <w:lsdException w:name="Balloon Text"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9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uiPriority w:val="99"/>
    <w:qFormat/>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uiPriority w:val="99"/>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99"/>
    <w:qFormat/>
    <w:rsid w:val="001D3894"/>
    <w:rPr>
      <w:i/>
      <w:iCs/>
    </w:rPr>
  </w:style>
  <w:style w:type="paragraph" w:styleId="aff0">
    <w:name w:val="Subtitle"/>
    <w:basedOn w:val="a1"/>
    <w:link w:val="aff1"/>
    <w:uiPriority w:val="1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99"/>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uiPriority w:val="99"/>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uiPriority w:val="99"/>
    <w:qFormat/>
    <w:rsid w:val="000C33CF"/>
    <w:rPr>
      <w:sz w:val="24"/>
      <w:szCs w:val="24"/>
    </w:rPr>
  </w:style>
  <w:style w:type="character" w:customStyle="1" w:styleId="23">
    <w:name w:val="Основной текст 2 Знак"/>
    <w:link w:val="22"/>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qFormat/>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uiPriority w:val="99"/>
    <w:rsid w:val="006552C4"/>
    <w:pPr>
      <w:shd w:val="clear" w:color="auto" w:fill="000080"/>
    </w:pPr>
    <w:rPr>
      <w:rFonts w:ascii="Tahoma" w:hAnsi="Tahoma"/>
      <w:sz w:val="20"/>
      <w:szCs w:val="20"/>
    </w:rPr>
  </w:style>
  <w:style w:type="character" w:customStyle="1" w:styleId="afff4">
    <w:name w:val="Схема документа Знак"/>
    <w:link w:val="afff3"/>
    <w:uiPriority w:val="99"/>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uiPriority w:val="99"/>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uiPriority w:val="99"/>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uiPriority w:val="99"/>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uiPriority w:val="67"/>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c">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99"/>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uiPriority w:val="99"/>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uiPriority w:val="99"/>
    <w:qFormat/>
    <w:rsid w:val="006A43DB"/>
    <w:rPr>
      <w:sz w:val="26"/>
      <w:szCs w:val="26"/>
      <w:shd w:val="clear" w:color="auto" w:fill="FFFFFF"/>
    </w:rPr>
  </w:style>
  <w:style w:type="paragraph" w:customStyle="1" w:styleId="2f4">
    <w:name w:val="Основной текст (2)"/>
    <w:basedOn w:val="a1"/>
    <w:link w:val="2f3"/>
    <w:uiPriority w:val="99"/>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uiPriority w:val="99"/>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3400099/2000" TargetMode="External"/><Relationship Id="rId21" Type="http://schemas.openxmlformats.org/officeDocument/2006/relationships/hyperlink" Target="https://surinda-r04.gosweb.gosuslugi.ru/" TargetMode="External"/><Relationship Id="rId42" Type="http://schemas.openxmlformats.org/officeDocument/2006/relationships/hyperlink" Target="http://ivo.garant.ru/document/redirect/77323059/1000" TargetMode="External"/><Relationship Id="rId63" Type="http://schemas.openxmlformats.org/officeDocument/2006/relationships/hyperlink" Target="http://ivo.garant.ru/document/redirect/404917355/11000" TargetMode="External"/><Relationship Id="rId84" Type="http://schemas.openxmlformats.org/officeDocument/2006/relationships/hyperlink" Target="http://ivo.garant.ru/document/redirect/555501/0" TargetMode="External"/><Relationship Id="rId138" Type="http://schemas.openxmlformats.org/officeDocument/2006/relationships/hyperlink" Target="http://ivo.garant.ru/document/redirect/555333/0" TargetMode="External"/><Relationship Id="rId159" Type="http://schemas.openxmlformats.org/officeDocument/2006/relationships/hyperlink" Target="http://ivo.garant.ru/document/redirect/70465940/0" TargetMode="External"/><Relationship Id="rId170" Type="http://schemas.openxmlformats.org/officeDocument/2006/relationships/hyperlink" Target="http://ivo.garant.ru/document/redirect/404917355/1000" TargetMode="External"/><Relationship Id="rId191" Type="http://schemas.openxmlformats.org/officeDocument/2006/relationships/hyperlink" Target="http://ivo.garant.ru/document/redirect/404917355/1000" TargetMode="External"/><Relationship Id="rId205" Type="http://schemas.openxmlformats.org/officeDocument/2006/relationships/hyperlink" Target="http://ivo.garant.ru/document/redirect/404917355/11000" TargetMode="External"/><Relationship Id="rId226" Type="http://schemas.openxmlformats.org/officeDocument/2006/relationships/hyperlink" Target="http://ivo.garant.ru/document/redirect/73246062/7000" TargetMode="External"/><Relationship Id="rId107" Type="http://schemas.openxmlformats.org/officeDocument/2006/relationships/hyperlink" Target="http://ivo.garant.ru/document/redirect/180026/4012" TargetMode="External"/><Relationship Id="rId11" Type="http://schemas.openxmlformats.org/officeDocument/2006/relationships/header" Target="header2.xml"/><Relationship Id="rId32" Type="http://schemas.openxmlformats.org/officeDocument/2006/relationships/hyperlink" Target="http://ivo.garant.ru/document/redirect/12184522/21" TargetMode="External"/><Relationship Id="rId53" Type="http://schemas.openxmlformats.org/officeDocument/2006/relationships/hyperlink" Target="http://ivo.garant.ru/document/redirect/74503725/1028" TargetMode="External"/><Relationship Id="rId74" Type="http://schemas.openxmlformats.org/officeDocument/2006/relationships/hyperlink" Target="http://ivo.garant.ru/document/redirect/10102673/600" TargetMode="External"/><Relationship Id="rId128" Type="http://schemas.openxmlformats.org/officeDocument/2006/relationships/hyperlink" Target="http://ivo.garant.ru/document/redirect/73246062/7000" TargetMode="External"/><Relationship Id="rId149" Type="http://schemas.openxmlformats.org/officeDocument/2006/relationships/hyperlink" Target="http://ivo.garant.ru/document/redirect/404917355/1000" TargetMode="External"/><Relationship Id="rId5" Type="http://schemas.openxmlformats.org/officeDocument/2006/relationships/settings" Target="settings.xml"/><Relationship Id="rId95" Type="http://schemas.openxmlformats.org/officeDocument/2006/relationships/hyperlink" Target="http://ivo.garant.ru/document/redirect/70465940/0" TargetMode="External"/><Relationship Id="rId160" Type="http://schemas.openxmlformats.org/officeDocument/2006/relationships/hyperlink" Target="http://ivo.garant.ru/document/redirect/70465940/0" TargetMode="External"/><Relationship Id="rId181" Type="http://schemas.openxmlformats.org/officeDocument/2006/relationships/hyperlink" Target="http://ivo.garant.ru/document/redirect/404917355/1000" TargetMode="External"/><Relationship Id="rId216" Type="http://schemas.openxmlformats.org/officeDocument/2006/relationships/hyperlink" Target="http://ivo.garant.ru/document/redirect/403371851/204" TargetMode="External"/><Relationship Id="rId237" Type="http://schemas.openxmlformats.org/officeDocument/2006/relationships/hyperlink" Target="http://ivo.garant.ru/document/redirect/70353464/2" TargetMode="External"/><Relationship Id="rId22" Type="http://schemas.openxmlformats.org/officeDocument/2006/relationships/hyperlink" Target="https://surinda-r04.gosweb.gosuslugi.ru/" TargetMode="External"/><Relationship Id="rId43" Type="http://schemas.openxmlformats.org/officeDocument/2006/relationships/hyperlink" Target="http://ivo.garant.ru/document/redirect/12112604/2" TargetMode="External"/><Relationship Id="rId64" Type="http://schemas.openxmlformats.org/officeDocument/2006/relationships/hyperlink" Target="http://ivo.garant.ru/document/redirect/404917355/1000" TargetMode="External"/><Relationship Id="rId118" Type="http://schemas.openxmlformats.org/officeDocument/2006/relationships/hyperlink" Target="http://ivo.garant.ru/document/redirect/70951956/2220" TargetMode="External"/><Relationship Id="rId139" Type="http://schemas.openxmlformats.org/officeDocument/2006/relationships/hyperlink" Target="http://ivo.garant.ru/document/redirect/404917355/1000" TargetMode="External"/><Relationship Id="rId85" Type="http://schemas.openxmlformats.org/officeDocument/2006/relationships/hyperlink" Target="http://ivo.garant.ru/document/redirect/555501/0" TargetMode="External"/><Relationship Id="rId150" Type="http://schemas.openxmlformats.org/officeDocument/2006/relationships/hyperlink" Target="http://ivo.garant.ru/document/redirect/404917355/1000" TargetMode="External"/><Relationship Id="rId171" Type="http://schemas.openxmlformats.org/officeDocument/2006/relationships/hyperlink" Target="http://ivo.garant.ru/document/redirect/404917355/1000" TargetMode="External"/><Relationship Id="rId192" Type="http://schemas.openxmlformats.org/officeDocument/2006/relationships/hyperlink" Target="http://ivo.garant.ru/document/redirect/404917355/11000" TargetMode="External"/><Relationship Id="rId206" Type="http://schemas.openxmlformats.org/officeDocument/2006/relationships/hyperlink" Target="http://ivo.garant.ru/document/redirect/73246062/7000" TargetMode="External"/><Relationship Id="rId227" Type="http://schemas.openxmlformats.org/officeDocument/2006/relationships/hyperlink" Target="http://ivo.garant.ru/document/redirect/404917355/11000" TargetMode="External"/><Relationship Id="rId12" Type="http://schemas.openxmlformats.org/officeDocument/2006/relationships/hyperlink" Target="http://evenkya.gosuslugi.ru/" TargetMode="External"/><Relationship Id="rId33" Type="http://schemas.openxmlformats.org/officeDocument/2006/relationships/hyperlink" Target="http://ivo.garant.ru/document/redirect/74503725/10261" TargetMode="External"/><Relationship Id="rId108" Type="http://schemas.openxmlformats.org/officeDocument/2006/relationships/hyperlink" Target="http://ivo.garant.ru/document/redirect/73400099/2000" TargetMode="External"/><Relationship Id="rId129" Type="http://schemas.openxmlformats.org/officeDocument/2006/relationships/hyperlink" Target="http://ivo.garant.ru/document/redirect/404917355/1000" TargetMode="External"/><Relationship Id="rId54" Type="http://schemas.openxmlformats.org/officeDocument/2006/relationships/hyperlink" Target="http://ivo.garant.ru/document/redirect/403480268/5015" TargetMode="External"/><Relationship Id="rId75" Type="http://schemas.openxmlformats.org/officeDocument/2006/relationships/hyperlink" Target="http://ivo.garant.ru/document/redirect/404917355/1000" TargetMode="External"/><Relationship Id="rId96" Type="http://schemas.openxmlformats.org/officeDocument/2006/relationships/hyperlink" Target="http://ivo.garant.ru/document/redirect/404917355/1000" TargetMode="External"/><Relationship Id="rId140" Type="http://schemas.openxmlformats.org/officeDocument/2006/relationships/hyperlink" Target="http://ivo.garant.ru/document/redirect/404917355/11000" TargetMode="External"/><Relationship Id="rId161" Type="http://schemas.openxmlformats.org/officeDocument/2006/relationships/hyperlink" Target="http://ivo.garant.ru/document/redirect/404917355/1000" TargetMode="External"/><Relationship Id="rId182" Type="http://schemas.openxmlformats.org/officeDocument/2006/relationships/hyperlink" Target="http://ivo.garant.ru/document/redirect/404917355/1000" TargetMode="External"/><Relationship Id="rId217" Type="http://schemas.openxmlformats.org/officeDocument/2006/relationships/hyperlink" Target="http://ivo.garant.ru/document/redirect/403371851/204" TargetMode="External"/><Relationship Id="rId6" Type="http://schemas.openxmlformats.org/officeDocument/2006/relationships/webSettings" Target="webSettings.xml"/><Relationship Id="rId238" Type="http://schemas.openxmlformats.org/officeDocument/2006/relationships/hyperlink" Target="https://mutoraj-r04.gosweb.gosuslugi.ru" TargetMode="External"/><Relationship Id="rId23" Type="http://schemas.openxmlformats.org/officeDocument/2006/relationships/hyperlink" Target="https://sulomaj-r04.gosweb.gosuslugi.ru/" TargetMode="External"/><Relationship Id="rId119" Type="http://schemas.openxmlformats.org/officeDocument/2006/relationships/hyperlink" Target="http://ivo.garant.ru/document/redirect/70951956/2170" TargetMode="External"/><Relationship Id="rId44" Type="http://schemas.openxmlformats.org/officeDocument/2006/relationships/hyperlink" Target="http://ivo.garant.ru/document/redirect/404917355/1000" TargetMode="External"/><Relationship Id="rId65" Type="http://schemas.openxmlformats.org/officeDocument/2006/relationships/hyperlink" Target="http://ivo.garant.ru/document/redirect/404917355/1000" TargetMode="External"/><Relationship Id="rId86" Type="http://schemas.openxmlformats.org/officeDocument/2006/relationships/hyperlink" Target="http://ivo.garant.ru/document/redirect/555501/0" TargetMode="External"/><Relationship Id="rId130" Type="http://schemas.openxmlformats.org/officeDocument/2006/relationships/hyperlink" Target="http://ivo.garant.ru/document/redirect/70465940/0" TargetMode="External"/><Relationship Id="rId151" Type="http://schemas.openxmlformats.org/officeDocument/2006/relationships/hyperlink" Target="http://ivo.garant.ru/document/redirect/404917355/1000" TargetMode="External"/><Relationship Id="rId172" Type="http://schemas.openxmlformats.org/officeDocument/2006/relationships/hyperlink" Target="http://ivo.garant.ru/document/redirect/404917355/1000" TargetMode="External"/><Relationship Id="rId193" Type="http://schemas.openxmlformats.org/officeDocument/2006/relationships/hyperlink" Target="http://ivo.garant.ru/document/redirect/404917355/1000" TargetMode="External"/><Relationship Id="rId207" Type="http://schemas.openxmlformats.org/officeDocument/2006/relationships/hyperlink" Target="http://ivo.garant.ru/document/redirect/404917355/1000" TargetMode="External"/><Relationship Id="rId228" Type="http://schemas.openxmlformats.org/officeDocument/2006/relationships/hyperlink" Target="http://ivo.garant.ru/document/redirect/3100000/0" TargetMode="External"/><Relationship Id="rId13" Type="http://schemas.openxmlformats.org/officeDocument/2006/relationships/hyperlink" Target="mailto:maryasoviv@tura.evenkya.ru" TargetMode="External"/><Relationship Id="rId109" Type="http://schemas.openxmlformats.org/officeDocument/2006/relationships/hyperlink" Target="http://ivo.garant.ru/document/redirect/73400099/2000" TargetMode="External"/><Relationship Id="rId34" Type="http://schemas.openxmlformats.org/officeDocument/2006/relationships/hyperlink" Target="http://ivo.garant.ru/document/redirect/70353464/995" TargetMode="External"/><Relationship Id="rId55" Type="http://schemas.openxmlformats.org/officeDocument/2006/relationships/hyperlink" Target="http://ivo.garant.ru/document/redirect/12184522/21" TargetMode="External"/><Relationship Id="rId76" Type="http://schemas.openxmlformats.org/officeDocument/2006/relationships/hyperlink" Target="http://ivo.garant.ru/document/redirect/12184522/21" TargetMode="External"/><Relationship Id="rId97" Type="http://schemas.openxmlformats.org/officeDocument/2006/relationships/hyperlink" Target="http://ivo.garant.ru/document/redirect/404917355/11000" TargetMode="External"/><Relationship Id="rId120" Type="http://schemas.openxmlformats.org/officeDocument/2006/relationships/hyperlink" Target="http://ivo.garant.ru/document/redirect/70951956/2180" TargetMode="External"/><Relationship Id="rId141" Type="http://schemas.openxmlformats.org/officeDocument/2006/relationships/hyperlink" Target="http://ivo.garant.ru/document/redirect/70465940/0" TargetMode="External"/><Relationship Id="rId7" Type="http://schemas.openxmlformats.org/officeDocument/2006/relationships/footnotes" Target="footnotes.xml"/><Relationship Id="rId162" Type="http://schemas.openxmlformats.org/officeDocument/2006/relationships/hyperlink" Target="http://ivo.garant.ru/document/redirect/404917355/1000" TargetMode="External"/><Relationship Id="rId183" Type="http://schemas.openxmlformats.org/officeDocument/2006/relationships/hyperlink" Target="http://ivo.garant.ru/document/redirect/404917355/1000" TargetMode="External"/><Relationship Id="rId218" Type="http://schemas.openxmlformats.org/officeDocument/2006/relationships/hyperlink" Target="http://ivo.garant.ru/document/redirect/403371851/204" TargetMode="External"/><Relationship Id="rId239" Type="http://schemas.openxmlformats.org/officeDocument/2006/relationships/fontTable" Target="fontTable.xml"/><Relationship Id="rId24" Type="http://schemas.openxmlformats.org/officeDocument/2006/relationships/hyperlink" Target="mailto:adm.tura@bk.ru" TargetMode="External"/><Relationship Id="rId45" Type="http://schemas.openxmlformats.org/officeDocument/2006/relationships/hyperlink" Target="http://ivo.garant.ru/document/redirect/404917355/1000" TargetMode="External"/><Relationship Id="rId66" Type="http://schemas.openxmlformats.org/officeDocument/2006/relationships/hyperlink" Target="http://ivo.garant.ru/document/redirect/404917355/1000" TargetMode="External"/><Relationship Id="rId87" Type="http://schemas.openxmlformats.org/officeDocument/2006/relationships/hyperlink" Target="http://ivo.garant.ru/document/redirect/70353464/2" TargetMode="External"/><Relationship Id="rId110" Type="http://schemas.openxmlformats.org/officeDocument/2006/relationships/hyperlink" Target="http://ivo.garant.ru/document/redirect/71112362/98" TargetMode="External"/><Relationship Id="rId131" Type="http://schemas.openxmlformats.org/officeDocument/2006/relationships/hyperlink" Target="http://ivo.garant.ru/document/redirect/70465940/0" TargetMode="External"/><Relationship Id="rId152" Type="http://schemas.openxmlformats.org/officeDocument/2006/relationships/hyperlink" Target="http://ivo.garant.ru/document/redirect/404917355/1000" TargetMode="External"/><Relationship Id="rId173" Type="http://schemas.openxmlformats.org/officeDocument/2006/relationships/hyperlink" Target="http://ivo.garant.ru/document/redirect/70465940/0" TargetMode="External"/><Relationship Id="rId194" Type="http://schemas.openxmlformats.org/officeDocument/2006/relationships/hyperlink" Target="http://ivo.garant.ru/document/redirect/404917355/1000" TargetMode="External"/><Relationship Id="rId208" Type="http://schemas.openxmlformats.org/officeDocument/2006/relationships/hyperlink" Target="http://ivo.garant.ru/document/redirect/404917355/11000" TargetMode="External"/><Relationship Id="rId229" Type="http://schemas.openxmlformats.org/officeDocument/2006/relationships/hyperlink" Target="http://ivo.garant.ru/document/redirect/404917355/1000" TargetMode="External"/><Relationship Id="rId240" Type="http://schemas.openxmlformats.org/officeDocument/2006/relationships/theme" Target="theme/theme1.xml"/><Relationship Id="rId14" Type="http://schemas.openxmlformats.org/officeDocument/2006/relationships/hyperlink" Target="https://evenkya.gosuslugi.ru" TargetMode="External"/><Relationship Id="rId35" Type="http://schemas.openxmlformats.org/officeDocument/2006/relationships/hyperlink" Target="http://ivo.garant.ru/document/redirect/70353464/99510" TargetMode="External"/><Relationship Id="rId56" Type="http://schemas.openxmlformats.org/officeDocument/2006/relationships/hyperlink" Target="http://ivo.garant.ru/document/redirect/70867592/1000" TargetMode="External"/><Relationship Id="rId77" Type="http://schemas.openxmlformats.org/officeDocument/2006/relationships/hyperlink" Target="http://ivo.garant.ru/document/redirect/70465940/0" TargetMode="External"/><Relationship Id="rId100" Type="http://schemas.openxmlformats.org/officeDocument/2006/relationships/hyperlink" Target="http://ivo.garant.ru/document/redirect/12122754/0" TargetMode="External"/><Relationship Id="rId8" Type="http://schemas.openxmlformats.org/officeDocument/2006/relationships/endnotes" Target="endnotes.xml"/><Relationship Id="rId98" Type="http://schemas.openxmlformats.org/officeDocument/2006/relationships/hyperlink" Target="http://ivo.garant.ru/document/redirect/404917355/1000" TargetMode="External"/><Relationship Id="rId121" Type="http://schemas.openxmlformats.org/officeDocument/2006/relationships/hyperlink" Target="http://ivo.garant.ru/document/redirect/12125268/5" TargetMode="External"/><Relationship Id="rId142" Type="http://schemas.openxmlformats.org/officeDocument/2006/relationships/hyperlink" Target="http://ivo.garant.ru/document/redirect/70465940/0" TargetMode="External"/><Relationship Id="rId163" Type="http://schemas.openxmlformats.org/officeDocument/2006/relationships/hyperlink" Target="http://ivo.garant.ru/document/redirect/12122754/0" TargetMode="External"/><Relationship Id="rId184" Type="http://schemas.openxmlformats.org/officeDocument/2006/relationships/hyperlink" Target="http://ivo.garant.ru/document/redirect/3100000/0" TargetMode="External"/><Relationship Id="rId219" Type="http://schemas.openxmlformats.org/officeDocument/2006/relationships/hyperlink" Target="http://ivo.garant.ru/document/redirect/12112604/944" TargetMode="External"/><Relationship Id="rId230" Type="http://schemas.openxmlformats.org/officeDocument/2006/relationships/hyperlink" Target="http://ivo.garant.ru/document/redirect/73246062/7000" TargetMode="External"/><Relationship Id="rId25" Type="http://schemas.openxmlformats.org/officeDocument/2006/relationships/hyperlink" Target="http://tura-r04.gosweb.gosuslugi.ru" TargetMode="External"/><Relationship Id="rId46" Type="http://schemas.openxmlformats.org/officeDocument/2006/relationships/hyperlink" Target="http://ivo.garant.ru/document/redirect/404917355/1000" TargetMode="External"/><Relationship Id="rId67" Type="http://schemas.openxmlformats.org/officeDocument/2006/relationships/hyperlink" Target="http://ivo.garant.ru/document/redirect/12184522/21" TargetMode="External"/><Relationship Id="rId88" Type="http://schemas.openxmlformats.org/officeDocument/2006/relationships/hyperlink" Target="http://ivo.garant.ru/document/redirect/555333/0" TargetMode="External"/><Relationship Id="rId111" Type="http://schemas.openxmlformats.org/officeDocument/2006/relationships/hyperlink" Target="http://ivo.garant.ru/document/redirect/73400099/2000" TargetMode="External"/><Relationship Id="rId132" Type="http://schemas.openxmlformats.org/officeDocument/2006/relationships/hyperlink" Target="http://ivo.garant.ru/document/redirect/1306500/3" TargetMode="External"/><Relationship Id="rId153" Type="http://schemas.openxmlformats.org/officeDocument/2006/relationships/hyperlink" Target="http://ivo.garant.ru/document/redirect/404917355/1000" TargetMode="External"/><Relationship Id="rId174" Type="http://schemas.openxmlformats.org/officeDocument/2006/relationships/hyperlink" Target="http://ivo.garant.ru/document/redirect/70465940/0" TargetMode="External"/><Relationship Id="rId195" Type="http://schemas.openxmlformats.org/officeDocument/2006/relationships/hyperlink" Target="http://ivo.garant.ru/document/redirect/404917355/1000" TargetMode="External"/><Relationship Id="rId209" Type="http://schemas.openxmlformats.org/officeDocument/2006/relationships/hyperlink" Target="http://ivo.garant.ru/document/redirect/403371851/204" TargetMode="External"/><Relationship Id="rId190" Type="http://schemas.openxmlformats.org/officeDocument/2006/relationships/hyperlink" Target="http://ivo.garant.ru/document/redirect/70465940/0" TargetMode="External"/><Relationship Id="rId204" Type="http://schemas.openxmlformats.org/officeDocument/2006/relationships/hyperlink" Target="http://ivo.garant.ru/document/redirect/12112604/944" TargetMode="External"/><Relationship Id="rId220" Type="http://schemas.openxmlformats.org/officeDocument/2006/relationships/hyperlink" Target="http://ivo.garant.ru/document/redirect/404917355/11000" TargetMode="External"/><Relationship Id="rId225" Type="http://schemas.openxmlformats.org/officeDocument/2006/relationships/hyperlink" Target="http://ivo.garant.ru/document/redirect/404917355/1000" TargetMode="External"/><Relationship Id="rId15" Type="http://schemas.openxmlformats.org/officeDocument/2006/relationships/header" Target="header3.xml"/><Relationship Id="rId36" Type="http://schemas.openxmlformats.org/officeDocument/2006/relationships/hyperlink" Target="http://ivo.garant.ru/document/redirect/70353464/99510" TargetMode="External"/><Relationship Id="rId57" Type="http://schemas.openxmlformats.org/officeDocument/2006/relationships/hyperlink" Target="http://ivo.garant.ru/document/redirect/404917355/11000" TargetMode="External"/><Relationship Id="rId106" Type="http://schemas.openxmlformats.org/officeDocument/2006/relationships/hyperlink" Target="http://ivo.garant.ru/document/redirect/70116264/1000" TargetMode="External"/><Relationship Id="rId127" Type="http://schemas.openxmlformats.org/officeDocument/2006/relationships/hyperlink" Target="http://ivo.garant.ru/document/redirect/180026/4012" TargetMode="External"/><Relationship Id="rId10" Type="http://schemas.openxmlformats.org/officeDocument/2006/relationships/header" Target="header1.xml"/><Relationship Id="rId31" Type="http://schemas.openxmlformats.org/officeDocument/2006/relationships/hyperlink" Target="http://ivo.garant.ru/document/redirect/70353464/1036" TargetMode="External"/><Relationship Id="rId52" Type="http://schemas.openxmlformats.org/officeDocument/2006/relationships/hyperlink" Target="http://ivo.garant.ru/document/redirect/74503725/1024" TargetMode="External"/><Relationship Id="rId73" Type="http://schemas.openxmlformats.org/officeDocument/2006/relationships/hyperlink" Target="http://ivo.garant.ru/document/redirect/404917355/1000" TargetMode="External"/><Relationship Id="rId78" Type="http://schemas.openxmlformats.org/officeDocument/2006/relationships/hyperlink" Target="http://ivo.garant.ru/document/redirect/70465940/0" TargetMode="External"/><Relationship Id="rId94" Type="http://schemas.openxmlformats.org/officeDocument/2006/relationships/hyperlink" Target="http://ivo.garant.ru/document/redirect/70465940/0" TargetMode="External"/><Relationship Id="rId99" Type="http://schemas.openxmlformats.org/officeDocument/2006/relationships/hyperlink" Target="http://ivo.garant.ru/document/redirect/555501/0" TargetMode="External"/><Relationship Id="rId101" Type="http://schemas.openxmlformats.org/officeDocument/2006/relationships/hyperlink" Target="http://ivo.garant.ru/document/redirect/405777649/2" TargetMode="External"/><Relationship Id="rId122" Type="http://schemas.openxmlformats.org/officeDocument/2006/relationships/hyperlink" Target="http://ivo.garant.ru/document/redirect/12136354/5" TargetMode="External"/><Relationship Id="rId143" Type="http://schemas.openxmlformats.org/officeDocument/2006/relationships/hyperlink" Target="http://ivo.garant.ru/document/redirect/404917355/1000" TargetMode="External"/><Relationship Id="rId148" Type="http://schemas.openxmlformats.org/officeDocument/2006/relationships/hyperlink" Target="http://ivo.garant.ru/document/redirect/404917355/1000" TargetMode="External"/><Relationship Id="rId164" Type="http://schemas.openxmlformats.org/officeDocument/2006/relationships/hyperlink" Target="http://ivo.garant.ru/document/redirect/12122754/0" TargetMode="External"/><Relationship Id="rId169" Type="http://schemas.openxmlformats.org/officeDocument/2006/relationships/hyperlink" Target="http://ivo.garant.ru/document/redirect/404917355/1000" TargetMode="External"/><Relationship Id="rId185" Type="http://schemas.openxmlformats.org/officeDocument/2006/relationships/hyperlink" Target="http://ivo.garant.ru/document/redirect/404917355/1000"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ivo.garant.ru/document/redirect/404917355/1000" TargetMode="External"/><Relationship Id="rId210" Type="http://schemas.openxmlformats.org/officeDocument/2006/relationships/hyperlink" Target="http://ivo.garant.ru/document/redirect/403371851/204" TargetMode="External"/><Relationship Id="rId215" Type="http://schemas.openxmlformats.org/officeDocument/2006/relationships/hyperlink" Target="http://ivo.garant.ru/document/redirect/403371851/204" TargetMode="External"/><Relationship Id="rId236" Type="http://schemas.openxmlformats.org/officeDocument/2006/relationships/hyperlink" Target="http://ivo.garant.ru/document/redirect/70465940/0" TargetMode="External"/><Relationship Id="rId26" Type="http://schemas.openxmlformats.org/officeDocument/2006/relationships/hyperlink" Target="http://ivo.garant.ru/document/redirect/10102673/200" TargetMode="External"/><Relationship Id="rId231" Type="http://schemas.openxmlformats.org/officeDocument/2006/relationships/hyperlink" Target="http://ivo.garant.ru/document/redirect/404917355/11000" TargetMode="External"/><Relationship Id="rId47" Type="http://schemas.openxmlformats.org/officeDocument/2006/relationships/hyperlink" Target="http://ivo.garant.ru/document/redirect/404917355/11000" TargetMode="External"/><Relationship Id="rId68" Type="http://schemas.openxmlformats.org/officeDocument/2006/relationships/hyperlink" Target="http://ivo.garant.ru/document/redirect/74997341/1000" TargetMode="External"/><Relationship Id="rId89" Type="http://schemas.openxmlformats.org/officeDocument/2006/relationships/hyperlink" Target="http://ivo.garant.ru/document/redirect/555333/0" TargetMode="External"/><Relationship Id="rId112" Type="http://schemas.openxmlformats.org/officeDocument/2006/relationships/hyperlink" Target="http://ivo.garant.ru/document/redirect/12112604/2" TargetMode="External"/><Relationship Id="rId133" Type="http://schemas.openxmlformats.org/officeDocument/2006/relationships/hyperlink" Target="http://ivo.garant.ru/document/redirect/70353464/2" TargetMode="External"/><Relationship Id="rId154" Type="http://schemas.openxmlformats.org/officeDocument/2006/relationships/hyperlink" Target="http://ivo.garant.ru/document/redirect/404917355/1000" TargetMode="External"/><Relationship Id="rId175" Type="http://schemas.openxmlformats.org/officeDocument/2006/relationships/hyperlink" Target="http://ivo.garant.ru/document/redirect/404917355/1000" TargetMode="External"/><Relationship Id="rId196" Type="http://schemas.openxmlformats.org/officeDocument/2006/relationships/hyperlink" Target="http://ivo.garant.ru/document/redirect/404917355/1000" TargetMode="External"/><Relationship Id="rId200" Type="http://schemas.openxmlformats.org/officeDocument/2006/relationships/hyperlink" Target="http://ivo.garant.ru/document/redirect/404917355/11000" TargetMode="External"/><Relationship Id="rId16" Type="http://schemas.openxmlformats.org/officeDocument/2006/relationships/header" Target="header4.xml"/><Relationship Id="rId221" Type="http://schemas.openxmlformats.org/officeDocument/2006/relationships/hyperlink" Target="http://ivo.garant.ru/document/redirect/404917355/1000" TargetMode="External"/><Relationship Id="rId37" Type="http://schemas.openxmlformats.org/officeDocument/2006/relationships/hyperlink" Target="http://ivo.garant.ru/document/redirect/74503725/0" TargetMode="External"/><Relationship Id="rId58" Type="http://schemas.openxmlformats.org/officeDocument/2006/relationships/hyperlink" Target="http://ivo.garant.ru/document/redirect/555501/0" TargetMode="External"/><Relationship Id="rId79" Type="http://schemas.openxmlformats.org/officeDocument/2006/relationships/hyperlink" Target="http://ivo.garant.ru/document/redirect/73246062/7000" TargetMode="External"/><Relationship Id="rId102" Type="http://schemas.openxmlformats.org/officeDocument/2006/relationships/hyperlink" Target="http://ivo.garant.ru/document/redirect/70291366/0" TargetMode="External"/><Relationship Id="rId123" Type="http://schemas.openxmlformats.org/officeDocument/2006/relationships/hyperlink" Target="http://ivo.garant.ru/document/redirect/70951956/2320" TargetMode="External"/><Relationship Id="rId144" Type="http://schemas.openxmlformats.org/officeDocument/2006/relationships/hyperlink" Target="http://ivo.garant.ru/document/redirect/404917355/1000" TargetMode="External"/><Relationship Id="rId90" Type="http://schemas.openxmlformats.org/officeDocument/2006/relationships/hyperlink" Target="http://ivo.garant.ru/document/redirect/404917355/1000" TargetMode="External"/><Relationship Id="rId165" Type="http://schemas.openxmlformats.org/officeDocument/2006/relationships/hyperlink" Target="http://ivo.garant.ru/document/redirect/404917355/1000" TargetMode="External"/><Relationship Id="rId186" Type="http://schemas.openxmlformats.org/officeDocument/2006/relationships/hyperlink" Target="http://ivo.garant.ru/document/redirect/404917355/1000" TargetMode="External"/><Relationship Id="rId211" Type="http://schemas.openxmlformats.org/officeDocument/2006/relationships/hyperlink" Target="http://ivo.garant.ru/document/redirect/403371851/204" TargetMode="External"/><Relationship Id="rId232" Type="http://schemas.openxmlformats.org/officeDocument/2006/relationships/hyperlink" Target="http://ivo.garant.ru/document/redirect/70465940/0" TargetMode="External"/><Relationship Id="rId27" Type="http://schemas.openxmlformats.org/officeDocument/2006/relationships/hyperlink" Target="http://ivo.garant.ru/document/redirect/12184522/21" TargetMode="External"/><Relationship Id="rId48" Type="http://schemas.openxmlformats.org/officeDocument/2006/relationships/hyperlink" Target="http://ivo.garant.ru/document/redirect/404917355/11000" TargetMode="External"/><Relationship Id="rId69" Type="http://schemas.openxmlformats.org/officeDocument/2006/relationships/hyperlink" Target="http://ivo.garant.ru/document/redirect/74997341/1000" TargetMode="External"/><Relationship Id="rId113" Type="http://schemas.openxmlformats.org/officeDocument/2006/relationships/hyperlink" Target="http://ivo.garant.ru/document/redirect/70116264/1000" TargetMode="External"/><Relationship Id="rId134" Type="http://schemas.openxmlformats.org/officeDocument/2006/relationships/hyperlink" Target="http://ivo.garant.ru/document/redirect/12122754/0" TargetMode="External"/><Relationship Id="rId80" Type="http://schemas.openxmlformats.org/officeDocument/2006/relationships/hyperlink" Target="http://ivo.garant.ru/document/redirect/73246062/7000" TargetMode="External"/><Relationship Id="rId155" Type="http://schemas.openxmlformats.org/officeDocument/2006/relationships/hyperlink" Target="http://ivo.garant.ru/document/redirect/404917355/1000" TargetMode="External"/><Relationship Id="rId176" Type="http://schemas.openxmlformats.org/officeDocument/2006/relationships/hyperlink" Target="http://ivo.garant.ru/document/redirect/404917355/11000" TargetMode="External"/><Relationship Id="rId197" Type="http://schemas.openxmlformats.org/officeDocument/2006/relationships/hyperlink" Target="http://ivo.garant.ru/document/redirect/73246062/7000" TargetMode="External"/><Relationship Id="rId201" Type="http://schemas.openxmlformats.org/officeDocument/2006/relationships/hyperlink" Target="http://ivo.garant.ru/document/redirect/404917355/1000" TargetMode="External"/><Relationship Id="rId222" Type="http://schemas.openxmlformats.org/officeDocument/2006/relationships/hyperlink" Target="http://ivo.garant.ru/document/redirect/404917355/11000" TargetMode="External"/><Relationship Id="rId17" Type="http://schemas.openxmlformats.org/officeDocument/2006/relationships/hyperlink" Target="https://miryuga-r04.gosweb.gosuslugi.ru/" TargetMode="External"/><Relationship Id="rId38" Type="http://schemas.openxmlformats.org/officeDocument/2006/relationships/hyperlink" Target="http://ivo.garant.ru/document/redirect/70353464/931" TargetMode="External"/><Relationship Id="rId59" Type="http://schemas.openxmlformats.org/officeDocument/2006/relationships/hyperlink" Target="http://ivo.garant.ru/document/redirect/555501/0" TargetMode="External"/><Relationship Id="rId103" Type="http://schemas.openxmlformats.org/officeDocument/2006/relationships/hyperlink" Target="http://ivo.garant.ru/document/redirect/70353464/103" TargetMode="External"/><Relationship Id="rId124" Type="http://schemas.openxmlformats.org/officeDocument/2006/relationships/hyperlink" Target="http://ivo.garant.ru/document/redirect/70951956/2320" TargetMode="External"/><Relationship Id="rId70" Type="http://schemas.openxmlformats.org/officeDocument/2006/relationships/hyperlink" Target="http://ivo.garant.ru/document/redirect/555501/0" TargetMode="External"/><Relationship Id="rId91" Type="http://schemas.openxmlformats.org/officeDocument/2006/relationships/hyperlink" Target="http://ivo.garant.ru/document/redirect/404917355/11000" TargetMode="External"/><Relationship Id="rId145" Type="http://schemas.openxmlformats.org/officeDocument/2006/relationships/hyperlink" Target="http://ivo.garant.ru/document/redirect/404917355/1000" TargetMode="External"/><Relationship Id="rId166" Type="http://schemas.openxmlformats.org/officeDocument/2006/relationships/hyperlink" Target="http://ivo.garant.ru/document/redirect/404917355/1000" TargetMode="External"/><Relationship Id="rId187" Type="http://schemas.openxmlformats.org/officeDocument/2006/relationships/hyperlink" Target="http://ivo.garant.ru/document/redirect/73246062/7000" TargetMode="External"/><Relationship Id="rId1" Type="http://schemas.openxmlformats.org/officeDocument/2006/relationships/customXml" Target="../customXml/item1.xml"/><Relationship Id="rId212" Type="http://schemas.openxmlformats.org/officeDocument/2006/relationships/hyperlink" Target="http://ivo.garant.ru/document/redirect/403371851/204" TargetMode="External"/><Relationship Id="rId233" Type="http://schemas.openxmlformats.org/officeDocument/2006/relationships/hyperlink" Target="http://ivo.garant.ru/document/redirect/70465940/0" TargetMode="External"/><Relationship Id="rId28" Type="http://schemas.openxmlformats.org/officeDocument/2006/relationships/hyperlink" Target="http://ivo.garant.ru/document/redirect/10102673/600" TargetMode="External"/><Relationship Id="rId49" Type="http://schemas.openxmlformats.org/officeDocument/2006/relationships/hyperlink" Target="http://ivo.garant.ru/document/redirect/74503725/1000" TargetMode="External"/><Relationship Id="rId114" Type="http://schemas.openxmlformats.org/officeDocument/2006/relationships/hyperlink" Target="http://ivo.garant.ru/document/redirect/180026/4012" TargetMode="External"/><Relationship Id="rId60" Type="http://schemas.openxmlformats.org/officeDocument/2006/relationships/hyperlink" Target="http://ivo.garant.ru/document/redirect/74375072/1000" TargetMode="External"/><Relationship Id="rId81" Type="http://schemas.openxmlformats.org/officeDocument/2006/relationships/hyperlink" Target="http://ivo.garant.ru/document/redirect/70353464/2" TargetMode="External"/><Relationship Id="rId135" Type="http://schemas.openxmlformats.org/officeDocument/2006/relationships/hyperlink" Target="http://ivo.garant.ru/document/redirect/12122754/0" TargetMode="External"/><Relationship Id="rId156" Type="http://schemas.openxmlformats.org/officeDocument/2006/relationships/hyperlink" Target="http://ivo.garant.ru/document/redirect/404917355/1000" TargetMode="External"/><Relationship Id="rId177" Type="http://schemas.openxmlformats.org/officeDocument/2006/relationships/hyperlink" Target="http://ivo.garant.ru/document/redirect/404917355/1000" TargetMode="External"/><Relationship Id="rId198" Type="http://schemas.openxmlformats.org/officeDocument/2006/relationships/hyperlink" Target="http://ivo.garant.ru/document/redirect/404917355/1000" TargetMode="External"/><Relationship Id="rId202" Type="http://schemas.openxmlformats.org/officeDocument/2006/relationships/hyperlink" Target="http://ivo.garant.ru/document/redirect/404917355/11000" TargetMode="External"/><Relationship Id="rId223" Type="http://schemas.openxmlformats.org/officeDocument/2006/relationships/hyperlink" Target="http://ivo.garant.ru/document/redirect/3100000/0" TargetMode="External"/><Relationship Id="rId18" Type="http://schemas.openxmlformats.org/officeDocument/2006/relationships/hyperlink" Target="https://poligus-r04.gosweb.gosuslugi.ru/" TargetMode="External"/><Relationship Id="rId39" Type="http://schemas.openxmlformats.org/officeDocument/2006/relationships/hyperlink" Target="http://ivo.garant.ru/document/redirect/70291366/0" TargetMode="External"/><Relationship Id="rId50" Type="http://schemas.openxmlformats.org/officeDocument/2006/relationships/hyperlink" Target="http://ivo.garant.ru/document/redirect/72044410/1000" TargetMode="External"/><Relationship Id="rId104" Type="http://schemas.openxmlformats.org/officeDocument/2006/relationships/hyperlink" Target="http://ivo.garant.ru/document/redirect/70116264/1000" TargetMode="External"/><Relationship Id="rId125" Type="http://schemas.openxmlformats.org/officeDocument/2006/relationships/hyperlink" Target="http://ivo.garant.ru/document/redirect/70951956/2240" TargetMode="External"/><Relationship Id="rId146" Type="http://schemas.openxmlformats.org/officeDocument/2006/relationships/hyperlink" Target="http://ivo.garant.ru/document/redirect/404917355/1000" TargetMode="External"/><Relationship Id="rId167" Type="http://schemas.openxmlformats.org/officeDocument/2006/relationships/hyperlink" Target="http://ivo.garant.ru/document/redirect/555501/0" TargetMode="External"/><Relationship Id="rId188" Type="http://schemas.openxmlformats.org/officeDocument/2006/relationships/hyperlink" Target="http://ivo.garant.ru/document/redirect/404917355/1000" TargetMode="External"/><Relationship Id="rId71" Type="http://schemas.openxmlformats.org/officeDocument/2006/relationships/hyperlink" Target="http://ivo.garant.ru/document/redirect/404917355/11000" TargetMode="External"/><Relationship Id="rId92" Type="http://schemas.openxmlformats.org/officeDocument/2006/relationships/hyperlink" Target="http://ivo.garant.ru/document/redirect/73246062/7000" TargetMode="External"/><Relationship Id="rId213" Type="http://schemas.openxmlformats.org/officeDocument/2006/relationships/hyperlink" Target="http://ivo.garant.ru/document/redirect/403371851/204" TargetMode="External"/><Relationship Id="rId234" Type="http://schemas.openxmlformats.org/officeDocument/2006/relationships/hyperlink" Target="http://ivo.garant.ru/document/redirect/70353464/2" TargetMode="External"/><Relationship Id="rId2" Type="http://schemas.openxmlformats.org/officeDocument/2006/relationships/numbering" Target="numbering.xml"/><Relationship Id="rId29" Type="http://schemas.openxmlformats.org/officeDocument/2006/relationships/hyperlink" Target="http://ivo.garant.ru/document/redirect/70353464/2" TargetMode="External"/><Relationship Id="rId40" Type="http://schemas.openxmlformats.org/officeDocument/2006/relationships/hyperlink" Target="http://ivo.garant.ru/document/redirect/76810053/1024" TargetMode="External"/><Relationship Id="rId115" Type="http://schemas.openxmlformats.org/officeDocument/2006/relationships/hyperlink" Target="http://ivo.garant.ru/document/redirect/73400099/2000" TargetMode="External"/><Relationship Id="rId136" Type="http://schemas.openxmlformats.org/officeDocument/2006/relationships/hyperlink" Target="http://ivo.garant.ru/document/redirect/555501/0" TargetMode="External"/><Relationship Id="rId157" Type="http://schemas.openxmlformats.org/officeDocument/2006/relationships/hyperlink" Target="http://ivo.garant.ru/document/redirect/404917355/1000" TargetMode="External"/><Relationship Id="rId178" Type="http://schemas.openxmlformats.org/officeDocument/2006/relationships/hyperlink" Target="http://ivo.garant.ru/document/redirect/404917355/1000" TargetMode="External"/><Relationship Id="rId61" Type="http://schemas.openxmlformats.org/officeDocument/2006/relationships/hyperlink" Target="http://ivo.garant.ru/document/redirect/404917355/11000" TargetMode="External"/><Relationship Id="rId82" Type="http://schemas.openxmlformats.org/officeDocument/2006/relationships/hyperlink" Target="http://ivo.garant.ru/document/redirect/12122754/0" TargetMode="External"/><Relationship Id="rId199" Type="http://schemas.openxmlformats.org/officeDocument/2006/relationships/hyperlink" Target="http://ivo.garant.ru/document/redirect/404917355/1000" TargetMode="External"/><Relationship Id="rId203" Type="http://schemas.openxmlformats.org/officeDocument/2006/relationships/hyperlink" Target="http://ivo.garant.ru/document/redirect/404917355/11000" TargetMode="External"/><Relationship Id="rId19" Type="http://schemas.openxmlformats.org/officeDocument/2006/relationships/hyperlink" Target="https://poligus-r04.gosweb.gosuslugi.ru/" TargetMode="External"/><Relationship Id="rId224" Type="http://schemas.openxmlformats.org/officeDocument/2006/relationships/hyperlink" Target="http://ivo.garant.ru/document/redirect/404917355/1000" TargetMode="External"/><Relationship Id="rId30" Type="http://schemas.openxmlformats.org/officeDocument/2006/relationships/hyperlink" Target="http://ivo.garant.ru/document/redirect/403480268/5000" TargetMode="External"/><Relationship Id="rId105" Type="http://schemas.openxmlformats.org/officeDocument/2006/relationships/hyperlink" Target="http://ivo.garant.ru/document/redirect/70353464/2" TargetMode="External"/><Relationship Id="rId126" Type="http://schemas.openxmlformats.org/officeDocument/2006/relationships/hyperlink" Target="http://ivo.garant.ru/document/redirect/70116264/1000" TargetMode="External"/><Relationship Id="rId147" Type="http://schemas.openxmlformats.org/officeDocument/2006/relationships/hyperlink" Target="http://ivo.garant.ru/document/redirect/3100000/0" TargetMode="External"/><Relationship Id="rId168" Type="http://schemas.openxmlformats.org/officeDocument/2006/relationships/hyperlink" Target="http://ivo.garant.ru/document/redirect/404917355/1000" TargetMode="External"/><Relationship Id="rId51" Type="http://schemas.openxmlformats.org/officeDocument/2006/relationships/hyperlink" Target="http://ivo.garant.ru/document/redirect/70353464/2" TargetMode="External"/><Relationship Id="rId72" Type="http://schemas.openxmlformats.org/officeDocument/2006/relationships/hyperlink" Target="http://ivo.garant.ru/document/redirect/12184522/21" TargetMode="External"/><Relationship Id="rId93" Type="http://schemas.openxmlformats.org/officeDocument/2006/relationships/hyperlink" Target="http://ivo.garant.ru/document/redirect/404917355/1000" TargetMode="External"/><Relationship Id="rId189" Type="http://schemas.openxmlformats.org/officeDocument/2006/relationships/hyperlink" Target="http://ivo.garant.ru/document/redirect/70465940/0" TargetMode="External"/><Relationship Id="rId3" Type="http://schemas.openxmlformats.org/officeDocument/2006/relationships/styles" Target="styles.xml"/><Relationship Id="rId214" Type="http://schemas.openxmlformats.org/officeDocument/2006/relationships/hyperlink" Target="http://ivo.garant.ru/document/redirect/404917355/11000" TargetMode="External"/><Relationship Id="rId235" Type="http://schemas.openxmlformats.org/officeDocument/2006/relationships/hyperlink" Target="http://ivo.garant.ru/document/redirect/70465940/0" TargetMode="External"/><Relationship Id="rId116" Type="http://schemas.openxmlformats.org/officeDocument/2006/relationships/hyperlink" Target="http://ivo.garant.ru/document/redirect/12112604/158" TargetMode="External"/><Relationship Id="rId137" Type="http://schemas.openxmlformats.org/officeDocument/2006/relationships/hyperlink" Target="http://ivo.garant.ru/document/redirect/555333/0" TargetMode="External"/><Relationship Id="rId158" Type="http://schemas.openxmlformats.org/officeDocument/2006/relationships/hyperlink" Target="http://ivo.garant.ru/document/redirect/404917355/1000" TargetMode="External"/><Relationship Id="rId20" Type="http://schemas.openxmlformats.org/officeDocument/2006/relationships/hyperlink" Target="https://poligus-r04.gosweb.gosuslugi.ru/" TargetMode="External"/><Relationship Id="rId41" Type="http://schemas.openxmlformats.org/officeDocument/2006/relationships/hyperlink" Target="http://ivo.garant.ru/document/redirect/76810053/1024" TargetMode="External"/><Relationship Id="rId62" Type="http://schemas.openxmlformats.org/officeDocument/2006/relationships/hyperlink" Target="http://ivo.garant.ru/document/redirect/1306500/103" TargetMode="External"/><Relationship Id="rId83" Type="http://schemas.openxmlformats.org/officeDocument/2006/relationships/hyperlink" Target="http://ivo.garant.ru/document/redirect/12122754/0" TargetMode="External"/><Relationship Id="rId179" Type="http://schemas.openxmlformats.org/officeDocument/2006/relationships/hyperlink" Target="http://ivo.garant.ru/document/redirect/404917355/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2FE20-C23D-417B-B5B1-E295C69A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46085</Words>
  <Characters>262687</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308156</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Плескач Влада Мечиславовна</cp:lastModifiedBy>
  <cp:revision>2</cp:revision>
  <cp:lastPrinted>2024-08-02T03:30:00Z</cp:lastPrinted>
  <dcterms:created xsi:type="dcterms:W3CDTF">2025-01-31T09:32:00Z</dcterms:created>
  <dcterms:modified xsi:type="dcterms:W3CDTF">2025-01-31T09:32:00Z</dcterms:modified>
</cp:coreProperties>
</file>