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566080"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proofErr w:type="gramStart"/>
            <w:r w:rsidRPr="00383A27">
              <w:rPr>
                <w:rFonts w:ascii="Georgia" w:hAnsi="Georgia" w:cs="Verdana"/>
                <w:sz w:val="18"/>
                <w:szCs w:val="18"/>
              </w:rPr>
              <w:t>Учрежден</w:t>
            </w:r>
            <w:proofErr w:type="gramEnd"/>
            <w:r w:rsidRPr="00383A27">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383A27" w:rsidRDefault="00B74E5A" w:rsidP="00EA346E">
            <w:pPr>
              <w:widowControl w:val="0"/>
              <w:adjustRightInd w:val="0"/>
              <w:jc w:val="both"/>
              <w:textAlignment w:val="baseline"/>
              <w:rPr>
                <w:rFonts w:ascii="Georgia" w:hAnsi="Georgia" w:cs="Verdana"/>
                <w:sz w:val="18"/>
                <w:szCs w:val="18"/>
              </w:rPr>
            </w:pPr>
            <w:r>
              <w:rPr>
                <w:rFonts w:ascii="Georgia" w:hAnsi="Georgia" w:cs="Verdana"/>
                <w:sz w:val="18"/>
                <w:szCs w:val="18"/>
              </w:rPr>
              <w:t xml:space="preserve">     </w:t>
            </w:r>
            <w:r w:rsidR="00FD25F1" w:rsidRPr="00383A27">
              <w:rPr>
                <w:rFonts w:ascii="Georgia" w:hAnsi="Georgia" w:cs="Verdana"/>
                <w:sz w:val="18"/>
                <w:szCs w:val="18"/>
              </w:rPr>
              <w:t xml:space="preserve">№ </w:t>
            </w:r>
            <w:r w:rsidR="00995569">
              <w:rPr>
                <w:rFonts w:ascii="Georgia" w:hAnsi="Georgia" w:cs="Verdana"/>
                <w:sz w:val="18"/>
                <w:szCs w:val="18"/>
              </w:rPr>
              <w:t>3</w:t>
            </w:r>
            <w:r w:rsidR="00F1228B">
              <w:rPr>
                <w:rFonts w:ascii="Georgia" w:hAnsi="Georgia" w:cs="Verdana"/>
                <w:sz w:val="18"/>
                <w:szCs w:val="18"/>
              </w:rPr>
              <w:t>4</w:t>
            </w:r>
            <w:r w:rsidR="00FD25F1" w:rsidRPr="00383A27">
              <w:rPr>
                <w:rFonts w:ascii="Georgia" w:hAnsi="Georgia" w:cs="Verdana"/>
                <w:sz w:val="18"/>
                <w:szCs w:val="18"/>
              </w:rPr>
              <w:t xml:space="preserve"> (</w:t>
            </w:r>
            <w:r w:rsidR="00995569">
              <w:rPr>
                <w:rFonts w:ascii="Georgia" w:hAnsi="Georgia" w:cs="Verdana"/>
                <w:sz w:val="18"/>
                <w:szCs w:val="18"/>
              </w:rPr>
              <w:t>79</w:t>
            </w:r>
            <w:r w:rsidR="00F1228B">
              <w:rPr>
                <w:rFonts w:ascii="Georgia" w:hAnsi="Georgia" w:cs="Verdana"/>
                <w:sz w:val="18"/>
                <w:szCs w:val="18"/>
              </w:rPr>
              <w:t>4</w:t>
            </w:r>
            <w:r w:rsidR="00FD25F1" w:rsidRPr="00383A27">
              <w:rPr>
                <w:rFonts w:ascii="Georgia" w:hAnsi="Georgia" w:cs="Verdana"/>
                <w:sz w:val="18"/>
                <w:szCs w:val="18"/>
              </w:rPr>
              <w:t>)</w:t>
            </w:r>
            <w:r w:rsidR="00995569">
              <w:rPr>
                <w:rFonts w:ascii="Georgia" w:hAnsi="Georgia" w:cs="Verdana"/>
                <w:sz w:val="18"/>
                <w:szCs w:val="18"/>
              </w:rPr>
              <w:t xml:space="preserve"> </w:t>
            </w:r>
            <w:r w:rsidR="00F1228B">
              <w:rPr>
                <w:rFonts w:ascii="Georgia" w:hAnsi="Georgia" w:cs="Verdana"/>
                <w:sz w:val="18"/>
                <w:szCs w:val="18"/>
              </w:rPr>
              <w:t>30</w:t>
            </w:r>
            <w:r w:rsidR="00CF3994">
              <w:rPr>
                <w:rFonts w:ascii="Georgia" w:hAnsi="Georgia" w:cs="Verdana"/>
                <w:sz w:val="18"/>
                <w:szCs w:val="18"/>
              </w:rPr>
              <w:t xml:space="preserve"> августа</w:t>
            </w:r>
            <w:r w:rsidR="00D97790">
              <w:rPr>
                <w:rFonts w:ascii="Georgia" w:hAnsi="Georgia" w:cs="Verdana"/>
                <w:sz w:val="18"/>
                <w:szCs w:val="18"/>
              </w:rPr>
              <w:t xml:space="preserve"> 2024</w:t>
            </w:r>
            <w:r w:rsidR="00FD25F1"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E24907" w:rsidRPr="00383A27" w:rsidTr="00FE292C">
        <w:trPr>
          <w:trHeight w:val="276"/>
        </w:trPr>
        <w:tc>
          <w:tcPr>
            <w:tcW w:w="515" w:type="dxa"/>
          </w:tcPr>
          <w:p w:rsidR="00E24907" w:rsidRPr="00383A27" w:rsidRDefault="00E24907"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E24907" w:rsidRPr="006B363E" w:rsidRDefault="00794140" w:rsidP="006B363E">
            <w:pPr>
              <w:tabs>
                <w:tab w:val="left" w:pos="709"/>
              </w:tabs>
              <w:jc w:val="both"/>
              <w:rPr>
                <w:rFonts w:ascii="Arial Narrow" w:hAnsi="Arial Narrow"/>
                <w:sz w:val="20"/>
                <w:szCs w:val="20"/>
              </w:rPr>
            </w:pPr>
            <w:r w:rsidRPr="006B363E">
              <w:rPr>
                <w:rFonts w:ascii="Arial Narrow" w:hAnsi="Arial Narrow"/>
                <w:sz w:val="20"/>
                <w:szCs w:val="20"/>
              </w:rPr>
              <w:t xml:space="preserve">Постановление </w:t>
            </w:r>
            <w:r w:rsidR="006B363E" w:rsidRPr="006B363E">
              <w:rPr>
                <w:rFonts w:ascii="Arial Narrow" w:hAnsi="Arial Narrow"/>
                <w:sz w:val="20"/>
                <w:szCs w:val="20"/>
              </w:rPr>
              <w:t xml:space="preserve">Главы </w:t>
            </w:r>
            <w:r w:rsidRPr="006B363E">
              <w:rPr>
                <w:rFonts w:ascii="Arial Narrow" w:hAnsi="Arial Narrow"/>
                <w:sz w:val="20"/>
                <w:szCs w:val="20"/>
              </w:rPr>
              <w:t xml:space="preserve">Администрации ЭМР от </w:t>
            </w:r>
            <w:r w:rsidR="006B363E" w:rsidRPr="006B363E">
              <w:rPr>
                <w:rFonts w:ascii="Arial Narrow" w:hAnsi="Arial Narrow"/>
                <w:sz w:val="20"/>
                <w:szCs w:val="20"/>
              </w:rPr>
              <w:t>26</w:t>
            </w:r>
            <w:r w:rsidRPr="006B363E">
              <w:rPr>
                <w:rFonts w:ascii="Arial Narrow" w:hAnsi="Arial Narrow"/>
                <w:sz w:val="20"/>
                <w:szCs w:val="20"/>
              </w:rPr>
              <w:t>.08.2024 № 39-п</w:t>
            </w:r>
            <w:r w:rsidR="006B363E" w:rsidRPr="006B363E">
              <w:rPr>
                <w:rFonts w:ascii="Arial Narrow" w:hAnsi="Arial Narrow"/>
                <w:sz w:val="20"/>
                <w:szCs w:val="20"/>
              </w:rPr>
              <w:t>г</w:t>
            </w:r>
            <w:r w:rsidRPr="006B363E">
              <w:rPr>
                <w:rFonts w:ascii="Arial Narrow" w:hAnsi="Arial Narrow"/>
                <w:sz w:val="20"/>
                <w:szCs w:val="20"/>
              </w:rPr>
              <w:t xml:space="preserve"> </w:t>
            </w:r>
            <w:r w:rsidR="006B363E" w:rsidRPr="006B363E">
              <w:rPr>
                <w:rFonts w:ascii="Arial Narrow" w:hAnsi="Arial Narrow"/>
                <w:sz w:val="20"/>
                <w:szCs w:val="20"/>
              </w:rPr>
              <w:t>«</w:t>
            </w:r>
            <w:r w:rsidR="006B363E" w:rsidRPr="006B363E">
              <w:rPr>
                <w:rFonts w:ascii="Arial Narrow" w:hAnsi="Arial Narrow"/>
                <w:color w:val="000000"/>
                <w:sz w:val="20"/>
                <w:szCs w:val="20"/>
              </w:rPr>
              <w:t>О награждении Почетной грамотой Главы Эвенкийского муниципального района</w:t>
            </w:r>
            <w:r w:rsidR="006B363E" w:rsidRPr="006B363E">
              <w:rPr>
                <w:rFonts w:ascii="Arial Narrow" w:hAnsi="Arial Narrow"/>
                <w:sz w:val="20"/>
                <w:szCs w:val="20"/>
              </w:rPr>
              <w:t>»</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3</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E24907" w:rsidRPr="006B363E" w:rsidRDefault="006B363E" w:rsidP="002A6E3C">
            <w:pPr>
              <w:jc w:val="both"/>
              <w:rPr>
                <w:rFonts w:ascii="Arial Narrow" w:hAnsi="Arial Narrow" w:cs="Arial"/>
                <w:bCs/>
                <w:color w:val="000000"/>
                <w:sz w:val="20"/>
                <w:szCs w:val="20"/>
              </w:rPr>
            </w:pPr>
            <w:r w:rsidRPr="006B363E">
              <w:rPr>
                <w:rFonts w:ascii="Arial Narrow" w:hAnsi="Arial Narrow"/>
                <w:sz w:val="20"/>
                <w:szCs w:val="20"/>
              </w:rPr>
              <w:t>Постановление Администрации ЭМР от 28.08.2024 № 417-п «О внесении изменений в постановление Администрации Эвенкийского муниципального района от 09.04.2020 №173-п «О создании совместной санитарно-противоэпидемической и противотуберкулезной комиссии при Администрации Эвенкийского муниципального района»»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3</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B265CB" w:rsidRPr="006B363E" w:rsidRDefault="006B363E" w:rsidP="002A6E3C">
            <w:pPr>
              <w:jc w:val="both"/>
              <w:rPr>
                <w:rFonts w:ascii="Arial Narrow" w:hAnsi="Arial Narrow"/>
                <w:bCs/>
                <w:sz w:val="20"/>
                <w:szCs w:val="20"/>
              </w:rPr>
            </w:pPr>
            <w:r w:rsidRPr="006B363E">
              <w:rPr>
                <w:rFonts w:ascii="Arial Narrow" w:hAnsi="Arial Narrow"/>
                <w:sz w:val="20"/>
                <w:szCs w:val="20"/>
              </w:rPr>
              <w:t>Постановление Администрации ЭМР от 28.08.2024 № 418-п «</w:t>
            </w:r>
            <w:r w:rsidRPr="006B363E">
              <w:rPr>
                <w:rFonts w:ascii="Arial Narrow" w:hAnsi="Arial Narrow"/>
                <w:color w:val="000000"/>
                <w:sz w:val="20"/>
                <w:szCs w:val="20"/>
              </w:rPr>
              <w:t>О внесении изменений в постановление Администрации Эвенкийского муниципального района от 26.12.2022 № 671-п «О создании межведомственной рабочей группы по предупреждению и профилактике бытовых пожаров в семьях с детьми в Эвенкийском муниципальном районе»</w:t>
            </w:r>
            <w:r w:rsidRPr="006B363E">
              <w:rPr>
                <w:rFonts w:ascii="Arial Narrow" w:hAnsi="Arial Narrow"/>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4</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B265CB" w:rsidRPr="006B363E" w:rsidRDefault="006B363E" w:rsidP="002A6E3C">
            <w:pPr>
              <w:jc w:val="both"/>
              <w:rPr>
                <w:rFonts w:ascii="Arial Narrow" w:hAnsi="Arial Narrow"/>
                <w:bCs/>
                <w:sz w:val="20"/>
                <w:szCs w:val="20"/>
              </w:rPr>
            </w:pPr>
            <w:r w:rsidRPr="006B363E">
              <w:rPr>
                <w:rFonts w:ascii="Arial Narrow" w:hAnsi="Arial Narrow"/>
                <w:sz w:val="20"/>
                <w:szCs w:val="20"/>
              </w:rPr>
              <w:t>Постановление Администрации ЭМР от 29.08.2024 № 421-п «</w:t>
            </w:r>
            <w:r w:rsidRPr="006B363E">
              <w:rPr>
                <w:rFonts w:ascii="Arial Narrow" w:hAnsi="Arial Narrow"/>
                <w:noProof/>
                <w:sz w:val="20"/>
                <w:szCs w:val="20"/>
              </w:rPr>
              <w:t>О внесении изменений в Постановление Администрации Эвенкийского муниципального района от 09.01.2024 № 5-п «Об установлении тарифов для населения на услуги, предоставляемые муниципальными предприятиями Эвенкийского муниципального района в 2023 году»</w:t>
            </w:r>
            <w:r w:rsidRPr="006B363E">
              <w:rPr>
                <w:rFonts w:ascii="Arial Narrow" w:hAnsi="Arial Narrow"/>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7</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B265CB" w:rsidRPr="006B363E" w:rsidRDefault="006B363E" w:rsidP="006B363E">
            <w:pPr>
              <w:jc w:val="both"/>
              <w:rPr>
                <w:rFonts w:ascii="Arial Narrow" w:hAnsi="Arial Narrow"/>
                <w:sz w:val="20"/>
                <w:szCs w:val="20"/>
              </w:rPr>
            </w:pPr>
            <w:r w:rsidRPr="006B363E">
              <w:rPr>
                <w:rFonts w:ascii="Arial Narrow" w:hAnsi="Arial Narrow"/>
                <w:sz w:val="20"/>
                <w:szCs w:val="20"/>
              </w:rPr>
              <w:t xml:space="preserve">Департамент земельно-имущественных отношений Администрации Эвенкийского муниципального района Красноярского края извещает о возможности предоставления в аренду земельного участка с кадастровым номером 88:01:0010153:501, площадью 94+/-3 </w:t>
            </w:r>
            <w:proofErr w:type="spellStart"/>
            <w:r w:rsidRPr="006B363E">
              <w:rPr>
                <w:rFonts w:ascii="Arial Narrow" w:hAnsi="Arial Narrow"/>
                <w:sz w:val="20"/>
                <w:szCs w:val="20"/>
              </w:rPr>
              <w:t>кв.м</w:t>
            </w:r>
            <w:proofErr w:type="spellEnd"/>
            <w:r w:rsidRPr="006B363E">
              <w:rPr>
                <w:rFonts w:ascii="Arial Narrow" w:hAnsi="Arial Narrow"/>
                <w:sz w:val="20"/>
                <w:szCs w:val="20"/>
              </w:rPr>
              <w:t>., адрес (описание местоположения): Российская Федерация,  Красноярский край, Эвенкийский район, п. Тура, ул. Борисова, примерно в 28 метрах на северо-запад от ориентира, ориентир – здание №20, категории земель: «земли населенных пунктов», вид разрешенного использования: ведение садоводства (код 13.2)</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8</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B265CB" w:rsidRPr="006B363E" w:rsidRDefault="006B363E" w:rsidP="006B363E">
            <w:pPr>
              <w:jc w:val="both"/>
              <w:rPr>
                <w:rFonts w:ascii="Arial Narrow" w:hAnsi="Arial Narrow"/>
                <w:sz w:val="20"/>
                <w:szCs w:val="20"/>
              </w:rPr>
            </w:pPr>
            <w:r w:rsidRPr="006B363E">
              <w:rPr>
                <w:rFonts w:ascii="Arial Narrow" w:hAnsi="Arial Narrow"/>
                <w:sz w:val="20"/>
                <w:szCs w:val="20"/>
              </w:rPr>
              <w:t xml:space="preserve">Департамент земельно-имущественных отношений Администрации Эвенкийского муниципального района Красноярского края извещает о возможности предоставления в аренду земельного участка с кадастровым номером 88:01:0090001:534, площадью 454+/-7 </w:t>
            </w:r>
            <w:proofErr w:type="spellStart"/>
            <w:r w:rsidRPr="006B363E">
              <w:rPr>
                <w:rFonts w:ascii="Arial Narrow" w:hAnsi="Arial Narrow"/>
                <w:sz w:val="20"/>
                <w:szCs w:val="20"/>
              </w:rPr>
              <w:t>кв.м</w:t>
            </w:r>
            <w:proofErr w:type="spellEnd"/>
            <w:r w:rsidRPr="006B363E">
              <w:rPr>
                <w:rFonts w:ascii="Arial Narrow" w:hAnsi="Arial Narrow"/>
                <w:sz w:val="20"/>
                <w:szCs w:val="20"/>
              </w:rPr>
              <w:t>., адрес (описание местоположения): Российская Федерация, Красноярский край, Эвенкийский район, п. Чиринда, ул. Центральная, дом 13, категории земель: «земли населенных пунктов», вид разрешенного использования: индивидуальное жилищное строительство (код 2.1)</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8</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B265CB" w:rsidRPr="00A463EC" w:rsidRDefault="00A463EC" w:rsidP="00A463EC">
            <w:pPr>
              <w:jc w:val="both"/>
              <w:rPr>
                <w:rFonts w:ascii="Arial Narrow" w:hAnsi="Arial Narrow"/>
                <w:sz w:val="20"/>
                <w:szCs w:val="20"/>
              </w:rPr>
            </w:pPr>
            <w:r w:rsidRPr="00A463EC">
              <w:rPr>
                <w:rFonts w:ascii="Arial Narrow" w:hAnsi="Arial Narrow"/>
                <w:sz w:val="20"/>
                <w:szCs w:val="20"/>
              </w:rPr>
              <w:t xml:space="preserve">Департамент земельно-имущественных отношений Администрации Эвенкийского муниципального района Красноярского края извещает о возможности предварительного согласования предоставления земельного участка в аренду, разрешенное использование: «индивидуальное жилищное строительство» (размещение индивидуального жилого дома), из категории земель: «земли населенных пунктов»,  площадью 437 </w:t>
            </w:r>
            <w:proofErr w:type="spellStart"/>
            <w:r w:rsidRPr="00A463EC">
              <w:rPr>
                <w:rFonts w:ascii="Arial Narrow" w:hAnsi="Arial Narrow"/>
                <w:sz w:val="20"/>
                <w:szCs w:val="20"/>
              </w:rPr>
              <w:t>кв.м</w:t>
            </w:r>
            <w:proofErr w:type="spellEnd"/>
            <w:r w:rsidRPr="00A463EC">
              <w:rPr>
                <w:rFonts w:ascii="Arial Narrow" w:hAnsi="Arial Narrow"/>
                <w:sz w:val="20"/>
                <w:szCs w:val="20"/>
              </w:rPr>
              <w:t>., местоположение земельного участка:  примерно в 36 метрах на юго-восток от ориентира жилой дом №5, ориентир расположен за пределами участка. Адрес ориентира: Красноярский край, Эвенкийский район, п. Ессей, ул. Озерная.</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8</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B265CB" w:rsidRPr="00A463EC" w:rsidRDefault="00A463EC" w:rsidP="00A463EC">
            <w:pPr>
              <w:jc w:val="both"/>
              <w:rPr>
                <w:rFonts w:ascii="Arial Narrow" w:hAnsi="Arial Narrow"/>
                <w:sz w:val="20"/>
                <w:szCs w:val="20"/>
              </w:rPr>
            </w:pPr>
            <w:r w:rsidRPr="00A463EC">
              <w:rPr>
                <w:rFonts w:ascii="Arial Narrow" w:hAnsi="Arial Narrow"/>
                <w:sz w:val="20"/>
                <w:szCs w:val="20"/>
              </w:rPr>
              <w:t xml:space="preserve">Департамент земельно-имущественных отношений Администрации Эвенкийского муниципального района Красноярского края извещает о возможности предварительного согласования предоставления земельного участка в аренду, разрешенное использование: «индивидуальное жилищное строительство» (размещение индивидуального жилого дома), из категории земель: «земли населенных пунктов»,  площадью 1176 </w:t>
            </w:r>
            <w:proofErr w:type="spellStart"/>
            <w:r w:rsidRPr="00A463EC">
              <w:rPr>
                <w:rFonts w:ascii="Arial Narrow" w:hAnsi="Arial Narrow"/>
                <w:sz w:val="20"/>
                <w:szCs w:val="20"/>
              </w:rPr>
              <w:t>кв.м</w:t>
            </w:r>
            <w:proofErr w:type="spellEnd"/>
            <w:r w:rsidRPr="00A463EC">
              <w:rPr>
                <w:rFonts w:ascii="Arial Narrow" w:hAnsi="Arial Narrow"/>
                <w:sz w:val="20"/>
                <w:szCs w:val="20"/>
              </w:rPr>
              <w:t>., местоположение земельного участка:  примерно в 5 метрах на северо-восток от ориентира жилой дом №5, ориентир расположен за пределами участка. Адрес ориентира: Красноярский край, Эвенкийский район, п. Тура. Ул. Солнечная.</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8</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B265CB" w:rsidRPr="00A463EC" w:rsidRDefault="00A463EC" w:rsidP="00A463EC">
            <w:pPr>
              <w:jc w:val="both"/>
              <w:rPr>
                <w:rFonts w:ascii="Arial Narrow" w:hAnsi="Arial Narrow"/>
                <w:sz w:val="20"/>
                <w:szCs w:val="20"/>
              </w:rPr>
            </w:pPr>
            <w:r w:rsidRPr="00A463EC">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 извещает о возможности предварительного согласования предоставления земельного участка в аренду, разрешенное использование: «индивидуальное жилищное строительство» (размещение индивидуального жилого дома), из категории земель: «земли населенных пунктов»,  площадью 1</w:t>
            </w:r>
            <w:r w:rsidR="004F1508">
              <w:rPr>
                <w:rFonts w:ascii="Arial Narrow" w:hAnsi="Arial Narrow"/>
                <w:sz w:val="20"/>
                <w:szCs w:val="20"/>
              </w:rPr>
              <w:t>527</w:t>
            </w:r>
            <w:r w:rsidRPr="00A463EC">
              <w:rPr>
                <w:rFonts w:ascii="Arial Narrow" w:hAnsi="Arial Narrow"/>
                <w:sz w:val="20"/>
                <w:szCs w:val="20"/>
              </w:rPr>
              <w:t xml:space="preserve"> </w:t>
            </w:r>
            <w:proofErr w:type="spellStart"/>
            <w:r w:rsidRPr="00A463EC">
              <w:rPr>
                <w:rFonts w:ascii="Arial Narrow" w:hAnsi="Arial Narrow"/>
                <w:sz w:val="20"/>
                <w:szCs w:val="20"/>
              </w:rPr>
              <w:t>кв.м</w:t>
            </w:r>
            <w:proofErr w:type="spellEnd"/>
            <w:r w:rsidRPr="00A463EC">
              <w:rPr>
                <w:rFonts w:ascii="Arial Narrow" w:hAnsi="Arial Narrow"/>
                <w:sz w:val="20"/>
                <w:szCs w:val="20"/>
              </w:rPr>
              <w:t>., местоположение земельного участка:  примерно в 47 метрах на восток от ориентира жилой дом №10, ориентир расположен за пределами участка. Адрес ориентира: Красноярский край, Эвенкийский район, п. Ессей, ул. Набережная.</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9</w:t>
            </w:r>
          </w:p>
        </w:tc>
      </w:tr>
      <w:tr w:rsidR="00E24907" w:rsidRPr="00383A27" w:rsidTr="00FE292C">
        <w:trPr>
          <w:trHeight w:val="276"/>
        </w:trPr>
        <w:tc>
          <w:tcPr>
            <w:tcW w:w="515" w:type="dxa"/>
          </w:tcPr>
          <w:p w:rsidR="00E24907"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E24907" w:rsidRPr="00A463EC" w:rsidRDefault="00A463EC" w:rsidP="002A6E3C">
            <w:pPr>
              <w:jc w:val="both"/>
              <w:rPr>
                <w:rFonts w:ascii="Arial Narrow" w:hAnsi="Arial Narrow" w:cs="Arial"/>
                <w:bCs/>
                <w:color w:val="000000"/>
                <w:sz w:val="20"/>
                <w:szCs w:val="20"/>
              </w:rPr>
            </w:pPr>
            <w:r w:rsidRPr="00A463EC">
              <w:rPr>
                <w:rFonts w:ascii="Arial Narrow" w:hAnsi="Arial Narrow" w:cs="Arial"/>
                <w:bCs/>
                <w:color w:val="000000"/>
                <w:sz w:val="20"/>
                <w:szCs w:val="20"/>
              </w:rPr>
              <w:t>Постановление Эвенкийского районного совета депутатов от 13.08.2024 №06-п «</w:t>
            </w:r>
            <w:r w:rsidRPr="00A463EC">
              <w:rPr>
                <w:rFonts w:ascii="Arial Narrow" w:hAnsi="Arial Narrow"/>
                <w:sz w:val="20"/>
                <w:szCs w:val="20"/>
              </w:rPr>
              <w:t xml:space="preserve">О награждении Почетной грамотой Эвенкийского районного Совета депутатов </w:t>
            </w:r>
            <w:proofErr w:type="spellStart"/>
            <w:r w:rsidRPr="00A463EC">
              <w:rPr>
                <w:rFonts w:ascii="Arial Narrow" w:hAnsi="Arial Narrow"/>
                <w:sz w:val="20"/>
                <w:szCs w:val="20"/>
              </w:rPr>
              <w:t>Побелустикова</w:t>
            </w:r>
            <w:proofErr w:type="spellEnd"/>
            <w:r w:rsidRPr="00A463EC">
              <w:rPr>
                <w:rFonts w:ascii="Arial Narrow" w:hAnsi="Arial Narrow"/>
                <w:sz w:val="20"/>
                <w:szCs w:val="20"/>
              </w:rPr>
              <w:t xml:space="preserve"> Александра Викторовича</w:t>
            </w:r>
            <w:r w:rsidRPr="00A463EC">
              <w:rPr>
                <w:rFonts w:ascii="Arial Narrow" w:hAnsi="Arial Narrow" w:cs="Arial"/>
                <w:bCs/>
                <w:color w:val="000000"/>
                <w:sz w:val="20"/>
                <w:szCs w:val="20"/>
              </w:rPr>
              <w:t>»</w:t>
            </w:r>
          </w:p>
        </w:tc>
        <w:tc>
          <w:tcPr>
            <w:tcW w:w="992" w:type="dxa"/>
            <w:vAlign w:val="center"/>
          </w:tcPr>
          <w:p w:rsidR="00E24907" w:rsidRPr="00383A27" w:rsidRDefault="00E24907"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9</w:t>
            </w:r>
          </w:p>
        </w:tc>
      </w:tr>
      <w:tr w:rsidR="00E24907" w:rsidRPr="00383A27" w:rsidTr="00FE292C">
        <w:trPr>
          <w:trHeight w:val="276"/>
        </w:trPr>
        <w:tc>
          <w:tcPr>
            <w:tcW w:w="515" w:type="dxa"/>
          </w:tcPr>
          <w:p w:rsidR="00E24907"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E24907" w:rsidRPr="00A463EC" w:rsidRDefault="00A463EC" w:rsidP="002A6E3C">
            <w:pPr>
              <w:keepNext/>
              <w:jc w:val="both"/>
              <w:outlineLvl w:val="0"/>
              <w:rPr>
                <w:rFonts w:ascii="Arial Narrow" w:hAnsi="Arial Narrow"/>
                <w:sz w:val="20"/>
                <w:szCs w:val="20"/>
              </w:rPr>
            </w:pPr>
            <w:r w:rsidRPr="00A463EC">
              <w:rPr>
                <w:rFonts w:ascii="Arial Narrow" w:hAnsi="Arial Narrow" w:cs="Arial"/>
                <w:bCs/>
                <w:color w:val="000000"/>
                <w:sz w:val="20"/>
                <w:szCs w:val="20"/>
              </w:rPr>
              <w:t>Постановление Эвенкийского районного совета депутатов от 23.08.2024 №7-п «</w:t>
            </w:r>
            <w:r w:rsidRPr="00A463EC">
              <w:rPr>
                <w:rFonts w:ascii="Arial Narrow" w:hAnsi="Arial Narrow"/>
                <w:sz w:val="20"/>
                <w:szCs w:val="20"/>
              </w:rPr>
              <w:t xml:space="preserve">О награждении Почетной грамотой Эвенкийского районного Совета депутатов </w:t>
            </w:r>
            <w:proofErr w:type="spellStart"/>
            <w:r w:rsidRPr="00A463EC">
              <w:rPr>
                <w:rFonts w:ascii="Arial Narrow" w:hAnsi="Arial Narrow"/>
                <w:sz w:val="20"/>
                <w:szCs w:val="20"/>
              </w:rPr>
              <w:t>Кучеровой</w:t>
            </w:r>
            <w:proofErr w:type="spellEnd"/>
            <w:r w:rsidRPr="00A463EC">
              <w:rPr>
                <w:rFonts w:ascii="Arial Narrow" w:hAnsi="Arial Narrow"/>
                <w:sz w:val="20"/>
                <w:szCs w:val="20"/>
              </w:rPr>
              <w:t xml:space="preserve"> Любови Петровны</w:t>
            </w:r>
            <w:r w:rsidRPr="00A463EC">
              <w:rPr>
                <w:rFonts w:ascii="Arial Narrow" w:hAnsi="Arial Narrow" w:cs="Arial"/>
                <w:bCs/>
                <w:color w:val="000000"/>
                <w:sz w:val="20"/>
                <w:szCs w:val="20"/>
              </w:rPr>
              <w:t>»</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9</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shd w:val="clear" w:color="auto" w:fill="auto"/>
          </w:tcPr>
          <w:p w:rsidR="004A2932" w:rsidRPr="00A463EC" w:rsidRDefault="00A463EC" w:rsidP="002A6E3C">
            <w:pPr>
              <w:jc w:val="both"/>
              <w:rPr>
                <w:rFonts w:ascii="Arial Narrow" w:hAnsi="Arial Narrow" w:cs="Arial"/>
                <w:bCs/>
                <w:color w:val="000000"/>
                <w:sz w:val="20"/>
                <w:szCs w:val="20"/>
              </w:rPr>
            </w:pPr>
            <w:r w:rsidRPr="00A463EC">
              <w:rPr>
                <w:rFonts w:ascii="Arial Narrow" w:hAnsi="Arial Narrow" w:cs="Arial"/>
                <w:bCs/>
                <w:color w:val="000000"/>
                <w:sz w:val="20"/>
                <w:szCs w:val="20"/>
              </w:rPr>
              <w:t>Постановление Эвенкийского районного совета депутатов от 23.08.2024 №8-п «</w:t>
            </w:r>
            <w:r w:rsidRPr="00A463EC">
              <w:rPr>
                <w:rFonts w:ascii="Arial Narrow" w:hAnsi="Arial Narrow"/>
                <w:sz w:val="20"/>
                <w:szCs w:val="20"/>
              </w:rPr>
              <w:t xml:space="preserve">О награждении Почетной грамотой Эвенкийского районного Совета депутатов </w:t>
            </w:r>
            <w:proofErr w:type="spellStart"/>
            <w:r w:rsidRPr="00A463EC">
              <w:rPr>
                <w:rFonts w:ascii="Arial Narrow" w:hAnsi="Arial Narrow"/>
                <w:sz w:val="20"/>
                <w:szCs w:val="20"/>
              </w:rPr>
              <w:t>Ткачёвой</w:t>
            </w:r>
            <w:proofErr w:type="spellEnd"/>
            <w:r w:rsidRPr="00A463EC">
              <w:rPr>
                <w:rFonts w:ascii="Arial Narrow" w:hAnsi="Arial Narrow"/>
                <w:sz w:val="20"/>
                <w:szCs w:val="20"/>
              </w:rPr>
              <w:t xml:space="preserve"> Маргариты Геннадьевны</w:t>
            </w:r>
            <w:r w:rsidRPr="00A463EC">
              <w:rPr>
                <w:rFonts w:ascii="Arial Narrow" w:hAnsi="Arial Narrow" w:cs="Arial"/>
                <w:bCs/>
                <w:color w:val="000000"/>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10</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4A2932" w:rsidRPr="00A463EC" w:rsidRDefault="00A463EC" w:rsidP="002A6E3C">
            <w:pPr>
              <w:jc w:val="both"/>
              <w:rPr>
                <w:rFonts w:ascii="Arial Narrow" w:hAnsi="Arial Narrow"/>
                <w:sz w:val="20"/>
                <w:szCs w:val="20"/>
              </w:rPr>
            </w:pPr>
            <w:r w:rsidRPr="00A463EC">
              <w:rPr>
                <w:rFonts w:ascii="Arial Narrow" w:hAnsi="Arial Narrow"/>
                <w:bCs/>
                <w:sz w:val="20"/>
                <w:szCs w:val="20"/>
              </w:rPr>
              <w:t>Постановление Администрации п. Бурный от 29.08.2024 № 29-п «</w:t>
            </w:r>
            <w:r w:rsidRPr="00A463EC">
              <w:rPr>
                <w:rFonts w:ascii="Arial Narrow" w:hAnsi="Arial Narrow" w:cs="Arial"/>
                <w:bCs/>
                <w:sz w:val="20"/>
                <w:szCs w:val="20"/>
              </w:rPr>
              <w:t xml:space="preserve">О внесении изменений в Постановление Администрации п. Бурный от 30.01.2015 № 08-п «Об утверждении Положения об организации работы по </w:t>
            </w:r>
            <w:r w:rsidRPr="00A463EC">
              <w:rPr>
                <w:rFonts w:ascii="Arial Narrow" w:hAnsi="Arial Narrow" w:cs="Arial"/>
                <w:bCs/>
                <w:sz w:val="20"/>
                <w:szCs w:val="20"/>
              </w:rPr>
              <w:lastRenderedPageBreak/>
              <w:t xml:space="preserve">осуществлению закупок товаров работ, услуг для обеспечения муниципальных нужд поселка Бурный» </w:t>
            </w:r>
            <w:r w:rsidRPr="00A463EC">
              <w:rPr>
                <w:rFonts w:ascii="Arial Narrow" w:hAnsi="Arial Narrow" w:cs="Arial"/>
                <w:bCs/>
                <w:color w:val="000000"/>
                <w:sz w:val="20"/>
                <w:szCs w:val="20"/>
              </w:rPr>
              <w:t>(в редакции от 20.09.19 № 37п, 29.10.21 № 63п, 25.08.23 № 41п)</w:t>
            </w:r>
            <w:r w:rsidRPr="00A463EC">
              <w:rPr>
                <w:rFonts w:ascii="Arial Narrow" w:hAnsi="Arial Narrow"/>
                <w:bCs/>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6754E8">
              <w:rPr>
                <w:rFonts w:ascii="Arial Narrow" w:hAnsi="Arial Narrow" w:cs="Verdana"/>
                <w:sz w:val="20"/>
                <w:szCs w:val="20"/>
              </w:rPr>
              <w:t>10</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14</w:t>
            </w:r>
          </w:p>
        </w:tc>
        <w:tc>
          <w:tcPr>
            <w:tcW w:w="9409" w:type="dxa"/>
          </w:tcPr>
          <w:p w:rsidR="004A2932" w:rsidRPr="00B7739F" w:rsidRDefault="00693B1C" w:rsidP="00B7739F">
            <w:pPr>
              <w:tabs>
                <w:tab w:val="left" w:pos="3420"/>
              </w:tabs>
              <w:jc w:val="both"/>
              <w:rPr>
                <w:rFonts w:ascii="Arial Narrow" w:hAnsi="Arial Narrow"/>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Бурнинского</w:t>
            </w:r>
            <w:proofErr w:type="spellEnd"/>
            <w:r w:rsidRPr="00B7739F">
              <w:rPr>
                <w:rFonts w:ascii="Arial Narrow" w:hAnsi="Arial Narrow"/>
                <w:sz w:val="20"/>
                <w:szCs w:val="20"/>
              </w:rPr>
              <w:t xml:space="preserve"> поселкового совета депутатов от 28.08.2024 №113 «</w:t>
            </w:r>
            <w:r w:rsidRPr="00B7739F">
              <w:rPr>
                <w:rFonts w:ascii="Arial Narrow" w:hAnsi="Arial Narrow" w:cs="Arial"/>
                <w:color w:val="000000"/>
                <w:sz w:val="20"/>
                <w:szCs w:val="20"/>
              </w:rPr>
              <w:t xml:space="preserve">О внесении изменений в Решение </w:t>
            </w:r>
            <w:proofErr w:type="spellStart"/>
            <w:r w:rsidRPr="00B7739F">
              <w:rPr>
                <w:rFonts w:ascii="Arial Narrow" w:hAnsi="Arial Narrow" w:cs="Arial"/>
                <w:color w:val="000000"/>
                <w:sz w:val="20"/>
                <w:szCs w:val="20"/>
              </w:rPr>
              <w:t>Бурнинского</w:t>
            </w:r>
            <w:proofErr w:type="spellEnd"/>
            <w:r w:rsidRPr="00B7739F">
              <w:rPr>
                <w:rFonts w:ascii="Arial Narrow" w:hAnsi="Arial Narrow" w:cs="Arial"/>
                <w:color w:val="000000"/>
                <w:sz w:val="20"/>
                <w:szCs w:val="20"/>
              </w:rPr>
              <w:t xml:space="preserve"> поселкового Совета депутатов от 14.08.2023 г. № 82 «О передаче Контрольно-счетной палате Эвенкийского муниципального района полномочий контрольно-счетного органа поселка Бурный, входящего в состав Эвенкийского муниципального района, по осуществлению внешнего муниципального финансового контроля» (в редакции от 13.09.23 № 86)</w:t>
            </w:r>
            <w:r w:rsidRPr="00B7739F">
              <w:rPr>
                <w:rFonts w:ascii="Arial Narrow" w:hAnsi="Arial Narrow"/>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11</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4A2932" w:rsidRPr="00B7739F" w:rsidRDefault="00693B1C" w:rsidP="00B7739F">
            <w:pPr>
              <w:jc w:val="both"/>
              <w:rPr>
                <w:rFonts w:ascii="Arial Narrow" w:hAnsi="Arial Narrow" w:cs="Arial"/>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Бурнинского</w:t>
            </w:r>
            <w:proofErr w:type="spellEnd"/>
            <w:r w:rsidRPr="00B7739F">
              <w:rPr>
                <w:rFonts w:ascii="Arial Narrow" w:hAnsi="Arial Narrow"/>
                <w:sz w:val="20"/>
                <w:szCs w:val="20"/>
              </w:rPr>
              <w:t xml:space="preserve"> поселкового совета депутатов от 28.08.2024 №114 «</w:t>
            </w:r>
            <w:r w:rsidRPr="00B7739F">
              <w:rPr>
                <w:rFonts w:ascii="Arial Narrow" w:hAnsi="Arial Narrow" w:cs="Arial"/>
                <w:bCs/>
                <w:sz w:val="20"/>
                <w:szCs w:val="20"/>
              </w:rPr>
              <w:t xml:space="preserve">О внесении изменений в Решение </w:t>
            </w:r>
            <w:proofErr w:type="spellStart"/>
            <w:r w:rsidRPr="00B7739F">
              <w:rPr>
                <w:rFonts w:ascii="Arial Narrow" w:hAnsi="Arial Narrow" w:cs="Arial"/>
                <w:bCs/>
                <w:color w:val="000000"/>
                <w:sz w:val="20"/>
                <w:szCs w:val="20"/>
              </w:rPr>
              <w:t>Бурнинского</w:t>
            </w:r>
            <w:proofErr w:type="spellEnd"/>
            <w:r w:rsidRPr="00B7739F">
              <w:rPr>
                <w:rFonts w:ascii="Arial Narrow" w:hAnsi="Arial Narrow" w:cs="Arial"/>
                <w:bCs/>
                <w:color w:val="000000"/>
                <w:sz w:val="20"/>
                <w:szCs w:val="20"/>
              </w:rPr>
              <w:t xml:space="preserve"> поселкового Совета депутатов</w:t>
            </w:r>
            <w:r w:rsidRPr="00B7739F">
              <w:rPr>
                <w:rFonts w:ascii="Arial Narrow" w:hAnsi="Arial Narrow" w:cs="Arial"/>
                <w:bCs/>
                <w:sz w:val="20"/>
                <w:szCs w:val="20"/>
              </w:rPr>
              <w:t xml:space="preserve"> от 23.11.2021 г. № 16 «</w:t>
            </w:r>
            <w:r w:rsidRPr="00B7739F">
              <w:rPr>
                <w:rFonts w:ascii="Arial Narrow" w:hAnsi="Arial Narrow" w:cs="Arial"/>
                <w:bCs/>
                <w:color w:val="000000"/>
                <w:sz w:val="20"/>
                <w:szCs w:val="20"/>
              </w:rPr>
              <w:t>Об утверждении Положения о муниципальном контроле в сфере благоустройства на территории поселка Бурный Эвенкийского муниципального района Красноярского края»</w:t>
            </w:r>
            <w:r w:rsidRPr="00B7739F">
              <w:rPr>
                <w:rFonts w:ascii="Arial Narrow" w:hAnsi="Arial Narrow"/>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12</w:t>
            </w:r>
          </w:p>
        </w:tc>
      </w:tr>
      <w:tr w:rsidR="00F2711A" w:rsidRPr="00383A27" w:rsidTr="00FE292C">
        <w:trPr>
          <w:trHeight w:val="276"/>
        </w:trPr>
        <w:tc>
          <w:tcPr>
            <w:tcW w:w="515" w:type="dxa"/>
          </w:tcPr>
          <w:p w:rsidR="00F2711A"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409" w:type="dxa"/>
          </w:tcPr>
          <w:p w:rsidR="00F2711A" w:rsidRPr="00B7739F" w:rsidRDefault="00693B1C" w:rsidP="00B7739F">
            <w:pPr>
              <w:tabs>
                <w:tab w:val="left" w:pos="3420"/>
              </w:tabs>
              <w:jc w:val="both"/>
              <w:outlineLvl w:val="0"/>
              <w:rPr>
                <w:rFonts w:ascii="Arial Narrow" w:hAnsi="Arial Narrow"/>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Бурнинского</w:t>
            </w:r>
            <w:proofErr w:type="spellEnd"/>
            <w:r w:rsidRPr="00B7739F">
              <w:rPr>
                <w:rFonts w:ascii="Arial Narrow" w:hAnsi="Arial Narrow"/>
                <w:sz w:val="20"/>
                <w:szCs w:val="20"/>
              </w:rPr>
              <w:t xml:space="preserve"> поселкового совета депутатов от 28.08.2024 №115 «</w:t>
            </w:r>
            <w:r w:rsidRPr="00B7739F">
              <w:rPr>
                <w:rFonts w:ascii="Arial Narrow" w:hAnsi="Arial Narrow" w:cs="Arial"/>
                <w:bCs/>
                <w:sz w:val="20"/>
                <w:szCs w:val="20"/>
              </w:rPr>
              <w:t xml:space="preserve">О внесении изменений в Решение </w:t>
            </w:r>
            <w:proofErr w:type="spellStart"/>
            <w:r w:rsidRPr="00B7739F">
              <w:rPr>
                <w:rFonts w:ascii="Arial Narrow" w:hAnsi="Arial Narrow" w:cs="Arial"/>
                <w:color w:val="000000"/>
                <w:sz w:val="20"/>
                <w:szCs w:val="20"/>
              </w:rPr>
              <w:t>Бурнинского</w:t>
            </w:r>
            <w:proofErr w:type="spellEnd"/>
            <w:r w:rsidRPr="00B7739F">
              <w:rPr>
                <w:rFonts w:ascii="Arial Narrow" w:hAnsi="Arial Narrow" w:cs="Arial"/>
                <w:color w:val="000000"/>
                <w:sz w:val="20"/>
                <w:szCs w:val="20"/>
              </w:rPr>
              <w:t xml:space="preserve"> поселкового Совета депутатов</w:t>
            </w:r>
            <w:r w:rsidRPr="00B7739F">
              <w:rPr>
                <w:rFonts w:ascii="Arial Narrow" w:hAnsi="Arial Narrow" w:cs="Arial"/>
                <w:bCs/>
                <w:sz w:val="20"/>
                <w:szCs w:val="20"/>
              </w:rPr>
              <w:t xml:space="preserve"> от 23.11.2021 № 15 «О Положении о муниципальном жилищном контроле на территории поселка Бурный Эвенкийского муниципального района Красноярского края </w:t>
            </w:r>
            <w:r w:rsidRPr="00B7739F">
              <w:rPr>
                <w:rFonts w:ascii="Arial Narrow" w:hAnsi="Arial Narrow" w:cs="Arial"/>
                <w:bCs/>
                <w:color w:val="000000"/>
                <w:sz w:val="20"/>
                <w:szCs w:val="20"/>
              </w:rPr>
              <w:t>(в редакции от 07.06.23 № 70, 01.07.24 № 111)</w:t>
            </w:r>
            <w:r w:rsidRPr="00B7739F">
              <w:rPr>
                <w:rFonts w:ascii="Arial Narrow" w:hAnsi="Arial Narrow"/>
                <w:sz w:val="20"/>
                <w:szCs w:val="20"/>
              </w:rPr>
              <w:t>»</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15</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164FC5">
              <w:rPr>
                <w:rFonts w:ascii="Arial Narrow" w:hAnsi="Arial Narrow" w:cs="Arial"/>
                <w:sz w:val="20"/>
                <w:szCs w:val="20"/>
              </w:rPr>
              <w:t>7</w:t>
            </w:r>
          </w:p>
        </w:tc>
        <w:tc>
          <w:tcPr>
            <w:tcW w:w="9409" w:type="dxa"/>
          </w:tcPr>
          <w:p w:rsidR="00F2711A" w:rsidRPr="00B7739F" w:rsidRDefault="00693B1C" w:rsidP="00B7739F">
            <w:pPr>
              <w:jc w:val="both"/>
              <w:rPr>
                <w:rFonts w:ascii="Arial Narrow" w:hAnsi="Arial Narrow" w:cs="Arial"/>
                <w:bCs/>
                <w:color w:val="000000"/>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Бурнинского</w:t>
            </w:r>
            <w:proofErr w:type="spellEnd"/>
            <w:r w:rsidRPr="00B7739F">
              <w:rPr>
                <w:rFonts w:ascii="Arial Narrow" w:hAnsi="Arial Narrow"/>
                <w:sz w:val="20"/>
                <w:szCs w:val="20"/>
              </w:rPr>
              <w:t xml:space="preserve"> поселкового совета депутатов от 28.08.2024 №116 «</w:t>
            </w:r>
            <w:r w:rsidRPr="00B7739F">
              <w:rPr>
                <w:rFonts w:ascii="Arial Narrow" w:hAnsi="Arial Narrow" w:cs="Arial"/>
                <w:bCs/>
                <w:color w:val="000000"/>
                <w:sz w:val="20"/>
                <w:szCs w:val="20"/>
              </w:rPr>
              <w:t xml:space="preserve">О внесении изменений в Решение </w:t>
            </w:r>
            <w:proofErr w:type="spellStart"/>
            <w:r w:rsidRPr="00B7739F">
              <w:rPr>
                <w:rFonts w:ascii="Arial Narrow" w:hAnsi="Arial Narrow" w:cs="Arial"/>
                <w:bCs/>
                <w:color w:val="000000"/>
                <w:sz w:val="20"/>
                <w:szCs w:val="20"/>
              </w:rPr>
              <w:t>Бурнинского</w:t>
            </w:r>
            <w:proofErr w:type="spellEnd"/>
            <w:r w:rsidRPr="00B7739F">
              <w:rPr>
                <w:rFonts w:ascii="Arial Narrow" w:hAnsi="Arial Narrow" w:cs="Arial"/>
                <w:bCs/>
                <w:color w:val="000000"/>
                <w:sz w:val="20"/>
                <w:szCs w:val="20"/>
              </w:rPr>
              <w:t xml:space="preserve">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 (в редакции от 07.06.23 № 71, 07.07.23 № 78, 03.04.24 №100)</w:t>
            </w:r>
            <w:r w:rsidRPr="00B7739F">
              <w:rPr>
                <w:rFonts w:ascii="Arial Narrow" w:hAnsi="Arial Narrow"/>
                <w:sz w:val="20"/>
                <w:szCs w:val="20"/>
              </w:rPr>
              <w:t>»</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18</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409" w:type="dxa"/>
          </w:tcPr>
          <w:p w:rsidR="008D7984" w:rsidRPr="00B7739F" w:rsidRDefault="00693B1C" w:rsidP="00B7739F">
            <w:pPr>
              <w:jc w:val="both"/>
              <w:rPr>
                <w:rFonts w:ascii="Arial Narrow" w:hAnsi="Arial Narrow"/>
                <w:sz w:val="20"/>
                <w:szCs w:val="20"/>
              </w:rPr>
            </w:pPr>
            <w:r w:rsidRPr="00B7739F">
              <w:rPr>
                <w:rFonts w:ascii="Arial Narrow" w:hAnsi="Arial Narrow"/>
                <w:bCs/>
                <w:sz w:val="20"/>
                <w:szCs w:val="20"/>
              </w:rPr>
              <w:t>Постановление Администрации п. Куюмба от 28.08.2024 № 28-п «</w:t>
            </w:r>
            <w:r w:rsidRPr="00B7739F">
              <w:rPr>
                <w:rFonts w:ascii="Arial Narrow" w:hAnsi="Arial Narrow" w:cs="Arial"/>
                <w:bCs/>
                <w:sz w:val="20"/>
                <w:szCs w:val="20"/>
              </w:rPr>
              <w:t>О внесении изменений в Постановление Администрации п. Куюмба от 24.02.2015 № 7-п «Об утверждении Положения об организации работы по осуществлению закупок товаров, работ, услуг для обеспечения муниципальных нужд поселка Куюмба» (в редакции от 18.09.19 № 35п, от15.11.2021 № 64п, от 24.08.2023 № 42п)</w:t>
            </w:r>
            <w:r w:rsidRPr="00B7739F">
              <w:rPr>
                <w:rFonts w:ascii="Arial Narrow" w:hAnsi="Arial Narrow"/>
                <w:bCs/>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20</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8D7984" w:rsidRPr="00B7739F" w:rsidRDefault="00693B1C" w:rsidP="00B7739F">
            <w:pPr>
              <w:jc w:val="both"/>
              <w:rPr>
                <w:rFonts w:ascii="Arial Narrow" w:hAnsi="Arial Narrow"/>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Куюмбинского</w:t>
            </w:r>
            <w:proofErr w:type="spellEnd"/>
            <w:r w:rsidRPr="00B7739F">
              <w:rPr>
                <w:rFonts w:ascii="Arial Narrow" w:hAnsi="Arial Narrow"/>
                <w:sz w:val="20"/>
                <w:szCs w:val="20"/>
              </w:rPr>
              <w:t xml:space="preserve"> поселкового совета депутатов от 28.08.2024 №189 «</w:t>
            </w:r>
            <w:r w:rsidRPr="00B7739F">
              <w:rPr>
                <w:rFonts w:ascii="Arial Narrow" w:hAnsi="Arial Narrow" w:cs="Arial"/>
                <w:bCs/>
                <w:sz w:val="20"/>
                <w:szCs w:val="20"/>
              </w:rPr>
              <w:t xml:space="preserve">О внесении изменений в Решение </w:t>
            </w:r>
            <w:proofErr w:type="spellStart"/>
            <w:r w:rsidRPr="00B7739F">
              <w:rPr>
                <w:rFonts w:ascii="Arial Narrow" w:hAnsi="Arial Narrow" w:cs="Arial"/>
                <w:bCs/>
                <w:color w:val="000000"/>
                <w:sz w:val="20"/>
                <w:szCs w:val="20"/>
              </w:rPr>
              <w:t>Куюмбинского</w:t>
            </w:r>
            <w:proofErr w:type="spellEnd"/>
            <w:r w:rsidRPr="00B7739F">
              <w:rPr>
                <w:rFonts w:ascii="Arial Narrow" w:hAnsi="Arial Narrow" w:cs="Arial"/>
                <w:bCs/>
                <w:color w:val="000000"/>
                <w:sz w:val="20"/>
                <w:szCs w:val="20"/>
              </w:rPr>
              <w:t xml:space="preserve"> поселкового Совета депутатов</w:t>
            </w:r>
            <w:r w:rsidRPr="00B7739F">
              <w:rPr>
                <w:rFonts w:ascii="Arial Narrow" w:hAnsi="Arial Narrow" w:cs="Arial"/>
                <w:bCs/>
                <w:sz w:val="20"/>
                <w:szCs w:val="20"/>
              </w:rPr>
              <w:t xml:space="preserve"> от 15.11.2021 г. № 93 «</w:t>
            </w:r>
            <w:r w:rsidRPr="00B7739F">
              <w:rPr>
                <w:rFonts w:ascii="Arial Narrow" w:hAnsi="Arial Narrow" w:cs="Arial"/>
                <w:bCs/>
                <w:color w:val="000000"/>
                <w:sz w:val="20"/>
                <w:szCs w:val="20"/>
              </w:rPr>
              <w:t xml:space="preserve">Об утверждении Положения о муниципальном контроле </w:t>
            </w:r>
            <w:r w:rsidRPr="00B7739F">
              <w:rPr>
                <w:rFonts w:ascii="Arial Narrow" w:hAnsi="Arial Narrow"/>
                <w:bCs/>
                <w:color w:val="000000"/>
                <w:sz w:val="20"/>
                <w:szCs w:val="20"/>
              </w:rPr>
              <w:t xml:space="preserve">в сфере благоустройства на территории поселка Куюмба </w:t>
            </w:r>
            <w:r w:rsidRPr="00B7739F">
              <w:rPr>
                <w:rFonts w:ascii="Arial Narrow" w:hAnsi="Arial Narrow" w:cs="Arial"/>
                <w:bCs/>
                <w:color w:val="000000"/>
                <w:sz w:val="20"/>
                <w:szCs w:val="20"/>
              </w:rPr>
              <w:t>Эвенкийского муниципального района Красноярского края»</w:t>
            </w:r>
            <w:r w:rsidRPr="00B7739F">
              <w:rPr>
                <w:rFonts w:ascii="Arial Narrow" w:hAnsi="Arial Narrow"/>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21</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409" w:type="dxa"/>
          </w:tcPr>
          <w:p w:rsidR="008D7984" w:rsidRPr="00B7739F" w:rsidRDefault="00693B1C" w:rsidP="00B7739F">
            <w:pPr>
              <w:jc w:val="both"/>
              <w:rPr>
                <w:rFonts w:ascii="Arial Narrow" w:hAnsi="Arial Narrow"/>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Куюмбинского</w:t>
            </w:r>
            <w:proofErr w:type="spellEnd"/>
            <w:r w:rsidRPr="00B7739F">
              <w:rPr>
                <w:rFonts w:ascii="Arial Narrow" w:hAnsi="Arial Narrow"/>
                <w:sz w:val="20"/>
                <w:szCs w:val="20"/>
              </w:rPr>
              <w:t xml:space="preserve"> поселкового совета депутатов от 28.08.2024 №190 «</w:t>
            </w:r>
            <w:r w:rsidRPr="00B7739F">
              <w:rPr>
                <w:rFonts w:ascii="Arial Narrow" w:hAnsi="Arial Narrow" w:cs="Arial"/>
                <w:bCs/>
                <w:sz w:val="20"/>
                <w:szCs w:val="20"/>
              </w:rPr>
              <w:t xml:space="preserve">О внесении изменений в Решение </w:t>
            </w:r>
            <w:proofErr w:type="spellStart"/>
            <w:r w:rsidRPr="00B7739F">
              <w:rPr>
                <w:rFonts w:ascii="Arial Narrow" w:hAnsi="Arial Narrow" w:cs="Arial"/>
                <w:bCs/>
                <w:color w:val="000000"/>
                <w:sz w:val="20"/>
                <w:szCs w:val="20"/>
              </w:rPr>
              <w:t>Куюмбинского</w:t>
            </w:r>
            <w:proofErr w:type="spellEnd"/>
            <w:r w:rsidRPr="00B7739F">
              <w:rPr>
                <w:rFonts w:ascii="Arial Narrow" w:hAnsi="Arial Narrow" w:cs="Arial"/>
                <w:bCs/>
                <w:color w:val="000000"/>
                <w:sz w:val="20"/>
                <w:szCs w:val="20"/>
              </w:rPr>
              <w:t xml:space="preserve"> поселкового Совета депутатов</w:t>
            </w:r>
            <w:r w:rsidRPr="00B7739F">
              <w:rPr>
                <w:rFonts w:ascii="Arial Narrow" w:hAnsi="Arial Narrow" w:cs="Arial"/>
                <w:bCs/>
                <w:sz w:val="20"/>
                <w:szCs w:val="20"/>
              </w:rPr>
              <w:t xml:space="preserve"> от 15.11.2021 № 92 «О Положении, о муниципальном жилищном контроле на территории поселка Куюмба Эвенкийского муниципального района Красноярского края </w:t>
            </w:r>
            <w:r w:rsidRPr="00B7739F">
              <w:rPr>
                <w:rFonts w:ascii="Arial Narrow" w:hAnsi="Arial Narrow" w:cs="Arial"/>
                <w:bCs/>
                <w:color w:val="000000"/>
                <w:sz w:val="20"/>
                <w:szCs w:val="20"/>
              </w:rPr>
              <w:t>(в редакции от 07.06.23 № 150, 22.07.24 № 187)</w:t>
            </w:r>
            <w:r w:rsidRPr="00B7739F">
              <w:rPr>
                <w:rFonts w:ascii="Arial Narrow" w:hAnsi="Arial Narrow"/>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24</w:t>
            </w:r>
          </w:p>
        </w:tc>
      </w:tr>
      <w:tr w:rsidR="00693B1C" w:rsidRPr="00383A27" w:rsidTr="00FE292C">
        <w:trPr>
          <w:trHeight w:val="276"/>
        </w:trPr>
        <w:tc>
          <w:tcPr>
            <w:tcW w:w="515" w:type="dxa"/>
          </w:tcPr>
          <w:p w:rsidR="00693B1C"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409" w:type="dxa"/>
          </w:tcPr>
          <w:p w:rsidR="00693B1C" w:rsidRPr="00B7739F" w:rsidRDefault="00693B1C" w:rsidP="00B7739F">
            <w:pPr>
              <w:jc w:val="both"/>
              <w:rPr>
                <w:rFonts w:ascii="Arial Narrow" w:hAnsi="Arial Narrow" w:cs="Arial"/>
                <w:bCs/>
                <w:color w:val="000000"/>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Куюмбинского</w:t>
            </w:r>
            <w:proofErr w:type="spellEnd"/>
            <w:r w:rsidRPr="00B7739F">
              <w:rPr>
                <w:rFonts w:ascii="Arial Narrow" w:hAnsi="Arial Narrow"/>
                <w:sz w:val="20"/>
                <w:szCs w:val="20"/>
              </w:rPr>
              <w:t xml:space="preserve"> поселкового совета депутатов от 28.08.2024 №191 «</w:t>
            </w:r>
            <w:r w:rsidRPr="00B7739F">
              <w:rPr>
                <w:rFonts w:ascii="Arial Narrow" w:hAnsi="Arial Narrow" w:cs="Arial"/>
                <w:bCs/>
                <w:color w:val="000000"/>
                <w:sz w:val="20"/>
                <w:szCs w:val="20"/>
              </w:rPr>
              <w:t xml:space="preserve">О внесении изменений в Решение </w:t>
            </w:r>
            <w:proofErr w:type="spellStart"/>
            <w:r w:rsidRPr="00B7739F">
              <w:rPr>
                <w:rFonts w:ascii="Arial Narrow" w:hAnsi="Arial Narrow" w:cs="Arial"/>
                <w:bCs/>
                <w:color w:val="000000"/>
                <w:sz w:val="20"/>
                <w:szCs w:val="20"/>
              </w:rPr>
              <w:t>Куюмбинского</w:t>
            </w:r>
            <w:proofErr w:type="spellEnd"/>
            <w:r w:rsidRPr="00B7739F">
              <w:rPr>
                <w:rFonts w:ascii="Arial Narrow" w:hAnsi="Arial Narrow" w:cs="Arial"/>
                <w:bCs/>
                <w:color w:val="000000"/>
                <w:sz w:val="20"/>
                <w:szCs w:val="20"/>
              </w:rPr>
              <w:t xml:space="preserve"> поселкового Совета депутатов от 25.10.2022 № 127 «Об утверждении Положения о порядке приватизации муниципального имущества муниципального образования «поселок Куюмба Эвенкийского муниципального района Красноярского края» (в редакции от 07.02.23 № 136, 05.07.23 № 156, 26.03.24 № 177)</w:t>
            </w:r>
            <w:r w:rsidRPr="00B7739F">
              <w:rPr>
                <w:rFonts w:ascii="Arial Narrow" w:hAnsi="Arial Narrow"/>
                <w:sz w:val="20"/>
                <w:szCs w:val="20"/>
              </w:rPr>
              <w:t>»</w:t>
            </w:r>
          </w:p>
        </w:tc>
        <w:tc>
          <w:tcPr>
            <w:tcW w:w="992" w:type="dxa"/>
            <w:vAlign w:val="center"/>
          </w:tcPr>
          <w:p w:rsidR="00693B1C" w:rsidRDefault="00693B1C"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27</w:t>
            </w:r>
          </w:p>
        </w:tc>
      </w:tr>
      <w:tr w:rsidR="00693B1C" w:rsidRPr="00383A27" w:rsidTr="00FE292C">
        <w:trPr>
          <w:trHeight w:val="276"/>
        </w:trPr>
        <w:tc>
          <w:tcPr>
            <w:tcW w:w="515" w:type="dxa"/>
          </w:tcPr>
          <w:p w:rsidR="00693B1C"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409" w:type="dxa"/>
          </w:tcPr>
          <w:p w:rsidR="00693B1C" w:rsidRPr="00B7739F" w:rsidRDefault="00693B1C" w:rsidP="00B7739F">
            <w:pPr>
              <w:jc w:val="both"/>
              <w:rPr>
                <w:rFonts w:ascii="Arial Narrow" w:hAnsi="Arial Narrow" w:cs="Arial"/>
                <w:bCs/>
                <w:color w:val="000000"/>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Куюмбинского</w:t>
            </w:r>
            <w:proofErr w:type="spellEnd"/>
            <w:r w:rsidRPr="00B7739F">
              <w:rPr>
                <w:rFonts w:ascii="Arial Narrow" w:hAnsi="Arial Narrow"/>
                <w:sz w:val="20"/>
                <w:szCs w:val="20"/>
              </w:rPr>
              <w:t xml:space="preserve"> поселкового совета депутатов от 28.08.2024 №192 «Отчет об исполнении бюджета поселка Куюмба за полугодие 2024 года»</w:t>
            </w:r>
          </w:p>
        </w:tc>
        <w:tc>
          <w:tcPr>
            <w:tcW w:w="992" w:type="dxa"/>
            <w:vAlign w:val="center"/>
          </w:tcPr>
          <w:p w:rsidR="00693B1C" w:rsidRDefault="00693B1C"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30</w:t>
            </w:r>
          </w:p>
        </w:tc>
      </w:tr>
      <w:tr w:rsidR="00693B1C" w:rsidRPr="00383A27" w:rsidTr="00FE292C">
        <w:trPr>
          <w:trHeight w:val="276"/>
        </w:trPr>
        <w:tc>
          <w:tcPr>
            <w:tcW w:w="515" w:type="dxa"/>
          </w:tcPr>
          <w:p w:rsidR="00693B1C"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409" w:type="dxa"/>
          </w:tcPr>
          <w:p w:rsidR="00693B1C" w:rsidRPr="00B7739F" w:rsidRDefault="00693B1C" w:rsidP="00B7739F">
            <w:pPr>
              <w:tabs>
                <w:tab w:val="left" w:pos="5387"/>
              </w:tabs>
              <w:jc w:val="both"/>
              <w:rPr>
                <w:rFonts w:ascii="Arial Narrow" w:hAnsi="Arial Narrow"/>
                <w:color w:val="000000"/>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Куюмбинского</w:t>
            </w:r>
            <w:proofErr w:type="spellEnd"/>
            <w:r w:rsidRPr="00B7739F">
              <w:rPr>
                <w:rFonts w:ascii="Arial Narrow" w:hAnsi="Arial Narrow"/>
                <w:sz w:val="20"/>
                <w:szCs w:val="20"/>
              </w:rPr>
              <w:t xml:space="preserve"> поселкового совета депутатов от 28.08.2024 №193 «</w:t>
            </w:r>
            <w:r w:rsidRPr="00B7739F">
              <w:rPr>
                <w:rFonts w:ascii="Arial Narrow" w:hAnsi="Arial Narrow" w:cs="Arial"/>
                <w:sz w:val="20"/>
                <w:szCs w:val="20"/>
              </w:rPr>
              <w:t xml:space="preserve">О внесении изменений в Решение </w:t>
            </w:r>
            <w:proofErr w:type="spellStart"/>
            <w:r w:rsidRPr="00B7739F">
              <w:rPr>
                <w:rFonts w:ascii="Arial Narrow" w:hAnsi="Arial Narrow" w:cs="Arial"/>
                <w:bCs/>
                <w:sz w:val="20"/>
                <w:szCs w:val="20"/>
              </w:rPr>
              <w:t>Куюмбинского</w:t>
            </w:r>
            <w:proofErr w:type="spellEnd"/>
            <w:r w:rsidRPr="00B7739F">
              <w:rPr>
                <w:rFonts w:ascii="Arial Narrow" w:hAnsi="Arial Narrow" w:cs="Arial"/>
                <w:bCs/>
                <w:sz w:val="20"/>
                <w:szCs w:val="20"/>
              </w:rPr>
              <w:t xml:space="preserve"> поселкового Совета депутатов </w:t>
            </w:r>
            <w:r w:rsidRPr="00B7739F">
              <w:rPr>
                <w:rFonts w:ascii="Arial Narrow" w:hAnsi="Arial Narrow" w:cs="Arial"/>
                <w:sz w:val="20"/>
                <w:szCs w:val="20"/>
              </w:rPr>
              <w:t>от 19.12.2023г. № 172 «О бюджете поселка Куюмба на 2024 год и плановый период 2025-2026 годов»</w:t>
            </w:r>
            <w:r w:rsidRPr="00B7739F">
              <w:rPr>
                <w:rFonts w:ascii="Arial Narrow" w:hAnsi="Arial Narrow" w:cs="Arial"/>
                <w:bCs/>
                <w:sz w:val="20"/>
                <w:szCs w:val="20"/>
              </w:rPr>
              <w:t xml:space="preserve"> </w:t>
            </w:r>
            <w:r w:rsidRPr="00B7739F">
              <w:rPr>
                <w:rFonts w:ascii="Arial Narrow" w:hAnsi="Arial Narrow" w:cs="Arial"/>
                <w:sz w:val="20"/>
                <w:szCs w:val="20"/>
              </w:rPr>
              <w:t>(в редакции от 20.05.2024г. № 182, от 22.07.2024г. № 185)</w:t>
            </w:r>
            <w:r w:rsidRPr="00B7739F">
              <w:rPr>
                <w:rFonts w:ascii="Arial Narrow" w:hAnsi="Arial Narrow"/>
                <w:sz w:val="20"/>
                <w:szCs w:val="20"/>
              </w:rPr>
              <w:t>»</w:t>
            </w:r>
          </w:p>
        </w:tc>
        <w:tc>
          <w:tcPr>
            <w:tcW w:w="992" w:type="dxa"/>
            <w:vAlign w:val="center"/>
          </w:tcPr>
          <w:p w:rsidR="00693B1C" w:rsidRPr="00023246" w:rsidRDefault="00693B1C" w:rsidP="00693B1C">
            <w:pPr>
              <w:widowControl w:val="0"/>
              <w:adjustRightInd w:val="0"/>
              <w:textAlignment w:val="baseline"/>
              <w:rPr>
                <w:rFonts w:ascii="Arial Narrow" w:hAnsi="Arial Narrow" w:cs="Verdana"/>
                <w:sz w:val="20"/>
                <w:szCs w:val="20"/>
              </w:rPr>
            </w:pPr>
            <w:r w:rsidRPr="00023246">
              <w:rPr>
                <w:rFonts w:ascii="Arial Narrow" w:hAnsi="Arial Narrow" w:cs="Verdana"/>
                <w:sz w:val="20"/>
                <w:szCs w:val="20"/>
              </w:rPr>
              <w:t xml:space="preserve">Стр. </w:t>
            </w:r>
            <w:r w:rsidR="006754E8">
              <w:rPr>
                <w:rFonts w:ascii="Arial Narrow" w:hAnsi="Arial Narrow" w:cs="Verdana"/>
                <w:sz w:val="20"/>
                <w:szCs w:val="20"/>
              </w:rPr>
              <w:t>37</w:t>
            </w:r>
          </w:p>
        </w:tc>
      </w:tr>
      <w:tr w:rsidR="00693B1C" w:rsidRPr="00383A27" w:rsidTr="00FE292C">
        <w:trPr>
          <w:trHeight w:val="276"/>
        </w:trPr>
        <w:tc>
          <w:tcPr>
            <w:tcW w:w="515" w:type="dxa"/>
          </w:tcPr>
          <w:p w:rsidR="00693B1C" w:rsidRPr="00383A27"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409" w:type="dxa"/>
          </w:tcPr>
          <w:p w:rsidR="00693B1C" w:rsidRPr="00B7739F" w:rsidRDefault="00693B1C" w:rsidP="00B7739F">
            <w:pPr>
              <w:pStyle w:val="2"/>
              <w:spacing w:before="0" w:after="0"/>
              <w:jc w:val="both"/>
              <w:rPr>
                <w:rFonts w:ascii="Arial Narrow" w:hAnsi="Arial Narrow"/>
                <w:b w:val="0"/>
                <w:i w:val="0"/>
                <w:sz w:val="20"/>
                <w:szCs w:val="20"/>
              </w:rPr>
            </w:pPr>
            <w:r w:rsidRPr="00B7739F">
              <w:rPr>
                <w:rFonts w:ascii="Arial Narrow" w:hAnsi="Arial Narrow"/>
                <w:b w:val="0"/>
                <w:i w:val="0"/>
                <w:sz w:val="20"/>
                <w:szCs w:val="20"/>
              </w:rPr>
              <w:t xml:space="preserve">Решение </w:t>
            </w:r>
            <w:proofErr w:type="spellStart"/>
            <w:r w:rsidRPr="00B7739F">
              <w:rPr>
                <w:rFonts w:ascii="Arial Narrow" w:hAnsi="Arial Narrow"/>
                <w:b w:val="0"/>
                <w:i w:val="0"/>
                <w:sz w:val="20"/>
                <w:szCs w:val="20"/>
              </w:rPr>
              <w:t>Тутончанского</w:t>
            </w:r>
            <w:proofErr w:type="spellEnd"/>
            <w:r w:rsidRPr="00B7739F">
              <w:rPr>
                <w:rFonts w:ascii="Arial Narrow" w:hAnsi="Arial Narrow"/>
                <w:b w:val="0"/>
                <w:i w:val="0"/>
                <w:sz w:val="20"/>
                <w:szCs w:val="20"/>
              </w:rPr>
              <w:t xml:space="preserve"> поселкового совета депутатов от 27.06.2024 №129 «О внесении изменений и дополнений в Устав поселка Тутончаны»</w:t>
            </w:r>
          </w:p>
        </w:tc>
        <w:tc>
          <w:tcPr>
            <w:tcW w:w="992" w:type="dxa"/>
            <w:vAlign w:val="center"/>
          </w:tcPr>
          <w:p w:rsidR="00693B1C" w:rsidRPr="00383A27" w:rsidRDefault="00693B1C"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57</w:t>
            </w:r>
          </w:p>
        </w:tc>
      </w:tr>
      <w:tr w:rsidR="00693B1C" w:rsidRPr="00383A27" w:rsidTr="00FE292C">
        <w:trPr>
          <w:trHeight w:val="276"/>
        </w:trPr>
        <w:tc>
          <w:tcPr>
            <w:tcW w:w="515" w:type="dxa"/>
          </w:tcPr>
          <w:p w:rsidR="00693B1C" w:rsidRPr="00383A27"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409" w:type="dxa"/>
          </w:tcPr>
          <w:p w:rsidR="00693B1C" w:rsidRPr="00B7739F" w:rsidRDefault="00693B1C" w:rsidP="00B7739F">
            <w:pPr>
              <w:suppressAutoHyphens/>
              <w:overflowPunct w:val="0"/>
              <w:autoSpaceDE w:val="0"/>
              <w:autoSpaceDN w:val="0"/>
              <w:adjustRightInd w:val="0"/>
              <w:jc w:val="both"/>
              <w:rPr>
                <w:rFonts w:ascii="Arial Narrow" w:hAnsi="Arial Narrow"/>
                <w:sz w:val="20"/>
                <w:szCs w:val="20"/>
              </w:rPr>
            </w:pPr>
            <w:r w:rsidRPr="00B7739F">
              <w:rPr>
                <w:rFonts w:ascii="Arial Narrow" w:hAnsi="Arial Narrow"/>
                <w:sz w:val="20"/>
                <w:szCs w:val="20"/>
              </w:rPr>
              <w:t xml:space="preserve">Решение </w:t>
            </w:r>
            <w:proofErr w:type="spellStart"/>
            <w:r w:rsidRPr="00B7739F">
              <w:rPr>
                <w:rFonts w:ascii="Arial Narrow" w:hAnsi="Arial Narrow"/>
                <w:sz w:val="20"/>
                <w:szCs w:val="20"/>
              </w:rPr>
              <w:t>Эконди</w:t>
            </w:r>
            <w:r w:rsidR="006754E8">
              <w:rPr>
                <w:rFonts w:ascii="Arial Narrow" w:hAnsi="Arial Narrow"/>
                <w:sz w:val="20"/>
                <w:szCs w:val="20"/>
              </w:rPr>
              <w:t>н</w:t>
            </w:r>
            <w:r w:rsidRPr="00B7739F">
              <w:rPr>
                <w:rFonts w:ascii="Arial Narrow" w:hAnsi="Arial Narrow"/>
                <w:sz w:val="20"/>
                <w:szCs w:val="20"/>
              </w:rPr>
              <w:t>ского</w:t>
            </w:r>
            <w:proofErr w:type="spellEnd"/>
            <w:r w:rsidRPr="00B7739F">
              <w:rPr>
                <w:rFonts w:ascii="Arial Narrow" w:hAnsi="Arial Narrow"/>
                <w:sz w:val="20"/>
                <w:szCs w:val="20"/>
              </w:rPr>
              <w:t xml:space="preserve"> поселкового совета депутатов от 28.08.2024 №7 «</w:t>
            </w:r>
            <w:r w:rsidRPr="00B7739F">
              <w:rPr>
                <w:rFonts w:ascii="Arial Narrow" w:hAnsi="Arial Narrow"/>
                <w:bCs/>
                <w:sz w:val="20"/>
                <w:szCs w:val="20"/>
              </w:rPr>
              <w:t xml:space="preserve">О досрочном прекращении полномочий депутата </w:t>
            </w:r>
            <w:proofErr w:type="spellStart"/>
            <w:r w:rsidRPr="00B7739F">
              <w:rPr>
                <w:rFonts w:ascii="Arial Narrow" w:hAnsi="Arial Narrow"/>
                <w:sz w:val="20"/>
                <w:szCs w:val="20"/>
              </w:rPr>
              <w:t>Экондинского</w:t>
            </w:r>
            <w:proofErr w:type="spellEnd"/>
            <w:r w:rsidRPr="00B7739F">
              <w:rPr>
                <w:rFonts w:ascii="Arial Narrow" w:hAnsi="Arial Narrow"/>
                <w:sz w:val="20"/>
                <w:szCs w:val="20"/>
              </w:rPr>
              <w:t xml:space="preserve"> поселкового Совета депутатов</w:t>
            </w:r>
            <w:r w:rsidRPr="00B7739F">
              <w:rPr>
                <w:rFonts w:ascii="Arial Narrow" w:hAnsi="Arial Narrow"/>
                <w:bCs/>
                <w:sz w:val="20"/>
                <w:szCs w:val="20"/>
              </w:rPr>
              <w:t xml:space="preserve"> </w:t>
            </w:r>
            <w:r w:rsidRPr="00B7739F">
              <w:rPr>
                <w:rFonts w:ascii="Arial Narrow" w:hAnsi="Arial Narrow"/>
                <w:sz w:val="20"/>
                <w:szCs w:val="20"/>
              </w:rPr>
              <w:t>шестого созыва»</w:t>
            </w:r>
          </w:p>
        </w:tc>
        <w:tc>
          <w:tcPr>
            <w:tcW w:w="992" w:type="dxa"/>
            <w:vAlign w:val="center"/>
          </w:tcPr>
          <w:p w:rsidR="00693B1C" w:rsidRPr="00383A27" w:rsidRDefault="00693B1C"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58</w:t>
            </w:r>
          </w:p>
        </w:tc>
      </w:tr>
      <w:tr w:rsidR="00693B1C" w:rsidRPr="00383A27" w:rsidTr="00FE292C">
        <w:trPr>
          <w:trHeight w:val="276"/>
        </w:trPr>
        <w:tc>
          <w:tcPr>
            <w:tcW w:w="515" w:type="dxa"/>
          </w:tcPr>
          <w:p w:rsidR="00693B1C"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409" w:type="dxa"/>
          </w:tcPr>
          <w:p w:rsidR="00693B1C" w:rsidRPr="00B7739F" w:rsidRDefault="00693B1C" w:rsidP="00B7739F">
            <w:pPr>
              <w:suppressAutoHyphens/>
              <w:overflowPunct w:val="0"/>
              <w:autoSpaceDE w:val="0"/>
              <w:autoSpaceDN w:val="0"/>
              <w:adjustRightInd w:val="0"/>
              <w:jc w:val="both"/>
              <w:rPr>
                <w:rFonts w:ascii="Arial Narrow" w:hAnsi="Arial Narrow"/>
                <w:sz w:val="20"/>
                <w:szCs w:val="20"/>
              </w:rPr>
            </w:pPr>
            <w:r w:rsidRPr="00B7739F">
              <w:rPr>
                <w:rFonts w:ascii="Arial Narrow" w:hAnsi="Arial Narrow"/>
                <w:bCs/>
                <w:color w:val="000000"/>
                <w:sz w:val="20"/>
                <w:szCs w:val="20"/>
              </w:rPr>
              <w:t>Постановление Администрации поселка Юкта от 23.08.2024 №35-п «О внесении изменений в Постановление Администрации поселка Юкта от 27.11.2022г. №65-п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tc>
        <w:tc>
          <w:tcPr>
            <w:tcW w:w="992" w:type="dxa"/>
            <w:vAlign w:val="center"/>
          </w:tcPr>
          <w:p w:rsidR="00693B1C" w:rsidRDefault="00693B1C"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6754E8">
              <w:rPr>
                <w:rFonts w:ascii="Arial Narrow" w:hAnsi="Arial Narrow" w:cs="Verdana"/>
                <w:sz w:val="20"/>
                <w:szCs w:val="20"/>
              </w:rPr>
              <w:t>58</w:t>
            </w:r>
          </w:p>
        </w:tc>
      </w:tr>
      <w:tr w:rsidR="00693B1C" w:rsidRPr="00383A27" w:rsidTr="00FE292C">
        <w:trPr>
          <w:trHeight w:val="276"/>
        </w:trPr>
        <w:tc>
          <w:tcPr>
            <w:tcW w:w="515" w:type="dxa"/>
          </w:tcPr>
          <w:p w:rsidR="00693B1C" w:rsidRDefault="00693B1C"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409" w:type="dxa"/>
          </w:tcPr>
          <w:p w:rsidR="00693B1C" w:rsidRPr="00B7739F" w:rsidRDefault="00693B1C" w:rsidP="00B7739F">
            <w:pPr>
              <w:widowControl w:val="0"/>
              <w:ind w:firstLine="16"/>
              <w:jc w:val="both"/>
              <w:rPr>
                <w:rFonts w:ascii="Arial Narrow" w:hAnsi="Arial Narrow"/>
                <w:sz w:val="20"/>
                <w:szCs w:val="20"/>
              </w:rPr>
            </w:pPr>
            <w:r w:rsidRPr="00B7739F">
              <w:rPr>
                <w:rFonts w:ascii="Arial Narrow" w:hAnsi="Arial Narrow"/>
                <w:sz w:val="20"/>
                <w:szCs w:val="20"/>
              </w:rPr>
              <w:t>Распоряжение</w:t>
            </w:r>
            <w:r w:rsidR="00B7739F" w:rsidRPr="00B7739F">
              <w:rPr>
                <w:rFonts w:ascii="Arial Narrow" w:hAnsi="Arial Narrow"/>
                <w:sz w:val="20"/>
                <w:szCs w:val="20"/>
              </w:rPr>
              <w:t xml:space="preserve"> </w:t>
            </w:r>
            <w:proofErr w:type="spellStart"/>
            <w:r w:rsidR="00B7739F" w:rsidRPr="00B7739F">
              <w:rPr>
                <w:rFonts w:ascii="Arial Narrow" w:hAnsi="Arial Narrow"/>
                <w:sz w:val="20"/>
                <w:szCs w:val="20"/>
              </w:rPr>
              <w:t>Юктинского</w:t>
            </w:r>
            <w:proofErr w:type="spellEnd"/>
            <w:r w:rsidRPr="00B7739F">
              <w:rPr>
                <w:rFonts w:ascii="Arial Narrow" w:hAnsi="Arial Narrow"/>
                <w:sz w:val="20"/>
                <w:szCs w:val="20"/>
              </w:rPr>
              <w:t xml:space="preserve"> поселкового совета депутатов от </w:t>
            </w:r>
            <w:r w:rsidR="00B7739F" w:rsidRPr="00B7739F">
              <w:rPr>
                <w:rFonts w:ascii="Arial Narrow" w:hAnsi="Arial Narrow"/>
                <w:sz w:val="20"/>
                <w:szCs w:val="20"/>
              </w:rPr>
              <w:t>30</w:t>
            </w:r>
            <w:r w:rsidRPr="00B7739F">
              <w:rPr>
                <w:rFonts w:ascii="Arial Narrow" w:hAnsi="Arial Narrow"/>
                <w:sz w:val="20"/>
                <w:szCs w:val="20"/>
              </w:rPr>
              <w:t>.0</w:t>
            </w:r>
            <w:r w:rsidR="00B7739F" w:rsidRPr="00B7739F">
              <w:rPr>
                <w:rFonts w:ascii="Arial Narrow" w:hAnsi="Arial Narrow"/>
                <w:sz w:val="20"/>
                <w:szCs w:val="20"/>
              </w:rPr>
              <w:t>7</w:t>
            </w:r>
            <w:r w:rsidRPr="00B7739F">
              <w:rPr>
                <w:rFonts w:ascii="Arial Narrow" w:hAnsi="Arial Narrow"/>
                <w:sz w:val="20"/>
                <w:szCs w:val="20"/>
              </w:rPr>
              <w:t>.2024 №</w:t>
            </w:r>
            <w:r w:rsidR="00B7739F" w:rsidRPr="00B7739F">
              <w:rPr>
                <w:rFonts w:ascii="Arial Narrow" w:hAnsi="Arial Narrow"/>
                <w:sz w:val="20"/>
                <w:szCs w:val="20"/>
              </w:rPr>
              <w:t>43-р</w:t>
            </w:r>
            <w:r w:rsidRPr="00B7739F">
              <w:rPr>
                <w:rFonts w:ascii="Arial Narrow" w:hAnsi="Arial Narrow"/>
                <w:sz w:val="20"/>
                <w:szCs w:val="20"/>
              </w:rPr>
              <w:t xml:space="preserve"> «</w:t>
            </w:r>
            <w:r w:rsidR="00B7739F" w:rsidRPr="00B7739F">
              <w:rPr>
                <w:rFonts w:ascii="Arial Narrow" w:hAnsi="Arial Narrow"/>
                <w:sz w:val="20"/>
                <w:szCs w:val="20"/>
              </w:rPr>
              <w:t xml:space="preserve">О созыве очередной сессии </w:t>
            </w:r>
            <w:proofErr w:type="spellStart"/>
            <w:r w:rsidR="00B7739F" w:rsidRPr="00B7739F">
              <w:rPr>
                <w:rFonts w:ascii="Arial Narrow" w:hAnsi="Arial Narrow"/>
                <w:sz w:val="20"/>
                <w:szCs w:val="20"/>
              </w:rPr>
              <w:t>Юктинского</w:t>
            </w:r>
            <w:proofErr w:type="spellEnd"/>
            <w:r w:rsidR="00B7739F" w:rsidRPr="00B7739F">
              <w:rPr>
                <w:rFonts w:ascii="Arial Narrow" w:hAnsi="Arial Narrow"/>
                <w:sz w:val="20"/>
                <w:szCs w:val="20"/>
              </w:rPr>
              <w:t xml:space="preserve"> поселкового Совета депутатов </w:t>
            </w:r>
            <w:r w:rsidR="00B7739F" w:rsidRPr="00B7739F">
              <w:rPr>
                <w:rFonts w:ascii="Arial Narrow" w:hAnsi="Arial Narrow"/>
                <w:sz w:val="20"/>
                <w:szCs w:val="20"/>
                <w:lang w:val="en-US"/>
              </w:rPr>
              <w:t>I</w:t>
            </w:r>
            <w:r w:rsidR="00B7739F" w:rsidRPr="00B7739F">
              <w:rPr>
                <w:rFonts w:ascii="Arial Narrow" w:hAnsi="Arial Narrow"/>
                <w:sz w:val="20"/>
                <w:szCs w:val="20"/>
              </w:rPr>
              <w:t xml:space="preserve"> созыва</w:t>
            </w:r>
            <w:r w:rsidRPr="00B7739F">
              <w:rPr>
                <w:rFonts w:ascii="Arial Narrow" w:hAnsi="Arial Narrow"/>
                <w:sz w:val="20"/>
                <w:szCs w:val="20"/>
              </w:rPr>
              <w:t>»</w:t>
            </w:r>
          </w:p>
        </w:tc>
        <w:tc>
          <w:tcPr>
            <w:tcW w:w="992" w:type="dxa"/>
            <w:vAlign w:val="center"/>
          </w:tcPr>
          <w:p w:rsidR="00693B1C" w:rsidRDefault="00693B1C"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754E8">
              <w:rPr>
                <w:rFonts w:ascii="Arial Narrow" w:hAnsi="Arial Narrow" w:cs="Verdana"/>
                <w:sz w:val="20"/>
                <w:szCs w:val="20"/>
              </w:rPr>
              <w:t>58</w:t>
            </w:r>
          </w:p>
        </w:tc>
      </w:tr>
      <w:tr w:rsidR="006754E8" w:rsidRPr="00383A27" w:rsidTr="00FE292C">
        <w:trPr>
          <w:trHeight w:val="276"/>
        </w:trPr>
        <w:tc>
          <w:tcPr>
            <w:tcW w:w="515" w:type="dxa"/>
          </w:tcPr>
          <w:p w:rsidR="006754E8" w:rsidRDefault="006754E8" w:rsidP="00693B1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409" w:type="dxa"/>
          </w:tcPr>
          <w:p w:rsidR="006754E8" w:rsidRPr="006754E8" w:rsidRDefault="006754E8" w:rsidP="00B7739F">
            <w:pPr>
              <w:widowControl w:val="0"/>
              <w:ind w:firstLine="16"/>
              <w:jc w:val="both"/>
              <w:rPr>
                <w:rFonts w:ascii="Arial Narrow" w:hAnsi="Arial Narrow"/>
                <w:sz w:val="20"/>
                <w:szCs w:val="20"/>
              </w:rPr>
            </w:pPr>
            <w:r w:rsidRPr="006754E8">
              <w:rPr>
                <w:rFonts w:ascii="Arial Narrow" w:hAnsi="Arial Narrow"/>
                <w:sz w:val="20"/>
                <w:szCs w:val="20"/>
              </w:rPr>
              <w:t>Решение сход граждан п. Учами от 30.08.2024 №09 «</w:t>
            </w:r>
            <w:r w:rsidRPr="006754E8">
              <w:rPr>
                <w:rFonts w:ascii="Arial Narrow" w:hAnsi="Arial Narrow"/>
                <w:color w:val="1A1A1A" w:themeColor="background1" w:themeShade="1A"/>
                <w:sz w:val="20"/>
                <w:szCs w:val="20"/>
              </w:rPr>
              <w:t>О внесении изменений в Устав поселка Учами</w:t>
            </w:r>
            <w:r w:rsidRPr="006754E8">
              <w:rPr>
                <w:rFonts w:ascii="Arial Narrow" w:hAnsi="Arial Narrow"/>
                <w:sz w:val="20"/>
                <w:szCs w:val="20"/>
              </w:rPr>
              <w:t>»</w:t>
            </w:r>
          </w:p>
        </w:tc>
        <w:tc>
          <w:tcPr>
            <w:tcW w:w="992" w:type="dxa"/>
            <w:vAlign w:val="center"/>
          </w:tcPr>
          <w:p w:rsidR="006754E8" w:rsidRDefault="006754E8" w:rsidP="00693B1C">
            <w:pPr>
              <w:widowControl w:val="0"/>
              <w:adjustRightInd w:val="0"/>
              <w:textAlignment w:val="baseline"/>
              <w:rPr>
                <w:rFonts w:ascii="Arial Narrow" w:hAnsi="Arial Narrow" w:cs="Verdana"/>
                <w:sz w:val="20"/>
                <w:szCs w:val="20"/>
              </w:rPr>
            </w:pPr>
            <w:r>
              <w:rPr>
                <w:rFonts w:ascii="Arial Narrow" w:hAnsi="Arial Narrow" w:cs="Verdana"/>
                <w:sz w:val="20"/>
                <w:szCs w:val="20"/>
              </w:rPr>
              <w:t>Стр.59</w:t>
            </w:r>
          </w:p>
        </w:tc>
      </w:tr>
    </w:tbl>
    <w:p w:rsidR="00986237" w:rsidRDefault="00986237" w:rsidP="00EA346E">
      <w:pPr>
        <w:rPr>
          <w:rFonts w:ascii="Arial Narrow" w:hAnsi="Arial Narrow"/>
          <w:sz w:val="20"/>
          <w:szCs w:val="20"/>
        </w:rPr>
      </w:pPr>
    </w:p>
    <w:p w:rsidR="00986237" w:rsidRDefault="00986237" w:rsidP="00EA346E">
      <w:pPr>
        <w:rPr>
          <w:rFonts w:ascii="Arial Narrow" w:hAnsi="Arial Narrow"/>
          <w:sz w:val="20"/>
          <w:szCs w:val="20"/>
        </w:rPr>
        <w:sectPr w:rsidR="00986237"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181F41" w:rsidRPr="006B363E" w:rsidRDefault="00181F41" w:rsidP="00181F41">
      <w:pPr>
        <w:jc w:val="center"/>
        <w:rPr>
          <w:rFonts w:ascii="Arial Narrow" w:hAnsi="Arial Narrow"/>
          <w:b/>
          <w:sz w:val="20"/>
          <w:szCs w:val="20"/>
        </w:rPr>
      </w:pPr>
      <w:r w:rsidRPr="006B363E">
        <w:rPr>
          <w:rFonts w:ascii="Arial Narrow" w:hAnsi="Arial Narrow"/>
          <w:b/>
          <w:sz w:val="20"/>
          <w:szCs w:val="20"/>
        </w:rPr>
        <w:lastRenderedPageBreak/>
        <w:t>ГЛАВА</w:t>
      </w:r>
    </w:p>
    <w:p w:rsidR="00181F41" w:rsidRPr="006B363E" w:rsidRDefault="00181F41" w:rsidP="00181F41">
      <w:pPr>
        <w:jc w:val="center"/>
        <w:rPr>
          <w:rFonts w:ascii="Arial Narrow" w:hAnsi="Arial Narrow"/>
          <w:b/>
          <w:sz w:val="20"/>
          <w:szCs w:val="20"/>
        </w:rPr>
      </w:pPr>
      <w:r w:rsidRPr="006B363E">
        <w:rPr>
          <w:rFonts w:ascii="Arial Narrow" w:hAnsi="Arial Narrow"/>
          <w:b/>
          <w:sz w:val="20"/>
          <w:szCs w:val="20"/>
        </w:rPr>
        <w:t>ЭВЕНКИЙСКОГО МУНИЦИПАЛЬНОГО РАЙОНА</w:t>
      </w:r>
    </w:p>
    <w:p w:rsidR="00181F41" w:rsidRPr="006B363E" w:rsidRDefault="00181F41" w:rsidP="00181F41">
      <w:pPr>
        <w:jc w:val="center"/>
        <w:rPr>
          <w:rFonts w:ascii="Arial Narrow" w:hAnsi="Arial Narrow"/>
          <w:b/>
          <w:sz w:val="20"/>
          <w:szCs w:val="20"/>
        </w:rPr>
      </w:pPr>
      <w:r w:rsidRPr="006B363E">
        <w:rPr>
          <w:rFonts w:ascii="Arial Narrow" w:hAnsi="Arial Narrow"/>
          <w:b/>
          <w:noProof/>
          <w:sz w:val="20"/>
          <w:szCs w:val="20"/>
        </w:rPr>
        <mc:AlternateContent>
          <mc:Choice Requires="wps">
            <w:drawing>
              <wp:anchor distT="4294967295" distB="4294967295" distL="114300" distR="114300" simplePos="0" relativeHeight="251659264" behindDoc="0" locked="0" layoutInCell="0" allowOverlap="1" wp14:anchorId="6241B9FC" wp14:editId="0E88DB61">
                <wp:simplePos x="0" y="0"/>
                <wp:positionH relativeFrom="column">
                  <wp:posOffset>201930</wp:posOffset>
                </wp:positionH>
                <wp:positionV relativeFrom="paragraph">
                  <wp:posOffset>93344</wp:posOffset>
                </wp:positionV>
                <wp:extent cx="5486400" cy="0"/>
                <wp:effectExtent l="0" t="19050" r="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4D4F3" id="Прямая соединительная линия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p>
    <w:p w:rsidR="00181F41" w:rsidRPr="006B363E" w:rsidRDefault="00181F41" w:rsidP="00181F41">
      <w:pPr>
        <w:tabs>
          <w:tab w:val="left" w:pos="720"/>
        </w:tabs>
        <w:jc w:val="center"/>
        <w:rPr>
          <w:rFonts w:ascii="Arial Narrow" w:hAnsi="Arial Narrow"/>
          <w:sz w:val="20"/>
          <w:szCs w:val="20"/>
        </w:rPr>
      </w:pPr>
      <w:r w:rsidRPr="006B363E">
        <w:rPr>
          <w:rFonts w:ascii="Arial Narrow" w:hAnsi="Arial Narrow"/>
          <w:b/>
          <w:w w:val="80"/>
          <w:position w:val="4"/>
          <w:sz w:val="20"/>
          <w:szCs w:val="20"/>
        </w:rPr>
        <w:t>ПОСТАНОВЛЕНИЕ</w:t>
      </w:r>
    </w:p>
    <w:p w:rsidR="00181F41" w:rsidRPr="006B363E" w:rsidRDefault="00181F41" w:rsidP="00181F41">
      <w:pPr>
        <w:tabs>
          <w:tab w:val="left" w:pos="720"/>
        </w:tabs>
        <w:jc w:val="center"/>
        <w:rPr>
          <w:rFonts w:ascii="Arial Narrow" w:hAnsi="Arial Narrow"/>
          <w:sz w:val="20"/>
          <w:szCs w:val="20"/>
        </w:rPr>
      </w:pPr>
    </w:p>
    <w:p w:rsidR="00181F41" w:rsidRPr="006B363E" w:rsidRDefault="00181F41" w:rsidP="00181F41">
      <w:pPr>
        <w:tabs>
          <w:tab w:val="left" w:pos="720"/>
        </w:tabs>
        <w:rPr>
          <w:rFonts w:ascii="Arial Narrow" w:hAnsi="Arial Narrow"/>
          <w:color w:val="000000"/>
          <w:sz w:val="20"/>
          <w:szCs w:val="20"/>
        </w:rPr>
      </w:pPr>
      <w:r w:rsidRPr="006B363E">
        <w:rPr>
          <w:rFonts w:ascii="Arial Narrow" w:hAnsi="Arial Narrow"/>
          <w:color w:val="000000"/>
          <w:sz w:val="20"/>
          <w:szCs w:val="20"/>
        </w:rPr>
        <w:t xml:space="preserve">«26» 08 2024                                                   </w:t>
      </w:r>
      <w:r w:rsidR="006B363E">
        <w:rPr>
          <w:rFonts w:ascii="Arial Narrow" w:hAnsi="Arial Narrow"/>
          <w:color w:val="000000"/>
          <w:sz w:val="20"/>
          <w:szCs w:val="20"/>
        </w:rPr>
        <w:t xml:space="preserve">              </w:t>
      </w:r>
      <w:r w:rsidRPr="006B363E">
        <w:rPr>
          <w:rFonts w:ascii="Arial Narrow" w:hAnsi="Arial Narrow"/>
          <w:color w:val="000000"/>
          <w:sz w:val="20"/>
          <w:szCs w:val="20"/>
        </w:rPr>
        <w:t xml:space="preserve">         п. Тура                          </w:t>
      </w:r>
      <w:r w:rsidR="006B363E">
        <w:rPr>
          <w:rFonts w:ascii="Arial Narrow" w:hAnsi="Arial Narrow"/>
          <w:color w:val="000000"/>
          <w:sz w:val="20"/>
          <w:szCs w:val="20"/>
        </w:rPr>
        <w:t xml:space="preserve">                    </w:t>
      </w:r>
      <w:r w:rsidRPr="006B363E">
        <w:rPr>
          <w:rFonts w:ascii="Arial Narrow" w:hAnsi="Arial Narrow"/>
          <w:color w:val="000000"/>
          <w:sz w:val="20"/>
          <w:szCs w:val="20"/>
        </w:rPr>
        <w:t xml:space="preserve">                                     № 39-пг</w:t>
      </w:r>
    </w:p>
    <w:p w:rsidR="00181F41" w:rsidRPr="006B363E" w:rsidRDefault="00181F41" w:rsidP="00181F41">
      <w:pPr>
        <w:tabs>
          <w:tab w:val="left" w:pos="720"/>
        </w:tabs>
        <w:jc w:val="both"/>
        <w:rPr>
          <w:rFonts w:ascii="Arial Narrow" w:hAnsi="Arial Narrow"/>
          <w:color w:val="000000"/>
          <w:sz w:val="20"/>
          <w:szCs w:val="20"/>
        </w:rPr>
      </w:pPr>
    </w:p>
    <w:p w:rsidR="00181F41" w:rsidRPr="006B363E" w:rsidRDefault="00181F41" w:rsidP="00181F41">
      <w:pPr>
        <w:jc w:val="center"/>
        <w:rPr>
          <w:rFonts w:ascii="Arial Narrow" w:hAnsi="Arial Narrow"/>
          <w:b/>
          <w:color w:val="000000"/>
          <w:sz w:val="20"/>
          <w:szCs w:val="20"/>
        </w:rPr>
      </w:pPr>
      <w:r w:rsidRPr="006B363E">
        <w:rPr>
          <w:rFonts w:ascii="Arial Narrow" w:hAnsi="Arial Narrow"/>
          <w:b/>
          <w:color w:val="000000"/>
          <w:sz w:val="20"/>
          <w:szCs w:val="20"/>
        </w:rPr>
        <w:t>О награждении Почетной грамотой Главы Эвенкийского муниципального района</w:t>
      </w:r>
    </w:p>
    <w:p w:rsidR="00181F41" w:rsidRPr="006B363E" w:rsidRDefault="00181F41" w:rsidP="00181F41">
      <w:pPr>
        <w:jc w:val="center"/>
        <w:rPr>
          <w:rFonts w:ascii="Arial Narrow" w:hAnsi="Arial Narrow"/>
          <w:b/>
          <w:color w:val="000000"/>
          <w:sz w:val="20"/>
          <w:szCs w:val="20"/>
        </w:rPr>
      </w:pPr>
    </w:p>
    <w:p w:rsidR="00181F41" w:rsidRPr="006B363E" w:rsidRDefault="00181F41" w:rsidP="00181F41">
      <w:pPr>
        <w:widowControl w:val="0"/>
        <w:tabs>
          <w:tab w:val="left" w:pos="709"/>
        </w:tabs>
        <w:autoSpaceDE w:val="0"/>
        <w:autoSpaceDN w:val="0"/>
        <w:adjustRightInd w:val="0"/>
        <w:ind w:firstLine="709"/>
        <w:jc w:val="both"/>
        <w:rPr>
          <w:rFonts w:ascii="Arial Narrow" w:hAnsi="Arial Narrow"/>
          <w:sz w:val="20"/>
          <w:szCs w:val="20"/>
        </w:rPr>
      </w:pPr>
      <w:r w:rsidRPr="006B363E">
        <w:rPr>
          <w:rFonts w:ascii="Arial Narrow" w:hAnsi="Arial Narrow"/>
          <w:sz w:val="20"/>
          <w:szCs w:val="20"/>
        </w:rPr>
        <w:t>За многолетний и добросовестный труд, личный вклад в развитие образования Эвенкийского муницип</w:t>
      </w:r>
      <w:r w:rsidR="006B363E" w:rsidRPr="006B363E">
        <w:rPr>
          <w:rFonts w:ascii="Arial Narrow" w:hAnsi="Arial Narrow"/>
          <w:sz w:val="20"/>
          <w:szCs w:val="20"/>
        </w:rPr>
        <w:t>ального района, в честь юбилея,</w:t>
      </w:r>
      <w:r w:rsidRPr="006B363E">
        <w:rPr>
          <w:rFonts w:ascii="Arial Narrow" w:hAnsi="Arial Narrow"/>
          <w:sz w:val="20"/>
          <w:szCs w:val="20"/>
        </w:rPr>
        <w:t xml:space="preserve"> </w:t>
      </w:r>
      <w:r w:rsidRPr="006B363E">
        <w:rPr>
          <w:rFonts w:ascii="Arial Narrow" w:hAnsi="Arial Narrow"/>
          <w:color w:val="000000"/>
          <w:sz w:val="20"/>
          <w:szCs w:val="20"/>
        </w:rPr>
        <w:t>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6B363E">
        <w:rPr>
          <w:rFonts w:ascii="Arial Narrow" w:hAnsi="Arial Narrow"/>
          <w:sz w:val="20"/>
          <w:szCs w:val="20"/>
        </w:rPr>
        <w:t xml:space="preserve"> (в редакции постановлений от 10.09.2019 № 53-пг, от 07.11.2023 № 99-пг),</w:t>
      </w:r>
      <w:r w:rsidRPr="006B363E">
        <w:rPr>
          <w:rFonts w:ascii="Arial Narrow" w:hAnsi="Arial Narrow"/>
          <w:color w:val="000000"/>
          <w:sz w:val="20"/>
          <w:szCs w:val="20"/>
        </w:rPr>
        <w:t xml:space="preserve"> </w:t>
      </w:r>
      <w:r w:rsidRPr="006B363E">
        <w:rPr>
          <w:rFonts w:ascii="Arial Narrow" w:hAnsi="Arial Narrow"/>
          <w:b/>
          <w:color w:val="000000"/>
          <w:sz w:val="20"/>
          <w:szCs w:val="20"/>
        </w:rPr>
        <w:t>ПОСТАНОВЛЯЮ:</w:t>
      </w:r>
    </w:p>
    <w:p w:rsidR="00181F41" w:rsidRPr="006B363E" w:rsidRDefault="006B363E" w:rsidP="00181F41">
      <w:pPr>
        <w:pStyle w:val="aff5"/>
        <w:numPr>
          <w:ilvl w:val="0"/>
          <w:numId w:val="40"/>
        </w:numPr>
        <w:tabs>
          <w:tab w:val="left" w:pos="-3240"/>
          <w:tab w:val="left" w:pos="0"/>
          <w:tab w:val="left" w:pos="709"/>
        </w:tabs>
        <w:ind w:left="0" w:firstLine="0"/>
        <w:jc w:val="both"/>
        <w:rPr>
          <w:rFonts w:ascii="Arial Narrow" w:hAnsi="Arial Narrow"/>
          <w:color w:val="000000"/>
          <w:sz w:val="20"/>
          <w:szCs w:val="20"/>
        </w:rPr>
      </w:pPr>
      <w:r w:rsidRPr="006B363E">
        <w:rPr>
          <w:rFonts w:ascii="Arial Narrow" w:hAnsi="Arial Narrow"/>
          <w:color w:val="000000"/>
          <w:sz w:val="20"/>
          <w:szCs w:val="20"/>
        </w:rPr>
        <w:t xml:space="preserve">Наградить Почетной грамотой Главы </w:t>
      </w:r>
      <w:r w:rsidR="00181F41" w:rsidRPr="006B363E">
        <w:rPr>
          <w:rFonts w:ascii="Arial Narrow" w:hAnsi="Arial Narrow"/>
          <w:color w:val="000000"/>
          <w:sz w:val="20"/>
          <w:szCs w:val="20"/>
        </w:rPr>
        <w:t xml:space="preserve">Эвенкийского муниципального района </w:t>
      </w:r>
      <w:proofErr w:type="spellStart"/>
      <w:r w:rsidR="00181F41" w:rsidRPr="006B363E">
        <w:rPr>
          <w:rFonts w:ascii="Arial Narrow" w:hAnsi="Arial Narrow"/>
          <w:color w:val="000000"/>
          <w:sz w:val="20"/>
          <w:szCs w:val="20"/>
        </w:rPr>
        <w:t>Протодьяконову</w:t>
      </w:r>
      <w:proofErr w:type="spellEnd"/>
      <w:r w:rsidR="00181F41" w:rsidRPr="006B363E">
        <w:rPr>
          <w:rFonts w:ascii="Arial Narrow" w:hAnsi="Arial Narrow"/>
          <w:color w:val="000000"/>
          <w:sz w:val="20"/>
          <w:szCs w:val="20"/>
        </w:rPr>
        <w:t xml:space="preserve"> Надежду Егоровну, методиста по эвенкийскому языку структурного подразделения «Центр развития образования Эвенков» муниципального казенного учреждения дополнительного профессионального образования «Эвенкийский </w:t>
      </w:r>
      <w:proofErr w:type="spellStart"/>
      <w:r w:rsidR="00181F41" w:rsidRPr="006B363E">
        <w:rPr>
          <w:rFonts w:ascii="Arial Narrow" w:hAnsi="Arial Narrow"/>
          <w:color w:val="000000"/>
          <w:sz w:val="20"/>
          <w:szCs w:val="20"/>
        </w:rPr>
        <w:t>этнопедагогический</w:t>
      </w:r>
      <w:proofErr w:type="spellEnd"/>
      <w:r w:rsidR="00181F41" w:rsidRPr="006B363E">
        <w:rPr>
          <w:rFonts w:ascii="Arial Narrow" w:hAnsi="Arial Narrow"/>
          <w:color w:val="000000"/>
          <w:sz w:val="20"/>
          <w:szCs w:val="20"/>
        </w:rPr>
        <w:t xml:space="preserve"> центр»</w:t>
      </w:r>
      <w:r w:rsidR="00181F41" w:rsidRPr="006B363E">
        <w:rPr>
          <w:rFonts w:ascii="Arial Narrow" w:hAnsi="Arial Narrow"/>
          <w:sz w:val="20"/>
          <w:szCs w:val="20"/>
        </w:rPr>
        <w:t xml:space="preserve"> Эвенкийского муниципального района Красноярского края</w:t>
      </w:r>
      <w:r w:rsidR="00181F41" w:rsidRPr="006B363E">
        <w:rPr>
          <w:rFonts w:ascii="Arial Narrow" w:hAnsi="Arial Narrow"/>
          <w:color w:val="000000"/>
          <w:sz w:val="20"/>
          <w:szCs w:val="20"/>
        </w:rPr>
        <w:t>.</w:t>
      </w:r>
    </w:p>
    <w:p w:rsidR="00181F41" w:rsidRPr="006B363E" w:rsidRDefault="00181F41" w:rsidP="00181F41">
      <w:pPr>
        <w:pStyle w:val="aff5"/>
        <w:numPr>
          <w:ilvl w:val="0"/>
          <w:numId w:val="40"/>
        </w:numPr>
        <w:tabs>
          <w:tab w:val="left" w:pos="-3240"/>
          <w:tab w:val="left" w:pos="0"/>
          <w:tab w:val="left" w:pos="709"/>
        </w:tabs>
        <w:ind w:left="0" w:firstLine="0"/>
        <w:jc w:val="both"/>
        <w:rPr>
          <w:rFonts w:ascii="Arial Narrow" w:hAnsi="Arial Narrow"/>
          <w:color w:val="000000"/>
          <w:sz w:val="20"/>
          <w:szCs w:val="20"/>
        </w:rPr>
      </w:pPr>
      <w:r w:rsidRPr="006B363E">
        <w:rPr>
          <w:rFonts w:ascii="Arial Narrow" w:hAnsi="Arial Narrow"/>
          <w:color w:val="000000"/>
          <w:sz w:val="20"/>
          <w:szCs w:val="20"/>
        </w:rPr>
        <w:t>Контроль исполнения настоящего постановления оставляю за собой.</w:t>
      </w:r>
    </w:p>
    <w:p w:rsidR="00181F41" w:rsidRPr="006B363E" w:rsidRDefault="00181F41" w:rsidP="00181F41">
      <w:pPr>
        <w:jc w:val="both"/>
        <w:rPr>
          <w:rFonts w:ascii="Arial Narrow" w:hAnsi="Arial Narrow"/>
          <w:sz w:val="20"/>
          <w:szCs w:val="20"/>
        </w:rPr>
      </w:pPr>
      <w:r w:rsidRPr="006B363E">
        <w:rPr>
          <w:rFonts w:ascii="Arial Narrow" w:hAnsi="Arial Narrow"/>
          <w:color w:val="000000"/>
          <w:sz w:val="20"/>
          <w:szCs w:val="20"/>
        </w:rPr>
        <w:t>3.</w:t>
      </w:r>
      <w:r w:rsidRPr="006B363E">
        <w:rPr>
          <w:rFonts w:ascii="Arial Narrow" w:hAnsi="Arial Narrow"/>
          <w:color w:val="000000"/>
          <w:sz w:val="20"/>
          <w:szCs w:val="20"/>
        </w:rPr>
        <w:tab/>
      </w:r>
      <w:r w:rsidRPr="006B363E">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81F41" w:rsidRPr="006B363E" w:rsidRDefault="00181F41" w:rsidP="00181F41">
      <w:pPr>
        <w:rPr>
          <w:rFonts w:ascii="Arial Narrow" w:hAnsi="Arial Narrow"/>
          <w:color w:val="000000"/>
          <w:sz w:val="20"/>
          <w:szCs w:val="20"/>
        </w:rPr>
      </w:pPr>
    </w:p>
    <w:p w:rsidR="00181F41" w:rsidRPr="006B363E" w:rsidRDefault="00181F41" w:rsidP="00181F41">
      <w:pPr>
        <w:rPr>
          <w:rFonts w:ascii="Arial Narrow" w:hAnsi="Arial Narrow"/>
          <w:color w:val="000000"/>
          <w:sz w:val="20"/>
          <w:szCs w:val="20"/>
        </w:rPr>
      </w:pPr>
      <w:r w:rsidRPr="006B363E">
        <w:rPr>
          <w:rFonts w:ascii="Arial Narrow" w:hAnsi="Arial Narrow"/>
          <w:color w:val="000000"/>
          <w:sz w:val="20"/>
          <w:szCs w:val="20"/>
        </w:rPr>
        <w:t>Глава</w:t>
      </w:r>
    </w:p>
    <w:p w:rsidR="00181F41" w:rsidRPr="006B363E" w:rsidRDefault="00181F41" w:rsidP="00181F41">
      <w:pPr>
        <w:tabs>
          <w:tab w:val="left" w:pos="720"/>
        </w:tabs>
        <w:rPr>
          <w:rFonts w:ascii="Arial Narrow" w:hAnsi="Arial Narrow"/>
          <w:color w:val="000000"/>
          <w:sz w:val="20"/>
          <w:szCs w:val="20"/>
        </w:rPr>
      </w:pPr>
      <w:r w:rsidRPr="006B363E">
        <w:rPr>
          <w:rFonts w:ascii="Arial Narrow" w:hAnsi="Arial Narrow"/>
          <w:color w:val="000000"/>
          <w:sz w:val="20"/>
          <w:szCs w:val="20"/>
        </w:rPr>
        <w:t xml:space="preserve">Эвенкийского муниципального района                               </w:t>
      </w:r>
      <w:r w:rsidR="006B363E">
        <w:rPr>
          <w:rFonts w:ascii="Arial Narrow" w:hAnsi="Arial Narrow"/>
          <w:color w:val="000000"/>
          <w:sz w:val="20"/>
          <w:szCs w:val="20"/>
        </w:rPr>
        <w:t xml:space="preserve">                    </w:t>
      </w:r>
      <w:r w:rsidRPr="006B363E">
        <w:rPr>
          <w:rFonts w:ascii="Arial Narrow" w:hAnsi="Arial Narrow"/>
          <w:color w:val="000000"/>
          <w:sz w:val="20"/>
          <w:szCs w:val="20"/>
        </w:rPr>
        <w:t xml:space="preserve">    п/п          </w:t>
      </w:r>
      <w:r w:rsidR="006B363E">
        <w:rPr>
          <w:rFonts w:ascii="Arial Narrow" w:hAnsi="Arial Narrow"/>
          <w:color w:val="000000"/>
          <w:sz w:val="20"/>
          <w:szCs w:val="20"/>
        </w:rPr>
        <w:t xml:space="preserve">              </w:t>
      </w:r>
      <w:r w:rsidRPr="006B363E">
        <w:rPr>
          <w:rFonts w:ascii="Arial Narrow" w:hAnsi="Arial Narrow"/>
          <w:color w:val="000000"/>
          <w:sz w:val="20"/>
          <w:szCs w:val="20"/>
        </w:rPr>
        <w:t xml:space="preserve">                                А.Ю. Черкасов</w:t>
      </w:r>
    </w:p>
    <w:p w:rsidR="00181F41" w:rsidRPr="006B363E" w:rsidRDefault="00181F41" w:rsidP="00181F41">
      <w:pPr>
        <w:tabs>
          <w:tab w:val="left" w:pos="720"/>
        </w:tabs>
        <w:rPr>
          <w:rFonts w:ascii="Arial Narrow" w:hAnsi="Arial Narrow"/>
          <w:sz w:val="20"/>
          <w:szCs w:val="20"/>
        </w:rPr>
      </w:pPr>
    </w:p>
    <w:p w:rsidR="00181F41" w:rsidRPr="006B363E" w:rsidRDefault="00181F41" w:rsidP="00181F41">
      <w:pPr>
        <w:pStyle w:val="3"/>
        <w:keepNext w:val="0"/>
        <w:widowControl w:val="0"/>
        <w:spacing w:before="0" w:after="0"/>
        <w:jc w:val="center"/>
        <w:rPr>
          <w:rFonts w:ascii="Arial Narrow" w:hAnsi="Arial Narrow"/>
          <w:spacing w:val="30"/>
          <w:sz w:val="20"/>
          <w:szCs w:val="20"/>
        </w:rPr>
      </w:pPr>
      <w:r w:rsidRPr="006B363E">
        <w:rPr>
          <w:rFonts w:ascii="Arial Narrow" w:hAnsi="Arial Narrow"/>
          <w:spacing w:val="30"/>
          <w:sz w:val="20"/>
          <w:szCs w:val="20"/>
        </w:rPr>
        <w:t>АДМИНИСТРАЦИЯ</w:t>
      </w:r>
    </w:p>
    <w:p w:rsidR="00181F41" w:rsidRPr="006B363E" w:rsidRDefault="00181F41" w:rsidP="00181F41">
      <w:pPr>
        <w:pStyle w:val="2"/>
        <w:keepNext w:val="0"/>
        <w:widowControl w:val="0"/>
        <w:spacing w:before="0" w:after="0"/>
        <w:jc w:val="center"/>
        <w:rPr>
          <w:rFonts w:ascii="Arial Narrow" w:hAnsi="Arial Narrow"/>
          <w:i w:val="0"/>
          <w:spacing w:val="60"/>
          <w:sz w:val="20"/>
          <w:szCs w:val="20"/>
        </w:rPr>
      </w:pPr>
      <w:r w:rsidRPr="006B363E">
        <w:rPr>
          <w:rFonts w:ascii="Arial Narrow" w:hAnsi="Arial Narrow"/>
          <w:i w:val="0"/>
          <w:spacing w:val="60"/>
          <w:sz w:val="20"/>
          <w:szCs w:val="20"/>
        </w:rPr>
        <w:t>Эвенкийского муниципального района</w:t>
      </w:r>
    </w:p>
    <w:p w:rsidR="00181F41" w:rsidRPr="006B363E" w:rsidRDefault="00181F41" w:rsidP="00181F41">
      <w:pPr>
        <w:jc w:val="center"/>
        <w:rPr>
          <w:rFonts w:ascii="Arial Narrow" w:hAnsi="Arial Narrow"/>
          <w:b/>
          <w:sz w:val="20"/>
          <w:szCs w:val="20"/>
        </w:rPr>
      </w:pPr>
      <w:r w:rsidRPr="006B363E">
        <w:rPr>
          <w:rFonts w:ascii="Arial Narrow" w:hAnsi="Arial Narrow"/>
          <w:b/>
          <w:sz w:val="20"/>
          <w:szCs w:val="20"/>
        </w:rPr>
        <w:t>Красноярского края</w:t>
      </w:r>
    </w:p>
    <w:p w:rsidR="00181F41" w:rsidRPr="006B363E" w:rsidRDefault="00181F41" w:rsidP="00181F41">
      <w:pPr>
        <w:jc w:val="center"/>
        <w:rPr>
          <w:rFonts w:ascii="Arial Narrow" w:hAnsi="Arial Narrow"/>
          <w:b/>
          <w:w w:val="80"/>
          <w:position w:val="4"/>
          <w:sz w:val="20"/>
          <w:szCs w:val="20"/>
        </w:rPr>
      </w:pPr>
      <w:r w:rsidRPr="006B363E">
        <w:rPr>
          <w:rFonts w:ascii="Arial Narrow" w:hAnsi="Arial Narrow"/>
          <w:b/>
          <w:noProof/>
          <w:sz w:val="20"/>
          <w:szCs w:val="20"/>
        </w:rPr>
        <mc:AlternateContent>
          <mc:Choice Requires="wps">
            <w:drawing>
              <wp:anchor distT="4294967294" distB="4294967294" distL="114300" distR="114300" simplePos="0" relativeHeight="251661312" behindDoc="0" locked="0" layoutInCell="0" allowOverlap="1" wp14:anchorId="3354E21E" wp14:editId="5A73767C">
                <wp:simplePos x="0" y="0"/>
                <wp:positionH relativeFrom="column">
                  <wp:posOffset>182880</wp:posOffset>
                </wp:positionH>
                <wp:positionV relativeFrom="paragraph">
                  <wp:posOffset>93344</wp:posOffset>
                </wp:positionV>
                <wp:extent cx="5486400" cy="0"/>
                <wp:effectExtent l="0" t="19050" r="0"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C0CD8" id="Прямая соединительная линия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" o:allowincell="f" strokeweight="3pt">
                <v:stroke linestyle="thinThin"/>
                <w10:wrap type="topAndBottom"/>
              </v:line>
            </w:pict>
          </mc:Fallback>
        </mc:AlternateContent>
      </w:r>
      <w:r w:rsidRPr="006B363E">
        <w:rPr>
          <w:rFonts w:ascii="Arial Narrow" w:hAnsi="Arial Narrow"/>
          <w:b/>
          <w:w w:val="80"/>
          <w:position w:val="4"/>
          <w:sz w:val="20"/>
          <w:szCs w:val="20"/>
        </w:rPr>
        <w:t>ПОСТАНОВЛЕНИЕ</w:t>
      </w:r>
    </w:p>
    <w:p w:rsidR="00181F41" w:rsidRPr="006B363E" w:rsidRDefault="00181F41" w:rsidP="00181F41">
      <w:pPr>
        <w:tabs>
          <w:tab w:val="left" w:pos="720"/>
        </w:tabs>
        <w:rPr>
          <w:rFonts w:ascii="Arial Narrow" w:hAnsi="Arial Narrow"/>
          <w:sz w:val="20"/>
          <w:szCs w:val="20"/>
        </w:rPr>
      </w:pPr>
    </w:p>
    <w:p w:rsidR="00181F41" w:rsidRPr="006B363E" w:rsidRDefault="00181F41" w:rsidP="00181F41">
      <w:pPr>
        <w:tabs>
          <w:tab w:val="left" w:pos="720"/>
        </w:tabs>
        <w:rPr>
          <w:rFonts w:ascii="Arial Narrow" w:hAnsi="Arial Narrow"/>
          <w:sz w:val="20"/>
          <w:szCs w:val="20"/>
        </w:rPr>
      </w:pPr>
      <w:r w:rsidRPr="006B363E">
        <w:rPr>
          <w:rFonts w:ascii="Arial Narrow" w:hAnsi="Arial Narrow"/>
          <w:sz w:val="20"/>
          <w:szCs w:val="20"/>
        </w:rPr>
        <w:t xml:space="preserve">«28» 08 2024                                                     </w:t>
      </w:r>
      <w:r w:rsidR="006B363E">
        <w:rPr>
          <w:rFonts w:ascii="Arial Narrow" w:hAnsi="Arial Narrow"/>
          <w:sz w:val="20"/>
          <w:szCs w:val="20"/>
        </w:rPr>
        <w:t xml:space="preserve">                  </w:t>
      </w:r>
      <w:r w:rsidRPr="006B363E">
        <w:rPr>
          <w:rFonts w:ascii="Arial Narrow" w:hAnsi="Arial Narrow"/>
          <w:sz w:val="20"/>
          <w:szCs w:val="20"/>
        </w:rPr>
        <w:t xml:space="preserve">   п. Тура                                         </w:t>
      </w:r>
      <w:r w:rsidR="006B363E">
        <w:rPr>
          <w:rFonts w:ascii="Arial Narrow" w:hAnsi="Arial Narrow"/>
          <w:sz w:val="20"/>
          <w:szCs w:val="20"/>
        </w:rPr>
        <w:t xml:space="preserve">                 </w:t>
      </w:r>
      <w:r w:rsidRPr="006B363E">
        <w:rPr>
          <w:rFonts w:ascii="Arial Narrow" w:hAnsi="Arial Narrow"/>
          <w:sz w:val="20"/>
          <w:szCs w:val="20"/>
        </w:rPr>
        <w:t xml:space="preserve">                          №417-п</w:t>
      </w:r>
    </w:p>
    <w:p w:rsidR="00181F41" w:rsidRPr="006B363E" w:rsidRDefault="00181F41" w:rsidP="00181F41">
      <w:pPr>
        <w:tabs>
          <w:tab w:val="left" w:pos="720"/>
        </w:tabs>
        <w:rPr>
          <w:rFonts w:ascii="Arial Narrow" w:hAnsi="Arial Narrow"/>
          <w:sz w:val="20"/>
          <w:szCs w:val="20"/>
        </w:rPr>
      </w:pPr>
    </w:p>
    <w:p w:rsidR="00181F41" w:rsidRPr="006B363E" w:rsidRDefault="00181F41" w:rsidP="00181F41">
      <w:pPr>
        <w:jc w:val="center"/>
        <w:rPr>
          <w:rFonts w:ascii="Arial Narrow" w:hAnsi="Arial Narrow"/>
          <w:b/>
          <w:sz w:val="20"/>
          <w:szCs w:val="20"/>
        </w:rPr>
      </w:pPr>
      <w:r w:rsidRPr="006B363E">
        <w:rPr>
          <w:rFonts w:ascii="Arial Narrow" w:hAnsi="Arial Narrow"/>
          <w:b/>
          <w:sz w:val="20"/>
          <w:szCs w:val="20"/>
        </w:rPr>
        <w:t>О внесении изменений в постановление Администрации Эвенкийского муниципального района от 09.04.2020 №173-п «О создании совместной санитарно-противоэпидемической и противотуберкулезной комиссии при Администрации Эвенкийского муниципального района»</w:t>
      </w:r>
    </w:p>
    <w:p w:rsidR="00181F41" w:rsidRPr="006B363E" w:rsidRDefault="00181F41" w:rsidP="00181F41">
      <w:pPr>
        <w:jc w:val="both"/>
        <w:rPr>
          <w:rFonts w:ascii="Arial Narrow" w:hAnsi="Arial Narrow"/>
          <w:b/>
          <w:sz w:val="20"/>
          <w:szCs w:val="20"/>
        </w:rPr>
      </w:pPr>
    </w:p>
    <w:p w:rsidR="00181F41" w:rsidRPr="006B363E" w:rsidRDefault="00181F41" w:rsidP="00181F41">
      <w:pPr>
        <w:tabs>
          <w:tab w:val="left" w:pos="709"/>
        </w:tabs>
        <w:ind w:firstLine="708"/>
        <w:jc w:val="both"/>
        <w:rPr>
          <w:rFonts w:ascii="Arial Narrow" w:hAnsi="Arial Narrow"/>
          <w:sz w:val="20"/>
          <w:szCs w:val="20"/>
        </w:rPr>
      </w:pPr>
      <w:r w:rsidRPr="006B363E">
        <w:rPr>
          <w:rFonts w:ascii="Arial Narrow" w:hAnsi="Arial Narrow"/>
          <w:sz w:val="20"/>
          <w:szCs w:val="20"/>
        </w:rPr>
        <w:t xml:space="preserve">В соответствии с Федеральным законом от 30.03.1999 № 52-ФЗ «О Санитарно-эпидемиологическом благополучии населения», в целях оперативного решения вопросов по профилактике инфекционных заболеваний в Эвенкийском муниципальном районе, </w:t>
      </w:r>
      <w:r w:rsidRPr="006B363E">
        <w:rPr>
          <w:rFonts w:ascii="Arial Narrow" w:hAnsi="Arial Narrow"/>
          <w:b/>
          <w:sz w:val="20"/>
          <w:szCs w:val="20"/>
        </w:rPr>
        <w:t xml:space="preserve">ПОСТАНОВЛЯЮ: </w:t>
      </w:r>
    </w:p>
    <w:p w:rsidR="00181F41" w:rsidRPr="006B363E" w:rsidRDefault="00181F41" w:rsidP="00181F41">
      <w:pPr>
        <w:jc w:val="both"/>
        <w:rPr>
          <w:rFonts w:ascii="Arial Narrow" w:hAnsi="Arial Narrow"/>
          <w:b/>
          <w:sz w:val="20"/>
          <w:szCs w:val="20"/>
        </w:rPr>
      </w:pPr>
      <w:r w:rsidRPr="006B363E">
        <w:rPr>
          <w:rFonts w:ascii="Arial Narrow" w:hAnsi="Arial Narrow"/>
          <w:sz w:val="20"/>
          <w:szCs w:val="20"/>
        </w:rPr>
        <w:t xml:space="preserve">1. </w:t>
      </w:r>
      <w:r w:rsidRPr="006B363E">
        <w:rPr>
          <w:rFonts w:ascii="Arial Narrow" w:hAnsi="Arial Narrow"/>
          <w:sz w:val="20"/>
          <w:szCs w:val="20"/>
        </w:rPr>
        <w:tab/>
        <w:t xml:space="preserve">Внести в </w:t>
      </w:r>
      <w:r w:rsidRPr="006B363E">
        <w:rPr>
          <w:rFonts w:ascii="Arial Narrow" w:hAnsi="Arial Narrow"/>
          <w:color w:val="000000"/>
          <w:sz w:val="20"/>
          <w:szCs w:val="20"/>
        </w:rPr>
        <w:t>постановление Администрации Эвенкийского муниципального района от</w:t>
      </w:r>
      <w:r w:rsidRPr="006B363E">
        <w:rPr>
          <w:rFonts w:ascii="Arial Narrow" w:hAnsi="Arial Narrow"/>
          <w:sz w:val="20"/>
          <w:szCs w:val="20"/>
        </w:rPr>
        <w:t xml:space="preserve"> 09.04.2020 № 173-п «О создании совместной санитарно-противоэпидемической и противотуберкулезной комиссии при Администрации Эвенкийского муниципального района» (в редакции от 05.06.2020 № 272-п, от 30.12.2020 № 671-п, от 15.04.2022 № 194-п) изменения, изложив приложение</w:t>
      </w:r>
      <w:r w:rsidRPr="006B363E">
        <w:rPr>
          <w:rFonts w:ascii="Arial Narrow" w:hAnsi="Arial Narrow"/>
          <w:color w:val="000000"/>
          <w:sz w:val="20"/>
          <w:szCs w:val="20"/>
        </w:rPr>
        <w:t xml:space="preserve"> № 1 «</w:t>
      </w:r>
      <w:r w:rsidRPr="006B363E">
        <w:rPr>
          <w:rFonts w:ascii="Arial Narrow" w:hAnsi="Arial Narrow"/>
          <w:sz w:val="20"/>
          <w:szCs w:val="20"/>
        </w:rPr>
        <w:t>Состав совместной санитарно-противоэпидемической и противотуберкулезной комиссии при Администрации Эвенкийского муниципального района»</w:t>
      </w:r>
      <w:r w:rsidRPr="006B363E">
        <w:rPr>
          <w:rFonts w:ascii="Arial Narrow" w:hAnsi="Arial Narrow"/>
          <w:color w:val="000000"/>
          <w:sz w:val="20"/>
          <w:szCs w:val="20"/>
        </w:rPr>
        <w:t xml:space="preserve"> в новой редакции, согласно приложению к настоящему постановлению.</w:t>
      </w:r>
    </w:p>
    <w:p w:rsidR="00181F41" w:rsidRPr="006B363E" w:rsidRDefault="00181F41" w:rsidP="00181F41">
      <w:pPr>
        <w:jc w:val="both"/>
        <w:rPr>
          <w:rFonts w:ascii="Arial Narrow" w:hAnsi="Arial Narrow"/>
          <w:sz w:val="20"/>
          <w:szCs w:val="20"/>
        </w:rPr>
      </w:pPr>
      <w:r w:rsidRPr="006B363E">
        <w:rPr>
          <w:rFonts w:ascii="Arial Narrow" w:hAnsi="Arial Narrow"/>
          <w:sz w:val="20"/>
          <w:szCs w:val="20"/>
        </w:rPr>
        <w:t xml:space="preserve">2. </w:t>
      </w:r>
      <w:r w:rsidRPr="006B363E">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181F41" w:rsidRPr="006B363E" w:rsidRDefault="00181F41" w:rsidP="00181F41">
      <w:pPr>
        <w:tabs>
          <w:tab w:val="left" w:pos="709"/>
        </w:tabs>
        <w:jc w:val="both"/>
        <w:rPr>
          <w:rFonts w:ascii="Arial Narrow" w:hAnsi="Arial Narrow"/>
          <w:sz w:val="20"/>
          <w:szCs w:val="20"/>
        </w:rPr>
      </w:pPr>
      <w:r w:rsidRPr="006B363E">
        <w:rPr>
          <w:rFonts w:ascii="Arial Narrow" w:hAnsi="Arial Narrow"/>
          <w:sz w:val="20"/>
          <w:szCs w:val="20"/>
        </w:rPr>
        <w:t xml:space="preserve">3. </w:t>
      </w:r>
      <w:r w:rsidRPr="006B363E">
        <w:rPr>
          <w:rFonts w:ascii="Arial Narrow" w:hAnsi="Arial Narrow"/>
          <w:sz w:val="20"/>
          <w:szCs w:val="20"/>
        </w:rPr>
        <w:tab/>
      </w:r>
      <w:r w:rsidRPr="006B363E">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81F41" w:rsidRPr="006B363E" w:rsidRDefault="00181F41" w:rsidP="00181F41">
      <w:pPr>
        <w:tabs>
          <w:tab w:val="left" w:pos="720"/>
        </w:tabs>
        <w:rPr>
          <w:rFonts w:ascii="Arial Narrow" w:hAnsi="Arial Narrow"/>
          <w:sz w:val="20"/>
          <w:szCs w:val="20"/>
        </w:rPr>
      </w:pPr>
    </w:p>
    <w:p w:rsidR="00181F41" w:rsidRPr="006B363E" w:rsidRDefault="00181F41" w:rsidP="00181F41">
      <w:pPr>
        <w:tabs>
          <w:tab w:val="left" w:pos="720"/>
        </w:tabs>
        <w:rPr>
          <w:rFonts w:ascii="Arial Narrow" w:hAnsi="Arial Narrow"/>
          <w:sz w:val="20"/>
          <w:szCs w:val="20"/>
        </w:rPr>
      </w:pPr>
      <w:r w:rsidRPr="006B363E">
        <w:rPr>
          <w:rFonts w:ascii="Arial Narrow" w:hAnsi="Arial Narrow"/>
          <w:sz w:val="20"/>
          <w:szCs w:val="20"/>
        </w:rPr>
        <w:t>Глава</w:t>
      </w:r>
    </w:p>
    <w:p w:rsidR="00181F41" w:rsidRPr="006B363E" w:rsidRDefault="00181F41" w:rsidP="00181F41">
      <w:pPr>
        <w:tabs>
          <w:tab w:val="left" w:pos="720"/>
        </w:tabs>
        <w:rPr>
          <w:rFonts w:ascii="Arial Narrow" w:hAnsi="Arial Narrow"/>
          <w:sz w:val="20"/>
          <w:szCs w:val="20"/>
        </w:rPr>
      </w:pPr>
      <w:r w:rsidRPr="006B363E">
        <w:rPr>
          <w:rFonts w:ascii="Arial Narrow" w:hAnsi="Arial Narrow"/>
          <w:sz w:val="20"/>
          <w:szCs w:val="20"/>
        </w:rPr>
        <w:t xml:space="preserve">Эвенкийского муниципального района                            </w:t>
      </w:r>
      <w:r w:rsidR="006B363E">
        <w:rPr>
          <w:rFonts w:ascii="Arial Narrow" w:hAnsi="Arial Narrow"/>
          <w:sz w:val="20"/>
          <w:szCs w:val="20"/>
        </w:rPr>
        <w:t xml:space="preserve">                    </w:t>
      </w:r>
      <w:r w:rsidRPr="006B363E">
        <w:rPr>
          <w:rFonts w:ascii="Arial Narrow" w:hAnsi="Arial Narrow"/>
          <w:sz w:val="20"/>
          <w:szCs w:val="20"/>
        </w:rPr>
        <w:t xml:space="preserve">       п/п                 </w:t>
      </w:r>
      <w:r w:rsidR="006B363E">
        <w:rPr>
          <w:rFonts w:ascii="Arial Narrow" w:hAnsi="Arial Narrow"/>
          <w:sz w:val="20"/>
          <w:szCs w:val="20"/>
        </w:rPr>
        <w:t xml:space="preserve">              </w:t>
      </w:r>
      <w:r w:rsidRPr="006B363E">
        <w:rPr>
          <w:rFonts w:ascii="Arial Narrow" w:hAnsi="Arial Narrow"/>
          <w:sz w:val="20"/>
          <w:szCs w:val="20"/>
        </w:rPr>
        <w:t xml:space="preserve">                         А.Ю. Черкасов</w:t>
      </w:r>
    </w:p>
    <w:p w:rsidR="00181F41" w:rsidRPr="006B363E" w:rsidRDefault="00181F41" w:rsidP="00181F41">
      <w:pPr>
        <w:tabs>
          <w:tab w:val="left" w:pos="-15451"/>
        </w:tabs>
        <w:jc w:val="both"/>
        <w:rPr>
          <w:rFonts w:ascii="Arial Narrow" w:hAnsi="Arial Narrow"/>
          <w:sz w:val="20"/>
          <w:szCs w:val="20"/>
        </w:rPr>
      </w:pPr>
    </w:p>
    <w:p w:rsidR="00181F41" w:rsidRPr="006B363E" w:rsidRDefault="00181F41" w:rsidP="00181F41">
      <w:pPr>
        <w:tabs>
          <w:tab w:val="left" w:pos="-15451"/>
        </w:tabs>
        <w:ind w:left="6804"/>
        <w:jc w:val="both"/>
        <w:rPr>
          <w:rFonts w:ascii="Arial Narrow" w:hAnsi="Arial Narrow"/>
          <w:sz w:val="20"/>
          <w:szCs w:val="20"/>
        </w:rPr>
      </w:pPr>
      <w:r w:rsidRPr="006B363E">
        <w:rPr>
          <w:rFonts w:ascii="Arial Narrow" w:hAnsi="Arial Narrow"/>
          <w:sz w:val="20"/>
          <w:szCs w:val="20"/>
        </w:rPr>
        <w:t xml:space="preserve">приложение </w:t>
      </w:r>
    </w:p>
    <w:p w:rsidR="00181F41" w:rsidRPr="006B363E" w:rsidRDefault="00181F41" w:rsidP="00181F41">
      <w:pPr>
        <w:tabs>
          <w:tab w:val="left" w:pos="-15451"/>
        </w:tabs>
        <w:ind w:left="6804"/>
        <w:jc w:val="both"/>
        <w:rPr>
          <w:rFonts w:ascii="Arial Narrow" w:hAnsi="Arial Narrow"/>
          <w:sz w:val="20"/>
          <w:szCs w:val="20"/>
        </w:rPr>
      </w:pPr>
      <w:r w:rsidRPr="006B363E">
        <w:rPr>
          <w:rFonts w:ascii="Arial Narrow" w:hAnsi="Arial Narrow"/>
          <w:sz w:val="20"/>
          <w:szCs w:val="20"/>
        </w:rPr>
        <w:t>к постановлению</w:t>
      </w:r>
    </w:p>
    <w:p w:rsidR="00181F41" w:rsidRPr="006B363E" w:rsidRDefault="00181F41" w:rsidP="00181F41">
      <w:pPr>
        <w:tabs>
          <w:tab w:val="left" w:pos="-15451"/>
        </w:tabs>
        <w:ind w:left="6804"/>
        <w:jc w:val="both"/>
        <w:rPr>
          <w:rFonts w:ascii="Arial Narrow" w:hAnsi="Arial Narrow"/>
          <w:sz w:val="20"/>
          <w:szCs w:val="20"/>
        </w:rPr>
      </w:pPr>
      <w:r w:rsidRPr="006B363E">
        <w:rPr>
          <w:rFonts w:ascii="Arial Narrow" w:hAnsi="Arial Narrow"/>
          <w:sz w:val="20"/>
          <w:szCs w:val="20"/>
        </w:rPr>
        <w:t>Администрации ЭМР</w:t>
      </w:r>
    </w:p>
    <w:p w:rsidR="00181F41" w:rsidRPr="006B363E" w:rsidRDefault="00181F41" w:rsidP="00181F41">
      <w:pPr>
        <w:tabs>
          <w:tab w:val="left" w:pos="-15451"/>
        </w:tabs>
        <w:ind w:left="6804"/>
        <w:jc w:val="both"/>
        <w:rPr>
          <w:rFonts w:ascii="Arial Narrow" w:hAnsi="Arial Narrow"/>
          <w:sz w:val="20"/>
          <w:szCs w:val="20"/>
        </w:rPr>
      </w:pPr>
      <w:r w:rsidRPr="006B363E">
        <w:rPr>
          <w:rFonts w:ascii="Arial Narrow" w:hAnsi="Arial Narrow"/>
          <w:sz w:val="20"/>
          <w:szCs w:val="20"/>
        </w:rPr>
        <w:t>от «28» 08 2024 № 417-п</w:t>
      </w:r>
    </w:p>
    <w:p w:rsidR="00181F41" w:rsidRPr="006B363E" w:rsidRDefault="00181F41" w:rsidP="00181F41">
      <w:pPr>
        <w:ind w:left="6804"/>
        <w:rPr>
          <w:rFonts w:ascii="Arial Narrow" w:hAnsi="Arial Narrow"/>
          <w:sz w:val="20"/>
          <w:szCs w:val="20"/>
        </w:rPr>
      </w:pPr>
    </w:p>
    <w:p w:rsidR="00181F41" w:rsidRPr="006B363E" w:rsidRDefault="00181F41" w:rsidP="00181F41">
      <w:pPr>
        <w:ind w:left="6804" w:right="261"/>
        <w:rPr>
          <w:rFonts w:ascii="Arial Narrow" w:hAnsi="Arial Narrow"/>
          <w:sz w:val="20"/>
          <w:szCs w:val="20"/>
        </w:rPr>
      </w:pPr>
      <w:r w:rsidRPr="006B363E">
        <w:rPr>
          <w:rFonts w:ascii="Arial Narrow" w:hAnsi="Arial Narrow"/>
          <w:sz w:val="20"/>
          <w:szCs w:val="20"/>
        </w:rPr>
        <w:t>приложение № 1</w:t>
      </w:r>
    </w:p>
    <w:p w:rsidR="00181F41" w:rsidRPr="006B363E" w:rsidRDefault="00181F41" w:rsidP="00181F41">
      <w:pPr>
        <w:ind w:left="6804" w:right="261"/>
        <w:rPr>
          <w:rFonts w:ascii="Arial Narrow" w:hAnsi="Arial Narrow"/>
          <w:sz w:val="20"/>
          <w:szCs w:val="20"/>
        </w:rPr>
      </w:pPr>
      <w:r w:rsidRPr="006B363E">
        <w:rPr>
          <w:rFonts w:ascii="Arial Narrow" w:hAnsi="Arial Narrow"/>
          <w:sz w:val="20"/>
          <w:szCs w:val="20"/>
        </w:rPr>
        <w:t xml:space="preserve">к постановлению </w:t>
      </w:r>
    </w:p>
    <w:p w:rsidR="00181F41" w:rsidRPr="006B363E" w:rsidRDefault="00181F41" w:rsidP="00181F41">
      <w:pPr>
        <w:ind w:left="6804" w:right="261"/>
        <w:rPr>
          <w:rFonts w:ascii="Arial Narrow" w:hAnsi="Arial Narrow"/>
          <w:spacing w:val="40"/>
          <w:sz w:val="20"/>
          <w:szCs w:val="20"/>
        </w:rPr>
      </w:pPr>
      <w:r w:rsidRPr="006B363E">
        <w:rPr>
          <w:rFonts w:ascii="Arial Narrow" w:hAnsi="Arial Narrow"/>
          <w:sz w:val="20"/>
          <w:szCs w:val="20"/>
        </w:rPr>
        <w:lastRenderedPageBreak/>
        <w:t>Администрации района</w:t>
      </w:r>
    </w:p>
    <w:p w:rsidR="00181F41" w:rsidRPr="006B363E" w:rsidRDefault="00181F41" w:rsidP="00181F41">
      <w:pPr>
        <w:ind w:left="6804" w:right="261"/>
        <w:rPr>
          <w:rFonts w:ascii="Arial Narrow" w:hAnsi="Arial Narrow"/>
          <w:spacing w:val="40"/>
          <w:sz w:val="20"/>
          <w:szCs w:val="20"/>
        </w:rPr>
      </w:pPr>
      <w:r w:rsidRPr="006B363E">
        <w:rPr>
          <w:rFonts w:ascii="Arial Narrow" w:hAnsi="Arial Narrow"/>
          <w:spacing w:val="40"/>
          <w:sz w:val="20"/>
          <w:szCs w:val="20"/>
        </w:rPr>
        <w:t>от «</w:t>
      </w:r>
      <w:r w:rsidRPr="006B363E">
        <w:rPr>
          <w:rFonts w:ascii="Arial Narrow" w:hAnsi="Arial Narrow"/>
          <w:sz w:val="20"/>
          <w:szCs w:val="20"/>
        </w:rPr>
        <w:t>09</w:t>
      </w:r>
      <w:r w:rsidRPr="006B363E">
        <w:rPr>
          <w:rFonts w:ascii="Arial Narrow" w:hAnsi="Arial Narrow"/>
          <w:spacing w:val="40"/>
          <w:sz w:val="20"/>
          <w:szCs w:val="20"/>
        </w:rPr>
        <w:t>»</w:t>
      </w:r>
      <w:r w:rsidRPr="006B363E">
        <w:rPr>
          <w:rFonts w:ascii="Arial Narrow" w:hAnsi="Arial Narrow"/>
          <w:sz w:val="20"/>
          <w:szCs w:val="20"/>
        </w:rPr>
        <w:t xml:space="preserve"> 04 2020 № 173-п</w:t>
      </w:r>
    </w:p>
    <w:p w:rsidR="00181F41" w:rsidRPr="006B363E" w:rsidRDefault="00181F41" w:rsidP="00181F41">
      <w:pPr>
        <w:ind w:left="5954"/>
        <w:rPr>
          <w:rFonts w:ascii="Arial Narrow" w:hAnsi="Arial Narrow"/>
          <w:sz w:val="20"/>
          <w:szCs w:val="20"/>
        </w:rPr>
      </w:pPr>
    </w:p>
    <w:p w:rsidR="00181F41" w:rsidRPr="006B363E" w:rsidRDefault="00181F41" w:rsidP="00181F41">
      <w:pPr>
        <w:jc w:val="both"/>
        <w:rPr>
          <w:rFonts w:ascii="Arial Narrow" w:hAnsi="Arial Narrow"/>
          <w:b/>
          <w:sz w:val="20"/>
          <w:szCs w:val="20"/>
        </w:rPr>
      </w:pPr>
    </w:p>
    <w:p w:rsidR="00181F41" w:rsidRPr="006B363E" w:rsidRDefault="00181F41" w:rsidP="00181F41">
      <w:pPr>
        <w:jc w:val="center"/>
        <w:rPr>
          <w:rFonts w:ascii="Arial Narrow" w:hAnsi="Arial Narrow"/>
          <w:b/>
          <w:sz w:val="20"/>
          <w:szCs w:val="20"/>
        </w:rPr>
      </w:pPr>
      <w:r w:rsidRPr="006B363E">
        <w:rPr>
          <w:rFonts w:ascii="Arial Narrow" w:hAnsi="Arial Narrow"/>
          <w:b/>
          <w:sz w:val="20"/>
          <w:szCs w:val="20"/>
        </w:rPr>
        <w:t>Состав совместной санитарно-противоэпидемической и противотуберкулезной комиссии при Администрации Эвенкийского муниципального района</w:t>
      </w:r>
    </w:p>
    <w:p w:rsidR="00181F41" w:rsidRPr="006B363E" w:rsidRDefault="00181F41" w:rsidP="00181F41">
      <w:pPr>
        <w:jc w:val="center"/>
        <w:rPr>
          <w:rFonts w:ascii="Arial Narrow" w:hAnsi="Arial Narrow"/>
          <w:b/>
          <w:sz w:val="20"/>
          <w:szCs w:val="20"/>
        </w:rPr>
      </w:pPr>
    </w:p>
    <w:tbl>
      <w:tblPr>
        <w:tblW w:w="9243" w:type="dxa"/>
        <w:tblInd w:w="108" w:type="dxa"/>
        <w:tblLook w:val="01E0" w:firstRow="1" w:lastRow="1" w:firstColumn="1" w:lastColumn="1" w:noHBand="0" w:noVBand="0"/>
      </w:tblPr>
      <w:tblGrid>
        <w:gridCol w:w="2843"/>
        <w:gridCol w:w="8"/>
        <w:gridCol w:w="6329"/>
        <w:gridCol w:w="63"/>
      </w:tblGrid>
      <w:tr w:rsidR="00181F41" w:rsidRPr="006B363E" w:rsidTr="00BB270D">
        <w:tc>
          <w:tcPr>
            <w:tcW w:w="9243" w:type="dxa"/>
            <w:gridSpan w:val="4"/>
          </w:tcPr>
          <w:p w:rsidR="00181F41" w:rsidRPr="006B363E" w:rsidRDefault="00181F41" w:rsidP="00BB270D">
            <w:pPr>
              <w:jc w:val="both"/>
              <w:rPr>
                <w:rFonts w:ascii="Arial Narrow" w:hAnsi="Arial Narrow"/>
                <w:sz w:val="20"/>
                <w:szCs w:val="20"/>
              </w:rPr>
            </w:pPr>
            <w:r w:rsidRPr="006B363E">
              <w:rPr>
                <w:rFonts w:ascii="Arial Narrow" w:hAnsi="Arial Narrow"/>
                <w:b/>
                <w:sz w:val="20"/>
                <w:szCs w:val="20"/>
              </w:rPr>
              <w:t>Председатель</w:t>
            </w:r>
            <w:r w:rsidRPr="006B363E">
              <w:rPr>
                <w:rFonts w:ascii="Arial Narrow" w:hAnsi="Arial Narrow"/>
                <w:sz w:val="20"/>
                <w:szCs w:val="20"/>
              </w:rPr>
              <w:t xml:space="preserve"> к</w:t>
            </w:r>
            <w:r w:rsidRPr="006B363E">
              <w:rPr>
                <w:rFonts w:ascii="Arial Narrow" w:hAnsi="Arial Narrow"/>
                <w:b/>
                <w:sz w:val="20"/>
                <w:szCs w:val="20"/>
              </w:rPr>
              <w:t>омиссии</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Николаенко Александр Викторович</w:t>
            </w:r>
          </w:p>
        </w:tc>
        <w:tc>
          <w:tcPr>
            <w:tcW w:w="6392" w:type="dxa"/>
            <w:gridSpan w:val="2"/>
          </w:tcPr>
          <w:p w:rsidR="00181F41" w:rsidRPr="006B363E" w:rsidRDefault="00181F41" w:rsidP="00BB270D">
            <w:pPr>
              <w:jc w:val="both"/>
              <w:rPr>
                <w:rFonts w:ascii="Arial Narrow" w:hAnsi="Arial Narrow"/>
                <w:bCs/>
                <w:sz w:val="20"/>
                <w:szCs w:val="20"/>
              </w:rPr>
            </w:pPr>
            <w:r w:rsidRPr="006B363E">
              <w:rPr>
                <w:rFonts w:ascii="Arial Narrow" w:hAnsi="Arial Narrow"/>
                <w:sz w:val="20"/>
                <w:szCs w:val="20"/>
              </w:rPr>
              <w:t>Заместитель Главы Эвенкийского муниципального района по социальным вопросам (либо лицо его замещающее)</w:t>
            </w:r>
            <w:r w:rsidRPr="006B363E">
              <w:rPr>
                <w:rFonts w:ascii="Arial Narrow" w:hAnsi="Arial Narrow"/>
                <w:bCs/>
                <w:sz w:val="20"/>
                <w:szCs w:val="20"/>
              </w:rPr>
              <w:t>.</w:t>
            </w:r>
          </w:p>
        </w:tc>
      </w:tr>
      <w:tr w:rsidR="00181F41" w:rsidRPr="006B363E" w:rsidTr="00BB270D">
        <w:trPr>
          <w:trHeight w:val="243"/>
        </w:trPr>
        <w:tc>
          <w:tcPr>
            <w:tcW w:w="9243" w:type="dxa"/>
            <w:gridSpan w:val="4"/>
          </w:tcPr>
          <w:p w:rsidR="00181F41" w:rsidRPr="006B363E" w:rsidRDefault="00181F41" w:rsidP="00BB270D">
            <w:pPr>
              <w:jc w:val="both"/>
              <w:rPr>
                <w:rFonts w:ascii="Arial Narrow" w:hAnsi="Arial Narrow"/>
                <w:bCs/>
                <w:sz w:val="20"/>
                <w:szCs w:val="20"/>
              </w:rPr>
            </w:pPr>
            <w:r w:rsidRPr="006B363E">
              <w:rPr>
                <w:rFonts w:ascii="Arial Narrow" w:hAnsi="Arial Narrow"/>
                <w:b/>
                <w:sz w:val="20"/>
                <w:szCs w:val="20"/>
              </w:rPr>
              <w:t>Заместитель председателя</w:t>
            </w:r>
            <w:r w:rsidRPr="006B363E">
              <w:rPr>
                <w:rFonts w:ascii="Arial Narrow" w:hAnsi="Arial Narrow"/>
                <w:sz w:val="20"/>
                <w:szCs w:val="20"/>
              </w:rPr>
              <w:t xml:space="preserve"> </w:t>
            </w:r>
            <w:r w:rsidRPr="006B363E">
              <w:rPr>
                <w:rFonts w:ascii="Arial Narrow" w:hAnsi="Arial Narrow"/>
                <w:b/>
                <w:sz w:val="20"/>
                <w:szCs w:val="20"/>
              </w:rPr>
              <w:t>комиссии</w:t>
            </w:r>
          </w:p>
        </w:tc>
      </w:tr>
      <w:tr w:rsidR="00181F41" w:rsidRPr="006B363E" w:rsidTr="00BB270D">
        <w:trPr>
          <w:trHeight w:val="826"/>
        </w:trPr>
        <w:tc>
          <w:tcPr>
            <w:tcW w:w="2843" w:type="dxa"/>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Шайтанов </w:t>
            </w:r>
          </w:p>
          <w:p w:rsidR="00181F41" w:rsidRPr="006B363E" w:rsidRDefault="00181F41" w:rsidP="00BB270D">
            <w:pPr>
              <w:jc w:val="both"/>
              <w:rPr>
                <w:rFonts w:ascii="Arial Narrow" w:hAnsi="Arial Narrow"/>
                <w:b/>
                <w:sz w:val="20"/>
                <w:szCs w:val="20"/>
              </w:rPr>
            </w:pPr>
            <w:r w:rsidRPr="006B363E">
              <w:rPr>
                <w:rFonts w:ascii="Arial Narrow" w:hAnsi="Arial Narrow"/>
                <w:sz w:val="20"/>
                <w:szCs w:val="20"/>
              </w:rPr>
              <w:t>Иван Васильевич</w:t>
            </w:r>
          </w:p>
        </w:tc>
        <w:tc>
          <w:tcPr>
            <w:tcW w:w="6400" w:type="dxa"/>
            <w:gridSpan w:val="3"/>
          </w:tcPr>
          <w:p w:rsidR="00181F41" w:rsidRPr="006B363E" w:rsidRDefault="00181F41" w:rsidP="00BB270D">
            <w:pPr>
              <w:spacing w:after="200" w:line="276" w:lineRule="auto"/>
              <w:rPr>
                <w:rFonts w:ascii="Arial Narrow" w:hAnsi="Arial Narrow"/>
                <w:b/>
                <w:sz w:val="20"/>
                <w:szCs w:val="20"/>
              </w:rPr>
            </w:pPr>
            <w:r w:rsidRPr="006B363E">
              <w:rPr>
                <w:rFonts w:ascii="Arial Narrow" w:hAnsi="Arial Narrow"/>
                <w:sz w:val="20"/>
                <w:szCs w:val="20"/>
              </w:rPr>
              <w:t>Врач эпидемиолог КГБУЗ «Туринская районная больница» (по согласованию, либо лицо его замещающее).</w:t>
            </w:r>
          </w:p>
        </w:tc>
      </w:tr>
      <w:tr w:rsidR="00181F41" w:rsidRPr="006B363E" w:rsidTr="00BB270D">
        <w:trPr>
          <w:trHeight w:val="250"/>
        </w:trPr>
        <w:tc>
          <w:tcPr>
            <w:tcW w:w="9243" w:type="dxa"/>
            <w:gridSpan w:val="4"/>
          </w:tcPr>
          <w:p w:rsidR="00181F41" w:rsidRPr="006B363E" w:rsidRDefault="00181F41" w:rsidP="00BB270D">
            <w:pPr>
              <w:jc w:val="both"/>
              <w:rPr>
                <w:rFonts w:ascii="Arial Narrow" w:hAnsi="Arial Narrow"/>
                <w:bCs/>
                <w:sz w:val="20"/>
                <w:szCs w:val="20"/>
              </w:rPr>
            </w:pPr>
            <w:r w:rsidRPr="006B363E">
              <w:rPr>
                <w:rFonts w:ascii="Arial Narrow" w:hAnsi="Arial Narrow"/>
                <w:b/>
                <w:sz w:val="20"/>
                <w:szCs w:val="20"/>
              </w:rPr>
              <w:t>Секретарь комиссии</w:t>
            </w:r>
          </w:p>
        </w:tc>
      </w:tr>
      <w:tr w:rsidR="00181F41" w:rsidRPr="006B363E" w:rsidTr="006B363E">
        <w:trPr>
          <w:trHeight w:val="637"/>
        </w:trPr>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bCs/>
                <w:sz w:val="20"/>
                <w:szCs w:val="20"/>
              </w:rPr>
              <w:t>Пономарева Анна Сергеевна</w:t>
            </w:r>
          </w:p>
        </w:tc>
        <w:tc>
          <w:tcPr>
            <w:tcW w:w="6392" w:type="dxa"/>
            <w:gridSpan w:val="2"/>
          </w:tcPr>
          <w:p w:rsidR="00181F41" w:rsidRPr="006B363E" w:rsidRDefault="00181F41" w:rsidP="00BB270D">
            <w:pPr>
              <w:autoSpaceDE w:val="0"/>
              <w:autoSpaceDN w:val="0"/>
              <w:adjustRightInd w:val="0"/>
              <w:jc w:val="both"/>
              <w:outlineLvl w:val="0"/>
              <w:rPr>
                <w:rFonts w:ascii="Arial Narrow" w:hAnsi="Arial Narrow"/>
                <w:sz w:val="20"/>
                <w:szCs w:val="20"/>
              </w:rPr>
            </w:pPr>
            <w:r w:rsidRPr="006B363E">
              <w:rPr>
                <w:rFonts w:ascii="Arial Narrow" w:hAnsi="Arial Narrow"/>
                <w:sz w:val="20"/>
                <w:szCs w:val="20"/>
              </w:rPr>
              <w:t>Главный специалист отдела по обеспечению полномочий Главы Эвенкийского муниципального района.</w:t>
            </w:r>
          </w:p>
        </w:tc>
      </w:tr>
      <w:tr w:rsidR="00181F41" w:rsidRPr="006B363E" w:rsidTr="00BB270D">
        <w:trPr>
          <w:gridAfter w:val="1"/>
          <w:wAfter w:w="63" w:type="dxa"/>
        </w:trPr>
        <w:tc>
          <w:tcPr>
            <w:tcW w:w="9180" w:type="dxa"/>
            <w:gridSpan w:val="3"/>
          </w:tcPr>
          <w:p w:rsidR="00181F41" w:rsidRPr="006B363E" w:rsidRDefault="00181F41" w:rsidP="00BB270D">
            <w:pPr>
              <w:jc w:val="both"/>
              <w:rPr>
                <w:rFonts w:ascii="Arial Narrow" w:hAnsi="Arial Narrow"/>
                <w:sz w:val="20"/>
                <w:szCs w:val="20"/>
              </w:rPr>
            </w:pPr>
            <w:r w:rsidRPr="006B363E">
              <w:rPr>
                <w:rFonts w:ascii="Arial Narrow" w:hAnsi="Arial Narrow"/>
                <w:b/>
                <w:sz w:val="20"/>
                <w:szCs w:val="20"/>
              </w:rPr>
              <w:t>Члены Комиссии</w:t>
            </w:r>
            <w:r w:rsidRPr="006B363E">
              <w:rPr>
                <w:rFonts w:ascii="Arial Narrow" w:hAnsi="Arial Narrow"/>
                <w:sz w:val="20"/>
                <w:szCs w:val="20"/>
              </w:rPr>
              <w:t>:</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proofErr w:type="spellStart"/>
            <w:r w:rsidRPr="006B363E">
              <w:rPr>
                <w:rFonts w:ascii="Arial Narrow" w:hAnsi="Arial Narrow"/>
                <w:sz w:val="20"/>
                <w:szCs w:val="20"/>
              </w:rPr>
              <w:t>Балбышева</w:t>
            </w:r>
            <w:proofErr w:type="spellEnd"/>
            <w:r w:rsidRPr="006B363E">
              <w:rPr>
                <w:rFonts w:ascii="Arial Narrow" w:hAnsi="Arial Narrow"/>
                <w:sz w:val="20"/>
                <w:szCs w:val="20"/>
              </w:rPr>
              <w:t xml:space="preserve">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Марина </w:t>
            </w:r>
            <w:proofErr w:type="spellStart"/>
            <w:r w:rsidRPr="006B363E">
              <w:rPr>
                <w:rFonts w:ascii="Arial Narrow" w:hAnsi="Arial Narrow"/>
                <w:sz w:val="20"/>
                <w:szCs w:val="20"/>
              </w:rPr>
              <w:t>Альгисовна</w:t>
            </w:r>
            <w:proofErr w:type="spellEnd"/>
            <w:r w:rsidRPr="006B363E">
              <w:rPr>
                <w:rFonts w:ascii="Arial Narrow" w:hAnsi="Arial Narrow"/>
                <w:sz w:val="20"/>
                <w:szCs w:val="20"/>
              </w:rPr>
              <w:t xml:space="preserve"> </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Главный врач КГБУЗ «</w:t>
            </w:r>
            <w:proofErr w:type="spellStart"/>
            <w:r w:rsidRPr="006B363E">
              <w:rPr>
                <w:rFonts w:ascii="Arial Narrow" w:hAnsi="Arial Narrow"/>
                <w:sz w:val="20"/>
                <w:szCs w:val="20"/>
              </w:rPr>
              <w:t>Байкитская</w:t>
            </w:r>
            <w:proofErr w:type="spellEnd"/>
            <w:r w:rsidRPr="006B363E">
              <w:rPr>
                <w:rFonts w:ascii="Arial Narrow" w:hAnsi="Arial Narrow"/>
                <w:sz w:val="20"/>
                <w:szCs w:val="20"/>
              </w:rPr>
              <w:t xml:space="preserve"> районная больница № 1» Эвенкийского муниципального района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Луб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Валентина Иннокентьевна</w:t>
            </w:r>
          </w:p>
        </w:tc>
        <w:tc>
          <w:tcPr>
            <w:tcW w:w="6392" w:type="dxa"/>
            <w:gridSpan w:val="2"/>
          </w:tcPr>
          <w:p w:rsidR="00181F41" w:rsidRPr="006B363E" w:rsidRDefault="00181F41" w:rsidP="00BB270D">
            <w:pPr>
              <w:jc w:val="both"/>
              <w:rPr>
                <w:rFonts w:ascii="Arial Narrow" w:hAnsi="Arial Narrow"/>
                <w:sz w:val="20"/>
                <w:szCs w:val="20"/>
              </w:rPr>
            </w:pPr>
            <w:proofErr w:type="spellStart"/>
            <w:r w:rsidRPr="006B363E">
              <w:rPr>
                <w:rFonts w:ascii="Arial Narrow" w:hAnsi="Arial Narrow"/>
                <w:sz w:val="20"/>
                <w:szCs w:val="20"/>
              </w:rPr>
              <w:t>И.о</w:t>
            </w:r>
            <w:proofErr w:type="spellEnd"/>
            <w:r w:rsidRPr="006B363E">
              <w:rPr>
                <w:rFonts w:ascii="Arial Narrow" w:hAnsi="Arial Narrow"/>
                <w:sz w:val="20"/>
                <w:szCs w:val="20"/>
              </w:rPr>
              <w:t>. заведующей филиалом противотуберкулезный диспансер КГБУЗ «Туринская районная больница» Эвенкийского муниципального района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Вершинина</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Наталья Григорьевна</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Главный врач КГБУЗ «Туринская районная больница» Эвенкийского муниципального района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Гаврилова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Татьяна Борисовна</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Главный врач КГБУЗ «</w:t>
            </w:r>
            <w:proofErr w:type="spellStart"/>
            <w:r w:rsidRPr="006B363E">
              <w:rPr>
                <w:rFonts w:ascii="Arial Narrow" w:hAnsi="Arial Narrow"/>
                <w:sz w:val="20"/>
                <w:szCs w:val="20"/>
              </w:rPr>
              <w:t>Ванаварская</w:t>
            </w:r>
            <w:proofErr w:type="spellEnd"/>
            <w:r w:rsidRPr="006B363E">
              <w:rPr>
                <w:rFonts w:ascii="Arial Narrow" w:hAnsi="Arial Narrow"/>
                <w:sz w:val="20"/>
                <w:szCs w:val="20"/>
              </w:rPr>
              <w:t xml:space="preserve"> районная больница № 2» Эвенкийского муниципального района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Назарова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Татьяна Валерьевна</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Руководитель Управления образования Администрации Эвенкийского муниципального района (либо лицо ее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proofErr w:type="spellStart"/>
            <w:r w:rsidRPr="006B363E">
              <w:rPr>
                <w:rFonts w:ascii="Arial Narrow" w:hAnsi="Arial Narrow"/>
                <w:sz w:val="20"/>
                <w:szCs w:val="20"/>
              </w:rPr>
              <w:t>Слотин</w:t>
            </w:r>
            <w:proofErr w:type="spellEnd"/>
            <w:r w:rsidRPr="006B363E">
              <w:rPr>
                <w:rFonts w:ascii="Arial Narrow" w:hAnsi="Arial Narrow"/>
                <w:sz w:val="20"/>
                <w:szCs w:val="20"/>
              </w:rPr>
              <w:t xml:space="preserve">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Алексей Юрьевич </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Начальник ОВМ Отдела МВД России по Эвенкийскому района, майор полиции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Сорокина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Татьяна Александровна</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Ведущий специалист оперативного отдела по планированию и реагированию МКУ «Управление по делам ГО и ЧС»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Стрелкова</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Вероника Николаевна</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Начальник КГКУ «Эвенкийский отдел ветеринарии» Эвенкийского муниципального района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proofErr w:type="spellStart"/>
            <w:r w:rsidRPr="006B363E">
              <w:rPr>
                <w:rFonts w:ascii="Arial Narrow" w:hAnsi="Arial Narrow"/>
                <w:sz w:val="20"/>
                <w:szCs w:val="20"/>
              </w:rPr>
              <w:t>Чижадо</w:t>
            </w:r>
            <w:proofErr w:type="spellEnd"/>
            <w:r w:rsidRPr="006B363E">
              <w:rPr>
                <w:rFonts w:ascii="Arial Narrow" w:hAnsi="Arial Narrow"/>
                <w:sz w:val="20"/>
                <w:szCs w:val="20"/>
              </w:rPr>
              <w:t xml:space="preserve">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Василий Николаевич</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Начальник Отдела МВД России по Эвенкийскому району, полковник полиции (по согласованию, либо лицо его замещающее);</w:t>
            </w:r>
          </w:p>
        </w:tc>
      </w:tr>
      <w:tr w:rsidR="00181F41" w:rsidRPr="006B363E" w:rsidTr="00BB270D">
        <w:tc>
          <w:tcPr>
            <w:tcW w:w="2851"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 xml:space="preserve">Чистова </w:t>
            </w:r>
          </w:p>
          <w:p w:rsidR="00181F41" w:rsidRPr="006B363E" w:rsidRDefault="00181F41" w:rsidP="00BB270D">
            <w:pPr>
              <w:jc w:val="both"/>
              <w:rPr>
                <w:rFonts w:ascii="Arial Narrow" w:hAnsi="Arial Narrow"/>
                <w:sz w:val="20"/>
                <w:szCs w:val="20"/>
              </w:rPr>
            </w:pPr>
            <w:r w:rsidRPr="006B363E">
              <w:rPr>
                <w:rFonts w:ascii="Arial Narrow" w:hAnsi="Arial Narrow"/>
                <w:sz w:val="20"/>
                <w:szCs w:val="20"/>
              </w:rPr>
              <w:t>Маргарита Юрьевна</w:t>
            </w:r>
          </w:p>
        </w:tc>
        <w:tc>
          <w:tcPr>
            <w:tcW w:w="6392" w:type="dxa"/>
            <w:gridSpan w:val="2"/>
          </w:tcPr>
          <w:p w:rsidR="00181F41" w:rsidRPr="006B363E" w:rsidRDefault="00181F41" w:rsidP="00BB270D">
            <w:pPr>
              <w:jc w:val="both"/>
              <w:rPr>
                <w:rFonts w:ascii="Arial Narrow" w:hAnsi="Arial Narrow"/>
                <w:sz w:val="20"/>
                <w:szCs w:val="20"/>
              </w:rPr>
            </w:pPr>
            <w:r w:rsidRPr="006B363E">
              <w:rPr>
                <w:rFonts w:ascii="Arial Narrow" w:hAnsi="Arial Narrow"/>
                <w:sz w:val="20"/>
                <w:szCs w:val="20"/>
              </w:rPr>
              <w:t>Начальник территориального отделения КГКУ «Управление социальной защитой населения» по Эвенкийскому муниципальному району (по согласованию, либо лицо его замещающее).</w:t>
            </w:r>
          </w:p>
        </w:tc>
      </w:tr>
    </w:tbl>
    <w:p w:rsidR="00181F41" w:rsidRPr="006B363E" w:rsidRDefault="00181F41" w:rsidP="00181F41">
      <w:pPr>
        <w:pStyle w:val="ConsPlusNormal"/>
        <w:widowControl/>
        <w:ind w:firstLine="0"/>
        <w:jc w:val="both"/>
        <w:rPr>
          <w:rFonts w:ascii="Arial Narrow" w:hAnsi="Arial Narrow" w:cs="Times New Roman"/>
        </w:rPr>
      </w:pPr>
    </w:p>
    <w:p w:rsidR="00181F41" w:rsidRPr="006B363E" w:rsidRDefault="00181F41" w:rsidP="00181F41">
      <w:pPr>
        <w:keepNext/>
        <w:jc w:val="center"/>
        <w:outlineLvl w:val="2"/>
        <w:rPr>
          <w:rFonts w:ascii="Arial Narrow" w:hAnsi="Arial Narrow"/>
          <w:b/>
          <w:bCs/>
          <w:color w:val="000000"/>
          <w:spacing w:val="30"/>
          <w:sz w:val="20"/>
          <w:szCs w:val="20"/>
        </w:rPr>
      </w:pPr>
      <w:r w:rsidRPr="006B363E">
        <w:rPr>
          <w:rFonts w:ascii="Arial Narrow" w:hAnsi="Arial Narrow"/>
          <w:b/>
          <w:bCs/>
          <w:color w:val="000000"/>
          <w:spacing w:val="30"/>
          <w:sz w:val="20"/>
          <w:szCs w:val="20"/>
        </w:rPr>
        <w:t>АДМИНИСТРАЦИЯ</w:t>
      </w:r>
    </w:p>
    <w:p w:rsidR="00181F41" w:rsidRPr="006B363E" w:rsidRDefault="00181F41" w:rsidP="00181F41">
      <w:pPr>
        <w:keepNext/>
        <w:jc w:val="center"/>
        <w:outlineLvl w:val="1"/>
        <w:rPr>
          <w:rFonts w:ascii="Arial Narrow" w:hAnsi="Arial Narrow"/>
          <w:b/>
          <w:color w:val="000000"/>
          <w:spacing w:val="60"/>
          <w:sz w:val="20"/>
          <w:szCs w:val="20"/>
        </w:rPr>
      </w:pPr>
      <w:r w:rsidRPr="006B363E">
        <w:rPr>
          <w:rFonts w:ascii="Arial Narrow" w:hAnsi="Arial Narrow"/>
          <w:b/>
          <w:color w:val="000000"/>
          <w:spacing w:val="60"/>
          <w:sz w:val="20"/>
          <w:szCs w:val="20"/>
        </w:rPr>
        <w:t>Эвенкийского муниципального района</w:t>
      </w:r>
    </w:p>
    <w:p w:rsidR="00181F41" w:rsidRPr="006B363E" w:rsidRDefault="00181F41" w:rsidP="00181F41">
      <w:pPr>
        <w:jc w:val="center"/>
        <w:rPr>
          <w:rFonts w:ascii="Arial Narrow" w:hAnsi="Arial Narrow"/>
          <w:b/>
          <w:color w:val="000000"/>
          <w:sz w:val="20"/>
          <w:szCs w:val="20"/>
        </w:rPr>
      </w:pPr>
      <w:r w:rsidRPr="006B363E">
        <w:rPr>
          <w:rFonts w:ascii="Arial Narrow" w:hAnsi="Arial Narrow"/>
          <w:b/>
          <w:color w:val="000000"/>
          <w:sz w:val="20"/>
          <w:szCs w:val="20"/>
        </w:rPr>
        <w:t>Красноярского края</w:t>
      </w:r>
    </w:p>
    <w:p w:rsidR="00181F41" w:rsidRPr="006B363E" w:rsidRDefault="00181F41" w:rsidP="00181F41">
      <w:pPr>
        <w:jc w:val="center"/>
        <w:rPr>
          <w:rFonts w:ascii="Arial Narrow" w:hAnsi="Arial Narrow"/>
          <w:b/>
          <w:color w:val="000000"/>
          <w:w w:val="80"/>
          <w:position w:val="4"/>
          <w:sz w:val="20"/>
          <w:szCs w:val="20"/>
        </w:rPr>
      </w:pPr>
      <w:r w:rsidRPr="006B363E">
        <w:rPr>
          <w:rFonts w:ascii="Arial Narrow" w:hAnsi="Arial Narrow"/>
          <w:noProof/>
          <w:color w:val="000000"/>
          <w:sz w:val="20"/>
          <w:szCs w:val="20"/>
        </w:rPr>
        <mc:AlternateContent>
          <mc:Choice Requires="wps">
            <w:drawing>
              <wp:anchor distT="0" distB="0" distL="114300" distR="114300" simplePos="0" relativeHeight="251663360" behindDoc="0" locked="0" layoutInCell="1" allowOverlap="1" wp14:anchorId="1A9547DE" wp14:editId="6BF2DACD">
                <wp:simplePos x="0" y="0"/>
                <wp:positionH relativeFrom="column">
                  <wp:posOffset>200025</wp:posOffset>
                </wp:positionH>
                <wp:positionV relativeFrom="paragraph">
                  <wp:posOffset>154940</wp:posOffset>
                </wp:positionV>
                <wp:extent cx="5486400" cy="0"/>
                <wp:effectExtent l="22860" t="23495" r="24765" b="2413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1512B"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2.2pt" to="447.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" strokeweight="3pt">
                <v:stroke linestyle="thinThin"/>
                <w10:wrap type="topAndBottom"/>
              </v:line>
            </w:pict>
          </mc:Fallback>
        </mc:AlternateContent>
      </w:r>
      <w:r w:rsidRPr="006B363E">
        <w:rPr>
          <w:rFonts w:ascii="Arial Narrow" w:hAnsi="Arial Narrow"/>
          <w:b/>
          <w:color w:val="000000"/>
          <w:w w:val="80"/>
          <w:position w:val="4"/>
          <w:sz w:val="20"/>
          <w:szCs w:val="20"/>
        </w:rPr>
        <w:t>ПОСТАНОВЛЕНИЕ</w:t>
      </w:r>
    </w:p>
    <w:p w:rsidR="00181F41" w:rsidRPr="006B363E" w:rsidRDefault="00181F41" w:rsidP="00181F41">
      <w:pPr>
        <w:rPr>
          <w:rFonts w:ascii="Arial Narrow" w:hAnsi="Arial Narrow"/>
          <w:color w:val="000000"/>
          <w:sz w:val="20"/>
          <w:szCs w:val="20"/>
        </w:rPr>
      </w:pPr>
    </w:p>
    <w:p w:rsidR="00181F41" w:rsidRPr="006B363E" w:rsidRDefault="00181F41" w:rsidP="00181F41">
      <w:pPr>
        <w:rPr>
          <w:rFonts w:ascii="Arial Narrow" w:hAnsi="Arial Narrow"/>
          <w:color w:val="000000"/>
          <w:sz w:val="20"/>
          <w:szCs w:val="20"/>
        </w:rPr>
      </w:pPr>
      <w:r w:rsidRPr="006B363E">
        <w:rPr>
          <w:rFonts w:ascii="Arial Narrow" w:hAnsi="Arial Narrow"/>
          <w:color w:val="000000"/>
          <w:sz w:val="20"/>
          <w:szCs w:val="20"/>
        </w:rPr>
        <w:t>«2</w:t>
      </w:r>
      <w:r w:rsidRPr="006B363E">
        <w:rPr>
          <w:rFonts w:ascii="Arial Narrow" w:hAnsi="Arial Narrow"/>
          <w:sz w:val="20"/>
          <w:szCs w:val="20"/>
        </w:rPr>
        <w:t>8</w:t>
      </w:r>
      <w:r w:rsidRPr="006B363E">
        <w:rPr>
          <w:rFonts w:ascii="Arial Narrow" w:hAnsi="Arial Narrow"/>
          <w:color w:val="000000"/>
          <w:sz w:val="20"/>
          <w:szCs w:val="20"/>
        </w:rPr>
        <w:t>» 08. 2024                                                                           п. Тура                                                                               № 418-п</w:t>
      </w:r>
    </w:p>
    <w:p w:rsidR="00181F41" w:rsidRPr="006B363E" w:rsidRDefault="00181F41" w:rsidP="00181F41">
      <w:pPr>
        <w:tabs>
          <w:tab w:val="left" w:pos="5580"/>
          <w:tab w:val="left" w:pos="6120"/>
        </w:tabs>
        <w:ind w:right="-5"/>
        <w:jc w:val="both"/>
        <w:rPr>
          <w:rFonts w:ascii="Arial Narrow" w:hAnsi="Arial Narrow"/>
          <w:color w:val="000000"/>
          <w:sz w:val="20"/>
          <w:szCs w:val="20"/>
        </w:rPr>
      </w:pPr>
    </w:p>
    <w:p w:rsidR="00181F41" w:rsidRPr="006B363E" w:rsidRDefault="00181F41" w:rsidP="00181F41">
      <w:pPr>
        <w:jc w:val="center"/>
        <w:rPr>
          <w:rFonts w:ascii="Arial Narrow" w:hAnsi="Arial Narrow"/>
          <w:b/>
          <w:color w:val="000000"/>
          <w:sz w:val="20"/>
          <w:szCs w:val="20"/>
        </w:rPr>
      </w:pPr>
      <w:r w:rsidRPr="006B363E">
        <w:rPr>
          <w:rFonts w:ascii="Arial Narrow" w:hAnsi="Arial Narrow"/>
          <w:b/>
          <w:color w:val="000000"/>
          <w:sz w:val="20"/>
          <w:szCs w:val="20"/>
        </w:rPr>
        <w:t>О внесении изменений в постановление Администрации Эвенкийского муниципального района от 26.12.2022 № 671-п «О создании межведомственной рабочей группы по предупреждению и профилактике бытовых пожаров в семьях с детьми в Эвенкийском муниципальном районе»</w:t>
      </w:r>
    </w:p>
    <w:p w:rsidR="00181F41" w:rsidRPr="006B363E" w:rsidRDefault="00181F41" w:rsidP="00181F41">
      <w:pPr>
        <w:jc w:val="center"/>
        <w:rPr>
          <w:rFonts w:ascii="Arial Narrow" w:hAnsi="Arial Narrow"/>
          <w:b/>
          <w:color w:val="000000"/>
          <w:sz w:val="20"/>
          <w:szCs w:val="20"/>
        </w:rPr>
      </w:pPr>
    </w:p>
    <w:p w:rsidR="00181F41" w:rsidRPr="006B363E" w:rsidRDefault="00181F41" w:rsidP="00181F41">
      <w:pPr>
        <w:tabs>
          <w:tab w:val="left" w:pos="709"/>
        </w:tabs>
        <w:ind w:firstLine="708"/>
        <w:jc w:val="both"/>
        <w:rPr>
          <w:rFonts w:ascii="Arial Narrow" w:hAnsi="Arial Narrow"/>
          <w:b/>
          <w:color w:val="000000"/>
          <w:sz w:val="20"/>
          <w:szCs w:val="20"/>
        </w:rPr>
      </w:pPr>
      <w:bookmarkStart w:id="0" w:name="_Hlk122697329"/>
      <w:r w:rsidRPr="006B363E">
        <w:rPr>
          <w:rFonts w:ascii="Arial Narrow" w:hAnsi="Arial Narrow"/>
          <w:color w:val="000000"/>
          <w:sz w:val="20"/>
          <w:szCs w:val="20"/>
        </w:rPr>
        <w:t>В целях проведения современной широкомасштабной работы по обеспечению пожарной безопасности и недопущению гибели на пожарах, в том числе уделяя особое внимание условиям проживания многодетных семей и семей, находящихся в социально опасном положении, в соответствии с письмами Агентства по гражданской обороне, чрезвычайным ситуациям и пожарной безопасности Красноярского края от 29.11.2022 № 95-1331/06 «О принятии дополнительных мер по профилактике гибели несовершеннолетних детей при пожаре» и письмом от 08.12.2022 № 95-</w:t>
      </w:r>
      <w:r w:rsidRPr="006B363E">
        <w:rPr>
          <w:rFonts w:ascii="Arial Narrow" w:hAnsi="Arial Narrow"/>
          <w:color w:val="000000"/>
          <w:sz w:val="20"/>
          <w:szCs w:val="20"/>
        </w:rPr>
        <w:lastRenderedPageBreak/>
        <w:t xml:space="preserve">1382/06 «Об организации работы по </w:t>
      </w:r>
      <w:r w:rsidRPr="006B363E">
        <w:rPr>
          <w:rFonts w:ascii="Arial Narrow" w:eastAsia="Calibri" w:hAnsi="Arial Narrow"/>
          <w:color w:val="000000"/>
          <w:sz w:val="20"/>
          <w:szCs w:val="20"/>
          <w:lang w:eastAsia="en-US"/>
        </w:rPr>
        <w:t xml:space="preserve">протоколу </w:t>
      </w:r>
      <w:r w:rsidRPr="006B363E">
        <w:rPr>
          <w:rFonts w:ascii="Arial Narrow" w:hAnsi="Arial Narrow"/>
          <w:color w:val="000000"/>
          <w:sz w:val="20"/>
          <w:szCs w:val="20"/>
        </w:rPr>
        <w:t>Губернатора К</w:t>
      </w:r>
      <w:r w:rsidR="006B363E">
        <w:rPr>
          <w:rFonts w:ascii="Arial Narrow" w:hAnsi="Arial Narrow"/>
          <w:color w:val="000000"/>
          <w:sz w:val="20"/>
          <w:szCs w:val="20"/>
        </w:rPr>
        <w:t>расноярского края от 01.11.2022</w:t>
      </w:r>
      <w:r w:rsidRPr="006B363E">
        <w:rPr>
          <w:rFonts w:ascii="Arial Narrow" w:hAnsi="Arial Narrow"/>
          <w:color w:val="000000"/>
          <w:sz w:val="20"/>
          <w:szCs w:val="20"/>
        </w:rPr>
        <w:t xml:space="preserve"> № 275»,</w:t>
      </w:r>
      <w:bookmarkEnd w:id="0"/>
      <w:r w:rsidRPr="006B363E">
        <w:rPr>
          <w:rFonts w:ascii="Arial Narrow" w:hAnsi="Arial Narrow"/>
          <w:b/>
          <w:color w:val="000000"/>
          <w:sz w:val="20"/>
          <w:szCs w:val="20"/>
        </w:rPr>
        <w:t xml:space="preserve"> ПОСТАНОВЛЯЮ:</w:t>
      </w:r>
    </w:p>
    <w:p w:rsidR="00181F41" w:rsidRPr="006B363E" w:rsidRDefault="00181F41" w:rsidP="00181F41">
      <w:pPr>
        <w:numPr>
          <w:ilvl w:val="0"/>
          <w:numId w:val="43"/>
        </w:numPr>
        <w:tabs>
          <w:tab w:val="left" w:pos="709"/>
        </w:tabs>
        <w:ind w:left="0" w:firstLine="0"/>
        <w:jc w:val="both"/>
        <w:rPr>
          <w:rFonts w:ascii="Arial Narrow" w:hAnsi="Arial Narrow"/>
          <w:color w:val="000000"/>
          <w:sz w:val="20"/>
          <w:szCs w:val="20"/>
        </w:rPr>
      </w:pPr>
      <w:r w:rsidRPr="006B363E">
        <w:rPr>
          <w:rFonts w:ascii="Arial Narrow" w:hAnsi="Arial Narrow"/>
          <w:color w:val="000000"/>
          <w:sz w:val="20"/>
          <w:szCs w:val="20"/>
        </w:rPr>
        <w:t xml:space="preserve">Внести в постановление Администрации Эвенкийского муниципального района от 26.12.2022 № 671 «О создании межведомственной рабочей группы по предупреждению и профилактике бытовых пожаров в семьях с детьми в Эвенкийском муниципальном районе» (с изменениями от 10.04.2023 № 171-п) изменения, изложив приложение № 1 «Состав межведомственной рабочей группы по предупреждению и профилактике бытовых пожаров в семьях с детьми в Эвенкийском муниципальном районе» </w:t>
      </w:r>
      <w:r w:rsidRPr="006B363E">
        <w:rPr>
          <w:rFonts w:ascii="Arial Narrow" w:hAnsi="Arial Narrow"/>
          <w:sz w:val="20"/>
          <w:szCs w:val="20"/>
        </w:rPr>
        <w:t>в новой редакции, согласно приложению к настоящему постановлению.</w:t>
      </w:r>
    </w:p>
    <w:p w:rsidR="00181F41" w:rsidRPr="006B363E" w:rsidRDefault="00181F41" w:rsidP="00181F41">
      <w:pPr>
        <w:tabs>
          <w:tab w:val="left" w:pos="709"/>
        </w:tabs>
        <w:jc w:val="both"/>
        <w:rPr>
          <w:rFonts w:ascii="Arial Narrow" w:hAnsi="Arial Narrow"/>
          <w:sz w:val="20"/>
          <w:szCs w:val="20"/>
        </w:rPr>
      </w:pPr>
      <w:r w:rsidRPr="006B363E">
        <w:rPr>
          <w:rFonts w:ascii="Arial Narrow" w:hAnsi="Arial Narrow"/>
          <w:color w:val="000000"/>
          <w:sz w:val="20"/>
          <w:szCs w:val="20"/>
        </w:rPr>
        <w:t xml:space="preserve">2. </w:t>
      </w:r>
      <w:r w:rsidRPr="006B363E">
        <w:rPr>
          <w:rFonts w:ascii="Arial Narrow" w:hAnsi="Arial Narrow"/>
          <w:color w:val="000000"/>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 А.В. Николаенко.</w:t>
      </w:r>
    </w:p>
    <w:p w:rsidR="00181F41" w:rsidRPr="006B363E" w:rsidRDefault="00181F41" w:rsidP="00181F41">
      <w:pPr>
        <w:tabs>
          <w:tab w:val="left" w:pos="709"/>
        </w:tabs>
        <w:jc w:val="both"/>
        <w:rPr>
          <w:rFonts w:ascii="Arial Narrow" w:hAnsi="Arial Narrow"/>
          <w:sz w:val="20"/>
          <w:szCs w:val="20"/>
        </w:rPr>
      </w:pPr>
      <w:r w:rsidRPr="006B363E">
        <w:rPr>
          <w:rFonts w:ascii="Arial Narrow" w:hAnsi="Arial Narrow"/>
          <w:bCs/>
          <w:color w:val="000000"/>
          <w:sz w:val="20"/>
          <w:szCs w:val="20"/>
        </w:rPr>
        <w:t xml:space="preserve">3. </w:t>
      </w:r>
      <w:r w:rsidRPr="006B363E">
        <w:rPr>
          <w:rFonts w:ascii="Arial Narrow" w:hAnsi="Arial Narrow"/>
          <w:bCs/>
          <w:color w:val="000000"/>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81F41" w:rsidRPr="006B363E" w:rsidRDefault="00181F41" w:rsidP="00181F41">
      <w:pPr>
        <w:tabs>
          <w:tab w:val="left" w:pos="709"/>
        </w:tabs>
        <w:jc w:val="both"/>
        <w:rPr>
          <w:rFonts w:ascii="Arial Narrow" w:hAnsi="Arial Narrow"/>
          <w:color w:val="000000"/>
          <w:sz w:val="20"/>
          <w:szCs w:val="20"/>
        </w:rPr>
      </w:pPr>
    </w:p>
    <w:p w:rsidR="00181F41" w:rsidRPr="006B363E" w:rsidRDefault="00181F41" w:rsidP="00181F41">
      <w:pPr>
        <w:tabs>
          <w:tab w:val="left" w:pos="709"/>
        </w:tabs>
        <w:jc w:val="both"/>
        <w:rPr>
          <w:rFonts w:ascii="Arial Narrow" w:hAnsi="Arial Narrow"/>
          <w:color w:val="000000"/>
          <w:sz w:val="20"/>
          <w:szCs w:val="20"/>
        </w:rPr>
      </w:pPr>
      <w:r w:rsidRPr="006B363E">
        <w:rPr>
          <w:rFonts w:ascii="Arial Narrow" w:hAnsi="Arial Narrow"/>
          <w:color w:val="000000"/>
          <w:sz w:val="20"/>
          <w:szCs w:val="20"/>
        </w:rPr>
        <w:t>Глава</w:t>
      </w:r>
    </w:p>
    <w:p w:rsidR="00181F41" w:rsidRPr="006B363E" w:rsidRDefault="00181F41" w:rsidP="00181F41">
      <w:pPr>
        <w:rPr>
          <w:rFonts w:ascii="Arial Narrow" w:hAnsi="Arial Narrow"/>
          <w:color w:val="000000"/>
          <w:sz w:val="20"/>
          <w:szCs w:val="20"/>
        </w:rPr>
      </w:pPr>
      <w:r w:rsidRPr="006B363E">
        <w:rPr>
          <w:rFonts w:ascii="Arial Narrow" w:hAnsi="Arial Narrow"/>
          <w:color w:val="000000"/>
          <w:sz w:val="20"/>
          <w:szCs w:val="20"/>
        </w:rPr>
        <w:t>Эвенкийского муниципального района                                                         п/п                                                      А.Ю. Черкасов</w:t>
      </w:r>
    </w:p>
    <w:p w:rsidR="00181F41" w:rsidRPr="006B363E" w:rsidRDefault="00181F41" w:rsidP="00181F41">
      <w:pPr>
        <w:rPr>
          <w:rFonts w:ascii="Arial Narrow" w:hAnsi="Arial Narrow"/>
          <w:color w:val="000000"/>
          <w:sz w:val="20"/>
          <w:szCs w:val="20"/>
        </w:rPr>
      </w:pPr>
    </w:p>
    <w:p w:rsidR="00181F41" w:rsidRPr="00181F41" w:rsidRDefault="00181F41" w:rsidP="00181F41">
      <w:pPr>
        <w:ind w:left="7088"/>
        <w:rPr>
          <w:rFonts w:ascii="Arial Narrow" w:hAnsi="Arial Narrow"/>
          <w:color w:val="000000"/>
          <w:sz w:val="20"/>
          <w:szCs w:val="20"/>
        </w:rPr>
      </w:pPr>
      <w:r w:rsidRPr="00181F41">
        <w:rPr>
          <w:rFonts w:ascii="Arial Narrow" w:hAnsi="Arial Narrow"/>
          <w:sz w:val="20"/>
          <w:szCs w:val="20"/>
        </w:rPr>
        <w:t xml:space="preserve">приложение </w:t>
      </w: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 xml:space="preserve">к постановлению </w:t>
      </w: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Администрации ЭМР</w:t>
      </w: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от «28» 08 2024 № 418-п</w:t>
      </w:r>
    </w:p>
    <w:p w:rsidR="00181F41" w:rsidRPr="00181F41" w:rsidRDefault="00181F41" w:rsidP="00181F41">
      <w:pPr>
        <w:ind w:left="7088"/>
        <w:rPr>
          <w:rFonts w:ascii="Arial Narrow" w:hAnsi="Arial Narrow"/>
          <w:sz w:val="20"/>
          <w:szCs w:val="20"/>
        </w:rPr>
      </w:pP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приложение № 1</w:t>
      </w: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 xml:space="preserve">к постановлению </w:t>
      </w: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Администрации ЭМР</w:t>
      </w:r>
    </w:p>
    <w:p w:rsidR="00181F41" w:rsidRPr="00181F41" w:rsidRDefault="00181F41" w:rsidP="00181F41">
      <w:pPr>
        <w:ind w:left="7088"/>
        <w:rPr>
          <w:rFonts w:ascii="Arial Narrow" w:hAnsi="Arial Narrow"/>
          <w:sz w:val="20"/>
          <w:szCs w:val="20"/>
        </w:rPr>
      </w:pPr>
      <w:r w:rsidRPr="00181F41">
        <w:rPr>
          <w:rFonts w:ascii="Arial Narrow" w:hAnsi="Arial Narrow"/>
          <w:sz w:val="20"/>
          <w:szCs w:val="20"/>
        </w:rPr>
        <w:t>от 26.12.2022 № 671-п</w:t>
      </w:r>
    </w:p>
    <w:p w:rsidR="00181F41" w:rsidRPr="00181F41" w:rsidRDefault="00181F41" w:rsidP="00181F41">
      <w:pPr>
        <w:jc w:val="center"/>
        <w:rPr>
          <w:rFonts w:ascii="Arial Narrow" w:hAnsi="Arial Narrow"/>
          <w:b/>
          <w:color w:val="000000"/>
          <w:sz w:val="20"/>
          <w:szCs w:val="20"/>
        </w:rPr>
      </w:pPr>
    </w:p>
    <w:p w:rsidR="00181F41" w:rsidRPr="00181F41" w:rsidRDefault="00181F41" w:rsidP="00181F41">
      <w:pPr>
        <w:tabs>
          <w:tab w:val="left" w:pos="720"/>
        </w:tabs>
        <w:autoSpaceDE w:val="0"/>
        <w:autoSpaceDN w:val="0"/>
        <w:adjustRightInd w:val="0"/>
        <w:jc w:val="center"/>
        <w:outlineLvl w:val="0"/>
        <w:rPr>
          <w:rFonts w:ascii="Arial Narrow" w:hAnsi="Arial Narrow"/>
          <w:b/>
          <w:color w:val="000000"/>
          <w:sz w:val="20"/>
          <w:szCs w:val="20"/>
        </w:rPr>
      </w:pPr>
      <w:r w:rsidRPr="00181F41">
        <w:rPr>
          <w:rFonts w:ascii="Arial Narrow" w:hAnsi="Arial Narrow"/>
          <w:b/>
          <w:color w:val="000000"/>
          <w:sz w:val="20"/>
          <w:szCs w:val="20"/>
        </w:rPr>
        <w:t>Состав межведомственной рабочей группы по предупреждению и профилактике бытовых пожаров в семьях с детьми в Эвенкийском муниципальном районе</w:t>
      </w:r>
    </w:p>
    <w:p w:rsidR="00181F41" w:rsidRPr="00181F41" w:rsidRDefault="00181F41" w:rsidP="00181F41">
      <w:pPr>
        <w:rPr>
          <w:rFonts w:ascii="Arial Narrow" w:hAnsi="Arial Narrow"/>
          <w:b/>
          <w:color w:val="000000"/>
          <w:sz w:val="20"/>
          <w:szCs w:val="20"/>
        </w:rPr>
      </w:pPr>
    </w:p>
    <w:p w:rsidR="00181F41" w:rsidRPr="00181F41" w:rsidRDefault="00181F41" w:rsidP="00181F41">
      <w:pPr>
        <w:rPr>
          <w:rFonts w:ascii="Arial Narrow" w:hAnsi="Arial Narrow"/>
          <w:b/>
          <w:color w:val="000000"/>
          <w:sz w:val="20"/>
          <w:szCs w:val="20"/>
        </w:rPr>
      </w:pPr>
      <w:r w:rsidRPr="00181F41">
        <w:rPr>
          <w:rFonts w:ascii="Arial Narrow" w:hAnsi="Arial Narrow"/>
          <w:b/>
          <w:color w:val="000000"/>
          <w:sz w:val="20"/>
          <w:szCs w:val="20"/>
        </w:rPr>
        <w:t>п. Тура:</w:t>
      </w:r>
    </w:p>
    <w:p w:rsidR="00181F41" w:rsidRPr="00181F41" w:rsidRDefault="00181F41" w:rsidP="00181F41">
      <w:pPr>
        <w:rPr>
          <w:rFonts w:ascii="Arial Narrow" w:hAnsi="Arial Narrow"/>
          <w:b/>
          <w:color w:val="000000"/>
          <w:sz w:val="20"/>
          <w:szCs w:val="20"/>
        </w:rPr>
      </w:pPr>
    </w:p>
    <w:p w:rsidR="00181F41" w:rsidRPr="00181F41" w:rsidRDefault="00181F41" w:rsidP="00181F41">
      <w:pPr>
        <w:jc w:val="both"/>
        <w:rPr>
          <w:rFonts w:ascii="Arial Narrow" w:hAnsi="Arial Narrow"/>
          <w:color w:val="000000"/>
          <w:sz w:val="20"/>
          <w:szCs w:val="20"/>
        </w:rPr>
      </w:pPr>
      <w:r w:rsidRPr="00181F41">
        <w:rPr>
          <w:rFonts w:ascii="Arial Narrow" w:hAnsi="Arial Narrow"/>
          <w:b/>
          <w:color w:val="000000"/>
          <w:sz w:val="20"/>
          <w:szCs w:val="20"/>
        </w:rPr>
        <w:t>Председатель Межведомственной рабочей группы:</w:t>
      </w:r>
      <w:r w:rsidRPr="00181F41">
        <w:rPr>
          <w:rFonts w:ascii="Arial Narrow" w:hAnsi="Arial Narrow"/>
          <w:color w:val="000000"/>
          <w:sz w:val="20"/>
          <w:szCs w:val="20"/>
        </w:rPr>
        <w:t xml:space="preserve"> </w:t>
      </w:r>
    </w:p>
    <w:p w:rsidR="00181F41" w:rsidRPr="00181F41" w:rsidRDefault="00181F41" w:rsidP="00181F41">
      <w:pPr>
        <w:jc w:val="both"/>
        <w:rPr>
          <w:rFonts w:ascii="Arial Narrow" w:hAnsi="Arial Narrow"/>
          <w:bCs/>
          <w:color w:val="000000"/>
          <w:sz w:val="20"/>
          <w:szCs w:val="20"/>
        </w:rPr>
      </w:pPr>
      <w:r w:rsidRPr="00181F41">
        <w:rPr>
          <w:rFonts w:ascii="Arial Narrow" w:hAnsi="Arial Narrow"/>
          <w:color w:val="000000"/>
          <w:sz w:val="20"/>
          <w:szCs w:val="20"/>
        </w:rPr>
        <w:t xml:space="preserve">Николаенко Александр Викторович - заместитель Главы Эвенкийского муниципального района по социальным вопросам </w:t>
      </w:r>
      <w:r w:rsidRPr="00181F41">
        <w:rPr>
          <w:rFonts w:ascii="Arial Narrow" w:eastAsia="Calibri" w:hAnsi="Arial Narrow"/>
          <w:color w:val="000000"/>
          <w:sz w:val="20"/>
          <w:szCs w:val="20"/>
        </w:rPr>
        <w:t>(либо лицо его замещающее)</w:t>
      </w:r>
      <w:r w:rsidRPr="00181F41">
        <w:rPr>
          <w:rFonts w:ascii="Arial Narrow" w:hAnsi="Arial Narrow"/>
          <w:bCs/>
          <w:color w:val="000000"/>
          <w:sz w:val="20"/>
          <w:szCs w:val="20"/>
        </w:rPr>
        <w:t>.</w:t>
      </w:r>
    </w:p>
    <w:p w:rsidR="00181F41" w:rsidRPr="00181F41" w:rsidRDefault="00181F41" w:rsidP="00181F41">
      <w:pPr>
        <w:ind w:firstLine="708"/>
        <w:jc w:val="both"/>
        <w:rPr>
          <w:rFonts w:ascii="Arial Narrow" w:hAnsi="Arial Narrow"/>
          <w:color w:val="000000"/>
          <w:sz w:val="20"/>
          <w:szCs w:val="20"/>
        </w:rPr>
      </w:pPr>
    </w:p>
    <w:p w:rsidR="00181F41" w:rsidRPr="00181F41" w:rsidRDefault="00181F41" w:rsidP="00181F41">
      <w:pPr>
        <w:jc w:val="both"/>
        <w:rPr>
          <w:rFonts w:ascii="Arial Narrow" w:hAnsi="Arial Narrow"/>
          <w:b/>
          <w:color w:val="000000"/>
          <w:sz w:val="20"/>
          <w:szCs w:val="20"/>
        </w:rPr>
      </w:pPr>
      <w:r w:rsidRPr="00181F41">
        <w:rPr>
          <w:rFonts w:ascii="Arial Narrow" w:hAnsi="Arial Narrow"/>
          <w:b/>
          <w:color w:val="000000"/>
          <w:sz w:val="20"/>
          <w:szCs w:val="20"/>
        </w:rPr>
        <w:t>Секретарь:</w:t>
      </w:r>
    </w:p>
    <w:p w:rsidR="00181F41" w:rsidRPr="00181F41" w:rsidRDefault="00181F41" w:rsidP="00181F41">
      <w:pPr>
        <w:jc w:val="both"/>
        <w:rPr>
          <w:rFonts w:ascii="Arial Narrow" w:hAnsi="Arial Narrow"/>
          <w:color w:val="000000"/>
          <w:sz w:val="20"/>
          <w:szCs w:val="20"/>
        </w:rPr>
      </w:pPr>
      <w:r w:rsidRPr="00181F41">
        <w:rPr>
          <w:rFonts w:ascii="Arial Narrow" w:hAnsi="Arial Narrow"/>
          <w:color w:val="000000"/>
          <w:sz w:val="20"/>
          <w:szCs w:val="20"/>
        </w:rPr>
        <w:t>Пономарева Анна Сергеевна – главный специалист отдела по обеспечению полномочий Главы Эвенкийского муниципального района</w:t>
      </w:r>
      <w:r w:rsidRPr="00181F41">
        <w:rPr>
          <w:rFonts w:ascii="Arial Narrow" w:hAnsi="Arial Narrow"/>
          <w:sz w:val="20"/>
          <w:szCs w:val="20"/>
        </w:rPr>
        <w:t xml:space="preserve"> </w:t>
      </w:r>
      <w:r w:rsidRPr="00181F41">
        <w:rPr>
          <w:rFonts w:ascii="Arial Narrow" w:hAnsi="Arial Narrow"/>
          <w:color w:val="000000"/>
          <w:sz w:val="20"/>
          <w:szCs w:val="20"/>
        </w:rPr>
        <w:t>Администрации Эвенкийского муниципального района.</w:t>
      </w:r>
    </w:p>
    <w:p w:rsidR="00181F41" w:rsidRPr="00181F41" w:rsidRDefault="00181F41" w:rsidP="00181F41">
      <w:pPr>
        <w:jc w:val="both"/>
        <w:rPr>
          <w:rFonts w:ascii="Arial Narrow" w:hAnsi="Arial Narrow"/>
          <w:bCs/>
          <w:color w:val="000000"/>
          <w:sz w:val="20"/>
          <w:szCs w:val="20"/>
          <w:u w:val="single"/>
        </w:rPr>
      </w:pPr>
    </w:p>
    <w:p w:rsidR="00181F41" w:rsidRPr="00181F41" w:rsidRDefault="00181F41" w:rsidP="00181F41">
      <w:pPr>
        <w:rPr>
          <w:rFonts w:ascii="Arial Narrow" w:hAnsi="Arial Narrow"/>
          <w:color w:val="000000"/>
          <w:sz w:val="20"/>
          <w:szCs w:val="20"/>
        </w:rPr>
      </w:pPr>
      <w:r w:rsidRPr="00181F41">
        <w:rPr>
          <w:rFonts w:ascii="Arial Narrow" w:hAnsi="Arial Narrow"/>
          <w:b/>
          <w:color w:val="000000"/>
          <w:sz w:val="20"/>
          <w:szCs w:val="20"/>
        </w:rPr>
        <w:t>Члены рабочей группы:</w:t>
      </w:r>
      <w:r w:rsidRPr="00181F41">
        <w:rPr>
          <w:rFonts w:ascii="Arial Narrow" w:hAnsi="Arial Narrow"/>
          <w:color w:val="000000"/>
          <w:sz w:val="20"/>
          <w:szCs w:val="20"/>
        </w:rPr>
        <w:t xml:space="preserve"> </w:t>
      </w:r>
    </w:p>
    <w:p w:rsidR="00181F41" w:rsidRPr="00181F41" w:rsidRDefault="00181F41" w:rsidP="00181F41">
      <w:pPr>
        <w:numPr>
          <w:ilvl w:val="0"/>
          <w:numId w:val="41"/>
        </w:numPr>
        <w:ind w:left="0" w:firstLine="0"/>
        <w:jc w:val="both"/>
        <w:rPr>
          <w:rFonts w:ascii="Arial Narrow" w:hAnsi="Arial Narrow"/>
          <w:color w:val="000000"/>
          <w:sz w:val="20"/>
          <w:szCs w:val="20"/>
        </w:rPr>
      </w:pPr>
      <w:r w:rsidRPr="00181F41">
        <w:rPr>
          <w:rFonts w:ascii="Arial Narrow" w:hAnsi="Arial Narrow"/>
          <w:color w:val="000000"/>
          <w:sz w:val="20"/>
          <w:szCs w:val="20"/>
        </w:rPr>
        <w:t>Деревянкин Алексей Алексеевич - главный энергетик МП Эвенкийского муниципального района «</w:t>
      </w:r>
      <w:proofErr w:type="spellStart"/>
      <w:r w:rsidRPr="00181F41">
        <w:rPr>
          <w:rFonts w:ascii="Arial Narrow" w:hAnsi="Arial Narrow"/>
          <w:color w:val="000000"/>
          <w:sz w:val="20"/>
          <w:szCs w:val="20"/>
        </w:rPr>
        <w:t>Илимпийские</w:t>
      </w:r>
      <w:proofErr w:type="spellEnd"/>
      <w:r w:rsidRPr="00181F41">
        <w:rPr>
          <w:rFonts w:ascii="Arial Narrow" w:hAnsi="Arial Narrow"/>
          <w:color w:val="000000"/>
          <w:sz w:val="20"/>
          <w:szCs w:val="20"/>
        </w:rPr>
        <w:t xml:space="preserve"> электросети»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1"/>
        </w:numPr>
        <w:ind w:left="0" w:firstLine="0"/>
        <w:jc w:val="both"/>
        <w:rPr>
          <w:rFonts w:ascii="Arial Narrow" w:hAnsi="Arial Narrow"/>
          <w:color w:val="000000"/>
          <w:sz w:val="20"/>
          <w:szCs w:val="20"/>
        </w:rPr>
      </w:pPr>
      <w:r w:rsidRPr="00181F41">
        <w:rPr>
          <w:rFonts w:ascii="Arial Narrow" w:hAnsi="Arial Narrow"/>
          <w:color w:val="000000"/>
          <w:sz w:val="20"/>
          <w:szCs w:val="20"/>
        </w:rPr>
        <w:t xml:space="preserve">Константинова Татьяна Вячеславовна - ведущий специалист обеспечивающий деятельность комиссии по делам несовершеннолетних и защите их прав Управления молодежной политики, спорта и реализации программ общественного развития Администрации Эвенкийского муниципального района </w:t>
      </w:r>
      <w:r w:rsidRPr="00181F41">
        <w:rPr>
          <w:rFonts w:ascii="Arial Narrow" w:eastAsia="Calibri" w:hAnsi="Arial Narrow"/>
          <w:color w:val="000000"/>
          <w:sz w:val="20"/>
          <w:szCs w:val="20"/>
        </w:rPr>
        <w:t>(либо лицо его замещающее)</w:t>
      </w:r>
      <w:r w:rsidRPr="00181F41">
        <w:rPr>
          <w:rFonts w:ascii="Arial Narrow" w:hAnsi="Arial Narrow"/>
          <w:bCs/>
          <w:color w:val="000000"/>
          <w:sz w:val="20"/>
          <w:szCs w:val="20"/>
        </w:rPr>
        <w:t>;</w:t>
      </w:r>
    </w:p>
    <w:p w:rsidR="00181F41" w:rsidRPr="00181F41" w:rsidRDefault="00181F41" w:rsidP="00181F41">
      <w:pPr>
        <w:numPr>
          <w:ilvl w:val="0"/>
          <w:numId w:val="41"/>
        </w:numPr>
        <w:ind w:left="0" w:firstLine="0"/>
        <w:jc w:val="both"/>
        <w:rPr>
          <w:rFonts w:ascii="Arial Narrow" w:hAnsi="Arial Narrow"/>
          <w:color w:val="000000"/>
          <w:sz w:val="20"/>
          <w:szCs w:val="20"/>
        </w:rPr>
      </w:pPr>
      <w:proofErr w:type="spellStart"/>
      <w:r w:rsidRPr="00181F41">
        <w:rPr>
          <w:rFonts w:ascii="Arial Narrow" w:hAnsi="Arial Narrow"/>
          <w:color w:val="000000"/>
          <w:sz w:val="20"/>
          <w:szCs w:val="20"/>
        </w:rPr>
        <w:t>Лавренчик</w:t>
      </w:r>
      <w:proofErr w:type="spellEnd"/>
      <w:r w:rsidRPr="00181F41">
        <w:rPr>
          <w:rFonts w:ascii="Arial Narrow" w:hAnsi="Arial Narrow"/>
          <w:color w:val="000000"/>
          <w:sz w:val="20"/>
          <w:szCs w:val="20"/>
        </w:rPr>
        <w:t xml:space="preserve"> Евгений Александрович - начальник отдела надзорной деятельности и профилактической работы по Эвенкийскому муниципальному району Красноярского края (по согласованию, либо лицо его замещающее); </w:t>
      </w:r>
    </w:p>
    <w:p w:rsidR="00181F41" w:rsidRPr="00181F41" w:rsidRDefault="00181F41" w:rsidP="00181F41">
      <w:pPr>
        <w:numPr>
          <w:ilvl w:val="0"/>
          <w:numId w:val="41"/>
        </w:numPr>
        <w:ind w:left="0" w:firstLine="0"/>
        <w:jc w:val="both"/>
        <w:rPr>
          <w:rFonts w:ascii="Arial Narrow" w:hAnsi="Arial Narrow"/>
          <w:color w:val="000000"/>
          <w:sz w:val="20"/>
          <w:szCs w:val="20"/>
        </w:rPr>
      </w:pPr>
      <w:r w:rsidRPr="00181F41">
        <w:rPr>
          <w:rFonts w:ascii="Arial Narrow" w:hAnsi="Arial Narrow"/>
          <w:color w:val="000000"/>
          <w:sz w:val="20"/>
          <w:szCs w:val="20"/>
        </w:rPr>
        <w:t>Моисеев Денис Юрьевич - заместитель начальника полиции (по ООП) ОМВД России по Эвенкийскому району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1"/>
        </w:numPr>
        <w:shd w:val="clear" w:color="auto" w:fill="FFFFFD"/>
        <w:ind w:left="0" w:firstLine="0"/>
        <w:jc w:val="both"/>
        <w:rPr>
          <w:rFonts w:ascii="Arial Narrow" w:hAnsi="Arial Narrow"/>
          <w:color w:val="000000"/>
          <w:sz w:val="20"/>
          <w:szCs w:val="20"/>
        </w:rPr>
      </w:pPr>
      <w:r w:rsidRPr="00181F41">
        <w:rPr>
          <w:rFonts w:ascii="Arial Narrow" w:hAnsi="Arial Narrow"/>
          <w:color w:val="000000"/>
          <w:sz w:val="20"/>
          <w:szCs w:val="20"/>
        </w:rPr>
        <w:t>Ермолаев Александр Валерьевич – начальник 9 ПСО ФПС ГПС Главного Управления МЧС России по Красноярскому краю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1"/>
        </w:numPr>
        <w:ind w:left="0" w:firstLine="0"/>
        <w:jc w:val="both"/>
        <w:rPr>
          <w:rFonts w:ascii="Arial Narrow" w:hAnsi="Arial Narrow"/>
          <w:color w:val="000000"/>
          <w:sz w:val="20"/>
          <w:szCs w:val="20"/>
        </w:rPr>
      </w:pPr>
      <w:proofErr w:type="spellStart"/>
      <w:r w:rsidRPr="00181F41">
        <w:rPr>
          <w:rFonts w:ascii="Arial Narrow" w:hAnsi="Arial Narrow"/>
          <w:color w:val="000000"/>
          <w:sz w:val="20"/>
          <w:szCs w:val="20"/>
        </w:rPr>
        <w:t>Толонбаев</w:t>
      </w:r>
      <w:proofErr w:type="spellEnd"/>
      <w:r w:rsidRPr="00181F41">
        <w:rPr>
          <w:rFonts w:ascii="Arial Narrow" w:hAnsi="Arial Narrow"/>
          <w:color w:val="000000"/>
          <w:sz w:val="20"/>
          <w:szCs w:val="20"/>
        </w:rPr>
        <w:t xml:space="preserve"> </w:t>
      </w:r>
      <w:proofErr w:type="spellStart"/>
      <w:r w:rsidRPr="00181F41">
        <w:rPr>
          <w:rFonts w:ascii="Arial Narrow" w:hAnsi="Arial Narrow"/>
          <w:color w:val="000000"/>
          <w:sz w:val="20"/>
          <w:szCs w:val="20"/>
        </w:rPr>
        <w:t>Автандил</w:t>
      </w:r>
      <w:proofErr w:type="spellEnd"/>
      <w:r w:rsidRPr="00181F41">
        <w:rPr>
          <w:rFonts w:ascii="Arial Narrow" w:hAnsi="Arial Narrow"/>
          <w:color w:val="000000"/>
          <w:sz w:val="20"/>
          <w:szCs w:val="20"/>
        </w:rPr>
        <w:t xml:space="preserve"> </w:t>
      </w:r>
      <w:proofErr w:type="spellStart"/>
      <w:r w:rsidRPr="00181F41">
        <w:rPr>
          <w:rFonts w:ascii="Arial Narrow" w:hAnsi="Arial Narrow"/>
          <w:color w:val="000000"/>
          <w:sz w:val="20"/>
          <w:szCs w:val="20"/>
        </w:rPr>
        <w:t>Сардалбекович</w:t>
      </w:r>
      <w:proofErr w:type="spellEnd"/>
      <w:r w:rsidRPr="00181F41">
        <w:rPr>
          <w:rFonts w:ascii="Arial Narrow" w:hAnsi="Arial Narrow"/>
          <w:color w:val="000000"/>
          <w:sz w:val="20"/>
          <w:szCs w:val="20"/>
        </w:rPr>
        <w:t xml:space="preserve"> - специалист МКУ «Управления ГО и ЧС» ЭМР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1"/>
        </w:numPr>
        <w:ind w:left="0" w:firstLine="0"/>
        <w:jc w:val="both"/>
        <w:rPr>
          <w:rFonts w:ascii="Arial Narrow" w:hAnsi="Arial Narrow"/>
          <w:color w:val="000000"/>
          <w:sz w:val="20"/>
          <w:szCs w:val="20"/>
        </w:rPr>
      </w:pPr>
      <w:r w:rsidRPr="00181F41">
        <w:rPr>
          <w:rFonts w:ascii="Arial Narrow" w:hAnsi="Arial Narrow"/>
          <w:color w:val="000000"/>
          <w:sz w:val="20"/>
          <w:szCs w:val="20"/>
        </w:rPr>
        <w:t>Чистова Маргарита Юрьевна – начальник Территориального отделения КГКУ «Управление социальной защиты населения» по Эвенкийскому муниципальному району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1"/>
        </w:numPr>
        <w:ind w:left="0" w:firstLine="0"/>
        <w:jc w:val="both"/>
        <w:rPr>
          <w:rFonts w:ascii="Arial Narrow" w:hAnsi="Arial Narrow"/>
          <w:color w:val="000000"/>
          <w:sz w:val="20"/>
          <w:szCs w:val="20"/>
        </w:rPr>
      </w:pPr>
      <w:r w:rsidRPr="00181F41">
        <w:rPr>
          <w:rFonts w:ascii="Arial Narrow" w:hAnsi="Arial Narrow"/>
          <w:color w:val="000000"/>
          <w:sz w:val="20"/>
          <w:szCs w:val="20"/>
        </w:rPr>
        <w:t>Шаповалов Иван Андреевич – директор КГБУ СО «Комплексный центр социального обслуживания населения «Эвенкийский»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1"/>
        </w:numPr>
        <w:ind w:left="0" w:firstLine="0"/>
        <w:jc w:val="both"/>
        <w:rPr>
          <w:rFonts w:ascii="Arial Narrow" w:hAnsi="Arial Narrow"/>
          <w:color w:val="000000"/>
          <w:sz w:val="20"/>
          <w:szCs w:val="20"/>
        </w:rPr>
      </w:pPr>
      <w:r w:rsidRPr="00181F41">
        <w:rPr>
          <w:rFonts w:ascii="Arial Narrow" w:hAnsi="Arial Narrow"/>
          <w:color w:val="000000"/>
          <w:sz w:val="20"/>
          <w:szCs w:val="20"/>
        </w:rPr>
        <w:t>Ярмоченко Валерий Игоревич – специалист Отдела благоустройства, безопасности и решения вопросов местного значения Администрации п.Тура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jc w:val="both"/>
        <w:rPr>
          <w:rFonts w:ascii="Arial Narrow" w:hAnsi="Arial Narrow"/>
          <w:color w:val="000000"/>
          <w:sz w:val="20"/>
          <w:szCs w:val="20"/>
        </w:rPr>
      </w:pPr>
    </w:p>
    <w:p w:rsidR="00181F41" w:rsidRPr="00181F41" w:rsidRDefault="00181F41" w:rsidP="00181F41">
      <w:pPr>
        <w:rPr>
          <w:rFonts w:ascii="Arial Narrow" w:hAnsi="Arial Narrow"/>
          <w:b/>
          <w:bCs/>
          <w:color w:val="000000"/>
          <w:sz w:val="20"/>
          <w:szCs w:val="20"/>
        </w:rPr>
      </w:pPr>
      <w:r w:rsidRPr="00181F41">
        <w:rPr>
          <w:rFonts w:ascii="Arial Narrow" w:hAnsi="Arial Narrow"/>
          <w:b/>
          <w:bCs/>
          <w:color w:val="000000"/>
          <w:sz w:val="20"/>
          <w:szCs w:val="20"/>
        </w:rPr>
        <w:t>с. Байкит:</w:t>
      </w:r>
    </w:p>
    <w:p w:rsidR="00181F41" w:rsidRPr="00181F41" w:rsidRDefault="00181F41" w:rsidP="00181F41">
      <w:pPr>
        <w:rPr>
          <w:rFonts w:ascii="Arial Narrow" w:hAnsi="Arial Narrow"/>
          <w:b/>
          <w:color w:val="000000"/>
          <w:sz w:val="20"/>
          <w:szCs w:val="20"/>
        </w:rPr>
      </w:pPr>
    </w:p>
    <w:p w:rsidR="00181F41" w:rsidRPr="00181F41" w:rsidRDefault="00181F41" w:rsidP="00181F41">
      <w:pPr>
        <w:autoSpaceDE w:val="0"/>
        <w:autoSpaceDN w:val="0"/>
        <w:adjustRightInd w:val="0"/>
        <w:jc w:val="both"/>
        <w:outlineLvl w:val="0"/>
        <w:rPr>
          <w:rFonts w:ascii="Arial Narrow" w:hAnsi="Arial Narrow"/>
          <w:color w:val="000000"/>
          <w:sz w:val="20"/>
          <w:szCs w:val="20"/>
        </w:rPr>
      </w:pPr>
      <w:r w:rsidRPr="00181F41">
        <w:rPr>
          <w:rFonts w:ascii="Arial Narrow" w:hAnsi="Arial Narrow"/>
          <w:b/>
          <w:color w:val="000000"/>
          <w:sz w:val="20"/>
          <w:szCs w:val="20"/>
        </w:rPr>
        <w:lastRenderedPageBreak/>
        <w:t>Председатель Межведомственной рабочей группы:</w:t>
      </w:r>
      <w:r w:rsidRPr="00181F41">
        <w:rPr>
          <w:rFonts w:ascii="Arial Narrow" w:hAnsi="Arial Narrow"/>
          <w:color w:val="000000"/>
          <w:sz w:val="20"/>
          <w:szCs w:val="20"/>
        </w:rPr>
        <w:t xml:space="preserve"> </w:t>
      </w:r>
    </w:p>
    <w:p w:rsidR="00181F41" w:rsidRPr="00181F41" w:rsidRDefault="00181F41" w:rsidP="00181F41">
      <w:pPr>
        <w:ind w:firstLine="708"/>
        <w:jc w:val="both"/>
        <w:rPr>
          <w:rFonts w:ascii="Arial Narrow" w:hAnsi="Arial Narrow"/>
          <w:bCs/>
          <w:color w:val="000000"/>
          <w:sz w:val="20"/>
          <w:szCs w:val="20"/>
        </w:rPr>
      </w:pPr>
      <w:r w:rsidRPr="00181F41">
        <w:rPr>
          <w:rFonts w:ascii="Arial Narrow" w:hAnsi="Arial Narrow"/>
          <w:color w:val="000000"/>
          <w:sz w:val="20"/>
          <w:szCs w:val="20"/>
        </w:rPr>
        <w:t xml:space="preserve">Брюханов Николай Николаевич - заместитель руководителя - начальник отдела поддержки и взаимодействия с МСУ в </w:t>
      </w:r>
      <w:proofErr w:type="spellStart"/>
      <w:r w:rsidRPr="00181F41">
        <w:rPr>
          <w:rFonts w:ascii="Arial Narrow" w:hAnsi="Arial Narrow"/>
          <w:color w:val="000000"/>
          <w:sz w:val="20"/>
          <w:szCs w:val="20"/>
        </w:rPr>
        <w:t>Байкитской</w:t>
      </w:r>
      <w:proofErr w:type="spellEnd"/>
      <w:r w:rsidRPr="00181F41">
        <w:rPr>
          <w:rFonts w:ascii="Arial Narrow" w:hAnsi="Arial Narrow"/>
          <w:color w:val="000000"/>
          <w:sz w:val="20"/>
          <w:szCs w:val="20"/>
        </w:rPr>
        <w:t xml:space="preserve"> группе района Управления территориальной политики и взаимодействия с МСУ Администрации Эвенкийского муниципального района </w:t>
      </w:r>
      <w:r w:rsidRPr="00181F41">
        <w:rPr>
          <w:rFonts w:ascii="Arial Narrow" w:eastAsia="Calibri" w:hAnsi="Arial Narrow"/>
          <w:color w:val="000000"/>
          <w:sz w:val="20"/>
          <w:szCs w:val="20"/>
        </w:rPr>
        <w:t>(либо лицо его замещающее)</w:t>
      </w:r>
      <w:r w:rsidRPr="00181F41">
        <w:rPr>
          <w:rFonts w:ascii="Arial Narrow" w:hAnsi="Arial Narrow"/>
          <w:color w:val="000000"/>
          <w:sz w:val="20"/>
          <w:szCs w:val="20"/>
        </w:rPr>
        <w:t>.</w:t>
      </w:r>
    </w:p>
    <w:p w:rsidR="00181F41" w:rsidRPr="00181F41" w:rsidRDefault="00181F41" w:rsidP="00181F41">
      <w:pPr>
        <w:jc w:val="both"/>
        <w:rPr>
          <w:rFonts w:ascii="Arial Narrow" w:hAnsi="Arial Narrow"/>
          <w:b/>
          <w:color w:val="000000"/>
          <w:sz w:val="20"/>
          <w:szCs w:val="20"/>
        </w:rPr>
      </w:pPr>
    </w:p>
    <w:p w:rsidR="00181F41" w:rsidRPr="00181F41" w:rsidRDefault="00181F41" w:rsidP="00181F41">
      <w:pPr>
        <w:jc w:val="both"/>
        <w:rPr>
          <w:rFonts w:ascii="Arial Narrow" w:hAnsi="Arial Narrow"/>
          <w:b/>
          <w:color w:val="000000"/>
          <w:sz w:val="20"/>
          <w:szCs w:val="20"/>
        </w:rPr>
      </w:pPr>
      <w:r w:rsidRPr="00181F41">
        <w:rPr>
          <w:rFonts w:ascii="Arial Narrow" w:hAnsi="Arial Narrow"/>
          <w:b/>
          <w:color w:val="000000"/>
          <w:sz w:val="20"/>
          <w:szCs w:val="20"/>
        </w:rPr>
        <w:t>Секретарь:</w:t>
      </w:r>
    </w:p>
    <w:p w:rsidR="00181F41" w:rsidRPr="00181F41" w:rsidRDefault="00181F41" w:rsidP="00181F41">
      <w:pPr>
        <w:jc w:val="both"/>
        <w:rPr>
          <w:rFonts w:ascii="Arial Narrow" w:hAnsi="Arial Narrow"/>
          <w:color w:val="000000"/>
          <w:sz w:val="20"/>
          <w:szCs w:val="20"/>
        </w:rPr>
      </w:pPr>
      <w:r w:rsidRPr="00181F41">
        <w:rPr>
          <w:rFonts w:ascii="Arial Narrow" w:hAnsi="Arial Narrow"/>
          <w:color w:val="000000"/>
          <w:sz w:val="20"/>
          <w:szCs w:val="20"/>
        </w:rPr>
        <w:t xml:space="preserve">Голубева Марина Олеговна – ведущий специалист УТП и МСУ Администрации Эвенкийского муниципального района. </w:t>
      </w:r>
    </w:p>
    <w:p w:rsidR="00181F41" w:rsidRPr="00181F41" w:rsidRDefault="00181F41" w:rsidP="00181F41">
      <w:pPr>
        <w:jc w:val="both"/>
        <w:rPr>
          <w:rFonts w:ascii="Arial Narrow" w:hAnsi="Arial Narrow"/>
          <w:color w:val="000000"/>
          <w:sz w:val="20"/>
          <w:szCs w:val="20"/>
        </w:rPr>
      </w:pPr>
    </w:p>
    <w:p w:rsidR="00181F41" w:rsidRPr="00181F41" w:rsidRDefault="00181F41" w:rsidP="00181F41">
      <w:pPr>
        <w:rPr>
          <w:rFonts w:ascii="Arial Narrow" w:hAnsi="Arial Narrow"/>
          <w:color w:val="000000"/>
          <w:sz w:val="20"/>
          <w:szCs w:val="20"/>
        </w:rPr>
      </w:pPr>
      <w:r w:rsidRPr="00181F41">
        <w:rPr>
          <w:rFonts w:ascii="Arial Narrow" w:hAnsi="Arial Narrow"/>
          <w:b/>
          <w:color w:val="000000"/>
          <w:sz w:val="20"/>
          <w:szCs w:val="20"/>
        </w:rPr>
        <w:t>Члены рабочей группы:</w:t>
      </w:r>
      <w:r w:rsidRPr="00181F41">
        <w:rPr>
          <w:rFonts w:ascii="Arial Narrow" w:hAnsi="Arial Narrow"/>
          <w:color w:val="000000"/>
          <w:sz w:val="20"/>
          <w:szCs w:val="20"/>
        </w:rPr>
        <w:t xml:space="preserve"> </w:t>
      </w:r>
    </w:p>
    <w:p w:rsidR="00181F41" w:rsidRPr="00181F41" w:rsidRDefault="00181F41" w:rsidP="00181F41">
      <w:pPr>
        <w:numPr>
          <w:ilvl w:val="0"/>
          <w:numId w:val="42"/>
        </w:numPr>
        <w:shd w:val="clear" w:color="auto" w:fill="FFFFFD"/>
        <w:tabs>
          <w:tab w:val="left" w:pos="709"/>
        </w:tabs>
        <w:ind w:left="0" w:firstLine="0"/>
        <w:jc w:val="both"/>
        <w:rPr>
          <w:rFonts w:ascii="Arial Narrow" w:hAnsi="Arial Narrow"/>
          <w:sz w:val="20"/>
          <w:szCs w:val="20"/>
        </w:rPr>
      </w:pPr>
      <w:r w:rsidRPr="00181F41">
        <w:rPr>
          <w:rFonts w:ascii="Arial Narrow" w:hAnsi="Arial Narrow"/>
          <w:color w:val="000000"/>
          <w:sz w:val="20"/>
          <w:szCs w:val="20"/>
        </w:rPr>
        <w:t xml:space="preserve">Аникина Наталья Александровна - главный специалист Управления по </w:t>
      </w:r>
      <w:r w:rsidRPr="00181F41">
        <w:rPr>
          <w:rFonts w:ascii="Arial Narrow" w:hAnsi="Arial Narrow"/>
          <w:sz w:val="20"/>
          <w:szCs w:val="20"/>
        </w:rPr>
        <w:t xml:space="preserve">правовым вопросам Администрации Эвенкийского муниципального района </w:t>
      </w:r>
      <w:r w:rsidRPr="00181F41">
        <w:rPr>
          <w:rFonts w:ascii="Arial Narrow" w:eastAsia="Calibri" w:hAnsi="Arial Narrow"/>
          <w:sz w:val="20"/>
          <w:szCs w:val="20"/>
        </w:rPr>
        <w:t>(либо лицо его замещающее)</w:t>
      </w:r>
      <w:r w:rsidRPr="00181F41">
        <w:rPr>
          <w:rFonts w:ascii="Arial Narrow" w:hAnsi="Arial Narrow"/>
          <w:sz w:val="20"/>
          <w:szCs w:val="20"/>
        </w:rPr>
        <w:t>;</w:t>
      </w:r>
    </w:p>
    <w:p w:rsidR="00181F41" w:rsidRPr="00181F41" w:rsidRDefault="00181F41" w:rsidP="00181F41">
      <w:pPr>
        <w:numPr>
          <w:ilvl w:val="0"/>
          <w:numId w:val="42"/>
        </w:numPr>
        <w:shd w:val="clear" w:color="auto" w:fill="FFFFFD"/>
        <w:tabs>
          <w:tab w:val="left" w:pos="709"/>
        </w:tabs>
        <w:ind w:left="0" w:firstLine="0"/>
        <w:jc w:val="both"/>
        <w:rPr>
          <w:rFonts w:ascii="Arial Narrow" w:hAnsi="Arial Narrow"/>
          <w:color w:val="000000"/>
          <w:sz w:val="20"/>
          <w:szCs w:val="20"/>
        </w:rPr>
      </w:pPr>
      <w:r w:rsidRPr="00181F41">
        <w:rPr>
          <w:rFonts w:ascii="Arial Narrow" w:hAnsi="Arial Narrow"/>
          <w:sz w:val="20"/>
          <w:szCs w:val="20"/>
        </w:rPr>
        <w:t xml:space="preserve">Фролова Ольга Ивановна - </w:t>
      </w:r>
      <w:r w:rsidRPr="00181F41">
        <w:rPr>
          <w:rFonts w:ascii="Arial Narrow" w:hAnsi="Arial Narrow"/>
          <w:bCs/>
          <w:sz w:val="20"/>
          <w:szCs w:val="20"/>
        </w:rPr>
        <w:t xml:space="preserve">главный специалист-эксперт с. Байкит отдела предоставления отдельных мер социальных поддержки и гарантии ГОТО КГКУ «УСЗН» по Эвенкийскому муниципальному району </w:t>
      </w:r>
      <w:r w:rsidRPr="00181F41">
        <w:rPr>
          <w:rFonts w:ascii="Arial Narrow" w:hAnsi="Arial Narrow"/>
          <w:sz w:val="20"/>
          <w:szCs w:val="20"/>
        </w:rPr>
        <w:t>(по согласованию,</w:t>
      </w:r>
      <w:r w:rsidRPr="00181F41">
        <w:rPr>
          <w:rFonts w:ascii="Arial Narrow" w:eastAsia="Calibri" w:hAnsi="Arial Narrow"/>
          <w:sz w:val="20"/>
          <w:szCs w:val="20"/>
        </w:rPr>
        <w:t xml:space="preserve"> либо лицо его замещающее</w:t>
      </w:r>
      <w:r w:rsidRPr="00181F41">
        <w:rPr>
          <w:rFonts w:ascii="Arial Narrow" w:hAnsi="Arial Narrow"/>
          <w:color w:val="000000"/>
          <w:sz w:val="20"/>
          <w:szCs w:val="20"/>
        </w:rPr>
        <w:t>);</w:t>
      </w:r>
      <w:r w:rsidRPr="00181F41">
        <w:rPr>
          <w:rFonts w:ascii="Arial Narrow" w:hAnsi="Arial Narrow"/>
          <w:bCs/>
          <w:color w:val="000000"/>
          <w:sz w:val="20"/>
          <w:szCs w:val="20"/>
        </w:rPr>
        <w:t xml:space="preserve">  </w:t>
      </w:r>
    </w:p>
    <w:p w:rsidR="00181F41" w:rsidRPr="00181F41" w:rsidRDefault="00181F41" w:rsidP="00181F41">
      <w:pPr>
        <w:numPr>
          <w:ilvl w:val="0"/>
          <w:numId w:val="42"/>
        </w:numPr>
        <w:shd w:val="clear" w:color="auto" w:fill="FFFFFD"/>
        <w:ind w:left="0" w:firstLine="0"/>
        <w:jc w:val="both"/>
        <w:rPr>
          <w:rFonts w:ascii="Arial Narrow" w:hAnsi="Arial Narrow"/>
          <w:color w:val="000000"/>
          <w:sz w:val="20"/>
          <w:szCs w:val="20"/>
        </w:rPr>
      </w:pPr>
      <w:r w:rsidRPr="00181F41">
        <w:rPr>
          <w:rFonts w:ascii="Arial Narrow" w:hAnsi="Arial Narrow"/>
          <w:color w:val="000000"/>
          <w:sz w:val="20"/>
          <w:szCs w:val="20"/>
        </w:rPr>
        <w:t>Ильченко Марина Владимировна - младший лейтенант полиции ПДН ОУУ и ПДН ПП № 1 ОМВД России по Эвенкийскому муниципальному району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r w:rsidRPr="00181F41">
        <w:rPr>
          <w:rFonts w:ascii="Arial Narrow" w:hAnsi="Arial Narrow"/>
          <w:bCs/>
          <w:color w:val="000000"/>
          <w:sz w:val="20"/>
          <w:szCs w:val="20"/>
        </w:rPr>
        <w:t xml:space="preserve">  </w:t>
      </w:r>
    </w:p>
    <w:p w:rsidR="00181F41" w:rsidRPr="00181F41" w:rsidRDefault="00181F41" w:rsidP="00181F41">
      <w:pPr>
        <w:numPr>
          <w:ilvl w:val="0"/>
          <w:numId w:val="42"/>
        </w:numPr>
        <w:shd w:val="clear" w:color="auto" w:fill="FFFFFD"/>
        <w:ind w:left="0" w:firstLine="0"/>
        <w:jc w:val="both"/>
        <w:rPr>
          <w:rFonts w:ascii="Arial Narrow" w:hAnsi="Arial Narrow"/>
          <w:color w:val="000000"/>
          <w:sz w:val="20"/>
          <w:szCs w:val="20"/>
        </w:rPr>
      </w:pPr>
      <w:r w:rsidRPr="00181F41">
        <w:rPr>
          <w:rFonts w:ascii="Arial Narrow" w:hAnsi="Arial Narrow"/>
          <w:color w:val="000000"/>
          <w:sz w:val="20"/>
          <w:szCs w:val="20"/>
        </w:rPr>
        <w:t>Карелин Валерий Владимирович - главный энергетик МП ЭМР «</w:t>
      </w:r>
      <w:proofErr w:type="spellStart"/>
      <w:r w:rsidRPr="00181F41">
        <w:rPr>
          <w:rFonts w:ascii="Arial Narrow" w:hAnsi="Arial Narrow"/>
          <w:color w:val="000000"/>
          <w:sz w:val="20"/>
          <w:szCs w:val="20"/>
        </w:rPr>
        <w:t>Байкитэнерго</w:t>
      </w:r>
      <w:proofErr w:type="spellEnd"/>
      <w:r w:rsidRPr="00181F41">
        <w:rPr>
          <w:rFonts w:ascii="Arial Narrow" w:hAnsi="Arial Narrow"/>
          <w:color w:val="000000"/>
          <w:sz w:val="20"/>
          <w:szCs w:val="20"/>
        </w:rPr>
        <w:t>»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 xml:space="preserve">); </w:t>
      </w:r>
    </w:p>
    <w:p w:rsidR="00181F41" w:rsidRPr="00181F41" w:rsidRDefault="00181F41" w:rsidP="00181F41">
      <w:pPr>
        <w:numPr>
          <w:ilvl w:val="0"/>
          <w:numId w:val="42"/>
        </w:numPr>
        <w:shd w:val="clear" w:color="auto" w:fill="FFFFFD"/>
        <w:ind w:left="0" w:firstLine="0"/>
        <w:jc w:val="both"/>
        <w:rPr>
          <w:rFonts w:ascii="Arial Narrow" w:hAnsi="Arial Narrow"/>
          <w:color w:val="000000"/>
          <w:sz w:val="20"/>
          <w:szCs w:val="20"/>
        </w:rPr>
      </w:pPr>
      <w:r w:rsidRPr="00181F41">
        <w:rPr>
          <w:rFonts w:ascii="Arial Narrow" w:hAnsi="Arial Narrow"/>
          <w:color w:val="000000"/>
          <w:sz w:val="20"/>
          <w:szCs w:val="20"/>
        </w:rPr>
        <w:t>Котова Мария Михайловна - директор МАУ с. Байкит «ИЖС»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numPr>
          <w:ilvl w:val="0"/>
          <w:numId w:val="42"/>
        </w:numPr>
        <w:shd w:val="clear" w:color="auto" w:fill="FFFFFD"/>
        <w:ind w:left="0" w:firstLine="0"/>
        <w:jc w:val="both"/>
        <w:rPr>
          <w:rFonts w:ascii="Arial Narrow" w:hAnsi="Arial Narrow"/>
          <w:color w:val="000000"/>
          <w:sz w:val="20"/>
          <w:szCs w:val="20"/>
        </w:rPr>
      </w:pPr>
      <w:r w:rsidRPr="00181F41">
        <w:rPr>
          <w:rFonts w:ascii="Arial Narrow" w:hAnsi="Arial Narrow"/>
          <w:color w:val="000000"/>
          <w:sz w:val="20"/>
          <w:szCs w:val="20"/>
        </w:rPr>
        <w:t>Мальцева Анастасия Владимировна - дознаватель ОНД ИПР по Эвенкийскому муниципальному району ГУ МЧС России по Красноярскому краю, лейтенант внутренней службы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r w:rsidRPr="00181F41">
        <w:rPr>
          <w:rFonts w:ascii="Arial Narrow" w:hAnsi="Arial Narrow"/>
          <w:bCs/>
          <w:color w:val="000000"/>
          <w:sz w:val="20"/>
          <w:szCs w:val="20"/>
        </w:rPr>
        <w:t xml:space="preserve"> </w:t>
      </w:r>
    </w:p>
    <w:p w:rsidR="00181F41" w:rsidRPr="00181F41" w:rsidRDefault="00181F41" w:rsidP="00181F41">
      <w:pPr>
        <w:numPr>
          <w:ilvl w:val="0"/>
          <w:numId w:val="42"/>
        </w:numPr>
        <w:shd w:val="clear" w:color="auto" w:fill="FFFFFD"/>
        <w:ind w:left="0" w:firstLine="0"/>
        <w:jc w:val="both"/>
        <w:rPr>
          <w:rFonts w:ascii="Arial Narrow" w:hAnsi="Arial Narrow"/>
          <w:color w:val="000000"/>
          <w:sz w:val="20"/>
          <w:szCs w:val="20"/>
        </w:rPr>
      </w:pPr>
      <w:r w:rsidRPr="00181F41">
        <w:rPr>
          <w:rFonts w:ascii="Arial Narrow" w:hAnsi="Arial Narrow"/>
          <w:color w:val="000000"/>
          <w:sz w:val="20"/>
          <w:szCs w:val="20"/>
        </w:rPr>
        <w:t>Шаламов Иван Иванович - специалист МКУ «Управления ГО и ЧС» ЭМР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shd w:val="clear" w:color="auto" w:fill="FFFFFD"/>
        <w:jc w:val="both"/>
        <w:rPr>
          <w:rFonts w:ascii="Arial Narrow" w:hAnsi="Arial Narrow"/>
          <w:color w:val="000000"/>
          <w:sz w:val="20"/>
          <w:szCs w:val="20"/>
        </w:rPr>
      </w:pPr>
    </w:p>
    <w:p w:rsidR="00181F41" w:rsidRPr="00181F41" w:rsidRDefault="00181F41" w:rsidP="00181F41">
      <w:pPr>
        <w:rPr>
          <w:rFonts w:ascii="Arial Narrow" w:hAnsi="Arial Narrow"/>
          <w:b/>
          <w:bCs/>
          <w:color w:val="000000"/>
          <w:sz w:val="20"/>
          <w:szCs w:val="20"/>
        </w:rPr>
      </w:pPr>
      <w:r w:rsidRPr="00181F41">
        <w:rPr>
          <w:rFonts w:ascii="Arial Narrow" w:hAnsi="Arial Narrow"/>
          <w:b/>
          <w:bCs/>
          <w:color w:val="000000"/>
          <w:sz w:val="20"/>
          <w:szCs w:val="20"/>
        </w:rPr>
        <w:t>с. Ванавара:</w:t>
      </w:r>
    </w:p>
    <w:p w:rsidR="00181F41" w:rsidRPr="00181F41" w:rsidRDefault="00181F41" w:rsidP="00181F41">
      <w:pPr>
        <w:rPr>
          <w:rFonts w:ascii="Arial Narrow" w:hAnsi="Arial Narrow"/>
          <w:b/>
          <w:bCs/>
          <w:color w:val="000000"/>
          <w:sz w:val="20"/>
          <w:szCs w:val="20"/>
        </w:rPr>
      </w:pPr>
    </w:p>
    <w:p w:rsidR="00181F41" w:rsidRPr="00181F41" w:rsidRDefault="00181F41" w:rsidP="00181F41">
      <w:pPr>
        <w:jc w:val="both"/>
        <w:rPr>
          <w:rFonts w:ascii="Arial Narrow" w:hAnsi="Arial Narrow"/>
          <w:color w:val="000000"/>
          <w:sz w:val="20"/>
          <w:szCs w:val="20"/>
        </w:rPr>
      </w:pPr>
      <w:r w:rsidRPr="00181F41">
        <w:rPr>
          <w:rFonts w:ascii="Arial Narrow" w:hAnsi="Arial Narrow"/>
          <w:b/>
          <w:color w:val="000000"/>
          <w:sz w:val="20"/>
          <w:szCs w:val="20"/>
        </w:rPr>
        <w:t>Председатель Межведомственной рабочей группы:</w:t>
      </w:r>
      <w:r w:rsidRPr="00181F41">
        <w:rPr>
          <w:rFonts w:ascii="Arial Narrow" w:hAnsi="Arial Narrow"/>
          <w:color w:val="000000"/>
          <w:sz w:val="20"/>
          <w:szCs w:val="20"/>
        </w:rPr>
        <w:t xml:space="preserve"> </w:t>
      </w:r>
    </w:p>
    <w:p w:rsidR="00181F41" w:rsidRPr="00181F41" w:rsidRDefault="00181F41" w:rsidP="00181F41">
      <w:pPr>
        <w:ind w:firstLine="708"/>
        <w:jc w:val="both"/>
        <w:rPr>
          <w:rFonts w:ascii="Arial Narrow" w:hAnsi="Arial Narrow"/>
          <w:color w:val="000000"/>
          <w:sz w:val="20"/>
          <w:szCs w:val="20"/>
        </w:rPr>
      </w:pPr>
      <w:r w:rsidRPr="00181F41">
        <w:rPr>
          <w:rFonts w:ascii="Arial Narrow" w:hAnsi="Arial Narrow"/>
          <w:bCs/>
          <w:color w:val="000000"/>
          <w:sz w:val="20"/>
          <w:szCs w:val="20"/>
        </w:rPr>
        <w:t xml:space="preserve">Корнеев Дмитрий Владимирович - </w:t>
      </w:r>
      <w:r w:rsidRPr="00181F41">
        <w:rPr>
          <w:rFonts w:ascii="Arial Narrow" w:hAnsi="Arial Narrow"/>
          <w:color w:val="000000"/>
          <w:sz w:val="20"/>
          <w:szCs w:val="20"/>
        </w:rPr>
        <w:t xml:space="preserve">Заместитель руководителя-начальник отдела поддержки и взаимодействия с МСУ в </w:t>
      </w:r>
      <w:proofErr w:type="spellStart"/>
      <w:r w:rsidRPr="00181F41">
        <w:rPr>
          <w:rFonts w:ascii="Arial Narrow" w:hAnsi="Arial Narrow"/>
          <w:color w:val="000000"/>
          <w:sz w:val="20"/>
          <w:szCs w:val="20"/>
        </w:rPr>
        <w:t>Тунгусско-Чунской</w:t>
      </w:r>
      <w:proofErr w:type="spellEnd"/>
      <w:r w:rsidRPr="00181F41">
        <w:rPr>
          <w:rFonts w:ascii="Arial Narrow" w:hAnsi="Arial Narrow"/>
          <w:color w:val="000000"/>
          <w:sz w:val="20"/>
          <w:szCs w:val="20"/>
        </w:rPr>
        <w:t xml:space="preserve"> группе района Управления территориальной политики и взаимодействия с МСУ Администрации ЭМР </w:t>
      </w:r>
      <w:r w:rsidRPr="00181F41">
        <w:rPr>
          <w:rFonts w:ascii="Arial Narrow" w:eastAsia="Calibri" w:hAnsi="Arial Narrow"/>
          <w:color w:val="000000"/>
          <w:sz w:val="20"/>
          <w:szCs w:val="20"/>
        </w:rPr>
        <w:t>(либо лицо его замещающее)</w:t>
      </w:r>
      <w:r w:rsidRPr="00181F41">
        <w:rPr>
          <w:rFonts w:ascii="Arial Narrow" w:hAnsi="Arial Narrow"/>
          <w:color w:val="000000"/>
          <w:sz w:val="20"/>
          <w:szCs w:val="20"/>
        </w:rPr>
        <w:t>.</w:t>
      </w:r>
    </w:p>
    <w:p w:rsidR="00181F41" w:rsidRPr="00181F41" w:rsidRDefault="00181F41" w:rsidP="00181F41">
      <w:pPr>
        <w:ind w:firstLine="708"/>
        <w:jc w:val="both"/>
        <w:rPr>
          <w:rFonts w:ascii="Arial Narrow" w:hAnsi="Arial Narrow"/>
          <w:color w:val="000000"/>
          <w:sz w:val="20"/>
          <w:szCs w:val="20"/>
        </w:rPr>
      </w:pPr>
    </w:p>
    <w:p w:rsidR="00181F41" w:rsidRPr="00181F41" w:rsidRDefault="00181F41" w:rsidP="00181F41">
      <w:pPr>
        <w:jc w:val="both"/>
        <w:rPr>
          <w:rFonts w:ascii="Arial Narrow" w:hAnsi="Arial Narrow"/>
          <w:b/>
          <w:color w:val="000000"/>
          <w:sz w:val="20"/>
          <w:szCs w:val="20"/>
        </w:rPr>
      </w:pPr>
      <w:r w:rsidRPr="00181F41">
        <w:rPr>
          <w:rFonts w:ascii="Arial Narrow" w:hAnsi="Arial Narrow"/>
          <w:b/>
          <w:color w:val="000000"/>
          <w:sz w:val="20"/>
          <w:szCs w:val="20"/>
        </w:rPr>
        <w:t>Секретарь:</w:t>
      </w:r>
    </w:p>
    <w:p w:rsidR="00181F41" w:rsidRPr="00181F41" w:rsidRDefault="00181F41" w:rsidP="00181F41">
      <w:pPr>
        <w:ind w:firstLine="708"/>
        <w:jc w:val="both"/>
        <w:rPr>
          <w:rFonts w:ascii="Arial Narrow" w:hAnsi="Arial Narrow"/>
          <w:color w:val="000000"/>
          <w:sz w:val="20"/>
          <w:szCs w:val="20"/>
        </w:rPr>
      </w:pPr>
      <w:r w:rsidRPr="00181F41">
        <w:rPr>
          <w:rFonts w:ascii="Arial Narrow" w:hAnsi="Arial Narrow"/>
          <w:color w:val="000000"/>
          <w:sz w:val="20"/>
          <w:szCs w:val="20"/>
        </w:rPr>
        <w:t xml:space="preserve">Третьякова Наталья Владимировна - главный специалист отдела поддержки и взаимодействия с МСУ в </w:t>
      </w:r>
      <w:proofErr w:type="spellStart"/>
      <w:r w:rsidRPr="00181F41">
        <w:rPr>
          <w:rFonts w:ascii="Arial Narrow" w:hAnsi="Arial Narrow"/>
          <w:color w:val="000000"/>
          <w:sz w:val="20"/>
          <w:szCs w:val="20"/>
        </w:rPr>
        <w:t>Тунгусско-Чунской</w:t>
      </w:r>
      <w:proofErr w:type="spellEnd"/>
      <w:r w:rsidRPr="00181F41">
        <w:rPr>
          <w:rFonts w:ascii="Arial Narrow" w:hAnsi="Arial Narrow"/>
          <w:color w:val="000000"/>
          <w:sz w:val="20"/>
          <w:szCs w:val="20"/>
        </w:rPr>
        <w:t xml:space="preserve"> группе района Управления территориальной политики и взаимодействия с МСУ Администрации ЭМР.</w:t>
      </w:r>
    </w:p>
    <w:p w:rsidR="00181F41" w:rsidRPr="00181F41" w:rsidRDefault="00181F41" w:rsidP="00181F41">
      <w:pPr>
        <w:ind w:firstLine="708"/>
        <w:jc w:val="both"/>
        <w:rPr>
          <w:rFonts w:ascii="Arial Narrow" w:hAnsi="Arial Narrow"/>
          <w:color w:val="000000"/>
          <w:sz w:val="20"/>
          <w:szCs w:val="20"/>
        </w:rPr>
      </w:pPr>
    </w:p>
    <w:p w:rsidR="00181F41" w:rsidRPr="00181F41" w:rsidRDefault="00181F41" w:rsidP="00181F41">
      <w:pPr>
        <w:rPr>
          <w:rFonts w:ascii="Arial Narrow" w:hAnsi="Arial Narrow"/>
          <w:color w:val="000000"/>
          <w:sz w:val="20"/>
          <w:szCs w:val="20"/>
        </w:rPr>
      </w:pPr>
      <w:r w:rsidRPr="00181F41">
        <w:rPr>
          <w:rFonts w:ascii="Arial Narrow" w:hAnsi="Arial Narrow"/>
          <w:b/>
          <w:color w:val="000000"/>
          <w:sz w:val="20"/>
          <w:szCs w:val="20"/>
        </w:rPr>
        <w:t>Члены рабочей группы:</w:t>
      </w:r>
      <w:r w:rsidRPr="00181F41">
        <w:rPr>
          <w:rFonts w:ascii="Arial Narrow" w:hAnsi="Arial Narrow"/>
          <w:color w:val="000000"/>
          <w:sz w:val="20"/>
          <w:szCs w:val="20"/>
        </w:rPr>
        <w:t xml:space="preserve"> </w:t>
      </w:r>
    </w:p>
    <w:p w:rsidR="00181F41" w:rsidRPr="00181F41" w:rsidRDefault="00181F41" w:rsidP="00181F41">
      <w:pPr>
        <w:jc w:val="both"/>
        <w:rPr>
          <w:rFonts w:ascii="Arial Narrow" w:hAnsi="Arial Narrow"/>
          <w:color w:val="000000"/>
          <w:sz w:val="20"/>
          <w:szCs w:val="20"/>
        </w:rPr>
      </w:pPr>
      <w:r w:rsidRPr="00181F41">
        <w:rPr>
          <w:rFonts w:ascii="Arial Narrow" w:hAnsi="Arial Narrow"/>
          <w:color w:val="000000"/>
          <w:sz w:val="20"/>
          <w:szCs w:val="20"/>
        </w:rPr>
        <w:t xml:space="preserve">1. </w:t>
      </w:r>
      <w:r w:rsidRPr="00181F41">
        <w:rPr>
          <w:rFonts w:ascii="Arial Narrow" w:hAnsi="Arial Narrow"/>
          <w:color w:val="000000"/>
          <w:sz w:val="20"/>
          <w:szCs w:val="20"/>
        </w:rPr>
        <w:tab/>
        <w:t xml:space="preserve">Исаенко Ольга Рустамовна - специалист первой категории, обеспечивающий деятельность комиссии по делам несовершеннолетних и защиты их прав  отдела молодёжной политики управления молодёжной политики, спорта и реализации программ общественного развития Администрации Эвенкийского муниципального района </w:t>
      </w:r>
      <w:r w:rsidRPr="00181F41">
        <w:rPr>
          <w:rFonts w:ascii="Arial Narrow" w:eastAsia="Calibri" w:hAnsi="Arial Narrow"/>
          <w:color w:val="000000"/>
          <w:sz w:val="20"/>
          <w:szCs w:val="20"/>
        </w:rPr>
        <w:t>(либо лицо его замещающее)</w:t>
      </w:r>
      <w:r w:rsidRPr="00181F41">
        <w:rPr>
          <w:rFonts w:ascii="Arial Narrow" w:hAnsi="Arial Narrow"/>
          <w:color w:val="000000"/>
          <w:sz w:val="20"/>
          <w:szCs w:val="20"/>
        </w:rPr>
        <w:t>;</w:t>
      </w:r>
    </w:p>
    <w:p w:rsidR="00181F41" w:rsidRPr="00181F41" w:rsidRDefault="00181F41" w:rsidP="00181F41">
      <w:pPr>
        <w:shd w:val="clear" w:color="auto" w:fill="FFFFFD"/>
        <w:jc w:val="both"/>
        <w:rPr>
          <w:rFonts w:ascii="Arial Narrow" w:hAnsi="Arial Narrow"/>
          <w:color w:val="000000"/>
          <w:sz w:val="20"/>
          <w:szCs w:val="20"/>
        </w:rPr>
      </w:pPr>
      <w:r w:rsidRPr="00181F41">
        <w:rPr>
          <w:rFonts w:ascii="Arial Narrow" w:hAnsi="Arial Narrow"/>
          <w:color w:val="000000"/>
          <w:sz w:val="20"/>
          <w:szCs w:val="20"/>
        </w:rPr>
        <w:t xml:space="preserve">2. </w:t>
      </w:r>
      <w:r w:rsidRPr="00181F41">
        <w:rPr>
          <w:rFonts w:ascii="Arial Narrow" w:hAnsi="Arial Narrow"/>
          <w:color w:val="000000"/>
          <w:sz w:val="20"/>
          <w:szCs w:val="20"/>
        </w:rPr>
        <w:tab/>
        <w:t>Гаврилин Дмитрий Владимирович - директор МКУ «</w:t>
      </w:r>
      <w:proofErr w:type="spellStart"/>
      <w:r w:rsidRPr="00181F41">
        <w:rPr>
          <w:rFonts w:ascii="Arial Narrow" w:hAnsi="Arial Narrow"/>
          <w:color w:val="000000"/>
          <w:sz w:val="20"/>
          <w:szCs w:val="20"/>
        </w:rPr>
        <w:t>Ванаваражилфонд</w:t>
      </w:r>
      <w:proofErr w:type="spellEnd"/>
      <w:r w:rsidRPr="00181F41">
        <w:rPr>
          <w:rFonts w:ascii="Arial Narrow" w:hAnsi="Arial Narrow"/>
          <w:color w:val="000000"/>
          <w:sz w:val="20"/>
          <w:szCs w:val="20"/>
        </w:rPr>
        <w:t>» с. Ванавара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r w:rsidRPr="00181F41">
        <w:rPr>
          <w:rFonts w:ascii="Arial Narrow" w:hAnsi="Arial Narrow"/>
          <w:bCs/>
          <w:color w:val="000000"/>
          <w:sz w:val="20"/>
          <w:szCs w:val="20"/>
        </w:rPr>
        <w:t xml:space="preserve">  </w:t>
      </w:r>
    </w:p>
    <w:p w:rsidR="00181F41" w:rsidRPr="00181F41" w:rsidRDefault="00181F41" w:rsidP="00181F41">
      <w:pPr>
        <w:shd w:val="clear" w:color="auto" w:fill="FFFFFD"/>
        <w:jc w:val="both"/>
        <w:rPr>
          <w:rFonts w:ascii="Arial Narrow" w:hAnsi="Arial Narrow"/>
          <w:color w:val="000000"/>
          <w:sz w:val="20"/>
          <w:szCs w:val="20"/>
        </w:rPr>
      </w:pPr>
      <w:r w:rsidRPr="00181F41">
        <w:rPr>
          <w:rFonts w:ascii="Arial Narrow" w:hAnsi="Arial Narrow"/>
          <w:color w:val="000000"/>
          <w:sz w:val="20"/>
          <w:szCs w:val="20"/>
        </w:rPr>
        <w:t xml:space="preserve">3. </w:t>
      </w:r>
      <w:r w:rsidRPr="00181F41">
        <w:rPr>
          <w:rFonts w:ascii="Arial Narrow" w:hAnsi="Arial Narrow"/>
          <w:color w:val="000000"/>
          <w:sz w:val="20"/>
          <w:szCs w:val="20"/>
        </w:rPr>
        <w:tab/>
      </w:r>
      <w:proofErr w:type="spellStart"/>
      <w:r w:rsidRPr="00181F41">
        <w:rPr>
          <w:rFonts w:ascii="Arial Narrow" w:hAnsi="Arial Narrow"/>
          <w:color w:val="000000"/>
          <w:sz w:val="20"/>
          <w:szCs w:val="20"/>
        </w:rPr>
        <w:t>Гельценлихтер</w:t>
      </w:r>
      <w:proofErr w:type="spellEnd"/>
      <w:r w:rsidRPr="00181F41">
        <w:rPr>
          <w:rFonts w:ascii="Arial Narrow" w:hAnsi="Arial Narrow"/>
          <w:color w:val="000000"/>
          <w:sz w:val="20"/>
          <w:szCs w:val="20"/>
        </w:rPr>
        <w:t xml:space="preserve"> Виктория Альбертовна - государственный инспектор по пожарной безопасности отдела надзорной деятельности и профилактической работы по Эвенкийскому муниципальному району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shd w:val="clear" w:color="auto" w:fill="FFFFFD"/>
        <w:jc w:val="both"/>
        <w:rPr>
          <w:rFonts w:ascii="Arial Narrow" w:hAnsi="Arial Narrow"/>
          <w:bCs/>
          <w:color w:val="000000"/>
          <w:sz w:val="20"/>
          <w:szCs w:val="20"/>
        </w:rPr>
      </w:pPr>
      <w:r w:rsidRPr="00181F41">
        <w:rPr>
          <w:rFonts w:ascii="Arial Narrow" w:hAnsi="Arial Narrow"/>
          <w:color w:val="000000"/>
          <w:sz w:val="20"/>
          <w:szCs w:val="20"/>
        </w:rPr>
        <w:t xml:space="preserve">4. </w:t>
      </w:r>
      <w:proofErr w:type="spellStart"/>
      <w:r w:rsidRPr="00181F41">
        <w:rPr>
          <w:rFonts w:ascii="Arial Narrow" w:hAnsi="Arial Narrow"/>
          <w:color w:val="000000"/>
          <w:sz w:val="20"/>
          <w:szCs w:val="20"/>
        </w:rPr>
        <w:t>Мезенов</w:t>
      </w:r>
      <w:proofErr w:type="spellEnd"/>
      <w:r w:rsidRPr="00181F41">
        <w:rPr>
          <w:rFonts w:ascii="Arial Narrow" w:hAnsi="Arial Narrow"/>
          <w:color w:val="000000"/>
          <w:sz w:val="20"/>
          <w:szCs w:val="20"/>
        </w:rPr>
        <w:t xml:space="preserve"> Роман Сергеевич - начальник цеха ЛЭП ООО «</w:t>
      </w:r>
      <w:proofErr w:type="spellStart"/>
      <w:r w:rsidRPr="00181F41">
        <w:rPr>
          <w:rFonts w:ascii="Arial Narrow" w:hAnsi="Arial Narrow"/>
          <w:color w:val="000000"/>
          <w:sz w:val="20"/>
          <w:szCs w:val="20"/>
        </w:rPr>
        <w:t>Ванавараэнергоком</w:t>
      </w:r>
      <w:proofErr w:type="spellEnd"/>
      <w:r w:rsidRPr="00181F41">
        <w:rPr>
          <w:rFonts w:ascii="Arial Narrow" w:hAnsi="Arial Narrow"/>
          <w:color w:val="000000"/>
          <w:sz w:val="20"/>
          <w:szCs w:val="20"/>
        </w:rPr>
        <w:t>»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tabs>
          <w:tab w:val="left" w:pos="709"/>
        </w:tabs>
        <w:jc w:val="both"/>
        <w:rPr>
          <w:rFonts w:ascii="Arial Narrow" w:hAnsi="Arial Narrow"/>
          <w:color w:val="000000"/>
          <w:sz w:val="20"/>
          <w:szCs w:val="20"/>
        </w:rPr>
      </w:pPr>
      <w:r w:rsidRPr="00181F41">
        <w:rPr>
          <w:rFonts w:ascii="Arial Narrow" w:hAnsi="Arial Narrow"/>
          <w:color w:val="000000"/>
          <w:sz w:val="20"/>
          <w:szCs w:val="20"/>
        </w:rPr>
        <w:t xml:space="preserve">5. </w:t>
      </w:r>
      <w:r w:rsidRPr="00181F41">
        <w:rPr>
          <w:rFonts w:ascii="Arial Narrow" w:hAnsi="Arial Narrow"/>
          <w:color w:val="000000"/>
          <w:sz w:val="20"/>
          <w:szCs w:val="20"/>
        </w:rPr>
        <w:tab/>
      </w:r>
      <w:proofErr w:type="spellStart"/>
      <w:r w:rsidRPr="00181F41">
        <w:rPr>
          <w:rFonts w:ascii="Arial Narrow" w:hAnsi="Arial Narrow"/>
          <w:color w:val="000000"/>
          <w:sz w:val="20"/>
          <w:szCs w:val="20"/>
        </w:rPr>
        <w:t>Плетенчук</w:t>
      </w:r>
      <w:proofErr w:type="spellEnd"/>
      <w:r w:rsidRPr="00181F41">
        <w:rPr>
          <w:rFonts w:ascii="Arial Narrow" w:hAnsi="Arial Narrow"/>
          <w:color w:val="000000"/>
          <w:sz w:val="20"/>
          <w:szCs w:val="20"/>
        </w:rPr>
        <w:t xml:space="preserve"> Елена Николаевна - инспектор по делам несовершеннолетних отдела участковых уполномоченных полиции и ПДН ОП №2 отдела ОМВД России по Эвенкийскому району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tabs>
          <w:tab w:val="left" w:pos="709"/>
        </w:tabs>
        <w:jc w:val="both"/>
        <w:rPr>
          <w:rFonts w:ascii="Arial Narrow" w:hAnsi="Arial Narrow"/>
          <w:color w:val="000000"/>
          <w:sz w:val="20"/>
          <w:szCs w:val="20"/>
        </w:rPr>
      </w:pPr>
      <w:r w:rsidRPr="00181F41">
        <w:rPr>
          <w:rFonts w:ascii="Arial Narrow" w:hAnsi="Arial Narrow"/>
          <w:bCs/>
          <w:color w:val="000000"/>
          <w:sz w:val="20"/>
          <w:szCs w:val="20"/>
        </w:rPr>
        <w:t xml:space="preserve">6. </w:t>
      </w:r>
      <w:r w:rsidRPr="00181F41">
        <w:rPr>
          <w:rFonts w:ascii="Arial Narrow" w:hAnsi="Arial Narrow"/>
          <w:bCs/>
          <w:color w:val="000000"/>
          <w:sz w:val="20"/>
          <w:szCs w:val="20"/>
        </w:rPr>
        <w:tab/>
        <w:t xml:space="preserve">Мироненко Ирина Васильевна - главный специалист-эксперт отдела предоставления отдельных мер социальной поддержки и социальных гарантий территориального отделения КГКУ «УСЗН» по Эвенкийскому муниципальному району </w:t>
      </w:r>
      <w:r w:rsidRPr="00181F41">
        <w:rPr>
          <w:rFonts w:ascii="Arial Narrow" w:hAnsi="Arial Narrow"/>
          <w:color w:val="000000"/>
          <w:sz w:val="20"/>
          <w:szCs w:val="20"/>
        </w:rPr>
        <w:t>(по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Pr="00181F41" w:rsidRDefault="00181F41" w:rsidP="00181F41">
      <w:pPr>
        <w:jc w:val="both"/>
        <w:rPr>
          <w:rFonts w:ascii="Arial Narrow" w:hAnsi="Arial Narrow"/>
          <w:color w:val="000000"/>
          <w:sz w:val="20"/>
          <w:szCs w:val="20"/>
        </w:rPr>
      </w:pPr>
      <w:r w:rsidRPr="00181F41">
        <w:rPr>
          <w:rFonts w:ascii="Arial Narrow" w:hAnsi="Arial Narrow"/>
          <w:color w:val="000000"/>
          <w:sz w:val="20"/>
          <w:szCs w:val="20"/>
        </w:rPr>
        <w:t>7.</w:t>
      </w:r>
      <w:r w:rsidRPr="00181F41">
        <w:rPr>
          <w:rFonts w:ascii="Arial Narrow" w:hAnsi="Arial Narrow"/>
          <w:color w:val="000000"/>
          <w:sz w:val="20"/>
          <w:szCs w:val="20"/>
        </w:rPr>
        <w:tab/>
        <w:t>Никифоров Василий Петрович - специалист МКУ «Управления ГО и ЧС» ЭМР (по согласованию,</w:t>
      </w:r>
      <w:r w:rsidRPr="00181F41">
        <w:rPr>
          <w:rFonts w:ascii="Arial Narrow" w:eastAsia="Calibri" w:hAnsi="Arial Narrow"/>
          <w:color w:val="000000"/>
          <w:sz w:val="20"/>
          <w:szCs w:val="20"/>
        </w:rPr>
        <w:t xml:space="preserve"> либо лицо его замещающее</w:t>
      </w:r>
      <w:r w:rsidRPr="00181F41">
        <w:rPr>
          <w:rFonts w:ascii="Arial Narrow" w:hAnsi="Arial Narrow"/>
          <w:color w:val="000000"/>
          <w:sz w:val="20"/>
          <w:szCs w:val="20"/>
        </w:rPr>
        <w:t>).</w:t>
      </w:r>
    </w:p>
    <w:p w:rsidR="00181F41" w:rsidRDefault="00181F41" w:rsidP="00181F41">
      <w:pPr>
        <w:keepNext/>
        <w:jc w:val="center"/>
        <w:outlineLvl w:val="0"/>
        <w:rPr>
          <w:rFonts w:ascii="Arial Narrow" w:hAnsi="Arial Narrow"/>
          <w:b/>
          <w:bCs/>
          <w:spacing w:val="30"/>
          <w:sz w:val="20"/>
          <w:szCs w:val="20"/>
        </w:rPr>
      </w:pPr>
    </w:p>
    <w:p w:rsidR="00181F41" w:rsidRPr="00181F41" w:rsidRDefault="00181F41" w:rsidP="00181F41">
      <w:pPr>
        <w:keepNext/>
        <w:jc w:val="center"/>
        <w:outlineLvl w:val="2"/>
        <w:rPr>
          <w:rFonts w:ascii="Arial Narrow" w:hAnsi="Arial Narrow"/>
          <w:b/>
          <w:bCs/>
          <w:color w:val="000000"/>
          <w:spacing w:val="30"/>
          <w:sz w:val="20"/>
          <w:szCs w:val="20"/>
        </w:rPr>
      </w:pPr>
      <w:r w:rsidRPr="00181F41">
        <w:rPr>
          <w:rFonts w:ascii="Arial Narrow" w:hAnsi="Arial Narrow"/>
          <w:b/>
          <w:bCs/>
          <w:color w:val="000000"/>
          <w:spacing w:val="30"/>
          <w:sz w:val="20"/>
          <w:szCs w:val="20"/>
        </w:rPr>
        <w:t>АДМИНИСТРАЦИЯ</w:t>
      </w:r>
    </w:p>
    <w:p w:rsidR="00181F41" w:rsidRPr="00181F41" w:rsidRDefault="00181F41" w:rsidP="00181F41">
      <w:pPr>
        <w:keepNext/>
        <w:jc w:val="center"/>
        <w:outlineLvl w:val="1"/>
        <w:rPr>
          <w:rFonts w:ascii="Arial Narrow" w:hAnsi="Arial Narrow"/>
          <w:b/>
          <w:color w:val="000000"/>
          <w:spacing w:val="60"/>
          <w:sz w:val="20"/>
          <w:szCs w:val="20"/>
        </w:rPr>
      </w:pPr>
      <w:r w:rsidRPr="00181F41">
        <w:rPr>
          <w:rFonts w:ascii="Arial Narrow" w:hAnsi="Arial Narrow"/>
          <w:b/>
          <w:color w:val="000000"/>
          <w:spacing w:val="60"/>
          <w:sz w:val="20"/>
          <w:szCs w:val="20"/>
        </w:rPr>
        <w:t>Эвенкийского муниципального района</w:t>
      </w:r>
    </w:p>
    <w:p w:rsidR="00181F41" w:rsidRPr="00181F41" w:rsidRDefault="00181F41" w:rsidP="00181F41">
      <w:pPr>
        <w:jc w:val="center"/>
        <w:rPr>
          <w:rFonts w:ascii="Arial Narrow" w:hAnsi="Arial Narrow"/>
          <w:b/>
          <w:color w:val="000000"/>
          <w:sz w:val="20"/>
          <w:szCs w:val="20"/>
        </w:rPr>
      </w:pPr>
      <w:r w:rsidRPr="00181F41">
        <w:rPr>
          <w:rFonts w:ascii="Arial Narrow" w:hAnsi="Arial Narrow"/>
          <w:b/>
          <w:color w:val="000000"/>
          <w:sz w:val="20"/>
          <w:szCs w:val="20"/>
        </w:rPr>
        <w:t>Красноярского края</w:t>
      </w:r>
    </w:p>
    <w:p w:rsidR="00181F41" w:rsidRPr="00181F41" w:rsidRDefault="00181F41" w:rsidP="00181F41">
      <w:pPr>
        <w:jc w:val="center"/>
        <w:rPr>
          <w:rFonts w:ascii="Arial Narrow" w:hAnsi="Arial Narrow"/>
          <w:b/>
          <w:color w:val="000000"/>
          <w:w w:val="80"/>
          <w:position w:val="4"/>
          <w:sz w:val="20"/>
          <w:szCs w:val="20"/>
        </w:rPr>
      </w:pPr>
      <w:r w:rsidRPr="00181F41">
        <w:rPr>
          <w:rFonts w:ascii="Arial Narrow" w:hAnsi="Arial Narrow"/>
          <w:noProof/>
          <w:color w:val="000000"/>
          <w:sz w:val="20"/>
          <w:szCs w:val="20"/>
        </w:rPr>
        <mc:AlternateContent>
          <mc:Choice Requires="wps">
            <w:drawing>
              <wp:anchor distT="0" distB="0" distL="114300" distR="114300" simplePos="0" relativeHeight="251665408" behindDoc="0" locked="0" layoutInCell="1" allowOverlap="1" wp14:anchorId="27278E25" wp14:editId="3384E5DA">
                <wp:simplePos x="0" y="0"/>
                <wp:positionH relativeFrom="column">
                  <wp:posOffset>200025</wp:posOffset>
                </wp:positionH>
                <wp:positionV relativeFrom="paragraph">
                  <wp:posOffset>154940</wp:posOffset>
                </wp:positionV>
                <wp:extent cx="5486400" cy="0"/>
                <wp:effectExtent l="22860" t="23495" r="24765" b="2413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1D8123"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2.2pt" to="447.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" strokeweight="3pt">
                <v:stroke linestyle="thinThin"/>
                <w10:wrap type="topAndBottom"/>
              </v:line>
            </w:pict>
          </mc:Fallback>
        </mc:AlternateContent>
      </w:r>
      <w:r w:rsidRPr="00181F41">
        <w:rPr>
          <w:rFonts w:ascii="Arial Narrow" w:hAnsi="Arial Narrow"/>
          <w:b/>
          <w:color w:val="000000"/>
          <w:w w:val="80"/>
          <w:position w:val="4"/>
          <w:sz w:val="20"/>
          <w:szCs w:val="20"/>
        </w:rPr>
        <w:t>ПОСТАНОВЛЕНИЕ</w:t>
      </w:r>
    </w:p>
    <w:p w:rsidR="00181F41" w:rsidRPr="00181F41" w:rsidRDefault="00181F41" w:rsidP="00181F41">
      <w:pPr>
        <w:rPr>
          <w:rFonts w:ascii="Arial Narrow" w:hAnsi="Arial Narrow"/>
          <w:sz w:val="20"/>
          <w:szCs w:val="20"/>
        </w:rPr>
      </w:pPr>
    </w:p>
    <w:p w:rsidR="00181F41" w:rsidRPr="00181F41" w:rsidRDefault="00181F41" w:rsidP="00181F41">
      <w:pPr>
        <w:rPr>
          <w:rFonts w:ascii="Arial Narrow" w:hAnsi="Arial Narrow"/>
          <w:sz w:val="20"/>
          <w:szCs w:val="20"/>
        </w:rPr>
      </w:pPr>
      <w:r w:rsidRPr="00181F41">
        <w:rPr>
          <w:rFonts w:ascii="Arial Narrow" w:hAnsi="Arial Narrow"/>
          <w:sz w:val="20"/>
          <w:szCs w:val="20"/>
        </w:rPr>
        <w:lastRenderedPageBreak/>
        <w:t xml:space="preserve">«29» 08 2024                                            </w:t>
      </w:r>
      <w:r>
        <w:rPr>
          <w:rFonts w:ascii="Arial Narrow" w:hAnsi="Arial Narrow"/>
          <w:sz w:val="20"/>
          <w:szCs w:val="20"/>
        </w:rPr>
        <w:t xml:space="preserve">                             </w:t>
      </w:r>
      <w:r w:rsidRPr="00181F41">
        <w:rPr>
          <w:rFonts w:ascii="Arial Narrow" w:hAnsi="Arial Narrow"/>
          <w:sz w:val="20"/>
          <w:szCs w:val="20"/>
        </w:rPr>
        <w:t xml:space="preserve">     п. Тура                                  </w:t>
      </w:r>
      <w:r>
        <w:rPr>
          <w:rFonts w:ascii="Arial Narrow" w:hAnsi="Arial Narrow"/>
          <w:sz w:val="20"/>
          <w:szCs w:val="20"/>
        </w:rPr>
        <w:t xml:space="preserve">                             </w:t>
      </w:r>
      <w:r w:rsidRPr="00181F41">
        <w:rPr>
          <w:rFonts w:ascii="Arial Narrow" w:hAnsi="Arial Narrow"/>
          <w:sz w:val="20"/>
          <w:szCs w:val="20"/>
        </w:rPr>
        <w:t xml:space="preserve">                № 421-п</w:t>
      </w:r>
    </w:p>
    <w:p w:rsidR="00181F41" w:rsidRPr="00181F41" w:rsidRDefault="00181F41" w:rsidP="00181F41">
      <w:pPr>
        <w:rPr>
          <w:rFonts w:ascii="Arial Narrow" w:hAnsi="Arial Narrow"/>
          <w:sz w:val="20"/>
          <w:szCs w:val="20"/>
        </w:rPr>
      </w:pPr>
    </w:p>
    <w:p w:rsidR="00181F41" w:rsidRPr="00181F41" w:rsidRDefault="00181F41" w:rsidP="00181F41">
      <w:pPr>
        <w:pStyle w:val="ConsPlusNormal"/>
        <w:widowControl/>
        <w:ind w:firstLine="0"/>
        <w:jc w:val="center"/>
        <w:rPr>
          <w:rFonts w:ascii="Arial Narrow" w:hAnsi="Arial Narrow" w:cs="Times New Roman"/>
          <w:b/>
          <w:noProof/>
        </w:rPr>
      </w:pPr>
      <w:r w:rsidRPr="00181F41">
        <w:rPr>
          <w:rFonts w:ascii="Arial Narrow" w:hAnsi="Arial Narrow" w:cs="Times New Roman"/>
          <w:b/>
          <w:noProof/>
        </w:rPr>
        <w:t>О внесении изменений в Постановление Администрации Эвенкийского муниципального района от 09.01.2024 № 5-п «Об установлении тарифов для населения на услуги, предоставляемые муниципальными предприятиями Эвенкийского муниципального района в 2023 году»</w:t>
      </w:r>
    </w:p>
    <w:p w:rsidR="00181F41" w:rsidRPr="00181F41" w:rsidRDefault="00181F41" w:rsidP="00181F41">
      <w:pPr>
        <w:rPr>
          <w:rFonts w:ascii="Arial Narrow" w:hAnsi="Arial Narrow"/>
          <w:bCs/>
          <w:sz w:val="20"/>
          <w:szCs w:val="20"/>
        </w:rPr>
      </w:pPr>
    </w:p>
    <w:p w:rsidR="00181F41" w:rsidRPr="00181F41" w:rsidRDefault="00181F41" w:rsidP="00181F41">
      <w:pPr>
        <w:pStyle w:val="ConsPlusNormal"/>
        <w:widowControl/>
        <w:tabs>
          <w:tab w:val="left" w:pos="709"/>
        </w:tabs>
        <w:ind w:firstLine="708"/>
        <w:jc w:val="both"/>
        <w:rPr>
          <w:rFonts w:ascii="Arial Narrow" w:hAnsi="Arial Narrow" w:cs="Times New Roman"/>
          <w:b/>
          <w:bCs/>
        </w:rPr>
      </w:pPr>
      <w:r w:rsidRPr="00181F41">
        <w:rPr>
          <w:rFonts w:ascii="Arial Narrow" w:hAnsi="Arial Narrow" w:cs="Times New Roman"/>
        </w:rPr>
        <w:t xml:space="preserve">В соответствии со статьей 17 Федерального закона от 06.10.2003 № 131- ФЗ «Об общих принципах организаций местного самоуправления в Российской Федерации», статьей 16 Устава Эвенкийского муниципального района, Решением Эвенкийского районного Совета депутатов от 29.09.2013 № 3-1216-16 (в редакции от 25.03.2016 № 3-1489-28) «Об утверждении Порядка принятия решений об установлении тарифов на услуги муниципальных предприятий и учреждений Эвенкийского муниципального района», Постановлением Администрации Эвенкийского муниципального района от 26.12.2023 № 719-п «Об установлении тарифов на услуги, предоставляемые муниципальными предприятиями Эвенкийского муниципального района в 2024 году», </w:t>
      </w:r>
      <w:r w:rsidRPr="00181F41">
        <w:rPr>
          <w:rFonts w:ascii="Arial Narrow" w:hAnsi="Arial Narrow" w:cs="Times New Roman"/>
          <w:b/>
        </w:rPr>
        <w:t>ПОСТАНОВЛЯЮ</w:t>
      </w:r>
      <w:r w:rsidRPr="00181F41">
        <w:rPr>
          <w:rFonts w:ascii="Arial Narrow" w:hAnsi="Arial Narrow" w:cs="Times New Roman"/>
          <w:b/>
          <w:bCs/>
        </w:rPr>
        <w:t>:</w:t>
      </w:r>
    </w:p>
    <w:p w:rsidR="00181F41" w:rsidRPr="00181F41" w:rsidRDefault="00181F41" w:rsidP="00181F41">
      <w:pPr>
        <w:pStyle w:val="ConsPlusNormal"/>
        <w:widowControl/>
        <w:ind w:firstLine="0"/>
        <w:jc w:val="both"/>
        <w:rPr>
          <w:rFonts w:ascii="Arial Narrow" w:hAnsi="Arial Narrow" w:cs="Times New Roman"/>
          <w:noProof/>
        </w:rPr>
      </w:pPr>
      <w:r w:rsidRPr="00181F41">
        <w:rPr>
          <w:rFonts w:ascii="Arial Narrow" w:hAnsi="Arial Narrow"/>
        </w:rPr>
        <w:t>1.</w:t>
      </w:r>
      <w:r w:rsidRPr="00181F41">
        <w:rPr>
          <w:rFonts w:ascii="Arial Narrow" w:hAnsi="Arial Narrow"/>
        </w:rPr>
        <w:tab/>
        <w:t xml:space="preserve">Внести в Постановление Администрации Эвенкийского муниципального района Красноярского края от 09.01.2024 № 5-п </w:t>
      </w:r>
      <w:r w:rsidRPr="00181F41">
        <w:rPr>
          <w:rFonts w:ascii="Arial Narrow" w:hAnsi="Arial Narrow" w:cs="Times New Roman"/>
          <w:noProof/>
        </w:rPr>
        <w:t>«Об установлении тарифов для населения на услуги, предоставляемые муниципальными предприятиями Эвенкийского муниципального района</w:t>
      </w:r>
      <w:r w:rsidRPr="00181F41">
        <w:rPr>
          <w:rFonts w:ascii="Arial Narrow" w:hAnsi="Arial Narrow" w:cs="Times New Roman"/>
          <w:b/>
          <w:noProof/>
        </w:rPr>
        <w:t xml:space="preserve"> </w:t>
      </w:r>
      <w:r w:rsidRPr="00181F41">
        <w:rPr>
          <w:rFonts w:ascii="Arial Narrow" w:hAnsi="Arial Narrow" w:cs="Times New Roman"/>
          <w:noProof/>
        </w:rPr>
        <w:t>в 2023 году» следующие изменения:</w:t>
      </w:r>
    </w:p>
    <w:p w:rsidR="00181F41" w:rsidRPr="00181F41" w:rsidRDefault="00181F41" w:rsidP="00181F41">
      <w:pPr>
        <w:pStyle w:val="ConsPlusNormal"/>
        <w:widowControl/>
        <w:ind w:firstLine="0"/>
        <w:jc w:val="both"/>
        <w:rPr>
          <w:rFonts w:ascii="Arial Narrow" w:hAnsi="Arial Narrow"/>
        </w:rPr>
      </w:pPr>
      <w:r w:rsidRPr="00181F41">
        <w:rPr>
          <w:rFonts w:ascii="Arial Narrow" w:hAnsi="Arial Narrow" w:cs="Times New Roman"/>
          <w:noProof/>
        </w:rPr>
        <w:t>1.1. наименование Постановления</w:t>
      </w:r>
      <w:r w:rsidRPr="00181F41">
        <w:rPr>
          <w:rFonts w:ascii="Arial Narrow" w:hAnsi="Arial Narrow"/>
        </w:rPr>
        <w:t xml:space="preserve"> изложить в следующей редакции: </w:t>
      </w:r>
    </w:p>
    <w:p w:rsidR="00181F41" w:rsidRPr="00181F41" w:rsidRDefault="00181F41" w:rsidP="00181F41">
      <w:pPr>
        <w:pStyle w:val="ConsPlusNormal"/>
        <w:widowControl/>
        <w:ind w:firstLine="0"/>
        <w:jc w:val="both"/>
        <w:rPr>
          <w:rFonts w:ascii="Arial Narrow" w:hAnsi="Arial Narrow" w:cs="Times New Roman"/>
          <w:noProof/>
        </w:rPr>
      </w:pPr>
      <w:r w:rsidRPr="00181F41">
        <w:rPr>
          <w:rFonts w:ascii="Arial Narrow" w:hAnsi="Arial Narrow" w:cs="Times New Roman"/>
          <w:noProof/>
        </w:rPr>
        <w:t>«Об установлении тарифов для населения на услуги, предоставляемые муниципальными предприятиями Эвенкийского муниципального района в 2024 году».</w:t>
      </w:r>
    </w:p>
    <w:p w:rsidR="00181F41" w:rsidRPr="00181F41" w:rsidRDefault="00181F41" w:rsidP="00181F41">
      <w:pPr>
        <w:pStyle w:val="ConsPlusNormal"/>
        <w:widowControl/>
        <w:ind w:firstLine="0"/>
        <w:jc w:val="both"/>
        <w:rPr>
          <w:rFonts w:ascii="Arial Narrow" w:hAnsi="Arial Narrow" w:cs="Times New Roman"/>
          <w:noProof/>
        </w:rPr>
      </w:pPr>
      <w:r w:rsidRPr="00181F41">
        <w:rPr>
          <w:rFonts w:ascii="Arial Narrow" w:hAnsi="Arial Narrow" w:cs="Times New Roman"/>
          <w:noProof/>
        </w:rPr>
        <w:t>1.2. в приложении к Постановлению раздел 2 изложить в следующей редакции:</w:t>
      </w:r>
    </w:p>
    <w:p w:rsidR="00181F41" w:rsidRPr="00181F41" w:rsidRDefault="00181F41" w:rsidP="00181F41">
      <w:pPr>
        <w:pStyle w:val="ConsPlusNormal"/>
        <w:widowControl/>
        <w:ind w:firstLine="0"/>
        <w:jc w:val="both"/>
        <w:rPr>
          <w:rFonts w:ascii="Arial Narrow" w:hAnsi="Arial Narrow" w:cs="Times New Roman"/>
          <w:noProof/>
        </w:rPr>
      </w:pPr>
    </w:p>
    <w:tbl>
      <w:tblPr>
        <w:tblStyle w:val="a5"/>
        <w:tblW w:w="10065" w:type="dxa"/>
        <w:tblInd w:w="-318" w:type="dxa"/>
        <w:tblLayout w:type="fixed"/>
        <w:tblLook w:val="04A0" w:firstRow="1" w:lastRow="0" w:firstColumn="1" w:lastColumn="0" w:noHBand="0" w:noVBand="1"/>
      </w:tblPr>
      <w:tblGrid>
        <w:gridCol w:w="567"/>
        <w:gridCol w:w="2694"/>
        <w:gridCol w:w="1276"/>
        <w:gridCol w:w="2126"/>
        <w:gridCol w:w="1843"/>
        <w:gridCol w:w="1559"/>
      </w:tblGrid>
      <w:tr w:rsidR="00181F41" w:rsidRPr="00181F41" w:rsidTr="006B363E">
        <w:tc>
          <w:tcPr>
            <w:tcW w:w="567"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п/п</w:t>
            </w:r>
          </w:p>
        </w:tc>
        <w:tc>
          <w:tcPr>
            <w:tcW w:w="2694"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Виды услуг</w:t>
            </w:r>
          </w:p>
        </w:tc>
        <w:tc>
          <w:tcPr>
            <w:tcW w:w="1276"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Единица</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измерения</w:t>
            </w:r>
          </w:p>
        </w:tc>
        <w:tc>
          <w:tcPr>
            <w:tcW w:w="2126"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 xml:space="preserve">Тариф, руб. </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(с учетом НДС) с 01.01.2024</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по 30.06.2024</w:t>
            </w:r>
          </w:p>
        </w:tc>
        <w:tc>
          <w:tcPr>
            <w:tcW w:w="1843"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 xml:space="preserve">Тариф, руб. 7% </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(с учетом НДС) с 01.07.2024</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по 31.08.2024</w:t>
            </w:r>
          </w:p>
        </w:tc>
        <w:tc>
          <w:tcPr>
            <w:tcW w:w="1559"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 xml:space="preserve">Тариф, руб. </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(с учетом НДС) с 01.09.2024</w:t>
            </w:r>
          </w:p>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по 31.12.2024</w:t>
            </w:r>
          </w:p>
        </w:tc>
      </w:tr>
      <w:tr w:rsidR="00181F41" w:rsidRPr="00181F41" w:rsidTr="006B363E">
        <w:trPr>
          <w:trHeight w:val="701"/>
        </w:trPr>
        <w:tc>
          <w:tcPr>
            <w:tcW w:w="567"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1.</w:t>
            </w:r>
          </w:p>
        </w:tc>
        <w:tc>
          <w:tcPr>
            <w:tcW w:w="2694" w:type="dxa"/>
          </w:tcPr>
          <w:p w:rsidR="00181F41" w:rsidRPr="00181F41" w:rsidRDefault="00181F41" w:rsidP="00BB270D">
            <w:pPr>
              <w:pStyle w:val="aff5"/>
              <w:ind w:left="0"/>
              <w:rPr>
                <w:rFonts w:ascii="Arial Narrow" w:hAnsi="Arial Narrow"/>
                <w:sz w:val="20"/>
                <w:szCs w:val="20"/>
              </w:rPr>
            </w:pPr>
            <w:r w:rsidRPr="00181F41">
              <w:rPr>
                <w:rFonts w:ascii="Arial Narrow" w:hAnsi="Arial Narrow"/>
                <w:sz w:val="20"/>
                <w:szCs w:val="20"/>
              </w:rPr>
              <w:t>Расчет тарифа на отбор теплоносителя из системы теплоснабжения (отопления) п. Нидым</w:t>
            </w:r>
          </w:p>
        </w:tc>
        <w:tc>
          <w:tcPr>
            <w:tcW w:w="1276"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руб./м³</w:t>
            </w:r>
          </w:p>
        </w:tc>
        <w:tc>
          <w:tcPr>
            <w:tcW w:w="2126"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307,51</w:t>
            </w:r>
          </w:p>
        </w:tc>
        <w:tc>
          <w:tcPr>
            <w:tcW w:w="1843"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329,03</w:t>
            </w:r>
          </w:p>
        </w:tc>
        <w:tc>
          <w:tcPr>
            <w:tcW w:w="1559"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155,90</w:t>
            </w:r>
          </w:p>
        </w:tc>
      </w:tr>
      <w:tr w:rsidR="00181F41" w:rsidRPr="00181F41" w:rsidTr="006B363E">
        <w:trPr>
          <w:trHeight w:val="701"/>
        </w:trPr>
        <w:tc>
          <w:tcPr>
            <w:tcW w:w="567"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2.</w:t>
            </w:r>
          </w:p>
        </w:tc>
        <w:tc>
          <w:tcPr>
            <w:tcW w:w="2694" w:type="dxa"/>
          </w:tcPr>
          <w:p w:rsidR="00181F41" w:rsidRPr="00181F41" w:rsidRDefault="00181F41" w:rsidP="00BB270D">
            <w:pPr>
              <w:pStyle w:val="aff5"/>
              <w:ind w:left="0"/>
              <w:rPr>
                <w:rFonts w:ascii="Arial Narrow" w:hAnsi="Arial Narrow"/>
                <w:sz w:val="20"/>
                <w:szCs w:val="20"/>
              </w:rPr>
            </w:pPr>
            <w:r w:rsidRPr="00181F41">
              <w:rPr>
                <w:rFonts w:ascii="Arial Narrow" w:hAnsi="Arial Narrow"/>
                <w:sz w:val="20"/>
                <w:szCs w:val="20"/>
              </w:rPr>
              <w:t>Расчет тарифа на отбор теплоносителя из системы теплоснабжения (отопления) в зимний период п. Нидым</w:t>
            </w:r>
          </w:p>
        </w:tc>
        <w:tc>
          <w:tcPr>
            <w:tcW w:w="1276"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руб./м³</w:t>
            </w:r>
          </w:p>
        </w:tc>
        <w:tc>
          <w:tcPr>
            <w:tcW w:w="2126"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145,69</w:t>
            </w:r>
          </w:p>
        </w:tc>
        <w:tc>
          <w:tcPr>
            <w:tcW w:w="1843"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155,90</w:t>
            </w:r>
          </w:p>
        </w:tc>
        <w:tc>
          <w:tcPr>
            <w:tcW w:w="1559"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329,03</w:t>
            </w:r>
          </w:p>
        </w:tc>
      </w:tr>
      <w:tr w:rsidR="00181F41" w:rsidRPr="00181F41" w:rsidTr="006B363E">
        <w:trPr>
          <w:trHeight w:val="701"/>
        </w:trPr>
        <w:tc>
          <w:tcPr>
            <w:tcW w:w="567" w:type="dxa"/>
          </w:tcPr>
          <w:p w:rsidR="00181F41" w:rsidRPr="00181F41" w:rsidRDefault="00181F41" w:rsidP="00BB270D">
            <w:pPr>
              <w:pStyle w:val="aff5"/>
              <w:ind w:left="-153"/>
              <w:jc w:val="center"/>
              <w:rPr>
                <w:rFonts w:ascii="Arial Narrow" w:hAnsi="Arial Narrow"/>
                <w:sz w:val="20"/>
                <w:szCs w:val="20"/>
              </w:rPr>
            </w:pPr>
            <w:r w:rsidRPr="00181F41">
              <w:rPr>
                <w:rFonts w:ascii="Arial Narrow" w:hAnsi="Arial Narrow"/>
                <w:sz w:val="20"/>
                <w:szCs w:val="20"/>
              </w:rPr>
              <w:t>3.</w:t>
            </w:r>
          </w:p>
        </w:tc>
        <w:tc>
          <w:tcPr>
            <w:tcW w:w="2694" w:type="dxa"/>
          </w:tcPr>
          <w:p w:rsidR="00181F41" w:rsidRPr="00181F41" w:rsidRDefault="00181F41" w:rsidP="00BB270D">
            <w:pPr>
              <w:pStyle w:val="aff5"/>
              <w:ind w:left="0"/>
              <w:rPr>
                <w:rFonts w:ascii="Arial Narrow" w:hAnsi="Arial Narrow"/>
                <w:sz w:val="20"/>
                <w:szCs w:val="20"/>
              </w:rPr>
            </w:pPr>
            <w:r w:rsidRPr="00181F41">
              <w:rPr>
                <w:rFonts w:ascii="Arial Narrow" w:hAnsi="Arial Narrow"/>
                <w:sz w:val="20"/>
                <w:szCs w:val="20"/>
              </w:rPr>
              <w:t>Расчет тарифа на отбор теплоносителя из системы теплоснабжения (отопления) п. Тура</w:t>
            </w:r>
          </w:p>
        </w:tc>
        <w:tc>
          <w:tcPr>
            <w:tcW w:w="1276"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руб./м³</w:t>
            </w:r>
          </w:p>
        </w:tc>
        <w:tc>
          <w:tcPr>
            <w:tcW w:w="2126"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309,35</w:t>
            </w:r>
          </w:p>
        </w:tc>
        <w:tc>
          <w:tcPr>
            <w:tcW w:w="1843"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331,00</w:t>
            </w:r>
          </w:p>
        </w:tc>
        <w:tc>
          <w:tcPr>
            <w:tcW w:w="1559"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155,90</w:t>
            </w:r>
          </w:p>
        </w:tc>
      </w:tr>
      <w:tr w:rsidR="00181F41" w:rsidRPr="00181F41" w:rsidTr="006B363E">
        <w:trPr>
          <w:trHeight w:val="701"/>
        </w:trPr>
        <w:tc>
          <w:tcPr>
            <w:tcW w:w="567" w:type="dxa"/>
          </w:tcPr>
          <w:p w:rsidR="00181F41" w:rsidRPr="00181F41" w:rsidRDefault="00181F41" w:rsidP="00BB270D">
            <w:pPr>
              <w:pStyle w:val="aff5"/>
              <w:ind w:left="-153"/>
              <w:jc w:val="center"/>
              <w:rPr>
                <w:rFonts w:ascii="Arial Narrow" w:hAnsi="Arial Narrow"/>
                <w:sz w:val="20"/>
                <w:szCs w:val="20"/>
              </w:rPr>
            </w:pPr>
            <w:r w:rsidRPr="00181F41">
              <w:rPr>
                <w:rFonts w:ascii="Arial Narrow" w:hAnsi="Arial Narrow"/>
                <w:sz w:val="20"/>
                <w:szCs w:val="20"/>
              </w:rPr>
              <w:t>4.</w:t>
            </w:r>
          </w:p>
        </w:tc>
        <w:tc>
          <w:tcPr>
            <w:tcW w:w="2694" w:type="dxa"/>
          </w:tcPr>
          <w:p w:rsidR="00181F41" w:rsidRPr="00181F41" w:rsidRDefault="00181F41" w:rsidP="00BB270D">
            <w:pPr>
              <w:pStyle w:val="aff5"/>
              <w:ind w:left="0"/>
              <w:rPr>
                <w:rFonts w:ascii="Arial Narrow" w:hAnsi="Arial Narrow"/>
                <w:sz w:val="20"/>
                <w:szCs w:val="20"/>
              </w:rPr>
            </w:pPr>
            <w:r w:rsidRPr="00181F41">
              <w:rPr>
                <w:rFonts w:ascii="Arial Narrow" w:hAnsi="Arial Narrow"/>
                <w:sz w:val="20"/>
                <w:szCs w:val="20"/>
              </w:rPr>
              <w:t>Расчет тарифа на отбор теплоносителя из системы теплоснабжения (отопления) в зимний период п. Тура</w:t>
            </w:r>
          </w:p>
        </w:tc>
        <w:tc>
          <w:tcPr>
            <w:tcW w:w="1276" w:type="dxa"/>
          </w:tcPr>
          <w:p w:rsidR="00181F41" w:rsidRPr="00181F41" w:rsidRDefault="00181F41" w:rsidP="00BB270D">
            <w:pPr>
              <w:pStyle w:val="aff5"/>
              <w:ind w:left="0"/>
              <w:jc w:val="center"/>
              <w:rPr>
                <w:rFonts w:ascii="Arial Narrow" w:hAnsi="Arial Narrow"/>
                <w:sz w:val="20"/>
                <w:szCs w:val="20"/>
              </w:rPr>
            </w:pPr>
            <w:r w:rsidRPr="00181F41">
              <w:rPr>
                <w:rFonts w:ascii="Arial Narrow" w:hAnsi="Arial Narrow"/>
                <w:sz w:val="20"/>
                <w:szCs w:val="20"/>
              </w:rPr>
              <w:t>руб./м³</w:t>
            </w:r>
          </w:p>
        </w:tc>
        <w:tc>
          <w:tcPr>
            <w:tcW w:w="2126"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145,69</w:t>
            </w:r>
          </w:p>
        </w:tc>
        <w:tc>
          <w:tcPr>
            <w:tcW w:w="1843"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155,90</w:t>
            </w:r>
          </w:p>
        </w:tc>
        <w:tc>
          <w:tcPr>
            <w:tcW w:w="1559" w:type="dxa"/>
            <w:vAlign w:val="center"/>
          </w:tcPr>
          <w:p w:rsidR="00181F41" w:rsidRPr="00181F41" w:rsidRDefault="00181F41" w:rsidP="00BB270D">
            <w:pPr>
              <w:jc w:val="center"/>
              <w:rPr>
                <w:rFonts w:ascii="Arial Narrow" w:hAnsi="Arial Narrow"/>
                <w:sz w:val="20"/>
                <w:szCs w:val="20"/>
              </w:rPr>
            </w:pPr>
            <w:r w:rsidRPr="00181F41">
              <w:rPr>
                <w:rFonts w:ascii="Arial Narrow" w:hAnsi="Arial Narrow"/>
                <w:sz w:val="20"/>
                <w:szCs w:val="20"/>
              </w:rPr>
              <w:t>331,00</w:t>
            </w:r>
          </w:p>
        </w:tc>
      </w:tr>
    </w:tbl>
    <w:p w:rsidR="00025D5A" w:rsidRDefault="00025D5A" w:rsidP="00181F41">
      <w:pPr>
        <w:pStyle w:val="aff5"/>
        <w:ind w:left="0"/>
        <w:jc w:val="both"/>
        <w:rPr>
          <w:rFonts w:ascii="Arial Narrow" w:hAnsi="Arial Narrow"/>
          <w:sz w:val="20"/>
          <w:szCs w:val="20"/>
        </w:rPr>
      </w:pPr>
    </w:p>
    <w:p w:rsidR="00181F41" w:rsidRPr="00181F41" w:rsidRDefault="00181F41" w:rsidP="00181F41">
      <w:pPr>
        <w:pStyle w:val="aff5"/>
        <w:ind w:left="0"/>
        <w:jc w:val="both"/>
        <w:rPr>
          <w:rFonts w:ascii="Arial Narrow" w:hAnsi="Arial Narrow"/>
          <w:sz w:val="20"/>
          <w:szCs w:val="20"/>
        </w:rPr>
      </w:pPr>
      <w:r w:rsidRPr="00181F41">
        <w:rPr>
          <w:rFonts w:ascii="Arial Narrow" w:hAnsi="Arial Narrow"/>
          <w:sz w:val="20"/>
          <w:szCs w:val="20"/>
        </w:rPr>
        <w:t>2.</w:t>
      </w:r>
      <w:r w:rsidRPr="00181F41">
        <w:rPr>
          <w:rFonts w:ascii="Arial Narrow" w:hAnsi="Arial Narrow"/>
          <w:sz w:val="20"/>
          <w:szCs w:val="20"/>
        </w:rPr>
        <w:tab/>
        <w:t>Контроль исполнения Постановления возложить на Первого заместителя Главы Эвенкийского муниципального района И.С. </w:t>
      </w:r>
      <w:proofErr w:type="spellStart"/>
      <w:r w:rsidRPr="00181F41">
        <w:rPr>
          <w:rFonts w:ascii="Arial Narrow" w:hAnsi="Arial Narrow"/>
          <w:sz w:val="20"/>
          <w:szCs w:val="20"/>
        </w:rPr>
        <w:t>Огольцова</w:t>
      </w:r>
      <w:proofErr w:type="spellEnd"/>
      <w:r w:rsidRPr="00181F41">
        <w:rPr>
          <w:rFonts w:ascii="Arial Narrow" w:hAnsi="Arial Narrow"/>
          <w:sz w:val="20"/>
          <w:szCs w:val="20"/>
        </w:rPr>
        <w:t>.</w:t>
      </w:r>
    </w:p>
    <w:p w:rsidR="00181F41" w:rsidRPr="00181F41" w:rsidRDefault="00181F41" w:rsidP="00181F41">
      <w:pPr>
        <w:jc w:val="both"/>
        <w:rPr>
          <w:rFonts w:ascii="Arial Narrow" w:hAnsi="Arial Narrow"/>
          <w:bCs/>
          <w:sz w:val="20"/>
          <w:szCs w:val="20"/>
        </w:rPr>
      </w:pPr>
      <w:r w:rsidRPr="00181F41">
        <w:rPr>
          <w:rFonts w:ascii="Arial Narrow" w:hAnsi="Arial Narrow"/>
          <w:bCs/>
          <w:sz w:val="20"/>
          <w:szCs w:val="20"/>
        </w:rPr>
        <w:t>3.</w:t>
      </w:r>
      <w:r w:rsidRPr="00181F41">
        <w:rPr>
          <w:rFonts w:ascii="Arial Narrow" w:hAnsi="Arial Narrow"/>
          <w:bCs/>
          <w:sz w:val="20"/>
          <w:szCs w:val="20"/>
        </w:rPr>
        <w:tab/>
      </w:r>
      <w:r w:rsidRPr="00181F41">
        <w:rPr>
          <w:rFonts w:ascii="Arial Narrow" w:hAnsi="Arial Narrow"/>
          <w:sz w:val="20"/>
          <w:szCs w:val="20"/>
        </w:rPr>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применению с 01.09.2024 года.</w:t>
      </w:r>
    </w:p>
    <w:p w:rsidR="00181F41" w:rsidRPr="00181F41" w:rsidRDefault="00181F41" w:rsidP="00181F41">
      <w:pPr>
        <w:jc w:val="both"/>
        <w:rPr>
          <w:rFonts w:ascii="Arial Narrow" w:hAnsi="Arial Narrow"/>
          <w:sz w:val="20"/>
          <w:szCs w:val="20"/>
        </w:rPr>
      </w:pPr>
    </w:p>
    <w:p w:rsidR="00181F41" w:rsidRPr="00181F41" w:rsidRDefault="00181F41" w:rsidP="00181F41">
      <w:pPr>
        <w:jc w:val="both"/>
        <w:rPr>
          <w:rFonts w:ascii="Arial Narrow" w:hAnsi="Arial Narrow"/>
          <w:sz w:val="20"/>
          <w:szCs w:val="20"/>
        </w:rPr>
      </w:pPr>
      <w:r w:rsidRPr="00181F41">
        <w:rPr>
          <w:rFonts w:ascii="Arial Narrow" w:hAnsi="Arial Narrow"/>
          <w:sz w:val="20"/>
          <w:szCs w:val="20"/>
        </w:rPr>
        <w:t>Глава</w:t>
      </w:r>
    </w:p>
    <w:p w:rsidR="00181F41" w:rsidRPr="00181F41" w:rsidRDefault="00181F41" w:rsidP="00181F41">
      <w:pPr>
        <w:jc w:val="both"/>
        <w:rPr>
          <w:rFonts w:ascii="Arial Narrow" w:hAnsi="Arial Narrow"/>
          <w:sz w:val="20"/>
          <w:szCs w:val="20"/>
        </w:rPr>
      </w:pPr>
      <w:r w:rsidRPr="00181F4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181F41">
        <w:rPr>
          <w:rFonts w:ascii="Arial Narrow" w:hAnsi="Arial Narrow"/>
          <w:sz w:val="20"/>
          <w:szCs w:val="20"/>
        </w:rPr>
        <w:t xml:space="preserve">    п/п          </w:t>
      </w:r>
      <w:r>
        <w:rPr>
          <w:rFonts w:ascii="Arial Narrow" w:hAnsi="Arial Narrow"/>
          <w:sz w:val="20"/>
          <w:szCs w:val="20"/>
        </w:rPr>
        <w:t xml:space="preserve">                         </w:t>
      </w:r>
      <w:r w:rsidRPr="00181F41">
        <w:rPr>
          <w:rFonts w:ascii="Arial Narrow" w:hAnsi="Arial Narrow"/>
          <w:sz w:val="20"/>
          <w:szCs w:val="20"/>
        </w:rPr>
        <w:t xml:space="preserve">                     А.Ю. Черкасов</w:t>
      </w:r>
    </w:p>
    <w:p w:rsidR="00181F41" w:rsidRPr="00FD36BE" w:rsidRDefault="00181F41" w:rsidP="00181F41">
      <w:pPr>
        <w:rPr>
          <w:rFonts w:ascii="Arial Narrow" w:hAnsi="Arial Narrow"/>
          <w:sz w:val="20"/>
          <w:szCs w:val="20"/>
        </w:rPr>
      </w:pPr>
    </w:p>
    <w:tbl>
      <w:tblPr>
        <w:tblStyle w:val="a5"/>
        <w:tblW w:w="10035" w:type="dxa"/>
        <w:tblInd w:w="-571" w:type="dxa"/>
        <w:tblLook w:val="01E0" w:firstRow="1" w:lastRow="1" w:firstColumn="1" w:lastColumn="1" w:noHBand="0" w:noVBand="0"/>
      </w:tblPr>
      <w:tblGrid>
        <w:gridCol w:w="10035"/>
      </w:tblGrid>
      <w:tr w:rsidR="00181F41" w:rsidRPr="00FD36BE" w:rsidTr="00BC6B75">
        <w:trPr>
          <w:trHeight w:val="3159"/>
        </w:trPr>
        <w:tc>
          <w:tcPr>
            <w:tcW w:w="10035" w:type="dxa"/>
            <w:tcBorders>
              <w:bottom w:val="nil"/>
            </w:tcBorders>
          </w:tcPr>
          <w:p w:rsidR="00181F41" w:rsidRPr="00FD36BE" w:rsidRDefault="00181F41" w:rsidP="00BB270D">
            <w:pPr>
              <w:jc w:val="center"/>
              <w:rPr>
                <w:rFonts w:ascii="Arial Narrow" w:hAnsi="Arial Narrow"/>
                <w:b/>
                <w:sz w:val="20"/>
                <w:szCs w:val="20"/>
              </w:rPr>
            </w:pPr>
            <w:r w:rsidRPr="00FD36BE">
              <w:rPr>
                <w:rFonts w:ascii="Arial Narrow" w:hAnsi="Arial Narrow"/>
                <w:b/>
                <w:sz w:val="20"/>
                <w:szCs w:val="20"/>
              </w:rPr>
              <w:lastRenderedPageBreak/>
              <w:t xml:space="preserve">Департамент земельно-имущественных отношений </w:t>
            </w:r>
          </w:p>
          <w:p w:rsidR="00181F41" w:rsidRPr="00FD36BE" w:rsidRDefault="00181F41" w:rsidP="00BB270D">
            <w:pPr>
              <w:jc w:val="center"/>
              <w:rPr>
                <w:rFonts w:ascii="Arial Narrow" w:hAnsi="Arial Narrow"/>
                <w:b/>
                <w:sz w:val="20"/>
                <w:szCs w:val="20"/>
              </w:rPr>
            </w:pPr>
            <w:r w:rsidRPr="00FD36BE">
              <w:rPr>
                <w:rFonts w:ascii="Arial Narrow" w:hAnsi="Arial Narrow"/>
                <w:b/>
                <w:sz w:val="20"/>
                <w:szCs w:val="20"/>
              </w:rPr>
              <w:t>Администрации Эвенкийского муниципального района Красноярского края</w:t>
            </w:r>
          </w:p>
          <w:p w:rsidR="00181F41" w:rsidRPr="00FD36BE" w:rsidRDefault="00181F41" w:rsidP="00BB270D">
            <w:pPr>
              <w:pBdr>
                <w:bottom w:val="single" w:sz="4" w:space="1" w:color="auto"/>
              </w:pBdr>
              <w:jc w:val="both"/>
              <w:rPr>
                <w:rFonts w:ascii="Arial Narrow" w:hAnsi="Arial Narrow"/>
                <w:sz w:val="20"/>
                <w:szCs w:val="20"/>
              </w:rPr>
            </w:pPr>
            <w:r w:rsidRPr="00FD36BE">
              <w:rPr>
                <w:rFonts w:ascii="Arial Narrow" w:hAnsi="Arial Narrow"/>
                <w:sz w:val="20"/>
                <w:szCs w:val="20"/>
              </w:rPr>
              <w:t xml:space="preserve">извещает о возможности предоставления в аренду земельного участка с кадастровым номером 88:01:0010153:501, площадью 94+/-3 </w:t>
            </w:r>
            <w:proofErr w:type="spellStart"/>
            <w:r w:rsidRPr="00FD36BE">
              <w:rPr>
                <w:rFonts w:ascii="Arial Narrow" w:hAnsi="Arial Narrow"/>
                <w:sz w:val="20"/>
                <w:szCs w:val="20"/>
              </w:rPr>
              <w:t>кв.м</w:t>
            </w:r>
            <w:proofErr w:type="spellEnd"/>
            <w:r w:rsidRPr="00FD36BE">
              <w:rPr>
                <w:rFonts w:ascii="Arial Narrow" w:hAnsi="Arial Narrow"/>
                <w:sz w:val="20"/>
                <w:szCs w:val="20"/>
              </w:rPr>
              <w:t>., адрес (описание местоположения): Российская Федерация,  Красноярский край, Эвенкийский район, п. Тура, ул. Борисова, примерно в 28 метрах на северо-запад от ориентира, ориентир – здание №20, категории земель: «земли населенных пунктов», вид разрешенного использования: ведение садоводства (код 13.2).</w:t>
            </w:r>
          </w:p>
          <w:p w:rsidR="00181F41" w:rsidRPr="00FD36BE" w:rsidRDefault="00181F41" w:rsidP="00BB270D">
            <w:pPr>
              <w:pBdr>
                <w:bottom w:val="single" w:sz="4" w:space="1" w:color="auto"/>
              </w:pBdr>
              <w:jc w:val="both"/>
              <w:rPr>
                <w:rFonts w:ascii="Arial Narrow" w:hAnsi="Arial Narrow"/>
                <w:sz w:val="20"/>
                <w:szCs w:val="20"/>
              </w:rPr>
            </w:pPr>
            <w:r w:rsidRPr="00FD36BE">
              <w:rPr>
                <w:rFonts w:ascii="Arial Narrow" w:hAnsi="Arial Narrow"/>
                <w:sz w:val="20"/>
                <w:szCs w:val="20"/>
              </w:rPr>
              <w:t xml:space="preserve">Граждане, заинтересованные в предоставлении вышеуказанного земельного участка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на право заключения договора аренды такого земельного участка. </w:t>
            </w:r>
          </w:p>
          <w:p w:rsidR="00181F41" w:rsidRPr="00FD36BE" w:rsidRDefault="00181F41" w:rsidP="00BB270D">
            <w:pPr>
              <w:pBdr>
                <w:bottom w:val="single" w:sz="4" w:space="1" w:color="auto"/>
              </w:pBdr>
              <w:jc w:val="both"/>
              <w:rPr>
                <w:rFonts w:ascii="Arial Narrow" w:hAnsi="Arial Narrow"/>
                <w:sz w:val="20"/>
                <w:szCs w:val="20"/>
              </w:rPr>
            </w:pPr>
            <w:r w:rsidRPr="00FD36BE">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FD36BE">
              <w:rPr>
                <w:rFonts w:ascii="Arial Narrow" w:hAnsi="Arial Narrow"/>
                <w:sz w:val="20"/>
                <w:szCs w:val="20"/>
              </w:rPr>
              <w:t>каб</w:t>
            </w:r>
            <w:proofErr w:type="spellEnd"/>
            <w:r w:rsidRPr="00FD36BE">
              <w:rPr>
                <w:rFonts w:ascii="Arial Narrow" w:hAnsi="Arial Narrow"/>
                <w:sz w:val="20"/>
                <w:szCs w:val="20"/>
              </w:rPr>
              <w:t xml:space="preserve">. 104, в рабочие дни с 9-00 до 17-00. </w:t>
            </w:r>
          </w:p>
          <w:p w:rsidR="00181F41" w:rsidRPr="00FD36BE" w:rsidRDefault="00181F41" w:rsidP="00BB270D">
            <w:pPr>
              <w:pBdr>
                <w:bottom w:val="single" w:sz="4" w:space="1" w:color="auto"/>
              </w:pBdr>
              <w:jc w:val="both"/>
              <w:rPr>
                <w:rFonts w:ascii="Arial Narrow" w:hAnsi="Arial Narrow"/>
                <w:sz w:val="20"/>
                <w:szCs w:val="20"/>
              </w:rPr>
            </w:pPr>
            <w:r w:rsidRPr="00FD36BE">
              <w:rPr>
                <w:rFonts w:ascii="Arial Narrow" w:hAnsi="Arial Narrow"/>
                <w:sz w:val="20"/>
                <w:szCs w:val="20"/>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2" w:history="1">
              <w:r w:rsidRPr="00FD36BE">
                <w:rPr>
                  <w:rStyle w:val="af2"/>
                  <w:rFonts w:ascii="Arial Narrow" w:hAnsi="Arial Narrow"/>
                  <w:sz w:val="20"/>
                  <w:szCs w:val="20"/>
                  <w:lang w:val="en-US"/>
                </w:rPr>
                <w:t>www</w:t>
              </w:r>
              <w:r w:rsidRPr="00FD36BE">
                <w:rPr>
                  <w:rStyle w:val="af2"/>
                  <w:rFonts w:ascii="Arial Narrow" w:hAnsi="Arial Narrow"/>
                  <w:sz w:val="20"/>
                  <w:szCs w:val="20"/>
                </w:rPr>
                <w:t>.</w:t>
              </w:r>
              <w:proofErr w:type="spellStart"/>
              <w:r w:rsidRPr="00FD36BE">
                <w:rPr>
                  <w:rStyle w:val="af2"/>
                  <w:rFonts w:ascii="Arial Narrow" w:hAnsi="Arial Narrow"/>
                  <w:sz w:val="20"/>
                  <w:szCs w:val="20"/>
                  <w:lang w:val="en-US"/>
                </w:rPr>
                <w:t>torgi</w:t>
              </w:r>
              <w:proofErr w:type="spellEnd"/>
              <w:r w:rsidRPr="00FD36BE">
                <w:rPr>
                  <w:rStyle w:val="af2"/>
                  <w:rFonts w:ascii="Arial Narrow" w:hAnsi="Arial Narrow"/>
                  <w:sz w:val="20"/>
                  <w:szCs w:val="20"/>
                </w:rPr>
                <w:t>.</w:t>
              </w:r>
              <w:proofErr w:type="spellStart"/>
              <w:r w:rsidRPr="00FD36BE">
                <w:rPr>
                  <w:rStyle w:val="af2"/>
                  <w:rFonts w:ascii="Arial Narrow" w:hAnsi="Arial Narrow"/>
                  <w:sz w:val="20"/>
                  <w:szCs w:val="20"/>
                  <w:lang w:val="en-US"/>
                </w:rPr>
                <w:t>gov</w:t>
              </w:r>
              <w:proofErr w:type="spellEnd"/>
              <w:r w:rsidRPr="00FD36BE">
                <w:rPr>
                  <w:rStyle w:val="af2"/>
                  <w:rFonts w:ascii="Arial Narrow" w:hAnsi="Arial Narrow"/>
                  <w:sz w:val="20"/>
                  <w:szCs w:val="20"/>
                </w:rPr>
                <w:t>.</w:t>
              </w:r>
              <w:proofErr w:type="spellStart"/>
              <w:r w:rsidRPr="00FD36BE">
                <w:rPr>
                  <w:rStyle w:val="af2"/>
                  <w:rFonts w:ascii="Arial Narrow" w:hAnsi="Arial Narrow"/>
                  <w:sz w:val="20"/>
                  <w:szCs w:val="20"/>
                  <w:lang w:val="en-US"/>
                </w:rPr>
                <w:t>ru</w:t>
              </w:r>
              <w:proofErr w:type="spellEnd"/>
            </w:hyperlink>
            <w:r w:rsidRPr="00FD36BE">
              <w:rPr>
                <w:rFonts w:ascii="Arial Narrow" w:hAnsi="Arial Narrow"/>
                <w:sz w:val="20"/>
                <w:szCs w:val="20"/>
              </w:rPr>
              <w:t>.</w:t>
            </w:r>
          </w:p>
        </w:tc>
      </w:tr>
    </w:tbl>
    <w:p w:rsidR="00181F41" w:rsidRPr="00564873" w:rsidRDefault="00181F41" w:rsidP="00181F41">
      <w:pPr>
        <w:rPr>
          <w:rFonts w:ascii="Arial Narrow" w:hAnsi="Arial Narrow"/>
          <w:sz w:val="20"/>
          <w:szCs w:val="20"/>
        </w:rPr>
      </w:pPr>
    </w:p>
    <w:tbl>
      <w:tblPr>
        <w:tblStyle w:val="a5"/>
        <w:tblW w:w="10035" w:type="dxa"/>
        <w:tblInd w:w="-571" w:type="dxa"/>
        <w:tblLook w:val="01E0" w:firstRow="1" w:lastRow="1" w:firstColumn="1" w:lastColumn="1" w:noHBand="0" w:noVBand="0"/>
      </w:tblPr>
      <w:tblGrid>
        <w:gridCol w:w="10035"/>
      </w:tblGrid>
      <w:tr w:rsidR="00181F41" w:rsidRPr="00564873" w:rsidTr="00BC6B75">
        <w:trPr>
          <w:trHeight w:val="3159"/>
        </w:trPr>
        <w:tc>
          <w:tcPr>
            <w:tcW w:w="10035" w:type="dxa"/>
            <w:tcBorders>
              <w:bottom w:val="nil"/>
            </w:tcBorders>
          </w:tcPr>
          <w:p w:rsidR="00181F41" w:rsidRPr="00564873" w:rsidRDefault="00181F41" w:rsidP="00BB270D">
            <w:pPr>
              <w:jc w:val="center"/>
              <w:rPr>
                <w:rFonts w:ascii="Arial Narrow" w:hAnsi="Arial Narrow"/>
                <w:b/>
                <w:sz w:val="20"/>
                <w:szCs w:val="20"/>
              </w:rPr>
            </w:pPr>
            <w:r w:rsidRPr="00564873">
              <w:rPr>
                <w:rFonts w:ascii="Arial Narrow" w:hAnsi="Arial Narrow"/>
                <w:b/>
                <w:sz w:val="20"/>
                <w:szCs w:val="20"/>
              </w:rPr>
              <w:t xml:space="preserve">Департамент земельно-имущественных отношений </w:t>
            </w:r>
          </w:p>
          <w:p w:rsidR="00181F41" w:rsidRPr="00564873" w:rsidRDefault="00181F41" w:rsidP="00BB270D">
            <w:pPr>
              <w:jc w:val="center"/>
              <w:rPr>
                <w:rFonts w:ascii="Arial Narrow" w:hAnsi="Arial Narrow"/>
                <w:b/>
                <w:sz w:val="20"/>
                <w:szCs w:val="20"/>
              </w:rPr>
            </w:pPr>
            <w:r w:rsidRPr="00564873">
              <w:rPr>
                <w:rFonts w:ascii="Arial Narrow" w:hAnsi="Arial Narrow"/>
                <w:b/>
                <w:sz w:val="20"/>
                <w:szCs w:val="20"/>
              </w:rPr>
              <w:t>Администрации Эвенкийского муниципального района Красноярского края</w:t>
            </w:r>
          </w:p>
          <w:p w:rsidR="00181F41" w:rsidRPr="00564873" w:rsidRDefault="00181F41" w:rsidP="00BB270D">
            <w:pPr>
              <w:pBdr>
                <w:bottom w:val="single" w:sz="4" w:space="1" w:color="auto"/>
              </w:pBdr>
              <w:jc w:val="both"/>
              <w:rPr>
                <w:rFonts w:ascii="Arial Narrow" w:hAnsi="Arial Narrow"/>
                <w:sz w:val="20"/>
                <w:szCs w:val="20"/>
              </w:rPr>
            </w:pPr>
            <w:r w:rsidRPr="00564873">
              <w:rPr>
                <w:rFonts w:ascii="Arial Narrow" w:hAnsi="Arial Narrow"/>
                <w:sz w:val="20"/>
                <w:szCs w:val="20"/>
              </w:rPr>
              <w:t xml:space="preserve">извещает о возможности предоставления в аренду земельного участка с кадастровым номером 88:01:0090001:534, площадью 454+/-7 </w:t>
            </w:r>
            <w:proofErr w:type="spellStart"/>
            <w:r w:rsidRPr="00564873">
              <w:rPr>
                <w:rFonts w:ascii="Arial Narrow" w:hAnsi="Arial Narrow"/>
                <w:sz w:val="20"/>
                <w:szCs w:val="20"/>
              </w:rPr>
              <w:t>кв.м</w:t>
            </w:r>
            <w:proofErr w:type="spellEnd"/>
            <w:r w:rsidRPr="00564873">
              <w:rPr>
                <w:rFonts w:ascii="Arial Narrow" w:hAnsi="Arial Narrow"/>
                <w:sz w:val="20"/>
                <w:szCs w:val="20"/>
              </w:rPr>
              <w:t>., адрес (описание местоположения): Российская Федерация,  Красноярский край, Эвенкийский район, п. Чиринда, ул. Центральная, дом 13, категории земель: «земли населенных пунктов», вид разрешенного использования: индивидуальное жилищное строительство (код 2.1).</w:t>
            </w:r>
          </w:p>
          <w:p w:rsidR="00181F41" w:rsidRPr="00564873" w:rsidRDefault="00181F41" w:rsidP="00BB270D">
            <w:pPr>
              <w:pBdr>
                <w:bottom w:val="single" w:sz="4" w:space="1" w:color="auto"/>
              </w:pBdr>
              <w:jc w:val="both"/>
              <w:rPr>
                <w:rFonts w:ascii="Arial Narrow" w:hAnsi="Arial Narrow"/>
                <w:sz w:val="20"/>
                <w:szCs w:val="20"/>
              </w:rPr>
            </w:pPr>
            <w:r w:rsidRPr="00564873">
              <w:rPr>
                <w:rFonts w:ascii="Arial Narrow" w:hAnsi="Arial Narrow"/>
                <w:sz w:val="20"/>
                <w:szCs w:val="20"/>
              </w:rPr>
              <w:t xml:space="preserve">Граждане, заинтересованные в предоставлении вышеуказанного земельного участка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на право заключения договора аренды такого земельного участка. </w:t>
            </w:r>
          </w:p>
          <w:p w:rsidR="00181F41" w:rsidRPr="00564873" w:rsidRDefault="00181F41" w:rsidP="00BB270D">
            <w:pPr>
              <w:pBdr>
                <w:bottom w:val="single" w:sz="4" w:space="1" w:color="auto"/>
              </w:pBdr>
              <w:jc w:val="both"/>
              <w:rPr>
                <w:rFonts w:ascii="Arial Narrow" w:hAnsi="Arial Narrow"/>
                <w:sz w:val="20"/>
                <w:szCs w:val="20"/>
              </w:rPr>
            </w:pPr>
            <w:r w:rsidRPr="00564873">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564873">
              <w:rPr>
                <w:rFonts w:ascii="Arial Narrow" w:hAnsi="Arial Narrow"/>
                <w:sz w:val="20"/>
                <w:szCs w:val="20"/>
              </w:rPr>
              <w:t>каб</w:t>
            </w:r>
            <w:proofErr w:type="spellEnd"/>
            <w:r w:rsidRPr="00564873">
              <w:rPr>
                <w:rFonts w:ascii="Arial Narrow" w:hAnsi="Arial Narrow"/>
                <w:sz w:val="20"/>
                <w:szCs w:val="20"/>
              </w:rPr>
              <w:t xml:space="preserve">. 104, в рабочие дни с 9-00 до 17-00. </w:t>
            </w:r>
          </w:p>
          <w:p w:rsidR="00181F41" w:rsidRPr="00564873" w:rsidRDefault="00181F41" w:rsidP="00BB270D">
            <w:pPr>
              <w:pBdr>
                <w:bottom w:val="single" w:sz="4" w:space="1" w:color="auto"/>
              </w:pBdr>
              <w:jc w:val="both"/>
              <w:rPr>
                <w:rFonts w:ascii="Arial Narrow" w:hAnsi="Arial Narrow"/>
                <w:sz w:val="20"/>
                <w:szCs w:val="20"/>
              </w:rPr>
            </w:pPr>
            <w:r w:rsidRPr="00564873">
              <w:rPr>
                <w:rFonts w:ascii="Arial Narrow" w:hAnsi="Arial Narrow"/>
                <w:sz w:val="20"/>
                <w:szCs w:val="20"/>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3" w:history="1">
              <w:r w:rsidRPr="00564873">
                <w:rPr>
                  <w:rStyle w:val="af2"/>
                  <w:rFonts w:ascii="Arial Narrow" w:hAnsi="Arial Narrow"/>
                  <w:sz w:val="20"/>
                  <w:szCs w:val="20"/>
                  <w:lang w:val="en-US"/>
                </w:rPr>
                <w:t>www</w:t>
              </w:r>
              <w:r w:rsidRPr="00564873">
                <w:rPr>
                  <w:rStyle w:val="af2"/>
                  <w:rFonts w:ascii="Arial Narrow" w:hAnsi="Arial Narrow"/>
                  <w:sz w:val="20"/>
                  <w:szCs w:val="20"/>
                </w:rPr>
                <w:t>.</w:t>
              </w:r>
              <w:proofErr w:type="spellStart"/>
              <w:r w:rsidRPr="00564873">
                <w:rPr>
                  <w:rStyle w:val="af2"/>
                  <w:rFonts w:ascii="Arial Narrow" w:hAnsi="Arial Narrow"/>
                  <w:sz w:val="20"/>
                  <w:szCs w:val="20"/>
                  <w:lang w:val="en-US"/>
                </w:rPr>
                <w:t>torgi</w:t>
              </w:r>
              <w:proofErr w:type="spellEnd"/>
              <w:r w:rsidRPr="00564873">
                <w:rPr>
                  <w:rStyle w:val="af2"/>
                  <w:rFonts w:ascii="Arial Narrow" w:hAnsi="Arial Narrow"/>
                  <w:sz w:val="20"/>
                  <w:szCs w:val="20"/>
                </w:rPr>
                <w:t>.</w:t>
              </w:r>
              <w:proofErr w:type="spellStart"/>
              <w:r w:rsidRPr="00564873">
                <w:rPr>
                  <w:rStyle w:val="af2"/>
                  <w:rFonts w:ascii="Arial Narrow" w:hAnsi="Arial Narrow"/>
                  <w:sz w:val="20"/>
                  <w:szCs w:val="20"/>
                  <w:lang w:val="en-US"/>
                </w:rPr>
                <w:t>gov</w:t>
              </w:r>
              <w:proofErr w:type="spellEnd"/>
              <w:r w:rsidRPr="00564873">
                <w:rPr>
                  <w:rStyle w:val="af2"/>
                  <w:rFonts w:ascii="Arial Narrow" w:hAnsi="Arial Narrow"/>
                  <w:sz w:val="20"/>
                  <w:szCs w:val="20"/>
                </w:rPr>
                <w:t>.</w:t>
              </w:r>
              <w:proofErr w:type="spellStart"/>
              <w:r w:rsidRPr="00564873">
                <w:rPr>
                  <w:rStyle w:val="af2"/>
                  <w:rFonts w:ascii="Arial Narrow" w:hAnsi="Arial Narrow"/>
                  <w:sz w:val="20"/>
                  <w:szCs w:val="20"/>
                  <w:lang w:val="en-US"/>
                </w:rPr>
                <w:t>ru</w:t>
              </w:r>
              <w:proofErr w:type="spellEnd"/>
            </w:hyperlink>
            <w:r w:rsidRPr="00564873">
              <w:rPr>
                <w:rFonts w:ascii="Arial Narrow" w:hAnsi="Arial Narrow"/>
                <w:sz w:val="20"/>
                <w:szCs w:val="20"/>
              </w:rPr>
              <w:t>.</w:t>
            </w:r>
          </w:p>
        </w:tc>
      </w:tr>
    </w:tbl>
    <w:p w:rsidR="00BC6B75" w:rsidRPr="0020513B" w:rsidRDefault="00BC6B75" w:rsidP="00BC6B75">
      <w:pPr>
        <w:rPr>
          <w:rFonts w:ascii="Arial Narrow" w:hAnsi="Arial Narrow"/>
          <w:sz w:val="20"/>
          <w:szCs w:val="20"/>
        </w:rPr>
      </w:pPr>
    </w:p>
    <w:tbl>
      <w:tblPr>
        <w:tblStyle w:val="a5"/>
        <w:tblW w:w="10035" w:type="dxa"/>
        <w:tblInd w:w="-571" w:type="dxa"/>
        <w:tblLook w:val="01E0" w:firstRow="1" w:lastRow="1" w:firstColumn="1" w:lastColumn="1" w:noHBand="0" w:noVBand="0"/>
      </w:tblPr>
      <w:tblGrid>
        <w:gridCol w:w="10035"/>
      </w:tblGrid>
      <w:tr w:rsidR="00BC6B75" w:rsidRPr="0020513B" w:rsidTr="00BC6B75">
        <w:trPr>
          <w:trHeight w:val="3159"/>
        </w:trPr>
        <w:tc>
          <w:tcPr>
            <w:tcW w:w="10035" w:type="dxa"/>
            <w:tcBorders>
              <w:bottom w:val="nil"/>
            </w:tcBorders>
          </w:tcPr>
          <w:p w:rsidR="00BC6B75" w:rsidRPr="0020513B" w:rsidRDefault="00BC6B75" w:rsidP="00A463EC">
            <w:pPr>
              <w:jc w:val="center"/>
              <w:rPr>
                <w:rFonts w:ascii="Arial Narrow" w:hAnsi="Arial Narrow"/>
                <w:b/>
                <w:sz w:val="20"/>
                <w:szCs w:val="20"/>
              </w:rPr>
            </w:pPr>
            <w:bookmarkStart w:id="1" w:name="_Hlk175901773"/>
            <w:r w:rsidRPr="0020513B">
              <w:rPr>
                <w:rFonts w:ascii="Arial Narrow" w:hAnsi="Arial Narrow"/>
                <w:b/>
                <w:sz w:val="20"/>
                <w:szCs w:val="20"/>
              </w:rPr>
              <w:t xml:space="preserve">Департамент земельно-имущественных отношений </w:t>
            </w:r>
          </w:p>
          <w:p w:rsidR="00BC6B75" w:rsidRPr="0020513B" w:rsidRDefault="00BC6B75" w:rsidP="00A463EC">
            <w:pPr>
              <w:jc w:val="center"/>
              <w:rPr>
                <w:rFonts w:ascii="Arial Narrow" w:hAnsi="Arial Narrow"/>
                <w:b/>
                <w:sz w:val="20"/>
                <w:szCs w:val="20"/>
              </w:rPr>
            </w:pPr>
            <w:r w:rsidRPr="0020513B">
              <w:rPr>
                <w:rFonts w:ascii="Arial Narrow" w:hAnsi="Arial Narrow"/>
                <w:b/>
                <w:sz w:val="20"/>
                <w:szCs w:val="20"/>
              </w:rPr>
              <w:t>Администрации Эвенкийского муниципального района Красноярского края</w:t>
            </w:r>
          </w:p>
          <w:p w:rsidR="00BC6B75" w:rsidRPr="0020513B" w:rsidRDefault="00BC6B75" w:rsidP="00A463EC">
            <w:pPr>
              <w:jc w:val="both"/>
              <w:rPr>
                <w:rFonts w:ascii="Arial Narrow" w:hAnsi="Arial Narrow"/>
                <w:b/>
                <w:sz w:val="20"/>
                <w:szCs w:val="20"/>
              </w:rPr>
            </w:pPr>
            <w:r w:rsidRPr="0020513B">
              <w:rPr>
                <w:rFonts w:ascii="Arial Narrow" w:hAnsi="Arial Narrow"/>
                <w:sz w:val="20"/>
                <w:szCs w:val="20"/>
              </w:rPr>
              <w:t xml:space="preserve">извещает о возможности предварительного согласования предоставления земельного участка в аренду, разрешенное использование: «индивидуальное жилищное строительство» (размещение индивидуального жилого дома), из категории земель: «земли населенных пунктов»,  площадью 437 </w:t>
            </w:r>
            <w:proofErr w:type="spellStart"/>
            <w:r w:rsidRPr="0020513B">
              <w:rPr>
                <w:rFonts w:ascii="Arial Narrow" w:hAnsi="Arial Narrow"/>
                <w:sz w:val="20"/>
                <w:szCs w:val="20"/>
              </w:rPr>
              <w:t>кв.м</w:t>
            </w:r>
            <w:proofErr w:type="spellEnd"/>
            <w:r w:rsidRPr="0020513B">
              <w:rPr>
                <w:rFonts w:ascii="Arial Narrow" w:hAnsi="Arial Narrow"/>
                <w:sz w:val="20"/>
                <w:szCs w:val="20"/>
              </w:rPr>
              <w:t>., местоположение земельного участка:  примерно в 36 метрах на юго-восток от ориентира жилой дом №5, ориентир расположен за пределами участка. Адрес ориентира: Красноярский край, Эвенкийский район, п. Ессей, ул. Озерная.</w:t>
            </w:r>
          </w:p>
          <w:p w:rsidR="00BC6B75" w:rsidRPr="0020513B" w:rsidRDefault="00BC6B75" w:rsidP="00A463EC">
            <w:pPr>
              <w:pBdr>
                <w:bottom w:val="single" w:sz="4" w:space="1" w:color="auto"/>
              </w:pBdr>
              <w:jc w:val="both"/>
              <w:rPr>
                <w:rFonts w:ascii="Arial Narrow" w:hAnsi="Arial Narrow"/>
                <w:sz w:val="20"/>
                <w:szCs w:val="20"/>
              </w:rPr>
            </w:pPr>
            <w:r w:rsidRPr="0020513B">
              <w:rPr>
                <w:rFonts w:ascii="Arial Narrow" w:hAnsi="Arial Narrow"/>
                <w:sz w:val="20"/>
                <w:szCs w:val="20"/>
              </w:rPr>
              <w:t xml:space="preserve">     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BC6B75" w:rsidRPr="0020513B" w:rsidRDefault="00BC6B75" w:rsidP="00A463EC">
            <w:pPr>
              <w:pBdr>
                <w:bottom w:val="single" w:sz="4" w:space="1" w:color="auto"/>
              </w:pBdr>
              <w:jc w:val="both"/>
              <w:rPr>
                <w:rFonts w:ascii="Arial Narrow" w:hAnsi="Arial Narrow"/>
                <w:sz w:val="20"/>
                <w:szCs w:val="20"/>
              </w:rPr>
            </w:pPr>
            <w:r w:rsidRPr="0020513B">
              <w:rPr>
                <w:rFonts w:ascii="Arial Narrow" w:hAnsi="Arial Narrow"/>
                <w:sz w:val="20"/>
                <w:szCs w:val="20"/>
              </w:rPr>
              <w:t xml:space="preserve">     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20513B">
              <w:rPr>
                <w:rFonts w:ascii="Arial Narrow" w:hAnsi="Arial Narrow"/>
                <w:sz w:val="20"/>
                <w:szCs w:val="20"/>
              </w:rPr>
              <w:t>каб</w:t>
            </w:r>
            <w:proofErr w:type="spellEnd"/>
            <w:r w:rsidRPr="0020513B">
              <w:rPr>
                <w:rFonts w:ascii="Arial Narrow" w:hAnsi="Arial Narrow"/>
                <w:sz w:val="20"/>
                <w:szCs w:val="20"/>
              </w:rPr>
              <w:t xml:space="preserve">. 104, в рабочие дни с 9-00 до 13-00; с14-00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4" w:history="1">
              <w:r w:rsidRPr="0020513B">
                <w:rPr>
                  <w:rStyle w:val="af2"/>
                  <w:rFonts w:ascii="Arial Narrow" w:hAnsi="Arial Narrow"/>
                  <w:sz w:val="20"/>
                  <w:szCs w:val="20"/>
                  <w:lang w:val="en-US"/>
                </w:rPr>
                <w:t>www</w:t>
              </w:r>
              <w:r w:rsidRPr="0020513B">
                <w:rPr>
                  <w:rStyle w:val="af2"/>
                  <w:rFonts w:ascii="Arial Narrow" w:hAnsi="Arial Narrow"/>
                  <w:sz w:val="20"/>
                  <w:szCs w:val="20"/>
                </w:rPr>
                <w:t>.</w:t>
              </w:r>
              <w:proofErr w:type="spellStart"/>
              <w:r w:rsidRPr="0020513B">
                <w:rPr>
                  <w:rStyle w:val="af2"/>
                  <w:rFonts w:ascii="Arial Narrow" w:hAnsi="Arial Narrow"/>
                  <w:sz w:val="20"/>
                  <w:szCs w:val="20"/>
                  <w:lang w:val="en-US"/>
                </w:rPr>
                <w:t>torgi</w:t>
              </w:r>
              <w:proofErr w:type="spellEnd"/>
              <w:r w:rsidRPr="0020513B">
                <w:rPr>
                  <w:rStyle w:val="af2"/>
                  <w:rFonts w:ascii="Arial Narrow" w:hAnsi="Arial Narrow"/>
                  <w:sz w:val="20"/>
                  <w:szCs w:val="20"/>
                </w:rPr>
                <w:t>.</w:t>
              </w:r>
              <w:proofErr w:type="spellStart"/>
              <w:r w:rsidRPr="0020513B">
                <w:rPr>
                  <w:rStyle w:val="af2"/>
                  <w:rFonts w:ascii="Arial Narrow" w:hAnsi="Arial Narrow"/>
                  <w:sz w:val="20"/>
                  <w:szCs w:val="20"/>
                  <w:lang w:val="en-US"/>
                </w:rPr>
                <w:t>gov</w:t>
              </w:r>
              <w:proofErr w:type="spellEnd"/>
              <w:r w:rsidRPr="0020513B">
                <w:rPr>
                  <w:rStyle w:val="af2"/>
                  <w:rFonts w:ascii="Arial Narrow" w:hAnsi="Arial Narrow"/>
                  <w:sz w:val="20"/>
                  <w:szCs w:val="20"/>
                </w:rPr>
                <w:t>.</w:t>
              </w:r>
              <w:proofErr w:type="spellStart"/>
              <w:r w:rsidRPr="0020513B">
                <w:rPr>
                  <w:rStyle w:val="af2"/>
                  <w:rFonts w:ascii="Arial Narrow" w:hAnsi="Arial Narrow"/>
                  <w:sz w:val="20"/>
                  <w:szCs w:val="20"/>
                  <w:lang w:val="en-US"/>
                </w:rPr>
                <w:t>ru</w:t>
              </w:r>
              <w:proofErr w:type="spellEnd"/>
            </w:hyperlink>
            <w:r w:rsidRPr="0020513B">
              <w:rPr>
                <w:rFonts w:ascii="Arial Narrow" w:hAnsi="Arial Narrow"/>
                <w:sz w:val="20"/>
                <w:szCs w:val="20"/>
              </w:rPr>
              <w:t>.</w:t>
            </w:r>
          </w:p>
        </w:tc>
      </w:tr>
      <w:bookmarkEnd w:id="1"/>
    </w:tbl>
    <w:p w:rsidR="00BC6B75" w:rsidRPr="00556D3E" w:rsidRDefault="00BC6B75" w:rsidP="00BC6B75">
      <w:pPr>
        <w:rPr>
          <w:rFonts w:ascii="Arial Narrow" w:hAnsi="Arial Narrow"/>
          <w:sz w:val="20"/>
          <w:szCs w:val="20"/>
        </w:rPr>
      </w:pPr>
    </w:p>
    <w:tbl>
      <w:tblPr>
        <w:tblStyle w:val="a5"/>
        <w:tblW w:w="10035" w:type="dxa"/>
        <w:tblInd w:w="-571" w:type="dxa"/>
        <w:tblLook w:val="01E0" w:firstRow="1" w:lastRow="1" w:firstColumn="1" w:lastColumn="1" w:noHBand="0" w:noVBand="0"/>
      </w:tblPr>
      <w:tblGrid>
        <w:gridCol w:w="10035"/>
      </w:tblGrid>
      <w:tr w:rsidR="00BC6B75" w:rsidRPr="00556D3E" w:rsidTr="00BC6B75">
        <w:trPr>
          <w:trHeight w:val="3159"/>
        </w:trPr>
        <w:tc>
          <w:tcPr>
            <w:tcW w:w="10035" w:type="dxa"/>
            <w:tcBorders>
              <w:bottom w:val="nil"/>
            </w:tcBorders>
          </w:tcPr>
          <w:p w:rsidR="00BC6B75" w:rsidRPr="00556D3E" w:rsidRDefault="00BC6B75" w:rsidP="00A463EC">
            <w:pPr>
              <w:jc w:val="center"/>
              <w:rPr>
                <w:rFonts w:ascii="Arial Narrow" w:hAnsi="Arial Narrow"/>
                <w:b/>
                <w:sz w:val="20"/>
                <w:szCs w:val="20"/>
              </w:rPr>
            </w:pPr>
            <w:r w:rsidRPr="00556D3E">
              <w:rPr>
                <w:rFonts w:ascii="Arial Narrow" w:hAnsi="Arial Narrow"/>
                <w:b/>
                <w:sz w:val="20"/>
                <w:szCs w:val="20"/>
              </w:rPr>
              <w:t xml:space="preserve">Департамент земельно-имущественных отношений </w:t>
            </w:r>
          </w:p>
          <w:p w:rsidR="00BC6B75" w:rsidRPr="00556D3E" w:rsidRDefault="00BC6B75" w:rsidP="00A463EC">
            <w:pPr>
              <w:jc w:val="center"/>
              <w:rPr>
                <w:rFonts w:ascii="Arial Narrow" w:hAnsi="Arial Narrow"/>
                <w:b/>
                <w:sz w:val="20"/>
                <w:szCs w:val="20"/>
              </w:rPr>
            </w:pPr>
            <w:r w:rsidRPr="00556D3E">
              <w:rPr>
                <w:rFonts w:ascii="Arial Narrow" w:hAnsi="Arial Narrow"/>
                <w:b/>
                <w:sz w:val="20"/>
                <w:szCs w:val="20"/>
              </w:rPr>
              <w:t>Администрации Эвенкийского муниципального района Красноярского края</w:t>
            </w:r>
          </w:p>
          <w:p w:rsidR="00BC6B75" w:rsidRPr="00556D3E" w:rsidRDefault="00BC6B75" w:rsidP="00A463EC">
            <w:pPr>
              <w:jc w:val="both"/>
              <w:rPr>
                <w:rFonts w:ascii="Arial Narrow" w:hAnsi="Arial Narrow"/>
                <w:b/>
                <w:sz w:val="20"/>
                <w:szCs w:val="20"/>
              </w:rPr>
            </w:pPr>
            <w:r w:rsidRPr="00556D3E">
              <w:rPr>
                <w:rFonts w:ascii="Arial Narrow" w:hAnsi="Arial Narrow"/>
                <w:sz w:val="20"/>
                <w:szCs w:val="20"/>
              </w:rPr>
              <w:t>извещает о возможности предварительного согласования предоставления земельного участка в аренду, разрешенное использование: «индивидуальное жилищное строительство» (размещение индивидуального жилого дома), из категории земель: «земли населенных пунктов»,  площадью 1</w:t>
            </w:r>
            <w:r w:rsidR="004F1508">
              <w:rPr>
                <w:rFonts w:ascii="Arial Narrow" w:hAnsi="Arial Narrow"/>
                <w:sz w:val="20"/>
                <w:szCs w:val="20"/>
              </w:rPr>
              <w:t>527</w:t>
            </w:r>
            <w:r w:rsidRPr="00556D3E">
              <w:rPr>
                <w:rFonts w:ascii="Arial Narrow" w:hAnsi="Arial Narrow"/>
                <w:sz w:val="20"/>
                <w:szCs w:val="20"/>
              </w:rPr>
              <w:t xml:space="preserve"> </w:t>
            </w:r>
            <w:proofErr w:type="spellStart"/>
            <w:r w:rsidRPr="00556D3E">
              <w:rPr>
                <w:rFonts w:ascii="Arial Narrow" w:hAnsi="Arial Narrow"/>
                <w:sz w:val="20"/>
                <w:szCs w:val="20"/>
              </w:rPr>
              <w:t>кв.м</w:t>
            </w:r>
            <w:proofErr w:type="spellEnd"/>
            <w:r w:rsidRPr="00556D3E">
              <w:rPr>
                <w:rFonts w:ascii="Arial Narrow" w:hAnsi="Arial Narrow"/>
                <w:sz w:val="20"/>
                <w:szCs w:val="20"/>
              </w:rPr>
              <w:t>., местоположение земельного участка:  примерно в 5 метрах на северо-восток от ориентира жилой дом №5, ориентир расположен за пределами участка. Адрес ориентира: Красноярский край, Эвенкийский район, п. Тура. Ул. Солнечная.</w:t>
            </w:r>
          </w:p>
          <w:p w:rsidR="00BC6B75" w:rsidRPr="00556D3E" w:rsidRDefault="00BC6B75" w:rsidP="00A463EC">
            <w:pPr>
              <w:pBdr>
                <w:bottom w:val="single" w:sz="4" w:space="1" w:color="auto"/>
              </w:pBdr>
              <w:jc w:val="both"/>
              <w:rPr>
                <w:rFonts w:ascii="Arial Narrow" w:hAnsi="Arial Narrow"/>
                <w:sz w:val="20"/>
                <w:szCs w:val="20"/>
              </w:rPr>
            </w:pPr>
            <w:r w:rsidRPr="00556D3E">
              <w:rPr>
                <w:rFonts w:ascii="Arial Narrow" w:hAnsi="Arial Narrow"/>
                <w:sz w:val="20"/>
                <w:szCs w:val="20"/>
              </w:rPr>
              <w:t xml:space="preserve">     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BC6B75" w:rsidRPr="00556D3E" w:rsidRDefault="00BC6B75" w:rsidP="00A463EC">
            <w:pPr>
              <w:pBdr>
                <w:bottom w:val="single" w:sz="4" w:space="1" w:color="auto"/>
              </w:pBdr>
              <w:jc w:val="both"/>
              <w:rPr>
                <w:rFonts w:ascii="Arial Narrow" w:hAnsi="Arial Narrow"/>
                <w:sz w:val="20"/>
                <w:szCs w:val="20"/>
              </w:rPr>
            </w:pPr>
            <w:r w:rsidRPr="00556D3E">
              <w:rPr>
                <w:rFonts w:ascii="Arial Narrow" w:hAnsi="Arial Narrow"/>
                <w:sz w:val="20"/>
                <w:szCs w:val="20"/>
              </w:rPr>
              <w:t xml:space="preserve">     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556D3E">
              <w:rPr>
                <w:rFonts w:ascii="Arial Narrow" w:hAnsi="Arial Narrow"/>
                <w:sz w:val="20"/>
                <w:szCs w:val="20"/>
              </w:rPr>
              <w:t>каб</w:t>
            </w:r>
            <w:proofErr w:type="spellEnd"/>
            <w:r w:rsidRPr="00556D3E">
              <w:rPr>
                <w:rFonts w:ascii="Arial Narrow" w:hAnsi="Arial Narrow"/>
                <w:sz w:val="20"/>
                <w:szCs w:val="20"/>
              </w:rPr>
              <w:t xml:space="preserve">. 104, в рабочие дни с 9-00 до 13-00; с14-00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5" w:history="1">
              <w:r w:rsidRPr="00556D3E">
                <w:rPr>
                  <w:rStyle w:val="af2"/>
                  <w:rFonts w:ascii="Arial Narrow" w:hAnsi="Arial Narrow"/>
                  <w:sz w:val="20"/>
                  <w:szCs w:val="20"/>
                  <w:lang w:val="en-US"/>
                </w:rPr>
                <w:t>www</w:t>
              </w:r>
              <w:r w:rsidRPr="00556D3E">
                <w:rPr>
                  <w:rStyle w:val="af2"/>
                  <w:rFonts w:ascii="Arial Narrow" w:hAnsi="Arial Narrow"/>
                  <w:sz w:val="20"/>
                  <w:szCs w:val="20"/>
                </w:rPr>
                <w:t>.</w:t>
              </w:r>
              <w:proofErr w:type="spellStart"/>
              <w:r w:rsidRPr="00556D3E">
                <w:rPr>
                  <w:rStyle w:val="af2"/>
                  <w:rFonts w:ascii="Arial Narrow" w:hAnsi="Arial Narrow"/>
                  <w:sz w:val="20"/>
                  <w:szCs w:val="20"/>
                  <w:lang w:val="en-US"/>
                </w:rPr>
                <w:t>torgi</w:t>
              </w:r>
              <w:proofErr w:type="spellEnd"/>
              <w:r w:rsidRPr="00556D3E">
                <w:rPr>
                  <w:rStyle w:val="af2"/>
                  <w:rFonts w:ascii="Arial Narrow" w:hAnsi="Arial Narrow"/>
                  <w:sz w:val="20"/>
                  <w:szCs w:val="20"/>
                </w:rPr>
                <w:t>.</w:t>
              </w:r>
              <w:proofErr w:type="spellStart"/>
              <w:r w:rsidRPr="00556D3E">
                <w:rPr>
                  <w:rStyle w:val="af2"/>
                  <w:rFonts w:ascii="Arial Narrow" w:hAnsi="Arial Narrow"/>
                  <w:sz w:val="20"/>
                  <w:szCs w:val="20"/>
                  <w:lang w:val="en-US"/>
                </w:rPr>
                <w:t>gov</w:t>
              </w:r>
              <w:proofErr w:type="spellEnd"/>
              <w:r w:rsidRPr="00556D3E">
                <w:rPr>
                  <w:rStyle w:val="af2"/>
                  <w:rFonts w:ascii="Arial Narrow" w:hAnsi="Arial Narrow"/>
                  <w:sz w:val="20"/>
                  <w:szCs w:val="20"/>
                </w:rPr>
                <w:t>.</w:t>
              </w:r>
              <w:proofErr w:type="spellStart"/>
              <w:r w:rsidRPr="00556D3E">
                <w:rPr>
                  <w:rStyle w:val="af2"/>
                  <w:rFonts w:ascii="Arial Narrow" w:hAnsi="Arial Narrow"/>
                  <w:sz w:val="20"/>
                  <w:szCs w:val="20"/>
                  <w:lang w:val="en-US"/>
                </w:rPr>
                <w:t>ru</w:t>
              </w:r>
              <w:proofErr w:type="spellEnd"/>
            </w:hyperlink>
            <w:r w:rsidRPr="00556D3E">
              <w:rPr>
                <w:rFonts w:ascii="Arial Narrow" w:hAnsi="Arial Narrow"/>
                <w:sz w:val="20"/>
                <w:szCs w:val="20"/>
              </w:rPr>
              <w:t>.</w:t>
            </w:r>
          </w:p>
        </w:tc>
      </w:tr>
    </w:tbl>
    <w:p w:rsidR="00BC6B75" w:rsidRPr="00556D3E" w:rsidRDefault="00BC6B75" w:rsidP="00BC6B75">
      <w:pPr>
        <w:tabs>
          <w:tab w:val="left" w:pos="2805"/>
        </w:tabs>
        <w:rPr>
          <w:rFonts w:ascii="Arial Narrow" w:hAnsi="Arial Narrow"/>
          <w:sz w:val="20"/>
          <w:szCs w:val="20"/>
        </w:rPr>
      </w:pPr>
    </w:p>
    <w:p w:rsidR="00BC6B75" w:rsidRPr="002976B4" w:rsidRDefault="00BC6B75" w:rsidP="00BC6B75">
      <w:pPr>
        <w:rPr>
          <w:rFonts w:ascii="Arial Narrow" w:hAnsi="Arial Narrow"/>
          <w:sz w:val="20"/>
          <w:szCs w:val="20"/>
        </w:rPr>
      </w:pPr>
    </w:p>
    <w:tbl>
      <w:tblPr>
        <w:tblStyle w:val="a5"/>
        <w:tblW w:w="9667" w:type="dxa"/>
        <w:tblInd w:w="-571" w:type="dxa"/>
        <w:tblLook w:val="01E0" w:firstRow="1" w:lastRow="1" w:firstColumn="1" w:lastColumn="1" w:noHBand="0" w:noVBand="0"/>
      </w:tblPr>
      <w:tblGrid>
        <w:gridCol w:w="9667"/>
      </w:tblGrid>
      <w:tr w:rsidR="00BC6B75" w:rsidRPr="002976B4" w:rsidTr="00A463EC">
        <w:trPr>
          <w:trHeight w:val="3159"/>
        </w:trPr>
        <w:tc>
          <w:tcPr>
            <w:tcW w:w="9667" w:type="dxa"/>
            <w:tcBorders>
              <w:bottom w:val="nil"/>
            </w:tcBorders>
          </w:tcPr>
          <w:p w:rsidR="00BC6B75" w:rsidRPr="002976B4" w:rsidRDefault="00BC6B75" w:rsidP="00A463EC">
            <w:pPr>
              <w:jc w:val="center"/>
              <w:rPr>
                <w:rFonts w:ascii="Arial Narrow" w:hAnsi="Arial Narrow"/>
                <w:b/>
                <w:sz w:val="20"/>
                <w:szCs w:val="20"/>
              </w:rPr>
            </w:pPr>
            <w:r w:rsidRPr="002976B4">
              <w:rPr>
                <w:rFonts w:ascii="Arial Narrow" w:hAnsi="Arial Narrow"/>
                <w:b/>
                <w:sz w:val="20"/>
                <w:szCs w:val="20"/>
              </w:rPr>
              <w:t xml:space="preserve">Департамент земельно-имущественных отношений </w:t>
            </w:r>
          </w:p>
          <w:p w:rsidR="00BC6B75" w:rsidRPr="002976B4" w:rsidRDefault="00BC6B75" w:rsidP="00A463EC">
            <w:pPr>
              <w:jc w:val="center"/>
              <w:rPr>
                <w:rFonts w:ascii="Arial Narrow" w:hAnsi="Arial Narrow"/>
                <w:b/>
                <w:sz w:val="20"/>
                <w:szCs w:val="20"/>
              </w:rPr>
            </w:pPr>
            <w:r w:rsidRPr="002976B4">
              <w:rPr>
                <w:rFonts w:ascii="Arial Narrow" w:hAnsi="Arial Narrow"/>
                <w:b/>
                <w:sz w:val="20"/>
                <w:szCs w:val="20"/>
              </w:rPr>
              <w:t>Администрации Эвенкийского муниципального района Красноярского края</w:t>
            </w:r>
          </w:p>
          <w:p w:rsidR="00BC6B75" w:rsidRPr="002976B4" w:rsidRDefault="00BC6B75" w:rsidP="00A463EC">
            <w:pPr>
              <w:jc w:val="both"/>
              <w:rPr>
                <w:rFonts w:ascii="Arial Narrow" w:hAnsi="Arial Narrow"/>
                <w:b/>
                <w:sz w:val="20"/>
                <w:szCs w:val="20"/>
              </w:rPr>
            </w:pPr>
            <w:r w:rsidRPr="002976B4">
              <w:rPr>
                <w:rFonts w:ascii="Arial Narrow" w:hAnsi="Arial Narrow"/>
                <w:sz w:val="20"/>
                <w:szCs w:val="20"/>
              </w:rPr>
              <w:t xml:space="preserve">извещает о возможности предварительного согласования предоставления земельного участка в аренду, разрешенное использование: «индивидуальное жилищное строительство» (размещение индивидуального жилого дома), из категории земель: «земли населенных пунктов»,  площадью 1176 </w:t>
            </w:r>
            <w:proofErr w:type="spellStart"/>
            <w:r w:rsidRPr="002976B4">
              <w:rPr>
                <w:rFonts w:ascii="Arial Narrow" w:hAnsi="Arial Narrow"/>
                <w:sz w:val="20"/>
                <w:szCs w:val="20"/>
              </w:rPr>
              <w:t>кв.м</w:t>
            </w:r>
            <w:proofErr w:type="spellEnd"/>
            <w:r w:rsidRPr="002976B4">
              <w:rPr>
                <w:rFonts w:ascii="Arial Narrow" w:hAnsi="Arial Narrow"/>
                <w:sz w:val="20"/>
                <w:szCs w:val="20"/>
              </w:rPr>
              <w:t>., местоположение земельного участка:  примерно в 47 метрах на восток от ориентира жилой дом №10, ориентир расположен за пределами участка. Адрес ориентира: Красноярский край, Эвенкийский район, п. Ессей, ул. Набережная.</w:t>
            </w:r>
          </w:p>
          <w:p w:rsidR="00BC6B75" w:rsidRPr="002976B4" w:rsidRDefault="00BC6B75" w:rsidP="00A463EC">
            <w:pPr>
              <w:pBdr>
                <w:bottom w:val="single" w:sz="4" w:space="1" w:color="auto"/>
              </w:pBdr>
              <w:jc w:val="both"/>
              <w:rPr>
                <w:rFonts w:ascii="Arial Narrow" w:hAnsi="Arial Narrow"/>
                <w:sz w:val="20"/>
                <w:szCs w:val="20"/>
              </w:rPr>
            </w:pPr>
            <w:r w:rsidRPr="002976B4">
              <w:rPr>
                <w:rFonts w:ascii="Arial Narrow" w:hAnsi="Arial Narrow"/>
                <w:sz w:val="20"/>
                <w:szCs w:val="20"/>
              </w:rPr>
              <w:t xml:space="preserve">     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BC6B75" w:rsidRPr="002976B4" w:rsidRDefault="00BC6B75" w:rsidP="00A463EC">
            <w:pPr>
              <w:pBdr>
                <w:bottom w:val="single" w:sz="4" w:space="1" w:color="auto"/>
              </w:pBdr>
              <w:jc w:val="both"/>
              <w:rPr>
                <w:rFonts w:ascii="Arial Narrow" w:hAnsi="Arial Narrow"/>
                <w:sz w:val="20"/>
                <w:szCs w:val="20"/>
              </w:rPr>
            </w:pPr>
            <w:r w:rsidRPr="002976B4">
              <w:rPr>
                <w:rFonts w:ascii="Arial Narrow" w:hAnsi="Arial Narrow"/>
                <w:sz w:val="20"/>
                <w:szCs w:val="20"/>
              </w:rPr>
              <w:t xml:space="preserve">     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2976B4">
              <w:rPr>
                <w:rFonts w:ascii="Arial Narrow" w:hAnsi="Arial Narrow"/>
                <w:sz w:val="20"/>
                <w:szCs w:val="20"/>
              </w:rPr>
              <w:t>каб</w:t>
            </w:r>
            <w:proofErr w:type="spellEnd"/>
            <w:r w:rsidRPr="002976B4">
              <w:rPr>
                <w:rFonts w:ascii="Arial Narrow" w:hAnsi="Arial Narrow"/>
                <w:sz w:val="20"/>
                <w:szCs w:val="20"/>
              </w:rPr>
              <w:t xml:space="preserve">. 104, в рабочие дни с 9-00 до 13-00; с14-00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6" w:history="1">
              <w:r w:rsidRPr="002976B4">
                <w:rPr>
                  <w:rStyle w:val="af2"/>
                  <w:rFonts w:ascii="Arial Narrow" w:hAnsi="Arial Narrow"/>
                  <w:sz w:val="20"/>
                  <w:szCs w:val="20"/>
                  <w:lang w:val="en-US"/>
                </w:rPr>
                <w:t>www</w:t>
              </w:r>
              <w:r w:rsidRPr="002976B4">
                <w:rPr>
                  <w:rStyle w:val="af2"/>
                  <w:rFonts w:ascii="Arial Narrow" w:hAnsi="Arial Narrow"/>
                  <w:sz w:val="20"/>
                  <w:szCs w:val="20"/>
                </w:rPr>
                <w:t>.</w:t>
              </w:r>
              <w:proofErr w:type="spellStart"/>
              <w:r w:rsidRPr="002976B4">
                <w:rPr>
                  <w:rStyle w:val="af2"/>
                  <w:rFonts w:ascii="Arial Narrow" w:hAnsi="Arial Narrow"/>
                  <w:sz w:val="20"/>
                  <w:szCs w:val="20"/>
                  <w:lang w:val="en-US"/>
                </w:rPr>
                <w:t>torgi</w:t>
              </w:r>
              <w:proofErr w:type="spellEnd"/>
              <w:r w:rsidRPr="002976B4">
                <w:rPr>
                  <w:rStyle w:val="af2"/>
                  <w:rFonts w:ascii="Arial Narrow" w:hAnsi="Arial Narrow"/>
                  <w:sz w:val="20"/>
                  <w:szCs w:val="20"/>
                </w:rPr>
                <w:t>.</w:t>
              </w:r>
              <w:proofErr w:type="spellStart"/>
              <w:r w:rsidRPr="002976B4">
                <w:rPr>
                  <w:rStyle w:val="af2"/>
                  <w:rFonts w:ascii="Arial Narrow" w:hAnsi="Arial Narrow"/>
                  <w:sz w:val="20"/>
                  <w:szCs w:val="20"/>
                  <w:lang w:val="en-US"/>
                </w:rPr>
                <w:t>gov</w:t>
              </w:r>
              <w:proofErr w:type="spellEnd"/>
              <w:r w:rsidRPr="002976B4">
                <w:rPr>
                  <w:rStyle w:val="af2"/>
                  <w:rFonts w:ascii="Arial Narrow" w:hAnsi="Arial Narrow"/>
                  <w:sz w:val="20"/>
                  <w:szCs w:val="20"/>
                </w:rPr>
                <w:t>.</w:t>
              </w:r>
              <w:proofErr w:type="spellStart"/>
              <w:r w:rsidRPr="002976B4">
                <w:rPr>
                  <w:rStyle w:val="af2"/>
                  <w:rFonts w:ascii="Arial Narrow" w:hAnsi="Arial Narrow"/>
                  <w:sz w:val="20"/>
                  <w:szCs w:val="20"/>
                  <w:lang w:val="en-US"/>
                </w:rPr>
                <w:t>ru</w:t>
              </w:r>
              <w:proofErr w:type="spellEnd"/>
            </w:hyperlink>
            <w:r w:rsidRPr="002976B4">
              <w:rPr>
                <w:rFonts w:ascii="Arial Narrow" w:hAnsi="Arial Narrow"/>
                <w:sz w:val="20"/>
                <w:szCs w:val="20"/>
              </w:rPr>
              <w:t>.</w:t>
            </w:r>
          </w:p>
        </w:tc>
      </w:tr>
    </w:tbl>
    <w:p w:rsidR="00BC6B75" w:rsidRDefault="00BC6B75" w:rsidP="00181F41">
      <w:pPr>
        <w:tabs>
          <w:tab w:val="left" w:pos="2805"/>
        </w:tabs>
        <w:rPr>
          <w:rFonts w:ascii="Arial Narrow" w:hAnsi="Arial Narrow"/>
          <w:sz w:val="20"/>
          <w:szCs w:val="20"/>
        </w:rPr>
      </w:pPr>
    </w:p>
    <w:p w:rsidR="006B363E" w:rsidRPr="00181F41" w:rsidRDefault="006B363E" w:rsidP="006B363E">
      <w:pPr>
        <w:tabs>
          <w:tab w:val="left" w:pos="2430"/>
        </w:tabs>
        <w:jc w:val="center"/>
        <w:rPr>
          <w:rFonts w:ascii="Arial Narrow" w:hAnsi="Arial Narrow"/>
          <w:b/>
          <w:sz w:val="20"/>
          <w:szCs w:val="20"/>
        </w:rPr>
      </w:pPr>
      <w:r w:rsidRPr="00181F41">
        <w:rPr>
          <w:rFonts w:ascii="Arial Narrow" w:hAnsi="Arial Narrow"/>
          <w:b/>
          <w:sz w:val="20"/>
          <w:szCs w:val="20"/>
        </w:rPr>
        <w:t>ПРЕДСЕДАТЕЛЬ</w:t>
      </w:r>
    </w:p>
    <w:p w:rsidR="006B363E" w:rsidRPr="00181F41" w:rsidRDefault="006B363E" w:rsidP="006B363E">
      <w:pPr>
        <w:tabs>
          <w:tab w:val="left" w:pos="2430"/>
        </w:tabs>
        <w:jc w:val="center"/>
        <w:rPr>
          <w:rFonts w:ascii="Arial Narrow" w:hAnsi="Arial Narrow"/>
          <w:b/>
          <w:sz w:val="20"/>
          <w:szCs w:val="20"/>
        </w:rPr>
      </w:pPr>
      <w:r w:rsidRPr="00181F41">
        <w:rPr>
          <w:rFonts w:ascii="Arial Narrow" w:hAnsi="Arial Narrow"/>
          <w:b/>
          <w:sz w:val="20"/>
          <w:szCs w:val="20"/>
        </w:rPr>
        <w:t>ЭВЕНКИЙСКОГО РАЙОННОГО СОВЕТА ДЕПУТАТОВ</w:t>
      </w:r>
    </w:p>
    <w:p w:rsidR="006B363E" w:rsidRPr="00181F41" w:rsidRDefault="006B363E" w:rsidP="006B363E">
      <w:pPr>
        <w:jc w:val="center"/>
        <w:rPr>
          <w:rFonts w:ascii="Arial Narrow" w:hAnsi="Arial Narrow"/>
          <w:sz w:val="20"/>
          <w:szCs w:val="20"/>
        </w:rPr>
      </w:pPr>
      <w:r w:rsidRPr="00181F41">
        <w:rPr>
          <w:rFonts w:ascii="Arial Narrow" w:hAnsi="Arial Narrow"/>
          <w:noProof/>
          <w:sz w:val="20"/>
          <w:szCs w:val="20"/>
        </w:rPr>
        <mc:AlternateContent>
          <mc:Choice Requires="wps">
            <w:drawing>
              <wp:anchor distT="0" distB="0" distL="114300" distR="114300" simplePos="0" relativeHeight="251759616" behindDoc="0" locked="0" layoutInCell="0" allowOverlap="1" wp14:anchorId="1A6C1B1F" wp14:editId="40594675">
                <wp:simplePos x="0" y="0"/>
                <wp:positionH relativeFrom="column">
                  <wp:posOffset>196850</wp:posOffset>
                </wp:positionH>
                <wp:positionV relativeFrom="paragraph">
                  <wp:posOffset>131445</wp:posOffset>
                </wp:positionV>
                <wp:extent cx="5486400" cy="0"/>
                <wp:effectExtent l="25400" t="26670" r="22225" b="2095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2CDA24" id="Прямая соединительная линия 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LPQFO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r w:rsidRPr="00181F41">
        <w:rPr>
          <w:rFonts w:ascii="Arial Narrow" w:hAnsi="Arial Narrow"/>
          <w:b/>
          <w:w w:val="80"/>
          <w:position w:val="4"/>
          <w:sz w:val="20"/>
          <w:szCs w:val="20"/>
        </w:rPr>
        <w:t>ПОСТАНОВЛЕНИЕ</w:t>
      </w:r>
    </w:p>
    <w:p w:rsidR="006B363E" w:rsidRPr="00181F41" w:rsidRDefault="006B363E" w:rsidP="006B363E">
      <w:pPr>
        <w:rPr>
          <w:rFonts w:ascii="Arial Narrow" w:hAnsi="Arial Narrow"/>
          <w:sz w:val="20"/>
          <w:szCs w:val="20"/>
        </w:rPr>
      </w:pPr>
    </w:p>
    <w:p w:rsidR="006B363E" w:rsidRPr="00181F41" w:rsidRDefault="006B363E" w:rsidP="006B363E">
      <w:pPr>
        <w:rPr>
          <w:rFonts w:ascii="Arial Narrow" w:hAnsi="Arial Narrow"/>
          <w:color w:val="FF0000"/>
          <w:sz w:val="20"/>
          <w:szCs w:val="20"/>
        </w:rPr>
      </w:pPr>
      <w:r w:rsidRPr="00181F41">
        <w:rPr>
          <w:rFonts w:ascii="Arial Narrow" w:hAnsi="Arial Narrow"/>
          <w:sz w:val="20"/>
          <w:szCs w:val="20"/>
        </w:rPr>
        <w:t>«13» августа 2024 года                                                                                                                                                       № 06 - п</w:t>
      </w:r>
    </w:p>
    <w:p w:rsidR="006B363E" w:rsidRPr="00181F41" w:rsidRDefault="006B363E" w:rsidP="006B363E">
      <w:pPr>
        <w:rPr>
          <w:rFonts w:ascii="Arial Narrow" w:hAnsi="Arial Narrow"/>
          <w:sz w:val="20"/>
          <w:szCs w:val="20"/>
        </w:rPr>
      </w:pPr>
    </w:p>
    <w:p w:rsidR="006B363E" w:rsidRPr="00181F41" w:rsidRDefault="006B363E" w:rsidP="006B363E">
      <w:pPr>
        <w:jc w:val="center"/>
        <w:rPr>
          <w:rFonts w:ascii="Arial Narrow" w:hAnsi="Arial Narrow"/>
          <w:b/>
          <w:sz w:val="20"/>
          <w:szCs w:val="20"/>
        </w:rPr>
      </w:pPr>
      <w:r w:rsidRPr="00181F41">
        <w:rPr>
          <w:rFonts w:ascii="Arial Narrow" w:hAnsi="Arial Narrow"/>
          <w:b/>
          <w:sz w:val="20"/>
          <w:szCs w:val="20"/>
        </w:rPr>
        <w:t xml:space="preserve">О награждении Почетной грамотой Эвенкийского районного Совета депутатов </w:t>
      </w:r>
      <w:proofErr w:type="spellStart"/>
      <w:r w:rsidRPr="00181F41">
        <w:rPr>
          <w:rFonts w:ascii="Arial Narrow" w:hAnsi="Arial Narrow"/>
          <w:b/>
          <w:sz w:val="20"/>
          <w:szCs w:val="20"/>
        </w:rPr>
        <w:t>Побелустикова</w:t>
      </w:r>
      <w:proofErr w:type="spellEnd"/>
      <w:r w:rsidRPr="00181F41">
        <w:rPr>
          <w:rFonts w:ascii="Arial Narrow" w:hAnsi="Arial Narrow"/>
          <w:b/>
          <w:sz w:val="20"/>
          <w:szCs w:val="20"/>
        </w:rPr>
        <w:t xml:space="preserve"> Александра Викторовича</w:t>
      </w:r>
    </w:p>
    <w:p w:rsidR="006B363E" w:rsidRPr="00181F41" w:rsidRDefault="006B363E" w:rsidP="006B363E">
      <w:pPr>
        <w:jc w:val="both"/>
        <w:rPr>
          <w:rFonts w:ascii="Arial Narrow" w:hAnsi="Arial Narrow"/>
          <w:sz w:val="20"/>
          <w:szCs w:val="20"/>
        </w:rPr>
      </w:pPr>
    </w:p>
    <w:p w:rsidR="006B363E" w:rsidRPr="00181F41" w:rsidRDefault="006B363E" w:rsidP="006B363E">
      <w:pPr>
        <w:tabs>
          <w:tab w:val="left" w:pos="709"/>
          <w:tab w:val="left" w:pos="851"/>
        </w:tabs>
        <w:ind w:firstLine="709"/>
        <w:jc w:val="both"/>
        <w:rPr>
          <w:rFonts w:ascii="Arial Narrow" w:hAnsi="Arial Narrow"/>
          <w:sz w:val="20"/>
          <w:szCs w:val="20"/>
        </w:rPr>
      </w:pPr>
      <w:r w:rsidRPr="00181F41">
        <w:rPr>
          <w:rFonts w:ascii="Arial Narrow" w:hAnsi="Arial Narrow"/>
          <w:sz w:val="20"/>
          <w:szCs w:val="20"/>
        </w:rPr>
        <w:t>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года № 06-п (в редакции от 27.03.2019 года № 10-п</w:t>
      </w:r>
      <w:r w:rsidRPr="00181F41">
        <w:rPr>
          <w:rFonts w:ascii="Arial Narrow" w:hAnsi="Arial Narrow"/>
          <w:b/>
          <w:sz w:val="20"/>
          <w:szCs w:val="20"/>
        </w:rPr>
        <w:t>), ПОСТАНОВЛЯЮ:</w:t>
      </w:r>
    </w:p>
    <w:p w:rsidR="006B363E" w:rsidRPr="00181F41" w:rsidRDefault="006B363E" w:rsidP="006B363E">
      <w:pPr>
        <w:tabs>
          <w:tab w:val="left" w:pos="709"/>
          <w:tab w:val="left" w:pos="851"/>
        </w:tabs>
        <w:ind w:firstLine="709"/>
        <w:jc w:val="both"/>
        <w:rPr>
          <w:rFonts w:ascii="Arial Narrow" w:hAnsi="Arial Narrow"/>
          <w:sz w:val="20"/>
          <w:szCs w:val="20"/>
        </w:rPr>
      </w:pPr>
      <w:r w:rsidRPr="00181F41">
        <w:rPr>
          <w:rFonts w:ascii="Arial Narrow" w:hAnsi="Arial Narrow"/>
          <w:sz w:val="20"/>
          <w:szCs w:val="20"/>
        </w:rPr>
        <w:t xml:space="preserve">1. Наградить Почетной грамотой Эвенкийского районного Совета депутатов </w:t>
      </w:r>
      <w:proofErr w:type="spellStart"/>
      <w:r w:rsidRPr="00181F41">
        <w:rPr>
          <w:rFonts w:ascii="Arial Narrow" w:hAnsi="Arial Narrow"/>
          <w:sz w:val="20"/>
          <w:szCs w:val="20"/>
        </w:rPr>
        <w:t>Побелустикова</w:t>
      </w:r>
      <w:proofErr w:type="spellEnd"/>
      <w:r w:rsidRPr="00181F41">
        <w:rPr>
          <w:rFonts w:ascii="Arial Narrow" w:hAnsi="Arial Narrow"/>
          <w:sz w:val="20"/>
          <w:szCs w:val="20"/>
        </w:rPr>
        <w:t xml:space="preserve"> Александра Викторовича, инспектора инспекции внешнего финансового контроля Контрольно-счетной палаты Эвенкийского муниципального района за многолетний добросовестный труд и в связи с 55-летним юбилеем. </w:t>
      </w:r>
    </w:p>
    <w:p w:rsidR="006B363E" w:rsidRPr="00181F41" w:rsidRDefault="006B363E" w:rsidP="006B363E">
      <w:pPr>
        <w:tabs>
          <w:tab w:val="left" w:pos="1134"/>
        </w:tabs>
        <w:ind w:firstLine="709"/>
        <w:jc w:val="both"/>
        <w:rPr>
          <w:rFonts w:ascii="Arial Narrow" w:hAnsi="Arial Narrow"/>
          <w:sz w:val="20"/>
          <w:szCs w:val="20"/>
        </w:rPr>
      </w:pPr>
      <w:r w:rsidRPr="00181F41">
        <w:rPr>
          <w:rFonts w:ascii="Arial Narrow" w:hAnsi="Arial Narrow"/>
          <w:sz w:val="20"/>
          <w:szCs w:val="20"/>
        </w:rPr>
        <w:t xml:space="preserve">2. Отделу учета и отчетности аппарата Эвенкийского районного Совета депутатов выплатить денежное вознаграждение в размере 10 000 (десять тысяч) рублей </w:t>
      </w:r>
      <w:proofErr w:type="spellStart"/>
      <w:r w:rsidRPr="00181F41">
        <w:rPr>
          <w:rFonts w:ascii="Arial Narrow" w:hAnsi="Arial Narrow"/>
          <w:sz w:val="20"/>
          <w:szCs w:val="20"/>
        </w:rPr>
        <w:t>Побелустикову</w:t>
      </w:r>
      <w:proofErr w:type="spellEnd"/>
      <w:r w:rsidRPr="00181F41">
        <w:rPr>
          <w:rFonts w:ascii="Arial Narrow" w:hAnsi="Arial Narrow"/>
          <w:sz w:val="20"/>
          <w:szCs w:val="20"/>
        </w:rPr>
        <w:t xml:space="preserve"> Александру Викторовичу.</w:t>
      </w:r>
    </w:p>
    <w:p w:rsidR="006B363E" w:rsidRPr="00181F41" w:rsidRDefault="006B363E" w:rsidP="006B363E">
      <w:pPr>
        <w:tabs>
          <w:tab w:val="left" w:pos="1134"/>
        </w:tabs>
        <w:ind w:firstLine="709"/>
        <w:jc w:val="both"/>
        <w:rPr>
          <w:rFonts w:ascii="Arial Narrow" w:hAnsi="Arial Narrow"/>
          <w:sz w:val="20"/>
          <w:szCs w:val="20"/>
        </w:rPr>
      </w:pPr>
      <w:r w:rsidRPr="00181F41">
        <w:rPr>
          <w:rFonts w:ascii="Arial Narrow" w:hAnsi="Arial Narrow"/>
          <w:sz w:val="20"/>
          <w:szCs w:val="20"/>
        </w:rPr>
        <w:t xml:space="preserve">3. Контроль за выполнением настоящего Постановления возложить на </w:t>
      </w:r>
      <w:proofErr w:type="spellStart"/>
      <w:r w:rsidRPr="00181F41">
        <w:rPr>
          <w:rFonts w:ascii="Arial Narrow" w:hAnsi="Arial Narrow"/>
          <w:sz w:val="20"/>
          <w:szCs w:val="20"/>
        </w:rPr>
        <w:t>Елдогира</w:t>
      </w:r>
      <w:proofErr w:type="spellEnd"/>
      <w:r w:rsidRPr="00181F41">
        <w:rPr>
          <w:rFonts w:ascii="Arial Narrow" w:hAnsi="Arial Narrow"/>
          <w:sz w:val="20"/>
          <w:szCs w:val="20"/>
        </w:rPr>
        <w:t xml:space="preserve"> </w:t>
      </w:r>
      <w:proofErr w:type="spellStart"/>
      <w:r w:rsidRPr="00181F41">
        <w:rPr>
          <w:rFonts w:ascii="Arial Narrow" w:hAnsi="Arial Narrow"/>
          <w:sz w:val="20"/>
          <w:szCs w:val="20"/>
        </w:rPr>
        <w:t>Ануфрия</w:t>
      </w:r>
      <w:proofErr w:type="spellEnd"/>
      <w:r w:rsidRPr="00181F41">
        <w:rPr>
          <w:rFonts w:ascii="Arial Narrow" w:hAnsi="Arial Narrow"/>
          <w:sz w:val="20"/>
          <w:szCs w:val="20"/>
        </w:rPr>
        <w:t xml:space="preserve"> Васильевича – </w:t>
      </w:r>
      <w:proofErr w:type="spellStart"/>
      <w:r w:rsidRPr="00181F41">
        <w:rPr>
          <w:rFonts w:ascii="Arial Narrow" w:hAnsi="Arial Narrow"/>
          <w:sz w:val="20"/>
          <w:szCs w:val="20"/>
        </w:rPr>
        <w:t>и.о</w:t>
      </w:r>
      <w:proofErr w:type="spellEnd"/>
      <w:r w:rsidRPr="00181F41">
        <w:rPr>
          <w:rFonts w:ascii="Arial Narrow" w:hAnsi="Arial Narrow"/>
          <w:sz w:val="20"/>
          <w:szCs w:val="20"/>
        </w:rPr>
        <w:t>.</w:t>
      </w:r>
      <w:r w:rsidR="00025D5A">
        <w:rPr>
          <w:rFonts w:ascii="Arial Narrow" w:hAnsi="Arial Narrow"/>
          <w:sz w:val="20"/>
          <w:szCs w:val="20"/>
        </w:rPr>
        <w:t xml:space="preserve"> </w:t>
      </w:r>
      <w:r w:rsidRPr="00181F41">
        <w:rPr>
          <w:rFonts w:ascii="Arial Narrow" w:hAnsi="Arial Narrow"/>
          <w:sz w:val="20"/>
          <w:szCs w:val="20"/>
        </w:rPr>
        <w:t>начальника организационно-правового отдела аппарата Эвенкийского районного Совета депутатов.</w:t>
      </w:r>
    </w:p>
    <w:p w:rsidR="006B363E" w:rsidRPr="00181F41" w:rsidRDefault="006B363E" w:rsidP="006B363E">
      <w:pPr>
        <w:ind w:firstLine="709"/>
        <w:jc w:val="both"/>
        <w:rPr>
          <w:rFonts w:ascii="Arial Narrow" w:hAnsi="Arial Narrow"/>
          <w:sz w:val="20"/>
          <w:szCs w:val="20"/>
        </w:rPr>
      </w:pPr>
      <w:r w:rsidRPr="00181F41">
        <w:rPr>
          <w:rFonts w:ascii="Arial Narrow" w:hAnsi="Arial Narrow"/>
          <w:sz w:val="20"/>
          <w:szCs w:val="20"/>
        </w:rPr>
        <w:t xml:space="preserve">4.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6B363E" w:rsidRPr="00181F41" w:rsidRDefault="006B363E" w:rsidP="006B363E">
      <w:pPr>
        <w:tabs>
          <w:tab w:val="left" w:pos="709"/>
          <w:tab w:val="left" w:pos="9639"/>
        </w:tabs>
        <w:rPr>
          <w:rFonts w:ascii="Arial Narrow" w:hAnsi="Arial Narrow"/>
          <w:sz w:val="20"/>
          <w:szCs w:val="20"/>
        </w:rPr>
      </w:pPr>
    </w:p>
    <w:p w:rsidR="006B363E" w:rsidRPr="00181F41" w:rsidRDefault="006B363E" w:rsidP="006B363E">
      <w:pPr>
        <w:tabs>
          <w:tab w:val="left" w:pos="709"/>
          <w:tab w:val="left" w:pos="9639"/>
        </w:tabs>
        <w:rPr>
          <w:rFonts w:ascii="Arial Narrow" w:hAnsi="Arial Narrow"/>
          <w:sz w:val="20"/>
          <w:szCs w:val="20"/>
        </w:rPr>
      </w:pPr>
      <w:r w:rsidRPr="00181F41">
        <w:rPr>
          <w:rFonts w:ascii="Arial Narrow" w:hAnsi="Arial Narrow"/>
          <w:sz w:val="20"/>
          <w:szCs w:val="20"/>
        </w:rPr>
        <w:t xml:space="preserve">Исполняющая полномочия </w:t>
      </w:r>
    </w:p>
    <w:p w:rsidR="006B363E" w:rsidRPr="00181F41" w:rsidRDefault="006B363E" w:rsidP="006B363E">
      <w:pPr>
        <w:tabs>
          <w:tab w:val="left" w:pos="709"/>
          <w:tab w:val="left" w:pos="9639"/>
        </w:tabs>
        <w:rPr>
          <w:rFonts w:ascii="Arial Narrow" w:hAnsi="Arial Narrow"/>
          <w:sz w:val="20"/>
          <w:szCs w:val="20"/>
        </w:rPr>
      </w:pPr>
      <w:r w:rsidRPr="00181F41">
        <w:rPr>
          <w:rFonts w:ascii="Arial Narrow" w:hAnsi="Arial Narrow"/>
          <w:sz w:val="20"/>
          <w:szCs w:val="20"/>
        </w:rPr>
        <w:t>Председателя Эвенкийского</w:t>
      </w:r>
    </w:p>
    <w:p w:rsidR="006B363E" w:rsidRDefault="006B363E" w:rsidP="006B363E">
      <w:pPr>
        <w:tabs>
          <w:tab w:val="left" w:pos="2805"/>
        </w:tabs>
        <w:rPr>
          <w:rFonts w:ascii="Arial Narrow" w:hAnsi="Arial Narrow"/>
          <w:sz w:val="20"/>
          <w:szCs w:val="20"/>
        </w:rPr>
      </w:pPr>
      <w:r w:rsidRPr="00181F41">
        <w:rPr>
          <w:rFonts w:ascii="Arial Narrow" w:hAnsi="Arial Narrow"/>
          <w:sz w:val="20"/>
          <w:szCs w:val="20"/>
        </w:rPr>
        <w:t xml:space="preserve">районного Совета депутатов                                                    п/п             </w:t>
      </w:r>
      <w:r>
        <w:rPr>
          <w:rFonts w:ascii="Arial Narrow" w:hAnsi="Arial Narrow"/>
          <w:sz w:val="20"/>
          <w:szCs w:val="20"/>
        </w:rPr>
        <w:t xml:space="preserve">                         </w:t>
      </w:r>
      <w:r w:rsidRPr="00181F41">
        <w:rPr>
          <w:rFonts w:ascii="Arial Narrow" w:hAnsi="Arial Narrow"/>
          <w:sz w:val="20"/>
          <w:szCs w:val="20"/>
        </w:rPr>
        <w:t xml:space="preserve">                             М.В.</w:t>
      </w:r>
      <w:r w:rsidR="00025D5A">
        <w:rPr>
          <w:rFonts w:ascii="Arial Narrow" w:hAnsi="Arial Narrow"/>
          <w:sz w:val="20"/>
          <w:szCs w:val="20"/>
        </w:rPr>
        <w:t xml:space="preserve"> </w:t>
      </w:r>
      <w:r w:rsidRPr="00181F41">
        <w:rPr>
          <w:rFonts w:ascii="Arial Narrow" w:hAnsi="Arial Narrow"/>
          <w:sz w:val="20"/>
          <w:szCs w:val="20"/>
        </w:rPr>
        <w:t>Староворцева</w:t>
      </w:r>
    </w:p>
    <w:p w:rsidR="006B363E" w:rsidRPr="00564873" w:rsidRDefault="006B363E" w:rsidP="00181F41">
      <w:pPr>
        <w:tabs>
          <w:tab w:val="left" w:pos="2805"/>
        </w:tabs>
        <w:rPr>
          <w:rFonts w:ascii="Arial Narrow" w:hAnsi="Arial Narrow"/>
          <w:sz w:val="20"/>
          <w:szCs w:val="20"/>
        </w:rPr>
      </w:pPr>
    </w:p>
    <w:p w:rsidR="00181F41" w:rsidRPr="00181F41" w:rsidRDefault="00181F41" w:rsidP="00181F41">
      <w:pPr>
        <w:tabs>
          <w:tab w:val="left" w:pos="2430"/>
        </w:tabs>
        <w:jc w:val="center"/>
        <w:rPr>
          <w:rFonts w:ascii="Arial Narrow" w:hAnsi="Arial Narrow"/>
          <w:b/>
          <w:sz w:val="20"/>
          <w:szCs w:val="20"/>
        </w:rPr>
      </w:pPr>
      <w:r w:rsidRPr="00181F41">
        <w:rPr>
          <w:rFonts w:ascii="Arial Narrow" w:hAnsi="Arial Narrow"/>
          <w:b/>
          <w:sz w:val="20"/>
          <w:szCs w:val="20"/>
        </w:rPr>
        <w:t>ПРЕДСЕДАТЕЛЬ</w:t>
      </w:r>
    </w:p>
    <w:p w:rsidR="00181F41" w:rsidRPr="00181F41" w:rsidRDefault="00181F41" w:rsidP="00181F41">
      <w:pPr>
        <w:tabs>
          <w:tab w:val="left" w:pos="2430"/>
        </w:tabs>
        <w:jc w:val="center"/>
        <w:rPr>
          <w:rFonts w:ascii="Arial Narrow" w:hAnsi="Arial Narrow"/>
          <w:b/>
          <w:sz w:val="20"/>
          <w:szCs w:val="20"/>
        </w:rPr>
      </w:pPr>
      <w:r w:rsidRPr="00181F41">
        <w:rPr>
          <w:rFonts w:ascii="Arial Narrow" w:hAnsi="Arial Narrow"/>
          <w:b/>
          <w:sz w:val="20"/>
          <w:szCs w:val="20"/>
        </w:rPr>
        <w:t>ЭВЕНКИЙСКОГО РАЙОННОГО СОВЕТА ДЕПУТАТОВ</w:t>
      </w:r>
    </w:p>
    <w:p w:rsidR="00181F41" w:rsidRPr="00181F41" w:rsidRDefault="00181F41" w:rsidP="00181F41">
      <w:pPr>
        <w:jc w:val="center"/>
        <w:rPr>
          <w:rFonts w:ascii="Arial Narrow" w:hAnsi="Arial Narrow"/>
          <w:sz w:val="20"/>
          <w:szCs w:val="20"/>
        </w:rPr>
      </w:pPr>
      <w:r w:rsidRPr="00181F41">
        <w:rPr>
          <w:rFonts w:ascii="Arial Narrow" w:hAnsi="Arial Narrow"/>
          <w:noProof/>
          <w:sz w:val="20"/>
          <w:szCs w:val="20"/>
        </w:rPr>
        <mc:AlternateContent>
          <mc:Choice Requires="wps">
            <w:drawing>
              <wp:anchor distT="0" distB="0" distL="114300" distR="114300" simplePos="0" relativeHeight="251667456" behindDoc="0" locked="0" layoutInCell="0" allowOverlap="1" wp14:anchorId="3ADC5F20" wp14:editId="333A1F53">
                <wp:simplePos x="0" y="0"/>
                <wp:positionH relativeFrom="column">
                  <wp:posOffset>196850</wp:posOffset>
                </wp:positionH>
                <wp:positionV relativeFrom="paragraph">
                  <wp:posOffset>131445</wp:posOffset>
                </wp:positionV>
                <wp:extent cx="5486400" cy="0"/>
                <wp:effectExtent l="25400" t="26670" r="22225" b="2095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5B4B6"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xKKvU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r w:rsidRPr="00181F41">
        <w:rPr>
          <w:rFonts w:ascii="Arial Narrow" w:hAnsi="Arial Narrow"/>
          <w:b/>
          <w:w w:val="80"/>
          <w:position w:val="4"/>
          <w:sz w:val="20"/>
          <w:szCs w:val="20"/>
        </w:rPr>
        <w:t>ПОСТАНОВЛЕНИЕ</w:t>
      </w:r>
    </w:p>
    <w:p w:rsidR="00181F41" w:rsidRPr="00181F41" w:rsidRDefault="00181F41" w:rsidP="00181F41">
      <w:pPr>
        <w:rPr>
          <w:rFonts w:ascii="Arial Narrow" w:hAnsi="Arial Narrow"/>
          <w:sz w:val="20"/>
          <w:szCs w:val="20"/>
        </w:rPr>
      </w:pPr>
    </w:p>
    <w:p w:rsidR="00181F41" w:rsidRPr="00181F41" w:rsidRDefault="00181F41" w:rsidP="00181F41">
      <w:pPr>
        <w:rPr>
          <w:rFonts w:ascii="Arial Narrow" w:hAnsi="Arial Narrow"/>
          <w:color w:val="FF0000"/>
          <w:sz w:val="20"/>
          <w:szCs w:val="20"/>
        </w:rPr>
      </w:pPr>
      <w:r w:rsidRPr="00181F41">
        <w:rPr>
          <w:rFonts w:ascii="Arial Narrow" w:hAnsi="Arial Narrow"/>
          <w:sz w:val="20"/>
          <w:szCs w:val="20"/>
        </w:rPr>
        <w:t xml:space="preserve">«23» августа 2024 года                                         </w:t>
      </w:r>
      <w:r>
        <w:rPr>
          <w:rFonts w:ascii="Arial Narrow" w:hAnsi="Arial Narrow"/>
          <w:sz w:val="20"/>
          <w:szCs w:val="20"/>
        </w:rPr>
        <w:t xml:space="preserve">                        </w:t>
      </w:r>
      <w:r w:rsidRPr="00181F41">
        <w:rPr>
          <w:rFonts w:ascii="Arial Narrow" w:hAnsi="Arial Narrow"/>
          <w:sz w:val="20"/>
          <w:szCs w:val="20"/>
        </w:rPr>
        <w:t xml:space="preserve">                                                                                         № 7 - п</w:t>
      </w:r>
    </w:p>
    <w:p w:rsidR="00181F41" w:rsidRPr="00181F41" w:rsidRDefault="00181F41" w:rsidP="00181F41">
      <w:pPr>
        <w:rPr>
          <w:rFonts w:ascii="Arial Narrow" w:hAnsi="Arial Narrow"/>
          <w:sz w:val="20"/>
          <w:szCs w:val="20"/>
        </w:rPr>
      </w:pPr>
    </w:p>
    <w:p w:rsidR="00181F41" w:rsidRPr="00181F41" w:rsidRDefault="00181F41" w:rsidP="00181F41">
      <w:pPr>
        <w:rPr>
          <w:rFonts w:ascii="Arial Narrow" w:hAnsi="Arial Narrow"/>
          <w:sz w:val="20"/>
          <w:szCs w:val="20"/>
        </w:rPr>
      </w:pPr>
      <w:r w:rsidRPr="00181F41">
        <w:rPr>
          <w:rFonts w:ascii="Arial Narrow" w:hAnsi="Arial Narrow"/>
          <w:b/>
          <w:sz w:val="20"/>
          <w:szCs w:val="20"/>
        </w:rPr>
        <w:t xml:space="preserve">О награждении Почетной грамотой Эвенкийского районного Совета депутатов </w:t>
      </w:r>
      <w:proofErr w:type="spellStart"/>
      <w:r w:rsidRPr="00181F41">
        <w:rPr>
          <w:rFonts w:ascii="Arial Narrow" w:hAnsi="Arial Narrow"/>
          <w:b/>
          <w:sz w:val="20"/>
          <w:szCs w:val="20"/>
        </w:rPr>
        <w:t>Кучеровой</w:t>
      </w:r>
      <w:proofErr w:type="spellEnd"/>
      <w:r w:rsidRPr="00181F41">
        <w:rPr>
          <w:rFonts w:ascii="Arial Narrow" w:hAnsi="Arial Narrow"/>
          <w:b/>
          <w:sz w:val="20"/>
          <w:szCs w:val="20"/>
        </w:rPr>
        <w:t xml:space="preserve"> Любови Петровны</w:t>
      </w:r>
    </w:p>
    <w:p w:rsidR="00181F41" w:rsidRPr="00181F41" w:rsidRDefault="00181F41" w:rsidP="00181F41">
      <w:pPr>
        <w:jc w:val="both"/>
        <w:rPr>
          <w:rFonts w:ascii="Arial Narrow" w:hAnsi="Arial Narrow"/>
          <w:sz w:val="20"/>
          <w:szCs w:val="20"/>
        </w:rPr>
      </w:pPr>
    </w:p>
    <w:p w:rsidR="00181F41" w:rsidRPr="00181F41" w:rsidRDefault="00181F41" w:rsidP="00181F41">
      <w:pPr>
        <w:tabs>
          <w:tab w:val="left" w:pos="709"/>
          <w:tab w:val="left" w:pos="851"/>
        </w:tabs>
        <w:ind w:firstLine="709"/>
        <w:jc w:val="both"/>
        <w:rPr>
          <w:rFonts w:ascii="Arial Narrow" w:hAnsi="Arial Narrow"/>
          <w:b/>
          <w:sz w:val="20"/>
          <w:szCs w:val="20"/>
        </w:rPr>
      </w:pPr>
      <w:r w:rsidRPr="00181F41">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года № 06-п (в редакции от 27.03.2019 года № 10-п), </w:t>
      </w:r>
      <w:r w:rsidRPr="00181F41">
        <w:rPr>
          <w:rFonts w:ascii="Arial Narrow" w:hAnsi="Arial Narrow"/>
          <w:b/>
          <w:sz w:val="20"/>
          <w:szCs w:val="20"/>
        </w:rPr>
        <w:t>ПОСТАНОВЛЯЮ:</w:t>
      </w:r>
    </w:p>
    <w:p w:rsidR="00181F41" w:rsidRPr="00181F41" w:rsidRDefault="00181F41" w:rsidP="00181F41">
      <w:pPr>
        <w:tabs>
          <w:tab w:val="left" w:pos="709"/>
          <w:tab w:val="left" w:pos="851"/>
        </w:tabs>
        <w:ind w:firstLine="709"/>
        <w:jc w:val="both"/>
        <w:rPr>
          <w:rFonts w:ascii="Arial Narrow" w:hAnsi="Arial Narrow"/>
          <w:sz w:val="20"/>
          <w:szCs w:val="20"/>
        </w:rPr>
      </w:pPr>
      <w:r w:rsidRPr="00181F41">
        <w:rPr>
          <w:rFonts w:ascii="Arial Narrow" w:hAnsi="Arial Narrow"/>
          <w:sz w:val="20"/>
          <w:szCs w:val="20"/>
        </w:rPr>
        <w:lastRenderedPageBreak/>
        <w:t xml:space="preserve">1. Наградить Почетной грамотой Эвенкийского районного Совета депутатов </w:t>
      </w:r>
      <w:bookmarkStart w:id="2" w:name="_Hlk175304975"/>
      <w:proofErr w:type="spellStart"/>
      <w:r w:rsidRPr="00181F41">
        <w:rPr>
          <w:rFonts w:ascii="Arial Narrow" w:hAnsi="Arial Narrow"/>
          <w:sz w:val="20"/>
          <w:szCs w:val="20"/>
        </w:rPr>
        <w:t>Кучерову</w:t>
      </w:r>
      <w:proofErr w:type="spellEnd"/>
      <w:r w:rsidRPr="00181F41">
        <w:rPr>
          <w:rFonts w:ascii="Arial Narrow" w:hAnsi="Arial Narrow"/>
          <w:sz w:val="20"/>
          <w:szCs w:val="20"/>
        </w:rPr>
        <w:t xml:space="preserve"> Любовь Петровну, инспектора ФКП «Аэропорты Красноярья»</w:t>
      </w:r>
      <w:bookmarkEnd w:id="2"/>
      <w:r w:rsidRPr="00181F41">
        <w:rPr>
          <w:rFonts w:ascii="Arial Narrow" w:hAnsi="Arial Narrow"/>
          <w:sz w:val="20"/>
          <w:szCs w:val="20"/>
        </w:rPr>
        <w:t xml:space="preserve"> за многолетний добросовестный труд в Эвенкии, за большой вклад в развитие местного самоуправления и в связи с празднованием 125-летия села Ванавара. </w:t>
      </w:r>
    </w:p>
    <w:p w:rsidR="00181F41" w:rsidRPr="00181F41" w:rsidRDefault="00181F41" w:rsidP="00181F41">
      <w:pPr>
        <w:tabs>
          <w:tab w:val="left" w:pos="1134"/>
        </w:tabs>
        <w:ind w:firstLine="709"/>
        <w:jc w:val="both"/>
        <w:rPr>
          <w:rFonts w:ascii="Arial Narrow" w:hAnsi="Arial Narrow"/>
          <w:sz w:val="20"/>
          <w:szCs w:val="20"/>
        </w:rPr>
      </w:pPr>
      <w:r w:rsidRPr="00181F41">
        <w:rPr>
          <w:rFonts w:ascii="Arial Narrow" w:hAnsi="Arial Narrow"/>
          <w:sz w:val="20"/>
          <w:szCs w:val="20"/>
        </w:rPr>
        <w:t xml:space="preserve">2. Отделу учета и отчетности аппарата Эвенкийского районного Совета депутатов выплатить денежное вознаграждение в размере 10 000 (десять тысяч) рублей </w:t>
      </w:r>
      <w:proofErr w:type="spellStart"/>
      <w:r w:rsidRPr="00181F41">
        <w:rPr>
          <w:rFonts w:ascii="Arial Narrow" w:hAnsi="Arial Narrow"/>
          <w:sz w:val="20"/>
          <w:szCs w:val="20"/>
        </w:rPr>
        <w:t>Кучеровой</w:t>
      </w:r>
      <w:proofErr w:type="spellEnd"/>
      <w:r w:rsidRPr="00181F41">
        <w:rPr>
          <w:rFonts w:ascii="Arial Narrow" w:hAnsi="Arial Narrow"/>
          <w:sz w:val="20"/>
          <w:szCs w:val="20"/>
        </w:rPr>
        <w:t xml:space="preserve"> Любови Петровне.</w:t>
      </w:r>
    </w:p>
    <w:p w:rsidR="00181F41" w:rsidRPr="00181F41" w:rsidRDefault="00181F41" w:rsidP="00181F41">
      <w:pPr>
        <w:tabs>
          <w:tab w:val="left" w:pos="1134"/>
        </w:tabs>
        <w:ind w:firstLine="709"/>
        <w:jc w:val="both"/>
        <w:rPr>
          <w:rFonts w:ascii="Arial Narrow" w:hAnsi="Arial Narrow"/>
          <w:sz w:val="20"/>
          <w:szCs w:val="20"/>
        </w:rPr>
      </w:pPr>
      <w:r w:rsidRPr="00181F41">
        <w:rPr>
          <w:rFonts w:ascii="Arial Narrow" w:hAnsi="Arial Narrow"/>
          <w:sz w:val="20"/>
          <w:szCs w:val="20"/>
        </w:rPr>
        <w:t xml:space="preserve">3. Контроль за выполнением настоящего Постановления возложить на Елдогир </w:t>
      </w:r>
      <w:proofErr w:type="spellStart"/>
      <w:r w:rsidRPr="00181F41">
        <w:rPr>
          <w:rFonts w:ascii="Arial Narrow" w:hAnsi="Arial Narrow"/>
          <w:sz w:val="20"/>
          <w:szCs w:val="20"/>
        </w:rPr>
        <w:t>Ануфрия</w:t>
      </w:r>
      <w:proofErr w:type="spellEnd"/>
      <w:r w:rsidRPr="00181F41">
        <w:rPr>
          <w:rFonts w:ascii="Arial Narrow" w:hAnsi="Arial Narrow"/>
          <w:sz w:val="20"/>
          <w:szCs w:val="20"/>
        </w:rPr>
        <w:t xml:space="preserve"> Васильевича – исполняющего обязанности начальника организационно-правового отдела аппарата Эвенкийского районного Совета депутатов.</w:t>
      </w:r>
    </w:p>
    <w:p w:rsidR="00181F41" w:rsidRPr="00181F41" w:rsidRDefault="00181F41" w:rsidP="00181F41">
      <w:pPr>
        <w:ind w:firstLine="709"/>
        <w:jc w:val="both"/>
        <w:rPr>
          <w:rFonts w:ascii="Arial Narrow" w:hAnsi="Arial Narrow"/>
          <w:sz w:val="20"/>
          <w:szCs w:val="20"/>
        </w:rPr>
      </w:pPr>
      <w:r w:rsidRPr="00181F41">
        <w:rPr>
          <w:rFonts w:ascii="Arial Narrow" w:hAnsi="Arial Narrow"/>
          <w:sz w:val="20"/>
          <w:szCs w:val="20"/>
        </w:rPr>
        <w:t xml:space="preserve">4.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181F41" w:rsidRPr="00181F41" w:rsidRDefault="00181F41" w:rsidP="00181F41">
      <w:pPr>
        <w:tabs>
          <w:tab w:val="left" w:pos="709"/>
          <w:tab w:val="left" w:pos="9639"/>
        </w:tabs>
        <w:ind w:firstLine="709"/>
        <w:rPr>
          <w:rFonts w:ascii="Arial Narrow" w:hAnsi="Arial Narrow"/>
          <w:sz w:val="20"/>
          <w:szCs w:val="20"/>
        </w:rPr>
      </w:pPr>
    </w:p>
    <w:p w:rsidR="00181F41" w:rsidRPr="00181F41" w:rsidRDefault="00181F41" w:rsidP="00181F41">
      <w:pPr>
        <w:tabs>
          <w:tab w:val="left" w:pos="709"/>
          <w:tab w:val="left" w:pos="9639"/>
        </w:tabs>
        <w:rPr>
          <w:rFonts w:ascii="Arial Narrow" w:hAnsi="Arial Narrow"/>
          <w:sz w:val="20"/>
          <w:szCs w:val="20"/>
        </w:rPr>
      </w:pPr>
      <w:r w:rsidRPr="00181F41">
        <w:rPr>
          <w:rFonts w:ascii="Arial Narrow" w:hAnsi="Arial Narrow"/>
          <w:sz w:val="20"/>
          <w:szCs w:val="20"/>
        </w:rPr>
        <w:t>Исполняющая полномочия</w:t>
      </w:r>
    </w:p>
    <w:p w:rsidR="00181F41" w:rsidRPr="00181F41" w:rsidRDefault="00181F41" w:rsidP="00181F41">
      <w:pPr>
        <w:tabs>
          <w:tab w:val="left" w:pos="709"/>
          <w:tab w:val="left" w:pos="9639"/>
        </w:tabs>
        <w:rPr>
          <w:rFonts w:ascii="Arial Narrow" w:hAnsi="Arial Narrow"/>
          <w:sz w:val="20"/>
          <w:szCs w:val="20"/>
        </w:rPr>
      </w:pPr>
      <w:r w:rsidRPr="00181F41">
        <w:rPr>
          <w:rFonts w:ascii="Arial Narrow" w:hAnsi="Arial Narrow"/>
          <w:sz w:val="20"/>
          <w:szCs w:val="20"/>
        </w:rPr>
        <w:t>Председателя Эвенкийского</w:t>
      </w:r>
    </w:p>
    <w:p w:rsidR="00181F41" w:rsidRPr="00181F41" w:rsidRDefault="00181F41" w:rsidP="00181F41">
      <w:pPr>
        <w:tabs>
          <w:tab w:val="left" w:pos="709"/>
          <w:tab w:val="left" w:pos="9639"/>
        </w:tabs>
        <w:rPr>
          <w:rFonts w:ascii="Arial Narrow" w:hAnsi="Arial Narrow"/>
          <w:sz w:val="20"/>
          <w:szCs w:val="20"/>
        </w:rPr>
      </w:pPr>
      <w:r w:rsidRPr="00181F41">
        <w:rPr>
          <w:rFonts w:ascii="Arial Narrow" w:hAnsi="Arial Narrow"/>
          <w:sz w:val="20"/>
          <w:szCs w:val="20"/>
        </w:rPr>
        <w:t xml:space="preserve">районного Совета депутатов                                                       п/п                           </w:t>
      </w:r>
      <w:r>
        <w:rPr>
          <w:rFonts w:ascii="Arial Narrow" w:hAnsi="Arial Narrow"/>
          <w:sz w:val="20"/>
          <w:szCs w:val="20"/>
        </w:rPr>
        <w:t xml:space="preserve">                           </w:t>
      </w:r>
      <w:r w:rsidRPr="00181F41">
        <w:rPr>
          <w:rFonts w:ascii="Arial Narrow" w:hAnsi="Arial Narrow"/>
          <w:sz w:val="20"/>
          <w:szCs w:val="20"/>
        </w:rPr>
        <w:t xml:space="preserve">          М.В.</w:t>
      </w:r>
      <w:r w:rsidR="00025D5A">
        <w:rPr>
          <w:rFonts w:ascii="Arial Narrow" w:hAnsi="Arial Narrow"/>
          <w:sz w:val="20"/>
          <w:szCs w:val="20"/>
        </w:rPr>
        <w:t xml:space="preserve"> </w:t>
      </w:r>
      <w:r w:rsidRPr="00181F41">
        <w:rPr>
          <w:rFonts w:ascii="Arial Narrow" w:hAnsi="Arial Narrow"/>
          <w:sz w:val="20"/>
          <w:szCs w:val="20"/>
        </w:rPr>
        <w:t>Староворцева</w:t>
      </w:r>
    </w:p>
    <w:p w:rsidR="00181F41" w:rsidRDefault="00181F41" w:rsidP="00181F41">
      <w:pPr>
        <w:rPr>
          <w:sz w:val="20"/>
          <w:szCs w:val="20"/>
        </w:rPr>
      </w:pPr>
    </w:p>
    <w:p w:rsidR="00181F41" w:rsidRPr="00181F41" w:rsidRDefault="00181F41" w:rsidP="00181F41">
      <w:pPr>
        <w:tabs>
          <w:tab w:val="left" w:pos="2430"/>
        </w:tabs>
        <w:jc w:val="center"/>
        <w:rPr>
          <w:rFonts w:ascii="Arial Narrow" w:hAnsi="Arial Narrow"/>
          <w:b/>
          <w:sz w:val="20"/>
          <w:szCs w:val="20"/>
        </w:rPr>
      </w:pPr>
      <w:r w:rsidRPr="00181F41">
        <w:rPr>
          <w:rFonts w:ascii="Arial Narrow" w:hAnsi="Arial Narrow"/>
          <w:b/>
          <w:sz w:val="20"/>
          <w:szCs w:val="20"/>
        </w:rPr>
        <w:t>ПРЕДСЕДАТЕЛЬ</w:t>
      </w:r>
    </w:p>
    <w:p w:rsidR="00181F41" w:rsidRPr="00181F41" w:rsidRDefault="00181F41" w:rsidP="00181F41">
      <w:pPr>
        <w:tabs>
          <w:tab w:val="left" w:pos="2430"/>
        </w:tabs>
        <w:jc w:val="center"/>
        <w:rPr>
          <w:rFonts w:ascii="Arial Narrow" w:hAnsi="Arial Narrow"/>
          <w:b/>
          <w:sz w:val="20"/>
          <w:szCs w:val="20"/>
        </w:rPr>
      </w:pPr>
      <w:r w:rsidRPr="00181F41">
        <w:rPr>
          <w:rFonts w:ascii="Arial Narrow" w:hAnsi="Arial Narrow"/>
          <w:b/>
          <w:sz w:val="20"/>
          <w:szCs w:val="20"/>
        </w:rPr>
        <w:t>ЭВЕНКИЙСКОГО РАЙОННОГО СОВЕТА ДЕПУТАТОВ</w:t>
      </w:r>
    </w:p>
    <w:p w:rsidR="00181F41" w:rsidRPr="00181F41" w:rsidRDefault="00181F41" w:rsidP="00181F41">
      <w:pPr>
        <w:jc w:val="center"/>
        <w:rPr>
          <w:rFonts w:ascii="Arial Narrow" w:hAnsi="Arial Narrow"/>
          <w:sz w:val="20"/>
          <w:szCs w:val="20"/>
        </w:rPr>
      </w:pPr>
      <w:r w:rsidRPr="00181F41">
        <w:rPr>
          <w:rFonts w:ascii="Arial Narrow" w:hAnsi="Arial Narrow"/>
          <w:noProof/>
          <w:sz w:val="20"/>
          <w:szCs w:val="20"/>
        </w:rPr>
        <mc:AlternateContent>
          <mc:Choice Requires="wps">
            <w:drawing>
              <wp:anchor distT="0" distB="0" distL="114300" distR="114300" simplePos="0" relativeHeight="251671552" behindDoc="0" locked="0" layoutInCell="0" allowOverlap="1" wp14:anchorId="09F3E4F1" wp14:editId="6CA29D88">
                <wp:simplePos x="0" y="0"/>
                <wp:positionH relativeFrom="column">
                  <wp:posOffset>196850</wp:posOffset>
                </wp:positionH>
                <wp:positionV relativeFrom="paragraph">
                  <wp:posOffset>131445</wp:posOffset>
                </wp:positionV>
                <wp:extent cx="5486400" cy="0"/>
                <wp:effectExtent l="25400" t="26670" r="22225" b="2095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E5C88A"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HnmwzN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r w:rsidRPr="00181F41">
        <w:rPr>
          <w:rFonts w:ascii="Arial Narrow" w:hAnsi="Arial Narrow"/>
          <w:b/>
          <w:w w:val="80"/>
          <w:position w:val="4"/>
          <w:sz w:val="20"/>
          <w:szCs w:val="20"/>
        </w:rPr>
        <w:t>ПОСТАНОВЛЕНИЕ</w:t>
      </w:r>
    </w:p>
    <w:p w:rsidR="00181F41" w:rsidRPr="00181F41" w:rsidRDefault="00181F41" w:rsidP="00181F41">
      <w:pPr>
        <w:rPr>
          <w:rFonts w:ascii="Arial Narrow" w:hAnsi="Arial Narrow"/>
          <w:sz w:val="20"/>
          <w:szCs w:val="20"/>
        </w:rPr>
      </w:pPr>
    </w:p>
    <w:p w:rsidR="00181F41" w:rsidRPr="00181F41" w:rsidRDefault="00181F41" w:rsidP="00181F41">
      <w:pPr>
        <w:rPr>
          <w:rFonts w:ascii="Arial Narrow" w:hAnsi="Arial Narrow"/>
          <w:color w:val="FF0000"/>
          <w:sz w:val="20"/>
          <w:szCs w:val="20"/>
        </w:rPr>
      </w:pPr>
      <w:r w:rsidRPr="00181F41">
        <w:rPr>
          <w:rFonts w:ascii="Arial Narrow" w:hAnsi="Arial Narrow"/>
          <w:sz w:val="20"/>
          <w:szCs w:val="20"/>
        </w:rPr>
        <w:t xml:space="preserve">«23» августа 2024 года                                                                                                                  </w:t>
      </w:r>
      <w:r w:rsidR="006B363E">
        <w:rPr>
          <w:rFonts w:ascii="Arial Narrow" w:hAnsi="Arial Narrow"/>
          <w:sz w:val="20"/>
          <w:szCs w:val="20"/>
        </w:rPr>
        <w:t xml:space="preserve">                            </w:t>
      </w:r>
      <w:r w:rsidRPr="00181F41">
        <w:rPr>
          <w:rFonts w:ascii="Arial Narrow" w:hAnsi="Arial Narrow"/>
          <w:sz w:val="20"/>
          <w:szCs w:val="20"/>
        </w:rPr>
        <w:t xml:space="preserve">            № 8 - п</w:t>
      </w:r>
    </w:p>
    <w:p w:rsidR="00181F41" w:rsidRPr="00181F41" w:rsidRDefault="00181F41" w:rsidP="00181F41">
      <w:pPr>
        <w:rPr>
          <w:rFonts w:ascii="Arial Narrow" w:hAnsi="Arial Narrow"/>
          <w:sz w:val="20"/>
          <w:szCs w:val="20"/>
        </w:rPr>
      </w:pPr>
    </w:p>
    <w:p w:rsidR="00181F41" w:rsidRPr="00181F41" w:rsidRDefault="00181F41" w:rsidP="00181F41">
      <w:pPr>
        <w:rPr>
          <w:rFonts w:ascii="Arial Narrow" w:hAnsi="Arial Narrow"/>
          <w:b/>
          <w:sz w:val="20"/>
          <w:szCs w:val="20"/>
        </w:rPr>
      </w:pPr>
      <w:r w:rsidRPr="00181F41">
        <w:rPr>
          <w:rFonts w:ascii="Arial Narrow" w:hAnsi="Arial Narrow"/>
          <w:b/>
          <w:sz w:val="20"/>
          <w:szCs w:val="20"/>
        </w:rPr>
        <w:t xml:space="preserve">О награждении Почетной грамотой Эвенкийского районного Совета депутатов </w:t>
      </w:r>
      <w:proofErr w:type="spellStart"/>
      <w:r w:rsidRPr="00181F41">
        <w:rPr>
          <w:rFonts w:ascii="Arial Narrow" w:hAnsi="Arial Narrow"/>
          <w:b/>
          <w:sz w:val="20"/>
          <w:szCs w:val="20"/>
        </w:rPr>
        <w:t>Ткачёвой</w:t>
      </w:r>
      <w:proofErr w:type="spellEnd"/>
      <w:r w:rsidRPr="00181F41">
        <w:rPr>
          <w:rFonts w:ascii="Arial Narrow" w:hAnsi="Arial Narrow"/>
          <w:b/>
          <w:sz w:val="20"/>
          <w:szCs w:val="20"/>
        </w:rPr>
        <w:t xml:space="preserve"> Маргариты Геннадьевны</w:t>
      </w:r>
    </w:p>
    <w:p w:rsidR="00181F41" w:rsidRPr="00181F41" w:rsidRDefault="00181F41" w:rsidP="00181F41">
      <w:pPr>
        <w:jc w:val="both"/>
        <w:rPr>
          <w:rFonts w:ascii="Arial Narrow" w:hAnsi="Arial Narrow"/>
          <w:sz w:val="20"/>
          <w:szCs w:val="20"/>
        </w:rPr>
      </w:pPr>
    </w:p>
    <w:p w:rsidR="00181F41" w:rsidRPr="00181F41" w:rsidRDefault="00181F41" w:rsidP="00181F41">
      <w:pPr>
        <w:tabs>
          <w:tab w:val="left" w:pos="709"/>
          <w:tab w:val="left" w:pos="851"/>
        </w:tabs>
        <w:ind w:firstLine="709"/>
        <w:jc w:val="both"/>
        <w:rPr>
          <w:rFonts w:ascii="Arial Narrow" w:hAnsi="Arial Narrow"/>
          <w:b/>
          <w:sz w:val="20"/>
          <w:szCs w:val="20"/>
        </w:rPr>
      </w:pPr>
      <w:r w:rsidRPr="00181F41">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года № 06-п (в редакции от 27.03.2019 года № 10-п), </w:t>
      </w:r>
      <w:r w:rsidRPr="00181F41">
        <w:rPr>
          <w:rFonts w:ascii="Arial Narrow" w:hAnsi="Arial Narrow"/>
          <w:b/>
          <w:sz w:val="20"/>
          <w:szCs w:val="20"/>
        </w:rPr>
        <w:t>ПОСТАНОВЛЯЮ:</w:t>
      </w:r>
    </w:p>
    <w:p w:rsidR="00181F41" w:rsidRPr="00181F41" w:rsidRDefault="00181F41" w:rsidP="00181F41">
      <w:pPr>
        <w:tabs>
          <w:tab w:val="left" w:pos="709"/>
          <w:tab w:val="left" w:pos="851"/>
        </w:tabs>
        <w:ind w:firstLine="709"/>
        <w:jc w:val="both"/>
        <w:rPr>
          <w:rFonts w:ascii="Arial Narrow" w:hAnsi="Arial Narrow"/>
          <w:sz w:val="20"/>
          <w:szCs w:val="20"/>
        </w:rPr>
      </w:pPr>
      <w:r w:rsidRPr="00181F41">
        <w:rPr>
          <w:rFonts w:ascii="Arial Narrow" w:hAnsi="Arial Narrow"/>
          <w:sz w:val="20"/>
          <w:szCs w:val="20"/>
        </w:rPr>
        <w:t xml:space="preserve">1. Наградить Почетной грамотой Эвенкийского районного Совета депутатов Ткачёву Маргариту Геннадьевну, старшего специалиста 2-го разряда миграционного пункта полиции №2 ОМВД России по Эвенкийскому району за многолетний добросовестный труд в Эвенкии и в связи с празднованием 125-летия села Ванавара. </w:t>
      </w:r>
    </w:p>
    <w:p w:rsidR="00181F41" w:rsidRPr="00181F41" w:rsidRDefault="00181F41" w:rsidP="00181F41">
      <w:pPr>
        <w:tabs>
          <w:tab w:val="left" w:pos="1134"/>
        </w:tabs>
        <w:ind w:firstLine="709"/>
        <w:jc w:val="both"/>
        <w:rPr>
          <w:rFonts w:ascii="Arial Narrow" w:hAnsi="Arial Narrow"/>
          <w:sz w:val="20"/>
          <w:szCs w:val="20"/>
        </w:rPr>
      </w:pPr>
      <w:r w:rsidRPr="00181F41">
        <w:rPr>
          <w:rFonts w:ascii="Arial Narrow" w:hAnsi="Arial Narrow"/>
          <w:sz w:val="20"/>
          <w:szCs w:val="20"/>
        </w:rPr>
        <w:t xml:space="preserve">2. Отделу учета и отчетности аппарата Эвенкийского районного Совета депутатов выплатить денежное вознаграждение в размере 10 000 (десять тысяч) рублей </w:t>
      </w:r>
      <w:proofErr w:type="spellStart"/>
      <w:r w:rsidRPr="00181F41">
        <w:rPr>
          <w:rFonts w:ascii="Arial Narrow" w:hAnsi="Arial Narrow"/>
          <w:sz w:val="20"/>
          <w:szCs w:val="20"/>
        </w:rPr>
        <w:t>Ткачёвой</w:t>
      </w:r>
      <w:proofErr w:type="spellEnd"/>
      <w:r w:rsidRPr="00181F41">
        <w:rPr>
          <w:rFonts w:ascii="Arial Narrow" w:hAnsi="Arial Narrow"/>
          <w:sz w:val="20"/>
          <w:szCs w:val="20"/>
        </w:rPr>
        <w:t xml:space="preserve"> Маргарите Геннадьевне.</w:t>
      </w:r>
    </w:p>
    <w:p w:rsidR="00181F41" w:rsidRPr="00181F41" w:rsidRDefault="00181F41" w:rsidP="00181F41">
      <w:pPr>
        <w:tabs>
          <w:tab w:val="left" w:pos="1134"/>
        </w:tabs>
        <w:ind w:firstLine="709"/>
        <w:jc w:val="both"/>
        <w:rPr>
          <w:rFonts w:ascii="Arial Narrow" w:hAnsi="Arial Narrow"/>
          <w:sz w:val="20"/>
          <w:szCs w:val="20"/>
        </w:rPr>
      </w:pPr>
      <w:r w:rsidRPr="00181F41">
        <w:rPr>
          <w:rFonts w:ascii="Arial Narrow" w:hAnsi="Arial Narrow"/>
          <w:sz w:val="20"/>
          <w:szCs w:val="20"/>
        </w:rPr>
        <w:t xml:space="preserve">3. Контроль за выполнением настоящего Постановления возложить на Елдогир </w:t>
      </w:r>
      <w:proofErr w:type="spellStart"/>
      <w:r w:rsidRPr="00181F41">
        <w:rPr>
          <w:rFonts w:ascii="Arial Narrow" w:hAnsi="Arial Narrow"/>
          <w:sz w:val="20"/>
          <w:szCs w:val="20"/>
        </w:rPr>
        <w:t>Ануфрия</w:t>
      </w:r>
      <w:proofErr w:type="spellEnd"/>
      <w:r w:rsidRPr="00181F41">
        <w:rPr>
          <w:rFonts w:ascii="Arial Narrow" w:hAnsi="Arial Narrow"/>
          <w:sz w:val="20"/>
          <w:szCs w:val="20"/>
        </w:rPr>
        <w:t xml:space="preserve"> Васильевича – исполняющего обязанности начальника организационно-правового отдела аппарата Эвенкийского районного Совета депутатов.</w:t>
      </w:r>
    </w:p>
    <w:p w:rsidR="00181F41" w:rsidRPr="00181F41" w:rsidRDefault="00181F41" w:rsidP="00181F41">
      <w:pPr>
        <w:ind w:firstLine="709"/>
        <w:jc w:val="both"/>
        <w:rPr>
          <w:rFonts w:ascii="Arial Narrow" w:hAnsi="Arial Narrow"/>
          <w:sz w:val="20"/>
          <w:szCs w:val="20"/>
        </w:rPr>
      </w:pPr>
      <w:r w:rsidRPr="00181F41">
        <w:rPr>
          <w:rFonts w:ascii="Arial Narrow" w:hAnsi="Arial Narrow"/>
          <w:sz w:val="20"/>
          <w:szCs w:val="20"/>
        </w:rPr>
        <w:t xml:space="preserve">4.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181F41" w:rsidRPr="00181F41" w:rsidRDefault="00181F41" w:rsidP="00181F41">
      <w:pPr>
        <w:tabs>
          <w:tab w:val="left" w:pos="709"/>
          <w:tab w:val="left" w:pos="9639"/>
        </w:tabs>
        <w:rPr>
          <w:rFonts w:ascii="Arial Narrow" w:hAnsi="Arial Narrow"/>
          <w:sz w:val="20"/>
          <w:szCs w:val="20"/>
        </w:rPr>
      </w:pPr>
    </w:p>
    <w:p w:rsidR="00181F41" w:rsidRPr="00181F41" w:rsidRDefault="00181F41" w:rsidP="00181F41">
      <w:pPr>
        <w:tabs>
          <w:tab w:val="left" w:pos="709"/>
          <w:tab w:val="left" w:pos="9639"/>
        </w:tabs>
        <w:rPr>
          <w:rFonts w:ascii="Arial Narrow" w:hAnsi="Arial Narrow"/>
          <w:sz w:val="20"/>
          <w:szCs w:val="20"/>
        </w:rPr>
      </w:pPr>
      <w:r w:rsidRPr="00181F41">
        <w:rPr>
          <w:rFonts w:ascii="Arial Narrow" w:hAnsi="Arial Narrow"/>
          <w:sz w:val="20"/>
          <w:szCs w:val="20"/>
        </w:rPr>
        <w:t>Исполняющая полномочия</w:t>
      </w:r>
    </w:p>
    <w:p w:rsidR="00181F41" w:rsidRPr="00181F41" w:rsidRDefault="00181F41" w:rsidP="00181F41">
      <w:pPr>
        <w:tabs>
          <w:tab w:val="left" w:pos="709"/>
          <w:tab w:val="left" w:pos="9639"/>
        </w:tabs>
        <w:rPr>
          <w:rFonts w:ascii="Arial Narrow" w:hAnsi="Arial Narrow"/>
          <w:sz w:val="20"/>
          <w:szCs w:val="20"/>
        </w:rPr>
      </w:pPr>
      <w:r w:rsidRPr="00181F41">
        <w:rPr>
          <w:rFonts w:ascii="Arial Narrow" w:hAnsi="Arial Narrow"/>
          <w:sz w:val="20"/>
          <w:szCs w:val="20"/>
        </w:rPr>
        <w:t>Председателя Эвенкийского</w:t>
      </w:r>
    </w:p>
    <w:p w:rsidR="00181F41" w:rsidRPr="00181F41" w:rsidRDefault="00181F41" w:rsidP="00181F41">
      <w:pPr>
        <w:tabs>
          <w:tab w:val="left" w:pos="709"/>
          <w:tab w:val="left" w:pos="9639"/>
        </w:tabs>
        <w:rPr>
          <w:rFonts w:ascii="Arial Narrow" w:hAnsi="Arial Narrow"/>
          <w:sz w:val="20"/>
          <w:szCs w:val="20"/>
        </w:rPr>
      </w:pPr>
      <w:r w:rsidRPr="00181F41">
        <w:rPr>
          <w:rFonts w:ascii="Arial Narrow" w:hAnsi="Arial Narrow"/>
          <w:sz w:val="20"/>
          <w:szCs w:val="20"/>
        </w:rPr>
        <w:t xml:space="preserve">районного Совета депутатов                                                  п/п                  </w:t>
      </w:r>
      <w:r>
        <w:rPr>
          <w:rFonts w:ascii="Arial Narrow" w:hAnsi="Arial Narrow"/>
          <w:sz w:val="20"/>
          <w:szCs w:val="20"/>
        </w:rPr>
        <w:t xml:space="preserve">                         </w:t>
      </w:r>
      <w:r w:rsidRPr="00181F41">
        <w:rPr>
          <w:rFonts w:ascii="Arial Narrow" w:hAnsi="Arial Narrow"/>
          <w:sz w:val="20"/>
          <w:szCs w:val="20"/>
        </w:rPr>
        <w:t xml:space="preserve">                          М.В.</w:t>
      </w:r>
      <w:r w:rsidR="00025D5A">
        <w:rPr>
          <w:rFonts w:ascii="Arial Narrow" w:hAnsi="Arial Narrow"/>
          <w:sz w:val="20"/>
          <w:szCs w:val="20"/>
        </w:rPr>
        <w:t xml:space="preserve"> </w:t>
      </w:r>
      <w:r w:rsidRPr="00181F41">
        <w:rPr>
          <w:rFonts w:ascii="Arial Narrow" w:hAnsi="Arial Narrow"/>
          <w:sz w:val="20"/>
          <w:szCs w:val="20"/>
        </w:rPr>
        <w:t>Староворцева</w:t>
      </w:r>
    </w:p>
    <w:p w:rsidR="00181F41" w:rsidRPr="00811C09" w:rsidRDefault="00181F41" w:rsidP="00025D5A">
      <w:pPr>
        <w:pStyle w:val="afffa"/>
        <w:rPr>
          <w:rFonts w:ascii="Arial Narrow" w:hAnsi="Arial Narrow" w:cs="Arial"/>
          <w:b/>
          <w:bCs/>
        </w:rPr>
      </w:pPr>
    </w:p>
    <w:p w:rsidR="00181F41" w:rsidRPr="00811C09" w:rsidRDefault="00181F41" w:rsidP="00181F41">
      <w:pPr>
        <w:pStyle w:val="afffa"/>
        <w:jc w:val="center"/>
        <w:rPr>
          <w:rFonts w:ascii="Arial Narrow" w:hAnsi="Arial Narrow" w:cs="Arial"/>
          <w:b/>
          <w:bCs/>
          <w:color w:val="000000"/>
        </w:rPr>
      </w:pPr>
      <w:r w:rsidRPr="00811C09">
        <w:rPr>
          <w:rFonts w:ascii="Arial Narrow" w:hAnsi="Arial Narrow" w:cs="Arial"/>
          <w:b/>
          <w:bCs/>
        </w:rPr>
        <w:t>АДМИНИСТРАЦИЯ</w:t>
      </w:r>
    </w:p>
    <w:p w:rsidR="00181F41" w:rsidRPr="00811C09" w:rsidRDefault="00181F41" w:rsidP="00181F41">
      <w:pPr>
        <w:pStyle w:val="afffa"/>
        <w:jc w:val="center"/>
        <w:rPr>
          <w:rFonts w:ascii="Arial Narrow" w:hAnsi="Arial Narrow" w:cs="Arial"/>
          <w:b/>
          <w:bCs/>
        </w:rPr>
      </w:pPr>
      <w:r w:rsidRPr="00811C09">
        <w:rPr>
          <w:rFonts w:ascii="Arial Narrow" w:hAnsi="Arial Narrow" w:cs="Arial"/>
          <w:b/>
          <w:bCs/>
          <w:color w:val="000000"/>
        </w:rPr>
        <w:t>ПОСЕЛКА БУРНЫЙ</w:t>
      </w:r>
    </w:p>
    <w:p w:rsidR="00181F41" w:rsidRPr="00811C09" w:rsidRDefault="00181F41" w:rsidP="00181F41">
      <w:pPr>
        <w:pStyle w:val="afffa"/>
        <w:jc w:val="center"/>
        <w:rPr>
          <w:rFonts w:ascii="Arial Narrow" w:hAnsi="Arial Narrow" w:cs="Arial"/>
          <w:b/>
          <w:bCs/>
        </w:rPr>
      </w:pPr>
      <w:r w:rsidRPr="00811C09">
        <w:rPr>
          <w:rFonts w:ascii="Arial Narrow" w:hAnsi="Arial Narrow" w:cs="Arial"/>
          <w:b/>
          <w:bCs/>
        </w:rPr>
        <w:t>ЭВЕНКИЙСКОГО МУНИЦИПАЛЬНОГО РАЙОНА</w:t>
      </w:r>
    </w:p>
    <w:p w:rsidR="00181F41" w:rsidRPr="00811C09" w:rsidRDefault="00181F41" w:rsidP="00181F41">
      <w:pPr>
        <w:pStyle w:val="afffa"/>
        <w:jc w:val="center"/>
        <w:rPr>
          <w:rFonts w:ascii="Arial Narrow" w:hAnsi="Arial Narrow" w:cs="Arial"/>
          <w:b/>
          <w:bCs/>
        </w:rPr>
      </w:pPr>
      <w:r w:rsidRPr="00811C09">
        <w:rPr>
          <w:rFonts w:ascii="Arial Narrow" w:hAnsi="Arial Narrow" w:cs="Arial"/>
          <w:b/>
          <w:bCs/>
        </w:rPr>
        <w:t>КРАСНОЯРСКОГО КРАЯ</w:t>
      </w:r>
    </w:p>
    <w:p w:rsidR="00181F41" w:rsidRPr="00811C09" w:rsidRDefault="00181F41" w:rsidP="00181F41">
      <w:pPr>
        <w:pStyle w:val="afffa"/>
        <w:jc w:val="center"/>
        <w:rPr>
          <w:rFonts w:ascii="Arial Narrow" w:hAnsi="Arial Narrow" w:cs="Arial"/>
          <w:b/>
          <w:bCs/>
        </w:rPr>
      </w:pPr>
    </w:p>
    <w:p w:rsidR="00181F41" w:rsidRPr="00811C09" w:rsidRDefault="00181F41" w:rsidP="00181F41">
      <w:pPr>
        <w:pStyle w:val="afffa"/>
        <w:jc w:val="center"/>
        <w:rPr>
          <w:rFonts w:ascii="Arial Narrow" w:hAnsi="Arial Narrow" w:cs="Arial"/>
        </w:rPr>
      </w:pPr>
      <w:r w:rsidRPr="00811C09">
        <w:rPr>
          <w:rFonts w:ascii="Arial Narrow" w:hAnsi="Arial Narrow" w:cs="Arial"/>
          <w:b/>
          <w:bCs/>
        </w:rPr>
        <w:t>ПОСТАНОВЛЕНИЕ</w:t>
      </w:r>
    </w:p>
    <w:p w:rsidR="00181F41" w:rsidRPr="00811C09" w:rsidRDefault="00181F41" w:rsidP="00181F41">
      <w:pPr>
        <w:pStyle w:val="afffa"/>
        <w:jc w:val="both"/>
        <w:rPr>
          <w:rFonts w:ascii="Arial Narrow" w:hAnsi="Arial Narrow" w:cs="Arial"/>
        </w:rPr>
      </w:pPr>
    </w:p>
    <w:p w:rsidR="00181F41" w:rsidRPr="00811C09" w:rsidRDefault="00181F41" w:rsidP="00181F41">
      <w:pPr>
        <w:pStyle w:val="afffa"/>
        <w:jc w:val="both"/>
        <w:rPr>
          <w:rFonts w:ascii="Arial Narrow" w:hAnsi="Arial Narrow" w:cs="Arial"/>
          <w:color w:val="000000"/>
        </w:rPr>
      </w:pPr>
      <w:r w:rsidRPr="00811C09">
        <w:rPr>
          <w:rFonts w:ascii="Arial Narrow" w:hAnsi="Arial Narrow" w:cs="Arial"/>
          <w:color w:val="000000"/>
        </w:rPr>
        <w:t>«28</w:t>
      </w:r>
      <w:r>
        <w:rPr>
          <w:rFonts w:ascii="Arial Narrow" w:hAnsi="Arial Narrow" w:cs="Arial"/>
          <w:color w:val="000000"/>
        </w:rPr>
        <w:t>»</w:t>
      </w:r>
      <w:r w:rsidRPr="00811C09">
        <w:rPr>
          <w:rFonts w:ascii="Arial Narrow" w:hAnsi="Arial Narrow" w:cs="Arial"/>
          <w:color w:val="000000"/>
        </w:rPr>
        <w:t xml:space="preserve"> августа 2024 г.                                                                                                                                           </w:t>
      </w:r>
      <w:r>
        <w:rPr>
          <w:rFonts w:ascii="Arial Narrow" w:hAnsi="Arial Narrow" w:cs="Arial"/>
          <w:color w:val="000000"/>
        </w:rPr>
        <w:t xml:space="preserve">                     </w:t>
      </w:r>
      <w:r w:rsidRPr="00811C09">
        <w:rPr>
          <w:rFonts w:ascii="Arial Narrow" w:hAnsi="Arial Narrow" w:cs="Arial"/>
          <w:color w:val="000000"/>
        </w:rPr>
        <w:t>№29-п</w:t>
      </w:r>
    </w:p>
    <w:p w:rsidR="00181F41" w:rsidRPr="00811C09" w:rsidRDefault="00181F41" w:rsidP="00181F41">
      <w:pPr>
        <w:pStyle w:val="afffa"/>
        <w:jc w:val="both"/>
        <w:rPr>
          <w:rFonts w:ascii="Arial Narrow" w:hAnsi="Arial Narrow" w:cs="Arial"/>
          <w:color w:val="000000"/>
        </w:rPr>
      </w:pPr>
    </w:p>
    <w:p w:rsidR="00181F41" w:rsidRPr="00811C09" w:rsidRDefault="00181F41" w:rsidP="00181F41">
      <w:pPr>
        <w:pStyle w:val="afffa"/>
        <w:jc w:val="center"/>
        <w:rPr>
          <w:rFonts w:ascii="Arial Narrow" w:hAnsi="Arial Narrow" w:cs="Arial"/>
          <w:b/>
          <w:bCs/>
        </w:rPr>
      </w:pPr>
      <w:r w:rsidRPr="00811C09">
        <w:rPr>
          <w:rFonts w:ascii="Arial Narrow" w:hAnsi="Arial Narrow" w:cs="Arial"/>
          <w:b/>
          <w:bCs/>
        </w:rPr>
        <w:t>О внесении изменений в Постано</w:t>
      </w:r>
      <w:r>
        <w:rPr>
          <w:rFonts w:ascii="Arial Narrow" w:hAnsi="Arial Narrow" w:cs="Arial"/>
          <w:b/>
          <w:bCs/>
        </w:rPr>
        <w:t xml:space="preserve">вление Администрации п. Бурный </w:t>
      </w:r>
      <w:r w:rsidRPr="00811C09">
        <w:rPr>
          <w:rFonts w:ascii="Arial Narrow" w:hAnsi="Arial Narrow" w:cs="Arial"/>
          <w:b/>
          <w:bCs/>
        </w:rPr>
        <w:t>от 30.01.2015 № 08-п «Об утверждении П</w:t>
      </w:r>
      <w:r>
        <w:rPr>
          <w:rFonts w:ascii="Arial Narrow" w:hAnsi="Arial Narrow" w:cs="Arial"/>
          <w:b/>
          <w:bCs/>
        </w:rPr>
        <w:t>оложения об организации работы по</w:t>
      </w:r>
      <w:r w:rsidRPr="00811C09">
        <w:rPr>
          <w:rFonts w:ascii="Arial Narrow" w:hAnsi="Arial Narrow" w:cs="Arial"/>
          <w:b/>
          <w:bCs/>
        </w:rPr>
        <w:t xml:space="preserve"> осуществлению закупок товаров работ, услуг для обеспечения муниципальных нужд поселка Бурный» </w:t>
      </w:r>
      <w:r w:rsidRPr="00811C09">
        <w:rPr>
          <w:rFonts w:ascii="Arial Narrow" w:hAnsi="Arial Narrow" w:cs="Arial"/>
          <w:b/>
          <w:bCs/>
          <w:color w:val="000000"/>
        </w:rPr>
        <w:t>(в редакции от 20.09.19 № 37п, 29.10.21 № 63п, 25.08.23 № 41п)</w:t>
      </w:r>
    </w:p>
    <w:p w:rsidR="00181F41" w:rsidRPr="00811C09" w:rsidRDefault="00181F41" w:rsidP="00181F41">
      <w:pPr>
        <w:pStyle w:val="afffa"/>
        <w:jc w:val="center"/>
        <w:rPr>
          <w:rFonts w:ascii="Arial Narrow" w:hAnsi="Arial Narrow" w:cs="Arial"/>
        </w:rPr>
      </w:pPr>
    </w:p>
    <w:p w:rsidR="00181F41" w:rsidRPr="00811C09" w:rsidRDefault="00181F41" w:rsidP="00181F41">
      <w:pPr>
        <w:pStyle w:val="afffa"/>
        <w:jc w:val="both"/>
        <w:rPr>
          <w:rFonts w:ascii="Arial Narrow" w:hAnsi="Arial Narrow" w:cs="Arial"/>
          <w:b/>
        </w:rPr>
      </w:pPr>
      <w:r w:rsidRPr="00811C09">
        <w:rPr>
          <w:rFonts w:ascii="Arial Narrow" w:hAnsi="Arial Narrow" w:cs="Arial"/>
        </w:rPr>
        <w:lastRenderedPageBreak/>
        <w:t xml:space="preserve">В целях приведения нормативных правовых актов п. Бурный в соответствие с </w:t>
      </w:r>
      <w:r>
        <w:rPr>
          <w:rFonts w:ascii="Arial Narrow" w:hAnsi="Arial Narrow" w:cs="Arial"/>
        </w:rPr>
        <w:t xml:space="preserve">действующим законодательством, </w:t>
      </w:r>
      <w:r w:rsidRPr="00811C09">
        <w:rPr>
          <w:rFonts w:ascii="Arial Narrow" w:hAnsi="Arial Narrow" w:cs="Arial"/>
        </w:rPr>
        <w:t xml:space="preserve">руководствуясь </w:t>
      </w:r>
      <w:r w:rsidRPr="00811C09">
        <w:rPr>
          <w:rFonts w:ascii="Arial Narrow" w:hAnsi="Arial Narrow" w:cs="Arial"/>
          <w:lang w:eastAsia="en-US" w:bidi="en-US"/>
        </w:rPr>
        <w:t>Постановлением Правительства РФ от 30.03.2024 № 399 «</w:t>
      </w:r>
      <w:r w:rsidRPr="00811C09">
        <w:rPr>
          <w:rFonts w:ascii="Arial Narrow" w:hAnsi="Arial Narrow" w:cs="Arial"/>
          <w:color w:val="333333"/>
          <w:lang w:eastAsia="en-US" w:bidi="en-US"/>
        </w:rPr>
        <w:t xml:space="preserve">О внесении изменений в постановление Правительства Российской Федерации от 10 марта 2022 г. № 339» </w:t>
      </w:r>
      <w:r>
        <w:rPr>
          <w:rFonts w:ascii="Arial Narrow" w:hAnsi="Arial Narrow" w:cs="Arial"/>
        </w:rPr>
        <w:t xml:space="preserve">», </w:t>
      </w:r>
      <w:r w:rsidRPr="00811C09">
        <w:rPr>
          <w:rFonts w:ascii="Arial Narrow" w:hAnsi="Arial Narrow" w:cs="Arial"/>
        </w:rPr>
        <w:t xml:space="preserve">Уставом поселка Бурный </w:t>
      </w:r>
    </w:p>
    <w:p w:rsidR="00181F41" w:rsidRPr="00811C09" w:rsidRDefault="00181F41" w:rsidP="00181F41">
      <w:pPr>
        <w:pStyle w:val="afffa"/>
        <w:jc w:val="both"/>
        <w:rPr>
          <w:rFonts w:ascii="Arial Narrow" w:hAnsi="Arial Narrow" w:cs="Arial"/>
        </w:rPr>
      </w:pPr>
      <w:r w:rsidRPr="00811C09">
        <w:rPr>
          <w:rFonts w:ascii="Arial Narrow" w:hAnsi="Arial Narrow" w:cs="Arial"/>
          <w:b/>
        </w:rPr>
        <w:t>ПОСТАНОВЛЯЮ</w:t>
      </w:r>
      <w:r w:rsidRPr="00811C09">
        <w:rPr>
          <w:rFonts w:ascii="Arial Narrow" w:hAnsi="Arial Narrow" w:cs="Arial"/>
        </w:rPr>
        <w:t>:</w:t>
      </w:r>
    </w:p>
    <w:p w:rsidR="00181F41" w:rsidRPr="00811C09" w:rsidRDefault="00181F41" w:rsidP="00181F41">
      <w:pPr>
        <w:pStyle w:val="afffa"/>
        <w:jc w:val="both"/>
        <w:rPr>
          <w:rFonts w:ascii="Arial Narrow" w:hAnsi="Arial Narrow" w:cs="Arial"/>
          <w:b/>
          <w:bCs/>
          <w:color w:val="000000"/>
        </w:rPr>
      </w:pPr>
      <w:r w:rsidRPr="00811C09">
        <w:rPr>
          <w:rFonts w:ascii="Arial Narrow" w:hAnsi="Arial Narrow" w:cs="Arial"/>
        </w:rPr>
        <w:t xml:space="preserve">1 Внести в Постановление Администрации п. Бурный от 30.01.2015 № 08-п «Об утверждении Положения об организации работы по осуществлению закупок товаров работ, услуг для обеспечения муниципальных нужд поселка Бурный» (в редакции от </w:t>
      </w:r>
      <w:r w:rsidRPr="00811C09">
        <w:rPr>
          <w:rFonts w:ascii="Arial Narrow" w:hAnsi="Arial Narrow" w:cs="Arial"/>
          <w:color w:val="000000"/>
        </w:rPr>
        <w:t>20.09.19 № 37п, 29.10.21 № 63п, 25.08.23 № 41п) следующее изменение:</w:t>
      </w:r>
    </w:p>
    <w:p w:rsidR="00181F41" w:rsidRPr="00811C09" w:rsidRDefault="00181F41" w:rsidP="00181F41">
      <w:pPr>
        <w:pStyle w:val="afffa"/>
        <w:jc w:val="both"/>
        <w:rPr>
          <w:rFonts w:ascii="Arial Narrow" w:hAnsi="Arial Narrow" w:cs="Arial"/>
        </w:rPr>
      </w:pPr>
      <w:r w:rsidRPr="00811C09">
        <w:rPr>
          <w:rFonts w:ascii="Arial Narrow" w:hAnsi="Arial Narrow" w:cs="Arial"/>
          <w:b/>
          <w:bCs/>
          <w:color w:val="000000"/>
        </w:rPr>
        <w:t>1) часть 11..1. статьи 11 Положения (Приложение к Постановлению) дополнить пунктами 12 - 14 следующего содержания:</w:t>
      </w:r>
    </w:p>
    <w:p w:rsidR="00181F41" w:rsidRPr="00811C09" w:rsidRDefault="00181F41" w:rsidP="00181F41">
      <w:pPr>
        <w:pStyle w:val="ae"/>
        <w:spacing w:after="0"/>
        <w:jc w:val="both"/>
        <w:rPr>
          <w:rFonts w:ascii="Arial Narrow" w:hAnsi="Arial Narrow" w:cs="Arial"/>
          <w:sz w:val="20"/>
        </w:rPr>
      </w:pPr>
      <w:r w:rsidRPr="00811C09">
        <w:rPr>
          <w:rFonts w:ascii="Arial Narrow" w:hAnsi="Arial Narrow" w:cs="Arial"/>
          <w:sz w:val="20"/>
        </w:rPr>
        <w:t>«12) осуществление закупки для обеспечения экономических, социальных и правовых гарантий защиты прав и законных интересов физических лиц в соответствии с Федеральным законом ”О беженцах“ и Законом Российской Федерации ”О вынужденных переселенцах”;</w:t>
      </w:r>
    </w:p>
    <w:p w:rsidR="00181F41" w:rsidRPr="00811C09" w:rsidRDefault="00181F41" w:rsidP="00181F41">
      <w:pPr>
        <w:pStyle w:val="ae"/>
        <w:spacing w:after="0"/>
        <w:jc w:val="both"/>
        <w:rPr>
          <w:rFonts w:ascii="Arial Narrow" w:hAnsi="Arial Narrow" w:cs="Arial"/>
          <w:bCs/>
          <w:sz w:val="20"/>
        </w:rPr>
      </w:pPr>
      <w:r w:rsidRPr="00811C09">
        <w:rPr>
          <w:rFonts w:ascii="Arial Narrow" w:hAnsi="Arial Narrow" w:cs="Arial"/>
          <w:sz w:val="20"/>
        </w:rPr>
        <w:t>13) осуществление закупки (в том числе приобретение, аренда недвижимого имущества) для физических лиц, которые пострадали и (или) жилые помещения, иное имущество которых утрачены или повреждены в результате боевых действий, актов агрессии против Российской Федерации, для физических лиц, вынужденно покинувших территории Российской Федерации, на которых введено военное положение, территории субъектов Российской Федерации, указанных в пункте З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w:t>
      </w:r>
    </w:p>
    <w:p w:rsidR="00181F41" w:rsidRPr="00811C09" w:rsidRDefault="00181F41" w:rsidP="00181F41">
      <w:pPr>
        <w:pStyle w:val="ae"/>
        <w:spacing w:after="0"/>
        <w:jc w:val="both"/>
        <w:rPr>
          <w:rFonts w:ascii="Arial Narrow" w:hAnsi="Arial Narrow" w:cs="Arial"/>
          <w:bCs/>
          <w:sz w:val="20"/>
        </w:rPr>
      </w:pPr>
      <w:r w:rsidRPr="00811C09">
        <w:rPr>
          <w:rFonts w:ascii="Arial Narrow" w:hAnsi="Arial Narrow" w:cs="Arial"/>
          <w:bCs/>
          <w:sz w:val="20"/>
        </w:rPr>
        <w:t>14) осуществление закупки для выполнения мероприятий по гражданской обороне.</w:t>
      </w:r>
      <w:r w:rsidRPr="00811C09">
        <w:rPr>
          <w:rFonts w:ascii="Arial Narrow" w:hAnsi="Arial Narrow" w:cs="Arial"/>
          <w:bCs/>
          <w:color w:val="000000"/>
          <w:sz w:val="20"/>
        </w:rPr>
        <w:t>».</w:t>
      </w:r>
    </w:p>
    <w:p w:rsidR="00181F41" w:rsidRPr="00811C09" w:rsidRDefault="00181F41" w:rsidP="00181F41">
      <w:pPr>
        <w:pStyle w:val="1f6"/>
        <w:ind w:firstLine="568"/>
        <w:jc w:val="both"/>
        <w:rPr>
          <w:rFonts w:ascii="Arial Narrow" w:hAnsi="Arial Narrow" w:cs="Arial"/>
          <w:sz w:val="20"/>
          <w:szCs w:val="20"/>
        </w:rPr>
      </w:pPr>
      <w:r w:rsidRPr="00811C09">
        <w:rPr>
          <w:rFonts w:ascii="Arial Narrow" w:hAnsi="Arial Narrow" w:cs="Arial"/>
          <w:bCs/>
          <w:sz w:val="20"/>
          <w:szCs w:val="20"/>
        </w:rPr>
        <w:t xml:space="preserve">2. </w:t>
      </w:r>
      <w:r w:rsidRPr="00811C09">
        <w:rPr>
          <w:rFonts w:ascii="Arial Narrow" w:hAnsi="Arial Narrow" w:cs="Arial"/>
          <w:sz w:val="20"/>
          <w:szCs w:val="20"/>
        </w:rPr>
        <w:t xml:space="preserve">Разместить данное Постановление на сайте </w:t>
      </w:r>
      <w:r w:rsidRPr="00811C09">
        <w:rPr>
          <w:rFonts w:ascii="Arial Narrow" w:hAnsi="Arial Narrow" w:cs="Arial"/>
          <w:color w:val="2C2D2E"/>
          <w:sz w:val="20"/>
          <w:szCs w:val="20"/>
        </w:rPr>
        <w:t xml:space="preserve">муниципального образования «поселок </w:t>
      </w:r>
      <w:r w:rsidRPr="00811C09">
        <w:rPr>
          <w:rFonts w:ascii="Arial Narrow" w:hAnsi="Arial Narrow" w:cs="Arial"/>
          <w:color w:val="000000"/>
          <w:sz w:val="20"/>
          <w:szCs w:val="20"/>
        </w:rPr>
        <w:t>Бурный</w:t>
      </w:r>
      <w:r w:rsidRPr="00811C09">
        <w:rPr>
          <w:rFonts w:ascii="Arial Narrow" w:hAnsi="Arial Narrow" w:cs="Arial"/>
          <w:color w:val="2C2D2E"/>
          <w:sz w:val="20"/>
          <w:szCs w:val="20"/>
        </w:rPr>
        <w:t>» в сети «Интернет» (</w:t>
      </w:r>
      <w:r w:rsidRPr="00811C09">
        <w:rPr>
          <w:rStyle w:val="af2"/>
          <w:rFonts w:ascii="Arial Narrow" w:hAnsi="Arial Narrow" w:cs="Arial"/>
          <w:color w:val="273350"/>
          <w:sz w:val="20"/>
          <w:szCs w:val="20"/>
        </w:rPr>
        <w:t>https://burnyj-r04.gosweb.gosuslugi.ru</w:t>
      </w:r>
      <w:r w:rsidRPr="00811C09">
        <w:rPr>
          <w:rFonts w:ascii="Arial Narrow" w:hAnsi="Arial Narrow" w:cs="Arial"/>
          <w:color w:val="2C2D2E"/>
          <w:sz w:val="20"/>
          <w:szCs w:val="20"/>
        </w:rPr>
        <w:t xml:space="preserve">). </w:t>
      </w:r>
    </w:p>
    <w:p w:rsidR="00181F41" w:rsidRPr="00811C09" w:rsidRDefault="00181F41" w:rsidP="00181F41">
      <w:pPr>
        <w:pStyle w:val="1f6"/>
        <w:ind w:firstLine="559"/>
        <w:jc w:val="both"/>
        <w:rPr>
          <w:rFonts w:ascii="Arial Narrow" w:hAnsi="Arial Narrow" w:cs="Arial"/>
          <w:sz w:val="20"/>
          <w:szCs w:val="20"/>
        </w:rPr>
      </w:pPr>
      <w:r w:rsidRPr="00811C09">
        <w:rPr>
          <w:rFonts w:ascii="Arial Narrow" w:hAnsi="Arial Narrow" w:cs="Arial"/>
          <w:sz w:val="20"/>
          <w:szCs w:val="20"/>
        </w:rPr>
        <w:t>3. Настояще</w:t>
      </w:r>
      <w:r w:rsidR="006B363E">
        <w:rPr>
          <w:rFonts w:ascii="Arial Narrow" w:hAnsi="Arial Narrow" w:cs="Arial"/>
          <w:sz w:val="20"/>
          <w:szCs w:val="20"/>
        </w:rPr>
        <w:t>е Постановление вступает в силу</w:t>
      </w:r>
      <w:r w:rsidRPr="00811C09">
        <w:rPr>
          <w:rFonts w:ascii="Arial Narrow" w:hAnsi="Arial Narrow" w:cs="Arial"/>
          <w:sz w:val="20"/>
          <w:szCs w:val="20"/>
        </w:rPr>
        <w:t xml:space="preserve"> </w:t>
      </w:r>
      <w:r w:rsidRPr="00811C09">
        <w:rPr>
          <w:rFonts w:ascii="Arial Narrow" w:hAnsi="Arial Narrow" w:cs="Arial"/>
          <w:color w:val="000000"/>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81F41" w:rsidRPr="00181F41" w:rsidRDefault="00181F41" w:rsidP="00181F41">
      <w:pPr>
        <w:pStyle w:val="1f6"/>
        <w:rPr>
          <w:rFonts w:ascii="Arial Narrow" w:hAnsi="Arial Narrow" w:cs="Arial"/>
          <w:sz w:val="20"/>
          <w:szCs w:val="20"/>
        </w:rPr>
      </w:pPr>
    </w:p>
    <w:p w:rsidR="00181F41" w:rsidRDefault="00181F41" w:rsidP="00181F41">
      <w:pPr>
        <w:pStyle w:val="1f6"/>
        <w:widowControl w:val="0"/>
        <w:tabs>
          <w:tab w:val="left" w:pos="709"/>
          <w:tab w:val="left" w:pos="6379"/>
        </w:tabs>
        <w:ind w:hanging="35"/>
        <w:jc w:val="both"/>
        <w:rPr>
          <w:rFonts w:ascii="Arial Narrow" w:hAnsi="Arial Narrow" w:cs="Arial"/>
          <w:bCs/>
          <w:color w:val="000000"/>
          <w:sz w:val="20"/>
          <w:szCs w:val="20"/>
        </w:rPr>
      </w:pPr>
      <w:r w:rsidRPr="00811C09">
        <w:rPr>
          <w:rFonts w:ascii="Arial Narrow" w:hAnsi="Arial Narrow" w:cs="Arial"/>
          <w:bCs/>
          <w:color w:val="000000"/>
          <w:sz w:val="20"/>
          <w:szCs w:val="20"/>
        </w:rPr>
        <w:t xml:space="preserve">Глава поселка Бурный                                                 </w:t>
      </w:r>
      <w:r>
        <w:rPr>
          <w:rFonts w:ascii="Arial Narrow" w:hAnsi="Arial Narrow" w:cs="Arial"/>
          <w:bCs/>
          <w:color w:val="000000"/>
          <w:sz w:val="20"/>
          <w:szCs w:val="20"/>
        </w:rPr>
        <w:t xml:space="preserve">    </w:t>
      </w:r>
      <w:r w:rsidRPr="00811C09">
        <w:rPr>
          <w:rFonts w:ascii="Arial Narrow" w:hAnsi="Arial Narrow" w:cs="Arial"/>
          <w:bCs/>
          <w:color w:val="000000"/>
          <w:sz w:val="20"/>
          <w:szCs w:val="20"/>
        </w:rPr>
        <w:t xml:space="preserve">                  </w:t>
      </w:r>
      <w:r>
        <w:rPr>
          <w:rFonts w:ascii="Arial Narrow" w:hAnsi="Arial Narrow" w:cs="Arial"/>
          <w:bCs/>
          <w:color w:val="000000"/>
          <w:sz w:val="20"/>
          <w:szCs w:val="20"/>
        </w:rPr>
        <w:t xml:space="preserve">п/п                                                        </w:t>
      </w:r>
      <w:r w:rsidRPr="00811C09">
        <w:rPr>
          <w:rFonts w:ascii="Arial Narrow" w:hAnsi="Arial Narrow" w:cs="Arial"/>
          <w:bCs/>
          <w:color w:val="000000"/>
          <w:sz w:val="20"/>
          <w:szCs w:val="20"/>
        </w:rPr>
        <w:t xml:space="preserve">        Р.В. Городилова</w:t>
      </w:r>
    </w:p>
    <w:p w:rsidR="00181F41" w:rsidRPr="00181F41" w:rsidRDefault="00181F41" w:rsidP="00181F41">
      <w:pPr>
        <w:pStyle w:val="1f6"/>
        <w:widowControl w:val="0"/>
        <w:tabs>
          <w:tab w:val="left" w:pos="709"/>
          <w:tab w:val="left" w:pos="6379"/>
        </w:tabs>
        <w:ind w:hanging="35"/>
        <w:jc w:val="both"/>
        <w:rPr>
          <w:rFonts w:ascii="Arial Narrow" w:hAnsi="Arial Narrow"/>
          <w:sz w:val="20"/>
          <w:szCs w:val="20"/>
        </w:rPr>
      </w:pPr>
    </w:p>
    <w:p w:rsidR="00181F41" w:rsidRPr="00BB270D" w:rsidRDefault="00181F41" w:rsidP="00181F41">
      <w:pPr>
        <w:jc w:val="center"/>
        <w:rPr>
          <w:rFonts w:ascii="Arial Narrow" w:hAnsi="Arial Narrow" w:cs="Arial"/>
          <w:b/>
          <w:color w:val="000000"/>
          <w:sz w:val="20"/>
          <w:szCs w:val="20"/>
        </w:rPr>
      </w:pPr>
      <w:r w:rsidRPr="00BB270D">
        <w:rPr>
          <w:rFonts w:ascii="Arial Narrow" w:hAnsi="Arial Narrow" w:cs="Arial"/>
          <w:b/>
          <w:color w:val="000000"/>
          <w:sz w:val="20"/>
          <w:szCs w:val="20"/>
        </w:rPr>
        <w:t>КРАСНОЯРСКИЙ КРАЙ</w:t>
      </w:r>
    </w:p>
    <w:p w:rsidR="00181F41" w:rsidRPr="00BB270D" w:rsidRDefault="00181F41" w:rsidP="00181F41">
      <w:pPr>
        <w:jc w:val="center"/>
        <w:rPr>
          <w:rFonts w:ascii="Arial Narrow" w:hAnsi="Arial Narrow" w:cs="Arial"/>
          <w:b/>
          <w:bCs/>
          <w:color w:val="000000"/>
          <w:sz w:val="20"/>
          <w:szCs w:val="20"/>
        </w:rPr>
      </w:pPr>
      <w:r w:rsidRPr="00BB270D">
        <w:rPr>
          <w:rFonts w:ascii="Arial Narrow" w:hAnsi="Arial Narrow" w:cs="Arial"/>
          <w:b/>
          <w:color w:val="000000"/>
          <w:sz w:val="20"/>
          <w:szCs w:val="20"/>
        </w:rPr>
        <w:t>ЭВЕНКИЙСКИЙ МУНИЦИПАЛЬНЫЙ РАЙОН</w:t>
      </w:r>
    </w:p>
    <w:p w:rsidR="00181F41" w:rsidRPr="00BB270D" w:rsidRDefault="00181F41" w:rsidP="00181F41">
      <w:pPr>
        <w:spacing w:line="100" w:lineRule="atLeast"/>
        <w:jc w:val="center"/>
        <w:rPr>
          <w:rFonts w:ascii="Arial Narrow" w:hAnsi="Arial Narrow" w:cs="Arial"/>
          <w:b/>
          <w:bCs/>
          <w:color w:val="000000"/>
          <w:sz w:val="20"/>
          <w:szCs w:val="20"/>
        </w:rPr>
      </w:pPr>
      <w:r w:rsidRPr="00BB270D">
        <w:rPr>
          <w:rFonts w:ascii="Arial Narrow" w:hAnsi="Arial Narrow" w:cs="Arial"/>
          <w:b/>
          <w:bCs/>
          <w:color w:val="000000"/>
          <w:sz w:val="20"/>
          <w:szCs w:val="20"/>
        </w:rPr>
        <w:t xml:space="preserve">БУРНИНСКИЙ </w:t>
      </w:r>
    </w:p>
    <w:p w:rsidR="00181F41" w:rsidRPr="00BB270D" w:rsidRDefault="00181F41" w:rsidP="00181F41">
      <w:pPr>
        <w:spacing w:line="100" w:lineRule="atLeast"/>
        <w:jc w:val="center"/>
        <w:rPr>
          <w:rFonts w:ascii="Arial Narrow" w:hAnsi="Arial Narrow" w:cs="Arial"/>
          <w:b/>
          <w:bCs/>
          <w:color w:val="000000"/>
          <w:sz w:val="20"/>
          <w:szCs w:val="20"/>
        </w:rPr>
      </w:pPr>
      <w:r w:rsidRPr="00BB270D">
        <w:rPr>
          <w:rFonts w:ascii="Arial Narrow" w:hAnsi="Arial Narrow" w:cs="Arial"/>
          <w:b/>
          <w:bCs/>
          <w:color w:val="000000"/>
          <w:sz w:val="20"/>
          <w:szCs w:val="20"/>
        </w:rPr>
        <w:t>ПОСЕЛКОВЫЙ СОВЕТ ДЕПУТАТОВ</w:t>
      </w:r>
    </w:p>
    <w:p w:rsidR="00181F41" w:rsidRPr="00BB270D" w:rsidRDefault="00181F41" w:rsidP="00181F41">
      <w:pPr>
        <w:spacing w:line="100" w:lineRule="atLeast"/>
        <w:jc w:val="center"/>
        <w:rPr>
          <w:rFonts w:ascii="Arial Narrow" w:hAnsi="Arial Narrow" w:cs="Arial"/>
          <w:b/>
          <w:bCs/>
          <w:color w:val="000000"/>
          <w:sz w:val="20"/>
          <w:szCs w:val="20"/>
        </w:rPr>
      </w:pPr>
      <w:r w:rsidRPr="00BB270D">
        <w:rPr>
          <w:rFonts w:ascii="Arial Narrow" w:hAnsi="Arial Narrow" w:cs="Arial"/>
          <w:b/>
          <w:bCs/>
          <w:color w:val="000000"/>
          <w:sz w:val="20"/>
          <w:szCs w:val="20"/>
        </w:rPr>
        <w:t>РЕШЕНИЕ</w:t>
      </w:r>
    </w:p>
    <w:p w:rsidR="00181F41" w:rsidRPr="00BB270D" w:rsidRDefault="00181F41" w:rsidP="00181F41">
      <w:pPr>
        <w:rPr>
          <w:rFonts w:ascii="Arial Narrow" w:hAnsi="Arial Narrow" w:cs="Arial"/>
          <w:bCs/>
          <w:color w:val="000000"/>
          <w:sz w:val="20"/>
          <w:szCs w:val="20"/>
        </w:rPr>
      </w:pPr>
    </w:p>
    <w:p w:rsidR="00181F41" w:rsidRPr="00BB270D" w:rsidRDefault="00181F41" w:rsidP="00181F41">
      <w:pPr>
        <w:jc w:val="both"/>
        <w:rPr>
          <w:rFonts w:ascii="Arial Narrow" w:hAnsi="Arial Narrow" w:cs="Arial"/>
          <w:bCs/>
          <w:color w:val="000000"/>
          <w:sz w:val="20"/>
          <w:szCs w:val="20"/>
        </w:rPr>
      </w:pPr>
      <w:r w:rsidRPr="00BB270D">
        <w:rPr>
          <w:rFonts w:ascii="Arial Narrow" w:hAnsi="Arial Narrow" w:cs="Arial"/>
          <w:bCs/>
          <w:color w:val="000000"/>
          <w:sz w:val="20"/>
          <w:szCs w:val="20"/>
          <w:lang w:val="en-US"/>
        </w:rPr>
        <w:t>II</w:t>
      </w:r>
      <w:r w:rsidRPr="00BB270D">
        <w:rPr>
          <w:rFonts w:ascii="Arial Narrow" w:hAnsi="Arial Narrow" w:cs="Arial"/>
          <w:bCs/>
          <w:color w:val="000000"/>
          <w:sz w:val="20"/>
          <w:szCs w:val="20"/>
        </w:rPr>
        <w:t xml:space="preserve"> созыв</w:t>
      </w:r>
    </w:p>
    <w:p w:rsidR="00181F41" w:rsidRPr="00BB270D" w:rsidRDefault="00181F41" w:rsidP="00181F41">
      <w:pPr>
        <w:jc w:val="both"/>
        <w:rPr>
          <w:rFonts w:ascii="Arial Narrow" w:hAnsi="Arial Narrow" w:cs="Arial"/>
          <w:bCs/>
          <w:color w:val="000000"/>
          <w:sz w:val="20"/>
          <w:szCs w:val="20"/>
        </w:rPr>
      </w:pPr>
      <w:r w:rsidRPr="00BB270D">
        <w:rPr>
          <w:rFonts w:ascii="Arial Narrow" w:hAnsi="Arial Narrow" w:cs="Arial"/>
          <w:bCs/>
          <w:color w:val="000000"/>
          <w:sz w:val="20"/>
          <w:szCs w:val="20"/>
        </w:rPr>
        <w:t>ХХ</w:t>
      </w:r>
      <w:r w:rsidRPr="00BB270D">
        <w:rPr>
          <w:rFonts w:ascii="Arial Narrow" w:hAnsi="Arial Narrow" w:cs="Arial"/>
          <w:bCs/>
          <w:color w:val="000000"/>
          <w:sz w:val="20"/>
          <w:szCs w:val="20"/>
          <w:lang w:val="en-US"/>
        </w:rPr>
        <w:t>I</w:t>
      </w:r>
      <w:proofErr w:type="spellStart"/>
      <w:r w:rsidRPr="00BB270D">
        <w:rPr>
          <w:rFonts w:ascii="Arial Narrow" w:hAnsi="Arial Narrow" w:cs="Arial"/>
          <w:bCs/>
          <w:color w:val="000000"/>
          <w:sz w:val="20"/>
          <w:szCs w:val="20"/>
        </w:rPr>
        <w:t>Хсессия</w:t>
      </w:r>
      <w:proofErr w:type="spellEnd"/>
    </w:p>
    <w:p w:rsidR="00181F41" w:rsidRPr="00BB270D" w:rsidRDefault="00181F41" w:rsidP="00181F41">
      <w:pPr>
        <w:rPr>
          <w:rFonts w:ascii="Arial Narrow" w:hAnsi="Arial Narrow" w:cs="Arial"/>
          <w:sz w:val="20"/>
          <w:szCs w:val="20"/>
        </w:rPr>
      </w:pPr>
      <w:r w:rsidRPr="00BB270D">
        <w:rPr>
          <w:rFonts w:ascii="Arial Narrow" w:hAnsi="Arial Narrow" w:cs="Arial"/>
          <w:bCs/>
          <w:color w:val="000000"/>
          <w:sz w:val="20"/>
          <w:szCs w:val="20"/>
        </w:rPr>
        <w:t xml:space="preserve">«28» августа   2024 года   </w:t>
      </w:r>
      <w:r w:rsidRPr="00BB270D">
        <w:rPr>
          <w:rFonts w:ascii="Arial Narrow" w:hAnsi="Arial Narrow" w:cs="Arial"/>
          <w:color w:val="000000"/>
          <w:sz w:val="20"/>
          <w:szCs w:val="20"/>
        </w:rPr>
        <w:t xml:space="preserve">                                  </w:t>
      </w:r>
      <w:r w:rsidR="00BB270D">
        <w:rPr>
          <w:rFonts w:ascii="Arial Narrow" w:hAnsi="Arial Narrow" w:cs="Arial"/>
          <w:color w:val="000000"/>
          <w:sz w:val="20"/>
          <w:szCs w:val="20"/>
        </w:rPr>
        <w:t xml:space="preserve">           </w:t>
      </w:r>
      <w:r w:rsidRPr="00BB270D">
        <w:rPr>
          <w:rFonts w:ascii="Arial Narrow" w:hAnsi="Arial Narrow" w:cs="Arial"/>
          <w:color w:val="000000"/>
          <w:sz w:val="20"/>
          <w:szCs w:val="20"/>
        </w:rPr>
        <w:t xml:space="preserve">        № 113         </w:t>
      </w:r>
      <w:r w:rsidR="00BB270D">
        <w:rPr>
          <w:rFonts w:ascii="Arial Narrow" w:hAnsi="Arial Narrow" w:cs="Arial"/>
          <w:color w:val="000000"/>
          <w:sz w:val="20"/>
          <w:szCs w:val="20"/>
        </w:rPr>
        <w:t xml:space="preserve">             </w:t>
      </w:r>
      <w:r w:rsidRPr="00BB270D">
        <w:rPr>
          <w:rFonts w:ascii="Arial Narrow" w:hAnsi="Arial Narrow" w:cs="Arial"/>
          <w:color w:val="000000"/>
          <w:sz w:val="20"/>
          <w:szCs w:val="20"/>
        </w:rPr>
        <w:t xml:space="preserve">                                                          п. Бурный</w:t>
      </w:r>
    </w:p>
    <w:p w:rsidR="00181F41" w:rsidRPr="00BB270D" w:rsidRDefault="00181F41" w:rsidP="00181F41">
      <w:pPr>
        <w:pStyle w:val="ae"/>
        <w:spacing w:after="0"/>
        <w:rPr>
          <w:rFonts w:ascii="Arial Narrow" w:hAnsi="Arial Narrow" w:cs="Arial"/>
          <w:sz w:val="20"/>
          <w:szCs w:val="20"/>
        </w:rPr>
      </w:pPr>
    </w:p>
    <w:p w:rsidR="00181F41" w:rsidRPr="00BB270D" w:rsidRDefault="00181F41" w:rsidP="00181F41">
      <w:pPr>
        <w:pStyle w:val="ae"/>
        <w:spacing w:after="0"/>
        <w:jc w:val="center"/>
        <w:rPr>
          <w:rFonts w:ascii="Arial Narrow" w:hAnsi="Arial Narrow" w:cs="Arial"/>
          <w:b/>
          <w:color w:val="000000"/>
          <w:sz w:val="20"/>
          <w:szCs w:val="20"/>
        </w:rPr>
      </w:pPr>
      <w:r w:rsidRPr="00BB270D">
        <w:rPr>
          <w:rFonts w:ascii="Arial Narrow" w:hAnsi="Arial Narrow" w:cs="Arial"/>
          <w:b/>
          <w:color w:val="000000"/>
          <w:sz w:val="20"/>
          <w:szCs w:val="20"/>
        </w:rPr>
        <w:t xml:space="preserve">О внесении изменений в Решение </w:t>
      </w:r>
      <w:proofErr w:type="spellStart"/>
      <w:r w:rsidRPr="00BB270D">
        <w:rPr>
          <w:rFonts w:ascii="Arial Narrow" w:hAnsi="Arial Narrow" w:cs="Arial"/>
          <w:b/>
          <w:color w:val="000000"/>
          <w:sz w:val="20"/>
          <w:szCs w:val="20"/>
        </w:rPr>
        <w:t>Бурнинского</w:t>
      </w:r>
      <w:proofErr w:type="spellEnd"/>
      <w:r w:rsidRPr="00BB270D">
        <w:rPr>
          <w:rFonts w:ascii="Arial Narrow" w:hAnsi="Arial Narrow" w:cs="Arial"/>
          <w:b/>
          <w:color w:val="000000"/>
          <w:sz w:val="20"/>
          <w:szCs w:val="20"/>
        </w:rPr>
        <w:t xml:space="preserve"> поселкового Совета депутатов от 14.08.2023 г. № 82 «О передаче Контрольно-счетной палате Эвенкийского муниципального района полномочий контрольно-счетного органа поселка Бурный, входящего в состав Эвенкийского муниципального района, по осуществлению внешнего муниципального финансового контроля» (в редакции от 13.09.23 № 86)</w:t>
      </w:r>
    </w:p>
    <w:p w:rsidR="00181F41" w:rsidRPr="00BB270D" w:rsidRDefault="00181F41" w:rsidP="00181F41">
      <w:pPr>
        <w:pStyle w:val="ae"/>
        <w:spacing w:after="0"/>
        <w:ind w:firstLine="596"/>
        <w:jc w:val="center"/>
        <w:rPr>
          <w:rFonts w:ascii="Arial Narrow" w:hAnsi="Arial Narrow" w:cs="Arial"/>
          <w:b/>
          <w:color w:val="000000"/>
          <w:sz w:val="20"/>
          <w:szCs w:val="20"/>
        </w:rPr>
      </w:pPr>
    </w:p>
    <w:p w:rsidR="00181F41" w:rsidRPr="00BB270D" w:rsidRDefault="00181F41" w:rsidP="00181F41">
      <w:pPr>
        <w:ind w:firstLine="538"/>
        <w:jc w:val="both"/>
        <w:rPr>
          <w:rFonts w:ascii="Arial Narrow" w:hAnsi="Arial Narrow" w:cs="Arial"/>
          <w:sz w:val="20"/>
          <w:szCs w:val="20"/>
        </w:rPr>
      </w:pPr>
      <w:r w:rsidRPr="00BB270D">
        <w:rPr>
          <w:rFonts w:ascii="Arial Narrow" w:hAnsi="Arial Narrow" w:cs="Arial"/>
          <w:color w:val="000000"/>
          <w:sz w:val="20"/>
          <w:szCs w:val="20"/>
        </w:rPr>
        <w:t xml:space="preserve">В соответствии с </w:t>
      </w:r>
      <w:r w:rsidRPr="00BB270D">
        <w:rPr>
          <w:rFonts w:ascii="Arial Narrow" w:hAnsi="Arial Narrow" w:cs="Arial"/>
          <w:sz w:val="20"/>
          <w:szCs w:val="20"/>
        </w:rPr>
        <w:t xml:space="preserve">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руководствуясь Уставом поселка Бурный, Бурнинский поселковый Совет депутатов </w:t>
      </w:r>
      <w:r w:rsidRPr="00BB270D">
        <w:rPr>
          <w:rFonts w:ascii="Arial Narrow" w:hAnsi="Arial Narrow" w:cs="Arial"/>
          <w:b/>
          <w:bCs/>
          <w:sz w:val="20"/>
          <w:szCs w:val="20"/>
        </w:rPr>
        <w:t>РЕШИЛ:</w:t>
      </w:r>
    </w:p>
    <w:p w:rsidR="00181F41" w:rsidRPr="00BB270D" w:rsidRDefault="00181F41" w:rsidP="00181F41">
      <w:pPr>
        <w:ind w:firstLine="538"/>
        <w:jc w:val="both"/>
        <w:rPr>
          <w:rFonts w:ascii="Arial Narrow" w:hAnsi="Arial Narrow" w:cs="Arial"/>
          <w:b/>
          <w:bCs/>
          <w:sz w:val="20"/>
          <w:szCs w:val="20"/>
        </w:rPr>
      </w:pPr>
      <w:r w:rsidRPr="00BB270D">
        <w:rPr>
          <w:rFonts w:ascii="Arial Narrow" w:hAnsi="Arial Narrow" w:cs="Arial"/>
          <w:sz w:val="20"/>
          <w:szCs w:val="20"/>
        </w:rPr>
        <w:t xml:space="preserve">1. Внести </w:t>
      </w:r>
      <w:r w:rsidRPr="00BB270D">
        <w:rPr>
          <w:rFonts w:ascii="Arial Narrow" w:hAnsi="Arial Narrow" w:cs="Arial"/>
          <w:color w:val="000000"/>
          <w:sz w:val="20"/>
          <w:szCs w:val="20"/>
        </w:rPr>
        <w:t xml:space="preserve">в Решение </w:t>
      </w:r>
      <w:proofErr w:type="spellStart"/>
      <w:r w:rsidRPr="00BB270D">
        <w:rPr>
          <w:rFonts w:ascii="Arial Narrow" w:hAnsi="Arial Narrow" w:cs="Arial"/>
          <w:color w:val="000000"/>
          <w:sz w:val="20"/>
          <w:szCs w:val="20"/>
        </w:rPr>
        <w:t>Бурнинского</w:t>
      </w:r>
      <w:proofErr w:type="spellEnd"/>
      <w:r w:rsidRPr="00BB270D">
        <w:rPr>
          <w:rFonts w:ascii="Arial Narrow" w:hAnsi="Arial Narrow" w:cs="Arial"/>
          <w:color w:val="000000"/>
          <w:sz w:val="20"/>
          <w:szCs w:val="20"/>
        </w:rPr>
        <w:t xml:space="preserve"> поселкового Совета депутатов от 14.08.2023 г. № 82 «О передаче Контрольно-счетной палате Эвенкийского муниципального района полномочий контрольно-счетного органа поселка Бурный, входящего в состав Эвенкийского муниципального района, по осуществлению внешнего муниципального финансового контроля» (в редакции от 13.09.23 № 86) следующие изменения:</w:t>
      </w:r>
    </w:p>
    <w:p w:rsidR="00181F41" w:rsidRPr="00BB270D" w:rsidRDefault="00181F41" w:rsidP="00181F41">
      <w:pPr>
        <w:ind w:firstLine="538"/>
        <w:jc w:val="both"/>
        <w:rPr>
          <w:rFonts w:ascii="Arial Narrow" w:hAnsi="Arial Narrow" w:cs="Arial"/>
          <w:sz w:val="20"/>
          <w:szCs w:val="20"/>
        </w:rPr>
      </w:pPr>
      <w:r w:rsidRPr="00BB270D">
        <w:rPr>
          <w:rFonts w:ascii="Arial Narrow" w:hAnsi="Arial Narrow" w:cs="Arial"/>
          <w:b/>
          <w:bCs/>
          <w:sz w:val="20"/>
          <w:szCs w:val="20"/>
        </w:rPr>
        <w:t>1) в части 1 Решения слова</w:t>
      </w:r>
      <w:r w:rsidRPr="00BB270D">
        <w:rPr>
          <w:rFonts w:ascii="Arial Narrow" w:hAnsi="Arial Narrow" w:cs="Arial"/>
          <w:sz w:val="20"/>
          <w:szCs w:val="20"/>
        </w:rPr>
        <w:t xml:space="preserve"> «до 31 декабря 2024 года» </w:t>
      </w:r>
      <w:r w:rsidRPr="00BB270D">
        <w:rPr>
          <w:rFonts w:ascii="Arial Narrow" w:hAnsi="Arial Narrow" w:cs="Arial"/>
          <w:b/>
          <w:bCs/>
          <w:sz w:val="20"/>
          <w:szCs w:val="20"/>
        </w:rPr>
        <w:t>заменить словами</w:t>
      </w:r>
      <w:r w:rsidRPr="00BB270D">
        <w:rPr>
          <w:rFonts w:ascii="Arial Narrow" w:hAnsi="Arial Narrow" w:cs="Arial"/>
          <w:sz w:val="20"/>
          <w:szCs w:val="20"/>
        </w:rPr>
        <w:t xml:space="preserve"> «до 31 декабря 2029 года»..</w:t>
      </w:r>
    </w:p>
    <w:p w:rsidR="00181F41" w:rsidRPr="00BB270D" w:rsidRDefault="00181F41" w:rsidP="00181F41">
      <w:pPr>
        <w:ind w:firstLine="538"/>
        <w:jc w:val="both"/>
        <w:rPr>
          <w:rFonts w:ascii="Arial Narrow" w:hAnsi="Arial Narrow" w:cs="Arial"/>
          <w:sz w:val="20"/>
          <w:szCs w:val="20"/>
        </w:rPr>
      </w:pPr>
      <w:r w:rsidRPr="00BB270D">
        <w:rPr>
          <w:rFonts w:ascii="Arial Narrow" w:hAnsi="Arial Narrow" w:cs="Arial"/>
          <w:sz w:val="20"/>
          <w:szCs w:val="20"/>
        </w:rPr>
        <w:t xml:space="preserve">2. Поручить Главе поселка Бурный - председателю </w:t>
      </w:r>
      <w:proofErr w:type="spellStart"/>
      <w:r w:rsidRPr="00BB270D">
        <w:rPr>
          <w:rFonts w:ascii="Arial Narrow" w:hAnsi="Arial Narrow" w:cs="Arial"/>
          <w:sz w:val="20"/>
          <w:szCs w:val="20"/>
        </w:rPr>
        <w:t>Бурнинского</w:t>
      </w:r>
      <w:proofErr w:type="spellEnd"/>
      <w:r w:rsidRPr="00BB270D">
        <w:rPr>
          <w:rFonts w:ascii="Arial Narrow" w:hAnsi="Arial Narrow" w:cs="Arial"/>
          <w:sz w:val="20"/>
          <w:szCs w:val="20"/>
        </w:rPr>
        <w:t xml:space="preserve"> поселкового Совета депутатов заключить дополнительное соглашение о передаче полномочий по осуществлению внешнего муниципального финансового контроля между Эвенкийским районным Советом депутатов и </w:t>
      </w:r>
      <w:proofErr w:type="spellStart"/>
      <w:r w:rsidRPr="00BB270D">
        <w:rPr>
          <w:rFonts w:ascii="Arial Narrow" w:hAnsi="Arial Narrow" w:cs="Arial"/>
          <w:sz w:val="20"/>
          <w:szCs w:val="20"/>
        </w:rPr>
        <w:t>Бурнинским</w:t>
      </w:r>
      <w:proofErr w:type="spellEnd"/>
      <w:r w:rsidRPr="00BB270D">
        <w:rPr>
          <w:rFonts w:ascii="Arial Narrow" w:hAnsi="Arial Narrow" w:cs="Arial"/>
          <w:sz w:val="20"/>
          <w:szCs w:val="20"/>
        </w:rPr>
        <w:t xml:space="preserve"> поселковым Советом депутатов в срок до 10 октября 2024 года.</w:t>
      </w:r>
    </w:p>
    <w:p w:rsidR="00181F41" w:rsidRPr="00BB270D" w:rsidRDefault="00181F41" w:rsidP="00181F41">
      <w:pPr>
        <w:ind w:firstLine="538"/>
        <w:jc w:val="both"/>
        <w:rPr>
          <w:rFonts w:ascii="Arial Narrow" w:hAnsi="Arial Narrow" w:cs="Arial"/>
          <w:sz w:val="20"/>
          <w:szCs w:val="20"/>
        </w:rPr>
      </w:pPr>
      <w:r w:rsidRPr="00BB270D">
        <w:rPr>
          <w:rFonts w:ascii="Arial Narrow" w:hAnsi="Arial Narrow" w:cs="Arial"/>
          <w:sz w:val="20"/>
          <w:szCs w:val="20"/>
        </w:rPr>
        <w:t xml:space="preserve">3. Разместить данное Решение на сайте </w:t>
      </w:r>
      <w:r w:rsidRPr="00BB270D">
        <w:rPr>
          <w:rFonts w:ascii="Arial Narrow" w:hAnsi="Arial Narrow" w:cs="Arial"/>
          <w:color w:val="2C2D2E"/>
          <w:sz w:val="20"/>
          <w:szCs w:val="20"/>
        </w:rPr>
        <w:t xml:space="preserve">муниципального образования «поселок </w:t>
      </w:r>
      <w:r w:rsidRPr="00BB270D">
        <w:rPr>
          <w:rFonts w:ascii="Arial Narrow" w:hAnsi="Arial Narrow" w:cs="Arial"/>
          <w:color w:val="000000"/>
          <w:sz w:val="20"/>
          <w:szCs w:val="20"/>
        </w:rPr>
        <w:t>Бурный</w:t>
      </w:r>
      <w:r w:rsidRPr="00BB270D">
        <w:rPr>
          <w:rFonts w:ascii="Arial Narrow" w:hAnsi="Arial Narrow" w:cs="Arial"/>
          <w:color w:val="2C2D2E"/>
          <w:sz w:val="20"/>
          <w:szCs w:val="20"/>
        </w:rPr>
        <w:t>» в сети «Интернет» (</w:t>
      </w:r>
      <w:r w:rsidRPr="00BB270D">
        <w:rPr>
          <w:rStyle w:val="af2"/>
          <w:rFonts w:ascii="Arial Narrow" w:hAnsi="Arial Narrow" w:cs="Arial"/>
          <w:color w:val="273350"/>
          <w:sz w:val="20"/>
          <w:szCs w:val="20"/>
        </w:rPr>
        <w:t>https://burnyj-r04.gosweb.gosuslugi.ru</w:t>
      </w:r>
      <w:r w:rsidRPr="00BB270D">
        <w:rPr>
          <w:rFonts w:ascii="Arial Narrow" w:hAnsi="Arial Narrow" w:cs="Arial"/>
          <w:color w:val="2C2D2E"/>
          <w:sz w:val="20"/>
          <w:szCs w:val="20"/>
        </w:rPr>
        <w:t xml:space="preserve">). </w:t>
      </w:r>
    </w:p>
    <w:p w:rsidR="00181F41" w:rsidRPr="00BB270D" w:rsidRDefault="00181F41" w:rsidP="00181F41">
      <w:pPr>
        <w:ind w:firstLine="567"/>
        <w:jc w:val="both"/>
        <w:rPr>
          <w:rFonts w:ascii="Arial Narrow" w:hAnsi="Arial Narrow" w:cs="Arial"/>
          <w:sz w:val="20"/>
          <w:szCs w:val="20"/>
        </w:rPr>
      </w:pPr>
      <w:r w:rsidRPr="00BB270D">
        <w:rPr>
          <w:rFonts w:ascii="Arial Narrow" w:hAnsi="Arial Narrow" w:cs="Arial"/>
          <w:sz w:val="20"/>
          <w:szCs w:val="20"/>
        </w:rPr>
        <w:t xml:space="preserve">4. Настоящее Решение вступает в силу </w:t>
      </w:r>
      <w:r w:rsidRPr="00BB270D">
        <w:rPr>
          <w:rFonts w:ascii="Arial Narrow" w:hAnsi="Arial Narrow" w:cs="Arial"/>
          <w:color w:val="000000"/>
          <w:sz w:val="20"/>
          <w:szCs w:val="20"/>
        </w:rPr>
        <w:t xml:space="preserve">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81F41" w:rsidRPr="00BB270D" w:rsidRDefault="00181F41" w:rsidP="00181F41">
      <w:pPr>
        <w:rPr>
          <w:rFonts w:ascii="Arial Narrow" w:hAnsi="Arial Narrow" w:cs="Arial"/>
          <w:bCs/>
          <w:color w:val="000000"/>
          <w:sz w:val="20"/>
          <w:szCs w:val="20"/>
        </w:rPr>
      </w:pPr>
    </w:p>
    <w:p w:rsidR="00181F41" w:rsidRPr="00BB270D" w:rsidRDefault="00181F41" w:rsidP="00181F41">
      <w:pPr>
        <w:rPr>
          <w:rFonts w:ascii="Arial Narrow" w:hAnsi="Arial Narrow" w:cs="Arial"/>
          <w:bCs/>
          <w:color w:val="000000"/>
          <w:sz w:val="20"/>
          <w:szCs w:val="20"/>
        </w:rPr>
      </w:pPr>
      <w:r w:rsidRPr="00BB270D">
        <w:rPr>
          <w:rFonts w:ascii="Arial Narrow" w:hAnsi="Arial Narrow" w:cs="Arial"/>
          <w:bCs/>
          <w:color w:val="000000"/>
          <w:sz w:val="20"/>
          <w:szCs w:val="20"/>
        </w:rPr>
        <w:t>Глава поселка Бурный</w:t>
      </w:r>
    </w:p>
    <w:p w:rsidR="00181F41" w:rsidRPr="00BB270D" w:rsidRDefault="00181F41" w:rsidP="00181F41">
      <w:pPr>
        <w:rPr>
          <w:rFonts w:ascii="Arial Narrow" w:hAnsi="Arial Narrow" w:cs="Arial"/>
          <w:bCs/>
          <w:color w:val="000000"/>
          <w:sz w:val="20"/>
          <w:szCs w:val="20"/>
        </w:rPr>
      </w:pPr>
      <w:r w:rsidRPr="00BB270D">
        <w:rPr>
          <w:rFonts w:ascii="Arial Narrow" w:hAnsi="Arial Narrow" w:cs="Arial"/>
          <w:bCs/>
          <w:color w:val="000000"/>
          <w:sz w:val="20"/>
          <w:szCs w:val="20"/>
        </w:rPr>
        <w:t xml:space="preserve">Председатель </w:t>
      </w:r>
    </w:p>
    <w:p w:rsidR="00181F41" w:rsidRPr="00BB270D" w:rsidRDefault="00181F41" w:rsidP="00181F41">
      <w:pPr>
        <w:jc w:val="both"/>
        <w:rPr>
          <w:rFonts w:ascii="Arial Narrow" w:hAnsi="Arial Narrow"/>
          <w:sz w:val="20"/>
          <w:szCs w:val="20"/>
        </w:rPr>
      </w:pPr>
      <w:proofErr w:type="spellStart"/>
      <w:r w:rsidRPr="00BB270D">
        <w:rPr>
          <w:rFonts w:ascii="Arial Narrow" w:hAnsi="Arial Narrow" w:cs="Arial"/>
          <w:bCs/>
          <w:color w:val="000000"/>
          <w:sz w:val="20"/>
          <w:szCs w:val="20"/>
        </w:rPr>
        <w:t>Бурнинского</w:t>
      </w:r>
      <w:proofErr w:type="spellEnd"/>
      <w:r w:rsidRPr="00BB270D">
        <w:rPr>
          <w:rFonts w:ascii="Arial Narrow" w:hAnsi="Arial Narrow" w:cs="Arial"/>
          <w:bCs/>
          <w:color w:val="000000"/>
          <w:sz w:val="20"/>
          <w:szCs w:val="20"/>
        </w:rPr>
        <w:t xml:space="preserve"> поселкового Совета депутатов                                   </w:t>
      </w:r>
      <w:r w:rsidR="006B363E">
        <w:rPr>
          <w:rFonts w:ascii="Arial Narrow" w:hAnsi="Arial Narrow" w:cs="Arial"/>
          <w:bCs/>
          <w:color w:val="000000"/>
          <w:sz w:val="20"/>
          <w:szCs w:val="20"/>
        </w:rPr>
        <w:t xml:space="preserve">        </w:t>
      </w:r>
      <w:r w:rsidRPr="00BB270D">
        <w:rPr>
          <w:rFonts w:ascii="Arial Narrow" w:hAnsi="Arial Narrow" w:cs="Arial"/>
          <w:bCs/>
          <w:color w:val="000000"/>
          <w:sz w:val="20"/>
          <w:szCs w:val="20"/>
        </w:rPr>
        <w:t xml:space="preserve">       п/п      </w:t>
      </w:r>
      <w:r w:rsidR="006B363E">
        <w:rPr>
          <w:rFonts w:ascii="Arial Narrow" w:hAnsi="Arial Narrow" w:cs="Arial"/>
          <w:bCs/>
          <w:color w:val="000000"/>
          <w:sz w:val="20"/>
          <w:szCs w:val="20"/>
        </w:rPr>
        <w:t xml:space="preserve">    </w:t>
      </w:r>
      <w:r w:rsidRPr="00BB270D">
        <w:rPr>
          <w:rFonts w:ascii="Arial Narrow" w:hAnsi="Arial Narrow" w:cs="Arial"/>
          <w:bCs/>
          <w:color w:val="000000"/>
          <w:sz w:val="20"/>
          <w:szCs w:val="20"/>
        </w:rPr>
        <w:t xml:space="preserve">      </w:t>
      </w:r>
      <w:r w:rsidR="00BB270D">
        <w:rPr>
          <w:rFonts w:ascii="Arial Narrow" w:hAnsi="Arial Narrow" w:cs="Arial"/>
          <w:bCs/>
          <w:color w:val="000000"/>
          <w:sz w:val="20"/>
          <w:szCs w:val="20"/>
        </w:rPr>
        <w:t xml:space="preserve">                         </w:t>
      </w:r>
      <w:r w:rsidRPr="00BB270D">
        <w:rPr>
          <w:rFonts w:ascii="Arial Narrow" w:hAnsi="Arial Narrow" w:cs="Arial"/>
          <w:bCs/>
          <w:color w:val="000000"/>
          <w:sz w:val="20"/>
          <w:szCs w:val="20"/>
        </w:rPr>
        <w:t xml:space="preserve">   </w:t>
      </w:r>
      <w:r w:rsidRPr="00BB270D">
        <w:rPr>
          <w:rStyle w:val="af2"/>
          <w:rFonts w:ascii="Arial Narrow" w:hAnsi="Arial Narrow" w:cs="Arial"/>
          <w:bCs/>
          <w:color w:val="FF0066"/>
          <w:sz w:val="20"/>
          <w:szCs w:val="20"/>
          <w:u w:val="none"/>
        </w:rPr>
        <w:t xml:space="preserve">   </w:t>
      </w:r>
      <w:r w:rsidRPr="00BB270D">
        <w:rPr>
          <w:rStyle w:val="af2"/>
          <w:rFonts w:ascii="Arial Narrow" w:hAnsi="Arial Narrow" w:cs="Arial"/>
          <w:bCs/>
          <w:color w:val="000000"/>
          <w:sz w:val="20"/>
          <w:szCs w:val="20"/>
          <w:u w:val="none"/>
        </w:rPr>
        <w:t xml:space="preserve"> Р.В. Городилова</w:t>
      </w:r>
    </w:p>
    <w:p w:rsidR="00181F41" w:rsidRDefault="00181F41" w:rsidP="00181F41">
      <w:pPr>
        <w:rPr>
          <w:rFonts w:ascii="Arial Narrow" w:hAnsi="Arial Narrow"/>
          <w:sz w:val="20"/>
          <w:szCs w:val="20"/>
        </w:rPr>
      </w:pPr>
    </w:p>
    <w:p w:rsidR="00BB270D" w:rsidRPr="001E116A" w:rsidRDefault="00BB270D" w:rsidP="00BB270D">
      <w:pPr>
        <w:pStyle w:val="99"/>
        <w:jc w:val="center"/>
        <w:rPr>
          <w:rFonts w:ascii="Arial Narrow" w:hAnsi="Arial Narrow" w:cs="Arial"/>
          <w:b/>
          <w:bCs/>
          <w:sz w:val="20"/>
          <w:szCs w:val="20"/>
        </w:rPr>
      </w:pPr>
      <w:r w:rsidRPr="001E116A">
        <w:rPr>
          <w:rFonts w:ascii="Arial Narrow" w:hAnsi="Arial Narrow" w:cs="Arial"/>
          <w:b/>
          <w:bCs/>
          <w:sz w:val="20"/>
          <w:szCs w:val="20"/>
        </w:rPr>
        <w:t>КРАСНОЯРСКИЙ КРАЙ</w:t>
      </w:r>
    </w:p>
    <w:p w:rsidR="00BB270D" w:rsidRPr="001E116A" w:rsidRDefault="00BB270D" w:rsidP="00BB270D">
      <w:pPr>
        <w:pStyle w:val="99"/>
        <w:jc w:val="center"/>
        <w:rPr>
          <w:rFonts w:ascii="Arial Narrow" w:hAnsi="Arial Narrow" w:cs="Arial"/>
          <w:b/>
          <w:bCs/>
          <w:sz w:val="20"/>
          <w:szCs w:val="20"/>
        </w:rPr>
      </w:pPr>
      <w:r w:rsidRPr="001E116A">
        <w:rPr>
          <w:rFonts w:ascii="Arial Narrow" w:hAnsi="Arial Narrow" w:cs="Arial"/>
          <w:b/>
          <w:bCs/>
          <w:sz w:val="20"/>
          <w:szCs w:val="20"/>
        </w:rPr>
        <w:t>ЭВЕНКИЙСКИЙ МУНИЦИПАЛЬНЫЙ РАЙОН</w:t>
      </w:r>
    </w:p>
    <w:p w:rsidR="00BB270D" w:rsidRPr="001E116A" w:rsidRDefault="00BB270D" w:rsidP="00BB270D">
      <w:pPr>
        <w:pStyle w:val="99"/>
        <w:jc w:val="center"/>
        <w:rPr>
          <w:rFonts w:ascii="Arial Narrow" w:hAnsi="Arial Narrow" w:cs="Arial"/>
          <w:b/>
          <w:bCs/>
          <w:sz w:val="20"/>
          <w:szCs w:val="20"/>
        </w:rPr>
      </w:pPr>
      <w:r w:rsidRPr="001E116A">
        <w:rPr>
          <w:rFonts w:ascii="Arial Narrow" w:hAnsi="Arial Narrow" w:cs="Arial"/>
          <w:b/>
          <w:bCs/>
          <w:sz w:val="20"/>
          <w:szCs w:val="20"/>
        </w:rPr>
        <w:t>БУРНИНСКИЙ</w:t>
      </w:r>
    </w:p>
    <w:p w:rsidR="00BB270D" w:rsidRPr="001E116A" w:rsidRDefault="00BB270D" w:rsidP="00BB270D">
      <w:pPr>
        <w:pStyle w:val="99"/>
        <w:jc w:val="center"/>
        <w:rPr>
          <w:rFonts w:ascii="Arial Narrow" w:hAnsi="Arial Narrow" w:cs="Arial"/>
          <w:b/>
          <w:bCs/>
          <w:sz w:val="20"/>
          <w:szCs w:val="20"/>
        </w:rPr>
      </w:pPr>
      <w:r w:rsidRPr="001E116A">
        <w:rPr>
          <w:rFonts w:ascii="Arial Narrow" w:hAnsi="Arial Narrow" w:cs="Arial"/>
          <w:b/>
          <w:bCs/>
          <w:sz w:val="20"/>
          <w:szCs w:val="20"/>
        </w:rPr>
        <w:t>ПОСЕЛКОВЫЙ СОВЕТ ДЕПУТАТОВ</w:t>
      </w:r>
    </w:p>
    <w:p w:rsidR="00BB270D" w:rsidRPr="001E116A" w:rsidRDefault="00BB270D" w:rsidP="00BB270D">
      <w:pPr>
        <w:pStyle w:val="99"/>
        <w:jc w:val="center"/>
        <w:rPr>
          <w:rFonts w:ascii="Arial Narrow" w:hAnsi="Arial Narrow" w:cs="Arial"/>
          <w:b/>
          <w:bCs/>
          <w:sz w:val="20"/>
          <w:szCs w:val="20"/>
        </w:rPr>
      </w:pPr>
    </w:p>
    <w:p w:rsidR="00BB270D" w:rsidRPr="001E116A" w:rsidRDefault="00BB270D" w:rsidP="00BB270D">
      <w:pPr>
        <w:pStyle w:val="99"/>
        <w:jc w:val="center"/>
        <w:rPr>
          <w:rFonts w:ascii="Arial Narrow" w:hAnsi="Arial Narrow" w:cs="Arial"/>
          <w:sz w:val="20"/>
          <w:szCs w:val="20"/>
        </w:rPr>
      </w:pPr>
      <w:r w:rsidRPr="001E116A">
        <w:rPr>
          <w:rFonts w:ascii="Arial Narrow" w:hAnsi="Arial Narrow" w:cs="Arial"/>
          <w:b/>
          <w:bCs/>
          <w:sz w:val="20"/>
          <w:szCs w:val="20"/>
        </w:rPr>
        <w:t>РЕШЕНИЕ</w:t>
      </w:r>
    </w:p>
    <w:p w:rsidR="00BB270D" w:rsidRPr="001E116A" w:rsidRDefault="00BB270D" w:rsidP="00BB270D">
      <w:pPr>
        <w:pStyle w:val="99"/>
        <w:jc w:val="both"/>
        <w:rPr>
          <w:rFonts w:ascii="Arial Narrow" w:hAnsi="Arial Narrow" w:cs="Arial"/>
          <w:sz w:val="20"/>
          <w:szCs w:val="20"/>
        </w:rPr>
      </w:pPr>
    </w:p>
    <w:p w:rsidR="00BB270D" w:rsidRPr="001E116A" w:rsidRDefault="00BB270D" w:rsidP="00BB270D">
      <w:pPr>
        <w:pStyle w:val="99"/>
        <w:jc w:val="both"/>
        <w:rPr>
          <w:rFonts w:ascii="Arial Narrow" w:hAnsi="Arial Narrow" w:cs="Arial"/>
          <w:bCs/>
          <w:sz w:val="20"/>
          <w:szCs w:val="20"/>
        </w:rPr>
      </w:pPr>
      <w:r w:rsidRPr="001E116A">
        <w:rPr>
          <w:rFonts w:ascii="Arial Narrow" w:hAnsi="Arial Narrow" w:cs="Arial"/>
          <w:bCs/>
          <w:sz w:val="20"/>
          <w:szCs w:val="20"/>
          <w:lang w:val="en-US"/>
        </w:rPr>
        <w:t>II</w:t>
      </w:r>
      <w:r w:rsidRPr="001E116A">
        <w:rPr>
          <w:rFonts w:ascii="Arial Narrow" w:hAnsi="Arial Narrow" w:cs="Arial"/>
          <w:bCs/>
          <w:sz w:val="20"/>
          <w:szCs w:val="20"/>
        </w:rPr>
        <w:t xml:space="preserve"> созыв</w:t>
      </w:r>
    </w:p>
    <w:p w:rsidR="00BB270D" w:rsidRPr="001E116A" w:rsidRDefault="00BB270D" w:rsidP="00BB270D">
      <w:pPr>
        <w:pStyle w:val="99"/>
        <w:spacing w:line="240" w:lineRule="auto"/>
        <w:jc w:val="both"/>
        <w:rPr>
          <w:rFonts w:ascii="Arial Narrow" w:hAnsi="Arial Narrow" w:cs="Arial"/>
          <w:bCs/>
          <w:color w:val="000000"/>
          <w:sz w:val="20"/>
          <w:szCs w:val="20"/>
        </w:rPr>
      </w:pPr>
      <w:r w:rsidRPr="001E116A">
        <w:rPr>
          <w:rFonts w:ascii="Arial Narrow" w:hAnsi="Arial Narrow" w:cs="Arial"/>
          <w:bCs/>
          <w:sz w:val="20"/>
          <w:szCs w:val="20"/>
        </w:rPr>
        <w:t>ХХ</w:t>
      </w:r>
      <w:r w:rsidRPr="001E116A">
        <w:rPr>
          <w:rFonts w:ascii="Arial Narrow" w:hAnsi="Arial Narrow" w:cs="Arial"/>
          <w:bCs/>
          <w:sz w:val="20"/>
          <w:szCs w:val="20"/>
          <w:lang w:val="en-US"/>
        </w:rPr>
        <w:t>I</w:t>
      </w:r>
      <w:r w:rsidRPr="001E116A">
        <w:rPr>
          <w:rFonts w:ascii="Arial Narrow" w:hAnsi="Arial Narrow" w:cs="Arial"/>
          <w:bCs/>
          <w:sz w:val="20"/>
          <w:szCs w:val="20"/>
        </w:rPr>
        <w:t>Х сессия</w:t>
      </w:r>
    </w:p>
    <w:p w:rsidR="00BB270D" w:rsidRPr="001E116A" w:rsidRDefault="00BB270D" w:rsidP="00BB270D">
      <w:pPr>
        <w:pStyle w:val="99"/>
        <w:spacing w:line="240" w:lineRule="auto"/>
        <w:jc w:val="both"/>
        <w:rPr>
          <w:rFonts w:ascii="Arial Narrow" w:hAnsi="Arial Narrow" w:cs="Arial"/>
          <w:bCs/>
          <w:sz w:val="20"/>
          <w:szCs w:val="20"/>
        </w:rPr>
      </w:pPr>
      <w:r w:rsidRPr="001E116A">
        <w:rPr>
          <w:rFonts w:ascii="Arial Narrow" w:hAnsi="Arial Narrow" w:cs="Arial"/>
          <w:bCs/>
          <w:color w:val="000000"/>
          <w:sz w:val="20"/>
          <w:szCs w:val="20"/>
        </w:rPr>
        <w:t xml:space="preserve">«28» августа 2024 г                        </w:t>
      </w:r>
      <w:r>
        <w:rPr>
          <w:rFonts w:ascii="Arial Narrow" w:hAnsi="Arial Narrow" w:cs="Arial"/>
          <w:bCs/>
          <w:color w:val="000000"/>
          <w:sz w:val="20"/>
          <w:szCs w:val="20"/>
        </w:rPr>
        <w:t xml:space="preserve">                                      </w:t>
      </w:r>
      <w:r w:rsidRPr="001E116A">
        <w:rPr>
          <w:rFonts w:ascii="Arial Narrow" w:hAnsi="Arial Narrow" w:cs="Arial"/>
          <w:bCs/>
          <w:color w:val="000000"/>
          <w:sz w:val="20"/>
          <w:szCs w:val="20"/>
        </w:rPr>
        <w:t xml:space="preserve">       №114                          </w:t>
      </w:r>
      <w:r>
        <w:rPr>
          <w:rFonts w:ascii="Arial Narrow" w:hAnsi="Arial Narrow" w:cs="Arial"/>
          <w:bCs/>
          <w:color w:val="000000"/>
          <w:sz w:val="20"/>
          <w:szCs w:val="20"/>
        </w:rPr>
        <w:t xml:space="preserve">                          </w:t>
      </w:r>
      <w:r w:rsidRPr="001E116A">
        <w:rPr>
          <w:rFonts w:ascii="Arial Narrow" w:hAnsi="Arial Narrow" w:cs="Arial"/>
          <w:bCs/>
          <w:color w:val="000000"/>
          <w:sz w:val="20"/>
          <w:szCs w:val="20"/>
        </w:rPr>
        <w:t xml:space="preserve">                        п. Бурный</w:t>
      </w:r>
    </w:p>
    <w:p w:rsidR="00BB270D" w:rsidRPr="001E116A" w:rsidRDefault="00BB270D" w:rsidP="00BB270D">
      <w:pPr>
        <w:pStyle w:val="ae"/>
        <w:spacing w:after="0"/>
        <w:ind w:firstLine="375"/>
        <w:jc w:val="center"/>
        <w:rPr>
          <w:rFonts w:ascii="Arial Narrow" w:hAnsi="Arial Narrow" w:cs="Arial"/>
          <w:bCs/>
          <w:sz w:val="20"/>
          <w:szCs w:val="20"/>
        </w:rPr>
      </w:pPr>
    </w:p>
    <w:p w:rsidR="00BB270D" w:rsidRPr="001E116A" w:rsidRDefault="00BB270D" w:rsidP="00BB270D">
      <w:pPr>
        <w:tabs>
          <w:tab w:val="left" w:pos="5387"/>
        </w:tabs>
        <w:ind w:right="45"/>
        <w:jc w:val="center"/>
        <w:rPr>
          <w:rFonts w:ascii="Arial Narrow" w:hAnsi="Arial Narrow" w:cs="Arial"/>
          <w:b/>
          <w:bCs/>
          <w:color w:val="000000"/>
          <w:sz w:val="20"/>
          <w:szCs w:val="20"/>
        </w:rPr>
      </w:pPr>
      <w:r w:rsidRPr="001E116A">
        <w:rPr>
          <w:rFonts w:ascii="Arial Narrow" w:hAnsi="Arial Narrow" w:cs="Arial"/>
          <w:b/>
          <w:bCs/>
          <w:sz w:val="20"/>
          <w:szCs w:val="20"/>
        </w:rPr>
        <w:t xml:space="preserve">О внесении изменений в Решение </w:t>
      </w:r>
      <w:proofErr w:type="spellStart"/>
      <w:r w:rsidRPr="001E116A">
        <w:rPr>
          <w:rFonts w:ascii="Arial Narrow" w:hAnsi="Arial Narrow" w:cs="Arial"/>
          <w:b/>
          <w:bCs/>
          <w:color w:val="000000"/>
          <w:sz w:val="20"/>
          <w:szCs w:val="20"/>
        </w:rPr>
        <w:t>Бурнинского</w:t>
      </w:r>
      <w:proofErr w:type="spellEnd"/>
      <w:r w:rsidRPr="001E116A">
        <w:rPr>
          <w:rFonts w:ascii="Arial Narrow" w:hAnsi="Arial Narrow" w:cs="Arial"/>
          <w:b/>
          <w:bCs/>
          <w:color w:val="000000"/>
          <w:sz w:val="20"/>
          <w:szCs w:val="20"/>
        </w:rPr>
        <w:t xml:space="preserve"> поселкового Совета депутатов</w:t>
      </w:r>
      <w:r w:rsidRPr="001E116A">
        <w:rPr>
          <w:rFonts w:ascii="Arial Narrow" w:hAnsi="Arial Narrow" w:cs="Arial"/>
          <w:b/>
          <w:bCs/>
          <w:sz w:val="20"/>
          <w:szCs w:val="20"/>
        </w:rPr>
        <w:t xml:space="preserve"> от 23.11.2021 г. № 16 «</w:t>
      </w:r>
      <w:r w:rsidRPr="001E116A">
        <w:rPr>
          <w:rFonts w:ascii="Arial Narrow" w:hAnsi="Arial Narrow" w:cs="Arial"/>
          <w:b/>
          <w:bCs/>
          <w:color w:val="000000"/>
          <w:sz w:val="20"/>
          <w:szCs w:val="20"/>
        </w:rPr>
        <w:t>Об утверждении Поло</w:t>
      </w:r>
      <w:r>
        <w:rPr>
          <w:rFonts w:ascii="Arial Narrow" w:hAnsi="Arial Narrow" w:cs="Arial"/>
          <w:b/>
          <w:bCs/>
          <w:color w:val="000000"/>
          <w:sz w:val="20"/>
          <w:szCs w:val="20"/>
        </w:rPr>
        <w:t xml:space="preserve">жения о муниципальном контроле </w:t>
      </w:r>
      <w:r w:rsidRPr="001E116A">
        <w:rPr>
          <w:rFonts w:ascii="Arial Narrow" w:hAnsi="Arial Narrow" w:cs="Arial"/>
          <w:b/>
          <w:bCs/>
          <w:color w:val="000000"/>
          <w:sz w:val="20"/>
          <w:szCs w:val="20"/>
        </w:rPr>
        <w:t>в сфере благоустройства на территории поселка Бурный Эвенкийского муниципального района Красноярского края»</w:t>
      </w:r>
    </w:p>
    <w:p w:rsidR="00BB270D" w:rsidRPr="001E116A" w:rsidRDefault="00BB270D" w:rsidP="00BB270D">
      <w:pPr>
        <w:pStyle w:val="ae"/>
        <w:tabs>
          <w:tab w:val="left" w:pos="5387"/>
        </w:tabs>
        <w:ind w:firstLine="375"/>
        <w:jc w:val="center"/>
        <w:rPr>
          <w:rFonts w:ascii="Arial Narrow" w:hAnsi="Arial Narrow" w:cs="Arial"/>
          <w:sz w:val="20"/>
          <w:szCs w:val="20"/>
        </w:rPr>
      </w:pPr>
    </w:p>
    <w:p w:rsidR="00BB270D" w:rsidRPr="001E116A" w:rsidRDefault="00BB270D" w:rsidP="00BB270D">
      <w:pPr>
        <w:ind w:firstLine="539"/>
        <w:jc w:val="both"/>
        <w:rPr>
          <w:rFonts w:ascii="Arial Narrow" w:hAnsi="Arial Narrow" w:cs="Arial"/>
          <w:b/>
          <w:bCs/>
          <w:sz w:val="20"/>
          <w:szCs w:val="20"/>
        </w:rPr>
      </w:pPr>
      <w:r w:rsidRPr="001E116A">
        <w:rPr>
          <w:rFonts w:ascii="Arial Narrow" w:hAnsi="Arial Narrow" w:cs="Arial"/>
          <w:color w:val="000000"/>
          <w:sz w:val="20"/>
          <w:szCs w:val="20"/>
        </w:rPr>
        <w:t>В целях приведения нормативных правовых актов поселка Бурный в соответствие с действующим законодательством</w:t>
      </w:r>
      <w:r w:rsidRPr="001E116A">
        <w:rPr>
          <w:rFonts w:ascii="Arial Narrow" w:hAnsi="Arial Narrow" w:cs="Arial"/>
          <w:sz w:val="20"/>
          <w:szCs w:val="20"/>
        </w:rPr>
        <w:t>, рук</w:t>
      </w:r>
      <w:r w:rsidR="00F533D3">
        <w:rPr>
          <w:rFonts w:ascii="Arial Narrow" w:hAnsi="Arial Narrow" w:cs="Arial"/>
          <w:sz w:val="20"/>
          <w:szCs w:val="20"/>
        </w:rPr>
        <w:t>оводствуясь Федеральным законом</w:t>
      </w:r>
      <w:r w:rsidRPr="001E116A">
        <w:rPr>
          <w:rFonts w:ascii="Arial Narrow" w:hAnsi="Arial Narrow" w:cs="Arial"/>
          <w:sz w:val="20"/>
          <w:szCs w:val="20"/>
        </w:rPr>
        <w:t xml:space="preserve"> от 31.07.2020 № 248-ФЗ «О государственном контроле (надзоре) и муниципальном контроле в Российской Федерации», Уставом поселка Бурный, </w:t>
      </w:r>
      <w:r w:rsidR="00F533D3">
        <w:rPr>
          <w:rFonts w:ascii="Arial Narrow" w:hAnsi="Arial Narrow" w:cs="Arial"/>
          <w:color w:val="000000"/>
          <w:sz w:val="20"/>
          <w:szCs w:val="20"/>
        </w:rPr>
        <w:t>Бурнинский</w:t>
      </w:r>
      <w:r w:rsidRPr="001E116A">
        <w:rPr>
          <w:rFonts w:ascii="Arial Narrow" w:hAnsi="Arial Narrow" w:cs="Arial"/>
          <w:color w:val="000000"/>
          <w:sz w:val="20"/>
          <w:szCs w:val="20"/>
        </w:rPr>
        <w:t xml:space="preserve"> поселковый Совет депутатов</w:t>
      </w:r>
      <w:r>
        <w:rPr>
          <w:rFonts w:ascii="Arial Narrow" w:hAnsi="Arial Narrow" w:cs="Arial"/>
          <w:b/>
          <w:bCs/>
          <w:sz w:val="20"/>
          <w:szCs w:val="20"/>
        </w:rPr>
        <w:t xml:space="preserve"> </w:t>
      </w:r>
      <w:r w:rsidRPr="001E116A">
        <w:rPr>
          <w:rFonts w:ascii="Arial Narrow" w:hAnsi="Arial Narrow" w:cs="Arial"/>
          <w:b/>
          <w:bCs/>
          <w:sz w:val="20"/>
          <w:szCs w:val="20"/>
        </w:rPr>
        <w:t>РЕШИЛ:</w:t>
      </w:r>
    </w:p>
    <w:p w:rsidR="00BB270D" w:rsidRPr="001E116A" w:rsidRDefault="00BB270D" w:rsidP="00BB270D">
      <w:pPr>
        <w:ind w:firstLine="570"/>
        <w:jc w:val="both"/>
        <w:rPr>
          <w:rFonts w:ascii="Arial Narrow" w:hAnsi="Arial Narrow" w:cs="Arial"/>
          <w:b/>
          <w:color w:val="000000"/>
          <w:sz w:val="20"/>
          <w:szCs w:val="20"/>
        </w:rPr>
      </w:pPr>
      <w:r>
        <w:rPr>
          <w:rFonts w:ascii="Arial Narrow" w:hAnsi="Arial Narrow" w:cs="Arial"/>
          <w:color w:val="000000"/>
          <w:sz w:val="20"/>
          <w:szCs w:val="20"/>
        </w:rPr>
        <w:t xml:space="preserve">1. Внести в </w:t>
      </w:r>
      <w:r w:rsidRPr="001E116A">
        <w:rPr>
          <w:rFonts w:ascii="Arial Narrow" w:hAnsi="Arial Narrow" w:cs="Arial"/>
          <w:color w:val="000000"/>
          <w:sz w:val="20"/>
          <w:szCs w:val="20"/>
        </w:rPr>
        <w:t xml:space="preserve">Решение </w:t>
      </w:r>
      <w:proofErr w:type="spellStart"/>
      <w:r w:rsidRPr="001E116A">
        <w:rPr>
          <w:rFonts w:ascii="Arial Narrow" w:hAnsi="Arial Narrow" w:cs="Arial"/>
          <w:color w:val="000000"/>
          <w:sz w:val="20"/>
          <w:szCs w:val="20"/>
        </w:rPr>
        <w:t>Бурнинского</w:t>
      </w:r>
      <w:proofErr w:type="spellEnd"/>
      <w:r w:rsidRPr="001E116A">
        <w:rPr>
          <w:rFonts w:ascii="Arial Narrow" w:hAnsi="Arial Narrow" w:cs="Arial"/>
          <w:color w:val="000000"/>
          <w:sz w:val="20"/>
          <w:szCs w:val="20"/>
        </w:rPr>
        <w:t xml:space="preserve"> поселкового Совета депутатов от 23.11.2021 г. № 16 «Об утверждении Положения о муниципальном контроле в сфере благоустройства на территории поселка Бурный Эвенкийского муниципального района Красноярского края» следующие изменения:</w:t>
      </w:r>
    </w:p>
    <w:p w:rsidR="00BB270D" w:rsidRPr="001E116A" w:rsidRDefault="00BB270D" w:rsidP="00BB270D">
      <w:pPr>
        <w:widowControl w:val="0"/>
        <w:ind w:firstLine="546"/>
        <w:jc w:val="both"/>
        <w:rPr>
          <w:rFonts w:ascii="Arial Narrow" w:hAnsi="Arial Narrow" w:cs="Arial"/>
          <w:b/>
          <w:bCs/>
          <w:sz w:val="20"/>
          <w:szCs w:val="20"/>
        </w:rPr>
      </w:pPr>
      <w:r w:rsidRPr="001E116A">
        <w:rPr>
          <w:rFonts w:ascii="Arial Narrow" w:hAnsi="Arial Narrow" w:cs="Arial"/>
          <w:b/>
          <w:bCs/>
          <w:sz w:val="20"/>
          <w:szCs w:val="20"/>
        </w:rPr>
        <w:t xml:space="preserve">1) статью 3 Положения (Приложение к Решению) изложить в следующей редакции: </w:t>
      </w:r>
    </w:p>
    <w:p w:rsidR="00BB270D" w:rsidRPr="001E116A" w:rsidRDefault="00BB270D" w:rsidP="00BB270D">
      <w:pPr>
        <w:widowControl w:val="0"/>
        <w:ind w:firstLine="546"/>
        <w:jc w:val="center"/>
        <w:rPr>
          <w:rFonts w:ascii="Arial Narrow" w:hAnsi="Arial Narrow" w:cs="Arial"/>
          <w:b/>
          <w:sz w:val="20"/>
          <w:szCs w:val="20"/>
        </w:rPr>
      </w:pPr>
      <w:r w:rsidRPr="001E116A">
        <w:rPr>
          <w:rFonts w:ascii="Arial Narrow" w:hAnsi="Arial Narrow" w:cs="Arial"/>
          <w:b/>
          <w:bCs/>
          <w:sz w:val="20"/>
          <w:szCs w:val="20"/>
        </w:rPr>
        <w:t>«3. Профилактика рисков причинения вреда (ущерба) охраняемым законом ценностям при осуществлении муниципального контроля</w:t>
      </w:r>
    </w:p>
    <w:p w:rsidR="00BB270D" w:rsidRPr="001E116A" w:rsidRDefault="00BB270D" w:rsidP="00BB270D">
      <w:pPr>
        <w:ind w:firstLine="709"/>
        <w:jc w:val="center"/>
        <w:rPr>
          <w:rFonts w:ascii="Arial Narrow" w:hAnsi="Arial Narrow" w:cs="Arial"/>
          <w:b/>
          <w:sz w:val="20"/>
          <w:szCs w:val="20"/>
        </w:rPr>
      </w:pPr>
    </w:p>
    <w:p w:rsidR="00BB270D" w:rsidRPr="001E116A" w:rsidRDefault="00BB270D" w:rsidP="00BB270D">
      <w:pPr>
        <w:pStyle w:val="1f6"/>
        <w:ind w:firstLine="561"/>
        <w:jc w:val="both"/>
        <w:rPr>
          <w:rFonts w:ascii="Arial Narrow" w:hAnsi="Arial Narrow" w:cs="Arial"/>
          <w:color w:val="000000"/>
          <w:sz w:val="20"/>
          <w:szCs w:val="20"/>
        </w:rPr>
      </w:pPr>
      <w:r w:rsidRPr="001E116A">
        <w:rPr>
          <w:rFonts w:ascii="Arial Narrow" w:hAnsi="Arial Narrow" w:cs="Arial"/>
          <w:color w:val="000000"/>
          <w:sz w:val="20"/>
          <w:szCs w:val="20"/>
        </w:rPr>
        <w:t>3.1. Администрация осуществляет контроль в сфере благоустройства в том числе посредством проведения профилактических мероприятий.</w:t>
      </w:r>
    </w:p>
    <w:p w:rsidR="00BB270D" w:rsidRPr="001E116A" w:rsidRDefault="00BB270D" w:rsidP="00BB270D">
      <w:pPr>
        <w:pStyle w:val="1f6"/>
        <w:ind w:firstLine="561"/>
        <w:jc w:val="both"/>
        <w:rPr>
          <w:rFonts w:ascii="Arial Narrow" w:hAnsi="Arial Narrow" w:cs="Arial"/>
          <w:color w:val="000000"/>
          <w:sz w:val="20"/>
          <w:szCs w:val="20"/>
        </w:rPr>
      </w:pPr>
      <w:r w:rsidRPr="001E116A">
        <w:rPr>
          <w:rFonts w:ascii="Arial Narrow" w:hAnsi="Arial Narrow" w:cs="Arial"/>
          <w:color w:val="000000"/>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B270D" w:rsidRPr="001E116A" w:rsidRDefault="00BB270D" w:rsidP="00BB270D">
      <w:pPr>
        <w:pStyle w:val="1f6"/>
        <w:ind w:firstLine="561"/>
        <w:jc w:val="both"/>
        <w:rPr>
          <w:rFonts w:ascii="Arial Narrow" w:hAnsi="Arial Narrow" w:cs="Arial"/>
          <w:color w:val="000000"/>
          <w:sz w:val="20"/>
          <w:szCs w:val="20"/>
        </w:rPr>
      </w:pPr>
      <w:r w:rsidRPr="001E116A">
        <w:rPr>
          <w:rFonts w:ascii="Arial Narrow" w:hAnsi="Arial Narrow" w:cs="Arial"/>
          <w:color w:val="000000"/>
          <w:sz w:val="20"/>
          <w:szCs w:val="2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270D" w:rsidRPr="001E116A" w:rsidRDefault="00BB270D" w:rsidP="00BB270D">
      <w:pPr>
        <w:pStyle w:val="1f6"/>
        <w:ind w:firstLine="561"/>
        <w:jc w:val="both"/>
        <w:rPr>
          <w:rFonts w:ascii="Arial Narrow" w:hAnsi="Arial Narrow" w:cs="Arial"/>
          <w:sz w:val="20"/>
          <w:szCs w:val="20"/>
        </w:rPr>
      </w:pPr>
      <w:r w:rsidRPr="001E116A">
        <w:rPr>
          <w:rFonts w:ascii="Arial Narrow" w:hAnsi="Arial Narrow" w:cs="Arial"/>
          <w:color w:val="000000"/>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3.5. При осуществлении муниципального контроля Администрация  проводит следующие виды профилактических мероприятий: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1) информирование;</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2) обобщение правоприменительной практики;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 объявление предостережения;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4) консультирование;</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5) профилактический визит.</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4. Информирование контролируемых и иных заинтересованных лиц </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по вопросам соблюдения обязательных требований </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3.6. 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3.7. Администрация обязана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3.8. Обобщение правоприменительной практики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lastRenderedPageBreak/>
        <w:t>3.8.1. Обобщение правоприменительной практики осуществляется Администрацией в соответствии со статьей 47 Федерального закона № 248-ФЗ.</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3.8.2. 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Администрация обеспечивает публичное обсуждение проекта доклада.</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3.8.3. 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 </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 Предостережение о недопустимости нарушения обязательных требований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3.9.1.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3.9.2. Объявление предостережения о недопустимости нарушения обязательных требований осуществляется Администрацией в соответствии со статьей 49 Федерального закона № 248-ФЗ.</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3.9.3.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3.9.4. 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3.9.5. Возражение должно содержать:</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1) наименование Администрации, в который направляется возражение;</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 дату и номер предостережения;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4) доводы, на основании которых контролируемое лицо не согласно с объявленным предостережением;</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5) дату получения предостережения контролируемым лицом;</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6) личную подпись и дату.</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3.9.7. Администрация рассматривает возражение в отношении предостережения в течение пятнадцати рабочих дней со дня его получения.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3.9.8. По результатам рассмотрения возражения Администрация: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Администрации, имеющие отношение к соблюдению требований, о недопустимости нарушения которых объявлено предостережение;</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2) направление ответа лицу, подавшему возражение, в соответствии со статьей 21 Федерального закона № 248-ФЗ. </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3.9.9. 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3.9.10. Повторное направление возражения по тем же основаниям не допускается.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3.9.11.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 Консультирование</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1) порядка проведения контрольных мероприятий;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2) периодичности проведения контрольных мероприятий;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 порядка принятия решений по итогам контрольных мероприятий;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4) порядка обжалования решений Администрации.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3.10.2. Инспекторы осуществляют консультирование контролируемых лиц и их представителей: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3.10.3. Индивидуальное консультирование на личном приеме каждого заявителя инспекторами не может превышать 10 минут.</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Время разговора по телефону не должно превышать 10 минут.</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lastRenderedPageBreak/>
        <w:t>3.10.4.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3.10.5. Письменное консультирование контролируемых лиц и их представителей осуществляется по следующим вопросам:</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1) порядок обжалования решений Администрации;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3.10.7. Администрация осуществляет учет проведенных консультирований.</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3.11. Профилактический визит</w:t>
      </w:r>
    </w:p>
    <w:p w:rsidR="00BB270D" w:rsidRPr="001E116A" w:rsidRDefault="00BB270D" w:rsidP="00BB270D">
      <w:pPr>
        <w:spacing w:line="100" w:lineRule="atLeast"/>
        <w:ind w:firstLine="588"/>
        <w:jc w:val="both"/>
        <w:rPr>
          <w:rStyle w:val="pt-a0-000004"/>
          <w:rFonts w:ascii="Arial Narrow" w:hAnsi="Arial Narrow" w:cs="Arial"/>
          <w:color w:val="000000"/>
          <w:sz w:val="20"/>
          <w:szCs w:val="20"/>
        </w:rPr>
      </w:pPr>
      <w:r w:rsidRPr="001E116A">
        <w:rPr>
          <w:rFonts w:ascii="Arial Narrow" w:hAnsi="Arial Narrow" w:cs="Arial"/>
          <w:sz w:val="20"/>
          <w:szCs w:val="20"/>
        </w:rPr>
        <w:t xml:space="preserve">3.11.1.  </w:t>
      </w:r>
      <w:r w:rsidRPr="001E116A">
        <w:rPr>
          <w:rStyle w:val="pt-a0-000004"/>
          <w:rFonts w:ascii="Arial Narrow" w:hAnsi="Arial Narrow" w:cs="Arial"/>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B270D" w:rsidRPr="001E116A" w:rsidRDefault="00BB270D" w:rsidP="00BB270D">
      <w:pPr>
        <w:spacing w:line="100" w:lineRule="atLeast"/>
        <w:ind w:firstLine="588"/>
        <w:jc w:val="both"/>
        <w:rPr>
          <w:rFonts w:ascii="Arial Narrow" w:hAnsi="Arial Narrow" w:cs="Arial"/>
          <w:sz w:val="20"/>
          <w:szCs w:val="20"/>
        </w:rPr>
      </w:pPr>
      <w:r w:rsidRPr="001E116A">
        <w:rPr>
          <w:rStyle w:val="pt-a0-000004"/>
          <w:rFonts w:ascii="Arial Narrow" w:hAnsi="Arial Narrow" w:cs="Arial"/>
          <w:color w:val="000000"/>
          <w:sz w:val="20"/>
          <w:szCs w:val="20"/>
        </w:rPr>
        <w:t xml:space="preserve">3.11.2.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BB270D" w:rsidRPr="001E116A" w:rsidRDefault="00BB270D" w:rsidP="00BB270D">
      <w:pPr>
        <w:pStyle w:val="ae"/>
        <w:ind w:firstLine="540"/>
        <w:jc w:val="both"/>
        <w:rPr>
          <w:rStyle w:val="pt-a0-000004"/>
          <w:rFonts w:ascii="Arial Narrow" w:hAnsi="Arial Narrow" w:cs="Arial"/>
          <w:sz w:val="20"/>
          <w:szCs w:val="20"/>
        </w:rPr>
      </w:pPr>
      <w:r w:rsidRPr="001E116A">
        <w:rPr>
          <w:rFonts w:ascii="Arial Narrow" w:hAnsi="Arial Narrow" w:cs="Arial"/>
          <w:sz w:val="20"/>
          <w:szCs w:val="20"/>
        </w:rPr>
        <w:t xml:space="preserve">3.11.3. </w:t>
      </w:r>
      <w:r w:rsidRPr="001E116A">
        <w:rPr>
          <w:rStyle w:val="pt-a0-000004"/>
          <w:rFonts w:ascii="Arial Narrow" w:hAnsi="Arial Narrow" w:cs="Arial"/>
          <w:sz w:val="20"/>
          <w:szCs w:val="20"/>
        </w:rPr>
        <w:t>Профилактический визит проводится по согласованию с контролируемым лицом.</w:t>
      </w:r>
    </w:p>
    <w:p w:rsidR="00BB270D" w:rsidRPr="001E116A" w:rsidRDefault="00BB270D" w:rsidP="00BB270D">
      <w:pPr>
        <w:pStyle w:val="pt-a-000015"/>
        <w:spacing w:before="0" w:after="0"/>
        <w:ind w:firstLine="709"/>
        <w:jc w:val="both"/>
        <w:rPr>
          <w:rStyle w:val="pt-a0-000004"/>
          <w:rFonts w:ascii="Arial Narrow" w:hAnsi="Arial Narrow" w:cs="Arial"/>
          <w:sz w:val="20"/>
          <w:szCs w:val="20"/>
        </w:rPr>
      </w:pPr>
      <w:r w:rsidRPr="001E116A">
        <w:rPr>
          <w:rStyle w:val="pt-a0-000004"/>
          <w:rFonts w:ascii="Arial Narrow" w:hAnsi="Arial Narrow" w:cs="Arial"/>
          <w:sz w:val="20"/>
          <w:szCs w:val="20"/>
        </w:rPr>
        <w:t xml:space="preserve">3.11.4. </w:t>
      </w:r>
      <w:r w:rsidRPr="001E116A">
        <w:rPr>
          <w:rStyle w:val="pt-a0-000004"/>
          <w:rFonts w:ascii="Arial Narrow" w:hAnsi="Arial Narrow" w:cs="Arial"/>
          <w:color w:val="000000"/>
          <w:sz w:val="20"/>
          <w:szCs w:val="20"/>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r w:rsidRPr="001E116A">
        <w:rPr>
          <w:rStyle w:val="pt-a0-000004"/>
          <w:rFonts w:ascii="Arial Narrow" w:hAnsi="Arial Narrow" w:cs="Arial"/>
          <w:sz w:val="20"/>
          <w:szCs w:val="20"/>
        </w:rPr>
        <w:t xml:space="preserve"> Администрация</w:t>
      </w:r>
      <w:r w:rsidRPr="001E116A">
        <w:rPr>
          <w:rStyle w:val="pt-a0-000004"/>
          <w:rFonts w:ascii="Arial Narrow" w:hAnsi="Arial Narrow" w:cs="Arial"/>
          <w:color w:val="000000"/>
          <w:sz w:val="20"/>
          <w:szCs w:val="20"/>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BB270D" w:rsidRPr="001E116A" w:rsidRDefault="00BB270D" w:rsidP="00BB270D">
      <w:pPr>
        <w:pStyle w:val="pt-consplusnormal-000024"/>
        <w:spacing w:before="0" w:after="0"/>
        <w:ind w:firstLine="709"/>
        <w:jc w:val="both"/>
        <w:rPr>
          <w:rFonts w:ascii="Arial Narrow" w:hAnsi="Arial Narrow" w:cs="Arial"/>
          <w:color w:val="000000"/>
          <w:sz w:val="20"/>
          <w:szCs w:val="20"/>
        </w:rPr>
      </w:pPr>
      <w:r w:rsidRPr="001E116A">
        <w:rPr>
          <w:rStyle w:val="pt-a0-000004"/>
          <w:rFonts w:ascii="Arial Narrow" w:hAnsi="Arial Narrow" w:cs="Arial"/>
          <w:sz w:val="20"/>
          <w:szCs w:val="20"/>
        </w:rPr>
        <w:t>3.11.4.1. Администрация</w:t>
      </w:r>
      <w:r w:rsidRPr="001E116A">
        <w:rPr>
          <w:rStyle w:val="pt-a0-000004"/>
          <w:rFonts w:ascii="Arial Narrow" w:hAnsi="Arial Narrow" w:cs="Arial"/>
          <w:color w:val="000000"/>
          <w:sz w:val="20"/>
          <w:szCs w:val="20"/>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BB270D" w:rsidRPr="001E116A" w:rsidRDefault="00BB270D" w:rsidP="00BB270D">
      <w:pPr>
        <w:pStyle w:val="pt-consplusnormal-000024"/>
        <w:spacing w:before="0" w:after="0"/>
        <w:ind w:firstLine="709"/>
        <w:jc w:val="both"/>
        <w:rPr>
          <w:rFonts w:ascii="Arial Narrow" w:hAnsi="Arial Narrow" w:cs="Arial"/>
          <w:color w:val="000000"/>
          <w:sz w:val="20"/>
          <w:szCs w:val="20"/>
        </w:rPr>
      </w:pPr>
      <w:r w:rsidRPr="001E116A">
        <w:rPr>
          <w:rFonts w:ascii="Arial Narrow" w:hAnsi="Arial Narrow" w:cs="Arial"/>
          <w:color w:val="000000"/>
          <w:sz w:val="20"/>
          <w:szCs w:val="20"/>
        </w:rPr>
        <w:t>1) от контролируемого лица поступило уведомление об отзыве заявления о проведении профилактического визита;</w:t>
      </w:r>
    </w:p>
    <w:p w:rsidR="00BB270D" w:rsidRPr="001E116A" w:rsidRDefault="00BB270D" w:rsidP="00BB270D">
      <w:pPr>
        <w:pStyle w:val="pt-consplusnormal-000024"/>
        <w:spacing w:before="0" w:after="0"/>
        <w:ind w:firstLine="709"/>
        <w:jc w:val="both"/>
        <w:rPr>
          <w:rFonts w:ascii="Arial Narrow" w:hAnsi="Arial Narrow" w:cs="Arial"/>
          <w:color w:val="000000"/>
          <w:sz w:val="20"/>
          <w:szCs w:val="20"/>
        </w:rPr>
      </w:pPr>
      <w:r w:rsidRPr="001E116A">
        <w:rPr>
          <w:rFonts w:ascii="Arial Narrow" w:hAnsi="Arial Narrow" w:cs="Arial"/>
          <w:color w:val="000000"/>
          <w:sz w:val="20"/>
          <w:szCs w:val="20"/>
        </w:rPr>
        <w:t xml:space="preserve">2) в течение двух месяцев до даты подачи заявления контролируемого лица </w:t>
      </w:r>
      <w:r w:rsidRPr="001E116A">
        <w:rPr>
          <w:rStyle w:val="pt-a0-000004"/>
          <w:rFonts w:ascii="Arial Narrow" w:hAnsi="Arial Narrow" w:cs="Arial"/>
          <w:color w:val="000000"/>
          <w:sz w:val="20"/>
          <w:szCs w:val="20"/>
        </w:rPr>
        <w:t>Администрацией</w:t>
      </w:r>
      <w:r w:rsidRPr="001E116A">
        <w:rPr>
          <w:rFonts w:ascii="Arial Narrow" w:hAnsi="Arial Narrow" w:cs="Arial"/>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BB270D" w:rsidRPr="001E116A" w:rsidRDefault="00BB270D" w:rsidP="00BB270D">
      <w:pPr>
        <w:pStyle w:val="pt-consplusnormal-000024"/>
        <w:spacing w:before="0" w:after="0"/>
        <w:ind w:firstLine="709"/>
        <w:jc w:val="both"/>
        <w:rPr>
          <w:rStyle w:val="pt-a0-000004"/>
          <w:rFonts w:ascii="Arial Narrow" w:hAnsi="Arial Narrow" w:cs="Arial"/>
          <w:color w:val="000000"/>
          <w:sz w:val="20"/>
          <w:szCs w:val="20"/>
        </w:rPr>
      </w:pPr>
      <w:bookmarkStart w:id="3" w:name="dst101301"/>
      <w:bookmarkEnd w:id="3"/>
      <w:r w:rsidRPr="001E116A">
        <w:rPr>
          <w:rFonts w:ascii="Arial Narrow" w:hAnsi="Arial Narrow" w:cs="Arial"/>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270D" w:rsidRPr="001E116A" w:rsidRDefault="00BB270D" w:rsidP="00BB270D">
      <w:pPr>
        <w:pStyle w:val="pt-a-000015"/>
        <w:spacing w:before="0" w:after="0"/>
        <w:ind w:firstLine="709"/>
        <w:jc w:val="both"/>
        <w:rPr>
          <w:rStyle w:val="pt-a0-000004"/>
          <w:rFonts w:ascii="Arial Narrow" w:hAnsi="Arial Narrow" w:cs="Arial"/>
          <w:color w:val="000000"/>
          <w:sz w:val="20"/>
          <w:szCs w:val="20"/>
        </w:rPr>
      </w:pPr>
      <w:bookmarkStart w:id="4" w:name="dst101302"/>
      <w:bookmarkEnd w:id="4"/>
      <w:r w:rsidRPr="001E116A">
        <w:rPr>
          <w:rStyle w:val="pt-a0-000004"/>
          <w:rFonts w:ascii="Arial Narrow" w:hAnsi="Arial Narrow" w:cs="Arial"/>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BB270D" w:rsidRPr="001E116A" w:rsidRDefault="00BB270D" w:rsidP="00BB270D">
      <w:pPr>
        <w:pStyle w:val="pt-a-000015"/>
        <w:spacing w:before="0" w:after="0"/>
        <w:ind w:firstLine="709"/>
        <w:jc w:val="both"/>
        <w:rPr>
          <w:rStyle w:val="pt-a0-000004"/>
          <w:rFonts w:ascii="Arial Narrow" w:hAnsi="Arial Narrow" w:cs="Arial"/>
          <w:sz w:val="20"/>
          <w:szCs w:val="20"/>
        </w:rPr>
      </w:pPr>
      <w:r w:rsidRPr="001E116A">
        <w:rPr>
          <w:rStyle w:val="pt-a0-000004"/>
          <w:rFonts w:ascii="Arial Narrow" w:hAnsi="Arial Narrow" w:cs="Arial"/>
          <w:color w:val="000000"/>
          <w:sz w:val="20"/>
          <w:szCs w:val="20"/>
        </w:rPr>
        <w:t xml:space="preserve">3.11.4.2.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BB270D" w:rsidRPr="001E116A" w:rsidRDefault="00BB270D" w:rsidP="00BB270D">
      <w:pPr>
        <w:pStyle w:val="pt-a-000015"/>
        <w:spacing w:before="0" w:after="0"/>
        <w:ind w:firstLine="709"/>
        <w:jc w:val="both"/>
        <w:rPr>
          <w:rStyle w:val="pt-a0-000004"/>
          <w:rFonts w:ascii="Arial Narrow" w:hAnsi="Arial Narrow" w:cs="Arial"/>
          <w:sz w:val="20"/>
          <w:szCs w:val="20"/>
        </w:rPr>
      </w:pPr>
      <w:r w:rsidRPr="001E116A">
        <w:rPr>
          <w:rStyle w:val="pt-a0-000004"/>
          <w:rFonts w:ascii="Arial Narrow" w:hAnsi="Arial Narrow" w:cs="Arial"/>
          <w:sz w:val="20"/>
          <w:szCs w:val="20"/>
        </w:rPr>
        <w:t>3.11.5. Обязательный профилактический визит проводится в отношении:</w:t>
      </w:r>
    </w:p>
    <w:p w:rsidR="00BB270D" w:rsidRPr="001E116A" w:rsidRDefault="00BB270D" w:rsidP="00BB270D">
      <w:pPr>
        <w:pStyle w:val="pt-a-000018"/>
        <w:spacing w:before="0" w:after="0"/>
        <w:ind w:firstLine="709"/>
        <w:jc w:val="both"/>
        <w:rPr>
          <w:rStyle w:val="pt-a0-000004"/>
          <w:rFonts w:ascii="Arial Narrow" w:hAnsi="Arial Narrow" w:cs="Arial"/>
          <w:sz w:val="20"/>
          <w:szCs w:val="20"/>
        </w:rPr>
      </w:pPr>
      <w:r w:rsidRPr="001E116A">
        <w:rPr>
          <w:rStyle w:val="pt-a0-000004"/>
          <w:rFonts w:ascii="Arial Narrow" w:hAnsi="Arial Narrow" w:cs="Arial"/>
          <w:sz w:val="20"/>
          <w:szCs w:val="20"/>
        </w:rPr>
        <w:t>1) объектов контроля, отнесенных к категории значительного риска;</w:t>
      </w:r>
    </w:p>
    <w:p w:rsidR="00BB270D" w:rsidRPr="001E116A" w:rsidRDefault="00BB270D" w:rsidP="00BB270D">
      <w:pPr>
        <w:pStyle w:val="ae"/>
        <w:ind w:firstLine="540"/>
        <w:jc w:val="both"/>
        <w:rPr>
          <w:rFonts w:ascii="Arial Narrow" w:hAnsi="Arial Narrow" w:cs="Arial"/>
          <w:sz w:val="20"/>
          <w:szCs w:val="20"/>
        </w:rPr>
      </w:pPr>
      <w:r w:rsidRPr="001E116A">
        <w:rPr>
          <w:rStyle w:val="pt-a0-000004"/>
          <w:rFonts w:ascii="Arial Narrow" w:hAnsi="Arial Narrow" w:cs="Arial"/>
          <w:sz w:val="20"/>
          <w:szCs w:val="20"/>
        </w:rPr>
        <w:t>2) контролируемых лиц, впервые приступающих к осуществлению использования лесов и (или) лесных участков, части лесных участков.</w:t>
      </w:r>
      <w:r>
        <w:rPr>
          <w:rFonts w:ascii="Arial Narrow" w:hAnsi="Arial Narrow"/>
          <w:noProof/>
          <w:sz w:val="20"/>
          <w:szCs w:val="20"/>
        </w:rPr>
        <mc:AlternateContent>
          <mc:Choice Requires="wps">
            <w:drawing>
              <wp:anchor distT="0" distB="0" distL="0" distR="0" simplePos="0" relativeHeight="251677696" behindDoc="0" locked="0" layoutInCell="1" allowOverlap="1">
                <wp:simplePos x="0" y="0"/>
                <wp:positionH relativeFrom="page">
                  <wp:posOffset>0</wp:posOffset>
                </wp:positionH>
                <wp:positionV relativeFrom="paragraph">
                  <wp:posOffset>175260</wp:posOffset>
                </wp:positionV>
                <wp:extent cx="274320" cy="198120"/>
                <wp:effectExtent l="0" t="0" r="1905" b="444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13" o:spid="_x0000_s1026" type="#_x0000_t202" style="position:absolute;left:0;text-align:left;margin-left:0;margin-top:13.8pt;width:21.6pt;height:15.6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" stroked="f">
                <v:textbox inset="0,0,0,0">
                  <w:txbxContent>
                    <w:p w:rsidR="00A463EC" w:rsidRDefault="00A463EC" w:rsidP="00BB270D">
                      <w:pPr>
                        <w:pStyle w:val="ae"/>
                      </w:pPr>
                    </w:p>
                  </w:txbxContent>
                </v:textbox>
                <w10:wrap anchorx="page"/>
              </v:shape>
            </w:pict>
          </mc:Fallback>
        </mc:AlternateConten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3.11.5.1. </w:t>
      </w:r>
      <w:r w:rsidRPr="001E116A">
        <w:rPr>
          <w:rStyle w:val="pt-a0-000004"/>
          <w:rFonts w:ascii="Arial Narrow" w:hAnsi="Arial Narrow" w:cs="Arial"/>
          <w:sz w:val="20"/>
          <w:szCs w:val="20"/>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 xml:space="preserve">3.11.5.2 </w:t>
      </w:r>
      <w:r w:rsidRPr="001E116A">
        <w:rPr>
          <w:rStyle w:val="pt-a0-000004"/>
          <w:rFonts w:ascii="Arial Narrow" w:hAnsi="Arial Narrow" w:cs="Arial"/>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BB270D" w:rsidRPr="001E116A" w:rsidRDefault="00BB270D" w:rsidP="00BB270D">
      <w:pPr>
        <w:spacing w:line="100" w:lineRule="atLeast"/>
        <w:ind w:firstLine="588"/>
        <w:jc w:val="both"/>
        <w:rPr>
          <w:rStyle w:val="pt-a0-000004"/>
          <w:rFonts w:ascii="Arial Narrow" w:hAnsi="Arial Narrow" w:cs="Arial"/>
          <w:sz w:val="20"/>
          <w:szCs w:val="20"/>
        </w:rPr>
      </w:pPr>
      <w:r w:rsidRPr="001E116A">
        <w:rPr>
          <w:rFonts w:ascii="Arial Narrow" w:hAnsi="Arial Narrow" w:cs="Arial"/>
          <w:sz w:val="20"/>
          <w:szCs w:val="20"/>
        </w:rPr>
        <w:t xml:space="preserve">3.11.6. </w:t>
      </w:r>
      <w:r w:rsidRPr="001E116A">
        <w:rPr>
          <w:rStyle w:val="pt-a0-000004"/>
          <w:rFonts w:ascii="Arial Narrow" w:hAnsi="Arial Narrow" w:cs="Arial"/>
          <w:sz w:val="20"/>
          <w:szCs w:val="20"/>
        </w:rPr>
        <w:t>Срок проведения профилактического визита (обязательного профилактического визита) не может превышать один рабочий день.</w:t>
      </w:r>
    </w:p>
    <w:p w:rsidR="00BB270D" w:rsidRPr="001E116A" w:rsidRDefault="00BB270D" w:rsidP="00BB270D">
      <w:pPr>
        <w:pStyle w:val="pt-consplusnormal-000024"/>
        <w:spacing w:before="0" w:after="0"/>
        <w:ind w:firstLine="709"/>
        <w:jc w:val="both"/>
        <w:rPr>
          <w:rFonts w:ascii="Arial Narrow" w:hAnsi="Arial Narrow" w:cs="Arial"/>
          <w:sz w:val="20"/>
          <w:szCs w:val="20"/>
        </w:rPr>
      </w:pPr>
      <w:r w:rsidRPr="001E116A">
        <w:rPr>
          <w:rStyle w:val="pt-a0-000004"/>
          <w:rFonts w:ascii="Arial Narrow" w:hAnsi="Arial Narrow" w:cs="Arial"/>
          <w:sz w:val="20"/>
          <w:szCs w:val="20"/>
        </w:rPr>
        <w:t>3.11.6.1. 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BB270D" w:rsidRPr="001E116A" w:rsidRDefault="00BB270D" w:rsidP="00BB270D">
      <w:pPr>
        <w:spacing w:line="100" w:lineRule="atLeast"/>
        <w:ind w:firstLine="588"/>
        <w:jc w:val="both"/>
        <w:rPr>
          <w:rFonts w:ascii="Arial Narrow" w:hAnsi="Arial Narrow" w:cs="Arial"/>
          <w:bCs/>
          <w:sz w:val="20"/>
          <w:szCs w:val="20"/>
        </w:rPr>
      </w:pPr>
      <w:r w:rsidRPr="001E116A">
        <w:rPr>
          <w:rFonts w:ascii="Arial Narrow" w:hAnsi="Arial Narrow" w:cs="Arial"/>
          <w:sz w:val="20"/>
          <w:szCs w:val="20"/>
        </w:rPr>
        <w:t xml:space="preserve">3.11.7. </w:t>
      </w:r>
      <w:r w:rsidRPr="001E116A">
        <w:rPr>
          <w:rStyle w:val="pt-a0-000004"/>
          <w:rFonts w:ascii="Arial Narrow" w:hAnsi="Arial Narrow" w:cs="Arial"/>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270D" w:rsidRPr="001E116A" w:rsidRDefault="00BB270D" w:rsidP="00BB270D">
      <w:pPr>
        <w:pStyle w:val="ConsPlusNormal"/>
        <w:spacing w:line="288" w:lineRule="auto"/>
        <w:ind w:firstLine="540"/>
        <w:jc w:val="both"/>
        <w:rPr>
          <w:rFonts w:ascii="Arial Narrow" w:hAnsi="Arial Narrow"/>
        </w:rPr>
      </w:pPr>
      <w:r w:rsidRPr="001E116A">
        <w:rPr>
          <w:rFonts w:ascii="Arial Narrow" w:hAnsi="Arial Narrow"/>
          <w:bCs/>
        </w:rPr>
        <w:lastRenderedPageBreak/>
        <w:t xml:space="preserve">3.11.7.1. </w:t>
      </w:r>
      <w:r w:rsidRPr="001E116A">
        <w:rPr>
          <w:rFonts w:ascii="Arial Narrow" w:hAnsi="Arial Narrow"/>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r w:rsidRPr="001E116A">
        <w:rPr>
          <w:rFonts w:ascii="Arial Narrow" w:hAnsi="Arial Narrow"/>
          <w:bCs/>
        </w:rPr>
        <w:t xml:space="preserve"> </w:t>
      </w:r>
    </w:p>
    <w:p w:rsidR="00BB270D" w:rsidRPr="001E116A" w:rsidRDefault="00BB270D" w:rsidP="00BB270D">
      <w:pPr>
        <w:spacing w:line="100" w:lineRule="atLeast"/>
        <w:ind w:firstLine="588"/>
        <w:jc w:val="both"/>
        <w:rPr>
          <w:rFonts w:ascii="Arial Narrow" w:hAnsi="Arial Narrow" w:cs="Arial"/>
          <w:sz w:val="20"/>
          <w:szCs w:val="20"/>
        </w:rPr>
      </w:pPr>
      <w:r w:rsidRPr="001E116A">
        <w:rPr>
          <w:rFonts w:ascii="Arial Narrow" w:hAnsi="Arial Narrow" w:cs="Arial"/>
          <w:sz w:val="20"/>
          <w:szCs w:val="20"/>
        </w:rPr>
        <w:t>3.11.7.2. Администрация осуществляет учет проведенных профилактических визитов.».</w:t>
      </w:r>
      <w:r>
        <w:rPr>
          <w:rFonts w:ascii="Arial Narrow" w:hAnsi="Arial Narrow"/>
          <w:noProof/>
          <w:sz w:val="20"/>
          <w:szCs w:val="20"/>
        </w:rPr>
        <mc:AlternateContent>
          <mc:Choice Requires="wps">
            <w:drawing>
              <wp:anchor distT="0" distB="0" distL="0" distR="0" simplePos="0" relativeHeight="251673600" behindDoc="0" locked="0" layoutInCell="1" allowOverlap="1">
                <wp:simplePos x="0" y="0"/>
                <wp:positionH relativeFrom="page">
                  <wp:posOffset>0</wp:posOffset>
                </wp:positionH>
                <wp:positionV relativeFrom="paragraph">
                  <wp:posOffset>0</wp:posOffset>
                </wp:positionV>
                <wp:extent cx="264795" cy="188595"/>
                <wp:effectExtent l="0" t="1270" r="1905"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2" o:spid="_x0000_s1027" type="#_x0000_t202" style="position:absolute;left:0;text-align:left;margin-left:0;margin-top:0;width:20.85pt;height:14.8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" stroked="f">
                <v:textbox inset="0,0,0,0">
                  <w:txbxContent>
                    <w:p w:rsidR="00A463EC" w:rsidRDefault="00A463EC" w:rsidP="00BB270D">
                      <w:pPr>
                        <w:pStyle w:val="ae"/>
                      </w:pPr>
                    </w:p>
                  </w:txbxContent>
                </v:textbox>
                <w10:wrap anchorx="page"/>
              </v:shape>
            </w:pict>
          </mc:Fallback>
        </mc:AlternateContent>
      </w:r>
      <w:r>
        <w:rPr>
          <w:rFonts w:ascii="Arial Narrow" w:hAnsi="Arial Narrow"/>
          <w:noProof/>
          <w:sz w:val="20"/>
          <w:szCs w:val="20"/>
        </w:rPr>
        <mc:AlternateContent>
          <mc:Choice Requires="wps">
            <w:drawing>
              <wp:anchor distT="0" distB="0" distL="0" distR="0" simplePos="0" relativeHeight="251674624" behindDoc="0" locked="0" layoutInCell="1" allowOverlap="1">
                <wp:simplePos x="0" y="0"/>
                <wp:positionH relativeFrom="page">
                  <wp:posOffset>0</wp:posOffset>
                </wp:positionH>
                <wp:positionV relativeFrom="paragraph">
                  <wp:posOffset>0</wp:posOffset>
                </wp:positionV>
                <wp:extent cx="264795" cy="188595"/>
                <wp:effectExtent l="0" t="1270" r="1905" b="6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1" o:spid="_x0000_s1028" type="#_x0000_t202" style="position:absolute;left:0;text-align:left;margin-left:0;margin-top:0;width:20.85pt;height:14.8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Pr>
          <w:rFonts w:ascii="Arial Narrow" w:hAnsi="Arial Narrow"/>
          <w:noProof/>
          <w:sz w:val="20"/>
          <w:szCs w:val="20"/>
        </w:rPr>
        <mc:AlternateContent>
          <mc:Choice Requires="wps">
            <w:drawing>
              <wp:anchor distT="0" distB="0" distL="0" distR="0" simplePos="0" relativeHeight="251675648" behindDoc="0" locked="0" layoutInCell="1" allowOverlap="1">
                <wp:simplePos x="0" y="0"/>
                <wp:positionH relativeFrom="page">
                  <wp:posOffset>0</wp:posOffset>
                </wp:positionH>
                <wp:positionV relativeFrom="paragraph">
                  <wp:posOffset>0</wp:posOffset>
                </wp:positionV>
                <wp:extent cx="264795" cy="188595"/>
                <wp:effectExtent l="0" t="1270" r="1905" b="6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 o:spid="_x0000_s1029" type="#_x0000_t202" style="position:absolute;left:0;text-align:left;margin-left:0;margin-top:0;width:20.85pt;height:14.8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a7iQIAAAc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" stroked="f">
                <v:textbox inset="0,0,0,0">
                  <w:txbxContent>
                    <w:p w:rsidR="00A463EC" w:rsidRDefault="00A463EC" w:rsidP="00BB270D">
                      <w:pPr>
                        <w:pStyle w:val="ae"/>
                      </w:pPr>
                    </w:p>
                  </w:txbxContent>
                </v:textbox>
                <w10:wrap anchorx="page"/>
              </v:shape>
            </w:pict>
          </mc:Fallback>
        </mc:AlternateContent>
      </w:r>
      <w:r>
        <w:rPr>
          <w:rFonts w:ascii="Arial Narrow" w:hAnsi="Arial Narrow"/>
          <w:noProof/>
          <w:sz w:val="20"/>
          <w:szCs w:val="20"/>
        </w:rPr>
        <mc:AlternateContent>
          <mc:Choice Requires="wps">
            <w:drawing>
              <wp:anchor distT="0" distB="0" distL="0" distR="0" simplePos="0" relativeHeight="251676672" behindDoc="0" locked="0" layoutInCell="1" allowOverlap="1">
                <wp:simplePos x="0" y="0"/>
                <wp:positionH relativeFrom="page">
                  <wp:posOffset>0</wp:posOffset>
                </wp:positionH>
                <wp:positionV relativeFrom="paragraph">
                  <wp:posOffset>0</wp:posOffset>
                </wp:positionV>
                <wp:extent cx="270510" cy="198755"/>
                <wp:effectExtent l="0" t="127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 o:spid="_x0000_s1030" type="#_x0000_t202" style="position:absolute;left:0;text-align:left;margin-left:0;margin-top:0;width:21.3pt;height:15.6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" stroked="f">
                <v:textbox inset="0,0,0,0">
                  <w:txbxContent>
                    <w:p w:rsidR="00A463EC" w:rsidRDefault="00A463EC" w:rsidP="00BB270D">
                      <w:pPr>
                        <w:pStyle w:val="ae"/>
                      </w:pPr>
                    </w:p>
                  </w:txbxContent>
                </v:textbox>
                <w10:wrap anchorx="page"/>
              </v:shape>
            </w:pict>
          </mc:Fallback>
        </mc:AlternateContent>
      </w:r>
    </w:p>
    <w:p w:rsidR="00BB270D" w:rsidRPr="001E116A" w:rsidRDefault="00BB270D" w:rsidP="00BB270D">
      <w:pPr>
        <w:widowControl w:val="0"/>
        <w:ind w:firstLine="546"/>
        <w:jc w:val="both"/>
        <w:rPr>
          <w:rFonts w:ascii="Arial Narrow" w:hAnsi="Arial Narrow" w:cs="Arial"/>
          <w:sz w:val="20"/>
          <w:szCs w:val="20"/>
        </w:rPr>
      </w:pPr>
      <w:r w:rsidRPr="001E116A">
        <w:rPr>
          <w:rFonts w:ascii="Arial Narrow" w:hAnsi="Arial Narrow" w:cs="Arial"/>
          <w:sz w:val="20"/>
          <w:szCs w:val="20"/>
        </w:rPr>
        <w:t xml:space="preserve">2. Разместить настоящее Решение на сайте муниципального образования «поселок Бурный» в сети «Интернет» (https://burnyj-r04.gosweb.gosuslugi.ru). </w:t>
      </w:r>
    </w:p>
    <w:p w:rsidR="00BB270D" w:rsidRPr="001E116A" w:rsidRDefault="00BB270D" w:rsidP="00BB270D">
      <w:pPr>
        <w:widowControl w:val="0"/>
        <w:ind w:firstLine="546"/>
        <w:jc w:val="both"/>
        <w:rPr>
          <w:rFonts w:ascii="Arial Narrow" w:hAnsi="Arial Narrow" w:cs="Arial"/>
          <w:sz w:val="20"/>
          <w:szCs w:val="20"/>
        </w:rPr>
      </w:pPr>
      <w:r w:rsidRPr="001E116A">
        <w:rPr>
          <w:rFonts w:ascii="Arial Narrow" w:hAnsi="Arial Narrow" w:cs="Arial"/>
          <w:sz w:val="20"/>
          <w:szCs w:val="20"/>
        </w:rPr>
        <w:t>3. 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270D" w:rsidRPr="001E116A" w:rsidRDefault="00BB270D" w:rsidP="00BB270D">
      <w:pPr>
        <w:rPr>
          <w:rFonts w:ascii="Arial Narrow" w:hAnsi="Arial Narrow" w:cs="Arial"/>
          <w:bCs/>
          <w:color w:val="000000"/>
          <w:sz w:val="20"/>
          <w:szCs w:val="20"/>
        </w:rPr>
      </w:pPr>
    </w:p>
    <w:p w:rsidR="00BB270D" w:rsidRPr="001E116A" w:rsidRDefault="00BB270D" w:rsidP="00BB270D">
      <w:pPr>
        <w:rPr>
          <w:rFonts w:ascii="Arial Narrow" w:hAnsi="Arial Narrow" w:cs="Arial"/>
          <w:bCs/>
          <w:color w:val="000000"/>
          <w:sz w:val="20"/>
          <w:szCs w:val="20"/>
        </w:rPr>
      </w:pPr>
      <w:r w:rsidRPr="001E116A">
        <w:rPr>
          <w:rFonts w:ascii="Arial Narrow" w:hAnsi="Arial Narrow" w:cs="Arial"/>
          <w:bCs/>
          <w:color w:val="000000"/>
          <w:sz w:val="20"/>
          <w:szCs w:val="20"/>
        </w:rPr>
        <w:t>Глава по</w:t>
      </w:r>
      <w:r>
        <w:rPr>
          <w:rFonts w:ascii="Arial Narrow" w:hAnsi="Arial Narrow" w:cs="Arial"/>
          <w:bCs/>
          <w:color w:val="000000"/>
          <w:sz w:val="20"/>
          <w:szCs w:val="20"/>
        </w:rPr>
        <w:t>селка Бурный</w:t>
      </w:r>
    </w:p>
    <w:p w:rsidR="00BB270D" w:rsidRPr="001E116A" w:rsidRDefault="00BB270D" w:rsidP="00BB270D">
      <w:pPr>
        <w:jc w:val="both"/>
        <w:rPr>
          <w:rFonts w:ascii="Arial Narrow" w:hAnsi="Arial Narrow" w:cs="Arial"/>
          <w:bCs/>
          <w:color w:val="000000"/>
          <w:sz w:val="20"/>
          <w:szCs w:val="20"/>
        </w:rPr>
      </w:pPr>
      <w:r w:rsidRPr="001E116A">
        <w:rPr>
          <w:rFonts w:ascii="Arial Narrow" w:hAnsi="Arial Narrow" w:cs="Arial"/>
          <w:bCs/>
          <w:color w:val="000000"/>
          <w:sz w:val="20"/>
          <w:szCs w:val="20"/>
        </w:rPr>
        <w:t xml:space="preserve">Председатель </w:t>
      </w:r>
    </w:p>
    <w:p w:rsidR="00BB270D" w:rsidRPr="001E116A" w:rsidRDefault="00BB270D" w:rsidP="00BB270D">
      <w:pPr>
        <w:jc w:val="both"/>
        <w:rPr>
          <w:rFonts w:ascii="Arial Narrow" w:hAnsi="Arial Narrow" w:cs="Arial"/>
          <w:sz w:val="20"/>
          <w:szCs w:val="20"/>
        </w:rPr>
      </w:pPr>
      <w:proofErr w:type="spellStart"/>
      <w:r w:rsidRPr="001E116A">
        <w:rPr>
          <w:rFonts w:ascii="Arial Narrow" w:hAnsi="Arial Narrow" w:cs="Arial"/>
          <w:bCs/>
          <w:color w:val="000000"/>
          <w:sz w:val="20"/>
          <w:szCs w:val="20"/>
        </w:rPr>
        <w:t>Бурнинского</w:t>
      </w:r>
      <w:proofErr w:type="spellEnd"/>
      <w:r w:rsidRPr="001E116A">
        <w:rPr>
          <w:rFonts w:ascii="Arial Narrow" w:hAnsi="Arial Narrow" w:cs="Arial"/>
          <w:bCs/>
          <w:color w:val="000000"/>
          <w:sz w:val="20"/>
          <w:szCs w:val="20"/>
        </w:rPr>
        <w:t xml:space="preserve"> поселкового Совета депутатов               </w:t>
      </w:r>
      <w:r>
        <w:rPr>
          <w:rFonts w:ascii="Arial Narrow" w:hAnsi="Arial Narrow" w:cs="Arial"/>
          <w:bCs/>
          <w:color w:val="000000"/>
          <w:sz w:val="20"/>
          <w:szCs w:val="20"/>
        </w:rPr>
        <w:t xml:space="preserve">                        </w:t>
      </w:r>
      <w:r w:rsidRPr="001E116A">
        <w:rPr>
          <w:rFonts w:ascii="Arial Narrow" w:hAnsi="Arial Narrow" w:cs="Arial"/>
          <w:bCs/>
          <w:color w:val="000000"/>
          <w:sz w:val="20"/>
          <w:szCs w:val="20"/>
        </w:rPr>
        <w:t xml:space="preserve">   </w:t>
      </w:r>
      <w:r>
        <w:rPr>
          <w:rFonts w:ascii="Arial Narrow" w:hAnsi="Arial Narrow" w:cs="Arial"/>
          <w:bCs/>
          <w:color w:val="000000"/>
          <w:sz w:val="20"/>
          <w:szCs w:val="20"/>
        </w:rPr>
        <w:t xml:space="preserve">п/п                                                       </w:t>
      </w:r>
      <w:r w:rsidRPr="001E116A">
        <w:rPr>
          <w:rFonts w:ascii="Arial Narrow" w:hAnsi="Arial Narrow" w:cs="Arial"/>
          <w:bCs/>
          <w:color w:val="000000"/>
          <w:sz w:val="20"/>
          <w:szCs w:val="20"/>
        </w:rPr>
        <w:t>Р.В. Городилова</w:t>
      </w:r>
      <w:bookmarkStart w:id="5" w:name="_Hlk77588532"/>
      <w:bookmarkEnd w:id="5"/>
    </w:p>
    <w:p w:rsidR="00BB270D" w:rsidRDefault="00BB270D" w:rsidP="00181F41">
      <w:pPr>
        <w:rPr>
          <w:rFonts w:ascii="Arial Narrow" w:hAnsi="Arial Narrow"/>
          <w:sz w:val="20"/>
          <w:szCs w:val="20"/>
        </w:rPr>
      </w:pPr>
    </w:p>
    <w:p w:rsidR="00BB270D" w:rsidRPr="00822D5B" w:rsidRDefault="00BB270D" w:rsidP="00BB270D">
      <w:pPr>
        <w:pStyle w:val="99"/>
        <w:jc w:val="center"/>
        <w:rPr>
          <w:rFonts w:ascii="Arial Narrow" w:hAnsi="Arial Narrow" w:cs="Arial"/>
          <w:b/>
          <w:bCs/>
          <w:sz w:val="20"/>
          <w:szCs w:val="20"/>
        </w:rPr>
      </w:pPr>
      <w:r w:rsidRPr="00822D5B">
        <w:rPr>
          <w:rFonts w:ascii="Arial Narrow" w:hAnsi="Arial Narrow" w:cs="Arial"/>
          <w:b/>
          <w:bCs/>
          <w:sz w:val="20"/>
          <w:szCs w:val="20"/>
        </w:rPr>
        <w:t>КРАСНОЯРСКИЙ КРАЙ</w:t>
      </w:r>
    </w:p>
    <w:p w:rsidR="00BB270D" w:rsidRPr="00822D5B" w:rsidRDefault="00BB270D" w:rsidP="00BB270D">
      <w:pPr>
        <w:pStyle w:val="99"/>
        <w:jc w:val="center"/>
        <w:rPr>
          <w:rFonts w:ascii="Arial Narrow" w:hAnsi="Arial Narrow" w:cs="Arial"/>
          <w:b/>
          <w:bCs/>
          <w:sz w:val="20"/>
          <w:szCs w:val="20"/>
        </w:rPr>
      </w:pPr>
      <w:r w:rsidRPr="00822D5B">
        <w:rPr>
          <w:rFonts w:ascii="Arial Narrow" w:hAnsi="Arial Narrow" w:cs="Arial"/>
          <w:b/>
          <w:bCs/>
          <w:sz w:val="20"/>
          <w:szCs w:val="20"/>
        </w:rPr>
        <w:t>ЭВЕНКИЙСКИЙ МУНИЦИПАЛЬНЫЙ РАЙОН</w:t>
      </w:r>
    </w:p>
    <w:p w:rsidR="00BB270D" w:rsidRPr="00822D5B" w:rsidRDefault="00BB270D" w:rsidP="00BB270D">
      <w:pPr>
        <w:pStyle w:val="99"/>
        <w:jc w:val="center"/>
        <w:rPr>
          <w:rFonts w:ascii="Arial Narrow" w:hAnsi="Arial Narrow" w:cs="Arial"/>
          <w:b/>
          <w:bCs/>
          <w:sz w:val="20"/>
          <w:szCs w:val="20"/>
        </w:rPr>
      </w:pPr>
      <w:r w:rsidRPr="00822D5B">
        <w:rPr>
          <w:rFonts w:ascii="Arial Narrow" w:hAnsi="Arial Narrow" w:cs="Arial"/>
          <w:b/>
          <w:bCs/>
          <w:sz w:val="20"/>
          <w:szCs w:val="20"/>
        </w:rPr>
        <w:t>БУРНИНСКИЙ</w:t>
      </w:r>
    </w:p>
    <w:p w:rsidR="00BB270D" w:rsidRPr="00822D5B" w:rsidRDefault="00BB270D" w:rsidP="00BB270D">
      <w:pPr>
        <w:pStyle w:val="99"/>
        <w:jc w:val="center"/>
        <w:rPr>
          <w:rFonts w:ascii="Arial Narrow" w:hAnsi="Arial Narrow" w:cs="Arial"/>
          <w:b/>
          <w:bCs/>
          <w:sz w:val="20"/>
          <w:szCs w:val="20"/>
        </w:rPr>
      </w:pPr>
      <w:r w:rsidRPr="00822D5B">
        <w:rPr>
          <w:rFonts w:ascii="Arial Narrow" w:hAnsi="Arial Narrow" w:cs="Arial"/>
          <w:b/>
          <w:bCs/>
          <w:sz w:val="20"/>
          <w:szCs w:val="20"/>
        </w:rPr>
        <w:t>ПОСЕЛКОВЫЙ СОВЕТ ДЕПУТАТОВ</w:t>
      </w:r>
    </w:p>
    <w:p w:rsidR="00BB270D" w:rsidRPr="00822D5B" w:rsidRDefault="00BB270D" w:rsidP="00BB270D">
      <w:pPr>
        <w:pStyle w:val="99"/>
        <w:jc w:val="center"/>
        <w:rPr>
          <w:rFonts w:ascii="Arial Narrow" w:hAnsi="Arial Narrow" w:cs="Arial"/>
          <w:b/>
          <w:bCs/>
          <w:sz w:val="20"/>
          <w:szCs w:val="20"/>
        </w:rPr>
      </w:pPr>
    </w:p>
    <w:p w:rsidR="00BB270D" w:rsidRPr="00822D5B" w:rsidRDefault="00BB270D" w:rsidP="00BB270D">
      <w:pPr>
        <w:pStyle w:val="99"/>
        <w:jc w:val="center"/>
        <w:rPr>
          <w:rFonts w:ascii="Arial Narrow" w:hAnsi="Arial Narrow" w:cs="Arial"/>
          <w:sz w:val="20"/>
          <w:szCs w:val="20"/>
        </w:rPr>
      </w:pPr>
      <w:r w:rsidRPr="00822D5B">
        <w:rPr>
          <w:rFonts w:ascii="Arial Narrow" w:hAnsi="Arial Narrow" w:cs="Arial"/>
          <w:b/>
          <w:bCs/>
          <w:sz w:val="20"/>
          <w:szCs w:val="20"/>
        </w:rPr>
        <w:t>РЕШЕНИЕ</w:t>
      </w:r>
    </w:p>
    <w:p w:rsidR="00BB270D" w:rsidRPr="00822D5B" w:rsidRDefault="00BB270D" w:rsidP="00BB270D">
      <w:pPr>
        <w:pStyle w:val="99"/>
        <w:jc w:val="both"/>
        <w:rPr>
          <w:rFonts w:ascii="Arial Narrow" w:hAnsi="Arial Narrow" w:cs="Arial"/>
          <w:sz w:val="20"/>
          <w:szCs w:val="20"/>
        </w:rPr>
      </w:pPr>
    </w:p>
    <w:p w:rsidR="00BB270D" w:rsidRPr="00822D5B" w:rsidRDefault="00BB270D" w:rsidP="00BB270D">
      <w:pPr>
        <w:pStyle w:val="99"/>
        <w:jc w:val="both"/>
        <w:rPr>
          <w:rFonts w:ascii="Arial Narrow" w:hAnsi="Arial Narrow" w:cs="Arial"/>
          <w:bCs/>
          <w:sz w:val="20"/>
          <w:szCs w:val="20"/>
        </w:rPr>
      </w:pPr>
      <w:r w:rsidRPr="00822D5B">
        <w:rPr>
          <w:rFonts w:ascii="Arial Narrow" w:hAnsi="Arial Narrow" w:cs="Arial"/>
          <w:bCs/>
          <w:sz w:val="20"/>
          <w:szCs w:val="20"/>
          <w:lang w:val="en-US"/>
        </w:rPr>
        <w:t>II</w:t>
      </w:r>
      <w:r w:rsidRPr="00822D5B">
        <w:rPr>
          <w:rFonts w:ascii="Arial Narrow" w:hAnsi="Arial Narrow" w:cs="Arial"/>
          <w:bCs/>
          <w:sz w:val="20"/>
          <w:szCs w:val="20"/>
        </w:rPr>
        <w:t xml:space="preserve"> созыв</w:t>
      </w:r>
    </w:p>
    <w:p w:rsidR="00BB270D" w:rsidRPr="00822D5B" w:rsidRDefault="00BB270D" w:rsidP="00BB270D">
      <w:pPr>
        <w:pStyle w:val="99"/>
        <w:jc w:val="both"/>
        <w:rPr>
          <w:rFonts w:ascii="Arial Narrow" w:hAnsi="Arial Narrow" w:cs="Arial"/>
          <w:bCs/>
          <w:color w:val="000000"/>
          <w:sz w:val="20"/>
          <w:szCs w:val="20"/>
        </w:rPr>
      </w:pPr>
      <w:r w:rsidRPr="00822D5B">
        <w:rPr>
          <w:rFonts w:ascii="Arial Narrow" w:hAnsi="Arial Narrow" w:cs="Arial"/>
          <w:bCs/>
          <w:sz w:val="20"/>
          <w:szCs w:val="20"/>
        </w:rPr>
        <w:t>ХХ</w:t>
      </w:r>
      <w:r w:rsidRPr="00822D5B">
        <w:rPr>
          <w:rFonts w:ascii="Arial Narrow" w:hAnsi="Arial Narrow" w:cs="Arial"/>
          <w:bCs/>
          <w:sz w:val="20"/>
          <w:szCs w:val="20"/>
          <w:lang w:val="en-US"/>
        </w:rPr>
        <w:t>I</w:t>
      </w:r>
      <w:r w:rsidRPr="00822D5B">
        <w:rPr>
          <w:rFonts w:ascii="Arial Narrow" w:hAnsi="Arial Narrow" w:cs="Arial"/>
          <w:bCs/>
          <w:sz w:val="20"/>
          <w:szCs w:val="20"/>
        </w:rPr>
        <w:t>Х сессия</w:t>
      </w:r>
    </w:p>
    <w:p w:rsidR="00BB270D" w:rsidRPr="00822D5B" w:rsidRDefault="00BB270D" w:rsidP="00BB270D">
      <w:pPr>
        <w:pStyle w:val="99"/>
        <w:jc w:val="both"/>
        <w:rPr>
          <w:rFonts w:ascii="Arial Narrow" w:hAnsi="Arial Narrow" w:cs="Arial"/>
          <w:bCs/>
          <w:sz w:val="20"/>
          <w:szCs w:val="20"/>
        </w:rPr>
      </w:pPr>
      <w:r w:rsidRPr="00822D5B">
        <w:rPr>
          <w:rFonts w:ascii="Arial Narrow" w:hAnsi="Arial Narrow" w:cs="Arial"/>
          <w:bCs/>
          <w:color w:val="000000"/>
          <w:sz w:val="20"/>
          <w:szCs w:val="20"/>
        </w:rPr>
        <w:t xml:space="preserve">«28» августа» 2024 г               </w:t>
      </w:r>
      <w:r>
        <w:rPr>
          <w:rFonts w:ascii="Arial Narrow" w:hAnsi="Arial Narrow" w:cs="Arial"/>
          <w:bCs/>
          <w:color w:val="000000"/>
          <w:sz w:val="20"/>
          <w:szCs w:val="20"/>
        </w:rPr>
        <w:t xml:space="preserve">                            </w:t>
      </w:r>
      <w:r w:rsidRPr="00822D5B">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Pr="00822D5B">
        <w:rPr>
          <w:rFonts w:ascii="Arial Narrow" w:hAnsi="Arial Narrow" w:cs="Arial"/>
          <w:bCs/>
          <w:color w:val="000000"/>
          <w:sz w:val="20"/>
          <w:szCs w:val="20"/>
        </w:rPr>
        <w:t xml:space="preserve">               № 115               </w:t>
      </w:r>
      <w:r>
        <w:rPr>
          <w:rFonts w:ascii="Arial Narrow" w:hAnsi="Arial Narrow" w:cs="Arial"/>
          <w:bCs/>
          <w:color w:val="000000"/>
          <w:sz w:val="20"/>
          <w:szCs w:val="20"/>
        </w:rPr>
        <w:t xml:space="preserve">                                   </w:t>
      </w:r>
      <w:r w:rsidRPr="00822D5B">
        <w:rPr>
          <w:rFonts w:ascii="Arial Narrow" w:hAnsi="Arial Narrow" w:cs="Arial"/>
          <w:bCs/>
          <w:color w:val="000000"/>
          <w:sz w:val="20"/>
          <w:szCs w:val="20"/>
        </w:rPr>
        <w:t xml:space="preserve">                            п. Бурный</w:t>
      </w:r>
    </w:p>
    <w:p w:rsidR="00BB270D" w:rsidRPr="00822D5B" w:rsidRDefault="00BB270D" w:rsidP="00BB270D">
      <w:pPr>
        <w:pStyle w:val="ae"/>
        <w:ind w:firstLine="375"/>
        <w:jc w:val="center"/>
        <w:rPr>
          <w:rFonts w:ascii="Arial Narrow" w:hAnsi="Arial Narrow" w:cs="Arial"/>
          <w:b/>
          <w:bCs/>
          <w:sz w:val="20"/>
          <w:szCs w:val="20"/>
        </w:rPr>
      </w:pPr>
    </w:p>
    <w:p w:rsidR="00BB270D" w:rsidRPr="00822D5B" w:rsidRDefault="00BB270D" w:rsidP="00BB270D">
      <w:pPr>
        <w:tabs>
          <w:tab w:val="left" w:pos="5387"/>
        </w:tabs>
        <w:ind w:right="45"/>
        <w:jc w:val="center"/>
        <w:rPr>
          <w:rFonts w:ascii="Arial Narrow" w:hAnsi="Arial Narrow" w:cs="Arial"/>
          <w:b/>
          <w:bCs/>
          <w:color w:val="000000"/>
          <w:sz w:val="20"/>
          <w:szCs w:val="20"/>
        </w:rPr>
      </w:pPr>
      <w:r w:rsidRPr="00822D5B">
        <w:rPr>
          <w:rFonts w:ascii="Arial Narrow" w:hAnsi="Arial Narrow" w:cs="Arial"/>
          <w:b/>
          <w:bCs/>
          <w:sz w:val="20"/>
          <w:szCs w:val="20"/>
        </w:rPr>
        <w:t xml:space="preserve">О внесении изменений в Решение </w:t>
      </w:r>
      <w:proofErr w:type="spellStart"/>
      <w:r w:rsidRPr="00822D5B">
        <w:rPr>
          <w:rFonts w:ascii="Arial Narrow" w:hAnsi="Arial Narrow" w:cs="Arial"/>
          <w:b/>
          <w:color w:val="000000"/>
          <w:sz w:val="20"/>
          <w:szCs w:val="20"/>
        </w:rPr>
        <w:t>Бурнинского</w:t>
      </w:r>
      <w:proofErr w:type="spellEnd"/>
      <w:r w:rsidRPr="00822D5B">
        <w:rPr>
          <w:rFonts w:ascii="Arial Narrow" w:hAnsi="Arial Narrow" w:cs="Arial"/>
          <w:b/>
          <w:color w:val="000000"/>
          <w:sz w:val="20"/>
          <w:szCs w:val="20"/>
        </w:rPr>
        <w:t xml:space="preserve"> поселкового Совета депутатов</w:t>
      </w:r>
      <w:r w:rsidRPr="00822D5B">
        <w:rPr>
          <w:rFonts w:ascii="Arial Narrow" w:hAnsi="Arial Narrow" w:cs="Arial"/>
          <w:b/>
          <w:bCs/>
          <w:sz w:val="20"/>
          <w:szCs w:val="20"/>
        </w:rPr>
        <w:t xml:space="preserve"> от 23.11.2021 № 15 «О Положении о муниципальном жилищном контроле на территории поселка Бурный Эвенкийского муниципального района Красноярского края </w:t>
      </w:r>
      <w:r w:rsidRPr="00822D5B">
        <w:rPr>
          <w:rFonts w:ascii="Arial Narrow" w:hAnsi="Arial Narrow" w:cs="Arial"/>
          <w:b/>
          <w:bCs/>
          <w:color w:val="000000"/>
          <w:sz w:val="20"/>
          <w:szCs w:val="20"/>
        </w:rPr>
        <w:t>(в редакции от 07.06.23 № 70, 01.07.24 № 111)</w:t>
      </w:r>
    </w:p>
    <w:p w:rsidR="00BB270D" w:rsidRPr="00822D5B" w:rsidRDefault="00BB270D" w:rsidP="00BB270D">
      <w:pPr>
        <w:jc w:val="both"/>
        <w:rPr>
          <w:rFonts w:ascii="Arial Narrow" w:hAnsi="Arial Narrow" w:cs="Arial"/>
          <w:sz w:val="20"/>
          <w:szCs w:val="20"/>
        </w:rPr>
      </w:pPr>
    </w:p>
    <w:p w:rsidR="00BB270D" w:rsidRPr="00822D5B" w:rsidRDefault="00BB270D" w:rsidP="00BB270D">
      <w:pPr>
        <w:ind w:firstLine="539"/>
        <w:jc w:val="both"/>
        <w:rPr>
          <w:rFonts w:ascii="Arial Narrow" w:hAnsi="Arial Narrow" w:cs="Arial"/>
          <w:b/>
          <w:bCs/>
          <w:sz w:val="20"/>
          <w:szCs w:val="20"/>
        </w:rPr>
      </w:pPr>
      <w:r w:rsidRPr="00822D5B">
        <w:rPr>
          <w:rFonts w:ascii="Arial Narrow" w:hAnsi="Arial Narrow" w:cs="Arial"/>
          <w:color w:val="000000"/>
          <w:sz w:val="20"/>
          <w:szCs w:val="20"/>
        </w:rPr>
        <w:t>В целях приведения нормативных правовых актов поселка Бурный в соответствие с действующим законодательством</w:t>
      </w:r>
      <w:r w:rsidRPr="00822D5B">
        <w:rPr>
          <w:rFonts w:ascii="Arial Narrow" w:hAnsi="Arial Narrow" w:cs="Arial"/>
          <w:sz w:val="20"/>
          <w:szCs w:val="20"/>
        </w:rPr>
        <w:t xml:space="preserve">, руководствуясь Федеральным законом  от 31.07.2020 № 248-ФЗ «О государственном контроле (надзоре) и муниципальном контроле в Российской Федерации», Уставом поселка Бурный, </w:t>
      </w:r>
      <w:r>
        <w:rPr>
          <w:rFonts w:ascii="Arial Narrow" w:hAnsi="Arial Narrow" w:cs="Arial"/>
          <w:color w:val="000000"/>
          <w:sz w:val="20"/>
          <w:szCs w:val="20"/>
        </w:rPr>
        <w:t>Бурнинский</w:t>
      </w:r>
      <w:r w:rsidRPr="00822D5B">
        <w:rPr>
          <w:rFonts w:ascii="Arial Narrow" w:hAnsi="Arial Narrow" w:cs="Arial"/>
          <w:color w:val="000000"/>
          <w:sz w:val="20"/>
          <w:szCs w:val="20"/>
        </w:rPr>
        <w:t xml:space="preserve"> поселковый Совет депутатов</w:t>
      </w:r>
      <w:r>
        <w:rPr>
          <w:rFonts w:ascii="Arial Narrow" w:hAnsi="Arial Narrow" w:cs="Arial"/>
          <w:b/>
          <w:bCs/>
          <w:sz w:val="20"/>
          <w:szCs w:val="20"/>
        </w:rPr>
        <w:t xml:space="preserve"> </w:t>
      </w:r>
      <w:r w:rsidRPr="00822D5B">
        <w:rPr>
          <w:rFonts w:ascii="Arial Narrow" w:hAnsi="Arial Narrow" w:cs="Arial"/>
          <w:b/>
          <w:bCs/>
          <w:sz w:val="20"/>
          <w:szCs w:val="20"/>
        </w:rPr>
        <w:t>РЕШИЛ:</w:t>
      </w:r>
    </w:p>
    <w:p w:rsidR="00BB270D" w:rsidRPr="00822D5B" w:rsidRDefault="00F533D3" w:rsidP="00BB270D">
      <w:pPr>
        <w:ind w:firstLine="570"/>
        <w:jc w:val="both"/>
        <w:rPr>
          <w:rFonts w:ascii="Arial Narrow" w:hAnsi="Arial Narrow" w:cs="Arial"/>
          <w:b/>
          <w:color w:val="000000"/>
          <w:sz w:val="20"/>
          <w:szCs w:val="20"/>
        </w:rPr>
      </w:pPr>
      <w:r>
        <w:rPr>
          <w:rFonts w:ascii="Arial Narrow" w:hAnsi="Arial Narrow" w:cs="Arial"/>
          <w:color w:val="000000"/>
          <w:sz w:val="20"/>
          <w:szCs w:val="20"/>
        </w:rPr>
        <w:t>1. Внести в</w:t>
      </w:r>
      <w:r w:rsidR="00BB270D" w:rsidRPr="00822D5B">
        <w:rPr>
          <w:rFonts w:ascii="Arial Narrow" w:hAnsi="Arial Narrow" w:cs="Arial"/>
          <w:color w:val="000000"/>
          <w:sz w:val="20"/>
          <w:szCs w:val="20"/>
        </w:rPr>
        <w:t xml:space="preserve"> Решение </w:t>
      </w:r>
      <w:proofErr w:type="spellStart"/>
      <w:r w:rsidR="00BB270D" w:rsidRPr="00822D5B">
        <w:rPr>
          <w:rFonts w:ascii="Arial Narrow" w:hAnsi="Arial Narrow" w:cs="Arial"/>
          <w:color w:val="000000"/>
          <w:sz w:val="20"/>
          <w:szCs w:val="20"/>
        </w:rPr>
        <w:t>Бурнинского</w:t>
      </w:r>
      <w:proofErr w:type="spellEnd"/>
      <w:r w:rsidR="00BB270D" w:rsidRPr="00822D5B">
        <w:rPr>
          <w:rFonts w:ascii="Arial Narrow" w:hAnsi="Arial Narrow" w:cs="Arial"/>
          <w:color w:val="000000"/>
          <w:sz w:val="20"/>
          <w:szCs w:val="20"/>
        </w:rPr>
        <w:t xml:space="preserve"> поселкового Совета депутатов от 23.11.2021 № 15 «О Положении о муниципальном жилищном контроле на территории </w:t>
      </w:r>
      <w:r w:rsidR="00BB270D" w:rsidRPr="00822D5B">
        <w:rPr>
          <w:rFonts w:ascii="Arial Narrow" w:hAnsi="Arial Narrow" w:cs="Arial"/>
          <w:sz w:val="20"/>
          <w:szCs w:val="20"/>
        </w:rPr>
        <w:t xml:space="preserve">поселка Бурный Эвенкийского муниципального района Красноярского края </w:t>
      </w:r>
      <w:r w:rsidR="00BB270D" w:rsidRPr="00822D5B">
        <w:rPr>
          <w:rFonts w:ascii="Arial Narrow" w:hAnsi="Arial Narrow" w:cs="Arial"/>
          <w:color w:val="000000"/>
          <w:sz w:val="20"/>
          <w:szCs w:val="20"/>
        </w:rPr>
        <w:t>(в редакции от 07.06.23 № 70, 01.07.24 № 111) следующие изменения:</w:t>
      </w:r>
    </w:p>
    <w:p w:rsidR="00BB270D" w:rsidRPr="00822D5B" w:rsidRDefault="00BB270D" w:rsidP="00BB270D">
      <w:pPr>
        <w:widowControl w:val="0"/>
        <w:ind w:firstLine="546"/>
        <w:jc w:val="both"/>
        <w:rPr>
          <w:rFonts w:ascii="Arial Narrow" w:hAnsi="Arial Narrow" w:cs="Arial"/>
          <w:b/>
          <w:bCs/>
          <w:sz w:val="20"/>
          <w:szCs w:val="20"/>
        </w:rPr>
      </w:pPr>
      <w:r w:rsidRPr="00822D5B">
        <w:rPr>
          <w:rFonts w:ascii="Arial Narrow" w:hAnsi="Arial Narrow" w:cs="Arial"/>
          <w:b/>
          <w:color w:val="000000"/>
          <w:sz w:val="20"/>
          <w:szCs w:val="20"/>
        </w:rPr>
        <w:t xml:space="preserve"> </w:t>
      </w:r>
      <w:r w:rsidRPr="00822D5B">
        <w:rPr>
          <w:rFonts w:ascii="Arial Narrow" w:hAnsi="Arial Narrow" w:cs="Arial"/>
          <w:b/>
          <w:bCs/>
          <w:sz w:val="20"/>
          <w:szCs w:val="20"/>
        </w:rPr>
        <w:t xml:space="preserve"> 1) статью 3 Положения (Приложение к Решению) изложить в следующей редакции: </w:t>
      </w:r>
    </w:p>
    <w:p w:rsidR="00BB270D" w:rsidRPr="00822D5B" w:rsidRDefault="00BB270D" w:rsidP="00BB270D">
      <w:pPr>
        <w:widowControl w:val="0"/>
        <w:ind w:firstLine="546"/>
        <w:jc w:val="center"/>
        <w:rPr>
          <w:rFonts w:ascii="Arial Narrow" w:hAnsi="Arial Narrow" w:cs="Arial"/>
          <w:b/>
          <w:sz w:val="20"/>
          <w:szCs w:val="20"/>
        </w:rPr>
      </w:pPr>
      <w:r w:rsidRPr="00822D5B">
        <w:rPr>
          <w:rFonts w:ascii="Arial Narrow" w:hAnsi="Arial Narrow" w:cs="Arial"/>
          <w:b/>
          <w:bCs/>
          <w:sz w:val="20"/>
          <w:szCs w:val="20"/>
        </w:rPr>
        <w:t>«3. Профилактика рисков причинения вреда (ущерба) охраняемым законом ценностям при осуществлении муниципального контроля</w:t>
      </w:r>
    </w:p>
    <w:p w:rsidR="00BB270D" w:rsidRPr="00822D5B" w:rsidRDefault="00BB270D" w:rsidP="00BB270D">
      <w:pPr>
        <w:ind w:firstLine="709"/>
        <w:jc w:val="center"/>
        <w:rPr>
          <w:rFonts w:ascii="Arial Narrow" w:hAnsi="Arial Narrow" w:cs="Arial"/>
          <w:b/>
          <w:sz w:val="20"/>
          <w:szCs w:val="20"/>
        </w:rPr>
      </w:pPr>
    </w:p>
    <w:p w:rsidR="00BB270D" w:rsidRPr="00822D5B" w:rsidRDefault="00BB270D" w:rsidP="00BB270D">
      <w:pPr>
        <w:ind w:firstLine="709"/>
        <w:jc w:val="both"/>
        <w:rPr>
          <w:rFonts w:ascii="Arial Narrow" w:hAnsi="Arial Narrow" w:cs="Arial"/>
          <w:sz w:val="20"/>
          <w:szCs w:val="20"/>
        </w:rPr>
      </w:pPr>
      <w:r w:rsidRPr="00822D5B">
        <w:rPr>
          <w:rFonts w:ascii="Arial Narrow" w:hAnsi="Arial Narrow" w:cs="Arial"/>
          <w:sz w:val="20"/>
          <w:szCs w:val="20"/>
        </w:rPr>
        <w:t>1.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BB270D" w:rsidRPr="00822D5B" w:rsidRDefault="00BB270D" w:rsidP="00BB270D">
      <w:pPr>
        <w:ind w:firstLine="709"/>
        <w:jc w:val="both"/>
        <w:rPr>
          <w:rFonts w:ascii="Arial Narrow" w:hAnsi="Arial Narrow" w:cs="Arial"/>
          <w:sz w:val="20"/>
          <w:szCs w:val="20"/>
        </w:rPr>
      </w:pPr>
      <w:r w:rsidRPr="00822D5B">
        <w:rPr>
          <w:rFonts w:ascii="Arial Narrow" w:hAnsi="Arial Narrow" w:cs="Arial"/>
          <w:sz w:val="20"/>
          <w:szCs w:val="20"/>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 (ч. 3, 4 ст. 44 ФЗ № 248-ФЗ).</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3. При осуществлении муниципального контроля Контрольный орган проводит следующие виды профилактических мероприятий: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1) информирование;</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2) обобщение правоприменительной практики;</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3) объявление предостережения;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4) консультирование;</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5) профилактический визит.</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4. Информирование контролируемых и иных заинтересованных лиц </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по вопросам соблюдения обязательных требований </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4.1.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lastRenderedPageBreak/>
        <w:t>4.2.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5. Обобщение правоприменительной практики</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5.1. Обобщение правоприменительной практики осуществляется Контрольным органом в соответствии со статьей 47 Федерального закона № 248-ФЗ.</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5.2.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Контрольный орган обеспечивает публичное обсуждение проекта доклада.</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5.3.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 Предостережение о недопустимости нарушения обязательных требований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6.1.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6.2. 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6.3.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6.5. Возражение должно содержать:</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1) наименование Контрольного органа, в который направляется возражение;</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3) дату и номер предостережения;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4) доводы, на основании которых контролируемое лицо не согласно с объявленным предостережением;</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5) дату получения предостережения контролируемым лицом;</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 личную подпись и дату.</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6.7. Контрольный орган рассматривает возражение в отношении предостережения в течение пятнадцати рабочих дней со дня его получения.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6.8. По результатам рассмотрения возражения Контрольный орган:</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2) направление ответа лицу, подавшему возражение, в соответствии со статьей 21 Федерального закона № 248-ФЗ. </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6.10. Повторное направление возражения по тем же основаниям не допускается.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6.11.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 Консультирование</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1) порядка проведения контрольных мероприятий;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2) периодичности проведения контрольных мероприятий;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3) порядка принятия решений по итогам контрольных мероприятий;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4) порядка обжалования решений Контрольного органа.</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7.2. Инспекторы осуществляют консультирование контролируемых лиц и их представителей: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7.3. Индивидуальное консультирование на личном приеме каждого заявителя инспекторами не может превышать 10 минут.</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Время разговора по телефону не должно превышать 10 минут.</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7.5. Письменное консультирование контролируемых лиц и их представителей осуществляется по следующим вопросам:</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1) порядок обжалования решений Контрольного органа;</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7.7. Контрольный орган осуществляет учет проведенных консультирований.</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8. Профилактический визит</w:t>
      </w:r>
    </w:p>
    <w:p w:rsidR="00BB270D" w:rsidRPr="00822D5B" w:rsidRDefault="00BB270D" w:rsidP="00BB270D">
      <w:pPr>
        <w:spacing w:line="100" w:lineRule="atLeast"/>
        <w:ind w:firstLine="588"/>
        <w:jc w:val="both"/>
        <w:rPr>
          <w:rStyle w:val="pt-a0-000004"/>
          <w:rFonts w:ascii="Arial Narrow" w:hAnsi="Arial Narrow" w:cs="Arial"/>
          <w:color w:val="000000"/>
          <w:sz w:val="20"/>
          <w:szCs w:val="20"/>
        </w:rPr>
      </w:pPr>
      <w:r w:rsidRPr="00822D5B">
        <w:rPr>
          <w:rFonts w:ascii="Arial Narrow" w:hAnsi="Arial Narrow" w:cs="Arial"/>
          <w:sz w:val="20"/>
          <w:szCs w:val="20"/>
        </w:rPr>
        <w:t xml:space="preserve">8.1.  </w:t>
      </w:r>
      <w:r w:rsidRPr="00822D5B">
        <w:rPr>
          <w:rStyle w:val="pt-a0-000004"/>
          <w:rFonts w:ascii="Arial Narrow" w:hAnsi="Arial Narrow" w:cs="Arial"/>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B270D" w:rsidRPr="00822D5B" w:rsidRDefault="00BB270D" w:rsidP="00BB270D">
      <w:pPr>
        <w:spacing w:line="100" w:lineRule="atLeast"/>
        <w:ind w:firstLine="588"/>
        <w:jc w:val="both"/>
        <w:rPr>
          <w:rFonts w:ascii="Arial Narrow" w:hAnsi="Arial Narrow" w:cs="Arial"/>
          <w:sz w:val="20"/>
          <w:szCs w:val="20"/>
        </w:rPr>
      </w:pPr>
      <w:r w:rsidRPr="00822D5B">
        <w:rPr>
          <w:rStyle w:val="pt-a0-000004"/>
          <w:rFonts w:ascii="Arial Narrow" w:hAnsi="Arial Narrow" w:cs="Arial"/>
          <w:color w:val="000000"/>
          <w:sz w:val="20"/>
          <w:szCs w:val="20"/>
        </w:rPr>
        <w:t xml:space="preserve">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BB270D" w:rsidRPr="00822D5B" w:rsidRDefault="00BB270D" w:rsidP="00BB270D">
      <w:pPr>
        <w:pStyle w:val="ae"/>
        <w:ind w:firstLine="540"/>
        <w:jc w:val="both"/>
        <w:rPr>
          <w:rStyle w:val="pt-a0-000004"/>
          <w:rFonts w:ascii="Arial Narrow" w:hAnsi="Arial Narrow" w:cs="Arial"/>
          <w:sz w:val="20"/>
          <w:szCs w:val="20"/>
        </w:rPr>
      </w:pPr>
      <w:r w:rsidRPr="00822D5B">
        <w:rPr>
          <w:rFonts w:ascii="Arial Narrow" w:hAnsi="Arial Narrow" w:cs="Arial"/>
          <w:sz w:val="20"/>
          <w:szCs w:val="20"/>
        </w:rPr>
        <w:t xml:space="preserve">8.3. </w:t>
      </w:r>
      <w:r w:rsidRPr="00822D5B">
        <w:rPr>
          <w:rStyle w:val="pt-a0-000004"/>
          <w:rFonts w:ascii="Arial Narrow" w:hAnsi="Arial Narrow" w:cs="Arial"/>
          <w:sz w:val="20"/>
          <w:szCs w:val="20"/>
        </w:rPr>
        <w:t>Профилактический визит проводится по согласованию с контролируемым лицом.</w:t>
      </w:r>
    </w:p>
    <w:p w:rsidR="00BB270D" w:rsidRPr="00822D5B" w:rsidRDefault="00BB270D" w:rsidP="00BB270D">
      <w:pPr>
        <w:pStyle w:val="pt-a-000015"/>
        <w:spacing w:before="0" w:after="0"/>
        <w:ind w:firstLine="709"/>
        <w:jc w:val="both"/>
        <w:rPr>
          <w:rStyle w:val="pt-a0-000004"/>
          <w:rFonts w:ascii="Arial Narrow" w:hAnsi="Arial Narrow" w:cs="Arial"/>
          <w:sz w:val="20"/>
          <w:szCs w:val="20"/>
        </w:rPr>
      </w:pPr>
      <w:r w:rsidRPr="00822D5B">
        <w:rPr>
          <w:rStyle w:val="pt-a0-000004"/>
          <w:rFonts w:ascii="Arial Narrow" w:hAnsi="Arial Narrow" w:cs="Arial"/>
          <w:sz w:val="20"/>
          <w:szCs w:val="20"/>
        </w:rPr>
        <w:t xml:space="preserve">8.4. </w:t>
      </w:r>
      <w:r w:rsidRPr="00822D5B">
        <w:rPr>
          <w:rStyle w:val="pt-a0-000004"/>
          <w:rFonts w:ascii="Arial Narrow" w:hAnsi="Arial Narrow" w:cs="Arial"/>
          <w:color w:val="000000"/>
          <w:sz w:val="20"/>
          <w:szCs w:val="20"/>
        </w:rPr>
        <w:t>Контролируемое лицо вправе обратиться в орган муниципального контроля с заявлением о проведении в отношении его профилактического визита (далее - заявление контролируемого лица).</w:t>
      </w:r>
      <w:r w:rsidRPr="00822D5B">
        <w:rPr>
          <w:rStyle w:val="pt-a0-000004"/>
          <w:rFonts w:ascii="Arial Narrow" w:hAnsi="Arial Narrow" w:cs="Arial"/>
          <w:sz w:val="20"/>
          <w:szCs w:val="20"/>
        </w:rPr>
        <w:t xml:space="preserve"> О</w:t>
      </w:r>
      <w:r w:rsidRPr="00822D5B">
        <w:rPr>
          <w:rStyle w:val="pt-a0-000004"/>
          <w:rFonts w:ascii="Arial Narrow" w:hAnsi="Arial Narrow" w:cs="Arial"/>
          <w:color w:val="000000"/>
          <w:sz w:val="20"/>
          <w:szCs w:val="20"/>
        </w:rPr>
        <w:t>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rsidR="00BB270D" w:rsidRPr="00822D5B" w:rsidRDefault="00BB270D" w:rsidP="00BB270D">
      <w:pPr>
        <w:pStyle w:val="pt-consplusnormal-000024"/>
        <w:spacing w:before="0" w:after="0"/>
        <w:ind w:firstLine="709"/>
        <w:jc w:val="both"/>
        <w:rPr>
          <w:rFonts w:ascii="Arial Narrow" w:hAnsi="Arial Narrow" w:cs="Arial"/>
          <w:color w:val="000000"/>
          <w:sz w:val="20"/>
          <w:szCs w:val="20"/>
        </w:rPr>
      </w:pPr>
      <w:r w:rsidRPr="00822D5B">
        <w:rPr>
          <w:rStyle w:val="pt-a0-000004"/>
          <w:rFonts w:ascii="Arial Narrow" w:hAnsi="Arial Narrow" w:cs="Arial"/>
          <w:sz w:val="20"/>
          <w:szCs w:val="20"/>
        </w:rPr>
        <w:t>8.4.1. О</w:t>
      </w:r>
      <w:r w:rsidRPr="00822D5B">
        <w:rPr>
          <w:rStyle w:val="pt-a0-000004"/>
          <w:rFonts w:ascii="Arial Narrow" w:hAnsi="Arial Narrow" w:cs="Arial"/>
          <w:color w:val="000000"/>
          <w:sz w:val="20"/>
          <w:szCs w:val="20"/>
        </w:rPr>
        <w:t>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BB270D" w:rsidRPr="00822D5B" w:rsidRDefault="00BB270D" w:rsidP="00BB270D">
      <w:pPr>
        <w:pStyle w:val="pt-consplusnormal-000024"/>
        <w:spacing w:before="0" w:after="0"/>
        <w:ind w:firstLine="709"/>
        <w:jc w:val="both"/>
        <w:rPr>
          <w:rFonts w:ascii="Arial Narrow" w:hAnsi="Arial Narrow" w:cs="Arial"/>
          <w:color w:val="000000"/>
          <w:sz w:val="20"/>
          <w:szCs w:val="20"/>
        </w:rPr>
      </w:pPr>
      <w:r w:rsidRPr="00822D5B">
        <w:rPr>
          <w:rFonts w:ascii="Arial Narrow" w:hAnsi="Arial Narrow" w:cs="Arial"/>
          <w:color w:val="000000"/>
          <w:sz w:val="20"/>
          <w:szCs w:val="20"/>
        </w:rPr>
        <w:t>1) от контролируемого лица поступило уведомление об отзыве заявления о проведении профилактического визита;</w:t>
      </w:r>
    </w:p>
    <w:p w:rsidR="00BB270D" w:rsidRPr="00822D5B" w:rsidRDefault="00BB270D" w:rsidP="00BB270D">
      <w:pPr>
        <w:pStyle w:val="pt-consplusnormal-000024"/>
        <w:spacing w:before="0" w:after="0"/>
        <w:ind w:firstLine="709"/>
        <w:jc w:val="both"/>
        <w:rPr>
          <w:rFonts w:ascii="Arial Narrow" w:hAnsi="Arial Narrow" w:cs="Arial"/>
          <w:color w:val="000000"/>
          <w:sz w:val="20"/>
          <w:szCs w:val="20"/>
        </w:rPr>
      </w:pPr>
      <w:r w:rsidRPr="00822D5B">
        <w:rPr>
          <w:rFonts w:ascii="Arial Narrow" w:hAnsi="Arial Narrow" w:cs="Arial"/>
          <w:color w:val="000000"/>
          <w:sz w:val="20"/>
          <w:szCs w:val="20"/>
        </w:rPr>
        <w:t xml:space="preserve">2) в течение двух месяцев до даты подачи заявления контролируемого лица </w:t>
      </w:r>
      <w:r w:rsidRPr="00822D5B">
        <w:rPr>
          <w:rStyle w:val="pt-a0-000004"/>
          <w:rFonts w:ascii="Arial Narrow" w:hAnsi="Arial Narrow" w:cs="Arial"/>
          <w:color w:val="000000"/>
          <w:sz w:val="20"/>
          <w:szCs w:val="20"/>
        </w:rPr>
        <w:t>органом муниципального контроля</w:t>
      </w:r>
      <w:r w:rsidRPr="00822D5B">
        <w:rPr>
          <w:rFonts w:ascii="Arial Narrow" w:hAnsi="Arial Narrow" w:cs="Arial"/>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BB270D" w:rsidRPr="00822D5B" w:rsidRDefault="00BB270D" w:rsidP="00BB270D">
      <w:pPr>
        <w:pStyle w:val="pt-consplusnormal-000024"/>
        <w:spacing w:before="0" w:after="0"/>
        <w:ind w:firstLine="709"/>
        <w:jc w:val="both"/>
        <w:rPr>
          <w:rStyle w:val="pt-a0-000004"/>
          <w:rFonts w:ascii="Arial Narrow" w:hAnsi="Arial Narrow" w:cs="Arial"/>
          <w:color w:val="000000"/>
          <w:sz w:val="20"/>
          <w:szCs w:val="20"/>
        </w:rPr>
      </w:pPr>
      <w:r w:rsidRPr="00822D5B">
        <w:rPr>
          <w:rFonts w:ascii="Arial Narrow" w:hAnsi="Arial Narrow" w:cs="Arial"/>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270D" w:rsidRPr="00822D5B" w:rsidRDefault="00BB270D" w:rsidP="00BB270D">
      <w:pPr>
        <w:pStyle w:val="pt-a-000015"/>
        <w:spacing w:before="0" w:after="0"/>
        <w:ind w:firstLine="709"/>
        <w:jc w:val="both"/>
        <w:rPr>
          <w:rStyle w:val="pt-a0-000004"/>
          <w:rFonts w:ascii="Arial Narrow" w:hAnsi="Arial Narrow" w:cs="Arial"/>
          <w:color w:val="000000"/>
          <w:sz w:val="20"/>
          <w:szCs w:val="20"/>
        </w:rPr>
      </w:pPr>
      <w:r w:rsidRPr="00822D5B">
        <w:rPr>
          <w:rStyle w:val="pt-a0-000004"/>
          <w:rFonts w:ascii="Arial Narrow" w:hAnsi="Arial Narrow" w:cs="Arial"/>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BB270D" w:rsidRPr="00822D5B" w:rsidRDefault="00BB270D" w:rsidP="00BB270D">
      <w:pPr>
        <w:pStyle w:val="pt-a-000015"/>
        <w:spacing w:before="0" w:after="0"/>
        <w:ind w:firstLine="709"/>
        <w:jc w:val="both"/>
        <w:rPr>
          <w:rStyle w:val="pt-a0-000004"/>
          <w:rFonts w:ascii="Arial Narrow" w:hAnsi="Arial Narrow" w:cs="Arial"/>
          <w:sz w:val="20"/>
          <w:szCs w:val="20"/>
        </w:rPr>
      </w:pPr>
      <w:r w:rsidRPr="00822D5B">
        <w:rPr>
          <w:rStyle w:val="pt-a0-000004"/>
          <w:rFonts w:ascii="Arial Narrow" w:hAnsi="Arial Narrow" w:cs="Arial"/>
          <w:color w:val="000000"/>
          <w:sz w:val="20"/>
          <w:szCs w:val="20"/>
        </w:rPr>
        <w:t xml:space="preserve">8.4.2.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BB270D" w:rsidRPr="00822D5B" w:rsidRDefault="00BB270D" w:rsidP="00BB270D">
      <w:pPr>
        <w:pStyle w:val="pt-a-000015"/>
        <w:spacing w:before="0" w:after="0"/>
        <w:ind w:firstLine="709"/>
        <w:jc w:val="both"/>
        <w:rPr>
          <w:rStyle w:val="pt-a0-000004"/>
          <w:rFonts w:ascii="Arial Narrow" w:hAnsi="Arial Narrow" w:cs="Arial"/>
          <w:sz w:val="20"/>
          <w:szCs w:val="20"/>
        </w:rPr>
      </w:pPr>
      <w:bookmarkStart w:id="6" w:name="dst101303"/>
      <w:bookmarkEnd w:id="6"/>
      <w:r w:rsidRPr="00822D5B">
        <w:rPr>
          <w:rStyle w:val="pt-a0-000004"/>
          <w:rFonts w:ascii="Arial Narrow" w:hAnsi="Arial Narrow" w:cs="Arial"/>
          <w:sz w:val="20"/>
          <w:szCs w:val="20"/>
        </w:rPr>
        <w:t>8.5. Обязательный профилактический визит проводится в отношении:</w:t>
      </w:r>
    </w:p>
    <w:p w:rsidR="00BB270D" w:rsidRPr="00822D5B" w:rsidRDefault="00BB270D" w:rsidP="00BB270D">
      <w:pPr>
        <w:pStyle w:val="pt-a-000018"/>
        <w:spacing w:before="0" w:after="0"/>
        <w:ind w:firstLine="709"/>
        <w:jc w:val="both"/>
        <w:rPr>
          <w:rStyle w:val="pt-a0-000004"/>
          <w:rFonts w:ascii="Arial Narrow" w:hAnsi="Arial Narrow" w:cs="Arial"/>
          <w:sz w:val="20"/>
          <w:szCs w:val="20"/>
        </w:rPr>
      </w:pPr>
      <w:r w:rsidRPr="00822D5B">
        <w:rPr>
          <w:rStyle w:val="pt-a0-000004"/>
          <w:rFonts w:ascii="Arial Narrow" w:hAnsi="Arial Narrow" w:cs="Arial"/>
          <w:sz w:val="20"/>
          <w:szCs w:val="20"/>
        </w:rPr>
        <w:t>1) объектов контроля, отнесенных к категории значительного риска;</w:t>
      </w:r>
    </w:p>
    <w:p w:rsidR="00BB270D" w:rsidRPr="00822D5B" w:rsidRDefault="00BB270D" w:rsidP="00BB270D">
      <w:pPr>
        <w:pStyle w:val="ae"/>
        <w:ind w:firstLine="540"/>
        <w:rPr>
          <w:rFonts w:ascii="Arial Narrow" w:hAnsi="Arial Narrow" w:cs="Arial"/>
          <w:sz w:val="20"/>
          <w:szCs w:val="20"/>
        </w:rPr>
      </w:pPr>
      <w:r w:rsidRPr="00822D5B">
        <w:rPr>
          <w:rStyle w:val="pt-a0-000004"/>
          <w:rFonts w:ascii="Arial Narrow" w:hAnsi="Arial Narrow" w:cs="Arial"/>
          <w:sz w:val="20"/>
          <w:szCs w:val="20"/>
        </w:rPr>
        <w:t>2) контролируемых лиц, впервые приступающих к осуществлению использования лесов и (или) лесных участков, части лесных участков.</w:t>
      </w:r>
      <w:r>
        <w:rPr>
          <w:rFonts w:ascii="Arial Narrow" w:hAnsi="Arial Narrow"/>
          <w:noProof/>
          <w:sz w:val="20"/>
          <w:szCs w:val="20"/>
        </w:rPr>
        <mc:AlternateContent>
          <mc:Choice Requires="wps">
            <w:drawing>
              <wp:anchor distT="0" distB="0" distL="0" distR="0" simplePos="0" relativeHeight="251683840" behindDoc="0" locked="0" layoutInCell="1" allowOverlap="1">
                <wp:simplePos x="0" y="0"/>
                <wp:positionH relativeFrom="page">
                  <wp:posOffset>0</wp:posOffset>
                </wp:positionH>
                <wp:positionV relativeFrom="paragraph">
                  <wp:posOffset>175260</wp:posOffset>
                </wp:positionV>
                <wp:extent cx="274955" cy="198755"/>
                <wp:effectExtent l="0" t="0" r="1270" b="190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9" o:spid="_x0000_s1031" type="#_x0000_t202" style="position:absolute;left:0;text-align:left;margin-left:0;margin-top:13.8pt;width:21.65pt;height:15.6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" stroked="f">
                <v:textbox inset="0,0,0,0">
                  <w:txbxContent>
                    <w:p w:rsidR="00A463EC" w:rsidRDefault="00A463EC" w:rsidP="00BB270D">
                      <w:pPr>
                        <w:pStyle w:val="ae"/>
                      </w:pPr>
                    </w:p>
                  </w:txbxContent>
                </v:textbox>
                <w10:wrap anchorx="page"/>
              </v:shape>
            </w:pict>
          </mc:Fallback>
        </mc:AlternateConten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8.5.1. </w:t>
      </w:r>
      <w:r w:rsidRPr="00822D5B">
        <w:rPr>
          <w:rStyle w:val="pt-a0-000004"/>
          <w:rFonts w:ascii="Arial Narrow" w:hAnsi="Arial Narrow" w:cs="Arial"/>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 xml:space="preserve">8.5.2 </w:t>
      </w:r>
      <w:r w:rsidRPr="00822D5B">
        <w:rPr>
          <w:rStyle w:val="pt-a0-000004"/>
          <w:rFonts w:ascii="Arial Narrow" w:hAnsi="Arial Narrow" w:cs="Arial"/>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BB270D" w:rsidRPr="00822D5B" w:rsidRDefault="00BB270D" w:rsidP="00BB270D">
      <w:pPr>
        <w:spacing w:line="100" w:lineRule="atLeast"/>
        <w:ind w:firstLine="588"/>
        <w:jc w:val="both"/>
        <w:rPr>
          <w:rStyle w:val="pt-a0-000004"/>
          <w:rFonts w:ascii="Arial Narrow" w:hAnsi="Arial Narrow" w:cs="Arial"/>
          <w:sz w:val="20"/>
          <w:szCs w:val="20"/>
        </w:rPr>
      </w:pPr>
      <w:r w:rsidRPr="00822D5B">
        <w:rPr>
          <w:rFonts w:ascii="Arial Narrow" w:hAnsi="Arial Narrow" w:cs="Arial"/>
          <w:sz w:val="20"/>
          <w:szCs w:val="20"/>
        </w:rPr>
        <w:lastRenderedPageBreak/>
        <w:t xml:space="preserve">8.6. </w:t>
      </w:r>
      <w:r w:rsidRPr="00822D5B">
        <w:rPr>
          <w:rStyle w:val="pt-a0-000004"/>
          <w:rFonts w:ascii="Arial Narrow" w:hAnsi="Arial Narrow" w:cs="Arial"/>
          <w:sz w:val="20"/>
          <w:szCs w:val="20"/>
        </w:rPr>
        <w:t>Срок проведения профилактического визита (обязательного профилактического визита) не может превышать один рабочий день.</w:t>
      </w:r>
    </w:p>
    <w:p w:rsidR="00BB270D" w:rsidRPr="00822D5B" w:rsidRDefault="00BB270D" w:rsidP="00BB270D">
      <w:pPr>
        <w:pStyle w:val="pt-consplusnormal-000024"/>
        <w:spacing w:before="0" w:after="0"/>
        <w:ind w:firstLine="709"/>
        <w:jc w:val="both"/>
        <w:rPr>
          <w:rFonts w:ascii="Arial Narrow" w:hAnsi="Arial Narrow" w:cs="Arial"/>
          <w:sz w:val="20"/>
          <w:szCs w:val="20"/>
        </w:rPr>
      </w:pPr>
      <w:r w:rsidRPr="00822D5B">
        <w:rPr>
          <w:rStyle w:val="pt-a0-000004"/>
          <w:rFonts w:ascii="Arial Narrow" w:hAnsi="Arial Narrow" w:cs="Arial"/>
          <w:sz w:val="20"/>
          <w:szCs w:val="20"/>
        </w:rPr>
        <w:t>8.6.1. 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BB270D" w:rsidRPr="00822D5B" w:rsidRDefault="00BB270D" w:rsidP="00BB270D">
      <w:pPr>
        <w:spacing w:line="100" w:lineRule="atLeast"/>
        <w:ind w:firstLine="588"/>
        <w:jc w:val="both"/>
        <w:rPr>
          <w:rFonts w:ascii="Arial Narrow" w:hAnsi="Arial Narrow"/>
          <w:bCs/>
          <w:sz w:val="20"/>
          <w:szCs w:val="20"/>
        </w:rPr>
      </w:pPr>
      <w:r w:rsidRPr="00822D5B">
        <w:rPr>
          <w:rFonts w:ascii="Arial Narrow" w:hAnsi="Arial Narrow" w:cs="Arial"/>
          <w:sz w:val="20"/>
          <w:szCs w:val="20"/>
        </w:rPr>
        <w:t xml:space="preserve">8.7. </w:t>
      </w:r>
      <w:r w:rsidRPr="00822D5B">
        <w:rPr>
          <w:rStyle w:val="pt-a0-000004"/>
          <w:rFonts w:ascii="Arial Narrow" w:hAnsi="Arial Narrow" w:cs="Arial"/>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270D" w:rsidRPr="00822D5B" w:rsidRDefault="00BB270D" w:rsidP="00BB270D">
      <w:pPr>
        <w:pStyle w:val="ConsPlusNormal"/>
        <w:spacing w:line="288" w:lineRule="auto"/>
        <w:ind w:firstLine="540"/>
        <w:jc w:val="both"/>
        <w:rPr>
          <w:rFonts w:ascii="Arial Narrow" w:hAnsi="Arial Narrow"/>
        </w:rPr>
      </w:pPr>
      <w:r w:rsidRPr="00822D5B">
        <w:rPr>
          <w:rFonts w:ascii="Arial Narrow" w:hAnsi="Arial Narrow" w:cs="Times New Roman"/>
          <w:bCs/>
        </w:rPr>
        <w:t xml:space="preserve">8.7.1. </w:t>
      </w:r>
      <w:r w:rsidRPr="00822D5B">
        <w:rPr>
          <w:rFonts w:ascii="Arial Narrow" w:hAnsi="Arial Narrow" w:cs="Times New Roman"/>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Pr="00822D5B">
        <w:rPr>
          <w:rFonts w:ascii="Arial Narrow" w:hAnsi="Arial Narrow" w:cs="Times New Roman"/>
          <w:bCs/>
        </w:rPr>
        <w:t xml:space="preserve"> </w:t>
      </w:r>
    </w:p>
    <w:p w:rsidR="00BB270D" w:rsidRPr="00822D5B" w:rsidRDefault="00BB270D" w:rsidP="00BB270D">
      <w:pPr>
        <w:spacing w:line="100" w:lineRule="atLeast"/>
        <w:ind w:firstLine="588"/>
        <w:jc w:val="both"/>
        <w:rPr>
          <w:rFonts w:ascii="Arial Narrow" w:hAnsi="Arial Narrow" w:cs="Arial"/>
          <w:sz w:val="20"/>
          <w:szCs w:val="20"/>
        </w:rPr>
      </w:pPr>
      <w:r w:rsidRPr="00822D5B">
        <w:rPr>
          <w:rFonts w:ascii="Arial Narrow" w:hAnsi="Arial Narrow" w:cs="Arial"/>
          <w:sz w:val="20"/>
          <w:szCs w:val="20"/>
        </w:rPr>
        <w:t>8.7.2. Контрольный орган осуществляет учет проведенных профилактических визитов.».</w:t>
      </w:r>
      <w:r>
        <w:rPr>
          <w:rFonts w:ascii="Arial Narrow" w:hAnsi="Arial Narrow"/>
          <w:noProof/>
          <w:sz w:val="20"/>
          <w:szCs w:val="20"/>
        </w:rPr>
        <mc:AlternateContent>
          <mc:Choice Requires="wps">
            <w:drawing>
              <wp:anchor distT="0" distB="0" distL="0" distR="0" simplePos="0" relativeHeight="251679744" behindDoc="0" locked="0" layoutInCell="1" allowOverlap="1">
                <wp:simplePos x="0" y="0"/>
                <wp:positionH relativeFrom="page">
                  <wp:posOffset>0</wp:posOffset>
                </wp:positionH>
                <wp:positionV relativeFrom="paragraph">
                  <wp:posOffset>0</wp:posOffset>
                </wp:positionV>
                <wp:extent cx="265430" cy="189230"/>
                <wp:effectExtent l="0" t="3175" r="127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7" o:spid="_x0000_s1032" type="#_x0000_t202" style="position:absolute;left:0;text-align:left;margin-left:0;margin-top:0;width:20.9pt;height:14.9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1UTiAIAAAc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" stroked="f">
                <v:textbox inset="0,0,0,0">
                  <w:txbxContent>
                    <w:p w:rsidR="00A463EC" w:rsidRDefault="00A463EC" w:rsidP="00BB270D">
                      <w:pPr>
                        <w:pStyle w:val="ae"/>
                      </w:pPr>
                    </w:p>
                  </w:txbxContent>
                </v:textbox>
                <w10:wrap anchorx="page"/>
              </v:shape>
            </w:pict>
          </mc:Fallback>
        </mc:AlternateContent>
      </w:r>
      <w:r>
        <w:rPr>
          <w:rFonts w:ascii="Arial Narrow" w:hAnsi="Arial Narrow"/>
          <w:noProof/>
          <w:sz w:val="20"/>
          <w:szCs w:val="20"/>
        </w:rPr>
        <mc:AlternateContent>
          <mc:Choice Requires="wps">
            <w:drawing>
              <wp:anchor distT="0" distB="0" distL="0" distR="0" simplePos="0" relativeHeight="251680768" behindDoc="0" locked="0" layoutInCell="1" allowOverlap="1">
                <wp:simplePos x="0" y="0"/>
                <wp:positionH relativeFrom="page">
                  <wp:posOffset>0</wp:posOffset>
                </wp:positionH>
                <wp:positionV relativeFrom="paragraph">
                  <wp:posOffset>0</wp:posOffset>
                </wp:positionV>
                <wp:extent cx="265430" cy="189230"/>
                <wp:effectExtent l="0" t="3175" r="127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6" o:spid="_x0000_s1033" type="#_x0000_t202" style="position:absolute;left:0;text-align:left;margin-left:0;margin-top:0;width:20.9pt;height:14.9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6viAIAAAc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" stroked="f">
                <v:textbox inset="0,0,0,0">
                  <w:txbxContent>
                    <w:p w:rsidR="00A463EC" w:rsidRDefault="00A463EC" w:rsidP="00BB270D">
                      <w:pPr>
                        <w:pStyle w:val="ae"/>
                      </w:pPr>
                    </w:p>
                  </w:txbxContent>
                </v:textbox>
                <w10:wrap anchorx="page"/>
              </v:shape>
            </w:pict>
          </mc:Fallback>
        </mc:AlternateContent>
      </w:r>
      <w:r>
        <w:rPr>
          <w:rFonts w:ascii="Arial Narrow" w:hAnsi="Arial Narrow"/>
          <w:noProof/>
          <w:sz w:val="20"/>
          <w:szCs w:val="20"/>
        </w:rPr>
        <mc:AlternateContent>
          <mc:Choice Requires="wps">
            <w:drawing>
              <wp:anchor distT="0" distB="0" distL="0" distR="0" simplePos="0" relativeHeight="251681792" behindDoc="0" locked="0" layoutInCell="1" allowOverlap="1">
                <wp:simplePos x="0" y="0"/>
                <wp:positionH relativeFrom="page">
                  <wp:posOffset>0</wp:posOffset>
                </wp:positionH>
                <wp:positionV relativeFrom="paragraph">
                  <wp:posOffset>0</wp:posOffset>
                </wp:positionV>
                <wp:extent cx="265430" cy="189230"/>
                <wp:effectExtent l="0" t="3175" r="127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5" o:spid="_x0000_s1034" type="#_x0000_t202" style="position:absolute;left:0;text-align:left;margin-left:0;margin-top:0;width:20.9pt;height:14.9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z9iAIAAAc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" stroked="f">
                <v:textbox inset="0,0,0,0">
                  <w:txbxContent>
                    <w:p w:rsidR="00A463EC" w:rsidRDefault="00A463EC" w:rsidP="00BB270D">
                      <w:pPr>
                        <w:pStyle w:val="ae"/>
                      </w:pPr>
                    </w:p>
                  </w:txbxContent>
                </v:textbox>
                <w10:wrap anchorx="page"/>
              </v:shape>
            </w:pict>
          </mc:Fallback>
        </mc:AlternateContent>
      </w:r>
      <w:r>
        <w:rPr>
          <w:rFonts w:ascii="Arial Narrow" w:hAnsi="Arial Narrow"/>
          <w:noProof/>
          <w:sz w:val="20"/>
          <w:szCs w:val="20"/>
        </w:rPr>
        <mc:AlternateContent>
          <mc:Choice Requires="wps">
            <w:drawing>
              <wp:anchor distT="0" distB="0" distL="0" distR="0" simplePos="0" relativeHeight="251682816" behindDoc="0" locked="0" layoutInCell="1" allowOverlap="1">
                <wp:simplePos x="0" y="0"/>
                <wp:positionH relativeFrom="page">
                  <wp:posOffset>0</wp:posOffset>
                </wp:positionH>
                <wp:positionV relativeFrom="paragraph">
                  <wp:posOffset>0</wp:posOffset>
                </wp:positionV>
                <wp:extent cx="271145" cy="199390"/>
                <wp:effectExtent l="0" t="317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4" o:spid="_x0000_s1035" type="#_x0000_t202" style="position:absolute;left:0;text-align:left;margin-left:0;margin-top:0;width:21.35pt;height:15.7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p>
    <w:p w:rsidR="00BB270D" w:rsidRPr="00822D5B" w:rsidRDefault="00BB270D" w:rsidP="00BB270D">
      <w:pPr>
        <w:widowControl w:val="0"/>
        <w:ind w:firstLine="546"/>
        <w:jc w:val="both"/>
        <w:rPr>
          <w:rFonts w:ascii="Arial Narrow" w:hAnsi="Arial Narrow" w:cs="Arial"/>
          <w:sz w:val="20"/>
          <w:szCs w:val="20"/>
        </w:rPr>
      </w:pPr>
      <w:r w:rsidRPr="00822D5B">
        <w:rPr>
          <w:rFonts w:ascii="Arial Narrow" w:hAnsi="Arial Narrow" w:cs="Arial"/>
          <w:sz w:val="20"/>
          <w:szCs w:val="20"/>
        </w:rPr>
        <w:t xml:space="preserve">2. Разместить настоящее Решение на сайте муниципального образования «поселок Бурный» в сети «Интернет» (https://burnyj-r04.gosweb.gosuslugi.ru). </w:t>
      </w:r>
    </w:p>
    <w:p w:rsidR="00BB270D" w:rsidRPr="00822D5B" w:rsidRDefault="00BB270D" w:rsidP="00BB270D">
      <w:pPr>
        <w:widowControl w:val="0"/>
        <w:ind w:firstLine="546"/>
        <w:jc w:val="both"/>
        <w:rPr>
          <w:rFonts w:ascii="Arial Narrow" w:hAnsi="Arial Narrow" w:cs="Arial"/>
          <w:sz w:val="20"/>
          <w:szCs w:val="20"/>
        </w:rPr>
      </w:pPr>
      <w:r w:rsidRPr="00822D5B">
        <w:rPr>
          <w:rFonts w:ascii="Arial Narrow" w:hAnsi="Arial Narrow" w:cs="Arial"/>
          <w:sz w:val="20"/>
          <w:szCs w:val="20"/>
        </w:rPr>
        <w:t>3. 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270D" w:rsidRPr="00822D5B" w:rsidRDefault="00BB270D" w:rsidP="00BB270D">
      <w:pPr>
        <w:rPr>
          <w:rFonts w:ascii="Arial Narrow" w:hAnsi="Arial Narrow" w:cs="Arial"/>
          <w:bCs/>
          <w:color w:val="000000"/>
          <w:sz w:val="20"/>
          <w:szCs w:val="20"/>
        </w:rPr>
      </w:pPr>
    </w:p>
    <w:p w:rsidR="00BB270D" w:rsidRPr="00822D5B" w:rsidRDefault="00BB270D" w:rsidP="00BB270D">
      <w:pPr>
        <w:rPr>
          <w:rFonts w:ascii="Arial Narrow" w:hAnsi="Arial Narrow" w:cs="Arial"/>
          <w:bCs/>
          <w:color w:val="000000"/>
          <w:sz w:val="20"/>
          <w:szCs w:val="20"/>
        </w:rPr>
      </w:pPr>
      <w:r w:rsidRPr="00822D5B">
        <w:rPr>
          <w:rFonts w:ascii="Arial Narrow" w:hAnsi="Arial Narrow" w:cs="Arial"/>
          <w:bCs/>
          <w:color w:val="000000"/>
          <w:sz w:val="20"/>
          <w:szCs w:val="20"/>
        </w:rPr>
        <w:t>Глава поселка Бурны</w:t>
      </w:r>
      <w:r>
        <w:rPr>
          <w:rFonts w:ascii="Arial Narrow" w:hAnsi="Arial Narrow" w:cs="Arial"/>
          <w:bCs/>
          <w:color w:val="000000"/>
          <w:sz w:val="20"/>
          <w:szCs w:val="20"/>
        </w:rPr>
        <w:t>й</w:t>
      </w:r>
    </w:p>
    <w:p w:rsidR="00BB270D" w:rsidRPr="00822D5B" w:rsidRDefault="00BB270D" w:rsidP="00BB270D">
      <w:pPr>
        <w:jc w:val="both"/>
        <w:rPr>
          <w:rFonts w:ascii="Arial Narrow" w:hAnsi="Arial Narrow" w:cs="Arial"/>
          <w:bCs/>
          <w:color w:val="000000"/>
          <w:sz w:val="20"/>
          <w:szCs w:val="20"/>
        </w:rPr>
      </w:pPr>
      <w:r w:rsidRPr="00822D5B">
        <w:rPr>
          <w:rFonts w:ascii="Arial Narrow" w:hAnsi="Arial Narrow" w:cs="Arial"/>
          <w:bCs/>
          <w:color w:val="000000"/>
          <w:sz w:val="20"/>
          <w:szCs w:val="20"/>
        </w:rPr>
        <w:t xml:space="preserve">Председатель </w:t>
      </w:r>
    </w:p>
    <w:p w:rsidR="00BB270D" w:rsidRPr="00822D5B" w:rsidRDefault="00BB270D" w:rsidP="00BB270D">
      <w:pPr>
        <w:jc w:val="both"/>
        <w:rPr>
          <w:rFonts w:ascii="Arial Narrow" w:hAnsi="Arial Narrow" w:cs="Arial"/>
          <w:sz w:val="20"/>
          <w:szCs w:val="20"/>
        </w:rPr>
      </w:pPr>
      <w:proofErr w:type="spellStart"/>
      <w:r w:rsidRPr="00822D5B">
        <w:rPr>
          <w:rFonts w:ascii="Arial Narrow" w:hAnsi="Arial Narrow" w:cs="Arial"/>
          <w:bCs/>
          <w:color w:val="000000"/>
          <w:sz w:val="20"/>
          <w:szCs w:val="20"/>
        </w:rPr>
        <w:t>Бурнинского</w:t>
      </w:r>
      <w:proofErr w:type="spellEnd"/>
      <w:r w:rsidRPr="00822D5B">
        <w:rPr>
          <w:rFonts w:ascii="Arial Narrow" w:hAnsi="Arial Narrow" w:cs="Arial"/>
          <w:bCs/>
          <w:color w:val="000000"/>
          <w:sz w:val="20"/>
          <w:szCs w:val="20"/>
        </w:rPr>
        <w:t xml:space="preserve"> поселкового Совета депутатов               </w:t>
      </w:r>
      <w:r>
        <w:rPr>
          <w:rFonts w:ascii="Arial Narrow" w:hAnsi="Arial Narrow" w:cs="Arial"/>
          <w:bCs/>
          <w:color w:val="000000"/>
          <w:sz w:val="20"/>
          <w:szCs w:val="20"/>
        </w:rPr>
        <w:t xml:space="preserve">                  </w:t>
      </w:r>
      <w:r w:rsidRPr="00822D5B">
        <w:rPr>
          <w:rFonts w:ascii="Arial Narrow" w:hAnsi="Arial Narrow" w:cs="Arial"/>
          <w:bCs/>
          <w:color w:val="000000"/>
          <w:sz w:val="20"/>
          <w:szCs w:val="20"/>
        </w:rPr>
        <w:t xml:space="preserve">     </w:t>
      </w:r>
      <w:r>
        <w:rPr>
          <w:rFonts w:ascii="Arial Narrow" w:hAnsi="Arial Narrow" w:cs="Arial"/>
          <w:bCs/>
          <w:color w:val="000000"/>
          <w:sz w:val="20"/>
          <w:szCs w:val="20"/>
        </w:rPr>
        <w:t xml:space="preserve">         п/п                                                </w:t>
      </w:r>
      <w:r w:rsidRPr="00822D5B">
        <w:rPr>
          <w:rFonts w:ascii="Arial Narrow" w:hAnsi="Arial Narrow" w:cs="Arial"/>
          <w:bCs/>
          <w:color w:val="000000"/>
          <w:sz w:val="20"/>
          <w:szCs w:val="20"/>
        </w:rPr>
        <w:t xml:space="preserve">  Р.В. Городилова</w:t>
      </w:r>
    </w:p>
    <w:p w:rsidR="00BB270D" w:rsidRPr="00C72C31" w:rsidRDefault="00BB270D" w:rsidP="00BB270D">
      <w:pPr>
        <w:rPr>
          <w:rFonts w:ascii="Arial Narrow" w:hAnsi="Arial Narrow" w:cs="Arial"/>
          <w:b/>
          <w:color w:val="000000"/>
          <w:sz w:val="20"/>
          <w:szCs w:val="20"/>
        </w:rPr>
      </w:pPr>
    </w:p>
    <w:p w:rsidR="00BB270D" w:rsidRPr="00C72C31" w:rsidRDefault="00BB270D" w:rsidP="00BB270D">
      <w:pPr>
        <w:jc w:val="center"/>
        <w:rPr>
          <w:rFonts w:ascii="Arial Narrow" w:hAnsi="Arial Narrow" w:cs="Arial"/>
          <w:b/>
          <w:color w:val="000000"/>
          <w:sz w:val="20"/>
          <w:szCs w:val="20"/>
        </w:rPr>
      </w:pPr>
      <w:r w:rsidRPr="00C72C31">
        <w:rPr>
          <w:rFonts w:ascii="Arial Narrow" w:hAnsi="Arial Narrow" w:cs="Arial"/>
          <w:b/>
          <w:color w:val="000000"/>
          <w:sz w:val="20"/>
          <w:szCs w:val="20"/>
        </w:rPr>
        <w:t>КРАСНОЯРСКИЙ КРАЙ</w:t>
      </w:r>
    </w:p>
    <w:p w:rsidR="00BB270D" w:rsidRPr="00C72C31" w:rsidRDefault="00BB270D" w:rsidP="00BB270D">
      <w:pPr>
        <w:jc w:val="center"/>
        <w:rPr>
          <w:rFonts w:ascii="Arial Narrow" w:hAnsi="Arial Narrow" w:cs="Arial"/>
          <w:b/>
          <w:color w:val="000000"/>
          <w:sz w:val="20"/>
          <w:szCs w:val="20"/>
        </w:rPr>
      </w:pPr>
      <w:r w:rsidRPr="00C72C31">
        <w:rPr>
          <w:rFonts w:ascii="Arial Narrow" w:hAnsi="Arial Narrow" w:cs="Arial"/>
          <w:b/>
          <w:color w:val="000000"/>
          <w:sz w:val="20"/>
          <w:szCs w:val="20"/>
        </w:rPr>
        <w:t>ЭВЕНКИЙСКИЙ МУНИЦИПАЛЬНЫЙ РАЙОН</w:t>
      </w:r>
    </w:p>
    <w:p w:rsidR="00BB270D" w:rsidRPr="00C72C31" w:rsidRDefault="00BB270D" w:rsidP="00BB270D">
      <w:pPr>
        <w:jc w:val="center"/>
        <w:rPr>
          <w:rFonts w:ascii="Arial Narrow" w:hAnsi="Arial Narrow" w:cs="Arial"/>
          <w:b/>
          <w:color w:val="000000"/>
          <w:sz w:val="20"/>
          <w:szCs w:val="20"/>
        </w:rPr>
      </w:pPr>
      <w:r w:rsidRPr="00C72C31">
        <w:rPr>
          <w:rFonts w:ascii="Arial Narrow" w:hAnsi="Arial Narrow" w:cs="Arial"/>
          <w:b/>
          <w:color w:val="000000"/>
          <w:sz w:val="20"/>
          <w:szCs w:val="20"/>
        </w:rPr>
        <w:t>БУРНИНСКИЙ</w:t>
      </w:r>
    </w:p>
    <w:p w:rsidR="00BB270D" w:rsidRPr="00C72C31" w:rsidRDefault="00BB270D" w:rsidP="00BB270D">
      <w:pPr>
        <w:jc w:val="center"/>
        <w:rPr>
          <w:rFonts w:ascii="Arial Narrow" w:hAnsi="Arial Narrow" w:cs="Arial"/>
          <w:b/>
          <w:color w:val="000000"/>
          <w:sz w:val="20"/>
          <w:szCs w:val="20"/>
        </w:rPr>
      </w:pPr>
      <w:r w:rsidRPr="00C72C31">
        <w:rPr>
          <w:rFonts w:ascii="Arial Narrow" w:hAnsi="Arial Narrow" w:cs="Arial"/>
          <w:b/>
          <w:color w:val="000000"/>
          <w:sz w:val="20"/>
          <w:szCs w:val="20"/>
        </w:rPr>
        <w:t>ПОСЕЛКОВЫЙ СОВЕТ ДЕПУТАТОВ</w:t>
      </w:r>
    </w:p>
    <w:p w:rsidR="00BB270D" w:rsidRPr="00C72C31" w:rsidRDefault="00BB270D" w:rsidP="00BB270D">
      <w:pPr>
        <w:ind w:firstLine="375"/>
        <w:jc w:val="center"/>
        <w:rPr>
          <w:rFonts w:ascii="Arial Narrow" w:hAnsi="Arial Narrow" w:cs="Arial"/>
          <w:b/>
          <w:color w:val="000000"/>
          <w:sz w:val="20"/>
          <w:szCs w:val="20"/>
        </w:rPr>
      </w:pPr>
    </w:p>
    <w:p w:rsidR="00BB270D" w:rsidRPr="00C72C31" w:rsidRDefault="00BB270D" w:rsidP="00BB270D">
      <w:pPr>
        <w:jc w:val="center"/>
        <w:rPr>
          <w:rFonts w:ascii="Arial Narrow" w:hAnsi="Arial Narrow" w:cs="Arial"/>
          <w:b/>
          <w:color w:val="000000"/>
          <w:sz w:val="20"/>
          <w:szCs w:val="20"/>
        </w:rPr>
      </w:pPr>
      <w:r w:rsidRPr="00C72C31">
        <w:rPr>
          <w:rFonts w:ascii="Arial Narrow" w:hAnsi="Arial Narrow" w:cs="Arial"/>
          <w:b/>
          <w:color w:val="000000"/>
          <w:sz w:val="20"/>
          <w:szCs w:val="20"/>
        </w:rPr>
        <w:t>РЕШЕНИЕ</w:t>
      </w:r>
    </w:p>
    <w:p w:rsidR="00BB270D" w:rsidRPr="00C72C31" w:rsidRDefault="00BB270D" w:rsidP="00BB270D">
      <w:pPr>
        <w:ind w:firstLine="375"/>
        <w:jc w:val="center"/>
        <w:rPr>
          <w:rFonts w:ascii="Arial Narrow" w:hAnsi="Arial Narrow" w:cs="Arial"/>
          <w:b/>
          <w:color w:val="000000"/>
          <w:sz w:val="20"/>
          <w:szCs w:val="20"/>
        </w:rPr>
      </w:pPr>
    </w:p>
    <w:p w:rsidR="00BB270D" w:rsidRPr="00C72C31" w:rsidRDefault="00BB270D" w:rsidP="00BB270D">
      <w:pPr>
        <w:autoSpaceDE w:val="0"/>
        <w:spacing w:line="276" w:lineRule="auto"/>
        <w:jc w:val="both"/>
        <w:rPr>
          <w:rFonts w:ascii="Arial Narrow" w:hAnsi="Arial Narrow" w:cs="Arial"/>
          <w:bCs/>
          <w:color w:val="000000"/>
          <w:sz w:val="20"/>
          <w:szCs w:val="20"/>
        </w:rPr>
      </w:pPr>
      <w:r w:rsidRPr="00C72C31">
        <w:rPr>
          <w:rFonts w:ascii="Arial Narrow" w:hAnsi="Arial Narrow" w:cs="Arial"/>
          <w:bCs/>
          <w:color w:val="000000"/>
          <w:sz w:val="20"/>
          <w:szCs w:val="20"/>
          <w:lang w:val="en-US"/>
        </w:rPr>
        <w:t>II</w:t>
      </w:r>
      <w:r w:rsidRPr="00C72C31">
        <w:rPr>
          <w:rFonts w:ascii="Arial Narrow" w:hAnsi="Arial Narrow" w:cs="Arial"/>
          <w:bCs/>
          <w:color w:val="000000"/>
          <w:sz w:val="20"/>
          <w:szCs w:val="20"/>
        </w:rPr>
        <w:t xml:space="preserve"> созыв</w:t>
      </w:r>
    </w:p>
    <w:p w:rsidR="00BB270D" w:rsidRPr="00C72C31" w:rsidRDefault="00BB270D" w:rsidP="00BB270D">
      <w:pPr>
        <w:jc w:val="both"/>
        <w:rPr>
          <w:rFonts w:ascii="Arial Narrow" w:hAnsi="Arial Narrow" w:cs="Arial"/>
          <w:bCs/>
          <w:color w:val="000000"/>
          <w:sz w:val="20"/>
          <w:szCs w:val="20"/>
        </w:rPr>
      </w:pPr>
      <w:r w:rsidRPr="00C72C31">
        <w:rPr>
          <w:rFonts w:ascii="Arial Narrow" w:hAnsi="Arial Narrow" w:cs="Arial"/>
          <w:bCs/>
          <w:color w:val="000000"/>
          <w:sz w:val="20"/>
          <w:szCs w:val="20"/>
        </w:rPr>
        <w:t>ХХ</w:t>
      </w:r>
      <w:r w:rsidRPr="00C72C31">
        <w:rPr>
          <w:rFonts w:ascii="Arial Narrow" w:hAnsi="Arial Narrow" w:cs="Arial"/>
          <w:bCs/>
          <w:color w:val="000000"/>
          <w:sz w:val="20"/>
          <w:szCs w:val="20"/>
          <w:lang w:val="en-US"/>
        </w:rPr>
        <w:t>I</w:t>
      </w:r>
      <w:r w:rsidRPr="00C72C31">
        <w:rPr>
          <w:rFonts w:ascii="Arial Narrow" w:hAnsi="Arial Narrow" w:cs="Arial"/>
          <w:bCs/>
          <w:color w:val="000000"/>
          <w:sz w:val="20"/>
          <w:szCs w:val="20"/>
        </w:rPr>
        <w:t>Х сессия</w:t>
      </w:r>
    </w:p>
    <w:p w:rsidR="00BB270D" w:rsidRPr="00C72C31" w:rsidRDefault="00BB270D" w:rsidP="00BB270D">
      <w:pPr>
        <w:widowControl w:val="0"/>
        <w:autoSpaceDE w:val="0"/>
        <w:ind w:left="15"/>
        <w:jc w:val="both"/>
        <w:rPr>
          <w:rFonts w:ascii="Arial Narrow" w:hAnsi="Arial Narrow" w:cs="Arial"/>
          <w:color w:val="000000"/>
          <w:sz w:val="20"/>
          <w:szCs w:val="20"/>
        </w:rPr>
      </w:pPr>
      <w:r w:rsidRPr="00C72C31">
        <w:rPr>
          <w:rFonts w:ascii="Arial Narrow" w:hAnsi="Arial Narrow" w:cs="Arial"/>
          <w:bCs/>
          <w:color w:val="000000"/>
          <w:sz w:val="20"/>
          <w:szCs w:val="20"/>
        </w:rPr>
        <w:t xml:space="preserve">«28» августа 2024 г.  </w:t>
      </w:r>
      <w:r w:rsidRPr="00C72C31">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C72C31">
        <w:rPr>
          <w:rFonts w:ascii="Arial Narrow" w:hAnsi="Arial Narrow" w:cs="Arial"/>
          <w:color w:val="000000"/>
          <w:sz w:val="20"/>
          <w:szCs w:val="20"/>
        </w:rPr>
        <w:t xml:space="preserve">      № 116               </w:t>
      </w:r>
      <w:r>
        <w:rPr>
          <w:rFonts w:ascii="Arial Narrow" w:hAnsi="Arial Narrow" w:cs="Arial"/>
          <w:color w:val="000000"/>
          <w:sz w:val="20"/>
          <w:szCs w:val="20"/>
        </w:rPr>
        <w:t xml:space="preserve">                                     </w:t>
      </w:r>
      <w:r w:rsidRPr="00C72C31">
        <w:rPr>
          <w:rFonts w:ascii="Arial Narrow" w:hAnsi="Arial Narrow" w:cs="Arial"/>
          <w:color w:val="000000"/>
          <w:sz w:val="20"/>
          <w:szCs w:val="20"/>
        </w:rPr>
        <w:t xml:space="preserve">                         п. Бурный</w:t>
      </w:r>
    </w:p>
    <w:p w:rsidR="00BB270D" w:rsidRPr="00C72C31" w:rsidRDefault="00BB270D" w:rsidP="00BB270D">
      <w:pPr>
        <w:rPr>
          <w:rFonts w:ascii="Arial Narrow" w:hAnsi="Arial Narrow" w:cs="Arial"/>
          <w:b/>
          <w:bCs/>
          <w:color w:val="000000"/>
          <w:sz w:val="20"/>
          <w:szCs w:val="20"/>
        </w:rPr>
      </w:pPr>
    </w:p>
    <w:p w:rsidR="00BB270D" w:rsidRPr="00C72C31" w:rsidRDefault="00BB270D" w:rsidP="00BB270D">
      <w:pPr>
        <w:jc w:val="center"/>
        <w:rPr>
          <w:rFonts w:ascii="Arial Narrow" w:hAnsi="Arial Narrow" w:cs="Arial"/>
          <w:b/>
          <w:bCs/>
          <w:color w:val="000000"/>
          <w:sz w:val="20"/>
          <w:szCs w:val="20"/>
        </w:rPr>
      </w:pPr>
      <w:r w:rsidRPr="00C72C31">
        <w:rPr>
          <w:rFonts w:ascii="Arial Narrow" w:hAnsi="Arial Narrow" w:cs="Arial"/>
          <w:b/>
          <w:bCs/>
          <w:color w:val="000000"/>
          <w:sz w:val="20"/>
          <w:szCs w:val="20"/>
        </w:rPr>
        <w:t xml:space="preserve">О внесении изменений в Решение </w:t>
      </w:r>
      <w:proofErr w:type="spellStart"/>
      <w:r w:rsidRPr="00C72C31">
        <w:rPr>
          <w:rFonts w:ascii="Arial Narrow" w:hAnsi="Arial Narrow" w:cs="Arial"/>
          <w:b/>
          <w:bCs/>
          <w:color w:val="000000"/>
          <w:sz w:val="20"/>
          <w:szCs w:val="20"/>
        </w:rPr>
        <w:t>Бурнинского</w:t>
      </w:r>
      <w:proofErr w:type="spellEnd"/>
      <w:r w:rsidRPr="00C72C31">
        <w:rPr>
          <w:rFonts w:ascii="Arial Narrow" w:hAnsi="Arial Narrow" w:cs="Arial"/>
          <w:b/>
          <w:bCs/>
          <w:color w:val="000000"/>
          <w:sz w:val="20"/>
          <w:szCs w:val="20"/>
        </w:rPr>
        <w:t xml:space="preserve">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w:t>
      </w:r>
      <w:r>
        <w:rPr>
          <w:rFonts w:ascii="Arial Narrow" w:hAnsi="Arial Narrow" w:cs="Arial"/>
          <w:b/>
          <w:bCs/>
          <w:color w:val="000000"/>
          <w:sz w:val="20"/>
          <w:szCs w:val="20"/>
        </w:rPr>
        <w:t xml:space="preserve"> </w:t>
      </w:r>
      <w:r w:rsidRPr="00C72C31">
        <w:rPr>
          <w:rFonts w:ascii="Arial Narrow" w:hAnsi="Arial Narrow" w:cs="Arial"/>
          <w:b/>
          <w:bCs/>
          <w:color w:val="000000"/>
          <w:sz w:val="20"/>
          <w:szCs w:val="20"/>
        </w:rPr>
        <w:t>(в редакции от 07.06.23 № 71, 07.07.23 № 78, 03.04.24 №100)</w:t>
      </w:r>
    </w:p>
    <w:p w:rsidR="00BB270D" w:rsidRPr="00C72C31" w:rsidRDefault="00BB270D" w:rsidP="00BB270D">
      <w:pPr>
        <w:widowControl w:val="0"/>
        <w:autoSpaceDE w:val="0"/>
        <w:ind w:left="15"/>
        <w:jc w:val="center"/>
        <w:rPr>
          <w:rFonts w:ascii="Arial Narrow" w:hAnsi="Arial Narrow" w:cs="Arial"/>
          <w:b/>
          <w:bCs/>
          <w:color w:val="000000"/>
          <w:sz w:val="20"/>
          <w:szCs w:val="20"/>
        </w:rPr>
      </w:pPr>
    </w:p>
    <w:p w:rsidR="00BB270D" w:rsidRPr="00C72C31" w:rsidRDefault="00BB270D" w:rsidP="00BB270D">
      <w:pPr>
        <w:ind w:firstLine="579"/>
        <w:jc w:val="both"/>
        <w:rPr>
          <w:rFonts w:ascii="Arial Narrow" w:hAnsi="Arial Narrow" w:cs="Arial"/>
          <w:b/>
          <w:color w:val="000000"/>
          <w:sz w:val="20"/>
          <w:szCs w:val="20"/>
        </w:rPr>
      </w:pPr>
      <w:r w:rsidRPr="00C72C31">
        <w:rPr>
          <w:rFonts w:ascii="Arial Narrow" w:hAnsi="Arial Narrow" w:cs="Arial"/>
          <w:color w:val="000000"/>
          <w:sz w:val="20"/>
          <w:szCs w:val="20"/>
        </w:rPr>
        <w:t>В целях приведения нормативных правовых актов поселка Бурный в соответствие с действующим законодательством, руководствуясь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Уставом поселка Бурный,  Бурнинский поселковый Совет депутатов</w:t>
      </w:r>
      <w:r>
        <w:rPr>
          <w:rFonts w:ascii="Arial Narrow" w:hAnsi="Arial Narrow" w:cs="Arial"/>
          <w:b/>
          <w:color w:val="000000"/>
          <w:sz w:val="20"/>
          <w:szCs w:val="20"/>
        </w:rPr>
        <w:t xml:space="preserve"> </w:t>
      </w:r>
      <w:r w:rsidRPr="00C72C31">
        <w:rPr>
          <w:rFonts w:ascii="Arial Narrow" w:hAnsi="Arial Narrow" w:cs="Arial"/>
          <w:b/>
          <w:color w:val="000000"/>
          <w:sz w:val="20"/>
          <w:szCs w:val="20"/>
        </w:rPr>
        <w:t>РЕШИЛ:</w:t>
      </w:r>
      <w:r w:rsidRPr="00C72C31">
        <w:rPr>
          <w:rFonts w:ascii="Arial Narrow" w:hAnsi="Arial Narrow" w:cs="Arial"/>
          <w:color w:val="000000"/>
          <w:sz w:val="20"/>
          <w:szCs w:val="20"/>
        </w:rPr>
        <w:t xml:space="preserve"> </w:t>
      </w:r>
    </w:p>
    <w:p w:rsidR="00BB270D" w:rsidRPr="00C72C31" w:rsidRDefault="00BB270D" w:rsidP="00BB270D">
      <w:pPr>
        <w:ind w:firstLine="579"/>
        <w:jc w:val="both"/>
        <w:rPr>
          <w:rFonts w:ascii="Arial Narrow" w:hAnsi="Arial Narrow" w:cs="Arial"/>
          <w:b/>
          <w:bCs/>
          <w:color w:val="000000"/>
          <w:sz w:val="20"/>
          <w:szCs w:val="20"/>
        </w:rPr>
      </w:pPr>
      <w:r w:rsidRPr="00C72C31">
        <w:rPr>
          <w:rFonts w:ascii="Arial Narrow" w:hAnsi="Arial Narrow" w:cs="Arial"/>
          <w:color w:val="000000"/>
          <w:sz w:val="20"/>
          <w:szCs w:val="20"/>
        </w:rPr>
        <w:t xml:space="preserve">1. Внести в Решение </w:t>
      </w:r>
      <w:proofErr w:type="spellStart"/>
      <w:r w:rsidRPr="00C72C31">
        <w:rPr>
          <w:rFonts w:ascii="Arial Narrow" w:hAnsi="Arial Narrow" w:cs="Arial"/>
          <w:color w:val="000000"/>
          <w:sz w:val="20"/>
          <w:szCs w:val="20"/>
        </w:rPr>
        <w:t>Бурнинского</w:t>
      </w:r>
      <w:proofErr w:type="spellEnd"/>
      <w:r w:rsidRPr="00C72C31">
        <w:rPr>
          <w:rFonts w:ascii="Arial Narrow" w:hAnsi="Arial Narrow" w:cs="Arial"/>
          <w:color w:val="000000"/>
          <w:sz w:val="20"/>
          <w:szCs w:val="20"/>
        </w:rPr>
        <w:t xml:space="preserve">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  (в редакции от 07.06.23 № 71, 07.07.23 № 78, 03.04.24 №100) следующие изменения:</w:t>
      </w:r>
    </w:p>
    <w:p w:rsidR="00BB270D" w:rsidRPr="00C72C31" w:rsidRDefault="00BB270D" w:rsidP="00BB270D">
      <w:pPr>
        <w:ind w:firstLine="579"/>
        <w:jc w:val="both"/>
        <w:rPr>
          <w:rFonts w:ascii="Arial Narrow" w:hAnsi="Arial Narrow" w:cs="Arial"/>
          <w:b/>
          <w:bCs/>
          <w:color w:val="000000"/>
          <w:sz w:val="20"/>
          <w:szCs w:val="20"/>
        </w:rPr>
      </w:pPr>
      <w:r w:rsidRPr="00C72C31">
        <w:rPr>
          <w:rFonts w:ascii="Arial Narrow" w:hAnsi="Arial Narrow" w:cs="Arial"/>
          <w:b/>
          <w:bCs/>
          <w:color w:val="000000"/>
          <w:sz w:val="20"/>
          <w:szCs w:val="20"/>
        </w:rPr>
        <w:t xml:space="preserve">1) пункт 13 части 8.2. статьи 8 Положения (Приложение к Решению)изложить в следующей редакции: </w:t>
      </w:r>
      <w:r w:rsidRPr="00C72C31">
        <w:rPr>
          <w:rFonts w:ascii="Arial Narrow" w:hAnsi="Arial Narrow" w:cs="Arial"/>
          <w:color w:val="000000"/>
          <w:sz w:val="20"/>
          <w:szCs w:val="20"/>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BB270D" w:rsidRPr="00C72C31" w:rsidRDefault="00BB270D" w:rsidP="00BB270D">
      <w:pPr>
        <w:ind w:firstLine="550"/>
        <w:jc w:val="both"/>
        <w:rPr>
          <w:rFonts w:ascii="Arial Narrow" w:hAnsi="Arial Narrow" w:cs="Arial"/>
          <w:sz w:val="20"/>
          <w:szCs w:val="20"/>
        </w:rPr>
      </w:pPr>
      <w:r w:rsidRPr="00C72C31">
        <w:rPr>
          <w:rFonts w:ascii="Arial Narrow" w:hAnsi="Arial Narrow" w:cs="Arial"/>
          <w:b/>
          <w:bCs/>
          <w:color w:val="000000"/>
          <w:sz w:val="20"/>
          <w:szCs w:val="20"/>
        </w:rPr>
        <w:t>2) часть 8.6. статьи 8 Положения (Приложение к Решению) изложить в следующей редакции:</w:t>
      </w:r>
      <w:r w:rsidRPr="00C72C31">
        <w:rPr>
          <w:rFonts w:ascii="Arial Narrow" w:hAnsi="Arial Narrow" w:cs="Arial"/>
          <w:bCs/>
          <w:color w:val="000000"/>
          <w:sz w:val="20"/>
          <w:szCs w:val="20"/>
        </w:rPr>
        <w:t xml:space="preserve"> </w:t>
      </w:r>
      <w:r w:rsidRPr="00C72C31">
        <w:rPr>
          <w:rFonts w:ascii="Arial Narrow" w:hAnsi="Arial Narrow" w:cs="Arial"/>
          <w:b/>
          <w:bCs/>
          <w:color w:val="000000"/>
          <w:sz w:val="20"/>
          <w:szCs w:val="20"/>
        </w:rPr>
        <w:t xml:space="preserve">«8.6. </w:t>
      </w:r>
      <w:r w:rsidRPr="00C72C31">
        <w:rPr>
          <w:rFonts w:ascii="Arial Narrow" w:hAnsi="Arial Narrow" w:cs="Arial"/>
          <w:sz w:val="20"/>
          <w:szCs w:val="20"/>
        </w:rPr>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BB270D" w:rsidRPr="00C72C31" w:rsidRDefault="00BB270D" w:rsidP="00BB270D">
      <w:pPr>
        <w:ind w:firstLine="550"/>
        <w:jc w:val="both"/>
        <w:rPr>
          <w:rFonts w:ascii="Arial Narrow" w:hAnsi="Arial Narrow" w:cs="Arial"/>
          <w:sz w:val="20"/>
          <w:szCs w:val="20"/>
        </w:rPr>
      </w:pPr>
      <w:r w:rsidRPr="00C72C31">
        <w:rPr>
          <w:rFonts w:ascii="Arial Narrow" w:hAnsi="Arial Narrow" w:cs="Arial"/>
          <w:sz w:val="20"/>
          <w:szCs w:val="20"/>
        </w:rPr>
        <w:t>1) наименование продавца такого имущества;</w:t>
      </w:r>
    </w:p>
    <w:p w:rsidR="00BB270D" w:rsidRPr="00C72C31" w:rsidRDefault="00BB270D" w:rsidP="00BB270D">
      <w:pPr>
        <w:ind w:firstLine="550"/>
        <w:jc w:val="both"/>
        <w:rPr>
          <w:rFonts w:ascii="Arial Narrow" w:hAnsi="Arial Narrow" w:cs="Arial"/>
          <w:sz w:val="20"/>
          <w:szCs w:val="20"/>
        </w:rPr>
      </w:pPr>
      <w:bookmarkStart w:id="7" w:name="dst399"/>
      <w:bookmarkEnd w:id="7"/>
      <w:r w:rsidRPr="00C72C31">
        <w:rPr>
          <w:rFonts w:ascii="Arial Narrow" w:hAnsi="Arial Narrow" w:cs="Arial"/>
          <w:sz w:val="20"/>
          <w:szCs w:val="20"/>
        </w:rPr>
        <w:t>2) наименование такого имущества и иные позволяющие его индивидуализировать сведения (характеристика имущества);</w:t>
      </w:r>
    </w:p>
    <w:p w:rsidR="00BB270D" w:rsidRPr="00C72C31" w:rsidRDefault="00BB270D" w:rsidP="00BB270D">
      <w:pPr>
        <w:ind w:firstLine="550"/>
        <w:jc w:val="both"/>
        <w:rPr>
          <w:rFonts w:ascii="Arial Narrow" w:hAnsi="Arial Narrow" w:cs="Arial"/>
          <w:sz w:val="20"/>
          <w:szCs w:val="20"/>
        </w:rPr>
      </w:pPr>
      <w:bookmarkStart w:id="8" w:name="dst400"/>
      <w:bookmarkEnd w:id="8"/>
      <w:r w:rsidRPr="00C72C31">
        <w:rPr>
          <w:rFonts w:ascii="Arial Narrow" w:hAnsi="Arial Narrow" w:cs="Arial"/>
          <w:sz w:val="20"/>
          <w:szCs w:val="20"/>
        </w:rPr>
        <w:t>3) дата, время и место проведения торгов;</w:t>
      </w:r>
    </w:p>
    <w:p w:rsidR="00BB270D" w:rsidRPr="00C72C31" w:rsidRDefault="00BB270D" w:rsidP="00BB270D">
      <w:pPr>
        <w:ind w:firstLine="550"/>
        <w:jc w:val="both"/>
        <w:rPr>
          <w:rFonts w:ascii="Arial Narrow" w:hAnsi="Arial Narrow"/>
          <w:sz w:val="20"/>
          <w:szCs w:val="20"/>
        </w:rPr>
      </w:pPr>
      <w:bookmarkStart w:id="9" w:name="dst401"/>
      <w:bookmarkEnd w:id="9"/>
      <w:r w:rsidRPr="00C72C31">
        <w:rPr>
          <w:rFonts w:ascii="Arial Narrow" w:hAnsi="Arial Narrow" w:cs="Arial"/>
          <w:sz w:val="20"/>
          <w:szCs w:val="20"/>
        </w:rPr>
        <w:t>4) цена сделки приватизации;</w:t>
      </w:r>
    </w:p>
    <w:p w:rsidR="00BB270D" w:rsidRPr="00C72C31" w:rsidRDefault="00BB270D" w:rsidP="00BB270D">
      <w:pPr>
        <w:ind w:firstLine="550"/>
        <w:jc w:val="both"/>
        <w:rPr>
          <w:rFonts w:ascii="Arial Narrow" w:hAnsi="Arial Narrow"/>
          <w:sz w:val="20"/>
          <w:szCs w:val="20"/>
        </w:rPr>
      </w:pPr>
      <w:r>
        <w:rPr>
          <w:rFonts w:ascii="Arial Narrow" w:hAnsi="Arial Narrow"/>
          <w:noProof/>
          <w:sz w:val="20"/>
          <w:szCs w:val="20"/>
        </w:rPr>
        <w:lastRenderedPageBreak/>
        <mc:AlternateContent>
          <mc:Choice Requires="wps">
            <w:drawing>
              <wp:anchor distT="0" distB="0" distL="0" distR="0" simplePos="0" relativeHeight="251694080" behindDoc="0" locked="0" layoutInCell="1" allowOverlap="1">
                <wp:simplePos x="0" y="0"/>
                <wp:positionH relativeFrom="page">
                  <wp:posOffset>0</wp:posOffset>
                </wp:positionH>
                <wp:positionV relativeFrom="paragraph">
                  <wp:posOffset>0</wp:posOffset>
                </wp:positionV>
                <wp:extent cx="273685" cy="201930"/>
                <wp:effectExtent l="0" t="3175" r="2540" b="444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9" o:spid="_x0000_s1036" type="#_x0000_t202" style="position:absolute;left:0;text-align:left;margin-left:0;margin-top:0;width:21.55pt;height:15.9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M3WSs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bookmarkStart w:id="10" w:name="dst402"/>
      <w:bookmarkStart w:id="11" w:name="dst581"/>
      <w:bookmarkEnd w:id="10"/>
      <w:bookmarkEnd w:id="11"/>
      <w:r w:rsidRPr="00C72C31">
        <w:rPr>
          <w:rFonts w:ascii="Arial Narrow" w:hAnsi="Arial Narrow" w:cs="Arial"/>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B270D" w:rsidRPr="00C72C31" w:rsidRDefault="00BB270D" w:rsidP="00BB270D">
      <w:pPr>
        <w:ind w:firstLine="550"/>
        <w:jc w:val="both"/>
        <w:rPr>
          <w:rFonts w:ascii="Arial Narrow" w:hAnsi="Arial Narrow" w:cs="Arial"/>
          <w:b/>
          <w:bCs/>
          <w:color w:val="000000"/>
          <w:sz w:val="20"/>
          <w:szCs w:val="20"/>
        </w:rPr>
      </w:pPr>
      <w:r>
        <w:rPr>
          <w:rFonts w:ascii="Arial Narrow" w:hAnsi="Arial Narrow"/>
          <w:noProof/>
          <w:sz w:val="20"/>
          <w:szCs w:val="20"/>
        </w:rPr>
        <mc:AlternateContent>
          <mc:Choice Requires="wps">
            <w:drawing>
              <wp:anchor distT="0" distB="0" distL="0" distR="0" simplePos="0" relativeHeight="251695104" behindDoc="0" locked="0" layoutInCell="1" allowOverlap="1">
                <wp:simplePos x="0" y="0"/>
                <wp:positionH relativeFrom="page">
                  <wp:posOffset>0</wp:posOffset>
                </wp:positionH>
                <wp:positionV relativeFrom="paragraph">
                  <wp:posOffset>0</wp:posOffset>
                </wp:positionV>
                <wp:extent cx="273685" cy="201930"/>
                <wp:effectExtent l="0" t="1905" r="254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8" o:spid="_x0000_s1037" type="#_x0000_t202" style="position:absolute;left:0;text-align:left;margin-left:0;margin-top:0;width:21.55pt;height:15.9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R9UNt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bookmarkStart w:id="12" w:name="dst403"/>
      <w:bookmarkStart w:id="13" w:name="dst632"/>
      <w:bookmarkStart w:id="14" w:name="dst753"/>
      <w:bookmarkEnd w:id="12"/>
      <w:bookmarkEnd w:id="13"/>
      <w:bookmarkEnd w:id="14"/>
      <w:r w:rsidRPr="00C72C31">
        <w:rPr>
          <w:rFonts w:ascii="Arial Narrow" w:hAnsi="Arial Narrow" w:cs="Arial"/>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w:t>
      </w:r>
      <w:r w:rsidRPr="00C72C31">
        <w:rPr>
          <w:rStyle w:val="af5"/>
          <w:rFonts w:ascii="Arial Narrow" w:hAnsi="Arial Narrow" w:cs="Arial"/>
          <w:b w:val="0"/>
          <w:bCs w:val="0"/>
          <w:color w:val="000000"/>
          <w:sz w:val="20"/>
          <w:szCs w:val="20"/>
        </w:rPr>
        <w:t>Федерального закона «О приватизации государственного и муниципального имущества» от 21.12.2001 № 178-ФЗ</w:t>
      </w:r>
      <w:r w:rsidRPr="00C72C31">
        <w:rPr>
          <w:rFonts w:ascii="Arial Narrow" w:hAnsi="Arial Narrow" w:cs="Arial"/>
          <w:sz w:val="20"/>
          <w:szCs w:val="20"/>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w:t>
      </w:r>
      <w:r w:rsidRPr="00C72C31">
        <w:rPr>
          <w:rStyle w:val="af5"/>
          <w:rFonts w:ascii="Arial Narrow" w:hAnsi="Arial Narrow" w:cs="Arial"/>
          <w:b w:val="0"/>
          <w:bCs w:val="0"/>
          <w:color w:val="000000"/>
          <w:sz w:val="20"/>
          <w:szCs w:val="20"/>
        </w:rPr>
        <w:t>Федерального закона «О приватизации государственного и муниципального имущества» от 21.12.2001 № 178-ФЗ.»;</w:t>
      </w:r>
    </w:p>
    <w:p w:rsidR="00BB270D" w:rsidRPr="00C72C31" w:rsidRDefault="00BB270D" w:rsidP="00BB270D">
      <w:pPr>
        <w:ind w:firstLine="579"/>
        <w:jc w:val="both"/>
        <w:rPr>
          <w:rFonts w:ascii="Arial Narrow" w:hAnsi="Arial Narrow"/>
          <w:sz w:val="20"/>
          <w:szCs w:val="20"/>
        </w:rPr>
      </w:pPr>
      <w:r w:rsidRPr="00C72C31">
        <w:rPr>
          <w:rFonts w:ascii="Arial Narrow" w:hAnsi="Arial Narrow" w:cs="Arial"/>
          <w:b/>
          <w:bCs/>
          <w:color w:val="000000"/>
          <w:sz w:val="20"/>
          <w:szCs w:val="20"/>
        </w:rPr>
        <w:t>3) часть 9.1. статьи 9 Положения (Приложение к Решению) изложить в следующей редакции:</w:t>
      </w:r>
      <w:r w:rsidRPr="00C72C31">
        <w:rPr>
          <w:rFonts w:ascii="Arial Narrow" w:hAnsi="Arial Narrow" w:cs="Arial"/>
          <w:bCs/>
          <w:color w:val="000000"/>
          <w:sz w:val="20"/>
          <w:szCs w:val="20"/>
        </w:rPr>
        <w:t xml:space="preserve"> </w:t>
      </w:r>
      <w:r w:rsidRPr="00C72C31">
        <w:rPr>
          <w:rFonts w:ascii="Arial Narrow" w:hAnsi="Arial Narrow" w:cs="Arial"/>
          <w:sz w:val="20"/>
          <w:szCs w:val="20"/>
        </w:rPr>
        <w:t xml:space="preserve">«9.1. </w:t>
      </w:r>
      <w:r w:rsidRPr="00C72C31">
        <w:rPr>
          <w:rFonts w:ascii="Arial Narrow" w:hAnsi="Arial Narrow" w:cs="Arial"/>
          <w:color w:val="000000"/>
          <w:sz w:val="20"/>
          <w:szCs w:val="20"/>
        </w:rPr>
        <w:t>Используются следующие способы приватизации муниципального имущества:</w:t>
      </w:r>
    </w:p>
    <w:p w:rsidR="00BB270D" w:rsidRPr="00C72C31" w:rsidRDefault="00BB270D" w:rsidP="00BB270D">
      <w:pPr>
        <w:ind w:firstLine="563"/>
        <w:jc w:val="both"/>
        <w:rPr>
          <w:rFonts w:ascii="Arial Narrow" w:hAnsi="Arial Narrow" w:cs="Arial"/>
          <w:sz w:val="20"/>
          <w:szCs w:val="20"/>
        </w:rPr>
      </w:pPr>
      <w:r>
        <w:rPr>
          <w:rFonts w:ascii="Arial Narrow" w:hAnsi="Arial Narrow"/>
          <w:noProof/>
          <w:sz w:val="20"/>
          <w:szCs w:val="20"/>
        </w:rPr>
        <mc:AlternateContent>
          <mc:Choice Requires="wps">
            <w:drawing>
              <wp:anchor distT="0" distB="0" distL="0" distR="0" simplePos="0" relativeHeight="251685888" behindDoc="0" locked="0" layoutInCell="1" allowOverlap="1">
                <wp:simplePos x="0" y="0"/>
                <wp:positionH relativeFrom="page">
                  <wp:posOffset>0</wp:posOffset>
                </wp:positionH>
                <wp:positionV relativeFrom="paragraph">
                  <wp:posOffset>0</wp:posOffset>
                </wp:positionV>
                <wp:extent cx="273685" cy="201930"/>
                <wp:effectExtent l="0" t="0" r="2540" b="190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7" o:spid="_x0000_s1038" type="#_x0000_t202" style="position:absolute;left:0;text-align:left;margin-left:0;margin-top:0;width:21.55pt;height:15.9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A6L7e1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bookmarkStart w:id="15" w:name="dst100095"/>
      <w:bookmarkStart w:id="16" w:name="dst366"/>
      <w:bookmarkEnd w:id="15"/>
      <w:bookmarkEnd w:id="16"/>
      <w:r w:rsidRPr="00C72C31">
        <w:rPr>
          <w:rFonts w:ascii="Arial Narrow" w:hAnsi="Arial Narrow" w:cs="Arial"/>
          <w:sz w:val="20"/>
          <w:szCs w:val="20"/>
        </w:rPr>
        <w:t>1) преобразование унитарного предприятия в акционерное общество;</w:t>
      </w:r>
    </w:p>
    <w:p w:rsidR="00BB270D" w:rsidRPr="00C72C31" w:rsidRDefault="00BB270D" w:rsidP="00BB270D">
      <w:pPr>
        <w:ind w:firstLine="563"/>
        <w:jc w:val="both"/>
        <w:rPr>
          <w:rFonts w:ascii="Arial Narrow" w:hAnsi="Arial Narrow" w:cs="Arial"/>
          <w:sz w:val="20"/>
          <w:szCs w:val="20"/>
        </w:rPr>
      </w:pPr>
      <w:r w:rsidRPr="00C72C31">
        <w:rPr>
          <w:rFonts w:ascii="Arial Narrow" w:hAnsi="Arial Narrow" w:cs="Arial"/>
          <w:sz w:val="20"/>
          <w:szCs w:val="20"/>
        </w:rPr>
        <w:t>2</w:t>
      </w:r>
      <w:r>
        <w:rPr>
          <w:rFonts w:ascii="Arial Narrow" w:hAnsi="Arial Narrow"/>
          <w:noProof/>
          <w:sz w:val="20"/>
          <w:szCs w:val="20"/>
        </w:rPr>
        <mc:AlternateContent>
          <mc:Choice Requires="wps">
            <w:drawing>
              <wp:anchor distT="0" distB="0" distL="0" distR="0" simplePos="0" relativeHeight="251686912" behindDoc="0" locked="0" layoutInCell="1" allowOverlap="1">
                <wp:simplePos x="0" y="0"/>
                <wp:positionH relativeFrom="page">
                  <wp:posOffset>0</wp:posOffset>
                </wp:positionH>
                <wp:positionV relativeFrom="paragraph">
                  <wp:posOffset>0</wp:posOffset>
                </wp:positionV>
                <wp:extent cx="273685" cy="201930"/>
                <wp:effectExtent l="0" t="0" r="2540" b="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6" o:spid="_x0000_s1039" type="#_x0000_t202" style="position:absolute;left:0;text-align:left;margin-left:0;margin-top:0;width:21.55pt;height:15.9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5weQdI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преобразование унитарного предприятия в общество с ограниченной ответственностью;</w:t>
      </w:r>
    </w:p>
    <w:p w:rsidR="00BB270D" w:rsidRPr="00C72C31" w:rsidRDefault="00BB270D" w:rsidP="00BB270D">
      <w:pPr>
        <w:ind w:firstLine="563"/>
        <w:jc w:val="both"/>
        <w:rPr>
          <w:rFonts w:ascii="Arial Narrow" w:hAnsi="Arial Narrow" w:cs="Arial"/>
          <w:sz w:val="20"/>
          <w:szCs w:val="20"/>
        </w:rPr>
      </w:pPr>
      <w:r w:rsidRPr="00C72C31">
        <w:rPr>
          <w:rFonts w:ascii="Arial Narrow" w:hAnsi="Arial Narrow" w:cs="Arial"/>
          <w:sz w:val="20"/>
          <w:szCs w:val="20"/>
        </w:rPr>
        <w:t>3</w:t>
      </w:r>
      <w:r>
        <w:rPr>
          <w:rFonts w:ascii="Arial Narrow" w:hAnsi="Arial Narrow"/>
          <w:noProof/>
          <w:sz w:val="20"/>
          <w:szCs w:val="20"/>
        </w:rPr>
        <mc:AlternateContent>
          <mc:Choice Requires="wps">
            <w:drawing>
              <wp:anchor distT="0" distB="0" distL="0" distR="0" simplePos="0" relativeHeight="251687936" behindDoc="0" locked="0" layoutInCell="1" allowOverlap="1">
                <wp:simplePos x="0" y="0"/>
                <wp:positionH relativeFrom="page">
                  <wp:posOffset>0</wp:posOffset>
                </wp:positionH>
                <wp:positionV relativeFrom="paragraph">
                  <wp:posOffset>0</wp:posOffset>
                </wp:positionV>
                <wp:extent cx="273685" cy="201930"/>
                <wp:effectExtent l="0" t="1905" r="2540" b="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5" o:spid="_x0000_s1040" type="#_x0000_t202" style="position:absolute;left:0;text-align:left;margin-left:0;margin-top:0;width:21.55pt;height:15.9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MtFJh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продажа муниципального имущества на аукционе;</w:t>
      </w:r>
    </w:p>
    <w:p w:rsidR="00BB270D" w:rsidRPr="00C72C31" w:rsidRDefault="00BB270D" w:rsidP="00BB270D">
      <w:pPr>
        <w:ind w:firstLine="563"/>
        <w:jc w:val="both"/>
        <w:rPr>
          <w:rFonts w:ascii="Arial Narrow" w:hAnsi="Arial Narrow" w:cs="Arial"/>
          <w:sz w:val="20"/>
          <w:szCs w:val="20"/>
        </w:rPr>
      </w:pPr>
      <w:r w:rsidRPr="00C72C31">
        <w:rPr>
          <w:rFonts w:ascii="Arial Narrow" w:hAnsi="Arial Narrow" w:cs="Arial"/>
          <w:sz w:val="20"/>
          <w:szCs w:val="20"/>
        </w:rPr>
        <w:t>4</w:t>
      </w:r>
      <w:r>
        <w:rPr>
          <w:rFonts w:ascii="Arial Narrow" w:hAnsi="Arial Narrow"/>
          <w:noProof/>
          <w:sz w:val="20"/>
          <w:szCs w:val="20"/>
        </w:rPr>
        <mc:AlternateContent>
          <mc:Choice Requires="wps">
            <w:drawing>
              <wp:anchor distT="0" distB="0" distL="0" distR="0" simplePos="0" relativeHeight="251688960"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4" o:spid="_x0000_s1041" type="#_x0000_t202" style="position:absolute;left:0;text-align:left;margin-left:0;margin-top:0;width:21.55pt;height:15.9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kZx1oI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xml:space="preserve">) </w:t>
      </w:r>
      <w:r>
        <w:rPr>
          <w:rFonts w:ascii="Arial Narrow" w:hAnsi="Arial Narrow"/>
          <w:noProof/>
          <w:sz w:val="20"/>
          <w:szCs w:val="20"/>
        </w:rPr>
        <mc:AlternateContent>
          <mc:Choice Requires="wps">
            <w:drawing>
              <wp:anchor distT="0" distB="0" distL="0" distR="0" simplePos="0" relativeHeight="251689984"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3" o:spid="_x0000_s1042" type="#_x0000_t202" style="position:absolute;left:0;text-align:left;margin-left:0;margin-top:0;width:21.55pt;height:15.9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zIDJB4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продажа муниципального имущества на конкурсе;</w:t>
      </w:r>
    </w:p>
    <w:p w:rsidR="00BB270D" w:rsidRPr="00C72C31" w:rsidRDefault="00BB270D" w:rsidP="00BB270D">
      <w:pPr>
        <w:ind w:firstLine="563"/>
        <w:jc w:val="both"/>
        <w:rPr>
          <w:rFonts w:ascii="Arial Narrow" w:hAnsi="Arial Narrow" w:cs="Arial"/>
          <w:sz w:val="20"/>
          <w:szCs w:val="20"/>
        </w:rPr>
      </w:pPr>
      <w:r w:rsidRPr="00C72C31">
        <w:rPr>
          <w:rFonts w:ascii="Arial Narrow" w:hAnsi="Arial Narrow" w:cs="Arial"/>
          <w:sz w:val="20"/>
          <w:szCs w:val="20"/>
        </w:rPr>
        <w:t>5</w:t>
      </w:r>
      <w:r>
        <w:rPr>
          <w:rFonts w:ascii="Arial Narrow" w:hAnsi="Arial Narrow"/>
          <w:noProof/>
          <w:sz w:val="20"/>
          <w:szCs w:val="20"/>
        </w:rPr>
        <mc:AlternateContent>
          <mc:Choice Requires="wps">
            <w:drawing>
              <wp:anchor distT="0" distB="0" distL="0" distR="0" simplePos="0" relativeHeight="251691008" behindDoc="0" locked="0" layoutInCell="1" allowOverlap="1">
                <wp:simplePos x="0" y="0"/>
                <wp:positionH relativeFrom="page">
                  <wp:posOffset>0</wp:posOffset>
                </wp:positionH>
                <wp:positionV relativeFrom="paragraph">
                  <wp:posOffset>0</wp:posOffset>
                </wp:positionV>
                <wp:extent cx="273685" cy="201930"/>
                <wp:effectExtent l="0" t="0" r="254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2" o:spid="_x0000_s1043" type="#_x0000_t202" style="position:absolute;left:0;text-align:left;margin-left:0;margin-top:0;width:21.55pt;height:15.9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ARqO7G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продажа муниципального имущества посредством публичного предложения;</w:t>
      </w:r>
    </w:p>
    <w:p w:rsidR="00BB270D" w:rsidRPr="00C72C31" w:rsidRDefault="00BB270D" w:rsidP="00BB270D">
      <w:pPr>
        <w:ind w:firstLine="563"/>
        <w:jc w:val="both"/>
        <w:rPr>
          <w:rFonts w:ascii="Arial Narrow" w:hAnsi="Arial Narrow" w:cs="Arial"/>
          <w:sz w:val="20"/>
          <w:szCs w:val="20"/>
        </w:rPr>
      </w:pPr>
      <w:r w:rsidRPr="00C72C31">
        <w:rPr>
          <w:rFonts w:ascii="Arial Narrow" w:hAnsi="Arial Narrow" w:cs="Arial"/>
          <w:sz w:val="20"/>
          <w:szCs w:val="20"/>
        </w:rPr>
        <w:t>6</w:t>
      </w:r>
      <w:r>
        <w:rPr>
          <w:rFonts w:ascii="Arial Narrow" w:hAnsi="Arial Narrow"/>
          <w:noProof/>
          <w:sz w:val="20"/>
          <w:szCs w:val="20"/>
        </w:rPr>
        <mc:AlternateContent>
          <mc:Choice Requires="wps">
            <w:drawing>
              <wp:anchor distT="0" distB="0" distL="0" distR="0" simplePos="0" relativeHeight="251692032" behindDoc="0" locked="0" layoutInCell="1" allowOverlap="1">
                <wp:simplePos x="0" y="0"/>
                <wp:positionH relativeFrom="page">
                  <wp:posOffset>0</wp:posOffset>
                </wp:positionH>
                <wp:positionV relativeFrom="paragraph">
                  <wp:posOffset>0</wp:posOffset>
                </wp:positionV>
                <wp:extent cx="273685" cy="201930"/>
                <wp:effectExtent l="0" t="1270" r="254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1" o:spid="_x0000_s1044" type="#_x0000_t202" style="position:absolute;left:0;text-align:left;margin-left:0;margin-top:0;width:21.55pt;height:15.9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продажа муниципального имущества по минимально допустимой цене;</w:t>
      </w:r>
    </w:p>
    <w:p w:rsidR="00BB270D" w:rsidRPr="00C72C31" w:rsidRDefault="00BB270D" w:rsidP="00BB270D">
      <w:pPr>
        <w:ind w:firstLine="563"/>
        <w:jc w:val="both"/>
        <w:rPr>
          <w:rFonts w:ascii="Arial Narrow" w:hAnsi="Arial Narrow" w:cs="Arial"/>
          <w:sz w:val="20"/>
          <w:szCs w:val="20"/>
        </w:rPr>
      </w:pPr>
      <w:r w:rsidRPr="00C72C31">
        <w:rPr>
          <w:rFonts w:ascii="Arial Narrow" w:hAnsi="Arial Narrow" w:cs="Arial"/>
          <w:sz w:val="20"/>
          <w:szCs w:val="20"/>
        </w:rPr>
        <w:t>7</w:t>
      </w:r>
      <w:r>
        <w:rPr>
          <w:rFonts w:ascii="Arial Narrow" w:hAnsi="Arial Narrow"/>
          <w:noProof/>
          <w:sz w:val="20"/>
          <w:szCs w:val="20"/>
        </w:rPr>
        <mc:AlternateContent>
          <mc:Choice Requires="wps">
            <w:drawing>
              <wp:anchor distT="0" distB="0" distL="0" distR="0" simplePos="0" relativeHeight="251693056" behindDoc="0" locked="0" layoutInCell="1" allowOverlap="1">
                <wp:simplePos x="0" y="0"/>
                <wp:positionH relativeFrom="page">
                  <wp:posOffset>0</wp:posOffset>
                </wp:positionH>
                <wp:positionV relativeFrom="paragraph">
                  <wp:posOffset>0</wp:posOffset>
                </wp:positionV>
                <wp:extent cx="273685" cy="201930"/>
                <wp:effectExtent l="0" t="3810" r="2540" b="381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50" o:spid="_x0000_s1045" type="#_x0000_t202" style="position:absolute;left:0;text-align:left;margin-left:0;margin-top:0;width:21.55pt;height:15.9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A8rM/S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внесение муниципального имущества в качестве вклада в уставные капиталы акционерных обществ;</w:t>
      </w:r>
    </w:p>
    <w:p w:rsidR="00BB270D" w:rsidRPr="00C72C31" w:rsidRDefault="00BB270D" w:rsidP="00BB270D">
      <w:pPr>
        <w:pStyle w:val="1ff9"/>
        <w:ind w:firstLine="571"/>
        <w:jc w:val="both"/>
        <w:rPr>
          <w:rFonts w:ascii="Arial Narrow" w:hAnsi="Arial Narrow" w:cs="Arial"/>
          <w:b/>
          <w:bCs/>
          <w:color w:val="000000"/>
        </w:rPr>
      </w:pPr>
      <w:r w:rsidRPr="00C72C31">
        <w:rPr>
          <w:rFonts w:ascii="Arial Narrow" w:hAnsi="Arial Narrow" w:cs="Arial"/>
        </w:rPr>
        <w:t>8)  продажа муниципального имущества иным способом, установленным Федеральным законом от 21.12.2001 г. № 178-ФЗ «О приватизации государственного и муниципального имущества»;</w:t>
      </w:r>
    </w:p>
    <w:p w:rsidR="00BB270D" w:rsidRPr="00C72C31" w:rsidRDefault="00BB270D" w:rsidP="00BB270D">
      <w:pPr>
        <w:ind w:firstLine="579"/>
        <w:jc w:val="both"/>
        <w:rPr>
          <w:rFonts w:ascii="Arial Narrow" w:hAnsi="Arial Narrow" w:cs="Arial"/>
          <w:sz w:val="20"/>
          <w:szCs w:val="20"/>
        </w:rPr>
      </w:pPr>
      <w:r w:rsidRPr="00C72C31">
        <w:rPr>
          <w:rFonts w:ascii="Arial Narrow" w:hAnsi="Arial Narrow" w:cs="Arial"/>
          <w:b/>
          <w:bCs/>
          <w:color w:val="000000"/>
          <w:sz w:val="20"/>
          <w:szCs w:val="20"/>
        </w:rPr>
        <w:t>4) часть 9.4. статьи 9 Положения (Приложение к Решению) изложить в следующей редакции:</w:t>
      </w:r>
      <w:r w:rsidRPr="00C72C31">
        <w:rPr>
          <w:rFonts w:ascii="Arial Narrow" w:hAnsi="Arial Narrow" w:cs="Arial"/>
          <w:bCs/>
          <w:color w:val="000000"/>
          <w:sz w:val="20"/>
          <w:szCs w:val="20"/>
        </w:rPr>
        <w:t xml:space="preserve"> </w:t>
      </w:r>
      <w:r w:rsidRPr="00C72C31">
        <w:rPr>
          <w:rFonts w:ascii="Arial Narrow" w:hAnsi="Arial Narrow" w:cs="Arial"/>
          <w:b/>
          <w:bCs/>
          <w:sz w:val="20"/>
          <w:szCs w:val="20"/>
        </w:rPr>
        <w:t>«9.4. Продажа муниципального имущества по минимально допустимой цене.</w:t>
      </w:r>
    </w:p>
    <w:p w:rsidR="00BB270D" w:rsidRPr="00C72C31" w:rsidRDefault="00BB270D" w:rsidP="00BB270D">
      <w:pPr>
        <w:ind w:firstLine="579"/>
        <w:jc w:val="both"/>
        <w:rPr>
          <w:rFonts w:ascii="Arial Narrow" w:hAnsi="Arial Narrow" w:cs="Arial"/>
          <w:color w:val="000000"/>
          <w:sz w:val="20"/>
          <w:szCs w:val="20"/>
        </w:rPr>
      </w:pPr>
      <w:r w:rsidRPr="00C72C31">
        <w:rPr>
          <w:rFonts w:ascii="Arial Narrow" w:hAnsi="Arial Narrow" w:cs="Arial"/>
          <w:sz w:val="20"/>
          <w:szCs w:val="20"/>
        </w:rPr>
        <w:t>1. Продажа муниципального имущества по минимально допустимой цене (далее - по минимально допустимой цене) осуществляется, если продажа этого имущества посредством публичного предложения не состоялась.</w:t>
      </w:r>
    </w:p>
    <w:p w:rsidR="00BB270D" w:rsidRPr="00C72C31" w:rsidRDefault="00BB270D" w:rsidP="00BB270D">
      <w:pPr>
        <w:ind w:firstLine="579"/>
        <w:jc w:val="both"/>
        <w:rPr>
          <w:rFonts w:ascii="Arial Narrow" w:hAnsi="Arial Narrow" w:cs="Arial"/>
          <w:sz w:val="20"/>
          <w:szCs w:val="20"/>
        </w:rPr>
      </w:pPr>
      <w:r w:rsidRPr="00C72C31">
        <w:rPr>
          <w:rFonts w:ascii="Arial Narrow" w:hAnsi="Arial Narrow" w:cs="Arial"/>
          <w:color w:val="000000"/>
          <w:sz w:val="20"/>
          <w:szCs w:val="20"/>
        </w:rPr>
        <w:t>2.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г. № 178-ФЗ «О приватизации государственного и муниципального имущества».</w:t>
      </w:r>
      <w:r w:rsidRPr="00C72C31">
        <w:rPr>
          <w:rFonts w:ascii="Arial Narrow" w:hAnsi="Arial Narrow" w:cs="Arial"/>
          <w:sz w:val="20"/>
          <w:szCs w:val="20"/>
        </w:rPr>
        <w:t xml:space="preserve"> </w:t>
      </w:r>
    </w:p>
    <w:p w:rsidR="00BB270D" w:rsidRPr="00C72C31" w:rsidRDefault="00BB270D" w:rsidP="00BB270D">
      <w:pPr>
        <w:ind w:firstLine="579"/>
        <w:jc w:val="both"/>
        <w:rPr>
          <w:rFonts w:ascii="Arial Narrow" w:hAnsi="Arial Narrow" w:cs="Arial"/>
          <w:sz w:val="20"/>
          <w:szCs w:val="20"/>
        </w:rPr>
      </w:pPr>
      <w:r w:rsidRPr="00C72C31">
        <w:rPr>
          <w:rFonts w:ascii="Arial Narrow" w:hAnsi="Arial Narrow" w:cs="Arial"/>
          <w:sz w:val="20"/>
          <w:szCs w:val="20"/>
        </w:rPr>
        <w:t xml:space="preserve">3. </w:t>
      </w:r>
      <w:r w:rsidRPr="00C72C31">
        <w:rPr>
          <w:rFonts w:ascii="Arial Narrow" w:hAnsi="Arial Narrow" w:cs="Arial"/>
          <w:color w:val="000000"/>
          <w:sz w:val="20"/>
          <w:szCs w:val="2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rsidRPr="00C72C31">
        <w:rPr>
          <w:rFonts w:ascii="Arial Narrow" w:hAnsi="Arial Narrow" w:cs="Arial"/>
          <w:sz w:val="20"/>
          <w:szCs w:val="20"/>
        </w:rPr>
        <w:t xml:space="preserve"> </w:t>
      </w:r>
    </w:p>
    <w:p w:rsidR="00BB270D" w:rsidRPr="00C72C31" w:rsidRDefault="00BB270D" w:rsidP="00BB270D">
      <w:pPr>
        <w:ind w:firstLine="579"/>
        <w:jc w:val="both"/>
        <w:rPr>
          <w:rFonts w:ascii="Arial Narrow" w:hAnsi="Arial Narrow" w:cs="Arial"/>
          <w:sz w:val="20"/>
          <w:szCs w:val="20"/>
        </w:rPr>
      </w:pPr>
      <w:r w:rsidRPr="00C72C31">
        <w:rPr>
          <w:rFonts w:ascii="Arial Narrow" w:hAnsi="Arial Narrow" w:cs="Arial"/>
          <w:sz w:val="20"/>
          <w:szCs w:val="20"/>
        </w:rPr>
        <w:t xml:space="preserve">4. </w:t>
      </w:r>
      <w:r w:rsidRPr="00C72C31">
        <w:rPr>
          <w:rFonts w:ascii="Arial Narrow" w:hAnsi="Arial Narrow" w:cs="Arial"/>
          <w:color w:val="000000"/>
          <w:sz w:val="20"/>
          <w:szCs w:val="20"/>
        </w:rPr>
        <w:t>Информационное сообщение о продаже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r w:rsidRPr="00C72C31">
        <w:rPr>
          <w:rFonts w:ascii="Arial Narrow" w:hAnsi="Arial Narrow" w:cs="Arial"/>
          <w:sz w:val="20"/>
          <w:szCs w:val="20"/>
        </w:rPr>
        <w:t xml:space="preserve"> </w:t>
      </w:r>
    </w:p>
    <w:p w:rsidR="00BB270D" w:rsidRPr="00C72C31" w:rsidRDefault="00BB270D" w:rsidP="00BB270D">
      <w:pPr>
        <w:ind w:firstLine="579"/>
        <w:jc w:val="both"/>
        <w:rPr>
          <w:rFonts w:ascii="Arial Narrow" w:hAnsi="Arial Narrow" w:cs="Arial"/>
          <w:sz w:val="20"/>
          <w:szCs w:val="20"/>
        </w:rPr>
      </w:pPr>
      <w:r w:rsidRPr="00C72C31">
        <w:rPr>
          <w:rFonts w:ascii="Arial Narrow" w:hAnsi="Arial Narrow" w:cs="Arial"/>
          <w:sz w:val="20"/>
          <w:szCs w:val="20"/>
        </w:rPr>
        <w:t xml:space="preserve">5. </w:t>
      </w:r>
      <w:r w:rsidRPr="00C72C31">
        <w:rPr>
          <w:rFonts w:ascii="Arial Narrow" w:hAnsi="Arial Narrow" w:cs="Arial"/>
          <w:color w:val="000000"/>
          <w:sz w:val="20"/>
          <w:szCs w:val="20"/>
        </w:rPr>
        <w:t>Продажа по минимально допустимой цене является открытой по составу участников.</w:t>
      </w:r>
      <w:r w:rsidRPr="00C72C31">
        <w:rPr>
          <w:rFonts w:ascii="Arial Narrow" w:hAnsi="Arial Narrow" w:cs="Arial"/>
          <w:sz w:val="20"/>
          <w:szCs w:val="20"/>
        </w:rPr>
        <w:t xml:space="preserve"> </w:t>
      </w:r>
    </w:p>
    <w:p w:rsidR="00BB270D" w:rsidRPr="00C72C31" w:rsidRDefault="00BB270D" w:rsidP="00BB270D">
      <w:pPr>
        <w:ind w:firstLine="613"/>
        <w:jc w:val="both"/>
        <w:rPr>
          <w:rFonts w:ascii="Arial Narrow" w:hAnsi="Arial Narrow" w:cs="Arial"/>
          <w:sz w:val="20"/>
          <w:szCs w:val="20"/>
        </w:rPr>
      </w:pPr>
      <w:r w:rsidRPr="00C72C31">
        <w:rPr>
          <w:rFonts w:ascii="Arial Narrow" w:hAnsi="Arial Narrow" w:cs="Arial"/>
          <w:sz w:val="20"/>
          <w:szCs w:val="20"/>
        </w:rPr>
        <w:t>6.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BB270D" w:rsidRPr="00C72C31" w:rsidRDefault="00BB270D" w:rsidP="00BB270D">
      <w:pPr>
        <w:ind w:firstLine="613"/>
        <w:jc w:val="both"/>
        <w:rPr>
          <w:rFonts w:ascii="Arial Narrow" w:hAnsi="Arial Narrow" w:cs="Arial"/>
          <w:sz w:val="20"/>
          <w:szCs w:val="20"/>
        </w:rPr>
      </w:pPr>
      <w:bookmarkStart w:id="17" w:name="dst762"/>
      <w:bookmarkEnd w:id="17"/>
      <w:r w:rsidRPr="00C72C31">
        <w:rPr>
          <w:rFonts w:ascii="Arial Narrow" w:hAnsi="Arial Narrow" w:cs="Arial"/>
          <w:sz w:val="20"/>
          <w:szCs w:val="20"/>
        </w:rPr>
        <w:t>7.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BB270D" w:rsidRPr="00C72C31" w:rsidRDefault="00BB270D" w:rsidP="00BB270D">
      <w:pPr>
        <w:ind w:firstLine="613"/>
        <w:jc w:val="both"/>
        <w:rPr>
          <w:rFonts w:ascii="Arial Narrow" w:hAnsi="Arial Narrow" w:cs="Arial"/>
          <w:sz w:val="20"/>
          <w:szCs w:val="20"/>
        </w:rPr>
      </w:pPr>
      <w:r w:rsidRPr="00C72C31">
        <w:rPr>
          <w:rFonts w:ascii="Arial Narrow" w:hAnsi="Arial Narrow" w:cs="Arial"/>
          <w:sz w:val="20"/>
          <w:szCs w:val="20"/>
        </w:rPr>
        <w:t>8</w:t>
      </w:r>
      <w:r>
        <w:rPr>
          <w:rFonts w:ascii="Arial Narrow" w:hAnsi="Arial Narrow"/>
          <w:noProof/>
          <w:sz w:val="20"/>
          <w:szCs w:val="20"/>
        </w:rPr>
        <mc:AlternateContent>
          <mc:Choice Requires="wps">
            <w:drawing>
              <wp:anchor distT="0" distB="0" distL="0" distR="0" simplePos="0" relativeHeight="251696128" behindDoc="0" locked="0" layoutInCell="1" allowOverlap="1">
                <wp:simplePos x="0" y="0"/>
                <wp:positionH relativeFrom="page">
                  <wp:posOffset>0</wp:posOffset>
                </wp:positionH>
                <wp:positionV relativeFrom="paragraph">
                  <wp:posOffset>0</wp:posOffset>
                </wp:positionV>
                <wp:extent cx="273685" cy="201930"/>
                <wp:effectExtent l="0" t="0" r="2540" b="190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9" o:spid="_x0000_s1046" type="#_x0000_t202" style="position:absolute;left:0;text-align:left;margin-left:0;margin-top:0;width:21.55pt;height:15.9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Fxb3w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BB270D" w:rsidRPr="00C72C31" w:rsidRDefault="00BB270D" w:rsidP="00BB270D">
      <w:pPr>
        <w:ind w:firstLine="613"/>
        <w:jc w:val="both"/>
        <w:rPr>
          <w:rFonts w:ascii="Arial Narrow" w:hAnsi="Arial Narrow" w:cs="Arial"/>
          <w:sz w:val="20"/>
          <w:szCs w:val="20"/>
        </w:rPr>
      </w:pPr>
      <w:r w:rsidRPr="00C72C31">
        <w:rPr>
          <w:rFonts w:ascii="Arial Narrow" w:hAnsi="Arial Narrow" w:cs="Arial"/>
          <w:sz w:val="20"/>
          <w:szCs w:val="20"/>
        </w:rPr>
        <w:t>9</w:t>
      </w:r>
      <w:r>
        <w:rPr>
          <w:rFonts w:ascii="Arial Narrow" w:hAnsi="Arial Narrow"/>
          <w:noProof/>
          <w:sz w:val="20"/>
          <w:szCs w:val="20"/>
        </w:rPr>
        <mc:AlternateContent>
          <mc:Choice Requires="wps">
            <w:drawing>
              <wp:anchor distT="0" distB="0" distL="0" distR="0" simplePos="0" relativeHeight="251697152"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8" o:spid="_x0000_s1047" type="#_x0000_t202" style="position:absolute;left:0;text-align:left;margin-left:0;margin-top:0;width:21.55pt;height:15.9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Y7Zox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BB270D" w:rsidRPr="00C72C31" w:rsidRDefault="00BB270D" w:rsidP="00BB270D">
      <w:pPr>
        <w:ind w:firstLine="613"/>
        <w:jc w:val="both"/>
        <w:rPr>
          <w:rFonts w:ascii="Arial Narrow" w:hAnsi="Arial Narrow" w:cs="Arial"/>
          <w:sz w:val="20"/>
          <w:szCs w:val="20"/>
        </w:rPr>
      </w:pPr>
      <w:bookmarkStart w:id="18" w:name="dst765"/>
      <w:bookmarkEnd w:id="18"/>
      <w:r w:rsidRPr="00C72C31">
        <w:rPr>
          <w:rFonts w:ascii="Arial Narrow" w:hAnsi="Arial Narrow" w:cs="Arial"/>
          <w:sz w:val="20"/>
          <w:szCs w:val="20"/>
        </w:rPr>
        <w:t>10. Документом, подтверждающим поступление задатка на счет, указанный в информационном сообщении, является выписка с этого счета.</w:t>
      </w:r>
    </w:p>
    <w:p w:rsidR="00BB270D" w:rsidRPr="00C72C31" w:rsidRDefault="00BB270D" w:rsidP="00BB270D">
      <w:pPr>
        <w:ind w:firstLine="613"/>
        <w:jc w:val="both"/>
        <w:rPr>
          <w:rFonts w:ascii="Arial Narrow" w:hAnsi="Arial Narrow" w:cs="Arial"/>
          <w:sz w:val="20"/>
          <w:szCs w:val="20"/>
        </w:rPr>
      </w:pPr>
      <w:r w:rsidRPr="00C72C31">
        <w:rPr>
          <w:rFonts w:ascii="Arial Narrow" w:hAnsi="Arial Narrow" w:cs="Arial"/>
          <w:sz w:val="20"/>
          <w:szCs w:val="20"/>
        </w:rPr>
        <w:t>11</w:t>
      </w:r>
      <w:r>
        <w:rPr>
          <w:rFonts w:ascii="Arial Narrow" w:hAnsi="Arial Narrow"/>
          <w:noProof/>
          <w:sz w:val="20"/>
          <w:szCs w:val="20"/>
        </w:rPr>
        <mc:AlternateContent>
          <mc:Choice Requires="wps">
            <w:drawing>
              <wp:anchor distT="0" distB="0" distL="0" distR="0" simplePos="0" relativeHeight="251698176" behindDoc="0" locked="0" layoutInCell="1" allowOverlap="1">
                <wp:simplePos x="0" y="0"/>
                <wp:positionH relativeFrom="page">
                  <wp:posOffset>0</wp:posOffset>
                </wp:positionH>
                <wp:positionV relativeFrom="paragraph">
                  <wp:posOffset>0</wp:posOffset>
                </wp:positionV>
                <wp:extent cx="273685" cy="201930"/>
                <wp:effectExtent l="0" t="0" r="254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7" o:spid="_x0000_s1048" type="#_x0000_t202" style="position:absolute;left:0;text-align:left;margin-left:0;margin-top:0;width:21.55pt;height:15.9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8zdu6Y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Претендент не допускается к участию в продаже по минимально допустимой цене по следующим основаниям:</w:t>
      </w:r>
    </w:p>
    <w:p w:rsidR="00BB270D" w:rsidRPr="00C72C31" w:rsidRDefault="00BB270D" w:rsidP="00BB270D">
      <w:pPr>
        <w:ind w:firstLine="613"/>
        <w:jc w:val="both"/>
        <w:rPr>
          <w:rFonts w:ascii="Arial Narrow" w:hAnsi="Arial Narrow" w:cs="Arial"/>
          <w:sz w:val="20"/>
          <w:szCs w:val="20"/>
        </w:rPr>
      </w:pPr>
      <w:bookmarkStart w:id="19" w:name="dst767"/>
      <w:bookmarkEnd w:id="19"/>
      <w:r w:rsidRPr="00C72C31">
        <w:rPr>
          <w:rFonts w:ascii="Arial Narrow" w:hAnsi="Arial Narrow" w:cs="Arial"/>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B270D" w:rsidRPr="00C72C31" w:rsidRDefault="00BB270D" w:rsidP="00BB270D">
      <w:pPr>
        <w:ind w:firstLine="613"/>
        <w:jc w:val="both"/>
        <w:rPr>
          <w:rFonts w:ascii="Arial Narrow" w:hAnsi="Arial Narrow" w:cs="Arial"/>
          <w:sz w:val="20"/>
          <w:szCs w:val="20"/>
        </w:rPr>
      </w:pPr>
      <w:bookmarkStart w:id="20" w:name="dst768"/>
      <w:bookmarkEnd w:id="20"/>
      <w:r w:rsidRPr="00C72C31">
        <w:rPr>
          <w:rFonts w:ascii="Arial Narrow" w:hAnsi="Arial Narrow" w:cs="Arial"/>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B270D" w:rsidRPr="00C72C31" w:rsidRDefault="00BB270D" w:rsidP="00BB270D">
      <w:pPr>
        <w:ind w:firstLine="613"/>
        <w:jc w:val="both"/>
        <w:rPr>
          <w:rFonts w:ascii="Arial Narrow" w:hAnsi="Arial Narrow" w:cs="Arial"/>
          <w:sz w:val="20"/>
          <w:szCs w:val="20"/>
        </w:rPr>
      </w:pPr>
      <w:bookmarkStart w:id="21" w:name="dst769"/>
      <w:bookmarkEnd w:id="21"/>
      <w:r w:rsidRPr="00C72C31">
        <w:rPr>
          <w:rFonts w:ascii="Arial Narrow" w:hAnsi="Arial Narrow" w:cs="Arial"/>
          <w:sz w:val="20"/>
          <w:szCs w:val="20"/>
        </w:rPr>
        <w:lastRenderedPageBreak/>
        <w:t>3) заявка на участие в продаже по минимально допустимой цене подана лицом, не уполномоченным претендентом на осуществление таких действий;</w:t>
      </w:r>
    </w:p>
    <w:p w:rsidR="00BB270D" w:rsidRPr="00C72C31" w:rsidRDefault="00BB270D" w:rsidP="00BB270D">
      <w:pPr>
        <w:ind w:firstLine="613"/>
        <w:jc w:val="both"/>
        <w:rPr>
          <w:rFonts w:ascii="Arial Narrow" w:hAnsi="Arial Narrow" w:cs="Arial"/>
          <w:sz w:val="20"/>
          <w:szCs w:val="20"/>
        </w:rPr>
      </w:pPr>
      <w:bookmarkStart w:id="22" w:name="dst770"/>
      <w:bookmarkEnd w:id="22"/>
      <w:r w:rsidRPr="00C72C31">
        <w:rPr>
          <w:rFonts w:ascii="Arial Narrow" w:hAnsi="Arial Narrow" w:cs="Arial"/>
          <w:sz w:val="20"/>
          <w:szCs w:val="20"/>
        </w:rPr>
        <w:t>4) не подтверждено поступление в установленный срок задатка на счета, указанные в информационном сообщении;</w:t>
      </w:r>
    </w:p>
    <w:p w:rsidR="00BB270D" w:rsidRPr="00C72C31" w:rsidRDefault="00BB270D" w:rsidP="00BB270D">
      <w:pPr>
        <w:ind w:firstLine="613"/>
        <w:jc w:val="both"/>
        <w:rPr>
          <w:rFonts w:ascii="Arial Narrow" w:hAnsi="Arial Narrow" w:cs="Arial"/>
          <w:sz w:val="20"/>
          <w:szCs w:val="20"/>
        </w:rPr>
      </w:pPr>
      <w:bookmarkStart w:id="23" w:name="dst771"/>
      <w:bookmarkEnd w:id="23"/>
      <w:r w:rsidRPr="00C72C31">
        <w:rPr>
          <w:rFonts w:ascii="Arial Narrow" w:hAnsi="Arial Narrow" w:cs="Arial"/>
          <w:sz w:val="20"/>
          <w:szCs w:val="2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BB270D" w:rsidRPr="00C72C31" w:rsidRDefault="00BB270D" w:rsidP="00BB270D">
      <w:pPr>
        <w:ind w:firstLine="613"/>
        <w:jc w:val="both"/>
        <w:rPr>
          <w:rFonts w:ascii="Arial Narrow" w:hAnsi="Arial Narrow" w:cs="Arial"/>
          <w:sz w:val="20"/>
          <w:szCs w:val="20"/>
        </w:rPr>
      </w:pPr>
      <w:r w:rsidRPr="00C72C31">
        <w:rPr>
          <w:rFonts w:ascii="Arial Narrow" w:hAnsi="Arial Narrow" w:cs="Arial"/>
          <w:sz w:val="20"/>
          <w:szCs w:val="20"/>
        </w:rPr>
        <w:t>12. Перечень оснований отказа претенденту в участии в продаже по минимально допустимой цене является исчерпывающим.</w:t>
      </w:r>
    </w:p>
    <w:p w:rsidR="00BB270D" w:rsidRPr="00C72C31" w:rsidRDefault="00BB270D" w:rsidP="00BB270D">
      <w:pPr>
        <w:ind w:firstLine="613"/>
        <w:jc w:val="both"/>
        <w:rPr>
          <w:rFonts w:ascii="Arial Narrow" w:hAnsi="Arial Narrow"/>
          <w:sz w:val="20"/>
          <w:szCs w:val="20"/>
        </w:rPr>
      </w:pPr>
      <w:r w:rsidRPr="00C72C31">
        <w:rPr>
          <w:rFonts w:ascii="Arial Narrow" w:hAnsi="Arial Narrow" w:cs="Arial"/>
          <w:sz w:val="20"/>
          <w:szCs w:val="20"/>
        </w:rPr>
        <w:t>13</w:t>
      </w:r>
      <w:r>
        <w:rPr>
          <w:rFonts w:ascii="Arial Narrow" w:hAnsi="Arial Narrow"/>
          <w:noProof/>
          <w:sz w:val="20"/>
          <w:szCs w:val="20"/>
        </w:rPr>
        <mc:AlternateContent>
          <mc:Choice Requires="wps">
            <w:drawing>
              <wp:anchor distT="0" distB="0" distL="0" distR="0" simplePos="0" relativeHeight="251699200" behindDoc="0" locked="0" layoutInCell="1" allowOverlap="1">
                <wp:simplePos x="0" y="0"/>
                <wp:positionH relativeFrom="page">
                  <wp:posOffset>0</wp:posOffset>
                </wp:positionH>
                <wp:positionV relativeFrom="paragraph">
                  <wp:posOffset>0</wp:posOffset>
                </wp:positionV>
                <wp:extent cx="273685" cy="201930"/>
                <wp:effectExtent l="0" t="0" r="254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6" o:spid="_x0000_s1049" type="#_x0000_t202" style="position:absolute;left:0;text-align:left;margin-left:0;margin-top:0;width:21.55pt;height:15.9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Lh9JKI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C72C31">
        <w:rPr>
          <w:rFonts w:ascii="Arial Narrow" w:hAnsi="Arial Narrow" w:cs="Arial"/>
          <w:sz w:val="20"/>
          <w:szCs w:val="20"/>
        </w:rPr>
        <w:t>.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BB270D" w:rsidRPr="00C72C31" w:rsidRDefault="00BB270D" w:rsidP="00BB270D">
      <w:pPr>
        <w:ind w:firstLine="613"/>
        <w:jc w:val="both"/>
        <w:rPr>
          <w:rFonts w:ascii="Arial Narrow" w:hAnsi="Arial Narrow" w:cs="Arial"/>
          <w:sz w:val="20"/>
          <w:szCs w:val="20"/>
        </w:rPr>
      </w:pPr>
      <w:r>
        <w:rPr>
          <w:rFonts w:ascii="Arial Narrow" w:hAnsi="Arial Narrow"/>
          <w:noProof/>
          <w:sz w:val="20"/>
          <w:szCs w:val="20"/>
        </w:rPr>
        <mc:AlternateContent>
          <mc:Choice Requires="wps">
            <w:drawing>
              <wp:anchor distT="0" distB="0" distL="0" distR="0" simplePos="0" relativeHeight="251700224"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5" o:spid="_x0000_s1050" type="#_x0000_t202" style="position:absolute;left:0;text-align:left;margin-left:0;margin-top:0;width:21.55pt;height:15.9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FrIs9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bookmarkStart w:id="24" w:name="dst774"/>
      <w:bookmarkEnd w:id="24"/>
      <w:r w:rsidRPr="00C72C31">
        <w:rPr>
          <w:rFonts w:ascii="Arial Narrow" w:hAnsi="Arial Narrow" w:cs="Arial"/>
          <w:sz w:val="20"/>
          <w:szCs w:val="20"/>
        </w:rPr>
        <w:t>14.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BB270D" w:rsidRPr="00C72C31" w:rsidRDefault="00BB270D" w:rsidP="00BB270D">
      <w:pPr>
        <w:ind w:firstLine="613"/>
        <w:jc w:val="both"/>
        <w:rPr>
          <w:rFonts w:ascii="Arial Narrow" w:hAnsi="Arial Narrow" w:cs="Arial"/>
          <w:sz w:val="20"/>
          <w:szCs w:val="20"/>
        </w:rPr>
      </w:pPr>
      <w:bookmarkStart w:id="25" w:name="dst775"/>
      <w:bookmarkEnd w:id="25"/>
      <w:r w:rsidRPr="00C72C31">
        <w:rPr>
          <w:rFonts w:ascii="Arial Narrow" w:hAnsi="Arial Narrow" w:cs="Arial"/>
          <w:sz w:val="20"/>
          <w:szCs w:val="20"/>
        </w:rPr>
        <w:t>Предельный размер повышения цены продаваемого муниципального имущества не ограничен.</w:t>
      </w:r>
    </w:p>
    <w:p w:rsidR="00BB270D" w:rsidRPr="00C72C31" w:rsidRDefault="00BB270D" w:rsidP="00BB270D">
      <w:pPr>
        <w:ind w:firstLine="613"/>
        <w:jc w:val="both"/>
        <w:rPr>
          <w:rFonts w:ascii="Arial Narrow" w:hAnsi="Arial Narrow"/>
          <w:sz w:val="20"/>
          <w:szCs w:val="20"/>
        </w:rPr>
      </w:pPr>
      <w:bookmarkStart w:id="26" w:name="dst776"/>
      <w:bookmarkEnd w:id="26"/>
      <w:r w:rsidRPr="00C72C31">
        <w:rPr>
          <w:rFonts w:ascii="Arial Narrow" w:hAnsi="Arial Narrow" w:cs="Arial"/>
          <w:sz w:val="20"/>
          <w:szCs w:val="20"/>
        </w:rPr>
        <w:t>15.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14 части 9.4. статьи 9 настоящего Положения.</w:t>
      </w:r>
    </w:p>
    <w:p w:rsidR="00BB270D" w:rsidRPr="00C72C31" w:rsidRDefault="00BB270D" w:rsidP="00BB270D">
      <w:pPr>
        <w:ind w:firstLine="613"/>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01248"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4" o:spid="_x0000_s1051" type="#_x0000_t202" style="position:absolute;left:0;text-align:left;margin-left:0;margin-top:0;width:21.55pt;height:15.9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YhKz8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bookmarkStart w:id="27" w:name="dst777"/>
      <w:bookmarkEnd w:id="27"/>
      <w:r w:rsidRPr="00C72C31">
        <w:rPr>
          <w:rFonts w:ascii="Arial Narrow" w:hAnsi="Arial Narrow" w:cs="Arial"/>
          <w:sz w:val="20"/>
          <w:szCs w:val="20"/>
        </w:rPr>
        <w:t>16.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6 части 9.4. статьи 9 настоящего Положения, направляется покупателю либо такому лицу в день подведения итогов продажи по минимально допустимой цене.</w:t>
      </w:r>
    </w:p>
    <w:p w:rsidR="00BB270D" w:rsidRPr="00C72C31" w:rsidRDefault="00BB270D" w:rsidP="00BB270D">
      <w:pPr>
        <w:ind w:firstLine="613"/>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02272" behindDoc="0" locked="0" layoutInCell="1" allowOverlap="1">
                <wp:simplePos x="0" y="0"/>
                <wp:positionH relativeFrom="page">
                  <wp:posOffset>0</wp:posOffset>
                </wp:positionH>
                <wp:positionV relativeFrom="paragraph">
                  <wp:posOffset>0</wp:posOffset>
                </wp:positionV>
                <wp:extent cx="273685" cy="201930"/>
                <wp:effectExtent l="0" t="0" r="2540" b="63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3" o:spid="_x0000_s1052" type="#_x0000_t202" style="position:absolute;left:0;text-align:left;margin-left:0;margin-top:0;width:21.55pt;height:15.9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BZgQW4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bookmarkStart w:id="28" w:name="dst778"/>
      <w:bookmarkEnd w:id="28"/>
      <w:r w:rsidRPr="00C72C31">
        <w:rPr>
          <w:rFonts w:ascii="Arial Narrow" w:hAnsi="Arial Narrow" w:cs="Arial"/>
          <w:sz w:val="20"/>
          <w:szCs w:val="20"/>
        </w:rPr>
        <w:t>17.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6 части 9.4. статьи 9 настоящего Положения.</w:t>
      </w:r>
    </w:p>
    <w:p w:rsidR="00BB270D" w:rsidRPr="00C72C31" w:rsidRDefault="00BB270D" w:rsidP="00BB270D">
      <w:pPr>
        <w:ind w:firstLine="613"/>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03296" behindDoc="0" locked="0" layoutInCell="1" allowOverlap="1">
                <wp:simplePos x="0" y="0"/>
                <wp:positionH relativeFrom="page">
                  <wp:posOffset>0</wp:posOffset>
                </wp:positionH>
                <wp:positionV relativeFrom="paragraph">
                  <wp:posOffset>0</wp:posOffset>
                </wp:positionV>
                <wp:extent cx="273685" cy="201930"/>
                <wp:effectExtent l="0" t="0" r="254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2" o:spid="_x0000_s1053" type="#_x0000_t202" style="position:absolute;left:0;text-align:left;margin-left:0;margin-top:0;width:21.55pt;height:15.9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2LA3mowCAAAI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bookmarkStart w:id="29" w:name="dst779"/>
      <w:bookmarkEnd w:id="29"/>
      <w:r w:rsidRPr="00C72C31">
        <w:rPr>
          <w:rFonts w:ascii="Arial Narrow" w:hAnsi="Arial Narrow" w:cs="Arial"/>
          <w:sz w:val="20"/>
          <w:szCs w:val="20"/>
        </w:rPr>
        <w:t>18.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19 части 9.4. статьи 9 настоящего Положения, уплатить продавцу штраф в размере минимальной цены муниципального имущества, предусмотренной пунктом 1 настоящей части, за вычетом суммы задатка. В этом случае продажа по минимально допустимой цене признается несостоявшейся.</w:t>
      </w:r>
    </w:p>
    <w:p w:rsidR="00BB270D" w:rsidRPr="00C72C31" w:rsidRDefault="00BB270D" w:rsidP="00BB270D">
      <w:pPr>
        <w:ind w:firstLine="613"/>
        <w:jc w:val="both"/>
        <w:rPr>
          <w:rFonts w:ascii="Arial Narrow" w:hAnsi="Arial Narrow" w:cs="Arial"/>
          <w:color w:val="000000"/>
          <w:sz w:val="20"/>
          <w:szCs w:val="20"/>
        </w:rPr>
      </w:pPr>
      <w:r>
        <w:rPr>
          <w:rFonts w:ascii="Arial Narrow" w:hAnsi="Arial Narrow"/>
          <w:noProof/>
          <w:sz w:val="20"/>
          <w:szCs w:val="20"/>
        </w:rPr>
        <mc:AlternateContent>
          <mc:Choice Requires="wps">
            <w:drawing>
              <wp:anchor distT="0" distB="0" distL="0" distR="0" simplePos="0" relativeHeight="251704320" behindDoc="0" locked="0" layoutInCell="1" allowOverlap="1">
                <wp:simplePos x="0" y="0"/>
                <wp:positionH relativeFrom="page">
                  <wp:posOffset>0</wp:posOffset>
                </wp:positionH>
                <wp:positionV relativeFrom="paragraph">
                  <wp:posOffset>0</wp:posOffset>
                </wp:positionV>
                <wp:extent cx="273685" cy="201930"/>
                <wp:effectExtent l="0" t="0" r="254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41" o:spid="_x0000_s1054" type="#_x0000_t202" style="position:absolute;left:0;text-align:left;margin-left:0;margin-top:0;width:21.55pt;height:15.9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" stroked="f">
                <v:textbox inset="0,0,0,0">
                  <w:txbxContent>
                    <w:p w:rsidR="00A463EC" w:rsidRDefault="00A463EC" w:rsidP="00BB270D">
                      <w:pPr>
                        <w:pStyle w:val="ae"/>
                      </w:pPr>
                    </w:p>
                  </w:txbxContent>
                </v:textbox>
                <w10:wrap anchorx="page"/>
              </v:shape>
            </w:pict>
          </mc:Fallback>
        </mc:AlternateContent>
      </w:r>
      <w:bookmarkStart w:id="30" w:name="dst780"/>
      <w:bookmarkEnd w:id="30"/>
      <w:r w:rsidRPr="00C72C31">
        <w:rPr>
          <w:rFonts w:ascii="Arial Narrow" w:hAnsi="Arial Narrow" w:cs="Arial"/>
          <w:sz w:val="20"/>
          <w:szCs w:val="20"/>
        </w:rPr>
        <w:t>19.</w:t>
      </w:r>
      <w:r w:rsidRPr="00C72C31">
        <w:rPr>
          <w:rFonts w:ascii="Arial Narrow" w:hAnsi="Arial Narrow" w:cs="Arial"/>
          <w:color w:val="000000"/>
          <w:sz w:val="20"/>
          <w:szCs w:val="20"/>
        </w:rPr>
        <w:t>.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пунктом 7 части 9.4. статьи 9 настоящего Положения.»</w:t>
      </w:r>
      <w:r w:rsidRPr="00C72C31">
        <w:rPr>
          <w:rFonts w:ascii="Arial Narrow" w:hAnsi="Arial Narrow" w:cs="Arial"/>
          <w:b/>
          <w:bCs/>
          <w:color w:val="000000"/>
          <w:sz w:val="20"/>
          <w:szCs w:val="20"/>
        </w:rPr>
        <w:t>.</w:t>
      </w:r>
    </w:p>
    <w:p w:rsidR="00BB270D" w:rsidRPr="00C72C31" w:rsidRDefault="00BB270D" w:rsidP="00BB270D">
      <w:pPr>
        <w:ind w:firstLine="538"/>
        <w:jc w:val="both"/>
        <w:rPr>
          <w:rFonts w:ascii="Arial Narrow" w:hAnsi="Arial Narrow" w:cs="Arial"/>
          <w:color w:val="000000"/>
          <w:sz w:val="20"/>
          <w:szCs w:val="20"/>
        </w:rPr>
      </w:pPr>
      <w:r w:rsidRPr="00C72C31">
        <w:rPr>
          <w:rFonts w:ascii="Arial Narrow" w:hAnsi="Arial Narrow" w:cs="Arial"/>
          <w:color w:val="000000"/>
          <w:sz w:val="20"/>
          <w:szCs w:val="20"/>
        </w:rPr>
        <w:t>2. Разместить настоящее Решение на сайте муниципального образования «поселок Бурный» в сети «Интернет» (</w:t>
      </w:r>
      <w:r w:rsidRPr="00C72C31">
        <w:rPr>
          <w:rStyle w:val="af2"/>
          <w:rFonts w:ascii="Arial Narrow" w:hAnsi="Arial Narrow" w:cs="Arial"/>
          <w:color w:val="000000"/>
          <w:sz w:val="20"/>
          <w:szCs w:val="20"/>
        </w:rPr>
        <w:t>https://burnyj-r04.gosweb.gosuslugi.ru</w:t>
      </w:r>
      <w:r w:rsidRPr="00C72C31">
        <w:rPr>
          <w:rFonts w:ascii="Arial Narrow" w:hAnsi="Arial Narrow" w:cs="Arial"/>
          <w:color w:val="000000"/>
          <w:sz w:val="20"/>
          <w:szCs w:val="20"/>
        </w:rPr>
        <w:t xml:space="preserve">). </w:t>
      </w:r>
    </w:p>
    <w:p w:rsidR="00BB270D" w:rsidRPr="00C72C31" w:rsidRDefault="00BB270D" w:rsidP="00BB270D">
      <w:pPr>
        <w:widowControl w:val="0"/>
        <w:autoSpaceDE w:val="0"/>
        <w:ind w:firstLine="585"/>
        <w:jc w:val="both"/>
        <w:rPr>
          <w:rFonts w:ascii="Arial Narrow" w:hAnsi="Arial Narrow" w:cs="Arial"/>
          <w:b/>
          <w:bCs/>
          <w:color w:val="000000"/>
          <w:sz w:val="20"/>
          <w:szCs w:val="20"/>
        </w:rPr>
      </w:pPr>
      <w:r w:rsidRPr="00C72C31">
        <w:rPr>
          <w:rFonts w:ascii="Arial Narrow" w:hAnsi="Arial Narrow" w:cs="Arial"/>
          <w:color w:val="000000"/>
          <w:sz w:val="20"/>
          <w:szCs w:val="20"/>
        </w:rPr>
        <w:t>3. 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w:t>
      </w:r>
      <w:r>
        <w:rPr>
          <w:rFonts w:ascii="Arial Narrow" w:hAnsi="Arial Narrow" w:cs="Arial"/>
          <w:color w:val="000000"/>
          <w:sz w:val="20"/>
          <w:szCs w:val="20"/>
        </w:rPr>
        <w:t>ийского муниципального района».</w:t>
      </w:r>
    </w:p>
    <w:p w:rsidR="00BB270D" w:rsidRPr="00C72C31" w:rsidRDefault="00BB270D" w:rsidP="00BB270D">
      <w:pPr>
        <w:rPr>
          <w:rFonts w:ascii="Arial Narrow" w:hAnsi="Arial Narrow" w:cs="Arial"/>
          <w:bCs/>
          <w:sz w:val="20"/>
          <w:szCs w:val="20"/>
        </w:rPr>
      </w:pPr>
    </w:p>
    <w:p w:rsidR="00BB270D" w:rsidRPr="00BB270D" w:rsidRDefault="00BB270D" w:rsidP="00BB270D">
      <w:pPr>
        <w:rPr>
          <w:rFonts w:ascii="Arial Narrow" w:hAnsi="Arial Narrow" w:cs="Arial"/>
          <w:bCs/>
          <w:sz w:val="20"/>
          <w:szCs w:val="20"/>
        </w:rPr>
      </w:pPr>
      <w:r w:rsidRPr="00BB270D">
        <w:rPr>
          <w:rFonts w:ascii="Arial Narrow" w:hAnsi="Arial Narrow" w:cs="Arial"/>
          <w:bCs/>
          <w:sz w:val="20"/>
          <w:szCs w:val="20"/>
        </w:rPr>
        <w:t>Глава п. Бурный</w:t>
      </w:r>
    </w:p>
    <w:p w:rsidR="00BB270D" w:rsidRPr="00BB270D" w:rsidRDefault="00BB270D" w:rsidP="00BB270D">
      <w:pPr>
        <w:rPr>
          <w:rStyle w:val="af2"/>
          <w:rFonts w:ascii="Arial Narrow" w:hAnsi="Arial Narrow" w:cs="Arial"/>
          <w:bCs/>
          <w:color w:val="000000"/>
          <w:sz w:val="20"/>
          <w:szCs w:val="20"/>
          <w:u w:val="none"/>
        </w:rPr>
      </w:pPr>
      <w:r w:rsidRPr="00BB270D">
        <w:rPr>
          <w:rFonts w:ascii="Arial Narrow" w:hAnsi="Arial Narrow" w:cs="Arial"/>
          <w:bCs/>
          <w:sz w:val="20"/>
          <w:szCs w:val="20"/>
        </w:rPr>
        <w:t xml:space="preserve">Председатель </w:t>
      </w:r>
    </w:p>
    <w:p w:rsidR="00BB270D" w:rsidRPr="00BB270D" w:rsidRDefault="00BB270D" w:rsidP="00BB270D">
      <w:pPr>
        <w:jc w:val="both"/>
        <w:rPr>
          <w:rFonts w:ascii="Arial Narrow" w:hAnsi="Arial Narrow" w:cs="Arial"/>
          <w:color w:val="000000"/>
          <w:sz w:val="20"/>
          <w:szCs w:val="20"/>
        </w:rPr>
      </w:pPr>
      <w:proofErr w:type="spellStart"/>
      <w:r w:rsidRPr="00BB270D">
        <w:rPr>
          <w:rStyle w:val="af2"/>
          <w:rFonts w:ascii="Arial Narrow" w:hAnsi="Arial Narrow" w:cs="Arial"/>
          <w:bCs/>
          <w:color w:val="000000"/>
          <w:sz w:val="20"/>
          <w:szCs w:val="20"/>
          <w:u w:val="none"/>
        </w:rPr>
        <w:t>Бурнинского</w:t>
      </w:r>
      <w:proofErr w:type="spellEnd"/>
      <w:r w:rsidRPr="00BB270D">
        <w:rPr>
          <w:rStyle w:val="af2"/>
          <w:rFonts w:ascii="Arial Narrow" w:hAnsi="Arial Narrow" w:cs="Arial"/>
          <w:bCs/>
          <w:color w:val="000000"/>
          <w:sz w:val="20"/>
          <w:szCs w:val="20"/>
          <w:u w:val="none"/>
        </w:rPr>
        <w:t xml:space="preserve"> поселкового Совета депутатов                                               п/п                                                 Р.В. Городилова</w:t>
      </w:r>
    </w:p>
    <w:p w:rsidR="00BB270D" w:rsidRPr="000E4A9C" w:rsidRDefault="00BB270D" w:rsidP="00025D5A">
      <w:pPr>
        <w:pStyle w:val="afffa"/>
        <w:rPr>
          <w:rFonts w:ascii="Arial Narrow" w:hAnsi="Arial Narrow" w:cs="Arial"/>
          <w:b/>
          <w:bCs/>
        </w:rPr>
      </w:pPr>
    </w:p>
    <w:p w:rsidR="00BB270D" w:rsidRPr="000E4A9C" w:rsidRDefault="00BB270D" w:rsidP="00BB270D">
      <w:pPr>
        <w:pStyle w:val="afffa"/>
        <w:jc w:val="center"/>
        <w:rPr>
          <w:rFonts w:ascii="Arial Narrow" w:hAnsi="Arial Narrow" w:cs="Arial"/>
          <w:b/>
          <w:bCs/>
          <w:color w:val="000000"/>
        </w:rPr>
      </w:pPr>
      <w:r w:rsidRPr="000E4A9C">
        <w:rPr>
          <w:rFonts w:ascii="Arial Narrow" w:hAnsi="Arial Narrow" w:cs="Arial"/>
          <w:b/>
          <w:bCs/>
        </w:rPr>
        <w:t>АДМИНИСТРАЦИЯ</w:t>
      </w:r>
    </w:p>
    <w:p w:rsidR="00BB270D" w:rsidRPr="000E4A9C" w:rsidRDefault="00BB270D" w:rsidP="00BB270D">
      <w:pPr>
        <w:pStyle w:val="afffa"/>
        <w:jc w:val="center"/>
        <w:rPr>
          <w:rFonts w:ascii="Arial Narrow" w:hAnsi="Arial Narrow" w:cs="Arial"/>
          <w:b/>
          <w:bCs/>
        </w:rPr>
      </w:pPr>
      <w:r w:rsidRPr="000E4A9C">
        <w:rPr>
          <w:rFonts w:ascii="Arial Narrow" w:hAnsi="Arial Narrow" w:cs="Arial"/>
          <w:b/>
          <w:bCs/>
          <w:color w:val="000000"/>
        </w:rPr>
        <w:t>ПОСЕЛКА КУЮМБА</w:t>
      </w:r>
    </w:p>
    <w:p w:rsidR="00BB270D" w:rsidRPr="000E4A9C" w:rsidRDefault="00BB270D" w:rsidP="00BB270D">
      <w:pPr>
        <w:pStyle w:val="afffa"/>
        <w:jc w:val="center"/>
        <w:rPr>
          <w:rFonts w:ascii="Arial Narrow" w:hAnsi="Arial Narrow" w:cs="Arial"/>
          <w:b/>
          <w:bCs/>
        </w:rPr>
      </w:pPr>
      <w:r w:rsidRPr="000E4A9C">
        <w:rPr>
          <w:rFonts w:ascii="Arial Narrow" w:hAnsi="Arial Narrow" w:cs="Arial"/>
          <w:b/>
          <w:bCs/>
        </w:rPr>
        <w:t>ЭВЕНКИЙСКОГО МУНИЦИПАЛЬНОГО РАЙОНА</w:t>
      </w:r>
    </w:p>
    <w:p w:rsidR="00BB270D" w:rsidRPr="000E4A9C" w:rsidRDefault="00BB270D" w:rsidP="00BB270D">
      <w:pPr>
        <w:pStyle w:val="afffa"/>
        <w:jc w:val="center"/>
        <w:rPr>
          <w:rFonts w:ascii="Arial Narrow" w:hAnsi="Arial Narrow" w:cs="Arial"/>
          <w:b/>
          <w:bCs/>
        </w:rPr>
      </w:pPr>
      <w:r w:rsidRPr="000E4A9C">
        <w:rPr>
          <w:rFonts w:ascii="Arial Narrow" w:hAnsi="Arial Narrow" w:cs="Arial"/>
          <w:b/>
          <w:bCs/>
        </w:rPr>
        <w:t>КРАСНОЯРСКОГО КРАЯ</w:t>
      </w:r>
    </w:p>
    <w:p w:rsidR="00BB270D" w:rsidRPr="000E4A9C" w:rsidRDefault="00BB270D" w:rsidP="00BB270D">
      <w:pPr>
        <w:pStyle w:val="afffa"/>
        <w:jc w:val="center"/>
        <w:rPr>
          <w:rFonts w:ascii="Arial Narrow" w:hAnsi="Arial Narrow" w:cs="Arial"/>
          <w:b/>
          <w:bCs/>
        </w:rPr>
      </w:pPr>
    </w:p>
    <w:p w:rsidR="00BB270D" w:rsidRPr="000E4A9C" w:rsidRDefault="00BB270D" w:rsidP="00BB270D">
      <w:pPr>
        <w:pStyle w:val="afffa"/>
        <w:jc w:val="center"/>
        <w:rPr>
          <w:rFonts w:ascii="Arial Narrow" w:hAnsi="Arial Narrow" w:cs="Arial"/>
        </w:rPr>
      </w:pPr>
      <w:r w:rsidRPr="000E4A9C">
        <w:rPr>
          <w:rFonts w:ascii="Arial Narrow" w:hAnsi="Arial Narrow" w:cs="Arial"/>
          <w:b/>
          <w:bCs/>
        </w:rPr>
        <w:t>ПОСТАНОВЛЕНИЕ</w:t>
      </w:r>
    </w:p>
    <w:p w:rsidR="00BB270D" w:rsidRPr="000E4A9C" w:rsidRDefault="00BB270D" w:rsidP="00BB270D">
      <w:pPr>
        <w:pStyle w:val="afffa"/>
        <w:jc w:val="both"/>
        <w:rPr>
          <w:rFonts w:ascii="Arial Narrow" w:hAnsi="Arial Narrow" w:cs="Arial"/>
        </w:rPr>
      </w:pPr>
    </w:p>
    <w:p w:rsidR="00BB270D" w:rsidRPr="000E4A9C" w:rsidRDefault="00BB270D" w:rsidP="00BB270D">
      <w:pPr>
        <w:pStyle w:val="afffa"/>
        <w:jc w:val="both"/>
        <w:rPr>
          <w:rFonts w:ascii="Arial Narrow" w:hAnsi="Arial Narrow" w:cs="Arial"/>
          <w:color w:val="000000"/>
        </w:rPr>
      </w:pPr>
      <w:r w:rsidRPr="000E4A9C">
        <w:rPr>
          <w:rFonts w:ascii="Arial Narrow" w:hAnsi="Arial Narrow" w:cs="Arial"/>
          <w:color w:val="000000"/>
        </w:rPr>
        <w:t xml:space="preserve">«28» августа 2024г.                                                                          </w:t>
      </w:r>
      <w:r>
        <w:rPr>
          <w:rFonts w:ascii="Arial Narrow" w:hAnsi="Arial Narrow" w:cs="Arial"/>
          <w:color w:val="000000"/>
        </w:rPr>
        <w:t xml:space="preserve">                                                                                      </w:t>
      </w:r>
      <w:r w:rsidRPr="000E4A9C">
        <w:rPr>
          <w:rFonts w:ascii="Arial Narrow" w:hAnsi="Arial Narrow" w:cs="Arial"/>
          <w:color w:val="000000"/>
        </w:rPr>
        <w:t>№ 28-п</w:t>
      </w:r>
    </w:p>
    <w:p w:rsidR="00BB270D" w:rsidRPr="000E4A9C" w:rsidRDefault="00BB270D" w:rsidP="00BB270D">
      <w:pPr>
        <w:pStyle w:val="afffa"/>
        <w:jc w:val="both"/>
        <w:rPr>
          <w:rFonts w:ascii="Arial Narrow" w:hAnsi="Arial Narrow" w:cs="Arial"/>
          <w:color w:val="000000"/>
        </w:rPr>
      </w:pPr>
    </w:p>
    <w:p w:rsidR="00BB270D" w:rsidRPr="000E4A9C" w:rsidRDefault="00BB270D" w:rsidP="00BB270D">
      <w:pPr>
        <w:pStyle w:val="afffa"/>
        <w:jc w:val="center"/>
        <w:rPr>
          <w:rFonts w:ascii="Arial Narrow" w:hAnsi="Arial Narrow" w:cs="Arial"/>
          <w:b/>
          <w:bCs/>
        </w:rPr>
      </w:pPr>
      <w:r w:rsidRPr="000E4A9C">
        <w:rPr>
          <w:rFonts w:ascii="Arial Narrow" w:hAnsi="Arial Narrow" w:cs="Arial"/>
          <w:b/>
          <w:bCs/>
        </w:rPr>
        <w:t>О внесении изменений в Постановлени</w:t>
      </w:r>
      <w:r>
        <w:rPr>
          <w:rFonts w:ascii="Arial Narrow" w:hAnsi="Arial Narrow" w:cs="Arial"/>
          <w:b/>
          <w:bCs/>
        </w:rPr>
        <w:t xml:space="preserve">е Администрации п. Куюмба </w:t>
      </w:r>
      <w:r w:rsidRPr="000E4A9C">
        <w:rPr>
          <w:rFonts w:ascii="Arial Narrow" w:hAnsi="Arial Narrow" w:cs="Arial"/>
          <w:b/>
          <w:bCs/>
        </w:rPr>
        <w:t>от 24.02.2015 № 7-п «Об утверждении П</w:t>
      </w:r>
      <w:r>
        <w:rPr>
          <w:rFonts w:ascii="Arial Narrow" w:hAnsi="Arial Narrow" w:cs="Arial"/>
          <w:b/>
          <w:bCs/>
        </w:rPr>
        <w:t xml:space="preserve">оложения об организации работы по </w:t>
      </w:r>
      <w:r w:rsidRPr="000E4A9C">
        <w:rPr>
          <w:rFonts w:ascii="Arial Narrow" w:hAnsi="Arial Narrow" w:cs="Arial"/>
          <w:b/>
          <w:bCs/>
        </w:rPr>
        <w:t>осуществлению закупок товаров, работ, услуг для обеспечения мун</w:t>
      </w:r>
      <w:r>
        <w:rPr>
          <w:rFonts w:ascii="Arial Narrow" w:hAnsi="Arial Narrow" w:cs="Arial"/>
          <w:b/>
          <w:bCs/>
        </w:rPr>
        <w:t xml:space="preserve">иципальных нужд поселка Куюмба» </w:t>
      </w:r>
      <w:r w:rsidRPr="000E4A9C">
        <w:rPr>
          <w:rFonts w:ascii="Arial Narrow" w:hAnsi="Arial Narrow" w:cs="Arial"/>
          <w:b/>
          <w:bCs/>
        </w:rPr>
        <w:t>(в редакции от 18.09.19 № 35п, от15.11.2021 № 64п,  от 24.08.2023 № 42п)</w:t>
      </w:r>
    </w:p>
    <w:p w:rsidR="00BB270D" w:rsidRPr="000E4A9C" w:rsidRDefault="00BB270D" w:rsidP="00BB270D">
      <w:pPr>
        <w:pStyle w:val="afffa"/>
        <w:jc w:val="center"/>
        <w:rPr>
          <w:rFonts w:ascii="Arial Narrow" w:hAnsi="Arial Narrow" w:cs="Arial"/>
        </w:rPr>
      </w:pPr>
    </w:p>
    <w:p w:rsidR="00BB270D" w:rsidRPr="000E4A9C" w:rsidRDefault="00BB270D" w:rsidP="00BB270D">
      <w:pPr>
        <w:pStyle w:val="afffa"/>
        <w:ind w:firstLine="709"/>
        <w:jc w:val="both"/>
        <w:rPr>
          <w:rFonts w:ascii="Arial Narrow" w:hAnsi="Arial Narrow" w:cs="Arial"/>
          <w:b/>
        </w:rPr>
      </w:pPr>
      <w:r w:rsidRPr="000E4A9C">
        <w:rPr>
          <w:rFonts w:ascii="Arial Narrow" w:hAnsi="Arial Narrow" w:cs="Arial"/>
        </w:rPr>
        <w:t xml:space="preserve">В целях приведения нормативных правовых актов п. Куюмба в соответствие с действующим законодательством,  руководствуясь </w:t>
      </w:r>
      <w:r w:rsidRPr="000E4A9C">
        <w:rPr>
          <w:rFonts w:ascii="Arial Narrow" w:hAnsi="Arial Narrow" w:cs="Arial"/>
          <w:lang w:eastAsia="en-US" w:bidi="en-US"/>
        </w:rPr>
        <w:t>Постановлением Правительства РФ от 30.03.2024 № 399 «</w:t>
      </w:r>
      <w:r w:rsidRPr="000E4A9C">
        <w:rPr>
          <w:rFonts w:ascii="Arial Narrow" w:hAnsi="Arial Narrow" w:cs="Arial"/>
          <w:color w:val="333333"/>
          <w:lang w:eastAsia="en-US" w:bidi="en-US"/>
        </w:rPr>
        <w:t xml:space="preserve">О внесении изменений в постановление Правительства Российской Федерации от 10 марта 2022 г. № 339» </w:t>
      </w:r>
      <w:r w:rsidRPr="000E4A9C">
        <w:rPr>
          <w:rFonts w:ascii="Arial Narrow" w:hAnsi="Arial Narrow" w:cs="Arial"/>
        </w:rPr>
        <w:t xml:space="preserve">»,  Уставом поселка Куюмба </w:t>
      </w:r>
    </w:p>
    <w:p w:rsidR="00BB270D" w:rsidRPr="000E4A9C" w:rsidRDefault="00BB270D" w:rsidP="00BB270D">
      <w:pPr>
        <w:pStyle w:val="afffa"/>
        <w:jc w:val="both"/>
        <w:rPr>
          <w:rFonts w:ascii="Arial Narrow" w:hAnsi="Arial Narrow" w:cs="Arial"/>
        </w:rPr>
      </w:pPr>
      <w:r w:rsidRPr="000E4A9C">
        <w:rPr>
          <w:rFonts w:ascii="Arial Narrow" w:hAnsi="Arial Narrow" w:cs="Arial"/>
          <w:b/>
        </w:rPr>
        <w:t>ПОСТАНОВЛЯЮ</w:t>
      </w:r>
      <w:r w:rsidRPr="000E4A9C">
        <w:rPr>
          <w:rFonts w:ascii="Arial Narrow" w:hAnsi="Arial Narrow" w:cs="Arial"/>
        </w:rPr>
        <w:t>:</w:t>
      </w:r>
    </w:p>
    <w:p w:rsidR="00BB270D" w:rsidRPr="000E4A9C" w:rsidRDefault="00BB270D" w:rsidP="00BB270D">
      <w:pPr>
        <w:pStyle w:val="afffa"/>
        <w:jc w:val="both"/>
        <w:rPr>
          <w:rFonts w:ascii="Arial Narrow" w:hAnsi="Arial Narrow" w:cs="Arial"/>
          <w:b/>
          <w:bCs/>
          <w:color w:val="000000"/>
        </w:rPr>
      </w:pPr>
      <w:r w:rsidRPr="000E4A9C">
        <w:rPr>
          <w:rFonts w:ascii="Arial Narrow" w:hAnsi="Arial Narrow" w:cs="Arial"/>
        </w:rPr>
        <w:t xml:space="preserve">1Внести в Постановление Администрации п. Куюмба от 24.02.2015 № 7-п «Об утверждении Положения об организации работы по осуществлению закупок товаров, работ, услуг для обеспечения муниципальных нужд поселка Куюмба» </w:t>
      </w:r>
      <w:r w:rsidRPr="000E4A9C">
        <w:rPr>
          <w:rFonts w:ascii="Arial Narrow" w:hAnsi="Arial Narrow" w:cs="Arial"/>
          <w:color w:val="000000"/>
        </w:rPr>
        <w:t>(в редакции от 18.09.19 № 35п, 15.11.21 № 64п, 24.08.23 № 42п) следующее изменение:</w:t>
      </w:r>
    </w:p>
    <w:p w:rsidR="00BB270D" w:rsidRPr="000E4A9C" w:rsidRDefault="00BB270D" w:rsidP="00BB270D">
      <w:pPr>
        <w:pStyle w:val="afffa"/>
        <w:jc w:val="both"/>
        <w:rPr>
          <w:rFonts w:ascii="Arial Narrow" w:hAnsi="Arial Narrow" w:cs="Arial"/>
        </w:rPr>
      </w:pPr>
      <w:r w:rsidRPr="000E4A9C">
        <w:rPr>
          <w:rFonts w:ascii="Arial Narrow" w:hAnsi="Arial Narrow" w:cs="Arial"/>
          <w:b/>
          <w:bCs/>
          <w:color w:val="000000"/>
        </w:rPr>
        <w:t>1) часть 11..1. статьи 11 Положения (Приложение к Постановлению) дополнить пунктами 12 - 14 следующего содержания:</w:t>
      </w:r>
    </w:p>
    <w:p w:rsidR="00BB270D" w:rsidRPr="000E4A9C" w:rsidRDefault="00BB270D" w:rsidP="00BB270D">
      <w:pPr>
        <w:pStyle w:val="ae"/>
        <w:spacing w:after="0"/>
        <w:jc w:val="both"/>
        <w:rPr>
          <w:rFonts w:ascii="Arial Narrow" w:hAnsi="Arial Narrow" w:cs="Arial"/>
          <w:sz w:val="20"/>
        </w:rPr>
      </w:pPr>
      <w:r w:rsidRPr="000E4A9C">
        <w:rPr>
          <w:rFonts w:ascii="Arial Narrow" w:hAnsi="Arial Narrow" w:cs="Arial"/>
          <w:sz w:val="20"/>
        </w:rPr>
        <w:t>«12) осуществление закупки для обеспечения экономических, социальных и правовых гарантий защиты прав и законных интересов физических лиц в соответствии с Федеральным законом ”О беженцах“ и Законом Российской Федерации ”О вынужденных переселенцах”;</w:t>
      </w:r>
    </w:p>
    <w:p w:rsidR="00BB270D" w:rsidRPr="000E4A9C" w:rsidRDefault="00BB270D" w:rsidP="00BB270D">
      <w:pPr>
        <w:pStyle w:val="ae"/>
        <w:spacing w:after="0"/>
        <w:jc w:val="both"/>
        <w:rPr>
          <w:rFonts w:ascii="Arial Narrow" w:hAnsi="Arial Narrow" w:cs="Arial"/>
          <w:bCs/>
          <w:color w:val="000000"/>
          <w:sz w:val="20"/>
        </w:rPr>
      </w:pPr>
      <w:r w:rsidRPr="000E4A9C">
        <w:rPr>
          <w:rFonts w:ascii="Arial Narrow" w:hAnsi="Arial Narrow" w:cs="Arial"/>
          <w:sz w:val="20"/>
        </w:rPr>
        <w:t>13) осуществление закупки (в том числе приобретение, аренда недвижимого имущества) для физических лиц, которые пострадали и (или) жилые помещения, иное имущество которых утрачены или повреждены в результате боевых действий, актов агрессии против Российской Федерации, для физических лиц, вынужденно покинувших территории Российской Федерации, на которых введено военное положение, территории субъектов Российской Федерации, указанных в пункте 3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w:t>
      </w:r>
    </w:p>
    <w:p w:rsidR="00BB270D" w:rsidRPr="000E4A9C" w:rsidRDefault="00BB270D" w:rsidP="00BB270D">
      <w:pPr>
        <w:pStyle w:val="ae"/>
        <w:spacing w:after="0"/>
        <w:jc w:val="both"/>
        <w:rPr>
          <w:rFonts w:ascii="Arial Narrow" w:hAnsi="Arial Narrow" w:cs="Arial"/>
          <w:bCs/>
          <w:sz w:val="20"/>
        </w:rPr>
      </w:pPr>
      <w:r w:rsidRPr="000E4A9C">
        <w:rPr>
          <w:rFonts w:ascii="Arial Narrow" w:hAnsi="Arial Narrow" w:cs="Arial"/>
          <w:bCs/>
          <w:color w:val="000000"/>
          <w:sz w:val="20"/>
        </w:rPr>
        <w:t>14) осуществление закупки для выполнения мероприятий по гражданской обороне».</w:t>
      </w:r>
    </w:p>
    <w:p w:rsidR="00BB270D" w:rsidRPr="000E4A9C" w:rsidRDefault="00BB270D" w:rsidP="00BB270D">
      <w:pPr>
        <w:pStyle w:val="1f6"/>
        <w:ind w:firstLine="568"/>
        <w:jc w:val="both"/>
        <w:rPr>
          <w:rFonts w:ascii="Arial Narrow" w:hAnsi="Arial Narrow" w:cs="Arial"/>
          <w:sz w:val="20"/>
          <w:szCs w:val="20"/>
        </w:rPr>
      </w:pPr>
      <w:r w:rsidRPr="000E4A9C">
        <w:rPr>
          <w:rFonts w:ascii="Arial Narrow" w:hAnsi="Arial Narrow" w:cs="Arial"/>
          <w:bCs/>
          <w:sz w:val="20"/>
          <w:szCs w:val="20"/>
        </w:rPr>
        <w:t xml:space="preserve">2. </w:t>
      </w:r>
      <w:r w:rsidRPr="000E4A9C">
        <w:rPr>
          <w:rFonts w:ascii="Arial Narrow" w:hAnsi="Arial Narrow" w:cs="Arial"/>
          <w:sz w:val="20"/>
          <w:szCs w:val="20"/>
        </w:rPr>
        <w:t xml:space="preserve">Разместить данное Постановление на сайте </w:t>
      </w:r>
      <w:r w:rsidRPr="000E4A9C">
        <w:rPr>
          <w:rFonts w:ascii="Arial Narrow" w:hAnsi="Arial Narrow" w:cs="Arial"/>
          <w:color w:val="2C2D2E"/>
          <w:sz w:val="20"/>
          <w:szCs w:val="20"/>
        </w:rPr>
        <w:t xml:space="preserve">муниципального образования «поселок </w:t>
      </w:r>
      <w:r w:rsidRPr="000E4A9C">
        <w:rPr>
          <w:rFonts w:ascii="Arial Narrow" w:hAnsi="Arial Narrow" w:cs="Arial"/>
          <w:color w:val="000000"/>
          <w:sz w:val="20"/>
          <w:szCs w:val="20"/>
        </w:rPr>
        <w:t>Куюмба</w:t>
      </w:r>
      <w:r w:rsidRPr="000E4A9C">
        <w:rPr>
          <w:rFonts w:ascii="Arial Narrow" w:hAnsi="Arial Narrow" w:cs="Arial"/>
          <w:color w:val="2C2D2E"/>
          <w:sz w:val="20"/>
          <w:szCs w:val="20"/>
        </w:rPr>
        <w:t xml:space="preserve">» в сети «Интернет» </w:t>
      </w:r>
      <w:r w:rsidRPr="000E4A9C">
        <w:rPr>
          <w:rFonts w:ascii="Arial Narrow" w:hAnsi="Arial Narrow" w:cs="Arial"/>
          <w:color w:val="000000"/>
          <w:sz w:val="20"/>
          <w:szCs w:val="20"/>
        </w:rPr>
        <w:t>(</w:t>
      </w:r>
      <w:r w:rsidRPr="000E4A9C">
        <w:rPr>
          <w:rStyle w:val="af2"/>
          <w:rFonts w:ascii="Arial Narrow" w:hAnsi="Arial Narrow" w:cs="Arial"/>
          <w:color w:val="273350"/>
          <w:sz w:val="20"/>
          <w:szCs w:val="20"/>
        </w:rPr>
        <w:t>https://kuyumba-r04.gosweb.gosuslugi.ru</w:t>
      </w:r>
      <w:r w:rsidRPr="000E4A9C">
        <w:rPr>
          <w:rFonts w:ascii="Arial Narrow" w:hAnsi="Arial Narrow" w:cs="Arial"/>
          <w:color w:val="000000"/>
          <w:sz w:val="20"/>
          <w:szCs w:val="20"/>
        </w:rPr>
        <w:t xml:space="preserve">). </w:t>
      </w:r>
    </w:p>
    <w:p w:rsidR="00BB270D" w:rsidRPr="000E4A9C" w:rsidRDefault="00BB270D" w:rsidP="00BB270D">
      <w:pPr>
        <w:pStyle w:val="1f6"/>
        <w:ind w:firstLine="559"/>
        <w:jc w:val="both"/>
        <w:rPr>
          <w:rFonts w:ascii="Arial Narrow" w:hAnsi="Arial Narrow" w:cs="Arial"/>
          <w:sz w:val="20"/>
          <w:szCs w:val="20"/>
        </w:rPr>
      </w:pPr>
      <w:r w:rsidRPr="000E4A9C">
        <w:rPr>
          <w:rFonts w:ascii="Arial Narrow" w:hAnsi="Arial Narrow" w:cs="Arial"/>
          <w:sz w:val="20"/>
          <w:szCs w:val="20"/>
        </w:rPr>
        <w:t>3. Настояще</w:t>
      </w:r>
      <w:r w:rsidR="00F533D3">
        <w:rPr>
          <w:rFonts w:ascii="Arial Narrow" w:hAnsi="Arial Narrow" w:cs="Arial"/>
          <w:sz w:val="20"/>
          <w:szCs w:val="20"/>
        </w:rPr>
        <w:t>е Постановление вступает в силу</w:t>
      </w:r>
      <w:r w:rsidRPr="000E4A9C">
        <w:rPr>
          <w:rFonts w:ascii="Arial Narrow" w:hAnsi="Arial Narrow" w:cs="Arial"/>
          <w:sz w:val="20"/>
          <w:szCs w:val="20"/>
        </w:rPr>
        <w:t xml:space="preserve"> </w:t>
      </w:r>
      <w:r w:rsidRPr="000E4A9C">
        <w:rPr>
          <w:rFonts w:ascii="Arial Narrow" w:hAnsi="Arial Narrow" w:cs="Arial"/>
          <w:color w:val="000000"/>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270D" w:rsidRPr="000E4A9C" w:rsidRDefault="00BB270D" w:rsidP="00BB270D">
      <w:pPr>
        <w:pStyle w:val="1f6"/>
        <w:rPr>
          <w:rFonts w:ascii="Arial Narrow" w:hAnsi="Arial Narrow" w:cs="Arial"/>
          <w:sz w:val="20"/>
          <w:szCs w:val="20"/>
        </w:rPr>
      </w:pPr>
    </w:p>
    <w:p w:rsidR="00BB270D" w:rsidRPr="000E4A9C" w:rsidRDefault="00BB270D" w:rsidP="00BB270D">
      <w:pPr>
        <w:pStyle w:val="1f6"/>
        <w:widowControl w:val="0"/>
        <w:tabs>
          <w:tab w:val="left" w:pos="709"/>
          <w:tab w:val="left" w:pos="6379"/>
        </w:tabs>
        <w:ind w:hanging="35"/>
        <w:jc w:val="both"/>
        <w:rPr>
          <w:rFonts w:ascii="Arial Narrow" w:hAnsi="Arial Narrow"/>
          <w:sz w:val="20"/>
          <w:szCs w:val="20"/>
        </w:rPr>
      </w:pPr>
      <w:r w:rsidRPr="000E4A9C">
        <w:rPr>
          <w:rFonts w:ascii="Arial Narrow" w:hAnsi="Arial Narrow" w:cs="Arial"/>
          <w:bCs/>
          <w:color w:val="000000"/>
          <w:sz w:val="20"/>
          <w:szCs w:val="20"/>
        </w:rPr>
        <w:t xml:space="preserve">Глава поселка Куюмба                                                           </w:t>
      </w:r>
      <w:r>
        <w:rPr>
          <w:rFonts w:ascii="Arial Narrow" w:hAnsi="Arial Narrow" w:cs="Arial"/>
          <w:bCs/>
          <w:color w:val="000000"/>
          <w:sz w:val="20"/>
          <w:szCs w:val="20"/>
        </w:rPr>
        <w:t>п/</w:t>
      </w:r>
      <w:r w:rsidRPr="00BB270D">
        <w:rPr>
          <w:rFonts w:ascii="Arial Narrow" w:hAnsi="Arial Narrow" w:cs="Arial"/>
          <w:bCs/>
          <w:color w:val="000000"/>
          <w:sz w:val="20"/>
          <w:szCs w:val="20"/>
        </w:rPr>
        <w:t xml:space="preserve">п                                                                            </w:t>
      </w:r>
      <w:r w:rsidRPr="00BB270D">
        <w:rPr>
          <w:rStyle w:val="af2"/>
          <w:rFonts w:ascii="Arial Narrow" w:hAnsi="Arial Narrow" w:cs="Arial"/>
          <w:bCs/>
          <w:color w:val="000000"/>
          <w:sz w:val="20"/>
          <w:szCs w:val="20"/>
          <w:u w:val="none"/>
        </w:rPr>
        <w:t xml:space="preserve"> Н.Е. Васильева</w:t>
      </w:r>
    </w:p>
    <w:p w:rsidR="00BB270D" w:rsidRPr="007B1C6B" w:rsidRDefault="00BB270D" w:rsidP="00F533D3">
      <w:pPr>
        <w:rPr>
          <w:rFonts w:ascii="Arial Narrow" w:hAnsi="Arial Narrow" w:cs="Arial"/>
          <w:b/>
          <w:color w:val="000000"/>
          <w:sz w:val="20"/>
          <w:szCs w:val="20"/>
        </w:rPr>
      </w:pPr>
    </w:p>
    <w:p w:rsidR="00BB270D" w:rsidRPr="007B1C6B" w:rsidRDefault="00BB270D" w:rsidP="00BB270D">
      <w:pPr>
        <w:jc w:val="center"/>
        <w:rPr>
          <w:rFonts w:ascii="Arial Narrow" w:hAnsi="Arial Narrow" w:cs="Arial"/>
          <w:b/>
          <w:color w:val="000000"/>
          <w:sz w:val="20"/>
          <w:szCs w:val="20"/>
        </w:rPr>
      </w:pPr>
      <w:r w:rsidRPr="007B1C6B">
        <w:rPr>
          <w:rFonts w:ascii="Arial Narrow" w:hAnsi="Arial Narrow" w:cs="Arial"/>
          <w:b/>
          <w:color w:val="000000"/>
          <w:sz w:val="20"/>
          <w:szCs w:val="20"/>
        </w:rPr>
        <w:t>КРАСНОЯРСКИЙ КРАЙ</w:t>
      </w:r>
    </w:p>
    <w:p w:rsidR="00BB270D" w:rsidRPr="007B1C6B" w:rsidRDefault="00BB270D" w:rsidP="00BB270D">
      <w:pPr>
        <w:jc w:val="center"/>
        <w:rPr>
          <w:rFonts w:ascii="Arial Narrow" w:hAnsi="Arial Narrow" w:cs="Arial"/>
          <w:b/>
          <w:color w:val="000000"/>
          <w:sz w:val="20"/>
          <w:szCs w:val="20"/>
        </w:rPr>
      </w:pPr>
      <w:r w:rsidRPr="007B1C6B">
        <w:rPr>
          <w:rFonts w:ascii="Arial Narrow" w:hAnsi="Arial Narrow" w:cs="Arial"/>
          <w:b/>
          <w:color w:val="000000"/>
          <w:sz w:val="20"/>
          <w:szCs w:val="20"/>
        </w:rPr>
        <w:t>ЭВЕНКИЙСКИЙ МУНИЦИПАЛЬНЫЙ РАЙОН</w:t>
      </w:r>
    </w:p>
    <w:p w:rsidR="00BB270D" w:rsidRPr="007B1C6B" w:rsidRDefault="00BB270D" w:rsidP="00BB270D">
      <w:pPr>
        <w:jc w:val="center"/>
        <w:rPr>
          <w:rFonts w:ascii="Arial Narrow" w:hAnsi="Arial Narrow" w:cs="Arial"/>
          <w:b/>
          <w:color w:val="000000"/>
          <w:sz w:val="20"/>
          <w:szCs w:val="20"/>
        </w:rPr>
      </w:pPr>
      <w:r w:rsidRPr="007B1C6B">
        <w:rPr>
          <w:rFonts w:ascii="Arial Narrow" w:hAnsi="Arial Narrow" w:cs="Arial"/>
          <w:b/>
          <w:color w:val="000000"/>
          <w:sz w:val="20"/>
          <w:szCs w:val="20"/>
        </w:rPr>
        <w:t xml:space="preserve">КУЮМБИНСКИЙ </w:t>
      </w:r>
    </w:p>
    <w:p w:rsidR="00BB270D" w:rsidRPr="007B1C6B" w:rsidRDefault="00BB270D" w:rsidP="00BB270D">
      <w:pPr>
        <w:jc w:val="center"/>
        <w:rPr>
          <w:rFonts w:ascii="Arial Narrow" w:hAnsi="Arial Narrow" w:cs="Arial"/>
          <w:b/>
          <w:color w:val="000000"/>
          <w:sz w:val="20"/>
          <w:szCs w:val="20"/>
        </w:rPr>
      </w:pPr>
      <w:r w:rsidRPr="007B1C6B">
        <w:rPr>
          <w:rFonts w:ascii="Arial Narrow" w:hAnsi="Arial Narrow" w:cs="Arial"/>
          <w:b/>
          <w:color w:val="000000"/>
          <w:sz w:val="20"/>
          <w:szCs w:val="20"/>
        </w:rPr>
        <w:t>ПОСЕЛКОВЫЙ СОВЕТ ДЕПУТАТОВ</w:t>
      </w:r>
    </w:p>
    <w:p w:rsidR="00BB270D" w:rsidRPr="007B1C6B" w:rsidRDefault="00BB270D" w:rsidP="00BB270D">
      <w:pPr>
        <w:ind w:firstLine="375"/>
        <w:jc w:val="center"/>
        <w:rPr>
          <w:rFonts w:ascii="Arial Narrow" w:hAnsi="Arial Narrow" w:cs="Arial"/>
          <w:b/>
          <w:color w:val="000000"/>
          <w:sz w:val="20"/>
          <w:szCs w:val="20"/>
        </w:rPr>
      </w:pPr>
    </w:p>
    <w:p w:rsidR="00BB270D" w:rsidRPr="007B1C6B" w:rsidRDefault="00BB270D" w:rsidP="00BB270D">
      <w:pPr>
        <w:jc w:val="center"/>
        <w:rPr>
          <w:rFonts w:ascii="Arial Narrow" w:hAnsi="Arial Narrow" w:cs="Arial"/>
          <w:b/>
          <w:color w:val="000000"/>
          <w:sz w:val="20"/>
          <w:szCs w:val="20"/>
        </w:rPr>
      </w:pPr>
      <w:r w:rsidRPr="007B1C6B">
        <w:rPr>
          <w:rFonts w:ascii="Arial Narrow" w:hAnsi="Arial Narrow" w:cs="Arial"/>
          <w:b/>
          <w:color w:val="000000"/>
          <w:sz w:val="20"/>
          <w:szCs w:val="20"/>
        </w:rPr>
        <w:t>РЕШЕНИЕ</w:t>
      </w:r>
    </w:p>
    <w:p w:rsidR="00BB270D" w:rsidRPr="007B1C6B" w:rsidRDefault="00BB270D" w:rsidP="00BB270D">
      <w:pPr>
        <w:ind w:firstLine="375"/>
        <w:jc w:val="center"/>
        <w:rPr>
          <w:rFonts w:ascii="Arial Narrow" w:hAnsi="Arial Narrow" w:cs="Arial"/>
          <w:b/>
          <w:color w:val="000000"/>
          <w:sz w:val="20"/>
          <w:szCs w:val="20"/>
        </w:rPr>
      </w:pPr>
    </w:p>
    <w:p w:rsidR="00BB270D" w:rsidRPr="007B1C6B" w:rsidRDefault="00BB270D" w:rsidP="00BB270D">
      <w:pPr>
        <w:rPr>
          <w:rFonts w:ascii="Arial Narrow" w:hAnsi="Arial Narrow" w:cs="Arial"/>
          <w:bCs/>
          <w:color w:val="000000"/>
          <w:sz w:val="20"/>
          <w:szCs w:val="20"/>
        </w:rPr>
      </w:pPr>
    </w:p>
    <w:p w:rsidR="00BB270D" w:rsidRPr="007B1C6B" w:rsidRDefault="00BB270D" w:rsidP="00BB270D">
      <w:pPr>
        <w:jc w:val="both"/>
        <w:rPr>
          <w:rFonts w:ascii="Arial Narrow" w:hAnsi="Arial Narrow" w:cs="Arial"/>
          <w:bCs/>
          <w:color w:val="000000"/>
          <w:sz w:val="20"/>
          <w:szCs w:val="20"/>
        </w:rPr>
      </w:pPr>
      <w:r w:rsidRPr="007B1C6B">
        <w:rPr>
          <w:rFonts w:ascii="Arial Narrow" w:hAnsi="Arial Narrow" w:cs="Arial"/>
          <w:color w:val="000000"/>
          <w:sz w:val="20"/>
          <w:szCs w:val="20"/>
          <w:lang w:val="en-US"/>
        </w:rPr>
        <w:t>V</w:t>
      </w:r>
      <w:r w:rsidRPr="007B1C6B">
        <w:rPr>
          <w:rFonts w:ascii="Arial Narrow" w:hAnsi="Arial Narrow" w:cs="Arial"/>
          <w:bCs/>
          <w:color w:val="000000"/>
          <w:sz w:val="20"/>
          <w:szCs w:val="20"/>
        </w:rPr>
        <w:t xml:space="preserve"> созыв</w:t>
      </w:r>
    </w:p>
    <w:p w:rsidR="00BB270D" w:rsidRPr="007B1C6B" w:rsidRDefault="00BB270D" w:rsidP="00BB270D">
      <w:pPr>
        <w:jc w:val="both"/>
        <w:rPr>
          <w:rFonts w:ascii="Arial Narrow" w:hAnsi="Arial Narrow" w:cs="Arial"/>
          <w:bCs/>
          <w:color w:val="000000"/>
          <w:sz w:val="20"/>
          <w:szCs w:val="20"/>
        </w:rPr>
      </w:pPr>
      <w:r w:rsidRPr="007B1C6B">
        <w:rPr>
          <w:rFonts w:ascii="Arial Narrow" w:hAnsi="Arial Narrow" w:cs="Arial"/>
          <w:bCs/>
          <w:color w:val="000000"/>
          <w:sz w:val="20"/>
          <w:szCs w:val="20"/>
          <w:lang w:val="en-US"/>
        </w:rPr>
        <w:t>XXXIX</w:t>
      </w:r>
      <w:r w:rsidRPr="007B1C6B">
        <w:rPr>
          <w:rFonts w:ascii="Arial Narrow" w:hAnsi="Arial Narrow" w:cs="Arial"/>
          <w:bCs/>
          <w:color w:val="000000"/>
          <w:sz w:val="20"/>
          <w:szCs w:val="20"/>
        </w:rPr>
        <w:t xml:space="preserve"> сессия</w:t>
      </w:r>
    </w:p>
    <w:p w:rsidR="00BB270D" w:rsidRPr="007B1C6B" w:rsidRDefault="00BB270D" w:rsidP="00BB270D">
      <w:pPr>
        <w:jc w:val="both"/>
        <w:rPr>
          <w:rFonts w:ascii="Arial Narrow" w:hAnsi="Arial Narrow" w:cs="Arial"/>
          <w:color w:val="000000"/>
          <w:sz w:val="20"/>
          <w:szCs w:val="20"/>
        </w:rPr>
      </w:pPr>
      <w:r w:rsidRPr="007B1C6B">
        <w:rPr>
          <w:rFonts w:ascii="Arial Narrow" w:hAnsi="Arial Narrow" w:cs="Arial"/>
          <w:bCs/>
          <w:color w:val="000000"/>
          <w:sz w:val="20"/>
          <w:szCs w:val="20"/>
        </w:rPr>
        <w:t xml:space="preserve">«28»августа 2024 года                             </w:t>
      </w:r>
      <w:r>
        <w:rPr>
          <w:rFonts w:ascii="Arial Narrow" w:hAnsi="Arial Narrow" w:cs="Arial"/>
          <w:bCs/>
          <w:color w:val="000000"/>
          <w:sz w:val="20"/>
          <w:szCs w:val="20"/>
        </w:rPr>
        <w:t xml:space="preserve">                        </w:t>
      </w:r>
      <w:r w:rsidRPr="007B1C6B">
        <w:rPr>
          <w:rFonts w:ascii="Arial Narrow" w:hAnsi="Arial Narrow" w:cs="Arial"/>
          <w:bCs/>
          <w:color w:val="000000"/>
          <w:sz w:val="20"/>
          <w:szCs w:val="20"/>
        </w:rPr>
        <w:t xml:space="preserve">     № 189                      </w:t>
      </w:r>
      <w:r>
        <w:rPr>
          <w:rFonts w:ascii="Arial Narrow" w:hAnsi="Arial Narrow" w:cs="Arial"/>
          <w:bCs/>
          <w:color w:val="000000"/>
          <w:sz w:val="20"/>
          <w:szCs w:val="20"/>
        </w:rPr>
        <w:t xml:space="preserve">                                       </w:t>
      </w:r>
      <w:r w:rsidRPr="007B1C6B">
        <w:rPr>
          <w:rFonts w:ascii="Arial Narrow" w:hAnsi="Arial Narrow" w:cs="Arial"/>
          <w:bCs/>
          <w:color w:val="000000"/>
          <w:sz w:val="20"/>
          <w:szCs w:val="20"/>
        </w:rPr>
        <w:t xml:space="preserve">     </w:t>
      </w:r>
      <w:r>
        <w:rPr>
          <w:rFonts w:ascii="Arial Narrow" w:hAnsi="Arial Narrow" w:cs="Arial"/>
          <w:bCs/>
          <w:color w:val="000000"/>
          <w:sz w:val="20"/>
          <w:szCs w:val="20"/>
        </w:rPr>
        <w:t xml:space="preserve">               п. Куюмба</w:t>
      </w:r>
    </w:p>
    <w:p w:rsidR="00BB270D" w:rsidRPr="007B1C6B" w:rsidRDefault="00BB270D" w:rsidP="00BB270D">
      <w:pPr>
        <w:rPr>
          <w:rFonts w:ascii="Arial Narrow" w:hAnsi="Arial Narrow" w:cs="Arial"/>
          <w:b/>
          <w:color w:val="000000"/>
          <w:sz w:val="20"/>
          <w:szCs w:val="20"/>
        </w:rPr>
      </w:pPr>
    </w:p>
    <w:p w:rsidR="00BB270D" w:rsidRPr="007B1C6B" w:rsidRDefault="00BB270D" w:rsidP="00BB270D">
      <w:pPr>
        <w:tabs>
          <w:tab w:val="left" w:pos="5387"/>
        </w:tabs>
        <w:ind w:right="45"/>
        <w:jc w:val="center"/>
        <w:rPr>
          <w:rFonts w:ascii="Arial Narrow" w:hAnsi="Arial Narrow"/>
          <w:b/>
          <w:bCs/>
          <w:color w:val="000000"/>
          <w:sz w:val="20"/>
          <w:szCs w:val="20"/>
        </w:rPr>
      </w:pPr>
      <w:r w:rsidRPr="007B1C6B">
        <w:rPr>
          <w:rFonts w:ascii="Arial Narrow" w:hAnsi="Arial Narrow" w:cs="Arial"/>
          <w:b/>
          <w:bCs/>
          <w:sz w:val="20"/>
          <w:szCs w:val="20"/>
        </w:rPr>
        <w:t xml:space="preserve">О внесении изменений в Решение </w:t>
      </w:r>
      <w:proofErr w:type="spellStart"/>
      <w:r w:rsidRPr="007B1C6B">
        <w:rPr>
          <w:rFonts w:ascii="Arial Narrow" w:hAnsi="Arial Narrow" w:cs="Arial"/>
          <w:b/>
          <w:bCs/>
          <w:color w:val="000000"/>
          <w:sz w:val="20"/>
          <w:szCs w:val="20"/>
        </w:rPr>
        <w:t>Куюмбинского</w:t>
      </w:r>
      <w:proofErr w:type="spellEnd"/>
      <w:r w:rsidRPr="007B1C6B">
        <w:rPr>
          <w:rFonts w:ascii="Arial Narrow" w:hAnsi="Arial Narrow" w:cs="Arial"/>
          <w:b/>
          <w:bCs/>
          <w:color w:val="000000"/>
          <w:sz w:val="20"/>
          <w:szCs w:val="20"/>
        </w:rPr>
        <w:t xml:space="preserve"> поселкового Совета депутатов</w:t>
      </w:r>
      <w:r w:rsidRPr="007B1C6B">
        <w:rPr>
          <w:rFonts w:ascii="Arial Narrow" w:hAnsi="Arial Narrow" w:cs="Arial"/>
          <w:b/>
          <w:bCs/>
          <w:sz w:val="20"/>
          <w:szCs w:val="20"/>
        </w:rPr>
        <w:t xml:space="preserve"> от 15.11.2021 г. № 93 «</w:t>
      </w:r>
      <w:r w:rsidRPr="007B1C6B">
        <w:rPr>
          <w:rFonts w:ascii="Arial Narrow" w:hAnsi="Arial Narrow" w:cs="Arial"/>
          <w:b/>
          <w:bCs/>
          <w:color w:val="000000"/>
          <w:sz w:val="20"/>
          <w:szCs w:val="20"/>
        </w:rPr>
        <w:t xml:space="preserve">Об утверждении Положения о муниципальном контроле </w:t>
      </w:r>
      <w:r w:rsidRPr="007B1C6B">
        <w:rPr>
          <w:rFonts w:ascii="Arial Narrow" w:hAnsi="Arial Narrow"/>
          <w:b/>
          <w:bCs/>
          <w:color w:val="000000"/>
          <w:sz w:val="20"/>
          <w:szCs w:val="20"/>
        </w:rPr>
        <w:t xml:space="preserve">в сфере благоустройства на территории поселка Куюмба </w:t>
      </w:r>
      <w:r w:rsidRPr="007B1C6B">
        <w:rPr>
          <w:rFonts w:ascii="Arial Narrow" w:hAnsi="Arial Narrow" w:cs="Arial"/>
          <w:b/>
          <w:bCs/>
          <w:color w:val="000000"/>
          <w:sz w:val="20"/>
          <w:szCs w:val="20"/>
        </w:rPr>
        <w:t>Эвенкийского муниципального района Красноярского края»</w:t>
      </w:r>
    </w:p>
    <w:p w:rsidR="00BB270D" w:rsidRPr="007B1C6B" w:rsidRDefault="00BB270D" w:rsidP="00BB270D">
      <w:pPr>
        <w:pStyle w:val="ae"/>
        <w:tabs>
          <w:tab w:val="left" w:pos="5387"/>
        </w:tabs>
        <w:ind w:firstLine="375"/>
        <w:jc w:val="center"/>
        <w:rPr>
          <w:rFonts w:ascii="Arial Narrow" w:hAnsi="Arial Narrow" w:cs="Arial"/>
          <w:sz w:val="20"/>
          <w:szCs w:val="20"/>
        </w:rPr>
      </w:pPr>
    </w:p>
    <w:p w:rsidR="00BB270D" w:rsidRPr="007B1C6B" w:rsidRDefault="00BB270D" w:rsidP="00BB270D">
      <w:pPr>
        <w:ind w:firstLine="539"/>
        <w:jc w:val="both"/>
        <w:rPr>
          <w:rFonts w:ascii="Arial Narrow" w:hAnsi="Arial Narrow" w:cs="Arial"/>
          <w:b/>
          <w:bCs/>
          <w:sz w:val="20"/>
          <w:szCs w:val="20"/>
        </w:rPr>
      </w:pPr>
      <w:r w:rsidRPr="007B1C6B">
        <w:rPr>
          <w:rFonts w:ascii="Arial Narrow" w:hAnsi="Arial Narrow" w:cs="Arial"/>
          <w:color w:val="000000"/>
          <w:sz w:val="20"/>
          <w:szCs w:val="20"/>
        </w:rPr>
        <w:t>В целях приведения нормативных правовых актов поселка Куюмба в соответствие с действующим законодательством</w:t>
      </w:r>
      <w:r w:rsidRPr="007B1C6B">
        <w:rPr>
          <w:rFonts w:ascii="Arial Narrow" w:hAnsi="Arial Narrow" w:cs="Arial"/>
          <w:sz w:val="20"/>
          <w:szCs w:val="20"/>
        </w:rPr>
        <w:t>, рук</w:t>
      </w:r>
      <w:r w:rsidR="00F533D3">
        <w:rPr>
          <w:rFonts w:ascii="Arial Narrow" w:hAnsi="Arial Narrow" w:cs="Arial"/>
          <w:sz w:val="20"/>
          <w:szCs w:val="20"/>
        </w:rPr>
        <w:t>оводствуясь Федеральным законом</w:t>
      </w:r>
      <w:r w:rsidRPr="007B1C6B">
        <w:rPr>
          <w:rFonts w:ascii="Arial Narrow" w:hAnsi="Arial Narrow" w:cs="Arial"/>
          <w:sz w:val="20"/>
          <w:szCs w:val="20"/>
        </w:rPr>
        <w:t xml:space="preserve"> от 31.07.2020 № 248-ФЗ «О государственном контроле (надзоре) и муниципальном контроле в Российской Федерации», Уставом поселка Куюмба, </w:t>
      </w:r>
      <w:proofErr w:type="spellStart"/>
      <w:r w:rsidR="00F533D3">
        <w:rPr>
          <w:rFonts w:ascii="Arial Narrow" w:hAnsi="Arial Narrow" w:cs="Arial"/>
          <w:color w:val="000000"/>
          <w:sz w:val="20"/>
          <w:szCs w:val="20"/>
        </w:rPr>
        <w:t>Куюмбинский</w:t>
      </w:r>
      <w:proofErr w:type="spellEnd"/>
      <w:r w:rsidRPr="007B1C6B">
        <w:rPr>
          <w:rFonts w:ascii="Arial Narrow" w:hAnsi="Arial Narrow" w:cs="Arial"/>
          <w:color w:val="000000"/>
          <w:sz w:val="20"/>
          <w:szCs w:val="20"/>
        </w:rPr>
        <w:t xml:space="preserve"> поселковый Совет депутатов</w:t>
      </w:r>
      <w:r>
        <w:rPr>
          <w:rFonts w:ascii="Arial Narrow" w:hAnsi="Arial Narrow" w:cs="Arial"/>
          <w:b/>
          <w:bCs/>
          <w:sz w:val="20"/>
          <w:szCs w:val="20"/>
        </w:rPr>
        <w:t xml:space="preserve"> </w:t>
      </w:r>
      <w:r w:rsidRPr="007B1C6B">
        <w:rPr>
          <w:rFonts w:ascii="Arial Narrow" w:hAnsi="Arial Narrow" w:cs="Arial"/>
          <w:b/>
          <w:bCs/>
          <w:sz w:val="20"/>
          <w:szCs w:val="20"/>
        </w:rPr>
        <w:t>РЕШИЛ:</w:t>
      </w:r>
    </w:p>
    <w:p w:rsidR="00BB270D" w:rsidRPr="007B1C6B" w:rsidRDefault="00BB270D" w:rsidP="00BB270D">
      <w:pPr>
        <w:ind w:firstLine="570"/>
        <w:jc w:val="both"/>
        <w:rPr>
          <w:rFonts w:ascii="Arial Narrow" w:hAnsi="Arial Narrow" w:cs="Arial"/>
          <w:b/>
          <w:color w:val="000000"/>
          <w:sz w:val="20"/>
          <w:szCs w:val="20"/>
        </w:rPr>
      </w:pPr>
      <w:r>
        <w:rPr>
          <w:rFonts w:ascii="Arial Narrow" w:hAnsi="Arial Narrow" w:cs="Arial"/>
          <w:color w:val="000000"/>
          <w:sz w:val="20"/>
          <w:szCs w:val="20"/>
        </w:rPr>
        <w:t>1. Внести в</w:t>
      </w:r>
      <w:r w:rsidRPr="007B1C6B">
        <w:rPr>
          <w:rFonts w:ascii="Arial Narrow" w:hAnsi="Arial Narrow" w:cs="Arial"/>
          <w:color w:val="000000"/>
          <w:sz w:val="20"/>
          <w:szCs w:val="20"/>
        </w:rPr>
        <w:t xml:space="preserve"> Решение </w:t>
      </w:r>
      <w:proofErr w:type="spellStart"/>
      <w:r w:rsidRPr="007B1C6B">
        <w:rPr>
          <w:rFonts w:ascii="Arial Narrow" w:hAnsi="Arial Narrow" w:cs="Arial"/>
          <w:color w:val="000000"/>
          <w:sz w:val="20"/>
          <w:szCs w:val="20"/>
        </w:rPr>
        <w:t>Куюмбинского</w:t>
      </w:r>
      <w:proofErr w:type="spellEnd"/>
      <w:r w:rsidRPr="007B1C6B">
        <w:rPr>
          <w:rFonts w:ascii="Arial Narrow" w:hAnsi="Arial Narrow" w:cs="Arial"/>
          <w:color w:val="000000"/>
          <w:sz w:val="20"/>
          <w:szCs w:val="20"/>
        </w:rPr>
        <w:t xml:space="preserve"> поселкового Совета депутатов от 15.11.2021 г. № 93 «Об утверждении Положения о муниципальном контроле в сфере благоустройства на территории поселка Куюмба Эвенкийского муниципального района Красноярского края» следующие изменения:</w:t>
      </w:r>
    </w:p>
    <w:p w:rsidR="00BB270D" w:rsidRPr="007B1C6B" w:rsidRDefault="00BB270D" w:rsidP="00BB270D">
      <w:pPr>
        <w:ind w:firstLine="546"/>
        <w:jc w:val="both"/>
        <w:rPr>
          <w:rFonts w:ascii="Arial Narrow" w:hAnsi="Arial Narrow" w:cs="Arial"/>
          <w:b/>
          <w:bCs/>
          <w:sz w:val="20"/>
          <w:szCs w:val="20"/>
        </w:rPr>
      </w:pPr>
      <w:r w:rsidRPr="007B1C6B">
        <w:rPr>
          <w:rFonts w:ascii="Arial Narrow" w:hAnsi="Arial Narrow" w:cs="Arial"/>
          <w:b/>
          <w:bCs/>
          <w:sz w:val="20"/>
          <w:szCs w:val="20"/>
        </w:rPr>
        <w:t xml:space="preserve">1) статью 3 Положения (Приложение к Решению) изложить в следующей редакции: </w:t>
      </w:r>
    </w:p>
    <w:p w:rsidR="00BB270D" w:rsidRPr="007B1C6B" w:rsidRDefault="00BB270D" w:rsidP="00BB270D">
      <w:pPr>
        <w:ind w:firstLine="546"/>
        <w:jc w:val="center"/>
        <w:rPr>
          <w:rFonts w:ascii="Arial Narrow" w:hAnsi="Arial Narrow" w:cs="Arial"/>
          <w:b/>
          <w:sz w:val="20"/>
          <w:szCs w:val="20"/>
        </w:rPr>
      </w:pPr>
      <w:r w:rsidRPr="007B1C6B">
        <w:rPr>
          <w:rFonts w:ascii="Arial Narrow" w:hAnsi="Arial Narrow" w:cs="Arial"/>
          <w:b/>
          <w:bCs/>
          <w:sz w:val="20"/>
          <w:szCs w:val="20"/>
        </w:rPr>
        <w:t>«3. Профилактика рисков причинения вреда (ущерба) охраняемым законом ценностям при осуществлении муниципального контроля</w:t>
      </w:r>
    </w:p>
    <w:p w:rsidR="00BB270D" w:rsidRPr="007B1C6B" w:rsidRDefault="00BB270D" w:rsidP="00BB270D">
      <w:pPr>
        <w:ind w:firstLine="709"/>
        <w:jc w:val="center"/>
        <w:rPr>
          <w:rFonts w:ascii="Arial Narrow" w:hAnsi="Arial Narrow" w:cs="Arial"/>
          <w:b/>
          <w:sz w:val="20"/>
          <w:szCs w:val="20"/>
        </w:rPr>
      </w:pPr>
    </w:p>
    <w:p w:rsidR="00BB270D" w:rsidRPr="007B1C6B" w:rsidRDefault="00BB270D" w:rsidP="00BB270D">
      <w:pPr>
        <w:pStyle w:val="1f6"/>
        <w:ind w:firstLine="561"/>
        <w:jc w:val="both"/>
        <w:rPr>
          <w:rFonts w:ascii="Arial Narrow" w:hAnsi="Arial Narrow" w:cs="Arial"/>
          <w:color w:val="000000"/>
          <w:sz w:val="20"/>
          <w:szCs w:val="20"/>
        </w:rPr>
      </w:pPr>
      <w:r>
        <w:rPr>
          <w:rFonts w:ascii="Arial Narrow" w:hAnsi="Arial Narrow" w:cs="Arial"/>
          <w:color w:val="000000"/>
          <w:sz w:val="20"/>
          <w:szCs w:val="20"/>
        </w:rPr>
        <w:t>3.1. Администрация</w:t>
      </w:r>
      <w:r w:rsidRPr="007B1C6B">
        <w:rPr>
          <w:rFonts w:ascii="Arial Narrow" w:hAnsi="Arial Narrow" w:cs="Arial"/>
          <w:color w:val="000000"/>
          <w:sz w:val="20"/>
          <w:szCs w:val="20"/>
        </w:rPr>
        <w:t xml:space="preserve"> осуществляет контроль в сфере благоустройства, в том числе посредством проведения профилактических мероприятий.</w:t>
      </w:r>
    </w:p>
    <w:p w:rsidR="00BB270D" w:rsidRPr="007B1C6B" w:rsidRDefault="00BB270D" w:rsidP="00BB270D">
      <w:pPr>
        <w:pStyle w:val="1f6"/>
        <w:ind w:firstLine="561"/>
        <w:jc w:val="both"/>
        <w:rPr>
          <w:rFonts w:ascii="Arial Narrow" w:hAnsi="Arial Narrow" w:cs="Arial"/>
          <w:color w:val="000000"/>
          <w:sz w:val="20"/>
          <w:szCs w:val="20"/>
        </w:rPr>
      </w:pPr>
      <w:r w:rsidRPr="007B1C6B">
        <w:rPr>
          <w:rFonts w:ascii="Arial Narrow" w:hAnsi="Arial Narrow" w:cs="Arial"/>
          <w:color w:val="000000"/>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B270D" w:rsidRPr="007B1C6B" w:rsidRDefault="00BB270D" w:rsidP="00BB270D">
      <w:pPr>
        <w:pStyle w:val="1f6"/>
        <w:ind w:firstLine="561"/>
        <w:jc w:val="both"/>
        <w:rPr>
          <w:rFonts w:ascii="Arial Narrow" w:hAnsi="Arial Narrow" w:cs="Arial"/>
          <w:color w:val="000000"/>
          <w:sz w:val="20"/>
          <w:szCs w:val="20"/>
        </w:rPr>
      </w:pPr>
      <w:r w:rsidRPr="007B1C6B">
        <w:rPr>
          <w:rFonts w:ascii="Arial Narrow" w:hAnsi="Arial Narrow" w:cs="Arial"/>
          <w:color w:val="000000"/>
          <w:sz w:val="20"/>
          <w:szCs w:val="20"/>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270D" w:rsidRPr="007B1C6B" w:rsidRDefault="00BB270D" w:rsidP="00BB270D">
      <w:pPr>
        <w:pStyle w:val="1f6"/>
        <w:ind w:firstLine="561"/>
        <w:jc w:val="both"/>
        <w:rPr>
          <w:rFonts w:ascii="Arial Narrow" w:hAnsi="Arial Narrow" w:cs="Arial"/>
          <w:sz w:val="20"/>
          <w:szCs w:val="20"/>
        </w:rPr>
      </w:pPr>
      <w:r w:rsidRPr="007B1C6B">
        <w:rPr>
          <w:rFonts w:ascii="Arial Narrow" w:hAnsi="Arial Narrow" w:cs="Arial"/>
          <w:color w:val="000000"/>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3.5. При осуществлении муниципального контроля Администрация  проводит следующие виды профилактических мероприятий: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1) информирование;</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2) обобщение правоприменительной практики;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 объявление предостережения;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4) консультирование;</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5) профилактический визит.</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 xml:space="preserve">4. Информирование контролируемых и иных заинтересованных лиц </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 xml:space="preserve">по вопросам соблюдения обязательных требований </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3.6. 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3.7. Администрация обязана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3.8. Обобщение правоприменительной практики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3.8.1. Обобщение правоприменительной практики осуществляется Администрацией в соответствии со статьей 47 Федерального закона № 248-ФЗ.</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3.8.2. 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Администрация обеспечивает публичное обсуждение проекта доклада.</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 xml:space="preserve">3.8.3. 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 </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 Предостережение о недопустимости нарушения обязательных требований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 xml:space="preserve">3.9.1.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3.9.2. Объявление предостережения о недопустимости нарушения обязательных требований осуществляется Администрацией в соответствии со статьей 49 Федерального закона № 248-ФЗ.</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3.9.3.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3.9.4. 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3.9.5. Возражение должно содержать:</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1) наименование Администрации, в которую направляется возражение;</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 дату и номер предостережения;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4) доводы, на основании которых контролируемое лицо несогласно с объявленным предостережением;</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5) дату получения предостережения контролируемым лицом;</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6) личную подпись и дату.</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3.9.7. Администрация рассматривает возражение в отношении предостережения в течение пятнадцати рабочих дней со дня его получения.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3.9.8. По результатам рассмотрения возражения Администрация: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Администрации, имеющие отношение к соблюдению требований, о недопустимости нарушения которых объявлено предостережение;</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lastRenderedPageBreak/>
        <w:t xml:space="preserve">2) направление ответа лицу, подавшему возражение, в соответствии со статьей 21 Федерального закона № 248-ФЗ. </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3.9.9. 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3.9.10. Повторное направление возражения по тем же основаниям не допускается.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3.9.11.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 Консультирование</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1) порядка проведения контрольных мероприятий;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2) периодичности проведения контрольных мероприятий;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 порядка принятия решений по итогам контрольных мероприятий;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4) порядка обжалования решений Администрации.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3.10.2. Инспекторы осуществляют консультирование контролируемых лиц и их представителей: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3.10.3. Индивидуальное консультирование на личном приеме каждого заявителя инспекторами не может превышать 10 минут.</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Время разговора по телефону не должно превышать 10 минут.</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3.10.5. Письменное консультирование контролируемых лиц и их представителей осуществляется по следующим вопросам:</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1) порядок обжалования решений Администрации;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3.10.7. Администрация осуществляет учет проведенных консультирований.</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3.11. Профилактический визит</w:t>
      </w:r>
    </w:p>
    <w:p w:rsidR="00BB270D" w:rsidRPr="007B1C6B" w:rsidRDefault="00BB270D" w:rsidP="00BB270D">
      <w:pPr>
        <w:spacing w:line="100" w:lineRule="atLeast"/>
        <w:ind w:firstLine="588"/>
        <w:jc w:val="both"/>
        <w:rPr>
          <w:rStyle w:val="pt-a0-000004"/>
          <w:rFonts w:ascii="Arial Narrow" w:hAnsi="Arial Narrow" w:cs="Arial"/>
          <w:color w:val="000000"/>
          <w:sz w:val="20"/>
          <w:szCs w:val="20"/>
        </w:rPr>
      </w:pPr>
      <w:r w:rsidRPr="007B1C6B">
        <w:rPr>
          <w:rFonts w:ascii="Arial Narrow" w:hAnsi="Arial Narrow" w:cs="Arial"/>
          <w:sz w:val="20"/>
          <w:szCs w:val="20"/>
        </w:rPr>
        <w:t xml:space="preserve">3.11.1.  </w:t>
      </w:r>
      <w:r w:rsidRPr="007B1C6B">
        <w:rPr>
          <w:rStyle w:val="pt-a0-000004"/>
          <w:rFonts w:ascii="Arial Narrow" w:hAnsi="Arial Narrow" w:cs="Arial"/>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B270D" w:rsidRPr="007B1C6B" w:rsidRDefault="00BB270D" w:rsidP="00BB270D">
      <w:pPr>
        <w:spacing w:line="100" w:lineRule="atLeast"/>
        <w:ind w:firstLine="588"/>
        <w:jc w:val="both"/>
        <w:rPr>
          <w:rFonts w:ascii="Arial Narrow" w:hAnsi="Arial Narrow" w:cs="Arial"/>
          <w:sz w:val="20"/>
          <w:szCs w:val="20"/>
        </w:rPr>
      </w:pPr>
      <w:r w:rsidRPr="007B1C6B">
        <w:rPr>
          <w:rStyle w:val="pt-a0-000004"/>
          <w:rFonts w:ascii="Arial Narrow" w:hAnsi="Arial Narrow" w:cs="Arial"/>
          <w:color w:val="000000"/>
          <w:sz w:val="20"/>
          <w:szCs w:val="20"/>
        </w:rPr>
        <w:t xml:space="preserve">3.11.2.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BB270D" w:rsidRPr="007B1C6B" w:rsidRDefault="00BB270D" w:rsidP="00BB270D">
      <w:pPr>
        <w:pStyle w:val="ae"/>
        <w:ind w:firstLine="540"/>
        <w:jc w:val="both"/>
        <w:rPr>
          <w:rStyle w:val="pt-a0-000004"/>
          <w:rFonts w:ascii="Arial Narrow" w:hAnsi="Arial Narrow" w:cs="Arial"/>
          <w:sz w:val="20"/>
          <w:szCs w:val="20"/>
        </w:rPr>
      </w:pPr>
      <w:r w:rsidRPr="007B1C6B">
        <w:rPr>
          <w:rFonts w:ascii="Arial Narrow" w:hAnsi="Arial Narrow" w:cs="Arial"/>
          <w:sz w:val="20"/>
          <w:szCs w:val="20"/>
        </w:rPr>
        <w:t xml:space="preserve">3.11.3. </w:t>
      </w:r>
      <w:r w:rsidRPr="007B1C6B">
        <w:rPr>
          <w:rStyle w:val="pt-a0-000004"/>
          <w:rFonts w:ascii="Arial Narrow" w:hAnsi="Arial Narrow" w:cs="Arial"/>
          <w:sz w:val="20"/>
          <w:szCs w:val="20"/>
        </w:rPr>
        <w:t>Профилактический визит проводится по согласованию с контролируемым лицом.</w:t>
      </w:r>
    </w:p>
    <w:p w:rsidR="00BB270D" w:rsidRPr="007B1C6B" w:rsidRDefault="00BB270D" w:rsidP="00BB270D">
      <w:pPr>
        <w:pStyle w:val="pt-a-000015"/>
        <w:spacing w:before="0" w:after="0"/>
        <w:ind w:firstLine="709"/>
        <w:jc w:val="both"/>
        <w:rPr>
          <w:rStyle w:val="pt-a0-000004"/>
          <w:rFonts w:ascii="Arial Narrow" w:hAnsi="Arial Narrow" w:cs="Arial"/>
          <w:sz w:val="20"/>
          <w:szCs w:val="20"/>
        </w:rPr>
      </w:pPr>
      <w:r w:rsidRPr="007B1C6B">
        <w:rPr>
          <w:rStyle w:val="pt-a0-000004"/>
          <w:rFonts w:ascii="Arial Narrow" w:hAnsi="Arial Narrow" w:cs="Arial"/>
          <w:sz w:val="20"/>
          <w:szCs w:val="20"/>
        </w:rPr>
        <w:t xml:space="preserve">3.11.4. </w:t>
      </w:r>
      <w:r w:rsidRPr="007B1C6B">
        <w:rPr>
          <w:rStyle w:val="pt-a0-000004"/>
          <w:rFonts w:ascii="Arial Narrow" w:hAnsi="Arial Narrow" w:cs="Arial"/>
          <w:color w:val="000000"/>
          <w:sz w:val="20"/>
          <w:szCs w:val="20"/>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r w:rsidRPr="007B1C6B">
        <w:rPr>
          <w:rStyle w:val="pt-a0-000004"/>
          <w:rFonts w:ascii="Arial Narrow" w:hAnsi="Arial Narrow" w:cs="Arial"/>
          <w:sz w:val="20"/>
          <w:szCs w:val="20"/>
        </w:rPr>
        <w:t xml:space="preserve"> Администрация</w:t>
      </w:r>
      <w:r w:rsidRPr="007B1C6B">
        <w:rPr>
          <w:rStyle w:val="pt-a0-000004"/>
          <w:rFonts w:ascii="Arial Narrow" w:hAnsi="Arial Narrow" w:cs="Arial"/>
          <w:color w:val="000000"/>
          <w:sz w:val="20"/>
          <w:szCs w:val="20"/>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BB270D" w:rsidRPr="007B1C6B" w:rsidRDefault="00BB270D" w:rsidP="00BB270D">
      <w:pPr>
        <w:pStyle w:val="pt-consplusnormal-000024"/>
        <w:spacing w:before="0" w:after="0"/>
        <w:ind w:firstLine="709"/>
        <w:jc w:val="both"/>
        <w:rPr>
          <w:rFonts w:ascii="Arial Narrow" w:hAnsi="Arial Narrow" w:cs="Arial"/>
          <w:color w:val="000000"/>
          <w:sz w:val="20"/>
          <w:szCs w:val="20"/>
        </w:rPr>
      </w:pPr>
      <w:r w:rsidRPr="007B1C6B">
        <w:rPr>
          <w:rStyle w:val="pt-a0-000004"/>
          <w:rFonts w:ascii="Arial Narrow" w:hAnsi="Arial Narrow" w:cs="Arial"/>
          <w:sz w:val="20"/>
          <w:szCs w:val="20"/>
        </w:rPr>
        <w:t>3.11.4.1. Администрация</w:t>
      </w:r>
      <w:r w:rsidRPr="007B1C6B">
        <w:rPr>
          <w:rStyle w:val="pt-a0-000004"/>
          <w:rFonts w:ascii="Arial Narrow" w:hAnsi="Arial Narrow" w:cs="Arial"/>
          <w:color w:val="000000"/>
          <w:sz w:val="20"/>
          <w:szCs w:val="20"/>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BB270D" w:rsidRPr="007B1C6B" w:rsidRDefault="00BB270D" w:rsidP="00BB270D">
      <w:pPr>
        <w:pStyle w:val="pt-consplusnormal-000024"/>
        <w:spacing w:before="0" w:after="0"/>
        <w:ind w:firstLine="709"/>
        <w:jc w:val="both"/>
        <w:rPr>
          <w:rFonts w:ascii="Arial Narrow" w:hAnsi="Arial Narrow" w:cs="Arial"/>
          <w:color w:val="000000"/>
          <w:sz w:val="20"/>
          <w:szCs w:val="20"/>
        </w:rPr>
      </w:pPr>
      <w:r w:rsidRPr="007B1C6B">
        <w:rPr>
          <w:rFonts w:ascii="Arial Narrow" w:hAnsi="Arial Narrow" w:cs="Arial"/>
          <w:color w:val="000000"/>
          <w:sz w:val="20"/>
          <w:szCs w:val="20"/>
        </w:rPr>
        <w:t>1) от контролируемого лица поступило уведомление об отзыве заявления о проведении профилактического визита;</w:t>
      </w:r>
    </w:p>
    <w:p w:rsidR="00BB270D" w:rsidRPr="007B1C6B" w:rsidRDefault="00BB270D" w:rsidP="00BB270D">
      <w:pPr>
        <w:pStyle w:val="pt-consplusnormal-000024"/>
        <w:spacing w:before="0" w:after="0"/>
        <w:ind w:firstLine="709"/>
        <w:jc w:val="both"/>
        <w:rPr>
          <w:rFonts w:ascii="Arial Narrow" w:hAnsi="Arial Narrow" w:cs="Arial"/>
          <w:color w:val="000000"/>
          <w:sz w:val="20"/>
          <w:szCs w:val="20"/>
        </w:rPr>
      </w:pPr>
      <w:r w:rsidRPr="007B1C6B">
        <w:rPr>
          <w:rFonts w:ascii="Arial Narrow" w:hAnsi="Arial Narrow" w:cs="Arial"/>
          <w:color w:val="000000"/>
          <w:sz w:val="20"/>
          <w:szCs w:val="20"/>
        </w:rPr>
        <w:t xml:space="preserve">2) в течение двух месяцев до даты подачи заявления контролируемого лица </w:t>
      </w:r>
      <w:r w:rsidRPr="007B1C6B">
        <w:rPr>
          <w:rStyle w:val="pt-a0-000004"/>
          <w:rFonts w:ascii="Arial Narrow" w:hAnsi="Arial Narrow" w:cs="Arial"/>
          <w:color w:val="000000"/>
          <w:sz w:val="20"/>
          <w:szCs w:val="20"/>
        </w:rPr>
        <w:t>Администрацией</w:t>
      </w:r>
      <w:r w:rsidRPr="007B1C6B">
        <w:rPr>
          <w:rFonts w:ascii="Arial Narrow" w:hAnsi="Arial Narrow" w:cs="Arial"/>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BB270D" w:rsidRPr="007B1C6B" w:rsidRDefault="00BB270D" w:rsidP="00BB270D">
      <w:pPr>
        <w:pStyle w:val="pt-consplusnormal-000024"/>
        <w:spacing w:before="0" w:after="0"/>
        <w:ind w:firstLine="709"/>
        <w:jc w:val="both"/>
        <w:rPr>
          <w:rStyle w:val="pt-a0-000004"/>
          <w:rFonts w:ascii="Arial Narrow" w:hAnsi="Arial Narrow" w:cs="Arial"/>
          <w:color w:val="000000"/>
          <w:sz w:val="20"/>
          <w:szCs w:val="20"/>
        </w:rPr>
      </w:pPr>
      <w:r w:rsidRPr="007B1C6B">
        <w:rPr>
          <w:rFonts w:ascii="Arial Narrow" w:hAnsi="Arial Narrow" w:cs="Arial"/>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270D" w:rsidRPr="007B1C6B" w:rsidRDefault="00BB270D" w:rsidP="00BB270D">
      <w:pPr>
        <w:pStyle w:val="pt-a-000015"/>
        <w:spacing w:before="0" w:after="0"/>
        <w:ind w:firstLine="709"/>
        <w:jc w:val="both"/>
        <w:rPr>
          <w:rStyle w:val="pt-a0-000004"/>
          <w:rFonts w:ascii="Arial Narrow" w:hAnsi="Arial Narrow" w:cs="Arial"/>
          <w:color w:val="000000"/>
          <w:sz w:val="20"/>
          <w:szCs w:val="20"/>
        </w:rPr>
      </w:pPr>
      <w:r w:rsidRPr="007B1C6B">
        <w:rPr>
          <w:rStyle w:val="pt-a0-000004"/>
          <w:rFonts w:ascii="Arial Narrow" w:hAnsi="Arial Narrow" w:cs="Arial"/>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BB270D" w:rsidRPr="007B1C6B" w:rsidRDefault="00BB270D" w:rsidP="00BB270D">
      <w:pPr>
        <w:pStyle w:val="pt-a-000015"/>
        <w:spacing w:before="0" w:after="0"/>
        <w:ind w:firstLine="709"/>
        <w:jc w:val="both"/>
        <w:rPr>
          <w:rStyle w:val="pt-a0-000004"/>
          <w:rFonts w:ascii="Arial Narrow" w:hAnsi="Arial Narrow" w:cs="Arial"/>
          <w:sz w:val="20"/>
          <w:szCs w:val="20"/>
        </w:rPr>
      </w:pPr>
      <w:r w:rsidRPr="007B1C6B">
        <w:rPr>
          <w:rStyle w:val="pt-a0-000004"/>
          <w:rFonts w:ascii="Arial Narrow" w:hAnsi="Arial Narrow" w:cs="Arial"/>
          <w:color w:val="000000"/>
          <w:sz w:val="20"/>
          <w:szCs w:val="20"/>
        </w:rPr>
        <w:t xml:space="preserve">3.11.4.2.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w:t>
      </w:r>
      <w:r w:rsidRPr="007B1C6B">
        <w:rPr>
          <w:rStyle w:val="pt-a0-000004"/>
          <w:rFonts w:ascii="Arial Narrow" w:hAnsi="Arial Narrow" w:cs="Arial"/>
          <w:color w:val="000000"/>
          <w:sz w:val="20"/>
          <w:szCs w:val="20"/>
        </w:rPr>
        <w:lastRenderedPageBreak/>
        <w:t xml:space="preserve">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BB270D" w:rsidRPr="007B1C6B" w:rsidRDefault="00BB270D" w:rsidP="00BB270D">
      <w:pPr>
        <w:pStyle w:val="pt-a-000015"/>
        <w:spacing w:before="0" w:after="0"/>
        <w:ind w:firstLine="709"/>
        <w:jc w:val="both"/>
        <w:rPr>
          <w:rStyle w:val="pt-a0-000004"/>
          <w:rFonts w:ascii="Arial Narrow" w:hAnsi="Arial Narrow" w:cs="Arial"/>
          <w:sz w:val="20"/>
          <w:szCs w:val="20"/>
        </w:rPr>
      </w:pPr>
      <w:r w:rsidRPr="007B1C6B">
        <w:rPr>
          <w:rStyle w:val="pt-a0-000004"/>
          <w:rFonts w:ascii="Arial Narrow" w:hAnsi="Arial Narrow" w:cs="Arial"/>
          <w:sz w:val="20"/>
          <w:szCs w:val="20"/>
        </w:rPr>
        <w:t>3.11.5. Обязательный профилактический визит проводится в отношении:</w:t>
      </w:r>
    </w:p>
    <w:p w:rsidR="00BB270D" w:rsidRPr="007B1C6B" w:rsidRDefault="00BB270D" w:rsidP="00BB270D">
      <w:pPr>
        <w:pStyle w:val="pt-a-000018"/>
        <w:spacing w:before="0" w:after="0"/>
        <w:ind w:firstLine="709"/>
        <w:jc w:val="both"/>
        <w:rPr>
          <w:rStyle w:val="pt-a0-000004"/>
          <w:rFonts w:ascii="Arial Narrow" w:hAnsi="Arial Narrow" w:cs="Arial"/>
          <w:sz w:val="20"/>
          <w:szCs w:val="20"/>
        </w:rPr>
      </w:pPr>
      <w:r w:rsidRPr="007B1C6B">
        <w:rPr>
          <w:rStyle w:val="pt-a0-000004"/>
          <w:rFonts w:ascii="Arial Narrow" w:hAnsi="Arial Narrow" w:cs="Arial"/>
          <w:sz w:val="20"/>
          <w:szCs w:val="20"/>
        </w:rPr>
        <w:t>1) объектов контроля, отнесенных к категории значительного риска;</w:t>
      </w:r>
    </w:p>
    <w:p w:rsidR="00BB270D" w:rsidRPr="007B1C6B" w:rsidRDefault="00BB270D" w:rsidP="00BB270D">
      <w:pPr>
        <w:pStyle w:val="ae"/>
        <w:ind w:firstLine="540"/>
        <w:jc w:val="both"/>
        <w:rPr>
          <w:rFonts w:ascii="Arial Narrow" w:hAnsi="Arial Narrow" w:cs="Arial"/>
          <w:sz w:val="20"/>
          <w:szCs w:val="20"/>
        </w:rPr>
      </w:pPr>
      <w:r w:rsidRPr="007B1C6B">
        <w:rPr>
          <w:rStyle w:val="pt-a0-000004"/>
          <w:rFonts w:ascii="Arial Narrow" w:hAnsi="Arial Narrow" w:cs="Arial"/>
          <w:sz w:val="20"/>
          <w:szCs w:val="20"/>
        </w:rPr>
        <w:t>2) контролируемых лиц, впервые приступающих к осуществлению использования лесов и (или) лесных участков, части лесных участков.</w:t>
      </w:r>
      <w:r>
        <w:rPr>
          <w:rFonts w:ascii="Arial Narrow" w:hAnsi="Arial Narrow"/>
          <w:noProof/>
          <w:sz w:val="20"/>
          <w:szCs w:val="20"/>
        </w:rPr>
        <mc:AlternateContent>
          <mc:Choice Requires="wps">
            <w:drawing>
              <wp:anchor distT="0" distB="0" distL="0" distR="0" simplePos="0" relativeHeight="251722752" behindDoc="0" locked="0" layoutInCell="1" allowOverlap="1">
                <wp:simplePos x="0" y="0"/>
                <wp:positionH relativeFrom="page">
                  <wp:posOffset>0</wp:posOffset>
                </wp:positionH>
                <wp:positionV relativeFrom="paragraph">
                  <wp:posOffset>175260</wp:posOffset>
                </wp:positionV>
                <wp:extent cx="274320" cy="198120"/>
                <wp:effectExtent l="0" t="0" r="1905" b="317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76" o:spid="_x0000_s1055" type="#_x0000_t202" style="position:absolute;left:0;text-align:left;margin-left:0;margin-top:13.8pt;width:21.6pt;height:15.6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" stroked="f">
                <v:textbox inset="0,0,0,0">
                  <w:txbxContent>
                    <w:p w:rsidR="00A463EC" w:rsidRDefault="00A463EC" w:rsidP="00BB270D">
                      <w:pPr>
                        <w:pStyle w:val="ae"/>
                      </w:pPr>
                    </w:p>
                  </w:txbxContent>
                </v:textbox>
                <w10:wrap anchorx="page"/>
              </v:shape>
            </w:pict>
          </mc:Fallback>
        </mc:AlternateConten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 xml:space="preserve">3.11.5.1. </w:t>
      </w:r>
      <w:r w:rsidRPr="007B1C6B">
        <w:rPr>
          <w:rStyle w:val="pt-a0-000004"/>
          <w:rFonts w:ascii="Arial Narrow" w:hAnsi="Arial Narrow" w:cs="Arial"/>
          <w:sz w:val="20"/>
          <w:szCs w:val="20"/>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BB270D" w:rsidRPr="007B1C6B" w:rsidRDefault="00BB270D" w:rsidP="00BB270D">
      <w:pPr>
        <w:spacing w:line="100" w:lineRule="atLeast"/>
        <w:ind w:firstLine="588"/>
        <w:jc w:val="both"/>
        <w:rPr>
          <w:rFonts w:ascii="Arial Narrow" w:hAnsi="Arial Narrow" w:cs="Arial"/>
          <w:sz w:val="20"/>
          <w:szCs w:val="20"/>
        </w:rPr>
      </w:pPr>
      <w:r w:rsidRPr="007B1C6B">
        <w:rPr>
          <w:rFonts w:ascii="Arial Narrow" w:hAnsi="Arial Narrow" w:cs="Arial"/>
          <w:sz w:val="20"/>
          <w:szCs w:val="20"/>
        </w:rPr>
        <w:t xml:space="preserve">3.11.5.2 </w:t>
      </w:r>
      <w:r w:rsidRPr="007B1C6B">
        <w:rPr>
          <w:rStyle w:val="pt-a0-000004"/>
          <w:rFonts w:ascii="Arial Narrow" w:hAnsi="Arial Narrow" w:cs="Arial"/>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BB270D" w:rsidRPr="007B1C6B" w:rsidRDefault="00BB270D" w:rsidP="00BB270D">
      <w:pPr>
        <w:spacing w:line="100" w:lineRule="atLeast"/>
        <w:ind w:firstLine="588"/>
        <w:jc w:val="both"/>
        <w:rPr>
          <w:rStyle w:val="pt-a0-000004"/>
          <w:rFonts w:ascii="Arial Narrow" w:hAnsi="Arial Narrow" w:cs="Arial"/>
          <w:sz w:val="20"/>
          <w:szCs w:val="20"/>
        </w:rPr>
      </w:pPr>
      <w:r w:rsidRPr="007B1C6B">
        <w:rPr>
          <w:rFonts w:ascii="Arial Narrow" w:hAnsi="Arial Narrow" w:cs="Arial"/>
          <w:sz w:val="20"/>
          <w:szCs w:val="20"/>
        </w:rPr>
        <w:t xml:space="preserve">3.11.6. </w:t>
      </w:r>
      <w:r w:rsidRPr="007B1C6B">
        <w:rPr>
          <w:rStyle w:val="pt-a0-000004"/>
          <w:rFonts w:ascii="Arial Narrow" w:hAnsi="Arial Narrow" w:cs="Arial"/>
          <w:sz w:val="20"/>
          <w:szCs w:val="20"/>
        </w:rPr>
        <w:t>Срок проведения профилактического визита (обязательного профилактического визита) не может превышать один рабочий день.</w:t>
      </w:r>
    </w:p>
    <w:p w:rsidR="00BB270D" w:rsidRPr="007B1C6B" w:rsidRDefault="00BB270D" w:rsidP="00BB270D">
      <w:pPr>
        <w:pStyle w:val="pt-consplusnormal-000024"/>
        <w:widowControl/>
        <w:spacing w:before="0" w:after="0"/>
        <w:ind w:firstLine="709"/>
        <w:jc w:val="both"/>
        <w:rPr>
          <w:rFonts w:ascii="Arial Narrow" w:hAnsi="Arial Narrow" w:cs="Arial"/>
          <w:sz w:val="20"/>
          <w:szCs w:val="20"/>
        </w:rPr>
      </w:pPr>
      <w:r w:rsidRPr="007B1C6B">
        <w:rPr>
          <w:rStyle w:val="pt-a0-000004"/>
          <w:rFonts w:ascii="Arial Narrow" w:hAnsi="Arial Narrow" w:cs="Arial"/>
          <w:sz w:val="20"/>
          <w:szCs w:val="20"/>
        </w:rPr>
        <w:t>3.11.6.1. Профилактический визит (обязательный профилактический визит) может проводиться до начала проведения плановой проверки, но не менее чем за 20 рабочих дней до начала проведения плановой проверки.</w:t>
      </w:r>
    </w:p>
    <w:p w:rsidR="00BB270D" w:rsidRPr="007B1C6B" w:rsidRDefault="00BB270D" w:rsidP="00BB270D">
      <w:pPr>
        <w:spacing w:line="100" w:lineRule="atLeast"/>
        <w:ind w:firstLine="588"/>
        <w:jc w:val="both"/>
        <w:rPr>
          <w:rFonts w:ascii="Arial Narrow" w:hAnsi="Arial Narrow" w:cs="Arial"/>
          <w:bCs/>
          <w:sz w:val="20"/>
          <w:szCs w:val="20"/>
        </w:rPr>
      </w:pPr>
      <w:r w:rsidRPr="007B1C6B">
        <w:rPr>
          <w:rFonts w:ascii="Arial Narrow" w:hAnsi="Arial Narrow" w:cs="Arial"/>
          <w:sz w:val="20"/>
          <w:szCs w:val="20"/>
        </w:rPr>
        <w:t xml:space="preserve">3.11.7. </w:t>
      </w:r>
      <w:r w:rsidRPr="007B1C6B">
        <w:rPr>
          <w:rStyle w:val="pt-a0-000004"/>
          <w:rFonts w:ascii="Arial Narrow" w:hAnsi="Arial Narrow" w:cs="Arial"/>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270D" w:rsidRPr="007B1C6B" w:rsidRDefault="00BB270D" w:rsidP="00BB270D">
      <w:pPr>
        <w:pStyle w:val="ConsPlusNormal"/>
        <w:spacing w:line="288" w:lineRule="auto"/>
        <w:ind w:firstLine="540"/>
        <w:jc w:val="both"/>
        <w:rPr>
          <w:rStyle w:val="af2"/>
          <w:rFonts w:ascii="Arial Narrow" w:hAnsi="Arial Narrow"/>
          <w:color w:val="000000"/>
        </w:rPr>
      </w:pPr>
      <w:r w:rsidRPr="007B1C6B">
        <w:rPr>
          <w:rFonts w:ascii="Arial Narrow" w:hAnsi="Arial Narrow"/>
          <w:bCs/>
        </w:rPr>
        <w:t xml:space="preserve">3.11.7.1. </w:t>
      </w:r>
      <w:r w:rsidRPr="007B1C6B">
        <w:rPr>
          <w:rFonts w:ascii="Arial Narrow" w:hAnsi="Arial Narrow"/>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r w:rsidRPr="007B1C6B">
        <w:rPr>
          <w:rFonts w:ascii="Arial Narrow" w:hAnsi="Arial Narrow"/>
          <w:bCs/>
        </w:rPr>
        <w:t xml:space="preserve"> </w:t>
      </w:r>
    </w:p>
    <w:p w:rsidR="00BB270D" w:rsidRPr="00BB270D" w:rsidRDefault="00BB270D" w:rsidP="00BB270D">
      <w:pPr>
        <w:tabs>
          <w:tab w:val="left" w:pos="5387"/>
        </w:tabs>
        <w:spacing w:line="100" w:lineRule="atLeast"/>
        <w:ind w:firstLine="588"/>
        <w:jc w:val="both"/>
        <w:rPr>
          <w:rStyle w:val="af2"/>
          <w:rFonts w:ascii="Arial Narrow" w:hAnsi="Arial Narrow" w:cs="Arial"/>
          <w:color w:val="000000"/>
          <w:sz w:val="20"/>
          <w:szCs w:val="20"/>
          <w:u w:val="none"/>
        </w:rPr>
      </w:pPr>
      <w:r w:rsidRPr="00BB270D">
        <w:rPr>
          <w:rStyle w:val="af2"/>
          <w:rFonts w:ascii="Arial Narrow" w:hAnsi="Arial Narrow" w:cs="Arial"/>
          <w:color w:val="000000"/>
          <w:sz w:val="20"/>
          <w:szCs w:val="20"/>
          <w:u w:val="none"/>
        </w:rPr>
        <w:t>3.11.7.2. Администрация осуществляет учет проведенных профилактических визитов».</w:t>
      </w:r>
      <w:r w:rsidRPr="00BB270D">
        <w:rPr>
          <w:rFonts w:ascii="Arial Narrow" w:hAnsi="Arial Narrow"/>
          <w:noProof/>
          <w:sz w:val="20"/>
          <w:szCs w:val="20"/>
        </w:rPr>
        <mc:AlternateContent>
          <mc:Choice Requires="wps">
            <w:drawing>
              <wp:anchor distT="0" distB="0" distL="0" distR="0" simplePos="0" relativeHeight="251706368" behindDoc="0" locked="0" layoutInCell="1" allowOverlap="1" wp14:anchorId="16170E23" wp14:editId="0D862065">
                <wp:simplePos x="0" y="0"/>
                <wp:positionH relativeFrom="page">
                  <wp:posOffset>0</wp:posOffset>
                </wp:positionH>
                <wp:positionV relativeFrom="paragraph">
                  <wp:posOffset>0</wp:posOffset>
                </wp:positionV>
                <wp:extent cx="266700" cy="190500"/>
                <wp:effectExtent l="0" t="0" r="0" b="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70E23" id="Поле 75" o:spid="_x0000_s1056" type="#_x0000_t202" style="position:absolute;left:0;text-align:left;margin-left:0;margin-top:0;width:21pt;height:1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07392" behindDoc="0" locked="0" layoutInCell="1" allowOverlap="1" wp14:anchorId="6D9587B3" wp14:editId="1C83C308">
                <wp:simplePos x="0" y="0"/>
                <wp:positionH relativeFrom="page">
                  <wp:posOffset>0</wp:posOffset>
                </wp:positionH>
                <wp:positionV relativeFrom="paragraph">
                  <wp:posOffset>0</wp:posOffset>
                </wp:positionV>
                <wp:extent cx="266700" cy="190500"/>
                <wp:effectExtent l="0" t="0" r="0" b="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587B3" id="Поле 74" o:spid="_x0000_s1057" type="#_x0000_t202" style="position:absolute;left:0;text-align:left;margin-left:0;margin-top:0;width:21pt;height:1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08416" behindDoc="0" locked="0" layoutInCell="1" allowOverlap="1" wp14:anchorId="05DDDE0E" wp14:editId="2B9C71E4">
                <wp:simplePos x="0" y="0"/>
                <wp:positionH relativeFrom="page">
                  <wp:posOffset>0</wp:posOffset>
                </wp:positionH>
                <wp:positionV relativeFrom="paragraph">
                  <wp:posOffset>0</wp:posOffset>
                </wp:positionV>
                <wp:extent cx="266700" cy="190500"/>
                <wp:effectExtent l="0" t="0" r="0" b="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DDE0E" id="Поле 73" o:spid="_x0000_s1058" type="#_x0000_t202" style="position:absolute;left:0;text-align:left;margin-left:0;margin-top:0;width:21pt;height:1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09440" behindDoc="0" locked="0" layoutInCell="1" allowOverlap="1" wp14:anchorId="2BC9F126" wp14:editId="7D3516EB">
                <wp:simplePos x="0" y="0"/>
                <wp:positionH relativeFrom="page">
                  <wp:posOffset>0</wp:posOffset>
                </wp:positionH>
                <wp:positionV relativeFrom="paragraph">
                  <wp:posOffset>0</wp:posOffset>
                </wp:positionV>
                <wp:extent cx="272415" cy="200660"/>
                <wp:effectExtent l="0" t="0" r="3810" b="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9F126" id="Поле 72" o:spid="_x0000_s1059" type="#_x0000_t202" style="position:absolute;left:0;text-align:left;margin-left:0;margin-top:0;width:21.45pt;height:15.8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0464" behindDoc="0" locked="0" layoutInCell="1" allowOverlap="1" wp14:anchorId="78BD2696" wp14:editId="0B7E3405">
                <wp:simplePos x="0" y="0"/>
                <wp:positionH relativeFrom="page">
                  <wp:posOffset>0</wp:posOffset>
                </wp:positionH>
                <wp:positionV relativeFrom="paragraph">
                  <wp:posOffset>0</wp:posOffset>
                </wp:positionV>
                <wp:extent cx="264795" cy="188595"/>
                <wp:effectExtent l="0" t="0" r="1905" b="190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D2696" id="Поле 71" o:spid="_x0000_s1060" type="#_x0000_t202" style="position:absolute;left:0;text-align:left;margin-left:0;margin-top:0;width:20.85pt;height:14.8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1488" behindDoc="0" locked="0" layoutInCell="1" allowOverlap="1" wp14:anchorId="039E4A1C" wp14:editId="6A8DC0AD">
                <wp:simplePos x="0" y="0"/>
                <wp:positionH relativeFrom="page">
                  <wp:posOffset>0</wp:posOffset>
                </wp:positionH>
                <wp:positionV relativeFrom="paragraph">
                  <wp:posOffset>0</wp:posOffset>
                </wp:positionV>
                <wp:extent cx="264795" cy="188595"/>
                <wp:effectExtent l="0" t="0" r="1905" b="1905"/>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E4A1C" id="Поле 70" o:spid="_x0000_s1061" type="#_x0000_t202" style="position:absolute;left:0;text-align:left;margin-left:0;margin-top:0;width:20.85pt;height:14.8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2512" behindDoc="0" locked="0" layoutInCell="1" allowOverlap="1" wp14:anchorId="5B25A901" wp14:editId="4ED16461">
                <wp:simplePos x="0" y="0"/>
                <wp:positionH relativeFrom="page">
                  <wp:posOffset>0</wp:posOffset>
                </wp:positionH>
                <wp:positionV relativeFrom="paragraph">
                  <wp:posOffset>0</wp:posOffset>
                </wp:positionV>
                <wp:extent cx="264795" cy="188595"/>
                <wp:effectExtent l="0" t="0" r="1905" b="19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5A901" id="Поле 69" o:spid="_x0000_s1062" type="#_x0000_t202" style="position:absolute;left:0;text-align:left;margin-left:0;margin-top:0;width:20.85pt;height:14.8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7qiwIAAAg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3536" behindDoc="0" locked="0" layoutInCell="1" allowOverlap="1" wp14:anchorId="5204AEFC" wp14:editId="18B9D9E8">
                <wp:simplePos x="0" y="0"/>
                <wp:positionH relativeFrom="page">
                  <wp:posOffset>0</wp:posOffset>
                </wp:positionH>
                <wp:positionV relativeFrom="paragraph">
                  <wp:posOffset>0</wp:posOffset>
                </wp:positionV>
                <wp:extent cx="270510" cy="198755"/>
                <wp:effectExtent l="0" t="0" r="0" b="127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4AEFC" id="Поле 68" o:spid="_x0000_s1063" type="#_x0000_t202" style="position:absolute;left:0;text-align:left;margin-left:0;margin-top:0;width:21.3pt;height:15.6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4560" behindDoc="0" locked="0" layoutInCell="1" allowOverlap="1" wp14:anchorId="2CE96363" wp14:editId="10969918">
                <wp:simplePos x="0" y="0"/>
                <wp:positionH relativeFrom="page">
                  <wp:posOffset>0</wp:posOffset>
                </wp:positionH>
                <wp:positionV relativeFrom="paragraph">
                  <wp:posOffset>0</wp:posOffset>
                </wp:positionV>
                <wp:extent cx="264795" cy="188595"/>
                <wp:effectExtent l="0" t="0" r="1905" b="19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96363" id="Поле 67" o:spid="_x0000_s1064" type="#_x0000_t202" style="position:absolute;left:0;text-align:left;margin-left:0;margin-top:0;width:20.85pt;height:14.8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5584" behindDoc="0" locked="0" layoutInCell="1" allowOverlap="1" wp14:anchorId="7C7BF62C" wp14:editId="3A9FE8A0">
                <wp:simplePos x="0" y="0"/>
                <wp:positionH relativeFrom="page">
                  <wp:posOffset>0</wp:posOffset>
                </wp:positionH>
                <wp:positionV relativeFrom="paragraph">
                  <wp:posOffset>0</wp:posOffset>
                </wp:positionV>
                <wp:extent cx="264795" cy="188595"/>
                <wp:effectExtent l="0" t="0" r="1905" b="190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BF62C" id="Поле 66" o:spid="_x0000_s1065" type="#_x0000_t202" style="position:absolute;left:0;text-align:left;margin-left:0;margin-top:0;width:20.85pt;height:14.8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R/iwIAAAg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6608" behindDoc="0" locked="0" layoutInCell="1" allowOverlap="1" wp14:anchorId="23AC18AB" wp14:editId="1C3B2A18">
                <wp:simplePos x="0" y="0"/>
                <wp:positionH relativeFrom="page">
                  <wp:posOffset>0</wp:posOffset>
                </wp:positionH>
                <wp:positionV relativeFrom="paragraph">
                  <wp:posOffset>0</wp:posOffset>
                </wp:positionV>
                <wp:extent cx="264795" cy="188595"/>
                <wp:effectExtent l="0" t="0" r="1905" b="19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C18AB" id="Поле 65" o:spid="_x0000_s1066" type="#_x0000_t202" style="position:absolute;left:0;text-align:left;margin-left:0;margin-top:0;width:20.85pt;height:14.8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7632" behindDoc="0" locked="0" layoutInCell="1" allowOverlap="1" wp14:anchorId="24CAA99F" wp14:editId="0DD9F682">
                <wp:simplePos x="0" y="0"/>
                <wp:positionH relativeFrom="page">
                  <wp:posOffset>0</wp:posOffset>
                </wp:positionH>
                <wp:positionV relativeFrom="paragraph">
                  <wp:posOffset>0</wp:posOffset>
                </wp:positionV>
                <wp:extent cx="270510" cy="198755"/>
                <wp:effectExtent l="0" t="0" r="0" b="127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AA99F" id="Поле 64" o:spid="_x0000_s1067" type="#_x0000_t202" style="position:absolute;left:0;text-align:left;margin-left:0;margin-top:0;width:21.3pt;height:15.6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8656" behindDoc="0" locked="0" layoutInCell="1" allowOverlap="1" wp14:anchorId="7DD2801C" wp14:editId="0F89BCCB">
                <wp:simplePos x="0" y="0"/>
                <wp:positionH relativeFrom="page">
                  <wp:posOffset>0</wp:posOffset>
                </wp:positionH>
                <wp:positionV relativeFrom="paragraph">
                  <wp:posOffset>0</wp:posOffset>
                </wp:positionV>
                <wp:extent cx="264795" cy="188595"/>
                <wp:effectExtent l="0" t="0" r="1905" b="19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2801C" id="Поле 63" o:spid="_x0000_s1068" type="#_x0000_t202" style="position:absolute;left:0;text-align:left;margin-left:0;margin-top:0;width:20.85pt;height:14.8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WPigIAAAg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19680" behindDoc="0" locked="0" layoutInCell="1" allowOverlap="1" wp14:anchorId="321C6CB9" wp14:editId="0783B8CC">
                <wp:simplePos x="0" y="0"/>
                <wp:positionH relativeFrom="page">
                  <wp:posOffset>0</wp:posOffset>
                </wp:positionH>
                <wp:positionV relativeFrom="paragraph">
                  <wp:posOffset>0</wp:posOffset>
                </wp:positionV>
                <wp:extent cx="264795" cy="188595"/>
                <wp:effectExtent l="0" t="0" r="1905" b="190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C6CB9" id="Поле 62" o:spid="_x0000_s1069" type="#_x0000_t202" style="position:absolute;left:0;text-align:left;margin-left:0;margin-top:0;width:20.85pt;height:14.8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JOigIAAAg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0704" behindDoc="0" locked="0" layoutInCell="1" allowOverlap="1" wp14:anchorId="63551770" wp14:editId="52711FC5">
                <wp:simplePos x="0" y="0"/>
                <wp:positionH relativeFrom="page">
                  <wp:posOffset>0</wp:posOffset>
                </wp:positionH>
                <wp:positionV relativeFrom="paragraph">
                  <wp:posOffset>0</wp:posOffset>
                </wp:positionV>
                <wp:extent cx="264795" cy="188595"/>
                <wp:effectExtent l="0" t="0" r="1905" b="190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51770" id="Поле 61" o:spid="_x0000_s1070" type="#_x0000_t202" style="position:absolute;left:0;text-align:left;margin-left:0;margin-top:0;width:20.85pt;height:14.8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1728" behindDoc="0" locked="0" layoutInCell="1" allowOverlap="1" wp14:anchorId="58DC9A9D" wp14:editId="22244EE8">
                <wp:simplePos x="0" y="0"/>
                <wp:positionH relativeFrom="page">
                  <wp:posOffset>0</wp:posOffset>
                </wp:positionH>
                <wp:positionV relativeFrom="paragraph">
                  <wp:posOffset>0</wp:posOffset>
                </wp:positionV>
                <wp:extent cx="270510" cy="198755"/>
                <wp:effectExtent l="0" t="0" r="0" b="127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C9A9D" id="Поле 60" o:spid="_x0000_s1071" type="#_x0000_t202" style="position:absolute;left:0;text-align:left;margin-left:0;margin-top:0;width:21.3pt;height:15.6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p>
    <w:p w:rsidR="00BB270D" w:rsidRPr="00BB270D" w:rsidRDefault="00BB270D" w:rsidP="00BB270D">
      <w:pPr>
        <w:ind w:firstLine="538"/>
        <w:jc w:val="both"/>
        <w:rPr>
          <w:rFonts w:ascii="Arial Narrow" w:hAnsi="Arial Narrow" w:cs="Arial"/>
          <w:color w:val="000000"/>
          <w:sz w:val="20"/>
          <w:szCs w:val="20"/>
        </w:rPr>
      </w:pPr>
      <w:r w:rsidRPr="00BB270D">
        <w:rPr>
          <w:rStyle w:val="af2"/>
          <w:rFonts w:ascii="Arial Narrow" w:hAnsi="Arial Narrow" w:cs="Arial"/>
          <w:color w:val="000000"/>
          <w:sz w:val="20"/>
          <w:szCs w:val="20"/>
          <w:u w:val="none"/>
        </w:rPr>
        <w:t xml:space="preserve">2. Разместить настоящее Решение на сайте </w:t>
      </w:r>
      <w:r w:rsidRPr="00BB270D">
        <w:rPr>
          <w:rStyle w:val="af2"/>
          <w:rFonts w:ascii="Arial Narrow" w:hAnsi="Arial Narrow" w:cs="Arial"/>
          <w:color w:val="2C2D2E"/>
          <w:sz w:val="20"/>
          <w:szCs w:val="20"/>
          <w:u w:val="none"/>
        </w:rPr>
        <w:t xml:space="preserve">муниципального образования «поселок Куюмба» </w:t>
      </w:r>
      <w:r w:rsidRPr="00BB270D">
        <w:rPr>
          <w:rStyle w:val="af2"/>
          <w:rFonts w:ascii="Arial Narrow" w:hAnsi="Arial Narrow" w:cs="Arial"/>
          <w:color w:val="000000"/>
          <w:sz w:val="20"/>
          <w:szCs w:val="20"/>
          <w:u w:val="none"/>
        </w:rPr>
        <w:t>в сети «Интернет» (</w:t>
      </w:r>
      <w:r w:rsidRPr="00BB270D">
        <w:rPr>
          <w:rStyle w:val="af2"/>
          <w:rFonts w:ascii="Arial Narrow" w:hAnsi="Arial Narrow" w:cs="Arial"/>
          <w:color w:val="273350"/>
          <w:sz w:val="20"/>
          <w:szCs w:val="20"/>
          <w:u w:val="none"/>
        </w:rPr>
        <w:t>https://kuyumba-r04.gosweb.gosuslugi.ru</w:t>
      </w:r>
      <w:r w:rsidRPr="00BB270D">
        <w:rPr>
          <w:rStyle w:val="af2"/>
          <w:rFonts w:ascii="Arial Narrow" w:hAnsi="Arial Narrow" w:cs="Arial"/>
          <w:color w:val="000000"/>
          <w:sz w:val="20"/>
          <w:szCs w:val="20"/>
          <w:u w:val="none"/>
        </w:rPr>
        <w:t>).</w:t>
      </w:r>
    </w:p>
    <w:p w:rsidR="00BB270D" w:rsidRPr="00BB270D" w:rsidRDefault="00BB270D" w:rsidP="00BB270D">
      <w:pPr>
        <w:pStyle w:val="ConsNormal"/>
        <w:ind w:firstLine="556"/>
        <w:jc w:val="both"/>
        <w:rPr>
          <w:rFonts w:ascii="Arial Narrow" w:hAnsi="Arial Narrow"/>
        </w:rPr>
      </w:pPr>
      <w:r w:rsidRPr="00BB270D">
        <w:rPr>
          <w:rFonts w:ascii="Arial Narrow" w:hAnsi="Arial Narrow"/>
          <w:color w:val="000000"/>
        </w:rPr>
        <w:t xml:space="preserve">3. Настоящее Решение вступает в силу </w:t>
      </w:r>
      <w:r w:rsidRPr="00BB270D">
        <w:rPr>
          <w:rStyle w:val="af2"/>
          <w:rFonts w:ascii="Arial Narrow" w:hAnsi="Arial Narrow"/>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270D" w:rsidRPr="00BB270D" w:rsidRDefault="00BB270D" w:rsidP="00BB270D">
      <w:pPr>
        <w:pStyle w:val="ConsPlusNormal"/>
        <w:ind w:firstLine="0"/>
        <w:jc w:val="both"/>
        <w:rPr>
          <w:rFonts w:ascii="Arial Narrow" w:hAnsi="Arial Narrow"/>
        </w:rPr>
      </w:pPr>
    </w:p>
    <w:p w:rsidR="00BB270D" w:rsidRPr="007B1C6B" w:rsidRDefault="00BB270D" w:rsidP="00BB270D">
      <w:pPr>
        <w:pStyle w:val="ConsPlusNormal"/>
        <w:ind w:firstLine="15"/>
        <w:jc w:val="both"/>
        <w:rPr>
          <w:rFonts w:ascii="Arial Narrow" w:hAnsi="Arial Narrow"/>
          <w:bCs/>
          <w:color w:val="000000"/>
        </w:rPr>
      </w:pPr>
      <w:r>
        <w:rPr>
          <w:rFonts w:ascii="Arial Narrow" w:hAnsi="Arial Narrow"/>
          <w:bCs/>
        </w:rPr>
        <w:t>Глава п. Куюмба</w:t>
      </w:r>
    </w:p>
    <w:p w:rsidR="00BB270D" w:rsidRPr="007B1C6B" w:rsidRDefault="00BB270D" w:rsidP="00BB270D">
      <w:pPr>
        <w:pStyle w:val="ConsPlusNormal"/>
        <w:ind w:firstLine="15"/>
        <w:jc w:val="both"/>
        <w:rPr>
          <w:rFonts w:ascii="Arial Narrow" w:hAnsi="Arial Narrow"/>
        </w:rPr>
      </w:pPr>
      <w:r w:rsidRPr="007B1C6B">
        <w:rPr>
          <w:rFonts w:ascii="Arial Narrow" w:hAnsi="Arial Narrow"/>
          <w:bCs/>
          <w:color w:val="000000"/>
        </w:rPr>
        <w:t xml:space="preserve">Председатель </w:t>
      </w:r>
      <w:proofErr w:type="spellStart"/>
      <w:r w:rsidRPr="007B1C6B">
        <w:rPr>
          <w:rFonts w:ascii="Arial Narrow" w:hAnsi="Arial Narrow"/>
          <w:bCs/>
          <w:color w:val="000000"/>
        </w:rPr>
        <w:t>Куюмбинского</w:t>
      </w:r>
      <w:proofErr w:type="spellEnd"/>
      <w:r w:rsidRPr="007B1C6B">
        <w:rPr>
          <w:rFonts w:ascii="Arial Narrow" w:hAnsi="Arial Narrow"/>
          <w:bCs/>
          <w:color w:val="000000"/>
        </w:rPr>
        <w:t xml:space="preserve"> поселкового Совета депутатов               </w:t>
      </w:r>
      <w:r>
        <w:rPr>
          <w:rFonts w:ascii="Arial Narrow" w:hAnsi="Arial Narrow"/>
          <w:bCs/>
          <w:color w:val="000000"/>
        </w:rPr>
        <w:t xml:space="preserve">      п/п                                                </w:t>
      </w:r>
      <w:r w:rsidRPr="007B1C6B">
        <w:rPr>
          <w:rFonts w:ascii="Arial Narrow" w:hAnsi="Arial Narrow"/>
          <w:bCs/>
          <w:color w:val="000000"/>
        </w:rPr>
        <w:t xml:space="preserve"> Н.Е. Васильева</w:t>
      </w:r>
    </w:p>
    <w:p w:rsidR="00BB270D" w:rsidRPr="000E2ECB" w:rsidRDefault="00BB270D" w:rsidP="00BB270D">
      <w:pPr>
        <w:rPr>
          <w:rFonts w:ascii="Arial Narrow" w:hAnsi="Arial Narrow" w:cs="Arial"/>
          <w:b/>
          <w:color w:val="000000"/>
          <w:sz w:val="20"/>
          <w:szCs w:val="20"/>
        </w:rPr>
      </w:pPr>
    </w:p>
    <w:p w:rsidR="00BB270D" w:rsidRPr="000E2ECB" w:rsidRDefault="00BB270D" w:rsidP="00BB270D">
      <w:pPr>
        <w:jc w:val="center"/>
        <w:rPr>
          <w:rFonts w:ascii="Arial Narrow" w:hAnsi="Arial Narrow" w:cs="Arial"/>
          <w:b/>
          <w:color w:val="000000"/>
          <w:sz w:val="20"/>
          <w:szCs w:val="20"/>
        </w:rPr>
      </w:pPr>
      <w:r w:rsidRPr="000E2ECB">
        <w:rPr>
          <w:rFonts w:ascii="Arial Narrow" w:hAnsi="Arial Narrow" w:cs="Arial"/>
          <w:b/>
          <w:color w:val="000000"/>
          <w:sz w:val="20"/>
          <w:szCs w:val="20"/>
        </w:rPr>
        <w:t>КРАСНОЯРСКИЙ КРАЙ</w:t>
      </w:r>
    </w:p>
    <w:p w:rsidR="00BB270D" w:rsidRPr="000E2ECB" w:rsidRDefault="00BB270D" w:rsidP="00BB270D">
      <w:pPr>
        <w:jc w:val="center"/>
        <w:rPr>
          <w:rFonts w:ascii="Arial Narrow" w:hAnsi="Arial Narrow" w:cs="Arial"/>
          <w:b/>
          <w:color w:val="000000"/>
          <w:sz w:val="20"/>
          <w:szCs w:val="20"/>
        </w:rPr>
      </w:pPr>
      <w:r w:rsidRPr="000E2ECB">
        <w:rPr>
          <w:rFonts w:ascii="Arial Narrow" w:hAnsi="Arial Narrow" w:cs="Arial"/>
          <w:b/>
          <w:color w:val="000000"/>
          <w:sz w:val="20"/>
          <w:szCs w:val="20"/>
        </w:rPr>
        <w:t>ЭВЕНКИЙСКИЙ МУНИЦИПАЛЬНЫЙ РАЙОН</w:t>
      </w:r>
    </w:p>
    <w:p w:rsidR="00BB270D" w:rsidRPr="000E2ECB" w:rsidRDefault="00BB270D" w:rsidP="00BB270D">
      <w:pPr>
        <w:jc w:val="center"/>
        <w:rPr>
          <w:rFonts w:ascii="Arial Narrow" w:hAnsi="Arial Narrow" w:cs="Arial"/>
          <w:b/>
          <w:color w:val="000000"/>
          <w:sz w:val="20"/>
          <w:szCs w:val="20"/>
        </w:rPr>
      </w:pPr>
      <w:r w:rsidRPr="000E2ECB">
        <w:rPr>
          <w:rFonts w:ascii="Arial Narrow" w:hAnsi="Arial Narrow" w:cs="Arial"/>
          <w:b/>
          <w:color w:val="000000"/>
          <w:sz w:val="20"/>
          <w:szCs w:val="20"/>
        </w:rPr>
        <w:t xml:space="preserve">КУЮМБИНСКИЙ </w:t>
      </w:r>
    </w:p>
    <w:p w:rsidR="00BB270D" w:rsidRPr="000E2ECB" w:rsidRDefault="00BB270D" w:rsidP="00BB270D">
      <w:pPr>
        <w:jc w:val="center"/>
        <w:rPr>
          <w:rFonts w:ascii="Arial Narrow" w:hAnsi="Arial Narrow" w:cs="Arial"/>
          <w:b/>
          <w:color w:val="000000"/>
          <w:sz w:val="20"/>
          <w:szCs w:val="20"/>
        </w:rPr>
      </w:pPr>
      <w:r w:rsidRPr="000E2ECB">
        <w:rPr>
          <w:rFonts w:ascii="Arial Narrow" w:hAnsi="Arial Narrow" w:cs="Arial"/>
          <w:b/>
          <w:color w:val="000000"/>
          <w:sz w:val="20"/>
          <w:szCs w:val="20"/>
        </w:rPr>
        <w:t>ПОСЕЛКОВЫЙ СОВЕТ ДЕПУТАТОВ</w:t>
      </w:r>
    </w:p>
    <w:p w:rsidR="00BB270D" w:rsidRPr="000E2ECB" w:rsidRDefault="00BB270D" w:rsidP="00BB270D">
      <w:pPr>
        <w:ind w:firstLine="375"/>
        <w:jc w:val="center"/>
        <w:rPr>
          <w:rFonts w:ascii="Arial Narrow" w:hAnsi="Arial Narrow" w:cs="Arial"/>
          <w:b/>
          <w:color w:val="000000"/>
          <w:sz w:val="20"/>
          <w:szCs w:val="20"/>
        </w:rPr>
      </w:pPr>
    </w:p>
    <w:p w:rsidR="00BB270D" w:rsidRPr="000E2ECB" w:rsidRDefault="00BB270D" w:rsidP="00BB270D">
      <w:pPr>
        <w:jc w:val="center"/>
        <w:rPr>
          <w:rFonts w:ascii="Arial Narrow" w:hAnsi="Arial Narrow" w:cs="Arial"/>
          <w:b/>
          <w:color w:val="000000"/>
          <w:sz w:val="20"/>
          <w:szCs w:val="20"/>
        </w:rPr>
      </w:pPr>
      <w:r w:rsidRPr="000E2ECB">
        <w:rPr>
          <w:rFonts w:ascii="Arial Narrow" w:hAnsi="Arial Narrow" w:cs="Arial"/>
          <w:b/>
          <w:color w:val="000000"/>
          <w:sz w:val="20"/>
          <w:szCs w:val="20"/>
        </w:rPr>
        <w:t>РЕШЕНИЕ</w:t>
      </w:r>
    </w:p>
    <w:p w:rsidR="00BB270D" w:rsidRPr="000E2ECB" w:rsidRDefault="00BB270D" w:rsidP="00BB270D">
      <w:pPr>
        <w:rPr>
          <w:rFonts w:ascii="Arial Narrow" w:hAnsi="Arial Narrow" w:cs="Arial"/>
          <w:bCs/>
          <w:color w:val="000000"/>
          <w:sz w:val="20"/>
          <w:szCs w:val="20"/>
        </w:rPr>
      </w:pPr>
    </w:p>
    <w:p w:rsidR="00BB270D" w:rsidRPr="000E2ECB" w:rsidRDefault="00BB270D" w:rsidP="00BB270D">
      <w:pPr>
        <w:jc w:val="both"/>
        <w:rPr>
          <w:rFonts w:ascii="Arial Narrow" w:hAnsi="Arial Narrow" w:cs="Arial"/>
          <w:bCs/>
          <w:color w:val="000000"/>
          <w:sz w:val="20"/>
          <w:szCs w:val="20"/>
        </w:rPr>
      </w:pPr>
      <w:r w:rsidRPr="000E2ECB">
        <w:rPr>
          <w:rFonts w:ascii="Arial Narrow" w:hAnsi="Arial Narrow" w:cs="Arial"/>
          <w:color w:val="000000"/>
          <w:sz w:val="20"/>
          <w:szCs w:val="20"/>
          <w:lang w:val="en-US"/>
        </w:rPr>
        <w:t>V</w:t>
      </w:r>
      <w:r w:rsidRPr="000E2ECB">
        <w:rPr>
          <w:rFonts w:ascii="Arial Narrow" w:hAnsi="Arial Narrow" w:cs="Arial"/>
          <w:bCs/>
          <w:color w:val="000000"/>
          <w:sz w:val="20"/>
          <w:szCs w:val="20"/>
        </w:rPr>
        <w:t xml:space="preserve"> созыв</w:t>
      </w:r>
    </w:p>
    <w:p w:rsidR="00BB270D" w:rsidRPr="000E2ECB" w:rsidRDefault="00BB270D" w:rsidP="00BB270D">
      <w:pPr>
        <w:jc w:val="both"/>
        <w:rPr>
          <w:rFonts w:ascii="Arial Narrow" w:hAnsi="Arial Narrow" w:cs="Arial"/>
          <w:bCs/>
          <w:color w:val="000000"/>
          <w:sz w:val="20"/>
          <w:szCs w:val="20"/>
        </w:rPr>
      </w:pPr>
      <w:r w:rsidRPr="000E2ECB">
        <w:rPr>
          <w:rFonts w:ascii="Arial Narrow" w:hAnsi="Arial Narrow" w:cs="Arial"/>
          <w:bCs/>
          <w:color w:val="000000"/>
          <w:sz w:val="20"/>
          <w:szCs w:val="20"/>
          <w:lang w:val="en-US"/>
        </w:rPr>
        <w:t>XXXIX</w:t>
      </w:r>
      <w:r w:rsidRPr="000E2ECB">
        <w:rPr>
          <w:rFonts w:ascii="Arial Narrow" w:hAnsi="Arial Narrow" w:cs="Arial"/>
          <w:bCs/>
          <w:color w:val="000000"/>
          <w:sz w:val="20"/>
          <w:szCs w:val="20"/>
        </w:rPr>
        <w:t xml:space="preserve"> сессия</w:t>
      </w:r>
    </w:p>
    <w:p w:rsidR="00BB270D" w:rsidRPr="000E2ECB" w:rsidRDefault="00BB270D" w:rsidP="00BB270D">
      <w:pPr>
        <w:jc w:val="both"/>
        <w:rPr>
          <w:rFonts w:ascii="Arial Narrow" w:hAnsi="Arial Narrow" w:cs="Arial"/>
          <w:color w:val="000000"/>
          <w:sz w:val="20"/>
          <w:szCs w:val="20"/>
        </w:rPr>
      </w:pPr>
      <w:r w:rsidRPr="000E2ECB">
        <w:rPr>
          <w:rFonts w:ascii="Arial Narrow" w:hAnsi="Arial Narrow" w:cs="Arial"/>
          <w:bCs/>
          <w:color w:val="000000"/>
          <w:sz w:val="20"/>
          <w:szCs w:val="20"/>
        </w:rPr>
        <w:t xml:space="preserve">«28» августа  2024 года                          </w:t>
      </w:r>
      <w:r>
        <w:rPr>
          <w:rFonts w:ascii="Arial Narrow" w:hAnsi="Arial Narrow" w:cs="Arial"/>
          <w:bCs/>
          <w:color w:val="000000"/>
          <w:sz w:val="20"/>
          <w:szCs w:val="20"/>
        </w:rPr>
        <w:t xml:space="preserve">                         </w:t>
      </w:r>
      <w:r w:rsidRPr="000E2ECB">
        <w:rPr>
          <w:rFonts w:ascii="Arial Narrow" w:hAnsi="Arial Narrow" w:cs="Arial"/>
          <w:bCs/>
          <w:color w:val="000000"/>
          <w:sz w:val="20"/>
          <w:szCs w:val="20"/>
        </w:rPr>
        <w:t xml:space="preserve">   № 190                                  </w:t>
      </w:r>
      <w:r>
        <w:rPr>
          <w:rFonts w:ascii="Arial Narrow" w:hAnsi="Arial Narrow" w:cs="Arial"/>
          <w:bCs/>
          <w:color w:val="000000"/>
          <w:sz w:val="20"/>
          <w:szCs w:val="20"/>
        </w:rPr>
        <w:t xml:space="preserve">                                                </w:t>
      </w:r>
      <w:r w:rsidRPr="000E2ECB">
        <w:rPr>
          <w:rFonts w:ascii="Arial Narrow" w:hAnsi="Arial Narrow" w:cs="Arial"/>
          <w:bCs/>
          <w:color w:val="000000"/>
          <w:sz w:val="20"/>
          <w:szCs w:val="20"/>
        </w:rPr>
        <w:t xml:space="preserve">п. Куюмба </w:t>
      </w:r>
    </w:p>
    <w:p w:rsidR="00BB270D" w:rsidRPr="000E2ECB" w:rsidRDefault="00BB270D" w:rsidP="00BB270D">
      <w:pPr>
        <w:rPr>
          <w:rFonts w:ascii="Arial Narrow" w:hAnsi="Arial Narrow" w:cs="Arial"/>
          <w:color w:val="000000"/>
          <w:sz w:val="20"/>
          <w:szCs w:val="20"/>
        </w:rPr>
      </w:pPr>
    </w:p>
    <w:p w:rsidR="00BB270D" w:rsidRPr="000E2ECB" w:rsidRDefault="00BB270D" w:rsidP="00BB270D">
      <w:pPr>
        <w:tabs>
          <w:tab w:val="left" w:pos="5387"/>
        </w:tabs>
        <w:ind w:right="45"/>
        <w:jc w:val="center"/>
        <w:rPr>
          <w:rFonts w:ascii="Arial Narrow" w:hAnsi="Arial Narrow" w:cs="Arial"/>
          <w:b/>
          <w:bCs/>
          <w:color w:val="000000"/>
          <w:sz w:val="20"/>
          <w:szCs w:val="20"/>
        </w:rPr>
      </w:pPr>
      <w:r w:rsidRPr="000E2ECB">
        <w:rPr>
          <w:rFonts w:ascii="Arial Narrow" w:hAnsi="Arial Narrow" w:cs="Arial"/>
          <w:b/>
          <w:bCs/>
          <w:sz w:val="20"/>
          <w:szCs w:val="20"/>
        </w:rPr>
        <w:t xml:space="preserve">О внесении изменений в Решение </w:t>
      </w:r>
      <w:proofErr w:type="spellStart"/>
      <w:r w:rsidRPr="000E2ECB">
        <w:rPr>
          <w:rFonts w:ascii="Arial Narrow" w:hAnsi="Arial Narrow" w:cs="Arial"/>
          <w:b/>
          <w:bCs/>
          <w:color w:val="000000"/>
          <w:sz w:val="20"/>
          <w:szCs w:val="20"/>
        </w:rPr>
        <w:t>Куюмбинского</w:t>
      </w:r>
      <w:proofErr w:type="spellEnd"/>
      <w:r w:rsidRPr="000E2ECB">
        <w:rPr>
          <w:rFonts w:ascii="Arial Narrow" w:hAnsi="Arial Narrow" w:cs="Arial"/>
          <w:b/>
          <w:bCs/>
          <w:color w:val="000000"/>
          <w:sz w:val="20"/>
          <w:szCs w:val="20"/>
        </w:rPr>
        <w:t xml:space="preserve"> поселкового Совета депутатов</w:t>
      </w:r>
      <w:r w:rsidRPr="000E2ECB">
        <w:rPr>
          <w:rFonts w:ascii="Arial Narrow" w:hAnsi="Arial Narrow" w:cs="Arial"/>
          <w:b/>
          <w:bCs/>
          <w:sz w:val="20"/>
          <w:szCs w:val="20"/>
        </w:rPr>
        <w:t xml:space="preserve"> от 15.11.2021 № 92 «О Положении, о муниципальном жилищном контроле на территории поселка Куюмба Эвенкийского муниципального района Красноярского края </w:t>
      </w:r>
      <w:r w:rsidRPr="000E2ECB">
        <w:rPr>
          <w:rFonts w:ascii="Arial Narrow" w:hAnsi="Arial Narrow" w:cs="Arial"/>
          <w:b/>
          <w:bCs/>
          <w:color w:val="000000"/>
          <w:sz w:val="20"/>
          <w:szCs w:val="20"/>
        </w:rPr>
        <w:t>(в редакции от 07.06.23 № 150, 22.07.24 № 187)</w:t>
      </w:r>
    </w:p>
    <w:p w:rsidR="00BB270D" w:rsidRPr="000E2ECB" w:rsidRDefault="00BB270D" w:rsidP="00BB270D">
      <w:pPr>
        <w:jc w:val="both"/>
        <w:rPr>
          <w:rFonts w:ascii="Arial Narrow" w:hAnsi="Arial Narrow" w:cs="Arial"/>
          <w:b/>
          <w:bCs/>
          <w:sz w:val="20"/>
          <w:szCs w:val="20"/>
        </w:rPr>
      </w:pPr>
    </w:p>
    <w:p w:rsidR="00BB270D" w:rsidRPr="000E2ECB" w:rsidRDefault="00BB270D" w:rsidP="00BB270D">
      <w:pPr>
        <w:ind w:firstLine="539"/>
        <w:jc w:val="both"/>
        <w:rPr>
          <w:rFonts w:ascii="Arial Narrow" w:hAnsi="Arial Narrow" w:cs="Arial"/>
          <w:b/>
          <w:bCs/>
          <w:sz w:val="20"/>
          <w:szCs w:val="20"/>
        </w:rPr>
      </w:pPr>
      <w:r w:rsidRPr="000E2ECB">
        <w:rPr>
          <w:rFonts w:ascii="Arial Narrow" w:hAnsi="Arial Narrow" w:cs="Arial"/>
          <w:color w:val="000000"/>
          <w:sz w:val="20"/>
          <w:szCs w:val="20"/>
        </w:rPr>
        <w:t>В целях приведения нормативных правовых актов поселка Куюмба в соответствие с действующим законодательством</w:t>
      </w:r>
      <w:r w:rsidRPr="000E2ECB">
        <w:rPr>
          <w:rFonts w:ascii="Arial Narrow" w:hAnsi="Arial Narrow" w:cs="Arial"/>
          <w:sz w:val="20"/>
          <w:szCs w:val="20"/>
        </w:rPr>
        <w:t xml:space="preserve">, руководствуясь Федеральным законом  от 31.07.2020 № 248-ФЗ «О государственном контроле (надзоре) и муниципальном контроле в Российской Федерации», Уставом поселка Куюмба, </w:t>
      </w:r>
      <w:proofErr w:type="spellStart"/>
      <w:r w:rsidR="00F533D3">
        <w:rPr>
          <w:rFonts w:ascii="Arial Narrow" w:hAnsi="Arial Narrow" w:cs="Arial"/>
          <w:color w:val="000000"/>
          <w:sz w:val="20"/>
          <w:szCs w:val="20"/>
        </w:rPr>
        <w:t>Куюмбинский</w:t>
      </w:r>
      <w:proofErr w:type="spellEnd"/>
      <w:r w:rsidR="00F533D3">
        <w:rPr>
          <w:rFonts w:ascii="Arial Narrow" w:hAnsi="Arial Narrow" w:cs="Arial"/>
          <w:color w:val="000000"/>
          <w:sz w:val="20"/>
          <w:szCs w:val="20"/>
        </w:rPr>
        <w:t xml:space="preserve"> </w:t>
      </w:r>
      <w:r w:rsidRPr="000E2ECB">
        <w:rPr>
          <w:rFonts w:ascii="Arial Narrow" w:hAnsi="Arial Narrow" w:cs="Arial"/>
          <w:color w:val="000000"/>
          <w:sz w:val="20"/>
          <w:szCs w:val="20"/>
        </w:rPr>
        <w:t>поселковый Совет депутатов</w:t>
      </w:r>
      <w:r>
        <w:rPr>
          <w:rFonts w:ascii="Arial Narrow" w:hAnsi="Arial Narrow" w:cs="Arial"/>
          <w:b/>
          <w:bCs/>
          <w:sz w:val="20"/>
          <w:szCs w:val="20"/>
        </w:rPr>
        <w:t xml:space="preserve"> </w:t>
      </w:r>
      <w:r w:rsidRPr="000E2ECB">
        <w:rPr>
          <w:rFonts w:ascii="Arial Narrow" w:hAnsi="Arial Narrow" w:cs="Arial"/>
          <w:b/>
          <w:bCs/>
          <w:sz w:val="20"/>
          <w:szCs w:val="20"/>
        </w:rPr>
        <w:t>РЕШИЛ:</w:t>
      </w:r>
    </w:p>
    <w:p w:rsidR="00BB270D" w:rsidRPr="000E2ECB" w:rsidRDefault="00F533D3" w:rsidP="00BB270D">
      <w:pPr>
        <w:ind w:firstLine="570"/>
        <w:jc w:val="both"/>
        <w:rPr>
          <w:rFonts w:ascii="Arial Narrow" w:hAnsi="Arial Narrow" w:cs="Arial"/>
          <w:color w:val="000000"/>
          <w:sz w:val="20"/>
          <w:szCs w:val="20"/>
        </w:rPr>
      </w:pPr>
      <w:r>
        <w:rPr>
          <w:rFonts w:ascii="Arial Narrow" w:hAnsi="Arial Narrow" w:cs="Arial"/>
          <w:color w:val="000000"/>
          <w:sz w:val="20"/>
          <w:szCs w:val="20"/>
        </w:rPr>
        <w:t>1. Внести в</w:t>
      </w:r>
      <w:r w:rsidR="00BB270D" w:rsidRPr="000E2ECB">
        <w:rPr>
          <w:rFonts w:ascii="Arial Narrow" w:hAnsi="Arial Narrow" w:cs="Arial"/>
          <w:color w:val="000000"/>
          <w:sz w:val="20"/>
          <w:szCs w:val="20"/>
        </w:rPr>
        <w:t xml:space="preserve"> Решение </w:t>
      </w:r>
      <w:proofErr w:type="spellStart"/>
      <w:r w:rsidR="00BB270D" w:rsidRPr="000E2ECB">
        <w:rPr>
          <w:rFonts w:ascii="Arial Narrow" w:hAnsi="Arial Narrow" w:cs="Arial"/>
          <w:color w:val="000000"/>
          <w:sz w:val="20"/>
          <w:szCs w:val="20"/>
        </w:rPr>
        <w:t>Куюмбинского</w:t>
      </w:r>
      <w:proofErr w:type="spellEnd"/>
      <w:r w:rsidR="00BB270D" w:rsidRPr="000E2ECB">
        <w:rPr>
          <w:rFonts w:ascii="Arial Narrow" w:hAnsi="Arial Narrow" w:cs="Arial"/>
          <w:color w:val="000000"/>
          <w:sz w:val="20"/>
          <w:szCs w:val="20"/>
        </w:rPr>
        <w:t xml:space="preserve"> поселкового Совета депутато</w:t>
      </w:r>
      <w:r>
        <w:rPr>
          <w:rFonts w:ascii="Arial Narrow" w:hAnsi="Arial Narrow" w:cs="Arial"/>
          <w:color w:val="000000"/>
          <w:sz w:val="20"/>
          <w:szCs w:val="20"/>
        </w:rPr>
        <w:t>в от 15.11.2021 № 92</w:t>
      </w:r>
      <w:r w:rsidR="00BB270D" w:rsidRPr="000E2ECB">
        <w:rPr>
          <w:rFonts w:ascii="Arial Narrow" w:hAnsi="Arial Narrow" w:cs="Arial"/>
          <w:color w:val="000000"/>
          <w:sz w:val="20"/>
          <w:szCs w:val="20"/>
        </w:rPr>
        <w:t xml:space="preserve"> «О Положении, о муниципальном жилищном контроле на территории </w:t>
      </w:r>
      <w:r w:rsidR="00BB270D" w:rsidRPr="000E2ECB">
        <w:rPr>
          <w:rFonts w:ascii="Arial Narrow" w:hAnsi="Arial Narrow" w:cs="Arial"/>
          <w:sz w:val="20"/>
          <w:szCs w:val="20"/>
        </w:rPr>
        <w:t xml:space="preserve">поселка Куюмба Эвенкийского муниципального района Красноярского края </w:t>
      </w:r>
    </w:p>
    <w:p w:rsidR="00BB270D" w:rsidRPr="000E2ECB" w:rsidRDefault="00BB270D" w:rsidP="00BB270D">
      <w:pPr>
        <w:ind w:firstLine="570"/>
        <w:jc w:val="both"/>
        <w:rPr>
          <w:rFonts w:ascii="Arial Narrow" w:hAnsi="Arial Narrow" w:cs="Arial"/>
          <w:b/>
          <w:color w:val="000000"/>
          <w:sz w:val="20"/>
          <w:szCs w:val="20"/>
        </w:rPr>
      </w:pPr>
      <w:r w:rsidRPr="000E2ECB">
        <w:rPr>
          <w:rFonts w:ascii="Arial Narrow" w:hAnsi="Arial Narrow" w:cs="Arial"/>
          <w:color w:val="000000"/>
          <w:sz w:val="20"/>
          <w:szCs w:val="20"/>
        </w:rPr>
        <w:t>(в редакции от 07.06.23 № 150, 22.07.24 № 187) следующие изменения:</w:t>
      </w:r>
    </w:p>
    <w:p w:rsidR="00BB270D" w:rsidRPr="000E2ECB" w:rsidRDefault="00BB270D" w:rsidP="00BB270D">
      <w:pPr>
        <w:ind w:firstLine="546"/>
        <w:jc w:val="both"/>
        <w:rPr>
          <w:rFonts w:ascii="Arial Narrow" w:hAnsi="Arial Narrow" w:cs="Arial"/>
          <w:b/>
          <w:bCs/>
          <w:sz w:val="20"/>
          <w:szCs w:val="20"/>
        </w:rPr>
      </w:pPr>
      <w:r w:rsidRPr="000E2ECB">
        <w:rPr>
          <w:rFonts w:ascii="Arial Narrow" w:hAnsi="Arial Narrow" w:cs="Arial"/>
          <w:b/>
          <w:bCs/>
          <w:sz w:val="20"/>
          <w:szCs w:val="20"/>
        </w:rPr>
        <w:t xml:space="preserve">1) статью 3 Положения (Приложение к Решению) изложить в следующей редакции: </w:t>
      </w:r>
    </w:p>
    <w:p w:rsidR="00BB270D" w:rsidRPr="000E2ECB" w:rsidRDefault="00BB270D" w:rsidP="00BB270D">
      <w:pPr>
        <w:ind w:firstLine="546"/>
        <w:jc w:val="center"/>
        <w:rPr>
          <w:rFonts w:ascii="Arial Narrow" w:hAnsi="Arial Narrow" w:cs="Arial"/>
          <w:b/>
          <w:sz w:val="20"/>
          <w:szCs w:val="20"/>
        </w:rPr>
      </w:pPr>
      <w:r w:rsidRPr="000E2ECB">
        <w:rPr>
          <w:rFonts w:ascii="Arial Narrow" w:hAnsi="Arial Narrow" w:cs="Arial"/>
          <w:b/>
          <w:bCs/>
          <w:sz w:val="20"/>
          <w:szCs w:val="20"/>
        </w:rPr>
        <w:lastRenderedPageBreak/>
        <w:t>«3. Профилактика рисков причинения вреда (ущерба) охраняемым законом ценностям при осуществлении муниципального контроля</w:t>
      </w:r>
    </w:p>
    <w:p w:rsidR="00BB270D" w:rsidRPr="000E2ECB" w:rsidRDefault="00BB270D" w:rsidP="00BB270D">
      <w:pPr>
        <w:ind w:firstLine="709"/>
        <w:jc w:val="center"/>
        <w:rPr>
          <w:rFonts w:ascii="Arial Narrow" w:hAnsi="Arial Narrow" w:cs="Arial"/>
          <w:b/>
          <w:sz w:val="20"/>
          <w:szCs w:val="20"/>
        </w:rPr>
      </w:pPr>
    </w:p>
    <w:p w:rsidR="00BB270D" w:rsidRPr="000E2ECB" w:rsidRDefault="00BB270D" w:rsidP="00BB270D">
      <w:pPr>
        <w:ind w:firstLine="709"/>
        <w:jc w:val="both"/>
        <w:rPr>
          <w:rFonts w:ascii="Arial Narrow" w:hAnsi="Arial Narrow" w:cs="Arial"/>
          <w:sz w:val="20"/>
          <w:szCs w:val="20"/>
        </w:rPr>
      </w:pPr>
      <w:r w:rsidRPr="000E2ECB">
        <w:rPr>
          <w:rFonts w:ascii="Arial Narrow" w:hAnsi="Arial Narrow" w:cs="Arial"/>
          <w:sz w:val="20"/>
          <w:szCs w:val="20"/>
        </w:rPr>
        <w:t>1.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BB270D" w:rsidRPr="000E2ECB" w:rsidRDefault="00BB270D" w:rsidP="00BB270D">
      <w:pPr>
        <w:ind w:firstLine="709"/>
        <w:jc w:val="both"/>
        <w:rPr>
          <w:rFonts w:ascii="Arial Narrow" w:hAnsi="Arial Narrow" w:cs="Arial"/>
          <w:sz w:val="20"/>
          <w:szCs w:val="20"/>
        </w:rPr>
      </w:pPr>
      <w:r w:rsidRPr="000E2ECB">
        <w:rPr>
          <w:rFonts w:ascii="Arial Narrow" w:hAnsi="Arial Narrow" w:cs="Arial"/>
          <w:sz w:val="20"/>
          <w:szCs w:val="20"/>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 (ч. 3, 4 ст. 44 ФЗ № 248-ФЗ).</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3. При осуществлении муниципального контроля Контрольный орган проводит следующие виды профилактических мероприятий: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1) информирование;</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2) обобщение правоприменительной практики;</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3) объявление предостережения;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4) консультирование;</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5) профилактический визит.</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4. Информирование контролируемых и иных заинтересованных лиц </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по вопросам соблюдения обязательных требований </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4.1.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4.2.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5. Обобщение правоприменительной практики</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5.1. Обобщение правоприменительной практики осуществляется Контрольным органом в соответствии со статьей 47 Федерального закона № 248-ФЗ.</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5.2.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Контрольный орган обеспечивает публичное обсуждение проекта доклада.</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5.3.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 Предостережение о недопустимости нарушения обязательных требований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6.1.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6.2. 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6.3.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6.5. Возражение должно содержать:</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1) наименование Контрольного органа, в который направляется возражение;</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3) дату и номер предостережения;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4) доводы, на основании которых контролируемое лицо не согласно с объявленным предостережением;</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5) дату получения предостережения контролируемым лицом;</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 личную подпись и дату.</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6.7. Контрольный орган рассматривает возражение в отношении предостережения в течение пятнадцати рабочих дней со дня его получения.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6.8. По результатам рассмотрения возражения Контрольный орган:</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w:t>
      </w:r>
      <w:r w:rsidRPr="000E2ECB">
        <w:rPr>
          <w:rFonts w:ascii="Arial Narrow" w:hAnsi="Arial Narrow" w:cs="Arial"/>
          <w:sz w:val="20"/>
          <w:szCs w:val="20"/>
        </w:rPr>
        <w:lastRenderedPageBreak/>
        <w:t>органе, имеющие отношение к соблюдению требований, о недопустимости, нарушения которых объявлено предостережение;</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2) направление ответа лицу, подавшему возражение, в соответствии со статьей 21 Федерального закона № 248-ФЗ. </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6.10. Повторное направление возражения по тем же основаниям не допускается.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6.11.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 Консультирование</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1) порядка проведения контрольных мероприятий;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2) периодичности проведения контрольных мероприятий;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3) порядка принятия решений по итогам контрольных мероприятий;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4) порядка обжалования решений Контрольного органа.</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7.2. Инспекторы осуществляют консультирование контролируемых лиц и их представителей: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7.3. Индивидуальное консультирование на личном приеме каждого заявителя инспекторами не может превышать 10 минут.</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Время разговора по телефону не должно превышать 10 минут.</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7.5. Письменное консультирование контролируемых лиц и их представителей осуществляется по следующим вопросам:</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1) порядок обжалования решений Контрольного органа;</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7.7. Контрольный орган осуществляет учет проведенных консультирований.</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8. Профилактический визит</w:t>
      </w:r>
    </w:p>
    <w:p w:rsidR="00BB270D" w:rsidRPr="000E2ECB" w:rsidRDefault="00BB270D" w:rsidP="00BB270D">
      <w:pPr>
        <w:spacing w:line="100" w:lineRule="atLeast"/>
        <w:ind w:firstLine="588"/>
        <w:jc w:val="both"/>
        <w:rPr>
          <w:rStyle w:val="pt-a0-000004"/>
          <w:rFonts w:ascii="Arial Narrow" w:hAnsi="Arial Narrow" w:cs="Arial"/>
          <w:color w:val="000000"/>
          <w:sz w:val="20"/>
          <w:szCs w:val="20"/>
        </w:rPr>
      </w:pPr>
      <w:r w:rsidRPr="000E2ECB">
        <w:rPr>
          <w:rFonts w:ascii="Arial Narrow" w:hAnsi="Arial Narrow" w:cs="Arial"/>
          <w:sz w:val="20"/>
          <w:szCs w:val="20"/>
        </w:rPr>
        <w:t xml:space="preserve">8.1.  </w:t>
      </w:r>
      <w:r w:rsidRPr="000E2ECB">
        <w:rPr>
          <w:rStyle w:val="pt-a0-000004"/>
          <w:rFonts w:ascii="Arial Narrow" w:hAnsi="Arial Narrow" w:cs="Arial"/>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B270D" w:rsidRPr="000E2ECB" w:rsidRDefault="00BB270D" w:rsidP="00BB270D">
      <w:pPr>
        <w:spacing w:line="100" w:lineRule="atLeast"/>
        <w:ind w:firstLine="588"/>
        <w:jc w:val="both"/>
        <w:rPr>
          <w:rFonts w:ascii="Arial Narrow" w:hAnsi="Arial Narrow" w:cs="Arial"/>
          <w:sz w:val="20"/>
          <w:szCs w:val="20"/>
        </w:rPr>
      </w:pPr>
      <w:r w:rsidRPr="000E2ECB">
        <w:rPr>
          <w:rStyle w:val="pt-a0-000004"/>
          <w:rFonts w:ascii="Arial Narrow" w:hAnsi="Arial Narrow" w:cs="Arial"/>
          <w:color w:val="000000"/>
          <w:sz w:val="20"/>
          <w:szCs w:val="20"/>
        </w:rPr>
        <w:t xml:space="preserve">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BB270D" w:rsidRPr="000E2ECB" w:rsidRDefault="00BB270D" w:rsidP="00BB270D">
      <w:pPr>
        <w:pStyle w:val="ae"/>
        <w:ind w:firstLine="540"/>
        <w:jc w:val="both"/>
        <w:rPr>
          <w:rStyle w:val="pt-a0-000004"/>
          <w:rFonts w:ascii="Arial Narrow" w:hAnsi="Arial Narrow" w:cs="Arial"/>
          <w:sz w:val="20"/>
          <w:szCs w:val="20"/>
        </w:rPr>
      </w:pPr>
      <w:r w:rsidRPr="000E2ECB">
        <w:rPr>
          <w:rFonts w:ascii="Arial Narrow" w:hAnsi="Arial Narrow" w:cs="Arial"/>
          <w:sz w:val="20"/>
          <w:szCs w:val="20"/>
        </w:rPr>
        <w:t xml:space="preserve">8.3. </w:t>
      </w:r>
      <w:r w:rsidRPr="000E2ECB">
        <w:rPr>
          <w:rStyle w:val="pt-a0-000004"/>
          <w:rFonts w:ascii="Arial Narrow" w:hAnsi="Arial Narrow" w:cs="Arial"/>
          <w:sz w:val="20"/>
          <w:szCs w:val="20"/>
        </w:rPr>
        <w:t>Профилактический визит проводится по согласованию с контролируемым лицом.</w:t>
      </w:r>
    </w:p>
    <w:p w:rsidR="00BB270D" w:rsidRPr="000E2ECB" w:rsidRDefault="00BB270D" w:rsidP="00BB270D">
      <w:pPr>
        <w:pStyle w:val="pt-a-000015"/>
        <w:spacing w:before="0" w:after="0"/>
        <w:ind w:firstLine="709"/>
        <w:jc w:val="both"/>
        <w:rPr>
          <w:rStyle w:val="pt-a0-000004"/>
          <w:rFonts w:ascii="Arial Narrow" w:hAnsi="Arial Narrow" w:cs="Arial"/>
          <w:sz w:val="20"/>
          <w:szCs w:val="20"/>
        </w:rPr>
      </w:pPr>
      <w:r w:rsidRPr="000E2ECB">
        <w:rPr>
          <w:rStyle w:val="pt-a0-000004"/>
          <w:rFonts w:ascii="Arial Narrow" w:hAnsi="Arial Narrow" w:cs="Arial"/>
          <w:sz w:val="20"/>
          <w:szCs w:val="20"/>
        </w:rPr>
        <w:t xml:space="preserve">8.4. </w:t>
      </w:r>
      <w:r w:rsidRPr="000E2ECB">
        <w:rPr>
          <w:rStyle w:val="pt-a0-000004"/>
          <w:rFonts w:ascii="Arial Narrow" w:hAnsi="Arial Narrow" w:cs="Arial"/>
          <w:color w:val="000000"/>
          <w:sz w:val="20"/>
          <w:szCs w:val="20"/>
        </w:rPr>
        <w:t>Контролируемое лицо вправе обратиться в орган муниципального контроля с заявлением о проведении в отношении его профилактического визита (далее - заявление контролируемого лица).</w:t>
      </w:r>
      <w:r w:rsidRPr="000E2ECB">
        <w:rPr>
          <w:rStyle w:val="pt-a0-000004"/>
          <w:rFonts w:ascii="Arial Narrow" w:hAnsi="Arial Narrow" w:cs="Arial"/>
          <w:sz w:val="20"/>
          <w:szCs w:val="20"/>
        </w:rPr>
        <w:t xml:space="preserve"> О</w:t>
      </w:r>
      <w:r w:rsidRPr="000E2ECB">
        <w:rPr>
          <w:rStyle w:val="pt-a0-000004"/>
          <w:rFonts w:ascii="Arial Narrow" w:hAnsi="Arial Narrow" w:cs="Arial"/>
          <w:color w:val="000000"/>
          <w:sz w:val="20"/>
          <w:szCs w:val="20"/>
        </w:rPr>
        <w:t>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rsidR="00BB270D" w:rsidRPr="000E2ECB" w:rsidRDefault="00BB270D" w:rsidP="00BB270D">
      <w:pPr>
        <w:pStyle w:val="pt-consplusnormal-000024"/>
        <w:spacing w:before="0" w:after="0"/>
        <w:ind w:firstLine="709"/>
        <w:jc w:val="both"/>
        <w:rPr>
          <w:rFonts w:ascii="Arial Narrow" w:hAnsi="Arial Narrow" w:cs="Arial"/>
          <w:color w:val="000000"/>
          <w:sz w:val="20"/>
          <w:szCs w:val="20"/>
        </w:rPr>
      </w:pPr>
      <w:r w:rsidRPr="000E2ECB">
        <w:rPr>
          <w:rStyle w:val="pt-a0-000004"/>
          <w:rFonts w:ascii="Arial Narrow" w:hAnsi="Arial Narrow" w:cs="Arial"/>
          <w:sz w:val="20"/>
          <w:szCs w:val="20"/>
        </w:rPr>
        <w:t>8.4.1. О</w:t>
      </w:r>
      <w:r w:rsidRPr="000E2ECB">
        <w:rPr>
          <w:rStyle w:val="pt-a0-000004"/>
          <w:rFonts w:ascii="Arial Narrow" w:hAnsi="Arial Narrow" w:cs="Arial"/>
          <w:color w:val="000000"/>
          <w:sz w:val="20"/>
          <w:szCs w:val="20"/>
        </w:rPr>
        <w:t>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BB270D" w:rsidRPr="000E2ECB" w:rsidRDefault="00BB270D" w:rsidP="00BB270D">
      <w:pPr>
        <w:pStyle w:val="pt-consplusnormal-000024"/>
        <w:spacing w:before="0" w:after="0"/>
        <w:ind w:firstLine="709"/>
        <w:jc w:val="both"/>
        <w:rPr>
          <w:rFonts w:ascii="Arial Narrow" w:hAnsi="Arial Narrow" w:cs="Arial"/>
          <w:color w:val="000000"/>
          <w:sz w:val="20"/>
          <w:szCs w:val="20"/>
        </w:rPr>
      </w:pPr>
      <w:r w:rsidRPr="000E2ECB">
        <w:rPr>
          <w:rFonts w:ascii="Arial Narrow" w:hAnsi="Arial Narrow" w:cs="Arial"/>
          <w:color w:val="000000"/>
          <w:sz w:val="20"/>
          <w:szCs w:val="20"/>
        </w:rPr>
        <w:t>1) от контролируемого лица поступило уведомление об отзыве заявления о проведении профилактического визита;</w:t>
      </w:r>
    </w:p>
    <w:p w:rsidR="00BB270D" w:rsidRPr="000E2ECB" w:rsidRDefault="00BB270D" w:rsidP="00BB270D">
      <w:pPr>
        <w:pStyle w:val="pt-consplusnormal-000024"/>
        <w:spacing w:before="0" w:after="0"/>
        <w:ind w:firstLine="709"/>
        <w:jc w:val="both"/>
        <w:rPr>
          <w:rFonts w:ascii="Arial Narrow" w:hAnsi="Arial Narrow" w:cs="Arial"/>
          <w:color w:val="000000"/>
          <w:sz w:val="20"/>
          <w:szCs w:val="20"/>
        </w:rPr>
      </w:pPr>
      <w:r w:rsidRPr="000E2ECB">
        <w:rPr>
          <w:rFonts w:ascii="Arial Narrow" w:hAnsi="Arial Narrow" w:cs="Arial"/>
          <w:color w:val="000000"/>
          <w:sz w:val="20"/>
          <w:szCs w:val="20"/>
        </w:rPr>
        <w:t xml:space="preserve">2) в течение двух месяцев до даты подачи заявления контролируемого лица </w:t>
      </w:r>
      <w:r w:rsidRPr="000E2ECB">
        <w:rPr>
          <w:rStyle w:val="pt-a0-000004"/>
          <w:rFonts w:ascii="Arial Narrow" w:hAnsi="Arial Narrow" w:cs="Arial"/>
          <w:color w:val="000000"/>
          <w:sz w:val="20"/>
          <w:szCs w:val="20"/>
        </w:rPr>
        <w:t>органом муниципального контроля</w:t>
      </w:r>
      <w:r w:rsidRPr="000E2ECB">
        <w:rPr>
          <w:rFonts w:ascii="Arial Narrow" w:hAnsi="Arial Narrow" w:cs="Arial"/>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BB270D" w:rsidRPr="000E2ECB" w:rsidRDefault="00BB270D" w:rsidP="00BB270D">
      <w:pPr>
        <w:pStyle w:val="pt-consplusnormal-000024"/>
        <w:spacing w:before="0" w:after="0"/>
        <w:ind w:firstLine="709"/>
        <w:jc w:val="both"/>
        <w:rPr>
          <w:rStyle w:val="pt-a0-000004"/>
          <w:rFonts w:ascii="Arial Narrow" w:hAnsi="Arial Narrow" w:cs="Arial"/>
          <w:color w:val="000000"/>
          <w:sz w:val="20"/>
          <w:szCs w:val="20"/>
        </w:rPr>
      </w:pPr>
      <w:r w:rsidRPr="000E2ECB">
        <w:rPr>
          <w:rFonts w:ascii="Arial Narrow" w:hAnsi="Arial Narrow" w:cs="Arial"/>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270D" w:rsidRPr="000E2ECB" w:rsidRDefault="00BB270D" w:rsidP="00BB270D">
      <w:pPr>
        <w:pStyle w:val="pt-a-000015"/>
        <w:spacing w:before="0" w:after="0"/>
        <w:ind w:firstLine="709"/>
        <w:jc w:val="both"/>
        <w:rPr>
          <w:rStyle w:val="pt-a0-000004"/>
          <w:rFonts w:ascii="Arial Narrow" w:hAnsi="Arial Narrow" w:cs="Arial"/>
          <w:color w:val="000000"/>
          <w:sz w:val="20"/>
          <w:szCs w:val="20"/>
        </w:rPr>
      </w:pPr>
      <w:r w:rsidRPr="000E2ECB">
        <w:rPr>
          <w:rStyle w:val="pt-a0-000004"/>
          <w:rFonts w:ascii="Arial Narrow" w:hAnsi="Arial Narrow" w:cs="Arial"/>
          <w:color w:val="000000"/>
          <w:sz w:val="20"/>
          <w:szCs w:val="20"/>
        </w:rPr>
        <w:t xml:space="preserve">4) заявление контролируемого лица содержит нецензурные либо оскорбительные выражения, угрозы жизни, </w:t>
      </w:r>
      <w:r w:rsidRPr="000E2ECB">
        <w:rPr>
          <w:rStyle w:val="pt-a0-000004"/>
          <w:rFonts w:ascii="Arial Narrow" w:hAnsi="Arial Narrow" w:cs="Arial"/>
          <w:color w:val="000000"/>
          <w:sz w:val="20"/>
          <w:szCs w:val="20"/>
        </w:rPr>
        <w:lastRenderedPageBreak/>
        <w:t>здоровью и имуществу должностных лиц органа муниципального контроля либо членов их семей.</w:t>
      </w:r>
    </w:p>
    <w:p w:rsidR="00BB270D" w:rsidRPr="000E2ECB" w:rsidRDefault="00BB270D" w:rsidP="00BB270D">
      <w:pPr>
        <w:pStyle w:val="pt-a-000015"/>
        <w:spacing w:before="0" w:after="0"/>
        <w:ind w:firstLine="709"/>
        <w:jc w:val="both"/>
        <w:rPr>
          <w:rStyle w:val="pt-a0-000004"/>
          <w:rFonts w:ascii="Arial Narrow" w:hAnsi="Arial Narrow" w:cs="Arial"/>
          <w:sz w:val="20"/>
          <w:szCs w:val="20"/>
        </w:rPr>
      </w:pPr>
      <w:r w:rsidRPr="000E2ECB">
        <w:rPr>
          <w:rStyle w:val="pt-a0-000004"/>
          <w:rFonts w:ascii="Arial Narrow" w:hAnsi="Arial Narrow" w:cs="Arial"/>
          <w:color w:val="000000"/>
          <w:sz w:val="20"/>
          <w:szCs w:val="20"/>
        </w:rPr>
        <w:t xml:space="preserve">8.4.2.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BB270D" w:rsidRPr="000E2ECB" w:rsidRDefault="00BB270D" w:rsidP="00BB270D">
      <w:pPr>
        <w:pStyle w:val="pt-a-000015"/>
        <w:spacing w:before="0" w:after="0"/>
        <w:ind w:firstLine="709"/>
        <w:jc w:val="both"/>
        <w:rPr>
          <w:rStyle w:val="pt-a0-000004"/>
          <w:rFonts w:ascii="Arial Narrow" w:hAnsi="Arial Narrow" w:cs="Arial"/>
          <w:sz w:val="20"/>
          <w:szCs w:val="20"/>
        </w:rPr>
      </w:pPr>
      <w:r w:rsidRPr="000E2ECB">
        <w:rPr>
          <w:rStyle w:val="pt-a0-000004"/>
          <w:rFonts w:ascii="Arial Narrow" w:hAnsi="Arial Narrow" w:cs="Arial"/>
          <w:sz w:val="20"/>
          <w:szCs w:val="20"/>
        </w:rPr>
        <w:t>8.5. Обязательный профилактический визит проводится в отношении:</w:t>
      </w:r>
    </w:p>
    <w:p w:rsidR="00BB270D" w:rsidRPr="000E2ECB" w:rsidRDefault="00BB270D" w:rsidP="00BB270D">
      <w:pPr>
        <w:pStyle w:val="pt-a-000018"/>
        <w:spacing w:before="0" w:after="0"/>
        <w:ind w:firstLine="709"/>
        <w:jc w:val="both"/>
        <w:rPr>
          <w:rStyle w:val="pt-a0-000004"/>
          <w:rFonts w:ascii="Arial Narrow" w:hAnsi="Arial Narrow" w:cs="Arial"/>
          <w:sz w:val="20"/>
          <w:szCs w:val="20"/>
        </w:rPr>
      </w:pPr>
      <w:r w:rsidRPr="000E2ECB">
        <w:rPr>
          <w:rStyle w:val="pt-a0-000004"/>
          <w:rFonts w:ascii="Arial Narrow" w:hAnsi="Arial Narrow" w:cs="Arial"/>
          <w:sz w:val="20"/>
          <w:szCs w:val="20"/>
        </w:rPr>
        <w:t>1) объектов контроля, отнесенных к категории значительного риска;</w:t>
      </w:r>
    </w:p>
    <w:p w:rsidR="00BB270D" w:rsidRPr="000E2ECB" w:rsidRDefault="00BB270D" w:rsidP="00BB270D">
      <w:pPr>
        <w:pStyle w:val="ae"/>
        <w:ind w:firstLine="540"/>
        <w:rPr>
          <w:rFonts w:ascii="Arial Narrow" w:hAnsi="Arial Narrow" w:cs="Arial"/>
          <w:sz w:val="20"/>
          <w:szCs w:val="20"/>
        </w:rPr>
      </w:pPr>
      <w:r w:rsidRPr="000E2ECB">
        <w:rPr>
          <w:rStyle w:val="pt-a0-000004"/>
          <w:rFonts w:ascii="Arial Narrow" w:hAnsi="Arial Narrow" w:cs="Arial"/>
          <w:sz w:val="20"/>
          <w:szCs w:val="20"/>
        </w:rPr>
        <w:t>2) контролируемых лиц, впервые приступающих к осуществлению использования лесов и (или) лесных участков, части лесных участков.</w:t>
      </w:r>
      <w:r>
        <w:rPr>
          <w:rFonts w:ascii="Arial Narrow" w:hAnsi="Arial Narrow"/>
          <w:noProof/>
          <w:sz w:val="20"/>
          <w:szCs w:val="20"/>
        </w:rPr>
        <mc:AlternateContent>
          <mc:Choice Requires="wps">
            <w:drawing>
              <wp:anchor distT="0" distB="0" distL="0" distR="0" simplePos="0" relativeHeight="251737088" behindDoc="0" locked="0" layoutInCell="1" allowOverlap="1">
                <wp:simplePos x="0" y="0"/>
                <wp:positionH relativeFrom="page">
                  <wp:posOffset>0</wp:posOffset>
                </wp:positionH>
                <wp:positionV relativeFrom="paragraph">
                  <wp:posOffset>175260</wp:posOffset>
                </wp:positionV>
                <wp:extent cx="274955" cy="198755"/>
                <wp:effectExtent l="0" t="0" r="1270" b="317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89" o:spid="_x0000_s1072" type="#_x0000_t202" style="position:absolute;left:0;text-align:left;margin-left:0;margin-top:13.8pt;width:21.65pt;height:15.6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" stroked="f">
                <v:textbox inset="0,0,0,0">
                  <w:txbxContent>
                    <w:p w:rsidR="00A463EC" w:rsidRDefault="00A463EC" w:rsidP="00BB270D">
                      <w:pPr>
                        <w:pStyle w:val="ae"/>
                      </w:pPr>
                    </w:p>
                  </w:txbxContent>
                </v:textbox>
                <w10:wrap anchorx="page"/>
              </v:shape>
            </w:pict>
          </mc:Fallback>
        </mc:AlternateConten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8.5.1. </w:t>
      </w:r>
      <w:r w:rsidRPr="000E2ECB">
        <w:rPr>
          <w:rStyle w:val="pt-a0-000004"/>
          <w:rFonts w:ascii="Arial Narrow" w:hAnsi="Arial Narrow" w:cs="Arial"/>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BB270D" w:rsidRPr="000E2ECB" w:rsidRDefault="00BB270D" w:rsidP="00BB270D">
      <w:pPr>
        <w:spacing w:line="100" w:lineRule="atLeast"/>
        <w:ind w:firstLine="588"/>
        <w:jc w:val="both"/>
        <w:rPr>
          <w:rFonts w:ascii="Arial Narrow" w:hAnsi="Arial Narrow" w:cs="Arial"/>
          <w:sz w:val="20"/>
          <w:szCs w:val="20"/>
        </w:rPr>
      </w:pPr>
      <w:r w:rsidRPr="000E2ECB">
        <w:rPr>
          <w:rFonts w:ascii="Arial Narrow" w:hAnsi="Arial Narrow" w:cs="Arial"/>
          <w:sz w:val="20"/>
          <w:szCs w:val="20"/>
        </w:rPr>
        <w:t xml:space="preserve">8.5.2 </w:t>
      </w:r>
      <w:r w:rsidRPr="000E2ECB">
        <w:rPr>
          <w:rStyle w:val="pt-a0-000004"/>
          <w:rFonts w:ascii="Arial Narrow" w:hAnsi="Arial Narrow" w:cs="Arial"/>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BB270D" w:rsidRPr="000E2ECB" w:rsidRDefault="00BB270D" w:rsidP="00BB270D">
      <w:pPr>
        <w:spacing w:line="100" w:lineRule="atLeast"/>
        <w:ind w:firstLine="588"/>
        <w:jc w:val="both"/>
        <w:rPr>
          <w:rStyle w:val="pt-a0-000004"/>
          <w:rFonts w:ascii="Arial Narrow" w:hAnsi="Arial Narrow" w:cs="Arial"/>
          <w:sz w:val="20"/>
          <w:szCs w:val="20"/>
        </w:rPr>
      </w:pPr>
      <w:r w:rsidRPr="000E2ECB">
        <w:rPr>
          <w:rFonts w:ascii="Arial Narrow" w:hAnsi="Arial Narrow" w:cs="Arial"/>
          <w:sz w:val="20"/>
          <w:szCs w:val="20"/>
        </w:rPr>
        <w:t xml:space="preserve">8.6. </w:t>
      </w:r>
      <w:r w:rsidRPr="000E2ECB">
        <w:rPr>
          <w:rStyle w:val="pt-a0-000004"/>
          <w:rFonts w:ascii="Arial Narrow" w:hAnsi="Arial Narrow" w:cs="Arial"/>
          <w:sz w:val="20"/>
          <w:szCs w:val="20"/>
        </w:rPr>
        <w:t>Срок проведения профилактического визита (обязательного профилактического визита) не может превышать один рабочий день.</w:t>
      </w:r>
    </w:p>
    <w:p w:rsidR="00BB270D" w:rsidRPr="000E2ECB" w:rsidRDefault="00BB270D" w:rsidP="00BB270D">
      <w:pPr>
        <w:pStyle w:val="pt-consplusnormal-000024"/>
        <w:widowControl/>
        <w:spacing w:before="0" w:after="0"/>
        <w:ind w:firstLine="709"/>
        <w:jc w:val="both"/>
        <w:rPr>
          <w:rFonts w:ascii="Arial Narrow" w:hAnsi="Arial Narrow" w:cs="Arial"/>
          <w:sz w:val="20"/>
          <w:szCs w:val="20"/>
        </w:rPr>
      </w:pPr>
      <w:r w:rsidRPr="000E2ECB">
        <w:rPr>
          <w:rStyle w:val="pt-a0-000004"/>
          <w:rFonts w:ascii="Arial Narrow" w:hAnsi="Arial Narrow" w:cs="Arial"/>
          <w:sz w:val="20"/>
          <w:szCs w:val="20"/>
        </w:rPr>
        <w:t>8.6.1. 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BB270D" w:rsidRPr="000E2ECB" w:rsidRDefault="00BB270D" w:rsidP="00BB270D">
      <w:pPr>
        <w:spacing w:line="100" w:lineRule="atLeast"/>
        <w:ind w:firstLine="588"/>
        <w:jc w:val="both"/>
        <w:rPr>
          <w:rFonts w:ascii="Arial Narrow" w:hAnsi="Arial Narrow"/>
          <w:bCs/>
          <w:sz w:val="20"/>
          <w:szCs w:val="20"/>
        </w:rPr>
      </w:pPr>
      <w:r w:rsidRPr="000E2ECB">
        <w:rPr>
          <w:rFonts w:ascii="Arial Narrow" w:hAnsi="Arial Narrow" w:cs="Arial"/>
          <w:sz w:val="20"/>
          <w:szCs w:val="20"/>
        </w:rPr>
        <w:t xml:space="preserve">8.7. </w:t>
      </w:r>
      <w:r w:rsidRPr="000E2ECB">
        <w:rPr>
          <w:rStyle w:val="pt-a0-000004"/>
          <w:rFonts w:ascii="Arial Narrow" w:hAnsi="Arial Narrow" w:cs="Arial"/>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270D" w:rsidRPr="000E2ECB" w:rsidRDefault="00BB270D" w:rsidP="00BB270D">
      <w:pPr>
        <w:pStyle w:val="ConsPlusNormal"/>
        <w:spacing w:line="288" w:lineRule="auto"/>
        <w:ind w:firstLine="540"/>
        <w:jc w:val="both"/>
        <w:rPr>
          <w:rStyle w:val="af2"/>
          <w:rFonts w:ascii="Arial Narrow" w:hAnsi="Arial Narrow"/>
          <w:color w:val="000000"/>
        </w:rPr>
      </w:pPr>
      <w:r w:rsidRPr="000E2ECB">
        <w:rPr>
          <w:rFonts w:ascii="Arial Narrow" w:hAnsi="Arial Narrow" w:cs="Times New Roman"/>
          <w:bCs/>
        </w:rPr>
        <w:t xml:space="preserve">8.7.1. </w:t>
      </w:r>
      <w:r w:rsidRPr="000E2ECB">
        <w:rPr>
          <w:rFonts w:ascii="Arial Narrow" w:hAnsi="Arial Narrow" w:cs="Times New Roman"/>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Pr="000E2ECB">
        <w:rPr>
          <w:rFonts w:ascii="Arial Narrow" w:hAnsi="Arial Narrow" w:cs="Times New Roman"/>
          <w:bCs/>
        </w:rPr>
        <w:t xml:space="preserve"> </w:t>
      </w:r>
    </w:p>
    <w:p w:rsidR="00BB270D" w:rsidRPr="00BB270D" w:rsidRDefault="00BB270D" w:rsidP="00BB270D">
      <w:pPr>
        <w:spacing w:line="100" w:lineRule="atLeast"/>
        <w:ind w:firstLine="588"/>
        <w:jc w:val="both"/>
        <w:rPr>
          <w:rStyle w:val="af2"/>
          <w:rFonts w:ascii="Arial Narrow" w:hAnsi="Arial Narrow" w:cs="Arial"/>
          <w:color w:val="000000"/>
          <w:sz w:val="20"/>
          <w:szCs w:val="20"/>
          <w:u w:val="none"/>
        </w:rPr>
      </w:pPr>
      <w:r w:rsidRPr="00BB270D">
        <w:rPr>
          <w:rStyle w:val="af2"/>
          <w:rFonts w:ascii="Arial Narrow" w:hAnsi="Arial Narrow" w:cs="Arial"/>
          <w:color w:val="000000"/>
          <w:sz w:val="20"/>
          <w:szCs w:val="20"/>
          <w:u w:val="none"/>
        </w:rPr>
        <w:t>8.7.2. Контрольный орган осуществляет учет проведенных профилактических визитов».</w:t>
      </w:r>
      <w:r w:rsidRPr="00BB270D">
        <w:rPr>
          <w:rFonts w:ascii="Arial Narrow" w:hAnsi="Arial Narrow"/>
          <w:noProof/>
          <w:sz w:val="20"/>
          <w:szCs w:val="20"/>
        </w:rPr>
        <mc:AlternateContent>
          <mc:Choice Requires="wps">
            <w:drawing>
              <wp:anchor distT="0" distB="0" distL="0" distR="0" simplePos="0" relativeHeight="251724800" behindDoc="0" locked="0" layoutInCell="1" allowOverlap="1" wp14:anchorId="6A88FC21" wp14:editId="243D5ECC">
                <wp:simplePos x="0" y="0"/>
                <wp:positionH relativeFrom="page">
                  <wp:posOffset>0</wp:posOffset>
                </wp:positionH>
                <wp:positionV relativeFrom="paragraph">
                  <wp:posOffset>0</wp:posOffset>
                </wp:positionV>
                <wp:extent cx="267335" cy="191135"/>
                <wp:effectExtent l="0" t="0" r="0" b="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8FC21" id="Поле 88" o:spid="_x0000_s1073" type="#_x0000_t202" style="position:absolute;left:0;text-align:left;margin-left:0;margin-top:0;width:21.05pt;height:15.05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5824" behindDoc="0" locked="0" layoutInCell="1" allowOverlap="1" wp14:anchorId="616A85A9" wp14:editId="4E967E28">
                <wp:simplePos x="0" y="0"/>
                <wp:positionH relativeFrom="page">
                  <wp:posOffset>0</wp:posOffset>
                </wp:positionH>
                <wp:positionV relativeFrom="paragraph">
                  <wp:posOffset>0</wp:posOffset>
                </wp:positionV>
                <wp:extent cx="267335" cy="191135"/>
                <wp:effectExtent l="0" t="0" r="0" b="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A85A9" id="Поле 87" o:spid="_x0000_s1074" type="#_x0000_t202" style="position:absolute;left:0;text-align:left;margin-left:0;margin-top:0;width:21.05pt;height:15.0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6848" behindDoc="0" locked="0" layoutInCell="1" allowOverlap="1" wp14:anchorId="7E72B598" wp14:editId="11AD8C18">
                <wp:simplePos x="0" y="0"/>
                <wp:positionH relativeFrom="page">
                  <wp:posOffset>0</wp:posOffset>
                </wp:positionH>
                <wp:positionV relativeFrom="paragraph">
                  <wp:posOffset>0</wp:posOffset>
                </wp:positionV>
                <wp:extent cx="267335" cy="191135"/>
                <wp:effectExtent l="0" t="0" r="0" b="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2B598" id="Поле 86" o:spid="_x0000_s1075" type="#_x0000_t202" style="position:absolute;left:0;text-align:left;margin-left:0;margin-top:0;width:21.05pt;height:15.0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7872" behindDoc="0" locked="0" layoutInCell="1" allowOverlap="1" wp14:anchorId="49E44292" wp14:editId="54DAAA50">
                <wp:simplePos x="0" y="0"/>
                <wp:positionH relativeFrom="page">
                  <wp:posOffset>0</wp:posOffset>
                </wp:positionH>
                <wp:positionV relativeFrom="paragraph">
                  <wp:posOffset>0</wp:posOffset>
                </wp:positionV>
                <wp:extent cx="273050" cy="201295"/>
                <wp:effectExtent l="0" t="0" r="3175" b="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44292" id="Поле 85" o:spid="_x0000_s1076" type="#_x0000_t202" style="position:absolute;left:0;text-align:left;margin-left:0;margin-top:0;width:21.5pt;height:15.85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8896" behindDoc="0" locked="0" layoutInCell="1" allowOverlap="1" wp14:anchorId="63C49FA5" wp14:editId="092D5BF4">
                <wp:simplePos x="0" y="0"/>
                <wp:positionH relativeFrom="page">
                  <wp:posOffset>0</wp:posOffset>
                </wp:positionH>
                <wp:positionV relativeFrom="paragraph">
                  <wp:posOffset>0</wp:posOffset>
                </wp:positionV>
                <wp:extent cx="265430" cy="189230"/>
                <wp:effectExtent l="0" t="0" r="1270" b="190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49FA5" id="Поле 84" o:spid="_x0000_s1077" type="#_x0000_t202" style="position:absolute;left:0;text-align:left;margin-left:0;margin-top:0;width:20.9pt;height:14.9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P1iQIAAAg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29920" behindDoc="0" locked="0" layoutInCell="1" allowOverlap="1" wp14:anchorId="2C2D5F68" wp14:editId="63B1E25C">
                <wp:simplePos x="0" y="0"/>
                <wp:positionH relativeFrom="page">
                  <wp:posOffset>0</wp:posOffset>
                </wp:positionH>
                <wp:positionV relativeFrom="paragraph">
                  <wp:posOffset>0</wp:posOffset>
                </wp:positionV>
                <wp:extent cx="265430" cy="189230"/>
                <wp:effectExtent l="0" t="0" r="1270" b="1905"/>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D5F68" id="Поле 83" o:spid="_x0000_s1078" type="#_x0000_t202" style="position:absolute;left:0;text-align:left;margin-left:0;margin-top:0;width:20.9pt;height:14.9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30944" behindDoc="0" locked="0" layoutInCell="1" allowOverlap="1" wp14:anchorId="3A45CB7F" wp14:editId="229CAC71">
                <wp:simplePos x="0" y="0"/>
                <wp:positionH relativeFrom="page">
                  <wp:posOffset>0</wp:posOffset>
                </wp:positionH>
                <wp:positionV relativeFrom="paragraph">
                  <wp:posOffset>0</wp:posOffset>
                </wp:positionV>
                <wp:extent cx="265430" cy="189230"/>
                <wp:effectExtent l="0" t="0" r="1270" b="190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5CB7F" id="Поле 82" o:spid="_x0000_s1079" type="#_x0000_t202" style="position:absolute;left:0;text-align:left;margin-left:0;margin-top:0;width:20.9pt;height:14.9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31968" behindDoc="0" locked="0" layoutInCell="1" allowOverlap="1" wp14:anchorId="6F9034B4" wp14:editId="0A42CC70">
                <wp:simplePos x="0" y="0"/>
                <wp:positionH relativeFrom="page">
                  <wp:posOffset>0</wp:posOffset>
                </wp:positionH>
                <wp:positionV relativeFrom="paragraph">
                  <wp:posOffset>0</wp:posOffset>
                </wp:positionV>
                <wp:extent cx="271145" cy="199390"/>
                <wp:effectExtent l="0" t="0" r="0" b="127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034B4" id="Поле 81" o:spid="_x0000_s1080" type="#_x0000_t202" style="position:absolute;left:0;text-align:left;margin-left:0;margin-top:0;width:21.35pt;height:15.7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32992" behindDoc="0" locked="0" layoutInCell="1" allowOverlap="1" wp14:anchorId="3FA99FA8" wp14:editId="695EC7FF">
                <wp:simplePos x="0" y="0"/>
                <wp:positionH relativeFrom="page">
                  <wp:posOffset>0</wp:posOffset>
                </wp:positionH>
                <wp:positionV relativeFrom="paragraph">
                  <wp:posOffset>0</wp:posOffset>
                </wp:positionV>
                <wp:extent cx="265430" cy="189230"/>
                <wp:effectExtent l="0" t="0" r="1270" b="190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A99FA8" id="Поле 80" o:spid="_x0000_s1081" type="#_x0000_t202" style="position:absolute;left:0;text-align:left;margin-left:0;margin-top:0;width:20.9pt;height:14.9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34016" behindDoc="0" locked="0" layoutInCell="1" allowOverlap="1" wp14:anchorId="742B64EA" wp14:editId="3FCB58B3">
                <wp:simplePos x="0" y="0"/>
                <wp:positionH relativeFrom="page">
                  <wp:posOffset>0</wp:posOffset>
                </wp:positionH>
                <wp:positionV relativeFrom="paragraph">
                  <wp:posOffset>0</wp:posOffset>
                </wp:positionV>
                <wp:extent cx="265430" cy="189230"/>
                <wp:effectExtent l="0" t="0" r="1270" b="1905"/>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B64EA" id="Поле 79" o:spid="_x0000_s1082" type="#_x0000_t202" style="position:absolute;left:0;text-align:left;margin-left:0;margin-top:0;width:20.9pt;height:14.9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zligIAAAg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35040" behindDoc="0" locked="0" layoutInCell="1" allowOverlap="1" wp14:anchorId="77168FE2" wp14:editId="379ACE88">
                <wp:simplePos x="0" y="0"/>
                <wp:positionH relativeFrom="page">
                  <wp:posOffset>0</wp:posOffset>
                </wp:positionH>
                <wp:positionV relativeFrom="paragraph">
                  <wp:posOffset>0</wp:posOffset>
                </wp:positionV>
                <wp:extent cx="265430" cy="189230"/>
                <wp:effectExtent l="0" t="0" r="1270" b="1905"/>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68FE2" id="Поле 78" o:spid="_x0000_s1083" type="#_x0000_t202" style="position:absolute;left:0;text-align:left;margin-left:0;margin-top:0;width:20.9pt;height:14.9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skiQIAAAg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" stroked="f">
                <v:textbox inset="0,0,0,0">
                  <w:txbxContent>
                    <w:p w:rsidR="00A463EC" w:rsidRDefault="00A463EC" w:rsidP="00BB270D">
                      <w:pPr>
                        <w:pStyle w:val="ae"/>
                      </w:pPr>
                    </w:p>
                  </w:txbxContent>
                </v:textbox>
                <w10:wrap anchorx="page"/>
              </v:shape>
            </w:pict>
          </mc:Fallback>
        </mc:AlternateContent>
      </w:r>
      <w:r w:rsidRPr="00BB270D">
        <w:rPr>
          <w:rFonts w:ascii="Arial Narrow" w:hAnsi="Arial Narrow"/>
          <w:noProof/>
          <w:sz w:val="20"/>
          <w:szCs w:val="20"/>
        </w:rPr>
        <mc:AlternateContent>
          <mc:Choice Requires="wps">
            <w:drawing>
              <wp:anchor distT="0" distB="0" distL="0" distR="0" simplePos="0" relativeHeight="251736064" behindDoc="0" locked="0" layoutInCell="1" allowOverlap="1" wp14:anchorId="48F213F1" wp14:editId="09F3EAE8">
                <wp:simplePos x="0" y="0"/>
                <wp:positionH relativeFrom="page">
                  <wp:posOffset>0</wp:posOffset>
                </wp:positionH>
                <wp:positionV relativeFrom="paragraph">
                  <wp:posOffset>0</wp:posOffset>
                </wp:positionV>
                <wp:extent cx="271145" cy="199390"/>
                <wp:effectExtent l="0" t="0" r="0" b="127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213F1" id="Поле 77" o:spid="_x0000_s1084" type="#_x0000_t202" style="position:absolute;left:0;text-align:left;margin-left:0;margin-top:0;width:21.35pt;height:15.7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p>
    <w:p w:rsidR="00BB270D" w:rsidRPr="00BB270D" w:rsidRDefault="00BB270D" w:rsidP="00BB270D">
      <w:pPr>
        <w:ind w:firstLine="538"/>
        <w:jc w:val="both"/>
        <w:rPr>
          <w:rFonts w:ascii="Arial Narrow" w:hAnsi="Arial Narrow"/>
          <w:color w:val="000000"/>
          <w:sz w:val="20"/>
          <w:szCs w:val="20"/>
        </w:rPr>
      </w:pPr>
      <w:r w:rsidRPr="00BB270D">
        <w:rPr>
          <w:rStyle w:val="af2"/>
          <w:rFonts w:ascii="Arial Narrow" w:hAnsi="Arial Narrow" w:cs="Arial"/>
          <w:color w:val="000000"/>
          <w:sz w:val="20"/>
          <w:szCs w:val="20"/>
          <w:u w:val="none"/>
        </w:rPr>
        <w:t xml:space="preserve">2. Разместить настоящее Решение на сайте </w:t>
      </w:r>
      <w:r w:rsidRPr="00BB270D">
        <w:rPr>
          <w:rStyle w:val="af2"/>
          <w:rFonts w:ascii="Arial Narrow" w:hAnsi="Arial Narrow" w:cs="Arial"/>
          <w:color w:val="2C2D2E"/>
          <w:sz w:val="20"/>
          <w:szCs w:val="20"/>
          <w:u w:val="none"/>
        </w:rPr>
        <w:t xml:space="preserve">муниципального образования «поселок Куюмба» </w:t>
      </w:r>
      <w:r w:rsidRPr="00BB270D">
        <w:rPr>
          <w:rStyle w:val="af2"/>
          <w:rFonts w:ascii="Arial Narrow" w:hAnsi="Arial Narrow" w:cs="Arial"/>
          <w:color w:val="000000"/>
          <w:sz w:val="20"/>
          <w:szCs w:val="20"/>
          <w:u w:val="none"/>
        </w:rPr>
        <w:t>в сети «Интернет» (</w:t>
      </w:r>
      <w:r w:rsidRPr="00BB270D">
        <w:rPr>
          <w:rStyle w:val="af2"/>
          <w:rFonts w:ascii="Arial Narrow" w:hAnsi="Arial Narrow" w:cs="Arial"/>
          <w:color w:val="273350"/>
          <w:sz w:val="20"/>
          <w:szCs w:val="20"/>
          <w:u w:val="none"/>
        </w:rPr>
        <w:t>https://kuyumba-r04.gosweb.gosuslugi.ru</w:t>
      </w:r>
      <w:r w:rsidRPr="00BB270D">
        <w:rPr>
          <w:rStyle w:val="af2"/>
          <w:rFonts w:ascii="Arial Narrow" w:hAnsi="Arial Narrow" w:cs="Arial"/>
          <w:color w:val="000000"/>
          <w:sz w:val="20"/>
          <w:szCs w:val="20"/>
          <w:u w:val="none"/>
        </w:rPr>
        <w:t>).</w:t>
      </w:r>
    </w:p>
    <w:p w:rsidR="00BB270D" w:rsidRPr="00BB270D" w:rsidRDefault="00BB270D" w:rsidP="00BB270D">
      <w:pPr>
        <w:pStyle w:val="ConsNormal"/>
        <w:ind w:firstLine="556"/>
        <w:jc w:val="both"/>
        <w:rPr>
          <w:rFonts w:ascii="Arial Narrow" w:hAnsi="Arial Narrow"/>
        </w:rPr>
      </w:pPr>
      <w:r w:rsidRPr="00BB270D">
        <w:rPr>
          <w:rFonts w:ascii="Arial Narrow" w:hAnsi="Arial Narrow"/>
          <w:color w:val="000000"/>
        </w:rPr>
        <w:t xml:space="preserve">3. Настоящее Решение вступает в силу </w:t>
      </w:r>
      <w:r w:rsidRPr="00BB270D">
        <w:rPr>
          <w:rStyle w:val="af2"/>
          <w:rFonts w:ascii="Arial Narrow" w:hAnsi="Arial Narrow"/>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270D" w:rsidRPr="00BB270D" w:rsidRDefault="00BB270D" w:rsidP="00BB270D">
      <w:pPr>
        <w:pStyle w:val="ConsPlusNormal"/>
        <w:ind w:firstLine="0"/>
        <w:jc w:val="both"/>
        <w:rPr>
          <w:rFonts w:ascii="Arial Narrow" w:hAnsi="Arial Narrow"/>
        </w:rPr>
      </w:pPr>
    </w:p>
    <w:p w:rsidR="00BB270D" w:rsidRPr="000E2ECB" w:rsidRDefault="00BB270D" w:rsidP="00BB270D">
      <w:pPr>
        <w:pStyle w:val="ConsPlusNormal"/>
        <w:ind w:firstLine="15"/>
        <w:jc w:val="both"/>
        <w:rPr>
          <w:rFonts w:ascii="Arial Narrow" w:hAnsi="Arial Narrow"/>
          <w:bCs/>
          <w:color w:val="000000"/>
        </w:rPr>
      </w:pPr>
      <w:r>
        <w:rPr>
          <w:rFonts w:ascii="Arial Narrow" w:hAnsi="Arial Narrow"/>
          <w:bCs/>
        </w:rPr>
        <w:t>Глава п. Куюмба</w:t>
      </w:r>
    </w:p>
    <w:p w:rsidR="00BB270D" w:rsidRPr="000E2ECB" w:rsidRDefault="00BB270D" w:rsidP="00BB270D">
      <w:pPr>
        <w:pStyle w:val="ConsPlusNormal"/>
        <w:ind w:firstLine="15"/>
        <w:jc w:val="both"/>
        <w:rPr>
          <w:rFonts w:ascii="Arial Narrow" w:hAnsi="Arial Narrow"/>
        </w:rPr>
      </w:pPr>
      <w:r w:rsidRPr="000E2ECB">
        <w:rPr>
          <w:rFonts w:ascii="Arial Narrow" w:hAnsi="Arial Narrow"/>
          <w:bCs/>
          <w:color w:val="000000"/>
        </w:rPr>
        <w:t xml:space="preserve">Председатель </w:t>
      </w:r>
      <w:proofErr w:type="spellStart"/>
      <w:r w:rsidRPr="000E2ECB">
        <w:rPr>
          <w:rFonts w:ascii="Arial Narrow" w:hAnsi="Arial Narrow"/>
          <w:bCs/>
          <w:color w:val="000000"/>
        </w:rPr>
        <w:t>Куюмбинского</w:t>
      </w:r>
      <w:proofErr w:type="spellEnd"/>
      <w:r w:rsidRPr="000E2ECB">
        <w:rPr>
          <w:rFonts w:ascii="Arial Narrow" w:hAnsi="Arial Narrow"/>
          <w:bCs/>
          <w:color w:val="000000"/>
        </w:rPr>
        <w:t xml:space="preserve"> поселкового Совета депутатов               </w:t>
      </w:r>
      <w:r>
        <w:rPr>
          <w:rFonts w:ascii="Arial Narrow" w:hAnsi="Arial Narrow"/>
          <w:bCs/>
          <w:color w:val="000000"/>
        </w:rPr>
        <w:t xml:space="preserve">     п/п                                                  </w:t>
      </w:r>
      <w:r w:rsidRPr="000E2ECB">
        <w:rPr>
          <w:rFonts w:ascii="Arial Narrow" w:hAnsi="Arial Narrow"/>
          <w:bCs/>
          <w:color w:val="000000"/>
        </w:rPr>
        <w:t xml:space="preserve"> Н.Е. Васильева</w:t>
      </w:r>
    </w:p>
    <w:p w:rsidR="00BB270D" w:rsidRPr="00A16585" w:rsidRDefault="00BB270D" w:rsidP="00BB270D">
      <w:pPr>
        <w:rPr>
          <w:rFonts w:ascii="Arial Narrow" w:hAnsi="Arial Narrow" w:cs="Arial"/>
          <w:b/>
          <w:color w:val="000000"/>
          <w:sz w:val="20"/>
          <w:szCs w:val="20"/>
        </w:rPr>
      </w:pPr>
    </w:p>
    <w:p w:rsidR="00BB270D" w:rsidRPr="00A16585" w:rsidRDefault="00BB270D" w:rsidP="00BB270D">
      <w:pPr>
        <w:jc w:val="center"/>
        <w:rPr>
          <w:rFonts w:ascii="Arial Narrow" w:hAnsi="Arial Narrow" w:cs="Arial"/>
          <w:b/>
          <w:color w:val="000000"/>
          <w:sz w:val="20"/>
          <w:szCs w:val="20"/>
        </w:rPr>
      </w:pPr>
      <w:r w:rsidRPr="00A16585">
        <w:rPr>
          <w:rFonts w:ascii="Arial Narrow" w:hAnsi="Arial Narrow" w:cs="Arial"/>
          <w:b/>
          <w:color w:val="000000"/>
          <w:sz w:val="20"/>
          <w:szCs w:val="20"/>
        </w:rPr>
        <w:t>КРАСНОЯРСКИЙ КРАЙ</w:t>
      </w:r>
    </w:p>
    <w:p w:rsidR="00BB270D" w:rsidRPr="00A16585" w:rsidRDefault="00BB270D" w:rsidP="00BB270D">
      <w:pPr>
        <w:jc w:val="center"/>
        <w:rPr>
          <w:rFonts w:ascii="Arial Narrow" w:hAnsi="Arial Narrow" w:cs="Arial"/>
          <w:b/>
          <w:color w:val="000000"/>
          <w:sz w:val="20"/>
          <w:szCs w:val="20"/>
        </w:rPr>
      </w:pPr>
      <w:r w:rsidRPr="00A16585">
        <w:rPr>
          <w:rFonts w:ascii="Arial Narrow" w:hAnsi="Arial Narrow" w:cs="Arial"/>
          <w:b/>
          <w:color w:val="000000"/>
          <w:sz w:val="20"/>
          <w:szCs w:val="20"/>
        </w:rPr>
        <w:t>ЭВЕНКИЙСКИЙ МУНИЦИПАЛЬНЫЙ РАЙОН</w:t>
      </w:r>
    </w:p>
    <w:p w:rsidR="00BB270D" w:rsidRPr="00A16585" w:rsidRDefault="00BB270D" w:rsidP="00BB270D">
      <w:pPr>
        <w:jc w:val="center"/>
        <w:rPr>
          <w:rFonts w:ascii="Arial Narrow" w:hAnsi="Arial Narrow" w:cs="Arial"/>
          <w:b/>
          <w:color w:val="000000"/>
          <w:sz w:val="20"/>
          <w:szCs w:val="20"/>
        </w:rPr>
      </w:pPr>
      <w:r w:rsidRPr="00A16585">
        <w:rPr>
          <w:rFonts w:ascii="Arial Narrow" w:hAnsi="Arial Narrow" w:cs="Arial"/>
          <w:b/>
          <w:color w:val="000000"/>
          <w:sz w:val="20"/>
          <w:szCs w:val="20"/>
        </w:rPr>
        <w:t>КУЮМБИНСКИЙ</w:t>
      </w:r>
    </w:p>
    <w:p w:rsidR="00BB270D" w:rsidRPr="00A16585" w:rsidRDefault="00BB270D" w:rsidP="00BB270D">
      <w:pPr>
        <w:jc w:val="center"/>
        <w:rPr>
          <w:rFonts w:ascii="Arial Narrow" w:hAnsi="Arial Narrow" w:cs="Arial"/>
          <w:b/>
          <w:color w:val="000000"/>
          <w:sz w:val="20"/>
          <w:szCs w:val="20"/>
        </w:rPr>
      </w:pPr>
      <w:r w:rsidRPr="00A16585">
        <w:rPr>
          <w:rFonts w:ascii="Arial Narrow" w:hAnsi="Arial Narrow" w:cs="Arial"/>
          <w:b/>
          <w:color w:val="000000"/>
          <w:sz w:val="20"/>
          <w:szCs w:val="20"/>
        </w:rPr>
        <w:t>ПОСЕЛКОВЫЙ СОВЕТ ДЕПУТАТОВ</w:t>
      </w:r>
    </w:p>
    <w:p w:rsidR="00BB270D" w:rsidRPr="00A16585" w:rsidRDefault="00BB270D" w:rsidP="00BB270D">
      <w:pPr>
        <w:ind w:firstLine="375"/>
        <w:jc w:val="center"/>
        <w:rPr>
          <w:rFonts w:ascii="Arial Narrow" w:hAnsi="Arial Narrow" w:cs="Arial"/>
          <w:b/>
          <w:color w:val="000000"/>
          <w:sz w:val="20"/>
          <w:szCs w:val="20"/>
        </w:rPr>
      </w:pPr>
    </w:p>
    <w:p w:rsidR="00BB270D" w:rsidRPr="00A16585" w:rsidRDefault="00BB270D" w:rsidP="00BB270D">
      <w:pPr>
        <w:jc w:val="center"/>
        <w:rPr>
          <w:rFonts w:ascii="Arial Narrow" w:hAnsi="Arial Narrow" w:cs="Arial"/>
          <w:b/>
          <w:color w:val="000000"/>
          <w:sz w:val="20"/>
          <w:szCs w:val="20"/>
        </w:rPr>
      </w:pPr>
      <w:r w:rsidRPr="00A16585">
        <w:rPr>
          <w:rFonts w:ascii="Arial Narrow" w:hAnsi="Arial Narrow" w:cs="Arial"/>
          <w:b/>
          <w:color w:val="000000"/>
          <w:sz w:val="20"/>
          <w:szCs w:val="20"/>
        </w:rPr>
        <w:t>РЕШЕНИЕ</w:t>
      </w:r>
    </w:p>
    <w:p w:rsidR="00BB270D" w:rsidRPr="00A16585" w:rsidRDefault="00BB270D" w:rsidP="00BB270D">
      <w:pPr>
        <w:ind w:firstLine="375"/>
        <w:jc w:val="center"/>
        <w:rPr>
          <w:rFonts w:ascii="Arial Narrow" w:hAnsi="Arial Narrow" w:cs="Arial"/>
          <w:color w:val="000000"/>
          <w:sz w:val="20"/>
          <w:szCs w:val="20"/>
        </w:rPr>
      </w:pPr>
    </w:p>
    <w:p w:rsidR="00BB270D" w:rsidRPr="00A16585" w:rsidRDefault="00BB270D" w:rsidP="00BB270D">
      <w:pPr>
        <w:autoSpaceDE w:val="0"/>
        <w:spacing w:line="276" w:lineRule="auto"/>
        <w:jc w:val="both"/>
        <w:rPr>
          <w:rFonts w:ascii="Arial Narrow" w:hAnsi="Arial Narrow" w:cs="Arial"/>
          <w:bCs/>
          <w:color w:val="000000"/>
          <w:sz w:val="20"/>
          <w:szCs w:val="20"/>
        </w:rPr>
      </w:pPr>
      <w:r w:rsidRPr="00A16585">
        <w:rPr>
          <w:rFonts w:ascii="Arial Narrow" w:hAnsi="Arial Narrow" w:cs="Arial"/>
          <w:bCs/>
          <w:color w:val="000000"/>
          <w:sz w:val="20"/>
          <w:szCs w:val="20"/>
          <w:lang w:val="en-US"/>
        </w:rPr>
        <w:t>V</w:t>
      </w:r>
      <w:r w:rsidRPr="00A16585">
        <w:rPr>
          <w:rFonts w:ascii="Arial Narrow" w:hAnsi="Arial Narrow" w:cs="Arial"/>
          <w:bCs/>
          <w:color w:val="000000"/>
          <w:sz w:val="20"/>
          <w:szCs w:val="20"/>
        </w:rPr>
        <w:t xml:space="preserve"> созыв</w:t>
      </w:r>
    </w:p>
    <w:p w:rsidR="00BB270D" w:rsidRPr="00A16585" w:rsidRDefault="00BB270D" w:rsidP="00BB270D">
      <w:pPr>
        <w:jc w:val="both"/>
        <w:rPr>
          <w:rFonts w:ascii="Arial Narrow" w:hAnsi="Arial Narrow" w:cs="Arial"/>
          <w:bCs/>
          <w:color w:val="000000"/>
          <w:sz w:val="20"/>
          <w:szCs w:val="20"/>
        </w:rPr>
      </w:pPr>
      <w:r w:rsidRPr="00A16585">
        <w:rPr>
          <w:rFonts w:ascii="Arial Narrow" w:hAnsi="Arial Narrow" w:cs="Arial"/>
          <w:bCs/>
          <w:color w:val="000000"/>
          <w:sz w:val="20"/>
          <w:szCs w:val="20"/>
          <w:lang w:val="en-US"/>
        </w:rPr>
        <w:t>XXXIX</w:t>
      </w:r>
      <w:r w:rsidRPr="00A16585">
        <w:rPr>
          <w:rFonts w:ascii="Arial Narrow" w:hAnsi="Arial Narrow" w:cs="Arial"/>
          <w:bCs/>
          <w:color w:val="000000"/>
          <w:sz w:val="20"/>
          <w:szCs w:val="20"/>
        </w:rPr>
        <w:t xml:space="preserve"> сессия</w:t>
      </w:r>
    </w:p>
    <w:p w:rsidR="00BB270D" w:rsidRPr="00A16585" w:rsidRDefault="00BB270D" w:rsidP="00BB270D">
      <w:pPr>
        <w:widowControl w:val="0"/>
        <w:autoSpaceDE w:val="0"/>
        <w:ind w:left="15"/>
        <w:jc w:val="both"/>
        <w:rPr>
          <w:rFonts w:ascii="Arial Narrow" w:hAnsi="Arial Narrow" w:cs="Arial"/>
          <w:color w:val="000000"/>
          <w:sz w:val="20"/>
          <w:szCs w:val="20"/>
        </w:rPr>
      </w:pPr>
      <w:r w:rsidRPr="00A16585">
        <w:rPr>
          <w:rFonts w:ascii="Arial Narrow" w:hAnsi="Arial Narrow" w:cs="Arial"/>
          <w:bCs/>
          <w:color w:val="000000"/>
          <w:sz w:val="20"/>
          <w:szCs w:val="20"/>
        </w:rPr>
        <w:t xml:space="preserve">« 28» августа 2024 г.  </w:t>
      </w:r>
      <w:r w:rsidRPr="00A16585">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A16585">
        <w:rPr>
          <w:rFonts w:ascii="Arial Narrow" w:hAnsi="Arial Narrow" w:cs="Arial"/>
          <w:color w:val="000000"/>
          <w:sz w:val="20"/>
          <w:szCs w:val="20"/>
        </w:rPr>
        <w:t xml:space="preserve">   №191                          </w:t>
      </w:r>
      <w:r>
        <w:rPr>
          <w:rFonts w:ascii="Arial Narrow" w:hAnsi="Arial Narrow" w:cs="Arial"/>
          <w:color w:val="000000"/>
          <w:sz w:val="20"/>
          <w:szCs w:val="20"/>
        </w:rPr>
        <w:t xml:space="preserve">                                 </w:t>
      </w:r>
      <w:r w:rsidRPr="00A16585">
        <w:rPr>
          <w:rFonts w:ascii="Arial Narrow" w:hAnsi="Arial Narrow" w:cs="Arial"/>
          <w:color w:val="000000"/>
          <w:sz w:val="20"/>
          <w:szCs w:val="20"/>
        </w:rPr>
        <w:t xml:space="preserve">                   п. Куюмба</w:t>
      </w:r>
    </w:p>
    <w:p w:rsidR="00BB270D" w:rsidRPr="00A16585" w:rsidRDefault="00BB270D" w:rsidP="00BB270D">
      <w:pPr>
        <w:rPr>
          <w:rFonts w:ascii="Arial Narrow" w:hAnsi="Arial Narrow" w:cs="Arial"/>
          <w:bCs/>
          <w:color w:val="000000"/>
          <w:sz w:val="20"/>
          <w:szCs w:val="20"/>
        </w:rPr>
      </w:pPr>
    </w:p>
    <w:p w:rsidR="00BB270D" w:rsidRPr="00A16585" w:rsidRDefault="00BB270D" w:rsidP="00BB270D">
      <w:pPr>
        <w:jc w:val="center"/>
        <w:rPr>
          <w:rFonts w:ascii="Arial Narrow" w:hAnsi="Arial Narrow" w:cs="Arial"/>
          <w:b/>
          <w:bCs/>
          <w:color w:val="000000"/>
          <w:sz w:val="20"/>
          <w:szCs w:val="20"/>
        </w:rPr>
      </w:pPr>
      <w:r w:rsidRPr="00A16585">
        <w:rPr>
          <w:rFonts w:ascii="Arial Narrow" w:hAnsi="Arial Narrow" w:cs="Arial"/>
          <w:b/>
          <w:bCs/>
          <w:color w:val="000000"/>
          <w:sz w:val="20"/>
          <w:szCs w:val="20"/>
        </w:rPr>
        <w:t xml:space="preserve">О внесении изменений в Решение </w:t>
      </w:r>
      <w:proofErr w:type="spellStart"/>
      <w:r w:rsidRPr="00A16585">
        <w:rPr>
          <w:rFonts w:ascii="Arial Narrow" w:hAnsi="Arial Narrow" w:cs="Arial"/>
          <w:b/>
          <w:bCs/>
          <w:color w:val="000000"/>
          <w:sz w:val="20"/>
          <w:szCs w:val="20"/>
        </w:rPr>
        <w:t>Куюмбинского</w:t>
      </w:r>
      <w:proofErr w:type="spellEnd"/>
      <w:r w:rsidRPr="00A16585">
        <w:rPr>
          <w:rFonts w:ascii="Arial Narrow" w:hAnsi="Arial Narrow" w:cs="Arial"/>
          <w:b/>
          <w:bCs/>
          <w:color w:val="000000"/>
          <w:sz w:val="20"/>
          <w:szCs w:val="20"/>
        </w:rPr>
        <w:t xml:space="preserve"> поселкового Совета депутатов от 25.10.2022 № 127 «Об утверждении Положения о порядке приватизации муниципального имущества муниципального образования «поселок Куюмба Эвенкийского муниципального района Красноярского края»</w:t>
      </w:r>
    </w:p>
    <w:p w:rsidR="00BB270D" w:rsidRPr="00A16585" w:rsidRDefault="00BB270D" w:rsidP="00BB270D">
      <w:pPr>
        <w:widowControl w:val="0"/>
        <w:autoSpaceDE w:val="0"/>
        <w:ind w:left="15"/>
        <w:jc w:val="center"/>
        <w:rPr>
          <w:rFonts w:ascii="Arial Narrow" w:hAnsi="Arial Narrow" w:cs="Arial"/>
          <w:b/>
          <w:bCs/>
          <w:color w:val="000000"/>
          <w:sz w:val="20"/>
          <w:szCs w:val="20"/>
        </w:rPr>
      </w:pPr>
      <w:r w:rsidRPr="00A16585">
        <w:rPr>
          <w:rFonts w:ascii="Arial Narrow" w:hAnsi="Arial Narrow" w:cs="Arial"/>
          <w:b/>
          <w:bCs/>
          <w:color w:val="000000"/>
          <w:sz w:val="20"/>
          <w:szCs w:val="20"/>
        </w:rPr>
        <w:t>(в редакции от 07.02.23 № 136, 05.07.23 № 156, 26.03.24 № 177)</w:t>
      </w:r>
    </w:p>
    <w:p w:rsidR="00BB270D" w:rsidRPr="00A16585" w:rsidRDefault="00BB270D" w:rsidP="00BB270D">
      <w:pPr>
        <w:widowControl w:val="0"/>
        <w:autoSpaceDE w:val="0"/>
        <w:ind w:left="15"/>
        <w:jc w:val="center"/>
        <w:rPr>
          <w:rFonts w:ascii="Arial Narrow" w:hAnsi="Arial Narrow" w:cs="Arial"/>
          <w:b/>
          <w:bCs/>
          <w:color w:val="000000"/>
          <w:sz w:val="20"/>
          <w:szCs w:val="20"/>
        </w:rPr>
      </w:pPr>
    </w:p>
    <w:p w:rsidR="00BB270D" w:rsidRPr="00A16585" w:rsidRDefault="00BB270D" w:rsidP="00BB270D">
      <w:pPr>
        <w:ind w:firstLine="579"/>
        <w:jc w:val="both"/>
        <w:rPr>
          <w:rFonts w:ascii="Arial Narrow" w:hAnsi="Arial Narrow" w:cs="Arial"/>
          <w:b/>
          <w:color w:val="000000"/>
          <w:sz w:val="20"/>
          <w:szCs w:val="20"/>
        </w:rPr>
      </w:pPr>
      <w:r w:rsidRPr="00A16585">
        <w:rPr>
          <w:rFonts w:ascii="Arial Narrow" w:hAnsi="Arial Narrow" w:cs="Arial"/>
          <w:color w:val="000000"/>
          <w:sz w:val="20"/>
          <w:szCs w:val="20"/>
        </w:rPr>
        <w:t xml:space="preserve">В целях приведения нормативных правовых актов поселка Куюмба в соответствие с действующим законодательством, руководствуясь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Уставом поселка Куюмба,  </w:t>
      </w:r>
      <w:proofErr w:type="spellStart"/>
      <w:r w:rsidRPr="00A16585">
        <w:rPr>
          <w:rFonts w:ascii="Arial Narrow" w:hAnsi="Arial Narrow" w:cs="Arial"/>
          <w:color w:val="000000"/>
          <w:sz w:val="20"/>
          <w:szCs w:val="20"/>
        </w:rPr>
        <w:t>Куюмбинский</w:t>
      </w:r>
      <w:proofErr w:type="spellEnd"/>
      <w:r w:rsidRPr="00A16585">
        <w:rPr>
          <w:rFonts w:ascii="Arial Narrow" w:hAnsi="Arial Narrow" w:cs="Arial"/>
          <w:color w:val="000000"/>
          <w:sz w:val="20"/>
          <w:szCs w:val="20"/>
        </w:rPr>
        <w:t xml:space="preserve"> поселковый Совет депутатов</w:t>
      </w:r>
      <w:r>
        <w:rPr>
          <w:rFonts w:ascii="Arial Narrow" w:hAnsi="Arial Narrow" w:cs="Arial"/>
          <w:b/>
          <w:color w:val="000000"/>
          <w:sz w:val="20"/>
          <w:szCs w:val="20"/>
        </w:rPr>
        <w:t xml:space="preserve"> </w:t>
      </w:r>
      <w:r w:rsidRPr="00A16585">
        <w:rPr>
          <w:rFonts w:ascii="Arial Narrow" w:hAnsi="Arial Narrow" w:cs="Arial"/>
          <w:b/>
          <w:color w:val="000000"/>
          <w:sz w:val="20"/>
          <w:szCs w:val="20"/>
        </w:rPr>
        <w:t>РЕШИЛ:</w:t>
      </w:r>
      <w:r w:rsidRPr="00A16585">
        <w:rPr>
          <w:rFonts w:ascii="Arial Narrow" w:hAnsi="Arial Narrow" w:cs="Arial"/>
          <w:color w:val="000000"/>
          <w:sz w:val="20"/>
          <w:szCs w:val="20"/>
        </w:rPr>
        <w:t xml:space="preserve"> </w:t>
      </w:r>
    </w:p>
    <w:p w:rsidR="00BB270D" w:rsidRPr="00A16585" w:rsidRDefault="00BB270D" w:rsidP="00BB270D">
      <w:pPr>
        <w:ind w:firstLine="579"/>
        <w:jc w:val="both"/>
        <w:rPr>
          <w:rFonts w:ascii="Arial Narrow" w:hAnsi="Arial Narrow" w:cs="Arial"/>
          <w:b/>
          <w:bCs/>
          <w:color w:val="000000"/>
          <w:sz w:val="20"/>
          <w:szCs w:val="20"/>
        </w:rPr>
      </w:pPr>
      <w:r w:rsidRPr="00A16585">
        <w:rPr>
          <w:rFonts w:ascii="Arial Narrow" w:hAnsi="Arial Narrow" w:cs="Arial"/>
          <w:color w:val="000000"/>
          <w:sz w:val="20"/>
          <w:szCs w:val="20"/>
        </w:rPr>
        <w:lastRenderedPageBreak/>
        <w:t xml:space="preserve">1. Внести в Решение </w:t>
      </w:r>
      <w:proofErr w:type="spellStart"/>
      <w:r w:rsidRPr="00A16585">
        <w:rPr>
          <w:rFonts w:ascii="Arial Narrow" w:hAnsi="Arial Narrow" w:cs="Arial"/>
          <w:color w:val="000000"/>
          <w:sz w:val="20"/>
          <w:szCs w:val="20"/>
        </w:rPr>
        <w:t>Куюмбинского</w:t>
      </w:r>
      <w:proofErr w:type="spellEnd"/>
      <w:r w:rsidRPr="00A16585">
        <w:rPr>
          <w:rFonts w:ascii="Arial Narrow" w:hAnsi="Arial Narrow" w:cs="Arial"/>
          <w:color w:val="000000"/>
          <w:sz w:val="20"/>
          <w:szCs w:val="20"/>
        </w:rPr>
        <w:t xml:space="preserve"> поселкового Совета депутатов от 25.10.2022 № 127 «Об утверждении Положения о порядке приватизации муниципального имущества муниципального образования «поселок Куюмба Эвенкийского муниципального района Красноярского края» (в редакции от 07.02.23 № 136, 05.07.23 № 156, 26.03.24 № 177)</w:t>
      </w:r>
      <w:r w:rsidRPr="00A16585">
        <w:rPr>
          <w:rFonts w:ascii="Arial Narrow" w:hAnsi="Arial Narrow" w:cs="Arial"/>
          <w:b/>
          <w:color w:val="000000"/>
          <w:sz w:val="20"/>
          <w:szCs w:val="20"/>
        </w:rPr>
        <w:t xml:space="preserve"> </w:t>
      </w:r>
      <w:r w:rsidRPr="00A16585">
        <w:rPr>
          <w:rFonts w:ascii="Arial Narrow" w:hAnsi="Arial Narrow" w:cs="Arial"/>
          <w:color w:val="000000"/>
          <w:sz w:val="20"/>
          <w:szCs w:val="20"/>
        </w:rPr>
        <w:t xml:space="preserve"> следующие изменения:</w:t>
      </w:r>
    </w:p>
    <w:p w:rsidR="00BB270D" w:rsidRPr="00A16585" w:rsidRDefault="00BB270D" w:rsidP="00BB270D">
      <w:pPr>
        <w:ind w:firstLine="579"/>
        <w:jc w:val="both"/>
        <w:rPr>
          <w:rFonts w:ascii="Arial Narrow" w:hAnsi="Arial Narrow" w:cs="Arial"/>
          <w:b/>
          <w:bCs/>
          <w:color w:val="000000"/>
          <w:sz w:val="20"/>
          <w:szCs w:val="20"/>
        </w:rPr>
      </w:pPr>
      <w:r w:rsidRPr="00A16585">
        <w:rPr>
          <w:rFonts w:ascii="Arial Narrow" w:hAnsi="Arial Narrow" w:cs="Arial"/>
          <w:b/>
          <w:bCs/>
          <w:color w:val="000000"/>
          <w:sz w:val="20"/>
          <w:szCs w:val="20"/>
        </w:rPr>
        <w:t xml:space="preserve">1) пункт 13 части 8.2. статьи 8 Положения (Приложение к Решению) изложить в следующей редакции: </w:t>
      </w:r>
      <w:r w:rsidRPr="00A16585">
        <w:rPr>
          <w:rFonts w:ascii="Arial Narrow" w:hAnsi="Arial Narrow" w:cs="Arial"/>
          <w:color w:val="000000"/>
          <w:sz w:val="20"/>
          <w:szCs w:val="20"/>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BB270D" w:rsidRPr="00A16585" w:rsidRDefault="00BB270D" w:rsidP="00BB270D">
      <w:pPr>
        <w:ind w:firstLine="550"/>
        <w:jc w:val="both"/>
        <w:rPr>
          <w:rFonts w:ascii="Arial Narrow" w:hAnsi="Arial Narrow" w:cs="Arial"/>
          <w:sz w:val="20"/>
          <w:szCs w:val="20"/>
        </w:rPr>
      </w:pPr>
      <w:r w:rsidRPr="00A16585">
        <w:rPr>
          <w:rFonts w:ascii="Arial Narrow" w:hAnsi="Arial Narrow" w:cs="Arial"/>
          <w:b/>
          <w:bCs/>
          <w:color w:val="000000"/>
          <w:sz w:val="20"/>
          <w:szCs w:val="20"/>
        </w:rPr>
        <w:t>2) часть 8.6. статьи 8 Положения (Приложение к Решению) изложить в следующей редакции:</w:t>
      </w:r>
      <w:r w:rsidRPr="00A16585">
        <w:rPr>
          <w:rFonts w:ascii="Arial Narrow" w:hAnsi="Arial Narrow" w:cs="Arial"/>
          <w:bCs/>
          <w:color w:val="000000"/>
          <w:sz w:val="20"/>
          <w:szCs w:val="20"/>
        </w:rPr>
        <w:t xml:space="preserve"> </w:t>
      </w:r>
      <w:r w:rsidRPr="00A16585">
        <w:rPr>
          <w:rFonts w:ascii="Arial Narrow" w:hAnsi="Arial Narrow" w:cs="Arial"/>
          <w:b/>
          <w:bCs/>
          <w:color w:val="000000"/>
          <w:sz w:val="20"/>
          <w:szCs w:val="20"/>
        </w:rPr>
        <w:t xml:space="preserve">«8.6. </w:t>
      </w:r>
      <w:r w:rsidRPr="00A16585">
        <w:rPr>
          <w:rFonts w:ascii="Arial Narrow" w:hAnsi="Arial Narrow" w:cs="Arial"/>
          <w:sz w:val="20"/>
          <w:szCs w:val="20"/>
        </w:rPr>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BB270D" w:rsidRPr="00A16585" w:rsidRDefault="00BB270D" w:rsidP="00BB270D">
      <w:pPr>
        <w:ind w:firstLine="550"/>
        <w:jc w:val="both"/>
        <w:rPr>
          <w:rFonts w:ascii="Arial Narrow" w:hAnsi="Arial Narrow" w:cs="Arial"/>
          <w:sz w:val="20"/>
          <w:szCs w:val="20"/>
        </w:rPr>
      </w:pPr>
      <w:r w:rsidRPr="00A16585">
        <w:rPr>
          <w:rFonts w:ascii="Arial Narrow" w:hAnsi="Arial Narrow" w:cs="Arial"/>
          <w:sz w:val="20"/>
          <w:szCs w:val="20"/>
        </w:rPr>
        <w:t>1) наименование продавца такого имущества;</w:t>
      </w:r>
    </w:p>
    <w:p w:rsidR="00BB270D" w:rsidRPr="00A16585" w:rsidRDefault="00BB270D" w:rsidP="00BB270D">
      <w:pPr>
        <w:ind w:firstLine="550"/>
        <w:jc w:val="both"/>
        <w:rPr>
          <w:rFonts w:ascii="Arial Narrow" w:hAnsi="Arial Narrow" w:cs="Arial"/>
          <w:sz w:val="20"/>
          <w:szCs w:val="20"/>
        </w:rPr>
      </w:pPr>
      <w:r w:rsidRPr="00A16585">
        <w:rPr>
          <w:rFonts w:ascii="Arial Narrow" w:hAnsi="Arial Narrow" w:cs="Arial"/>
          <w:sz w:val="20"/>
          <w:szCs w:val="20"/>
        </w:rPr>
        <w:t>2) наименование такого имущества и иные позволяющие его индивидуализировать сведения (характеристика имущества);</w:t>
      </w:r>
    </w:p>
    <w:p w:rsidR="00BB270D" w:rsidRPr="00A16585" w:rsidRDefault="00BB270D" w:rsidP="00BB270D">
      <w:pPr>
        <w:ind w:firstLine="550"/>
        <w:jc w:val="both"/>
        <w:rPr>
          <w:rFonts w:ascii="Arial Narrow" w:hAnsi="Arial Narrow" w:cs="Arial"/>
          <w:sz w:val="20"/>
          <w:szCs w:val="20"/>
        </w:rPr>
      </w:pPr>
      <w:r w:rsidRPr="00A16585">
        <w:rPr>
          <w:rFonts w:ascii="Arial Narrow" w:hAnsi="Arial Narrow" w:cs="Arial"/>
          <w:sz w:val="20"/>
          <w:szCs w:val="20"/>
        </w:rPr>
        <w:t>3) дата, время и место проведения торгов;</w:t>
      </w:r>
    </w:p>
    <w:p w:rsidR="00BB270D" w:rsidRPr="00A16585" w:rsidRDefault="00BB270D" w:rsidP="00BB270D">
      <w:pPr>
        <w:ind w:firstLine="550"/>
        <w:jc w:val="both"/>
        <w:rPr>
          <w:rFonts w:ascii="Arial Narrow" w:hAnsi="Arial Narrow"/>
          <w:sz w:val="20"/>
          <w:szCs w:val="20"/>
        </w:rPr>
      </w:pPr>
      <w:r w:rsidRPr="00A16585">
        <w:rPr>
          <w:rFonts w:ascii="Arial Narrow" w:hAnsi="Arial Narrow" w:cs="Arial"/>
          <w:sz w:val="20"/>
          <w:szCs w:val="20"/>
        </w:rPr>
        <w:t>4) цена сделки приватизации;</w:t>
      </w:r>
    </w:p>
    <w:p w:rsidR="00BB270D" w:rsidRPr="00A16585" w:rsidRDefault="00BB270D" w:rsidP="00BB270D">
      <w:pPr>
        <w:ind w:firstLine="550"/>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47328" behindDoc="0" locked="0" layoutInCell="1" allowOverlap="1">
                <wp:simplePos x="0" y="0"/>
                <wp:positionH relativeFrom="page">
                  <wp:posOffset>0</wp:posOffset>
                </wp:positionH>
                <wp:positionV relativeFrom="paragraph">
                  <wp:posOffset>0</wp:posOffset>
                </wp:positionV>
                <wp:extent cx="273685" cy="201930"/>
                <wp:effectExtent l="0" t="3175" r="2540" b="4445"/>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8" o:spid="_x0000_s1085" type="#_x0000_t202" style="position:absolute;left:0;text-align:left;margin-left:0;margin-top:0;width:21.55pt;height:15.9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DRRFsriwIAAAo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B270D" w:rsidRPr="00A16585" w:rsidRDefault="00BB270D" w:rsidP="00BB270D">
      <w:pPr>
        <w:ind w:firstLine="550"/>
        <w:jc w:val="both"/>
        <w:rPr>
          <w:rFonts w:ascii="Arial Narrow" w:hAnsi="Arial Narrow" w:cs="Arial"/>
          <w:b/>
          <w:bCs/>
          <w:color w:val="000000"/>
          <w:sz w:val="20"/>
          <w:szCs w:val="20"/>
        </w:rPr>
      </w:pPr>
      <w:r>
        <w:rPr>
          <w:rFonts w:ascii="Arial Narrow" w:hAnsi="Arial Narrow"/>
          <w:noProof/>
          <w:sz w:val="20"/>
          <w:szCs w:val="20"/>
        </w:rPr>
        <mc:AlternateContent>
          <mc:Choice Requires="wps">
            <w:drawing>
              <wp:anchor distT="0" distB="0" distL="0" distR="0" simplePos="0" relativeHeight="251748352" behindDoc="0" locked="0" layoutInCell="1" allowOverlap="1">
                <wp:simplePos x="0" y="0"/>
                <wp:positionH relativeFrom="page">
                  <wp:posOffset>0</wp:posOffset>
                </wp:positionH>
                <wp:positionV relativeFrom="paragraph">
                  <wp:posOffset>0</wp:posOffset>
                </wp:positionV>
                <wp:extent cx="273685" cy="201930"/>
                <wp:effectExtent l="0" t="1905" r="2540" b="0"/>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7" o:spid="_x0000_s1086" type="#_x0000_t202" style="position:absolute;left:0;text-align:left;margin-left:0;margin-top:0;width:21.55pt;height:15.9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cB6HqiwIAAAo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w:t>
      </w:r>
      <w:r w:rsidRPr="00A16585">
        <w:rPr>
          <w:rStyle w:val="af5"/>
          <w:rFonts w:ascii="Arial Narrow" w:hAnsi="Arial Narrow" w:cs="Arial"/>
          <w:b w:val="0"/>
          <w:bCs w:val="0"/>
          <w:color w:val="000000"/>
          <w:sz w:val="20"/>
          <w:szCs w:val="20"/>
        </w:rPr>
        <w:t>Федерального закона «О приватизации государственного и муниципального имущества» от 21.12.2001 № 178-ФЗ</w:t>
      </w:r>
      <w:r w:rsidRPr="00A16585">
        <w:rPr>
          <w:rFonts w:ascii="Arial Narrow" w:hAnsi="Arial Narrow" w:cs="Arial"/>
          <w:sz w:val="20"/>
          <w:szCs w:val="20"/>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w:t>
      </w:r>
      <w:r w:rsidRPr="00A16585">
        <w:rPr>
          <w:rStyle w:val="af5"/>
          <w:rFonts w:ascii="Arial Narrow" w:hAnsi="Arial Narrow" w:cs="Arial"/>
          <w:b w:val="0"/>
          <w:bCs w:val="0"/>
          <w:color w:val="000000"/>
          <w:sz w:val="20"/>
          <w:szCs w:val="20"/>
        </w:rPr>
        <w:t>Федерального закона «О приватизации государственного и муниципального имущества» от 21.12.2001 № 178-ФЗ.»;</w:t>
      </w:r>
    </w:p>
    <w:p w:rsidR="00BB270D" w:rsidRPr="00A16585" w:rsidRDefault="00BB270D" w:rsidP="00BB270D">
      <w:pPr>
        <w:ind w:firstLine="579"/>
        <w:jc w:val="both"/>
        <w:rPr>
          <w:rFonts w:ascii="Arial Narrow" w:hAnsi="Arial Narrow"/>
          <w:sz w:val="20"/>
          <w:szCs w:val="20"/>
        </w:rPr>
      </w:pPr>
      <w:r w:rsidRPr="00A16585">
        <w:rPr>
          <w:rFonts w:ascii="Arial Narrow" w:hAnsi="Arial Narrow" w:cs="Arial"/>
          <w:b/>
          <w:bCs/>
          <w:color w:val="000000"/>
          <w:sz w:val="20"/>
          <w:szCs w:val="20"/>
        </w:rPr>
        <w:t>3) часть 9.1. статьи 9 Положения (Приложение к Решению) изложить в следующей редакции:</w:t>
      </w:r>
      <w:r w:rsidRPr="00A16585">
        <w:rPr>
          <w:rFonts w:ascii="Arial Narrow" w:hAnsi="Arial Narrow" w:cs="Arial"/>
          <w:bCs/>
          <w:color w:val="000000"/>
          <w:sz w:val="20"/>
          <w:szCs w:val="20"/>
        </w:rPr>
        <w:t xml:space="preserve"> </w:t>
      </w:r>
      <w:r w:rsidRPr="00A16585">
        <w:rPr>
          <w:rFonts w:ascii="Arial Narrow" w:hAnsi="Arial Narrow" w:cs="Arial"/>
          <w:sz w:val="20"/>
          <w:szCs w:val="20"/>
        </w:rPr>
        <w:t xml:space="preserve">«9.1. </w:t>
      </w:r>
      <w:r w:rsidRPr="00A16585">
        <w:rPr>
          <w:rFonts w:ascii="Arial Narrow" w:hAnsi="Arial Narrow" w:cs="Arial"/>
          <w:color w:val="000000"/>
          <w:sz w:val="20"/>
          <w:szCs w:val="20"/>
        </w:rPr>
        <w:t>Используются следующие способы приватизации муниципального имущества:</w:t>
      </w:r>
    </w:p>
    <w:p w:rsidR="00BB270D" w:rsidRPr="00A16585" w:rsidRDefault="00BB270D" w:rsidP="00BB270D">
      <w:pPr>
        <w:ind w:firstLine="563"/>
        <w:jc w:val="both"/>
        <w:rPr>
          <w:rFonts w:ascii="Arial Narrow" w:hAnsi="Arial Narrow" w:cs="Arial"/>
          <w:sz w:val="20"/>
          <w:szCs w:val="20"/>
        </w:rPr>
      </w:pPr>
      <w:r>
        <w:rPr>
          <w:rFonts w:ascii="Arial Narrow" w:hAnsi="Arial Narrow"/>
          <w:noProof/>
          <w:sz w:val="20"/>
          <w:szCs w:val="20"/>
        </w:rPr>
        <mc:AlternateContent>
          <mc:Choice Requires="wps">
            <w:drawing>
              <wp:anchor distT="0" distB="0" distL="0" distR="0" simplePos="0" relativeHeight="251739136" behindDoc="0" locked="0" layoutInCell="1" allowOverlap="1">
                <wp:simplePos x="0" y="0"/>
                <wp:positionH relativeFrom="page">
                  <wp:posOffset>0</wp:posOffset>
                </wp:positionH>
                <wp:positionV relativeFrom="paragraph">
                  <wp:posOffset>0</wp:posOffset>
                </wp:positionV>
                <wp:extent cx="273685" cy="201930"/>
                <wp:effectExtent l="0" t="0" r="2540" b="1905"/>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6" o:spid="_x0000_s1087" type="#_x0000_t202" style="position:absolute;left:0;text-align:left;margin-left:0;margin-top:0;width:21.55pt;height:15.9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xGzTNiwIAAAo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1) преобразование унитарного предприятия в акционерное общество;</w:t>
      </w:r>
    </w:p>
    <w:p w:rsidR="00BB270D" w:rsidRPr="00A16585" w:rsidRDefault="00BB270D" w:rsidP="00BB270D">
      <w:pPr>
        <w:ind w:firstLine="563"/>
        <w:jc w:val="both"/>
        <w:rPr>
          <w:rFonts w:ascii="Arial Narrow" w:hAnsi="Arial Narrow" w:cs="Arial"/>
          <w:sz w:val="20"/>
          <w:szCs w:val="20"/>
        </w:rPr>
      </w:pPr>
      <w:r w:rsidRPr="00A16585">
        <w:rPr>
          <w:rFonts w:ascii="Arial Narrow" w:hAnsi="Arial Narrow" w:cs="Arial"/>
          <w:sz w:val="20"/>
          <w:szCs w:val="20"/>
        </w:rPr>
        <w:t>2</w:t>
      </w:r>
      <w:r>
        <w:rPr>
          <w:rFonts w:ascii="Arial Narrow" w:hAnsi="Arial Narrow"/>
          <w:noProof/>
          <w:sz w:val="20"/>
          <w:szCs w:val="20"/>
        </w:rPr>
        <mc:AlternateContent>
          <mc:Choice Requires="wps">
            <w:drawing>
              <wp:anchor distT="0" distB="0" distL="0" distR="0" simplePos="0" relativeHeight="251740160" behindDoc="0" locked="0" layoutInCell="1" allowOverlap="1">
                <wp:simplePos x="0" y="0"/>
                <wp:positionH relativeFrom="page">
                  <wp:posOffset>0</wp:posOffset>
                </wp:positionH>
                <wp:positionV relativeFrom="paragraph">
                  <wp:posOffset>0</wp:posOffset>
                </wp:positionV>
                <wp:extent cx="273685" cy="201930"/>
                <wp:effectExtent l="0" t="0" r="2540" b="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5" o:spid="_x0000_s1088" type="#_x0000_t202" style="position:absolute;left:0;text-align:left;margin-left:0;margin-top:0;width:21.55pt;height:15.9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DGP4uliwIAAAo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преобразование унитарного предприятия в общество с ограниченной ответственностью;</w:t>
      </w:r>
    </w:p>
    <w:p w:rsidR="00BB270D" w:rsidRPr="00A16585" w:rsidRDefault="00BB270D" w:rsidP="00BB270D">
      <w:pPr>
        <w:ind w:firstLine="563"/>
        <w:jc w:val="both"/>
        <w:rPr>
          <w:rFonts w:ascii="Arial Narrow" w:hAnsi="Arial Narrow" w:cs="Arial"/>
          <w:sz w:val="20"/>
          <w:szCs w:val="20"/>
        </w:rPr>
      </w:pPr>
      <w:r w:rsidRPr="00A16585">
        <w:rPr>
          <w:rFonts w:ascii="Arial Narrow" w:hAnsi="Arial Narrow" w:cs="Arial"/>
          <w:sz w:val="20"/>
          <w:szCs w:val="20"/>
        </w:rPr>
        <w:t>3</w:t>
      </w:r>
      <w:r>
        <w:rPr>
          <w:rFonts w:ascii="Arial Narrow" w:hAnsi="Arial Narrow"/>
          <w:noProof/>
          <w:sz w:val="20"/>
          <w:szCs w:val="20"/>
        </w:rPr>
        <mc:AlternateContent>
          <mc:Choice Requires="wps">
            <w:drawing>
              <wp:anchor distT="0" distB="0" distL="0" distR="0" simplePos="0" relativeHeight="251741184" behindDoc="0" locked="0" layoutInCell="1" allowOverlap="1">
                <wp:simplePos x="0" y="0"/>
                <wp:positionH relativeFrom="page">
                  <wp:posOffset>0</wp:posOffset>
                </wp:positionH>
                <wp:positionV relativeFrom="paragraph">
                  <wp:posOffset>0</wp:posOffset>
                </wp:positionV>
                <wp:extent cx="273685" cy="201930"/>
                <wp:effectExtent l="0" t="1905" r="2540" b="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4" o:spid="_x0000_s1089" type="#_x0000_t202" style="position:absolute;left:0;text-align:left;margin-left:0;margin-top:0;width:21.55pt;height:15.9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6yMegowCAAAK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продажа муниципального имущества на аукционе;</w:t>
      </w:r>
    </w:p>
    <w:p w:rsidR="00BB270D" w:rsidRPr="00A16585" w:rsidRDefault="00BB270D" w:rsidP="00BB270D">
      <w:pPr>
        <w:ind w:firstLine="563"/>
        <w:jc w:val="both"/>
        <w:rPr>
          <w:rFonts w:ascii="Arial Narrow" w:hAnsi="Arial Narrow" w:cs="Arial"/>
          <w:sz w:val="20"/>
          <w:szCs w:val="20"/>
        </w:rPr>
      </w:pPr>
      <w:r w:rsidRPr="00A16585">
        <w:rPr>
          <w:rFonts w:ascii="Arial Narrow" w:hAnsi="Arial Narrow" w:cs="Arial"/>
          <w:sz w:val="20"/>
          <w:szCs w:val="20"/>
        </w:rPr>
        <w:t>4</w:t>
      </w:r>
      <w:r>
        <w:rPr>
          <w:rFonts w:ascii="Arial Narrow" w:hAnsi="Arial Narrow"/>
          <w:noProof/>
          <w:sz w:val="20"/>
          <w:szCs w:val="20"/>
        </w:rPr>
        <mc:AlternateContent>
          <mc:Choice Requires="wps">
            <w:drawing>
              <wp:anchor distT="0" distB="0" distL="0" distR="0" simplePos="0" relativeHeight="251742208"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3" o:spid="_x0000_s1090" type="#_x0000_t202" style="position:absolute;left:0;text-align:left;margin-left:0;margin-top:0;width:21.55pt;height:15.9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KHf1dIwCAAAK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xml:space="preserve">) </w:t>
      </w:r>
      <w:r>
        <w:rPr>
          <w:rFonts w:ascii="Arial Narrow" w:hAnsi="Arial Narrow"/>
          <w:noProof/>
          <w:sz w:val="20"/>
          <w:szCs w:val="20"/>
        </w:rPr>
        <mc:AlternateContent>
          <mc:Choice Requires="wps">
            <w:drawing>
              <wp:anchor distT="0" distB="0" distL="0" distR="0" simplePos="0" relativeHeight="251743232"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2" o:spid="_x0000_s1091" type="#_x0000_t202" style="position:absolute;left:0;text-align:left;margin-left:0;margin-top:0;width:21.55pt;height:15.9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продажа муниципального имущества на конкурсе;</w:t>
      </w:r>
    </w:p>
    <w:p w:rsidR="00BB270D" w:rsidRPr="00A16585" w:rsidRDefault="00BB270D" w:rsidP="00BB270D">
      <w:pPr>
        <w:ind w:firstLine="563"/>
        <w:jc w:val="both"/>
        <w:rPr>
          <w:rFonts w:ascii="Arial Narrow" w:hAnsi="Arial Narrow" w:cs="Arial"/>
          <w:sz w:val="20"/>
          <w:szCs w:val="20"/>
        </w:rPr>
      </w:pPr>
      <w:r w:rsidRPr="00A16585">
        <w:rPr>
          <w:rFonts w:ascii="Arial Narrow" w:hAnsi="Arial Narrow" w:cs="Arial"/>
          <w:sz w:val="20"/>
          <w:szCs w:val="20"/>
        </w:rPr>
        <w:t>5</w:t>
      </w:r>
      <w:r>
        <w:rPr>
          <w:rFonts w:ascii="Arial Narrow" w:hAnsi="Arial Narrow"/>
          <w:noProof/>
          <w:sz w:val="20"/>
          <w:szCs w:val="20"/>
        </w:rPr>
        <mc:AlternateContent>
          <mc:Choice Requires="wps">
            <w:drawing>
              <wp:anchor distT="0" distB="0" distL="0" distR="0" simplePos="0" relativeHeight="251744256" behindDoc="0" locked="0" layoutInCell="1" allowOverlap="1">
                <wp:simplePos x="0" y="0"/>
                <wp:positionH relativeFrom="page">
                  <wp:posOffset>0</wp:posOffset>
                </wp:positionH>
                <wp:positionV relativeFrom="paragraph">
                  <wp:posOffset>0</wp:posOffset>
                </wp:positionV>
                <wp:extent cx="273685" cy="201930"/>
                <wp:effectExtent l="0" t="0" r="2540" b="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1" o:spid="_x0000_s1092" type="#_x0000_t202" style="position:absolute;left:0;text-align:left;margin-left:0;margin-top:0;width:21.55pt;height:15.9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продажа муниципального имущества посредством публичного предложения;</w:t>
      </w:r>
    </w:p>
    <w:p w:rsidR="00BB270D" w:rsidRPr="00A16585" w:rsidRDefault="00BB270D" w:rsidP="00BB270D">
      <w:pPr>
        <w:ind w:firstLine="563"/>
        <w:jc w:val="both"/>
        <w:rPr>
          <w:rFonts w:ascii="Arial Narrow" w:hAnsi="Arial Narrow" w:cs="Arial"/>
          <w:sz w:val="20"/>
          <w:szCs w:val="20"/>
        </w:rPr>
      </w:pPr>
      <w:r w:rsidRPr="00A16585">
        <w:rPr>
          <w:rFonts w:ascii="Arial Narrow" w:hAnsi="Arial Narrow" w:cs="Arial"/>
          <w:sz w:val="20"/>
          <w:szCs w:val="20"/>
        </w:rPr>
        <w:t>6</w:t>
      </w:r>
      <w:r>
        <w:rPr>
          <w:rFonts w:ascii="Arial Narrow" w:hAnsi="Arial Narrow"/>
          <w:noProof/>
          <w:sz w:val="20"/>
          <w:szCs w:val="20"/>
        </w:rPr>
        <mc:AlternateContent>
          <mc:Choice Requires="wps">
            <w:drawing>
              <wp:anchor distT="0" distB="0" distL="0" distR="0" simplePos="0" relativeHeight="251745280" behindDoc="0" locked="0" layoutInCell="1" allowOverlap="1">
                <wp:simplePos x="0" y="0"/>
                <wp:positionH relativeFrom="page">
                  <wp:posOffset>0</wp:posOffset>
                </wp:positionH>
                <wp:positionV relativeFrom="paragraph">
                  <wp:posOffset>0</wp:posOffset>
                </wp:positionV>
                <wp:extent cx="273685" cy="201930"/>
                <wp:effectExtent l="0" t="1270" r="254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100" o:spid="_x0000_s1093" type="#_x0000_t202" style="position:absolute;left:0;text-align:left;margin-left:0;margin-top:0;width:21.55pt;height:15.9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fU0ociwIAAAo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продажа муниципального имущества по минимально допустимой цене;</w:t>
      </w:r>
    </w:p>
    <w:p w:rsidR="00BB270D" w:rsidRPr="00A16585" w:rsidRDefault="00BB270D" w:rsidP="00BB270D">
      <w:pPr>
        <w:ind w:firstLine="563"/>
        <w:jc w:val="both"/>
        <w:rPr>
          <w:rFonts w:ascii="Arial Narrow" w:hAnsi="Arial Narrow" w:cs="Arial"/>
          <w:sz w:val="20"/>
          <w:szCs w:val="20"/>
        </w:rPr>
      </w:pPr>
      <w:r w:rsidRPr="00A16585">
        <w:rPr>
          <w:rFonts w:ascii="Arial Narrow" w:hAnsi="Arial Narrow" w:cs="Arial"/>
          <w:sz w:val="20"/>
          <w:szCs w:val="20"/>
        </w:rPr>
        <w:t>7</w:t>
      </w:r>
      <w:r>
        <w:rPr>
          <w:rFonts w:ascii="Arial Narrow" w:hAnsi="Arial Narrow"/>
          <w:noProof/>
          <w:sz w:val="20"/>
          <w:szCs w:val="20"/>
        </w:rPr>
        <mc:AlternateContent>
          <mc:Choice Requires="wps">
            <w:drawing>
              <wp:anchor distT="0" distB="0" distL="0" distR="0" simplePos="0" relativeHeight="251746304" behindDoc="0" locked="0" layoutInCell="1" allowOverlap="1">
                <wp:simplePos x="0" y="0"/>
                <wp:positionH relativeFrom="page">
                  <wp:posOffset>0</wp:posOffset>
                </wp:positionH>
                <wp:positionV relativeFrom="paragraph">
                  <wp:posOffset>0</wp:posOffset>
                </wp:positionV>
                <wp:extent cx="273685" cy="201930"/>
                <wp:effectExtent l="0" t="3810" r="2540" b="381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9" o:spid="_x0000_s1094" type="#_x0000_t202" style="position:absolute;left:0;text-align:left;margin-left:0;margin-top:0;width:21.55pt;height:15.9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AyrSqa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внесение муниципального имущества в качестве вклада в уставные капиталы акционерных обществ;</w:t>
      </w:r>
    </w:p>
    <w:p w:rsidR="00BB270D" w:rsidRPr="00A16585" w:rsidRDefault="00BB270D" w:rsidP="00BB270D">
      <w:pPr>
        <w:numPr>
          <w:ilvl w:val="1"/>
          <w:numId w:val="1"/>
        </w:numPr>
        <w:tabs>
          <w:tab w:val="clear" w:pos="1440"/>
          <w:tab w:val="left" w:pos="708"/>
          <w:tab w:val="num" w:pos="1080"/>
        </w:tabs>
        <w:suppressAutoHyphens/>
        <w:spacing w:line="100" w:lineRule="atLeast"/>
        <w:ind w:left="0" w:firstLine="563"/>
        <w:jc w:val="both"/>
        <w:rPr>
          <w:rFonts w:ascii="Arial Narrow" w:hAnsi="Arial Narrow" w:cs="Arial"/>
          <w:b/>
          <w:bCs/>
          <w:color w:val="000000"/>
          <w:sz w:val="20"/>
          <w:szCs w:val="20"/>
        </w:rPr>
      </w:pPr>
      <w:r w:rsidRPr="00A16585">
        <w:rPr>
          <w:rFonts w:ascii="Arial Narrow" w:hAnsi="Arial Narrow" w:cs="Arial"/>
          <w:sz w:val="20"/>
          <w:szCs w:val="20"/>
        </w:rPr>
        <w:t>продажа муниципального имущества иным способом, установленным Федеральным законом от 21.12.2001 г. № 178-ФЗ «О приватизации государственного и муниципального имущества»;</w:t>
      </w:r>
    </w:p>
    <w:p w:rsidR="00BB270D" w:rsidRPr="00A16585" w:rsidRDefault="00BB270D" w:rsidP="00BB270D">
      <w:pPr>
        <w:ind w:firstLine="579"/>
        <w:jc w:val="both"/>
        <w:rPr>
          <w:rFonts w:ascii="Arial Narrow" w:hAnsi="Arial Narrow" w:cs="Arial"/>
          <w:sz w:val="20"/>
          <w:szCs w:val="20"/>
        </w:rPr>
      </w:pPr>
      <w:r w:rsidRPr="00A16585">
        <w:rPr>
          <w:rFonts w:ascii="Arial Narrow" w:hAnsi="Arial Narrow" w:cs="Arial"/>
          <w:b/>
          <w:bCs/>
          <w:color w:val="000000"/>
          <w:sz w:val="20"/>
          <w:szCs w:val="20"/>
        </w:rPr>
        <w:t>4) часть 9.4. статьи 9 Положения (Приложение к Решению) изложить в следующей редакции:</w:t>
      </w:r>
      <w:r w:rsidRPr="00A16585">
        <w:rPr>
          <w:rFonts w:ascii="Arial Narrow" w:hAnsi="Arial Narrow" w:cs="Arial"/>
          <w:bCs/>
          <w:color w:val="000000"/>
          <w:sz w:val="20"/>
          <w:szCs w:val="20"/>
        </w:rPr>
        <w:t xml:space="preserve"> </w:t>
      </w:r>
      <w:r w:rsidRPr="00A16585">
        <w:rPr>
          <w:rFonts w:ascii="Arial Narrow" w:hAnsi="Arial Narrow" w:cs="Arial"/>
          <w:b/>
          <w:bCs/>
          <w:sz w:val="20"/>
          <w:szCs w:val="20"/>
        </w:rPr>
        <w:t>«9.4. Продажа муниципального имущества по минимально допустимой цене.</w:t>
      </w:r>
    </w:p>
    <w:p w:rsidR="00BB270D" w:rsidRPr="00A16585" w:rsidRDefault="00BB270D" w:rsidP="00BB270D">
      <w:pPr>
        <w:ind w:firstLine="579"/>
        <w:jc w:val="both"/>
        <w:rPr>
          <w:rFonts w:ascii="Arial Narrow" w:hAnsi="Arial Narrow" w:cs="Arial"/>
          <w:color w:val="000000"/>
          <w:sz w:val="20"/>
          <w:szCs w:val="20"/>
        </w:rPr>
      </w:pPr>
      <w:r w:rsidRPr="00A16585">
        <w:rPr>
          <w:rFonts w:ascii="Arial Narrow" w:hAnsi="Arial Narrow" w:cs="Arial"/>
          <w:sz w:val="20"/>
          <w:szCs w:val="20"/>
        </w:rPr>
        <w:t>1. Продажа муниципального имущества по минимально допустимой цене (далее - по минимально допустимой цене) осуществляется, если продажа этого имущества посредством публичного предложения не состоялась.</w:t>
      </w:r>
    </w:p>
    <w:p w:rsidR="00BB270D" w:rsidRPr="00A16585" w:rsidRDefault="00BB270D" w:rsidP="00BB270D">
      <w:pPr>
        <w:ind w:firstLine="579"/>
        <w:jc w:val="both"/>
        <w:rPr>
          <w:rFonts w:ascii="Arial Narrow" w:hAnsi="Arial Narrow" w:cs="Arial"/>
          <w:sz w:val="20"/>
          <w:szCs w:val="20"/>
        </w:rPr>
      </w:pPr>
      <w:r w:rsidRPr="00A16585">
        <w:rPr>
          <w:rFonts w:ascii="Arial Narrow" w:hAnsi="Arial Narrow" w:cs="Arial"/>
          <w:color w:val="000000"/>
          <w:sz w:val="20"/>
          <w:szCs w:val="20"/>
        </w:rPr>
        <w:t>2.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г. № 178-ФЗ «О приватизации государственного и муниципального имущества».</w:t>
      </w:r>
      <w:r w:rsidRPr="00A16585">
        <w:rPr>
          <w:rFonts w:ascii="Arial Narrow" w:hAnsi="Arial Narrow" w:cs="Arial"/>
          <w:sz w:val="20"/>
          <w:szCs w:val="20"/>
        </w:rPr>
        <w:t xml:space="preserve"> </w:t>
      </w:r>
    </w:p>
    <w:p w:rsidR="00BB270D" w:rsidRPr="00A16585" w:rsidRDefault="00BB270D" w:rsidP="00BB270D">
      <w:pPr>
        <w:ind w:firstLine="579"/>
        <w:jc w:val="both"/>
        <w:rPr>
          <w:rFonts w:ascii="Arial Narrow" w:hAnsi="Arial Narrow" w:cs="Arial"/>
          <w:sz w:val="20"/>
          <w:szCs w:val="20"/>
        </w:rPr>
      </w:pPr>
      <w:r w:rsidRPr="00A16585">
        <w:rPr>
          <w:rFonts w:ascii="Arial Narrow" w:hAnsi="Arial Narrow" w:cs="Arial"/>
          <w:sz w:val="20"/>
          <w:szCs w:val="20"/>
        </w:rPr>
        <w:t xml:space="preserve">3. </w:t>
      </w:r>
      <w:r w:rsidRPr="00A16585">
        <w:rPr>
          <w:rFonts w:ascii="Arial Narrow" w:hAnsi="Arial Narrow" w:cs="Arial"/>
          <w:color w:val="000000"/>
          <w:sz w:val="20"/>
          <w:szCs w:val="2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rsidRPr="00A16585">
        <w:rPr>
          <w:rFonts w:ascii="Arial Narrow" w:hAnsi="Arial Narrow" w:cs="Arial"/>
          <w:sz w:val="20"/>
          <w:szCs w:val="20"/>
        </w:rPr>
        <w:t xml:space="preserve"> </w:t>
      </w:r>
    </w:p>
    <w:p w:rsidR="00BB270D" w:rsidRPr="00A16585" w:rsidRDefault="00BB270D" w:rsidP="00BB270D">
      <w:pPr>
        <w:ind w:firstLine="579"/>
        <w:jc w:val="both"/>
        <w:rPr>
          <w:rFonts w:ascii="Arial Narrow" w:hAnsi="Arial Narrow" w:cs="Arial"/>
          <w:sz w:val="20"/>
          <w:szCs w:val="20"/>
        </w:rPr>
      </w:pPr>
      <w:r w:rsidRPr="00A16585">
        <w:rPr>
          <w:rFonts w:ascii="Arial Narrow" w:hAnsi="Arial Narrow" w:cs="Arial"/>
          <w:sz w:val="20"/>
          <w:szCs w:val="20"/>
        </w:rPr>
        <w:t xml:space="preserve">4. </w:t>
      </w:r>
      <w:r w:rsidRPr="00A16585">
        <w:rPr>
          <w:rFonts w:ascii="Arial Narrow" w:hAnsi="Arial Narrow" w:cs="Arial"/>
          <w:color w:val="000000"/>
          <w:sz w:val="20"/>
          <w:szCs w:val="20"/>
        </w:rPr>
        <w:t>Информационное сообщение о продаже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r w:rsidRPr="00A16585">
        <w:rPr>
          <w:rFonts w:ascii="Arial Narrow" w:hAnsi="Arial Narrow" w:cs="Arial"/>
          <w:sz w:val="20"/>
          <w:szCs w:val="20"/>
        </w:rPr>
        <w:t xml:space="preserve"> </w:t>
      </w:r>
    </w:p>
    <w:p w:rsidR="00BB270D" w:rsidRPr="00A16585" w:rsidRDefault="00BB270D" w:rsidP="00BB270D">
      <w:pPr>
        <w:ind w:firstLine="579"/>
        <w:jc w:val="both"/>
        <w:rPr>
          <w:rFonts w:ascii="Arial Narrow" w:hAnsi="Arial Narrow" w:cs="Arial"/>
          <w:sz w:val="20"/>
          <w:szCs w:val="20"/>
        </w:rPr>
      </w:pPr>
      <w:r w:rsidRPr="00A16585">
        <w:rPr>
          <w:rFonts w:ascii="Arial Narrow" w:hAnsi="Arial Narrow" w:cs="Arial"/>
          <w:sz w:val="20"/>
          <w:szCs w:val="20"/>
        </w:rPr>
        <w:t xml:space="preserve">5. </w:t>
      </w:r>
      <w:r w:rsidRPr="00A16585">
        <w:rPr>
          <w:rFonts w:ascii="Arial Narrow" w:hAnsi="Arial Narrow" w:cs="Arial"/>
          <w:color w:val="000000"/>
          <w:sz w:val="20"/>
          <w:szCs w:val="20"/>
        </w:rPr>
        <w:t>Продажа по минимально допустимой цене является открытой по составу участников.</w:t>
      </w:r>
      <w:r w:rsidRPr="00A16585">
        <w:rPr>
          <w:rFonts w:ascii="Arial Narrow" w:hAnsi="Arial Narrow" w:cs="Arial"/>
          <w:sz w:val="20"/>
          <w:szCs w:val="20"/>
        </w:rPr>
        <w:t xml:space="preserve"> </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6. Предложения о цене муниципального имущества подаются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 xml:space="preserve">7.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w:t>
      </w:r>
      <w:r w:rsidRPr="00A16585">
        <w:rPr>
          <w:rFonts w:ascii="Arial Narrow" w:hAnsi="Arial Narrow" w:cs="Arial"/>
          <w:sz w:val="20"/>
          <w:szCs w:val="20"/>
        </w:rPr>
        <w:lastRenderedPageBreak/>
        <w:t>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8</w:t>
      </w:r>
      <w:r>
        <w:rPr>
          <w:rFonts w:ascii="Arial Narrow" w:hAnsi="Arial Narrow"/>
          <w:noProof/>
          <w:sz w:val="20"/>
          <w:szCs w:val="20"/>
        </w:rPr>
        <mc:AlternateContent>
          <mc:Choice Requires="wps">
            <w:drawing>
              <wp:anchor distT="0" distB="0" distL="0" distR="0" simplePos="0" relativeHeight="251749376" behindDoc="0" locked="0" layoutInCell="1" allowOverlap="1">
                <wp:simplePos x="0" y="0"/>
                <wp:positionH relativeFrom="page">
                  <wp:posOffset>0</wp:posOffset>
                </wp:positionH>
                <wp:positionV relativeFrom="paragraph">
                  <wp:posOffset>0</wp:posOffset>
                </wp:positionV>
                <wp:extent cx="273685" cy="201930"/>
                <wp:effectExtent l="0" t="0" r="2540" b="190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8" o:spid="_x0000_s1095" type="#_x0000_t202" style="position:absolute;left:0;text-align:left;margin-left:0;margin-top:0;width:21.55pt;height:15.9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DvhQ1b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9</w:t>
      </w:r>
      <w:r>
        <w:rPr>
          <w:rFonts w:ascii="Arial Narrow" w:hAnsi="Arial Narrow"/>
          <w:noProof/>
          <w:sz w:val="20"/>
          <w:szCs w:val="20"/>
        </w:rPr>
        <mc:AlternateContent>
          <mc:Choice Requires="wps">
            <w:drawing>
              <wp:anchor distT="0" distB="0" distL="0" distR="0" simplePos="0" relativeHeight="251750400"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7" o:spid="_x0000_s1096" type="#_x0000_t202" style="position:absolute;left:0;text-align:left;margin-left:0;margin-top:0;width:21.55pt;height:15.9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10. Документом, подтверждающим поступление задатка на счет, указанный в информационном сообщении, является выписка с этого счета.</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11</w:t>
      </w:r>
      <w:r>
        <w:rPr>
          <w:rFonts w:ascii="Arial Narrow" w:hAnsi="Arial Narrow"/>
          <w:noProof/>
          <w:sz w:val="20"/>
          <w:szCs w:val="20"/>
        </w:rPr>
        <mc:AlternateContent>
          <mc:Choice Requires="wps">
            <w:drawing>
              <wp:anchor distT="0" distB="0" distL="0" distR="0" simplePos="0" relativeHeight="251751424" behindDoc="0" locked="0" layoutInCell="1" allowOverlap="1">
                <wp:simplePos x="0" y="0"/>
                <wp:positionH relativeFrom="page">
                  <wp:posOffset>0</wp:posOffset>
                </wp:positionH>
                <wp:positionV relativeFrom="paragraph">
                  <wp:posOffset>0</wp:posOffset>
                </wp:positionV>
                <wp:extent cx="273685" cy="201930"/>
                <wp:effectExtent l="0" t="0" r="2540" b="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6" o:spid="_x0000_s1097" type="#_x0000_t202" style="position:absolute;left:0;text-align:left;margin-left:0;margin-top:0;width:21.55pt;height:15.9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Претендент не допускается к участию в продаже по минимально допустимой цене по следующим основаниям:</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4) не подтверждено поступление в установленный срок задатка на счета, указанные в информационном сообщении;</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менее минимальной цены такого имущества.</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12. Перечень оснований отказа претенденту в участии в продаже по минимально допустимой цене является исчерпывающим.</w:t>
      </w:r>
    </w:p>
    <w:p w:rsidR="00BB270D" w:rsidRPr="00A16585" w:rsidRDefault="00BB270D" w:rsidP="00BB270D">
      <w:pPr>
        <w:ind w:firstLine="613"/>
        <w:jc w:val="both"/>
        <w:rPr>
          <w:rFonts w:ascii="Arial Narrow" w:hAnsi="Arial Narrow"/>
          <w:sz w:val="20"/>
          <w:szCs w:val="20"/>
        </w:rPr>
      </w:pPr>
      <w:r w:rsidRPr="00A16585">
        <w:rPr>
          <w:rFonts w:ascii="Arial Narrow" w:hAnsi="Arial Narrow" w:cs="Arial"/>
          <w:sz w:val="20"/>
          <w:szCs w:val="20"/>
        </w:rPr>
        <w:t>13</w:t>
      </w:r>
      <w:r>
        <w:rPr>
          <w:rFonts w:ascii="Arial Narrow" w:hAnsi="Arial Narrow"/>
          <w:noProof/>
          <w:sz w:val="20"/>
          <w:szCs w:val="20"/>
        </w:rPr>
        <mc:AlternateContent>
          <mc:Choice Requires="wps">
            <w:drawing>
              <wp:anchor distT="0" distB="0" distL="0" distR="0" simplePos="0" relativeHeight="251752448" behindDoc="0" locked="0" layoutInCell="1" allowOverlap="1">
                <wp:simplePos x="0" y="0"/>
                <wp:positionH relativeFrom="page">
                  <wp:posOffset>0</wp:posOffset>
                </wp:positionH>
                <wp:positionV relativeFrom="paragraph">
                  <wp:posOffset>0</wp:posOffset>
                </wp:positionV>
                <wp:extent cx="273685" cy="201930"/>
                <wp:effectExtent l="0" t="0" r="2540" b="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5" o:spid="_x0000_s1098" type="#_x0000_t202" style="position:absolute;left:0;text-align:left;margin-left:0;margin-top:0;width:21.55pt;height:15.9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BB270D" w:rsidRPr="00A16585" w:rsidRDefault="00BB270D" w:rsidP="00BB270D">
      <w:pPr>
        <w:ind w:firstLine="613"/>
        <w:jc w:val="both"/>
        <w:rPr>
          <w:rFonts w:ascii="Arial Narrow" w:hAnsi="Arial Narrow" w:cs="Arial"/>
          <w:sz w:val="20"/>
          <w:szCs w:val="20"/>
        </w:rPr>
      </w:pPr>
      <w:r>
        <w:rPr>
          <w:rFonts w:ascii="Arial Narrow" w:hAnsi="Arial Narrow"/>
          <w:noProof/>
          <w:sz w:val="20"/>
          <w:szCs w:val="20"/>
        </w:rPr>
        <mc:AlternateContent>
          <mc:Choice Requires="wps">
            <w:drawing>
              <wp:anchor distT="0" distB="0" distL="0" distR="0" simplePos="0" relativeHeight="251753472"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4" o:spid="_x0000_s1099" type="#_x0000_t202" style="position:absolute;left:0;text-align:left;margin-left:0;margin-top:0;width:21.55pt;height:15.9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bEk0i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14.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BB270D" w:rsidRPr="00A16585" w:rsidRDefault="00BB270D" w:rsidP="00BB270D">
      <w:pPr>
        <w:ind w:firstLine="613"/>
        <w:jc w:val="both"/>
        <w:rPr>
          <w:rFonts w:ascii="Arial Narrow" w:hAnsi="Arial Narrow" w:cs="Arial"/>
          <w:sz w:val="20"/>
          <w:szCs w:val="20"/>
        </w:rPr>
      </w:pPr>
      <w:r w:rsidRPr="00A16585">
        <w:rPr>
          <w:rFonts w:ascii="Arial Narrow" w:hAnsi="Arial Narrow" w:cs="Arial"/>
          <w:sz w:val="20"/>
          <w:szCs w:val="20"/>
        </w:rPr>
        <w:t>Предельный размер повышения цены продаваемого муниципального имущества не ограничен.</w:t>
      </w:r>
    </w:p>
    <w:p w:rsidR="00BB270D" w:rsidRPr="00A16585" w:rsidRDefault="00BB270D" w:rsidP="00BB270D">
      <w:pPr>
        <w:ind w:firstLine="613"/>
        <w:jc w:val="both"/>
        <w:rPr>
          <w:rFonts w:ascii="Arial Narrow" w:hAnsi="Arial Narrow"/>
          <w:sz w:val="20"/>
          <w:szCs w:val="20"/>
        </w:rPr>
      </w:pPr>
      <w:r w:rsidRPr="00A16585">
        <w:rPr>
          <w:rFonts w:ascii="Arial Narrow" w:hAnsi="Arial Narrow" w:cs="Arial"/>
          <w:sz w:val="20"/>
          <w:szCs w:val="20"/>
        </w:rPr>
        <w:t>15.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14 части 9.4. статьи 9 настоящего Положения.</w:t>
      </w:r>
    </w:p>
    <w:p w:rsidR="00BB270D" w:rsidRPr="00A16585" w:rsidRDefault="00BB270D" w:rsidP="00BB270D">
      <w:pPr>
        <w:ind w:firstLine="613"/>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54496" behindDoc="0" locked="0" layoutInCell="1" allowOverlap="1">
                <wp:simplePos x="0" y="0"/>
                <wp:positionH relativeFrom="page">
                  <wp:posOffset>0</wp:posOffset>
                </wp:positionH>
                <wp:positionV relativeFrom="paragraph">
                  <wp:posOffset>0</wp:posOffset>
                </wp:positionV>
                <wp:extent cx="273685" cy="201930"/>
                <wp:effectExtent l="0" t="0" r="2540" b="254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3" o:spid="_x0000_s1100" type="#_x0000_t202" style="position:absolute;left:0;text-align:left;margin-left:0;margin-top:0;width:21.55pt;height:15.9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LwisI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16.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6 части 9.4. статьи 9 настоящего Положения, направляется покупателю либо такому лицу в день подведения итогов продажи по минимально допустимой цене.</w:t>
      </w:r>
    </w:p>
    <w:p w:rsidR="00BB270D" w:rsidRPr="00A16585" w:rsidRDefault="00BB270D" w:rsidP="00BB270D">
      <w:pPr>
        <w:ind w:firstLine="613"/>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55520" behindDoc="0" locked="0" layoutInCell="1" allowOverlap="1">
                <wp:simplePos x="0" y="0"/>
                <wp:positionH relativeFrom="page">
                  <wp:posOffset>0</wp:posOffset>
                </wp:positionH>
                <wp:positionV relativeFrom="paragraph">
                  <wp:posOffset>0</wp:posOffset>
                </wp:positionV>
                <wp:extent cx="273685" cy="201930"/>
                <wp:effectExtent l="0" t="0" r="2540" b="6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2" o:spid="_x0000_s1101" type="#_x0000_t202" style="position:absolute;left:0;text-align:left;margin-left:0;margin-top:0;width:21.55pt;height:15.9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CW6gzJ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17.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6 части 9.4. статьи 9 настоящего Положения.</w:t>
      </w:r>
    </w:p>
    <w:p w:rsidR="00BB270D" w:rsidRPr="00A16585" w:rsidRDefault="00BB270D" w:rsidP="00BB270D">
      <w:pPr>
        <w:ind w:firstLine="613"/>
        <w:jc w:val="both"/>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756544" behindDoc="0" locked="0" layoutInCell="1" allowOverlap="1">
                <wp:simplePos x="0" y="0"/>
                <wp:positionH relativeFrom="page">
                  <wp:posOffset>0</wp:posOffset>
                </wp:positionH>
                <wp:positionV relativeFrom="paragraph">
                  <wp:posOffset>0</wp:posOffset>
                </wp:positionV>
                <wp:extent cx="273685" cy="201930"/>
                <wp:effectExtent l="0" t="0" r="2540" b="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1" o:spid="_x0000_s1102" type="#_x0000_t202" style="position:absolute;left:0;text-align:left;margin-left:0;margin-top:0;width:21.55pt;height:15.9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sz w:val="20"/>
          <w:szCs w:val="20"/>
        </w:rPr>
        <w:t>18.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19 части 9.4. статьи 9 настоящего Положения, уплатить продавцу штраф в размере минимальной цены муниципального имущества, предусмотренной пунктом 1 настоящей части, за вычетом суммы задатка. В этом случае продажа по минимально допустимой цене признается несостоявшейся.</w:t>
      </w:r>
    </w:p>
    <w:p w:rsidR="00BB270D" w:rsidRPr="00A16585" w:rsidRDefault="00BB270D" w:rsidP="00BB270D">
      <w:pPr>
        <w:ind w:firstLine="613"/>
        <w:jc w:val="both"/>
        <w:rPr>
          <w:rFonts w:ascii="Arial Narrow" w:hAnsi="Arial Narrow" w:cs="Arial"/>
          <w:color w:val="000000"/>
          <w:sz w:val="20"/>
          <w:szCs w:val="20"/>
        </w:rPr>
      </w:pPr>
      <w:r>
        <w:rPr>
          <w:rFonts w:ascii="Arial Narrow" w:hAnsi="Arial Narrow"/>
          <w:noProof/>
          <w:sz w:val="20"/>
          <w:szCs w:val="20"/>
        </w:rPr>
        <mc:AlternateContent>
          <mc:Choice Requires="wps">
            <w:drawing>
              <wp:anchor distT="0" distB="0" distL="0" distR="0" simplePos="0" relativeHeight="251757568" behindDoc="0" locked="0" layoutInCell="1" allowOverlap="1">
                <wp:simplePos x="0" y="0"/>
                <wp:positionH relativeFrom="page">
                  <wp:posOffset>0</wp:posOffset>
                </wp:positionH>
                <wp:positionV relativeFrom="paragraph">
                  <wp:posOffset>0</wp:posOffset>
                </wp:positionV>
                <wp:extent cx="273685" cy="201930"/>
                <wp:effectExtent l="0" t="0" r="254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EC" w:rsidRDefault="00A463EC" w:rsidP="00BB270D">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90" o:spid="_x0000_s1103" type="#_x0000_t202" style="position:absolute;left:0;text-align:left;margin-left:0;margin-top:0;width:21.55pt;height:15.9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" stroked="f">
                <v:textbox inset="0,0,0,0">
                  <w:txbxContent>
                    <w:p w:rsidR="00A463EC" w:rsidRDefault="00A463EC" w:rsidP="00BB270D">
                      <w:pPr>
                        <w:pStyle w:val="ae"/>
                      </w:pPr>
                    </w:p>
                  </w:txbxContent>
                </v:textbox>
                <w10:wrap anchorx="page"/>
              </v:shape>
            </w:pict>
          </mc:Fallback>
        </mc:AlternateContent>
      </w:r>
      <w:r w:rsidRPr="00A16585">
        <w:rPr>
          <w:rFonts w:ascii="Arial Narrow" w:hAnsi="Arial Narrow" w:cs="Arial"/>
          <w:b/>
          <w:bCs/>
          <w:color w:val="000000"/>
          <w:sz w:val="20"/>
          <w:szCs w:val="20"/>
        </w:rPr>
        <w:t>19.</w:t>
      </w:r>
      <w:r w:rsidRPr="00A16585">
        <w:rPr>
          <w:rFonts w:ascii="Arial Narrow" w:hAnsi="Arial Narrow" w:cs="Arial"/>
          <w:bCs/>
          <w:color w:val="000000"/>
          <w:sz w:val="20"/>
          <w:szCs w:val="20"/>
        </w:rPr>
        <w:t>.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пунктом 7 части 9.4. статьи 9 настоящего Положения»</w:t>
      </w:r>
      <w:r w:rsidRPr="00A16585">
        <w:rPr>
          <w:rFonts w:ascii="Arial Narrow" w:hAnsi="Arial Narrow" w:cs="Arial"/>
          <w:b/>
          <w:bCs/>
          <w:color w:val="000000"/>
          <w:sz w:val="20"/>
          <w:szCs w:val="20"/>
        </w:rPr>
        <w:t>.</w:t>
      </w:r>
    </w:p>
    <w:p w:rsidR="00BB270D" w:rsidRPr="00A16585" w:rsidRDefault="00BB270D" w:rsidP="00BB270D">
      <w:pPr>
        <w:ind w:firstLine="538"/>
        <w:jc w:val="both"/>
        <w:rPr>
          <w:rFonts w:ascii="Arial Narrow" w:hAnsi="Arial Narrow" w:cs="Arial"/>
          <w:color w:val="000000"/>
          <w:sz w:val="20"/>
          <w:szCs w:val="20"/>
        </w:rPr>
      </w:pPr>
      <w:r w:rsidRPr="00A16585">
        <w:rPr>
          <w:rFonts w:ascii="Arial Narrow" w:hAnsi="Arial Narrow" w:cs="Arial"/>
          <w:color w:val="000000"/>
          <w:sz w:val="20"/>
          <w:szCs w:val="20"/>
        </w:rPr>
        <w:t xml:space="preserve">2. Разместить настоящее Решение на сайте </w:t>
      </w:r>
      <w:r w:rsidRPr="00A16585">
        <w:rPr>
          <w:rFonts w:ascii="Arial Narrow" w:hAnsi="Arial Narrow" w:cs="Arial"/>
          <w:color w:val="2C2D2E"/>
          <w:sz w:val="20"/>
          <w:szCs w:val="20"/>
        </w:rPr>
        <w:t xml:space="preserve">муниципального образования «поселок Куюмба» </w:t>
      </w:r>
      <w:r w:rsidRPr="00A16585">
        <w:rPr>
          <w:rFonts w:ascii="Arial Narrow" w:hAnsi="Arial Narrow" w:cs="Arial"/>
          <w:color w:val="000000"/>
          <w:sz w:val="20"/>
          <w:szCs w:val="20"/>
        </w:rPr>
        <w:t>в сети «Интернет» (</w:t>
      </w:r>
      <w:r w:rsidRPr="00A16585">
        <w:rPr>
          <w:rStyle w:val="af2"/>
          <w:rFonts w:ascii="Arial Narrow" w:hAnsi="Arial Narrow" w:cs="Arial"/>
          <w:color w:val="273350"/>
          <w:sz w:val="20"/>
          <w:szCs w:val="20"/>
        </w:rPr>
        <w:t>https://kuyumba-r04.gosweb.gosuslugi.ru</w:t>
      </w:r>
      <w:r w:rsidRPr="00A16585">
        <w:rPr>
          <w:rFonts w:ascii="Arial Narrow" w:hAnsi="Arial Narrow" w:cs="Arial"/>
          <w:color w:val="000000"/>
          <w:sz w:val="20"/>
          <w:szCs w:val="20"/>
        </w:rPr>
        <w:t xml:space="preserve">). </w:t>
      </w:r>
    </w:p>
    <w:p w:rsidR="00BB270D" w:rsidRPr="00A16585" w:rsidRDefault="00BB270D" w:rsidP="00BB270D">
      <w:pPr>
        <w:widowControl w:val="0"/>
        <w:autoSpaceDE w:val="0"/>
        <w:ind w:firstLine="585"/>
        <w:jc w:val="both"/>
        <w:rPr>
          <w:rFonts w:ascii="Arial Narrow" w:hAnsi="Arial Narrow" w:cs="Arial"/>
          <w:b/>
          <w:bCs/>
          <w:color w:val="000000"/>
          <w:sz w:val="20"/>
          <w:szCs w:val="20"/>
        </w:rPr>
      </w:pPr>
      <w:r w:rsidRPr="00A16585">
        <w:rPr>
          <w:rFonts w:ascii="Arial Narrow" w:hAnsi="Arial Narrow" w:cs="Arial"/>
          <w:color w:val="000000"/>
          <w:sz w:val="20"/>
          <w:szCs w:val="20"/>
        </w:rPr>
        <w:t>3. 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270D" w:rsidRPr="00A16585" w:rsidRDefault="00BB270D" w:rsidP="00BB270D">
      <w:pPr>
        <w:rPr>
          <w:rFonts w:ascii="Arial Narrow" w:hAnsi="Arial Narrow" w:cs="Arial"/>
          <w:bCs/>
          <w:color w:val="000000"/>
          <w:sz w:val="20"/>
          <w:szCs w:val="20"/>
        </w:rPr>
      </w:pPr>
    </w:p>
    <w:p w:rsidR="00BB270D" w:rsidRPr="00A16585" w:rsidRDefault="00BB270D" w:rsidP="00BB270D">
      <w:pPr>
        <w:rPr>
          <w:rFonts w:ascii="Arial Narrow" w:hAnsi="Arial Narrow" w:cs="Arial"/>
          <w:bCs/>
          <w:color w:val="000000"/>
          <w:sz w:val="20"/>
          <w:szCs w:val="20"/>
        </w:rPr>
      </w:pPr>
      <w:r>
        <w:rPr>
          <w:rFonts w:ascii="Arial Narrow" w:hAnsi="Arial Narrow" w:cs="Arial"/>
          <w:bCs/>
          <w:color w:val="000000"/>
          <w:sz w:val="20"/>
          <w:szCs w:val="20"/>
        </w:rPr>
        <w:t>Глава поселка Куюмба</w:t>
      </w:r>
    </w:p>
    <w:p w:rsidR="00BB270D" w:rsidRPr="00A16585" w:rsidRDefault="00BB270D" w:rsidP="00BB270D">
      <w:pPr>
        <w:rPr>
          <w:rFonts w:ascii="Arial Narrow" w:hAnsi="Arial Narrow" w:cs="Arial"/>
          <w:bCs/>
          <w:color w:val="000000"/>
          <w:sz w:val="20"/>
          <w:szCs w:val="20"/>
        </w:rPr>
      </w:pPr>
      <w:r w:rsidRPr="00A16585">
        <w:rPr>
          <w:rFonts w:ascii="Arial Narrow" w:hAnsi="Arial Narrow" w:cs="Arial"/>
          <w:bCs/>
          <w:color w:val="000000"/>
          <w:sz w:val="20"/>
          <w:szCs w:val="20"/>
        </w:rPr>
        <w:t xml:space="preserve">Председатель </w:t>
      </w:r>
    </w:p>
    <w:p w:rsidR="00BB270D" w:rsidRPr="00A16585" w:rsidRDefault="00BB270D" w:rsidP="00BB270D">
      <w:pPr>
        <w:rPr>
          <w:rFonts w:ascii="Arial Narrow" w:hAnsi="Arial Narrow" w:cs="Arial"/>
          <w:color w:val="000000"/>
          <w:sz w:val="20"/>
          <w:szCs w:val="20"/>
        </w:rPr>
      </w:pPr>
      <w:proofErr w:type="spellStart"/>
      <w:r w:rsidRPr="00A16585">
        <w:rPr>
          <w:rFonts w:ascii="Arial Narrow" w:hAnsi="Arial Narrow" w:cs="Arial"/>
          <w:bCs/>
          <w:color w:val="000000"/>
          <w:sz w:val="20"/>
          <w:szCs w:val="20"/>
        </w:rPr>
        <w:t>Куюмбинского</w:t>
      </w:r>
      <w:proofErr w:type="spellEnd"/>
      <w:r w:rsidRPr="00A16585">
        <w:rPr>
          <w:rFonts w:ascii="Arial Narrow" w:hAnsi="Arial Narrow" w:cs="Arial"/>
          <w:bCs/>
          <w:color w:val="000000"/>
          <w:sz w:val="20"/>
          <w:szCs w:val="20"/>
        </w:rPr>
        <w:t xml:space="preserve"> поселкового Совета депутатов                        </w:t>
      </w:r>
      <w:r>
        <w:rPr>
          <w:rFonts w:ascii="Arial Narrow" w:hAnsi="Arial Narrow" w:cs="Arial"/>
          <w:bCs/>
          <w:color w:val="000000"/>
          <w:sz w:val="20"/>
          <w:szCs w:val="20"/>
        </w:rPr>
        <w:t xml:space="preserve">п/п                                                                    </w:t>
      </w:r>
      <w:r w:rsidRPr="00A16585">
        <w:rPr>
          <w:rFonts w:ascii="Arial Narrow" w:hAnsi="Arial Narrow" w:cs="Arial"/>
          <w:bCs/>
          <w:color w:val="000000"/>
          <w:sz w:val="20"/>
          <w:szCs w:val="20"/>
        </w:rPr>
        <w:t xml:space="preserve">     Н.Е. Васильева</w:t>
      </w:r>
    </w:p>
    <w:p w:rsidR="00BB270D" w:rsidRDefault="00BB270D" w:rsidP="00181F41">
      <w:pPr>
        <w:rPr>
          <w:rFonts w:ascii="Arial Narrow" w:hAnsi="Arial Narrow"/>
          <w:sz w:val="20"/>
          <w:szCs w:val="20"/>
        </w:rPr>
      </w:pPr>
    </w:p>
    <w:p w:rsidR="00BB270D" w:rsidRPr="006A35E9" w:rsidRDefault="00BB270D" w:rsidP="00BB270D">
      <w:pPr>
        <w:jc w:val="center"/>
        <w:rPr>
          <w:rFonts w:ascii="Arial Narrow" w:hAnsi="Arial Narrow"/>
          <w:sz w:val="20"/>
          <w:szCs w:val="20"/>
        </w:rPr>
      </w:pPr>
      <w:r w:rsidRPr="006A35E9">
        <w:rPr>
          <w:rFonts w:ascii="Arial Narrow" w:hAnsi="Arial Narrow"/>
          <w:b/>
          <w:sz w:val="20"/>
          <w:szCs w:val="20"/>
        </w:rPr>
        <w:t>КРАСНОЯРСКИЙ КРАЙ</w:t>
      </w:r>
    </w:p>
    <w:p w:rsidR="00BB270D" w:rsidRPr="006A35E9" w:rsidRDefault="00BB270D" w:rsidP="00BB270D">
      <w:pPr>
        <w:jc w:val="center"/>
        <w:rPr>
          <w:rFonts w:ascii="Arial Narrow" w:hAnsi="Arial Narrow"/>
          <w:b/>
          <w:sz w:val="20"/>
          <w:szCs w:val="20"/>
        </w:rPr>
      </w:pPr>
      <w:r w:rsidRPr="006A35E9">
        <w:rPr>
          <w:rFonts w:ascii="Arial Narrow" w:hAnsi="Arial Narrow"/>
          <w:b/>
          <w:sz w:val="20"/>
          <w:szCs w:val="20"/>
        </w:rPr>
        <w:t>ЭВЕНКИЙСКИЙ МУНИЦИПАЛЬНЫЙ РАЙОН</w:t>
      </w:r>
    </w:p>
    <w:p w:rsidR="00BB270D" w:rsidRPr="006A35E9" w:rsidRDefault="00BB270D" w:rsidP="00BB270D">
      <w:pPr>
        <w:jc w:val="center"/>
        <w:rPr>
          <w:rFonts w:ascii="Arial Narrow" w:hAnsi="Arial Narrow"/>
          <w:b/>
          <w:sz w:val="20"/>
          <w:szCs w:val="20"/>
        </w:rPr>
      </w:pPr>
      <w:r w:rsidRPr="006A35E9">
        <w:rPr>
          <w:rFonts w:ascii="Arial Narrow" w:hAnsi="Arial Narrow"/>
          <w:b/>
          <w:sz w:val="20"/>
          <w:szCs w:val="20"/>
        </w:rPr>
        <w:t xml:space="preserve">КУЮМБИНСКИЙ </w:t>
      </w:r>
    </w:p>
    <w:p w:rsidR="00BB270D" w:rsidRPr="006A35E9" w:rsidRDefault="00BB270D" w:rsidP="00BB270D">
      <w:pPr>
        <w:jc w:val="center"/>
        <w:rPr>
          <w:rFonts w:ascii="Arial Narrow" w:hAnsi="Arial Narrow"/>
          <w:color w:val="000000"/>
          <w:sz w:val="20"/>
          <w:szCs w:val="20"/>
        </w:rPr>
      </w:pPr>
      <w:r w:rsidRPr="006A35E9">
        <w:rPr>
          <w:rFonts w:ascii="Arial Narrow" w:hAnsi="Arial Narrow"/>
          <w:b/>
          <w:sz w:val="20"/>
          <w:szCs w:val="20"/>
        </w:rPr>
        <w:t>ПОСЕЛКОВЫЙ СОВЕТ ДЕПУТАТОВ</w:t>
      </w:r>
    </w:p>
    <w:p w:rsidR="00BB270D" w:rsidRPr="006A35E9" w:rsidRDefault="00BB270D" w:rsidP="00BB270D">
      <w:pPr>
        <w:tabs>
          <w:tab w:val="left" w:pos="720"/>
        </w:tabs>
        <w:ind w:right="175"/>
        <w:jc w:val="center"/>
        <w:rPr>
          <w:rFonts w:ascii="Arial Narrow" w:hAnsi="Arial Narrow"/>
          <w:b/>
          <w:sz w:val="20"/>
          <w:szCs w:val="20"/>
        </w:rPr>
      </w:pPr>
      <w:r w:rsidRPr="006A35E9">
        <w:rPr>
          <w:rFonts w:ascii="Arial Narrow" w:hAnsi="Arial Narrow"/>
          <w:b/>
          <w:sz w:val="20"/>
          <w:szCs w:val="20"/>
        </w:rPr>
        <w:t>РЕШЕНИЕ</w:t>
      </w:r>
    </w:p>
    <w:p w:rsidR="00BB270D" w:rsidRPr="006A35E9" w:rsidRDefault="00BB270D" w:rsidP="00BB270D">
      <w:pPr>
        <w:tabs>
          <w:tab w:val="left" w:pos="284"/>
          <w:tab w:val="left" w:pos="720"/>
        </w:tabs>
        <w:ind w:right="175"/>
        <w:rPr>
          <w:rFonts w:ascii="Arial Narrow" w:hAnsi="Arial Narrow"/>
          <w:sz w:val="20"/>
          <w:szCs w:val="20"/>
        </w:rPr>
      </w:pPr>
    </w:p>
    <w:p w:rsidR="00BB270D" w:rsidRPr="00025D5A" w:rsidRDefault="00BB270D" w:rsidP="00BB270D">
      <w:pPr>
        <w:tabs>
          <w:tab w:val="left" w:pos="284"/>
          <w:tab w:val="left" w:pos="720"/>
        </w:tabs>
        <w:ind w:right="175"/>
        <w:rPr>
          <w:rFonts w:ascii="Arial Narrow" w:hAnsi="Arial Narrow"/>
          <w:sz w:val="20"/>
          <w:szCs w:val="20"/>
        </w:rPr>
      </w:pPr>
      <w:r w:rsidRPr="00025D5A">
        <w:rPr>
          <w:rFonts w:ascii="Arial Narrow" w:hAnsi="Arial Narrow"/>
          <w:sz w:val="20"/>
          <w:szCs w:val="20"/>
          <w:lang w:val="en-US"/>
        </w:rPr>
        <w:t>V</w:t>
      </w:r>
      <w:r w:rsidRPr="00025D5A">
        <w:rPr>
          <w:rFonts w:ascii="Arial Narrow" w:hAnsi="Arial Narrow"/>
          <w:sz w:val="20"/>
          <w:szCs w:val="20"/>
        </w:rPr>
        <w:t xml:space="preserve"> созыв</w:t>
      </w:r>
    </w:p>
    <w:p w:rsidR="00BB270D" w:rsidRPr="006A35E9" w:rsidRDefault="00BB270D" w:rsidP="00BB270D">
      <w:pPr>
        <w:jc w:val="both"/>
        <w:rPr>
          <w:rFonts w:ascii="Arial Narrow" w:hAnsi="Arial Narrow"/>
          <w:sz w:val="20"/>
          <w:szCs w:val="20"/>
        </w:rPr>
      </w:pPr>
      <w:r w:rsidRPr="006A35E9">
        <w:rPr>
          <w:rFonts w:ascii="Arial Narrow" w:hAnsi="Arial Narrow"/>
          <w:bCs/>
          <w:color w:val="000000"/>
          <w:sz w:val="20"/>
          <w:szCs w:val="20"/>
          <w:lang w:val="en-US"/>
        </w:rPr>
        <w:t>XXXIX</w:t>
      </w:r>
      <w:r w:rsidRPr="006A35E9">
        <w:rPr>
          <w:rFonts w:ascii="Arial Narrow" w:hAnsi="Arial Narrow"/>
          <w:bCs/>
          <w:color w:val="000000"/>
          <w:sz w:val="20"/>
          <w:szCs w:val="20"/>
        </w:rPr>
        <w:t xml:space="preserve"> сессия</w:t>
      </w:r>
    </w:p>
    <w:p w:rsidR="00BB270D" w:rsidRPr="006A35E9" w:rsidRDefault="00BB270D" w:rsidP="00BB270D">
      <w:pPr>
        <w:ind w:left="709" w:hanging="709"/>
        <w:rPr>
          <w:rFonts w:ascii="Arial Narrow" w:hAnsi="Arial Narrow"/>
          <w:bCs/>
          <w:sz w:val="20"/>
          <w:szCs w:val="20"/>
        </w:rPr>
      </w:pPr>
      <w:r w:rsidRPr="006A35E9">
        <w:rPr>
          <w:rFonts w:ascii="Arial Narrow" w:hAnsi="Arial Narrow"/>
          <w:sz w:val="20"/>
          <w:szCs w:val="20"/>
        </w:rPr>
        <w:t xml:space="preserve">«28» августа 2024 года                       </w:t>
      </w:r>
      <w:r>
        <w:rPr>
          <w:rFonts w:ascii="Arial Narrow" w:hAnsi="Arial Narrow"/>
          <w:sz w:val="20"/>
          <w:szCs w:val="20"/>
        </w:rPr>
        <w:t xml:space="preserve">                                </w:t>
      </w:r>
      <w:r w:rsidRPr="006A35E9">
        <w:rPr>
          <w:rFonts w:ascii="Arial Narrow" w:hAnsi="Arial Narrow"/>
          <w:sz w:val="20"/>
          <w:szCs w:val="20"/>
        </w:rPr>
        <w:t xml:space="preserve">  № 192                      </w:t>
      </w:r>
      <w:r>
        <w:rPr>
          <w:rFonts w:ascii="Arial Narrow" w:hAnsi="Arial Narrow"/>
          <w:sz w:val="20"/>
          <w:szCs w:val="20"/>
        </w:rPr>
        <w:t xml:space="preserve">                                     </w:t>
      </w:r>
      <w:r w:rsidRPr="006A35E9">
        <w:rPr>
          <w:rFonts w:ascii="Arial Narrow" w:hAnsi="Arial Narrow"/>
          <w:sz w:val="20"/>
          <w:szCs w:val="20"/>
        </w:rPr>
        <w:t xml:space="preserve">                      п. Куюмба</w:t>
      </w:r>
    </w:p>
    <w:p w:rsidR="00BB270D" w:rsidRPr="006A35E9" w:rsidRDefault="00BB270D" w:rsidP="00BB270D">
      <w:pPr>
        <w:tabs>
          <w:tab w:val="left" w:pos="284"/>
          <w:tab w:val="left" w:pos="720"/>
        </w:tabs>
        <w:ind w:right="175"/>
        <w:rPr>
          <w:rFonts w:ascii="Arial Narrow" w:hAnsi="Arial Narrow"/>
          <w:b/>
          <w:bCs/>
          <w:sz w:val="20"/>
          <w:szCs w:val="20"/>
        </w:rPr>
      </w:pPr>
    </w:p>
    <w:p w:rsidR="00BB270D" w:rsidRPr="006A35E9" w:rsidRDefault="00BB270D" w:rsidP="00BB270D">
      <w:pPr>
        <w:tabs>
          <w:tab w:val="left" w:pos="284"/>
          <w:tab w:val="left" w:pos="720"/>
        </w:tabs>
        <w:ind w:right="175"/>
        <w:jc w:val="both"/>
        <w:rPr>
          <w:rFonts w:ascii="Arial Narrow" w:hAnsi="Arial Narrow"/>
          <w:b/>
          <w:sz w:val="20"/>
          <w:szCs w:val="20"/>
        </w:rPr>
      </w:pPr>
      <w:r>
        <w:rPr>
          <w:rFonts w:ascii="Arial Narrow" w:hAnsi="Arial Narrow"/>
          <w:b/>
          <w:sz w:val="20"/>
          <w:szCs w:val="20"/>
        </w:rPr>
        <w:t>Отчет</w:t>
      </w:r>
      <w:r w:rsidRPr="006A35E9">
        <w:rPr>
          <w:rFonts w:ascii="Arial Narrow" w:hAnsi="Arial Narrow"/>
          <w:b/>
          <w:sz w:val="20"/>
          <w:szCs w:val="20"/>
        </w:rPr>
        <w:t xml:space="preserve"> об исп</w:t>
      </w:r>
      <w:r>
        <w:rPr>
          <w:rFonts w:ascii="Arial Narrow" w:hAnsi="Arial Narrow"/>
          <w:b/>
          <w:sz w:val="20"/>
          <w:szCs w:val="20"/>
        </w:rPr>
        <w:t>олнении бюджета поселка Куюмба за полугодие</w:t>
      </w:r>
      <w:r w:rsidRPr="006A35E9">
        <w:rPr>
          <w:rFonts w:ascii="Arial Narrow" w:hAnsi="Arial Narrow"/>
          <w:b/>
          <w:sz w:val="20"/>
          <w:szCs w:val="20"/>
        </w:rPr>
        <w:t xml:space="preserve"> 2024 года</w:t>
      </w:r>
    </w:p>
    <w:p w:rsidR="00BB270D" w:rsidRPr="006A35E9" w:rsidRDefault="00BB270D" w:rsidP="00BB270D">
      <w:pPr>
        <w:tabs>
          <w:tab w:val="left" w:pos="3420"/>
        </w:tabs>
        <w:rPr>
          <w:rFonts w:ascii="Arial Narrow" w:hAnsi="Arial Narrow"/>
          <w:sz w:val="20"/>
          <w:szCs w:val="20"/>
        </w:rPr>
      </w:pPr>
      <w:r>
        <w:rPr>
          <w:rFonts w:ascii="Arial Narrow" w:hAnsi="Arial Narrow"/>
          <w:b/>
          <w:sz w:val="20"/>
          <w:szCs w:val="20"/>
        </w:rPr>
        <w:t xml:space="preserve"> </w:t>
      </w:r>
    </w:p>
    <w:p w:rsidR="00BB270D" w:rsidRPr="006A35E9" w:rsidRDefault="00BB270D" w:rsidP="00BB270D">
      <w:pPr>
        <w:tabs>
          <w:tab w:val="left" w:pos="3420"/>
        </w:tabs>
        <w:ind w:firstLine="623"/>
        <w:jc w:val="both"/>
        <w:rPr>
          <w:rFonts w:ascii="Arial Narrow" w:hAnsi="Arial Narrow"/>
          <w:b/>
          <w:bCs/>
          <w:sz w:val="20"/>
          <w:szCs w:val="20"/>
        </w:rPr>
      </w:pPr>
      <w:r w:rsidRPr="006A35E9">
        <w:rPr>
          <w:rFonts w:ascii="Arial Narrow" w:hAnsi="Arial Narrow"/>
          <w:sz w:val="20"/>
          <w:szCs w:val="20"/>
        </w:rPr>
        <w:t xml:space="preserve">В соответствии со статьей 264.2. Бюджетного Кодекса Российской  Федерации, Уставом поселка Куюмба, Положением о бюджетном процессе в поселке Куюмба, </w:t>
      </w:r>
      <w:proofErr w:type="spellStart"/>
      <w:r w:rsidRPr="006A35E9">
        <w:rPr>
          <w:rFonts w:ascii="Arial Narrow" w:hAnsi="Arial Narrow"/>
          <w:sz w:val="20"/>
          <w:szCs w:val="20"/>
        </w:rPr>
        <w:t>Куюмбин</w:t>
      </w:r>
      <w:r>
        <w:rPr>
          <w:rFonts w:ascii="Arial Narrow" w:hAnsi="Arial Narrow"/>
          <w:sz w:val="20"/>
          <w:szCs w:val="20"/>
        </w:rPr>
        <w:t>ский</w:t>
      </w:r>
      <w:proofErr w:type="spellEnd"/>
      <w:r>
        <w:rPr>
          <w:rFonts w:ascii="Arial Narrow" w:hAnsi="Arial Narrow"/>
          <w:sz w:val="20"/>
          <w:szCs w:val="20"/>
        </w:rPr>
        <w:t xml:space="preserve"> поселковый совет депутатов </w:t>
      </w:r>
      <w:r w:rsidRPr="006A35E9">
        <w:rPr>
          <w:rFonts w:ascii="Arial Narrow" w:hAnsi="Arial Narrow"/>
          <w:b/>
          <w:bCs/>
          <w:sz w:val="20"/>
          <w:szCs w:val="20"/>
        </w:rPr>
        <w:t>РЕШИЛ:</w:t>
      </w:r>
    </w:p>
    <w:p w:rsidR="00BB270D" w:rsidRPr="006A35E9" w:rsidRDefault="00BB270D" w:rsidP="00BB270D">
      <w:pPr>
        <w:tabs>
          <w:tab w:val="left" w:pos="3420"/>
        </w:tabs>
        <w:ind w:firstLine="623"/>
        <w:jc w:val="both"/>
        <w:rPr>
          <w:rFonts w:ascii="Arial Narrow" w:hAnsi="Arial Narrow"/>
          <w:sz w:val="20"/>
          <w:szCs w:val="20"/>
        </w:rPr>
      </w:pPr>
      <w:r w:rsidRPr="006A35E9">
        <w:rPr>
          <w:rFonts w:ascii="Arial Narrow" w:hAnsi="Arial Narrow"/>
          <w:sz w:val="20"/>
          <w:szCs w:val="20"/>
        </w:rPr>
        <w:t>1. Отчет об исполнении бюджета поселка Куюмба за полугодие 2024года принять к сведению согласно приложению к настоящему Решению.</w:t>
      </w:r>
    </w:p>
    <w:p w:rsidR="00BB270D" w:rsidRPr="006A35E9" w:rsidRDefault="00BB270D" w:rsidP="00BB270D">
      <w:pPr>
        <w:tabs>
          <w:tab w:val="left" w:pos="3420"/>
        </w:tabs>
        <w:ind w:firstLine="623"/>
        <w:jc w:val="both"/>
        <w:rPr>
          <w:rFonts w:ascii="Arial Narrow" w:hAnsi="Arial Narrow"/>
          <w:sz w:val="20"/>
          <w:szCs w:val="20"/>
        </w:rPr>
      </w:pPr>
      <w:r w:rsidRPr="006A35E9">
        <w:rPr>
          <w:rFonts w:ascii="Arial Narrow" w:hAnsi="Arial Narrow"/>
          <w:sz w:val="20"/>
          <w:szCs w:val="20"/>
        </w:rPr>
        <w:t xml:space="preserve">2. Разместить настоящее Решение на сайте муниципального образования «поселок Куюмба» в сети «Интернет» (https://kuyumba-r04.gosweb.gosuslugi.ru). </w:t>
      </w:r>
    </w:p>
    <w:p w:rsidR="00BB270D" w:rsidRPr="006A35E9" w:rsidRDefault="00BB270D" w:rsidP="00BB270D">
      <w:pPr>
        <w:tabs>
          <w:tab w:val="left" w:pos="3420"/>
        </w:tabs>
        <w:ind w:firstLine="623"/>
        <w:jc w:val="both"/>
        <w:rPr>
          <w:rFonts w:ascii="Arial Narrow" w:hAnsi="Arial Narrow"/>
          <w:sz w:val="20"/>
          <w:szCs w:val="20"/>
        </w:rPr>
      </w:pPr>
      <w:r w:rsidRPr="006A35E9">
        <w:rPr>
          <w:rFonts w:ascii="Arial Narrow" w:hAnsi="Arial Narrow"/>
          <w:sz w:val="20"/>
          <w:szCs w:val="20"/>
        </w:rPr>
        <w:t>3. Настоящее Решение вступает в силу со дня, следую</w:t>
      </w:r>
      <w:r>
        <w:rPr>
          <w:rFonts w:ascii="Arial Narrow" w:hAnsi="Arial Narrow"/>
          <w:sz w:val="20"/>
          <w:szCs w:val="20"/>
        </w:rPr>
        <w:t>щего за днем его официального</w:t>
      </w:r>
      <w:r w:rsidRPr="006A35E9">
        <w:rPr>
          <w:rFonts w:ascii="Arial Narrow" w:hAnsi="Arial Narrow"/>
          <w:sz w:val="20"/>
          <w:szCs w:val="20"/>
        </w:rPr>
        <w:t xml:space="preserve"> опубликования в периодическом печатном средстве массовой информации «Официальный вестник Эвенкийского муниципального района».</w:t>
      </w:r>
    </w:p>
    <w:p w:rsidR="00BB270D" w:rsidRPr="006A35E9" w:rsidRDefault="00BB270D" w:rsidP="00BB270D">
      <w:pPr>
        <w:rPr>
          <w:rFonts w:ascii="Arial Narrow" w:hAnsi="Arial Narrow"/>
          <w:sz w:val="20"/>
          <w:szCs w:val="20"/>
        </w:rPr>
      </w:pPr>
    </w:p>
    <w:p w:rsidR="00BB270D" w:rsidRPr="006A35E9" w:rsidRDefault="00BB270D" w:rsidP="00BB270D">
      <w:pPr>
        <w:rPr>
          <w:rFonts w:ascii="Arial Narrow" w:hAnsi="Arial Narrow"/>
          <w:bCs/>
          <w:sz w:val="20"/>
          <w:szCs w:val="20"/>
        </w:rPr>
      </w:pPr>
      <w:r w:rsidRPr="006A35E9">
        <w:rPr>
          <w:rFonts w:ascii="Arial Narrow" w:hAnsi="Arial Narrow"/>
          <w:bCs/>
          <w:sz w:val="20"/>
          <w:szCs w:val="20"/>
        </w:rPr>
        <w:t>Глава поселка Куюмба</w:t>
      </w:r>
    </w:p>
    <w:p w:rsidR="00BB270D" w:rsidRPr="006A35E9" w:rsidRDefault="00BB270D" w:rsidP="00BB270D">
      <w:pPr>
        <w:rPr>
          <w:rFonts w:ascii="Arial Narrow" w:hAnsi="Arial Narrow"/>
          <w:bCs/>
          <w:sz w:val="20"/>
          <w:szCs w:val="20"/>
        </w:rPr>
      </w:pPr>
      <w:r w:rsidRPr="006A35E9">
        <w:rPr>
          <w:rFonts w:ascii="Arial Narrow" w:hAnsi="Arial Narrow"/>
          <w:bCs/>
          <w:sz w:val="20"/>
          <w:szCs w:val="20"/>
        </w:rPr>
        <w:t>Председатель</w:t>
      </w:r>
    </w:p>
    <w:p w:rsidR="00BB270D" w:rsidRPr="006A35E9" w:rsidRDefault="00BB270D" w:rsidP="00BB270D">
      <w:pPr>
        <w:rPr>
          <w:rFonts w:ascii="Arial Narrow" w:hAnsi="Arial Narrow"/>
          <w:bCs/>
          <w:sz w:val="20"/>
          <w:szCs w:val="20"/>
        </w:rPr>
      </w:pPr>
      <w:r w:rsidRPr="006A35E9">
        <w:rPr>
          <w:rFonts w:ascii="Arial Narrow" w:hAnsi="Arial Narrow"/>
          <w:bCs/>
          <w:sz w:val="20"/>
          <w:szCs w:val="20"/>
        </w:rPr>
        <w:t xml:space="preserve"> </w:t>
      </w:r>
      <w:proofErr w:type="spellStart"/>
      <w:r w:rsidRPr="006A35E9">
        <w:rPr>
          <w:rFonts w:ascii="Arial Narrow" w:hAnsi="Arial Narrow"/>
          <w:bCs/>
          <w:sz w:val="20"/>
          <w:szCs w:val="20"/>
        </w:rPr>
        <w:t>Куюмбинского</w:t>
      </w:r>
      <w:proofErr w:type="spellEnd"/>
      <w:r w:rsidRPr="006A35E9">
        <w:rPr>
          <w:rFonts w:ascii="Arial Narrow" w:hAnsi="Arial Narrow"/>
          <w:bCs/>
          <w:sz w:val="20"/>
          <w:szCs w:val="20"/>
        </w:rPr>
        <w:t xml:space="preserve"> поселкового Совета депутатов                                  </w:t>
      </w:r>
      <w:r>
        <w:rPr>
          <w:rFonts w:ascii="Arial Narrow" w:hAnsi="Arial Narrow"/>
          <w:bCs/>
          <w:sz w:val="20"/>
          <w:szCs w:val="20"/>
        </w:rPr>
        <w:t xml:space="preserve">п/п                                                            </w:t>
      </w:r>
      <w:r w:rsidRPr="006A35E9">
        <w:rPr>
          <w:rFonts w:ascii="Arial Narrow" w:hAnsi="Arial Narrow"/>
          <w:bCs/>
          <w:sz w:val="20"/>
          <w:szCs w:val="20"/>
        </w:rPr>
        <w:t xml:space="preserve"> Н.Е. Васильева</w:t>
      </w:r>
    </w:p>
    <w:p w:rsidR="00BB270D" w:rsidRPr="006A35E9" w:rsidRDefault="00BB270D" w:rsidP="00BB270D">
      <w:pPr>
        <w:rPr>
          <w:rFonts w:ascii="Arial Narrow" w:hAnsi="Arial Narrow"/>
          <w:sz w:val="20"/>
          <w:szCs w:val="20"/>
        </w:rPr>
      </w:pPr>
    </w:p>
    <w:p w:rsidR="00BB270D" w:rsidRDefault="00BB270D" w:rsidP="00BB270D">
      <w:pPr>
        <w:snapToGrid w:val="0"/>
        <w:rPr>
          <w:rFonts w:ascii="Arial Narrow" w:hAnsi="Arial Narrow"/>
          <w:sz w:val="20"/>
          <w:szCs w:val="20"/>
        </w:rPr>
        <w:sectPr w:rsidR="00BB270D" w:rsidSect="00BB270D">
          <w:pgSz w:w="11906" w:h="16838"/>
          <w:pgMar w:top="1134" w:right="850" w:bottom="1134" w:left="1701" w:header="709" w:footer="709" w:gutter="0"/>
          <w:cols w:space="708"/>
          <w:docGrid w:linePitch="360"/>
        </w:sectPr>
      </w:pPr>
    </w:p>
    <w:tbl>
      <w:tblPr>
        <w:tblW w:w="14337" w:type="dxa"/>
        <w:tblInd w:w="88" w:type="dxa"/>
        <w:tblLayout w:type="fixed"/>
        <w:tblLook w:val="0000" w:firstRow="0" w:lastRow="0" w:firstColumn="0" w:lastColumn="0" w:noHBand="0" w:noVBand="0"/>
      </w:tblPr>
      <w:tblGrid>
        <w:gridCol w:w="8100"/>
        <w:gridCol w:w="374"/>
        <w:gridCol w:w="1659"/>
        <w:gridCol w:w="372"/>
        <w:gridCol w:w="1276"/>
        <w:gridCol w:w="405"/>
        <w:gridCol w:w="870"/>
        <w:gridCol w:w="236"/>
        <w:gridCol w:w="1045"/>
      </w:tblGrid>
      <w:tr w:rsidR="00E75ACB" w:rsidRPr="006A35E9" w:rsidTr="00E75ACB">
        <w:trPr>
          <w:trHeight w:val="300"/>
        </w:trPr>
        <w:tc>
          <w:tcPr>
            <w:tcW w:w="14337" w:type="dxa"/>
            <w:gridSpan w:val="9"/>
            <w:shd w:val="clear" w:color="auto" w:fill="auto"/>
          </w:tcPr>
          <w:p w:rsidR="00E75ACB" w:rsidRPr="006A35E9" w:rsidRDefault="00E75ACB" w:rsidP="006B363E">
            <w:pPr>
              <w:jc w:val="right"/>
              <w:rPr>
                <w:rFonts w:ascii="Arial Narrow" w:hAnsi="Arial Narrow"/>
                <w:sz w:val="20"/>
                <w:szCs w:val="20"/>
              </w:rPr>
            </w:pPr>
            <w:r w:rsidRPr="006A35E9">
              <w:rPr>
                <w:rFonts w:ascii="Arial Narrow" w:hAnsi="Arial Narrow"/>
                <w:sz w:val="20"/>
                <w:szCs w:val="20"/>
              </w:rPr>
              <w:lastRenderedPageBreak/>
              <w:t xml:space="preserve">к Решению </w:t>
            </w:r>
          </w:p>
          <w:p w:rsidR="00E75ACB" w:rsidRPr="006A35E9" w:rsidRDefault="00E75ACB" w:rsidP="006B363E">
            <w:pPr>
              <w:jc w:val="right"/>
              <w:rPr>
                <w:rFonts w:ascii="Arial Narrow" w:hAnsi="Arial Narrow"/>
                <w:sz w:val="20"/>
                <w:szCs w:val="20"/>
              </w:rPr>
            </w:pPr>
            <w:proofErr w:type="spellStart"/>
            <w:r w:rsidRPr="006A35E9">
              <w:rPr>
                <w:rFonts w:ascii="Arial Narrow" w:hAnsi="Arial Narrow"/>
                <w:sz w:val="20"/>
                <w:szCs w:val="20"/>
              </w:rPr>
              <w:t>Куюмбинского</w:t>
            </w:r>
            <w:proofErr w:type="spellEnd"/>
            <w:r w:rsidRPr="006A35E9">
              <w:rPr>
                <w:rFonts w:ascii="Arial Narrow" w:hAnsi="Arial Narrow"/>
                <w:sz w:val="20"/>
                <w:szCs w:val="20"/>
              </w:rPr>
              <w:t xml:space="preserve">  поселкового Совета депутатов </w:t>
            </w:r>
          </w:p>
          <w:p w:rsidR="00E75ACB" w:rsidRPr="006A35E9" w:rsidRDefault="00E75ACB" w:rsidP="006B363E">
            <w:pPr>
              <w:jc w:val="right"/>
              <w:rPr>
                <w:rFonts w:ascii="Arial Narrow" w:hAnsi="Arial Narrow"/>
                <w:sz w:val="20"/>
                <w:szCs w:val="20"/>
              </w:rPr>
            </w:pPr>
            <w:r w:rsidRPr="006A35E9">
              <w:rPr>
                <w:rFonts w:ascii="Arial Narrow" w:hAnsi="Arial Narrow"/>
                <w:sz w:val="20"/>
                <w:szCs w:val="20"/>
              </w:rPr>
              <w:t xml:space="preserve"> от 28.08.2024 г. № 192</w:t>
            </w:r>
          </w:p>
        </w:tc>
      </w:tr>
      <w:tr w:rsidR="00E75ACB" w:rsidRPr="006A35E9" w:rsidTr="00BB270D">
        <w:trPr>
          <w:gridAfter w:val="3"/>
          <w:wAfter w:w="2151" w:type="dxa"/>
          <w:trHeight w:val="255"/>
        </w:trPr>
        <w:tc>
          <w:tcPr>
            <w:tcW w:w="8100" w:type="dxa"/>
            <w:shd w:val="clear" w:color="auto" w:fill="auto"/>
            <w:vAlign w:val="bottom"/>
          </w:tcPr>
          <w:p w:rsidR="00E75ACB" w:rsidRPr="006A35E9" w:rsidRDefault="00E75ACB" w:rsidP="00BB270D">
            <w:pPr>
              <w:snapToGrid w:val="0"/>
              <w:rPr>
                <w:rFonts w:ascii="Arial Narrow" w:hAnsi="Arial Narrow"/>
                <w:sz w:val="20"/>
                <w:szCs w:val="20"/>
              </w:rPr>
            </w:pPr>
          </w:p>
        </w:tc>
        <w:tc>
          <w:tcPr>
            <w:tcW w:w="374" w:type="dxa"/>
            <w:shd w:val="clear" w:color="auto" w:fill="auto"/>
            <w:vAlign w:val="bottom"/>
          </w:tcPr>
          <w:p w:rsidR="00E75ACB" w:rsidRPr="006A35E9" w:rsidRDefault="00E75ACB" w:rsidP="00BB270D">
            <w:pPr>
              <w:snapToGrid w:val="0"/>
              <w:rPr>
                <w:rFonts w:ascii="Arial Narrow" w:hAnsi="Arial Narrow"/>
                <w:b/>
                <w:bCs/>
                <w:sz w:val="20"/>
                <w:szCs w:val="20"/>
              </w:rPr>
            </w:pPr>
          </w:p>
        </w:tc>
        <w:tc>
          <w:tcPr>
            <w:tcW w:w="1659" w:type="dxa"/>
            <w:shd w:val="clear" w:color="auto" w:fill="auto"/>
            <w:vAlign w:val="bottom"/>
          </w:tcPr>
          <w:p w:rsidR="00E75ACB" w:rsidRPr="006A35E9" w:rsidRDefault="00E75ACB" w:rsidP="00BB270D">
            <w:pPr>
              <w:snapToGrid w:val="0"/>
              <w:rPr>
                <w:rFonts w:ascii="Arial Narrow" w:hAnsi="Arial Narrow"/>
                <w:b/>
                <w:bCs/>
                <w:sz w:val="20"/>
                <w:szCs w:val="20"/>
              </w:rPr>
            </w:pPr>
          </w:p>
        </w:tc>
        <w:tc>
          <w:tcPr>
            <w:tcW w:w="1648" w:type="dxa"/>
            <w:gridSpan w:val="2"/>
            <w:shd w:val="clear" w:color="auto" w:fill="auto"/>
            <w:vAlign w:val="bottom"/>
          </w:tcPr>
          <w:p w:rsidR="00E75ACB" w:rsidRPr="006A35E9" w:rsidRDefault="00E75ACB" w:rsidP="00BB270D">
            <w:pPr>
              <w:snapToGrid w:val="0"/>
              <w:rPr>
                <w:rFonts w:ascii="Arial Narrow" w:hAnsi="Arial Narrow"/>
                <w:b/>
                <w:bCs/>
                <w:sz w:val="20"/>
                <w:szCs w:val="20"/>
              </w:rPr>
            </w:pPr>
          </w:p>
        </w:tc>
        <w:tc>
          <w:tcPr>
            <w:tcW w:w="405" w:type="dxa"/>
            <w:shd w:val="clear" w:color="auto" w:fill="auto"/>
            <w:vAlign w:val="bottom"/>
          </w:tcPr>
          <w:p w:rsidR="00E75ACB" w:rsidRPr="006A35E9" w:rsidRDefault="00E75ACB" w:rsidP="00BB270D">
            <w:pPr>
              <w:snapToGrid w:val="0"/>
              <w:rPr>
                <w:rFonts w:ascii="Arial Narrow" w:hAnsi="Arial Narrow"/>
                <w:sz w:val="20"/>
                <w:szCs w:val="20"/>
              </w:rPr>
            </w:pPr>
          </w:p>
        </w:tc>
      </w:tr>
      <w:tr w:rsidR="00E75ACB" w:rsidRPr="006A35E9" w:rsidTr="00E75ACB">
        <w:trPr>
          <w:trHeight w:val="255"/>
        </w:trPr>
        <w:tc>
          <w:tcPr>
            <w:tcW w:w="8100" w:type="dxa"/>
            <w:shd w:val="clear" w:color="auto" w:fill="auto"/>
            <w:vAlign w:val="bottom"/>
          </w:tcPr>
          <w:p w:rsidR="00E75ACB" w:rsidRPr="006A35E9" w:rsidRDefault="00E75ACB" w:rsidP="00BB270D">
            <w:pPr>
              <w:rPr>
                <w:rFonts w:ascii="Arial Narrow" w:hAnsi="Arial Narrow"/>
                <w:b/>
                <w:bCs/>
                <w:sz w:val="20"/>
                <w:szCs w:val="20"/>
              </w:rPr>
            </w:pPr>
            <w:r w:rsidRPr="006A35E9">
              <w:rPr>
                <w:rFonts w:ascii="Arial Narrow" w:hAnsi="Arial Narrow"/>
                <w:sz w:val="20"/>
                <w:szCs w:val="20"/>
              </w:rPr>
              <w:t>Наименование финансового органа</w:t>
            </w:r>
          </w:p>
        </w:tc>
        <w:tc>
          <w:tcPr>
            <w:tcW w:w="6237" w:type="dxa"/>
            <w:gridSpan w:val="8"/>
            <w:shd w:val="clear" w:color="auto" w:fill="auto"/>
            <w:vAlign w:val="bottom"/>
          </w:tcPr>
          <w:p w:rsidR="00E75ACB" w:rsidRPr="006A35E9" w:rsidRDefault="00E75ACB" w:rsidP="00BB270D">
            <w:pPr>
              <w:jc w:val="center"/>
              <w:rPr>
                <w:rFonts w:ascii="Arial Narrow" w:hAnsi="Arial Narrow"/>
                <w:sz w:val="20"/>
                <w:szCs w:val="20"/>
              </w:rPr>
            </w:pPr>
            <w:r w:rsidRPr="006A35E9">
              <w:rPr>
                <w:rFonts w:ascii="Arial Narrow" w:hAnsi="Arial Narrow"/>
                <w:b/>
                <w:bCs/>
                <w:sz w:val="20"/>
                <w:szCs w:val="20"/>
              </w:rPr>
              <w:t>МУ "Департамент Финансов Администрации ЭМР Красноярского Края"</w:t>
            </w:r>
          </w:p>
        </w:tc>
      </w:tr>
      <w:tr w:rsidR="00E75ACB" w:rsidRPr="006A35E9" w:rsidTr="00E75ACB">
        <w:trPr>
          <w:trHeight w:val="255"/>
        </w:trPr>
        <w:tc>
          <w:tcPr>
            <w:tcW w:w="8100" w:type="dxa"/>
            <w:shd w:val="clear" w:color="auto" w:fill="auto"/>
            <w:vAlign w:val="bottom"/>
          </w:tcPr>
          <w:p w:rsidR="00E75ACB" w:rsidRPr="006A35E9" w:rsidRDefault="00E75ACB" w:rsidP="00BB270D">
            <w:pPr>
              <w:rPr>
                <w:rFonts w:ascii="Arial Narrow" w:hAnsi="Arial Narrow"/>
                <w:b/>
                <w:bCs/>
                <w:sz w:val="20"/>
                <w:szCs w:val="20"/>
              </w:rPr>
            </w:pPr>
            <w:r w:rsidRPr="006A35E9">
              <w:rPr>
                <w:rFonts w:ascii="Arial Narrow" w:hAnsi="Arial Narrow"/>
                <w:sz w:val="20"/>
                <w:szCs w:val="20"/>
              </w:rPr>
              <w:t xml:space="preserve">Наименование бюджета </w:t>
            </w:r>
          </w:p>
        </w:tc>
        <w:tc>
          <w:tcPr>
            <w:tcW w:w="6237" w:type="dxa"/>
            <w:gridSpan w:val="8"/>
            <w:shd w:val="clear" w:color="auto" w:fill="auto"/>
            <w:vAlign w:val="bottom"/>
          </w:tcPr>
          <w:p w:rsidR="00E75ACB" w:rsidRPr="006A35E9" w:rsidRDefault="00E75ACB" w:rsidP="00BB270D">
            <w:pPr>
              <w:jc w:val="center"/>
              <w:rPr>
                <w:rFonts w:ascii="Arial Narrow" w:hAnsi="Arial Narrow"/>
                <w:sz w:val="20"/>
                <w:szCs w:val="20"/>
              </w:rPr>
            </w:pPr>
            <w:r>
              <w:rPr>
                <w:rFonts w:ascii="Arial Narrow" w:hAnsi="Arial Narrow"/>
                <w:b/>
                <w:bCs/>
                <w:sz w:val="20"/>
                <w:szCs w:val="20"/>
              </w:rPr>
              <w:t>Бюджет</w:t>
            </w:r>
            <w:r w:rsidRPr="006A35E9">
              <w:rPr>
                <w:rFonts w:ascii="Arial Narrow" w:hAnsi="Arial Narrow"/>
                <w:b/>
                <w:bCs/>
                <w:sz w:val="20"/>
                <w:szCs w:val="20"/>
              </w:rPr>
              <w:t xml:space="preserve"> поселка Куюмба</w:t>
            </w:r>
          </w:p>
        </w:tc>
      </w:tr>
      <w:tr w:rsidR="00E75ACB" w:rsidRPr="006A35E9" w:rsidTr="00BB270D">
        <w:trPr>
          <w:gridAfter w:val="1"/>
          <w:wAfter w:w="1045" w:type="dxa"/>
          <w:trHeight w:val="225"/>
        </w:trPr>
        <w:tc>
          <w:tcPr>
            <w:tcW w:w="8100" w:type="dxa"/>
            <w:shd w:val="clear" w:color="auto" w:fill="auto"/>
            <w:vAlign w:val="bottom"/>
          </w:tcPr>
          <w:p w:rsidR="00E75ACB" w:rsidRPr="006A35E9" w:rsidRDefault="00E75ACB" w:rsidP="00BB270D">
            <w:pPr>
              <w:rPr>
                <w:rFonts w:ascii="Arial Narrow" w:hAnsi="Arial Narrow"/>
                <w:sz w:val="20"/>
                <w:szCs w:val="20"/>
              </w:rPr>
            </w:pPr>
            <w:r w:rsidRPr="006A35E9">
              <w:rPr>
                <w:rFonts w:ascii="Arial Narrow" w:hAnsi="Arial Narrow"/>
                <w:sz w:val="20"/>
                <w:szCs w:val="20"/>
              </w:rPr>
              <w:t xml:space="preserve">Периодичность: </w:t>
            </w:r>
            <w:r w:rsidRPr="006A35E9">
              <w:rPr>
                <w:rFonts w:ascii="Arial Narrow" w:hAnsi="Arial Narrow"/>
                <w:b/>
                <w:bCs/>
                <w:sz w:val="20"/>
                <w:szCs w:val="20"/>
              </w:rPr>
              <w:t>квартальная</w:t>
            </w:r>
          </w:p>
        </w:tc>
        <w:tc>
          <w:tcPr>
            <w:tcW w:w="2405" w:type="dxa"/>
            <w:gridSpan w:val="3"/>
            <w:shd w:val="clear" w:color="auto" w:fill="auto"/>
            <w:vAlign w:val="bottom"/>
          </w:tcPr>
          <w:p w:rsidR="00E75ACB" w:rsidRPr="006A35E9" w:rsidRDefault="00E75ACB" w:rsidP="00BB270D">
            <w:pPr>
              <w:snapToGrid w:val="0"/>
              <w:rPr>
                <w:rFonts w:ascii="Arial Narrow" w:hAnsi="Arial Narrow"/>
                <w:sz w:val="20"/>
                <w:szCs w:val="20"/>
              </w:rPr>
            </w:pPr>
          </w:p>
        </w:tc>
        <w:tc>
          <w:tcPr>
            <w:tcW w:w="1276" w:type="dxa"/>
            <w:shd w:val="clear" w:color="auto" w:fill="auto"/>
            <w:vAlign w:val="bottom"/>
          </w:tcPr>
          <w:p w:rsidR="00E75ACB" w:rsidRPr="006A35E9" w:rsidRDefault="00E75ACB" w:rsidP="00BB270D">
            <w:pPr>
              <w:snapToGrid w:val="0"/>
              <w:rPr>
                <w:rFonts w:ascii="Arial Narrow" w:hAnsi="Arial Narrow"/>
                <w:sz w:val="20"/>
                <w:szCs w:val="20"/>
              </w:rPr>
            </w:pPr>
          </w:p>
        </w:tc>
        <w:tc>
          <w:tcPr>
            <w:tcW w:w="1275" w:type="dxa"/>
            <w:gridSpan w:val="2"/>
            <w:shd w:val="clear" w:color="auto" w:fill="auto"/>
            <w:vAlign w:val="bottom"/>
          </w:tcPr>
          <w:p w:rsidR="00E75ACB" w:rsidRPr="006A35E9" w:rsidRDefault="00E75ACB" w:rsidP="00BB270D">
            <w:pPr>
              <w:snapToGrid w:val="0"/>
              <w:jc w:val="right"/>
              <w:rPr>
                <w:rFonts w:ascii="Arial Narrow" w:hAnsi="Arial Narrow"/>
                <w:sz w:val="20"/>
                <w:szCs w:val="20"/>
              </w:rPr>
            </w:pPr>
          </w:p>
        </w:tc>
        <w:tc>
          <w:tcPr>
            <w:tcW w:w="236" w:type="dxa"/>
            <w:shd w:val="clear" w:color="auto" w:fill="auto"/>
            <w:vAlign w:val="bottom"/>
          </w:tcPr>
          <w:p w:rsidR="00E75ACB" w:rsidRPr="006A35E9" w:rsidRDefault="00E75ACB" w:rsidP="00BB270D">
            <w:pPr>
              <w:snapToGrid w:val="0"/>
              <w:rPr>
                <w:rFonts w:ascii="Arial Narrow" w:hAnsi="Arial Narrow"/>
                <w:sz w:val="20"/>
                <w:szCs w:val="20"/>
              </w:rPr>
            </w:pPr>
          </w:p>
        </w:tc>
      </w:tr>
      <w:tr w:rsidR="00E75ACB" w:rsidRPr="006A35E9" w:rsidTr="00BB270D">
        <w:trPr>
          <w:gridAfter w:val="4"/>
          <w:wAfter w:w="2556" w:type="dxa"/>
          <w:trHeight w:val="255"/>
        </w:trPr>
        <w:tc>
          <w:tcPr>
            <w:tcW w:w="8100" w:type="dxa"/>
            <w:shd w:val="clear" w:color="auto" w:fill="auto"/>
            <w:vAlign w:val="bottom"/>
          </w:tcPr>
          <w:p w:rsidR="00E75ACB" w:rsidRPr="006A35E9" w:rsidRDefault="00E75ACB" w:rsidP="00BB270D">
            <w:pPr>
              <w:rPr>
                <w:rFonts w:ascii="Arial Narrow" w:hAnsi="Arial Narrow"/>
                <w:sz w:val="20"/>
                <w:szCs w:val="20"/>
              </w:rPr>
            </w:pPr>
            <w:r w:rsidRPr="006A35E9">
              <w:rPr>
                <w:rFonts w:ascii="Arial Narrow" w:hAnsi="Arial Narrow"/>
                <w:sz w:val="20"/>
                <w:szCs w:val="20"/>
              </w:rPr>
              <w:t xml:space="preserve">Единица измерения:  </w:t>
            </w:r>
            <w:proofErr w:type="spellStart"/>
            <w:r w:rsidRPr="006A35E9">
              <w:rPr>
                <w:rFonts w:ascii="Arial Narrow" w:hAnsi="Arial Narrow"/>
                <w:b/>
                <w:bCs/>
                <w:sz w:val="20"/>
                <w:szCs w:val="20"/>
              </w:rPr>
              <w:t>руб</w:t>
            </w:r>
            <w:proofErr w:type="spellEnd"/>
            <w:r w:rsidRPr="006A35E9">
              <w:rPr>
                <w:rFonts w:ascii="Arial Narrow" w:hAnsi="Arial Narrow"/>
                <w:sz w:val="20"/>
                <w:szCs w:val="20"/>
              </w:rPr>
              <w:t xml:space="preserve"> </w:t>
            </w:r>
          </w:p>
        </w:tc>
        <w:tc>
          <w:tcPr>
            <w:tcW w:w="2405" w:type="dxa"/>
            <w:gridSpan w:val="3"/>
            <w:shd w:val="clear" w:color="auto" w:fill="auto"/>
            <w:vAlign w:val="bottom"/>
          </w:tcPr>
          <w:p w:rsidR="00E75ACB" w:rsidRPr="006A35E9" w:rsidRDefault="00E75ACB" w:rsidP="00BB270D">
            <w:pPr>
              <w:snapToGrid w:val="0"/>
              <w:rPr>
                <w:rFonts w:ascii="Arial Narrow" w:hAnsi="Arial Narrow"/>
                <w:sz w:val="20"/>
                <w:szCs w:val="20"/>
              </w:rPr>
            </w:pPr>
          </w:p>
        </w:tc>
        <w:tc>
          <w:tcPr>
            <w:tcW w:w="1276" w:type="dxa"/>
            <w:shd w:val="clear" w:color="auto" w:fill="auto"/>
            <w:vAlign w:val="bottom"/>
          </w:tcPr>
          <w:p w:rsidR="00E75ACB" w:rsidRPr="006A35E9" w:rsidRDefault="00E75ACB" w:rsidP="00BB270D">
            <w:pPr>
              <w:snapToGrid w:val="0"/>
              <w:rPr>
                <w:rFonts w:ascii="Arial Narrow" w:hAnsi="Arial Narrow"/>
                <w:sz w:val="20"/>
                <w:szCs w:val="20"/>
              </w:rPr>
            </w:pPr>
          </w:p>
        </w:tc>
      </w:tr>
      <w:tr w:rsidR="00E75ACB" w:rsidRPr="006A35E9" w:rsidTr="00BB270D">
        <w:trPr>
          <w:gridAfter w:val="1"/>
          <w:wAfter w:w="1045" w:type="dxa"/>
          <w:trHeight w:val="300"/>
        </w:trPr>
        <w:tc>
          <w:tcPr>
            <w:tcW w:w="8100" w:type="dxa"/>
            <w:shd w:val="clear" w:color="auto" w:fill="auto"/>
            <w:vAlign w:val="bottom"/>
          </w:tcPr>
          <w:p w:rsidR="00E75ACB" w:rsidRPr="006A35E9" w:rsidRDefault="00E75ACB" w:rsidP="00BB270D">
            <w:pPr>
              <w:snapToGrid w:val="0"/>
              <w:rPr>
                <w:rFonts w:ascii="Arial Narrow" w:hAnsi="Arial Narrow"/>
                <w:sz w:val="20"/>
                <w:szCs w:val="20"/>
              </w:rPr>
            </w:pPr>
          </w:p>
        </w:tc>
        <w:tc>
          <w:tcPr>
            <w:tcW w:w="2405" w:type="dxa"/>
            <w:gridSpan w:val="3"/>
            <w:shd w:val="clear" w:color="auto" w:fill="auto"/>
            <w:vAlign w:val="bottom"/>
          </w:tcPr>
          <w:p w:rsidR="00E75ACB" w:rsidRPr="006A35E9" w:rsidRDefault="00E75ACB" w:rsidP="00BB270D">
            <w:pPr>
              <w:jc w:val="center"/>
              <w:rPr>
                <w:rFonts w:ascii="Arial Narrow" w:hAnsi="Arial Narrow"/>
                <w:sz w:val="20"/>
                <w:szCs w:val="20"/>
              </w:rPr>
            </w:pPr>
            <w:r>
              <w:rPr>
                <w:rFonts w:ascii="Arial Narrow" w:hAnsi="Arial Narrow"/>
                <w:b/>
                <w:bCs/>
                <w:sz w:val="20"/>
                <w:szCs w:val="20"/>
              </w:rPr>
              <w:t>1.Доходы</w:t>
            </w:r>
            <w:r w:rsidRPr="006A35E9">
              <w:rPr>
                <w:rFonts w:ascii="Arial Narrow" w:hAnsi="Arial Narrow"/>
                <w:b/>
                <w:bCs/>
                <w:sz w:val="20"/>
                <w:szCs w:val="20"/>
              </w:rPr>
              <w:t xml:space="preserve"> бюджета</w:t>
            </w:r>
          </w:p>
        </w:tc>
        <w:tc>
          <w:tcPr>
            <w:tcW w:w="1276" w:type="dxa"/>
            <w:shd w:val="clear" w:color="auto" w:fill="auto"/>
            <w:vAlign w:val="bottom"/>
          </w:tcPr>
          <w:p w:rsidR="00E75ACB" w:rsidRPr="006A35E9" w:rsidRDefault="00E75ACB" w:rsidP="00BB270D">
            <w:pPr>
              <w:snapToGrid w:val="0"/>
              <w:rPr>
                <w:rFonts w:ascii="Arial Narrow" w:hAnsi="Arial Narrow"/>
                <w:sz w:val="20"/>
                <w:szCs w:val="20"/>
              </w:rPr>
            </w:pPr>
          </w:p>
        </w:tc>
        <w:tc>
          <w:tcPr>
            <w:tcW w:w="1275" w:type="dxa"/>
            <w:gridSpan w:val="2"/>
            <w:shd w:val="clear" w:color="auto" w:fill="auto"/>
            <w:vAlign w:val="bottom"/>
          </w:tcPr>
          <w:p w:rsidR="00E75ACB" w:rsidRPr="006A35E9" w:rsidRDefault="00E75ACB" w:rsidP="00BB270D">
            <w:pPr>
              <w:snapToGrid w:val="0"/>
              <w:rPr>
                <w:rFonts w:ascii="Arial Narrow" w:hAnsi="Arial Narrow"/>
                <w:sz w:val="20"/>
                <w:szCs w:val="20"/>
              </w:rPr>
            </w:pPr>
          </w:p>
        </w:tc>
        <w:tc>
          <w:tcPr>
            <w:tcW w:w="236" w:type="dxa"/>
            <w:shd w:val="clear" w:color="auto" w:fill="auto"/>
            <w:vAlign w:val="bottom"/>
          </w:tcPr>
          <w:p w:rsidR="00E75ACB" w:rsidRPr="006A35E9" w:rsidRDefault="00E75ACB" w:rsidP="00BB270D">
            <w:pPr>
              <w:snapToGrid w:val="0"/>
              <w:rPr>
                <w:rFonts w:ascii="Arial Narrow" w:hAnsi="Arial Narrow"/>
                <w:sz w:val="20"/>
                <w:szCs w:val="20"/>
              </w:rPr>
            </w:pPr>
          </w:p>
        </w:tc>
      </w:tr>
      <w:tr w:rsidR="00E75ACB" w:rsidRPr="006A35E9" w:rsidTr="00BB270D">
        <w:trPr>
          <w:gridAfter w:val="1"/>
          <w:wAfter w:w="1045" w:type="dxa"/>
          <w:trHeight w:val="300"/>
        </w:trPr>
        <w:tc>
          <w:tcPr>
            <w:tcW w:w="8100" w:type="dxa"/>
            <w:shd w:val="clear" w:color="auto" w:fill="auto"/>
            <w:vAlign w:val="bottom"/>
          </w:tcPr>
          <w:p w:rsidR="00E75ACB" w:rsidRPr="006A35E9" w:rsidRDefault="00E75ACB" w:rsidP="00BB270D">
            <w:pPr>
              <w:snapToGrid w:val="0"/>
              <w:rPr>
                <w:rFonts w:ascii="Arial Narrow" w:hAnsi="Arial Narrow"/>
                <w:sz w:val="20"/>
                <w:szCs w:val="20"/>
              </w:rPr>
            </w:pPr>
          </w:p>
        </w:tc>
        <w:tc>
          <w:tcPr>
            <w:tcW w:w="2405" w:type="dxa"/>
            <w:gridSpan w:val="3"/>
            <w:shd w:val="clear" w:color="auto" w:fill="auto"/>
            <w:vAlign w:val="bottom"/>
          </w:tcPr>
          <w:p w:rsidR="00E75ACB" w:rsidRPr="006A35E9" w:rsidRDefault="00E75ACB" w:rsidP="00BB270D">
            <w:pPr>
              <w:snapToGrid w:val="0"/>
              <w:jc w:val="center"/>
              <w:rPr>
                <w:rFonts w:ascii="Arial Narrow" w:hAnsi="Arial Narrow"/>
                <w:b/>
                <w:bCs/>
                <w:sz w:val="20"/>
                <w:szCs w:val="20"/>
              </w:rPr>
            </w:pPr>
          </w:p>
        </w:tc>
        <w:tc>
          <w:tcPr>
            <w:tcW w:w="1276" w:type="dxa"/>
            <w:shd w:val="clear" w:color="auto" w:fill="auto"/>
            <w:vAlign w:val="bottom"/>
          </w:tcPr>
          <w:p w:rsidR="00E75ACB" w:rsidRPr="006A35E9" w:rsidRDefault="00E75ACB" w:rsidP="00BB270D">
            <w:pPr>
              <w:snapToGrid w:val="0"/>
              <w:rPr>
                <w:rFonts w:ascii="Arial Narrow" w:hAnsi="Arial Narrow"/>
                <w:sz w:val="20"/>
                <w:szCs w:val="20"/>
              </w:rPr>
            </w:pPr>
          </w:p>
        </w:tc>
        <w:tc>
          <w:tcPr>
            <w:tcW w:w="1275" w:type="dxa"/>
            <w:gridSpan w:val="2"/>
            <w:shd w:val="clear" w:color="auto" w:fill="auto"/>
            <w:vAlign w:val="bottom"/>
          </w:tcPr>
          <w:p w:rsidR="00E75ACB" w:rsidRPr="006A35E9" w:rsidRDefault="00E75ACB" w:rsidP="00BB270D">
            <w:pPr>
              <w:snapToGrid w:val="0"/>
              <w:rPr>
                <w:rFonts w:ascii="Arial Narrow" w:hAnsi="Arial Narrow"/>
                <w:sz w:val="20"/>
                <w:szCs w:val="20"/>
              </w:rPr>
            </w:pPr>
          </w:p>
        </w:tc>
        <w:tc>
          <w:tcPr>
            <w:tcW w:w="236" w:type="dxa"/>
            <w:shd w:val="clear" w:color="auto" w:fill="auto"/>
            <w:vAlign w:val="bottom"/>
          </w:tcPr>
          <w:p w:rsidR="00E75ACB" w:rsidRPr="006A35E9" w:rsidRDefault="00E75ACB" w:rsidP="00BB270D">
            <w:pPr>
              <w:snapToGrid w:val="0"/>
              <w:rPr>
                <w:rFonts w:ascii="Arial Narrow" w:hAnsi="Arial Narrow"/>
                <w:sz w:val="20"/>
                <w:szCs w:val="20"/>
              </w:rPr>
            </w:pPr>
          </w:p>
        </w:tc>
      </w:tr>
      <w:tr w:rsidR="00E75ACB" w:rsidRPr="006A35E9" w:rsidTr="00BB270D">
        <w:trPr>
          <w:trHeight w:val="510"/>
        </w:trPr>
        <w:tc>
          <w:tcPr>
            <w:tcW w:w="8100" w:type="dxa"/>
            <w:tcBorders>
              <w:top w:val="single" w:sz="4" w:space="0" w:color="000000"/>
              <w:left w:val="single" w:sz="4" w:space="0" w:color="000000"/>
            </w:tcBorders>
            <w:shd w:val="clear" w:color="auto" w:fill="auto"/>
            <w:vAlign w:val="center"/>
          </w:tcPr>
          <w:p w:rsidR="00E75ACB" w:rsidRPr="006A35E9" w:rsidRDefault="00E75ACB" w:rsidP="00BB270D">
            <w:pPr>
              <w:rPr>
                <w:rFonts w:ascii="Arial Narrow" w:hAnsi="Arial Narrow"/>
                <w:b/>
                <w:bCs/>
                <w:sz w:val="20"/>
                <w:szCs w:val="20"/>
              </w:rPr>
            </w:pPr>
            <w:r w:rsidRPr="006A35E9">
              <w:rPr>
                <w:rFonts w:ascii="Arial Narrow" w:hAnsi="Arial Narrow"/>
                <w:b/>
                <w:bCs/>
                <w:sz w:val="20"/>
                <w:szCs w:val="20"/>
              </w:rPr>
              <w:t xml:space="preserve"> Наименование показателя</w:t>
            </w:r>
          </w:p>
        </w:tc>
        <w:tc>
          <w:tcPr>
            <w:tcW w:w="2405" w:type="dxa"/>
            <w:gridSpan w:val="3"/>
            <w:tcBorders>
              <w:top w:val="single" w:sz="4" w:space="0" w:color="000000"/>
              <w:left w:val="single" w:sz="4" w:space="0" w:color="000000"/>
              <w:bottom w:val="single" w:sz="4" w:space="0" w:color="000000"/>
            </w:tcBorders>
            <w:shd w:val="clear" w:color="auto" w:fill="auto"/>
            <w:vAlign w:val="center"/>
          </w:tcPr>
          <w:p w:rsidR="00E75ACB" w:rsidRPr="006A35E9" w:rsidRDefault="00E75ACB" w:rsidP="00BB270D">
            <w:pPr>
              <w:rPr>
                <w:rFonts w:ascii="Arial Narrow" w:hAnsi="Arial Narrow"/>
                <w:b/>
                <w:bCs/>
                <w:sz w:val="20"/>
                <w:szCs w:val="20"/>
              </w:rPr>
            </w:pPr>
            <w:r w:rsidRPr="006A35E9">
              <w:rPr>
                <w:rFonts w:ascii="Arial Narrow" w:hAnsi="Arial Narrow"/>
                <w:b/>
                <w:bCs/>
                <w:sz w:val="20"/>
                <w:szCs w:val="20"/>
              </w:rPr>
              <w:t>Код расхода по бюджетной классификации</w:t>
            </w:r>
          </w:p>
        </w:tc>
        <w:tc>
          <w:tcPr>
            <w:tcW w:w="1276" w:type="dxa"/>
            <w:tcBorders>
              <w:top w:val="single" w:sz="4" w:space="0" w:color="000000"/>
              <w:left w:val="single" w:sz="4" w:space="0" w:color="000000"/>
            </w:tcBorders>
            <w:shd w:val="clear" w:color="auto" w:fill="auto"/>
            <w:vAlign w:val="center"/>
          </w:tcPr>
          <w:p w:rsidR="00E75ACB" w:rsidRPr="006A35E9" w:rsidRDefault="00E75ACB" w:rsidP="00BB270D">
            <w:pPr>
              <w:rPr>
                <w:rFonts w:ascii="Arial Narrow" w:hAnsi="Arial Narrow"/>
                <w:b/>
                <w:bCs/>
                <w:sz w:val="20"/>
                <w:szCs w:val="20"/>
              </w:rPr>
            </w:pPr>
            <w:r w:rsidRPr="006A35E9">
              <w:rPr>
                <w:rFonts w:ascii="Arial Narrow" w:hAnsi="Arial Narrow"/>
                <w:b/>
                <w:bCs/>
                <w:sz w:val="20"/>
                <w:szCs w:val="20"/>
              </w:rPr>
              <w:t>Утвержден бюджет</w:t>
            </w:r>
          </w:p>
        </w:tc>
        <w:tc>
          <w:tcPr>
            <w:tcW w:w="1275" w:type="dxa"/>
            <w:gridSpan w:val="2"/>
            <w:tcBorders>
              <w:top w:val="single" w:sz="4" w:space="0" w:color="000000"/>
              <w:left w:val="single" w:sz="4" w:space="0" w:color="000000"/>
            </w:tcBorders>
            <w:shd w:val="clear" w:color="auto" w:fill="auto"/>
            <w:vAlign w:val="center"/>
          </w:tcPr>
          <w:p w:rsidR="00E75ACB" w:rsidRPr="006A35E9" w:rsidRDefault="00E75ACB" w:rsidP="00BB270D">
            <w:pPr>
              <w:rPr>
                <w:rFonts w:ascii="Arial Narrow" w:hAnsi="Arial Narrow"/>
                <w:b/>
                <w:bCs/>
                <w:sz w:val="20"/>
                <w:szCs w:val="20"/>
              </w:rPr>
            </w:pPr>
            <w:r w:rsidRPr="006A35E9">
              <w:rPr>
                <w:rFonts w:ascii="Arial Narrow" w:hAnsi="Arial Narrow"/>
                <w:b/>
                <w:bCs/>
                <w:sz w:val="20"/>
                <w:szCs w:val="20"/>
              </w:rPr>
              <w:t>Исполнен бюджет</w:t>
            </w:r>
          </w:p>
        </w:tc>
        <w:tc>
          <w:tcPr>
            <w:tcW w:w="1281" w:type="dxa"/>
            <w:gridSpan w:val="2"/>
            <w:tcBorders>
              <w:top w:val="single" w:sz="4" w:space="0" w:color="000000"/>
              <w:left w:val="single" w:sz="4" w:space="0" w:color="000000"/>
              <w:right w:val="single" w:sz="4" w:space="0" w:color="000000"/>
            </w:tcBorders>
            <w:shd w:val="clear" w:color="auto" w:fill="auto"/>
            <w:vAlign w:val="center"/>
          </w:tcPr>
          <w:p w:rsidR="00E75ACB" w:rsidRPr="006A35E9" w:rsidRDefault="00E75ACB" w:rsidP="00BB270D">
            <w:pPr>
              <w:rPr>
                <w:rFonts w:ascii="Arial Narrow" w:hAnsi="Arial Narrow"/>
                <w:sz w:val="20"/>
                <w:szCs w:val="20"/>
              </w:rPr>
            </w:pPr>
            <w:r w:rsidRPr="006A35E9">
              <w:rPr>
                <w:rFonts w:ascii="Arial Narrow" w:hAnsi="Arial Narrow"/>
                <w:b/>
                <w:bCs/>
                <w:sz w:val="20"/>
                <w:szCs w:val="20"/>
              </w:rPr>
              <w:t>% исполнения</w:t>
            </w:r>
          </w:p>
        </w:tc>
      </w:tr>
      <w:tr w:rsidR="00E75ACB" w:rsidRPr="006A35E9" w:rsidTr="00BB270D">
        <w:trPr>
          <w:trHeight w:val="255"/>
        </w:trPr>
        <w:tc>
          <w:tcPr>
            <w:tcW w:w="8100" w:type="dxa"/>
            <w:tcBorders>
              <w:top w:val="single" w:sz="4" w:space="0" w:color="000000"/>
              <w:left w:val="single" w:sz="4" w:space="0" w:color="000000"/>
            </w:tcBorders>
            <w:shd w:val="clear" w:color="auto" w:fill="auto"/>
            <w:vAlign w:val="center"/>
          </w:tcPr>
          <w:p w:rsidR="00E75ACB" w:rsidRPr="006A35E9" w:rsidRDefault="00E75ACB" w:rsidP="00BB270D">
            <w:pPr>
              <w:jc w:val="center"/>
              <w:rPr>
                <w:rFonts w:ascii="Arial Narrow" w:hAnsi="Arial Narrow"/>
                <w:b/>
                <w:bCs/>
                <w:sz w:val="20"/>
                <w:szCs w:val="20"/>
              </w:rPr>
            </w:pPr>
            <w:r w:rsidRPr="006A35E9">
              <w:rPr>
                <w:rFonts w:ascii="Arial Narrow" w:hAnsi="Arial Narrow"/>
                <w:b/>
                <w:bCs/>
                <w:sz w:val="20"/>
                <w:szCs w:val="20"/>
              </w:rPr>
              <w:t>1</w:t>
            </w:r>
          </w:p>
        </w:tc>
        <w:tc>
          <w:tcPr>
            <w:tcW w:w="2405" w:type="dxa"/>
            <w:gridSpan w:val="3"/>
            <w:tcBorders>
              <w:left w:val="single" w:sz="4" w:space="0" w:color="000000"/>
            </w:tcBorders>
            <w:shd w:val="clear" w:color="auto" w:fill="auto"/>
            <w:vAlign w:val="bottom"/>
          </w:tcPr>
          <w:p w:rsidR="00E75ACB" w:rsidRPr="006A35E9" w:rsidRDefault="00E75ACB" w:rsidP="00BB270D">
            <w:pPr>
              <w:jc w:val="center"/>
              <w:rPr>
                <w:rFonts w:ascii="Arial Narrow" w:hAnsi="Arial Narrow"/>
                <w:b/>
                <w:bCs/>
                <w:sz w:val="20"/>
                <w:szCs w:val="20"/>
              </w:rPr>
            </w:pPr>
            <w:r w:rsidRPr="006A35E9">
              <w:rPr>
                <w:rFonts w:ascii="Arial Narrow" w:hAnsi="Arial Narrow"/>
                <w:b/>
                <w:bCs/>
                <w:sz w:val="20"/>
                <w:szCs w:val="20"/>
              </w:rPr>
              <w:t>2</w:t>
            </w:r>
          </w:p>
        </w:tc>
        <w:tc>
          <w:tcPr>
            <w:tcW w:w="1276" w:type="dxa"/>
            <w:tcBorders>
              <w:top w:val="single" w:sz="4" w:space="0" w:color="000000"/>
              <w:left w:val="single" w:sz="4" w:space="0" w:color="000000"/>
            </w:tcBorders>
            <w:shd w:val="clear" w:color="auto" w:fill="auto"/>
            <w:vAlign w:val="bottom"/>
          </w:tcPr>
          <w:p w:rsidR="00E75ACB" w:rsidRPr="006A35E9" w:rsidRDefault="00E75ACB" w:rsidP="00BB270D">
            <w:pPr>
              <w:jc w:val="center"/>
              <w:rPr>
                <w:rFonts w:ascii="Arial Narrow" w:hAnsi="Arial Narrow"/>
                <w:b/>
                <w:bCs/>
                <w:sz w:val="20"/>
                <w:szCs w:val="20"/>
              </w:rPr>
            </w:pPr>
            <w:r w:rsidRPr="006A35E9">
              <w:rPr>
                <w:rFonts w:ascii="Arial Narrow" w:hAnsi="Arial Narrow"/>
                <w:b/>
                <w:bCs/>
                <w:sz w:val="20"/>
                <w:szCs w:val="20"/>
              </w:rPr>
              <w:t>3</w:t>
            </w:r>
          </w:p>
        </w:tc>
        <w:tc>
          <w:tcPr>
            <w:tcW w:w="1275" w:type="dxa"/>
            <w:gridSpan w:val="2"/>
            <w:tcBorders>
              <w:top w:val="single" w:sz="4" w:space="0" w:color="000000"/>
              <w:left w:val="single" w:sz="4" w:space="0" w:color="000000"/>
            </w:tcBorders>
            <w:shd w:val="clear" w:color="auto" w:fill="auto"/>
            <w:vAlign w:val="bottom"/>
          </w:tcPr>
          <w:p w:rsidR="00E75ACB" w:rsidRPr="006A35E9" w:rsidRDefault="00E75ACB" w:rsidP="00BB270D">
            <w:pPr>
              <w:jc w:val="center"/>
              <w:rPr>
                <w:rFonts w:ascii="Arial Narrow" w:hAnsi="Arial Narrow"/>
                <w:b/>
                <w:bCs/>
                <w:sz w:val="20"/>
                <w:szCs w:val="20"/>
              </w:rPr>
            </w:pPr>
            <w:r w:rsidRPr="006A35E9">
              <w:rPr>
                <w:rFonts w:ascii="Arial Narrow" w:hAnsi="Arial Narrow"/>
                <w:b/>
                <w:bCs/>
                <w:sz w:val="20"/>
                <w:szCs w:val="20"/>
              </w:rPr>
              <w:t>3</w:t>
            </w:r>
          </w:p>
        </w:tc>
        <w:tc>
          <w:tcPr>
            <w:tcW w:w="1281" w:type="dxa"/>
            <w:gridSpan w:val="2"/>
            <w:tcBorders>
              <w:top w:val="single" w:sz="4" w:space="0" w:color="000000"/>
              <w:left w:val="single" w:sz="4" w:space="0" w:color="000000"/>
              <w:right w:val="single" w:sz="4" w:space="0" w:color="000000"/>
            </w:tcBorders>
            <w:shd w:val="clear" w:color="auto" w:fill="auto"/>
            <w:vAlign w:val="bottom"/>
          </w:tcPr>
          <w:p w:rsidR="00E75ACB" w:rsidRPr="006A35E9" w:rsidRDefault="00E75ACB" w:rsidP="00BB270D">
            <w:pPr>
              <w:jc w:val="center"/>
              <w:rPr>
                <w:rFonts w:ascii="Arial Narrow" w:hAnsi="Arial Narrow"/>
                <w:sz w:val="20"/>
                <w:szCs w:val="20"/>
              </w:rPr>
            </w:pPr>
            <w:r w:rsidRPr="006A35E9">
              <w:rPr>
                <w:rFonts w:ascii="Arial Narrow" w:hAnsi="Arial Narrow"/>
                <w:b/>
                <w:bCs/>
                <w:sz w:val="20"/>
                <w:szCs w:val="20"/>
              </w:rPr>
              <w:t>5</w:t>
            </w:r>
          </w:p>
        </w:tc>
      </w:tr>
      <w:tr w:rsidR="00E75ACB" w:rsidRPr="006A35E9" w:rsidTr="00BB270D">
        <w:trPr>
          <w:trHeight w:val="230"/>
        </w:trPr>
        <w:tc>
          <w:tcPr>
            <w:tcW w:w="8100" w:type="dxa"/>
            <w:tcBorders>
              <w:top w:val="single" w:sz="4" w:space="0" w:color="000000"/>
              <w:left w:val="single" w:sz="4" w:space="0" w:color="000000"/>
              <w:bottom w:val="single" w:sz="4" w:space="0" w:color="000000"/>
            </w:tcBorders>
            <w:shd w:val="clear" w:color="auto" w:fill="auto"/>
          </w:tcPr>
          <w:p w:rsidR="00E75ACB" w:rsidRPr="006A35E9" w:rsidRDefault="00E75ACB" w:rsidP="00BB270D">
            <w:pPr>
              <w:rPr>
                <w:rFonts w:ascii="Arial Narrow" w:hAnsi="Arial Narrow"/>
                <w:b/>
                <w:bCs/>
                <w:color w:val="000000"/>
                <w:sz w:val="20"/>
                <w:szCs w:val="20"/>
              </w:rPr>
            </w:pPr>
            <w:r w:rsidRPr="006A35E9">
              <w:rPr>
                <w:rFonts w:ascii="Arial Narrow" w:hAnsi="Arial Narrow"/>
                <w:b/>
                <w:bCs/>
                <w:color w:val="000000"/>
                <w:sz w:val="20"/>
                <w:szCs w:val="20"/>
              </w:rPr>
              <w:t>Доходы бюджета - всего</w:t>
            </w:r>
          </w:p>
        </w:tc>
        <w:tc>
          <w:tcPr>
            <w:tcW w:w="2405" w:type="dxa"/>
            <w:gridSpan w:val="3"/>
            <w:tcBorders>
              <w:top w:val="single" w:sz="4" w:space="0" w:color="000000"/>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b/>
                <w:bCs/>
                <w:color w:val="000000"/>
                <w:sz w:val="20"/>
                <w:szCs w:val="20"/>
              </w:rPr>
            </w:pPr>
            <w:r w:rsidRPr="006A35E9">
              <w:rPr>
                <w:rFonts w:ascii="Arial Narrow" w:hAnsi="Arial Narrow"/>
                <w:b/>
                <w:bCs/>
                <w:color w:val="000000"/>
                <w:sz w:val="20"/>
                <w:szCs w:val="20"/>
              </w:rPr>
              <w:t>Х</w:t>
            </w:r>
          </w:p>
        </w:tc>
        <w:tc>
          <w:tcPr>
            <w:tcW w:w="1276" w:type="dxa"/>
            <w:tcBorders>
              <w:top w:val="single" w:sz="4" w:space="0" w:color="000000"/>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b/>
                <w:bCs/>
                <w:color w:val="000000"/>
                <w:sz w:val="20"/>
                <w:szCs w:val="20"/>
              </w:rPr>
            </w:pPr>
            <w:r w:rsidRPr="006A35E9">
              <w:rPr>
                <w:rFonts w:ascii="Arial Narrow" w:hAnsi="Arial Narrow"/>
                <w:b/>
                <w:bCs/>
                <w:color w:val="000000"/>
                <w:sz w:val="20"/>
                <w:szCs w:val="20"/>
              </w:rPr>
              <w:t>20 840 315,40</w:t>
            </w:r>
          </w:p>
        </w:tc>
        <w:tc>
          <w:tcPr>
            <w:tcW w:w="1275" w:type="dxa"/>
            <w:gridSpan w:val="2"/>
            <w:tcBorders>
              <w:top w:val="single" w:sz="4" w:space="0" w:color="000000"/>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b/>
                <w:bCs/>
                <w:sz w:val="20"/>
                <w:szCs w:val="20"/>
              </w:rPr>
            </w:pPr>
            <w:r w:rsidRPr="006A35E9">
              <w:rPr>
                <w:rFonts w:ascii="Arial Narrow" w:hAnsi="Arial Narrow"/>
                <w:b/>
                <w:bCs/>
                <w:color w:val="000000"/>
                <w:sz w:val="20"/>
                <w:szCs w:val="20"/>
              </w:rPr>
              <w:t>9 760 759,10</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b/>
                <w:bCs/>
                <w:sz w:val="20"/>
                <w:szCs w:val="20"/>
              </w:rPr>
              <w:t>46,8</w:t>
            </w:r>
          </w:p>
        </w:tc>
      </w:tr>
      <w:tr w:rsidR="00E75ACB" w:rsidRPr="006A35E9" w:rsidTr="00BB270D">
        <w:trPr>
          <w:trHeight w:val="273"/>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НАЛОГОВЫЕ И НЕНАЛОГОВЫЕ ДОХОДЫ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000 1 00 00000 00 0000 000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9 104 870,00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4 959 594,10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54,5</w:t>
            </w:r>
          </w:p>
        </w:tc>
      </w:tr>
      <w:tr w:rsidR="00E75ACB" w:rsidRPr="006A35E9" w:rsidTr="00BB270D">
        <w:trPr>
          <w:trHeight w:val="255"/>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НАЛОГИ НА ПРИБЫЛЬ, ДОХОДЫ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000 1 01 00000 00 0000 000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8 984 670,00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4 899 855,69</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54,5</w:t>
            </w:r>
          </w:p>
        </w:tc>
      </w:tr>
      <w:tr w:rsidR="00E75ACB" w:rsidRPr="006A35E9" w:rsidTr="00025D5A">
        <w:trPr>
          <w:trHeight w:val="240"/>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 на доходы физических лиц</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000 1 01 02000 01 0000 110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8 984 670,00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4 899 855,69</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54,5</w:t>
            </w:r>
          </w:p>
        </w:tc>
      </w:tr>
      <w:tr w:rsidR="00E75ACB" w:rsidRPr="006A35E9" w:rsidTr="00BB270D">
        <w:trPr>
          <w:trHeight w:val="414"/>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000 1 01 02010 01 0000 110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8 983 870,00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4 899 105,51</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54,5</w:t>
            </w:r>
          </w:p>
        </w:tc>
      </w:tr>
      <w:tr w:rsidR="00E75ACB" w:rsidRPr="006A35E9" w:rsidTr="00BB270D">
        <w:trPr>
          <w:trHeight w:val="1412"/>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000 1 01 02080 01 0000 110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800,00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750,18</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93,8</w:t>
            </w:r>
          </w:p>
        </w:tc>
      </w:tr>
      <w:tr w:rsidR="00E75ACB" w:rsidRPr="006A35E9" w:rsidTr="00BB270D">
        <w:trPr>
          <w:trHeight w:val="562"/>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НАЛОГИ НА ТОВАРЫ (РАБОТЫ, УСЛУГИ), РЕАЛИЗУЕМЫЕ НА ТЕРРИТОРИИ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000 1 03 00000 00 0000 000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120 200,00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57 840,41</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48,1</w:t>
            </w:r>
          </w:p>
        </w:tc>
      </w:tr>
      <w:tr w:rsidR="00E75ACB" w:rsidRPr="006A35E9" w:rsidTr="00BB270D">
        <w:trPr>
          <w:trHeight w:val="319"/>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000 1 03 02000 01 0000 110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120 200,00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57 840,41</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48,1</w:t>
            </w:r>
          </w:p>
        </w:tc>
      </w:tr>
      <w:tr w:rsidR="00E75ACB" w:rsidRPr="006A35E9" w:rsidTr="00BB270D">
        <w:trPr>
          <w:trHeight w:val="726"/>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000 1 03 02230 01 0000 110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62 700,00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29 546,18</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47,1</w:t>
            </w:r>
          </w:p>
        </w:tc>
      </w:tr>
      <w:tr w:rsidR="00E75ACB" w:rsidRPr="006A35E9" w:rsidTr="00BB270D">
        <w:trPr>
          <w:trHeight w:val="1226"/>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000 1 03 02231 01 0000 110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62 700,00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29 546,18</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47,1</w:t>
            </w:r>
          </w:p>
        </w:tc>
      </w:tr>
      <w:tr w:rsidR="00E75ACB" w:rsidRPr="006A35E9" w:rsidTr="00BB270D">
        <w:trPr>
          <w:trHeight w:val="988"/>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000 1 03 02240 01 0000 110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300,00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170,99</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57,0</w:t>
            </w:r>
          </w:p>
        </w:tc>
      </w:tr>
      <w:tr w:rsidR="00E75ACB" w:rsidRPr="006A35E9" w:rsidTr="00BB270D">
        <w:trPr>
          <w:trHeight w:val="1272"/>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000 1 03 02241 01 0000 110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300,00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170,99</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57,0</w:t>
            </w:r>
          </w:p>
        </w:tc>
      </w:tr>
      <w:tr w:rsidR="00E75ACB" w:rsidRPr="006A35E9" w:rsidTr="00BB270D">
        <w:trPr>
          <w:trHeight w:val="837"/>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000 1 03 02250 01 0000 110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65 000,00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31 959,52</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49,2</w:t>
            </w:r>
          </w:p>
        </w:tc>
      </w:tr>
      <w:tr w:rsidR="00E75ACB" w:rsidRPr="006A35E9" w:rsidTr="00BB270D">
        <w:trPr>
          <w:trHeight w:val="1228"/>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000 1 03 02251 01 0000 110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65 000,00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31 959,52</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49,2</w:t>
            </w:r>
          </w:p>
        </w:tc>
      </w:tr>
      <w:tr w:rsidR="00E75ACB" w:rsidRPr="006A35E9" w:rsidTr="00BB270D">
        <w:trPr>
          <w:trHeight w:val="703"/>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000 1 03 02260 01 0000 110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-7 800,00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-3 836,28</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49,2</w:t>
            </w:r>
          </w:p>
        </w:tc>
      </w:tr>
      <w:tr w:rsidR="00E75ACB" w:rsidRPr="006A35E9" w:rsidTr="00BB270D">
        <w:trPr>
          <w:trHeight w:val="1270"/>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000 1 03 02261 01 0000 110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-7 800,00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-3 836,28</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49,2</w:t>
            </w:r>
          </w:p>
        </w:tc>
      </w:tr>
      <w:tr w:rsidR="00E75ACB" w:rsidRPr="006A35E9" w:rsidTr="00E75ACB">
        <w:trPr>
          <w:trHeight w:val="278"/>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НАЛОГИ НА ИМУЩЕСТВО</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000 1 06 00000 00 0000 000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1 898,00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0,0</w:t>
            </w:r>
          </w:p>
        </w:tc>
      </w:tr>
      <w:tr w:rsidR="00E75ACB" w:rsidRPr="006A35E9" w:rsidTr="00E75ACB">
        <w:trPr>
          <w:trHeight w:val="212"/>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Земельный налог</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000 1 06 06000 00 0000 110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1 898,00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0,0</w:t>
            </w:r>
          </w:p>
        </w:tc>
      </w:tr>
      <w:tr w:rsidR="00E75ACB" w:rsidRPr="006A35E9" w:rsidTr="00BB270D">
        <w:trPr>
          <w:trHeight w:val="255"/>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Земельный налог с организаций</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000 1 06 06030 00 0000 110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1 058,00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0,0</w:t>
            </w:r>
          </w:p>
        </w:tc>
      </w:tr>
      <w:tr w:rsidR="00E75ACB" w:rsidRPr="006A35E9" w:rsidTr="00E75ACB">
        <w:trPr>
          <w:trHeight w:val="506"/>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000 1 06 06033 10 0000 110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1 058,00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0,0</w:t>
            </w:r>
          </w:p>
        </w:tc>
      </w:tr>
      <w:tr w:rsidR="00E75ACB" w:rsidRPr="006A35E9" w:rsidTr="00BB270D">
        <w:trPr>
          <w:trHeight w:val="285"/>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Земельный налог с физических лиц</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000 1 06 06040 00 0000 110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840,00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0,0</w:t>
            </w:r>
          </w:p>
        </w:tc>
      </w:tr>
      <w:tr w:rsidR="00E75ACB" w:rsidRPr="006A35E9" w:rsidTr="00E75ACB">
        <w:trPr>
          <w:trHeight w:val="386"/>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000 1 06 06043 10 0000 110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0,0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840,00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0,0</w:t>
            </w:r>
          </w:p>
        </w:tc>
      </w:tr>
      <w:tr w:rsidR="00E75ACB" w:rsidRPr="006A35E9" w:rsidTr="00E75ACB">
        <w:trPr>
          <w:trHeight w:val="303"/>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БЕЗВОЗМЕЗДНЫЕ ПОСТУПЛЕНИЯ</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000 2 00 00000 00 0000 000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11 735 445,40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4 801 165,00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40,9</w:t>
            </w:r>
          </w:p>
        </w:tc>
      </w:tr>
      <w:tr w:rsidR="00E75ACB" w:rsidRPr="006A35E9" w:rsidTr="00E75ACB">
        <w:trPr>
          <w:trHeight w:val="423"/>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000 2 02 00000 00 0000 000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11 735 445,40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4 801 165,00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40,9</w:t>
            </w:r>
          </w:p>
        </w:tc>
      </w:tr>
      <w:tr w:rsidR="00E75ACB" w:rsidRPr="006A35E9" w:rsidTr="00E75ACB">
        <w:trPr>
          <w:trHeight w:val="210"/>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Иные межбюджетные трансферты</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000 2 02 40000 00 0000 150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11 735 445,40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4 801 165,00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40,9</w:t>
            </w:r>
          </w:p>
        </w:tc>
      </w:tr>
      <w:tr w:rsidR="00E75ACB" w:rsidRPr="006A35E9" w:rsidTr="00E75ACB">
        <w:trPr>
          <w:trHeight w:val="230"/>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Прочие межбюджетные трансферты, передаваемые бюджетам</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000 2 02 49999 00 0000 150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11 735 445,40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4 801 165,00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40,9</w:t>
            </w:r>
          </w:p>
        </w:tc>
      </w:tr>
      <w:tr w:rsidR="00E75ACB" w:rsidRPr="006A35E9" w:rsidTr="00E75ACB">
        <w:trPr>
          <w:trHeight w:val="336"/>
        </w:trPr>
        <w:tc>
          <w:tcPr>
            <w:tcW w:w="8100" w:type="dxa"/>
            <w:tcBorders>
              <w:left w:val="single" w:sz="4" w:space="0" w:color="000000"/>
              <w:bottom w:val="single" w:sz="4" w:space="0" w:color="000000"/>
            </w:tcBorders>
            <w:shd w:val="clear" w:color="auto" w:fill="auto"/>
          </w:tcPr>
          <w:p w:rsidR="00E75ACB" w:rsidRPr="006A35E9" w:rsidRDefault="00E75ACB" w:rsidP="00BB270D">
            <w:pPr>
              <w:rPr>
                <w:rFonts w:ascii="Arial Narrow" w:hAnsi="Arial Narrow"/>
                <w:color w:val="000000"/>
                <w:sz w:val="20"/>
                <w:szCs w:val="20"/>
              </w:rPr>
            </w:pPr>
            <w:r w:rsidRPr="006A35E9">
              <w:rPr>
                <w:rFonts w:ascii="Arial Narrow" w:hAnsi="Arial Narrow"/>
                <w:color w:val="000000"/>
                <w:sz w:val="20"/>
                <w:szCs w:val="20"/>
              </w:rPr>
              <w:t>Прочие межбюджетные трансферты, передаваемые бюджетам сельских поселений</w:t>
            </w:r>
          </w:p>
        </w:tc>
        <w:tc>
          <w:tcPr>
            <w:tcW w:w="2405" w:type="dxa"/>
            <w:gridSpan w:val="3"/>
            <w:tcBorders>
              <w:left w:val="single" w:sz="4" w:space="0" w:color="000000"/>
              <w:bottom w:val="single" w:sz="4" w:space="0" w:color="000000"/>
            </w:tcBorders>
            <w:shd w:val="clear" w:color="auto" w:fill="auto"/>
            <w:vAlign w:val="bottom"/>
          </w:tcPr>
          <w:p w:rsidR="00E75ACB" w:rsidRPr="006A35E9" w:rsidRDefault="00E75ACB" w:rsidP="00BB270D">
            <w:pPr>
              <w:jc w:val="center"/>
              <w:rPr>
                <w:rFonts w:ascii="Arial Narrow" w:hAnsi="Arial Narrow"/>
                <w:color w:val="000000"/>
                <w:sz w:val="20"/>
                <w:szCs w:val="20"/>
              </w:rPr>
            </w:pPr>
            <w:r w:rsidRPr="006A35E9">
              <w:rPr>
                <w:rFonts w:ascii="Arial Narrow" w:hAnsi="Arial Narrow"/>
                <w:color w:val="000000"/>
                <w:sz w:val="20"/>
                <w:szCs w:val="20"/>
              </w:rPr>
              <w:t>000 2 02 49999 10 0000 150</w:t>
            </w:r>
          </w:p>
        </w:tc>
        <w:tc>
          <w:tcPr>
            <w:tcW w:w="1276" w:type="dxa"/>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color w:val="000000"/>
                <w:sz w:val="20"/>
                <w:szCs w:val="20"/>
              </w:rPr>
            </w:pPr>
            <w:r w:rsidRPr="006A35E9">
              <w:rPr>
                <w:rFonts w:ascii="Arial Narrow" w:hAnsi="Arial Narrow"/>
                <w:color w:val="000000"/>
                <w:sz w:val="20"/>
                <w:szCs w:val="20"/>
              </w:rPr>
              <w:t>11 735 445,40</w:t>
            </w:r>
          </w:p>
        </w:tc>
        <w:tc>
          <w:tcPr>
            <w:tcW w:w="1275" w:type="dxa"/>
            <w:gridSpan w:val="2"/>
            <w:tcBorders>
              <w:left w:val="single" w:sz="4" w:space="0" w:color="000000"/>
              <w:bottom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color w:val="000000"/>
                <w:sz w:val="20"/>
                <w:szCs w:val="20"/>
              </w:rPr>
              <w:t>4 801 165,00</w:t>
            </w:r>
          </w:p>
        </w:tc>
        <w:tc>
          <w:tcPr>
            <w:tcW w:w="1281" w:type="dxa"/>
            <w:gridSpan w:val="2"/>
            <w:tcBorders>
              <w:left w:val="single" w:sz="4" w:space="0" w:color="000000"/>
              <w:bottom w:val="single" w:sz="4" w:space="0" w:color="000000"/>
              <w:right w:val="single" w:sz="4" w:space="0" w:color="000000"/>
            </w:tcBorders>
            <w:shd w:val="clear" w:color="auto" w:fill="auto"/>
            <w:vAlign w:val="bottom"/>
          </w:tcPr>
          <w:p w:rsidR="00E75ACB" w:rsidRPr="006A35E9" w:rsidRDefault="00E75ACB" w:rsidP="00BB270D">
            <w:pPr>
              <w:jc w:val="right"/>
              <w:rPr>
                <w:rFonts w:ascii="Arial Narrow" w:hAnsi="Arial Narrow"/>
                <w:sz w:val="20"/>
                <w:szCs w:val="20"/>
              </w:rPr>
            </w:pPr>
            <w:r w:rsidRPr="006A35E9">
              <w:rPr>
                <w:rFonts w:ascii="Arial Narrow" w:hAnsi="Arial Narrow"/>
                <w:sz w:val="20"/>
                <w:szCs w:val="20"/>
              </w:rPr>
              <w:t>40,9</w:t>
            </w:r>
          </w:p>
        </w:tc>
      </w:tr>
    </w:tbl>
    <w:p w:rsidR="00BB270D" w:rsidRPr="006A35E9" w:rsidRDefault="00BB270D" w:rsidP="00BB270D">
      <w:pPr>
        <w:rPr>
          <w:rFonts w:ascii="Arial Narrow" w:hAnsi="Arial Narrow"/>
          <w:sz w:val="20"/>
          <w:szCs w:val="20"/>
        </w:rPr>
      </w:pPr>
    </w:p>
    <w:tbl>
      <w:tblPr>
        <w:tblW w:w="14337" w:type="dxa"/>
        <w:tblInd w:w="88" w:type="dxa"/>
        <w:tblLayout w:type="fixed"/>
        <w:tblLook w:val="0000" w:firstRow="0" w:lastRow="0" w:firstColumn="0" w:lastColumn="0" w:noHBand="0" w:noVBand="0"/>
      </w:tblPr>
      <w:tblGrid>
        <w:gridCol w:w="7250"/>
        <w:gridCol w:w="2409"/>
        <w:gridCol w:w="1560"/>
        <w:gridCol w:w="1559"/>
        <w:gridCol w:w="236"/>
        <w:gridCol w:w="1323"/>
      </w:tblGrid>
      <w:tr w:rsidR="00BB270D" w:rsidRPr="006A35E9" w:rsidTr="00E75ACB">
        <w:trPr>
          <w:gridAfter w:val="1"/>
          <w:wAfter w:w="1323" w:type="dxa"/>
          <w:trHeight w:val="300"/>
        </w:trPr>
        <w:tc>
          <w:tcPr>
            <w:tcW w:w="7250" w:type="dxa"/>
            <w:shd w:val="clear" w:color="auto" w:fill="auto"/>
            <w:vAlign w:val="bottom"/>
          </w:tcPr>
          <w:p w:rsidR="00BB270D" w:rsidRPr="006A35E9" w:rsidRDefault="00BB270D" w:rsidP="00BB270D">
            <w:pPr>
              <w:snapToGrid w:val="0"/>
              <w:rPr>
                <w:rFonts w:ascii="Arial Narrow" w:hAnsi="Arial Narrow"/>
                <w:sz w:val="20"/>
                <w:szCs w:val="20"/>
              </w:rPr>
            </w:pPr>
          </w:p>
        </w:tc>
        <w:tc>
          <w:tcPr>
            <w:tcW w:w="2409" w:type="dxa"/>
            <w:shd w:val="clear" w:color="auto" w:fill="auto"/>
            <w:vAlign w:val="bottom"/>
          </w:tcPr>
          <w:p w:rsidR="00BB270D" w:rsidRPr="006A35E9" w:rsidRDefault="00BB270D" w:rsidP="00BB270D">
            <w:pPr>
              <w:jc w:val="center"/>
              <w:rPr>
                <w:rFonts w:ascii="Arial Narrow" w:hAnsi="Arial Narrow"/>
                <w:b/>
                <w:bCs/>
                <w:sz w:val="20"/>
                <w:szCs w:val="20"/>
              </w:rPr>
            </w:pPr>
            <w:r w:rsidRPr="006A35E9">
              <w:rPr>
                <w:rFonts w:ascii="Arial Narrow" w:hAnsi="Arial Narrow"/>
                <w:b/>
                <w:bCs/>
                <w:sz w:val="20"/>
                <w:szCs w:val="20"/>
              </w:rPr>
              <w:t>2.Расходы бюджета</w:t>
            </w:r>
          </w:p>
        </w:tc>
        <w:tc>
          <w:tcPr>
            <w:tcW w:w="1560" w:type="dxa"/>
            <w:shd w:val="clear" w:color="auto" w:fill="auto"/>
            <w:vAlign w:val="bottom"/>
          </w:tcPr>
          <w:p w:rsidR="00BB270D" w:rsidRPr="006A35E9" w:rsidRDefault="00BB270D" w:rsidP="00BB270D">
            <w:pPr>
              <w:snapToGrid w:val="0"/>
              <w:rPr>
                <w:rFonts w:ascii="Arial Narrow" w:hAnsi="Arial Narrow"/>
                <w:b/>
                <w:bCs/>
                <w:sz w:val="20"/>
                <w:szCs w:val="20"/>
              </w:rPr>
            </w:pPr>
          </w:p>
        </w:tc>
        <w:tc>
          <w:tcPr>
            <w:tcW w:w="1559" w:type="dxa"/>
            <w:shd w:val="clear" w:color="auto" w:fill="auto"/>
            <w:vAlign w:val="bottom"/>
          </w:tcPr>
          <w:p w:rsidR="00BB270D" w:rsidRPr="006A35E9" w:rsidRDefault="00BB270D" w:rsidP="00BB270D">
            <w:pPr>
              <w:snapToGrid w:val="0"/>
              <w:rPr>
                <w:rFonts w:ascii="Arial Narrow" w:hAnsi="Arial Narrow"/>
                <w:sz w:val="20"/>
                <w:szCs w:val="20"/>
              </w:rPr>
            </w:pPr>
          </w:p>
        </w:tc>
        <w:tc>
          <w:tcPr>
            <w:tcW w:w="236" w:type="dxa"/>
            <w:shd w:val="clear" w:color="auto" w:fill="auto"/>
            <w:vAlign w:val="bottom"/>
          </w:tcPr>
          <w:p w:rsidR="00BB270D" w:rsidRPr="006A35E9" w:rsidRDefault="00BB270D" w:rsidP="00BB270D">
            <w:pPr>
              <w:snapToGrid w:val="0"/>
              <w:rPr>
                <w:rFonts w:ascii="Arial Narrow" w:hAnsi="Arial Narrow"/>
                <w:sz w:val="20"/>
                <w:szCs w:val="20"/>
              </w:rPr>
            </w:pPr>
          </w:p>
        </w:tc>
      </w:tr>
      <w:tr w:rsidR="00BB270D" w:rsidRPr="006A35E9" w:rsidTr="00E75ACB">
        <w:trPr>
          <w:gridAfter w:val="1"/>
          <w:wAfter w:w="1323" w:type="dxa"/>
          <w:trHeight w:val="255"/>
        </w:trPr>
        <w:tc>
          <w:tcPr>
            <w:tcW w:w="7250" w:type="dxa"/>
            <w:tcBorders>
              <w:bottom w:val="single" w:sz="4" w:space="0" w:color="000000"/>
            </w:tcBorders>
            <w:shd w:val="clear" w:color="auto" w:fill="auto"/>
            <w:vAlign w:val="bottom"/>
          </w:tcPr>
          <w:p w:rsidR="00BB270D" w:rsidRPr="006A35E9" w:rsidRDefault="00BB270D" w:rsidP="00BB270D">
            <w:pPr>
              <w:rPr>
                <w:rFonts w:ascii="Arial Narrow" w:hAnsi="Arial Narrow"/>
                <w:sz w:val="20"/>
                <w:szCs w:val="20"/>
              </w:rPr>
            </w:pPr>
            <w:r w:rsidRPr="006A35E9">
              <w:rPr>
                <w:rFonts w:ascii="Arial Narrow" w:hAnsi="Arial Narrow"/>
                <w:sz w:val="20"/>
                <w:szCs w:val="20"/>
              </w:rPr>
              <w:t> </w:t>
            </w:r>
          </w:p>
        </w:tc>
        <w:tc>
          <w:tcPr>
            <w:tcW w:w="2409" w:type="dxa"/>
            <w:tcBorders>
              <w:bottom w:val="single" w:sz="4" w:space="0" w:color="000000"/>
            </w:tcBorders>
            <w:shd w:val="clear" w:color="auto" w:fill="auto"/>
            <w:vAlign w:val="bottom"/>
          </w:tcPr>
          <w:p w:rsidR="00BB270D" w:rsidRPr="006A35E9" w:rsidRDefault="00BB270D" w:rsidP="00BB270D">
            <w:pPr>
              <w:rPr>
                <w:rFonts w:ascii="Arial Narrow" w:hAnsi="Arial Narrow"/>
                <w:sz w:val="20"/>
                <w:szCs w:val="20"/>
              </w:rPr>
            </w:pPr>
            <w:r w:rsidRPr="006A35E9">
              <w:rPr>
                <w:rFonts w:ascii="Arial Narrow" w:hAnsi="Arial Narrow"/>
                <w:sz w:val="20"/>
                <w:szCs w:val="20"/>
              </w:rPr>
              <w:t> </w:t>
            </w:r>
          </w:p>
        </w:tc>
        <w:tc>
          <w:tcPr>
            <w:tcW w:w="1560" w:type="dxa"/>
            <w:tcBorders>
              <w:bottom w:val="single" w:sz="4" w:space="0" w:color="000000"/>
            </w:tcBorders>
            <w:shd w:val="clear" w:color="auto" w:fill="auto"/>
            <w:vAlign w:val="bottom"/>
          </w:tcPr>
          <w:p w:rsidR="00BB270D" w:rsidRPr="006A35E9" w:rsidRDefault="00BB270D" w:rsidP="00BB270D">
            <w:pPr>
              <w:rPr>
                <w:rFonts w:ascii="Arial Narrow" w:hAnsi="Arial Narrow"/>
                <w:sz w:val="20"/>
                <w:szCs w:val="20"/>
              </w:rPr>
            </w:pPr>
            <w:r w:rsidRPr="006A35E9">
              <w:rPr>
                <w:rFonts w:ascii="Arial Narrow" w:hAnsi="Arial Narrow"/>
                <w:sz w:val="20"/>
                <w:szCs w:val="20"/>
              </w:rPr>
              <w:t> </w:t>
            </w:r>
          </w:p>
        </w:tc>
        <w:tc>
          <w:tcPr>
            <w:tcW w:w="1559" w:type="dxa"/>
            <w:shd w:val="clear" w:color="auto" w:fill="auto"/>
            <w:vAlign w:val="bottom"/>
          </w:tcPr>
          <w:p w:rsidR="00BB270D" w:rsidRPr="006A35E9" w:rsidRDefault="00BB270D" w:rsidP="00BB270D">
            <w:pPr>
              <w:snapToGrid w:val="0"/>
              <w:rPr>
                <w:rFonts w:ascii="Arial Narrow" w:hAnsi="Arial Narrow"/>
                <w:sz w:val="20"/>
                <w:szCs w:val="20"/>
              </w:rPr>
            </w:pPr>
          </w:p>
        </w:tc>
        <w:tc>
          <w:tcPr>
            <w:tcW w:w="236" w:type="dxa"/>
            <w:shd w:val="clear" w:color="auto" w:fill="auto"/>
            <w:vAlign w:val="bottom"/>
          </w:tcPr>
          <w:p w:rsidR="00BB270D" w:rsidRPr="006A35E9" w:rsidRDefault="00BB270D" w:rsidP="00BB270D">
            <w:pPr>
              <w:snapToGrid w:val="0"/>
              <w:rPr>
                <w:rFonts w:ascii="Arial Narrow" w:hAnsi="Arial Narrow"/>
                <w:sz w:val="20"/>
                <w:szCs w:val="20"/>
              </w:rPr>
            </w:pPr>
          </w:p>
        </w:tc>
      </w:tr>
      <w:tr w:rsidR="00BB270D" w:rsidRPr="006A35E9" w:rsidTr="00E75ACB">
        <w:trPr>
          <w:trHeight w:val="660"/>
        </w:trPr>
        <w:tc>
          <w:tcPr>
            <w:tcW w:w="7250" w:type="dxa"/>
            <w:tcBorders>
              <w:left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sz w:val="20"/>
                <w:szCs w:val="20"/>
              </w:rPr>
              <w:t xml:space="preserve"> Наименование показателя</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sz w:val="20"/>
                <w:szCs w:val="20"/>
              </w:rPr>
              <w:t>Код расхода по бюджетной классификации</w:t>
            </w:r>
          </w:p>
        </w:tc>
        <w:tc>
          <w:tcPr>
            <w:tcW w:w="1560" w:type="dxa"/>
            <w:tcBorders>
              <w:left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sz w:val="20"/>
                <w:szCs w:val="20"/>
              </w:rPr>
              <w:t>Утвержден бюджет</w:t>
            </w:r>
          </w:p>
        </w:tc>
        <w:tc>
          <w:tcPr>
            <w:tcW w:w="1559" w:type="dxa"/>
            <w:tcBorders>
              <w:top w:val="single" w:sz="4" w:space="0" w:color="000000"/>
              <w:left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sz w:val="20"/>
                <w:szCs w:val="20"/>
              </w:rPr>
              <w:t>Исполнен бюджет</w:t>
            </w:r>
          </w:p>
        </w:tc>
        <w:tc>
          <w:tcPr>
            <w:tcW w:w="1559" w:type="dxa"/>
            <w:gridSpan w:val="2"/>
            <w:tcBorders>
              <w:top w:val="single" w:sz="4" w:space="0" w:color="000000"/>
              <w:left w:val="single" w:sz="4" w:space="0" w:color="000000"/>
              <w:right w:val="single" w:sz="4" w:space="0" w:color="000000"/>
            </w:tcBorders>
            <w:shd w:val="clear" w:color="auto" w:fill="auto"/>
            <w:vAlign w:val="center"/>
          </w:tcPr>
          <w:p w:rsidR="00BB270D" w:rsidRPr="006A35E9" w:rsidRDefault="00BB270D" w:rsidP="00BB270D">
            <w:pPr>
              <w:rPr>
                <w:rFonts w:ascii="Arial Narrow" w:hAnsi="Arial Narrow"/>
                <w:sz w:val="20"/>
                <w:szCs w:val="20"/>
              </w:rPr>
            </w:pPr>
            <w:r w:rsidRPr="006A35E9">
              <w:rPr>
                <w:rFonts w:ascii="Arial Narrow" w:hAnsi="Arial Narrow"/>
                <w:b/>
                <w:bCs/>
                <w:sz w:val="20"/>
                <w:szCs w:val="20"/>
              </w:rPr>
              <w:t>% исполнения</w:t>
            </w:r>
          </w:p>
        </w:tc>
      </w:tr>
      <w:tr w:rsidR="00BB270D" w:rsidRPr="006A35E9" w:rsidTr="00E75ACB">
        <w:trPr>
          <w:trHeight w:val="255"/>
        </w:trPr>
        <w:tc>
          <w:tcPr>
            <w:tcW w:w="7250" w:type="dxa"/>
            <w:tcBorders>
              <w:top w:val="single" w:sz="4" w:space="0" w:color="000000"/>
              <w:left w:val="single" w:sz="4" w:space="0" w:color="000000"/>
            </w:tcBorders>
            <w:shd w:val="clear" w:color="auto" w:fill="auto"/>
            <w:vAlign w:val="center"/>
          </w:tcPr>
          <w:p w:rsidR="00BB270D" w:rsidRPr="006A35E9" w:rsidRDefault="00BB270D" w:rsidP="00BB270D">
            <w:pPr>
              <w:jc w:val="center"/>
              <w:rPr>
                <w:rFonts w:ascii="Arial Narrow" w:hAnsi="Arial Narrow"/>
                <w:b/>
                <w:bCs/>
                <w:sz w:val="20"/>
                <w:szCs w:val="20"/>
              </w:rPr>
            </w:pPr>
            <w:r w:rsidRPr="006A35E9">
              <w:rPr>
                <w:rFonts w:ascii="Arial Narrow" w:hAnsi="Arial Narrow"/>
                <w:b/>
                <w:bCs/>
                <w:sz w:val="20"/>
                <w:szCs w:val="20"/>
              </w:rPr>
              <w:t>1</w:t>
            </w:r>
          </w:p>
        </w:tc>
        <w:tc>
          <w:tcPr>
            <w:tcW w:w="2409" w:type="dxa"/>
            <w:tcBorders>
              <w:left w:val="single" w:sz="4" w:space="0" w:color="000000"/>
            </w:tcBorders>
            <w:shd w:val="clear" w:color="auto" w:fill="auto"/>
            <w:vAlign w:val="bottom"/>
          </w:tcPr>
          <w:p w:rsidR="00BB270D" w:rsidRPr="006A35E9" w:rsidRDefault="00BB270D" w:rsidP="00BB270D">
            <w:pPr>
              <w:jc w:val="center"/>
              <w:rPr>
                <w:rFonts w:ascii="Arial Narrow" w:hAnsi="Arial Narrow"/>
                <w:b/>
                <w:bCs/>
                <w:sz w:val="20"/>
                <w:szCs w:val="20"/>
              </w:rPr>
            </w:pPr>
            <w:r w:rsidRPr="006A35E9">
              <w:rPr>
                <w:rFonts w:ascii="Arial Narrow" w:hAnsi="Arial Narrow"/>
                <w:b/>
                <w:bCs/>
                <w:sz w:val="20"/>
                <w:szCs w:val="20"/>
              </w:rPr>
              <w:t>2</w:t>
            </w:r>
          </w:p>
        </w:tc>
        <w:tc>
          <w:tcPr>
            <w:tcW w:w="1560" w:type="dxa"/>
            <w:tcBorders>
              <w:top w:val="single" w:sz="4" w:space="0" w:color="000000"/>
              <w:lef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b/>
                <w:bCs/>
                <w:sz w:val="20"/>
                <w:szCs w:val="20"/>
              </w:rPr>
              <w:t>3</w:t>
            </w:r>
          </w:p>
        </w:tc>
        <w:tc>
          <w:tcPr>
            <w:tcW w:w="1559" w:type="dxa"/>
            <w:tcBorders>
              <w:top w:val="single" w:sz="4" w:space="0" w:color="000000"/>
              <w:lef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4</w:t>
            </w:r>
          </w:p>
        </w:tc>
        <w:tc>
          <w:tcPr>
            <w:tcW w:w="1559" w:type="dxa"/>
            <w:gridSpan w:val="2"/>
            <w:tcBorders>
              <w:top w:val="single" w:sz="4" w:space="0" w:color="000000"/>
              <w:left w:val="single" w:sz="4" w:space="0" w:color="000000"/>
              <w:righ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5</w:t>
            </w:r>
          </w:p>
        </w:tc>
      </w:tr>
      <w:tr w:rsidR="00BB270D" w:rsidRPr="006A35E9" w:rsidTr="00E75ACB">
        <w:trPr>
          <w:trHeight w:val="354"/>
        </w:trPr>
        <w:tc>
          <w:tcPr>
            <w:tcW w:w="7250" w:type="dxa"/>
            <w:tcBorders>
              <w:top w:val="single" w:sz="4" w:space="0" w:color="000000"/>
              <w:left w:val="single" w:sz="4" w:space="0" w:color="000000"/>
              <w:bottom w:val="single" w:sz="4" w:space="0" w:color="000000"/>
            </w:tcBorders>
            <w:shd w:val="clear" w:color="auto" w:fill="auto"/>
          </w:tcPr>
          <w:p w:rsidR="00BB270D" w:rsidRPr="006A35E9" w:rsidRDefault="00BB270D" w:rsidP="00BB270D">
            <w:pPr>
              <w:rPr>
                <w:rFonts w:ascii="Arial Narrow" w:hAnsi="Arial Narrow"/>
                <w:b/>
                <w:bCs/>
                <w:color w:val="000000"/>
                <w:sz w:val="20"/>
                <w:szCs w:val="20"/>
              </w:rPr>
            </w:pPr>
            <w:r>
              <w:rPr>
                <w:rFonts w:ascii="Arial Narrow" w:hAnsi="Arial Narrow"/>
                <w:b/>
                <w:bCs/>
                <w:color w:val="000000"/>
                <w:sz w:val="20"/>
                <w:szCs w:val="20"/>
              </w:rPr>
              <w:t>Расходы бюджета - всего</w:t>
            </w:r>
          </w:p>
        </w:tc>
        <w:tc>
          <w:tcPr>
            <w:tcW w:w="2409" w:type="dxa"/>
            <w:tcBorders>
              <w:top w:val="single" w:sz="4" w:space="0" w:color="000000"/>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b/>
                <w:bCs/>
                <w:color w:val="000000"/>
                <w:sz w:val="20"/>
                <w:szCs w:val="20"/>
              </w:rPr>
            </w:pPr>
            <w:r w:rsidRPr="006A35E9">
              <w:rPr>
                <w:rFonts w:ascii="Arial Narrow" w:hAnsi="Arial Narrow"/>
                <w:b/>
                <w:bCs/>
                <w:color w:val="000000"/>
                <w:sz w:val="20"/>
                <w:szCs w:val="20"/>
              </w:rPr>
              <w:t>Х</w:t>
            </w:r>
          </w:p>
        </w:tc>
        <w:tc>
          <w:tcPr>
            <w:tcW w:w="1560" w:type="dxa"/>
            <w:tcBorders>
              <w:top w:val="single" w:sz="4" w:space="0" w:color="000000"/>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b/>
                <w:bCs/>
                <w:color w:val="000000"/>
                <w:sz w:val="20"/>
                <w:szCs w:val="20"/>
              </w:rPr>
            </w:pPr>
            <w:r w:rsidRPr="006A35E9">
              <w:rPr>
                <w:rFonts w:ascii="Arial Narrow" w:hAnsi="Arial Narrow"/>
                <w:b/>
                <w:bCs/>
                <w:color w:val="000000"/>
                <w:sz w:val="20"/>
                <w:szCs w:val="20"/>
              </w:rPr>
              <w:t>22 175 342,34</w:t>
            </w:r>
          </w:p>
        </w:tc>
        <w:tc>
          <w:tcPr>
            <w:tcW w:w="1559" w:type="dxa"/>
            <w:tcBorders>
              <w:top w:val="single" w:sz="4" w:space="0" w:color="000000"/>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b/>
                <w:bCs/>
                <w:sz w:val="20"/>
                <w:szCs w:val="20"/>
              </w:rPr>
            </w:pPr>
            <w:r w:rsidRPr="006A35E9">
              <w:rPr>
                <w:rFonts w:ascii="Arial Narrow" w:hAnsi="Arial Narrow"/>
                <w:b/>
                <w:bCs/>
                <w:color w:val="000000"/>
                <w:sz w:val="20"/>
                <w:szCs w:val="20"/>
              </w:rPr>
              <w:t>8 922 405,11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b/>
                <w:bCs/>
                <w:sz w:val="20"/>
                <w:szCs w:val="20"/>
              </w:rPr>
              <w:t>40,2</w:t>
            </w:r>
          </w:p>
        </w:tc>
      </w:tr>
      <w:tr w:rsidR="00BB270D" w:rsidRPr="006A35E9" w:rsidTr="00E75ACB">
        <w:trPr>
          <w:trHeight w:val="30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Общегосударственные вопросы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000 0100 0000000000 000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11 057 364,80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4 006 173,41</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36,2</w:t>
            </w:r>
          </w:p>
        </w:tc>
      </w:tr>
      <w:tr w:rsidR="00BB270D" w:rsidRPr="006A35E9" w:rsidTr="00E75ACB">
        <w:trPr>
          <w:trHeight w:val="48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000 0102 0000000000 000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1 827 581,46</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491 726,33</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26,9</w:t>
            </w:r>
          </w:p>
        </w:tc>
      </w:tr>
      <w:tr w:rsidR="00BB270D" w:rsidRPr="006A35E9" w:rsidTr="00E75ACB">
        <w:trPr>
          <w:trHeight w:val="703"/>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000 0102 0000000000 100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1 827 581,46</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491 726,33</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26,9</w:t>
            </w:r>
          </w:p>
        </w:tc>
      </w:tr>
      <w:tr w:rsidR="00BB270D" w:rsidRPr="006A35E9" w:rsidTr="00E75ACB">
        <w:trPr>
          <w:trHeight w:val="28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Расходы на выплаты персоналу государственных (муниципальных) органов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000 0102 0000000000 120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1 827 581,46</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491 726,33</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26,9</w:t>
            </w:r>
          </w:p>
        </w:tc>
      </w:tr>
      <w:tr w:rsidR="00BB270D" w:rsidRPr="006A35E9" w:rsidTr="00E75ACB">
        <w:trPr>
          <w:trHeight w:val="264"/>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Фонд оплаты труда государственных (муниципальных) органов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000 0102 0000000000 121</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1 403 672,40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390 462,78</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27,8</w:t>
            </w:r>
          </w:p>
        </w:tc>
      </w:tr>
      <w:tr w:rsidR="00BB270D" w:rsidRPr="006A35E9" w:rsidTr="00E75ACB">
        <w:trPr>
          <w:trHeight w:val="41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000 0102 0000000000 129</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423 909,06</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101 263,55</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23,9</w:t>
            </w:r>
          </w:p>
        </w:tc>
      </w:tr>
      <w:tr w:rsidR="00BB270D" w:rsidRPr="006A35E9" w:rsidTr="00E75ACB">
        <w:trPr>
          <w:trHeight w:val="54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8 457 138,34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3 480 283,08</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41,2</w:t>
            </w:r>
          </w:p>
        </w:tc>
      </w:tr>
      <w:tr w:rsidR="00BB270D" w:rsidRPr="006A35E9" w:rsidTr="00E75ACB">
        <w:trPr>
          <w:trHeight w:val="703"/>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000 0104 0000000000 100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5 573 590,45</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2 587 706,02</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46,4</w:t>
            </w:r>
          </w:p>
        </w:tc>
      </w:tr>
      <w:tr w:rsidR="00BB270D" w:rsidRPr="006A35E9" w:rsidTr="00E75ACB">
        <w:trPr>
          <w:trHeight w:val="272"/>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Расходы на выплаты персоналу государственных (муниципальных) органов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000 0104 0000000000 120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5 573 590,45</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2 587 706,02</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46,4</w:t>
            </w:r>
          </w:p>
        </w:tc>
      </w:tr>
      <w:tr w:rsidR="00BB270D" w:rsidRPr="006A35E9" w:rsidTr="00E75ACB">
        <w:trPr>
          <w:trHeight w:val="27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Фонд оплаты труда государственных (муниципальных) органов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000 0104 0000000000 121</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3 571 390,21</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1 685 881,41</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47,2</w:t>
            </w:r>
          </w:p>
        </w:tc>
      </w:tr>
      <w:tr w:rsidR="00BB270D" w:rsidRPr="006A35E9" w:rsidTr="00E75ACB">
        <w:trPr>
          <w:trHeight w:val="424"/>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000 0104 0000000000 122</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923 640,00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421 293,00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45,6</w:t>
            </w:r>
          </w:p>
        </w:tc>
      </w:tr>
      <w:tr w:rsidR="00BB270D" w:rsidRPr="006A35E9" w:rsidTr="00E75ACB">
        <w:trPr>
          <w:trHeight w:val="55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000 0104 0000000000 129</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1 078 560,24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480 531,61</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44,6</w:t>
            </w:r>
          </w:p>
        </w:tc>
      </w:tr>
      <w:tr w:rsidR="00BB270D" w:rsidRPr="006A35E9" w:rsidTr="00E75ACB">
        <w:trPr>
          <w:trHeight w:val="26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000 0104 0000000000 200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2 880 547,89</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892 439,06</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31,0</w:t>
            </w:r>
          </w:p>
        </w:tc>
      </w:tr>
      <w:tr w:rsidR="00BB270D" w:rsidRPr="006A35E9" w:rsidTr="00E75ACB">
        <w:trPr>
          <w:trHeight w:val="556"/>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000 0104 0000000000 240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2 880 547,89</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892 439,06</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31,0</w:t>
            </w:r>
          </w:p>
        </w:tc>
      </w:tr>
      <w:tr w:rsidR="00BB270D" w:rsidRPr="006A35E9" w:rsidTr="00E75ACB">
        <w:trPr>
          <w:trHeight w:val="268"/>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000 0104 0000000000 242</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1 120 300,17</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293 133,21</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26,2</w:t>
            </w:r>
          </w:p>
        </w:tc>
      </w:tr>
      <w:tr w:rsidR="00BB270D" w:rsidRPr="006A35E9" w:rsidTr="00E75ACB">
        <w:trPr>
          <w:trHeight w:val="56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000 0104 0000000000 243</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21 389,40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66"/>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Прочая закупка товаров, работ и услуг</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000 0104 0000000000 244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1 450 785,78</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488 536,25</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33,7</w:t>
            </w:r>
          </w:p>
        </w:tc>
      </w:tr>
      <w:tr w:rsidR="00BB270D" w:rsidRPr="006A35E9" w:rsidTr="00E75ACB">
        <w:trPr>
          <w:trHeight w:val="30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энергетических ресурсов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000 0104 0000000000 247</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288 072,54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110 769,60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38,5</w:t>
            </w:r>
          </w:p>
        </w:tc>
      </w:tr>
      <w:tr w:rsidR="00BB270D" w:rsidRPr="006A35E9" w:rsidTr="00E75ACB">
        <w:trPr>
          <w:trHeight w:val="246"/>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бюджетные ассигнования</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000 0104 0000000000 800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138,00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4,6</w:t>
            </w:r>
          </w:p>
        </w:tc>
      </w:tr>
      <w:tr w:rsidR="00BB270D" w:rsidRPr="006A35E9" w:rsidTr="00E75ACB">
        <w:trPr>
          <w:trHeight w:val="32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Уплата налогов, сборов и иных платежей</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000 0104 0000000000 850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138,00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4,6</w:t>
            </w:r>
          </w:p>
        </w:tc>
      </w:tr>
      <w:tr w:rsidR="00BB270D" w:rsidRPr="006A35E9" w:rsidTr="00E75ACB">
        <w:trPr>
          <w:trHeight w:val="25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Уплата прочих налогов, сборов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000 0104 0000000000 852</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5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Уплата иных платежей</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000 0104 0000000000 853</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138,00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6,9</w:t>
            </w:r>
          </w:p>
        </w:tc>
      </w:tr>
      <w:tr w:rsidR="00BB270D" w:rsidRPr="006A35E9" w:rsidTr="00E75ACB">
        <w:trPr>
          <w:trHeight w:val="136"/>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Обеспечение проведения выборов и референдумов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000 0107 0000000000 000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250 000,00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5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бюджетные ассигнования</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000 0107 0000000000 800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250 000,00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4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Специальные расходы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000 0107 0000000000 880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250 000,00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1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Резервные фонды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000 0111 0000000000 000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140 000,00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5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бюджетные ассигнования</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000 0111 0000000000 800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140 000,00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8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Резервные средства</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000 0111 0000000000 870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140 000,00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314"/>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Другие общегосударственные вопросы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000 0113 0000000000 000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382 645,00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34 164,00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8,9</w:t>
            </w:r>
          </w:p>
        </w:tc>
      </w:tr>
      <w:tr w:rsidR="00BB270D" w:rsidRPr="006A35E9" w:rsidTr="00E75ACB">
        <w:trPr>
          <w:trHeight w:val="314"/>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000 0113 0000000000 200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382 645,00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34 164,00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8,9</w:t>
            </w:r>
          </w:p>
        </w:tc>
      </w:tr>
      <w:tr w:rsidR="00BB270D" w:rsidRPr="006A35E9" w:rsidTr="00E75ACB">
        <w:trPr>
          <w:trHeight w:val="417"/>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000 0113 0000000000 240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382 645,00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34 164,00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8,9</w:t>
            </w:r>
          </w:p>
        </w:tc>
      </w:tr>
      <w:tr w:rsidR="00BB270D" w:rsidRPr="006A35E9" w:rsidTr="00E75ACB">
        <w:trPr>
          <w:trHeight w:val="34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Прочая закупка товаров, работ и услуг</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000 0113 0000000000 244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382 645,00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34 164,00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8,9</w:t>
            </w:r>
          </w:p>
        </w:tc>
      </w:tr>
      <w:tr w:rsidR="00BB270D" w:rsidRPr="006A35E9" w:rsidTr="00E75ACB">
        <w:trPr>
          <w:trHeight w:val="316"/>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Национальная безопасность и правоохранительная деятельность</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000 0300 0000000000 000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342 842,00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56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000 0310 0000000000 000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342 842,00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9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000 0310 0000000000 200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342 842,00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443"/>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000 0310 0000000000 240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342 842,00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33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Прочая закупка товаров, работ и услуг</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000 0310 0000000000 244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342 842,00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34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lastRenderedPageBreak/>
              <w:t>Национальная экономика</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000 0400 0000000000 000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1 147 033,00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33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Дорожное хозяйство (дорожные фонды)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000 0409 0000000000 000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1 147 033,00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31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000 0409 0000000000 200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1 147 033,00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7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000 0409 0000000000 240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1 147 033,00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8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Прочая закупка товаров, работ и услуг</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000 0409 0000000000 244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1 147 033,00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30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Жилищно-коммунальное хозяйство</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000 0500 0000000000 000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5 335 488,54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656 661,70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12,3</w:t>
            </w:r>
          </w:p>
        </w:tc>
      </w:tr>
      <w:tr w:rsidR="00BB270D" w:rsidRPr="006A35E9" w:rsidTr="00E75ACB">
        <w:trPr>
          <w:trHeight w:val="203"/>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Жилищное хозяйство</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000 0501 0000000000 000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1 508 092,80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452 427,84</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30,0</w:t>
            </w:r>
          </w:p>
        </w:tc>
      </w:tr>
      <w:tr w:rsidR="00BB270D" w:rsidRPr="006A35E9" w:rsidTr="00E75ACB">
        <w:trPr>
          <w:trHeight w:val="25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000 0501 0000000000 200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1 508 092,80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452 427,84</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30,0</w:t>
            </w:r>
          </w:p>
        </w:tc>
      </w:tr>
      <w:tr w:rsidR="00BB270D" w:rsidRPr="006A35E9" w:rsidTr="00E75ACB">
        <w:trPr>
          <w:trHeight w:val="559"/>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000 0501 0000000000 240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1 508 092,80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452 427,84</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30,0</w:t>
            </w:r>
          </w:p>
        </w:tc>
      </w:tr>
      <w:tr w:rsidR="00BB270D" w:rsidRPr="006A35E9" w:rsidTr="00E75ACB">
        <w:trPr>
          <w:trHeight w:val="345"/>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Прочая закупка товаров, работ и услуг</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000 0501 0000000000 244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1 508 092,80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452 427,84</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30,0</w:t>
            </w:r>
          </w:p>
        </w:tc>
      </w:tr>
      <w:tr w:rsidR="00BB270D" w:rsidRPr="006A35E9" w:rsidTr="00E75ACB">
        <w:trPr>
          <w:trHeight w:val="314"/>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Благоустройство</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3 827 395,74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204 233,86</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5,3</w:t>
            </w:r>
          </w:p>
        </w:tc>
      </w:tr>
      <w:tr w:rsidR="00BB270D" w:rsidRPr="006A35E9" w:rsidTr="00E75ACB">
        <w:trPr>
          <w:trHeight w:val="286"/>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000 0503 0000000000 200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2 164 928,40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204 233,86</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9,4</w:t>
            </w:r>
          </w:p>
        </w:tc>
      </w:tr>
      <w:tr w:rsidR="00BB270D" w:rsidRPr="006A35E9" w:rsidTr="00E75ACB">
        <w:trPr>
          <w:trHeight w:val="48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000 0503 0000000000 240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2 164 928,40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204 233,86</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9,4</w:t>
            </w:r>
          </w:p>
        </w:tc>
      </w:tr>
      <w:tr w:rsidR="00BB270D" w:rsidRPr="006A35E9" w:rsidTr="00E75ACB">
        <w:trPr>
          <w:trHeight w:val="300"/>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Прочая закупка товаров, работ и услуг</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000 0503 0000000000 244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1 768 667,30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69 802,00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3,9</w:t>
            </w:r>
          </w:p>
        </w:tc>
      </w:tr>
      <w:tr w:rsidR="00BB270D" w:rsidRPr="006A35E9" w:rsidTr="00E75ACB">
        <w:trPr>
          <w:trHeight w:val="277"/>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Закупка энергетических ресурсов</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000 0503 0000000000 247</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396 261,10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134 431,86</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33,9</w:t>
            </w:r>
          </w:p>
        </w:tc>
      </w:tr>
      <w:tr w:rsidR="00BB270D" w:rsidRPr="006A35E9" w:rsidTr="00E75ACB">
        <w:trPr>
          <w:trHeight w:val="262"/>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Капитальные вложения в объекты государственной (муниципальной) собственности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000 0503 0000000000 400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1 662 467,34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242"/>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Бюджетные инвестиции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000 0503 0000000000 410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1 662 467,34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447"/>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000 0503 0000000000 414</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1 662 467,34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0,0</w:t>
            </w:r>
          </w:p>
        </w:tc>
      </w:tr>
      <w:tr w:rsidR="00BB270D" w:rsidRPr="006A35E9" w:rsidTr="00E75ACB">
        <w:trPr>
          <w:trHeight w:val="46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000 1400 0000000000 000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4 292 614,00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4 259 570,00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99,2</w:t>
            </w:r>
          </w:p>
        </w:tc>
      </w:tr>
      <w:tr w:rsidR="00BB270D" w:rsidRPr="006A35E9" w:rsidTr="00E75ACB">
        <w:trPr>
          <w:trHeight w:val="14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Прочие межбюджетные трансферты общего характера</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000 1403 0000000000 000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4 292 614,00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4 259 570,00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99,2</w:t>
            </w:r>
          </w:p>
        </w:tc>
      </w:tr>
      <w:tr w:rsidR="00BB270D" w:rsidRPr="006A35E9" w:rsidTr="00E75ACB">
        <w:trPr>
          <w:trHeight w:val="292"/>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Межбюджетные трансферты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000 1403 0000000000 500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4 292 614,00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4 259 570,00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99,2</w:t>
            </w:r>
          </w:p>
        </w:tc>
      </w:tr>
      <w:tr w:rsidR="00BB270D" w:rsidRPr="006A35E9" w:rsidTr="00E75ACB">
        <w:trPr>
          <w:trHeight w:val="197"/>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Субсидии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000 1403 0000000000 520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3 687 100,00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3 687 100,00</w:t>
            </w:r>
          </w:p>
        </w:tc>
        <w:tc>
          <w:tcPr>
            <w:tcW w:w="1559" w:type="dxa"/>
            <w:gridSpan w:val="2"/>
            <w:tcBorders>
              <w:left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100,0</w:t>
            </w:r>
          </w:p>
        </w:tc>
      </w:tr>
      <w:tr w:rsidR="00BB270D" w:rsidRPr="006A35E9" w:rsidTr="00E75ACB">
        <w:trPr>
          <w:trHeight w:val="472"/>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 xml:space="preserve">Субсидии, за исключением субсидий на </w:t>
            </w:r>
            <w:proofErr w:type="spellStart"/>
            <w:r w:rsidRPr="006A35E9">
              <w:rPr>
                <w:rFonts w:ascii="Arial Narrow" w:hAnsi="Arial Narrow"/>
                <w:color w:val="000000"/>
                <w:sz w:val="20"/>
                <w:szCs w:val="20"/>
              </w:rPr>
              <w:t>софинансирование</w:t>
            </w:r>
            <w:proofErr w:type="spellEnd"/>
            <w:r w:rsidRPr="006A35E9">
              <w:rPr>
                <w:rFonts w:ascii="Arial Narrow" w:hAnsi="Arial Narrow"/>
                <w:color w:val="000000"/>
                <w:sz w:val="20"/>
                <w:szCs w:val="20"/>
              </w:rPr>
              <w:t xml:space="preserve"> капитальных вложений в объекты государственной (муниципальной) собственности</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000 1403 0000000000 521</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3 687 100,00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3 687 100,00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100,0</w:t>
            </w:r>
          </w:p>
        </w:tc>
      </w:tr>
      <w:tr w:rsidR="00BB270D" w:rsidRPr="006A35E9" w:rsidTr="00E75ACB">
        <w:trPr>
          <w:trHeight w:val="291"/>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Иные межбюджетные трансферты</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000 1403 0000000000 540</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605 514,00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572 470,00</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94,5</w:t>
            </w:r>
          </w:p>
        </w:tc>
      </w:tr>
      <w:tr w:rsidR="00BB270D" w:rsidRPr="006A35E9" w:rsidTr="00E75ACB">
        <w:trPr>
          <w:trHeight w:val="197"/>
        </w:trPr>
        <w:tc>
          <w:tcPr>
            <w:tcW w:w="7250" w:type="dxa"/>
            <w:tcBorders>
              <w:left w:val="single" w:sz="4" w:space="0" w:color="000000"/>
              <w:bottom w:val="single" w:sz="4" w:space="0" w:color="000000"/>
            </w:tcBorders>
            <w:shd w:val="clear" w:color="auto" w:fill="auto"/>
          </w:tcPr>
          <w:p w:rsidR="00BB270D" w:rsidRPr="006A35E9" w:rsidRDefault="00BB270D" w:rsidP="00BB270D">
            <w:pPr>
              <w:rPr>
                <w:rFonts w:ascii="Arial Narrow" w:hAnsi="Arial Narrow"/>
                <w:color w:val="FFEBCD"/>
                <w:sz w:val="20"/>
                <w:szCs w:val="20"/>
              </w:rPr>
            </w:pPr>
            <w:r w:rsidRPr="006A35E9">
              <w:rPr>
                <w:rFonts w:ascii="Arial Narrow" w:hAnsi="Arial Narrow"/>
                <w:color w:val="000000"/>
                <w:sz w:val="20"/>
                <w:szCs w:val="20"/>
              </w:rPr>
              <w:t>Результат исполнения бюджета (дефицит/профицит)</w:t>
            </w:r>
          </w:p>
        </w:tc>
        <w:tc>
          <w:tcPr>
            <w:tcW w:w="240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FFEBCD"/>
                <w:sz w:val="20"/>
                <w:szCs w:val="20"/>
              </w:rPr>
              <w:t> </w:t>
            </w:r>
          </w:p>
        </w:tc>
        <w:tc>
          <w:tcPr>
            <w:tcW w:w="1560"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-1 335 026,94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838 353,99</w:t>
            </w:r>
          </w:p>
        </w:tc>
        <w:tc>
          <w:tcPr>
            <w:tcW w:w="1559"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-62,8</w:t>
            </w:r>
          </w:p>
        </w:tc>
      </w:tr>
    </w:tbl>
    <w:p w:rsidR="00BB270D" w:rsidRDefault="00BB270D" w:rsidP="00BB270D">
      <w:pPr>
        <w:rPr>
          <w:rFonts w:ascii="Arial Narrow" w:hAnsi="Arial Narrow"/>
          <w:sz w:val="20"/>
          <w:szCs w:val="20"/>
        </w:rPr>
      </w:pPr>
    </w:p>
    <w:p w:rsidR="00E75ACB" w:rsidRDefault="00E75ACB" w:rsidP="00BB270D">
      <w:pPr>
        <w:rPr>
          <w:rFonts w:ascii="Arial Narrow" w:hAnsi="Arial Narrow"/>
          <w:sz w:val="20"/>
          <w:szCs w:val="20"/>
        </w:rPr>
      </w:pPr>
    </w:p>
    <w:p w:rsidR="00E75ACB" w:rsidRPr="006A35E9" w:rsidRDefault="00E75ACB" w:rsidP="00BB270D">
      <w:pPr>
        <w:rPr>
          <w:rFonts w:ascii="Arial Narrow" w:hAnsi="Arial Narrow"/>
          <w:sz w:val="20"/>
          <w:szCs w:val="20"/>
        </w:rPr>
      </w:pPr>
    </w:p>
    <w:tbl>
      <w:tblPr>
        <w:tblW w:w="0" w:type="auto"/>
        <w:tblInd w:w="88" w:type="dxa"/>
        <w:tblLayout w:type="fixed"/>
        <w:tblLook w:val="0000" w:firstRow="0" w:lastRow="0" w:firstColumn="0" w:lastColumn="0" w:noHBand="0" w:noVBand="0"/>
      </w:tblPr>
      <w:tblGrid>
        <w:gridCol w:w="6399"/>
        <w:gridCol w:w="2835"/>
        <w:gridCol w:w="1985"/>
        <w:gridCol w:w="1559"/>
        <w:gridCol w:w="236"/>
        <w:gridCol w:w="1040"/>
      </w:tblGrid>
      <w:tr w:rsidR="00BB270D" w:rsidRPr="006A35E9" w:rsidTr="00E75ACB">
        <w:trPr>
          <w:gridAfter w:val="1"/>
          <w:wAfter w:w="1040" w:type="dxa"/>
          <w:trHeight w:val="255"/>
        </w:trPr>
        <w:tc>
          <w:tcPr>
            <w:tcW w:w="6399" w:type="dxa"/>
            <w:shd w:val="clear" w:color="auto" w:fill="auto"/>
            <w:vAlign w:val="bottom"/>
          </w:tcPr>
          <w:p w:rsidR="00BB270D" w:rsidRPr="006A35E9" w:rsidRDefault="00BB270D" w:rsidP="00BB270D">
            <w:pPr>
              <w:snapToGrid w:val="0"/>
              <w:rPr>
                <w:rFonts w:ascii="Arial Narrow" w:hAnsi="Arial Narrow"/>
                <w:sz w:val="20"/>
                <w:szCs w:val="20"/>
              </w:rPr>
            </w:pPr>
          </w:p>
        </w:tc>
        <w:tc>
          <w:tcPr>
            <w:tcW w:w="6379" w:type="dxa"/>
            <w:gridSpan w:val="3"/>
            <w:shd w:val="clear" w:color="auto" w:fill="auto"/>
            <w:vAlign w:val="bottom"/>
          </w:tcPr>
          <w:p w:rsidR="00BB270D" w:rsidRPr="006A35E9" w:rsidRDefault="00BB270D" w:rsidP="00BB270D">
            <w:pPr>
              <w:rPr>
                <w:rFonts w:ascii="Arial Narrow" w:hAnsi="Arial Narrow"/>
                <w:sz w:val="20"/>
                <w:szCs w:val="20"/>
              </w:rPr>
            </w:pPr>
            <w:r w:rsidRPr="006A35E9">
              <w:rPr>
                <w:rFonts w:ascii="Arial Narrow" w:hAnsi="Arial Narrow"/>
                <w:b/>
                <w:bCs/>
                <w:sz w:val="20"/>
                <w:szCs w:val="20"/>
              </w:rPr>
              <w:t>3.Источники финансирования дефицита бюджета</w:t>
            </w:r>
          </w:p>
        </w:tc>
        <w:tc>
          <w:tcPr>
            <w:tcW w:w="236" w:type="dxa"/>
            <w:shd w:val="clear" w:color="auto" w:fill="auto"/>
            <w:vAlign w:val="bottom"/>
          </w:tcPr>
          <w:p w:rsidR="00BB270D" w:rsidRPr="006A35E9" w:rsidRDefault="00BB270D" w:rsidP="00BB270D">
            <w:pPr>
              <w:snapToGrid w:val="0"/>
              <w:rPr>
                <w:rFonts w:ascii="Arial Narrow" w:hAnsi="Arial Narrow"/>
                <w:sz w:val="20"/>
                <w:szCs w:val="20"/>
              </w:rPr>
            </w:pPr>
          </w:p>
        </w:tc>
      </w:tr>
      <w:tr w:rsidR="00BB270D" w:rsidRPr="006A35E9" w:rsidTr="00E75ACB">
        <w:trPr>
          <w:gridAfter w:val="1"/>
          <w:wAfter w:w="1040" w:type="dxa"/>
          <w:trHeight w:val="255"/>
        </w:trPr>
        <w:tc>
          <w:tcPr>
            <w:tcW w:w="6399" w:type="dxa"/>
            <w:shd w:val="clear" w:color="auto" w:fill="auto"/>
            <w:vAlign w:val="bottom"/>
          </w:tcPr>
          <w:p w:rsidR="00BB270D" w:rsidRPr="006A35E9" w:rsidRDefault="00BB270D" w:rsidP="00BB270D">
            <w:pPr>
              <w:snapToGrid w:val="0"/>
              <w:rPr>
                <w:rFonts w:ascii="Arial Narrow" w:hAnsi="Arial Narrow"/>
                <w:sz w:val="20"/>
                <w:szCs w:val="20"/>
              </w:rPr>
            </w:pPr>
          </w:p>
        </w:tc>
        <w:tc>
          <w:tcPr>
            <w:tcW w:w="2835" w:type="dxa"/>
            <w:tcBorders>
              <w:bottom w:val="single" w:sz="4" w:space="0" w:color="000000"/>
            </w:tcBorders>
            <w:shd w:val="clear" w:color="auto" w:fill="auto"/>
            <w:vAlign w:val="bottom"/>
          </w:tcPr>
          <w:p w:rsidR="00BB270D" w:rsidRPr="006A35E9" w:rsidRDefault="00BB270D" w:rsidP="00BB270D">
            <w:pPr>
              <w:rPr>
                <w:rFonts w:ascii="Arial Narrow" w:hAnsi="Arial Narrow"/>
                <w:sz w:val="20"/>
                <w:szCs w:val="20"/>
              </w:rPr>
            </w:pPr>
            <w:r w:rsidRPr="006A35E9">
              <w:rPr>
                <w:rFonts w:ascii="Arial Narrow" w:hAnsi="Arial Narrow"/>
                <w:sz w:val="20"/>
                <w:szCs w:val="20"/>
              </w:rPr>
              <w:t> </w:t>
            </w:r>
          </w:p>
        </w:tc>
        <w:tc>
          <w:tcPr>
            <w:tcW w:w="1985" w:type="dxa"/>
            <w:tcBorders>
              <w:bottom w:val="single" w:sz="4" w:space="0" w:color="000000"/>
            </w:tcBorders>
            <w:shd w:val="clear" w:color="auto" w:fill="auto"/>
            <w:vAlign w:val="bottom"/>
          </w:tcPr>
          <w:p w:rsidR="00BB270D" w:rsidRPr="006A35E9" w:rsidRDefault="00BB270D" w:rsidP="00BB270D">
            <w:pPr>
              <w:rPr>
                <w:rFonts w:ascii="Arial Narrow" w:hAnsi="Arial Narrow"/>
                <w:sz w:val="20"/>
                <w:szCs w:val="20"/>
              </w:rPr>
            </w:pPr>
            <w:r w:rsidRPr="006A35E9">
              <w:rPr>
                <w:rFonts w:ascii="Arial Narrow" w:hAnsi="Arial Narrow"/>
                <w:sz w:val="20"/>
                <w:szCs w:val="20"/>
              </w:rPr>
              <w:t> </w:t>
            </w:r>
          </w:p>
        </w:tc>
        <w:tc>
          <w:tcPr>
            <w:tcW w:w="1559" w:type="dxa"/>
            <w:shd w:val="clear" w:color="auto" w:fill="auto"/>
            <w:vAlign w:val="bottom"/>
          </w:tcPr>
          <w:p w:rsidR="00BB270D" w:rsidRPr="006A35E9" w:rsidRDefault="00BB270D" w:rsidP="00BB270D">
            <w:pPr>
              <w:snapToGrid w:val="0"/>
              <w:rPr>
                <w:rFonts w:ascii="Arial Narrow" w:hAnsi="Arial Narrow"/>
                <w:sz w:val="20"/>
                <w:szCs w:val="20"/>
              </w:rPr>
            </w:pPr>
          </w:p>
        </w:tc>
        <w:tc>
          <w:tcPr>
            <w:tcW w:w="236" w:type="dxa"/>
            <w:shd w:val="clear" w:color="auto" w:fill="auto"/>
            <w:vAlign w:val="bottom"/>
          </w:tcPr>
          <w:p w:rsidR="00BB270D" w:rsidRPr="006A35E9" w:rsidRDefault="00BB270D" w:rsidP="00BB270D">
            <w:pPr>
              <w:snapToGrid w:val="0"/>
              <w:rPr>
                <w:rFonts w:ascii="Arial Narrow" w:hAnsi="Arial Narrow"/>
                <w:sz w:val="20"/>
                <w:szCs w:val="20"/>
              </w:rPr>
            </w:pPr>
          </w:p>
        </w:tc>
      </w:tr>
      <w:tr w:rsidR="00BB270D" w:rsidRPr="006A35E9" w:rsidTr="00E75ACB">
        <w:trPr>
          <w:trHeight w:val="690"/>
        </w:trPr>
        <w:tc>
          <w:tcPr>
            <w:tcW w:w="6399" w:type="dxa"/>
            <w:tcBorders>
              <w:top w:val="single" w:sz="4" w:space="0" w:color="000000"/>
              <w:left w:val="single" w:sz="4" w:space="0" w:color="000000"/>
            </w:tcBorders>
            <w:shd w:val="clear" w:color="auto" w:fill="auto"/>
            <w:vAlign w:val="center"/>
          </w:tcPr>
          <w:p w:rsidR="00BB270D" w:rsidRPr="006A35E9" w:rsidRDefault="00BB270D" w:rsidP="00BB270D">
            <w:pPr>
              <w:rPr>
                <w:rFonts w:ascii="Arial Narrow" w:hAnsi="Arial Narrow"/>
                <w:b/>
                <w:bCs/>
                <w:color w:val="000000"/>
                <w:sz w:val="20"/>
                <w:szCs w:val="20"/>
              </w:rPr>
            </w:pPr>
            <w:r w:rsidRPr="006A35E9">
              <w:rPr>
                <w:rFonts w:ascii="Arial Narrow" w:hAnsi="Arial Narrow"/>
                <w:b/>
                <w:bCs/>
                <w:sz w:val="20"/>
                <w:szCs w:val="20"/>
              </w:rPr>
              <w:t xml:space="preserve"> Наименование показателя</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color w:val="000000"/>
                <w:sz w:val="20"/>
                <w:szCs w:val="20"/>
              </w:rPr>
              <w:t>Код источника финансирования по бюджетной классификации</w:t>
            </w:r>
          </w:p>
        </w:tc>
        <w:tc>
          <w:tcPr>
            <w:tcW w:w="1985" w:type="dxa"/>
            <w:tcBorders>
              <w:left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sz w:val="20"/>
                <w:szCs w:val="20"/>
              </w:rPr>
              <w:t>Утвержден бюджет</w:t>
            </w:r>
          </w:p>
        </w:tc>
        <w:tc>
          <w:tcPr>
            <w:tcW w:w="1559" w:type="dxa"/>
            <w:tcBorders>
              <w:top w:val="single" w:sz="4" w:space="0" w:color="000000"/>
              <w:left w:val="single" w:sz="4" w:space="0" w:color="000000"/>
            </w:tcBorders>
            <w:shd w:val="clear" w:color="auto" w:fill="auto"/>
            <w:vAlign w:val="center"/>
          </w:tcPr>
          <w:p w:rsidR="00BB270D" w:rsidRPr="006A35E9" w:rsidRDefault="00BB270D" w:rsidP="00BB270D">
            <w:pPr>
              <w:rPr>
                <w:rFonts w:ascii="Arial Narrow" w:hAnsi="Arial Narrow"/>
                <w:b/>
                <w:bCs/>
                <w:sz w:val="20"/>
                <w:szCs w:val="20"/>
              </w:rPr>
            </w:pPr>
            <w:r w:rsidRPr="006A35E9">
              <w:rPr>
                <w:rFonts w:ascii="Arial Narrow" w:hAnsi="Arial Narrow"/>
                <w:b/>
                <w:bCs/>
                <w:sz w:val="20"/>
                <w:szCs w:val="20"/>
              </w:rPr>
              <w:t>Исполнен бюджет</w:t>
            </w:r>
          </w:p>
        </w:tc>
        <w:tc>
          <w:tcPr>
            <w:tcW w:w="1276" w:type="dxa"/>
            <w:gridSpan w:val="2"/>
            <w:tcBorders>
              <w:top w:val="single" w:sz="4" w:space="0" w:color="000000"/>
              <w:left w:val="single" w:sz="4" w:space="0" w:color="000000"/>
              <w:right w:val="single" w:sz="4" w:space="0" w:color="000000"/>
            </w:tcBorders>
            <w:shd w:val="clear" w:color="auto" w:fill="auto"/>
            <w:vAlign w:val="center"/>
          </w:tcPr>
          <w:p w:rsidR="00BB270D" w:rsidRPr="006A35E9" w:rsidRDefault="00BB270D" w:rsidP="00BB270D">
            <w:pPr>
              <w:rPr>
                <w:rFonts w:ascii="Arial Narrow" w:hAnsi="Arial Narrow"/>
                <w:sz w:val="20"/>
                <w:szCs w:val="20"/>
              </w:rPr>
            </w:pPr>
            <w:r w:rsidRPr="006A35E9">
              <w:rPr>
                <w:rFonts w:ascii="Arial Narrow" w:hAnsi="Arial Narrow"/>
                <w:b/>
                <w:bCs/>
                <w:sz w:val="20"/>
                <w:szCs w:val="20"/>
              </w:rPr>
              <w:t>% исполнения</w:t>
            </w:r>
          </w:p>
        </w:tc>
      </w:tr>
      <w:tr w:rsidR="00BB270D" w:rsidRPr="006A35E9" w:rsidTr="00E75ACB">
        <w:trPr>
          <w:trHeight w:val="255"/>
        </w:trPr>
        <w:tc>
          <w:tcPr>
            <w:tcW w:w="6399" w:type="dxa"/>
            <w:tcBorders>
              <w:top w:val="single" w:sz="4" w:space="0" w:color="000000"/>
              <w:left w:val="single" w:sz="4" w:space="0" w:color="000000"/>
            </w:tcBorders>
            <w:shd w:val="clear" w:color="auto" w:fill="auto"/>
            <w:vAlign w:val="center"/>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1</w:t>
            </w:r>
          </w:p>
        </w:tc>
        <w:tc>
          <w:tcPr>
            <w:tcW w:w="2835" w:type="dxa"/>
            <w:tcBorders>
              <w:lef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2</w:t>
            </w:r>
          </w:p>
        </w:tc>
        <w:tc>
          <w:tcPr>
            <w:tcW w:w="1985" w:type="dxa"/>
            <w:tcBorders>
              <w:top w:val="single" w:sz="4" w:space="0" w:color="000000"/>
              <w:lef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3</w:t>
            </w:r>
          </w:p>
        </w:tc>
        <w:tc>
          <w:tcPr>
            <w:tcW w:w="1559" w:type="dxa"/>
            <w:tcBorders>
              <w:top w:val="single" w:sz="4" w:space="0" w:color="000000"/>
              <w:lef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4</w:t>
            </w:r>
          </w:p>
        </w:tc>
        <w:tc>
          <w:tcPr>
            <w:tcW w:w="1276" w:type="dxa"/>
            <w:gridSpan w:val="2"/>
            <w:tcBorders>
              <w:top w:val="single" w:sz="4" w:space="0" w:color="000000"/>
              <w:left w:val="single" w:sz="4" w:space="0" w:color="000000"/>
              <w:right w:val="single" w:sz="4" w:space="0" w:color="000000"/>
            </w:tcBorders>
            <w:shd w:val="clear" w:color="auto" w:fill="auto"/>
            <w:vAlign w:val="bottom"/>
          </w:tcPr>
          <w:p w:rsidR="00BB270D" w:rsidRPr="006A35E9" w:rsidRDefault="00BB270D" w:rsidP="00BB270D">
            <w:pPr>
              <w:jc w:val="center"/>
              <w:rPr>
                <w:rFonts w:ascii="Arial Narrow" w:hAnsi="Arial Narrow"/>
                <w:sz w:val="20"/>
                <w:szCs w:val="20"/>
              </w:rPr>
            </w:pPr>
            <w:r w:rsidRPr="006A35E9">
              <w:rPr>
                <w:rFonts w:ascii="Arial Narrow" w:hAnsi="Arial Narrow"/>
                <w:sz w:val="20"/>
                <w:szCs w:val="20"/>
              </w:rPr>
              <w:t>5</w:t>
            </w:r>
          </w:p>
        </w:tc>
      </w:tr>
      <w:tr w:rsidR="00BB270D" w:rsidRPr="006A35E9" w:rsidTr="00E75ACB">
        <w:trPr>
          <w:trHeight w:val="450"/>
        </w:trPr>
        <w:tc>
          <w:tcPr>
            <w:tcW w:w="6399" w:type="dxa"/>
            <w:tcBorders>
              <w:top w:val="single" w:sz="4" w:space="0" w:color="000000"/>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b/>
                <w:bCs/>
                <w:color w:val="000000"/>
                <w:sz w:val="20"/>
                <w:szCs w:val="20"/>
              </w:rPr>
            </w:pPr>
            <w:r w:rsidRPr="006A35E9">
              <w:rPr>
                <w:rFonts w:ascii="Arial Narrow" w:hAnsi="Arial Narrow"/>
                <w:b/>
                <w:bCs/>
                <w:color w:val="000000"/>
                <w:sz w:val="20"/>
                <w:szCs w:val="20"/>
              </w:rPr>
              <w:t>Источники финансирования дефицита бюджетов - всего</w:t>
            </w:r>
          </w:p>
        </w:tc>
        <w:tc>
          <w:tcPr>
            <w:tcW w:w="2835" w:type="dxa"/>
            <w:tcBorders>
              <w:top w:val="single" w:sz="4" w:space="0" w:color="000000"/>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b/>
                <w:bCs/>
                <w:color w:val="000000"/>
                <w:sz w:val="20"/>
                <w:szCs w:val="20"/>
              </w:rPr>
            </w:pPr>
            <w:r w:rsidRPr="006A35E9">
              <w:rPr>
                <w:rFonts w:ascii="Arial Narrow" w:hAnsi="Arial Narrow"/>
                <w:b/>
                <w:bCs/>
                <w:color w:val="000000"/>
                <w:sz w:val="20"/>
                <w:szCs w:val="20"/>
              </w:rPr>
              <w:t>Х</w:t>
            </w:r>
          </w:p>
        </w:tc>
        <w:tc>
          <w:tcPr>
            <w:tcW w:w="1985" w:type="dxa"/>
            <w:tcBorders>
              <w:top w:val="single" w:sz="4" w:space="0" w:color="000000"/>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b/>
                <w:bCs/>
                <w:color w:val="000000"/>
                <w:sz w:val="20"/>
                <w:szCs w:val="20"/>
              </w:rPr>
            </w:pPr>
            <w:r w:rsidRPr="006A35E9">
              <w:rPr>
                <w:rFonts w:ascii="Arial Narrow" w:hAnsi="Arial Narrow"/>
                <w:b/>
                <w:bCs/>
                <w:color w:val="000000"/>
                <w:sz w:val="20"/>
                <w:szCs w:val="20"/>
              </w:rPr>
              <w:t>1 335 026,94</w:t>
            </w:r>
          </w:p>
        </w:tc>
        <w:tc>
          <w:tcPr>
            <w:tcW w:w="1559" w:type="dxa"/>
            <w:tcBorders>
              <w:top w:val="single" w:sz="4" w:space="0" w:color="000000"/>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b/>
                <w:bCs/>
                <w:sz w:val="20"/>
                <w:szCs w:val="20"/>
              </w:rPr>
            </w:pPr>
            <w:r w:rsidRPr="006A35E9">
              <w:rPr>
                <w:rFonts w:ascii="Arial Narrow" w:hAnsi="Arial Narrow"/>
                <w:b/>
                <w:bCs/>
                <w:color w:val="000000"/>
                <w:sz w:val="20"/>
                <w:szCs w:val="20"/>
              </w:rPr>
              <w:t>-838 353,99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b/>
                <w:bCs/>
                <w:sz w:val="20"/>
                <w:szCs w:val="20"/>
              </w:rPr>
              <w:t>-62,8</w:t>
            </w:r>
          </w:p>
        </w:tc>
      </w:tr>
      <w:tr w:rsidR="00BB270D" w:rsidRPr="006A35E9" w:rsidTr="00E75ACB">
        <w:trPr>
          <w:trHeight w:val="33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 xml:space="preserve">Изменение остатков средств </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000 01 00 00 00 00 0000 000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1 335 026,94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-838 353,99</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-62,8</w:t>
            </w:r>
          </w:p>
        </w:tc>
      </w:tr>
      <w:tr w:rsidR="00BB270D" w:rsidRPr="006A35E9" w:rsidTr="00E75ACB">
        <w:trPr>
          <w:trHeight w:val="36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Увеличение остатков средс</w:t>
            </w:r>
            <w:r>
              <w:rPr>
                <w:rFonts w:ascii="Arial Narrow" w:hAnsi="Arial Narrow"/>
                <w:color w:val="000000"/>
                <w:sz w:val="20"/>
                <w:szCs w:val="20"/>
              </w:rPr>
              <w:t>тв, всего</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000 01 00 00 00 00 0000 500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-20 840 315,40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-10 042 917,30</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48,2</w:t>
            </w:r>
          </w:p>
        </w:tc>
      </w:tr>
      <w:tr w:rsidR="00BB270D" w:rsidRPr="006A35E9" w:rsidTr="00E75ACB">
        <w:trPr>
          <w:trHeight w:val="45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Увеличение остатков средств бюджетов</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000 01 05 00 00 00 0000 500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-20 840 315,40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-10 042 917,30</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48,2</w:t>
            </w:r>
          </w:p>
        </w:tc>
      </w:tr>
      <w:tr w:rsidR="00BB270D" w:rsidRPr="006A35E9" w:rsidTr="00E75ACB">
        <w:trPr>
          <w:trHeight w:val="45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Увеличение прочих остатков средств бюджетов</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000 01 05 02 00 00 0000 500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-20 840 315,40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-10 042 917,30</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48,2</w:t>
            </w:r>
          </w:p>
        </w:tc>
      </w:tr>
      <w:tr w:rsidR="00BB270D" w:rsidRPr="006A35E9" w:rsidTr="00E75ACB">
        <w:trPr>
          <w:trHeight w:val="45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Увеличение прочих остатков денежных средств  бюджетов</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000 01 05 02 01 00 0000 510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-20 840 315,40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-10 042 917,30</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48,2</w:t>
            </w:r>
          </w:p>
        </w:tc>
      </w:tr>
      <w:tr w:rsidR="00BB270D" w:rsidRPr="006A35E9" w:rsidTr="00E75ACB">
        <w:trPr>
          <w:trHeight w:val="60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Увеличение прочих остатков денежных средств бюджетов сельских поселений</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000 01 05 02 01 10 0000 510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-20 840 315,40</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-10 042 917,30</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48,2</w:t>
            </w:r>
          </w:p>
        </w:tc>
      </w:tr>
      <w:tr w:rsidR="00BB270D" w:rsidRPr="006A35E9" w:rsidTr="00E75ACB">
        <w:trPr>
          <w:trHeight w:val="405"/>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Умень</w:t>
            </w:r>
            <w:r>
              <w:rPr>
                <w:rFonts w:ascii="Arial Narrow" w:hAnsi="Arial Narrow"/>
                <w:color w:val="000000"/>
                <w:sz w:val="20"/>
                <w:szCs w:val="20"/>
              </w:rPr>
              <w:t>шение остатков средств, всего</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000 01 00 00 00 00 0000 600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22 175 342,34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9 204 563,31</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41,5</w:t>
            </w:r>
          </w:p>
        </w:tc>
      </w:tr>
      <w:tr w:rsidR="00BB270D" w:rsidRPr="006A35E9" w:rsidTr="00E75ACB">
        <w:trPr>
          <w:trHeight w:val="45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Уменьшение остатков средств бюджетов</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000 01 05 00 00 00 0000 600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22 175 342,34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9 204 563,31</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41,5</w:t>
            </w:r>
          </w:p>
        </w:tc>
      </w:tr>
      <w:tr w:rsidR="00BB270D" w:rsidRPr="006A35E9" w:rsidTr="00E75ACB">
        <w:trPr>
          <w:trHeight w:val="45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Уменьшение прочих остатков средств бюджетов</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000 01 05 02 00 00 0000 600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22 175 342,34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9 204 563,31</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41,5</w:t>
            </w:r>
          </w:p>
        </w:tc>
      </w:tr>
      <w:tr w:rsidR="00BB270D" w:rsidRPr="006A35E9" w:rsidTr="00E75ACB">
        <w:trPr>
          <w:trHeight w:val="450"/>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Уменьшение прочих остатков денежных средств  бюджетов</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000 01 05 02 01 00 0000 610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22 175 342,34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9 204 563,31</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41,5</w:t>
            </w:r>
          </w:p>
        </w:tc>
      </w:tr>
      <w:tr w:rsidR="00BB270D" w:rsidRPr="006A35E9" w:rsidTr="00E75ACB">
        <w:trPr>
          <w:trHeight w:val="495"/>
        </w:trPr>
        <w:tc>
          <w:tcPr>
            <w:tcW w:w="6399" w:type="dxa"/>
            <w:tcBorders>
              <w:left w:val="single" w:sz="4" w:space="0" w:color="000000"/>
              <w:bottom w:val="single" w:sz="4" w:space="0" w:color="000000"/>
            </w:tcBorders>
            <w:shd w:val="clear" w:color="auto" w:fill="auto"/>
            <w:vAlign w:val="center"/>
          </w:tcPr>
          <w:p w:rsidR="00BB270D" w:rsidRPr="006A35E9" w:rsidRDefault="00BB270D" w:rsidP="00BB270D">
            <w:pPr>
              <w:rPr>
                <w:rFonts w:ascii="Arial Narrow" w:hAnsi="Arial Narrow"/>
                <w:color w:val="000000"/>
                <w:sz w:val="20"/>
                <w:szCs w:val="20"/>
              </w:rPr>
            </w:pPr>
            <w:r w:rsidRPr="006A35E9">
              <w:rPr>
                <w:rFonts w:ascii="Arial Narrow" w:hAnsi="Arial Narrow"/>
                <w:color w:val="000000"/>
                <w:sz w:val="20"/>
                <w:szCs w:val="20"/>
              </w:rPr>
              <w:t>Уменьшение прочих остатков денежных средств бюджетов сельских поселений</w:t>
            </w:r>
          </w:p>
        </w:tc>
        <w:tc>
          <w:tcPr>
            <w:tcW w:w="2835" w:type="dxa"/>
            <w:tcBorders>
              <w:left w:val="single" w:sz="4" w:space="0" w:color="000000"/>
              <w:bottom w:val="single" w:sz="4" w:space="0" w:color="000000"/>
            </w:tcBorders>
            <w:shd w:val="clear" w:color="auto" w:fill="auto"/>
            <w:vAlign w:val="center"/>
          </w:tcPr>
          <w:p w:rsidR="00BB270D" w:rsidRPr="006A35E9" w:rsidRDefault="00BB270D" w:rsidP="00BB270D">
            <w:pPr>
              <w:jc w:val="center"/>
              <w:rPr>
                <w:rFonts w:ascii="Arial Narrow" w:hAnsi="Arial Narrow"/>
                <w:color w:val="000000"/>
                <w:sz w:val="20"/>
                <w:szCs w:val="20"/>
              </w:rPr>
            </w:pPr>
            <w:r w:rsidRPr="006A35E9">
              <w:rPr>
                <w:rFonts w:ascii="Arial Narrow" w:hAnsi="Arial Narrow"/>
                <w:color w:val="000000"/>
                <w:sz w:val="20"/>
                <w:szCs w:val="20"/>
              </w:rPr>
              <w:t>000 01 05 02 01 10 0000 610</w:t>
            </w:r>
          </w:p>
        </w:tc>
        <w:tc>
          <w:tcPr>
            <w:tcW w:w="1985"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color w:val="000000"/>
                <w:sz w:val="20"/>
                <w:szCs w:val="20"/>
              </w:rPr>
            </w:pPr>
            <w:r w:rsidRPr="006A35E9">
              <w:rPr>
                <w:rFonts w:ascii="Arial Narrow" w:hAnsi="Arial Narrow"/>
                <w:color w:val="000000"/>
                <w:sz w:val="20"/>
                <w:szCs w:val="20"/>
              </w:rPr>
              <w:t>22 175 342,34</w:t>
            </w:r>
          </w:p>
        </w:tc>
        <w:tc>
          <w:tcPr>
            <w:tcW w:w="1559" w:type="dxa"/>
            <w:tcBorders>
              <w:left w:val="single" w:sz="4" w:space="0" w:color="000000"/>
              <w:bottom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color w:val="000000"/>
                <w:sz w:val="20"/>
                <w:szCs w:val="20"/>
              </w:rPr>
              <w:t>9 204 563,31</w:t>
            </w:r>
          </w:p>
        </w:tc>
        <w:tc>
          <w:tcPr>
            <w:tcW w:w="1276" w:type="dxa"/>
            <w:gridSpan w:val="2"/>
            <w:tcBorders>
              <w:left w:val="single" w:sz="4" w:space="0" w:color="000000"/>
              <w:bottom w:val="single" w:sz="4" w:space="0" w:color="000000"/>
              <w:right w:val="single" w:sz="4" w:space="0" w:color="000000"/>
            </w:tcBorders>
            <w:shd w:val="clear" w:color="auto" w:fill="auto"/>
            <w:vAlign w:val="bottom"/>
          </w:tcPr>
          <w:p w:rsidR="00BB270D" w:rsidRPr="006A35E9" w:rsidRDefault="00BB270D" w:rsidP="00BB270D">
            <w:pPr>
              <w:jc w:val="right"/>
              <w:rPr>
                <w:rFonts w:ascii="Arial Narrow" w:hAnsi="Arial Narrow"/>
                <w:sz w:val="20"/>
                <w:szCs w:val="20"/>
              </w:rPr>
            </w:pPr>
            <w:r w:rsidRPr="006A35E9">
              <w:rPr>
                <w:rFonts w:ascii="Arial Narrow" w:hAnsi="Arial Narrow"/>
                <w:sz w:val="20"/>
                <w:szCs w:val="20"/>
              </w:rPr>
              <w:t>41,5</w:t>
            </w:r>
          </w:p>
        </w:tc>
      </w:tr>
    </w:tbl>
    <w:p w:rsidR="00BB270D" w:rsidRDefault="00BB270D" w:rsidP="00BB270D">
      <w:pPr>
        <w:rPr>
          <w:rFonts w:ascii="Arial Narrow" w:hAnsi="Arial Narrow"/>
          <w:sz w:val="20"/>
          <w:szCs w:val="20"/>
        </w:rPr>
        <w:sectPr w:rsidR="00BB270D" w:rsidSect="00BB270D">
          <w:pgSz w:w="16838" w:h="11906" w:orient="landscape"/>
          <w:pgMar w:top="1701" w:right="1134" w:bottom="851" w:left="1134" w:header="709" w:footer="709" w:gutter="0"/>
          <w:cols w:space="708"/>
          <w:docGrid w:linePitch="360"/>
        </w:sectPr>
      </w:pPr>
    </w:p>
    <w:p w:rsidR="00E75ACB" w:rsidRPr="00545A5D" w:rsidRDefault="00E75ACB" w:rsidP="00E75ACB">
      <w:pPr>
        <w:jc w:val="center"/>
        <w:rPr>
          <w:rFonts w:ascii="Arial Narrow" w:hAnsi="Arial Narrow" w:cs="Arial"/>
          <w:b/>
          <w:sz w:val="20"/>
          <w:szCs w:val="20"/>
        </w:rPr>
      </w:pPr>
      <w:r w:rsidRPr="00545A5D">
        <w:rPr>
          <w:rFonts w:ascii="Arial Narrow" w:hAnsi="Arial Narrow" w:cs="Arial"/>
          <w:b/>
          <w:sz w:val="20"/>
          <w:szCs w:val="20"/>
        </w:rPr>
        <w:lastRenderedPageBreak/>
        <w:t>КРАСНОЯРСКИЙ КРАЙ</w:t>
      </w:r>
    </w:p>
    <w:p w:rsidR="00E75ACB" w:rsidRPr="00545A5D" w:rsidRDefault="00E75ACB" w:rsidP="00E75ACB">
      <w:pPr>
        <w:jc w:val="center"/>
        <w:rPr>
          <w:rFonts w:ascii="Arial Narrow" w:hAnsi="Arial Narrow" w:cs="Arial"/>
          <w:b/>
          <w:sz w:val="20"/>
          <w:szCs w:val="20"/>
        </w:rPr>
      </w:pPr>
      <w:r w:rsidRPr="00545A5D">
        <w:rPr>
          <w:rFonts w:ascii="Arial Narrow" w:hAnsi="Arial Narrow" w:cs="Arial"/>
          <w:b/>
          <w:sz w:val="20"/>
          <w:szCs w:val="20"/>
        </w:rPr>
        <w:t>ЭВЕНКИЙСКИЙ МУНИЦИПАЛЬНЫЙ РАЙОН</w:t>
      </w:r>
    </w:p>
    <w:p w:rsidR="00E75ACB" w:rsidRPr="00545A5D" w:rsidRDefault="00E75ACB" w:rsidP="00E75ACB">
      <w:pPr>
        <w:jc w:val="center"/>
        <w:rPr>
          <w:rFonts w:ascii="Arial Narrow" w:hAnsi="Arial Narrow" w:cs="Arial"/>
          <w:b/>
          <w:sz w:val="20"/>
          <w:szCs w:val="20"/>
        </w:rPr>
      </w:pPr>
      <w:r w:rsidRPr="00545A5D">
        <w:rPr>
          <w:rFonts w:ascii="Arial Narrow" w:hAnsi="Arial Narrow" w:cs="Arial"/>
          <w:b/>
          <w:sz w:val="20"/>
          <w:szCs w:val="20"/>
        </w:rPr>
        <w:t xml:space="preserve">КУЮМБИНСКИЙ </w:t>
      </w:r>
    </w:p>
    <w:p w:rsidR="00E75ACB" w:rsidRPr="00545A5D" w:rsidRDefault="00E75ACB" w:rsidP="00E75ACB">
      <w:pPr>
        <w:jc w:val="center"/>
        <w:rPr>
          <w:rFonts w:ascii="Arial Narrow" w:hAnsi="Arial Narrow" w:cs="Arial"/>
          <w:b/>
          <w:sz w:val="20"/>
          <w:szCs w:val="20"/>
        </w:rPr>
      </w:pPr>
      <w:r w:rsidRPr="00545A5D">
        <w:rPr>
          <w:rFonts w:ascii="Arial Narrow" w:hAnsi="Arial Narrow" w:cs="Arial"/>
          <w:b/>
          <w:sz w:val="20"/>
          <w:szCs w:val="20"/>
        </w:rPr>
        <w:t>ПОСЕЛКОВЫЙ СОВЕТ ДЕПУТАТОВ</w:t>
      </w:r>
    </w:p>
    <w:p w:rsidR="00E75ACB" w:rsidRPr="00545A5D" w:rsidRDefault="00E75ACB" w:rsidP="00E75ACB">
      <w:pPr>
        <w:jc w:val="center"/>
        <w:rPr>
          <w:rFonts w:ascii="Arial Narrow" w:hAnsi="Arial Narrow" w:cs="Arial"/>
          <w:b/>
          <w:sz w:val="20"/>
          <w:szCs w:val="20"/>
        </w:rPr>
      </w:pPr>
    </w:p>
    <w:p w:rsidR="00E75ACB" w:rsidRPr="00545A5D" w:rsidRDefault="00E75ACB" w:rsidP="00E75ACB">
      <w:pPr>
        <w:jc w:val="center"/>
        <w:rPr>
          <w:rFonts w:ascii="Arial Narrow" w:hAnsi="Arial Narrow" w:cs="Arial"/>
          <w:b/>
          <w:sz w:val="20"/>
          <w:szCs w:val="20"/>
        </w:rPr>
      </w:pPr>
      <w:r w:rsidRPr="00545A5D">
        <w:rPr>
          <w:rFonts w:ascii="Arial Narrow" w:hAnsi="Arial Narrow" w:cs="Arial"/>
          <w:b/>
          <w:sz w:val="20"/>
          <w:szCs w:val="20"/>
        </w:rPr>
        <w:t>РЕШЕНИЕ</w:t>
      </w:r>
    </w:p>
    <w:p w:rsidR="00E75ACB" w:rsidRPr="00545A5D" w:rsidRDefault="00E75ACB" w:rsidP="00E75ACB">
      <w:pPr>
        <w:rPr>
          <w:rFonts w:ascii="Arial Narrow" w:hAnsi="Arial Narrow" w:cs="Arial"/>
          <w:sz w:val="20"/>
          <w:szCs w:val="20"/>
        </w:rPr>
      </w:pPr>
    </w:p>
    <w:p w:rsidR="00E75ACB" w:rsidRPr="00545A5D" w:rsidRDefault="00E75ACB" w:rsidP="00E75ACB">
      <w:pPr>
        <w:rPr>
          <w:rFonts w:ascii="Arial Narrow" w:hAnsi="Arial Narrow" w:cs="Arial"/>
          <w:sz w:val="20"/>
          <w:szCs w:val="20"/>
        </w:rPr>
      </w:pPr>
      <w:r w:rsidRPr="00545A5D">
        <w:rPr>
          <w:rFonts w:ascii="Arial Narrow" w:hAnsi="Arial Narrow" w:cs="Arial"/>
          <w:sz w:val="20"/>
          <w:szCs w:val="20"/>
          <w:lang w:val="en-US"/>
        </w:rPr>
        <w:t>V</w:t>
      </w:r>
      <w:r w:rsidRPr="00545A5D">
        <w:rPr>
          <w:rFonts w:ascii="Arial Narrow" w:hAnsi="Arial Narrow" w:cs="Arial"/>
          <w:sz w:val="20"/>
          <w:szCs w:val="20"/>
        </w:rPr>
        <w:t xml:space="preserve"> созыв</w:t>
      </w:r>
    </w:p>
    <w:p w:rsidR="00E75ACB" w:rsidRPr="00545A5D" w:rsidRDefault="00E75ACB" w:rsidP="00E75ACB">
      <w:pPr>
        <w:jc w:val="both"/>
        <w:rPr>
          <w:rFonts w:ascii="Arial Narrow" w:hAnsi="Arial Narrow" w:cs="Arial"/>
          <w:sz w:val="20"/>
          <w:szCs w:val="20"/>
        </w:rPr>
      </w:pPr>
      <w:r w:rsidRPr="00545A5D">
        <w:rPr>
          <w:rFonts w:ascii="Arial Narrow" w:hAnsi="Arial Narrow" w:cs="Arial"/>
          <w:bCs/>
          <w:color w:val="000000"/>
          <w:sz w:val="20"/>
          <w:szCs w:val="20"/>
          <w:lang w:val="en-US"/>
        </w:rPr>
        <w:t>XXXIX</w:t>
      </w:r>
      <w:r w:rsidRPr="00545A5D">
        <w:rPr>
          <w:rFonts w:ascii="Arial Narrow" w:hAnsi="Arial Narrow" w:cs="Arial"/>
          <w:bCs/>
          <w:color w:val="000000"/>
          <w:sz w:val="20"/>
          <w:szCs w:val="20"/>
        </w:rPr>
        <w:t xml:space="preserve"> сессия</w:t>
      </w:r>
    </w:p>
    <w:p w:rsidR="00E75ACB" w:rsidRPr="00545A5D" w:rsidRDefault="00E75ACB" w:rsidP="00E75ACB">
      <w:pPr>
        <w:jc w:val="both"/>
        <w:rPr>
          <w:rFonts w:ascii="Arial Narrow" w:hAnsi="Arial Narrow" w:cs="Arial"/>
          <w:sz w:val="20"/>
          <w:szCs w:val="20"/>
        </w:rPr>
      </w:pPr>
      <w:r w:rsidRPr="00545A5D">
        <w:rPr>
          <w:rFonts w:ascii="Arial Narrow" w:hAnsi="Arial Narrow" w:cs="Arial"/>
          <w:sz w:val="20"/>
          <w:szCs w:val="20"/>
        </w:rPr>
        <w:t xml:space="preserve">«28» августа 2024г.                          </w:t>
      </w:r>
      <w:r>
        <w:rPr>
          <w:rFonts w:ascii="Arial Narrow" w:hAnsi="Arial Narrow" w:cs="Arial"/>
          <w:sz w:val="20"/>
          <w:szCs w:val="20"/>
        </w:rPr>
        <w:t xml:space="preserve">                             </w:t>
      </w:r>
      <w:r w:rsidRPr="00545A5D">
        <w:rPr>
          <w:rFonts w:ascii="Arial Narrow" w:hAnsi="Arial Narrow" w:cs="Arial"/>
          <w:sz w:val="20"/>
          <w:szCs w:val="20"/>
        </w:rPr>
        <w:t xml:space="preserve">      № 193                         </w:t>
      </w:r>
      <w:r>
        <w:rPr>
          <w:rFonts w:ascii="Arial Narrow" w:hAnsi="Arial Narrow" w:cs="Arial"/>
          <w:sz w:val="20"/>
          <w:szCs w:val="20"/>
        </w:rPr>
        <w:t xml:space="preserve">                                        </w:t>
      </w:r>
      <w:r w:rsidRPr="00545A5D">
        <w:rPr>
          <w:rFonts w:ascii="Arial Narrow" w:hAnsi="Arial Narrow" w:cs="Arial"/>
          <w:sz w:val="20"/>
          <w:szCs w:val="20"/>
        </w:rPr>
        <w:t xml:space="preserve">                  п. Куюмба</w:t>
      </w:r>
    </w:p>
    <w:p w:rsidR="00E75ACB" w:rsidRPr="00545A5D" w:rsidRDefault="00E75ACB" w:rsidP="00E75ACB">
      <w:pPr>
        <w:jc w:val="center"/>
        <w:rPr>
          <w:rFonts w:ascii="Arial Narrow" w:hAnsi="Arial Narrow" w:cs="Arial"/>
          <w:b/>
          <w:sz w:val="20"/>
          <w:szCs w:val="20"/>
        </w:rPr>
      </w:pPr>
    </w:p>
    <w:p w:rsidR="00E75ACB" w:rsidRPr="00545A5D" w:rsidRDefault="00E75ACB" w:rsidP="00E75ACB">
      <w:pPr>
        <w:jc w:val="center"/>
        <w:rPr>
          <w:rFonts w:ascii="Arial Narrow" w:hAnsi="Arial Narrow" w:cs="Arial"/>
          <w:b/>
          <w:bCs/>
          <w:sz w:val="20"/>
          <w:szCs w:val="20"/>
        </w:rPr>
      </w:pPr>
      <w:r w:rsidRPr="00545A5D">
        <w:rPr>
          <w:rFonts w:ascii="Arial Narrow" w:hAnsi="Arial Narrow" w:cs="Arial"/>
          <w:b/>
          <w:sz w:val="20"/>
          <w:szCs w:val="20"/>
        </w:rPr>
        <w:t xml:space="preserve">О внесении изменений в Решение </w:t>
      </w:r>
      <w:proofErr w:type="spellStart"/>
      <w:r w:rsidRPr="00545A5D">
        <w:rPr>
          <w:rFonts w:ascii="Arial Narrow" w:hAnsi="Arial Narrow" w:cs="Arial"/>
          <w:b/>
          <w:bCs/>
          <w:sz w:val="20"/>
          <w:szCs w:val="20"/>
        </w:rPr>
        <w:t>Куюмбинского</w:t>
      </w:r>
      <w:proofErr w:type="spellEnd"/>
      <w:r w:rsidRPr="00545A5D">
        <w:rPr>
          <w:rFonts w:ascii="Arial Narrow" w:hAnsi="Arial Narrow" w:cs="Arial"/>
          <w:b/>
          <w:bCs/>
          <w:sz w:val="20"/>
          <w:szCs w:val="20"/>
        </w:rPr>
        <w:t xml:space="preserve"> поселкового Совета депутатов</w:t>
      </w:r>
      <w:r w:rsidRPr="00545A5D">
        <w:rPr>
          <w:rFonts w:ascii="Arial Narrow" w:hAnsi="Arial Narrow" w:cs="Arial"/>
          <w:bCs/>
          <w:sz w:val="20"/>
          <w:szCs w:val="20"/>
        </w:rPr>
        <w:t xml:space="preserve"> </w:t>
      </w:r>
      <w:r>
        <w:rPr>
          <w:rFonts w:ascii="Arial Narrow" w:hAnsi="Arial Narrow" w:cs="Arial"/>
          <w:b/>
          <w:sz w:val="20"/>
          <w:szCs w:val="20"/>
        </w:rPr>
        <w:t xml:space="preserve">от 19.12.2023г. </w:t>
      </w:r>
      <w:r w:rsidRPr="00545A5D">
        <w:rPr>
          <w:rFonts w:ascii="Arial Narrow" w:hAnsi="Arial Narrow" w:cs="Arial"/>
          <w:b/>
          <w:sz w:val="20"/>
          <w:szCs w:val="20"/>
        </w:rPr>
        <w:t>№ 172 «О бюджете поселка Куюмба на 2024 год и плановый период 2025-2026 годов»</w:t>
      </w:r>
      <w:r>
        <w:rPr>
          <w:rFonts w:ascii="Arial Narrow" w:hAnsi="Arial Narrow" w:cs="Arial"/>
          <w:b/>
          <w:bCs/>
          <w:sz w:val="20"/>
          <w:szCs w:val="20"/>
        </w:rPr>
        <w:t xml:space="preserve"> </w:t>
      </w:r>
      <w:r w:rsidRPr="00545A5D">
        <w:rPr>
          <w:rFonts w:ascii="Arial Narrow" w:hAnsi="Arial Narrow" w:cs="Arial"/>
          <w:b/>
          <w:sz w:val="20"/>
          <w:szCs w:val="20"/>
        </w:rPr>
        <w:t>(в редакции от 20.05.2024г. № 182, от 22.07.2024г. № 185)</w:t>
      </w:r>
    </w:p>
    <w:p w:rsidR="00E75ACB" w:rsidRPr="00545A5D" w:rsidRDefault="00E75ACB" w:rsidP="00E75ACB">
      <w:pPr>
        <w:jc w:val="center"/>
        <w:rPr>
          <w:rFonts w:ascii="Arial Narrow" w:hAnsi="Arial Narrow" w:cs="Arial"/>
          <w:sz w:val="20"/>
          <w:szCs w:val="20"/>
        </w:rPr>
      </w:pPr>
    </w:p>
    <w:p w:rsidR="00E75ACB" w:rsidRPr="00545A5D" w:rsidRDefault="00E75ACB" w:rsidP="00E75ACB">
      <w:pPr>
        <w:ind w:firstLine="709"/>
        <w:jc w:val="both"/>
        <w:rPr>
          <w:rFonts w:ascii="Arial Narrow" w:hAnsi="Arial Narrow" w:cs="Arial"/>
          <w:b/>
          <w:bCs/>
          <w:sz w:val="20"/>
          <w:szCs w:val="20"/>
        </w:rPr>
      </w:pPr>
      <w:r w:rsidRPr="00545A5D">
        <w:rPr>
          <w:rFonts w:ascii="Arial Narrow" w:hAnsi="Arial Narrow" w:cs="Arial"/>
          <w:sz w:val="20"/>
          <w:szCs w:val="20"/>
        </w:rPr>
        <w:t>В целях урегулирования бюджетных правоотношений</w:t>
      </w:r>
      <w:r w:rsidRPr="00545A5D">
        <w:rPr>
          <w:rFonts w:ascii="Arial Narrow" w:hAnsi="Arial Narrow" w:cs="Arial"/>
          <w:bCs/>
          <w:sz w:val="20"/>
          <w:szCs w:val="20"/>
        </w:rPr>
        <w:t xml:space="preserve">, </w:t>
      </w:r>
      <w:r w:rsidRPr="00545A5D">
        <w:rPr>
          <w:rFonts w:ascii="Arial Narrow" w:hAnsi="Arial Narrow" w:cs="Arial"/>
          <w:sz w:val="20"/>
          <w:szCs w:val="20"/>
        </w:rPr>
        <w:t xml:space="preserve">в соответствии со статьей 9 Бюджетного кодекса Российской Федерации, </w:t>
      </w:r>
      <w:r w:rsidRPr="00545A5D">
        <w:rPr>
          <w:rFonts w:ascii="Arial Narrow" w:hAnsi="Arial Narrow" w:cs="Arial"/>
          <w:bCs/>
          <w:sz w:val="20"/>
          <w:szCs w:val="20"/>
        </w:rPr>
        <w:t xml:space="preserve">руководствуясь Уставом поселка Куюмба, </w:t>
      </w:r>
      <w:proofErr w:type="spellStart"/>
      <w:r w:rsidRPr="00545A5D">
        <w:rPr>
          <w:rFonts w:ascii="Arial Narrow" w:hAnsi="Arial Narrow" w:cs="Arial"/>
          <w:bCs/>
          <w:sz w:val="20"/>
          <w:szCs w:val="20"/>
        </w:rPr>
        <w:t>Куюмбинский</w:t>
      </w:r>
      <w:proofErr w:type="spellEnd"/>
      <w:r>
        <w:rPr>
          <w:rFonts w:ascii="Arial Narrow" w:hAnsi="Arial Narrow" w:cs="Arial"/>
          <w:bCs/>
          <w:sz w:val="20"/>
          <w:szCs w:val="20"/>
        </w:rPr>
        <w:t xml:space="preserve"> поселковый Совет депутатов </w:t>
      </w:r>
      <w:r>
        <w:rPr>
          <w:rFonts w:ascii="Arial Narrow" w:hAnsi="Arial Narrow" w:cs="Arial"/>
          <w:b/>
          <w:bCs/>
          <w:sz w:val="20"/>
          <w:szCs w:val="20"/>
        </w:rPr>
        <w:t xml:space="preserve">РЕШИЛ: </w:t>
      </w:r>
    </w:p>
    <w:p w:rsidR="00E75ACB" w:rsidRPr="00545A5D" w:rsidRDefault="00E75ACB" w:rsidP="00E75ACB">
      <w:pPr>
        <w:ind w:firstLine="600"/>
        <w:jc w:val="both"/>
        <w:rPr>
          <w:rFonts w:ascii="Arial Narrow" w:hAnsi="Arial Narrow" w:cs="Arial"/>
          <w:sz w:val="20"/>
          <w:szCs w:val="20"/>
        </w:rPr>
      </w:pPr>
      <w:r>
        <w:rPr>
          <w:rFonts w:ascii="Arial Narrow" w:hAnsi="Arial Narrow" w:cs="Arial"/>
          <w:bCs/>
          <w:sz w:val="20"/>
          <w:szCs w:val="20"/>
        </w:rPr>
        <w:t xml:space="preserve">1. </w:t>
      </w:r>
      <w:r w:rsidRPr="00545A5D">
        <w:rPr>
          <w:rFonts w:ascii="Arial Narrow" w:hAnsi="Arial Narrow" w:cs="Arial"/>
          <w:bCs/>
          <w:sz w:val="20"/>
          <w:szCs w:val="20"/>
        </w:rPr>
        <w:t xml:space="preserve">Внести изменения в </w:t>
      </w:r>
      <w:r w:rsidRPr="00545A5D">
        <w:rPr>
          <w:rFonts w:ascii="Arial Narrow" w:hAnsi="Arial Narrow" w:cs="Arial"/>
          <w:sz w:val="20"/>
          <w:szCs w:val="20"/>
        </w:rPr>
        <w:t xml:space="preserve">приложения № 3,4,5,11 к </w:t>
      </w:r>
      <w:r w:rsidRPr="00545A5D">
        <w:rPr>
          <w:rFonts w:ascii="Arial Narrow" w:hAnsi="Arial Narrow" w:cs="Arial"/>
          <w:bCs/>
          <w:sz w:val="20"/>
          <w:szCs w:val="20"/>
        </w:rPr>
        <w:t xml:space="preserve">Решению </w:t>
      </w:r>
      <w:proofErr w:type="spellStart"/>
      <w:r w:rsidRPr="00545A5D">
        <w:rPr>
          <w:rFonts w:ascii="Arial Narrow" w:hAnsi="Arial Narrow" w:cs="Arial"/>
          <w:bCs/>
          <w:sz w:val="20"/>
          <w:szCs w:val="20"/>
        </w:rPr>
        <w:t>Куюмбинского</w:t>
      </w:r>
      <w:proofErr w:type="spellEnd"/>
      <w:r w:rsidRPr="00545A5D">
        <w:rPr>
          <w:rFonts w:ascii="Arial Narrow" w:hAnsi="Arial Narrow" w:cs="Arial"/>
          <w:bCs/>
          <w:sz w:val="20"/>
          <w:szCs w:val="20"/>
        </w:rPr>
        <w:t xml:space="preserve"> поселкового Совета депутатов </w:t>
      </w:r>
      <w:r w:rsidRPr="00545A5D">
        <w:rPr>
          <w:rFonts w:ascii="Arial Narrow" w:hAnsi="Arial Narrow" w:cs="Arial"/>
          <w:sz w:val="20"/>
          <w:szCs w:val="20"/>
        </w:rPr>
        <w:t>от 19.12.2023г.  № 172 «О бюджете поселка Куюмба на 2024 год и плановый период 2025-2026 годов» (в редакции от 20.05.2024г. № 182, от 22.07.2024г. № 185), изложив их в новой редакции.</w:t>
      </w:r>
    </w:p>
    <w:p w:rsidR="00E75ACB" w:rsidRPr="00545A5D" w:rsidRDefault="00E75ACB" w:rsidP="00E75ACB">
      <w:pPr>
        <w:pStyle w:val="ae"/>
        <w:spacing w:after="0" w:line="100" w:lineRule="atLeast"/>
        <w:ind w:firstLine="600"/>
        <w:jc w:val="both"/>
        <w:rPr>
          <w:rFonts w:ascii="Arial Narrow" w:hAnsi="Arial Narrow" w:cs="Arial"/>
          <w:color w:val="000000"/>
          <w:sz w:val="20"/>
          <w:szCs w:val="20"/>
        </w:rPr>
      </w:pPr>
      <w:r w:rsidRPr="00545A5D">
        <w:rPr>
          <w:rFonts w:ascii="Arial Narrow" w:hAnsi="Arial Narrow" w:cs="Arial"/>
          <w:sz w:val="20"/>
          <w:szCs w:val="20"/>
        </w:rPr>
        <w:t>2.</w:t>
      </w:r>
      <w:r>
        <w:rPr>
          <w:rFonts w:ascii="Arial Narrow" w:hAnsi="Arial Narrow" w:cs="Arial"/>
          <w:sz w:val="20"/>
          <w:szCs w:val="20"/>
        </w:rPr>
        <w:t xml:space="preserve"> </w:t>
      </w:r>
      <w:r w:rsidRPr="00545A5D">
        <w:rPr>
          <w:rFonts w:ascii="Arial Narrow" w:hAnsi="Arial Narrow" w:cs="Arial"/>
          <w:sz w:val="20"/>
          <w:szCs w:val="20"/>
        </w:rPr>
        <w:t>Разместить данное Решение на сайте муниципального образования «поселок Куюмба» в сети «Интернет» (</w:t>
      </w:r>
      <w:r w:rsidRPr="00545A5D">
        <w:rPr>
          <w:rStyle w:val="af2"/>
          <w:rFonts w:ascii="Arial Narrow" w:hAnsi="Arial Narrow" w:cs="Arial"/>
          <w:sz w:val="20"/>
          <w:szCs w:val="20"/>
        </w:rPr>
        <w:t>https://kuyumba-r04.gosweb.gosuslugi.ru</w:t>
      </w:r>
      <w:r w:rsidRPr="00545A5D">
        <w:rPr>
          <w:rFonts w:ascii="Arial Narrow" w:hAnsi="Arial Narrow" w:cs="Arial"/>
          <w:sz w:val="20"/>
          <w:szCs w:val="20"/>
        </w:rPr>
        <w:t xml:space="preserve">). </w:t>
      </w:r>
    </w:p>
    <w:p w:rsidR="00E75ACB" w:rsidRPr="00545A5D" w:rsidRDefault="00E75ACB" w:rsidP="00E75ACB">
      <w:pPr>
        <w:spacing w:line="100" w:lineRule="atLeast"/>
        <w:ind w:firstLine="600"/>
        <w:jc w:val="both"/>
        <w:rPr>
          <w:rFonts w:ascii="Arial Narrow" w:hAnsi="Arial Narrow" w:cs="Arial"/>
          <w:b/>
          <w:bCs/>
          <w:sz w:val="20"/>
          <w:szCs w:val="20"/>
        </w:rPr>
      </w:pPr>
      <w:r>
        <w:rPr>
          <w:rFonts w:ascii="Arial Narrow" w:hAnsi="Arial Narrow" w:cs="Arial"/>
          <w:color w:val="000000"/>
          <w:sz w:val="20"/>
          <w:szCs w:val="20"/>
        </w:rPr>
        <w:t>3.</w:t>
      </w:r>
      <w:r w:rsidRPr="00545A5D">
        <w:rPr>
          <w:rFonts w:ascii="Arial Narrow" w:hAnsi="Arial Narrow" w:cs="Arial"/>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75ACB" w:rsidRPr="00545A5D" w:rsidRDefault="00E75ACB" w:rsidP="00E75ACB">
      <w:pPr>
        <w:pStyle w:val="1f6"/>
        <w:jc w:val="both"/>
        <w:rPr>
          <w:rFonts w:ascii="Arial Narrow" w:hAnsi="Arial Narrow" w:cs="Arial"/>
          <w:bCs/>
          <w:sz w:val="20"/>
          <w:szCs w:val="20"/>
        </w:rPr>
      </w:pPr>
    </w:p>
    <w:p w:rsidR="00E75ACB" w:rsidRPr="00545A5D" w:rsidRDefault="00E75ACB" w:rsidP="00E75ACB">
      <w:pPr>
        <w:pStyle w:val="1f6"/>
        <w:jc w:val="both"/>
        <w:rPr>
          <w:rFonts w:ascii="Arial Narrow" w:hAnsi="Arial Narrow" w:cs="Arial"/>
          <w:bCs/>
          <w:sz w:val="20"/>
          <w:szCs w:val="20"/>
        </w:rPr>
      </w:pPr>
      <w:r w:rsidRPr="00545A5D">
        <w:rPr>
          <w:rFonts w:ascii="Arial Narrow" w:hAnsi="Arial Narrow" w:cs="Arial"/>
          <w:bCs/>
          <w:sz w:val="20"/>
          <w:szCs w:val="20"/>
        </w:rPr>
        <w:t>Глава п. Куюмб</w:t>
      </w:r>
      <w:r>
        <w:rPr>
          <w:rFonts w:ascii="Arial Narrow" w:hAnsi="Arial Narrow" w:cs="Arial"/>
          <w:bCs/>
          <w:sz w:val="20"/>
          <w:szCs w:val="20"/>
        </w:rPr>
        <w:t>а</w:t>
      </w:r>
    </w:p>
    <w:p w:rsidR="00E75ACB" w:rsidRPr="00545A5D" w:rsidRDefault="00E75ACB" w:rsidP="00E75ACB">
      <w:pPr>
        <w:pStyle w:val="1f6"/>
        <w:ind w:firstLine="30"/>
        <w:jc w:val="both"/>
        <w:rPr>
          <w:rFonts w:ascii="Arial Narrow" w:hAnsi="Arial Narrow" w:cs="Arial"/>
          <w:bCs/>
          <w:sz w:val="20"/>
          <w:szCs w:val="20"/>
        </w:rPr>
      </w:pPr>
      <w:r>
        <w:rPr>
          <w:rFonts w:ascii="Arial Narrow" w:hAnsi="Arial Narrow" w:cs="Arial"/>
          <w:bCs/>
          <w:sz w:val="20"/>
          <w:szCs w:val="20"/>
        </w:rPr>
        <w:t>Председатель</w:t>
      </w:r>
      <w:r w:rsidRPr="00545A5D">
        <w:rPr>
          <w:rFonts w:ascii="Arial Narrow" w:hAnsi="Arial Narrow" w:cs="Arial"/>
          <w:bCs/>
          <w:sz w:val="20"/>
          <w:szCs w:val="20"/>
        </w:rPr>
        <w:t xml:space="preserve"> </w:t>
      </w:r>
      <w:proofErr w:type="spellStart"/>
      <w:r w:rsidRPr="00545A5D">
        <w:rPr>
          <w:rFonts w:ascii="Arial Narrow" w:hAnsi="Arial Narrow" w:cs="Arial"/>
          <w:bCs/>
          <w:sz w:val="20"/>
          <w:szCs w:val="20"/>
        </w:rPr>
        <w:t>Куюмбинского</w:t>
      </w:r>
      <w:proofErr w:type="spellEnd"/>
      <w:r w:rsidRPr="00545A5D">
        <w:rPr>
          <w:rFonts w:ascii="Arial Narrow" w:hAnsi="Arial Narrow" w:cs="Arial"/>
          <w:bCs/>
          <w:sz w:val="20"/>
          <w:szCs w:val="20"/>
        </w:rPr>
        <w:t xml:space="preserve"> поселкового</w:t>
      </w:r>
    </w:p>
    <w:p w:rsidR="00E75ACB" w:rsidRPr="00545A5D" w:rsidRDefault="00E75ACB" w:rsidP="00E75ACB">
      <w:pPr>
        <w:rPr>
          <w:rFonts w:ascii="Arial Narrow" w:hAnsi="Arial Narrow" w:cs="Arial"/>
          <w:bCs/>
          <w:sz w:val="20"/>
          <w:szCs w:val="20"/>
        </w:rPr>
      </w:pPr>
      <w:r w:rsidRPr="00545A5D">
        <w:rPr>
          <w:rFonts w:ascii="Arial Narrow" w:hAnsi="Arial Narrow" w:cs="Arial"/>
          <w:bCs/>
          <w:sz w:val="20"/>
          <w:szCs w:val="20"/>
        </w:rPr>
        <w:t xml:space="preserve">Совета депутатов                                                                                     </w:t>
      </w:r>
      <w:r>
        <w:rPr>
          <w:rFonts w:ascii="Arial Narrow" w:hAnsi="Arial Narrow" w:cs="Arial"/>
          <w:bCs/>
          <w:sz w:val="20"/>
          <w:szCs w:val="20"/>
        </w:rPr>
        <w:t xml:space="preserve">п/п                                                  </w:t>
      </w:r>
      <w:r w:rsidRPr="00545A5D">
        <w:rPr>
          <w:rFonts w:ascii="Arial Narrow" w:hAnsi="Arial Narrow" w:cs="Arial"/>
          <w:bCs/>
          <w:sz w:val="20"/>
          <w:szCs w:val="20"/>
        </w:rPr>
        <w:t xml:space="preserve">        Н.Е. Васильева</w:t>
      </w:r>
    </w:p>
    <w:p w:rsidR="00E75ACB" w:rsidRPr="00545A5D" w:rsidRDefault="00E75ACB" w:rsidP="00E75ACB">
      <w:pPr>
        <w:rPr>
          <w:rFonts w:ascii="Arial Narrow" w:hAnsi="Arial Narrow" w:cs="Arial"/>
          <w:sz w:val="20"/>
          <w:szCs w:val="20"/>
        </w:rPr>
      </w:pPr>
    </w:p>
    <w:p w:rsidR="00E75ACB" w:rsidRDefault="00E75ACB" w:rsidP="006B363E">
      <w:pPr>
        <w:ind w:right="-108"/>
        <w:jc w:val="right"/>
        <w:rPr>
          <w:rFonts w:ascii="Arial Narrow" w:hAnsi="Arial Narrow" w:cs="Arial"/>
          <w:sz w:val="20"/>
          <w:szCs w:val="20"/>
        </w:rPr>
        <w:sectPr w:rsidR="00E75ACB" w:rsidSect="00BB270D">
          <w:pgSz w:w="11906" w:h="16838"/>
          <w:pgMar w:top="1134" w:right="850" w:bottom="1134" w:left="1701" w:header="709" w:footer="709" w:gutter="0"/>
          <w:cols w:space="708"/>
          <w:docGrid w:linePitch="360"/>
        </w:sectPr>
      </w:pPr>
      <w:bookmarkStart w:id="31" w:name="RANGE!A1%3AH28"/>
    </w:p>
    <w:bookmarkEnd w:id="31"/>
    <w:tbl>
      <w:tblPr>
        <w:tblW w:w="16066" w:type="dxa"/>
        <w:tblInd w:w="-18" w:type="dxa"/>
        <w:tblLayout w:type="fixed"/>
        <w:tblCellMar>
          <w:left w:w="0" w:type="dxa"/>
          <w:right w:w="0" w:type="dxa"/>
        </w:tblCellMar>
        <w:tblLook w:val="0000" w:firstRow="0" w:lastRow="0" w:firstColumn="0" w:lastColumn="0" w:noHBand="0" w:noVBand="0"/>
      </w:tblPr>
      <w:tblGrid>
        <w:gridCol w:w="575"/>
        <w:gridCol w:w="137"/>
        <w:gridCol w:w="36"/>
        <w:gridCol w:w="62"/>
        <w:gridCol w:w="124"/>
        <w:gridCol w:w="8"/>
        <w:gridCol w:w="3435"/>
        <w:gridCol w:w="112"/>
        <w:gridCol w:w="774"/>
        <w:gridCol w:w="454"/>
        <w:gridCol w:w="183"/>
        <w:gridCol w:w="497"/>
        <w:gridCol w:w="142"/>
        <w:gridCol w:w="366"/>
        <w:gridCol w:w="72"/>
        <w:gridCol w:w="271"/>
        <w:gridCol w:w="397"/>
        <w:gridCol w:w="170"/>
        <w:gridCol w:w="10"/>
        <w:gridCol w:w="320"/>
        <w:gridCol w:w="392"/>
        <w:gridCol w:w="128"/>
        <w:gridCol w:w="284"/>
        <w:gridCol w:w="283"/>
        <w:gridCol w:w="142"/>
        <w:gridCol w:w="31"/>
        <w:gridCol w:w="172"/>
        <w:gridCol w:w="67"/>
        <w:gridCol w:w="172"/>
        <w:gridCol w:w="267"/>
        <w:gridCol w:w="141"/>
        <w:gridCol w:w="567"/>
        <w:gridCol w:w="567"/>
        <w:gridCol w:w="567"/>
        <w:gridCol w:w="426"/>
        <w:gridCol w:w="283"/>
        <w:gridCol w:w="142"/>
        <w:gridCol w:w="850"/>
        <w:gridCol w:w="841"/>
        <w:gridCol w:w="178"/>
        <w:gridCol w:w="61"/>
        <w:gridCol w:w="178"/>
        <w:gridCol w:w="12"/>
        <w:gridCol w:w="10"/>
        <w:gridCol w:w="72"/>
        <w:gridCol w:w="10"/>
        <w:gridCol w:w="46"/>
        <w:gridCol w:w="71"/>
        <w:gridCol w:w="10"/>
        <w:gridCol w:w="14"/>
        <w:gridCol w:w="11"/>
        <w:gridCol w:w="46"/>
        <w:gridCol w:w="92"/>
        <w:gridCol w:w="212"/>
        <w:gridCol w:w="104"/>
        <w:gridCol w:w="236"/>
        <w:gridCol w:w="236"/>
      </w:tblGrid>
      <w:tr w:rsidR="00E75ACB" w:rsidRPr="00545A5D" w:rsidTr="00953C33">
        <w:trPr>
          <w:gridAfter w:val="10"/>
          <w:wAfter w:w="1032" w:type="dxa"/>
          <w:trHeight w:val="360"/>
        </w:trPr>
        <w:tc>
          <w:tcPr>
            <w:tcW w:w="934" w:type="dxa"/>
            <w:gridSpan w:val="5"/>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3555" w:type="dxa"/>
            <w:gridSpan w:val="3"/>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1411" w:type="dxa"/>
            <w:gridSpan w:val="3"/>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1745" w:type="dxa"/>
            <w:gridSpan w:val="6"/>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1760" w:type="dxa"/>
            <w:gridSpan w:val="9"/>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239" w:type="dxa"/>
            <w:gridSpan w:val="2"/>
            <w:shd w:val="clear" w:color="auto" w:fill="auto"/>
            <w:vAlign w:val="bottom"/>
          </w:tcPr>
          <w:p w:rsidR="00E75ACB" w:rsidRPr="00545A5D" w:rsidRDefault="00E75ACB" w:rsidP="00953C33">
            <w:pPr>
              <w:snapToGrid w:val="0"/>
              <w:jc w:val="right"/>
              <w:rPr>
                <w:rFonts w:ascii="Arial Narrow" w:hAnsi="Arial Narrow" w:cs="Arial"/>
                <w:sz w:val="20"/>
                <w:szCs w:val="20"/>
              </w:rPr>
            </w:pPr>
          </w:p>
        </w:tc>
        <w:tc>
          <w:tcPr>
            <w:tcW w:w="5390" w:type="dxa"/>
            <w:gridSpan w:val="19"/>
            <w:shd w:val="clear" w:color="auto" w:fill="auto"/>
          </w:tcPr>
          <w:p w:rsidR="00E75ACB" w:rsidRDefault="00953C33" w:rsidP="00953C33">
            <w:pPr>
              <w:snapToGrid w:val="0"/>
              <w:jc w:val="right"/>
              <w:rPr>
                <w:rFonts w:ascii="Arial Narrow" w:hAnsi="Arial Narrow" w:cs="Arial"/>
                <w:sz w:val="20"/>
                <w:szCs w:val="20"/>
              </w:rPr>
            </w:pPr>
            <w:r w:rsidRPr="00545A5D">
              <w:rPr>
                <w:rFonts w:ascii="Arial Narrow" w:hAnsi="Arial Narrow" w:cs="Arial"/>
                <w:sz w:val="20"/>
                <w:szCs w:val="20"/>
              </w:rPr>
              <w:t>Приложение</w:t>
            </w:r>
          </w:p>
          <w:p w:rsidR="00953C33" w:rsidRDefault="00953C33" w:rsidP="00953C33">
            <w:pPr>
              <w:snapToGrid w:val="0"/>
              <w:jc w:val="right"/>
              <w:rPr>
                <w:rFonts w:ascii="Arial Narrow" w:hAnsi="Arial Narrow" w:cs="Arial"/>
                <w:sz w:val="20"/>
                <w:szCs w:val="20"/>
              </w:rPr>
            </w:pPr>
            <w:r w:rsidRPr="00545A5D">
              <w:rPr>
                <w:rFonts w:ascii="Arial Narrow" w:hAnsi="Arial Narrow" w:cs="Arial"/>
                <w:sz w:val="20"/>
                <w:szCs w:val="20"/>
              </w:rPr>
              <w:t xml:space="preserve">к Решению </w:t>
            </w:r>
            <w:proofErr w:type="spellStart"/>
            <w:r w:rsidRPr="00545A5D">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28.08.2024г № 193</w:t>
            </w:r>
          </w:p>
          <w:p w:rsidR="00953C33" w:rsidRDefault="00953C33" w:rsidP="00953C33">
            <w:pPr>
              <w:snapToGrid w:val="0"/>
              <w:jc w:val="right"/>
              <w:rPr>
                <w:rFonts w:ascii="Arial Narrow" w:hAnsi="Arial Narrow" w:cs="Arial"/>
                <w:sz w:val="20"/>
                <w:szCs w:val="20"/>
              </w:rPr>
            </w:pPr>
            <w:r w:rsidRPr="00545A5D">
              <w:rPr>
                <w:rFonts w:ascii="Arial Narrow" w:hAnsi="Arial Narrow" w:cs="Arial"/>
                <w:sz w:val="20"/>
                <w:szCs w:val="20"/>
              </w:rPr>
              <w:t xml:space="preserve">О внесении изменений в  Решение </w:t>
            </w:r>
            <w:proofErr w:type="spellStart"/>
            <w:r w:rsidRPr="00545A5D">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19.12.2023г. № 172</w:t>
            </w:r>
          </w:p>
          <w:p w:rsidR="00953C33" w:rsidRDefault="00953C33" w:rsidP="00953C33">
            <w:pPr>
              <w:snapToGrid w:val="0"/>
              <w:jc w:val="right"/>
              <w:rPr>
                <w:rFonts w:ascii="Arial Narrow" w:hAnsi="Arial Narrow" w:cs="Arial"/>
                <w:sz w:val="20"/>
                <w:szCs w:val="20"/>
              </w:rPr>
            </w:pPr>
            <w:r w:rsidRPr="00545A5D">
              <w:rPr>
                <w:rFonts w:ascii="Arial Narrow" w:hAnsi="Arial Narrow" w:cs="Arial"/>
                <w:sz w:val="20"/>
                <w:szCs w:val="20"/>
              </w:rPr>
              <w:t>(в редакции от 20.05.2024г. № 182, от 22.07.2024г. № 185)</w:t>
            </w:r>
          </w:p>
          <w:p w:rsidR="00953C33" w:rsidRDefault="00953C33" w:rsidP="00953C33">
            <w:pPr>
              <w:snapToGrid w:val="0"/>
              <w:jc w:val="right"/>
              <w:rPr>
                <w:rFonts w:ascii="Arial Narrow" w:hAnsi="Arial Narrow" w:cs="Arial"/>
                <w:sz w:val="20"/>
                <w:szCs w:val="20"/>
              </w:rPr>
            </w:pPr>
          </w:p>
          <w:p w:rsidR="00953C33" w:rsidRPr="00545A5D" w:rsidRDefault="00953C33" w:rsidP="00953C33">
            <w:pPr>
              <w:snapToGrid w:val="0"/>
              <w:jc w:val="right"/>
              <w:rPr>
                <w:rFonts w:ascii="Arial Narrow" w:hAnsi="Arial Narrow" w:cs="Arial"/>
                <w:sz w:val="20"/>
                <w:szCs w:val="20"/>
              </w:rPr>
            </w:pPr>
          </w:p>
        </w:tc>
      </w:tr>
      <w:tr w:rsidR="00E75ACB" w:rsidRPr="00545A5D" w:rsidTr="00953C33">
        <w:trPr>
          <w:gridAfter w:val="10"/>
          <w:wAfter w:w="1032" w:type="dxa"/>
          <w:trHeight w:val="690"/>
        </w:trPr>
        <w:tc>
          <w:tcPr>
            <w:tcW w:w="14467" w:type="dxa"/>
            <w:gridSpan w:val="39"/>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c>
          <w:tcPr>
            <w:tcW w:w="567" w:type="dxa"/>
            <w:gridSpan w:val="8"/>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10"/>
          <w:wAfter w:w="1032" w:type="dxa"/>
          <w:trHeight w:val="353"/>
        </w:trPr>
        <w:tc>
          <w:tcPr>
            <w:tcW w:w="712" w:type="dxa"/>
            <w:gridSpan w:val="2"/>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8520" w:type="dxa"/>
            <w:gridSpan w:val="22"/>
            <w:shd w:val="clear" w:color="auto" w:fill="auto"/>
            <w:vAlign w:val="bottom"/>
          </w:tcPr>
          <w:p w:rsidR="00E75ACB" w:rsidRPr="00545A5D" w:rsidRDefault="00E75ACB" w:rsidP="006B363E">
            <w:pPr>
              <w:snapToGrid w:val="0"/>
              <w:rPr>
                <w:rFonts w:ascii="Arial Narrow" w:hAnsi="Arial Narrow" w:cs="Arial"/>
                <w:sz w:val="20"/>
                <w:szCs w:val="20"/>
              </w:rPr>
            </w:pPr>
          </w:p>
        </w:tc>
        <w:tc>
          <w:tcPr>
            <w:tcW w:w="992" w:type="dxa"/>
            <w:gridSpan w:val="7"/>
            <w:shd w:val="clear" w:color="auto" w:fill="auto"/>
            <w:vAlign w:val="bottom"/>
          </w:tcPr>
          <w:p w:rsidR="00E75ACB" w:rsidRPr="00545A5D" w:rsidRDefault="00E75ACB" w:rsidP="006B363E">
            <w:pPr>
              <w:snapToGrid w:val="0"/>
              <w:rPr>
                <w:rFonts w:ascii="Arial Narrow" w:hAnsi="Arial Narrow" w:cs="Arial"/>
                <w:sz w:val="20"/>
                <w:szCs w:val="20"/>
              </w:rPr>
            </w:pPr>
          </w:p>
        </w:tc>
        <w:tc>
          <w:tcPr>
            <w:tcW w:w="1701" w:type="dxa"/>
            <w:gridSpan w:val="3"/>
            <w:shd w:val="clear" w:color="auto" w:fill="auto"/>
            <w:vAlign w:val="bottom"/>
          </w:tcPr>
          <w:p w:rsidR="00E75ACB" w:rsidRPr="00545A5D" w:rsidRDefault="00E75ACB" w:rsidP="006B363E">
            <w:pPr>
              <w:snapToGrid w:val="0"/>
              <w:rPr>
                <w:rFonts w:ascii="Arial Narrow" w:hAnsi="Arial Narrow" w:cs="Arial"/>
                <w:sz w:val="20"/>
                <w:szCs w:val="20"/>
              </w:rPr>
            </w:pPr>
          </w:p>
        </w:tc>
        <w:tc>
          <w:tcPr>
            <w:tcW w:w="1701" w:type="dxa"/>
            <w:gridSpan w:val="4"/>
            <w:shd w:val="clear" w:color="auto" w:fill="auto"/>
            <w:vAlign w:val="bottom"/>
          </w:tcPr>
          <w:p w:rsidR="00E75ACB" w:rsidRPr="00545A5D" w:rsidRDefault="00E75ACB" w:rsidP="006B363E">
            <w:pPr>
              <w:snapToGrid w:val="0"/>
              <w:rPr>
                <w:rFonts w:ascii="Arial Narrow" w:hAnsi="Arial Narrow" w:cs="Arial"/>
                <w:sz w:val="20"/>
                <w:szCs w:val="20"/>
              </w:rPr>
            </w:pPr>
          </w:p>
        </w:tc>
        <w:tc>
          <w:tcPr>
            <w:tcW w:w="841" w:type="dxa"/>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 (тыс. рублей)</w:t>
            </w:r>
          </w:p>
        </w:tc>
        <w:tc>
          <w:tcPr>
            <w:tcW w:w="567" w:type="dxa"/>
            <w:gridSpan w:val="8"/>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547"/>
        </w:trPr>
        <w:tc>
          <w:tcPr>
            <w:tcW w:w="712" w:type="dxa"/>
            <w:gridSpan w:val="2"/>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строки</w:t>
            </w:r>
          </w:p>
        </w:tc>
        <w:tc>
          <w:tcPr>
            <w:tcW w:w="8520" w:type="dxa"/>
            <w:gridSpan w:val="22"/>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Наименование показателей бюджетной классификации</w:t>
            </w:r>
          </w:p>
        </w:tc>
        <w:tc>
          <w:tcPr>
            <w:tcW w:w="992" w:type="dxa"/>
            <w:gridSpan w:val="7"/>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Раздел, подраздел</w:t>
            </w:r>
          </w:p>
        </w:tc>
        <w:tc>
          <w:tcPr>
            <w:tcW w:w="1701" w:type="dxa"/>
            <w:gridSpan w:val="3"/>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 на 2024 год</w:t>
            </w:r>
          </w:p>
        </w:tc>
        <w:tc>
          <w:tcPr>
            <w:tcW w:w="1701" w:type="dxa"/>
            <w:gridSpan w:val="4"/>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 на 2025 год</w:t>
            </w:r>
          </w:p>
        </w:tc>
        <w:tc>
          <w:tcPr>
            <w:tcW w:w="1560" w:type="dxa"/>
            <w:gridSpan w:val="14"/>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 на 2026 год</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31"/>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8520" w:type="dxa"/>
            <w:gridSpan w:val="2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992"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1701"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1701"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1560" w:type="dxa"/>
            <w:gridSpan w:val="1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341"/>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8520" w:type="dxa"/>
            <w:gridSpan w:val="22"/>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0100</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11 288,5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9 901,9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9 901,9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397"/>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8520" w:type="dxa"/>
            <w:gridSpan w:val="22"/>
            <w:tcBorders>
              <w:left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1 827,6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1 889,2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1 819,2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503"/>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8520" w:type="dxa"/>
            <w:gridSpan w:val="22"/>
            <w:tcBorders>
              <w:top w:val="single" w:sz="4" w:space="0" w:color="000000"/>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8 688,3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7 702,8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7 772,8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70"/>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проведения выборов и референдумом</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250,0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0,0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0,0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35"/>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8520" w:type="dxa"/>
            <w:gridSpan w:val="22"/>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Резервные фонды</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140,0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140,0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140,0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68"/>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382,6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169,9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169,9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65"/>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БЕЗОПАСНОСТЬ И ПРАВООХРАНИТЕЛЬНАЯ ДЕЯТЕЛЬНОСТЬ</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0300</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342,8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429,3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429,3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412"/>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w:t>
            </w:r>
          </w:p>
        </w:tc>
        <w:tc>
          <w:tcPr>
            <w:tcW w:w="8520" w:type="dxa"/>
            <w:gridSpan w:val="22"/>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342,8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429,3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429,3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125"/>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ЭКОНОМИКА</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0400</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1 454,0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1 117,2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1 118,4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172"/>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Дорожное хозяйство (дорожные фонды)</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1 147,0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1 117,2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1 118,4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36"/>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вопросы в области национальной экономики</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307,0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0,0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0,0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128"/>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0500</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4 797,4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6 141,8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6 014,5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132"/>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13</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Жилищное хозяйство</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1 796,7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3 920,7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3 794,4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180"/>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3 000,7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2 221,1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2 220,1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420"/>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15</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1400</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4 292,6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572,5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572,5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174"/>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16</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Прочие межбюджетные трансферты общего характера</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4 292,6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572,5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572,5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278"/>
        </w:trPr>
        <w:tc>
          <w:tcPr>
            <w:tcW w:w="71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17</w:t>
            </w:r>
          </w:p>
        </w:tc>
        <w:tc>
          <w:tcPr>
            <w:tcW w:w="8520" w:type="dxa"/>
            <w:gridSpan w:val="22"/>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Условно утвержденные расходы</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0,0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500,0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1 002,0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953C33" w:rsidRPr="00545A5D" w:rsidTr="00025D5A">
        <w:trPr>
          <w:gridAfter w:val="3"/>
          <w:wAfter w:w="576" w:type="dxa"/>
          <w:trHeight w:val="53"/>
        </w:trPr>
        <w:tc>
          <w:tcPr>
            <w:tcW w:w="712" w:type="dxa"/>
            <w:gridSpan w:val="2"/>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8520" w:type="dxa"/>
            <w:gridSpan w:val="22"/>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ВСЕГО:</w:t>
            </w:r>
          </w:p>
        </w:tc>
        <w:tc>
          <w:tcPr>
            <w:tcW w:w="992"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701"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22 175,3 </w:t>
            </w:r>
          </w:p>
        </w:tc>
        <w:tc>
          <w:tcPr>
            <w:tcW w:w="1701"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18 662,7 </w:t>
            </w:r>
          </w:p>
        </w:tc>
        <w:tc>
          <w:tcPr>
            <w:tcW w:w="1560" w:type="dxa"/>
            <w:gridSpan w:val="14"/>
            <w:tcBorders>
              <w:left w:val="single" w:sz="4" w:space="0" w:color="000000"/>
              <w:bottom w:val="single" w:sz="4" w:space="0" w:color="000000"/>
            </w:tcBorders>
            <w:shd w:val="clear" w:color="auto" w:fill="FFFFFF"/>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19 038,6 </w:t>
            </w:r>
          </w:p>
        </w:tc>
        <w:tc>
          <w:tcPr>
            <w:tcW w:w="304"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978" w:type="dxa"/>
            <w:gridSpan w:val="45"/>
            <w:shd w:val="clear" w:color="auto" w:fill="auto"/>
            <w:vAlign w:val="bottom"/>
          </w:tcPr>
          <w:p w:rsidR="00953C33" w:rsidRDefault="00953C33" w:rsidP="006B363E">
            <w:pPr>
              <w:jc w:val="right"/>
              <w:rPr>
                <w:rFonts w:ascii="Arial Narrow" w:hAnsi="Arial Narrow" w:cs="Arial"/>
                <w:sz w:val="20"/>
                <w:szCs w:val="20"/>
              </w:rPr>
            </w:pPr>
            <w:bookmarkStart w:id="32" w:name="RANGE!A1%3AI125"/>
          </w:p>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Приложение 4</w:t>
            </w:r>
            <w:bookmarkEnd w:id="32"/>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978" w:type="dxa"/>
            <w:gridSpan w:val="45"/>
            <w:shd w:val="clear" w:color="auto" w:fill="auto"/>
            <w:vAlign w:val="bottom"/>
          </w:tcPr>
          <w:p w:rsidR="00E75ACB" w:rsidRPr="00545A5D" w:rsidRDefault="00E75ACB" w:rsidP="006B363E">
            <w:pPr>
              <w:jc w:val="right"/>
              <w:rPr>
                <w:rFonts w:ascii="Arial Narrow" w:hAnsi="Arial Narrow" w:cs="Arial"/>
                <w:sz w:val="20"/>
                <w:szCs w:val="20"/>
              </w:rPr>
            </w:pPr>
            <w:r>
              <w:rPr>
                <w:rFonts w:ascii="Arial Narrow" w:hAnsi="Arial Narrow" w:cs="Arial"/>
                <w:sz w:val="20"/>
                <w:szCs w:val="20"/>
              </w:rPr>
              <w:t xml:space="preserve">к Решению </w:t>
            </w:r>
            <w:proofErr w:type="spellStart"/>
            <w:r>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28.08.2024г № 193</w:t>
            </w:r>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978" w:type="dxa"/>
            <w:gridSpan w:val="45"/>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О внесении изм</w:t>
            </w:r>
            <w:r>
              <w:rPr>
                <w:rFonts w:ascii="Arial Narrow" w:hAnsi="Arial Narrow" w:cs="Arial"/>
                <w:sz w:val="20"/>
                <w:szCs w:val="20"/>
              </w:rPr>
              <w:t xml:space="preserve">енений в  Решение </w:t>
            </w:r>
            <w:proofErr w:type="spellStart"/>
            <w:r>
              <w:rPr>
                <w:rFonts w:ascii="Arial Narrow" w:hAnsi="Arial Narrow" w:cs="Arial"/>
                <w:sz w:val="20"/>
                <w:szCs w:val="20"/>
              </w:rPr>
              <w:t>Куюмбинского</w:t>
            </w:r>
            <w:proofErr w:type="spellEnd"/>
            <w:r>
              <w:rPr>
                <w:rFonts w:ascii="Arial Narrow" w:hAnsi="Arial Narrow" w:cs="Arial"/>
                <w:sz w:val="20"/>
                <w:szCs w:val="20"/>
              </w:rPr>
              <w:t xml:space="preserve"> </w:t>
            </w:r>
            <w:r w:rsidRPr="00545A5D">
              <w:rPr>
                <w:rFonts w:ascii="Arial Narrow" w:hAnsi="Arial Narrow" w:cs="Arial"/>
                <w:sz w:val="20"/>
                <w:szCs w:val="20"/>
              </w:rPr>
              <w:t>поселкового Совета депутатов от 19.12.2023г. № 172</w:t>
            </w:r>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978" w:type="dxa"/>
            <w:gridSpan w:val="45"/>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"О бюджете поселка Куюмба на 2024 год и плановый период 2025-2026 годов"</w:t>
            </w:r>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978" w:type="dxa"/>
            <w:gridSpan w:val="45"/>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(в редакции от 20.05.2024г. № 182, от 22.07.2024г. № 185)</w:t>
            </w:r>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942" w:type="dxa"/>
            <w:gridSpan w:val="6"/>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3435" w:type="dxa"/>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1340" w:type="dxa"/>
            <w:gridSpan w:val="3"/>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1260" w:type="dxa"/>
            <w:gridSpan w:val="5"/>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1560" w:type="dxa"/>
            <w:gridSpan w:val="6"/>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1040" w:type="dxa"/>
            <w:gridSpan w:val="6"/>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239" w:type="dxa"/>
            <w:gridSpan w:val="2"/>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4651" w:type="dxa"/>
            <w:gridSpan w:val="10"/>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239" w:type="dxa"/>
            <w:gridSpan w:val="2"/>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328" w:type="dxa"/>
            <w:gridSpan w:val="6"/>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45"/>
        </w:trPr>
        <w:tc>
          <w:tcPr>
            <w:tcW w:w="14978" w:type="dxa"/>
            <w:gridSpan w:val="45"/>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b/>
                <w:bCs/>
                <w:sz w:val="20"/>
                <w:szCs w:val="20"/>
              </w:rPr>
              <w:t>Ведомственная структура расходов местного бюджета на 2024 год и плановый период 2025-2026 годов</w:t>
            </w:r>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15"/>
        </w:trPr>
        <w:tc>
          <w:tcPr>
            <w:tcW w:w="575" w:type="dxa"/>
            <w:shd w:val="clear" w:color="auto" w:fill="auto"/>
            <w:vAlign w:val="bottom"/>
          </w:tcPr>
          <w:p w:rsidR="00E75ACB" w:rsidRPr="00545A5D" w:rsidRDefault="00E75ACB" w:rsidP="006B363E">
            <w:pPr>
              <w:snapToGrid w:val="0"/>
              <w:jc w:val="center"/>
              <w:rPr>
                <w:rFonts w:ascii="Arial Narrow" w:hAnsi="Arial Narrow" w:cs="Arial"/>
                <w:sz w:val="20"/>
                <w:szCs w:val="20"/>
              </w:rPr>
            </w:pPr>
          </w:p>
        </w:tc>
        <w:tc>
          <w:tcPr>
            <w:tcW w:w="4688" w:type="dxa"/>
            <w:gridSpan w:val="8"/>
            <w:shd w:val="clear" w:color="auto" w:fill="auto"/>
            <w:vAlign w:val="bottom"/>
          </w:tcPr>
          <w:p w:rsidR="00E75ACB" w:rsidRPr="00545A5D" w:rsidRDefault="00E75ACB" w:rsidP="006B363E">
            <w:pPr>
              <w:snapToGrid w:val="0"/>
              <w:rPr>
                <w:rFonts w:ascii="Arial Narrow" w:hAnsi="Arial Narrow" w:cs="Arial"/>
                <w:sz w:val="20"/>
                <w:szCs w:val="20"/>
              </w:rPr>
            </w:pPr>
          </w:p>
        </w:tc>
        <w:tc>
          <w:tcPr>
            <w:tcW w:w="1276" w:type="dxa"/>
            <w:gridSpan w:val="4"/>
            <w:shd w:val="clear" w:color="auto" w:fill="auto"/>
            <w:vAlign w:val="bottom"/>
          </w:tcPr>
          <w:p w:rsidR="00E75ACB" w:rsidRPr="00545A5D" w:rsidRDefault="00E75ACB" w:rsidP="006B363E">
            <w:pPr>
              <w:snapToGrid w:val="0"/>
              <w:rPr>
                <w:rFonts w:ascii="Arial Narrow" w:hAnsi="Arial Narrow" w:cs="Arial"/>
                <w:sz w:val="20"/>
                <w:szCs w:val="20"/>
              </w:rPr>
            </w:pPr>
          </w:p>
        </w:tc>
        <w:tc>
          <w:tcPr>
            <w:tcW w:w="1276" w:type="dxa"/>
            <w:gridSpan w:val="5"/>
            <w:shd w:val="clear" w:color="auto" w:fill="auto"/>
            <w:vAlign w:val="bottom"/>
          </w:tcPr>
          <w:p w:rsidR="00E75ACB" w:rsidRPr="00545A5D" w:rsidRDefault="00E75ACB" w:rsidP="006B363E">
            <w:pPr>
              <w:snapToGrid w:val="0"/>
              <w:rPr>
                <w:rFonts w:ascii="Arial Narrow" w:hAnsi="Arial Narrow" w:cs="Arial"/>
                <w:sz w:val="20"/>
                <w:szCs w:val="20"/>
              </w:rPr>
            </w:pPr>
          </w:p>
        </w:tc>
        <w:tc>
          <w:tcPr>
            <w:tcW w:w="1559" w:type="dxa"/>
            <w:gridSpan w:val="7"/>
            <w:shd w:val="clear" w:color="auto" w:fill="auto"/>
            <w:vAlign w:val="bottom"/>
          </w:tcPr>
          <w:p w:rsidR="00E75ACB" w:rsidRPr="00545A5D" w:rsidRDefault="00E75ACB" w:rsidP="006B363E">
            <w:pPr>
              <w:snapToGrid w:val="0"/>
              <w:rPr>
                <w:rFonts w:ascii="Arial Narrow" w:hAnsi="Arial Narrow" w:cs="Arial"/>
                <w:sz w:val="20"/>
                <w:szCs w:val="20"/>
              </w:rPr>
            </w:pPr>
          </w:p>
        </w:tc>
        <w:tc>
          <w:tcPr>
            <w:tcW w:w="1417" w:type="dxa"/>
            <w:gridSpan w:val="7"/>
            <w:shd w:val="clear" w:color="auto" w:fill="auto"/>
            <w:vAlign w:val="bottom"/>
          </w:tcPr>
          <w:p w:rsidR="00E75ACB" w:rsidRPr="00545A5D" w:rsidRDefault="00E75ACB" w:rsidP="006B363E">
            <w:pPr>
              <w:snapToGrid w:val="0"/>
              <w:rPr>
                <w:rFonts w:ascii="Arial Narrow" w:hAnsi="Arial Narrow" w:cs="Arial"/>
                <w:sz w:val="20"/>
                <w:szCs w:val="20"/>
              </w:rPr>
            </w:pPr>
          </w:p>
        </w:tc>
        <w:tc>
          <w:tcPr>
            <w:tcW w:w="1560" w:type="dxa"/>
            <w:gridSpan w:val="3"/>
            <w:shd w:val="clear" w:color="auto" w:fill="auto"/>
            <w:vAlign w:val="bottom"/>
          </w:tcPr>
          <w:p w:rsidR="00E75ACB" w:rsidRPr="00545A5D" w:rsidRDefault="00E75ACB" w:rsidP="006B363E">
            <w:pPr>
              <w:snapToGrid w:val="0"/>
              <w:rPr>
                <w:rFonts w:ascii="Arial Narrow" w:hAnsi="Arial Narrow" w:cs="Arial"/>
                <w:sz w:val="20"/>
                <w:szCs w:val="20"/>
              </w:rPr>
            </w:pPr>
          </w:p>
        </w:tc>
        <w:tc>
          <w:tcPr>
            <w:tcW w:w="1275" w:type="dxa"/>
            <w:gridSpan w:val="3"/>
            <w:shd w:val="clear" w:color="auto" w:fill="auto"/>
            <w:vAlign w:val="bottom"/>
          </w:tcPr>
          <w:p w:rsidR="00E75ACB" w:rsidRPr="00545A5D" w:rsidRDefault="00E75ACB" w:rsidP="006B363E">
            <w:pPr>
              <w:snapToGrid w:val="0"/>
              <w:rPr>
                <w:rFonts w:ascii="Arial Narrow" w:hAnsi="Arial Narrow" w:cs="Arial"/>
                <w:sz w:val="20"/>
                <w:szCs w:val="20"/>
              </w:rPr>
            </w:pPr>
          </w:p>
        </w:tc>
        <w:tc>
          <w:tcPr>
            <w:tcW w:w="1352" w:type="dxa"/>
            <w:gridSpan w:val="7"/>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 (тыс. рублей)</w:t>
            </w:r>
          </w:p>
        </w:tc>
        <w:tc>
          <w:tcPr>
            <w:tcW w:w="56"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30"/>
        </w:trPr>
        <w:tc>
          <w:tcPr>
            <w:tcW w:w="575" w:type="dxa"/>
            <w:vMerge w:val="restart"/>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строки</w:t>
            </w:r>
          </w:p>
        </w:tc>
        <w:tc>
          <w:tcPr>
            <w:tcW w:w="4688" w:type="dxa"/>
            <w:gridSpan w:val="8"/>
            <w:vMerge w:val="restart"/>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276" w:type="dxa"/>
            <w:gridSpan w:val="4"/>
            <w:vMerge w:val="restart"/>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Код ведомства</w:t>
            </w:r>
          </w:p>
        </w:tc>
        <w:tc>
          <w:tcPr>
            <w:tcW w:w="1276" w:type="dxa"/>
            <w:gridSpan w:val="5"/>
            <w:vMerge w:val="restart"/>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Раздел, подраздел</w:t>
            </w:r>
          </w:p>
        </w:tc>
        <w:tc>
          <w:tcPr>
            <w:tcW w:w="1559" w:type="dxa"/>
            <w:gridSpan w:val="7"/>
            <w:vMerge w:val="restart"/>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Целевая статья</w:t>
            </w:r>
          </w:p>
        </w:tc>
        <w:tc>
          <w:tcPr>
            <w:tcW w:w="1417" w:type="dxa"/>
            <w:gridSpan w:val="7"/>
            <w:vMerge w:val="restart"/>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Вид расходов</w:t>
            </w:r>
          </w:p>
        </w:tc>
        <w:tc>
          <w:tcPr>
            <w:tcW w:w="1560" w:type="dxa"/>
            <w:gridSpan w:val="3"/>
            <w:vMerge w:val="restart"/>
            <w:tcBorders>
              <w:top w:val="single" w:sz="4" w:space="0" w:color="000000"/>
              <w:left w:val="single" w:sz="4" w:space="0" w:color="000000"/>
              <w:bottom w:val="single" w:sz="4" w:space="0" w:color="000000"/>
            </w:tcBorders>
            <w:shd w:val="clear" w:color="auto" w:fill="auto"/>
            <w:vAlign w:val="center"/>
          </w:tcPr>
          <w:p w:rsidR="00E75ACB" w:rsidRDefault="00E75ACB" w:rsidP="006B363E">
            <w:pPr>
              <w:jc w:val="center"/>
              <w:rPr>
                <w:rFonts w:ascii="Arial Narrow" w:hAnsi="Arial Narrow" w:cs="Arial"/>
                <w:sz w:val="20"/>
                <w:szCs w:val="20"/>
              </w:rPr>
            </w:pPr>
            <w:r>
              <w:rPr>
                <w:rFonts w:ascii="Arial Narrow" w:hAnsi="Arial Narrow" w:cs="Arial"/>
                <w:sz w:val="20"/>
                <w:szCs w:val="20"/>
              </w:rPr>
              <w:t xml:space="preserve">Сумма на </w:t>
            </w:r>
          </w:p>
          <w:p w:rsidR="00E75ACB" w:rsidRDefault="00E75ACB" w:rsidP="006B363E">
            <w:pPr>
              <w:jc w:val="center"/>
              <w:rPr>
                <w:rFonts w:ascii="Arial Narrow" w:hAnsi="Arial Narrow" w:cs="Arial"/>
                <w:sz w:val="20"/>
                <w:szCs w:val="20"/>
              </w:rPr>
            </w:pPr>
            <w:r w:rsidRPr="00545A5D">
              <w:rPr>
                <w:rFonts w:ascii="Arial Narrow" w:hAnsi="Arial Narrow" w:cs="Arial"/>
                <w:sz w:val="20"/>
                <w:szCs w:val="20"/>
              </w:rPr>
              <w:t>2024 год</w:t>
            </w:r>
          </w:p>
          <w:p w:rsidR="00E75ACB" w:rsidRPr="00545A5D" w:rsidRDefault="00E75ACB" w:rsidP="006B363E">
            <w:pPr>
              <w:jc w:val="center"/>
              <w:rPr>
                <w:rFonts w:ascii="Arial Narrow" w:hAnsi="Arial Narrow" w:cs="Arial"/>
                <w:sz w:val="20"/>
                <w:szCs w:val="20"/>
              </w:rPr>
            </w:pPr>
          </w:p>
        </w:tc>
        <w:tc>
          <w:tcPr>
            <w:tcW w:w="1275" w:type="dxa"/>
            <w:gridSpan w:val="3"/>
            <w:vMerge w:val="restart"/>
            <w:tcBorders>
              <w:top w:val="single" w:sz="4" w:space="0" w:color="000000"/>
              <w:left w:val="single" w:sz="4" w:space="0" w:color="000000"/>
              <w:bottom w:val="single" w:sz="4" w:space="0" w:color="000000"/>
            </w:tcBorders>
            <w:shd w:val="clear" w:color="auto" w:fill="auto"/>
            <w:vAlign w:val="center"/>
          </w:tcPr>
          <w:p w:rsidR="00E75ACB" w:rsidRDefault="00E75ACB" w:rsidP="006B363E">
            <w:pPr>
              <w:jc w:val="center"/>
              <w:rPr>
                <w:rFonts w:ascii="Arial Narrow" w:hAnsi="Arial Narrow" w:cs="Arial"/>
                <w:sz w:val="20"/>
                <w:szCs w:val="20"/>
              </w:rPr>
            </w:pPr>
            <w:r>
              <w:rPr>
                <w:rFonts w:ascii="Arial Narrow" w:hAnsi="Arial Narrow" w:cs="Arial"/>
                <w:sz w:val="20"/>
                <w:szCs w:val="20"/>
              </w:rPr>
              <w:t>Сумма на</w:t>
            </w:r>
          </w:p>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2025 год</w:t>
            </w:r>
          </w:p>
        </w:tc>
        <w:tc>
          <w:tcPr>
            <w:tcW w:w="1362" w:type="dxa"/>
            <w:gridSpan w:val="8"/>
            <w:vMerge w:val="restart"/>
            <w:tcBorders>
              <w:top w:val="single" w:sz="4" w:space="0" w:color="000000"/>
              <w:left w:val="single" w:sz="4" w:space="0" w:color="000000"/>
              <w:bottom w:val="single" w:sz="4" w:space="0" w:color="000000"/>
            </w:tcBorders>
            <w:shd w:val="clear" w:color="auto" w:fill="auto"/>
            <w:vAlign w:val="center"/>
          </w:tcPr>
          <w:p w:rsidR="00E75ACB" w:rsidRDefault="00E75ACB" w:rsidP="006B363E">
            <w:pPr>
              <w:jc w:val="center"/>
              <w:rPr>
                <w:rFonts w:ascii="Arial Narrow" w:hAnsi="Arial Narrow" w:cs="Arial"/>
                <w:sz w:val="20"/>
                <w:szCs w:val="20"/>
              </w:rPr>
            </w:pPr>
            <w:r>
              <w:rPr>
                <w:rFonts w:ascii="Arial Narrow" w:hAnsi="Arial Narrow" w:cs="Arial"/>
                <w:sz w:val="20"/>
                <w:szCs w:val="20"/>
              </w:rPr>
              <w:t xml:space="preserve">Сумма на </w:t>
            </w:r>
          </w:p>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2026 год</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99"/>
        </w:trPr>
        <w:tc>
          <w:tcPr>
            <w:tcW w:w="575" w:type="dxa"/>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4688" w:type="dxa"/>
            <w:gridSpan w:val="8"/>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276" w:type="dxa"/>
            <w:gridSpan w:val="4"/>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276" w:type="dxa"/>
            <w:gridSpan w:val="5"/>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559" w:type="dxa"/>
            <w:gridSpan w:val="7"/>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417" w:type="dxa"/>
            <w:gridSpan w:val="7"/>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560" w:type="dxa"/>
            <w:gridSpan w:val="3"/>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275" w:type="dxa"/>
            <w:gridSpan w:val="3"/>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362" w:type="dxa"/>
            <w:gridSpan w:val="8"/>
            <w:vMerge/>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1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1276"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1276" w:type="dxa"/>
            <w:gridSpan w:val="5"/>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1560"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1362" w:type="dxa"/>
            <w:gridSpan w:val="8"/>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70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Муниципальное учре</w:t>
            </w:r>
            <w:r>
              <w:rPr>
                <w:rFonts w:ascii="Arial Narrow" w:hAnsi="Arial Narrow" w:cs="Arial"/>
                <w:sz w:val="20"/>
                <w:szCs w:val="20"/>
              </w:rPr>
              <w:t>ждение «Администрация поселка</w:t>
            </w:r>
            <w:r w:rsidRPr="00545A5D">
              <w:rPr>
                <w:rFonts w:ascii="Arial Narrow" w:hAnsi="Arial Narrow" w:cs="Arial"/>
                <w:sz w:val="20"/>
                <w:szCs w:val="20"/>
              </w:rPr>
              <w:t xml:space="preserve"> Куюмба» Эвенкийского муниципального района Красноярского края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i/>
                <w:iCs/>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i/>
                <w:iCs/>
                <w:sz w:val="20"/>
                <w:szCs w:val="20"/>
              </w:rPr>
              <w:t> </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22 175,3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18 162,7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18 036,6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6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11 288,5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9 901,9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9 901,9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41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8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органов местного самоуправления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27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Главы муниципального образования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54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Глава муниципального образования поселка Куюмба в рамках непрограммных расходов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98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на выплаты персоналу государственных (муниципальных) органов</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7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8 688,3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7 702,8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7 772,8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2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10</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исполнительных органов местного самоуправления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8 687,3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7 701,8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7 771,8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5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8 687,3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7 701,8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7 771,8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87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8 687,3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7 701,8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7 771,8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89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13</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5 573,6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5 044,8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5 114,8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5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на выплаты персоналу государственных (муниципальных) органов</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5 573,6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5 044,8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5 114,8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0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3 110,7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9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16</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3 110,7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3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17</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бюджетные ассигнования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1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18</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Уплата налогов, сборов и иных платежей</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850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4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19</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5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Pr>
                <w:rFonts w:ascii="Arial Narrow" w:hAnsi="Arial Narrow" w:cs="Arial"/>
                <w:sz w:val="20"/>
                <w:szCs w:val="20"/>
              </w:rPr>
              <w:t xml:space="preserve">Подпрограмма </w:t>
            </w:r>
            <w:r w:rsidRPr="00545A5D">
              <w:rPr>
                <w:rFonts w:ascii="Arial Narrow" w:hAnsi="Arial Narrow" w:cs="Arial"/>
                <w:sz w:val="20"/>
                <w:szCs w:val="20"/>
              </w:rPr>
              <w:t>«Профилактика правонарушений на территории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69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w:t>
            </w:r>
            <w:r>
              <w:rPr>
                <w:rFonts w:ascii="Arial Narrow" w:hAnsi="Arial Narrow" w:cs="Arial"/>
                <w:sz w:val="20"/>
                <w:szCs w:val="20"/>
              </w:rPr>
              <w:t xml:space="preserve">уюмба» муниципальной программы </w:t>
            </w:r>
            <w:r w:rsidRPr="00545A5D">
              <w:rPr>
                <w:rFonts w:ascii="Arial Narrow" w:hAnsi="Arial Narrow" w:cs="Arial"/>
                <w:sz w:val="20"/>
                <w:szCs w:val="20"/>
              </w:rPr>
              <w:t>«Устойчивое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7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23</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0104</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8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24</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проведения выборов и референдумов</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0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исполнительных органов местного самоуправления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1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26</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2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27</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по проведению выборов</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6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28</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бюджетные ассигнования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7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29</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Специальные расходы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0107</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880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1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30</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Резервные фонды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51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исполнительных органов местного самоуправления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0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32</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69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33</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24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34</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бюджетные ассигнования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9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Резервные средства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870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29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36</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общегосударственные вопросы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382,6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169,9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169,9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5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37</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382,6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169,9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169,9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70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38</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381,1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168,4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41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5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40</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41</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40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42</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2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43</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1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44</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7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22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46</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78"/>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47</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2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48</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0113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2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БЕЗОПАСНОСТЬ И ПРАВООХРАНИТЕЛЬНАЯ ДЕЯТЕЛЬНОСТЬ</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0300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7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82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52</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858"/>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53</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Расходы муниципального образования  на реализацию других </w:t>
            </w:r>
            <w:proofErr w:type="spellStart"/>
            <w:r w:rsidRPr="00545A5D">
              <w:rPr>
                <w:rFonts w:ascii="Arial Narrow" w:hAnsi="Arial Narrow" w:cs="Arial"/>
                <w:sz w:val="20"/>
                <w:szCs w:val="20"/>
              </w:rPr>
              <w:t>функций,связанных</w:t>
            </w:r>
            <w:proofErr w:type="spellEnd"/>
            <w:r w:rsidRPr="00545A5D">
              <w:rPr>
                <w:rFonts w:ascii="Arial Narrow" w:hAnsi="Arial Narrow" w:cs="Arial"/>
                <w:sz w:val="20"/>
                <w:szCs w:val="20"/>
              </w:rPr>
              <w:t xml:space="preserve">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9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55</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41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56</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57</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58</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2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ЭКОНОМИКА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1 454,0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0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60</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Дорожное хозяйство (дорожные фонды)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5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7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62</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01 3 00 00000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12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63</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01 3 00 60020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64</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01 3 00 60020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1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0409</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01 3 00 60020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37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66</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вопросы в области национальной экономики</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8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67</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Муниципальная программа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69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68</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41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поселок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5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70</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4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71</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0412</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27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72</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4 797,4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6 141,8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6 014,5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3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73</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Жилищное хозяйство</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1 796,7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2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74</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1 796,7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7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75</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70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76</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Мероприятия по выкупу земельных участков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4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77</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Капитальные вложения в объекты государственной (муниципальной) собственности</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1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78</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Бюджетные инвестиции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22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83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0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0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82</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27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83</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3 000,7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2 221,1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2 220,1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6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84</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3 000,7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2 221,1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2 220,1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3 000,7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2 221,1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2 220,1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128"/>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86</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3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87</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1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88</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37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89</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2 394,0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1 614,4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1 613,4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1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90</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1 030,6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1 114,4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1 113,4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0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1 030,6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1 114,4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1 113,4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41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92</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Капитальные вложения в объекты государственной (муниципальной) собственности</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1 363,4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0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93</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Бюджетные инвестиции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1 363,4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1048"/>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94</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1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95</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56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96</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1412"/>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97</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41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98</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519"/>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99</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417"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697"/>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100</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1400</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4 292,6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281"/>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101</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Прочие межбюджетные трансферты общего характера</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4 292,6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41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102</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исполнительных органов местного самоуправления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91 0 00 00000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4 292,6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50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103</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91 1 00 00000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4 292,6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572,5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71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104</w:t>
            </w:r>
          </w:p>
        </w:tc>
        <w:tc>
          <w:tcPr>
            <w:tcW w:w="4688" w:type="dxa"/>
            <w:gridSpan w:val="8"/>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276"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12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105</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w:t>
            </w:r>
          </w:p>
        </w:tc>
        <w:tc>
          <w:tcPr>
            <w:tcW w:w="1276"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1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106</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Субсидии</w:t>
            </w:r>
          </w:p>
        </w:tc>
        <w:tc>
          <w:tcPr>
            <w:tcW w:w="1276"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520</w:t>
            </w:r>
          </w:p>
        </w:tc>
        <w:tc>
          <w:tcPr>
            <w:tcW w:w="1560"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128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107</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4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108</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314"/>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109</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межбюджетные трансферты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845"/>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110</w:t>
            </w:r>
          </w:p>
        </w:tc>
        <w:tc>
          <w:tcPr>
            <w:tcW w:w="4688" w:type="dxa"/>
            <w:gridSpan w:val="8"/>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213"/>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111</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161C9">
        <w:trPr>
          <w:gridAfter w:val="10"/>
          <w:wAfter w:w="1032" w:type="dxa"/>
          <w:trHeight w:val="136"/>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112</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межбюджетные трансферты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1403</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30"/>
        </w:trPr>
        <w:tc>
          <w:tcPr>
            <w:tcW w:w="575"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113</w:t>
            </w:r>
          </w:p>
        </w:tc>
        <w:tc>
          <w:tcPr>
            <w:tcW w:w="4688" w:type="dxa"/>
            <w:gridSpan w:val="8"/>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Условно утвержденные расходы</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1 002,0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2B049A">
        <w:trPr>
          <w:gridAfter w:val="10"/>
          <w:wAfter w:w="1032" w:type="dxa"/>
          <w:trHeight w:val="315"/>
        </w:trPr>
        <w:tc>
          <w:tcPr>
            <w:tcW w:w="575" w:type="dxa"/>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4688" w:type="dxa"/>
            <w:gridSpan w:val="8"/>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ВСЕГО:</w:t>
            </w:r>
          </w:p>
        </w:tc>
        <w:tc>
          <w:tcPr>
            <w:tcW w:w="1276"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6" w:type="dxa"/>
            <w:gridSpan w:val="5"/>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59"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560"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22 175,3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18 662,7 </w:t>
            </w:r>
          </w:p>
        </w:tc>
        <w:tc>
          <w:tcPr>
            <w:tcW w:w="1362" w:type="dxa"/>
            <w:gridSpan w:val="8"/>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19 038,6 </w:t>
            </w:r>
          </w:p>
        </w:tc>
        <w:tc>
          <w:tcPr>
            <w:tcW w:w="46" w:type="dxa"/>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315"/>
        </w:trPr>
        <w:tc>
          <w:tcPr>
            <w:tcW w:w="15105" w:type="dxa"/>
            <w:gridSpan w:val="48"/>
            <w:shd w:val="clear" w:color="auto" w:fill="auto"/>
            <w:vAlign w:val="bottom"/>
          </w:tcPr>
          <w:p w:rsidR="000161C9" w:rsidRDefault="000161C9" w:rsidP="006B363E">
            <w:pPr>
              <w:jc w:val="right"/>
              <w:rPr>
                <w:rFonts w:ascii="Arial Narrow" w:hAnsi="Arial Narrow" w:cs="Arial"/>
                <w:sz w:val="20"/>
                <w:szCs w:val="20"/>
              </w:rPr>
            </w:pPr>
          </w:p>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Приложение 5</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315"/>
        </w:trPr>
        <w:tc>
          <w:tcPr>
            <w:tcW w:w="15105" w:type="dxa"/>
            <w:gridSpan w:val="48"/>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к Решению </w:t>
            </w:r>
            <w:proofErr w:type="spellStart"/>
            <w:r w:rsidRPr="00545A5D">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28.08.2024г № 193</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315"/>
        </w:trPr>
        <w:tc>
          <w:tcPr>
            <w:tcW w:w="15105" w:type="dxa"/>
            <w:gridSpan w:val="48"/>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О внесении изменений в  Решение </w:t>
            </w:r>
            <w:proofErr w:type="spellStart"/>
            <w:r w:rsidRPr="00545A5D">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19.12.2023г. № 172</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315"/>
        </w:trPr>
        <w:tc>
          <w:tcPr>
            <w:tcW w:w="15105" w:type="dxa"/>
            <w:gridSpan w:val="48"/>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"О бюджете поселка Куюмба на 2024 год и плановый период 2025-2026 годов"</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315"/>
        </w:trPr>
        <w:tc>
          <w:tcPr>
            <w:tcW w:w="15105" w:type="dxa"/>
            <w:gridSpan w:val="48"/>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(в редакции от 20.05.2024г. № 182, от 22.07.2024г. № 185)</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315"/>
        </w:trPr>
        <w:tc>
          <w:tcPr>
            <w:tcW w:w="748" w:type="dxa"/>
            <w:gridSpan w:val="3"/>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7397" w:type="dxa"/>
            <w:gridSpan w:val="17"/>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6960" w:type="dxa"/>
            <w:gridSpan w:val="28"/>
            <w:shd w:val="clear" w:color="auto" w:fill="auto"/>
            <w:vAlign w:val="bottom"/>
          </w:tcPr>
          <w:p w:rsidR="00E75ACB" w:rsidRPr="00545A5D" w:rsidRDefault="00E75ACB" w:rsidP="006B363E">
            <w:pPr>
              <w:snapToGrid w:val="0"/>
              <w:jc w:val="right"/>
              <w:rPr>
                <w:rFonts w:ascii="Arial Narrow" w:hAnsi="Arial Narrow" w:cs="Arial"/>
                <w:sz w:val="20"/>
                <w:szCs w:val="20"/>
              </w:rPr>
            </w:pP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7"/>
          <w:wAfter w:w="937" w:type="dxa"/>
          <w:trHeight w:val="1095"/>
        </w:trPr>
        <w:tc>
          <w:tcPr>
            <w:tcW w:w="15105" w:type="dxa"/>
            <w:gridSpan w:val="48"/>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b/>
                <w:bCs/>
                <w:sz w:val="20"/>
                <w:szCs w:val="20"/>
              </w:rPr>
              <w:lastRenderedPageBreak/>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7"/>
          <w:wAfter w:w="937" w:type="dxa"/>
          <w:trHeight w:val="315"/>
        </w:trPr>
        <w:tc>
          <w:tcPr>
            <w:tcW w:w="748" w:type="dxa"/>
            <w:gridSpan w:val="3"/>
            <w:shd w:val="clear" w:color="auto" w:fill="auto"/>
            <w:vAlign w:val="bottom"/>
          </w:tcPr>
          <w:p w:rsidR="00E75ACB" w:rsidRPr="00545A5D" w:rsidRDefault="00E75ACB" w:rsidP="006B363E">
            <w:pPr>
              <w:snapToGrid w:val="0"/>
              <w:rPr>
                <w:rFonts w:ascii="Arial Narrow" w:hAnsi="Arial Narrow" w:cs="Arial"/>
                <w:sz w:val="20"/>
                <w:szCs w:val="20"/>
              </w:rPr>
            </w:pPr>
          </w:p>
        </w:tc>
        <w:tc>
          <w:tcPr>
            <w:tcW w:w="6500" w:type="dxa"/>
            <w:gridSpan w:val="13"/>
            <w:shd w:val="clear" w:color="auto" w:fill="auto"/>
            <w:vAlign w:val="center"/>
          </w:tcPr>
          <w:p w:rsidR="00E75ACB" w:rsidRPr="00545A5D" w:rsidRDefault="00E75ACB" w:rsidP="006B363E">
            <w:pPr>
              <w:snapToGrid w:val="0"/>
              <w:rPr>
                <w:rFonts w:ascii="Arial Narrow" w:hAnsi="Arial Narrow" w:cs="Arial"/>
                <w:sz w:val="20"/>
                <w:szCs w:val="20"/>
              </w:rPr>
            </w:pPr>
          </w:p>
        </w:tc>
        <w:tc>
          <w:tcPr>
            <w:tcW w:w="1701" w:type="dxa"/>
            <w:gridSpan w:val="7"/>
            <w:shd w:val="clear" w:color="auto" w:fill="auto"/>
            <w:vAlign w:val="center"/>
          </w:tcPr>
          <w:p w:rsidR="00E75ACB" w:rsidRPr="00545A5D" w:rsidRDefault="00E75ACB" w:rsidP="006B363E">
            <w:pPr>
              <w:snapToGrid w:val="0"/>
              <w:jc w:val="center"/>
              <w:rPr>
                <w:rFonts w:ascii="Arial Narrow" w:hAnsi="Arial Narrow" w:cs="Arial"/>
                <w:sz w:val="20"/>
                <w:szCs w:val="20"/>
              </w:rPr>
            </w:pPr>
          </w:p>
        </w:tc>
        <w:tc>
          <w:tcPr>
            <w:tcW w:w="1134" w:type="dxa"/>
            <w:gridSpan w:val="7"/>
            <w:shd w:val="clear" w:color="auto" w:fill="auto"/>
            <w:vAlign w:val="center"/>
          </w:tcPr>
          <w:p w:rsidR="00E75ACB" w:rsidRPr="00545A5D" w:rsidRDefault="00E75ACB" w:rsidP="006B363E">
            <w:pPr>
              <w:snapToGrid w:val="0"/>
              <w:jc w:val="center"/>
              <w:rPr>
                <w:rFonts w:ascii="Arial Narrow" w:hAnsi="Arial Narrow" w:cs="Arial"/>
                <w:sz w:val="20"/>
                <w:szCs w:val="20"/>
              </w:rPr>
            </w:pPr>
          </w:p>
        </w:tc>
        <w:tc>
          <w:tcPr>
            <w:tcW w:w="1275" w:type="dxa"/>
            <w:gridSpan w:val="3"/>
            <w:shd w:val="clear" w:color="auto" w:fill="auto"/>
            <w:vAlign w:val="center"/>
          </w:tcPr>
          <w:p w:rsidR="00E75ACB" w:rsidRPr="00545A5D" w:rsidRDefault="00E75ACB" w:rsidP="006B363E">
            <w:pPr>
              <w:snapToGrid w:val="0"/>
              <w:jc w:val="center"/>
              <w:rPr>
                <w:rFonts w:ascii="Arial Narrow" w:hAnsi="Arial Narrow" w:cs="Arial"/>
                <w:sz w:val="20"/>
                <w:szCs w:val="20"/>
              </w:rPr>
            </w:pPr>
          </w:p>
        </w:tc>
        <w:tc>
          <w:tcPr>
            <w:tcW w:w="1418" w:type="dxa"/>
            <w:gridSpan w:val="4"/>
            <w:shd w:val="clear" w:color="auto" w:fill="auto"/>
            <w:vAlign w:val="center"/>
          </w:tcPr>
          <w:p w:rsidR="00E75ACB" w:rsidRPr="00545A5D" w:rsidRDefault="00E75ACB" w:rsidP="006B363E">
            <w:pPr>
              <w:snapToGrid w:val="0"/>
              <w:jc w:val="center"/>
              <w:rPr>
                <w:rFonts w:ascii="Arial Narrow" w:hAnsi="Arial Narrow" w:cs="Arial"/>
                <w:sz w:val="20"/>
                <w:szCs w:val="20"/>
              </w:rPr>
            </w:pPr>
          </w:p>
        </w:tc>
        <w:tc>
          <w:tcPr>
            <w:tcW w:w="850" w:type="dxa"/>
            <w:shd w:val="clear" w:color="auto" w:fill="auto"/>
            <w:vAlign w:val="bottom"/>
          </w:tcPr>
          <w:p w:rsidR="00E75ACB" w:rsidRPr="00545A5D" w:rsidRDefault="00E75ACB" w:rsidP="006B363E">
            <w:pPr>
              <w:snapToGrid w:val="0"/>
              <w:rPr>
                <w:rFonts w:ascii="Arial Narrow" w:hAnsi="Arial Narrow" w:cs="Arial"/>
                <w:sz w:val="20"/>
                <w:szCs w:val="20"/>
              </w:rPr>
            </w:pPr>
          </w:p>
        </w:tc>
        <w:tc>
          <w:tcPr>
            <w:tcW w:w="1479" w:type="dxa"/>
            <w:gridSpan w:val="10"/>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 (тыс. рублей)</w:t>
            </w:r>
          </w:p>
        </w:tc>
        <w:tc>
          <w:tcPr>
            <w:tcW w:w="24" w:type="dxa"/>
            <w:gridSpan w:val="2"/>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840"/>
        </w:trPr>
        <w:tc>
          <w:tcPr>
            <w:tcW w:w="748" w:type="dxa"/>
            <w:gridSpan w:val="3"/>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строки</w:t>
            </w:r>
          </w:p>
        </w:tc>
        <w:tc>
          <w:tcPr>
            <w:tcW w:w="6500" w:type="dxa"/>
            <w:gridSpan w:val="13"/>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Наименование показателей бюджетной классификации</w:t>
            </w:r>
          </w:p>
        </w:tc>
        <w:tc>
          <w:tcPr>
            <w:tcW w:w="1701" w:type="dxa"/>
            <w:gridSpan w:val="7"/>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Целевая статья</w:t>
            </w:r>
          </w:p>
        </w:tc>
        <w:tc>
          <w:tcPr>
            <w:tcW w:w="1134" w:type="dxa"/>
            <w:gridSpan w:val="7"/>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Вид расходов</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Раздел, подраздел</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 на          2024 год</w:t>
            </w:r>
          </w:p>
        </w:tc>
        <w:tc>
          <w:tcPr>
            <w:tcW w:w="850" w:type="dxa"/>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 на          2025 год</w:t>
            </w:r>
          </w:p>
        </w:tc>
        <w:tc>
          <w:tcPr>
            <w:tcW w:w="1489" w:type="dxa"/>
            <w:gridSpan w:val="11"/>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 на          2026 год</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31"/>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6 977,8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7 859,2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7 733,1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7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839,4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168,4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168,4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84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поселок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4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52"/>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4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ЭКОНОМИКА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вопросы в области национальной экономики</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04 12</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924"/>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0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7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01 1 00 34033</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68,4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137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13</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5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21"/>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15</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6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16</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17</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312,7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92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18</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Мероприятия по выкупу земельных участков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19</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Капитальные вложения в объекты государственной (муниципальной) собственности</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Бюджетные инвестиции </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21</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Жилищное хозяйство</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05 01</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1012"/>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23</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127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0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25</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2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26</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27</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28</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Жилищное хозяйство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01 2 00 95020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05 01</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3 920,7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3 794,4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7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29</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01 3 00 00000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1671"/>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30</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01 3 00 60020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31</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01 3 00 60020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01 3 00 60020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33</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ЭКОНОМИКА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01 3 00 60020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34</w:t>
            </w:r>
          </w:p>
        </w:tc>
        <w:tc>
          <w:tcPr>
            <w:tcW w:w="6500" w:type="dxa"/>
            <w:gridSpan w:val="13"/>
            <w:tcBorders>
              <w:left w:val="single" w:sz="4" w:space="0" w:color="000000"/>
              <w:bottom w:val="single" w:sz="4" w:space="0" w:color="000000"/>
            </w:tcBorders>
            <w:shd w:val="clear" w:color="auto" w:fill="FFFFFF"/>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Дорожное хозяйство (дорожные фонды)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01 3 00 60020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04 09</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1 147,0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1 117,2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1 118,4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7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35</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3 000,7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2 221,1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2 220,1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97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36</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37</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38</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39</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40</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01 4 00 06666</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396,3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7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2 394,0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1 614,4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1 613,4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42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1 030,6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1 114,4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1 113,4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43</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1 030,6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1 114,4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1 113,4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44</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1 030,6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1 114,4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1 113,4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45</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1 030,6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1 114,4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1 113,4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46</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Капитальные вложения в объекты государственной (муниципальной) собственности</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1 363,4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47</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Бюджетные инвестиции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1 363,4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48</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1 363,4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49</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1 363,4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922"/>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51</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53</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01 4 00 06668</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112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55</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56</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57</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58</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ЖИЛИЩНО-КОММУНАЛЬНОЕ ХОЗЯЙСТВО</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59</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Благоустройство</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01 4 00 10590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1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60</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342,8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429,3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6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61</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Расходы муниципального образования на реализацию других </w:t>
            </w:r>
            <w:proofErr w:type="spellStart"/>
            <w:r w:rsidRPr="00545A5D">
              <w:rPr>
                <w:rFonts w:ascii="Arial Narrow" w:hAnsi="Arial Narrow" w:cs="Arial"/>
                <w:sz w:val="20"/>
                <w:szCs w:val="20"/>
              </w:rPr>
              <w:t>функций,связанных</w:t>
            </w:r>
            <w:proofErr w:type="spellEnd"/>
            <w:r w:rsidRPr="00545A5D">
              <w:rPr>
                <w:rFonts w:ascii="Arial Narrow" w:hAnsi="Arial Narrow" w:cs="Arial"/>
                <w:sz w:val="20"/>
                <w:szCs w:val="20"/>
              </w:rPr>
              <w:t xml:space="preserve">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3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62</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5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63</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9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64</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БЕЗОПАСНОСТЬ И ПРАВООХРАНИТЕЛЬНАЯ ДЕЯТЕЛЬНОСТЬ</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6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65</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01 5 00 21800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03 10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400,0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95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66</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67</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7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68</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0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69</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НАЦИОНАЛЬНАЯ БЕЗОПАСНОСТЬ И ПРАВООХРАНИТЕЛЬНАЯ ДЕЯТЕЛЬНОСТЬ</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1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70</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5 00 S4120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0310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29,3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71</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98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72</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2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73</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8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74</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75</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76</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Другие общегосударственные вопросы</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01 6 00 03330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34"/>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77</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Подпрограмма  «Профилактика правонарушений на территории поселка Куюмба»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1132"/>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78</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муниципальной программы «Устойчивое развитие муниципального образования поселка Куюмба»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58"/>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79</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31"/>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12"/>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82</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01 7 00 21012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01 04</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83</w:t>
            </w:r>
          </w:p>
        </w:tc>
        <w:tc>
          <w:tcPr>
            <w:tcW w:w="6500" w:type="dxa"/>
            <w:gridSpan w:val="13"/>
            <w:tcBorders>
              <w:left w:val="single" w:sz="4" w:space="0" w:color="000000"/>
              <w:bottom w:val="single" w:sz="4" w:space="0" w:color="000000"/>
            </w:tcBorders>
            <w:shd w:val="clear" w:color="auto" w:fill="FFFFFF"/>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органов местного самоуправления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81 0 00 00000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84</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Главы муниципального образования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4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85</w:t>
            </w:r>
          </w:p>
        </w:tc>
        <w:tc>
          <w:tcPr>
            <w:tcW w:w="6500" w:type="dxa"/>
            <w:gridSpan w:val="13"/>
            <w:tcBorders>
              <w:left w:val="single" w:sz="4" w:space="0" w:color="000000"/>
              <w:bottom w:val="single" w:sz="4" w:space="0" w:color="000000"/>
            </w:tcBorders>
            <w:shd w:val="clear" w:color="auto" w:fill="FFFFFF"/>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Глава муниципального образования поселка Куюмба в рамках непрограммных расходов поселка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1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86</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0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87</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на выплаты персоналу государственных (муниципальных) органов</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88</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2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89</w:t>
            </w:r>
          </w:p>
        </w:tc>
        <w:tc>
          <w:tcPr>
            <w:tcW w:w="6500" w:type="dxa"/>
            <w:gridSpan w:val="13"/>
            <w:tcBorders>
              <w:left w:val="single" w:sz="4" w:space="0" w:color="000000"/>
              <w:bottom w:val="single" w:sz="4" w:space="0" w:color="000000"/>
            </w:tcBorders>
            <w:shd w:val="clear" w:color="auto" w:fill="FFFFFF"/>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81 1 00 00230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01 02</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1 827,6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1 889,2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1 819,2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5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90</w:t>
            </w:r>
          </w:p>
        </w:tc>
        <w:tc>
          <w:tcPr>
            <w:tcW w:w="6500" w:type="dxa"/>
            <w:gridSpan w:val="13"/>
            <w:tcBorders>
              <w:left w:val="single" w:sz="4" w:space="0" w:color="000000"/>
              <w:bottom w:val="single" w:sz="4" w:space="0" w:color="000000"/>
            </w:tcBorders>
            <w:shd w:val="clear" w:color="auto" w:fill="FFFFFF"/>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Непрограммные расходы исполнительных органов местного самоуправления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91 0 00 00000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13 369,9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8 414,3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8 484,3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42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w:t>
            </w:r>
          </w:p>
        </w:tc>
        <w:tc>
          <w:tcPr>
            <w:tcW w:w="6500" w:type="dxa"/>
            <w:gridSpan w:val="13"/>
            <w:tcBorders>
              <w:left w:val="single" w:sz="4" w:space="0" w:color="000000"/>
              <w:bottom w:val="single" w:sz="4" w:space="0" w:color="000000"/>
            </w:tcBorders>
            <w:shd w:val="clear" w:color="auto" w:fill="FFFFFF"/>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91 1 00 00000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13 369,9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8 414,3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8 484,3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75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8 687,3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7 701,8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7 771,8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734"/>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93</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5 573,6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5 044,8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5 114,8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0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94</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на выплаты персоналу государственных (муниципальных) органов</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5 573,6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5 044,8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5 114,8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95</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5 573,6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5 044,8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5 114,8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2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96</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01 04</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5 573,6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5 044,8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5 114,8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5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97</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3 110,7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0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98</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3 110,7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99</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3 110,7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7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100</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01 04</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3 110,7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2 654,0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101</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бюджетные ассигнования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Уплата налогов, сборов и иных платежей</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850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2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103</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850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57"/>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104</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91 1 00 00210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850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01 04</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105</w:t>
            </w:r>
          </w:p>
        </w:tc>
        <w:tc>
          <w:tcPr>
            <w:tcW w:w="6500" w:type="dxa"/>
            <w:gridSpan w:val="13"/>
            <w:tcBorders>
              <w:left w:val="single" w:sz="4" w:space="0" w:color="000000"/>
              <w:bottom w:val="single" w:sz="4" w:space="0" w:color="000000"/>
            </w:tcBorders>
            <w:shd w:val="clear" w:color="auto" w:fill="FFFFFF"/>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Расходы по проведению выборов</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0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106</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бюджетные ассигнования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4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107</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Специальные расходы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880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30"/>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108</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880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109</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Обеспечение проведения выборов и референдумов</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91 1 00 00030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880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01 07</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8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110</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111</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бюджетные ассигнования</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Резервные средства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870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113</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ОБЩЕГОСУДАРСТВЕННЫЕ ВОПРОСЫ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870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lastRenderedPageBreak/>
              <w:t>114</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Резервные фонды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91 1 00 10910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870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01 11</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519"/>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115</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134" w:type="dxa"/>
            <w:gridSpan w:val="7"/>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116</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Межбюджетные трансферты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134" w:type="dxa"/>
            <w:gridSpan w:val="7"/>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500</w:t>
            </w:r>
          </w:p>
        </w:tc>
        <w:tc>
          <w:tcPr>
            <w:tcW w:w="1275" w:type="dxa"/>
            <w:gridSpan w:val="3"/>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117</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Субсидии</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134" w:type="dxa"/>
            <w:gridSpan w:val="7"/>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520</w:t>
            </w:r>
          </w:p>
        </w:tc>
        <w:tc>
          <w:tcPr>
            <w:tcW w:w="1275" w:type="dxa"/>
            <w:gridSpan w:val="3"/>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118</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520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119</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Прочие межбюджетные трансферты общего характера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91 1 00 92110</w:t>
            </w:r>
          </w:p>
        </w:tc>
        <w:tc>
          <w:tcPr>
            <w:tcW w:w="1134" w:type="dxa"/>
            <w:gridSpan w:val="7"/>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520</w:t>
            </w:r>
          </w:p>
        </w:tc>
        <w:tc>
          <w:tcPr>
            <w:tcW w:w="1275" w:type="dxa"/>
            <w:gridSpan w:val="3"/>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63"/>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120</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121</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Межбюджетные трансферты </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122</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межбюджетные трансферты</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276"/>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123</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124</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Прочие межбюджетные трансферты общего характера</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91 1 00 92111</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464,5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51"/>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125</w:t>
            </w:r>
          </w:p>
        </w:tc>
        <w:tc>
          <w:tcPr>
            <w:tcW w:w="6500" w:type="dxa"/>
            <w:gridSpan w:val="1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126</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Межбюджетные трансферты </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500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127</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Иные межбюджетные трансферты</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67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color w:val="000000"/>
                <w:sz w:val="20"/>
                <w:szCs w:val="20"/>
              </w:rPr>
            </w:pPr>
            <w:r w:rsidRPr="00545A5D">
              <w:rPr>
                <w:rFonts w:ascii="Arial Narrow" w:hAnsi="Arial Narrow" w:cs="Arial"/>
                <w:sz w:val="20"/>
                <w:szCs w:val="20"/>
              </w:rPr>
              <w:t>128</w:t>
            </w:r>
          </w:p>
        </w:tc>
        <w:tc>
          <w:tcPr>
            <w:tcW w:w="6500" w:type="dxa"/>
            <w:gridSpan w:val="13"/>
            <w:tcBorders>
              <w:left w:val="single" w:sz="4" w:space="0" w:color="000000"/>
              <w:bottom w:val="single" w:sz="4" w:space="0" w:color="000000"/>
            </w:tcBorders>
            <w:shd w:val="clear" w:color="auto" w:fill="auto"/>
          </w:tcPr>
          <w:p w:rsidR="00E75ACB" w:rsidRPr="00545A5D" w:rsidRDefault="00E75ACB" w:rsidP="006B363E">
            <w:pPr>
              <w:rPr>
                <w:rFonts w:ascii="Arial Narrow" w:hAnsi="Arial Narrow" w:cs="Arial"/>
                <w:sz w:val="20"/>
                <w:szCs w:val="20"/>
              </w:rPr>
            </w:pPr>
            <w:r w:rsidRPr="00545A5D">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14 00</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129</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Прочие межбюджетные трансферты общего характера</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91 1 00 92112</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540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14 03</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141,0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130</w:t>
            </w:r>
          </w:p>
        </w:tc>
        <w:tc>
          <w:tcPr>
            <w:tcW w:w="6500" w:type="dxa"/>
            <w:gridSpan w:val="13"/>
            <w:tcBorders>
              <w:left w:val="single" w:sz="4" w:space="0" w:color="000000"/>
              <w:bottom w:val="single" w:sz="4" w:space="0" w:color="000000"/>
            </w:tcBorders>
            <w:shd w:val="clear" w:color="auto" w:fill="FFFFFF"/>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Условно утвержденные расходы</w:t>
            </w:r>
          </w:p>
        </w:tc>
        <w:tc>
          <w:tcPr>
            <w:tcW w:w="1701"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134" w:type="dxa"/>
            <w:gridSpan w:val="7"/>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489" w:type="dxa"/>
            <w:gridSpan w:val="11"/>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1 002,0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6"/>
          <w:wAfter w:w="926" w:type="dxa"/>
          <w:trHeight w:val="315"/>
        </w:trPr>
        <w:tc>
          <w:tcPr>
            <w:tcW w:w="748" w:type="dxa"/>
            <w:gridSpan w:val="3"/>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6500" w:type="dxa"/>
            <w:gridSpan w:val="13"/>
            <w:tcBorders>
              <w:left w:val="single" w:sz="4" w:space="0" w:color="000000"/>
              <w:bottom w:val="single" w:sz="4" w:space="0" w:color="000000"/>
            </w:tcBorders>
            <w:shd w:val="clear" w:color="auto" w:fill="auto"/>
            <w:vAlign w:val="center"/>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Всего</w:t>
            </w:r>
          </w:p>
        </w:tc>
        <w:tc>
          <w:tcPr>
            <w:tcW w:w="1701"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134" w:type="dxa"/>
            <w:gridSpan w:val="7"/>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22 175,3 </w:t>
            </w:r>
          </w:p>
        </w:tc>
        <w:tc>
          <w:tcPr>
            <w:tcW w:w="850" w:type="dxa"/>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18 662,7 </w:t>
            </w:r>
          </w:p>
        </w:tc>
        <w:tc>
          <w:tcPr>
            <w:tcW w:w="1489" w:type="dxa"/>
            <w:gridSpan w:val="11"/>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19 038,6 </w:t>
            </w:r>
          </w:p>
        </w:tc>
        <w:tc>
          <w:tcPr>
            <w:tcW w:w="25" w:type="dxa"/>
            <w:gridSpan w:val="2"/>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shd w:val="clear" w:color="auto" w:fill="auto"/>
            <w:vAlign w:val="bottom"/>
          </w:tcPr>
          <w:p w:rsidR="000161C9" w:rsidRDefault="00E75ACB" w:rsidP="006B363E">
            <w:pPr>
              <w:jc w:val="right"/>
              <w:rPr>
                <w:rFonts w:ascii="Arial Narrow" w:hAnsi="Arial Narrow" w:cs="Arial"/>
                <w:sz w:val="20"/>
                <w:szCs w:val="20"/>
              </w:rPr>
            </w:pPr>
            <w:r w:rsidRPr="00545A5D">
              <w:rPr>
                <w:rFonts w:ascii="Arial Narrow" w:hAnsi="Arial Narrow" w:cs="Arial"/>
                <w:sz w:val="20"/>
                <w:szCs w:val="20"/>
              </w:rPr>
              <w:t xml:space="preserve">               </w:t>
            </w:r>
          </w:p>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Приложение  11</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к Решению </w:t>
            </w:r>
            <w:proofErr w:type="spellStart"/>
            <w:r w:rsidRPr="00545A5D">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28.08.2024г № 193</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 xml:space="preserve">О внесении изменений в  Решение </w:t>
            </w:r>
            <w:proofErr w:type="spellStart"/>
            <w:r w:rsidRPr="00545A5D">
              <w:rPr>
                <w:rFonts w:ascii="Arial Narrow" w:hAnsi="Arial Narrow" w:cs="Arial"/>
                <w:sz w:val="20"/>
                <w:szCs w:val="20"/>
              </w:rPr>
              <w:t>Куюмбинского</w:t>
            </w:r>
            <w:proofErr w:type="spellEnd"/>
            <w:r w:rsidRPr="00545A5D">
              <w:rPr>
                <w:rFonts w:ascii="Arial Narrow" w:hAnsi="Arial Narrow" w:cs="Arial"/>
                <w:sz w:val="20"/>
                <w:szCs w:val="20"/>
              </w:rPr>
              <w:t xml:space="preserve">  поселкового Совета депутатов от 19.12.2023г. № 172</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"О бюджете поселка Куюмба на 2024 год и плановый период 2025-2026 годов"</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shd w:val="clear" w:color="auto" w:fill="auto"/>
            <w:vAlign w:val="bottom"/>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(в редакции от 20.05.2024г. № 182, от 22.07.2024г. № 185)</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blPrEx>
          <w:tblCellMar>
            <w:left w:w="108" w:type="dxa"/>
            <w:right w:w="108" w:type="dxa"/>
          </w:tblCellMar>
        </w:tblPrEx>
        <w:trPr>
          <w:trHeight w:val="315"/>
        </w:trPr>
        <w:tc>
          <w:tcPr>
            <w:tcW w:w="810" w:type="dxa"/>
            <w:gridSpan w:val="4"/>
            <w:shd w:val="clear" w:color="auto" w:fill="auto"/>
            <w:vAlign w:val="bottom"/>
          </w:tcPr>
          <w:p w:rsidR="00E75ACB" w:rsidRPr="00545A5D" w:rsidRDefault="00E75ACB" w:rsidP="006B363E">
            <w:pPr>
              <w:snapToGrid w:val="0"/>
              <w:rPr>
                <w:rFonts w:ascii="Arial Narrow" w:hAnsi="Arial Narrow" w:cs="Arial"/>
                <w:sz w:val="20"/>
                <w:szCs w:val="20"/>
              </w:rPr>
            </w:pPr>
          </w:p>
        </w:tc>
        <w:tc>
          <w:tcPr>
            <w:tcW w:w="6095" w:type="dxa"/>
            <w:gridSpan w:val="10"/>
            <w:shd w:val="clear" w:color="auto" w:fill="auto"/>
            <w:vAlign w:val="bottom"/>
          </w:tcPr>
          <w:p w:rsidR="00E75ACB" w:rsidRPr="00545A5D" w:rsidRDefault="00E75ACB" w:rsidP="006B363E">
            <w:pPr>
              <w:snapToGrid w:val="0"/>
              <w:rPr>
                <w:rFonts w:ascii="Arial Narrow" w:hAnsi="Arial Narrow" w:cs="Arial"/>
                <w:sz w:val="20"/>
                <w:szCs w:val="20"/>
              </w:rPr>
            </w:pPr>
          </w:p>
        </w:tc>
        <w:tc>
          <w:tcPr>
            <w:tcW w:w="920" w:type="dxa"/>
            <w:gridSpan w:val="5"/>
            <w:shd w:val="clear" w:color="auto" w:fill="auto"/>
            <w:vAlign w:val="bottom"/>
          </w:tcPr>
          <w:p w:rsidR="00E75ACB" w:rsidRPr="00545A5D" w:rsidRDefault="00E75ACB" w:rsidP="006B363E">
            <w:pPr>
              <w:snapToGrid w:val="0"/>
              <w:rPr>
                <w:rFonts w:ascii="Arial Narrow" w:hAnsi="Arial Narrow" w:cs="Arial"/>
                <w:sz w:val="20"/>
                <w:szCs w:val="20"/>
              </w:rPr>
            </w:pPr>
          </w:p>
        </w:tc>
        <w:tc>
          <w:tcPr>
            <w:tcW w:w="840" w:type="dxa"/>
            <w:gridSpan w:val="3"/>
            <w:shd w:val="clear" w:color="auto" w:fill="auto"/>
            <w:vAlign w:val="bottom"/>
          </w:tcPr>
          <w:p w:rsidR="00E75ACB" w:rsidRPr="00545A5D" w:rsidRDefault="00E75ACB" w:rsidP="006B363E">
            <w:pPr>
              <w:snapToGrid w:val="0"/>
              <w:rPr>
                <w:rFonts w:ascii="Arial Narrow" w:hAnsi="Arial Narrow" w:cs="Arial"/>
                <w:sz w:val="20"/>
                <w:szCs w:val="20"/>
              </w:rPr>
            </w:pPr>
          </w:p>
        </w:tc>
        <w:tc>
          <w:tcPr>
            <w:tcW w:w="5980" w:type="dxa"/>
            <w:gridSpan w:val="18"/>
            <w:shd w:val="clear" w:color="auto" w:fill="auto"/>
            <w:vAlign w:val="bottom"/>
          </w:tcPr>
          <w:p w:rsidR="00E75ACB" w:rsidRPr="00545A5D" w:rsidRDefault="00E75ACB" w:rsidP="006B363E">
            <w:pPr>
              <w:snapToGrid w:val="0"/>
              <w:rPr>
                <w:rFonts w:ascii="Arial Narrow" w:hAnsi="Arial Narrow" w:cs="Arial"/>
                <w:sz w:val="20"/>
                <w:szCs w:val="20"/>
              </w:rPr>
            </w:pPr>
          </w:p>
        </w:tc>
        <w:tc>
          <w:tcPr>
            <w:tcW w:w="239" w:type="dxa"/>
            <w:gridSpan w:val="2"/>
            <w:shd w:val="clear" w:color="auto" w:fill="auto"/>
            <w:vAlign w:val="bottom"/>
          </w:tcPr>
          <w:p w:rsidR="00E75ACB" w:rsidRPr="00545A5D" w:rsidRDefault="00E75ACB" w:rsidP="006B363E">
            <w:pPr>
              <w:snapToGrid w:val="0"/>
              <w:rPr>
                <w:rFonts w:ascii="Arial Narrow" w:hAnsi="Arial Narrow" w:cs="Arial"/>
                <w:sz w:val="20"/>
                <w:szCs w:val="20"/>
              </w:rPr>
            </w:pPr>
          </w:p>
        </w:tc>
        <w:tc>
          <w:tcPr>
            <w:tcW w:w="394" w:type="dxa"/>
            <w:gridSpan w:val="11"/>
            <w:shd w:val="clear" w:color="auto" w:fill="auto"/>
            <w:vAlign w:val="bottom"/>
          </w:tcPr>
          <w:p w:rsidR="00E75ACB" w:rsidRPr="00545A5D" w:rsidRDefault="00E75ACB" w:rsidP="006B363E">
            <w:pPr>
              <w:snapToGrid w:val="0"/>
              <w:rPr>
                <w:rFonts w:ascii="Arial Narrow" w:hAnsi="Arial Narrow" w:cs="Arial"/>
                <w:sz w:val="20"/>
                <w:szCs w:val="20"/>
              </w:rPr>
            </w:pPr>
          </w:p>
        </w:tc>
        <w:tc>
          <w:tcPr>
            <w:tcW w:w="316" w:type="dxa"/>
            <w:gridSpan w:val="2"/>
            <w:shd w:val="clear" w:color="auto" w:fill="auto"/>
            <w:vAlign w:val="bottom"/>
          </w:tcPr>
          <w:p w:rsidR="00E75ACB" w:rsidRPr="00545A5D" w:rsidRDefault="00E75ACB" w:rsidP="006B363E">
            <w:pPr>
              <w:snapToGrid w:val="0"/>
              <w:rPr>
                <w:rFonts w:ascii="Arial Narrow" w:hAnsi="Arial Narrow" w:cs="Arial"/>
                <w:sz w:val="20"/>
                <w:szCs w:val="20"/>
              </w:rPr>
            </w:pPr>
          </w:p>
        </w:tc>
        <w:tc>
          <w:tcPr>
            <w:tcW w:w="236" w:type="dxa"/>
            <w:shd w:val="clear" w:color="auto" w:fill="auto"/>
          </w:tcPr>
          <w:p w:rsidR="00E75ACB" w:rsidRPr="00545A5D" w:rsidRDefault="00E75ACB" w:rsidP="006B363E">
            <w:pPr>
              <w:snapToGrid w:val="0"/>
              <w:rPr>
                <w:rFonts w:ascii="Arial Narrow" w:hAnsi="Arial Narrow" w:cs="Arial"/>
                <w:sz w:val="20"/>
                <w:szCs w:val="20"/>
              </w:rPr>
            </w:pPr>
          </w:p>
        </w:tc>
        <w:tc>
          <w:tcPr>
            <w:tcW w:w="236" w:type="dxa"/>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750"/>
        </w:trPr>
        <w:tc>
          <w:tcPr>
            <w:tcW w:w="14896" w:type="dxa"/>
            <w:gridSpan w:val="43"/>
            <w:shd w:val="clear" w:color="auto" w:fill="auto"/>
            <w:vAlign w:val="center"/>
          </w:tcPr>
          <w:p w:rsidR="00E75ACB" w:rsidRPr="00545A5D" w:rsidRDefault="00E75ACB" w:rsidP="006B363E">
            <w:pPr>
              <w:ind w:right="-108"/>
              <w:jc w:val="center"/>
              <w:rPr>
                <w:rFonts w:ascii="Arial Narrow" w:hAnsi="Arial Narrow" w:cs="Arial"/>
                <w:sz w:val="20"/>
                <w:szCs w:val="20"/>
              </w:rPr>
            </w:pPr>
            <w:r w:rsidRPr="00545A5D">
              <w:rPr>
                <w:rFonts w:ascii="Arial Narrow" w:hAnsi="Arial Narrow" w:cs="Arial"/>
                <w:b/>
                <w:bCs/>
                <w:sz w:val="20"/>
                <w:szCs w:val="20"/>
              </w:rPr>
              <w:t xml:space="preserve">Объем капитальных вложений в объекты муниципальной собственности в соответствии с перечнем строек и объектов </w:t>
            </w:r>
            <w:r w:rsidRPr="00545A5D">
              <w:rPr>
                <w:rFonts w:ascii="Arial Narrow" w:hAnsi="Arial Narrow" w:cs="Arial"/>
                <w:b/>
                <w:bCs/>
                <w:sz w:val="20"/>
                <w:szCs w:val="20"/>
              </w:rPr>
              <w:br/>
              <w:t>на 2024 год и плановый период 2025-2026 годов</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shd w:val="clear" w:color="auto" w:fill="auto"/>
          </w:tcPr>
          <w:p w:rsidR="00E75ACB" w:rsidRPr="00545A5D" w:rsidRDefault="00E75ACB" w:rsidP="006B363E">
            <w:pPr>
              <w:snapToGrid w:val="0"/>
              <w:ind w:right="4813"/>
              <w:jc w:val="center"/>
              <w:rPr>
                <w:rFonts w:ascii="Arial Narrow" w:hAnsi="Arial Narrow" w:cs="Arial"/>
                <w:sz w:val="20"/>
                <w:szCs w:val="20"/>
              </w:rPr>
            </w:pP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E75ACB" w:rsidRPr="00545A5D" w:rsidTr="00953C33">
        <w:trPr>
          <w:gridAfter w:val="10"/>
          <w:wAfter w:w="1032" w:type="dxa"/>
          <w:trHeight w:val="315"/>
        </w:trPr>
        <w:tc>
          <w:tcPr>
            <w:tcW w:w="14896" w:type="dxa"/>
            <w:gridSpan w:val="43"/>
            <w:tcBorders>
              <w:bottom w:val="single" w:sz="4" w:space="0" w:color="000000"/>
            </w:tcBorders>
            <w:shd w:val="clear" w:color="auto" w:fill="auto"/>
          </w:tcPr>
          <w:p w:rsidR="00E75ACB" w:rsidRPr="00545A5D" w:rsidRDefault="00E75ACB" w:rsidP="006B363E">
            <w:pPr>
              <w:jc w:val="right"/>
              <w:rPr>
                <w:rFonts w:ascii="Arial Narrow" w:hAnsi="Arial Narrow" w:cs="Arial"/>
                <w:sz w:val="20"/>
                <w:szCs w:val="20"/>
              </w:rPr>
            </w:pPr>
            <w:r w:rsidRPr="00545A5D">
              <w:rPr>
                <w:rFonts w:ascii="Arial Narrow" w:hAnsi="Arial Narrow" w:cs="Arial"/>
                <w:sz w:val="20"/>
                <w:szCs w:val="20"/>
              </w:rPr>
              <w:t>(тыс. рублей)</w:t>
            </w:r>
          </w:p>
        </w:tc>
        <w:tc>
          <w:tcPr>
            <w:tcW w:w="138" w:type="dxa"/>
            <w:gridSpan w:val="4"/>
            <w:shd w:val="clear" w:color="auto" w:fill="auto"/>
          </w:tcPr>
          <w:p w:rsidR="00E75ACB" w:rsidRPr="00545A5D" w:rsidRDefault="00E75ACB" w:rsidP="006B363E">
            <w:pPr>
              <w:snapToGrid w:val="0"/>
              <w:rPr>
                <w:rFonts w:ascii="Arial Narrow" w:hAnsi="Arial Narrow" w:cs="Arial"/>
                <w:sz w:val="20"/>
                <w:szCs w:val="20"/>
              </w:rPr>
            </w:pPr>
          </w:p>
        </w:tc>
      </w:tr>
      <w:tr w:rsidR="000161C9" w:rsidRPr="00545A5D" w:rsidTr="000161C9">
        <w:trPr>
          <w:gridAfter w:val="10"/>
          <w:wAfter w:w="1032" w:type="dxa"/>
          <w:trHeight w:val="315"/>
        </w:trPr>
        <w:tc>
          <w:tcPr>
            <w:tcW w:w="810" w:type="dxa"/>
            <w:gridSpan w:val="4"/>
            <w:vMerge w:val="restart"/>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строки</w:t>
            </w:r>
          </w:p>
        </w:tc>
        <w:tc>
          <w:tcPr>
            <w:tcW w:w="4453" w:type="dxa"/>
            <w:gridSpan w:val="5"/>
            <w:vMerge w:val="restart"/>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Муниципальная программа</w:t>
            </w:r>
          </w:p>
        </w:tc>
        <w:tc>
          <w:tcPr>
            <w:tcW w:w="4820" w:type="dxa"/>
            <w:gridSpan w:val="21"/>
            <w:tcBorders>
              <w:top w:val="single" w:sz="4" w:space="0" w:color="000000"/>
              <w:left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Бюджетная классификация</w:t>
            </w:r>
          </w:p>
        </w:tc>
        <w:tc>
          <w:tcPr>
            <w:tcW w:w="1275" w:type="dxa"/>
            <w:gridSpan w:val="3"/>
            <w:vMerge w:val="restart"/>
            <w:tcBorders>
              <w:left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Год ввода</w:t>
            </w:r>
          </w:p>
        </w:tc>
        <w:tc>
          <w:tcPr>
            <w:tcW w:w="3548" w:type="dxa"/>
            <w:gridSpan w:val="11"/>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Сумма</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315"/>
        </w:trPr>
        <w:tc>
          <w:tcPr>
            <w:tcW w:w="810" w:type="dxa"/>
            <w:gridSpan w:val="4"/>
            <w:vMerge/>
            <w:tcBorders>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4453" w:type="dxa"/>
            <w:gridSpan w:val="5"/>
            <w:vMerge/>
            <w:tcBorders>
              <w:left w:val="single" w:sz="4" w:space="0" w:color="000000"/>
              <w:bottom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ГРБС</w:t>
            </w:r>
          </w:p>
        </w:tc>
        <w:tc>
          <w:tcPr>
            <w:tcW w:w="1418" w:type="dxa"/>
            <w:gridSpan w:val="6"/>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Р/</w:t>
            </w:r>
            <w:proofErr w:type="spellStart"/>
            <w:r w:rsidRPr="00545A5D">
              <w:rPr>
                <w:rFonts w:ascii="Arial Narrow" w:hAnsi="Arial Narrow" w:cs="Arial"/>
                <w:sz w:val="20"/>
                <w:szCs w:val="20"/>
              </w:rPr>
              <w:t>Пр</w:t>
            </w:r>
            <w:proofErr w:type="spellEnd"/>
          </w:p>
        </w:tc>
        <w:tc>
          <w:tcPr>
            <w:tcW w:w="1417" w:type="dxa"/>
            <w:gridSpan w:val="6"/>
            <w:tcBorders>
              <w:top w:val="single" w:sz="4" w:space="0" w:color="000000"/>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КЦСР</w:t>
            </w:r>
          </w:p>
        </w:tc>
        <w:tc>
          <w:tcPr>
            <w:tcW w:w="851" w:type="dxa"/>
            <w:gridSpan w:val="6"/>
            <w:tcBorders>
              <w:top w:val="single" w:sz="4" w:space="0" w:color="000000"/>
              <w:left w:val="single" w:sz="4" w:space="0" w:color="000000"/>
              <w:bottom w:val="single" w:sz="4" w:space="0" w:color="000000"/>
            </w:tcBorders>
            <w:shd w:val="clear" w:color="auto" w:fill="auto"/>
            <w:vAlign w:val="center"/>
          </w:tcPr>
          <w:p w:rsidR="00E75ACB" w:rsidRPr="00545A5D" w:rsidRDefault="000161C9" w:rsidP="006B363E">
            <w:pPr>
              <w:ind w:right="3915"/>
              <w:jc w:val="center"/>
              <w:rPr>
                <w:rFonts w:ascii="Arial Narrow" w:hAnsi="Arial Narrow" w:cs="Arial"/>
                <w:sz w:val="20"/>
                <w:szCs w:val="20"/>
              </w:rPr>
            </w:pPr>
            <w:r>
              <w:rPr>
                <w:rFonts w:ascii="Arial Narrow" w:hAnsi="Arial Narrow" w:cs="Arial"/>
                <w:sz w:val="20"/>
                <w:szCs w:val="20"/>
              </w:rPr>
              <w:t>ВР</w:t>
            </w:r>
          </w:p>
        </w:tc>
        <w:tc>
          <w:tcPr>
            <w:tcW w:w="1275" w:type="dxa"/>
            <w:gridSpan w:val="3"/>
            <w:vMerge/>
            <w:tcBorders>
              <w:left w:val="single" w:sz="4" w:space="0" w:color="000000"/>
            </w:tcBorders>
            <w:shd w:val="clear" w:color="auto" w:fill="auto"/>
            <w:vAlign w:val="center"/>
          </w:tcPr>
          <w:p w:rsidR="00E75ACB" w:rsidRPr="00545A5D" w:rsidRDefault="00E75ACB" w:rsidP="006B363E">
            <w:pPr>
              <w:snapToGrid w:val="0"/>
              <w:rPr>
                <w:rFonts w:ascii="Arial Narrow" w:hAnsi="Arial Narrow" w:cs="Arial"/>
                <w:sz w:val="20"/>
                <w:szCs w:val="20"/>
              </w:rPr>
            </w:pPr>
          </w:p>
        </w:tc>
        <w:tc>
          <w:tcPr>
            <w:tcW w:w="1276" w:type="dxa"/>
            <w:gridSpan w:val="3"/>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2024 год</w:t>
            </w:r>
          </w:p>
        </w:tc>
        <w:tc>
          <w:tcPr>
            <w:tcW w:w="992" w:type="dxa"/>
            <w:gridSpan w:val="2"/>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2025 год</w:t>
            </w:r>
          </w:p>
        </w:tc>
        <w:tc>
          <w:tcPr>
            <w:tcW w:w="1280" w:type="dxa"/>
            <w:gridSpan w:val="6"/>
            <w:tcBorders>
              <w:left w:val="single" w:sz="4" w:space="0" w:color="000000"/>
              <w:bottom w:val="single" w:sz="4" w:space="0" w:color="000000"/>
            </w:tcBorders>
            <w:shd w:val="clear" w:color="auto" w:fill="auto"/>
            <w:vAlign w:val="center"/>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2026 год</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315"/>
        </w:trPr>
        <w:tc>
          <w:tcPr>
            <w:tcW w:w="810" w:type="dxa"/>
            <w:gridSpan w:val="4"/>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4453" w:type="dxa"/>
            <w:gridSpan w:val="5"/>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1134" w:type="dxa"/>
            <w:gridSpan w:val="3"/>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1418" w:type="dxa"/>
            <w:gridSpan w:val="6"/>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1417" w:type="dxa"/>
            <w:gridSpan w:val="6"/>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851" w:type="dxa"/>
            <w:gridSpan w:val="6"/>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1275" w:type="dxa"/>
            <w:gridSpan w:val="3"/>
            <w:tcBorders>
              <w:top w:val="single" w:sz="4" w:space="0" w:color="000000"/>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1276" w:type="dxa"/>
            <w:gridSpan w:val="3"/>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992" w:type="dxa"/>
            <w:gridSpan w:val="2"/>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8</w:t>
            </w:r>
          </w:p>
        </w:tc>
        <w:tc>
          <w:tcPr>
            <w:tcW w:w="1280" w:type="dxa"/>
            <w:gridSpan w:val="6"/>
            <w:tcBorders>
              <w:left w:val="single" w:sz="4" w:space="0" w:color="000000"/>
              <w:bottom w:val="single" w:sz="4" w:space="0" w:color="000000"/>
            </w:tcBorders>
            <w:shd w:val="clear" w:color="auto" w:fill="auto"/>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9</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495"/>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1</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КАПИТАЛЬНЫЕ ВЛОЖЕНИЯ - ВСЕГО, в т.ч.</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1 514,8 </w:t>
            </w:r>
          </w:p>
        </w:tc>
        <w:tc>
          <w:tcPr>
            <w:tcW w:w="99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0"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405"/>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 счет средств местного бюджета</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1 514,8 </w:t>
            </w:r>
          </w:p>
        </w:tc>
        <w:tc>
          <w:tcPr>
            <w:tcW w:w="99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0"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390"/>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3</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за счет средств регионального бюджета</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80"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660"/>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01 0 00 00000</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1 514,8 </w:t>
            </w:r>
          </w:p>
        </w:tc>
        <w:tc>
          <w:tcPr>
            <w:tcW w:w="99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0"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660"/>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5</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 xml:space="preserve">Выкуп земельного участка у </w:t>
            </w:r>
            <w:proofErr w:type="spellStart"/>
            <w:r w:rsidRPr="00545A5D">
              <w:rPr>
                <w:rFonts w:ascii="Arial Narrow" w:hAnsi="Arial Narrow" w:cs="Arial"/>
                <w:sz w:val="20"/>
                <w:szCs w:val="20"/>
              </w:rPr>
              <w:t>Байкитского</w:t>
            </w:r>
            <w:proofErr w:type="spellEnd"/>
            <w:r w:rsidRPr="00545A5D">
              <w:rPr>
                <w:rFonts w:ascii="Arial Narrow" w:hAnsi="Arial Narrow" w:cs="Arial"/>
                <w:sz w:val="20"/>
                <w:szCs w:val="20"/>
              </w:rPr>
              <w:t xml:space="preserve"> потребительского общества под жилой дом</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0501</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01 1 00 92111</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2024</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151,3 </w:t>
            </w:r>
          </w:p>
        </w:tc>
        <w:tc>
          <w:tcPr>
            <w:tcW w:w="99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80"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405"/>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6</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Строительство лестницы</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2024</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374,7 </w:t>
            </w:r>
          </w:p>
        </w:tc>
        <w:tc>
          <w:tcPr>
            <w:tcW w:w="992" w:type="dxa"/>
            <w:gridSpan w:val="2"/>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80"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r w:rsidR="002B049A" w:rsidRPr="00545A5D" w:rsidTr="00025D5A">
        <w:trPr>
          <w:gridAfter w:val="10"/>
          <w:wAfter w:w="1032" w:type="dxa"/>
          <w:trHeight w:val="425"/>
        </w:trPr>
        <w:tc>
          <w:tcPr>
            <w:tcW w:w="810" w:type="dxa"/>
            <w:gridSpan w:val="4"/>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7</w:t>
            </w:r>
          </w:p>
        </w:tc>
        <w:tc>
          <w:tcPr>
            <w:tcW w:w="4453" w:type="dxa"/>
            <w:gridSpan w:val="5"/>
            <w:tcBorders>
              <w:left w:val="single" w:sz="4" w:space="0" w:color="000000"/>
              <w:bottom w:val="single" w:sz="4" w:space="0" w:color="000000"/>
            </w:tcBorders>
            <w:shd w:val="clear" w:color="auto" w:fill="auto"/>
            <w:vAlign w:val="bottom"/>
          </w:tcPr>
          <w:p w:rsidR="00E75ACB" w:rsidRPr="00545A5D" w:rsidRDefault="00E75ACB" w:rsidP="006B363E">
            <w:pPr>
              <w:rPr>
                <w:rFonts w:ascii="Arial Narrow" w:hAnsi="Arial Narrow" w:cs="Arial"/>
                <w:sz w:val="20"/>
                <w:szCs w:val="20"/>
              </w:rPr>
            </w:pPr>
            <w:r w:rsidRPr="00545A5D">
              <w:rPr>
                <w:rFonts w:ascii="Arial Narrow" w:hAnsi="Arial Narrow" w:cs="Arial"/>
                <w:sz w:val="20"/>
                <w:szCs w:val="20"/>
              </w:rPr>
              <w:t>Строительство тротуаров</w:t>
            </w:r>
          </w:p>
        </w:tc>
        <w:tc>
          <w:tcPr>
            <w:tcW w:w="1134"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221</w:t>
            </w:r>
          </w:p>
        </w:tc>
        <w:tc>
          <w:tcPr>
            <w:tcW w:w="1418"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0503</w:t>
            </w:r>
          </w:p>
        </w:tc>
        <w:tc>
          <w:tcPr>
            <w:tcW w:w="1417"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01 4 00 06667</w:t>
            </w:r>
          </w:p>
        </w:tc>
        <w:tc>
          <w:tcPr>
            <w:tcW w:w="851" w:type="dxa"/>
            <w:gridSpan w:val="6"/>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410</w:t>
            </w:r>
          </w:p>
        </w:tc>
        <w:tc>
          <w:tcPr>
            <w:tcW w:w="1275" w:type="dxa"/>
            <w:gridSpan w:val="3"/>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2024 2025 2026</w:t>
            </w:r>
          </w:p>
        </w:tc>
        <w:tc>
          <w:tcPr>
            <w:tcW w:w="1276" w:type="dxa"/>
            <w:gridSpan w:val="3"/>
            <w:tcBorders>
              <w:left w:val="single" w:sz="4" w:space="0" w:color="000000"/>
              <w:bottom w:val="single" w:sz="4" w:space="0" w:color="000000"/>
            </w:tcBorders>
            <w:shd w:val="clear" w:color="auto" w:fill="auto"/>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988,8 </w:t>
            </w:r>
          </w:p>
        </w:tc>
        <w:tc>
          <w:tcPr>
            <w:tcW w:w="992" w:type="dxa"/>
            <w:gridSpan w:val="2"/>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0" w:type="dxa"/>
            <w:gridSpan w:val="6"/>
            <w:tcBorders>
              <w:left w:val="single" w:sz="4" w:space="0" w:color="000000"/>
              <w:bottom w:val="single" w:sz="4" w:space="0" w:color="000000"/>
            </w:tcBorders>
            <w:shd w:val="clear" w:color="auto" w:fill="FFFFFF"/>
            <w:vAlign w:val="bottom"/>
          </w:tcPr>
          <w:p w:rsidR="00E75ACB" w:rsidRPr="00545A5D" w:rsidRDefault="00E75ACB" w:rsidP="006B363E">
            <w:pPr>
              <w:jc w:val="center"/>
              <w:rPr>
                <w:rFonts w:ascii="Arial Narrow" w:hAnsi="Arial Narrow" w:cs="Arial"/>
                <w:sz w:val="20"/>
                <w:szCs w:val="20"/>
              </w:rPr>
            </w:pPr>
            <w:r w:rsidRPr="00545A5D">
              <w:rPr>
                <w:rFonts w:ascii="Arial Narrow" w:hAnsi="Arial Narrow" w:cs="Arial"/>
                <w:sz w:val="20"/>
                <w:szCs w:val="20"/>
              </w:rPr>
              <w:t xml:space="preserve">500,0 </w:t>
            </w:r>
          </w:p>
        </w:tc>
        <w:tc>
          <w:tcPr>
            <w:tcW w:w="128" w:type="dxa"/>
            <w:gridSpan w:val="3"/>
            <w:tcBorders>
              <w:left w:val="single" w:sz="4" w:space="0" w:color="000000"/>
            </w:tcBorders>
            <w:shd w:val="clear" w:color="auto" w:fill="auto"/>
          </w:tcPr>
          <w:p w:rsidR="00E75ACB" w:rsidRPr="00545A5D" w:rsidRDefault="00E75ACB" w:rsidP="006B363E">
            <w:pPr>
              <w:snapToGrid w:val="0"/>
              <w:rPr>
                <w:rFonts w:ascii="Arial Narrow" w:hAnsi="Arial Narrow" w:cs="Arial"/>
                <w:sz w:val="20"/>
                <w:szCs w:val="20"/>
              </w:rPr>
            </w:pPr>
          </w:p>
        </w:tc>
      </w:tr>
    </w:tbl>
    <w:p w:rsidR="00E75ACB" w:rsidRPr="00545A5D" w:rsidRDefault="00E75ACB" w:rsidP="00E75ACB">
      <w:pPr>
        <w:rPr>
          <w:rFonts w:ascii="Arial Narrow" w:hAnsi="Arial Narrow" w:cs="Arial"/>
          <w:b/>
          <w:bCs/>
          <w:sz w:val="20"/>
          <w:szCs w:val="20"/>
        </w:rPr>
      </w:pPr>
    </w:p>
    <w:p w:rsidR="00E75ACB" w:rsidRDefault="00E75ACB" w:rsidP="00BB270D">
      <w:pPr>
        <w:rPr>
          <w:rFonts w:ascii="Arial Narrow" w:hAnsi="Arial Narrow"/>
          <w:sz w:val="20"/>
          <w:szCs w:val="20"/>
        </w:rPr>
        <w:sectPr w:rsidR="00E75ACB" w:rsidSect="00E75ACB">
          <w:pgSz w:w="16838" w:h="11906" w:orient="landscape"/>
          <w:pgMar w:top="1701" w:right="1134" w:bottom="851" w:left="1134" w:header="709" w:footer="709" w:gutter="0"/>
          <w:cols w:space="708"/>
          <w:docGrid w:linePitch="360"/>
        </w:sectPr>
      </w:pPr>
    </w:p>
    <w:p w:rsidR="000161C9" w:rsidRPr="00D6699A" w:rsidRDefault="000161C9" w:rsidP="000161C9">
      <w:pPr>
        <w:jc w:val="center"/>
        <w:outlineLvl w:val="0"/>
        <w:rPr>
          <w:rFonts w:ascii="Arial Narrow" w:hAnsi="Arial Narrow"/>
          <w:b/>
          <w:sz w:val="20"/>
          <w:szCs w:val="20"/>
        </w:rPr>
      </w:pPr>
      <w:r w:rsidRPr="00D6699A">
        <w:rPr>
          <w:rFonts w:ascii="Arial Narrow" w:hAnsi="Arial Narrow"/>
          <w:b/>
          <w:sz w:val="20"/>
          <w:szCs w:val="20"/>
        </w:rPr>
        <w:lastRenderedPageBreak/>
        <w:t>КРАСНОЯРСКИЙ КРАЙ</w:t>
      </w:r>
    </w:p>
    <w:p w:rsidR="000161C9" w:rsidRPr="00D6699A" w:rsidRDefault="000161C9" w:rsidP="000161C9">
      <w:pPr>
        <w:jc w:val="center"/>
        <w:outlineLvl w:val="0"/>
        <w:rPr>
          <w:rFonts w:ascii="Arial Narrow" w:hAnsi="Arial Narrow"/>
          <w:b/>
          <w:sz w:val="20"/>
          <w:szCs w:val="20"/>
        </w:rPr>
      </w:pPr>
      <w:r w:rsidRPr="00D6699A">
        <w:rPr>
          <w:rFonts w:ascii="Arial Narrow" w:hAnsi="Arial Narrow"/>
          <w:b/>
          <w:sz w:val="20"/>
          <w:szCs w:val="20"/>
        </w:rPr>
        <w:t>ЭВЕНКИЙСКИЙ МУНИЦИПАЛЬНЫЙ РАЙОН</w:t>
      </w:r>
    </w:p>
    <w:p w:rsidR="000161C9" w:rsidRPr="00D6699A" w:rsidRDefault="000161C9" w:rsidP="000161C9">
      <w:pPr>
        <w:jc w:val="center"/>
        <w:outlineLvl w:val="0"/>
        <w:rPr>
          <w:rFonts w:ascii="Arial Narrow" w:hAnsi="Arial Narrow"/>
          <w:b/>
          <w:sz w:val="20"/>
          <w:szCs w:val="20"/>
        </w:rPr>
      </w:pPr>
      <w:r w:rsidRPr="00D6699A">
        <w:rPr>
          <w:rFonts w:ascii="Arial Narrow" w:hAnsi="Arial Narrow"/>
          <w:b/>
          <w:sz w:val="20"/>
          <w:szCs w:val="20"/>
        </w:rPr>
        <w:t>ТУТОНЧАНСКИЙ</w:t>
      </w:r>
    </w:p>
    <w:p w:rsidR="000161C9" w:rsidRPr="00D6699A" w:rsidRDefault="000161C9" w:rsidP="000161C9">
      <w:pPr>
        <w:jc w:val="center"/>
        <w:outlineLvl w:val="0"/>
        <w:rPr>
          <w:rFonts w:ascii="Arial Narrow" w:hAnsi="Arial Narrow"/>
          <w:b/>
          <w:sz w:val="20"/>
          <w:szCs w:val="20"/>
        </w:rPr>
      </w:pPr>
      <w:r w:rsidRPr="00D6699A">
        <w:rPr>
          <w:rFonts w:ascii="Arial Narrow" w:hAnsi="Arial Narrow"/>
          <w:b/>
          <w:sz w:val="20"/>
          <w:szCs w:val="20"/>
        </w:rPr>
        <w:t>ПОСЕЛКОВЫЙ СОВЕТ ДЕПУТАТОВ</w:t>
      </w:r>
    </w:p>
    <w:p w:rsidR="000161C9" w:rsidRPr="00D6699A" w:rsidRDefault="000161C9" w:rsidP="000161C9">
      <w:pPr>
        <w:jc w:val="center"/>
        <w:rPr>
          <w:rFonts w:ascii="Arial Narrow" w:hAnsi="Arial Narrow"/>
          <w:bCs/>
          <w:sz w:val="20"/>
          <w:szCs w:val="20"/>
        </w:rPr>
      </w:pPr>
    </w:p>
    <w:p w:rsidR="000161C9" w:rsidRPr="00D6699A" w:rsidRDefault="000161C9" w:rsidP="000161C9">
      <w:pPr>
        <w:jc w:val="center"/>
        <w:outlineLvl w:val="0"/>
        <w:rPr>
          <w:rFonts w:ascii="Arial Narrow" w:hAnsi="Arial Narrow"/>
          <w:b/>
          <w:bCs/>
          <w:sz w:val="20"/>
          <w:szCs w:val="20"/>
        </w:rPr>
      </w:pPr>
      <w:r w:rsidRPr="00D6699A">
        <w:rPr>
          <w:rFonts w:ascii="Arial Narrow" w:hAnsi="Arial Narrow"/>
          <w:b/>
          <w:bCs/>
          <w:sz w:val="20"/>
          <w:szCs w:val="20"/>
        </w:rPr>
        <w:t>РЕШЕНИЕ</w:t>
      </w:r>
    </w:p>
    <w:p w:rsidR="000161C9" w:rsidRPr="00D6699A" w:rsidRDefault="000161C9" w:rsidP="000161C9">
      <w:pPr>
        <w:rPr>
          <w:rFonts w:ascii="Arial Narrow" w:hAnsi="Arial Narrow"/>
          <w:bCs/>
          <w:sz w:val="20"/>
          <w:szCs w:val="20"/>
        </w:rPr>
      </w:pPr>
    </w:p>
    <w:p w:rsidR="000161C9" w:rsidRPr="00D6699A" w:rsidRDefault="000161C9" w:rsidP="000161C9">
      <w:pPr>
        <w:outlineLvl w:val="0"/>
        <w:rPr>
          <w:rFonts w:ascii="Arial Narrow" w:hAnsi="Arial Narrow"/>
          <w:bCs/>
          <w:sz w:val="20"/>
          <w:szCs w:val="20"/>
        </w:rPr>
      </w:pPr>
      <w:r w:rsidRPr="00D6699A">
        <w:rPr>
          <w:rFonts w:ascii="Arial Narrow" w:hAnsi="Arial Narrow"/>
          <w:bCs/>
          <w:sz w:val="20"/>
          <w:szCs w:val="20"/>
          <w:lang w:val="en-US"/>
        </w:rPr>
        <w:t>V</w:t>
      </w:r>
      <w:r w:rsidRPr="00D6699A">
        <w:rPr>
          <w:rFonts w:ascii="Arial Narrow" w:hAnsi="Arial Narrow"/>
          <w:bCs/>
          <w:sz w:val="20"/>
          <w:szCs w:val="20"/>
        </w:rPr>
        <w:t xml:space="preserve"> созыв</w:t>
      </w:r>
    </w:p>
    <w:p w:rsidR="000161C9" w:rsidRPr="00D6699A" w:rsidRDefault="000161C9" w:rsidP="000161C9">
      <w:pPr>
        <w:outlineLvl w:val="0"/>
        <w:rPr>
          <w:rFonts w:ascii="Arial Narrow" w:hAnsi="Arial Narrow"/>
          <w:bCs/>
          <w:sz w:val="20"/>
          <w:szCs w:val="20"/>
        </w:rPr>
      </w:pPr>
      <w:r w:rsidRPr="00D6699A">
        <w:rPr>
          <w:rFonts w:ascii="Arial Narrow" w:hAnsi="Arial Narrow"/>
          <w:bCs/>
          <w:sz w:val="20"/>
          <w:szCs w:val="20"/>
        </w:rPr>
        <w:t>59 сессия</w:t>
      </w:r>
    </w:p>
    <w:p w:rsidR="000161C9" w:rsidRPr="00D6699A" w:rsidRDefault="000161C9" w:rsidP="000161C9">
      <w:pPr>
        <w:rPr>
          <w:rFonts w:ascii="Arial Narrow" w:hAnsi="Arial Narrow"/>
          <w:sz w:val="20"/>
          <w:szCs w:val="20"/>
        </w:rPr>
      </w:pPr>
      <w:r w:rsidRPr="00D6699A">
        <w:rPr>
          <w:rFonts w:ascii="Arial Narrow" w:hAnsi="Arial Narrow"/>
          <w:bCs/>
          <w:sz w:val="20"/>
          <w:szCs w:val="20"/>
        </w:rPr>
        <w:t xml:space="preserve">« 27» июня 2024  года                     </w:t>
      </w:r>
      <w:r>
        <w:rPr>
          <w:rFonts w:ascii="Arial Narrow" w:hAnsi="Arial Narrow"/>
          <w:bCs/>
          <w:sz w:val="20"/>
          <w:szCs w:val="20"/>
        </w:rPr>
        <w:t xml:space="preserve">                          </w:t>
      </w:r>
      <w:r w:rsidRPr="00D6699A">
        <w:rPr>
          <w:rFonts w:ascii="Arial Narrow" w:hAnsi="Arial Narrow"/>
          <w:bCs/>
          <w:sz w:val="20"/>
          <w:szCs w:val="20"/>
        </w:rPr>
        <w:t xml:space="preserve">             № 129               </w:t>
      </w:r>
      <w:r>
        <w:rPr>
          <w:rFonts w:ascii="Arial Narrow" w:hAnsi="Arial Narrow"/>
          <w:bCs/>
          <w:sz w:val="20"/>
          <w:szCs w:val="20"/>
        </w:rPr>
        <w:t xml:space="preserve">                                        </w:t>
      </w:r>
      <w:r w:rsidRPr="00D6699A">
        <w:rPr>
          <w:rFonts w:ascii="Arial Narrow" w:hAnsi="Arial Narrow"/>
          <w:bCs/>
          <w:sz w:val="20"/>
          <w:szCs w:val="20"/>
        </w:rPr>
        <w:t xml:space="preserve">                   п. Тутончаны</w:t>
      </w:r>
    </w:p>
    <w:p w:rsidR="000161C9" w:rsidRPr="00D6699A" w:rsidRDefault="000161C9" w:rsidP="000161C9">
      <w:pPr>
        <w:rPr>
          <w:rFonts w:ascii="Arial Narrow" w:hAnsi="Arial Narrow"/>
          <w:b/>
          <w:sz w:val="20"/>
          <w:szCs w:val="20"/>
        </w:rPr>
      </w:pPr>
    </w:p>
    <w:p w:rsidR="000161C9" w:rsidRPr="00D6699A" w:rsidRDefault="000161C9" w:rsidP="000161C9">
      <w:pPr>
        <w:keepNext/>
        <w:ind w:right="-1"/>
        <w:outlineLvl w:val="0"/>
        <w:rPr>
          <w:rFonts w:ascii="Arial Narrow" w:hAnsi="Arial Narrow"/>
          <w:b/>
          <w:sz w:val="20"/>
          <w:szCs w:val="20"/>
        </w:rPr>
      </w:pPr>
      <w:r w:rsidRPr="00D6699A">
        <w:rPr>
          <w:rFonts w:ascii="Arial Narrow" w:hAnsi="Arial Narrow"/>
          <w:b/>
          <w:sz w:val="20"/>
          <w:szCs w:val="20"/>
        </w:rPr>
        <w:t xml:space="preserve">О внесении изменений и дополнений в Устав поселка Тутончаны </w:t>
      </w:r>
    </w:p>
    <w:p w:rsidR="000161C9" w:rsidRPr="00D6699A" w:rsidRDefault="000161C9" w:rsidP="000161C9">
      <w:pPr>
        <w:rPr>
          <w:rFonts w:ascii="Arial Narrow" w:hAnsi="Arial Narrow"/>
          <w:i/>
          <w:sz w:val="20"/>
          <w:szCs w:val="20"/>
        </w:rPr>
      </w:pPr>
    </w:p>
    <w:p w:rsidR="000161C9" w:rsidRPr="00D6699A" w:rsidRDefault="000161C9" w:rsidP="000161C9">
      <w:pPr>
        <w:ind w:firstLine="709"/>
        <w:jc w:val="both"/>
        <w:rPr>
          <w:rFonts w:ascii="Arial Narrow" w:hAnsi="Arial Narrow"/>
          <w:sz w:val="20"/>
          <w:szCs w:val="20"/>
        </w:rPr>
      </w:pPr>
      <w:r w:rsidRPr="00D6699A">
        <w:rPr>
          <w:rFonts w:ascii="Arial Narrow" w:hAnsi="Arial Narrow"/>
          <w:sz w:val="20"/>
          <w:szCs w:val="20"/>
        </w:rPr>
        <w:t xml:space="preserve">В целях приведения Устава поселка Тутончаны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w:t>
      </w:r>
      <w:proofErr w:type="spellStart"/>
      <w:r w:rsidRPr="00D6699A">
        <w:rPr>
          <w:rFonts w:ascii="Arial Narrow" w:hAnsi="Arial Narrow"/>
          <w:sz w:val="20"/>
          <w:szCs w:val="20"/>
        </w:rPr>
        <w:t>Тутончаны</w:t>
      </w:r>
      <w:proofErr w:type="spellEnd"/>
      <w:r w:rsidRPr="00D6699A">
        <w:rPr>
          <w:rFonts w:ascii="Arial Narrow" w:hAnsi="Arial Narrow"/>
          <w:sz w:val="20"/>
          <w:szCs w:val="20"/>
        </w:rPr>
        <w:t xml:space="preserve">, </w:t>
      </w:r>
      <w:proofErr w:type="spellStart"/>
      <w:r w:rsidRPr="00D6699A">
        <w:rPr>
          <w:rFonts w:ascii="Arial Narrow" w:hAnsi="Arial Narrow"/>
          <w:sz w:val="20"/>
          <w:szCs w:val="20"/>
        </w:rPr>
        <w:t>Тутончанский</w:t>
      </w:r>
      <w:proofErr w:type="spellEnd"/>
      <w:r w:rsidRPr="00D6699A">
        <w:rPr>
          <w:rFonts w:ascii="Arial Narrow" w:hAnsi="Arial Narrow"/>
          <w:sz w:val="20"/>
          <w:szCs w:val="20"/>
        </w:rPr>
        <w:t xml:space="preserve"> поселковый Совет депутатов </w:t>
      </w:r>
    </w:p>
    <w:p w:rsidR="000161C9" w:rsidRPr="00D6699A" w:rsidRDefault="000161C9" w:rsidP="000161C9">
      <w:pPr>
        <w:jc w:val="both"/>
        <w:rPr>
          <w:rFonts w:ascii="Arial Narrow" w:hAnsi="Arial Narrow"/>
          <w:b/>
          <w:sz w:val="20"/>
          <w:szCs w:val="20"/>
        </w:rPr>
      </w:pPr>
      <w:r w:rsidRPr="00D6699A">
        <w:rPr>
          <w:rFonts w:ascii="Arial Narrow" w:hAnsi="Arial Narrow"/>
          <w:b/>
          <w:sz w:val="20"/>
          <w:szCs w:val="20"/>
        </w:rPr>
        <w:t>РЕШИЛ:</w:t>
      </w:r>
    </w:p>
    <w:p w:rsidR="000161C9" w:rsidRPr="00D6699A" w:rsidRDefault="000161C9" w:rsidP="000161C9">
      <w:pPr>
        <w:autoSpaceDE w:val="0"/>
        <w:autoSpaceDN w:val="0"/>
        <w:adjustRightInd w:val="0"/>
        <w:jc w:val="both"/>
        <w:rPr>
          <w:rFonts w:ascii="Arial Narrow" w:hAnsi="Arial Narrow"/>
          <w:b/>
          <w:color w:val="1A1A1A" w:themeColor="background1" w:themeShade="1A"/>
          <w:sz w:val="20"/>
          <w:szCs w:val="20"/>
        </w:rPr>
      </w:pPr>
      <w:r w:rsidRPr="00D6699A">
        <w:rPr>
          <w:rFonts w:ascii="Arial Narrow" w:hAnsi="Arial Narrow"/>
          <w:b/>
          <w:color w:val="1A1A1A" w:themeColor="background1" w:themeShade="1A"/>
          <w:sz w:val="20"/>
          <w:szCs w:val="20"/>
        </w:rPr>
        <w:t>1.</w:t>
      </w:r>
      <w:r w:rsidRPr="00D6699A">
        <w:rPr>
          <w:rFonts w:ascii="Arial Narrow" w:hAnsi="Arial Narrow"/>
          <w:color w:val="1A1A1A" w:themeColor="background1" w:themeShade="1A"/>
          <w:sz w:val="20"/>
          <w:szCs w:val="20"/>
        </w:rPr>
        <w:t xml:space="preserve"> Внести в Устав поселка Тутончаны Эвенкийского муниципального района Красноярского края следующие изменения</w:t>
      </w:r>
      <w:r w:rsidRPr="00D6699A">
        <w:rPr>
          <w:rFonts w:ascii="Arial Narrow" w:hAnsi="Arial Narrow"/>
          <w:b/>
          <w:color w:val="1A1A1A" w:themeColor="background1" w:themeShade="1A"/>
          <w:sz w:val="20"/>
          <w:szCs w:val="20"/>
        </w:rPr>
        <w:t>:</w:t>
      </w:r>
    </w:p>
    <w:p w:rsidR="000161C9" w:rsidRPr="00D6699A" w:rsidRDefault="000161C9" w:rsidP="000161C9">
      <w:pPr>
        <w:jc w:val="both"/>
        <w:rPr>
          <w:rFonts w:ascii="Arial Narrow" w:hAnsi="Arial Narrow"/>
          <w:b/>
          <w:color w:val="1A1A1A" w:themeColor="background1" w:themeShade="1A"/>
          <w:sz w:val="20"/>
          <w:szCs w:val="20"/>
        </w:rPr>
      </w:pPr>
      <w:r w:rsidRPr="00D6699A">
        <w:rPr>
          <w:rFonts w:ascii="Arial Narrow" w:hAnsi="Arial Narrow"/>
          <w:b/>
          <w:color w:val="1A1A1A" w:themeColor="background1" w:themeShade="1A"/>
          <w:sz w:val="20"/>
          <w:szCs w:val="20"/>
        </w:rPr>
        <w:t>1.1. пункт 12 части 1 статьи 7 Устава изложить в следующей редакции:</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color w:val="1A1A1A" w:themeColor="background1" w:themeShade="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Тутончаны»;</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b/>
          <w:color w:val="1A1A1A" w:themeColor="background1" w:themeShade="1A"/>
          <w:sz w:val="20"/>
          <w:szCs w:val="20"/>
        </w:rPr>
        <w:t>1.2.</w:t>
      </w:r>
      <w:r w:rsidRPr="00D6699A">
        <w:rPr>
          <w:rFonts w:ascii="Arial Narrow" w:hAnsi="Arial Narrow"/>
          <w:color w:val="1A1A1A" w:themeColor="background1" w:themeShade="1A"/>
          <w:sz w:val="20"/>
          <w:szCs w:val="20"/>
        </w:rPr>
        <w:t xml:space="preserve"> </w:t>
      </w:r>
      <w:r w:rsidRPr="00D6699A">
        <w:rPr>
          <w:rFonts w:ascii="Arial Narrow" w:hAnsi="Arial Narrow"/>
          <w:b/>
          <w:color w:val="1A1A1A" w:themeColor="background1" w:themeShade="1A"/>
          <w:sz w:val="20"/>
          <w:szCs w:val="20"/>
        </w:rPr>
        <w:t>статью 30 Устава дополнить частью 7 следующего содержания:</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color w:val="1A1A1A" w:themeColor="background1" w:themeShade="1A"/>
          <w:sz w:val="20"/>
          <w:szCs w:val="20"/>
        </w:rPr>
        <w:t>«7. В случае досрочного прекращения полномочий Главы поселка Тутончаны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поселка Тутончаны.»;</w:t>
      </w:r>
    </w:p>
    <w:p w:rsidR="000161C9" w:rsidRPr="00D6699A" w:rsidRDefault="000161C9" w:rsidP="000161C9">
      <w:pPr>
        <w:jc w:val="both"/>
        <w:rPr>
          <w:rFonts w:ascii="Arial Narrow" w:hAnsi="Arial Narrow"/>
          <w:b/>
          <w:color w:val="1A1A1A" w:themeColor="background1" w:themeShade="1A"/>
          <w:sz w:val="20"/>
          <w:szCs w:val="20"/>
        </w:rPr>
      </w:pPr>
      <w:r w:rsidRPr="00D6699A">
        <w:rPr>
          <w:rFonts w:ascii="Arial Narrow" w:hAnsi="Arial Narrow"/>
          <w:b/>
          <w:color w:val="1A1A1A" w:themeColor="background1" w:themeShade="1A"/>
          <w:sz w:val="20"/>
          <w:szCs w:val="20"/>
        </w:rPr>
        <w:t>1.3. в статье 43 Устава:</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color w:val="1A1A1A" w:themeColor="background1" w:themeShade="1A"/>
          <w:sz w:val="20"/>
          <w:szCs w:val="20"/>
        </w:rPr>
        <w:t>1.3.1. в части 1 слова «шести лет» заменить словами «пяти лет»;</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color w:val="1A1A1A" w:themeColor="background1" w:themeShade="1A"/>
          <w:sz w:val="20"/>
          <w:szCs w:val="20"/>
        </w:rPr>
        <w:t>1.3.2. в части 3 слова «шесть лет» заменить словами «пять лет», слова «четыре процента» заменить словами «пять процентов».</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b/>
          <w:color w:val="1A1A1A" w:themeColor="background1" w:themeShade="1A"/>
          <w:sz w:val="20"/>
          <w:szCs w:val="20"/>
        </w:rPr>
        <w:t>1.4. абзац второй статьи 67 Устава изложить в следующей редакции:</w:t>
      </w:r>
    </w:p>
    <w:p w:rsidR="000161C9" w:rsidRPr="00D6699A" w:rsidRDefault="000161C9" w:rsidP="000161C9">
      <w:pPr>
        <w:jc w:val="both"/>
        <w:rPr>
          <w:rFonts w:ascii="Arial Narrow" w:hAnsi="Arial Narrow"/>
          <w:color w:val="1A1A1A" w:themeColor="background1" w:themeShade="1A"/>
          <w:sz w:val="20"/>
          <w:szCs w:val="20"/>
        </w:rPr>
      </w:pPr>
      <w:r w:rsidRPr="00D6699A">
        <w:rPr>
          <w:rFonts w:ascii="Arial Narrow" w:hAnsi="Arial Narrow"/>
          <w:color w:val="1A1A1A" w:themeColor="background1" w:themeShade="1A"/>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24 части 1 статьи 7 Устава поселка Тутончаны Эвенкийского муниципального района Красноярского края.»</w:t>
      </w:r>
    </w:p>
    <w:p w:rsidR="000161C9" w:rsidRPr="00D6699A" w:rsidRDefault="000161C9" w:rsidP="000161C9">
      <w:pPr>
        <w:pStyle w:val="afffffffe"/>
        <w:jc w:val="both"/>
        <w:rPr>
          <w:rFonts w:ascii="Arial Narrow" w:hAnsi="Arial Narrow"/>
          <w:b/>
          <w:color w:val="1A1A1A" w:themeColor="background1" w:themeShade="1A"/>
          <w:sz w:val="20"/>
        </w:rPr>
      </w:pPr>
      <w:r>
        <w:rPr>
          <w:rFonts w:ascii="Arial Narrow" w:hAnsi="Arial Narrow"/>
          <w:b/>
          <w:color w:val="1A1A1A" w:themeColor="background1" w:themeShade="1A"/>
          <w:sz w:val="20"/>
        </w:rPr>
        <w:t xml:space="preserve">2. Главе поселка </w:t>
      </w:r>
      <w:r w:rsidRPr="00D6699A">
        <w:rPr>
          <w:rFonts w:ascii="Arial Narrow" w:hAnsi="Arial Narrow"/>
          <w:b/>
          <w:color w:val="1A1A1A" w:themeColor="background1" w:themeShade="1A"/>
          <w:sz w:val="20"/>
        </w:rPr>
        <w:t>Тутончаны:</w:t>
      </w:r>
    </w:p>
    <w:p w:rsidR="000161C9" w:rsidRPr="00D6699A" w:rsidRDefault="000161C9" w:rsidP="000161C9">
      <w:pPr>
        <w:pStyle w:val="afffffffe"/>
        <w:jc w:val="both"/>
        <w:rPr>
          <w:rFonts w:ascii="Arial Narrow" w:hAnsi="Arial Narrow"/>
          <w:color w:val="1A1A1A" w:themeColor="background1" w:themeShade="1A"/>
          <w:sz w:val="20"/>
        </w:rPr>
      </w:pPr>
      <w:r w:rsidRPr="00D6699A">
        <w:rPr>
          <w:rFonts w:ascii="Arial Narrow" w:hAnsi="Arial Narrow"/>
          <w:color w:val="1A1A1A" w:themeColor="background1" w:themeShade="1A"/>
          <w:sz w:val="20"/>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0161C9" w:rsidRPr="00D6699A" w:rsidRDefault="000161C9" w:rsidP="000161C9">
      <w:pPr>
        <w:pStyle w:val="afffffffe"/>
        <w:jc w:val="both"/>
        <w:rPr>
          <w:rFonts w:ascii="Arial Narrow" w:hAnsi="Arial Narrow"/>
          <w:color w:val="1A1A1A" w:themeColor="background1" w:themeShade="1A"/>
          <w:sz w:val="20"/>
        </w:rPr>
      </w:pPr>
      <w:r w:rsidRPr="00D6699A">
        <w:rPr>
          <w:rFonts w:ascii="Arial Narrow" w:hAnsi="Arial Narrow"/>
          <w:color w:val="1A1A1A" w:themeColor="background1" w:themeShade="1A"/>
          <w:sz w:val="20"/>
        </w:rPr>
        <w:t>2.2. после государственной регистрации обеспечить официальное опубликование настоящего Решения.</w:t>
      </w:r>
    </w:p>
    <w:p w:rsidR="000161C9" w:rsidRPr="00D6699A" w:rsidRDefault="000161C9" w:rsidP="000161C9">
      <w:pPr>
        <w:autoSpaceDE w:val="0"/>
        <w:autoSpaceDN w:val="0"/>
        <w:adjustRightInd w:val="0"/>
        <w:jc w:val="both"/>
        <w:rPr>
          <w:rFonts w:ascii="Arial Narrow" w:hAnsi="Arial Narrow"/>
          <w:sz w:val="20"/>
          <w:szCs w:val="20"/>
        </w:rPr>
      </w:pPr>
      <w:r w:rsidRPr="00D6699A">
        <w:rPr>
          <w:rFonts w:ascii="Arial Narrow" w:hAnsi="Arial Narrow"/>
          <w:b/>
          <w:color w:val="1A1A1A" w:themeColor="background1" w:themeShade="1A"/>
          <w:sz w:val="20"/>
          <w:szCs w:val="20"/>
        </w:rPr>
        <w:t>3.</w:t>
      </w:r>
      <w:r w:rsidRPr="00D6699A">
        <w:rPr>
          <w:rFonts w:ascii="Arial Narrow" w:hAnsi="Arial Narrow"/>
          <w:color w:val="1A1A1A" w:themeColor="background1" w:themeShade="1A"/>
          <w:sz w:val="20"/>
          <w:szCs w:val="20"/>
        </w:rPr>
        <w:t xml:space="preserve"> 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Pr="00D6699A">
        <w:rPr>
          <w:rFonts w:ascii="Arial Narrow" w:hAnsi="Arial Narrow"/>
          <w:sz w:val="20"/>
          <w:szCs w:val="20"/>
        </w:rPr>
        <w:t xml:space="preserve"> </w:t>
      </w:r>
    </w:p>
    <w:p w:rsidR="000161C9" w:rsidRPr="00D6699A" w:rsidRDefault="000161C9" w:rsidP="000161C9">
      <w:pPr>
        <w:autoSpaceDE w:val="0"/>
        <w:autoSpaceDN w:val="0"/>
        <w:adjustRightInd w:val="0"/>
        <w:jc w:val="both"/>
        <w:rPr>
          <w:rFonts w:ascii="Arial Narrow" w:hAnsi="Arial Narrow"/>
          <w:sz w:val="20"/>
          <w:szCs w:val="20"/>
        </w:rPr>
      </w:pPr>
    </w:p>
    <w:p w:rsidR="000161C9" w:rsidRPr="00D6699A" w:rsidRDefault="000161C9" w:rsidP="000161C9">
      <w:pPr>
        <w:rPr>
          <w:rFonts w:ascii="Arial Narrow" w:hAnsi="Arial Narrow"/>
          <w:sz w:val="20"/>
          <w:szCs w:val="20"/>
        </w:rPr>
      </w:pPr>
      <w:r w:rsidRPr="00D6699A">
        <w:rPr>
          <w:rFonts w:ascii="Arial Narrow" w:hAnsi="Arial Narrow"/>
          <w:sz w:val="20"/>
          <w:szCs w:val="20"/>
        </w:rPr>
        <w:t xml:space="preserve">Председатель </w:t>
      </w:r>
      <w:proofErr w:type="spellStart"/>
      <w:r w:rsidRPr="00D6699A">
        <w:rPr>
          <w:rFonts w:ascii="Arial Narrow" w:hAnsi="Arial Narrow"/>
          <w:sz w:val="20"/>
          <w:szCs w:val="20"/>
        </w:rPr>
        <w:t>Тутончанского</w:t>
      </w:r>
      <w:proofErr w:type="spellEnd"/>
    </w:p>
    <w:p w:rsidR="000161C9" w:rsidRPr="00D6699A" w:rsidRDefault="000161C9" w:rsidP="000161C9">
      <w:pPr>
        <w:rPr>
          <w:rFonts w:ascii="Arial Narrow" w:hAnsi="Arial Narrow"/>
          <w:sz w:val="20"/>
          <w:szCs w:val="20"/>
        </w:rPr>
      </w:pPr>
      <w:r w:rsidRPr="00D6699A">
        <w:rPr>
          <w:rFonts w:ascii="Arial Narrow" w:hAnsi="Arial Narrow"/>
          <w:sz w:val="20"/>
          <w:szCs w:val="20"/>
        </w:rPr>
        <w:t>поселкового Совета депутатов</w:t>
      </w:r>
    </w:p>
    <w:p w:rsidR="000161C9" w:rsidRPr="00D6699A" w:rsidRDefault="000161C9" w:rsidP="000161C9">
      <w:pPr>
        <w:rPr>
          <w:rFonts w:ascii="Arial Narrow" w:hAnsi="Arial Narrow"/>
          <w:sz w:val="20"/>
          <w:szCs w:val="20"/>
        </w:rPr>
      </w:pPr>
      <w:r w:rsidRPr="00D6699A">
        <w:rPr>
          <w:rFonts w:ascii="Arial Narrow" w:hAnsi="Arial Narrow"/>
          <w:sz w:val="20"/>
          <w:szCs w:val="20"/>
        </w:rPr>
        <w:t xml:space="preserve">Глава поселка Тутончаны                                                          </w:t>
      </w:r>
      <w:r>
        <w:rPr>
          <w:rFonts w:ascii="Arial Narrow" w:hAnsi="Arial Narrow"/>
          <w:sz w:val="20"/>
          <w:szCs w:val="20"/>
        </w:rPr>
        <w:t xml:space="preserve">п/п                                               </w:t>
      </w:r>
      <w:r w:rsidRPr="00D6699A">
        <w:rPr>
          <w:rFonts w:ascii="Arial Narrow" w:hAnsi="Arial Narrow"/>
          <w:sz w:val="20"/>
          <w:szCs w:val="20"/>
        </w:rPr>
        <w:t xml:space="preserve">                              Н.И. Панова</w:t>
      </w:r>
    </w:p>
    <w:p w:rsidR="00BB270D" w:rsidRPr="006A35E9" w:rsidRDefault="00BB270D" w:rsidP="00BB270D">
      <w:pPr>
        <w:rPr>
          <w:rFonts w:ascii="Arial Narrow" w:hAnsi="Arial Narrow"/>
          <w:sz w:val="20"/>
          <w:szCs w:val="20"/>
        </w:rPr>
      </w:pPr>
    </w:p>
    <w:p w:rsidR="000161C9" w:rsidRPr="000161C9" w:rsidRDefault="000161C9" w:rsidP="000161C9">
      <w:pPr>
        <w:jc w:val="center"/>
        <w:rPr>
          <w:rFonts w:ascii="Arial Narrow" w:hAnsi="Arial Narrow"/>
          <w:b/>
          <w:sz w:val="20"/>
          <w:szCs w:val="20"/>
        </w:rPr>
      </w:pPr>
      <w:r w:rsidRPr="000161C9">
        <w:rPr>
          <w:rFonts w:ascii="Arial Narrow" w:hAnsi="Arial Narrow"/>
          <w:b/>
          <w:sz w:val="20"/>
          <w:szCs w:val="20"/>
        </w:rPr>
        <w:t>КРАСНОЯРСКИЙ КРАЙ</w:t>
      </w:r>
    </w:p>
    <w:p w:rsidR="000161C9" w:rsidRPr="000161C9" w:rsidRDefault="000161C9" w:rsidP="000161C9">
      <w:pPr>
        <w:keepNext/>
        <w:jc w:val="center"/>
        <w:outlineLvl w:val="1"/>
        <w:rPr>
          <w:rFonts w:ascii="Arial Narrow" w:hAnsi="Arial Narrow"/>
          <w:b/>
          <w:spacing w:val="60"/>
          <w:sz w:val="20"/>
          <w:szCs w:val="20"/>
        </w:rPr>
      </w:pPr>
      <w:r w:rsidRPr="000161C9">
        <w:rPr>
          <w:rFonts w:ascii="Arial Narrow" w:hAnsi="Arial Narrow"/>
          <w:b/>
          <w:spacing w:val="60"/>
          <w:sz w:val="20"/>
          <w:szCs w:val="20"/>
        </w:rPr>
        <w:t>Эвенкийский муниципальный район</w:t>
      </w:r>
    </w:p>
    <w:p w:rsidR="000161C9" w:rsidRPr="000161C9" w:rsidRDefault="000161C9" w:rsidP="000161C9">
      <w:pPr>
        <w:pBdr>
          <w:bottom w:val="single" w:sz="4" w:space="1" w:color="auto"/>
        </w:pBdr>
        <w:jc w:val="center"/>
        <w:rPr>
          <w:rFonts w:ascii="Arial Narrow" w:hAnsi="Arial Narrow"/>
          <w:b/>
          <w:sz w:val="20"/>
          <w:szCs w:val="20"/>
        </w:rPr>
      </w:pPr>
      <w:proofErr w:type="spellStart"/>
      <w:r w:rsidRPr="000161C9">
        <w:rPr>
          <w:rFonts w:ascii="Arial Narrow" w:hAnsi="Arial Narrow"/>
          <w:b/>
          <w:sz w:val="20"/>
          <w:szCs w:val="20"/>
        </w:rPr>
        <w:t>Экондинский</w:t>
      </w:r>
      <w:proofErr w:type="spellEnd"/>
      <w:r w:rsidRPr="000161C9">
        <w:rPr>
          <w:rFonts w:ascii="Arial Narrow" w:hAnsi="Arial Narrow"/>
          <w:b/>
          <w:sz w:val="20"/>
          <w:szCs w:val="20"/>
        </w:rPr>
        <w:t xml:space="preserve"> поселковый Совет депутатов </w:t>
      </w:r>
    </w:p>
    <w:p w:rsidR="000161C9" w:rsidRPr="00DB6AAD" w:rsidRDefault="000161C9" w:rsidP="000161C9">
      <w:pPr>
        <w:rPr>
          <w:rFonts w:ascii="Arial Narrow" w:hAnsi="Arial Narrow"/>
          <w:sz w:val="20"/>
          <w:szCs w:val="20"/>
        </w:rPr>
      </w:pPr>
    </w:p>
    <w:p w:rsidR="000161C9" w:rsidRPr="00DB6AAD" w:rsidRDefault="000161C9" w:rsidP="000161C9">
      <w:pPr>
        <w:jc w:val="center"/>
        <w:rPr>
          <w:rFonts w:ascii="Arial Narrow" w:hAnsi="Arial Narrow"/>
          <w:b/>
          <w:sz w:val="20"/>
          <w:szCs w:val="20"/>
        </w:rPr>
      </w:pPr>
      <w:r w:rsidRPr="00DB6AAD">
        <w:rPr>
          <w:rFonts w:ascii="Arial Narrow" w:hAnsi="Arial Narrow"/>
          <w:b/>
          <w:sz w:val="20"/>
          <w:szCs w:val="20"/>
        </w:rPr>
        <w:t>РЕШЕНИЕ</w:t>
      </w:r>
    </w:p>
    <w:p w:rsidR="000161C9" w:rsidRPr="00DB6AAD" w:rsidRDefault="000161C9" w:rsidP="000161C9">
      <w:pPr>
        <w:rPr>
          <w:rFonts w:ascii="Arial Narrow" w:hAnsi="Arial Narrow"/>
          <w:sz w:val="20"/>
          <w:szCs w:val="20"/>
        </w:rPr>
      </w:pPr>
    </w:p>
    <w:p w:rsidR="000161C9" w:rsidRPr="00DB6AAD" w:rsidRDefault="000161C9" w:rsidP="000161C9">
      <w:pPr>
        <w:rPr>
          <w:rFonts w:ascii="Arial Narrow" w:hAnsi="Arial Narrow"/>
          <w:sz w:val="20"/>
          <w:szCs w:val="20"/>
        </w:rPr>
      </w:pPr>
      <w:r w:rsidRPr="00DB6AAD">
        <w:rPr>
          <w:rFonts w:ascii="Arial Narrow" w:hAnsi="Arial Narrow"/>
          <w:sz w:val="20"/>
          <w:szCs w:val="20"/>
          <w:lang w:val="en-US"/>
        </w:rPr>
        <w:t>VI</w:t>
      </w:r>
      <w:r w:rsidRPr="00DB6AAD">
        <w:rPr>
          <w:rFonts w:ascii="Arial Narrow" w:hAnsi="Arial Narrow"/>
          <w:sz w:val="20"/>
          <w:szCs w:val="20"/>
        </w:rPr>
        <w:t xml:space="preserve"> </w:t>
      </w:r>
      <w:proofErr w:type="spellStart"/>
      <w:r w:rsidRPr="00DB6AAD">
        <w:rPr>
          <w:rFonts w:ascii="Arial Narrow" w:hAnsi="Arial Narrow"/>
          <w:sz w:val="20"/>
          <w:szCs w:val="20"/>
        </w:rPr>
        <w:t>cозыв</w:t>
      </w:r>
      <w:proofErr w:type="spellEnd"/>
    </w:p>
    <w:p w:rsidR="000161C9" w:rsidRPr="00DB6AAD" w:rsidRDefault="000161C9" w:rsidP="000161C9">
      <w:pPr>
        <w:rPr>
          <w:rFonts w:ascii="Arial Narrow" w:hAnsi="Arial Narrow"/>
          <w:sz w:val="20"/>
          <w:szCs w:val="20"/>
        </w:rPr>
      </w:pPr>
      <w:r w:rsidRPr="00DB6AAD">
        <w:rPr>
          <w:rFonts w:ascii="Arial Narrow" w:hAnsi="Arial Narrow"/>
          <w:sz w:val="20"/>
          <w:szCs w:val="20"/>
          <w:lang w:val="en-US"/>
        </w:rPr>
        <w:t>VIII</w:t>
      </w:r>
      <w:r w:rsidRPr="00DB6AAD">
        <w:rPr>
          <w:rFonts w:ascii="Arial Narrow" w:hAnsi="Arial Narrow"/>
          <w:sz w:val="20"/>
          <w:szCs w:val="20"/>
        </w:rPr>
        <w:t xml:space="preserve"> сессия</w:t>
      </w:r>
    </w:p>
    <w:p w:rsidR="000161C9" w:rsidRPr="00DB6AAD" w:rsidRDefault="000161C9" w:rsidP="000161C9">
      <w:pPr>
        <w:rPr>
          <w:rFonts w:ascii="Arial Narrow" w:hAnsi="Arial Narrow"/>
          <w:sz w:val="20"/>
          <w:szCs w:val="20"/>
        </w:rPr>
      </w:pPr>
      <w:r w:rsidRPr="00DB6AAD">
        <w:rPr>
          <w:rFonts w:ascii="Arial Narrow" w:hAnsi="Arial Narrow"/>
          <w:sz w:val="20"/>
          <w:szCs w:val="20"/>
        </w:rPr>
        <w:t>«</w:t>
      </w:r>
      <w:r>
        <w:rPr>
          <w:rFonts w:ascii="Arial Narrow" w:hAnsi="Arial Narrow"/>
          <w:sz w:val="20"/>
          <w:szCs w:val="20"/>
        </w:rPr>
        <w:t xml:space="preserve">28» августа </w:t>
      </w:r>
      <w:r w:rsidRPr="00DB6AAD">
        <w:rPr>
          <w:rFonts w:ascii="Arial Narrow" w:hAnsi="Arial Narrow"/>
          <w:sz w:val="20"/>
          <w:szCs w:val="20"/>
        </w:rPr>
        <w:t xml:space="preserve">2024 года               </w:t>
      </w:r>
      <w:r>
        <w:rPr>
          <w:rFonts w:ascii="Arial Narrow" w:hAnsi="Arial Narrow"/>
          <w:sz w:val="20"/>
          <w:szCs w:val="20"/>
        </w:rPr>
        <w:t xml:space="preserve">                                       </w:t>
      </w:r>
      <w:r w:rsidRPr="00DB6AAD">
        <w:rPr>
          <w:rFonts w:ascii="Arial Narrow" w:hAnsi="Arial Narrow"/>
          <w:sz w:val="20"/>
          <w:szCs w:val="20"/>
        </w:rPr>
        <w:t xml:space="preserve">     </w:t>
      </w:r>
      <w:r>
        <w:rPr>
          <w:rFonts w:ascii="Arial Narrow" w:hAnsi="Arial Narrow"/>
          <w:sz w:val="20"/>
          <w:szCs w:val="20"/>
        </w:rPr>
        <w:t xml:space="preserve"> № </w:t>
      </w:r>
      <w:r w:rsidRPr="00DB6AAD">
        <w:rPr>
          <w:rFonts w:ascii="Arial Narrow" w:hAnsi="Arial Narrow"/>
          <w:sz w:val="20"/>
          <w:szCs w:val="20"/>
        </w:rPr>
        <w:t xml:space="preserve">7            </w:t>
      </w:r>
      <w:r>
        <w:rPr>
          <w:rFonts w:ascii="Arial Narrow" w:hAnsi="Arial Narrow"/>
          <w:sz w:val="20"/>
          <w:szCs w:val="20"/>
        </w:rPr>
        <w:t xml:space="preserve">                                                     </w:t>
      </w:r>
      <w:r w:rsidRPr="00DB6AAD">
        <w:rPr>
          <w:rFonts w:ascii="Arial Narrow" w:hAnsi="Arial Narrow"/>
          <w:sz w:val="20"/>
          <w:szCs w:val="20"/>
        </w:rPr>
        <w:t xml:space="preserve">                 п. Эконда</w:t>
      </w:r>
    </w:p>
    <w:p w:rsidR="000161C9" w:rsidRPr="00DB6AAD" w:rsidRDefault="000161C9" w:rsidP="000161C9">
      <w:pPr>
        <w:rPr>
          <w:rFonts w:ascii="Arial Narrow" w:hAnsi="Arial Narrow"/>
          <w:b/>
          <w:sz w:val="20"/>
          <w:szCs w:val="20"/>
        </w:rPr>
      </w:pPr>
    </w:p>
    <w:p w:rsidR="000161C9" w:rsidRPr="00DB6AAD" w:rsidRDefault="000161C9" w:rsidP="000161C9">
      <w:pPr>
        <w:rPr>
          <w:rFonts w:ascii="Arial Narrow" w:hAnsi="Arial Narrow"/>
          <w:b/>
          <w:bCs/>
          <w:sz w:val="20"/>
          <w:szCs w:val="20"/>
        </w:rPr>
      </w:pPr>
      <w:r w:rsidRPr="00DB6AAD">
        <w:rPr>
          <w:rFonts w:ascii="Arial Narrow" w:hAnsi="Arial Narrow"/>
          <w:b/>
          <w:bCs/>
          <w:sz w:val="20"/>
          <w:szCs w:val="20"/>
        </w:rPr>
        <w:lastRenderedPageBreak/>
        <w:t xml:space="preserve">О досрочном прекращении полномочий депутата </w:t>
      </w:r>
      <w:proofErr w:type="spellStart"/>
      <w:r w:rsidRPr="00DB6AAD">
        <w:rPr>
          <w:rFonts w:ascii="Arial Narrow" w:hAnsi="Arial Narrow"/>
          <w:b/>
          <w:sz w:val="20"/>
          <w:szCs w:val="20"/>
        </w:rPr>
        <w:t>Экондинского</w:t>
      </w:r>
      <w:proofErr w:type="spellEnd"/>
      <w:r w:rsidRPr="00DB6AAD">
        <w:rPr>
          <w:rFonts w:ascii="Arial Narrow" w:hAnsi="Arial Narrow"/>
          <w:b/>
          <w:sz w:val="20"/>
          <w:szCs w:val="20"/>
        </w:rPr>
        <w:t xml:space="preserve"> поселкового Совета депутатов</w:t>
      </w:r>
      <w:r w:rsidRPr="00DB6AAD">
        <w:rPr>
          <w:rFonts w:ascii="Arial Narrow" w:hAnsi="Arial Narrow"/>
          <w:b/>
          <w:bCs/>
          <w:sz w:val="20"/>
          <w:szCs w:val="20"/>
        </w:rPr>
        <w:t xml:space="preserve"> </w:t>
      </w:r>
      <w:r w:rsidRPr="00DB6AAD">
        <w:rPr>
          <w:rFonts w:ascii="Arial Narrow" w:hAnsi="Arial Narrow"/>
          <w:b/>
          <w:sz w:val="20"/>
          <w:szCs w:val="20"/>
        </w:rPr>
        <w:t>шестого созыва</w:t>
      </w:r>
    </w:p>
    <w:p w:rsidR="000161C9" w:rsidRPr="00DB6AAD" w:rsidRDefault="000161C9" w:rsidP="000161C9">
      <w:pPr>
        <w:jc w:val="both"/>
        <w:rPr>
          <w:rFonts w:ascii="Arial Narrow" w:hAnsi="Arial Narrow"/>
          <w:sz w:val="20"/>
          <w:szCs w:val="20"/>
        </w:rPr>
      </w:pPr>
    </w:p>
    <w:p w:rsidR="000161C9" w:rsidRPr="00DB6AAD" w:rsidRDefault="000161C9" w:rsidP="000161C9">
      <w:pPr>
        <w:autoSpaceDE w:val="0"/>
        <w:ind w:firstLine="709"/>
        <w:jc w:val="both"/>
        <w:rPr>
          <w:rFonts w:ascii="Arial Narrow" w:hAnsi="Arial Narrow"/>
          <w:sz w:val="20"/>
          <w:szCs w:val="20"/>
        </w:rPr>
      </w:pPr>
      <w:r w:rsidRPr="00DB6AAD">
        <w:rPr>
          <w:rFonts w:ascii="Arial Narrow" w:hAnsi="Arial Narrow"/>
          <w:sz w:val="20"/>
          <w:szCs w:val="20"/>
        </w:rPr>
        <w:t>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части 5 статьи 36 Устава поселка Эконда, руководствуясь</w:t>
      </w:r>
      <w:r w:rsidRPr="00DB6AAD">
        <w:rPr>
          <w:rFonts w:ascii="Arial Narrow" w:hAnsi="Arial Narrow"/>
          <w:bCs/>
          <w:sz w:val="20"/>
          <w:szCs w:val="20"/>
        </w:rPr>
        <w:t xml:space="preserve"> статьей 26 Устава поселка </w:t>
      </w:r>
      <w:proofErr w:type="spellStart"/>
      <w:r w:rsidRPr="00DB6AAD">
        <w:rPr>
          <w:rFonts w:ascii="Arial Narrow" w:hAnsi="Arial Narrow"/>
          <w:bCs/>
          <w:sz w:val="20"/>
          <w:szCs w:val="20"/>
        </w:rPr>
        <w:t>Эконда</w:t>
      </w:r>
      <w:proofErr w:type="spellEnd"/>
      <w:r w:rsidRPr="00DB6AAD">
        <w:rPr>
          <w:rFonts w:ascii="Arial Narrow" w:hAnsi="Arial Narrow"/>
          <w:bCs/>
          <w:sz w:val="20"/>
          <w:szCs w:val="20"/>
        </w:rPr>
        <w:t xml:space="preserve">, </w:t>
      </w:r>
      <w:proofErr w:type="spellStart"/>
      <w:r w:rsidRPr="00DB6AAD">
        <w:rPr>
          <w:rFonts w:ascii="Arial Narrow" w:hAnsi="Arial Narrow"/>
          <w:bCs/>
          <w:sz w:val="20"/>
          <w:szCs w:val="20"/>
        </w:rPr>
        <w:t>Экондинский</w:t>
      </w:r>
      <w:proofErr w:type="spellEnd"/>
      <w:r w:rsidRPr="00DB6AAD">
        <w:rPr>
          <w:rFonts w:ascii="Arial Narrow" w:hAnsi="Arial Narrow"/>
          <w:bCs/>
          <w:sz w:val="20"/>
          <w:szCs w:val="20"/>
        </w:rPr>
        <w:t xml:space="preserve"> поселковый Совет депутатов шестого созыва</w:t>
      </w:r>
    </w:p>
    <w:p w:rsidR="000161C9" w:rsidRPr="00DB6AAD" w:rsidRDefault="000161C9" w:rsidP="000161C9">
      <w:pPr>
        <w:ind w:firstLine="709"/>
        <w:jc w:val="both"/>
        <w:rPr>
          <w:rFonts w:ascii="Arial Narrow" w:hAnsi="Arial Narrow"/>
          <w:sz w:val="20"/>
          <w:szCs w:val="20"/>
        </w:rPr>
      </w:pPr>
      <w:r w:rsidRPr="00DB6AAD">
        <w:rPr>
          <w:rFonts w:ascii="Arial Narrow" w:hAnsi="Arial Narrow"/>
          <w:b/>
          <w:sz w:val="20"/>
          <w:szCs w:val="20"/>
        </w:rPr>
        <w:t>РЕШИЛ:</w:t>
      </w:r>
    </w:p>
    <w:p w:rsidR="000161C9" w:rsidRPr="00DB6AAD" w:rsidRDefault="000161C9" w:rsidP="000161C9">
      <w:pPr>
        <w:ind w:firstLine="709"/>
        <w:jc w:val="both"/>
        <w:rPr>
          <w:rFonts w:ascii="Arial Narrow" w:hAnsi="Arial Narrow"/>
          <w:sz w:val="20"/>
          <w:szCs w:val="20"/>
        </w:rPr>
      </w:pPr>
      <w:r w:rsidRPr="00DB6AAD">
        <w:rPr>
          <w:rFonts w:ascii="Arial Narrow" w:hAnsi="Arial Narrow"/>
          <w:sz w:val="20"/>
          <w:szCs w:val="20"/>
        </w:rPr>
        <w:t xml:space="preserve">1. Считать досрочно прекратившим полномочия депутата </w:t>
      </w:r>
      <w:proofErr w:type="spellStart"/>
      <w:r w:rsidRPr="00DB6AAD">
        <w:rPr>
          <w:rFonts w:ascii="Arial Narrow" w:hAnsi="Arial Narrow"/>
          <w:bCs/>
          <w:sz w:val="20"/>
          <w:szCs w:val="20"/>
        </w:rPr>
        <w:t>Экондинского</w:t>
      </w:r>
      <w:proofErr w:type="spellEnd"/>
      <w:r w:rsidRPr="00DB6AAD">
        <w:rPr>
          <w:rFonts w:ascii="Arial Narrow" w:hAnsi="Arial Narrow"/>
          <w:bCs/>
          <w:sz w:val="20"/>
          <w:szCs w:val="20"/>
        </w:rPr>
        <w:t xml:space="preserve"> поселкового Совета депутатов шестого созыва Ярмоченко Ярослава Валерьевича с 21.08.2024 в связи с отставкой по собственному желанию.</w:t>
      </w:r>
    </w:p>
    <w:p w:rsidR="000161C9" w:rsidRPr="00DB6AAD" w:rsidRDefault="000161C9" w:rsidP="000161C9">
      <w:pPr>
        <w:autoSpaceDE w:val="0"/>
        <w:ind w:firstLine="709"/>
        <w:jc w:val="both"/>
        <w:rPr>
          <w:rFonts w:ascii="Arial Narrow" w:hAnsi="Arial Narrow"/>
          <w:sz w:val="20"/>
          <w:szCs w:val="20"/>
        </w:rPr>
      </w:pPr>
      <w:r w:rsidRPr="00DB6AAD">
        <w:rPr>
          <w:rFonts w:ascii="Arial Narrow" w:hAnsi="Arial Narrow"/>
          <w:bCs/>
          <w:sz w:val="20"/>
          <w:szCs w:val="20"/>
        </w:rPr>
        <w:t xml:space="preserve">2. </w:t>
      </w:r>
      <w:r w:rsidRPr="00DB6AAD">
        <w:rPr>
          <w:rFonts w:ascii="Arial Narrow" w:hAnsi="Arial Narrow"/>
          <w:sz w:val="20"/>
          <w:szCs w:val="20"/>
        </w:rPr>
        <w:t xml:space="preserve">Настоящее решение вступает, в силу с момента принятия и подлежит официальному опубликованию (обнародованию) в периодическом печатном средстве массовой информации "Официальный вестник Эвенкийского муниципального района". </w:t>
      </w:r>
    </w:p>
    <w:p w:rsidR="000161C9" w:rsidRPr="00DB6AAD" w:rsidRDefault="000161C9" w:rsidP="000161C9">
      <w:pPr>
        <w:jc w:val="both"/>
        <w:rPr>
          <w:rFonts w:ascii="Arial Narrow" w:hAnsi="Arial Narrow"/>
          <w:b/>
          <w:i/>
          <w:sz w:val="20"/>
          <w:szCs w:val="20"/>
        </w:rPr>
      </w:pPr>
    </w:p>
    <w:p w:rsidR="000161C9" w:rsidRPr="00DB6AAD" w:rsidRDefault="000161C9" w:rsidP="000161C9">
      <w:pPr>
        <w:rPr>
          <w:rFonts w:ascii="Arial Narrow" w:hAnsi="Arial Narrow"/>
          <w:sz w:val="20"/>
          <w:szCs w:val="20"/>
        </w:rPr>
      </w:pPr>
      <w:r w:rsidRPr="00DB6AAD">
        <w:rPr>
          <w:rFonts w:ascii="Arial Narrow" w:hAnsi="Arial Narrow"/>
          <w:bCs/>
          <w:sz w:val="20"/>
          <w:szCs w:val="20"/>
        </w:rPr>
        <w:t xml:space="preserve">Председательствующий                                      </w:t>
      </w:r>
      <w:r>
        <w:rPr>
          <w:rFonts w:ascii="Arial Narrow" w:hAnsi="Arial Narrow"/>
          <w:bCs/>
          <w:sz w:val="20"/>
          <w:szCs w:val="20"/>
        </w:rPr>
        <w:t xml:space="preserve">                  п/п                                                                               Е.Ю. </w:t>
      </w:r>
      <w:proofErr w:type="spellStart"/>
      <w:r>
        <w:rPr>
          <w:rFonts w:ascii="Arial Narrow" w:hAnsi="Arial Narrow"/>
          <w:bCs/>
          <w:sz w:val="20"/>
          <w:szCs w:val="20"/>
        </w:rPr>
        <w:t>Пинкин</w:t>
      </w:r>
      <w:proofErr w:type="spellEnd"/>
    </w:p>
    <w:p w:rsidR="000161C9" w:rsidRPr="00F769D7" w:rsidRDefault="000161C9" w:rsidP="000161C9">
      <w:pPr>
        <w:keepNext/>
        <w:numPr>
          <w:ilvl w:val="2"/>
          <w:numId w:val="0"/>
        </w:numPr>
        <w:tabs>
          <w:tab w:val="num" w:pos="0"/>
        </w:tabs>
        <w:suppressAutoHyphens/>
        <w:outlineLvl w:val="2"/>
        <w:rPr>
          <w:rFonts w:ascii="Arial Narrow" w:hAnsi="Arial Narrow"/>
          <w:b/>
          <w:bCs/>
          <w:sz w:val="20"/>
          <w:szCs w:val="20"/>
          <w:lang w:eastAsia="ar-SA"/>
        </w:rPr>
      </w:pPr>
    </w:p>
    <w:p w:rsidR="000161C9" w:rsidRPr="00F769D7" w:rsidRDefault="000161C9" w:rsidP="00D9420A">
      <w:pPr>
        <w:keepNext/>
        <w:numPr>
          <w:ilvl w:val="2"/>
          <w:numId w:val="0"/>
        </w:numPr>
        <w:tabs>
          <w:tab w:val="num" w:pos="0"/>
        </w:tabs>
        <w:suppressAutoHyphens/>
        <w:ind w:hanging="720"/>
        <w:jc w:val="center"/>
        <w:outlineLvl w:val="2"/>
        <w:rPr>
          <w:rFonts w:ascii="Arial Narrow" w:hAnsi="Arial Narrow"/>
          <w:b/>
          <w:sz w:val="20"/>
          <w:szCs w:val="20"/>
          <w:lang w:eastAsia="ar-SA"/>
        </w:rPr>
      </w:pPr>
      <w:r w:rsidRPr="00F769D7">
        <w:rPr>
          <w:rFonts w:ascii="Arial Narrow" w:hAnsi="Arial Narrow"/>
          <w:b/>
          <w:bCs/>
          <w:sz w:val="20"/>
          <w:szCs w:val="20"/>
          <w:lang w:eastAsia="ar-SA"/>
        </w:rPr>
        <w:t xml:space="preserve">АДМИНИСТРАЦИЯ </w:t>
      </w:r>
      <w:r>
        <w:rPr>
          <w:rFonts w:ascii="Arial Narrow" w:hAnsi="Arial Narrow"/>
          <w:b/>
          <w:sz w:val="20"/>
          <w:szCs w:val="20"/>
          <w:lang w:eastAsia="ar-SA"/>
        </w:rPr>
        <w:t>ПОСЕЛКА</w:t>
      </w:r>
      <w:r w:rsidRPr="00F769D7">
        <w:rPr>
          <w:rFonts w:ascii="Arial Narrow" w:hAnsi="Arial Narrow"/>
          <w:b/>
          <w:sz w:val="20"/>
          <w:szCs w:val="20"/>
          <w:lang w:eastAsia="ar-SA"/>
        </w:rPr>
        <w:t xml:space="preserve"> ЮКТА</w:t>
      </w:r>
    </w:p>
    <w:p w:rsidR="000161C9" w:rsidRPr="00F769D7" w:rsidRDefault="000161C9" w:rsidP="00D9420A">
      <w:pPr>
        <w:suppressAutoHyphens/>
        <w:jc w:val="center"/>
        <w:rPr>
          <w:rFonts w:ascii="Arial Narrow" w:hAnsi="Arial Narrow"/>
          <w:b/>
          <w:sz w:val="20"/>
          <w:szCs w:val="20"/>
          <w:lang w:eastAsia="ar-SA"/>
        </w:rPr>
      </w:pPr>
      <w:r w:rsidRPr="00F769D7">
        <w:rPr>
          <w:rFonts w:ascii="Arial Narrow" w:hAnsi="Arial Narrow"/>
          <w:b/>
          <w:sz w:val="20"/>
          <w:szCs w:val="20"/>
          <w:lang w:eastAsia="ar-SA"/>
        </w:rPr>
        <w:t>ЭВЕНКИЙСКОГО МУНИЦИПАЛЬНОГО РАЙОНА</w:t>
      </w:r>
    </w:p>
    <w:p w:rsidR="000161C9" w:rsidRPr="00F769D7" w:rsidRDefault="000161C9" w:rsidP="00D9420A">
      <w:pPr>
        <w:pBdr>
          <w:bottom w:val="single" w:sz="12" w:space="1" w:color="auto"/>
        </w:pBdr>
        <w:suppressAutoHyphens/>
        <w:jc w:val="center"/>
        <w:rPr>
          <w:rFonts w:ascii="Arial Narrow" w:hAnsi="Arial Narrow"/>
          <w:b/>
          <w:sz w:val="20"/>
          <w:szCs w:val="20"/>
          <w:lang w:eastAsia="ar-SA"/>
        </w:rPr>
      </w:pPr>
      <w:r w:rsidRPr="00F769D7">
        <w:rPr>
          <w:rFonts w:ascii="Arial Narrow" w:hAnsi="Arial Narrow"/>
          <w:b/>
          <w:sz w:val="20"/>
          <w:szCs w:val="20"/>
          <w:lang w:eastAsia="ar-SA"/>
        </w:rPr>
        <w:t>КРАСНОЯРСКОГО КРАЯ</w:t>
      </w:r>
    </w:p>
    <w:p w:rsidR="000161C9" w:rsidRPr="00F533D3" w:rsidRDefault="000161C9" w:rsidP="000161C9">
      <w:pPr>
        <w:suppressAutoHyphens/>
        <w:jc w:val="center"/>
        <w:rPr>
          <w:rFonts w:ascii="Arial Narrow" w:hAnsi="Arial Narrow"/>
          <w:b/>
          <w:sz w:val="20"/>
          <w:szCs w:val="20"/>
          <w:lang w:eastAsia="ar-SA"/>
        </w:rPr>
      </w:pPr>
      <w:r w:rsidRPr="00F533D3">
        <w:rPr>
          <w:rFonts w:ascii="Arial Narrow" w:hAnsi="Arial Narrow"/>
          <w:b/>
          <w:w w:val="80"/>
          <w:sz w:val="20"/>
          <w:szCs w:val="20"/>
          <w:lang w:eastAsia="ar-SA"/>
        </w:rPr>
        <w:t>ПОСТАНОВЛЕНИЕ</w:t>
      </w:r>
    </w:p>
    <w:p w:rsidR="000161C9" w:rsidRPr="00F769D7" w:rsidRDefault="000161C9" w:rsidP="000161C9">
      <w:pPr>
        <w:suppressAutoHyphens/>
        <w:rPr>
          <w:rFonts w:ascii="Arial Narrow" w:hAnsi="Arial Narrow"/>
          <w:b/>
          <w:sz w:val="20"/>
          <w:szCs w:val="20"/>
          <w:lang w:eastAsia="ar-SA"/>
        </w:rPr>
      </w:pPr>
    </w:p>
    <w:p w:rsidR="000161C9" w:rsidRPr="00F769D7" w:rsidRDefault="000161C9" w:rsidP="000161C9">
      <w:pPr>
        <w:suppressAutoHyphens/>
        <w:rPr>
          <w:rFonts w:ascii="Arial Narrow" w:hAnsi="Arial Narrow"/>
          <w:sz w:val="20"/>
          <w:szCs w:val="20"/>
          <w:lang w:eastAsia="ar-SA"/>
        </w:rPr>
      </w:pPr>
      <w:r w:rsidRPr="00F769D7">
        <w:rPr>
          <w:rFonts w:ascii="Arial Narrow" w:hAnsi="Arial Narrow"/>
          <w:sz w:val="20"/>
          <w:szCs w:val="20"/>
          <w:lang w:eastAsia="ar-SA"/>
        </w:rPr>
        <w:t xml:space="preserve">«23» августа 2024 г.          </w:t>
      </w:r>
      <w:r>
        <w:rPr>
          <w:rFonts w:ascii="Arial Narrow" w:hAnsi="Arial Narrow"/>
          <w:sz w:val="20"/>
          <w:szCs w:val="20"/>
          <w:lang w:eastAsia="ar-SA"/>
        </w:rPr>
        <w:t xml:space="preserve">                                                                                                                                      </w:t>
      </w:r>
      <w:r w:rsidRPr="00F769D7">
        <w:rPr>
          <w:rFonts w:ascii="Arial Narrow" w:hAnsi="Arial Narrow"/>
          <w:sz w:val="20"/>
          <w:szCs w:val="20"/>
          <w:lang w:eastAsia="ar-SA"/>
        </w:rPr>
        <w:t xml:space="preserve">               № 35-п</w:t>
      </w:r>
    </w:p>
    <w:p w:rsidR="000161C9" w:rsidRPr="00F769D7" w:rsidRDefault="000161C9" w:rsidP="00D9420A">
      <w:pPr>
        <w:ind w:firstLine="709"/>
        <w:jc w:val="center"/>
        <w:rPr>
          <w:rFonts w:ascii="Arial Narrow" w:hAnsi="Arial Narrow" w:cs="Arial"/>
          <w:bCs/>
          <w:color w:val="000000"/>
          <w:sz w:val="20"/>
          <w:szCs w:val="20"/>
        </w:rPr>
      </w:pPr>
    </w:p>
    <w:p w:rsidR="000161C9" w:rsidRPr="00F769D7" w:rsidRDefault="000161C9" w:rsidP="00D9420A">
      <w:pPr>
        <w:jc w:val="center"/>
        <w:rPr>
          <w:rFonts w:ascii="Arial Narrow" w:hAnsi="Arial Narrow"/>
          <w:b/>
          <w:bCs/>
          <w:color w:val="000000"/>
          <w:sz w:val="20"/>
          <w:szCs w:val="20"/>
        </w:rPr>
      </w:pPr>
      <w:r w:rsidRPr="00F769D7">
        <w:rPr>
          <w:rFonts w:ascii="Arial Narrow" w:hAnsi="Arial Narrow"/>
          <w:b/>
          <w:bCs/>
          <w:color w:val="000000"/>
          <w:sz w:val="20"/>
          <w:szCs w:val="20"/>
        </w:rPr>
        <w:t>О внесении изменений в Постановление Администрации поселка Юкта от 27.11.2022г. №65-п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color w:val="000000"/>
          <w:sz w:val="20"/>
          <w:szCs w:val="20"/>
        </w:rPr>
        <w:t> </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sz w:val="20"/>
          <w:szCs w:val="20"/>
        </w:rPr>
        <w:t xml:space="preserve">В целях приведения в соответствии с действующим законодательством, </w:t>
      </w:r>
      <w:r w:rsidRPr="00F769D7">
        <w:rPr>
          <w:rFonts w:ascii="Arial Narrow" w:hAnsi="Arial Narrow"/>
          <w:color w:val="000000"/>
          <w:sz w:val="20"/>
          <w:szCs w:val="20"/>
        </w:rPr>
        <w:t>Администрация поселка Юкта Эвенкийского муниципального</w:t>
      </w:r>
      <w:bookmarkStart w:id="33" w:name="_GoBack"/>
      <w:bookmarkEnd w:id="33"/>
      <w:r w:rsidRPr="00F769D7">
        <w:rPr>
          <w:rFonts w:ascii="Arial Narrow" w:hAnsi="Arial Narrow"/>
          <w:color w:val="000000"/>
          <w:sz w:val="20"/>
          <w:szCs w:val="20"/>
        </w:rPr>
        <w:t xml:space="preserve"> района Красноярского края</w:t>
      </w:r>
    </w:p>
    <w:p w:rsidR="000161C9" w:rsidRPr="00F769D7" w:rsidRDefault="000161C9" w:rsidP="000161C9">
      <w:pPr>
        <w:rPr>
          <w:rFonts w:ascii="Arial Narrow" w:hAnsi="Arial Narrow"/>
          <w:b/>
          <w:color w:val="000000"/>
          <w:sz w:val="20"/>
          <w:szCs w:val="20"/>
        </w:rPr>
      </w:pPr>
      <w:r w:rsidRPr="00F769D7">
        <w:rPr>
          <w:rFonts w:ascii="Arial Narrow" w:hAnsi="Arial Narrow"/>
          <w:b/>
          <w:color w:val="000000"/>
          <w:sz w:val="20"/>
          <w:szCs w:val="20"/>
        </w:rPr>
        <w:t>ПОСТАНОВЛЯЕТ:</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color w:val="000000"/>
          <w:sz w:val="20"/>
          <w:szCs w:val="20"/>
        </w:rPr>
        <w:t>1. Внести следующие изменения в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Положение), утвержденное Постановлением Администрации поселка Юкта от 27.11.2022г. № 65-п:1.1. пункт 6 Положения дополнить абзацем следующего содержания:</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color w:val="000000"/>
          <w:sz w:val="20"/>
          <w:szCs w:val="20"/>
        </w:rPr>
        <w:t>«Срок для рассмотрения сводного перечня объектов (жилых помещений) или поступившее заявление собственника, правообладателя или нанимателя жилого помещения, которое получило повреждение в результате чрезвычайных ситуации и при этом не включено в сводный перечень объектов (жилых помещений) 20 календарных дней с даты регистрации.»;</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color w:val="000000"/>
          <w:sz w:val="20"/>
          <w:szCs w:val="20"/>
        </w:rPr>
        <w:t>1.2. пункт 11 Положения после слов «об отсутствии оснований для признания многоквартирного дома аварийным и подлежащим сносу или реконструкции» дополнить абзацем следующего содержания:</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color w:val="000000"/>
          <w:sz w:val="20"/>
          <w:szCs w:val="20"/>
        </w:rPr>
        <w:t>«об отсутствии оснований для признания жило помещения непригодным для проживания.»</w:t>
      </w:r>
    </w:p>
    <w:p w:rsidR="000161C9" w:rsidRPr="00F769D7" w:rsidRDefault="000161C9" w:rsidP="000161C9">
      <w:pPr>
        <w:ind w:firstLine="709"/>
        <w:jc w:val="both"/>
        <w:rPr>
          <w:rFonts w:ascii="Arial Narrow" w:hAnsi="Arial Narrow"/>
          <w:bCs/>
          <w:sz w:val="20"/>
          <w:szCs w:val="20"/>
        </w:rPr>
      </w:pPr>
      <w:r w:rsidRPr="00F769D7">
        <w:rPr>
          <w:rFonts w:ascii="Arial Narrow" w:hAnsi="Arial Narrow"/>
          <w:color w:val="000000"/>
          <w:sz w:val="20"/>
          <w:szCs w:val="20"/>
        </w:rPr>
        <w:t>2. Настоящее Постановление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Администрация поселка Юкта Красноярского края (https://nidym-r04.gosweb.gosuslugi.ru/).</w:t>
      </w:r>
      <w:r w:rsidRPr="00F769D7">
        <w:rPr>
          <w:rFonts w:ascii="Arial Narrow" w:hAnsi="Arial Narrow"/>
          <w:bCs/>
          <w:sz w:val="20"/>
          <w:szCs w:val="20"/>
        </w:rPr>
        <w:t>.</w:t>
      </w:r>
    </w:p>
    <w:p w:rsidR="000161C9" w:rsidRPr="00F769D7" w:rsidRDefault="000161C9" w:rsidP="000161C9">
      <w:pPr>
        <w:ind w:firstLine="709"/>
        <w:jc w:val="both"/>
        <w:rPr>
          <w:rFonts w:ascii="Arial Narrow" w:hAnsi="Arial Narrow"/>
          <w:color w:val="000000"/>
          <w:sz w:val="20"/>
          <w:szCs w:val="20"/>
        </w:rPr>
      </w:pPr>
      <w:r w:rsidRPr="00F769D7">
        <w:rPr>
          <w:rFonts w:ascii="Arial Narrow" w:hAnsi="Arial Narrow"/>
          <w:color w:val="000000"/>
          <w:sz w:val="20"/>
          <w:szCs w:val="20"/>
        </w:rPr>
        <w:t>3. Контроль исполнения настоящего постановления оставляю за собой.</w:t>
      </w:r>
    </w:p>
    <w:p w:rsidR="000161C9" w:rsidRPr="00F769D7" w:rsidRDefault="000161C9" w:rsidP="000161C9">
      <w:pPr>
        <w:jc w:val="both"/>
        <w:rPr>
          <w:rFonts w:ascii="Arial Narrow" w:hAnsi="Arial Narrow"/>
          <w:color w:val="000000"/>
          <w:sz w:val="20"/>
          <w:szCs w:val="20"/>
        </w:rPr>
      </w:pPr>
    </w:p>
    <w:p w:rsidR="000161C9" w:rsidRPr="00F769D7" w:rsidRDefault="000161C9" w:rsidP="000161C9">
      <w:pPr>
        <w:rPr>
          <w:rFonts w:ascii="Arial Narrow" w:hAnsi="Arial Narrow"/>
          <w:sz w:val="20"/>
          <w:szCs w:val="20"/>
        </w:rPr>
      </w:pPr>
      <w:r w:rsidRPr="00F769D7">
        <w:rPr>
          <w:rFonts w:ascii="Arial Narrow" w:hAnsi="Arial Narrow"/>
          <w:color w:val="000000"/>
          <w:sz w:val="20"/>
          <w:szCs w:val="20"/>
        </w:rPr>
        <w:t xml:space="preserve">Глава поселка Юкта                                                   </w:t>
      </w:r>
      <w:r>
        <w:rPr>
          <w:rFonts w:ascii="Arial Narrow" w:hAnsi="Arial Narrow"/>
          <w:color w:val="000000"/>
          <w:sz w:val="20"/>
          <w:szCs w:val="20"/>
        </w:rPr>
        <w:t xml:space="preserve">п/п                                                                         </w:t>
      </w:r>
      <w:r w:rsidRPr="00F769D7">
        <w:rPr>
          <w:rFonts w:ascii="Arial Narrow" w:hAnsi="Arial Narrow"/>
          <w:color w:val="000000"/>
          <w:sz w:val="20"/>
          <w:szCs w:val="20"/>
        </w:rPr>
        <w:t xml:space="preserve">              О.Э.</w:t>
      </w:r>
      <w:r>
        <w:rPr>
          <w:rFonts w:ascii="Arial Narrow" w:hAnsi="Arial Narrow"/>
          <w:color w:val="000000"/>
          <w:sz w:val="20"/>
          <w:szCs w:val="20"/>
        </w:rPr>
        <w:t xml:space="preserve"> </w:t>
      </w:r>
      <w:r w:rsidRPr="00F769D7">
        <w:rPr>
          <w:rFonts w:ascii="Arial Narrow" w:hAnsi="Arial Narrow"/>
          <w:color w:val="000000"/>
          <w:sz w:val="20"/>
          <w:szCs w:val="20"/>
        </w:rPr>
        <w:t>Алексеева</w:t>
      </w:r>
    </w:p>
    <w:p w:rsidR="000161C9" w:rsidRPr="000161C9" w:rsidRDefault="000161C9" w:rsidP="000161C9">
      <w:pPr>
        <w:rPr>
          <w:rFonts w:ascii="Arial Narrow" w:eastAsia="Calibri" w:hAnsi="Arial Narrow"/>
          <w:b/>
          <w:sz w:val="20"/>
          <w:szCs w:val="20"/>
          <w:lang w:eastAsia="en-US"/>
        </w:rPr>
      </w:pPr>
    </w:p>
    <w:p w:rsidR="000161C9" w:rsidRPr="000161C9" w:rsidRDefault="000161C9" w:rsidP="000161C9">
      <w:pPr>
        <w:jc w:val="center"/>
        <w:rPr>
          <w:rFonts w:ascii="Arial Narrow" w:hAnsi="Arial Narrow"/>
          <w:b/>
          <w:color w:val="1A1A1A"/>
          <w:sz w:val="20"/>
          <w:szCs w:val="20"/>
        </w:rPr>
      </w:pPr>
      <w:bookmarkStart w:id="34" w:name="_Hlk12806580"/>
      <w:r w:rsidRPr="000161C9">
        <w:rPr>
          <w:rFonts w:ascii="Arial Narrow" w:hAnsi="Arial Narrow"/>
          <w:b/>
          <w:color w:val="1A1A1A"/>
          <w:sz w:val="20"/>
          <w:szCs w:val="20"/>
        </w:rPr>
        <w:t>КРАСНОЯРСКИЙ КРАЙ</w:t>
      </w:r>
    </w:p>
    <w:p w:rsidR="000161C9" w:rsidRPr="000161C9" w:rsidRDefault="000161C9" w:rsidP="000161C9">
      <w:pPr>
        <w:jc w:val="center"/>
        <w:rPr>
          <w:rFonts w:ascii="Arial Narrow" w:hAnsi="Arial Narrow"/>
          <w:b/>
          <w:color w:val="1A1A1A"/>
          <w:sz w:val="20"/>
          <w:szCs w:val="20"/>
        </w:rPr>
      </w:pPr>
      <w:r w:rsidRPr="000161C9">
        <w:rPr>
          <w:rFonts w:ascii="Arial Narrow" w:hAnsi="Arial Narrow"/>
          <w:b/>
          <w:color w:val="1A1A1A"/>
          <w:sz w:val="20"/>
          <w:szCs w:val="20"/>
        </w:rPr>
        <w:t>ЭВЕНКИЙСКИЙ МУНИЦИПАЛЬНЫЙ РАЙОН</w:t>
      </w:r>
    </w:p>
    <w:p w:rsidR="000161C9" w:rsidRPr="000161C9" w:rsidRDefault="000161C9" w:rsidP="000161C9">
      <w:pPr>
        <w:pBdr>
          <w:bottom w:val="single" w:sz="12" w:space="1" w:color="auto"/>
        </w:pBdr>
        <w:jc w:val="center"/>
        <w:rPr>
          <w:rFonts w:ascii="Arial Narrow" w:hAnsi="Arial Narrow"/>
          <w:b/>
          <w:color w:val="1A1A1A"/>
          <w:sz w:val="20"/>
          <w:szCs w:val="20"/>
        </w:rPr>
      </w:pPr>
      <w:r w:rsidRPr="000161C9">
        <w:rPr>
          <w:rFonts w:ascii="Arial Narrow" w:hAnsi="Arial Narrow"/>
          <w:b/>
          <w:color w:val="1A1A1A"/>
          <w:sz w:val="20"/>
          <w:szCs w:val="20"/>
        </w:rPr>
        <w:t>ЮКТИНСКИЙ ПОСЕЛКОВЫЙ СОВЕТ ДЕПУТАТОВ</w:t>
      </w:r>
    </w:p>
    <w:bookmarkEnd w:id="34"/>
    <w:p w:rsidR="000161C9" w:rsidRPr="000161C9" w:rsidRDefault="000161C9" w:rsidP="000161C9">
      <w:pPr>
        <w:spacing w:after="200" w:line="276" w:lineRule="auto"/>
        <w:jc w:val="center"/>
        <w:rPr>
          <w:rFonts w:ascii="Arial Narrow" w:eastAsia="Calibri" w:hAnsi="Arial Narrow"/>
          <w:b/>
          <w:sz w:val="20"/>
          <w:szCs w:val="20"/>
          <w:lang w:eastAsia="en-US"/>
        </w:rPr>
      </w:pPr>
      <w:r w:rsidRPr="000161C9">
        <w:rPr>
          <w:rFonts w:ascii="Arial Narrow" w:eastAsia="Calibri" w:hAnsi="Arial Narrow"/>
          <w:b/>
          <w:sz w:val="20"/>
          <w:szCs w:val="20"/>
          <w:lang w:eastAsia="en-US"/>
        </w:rPr>
        <w:t>РАСПОРЯЖЕНИЕ</w:t>
      </w:r>
    </w:p>
    <w:p w:rsidR="000161C9" w:rsidRPr="000161C9" w:rsidRDefault="000161C9" w:rsidP="000161C9">
      <w:pPr>
        <w:rPr>
          <w:rFonts w:ascii="Arial Narrow" w:hAnsi="Arial Narrow"/>
          <w:sz w:val="20"/>
          <w:szCs w:val="20"/>
        </w:rPr>
      </w:pPr>
    </w:p>
    <w:p w:rsidR="000161C9" w:rsidRPr="000161C9" w:rsidRDefault="000161C9" w:rsidP="000161C9">
      <w:pPr>
        <w:rPr>
          <w:rFonts w:ascii="Arial Narrow" w:hAnsi="Arial Narrow"/>
          <w:sz w:val="20"/>
          <w:szCs w:val="20"/>
        </w:rPr>
      </w:pPr>
      <w:r w:rsidRPr="000161C9">
        <w:rPr>
          <w:rFonts w:ascii="Arial Narrow" w:hAnsi="Arial Narrow"/>
          <w:sz w:val="20"/>
          <w:szCs w:val="20"/>
        </w:rPr>
        <w:t xml:space="preserve">«30» июля 2024 года                                                                                                                                                         № 43-р </w:t>
      </w:r>
    </w:p>
    <w:p w:rsidR="000161C9" w:rsidRPr="000161C9" w:rsidRDefault="000161C9" w:rsidP="000161C9">
      <w:pPr>
        <w:rPr>
          <w:rFonts w:ascii="Arial Narrow" w:hAnsi="Arial Narrow"/>
          <w:sz w:val="20"/>
          <w:szCs w:val="20"/>
        </w:rPr>
      </w:pPr>
    </w:p>
    <w:p w:rsidR="000161C9" w:rsidRPr="000161C9" w:rsidRDefault="000161C9" w:rsidP="000161C9">
      <w:pPr>
        <w:rPr>
          <w:rFonts w:ascii="Arial Narrow" w:hAnsi="Arial Narrow"/>
          <w:b/>
          <w:sz w:val="20"/>
          <w:szCs w:val="20"/>
        </w:rPr>
      </w:pPr>
      <w:r w:rsidRPr="000161C9">
        <w:rPr>
          <w:rFonts w:ascii="Arial Narrow" w:hAnsi="Arial Narrow"/>
          <w:b/>
          <w:sz w:val="20"/>
          <w:szCs w:val="20"/>
        </w:rPr>
        <w:t xml:space="preserve">О созыве очередной сессии </w:t>
      </w:r>
      <w:proofErr w:type="spellStart"/>
      <w:r w:rsidRPr="000161C9">
        <w:rPr>
          <w:rFonts w:ascii="Arial Narrow" w:hAnsi="Arial Narrow"/>
          <w:b/>
          <w:sz w:val="20"/>
          <w:szCs w:val="20"/>
        </w:rPr>
        <w:t>Юктинского</w:t>
      </w:r>
      <w:proofErr w:type="spellEnd"/>
      <w:r w:rsidRPr="000161C9">
        <w:rPr>
          <w:rFonts w:ascii="Arial Narrow" w:hAnsi="Arial Narrow"/>
          <w:b/>
          <w:sz w:val="20"/>
          <w:szCs w:val="20"/>
        </w:rPr>
        <w:t xml:space="preserve"> поселкового Совета депутатов </w:t>
      </w:r>
      <w:r w:rsidRPr="000161C9">
        <w:rPr>
          <w:rFonts w:ascii="Arial Narrow" w:hAnsi="Arial Narrow"/>
          <w:b/>
          <w:sz w:val="20"/>
          <w:szCs w:val="20"/>
          <w:lang w:val="en-US"/>
        </w:rPr>
        <w:t>I</w:t>
      </w:r>
      <w:r w:rsidRPr="000161C9">
        <w:rPr>
          <w:rFonts w:ascii="Arial Narrow" w:hAnsi="Arial Narrow"/>
          <w:b/>
          <w:sz w:val="20"/>
          <w:szCs w:val="20"/>
        </w:rPr>
        <w:t xml:space="preserve"> созыва</w:t>
      </w:r>
    </w:p>
    <w:p w:rsidR="000161C9" w:rsidRPr="000161C9" w:rsidRDefault="000161C9" w:rsidP="000161C9">
      <w:pPr>
        <w:ind w:firstLine="709"/>
        <w:rPr>
          <w:rFonts w:ascii="Arial Narrow" w:hAnsi="Arial Narrow"/>
          <w:sz w:val="20"/>
          <w:szCs w:val="20"/>
        </w:rPr>
      </w:pPr>
    </w:p>
    <w:p w:rsidR="000161C9" w:rsidRPr="000161C9" w:rsidRDefault="000161C9" w:rsidP="000161C9">
      <w:pPr>
        <w:ind w:firstLine="709"/>
        <w:jc w:val="both"/>
        <w:rPr>
          <w:rFonts w:ascii="Arial Narrow" w:hAnsi="Arial Narrow"/>
          <w:sz w:val="20"/>
          <w:szCs w:val="20"/>
        </w:rPr>
      </w:pPr>
      <w:r w:rsidRPr="000161C9">
        <w:rPr>
          <w:rFonts w:ascii="Arial Narrow" w:hAnsi="Arial Narrow"/>
          <w:sz w:val="20"/>
          <w:szCs w:val="20"/>
        </w:rPr>
        <w:t xml:space="preserve">На основании статьи 21 Устава поселка Юкта, статьи 8 Регламента </w:t>
      </w:r>
      <w:proofErr w:type="spellStart"/>
      <w:r w:rsidRPr="000161C9">
        <w:rPr>
          <w:rFonts w:ascii="Arial Narrow" w:hAnsi="Arial Narrow"/>
          <w:sz w:val="20"/>
          <w:szCs w:val="20"/>
        </w:rPr>
        <w:t>Юктинского</w:t>
      </w:r>
      <w:proofErr w:type="spellEnd"/>
      <w:r w:rsidRPr="000161C9">
        <w:rPr>
          <w:rFonts w:ascii="Arial Narrow" w:hAnsi="Arial Narrow"/>
          <w:sz w:val="20"/>
          <w:szCs w:val="20"/>
        </w:rPr>
        <w:t xml:space="preserve"> поселкового Совета депутатов:</w:t>
      </w:r>
    </w:p>
    <w:p w:rsidR="000161C9" w:rsidRPr="000161C9" w:rsidRDefault="000161C9" w:rsidP="000161C9">
      <w:pPr>
        <w:numPr>
          <w:ilvl w:val="0"/>
          <w:numId w:val="44"/>
        </w:numPr>
        <w:ind w:left="0" w:firstLine="709"/>
        <w:jc w:val="both"/>
        <w:rPr>
          <w:rFonts w:ascii="Arial Narrow" w:hAnsi="Arial Narrow"/>
          <w:sz w:val="20"/>
          <w:szCs w:val="20"/>
        </w:rPr>
      </w:pPr>
      <w:r w:rsidRPr="000161C9">
        <w:rPr>
          <w:rFonts w:ascii="Arial Narrow" w:hAnsi="Arial Narrow"/>
          <w:sz w:val="20"/>
          <w:szCs w:val="20"/>
        </w:rPr>
        <w:lastRenderedPageBreak/>
        <w:t xml:space="preserve">Созвать очередную сессию </w:t>
      </w:r>
      <w:proofErr w:type="spellStart"/>
      <w:r w:rsidRPr="000161C9">
        <w:rPr>
          <w:rFonts w:ascii="Arial Narrow" w:hAnsi="Arial Narrow"/>
          <w:sz w:val="20"/>
          <w:szCs w:val="20"/>
        </w:rPr>
        <w:t>Юктинского</w:t>
      </w:r>
      <w:proofErr w:type="spellEnd"/>
      <w:r w:rsidRPr="000161C9">
        <w:rPr>
          <w:rFonts w:ascii="Arial Narrow" w:hAnsi="Arial Narrow"/>
          <w:sz w:val="20"/>
          <w:szCs w:val="20"/>
        </w:rPr>
        <w:t xml:space="preserve"> поселкового Совета депутатов первого созыва 23 августа 2024 года.</w:t>
      </w:r>
    </w:p>
    <w:p w:rsidR="000161C9" w:rsidRPr="000161C9" w:rsidRDefault="000161C9" w:rsidP="000161C9">
      <w:pPr>
        <w:numPr>
          <w:ilvl w:val="0"/>
          <w:numId w:val="44"/>
        </w:numPr>
        <w:ind w:left="0" w:firstLine="709"/>
        <w:jc w:val="both"/>
        <w:rPr>
          <w:rFonts w:ascii="Arial Narrow" w:hAnsi="Arial Narrow"/>
          <w:sz w:val="20"/>
          <w:szCs w:val="20"/>
        </w:rPr>
      </w:pPr>
      <w:r w:rsidRPr="000161C9">
        <w:rPr>
          <w:rFonts w:ascii="Arial Narrow" w:hAnsi="Arial Narrow"/>
          <w:sz w:val="20"/>
          <w:szCs w:val="20"/>
        </w:rPr>
        <w:t xml:space="preserve">Контроль за выполнением настоящего распоряжения оставляю за собой. </w:t>
      </w:r>
    </w:p>
    <w:p w:rsidR="000161C9" w:rsidRPr="000161C9" w:rsidRDefault="000161C9" w:rsidP="000161C9">
      <w:pPr>
        <w:numPr>
          <w:ilvl w:val="0"/>
          <w:numId w:val="44"/>
        </w:numPr>
        <w:ind w:left="0" w:firstLine="709"/>
        <w:jc w:val="both"/>
        <w:rPr>
          <w:rFonts w:ascii="Arial Narrow" w:hAnsi="Arial Narrow"/>
          <w:sz w:val="20"/>
          <w:szCs w:val="20"/>
        </w:rPr>
      </w:pPr>
      <w:r w:rsidRPr="000161C9">
        <w:rPr>
          <w:rFonts w:ascii="Arial Narrow" w:hAnsi="Arial Narrow"/>
          <w:sz w:val="20"/>
          <w:szCs w:val="20"/>
        </w:rPr>
        <w:t xml:space="preserve">Настоящее распоряжение вступает в силу со дня его подписания и подлежит официальному опубликованию </w:t>
      </w:r>
      <w:r w:rsidR="00F533D3" w:rsidRPr="00A16585">
        <w:rPr>
          <w:rFonts w:ascii="Arial Narrow" w:hAnsi="Arial Narrow" w:cs="Arial"/>
          <w:color w:val="000000"/>
          <w:sz w:val="20"/>
          <w:szCs w:val="20"/>
        </w:rPr>
        <w:t>в периодическом печатном средстве массовой информации «Официальный вестник Эвенкийского муниципального района»</w:t>
      </w:r>
      <w:r w:rsidRPr="000161C9">
        <w:rPr>
          <w:rFonts w:ascii="Arial Narrow" w:hAnsi="Arial Narrow"/>
          <w:sz w:val="20"/>
          <w:szCs w:val="20"/>
        </w:rPr>
        <w:t>.</w:t>
      </w:r>
    </w:p>
    <w:p w:rsidR="000161C9" w:rsidRPr="000161C9" w:rsidRDefault="000161C9" w:rsidP="000161C9">
      <w:pPr>
        <w:ind w:firstLine="709"/>
        <w:rPr>
          <w:rFonts w:ascii="Arial Narrow" w:hAnsi="Arial Narrow"/>
          <w:sz w:val="20"/>
          <w:szCs w:val="20"/>
        </w:rPr>
      </w:pPr>
    </w:p>
    <w:p w:rsidR="000161C9" w:rsidRPr="000161C9" w:rsidRDefault="000161C9" w:rsidP="000161C9">
      <w:pPr>
        <w:rPr>
          <w:rFonts w:ascii="Arial Narrow" w:hAnsi="Arial Narrow"/>
          <w:sz w:val="20"/>
          <w:szCs w:val="20"/>
        </w:rPr>
      </w:pPr>
      <w:r w:rsidRPr="000161C9">
        <w:rPr>
          <w:rFonts w:ascii="Arial Narrow" w:hAnsi="Arial Narrow"/>
          <w:sz w:val="20"/>
          <w:szCs w:val="20"/>
        </w:rPr>
        <w:t xml:space="preserve">Председатель </w:t>
      </w:r>
      <w:proofErr w:type="spellStart"/>
      <w:r w:rsidRPr="000161C9">
        <w:rPr>
          <w:rFonts w:ascii="Arial Narrow" w:hAnsi="Arial Narrow"/>
          <w:sz w:val="20"/>
          <w:szCs w:val="20"/>
        </w:rPr>
        <w:t>Юктинского</w:t>
      </w:r>
      <w:proofErr w:type="spellEnd"/>
    </w:p>
    <w:p w:rsidR="000161C9" w:rsidRPr="000161C9" w:rsidRDefault="000161C9" w:rsidP="000161C9">
      <w:pPr>
        <w:rPr>
          <w:rFonts w:ascii="Arial Narrow" w:hAnsi="Arial Narrow"/>
          <w:sz w:val="20"/>
          <w:szCs w:val="20"/>
        </w:rPr>
      </w:pPr>
      <w:r w:rsidRPr="000161C9">
        <w:rPr>
          <w:rFonts w:ascii="Arial Narrow" w:hAnsi="Arial Narrow"/>
          <w:sz w:val="20"/>
          <w:szCs w:val="20"/>
        </w:rPr>
        <w:t>Поселкового Совета депутатов                                                  п/п                                                                  О. Э. Алексеева</w:t>
      </w:r>
    </w:p>
    <w:p w:rsidR="000161C9" w:rsidRDefault="000161C9" w:rsidP="00181F41">
      <w:pPr>
        <w:rPr>
          <w:rFonts w:ascii="Arial Narrow" w:hAnsi="Arial Narrow"/>
          <w:sz w:val="20"/>
          <w:szCs w:val="20"/>
        </w:rPr>
      </w:pPr>
    </w:p>
    <w:p w:rsidR="006754E8" w:rsidRPr="00D13B9A" w:rsidRDefault="006754E8" w:rsidP="006754E8">
      <w:pPr>
        <w:jc w:val="center"/>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КРАСНОЯРСКИЙ КРАЙ</w:t>
      </w:r>
    </w:p>
    <w:p w:rsidR="006754E8" w:rsidRPr="00D13B9A" w:rsidRDefault="006754E8" w:rsidP="006754E8">
      <w:pPr>
        <w:jc w:val="center"/>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ЭВЕНКИЙСКИЙ МУНИЦИПАЛЬНЫЙ РАЙОН</w:t>
      </w:r>
    </w:p>
    <w:p w:rsidR="006754E8" w:rsidRPr="00D13B9A" w:rsidRDefault="006754E8" w:rsidP="006754E8">
      <w:pPr>
        <w:jc w:val="center"/>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 xml:space="preserve">СХОД ГРАЖДАН </w:t>
      </w:r>
    </w:p>
    <w:p w:rsidR="006754E8" w:rsidRPr="00D13B9A" w:rsidRDefault="006754E8" w:rsidP="006754E8">
      <w:pPr>
        <w:jc w:val="center"/>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ПОСЕЛКА УЧАМИ</w:t>
      </w:r>
    </w:p>
    <w:p w:rsidR="006754E8" w:rsidRPr="00D13B9A" w:rsidRDefault="006754E8" w:rsidP="006754E8">
      <w:pPr>
        <w:pStyle w:val="afffffffe"/>
        <w:ind w:right="-766"/>
        <w:jc w:val="left"/>
        <w:rPr>
          <w:rFonts w:ascii="Arial Narrow" w:hAnsi="Arial Narrow"/>
          <w:bCs/>
          <w:color w:val="1A1A1A" w:themeColor="background1" w:themeShade="1A"/>
          <w:sz w:val="20"/>
        </w:rPr>
      </w:pPr>
    </w:p>
    <w:p w:rsidR="006754E8" w:rsidRPr="00D13B9A" w:rsidRDefault="006754E8" w:rsidP="006754E8">
      <w:pPr>
        <w:jc w:val="center"/>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РЕШЕНИЕ</w:t>
      </w:r>
    </w:p>
    <w:p w:rsidR="006754E8" w:rsidRPr="00D13B9A" w:rsidRDefault="006754E8" w:rsidP="006754E8">
      <w:pPr>
        <w:jc w:val="both"/>
        <w:rPr>
          <w:rFonts w:ascii="Arial Narrow" w:hAnsi="Arial Narrow"/>
          <w:bCs/>
          <w:color w:val="1A1A1A" w:themeColor="background1" w:themeShade="1A"/>
          <w:sz w:val="20"/>
          <w:szCs w:val="20"/>
        </w:rPr>
      </w:pPr>
    </w:p>
    <w:p w:rsidR="006754E8" w:rsidRPr="00D13B9A" w:rsidRDefault="006754E8" w:rsidP="006754E8">
      <w:pPr>
        <w:rPr>
          <w:rFonts w:ascii="Arial Narrow" w:hAnsi="Arial Narrow"/>
          <w:color w:val="1A1A1A" w:themeColor="background1" w:themeShade="1A"/>
          <w:sz w:val="20"/>
          <w:szCs w:val="20"/>
        </w:rPr>
      </w:pPr>
      <w:r w:rsidRPr="00D13B9A">
        <w:rPr>
          <w:rFonts w:ascii="Arial Narrow" w:hAnsi="Arial Narrow"/>
          <w:bCs/>
          <w:color w:val="1A1A1A" w:themeColor="background1" w:themeShade="1A"/>
          <w:sz w:val="20"/>
          <w:szCs w:val="20"/>
        </w:rPr>
        <w:t xml:space="preserve">«30» августа 2024 года                        </w:t>
      </w:r>
      <w:r>
        <w:rPr>
          <w:rFonts w:ascii="Arial Narrow" w:hAnsi="Arial Narrow"/>
          <w:bCs/>
          <w:color w:val="1A1A1A" w:themeColor="background1" w:themeShade="1A"/>
          <w:sz w:val="20"/>
          <w:szCs w:val="20"/>
        </w:rPr>
        <w:t xml:space="preserve">                                </w:t>
      </w:r>
      <w:r w:rsidRPr="00D13B9A">
        <w:rPr>
          <w:rFonts w:ascii="Arial Narrow" w:hAnsi="Arial Narrow"/>
          <w:bCs/>
          <w:color w:val="1A1A1A" w:themeColor="background1" w:themeShade="1A"/>
          <w:sz w:val="20"/>
          <w:szCs w:val="20"/>
        </w:rPr>
        <w:t xml:space="preserve">     № 09                                       </w:t>
      </w:r>
      <w:r>
        <w:rPr>
          <w:rFonts w:ascii="Arial Narrow" w:hAnsi="Arial Narrow"/>
          <w:bCs/>
          <w:color w:val="1A1A1A" w:themeColor="background1" w:themeShade="1A"/>
          <w:sz w:val="20"/>
          <w:szCs w:val="20"/>
        </w:rPr>
        <w:t xml:space="preserve">                                  </w:t>
      </w:r>
      <w:r w:rsidRPr="00D13B9A">
        <w:rPr>
          <w:rFonts w:ascii="Arial Narrow" w:hAnsi="Arial Narrow"/>
          <w:bCs/>
          <w:color w:val="1A1A1A" w:themeColor="background1" w:themeShade="1A"/>
          <w:sz w:val="20"/>
          <w:szCs w:val="20"/>
        </w:rPr>
        <w:t xml:space="preserve">        п. Учами</w:t>
      </w:r>
    </w:p>
    <w:p w:rsidR="006754E8" w:rsidRPr="00D13B9A" w:rsidRDefault="006754E8" w:rsidP="006754E8">
      <w:pPr>
        <w:widowControl w:val="0"/>
        <w:autoSpaceDE w:val="0"/>
        <w:jc w:val="both"/>
        <w:rPr>
          <w:rFonts w:ascii="Arial Narrow" w:hAnsi="Arial Narrow"/>
          <w:b/>
          <w:bCs/>
          <w:color w:val="1A1A1A" w:themeColor="background1" w:themeShade="1A"/>
          <w:sz w:val="20"/>
          <w:szCs w:val="20"/>
        </w:rPr>
      </w:pPr>
    </w:p>
    <w:p w:rsidR="006754E8" w:rsidRPr="00D13B9A" w:rsidRDefault="006754E8" w:rsidP="006754E8">
      <w:pPr>
        <w:pStyle w:val="afffffffe"/>
        <w:jc w:val="left"/>
        <w:rPr>
          <w:rFonts w:ascii="Arial Narrow" w:hAnsi="Arial Narrow"/>
          <w:b/>
          <w:color w:val="1A1A1A" w:themeColor="background1" w:themeShade="1A"/>
          <w:sz w:val="20"/>
        </w:rPr>
      </w:pPr>
      <w:r w:rsidRPr="00D13B9A">
        <w:rPr>
          <w:rFonts w:ascii="Arial Narrow" w:hAnsi="Arial Narrow"/>
          <w:b/>
          <w:color w:val="1A1A1A" w:themeColor="background1" w:themeShade="1A"/>
          <w:sz w:val="20"/>
        </w:rPr>
        <w:t xml:space="preserve">О внесении изменений в Устав поселка Учами </w:t>
      </w:r>
    </w:p>
    <w:p w:rsidR="006754E8" w:rsidRPr="00D13B9A" w:rsidRDefault="006754E8" w:rsidP="006754E8">
      <w:pPr>
        <w:rPr>
          <w:rFonts w:ascii="Arial Narrow" w:hAnsi="Arial Narrow"/>
          <w:sz w:val="20"/>
          <w:szCs w:val="20"/>
        </w:rPr>
      </w:pPr>
    </w:p>
    <w:p w:rsidR="006754E8" w:rsidRPr="00D13B9A" w:rsidRDefault="006754E8" w:rsidP="006754E8">
      <w:pPr>
        <w:ind w:firstLine="709"/>
        <w:jc w:val="both"/>
        <w:rPr>
          <w:rFonts w:ascii="Arial Narrow" w:hAnsi="Arial Narrow"/>
          <w:sz w:val="20"/>
          <w:szCs w:val="20"/>
        </w:rPr>
      </w:pPr>
      <w:r w:rsidRPr="00D13B9A">
        <w:rPr>
          <w:rFonts w:ascii="Arial Narrow" w:hAnsi="Arial Narrow"/>
          <w:sz w:val="20"/>
          <w:szCs w:val="20"/>
        </w:rPr>
        <w:t xml:space="preserve">В целях приведения Устава поселка Учами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руководствуясь статьей 38 Устава поселка Учами, Стрелка-Чунский поселковый Совет депутатов </w:t>
      </w:r>
    </w:p>
    <w:p w:rsidR="006754E8" w:rsidRPr="00D13B9A" w:rsidRDefault="006754E8" w:rsidP="006754E8">
      <w:pPr>
        <w:jc w:val="both"/>
        <w:rPr>
          <w:rFonts w:ascii="Arial Narrow" w:hAnsi="Arial Narrow"/>
          <w:b/>
          <w:sz w:val="20"/>
          <w:szCs w:val="20"/>
        </w:rPr>
      </w:pPr>
      <w:r w:rsidRPr="00D13B9A">
        <w:rPr>
          <w:rFonts w:ascii="Arial Narrow" w:hAnsi="Arial Narrow"/>
          <w:b/>
          <w:sz w:val="20"/>
          <w:szCs w:val="20"/>
        </w:rPr>
        <w:t>РЕШИЛ:</w:t>
      </w:r>
    </w:p>
    <w:p w:rsidR="006754E8" w:rsidRPr="00D13B9A" w:rsidRDefault="006754E8" w:rsidP="006754E8">
      <w:pPr>
        <w:jc w:val="both"/>
        <w:rPr>
          <w:rFonts w:ascii="Arial Narrow" w:hAnsi="Arial Narrow"/>
          <w:color w:val="1A1A1A" w:themeColor="background1" w:themeShade="1A"/>
          <w:sz w:val="20"/>
          <w:szCs w:val="20"/>
        </w:rPr>
      </w:pPr>
      <w:r w:rsidRPr="00D13B9A">
        <w:rPr>
          <w:rFonts w:ascii="Arial Narrow" w:hAnsi="Arial Narrow"/>
          <w:b/>
          <w:color w:val="1A1A1A" w:themeColor="background1" w:themeShade="1A"/>
          <w:sz w:val="20"/>
          <w:szCs w:val="20"/>
        </w:rPr>
        <w:t>1.</w:t>
      </w:r>
      <w:r w:rsidRPr="00D13B9A">
        <w:rPr>
          <w:rFonts w:ascii="Arial Narrow" w:hAnsi="Arial Narrow"/>
          <w:color w:val="1A1A1A" w:themeColor="background1" w:themeShade="1A"/>
          <w:sz w:val="20"/>
          <w:szCs w:val="20"/>
        </w:rPr>
        <w:t xml:space="preserve"> Внести в Устав поселка Учами Эвенкийского муниципального района Красноярского края (далее Устав) следующие изменения:</w:t>
      </w:r>
    </w:p>
    <w:p w:rsidR="006754E8" w:rsidRPr="00D13B9A" w:rsidRDefault="006754E8" w:rsidP="006754E8">
      <w:pPr>
        <w:autoSpaceDE w:val="0"/>
        <w:autoSpaceDN w:val="0"/>
        <w:adjustRightInd w:val="0"/>
        <w:jc w:val="both"/>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1.1.  исключить из Устава подпункт 4 пункта 1 статьи 7;</w:t>
      </w:r>
    </w:p>
    <w:p w:rsidR="006754E8" w:rsidRPr="00D13B9A" w:rsidRDefault="006754E8" w:rsidP="006754E8">
      <w:pPr>
        <w:autoSpaceDE w:val="0"/>
        <w:autoSpaceDN w:val="0"/>
        <w:adjustRightInd w:val="0"/>
        <w:jc w:val="both"/>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1.2.</w:t>
      </w:r>
      <w:r w:rsidRPr="00D13B9A">
        <w:rPr>
          <w:rFonts w:ascii="Arial Narrow" w:hAnsi="Arial Narrow"/>
          <w:color w:val="1A1A1A" w:themeColor="background1" w:themeShade="1A"/>
          <w:sz w:val="20"/>
          <w:szCs w:val="20"/>
        </w:rPr>
        <w:t xml:space="preserve"> </w:t>
      </w:r>
      <w:r w:rsidRPr="00D13B9A">
        <w:rPr>
          <w:rFonts w:ascii="Arial Narrow" w:hAnsi="Arial Narrow"/>
          <w:b/>
          <w:color w:val="1A1A1A" w:themeColor="background1" w:themeShade="1A"/>
          <w:sz w:val="20"/>
          <w:szCs w:val="20"/>
        </w:rPr>
        <w:t>подпункт 26 пункта 1 статьи 7 Устава изложить в следующей редакции:</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Учами»;</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b/>
          <w:color w:val="1A1A1A" w:themeColor="background1" w:themeShade="1A"/>
          <w:sz w:val="20"/>
          <w:szCs w:val="20"/>
        </w:rPr>
        <w:t>1.3.</w:t>
      </w:r>
      <w:r w:rsidRPr="00D13B9A">
        <w:rPr>
          <w:rFonts w:ascii="Arial Narrow" w:hAnsi="Arial Narrow"/>
          <w:color w:val="1A1A1A" w:themeColor="background1" w:themeShade="1A"/>
          <w:sz w:val="20"/>
          <w:szCs w:val="20"/>
        </w:rPr>
        <w:t xml:space="preserve"> в пункте 7 статьи 20.1 Устава после слов «пунктами 1 – 7» дополнить словами «и 9.2»;</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b/>
          <w:color w:val="1A1A1A" w:themeColor="background1" w:themeShade="1A"/>
          <w:sz w:val="20"/>
          <w:szCs w:val="20"/>
        </w:rPr>
        <w:t>1.4.</w:t>
      </w:r>
      <w:r w:rsidRPr="00D13B9A">
        <w:rPr>
          <w:rFonts w:ascii="Arial Narrow" w:hAnsi="Arial Narrow"/>
          <w:color w:val="1A1A1A" w:themeColor="background1" w:themeShade="1A"/>
          <w:sz w:val="20"/>
          <w:szCs w:val="20"/>
        </w:rPr>
        <w:t xml:space="preserve"> пункт 1 статьи 26 Устава дополнить подпунктом 15 следующего содержания:</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«15) приобретения им статуса иностранного агента.»;</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b/>
          <w:color w:val="1A1A1A" w:themeColor="background1" w:themeShade="1A"/>
          <w:sz w:val="20"/>
          <w:szCs w:val="20"/>
        </w:rPr>
        <w:t xml:space="preserve">1.4. статью 26 Устава дополнить пунктом </w:t>
      </w:r>
      <w:r w:rsidRPr="00D13B9A">
        <w:rPr>
          <w:rFonts w:ascii="Arial Narrow" w:hAnsi="Arial Narrow"/>
          <w:color w:val="1A1A1A" w:themeColor="background1" w:themeShade="1A"/>
          <w:sz w:val="20"/>
          <w:szCs w:val="20"/>
        </w:rPr>
        <w:t>6 следующего содержания:</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«6. В случае досрочного прекращения полномочий Главы поселка Учами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поселка Учами.»;</w:t>
      </w:r>
    </w:p>
    <w:p w:rsidR="006754E8" w:rsidRPr="00D13B9A" w:rsidRDefault="006754E8" w:rsidP="006754E8">
      <w:pPr>
        <w:autoSpaceDE w:val="0"/>
        <w:autoSpaceDN w:val="0"/>
        <w:adjustRightInd w:val="0"/>
        <w:jc w:val="both"/>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1.5. пункты 6, 7 статьи 35 Устава изложить в следующей редакции:</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7.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периодическом печатном средстве массовой информации «Официальный вестник Эвенкийского муниципального района» в течение 10 дней со дня подписания, если иное не предусмотрено самим актом, настоящим Уставом или действующим законодательством.</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В случае опубликования муниципального правового акта, в том числе соглашения, заключенного между органами местного самоуправления, в нескольких номерах издания днем официального опубликования считается день его последней публикации.</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О допущенных при официальном опубликовании муниципального правового акта, в том числе соглашения, заключенного между органами местного самоуправления, ошибках и опечатках официально извещается в том же издании с указанием правильного прочтения.»;</w:t>
      </w:r>
    </w:p>
    <w:p w:rsidR="006754E8" w:rsidRPr="00D13B9A" w:rsidRDefault="006754E8" w:rsidP="006754E8">
      <w:pPr>
        <w:autoSpaceDE w:val="0"/>
        <w:autoSpaceDN w:val="0"/>
        <w:adjustRightInd w:val="0"/>
        <w:jc w:val="both"/>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1.6. пункт 9</w:t>
      </w:r>
      <w:r w:rsidRPr="00D13B9A">
        <w:rPr>
          <w:rFonts w:ascii="Arial Narrow" w:hAnsi="Arial Narrow"/>
          <w:color w:val="1A1A1A" w:themeColor="background1" w:themeShade="1A"/>
          <w:sz w:val="20"/>
          <w:szCs w:val="20"/>
        </w:rPr>
        <w:t xml:space="preserve"> </w:t>
      </w:r>
      <w:r w:rsidRPr="00D13B9A">
        <w:rPr>
          <w:rFonts w:ascii="Arial Narrow" w:hAnsi="Arial Narrow"/>
          <w:b/>
          <w:color w:val="1A1A1A" w:themeColor="background1" w:themeShade="1A"/>
          <w:sz w:val="20"/>
          <w:szCs w:val="20"/>
        </w:rPr>
        <w:t>статьи 35 Устава изложить в следующей редакции:</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lastRenderedPageBreak/>
        <w:t>«9.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поселка Учами посредством:</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1) размещения на информационных стендах поселка Учами, расположенного по адресу Красноярский край, Эвенкийский муниципальный район, п. Учами, ул. Таёжная 1.</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Размещенные муниципальные правовые акты и соглашения, заключенные между органами местного самоуправления, должны находиться на соответствующих информационных стендах поселка не менее 14 дней, исчисляемых со дня их размещения.</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2) размещения на официальном сайте Администрации поселка Учами Эвенкийского муниципального района Красноярского края в сети «Интернет» - https://uchami-r04.gosweb.gosuslugi.ru/;</w:t>
      </w:r>
    </w:p>
    <w:p w:rsidR="006754E8" w:rsidRPr="00D13B9A" w:rsidRDefault="006754E8" w:rsidP="006754E8">
      <w:pPr>
        <w:autoSpaceDE w:val="0"/>
        <w:autoSpaceDN w:val="0"/>
        <w:adjustRightInd w:val="0"/>
        <w:ind w:firstLine="567"/>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3) размещения на официальном сайте Эвенкийского муниципального района - https://evenkya.gosuslugi.ru, в случае, если возможность обнародования на собственном сайте отсутствует.</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Дополнительно для обнародования нормативно-правовых актов органов местного самоуправления используется сетевое издание - портал Минюста России «Нормативные правовые акты в Российской Федерации» (http://pravo.minjust.ru,http://право-минюст.рф, регистрация в качестве сетевого издания Эл № ФС77-72471 от 05.03.2018).»;</w:t>
      </w:r>
    </w:p>
    <w:p w:rsidR="006754E8" w:rsidRPr="00D13B9A" w:rsidRDefault="006754E8" w:rsidP="006754E8">
      <w:pPr>
        <w:jc w:val="both"/>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1.7. в статье 38 Устава:</w:t>
      </w:r>
    </w:p>
    <w:p w:rsidR="006754E8" w:rsidRPr="00D13B9A" w:rsidRDefault="006754E8" w:rsidP="006754E8">
      <w:pPr>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1.3.1. в пункте 1 слова «шести лет» заменить словами «пяти лет»;</w:t>
      </w:r>
    </w:p>
    <w:p w:rsidR="006754E8" w:rsidRPr="00D13B9A" w:rsidRDefault="006754E8" w:rsidP="006754E8">
      <w:pPr>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1.3.2. в пункте 3 слова «шесть лет» заменить словами «пять лет», слова «четыре процента» заменить словами «пять процентов»;</w:t>
      </w:r>
    </w:p>
    <w:p w:rsidR="006754E8" w:rsidRPr="00D13B9A" w:rsidRDefault="006754E8" w:rsidP="006754E8">
      <w:pPr>
        <w:jc w:val="both"/>
        <w:rPr>
          <w:rFonts w:ascii="Arial Narrow" w:hAnsi="Arial Narrow"/>
          <w:color w:val="1A1A1A" w:themeColor="background1" w:themeShade="1A"/>
          <w:sz w:val="20"/>
          <w:szCs w:val="20"/>
        </w:rPr>
      </w:pPr>
      <w:r w:rsidRPr="00D13B9A">
        <w:rPr>
          <w:rFonts w:ascii="Arial Narrow" w:hAnsi="Arial Narrow"/>
          <w:b/>
          <w:color w:val="1A1A1A" w:themeColor="background1" w:themeShade="1A"/>
          <w:sz w:val="20"/>
          <w:szCs w:val="20"/>
        </w:rPr>
        <w:t>1.8. абзац второй статьи 62 Устава изложить в следующей редакции:</w:t>
      </w:r>
    </w:p>
    <w:p w:rsidR="006754E8" w:rsidRPr="00D13B9A" w:rsidRDefault="006754E8" w:rsidP="006754E8">
      <w:pPr>
        <w:autoSpaceDE w:val="0"/>
        <w:autoSpaceDN w:val="0"/>
        <w:adjustRightInd w:val="0"/>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подпункта 19 пункта 1 статьи 7 Устава поселка Учами Эвенкийского муниципального района Красноярского края.».</w:t>
      </w:r>
    </w:p>
    <w:p w:rsidR="006754E8" w:rsidRPr="00D13B9A" w:rsidRDefault="006754E8" w:rsidP="006754E8">
      <w:pPr>
        <w:jc w:val="both"/>
        <w:rPr>
          <w:rFonts w:ascii="Arial Narrow" w:hAnsi="Arial Narrow"/>
          <w:b/>
          <w:color w:val="1A1A1A" w:themeColor="background1" w:themeShade="1A"/>
          <w:sz w:val="20"/>
          <w:szCs w:val="20"/>
        </w:rPr>
      </w:pPr>
      <w:r w:rsidRPr="00D13B9A">
        <w:rPr>
          <w:rFonts w:ascii="Arial Narrow" w:hAnsi="Arial Narrow"/>
          <w:b/>
          <w:color w:val="1A1A1A" w:themeColor="background1" w:themeShade="1A"/>
          <w:sz w:val="20"/>
          <w:szCs w:val="20"/>
        </w:rPr>
        <w:t>2. Главе поселка Учами:</w:t>
      </w:r>
    </w:p>
    <w:p w:rsidR="006754E8" w:rsidRPr="00D13B9A" w:rsidRDefault="006754E8" w:rsidP="006754E8">
      <w:pPr>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6754E8" w:rsidRPr="00D13B9A" w:rsidRDefault="006754E8" w:rsidP="006754E8">
      <w:pPr>
        <w:jc w:val="both"/>
        <w:rPr>
          <w:rFonts w:ascii="Arial Narrow" w:hAnsi="Arial Narrow"/>
          <w:color w:val="1A1A1A" w:themeColor="background1" w:themeShade="1A"/>
          <w:sz w:val="20"/>
          <w:szCs w:val="20"/>
        </w:rPr>
      </w:pPr>
      <w:r w:rsidRPr="00D13B9A">
        <w:rPr>
          <w:rFonts w:ascii="Arial Narrow" w:hAnsi="Arial Narrow"/>
          <w:color w:val="1A1A1A" w:themeColor="background1" w:themeShade="1A"/>
          <w:sz w:val="20"/>
          <w:szCs w:val="20"/>
        </w:rPr>
        <w:t>2.2. после государственной регистрации обеспечить официальное опубликование настоящего Решения.</w:t>
      </w:r>
    </w:p>
    <w:p w:rsidR="006754E8" w:rsidRPr="00D13B9A" w:rsidRDefault="006754E8" w:rsidP="006754E8">
      <w:pPr>
        <w:pStyle w:val="afffffffe"/>
        <w:jc w:val="both"/>
        <w:rPr>
          <w:rFonts w:ascii="Arial Narrow" w:hAnsi="Arial Narrow"/>
          <w:color w:val="1A1A1A" w:themeColor="background1" w:themeShade="1A"/>
          <w:sz w:val="20"/>
        </w:rPr>
      </w:pPr>
      <w:r w:rsidRPr="00D13B9A">
        <w:rPr>
          <w:rFonts w:ascii="Arial Narrow" w:hAnsi="Arial Narrow"/>
          <w:b/>
          <w:color w:val="1A1A1A" w:themeColor="background1" w:themeShade="1A"/>
          <w:sz w:val="20"/>
        </w:rPr>
        <w:t>3.</w:t>
      </w:r>
      <w:r w:rsidRPr="00D13B9A">
        <w:rPr>
          <w:rFonts w:ascii="Arial Narrow" w:hAnsi="Arial Narrow"/>
          <w:color w:val="1A1A1A" w:themeColor="background1" w:themeShade="1A"/>
          <w:sz w:val="20"/>
        </w:rPr>
        <w:t xml:space="preserve"> Часть 2 настоящего Решения вступает в силу со дня принятия, пункт 1.1 части 1 настоящего Решения вступает в силу с 01 января 2025г., в остальной части Решение вступает в силу в день, следующий за днем официального опубликования </w:t>
      </w:r>
      <w:r w:rsidRPr="00D13B9A">
        <w:rPr>
          <w:rFonts w:ascii="Arial Narrow" w:hAnsi="Arial Narrow"/>
          <w:sz w:val="20"/>
        </w:rPr>
        <w:t>в периодическом печатном средстве массовой информации «Официальный вестник Эвенкийского муниципального района»</w:t>
      </w:r>
      <w:r w:rsidRPr="00D13B9A">
        <w:rPr>
          <w:rFonts w:ascii="Arial Narrow" w:hAnsi="Arial Narrow"/>
          <w:color w:val="1A1A1A" w:themeColor="background1" w:themeShade="1A"/>
          <w:sz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754E8" w:rsidRPr="00D13B9A" w:rsidRDefault="006754E8" w:rsidP="006754E8">
      <w:pPr>
        <w:pStyle w:val="afffffffe"/>
        <w:jc w:val="left"/>
        <w:rPr>
          <w:rFonts w:ascii="Arial Narrow" w:hAnsi="Arial Narrow"/>
          <w:color w:val="1A1A1A" w:themeColor="background1" w:themeShade="1A"/>
          <w:sz w:val="20"/>
        </w:rPr>
      </w:pPr>
    </w:p>
    <w:p w:rsidR="006754E8" w:rsidRPr="00D13B9A" w:rsidRDefault="006754E8" w:rsidP="006754E8">
      <w:pPr>
        <w:pStyle w:val="afffffffe"/>
        <w:jc w:val="left"/>
        <w:rPr>
          <w:rFonts w:ascii="Arial Narrow" w:hAnsi="Arial Narrow"/>
          <w:color w:val="1A1A1A" w:themeColor="background1" w:themeShade="1A"/>
          <w:sz w:val="20"/>
        </w:rPr>
      </w:pPr>
      <w:r w:rsidRPr="00D13B9A">
        <w:rPr>
          <w:rFonts w:ascii="Arial Narrow" w:hAnsi="Arial Narrow"/>
          <w:color w:val="1A1A1A" w:themeColor="background1" w:themeShade="1A"/>
          <w:sz w:val="20"/>
        </w:rPr>
        <w:t xml:space="preserve">Глава поселка Учами                                                                          </w:t>
      </w:r>
      <w:r>
        <w:rPr>
          <w:rFonts w:ascii="Arial Narrow" w:hAnsi="Arial Narrow"/>
          <w:color w:val="1A1A1A" w:themeColor="background1" w:themeShade="1A"/>
          <w:sz w:val="20"/>
        </w:rPr>
        <w:t xml:space="preserve">п/п                                             </w:t>
      </w:r>
      <w:r w:rsidRPr="00D13B9A">
        <w:rPr>
          <w:rFonts w:ascii="Arial Narrow" w:hAnsi="Arial Narrow"/>
          <w:color w:val="1A1A1A" w:themeColor="background1" w:themeShade="1A"/>
          <w:sz w:val="20"/>
        </w:rPr>
        <w:t xml:space="preserve">                 Н.Г. Москвитина</w:t>
      </w:r>
    </w:p>
    <w:p w:rsidR="006754E8" w:rsidRPr="000161C9" w:rsidRDefault="006754E8" w:rsidP="00181F41">
      <w:pPr>
        <w:rPr>
          <w:rFonts w:ascii="Arial Narrow" w:hAnsi="Arial Narrow"/>
          <w:sz w:val="20"/>
          <w:szCs w:val="20"/>
        </w:rPr>
      </w:pPr>
    </w:p>
    <w:sectPr w:rsidR="006754E8" w:rsidRPr="000161C9" w:rsidSect="00BB270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82" w:rsidRDefault="00CE1882">
      <w:r>
        <w:separator/>
      </w:r>
    </w:p>
  </w:endnote>
  <w:endnote w:type="continuationSeparator" w:id="0">
    <w:p w:rsidR="00CE1882" w:rsidRDefault="00CE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82" w:rsidRDefault="00CE1882">
      <w:r>
        <w:separator/>
      </w:r>
    </w:p>
  </w:footnote>
  <w:footnote w:type="continuationSeparator" w:id="0">
    <w:p w:rsidR="00CE1882" w:rsidRDefault="00CE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C" w:rsidRPr="00B90AD0" w:rsidRDefault="00A463EC" w:rsidP="00A96B7D">
    <w:pPr>
      <w:pStyle w:val="a6"/>
      <w:jc w:val="both"/>
      <w:rPr>
        <w:rStyle w:val="af0"/>
        <w:rFonts w:ascii="Impact" w:hAnsi="Impact"/>
        <w:sz w:val="28"/>
        <w:szCs w:val="28"/>
      </w:rPr>
    </w:pPr>
    <w:r>
      <w:rPr>
        <w:b/>
        <w:sz w:val="20"/>
        <w:szCs w:val="20"/>
      </w:rPr>
      <w:t>№ 3</w:t>
    </w:r>
    <w:r w:rsidR="00F75AF2">
      <w:rPr>
        <w:b/>
        <w:sz w:val="20"/>
        <w:szCs w:val="20"/>
      </w:rPr>
      <w:t>4</w:t>
    </w:r>
    <w:r>
      <w:rPr>
        <w:b/>
        <w:sz w:val="20"/>
        <w:szCs w:val="20"/>
      </w:rPr>
      <w:t xml:space="preserve"> (79</w:t>
    </w:r>
    <w:r w:rsidR="00F75AF2">
      <w:rPr>
        <w:b/>
        <w:sz w:val="20"/>
        <w:szCs w:val="20"/>
      </w:rPr>
      <w:t>4</w:t>
    </w:r>
    <w:r>
      <w:rPr>
        <w:b/>
        <w:sz w:val="20"/>
        <w:szCs w:val="20"/>
      </w:rPr>
      <w:t xml:space="preserve">) </w:t>
    </w:r>
    <w:r w:rsidR="00F75AF2">
      <w:rPr>
        <w:b/>
        <w:sz w:val="20"/>
        <w:szCs w:val="20"/>
      </w:rPr>
      <w:t>30</w:t>
    </w:r>
    <w:r>
      <w:rPr>
        <w:b/>
        <w:sz w:val="20"/>
        <w:szCs w:val="20"/>
      </w:rPr>
      <w:t xml:space="preserve">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D9420A">
      <w:rPr>
        <w:rStyle w:val="af0"/>
        <w:rFonts w:ascii="Impact" w:hAnsi="Impact"/>
        <w:noProof/>
        <w:sz w:val="28"/>
        <w:szCs w:val="28"/>
      </w:rPr>
      <w:t>58</w:t>
    </w:r>
    <w:r w:rsidRPr="00B90AD0">
      <w:rPr>
        <w:rStyle w:val="af0"/>
        <w:rFonts w:ascii="Impact" w:hAnsi="Impact"/>
        <w:sz w:val="28"/>
        <w:szCs w:val="28"/>
      </w:rPr>
      <w:fldChar w:fldCharType="end"/>
    </w:r>
  </w:p>
  <w:p w:rsidR="00A463EC" w:rsidRPr="00A1641F" w:rsidRDefault="00A463EC" w:rsidP="00A96B7D">
    <w:pPr>
      <w:tabs>
        <w:tab w:val="left" w:pos="1665"/>
      </w:tabs>
      <w:ind w:right="360"/>
      <w:jc w:val="both"/>
      <w:rPr>
        <w:b/>
        <w:sz w:val="20"/>
        <w:szCs w:val="20"/>
      </w:rPr>
    </w:pPr>
  </w:p>
  <w:p w:rsidR="00A463EC" w:rsidRPr="00560497" w:rsidRDefault="00A463EC">
    <w:pPr>
      <w:pStyle w:val="a6"/>
    </w:pPr>
    <w:r>
      <w:rPr>
        <w:noProof/>
      </w:rPr>
      <mc:AlternateContent>
        <mc:Choice Requires="wps">
          <w:drawing>
            <wp:anchor distT="4294967293" distB="4294967293" distL="114300" distR="114300" simplePos="0" relativeHeight="251661312" behindDoc="0" locked="0" layoutInCell="1" allowOverlap="1" wp14:anchorId="50F2F6D9" wp14:editId="13F4D2AA">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07186"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C" w:rsidRPr="00B90AD0" w:rsidRDefault="00A463EC" w:rsidP="00145A0F">
    <w:pPr>
      <w:pStyle w:val="a6"/>
      <w:jc w:val="both"/>
      <w:rPr>
        <w:rStyle w:val="af0"/>
        <w:rFonts w:ascii="Impact" w:hAnsi="Impact"/>
        <w:sz w:val="28"/>
        <w:szCs w:val="28"/>
      </w:rPr>
    </w:pPr>
    <w:r>
      <w:rPr>
        <w:b/>
        <w:sz w:val="20"/>
        <w:szCs w:val="20"/>
      </w:rPr>
      <w:t xml:space="preserve">№ 34 (794) 30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D9420A">
      <w:rPr>
        <w:rStyle w:val="af0"/>
        <w:rFonts w:ascii="Impact" w:hAnsi="Impact"/>
        <w:noProof/>
        <w:sz w:val="28"/>
        <w:szCs w:val="28"/>
      </w:rPr>
      <w:t>1</w:t>
    </w:r>
    <w:r w:rsidRPr="00B90AD0">
      <w:rPr>
        <w:rStyle w:val="af0"/>
        <w:rFonts w:ascii="Impact" w:hAnsi="Impact"/>
        <w:sz w:val="28"/>
        <w:szCs w:val="28"/>
      </w:rPr>
      <w:fldChar w:fldCharType="end"/>
    </w:r>
  </w:p>
  <w:p w:rsidR="00A463EC" w:rsidRPr="00A1641F" w:rsidRDefault="00A463EC" w:rsidP="00145A0F">
    <w:pPr>
      <w:tabs>
        <w:tab w:val="left" w:pos="1665"/>
      </w:tabs>
      <w:ind w:right="360"/>
      <w:jc w:val="both"/>
      <w:rPr>
        <w:b/>
        <w:sz w:val="20"/>
        <w:szCs w:val="20"/>
      </w:rPr>
    </w:pPr>
  </w:p>
  <w:p w:rsidR="00A463EC" w:rsidRPr="00145A0F" w:rsidRDefault="00A463EC" w:rsidP="00145A0F">
    <w:pPr>
      <w:pStyle w:val="a6"/>
    </w:pPr>
    <w:r>
      <w:rPr>
        <w:noProof/>
      </w:rPr>
      <mc:AlternateContent>
        <mc:Choice Requires="wps">
          <w:drawing>
            <wp:anchor distT="4294967293" distB="4294967293" distL="114300" distR="114300" simplePos="0" relativeHeight="251674112" behindDoc="0" locked="0" layoutInCell="1" allowOverlap="1" wp14:anchorId="01EC1F36" wp14:editId="5A7619C8">
              <wp:simplePos x="0" y="0"/>
              <wp:positionH relativeFrom="column">
                <wp:posOffset>-645160</wp:posOffset>
              </wp:positionH>
              <wp:positionV relativeFrom="paragraph">
                <wp:posOffset>79374</wp:posOffset>
              </wp:positionV>
              <wp:extent cx="6629400" cy="0"/>
              <wp:effectExtent l="0" t="38100" r="0"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510A8" id="Line 3" o:spid="_x0000_s1026" style="position:absolute;flip:y;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zBZVNIgIAAD4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46E9"/>
    <w:multiLevelType w:val="singleLevel"/>
    <w:tmpl w:val="820346E9"/>
    <w:lvl w:ilvl="0">
      <w:start w:val="2"/>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nsid w:val="08A01AB7"/>
    <w:multiLevelType w:val="hybridMultilevel"/>
    <w:tmpl w:val="E25A5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8853A1"/>
    <w:multiLevelType w:val="hybridMultilevel"/>
    <w:tmpl w:val="0760531A"/>
    <w:lvl w:ilvl="0" w:tplc="E0C2330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29A554A"/>
    <w:multiLevelType w:val="hybridMultilevel"/>
    <w:tmpl w:val="9DF8A4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5">
    <w:nsid w:val="1642161E"/>
    <w:multiLevelType w:val="hybridMultilevel"/>
    <w:tmpl w:val="6FA44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1C9B218C"/>
    <w:multiLevelType w:val="hybridMultilevel"/>
    <w:tmpl w:val="B49A0C30"/>
    <w:lvl w:ilvl="0" w:tplc="5702630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9">
    <w:nsid w:val="1EB110D9"/>
    <w:multiLevelType w:val="hybridMultilevel"/>
    <w:tmpl w:val="F572C29E"/>
    <w:lvl w:ilvl="0" w:tplc="D40C4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1">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2">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BD25450"/>
    <w:multiLevelType w:val="hybridMultilevel"/>
    <w:tmpl w:val="C8F017FC"/>
    <w:lvl w:ilvl="0" w:tplc="67FCCCA8">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C95407"/>
    <w:multiLevelType w:val="multilevel"/>
    <w:tmpl w:val="0FE8B4E8"/>
    <w:lvl w:ilvl="0">
      <w:start w:val="1"/>
      <w:numFmt w:val="decimal"/>
      <w:lvlText w:val="%1."/>
      <w:lvlJc w:val="left"/>
      <w:pPr>
        <w:ind w:left="103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36">
    <w:nsid w:val="2F9F3389"/>
    <w:multiLevelType w:val="hybridMultilevel"/>
    <w:tmpl w:val="6FA44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B411A4"/>
    <w:multiLevelType w:val="hybridMultilevel"/>
    <w:tmpl w:val="FE64DE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343C32AA"/>
    <w:multiLevelType w:val="hybridMultilevel"/>
    <w:tmpl w:val="7AD6FFDC"/>
    <w:lvl w:ilvl="0" w:tplc="0E2E4A9A">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A7E466A"/>
    <w:multiLevelType w:val="hybridMultilevel"/>
    <w:tmpl w:val="C1D47E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nsid w:val="4546603A"/>
    <w:multiLevelType w:val="hybridMultilevel"/>
    <w:tmpl w:val="9D0A2B7E"/>
    <w:lvl w:ilvl="0" w:tplc="E80E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B9029B9"/>
    <w:multiLevelType w:val="multilevel"/>
    <w:tmpl w:val="E1B46E1A"/>
    <w:lvl w:ilvl="0">
      <w:start w:val="1"/>
      <w:numFmt w:val="decimal"/>
      <w:lvlText w:val="%1."/>
      <w:lvlJc w:val="left"/>
      <w:pPr>
        <w:ind w:left="1556" w:hanging="705"/>
      </w:pPr>
      <w:rPr>
        <w:rFonts w:ascii="Times New Roman" w:eastAsia="Times New Roman" w:hAnsi="Times New Roman" w:cs="Times New Roman"/>
        <w:b w:val="0"/>
        <w:color w:val="auto"/>
      </w:rPr>
    </w:lvl>
    <w:lvl w:ilvl="1">
      <w:start w:val="2"/>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43">
    <w:nsid w:val="4D3B08E3"/>
    <w:multiLevelType w:val="hybridMultilevel"/>
    <w:tmpl w:val="A8BCC23C"/>
    <w:lvl w:ilvl="0" w:tplc="01FEE504">
      <w:start w:val="1"/>
      <w:numFmt w:val="decimal"/>
      <w:lvlText w:val="%1."/>
      <w:lvlJc w:val="left"/>
      <w:pPr>
        <w:ind w:left="840" w:hanging="360"/>
      </w:pPr>
      <w:rPr>
        <w:rFonts w:hint="default"/>
        <w:sz w:val="20"/>
        <w:szCs w:val="2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6">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8">
    <w:nsid w:val="53372A7C"/>
    <w:multiLevelType w:val="multilevel"/>
    <w:tmpl w:val="5EEE2B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nsid w:val="5941489B"/>
    <w:multiLevelType w:val="multilevel"/>
    <w:tmpl w:val="91ACFEB8"/>
    <w:lvl w:ilvl="0">
      <w:start w:val="1"/>
      <w:numFmt w:val="decimal"/>
      <w:lvlText w:val="%1."/>
      <w:lvlJc w:val="left"/>
      <w:pPr>
        <w:ind w:left="1065" w:hanging="705"/>
      </w:pPr>
      <w:rPr>
        <w:rFonts w:ascii="Arial Narrow" w:hAnsi="Arial Narrow" w:cs="Times New Roman" w:hint="default"/>
      </w:rPr>
    </w:lvl>
    <w:lvl w:ilvl="1">
      <w:start w:val="1"/>
      <w:numFmt w:val="decimal"/>
      <w:isLgl/>
      <w:lvlText w:val="%1.%2."/>
      <w:lvlJc w:val="left"/>
      <w:pPr>
        <w:ind w:left="1785" w:hanging="720"/>
      </w:pPr>
      <w:rPr>
        <w:rFonts w:ascii="Arial Narrow" w:hAnsi="Arial Narrow" w:cs="Times New Roman" w:hint="default"/>
      </w:rPr>
    </w:lvl>
    <w:lvl w:ilvl="2">
      <w:start w:val="1"/>
      <w:numFmt w:val="decimal"/>
      <w:isLgl/>
      <w:lvlText w:val="%1.%2.%3."/>
      <w:lvlJc w:val="left"/>
      <w:pPr>
        <w:ind w:left="2490" w:hanging="720"/>
      </w:pPr>
      <w:rPr>
        <w:rFonts w:ascii="Arial" w:hAnsi="Arial" w:cs="Arial" w:hint="default"/>
      </w:rPr>
    </w:lvl>
    <w:lvl w:ilvl="3">
      <w:start w:val="1"/>
      <w:numFmt w:val="decimal"/>
      <w:isLgl/>
      <w:lvlText w:val="%1.%2.%3.%4."/>
      <w:lvlJc w:val="left"/>
      <w:pPr>
        <w:ind w:left="3555" w:hanging="1080"/>
      </w:pPr>
      <w:rPr>
        <w:rFonts w:ascii="Arial" w:hAnsi="Arial" w:cs="Arial" w:hint="default"/>
      </w:rPr>
    </w:lvl>
    <w:lvl w:ilvl="4">
      <w:start w:val="1"/>
      <w:numFmt w:val="decimal"/>
      <w:isLgl/>
      <w:lvlText w:val="%1.%2.%3.%4.%5."/>
      <w:lvlJc w:val="left"/>
      <w:pPr>
        <w:ind w:left="4260" w:hanging="1080"/>
      </w:pPr>
      <w:rPr>
        <w:rFonts w:ascii="Arial" w:hAnsi="Arial" w:cs="Arial" w:hint="default"/>
      </w:rPr>
    </w:lvl>
    <w:lvl w:ilvl="5">
      <w:start w:val="1"/>
      <w:numFmt w:val="decimal"/>
      <w:isLgl/>
      <w:lvlText w:val="%1.%2.%3.%4.%5.%6."/>
      <w:lvlJc w:val="left"/>
      <w:pPr>
        <w:ind w:left="5325" w:hanging="1440"/>
      </w:pPr>
      <w:rPr>
        <w:rFonts w:ascii="Arial" w:hAnsi="Arial" w:cs="Arial" w:hint="default"/>
      </w:rPr>
    </w:lvl>
    <w:lvl w:ilvl="6">
      <w:start w:val="1"/>
      <w:numFmt w:val="decimal"/>
      <w:isLgl/>
      <w:lvlText w:val="%1.%2.%3.%4.%5.%6.%7."/>
      <w:lvlJc w:val="left"/>
      <w:pPr>
        <w:ind w:left="6390" w:hanging="1800"/>
      </w:pPr>
      <w:rPr>
        <w:rFonts w:ascii="Arial" w:hAnsi="Arial" w:cs="Arial" w:hint="default"/>
      </w:rPr>
    </w:lvl>
    <w:lvl w:ilvl="7">
      <w:start w:val="1"/>
      <w:numFmt w:val="decimal"/>
      <w:isLgl/>
      <w:lvlText w:val="%1.%2.%3.%4.%5.%6.%7.%8."/>
      <w:lvlJc w:val="left"/>
      <w:pPr>
        <w:ind w:left="7095" w:hanging="1800"/>
      </w:pPr>
      <w:rPr>
        <w:rFonts w:ascii="Arial" w:hAnsi="Arial" w:cs="Arial" w:hint="default"/>
      </w:rPr>
    </w:lvl>
    <w:lvl w:ilvl="8">
      <w:start w:val="1"/>
      <w:numFmt w:val="decimal"/>
      <w:isLgl/>
      <w:lvlText w:val="%1.%2.%3.%4.%5.%6.%7.%8.%9."/>
      <w:lvlJc w:val="left"/>
      <w:pPr>
        <w:ind w:left="8160" w:hanging="2160"/>
      </w:pPr>
      <w:rPr>
        <w:rFonts w:ascii="Arial" w:hAnsi="Arial" w:cs="Arial" w:hint="default"/>
      </w:rPr>
    </w:lvl>
  </w:abstractNum>
  <w:abstractNum w:abstractNumId="50">
    <w:nsid w:val="5D000353"/>
    <w:multiLevelType w:val="hybridMultilevel"/>
    <w:tmpl w:val="7390F0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61350C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3587B66"/>
    <w:multiLevelType w:val="hybridMultilevel"/>
    <w:tmpl w:val="B720D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BB13FC0"/>
    <w:multiLevelType w:val="hybridMultilevel"/>
    <w:tmpl w:val="67189F20"/>
    <w:lvl w:ilvl="0" w:tplc="9AB6D0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6">
    <w:nsid w:val="74757694"/>
    <w:multiLevelType w:val="hybridMultilevel"/>
    <w:tmpl w:val="A56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952531"/>
    <w:multiLevelType w:val="hybridMultilevel"/>
    <w:tmpl w:val="69AE8ED4"/>
    <w:lvl w:ilvl="0" w:tplc="05001E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1A5B37"/>
    <w:multiLevelType w:val="hybridMultilevel"/>
    <w:tmpl w:val="7A7A4088"/>
    <w:lvl w:ilvl="0" w:tplc="401AAD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C33384"/>
    <w:multiLevelType w:val="hybridMultilevel"/>
    <w:tmpl w:val="C6E4C4A0"/>
    <w:lvl w:ilvl="0" w:tplc="A554F1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9B2201"/>
    <w:multiLevelType w:val="hybridMultilevel"/>
    <w:tmpl w:val="6FA44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0"/>
  </w:num>
  <w:num w:numId="3">
    <w:abstractNumId w:val="55"/>
  </w:num>
  <w:num w:numId="4">
    <w:abstractNumId w:val="46"/>
  </w:num>
  <w:num w:numId="5">
    <w:abstractNumId w:val="47"/>
  </w:num>
  <w:num w:numId="6">
    <w:abstractNumId w:val="32"/>
  </w:num>
  <w:num w:numId="7">
    <w:abstractNumId w:val="17"/>
  </w:num>
  <w:num w:numId="8">
    <w:abstractNumId w:val="44"/>
  </w:num>
  <w:num w:numId="9">
    <w:abstractNumId w:val="26"/>
  </w:num>
  <w:num w:numId="10">
    <w:abstractNumId w:val="0"/>
  </w:num>
  <w:num w:numId="11">
    <w:abstractNumId w:val="45"/>
  </w:num>
  <w:num w:numId="12">
    <w:abstractNumId w:val="4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29"/>
  </w:num>
  <w:num w:numId="16">
    <w:abstractNumId w:val="53"/>
  </w:num>
  <w:num w:numId="17">
    <w:abstractNumId w:val="37"/>
  </w:num>
  <w:num w:numId="18">
    <w:abstractNumId w:val="1"/>
  </w:num>
  <w:num w:numId="19">
    <w:abstractNumId w:val="43"/>
  </w:num>
  <w:num w:numId="20">
    <w:abstractNumId w:val="59"/>
  </w:num>
  <w:num w:numId="21">
    <w:abstractNumId w:val="54"/>
  </w:num>
  <w:num w:numId="22">
    <w:abstractNumId w:val="27"/>
  </w:num>
  <w:num w:numId="23">
    <w:abstractNumId w:val="58"/>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2"/>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0"/>
  </w:num>
  <w:num w:numId="30">
    <w:abstractNumId w:val="36"/>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3"/>
  </w:num>
  <w:num w:numId="34">
    <w:abstractNumId w:val="52"/>
  </w:num>
  <w:num w:numId="35">
    <w:abstractNumId w:val="21"/>
  </w:num>
  <w:num w:numId="36">
    <w:abstractNumId w:val="34"/>
  </w:num>
  <w:num w:numId="37">
    <w:abstractNumId w:val="3"/>
  </w:num>
  <w:num w:numId="38">
    <w:abstractNumId w:val="4"/>
  </w:num>
  <w:num w:numId="39">
    <w:abstractNumId w:val="5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38"/>
  </w:num>
  <w:num w:numId="43">
    <w:abstractNumId w:val="42"/>
  </w:num>
  <w:num w:numId="44">
    <w:abstractNumId w:val="5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1C9"/>
    <w:rsid w:val="00016260"/>
    <w:rsid w:val="000168F0"/>
    <w:rsid w:val="00016BEB"/>
    <w:rsid w:val="000173CB"/>
    <w:rsid w:val="00017BC1"/>
    <w:rsid w:val="00017C29"/>
    <w:rsid w:val="00017E23"/>
    <w:rsid w:val="00017F7E"/>
    <w:rsid w:val="00021E07"/>
    <w:rsid w:val="000222D1"/>
    <w:rsid w:val="00022F8A"/>
    <w:rsid w:val="00023246"/>
    <w:rsid w:val="00023596"/>
    <w:rsid w:val="00023D56"/>
    <w:rsid w:val="000241A3"/>
    <w:rsid w:val="00024572"/>
    <w:rsid w:val="0002471C"/>
    <w:rsid w:val="0002500C"/>
    <w:rsid w:val="00025214"/>
    <w:rsid w:val="00025603"/>
    <w:rsid w:val="000258D1"/>
    <w:rsid w:val="00025B54"/>
    <w:rsid w:val="00025D5A"/>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1B80"/>
    <w:rsid w:val="00061C45"/>
    <w:rsid w:val="00063C5B"/>
    <w:rsid w:val="00063F70"/>
    <w:rsid w:val="00064351"/>
    <w:rsid w:val="0006476C"/>
    <w:rsid w:val="00064797"/>
    <w:rsid w:val="00064E89"/>
    <w:rsid w:val="000651A7"/>
    <w:rsid w:val="000655D8"/>
    <w:rsid w:val="00065B91"/>
    <w:rsid w:val="00065C1F"/>
    <w:rsid w:val="00066B54"/>
    <w:rsid w:val="00066D49"/>
    <w:rsid w:val="00066F4D"/>
    <w:rsid w:val="00067EE8"/>
    <w:rsid w:val="00070CC9"/>
    <w:rsid w:val="00072259"/>
    <w:rsid w:val="00073FEA"/>
    <w:rsid w:val="00074D60"/>
    <w:rsid w:val="000762E3"/>
    <w:rsid w:val="00076FA7"/>
    <w:rsid w:val="000771DC"/>
    <w:rsid w:val="000778CA"/>
    <w:rsid w:val="00077FDA"/>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57B"/>
    <w:rsid w:val="000A1B8A"/>
    <w:rsid w:val="000A1E21"/>
    <w:rsid w:val="000A220D"/>
    <w:rsid w:val="000A276E"/>
    <w:rsid w:val="000A2BAE"/>
    <w:rsid w:val="000A2C4F"/>
    <w:rsid w:val="000A3115"/>
    <w:rsid w:val="000A32FB"/>
    <w:rsid w:val="000A3972"/>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4BC"/>
    <w:rsid w:val="000B7712"/>
    <w:rsid w:val="000B7833"/>
    <w:rsid w:val="000B7D69"/>
    <w:rsid w:val="000C0116"/>
    <w:rsid w:val="000C1890"/>
    <w:rsid w:val="000C1BE7"/>
    <w:rsid w:val="000C1E90"/>
    <w:rsid w:val="000C21B5"/>
    <w:rsid w:val="000C2268"/>
    <w:rsid w:val="000C2AAB"/>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2300"/>
    <w:rsid w:val="000E24AA"/>
    <w:rsid w:val="000E270D"/>
    <w:rsid w:val="000E2EE8"/>
    <w:rsid w:val="000E2FB1"/>
    <w:rsid w:val="000E36A3"/>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207A"/>
    <w:rsid w:val="00102F11"/>
    <w:rsid w:val="00102F3C"/>
    <w:rsid w:val="00103621"/>
    <w:rsid w:val="0010428A"/>
    <w:rsid w:val="0010578D"/>
    <w:rsid w:val="00106DD3"/>
    <w:rsid w:val="00107138"/>
    <w:rsid w:val="00107546"/>
    <w:rsid w:val="00107A15"/>
    <w:rsid w:val="00107EA1"/>
    <w:rsid w:val="00107F7F"/>
    <w:rsid w:val="00110B9B"/>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3A31"/>
    <w:rsid w:val="00124245"/>
    <w:rsid w:val="00124538"/>
    <w:rsid w:val="001249EE"/>
    <w:rsid w:val="001254A2"/>
    <w:rsid w:val="00125B44"/>
    <w:rsid w:val="00125CBF"/>
    <w:rsid w:val="0012618A"/>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03A"/>
    <w:rsid w:val="001361C6"/>
    <w:rsid w:val="00136F1F"/>
    <w:rsid w:val="001373E3"/>
    <w:rsid w:val="00140334"/>
    <w:rsid w:val="00142931"/>
    <w:rsid w:val="00142A7C"/>
    <w:rsid w:val="001432F2"/>
    <w:rsid w:val="0014358D"/>
    <w:rsid w:val="001435C5"/>
    <w:rsid w:val="00143E62"/>
    <w:rsid w:val="00143F5C"/>
    <w:rsid w:val="00145A0F"/>
    <w:rsid w:val="00145F23"/>
    <w:rsid w:val="0014630C"/>
    <w:rsid w:val="001466A4"/>
    <w:rsid w:val="00147A00"/>
    <w:rsid w:val="00147F3E"/>
    <w:rsid w:val="00150362"/>
    <w:rsid w:val="00150530"/>
    <w:rsid w:val="00150D54"/>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4FC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806E1"/>
    <w:rsid w:val="00180831"/>
    <w:rsid w:val="001808CF"/>
    <w:rsid w:val="00180D46"/>
    <w:rsid w:val="00180E77"/>
    <w:rsid w:val="00181205"/>
    <w:rsid w:val="001815C9"/>
    <w:rsid w:val="00181B81"/>
    <w:rsid w:val="00181F41"/>
    <w:rsid w:val="00182852"/>
    <w:rsid w:val="00182B6F"/>
    <w:rsid w:val="00182EEA"/>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B78"/>
    <w:rsid w:val="001A546A"/>
    <w:rsid w:val="001A60F8"/>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FAD"/>
    <w:rsid w:val="001C0055"/>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AC9"/>
    <w:rsid w:val="00203C20"/>
    <w:rsid w:val="00204E28"/>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DE9"/>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C4"/>
    <w:rsid w:val="002315DC"/>
    <w:rsid w:val="00231C19"/>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F0F"/>
    <w:rsid w:val="002536DC"/>
    <w:rsid w:val="00253BBA"/>
    <w:rsid w:val="00253FA4"/>
    <w:rsid w:val="00253FC4"/>
    <w:rsid w:val="002541D3"/>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923"/>
    <w:rsid w:val="00272D40"/>
    <w:rsid w:val="00273116"/>
    <w:rsid w:val="002735DB"/>
    <w:rsid w:val="002738F0"/>
    <w:rsid w:val="00273DBE"/>
    <w:rsid w:val="00273F83"/>
    <w:rsid w:val="002740F9"/>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A8A"/>
    <w:rsid w:val="002A3C19"/>
    <w:rsid w:val="002A3CB2"/>
    <w:rsid w:val="002A3DB0"/>
    <w:rsid w:val="002A45BC"/>
    <w:rsid w:val="002A5693"/>
    <w:rsid w:val="002A5A04"/>
    <w:rsid w:val="002A622B"/>
    <w:rsid w:val="002A640D"/>
    <w:rsid w:val="002A6D05"/>
    <w:rsid w:val="002A6E3C"/>
    <w:rsid w:val="002A7D5A"/>
    <w:rsid w:val="002B0061"/>
    <w:rsid w:val="002B049A"/>
    <w:rsid w:val="002B051B"/>
    <w:rsid w:val="002B07C1"/>
    <w:rsid w:val="002B1A4F"/>
    <w:rsid w:val="002B2B80"/>
    <w:rsid w:val="002B2BFA"/>
    <w:rsid w:val="002B378F"/>
    <w:rsid w:val="002B3CC1"/>
    <w:rsid w:val="002B42FF"/>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22D"/>
    <w:rsid w:val="002C1678"/>
    <w:rsid w:val="002C16CB"/>
    <w:rsid w:val="002C199F"/>
    <w:rsid w:val="002C3436"/>
    <w:rsid w:val="002C3675"/>
    <w:rsid w:val="002C36A1"/>
    <w:rsid w:val="002C45ED"/>
    <w:rsid w:val="002C54E2"/>
    <w:rsid w:val="002C56E3"/>
    <w:rsid w:val="002C58A0"/>
    <w:rsid w:val="002C66CD"/>
    <w:rsid w:val="002C6D1F"/>
    <w:rsid w:val="002C6D80"/>
    <w:rsid w:val="002C6F87"/>
    <w:rsid w:val="002C7637"/>
    <w:rsid w:val="002C79D8"/>
    <w:rsid w:val="002D0C8E"/>
    <w:rsid w:val="002D0D50"/>
    <w:rsid w:val="002D1AA1"/>
    <w:rsid w:val="002D203D"/>
    <w:rsid w:val="002D2BBC"/>
    <w:rsid w:val="002D3115"/>
    <w:rsid w:val="002D3B1C"/>
    <w:rsid w:val="002D4234"/>
    <w:rsid w:val="002D480C"/>
    <w:rsid w:val="002D4E25"/>
    <w:rsid w:val="002D4F25"/>
    <w:rsid w:val="002D5DC6"/>
    <w:rsid w:val="002D6394"/>
    <w:rsid w:val="002D6B96"/>
    <w:rsid w:val="002D7307"/>
    <w:rsid w:val="002D7311"/>
    <w:rsid w:val="002E0AE4"/>
    <w:rsid w:val="002E10C5"/>
    <w:rsid w:val="002E2B01"/>
    <w:rsid w:val="002E3649"/>
    <w:rsid w:val="002E3946"/>
    <w:rsid w:val="002E3DEF"/>
    <w:rsid w:val="002E4152"/>
    <w:rsid w:val="002E51EC"/>
    <w:rsid w:val="002E5BC8"/>
    <w:rsid w:val="002E5F7E"/>
    <w:rsid w:val="002E6121"/>
    <w:rsid w:val="002E6F58"/>
    <w:rsid w:val="002E6FFB"/>
    <w:rsid w:val="002F120B"/>
    <w:rsid w:val="002F12F9"/>
    <w:rsid w:val="002F1A5D"/>
    <w:rsid w:val="002F1A8A"/>
    <w:rsid w:val="002F2A15"/>
    <w:rsid w:val="002F3AAC"/>
    <w:rsid w:val="002F3C77"/>
    <w:rsid w:val="002F3F14"/>
    <w:rsid w:val="002F4509"/>
    <w:rsid w:val="002F5558"/>
    <w:rsid w:val="002F645A"/>
    <w:rsid w:val="002F688E"/>
    <w:rsid w:val="002F690A"/>
    <w:rsid w:val="003016CA"/>
    <w:rsid w:val="0030175C"/>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19E5"/>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13F"/>
    <w:rsid w:val="003858BD"/>
    <w:rsid w:val="00385D3D"/>
    <w:rsid w:val="00386E16"/>
    <w:rsid w:val="003874E4"/>
    <w:rsid w:val="00387982"/>
    <w:rsid w:val="00387D39"/>
    <w:rsid w:val="00387F91"/>
    <w:rsid w:val="00390378"/>
    <w:rsid w:val="0039154C"/>
    <w:rsid w:val="00391C8D"/>
    <w:rsid w:val="00391E68"/>
    <w:rsid w:val="003930D6"/>
    <w:rsid w:val="0039360E"/>
    <w:rsid w:val="00393782"/>
    <w:rsid w:val="003939F4"/>
    <w:rsid w:val="00394095"/>
    <w:rsid w:val="00394EA7"/>
    <w:rsid w:val="00395E3F"/>
    <w:rsid w:val="00396493"/>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424C"/>
    <w:rsid w:val="003E5224"/>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3F7DDD"/>
    <w:rsid w:val="0040038C"/>
    <w:rsid w:val="004004D6"/>
    <w:rsid w:val="00400C9E"/>
    <w:rsid w:val="00401667"/>
    <w:rsid w:val="00401985"/>
    <w:rsid w:val="00401B5A"/>
    <w:rsid w:val="00401FE9"/>
    <w:rsid w:val="004021BB"/>
    <w:rsid w:val="0040305B"/>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3B62"/>
    <w:rsid w:val="00414E70"/>
    <w:rsid w:val="00415798"/>
    <w:rsid w:val="00415A57"/>
    <w:rsid w:val="0041602F"/>
    <w:rsid w:val="00416469"/>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37BE4"/>
    <w:rsid w:val="0044111A"/>
    <w:rsid w:val="00441C33"/>
    <w:rsid w:val="004421BC"/>
    <w:rsid w:val="00442C12"/>
    <w:rsid w:val="00443B42"/>
    <w:rsid w:val="00444836"/>
    <w:rsid w:val="00444BA0"/>
    <w:rsid w:val="00444CCB"/>
    <w:rsid w:val="00444CFC"/>
    <w:rsid w:val="00445196"/>
    <w:rsid w:val="00445343"/>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B7B"/>
    <w:rsid w:val="0045417F"/>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42"/>
    <w:rsid w:val="004755C3"/>
    <w:rsid w:val="00475C42"/>
    <w:rsid w:val="00476962"/>
    <w:rsid w:val="00476CE1"/>
    <w:rsid w:val="00476FE3"/>
    <w:rsid w:val="00477206"/>
    <w:rsid w:val="004809D2"/>
    <w:rsid w:val="00480D39"/>
    <w:rsid w:val="00481D29"/>
    <w:rsid w:val="00482187"/>
    <w:rsid w:val="00482947"/>
    <w:rsid w:val="0048313D"/>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30F3"/>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859"/>
    <w:rsid w:val="004A3A58"/>
    <w:rsid w:val="004A4ACA"/>
    <w:rsid w:val="004A5D9F"/>
    <w:rsid w:val="004A6339"/>
    <w:rsid w:val="004A6815"/>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C5B"/>
    <w:rsid w:val="004D1EE2"/>
    <w:rsid w:val="004D2780"/>
    <w:rsid w:val="004D382B"/>
    <w:rsid w:val="004D4452"/>
    <w:rsid w:val="004D4839"/>
    <w:rsid w:val="004D4AC1"/>
    <w:rsid w:val="004D4E82"/>
    <w:rsid w:val="004D583A"/>
    <w:rsid w:val="004D5DF6"/>
    <w:rsid w:val="004D6D87"/>
    <w:rsid w:val="004D6F62"/>
    <w:rsid w:val="004E0263"/>
    <w:rsid w:val="004E0662"/>
    <w:rsid w:val="004E0685"/>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6C7F"/>
    <w:rsid w:val="004E7460"/>
    <w:rsid w:val="004E769E"/>
    <w:rsid w:val="004F02F5"/>
    <w:rsid w:val="004F04F4"/>
    <w:rsid w:val="004F07BB"/>
    <w:rsid w:val="004F0AF0"/>
    <w:rsid w:val="004F0DCA"/>
    <w:rsid w:val="004F11B9"/>
    <w:rsid w:val="004F1508"/>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0F53"/>
    <w:rsid w:val="00521437"/>
    <w:rsid w:val="00521646"/>
    <w:rsid w:val="0052168B"/>
    <w:rsid w:val="0052182E"/>
    <w:rsid w:val="00521A61"/>
    <w:rsid w:val="00521A9B"/>
    <w:rsid w:val="00521E39"/>
    <w:rsid w:val="0052206A"/>
    <w:rsid w:val="00522CBC"/>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31059"/>
    <w:rsid w:val="00531498"/>
    <w:rsid w:val="00531524"/>
    <w:rsid w:val="0053160E"/>
    <w:rsid w:val="00531986"/>
    <w:rsid w:val="00532509"/>
    <w:rsid w:val="00532928"/>
    <w:rsid w:val="00532EBB"/>
    <w:rsid w:val="00533B16"/>
    <w:rsid w:val="00533DE1"/>
    <w:rsid w:val="00534799"/>
    <w:rsid w:val="0053480F"/>
    <w:rsid w:val="00535751"/>
    <w:rsid w:val="0053581F"/>
    <w:rsid w:val="00535827"/>
    <w:rsid w:val="00535A61"/>
    <w:rsid w:val="00535A69"/>
    <w:rsid w:val="00535B2E"/>
    <w:rsid w:val="00536687"/>
    <w:rsid w:val="005370F6"/>
    <w:rsid w:val="00537142"/>
    <w:rsid w:val="00537793"/>
    <w:rsid w:val="0053797D"/>
    <w:rsid w:val="005379AD"/>
    <w:rsid w:val="0054045A"/>
    <w:rsid w:val="005419EC"/>
    <w:rsid w:val="00541A5F"/>
    <w:rsid w:val="00542959"/>
    <w:rsid w:val="00542A96"/>
    <w:rsid w:val="005435E1"/>
    <w:rsid w:val="00543A7D"/>
    <w:rsid w:val="0054429A"/>
    <w:rsid w:val="00544316"/>
    <w:rsid w:val="00544A69"/>
    <w:rsid w:val="00544FAB"/>
    <w:rsid w:val="0054577A"/>
    <w:rsid w:val="0054582C"/>
    <w:rsid w:val="00545853"/>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2FF2"/>
    <w:rsid w:val="0058312B"/>
    <w:rsid w:val="005834EA"/>
    <w:rsid w:val="005835C1"/>
    <w:rsid w:val="00583747"/>
    <w:rsid w:val="00583AE7"/>
    <w:rsid w:val="00583E6D"/>
    <w:rsid w:val="005842AA"/>
    <w:rsid w:val="005845E4"/>
    <w:rsid w:val="0058474F"/>
    <w:rsid w:val="00585503"/>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A01B1"/>
    <w:rsid w:val="005A01F4"/>
    <w:rsid w:val="005A0308"/>
    <w:rsid w:val="005A0B22"/>
    <w:rsid w:val="005A1A0F"/>
    <w:rsid w:val="005A24B0"/>
    <w:rsid w:val="005A29AD"/>
    <w:rsid w:val="005A2C9F"/>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E94"/>
    <w:rsid w:val="005B0F1A"/>
    <w:rsid w:val="005B12C4"/>
    <w:rsid w:val="005B1451"/>
    <w:rsid w:val="005B29C0"/>
    <w:rsid w:val="005B2AF1"/>
    <w:rsid w:val="005B2D0D"/>
    <w:rsid w:val="005B2D93"/>
    <w:rsid w:val="005B32C3"/>
    <w:rsid w:val="005B37A2"/>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13ED"/>
    <w:rsid w:val="005E2484"/>
    <w:rsid w:val="005E29FA"/>
    <w:rsid w:val="005E3346"/>
    <w:rsid w:val="005E359D"/>
    <w:rsid w:val="005E36E3"/>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D7B"/>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17D1"/>
    <w:rsid w:val="00642742"/>
    <w:rsid w:val="00642BCF"/>
    <w:rsid w:val="0064370A"/>
    <w:rsid w:val="006438E9"/>
    <w:rsid w:val="0064393A"/>
    <w:rsid w:val="0064425D"/>
    <w:rsid w:val="006447C8"/>
    <w:rsid w:val="00646043"/>
    <w:rsid w:val="00646600"/>
    <w:rsid w:val="0065033D"/>
    <w:rsid w:val="006507DE"/>
    <w:rsid w:val="006515FC"/>
    <w:rsid w:val="00651C13"/>
    <w:rsid w:val="00652186"/>
    <w:rsid w:val="00652400"/>
    <w:rsid w:val="00653A97"/>
    <w:rsid w:val="00653D2B"/>
    <w:rsid w:val="00653FE5"/>
    <w:rsid w:val="00654EEF"/>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37B"/>
    <w:rsid w:val="00663BD6"/>
    <w:rsid w:val="00663C6D"/>
    <w:rsid w:val="00664114"/>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FE8"/>
    <w:rsid w:val="006754E8"/>
    <w:rsid w:val="00677C25"/>
    <w:rsid w:val="00680601"/>
    <w:rsid w:val="0068166A"/>
    <w:rsid w:val="0068172B"/>
    <w:rsid w:val="00681D04"/>
    <w:rsid w:val="00681EEC"/>
    <w:rsid w:val="0068201D"/>
    <w:rsid w:val="0068251D"/>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1C"/>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E6"/>
    <w:rsid w:val="006A535F"/>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63E"/>
    <w:rsid w:val="006B395E"/>
    <w:rsid w:val="006B427A"/>
    <w:rsid w:val="006B455E"/>
    <w:rsid w:val="006B51A1"/>
    <w:rsid w:val="006B5DDD"/>
    <w:rsid w:val="006B6BBD"/>
    <w:rsid w:val="006B753B"/>
    <w:rsid w:val="006B7D53"/>
    <w:rsid w:val="006B7F85"/>
    <w:rsid w:val="006C01ED"/>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62A"/>
    <w:rsid w:val="00704A1B"/>
    <w:rsid w:val="00704CC9"/>
    <w:rsid w:val="00704F8D"/>
    <w:rsid w:val="00707503"/>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517F"/>
    <w:rsid w:val="007352ED"/>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18A5"/>
    <w:rsid w:val="0076194B"/>
    <w:rsid w:val="007628C9"/>
    <w:rsid w:val="00762E53"/>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EFB"/>
    <w:rsid w:val="00776188"/>
    <w:rsid w:val="007769A2"/>
    <w:rsid w:val="00780135"/>
    <w:rsid w:val="0078063B"/>
    <w:rsid w:val="00780ADB"/>
    <w:rsid w:val="00780E45"/>
    <w:rsid w:val="00780F84"/>
    <w:rsid w:val="0078162A"/>
    <w:rsid w:val="007830A5"/>
    <w:rsid w:val="007838A0"/>
    <w:rsid w:val="0078546D"/>
    <w:rsid w:val="007859AE"/>
    <w:rsid w:val="00785E0E"/>
    <w:rsid w:val="0078607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140"/>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63D5"/>
    <w:rsid w:val="007D6566"/>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BA9"/>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74C"/>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67EA1"/>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A012A"/>
    <w:rsid w:val="008A029E"/>
    <w:rsid w:val="008A084F"/>
    <w:rsid w:val="008A114A"/>
    <w:rsid w:val="008A1945"/>
    <w:rsid w:val="008A1B0F"/>
    <w:rsid w:val="008A1C8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D5D"/>
    <w:rsid w:val="008B7247"/>
    <w:rsid w:val="008B753E"/>
    <w:rsid w:val="008B7674"/>
    <w:rsid w:val="008C0293"/>
    <w:rsid w:val="008C05B7"/>
    <w:rsid w:val="008C11C5"/>
    <w:rsid w:val="008C1771"/>
    <w:rsid w:val="008C2581"/>
    <w:rsid w:val="008C25F7"/>
    <w:rsid w:val="008C27BA"/>
    <w:rsid w:val="008C2EDB"/>
    <w:rsid w:val="008C34FD"/>
    <w:rsid w:val="008C3DD0"/>
    <w:rsid w:val="008C3F89"/>
    <w:rsid w:val="008C4176"/>
    <w:rsid w:val="008C4754"/>
    <w:rsid w:val="008C4B8A"/>
    <w:rsid w:val="008C56CD"/>
    <w:rsid w:val="008C653C"/>
    <w:rsid w:val="008C7728"/>
    <w:rsid w:val="008C7898"/>
    <w:rsid w:val="008D09FD"/>
    <w:rsid w:val="008D0BD7"/>
    <w:rsid w:val="008D0C83"/>
    <w:rsid w:val="008D14B0"/>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984"/>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F58"/>
    <w:rsid w:val="009002D2"/>
    <w:rsid w:val="009009D2"/>
    <w:rsid w:val="0090157E"/>
    <w:rsid w:val="00901858"/>
    <w:rsid w:val="00901BD5"/>
    <w:rsid w:val="00902384"/>
    <w:rsid w:val="00902843"/>
    <w:rsid w:val="009030B6"/>
    <w:rsid w:val="0090325C"/>
    <w:rsid w:val="009042A4"/>
    <w:rsid w:val="009045C1"/>
    <w:rsid w:val="00904C18"/>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6E"/>
    <w:rsid w:val="00931CED"/>
    <w:rsid w:val="00933936"/>
    <w:rsid w:val="009339C9"/>
    <w:rsid w:val="009343DC"/>
    <w:rsid w:val="0093545A"/>
    <w:rsid w:val="0093649D"/>
    <w:rsid w:val="009369FD"/>
    <w:rsid w:val="00937032"/>
    <w:rsid w:val="009375FF"/>
    <w:rsid w:val="0093764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50AEF"/>
    <w:rsid w:val="00950EB4"/>
    <w:rsid w:val="0095272C"/>
    <w:rsid w:val="00952CF1"/>
    <w:rsid w:val="009533B1"/>
    <w:rsid w:val="00953C33"/>
    <w:rsid w:val="00953F8C"/>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237"/>
    <w:rsid w:val="00986517"/>
    <w:rsid w:val="00986670"/>
    <w:rsid w:val="00986A59"/>
    <w:rsid w:val="00986D11"/>
    <w:rsid w:val="00987482"/>
    <w:rsid w:val="00990CC5"/>
    <w:rsid w:val="00990EC4"/>
    <w:rsid w:val="009925AF"/>
    <w:rsid w:val="00992648"/>
    <w:rsid w:val="009926C7"/>
    <w:rsid w:val="00992AA2"/>
    <w:rsid w:val="00992C2A"/>
    <w:rsid w:val="00992F20"/>
    <w:rsid w:val="00993552"/>
    <w:rsid w:val="0099369F"/>
    <w:rsid w:val="00993BF0"/>
    <w:rsid w:val="00993EF2"/>
    <w:rsid w:val="0099419E"/>
    <w:rsid w:val="0099433F"/>
    <w:rsid w:val="009949A2"/>
    <w:rsid w:val="009949AB"/>
    <w:rsid w:val="00994D59"/>
    <w:rsid w:val="00994DFE"/>
    <w:rsid w:val="00994E3C"/>
    <w:rsid w:val="009952C1"/>
    <w:rsid w:val="009953ED"/>
    <w:rsid w:val="00995569"/>
    <w:rsid w:val="009959A3"/>
    <w:rsid w:val="009960F2"/>
    <w:rsid w:val="00996638"/>
    <w:rsid w:val="0099669D"/>
    <w:rsid w:val="00996B70"/>
    <w:rsid w:val="00996F7F"/>
    <w:rsid w:val="009977A3"/>
    <w:rsid w:val="009979C3"/>
    <w:rsid w:val="00997F58"/>
    <w:rsid w:val="009A0872"/>
    <w:rsid w:val="009A11AE"/>
    <w:rsid w:val="009A15B1"/>
    <w:rsid w:val="009A197C"/>
    <w:rsid w:val="009A2068"/>
    <w:rsid w:val="009A3003"/>
    <w:rsid w:val="009A32E3"/>
    <w:rsid w:val="009A331C"/>
    <w:rsid w:val="009A349E"/>
    <w:rsid w:val="009A39DE"/>
    <w:rsid w:val="009A3A99"/>
    <w:rsid w:val="009A46FC"/>
    <w:rsid w:val="009A508D"/>
    <w:rsid w:val="009A5A5F"/>
    <w:rsid w:val="009A5DC2"/>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311C"/>
    <w:rsid w:val="009C3880"/>
    <w:rsid w:val="009C3A5B"/>
    <w:rsid w:val="009C3EED"/>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B52"/>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111F"/>
    <w:rsid w:val="00A120E9"/>
    <w:rsid w:val="00A12BD5"/>
    <w:rsid w:val="00A13C2C"/>
    <w:rsid w:val="00A13C8E"/>
    <w:rsid w:val="00A14872"/>
    <w:rsid w:val="00A14AF7"/>
    <w:rsid w:val="00A1636F"/>
    <w:rsid w:val="00A1641F"/>
    <w:rsid w:val="00A1704A"/>
    <w:rsid w:val="00A17063"/>
    <w:rsid w:val="00A173DF"/>
    <w:rsid w:val="00A22F04"/>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47D"/>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3EC"/>
    <w:rsid w:val="00A46504"/>
    <w:rsid w:val="00A46B7D"/>
    <w:rsid w:val="00A46CC7"/>
    <w:rsid w:val="00A46EF9"/>
    <w:rsid w:val="00A46FC6"/>
    <w:rsid w:val="00A4708A"/>
    <w:rsid w:val="00A4740D"/>
    <w:rsid w:val="00A476EF"/>
    <w:rsid w:val="00A47AE2"/>
    <w:rsid w:val="00A50D7C"/>
    <w:rsid w:val="00A510FA"/>
    <w:rsid w:val="00A51631"/>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A79"/>
    <w:rsid w:val="00A63D9E"/>
    <w:rsid w:val="00A64E93"/>
    <w:rsid w:val="00A6509D"/>
    <w:rsid w:val="00A6596E"/>
    <w:rsid w:val="00A65A3D"/>
    <w:rsid w:val="00A65F60"/>
    <w:rsid w:val="00A66EC4"/>
    <w:rsid w:val="00A67092"/>
    <w:rsid w:val="00A67757"/>
    <w:rsid w:val="00A70988"/>
    <w:rsid w:val="00A72A73"/>
    <w:rsid w:val="00A72ADE"/>
    <w:rsid w:val="00A72DBA"/>
    <w:rsid w:val="00A72EB0"/>
    <w:rsid w:val="00A72F2C"/>
    <w:rsid w:val="00A731AE"/>
    <w:rsid w:val="00A73692"/>
    <w:rsid w:val="00A739A8"/>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3"/>
    <w:rsid w:val="00A84064"/>
    <w:rsid w:val="00A840F8"/>
    <w:rsid w:val="00A848E3"/>
    <w:rsid w:val="00A84CCE"/>
    <w:rsid w:val="00A862DF"/>
    <w:rsid w:val="00A86387"/>
    <w:rsid w:val="00A86A53"/>
    <w:rsid w:val="00A87735"/>
    <w:rsid w:val="00A91654"/>
    <w:rsid w:val="00A922BB"/>
    <w:rsid w:val="00A9245C"/>
    <w:rsid w:val="00A925F1"/>
    <w:rsid w:val="00A92670"/>
    <w:rsid w:val="00A9277D"/>
    <w:rsid w:val="00A932B3"/>
    <w:rsid w:val="00A9390C"/>
    <w:rsid w:val="00A94556"/>
    <w:rsid w:val="00A9523D"/>
    <w:rsid w:val="00A95525"/>
    <w:rsid w:val="00A95955"/>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268"/>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AC5"/>
    <w:rsid w:val="00AE7F1A"/>
    <w:rsid w:val="00AF01C9"/>
    <w:rsid w:val="00AF02F3"/>
    <w:rsid w:val="00AF11CB"/>
    <w:rsid w:val="00AF1232"/>
    <w:rsid w:val="00AF1A59"/>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34C2"/>
    <w:rsid w:val="00B23A38"/>
    <w:rsid w:val="00B23B7D"/>
    <w:rsid w:val="00B23D4C"/>
    <w:rsid w:val="00B242DC"/>
    <w:rsid w:val="00B242E1"/>
    <w:rsid w:val="00B24AC9"/>
    <w:rsid w:val="00B24B33"/>
    <w:rsid w:val="00B257E4"/>
    <w:rsid w:val="00B25B39"/>
    <w:rsid w:val="00B25D7D"/>
    <w:rsid w:val="00B25F51"/>
    <w:rsid w:val="00B265CB"/>
    <w:rsid w:val="00B267C4"/>
    <w:rsid w:val="00B26ACE"/>
    <w:rsid w:val="00B27123"/>
    <w:rsid w:val="00B273A4"/>
    <w:rsid w:val="00B276E3"/>
    <w:rsid w:val="00B27C81"/>
    <w:rsid w:val="00B27D9F"/>
    <w:rsid w:val="00B27EAA"/>
    <w:rsid w:val="00B30EA3"/>
    <w:rsid w:val="00B31163"/>
    <w:rsid w:val="00B31230"/>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37CAA"/>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28F"/>
    <w:rsid w:val="00B6544D"/>
    <w:rsid w:val="00B65959"/>
    <w:rsid w:val="00B66725"/>
    <w:rsid w:val="00B701B3"/>
    <w:rsid w:val="00B70455"/>
    <w:rsid w:val="00B71BEB"/>
    <w:rsid w:val="00B725CE"/>
    <w:rsid w:val="00B728F3"/>
    <w:rsid w:val="00B72B44"/>
    <w:rsid w:val="00B7342E"/>
    <w:rsid w:val="00B73DFE"/>
    <w:rsid w:val="00B73F3F"/>
    <w:rsid w:val="00B74399"/>
    <w:rsid w:val="00B7463F"/>
    <w:rsid w:val="00B74B36"/>
    <w:rsid w:val="00B74E5A"/>
    <w:rsid w:val="00B7557A"/>
    <w:rsid w:val="00B75E02"/>
    <w:rsid w:val="00B75F0C"/>
    <w:rsid w:val="00B7698B"/>
    <w:rsid w:val="00B771AA"/>
    <w:rsid w:val="00B7739F"/>
    <w:rsid w:val="00B7767A"/>
    <w:rsid w:val="00B77AC1"/>
    <w:rsid w:val="00B80492"/>
    <w:rsid w:val="00B80B34"/>
    <w:rsid w:val="00B80BFF"/>
    <w:rsid w:val="00B80FD6"/>
    <w:rsid w:val="00B8110D"/>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789"/>
    <w:rsid w:val="00B94F1D"/>
    <w:rsid w:val="00B94F64"/>
    <w:rsid w:val="00B956F4"/>
    <w:rsid w:val="00B95B27"/>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C29"/>
    <w:rsid w:val="00BB2516"/>
    <w:rsid w:val="00BB270D"/>
    <w:rsid w:val="00BB4621"/>
    <w:rsid w:val="00BB477C"/>
    <w:rsid w:val="00BB4810"/>
    <w:rsid w:val="00BB4835"/>
    <w:rsid w:val="00BB4AD5"/>
    <w:rsid w:val="00BB4D47"/>
    <w:rsid w:val="00BB4E28"/>
    <w:rsid w:val="00BB52DE"/>
    <w:rsid w:val="00BB5FFC"/>
    <w:rsid w:val="00BB6F96"/>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75F"/>
    <w:rsid w:val="00BC6982"/>
    <w:rsid w:val="00BC6A52"/>
    <w:rsid w:val="00BC6B75"/>
    <w:rsid w:val="00BC6F4A"/>
    <w:rsid w:val="00BC79DB"/>
    <w:rsid w:val="00BD00EC"/>
    <w:rsid w:val="00BD073F"/>
    <w:rsid w:val="00BD128A"/>
    <w:rsid w:val="00BD1DFA"/>
    <w:rsid w:val="00BD272F"/>
    <w:rsid w:val="00BD2B65"/>
    <w:rsid w:val="00BD2BE4"/>
    <w:rsid w:val="00BD3B1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6E84"/>
    <w:rsid w:val="00BE7331"/>
    <w:rsid w:val="00BE74F2"/>
    <w:rsid w:val="00BE7536"/>
    <w:rsid w:val="00BE7CEE"/>
    <w:rsid w:val="00BF082C"/>
    <w:rsid w:val="00BF0BF2"/>
    <w:rsid w:val="00BF16FA"/>
    <w:rsid w:val="00BF18E5"/>
    <w:rsid w:val="00BF2443"/>
    <w:rsid w:val="00BF26AB"/>
    <w:rsid w:val="00BF2D8E"/>
    <w:rsid w:val="00BF4ADA"/>
    <w:rsid w:val="00BF508F"/>
    <w:rsid w:val="00BF5184"/>
    <w:rsid w:val="00BF52BC"/>
    <w:rsid w:val="00BF5350"/>
    <w:rsid w:val="00BF55AD"/>
    <w:rsid w:val="00BF5A0B"/>
    <w:rsid w:val="00BF5A8E"/>
    <w:rsid w:val="00BF5C0D"/>
    <w:rsid w:val="00BF622B"/>
    <w:rsid w:val="00BF65E7"/>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5AB"/>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6A1"/>
    <w:rsid w:val="00C249B7"/>
    <w:rsid w:val="00C24D28"/>
    <w:rsid w:val="00C253E1"/>
    <w:rsid w:val="00C25A4B"/>
    <w:rsid w:val="00C268EE"/>
    <w:rsid w:val="00C27299"/>
    <w:rsid w:val="00C276FE"/>
    <w:rsid w:val="00C27729"/>
    <w:rsid w:val="00C302D1"/>
    <w:rsid w:val="00C305B2"/>
    <w:rsid w:val="00C3135E"/>
    <w:rsid w:val="00C31589"/>
    <w:rsid w:val="00C32A4A"/>
    <w:rsid w:val="00C33970"/>
    <w:rsid w:val="00C33EE1"/>
    <w:rsid w:val="00C341AC"/>
    <w:rsid w:val="00C345DA"/>
    <w:rsid w:val="00C34A35"/>
    <w:rsid w:val="00C34F82"/>
    <w:rsid w:val="00C35540"/>
    <w:rsid w:val="00C357D0"/>
    <w:rsid w:val="00C364E9"/>
    <w:rsid w:val="00C366B4"/>
    <w:rsid w:val="00C366E1"/>
    <w:rsid w:val="00C36B98"/>
    <w:rsid w:val="00C37312"/>
    <w:rsid w:val="00C378A5"/>
    <w:rsid w:val="00C37DEC"/>
    <w:rsid w:val="00C40085"/>
    <w:rsid w:val="00C40728"/>
    <w:rsid w:val="00C415F8"/>
    <w:rsid w:val="00C4171A"/>
    <w:rsid w:val="00C41B59"/>
    <w:rsid w:val="00C4216E"/>
    <w:rsid w:val="00C422F5"/>
    <w:rsid w:val="00C425D0"/>
    <w:rsid w:val="00C433CC"/>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EDD"/>
    <w:rsid w:val="00C71041"/>
    <w:rsid w:val="00C71BB4"/>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40F3"/>
    <w:rsid w:val="00C9476C"/>
    <w:rsid w:val="00C948AC"/>
    <w:rsid w:val="00C949DB"/>
    <w:rsid w:val="00C94EC8"/>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B30"/>
    <w:rsid w:val="00CA3B61"/>
    <w:rsid w:val="00CA406D"/>
    <w:rsid w:val="00CA463D"/>
    <w:rsid w:val="00CA4AEA"/>
    <w:rsid w:val="00CA4B97"/>
    <w:rsid w:val="00CA4DFD"/>
    <w:rsid w:val="00CA59CE"/>
    <w:rsid w:val="00CA5D8F"/>
    <w:rsid w:val="00CA6175"/>
    <w:rsid w:val="00CA6ED9"/>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EA5"/>
    <w:rsid w:val="00CC3F39"/>
    <w:rsid w:val="00CC4607"/>
    <w:rsid w:val="00CC48CB"/>
    <w:rsid w:val="00CC4C5C"/>
    <w:rsid w:val="00CC50CE"/>
    <w:rsid w:val="00CC5A8B"/>
    <w:rsid w:val="00CC5E6C"/>
    <w:rsid w:val="00CC628A"/>
    <w:rsid w:val="00CC631E"/>
    <w:rsid w:val="00CC65B3"/>
    <w:rsid w:val="00CC69AF"/>
    <w:rsid w:val="00CC6C03"/>
    <w:rsid w:val="00CC6C97"/>
    <w:rsid w:val="00CC6EAC"/>
    <w:rsid w:val="00CC7C6F"/>
    <w:rsid w:val="00CD005C"/>
    <w:rsid w:val="00CD1DEF"/>
    <w:rsid w:val="00CD2559"/>
    <w:rsid w:val="00CD29C6"/>
    <w:rsid w:val="00CD2C1C"/>
    <w:rsid w:val="00CD2E86"/>
    <w:rsid w:val="00CD305C"/>
    <w:rsid w:val="00CD3D27"/>
    <w:rsid w:val="00CD3F98"/>
    <w:rsid w:val="00CD445D"/>
    <w:rsid w:val="00CD47A9"/>
    <w:rsid w:val="00CD56FE"/>
    <w:rsid w:val="00CD60B6"/>
    <w:rsid w:val="00CD643F"/>
    <w:rsid w:val="00CD6D2A"/>
    <w:rsid w:val="00CD7F2E"/>
    <w:rsid w:val="00CE0577"/>
    <w:rsid w:val="00CE0B36"/>
    <w:rsid w:val="00CE0BA7"/>
    <w:rsid w:val="00CE0E02"/>
    <w:rsid w:val="00CE188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7298"/>
    <w:rsid w:val="00CF78F6"/>
    <w:rsid w:val="00D000BC"/>
    <w:rsid w:val="00D001DC"/>
    <w:rsid w:val="00D00758"/>
    <w:rsid w:val="00D01137"/>
    <w:rsid w:val="00D013DA"/>
    <w:rsid w:val="00D02F1C"/>
    <w:rsid w:val="00D035FD"/>
    <w:rsid w:val="00D03A3B"/>
    <w:rsid w:val="00D03F71"/>
    <w:rsid w:val="00D042A3"/>
    <w:rsid w:val="00D0479B"/>
    <w:rsid w:val="00D048F2"/>
    <w:rsid w:val="00D04E81"/>
    <w:rsid w:val="00D050DB"/>
    <w:rsid w:val="00D052EA"/>
    <w:rsid w:val="00D0569A"/>
    <w:rsid w:val="00D06F0C"/>
    <w:rsid w:val="00D07E6A"/>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722"/>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3B66"/>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55C"/>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FDF"/>
    <w:rsid w:val="00D8448D"/>
    <w:rsid w:val="00D844FE"/>
    <w:rsid w:val="00D849AC"/>
    <w:rsid w:val="00D8512F"/>
    <w:rsid w:val="00D85849"/>
    <w:rsid w:val="00D86160"/>
    <w:rsid w:val="00D86E02"/>
    <w:rsid w:val="00D87D3C"/>
    <w:rsid w:val="00D906D4"/>
    <w:rsid w:val="00D90C19"/>
    <w:rsid w:val="00D90E5A"/>
    <w:rsid w:val="00D91C39"/>
    <w:rsid w:val="00D9231D"/>
    <w:rsid w:val="00D92DBA"/>
    <w:rsid w:val="00D933B1"/>
    <w:rsid w:val="00D94152"/>
    <w:rsid w:val="00D9420A"/>
    <w:rsid w:val="00D94231"/>
    <w:rsid w:val="00D94A9C"/>
    <w:rsid w:val="00D96BBA"/>
    <w:rsid w:val="00D96E94"/>
    <w:rsid w:val="00D9712B"/>
    <w:rsid w:val="00D974CC"/>
    <w:rsid w:val="00D97636"/>
    <w:rsid w:val="00D97790"/>
    <w:rsid w:val="00D97B31"/>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4E2A"/>
    <w:rsid w:val="00DA5D12"/>
    <w:rsid w:val="00DA7A89"/>
    <w:rsid w:val="00DB0E12"/>
    <w:rsid w:val="00DB0EDD"/>
    <w:rsid w:val="00DB2039"/>
    <w:rsid w:val="00DB2C14"/>
    <w:rsid w:val="00DB2C88"/>
    <w:rsid w:val="00DB3ABF"/>
    <w:rsid w:val="00DB3F64"/>
    <w:rsid w:val="00DB418C"/>
    <w:rsid w:val="00DB43BF"/>
    <w:rsid w:val="00DB4523"/>
    <w:rsid w:val="00DB46A7"/>
    <w:rsid w:val="00DB5281"/>
    <w:rsid w:val="00DB57D4"/>
    <w:rsid w:val="00DB58EA"/>
    <w:rsid w:val="00DB7340"/>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889"/>
    <w:rsid w:val="00DC3C93"/>
    <w:rsid w:val="00DC541A"/>
    <w:rsid w:val="00DC56EA"/>
    <w:rsid w:val="00DC58C7"/>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F10"/>
    <w:rsid w:val="00DE749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9FA"/>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0756C"/>
    <w:rsid w:val="00E10094"/>
    <w:rsid w:val="00E11588"/>
    <w:rsid w:val="00E11C49"/>
    <w:rsid w:val="00E1223D"/>
    <w:rsid w:val="00E12455"/>
    <w:rsid w:val="00E128C1"/>
    <w:rsid w:val="00E13797"/>
    <w:rsid w:val="00E13B8A"/>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57723"/>
    <w:rsid w:val="00E60521"/>
    <w:rsid w:val="00E607C4"/>
    <w:rsid w:val="00E6098F"/>
    <w:rsid w:val="00E61470"/>
    <w:rsid w:val="00E6150C"/>
    <w:rsid w:val="00E61AF3"/>
    <w:rsid w:val="00E62041"/>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308D"/>
    <w:rsid w:val="00E731C4"/>
    <w:rsid w:val="00E738E7"/>
    <w:rsid w:val="00E73ECF"/>
    <w:rsid w:val="00E74580"/>
    <w:rsid w:val="00E755A1"/>
    <w:rsid w:val="00E756B7"/>
    <w:rsid w:val="00E758EC"/>
    <w:rsid w:val="00E75ACB"/>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787"/>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0D9"/>
    <w:rsid w:val="00EB3330"/>
    <w:rsid w:val="00EB3A96"/>
    <w:rsid w:val="00EB3B4A"/>
    <w:rsid w:val="00EB3D0F"/>
    <w:rsid w:val="00EB408E"/>
    <w:rsid w:val="00EB4AF7"/>
    <w:rsid w:val="00EB4DE4"/>
    <w:rsid w:val="00EB536F"/>
    <w:rsid w:val="00EB569D"/>
    <w:rsid w:val="00EB5D78"/>
    <w:rsid w:val="00EB7B8B"/>
    <w:rsid w:val="00EC0477"/>
    <w:rsid w:val="00EC07DE"/>
    <w:rsid w:val="00EC0A71"/>
    <w:rsid w:val="00EC0B7D"/>
    <w:rsid w:val="00EC0FB8"/>
    <w:rsid w:val="00EC104A"/>
    <w:rsid w:val="00EC234E"/>
    <w:rsid w:val="00EC2487"/>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8C"/>
    <w:rsid w:val="00ED39CF"/>
    <w:rsid w:val="00ED3AEC"/>
    <w:rsid w:val="00ED3EC9"/>
    <w:rsid w:val="00ED473E"/>
    <w:rsid w:val="00ED4FCB"/>
    <w:rsid w:val="00ED56A6"/>
    <w:rsid w:val="00ED5D8C"/>
    <w:rsid w:val="00ED5DCD"/>
    <w:rsid w:val="00ED675E"/>
    <w:rsid w:val="00ED6855"/>
    <w:rsid w:val="00ED6A07"/>
    <w:rsid w:val="00ED6E4F"/>
    <w:rsid w:val="00ED74F7"/>
    <w:rsid w:val="00ED7CC2"/>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746"/>
    <w:rsid w:val="00EF1DFC"/>
    <w:rsid w:val="00EF1E3C"/>
    <w:rsid w:val="00EF1F57"/>
    <w:rsid w:val="00EF202F"/>
    <w:rsid w:val="00EF21D2"/>
    <w:rsid w:val="00EF33D0"/>
    <w:rsid w:val="00EF3918"/>
    <w:rsid w:val="00EF47A1"/>
    <w:rsid w:val="00EF4CFD"/>
    <w:rsid w:val="00EF4D2E"/>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07DEF"/>
    <w:rsid w:val="00F105AA"/>
    <w:rsid w:val="00F10CF7"/>
    <w:rsid w:val="00F1147F"/>
    <w:rsid w:val="00F118F4"/>
    <w:rsid w:val="00F11F71"/>
    <w:rsid w:val="00F1228B"/>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33D3"/>
    <w:rsid w:val="00F53BD2"/>
    <w:rsid w:val="00F53CC2"/>
    <w:rsid w:val="00F540A2"/>
    <w:rsid w:val="00F54121"/>
    <w:rsid w:val="00F5483F"/>
    <w:rsid w:val="00F54AB0"/>
    <w:rsid w:val="00F54B12"/>
    <w:rsid w:val="00F54B4A"/>
    <w:rsid w:val="00F55856"/>
    <w:rsid w:val="00F55E9C"/>
    <w:rsid w:val="00F56D2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92C"/>
    <w:rsid w:val="00F75AF2"/>
    <w:rsid w:val="00F762CB"/>
    <w:rsid w:val="00F762EB"/>
    <w:rsid w:val="00F76557"/>
    <w:rsid w:val="00F8206E"/>
    <w:rsid w:val="00F8304E"/>
    <w:rsid w:val="00F838F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FDD"/>
    <w:rsid w:val="00F96C6A"/>
    <w:rsid w:val="00F96C7B"/>
    <w:rsid w:val="00F96F9F"/>
    <w:rsid w:val="00F977D5"/>
    <w:rsid w:val="00FA0601"/>
    <w:rsid w:val="00FA08BF"/>
    <w:rsid w:val="00FA145A"/>
    <w:rsid w:val="00FA16F1"/>
    <w:rsid w:val="00FA1C5C"/>
    <w:rsid w:val="00FA2788"/>
    <w:rsid w:val="00FA396D"/>
    <w:rsid w:val="00FA3B9B"/>
    <w:rsid w:val="00FA4964"/>
    <w:rsid w:val="00FA4CD8"/>
    <w:rsid w:val="00FA5B36"/>
    <w:rsid w:val="00FA5D7D"/>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C7B"/>
    <w:rsid w:val="00FF0899"/>
    <w:rsid w:val="00FF13A6"/>
    <w:rsid w:val="00FF15FF"/>
    <w:rsid w:val="00FF2409"/>
    <w:rsid w:val="00FF2D3A"/>
    <w:rsid w:val="00FF322F"/>
    <w:rsid w:val="00FF3605"/>
    <w:rsid w:val="00FF37D5"/>
    <w:rsid w:val="00FF57AA"/>
    <w:rsid w:val="00FF5FD5"/>
    <w:rsid w:val="00FF712D"/>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qFormat="1"/>
    <w:lsdException w:name="index heading" w:uiPriority="0" w:qFormat="1"/>
    <w:lsdException w:name="caption" w:semiHidden="0" w:uiPriority="0" w:unhideWhenUsed="0" w:qFormat="1"/>
    <w:lsdException w:name="footnote reference" w:qFormat="1"/>
    <w:lsdException w:name="annotation reference" w:qFormat="1"/>
    <w:lsdException w:name="page number" w:uiPriority="0"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67"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1F4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uiPriority w:val="9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qFormat/>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4f5">
    <w:name w:val="Заголовок4"/>
    <w:basedOn w:val="a1"/>
    <w:next w:val="ae"/>
    <w:rsid w:val="00416469"/>
    <w:pPr>
      <w:keepNext/>
      <w:suppressAutoHyphens/>
      <w:spacing w:before="240" w:after="120"/>
    </w:pPr>
    <w:rPr>
      <w:rFonts w:ascii="Arial" w:eastAsia="Microsoft YaHei" w:hAnsi="Arial" w:cs="Arial"/>
      <w:sz w:val="28"/>
      <w:szCs w:val="28"/>
      <w:lang w:eastAsia="ar-SA"/>
    </w:rPr>
  </w:style>
  <w:style w:type="paragraph" w:customStyle="1" w:styleId="afffffffffe">
    <w:name w:val="Знак Знак Знак Знак Знак"/>
    <w:basedOn w:val="a1"/>
    <w:rsid w:val="0041646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8">
    <w:name w:val="Обычный (веб)12"/>
    <w:basedOn w:val="a1"/>
    <w:rsid w:val="00E57723"/>
    <w:pPr>
      <w:suppressAutoHyphens/>
      <w:spacing w:before="100" w:after="100" w:line="100" w:lineRule="atLeast"/>
    </w:pPr>
    <w:rPr>
      <w:lang w:eastAsia="ar-SA"/>
    </w:rPr>
  </w:style>
  <w:style w:type="character" w:customStyle="1" w:styleId="affffffffff">
    <w:name w:val="Подпись к картинке"/>
    <w:basedOn w:val="a2"/>
    <w:rsid w:val="003930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ff0">
    <w:name w:val="Подпись к картинке (3)_"/>
    <w:basedOn w:val="a2"/>
    <w:link w:val="3ff1"/>
    <w:rsid w:val="003930D6"/>
    <w:rPr>
      <w:rFonts w:ascii="Trebuchet MS" w:eastAsia="Trebuchet MS" w:hAnsi="Trebuchet MS" w:cs="Trebuchet MS"/>
      <w:w w:val="75"/>
      <w:sz w:val="17"/>
      <w:szCs w:val="17"/>
      <w:shd w:val="clear" w:color="auto" w:fill="FFFFFF"/>
    </w:rPr>
  </w:style>
  <w:style w:type="paragraph" w:customStyle="1" w:styleId="3ff1">
    <w:name w:val="Подпись к картинке (3)"/>
    <w:basedOn w:val="a1"/>
    <w:link w:val="3ff0"/>
    <w:rsid w:val="003930D6"/>
    <w:pPr>
      <w:widowControl w:val="0"/>
      <w:shd w:val="clear" w:color="auto" w:fill="FFFFFF"/>
      <w:spacing w:line="0" w:lineRule="atLeast"/>
    </w:pPr>
    <w:rPr>
      <w:rFonts w:ascii="Trebuchet MS" w:eastAsia="Trebuchet MS" w:hAnsi="Trebuchet MS" w:cs="Trebuchet MS"/>
      <w:w w:val="75"/>
      <w:sz w:val="17"/>
      <w:szCs w:val="17"/>
    </w:rPr>
  </w:style>
  <w:style w:type="paragraph" w:customStyle="1" w:styleId="5f2">
    <w:name w:val="Заголовок5"/>
    <w:basedOn w:val="a1"/>
    <w:next w:val="ae"/>
    <w:rsid w:val="00707503"/>
    <w:pPr>
      <w:keepNext/>
      <w:suppressAutoHyphens/>
      <w:spacing w:before="240" w:after="120"/>
    </w:pPr>
    <w:rPr>
      <w:rFonts w:ascii="Arial" w:eastAsia="Microsoft YaHei" w:hAnsi="Arial" w:cs="Lucida Sans"/>
      <w:sz w:val="28"/>
      <w:szCs w:val="28"/>
      <w:lang w:eastAsia="ar-SA"/>
    </w:rPr>
  </w:style>
  <w:style w:type="paragraph" w:customStyle="1" w:styleId="affffffffff0">
    <w:name w:val="Знак Знак Знак Знак Знак"/>
    <w:basedOn w:val="a1"/>
    <w:rsid w:val="0070750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73">
    <w:name w:val="Абзац списка17"/>
    <w:basedOn w:val="a1"/>
    <w:rsid w:val="0013603A"/>
    <w:pPr>
      <w:widowControl w:val="0"/>
      <w:suppressAutoHyphens/>
      <w:autoSpaceDE w:val="0"/>
      <w:spacing w:line="244" w:lineRule="auto"/>
      <w:ind w:left="720"/>
    </w:pPr>
    <w:rPr>
      <w:rFonts w:ascii="Arial" w:hAnsi="Arial" w:cs="Arial"/>
      <w:lang w:eastAsia="ar-SA"/>
    </w:rPr>
  </w:style>
  <w:style w:type="paragraph" w:customStyle="1" w:styleId="139">
    <w:name w:val="Обычный (веб)13"/>
    <w:basedOn w:val="a1"/>
    <w:rsid w:val="004E6C7F"/>
    <w:pPr>
      <w:suppressAutoHyphens/>
      <w:spacing w:before="100" w:after="100" w:line="100" w:lineRule="atLeast"/>
    </w:pPr>
    <w:rPr>
      <w:lang w:eastAsia="ar-SA"/>
    </w:rPr>
  </w:style>
  <w:style w:type="paragraph" w:customStyle="1" w:styleId="99">
    <w:name w:val="Без интервала9"/>
    <w:rsid w:val="00BB270D"/>
    <w:pPr>
      <w:suppressAutoHyphens/>
      <w:spacing w:line="100" w:lineRule="atLeast"/>
    </w:pPr>
    <w:rPr>
      <w:rFonts w:ascii="Calibri" w:eastAsia="SimSun" w:hAnsi="Calibri" w:cs="Calibri"/>
      <w:sz w:val="22"/>
      <w:szCs w:val="22"/>
      <w:lang w:eastAsia="ar-SA"/>
    </w:rPr>
  </w:style>
  <w:style w:type="paragraph" w:customStyle="1" w:styleId="6f">
    <w:name w:val="Заголовок6"/>
    <w:basedOn w:val="a1"/>
    <w:next w:val="ae"/>
    <w:rsid w:val="00E75ACB"/>
    <w:pPr>
      <w:keepNext/>
      <w:suppressAutoHyphens/>
      <w:spacing w:before="240" w:after="120"/>
    </w:pPr>
    <w:rPr>
      <w:rFonts w:ascii="Arial" w:eastAsia="Microsoft YaHei" w:hAnsi="Arial" w:cs="Lucida Sans"/>
      <w:sz w:val="28"/>
      <w:szCs w:val="28"/>
      <w:lang w:eastAsia="ar-SA"/>
    </w:rPr>
  </w:style>
  <w:style w:type="paragraph" w:customStyle="1" w:styleId="affffffffff1">
    <w:name w:val="Знак Знак Знак Знак Знак"/>
    <w:basedOn w:val="a1"/>
    <w:rsid w:val="00E75ACB"/>
    <w:pPr>
      <w:widowControl w:val="0"/>
      <w:suppressAutoHyphens/>
      <w:spacing w:line="360" w:lineRule="atLeast"/>
      <w:jc w:val="both"/>
      <w:textAlignment w:val="baseline"/>
    </w:pPr>
    <w:rPr>
      <w:rFonts w:ascii="Verdana" w:hAnsi="Verdana" w:cs="Verdana"/>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qFormat="1"/>
    <w:lsdException w:name="index heading" w:uiPriority="0" w:qFormat="1"/>
    <w:lsdException w:name="caption" w:semiHidden="0" w:uiPriority="0" w:unhideWhenUsed="0" w:qFormat="1"/>
    <w:lsdException w:name="footnote reference" w:qFormat="1"/>
    <w:lsdException w:name="annotation reference" w:qFormat="1"/>
    <w:lsdException w:name="page number" w:uiPriority="0"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67"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1F4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uiPriority w:val="9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qFormat/>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4f5">
    <w:name w:val="Заголовок4"/>
    <w:basedOn w:val="a1"/>
    <w:next w:val="ae"/>
    <w:rsid w:val="00416469"/>
    <w:pPr>
      <w:keepNext/>
      <w:suppressAutoHyphens/>
      <w:spacing w:before="240" w:after="120"/>
    </w:pPr>
    <w:rPr>
      <w:rFonts w:ascii="Arial" w:eastAsia="Microsoft YaHei" w:hAnsi="Arial" w:cs="Arial"/>
      <w:sz w:val="28"/>
      <w:szCs w:val="28"/>
      <w:lang w:eastAsia="ar-SA"/>
    </w:rPr>
  </w:style>
  <w:style w:type="paragraph" w:customStyle="1" w:styleId="afffffffffe">
    <w:name w:val="Знак Знак Знак Знак Знак"/>
    <w:basedOn w:val="a1"/>
    <w:rsid w:val="0041646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8">
    <w:name w:val="Обычный (веб)12"/>
    <w:basedOn w:val="a1"/>
    <w:rsid w:val="00E57723"/>
    <w:pPr>
      <w:suppressAutoHyphens/>
      <w:spacing w:before="100" w:after="100" w:line="100" w:lineRule="atLeast"/>
    </w:pPr>
    <w:rPr>
      <w:lang w:eastAsia="ar-SA"/>
    </w:rPr>
  </w:style>
  <w:style w:type="character" w:customStyle="1" w:styleId="affffffffff">
    <w:name w:val="Подпись к картинке"/>
    <w:basedOn w:val="a2"/>
    <w:rsid w:val="003930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ff0">
    <w:name w:val="Подпись к картинке (3)_"/>
    <w:basedOn w:val="a2"/>
    <w:link w:val="3ff1"/>
    <w:rsid w:val="003930D6"/>
    <w:rPr>
      <w:rFonts w:ascii="Trebuchet MS" w:eastAsia="Trebuchet MS" w:hAnsi="Trebuchet MS" w:cs="Trebuchet MS"/>
      <w:w w:val="75"/>
      <w:sz w:val="17"/>
      <w:szCs w:val="17"/>
      <w:shd w:val="clear" w:color="auto" w:fill="FFFFFF"/>
    </w:rPr>
  </w:style>
  <w:style w:type="paragraph" w:customStyle="1" w:styleId="3ff1">
    <w:name w:val="Подпись к картинке (3)"/>
    <w:basedOn w:val="a1"/>
    <w:link w:val="3ff0"/>
    <w:rsid w:val="003930D6"/>
    <w:pPr>
      <w:widowControl w:val="0"/>
      <w:shd w:val="clear" w:color="auto" w:fill="FFFFFF"/>
      <w:spacing w:line="0" w:lineRule="atLeast"/>
    </w:pPr>
    <w:rPr>
      <w:rFonts w:ascii="Trebuchet MS" w:eastAsia="Trebuchet MS" w:hAnsi="Trebuchet MS" w:cs="Trebuchet MS"/>
      <w:w w:val="75"/>
      <w:sz w:val="17"/>
      <w:szCs w:val="17"/>
    </w:rPr>
  </w:style>
  <w:style w:type="paragraph" w:customStyle="1" w:styleId="5f2">
    <w:name w:val="Заголовок5"/>
    <w:basedOn w:val="a1"/>
    <w:next w:val="ae"/>
    <w:rsid w:val="00707503"/>
    <w:pPr>
      <w:keepNext/>
      <w:suppressAutoHyphens/>
      <w:spacing w:before="240" w:after="120"/>
    </w:pPr>
    <w:rPr>
      <w:rFonts w:ascii="Arial" w:eastAsia="Microsoft YaHei" w:hAnsi="Arial" w:cs="Lucida Sans"/>
      <w:sz w:val="28"/>
      <w:szCs w:val="28"/>
      <w:lang w:eastAsia="ar-SA"/>
    </w:rPr>
  </w:style>
  <w:style w:type="paragraph" w:customStyle="1" w:styleId="affffffffff0">
    <w:name w:val="Знак Знак Знак Знак Знак"/>
    <w:basedOn w:val="a1"/>
    <w:rsid w:val="0070750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73">
    <w:name w:val="Абзац списка17"/>
    <w:basedOn w:val="a1"/>
    <w:rsid w:val="0013603A"/>
    <w:pPr>
      <w:widowControl w:val="0"/>
      <w:suppressAutoHyphens/>
      <w:autoSpaceDE w:val="0"/>
      <w:spacing w:line="244" w:lineRule="auto"/>
      <w:ind w:left="720"/>
    </w:pPr>
    <w:rPr>
      <w:rFonts w:ascii="Arial" w:hAnsi="Arial" w:cs="Arial"/>
      <w:lang w:eastAsia="ar-SA"/>
    </w:rPr>
  </w:style>
  <w:style w:type="paragraph" w:customStyle="1" w:styleId="139">
    <w:name w:val="Обычный (веб)13"/>
    <w:basedOn w:val="a1"/>
    <w:rsid w:val="004E6C7F"/>
    <w:pPr>
      <w:suppressAutoHyphens/>
      <w:spacing w:before="100" w:after="100" w:line="100" w:lineRule="atLeast"/>
    </w:pPr>
    <w:rPr>
      <w:lang w:eastAsia="ar-SA"/>
    </w:rPr>
  </w:style>
  <w:style w:type="paragraph" w:customStyle="1" w:styleId="99">
    <w:name w:val="Без интервала9"/>
    <w:rsid w:val="00BB270D"/>
    <w:pPr>
      <w:suppressAutoHyphens/>
      <w:spacing w:line="100" w:lineRule="atLeast"/>
    </w:pPr>
    <w:rPr>
      <w:rFonts w:ascii="Calibri" w:eastAsia="SimSun" w:hAnsi="Calibri" w:cs="Calibri"/>
      <w:sz w:val="22"/>
      <w:szCs w:val="22"/>
      <w:lang w:eastAsia="ar-SA"/>
    </w:rPr>
  </w:style>
  <w:style w:type="paragraph" w:customStyle="1" w:styleId="6f">
    <w:name w:val="Заголовок6"/>
    <w:basedOn w:val="a1"/>
    <w:next w:val="ae"/>
    <w:rsid w:val="00E75ACB"/>
    <w:pPr>
      <w:keepNext/>
      <w:suppressAutoHyphens/>
      <w:spacing w:before="240" w:after="120"/>
    </w:pPr>
    <w:rPr>
      <w:rFonts w:ascii="Arial" w:eastAsia="Microsoft YaHei" w:hAnsi="Arial" w:cs="Lucida Sans"/>
      <w:sz w:val="28"/>
      <w:szCs w:val="28"/>
      <w:lang w:eastAsia="ar-SA"/>
    </w:rPr>
  </w:style>
  <w:style w:type="paragraph" w:customStyle="1" w:styleId="affffffffff1">
    <w:name w:val="Знак Знак Знак Знак Знак"/>
    <w:basedOn w:val="a1"/>
    <w:rsid w:val="00E75ACB"/>
    <w:pPr>
      <w:widowControl w:val="0"/>
      <w:suppressAutoHyphens/>
      <w:spacing w:line="360" w:lineRule="atLeast"/>
      <w:jc w:val="both"/>
      <w:textAlignment w:val="baseline"/>
    </w:pPr>
    <w:rPr>
      <w:rFonts w:ascii="Verdana" w:hAnsi="Verdana" w:cs="Verdan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858132">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3948508">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108009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8831209">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996959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732164">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39146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7941107">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6853793">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60637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2953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4611052">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FC1F-3B6F-4B90-9DEA-39C2B3EC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60</Pages>
  <Words>29791</Words>
  <Characters>169814</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199207</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98</cp:revision>
  <cp:lastPrinted>2024-08-30T03:43:00Z</cp:lastPrinted>
  <dcterms:created xsi:type="dcterms:W3CDTF">2024-07-29T02:20:00Z</dcterms:created>
  <dcterms:modified xsi:type="dcterms:W3CDTF">2024-08-30T09:45:00Z</dcterms:modified>
</cp:coreProperties>
</file>