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995569">
              <w:rPr>
                <w:rFonts w:ascii="Georgia" w:hAnsi="Georgia" w:cs="Verdana"/>
                <w:sz w:val="18"/>
                <w:szCs w:val="18"/>
              </w:rPr>
              <w:t>32</w:t>
            </w:r>
            <w:r w:rsidRPr="00383A27">
              <w:rPr>
                <w:rFonts w:ascii="Georgia" w:hAnsi="Georgia" w:cs="Verdana"/>
                <w:sz w:val="18"/>
                <w:szCs w:val="18"/>
              </w:rPr>
              <w:t xml:space="preserve"> (</w:t>
            </w:r>
            <w:r w:rsidR="00995569">
              <w:rPr>
                <w:rFonts w:ascii="Georgia" w:hAnsi="Georgia" w:cs="Verdana"/>
                <w:sz w:val="18"/>
                <w:szCs w:val="18"/>
              </w:rPr>
              <w:t>792</w:t>
            </w:r>
            <w:r w:rsidRPr="00383A27">
              <w:rPr>
                <w:rFonts w:ascii="Georgia" w:hAnsi="Georgia" w:cs="Verdana"/>
                <w:sz w:val="18"/>
                <w:szCs w:val="18"/>
              </w:rPr>
              <w:t>)</w:t>
            </w:r>
            <w:r w:rsidR="00995569">
              <w:rPr>
                <w:rFonts w:ascii="Georgia" w:hAnsi="Georgia" w:cs="Verdana"/>
                <w:sz w:val="18"/>
                <w:szCs w:val="18"/>
              </w:rPr>
              <w:t xml:space="preserve"> 16</w:t>
            </w:r>
            <w:r w:rsidR="00CF3994">
              <w:rPr>
                <w:rFonts w:ascii="Georgia" w:hAnsi="Georgia" w:cs="Verdana"/>
                <w:sz w:val="18"/>
                <w:szCs w:val="18"/>
              </w:rPr>
              <w:t xml:space="preserve"> августа</w:t>
            </w:r>
            <w:r w:rsidR="00D97790">
              <w:rPr>
                <w:rFonts w:ascii="Georgia" w:hAnsi="Georgia" w:cs="Verdana"/>
                <w:sz w:val="18"/>
                <w:szCs w:val="18"/>
              </w:rPr>
              <w:t xml:space="preserve">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E24907" w:rsidRPr="00383A27" w:rsidTr="00FE292C">
        <w:trPr>
          <w:trHeight w:val="276"/>
        </w:trPr>
        <w:tc>
          <w:tcPr>
            <w:tcW w:w="515" w:type="dxa"/>
          </w:tcPr>
          <w:p w:rsidR="00E24907" w:rsidRPr="00383A27" w:rsidRDefault="00E24907"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E24907" w:rsidRPr="002A6E3C" w:rsidRDefault="002A6E3C" w:rsidP="002A6E3C">
            <w:pPr>
              <w:tabs>
                <w:tab w:val="left" w:pos="709"/>
              </w:tabs>
              <w:jc w:val="both"/>
              <w:rPr>
                <w:rFonts w:ascii="Arial Narrow" w:hAnsi="Arial Narrow"/>
                <w:sz w:val="20"/>
                <w:szCs w:val="20"/>
              </w:rPr>
            </w:pPr>
            <w:r w:rsidRPr="002A6E3C">
              <w:rPr>
                <w:rFonts w:ascii="Arial Narrow" w:hAnsi="Arial Narrow"/>
                <w:sz w:val="20"/>
                <w:szCs w:val="20"/>
              </w:rPr>
              <w:t>Постановление Администрации ЭМР от 08.08.2024 № 392-п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3</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E24907" w:rsidRPr="002A6E3C" w:rsidRDefault="002A6E3C" w:rsidP="002A6E3C">
            <w:pPr>
              <w:jc w:val="both"/>
              <w:rPr>
                <w:rFonts w:ascii="Arial Narrow" w:hAnsi="Arial Narrow" w:cs="Arial"/>
                <w:bCs/>
                <w:color w:val="000000"/>
                <w:sz w:val="20"/>
                <w:szCs w:val="20"/>
              </w:rPr>
            </w:pPr>
            <w:r w:rsidRPr="002A6E3C">
              <w:rPr>
                <w:rFonts w:ascii="Arial Narrow" w:hAnsi="Arial Narrow"/>
                <w:bCs/>
                <w:sz w:val="20"/>
                <w:szCs w:val="20"/>
              </w:rPr>
              <w:t>Постановление Администрации п. Бурный от 12.08.2024 № 27-п «</w:t>
            </w:r>
            <w:r w:rsidRPr="002A6E3C">
              <w:rPr>
                <w:rFonts w:ascii="Arial Narrow" w:hAnsi="Arial Narrow" w:cs="Arial"/>
                <w:bCs/>
                <w:color w:val="000000"/>
                <w:sz w:val="20"/>
                <w:szCs w:val="20"/>
              </w:rPr>
              <w:t>О внесении изменений в Постановление Администрации поселка Бурный от 1</w:t>
            </w:r>
            <w:r>
              <w:rPr>
                <w:rFonts w:ascii="Arial Narrow" w:hAnsi="Arial Narrow" w:cs="Arial"/>
                <w:bCs/>
                <w:color w:val="000000"/>
                <w:sz w:val="20"/>
                <w:szCs w:val="20"/>
              </w:rPr>
              <w:t>1.09.2023 г. № 48</w:t>
            </w:r>
            <w:r w:rsidRPr="002A6E3C">
              <w:rPr>
                <w:rFonts w:ascii="Arial Narrow" w:hAnsi="Arial Narrow" w:cs="Arial"/>
                <w:bCs/>
                <w:color w:val="000000"/>
                <w:sz w:val="20"/>
                <w:szCs w:val="20"/>
              </w:rPr>
              <w:t xml:space="preserve">-п «Об утверждении Административного регламента предоставления </w:t>
            </w:r>
            <w:r w:rsidRPr="002A6E3C">
              <w:rPr>
                <w:rFonts w:ascii="Arial Narrow" w:hAnsi="Arial Narrow" w:cs="Arial"/>
                <w:bCs/>
                <w:sz w:val="20"/>
                <w:szCs w:val="20"/>
              </w:rPr>
              <w:t xml:space="preserve">муниципальной услуги </w:t>
            </w:r>
            <w:r w:rsidRPr="002A6E3C">
              <w:rPr>
                <w:rFonts w:ascii="Arial Narrow" w:hAnsi="Arial Narrow" w:cs="Arial"/>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Arial Narrow" w:hAnsi="Arial Narrow" w:cs="Arial"/>
                <w:bCs/>
                <w:color w:val="000000"/>
                <w:sz w:val="20"/>
                <w:szCs w:val="20"/>
              </w:rPr>
              <w:t>»</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4</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B265CB" w:rsidRPr="00B265CB" w:rsidRDefault="00B265CB" w:rsidP="002A6E3C">
            <w:pPr>
              <w:jc w:val="both"/>
              <w:rPr>
                <w:rFonts w:ascii="Arial Narrow" w:hAnsi="Arial Narrow"/>
                <w:bCs/>
                <w:sz w:val="20"/>
                <w:szCs w:val="20"/>
              </w:rPr>
            </w:pPr>
            <w:r w:rsidRPr="00B265CB">
              <w:rPr>
                <w:rFonts w:ascii="Arial Narrow" w:hAnsi="Arial Narrow"/>
                <w:bCs/>
                <w:sz w:val="20"/>
                <w:szCs w:val="20"/>
              </w:rPr>
              <w:t>Постановление Администрации п. Кузьмовка от 13.08.2024 № 29-п «О внесении изменений в Постановление Администрации п. Кузьмовка от 27.03.2015 № 10-п «Об утверждении Положения об организации работы по осуществлению закупок товаров работ, услуг для обеспечения муниципальных нужд поселка Кузьмовка» (в редакции от 25.09.19 № 30п, 26.10.21 № 62п, 24.08.23 № 44п)»</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5</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B265CB" w:rsidRPr="00B265CB" w:rsidRDefault="00B265CB" w:rsidP="002A6E3C">
            <w:pPr>
              <w:jc w:val="both"/>
              <w:rPr>
                <w:rFonts w:ascii="Arial Narrow" w:hAnsi="Arial Narrow"/>
                <w:bCs/>
                <w:sz w:val="20"/>
                <w:szCs w:val="20"/>
              </w:rPr>
            </w:pPr>
            <w:r w:rsidRPr="00B265CB">
              <w:rPr>
                <w:rFonts w:ascii="Arial Narrow" w:hAnsi="Arial Narrow"/>
                <w:bCs/>
                <w:sz w:val="20"/>
                <w:szCs w:val="20"/>
              </w:rPr>
              <w:t>Постановление Администрации п. Кузьмовка от 13.08.2024 № 30-п «</w:t>
            </w:r>
            <w:r w:rsidRPr="00B265CB">
              <w:rPr>
                <w:rFonts w:ascii="Arial Narrow" w:hAnsi="Arial Narrow"/>
                <w:bCs/>
                <w:color w:val="000000"/>
                <w:sz w:val="20"/>
                <w:szCs w:val="20"/>
              </w:rPr>
              <w:t xml:space="preserve">О внесении изменений в Постановление Администрации поселка Кузьмовка от 11.09.2023 г. № 47-п «Об утверждении Административного регламента предоставления </w:t>
            </w:r>
            <w:r w:rsidRPr="00B265CB">
              <w:rPr>
                <w:rFonts w:ascii="Arial Narrow" w:hAnsi="Arial Narrow"/>
                <w:bCs/>
                <w:sz w:val="20"/>
                <w:szCs w:val="20"/>
              </w:rPr>
              <w:t xml:space="preserve">муниципальной услуги </w:t>
            </w:r>
            <w:r w:rsidRPr="00B265CB">
              <w:rPr>
                <w:rFonts w:ascii="Arial Narrow" w:hAnsi="Arial Narrow"/>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265CB">
              <w:rPr>
                <w:rFonts w:ascii="Arial Narrow" w:hAnsi="Arial Narrow"/>
                <w:bCs/>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5</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B265CB" w:rsidRPr="00B265CB" w:rsidRDefault="00B265CB" w:rsidP="002A6E3C">
            <w:pPr>
              <w:jc w:val="both"/>
              <w:rPr>
                <w:rFonts w:ascii="Arial Narrow" w:hAnsi="Arial Narrow"/>
                <w:bCs/>
                <w:sz w:val="20"/>
                <w:szCs w:val="20"/>
              </w:rPr>
            </w:pPr>
            <w:r w:rsidRPr="00B265CB">
              <w:rPr>
                <w:rFonts w:ascii="Arial Narrow" w:hAnsi="Arial Narrow"/>
                <w:color w:val="000000"/>
                <w:sz w:val="20"/>
                <w:szCs w:val="20"/>
              </w:rPr>
              <w:t>Решение сход граждан п. Кузьмовка от 13.08.2024 № 22 «</w:t>
            </w:r>
            <w:r w:rsidRPr="00B265CB">
              <w:rPr>
                <w:rFonts w:ascii="Arial Narrow" w:hAnsi="Arial Narrow"/>
                <w:bCs/>
                <w:sz w:val="20"/>
                <w:szCs w:val="20"/>
              </w:rPr>
              <w:t>ОО внесении изменений в Решение схода граждан поселка Кузьмовка от 29.08.2023 года № 28 «О передаче Контрольно-счетной палате Эвенкийского муниципального района полномочий контрольно-счетного органа поселка Кузьмовка, входящего в состав Эвенкийского муниципального района, по осуществлению внешнего муниципального финансового контроля»</w:t>
            </w:r>
            <w:r w:rsidRPr="00B265CB">
              <w:rPr>
                <w:rFonts w:ascii="Arial Narrow" w:hAnsi="Arial Narrow"/>
                <w:color w:val="000000"/>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6</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B265CB" w:rsidRPr="00B265CB" w:rsidRDefault="00B265CB" w:rsidP="002A6E3C">
            <w:pPr>
              <w:jc w:val="both"/>
              <w:rPr>
                <w:rFonts w:ascii="Arial Narrow" w:hAnsi="Arial Narrow"/>
                <w:bCs/>
                <w:sz w:val="20"/>
                <w:szCs w:val="20"/>
              </w:rPr>
            </w:pPr>
            <w:r w:rsidRPr="00B265CB">
              <w:rPr>
                <w:rFonts w:ascii="Arial Narrow" w:hAnsi="Arial Narrow"/>
                <w:color w:val="000000"/>
                <w:sz w:val="20"/>
                <w:szCs w:val="20"/>
              </w:rPr>
              <w:t>Решение сход граждан п. Кузьмовка от 13.08.2024 № 23 «</w:t>
            </w:r>
            <w:r w:rsidRPr="00B265CB">
              <w:rPr>
                <w:rFonts w:ascii="Arial Narrow" w:hAnsi="Arial Narrow"/>
                <w:bCs/>
                <w:color w:val="000000"/>
                <w:sz w:val="20"/>
                <w:szCs w:val="20"/>
              </w:rPr>
              <w:t>О внесении изменений в Решение схода граждан поселка Кузьмовка от 21.12.2021 г. № 37 «Об утверждении Положения о муниципальном контроле в сфере благоустройства на территории поселка Кузьмовка Эвенкийского муниципального района Красноярского края»</w:t>
            </w:r>
            <w:r w:rsidRPr="00B265CB">
              <w:rPr>
                <w:rFonts w:ascii="Arial Narrow" w:hAnsi="Arial Narrow"/>
                <w:color w:val="000000"/>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B265CB" w:rsidRPr="00B265CB" w:rsidRDefault="00B265CB" w:rsidP="002A6E3C">
            <w:pPr>
              <w:jc w:val="both"/>
              <w:rPr>
                <w:rFonts w:ascii="Arial Narrow" w:hAnsi="Arial Narrow"/>
                <w:bCs/>
                <w:sz w:val="20"/>
                <w:szCs w:val="20"/>
              </w:rPr>
            </w:pPr>
            <w:r w:rsidRPr="00B265CB">
              <w:rPr>
                <w:rFonts w:ascii="Arial Narrow" w:hAnsi="Arial Narrow"/>
                <w:color w:val="000000"/>
                <w:sz w:val="20"/>
                <w:szCs w:val="20"/>
              </w:rPr>
              <w:t xml:space="preserve">Решение сход граждан п. Кузьмовка от 13.08.2024 № 24 «О внесении изменений в Решение схода граждан поселка Кузьмовка от </w:t>
            </w:r>
            <w:r w:rsidRPr="00B265CB">
              <w:rPr>
                <w:rFonts w:ascii="Arial Narrow" w:hAnsi="Arial Narrow"/>
                <w:bCs/>
                <w:color w:val="000000"/>
                <w:sz w:val="20"/>
                <w:szCs w:val="20"/>
              </w:rPr>
              <w:t>21.12.2021 № 36 «О Положении о муниципальном жилищном контроле на территории поселка Кузьмовка Эвенкийского муниципального района Красноярского края (в редакции от 11.07.23 № 22, 01.07.24 № 20)</w:t>
            </w:r>
            <w:r w:rsidRPr="00B265CB">
              <w:rPr>
                <w:rFonts w:ascii="Arial Narrow" w:hAnsi="Arial Narrow"/>
                <w:color w:val="000000"/>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10</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B265CB" w:rsidRPr="00B265CB" w:rsidRDefault="00B265CB" w:rsidP="002A6E3C">
            <w:pPr>
              <w:jc w:val="both"/>
              <w:rPr>
                <w:rFonts w:ascii="Arial Narrow" w:hAnsi="Arial Narrow"/>
                <w:color w:val="000000"/>
                <w:sz w:val="20"/>
                <w:szCs w:val="20"/>
              </w:rPr>
            </w:pPr>
            <w:r w:rsidRPr="00B265CB">
              <w:rPr>
                <w:rFonts w:ascii="Arial Narrow" w:hAnsi="Arial Narrow"/>
                <w:color w:val="000000"/>
                <w:sz w:val="20"/>
                <w:szCs w:val="20"/>
              </w:rPr>
              <w:t>Решение сход граждан п. Кузьмовка от 13.08.2024 № 25 «</w:t>
            </w:r>
            <w:r w:rsidRPr="00B265CB">
              <w:rPr>
                <w:rFonts w:ascii="Arial Narrow" w:hAnsi="Arial Narrow" w:cs="Arial"/>
                <w:bCs/>
                <w:color w:val="000000"/>
                <w:sz w:val="20"/>
                <w:szCs w:val="20"/>
              </w:rPr>
              <w:t xml:space="preserve">О внесении изменений в Решение схода граждан п. Кузьмовка от </w:t>
            </w:r>
            <w:r w:rsidRPr="00B265CB">
              <w:rPr>
                <w:rFonts w:ascii="Arial Narrow" w:hAnsi="Arial Narrow" w:cs="Arial"/>
                <w:bCs/>
                <w:sz w:val="20"/>
                <w:szCs w:val="20"/>
              </w:rPr>
              <w:t xml:space="preserve">17.09.2022 № 20 </w:t>
            </w:r>
            <w:r w:rsidRPr="00B265CB">
              <w:rPr>
                <w:rFonts w:ascii="Arial Narrow" w:hAnsi="Arial Narrow" w:cs="Arial"/>
                <w:bCs/>
                <w:color w:val="000000"/>
                <w:sz w:val="20"/>
                <w:szCs w:val="20"/>
              </w:rPr>
              <w:t>«Об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края» (в редакции от 14.02.23 № 07, 11.07.23 № 24, 26.03.24 № 03)</w:t>
            </w:r>
            <w:r w:rsidRPr="00B265CB">
              <w:rPr>
                <w:rFonts w:ascii="Arial Narrow" w:hAnsi="Arial Narrow"/>
                <w:color w:val="000000"/>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13</w:t>
            </w:r>
          </w:p>
        </w:tc>
      </w:tr>
      <w:tr w:rsidR="00B265CB" w:rsidRPr="00383A27" w:rsidTr="00FE292C">
        <w:trPr>
          <w:trHeight w:val="276"/>
        </w:trPr>
        <w:tc>
          <w:tcPr>
            <w:tcW w:w="515" w:type="dxa"/>
          </w:tcPr>
          <w:p w:rsidR="00B265CB"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B265CB" w:rsidRPr="00B265CB" w:rsidRDefault="00B265CB" w:rsidP="002A6E3C">
            <w:pPr>
              <w:jc w:val="both"/>
              <w:rPr>
                <w:rFonts w:ascii="Arial Narrow" w:hAnsi="Arial Narrow"/>
                <w:color w:val="000000"/>
                <w:sz w:val="20"/>
                <w:szCs w:val="20"/>
              </w:rPr>
            </w:pPr>
            <w:r w:rsidRPr="00B265CB">
              <w:rPr>
                <w:rFonts w:ascii="Arial Narrow" w:hAnsi="Arial Narrow"/>
                <w:color w:val="000000"/>
                <w:sz w:val="20"/>
                <w:szCs w:val="20"/>
              </w:rPr>
              <w:t>Решение сход граждан п. Кузьмовка от 13.08.2024 № 26 «</w:t>
            </w:r>
            <w:r w:rsidRPr="00B265CB">
              <w:rPr>
                <w:rFonts w:ascii="Arial Narrow" w:hAnsi="Arial Narrow" w:cs="Arial"/>
                <w:sz w:val="20"/>
                <w:szCs w:val="20"/>
              </w:rPr>
              <w:t>Отчет об исполнении бюджета поселка Кузьмовка за полугодие 2024 года</w:t>
            </w:r>
            <w:r w:rsidRPr="00B265CB">
              <w:rPr>
                <w:rFonts w:ascii="Arial Narrow" w:hAnsi="Arial Narrow"/>
                <w:color w:val="000000"/>
                <w:sz w:val="20"/>
                <w:szCs w:val="20"/>
              </w:rPr>
              <w:t>»</w:t>
            </w:r>
          </w:p>
        </w:tc>
        <w:tc>
          <w:tcPr>
            <w:tcW w:w="992" w:type="dxa"/>
            <w:vAlign w:val="center"/>
          </w:tcPr>
          <w:p w:rsidR="00B265CB"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15</w:t>
            </w:r>
          </w:p>
        </w:tc>
      </w:tr>
      <w:tr w:rsidR="00E24907" w:rsidRPr="00383A27" w:rsidTr="00FE292C">
        <w:trPr>
          <w:trHeight w:val="276"/>
        </w:trPr>
        <w:tc>
          <w:tcPr>
            <w:tcW w:w="515" w:type="dxa"/>
          </w:tcPr>
          <w:p w:rsidR="00E24907"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E24907" w:rsidRPr="002A6E3C" w:rsidRDefault="002A6E3C" w:rsidP="002A6E3C">
            <w:pPr>
              <w:jc w:val="both"/>
              <w:rPr>
                <w:rFonts w:ascii="Arial Narrow" w:hAnsi="Arial Narrow" w:cs="Arial"/>
                <w:bCs/>
                <w:color w:val="000000"/>
                <w:sz w:val="20"/>
                <w:szCs w:val="20"/>
              </w:rPr>
            </w:pPr>
            <w:r w:rsidRPr="002A6E3C">
              <w:rPr>
                <w:rFonts w:ascii="Arial Narrow" w:hAnsi="Arial Narrow"/>
                <w:bCs/>
                <w:sz w:val="20"/>
                <w:szCs w:val="20"/>
              </w:rPr>
              <w:t>Постановление Администрации п. Куюмба от 13.08.2024 № 26-п «</w:t>
            </w:r>
            <w:r w:rsidRPr="002A6E3C">
              <w:rPr>
                <w:rFonts w:ascii="Arial Narrow" w:hAnsi="Arial Narrow" w:cs="Arial"/>
                <w:bCs/>
                <w:color w:val="000000"/>
                <w:sz w:val="20"/>
                <w:szCs w:val="20"/>
              </w:rPr>
              <w:t xml:space="preserve">О внесении изменений в Постановление Администрации поселка Куюмба от 11.09.2023 г. №48-п «Об утверждении Административного регламента предоставления </w:t>
            </w:r>
            <w:r w:rsidRPr="002A6E3C">
              <w:rPr>
                <w:rFonts w:ascii="Arial Narrow" w:hAnsi="Arial Narrow" w:cs="Arial"/>
                <w:bCs/>
                <w:sz w:val="20"/>
                <w:szCs w:val="20"/>
              </w:rPr>
              <w:t xml:space="preserve">муниципальной услуги </w:t>
            </w:r>
            <w:r w:rsidRPr="002A6E3C">
              <w:rPr>
                <w:rFonts w:ascii="Arial Narrow" w:hAnsi="Arial Narrow" w:cs="Arial"/>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992" w:type="dxa"/>
            <w:vAlign w:val="center"/>
          </w:tcPr>
          <w:p w:rsidR="00E24907" w:rsidRPr="00383A27" w:rsidRDefault="00E24907"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20</w:t>
            </w:r>
          </w:p>
        </w:tc>
      </w:tr>
      <w:tr w:rsidR="00E24907" w:rsidRPr="00383A27" w:rsidTr="00FE292C">
        <w:trPr>
          <w:trHeight w:val="276"/>
        </w:trPr>
        <w:tc>
          <w:tcPr>
            <w:tcW w:w="515" w:type="dxa"/>
          </w:tcPr>
          <w:p w:rsidR="00E24907"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E24907" w:rsidRPr="002A6E3C" w:rsidRDefault="002A6E3C" w:rsidP="002A6E3C">
            <w:pPr>
              <w:keepNext/>
              <w:jc w:val="both"/>
              <w:outlineLvl w:val="0"/>
              <w:rPr>
                <w:rFonts w:ascii="Arial Narrow" w:hAnsi="Arial Narrow"/>
                <w:sz w:val="20"/>
                <w:szCs w:val="20"/>
              </w:rPr>
            </w:pPr>
            <w:r w:rsidRPr="002A6E3C">
              <w:rPr>
                <w:rFonts w:ascii="Arial Narrow" w:hAnsi="Arial Narrow"/>
                <w:color w:val="000000"/>
                <w:sz w:val="20"/>
                <w:szCs w:val="20"/>
              </w:rPr>
              <w:t xml:space="preserve">Решение </w:t>
            </w:r>
            <w:proofErr w:type="spellStart"/>
            <w:r w:rsidRPr="002A6E3C">
              <w:rPr>
                <w:rFonts w:ascii="Arial Narrow" w:hAnsi="Arial Narrow"/>
                <w:color w:val="000000"/>
                <w:sz w:val="20"/>
                <w:szCs w:val="20"/>
              </w:rPr>
              <w:t>Нидымского</w:t>
            </w:r>
            <w:proofErr w:type="spellEnd"/>
            <w:r w:rsidRPr="002A6E3C">
              <w:rPr>
                <w:rFonts w:ascii="Arial Narrow" w:hAnsi="Arial Narrow"/>
                <w:color w:val="000000"/>
                <w:sz w:val="20"/>
                <w:szCs w:val="20"/>
              </w:rPr>
              <w:t xml:space="preserve"> поселкового совета депутатов от 09.08.2024 № 143 «</w:t>
            </w:r>
            <w:r w:rsidRPr="002A6E3C">
              <w:rPr>
                <w:rFonts w:ascii="Arial Narrow" w:hAnsi="Arial Narrow"/>
                <w:sz w:val="20"/>
                <w:szCs w:val="20"/>
              </w:rPr>
              <w:t>О внесении изменений и дополнений в Устав поселка Нидым Эвенкийского муниципального района Красноярского края»</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21</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shd w:val="clear" w:color="auto" w:fill="auto"/>
          </w:tcPr>
          <w:p w:rsidR="004A2932" w:rsidRPr="002A6E3C" w:rsidRDefault="002A6E3C" w:rsidP="002A6E3C">
            <w:pPr>
              <w:jc w:val="both"/>
              <w:rPr>
                <w:rFonts w:ascii="Arial Narrow" w:hAnsi="Arial Narrow" w:cs="Arial"/>
                <w:bCs/>
                <w:color w:val="000000"/>
                <w:sz w:val="20"/>
                <w:szCs w:val="20"/>
              </w:rPr>
            </w:pPr>
            <w:r w:rsidRPr="002A6E3C">
              <w:rPr>
                <w:rFonts w:ascii="Arial Narrow" w:hAnsi="Arial Narrow" w:cs="Arial"/>
                <w:bCs/>
                <w:sz w:val="20"/>
                <w:szCs w:val="20"/>
              </w:rPr>
              <w:t>Постановление Администрации п. Ошарово от 13.08.2024 № 32-п «</w:t>
            </w:r>
            <w:r w:rsidRPr="002A6E3C">
              <w:rPr>
                <w:rFonts w:ascii="Arial Narrow" w:hAnsi="Arial Narrow" w:cs="Arial"/>
                <w:bCs/>
                <w:color w:val="000000"/>
                <w:sz w:val="20"/>
                <w:szCs w:val="20"/>
              </w:rPr>
              <w:t xml:space="preserve">О внесении изменений в Постановление Администрации поселка Ошарово от 11.09. 2023 г. № 52-п «Об утверждении Административного регламента предоставления </w:t>
            </w:r>
            <w:r w:rsidRPr="002A6E3C">
              <w:rPr>
                <w:rFonts w:ascii="Arial Narrow" w:hAnsi="Arial Narrow" w:cs="Arial"/>
                <w:bCs/>
                <w:sz w:val="20"/>
                <w:szCs w:val="20"/>
              </w:rPr>
              <w:t xml:space="preserve">муниципальной услуги </w:t>
            </w:r>
            <w:r w:rsidRPr="002A6E3C">
              <w:rPr>
                <w:rFonts w:ascii="Arial Narrow" w:hAnsi="Arial Narrow" w:cs="Arial"/>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22</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4A2932" w:rsidRPr="002A6E3C" w:rsidRDefault="002A6E3C" w:rsidP="002A6E3C">
            <w:pPr>
              <w:jc w:val="both"/>
              <w:rPr>
                <w:rFonts w:ascii="Arial Narrow" w:hAnsi="Arial Narrow"/>
                <w:sz w:val="20"/>
                <w:szCs w:val="20"/>
              </w:rPr>
            </w:pPr>
            <w:r w:rsidRPr="002A6E3C">
              <w:rPr>
                <w:rFonts w:ascii="Arial Narrow" w:hAnsi="Arial Narrow" w:cs="Arial"/>
                <w:bCs/>
                <w:color w:val="000000"/>
                <w:sz w:val="20"/>
                <w:szCs w:val="20"/>
              </w:rPr>
              <w:t xml:space="preserve">Решение </w:t>
            </w:r>
            <w:proofErr w:type="spellStart"/>
            <w:r w:rsidRPr="002A6E3C">
              <w:rPr>
                <w:rFonts w:ascii="Arial Narrow" w:hAnsi="Arial Narrow" w:cs="Arial"/>
                <w:bCs/>
                <w:color w:val="000000"/>
                <w:sz w:val="20"/>
                <w:szCs w:val="20"/>
              </w:rPr>
              <w:t>Полигусовского</w:t>
            </w:r>
            <w:proofErr w:type="spellEnd"/>
            <w:r w:rsidRPr="002A6E3C">
              <w:rPr>
                <w:rFonts w:ascii="Arial Narrow" w:hAnsi="Arial Narrow" w:cs="Arial"/>
                <w:bCs/>
                <w:color w:val="000000"/>
                <w:sz w:val="20"/>
                <w:szCs w:val="20"/>
              </w:rPr>
              <w:t xml:space="preserve"> поселкового совета депутатов от 12.08.2024 № 198 «</w:t>
            </w:r>
            <w:r w:rsidRPr="002A6E3C">
              <w:rPr>
                <w:rFonts w:ascii="Arial Narrow" w:hAnsi="Arial Narrow"/>
                <w:bCs/>
                <w:sz w:val="20"/>
                <w:szCs w:val="20"/>
              </w:rPr>
              <w:t>Об утверждении отчета об исполнении бюджета поселка Полигус за 2023 год</w:t>
            </w:r>
            <w:r w:rsidRPr="002A6E3C">
              <w:rPr>
                <w:rFonts w:ascii="Arial Narrow" w:hAnsi="Arial Narrow"/>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23</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4A2932" w:rsidRPr="002A6E3C" w:rsidRDefault="002A6E3C" w:rsidP="002A6E3C">
            <w:pPr>
              <w:tabs>
                <w:tab w:val="left" w:pos="3420"/>
              </w:tabs>
              <w:jc w:val="both"/>
              <w:rPr>
                <w:rFonts w:ascii="Arial Narrow" w:hAnsi="Arial Narrow"/>
                <w:sz w:val="20"/>
                <w:szCs w:val="20"/>
              </w:rPr>
            </w:pPr>
            <w:r w:rsidRPr="002A6E3C">
              <w:rPr>
                <w:rFonts w:ascii="Arial Narrow" w:hAnsi="Arial Narrow" w:cs="Arial"/>
                <w:bCs/>
                <w:color w:val="000000"/>
                <w:sz w:val="20"/>
                <w:szCs w:val="20"/>
              </w:rPr>
              <w:t xml:space="preserve">Решение </w:t>
            </w:r>
            <w:proofErr w:type="spellStart"/>
            <w:r w:rsidRPr="002A6E3C">
              <w:rPr>
                <w:rFonts w:ascii="Arial Narrow" w:hAnsi="Arial Narrow" w:cs="Arial"/>
                <w:bCs/>
                <w:color w:val="000000"/>
                <w:sz w:val="20"/>
                <w:szCs w:val="20"/>
              </w:rPr>
              <w:t>Полигусовского</w:t>
            </w:r>
            <w:proofErr w:type="spellEnd"/>
            <w:r w:rsidRPr="002A6E3C">
              <w:rPr>
                <w:rFonts w:ascii="Arial Narrow" w:hAnsi="Arial Narrow" w:cs="Arial"/>
                <w:bCs/>
                <w:color w:val="000000"/>
                <w:sz w:val="20"/>
                <w:szCs w:val="20"/>
              </w:rPr>
              <w:t xml:space="preserve"> поселкового совета депутатов от 12.08.2024 № 199 «</w:t>
            </w:r>
            <w:r w:rsidRPr="002A6E3C">
              <w:rPr>
                <w:rFonts w:ascii="Arial Narrow" w:hAnsi="Arial Narrow"/>
                <w:bCs/>
                <w:sz w:val="20"/>
                <w:szCs w:val="20"/>
              </w:rPr>
              <w:t>Отчет об исполнении бюджета поселка Полигус за полугодие 2024 года</w:t>
            </w:r>
            <w:r w:rsidRPr="002A6E3C">
              <w:rPr>
                <w:rFonts w:ascii="Arial Narrow" w:hAnsi="Arial Narrow"/>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46</w:t>
            </w:r>
          </w:p>
        </w:tc>
      </w:tr>
      <w:tr w:rsidR="004A2932" w:rsidRPr="00383A27" w:rsidTr="00FE292C">
        <w:trPr>
          <w:trHeight w:val="276"/>
        </w:trPr>
        <w:tc>
          <w:tcPr>
            <w:tcW w:w="515" w:type="dxa"/>
          </w:tcPr>
          <w:p w:rsidR="004A2932"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4A2932" w:rsidRPr="00145A0F" w:rsidRDefault="00145A0F" w:rsidP="00145A0F">
            <w:pPr>
              <w:jc w:val="both"/>
              <w:rPr>
                <w:rFonts w:ascii="Arial Narrow" w:hAnsi="Arial Narrow" w:cs="Arial"/>
                <w:sz w:val="20"/>
                <w:szCs w:val="20"/>
              </w:rPr>
            </w:pPr>
            <w:r w:rsidRPr="00145A0F">
              <w:rPr>
                <w:rFonts w:ascii="Arial Narrow" w:hAnsi="Arial Narrow" w:cs="Arial"/>
                <w:bCs/>
                <w:color w:val="000000"/>
                <w:sz w:val="20"/>
                <w:szCs w:val="20"/>
              </w:rPr>
              <w:t xml:space="preserve">Решение </w:t>
            </w:r>
            <w:proofErr w:type="spellStart"/>
            <w:r w:rsidRPr="00145A0F">
              <w:rPr>
                <w:rFonts w:ascii="Arial Narrow" w:hAnsi="Arial Narrow" w:cs="Arial"/>
                <w:bCs/>
                <w:color w:val="000000"/>
                <w:sz w:val="20"/>
                <w:szCs w:val="20"/>
              </w:rPr>
              <w:t>Полигусовского</w:t>
            </w:r>
            <w:proofErr w:type="spellEnd"/>
            <w:r w:rsidRPr="00145A0F">
              <w:rPr>
                <w:rFonts w:ascii="Arial Narrow" w:hAnsi="Arial Narrow" w:cs="Arial"/>
                <w:bCs/>
                <w:color w:val="000000"/>
                <w:sz w:val="20"/>
                <w:szCs w:val="20"/>
              </w:rPr>
              <w:t xml:space="preserve"> поселкового совета депутатов от 12.08.2024 № 200 «</w:t>
            </w:r>
            <w:r w:rsidRPr="00145A0F">
              <w:rPr>
                <w:rFonts w:ascii="Arial Narrow" w:hAnsi="Arial Narrow" w:cs="Arial"/>
                <w:sz w:val="20"/>
                <w:szCs w:val="20"/>
              </w:rPr>
              <w:t>О внесении изменений в Решение от 19.12.2023г. № 181 «О бюджете поселка Полигус на 2024 год и плановый период 2025-2026 годов» (в редакции от 11.04.2024г. № 189)»</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52</w:t>
            </w:r>
          </w:p>
        </w:tc>
      </w:tr>
      <w:tr w:rsidR="00F2711A" w:rsidRPr="00383A27" w:rsidTr="00FE292C">
        <w:trPr>
          <w:trHeight w:val="276"/>
        </w:trPr>
        <w:tc>
          <w:tcPr>
            <w:tcW w:w="515" w:type="dxa"/>
          </w:tcPr>
          <w:p w:rsidR="00F2711A"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16</w:t>
            </w:r>
          </w:p>
        </w:tc>
        <w:tc>
          <w:tcPr>
            <w:tcW w:w="9409" w:type="dxa"/>
          </w:tcPr>
          <w:p w:rsidR="00F2711A" w:rsidRPr="00145A0F" w:rsidRDefault="00145A0F" w:rsidP="00145A0F">
            <w:pPr>
              <w:pStyle w:val="ConsPlusNonformat"/>
              <w:jc w:val="both"/>
              <w:rPr>
                <w:rFonts w:ascii="Arial Narrow" w:hAnsi="Arial Narrow" w:cs="Times New Roman"/>
                <w:color w:val="000000"/>
              </w:rPr>
            </w:pPr>
            <w:r w:rsidRPr="00145A0F">
              <w:rPr>
                <w:rFonts w:ascii="Arial Narrow" w:hAnsi="Arial Narrow" w:cs="Times New Roman"/>
                <w:color w:val="000000"/>
              </w:rPr>
              <w:t xml:space="preserve">ЗАКЛЮЧЕНИЕ О РЕЗУЛЬТАТАХ ПУБЛИЧНЫХ СЛУШАНИЙ по проекту Решения </w:t>
            </w:r>
            <w:r w:rsidRPr="00145A0F">
              <w:rPr>
                <w:rFonts w:ascii="Arial Narrow" w:hAnsi="Arial Narrow" w:cs="Arial"/>
                <w:bCs/>
                <w:color w:val="000000"/>
              </w:rPr>
              <w:t>«Об утверждении отчета об исполнении бюджета поселка Полигус за 2023 год»</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71</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164FC5">
              <w:rPr>
                <w:rFonts w:ascii="Arial Narrow" w:hAnsi="Arial Narrow" w:cs="Arial"/>
                <w:sz w:val="20"/>
                <w:szCs w:val="20"/>
              </w:rPr>
              <w:t>7</w:t>
            </w:r>
          </w:p>
        </w:tc>
        <w:tc>
          <w:tcPr>
            <w:tcW w:w="9409" w:type="dxa"/>
          </w:tcPr>
          <w:p w:rsidR="00F2711A" w:rsidRPr="00145A0F" w:rsidRDefault="00145A0F" w:rsidP="00145A0F">
            <w:pPr>
              <w:jc w:val="both"/>
              <w:rPr>
                <w:rFonts w:ascii="Arial Narrow" w:hAnsi="Arial Narrow" w:cs="Arial"/>
                <w:bCs/>
                <w:color w:val="000000"/>
                <w:sz w:val="20"/>
                <w:szCs w:val="20"/>
              </w:rPr>
            </w:pPr>
            <w:r w:rsidRPr="00145A0F">
              <w:rPr>
                <w:rFonts w:ascii="Arial Narrow" w:hAnsi="Arial Narrow"/>
                <w:sz w:val="20"/>
                <w:szCs w:val="20"/>
              </w:rPr>
              <w:t>Постановление Администрации п. Суринда от 12.08.2024 № 38-п «</w:t>
            </w:r>
            <w:r w:rsidRPr="00145A0F">
              <w:rPr>
                <w:rFonts w:ascii="Arial Narrow" w:hAnsi="Arial Narrow" w:cs="Arial"/>
                <w:bCs/>
                <w:color w:val="000000"/>
                <w:sz w:val="20"/>
                <w:szCs w:val="20"/>
              </w:rPr>
              <w:t xml:space="preserve">О внесении изменений в Постановление Администрации поселка Суринда от 11.09.2023 г. № 59-п «Об утверждении Административного регламента предоставления </w:t>
            </w:r>
            <w:r w:rsidRPr="00145A0F">
              <w:rPr>
                <w:rFonts w:ascii="Arial Narrow" w:hAnsi="Arial Narrow" w:cs="Arial"/>
                <w:bCs/>
                <w:sz w:val="20"/>
                <w:szCs w:val="20"/>
              </w:rPr>
              <w:t xml:space="preserve">муниципальной услуги </w:t>
            </w:r>
            <w:r w:rsidRPr="00145A0F">
              <w:rPr>
                <w:rFonts w:ascii="Arial Narrow" w:hAnsi="Arial Narrow" w:cs="Arial"/>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71</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409" w:type="dxa"/>
          </w:tcPr>
          <w:p w:rsidR="008D7984" w:rsidRPr="008D7984" w:rsidRDefault="008D7984" w:rsidP="00145A0F">
            <w:pPr>
              <w:jc w:val="both"/>
              <w:rPr>
                <w:rFonts w:ascii="Arial Narrow" w:hAnsi="Arial Narrow"/>
                <w:sz w:val="20"/>
                <w:szCs w:val="20"/>
              </w:rPr>
            </w:pPr>
            <w:r w:rsidRPr="008D7984">
              <w:rPr>
                <w:rFonts w:ascii="Arial Narrow" w:hAnsi="Arial Narrow"/>
                <w:sz w:val="20"/>
                <w:szCs w:val="20"/>
              </w:rPr>
              <w:t>Постановление Администрации п. Суломай от 13.08.2024 № 37-п «</w:t>
            </w:r>
            <w:r w:rsidRPr="008D7984">
              <w:rPr>
                <w:rFonts w:ascii="Arial Narrow" w:hAnsi="Arial Narrow"/>
                <w:bCs/>
                <w:color w:val="000000"/>
                <w:sz w:val="20"/>
                <w:szCs w:val="20"/>
              </w:rPr>
              <w:t xml:space="preserve">О внесении изменений в Постановление Администрации поселка Суломай от 11.09.2023 г. № 61-п «Об утверждении Административного регламента предоставления </w:t>
            </w:r>
            <w:r w:rsidRPr="008D7984">
              <w:rPr>
                <w:rFonts w:ascii="Arial Narrow" w:hAnsi="Arial Narrow"/>
                <w:bCs/>
                <w:sz w:val="20"/>
                <w:szCs w:val="20"/>
              </w:rPr>
              <w:t xml:space="preserve">муниципальной услуги </w:t>
            </w:r>
            <w:r w:rsidRPr="008D7984">
              <w:rPr>
                <w:rFonts w:ascii="Arial Narrow" w:hAnsi="Arial Narrow"/>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D7984">
              <w:rPr>
                <w:rFonts w:ascii="Arial Narrow" w:hAnsi="Arial Narrow"/>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72</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8D7984" w:rsidRPr="008D7984" w:rsidRDefault="008D7984" w:rsidP="00145A0F">
            <w:pPr>
              <w:jc w:val="both"/>
              <w:rPr>
                <w:rFonts w:ascii="Arial Narrow" w:hAnsi="Arial Narrow"/>
                <w:sz w:val="20"/>
                <w:szCs w:val="20"/>
              </w:rPr>
            </w:pPr>
            <w:r w:rsidRPr="008D7984">
              <w:rPr>
                <w:rFonts w:ascii="Arial Narrow" w:hAnsi="Arial Narrow"/>
                <w:sz w:val="20"/>
                <w:szCs w:val="20"/>
              </w:rPr>
              <w:t>Постановление Администрации п. Суломай от 13.08.2024 № 38-п «</w:t>
            </w:r>
            <w:r w:rsidRPr="008D7984">
              <w:rPr>
                <w:rFonts w:ascii="Arial Narrow" w:hAnsi="Arial Narrow"/>
                <w:bCs/>
                <w:sz w:val="20"/>
                <w:szCs w:val="20"/>
              </w:rPr>
              <w:t>О внесении изменений в Постановление Администрации п. Суломай от 31.03.2015 № 13-п «Об утверждении Положения об организации работы по осуществлению закупок товаров работ, услуг для обеспечения муниципальных нужд поселка Суломай» (в редакции от 15.08.2019 г. № 34-п, от 09.11.2021 г. № 62-п, 25.08.23 № 57п)</w:t>
            </w:r>
            <w:r w:rsidRPr="008D7984">
              <w:rPr>
                <w:rFonts w:ascii="Arial Narrow" w:hAnsi="Arial Narrow"/>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72</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8D7984" w:rsidRPr="008D7984" w:rsidRDefault="008D7984" w:rsidP="00145A0F">
            <w:pPr>
              <w:jc w:val="both"/>
              <w:rPr>
                <w:rFonts w:ascii="Arial Narrow" w:hAnsi="Arial Narrow"/>
                <w:sz w:val="20"/>
                <w:szCs w:val="20"/>
              </w:rPr>
            </w:pPr>
            <w:r w:rsidRPr="008D7984">
              <w:rPr>
                <w:rFonts w:ascii="Arial Narrow" w:hAnsi="Arial Narrow"/>
                <w:color w:val="000000"/>
                <w:sz w:val="20"/>
                <w:szCs w:val="20"/>
              </w:rPr>
              <w:t xml:space="preserve">Решение </w:t>
            </w:r>
            <w:proofErr w:type="spellStart"/>
            <w:r w:rsidRPr="008D7984">
              <w:rPr>
                <w:rFonts w:ascii="Arial Narrow" w:hAnsi="Arial Narrow"/>
                <w:color w:val="000000"/>
                <w:sz w:val="20"/>
                <w:szCs w:val="20"/>
              </w:rPr>
              <w:t>Суломайского</w:t>
            </w:r>
            <w:proofErr w:type="spellEnd"/>
            <w:r w:rsidRPr="008D7984">
              <w:rPr>
                <w:rFonts w:ascii="Arial Narrow" w:hAnsi="Arial Narrow"/>
                <w:color w:val="000000"/>
                <w:sz w:val="20"/>
                <w:szCs w:val="20"/>
              </w:rPr>
              <w:t xml:space="preserve"> поселкового совета депутатов от 14.08.2024 № 207 «О внесении изменений в Решение </w:t>
            </w:r>
            <w:proofErr w:type="spellStart"/>
            <w:r w:rsidRPr="008D7984">
              <w:rPr>
                <w:rFonts w:ascii="Arial Narrow" w:hAnsi="Arial Narrow"/>
                <w:color w:val="000000"/>
                <w:sz w:val="20"/>
                <w:szCs w:val="20"/>
              </w:rPr>
              <w:t>Суломайского</w:t>
            </w:r>
            <w:proofErr w:type="spellEnd"/>
            <w:r w:rsidRPr="008D7984">
              <w:rPr>
                <w:rFonts w:ascii="Arial Narrow" w:hAnsi="Arial Narrow"/>
                <w:color w:val="000000"/>
                <w:sz w:val="20"/>
                <w:szCs w:val="20"/>
              </w:rPr>
              <w:t xml:space="preserve"> поселкового Совета депутатов от 31.07.2023 г. № 174 «О передаче Контрольно-счетной палате Эвенкийского муниципального района полномочий контрольно-счетного органа поселка Суломай, входящего в состав Эвенкийского муниципального района, по осуществлению внешнего муниципального финансового контроля» (в редакции от 13.09.23 № 178)»</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73</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8D7984" w:rsidRPr="008D7984" w:rsidRDefault="008D7984" w:rsidP="00145A0F">
            <w:pPr>
              <w:jc w:val="both"/>
              <w:rPr>
                <w:rFonts w:ascii="Arial Narrow" w:hAnsi="Arial Narrow"/>
                <w:sz w:val="20"/>
                <w:szCs w:val="20"/>
              </w:rPr>
            </w:pPr>
            <w:r w:rsidRPr="008D7984">
              <w:rPr>
                <w:rFonts w:ascii="Arial Narrow" w:hAnsi="Arial Narrow"/>
                <w:color w:val="000000"/>
                <w:sz w:val="20"/>
                <w:szCs w:val="20"/>
              </w:rPr>
              <w:t xml:space="preserve">Решение </w:t>
            </w:r>
            <w:proofErr w:type="spellStart"/>
            <w:r w:rsidRPr="008D7984">
              <w:rPr>
                <w:rFonts w:ascii="Arial Narrow" w:hAnsi="Arial Narrow"/>
                <w:color w:val="000000"/>
                <w:sz w:val="20"/>
                <w:szCs w:val="20"/>
              </w:rPr>
              <w:t>Суломайского</w:t>
            </w:r>
            <w:proofErr w:type="spellEnd"/>
            <w:r w:rsidRPr="008D7984">
              <w:rPr>
                <w:rFonts w:ascii="Arial Narrow" w:hAnsi="Arial Narrow"/>
                <w:color w:val="000000"/>
                <w:sz w:val="20"/>
                <w:szCs w:val="20"/>
              </w:rPr>
              <w:t xml:space="preserve"> поселкового совета депутатов от 14.08.2024 № 208 «</w:t>
            </w:r>
            <w:r w:rsidRPr="008D7984">
              <w:rPr>
                <w:rFonts w:ascii="Arial Narrow" w:hAnsi="Arial Narrow"/>
                <w:bCs/>
                <w:sz w:val="20"/>
                <w:szCs w:val="20"/>
              </w:rPr>
              <w:t xml:space="preserve">О внесении изменений в Решение </w:t>
            </w:r>
            <w:proofErr w:type="spellStart"/>
            <w:r w:rsidRPr="008D7984">
              <w:rPr>
                <w:rFonts w:ascii="Arial Narrow" w:hAnsi="Arial Narrow"/>
                <w:bCs/>
                <w:color w:val="000000"/>
                <w:sz w:val="20"/>
                <w:szCs w:val="20"/>
              </w:rPr>
              <w:t>Суломайского</w:t>
            </w:r>
            <w:proofErr w:type="spellEnd"/>
            <w:r w:rsidRPr="008D7984">
              <w:rPr>
                <w:rFonts w:ascii="Arial Narrow" w:hAnsi="Arial Narrow"/>
                <w:bCs/>
                <w:color w:val="000000"/>
                <w:sz w:val="20"/>
                <w:szCs w:val="20"/>
              </w:rPr>
              <w:t xml:space="preserve"> поселкового Совета депутатов</w:t>
            </w:r>
            <w:r w:rsidRPr="008D7984">
              <w:rPr>
                <w:rFonts w:ascii="Arial Narrow" w:hAnsi="Arial Narrow"/>
                <w:bCs/>
                <w:sz w:val="20"/>
                <w:szCs w:val="20"/>
              </w:rPr>
              <w:t xml:space="preserve"> от 22.11.2021 г. № 108 «</w:t>
            </w:r>
            <w:r w:rsidRPr="008D7984">
              <w:rPr>
                <w:rFonts w:ascii="Arial Narrow" w:hAnsi="Arial Narrow"/>
                <w:bCs/>
                <w:color w:val="000000"/>
                <w:sz w:val="20"/>
                <w:szCs w:val="20"/>
              </w:rPr>
              <w:t>Об утверждении Положения о муниципальном контроле в сфере благоустройства на территории поселка Суломай Эвенкийского муниципального района Красноярского края»</w:t>
            </w:r>
            <w:r w:rsidRPr="008D7984">
              <w:rPr>
                <w:rFonts w:ascii="Arial Narrow" w:hAnsi="Arial Narrow"/>
                <w:color w:val="000000"/>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74</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8D7984" w:rsidRPr="008D7984" w:rsidRDefault="008D7984" w:rsidP="008D7984">
            <w:pPr>
              <w:tabs>
                <w:tab w:val="left" w:pos="5387"/>
              </w:tabs>
              <w:jc w:val="both"/>
              <w:rPr>
                <w:rFonts w:ascii="Arial Narrow" w:hAnsi="Arial Narrow"/>
                <w:bCs/>
                <w:color w:val="000000"/>
                <w:sz w:val="20"/>
                <w:szCs w:val="20"/>
              </w:rPr>
            </w:pPr>
            <w:r w:rsidRPr="008D7984">
              <w:rPr>
                <w:rFonts w:ascii="Arial Narrow" w:hAnsi="Arial Narrow"/>
                <w:color w:val="000000"/>
                <w:sz w:val="20"/>
                <w:szCs w:val="20"/>
              </w:rPr>
              <w:t xml:space="preserve">Решение </w:t>
            </w:r>
            <w:proofErr w:type="spellStart"/>
            <w:r w:rsidRPr="008D7984">
              <w:rPr>
                <w:rFonts w:ascii="Arial Narrow" w:hAnsi="Arial Narrow"/>
                <w:color w:val="000000"/>
                <w:sz w:val="20"/>
                <w:szCs w:val="20"/>
              </w:rPr>
              <w:t>Суломайского</w:t>
            </w:r>
            <w:proofErr w:type="spellEnd"/>
            <w:r w:rsidRPr="008D7984">
              <w:rPr>
                <w:rFonts w:ascii="Arial Narrow" w:hAnsi="Arial Narrow"/>
                <w:color w:val="000000"/>
                <w:sz w:val="20"/>
                <w:szCs w:val="20"/>
              </w:rPr>
              <w:t xml:space="preserve"> поселкового совета депутатов от 14.08.2024 № 209 «</w:t>
            </w:r>
            <w:r w:rsidRPr="008D7984">
              <w:rPr>
                <w:rFonts w:ascii="Arial Narrow" w:hAnsi="Arial Narrow"/>
                <w:bCs/>
                <w:sz w:val="20"/>
                <w:szCs w:val="20"/>
              </w:rPr>
              <w:t xml:space="preserve">О внесении изменений в Решение </w:t>
            </w:r>
            <w:proofErr w:type="spellStart"/>
            <w:r w:rsidRPr="008D7984">
              <w:rPr>
                <w:rFonts w:ascii="Arial Narrow" w:hAnsi="Arial Narrow"/>
                <w:bCs/>
                <w:color w:val="000000"/>
                <w:sz w:val="20"/>
                <w:szCs w:val="20"/>
              </w:rPr>
              <w:t>Суломайского</w:t>
            </w:r>
            <w:proofErr w:type="spellEnd"/>
            <w:r w:rsidRPr="008D7984">
              <w:rPr>
                <w:rFonts w:ascii="Arial Narrow" w:hAnsi="Arial Narrow"/>
                <w:bCs/>
                <w:color w:val="000000"/>
                <w:sz w:val="20"/>
                <w:szCs w:val="20"/>
              </w:rPr>
              <w:t xml:space="preserve"> поселкового Совета депутатов</w:t>
            </w:r>
            <w:r w:rsidRPr="008D7984">
              <w:rPr>
                <w:rFonts w:ascii="Arial Narrow" w:hAnsi="Arial Narrow"/>
                <w:bCs/>
                <w:sz w:val="20"/>
                <w:szCs w:val="20"/>
              </w:rPr>
              <w:t xml:space="preserve"> от 22.11.2021 № 107 «О Положении о муниципальном жилищном контроле на территории поселка Суломай Эвенкийского муниципального района Красноярского края» </w:t>
            </w:r>
            <w:r w:rsidRPr="008D7984">
              <w:rPr>
                <w:rFonts w:ascii="Arial Narrow" w:hAnsi="Arial Narrow"/>
                <w:bCs/>
                <w:color w:val="000000"/>
                <w:sz w:val="20"/>
                <w:szCs w:val="20"/>
              </w:rPr>
              <w:t>(в редакции от 07.06.23 № 166, 01.07.24 № 205)</w:t>
            </w:r>
            <w:r w:rsidRPr="008D7984">
              <w:rPr>
                <w:rFonts w:ascii="Arial Narrow" w:hAnsi="Arial Narrow"/>
                <w:color w:val="000000"/>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77</w:t>
            </w:r>
          </w:p>
        </w:tc>
      </w:tr>
      <w:tr w:rsidR="008D7984" w:rsidRPr="00383A27" w:rsidTr="00FE292C">
        <w:trPr>
          <w:trHeight w:val="276"/>
        </w:trPr>
        <w:tc>
          <w:tcPr>
            <w:tcW w:w="515" w:type="dxa"/>
          </w:tcPr>
          <w:p w:rsidR="008D7984"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409" w:type="dxa"/>
          </w:tcPr>
          <w:p w:rsidR="008D7984" w:rsidRPr="008D7984" w:rsidRDefault="008D7984" w:rsidP="008D7984">
            <w:pPr>
              <w:tabs>
                <w:tab w:val="left" w:pos="5387"/>
              </w:tabs>
              <w:jc w:val="both"/>
              <w:rPr>
                <w:rFonts w:ascii="Arial Narrow" w:hAnsi="Arial Narrow"/>
                <w:color w:val="000000"/>
                <w:sz w:val="20"/>
                <w:szCs w:val="20"/>
              </w:rPr>
            </w:pPr>
            <w:r w:rsidRPr="008D7984">
              <w:rPr>
                <w:rFonts w:ascii="Arial Narrow" w:hAnsi="Arial Narrow"/>
                <w:color w:val="000000"/>
                <w:sz w:val="20"/>
                <w:szCs w:val="20"/>
              </w:rPr>
              <w:t xml:space="preserve">Решение </w:t>
            </w:r>
            <w:proofErr w:type="spellStart"/>
            <w:r w:rsidRPr="008D7984">
              <w:rPr>
                <w:rFonts w:ascii="Arial Narrow" w:hAnsi="Arial Narrow"/>
                <w:color w:val="000000"/>
                <w:sz w:val="20"/>
                <w:szCs w:val="20"/>
              </w:rPr>
              <w:t>Суломайского</w:t>
            </w:r>
            <w:proofErr w:type="spellEnd"/>
            <w:r w:rsidRPr="008D7984">
              <w:rPr>
                <w:rFonts w:ascii="Arial Narrow" w:hAnsi="Arial Narrow"/>
                <w:color w:val="000000"/>
                <w:sz w:val="20"/>
                <w:szCs w:val="20"/>
              </w:rPr>
              <w:t xml:space="preserve"> поселкового совета депутатов от 14.08.2024 № 210 «</w:t>
            </w:r>
            <w:r w:rsidRPr="008D7984">
              <w:rPr>
                <w:rFonts w:ascii="Arial Narrow" w:hAnsi="Arial Narrow"/>
                <w:bCs/>
                <w:color w:val="000000"/>
                <w:sz w:val="20"/>
                <w:szCs w:val="20"/>
              </w:rPr>
              <w:t xml:space="preserve">О внесении изменений в Решение </w:t>
            </w:r>
            <w:proofErr w:type="spellStart"/>
            <w:r w:rsidRPr="008D7984">
              <w:rPr>
                <w:rFonts w:ascii="Arial Narrow" w:hAnsi="Arial Narrow"/>
                <w:bCs/>
                <w:color w:val="000000"/>
                <w:sz w:val="20"/>
                <w:szCs w:val="20"/>
              </w:rPr>
              <w:t>Суломайского</w:t>
            </w:r>
            <w:proofErr w:type="spellEnd"/>
            <w:r w:rsidRPr="008D7984">
              <w:rPr>
                <w:rFonts w:ascii="Arial Narrow" w:hAnsi="Arial Narrow"/>
                <w:bCs/>
                <w:color w:val="000000"/>
                <w:sz w:val="20"/>
                <w:szCs w:val="20"/>
              </w:rPr>
              <w:t xml:space="preserve">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 (в редакции от 08.02.23 № 153, 12.07.23 № 173, 29.03.24 №196)</w:t>
            </w:r>
            <w:r w:rsidRPr="008D7984">
              <w:rPr>
                <w:rFonts w:ascii="Arial Narrow" w:hAnsi="Arial Narrow"/>
                <w:color w:val="000000"/>
                <w:sz w:val="20"/>
                <w:szCs w:val="20"/>
              </w:rPr>
              <w:t>»</w:t>
            </w:r>
          </w:p>
        </w:tc>
        <w:tc>
          <w:tcPr>
            <w:tcW w:w="992" w:type="dxa"/>
            <w:vAlign w:val="center"/>
          </w:tcPr>
          <w:p w:rsidR="008D7984" w:rsidRDefault="00D94A9C"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80</w:t>
            </w:r>
          </w:p>
        </w:tc>
      </w:tr>
      <w:tr w:rsidR="00F2711A" w:rsidRPr="00383A27" w:rsidTr="00FE292C">
        <w:trPr>
          <w:trHeight w:val="276"/>
        </w:trPr>
        <w:tc>
          <w:tcPr>
            <w:tcW w:w="515" w:type="dxa"/>
          </w:tcPr>
          <w:p w:rsidR="00F2711A"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409" w:type="dxa"/>
          </w:tcPr>
          <w:p w:rsidR="00F2711A" w:rsidRPr="00145A0F" w:rsidRDefault="00145A0F" w:rsidP="00145A0F">
            <w:pPr>
              <w:pStyle w:val="2"/>
              <w:spacing w:before="0" w:after="0"/>
              <w:jc w:val="both"/>
              <w:rPr>
                <w:rFonts w:ascii="Arial Narrow" w:hAnsi="Arial Narrow"/>
                <w:b w:val="0"/>
                <w:i w:val="0"/>
                <w:sz w:val="20"/>
                <w:szCs w:val="20"/>
              </w:rPr>
            </w:pPr>
            <w:r>
              <w:rPr>
                <w:rFonts w:ascii="Arial Narrow" w:hAnsi="Arial Narrow"/>
                <w:b w:val="0"/>
                <w:i w:val="0"/>
                <w:sz w:val="20"/>
                <w:szCs w:val="20"/>
              </w:rPr>
              <w:t>Сведения</w:t>
            </w:r>
            <w:r w:rsidRPr="00145A0F">
              <w:rPr>
                <w:rFonts w:ascii="Arial Narrow" w:hAnsi="Arial Narrow"/>
                <w:b w:val="0"/>
                <w:i w:val="0"/>
                <w:sz w:val="20"/>
                <w:szCs w:val="20"/>
              </w:rPr>
              <w:t xml:space="preserve"> о поступлении средств на специальный избирательный счет и расходовании этих средств при проведении выборов в органы местного самоуправления</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83</w:t>
            </w:r>
          </w:p>
        </w:tc>
      </w:tr>
      <w:tr w:rsidR="00F2711A" w:rsidRPr="00383A27" w:rsidTr="00FE292C">
        <w:trPr>
          <w:trHeight w:val="276"/>
        </w:trPr>
        <w:tc>
          <w:tcPr>
            <w:tcW w:w="515" w:type="dxa"/>
          </w:tcPr>
          <w:p w:rsidR="00F2711A" w:rsidRPr="00383A27" w:rsidRDefault="00164FC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409" w:type="dxa"/>
          </w:tcPr>
          <w:p w:rsidR="00F2711A" w:rsidRPr="00145A0F" w:rsidRDefault="00145A0F" w:rsidP="00145A0F">
            <w:pPr>
              <w:suppressAutoHyphens/>
              <w:overflowPunct w:val="0"/>
              <w:autoSpaceDE w:val="0"/>
              <w:autoSpaceDN w:val="0"/>
              <w:adjustRightInd w:val="0"/>
              <w:jc w:val="both"/>
              <w:rPr>
                <w:rFonts w:ascii="Arial Narrow" w:hAnsi="Arial Narrow"/>
                <w:sz w:val="20"/>
                <w:szCs w:val="20"/>
              </w:rPr>
            </w:pPr>
            <w:r w:rsidRPr="00145A0F">
              <w:rPr>
                <w:rFonts w:ascii="Arial Narrow" w:hAnsi="Arial Narrow"/>
                <w:sz w:val="20"/>
                <w:szCs w:val="20"/>
              </w:rPr>
              <w:t xml:space="preserve">Решение </w:t>
            </w:r>
            <w:proofErr w:type="spellStart"/>
            <w:r w:rsidRPr="00145A0F">
              <w:rPr>
                <w:rFonts w:ascii="Arial Narrow" w:hAnsi="Arial Narrow"/>
                <w:sz w:val="20"/>
                <w:szCs w:val="20"/>
              </w:rPr>
              <w:t>Илимпийской</w:t>
            </w:r>
            <w:proofErr w:type="spellEnd"/>
            <w:r w:rsidRPr="00145A0F">
              <w:rPr>
                <w:rFonts w:ascii="Arial Narrow" w:hAnsi="Arial Narrow"/>
                <w:sz w:val="20"/>
                <w:szCs w:val="20"/>
              </w:rPr>
              <w:t xml:space="preserve"> территориальной избирательной комиссии п. Тура от 07.08.2024 № 52/255 «</w:t>
            </w:r>
            <w:r w:rsidRPr="00145A0F">
              <w:rPr>
                <w:rFonts w:ascii="Arial Narrow" w:hAnsi="Arial Narrow"/>
                <w:sz w:val="20"/>
                <w:szCs w:val="20"/>
                <w:lang w:eastAsia="zh-CN"/>
              </w:rPr>
              <w:t xml:space="preserve">Об утверждении форм и порядка представления списка назначенных наблюдателей при проведении выборов депутатов </w:t>
            </w:r>
            <w:r w:rsidRPr="00145A0F">
              <w:rPr>
                <w:rFonts w:ascii="Arial Narrow" w:hAnsi="Arial Narrow"/>
                <w:sz w:val="20"/>
                <w:szCs w:val="20"/>
              </w:rPr>
              <w:t>Туринского поселкового Совета депутатов седьмого созыва»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03F71">
              <w:rPr>
                <w:rFonts w:ascii="Arial Narrow" w:hAnsi="Arial Narrow" w:cs="Verdana"/>
                <w:sz w:val="20"/>
                <w:szCs w:val="20"/>
              </w:rPr>
              <w:t>85</w:t>
            </w:r>
          </w:p>
        </w:tc>
      </w:tr>
    </w:tbl>
    <w:p w:rsidR="00986237" w:rsidRDefault="00986237" w:rsidP="00EA346E">
      <w:pPr>
        <w:rPr>
          <w:rFonts w:ascii="Arial Narrow" w:hAnsi="Arial Narrow"/>
          <w:sz w:val="20"/>
          <w:szCs w:val="20"/>
        </w:rPr>
      </w:pPr>
    </w:p>
    <w:p w:rsidR="00986237" w:rsidRDefault="00986237" w:rsidP="00EA346E">
      <w:pPr>
        <w:rPr>
          <w:rFonts w:ascii="Arial Narrow" w:hAnsi="Arial Narrow"/>
          <w:sz w:val="20"/>
          <w:szCs w:val="20"/>
        </w:rPr>
        <w:sectPr w:rsidR="0098623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5E36E3" w:rsidRPr="005E36E3" w:rsidRDefault="005E36E3" w:rsidP="005E36E3">
      <w:pPr>
        <w:pStyle w:val="3"/>
        <w:keepNext w:val="0"/>
        <w:widowControl w:val="0"/>
        <w:spacing w:before="0" w:after="0"/>
        <w:jc w:val="center"/>
        <w:rPr>
          <w:rFonts w:ascii="Arial Narrow" w:hAnsi="Arial Narrow"/>
          <w:spacing w:val="30"/>
          <w:sz w:val="20"/>
          <w:szCs w:val="20"/>
        </w:rPr>
      </w:pPr>
      <w:r w:rsidRPr="005E36E3">
        <w:rPr>
          <w:rFonts w:ascii="Arial Narrow" w:hAnsi="Arial Narrow"/>
          <w:spacing w:val="30"/>
          <w:sz w:val="20"/>
          <w:szCs w:val="20"/>
        </w:rPr>
        <w:lastRenderedPageBreak/>
        <w:t>АДМИНИСТРАЦИЯ</w:t>
      </w:r>
    </w:p>
    <w:p w:rsidR="005E36E3" w:rsidRPr="005E36E3" w:rsidRDefault="005E36E3" w:rsidP="005E36E3">
      <w:pPr>
        <w:pStyle w:val="2"/>
        <w:keepNext w:val="0"/>
        <w:widowControl w:val="0"/>
        <w:spacing w:before="0" w:after="0"/>
        <w:jc w:val="center"/>
        <w:rPr>
          <w:rFonts w:ascii="Arial Narrow" w:hAnsi="Arial Narrow"/>
          <w:i w:val="0"/>
          <w:spacing w:val="60"/>
          <w:sz w:val="20"/>
          <w:szCs w:val="20"/>
        </w:rPr>
      </w:pPr>
      <w:r w:rsidRPr="005E36E3">
        <w:rPr>
          <w:rFonts w:ascii="Arial Narrow" w:hAnsi="Arial Narrow"/>
          <w:i w:val="0"/>
          <w:spacing w:val="60"/>
          <w:sz w:val="20"/>
          <w:szCs w:val="20"/>
        </w:rPr>
        <w:t>Эвенкийского муниципального района</w:t>
      </w:r>
    </w:p>
    <w:p w:rsidR="005E36E3" w:rsidRPr="005E36E3" w:rsidRDefault="005E36E3" w:rsidP="005E36E3">
      <w:pPr>
        <w:jc w:val="center"/>
        <w:rPr>
          <w:rFonts w:ascii="Arial Narrow" w:hAnsi="Arial Narrow"/>
          <w:b/>
          <w:sz w:val="20"/>
          <w:szCs w:val="20"/>
        </w:rPr>
      </w:pPr>
      <w:r w:rsidRPr="005E36E3">
        <w:rPr>
          <w:rFonts w:ascii="Arial Narrow" w:hAnsi="Arial Narrow"/>
          <w:b/>
          <w:sz w:val="20"/>
          <w:szCs w:val="20"/>
        </w:rPr>
        <w:t>Красноярского края</w:t>
      </w:r>
    </w:p>
    <w:p w:rsidR="005E36E3" w:rsidRPr="005E36E3" w:rsidRDefault="005E36E3" w:rsidP="005E36E3">
      <w:pPr>
        <w:jc w:val="center"/>
        <w:rPr>
          <w:rFonts w:ascii="Arial Narrow" w:hAnsi="Arial Narrow"/>
          <w:b/>
          <w:w w:val="80"/>
          <w:position w:val="4"/>
          <w:sz w:val="20"/>
          <w:szCs w:val="20"/>
        </w:rPr>
      </w:pPr>
      <w:r w:rsidRPr="005E36E3">
        <w:rPr>
          <w:rFonts w:ascii="Arial Narrow" w:hAnsi="Arial Narrow"/>
          <w:b/>
          <w:noProof/>
          <w:sz w:val="20"/>
          <w:szCs w:val="20"/>
        </w:rPr>
        <mc:AlternateContent>
          <mc:Choice Requires="wps">
            <w:drawing>
              <wp:anchor distT="0" distB="0" distL="114300" distR="114300" simplePos="0" relativeHeight="251661312" behindDoc="0" locked="0" layoutInCell="0" allowOverlap="1" wp14:anchorId="358A9641" wp14:editId="20B3136E">
                <wp:simplePos x="0" y="0"/>
                <wp:positionH relativeFrom="column">
                  <wp:posOffset>173355</wp:posOffset>
                </wp:positionH>
                <wp:positionV relativeFrom="paragraph">
                  <wp:posOffset>93345</wp:posOffset>
                </wp:positionV>
                <wp:extent cx="5486400" cy="0"/>
                <wp:effectExtent l="24765" t="23495" r="22860" b="2413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3CF246"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" o:allowincell="f" strokeweight="3pt">
                <v:stroke linestyle="thinThin"/>
                <w10:wrap type="topAndBottom"/>
              </v:line>
            </w:pict>
          </mc:Fallback>
        </mc:AlternateContent>
      </w:r>
      <w:r w:rsidRPr="005E36E3">
        <w:rPr>
          <w:rFonts w:ascii="Arial Narrow" w:hAnsi="Arial Narrow"/>
          <w:b/>
          <w:w w:val="80"/>
          <w:position w:val="4"/>
          <w:sz w:val="20"/>
          <w:szCs w:val="20"/>
        </w:rPr>
        <w:t>ПОСТАНОВЛЕНИЕ</w:t>
      </w:r>
    </w:p>
    <w:p w:rsidR="005E36E3" w:rsidRPr="005E36E3" w:rsidRDefault="005E36E3" w:rsidP="005E36E3">
      <w:pPr>
        <w:tabs>
          <w:tab w:val="left" w:pos="720"/>
        </w:tabs>
        <w:rPr>
          <w:rFonts w:ascii="Arial Narrow" w:hAnsi="Arial Narrow"/>
          <w:sz w:val="20"/>
          <w:szCs w:val="20"/>
        </w:rPr>
      </w:pPr>
    </w:p>
    <w:p w:rsidR="005E36E3" w:rsidRPr="005E36E3" w:rsidRDefault="005E36E3" w:rsidP="005E36E3">
      <w:pPr>
        <w:tabs>
          <w:tab w:val="left" w:pos="720"/>
        </w:tabs>
        <w:jc w:val="both"/>
        <w:rPr>
          <w:rFonts w:ascii="Arial Narrow" w:hAnsi="Arial Narrow"/>
          <w:sz w:val="20"/>
          <w:szCs w:val="20"/>
        </w:rPr>
      </w:pPr>
      <w:r w:rsidRPr="005E36E3">
        <w:rPr>
          <w:rFonts w:ascii="Arial Narrow" w:hAnsi="Arial Narrow"/>
          <w:sz w:val="20"/>
          <w:szCs w:val="20"/>
        </w:rPr>
        <w:t xml:space="preserve">«08» 08 2024                      </w:t>
      </w:r>
      <w:r>
        <w:rPr>
          <w:rFonts w:ascii="Arial Narrow" w:hAnsi="Arial Narrow"/>
          <w:sz w:val="20"/>
          <w:szCs w:val="20"/>
        </w:rPr>
        <w:t xml:space="preserve">                                                        </w:t>
      </w:r>
      <w:r w:rsidRPr="005E36E3">
        <w:rPr>
          <w:rFonts w:ascii="Arial Narrow" w:hAnsi="Arial Narrow"/>
          <w:sz w:val="20"/>
          <w:szCs w:val="20"/>
        </w:rPr>
        <w:t xml:space="preserve">      п. Тура        </w:t>
      </w:r>
      <w:r>
        <w:rPr>
          <w:rFonts w:ascii="Arial Narrow" w:hAnsi="Arial Narrow"/>
          <w:sz w:val="20"/>
          <w:szCs w:val="20"/>
        </w:rPr>
        <w:t xml:space="preserve"> </w:t>
      </w:r>
      <w:r w:rsidRPr="005E36E3">
        <w:rPr>
          <w:rFonts w:ascii="Arial Narrow" w:hAnsi="Arial Narrow"/>
          <w:sz w:val="20"/>
          <w:szCs w:val="20"/>
        </w:rPr>
        <w:t xml:space="preserve">                                </w:t>
      </w:r>
      <w:r>
        <w:rPr>
          <w:rFonts w:ascii="Arial Narrow" w:hAnsi="Arial Narrow"/>
          <w:sz w:val="20"/>
          <w:szCs w:val="20"/>
        </w:rPr>
        <w:t xml:space="preserve">                      </w:t>
      </w:r>
      <w:r w:rsidRPr="005E36E3">
        <w:rPr>
          <w:rFonts w:ascii="Arial Narrow" w:hAnsi="Arial Narrow"/>
          <w:sz w:val="20"/>
          <w:szCs w:val="20"/>
        </w:rPr>
        <w:t xml:space="preserve">          № 392-п</w:t>
      </w:r>
    </w:p>
    <w:p w:rsidR="005E36E3" w:rsidRPr="005E36E3" w:rsidRDefault="005E36E3" w:rsidP="005E36E3">
      <w:pPr>
        <w:jc w:val="center"/>
        <w:rPr>
          <w:rFonts w:ascii="Arial Narrow" w:hAnsi="Arial Narrow"/>
          <w:b/>
          <w:sz w:val="20"/>
          <w:szCs w:val="20"/>
        </w:rPr>
      </w:pPr>
    </w:p>
    <w:p w:rsidR="005E36E3" w:rsidRPr="005E36E3" w:rsidRDefault="005E36E3" w:rsidP="005E36E3">
      <w:pPr>
        <w:tabs>
          <w:tab w:val="left" w:pos="709"/>
        </w:tabs>
        <w:jc w:val="center"/>
        <w:rPr>
          <w:rFonts w:ascii="Arial Narrow" w:hAnsi="Arial Narrow"/>
          <w:b/>
          <w:sz w:val="20"/>
          <w:szCs w:val="20"/>
        </w:rPr>
      </w:pPr>
      <w:r w:rsidRPr="005E36E3">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E36E3" w:rsidRPr="005E36E3" w:rsidRDefault="005E36E3" w:rsidP="005E36E3">
      <w:pPr>
        <w:tabs>
          <w:tab w:val="left" w:pos="900"/>
        </w:tabs>
        <w:jc w:val="center"/>
        <w:rPr>
          <w:rFonts w:ascii="Arial Narrow" w:hAnsi="Arial Narrow"/>
          <w:sz w:val="20"/>
          <w:szCs w:val="20"/>
        </w:rPr>
      </w:pPr>
    </w:p>
    <w:p w:rsidR="005E36E3" w:rsidRPr="005E36E3" w:rsidRDefault="005E36E3" w:rsidP="005E36E3">
      <w:pPr>
        <w:tabs>
          <w:tab w:val="left" w:pos="709"/>
        </w:tabs>
        <w:autoSpaceDE w:val="0"/>
        <w:autoSpaceDN w:val="0"/>
        <w:adjustRightInd w:val="0"/>
        <w:ind w:firstLine="709"/>
        <w:jc w:val="both"/>
        <w:rPr>
          <w:rFonts w:ascii="Arial Narrow" w:hAnsi="Arial Narrow"/>
          <w:bCs/>
          <w:spacing w:val="-8"/>
          <w:sz w:val="20"/>
          <w:szCs w:val="20"/>
        </w:rPr>
      </w:pPr>
      <w:r w:rsidRPr="005E36E3">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5E36E3">
        <w:rPr>
          <w:rFonts w:ascii="Arial Narrow" w:hAnsi="Arial Narrow"/>
          <w:bCs/>
          <w:spacing w:val="-8"/>
          <w:sz w:val="20"/>
          <w:szCs w:val="20"/>
        </w:rPr>
        <w:t xml:space="preserve"> Закона Красноярского края </w:t>
      </w:r>
      <w:r w:rsidRPr="005E36E3">
        <w:rPr>
          <w:rFonts w:ascii="Arial Narrow" w:hAnsi="Arial Narrow"/>
          <w:sz w:val="20"/>
          <w:szCs w:val="20"/>
        </w:rPr>
        <w:t>от 21.12.2010</w:t>
      </w:r>
      <w:r w:rsidRPr="005E36E3">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5E36E3">
        <w:rPr>
          <w:rFonts w:ascii="Arial Narrow" w:hAnsi="Arial Narrow"/>
          <w:sz w:val="20"/>
          <w:szCs w:val="20"/>
        </w:rPr>
        <w:t xml:space="preserve"> (далее – Закон Красноярского края № 11-5580)</w:t>
      </w:r>
      <w:r w:rsidRPr="005E36E3">
        <w:rPr>
          <w:rFonts w:ascii="Arial Narrow" w:hAnsi="Arial Narrow"/>
          <w:bCs/>
          <w:spacing w:val="-8"/>
          <w:sz w:val="20"/>
          <w:szCs w:val="20"/>
        </w:rPr>
        <w:t>,</w:t>
      </w:r>
      <w:r w:rsidRPr="005E36E3">
        <w:rPr>
          <w:rFonts w:ascii="Arial Narrow" w:hAnsi="Arial Narrow"/>
          <w:sz w:val="20"/>
          <w:szCs w:val="20"/>
        </w:rPr>
        <w:t xml:space="preserve"> </w:t>
      </w:r>
      <w:r w:rsidRPr="005E36E3">
        <w:rPr>
          <w:rFonts w:ascii="Arial Narrow" w:hAnsi="Arial Narrow"/>
          <w:b/>
          <w:sz w:val="20"/>
          <w:szCs w:val="20"/>
        </w:rPr>
        <w:t>ПОСТАНОВЛЯЮ:</w:t>
      </w:r>
    </w:p>
    <w:p w:rsidR="005E36E3" w:rsidRPr="005E36E3" w:rsidRDefault="005E36E3" w:rsidP="005E36E3">
      <w:pPr>
        <w:numPr>
          <w:ilvl w:val="0"/>
          <w:numId w:val="16"/>
        </w:numPr>
        <w:tabs>
          <w:tab w:val="left" w:pos="709"/>
        </w:tabs>
        <w:ind w:left="0" w:firstLine="0"/>
        <w:jc w:val="both"/>
        <w:rPr>
          <w:rFonts w:ascii="Arial Narrow" w:hAnsi="Arial Narrow"/>
          <w:sz w:val="20"/>
          <w:szCs w:val="20"/>
        </w:rPr>
      </w:pPr>
      <w:r w:rsidRPr="005E36E3">
        <w:rPr>
          <w:rFonts w:ascii="Arial Narrow" w:hAnsi="Arial Narrow"/>
          <w:sz w:val="20"/>
          <w:szCs w:val="20"/>
        </w:rPr>
        <w:t>Управлению экономики Администрации Эвенкийского муниципального района (Т.А. Балябина):</w:t>
      </w:r>
    </w:p>
    <w:p w:rsidR="005E36E3" w:rsidRPr="005E36E3" w:rsidRDefault="005E36E3" w:rsidP="005E36E3">
      <w:pPr>
        <w:tabs>
          <w:tab w:val="left" w:pos="709"/>
          <w:tab w:val="left" w:pos="851"/>
        </w:tabs>
        <w:jc w:val="both"/>
        <w:rPr>
          <w:rFonts w:ascii="Arial Narrow" w:hAnsi="Arial Narrow"/>
          <w:sz w:val="20"/>
          <w:szCs w:val="20"/>
        </w:rPr>
      </w:pPr>
      <w:bookmarkStart w:id="0" w:name="_Hlk118117367"/>
      <w:r w:rsidRPr="005E36E3">
        <w:rPr>
          <w:rFonts w:ascii="Arial Narrow" w:hAnsi="Arial Narrow"/>
          <w:bCs/>
          <w:sz w:val="20"/>
          <w:szCs w:val="20"/>
        </w:rPr>
        <w:t>1.1.</w:t>
      </w:r>
      <w:r w:rsidRPr="005E36E3">
        <w:rPr>
          <w:rFonts w:ascii="Arial Narrow" w:hAnsi="Arial Narrow"/>
          <w:bCs/>
          <w:sz w:val="20"/>
          <w:szCs w:val="20"/>
        </w:rPr>
        <w:tab/>
        <w:t>п</w:t>
      </w:r>
      <w:r w:rsidRPr="005E36E3">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Федеральным законом № 125-ФЗ и с Порядком № 141-П: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265"/>
        <w:gridCol w:w="1842"/>
      </w:tblGrid>
      <w:tr w:rsidR="005E36E3" w:rsidRPr="005E36E3" w:rsidTr="005E36E3">
        <w:trPr>
          <w:trHeight w:val="928"/>
        </w:trPr>
        <w:tc>
          <w:tcPr>
            <w:tcW w:w="713" w:type="dxa"/>
            <w:vAlign w:val="center"/>
          </w:tcPr>
          <w:p w:rsidR="005E36E3" w:rsidRPr="005E36E3" w:rsidRDefault="005E36E3" w:rsidP="005E36E3">
            <w:pPr>
              <w:tabs>
                <w:tab w:val="left" w:pos="601"/>
              </w:tabs>
              <w:jc w:val="center"/>
              <w:rPr>
                <w:rFonts w:ascii="Arial Narrow" w:hAnsi="Arial Narrow"/>
                <w:sz w:val="20"/>
                <w:szCs w:val="20"/>
              </w:rPr>
            </w:pPr>
            <w:r w:rsidRPr="005E36E3">
              <w:rPr>
                <w:rFonts w:ascii="Arial Narrow" w:hAnsi="Arial Narrow"/>
                <w:sz w:val="20"/>
                <w:szCs w:val="20"/>
              </w:rPr>
              <w:t>№</w:t>
            </w:r>
          </w:p>
        </w:tc>
        <w:tc>
          <w:tcPr>
            <w:tcW w:w="1536"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Дата подачи заявления</w:t>
            </w:r>
          </w:p>
        </w:tc>
        <w:tc>
          <w:tcPr>
            <w:tcW w:w="5265"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Ф.И.О. (Фамилия, Имя, Отчество)</w:t>
            </w:r>
          </w:p>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принятого на учет. Состав семьи</w:t>
            </w:r>
          </w:p>
        </w:tc>
        <w:tc>
          <w:tcPr>
            <w:tcW w:w="1842"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категория</w:t>
            </w:r>
          </w:p>
        </w:tc>
      </w:tr>
      <w:tr w:rsidR="005E36E3" w:rsidRPr="005E36E3" w:rsidTr="005E36E3">
        <w:trPr>
          <w:trHeight w:val="730"/>
        </w:trPr>
        <w:tc>
          <w:tcPr>
            <w:tcW w:w="713" w:type="dxa"/>
            <w:vAlign w:val="center"/>
          </w:tcPr>
          <w:p w:rsidR="005E36E3" w:rsidRPr="005E36E3" w:rsidRDefault="005E36E3" w:rsidP="005E36E3">
            <w:pPr>
              <w:tabs>
                <w:tab w:val="left" w:pos="601"/>
              </w:tabs>
              <w:jc w:val="center"/>
              <w:rPr>
                <w:rFonts w:ascii="Arial Narrow" w:hAnsi="Arial Narrow"/>
                <w:sz w:val="20"/>
                <w:szCs w:val="20"/>
                <w:lang w:val="en-US"/>
              </w:rPr>
            </w:pPr>
            <w:r w:rsidRPr="005E36E3">
              <w:rPr>
                <w:rFonts w:ascii="Arial Narrow" w:hAnsi="Arial Narrow"/>
                <w:sz w:val="20"/>
                <w:szCs w:val="20"/>
                <w:lang w:val="en-US"/>
              </w:rPr>
              <w:t>1</w:t>
            </w:r>
          </w:p>
        </w:tc>
        <w:tc>
          <w:tcPr>
            <w:tcW w:w="1536"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01.08.2024</w:t>
            </w:r>
          </w:p>
        </w:tc>
        <w:tc>
          <w:tcPr>
            <w:tcW w:w="5265" w:type="dxa"/>
            <w:vAlign w:val="center"/>
          </w:tcPr>
          <w:p w:rsidR="005E36E3" w:rsidRPr="005E36E3" w:rsidRDefault="005E36E3" w:rsidP="005E36E3">
            <w:pPr>
              <w:rPr>
                <w:rFonts w:ascii="Arial Narrow" w:hAnsi="Arial Narrow"/>
                <w:sz w:val="20"/>
                <w:szCs w:val="20"/>
              </w:rPr>
            </w:pPr>
            <w:proofErr w:type="spellStart"/>
            <w:r w:rsidRPr="005E36E3">
              <w:rPr>
                <w:rFonts w:ascii="Arial Narrow" w:hAnsi="Arial Narrow"/>
                <w:sz w:val="20"/>
                <w:szCs w:val="20"/>
              </w:rPr>
              <w:t>Хутокогир</w:t>
            </w:r>
            <w:proofErr w:type="spellEnd"/>
            <w:r w:rsidRPr="005E36E3">
              <w:rPr>
                <w:rFonts w:ascii="Arial Narrow" w:hAnsi="Arial Narrow"/>
                <w:sz w:val="20"/>
                <w:szCs w:val="20"/>
              </w:rPr>
              <w:t xml:space="preserve"> Диана Спиридоновна-заявитель</w:t>
            </w:r>
          </w:p>
        </w:tc>
        <w:tc>
          <w:tcPr>
            <w:tcW w:w="1842"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инвалиды</w:t>
            </w:r>
          </w:p>
        </w:tc>
      </w:tr>
      <w:tr w:rsidR="005E36E3" w:rsidRPr="005E36E3" w:rsidTr="00D94A9C">
        <w:trPr>
          <w:trHeight w:val="413"/>
        </w:trPr>
        <w:tc>
          <w:tcPr>
            <w:tcW w:w="713" w:type="dxa"/>
            <w:vAlign w:val="center"/>
          </w:tcPr>
          <w:p w:rsidR="005E36E3" w:rsidRPr="005E36E3" w:rsidRDefault="005E36E3" w:rsidP="005E36E3">
            <w:pPr>
              <w:tabs>
                <w:tab w:val="left" w:pos="601"/>
              </w:tabs>
              <w:jc w:val="center"/>
              <w:rPr>
                <w:rFonts w:ascii="Arial Narrow" w:hAnsi="Arial Narrow"/>
                <w:sz w:val="20"/>
                <w:szCs w:val="20"/>
              </w:rPr>
            </w:pPr>
            <w:r w:rsidRPr="005E36E3">
              <w:rPr>
                <w:rFonts w:ascii="Arial Narrow" w:hAnsi="Arial Narrow"/>
                <w:sz w:val="20"/>
                <w:szCs w:val="20"/>
              </w:rPr>
              <w:t>2</w:t>
            </w:r>
          </w:p>
        </w:tc>
        <w:tc>
          <w:tcPr>
            <w:tcW w:w="1536"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lang w:val="en-US"/>
              </w:rPr>
              <w:t>05</w:t>
            </w:r>
            <w:r w:rsidRPr="005E36E3">
              <w:rPr>
                <w:rFonts w:ascii="Arial Narrow" w:hAnsi="Arial Narrow"/>
                <w:sz w:val="20"/>
                <w:szCs w:val="20"/>
              </w:rPr>
              <w:t>.08.2024</w:t>
            </w:r>
          </w:p>
        </w:tc>
        <w:tc>
          <w:tcPr>
            <w:tcW w:w="5265"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Океанов Евгений Анатольевич-заявитель</w:t>
            </w:r>
          </w:p>
        </w:tc>
        <w:tc>
          <w:tcPr>
            <w:tcW w:w="1842"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работающие</w:t>
            </w:r>
          </w:p>
        </w:tc>
      </w:tr>
      <w:tr w:rsidR="005E36E3" w:rsidRPr="005E36E3" w:rsidTr="00D94A9C">
        <w:trPr>
          <w:trHeight w:val="547"/>
        </w:trPr>
        <w:tc>
          <w:tcPr>
            <w:tcW w:w="713" w:type="dxa"/>
            <w:vAlign w:val="center"/>
          </w:tcPr>
          <w:p w:rsidR="005E36E3" w:rsidRPr="005E36E3" w:rsidRDefault="005E36E3" w:rsidP="005E36E3">
            <w:pPr>
              <w:tabs>
                <w:tab w:val="left" w:pos="601"/>
              </w:tabs>
              <w:jc w:val="center"/>
              <w:rPr>
                <w:rFonts w:ascii="Arial Narrow" w:hAnsi="Arial Narrow"/>
                <w:sz w:val="20"/>
                <w:szCs w:val="20"/>
              </w:rPr>
            </w:pPr>
            <w:r w:rsidRPr="005E36E3">
              <w:rPr>
                <w:rFonts w:ascii="Arial Narrow" w:hAnsi="Arial Narrow"/>
                <w:sz w:val="20"/>
                <w:szCs w:val="20"/>
              </w:rPr>
              <w:t>3</w:t>
            </w:r>
          </w:p>
        </w:tc>
        <w:tc>
          <w:tcPr>
            <w:tcW w:w="1536"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06.08.2024</w:t>
            </w:r>
          </w:p>
        </w:tc>
        <w:tc>
          <w:tcPr>
            <w:tcW w:w="5265"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Никитин Михаил Николаевич-заявитель</w:t>
            </w:r>
          </w:p>
          <w:p w:rsidR="005E36E3" w:rsidRPr="005E36E3" w:rsidRDefault="005E36E3" w:rsidP="005E36E3">
            <w:pPr>
              <w:rPr>
                <w:rFonts w:ascii="Arial Narrow" w:hAnsi="Arial Narrow"/>
                <w:sz w:val="20"/>
                <w:szCs w:val="20"/>
              </w:rPr>
            </w:pPr>
            <w:r w:rsidRPr="005E36E3">
              <w:rPr>
                <w:rFonts w:ascii="Arial Narrow" w:hAnsi="Arial Narrow"/>
                <w:sz w:val="20"/>
                <w:szCs w:val="20"/>
              </w:rPr>
              <w:t>Никитина Валентина Егоровна-супруга</w:t>
            </w:r>
          </w:p>
        </w:tc>
        <w:tc>
          <w:tcPr>
            <w:tcW w:w="1842"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инвалиды</w:t>
            </w:r>
          </w:p>
        </w:tc>
      </w:tr>
      <w:tr w:rsidR="005E36E3" w:rsidRPr="005E36E3" w:rsidTr="005E36E3">
        <w:trPr>
          <w:trHeight w:val="730"/>
        </w:trPr>
        <w:tc>
          <w:tcPr>
            <w:tcW w:w="713" w:type="dxa"/>
            <w:vAlign w:val="center"/>
          </w:tcPr>
          <w:p w:rsidR="005E36E3" w:rsidRPr="005E36E3" w:rsidRDefault="005E36E3" w:rsidP="005E36E3">
            <w:pPr>
              <w:tabs>
                <w:tab w:val="left" w:pos="601"/>
              </w:tabs>
              <w:jc w:val="center"/>
              <w:rPr>
                <w:rFonts w:ascii="Arial Narrow" w:hAnsi="Arial Narrow"/>
                <w:sz w:val="20"/>
                <w:szCs w:val="20"/>
              </w:rPr>
            </w:pPr>
            <w:r w:rsidRPr="005E36E3">
              <w:rPr>
                <w:rFonts w:ascii="Arial Narrow" w:hAnsi="Arial Narrow"/>
                <w:sz w:val="20"/>
                <w:szCs w:val="20"/>
              </w:rPr>
              <w:t>4</w:t>
            </w:r>
          </w:p>
        </w:tc>
        <w:tc>
          <w:tcPr>
            <w:tcW w:w="1536"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07.08.2024</w:t>
            </w:r>
          </w:p>
        </w:tc>
        <w:tc>
          <w:tcPr>
            <w:tcW w:w="5265" w:type="dxa"/>
            <w:vAlign w:val="center"/>
          </w:tcPr>
          <w:p w:rsidR="005E36E3" w:rsidRPr="005E36E3" w:rsidRDefault="005E36E3" w:rsidP="005E36E3">
            <w:pPr>
              <w:rPr>
                <w:rFonts w:ascii="Arial Narrow" w:hAnsi="Arial Narrow"/>
                <w:sz w:val="20"/>
                <w:szCs w:val="20"/>
              </w:rPr>
            </w:pPr>
            <w:r w:rsidRPr="005E36E3">
              <w:rPr>
                <w:rFonts w:ascii="Arial Narrow" w:hAnsi="Arial Narrow"/>
                <w:sz w:val="20"/>
                <w:szCs w:val="20"/>
              </w:rPr>
              <w:t>Высокос Галина Сергеевна-заявитель</w:t>
            </w:r>
          </w:p>
          <w:p w:rsidR="005E36E3" w:rsidRPr="005E36E3" w:rsidRDefault="005E36E3" w:rsidP="005E36E3">
            <w:pPr>
              <w:rPr>
                <w:rFonts w:ascii="Arial Narrow" w:hAnsi="Arial Narrow"/>
                <w:sz w:val="20"/>
                <w:szCs w:val="20"/>
              </w:rPr>
            </w:pPr>
            <w:r w:rsidRPr="005E36E3">
              <w:rPr>
                <w:rFonts w:ascii="Arial Narrow" w:hAnsi="Arial Narrow"/>
                <w:sz w:val="20"/>
                <w:szCs w:val="20"/>
              </w:rPr>
              <w:t>Высокос Дмитрий Николаевич-сын</w:t>
            </w:r>
          </w:p>
        </w:tc>
        <w:tc>
          <w:tcPr>
            <w:tcW w:w="1842" w:type="dxa"/>
            <w:vAlign w:val="center"/>
          </w:tcPr>
          <w:p w:rsidR="005E36E3" w:rsidRPr="005E36E3" w:rsidRDefault="005E36E3" w:rsidP="005E36E3">
            <w:pPr>
              <w:jc w:val="center"/>
              <w:rPr>
                <w:rFonts w:ascii="Arial Narrow" w:hAnsi="Arial Narrow"/>
                <w:sz w:val="20"/>
                <w:szCs w:val="20"/>
              </w:rPr>
            </w:pPr>
            <w:r w:rsidRPr="005E36E3">
              <w:rPr>
                <w:rFonts w:ascii="Arial Narrow" w:hAnsi="Arial Narrow"/>
                <w:sz w:val="20"/>
                <w:szCs w:val="20"/>
              </w:rPr>
              <w:t>работающие</w:t>
            </w:r>
          </w:p>
        </w:tc>
      </w:tr>
    </w:tbl>
    <w:p w:rsidR="005E36E3" w:rsidRDefault="005E36E3" w:rsidP="005E36E3">
      <w:pPr>
        <w:tabs>
          <w:tab w:val="left" w:pos="851"/>
        </w:tabs>
        <w:jc w:val="both"/>
        <w:rPr>
          <w:rFonts w:ascii="Arial Narrow" w:hAnsi="Arial Narrow"/>
          <w:sz w:val="20"/>
          <w:szCs w:val="20"/>
        </w:rPr>
      </w:pPr>
    </w:p>
    <w:p w:rsidR="005E36E3" w:rsidRPr="005E36E3" w:rsidRDefault="005E36E3" w:rsidP="005E36E3">
      <w:pPr>
        <w:tabs>
          <w:tab w:val="left" w:pos="709"/>
        </w:tabs>
        <w:jc w:val="both"/>
        <w:rPr>
          <w:rFonts w:ascii="Arial Narrow" w:hAnsi="Arial Narrow"/>
          <w:sz w:val="20"/>
          <w:szCs w:val="20"/>
        </w:rPr>
      </w:pPr>
      <w:r w:rsidRPr="005E36E3">
        <w:rPr>
          <w:rFonts w:ascii="Arial Narrow" w:hAnsi="Arial Narrow"/>
          <w:sz w:val="20"/>
          <w:szCs w:val="20"/>
        </w:rPr>
        <w:t>1.2.</w:t>
      </w:r>
      <w:r w:rsidRPr="005E36E3">
        <w:rPr>
          <w:rFonts w:ascii="Arial Narrow" w:hAnsi="Arial Narrow"/>
          <w:sz w:val="20"/>
          <w:szCs w:val="20"/>
        </w:rPr>
        <w:tab/>
        <w:t xml:space="preserve">признать участником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 153, </w:t>
      </w:r>
      <w:proofErr w:type="spellStart"/>
      <w:r w:rsidRPr="005E36E3">
        <w:rPr>
          <w:rFonts w:ascii="Arial Narrow" w:hAnsi="Arial Narrow"/>
          <w:sz w:val="20"/>
          <w:szCs w:val="20"/>
        </w:rPr>
        <w:t>Русакову</w:t>
      </w:r>
      <w:proofErr w:type="spellEnd"/>
      <w:r w:rsidRPr="005E36E3">
        <w:rPr>
          <w:rFonts w:ascii="Arial Narrow" w:hAnsi="Arial Narrow"/>
          <w:sz w:val="20"/>
          <w:szCs w:val="20"/>
        </w:rPr>
        <w:t xml:space="preserve"> Любовь Егоровну (категория «пенсионеры»);</w:t>
      </w:r>
    </w:p>
    <w:p w:rsidR="005E36E3" w:rsidRPr="005E36E3" w:rsidRDefault="005E36E3" w:rsidP="005E36E3">
      <w:pPr>
        <w:tabs>
          <w:tab w:val="left" w:pos="709"/>
        </w:tabs>
        <w:jc w:val="both"/>
        <w:rPr>
          <w:rFonts w:ascii="Arial Narrow" w:hAnsi="Arial Narrow"/>
          <w:bCs/>
          <w:sz w:val="20"/>
          <w:szCs w:val="20"/>
        </w:rPr>
      </w:pPr>
      <w:r w:rsidRPr="005E36E3">
        <w:rPr>
          <w:rFonts w:ascii="Arial Narrow" w:hAnsi="Arial Narrow"/>
          <w:bCs/>
          <w:sz w:val="20"/>
          <w:szCs w:val="20"/>
        </w:rPr>
        <w:t>1.3.</w:t>
      </w:r>
      <w:r w:rsidRPr="005E36E3">
        <w:rPr>
          <w:rFonts w:ascii="Arial Narrow" w:hAnsi="Arial Narrow"/>
          <w:bCs/>
          <w:sz w:val="20"/>
          <w:szCs w:val="20"/>
        </w:rPr>
        <w:tab/>
        <w:t xml:space="preserve">снять с учета и исключить Назарова Василия Ивановича (категория «пенсионеры») из списков граждан, имеющих право на предоставление жилищных субсидий в соответствии с Федеральным законом № 125-ФЗ, на основании </w:t>
      </w:r>
      <w:proofErr w:type="spellStart"/>
      <w:r w:rsidRPr="005E36E3">
        <w:rPr>
          <w:rFonts w:ascii="Arial Narrow" w:hAnsi="Arial Narrow"/>
          <w:bCs/>
          <w:sz w:val="20"/>
          <w:szCs w:val="20"/>
        </w:rPr>
        <w:t>п.п</w:t>
      </w:r>
      <w:proofErr w:type="spellEnd"/>
      <w:r w:rsidRPr="005E36E3">
        <w:rPr>
          <w:rFonts w:ascii="Arial Narrow" w:hAnsi="Arial Narrow"/>
          <w:bCs/>
          <w:sz w:val="20"/>
          <w:szCs w:val="20"/>
        </w:rPr>
        <w:t>. «г</w:t>
      </w:r>
      <w:r w:rsidR="008C3DD0">
        <w:rPr>
          <w:rFonts w:ascii="Arial Narrow" w:hAnsi="Arial Narrow"/>
          <w:bCs/>
          <w:sz w:val="20"/>
          <w:szCs w:val="20"/>
        </w:rPr>
        <w:t>» п.21 Положения № 879, а также</w:t>
      </w:r>
      <w:r w:rsidRPr="005E36E3">
        <w:rPr>
          <w:rFonts w:ascii="Arial Narrow" w:hAnsi="Arial Narrow"/>
          <w:bCs/>
          <w:sz w:val="20"/>
          <w:szCs w:val="20"/>
        </w:rPr>
        <w:t xml:space="preserve"> из списка граждан, имеющих право на социальные выплаты за счет средств краевого бюджета, на ос</w:t>
      </w:r>
      <w:r w:rsidR="008C3DD0">
        <w:rPr>
          <w:rFonts w:ascii="Arial Narrow" w:hAnsi="Arial Narrow"/>
          <w:bCs/>
          <w:sz w:val="20"/>
          <w:szCs w:val="20"/>
        </w:rPr>
        <w:t xml:space="preserve">новании </w:t>
      </w:r>
      <w:r w:rsidRPr="005E36E3">
        <w:rPr>
          <w:rFonts w:ascii="Arial Narrow" w:hAnsi="Arial Narrow"/>
          <w:bCs/>
          <w:sz w:val="20"/>
          <w:szCs w:val="20"/>
        </w:rPr>
        <w:t>п.п.4 п.19 Порядка № 141-П, по причине неправомерных действий должностных лиц при решении вопроса о его постановке на учет;</w:t>
      </w:r>
    </w:p>
    <w:p w:rsidR="005E36E3" w:rsidRPr="005E36E3" w:rsidRDefault="005E36E3" w:rsidP="005E36E3">
      <w:pPr>
        <w:tabs>
          <w:tab w:val="left" w:pos="709"/>
          <w:tab w:val="left" w:pos="851"/>
        </w:tabs>
        <w:jc w:val="both"/>
        <w:rPr>
          <w:rFonts w:ascii="Arial Narrow" w:hAnsi="Arial Narrow"/>
          <w:sz w:val="20"/>
          <w:szCs w:val="20"/>
        </w:rPr>
      </w:pPr>
      <w:r w:rsidRPr="005E36E3">
        <w:rPr>
          <w:rFonts w:ascii="Arial Narrow" w:hAnsi="Arial Narrow"/>
          <w:sz w:val="20"/>
          <w:szCs w:val="20"/>
        </w:rPr>
        <w:t>1.4.</w:t>
      </w:r>
      <w:r w:rsidRPr="005E36E3">
        <w:rPr>
          <w:rFonts w:ascii="Arial Narrow" w:hAnsi="Arial Narrow"/>
          <w:sz w:val="20"/>
          <w:szCs w:val="20"/>
        </w:rPr>
        <w:tab/>
        <w:t>исключить из списков граждан, имеющих право на получение социальных выплат в связи с выездом из районов Крайнего Севера и приравненных к ним местностей в соответствии с Федеральным законом № 125-ФЗ, на основании</w:t>
      </w:r>
      <w:r w:rsidRPr="005E36E3">
        <w:rPr>
          <w:rFonts w:ascii="Arial Narrow" w:hAnsi="Arial Narrow"/>
          <w:bCs/>
          <w:sz w:val="20"/>
          <w:szCs w:val="20"/>
        </w:rPr>
        <w:t xml:space="preserve"> с пункта 20 Положения № 879</w:t>
      </w:r>
      <w:r w:rsidR="00145A0F">
        <w:rPr>
          <w:rFonts w:ascii="Arial Narrow" w:hAnsi="Arial Narrow"/>
          <w:sz w:val="20"/>
          <w:szCs w:val="20"/>
        </w:rPr>
        <w:t xml:space="preserve">, </w:t>
      </w:r>
      <w:r w:rsidRPr="005E36E3">
        <w:rPr>
          <w:rFonts w:ascii="Arial Narrow" w:hAnsi="Arial Narrow"/>
          <w:sz w:val="20"/>
          <w:szCs w:val="20"/>
        </w:rPr>
        <w:t>на основании личного заявления и предоставленных документов, Медведеву Ирину Ивановну по категории граждан «пенсионеры» по дате постановки на учет от 19.05.2016 и включить в списки по категории «инвалиды I и II групп» с момента возникновения права на переход в другую категорию очередности с 11.06.2024;</w:t>
      </w:r>
    </w:p>
    <w:p w:rsidR="005E36E3" w:rsidRPr="005E36E3" w:rsidRDefault="005E36E3" w:rsidP="005E36E3">
      <w:pPr>
        <w:tabs>
          <w:tab w:val="left" w:pos="709"/>
          <w:tab w:val="left" w:pos="1985"/>
        </w:tabs>
        <w:jc w:val="both"/>
        <w:rPr>
          <w:rFonts w:ascii="Arial Narrow" w:hAnsi="Arial Narrow"/>
          <w:sz w:val="20"/>
          <w:szCs w:val="20"/>
        </w:rPr>
      </w:pPr>
      <w:r w:rsidRPr="005E36E3">
        <w:rPr>
          <w:rFonts w:ascii="Arial Narrow" w:hAnsi="Arial Narrow"/>
          <w:bCs/>
          <w:sz w:val="20"/>
          <w:szCs w:val="20"/>
        </w:rPr>
        <w:lastRenderedPageBreak/>
        <w:t>1.5.</w:t>
      </w:r>
      <w:bookmarkEnd w:id="0"/>
      <w:r w:rsidRPr="005E36E3">
        <w:rPr>
          <w:rFonts w:ascii="Arial Narrow" w:hAnsi="Arial Narrow"/>
          <w:bCs/>
          <w:sz w:val="20"/>
          <w:szCs w:val="20"/>
        </w:rPr>
        <w:tab/>
      </w:r>
      <w:r w:rsidRPr="005E36E3">
        <w:rPr>
          <w:rFonts w:ascii="Arial Narrow" w:hAnsi="Arial Narrow"/>
          <w:sz w:val="20"/>
          <w:szCs w:val="20"/>
        </w:rPr>
        <w:t xml:space="preserve">снять с учета и исключить из списков граждан, имеющих право на получение социальной выплаты в связи с выездом из районов Крайнего Севера и приравненных к ним местностей в соответствии с Федеральным законом № 125-ФЗ, руководствуясь </w:t>
      </w:r>
      <w:proofErr w:type="spellStart"/>
      <w:r w:rsidRPr="005E36E3">
        <w:rPr>
          <w:rFonts w:ascii="Arial Narrow" w:hAnsi="Arial Narrow"/>
          <w:sz w:val="20"/>
          <w:szCs w:val="20"/>
        </w:rPr>
        <w:t>п.п</w:t>
      </w:r>
      <w:proofErr w:type="spellEnd"/>
      <w:r w:rsidRPr="005E36E3">
        <w:rPr>
          <w:rFonts w:ascii="Arial Narrow" w:hAnsi="Arial Narrow"/>
          <w:sz w:val="20"/>
          <w:szCs w:val="20"/>
        </w:rPr>
        <w:t>. «а» п. 21 Положения №879, а также из списков граждан, имеющих право на социальные выплаты за счет средств краевого бюджета в соответствии с п.п.1 п.19 Порядка №141-П, по причине получения заявителем, членом его семьи социальной выплаты за счет средств федерального бюджета (бюджета субъекта Российской Федерации, местного бюджета) на приобретение или строительство жилых помещений за пределами районов Крайнего Севера, в том числе Эвенкийского муниципального района, следующих граждан:</w:t>
      </w:r>
    </w:p>
    <w:p w:rsidR="005E36E3" w:rsidRPr="005E36E3" w:rsidRDefault="005E36E3" w:rsidP="005E36E3">
      <w:pPr>
        <w:numPr>
          <w:ilvl w:val="0"/>
          <w:numId w:val="17"/>
        </w:numPr>
        <w:tabs>
          <w:tab w:val="left" w:pos="709"/>
          <w:tab w:val="left" w:pos="1985"/>
        </w:tabs>
        <w:ind w:left="0" w:firstLine="0"/>
        <w:jc w:val="both"/>
        <w:rPr>
          <w:rFonts w:ascii="Arial Narrow" w:hAnsi="Arial Narrow"/>
          <w:sz w:val="20"/>
          <w:szCs w:val="20"/>
        </w:rPr>
      </w:pPr>
      <w:bookmarkStart w:id="1" w:name="_Hlk171669562"/>
      <w:r w:rsidRPr="005E36E3">
        <w:rPr>
          <w:rFonts w:ascii="Arial Narrow" w:hAnsi="Arial Narrow"/>
          <w:sz w:val="20"/>
          <w:szCs w:val="20"/>
        </w:rPr>
        <w:t>Викулову Татьяну Леонидовну (категория «работающие»);</w:t>
      </w:r>
    </w:p>
    <w:bookmarkEnd w:id="1"/>
    <w:p w:rsidR="005E36E3" w:rsidRPr="005E36E3" w:rsidRDefault="005E36E3" w:rsidP="005E36E3">
      <w:pPr>
        <w:numPr>
          <w:ilvl w:val="0"/>
          <w:numId w:val="17"/>
        </w:numPr>
        <w:tabs>
          <w:tab w:val="left" w:pos="709"/>
          <w:tab w:val="left" w:pos="1985"/>
        </w:tabs>
        <w:ind w:left="0" w:firstLine="0"/>
        <w:jc w:val="both"/>
        <w:rPr>
          <w:rFonts w:ascii="Arial Narrow" w:hAnsi="Arial Narrow"/>
          <w:sz w:val="20"/>
          <w:szCs w:val="20"/>
        </w:rPr>
      </w:pPr>
      <w:r w:rsidRPr="005E36E3">
        <w:rPr>
          <w:rFonts w:ascii="Arial Narrow" w:hAnsi="Arial Narrow"/>
          <w:sz w:val="20"/>
          <w:szCs w:val="20"/>
        </w:rPr>
        <w:t>Голубева Константина Николаевича (категория «инвалиды»);</w:t>
      </w:r>
    </w:p>
    <w:p w:rsidR="005E36E3" w:rsidRPr="005E36E3" w:rsidRDefault="005E36E3" w:rsidP="005E36E3">
      <w:pPr>
        <w:numPr>
          <w:ilvl w:val="0"/>
          <w:numId w:val="17"/>
        </w:numPr>
        <w:tabs>
          <w:tab w:val="left" w:pos="709"/>
          <w:tab w:val="left" w:pos="1985"/>
        </w:tabs>
        <w:ind w:left="0" w:firstLine="0"/>
        <w:jc w:val="both"/>
        <w:rPr>
          <w:rFonts w:ascii="Arial Narrow" w:hAnsi="Arial Narrow"/>
          <w:sz w:val="20"/>
          <w:szCs w:val="20"/>
        </w:rPr>
      </w:pPr>
      <w:proofErr w:type="spellStart"/>
      <w:r w:rsidRPr="005E36E3">
        <w:rPr>
          <w:rFonts w:ascii="Arial Narrow" w:hAnsi="Arial Narrow"/>
          <w:sz w:val="20"/>
          <w:szCs w:val="20"/>
        </w:rPr>
        <w:t>Увачана</w:t>
      </w:r>
      <w:proofErr w:type="spellEnd"/>
      <w:r w:rsidRPr="005E36E3">
        <w:rPr>
          <w:rFonts w:ascii="Arial Narrow" w:hAnsi="Arial Narrow"/>
          <w:sz w:val="20"/>
          <w:szCs w:val="20"/>
        </w:rPr>
        <w:t xml:space="preserve"> Александра Эдуардовича (категория «работающие»);</w:t>
      </w:r>
    </w:p>
    <w:p w:rsidR="005E36E3" w:rsidRPr="005E36E3" w:rsidRDefault="005E36E3" w:rsidP="005E36E3">
      <w:pPr>
        <w:numPr>
          <w:ilvl w:val="0"/>
          <w:numId w:val="17"/>
        </w:numPr>
        <w:tabs>
          <w:tab w:val="left" w:pos="709"/>
          <w:tab w:val="left" w:pos="1985"/>
        </w:tabs>
        <w:ind w:left="0" w:firstLine="0"/>
        <w:jc w:val="both"/>
        <w:rPr>
          <w:rFonts w:ascii="Arial Narrow" w:hAnsi="Arial Narrow"/>
          <w:sz w:val="20"/>
          <w:szCs w:val="20"/>
        </w:rPr>
      </w:pPr>
      <w:proofErr w:type="spellStart"/>
      <w:r w:rsidRPr="005E36E3">
        <w:rPr>
          <w:rFonts w:ascii="Arial Narrow" w:hAnsi="Arial Narrow"/>
          <w:sz w:val="20"/>
          <w:szCs w:val="20"/>
        </w:rPr>
        <w:t>Шпакову</w:t>
      </w:r>
      <w:proofErr w:type="spellEnd"/>
      <w:r w:rsidRPr="005E36E3">
        <w:rPr>
          <w:rFonts w:ascii="Arial Narrow" w:hAnsi="Arial Narrow"/>
          <w:sz w:val="20"/>
          <w:szCs w:val="20"/>
        </w:rPr>
        <w:t xml:space="preserve"> Любовь Игнатьевну (категория «пенсионеры»);</w:t>
      </w:r>
    </w:p>
    <w:p w:rsidR="005E36E3" w:rsidRPr="005E36E3" w:rsidRDefault="005E36E3" w:rsidP="005E36E3">
      <w:pPr>
        <w:tabs>
          <w:tab w:val="left" w:pos="709"/>
          <w:tab w:val="left" w:pos="1985"/>
        </w:tabs>
        <w:jc w:val="both"/>
        <w:rPr>
          <w:rFonts w:ascii="Arial Narrow" w:hAnsi="Arial Narrow"/>
          <w:sz w:val="20"/>
          <w:szCs w:val="20"/>
        </w:rPr>
      </w:pPr>
      <w:r w:rsidRPr="005E36E3">
        <w:rPr>
          <w:rFonts w:ascii="Arial Narrow" w:hAnsi="Arial Narrow"/>
          <w:sz w:val="20"/>
          <w:szCs w:val="20"/>
        </w:rPr>
        <w:t>1.6.</w:t>
      </w:r>
      <w:r w:rsidRPr="005E36E3">
        <w:rPr>
          <w:rFonts w:ascii="Arial Narrow" w:hAnsi="Arial Narrow"/>
          <w:sz w:val="20"/>
          <w:szCs w:val="20"/>
        </w:rPr>
        <w:tab/>
        <w:t xml:space="preserve">снять с учета и исключить Никитину Валентину Егоровну (категория «пенсионеры») из списков граждан, имеющих право на получение социальной выплаты в связи с выездом из районов Крайнего Севера и приравненных к ним местностей в соответствии с Федеральным законом №125-ФЗ, на основании </w:t>
      </w:r>
      <w:proofErr w:type="spellStart"/>
      <w:r w:rsidRPr="005E36E3">
        <w:rPr>
          <w:rFonts w:ascii="Arial Narrow" w:hAnsi="Arial Narrow"/>
          <w:sz w:val="20"/>
          <w:szCs w:val="20"/>
        </w:rPr>
        <w:t>п.п</w:t>
      </w:r>
      <w:proofErr w:type="spellEnd"/>
      <w:r w:rsidRPr="005E36E3">
        <w:rPr>
          <w:rFonts w:ascii="Arial Narrow" w:hAnsi="Arial Narrow"/>
          <w:sz w:val="20"/>
          <w:szCs w:val="20"/>
        </w:rPr>
        <w:t xml:space="preserve">. «б» п. 21 Положения №879, по причине выезда на постоянное место жительства, </w:t>
      </w:r>
      <w:r w:rsidR="008C3DD0">
        <w:rPr>
          <w:rFonts w:ascii="Arial Narrow" w:hAnsi="Arial Narrow"/>
          <w:bCs/>
          <w:sz w:val="20"/>
          <w:szCs w:val="20"/>
        </w:rPr>
        <w:t xml:space="preserve">а также </w:t>
      </w:r>
      <w:r w:rsidRPr="005E36E3">
        <w:rPr>
          <w:rFonts w:ascii="Arial Narrow" w:hAnsi="Arial Narrow"/>
          <w:bCs/>
          <w:sz w:val="20"/>
          <w:szCs w:val="20"/>
        </w:rPr>
        <w:t>из списка граждан, имеющих право на социальные выплаты за счет средств краевого бюджета</w:t>
      </w:r>
      <w:r w:rsidRPr="005E36E3">
        <w:rPr>
          <w:rFonts w:ascii="Arial Narrow" w:hAnsi="Arial Narrow"/>
          <w:sz w:val="20"/>
          <w:szCs w:val="20"/>
        </w:rPr>
        <w:t xml:space="preserve">, на основании п.п.2 п.19 Порядка №141-П, по причине выезда за пределы Эвенкийского муниципального района на постоянное место жительства; </w:t>
      </w:r>
    </w:p>
    <w:p w:rsidR="005E36E3" w:rsidRPr="005E36E3" w:rsidRDefault="005E36E3" w:rsidP="005E36E3">
      <w:pPr>
        <w:tabs>
          <w:tab w:val="left" w:pos="709"/>
          <w:tab w:val="left" w:pos="1985"/>
        </w:tabs>
        <w:jc w:val="both"/>
        <w:rPr>
          <w:rFonts w:ascii="Arial Narrow" w:hAnsi="Arial Narrow"/>
          <w:sz w:val="20"/>
          <w:szCs w:val="20"/>
        </w:rPr>
      </w:pPr>
      <w:r w:rsidRPr="005E36E3">
        <w:rPr>
          <w:rFonts w:ascii="Arial Narrow" w:hAnsi="Arial Narrow"/>
          <w:sz w:val="20"/>
          <w:szCs w:val="20"/>
        </w:rPr>
        <w:t>1.7.</w:t>
      </w:r>
      <w:r w:rsidRPr="005E36E3">
        <w:rPr>
          <w:rFonts w:ascii="Arial Narrow" w:hAnsi="Arial Narrow"/>
          <w:sz w:val="20"/>
          <w:szCs w:val="20"/>
        </w:rPr>
        <w:tab/>
        <w:t xml:space="preserve">снять с учета и исключить Скороходова Николая Владимировича (категория «пенсионеры») из списков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на основании </w:t>
      </w:r>
      <w:proofErr w:type="spellStart"/>
      <w:r w:rsidRPr="005E36E3">
        <w:rPr>
          <w:rFonts w:ascii="Arial Narrow" w:hAnsi="Arial Narrow"/>
          <w:sz w:val="20"/>
          <w:szCs w:val="20"/>
        </w:rPr>
        <w:t>п.п</w:t>
      </w:r>
      <w:proofErr w:type="spellEnd"/>
      <w:r w:rsidRPr="005E36E3">
        <w:rPr>
          <w:rFonts w:ascii="Arial Narrow" w:hAnsi="Arial Narrow"/>
          <w:sz w:val="20"/>
          <w:szCs w:val="20"/>
        </w:rPr>
        <w:t>. «г» п.1 ст. 10 Закона Красноярского края № 11-5580, по причине приобретения за пределами районов отселения гражданином и (или) членами его семьи после включения в список граждан, имеющих право на получение социальных выплат, жилья на праве собственности.</w:t>
      </w:r>
    </w:p>
    <w:p w:rsidR="005E36E3" w:rsidRPr="005E36E3" w:rsidRDefault="005E36E3" w:rsidP="005E36E3">
      <w:pPr>
        <w:tabs>
          <w:tab w:val="left" w:pos="709"/>
          <w:tab w:val="left" w:pos="1985"/>
        </w:tabs>
        <w:jc w:val="both"/>
        <w:rPr>
          <w:rFonts w:ascii="Arial Narrow" w:hAnsi="Arial Narrow"/>
          <w:sz w:val="20"/>
          <w:szCs w:val="20"/>
        </w:rPr>
      </w:pPr>
      <w:r w:rsidRPr="005E36E3">
        <w:rPr>
          <w:rFonts w:ascii="Arial Narrow" w:hAnsi="Arial Narrow"/>
          <w:sz w:val="20"/>
          <w:szCs w:val="20"/>
        </w:rPr>
        <w:t>2.</w:t>
      </w:r>
      <w:r w:rsidRPr="005E36E3">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(Т.А. Балябина).</w:t>
      </w:r>
    </w:p>
    <w:p w:rsidR="005E36E3" w:rsidRPr="005E36E3" w:rsidRDefault="005E36E3" w:rsidP="005E36E3">
      <w:pPr>
        <w:tabs>
          <w:tab w:val="left" w:pos="709"/>
          <w:tab w:val="left" w:pos="851"/>
        </w:tabs>
        <w:jc w:val="both"/>
        <w:rPr>
          <w:rFonts w:ascii="Arial Narrow" w:hAnsi="Arial Narrow"/>
          <w:sz w:val="20"/>
          <w:szCs w:val="20"/>
        </w:rPr>
      </w:pPr>
      <w:r w:rsidRPr="005E36E3">
        <w:rPr>
          <w:rFonts w:ascii="Arial Narrow" w:hAnsi="Arial Narrow"/>
          <w:sz w:val="20"/>
          <w:szCs w:val="20"/>
        </w:rPr>
        <w:t>3.</w:t>
      </w:r>
      <w:r w:rsidRPr="005E36E3">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5E36E3" w:rsidRPr="005E36E3" w:rsidRDefault="005E36E3" w:rsidP="005E36E3">
      <w:pPr>
        <w:tabs>
          <w:tab w:val="left" w:pos="709"/>
        </w:tabs>
        <w:jc w:val="both"/>
        <w:rPr>
          <w:rFonts w:ascii="Arial Narrow" w:hAnsi="Arial Narrow"/>
          <w:sz w:val="20"/>
          <w:szCs w:val="20"/>
        </w:rPr>
      </w:pPr>
    </w:p>
    <w:p w:rsidR="005E36E3" w:rsidRPr="005E36E3" w:rsidRDefault="005E36E3" w:rsidP="005E36E3">
      <w:pPr>
        <w:tabs>
          <w:tab w:val="left" w:pos="709"/>
        </w:tabs>
        <w:jc w:val="both"/>
        <w:rPr>
          <w:rFonts w:ascii="Arial Narrow" w:hAnsi="Arial Narrow"/>
          <w:sz w:val="20"/>
          <w:szCs w:val="20"/>
        </w:rPr>
      </w:pPr>
      <w:r w:rsidRPr="005E36E3">
        <w:rPr>
          <w:rFonts w:ascii="Arial Narrow" w:hAnsi="Arial Narrow"/>
          <w:sz w:val="20"/>
          <w:szCs w:val="20"/>
        </w:rPr>
        <w:t>Глава</w:t>
      </w:r>
    </w:p>
    <w:p w:rsidR="005E36E3" w:rsidRPr="005E36E3" w:rsidRDefault="005E36E3" w:rsidP="005E36E3">
      <w:pPr>
        <w:tabs>
          <w:tab w:val="left" w:pos="709"/>
        </w:tabs>
        <w:jc w:val="both"/>
        <w:rPr>
          <w:rFonts w:ascii="Arial Narrow" w:hAnsi="Arial Narrow"/>
          <w:sz w:val="20"/>
          <w:szCs w:val="20"/>
        </w:rPr>
      </w:pPr>
      <w:r w:rsidRPr="005E36E3">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5E36E3">
        <w:rPr>
          <w:rFonts w:ascii="Arial Narrow" w:hAnsi="Arial Narrow"/>
          <w:sz w:val="20"/>
          <w:szCs w:val="20"/>
        </w:rPr>
        <w:t xml:space="preserve">     п/п         </w:t>
      </w:r>
      <w:r>
        <w:rPr>
          <w:rFonts w:ascii="Arial Narrow" w:hAnsi="Arial Narrow"/>
          <w:sz w:val="20"/>
          <w:szCs w:val="20"/>
        </w:rPr>
        <w:t xml:space="preserve">                                 </w:t>
      </w:r>
      <w:r w:rsidRPr="005E36E3">
        <w:rPr>
          <w:rFonts w:ascii="Arial Narrow" w:hAnsi="Arial Narrow"/>
          <w:sz w:val="20"/>
          <w:szCs w:val="20"/>
        </w:rPr>
        <w:t xml:space="preserve">         А.Ю. Черкасов</w:t>
      </w:r>
    </w:p>
    <w:p w:rsidR="005E36E3" w:rsidRDefault="005E36E3" w:rsidP="005E36E3">
      <w:pPr>
        <w:jc w:val="center"/>
        <w:rPr>
          <w:rFonts w:ascii="Arial Narrow" w:hAnsi="Arial Narrow" w:cs="Arial"/>
          <w:b/>
          <w:color w:val="000000"/>
          <w:sz w:val="20"/>
          <w:szCs w:val="20"/>
        </w:rPr>
      </w:pPr>
    </w:p>
    <w:p w:rsidR="00B6528F" w:rsidRPr="00B6528F" w:rsidRDefault="00B6528F" w:rsidP="00B6528F">
      <w:pPr>
        <w:jc w:val="center"/>
        <w:rPr>
          <w:rFonts w:ascii="Arial Narrow" w:hAnsi="Arial Narrow" w:cs="Arial"/>
          <w:b/>
          <w:color w:val="000000"/>
          <w:sz w:val="20"/>
          <w:szCs w:val="20"/>
        </w:rPr>
      </w:pPr>
      <w:r>
        <w:rPr>
          <w:rFonts w:ascii="Arial Narrow" w:hAnsi="Arial Narrow" w:cs="Arial"/>
          <w:b/>
          <w:color w:val="000000"/>
          <w:sz w:val="20"/>
          <w:szCs w:val="20"/>
        </w:rPr>
        <w:t>АДМИНИСТРАЦИЯ</w:t>
      </w:r>
    </w:p>
    <w:p w:rsidR="00B6528F" w:rsidRPr="00B6528F" w:rsidRDefault="00B6528F" w:rsidP="00B6528F">
      <w:pPr>
        <w:jc w:val="center"/>
        <w:rPr>
          <w:rFonts w:ascii="Arial Narrow" w:hAnsi="Arial Narrow" w:cs="Arial"/>
          <w:b/>
          <w:color w:val="000000"/>
          <w:sz w:val="20"/>
          <w:szCs w:val="20"/>
        </w:rPr>
      </w:pPr>
      <w:r w:rsidRPr="00B6528F">
        <w:rPr>
          <w:rFonts w:ascii="Arial Narrow" w:hAnsi="Arial Narrow" w:cs="Arial"/>
          <w:b/>
          <w:color w:val="000000"/>
          <w:sz w:val="20"/>
          <w:szCs w:val="20"/>
        </w:rPr>
        <w:t>ПОСЕЛКА БУРНЫЙ</w:t>
      </w:r>
    </w:p>
    <w:p w:rsidR="00B6528F" w:rsidRPr="00B6528F" w:rsidRDefault="00B6528F" w:rsidP="00B6528F">
      <w:pPr>
        <w:jc w:val="center"/>
        <w:rPr>
          <w:rFonts w:ascii="Arial Narrow" w:hAnsi="Arial Narrow" w:cs="Arial"/>
          <w:b/>
          <w:color w:val="000000"/>
          <w:sz w:val="20"/>
          <w:szCs w:val="20"/>
        </w:rPr>
      </w:pPr>
      <w:r w:rsidRPr="00B6528F">
        <w:rPr>
          <w:rFonts w:ascii="Arial Narrow" w:hAnsi="Arial Narrow" w:cs="Arial"/>
          <w:b/>
          <w:color w:val="000000"/>
          <w:sz w:val="20"/>
          <w:szCs w:val="20"/>
        </w:rPr>
        <w:t>ЭВЕНКИЙСКИЙ МУНИЦИПАЛЬНЫЙ РАЙОН</w:t>
      </w:r>
    </w:p>
    <w:p w:rsidR="00B6528F" w:rsidRPr="00B6528F" w:rsidRDefault="00B6528F" w:rsidP="00B6528F">
      <w:pPr>
        <w:jc w:val="center"/>
        <w:rPr>
          <w:rFonts w:ascii="Arial Narrow" w:hAnsi="Arial Narrow" w:cs="Arial"/>
          <w:b/>
          <w:color w:val="000000"/>
          <w:sz w:val="20"/>
          <w:szCs w:val="20"/>
        </w:rPr>
      </w:pPr>
      <w:r w:rsidRPr="00B6528F">
        <w:rPr>
          <w:rFonts w:ascii="Arial Narrow" w:hAnsi="Arial Narrow" w:cs="Arial"/>
          <w:b/>
          <w:color w:val="000000"/>
          <w:sz w:val="20"/>
          <w:szCs w:val="20"/>
        </w:rPr>
        <w:t>КРАСНОЯРСКИЙ КРАЙ</w:t>
      </w:r>
    </w:p>
    <w:p w:rsidR="00B6528F" w:rsidRPr="00B6528F" w:rsidRDefault="00B6528F" w:rsidP="00B6528F">
      <w:pPr>
        <w:jc w:val="center"/>
        <w:rPr>
          <w:rFonts w:ascii="Arial Narrow" w:hAnsi="Arial Narrow" w:cs="Arial"/>
          <w:b/>
          <w:color w:val="000000"/>
          <w:sz w:val="20"/>
          <w:szCs w:val="20"/>
        </w:rPr>
      </w:pPr>
    </w:p>
    <w:p w:rsidR="00B6528F" w:rsidRPr="00B6528F" w:rsidRDefault="00B6528F" w:rsidP="00B6528F">
      <w:pPr>
        <w:suppressAutoHyphens/>
        <w:jc w:val="center"/>
        <w:rPr>
          <w:rFonts w:ascii="Arial Narrow" w:hAnsi="Arial Narrow" w:cs="Arial"/>
          <w:b/>
          <w:color w:val="000000"/>
          <w:sz w:val="20"/>
          <w:szCs w:val="20"/>
        </w:rPr>
      </w:pPr>
      <w:r w:rsidRPr="00B6528F">
        <w:rPr>
          <w:rFonts w:ascii="Arial Narrow" w:hAnsi="Arial Narrow" w:cs="Arial"/>
          <w:b/>
          <w:color w:val="000000"/>
          <w:sz w:val="20"/>
          <w:szCs w:val="20"/>
        </w:rPr>
        <w:t>ПОСТАНОВЛЕНИЕ</w:t>
      </w:r>
    </w:p>
    <w:p w:rsidR="00B6528F" w:rsidRPr="00B6528F" w:rsidRDefault="00B6528F" w:rsidP="00B6528F">
      <w:pPr>
        <w:ind w:right="34"/>
        <w:rPr>
          <w:rFonts w:ascii="Arial Narrow" w:hAnsi="Arial Narrow" w:cs="Arial"/>
          <w:b/>
          <w:color w:val="000000"/>
          <w:sz w:val="20"/>
          <w:szCs w:val="20"/>
        </w:rPr>
      </w:pPr>
    </w:p>
    <w:p w:rsidR="00B6528F" w:rsidRPr="00B6528F" w:rsidRDefault="00B6528F" w:rsidP="00B6528F">
      <w:pPr>
        <w:ind w:right="34"/>
        <w:jc w:val="both"/>
        <w:rPr>
          <w:rFonts w:ascii="Arial Narrow" w:hAnsi="Arial Narrow" w:cs="Arial"/>
          <w:color w:val="000000"/>
          <w:sz w:val="20"/>
          <w:szCs w:val="20"/>
        </w:rPr>
      </w:pPr>
      <w:r w:rsidRPr="00B6528F">
        <w:rPr>
          <w:rFonts w:ascii="Arial Narrow" w:hAnsi="Arial Narrow" w:cs="Arial"/>
          <w:color w:val="000000"/>
          <w:sz w:val="20"/>
          <w:szCs w:val="20"/>
        </w:rPr>
        <w:t xml:space="preserve">«12» августа 2024 г.                                                                         </w:t>
      </w:r>
      <w:r>
        <w:rPr>
          <w:rFonts w:ascii="Arial Narrow" w:hAnsi="Arial Narrow" w:cs="Arial"/>
          <w:color w:val="000000"/>
          <w:sz w:val="20"/>
          <w:szCs w:val="20"/>
        </w:rPr>
        <w:t xml:space="preserve">                                                         </w:t>
      </w:r>
      <w:r w:rsidRPr="00B6528F">
        <w:rPr>
          <w:rFonts w:ascii="Arial Narrow" w:hAnsi="Arial Narrow" w:cs="Arial"/>
          <w:color w:val="000000"/>
          <w:sz w:val="20"/>
          <w:szCs w:val="20"/>
        </w:rPr>
        <w:t xml:space="preserve">                             №27-п</w:t>
      </w:r>
    </w:p>
    <w:p w:rsidR="00B6528F" w:rsidRPr="00B6528F" w:rsidRDefault="00B6528F" w:rsidP="00B6528F">
      <w:pPr>
        <w:jc w:val="both"/>
        <w:rPr>
          <w:rFonts w:ascii="Arial Narrow" w:hAnsi="Arial Narrow" w:cs="Arial"/>
          <w:color w:val="000000"/>
          <w:sz w:val="20"/>
          <w:szCs w:val="20"/>
        </w:rPr>
      </w:pPr>
    </w:p>
    <w:p w:rsidR="00B6528F" w:rsidRPr="00B6528F" w:rsidRDefault="00B6528F" w:rsidP="00B6528F">
      <w:pPr>
        <w:jc w:val="center"/>
        <w:rPr>
          <w:rFonts w:ascii="Arial Narrow" w:hAnsi="Arial Narrow" w:cs="Arial"/>
          <w:b/>
          <w:bCs/>
          <w:color w:val="000000"/>
          <w:sz w:val="20"/>
          <w:szCs w:val="20"/>
        </w:rPr>
      </w:pPr>
      <w:r w:rsidRPr="00B6528F">
        <w:rPr>
          <w:rFonts w:ascii="Arial Narrow" w:hAnsi="Arial Narrow" w:cs="Arial"/>
          <w:b/>
          <w:bCs/>
          <w:color w:val="000000"/>
          <w:sz w:val="20"/>
          <w:szCs w:val="20"/>
        </w:rPr>
        <w:t xml:space="preserve">О внесении изменений в Постановление Администрации поселка Бурный от 11.09.2023 г. № 48 -п «Об утверждении Административного регламента предоставления </w:t>
      </w:r>
      <w:r w:rsidRPr="00B6528F">
        <w:rPr>
          <w:rFonts w:ascii="Arial Narrow" w:hAnsi="Arial Narrow" w:cs="Arial"/>
          <w:b/>
          <w:bCs/>
          <w:sz w:val="20"/>
          <w:szCs w:val="20"/>
        </w:rPr>
        <w:t xml:space="preserve">муниципальной услуги </w:t>
      </w:r>
      <w:r w:rsidRPr="00B6528F">
        <w:rPr>
          <w:rFonts w:ascii="Arial Narrow" w:hAnsi="Arial Narrow" w:cs="Arial"/>
          <w:b/>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w:t>
      </w:r>
      <w:r w:rsidR="008C3DD0">
        <w:rPr>
          <w:rFonts w:ascii="Arial Narrow" w:hAnsi="Arial Narrow" w:cs="Arial"/>
          <w:b/>
          <w:bCs/>
          <w:color w:val="000000"/>
          <w:sz w:val="20"/>
          <w:szCs w:val="20"/>
        </w:rPr>
        <w:t>ежащим сносу или реконструкции»</w:t>
      </w:r>
    </w:p>
    <w:p w:rsidR="00B6528F" w:rsidRPr="00B6528F" w:rsidRDefault="00B6528F" w:rsidP="00B6528F">
      <w:pPr>
        <w:jc w:val="both"/>
        <w:rPr>
          <w:rFonts w:ascii="Arial Narrow" w:hAnsi="Arial Narrow" w:cs="Arial"/>
          <w:bCs/>
          <w:sz w:val="20"/>
          <w:szCs w:val="20"/>
        </w:rPr>
      </w:pPr>
    </w:p>
    <w:p w:rsidR="00B6528F" w:rsidRPr="00B6528F" w:rsidRDefault="00B6528F" w:rsidP="00B6528F">
      <w:pPr>
        <w:ind w:firstLine="709"/>
        <w:jc w:val="both"/>
        <w:rPr>
          <w:rFonts w:ascii="Arial Narrow" w:hAnsi="Arial Narrow" w:cs="Arial"/>
          <w:bCs/>
          <w:sz w:val="20"/>
          <w:szCs w:val="20"/>
        </w:rPr>
      </w:pPr>
      <w:r w:rsidRPr="00B6528F">
        <w:rPr>
          <w:rFonts w:ascii="Arial Narrow" w:hAnsi="Arial Narrow" w:cs="Arial"/>
          <w:sz w:val="20"/>
          <w:szCs w:val="20"/>
        </w:rPr>
        <w:t>В целях приведения нормативных правовых актов поселка Бурный в соответствие с действующим законодательством, руководствуясь Уставом п. Бурный</w:t>
      </w:r>
      <w:r>
        <w:rPr>
          <w:rFonts w:ascii="Arial Narrow" w:hAnsi="Arial Narrow" w:cs="Arial"/>
          <w:bCs/>
          <w:sz w:val="20"/>
          <w:szCs w:val="20"/>
        </w:rPr>
        <w:t xml:space="preserve"> </w:t>
      </w:r>
      <w:r w:rsidRPr="00B6528F">
        <w:rPr>
          <w:rFonts w:ascii="Arial Narrow" w:hAnsi="Arial Narrow" w:cs="Arial"/>
          <w:b/>
          <w:bCs/>
          <w:sz w:val="20"/>
          <w:szCs w:val="20"/>
        </w:rPr>
        <w:t>ПОСТАНОВЛЯЮ:</w:t>
      </w:r>
    </w:p>
    <w:p w:rsidR="00B6528F" w:rsidRPr="00B6528F" w:rsidRDefault="00B6528F" w:rsidP="00B6528F">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B6528F">
        <w:rPr>
          <w:rFonts w:ascii="Arial Narrow" w:hAnsi="Arial Narrow" w:cs="Arial"/>
          <w:sz w:val="20"/>
          <w:szCs w:val="20"/>
        </w:rPr>
        <w:t>Внести в Постановление Администрации поселка Бурный от 11.09.2023 г. № 48 -</w:t>
      </w:r>
      <w:r>
        <w:rPr>
          <w:rFonts w:ascii="Arial Narrow" w:hAnsi="Arial Narrow" w:cs="Arial"/>
          <w:sz w:val="20"/>
          <w:szCs w:val="20"/>
        </w:rPr>
        <w:t xml:space="preserve"> </w:t>
      </w:r>
      <w:r w:rsidRPr="00B6528F">
        <w:rPr>
          <w:rFonts w:ascii="Arial Narrow" w:hAnsi="Arial Narrow" w:cs="Arial"/>
          <w:sz w:val="20"/>
          <w:szCs w:val="20"/>
        </w:rPr>
        <w:t>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6528F">
        <w:rPr>
          <w:rFonts w:ascii="Arial Narrow" w:hAnsi="Arial Narrow" w:cs="Arial"/>
          <w:bCs/>
          <w:sz w:val="20"/>
          <w:szCs w:val="20"/>
        </w:rPr>
        <w:t xml:space="preserve"> </w:t>
      </w:r>
      <w:r w:rsidRPr="00B6528F">
        <w:rPr>
          <w:rFonts w:ascii="Arial Narrow" w:hAnsi="Arial Narrow" w:cs="Arial"/>
          <w:sz w:val="20"/>
          <w:szCs w:val="20"/>
        </w:rPr>
        <w:t>следующие изменения:</w:t>
      </w:r>
    </w:p>
    <w:p w:rsidR="00B6528F" w:rsidRPr="00B6528F" w:rsidRDefault="00B6528F" w:rsidP="00B6528F">
      <w:pPr>
        <w:jc w:val="both"/>
        <w:rPr>
          <w:rFonts w:ascii="Arial Narrow" w:hAnsi="Arial Narrow" w:cs="Arial"/>
          <w:bCs/>
          <w:sz w:val="20"/>
          <w:szCs w:val="20"/>
        </w:rPr>
      </w:pPr>
      <w:r>
        <w:rPr>
          <w:rFonts w:ascii="Arial Narrow" w:hAnsi="Arial Narrow" w:cs="Arial"/>
          <w:bCs/>
          <w:sz w:val="20"/>
          <w:szCs w:val="20"/>
        </w:rPr>
        <w:t xml:space="preserve">1) в части 2.4. статьи 2 </w:t>
      </w:r>
      <w:r w:rsidRPr="00B6528F">
        <w:rPr>
          <w:rFonts w:ascii="Arial Narrow" w:hAnsi="Arial Narrow" w:cs="Arial"/>
          <w:bCs/>
          <w:sz w:val="20"/>
          <w:szCs w:val="20"/>
        </w:rPr>
        <w:t>Административного регламента (Приложение к Постановлению) слова</w:t>
      </w:r>
      <w:r w:rsidRPr="00B6528F">
        <w:rPr>
          <w:rFonts w:ascii="Arial Narrow" w:hAnsi="Arial Narrow" w:cs="Arial"/>
          <w:sz w:val="20"/>
          <w:szCs w:val="20"/>
        </w:rPr>
        <w:t xml:space="preserve"> «34 (тридцати четырех)» </w:t>
      </w:r>
      <w:r w:rsidRPr="00B6528F">
        <w:rPr>
          <w:rFonts w:ascii="Arial Narrow" w:hAnsi="Arial Narrow" w:cs="Arial"/>
          <w:bCs/>
          <w:sz w:val="20"/>
          <w:szCs w:val="20"/>
        </w:rPr>
        <w:t>заменить словами</w:t>
      </w:r>
      <w:r w:rsidRPr="00B6528F">
        <w:rPr>
          <w:rFonts w:ascii="Arial Narrow" w:hAnsi="Arial Narrow" w:cs="Arial"/>
          <w:sz w:val="20"/>
          <w:szCs w:val="20"/>
        </w:rPr>
        <w:t xml:space="preserve"> «30 (тридцати)»;</w:t>
      </w:r>
    </w:p>
    <w:p w:rsidR="00B6528F" w:rsidRPr="00B6528F" w:rsidRDefault="00B6528F" w:rsidP="00B6528F">
      <w:pPr>
        <w:widowControl w:val="0"/>
        <w:suppressAutoHyphens/>
        <w:jc w:val="both"/>
        <w:rPr>
          <w:rFonts w:ascii="Arial Narrow" w:hAnsi="Arial Narrow" w:cs="Arial"/>
          <w:sz w:val="20"/>
          <w:szCs w:val="20"/>
        </w:rPr>
      </w:pPr>
      <w:r w:rsidRPr="00B6528F">
        <w:rPr>
          <w:rFonts w:ascii="Arial Narrow" w:hAnsi="Arial Narrow" w:cs="Arial"/>
          <w:bCs/>
          <w:sz w:val="20"/>
          <w:szCs w:val="20"/>
        </w:rPr>
        <w:t>2) абзацы 11 и 12 части 3.1.3.3. статьи 3 Административного регламента (Приложение к Постановлению) изложить в следующей редакции</w:t>
      </w:r>
      <w:r w:rsidRPr="00B6528F">
        <w:rPr>
          <w:rFonts w:ascii="Arial Narrow" w:hAnsi="Arial Narrow" w:cs="Arial"/>
          <w:sz w:val="20"/>
          <w:szCs w:val="20"/>
        </w:rPr>
        <w:t xml:space="preserve">: </w:t>
      </w:r>
    </w:p>
    <w:p w:rsidR="00B6528F" w:rsidRPr="00B6528F" w:rsidRDefault="00B6528F" w:rsidP="00B6528F">
      <w:pPr>
        <w:widowControl w:val="0"/>
        <w:suppressAutoHyphens/>
        <w:jc w:val="both"/>
        <w:rPr>
          <w:rFonts w:ascii="Arial Narrow" w:hAnsi="Arial Narrow" w:cs="Arial"/>
          <w:sz w:val="20"/>
          <w:szCs w:val="20"/>
        </w:rPr>
      </w:pPr>
      <w:r>
        <w:rPr>
          <w:rFonts w:ascii="Arial Narrow" w:hAnsi="Arial Narrow" w:cs="Arial"/>
          <w:sz w:val="20"/>
          <w:szCs w:val="20"/>
        </w:rPr>
        <w:tab/>
      </w:r>
      <w:r w:rsidRPr="00B6528F">
        <w:rPr>
          <w:rFonts w:ascii="Arial Narrow" w:hAnsi="Arial Narrow" w:cs="Arial"/>
          <w:sz w:val="20"/>
          <w:szCs w:val="20"/>
        </w:rPr>
        <w:t>«</w:t>
      </w:r>
      <w:r w:rsidRPr="00B6528F">
        <w:rPr>
          <w:rFonts w:ascii="Arial Narrow" w:hAnsi="Arial Narrow" w:cs="Arial"/>
          <w:bCs/>
          <w:sz w:val="20"/>
          <w:szCs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B6528F" w:rsidRPr="00B6528F" w:rsidRDefault="00EB4DE4" w:rsidP="00EB4DE4">
      <w:pPr>
        <w:tabs>
          <w:tab w:val="left" w:pos="709"/>
        </w:tabs>
        <w:jc w:val="both"/>
        <w:rPr>
          <w:rFonts w:ascii="Arial Narrow" w:hAnsi="Arial Narrow" w:cs="Arial"/>
          <w:sz w:val="20"/>
          <w:szCs w:val="20"/>
        </w:rPr>
      </w:pPr>
      <w:r>
        <w:rPr>
          <w:rFonts w:ascii="Arial Narrow" w:hAnsi="Arial Narrow" w:cs="Arial"/>
          <w:sz w:val="20"/>
          <w:szCs w:val="20"/>
        </w:rPr>
        <w:tab/>
      </w:r>
      <w:r w:rsidR="00B6528F" w:rsidRPr="00B6528F">
        <w:rPr>
          <w:rFonts w:ascii="Arial Narrow" w:hAnsi="Arial Narrow" w:cs="Arial"/>
          <w:sz w:val="20"/>
          <w:szCs w:val="20"/>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w:t>
      </w:r>
      <w:r w:rsidR="00B6528F" w:rsidRPr="00B6528F">
        <w:rPr>
          <w:rFonts w:ascii="Arial Narrow" w:hAnsi="Arial Narrow" w:cs="Arial"/>
          <w:sz w:val="20"/>
          <w:szCs w:val="20"/>
        </w:rPr>
        <w:lastRenderedPageBreak/>
        <w:t>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 к админист</w:t>
      </w:r>
      <w:r>
        <w:rPr>
          <w:rFonts w:ascii="Arial Narrow" w:hAnsi="Arial Narrow" w:cs="Arial"/>
          <w:sz w:val="20"/>
          <w:szCs w:val="20"/>
        </w:rPr>
        <w:t>ративному регламенту</w:t>
      </w:r>
      <w:r w:rsidR="00B6528F" w:rsidRPr="00B6528F">
        <w:rPr>
          <w:rFonts w:ascii="Arial Narrow" w:hAnsi="Arial Narrow" w:cs="Arial"/>
          <w:sz w:val="20"/>
          <w:szCs w:val="20"/>
        </w:rPr>
        <w:t xml:space="preserve">». </w:t>
      </w:r>
    </w:p>
    <w:p w:rsidR="00B6528F" w:rsidRPr="00B6528F" w:rsidRDefault="00B6528F" w:rsidP="00B6528F">
      <w:pPr>
        <w:widowControl w:val="0"/>
        <w:suppressAutoHyphens/>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B6528F">
        <w:rPr>
          <w:rFonts w:ascii="Arial Narrow" w:hAnsi="Arial Narrow" w:cs="Arial"/>
          <w:sz w:val="20"/>
          <w:szCs w:val="20"/>
        </w:rPr>
        <w:t>Разместить настоящее Постановление на сайте муниципального образования «поселок Бурный» в сети «Интернет» (</w:t>
      </w:r>
      <w:hyperlink r:id="rId12" w:history="1">
        <w:r w:rsidRPr="00B6528F">
          <w:rPr>
            <w:rStyle w:val="af2"/>
            <w:rFonts w:ascii="Arial Narrow" w:hAnsi="Arial Narrow" w:cs="Arial"/>
            <w:color w:val="auto"/>
            <w:sz w:val="20"/>
            <w:szCs w:val="20"/>
            <w:u w:val="none"/>
          </w:rPr>
          <w:t>https://burnyj-r04.gosweb.gosuslugi.ru</w:t>
        </w:r>
      </w:hyperlink>
      <w:r w:rsidRPr="00B6528F">
        <w:rPr>
          <w:rFonts w:ascii="Arial Narrow" w:hAnsi="Arial Narrow" w:cs="Arial"/>
          <w:sz w:val="20"/>
          <w:szCs w:val="20"/>
        </w:rPr>
        <w:t>).</w:t>
      </w:r>
    </w:p>
    <w:p w:rsidR="00B6528F" w:rsidRPr="00B6528F" w:rsidRDefault="00B6528F" w:rsidP="00B6528F">
      <w:pPr>
        <w:suppressAutoHyphens/>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B6528F">
        <w:rPr>
          <w:rFonts w:ascii="Arial Narrow" w:hAnsi="Arial Narrow" w:cs="Arial"/>
          <w:sz w:val="20"/>
          <w:szCs w:val="20"/>
        </w:rPr>
        <w:t>Настоящее</w:t>
      </w:r>
      <w:r>
        <w:rPr>
          <w:rFonts w:ascii="Arial Narrow" w:hAnsi="Arial Narrow" w:cs="Arial"/>
          <w:sz w:val="20"/>
          <w:szCs w:val="20"/>
        </w:rPr>
        <w:t xml:space="preserve"> Постановление вступает в силу </w:t>
      </w:r>
      <w:r w:rsidRPr="00B6528F">
        <w:rPr>
          <w:rFonts w:ascii="Arial Narrow" w:hAnsi="Arial Narrow" w:cs="Arial"/>
          <w:sz w:val="20"/>
          <w:szCs w:val="20"/>
        </w:rPr>
        <w:t xml:space="preserve">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B6528F" w:rsidRPr="00B6528F" w:rsidRDefault="00B6528F" w:rsidP="00B6528F">
      <w:pPr>
        <w:pStyle w:val="1f6"/>
        <w:widowControl w:val="0"/>
        <w:tabs>
          <w:tab w:val="left" w:pos="709"/>
          <w:tab w:val="left" w:pos="6379"/>
        </w:tabs>
        <w:suppressAutoHyphens/>
        <w:jc w:val="both"/>
        <w:rPr>
          <w:rFonts w:ascii="Arial Narrow" w:hAnsi="Arial Narrow" w:cs="Arial"/>
          <w:sz w:val="20"/>
          <w:szCs w:val="20"/>
        </w:rPr>
      </w:pPr>
    </w:p>
    <w:p w:rsidR="00B6528F" w:rsidRPr="00B6528F" w:rsidRDefault="00B6528F" w:rsidP="00B6528F">
      <w:pPr>
        <w:pStyle w:val="1f6"/>
        <w:widowControl w:val="0"/>
        <w:tabs>
          <w:tab w:val="left" w:pos="709"/>
          <w:tab w:val="left" w:pos="6379"/>
        </w:tabs>
        <w:suppressAutoHyphens/>
        <w:jc w:val="both"/>
        <w:rPr>
          <w:rFonts w:ascii="Arial Narrow" w:hAnsi="Arial Narrow"/>
          <w:sz w:val="20"/>
          <w:szCs w:val="20"/>
        </w:rPr>
      </w:pPr>
      <w:r w:rsidRPr="00B6528F">
        <w:rPr>
          <w:rFonts w:ascii="Arial Narrow" w:hAnsi="Arial Narrow" w:cs="Arial"/>
          <w:bCs/>
          <w:sz w:val="20"/>
          <w:szCs w:val="20"/>
        </w:rPr>
        <w:t xml:space="preserve">Глава поселка Бурный             </w:t>
      </w:r>
      <w:r>
        <w:rPr>
          <w:rFonts w:ascii="Arial Narrow" w:hAnsi="Arial Narrow" w:cs="Arial"/>
          <w:bCs/>
          <w:sz w:val="20"/>
          <w:szCs w:val="20"/>
        </w:rPr>
        <w:t xml:space="preserve">                              </w:t>
      </w:r>
      <w:r w:rsidRPr="00B6528F">
        <w:rPr>
          <w:rFonts w:ascii="Arial Narrow" w:hAnsi="Arial Narrow" w:cs="Arial"/>
          <w:bCs/>
          <w:sz w:val="20"/>
          <w:szCs w:val="20"/>
        </w:rPr>
        <w:t xml:space="preserve">                       </w:t>
      </w:r>
      <w:r>
        <w:rPr>
          <w:rFonts w:ascii="Arial Narrow" w:hAnsi="Arial Narrow" w:cs="Arial"/>
          <w:bCs/>
          <w:sz w:val="20"/>
          <w:szCs w:val="20"/>
        </w:rPr>
        <w:t xml:space="preserve">    п/п                                                             </w:t>
      </w:r>
      <w:r w:rsidRPr="00B6528F">
        <w:rPr>
          <w:rFonts w:ascii="Arial Narrow" w:hAnsi="Arial Narrow" w:cs="Arial"/>
          <w:bCs/>
          <w:sz w:val="20"/>
          <w:szCs w:val="20"/>
        </w:rPr>
        <w:t xml:space="preserve">   Р.В. Городилова</w:t>
      </w:r>
    </w:p>
    <w:p w:rsidR="00B6528F" w:rsidRPr="0012618A" w:rsidRDefault="00B6528F" w:rsidP="0012618A">
      <w:pPr>
        <w:jc w:val="center"/>
        <w:rPr>
          <w:rFonts w:ascii="Arial Narrow" w:hAnsi="Arial Narrow" w:cs="Arial"/>
          <w:b/>
          <w:color w:val="000000"/>
          <w:sz w:val="20"/>
          <w:szCs w:val="20"/>
        </w:rPr>
      </w:pPr>
    </w:p>
    <w:p w:rsidR="00E57723" w:rsidRPr="0012618A" w:rsidRDefault="00E57723" w:rsidP="0012618A">
      <w:pPr>
        <w:pStyle w:val="afffa"/>
        <w:jc w:val="center"/>
        <w:rPr>
          <w:rFonts w:ascii="Arial Narrow" w:hAnsi="Arial Narrow"/>
          <w:b/>
          <w:bCs/>
          <w:color w:val="000000"/>
        </w:rPr>
      </w:pPr>
      <w:r w:rsidRPr="0012618A">
        <w:rPr>
          <w:rFonts w:ascii="Arial Narrow" w:hAnsi="Arial Narrow"/>
          <w:b/>
          <w:bCs/>
        </w:rPr>
        <w:t>АДМИНИСТРАЦИЯ</w:t>
      </w:r>
    </w:p>
    <w:p w:rsidR="00E57723" w:rsidRPr="0012618A" w:rsidRDefault="00E57723" w:rsidP="0012618A">
      <w:pPr>
        <w:pStyle w:val="afffa"/>
        <w:jc w:val="center"/>
        <w:rPr>
          <w:rFonts w:ascii="Arial Narrow" w:hAnsi="Arial Narrow"/>
          <w:b/>
          <w:bCs/>
        </w:rPr>
      </w:pPr>
      <w:r w:rsidRPr="0012618A">
        <w:rPr>
          <w:rFonts w:ascii="Arial Narrow" w:hAnsi="Arial Narrow"/>
          <w:b/>
          <w:bCs/>
          <w:color w:val="000000"/>
        </w:rPr>
        <w:t>ПОСЕЛКА КУЗЬМОВКА</w:t>
      </w:r>
    </w:p>
    <w:p w:rsidR="00E57723" w:rsidRPr="0012618A" w:rsidRDefault="00E57723" w:rsidP="0012618A">
      <w:pPr>
        <w:pStyle w:val="afffa"/>
        <w:jc w:val="center"/>
        <w:rPr>
          <w:rFonts w:ascii="Arial Narrow" w:hAnsi="Arial Narrow"/>
          <w:b/>
          <w:bCs/>
        </w:rPr>
      </w:pPr>
      <w:r w:rsidRPr="0012618A">
        <w:rPr>
          <w:rFonts w:ascii="Arial Narrow" w:hAnsi="Arial Narrow"/>
          <w:b/>
          <w:bCs/>
        </w:rPr>
        <w:t>ЭВЕНКИЙСКОГО МУНИЦИПАЛЬНОГО РАЙОНА</w:t>
      </w:r>
    </w:p>
    <w:p w:rsidR="00E57723" w:rsidRPr="0012618A" w:rsidRDefault="00E57723" w:rsidP="0012618A">
      <w:pPr>
        <w:pStyle w:val="afffa"/>
        <w:jc w:val="center"/>
        <w:rPr>
          <w:rFonts w:ascii="Arial Narrow" w:hAnsi="Arial Narrow"/>
          <w:b/>
          <w:bCs/>
        </w:rPr>
      </w:pPr>
      <w:r w:rsidRPr="0012618A">
        <w:rPr>
          <w:rFonts w:ascii="Arial Narrow" w:hAnsi="Arial Narrow"/>
          <w:b/>
          <w:bCs/>
        </w:rPr>
        <w:t>КРАСНОЯРСКОГО КРАЯ</w:t>
      </w:r>
    </w:p>
    <w:p w:rsidR="00E57723" w:rsidRPr="0012618A" w:rsidRDefault="00E57723" w:rsidP="0012618A">
      <w:pPr>
        <w:pStyle w:val="afffa"/>
        <w:jc w:val="center"/>
        <w:rPr>
          <w:rFonts w:ascii="Arial Narrow" w:hAnsi="Arial Narrow"/>
          <w:b/>
          <w:bCs/>
        </w:rPr>
      </w:pPr>
    </w:p>
    <w:p w:rsidR="00E57723" w:rsidRPr="0012618A" w:rsidRDefault="00E57723" w:rsidP="0012618A">
      <w:pPr>
        <w:pStyle w:val="afffa"/>
        <w:jc w:val="center"/>
        <w:rPr>
          <w:rFonts w:ascii="Arial Narrow" w:hAnsi="Arial Narrow"/>
        </w:rPr>
      </w:pPr>
      <w:r w:rsidRPr="0012618A">
        <w:rPr>
          <w:rFonts w:ascii="Arial Narrow" w:hAnsi="Arial Narrow"/>
          <w:b/>
          <w:bCs/>
        </w:rPr>
        <w:t>ПОСТАНОВЛЕНИЕ</w:t>
      </w:r>
    </w:p>
    <w:p w:rsidR="00E57723" w:rsidRPr="0012618A" w:rsidRDefault="00E57723" w:rsidP="0012618A">
      <w:pPr>
        <w:pStyle w:val="afffa"/>
        <w:jc w:val="both"/>
        <w:rPr>
          <w:rFonts w:ascii="Arial Narrow" w:hAnsi="Arial Narrow"/>
        </w:rPr>
      </w:pPr>
    </w:p>
    <w:p w:rsidR="00E57723" w:rsidRPr="0012618A" w:rsidRDefault="00E57723" w:rsidP="0012618A">
      <w:pPr>
        <w:pStyle w:val="afffa"/>
        <w:jc w:val="both"/>
        <w:rPr>
          <w:rFonts w:ascii="Arial Narrow" w:hAnsi="Arial Narrow"/>
          <w:color w:val="000000"/>
        </w:rPr>
      </w:pPr>
      <w:r w:rsidRPr="0012618A">
        <w:rPr>
          <w:rFonts w:ascii="Arial Narrow" w:hAnsi="Arial Narrow"/>
          <w:color w:val="000000"/>
        </w:rPr>
        <w:t xml:space="preserve">«13» августа 2024г.                                                                                                  </w:t>
      </w:r>
      <w:r w:rsidR="0012618A">
        <w:rPr>
          <w:rFonts w:ascii="Arial Narrow" w:hAnsi="Arial Narrow"/>
          <w:color w:val="000000"/>
        </w:rPr>
        <w:t xml:space="preserve">                                                     </w:t>
      </w:r>
      <w:r w:rsidRPr="0012618A">
        <w:rPr>
          <w:rFonts w:ascii="Arial Narrow" w:hAnsi="Arial Narrow"/>
          <w:color w:val="000000"/>
        </w:rPr>
        <w:t xml:space="preserve">       № 29 -</w:t>
      </w:r>
      <w:r w:rsidR="0012618A" w:rsidRPr="0012618A">
        <w:rPr>
          <w:rFonts w:ascii="Arial Narrow" w:hAnsi="Arial Narrow"/>
          <w:color w:val="000000"/>
        </w:rPr>
        <w:t xml:space="preserve"> </w:t>
      </w:r>
      <w:r w:rsidRPr="0012618A">
        <w:rPr>
          <w:rFonts w:ascii="Arial Narrow" w:hAnsi="Arial Narrow"/>
          <w:color w:val="000000"/>
        </w:rPr>
        <w:t>п</w:t>
      </w:r>
    </w:p>
    <w:p w:rsidR="00E57723" w:rsidRPr="0012618A" w:rsidRDefault="00E57723" w:rsidP="0012618A">
      <w:pPr>
        <w:pStyle w:val="afffa"/>
        <w:jc w:val="both"/>
        <w:rPr>
          <w:rFonts w:ascii="Arial Narrow" w:hAnsi="Arial Narrow"/>
          <w:b/>
          <w:color w:val="000000"/>
        </w:rPr>
      </w:pPr>
    </w:p>
    <w:p w:rsidR="00E57723" w:rsidRPr="0012618A" w:rsidRDefault="00E57723" w:rsidP="0012618A">
      <w:pPr>
        <w:pStyle w:val="afffa"/>
        <w:jc w:val="center"/>
        <w:rPr>
          <w:rFonts w:ascii="Arial Narrow" w:hAnsi="Arial Narrow"/>
          <w:b/>
          <w:bCs/>
        </w:rPr>
      </w:pPr>
      <w:r w:rsidRPr="0012618A">
        <w:rPr>
          <w:rFonts w:ascii="Arial Narrow" w:hAnsi="Arial Narrow"/>
          <w:b/>
          <w:bCs/>
        </w:rPr>
        <w:t xml:space="preserve">О внесении изменений в Постановление Администрации п. Кузьмовка от 27.03.2015 № 10-п «Об утверждении Положения об организации работы </w:t>
      </w:r>
      <w:r w:rsidR="0012618A">
        <w:rPr>
          <w:rFonts w:ascii="Arial Narrow" w:hAnsi="Arial Narrow"/>
          <w:b/>
          <w:bCs/>
        </w:rPr>
        <w:t xml:space="preserve">по </w:t>
      </w:r>
      <w:r w:rsidRPr="0012618A">
        <w:rPr>
          <w:rFonts w:ascii="Arial Narrow" w:hAnsi="Arial Narrow"/>
          <w:b/>
          <w:bCs/>
        </w:rPr>
        <w:t>осуществлению закупок товаров работ, услуг для обеспечения муниципальных нужд поселка Кузьмовка»</w:t>
      </w:r>
      <w:r w:rsidR="0012618A">
        <w:rPr>
          <w:rFonts w:ascii="Arial Narrow" w:hAnsi="Arial Narrow"/>
          <w:b/>
          <w:bCs/>
        </w:rPr>
        <w:t xml:space="preserve"> </w:t>
      </w:r>
      <w:r w:rsidRPr="0012618A">
        <w:rPr>
          <w:rFonts w:ascii="Arial Narrow" w:hAnsi="Arial Narrow"/>
          <w:b/>
          <w:bCs/>
        </w:rPr>
        <w:t>(в редакции от 25.09.19 № 30п, 26.10.21 № 62п, 24.08.23 № 44п)</w:t>
      </w:r>
    </w:p>
    <w:p w:rsidR="00E57723" w:rsidRPr="0012618A" w:rsidRDefault="00E57723" w:rsidP="0012618A">
      <w:pPr>
        <w:pStyle w:val="afffa"/>
        <w:jc w:val="center"/>
        <w:rPr>
          <w:rFonts w:ascii="Arial Narrow" w:hAnsi="Arial Narrow"/>
        </w:rPr>
      </w:pPr>
    </w:p>
    <w:p w:rsidR="00E57723" w:rsidRPr="0012618A" w:rsidRDefault="00E57723" w:rsidP="0012618A">
      <w:pPr>
        <w:pStyle w:val="afffa"/>
        <w:ind w:firstLine="709"/>
        <w:jc w:val="both"/>
        <w:rPr>
          <w:rFonts w:ascii="Arial Narrow" w:hAnsi="Arial Narrow"/>
          <w:b/>
        </w:rPr>
      </w:pPr>
      <w:r w:rsidRPr="0012618A">
        <w:rPr>
          <w:rFonts w:ascii="Arial Narrow" w:hAnsi="Arial Narrow"/>
        </w:rPr>
        <w:t xml:space="preserve">В целях приведения нормативных правовых актов п. Кузьмовка в соответствие с действующим законодательством, руководствуясь </w:t>
      </w:r>
      <w:r w:rsidRPr="0012618A">
        <w:rPr>
          <w:rFonts w:ascii="Arial Narrow" w:hAnsi="Arial Narrow"/>
          <w:lang w:eastAsia="en-US" w:bidi="en-US"/>
        </w:rPr>
        <w:t>Постановлением Правительства РФ от 30.03.2024 № 399 «</w:t>
      </w:r>
      <w:r w:rsidRPr="0012618A">
        <w:rPr>
          <w:rFonts w:ascii="Arial Narrow" w:hAnsi="Arial Narrow"/>
          <w:color w:val="333333"/>
          <w:lang w:eastAsia="en-US" w:bidi="en-US"/>
        </w:rPr>
        <w:t xml:space="preserve">О внесении изменений в постановление Правительства Российской Федерации от 10 марта 2022 г. № 339» </w:t>
      </w:r>
      <w:r w:rsidR="0012618A">
        <w:rPr>
          <w:rFonts w:ascii="Arial Narrow" w:hAnsi="Arial Narrow"/>
        </w:rPr>
        <w:t xml:space="preserve">», </w:t>
      </w:r>
      <w:r w:rsidRPr="0012618A">
        <w:rPr>
          <w:rFonts w:ascii="Arial Narrow" w:hAnsi="Arial Narrow"/>
        </w:rPr>
        <w:t xml:space="preserve">Уставом поселка Кузьмовка </w:t>
      </w:r>
      <w:r w:rsidRPr="0012618A">
        <w:rPr>
          <w:rFonts w:ascii="Arial Narrow" w:hAnsi="Arial Narrow"/>
          <w:b/>
        </w:rPr>
        <w:t>ПОСТАНОВЛЯЮ</w:t>
      </w:r>
      <w:r w:rsidRPr="0012618A">
        <w:rPr>
          <w:rFonts w:ascii="Arial Narrow" w:hAnsi="Arial Narrow"/>
        </w:rPr>
        <w:t>:</w:t>
      </w:r>
    </w:p>
    <w:p w:rsidR="00E57723" w:rsidRPr="0012618A" w:rsidRDefault="0012618A" w:rsidP="0012618A">
      <w:pPr>
        <w:pStyle w:val="afffa"/>
        <w:jc w:val="both"/>
        <w:rPr>
          <w:rFonts w:ascii="Arial Narrow" w:hAnsi="Arial Narrow"/>
          <w:bCs/>
          <w:color w:val="000000"/>
        </w:rPr>
      </w:pPr>
      <w:r>
        <w:rPr>
          <w:rFonts w:ascii="Arial Narrow" w:hAnsi="Arial Narrow"/>
        </w:rPr>
        <w:t>1.</w:t>
      </w:r>
      <w:r>
        <w:rPr>
          <w:rFonts w:ascii="Arial Narrow" w:hAnsi="Arial Narrow"/>
        </w:rPr>
        <w:tab/>
      </w:r>
      <w:r w:rsidR="00E57723" w:rsidRPr="0012618A">
        <w:rPr>
          <w:rFonts w:ascii="Arial Narrow" w:hAnsi="Arial Narrow"/>
        </w:rPr>
        <w:t xml:space="preserve">Внести в Постановление Администрации п. Кузьмовка от 27.03.2015 № 10-п «Об утверждении Положения об организации работы по осуществлению закупок товаров работ, услуг для обеспечения муниципальных нужд поселка Кузьмовка» </w:t>
      </w:r>
      <w:r w:rsidR="00E57723" w:rsidRPr="0012618A">
        <w:rPr>
          <w:rFonts w:ascii="Arial Narrow" w:hAnsi="Arial Narrow"/>
          <w:color w:val="000000"/>
        </w:rPr>
        <w:t>(в редакции от 25.09.19 № 30п, 26.10.21 № 62п, 24.08.23 № 44п) следующее изменение:</w:t>
      </w:r>
    </w:p>
    <w:p w:rsidR="00E57723" w:rsidRPr="0012618A" w:rsidRDefault="0012618A" w:rsidP="0012618A">
      <w:pPr>
        <w:pStyle w:val="afffa"/>
        <w:jc w:val="both"/>
        <w:rPr>
          <w:rFonts w:ascii="Arial Narrow" w:hAnsi="Arial Narrow"/>
        </w:rPr>
      </w:pPr>
      <w:r>
        <w:rPr>
          <w:rFonts w:ascii="Arial Narrow" w:hAnsi="Arial Narrow"/>
          <w:bCs/>
          <w:color w:val="000000"/>
        </w:rPr>
        <w:t>1) часть 11</w:t>
      </w:r>
      <w:r w:rsidR="00E57723" w:rsidRPr="0012618A">
        <w:rPr>
          <w:rFonts w:ascii="Arial Narrow" w:hAnsi="Arial Narrow"/>
          <w:bCs/>
          <w:color w:val="000000"/>
        </w:rPr>
        <w:t>.1. статьи 11 Положения (Приложение к Постановлению) дополнить пунктами 12 - 14 следующего содержания:</w:t>
      </w:r>
    </w:p>
    <w:p w:rsidR="00E57723" w:rsidRPr="0012618A" w:rsidRDefault="0012618A" w:rsidP="0012618A">
      <w:pPr>
        <w:pStyle w:val="ae"/>
        <w:spacing w:after="0"/>
        <w:jc w:val="both"/>
        <w:rPr>
          <w:rFonts w:ascii="Arial Narrow" w:hAnsi="Arial Narrow"/>
          <w:sz w:val="20"/>
          <w:szCs w:val="20"/>
        </w:rPr>
      </w:pPr>
      <w:r>
        <w:rPr>
          <w:rFonts w:ascii="Arial Narrow" w:hAnsi="Arial Narrow"/>
          <w:sz w:val="20"/>
          <w:szCs w:val="20"/>
        </w:rPr>
        <w:tab/>
      </w:r>
      <w:r w:rsidR="00E57723" w:rsidRPr="0012618A">
        <w:rPr>
          <w:rFonts w:ascii="Arial Narrow" w:hAnsi="Arial Narrow"/>
          <w:sz w:val="20"/>
          <w:szCs w:val="20"/>
        </w:rPr>
        <w:t>«12) осуществление закупки для обеспечения экономических, социальных и правовых гарантий защиты прав и законных интересов физических лиц в соответствии с Федеральным законом ”О беженцах“ и Законом Российской Федерации ”О вынужденных переселенцах”;</w:t>
      </w:r>
    </w:p>
    <w:p w:rsidR="00E57723" w:rsidRPr="0012618A" w:rsidRDefault="00E57723" w:rsidP="0012618A">
      <w:pPr>
        <w:pStyle w:val="ae"/>
        <w:spacing w:after="0"/>
        <w:jc w:val="both"/>
        <w:rPr>
          <w:rFonts w:ascii="Arial Narrow" w:hAnsi="Arial Narrow"/>
          <w:bCs/>
          <w:color w:val="000000"/>
          <w:sz w:val="20"/>
          <w:szCs w:val="20"/>
        </w:rPr>
      </w:pPr>
      <w:r w:rsidRPr="0012618A">
        <w:rPr>
          <w:rFonts w:ascii="Arial Narrow" w:hAnsi="Arial Narrow"/>
          <w:sz w:val="20"/>
          <w:szCs w:val="20"/>
        </w:rPr>
        <w:t>13) осуществление закупки (в том числе приобретение, аренда недвижимого имущества) для физических лиц, которые пострадали и (или) жилые помещения, иное имущество которых утрачены или повреждены в результате боевых действий, актов агрессии против Российской Федерации, для физических лиц, вынужденно покинувших территории Российской Федерации, на которых введено военное положение, территории субъектов Российской Федерации, указанных в пункте З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E57723" w:rsidRPr="0012618A" w:rsidRDefault="00E57723" w:rsidP="0012618A">
      <w:pPr>
        <w:pStyle w:val="ae"/>
        <w:spacing w:after="0"/>
        <w:jc w:val="both"/>
        <w:rPr>
          <w:rFonts w:ascii="Arial Narrow" w:hAnsi="Arial Narrow"/>
          <w:bCs/>
          <w:sz w:val="20"/>
          <w:szCs w:val="20"/>
        </w:rPr>
      </w:pPr>
      <w:r w:rsidRPr="0012618A">
        <w:rPr>
          <w:rFonts w:ascii="Arial Narrow" w:hAnsi="Arial Narrow"/>
          <w:bCs/>
          <w:color w:val="000000"/>
          <w:sz w:val="20"/>
          <w:szCs w:val="20"/>
        </w:rPr>
        <w:t>14) осуществление закупки для выполнения мер</w:t>
      </w:r>
      <w:r w:rsidR="0012618A">
        <w:rPr>
          <w:rFonts w:ascii="Arial Narrow" w:hAnsi="Arial Narrow"/>
          <w:bCs/>
          <w:color w:val="000000"/>
          <w:sz w:val="20"/>
          <w:szCs w:val="20"/>
        </w:rPr>
        <w:t>оприятий по гражданской обороне</w:t>
      </w:r>
      <w:r w:rsidRPr="0012618A">
        <w:rPr>
          <w:rFonts w:ascii="Arial Narrow" w:hAnsi="Arial Narrow"/>
          <w:bCs/>
          <w:color w:val="000000"/>
          <w:sz w:val="20"/>
          <w:szCs w:val="20"/>
        </w:rPr>
        <w:t>».</w:t>
      </w:r>
    </w:p>
    <w:p w:rsidR="00E57723" w:rsidRPr="0012618A" w:rsidRDefault="0012618A" w:rsidP="0012618A">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E57723" w:rsidRPr="0012618A">
        <w:rPr>
          <w:rFonts w:ascii="Arial Narrow" w:hAnsi="Arial Narrow"/>
          <w:sz w:val="20"/>
          <w:szCs w:val="20"/>
        </w:rPr>
        <w:t xml:space="preserve">Разместить данное Постановление на сайте </w:t>
      </w:r>
      <w:r w:rsidR="00E57723" w:rsidRPr="0012618A">
        <w:rPr>
          <w:rFonts w:ascii="Arial Narrow" w:hAnsi="Arial Narrow"/>
          <w:color w:val="2C2D2E"/>
          <w:sz w:val="20"/>
          <w:szCs w:val="20"/>
        </w:rPr>
        <w:t xml:space="preserve">муниципального образования «поселок </w:t>
      </w:r>
      <w:r w:rsidR="00E57723" w:rsidRPr="0012618A">
        <w:rPr>
          <w:rFonts w:ascii="Arial Narrow" w:hAnsi="Arial Narrow"/>
          <w:color w:val="000000"/>
          <w:sz w:val="20"/>
          <w:szCs w:val="20"/>
        </w:rPr>
        <w:t>Кузьмовка</w:t>
      </w:r>
      <w:r w:rsidR="00E57723" w:rsidRPr="0012618A">
        <w:rPr>
          <w:rFonts w:ascii="Arial Narrow" w:hAnsi="Arial Narrow"/>
          <w:color w:val="2C2D2E"/>
          <w:sz w:val="20"/>
          <w:szCs w:val="20"/>
        </w:rPr>
        <w:t xml:space="preserve">» в сети «Интернет» </w:t>
      </w:r>
      <w:r w:rsidR="00E57723" w:rsidRPr="0012618A">
        <w:rPr>
          <w:rStyle w:val="af2"/>
          <w:rFonts w:ascii="Arial Narrow" w:hAnsi="Arial Narrow"/>
          <w:color w:val="000000"/>
          <w:sz w:val="20"/>
          <w:szCs w:val="20"/>
          <w:u w:val="none"/>
        </w:rPr>
        <w:t>(https://kuzmovka-r04.gosweb.gosuslugi.ru)</w:t>
      </w:r>
      <w:r w:rsidR="00E57723" w:rsidRPr="0012618A">
        <w:rPr>
          <w:rStyle w:val="af2"/>
          <w:rFonts w:ascii="Arial Narrow" w:hAnsi="Arial Narrow"/>
          <w:iCs/>
          <w:color w:val="000000"/>
          <w:sz w:val="20"/>
          <w:szCs w:val="20"/>
          <w:u w:val="none"/>
        </w:rPr>
        <w:t>.</w:t>
      </w:r>
    </w:p>
    <w:p w:rsidR="00E57723" w:rsidRPr="0012618A" w:rsidRDefault="0012618A" w:rsidP="0012618A">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E57723" w:rsidRPr="0012618A">
        <w:rPr>
          <w:rFonts w:ascii="Arial Narrow" w:hAnsi="Arial Narrow"/>
          <w:sz w:val="20"/>
          <w:szCs w:val="20"/>
        </w:rPr>
        <w:t>Настояще</w:t>
      </w:r>
      <w:r>
        <w:rPr>
          <w:rFonts w:ascii="Arial Narrow" w:hAnsi="Arial Narrow"/>
          <w:sz w:val="20"/>
          <w:szCs w:val="20"/>
        </w:rPr>
        <w:t>е Постановление вступает в силу</w:t>
      </w:r>
      <w:r w:rsidR="00E57723" w:rsidRPr="0012618A">
        <w:rPr>
          <w:rFonts w:ascii="Arial Narrow" w:hAnsi="Arial Narrow"/>
          <w:sz w:val="20"/>
          <w:szCs w:val="20"/>
        </w:rPr>
        <w:t xml:space="preserve"> </w:t>
      </w:r>
      <w:r w:rsidR="00E57723" w:rsidRPr="0012618A">
        <w:rPr>
          <w:rFonts w:ascii="Arial Narrow" w:hAnsi="Arial Narrow"/>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57723" w:rsidRPr="0012618A" w:rsidRDefault="00E57723" w:rsidP="0012618A">
      <w:pPr>
        <w:pStyle w:val="1f6"/>
        <w:jc w:val="both"/>
        <w:rPr>
          <w:rFonts w:ascii="Arial Narrow" w:hAnsi="Arial Narrow"/>
          <w:sz w:val="20"/>
          <w:szCs w:val="20"/>
        </w:rPr>
      </w:pPr>
    </w:p>
    <w:p w:rsidR="00E57723" w:rsidRPr="0012618A" w:rsidRDefault="00E57723" w:rsidP="0012618A">
      <w:pPr>
        <w:pStyle w:val="1f6"/>
        <w:widowControl w:val="0"/>
        <w:tabs>
          <w:tab w:val="left" w:pos="709"/>
          <w:tab w:val="left" w:pos="6379"/>
        </w:tabs>
        <w:jc w:val="both"/>
        <w:rPr>
          <w:rFonts w:ascii="Arial Narrow" w:hAnsi="Arial Narrow"/>
          <w:sz w:val="20"/>
          <w:szCs w:val="20"/>
        </w:rPr>
      </w:pPr>
      <w:r w:rsidRPr="0012618A">
        <w:rPr>
          <w:rFonts w:ascii="Arial Narrow" w:hAnsi="Arial Narrow"/>
          <w:bCs/>
          <w:color w:val="000000"/>
          <w:sz w:val="20"/>
          <w:szCs w:val="20"/>
        </w:rPr>
        <w:t xml:space="preserve">Глава поселка </w:t>
      </w:r>
      <w:proofErr w:type="spellStart"/>
      <w:r w:rsidRPr="0012618A">
        <w:rPr>
          <w:rFonts w:ascii="Arial Narrow" w:hAnsi="Arial Narrow"/>
          <w:bCs/>
          <w:color w:val="000000"/>
          <w:sz w:val="20"/>
          <w:szCs w:val="20"/>
        </w:rPr>
        <w:t>Кузьмовка</w:t>
      </w:r>
      <w:proofErr w:type="spellEnd"/>
      <w:r w:rsidRPr="0012618A">
        <w:rPr>
          <w:rFonts w:ascii="Arial Narrow" w:hAnsi="Arial Narrow"/>
          <w:bCs/>
          <w:color w:val="000000"/>
          <w:sz w:val="20"/>
          <w:szCs w:val="20"/>
        </w:rPr>
        <w:t xml:space="preserve">                          </w:t>
      </w:r>
      <w:r w:rsidR="0012618A">
        <w:rPr>
          <w:rFonts w:ascii="Arial Narrow" w:hAnsi="Arial Narrow"/>
          <w:bCs/>
          <w:color w:val="000000"/>
          <w:sz w:val="20"/>
          <w:szCs w:val="20"/>
        </w:rPr>
        <w:t xml:space="preserve">                             </w:t>
      </w:r>
      <w:r w:rsidRPr="0012618A">
        <w:rPr>
          <w:rFonts w:ascii="Arial Narrow" w:hAnsi="Arial Narrow"/>
          <w:bCs/>
          <w:color w:val="000000"/>
          <w:sz w:val="20"/>
          <w:szCs w:val="20"/>
        </w:rPr>
        <w:t xml:space="preserve">     </w:t>
      </w:r>
      <w:r w:rsidR="0012618A">
        <w:rPr>
          <w:rFonts w:ascii="Arial Narrow" w:hAnsi="Arial Narrow"/>
          <w:bCs/>
          <w:color w:val="000000"/>
          <w:sz w:val="20"/>
          <w:szCs w:val="20"/>
        </w:rPr>
        <w:t xml:space="preserve">       </w:t>
      </w:r>
      <w:proofErr w:type="gramStart"/>
      <w:r w:rsidR="0012618A">
        <w:rPr>
          <w:rFonts w:ascii="Arial Narrow" w:hAnsi="Arial Narrow"/>
          <w:bCs/>
          <w:color w:val="000000"/>
          <w:sz w:val="20"/>
          <w:szCs w:val="20"/>
        </w:rPr>
        <w:t>п</w:t>
      </w:r>
      <w:proofErr w:type="gramEnd"/>
      <w:r w:rsidR="0012618A">
        <w:rPr>
          <w:rFonts w:ascii="Arial Narrow" w:hAnsi="Arial Narrow"/>
          <w:bCs/>
          <w:color w:val="000000"/>
          <w:sz w:val="20"/>
          <w:szCs w:val="20"/>
        </w:rPr>
        <w:t xml:space="preserve">/п                                                           </w:t>
      </w:r>
      <w:r w:rsidRPr="0012618A">
        <w:rPr>
          <w:rFonts w:ascii="Arial Narrow" w:hAnsi="Arial Narrow"/>
          <w:bCs/>
          <w:color w:val="000000"/>
          <w:sz w:val="20"/>
          <w:szCs w:val="20"/>
        </w:rPr>
        <w:t xml:space="preserve">     </w:t>
      </w:r>
      <w:r w:rsidRPr="0012618A">
        <w:rPr>
          <w:rStyle w:val="af2"/>
          <w:rFonts w:ascii="Arial Narrow" w:hAnsi="Arial Narrow"/>
          <w:bCs/>
          <w:color w:val="000000"/>
          <w:sz w:val="20"/>
          <w:szCs w:val="20"/>
          <w:u w:val="none"/>
        </w:rPr>
        <w:t xml:space="preserve">Т.А. </w:t>
      </w:r>
      <w:r w:rsidR="00540F38">
        <w:rPr>
          <w:rStyle w:val="af2"/>
          <w:rFonts w:ascii="Arial Narrow" w:hAnsi="Arial Narrow"/>
          <w:bCs/>
          <w:color w:val="000000"/>
          <w:sz w:val="20"/>
          <w:szCs w:val="20"/>
          <w:u w:val="none"/>
        </w:rPr>
        <w:t>М</w:t>
      </w:r>
      <w:r w:rsidRPr="0012618A">
        <w:rPr>
          <w:rStyle w:val="af2"/>
          <w:rFonts w:ascii="Arial Narrow" w:hAnsi="Arial Narrow"/>
          <w:bCs/>
          <w:color w:val="000000"/>
          <w:sz w:val="20"/>
          <w:szCs w:val="20"/>
          <w:u w:val="none"/>
        </w:rPr>
        <w:t>олчанова</w:t>
      </w:r>
    </w:p>
    <w:p w:rsidR="00E57723" w:rsidRPr="0012618A" w:rsidRDefault="00E57723" w:rsidP="0012618A">
      <w:pPr>
        <w:jc w:val="center"/>
        <w:rPr>
          <w:rFonts w:ascii="Arial Narrow" w:hAnsi="Arial Narrow" w:cs="Arial"/>
          <w:b/>
          <w:color w:val="000000"/>
          <w:sz w:val="20"/>
          <w:szCs w:val="20"/>
        </w:rPr>
      </w:pPr>
    </w:p>
    <w:p w:rsidR="00E57723" w:rsidRPr="0012618A" w:rsidRDefault="00E57723" w:rsidP="0012618A">
      <w:pPr>
        <w:jc w:val="center"/>
        <w:rPr>
          <w:rFonts w:ascii="Arial Narrow" w:hAnsi="Arial Narrow"/>
          <w:b/>
          <w:color w:val="000000"/>
          <w:sz w:val="20"/>
          <w:szCs w:val="20"/>
        </w:rPr>
      </w:pPr>
      <w:r w:rsidRPr="0012618A">
        <w:rPr>
          <w:rFonts w:ascii="Arial Narrow" w:hAnsi="Arial Narrow"/>
          <w:b/>
          <w:color w:val="000000"/>
          <w:sz w:val="20"/>
          <w:szCs w:val="20"/>
        </w:rPr>
        <w:t xml:space="preserve">АДМИНИСТРАЦИЯ </w:t>
      </w:r>
    </w:p>
    <w:p w:rsidR="00E57723" w:rsidRPr="0012618A" w:rsidRDefault="00E57723" w:rsidP="0012618A">
      <w:pPr>
        <w:jc w:val="center"/>
        <w:rPr>
          <w:rFonts w:ascii="Arial Narrow" w:hAnsi="Arial Narrow"/>
          <w:b/>
          <w:color w:val="000000"/>
          <w:sz w:val="20"/>
          <w:szCs w:val="20"/>
        </w:rPr>
      </w:pPr>
      <w:r w:rsidRPr="0012618A">
        <w:rPr>
          <w:rFonts w:ascii="Arial Narrow" w:hAnsi="Arial Narrow"/>
          <w:b/>
          <w:color w:val="000000"/>
          <w:sz w:val="20"/>
          <w:szCs w:val="20"/>
        </w:rPr>
        <w:t>ПОСЕЛКА КУЗЬМОВКА</w:t>
      </w:r>
    </w:p>
    <w:p w:rsidR="00E57723" w:rsidRPr="0012618A" w:rsidRDefault="00E57723" w:rsidP="0012618A">
      <w:pPr>
        <w:jc w:val="center"/>
        <w:rPr>
          <w:rFonts w:ascii="Arial Narrow" w:hAnsi="Arial Narrow"/>
          <w:b/>
          <w:color w:val="000000"/>
          <w:sz w:val="20"/>
          <w:szCs w:val="20"/>
        </w:rPr>
      </w:pPr>
      <w:r w:rsidRPr="0012618A">
        <w:rPr>
          <w:rFonts w:ascii="Arial Narrow" w:hAnsi="Arial Narrow"/>
          <w:b/>
          <w:color w:val="000000"/>
          <w:sz w:val="20"/>
          <w:szCs w:val="20"/>
        </w:rPr>
        <w:t>ЭВЕНКИЙСКИЙ МУНИЦИПАЛЬНЫЙ РАЙОН</w:t>
      </w:r>
    </w:p>
    <w:p w:rsidR="00E57723" w:rsidRPr="0012618A" w:rsidRDefault="00E57723" w:rsidP="0012618A">
      <w:pPr>
        <w:jc w:val="center"/>
        <w:rPr>
          <w:rFonts w:ascii="Arial Narrow" w:hAnsi="Arial Narrow"/>
          <w:b/>
          <w:color w:val="000000"/>
          <w:sz w:val="20"/>
          <w:szCs w:val="20"/>
        </w:rPr>
      </w:pPr>
      <w:r w:rsidRPr="0012618A">
        <w:rPr>
          <w:rFonts w:ascii="Arial Narrow" w:hAnsi="Arial Narrow"/>
          <w:b/>
          <w:color w:val="000000"/>
          <w:sz w:val="20"/>
          <w:szCs w:val="20"/>
        </w:rPr>
        <w:t>КРАСНОЯРСКИЙ КРАЙ</w:t>
      </w:r>
    </w:p>
    <w:p w:rsidR="00E57723" w:rsidRPr="0012618A" w:rsidRDefault="00E57723" w:rsidP="0012618A">
      <w:pPr>
        <w:jc w:val="center"/>
        <w:rPr>
          <w:rFonts w:ascii="Arial Narrow" w:hAnsi="Arial Narrow"/>
          <w:b/>
          <w:color w:val="000000"/>
          <w:sz w:val="20"/>
          <w:szCs w:val="20"/>
        </w:rPr>
      </w:pPr>
    </w:p>
    <w:p w:rsidR="00E57723" w:rsidRDefault="0012618A" w:rsidP="0012618A">
      <w:pPr>
        <w:jc w:val="center"/>
        <w:rPr>
          <w:rFonts w:ascii="Arial Narrow" w:hAnsi="Arial Narrow"/>
          <w:b/>
          <w:color w:val="000000"/>
          <w:sz w:val="20"/>
          <w:szCs w:val="20"/>
        </w:rPr>
      </w:pPr>
      <w:r>
        <w:rPr>
          <w:rFonts w:ascii="Arial Narrow" w:hAnsi="Arial Narrow"/>
          <w:b/>
          <w:color w:val="000000"/>
          <w:sz w:val="20"/>
          <w:szCs w:val="20"/>
        </w:rPr>
        <w:t>ПОСТАНОВЛЕНИЕ</w:t>
      </w:r>
    </w:p>
    <w:p w:rsidR="0012618A" w:rsidRPr="0012618A" w:rsidRDefault="0012618A" w:rsidP="0012618A">
      <w:pPr>
        <w:ind w:firstLine="426"/>
        <w:jc w:val="center"/>
        <w:rPr>
          <w:rFonts w:ascii="Arial Narrow" w:hAnsi="Arial Narrow"/>
          <w:b/>
          <w:color w:val="000000"/>
          <w:sz w:val="20"/>
          <w:szCs w:val="20"/>
        </w:rPr>
      </w:pPr>
    </w:p>
    <w:p w:rsidR="00E57723" w:rsidRPr="0012618A" w:rsidRDefault="00E57723" w:rsidP="0012618A">
      <w:pPr>
        <w:jc w:val="both"/>
        <w:rPr>
          <w:rFonts w:ascii="Arial Narrow" w:hAnsi="Arial Narrow"/>
          <w:color w:val="000000"/>
          <w:sz w:val="20"/>
          <w:szCs w:val="20"/>
        </w:rPr>
      </w:pPr>
      <w:r w:rsidRPr="0012618A">
        <w:rPr>
          <w:rFonts w:ascii="Arial Narrow" w:hAnsi="Arial Narrow"/>
          <w:color w:val="000000"/>
          <w:sz w:val="20"/>
          <w:szCs w:val="20"/>
        </w:rPr>
        <w:t xml:space="preserve">«13» августа 2024 г.                                                                                 </w:t>
      </w:r>
      <w:r w:rsidR="0012618A">
        <w:rPr>
          <w:rFonts w:ascii="Arial Narrow" w:hAnsi="Arial Narrow"/>
          <w:color w:val="000000"/>
          <w:sz w:val="20"/>
          <w:szCs w:val="20"/>
        </w:rPr>
        <w:t xml:space="preserve">                                            </w:t>
      </w:r>
      <w:r w:rsidRPr="0012618A">
        <w:rPr>
          <w:rFonts w:ascii="Arial Narrow" w:hAnsi="Arial Narrow"/>
          <w:color w:val="000000"/>
          <w:sz w:val="20"/>
          <w:szCs w:val="20"/>
        </w:rPr>
        <w:t xml:space="preserve">                                  № 30-п</w:t>
      </w:r>
    </w:p>
    <w:p w:rsidR="00E57723" w:rsidRPr="0012618A" w:rsidRDefault="00E57723" w:rsidP="0012618A">
      <w:pPr>
        <w:jc w:val="both"/>
        <w:rPr>
          <w:rFonts w:ascii="Arial Narrow" w:hAnsi="Arial Narrow"/>
          <w:color w:val="000000"/>
          <w:sz w:val="20"/>
          <w:szCs w:val="20"/>
        </w:rPr>
      </w:pPr>
    </w:p>
    <w:p w:rsidR="00E57723" w:rsidRPr="0012618A" w:rsidRDefault="00E57723" w:rsidP="0012618A">
      <w:pPr>
        <w:jc w:val="center"/>
        <w:rPr>
          <w:rFonts w:ascii="Arial Narrow" w:hAnsi="Arial Narrow"/>
          <w:b/>
          <w:bCs/>
          <w:color w:val="000000"/>
          <w:sz w:val="20"/>
          <w:szCs w:val="20"/>
        </w:rPr>
      </w:pPr>
      <w:r w:rsidRPr="0012618A">
        <w:rPr>
          <w:rFonts w:ascii="Arial Narrow" w:hAnsi="Arial Narrow"/>
          <w:b/>
          <w:bCs/>
          <w:color w:val="000000"/>
          <w:sz w:val="20"/>
          <w:szCs w:val="20"/>
        </w:rPr>
        <w:t xml:space="preserve">О внесении изменений в Постановление Администрации поселка Кузьмовка от 11.09.2023 г. № 47-п «Об утверждении Административного регламента предоставления </w:t>
      </w:r>
      <w:r w:rsidRPr="0012618A">
        <w:rPr>
          <w:rFonts w:ascii="Arial Narrow" w:hAnsi="Arial Narrow"/>
          <w:b/>
          <w:bCs/>
          <w:sz w:val="20"/>
          <w:szCs w:val="20"/>
        </w:rPr>
        <w:t xml:space="preserve">муниципальной услуги </w:t>
      </w:r>
      <w:r w:rsidRPr="0012618A">
        <w:rPr>
          <w:rFonts w:ascii="Arial Narrow" w:hAnsi="Arial Narrow"/>
          <w:b/>
          <w:bCs/>
          <w:color w:val="000000"/>
          <w:sz w:val="20"/>
          <w:szCs w:val="20"/>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E57723" w:rsidRPr="0012618A" w:rsidRDefault="00E57723" w:rsidP="0012618A">
      <w:pPr>
        <w:ind w:firstLine="555"/>
        <w:jc w:val="center"/>
        <w:rPr>
          <w:rFonts w:ascii="Arial Narrow" w:hAnsi="Arial Narrow"/>
          <w:b/>
          <w:bCs/>
          <w:color w:val="000000"/>
          <w:sz w:val="20"/>
          <w:szCs w:val="20"/>
        </w:rPr>
      </w:pPr>
    </w:p>
    <w:p w:rsidR="00E57723" w:rsidRPr="0012618A" w:rsidRDefault="00E57723" w:rsidP="0012618A">
      <w:pPr>
        <w:ind w:firstLine="709"/>
        <w:jc w:val="both"/>
        <w:rPr>
          <w:rFonts w:ascii="Arial Narrow" w:hAnsi="Arial Narrow"/>
          <w:b/>
          <w:bCs/>
          <w:color w:val="000000"/>
          <w:sz w:val="20"/>
          <w:szCs w:val="20"/>
        </w:rPr>
      </w:pPr>
      <w:r w:rsidRPr="0012618A">
        <w:rPr>
          <w:rFonts w:ascii="Arial Narrow" w:hAnsi="Arial Narrow"/>
          <w:color w:val="000000"/>
          <w:sz w:val="20"/>
          <w:szCs w:val="20"/>
        </w:rPr>
        <w:t>В целях приведения нормативных правовых актов поселка Кузьмовка в соответствие с действующим законодательством, руководствуясь Уставом п. Кузьмовка</w:t>
      </w:r>
      <w:r w:rsidR="0012618A">
        <w:rPr>
          <w:rFonts w:ascii="Arial Narrow" w:hAnsi="Arial Narrow"/>
          <w:b/>
          <w:bCs/>
          <w:color w:val="000000"/>
          <w:sz w:val="20"/>
          <w:szCs w:val="20"/>
        </w:rPr>
        <w:t xml:space="preserve"> </w:t>
      </w:r>
      <w:r w:rsidRPr="0012618A">
        <w:rPr>
          <w:rFonts w:ascii="Arial Narrow" w:hAnsi="Arial Narrow"/>
          <w:b/>
          <w:bCs/>
          <w:color w:val="000000"/>
          <w:sz w:val="20"/>
          <w:szCs w:val="20"/>
        </w:rPr>
        <w:t>ПОСТАНОВЛЯЮ:</w:t>
      </w:r>
    </w:p>
    <w:p w:rsidR="00E57723" w:rsidRPr="0012618A" w:rsidRDefault="0012618A" w:rsidP="0012618A">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E57723" w:rsidRPr="0012618A">
        <w:rPr>
          <w:rFonts w:ascii="Arial Narrow" w:hAnsi="Arial Narrow"/>
          <w:sz w:val="20"/>
          <w:szCs w:val="20"/>
        </w:rPr>
        <w:t>Внести в Постановление Администрации поселка Кузьмовка от 11.09.2023 г. № 47-п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57723" w:rsidRPr="0012618A">
        <w:rPr>
          <w:rFonts w:ascii="Arial Narrow" w:hAnsi="Arial Narrow"/>
          <w:bCs/>
          <w:sz w:val="20"/>
          <w:szCs w:val="20"/>
        </w:rPr>
        <w:t xml:space="preserve"> </w:t>
      </w:r>
      <w:r w:rsidR="00E57723" w:rsidRPr="0012618A">
        <w:rPr>
          <w:rFonts w:ascii="Arial Narrow" w:hAnsi="Arial Narrow"/>
          <w:sz w:val="20"/>
          <w:szCs w:val="20"/>
        </w:rPr>
        <w:t xml:space="preserve"> следующие изменения:</w:t>
      </w:r>
    </w:p>
    <w:p w:rsidR="00E57723" w:rsidRPr="0012618A" w:rsidRDefault="00E57723" w:rsidP="0012618A">
      <w:pPr>
        <w:jc w:val="both"/>
        <w:rPr>
          <w:rFonts w:ascii="Arial Narrow" w:hAnsi="Arial Narrow"/>
          <w:bCs/>
          <w:sz w:val="20"/>
          <w:szCs w:val="20"/>
        </w:rPr>
      </w:pPr>
      <w:r w:rsidRPr="0012618A">
        <w:rPr>
          <w:rFonts w:ascii="Arial Narrow" w:hAnsi="Arial Narrow"/>
          <w:bCs/>
          <w:sz w:val="20"/>
          <w:szCs w:val="20"/>
        </w:rPr>
        <w:t>1) в части 2.4. статьи 2  Административного регламента (Приложение к Постановлению) слова</w:t>
      </w:r>
      <w:r w:rsidRPr="0012618A">
        <w:rPr>
          <w:rFonts w:ascii="Arial Narrow" w:hAnsi="Arial Narrow"/>
          <w:sz w:val="20"/>
          <w:szCs w:val="20"/>
        </w:rPr>
        <w:t xml:space="preserve"> «34 (тридцати четырех)» </w:t>
      </w:r>
      <w:r w:rsidRPr="0012618A">
        <w:rPr>
          <w:rFonts w:ascii="Arial Narrow" w:hAnsi="Arial Narrow"/>
          <w:bCs/>
          <w:sz w:val="20"/>
          <w:szCs w:val="20"/>
        </w:rPr>
        <w:t>заменить словами</w:t>
      </w:r>
      <w:r w:rsidRPr="0012618A">
        <w:rPr>
          <w:rFonts w:ascii="Arial Narrow" w:hAnsi="Arial Narrow"/>
          <w:sz w:val="20"/>
          <w:szCs w:val="20"/>
        </w:rPr>
        <w:t xml:space="preserve"> «30 (тридцати)»;</w:t>
      </w:r>
    </w:p>
    <w:p w:rsidR="00E57723" w:rsidRPr="0012618A" w:rsidRDefault="00E57723" w:rsidP="0012618A">
      <w:pPr>
        <w:jc w:val="both"/>
        <w:rPr>
          <w:rFonts w:ascii="Arial Narrow" w:hAnsi="Arial Narrow"/>
          <w:sz w:val="20"/>
          <w:szCs w:val="20"/>
        </w:rPr>
      </w:pPr>
      <w:r w:rsidRPr="0012618A">
        <w:rPr>
          <w:rFonts w:ascii="Arial Narrow" w:hAnsi="Arial Narrow"/>
          <w:bCs/>
          <w:sz w:val="20"/>
          <w:szCs w:val="20"/>
        </w:rPr>
        <w:t>2) абзацы 11 и 12 части 3.1.3.3. статьи 3 Административного регламента (Приложение к Постановлению) изложить в следующей редакции</w:t>
      </w:r>
      <w:r w:rsidRPr="0012618A">
        <w:rPr>
          <w:rFonts w:ascii="Arial Narrow" w:hAnsi="Arial Narrow"/>
          <w:sz w:val="20"/>
          <w:szCs w:val="20"/>
        </w:rPr>
        <w:t xml:space="preserve">: </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w:t>
      </w:r>
      <w:r w:rsidRPr="0012618A">
        <w:rPr>
          <w:rFonts w:ascii="Arial Narrow" w:hAnsi="Arial Narrow"/>
          <w:bCs/>
          <w:sz w:val="20"/>
          <w:szCs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E57723" w:rsidRPr="0012618A" w:rsidRDefault="0012618A" w:rsidP="0012618A">
      <w:pPr>
        <w:tabs>
          <w:tab w:val="left" w:pos="1134"/>
        </w:tabs>
        <w:jc w:val="both"/>
        <w:rPr>
          <w:rFonts w:ascii="Arial Narrow" w:hAnsi="Arial Narrow"/>
          <w:sz w:val="20"/>
          <w:szCs w:val="20"/>
        </w:rPr>
      </w:pPr>
      <w:r>
        <w:rPr>
          <w:rFonts w:ascii="Arial Narrow" w:hAnsi="Arial Narrow"/>
          <w:sz w:val="20"/>
          <w:szCs w:val="20"/>
        </w:rPr>
        <w:tab/>
      </w:r>
      <w:r w:rsidR="00E57723" w:rsidRPr="0012618A">
        <w:rPr>
          <w:rFonts w:ascii="Arial Narrow" w:hAnsi="Arial Narrow"/>
          <w:sz w:val="20"/>
          <w:szCs w:val="20"/>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 к административному регламенту.». </w:t>
      </w:r>
    </w:p>
    <w:p w:rsidR="00E57723" w:rsidRPr="0012618A" w:rsidRDefault="0012618A" w:rsidP="0012618A">
      <w:pPr>
        <w:autoSpaceDE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E57723" w:rsidRPr="0012618A">
        <w:rPr>
          <w:rFonts w:ascii="Arial Narrow" w:hAnsi="Arial Narrow"/>
          <w:sz w:val="20"/>
          <w:szCs w:val="20"/>
        </w:rPr>
        <w:t xml:space="preserve">Разместить настоящее Постановление на сайте муниципального образования «поселок Кузьмовка» в сети «Интернет» </w:t>
      </w:r>
      <w:r w:rsidR="00E57723" w:rsidRPr="0012618A">
        <w:rPr>
          <w:rStyle w:val="af2"/>
          <w:rFonts w:ascii="Arial Narrow" w:hAnsi="Arial Narrow"/>
          <w:color w:val="auto"/>
          <w:sz w:val="20"/>
          <w:szCs w:val="20"/>
          <w:u w:val="none"/>
        </w:rPr>
        <w:t>(https://kuzmovka-r04.gosweb.gosuslugi.ru)</w:t>
      </w:r>
      <w:r w:rsidR="00E57723" w:rsidRPr="0012618A">
        <w:rPr>
          <w:rStyle w:val="af2"/>
          <w:rFonts w:ascii="Arial Narrow" w:hAnsi="Arial Narrow"/>
          <w:iCs/>
          <w:color w:val="auto"/>
          <w:sz w:val="20"/>
          <w:szCs w:val="20"/>
          <w:u w:val="none"/>
        </w:rPr>
        <w:t>.</w:t>
      </w:r>
    </w:p>
    <w:p w:rsidR="00E57723" w:rsidRPr="0012618A" w:rsidRDefault="0012618A" w:rsidP="0012618A">
      <w:pPr>
        <w:pStyle w:val="1f6"/>
        <w:widowControl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E57723" w:rsidRPr="0012618A">
        <w:rPr>
          <w:rFonts w:ascii="Arial Narrow" w:hAnsi="Arial Narrow"/>
          <w:sz w:val="20"/>
          <w:szCs w:val="20"/>
        </w:rPr>
        <w:t>Настояще</w:t>
      </w:r>
      <w:r>
        <w:rPr>
          <w:rFonts w:ascii="Arial Narrow" w:hAnsi="Arial Narrow"/>
          <w:sz w:val="20"/>
          <w:szCs w:val="20"/>
        </w:rPr>
        <w:t>е Постановление вступает в силу</w:t>
      </w:r>
      <w:r w:rsidR="00E57723" w:rsidRPr="0012618A">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00E57723" w:rsidRPr="0012618A">
        <w:rPr>
          <w:rFonts w:ascii="Arial Narrow" w:hAnsi="Arial Narrow"/>
          <w:bCs/>
          <w:sz w:val="20"/>
          <w:szCs w:val="20"/>
        </w:rPr>
        <w:t>.</w:t>
      </w:r>
    </w:p>
    <w:p w:rsidR="00E57723" w:rsidRPr="0012618A" w:rsidRDefault="00E57723" w:rsidP="0012618A">
      <w:pPr>
        <w:pStyle w:val="consplusnormal0"/>
        <w:tabs>
          <w:tab w:val="left" w:pos="915"/>
        </w:tabs>
        <w:ind w:firstLine="0"/>
        <w:jc w:val="both"/>
        <w:rPr>
          <w:rFonts w:ascii="Arial Narrow" w:hAnsi="Arial Narrow"/>
        </w:rPr>
      </w:pPr>
    </w:p>
    <w:p w:rsidR="00E57723" w:rsidRPr="0012618A" w:rsidRDefault="00E57723" w:rsidP="0012618A">
      <w:pPr>
        <w:pStyle w:val="consplusnormal0"/>
        <w:tabs>
          <w:tab w:val="left" w:pos="915"/>
        </w:tabs>
        <w:ind w:firstLine="0"/>
        <w:jc w:val="both"/>
        <w:rPr>
          <w:rFonts w:ascii="Arial Narrow" w:hAnsi="Arial Narrow"/>
        </w:rPr>
      </w:pPr>
      <w:r w:rsidRPr="0012618A">
        <w:rPr>
          <w:rFonts w:ascii="Arial Narrow" w:hAnsi="Arial Narrow"/>
          <w:bCs/>
        </w:rPr>
        <w:t xml:space="preserve">Глава поселка Кузьмовка                                                                    </w:t>
      </w:r>
      <w:r w:rsidR="0012618A">
        <w:rPr>
          <w:rFonts w:ascii="Arial Narrow" w:hAnsi="Arial Narrow"/>
          <w:bCs/>
        </w:rPr>
        <w:t xml:space="preserve">п/п                                                        </w:t>
      </w:r>
      <w:r w:rsidRPr="0012618A">
        <w:rPr>
          <w:rFonts w:ascii="Arial Narrow" w:hAnsi="Arial Narrow"/>
          <w:bCs/>
        </w:rPr>
        <w:t xml:space="preserve">       Т.А. Молчанова</w:t>
      </w:r>
    </w:p>
    <w:p w:rsidR="00E57723" w:rsidRPr="0012618A" w:rsidRDefault="00E57723" w:rsidP="0012618A">
      <w:pPr>
        <w:jc w:val="both"/>
        <w:rPr>
          <w:rFonts w:ascii="Arial Narrow" w:hAnsi="Arial Narrow" w:cs="Arial"/>
          <w:sz w:val="20"/>
          <w:szCs w:val="20"/>
        </w:rPr>
      </w:pPr>
    </w:p>
    <w:p w:rsidR="00E57723" w:rsidRPr="0012618A" w:rsidRDefault="00E57723" w:rsidP="0012618A">
      <w:pPr>
        <w:pStyle w:val="128"/>
        <w:spacing w:before="0" w:after="0" w:line="240" w:lineRule="auto"/>
        <w:jc w:val="center"/>
        <w:rPr>
          <w:rFonts w:ascii="Arial Narrow" w:hAnsi="Arial Narrow"/>
          <w:b/>
          <w:bCs/>
          <w:sz w:val="20"/>
          <w:szCs w:val="20"/>
        </w:rPr>
      </w:pPr>
      <w:r w:rsidRPr="0012618A">
        <w:rPr>
          <w:rFonts w:ascii="Arial Narrow" w:hAnsi="Arial Narrow"/>
          <w:b/>
          <w:bCs/>
          <w:sz w:val="20"/>
          <w:szCs w:val="20"/>
        </w:rPr>
        <w:t>КРАСНОЯРСКИЙ КРАЙ</w:t>
      </w:r>
    </w:p>
    <w:p w:rsidR="00E57723" w:rsidRPr="0012618A" w:rsidRDefault="00E57723" w:rsidP="0012618A">
      <w:pPr>
        <w:pStyle w:val="128"/>
        <w:spacing w:before="0" w:after="0" w:line="240" w:lineRule="auto"/>
        <w:jc w:val="center"/>
        <w:rPr>
          <w:rFonts w:ascii="Arial Narrow" w:hAnsi="Arial Narrow"/>
          <w:b/>
          <w:bCs/>
          <w:sz w:val="20"/>
          <w:szCs w:val="20"/>
        </w:rPr>
      </w:pPr>
      <w:r w:rsidRPr="0012618A">
        <w:rPr>
          <w:rFonts w:ascii="Arial Narrow" w:hAnsi="Arial Narrow"/>
          <w:b/>
          <w:bCs/>
          <w:sz w:val="20"/>
          <w:szCs w:val="20"/>
        </w:rPr>
        <w:t>ЭВЕНКИЙСКИЙ МУНИЦИПАЛЬНЫЙ РАЙОН</w:t>
      </w:r>
    </w:p>
    <w:p w:rsidR="00E57723" w:rsidRPr="0012618A" w:rsidRDefault="00E57723" w:rsidP="0012618A">
      <w:pPr>
        <w:pStyle w:val="128"/>
        <w:spacing w:before="0" w:after="0" w:line="240" w:lineRule="auto"/>
        <w:jc w:val="center"/>
        <w:rPr>
          <w:rFonts w:ascii="Arial Narrow" w:hAnsi="Arial Narrow"/>
          <w:b/>
          <w:bCs/>
          <w:sz w:val="20"/>
          <w:szCs w:val="20"/>
        </w:rPr>
      </w:pPr>
      <w:r w:rsidRPr="0012618A">
        <w:rPr>
          <w:rFonts w:ascii="Arial Narrow" w:hAnsi="Arial Narrow"/>
          <w:b/>
          <w:bCs/>
          <w:sz w:val="20"/>
          <w:szCs w:val="20"/>
        </w:rPr>
        <w:t>СХОД ГРАЖДАН ПОСЕЛКА КУЗЬМОВКА</w:t>
      </w:r>
    </w:p>
    <w:p w:rsidR="00E57723" w:rsidRPr="0012618A" w:rsidRDefault="00E57723" w:rsidP="0012618A">
      <w:pPr>
        <w:pStyle w:val="128"/>
        <w:spacing w:before="0" w:after="0" w:line="240" w:lineRule="auto"/>
        <w:jc w:val="center"/>
        <w:rPr>
          <w:rFonts w:ascii="Arial Narrow" w:hAnsi="Arial Narrow"/>
          <w:b/>
          <w:bCs/>
          <w:sz w:val="20"/>
          <w:szCs w:val="20"/>
        </w:rPr>
      </w:pPr>
    </w:p>
    <w:p w:rsidR="00E57723" w:rsidRPr="0012618A" w:rsidRDefault="00E57723" w:rsidP="0012618A">
      <w:pPr>
        <w:pStyle w:val="128"/>
        <w:spacing w:before="0" w:after="0" w:line="240" w:lineRule="auto"/>
        <w:jc w:val="center"/>
        <w:rPr>
          <w:rFonts w:ascii="Arial Narrow" w:hAnsi="Arial Narrow"/>
          <w:b/>
          <w:bCs/>
          <w:sz w:val="20"/>
          <w:szCs w:val="20"/>
        </w:rPr>
      </w:pPr>
      <w:r w:rsidRPr="0012618A">
        <w:rPr>
          <w:rFonts w:ascii="Arial Narrow" w:hAnsi="Arial Narrow"/>
          <w:b/>
          <w:bCs/>
          <w:sz w:val="20"/>
          <w:szCs w:val="20"/>
        </w:rPr>
        <w:t>РЕШЕНИЕ</w:t>
      </w:r>
    </w:p>
    <w:p w:rsidR="00E57723" w:rsidRPr="0012618A" w:rsidRDefault="00E57723" w:rsidP="0012618A">
      <w:pPr>
        <w:pStyle w:val="128"/>
        <w:spacing w:before="0" w:after="0" w:line="240" w:lineRule="auto"/>
        <w:jc w:val="center"/>
        <w:rPr>
          <w:rFonts w:ascii="Arial Narrow" w:hAnsi="Arial Narrow"/>
          <w:b/>
          <w:bCs/>
          <w:sz w:val="20"/>
          <w:szCs w:val="20"/>
        </w:rPr>
      </w:pPr>
    </w:p>
    <w:p w:rsidR="00E57723" w:rsidRPr="0012618A" w:rsidRDefault="00E57723" w:rsidP="0012618A">
      <w:pPr>
        <w:pStyle w:val="128"/>
        <w:spacing w:before="0" w:after="0" w:line="240" w:lineRule="auto"/>
        <w:jc w:val="both"/>
        <w:rPr>
          <w:rFonts w:ascii="Arial Narrow" w:hAnsi="Arial Narrow"/>
          <w:sz w:val="20"/>
          <w:szCs w:val="20"/>
        </w:rPr>
      </w:pPr>
      <w:r w:rsidRPr="0012618A">
        <w:rPr>
          <w:rFonts w:ascii="Arial Narrow" w:hAnsi="Arial Narrow"/>
          <w:bCs/>
          <w:sz w:val="20"/>
          <w:szCs w:val="20"/>
          <w:lang w:val="en-US"/>
        </w:rPr>
        <w:t>«</w:t>
      </w:r>
      <w:r w:rsidRPr="0012618A">
        <w:rPr>
          <w:rFonts w:ascii="Arial Narrow" w:hAnsi="Arial Narrow"/>
          <w:bCs/>
          <w:sz w:val="20"/>
          <w:szCs w:val="20"/>
        </w:rPr>
        <w:t>13</w:t>
      </w:r>
      <w:r w:rsidRPr="0012618A">
        <w:rPr>
          <w:rFonts w:ascii="Arial Narrow" w:hAnsi="Arial Narrow"/>
          <w:bCs/>
          <w:sz w:val="20"/>
          <w:szCs w:val="20"/>
          <w:lang w:val="en-US"/>
        </w:rPr>
        <w:t>»</w:t>
      </w:r>
      <w:r w:rsidRPr="0012618A">
        <w:rPr>
          <w:rFonts w:ascii="Arial Narrow" w:hAnsi="Arial Narrow"/>
          <w:bCs/>
          <w:sz w:val="20"/>
          <w:szCs w:val="20"/>
        </w:rPr>
        <w:t xml:space="preserve"> августа 2</w:t>
      </w:r>
      <w:r w:rsidRPr="0012618A">
        <w:rPr>
          <w:rFonts w:ascii="Arial Narrow" w:hAnsi="Arial Narrow"/>
          <w:bCs/>
          <w:sz w:val="20"/>
          <w:szCs w:val="20"/>
          <w:lang w:val="en-US"/>
        </w:rPr>
        <w:t>0</w:t>
      </w:r>
      <w:r w:rsidRPr="0012618A">
        <w:rPr>
          <w:rFonts w:ascii="Arial Narrow" w:hAnsi="Arial Narrow"/>
          <w:bCs/>
          <w:sz w:val="20"/>
          <w:szCs w:val="20"/>
        </w:rPr>
        <w:t>24</w:t>
      </w:r>
      <w:r w:rsidRPr="0012618A">
        <w:rPr>
          <w:rFonts w:ascii="Arial Narrow" w:hAnsi="Arial Narrow"/>
          <w:bCs/>
          <w:sz w:val="20"/>
          <w:szCs w:val="20"/>
          <w:lang w:val="en-US"/>
        </w:rPr>
        <w:t xml:space="preserve"> г                                     </w:t>
      </w:r>
      <w:r w:rsidR="0012618A">
        <w:rPr>
          <w:rFonts w:ascii="Arial Narrow" w:hAnsi="Arial Narrow"/>
          <w:bCs/>
          <w:sz w:val="20"/>
          <w:szCs w:val="20"/>
        </w:rPr>
        <w:t xml:space="preserve">                            </w:t>
      </w:r>
      <w:r w:rsidRPr="0012618A">
        <w:rPr>
          <w:rFonts w:ascii="Arial Narrow" w:hAnsi="Arial Narrow"/>
          <w:bCs/>
          <w:sz w:val="20"/>
          <w:szCs w:val="20"/>
          <w:lang w:val="en-US"/>
        </w:rPr>
        <w:t xml:space="preserve">    №</w:t>
      </w:r>
      <w:r w:rsidRPr="0012618A">
        <w:rPr>
          <w:rFonts w:ascii="Arial Narrow" w:hAnsi="Arial Narrow"/>
          <w:bCs/>
          <w:sz w:val="20"/>
          <w:szCs w:val="20"/>
        </w:rPr>
        <w:t xml:space="preserve"> 22</w:t>
      </w:r>
      <w:r w:rsidRPr="0012618A">
        <w:rPr>
          <w:rFonts w:ascii="Arial Narrow" w:hAnsi="Arial Narrow"/>
          <w:bCs/>
          <w:sz w:val="20"/>
          <w:szCs w:val="20"/>
          <w:lang w:val="en-US"/>
        </w:rPr>
        <w:t xml:space="preserve">                </w:t>
      </w:r>
      <w:r w:rsidR="0012618A">
        <w:rPr>
          <w:rFonts w:ascii="Arial Narrow" w:hAnsi="Arial Narrow"/>
          <w:bCs/>
          <w:sz w:val="20"/>
          <w:szCs w:val="20"/>
        </w:rPr>
        <w:t xml:space="preserve">           </w:t>
      </w:r>
      <w:r w:rsidR="00D94A9C">
        <w:rPr>
          <w:rFonts w:ascii="Arial Narrow" w:hAnsi="Arial Narrow"/>
          <w:bCs/>
          <w:sz w:val="20"/>
          <w:szCs w:val="20"/>
        </w:rPr>
        <w:t xml:space="preserve">          </w:t>
      </w:r>
      <w:r w:rsidR="0012618A">
        <w:rPr>
          <w:rFonts w:ascii="Arial Narrow" w:hAnsi="Arial Narrow"/>
          <w:bCs/>
          <w:sz w:val="20"/>
          <w:szCs w:val="20"/>
        </w:rPr>
        <w:t xml:space="preserve">                 </w:t>
      </w:r>
      <w:r w:rsidRPr="0012618A">
        <w:rPr>
          <w:rFonts w:ascii="Arial Narrow" w:hAnsi="Arial Narrow"/>
          <w:bCs/>
          <w:sz w:val="20"/>
          <w:szCs w:val="20"/>
          <w:lang w:val="en-US"/>
        </w:rPr>
        <w:t xml:space="preserve">                  п. Кузьмовка</w:t>
      </w:r>
    </w:p>
    <w:p w:rsidR="00E57723" w:rsidRPr="0012618A" w:rsidRDefault="00E57723" w:rsidP="0012618A">
      <w:pPr>
        <w:pStyle w:val="10"/>
        <w:numPr>
          <w:ilvl w:val="0"/>
          <w:numId w:val="18"/>
        </w:numPr>
        <w:tabs>
          <w:tab w:val="clear" w:pos="432"/>
          <w:tab w:val="num" w:pos="0"/>
        </w:tabs>
        <w:suppressAutoHyphens/>
        <w:spacing w:before="0" w:after="0"/>
        <w:ind w:left="0" w:firstLine="0"/>
        <w:rPr>
          <w:rFonts w:ascii="Arial Narrow" w:hAnsi="Arial Narrow"/>
          <w:sz w:val="20"/>
          <w:szCs w:val="20"/>
        </w:rPr>
      </w:pPr>
    </w:p>
    <w:p w:rsidR="00E57723" w:rsidRPr="0012618A" w:rsidRDefault="00E57723" w:rsidP="0012618A">
      <w:pPr>
        <w:pStyle w:val="128"/>
        <w:spacing w:before="0" w:after="0" w:line="240" w:lineRule="auto"/>
        <w:jc w:val="center"/>
        <w:rPr>
          <w:rFonts w:ascii="Arial Narrow" w:hAnsi="Arial Narrow"/>
          <w:b/>
          <w:bCs/>
          <w:sz w:val="20"/>
          <w:szCs w:val="20"/>
        </w:rPr>
      </w:pPr>
      <w:r w:rsidRPr="0012618A">
        <w:rPr>
          <w:rFonts w:ascii="Arial Narrow" w:hAnsi="Arial Narrow"/>
          <w:b/>
          <w:bCs/>
          <w:sz w:val="20"/>
          <w:szCs w:val="20"/>
        </w:rPr>
        <w:t>ОО внесении изменений в Решение схода граждан поселка Кузьмовка от 29.08.2023 года № 28 «О передаче Контрольно-счетной палате Эвенкийского муниципального района полномочий контрольно-счетного органа поселка Кузьмовка, входящего в состав Эвенкийского муниципального района, по осуществлению внешнего муниципального финансового контроля»</w:t>
      </w:r>
    </w:p>
    <w:p w:rsidR="00E57723" w:rsidRPr="0012618A" w:rsidRDefault="00E57723" w:rsidP="0012618A">
      <w:pPr>
        <w:ind w:firstLine="709"/>
        <w:jc w:val="center"/>
        <w:rPr>
          <w:rFonts w:ascii="Arial Narrow" w:hAnsi="Arial Narrow"/>
          <w:b/>
          <w:bCs/>
          <w:sz w:val="20"/>
          <w:szCs w:val="20"/>
        </w:rPr>
      </w:pPr>
    </w:p>
    <w:p w:rsidR="00E57723" w:rsidRPr="0012618A" w:rsidRDefault="00E57723" w:rsidP="0012618A">
      <w:pPr>
        <w:ind w:firstLine="709"/>
        <w:jc w:val="both"/>
        <w:rPr>
          <w:rFonts w:ascii="Arial Narrow" w:hAnsi="Arial Narrow"/>
          <w:b/>
          <w:bCs/>
          <w:sz w:val="20"/>
          <w:szCs w:val="20"/>
        </w:rPr>
      </w:pPr>
      <w:r w:rsidRPr="0012618A">
        <w:rPr>
          <w:rFonts w:ascii="Arial Narrow" w:hAnsi="Arial Narrow"/>
          <w:color w:val="000000"/>
          <w:sz w:val="20"/>
          <w:szCs w:val="20"/>
        </w:rPr>
        <w:t xml:space="preserve">В соответствии с </w:t>
      </w:r>
      <w:r w:rsidRPr="0012618A">
        <w:rPr>
          <w:rFonts w:ascii="Arial Narrow" w:hAnsi="Arial Narrow"/>
          <w:sz w:val="20"/>
          <w:szCs w:val="20"/>
        </w:rPr>
        <w:t xml:space="preserve">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руководствуясь Уставом поселка Кузьмовка, сход граждан поселка Кузьмовка </w:t>
      </w:r>
      <w:r w:rsidRPr="0012618A">
        <w:rPr>
          <w:rFonts w:ascii="Arial Narrow" w:hAnsi="Arial Narrow"/>
          <w:b/>
          <w:bCs/>
          <w:sz w:val="20"/>
          <w:szCs w:val="20"/>
        </w:rPr>
        <w:t>РЕШИЛ:</w:t>
      </w:r>
    </w:p>
    <w:p w:rsidR="00E57723" w:rsidRPr="0012618A" w:rsidRDefault="0012618A" w:rsidP="0012618A">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E57723" w:rsidRPr="0012618A">
        <w:rPr>
          <w:rFonts w:ascii="Arial Narrow" w:hAnsi="Arial Narrow"/>
          <w:sz w:val="20"/>
          <w:szCs w:val="20"/>
        </w:rPr>
        <w:t xml:space="preserve">Внести в Решение Схода граждан поселка Кузьмовка от </w:t>
      </w:r>
      <w:r w:rsidR="00E57723" w:rsidRPr="0012618A">
        <w:rPr>
          <w:rFonts w:ascii="Arial Narrow" w:hAnsi="Arial Narrow"/>
          <w:bCs/>
          <w:sz w:val="20"/>
          <w:szCs w:val="20"/>
        </w:rPr>
        <w:t>29.08.2023 года № 28</w:t>
      </w:r>
      <w:r w:rsidR="00E57723" w:rsidRPr="0012618A">
        <w:rPr>
          <w:rFonts w:ascii="Arial Narrow" w:hAnsi="Arial Narrow"/>
          <w:sz w:val="20"/>
          <w:szCs w:val="20"/>
        </w:rPr>
        <w:t xml:space="preserve"> «О передаче Контрольно-счетной палате Эвенкийского муниципального района полномочий контрольно-счетного органа поселка Кузьмовка, входящего в состав Эвенкийского муниципального района, по осуществлению внешнего муниципального финансового контроля» </w:t>
      </w:r>
      <w:r w:rsidR="00E57723" w:rsidRPr="0012618A">
        <w:rPr>
          <w:rFonts w:ascii="Arial Narrow" w:hAnsi="Arial Narrow"/>
          <w:color w:val="000000"/>
          <w:sz w:val="20"/>
          <w:szCs w:val="20"/>
        </w:rPr>
        <w:t>следующие изменения:</w:t>
      </w:r>
    </w:p>
    <w:p w:rsidR="00E57723" w:rsidRPr="0012618A" w:rsidRDefault="00E57723" w:rsidP="0012618A">
      <w:pPr>
        <w:jc w:val="both"/>
        <w:rPr>
          <w:rFonts w:ascii="Arial Narrow" w:hAnsi="Arial Narrow"/>
          <w:sz w:val="20"/>
          <w:szCs w:val="20"/>
        </w:rPr>
      </w:pPr>
      <w:r w:rsidRPr="0012618A">
        <w:rPr>
          <w:rFonts w:ascii="Arial Narrow" w:hAnsi="Arial Narrow"/>
          <w:bCs/>
          <w:sz w:val="20"/>
          <w:szCs w:val="20"/>
        </w:rPr>
        <w:t>1) в части 1 Решения слова</w:t>
      </w:r>
      <w:r w:rsidRPr="0012618A">
        <w:rPr>
          <w:rFonts w:ascii="Arial Narrow" w:hAnsi="Arial Narrow"/>
          <w:sz w:val="20"/>
          <w:szCs w:val="20"/>
        </w:rPr>
        <w:t xml:space="preserve"> «до 31 декабря 2024 года» </w:t>
      </w:r>
      <w:r w:rsidRPr="0012618A">
        <w:rPr>
          <w:rFonts w:ascii="Arial Narrow" w:hAnsi="Arial Narrow"/>
          <w:bCs/>
          <w:sz w:val="20"/>
          <w:szCs w:val="20"/>
        </w:rPr>
        <w:t>заменить словами</w:t>
      </w:r>
      <w:r w:rsidRPr="0012618A">
        <w:rPr>
          <w:rFonts w:ascii="Arial Narrow" w:hAnsi="Arial Narrow"/>
          <w:sz w:val="20"/>
          <w:szCs w:val="20"/>
        </w:rPr>
        <w:t xml:space="preserve"> «до 31 декабря 2029 года».</w:t>
      </w:r>
    </w:p>
    <w:p w:rsidR="00E57723" w:rsidRPr="0012618A" w:rsidRDefault="0012618A" w:rsidP="0012618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E57723" w:rsidRPr="0012618A">
        <w:rPr>
          <w:rFonts w:ascii="Arial Narrow" w:hAnsi="Arial Narrow"/>
          <w:sz w:val="20"/>
          <w:szCs w:val="20"/>
        </w:rPr>
        <w:t>Поручить Главе поселка Кузьмовка - председателю Схода граждан поселка Кузьмовка заключить дополнительное соглашение о передаче полномочий по осуществлению внешнего муниципального финансового контроля между Эвенкийским районным Советом депутатов и Схо</w:t>
      </w:r>
      <w:r>
        <w:rPr>
          <w:rFonts w:ascii="Arial Narrow" w:hAnsi="Arial Narrow"/>
          <w:sz w:val="20"/>
          <w:szCs w:val="20"/>
        </w:rPr>
        <w:t>дом граждан поселка Кузьмовка</w:t>
      </w:r>
      <w:r w:rsidR="00E57723" w:rsidRPr="0012618A">
        <w:rPr>
          <w:rFonts w:ascii="Arial Narrow" w:hAnsi="Arial Narrow"/>
          <w:sz w:val="20"/>
          <w:szCs w:val="20"/>
        </w:rPr>
        <w:t xml:space="preserve"> в срок до 10 октября 2024 года.</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w:t>
      </w:r>
      <w:r w:rsidR="0012618A">
        <w:rPr>
          <w:rFonts w:ascii="Arial Narrow" w:hAnsi="Arial Narrow"/>
          <w:sz w:val="20"/>
          <w:szCs w:val="20"/>
        </w:rPr>
        <w:tab/>
      </w:r>
      <w:r w:rsidRPr="0012618A">
        <w:rPr>
          <w:rFonts w:ascii="Arial Narrow" w:hAnsi="Arial Narrow"/>
          <w:color w:val="000000"/>
          <w:sz w:val="20"/>
          <w:szCs w:val="20"/>
        </w:rPr>
        <w:t>Разместить настоящее Решение на сайте</w:t>
      </w:r>
      <w:r w:rsidRPr="0012618A">
        <w:rPr>
          <w:rStyle w:val="af2"/>
          <w:rFonts w:ascii="Arial Narrow" w:hAnsi="Arial Narrow"/>
          <w:color w:val="000000"/>
          <w:sz w:val="20"/>
          <w:szCs w:val="20"/>
          <w:u w:val="none"/>
        </w:rPr>
        <w:t xml:space="preserve"> </w:t>
      </w:r>
      <w:r w:rsidRPr="0012618A">
        <w:rPr>
          <w:rStyle w:val="af2"/>
          <w:rFonts w:ascii="Arial Narrow" w:hAnsi="Arial Narrow"/>
          <w:color w:val="2C2D2E"/>
          <w:sz w:val="20"/>
          <w:szCs w:val="20"/>
          <w:u w:val="none"/>
        </w:rPr>
        <w:t xml:space="preserve">муниципального образования «поселок Кузьмовка» </w:t>
      </w:r>
      <w:r w:rsidRPr="0012618A">
        <w:rPr>
          <w:rStyle w:val="af2"/>
          <w:rFonts w:ascii="Arial Narrow" w:hAnsi="Arial Narrow"/>
          <w:color w:val="000000"/>
          <w:sz w:val="20"/>
          <w:szCs w:val="20"/>
          <w:u w:val="none"/>
        </w:rPr>
        <w:t>в сети «Интернет» (https://kuzmovka-r04.gosweb.gosuslugi.ru)</w:t>
      </w:r>
      <w:r w:rsidRPr="0012618A">
        <w:rPr>
          <w:rStyle w:val="af2"/>
          <w:rFonts w:ascii="Arial Narrow" w:hAnsi="Arial Narrow"/>
          <w:iCs/>
          <w:color w:val="000000"/>
          <w:sz w:val="20"/>
          <w:szCs w:val="20"/>
          <w:u w:val="none"/>
        </w:rPr>
        <w:t>.</w:t>
      </w:r>
    </w:p>
    <w:p w:rsidR="00E57723" w:rsidRPr="0012618A" w:rsidRDefault="0012618A" w:rsidP="0012618A">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E57723" w:rsidRPr="0012618A">
        <w:rPr>
          <w:rFonts w:ascii="Arial Narrow" w:hAnsi="Arial Narrow"/>
          <w:sz w:val="20"/>
          <w:szCs w:val="20"/>
        </w:rPr>
        <w:t>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57723" w:rsidRPr="0012618A" w:rsidRDefault="00E57723" w:rsidP="0012618A">
      <w:pPr>
        <w:jc w:val="both"/>
        <w:rPr>
          <w:rFonts w:ascii="Arial Narrow" w:hAnsi="Arial Narrow"/>
          <w:bCs/>
          <w:sz w:val="20"/>
          <w:szCs w:val="20"/>
        </w:rPr>
      </w:pPr>
    </w:p>
    <w:p w:rsidR="00E57723" w:rsidRPr="0012618A" w:rsidRDefault="00E57723" w:rsidP="0012618A">
      <w:pPr>
        <w:jc w:val="both"/>
        <w:rPr>
          <w:rFonts w:ascii="Arial Narrow" w:hAnsi="Arial Narrow"/>
          <w:bCs/>
          <w:sz w:val="20"/>
          <w:szCs w:val="20"/>
        </w:rPr>
      </w:pPr>
      <w:r w:rsidRPr="0012618A">
        <w:rPr>
          <w:rFonts w:ascii="Arial Narrow" w:hAnsi="Arial Narrow"/>
          <w:bCs/>
          <w:sz w:val="20"/>
          <w:szCs w:val="20"/>
        </w:rPr>
        <w:t>Глава поселка Кузьмовка -</w:t>
      </w:r>
    </w:p>
    <w:p w:rsidR="00E57723" w:rsidRPr="0012618A" w:rsidRDefault="00E57723" w:rsidP="0012618A">
      <w:pPr>
        <w:jc w:val="both"/>
        <w:rPr>
          <w:rFonts w:ascii="Arial Narrow" w:hAnsi="Arial Narrow"/>
          <w:sz w:val="20"/>
          <w:szCs w:val="20"/>
        </w:rPr>
      </w:pPr>
      <w:r w:rsidRPr="0012618A">
        <w:rPr>
          <w:rFonts w:ascii="Arial Narrow" w:hAnsi="Arial Narrow"/>
          <w:bCs/>
          <w:sz w:val="20"/>
          <w:szCs w:val="20"/>
        </w:rPr>
        <w:lastRenderedPageBreak/>
        <w:t>Председатель Сход</w:t>
      </w:r>
      <w:r w:rsidR="00540F38">
        <w:rPr>
          <w:rFonts w:ascii="Arial Narrow" w:hAnsi="Arial Narrow"/>
          <w:bCs/>
          <w:sz w:val="20"/>
          <w:szCs w:val="20"/>
        </w:rPr>
        <w:t>а</w:t>
      </w:r>
      <w:r w:rsidRPr="0012618A">
        <w:rPr>
          <w:rFonts w:ascii="Arial Narrow" w:hAnsi="Arial Narrow"/>
          <w:bCs/>
          <w:sz w:val="20"/>
          <w:szCs w:val="20"/>
        </w:rPr>
        <w:t xml:space="preserve"> граждан поселка Кузьмовка                        </w:t>
      </w:r>
      <w:r w:rsidR="00540F38">
        <w:rPr>
          <w:rFonts w:ascii="Arial Narrow" w:hAnsi="Arial Narrow"/>
          <w:bCs/>
          <w:sz w:val="20"/>
          <w:szCs w:val="20"/>
        </w:rPr>
        <w:t xml:space="preserve">           </w:t>
      </w:r>
      <w:r w:rsidR="0012618A">
        <w:rPr>
          <w:rFonts w:ascii="Arial Narrow" w:hAnsi="Arial Narrow"/>
          <w:bCs/>
          <w:sz w:val="20"/>
          <w:szCs w:val="20"/>
        </w:rPr>
        <w:t xml:space="preserve">       </w:t>
      </w:r>
      <w:proofErr w:type="gramStart"/>
      <w:r w:rsidR="0012618A">
        <w:rPr>
          <w:rFonts w:ascii="Arial Narrow" w:hAnsi="Arial Narrow"/>
          <w:bCs/>
          <w:sz w:val="20"/>
          <w:szCs w:val="20"/>
        </w:rPr>
        <w:t>п</w:t>
      </w:r>
      <w:proofErr w:type="gramEnd"/>
      <w:r w:rsidR="0012618A">
        <w:rPr>
          <w:rFonts w:ascii="Arial Narrow" w:hAnsi="Arial Narrow"/>
          <w:bCs/>
          <w:sz w:val="20"/>
          <w:szCs w:val="20"/>
        </w:rPr>
        <w:t xml:space="preserve">/п                                          </w:t>
      </w:r>
      <w:r w:rsidRPr="0012618A">
        <w:rPr>
          <w:rFonts w:ascii="Arial Narrow" w:hAnsi="Arial Narrow"/>
          <w:bCs/>
          <w:sz w:val="20"/>
          <w:szCs w:val="20"/>
        </w:rPr>
        <w:t xml:space="preserve">     Т.А. Молчанова</w:t>
      </w:r>
    </w:p>
    <w:p w:rsidR="00E57723" w:rsidRPr="0012618A" w:rsidRDefault="00E57723" w:rsidP="0012618A">
      <w:pPr>
        <w:jc w:val="center"/>
        <w:rPr>
          <w:rFonts w:ascii="Arial Narrow" w:hAnsi="Arial Narrow" w:cs="Arial"/>
          <w:b/>
          <w:color w:val="000000"/>
          <w:sz w:val="20"/>
          <w:szCs w:val="20"/>
        </w:rPr>
      </w:pPr>
    </w:p>
    <w:p w:rsidR="00E57723" w:rsidRPr="0012618A" w:rsidRDefault="00E57723" w:rsidP="0012618A">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КРАСНОЯРСКИЙ КРАЙ</w:t>
      </w:r>
    </w:p>
    <w:p w:rsidR="00E57723" w:rsidRPr="0012618A" w:rsidRDefault="00E57723" w:rsidP="0012618A">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ЭВЕНКИЙСКИЙ МУНИЦИПАЛЬНЫЙ РАЙОН</w:t>
      </w:r>
    </w:p>
    <w:p w:rsidR="00E57723" w:rsidRPr="0012618A" w:rsidRDefault="00E57723" w:rsidP="0012618A">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СХОД ГРАЖДАН ПОСЕЛКА КУЗЬМОВКА</w:t>
      </w:r>
    </w:p>
    <w:p w:rsidR="00E57723" w:rsidRPr="0012618A" w:rsidRDefault="00E57723" w:rsidP="0012618A">
      <w:pPr>
        <w:pStyle w:val="ConsPlusNormal"/>
        <w:ind w:firstLine="0"/>
        <w:jc w:val="center"/>
        <w:rPr>
          <w:rFonts w:ascii="Arial Narrow" w:hAnsi="Arial Narrow" w:cs="Times New Roman"/>
          <w:b/>
          <w:bCs/>
          <w:color w:val="000000"/>
        </w:rPr>
      </w:pPr>
    </w:p>
    <w:p w:rsidR="00E57723" w:rsidRPr="0012618A" w:rsidRDefault="00E57723" w:rsidP="0012618A">
      <w:pPr>
        <w:pStyle w:val="ConsPlusNormal"/>
        <w:ind w:firstLine="0"/>
        <w:jc w:val="center"/>
        <w:rPr>
          <w:rFonts w:ascii="Arial Narrow" w:hAnsi="Arial Narrow" w:cs="Times New Roman"/>
          <w:color w:val="000000"/>
        </w:rPr>
      </w:pPr>
      <w:r w:rsidRPr="0012618A">
        <w:rPr>
          <w:rFonts w:ascii="Arial Narrow" w:hAnsi="Arial Narrow" w:cs="Times New Roman"/>
          <w:b/>
          <w:bCs/>
          <w:color w:val="000000"/>
        </w:rPr>
        <w:t>РЕШЕНИЕ</w:t>
      </w:r>
    </w:p>
    <w:p w:rsidR="00E57723" w:rsidRPr="0012618A" w:rsidRDefault="00E57723" w:rsidP="0012618A">
      <w:pPr>
        <w:pStyle w:val="ConsPlusNormal"/>
        <w:suppressAutoHyphens/>
        <w:autoSpaceDE/>
        <w:autoSpaceDN/>
        <w:adjustRightInd/>
        <w:ind w:firstLine="0"/>
        <w:rPr>
          <w:rFonts w:ascii="Arial Narrow" w:hAnsi="Arial Narrow" w:cs="Times New Roman"/>
          <w:b/>
          <w:bCs/>
          <w:color w:val="000000"/>
        </w:rPr>
      </w:pPr>
    </w:p>
    <w:p w:rsidR="00E57723" w:rsidRPr="0012618A" w:rsidRDefault="00E57723" w:rsidP="0012618A">
      <w:pPr>
        <w:pStyle w:val="ConsPlusNormal"/>
        <w:ind w:firstLine="0"/>
        <w:jc w:val="both"/>
        <w:rPr>
          <w:rFonts w:ascii="Arial Narrow" w:hAnsi="Arial Narrow" w:cs="Times New Roman"/>
          <w:color w:val="000000"/>
        </w:rPr>
      </w:pPr>
      <w:r w:rsidRPr="0012618A">
        <w:rPr>
          <w:rFonts w:ascii="Arial Narrow" w:hAnsi="Arial Narrow" w:cs="Times New Roman"/>
          <w:bCs/>
          <w:color w:val="000000"/>
        </w:rPr>
        <w:t xml:space="preserve">«13» августа 2024 г                                           </w:t>
      </w:r>
      <w:r w:rsidR="0012618A">
        <w:rPr>
          <w:rFonts w:ascii="Arial Narrow" w:hAnsi="Arial Narrow" w:cs="Times New Roman"/>
          <w:bCs/>
          <w:color w:val="000000"/>
        </w:rPr>
        <w:t xml:space="preserve">                   </w:t>
      </w:r>
      <w:r w:rsidRPr="0012618A">
        <w:rPr>
          <w:rFonts w:ascii="Arial Narrow" w:hAnsi="Arial Narrow" w:cs="Times New Roman"/>
          <w:bCs/>
          <w:color w:val="000000"/>
        </w:rPr>
        <w:t xml:space="preserve">     № 23               </w:t>
      </w:r>
      <w:r w:rsidR="0012618A">
        <w:rPr>
          <w:rFonts w:ascii="Arial Narrow" w:hAnsi="Arial Narrow" w:cs="Times New Roman"/>
          <w:bCs/>
          <w:color w:val="000000"/>
        </w:rPr>
        <w:t xml:space="preserve">                 </w:t>
      </w:r>
      <w:r w:rsidR="00D94A9C">
        <w:rPr>
          <w:rFonts w:ascii="Arial Narrow" w:hAnsi="Arial Narrow" w:cs="Times New Roman"/>
          <w:bCs/>
          <w:color w:val="000000"/>
        </w:rPr>
        <w:t xml:space="preserve">         </w:t>
      </w:r>
      <w:r w:rsidR="0012618A">
        <w:rPr>
          <w:rFonts w:ascii="Arial Narrow" w:hAnsi="Arial Narrow" w:cs="Times New Roman"/>
          <w:bCs/>
          <w:color w:val="000000"/>
        </w:rPr>
        <w:t xml:space="preserve">             </w:t>
      </w:r>
      <w:r w:rsidRPr="0012618A">
        <w:rPr>
          <w:rFonts w:ascii="Arial Narrow" w:hAnsi="Arial Narrow" w:cs="Times New Roman"/>
          <w:bCs/>
          <w:color w:val="000000"/>
        </w:rPr>
        <w:t xml:space="preserve">                     п. Кузьмовка</w:t>
      </w:r>
    </w:p>
    <w:p w:rsidR="00E57723" w:rsidRPr="0012618A" w:rsidRDefault="00E57723" w:rsidP="0012618A">
      <w:pPr>
        <w:pStyle w:val="ConsPlusNormal"/>
        <w:ind w:firstLine="0"/>
        <w:jc w:val="center"/>
        <w:rPr>
          <w:rFonts w:ascii="Arial Narrow" w:hAnsi="Arial Narrow" w:cs="Times New Roman"/>
          <w:b/>
          <w:color w:val="000000"/>
        </w:rPr>
      </w:pPr>
    </w:p>
    <w:p w:rsidR="00E57723" w:rsidRPr="0012618A" w:rsidRDefault="00E57723" w:rsidP="0012618A">
      <w:pPr>
        <w:autoSpaceDE w:val="0"/>
        <w:jc w:val="center"/>
        <w:rPr>
          <w:rFonts w:ascii="Arial Narrow" w:hAnsi="Arial Narrow"/>
          <w:b/>
          <w:bCs/>
          <w:color w:val="000000"/>
          <w:sz w:val="20"/>
          <w:szCs w:val="20"/>
        </w:rPr>
      </w:pPr>
      <w:r w:rsidRPr="0012618A">
        <w:rPr>
          <w:rFonts w:ascii="Arial Narrow" w:hAnsi="Arial Narrow"/>
          <w:b/>
          <w:bCs/>
          <w:color w:val="000000"/>
          <w:sz w:val="20"/>
          <w:szCs w:val="20"/>
        </w:rPr>
        <w:t>О внесении изменений в Решение схода граждан поселка Кузьмовка от 21.12.2021 г. № 37 «Об утверждении Положения о муниципальном контроле в сфере благоустройства на территории поселка Кузьмовка Эвенкийского муниципального района Красноярского края»</w:t>
      </w:r>
    </w:p>
    <w:p w:rsidR="00E57723" w:rsidRPr="0012618A" w:rsidRDefault="00E57723" w:rsidP="0012618A">
      <w:pPr>
        <w:pStyle w:val="ae"/>
        <w:spacing w:after="0"/>
        <w:ind w:firstLine="576"/>
        <w:jc w:val="both"/>
        <w:rPr>
          <w:rFonts w:ascii="Arial Narrow" w:hAnsi="Arial Narrow"/>
          <w:color w:val="000000"/>
          <w:sz w:val="20"/>
          <w:szCs w:val="20"/>
        </w:rPr>
      </w:pPr>
    </w:p>
    <w:p w:rsidR="00E57723" w:rsidRPr="0012618A" w:rsidRDefault="00E57723" w:rsidP="0012618A">
      <w:pPr>
        <w:pStyle w:val="ae"/>
        <w:spacing w:after="0"/>
        <w:ind w:firstLine="709"/>
        <w:jc w:val="both"/>
        <w:rPr>
          <w:rFonts w:ascii="Arial Narrow" w:hAnsi="Arial Narrow"/>
          <w:b/>
          <w:color w:val="000000"/>
          <w:sz w:val="20"/>
          <w:szCs w:val="20"/>
        </w:rPr>
      </w:pPr>
      <w:r w:rsidRPr="0012618A">
        <w:rPr>
          <w:rFonts w:ascii="Arial Narrow" w:hAnsi="Arial Narrow"/>
          <w:color w:val="000000"/>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Кузьмовка, сход граждан поселка Кузьмовка </w:t>
      </w:r>
      <w:r w:rsidRPr="0012618A">
        <w:rPr>
          <w:rFonts w:ascii="Arial Narrow" w:hAnsi="Arial Narrow"/>
          <w:b/>
          <w:color w:val="000000"/>
          <w:sz w:val="20"/>
          <w:szCs w:val="20"/>
        </w:rPr>
        <w:t>РЕШИЛ:</w:t>
      </w:r>
    </w:p>
    <w:p w:rsidR="00E57723" w:rsidRPr="0012618A" w:rsidRDefault="0012618A" w:rsidP="0012618A">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t xml:space="preserve">Внести в </w:t>
      </w:r>
      <w:r w:rsidR="00E57723" w:rsidRPr="0012618A">
        <w:rPr>
          <w:rFonts w:ascii="Arial Narrow" w:hAnsi="Arial Narrow"/>
          <w:color w:val="000000"/>
          <w:sz w:val="20"/>
          <w:szCs w:val="20"/>
        </w:rPr>
        <w:t>Решение схода граждан поселка Кузьмовка от 21.12.2021 г. № 37 «Об утверждении Положения о муниципальном контроле в сфере благоустройства на территории поселка Кузьмовка Эвенкийского муниципального района Красноярского края» следующее изменение:</w:t>
      </w:r>
    </w:p>
    <w:p w:rsidR="00E57723" w:rsidRPr="0012618A" w:rsidRDefault="00E57723" w:rsidP="0012618A">
      <w:pPr>
        <w:jc w:val="both"/>
        <w:rPr>
          <w:rFonts w:ascii="Arial Narrow" w:hAnsi="Arial Narrow"/>
          <w:bCs/>
          <w:color w:val="000000"/>
          <w:sz w:val="20"/>
          <w:szCs w:val="20"/>
        </w:rPr>
      </w:pPr>
      <w:r w:rsidRPr="0012618A">
        <w:rPr>
          <w:rFonts w:ascii="Arial Narrow" w:hAnsi="Arial Narrow"/>
          <w:bCs/>
          <w:color w:val="000000"/>
          <w:sz w:val="20"/>
          <w:szCs w:val="20"/>
        </w:rPr>
        <w:t>1) статью 3 Положения (Приложение к Решению) изложить в следующей редакции:</w:t>
      </w:r>
    </w:p>
    <w:p w:rsidR="0012618A" w:rsidRPr="0012618A" w:rsidRDefault="0012618A" w:rsidP="0012618A">
      <w:pPr>
        <w:jc w:val="both"/>
        <w:rPr>
          <w:rFonts w:ascii="Arial Narrow" w:hAnsi="Arial Narrow"/>
          <w:bCs/>
          <w:sz w:val="20"/>
          <w:szCs w:val="20"/>
        </w:rPr>
      </w:pPr>
    </w:p>
    <w:p w:rsidR="00E57723" w:rsidRPr="0012618A" w:rsidRDefault="00E57723" w:rsidP="0012618A">
      <w:pPr>
        <w:ind w:firstLine="546"/>
        <w:jc w:val="center"/>
        <w:rPr>
          <w:rFonts w:ascii="Arial Narrow" w:hAnsi="Arial Narrow"/>
          <w:b/>
          <w:sz w:val="20"/>
          <w:szCs w:val="20"/>
        </w:rPr>
      </w:pPr>
      <w:r w:rsidRPr="0012618A">
        <w:rPr>
          <w:rFonts w:ascii="Arial Narrow" w:hAnsi="Arial Narrow"/>
          <w:b/>
          <w:bCs/>
          <w:sz w:val="20"/>
          <w:szCs w:val="20"/>
        </w:rPr>
        <w:t>«3. Профилактика рисков причинения вреда (ущерба) охраняемым законом ценностям при осуществлении муниципального контроля</w:t>
      </w:r>
    </w:p>
    <w:p w:rsidR="00E57723" w:rsidRPr="0012618A" w:rsidRDefault="00E57723" w:rsidP="0012618A">
      <w:pPr>
        <w:jc w:val="both"/>
        <w:rPr>
          <w:rFonts w:ascii="Arial Narrow" w:hAnsi="Arial Narrow"/>
          <w:b/>
          <w:sz w:val="20"/>
          <w:szCs w:val="20"/>
        </w:rPr>
      </w:pPr>
    </w:p>
    <w:p w:rsidR="00E57723" w:rsidRPr="0012618A" w:rsidRDefault="0012618A" w:rsidP="0012618A">
      <w:pPr>
        <w:pStyle w:val="1f6"/>
        <w:jc w:val="both"/>
        <w:rPr>
          <w:rFonts w:ascii="Arial Narrow" w:hAnsi="Arial Narrow"/>
          <w:color w:val="000000"/>
          <w:sz w:val="20"/>
          <w:szCs w:val="20"/>
        </w:rPr>
      </w:pPr>
      <w:r>
        <w:rPr>
          <w:rFonts w:ascii="Arial Narrow" w:hAnsi="Arial Narrow"/>
          <w:color w:val="000000"/>
          <w:sz w:val="20"/>
          <w:szCs w:val="20"/>
        </w:rPr>
        <w:t>3.1.</w:t>
      </w:r>
      <w:r>
        <w:rPr>
          <w:rFonts w:ascii="Arial Narrow" w:hAnsi="Arial Narrow"/>
          <w:color w:val="000000"/>
          <w:sz w:val="20"/>
          <w:szCs w:val="20"/>
        </w:rPr>
        <w:tab/>
        <w:t xml:space="preserve">Администрация </w:t>
      </w:r>
      <w:r w:rsidR="00E57723" w:rsidRPr="0012618A">
        <w:rPr>
          <w:rFonts w:ascii="Arial Narrow" w:hAnsi="Arial Narrow"/>
          <w:color w:val="000000"/>
          <w:sz w:val="20"/>
          <w:szCs w:val="20"/>
        </w:rPr>
        <w:t>осуществляет контроль в сфере благоустройства в том числе посредством проведения профилактических мероприятий.</w:t>
      </w:r>
    </w:p>
    <w:p w:rsidR="00E57723" w:rsidRPr="0012618A" w:rsidRDefault="0012618A" w:rsidP="0012618A">
      <w:pPr>
        <w:pStyle w:val="1f6"/>
        <w:jc w:val="both"/>
        <w:rPr>
          <w:rFonts w:ascii="Arial Narrow" w:hAnsi="Arial Narrow"/>
          <w:color w:val="000000"/>
          <w:sz w:val="20"/>
          <w:szCs w:val="20"/>
        </w:rPr>
      </w:pPr>
      <w:r>
        <w:rPr>
          <w:rFonts w:ascii="Arial Narrow" w:hAnsi="Arial Narrow"/>
          <w:color w:val="000000"/>
          <w:sz w:val="20"/>
          <w:szCs w:val="20"/>
        </w:rPr>
        <w:t>3.2.</w:t>
      </w:r>
      <w:r>
        <w:rPr>
          <w:rFonts w:ascii="Arial Narrow" w:hAnsi="Arial Narrow"/>
          <w:color w:val="000000"/>
          <w:sz w:val="20"/>
          <w:szCs w:val="20"/>
        </w:rPr>
        <w:tab/>
      </w:r>
      <w:r w:rsidR="00E57723" w:rsidRPr="0012618A">
        <w:rPr>
          <w:rFonts w:ascii="Arial Narrow" w:hAnsi="Arial Narrow"/>
          <w:color w:val="000000"/>
          <w:sz w:val="20"/>
          <w:szCs w:val="20"/>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57723" w:rsidRPr="0012618A" w:rsidRDefault="00E57723" w:rsidP="0012618A">
      <w:pPr>
        <w:pStyle w:val="1f6"/>
        <w:jc w:val="both"/>
        <w:rPr>
          <w:rFonts w:ascii="Arial Narrow" w:hAnsi="Arial Narrow"/>
          <w:color w:val="000000"/>
          <w:sz w:val="20"/>
          <w:szCs w:val="20"/>
        </w:rPr>
      </w:pPr>
      <w:r w:rsidRPr="0012618A">
        <w:rPr>
          <w:rFonts w:ascii="Arial Narrow" w:hAnsi="Arial Narrow"/>
          <w:color w:val="000000"/>
          <w:sz w:val="20"/>
          <w:szCs w:val="20"/>
        </w:rPr>
        <w:t>3.</w:t>
      </w:r>
      <w:r w:rsidR="0012618A">
        <w:rPr>
          <w:rFonts w:ascii="Arial Narrow" w:hAnsi="Arial Narrow"/>
          <w:color w:val="000000"/>
          <w:sz w:val="20"/>
          <w:szCs w:val="20"/>
        </w:rPr>
        <w:t>3.</w:t>
      </w:r>
      <w:r w:rsidR="0012618A">
        <w:rPr>
          <w:rFonts w:ascii="Arial Narrow" w:hAnsi="Arial Narrow"/>
          <w:color w:val="000000"/>
          <w:sz w:val="20"/>
          <w:szCs w:val="20"/>
        </w:rPr>
        <w:tab/>
      </w:r>
      <w:r w:rsidRPr="0012618A">
        <w:rPr>
          <w:rFonts w:ascii="Arial Narrow" w:hAnsi="Arial Narrow"/>
          <w:color w:val="000000"/>
          <w:sz w:val="20"/>
          <w:szCs w:val="20"/>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7723" w:rsidRPr="0012618A" w:rsidRDefault="0012618A" w:rsidP="0012618A">
      <w:pPr>
        <w:pStyle w:val="1f6"/>
        <w:jc w:val="both"/>
        <w:rPr>
          <w:rFonts w:ascii="Arial Narrow" w:hAnsi="Arial Narrow"/>
          <w:sz w:val="20"/>
          <w:szCs w:val="20"/>
        </w:rPr>
      </w:pPr>
      <w:r>
        <w:rPr>
          <w:rFonts w:ascii="Arial Narrow" w:hAnsi="Arial Narrow"/>
          <w:color w:val="000000"/>
          <w:sz w:val="20"/>
          <w:szCs w:val="20"/>
        </w:rPr>
        <w:t>3.4.</w:t>
      </w:r>
      <w:r>
        <w:rPr>
          <w:rFonts w:ascii="Arial Narrow" w:hAnsi="Arial Narrow"/>
          <w:color w:val="000000"/>
          <w:sz w:val="20"/>
          <w:szCs w:val="20"/>
        </w:rPr>
        <w:tab/>
      </w:r>
      <w:r w:rsidR="00E57723" w:rsidRPr="0012618A">
        <w:rPr>
          <w:rFonts w:ascii="Arial Narrow" w:hAnsi="Arial Narrow"/>
          <w:color w:val="000000"/>
          <w:sz w:val="20"/>
          <w:szCs w:val="20"/>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7723" w:rsidRPr="0012618A" w:rsidRDefault="0012618A" w:rsidP="0012618A">
      <w:pPr>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E57723" w:rsidRPr="0012618A">
        <w:rPr>
          <w:rFonts w:ascii="Arial Narrow" w:hAnsi="Arial Narrow"/>
          <w:sz w:val="20"/>
          <w:szCs w:val="20"/>
        </w:rPr>
        <w:t>При осуществлении муниципального контроля Администрация  проводит следующие виды профилактических мероприятий:</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информирование;</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2) обобщение правоприменительной практики;</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 объявление предостережения;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4) консультирование;</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5) профилактический визит.</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 xml:space="preserve">4. Информирование контролируемых и иных заинтересованных лиц </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 xml:space="preserve">по вопросам соблюдения обязательных требований </w:t>
      </w:r>
    </w:p>
    <w:p w:rsidR="00E57723" w:rsidRPr="0012618A" w:rsidRDefault="0012618A" w:rsidP="0012618A">
      <w:pPr>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00E57723" w:rsidRPr="0012618A">
        <w:rPr>
          <w:rFonts w:ascii="Arial Narrow" w:hAnsi="Arial Narrow"/>
          <w:sz w:val="20"/>
          <w:szCs w:val="20"/>
        </w:rPr>
        <w:t>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7723" w:rsidRPr="0012618A" w:rsidRDefault="0012618A" w:rsidP="0012618A">
      <w:pPr>
        <w:jc w:val="both"/>
        <w:rPr>
          <w:rFonts w:ascii="Arial Narrow" w:hAnsi="Arial Narrow"/>
          <w:sz w:val="20"/>
          <w:szCs w:val="20"/>
        </w:rPr>
      </w:pPr>
      <w:r>
        <w:rPr>
          <w:rFonts w:ascii="Arial Narrow" w:hAnsi="Arial Narrow"/>
          <w:sz w:val="20"/>
          <w:szCs w:val="20"/>
        </w:rPr>
        <w:t>3.7.</w:t>
      </w:r>
      <w:r>
        <w:rPr>
          <w:rFonts w:ascii="Arial Narrow" w:hAnsi="Arial Narrow"/>
          <w:sz w:val="20"/>
          <w:szCs w:val="20"/>
        </w:rPr>
        <w:tab/>
      </w:r>
      <w:r w:rsidR="00E57723" w:rsidRPr="0012618A">
        <w:rPr>
          <w:rFonts w:ascii="Arial Narrow" w:hAnsi="Arial Narrow"/>
          <w:sz w:val="20"/>
          <w:szCs w:val="20"/>
        </w:rPr>
        <w:t>Администрация обязана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E57723" w:rsidRPr="0012618A" w:rsidRDefault="0012618A" w:rsidP="0012618A">
      <w:pPr>
        <w:jc w:val="both"/>
        <w:rPr>
          <w:rFonts w:ascii="Arial Narrow" w:hAnsi="Arial Narrow"/>
          <w:sz w:val="20"/>
          <w:szCs w:val="20"/>
        </w:rPr>
      </w:pPr>
      <w:r>
        <w:rPr>
          <w:rFonts w:ascii="Arial Narrow" w:hAnsi="Arial Narrow"/>
          <w:sz w:val="20"/>
          <w:szCs w:val="20"/>
        </w:rPr>
        <w:t>3.8.</w:t>
      </w:r>
      <w:r>
        <w:rPr>
          <w:rFonts w:ascii="Arial Narrow" w:hAnsi="Arial Narrow"/>
          <w:sz w:val="20"/>
          <w:szCs w:val="20"/>
        </w:rPr>
        <w:tab/>
      </w:r>
      <w:r w:rsidR="00E57723" w:rsidRPr="0012618A">
        <w:rPr>
          <w:rFonts w:ascii="Arial Narrow" w:hAnsi="Arial Narrow"/>
          <w:sz w:val="20"/>
          <w:szCs w:val="20"/>
        </w:rPr>
        <w:t>Обобщение правоприменительной практики</w:t>
      </w:r>
    </w:p>
    <w:p w:rsidR="00E57723" w:rsidRPr="0012618A" w:rsidRDefault="0012618A" w:rsidP="0012618A">
      <w:pPr>
        <w:jc w:val="both"/>
        <w:rPr>
          <w:rFonts w:ascii="Arial Narrow" w:hAnsi="Arial Narrow"/>
          <w:sz w:val="20"/>
          <w:szCs w:val="20"/>
        </w:rPr>
      </w:pPr>
      <w:r>
        <w:rPr>
          <w:rFonts w:ascii="Arial Narrow" w:hAnsi="Arial Narrow"/>
          <w:sz w:val="20"/>
          <w:szCs w:val="20"/>
        </w:rPr>
        <w:t>3.8.1.</w:t>
      </w:r>
      <w:r>
        <w:rPr>
          <w:rFonts w:ascii="Arial Narrow" w:hAnsi="Arial Narrow"/>
          <w:sz w:val="20"/>
          <w:szCs w:val="20"/>
        </w:rPr>
        <w:tab/>
      </w:r>
      <w:r w:rsidR="00E57723" w:rsidRPr="0012618A">
        <w:rPr>
          <w:rFonts w:ascii="Arial Narrow" w:hAnsi="Arial Narrow"/>
          <w:sz w:val="20"/>
          <w:szCs w:val="20"/>
        </w:rPr>
        <w:t>Обобщение правоприменительной практики осуществляется Администрацией в соответствии со статьей 47 Федерального закона № 248-ФЗ.</w:t>
      </w:r>
    </w:p>
    <w:p w:rsidR="00E57723" w:rsidRPr="0012618A" w:rsidRDefault="0012618A" w:rsidP="0012618A">
      <w:pPr>
        <w:jc w:val="both"/>
        <w:rPr>
          <w:rFonts w:ascii="Arial Narrow" w:hAnsi="Arial Narrow"/>
          <w:sz w:val="20"/>
          <w:szCs w:val="20"/>
        </w:rPr>
      </w:pPr>
      <w:r>
        <w:rPr>
          <w:rFonts w:ascii="Arial Narrow" w:hAnsi="Arial Narrow"/>
          <w:sz w:val="20"/>
          <w:szCs w:val="20"/>
        </w:rPr>
        <w:t>3.8.2.</w:t>
      </w:r>
      <w:r>
        <w:rPr>
          <w:rFonts w:ascii="Arial Narrow" w:hAnsi="Arial Narrow"/>
          <w:sz w:val="20"/>
          <w:szCs w:val="20"/>
        </w:rPr>
        <w:tab/>
      </w:r>
      <w:r w:rsidR="00E57723" w:rsidRPr="0012618A">
        <w:rPr>
          <w:rFonts w:ascii="Arial Narrow" w:hAnsi="Arial Narrow"/>
          <w:sz w:val="20"/>
          <w:szCs w:val="20"/>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Администрация обеспечивает публичное обсуждение проекта доклада.</w:t>
      </w:r>
    </w:p>
    <w:p w:rsidR="00E57723" w:rsidRPr="0012618A" w:rsidRDefault="0012618A" w:rsidP="0012618A">
      <w:pPr>
        <w:jc w:val="both"/>
        <w:rPr>
          <w:rFonts w:ascii="Arial Narrow" w:hAnsi="Arial Narrow"/>
          <w:sz w:val="20"/>
          <w:szCs w:val="20"/>
        </w:rPr>
      </w:pPr>
      <w:r>
        <w:rPr>
          <w:rFonts w:ascii="Arial Narrow" w:hAnsi="Arial Narrow"/>
          <w:sz w:val="20"/>
          <w:szCs w:val="20"/>
        </w:rPr>
        <w:lastRenderedPageBreak/>
        <w:t>3.8.3.</w:t>
      </w:r>
      <w:r>
        <w:rPr>
          <w:rFonts w:ascii="Arial Narrow" w:hAnsi="Arial Narrow"/>
          <w:sz w:val="20"/>
          <w:szCs w:val="20"/>
        </w:rPr>
        <w:tab/>
      </w:r>
      <w:r w:rsidR="00E57723" w:rsidRPr="0012618A">
        <w:rPr>
          <w:rFonts w:ascii="Arial Narrow" w:hAnsi="Arial Narrow"/>
          <w:sz w:val="20"/>
          <w:szCs w:val="20"/>
        </w:rPr>
        <w:t xml:space="preserve">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 </w:t>
      </w:r>
    </w:p>
    <w:p w:rsidR="00E57723" w:rsidRPr="0012618A" w:rsidRDefault="0012618A" w:rsidP="0012618A">
      <w:pPr>
        <w:jc w:val="both"/>
        <w:rPr>
          <w:rFonts w:ascii="Arial Narrow" w:hAnsi="Arial Narrow"/>
          <w:sz w:val="20"/>
          <w:szCs w:val="20"/>
        </w:rPr>
      </w:pPr>
      <w:r>
        <w:rPr>
          <w:rFonts w:ascii="Arial Narrow" w:hAnsi="Arial Narrow"/>
          <w:sz w:val="20"/>
          <w:szCs w:val="20"/>
        </w:rPr>
        <w:t>3.9.</w:t>
      </w:r>
      <w:r>
        <w:rPr>
          <w:rFonts w:ascii="Arial Narrow" w:hAnsi="Arial Narrow"/>
          <w:sz w:val="20"/>
          <w:szCs w:val="20"/>
        </w:rPr>
        <w:tab/>
      </w:r>
      <w:r w:rsidR="00E57723" w:rsidRPr="0012618A">
        <w:rPr>
          <w:rFonts w:ascii="Arial Narrow" w:hAnsi="Arial Narrow"/>
          <w:sz w:val="20"/>
          <w:szCs w:val="20"/>
        </w:rPr>
        <w:t>Предостережение о недопустимости нарушения обязательных требований</w:t>
      </w:r>
    </w:p>
    <w:p w:rsidR="00E57723" w:rsidRPr="0012618A" w:rsidRDefault="0012618A" w:rsidP="0012618A">
      <w:pPr>
        <w:jc w:val="both"/>
        <w:rPr>
          <w:rFonts w:ascii="Arial Narrow" w:hAnsi="Arial Narrow"/>
          <w:sz w:val="20"/>
          <w:szCs w:val="20"/>
        </w:rPr>
      </w:pPr>
      <w:r>
        <w:rPr>
          <w:rFonts w:ascii="Arial Narrow" w:hAnsi="Arial Narrow"/>
          <w:sz w:val="20"/>
          <w:szCs w:val="20"/>
        </w:rPr>
        <w:t>3.9.1.</w:t>
      </w:r>
      <w:r>
        <w:rPr>
          <w:rFonts w:ascii="Arial Narrow" w:hAnsi="Arial Narrow"/>
          <w:sz w:val="20"/>
          <w:szCs w:val="20"/>
        </w:rPr>
        <w:tab/>
      </w:r>
      <w:r w:rsidR="00E57723" w:rsidRPr="0012618A">
        <w:rPr>
          <w:rFonts w:ascii="Arial Narrow" w:hAnsi="Arial Narrow"/>
          <w:sz w:val="20"/>
          <w:szCs w:val="20"/>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E57723" w:rsidRPr="0012618A" w:rsidRDefault="0012618A" w:rsidP="0012618A">
      <w:pPr>
        <w:jc w:val="both"/>
        <w:rPr>
          <w:rFonts w:ascii="Arial Narrow" w:hAnsi="Arial Narrow"/>
          <w:sz w:val="20"/>
          <w:szCs w:val="20"/>
        </w:rPr>
      </w:pPr>
      <w:r>
        <w:rPr>
          <w:rFonts w:ascii="Arial Narrow" w:hAnsi="Arial Narrow"/>
          <w:sz w:val="20"/>
          <w:szCs w:val="20"/>
        </w:rPr>
        <w:t>3.9.2.</w:t>
      </w:r>
      <w:r>
        <w:rPr>
          <w:rFonts w:ascii="Arial Narrow" w:hAnsi="Arial Narrow"/>
          <w:sz w:val="20"/>
          <w:szCs w:val="20"/>
        </w:rPr>
        <w:tab/>
      </w:r>
      <w:r w:rsidR="00E57723" w:rsidRPr="0012618A">
        <w:rPr>
          <w:rFonts w:ascii="Arial Narrow" w:hAnsi="Arial Narrow"/>
          <w:sz w:val="20"/>
          <w:szCs w:val="20"/>
        </w:rPr>
        <w:t>Объявление предостережения о недопустимости нарушения обязательных требований осуществляется Администрацией в соответствии со статьей 49 Федерального закона № 248-ФЗ.</w:t>
      </w:r>
    </w:p>
    <w:p w:rsidR="00E57723" w:rsidRPr="0012618A" w:rsidRDefault="0012618A" w:rsidP="0012618A">
      <w:pPr>
        <w:jc w:val="both"/>
        <w:rPr>
          <w:rFonts w:ascii="Arial Narrow" w:hAnsi="Arial Narrow"/>
          <w:sz w:val="20"/>
          <w:szCs w:val="20"/>
        </w:rPr>
      </w:pPr>
      <w:r>
        <w:rPr>
          <w:rFonts w:ascii="Arial Narrow" w:hAnsi="Arial Narrow"/>
          <w:sz w:val="20"/>
          <w:szCs w:val="20"/>
        </w:rPr>
        <w:t>3.9.3.</w:t>
      </w:r>
      <w:r>
        <w:rPr>
          <w:rFonts w:ascii="Arial Narrow" w:hAnsi="Arial Narrow"/>
          <w:sz w:val="20"/>
          <w:szCs w:val="20"/>
        </w:rPr>
        <w:tab/>
      </w:r>
      <w:r w:rsidR="00E57723" w:rsidRPr="0012618A">
        <w:rPr>
          <w:rFonts w:ascii="Arial Narrow" w:hAnsi="Arial Narrow"/>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7723" w:rsidRPr="0012618A" w:rsidRDefault="0012618A" w:rsidP="0012618A">
      <w:pPr>
        <w:jc w:val="both"/>
        <w:rPr>
          <w:rFonts w:ascii="Arial Narrow" w:hAnsi="Arial Narrow"/>
          <w:sz w:val="20"/>
          <w:szCs w:val="20"/>
        </w:rPr>
      </w:pPr>
      <w:r>
        <w:rPr>
          <w:rFonts w:ascii="Arial Narrow" w:hAnsi="Arial Narrow"/>
          <w:sz w:val="20"/>
          <w:szCs w:val="20"/>
        </w:rPr>
        <w:t>3.9.4.</w:t>
      </w:r>
      <w:r>
        <w:rPr>
          <w:rFonts w:ascii="Arial Narrow" w:hAnsi="Arial Narrow"/>
          <w:sz w:val="20"/>
          <w:szCs w:val="20"/>
        </w:rPr>
        <w:tab/>
      </w:r>
      <w:r w:rsidR="00E57723" w:rsidRPr="0012618A">
        <w:rPr>
          <w:rFonts w:ascii="Arial Narrow" w:hAnsi="Arial Narrow"/>
          <w:sz w:val="20"/>
          <w:szCs w:val="2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E57723" w:rsidRPr="0012618A" w:rsidRDefault="0012618A" w:rsidP="0012618A">
      <w:pPr>
        <w:jc w:val="both"/>
        <w:rPr>
          <w:rFonts w:ascii="Arial Narrow" w:hAnsi="Arial Narrow"/>
          <w:sz w:val="20"/>
          <w:szCs w:val="20"/>
        </w:rPr>
      </w:pPr>
      <w:r>
        <w:rPr>
          <w:rFonts w:ascii="Arial Narrow" w:hAnsi="Arial Narrow"/>
          <w:sz w:val="20"/>
          <w:szCs w:val="20"/>
        </w:rPr>
        <w:t>3.9.5.</w:t>
      </w:r>
      <w:r>
        <w:rPr>
          <w:rFonts w:ascii="Arial Narrow" w:hAnsi="Arial Narrow"/>
          <w:sz w:val="20"/>
          <w:szCs w:val="20"/>
        </w:rPr>
        <w:tab/>
      </w:r>
      <w:r w:rsidR="00E57723" w:rsidRPr="0012618A">
        <w:rPr>
          <w:rFonts w:ascii="Arial Narrow" w:hAnsi="Arial Narrow"/>
          <w:sz w:val="20"/>
          <w:szCs w:val="20"/>
        </w:rPr>
        <w:t>Возражение должно содержать:</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наименование Администрации, в который направляется возражение;</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 дату и номер предостережения;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4) доводы, на основании которых контролируемое лицо не согласно с объявленным предостережением;</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5) дату получения предостережения контролируемым лицом;</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6) личную подпись и дату.</w:t>
      </w:r>
    </w:p>
    <w:p w:rsidR="00E57723" w:rsidRPr="0012618A" w:rsidRDefault="0012618A" w:rsidP="0012618A">
      <w:pPr>
        <w:jc w:val="both"/>
        <w:rPr>
          <w:rFonts w:ascii="Arial Narrow" w:hAnsi="Arial Narrow"/>
          <w:sz w:val="20"/>
          <w:szCs w:val="20"/>
        </w:rPr>
      </w:pPr>
      <w:r>
        <w:rPr>
          <w:rFonts w:ascii="Arial Narrow" w:hAnsi="Arial Narrow"/>
          <w:sz w:val="20"/>
          <w:szCs w:val="20"/>
        </w:rPr>
        <w:t>3.9.6.</w:t>
      </w:r>
      <w:r>
        <w:rPr>
          <w:rFonts w:ascii="Arial Narrow" w:hAnsi="Arial Narrow"/>
          <w:sz w:val="20"/>
          <w:szCs w:val="20"/>
        </w:rPr>
        <w:tab/>
      </w:r>
      <w:r w:rsidR="00E57723" w:rsidRPr="0012618A">
        <w:rPr>
          <w:rFonts w:ascii="Arial Narrow" w:hAnsi="Arial Narrow"/>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7723" w:rsidRPr="0012618A" w:rsidRDefault="0012618A" w:rsidP="0012618A">
      <w:pPr>
        <w:jc w:val="both"/>
        <w:rPr>
          <w:rFonts w:ascii="Arial Narrow" w:hAnsi="Arial Narrow"/>
          <w:sz w:val="20"/>
          <w:szCs w:val="20"/>
        </w:rPr>
      </w:pPr>
      <w:r>
        <w:rPr>
          <w:rFonts w:ascii="Arial Narrow" w:hAnsi="Arial Narrow"/>
          <w:sz w:val="20"/>
          <w:szCs w:val="20"/>
        </w:rPr>
        <w:t>3.9.7.</w:t>
      </w:r>
      <w:r>
        <w:rPr>
          <w:rFonts w:ascii="Arial Narrow" w:hAnsi="Arial Narrow"/>
          <w:sz w:val="20"/>
          <w:szCs w:val="20"/>
        </w:rPr>
        <w:tab/>
      </w:r>
      <w:r w:rsidR="00E57723" w:rsidRPr="0012618A">
        <w:rPr>
          <w:rFonts w:ascii="Arial Narrow" w:hAnsi="Arial Narrow"/>
          <w:sz w:val="20"/>
          <w:szCs w:val="20"/>
        </w:rPr>
        <w:t>Администрация рассматривает возражение в отношении предостережения в течение пятнадцати рабочих дней со дня его получения.</w:t>
      </w:r>
    </w:p>
    <w:p w:rsidR="00E57723" w:rsidRPr="0012618A" w:rsidRDefault="0012618A" w:rsidP="0012618A">
      <w:pPr>
        <w:jc w:val="both"/>
        <w:rPr>
          <w:rFonts w:ascii="Arial Narrow" w:hAnsi="Arial Narrow"/>
          <w:sz w:val="20"/>
          <w:szCs w:val="20"/>
        </w:rPr>
      </w:pPr>
      <w:r>
        <w:rPr>
          <w:rFonts w:ascii="Arial Narrow" w:hAnsi="Arial Narrow"/>
          <w:sz w:val="20"/>
          <w:szCs w:val="20"/>
        </w:rPr>
        <w:t>3.9.8.</w:t>
      </w:r>
      <w:r>
        <w:rPr>
          <w:rFonts w:ascii="Arial Narrow" w:hAnsi="Arial Narrow"/>
          <w:sz w:val="20"/>
          <w:szCs w:val="20"/>
        </w:rPr>
        <w:tab/>
      </w:r>
      <w:r w:rsidR="00E57723" w:rsidRPr="0012618A">
        <w:rPr>
          <w:rFonts w:ascii="Arial Narrow" w:hAnsi="Arial Narrow"/>
          <w:sz w:val="20"/>
          <w:szCs w:val="20"/>
        </w:rPr>
        <w:t>По результатам рассмотрения возражения Администрация: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Администрации, имеющие отношение к соблюдению требований, о недопустимости нарушения которых объявлено предостережение;</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 xml:space="preserve">2) направление ответа лицу, подавшему возражение, в соответствии со статьей 21 Федерального закона № 248-ФЗ. </w:t>
      </w:r>
    </w:p>
    <w:p w:rsidR="00E57723" w:rsidRPr="0012618A" w:rsidRDefault="0012618A" w:rsidP="0012618A">
      <w:pPr>
        <w:jc w:val="both"/>
        <w:rPr>
          <w:rFonts w:ascii="Arial Narrow" w:hAnsi="Arial Narrow"/>
          <w:sz w:val="20"/>
          <w:szCs w:val="20"/>
        </w:rPr>
      </w:pPr>
      <w:r>
        <w:rPr>
          <w:rFonts w:ascii="Arial Narrow" w:hAnsi="Arial Narrow"/>
          <w:sz w:val="20"/>
          <w:szCs w:val="20"/>
        </w:rPr>
        <w:t>3.9.9.</w:t>
      </w:r>
      <w:r>
        <w:rPr>
          <w:rFonts w:ascii="Arial Narrow" w:hAnsi="Arial Narrow"/>
          <w:sz w:val="20"/>
          <w:szCs w:val="20"/>
        </w:rPr>
        <w:tab/>
      </w:r>
      <w:r w:rsidR="00E57723" w:rsidRPr="0012618A">
        <w:rPr>
          <w:rFonts w:ascii="Arial Narrow" w:hAnsi="Arial Narrow"/>
          <w:sz w:val="20"/>
          <w:szCs w:val="2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w:t>
      </w:r>
      <w:r w:rsidR="0012618A">
        <w:rPr>
          <w:rFonts w:ascii="Arial Narrow" w:hAnsi="Arial Narrow"/>
          <w:sz w:val="20"/>
          <w:szCs w:val="20"/>
        </w:rPr>
        <w:t>.9.10.</w:t>
      </w:r>
      <w:r w:rsidR="0012618A">
        <w:rPr>
          <w:rFonts w:ascii="Arial Narrow" w:hAnsi="Arial Narrow"/>
          <w:sz w:val="20"/>
          <w:szCs w:val="20"/>
        </w:rPr>
        <w:tab/>
      </w:r>
      <w:r w:rsidRPr="0012618A">
        <w:rPr>
          <w:rFonts w:ascii="Arial Narrow" w:hAnsi="Arial Narrow"/>
          <w:sz w:val="20"/>
          <w:szCs w:val="20"/>
        </w:rPr>
        <w:t>Повторное направление возражения по тем же основаниям не допускается.</w:t>
      </w:r>
    </w:p>
    <w:p w:rsidR="00E57723" w:rsidRPr="0012618A" w:rsidRDefault="0012618A" w:rsidP="0012618A">
      <w:pPr>
        <w:jc w:val="both"/>
        <w:rPr>
          <w:rFonts w:ascii="Arial Narrow" w:hAnsi="Arial Narrow"/>
          <w:sz w:val="20"/>
          <w:szCs w:val="20"/>
        </w:rPr>
      </w:pPr>
      <w:r>
        <w:rPr>
          <w:rFonts w:ascii="Arial Narrow" w:hAnsi="Arial Narrow"/>
          <w:sz w:val="20"/>
          <w:szCs w:val="20"/>
        </w:rPr>
        <w:t>3.9.11.</w:t>
      </w:r>
      <w:r>
        <w:rPr>
          <w:rFonts w:ascii="Arial Narrow" w:hAnsi="Arial Narrow"/>
          <w:sz w:val="20"/>
          <w:szCs w:val="20"/>
        </w:rPr>
        <w:tab/>
      </w:r>
      <w:r w:rsidR="00E57723" w:rsidRPr="0012618A">
        <w:rPr>
          <w:rFonts w:ascii="Arial Narrow" w:hAnsi="Arial Narrow"/>
          <w:sz w:val="20"/>
          <w:szCs w:val="2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7723" w:rsidRPr="0012618A" w:rsidRDefault="0012618A" w:rsidP="0012618A">
      <w:pPr>
        <w:jc w:val="both"/>
        <w:rPr>
          <w:rFonts w:ascii="Arial Narrow" w:hAnsi="Arial Narrow"/>
          <w:sz w:val="20"/>
          <w:szCs w:val="20"/>
        </w:rPr>
      </w:pPr>
      <w:r>
        <w:rPr>
          <w:rFonts w:ascii="Arial Narrow" w:hAnsi="Arial Narrow"/>
          <w:sz w:val="20"/>
          <w:szCs w:val="20"/>
        </w:rPr>
        <w:t>3.10.</w:t>
      </w:r>
      <w:r>
        <w:rPr>
          <w:rFonts w:ascii="Arial Narrow" w:hAnsi="Arial Narrow"/>
          <w:sz w:val="20"/>
          <w:szCs w:val="20"/>
        </w:rPr>
        <w:tab/>
      </w:r>
      <w:r w:rsidR="00E57723" w:rsidRPr="0012618A">
        <w:rPr>
          <w:rFonts w:ascii="Arial Narrow" w:hAnsi="Arial Narrow"/>
          <w:sz w:val="20"/>
          <w:szCs w:val="20"/>
        </w:rPr>
        <w:t>Консультирование</w:t>
      </w:r>
    </w:p>
    <w:p w:rsidR="00E57723" w:rsidRPr="0012618A" w:rsidRDefault="0012618A" w:rsidP="0012618A">
      <w:pPr>
        <w:jc w:val="both"/>
        <w:rPr>
          <w:rFonts w:ascii="Arial Narrow" w:hAnsi="Arial Narrow"/>
          <w:sz w:val="20"/>
          <w:szCs w:val="20"/>
        </w:rPr>
      </w:pPr>
      <w:r>
        <w:rPr>
          <w:rFonts w:ascii="Arial Narrow" w:hAnsi="Arial Narrow"/>
          <w:sz w:val="20"/>
          <w:szCs w:val="20"/>
        </w:rPr>
        <w:t>3.10.1.</w:t>
      </w:r>
      <w:r>
        <w:rPr>
          <w:rFonts w:ascii="Arial Narrow" w:hAnsi="Arial Narrow"/>
          <w:sz w:val="20"/>
          <w:szCs w:val="20"/>
        </w:rPr>
        <w:tab/>
      </w:r>
      <w:r w:rsidR="00E57723" w:rsidRPr="0012618A">
        <w:rPr>
          <w:rFonts w:ascii="Arial Narrow" w:hAnsi="Arial Narrow"/>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порядка проведения контрольных мероприятий;</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2) периодичности проведения контрольных мероприятий;</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 порядка принятия решений по итогам контрольных мероприятий;</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4) порядка обжалования решений Администрации.</w:t>
      </w:r>
    </w:p>
    <w:p w:rsidR="00E57723" w:rsidRPr="0012618A" w:rsidRDefault="0012618A" w:rsidP="0012618A">
      <w:pPr>
        <w:jc w:val="both"/>
        <w:rPr>
          <w:rFonts w:ascii="Arial Narrow" w:hAnsi="Arial Narrow"/>
          <w:sz w:val="20"/>
          <w:szCs w:val="20"/>
        </w:rPr>
      </w:pPr>
      <w:r>
        <w:rPr>
          <w:rFonts w:ascii="Arial Narrow" w:hAnsi="Arial Narrow"/>
          <w:sz w:val="20"/>
          <w:szCs w:val="20"/>
        </w:rPr>
        <w:t>3.10.2.</w:t>
      </w:r>
      <w:r>
        <w:rPr>
          <w:rFonts w:ascii="Arial Narrow" w:hAnsi="Arial Narrow"/>
          <w:sz w:val="20"/>
          <w:szCs w:val="20"/>
        </w:rPr>
        <w:tab/>
      </w:r>
      <w:r w:rsidR="00E57723" w:rsidRPr="0012618A">
        <w:rPr>
          <w:rFonts w:ascii="Arial Narrow" w:hAnsi="Arial Narrow"/>
          <w:sz w:val="20"/>
          <w:szCs w:val="20"/>
        </w:rPr>
        <w:t>Инспекторы осуществляют консультирование контролируемых лиц и их представителей:</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w:t>
      </w:r>
    </w:p>
    <w:p w:rsidR="00E57723" w:rsidRPr="0012618A" w:rsidRDefault="0012618A" w:rsidP="0012618A">
      <w:pPr>
        <w:jc w:val="both"/>
        <w:rPr>
          <w:rFonts w:ascii="Arial Narrow" w:hAnsi="Arial Narrow"/>
          <w:sz w:val="20"/>
          <w:szCs w:val="20"/>
        </w:rPr>
      </w:pPr>
      <w:r>
        <w:rPr>
          <w:rFonts w:ascii="Arial Narrow" w:hAnsi="Arial Narrow"/>
          <w:sz w:val="20"/>
          <w:szCs w:val="20"/>
        </w:rPr>
        <w:t>3.10.3.</w:t>
      </w:r>
      <w:r>
        <w:rPr>
          <w:rFonts w:ascii="Arial Narrow" w:hAnsi="Arial Narrow"/>
          <w:sz w:val="20"/>
          <w:szCs w:val="20"/>
        </w:rPr>
        <w:tab/>
      </w:r>
      <w:r w:rsidR="00E57723" w:rsidRPr="0012618A">
        <w:rPr>
          <w:rFonts w:ascii="Arial Narrow" w:hAnsi="Arial Narrow"/>
          <w:sz w:val="20"/>
          <w:szCs w:val="20"/>
        </w:rPr>
        <w:t>Индивидуальное консультирование на личном приеме каждого заявителя инспекторами не может превышать 10 минут.</w:t>
      </w:r>
    </w:p>
    <w:p w:rsidR="00E57723" w:rsidRPr="0012618A" w:rsidRDefault="0012618A" w:rsidP="0012618A">
      <w:pPr>
        <w:jc w:val="both"/>
        <w:rPr>
          <w:rFonts w:ascii="Arial Narrow" w:hAnsi="Arial Narrow"/>
          <w:sz w:val="20"/>
          <w:szCs w:val="20"/>
        </w:rPr>
      </w:pPr>
      <w:r>
        <w:rPr>
          <w:rFonts w:ascii="Arial Narrow" w:hAnsi="Arial Narrow"/>
          <w:sz w:val="20"/>
          <w:szCs w:val="20"/>
        </w:rPr>
        <w:tab/>
      </w:r>
      <w:r w:rsidR="00E57723" w:rsidRPr="0012618A">
        <w:rPr>
          <w:rFonts w:ascii="Arial Narrow" w:hAnsi="Arial Narrow"/>
          <w:sz w:val="20"/>
          <w:szCs w:val="20"/>
        </w:rPr>
        <w:t>Время разговора по телефону не должно превышать 10 минут.</w:t>
      </w:r>
    </w:p>
    <w:p w:rsidR="00E57723" w:rsidRPr="0012618A" w:rsidRDefault="0012618A" w:rsidP="0012618A">
      <w:pPr>
        <w:jc w:val="both"/>
        <w:rPr>
          <w:rFonts w:ascii="Arial Narrow" w:hAnsi="Arial Narrow"/>
          <w:sz w:val="20"/>
          <w:szCs w:val="20"/>
        </w:rPr>
      </w:pPr>
      <w:r>
        <w:rPr>
          <w:rFonts w:ascii="Arial Narrow" w:hAnsi="Arial Narrow"/>
          <w:sz w:val="20"/>
          <w:szCs w:val="20"/>
        </w:rPr>
        <w:t>3.10.4.</w:t>
      </w:r>
      <w:r>
        <w:rPr>
          <w:rFonts w:ascii="Arial Narrow" w:hAnsi="Arial Narrow"/>
          <w:sz w:val="20"/>
          <w:szCs w:val="20"/>
        </w:rPr>
        <w:tab/>
      </w:r>
      <w:r w:rsidR="00E57723" w:rsidRPr="0012618A">
        <w:rPr>
          <w:rFonts w:ascii="Arial Narrow" w:hAnsi="Arial Narrow"/>
          <w:sz w:val="20"/>
          <w:szCs w:val="20"/>
        </w:rPr>
        <w:t>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E57723" w:rsidRPr="0012618A" w:rsidRDefault="0012618A" w:rsidP="0012618A">
      <w:pPr>
        <w:jc w:val="both"/>
        <w:rPr>
          <w:rFonts w:ascii="Arial Narrow" w:hAnsi="Arial Narrow"/>
          <w:sz w:val="20"/>
          <w:szCs w:val="20"/>
        </w:rPr>
      </w:pPr>
      <w:r>
        <w:rPr>
          <w:rFonts w:ascii="Arial Narrow" w:hAnsi="Arial Narrow"/>
          <w:sz w:val="20"/>
          <w:szCs w:val="20"/>
        </w:rPr>
        <w:t>3.10.5.</w:t>
      </w:r>
      <w:r>
        <w:rPr>
          <w:rFonts w:ascii="Arial Narrow" w:hAnsi="Arial Narrow"/>
          <w:sz w:val="20"/>
          <w:szCs w:val="20"/>
        </w:rPr>
        <w:tab/>
      </w:r>
      <w:r w:rsidR="00E57723" w:rsidRPr="0012618A">
        <w:rPr>
          <w:rFonts w:ascii="Arial Narrow" w:hAnsi="Arial Narrow"/>
          <w:sz w:val="20"/>
          <w:szCs w:val="20"/>
        </w:rPr>
        <w:t>Письменное консультирование контролируемых лиц и их представителей осуществляется по следующим вопросам:</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1) порядок обжалования решений Администрации;</w:t>
      </w:r>
    </w:p>
    <w:p w:rsidR="00E57723" w:rsidRPr="0012618A" w:rsidRDefault="0012618A" w:rsidP="0012618A">
      <w:pPr>
        <w:jc w:val="both"/>
        <w:rPr>
          <w:rFonts w:ascii="Arial Narrow" w:hAnsi="Arial Narrow"/>
          <w:sz w:val="20"/>
          <w:szCs w:val="20"/>
        </w:rPr>
      </w:pPr>
      <w:r>
        <w:rPr>
          <w:rFonts w:ascii="Arial Narrow" w:hAnsi="Arial Narrow"/>
          <w:sz w:val="20"/>
          <w:szCs w:val="20"/>
        </w:rPr>
        <w:lastRenderedPageBreak/>
        <w:t>3.10.6.</w:t>
      </w:r>
      <w:r>
        <w:rPr>
          <w:rFonts w:ascii="Arial Narrow" w:hAnsi="Arial Narrow"/>
          <w:sz w:val="20"/>
          <w:szCs w:val="20"/>
        </w:rPr>
        <w:tab/>
      </w:r>
      <w:r w:rsidR="00E57723" w:rsidRPr="0012618A">
        <w:rPr>
          <w:rFonts w:ascii="Arial Narrow" w:hAnsi="Arial Narrow"/>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57723" w:rsidRPr="0012618A" w:rsidRDefault="0012618A" w:rsidP="0012618A">
      <w:pPr>
        <w:jc w:val="both"/>
        <w:rPr>
          <w:rFonts w:ascii="Arial Narrow" w:hAnsi="Arial Narrow"/>
          <w:sz w:val="20"/>
          <w:szCs w:val="20"/>
        </w:rPr>
      </w:pPr>
      <w:r>
        <w:rPr>
          <w:rFonts w:ascii="Arial Narrow" w:hAnsi="Arial Narrow"/>
          <w:sz w:val="20"/>
          <w:szCs w:val="20"/>
        </w:rPr>
        <w:t>3.10.7.</w:t>
      </w:r>
      <w:r>
        <w:rPr>
          <w:rFonts w:ascii="Arial Narrow" w:hAnsi="Arial Narrow"/>
          <w:sz w:val="20"/>
          <w:szCs w:val="20"/>
        </w:rPr>
        <w:tab/>
      </w:r>
      <w:r w:rsidR="00E57723" w:rsidRPr="0012618A">
        <w:rPr>
          <w:rFonts w:ascii="Arial Narrow" w:hAnsi="Arial Narrow"/>
          <w:sz w:val="20"/>
          <w:szCs w:val="20"/>
        </w:rPr>
        <w:t>Администрация осуществляет учет проведенных консультирований.</w:t>
      </w:r>
    </w:p>
    <w:p w:rsidR="00E57723" w:rsidRPr="0012618A" w:rsidRDefault="0012618A" w:rsidP="0012618A">
      <w:pPr>
        <w:jc w:val="both"/>
        <w:rPr>
          <w:rFonts w:ascii="Arial Narrow" w:hAnsi="Arial Narrow"/>
          <w:sz w:val="20"/>
          <w:szCs w:val="20"/>
        </w:rPr>
      </w:pPr>
      <w:r>
        <w:rPr>
          <w:rFonts w:ascii="Arial Narrow" w:hAnsi="Arial Narrow"/>
          <w:sz w:val="20"/>
          <w:szCs w:val="20"/>
        </w:rPr>
        <w:t>3.11.</w:t>
      </w:r>
      <w:r>
        <w:rPr>
          <w:rFonts w:ascii="Arial Narrow" w:hAnsi="Arial Narrow"/>
          <w:sz w:val="20"/>
          <w:szCs w:val="20"/>
        </w:rPr>
        <w:tab/>
      </w:r>
      <w:r w:rsidR="00E57723" w:rsidRPr="0012618A">
        <w:rPr>
          <w:rFonts w:ascii="Arial Narrow" w:hAnsi="Arial Narrow"/>
          <w:sz w:val="20"/>
          <w:szCs w:val="20"/>
        </w:rPr>
        <w:t>Профилактический визит</w:t>
      </w:r>
    </w:p>
    <w:p w:rsidR="00E57723" w:rsidRPr="0012618A" w:rsidRDefault="00E57723" w:rsidP="0012618A">
      <w:pPr>
        <w:jc w:val="both"/>
        <w:rPr>
          <w:rStyle w:val="pt-a0-000004"/>
          <w:rFonts w:ascii="Arial Narrow" w:hAnsi="Arial Narrow"/>
          <w:color w:val="000000"/>
          <w:sz w:val="20"/>
          <w:szCs w:val="20"/>
        </w:rPr>
      </w:pPr>
      <w:r w:rsidRPr="0012618A">
        <w:rPr>
          <w:rFonts w:ascii="Arial Narrow" w:hAnsi="Arial Narrow"/>
          <w:sz w:val="20"/>
          <w:szCs w:val="20"/>
        </w:rPr>
        <w:t>3.11.1.</w:t>
      </w:r>
      <w:r w:rsidR="0012618A">
        <w:rPr>
          <w:rFonts w:ascii="Arial Narrow" w:hAnsi="Arial Narrow"/>
          <w:sz w:val="20"/>
          <w:szCs w:val="20"/>
        </w:rPr>
        <w:tab/>
      </w:r>
      <w:r w:rsidRPr="0012618A">
        <w:rPr>
          <w:rStyle w:val="pt-a0-000004"/>
          <w:rFonts w:ascii="Arial Narrow" w:hAnsi="Arial Narrow"/>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7723" w:rsidRPr="0012618A" w:rsidRDefault="0012618A" w:rsidP="0012618A">
      <w:pPr>
        <w:jc w:val="both"/>
        <w:rPr>
          <w:rFonts w:ascii="Arial Narrow" w:hAnsi="Arial Narrow"/>
          <w:sz w:val="20"/>
          <w:szCs w:val="20"/>
        </w:rPr>
      </w:pPr>
      <w:r>
        <w:rPr>
          <w:rStyle w:val="pt-a0-000004"/>
          <w:rFonts w:ascii="Arial Narrow" w:hAnsi="Arial Narrow"/>
          <w:color w:val="000000"/>
          <w:sz w:val="20"/>
          <w:szCs w:val="20"/>
        </w:rPr>
        <w:t>3.11.2.</w:t>
      </w:r>
      <w:r>
        <w:rPr>
          <w:rStyle w:val="pt-a0-000004"/>
          <w:rFonts w:ascii="Arial Narrow" w:hAnsi="Arial Narrow"/>
          <w:color w:val="000000"/>
          <w:sz w:val="20"/>
          <w:szCs w:val="20"/>
        </w:rPr>
        <w:tab/>
      </w:r>
      <w:r w:rsidR="00E57723" w:rsidRPr="0012618A">
        <w:rPr>
          <w:rStyle w:val="pt-a0-000004"/>
          <w:rFonts w:ascii="Arial Narrow" w:hAnsi="Arial Narrow"/>
          <w:color w:val="000000"/>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E57723" w:rsidRPr="0012618A" w:rsidRDefault="00E57723" w:rsidP="0012618A">
      <w:pPr>
        <w:pStyle w:val="ae"/>
        <w:spacing w:after="0"/>
        <w:jc w:val="both"/>
        <w:rPr>
          <w:rStyle w:val="pt-a0-000004"/>
          <w:rFonts w:ascii="Arial Narrow" w:hAnsi="Arial Narrow"/>
          <w:sz w:val="20"/>
          <w:szCs w:val="20"/>
        </w:rPr>
      </w:pPr>
      <w:r w:rsidRPr="0012618A">
        <w:rPr>
          <w:rFonts w:ascii="Arial Narrow" w:hAnsi="Arial Narrow"/>
          <w:sz w:val="20"/>
          <w:szCs w:val="20"/>
        </w:rPr>
        <w:t>3.11.3.</w:t>
      </w:r>
      <w:r w:rsidR="0012618A">
        <w:rPr>
          <w:rFonts w:ascii="Arial Narrow" w:hAnsi="Arial Narrow"/>
          <w:sz w:val="20"/>
          <w:szCs w:val="20"/>
        </w:rPr>
        <w:tab/>
      </w:r>
      <w:r w:rsidRPr="0012618A">
        <w:rPr>
          <w:rStyle w:val="pt-a0-000004"/>
          <w:rFonts w:ascii="Arial Narrow" w:hAnsi="Arial Narrow"/>
          <w:sz w:val="20"/>
          <w:szCs w:val="20"/>
        </w:rPr>
        <w:t>Профилактический визит проводится по согласованию с контролируемым лицом.</w:t>
      </w:r>
    </w:p>
    <w:p w:rsidR="00E57723" w:rsidRPr="0012618A" w:rsidRDefault="00E57723" w:rsidP="0012618A">
      <w:pPr>
        <w:pStyle w:val="pt-a-000015"/>
        <w:spacing w:before="0" w:after="0" w:line="240" w:lineRule="auto"/>
        <w:jc w:val="both"/>
        <w:rPr>
          <w:rStyle w:val="pt-a0-000004"/>
          <w:rFonts w:ascii="Arial Narrow" w:hAnsi="Arial Narrow"/>
          <w:sz w:val="20"/>
          <w:szCs w:val="20"/>
        </w:rPr>
      </w:pPr>
      <w:r w:rsidRPr="0012618A">
        <w:rPr>
          <w:rStyle w:val="pt-a0-000004"/>
          <w:rFonts w:ascii="Arial Narrow" w:hAnsi="Arial Narrow"/>
          <w:sz w:val="20"/>
          <w:szCs w:val="20"/>
        </w:rPr>
        <w:t>3.11.4.</w:t>
      </w:r>
      <w:r w:rsidR="0012618A">
        <w:rPr>
          <w:rStyle w:val="pt-a0-000004"/>
          <w:rFonts w:ascii="Arial Narrow" w:hAnsi="Arial Narrow"/>
          <w:sz w:val="20"/>
          <w:szCs w:val="20"/>
        </w:rPr>
        <w:tab/>
      </w:r>
      <w:r w:rsidRPr="0012618A">
        <w:rPr>
          <w:rStyle w:val="pt-a0-000004"/>
          <w:rFonts w:ascii="Arial Narrow" w:hAnsi="Arial Narrow"/>
          <w:color w:val="000000"/>
          <w:sz w:val="20"/>
          <w:szCs w:val="20"/>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r w:rsidRPr="0012618A">
        <w:rPr>
          <w:rStyle w:val="pt-a0-000004"/>
          <w:rFonts w:ascii="Arial Narrow" w:hAnsi="Arial Narrow"/>
          <w:sz w:val="20"/>
          <w:szCs w:val="20"/>
        </w:rPr>
        <w:t xml:space="preserve"> Администрация</w:t>
      </w:r>
      <w:r w:rsidRPr="0012618A">
        <w:rPr>
          <w:rStyle w:val="pt-a0-000004"/>
          <w:rFonts w:ascii="Arial Narrow" w:hAnsi="Arial Narrow"/>
          <w:color w:val="000000"/>
          <w:sz w:val="20"/>
          <w:szCs w:val="20"/>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E57723" w:rsidRPr="0012618A" w:rsidRDefault="0012618A" w:rsidP="0012618A">
      <w:pPr>
        <w:pStyle w:val="pt-consplusnormal-000024"/>
        <w:spacing w:before="0" w:after="0" w:line="240" w:lineRule="auto"/>
        <w:jc w:val="both"/>
        <w:rPr>
          <w:rFonts w:ascii="Arial Narrow" w:hAnsi="Arial Narrow"/>
          <w:color w:val="000000"/>
          <w:sz w:val="20"/>
          <w:szCs w:val="20"/>
        </w:rPr>
      </w:pPr>
      <w:r>
        <w:rPr>
          <w:rStyle w:val="pt-a0-000004"/>
          <w:rFonts w:ascii="Arial Narrow" w:hAnsi="Arial Narrow"/>
          <w:sz w:val="20"/>
          <w:szCs w:val="20"/>
        </w:rPr>
        <w:t>3.11.4.1.</w:t>
      </w:r>
      <w:r>
        <w:rPr>
          <w:rStyle w:val="pt-a0-000004"/>
          <w:rFonts w:ascii="Arial Narrow" w:hAnsi="Arial Narrow"/>
          <w:sz w:val="20"/>
          <w:szCs w:val="20"/>
        </w:rPr>
        <w:tab/>
      </w:r>
      <w:r w:rsidR="00E57723" w:rsidRPr="0012618A">
        <w:rPr>
          <w:rStyle w:val="pt-a0-000004"/>
          <w:rFonts w:ascii="Arial Narrow" w:hAnsi="Arial Narrow"/>
          <w:sz w:val="20"/>
          <w:szCs w:val="20"/>
        </w:rPr>
        <w:t>Администрация</w:t>
      </w:r>
      <w:r w:rsidR="00E57723" w:rsidRPr="0012618A">
        <w:rPr>
          <w:rStyle w:val="pt-a0-000004"/>
          <w:rFonts w:ascii="Arial Narrow" w:hAnsi="Arial Narrow"/>
          <w:color w:val="000000"/>
          <w:sz w:val="20"/>
          <w:szCs w:val="20"/>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E57723" w:rsidRPr="0012618A" w:rsidRDefault="00E57723" w:rsidP="0012618A">
      <w:pPr>
        <w:pStyle w:val="pt-consplusnormal-000024"/>
        <w:spacing w:before="0" w:after="0" w:line="240" w:lineRule="auto"/>
        <w:jc w:val="both"/>
        <w:rPr>
          <w:rFonts w:ascii="Arial Narrow" w:hAnsi="Arial Narrow"/>
          <w:color w:val="000000"/>
          <w:sz w:val="20"/>
          <w:szCs w:val="20"/>
        </w:rPr>
      </w:pPr>
      <w:r w:rsidRPr="0012618A">
        <w:rPr>
          <w:rFonts w:ascii="Arial Narrow" w:hAnsi="Arial Narrow"/>
          <w:color w:val="000000"/>
          <w:sz w:val="20"/>
          <w:szCs w:val="20"/>
        </w:rPr>
        <w:t>1) от контролируемого лица поступило уведомление об отзыве заявления о проведении профилактического визита;</w:t>
      </w:r>
    </w:p>
    <w:p w:rsidR="00E57723" w:rsidRPr="0012618A" w:rsidRDefault="00E57723" w:rsidP="0012618A">
      <w:pPr>
        <w:pStyle w:val="pt-consplusnormal-000024"/>
        <w:spacing w:before="0" w:after="0" w:line="240" w:lineRule="auto"/>
        <w:jc w:val="both"/>
        <w:rPr>
          <w:rFonts w:ascii="Arial Narrow" w:hAnsi="Arial Narrow"/>
          <w:color w:val="000000"/>
          <w:sz w:val="20"/>
          <w:szCs w:val="20"/>
        </w:rPr>
      </w:pPr>
      <w:r w:rsidRPr="0012618A">
        <w:rPr>
          <w:rFonts w:ascii="Arial Narrow" w:hAnsi="Arial Narrow"/>
          <w:color w:val="000000"/>
          <w:sz w:val="20"/>
          <w:szCs w:val="20"/>
        </w:rPr>
        <w:t xml:space="preserve">2) в течение двух месяцев до даты подачи заявления контролируемого лица </w:t>
      </w:r>
      <w:r w:rsidRPr="0012618A">
        <w:rPr>
          <w:rStyle w:val="pt-a0-000004"/>
          <w:rFonts w:ascii="Arial Narrow" w:hAnsi="Arial Narrow"/>
          <w:color w:val="000000"/>
          <w:sz w:val="20"/>
          <w:szCs w:val="20"/>
        </w:rPr>
        <w:t>Администрацией</w:t>
      </w:r>
      <w:r w:rsidRPr="0012618A">
        <w:rPr>
          <w:rFonts w:ascii="Arial Narrow" w:hAnsi="Arial Narrow"/>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E57723" w:rsidRPr="0012618A" w:rsidRDefault="00E57723" w:rsidP="0012618A">
      <w:pPr>
        <w:pStyle w:val="pt-consplusnormal-000024"/>
        <w:spacing w:before="0" w:after="0" w:line="240" w:lineRule="auto"/>
        <w:jc w:val="both"/>
        <w:rPr>
          <w:rStyle w:val="pt-a0-000004"/>
          <w:rFonts w:ascii="Arial Narrow" w:hAnsi="Arial Narrow"/>
          <w:color w:val="000000"/>
          <w:sz w:val="20"/>
          <w:szCs w:val="20"/>
        </w:rPr>
      </w:pPr>
      <w:r w:rsidRPr="0012618A">
        <w:rPr>
          <w:rFonts w:ascii="Arial Narrow" w:hAnsi="Arial Narrow"/>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57723" w:rsidRPr="0012618A" w:rsidRDefault="00E57723" w:rsidP="0012618A">
      <w:pPr>
        <w:pStyle w:val="pt-a-000015"/>
        <w:spacing w:before="0" w:after="0" w:line="240" w:lineRule="auto"/>
        <w:jc w:val="both"/>
        <w:rPr>
          <w:rStyle w:val="pt-a0-000004"/>
          <w:rFonts w:ascii="Arial Narrow" w:hAnsi="Arial Narrow"/>
          <w:color w:val="000000"/>
          <w:sz w:val="20"/>
          <w:szCs w:val="20"/>
        </w:rPr>
      </w:pPr>
      <w:r w:rsidRPr="0012618A">
        <w:rPr>
          <w:rStyle w:val="pt-a0-000004"/>
          <w:rFonts w:ascii="Arial Narrow" w:hAnsi="Arial Narrow"/>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E57723" w:rsidRPr="0012618A" w:rsidRDefault="0012618A" w:rsidP="0012618A">
      <w:pPr>
        <w:pStyle w:val="pt-a-000015"/>
        <w:spacing w:before="0" w:after="0" w:line="240" w:lineRule="auto"/>
        <w:jc w:val="both"/>
        <w:rPr>
          <w:rStyle w:val="pt-a0-000004"/>
          <w:rFonts w:ascii="Arial Narrow" w:hAnsi="Arial Narrow"/>
          <w:sz w:val="20"/>
          <w:szCs w:val="20"/>
        </w:rPr>
      </w:pPr>
      <w:r>
        <w:rPr>
          <w:rStyle w:val="pt-a0-000004"/>
          <w:rFonts w:ascii="Arial Narrow" w:hAnsi="Arial Narrow"/>
          <w:color w:val="000000"/>
          <w:sz w:val="20"/>
          <w:szCs w:val="20"/>
        </w:rPr>
        <w:t>3.11.4.2.</w:t>
      </w:r>
      <w:r>
        <w:rPr>
          <w:rStyle w:val="pt-a0-000004"/>
          <w:rFonts w:ascii="Arial Narrow" w:hAnsi="Arial Narrow"/>
          <w:color w:val="000000"/>
          <w:sz w:val="20"/>
          <w:szCs w:val="20"/>
        </w:rPr>
        <w:tab/>
      </w:r>
      <w:r w:rsidR="00E57723" w:rsidRPr="0012618A">
        <w:rPr>
          <w:rStyle w:val="pt-a0-000004"/>
          <w:rFonts w:ascii="Arial Narrow" w:hAnsi="Arial Narrow"/>
          <w:color w:val="000000"/>
          <w:sz w:val="20"/>
          <w:szCs w:val="20"/>
        </w:rPr>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E57723" w:rsidRPr="0012618A" w:rsidRDefault="00E0756C" w:rsidP="0012618A">
      <w:pPr>
        <w:pStyle w:val="pt-a-000015"/>
        <w:spacing w:before="0" w:after="0" w:line="240" w:lineRule="auto"/>
        <w:jc w:val="both"/>
        <w:rPr>
          <w:rStyle w:val="pt-a0-000004"/>
          <w:rFonts w:ascii="Arial Narrow" w:hAnsi="Arial Narrow"/>
          <w:sz w:val="20"/>
          <w:szCs w:val="20"/>
        </w:rPr>
      </w:pPr>
      <w:r>
        <w:rPr>
          <w:rStyle w:val="pt-a0-000004"/>
          <w:rFonts w:ascii="Arial Narrow" w:hAnsi="Arial Narrow"/>
          <w:sz w:val="20"/>
          <w:szCs w:val="20"/>
        </w:rPr>
        <w:t>3.11.5.</w:t>
      </w:r>
      <w:r>
        <w:rPr>
          <w:rStyle w:val="pt-a0-000004"/>
          <w:rFonts w:ascii="Arial Narrow" w:hAnsi="Arial Narrow"/>
          <w:sz w:val="20"/>
          <w:szCs w:val="20"/>
        </w:rPr>
        <w:tab/>
      </w:r>
      <w:r w:rsidR="00E57723" w:rsidRPr="0012618A">
        <w:rPr>
          <w:rStyle w:val="pt-a0-000004"/>
          <w:rFonts w:ascii="Arial Narrow" w:hAnsi="Arial Narrow"/>
          <w:sz w:val="20"/>
          <w:szCs w:val="20"/>
        </w:rPr>
        <w:t>Обязательный профилактический визит проводится в отношении:</w:t>
      </w:r>
    </w:p>
    <w:p w:rsidR="00E57723" w:rsidRPr="0012618A" w:rsidRDefault="00E57723" w:rsidP="0012618A">
      <w:pPr>
        <w:pStyle w:val="pt-a-000018"/>
        <w:spacing w:before="0" w:after="0" w:line="240" w:lineRule="auto"/>
        <w:jc w:val="both"/>
        <w:rPr>
          <w:rStyle w:val="pt-a0-000004"/>
          <w:rFonts w:ascii="Arial Narrow" w:hAnsi="Arial Narrow"/>
          <w:sz w:val="20"/>
          <w:szCs w:val="20"/>
        </w:rPr>
      </w:pPr>
      <w:r w:rsidRPr="0012618A">
        <w:rPr>
          <w:rStyle w:val="pt-a0-000004"/>
          <w:rFonts w:ascii="Arial Narrow" w:hAnsi="Arial Narrow"/>
          <w:sz w:val="20"/>
          <w:szCs w:val="20"/>
        </w:rPr>
        <w:t>1) объектов контроля, отнесенных к категории значительного риска;</w:t>
      </w:r>
    </w:p>
    <w:p w:rsidR="00E57723" w:rsidRPr="0012618A" w:rsidRDefault="00E57723" w:rsidP="0012618A">
      <w:pPr>
        <w:pStyle w:val="ae"/>
        <w:spacing w:after="0"/>
        <w:jc w:val="both"/>
        <w:rPr>
          <w:rFonts w:ascii="Arial Narrow" w:hAnsi="Arial Narrow"/>
          <w:sz w:val="20"/>
          <w:szCs w:val="20"/>
        </w:rPr>
      </w:pPr>
      <w:r w:rsidRPr="0012618A">
        <w:rPr>
          <w:rStyle w:val="pt-a0-000004"/>
          <w:rFonts w:ascii="Arial Narrow" w:hAnsi="Arial Narrow"/>
          <w:sz w:val="20"/>
          <w:szCs w:val="20"/>
        </w:rPr>
        <w:t>2) контролируемых лиц, впервые приступающих к осуществлению использования лесов и (или) лесных участков, части лесных участков.</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3.11.5.1.</w:t>
      </w:r>
      <w:r w:rsidR="00E0756C">
        <w:rPr>
          <w:rFonts w:ascii="Arial Narrow" w:hAnsi="Arial Narrow"/>
          <w:sz w:val="20"/>
          <w:szCs w:val="20"/>
        </w:rPr>
        <w:tab/>
      </w:r>
      <w:r w:rsidRPr="0012618A">
        <w:rPr>
          <w:rStyle w:val="pt-a0-000004"/>
          <w:rFonts w:ascii="Arial Narrow" w:hAnsi="Arial Narrow"/>
          <w:sz w:val="20"/>
          <w:szCs w:val="20"/>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E57723" w:rsidRPr="0012618A" w:rsidRDefault="00E57723" w:rsidP="0012618A">
      <w:pPr>
        <w:jc w:val="both"/>
        <w:rPr>
          <w:rFonts w:ascii="Arial Narrow" w:hAnsi="Arial Narrow"/>
          <w:sz w:val="20"/>
          <w:szCs w:val="20"/>
        </w:rPr>
      </w:pPr>
      <w:r w:rsidRPr="0012618A">
        <w:rPr>
          <w:rFonts w:ascii="Arial Narrow" w:hAnsi="Arial Narrow"/>
          <w:sz w:val="20"/>
          <w:szCs w:val="20"/>
        </w:rPr>
        <w:t>3.11.5.2</w:t>
      </w:r>
      <w:r w:rsidR="00E0756C">
        <w:rPr>
          <w:rFonts w:ascii="Arial Narrow" w:hAnsi="Arial Narrow"/>
          <w:sz w:val="20"/>
          <w:szCs w:val="20"/>
        </w:rPr>
        <w:t>.</w:t>
      </w:r>
      <w:r w:rsidR="00E0756C">
        <w:rPr>
          <w:rFonts w:ascii="Arial Narrow" w:hAnsi="Arial Narrow"/>
          <w:sz w:val="20"/>
          <w:szCs w:val="20"/>
        </w:rPr>
        <w:tab/>
      </w:r>
      <w:r w:rsidRPr="0012618A">
        <w:rPr>
          <w:rStyle w:val="pt-a0-000004"/>
          <w:rFonts w:ascii="Arial Narrow" w:hAnsi="Arial Narrow"/>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E57723" w:rsidRPr="0012618A" w:rsidRDefault="00E57723" w:rsidP="0012618A">
      <w:pPr>
        <w:jc w:val="both"/>
        <w:rPr>
          <w:rStyle w:val="pt-a0-000004"/>
          <w:rFonts w:ascii="Arial Narrow" w:hAnsi="Arial Narrow"/>
          <w:sz w:val="20"/>
          <w:szCs w:val="20"/>
        </w:rPr>
      </w:pPr>
      <w:r w:rsidRPr="0012618A">
        <w:rPr>
          <w:rFonts w:ascii="Arial Narrow" w:hAnsi="Arial Narrow"/>
          <w:sz w:val="20"/>
          <w:szCs w:val="20"/>
        </w:rPr>
        <w:t>3.11.6.</w:t>
      </w:r>
      <w:r w:rsidR="00E0756C">
        <w:rPr>
          <w:rFonts w:ascii="Arial Narrow" w:hAnsi="Arial Narrow"/>
          <w:sz w:val="20"/>
          <w:szCs w:val="20"/>
        </w:rPr>
        <w:tab/>
      </w:r>
      <w:r w:rsidRPr="0012618A">
        <w:rPr>
          <w:rStyle w:val="pt-a0-000004"/>
          <w:rFonts w:ascii="Arial Narrow" w:hAnsi="Arial Narrow"/>
          <w:sz w:val="20"/>
          <w:szCs w:val="20"/>
        </w:rPr>
        <w:t>Срок проведения профилактического визита (обязательного профилактического визита) не может превышать один рабочий день.</w:t>
      </w:r>
    </w:p>
    <w:p w:rsidR="00E57723" w:rsidRPr="0012618A" w:rsidRDefault="00E0756C" w:rsidP="0012618A">
      <w:pPr>
        <w:pStyle w:val="pt-consplusnormal-000024"/>
        <w:widowControl/>
        <w:spacing w:before="0" w:after="0" w:line="240" w:lineRule="auto"/>
        <w:jc w:val="both"/>
        <w:rPr>
          <w:rFonts w:ascii="Arial Narrow" w:hAnsi="Arial Narrow"/>
          <w:sz w:val="20"/>
          <w:szCs w:val="20"/>
        </w:rPr>
      </w:pPr>
      <w:r>
        <w:rPr>
          <w:rStyle w:val="pt-a0-000004"/>
          <w:rFonts w:ascii="Arial Narrow" w:hAnsi="Arial Narrow"/>
          <w:sz w:val="20"/>
          <w:szCs w:val="20"/>
        </w:rPr>
        <w:t>3.11.6.1.</w:t>
      </w:r>
      <w:r>
        <w:rPr>
          <w:rStyle w:val="pt-a0-000004"/>
          <w:rFonts w:ascii="Arial Narrow" w:hAnsi="Arial Narrow"/>
          <w:sz w:val="20"/>
          <w:szCs w:val="20"/>
        </w:rPr>
        <w:tab/>
      </w:r>
      <w:r w:rsidR="00E57723" w:rsidRPr="0012618A">
        <w:rPr>
          <w:rStyle w:val="pt-a0-000004"/>
          <w:rFonts w:ascii="Arial Narrow" w:hAnsi="Arial Narrow"/>
          <w:sz w:val="20"/>
          <w:szCs w:val="20"/>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E57723" w:rsidRPr="0012618A" w:rsidRDefault="00E57723" w:rsidP="0012618A">
      <w:pPr>
        <w:jc w:val="both"/>
        <w:rPr>
          <w:rFonts w:ascii="Arial Narrow" w:hAnsi="Arial Narrow"/>
          <w:bCs/>
          <w:sz w:val="20"/>
          <w:szCs w:val="20"/>
        </w:rPr>
      </w:pPr>
      <w:r w:rsidRPr="0012618A">
        <w:rPr>
          <w:rFonts w:ascii="Arial Narrow" w:hAnsi="Arial Narrow"/>
          <w:sz w:val="20"/>
          <w:szCs w:val="20"/>
        </w:rPr>
        <w:t>3.11.7.</w:t>
      </w:r>
      <w:r w:rsidR="00E0756C">
        <w:rPr>
          <w:rFonts w:ascii="Arial Narrow" w:hAnsi="Arial Narrow"/>
          <w:sz w:val="20"/>
          <w:szCs w:val="20"/>
        </w:rPr>
        <w:tab/>
      </w:r>
      <w:r w:rsidRPr="0012618A">
        <w:rPr>
          <w:rStyle w:val="pt-a0-000004"/>
          <w:rFonts w:ascii="Arial Narrow" w:hAnsi="Arial Narrow"/>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7723" w:rsidRPr="0012618A" w:rsidRDefault="00E57723" w:rsidP="0012618A">
      <w:pPr>
        <w:pStyle w:val="ConsPlusNormal"/>
        <w:ind w:firstLine="0"/>
        <w:jc w:val="both"/>
        <w:rPr>
          <w:rStyle w:val="af2"/>
          <w:rFonts w:ascii="Arial Narrow" w:hAnsi="Arial Narrow"/>
          <w:color w:val="000000"/>
        </w:rPr>
      </w:pPr>
      <w:r w:rsidRPr="0012618A">
        <w:rPr>
          <w:rFonts w:ascii="Arial Narrow" w:hAnsi="Arial Narrow" w:cs="Times New Roman"/>
          <w:bCs/>
        </w:rPr>
        <w:t>3.11.7.1.</w:t>
      </w:r>
      <w:r w:rsidR="00E0756C">
        <w:rPr>
          <w:rFonts w:ascii="Arial Narrow" w:hAnsi="Arial Narrow" w:cs="Times New Roman"/>
          <w:bCs/>
        </w:rPr>
        <w:tab/>
      </w:r>
      <w:r w:rsidRPr="0012618A">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r w:rsidRPr="0012618A">
        <w:rPr>
          <w:rFonts w:ascii="Arial Narrow" w:hAnsi="Arial Narrow" w:cs="Times New Roman"/>
          <w:bCs/>
        </w:rPr>
        <w:t xml:space="preserve"> </w:t>
      </w:r>
    </w:p>
    <w:p w:rsidR="00E57723" w:rsidRPr="00E0756C" w:rsidRDefault="00E0756C" w:rsidP="0012618A">
      <w:pPr>
        <w:jc w:val="both"/>
        <w:rPr>
          <w:rStyle w:val="af2"/>
          <w:rFonts w:ascii="Arial Narrow" w:hAnsi="Arial Narrow"/>
          <w:color w:val="000000"/>
          <w:sz w:val="20"/>
          <w:szCs w:val="20"/>
          <w:u w:val="none"/>
        </w:rPr>
      </w:pPr>
      <w:r w:rsidRPr="00E0756C">
        <w:rPr>
          <w:rStyle w:val="af2"/>
          <w:rFonts w:ascii="Arial Narrow" w:hAnsi="Arial Narrow"/>
          <w:color w:val="000000"/>
          <w:sz w:val="20"/>
          <w:szCs w:val="20"/>
          <w:u w:val="none"/>
        </w:rPr>
        <w:t>3.11.7.2.</w:t>
      </w:r>
      <w:r w:rsidRPr="00E0756C">
        <w:rPr>
          <w:rStyle w:val="af2"/>
          <w:rFonts w:ascii="Arial Narrow" w:hAnsi="Arial Narrow"/>
          <w:color w:val="000000"/>
          <w:sz w:val="20"/>
          <w:szCs w:val="20"/>
          <w:u w:val="none"/>
        </w:rPr>
        <w:tab/>
      </w:r>
      <w:r w:rsidR="00E57723" w:rsidRPr="00E0756C">
        <w:rPr>
          <w:rStyle w:val="af2"/>
          <w:rFonts w:ascii="Arial Narrow" w:hAnsi="Arial Narrow"/>
          <w:color w:val="000000"/>
          <w:sz w:val="20"/>
          <w:szCs w:val="20"/>
          <w:u w:val="none"/>
        </w:rPr>
        <w:t>Администрация осуществляет учет проведенных профилактических визитов.».</w:t>
      </w:r>
    </w:p>
    <w:p w:rsidR="00E57723" w:rsidRPr="00E0756C" w:rsidRDefault="00E0756C" w:rsidP="0012618A">
      <w:pPr>
        <w:jc w:val="both"/>
        <w:rPr>
          <w:rFonts w:ascii="Arial Narrow" w:hAnsi="Arial Narrow"/>
          <w:color w:val="000000"/>
          <w:sz w:val="20"/>
          <w:szCs w:val="20"/>
        </w:rPr>
      </w:pPr>
      <w:r w:rsidRPr="00E0756C">
        <w:rPr>
          <w:rStyle w:val="af2"/>
          <w:rFonts w:ascii="Arial Narrow" w:hAnsi="Arial Narrow"/>
          <w:color w:val="000000"/>
          <w:sz w:val="20"/>
          <w:szCs w:val="20"/>
          <w:u w:val="none"/>
        </w:rPr>
        <w:t>2.</w:t>
      </w:r>
      <w:r w:rsidRPr="00E0756C">
        <w:rPr>
          <w:rStyle w:val="af2"/>
          <w:rFonts w:ascii="Arial Narrow" w:hAnsi="Arial Narrow"/>
          <w:color w:val="000000"/>
          <w:sz w:val="20"/>
          <w:szCs w:val="20"/>
          <w:u w:val="none"/>
        </w:rPr>
        <w:tab/>
      </w:r>
      <w:r w:rsidR="00E57723" w:rsidRPr="00E0756C">
        <w:rPr>
          <w:rStyle w:val="af2"/>
          <w:rFonts w:ascii="Arial Narrow" w:hAnsi="Arial Narrow"/>
          <w:color w:val="000000"/>
          <w:sz w:val="20"/>
          <w:szCs w:val="20"/>
          <w:u w:val="none"/>
        </w:rPr>
        <w:t xml:space="preserve">Разместить настоящее Решение на сайте </w:t>
      </w:r>
      <w:r w:rsidR="00E57723" w:rsidRPr="00E0756C">
        <w:rPr>
          <w:rStyle w:val="af2"/>
          <w:rFonts w:ascii="Arial Narrow" w:hAnsi="Arial Narrow"/>
          <w:color w:val="2C2D2E"/>
          <w:sz w:val="20"/>
          <w:szCs w:val="20"/>
          <w:u w:val="none"/>
        </w:rPr>
        <w:t xml:space="preserve">муниципального образования «поселок Кузьмовка» </w:t>
      </w:r>
      <w:r w:rsidR="00E57723" w:rsidRPr="00E0756C">
        <w:rPr>
          <w:rStyle w:val="af2"/>
          <w:rFonts w:ascii="Arial Narrow" w:hAnsi="Arial Narrow"/>
          <w:color w:val="000000"/>
          <w:sz w:val="20"/>
          <w:szCs w:val="20"/>
          <w:u w:val="none"/>
        </w:rPr>
        <w:t>в сети «Интернет» (https://kuzmovka-r04.gosweb.gosuslugi.ru)</w:t>
      </w:r>
      <w:r w:rsidR="00E57723" w:rsidRPr="00E0756C">
        <w:rPr>
          <w:rStyle w:val="af2"/>
          <w:rFonts w:ascii="Arial Narrow" w:hAnsi="Arial Narrow"/>
          <w:iCs/>
          <w:color w:val="000000"/>
          <w:sz w:val="20"/>
          <w:szCs w:val="20"/>
          <w:u w:val="none"/>
        </w:rPr>
        <w:t>.</w:t>
      </w:r>
    </w:p>
    <w:p w:rsidR="00E57723" w:rsidRPr="00E0756C" w:rsidRDefault="00E0756C" w:rsidP="0012618A">
      <w:pPr>
        <w:pStyle w:val="ConsNormal"/>
        <w:ind w:firstLine="0"/>
        <w:jc w:val="both"/>
        <w:rPr>
          <w:rFonts w:ascii="Arial Narrow" w:hAnsi="Arial Narrow"/>
          <w:color w:val="000000"/>
        </w:rPr>
      </w:pPr>
      <w:r w:rsidRPr="00E0756C">
        <w:rPr>
          <w:rFonts w:ascii="Arial Narrow" w:hAnsi="Arial Narrow" w:cs="Times New Roman"/>
          <w:color w:val="000000"/>
        </w:rPr>
        <w:t>3.</w:t>
      </w:r>
      <w:r w:rsidRPr="00E0756C">
        <w:rPr>
          <w:rFonts w:ascii="Arial Narrow" w:hAnsi="Arial Narrow" w:cs="Times New Roman"/>
          <w:color w:val="000000"/>
        </w:rPr>
        <w:tab/>
      </w:r>
      <w:r w:rsidR="00E57723" w:rsidRPr="00E0756C">
        <w:rPr>
          <w:rFonts w:ascii="Arial Narrow" w:hAnsi="Arial Narrow" w:cs="Times New Roman"/>
          <w:color w:val="000000"/>
        </w:rPr>
        <w:t xml:space="preserve">Настоящее Решение вступает в силу </w:t>
      </w:r>
      <w:r w:rsidR="00E57723" w:rsidRPr="00E0756C">
        <w:rPr>
          <w:rStyle w:val="af2"/>
          <w:rFonts w:ascii="Arial Narrow" w:hAnsi="Arial Narrow" w:cs="Times New Roman"/>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57723" w:rsidRPr="00E0756C" w:rsidRDefault="00E57723" w:rsidP="0012618A">
      <w:pPr>
        <w:jc w:val="both"/>
        <w:rPr>
          <w:rFonts w:ascii="Arial Narrow" w:hAnsi="Arial Narrow"/>
          <w:color w:val="000000"/>
          <w:sz w:val="20"/>
          <w:szCs w:val="20"/>
        </w:rPr>
      </w:pPr>
    </w:p>
    <w:p w:rsidR="00E57723" w:rsidRPr="00E0756C" w:rsidRDefault="00E57723" w:rsidP="00E0756C">
      <w:pPr>
        <w:pStyle w:val="1f6"/>
        <w:jc w:val="both"/>
        <w:rPr>
          <w:rFonts w:ascii="Arial Narrow" w:hAnsi="Arial Narrow"/>
          <w:bCs/>
          <w:sz w:val="20"/>
          <w:szCs w:val="20"/>
        </w:rPr>
      </w:pPr>
      <w:r w:rsidRPr="00E0756C">
        <w:rPr>
          <w:rFonts w:ascii="Arial Narrow" w:hAnsi="Arial Narrow"/>
          <w:bCs/>
          <w:sz w:val="20"/>
          <w:szCs w:val="20"/>
        </w:rPr>
        <w:t>Глава п. Кузьмовка</w:t>
      </w:r>
    </w:p>
    <w:p w:rsidR="00E57723" w:rsidRPr="00E0756C" w:rsidRDefault="00E57723" w:rsidP="00E0756C">
      <w:pPr>
        <w:pStyle w:val="1f6"/>
        <w:jc w:val="both"/>
        <w:rPr>
          <w:rFonts w:ascii="Arial Narrow" w:hAnsi="Arial Narrow"/>
          <w:sz w:val="20"/>
          <w:szCs w:val="20"/>
        </w:rPr>
      </w:pPr>
      <w:r w:rsidRPr="00E0756C">
        <w:rPr>
          <w:rFonts w:ascii="Arial Narrow" w:hAnsi="Arial Narrow"/>
          <w:bCs/>
          <w:sz w:val="20"/>
          <w:szCs w:val="20"/>
        </w:rPr>
        <w:t xml:space="preserve">Председатель </w:t>
      </w:r>
      <w:r w:rsidRPr="00E0756C">
        <w:rPr>
          <w:rFonts w:ascii="Arial Narrow" w:hAnsi="Arial Narrow"/>
          <w:bCs/>
          <w:color w:val="000000"/>
          <w:sz w:val="20"/>
          <w:szCs w:val="20"/>
        </w:rPr>
        <w:t xml:space="preserve">схода граждан поселка Кузьмовка                                </w:t>
      </w:r>
      <w:r w:rsidR="00E0756C">
        <w:rPr>
          <w:rFonts w:ascii="Arial Narrow" w:hAnsi="Arial Narrow"/>
          <w:bCs/>
          <w:color w:val="000000"/>
          <w:sz w:val="20"/>
          <w:szCs w:val="20"/>
        </w:rPr>
        <w:t xml:space="preserve">             п/п                                             </w:t>
      </w:r>
      <w:r w:rsidRPr="00E0756C">
        <w:rPr>
          <w:rFonts w:ascii="Arial Narrow" w:hAnsi="Arial Narrow"/>
          <w:bCs/>
          <w:color w:val="000000"/>
          <w:sz w:val="20"/>
          <w:szCs w:val="20"/>
        </w:rPr>
        <w:t xml:space="preserve"> Т.А. Молчанова</w:t>
      </w:r>
    </w:p>
    <w:p w:rsidR="00E57723" w:rsidRPr="0012618A" w:rsidRDefault="00E57723" w:rsidP="0012618A">
      <w:pPr>
        <w:jc w:val="center"/>
        <w:rPr>
          <w:rFonts w:ascii="Arial Narrow" w:hAnsi="Arial Narrow" w:cs="Arial"/>
          <w:b/>
          <w:color w:val="000000"/>
          <w:sz w:val="20"/>
          <w:szCs w:val="20"/>
        </w:rPr>
      </w:pPr>
    </w:p>
    <w:p w:rsidR="00E57723" w:rsidRPr="0012618A" w:rsidRDefault="00E57723" w:rsidP="00E0756C">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КРАСНОЯРСКИЙ КРАЙ</w:t>
      </w:r>
    </w:p>
    <w:p w:rsidR="00E57723" w:rsidRPr="0012618A" w:rsidRDefault="00E57723" w:rsidP="00E0756C">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ЭВЕНКИЙСКИЙ МУНИЦИПАЛЬНЫЙ РАЙОН</w:t>
      </w:r>
    </w:p>
    <w:p w:rsidR="00E57723" w:rsidRPr="0012618A" w:rsidRDefault="00E57723" w:rsidP="00E0756C">
      <w:pPr>
        <w:pStyle w:val="ConsPlusNormal"/>
        <w:ind w:firstLine="0"/>
        <w:jc w:val="center"/>
        <w:rPr>
          <w:rFonts w:ascii="Arial Narrow" w:hAnsi="Arial Narrow" w:cs="Times New Roman"/>
          <w:b/>
          <w:bCs/>
          <w:color w:val="000000"/>
        </w:rPr>
      </w:pPr>
      <w:r w:rsidRPr="0012618A">
        <w:rPr>
          <w:rFonts w:ascii="Arial Narrow" w:hAnsi="Arial Narrow" w:cs="Times New Roman"/>
          <w:b/>
          <w:bCs/>
          <w:color w:val="000000"/>
        </w:rPr>
        <w:t>СХОД ГРАЖДАН ПОСЕЛКА КУЗЬМОВКА</w:t>
      </w:r>
    </w:p>
    <w:p w:rsidR="00E57723" w:rsidRPr="0012618A" w:rsidRDefault="00E57723" w:rsidP="00E0756C">
      <w:pPr>
        <w:pStyle w:val="ConsPlusNormal"/>
        <w:ind w:firstLine="0"/>
        <w:jc w:val="center"/>
        <w:rPr>
          <w:rFonts w:ascii="Arial Narrow" w:hAnsi="Arial Narrow" w:cs="Times New Roman"/>
          <w:b/>
          <w:bCs/>
          <w:color w:val="000000"/>
        </w:rPr>
      </w:pPr>
    </w:p>
    <w:p w:rsidR="00E57723" w:rsidRPr="0012618A" w:rsidRDefault="00E57723" w:rsidP="00E0756C">
      <w:pPr>
        <w:pStyle w:val="ConsPlusNormal"/>
        <w:ind w:firstLine="0"/>
        <w:jc w:val="center"/>
        <w:rPr>
          <w:rFonts w:ascii="Arial Narrow" w:hAnsi="Arial Narrow" w:cs="Times New Roman"/>
          <w:color w:val="000000"/>
        </w:rPr>
      </w:pPr>
      <w:r w:rsidRPr="0012618A">
        <w:rPr>
          <w:rFonts w:ascii="Arial Narrow" w:hAnsi="Arial Narrow" w:cs="Times New Roman"/>
          <w:b/>
          <w:bCs/>
          <w:color w:val="000000"/>
        </w:rPr>
        <w:t>РЕШЕНИЕ</w:t>
      </w:r>
    </w:p>
    <w:p w:rsidR="00E57723" w:rsidRPr="0012618A" w:rsidRDefault="00E57723" w:rsidP="00E0756C">
      <w:pPr>
        <w:pStyle w:val="ConsPlusNormal"/>
        <w:suppressAutoHyphens/>
        <w:autoSpaceDE/>
        <w:autoSpaceDN/>
        <w:adjustRightInd/>
        <w:ind w:firstLine="0"/>
        <w:rPr>
          <w:rFonts w:ascii="Arial Narrow" w:hAnsi="Arial Narrow" w:cs="Times New Roman"/>
          <w:b/>
          <w:bCs/>
          <w:color w:val="000000"/>
        </w:rPr>
      </w:pPr>
    </w:p>
    <w:p w:rsidR="00E57723" w:rsidRPr="00E0756C" w:rsidRDefault="00E57723" w:rsidP="00E0756C">
      <w:pPr>
        <w:pStyle w:val="ConsPlusNormal"/>
        <w:ind w:firstLine="0"/>
        <w:jc w:val="both"/>
        <w:rPr>
          <w:rFonts w:ascii="Arial Narrow" w:hAnsi="Arial Narrow" w:cs="Times New Roman"/>
          <w:color w:val="000000"/>
        </w:rPr>
      </w:pPr>
      <w:r w:rsidRPr="00E0756C">
        <w:rPr>
          <w:rFonts w:ascii="Arial Narrow" w:hAnsi="Arial Narrow" w:cs="Times New Roman"/>
          <w:bCs/>
          <w:color w:val="000000"/>
        </w:rPr>
        <w:t xml:space="preserve">«13» августа 2024 г                   </w:t>
      </w:r>
      <w:r w:rsidR="00E0756C" w:rsidRPr="00E0756C">
        <w:rPr>
          <w:rFonts w:ascii="Arial Narrow" w:hAnsi="Arial Narrow" w:cs="Times New Roman"/>
          <w:bCs/>
          <w:color w:val="000000"/>
        </w:rPr>
        <w:t xml:space="preserve">                          </w:t>
      </w:r>
      <w:r w:rsidR="00E0756C">
        <w:rPr>
          <w:rFonts w:ascii="Arial Narrow" w:hAnsi="Arial Narrow" w:cs="Times New Roman"/>
          <w:bCs/>
          <w:color w:val="000000"/>
        </w:rPr>
        <w:t xml:space="preserve">                 </w:t>
      </w:r>
      <w:r w:rsidR="00E0756C" w:rsidRPr="00E0756C">
        <w:rPr>
          <w:rFonts w:ascii="Arial Narrow" w:hAnsi="Arial Narrow" w:cs="Times New Roman"/>
          <w:bCs/>
          <w:color w:val="000000"/>
        </w:rPr>
        <w:t xml:space="preserve">   № </w:t>
      </w:r>
      <w:r w:rsidRPr="00E0756C">
        <w:rPr>
          <w:rFonts w:ascii="Arial Narrow" w:hAnsi="Arial Narrow" w:cs="Times New Roman"/>
          <w:bCs/>
          <w:color w:val="000000"/>
        </w:rPr>
        <w:t xml:space="preserve">24                   </w:t>
      </w:r>
      <w:r w:rsidR="00E0756C">
        <w:rPr>
          <w:rFonts w:ascii="Arial Narrow" w:hAnsi="Arial Narrow" w:cs="Times New Roman"/>
          <w:bCs/>
          <w:color w:val="000000"/>
        </w:rPr>
        <w:t xml:space="preserve">                  </w:t>
      </w:r>
      <w:r w:rsidR="00D94A9C">
        <w:rPr>
          <w:rFonts w:ascii="Arial Narrow" w:hAnsi="Arial Narrow" w:cs="Times New Roman"/>
          <w:bCs/>
          <w:color w:val="000000"/>
        </w:rPr>
        <w:t xml:space="preserve">         </w:t>
      </w:r>
      <w:r w:rsidR="00E0756C">
        <w:rPr>
          <w:rFonts w:ascii="Arial Narrow" w:hAnsi="Arial Narrow" w:cs="Times New Roman"/>
          <w:bCs/>
          <w:color w:val="000000"/>
        </w:rPr>
        <w:t xml:space="preserve">                </w:t>
      </w:r>
      <w:r w:rsidRPr="00E0756C">
        <w:rPr>
          <w:rFonts w:ascii="Arial Narrow" w:hAnsi="Arial Narrow" w:cs="Times New Roman"/>
          <w:bCs/>
          <w:color w:val="000000"/>
        </w:rPr>
        <w:t xml:space="preserve">               п. Кузьмовка</w:t>
      </w:r>
    </w:p>
    <w:p w:rsidR="00E57723" w:rsidRPr="00E0756C" w:rsidRDefault="00E57723" w:rsidP="00E0756C">
      <w:pPr>
        <w:pStyle w:val="ConsPlusNormal"/>
        <w:ind w:firstLine="0"/>
        <w:jc w:val="both"/>
        <w:rPr>
          <w:rFonts w:ascii="Arial Narrow" w:hAnsi="Arial Narrow" w:cs="Times New Roman"/>
          <w:color w:val="000000"/>
        </w:rPr>
      </w:pPr>
    </w:p>
    <w:p w:rsidR="00E57723" w:rsidRPr="00E0756C" w:rsidRDefault="00E57723" w:rsidP="0012618A">
      <w:pPr>
        <w:autoSpaceDE w:val="0"/>
        <w:jc w:val="center"/>
        <w:rPr>
          <w:rFonts w:ascii="Arial Narrow" w:hAnsi="Arial Narrow"/>
          <w:b/>
          <w:bCs/>
          <w:color w:val="000000"/>
          <w:sz w:val="20"/>
          <w:szCs w:val="20"/>
        </w:rPr>
      </w:pPr>
      <w:r w:rsidRPr="0012618A">
        <w:rPr>
          <w:rFonts w:ascii="Arial Narrow" w:hAnsi="Arial Narrow"/>
          <w:b/>
          <w:color w:val="000000"/>
          <w:sz w:val="20"/>
          <w:szCs w:val="20"/>
        </w:rPr>
        <w:t xml:space="preserve">О внесении изменений в Решение схода граждан поселка Кузьмовка от </w:t>
      </w:r>
      <w:r w:rsidRPr="0012618A">
        <w:rPr>
          <w:rFonts w:ascii="Arial Narrow" w:hAnsi="Arial Narrow"/>
          <w:b/>
          <w:bCs/>
          <w:color w:val="000000"/>
          <w:sz w:val="20"/>
          <w:szCs w:val="20"/>
        </w:rPr>
        <w:t>21.12.2021 № 36 «О Положении о муниципальном жилищном контроле на территории поселка Кузьмовка Эвенкийского муниципального района Красноярского края (в редакции от 11.07.23 № 22, 01.07.24 № 20)</w:t>
      </w:r>
    </w:p>
    <w:p w:rsidR="00E57723" w:rsidRPr="0012618A" w:rsidRDefault="00E57723" w:rsidP="0012618A">
      <w:pPr>
        <w:pStyle w:val="ae"/>
        <w:spacing w:after="0"/>
        <w:ind w:firstLine="576"/>
        <w:jc w:val="both"/>
        <w:rPr>
          <w:rFonts w:ascii="Arial Narrow" w:hAnsi="Arial Narrow"/>
          <w:color w:val="000000"/>
          <w:sz w:val="20"/>
          <w:szCs w:val="20"/>
        </w:rPr>
      </w:pPr>
    </w:p>
    <w:p w:rsidR="00E57723" w:rsidRPr="00E0756C" w:rsidRDefault="00E57723" w:rsidP="00E0756C">
      <w:pPr>
        <w:pStyle w:val="ae"/>
        <w:spacing w:after="0"/>
        <w:ind w:firstLine="709"/>
        <w:jc w:val="both"/>
        <w:rPr>
          <w:rFonts w:ascii="Arial Narrow" w:hAnsi="Arial Narrow"/>
          <w:b/>
          <w:color w:val="000000"/>
          <w:sz w:val="20"/>
          <w:szCs w:val="20"/>
        </w:rPr>
      </w:pPr>
      <w:r w:rsidRPr="0012618A">
        <w:rPr>
          <w:rFonts w:ascii="Arial Narrow" w:hAnsi="Arial Narrow"/>
          <w:color w:val="000000"/>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Федеральным законом  от 31.07.2020 № 248-ФЗ «О государственном контроле (надзоре) и муниципальном контроле в Российской Федерации», Уставом поселка Кузьмовка, сход граждан поселка Кузьмовка </w:t>
      </w:r>
      <w:r w:rsidRPr="00E0756C">
        <w:rPr>
          <w:rFonts w:ascii="Arial Narrow" w:hAnsi="Arial Narrow"/>
          <w:b/>
          <w:color w:val="000000"/>
          <w:sz w:val="20"/>
          <w:szCs w:val="20"/>
        </w:rPr>
        <w:t>РЕШИЛ:</w:t>
      </w:r>
    </w:p>
    <w:p w:rsidR="00E57723" w:rsidRPr="00E0756C" w:rsidRDefault="00E0756C" w:rsidP="00E0756C">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t>Внести в</w:t>
      </w:r>
      <w:r w:rsidR="00E57723" w:rsidRPr="00E0756C">
        <w:rPr>
          <w:rFonts w:ascii="Arial Narrow" w:hAnsi="Arial Narrow"/>
          <w:color w:val="000000"/>
          <w:sz w:val="20"/>
          <w:szCs w:val="20"/>
        </w:rPr>
        <w:t xml:space="preserve"> Решение схода граждан поселка Кузьмовка от 21.12.2021 № 36 «О Положении о муниципальном жилищном контроле на территории поселка Кузьмовка Эвенкийского муниципального района Красноярского края (в редакции от 11.07.23 № 22, 01.07.24 № 20) следующее изменение:</w:t>
      </w:r>
    </w:p>
    <w:p w:rsidR="00E57723" w:rsidRPr="00E0756C" w:rsidRDefault="00E57723" w:rsidP="00E0756C">
      <w:pPr>
        <w:jc w:val="both"/>
        <w:rPr>
          <w:rFonts w:ascii="Arial Narrow" w:hAnsi="Arial Narrow"/>
          <w:bCs/>
          <w:sz w:val="20"/>
          <w:szCs w:val="20"/>
        </w:rPr>
      </w:pPr>
      <w:r w:rsidRPr="00E0756C">
        <w:rPr>
          <w:rFonts w:ascii="Arial Narrow" w:hAnsi="Arial Narrow"/>
          <w:bCs/>
          <w:sz w:val="20"/>
          <w:szCs w:val="20"/>
        </w:rPr>
        <w:t>1) статью 3 Положения (Приложение к Решению)</w:t>
      </w:r>
      <w:r w:rsidR="00E0756C" w:rsidRPr="00E0756C">
        <w:rPr>
          <w:rFonts w:ascii="Arial Narrow" w:hAnsi="Arial Narrow"/>
          <w:bCs/>
          <w:sz w:val="20"/>
          <w:szCs w:val="20"/>
        </w:rPr>
        <w:t xml:space="preserve"> изложить в следующей редакции:</w:t>
      </w:r>
    </w:p>
    <w:p w:rsidR="00E0756C" w:rsidRPr="0012618A" w:rsidRDefault="00E0756C" w:rsidP="0012618A">
      <w:pPr>
        <w:ind w:firstLine="546"/>
        <w:jc w:val="both"/>
        <w:rPr>
          <w:rFonts w:ascii="Arial Narrow" w:hAnsi="Arial Narrow"/>
          <w:b/>
          <w:bCs/>
          <w:sz w:val="20"/>
          <w:szCs w:val="20"/>
        </w:rPr>
      </w:pPr>
    </w:p>
    <w:p w:rsidR="00E57723" w:rsidRPr="0012618A" w:rsidRDefault="00E57723" w:rsidP="00E0756C">
      <w:pPr>
        <w:jc w:val="center"/>
        <w:rPr>
          <w:rFonts w:ascii="Arial Narrow" w:hAnsi="Arial Narrow"/>
          <w:b/>
          <w:sz w:val="20"/>
          <w:szCs w:val="20"/>
        </w:rPr>
      </w:pPr>
      <w:r w:rsidRPr="0012618A">
        <w:rPr>
          <w:rFonts w:ascii="Arial Narrow" w:hAnsi="Arial Narrow"/>
          <w:b/>
          <w:bCs/>
          <w:sz w:val="20"/>
          <w:szCs w:val="20"/>
        </w:rPr>
        <w:t>«3. Профилактика рисков причинения вреда (ущерба) охраняемым законом ценностям при осуществлении муниципального контроля</w:t>
      </w:r>
    </w:p>
    <w:p w:rsidR="00E57723" w:rsidRPr="0012618A" w:rsidRDefault="00E57723" w:rsidP="0012618A">
      <w:pPr>
        <w:ind w:firstLine="709"/>
        <w:jc w:val="center"/>
        <w:rPr>
          <w:rFonts w:ascii="Arial Narrow" w:hAnsi="Arial Narrow"/>
          <w:b/>
          <w:sz w:val="20"/>
          <w:szCs w:val="20"/>
        </w:rPr>
      </w:pP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w:t>
      </w:r>
      <w:r w:rsidR="00E0756C">
        <w:rPr>
          <w:rFonts w:ascii="Arial Narrow" w:hAnsi="Arial Narrow"/>
          <w:sz w:val="20"/>
          <w:szCs w:val="20"/>
        </w:rPr>
        <w:t>.</w:t>
      </w:r>
      <w:r w:rsidR="00E0756C">
        <w:rPr>
          <w:rFonts w:ascii="Arial Narrow" w:hAnsi="Arial Narrow"/>
          <w:sz w:val="20"/>
          <w:szCs w:val="20"/>
        </w:rPr>
        <w:tab/>
      </w:r>
      <w:r w:rsidRPr="00E0756C">
        <w:rPr>
          <w:rFonts w:ascii="Arial Narrow" w:hAnsi="Arial Narrow"/>
          <w:sz w:val="20"/>
          <w:szCs w:val="20"/>
        </w:rPr>
        <w:t>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E57723" w:rsidRPr="00E0756C" w:rsidRDefault="00E0756C" w:rsidP="00E0756C">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E57723" w:rsidRPr="00E0756C">
        <w:rPr>
          <w:rFonts w:ascii="Arial Narrow" w:hAnsi="Arial Narrow"/>
          <w:sz w:val="20"/>
          <w:szCs w:val="20"/>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 (ч. 3, 4 ст. 44 ФЗ № 248-ФЗ).</w:t>
      </w:r>
    </w:p>
    <w:p w:rsidR="00E57723" w:rsidRPr="00E0756C" w:rsidRDefault="00E0756C" w:rsidP="00E0756C">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E57723" w:rsidRPr="00E0756C">
        <w:rPr>
          <w:rFonts w:ascii="Arial Narrow" w:hAnsi="Arial Narrow"/>
          <w:sz w:val="20"/>
          <w:szCs w:val="20"/>
        </w:rPr>
        <w:t>При осуществлении муниципального контроля Контрольный орган проводит следующие виды профилактических мероприятий:</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информирование;</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2) обобщение правоприменительной практики;</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3) объявление предостережения;</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4) консультирование;</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5) профилактический визит.</w:t>
      </w:r>
    </w:p>
    <w:p w:rsidR="00E57723" w:rsidRPr="00E0756C" w:rsidRDefault="00E0756C" w:rsidP="00E0756C">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E57723" w:rsidRPr="00E0756C">
        <w:rPr>
          <w:rFonts w:ascii="Arial Narrow" w:hAnsi="Arial Narrow"/>
          <w:sz w:val="20"/>
          <w:szCs w:val="20"/>
        </w:rPr>
        <w:t>Информирование контролируемых и иных заинтересованных лиц</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по вопросам соблюдения обязательных требований</w:t>
      </w:r>
    </w:p>
    <w:p w:rsidR="00E57723" w:rsidRPr="00E0756C" w:rsidRDefault="00E0756C" w:rsidP="00E0756C">
      <w:pPr>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00E57723" w:rsidRPr="00E0756C">
        <w:rPr>
          <w:rFonts w:ascii="Arial Narrow" w:hAnsi="Arial Narrow"/>
          <w:sz w:val="20"/>
          <w:szCs w:val="20"/>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7723" w:rsidRPr="00E0756C" w:rsidRDefault="00E0756C" w:rsidP="00E0756C">
      <w:pPr>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E57723" w:rsidRPr="00E0756C">
        <w:rPr>
          <w:rFonts w:ascii="Arial Narrow" w:hAnsi="Arial Narrow"/>
          <w:sz w:val="20"/>
          <w:szCs w:val="20"/>
        </w:rPr>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E57723" w:rsidRPr="00E0756C" w:rsidRDefault="00E0756C" w:rsidP="00E0756C">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E57723" w:rsidRPr="00E0756C">
        <w:rPr>
          <w:rFonts w:ascii="Arial Narrow" w:hAnsi="Arial Narrow"/>
          <w:sz w:val="20"/>
          <w:szCs w:val="20"/>
        </w:rPr>
        <w:t>Обобщение правоприменительной практики</w:t>
      </w:r>
    </w:p>
    <w:p w:rsidR="00E57723" w:rsidRPr="00E0756C" w:rsidRDefault="00E0756C" w:rsidP="00E0756C">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E57723" w:rsidRPr="00E0756C">
        <w:rPr>
          <w:rFonts w:ascii="Arial Narrow" w:hAnsi="Arial Narrow"/>
          <w:sz w:val="20"/>
          <w:szCs w:val="20"/>
        </w:rPr>
        <w:t>Обобщение правоприменительной практики осуществляется Контрольным органом в соответствии со статьей 47 Федерального закона № 248-ФЗ.</w:t>
      </w:r>
    </w:p>
    <w:p w:rsidR="00E57723" w:rsidRPr="00E0756C" w:rsidRDefault="00E0756C" w:rsidP="00E0756C">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E57723" w:rsidRPr="00E0756C">
        <w:rPr>
          <w:rFonts w:ascii="Arial Narrow" w:hAnsi="Arial Narrow"/>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Контрольный орган обеспечивает публичное обсуждение проекта доклада.</w:t>
      </w:r>
    </w:p>
    <w:p w:rsidR="00E57723" w:rsidRPr="00E0756C" w:rsidRDefault="00E0756C" w:rsidP="00E0756C">
      <w:pPr>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00E57723" w:rsidRPr="00E0756C">
        <w:rPr>
          <w:rFonts w:ascii="Arial Narrow" w:hAnsi="Arial Narrow"/>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57723" w:rsidRPr="00E0756C" w:rsidRDefault="00E0756C" w:rsidP="00E0756C">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E57723" w:rsidRPr="00E0756C">
        <w:rPr>
          <w:rFonts w:ascii="Arial Narrow" w:hAnsi="Arial Narrow"/>
          <w:sz w:val="20"/>
          <w:szCs w:val="20"/>
        </w:rPr>
        <w:t>Предостережение о недопустимости нарушения обязательных требований</w:t>
      </w:r>
    </w:p>
    <w:p w:rsidR="00E57723" w:rsidRPr="00E0756C" w:rsidRDefault="00E0756C" w:rsidP="00E0756C">
      <w:pPr>
        <w:jc w:val="both"/>
        <w:rPr>
          <w:rFonts w:ascii="Arial Narrow" w:hAnsi="Arial Narrow"/>
          <w:sz w:val="20"/>
          <w:szCs w:val="20"/>
        </w:rPr>
      </w:pPr>
      <w:r>
        <w:rPr>
          <w:rFonts w:ascii="Arial Narrow" w:hAnsi="Arial Narrow"/>
          <w:sz w:val="20"/>
          <w:szCs w:val="20"/>
        </w:rPr>
        <w:t>6.1.</w:t>
      </w:r>
      <w:r>
        <w:rPr>
          <w:rFonts w:ascii="Arial Narrow" w:hAnsi="Arial Narrow"/>
          <w:sz w:val="20"/>
          <w:szCs w:val="20"/>
        </w:rPr>
        <w:tab/>
      </w:r>
      <w:r w:rsidR="00E57723" w:rsidRPr="00E0756C">
        <w:rPr>
          <w:rFonts w:ascii="Arial Narrow" w:hAnsi="Arial Narrow"/>
          <w:sz w:val="20"/>
          <w:szCs w:val="20"/>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w:t>
      </w:r>
      <w:r w:rsidR="00E57723" w:rsidRPr="00E0756C">
        <w:rPr>
          <w:rFonts w:ascii="Arial Narrow" w:hAnsi="Arial Narrow"/>
          <w:sz w:val="20"/>
          <w:szCs w:val="20"/>
        </w:rPr>
        <w:lastRenderedPageBreak/>
        <w:t>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7723" w:rsidRPr="00E0756C" w:rsidRDefault="00E0756C" w:rsidP="00E0756C">
      <w:pPr>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r>
      <w:r w:rsidR="00E57723" w:rsidRPr="00E0756C">
        <w:rPr>
          <w:rFonts w:ascii="Arial Narrow" w:hAnsi="Arial Narrow"/>
          <w:sz w:val="20"/>
          <w:szCs w:val="20"/>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E57723" w:rsidRPr="00E0756C" w:rsidRDefault="00E0756C" w:rsidP="00E0756C">
      <w:pPr>
        <w:jc w:val="both"/>
        <w:rPr>
          <w:rFonts w:ascii="Arial Narrow" w:hAnsi="Arial Narrow"/>
          <w:sz w:val="20"/>
          <w:szCs w:val="20"/>
        </w:rPr>
      </w:pPr>
      <w:r>
        <w:rPr>
          <w:rFonts w:ascii="Arial Narrow" w:hAnsi="Arial Narrow"/>
          <w:sz w:val="20"/>
          <w:szCs w:val="20"/>
        </w:rPr>
        <w:t>6.3.</w:t>
      </w:r>
      <w:r>
        <w:rPr>
          <w:rFonts w:ascii="Arial Narrow" w:hAnsi="Arial Narrow"/>
          <w:sz w:val="20"/>
          <w:szCs w:val="20"/>
        </w:rPr>
        <w:tab/>
      </w:r>
      <w:r w:rsidR="00E57723" w:rsidRPr="00E0756C">
        <w:rPr>
          <w:rFonts w:ascii="Arial Narrow" w:hAnsi="Arial Narrow"/>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7723" w:rsidRPr="00E0756C" w:rsidRDefault="00E0756C" w:rsidP="00E0756C">
      <w:pPr>
        <w:jc w:val="both"/>
        <w:rPr>
          <w:rFonts w:ascii="Arial Narrow" w:hAnsi="Arial Narrow"/>
          <w:sz w:val="20"/>
          <w:szCs w:val="20"/>
        </w:rPr>
      </w:pPr>
      <w:r>
        <w:rPr>
          <w:rFonts w:ascii="Arial Narrow" w:hAnsi="Arial Narrow"/>
          <w:sz w:val="20"/>
          <w:szCs w:val="20"/>
        </w:rPr>
        <w:t>6.4.</w:t>
      </w:r>
      <w:r>
        <w:rPr>
          <w:rFonts w:ascii="Arial Narrow" w:hAnsi="Arial Narrow"/>
          <w:sz w:val="20"/>
          <w:szCs w:val="20"/>
        </w:rPr>
        <w:tab/>
      </w:r>
      <w:r w:rsidR="00E57723" w:rsidRPr="00E0756C">
        <w:rPr>
          <w:rFonts w:ascii="Arial Narrow" w:hAnsi="Arial Narrow"/>
          <w:sz w:val="20"/>
          <w:szCs w:val="20"/>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57723" w:rsidRPr="00E0756C" w:rsidRDefault="00E0756C" w:rsidP="00E0756C">
      <w:pPr>
        <w:jc w:val="both"/>
        <w:rPr>
          <w:rFonts w:ascii="Arial Narrow" w:hAnsi="Arial Narrow"/>
          <w:sz w:val="20"/>
          <w:szCs w:val="20"/>
        </w:rPr>
      </w:pPr>
      <w:r>
        <w:rPr>
          <w:rFonts w:ascii="Arial Narrow" w:hAnsi="Arial Narrow"/>
          <w:sz w:val="20"/>
          <w:szCs w:val="20"/>
        </w:rPr>
        <w:t>6.5.</w:t>
      </w:r>
      <w:r>
        <w:rPr>
          <w:rFonts w:ascii="Arial Narrow" w:hAnsi="Arial Narrow"/>
          <w:sz w:val="20"/>
          <w:szCs w:val="20"/>
        </w:rPr>
        <w:tab/>
      </w:r>
      <w:r w:rsidR="00E57723" w:rsidRPr="00E0756C">
        <w:rPr>
          <w:rFonts w:ascii="Arial Narrow" w:hAnsi="Arial Narrow"/>
          <w:sz w:val="20"/>
          <w:szCs w:val="20"/>
        </w:rPr>
        <w:t>Возражение должно содержать:</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наименование Контрольного органа, в который направляется возражение;</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3) дату и номер предостережения;</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4) доводы, на основании которых контролируемое лицо не согласно с объявленным предостережением;</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5) дату получения предостережения контролируемым лицом;</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6) личную подпись и дату.</w:t>
      </w:r>
    </w:p>
    <w:p w:rsidR="00E57723" w:rsidRPr="00E0756C" w:rsidRDefault="00E0756C" w:rsidP="00E0756C">
      <w:pPr>
        <w:jc w:val="both"/>
        <w:rPr>
          <w:rFonts w:ascii="Arial Narrow" w:hAnsi="Arial Narrow"/>
          <w:sz w:val="20"/>
          <w:szCs w:val="20"/>
        </w:rPr>
      </w:pPr>
      <w:r>
        <w:rPr>
          <w:rFonts w:ascii="Arial Narrow" w:hAnsi="Arial Narrow"/>
          <w:sz w:val="20"/>
          <w:szCs w:val="20"/>
        </w:rPr>
        <w:t>6.6.</w:t>
      </w:r>
      <w:r>
        <w:rPr>
          <w:rFonts w:ascii="Arial Narrow" w:hAnsi="Arial Narrow"/>
          <w:sz w:val="20"/>
          <w:szCs w:val="20"/>
        </w:rPr>
        <w:tab/>
      </w:r>
      <w:r w:rsidR="00E57723" w:rsidRPr="00E0756C">
        <w:rPr>
          <w:rFonts w:ascii="Arial Narrow" w:hAnsi="Arial Narrow"/>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7723" w:rsidRPr="00E0756C" w:rsidRDefault="00E0756C" w:rsidP="00E0756C">
      <w:pPr>
        <w:jc w:val="both"/>
        <w:rPr>
          <w:rFonts w:ascii="Arial Narrow" w:hAnsi="Arial Narrow"/>
          <w:sz w:val="20"/>
          <w:szCs w:val="20"/>
        </w:rPr>
      </w:pPr>
      <w:r>
        <w:rPr>
          <w:rFonts w:ascii="Arial Narrow" w:hAnsi="Arial Narrow"/>
          <w:sz w:val="20"/>
          <w:szCs w:val="20"/>
        </w:rPr>
        <w:t>6.7.</w:t>
      </w:r>
      <w:r>
        <w:rPr>
          <w:rFonts w:ascii="Arial Narrow" w:hAnsi="Arial Narrow"/>
          <w:sz w:val="20"/>
          <w:szCs w:val="20"/>
        </w:rPr>
        <w:tab/>
      </w:r>
      <w:r w:rsidR="00E57723" w:rsidRPr="00E0756C">
        <w:rPr>
          <w:rFonts w:ascii="Arial Narrow" w:hAnsi="Arial Narrow"/>
          <w:sz w:val="20"/>
          <w:szCs w:val="20"/>
        </w:rPr>
        <w:t>Контрольный орган рассматривает возражение в отношении предостережения в течение пятнадцати рабочих дней со дня его получения.</w:t>
      </w:r>
    </w:p>
    <w:p w:rsidR="00E57723" w:rsidRPr="00E0756C" w:rsidRDefault="00E0756C" w:rsidP="00E0756C">
      <w:pPr>
        <w:jc w:val="both"/>
        <w:rPr>
          <w:rFonts w:ascii="Arial Narrow" w:hAnsi="Arial Narrow"/>
          <w:sz w:val="20"/>
          <w:szCs w:val="20"/>
        </w:rPr>
      </w:pPr>
      <w:r>
        <w:rPr>
          <w:rFonts w:ascii="Arial Narrow" w:hAnsi="Arial Narrow"/>
          <w:sz w:val="20"/>
          <w:szCs w:val="20"/>
        </w:rPr>
        <w:t>6.8.</w:t>
      </w:r>
      <w:r>
        <w:rPr>
          <w:rFonts w:ascii="Arial Narrow" w:hAnsi="Arial Narrow"/>
          <w:sz w:val="20"/>
          <w:szCs w:val="20"/>
        </w:rPr>
        <w:tab/>
      </w:r>
      <w:r w:rsidR="00E57723" w:rsidRPr="00E0756C">
        <w:rPr>
          <w:rFonts w:ascii="Arial Narrow" w:hAnsi="Arial Narrow"/>
          <w:sz w:val="20"/>
          <w:szCs w:val="20"/>
        </w:rPr>
        <w:t>По результатам рассмотрения возражения Контрольный орган:</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2) направление ответа лицу, подавшему возражение, в соответствии со статьей 21 Федерального закона № 248-ФЗ.</w:t>
      </w:r>
    </w:p>
    <w:p w:rsidR="00E57723" w:rsidRPr="00E0756C" w:rsidRDefault="00E0756C" w:rsidP="00E0756C">
      <w:pPr>
        <w:jc w:val="both"/>
        <w:rPr>
          <w:rFonts w:ascii="Arial Narrow" w:hAnsi="Arial Narrow"/>
          <w:sz w:val="20"/>
          <w:szCs w:val="20"/>
        </w:rPr>
      </w:pPr>
      <w:r>
        <w:rPr>
          <w:rFonts w:ascii="Arial Narrow" w:hAnsi="Arial Narrow"/>
          <w:sz w:val="20"/>
          <w:szCs w:val="20"/>
        </w:rPr>
        <w:t>6.9.</w:t>
      </w:r>
      <w:r>
        <w:rPr>
          <w:rFonts w:ascii="Arial Narrow" w:hAnsi="Arial Narrow"/>
          <w:sz w:val="20"/>
          <w:szCs w:val="20"/>
        </w:rPr>
        <w:tab/>
      </w:r>
      <w:r w:rsidR="00E57723" w:rsidRPr="00E0756C">
        <w:rPr>
          <w:rFonts w:ascii="Arial Narrow" w:hAnsi="Arial Narrow"/>
          <w:sz w:val="20"/>
          <w:szCs w:val="20"/>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7723" w:rsidRPr="00E0756C" w:rsidRDefault="00E0756C" w:rsidP="00E0756C">
      <w:pPr>
        <w:jc w:val="both"/>
        <w:rPr>
          <w:rFonts w:ascii="Arial Narrow" w:hAnsi="Arial Narrow"/>
          <w:sz w:val="20"/>
          <w:szCs w:val="20"/>
        </w:rPr>
      </w:pPr>
      <w:r>
        <w:rPr>
          <w:rFonts w:ascii="Arial Narrow" w:hAnsi="Arial Narrow"/>
          <w:sz w:val="20"/>
          <w:szCs w:val="20"/>
        </w:rPr>
        <w:t>6.10.</w:t>
      </w:r>
      <w:r>
        <w:rPr>
          <w:rFonts w:ascii="Arial Narrow" w:hAnsi="Arial Narrow"/>
          <w:sz w:val="20"/>
          <w:szCs w:val="20"/>
        </w:rPr>
        <w:tab/>
      </w:r>
      <w:r w:rsidR="00E57723" w:rsidRPr="00E0756C">
        <w:rPr>
          <w:rFonts w:ascii="Arial Narrow" w:hAnsi="Arial Narrow"/>
          <w:sz w:val="20"/>
          <w:szCs w:val="20"/>
        </w:rPr>
        <w:t>Повторное направление возражения по тем же основаниям не допускается.</w:t>
      </w:r>
    </w:p>
    <w:p w:rsidR="00E57723" w:rsidRPr="00E0756C" w:rsidRDefault="00E0756C" w:rsidP="00E0756C">
      <w:pPr>
        <w:jc w:val="both"/>
        <w:rPr>
          <w:rFonts w:ascii="Arial Narrow" w:hAnsi="Arial Narrow"/>
          <w:sz w:val="20"/>
          <w:szCs w:val="20"/>
        </w:rPr>
      </w:pPr>
      <w:r>
        <w:rPr>
          <w:rFonts w:ascii="Arial Narrow" w:hAnsi="Arial Narrow"/>
          <w:sz w:val="20"/>
          <w:szCs w:val="20"/>
        </w:rPr>
        <w:t>6.11.</w:t>
      </w:r>
      <w:r>
        <w:rPr>
          <w:rFonts w:ascii="Arial Narrow" w:hAnsi="Arial Narrow"/>
          <w:sz w:val="20"/>
          <w:szCs w:val="20"/>
        </w:rPr>
        <w:tab/>
      </w:r>
      <w:r w:rsidR="00E57723" w:rsidRPr="00E0756C">
        <w:rPr>
          <w:rFonts w:ascii="Arial Narrow" w:hAnsi="Arial Narrow"/>
          <w:sz w:val="20"/>
          <w:szCs w:val="2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7723" w:rsidRPr="00E0756C" w:rsidRDefault="00E0756C" w:rsidP="00E0756C">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E57723" w:rsidRPr="00E0756C">
        <w:rPr>
          <w:rFonts w:ascii="Arial Narrow" w:hAnsi="Arial Narrow"/>
          <w:sz w:val="20"/>
          <w:szCs w:val="20"/>
        </w:rPr>
        <w:t>Консультирование</w:t>
      </w:r>
    </w:p>
    <w:p w:rsidR="00E57723" w:rsidRPr="00E0756C" w:rsidRDefault="00E0756C" w:rsidP="00E0756C">
      <w:pPr>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00E57723" w:rsidRPr="00E0756C">
        <w:rPr>
          <w:rFonts w:ascii="Arial Narrow" w:hAnsi="Arial Narrow"/>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порядка проведения контрольных мероприятий;</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2) периодичности проведения контрольных мероприятий;</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3) порядка принятия решений по итогам контрольных мероприятий;</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4) порядка обжалования решений Контрольного органа.</w:t>
      </w:r>
    </w:p>
    <w:p w:rsidR="00E57723" w:rsidRPr="00E0756C" w:rsidRDefault="00E0756C" w:rsidP="00E0756C">
      <w:pPr>
        <w:jc w:val="both"/>
        <w:rPr>
          <w:rFonts w:ascii="Arial Narrow" w:hAnsi="Arial Narrow"/>
          <w:sz w:val="20"/>
          <w:szCs w:val="20"/>
        </w:rPr>
      </w:pPr>
      <w:r>
        <w:rPr>
          <w:rFonts w:ascii="Arial Narrow" w:hAnsi="Arial Narrow"/>
          <w:sz w:val="20"/>
          <w:szCs w:val="20"/>
        </w:rPr>
        <w:t>7.2.</w:t>
      </w:r>
      <w:r>
        <w:rPr>
          <w:rFonts w:ascii="Arial Narrow" w:hAnsi="Arial Narrow"/>
          <w:sz w:val="20"/>
          <w:szCs w:val="20"/>
        </w:rPr>
        <w:tab/>
      </w:r>
      <w:r w:rsidR="00E57723" w:rsidRPr="00E0756C">
        <w:rPr>
          <w:rFonts w:ascii="Arial Narrow" w:hAnsi="Arial Narrow"/>
          <w:sz w:val="20"/>
          <w:szCs w:val="20"/>
        </w:rPr>
        <w:t>Инспекторы осуществляют консультирование контролируемых лиц и их представителей:</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7723" w:rsidRPr="00E0756C" w:rsidRDefault="00E0756C" w:rsidP="00E0756C">
      <w:pPr>
        <w:jc w:val="both"/>
        <w:rPr>
          <w:rFonts w:ascii="Arial Narrow" w:hAnsi="Arial Narrow"/>
          <w:sz w:val="20"/>
          <w:szCs w:val="20"/>
        </w:rPr>
      </w:pPr>
      <w:r>
        <w:rPr>
          <w:rFonts w:ascii="Arial Narrow" w:hAnsi="Arial Narrow"/>
          <w:sz w:val="20"/>
          <w:szCs w:val="20"/>
        </w:rPr>
        <w:t>7.3.</w:t>
      </w:r>
      <w:r>
        <w:rPr>
          <w:rFonts w:ascii="Arial Narrow" w:hAnsi="Arial Narrow"/>
          <w:sz w:val="20"/>
          <w:szCs w:val="20"/>
        </w:rPr>
        <w:tab/>
      </w:r>
      <w:r w:rsidR="00E57723" w:rsidRPr="00E0756C">
        <w:rPr>
          <w:rFonts w:ascii="Arial Narrow" w:hAnsi="Arial Narrow"/>
          <w:sz w:val="20"/>
          <w:szCs w:val="20"/>
        </w:rPr>
        <w:t>Индивидуальное консультирование на личном приеме каждого заявителя инспекторами не может превышать 10 минут.</w:t>
      </w:r>
    </w:p>
    <w:p w:rsidR="00E57723" w:rsidRPr="00E0756C" w:rsidRDefault="00E0756C" w:rsidP="00E0756C">
      <w:pPr>
        <w:jc w:val="both"/>
        <w:rPr>
          <w:rFonts w:ascii="Arial Narrow" w:hAnsi="Arial Narrow"/>
          <w:sz w:val="20"/>
          <w:szCs w:val="20"/>
        </w:rPr>
      </w:pPr>
      <w:r>
        <w:rPr>
          <w:rFonts w:ascii="Arial Narrow" w:hAnsi="Arial Narrow"/>
          <w:sz w:val="20"/>
          <w:szCs w:val="20"/>
        </w:rPr>
        <w:tab/>
      </w:r>
      <w:r w:rsidR="00E57723" w:rsidRPr="00E0756C">
        <w:rPr>
          <w:rFonts w:ascii="Arial Narrow" w:hAnsi="Arial Narrow"/>
          <w:sz w:val="20"/>
          <w:szCs w:val="20"/>
        </w:rPr>
        <w:t>Время разговора по телефону не должно превышать 10 минут.</w:t>
      </w:r>
    </w:p>
    <w:p w:rsidR="00E57723" w:rsidRPr="00E0756C" w:rsidRDefault="00E0756C" w:rsidP="00E0756C">
      <w:pPr>
        <w:jc w:val="both"/>
        <w:rPr>
          <w:rFonts w:ascii="Arial Narrow" w:hAnsi="Arial Narrow"/>
          <w:sz w:val="20"/>
          <w:szCs w:val="20"/>
        </w:rPr>
      </w:pPr>
      <w:r>
        <w:rPr>
          <w:rFonts w:ascii="Arial Narrow" w:hAnsi="Arial Narrow"/>
          <w:sz w:val="20"/>
          <w:szCs w:val="20"/>
        </w:rPr>
        <w:t>7.4.</w:t>
      </w:r>
      <w:r>
        <w:rPr>
          <w:rFonts w:ascii="Arial Narrow" w:hAnsi="Arial Narrow"/>
          <w:sz w:val="20"/>
          <w:szCs w:val="20"/>
        </w:rPr>
        <w:tab/>
      </w:r>
      <w:r w:rsidR="00E57723" w:rsidRPr="00E0756C">
        <w:rPr>
          <w:rFonts w:ascii="Arial Narrow" w:hAnsi="Arial Narrow"/>
          <w:sz w:val="20"/>
          <w:szCs w:val="20"/>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7723" w:rsidRPr="00E0756C" w:rsidRDefault="00E0756C" w:rsidP="00E0756C">
      <w:pPr>
        <w:jc w:val="both"/>
        <w:rPr>
          <w:rFonts w:ascii="Arial Narrow" w:hAnsi="Arial Narrow"/>
          <w:sz w:val="20"/>
          <w:szCs w:val="20"/>
        </w:rPr>
      </w:pPr>
      <w:r>
        <w:rPr>
          <w:rFonts w:ascii="Arial Narrow" w:hAnsi="Arial Narrow"/>
          <w:sz w:val="20"/>
          <w:szCs w:val="20"/>
        </w:rPr>
        <w:t>7.5.</w:t>
      </w:r>
      <w:r>
        <w:rPr>
          <w:rFonts w:ascii="Arial Narrow" w:hAnsi="Arial Narrow"/>
          <w:sz w:val="20"/>
          <w:szCs w:val="20"/>
        </w:rPr>
        <w:tab/>
      </w:r>
      <w:r w:rsidR="00E57723" w:rsidRPr="00E0756C">
        <w:rPr>
          <w:rFonts w:ascii="Arial Narrow" w:hAnsi="Arial Narrow"/>
          <w:sz w:val="20"/>
          <w:szCs w:val="20"/>
        </w:rPr>
        <w:t>Письменное консультирование контролируемых лиц и их представителей осуществляется по следующим вопросам:</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1) порядок обжалования решений Контрольного органа;</w:t>
      </w:r>
    </w:p>
    <w:p w:rsidR="00E57723" w:rsidRPr="00E0756C" w:rsidRDefault="00E0756C" w:rsidP="00E0756C">
      <w:pPr>
        <w:jc w:val="both"/>
        <w:rPr>
          <w:rFonts w:ascii="Arial Narrow" w:hAnsi="Arial Narrow"/>
          <w:sz w:val="20"/>
          <w:szCs w:val="20"/>
        </w:rPr>
      </w:pPr>
      <w:r>
        <w:rPr>
          <w:rFonts w:ascii="Arial Narrow" w:hAnsi="Arial Narrow"/>
          <w:sz w:val="20"/>
          <w:szCs w:val="20"/>
        </w:rPr>
        <w:t>7.6.</w:t>
      </w:r>
      <w:r>
        <w:rPr>
          <w:rFonts w:ascii="Arial Narrow" w:hAnsi="Arial Narrow"/>
          <w:sz w:val="20"/>
          <w:szCs w:val="20"/>
        </w:rPr>
        <w:tab/>
      </w:r>
      <w:r w:rsidR="00E57723" w:rsidRPr="00E0756C">
        <w:rPr>
          <w:rFonts w:ascii="Arial Narrow" w:hAnsi="Arial Narrow"/>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57723" w:rsidRPr="00E0756C" w:rsidRDefault="00E0756C" w:rsidP="00E0756C">
      <w:pPr>
        <w:jc w:val="both"/>
        <w:rPr>
          <w:rFonts w:ascii="Arial Narrow" w:hAnsi="Arial Narrow"/>
          <w:sz w:val="20"/>
          <w:szCs w:val="20"/>
        </w:rPr>
      </w:pPr>
      <w:r>
        <w:rPr>
          <w:rFonts w:ascii="Arial Narrow" w:hAnsi="Arial Narrow"/>
          <w:sz w:val="20"/>
          <w:szCs w:val="20"/>
        </w:rPr>
        <w:t>7.7.</w:t>
      </w:r>
      <w:r>
        <w:rPr>
          <w:rFonts w:ascii="Arial Narrow" w:hAnsi="Arial Narrow"/>
          <w:sz w:val="20"/>
          <w:szCs w:val="20"/>
        </w:rPr>
        <w:tab/>
      </w:r>
      <w:r w:rsidR="00E57723" w:rsidRPr="00E0756C">
        <w:rPr>
          <w:rFonts w:ascii="Arial Narrow" w:hAnsi="Arial Narrow"/>
          <w:sz w:val="20"/>
          <w:szCs w:val="20"/>
        </w:rPr>
        <w:t>Контрольный орган осуществляет учет проведенных консультирований.</w:t>
      </w:r>
    </w:p>
    <w:p w:rsidR="00E57723" w:rsidRPr="00E0756C" w:rsidRDefault="00E0756C" w:rsidP="00E0756C">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E57723" w:rsidRPr="00E0756C">
        <w:rPr>
          <w:rFonts w:ascii="Arial Narrow" w:hAnsi="Arial Narrow"/>
          <w:sz w:val="20"/>
          <w:szCs w:val="20"/>
        </w:rPr>
        <w:t>Профилактический визит</w:t>
      </w:r>
    </w:p>
    <w:p w:rsidR="00E57723" w:rsidRPr="00E0756C" w:rsidRDefault="00E57723" w:rsidP="00E0756C">
      <w:pPr>
        <w:jc w:val="both"/>
        <w:rPr>
          <w:rStyle w:val="pt-a0-000004"/>
          <w:rFonts w:ascii="Arial Narrow" w:hAnsi="Arial Narrow"/>
          <w:color w:val="000000"/>
          <w:sz w:val="20"/>
          <w:szCs w:val="20"/>
        </w:rPr>
      </w:pPr>
      <w:r w:rsidRPr="00E0756C">
        <w:rPr>
          <w:rFonts w:ascii="Arial Narrow" w:hAnsi="Arial Narrow"/>
          <w:sz w:val="20"/>
          <w:szCs w:val="20"/>
        </w:rPr>
        <w:t>8.1.</w:t>
      </w:r>
      <w:r w:rsidR="00E0756C">
        <w:rPr>
          <w:rFonts w:ascii="Arial Narrow" w:hAnsi="Arial Narrow"/>
          <w:sz w:val="20"/>
          <w:szCs w:val="20"/>
        </w:rPr>
        <w:tab/>
      </w:r>
      <w:r w:rsidRPr="00E0756C">
        <w:rPr>
          <w:rStyle w:val="pt-a0-000004"/>
          <w:rFonts w:ascii="Arial Narrow" w:hAnsi="Arial Narrow"/>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7723" w:rsidRPr="00E0756C" w:rsidRDefault="00E0756C" w:rsidP="00E0756C">
      <w:pPr>
        <w:jc w:val="both"/>
        <w:rPr>
          <w:rFonts w:ascii="Arial Narrow" w:hAnsi="Arial Narrow"/>
          <w:sz w:val="20"/>
          <w:szCs w:val="20"/>
        </w:rPr>
      </w:pPr>
      <w:r>
        <w:rPr>
          <w:rStyle w:val="pt-a0-000004"/>
          <w:rFonts w:ascii="Arial Narrow" w:hAnsi="Arial Narrow"/>
          <w:color w:val="000000"/>
          <w:sz w:val="20"/>
          <w:szCs w:val="20"/>
        </w:rPr>
        <w:lastRenderedPageBreak/>
        <w:t>8.2.</w:t>
      </w:r>
      <w:r>
        <w:rPr>
          <w:rStyle w:val="pt-a0-000004"/>
          <w:rFonts w:ascii="Arial Narrow" w:hAnsi="Arial Narrow"/>
          <w:color w:val="000000"/>
          <w:sz w:val="20"/>
          <w:szCs w:val="20"/>
        </w:rPr>
        <w:tab/>
      </w:r>
      <w:r w:rsidR="00E57723" w:rsidRPr="00E0756C">
        <w:rPr>
          <w:rStyle w:val="pt-a0-000004"/>
          <w:rFonts w:ascii="Arial Narrow" w:hAnsi="Arial Narrow"/>
          <w:color w:val="000000"/>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57723" w:rsidRPr="00E0756C" w:rsidRDefault="00E57723" w:rsidP="00E0756C">
      <w:pPr>
        <w:pStyle w:val="ae"/>
        <w:spacing w:after="0"/>
        <w:jc w:val="both"/>
        <w:rPr>
          <w:rStyle w:val="pt-a0-000004"/>
          <w:rFonts w:ascii="Arial Narrow" w:hAnsi="Arial Narrow"/>
          <w:sz w:val="20"/>
          <w:szCs w:val="20"/>
        </w:rPr>
      </w:pPr>
      <w:r w:rsidRPr="00E0756C">
        <w:rPr>
          <w:rFonts w:ascii="Arial Narrow" w:hAnsi="Arial Narrow"/>
          <w:sz w:val="20"/>
          <w:szCs w:val="20"/>
        </w:rPr>
        <w:t>8.3.</w:t>
      </w:r>
      <w:r w:rsidR="00E0756C">
        <w:rPr>
          <w:rFonts w:ascii="Arial Narrow" w:hAnsi="Arial Narrow"/>
          <w:sz w:val="20"/>
          <w:szCs w:val="20"/>
        </w:rPr>
        <w:tab/>
      </w:r>
      <w:r w:rsidRPr="00E0756C">
        <w:rPr>
          <w:rStyle w:val="pt-a0-000004"/>
          <w:rFonts w:ascii="Arial Narrow" w:hAnsi="Arial Narrow"/>
          <w:sz w:val="20"/>
          <w:szCs w:val="20"/>
        </w:rPr>
        <w:t>Профилактический визит проводится по согласованию с контролируемым лицом.</w:t>
      </w:r>
    </w:p>
    <w:p w:rsidR="00E57723" w:rsidRPr="00E0756C" w:rsidRDefault="00E57723" w:rsidP="00E0756C">
      <w:pPr>
        <w:pStyle w:val="pt-a-000015"/>
        <w:spacing w:before="0" w:after="0" w:line="240" w:lineRule="auto"/>
        <w:jc w:val="both"/>
        <w:rPr>
          <w:rStyle w:val="pt-a0-000004"/>
          <w:rFonts w:ascii="Arial Narrow" w:hAnsi="Arial Narrow"/>
          <w:sz w:val="20"/>
          <w:szCs w:val="20"/>
        </w:rPr>
      </w:pPr>
      <w:r w:rsidRPr="00E0756C">
        <w:rPr>
          <w:rStyle w:val="pt-a0-000004"/>
          <w:rFonts w:ascii="Arial Narrow" w:hAnsi="Arial Narrow"/>
          <w:sz w:val="20"/>
          <w:szCs w:val="20"/>
        </w:rPr>
        <w:t>8.4.</w:t>
      </w:r>
      <w:r w:rsidR="00E0756C">
        <w:rPr>
          <w:rStyle w:val="pt-a0-000004"/>
          <w:rFonts w:ascii="Arial Narrow" w:hAnsi="Arial Narrow"/>
          <w:sz w:val="20"/>
          <w:szCs w:val="20"/>
        </w:rPr>
        <w:tab/>
      </w:r>
      <w:r w:rsidRPr="00E0756C">
        <w:rPr>
          <w:rStyle w:val="pt-a0-000004"/>
          <w:rFonts w:ascii="Arial Narrow" w:hAnsi="Arial Narrow"/>
          <w:color w:val="000000"/>
          <w:sz w:val="20"/>
          <w:szCs w:val="20"/>
        </w:rPr>
        <w:t>Контролируемое лицо вправе обратиться в орган муниципального контроля с заявлением о проведении в отношении его профилактического визита (далее - заявление контролируемого лица).</w:t>
      </w:r>
      <w:r w:rsidRPr="00E0756C">
        <w:rPr>
          <w:rStyle w:val="pt-a0-000004"/>
          <w:rFonts w:ascii="Arial Narrow" w:hAnsi="Arial Narrow"/>
          <w:sz w:val="20"/>
          <w:szCs w:val="20"/>
        </w:rPr>
        <w:t xml:space="preserve"> О</w:t>
      </w:r>
      <w:r w:rsidRPr="00E0756C">
        <w:rPr>
          <w:rStyle w:val="pt-a0-000004"/>
          <w:rFonts w:ascii="Arial Narrow" w:hAnsi="Arial Narrow"/>
          <w:color w:val="000000"/>
          <w:sz w:val="20"/>
          <w:szCs w:val="20"/>
        </w:rPr>
        <w:t>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E57723" w:rsidRPr="00E0756C" w:rsidRDefault="00E0756C" w:rsidP="00E0756C">
      <w:pPr>
        <w:pStyle w:val="pt-consplusnormal-000024"/>
        <w:spacing w:before="0" w:after="0" w:line="240" w:lineRule="auto"/>
        <w:jc w:val="both"/>
        <w:rPr>
          <w:rFonts w:ascii="Arial Narrow" w:hAnsi="Arial Narrow"/>
          <w:color w:val="000000"/>
          <w:sz w:val="20"/>
          <w:szCs w:val="20"/>
        </w:rPr>
      </w:pPr>
      <w:r>
        <w:rPr>
          <w:rStyle w:val="pt-a0-000004"/>
          <w:rFonts w:ascii="Arial Narrow" w:hAnsi="Arial Narrow"/>
          <w:sz w:val="20"/>
          <w:szCs w:val="20"/>
        </w:rPr>
        <w:t>8.4.1.</w:t>
      </w:r>
      <w:r>
        <w:rPr>
          <w:rStyle w:val="pt-a0-000004"/>
          <w:rFonts w:ascii="Arial Narrow" w:hAnsi="Arial Narrow"/>
          <w:sz w:val="20"/>
          <w:szCs w:val="20"/>
        </w:rPr>
        <w:tab/>
      </w:r>
      <w:r w:rsidR="00E57723" w:rsidRPr="00E0756C">
        <w:rPr>
          <w:rStyle w:val="pt-a0-000004"/>
          <w:rFonts w:ascii="Arial Narrow" w:hAnsi="Arial Narrow"/>
          <w:sz w:val="20"/>
          <w:szCs w:val="20"/>
        </w:rPr>
        <w:t>О</w:t>
      </w:r>
      <w:r w:rsidR="00E57723" w:rsidRPr="00E0756C">
        <w:rPr>
          <w:rStyle w:val="pt-a0-000004"/>
          <w:rFonts w:ascii="Arial Narrow" w:hAnsi="Arial Narrow"/>
          <w:color w:val="000000"/>
          <w:sz w:val="20"/>
          <w:szCs w:val="20"/>
        </w:rPr>
        <w:t>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E57723" w:rsidRPr="00E0756C" w:rsidRDefault="00E57723" w:rsidP="00E0756C">
      <w:pPr>
        <w:pStyle w:val="pt-consplusnormal-000024"/>
        <w:spacing w:before="0" w:after="0" w:line="240" w:lineRule="auto"/>
        <w:jc w:val="both"/>
        <w:rPr>
          <w:rFonts w:ascii="Arial Narrow" w:hAnsi="Arial Narrow"/>
          <w:color w:val="000000"/>
          <w:sz w:val="20"/>
          <w:szCs w:val="20"/>
        </w:rPr>
      </w:pPr>
      <w:r w:rsidRPr="00E0756C">
        <w:rPr>
          <w:rFonts w:ascii="Arial Narrow" w:hAnsi="Arial Narrow"/>
          <w:color w:val="000000"/>
          <w:sz w:val="20"/>
          <w:szCs w:val="20"/>
        </w:rPr>
        <w:t>1) от контролируемого лица поступило уведомление об отзыве заявления о проведении профилактического визита;</w:t>
      </w:r>
    </w:p>
    <w:p w:rsidR="00E57723" w:rsidRPr="00E0756C" w:rsidRDefault="00E57723" w:rsidP="00E0756C">
      <w:pPr>
        <w:pStyle w:val="pt-consplusnormal-000024"/>
        <w:spacing w:before="0" w:after="0" w:line="240" w:lineRule="auto"/>
        <w:jc w:val="both"/>
        <w:rPr>
          <w:rFonts w:ascii="Arial Narrow" w:hAnsi="Arial Narrow"/>
          <w:color w:val="000000"/>
          <w:sz w:val="20"/>
          <w:szCs w:val="20"/>
        </w:rPr>
      </w:pPr>
      <w:r w:rsidRPr="00E0756C">
        <w:rPr>
          <w:rFonts w:ascii="Arial Narrow" w:hAnsi="Arial Narrow"/>
          <w:color w:val="000000"/>
          <w:sz w:val="20"/>
          <w:szCs w:val="20"/>
        </w:rPr>
        <w:t xml:space="preserve">2) в течение двух месяцев до даты подачи заявления контролируемого лица </w:t>
      </w:r>
      <w:r w:rsidRPr="00E0756C">
        <w:rPr>
          <w:rStyle w:val="pt-a0-000004"/>
          <w:rFonts w:ascii="Arial Narrow" w:hAnsi="Arial Narrow"/>
          <w:color w:val="000000"/>
          <w:sz w:val="20"/>
          <w:szCs w:val="20"/>
        </w:rPr>
        <w:t>органом муниципального контроля</w:t>
      </w:r>
      <w:r w:rsidRPr="00E0756C">
        <w:rPr>
          <w:rFonts w:ascii="Arial Narrow" w:hAnsi="Arial Narrow"/>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E57723" w:rsidRPr="00E0756C" w:rsidRDefault="00E57723" w:rsidP="00E0756C">
      <w:pPr>
        <w:pStyle w:val="pt-consplusnormal-000024"/>
        <w:spacing w:before="0" w:after="0" w:line="240" w:lineRule="auto"/>
        <w:jc w:val="both"/>
        <w:rPr>
          <w:rStyle w:val="pt-a0-000004"/>
          <w:rFonts w:ascii="Arial Narrow" w:hAnsi="Arial Narrow"/>
          <w:color w:val="000000"/>
          <w:sz w:val="20"/>
          <w:szCs w:val="20"/>
        </w:rPr>
      </w:pPr>
      <w:r w:rsidRPr="00E0756C">
        <w:rPr>
          <w:rFonts w:ascii="Arial Narrow" w:hAnsi="Arial Narrow"/>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57723" w:rsidRPr="00E0756C" w:rsidRDefault="00E57723" w:rsidP="00E0756C">
      <w:pPr>
        <w:pStyle w:val="pt-a-000015"/>
        <w:spacing w:before="0" w:after="0" w:line="240" w:lineRule="auto"/>
        <w:jc w:val="both"/>
        <w:rPr>
          <w:rStyle w:val="pt-a0-000004"/>
          <w:rFonts w:ascii="Arial Narrow" w:hAnsi="Arial Narrow"/>
          <w:color w:val="000000"/>
          <w:sz w:val="20"/>
          <w:szCs w:val="20"/>
        </w:rPr>
      </w:pPr>
      <w:r w:rsidRPr="00E0756C">
        <w:rPr>
          <w:rStyle w:val="pt-a0-000004"/>
          <w:rFonts w:ascii="Arial Narrow" w:hAnsi="Arial Narrow"/>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E57723" w:rsidRPr="00E0756C" w:rsidRDefault="00E0756C" w:rsidP="00E0756C">
      <w:pPr>
        <w:pStyle w:val="pt-a-000015"/>
        <w:spacing w:before="0" w:after="0" w:line="240" w:lineRule="auto"/>
        <w:jc w:val="both"/>
        <w:rPr>
          <w:rStyle w:val="pt-a0-000004"/>
          <w:rFonts w:ascii="Arial Narrow" w:hAnsi="Arial Narrow"/>
          <w:sz w:val="20"/>
          <w:szCs w:val="20"/>
        </w:rPr>
      </w:pPr>
      <w:r>
        <w:rPr>
          <w:rStyle w:val="pt-a0-000004"/>
          <w:rFonts w:ascii="Arial Narrow" w:hAnsi="Arial Narrow"/>
          <w:color w:val="000000"/>
          <w:sz w:val="20"/>
          <w:szCs w:val="20"/>
        </w:rPr>
        <w:t>8.4.2.</w:t>
      </w:r>
      <w:r>
        <w:rPr>
          <w:rStyle w:val="pt-a0-000004"/>
          <w:rFonts w:ascii="Arial Narrow" w:hAnsi="Arial Narrow"/>
          <w:color w:val="000000"/>
          <w:sz w:val="20"/>
          <w:szCs w:val="20"/>
        </w:rPr>
        <w:tab/>
      </w:r>
      <w:r w:rsidR="00E57723" w:rsidRPr="00E0756C">
        <w:rPr>
          <w:rStyle w:val="pt-a0-000004"/>
          <w:rFonts w:ascii="Arial Narrow" w:hAnsi="Arial Narrow"/>
          <w:color w:val="000000"/>
          <w:sz w:val="20"/>
          <w:szCs w:val="20"/>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57723" w:rsidRPr="00E0756C" w:rsidRDefault="00E0756C" w:rsidP="00E0756C">
      <w:pPr>
        <w:pStyle w:val="pt-a-000015"/>
        <w:spacing w:before="0" w:after="0" w:line="240" w:lineRule="auto"/>
        <w:jc w:val="both"/>
        <w:rPr>
          <w:rStyle w:val="pt-a0-000004"/>
          <w:rFonts w:ascii="Arial Narrow" w:hAnsi="Arial Narrow"/>
          <w:sz w:val="20"/>
          <w:szCs w:val="20"/>
        </w:rPr>
      </w:pPr>
      <w:r>
        <w:rPr>
          <w:rStyle w:val="pt-a0-000004"/>
          <w:rFonts w:ascii="Arial Narrow" w:hAnsi="Arial Narrow"/>
          <w:sz w:val="20"/>
          <w:szCs w:val="20"/>
        </w:rPr>
        <w:t>8.5.</w:t>
      </w:r>
      <w:r>
        <w:rPr>
          <w:rStyle w:val="pt-a0-000004"/>
          <w:rFonts w:ascii="Arial Narrow" w:hAnsi="Arial Narrow"/>
          <w:sz w:val="20"/>
          <w:szCs w:val="20"/>
        </w:rPr>
        <w:tab/>
      </w:r>
      <w:r w:rsidR="00E57723" w:rsidRPr="00E0756C">
        <w:rPr>
          <w:rStyle w:val="pt-a0-000004"/>
          <w:rFonts w:ascii="Arial Narrow" w:hAnsi="Arial Narrow"/>
          <w:sz w:val="20"/>
          <w:szCs w:val="20"/>
        </w:rPr>
        <w:t>Обязательный профилактический визит проводится в отношении:</w:t>
      </w:r>
    </w:p>
    <w:p w:rsidR="00E57723" w:rsidRPr="00E0756C" w:rsidRDefault="00E57723" w:rsidP="00E0756C">
      <w:pPr>
        <w:pStyle w:val="pt-a-000018"/>
        <w:spacing w:before="0" w:after="0" w:line="240" w:lineRule="auto"/>
        <w:jc w:val="both"/>
        <w:rPr>
          <w:rStyle w:val="pt-a0-000004"/>
          <w:rFonts w:ascii="Arial Narrow" w:hAnsi="Arial Narrow"/>
          <w:sz w:val="20"/>
          <w:szCs w:val="20"/>
        </w:rPr>
      </w:pPr>
      <w:r w:rsidRPr="00E0756C">
        <w:rPr>
          <w:rStyle w:val="pt-a0-000004"/>
          <w:rFonts w:ascii="Arial Narrow" w:hAnsi="Arial Narrow"/>
          <w:sz w:val="20"/>
          <w:szCs w:val="20"/>
        </w:rPr>
        <w:t>1) объектов контроля, отнесенных к категории значительного риска;</w:t>
      </w:r>
    </w:p>
    <w:p w:rsidR="00E57723" w:rsidRPr="00E0756C" w:rsidRDefault="00E57723" w:rsidP="00E0756C">
      <w:pPr>
        <w:pStyle w:val="ae"/>
        <w:spacing w:after="0"/>
        <w:jc w:val="both"/>
        <w:rPr>
          <w:rFonts w:ascii="Arial Narrow" w:hAnsi="Arial Narrow"/>
          <w:sz w:val="20"/>
          <w:szCs w:val="20"/>
        </w:rPr>
      </w:pPr>
      <w:r w:rsidRPr="00E0756C">
        <w:rPr>
          <w:rStyle w:val="pt-a0-000004"/>
          <w:rFonts w:ascii="Arial Narrow" w:hAnsi="Arial Narrow"/>
          <w:sz w:val="20"/>
          <w:szCs w:val="20"/>
        </w:rPr>
        <w:t>2) контролируемых лиц, впервые приступающих к осуществлению использования лесов и (или) лесных участков, части лесных участков.</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8.5.1.</w:t>
      </w:r>
      <w:r w:rsidR="00E0756C">
        <w:rPr>
          <w:rFonts w:ascii="Arial Narrow" w:hAnsi="Arial Narrow"/>
          <w:sz w:val="20"/>
          <w:szCs w:val="20"/>
        </w:rPr>
        <w:tab/>
      </w:r>
      <w:r w:rsidRPr="00E0756C">
        <w:rPr>
          <w:rStyle w:val="pt-a0-000004"/>
          <w:rFonts w:ascii="Arial Narrow" w:hAnsi="Arial Narrow"/>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E57723" w:rsidRPr="00E0756C" w:rsidRDefault="00E57723" w:rsidP="00E0756C">
      <w:pPr>
        <w:jc w:val="both"/>
        <w:rPr>
          <w:rFonts w:ascii="Arial Narrow" w:hAnsi="Arial Narrow"/>
          <w:sz w:val="20"/>
          <w:szCs w:val="20"/>
        </w:rPr>
      </w:pPr>
      <w:r w:rsidRPr="00E0756C">
        <w:rPr>
          <w:rFonts w:ascii="Arial Narrow" w:hAnsi="Arial Narrow"/>
          <w:sz w:val="20"/>
          <w:szCs w:val="20"/>
        </w:rPr>
        <w:t>8.5.2</w:t>
      </w:r>
      <w:r w:rsidR="00E0756C">
        <w:rPr>
          <w:rFonts w:ascii="Arial Narrow" w:hAnsi="Arial Narrow"/>
          <w:sz w:val="20"/>
          <w:szCs w:val="20"/>
        </w:rPr>
        <w:t>.</w:t>
      </w:r>
      <w:r w:rsidR="00E0756C">
        <w:rPr>
          <w:rFonts w:ascii="Arial Narrow" w:hAnsi="Arial Narrow"/>
          <w:sz w:val="20"/>
          <w:szCs w:val="20"/>
        </w:rPr>
        <w:tab/>
      </w:r>
      <w:r w:rsidRPr="00E0756C">
        <w:rPr>
          <w:rStyle w:val="pt-a0-000004"/>
          <w:rFonts w:ascii="Arial Narrow" w:hAnsi="Arial Narrow"/>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E57723" w:rsidRPr="00E0756C" w:rsidRDefault="00E57723" w:rsidP="00E0756C">
      <w:pPr>
        <w:jc w:val="both"/>
        <w:rPr>
          <w:rStyle w:val="pt-a0-000004"/>
          <w:rFonts w:ascii="Arial Narrow" w:hAnsi="Arial Narrow"/>
          <w:sz w:val="20"/>
          <w:szCs w:val="20"/>
        </w:rPr>
      </w:pPr>
      <w:r w:rsidRPr="00E0756C">
        <w:rPr>
          <w:rFonts w:ascii="Arial Narrow" w:hAnsi="Arial Narrow"/>
          <w:sz w:val="20"/>
          <w:szCs w:val="20"/>
        </w:rPr>
        <w:t>8.6.</w:t>
      </w:r>
      <w:r w:rsidR="00E0756C">
        <w:rPr>
          <w:rFonts w:ascii="Arial Narrow" w:hAnsi="Arial Narrow"/>
          <w:sz w:val="20"/>
          <w:szCs w:val="20"/>
        </w:rPr>
        <w:tab/>
      </w:r>
      <w:r w:rsidRPr="00E0756C">
        <w:rPr>
          <w:rStyle w:val="pt-a0-000004"/>
          <w:rFonts w:ascii="Arial Narrow" w:hAnsi="Arial Narrow"/>
          <w:sz w:val="20"/>
          <w:szCs w:val="20"/>
        </w:rPr>
        <w:t>Срок проведения профилактического визита (обязательного профилактического визита) не может превышать один рабочий день.</w:t>
      </w:r>
    </w:p>
    <w:p w:rsidR="00E57723" w:rsidRPr="00E0756C" w:rsidRDefault="00E0756C" w:rsidP="00E0756C">
      <w:pPr>
        <w:pStyle w:val="pt-consplusnormal-000024"/>
        <w:widowControl/>
        <w:spacing w:before="0" w:after="0" w:line="240" w:lineRule="auto"/>
        <w:jc w:val="both"/>
        <w:rPr>
          <w:rFonts w:ascii="Arial Narrow" w:hAnsi="Arial Narrow"/>
          <w:sz w:val="20"/>
          <w:szCs w:val="20"/>
        </w:rPr>
      </w:pPr>
      <w:r>
        <w:rPr>
          <w:rStyle w:val="pt-a0-000004"/>
          <w:rFonts w:ascii="Arial Narrow" w:hAnsi="Arial Narrow"/>
          <w:sz w:val="20"/>
          <w:szCs w:val="20"/>
        </w:rPr>
        <w:t>8.6.1.</w:t>
      </w:r>
      <w:r>
        <w:rPr>
          <w:rStyle w:val="pt-a0-000004"/>
          <w:rFonts w:ascii="Arial Narrow" w:hAnsi="Arial Narrow"/>
          <w:sz w:val="20"/>
          <w:szCs w:val="20"/>
        </w:rPr>
        <w:tab/>
      </w:r>
      <w:r w:rsidR="00E57723" w:rsidRPr="00E0756C">
        <w:rPr>
          <w:rStyle w:val="pt-a0-000004"/>
          <w:rFonts w:ascii="Arial Narrow" w:hAnsi="Arial Narrow"/>
          <w:sz w:val="20"/>
          <w:szCs w:val="20"/>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E57723" w:rsidRPr="00E0756C" w:rsidRDefault="00E57723" w:rsidP="00E0756C">
      <w:pPr>
        <w:jc w:val="both"/>
        <w:rPr>
          <w:rFonts w:ascii="Arial Narrow" w:hAnsi="Arial Narrow"/>
          <w:bCs/>
          <w:sz w:val="20"/>
          <w:szCs w:val="20"/>
        </w:rPr>
      </w:pPr>
      <w:r w:rsidRPr="00E0756C">
        <w:rPr>
          <w:rFonts w:ascii="Arial Narrow" w:hAnsi="Arial Narrow"/>
          <w:sz w:val="20"/>
          <w:szCs w:val="20"/>
        </w:rPr>
        <w:t>8.7.</w:t>
      </w:r>
      <w:r w:rsidR="00E0756C">
        <w:rPr>
          <w:rFonts w:ascii="Arial Narrow" w:hAnsi="Arial Narrow"/>
          <w:sz w:val="20"/>
          <w:szCs w:val="20"/>
        </w:rPr>
        <w:tab/>
      </w:r>
      <w:r w:rsidRPr="00E0756C">
        <w:rPr>
          <w:rStyle w:val="pt-a0-000004"/>
          <w:rFonts w:ascii="Arial Narrow" w:hAnsi="Arial Narrow"/>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7723" w:rsidRPr="00E0756C" w:rsidRDefault="00E57723" w:rsidP="00E0756C">
      <w:pPr>
        <w:pStyle w:val="ConsPlusNormal"/>
        <w:ind w:firstLine="0"/>
        <w:jc w:val="both"/>
        <w:rPr>
          <w:rStyle w:val="af2"/>
          <w:rFonts w:ascii="Arial Narrow" w:hAnsi="Arial Narrow"/>
          <w:color w:val="000000"/>
          <w:u w:val="none"/>
        </w:rPr>
      </w:pPr>
      <w:r w:rsidRPr="00E0756C">
        <w:rPr>
          <w:rFonts w:ascii="Arial Narrow" w:hAnsi="Arial Narrow" w:cs="Times New Roman"/>
          <w:bCs/>
        </w:rPr>
        <w:t>8.7.1.</w:t>
      </w:r>
      <w:r w:rsidR="00E0756C">
        <w:rPr>
          <w:rFonts w:ascii="Arial Narrow" w:hAnsi="Arial Narrow" w:cs="Times New Roman"/>
          <w:bCs/>
        </w:rPr>
        <w:tab/>
      </w:r>
      <w:r w:rsidRPr="00E0756C">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57723" w:rsidRPr="00E0756C" w:rsidRDefault="00E0756C" w:rsidP="00E0756C">
      <w:pPr>
        <w:jc w:val="both"/>
        <w:rPr>
          <w:rStyle w:val="af2"/>
          <w:rFonts w:ascii="Arial Narrow" w:hAnsi="Arial Narrow"/>
          <w:color w:val="000000"/>
          <w:sz w:val="20"/>
          <w:szCs w:val="20"/>
          <w:u w:val="none"/>
        </w:rPr>
      </w:pPr>
      <w:r>
        <w:rPr>
          <w:rStyle w:val="af2"/>
          <w:rFonts w:ascii="Arial Narrow" w:hAnsi="Arial Narrow"/>
          <w:color w:val="000000"/>
          <w:sz w:val="20"/>
          <w:szCs w:val="20"/>
          <w:u w:val="none"/>
        </w:rPr>
        <w:t>8.7.2.</w:t>
      </w:r>
      <w:r>
        <w:rPr>
          <w:rStyle w:val="af2"/>
          <w:rFonts w:ascii="Arial Narrow" w:hAnsi="Arial Narrow"/>
          <w:color w:val="000000"/>
          <w:sz w:val="20"/>
          <w:szCs w:val="20"/>
          <w:u w:val="none"/>
        </w:rPr>
        <w:tab/>
      </w:r>
      <w:r w:rsidR="00E57723" w:rsidRPr="00E0756C">
        <w:rPr>
          <w:rStyle w:val="af2"/>
          <w:rFonts w:ascii="Arial Narrow" w:hAnsi="Arial Narrow"/>
          <w:color w:val="000000"/>
          <w:sz w:val="20"/>
          <w:szCs w:val="20"/>
          <w:u w:val="none"/>
        </w:rPr>
        <w:t>Контрольный орган осуществляет учет проведенных профилактических визитов.».</w:t>
      </w:r>
    </w:p>
    <w:p w:rsidR="00E57723" w:rsidRPr="00E0756C" w:rsidRDefault="00E57723" w:rsidP="00E0756C">
      <w:pPr>
        <w:jc w:val="both"/>
        <w:rPr>
          <w:rFonts w:ascii="Arial Narrow" w:hAnsi="Arial Narrow"/>
          <w:color w:val="000000"/>
          <w:sz w:val="20"/>
          <w:szCs w:val="20"/>
        </w:rPr>
      </w:pPr>
      <w:r w:rsidRPr="00E0756C">
        <w:rPr>
          <w:rStyle w:val="af2"/>
          <w:rFonts w:ascii="Arial Narrow" w:hAnsi="Arial Narrow"/>
          <w:color w:val="000000"/>
          <w:sz w:val="20"/>
          <w:szCs w:val="20"/>
          <w:u w:val="none"/>
        </w:rPr>
        <w:t xml:space="preserve">2. </w:t>
      </w:r>
      <w:proofErr w:type="gramStart"/>
      <w:r w:rsidRPr="00E0756C">
        <w:rPr>
          <w:rStyle w:val="af2"/>
          <w:rFonts w:ascii="Arial Narrow" w:hAnsi="Arial Narrow"/>
          <w:color w:val="000000"/>
          <w:sz w:val="20"/>
          <w:szCs w:val="20"/>
          <w:u w:val="none"/>
        </w:rPr>
        <w:t>Разместить</w:t>
      </w:r>
      <w:proofErr w:type="gramEnd"/>
      <w:r w:rsidRPr="00E0756C">
        <w:rPr>
          <w:rStyle w:val="af2"/>
          <w:rFonts w:ascii="Arial Narrow" w:hAnsi="Arial Narrow"/>
          <w:color w:val="000000"/>
          <w:sz w:val="20"/>
          <w:szCs w:val="20"/>
          <w:u w:val="none"/>
        </w:rPr>
        <w:t xml:space="preserve"> настоящее Решение на сайте </w:t>
      </w:r>
      <w:r w:rsidRPr="00E0756C">
        <w:rPr>
          <w:rStyle w:val="af2"/>
          <w:rFonts w:ascii="Arial Narrow" w:hAnsi="Arial Narrow"/>
          <w:color w:val="2C2D2E"/>
          <w:sz w:val="20"/>
          <w:szCs w:val="20"/>
          <w:u w:val="none"/>
        </w:rPr>
        <w:t xml:space="preserve">муниципального образования «поселок Кузьмовка» </w:t>
      </w:r>
      <w:r w:rsidRPr="00E0756C">
        <w:rPr>
          <w:rStyle w:val="af2"/>
          <w:rFonts w:ascii="Arial Narrow" w:hAnsi="Arial Narrow"/>
          <w:color w:val="000000"/>
          <w:sz w:val="20"/>
          <w:szCs w:val="20"/>
          <w:u w:val="none"/>
        </w:rPr>
        <w:t>в сети «Интернет» (https://kuzmovka-r04.gosweb.gosuslugi.ru)</w:t>
      </w:r>
      <w:r w:rsidRPr="00E0756C">
        <w:rPr>
          <w:rStyle w:val="af2"/>
          <w:rFonts w:ascii="Arial Narrow" w:hAnsi="Arial Narrow"/>
          <w:iCs/>
          <w:color w:val="000000"/>
          <w:sz w:val="20"/>
          <w:szCs w:val="20"/>
          <w:u w:val="none"/>
        </w:rPr>
        <w:t>.</w:t>
      </w:r>
      <w:r w:rsidRPr="00E0756C">
        <w:rPr>
          <w:rStyle w:val="af2"/>
          <w:rFonts w:ascii="Arial Narrow" w:hAnsi="Arial Narrow"/>
          <w:color w:val="2C2D2E"/>
          <w:sz w:val="20"/>
          <w:szCs w:val="20"/>
          <w:u w:val="none"/>
        </w:rPr>
        <w:t>.</w:t>
      </w:r>
    </w:p>
    <w:p w:rsidR="00E57723" w:rsidRPr="00E0756C" w:rsidRDefault="00E0756C" w:rsidP="00E0756C">
      <w:pPr>
        <w:pStyle w:val="ConsNormal"/>
        <w:ind w:firstLine="0"/>
        <w:jc w:val="both"/>
        <w:rPr>
          <w:rFonts w:ascii="Arial Narrow" w:hAnsi="Arial Narrow"/>
          <w:color w:val="000000"/>
        </w:rPr>
      </w:pPr>
      <w:r>
        <w:rPr>
          <w:rFonts w:ascii="Arial Narrow" w:hAnsi="Arial Narrow" w:cs="Times New Roman"/>
          <w:color w:val="000000"/>
        </w:rPr>
        <w:t>3.</w:t>
      </w:r>
      <w:r>
        <w:rPr>
          <w:rFonts w:ascii="Arial Narrow" w:hAnsi="Arial Narrow" w:cs="Times New Roman"/>
          <w:color w:val="000000"/>
        </w:rPr>
        <w:tab/>
      </w:r>
      <w:r w:rsidR="00E57723" w:rsidRPr="00E0756C">
        <w:rPr>
          <w:rFonts w:ascii="Arial Narrow" w:hAnsi="Arial Narrow" w:cs="Times New Roman"/>
          <w:color w:val="000000"/>
        </w:rPr>
        <w:t xml:space="preserve">Настоящее Решение вступает в силу </w:t>
      </w:r>
      <w:r w:rsidR="00E57723" w:rsidRPr="00E0756C">
        <w:rPr>
          <w:rStyle w:val="af2"/>
          <w:rFonts w:ascii="Arial Narrow" w:hAnsi="Arial Narrow" w:cs="Times New Roman"/>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57723" w:rsidRPr="00E0756C" w:rsidRDefault="00E57723" w:rsidP="00E0756C">
      <w:pPr>
        <w:jc w:val="both"/>
        <w:rPr>
          <w:rFonts w:ascii="Arial Narrow" w:hAnsi="Arial Narrow"/>
          <w:color w:val="000000"/>
          <w:sz w:val="20"/>
          <w:szCs w:val="20"/>
        </w:rPr>
      </w:pPr>
    </w:p>
    <w:p w:rsidR="00E57723" w:rsidRPr="00E0756C" w:rsidRDefault="00E57723" w:rsidP="00E0756C">
      <w:pPr>
        <w:pStyle w:val="1f6"/>
        <w:jc w:val="both"/>
        <w:rPr>
          <w:rFonts w:ascii="Arial Narrow" w:hAnsi="Arial Narrow"/>
          <w:bCs/>
          <w:sz w:val="20"/>
          <w:szCs w:val="20"/>
        </w:rPr>
      </w:pPr>
      <w:r w:rsidRPr="00E0756C">
        <w:rPr>
          <w:rFonts w:ascii="Arial Narrow" w:hAnsi="Arial Narrow"/>
          <w:bCs/>
          <w:sz w:val="20"/>
          <w:szCs w:val="20"/>
        </w:rPr>
        <w:t>Глава п. Кузьмовка</w:t>
      </w:r>
    </w:p>
    <w:p w:rsidR="00E57723" w:rsidRPr="00E0756C" w:rsidRDefault="00E57723" w:rsidP="00E0756C">
      <w:pPr>
        <w:pStyle w:val="1f6"/>
        <w:jc w:val="both"/>
        <w:rPr>
          <w:rFonts w:ascii="Arial Narrow" w:hAnsi="Arial Narrow"/>
          <w:sz w:val="20"/>
          <w:szCs w:val="20"/>
        </w:rPr>
      </w:pPr>
      <w:r w:rsidRPr="00E0756C">
        <w:rPr>
          <w:rFonts w:ascii="Arial Narrow" w:hAnsi="Arial Narrow"/>
          <w:bCs/>
          <w:sz w:val="20"/>
          <w:szCs w:val="20"/>
        </w:rPr>
        <w:t xml:space="preserve">Председатель </w:t>
      </w:r>
      <w:r w:rsidRPr="00E0756C">
        <w:rPr>
          <w:rFonts w:ascii="Arial Narrow" w:hAnsi="Arial Narrow"/>
          <w:bCs/>
          <w:color w:val="000000"/>
          <w:sz w:val="20"/>
          <w:szCs w:val="20"/>
        </w:rPr>
        <w:t xml:space="preserve">схода граждан поселка Кузьмовка                                </w:t>
      </w:r>
      <w:r w:rsidR="00E0756C">
        <w:rPr>
          <w:rFonts w:ascii="Arial Narrow" w:hAnsi="Arial Narrow"/>
          <w:bCs/>
          <w:color w:val="000000"/>
          <w:sz w:val="20"/>
          <w:szCs w:val="20"/>
        </w:rPr>
        <w:t xml:space="preserve">            п/п                                              </w:t>
      </w:r>
      <w:r w:rsidRPr="00E0756C">
        <w:rPr>
          <w:rFonts w:ascii="Arial Narrow" w:hAnsi="Arial Narrow"/>
          <w:bCs/>
          <w:color w:val="000000"/>
          <w:sz w:val="20"/>
          <w:szCs w:val="20"/>
        </w:rPr>
        <w:t xml:space="preserve"> Т.А. Молчанова</w:t>
      </w:r>
    </w:p>
    <w:p w:rsidR="00E57723" w:rsidRPr="0012618A" w:rsidRDefault="00E57723" w:rsidP="0012618A">
      <w:pPr>
        <w:jc w:val="center"/>
        <w:rPr>
          <w:rFonts w:ascii="Arial Narrow" w:hAnsi="Arial Narrow" w:cs="Arial"/>
          <w:b/>
          <w:color w:val="000000"/>
          <w:sz w:val="20"/>
          <w:szCs w:val="20"/>
        </w:rPr>
      </w:pPr>
    </w:p>
    <w:p w:rsidR="0012618A" w:rsidRPr="0012618A" w:rsidRDefault="0012618A" w:rsidP="00E0756C">
      <w:pPr>
        <w:jc w:val="center"/>
        <w:rPr>
          <w:rFonts w:ascii="Arial Narrow" w:hAnsi="Arial Narrow"/>
          <w:b/>
          <w:bCs/>
          <w:color w:val="000000"/>
          <w:sz w:val="20"/>
          <w:szCs w:val="20"/>
        </w:rPr>
      </w:pPr>
      <w:r w:rsidRPr="0012618A">
        <w:rPr>
          <w:rFonts w:ascii="Arial Narrow" w:hAnsi="Arial Narrow"/>
          <w:b/>
          <w:bCs/>
          <w:color w:val="000000"/>
          <w:sz w:val="20"/>
          <w:szCs w:val="20"/>
        </w:rPr>
        <w:lastRenderedPageBreak/>
        <w:t>КРАСНОЯРСКИЙ КРАЙ</w:t>
      </w:r>
    </w:p>
    <w:p w:rsidR="0012618A" w:rsidRPr="0012618A" w:rsidRDefault="0012618A" w:rsidP="00E0756C">
      <w:pPr>
        <w:jc w:val="center"/>
        <w:rPr>
          <w:rFonts w:ascii="Arial Narrow" w:hAnsi="Arial Narrow"/>
          <w:b/>
          <w:bCs/>
          <w:color w:val="000000"/>
          <w:sz w:val="20"/>
          <w:szCs w:val="20"/>
        </w:rPr>
      </w:pPr>
      <w:r w:rsidRPr="0012618A">
        <w:rPr>
          <w:rFonts w:ascii="Arial Narrow" w:hAnsi="Arial Narrow"/>
          <w:b/>
          <w:bCs/>
          <w:color w:val="000000"/>
          <w:sz w:val="20"/>
          <w:szCs w:val="20"/>
        </w:rPr>
        <w:t>ЭВЕНКИЙСКИЙ МУНИЦИПАЛЬНЫЙ РАЙОН</w:t>
      </w:r>
    </w:p>
    <w:p w:rsidR="0012618A" w:rsidRPr="0012618A" w:rsidRDefault="0012618A" w:rsidP="00E0756C">
      <w:pPr>
        <w:jc w:val="center"/>
        <w:rPr>
          <w:rFonts w:ascii="Arial Narrow" w:hAnsi="Arial Narrow"/>
          <w:b/>
          <w:bCs/>
          <w:color w:val="000000"/>
          <w:sz w:val="20"/>
          <w:szCs w:val="20"/>
        </w:rPr>
      </w:pPr>
      <w:r w:rsidRPr="0012618A">
        <w:rPr>
          <w:rFonts w:ascii="Arial Narrow" w:hAnsi="Arial Narrow"/>
          <w:b/>
          <w:bCs/>
          <w:color w:val="000000"/>
          <w:sz w:val="20"/>
          <w:szCs w:val="20"/>
        </w:rPr>
        <w:t>СХОД ГРАЖДАН ПОСЕЛКА КУЗЬМОВКА</w:t>
      </w:r>
    </w:p>
    <w:p w:rsidR="0012618A" w:rsidRPr="0012618A" w:rsidRDefault="0012618A" w:rsidP="00E0756C">
      <w:pPr>
        <w:jc w:val="center"/>
        <w:rPr>
          <w:rFonts w:ascii="Arial Narrow" w:hAnsi="Arial Narrow"/>
          <w:b/>
          <w:bCs/>
          <w:color w:val="000000"/>
          <w:sz w:val="20"/>
          <w:szCs w:val="20"/>
        </w:rPr>
      </w:pPr>
    </w:p>
    <w:p w:rsidR="0012618A" w:rsidRPr="0012618A" w:rsidRDefault="0012618A" w:rsidP="00E0756C">
      <w:pPr>
        <w:jc w:val="center"/>
        <w:rPr>
          <w:rFonts w:ascii="Arial Narrow" w:hAnsi="Arial Narrow"/>
          <w:b/>
          <w:bCs/>
          <w:color w:val="000000"/>
          <w:sz w:val="20"/>
          <w:szCs w:val="20"/>
        </w:rPr>
      </w:pPr>
      <w:r w:rsidRPr="0012618A">
        <w:rPr>
          <w:rFonts w:ascii="Arial Narrow" w:hAnsi="Arial Narrow"/>
          <w:b/>
          <w:bCs/>
          <w:color w:val="000000"/>
          <w:sz w:val="20"/>
          <w:szCs w:val="20"/>
        </w:rPr>
        <w:t>РЕШЕНИЕ</w:t>
      </w:r>
    </w:p>
    <w:p w:rsidR="0012618A" w:rsidRPr="00E0756C" w:rsidRDefault="0012618A" w:rsidP="00E0756C">
      <w:pPr>
        <w:jc w:val="both"/>
        <w:rPr>
          <w:rFonts w:ascii="Arial Narrow" w:hAnsi="Arial Narrow"/>
          <w:bCs/>
          <w:color w:val="000000"/>
          <w:sz w:val="20"/>
          <w:szCs w:val="20"/>
        </w:rPr>
      </w:pPr>
    </w:p>
    <w:p w:rsidR="0012618A" w:rsidRPr="00E0756C" w:rsidRDefault="0012618A" w:rsidP="00E0756C">
      <w:pPr>
        <w:jc w:val="both"/>
        <w:rPr>
          <w:rFonts w:ascii="Arial Narrow" w:hAnsi="Arial Narrow"/>
          <w:color w:val="000000"/>
          <w:sz w:val="20"/>
          <w:szCs w:val="20"/>
        </w:rPr>
      </w:pPr>
      <w:r w:rsidRPr="00E0756C">
        <w:rPr>
          <w:rFonts w:ascii="Arial Narrow" w:hAnsi="Arial Narrow"/>
          <w:bCs/>
          <w:color w:val="000000"/>
          <w:sz w:val="20"/>
          <w:szCs w:val="20"/>
        </w:rPr>
        <w:t xml:space="preserve">«13» августа 2024 г.                                      </w:t>
      </w:r>
      <w:r w:rsidR="00E0756C">
        <w:rPr>
          <w:rFonts w:ascii="Arial Narrow" w:hAnsi="Arial Narrow"/>
          <w:bCs/>
          <w:color w:val="000000"/>
          <w:sz w:val="20"/>
          <w:szCs w:val="20"/>
        </w:rPr>
        <w:t xml:space="preserve">                         </w:t>
      </w:r>
      <w:r w:rsidRPr="00E0756C">
        <w:rPr>
          <w:rFonts w:ascii="Arial Narrow" w:hAnsi="Arial Narrow"/>
          <w:bCs/>
          <w:color w:val="000000"/>
          <w:sz w:val="20"/>
          <w:szCs w:val="20"/>
        </w:rPr>
        <w:t xml:space="preserve">№ 25                  </w:t>
      </w:r>
      <w:r w:rsidR="00E0756C">
        <w:rPr>
          <w:rFonts w:ascii="Arial Narrow" w:hAnsi="Arial Narrow"/>
          <w:bCs/>
          <w:color w:val="000000"/>
          <w:sz w:val="20"/>
          <w:szCs w:val="20"/>
        </w:rPr>
        <w:t xml:space="preserve">     </w:t>
      </w:r>
      <w:r w:rsidR="00D94A9C">
        <w:rPr>
          <w:rFonts w:ascii="Arial Narrow" w:hAnsi="Arial Narrow"/>
          <w:bCs/>
          <w:color w:val="000000"/>
          <w:sz w:val="20"/>
          <w:szCs w:val="20"/>
        </w:rPr>
        <w:t xml:space="preserve">          </w:t>
      </w:r>
      <w:r w:rsidR="00E0756C">
        <w:rPr>
          <w:rFonts w:ascii="Arial Narrow" w:hAnsi="Arial Narrow"/>
          <w:bCs/>
          <w:color w:val="000000"/>
          <w:sz w:val="20"/>
          <w:szCs w:val="20"/>
        </w:rPr>
        <w:t xml:space="preserve">                        </w:t>
      </w:r>
      <w:r w:rsidRPr="00E0756C">
        <w:rPr>
          <w:rFonts w:ascii="Arial Narrow" w:hAnsi="Arial Narrow"/>
          <w:bCs/>
          <w:color w:val="000000"/>
          <w:sz w:val="20"/>
          <w:szCs w:val="20"/>
        </w:rPr>
        <w:t xml:space="preserve">                     п. Кузьмовка</w:t>
      </w:r>
    </w:p>
    <w:p w:rsidR="0012618A" w:rsidRPr="0012618A" w:rsidRDefault="0012618A" w:rsidP="0012618A">
      <w:pPr>
        <w:pStyle w:val="ConsPlusNormal"/>
        <w:ind w:hanging="15"/>
        <w:rPr>
          <w:rFonts w:ascii="Arial Narrow" w:hAnsi="Arial Narrow" w:cs="Times New Roman"/>
          <w:color w:val="000000"/>
        </w:rPr>
      </w:pPr>
    </w:p>
    <w:p w:rsidR="0012618A" w:rsidRPr="0012618A" w:rsidRDefault="0012618A" w:rsidP="0012618A">
      <w:pPr>
        <w:jc w:val="center"/>
        <w:rPr>
          <w:rFonts w:ascii="Arial Narrow" w:hAnsi="Arial Narrow" w:cs="Arial"/>
          <w:b/>
          <w:bCs/>
          <w:color w:val="000000"/>
          <w:sz w:val="20"/>
          <w:szCs w:val="20"/>
        </w:rPr>
      </w:pPr>
      <w:r w:rsidRPr="0012618A">
        <w:rPr>
          <w:rFonts w:ascii="Arial Narrow" w:hAnsi="Arial Narrow" w:cs="Arial"/>
          <w:b/>
          <w:bCs/>
          <w:color w:val="000000"/>
          <w:sz w:val="20"/>
          <w:szCs w:val="20"/>
        </w:rPr>
        <w:t xml:space="preserve">О внесении изменений в Решение схода граждан п. Кузьмовка от </w:t>
      </w:r>
      <w:r w:rsidRPr="0012618A">
        <w:rPr>
          <w:rFonts w:ascii="Arial Narrow" w:hAnsi="Arial Narrow" w:cs="Arial"/>
          <w:b/>
          <w:bCs/>
          <w:sz w:val="20"/>
          <w:szCs w:val="20"/>
        </w:rPr>
        <w:t xml:space="preserve">17.09.2022 № 20 </w:t>
      </w:r>
      <w:r w:rsidRPr="0012618A">
        <w:rPr>
          <w:rFonts w:ascii="Arial Narrow" w:hAnsi="Arial Narrow" w:cs="Arial"/>
          <w:b/>
          <w:bCs/>
          <w:color w:val="000000"/>
          <w:sz w:val="20"/>
          <w:szCs w:val="20"/>
        </w:rPr>
        <w:t xml:space="preserve">«Об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w:t>
      </w:r>
      <w:proofErr w:type="spellStart"/>
      <w:r w:rsidRPr="0012618A">
        <w:rPr>
          <w:rFonts w:ascii="Arial Narrow" w:hAnsi="Arial Narrow" w:cs="Arial"/>
          <w:b/>
          <w:bCs/>
          <w:color w:val="000000"/>
          <w:sz w:val="20"/>
          <w:szCs w:val="20"/>
        </w:rPr>
        <w:t>края</w:t>
      </w:r>
      <w:proofErr w:type="gramStart"/>
      <w:r w:rsidRPr="0012618A">
        <w:rPr>
          <w:rFonts w:ascii="Arial Narrow" w:hAnsi="Arial Narrow" w:cs="Arial"/>
          <w:b/>
          <w:bCs/>
          <w:color w:val="000000"/>
          <w:sz w:val="20"/>
          <w:szCs w:val="20"/>
        </w:rPr>
        <w:t>»о</w:t>
      </w:r>
      <w:proofErr w:type="gramEnd"/>
      <w:r w:rsidRPr="0012618A">
        <w:rPr>
          <w:rFonts w:ascii="Arial Narrow" w:hAnsi="Arial Narrow" w:cs="Arial"/>
          <w:b/>
          <w:bCs/>
          <w:color w:val="000000"/>
          <w:sz w:val="20"/>
          <w:szCs w:val="20"/>
        </w:rPr>
        <w:t>го</w:t>
      </w:r>
      <w:proofErr w:type="spellEnd"/>
      <w:r w:rsidRPr="0012618A">
        <w:rPr>
          <w:rFonts w:ascii="Arial Narrow" w:hAnsi="Arial Narrow" w:cs="Arial"/>
          <w:b/>
          <w:bCs/>
          <w:color w:val="000000"/>
          <w:sz w:val="20"/>
          <w:szCs w:val="20"/>
        </w:rPr>
        <w:t xml:space="preserve"> края» (в редакции от 14.02.23 № 07, 11.07.23 № 24, 26.03.24 № 03)</w:t>
      </w:r>
    </w:p>
    <w:p w:rsidR="0012618A" w:rsidRPr="0012618A" w:rsidRDefault="0012618A" w:rsidP="0012618A">
      <w:pPr>
        <w:suppressAutoHyphens/>
        <w:jc w:val="both"/>
        <w:rPr>
          <w:rFonts w:ascii="Arial Narrow" w:hAnsi="Arial Narrow" w:cs="Arial"/>
          <w:b/>
          <w:bCs/>
          <w:color w:val="000000"/>
          <w:sz w:val="20"/>
          <w:szCs w:val="20"/>
        </w:rPr>
      </w:pPr>
    </w:p>
    <w:p w:rsidR="0012618A" w:rsidRPr="00E0756C" w:rsidRDefault="0012618A" w:rsidP="00E0756C">
      <w:pPr>
        <w:pStyle w:val="ae"/>
        <w:suppressAutoHyphens/>
        <w:spacing w:after="0"/>
        <w:ind w:firstLine="709"/>
        <w:jc w:val="both"/>
        <w:rPr>
          <w:rFonts w:ascii="Arial Narrow" w:hAnsi="Arial Narrow" w:cs="Arial"/>
          <w:b/>
          <w:color w:val="000000"/>
          <w:sz w:val="20"/>
          <w:szCs w:val="20"/>
        </w:rPr>
      </w:pPr>
      <w:r w:rsidRPr="0012618A">
        <w:rPr>
          <w:rFonts w:ascii="Arial Narrow" w:hAnsi="Arial Narrow" w:cs="Arial"/>
          <w:color w:val="000000"/>
          <w:sz w:val="20"/>
          <w:szCs w:val="20"/>
        </w:rPr>
        <w:t>В целях приведения нормативных правовых актов поселка Кузьмовка в соответствие с действующим законодательством, руководствуясь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Уставом поселка Кузьмовка, сход граждан п. Кузьмовка</w:t>
      </w:r>
      <w:r w:rsidR="00E0756C">
        <w:rPr>
          <w:rFonts w:ascii="Arial Narrow" w:hAnsi="Arial Narrow" w:cs="Arial"/>
          <w:color w:val="000000"/>
          <w:sz w:val="20"/>
          <w:szCs w:val="20"/>
        </w:rPr>
        <w:t xml:space="preserve"> </w:t>
      </w:r>
      <w:r w:rsidRPr="0012618A">
        <w:rPr>
          <w:rFonts w:ascii="Arial Narrow" w:hAnsi="Arial Narrow" w:cs="Arial"/>
          <w:b/>
          <w:color w:val="000000"/>
          <w:sz w:val="20"/>
          <w:szCs w:val="20"/>
        </w:rPr>
        <w:t>РЕШИЛ:</w:t>
      </w:r>
    </w:p>
    <w:p w:rsidR="0012618A" w:rsidRPr="00E0756C" w:rsidRDefault="0012618A" w:rsidP="00E0756C">
      <w:pPr>
        <w:pStyle w:val="ConsPlusNormal"/>
        <w:ind w:firstLine="0"/>
        <w:jc w:val="both"/>
        <w:rPr>
          <w:rFonts w:ascii="Arial Narrow" w:hAnsi="Arial Narrow"/>
          <w:bCs/>
          <w:color w:val="000000"/>
        </w:rPr>
      </w:pPr>
      <w:r w:rsidRPr="0012618A">
        <w:rPr>
          <w:rFonts w:ascii="Arial Narrow" w:hAnsi="Arial Narrow"/>
          <w:color w:val="000000"/>
        </w:rPr>
        <w:t>1</w:t>
      </w:r>
      <w:r w:rsidR="00E0756C">
        <w:rPr>
          <w:rFonts w:ascii="Arial Narrow" w:hAnsi="Arial Narrow"/>
          <w:color w:val="000000"/>
        </w:rPr>
        <w:t>.</w:t>
      </w:r>
      <w:r w:rsidR="00E0756C">
        <w:rPr>
          <w:rFonts w:ascii="Arial Narrow" w:hAnsi="Arial Narrow"/>
          <w:color w:val="000000"/>
        </w:rPr>
        <w:tab/>
      </w:r>
      <w:r w:rsidRPr="00E0756C">
        <w:rPr>
          <w:rFonts w:ascii="Arial Narrow" w:hAnsi="Arial Narrow"/>
          <w:color w:val="000000"/>
        </w:rPr>
        <w:t xml:space="preserve">Внести в Решение схода граждан п. Кузьмовка от </w:t>
      </w:r>
      <w:r w:rsidRPr="00E0756C">
        <w:rPr>
          <w:rFonts w:ascii="Arial Narrow" w:hAnsi="Arial Narrow"/>
        </w:rPr>
        <w:t xml:space="preserve">17.09.2022 № 20 </w:t>
      </w:r>
      <w:r w:rsidRPr="00E0756C">
        <w:rPr>
          <w:rFonts w:ascii="Arial Narrow" w:hAnsi="Arial Narrow"/>
          <w:color w:val="000000"/>
        </w:rPr>
        <w:t xml:space="preserve">«Об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w:t>
      </w:r>
      <w:proofErr w:type="spellStart"/>
      <w:r w:rsidRPr="00E0756C">
        <w:rPr>
          <w:rFonts w:ascii="Arial Narrow" w:hAnsi="Arial Narrow"/>
          <w:color w:val="000000"/>
        </w:rPr>
        <w:t>края</w:t>
      </w:r>
      <w:proofErr w:type="gramStart"/>
      <w:r w:rsidRPr="00E0756C">
        <w:rPr>
          <w:rFonts w:ascii="Arial Narrow" w:hAnsi="Arial Narrow"/>
          <w:color w:val="000000"/>
        </w:rPr>
        <w:t>»о</w:t>
      </w:r>
      <w:proofErr w:type="gramEnd"/>
      <w:r w:rsidRPr="00E0756C">
        <w:rPr>
          <w:rFonts w:ascii="Arial Narrow" w:hAnsi="Arial Narrow"/>
          <w:color w:val="000000"/>
        </w:rPr>
        <w:t>го</w:t>
      </w:r>
      <w:proofErr w:type="spellEnd"/>
      <w:r w:rsidRPr="00E0756C">
        <w:rPr>
          <w:rFonts w:ascii="Arial Narrow" w:hAnsi="Arial Narrow"/>
          <w:color w:val="000000"/>
        </w:rPr>
        <w:t xml:space="preserve"> края» (в редакции от 14.02.23 № 07, 11.07.23 № 24, 26.03.24 № 03) следующие изменения:</w:t>
      </w:r>
    </w:p>
    <w:p w:rsidR="0012618A" w:rsidRPr="00E0756C" w:rsidRDefault="0012618A" w:rsidP="00E0756C">
      <w:pPr>
        <w:jc w:val="both"/>
        <w:rPr>
          <w:rFonts w:ascii="Arial Narrow" w:hAnsi="Arial Narrow" w:cs="Arial"/>
          <w:bCs/>
          <w:color w:val="000000"/>
          <w:sz w:val="20"/>
          <w:szCs w:val="20"/>
        </w:rPr>
      </w:pPr>
      <w:r w:rsidRPr="00E0756C">
        <w:rPr>
          <w:rFonts w:ascii="Arial Narrow" w:hAnsi="Arial Narrow" w:cs="Arial"/>
          <w:bCs/>
          <w:color w:val="000000"/>
          <w:sz w:val="20"/>
          <w:szCs w:val="20"/>
        </w:rPr>
        <w:t xml:space="preserve">1) пункт 13 части 8.2. статьи 8 Положения (Приложение к Решению)изложить в следующей редакции: </w:t>
      </w:r>
      <w:r w:rsidRPr="00E0756C">
        <w:rPr>
          <w:rFonts w:ascii="Arial Narrow" w:hAnsi="Arial Narrow" w:cs="Arial"/>
          <w:color w:val="000000"/>
          <w:sz w:val="20"/>
          <w:szCs w:val="2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bCs/>
          <w:color w:val="000000"/>
          <w:sz w:val="20"/>
          <w:szCs w:val="20"/>
        </w:rPr>
        <w:t xml:space="preserve">2) часть 8.6. статьи 8 Положения (Приложение к Решению) изложить в следующей редакции: «8.6. </w:t>
      </w:r>
      <w:r w:rsidRPr="00E0756C">
        <w:rPr>
          <w:rFonts w:ascii="Arial Narrow" w:hAnsi="Arial Narrow" w:cs="Arial"/>
          <w:sz w:val="20"/>
          <w:szCs w:val="20"/>
        </w:rPr>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1) наименование продавца такого имущества;</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2) наименование такого имущества и иные позволяющие его индивидуализировать сведения (характеристика имущества);</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3) дата, время и место проведения торгов;</w:t>
      </w:r>
    </w:p>
    <w:p w:rsidR="0012618A" w:rsidRPr="00E0756C" w:rsidRDefault="0012618A" w:rsidP="00E0756C">
      <w:pPr>
        <w:tabs>
          <w:tab w:val="left" w:pos="708"/>
        </w:tabs>
        <w:suppressAutoHyphens/>
        <w:jc w:val="both"/>
        <w:rPr>
          <w:rFonts w:ascii="Arial Narrow" w:hAnsi="Arial Narrow"/>
          <w:sz w:val="20"/>
          <w:szCs w:val="20"/>
        </w:rPr>
      </w:pPr>
      <w:r w:rsidRPr="00E0756C">
        <w:rPr>
          <w:rFonts w:ascii="Arial Narrow" w:hAnsi="Arial Narrow" w:cs="Arial"/>
          <w:sz w:val="20"/>
          <w:szCs w:val="20"/>
        </w:rPr>
        <w:t>4) цена сделки приватизации;</w:t>
      </w:r>
    </w:p>
    <w:p w:rsidR="0012618A" w:rsidRPr="00E0756C" w:rsidRDefault="0012618A" w:rsidP="00E0756C">
      <w:pPr>
        <w:tabs>
          <w:tab w:val="left" w:pos="708"/>
        </w:tabs>
        <w:suppressAutoHyphens/>
        <w:jc w:val="both"/>
        <w:rPr>
          <w:rFonts w:ascii="Arial Narrow" w:hAnsi="Arial Narrow"/>
          <w:sz w:val="20"/>
          <w:szCs w:val="20"/>
        </w:rPr>
      </w:pPr>
      <w:r w:rsidRPr="00E0756C">
        <w:rPr>
          <w:rFonts w:ascii="Arial Narrow" w:hAnsi="Arial Narrow" w:cs="Arial"/>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12618A" w:rsidRPr="00E0756C" w:rsidRDefault="0012618A" w:rsidP="00E0756C">
      <w:pPr>
        <w:tabs>
          <w:tab w:val="left" w:pos="708"/>
        </w:tabs>
        <w:suppressAutoHyphens/>
        <w:jc w:val="both"/>
        <w:rPr>
          <w:rFonts w:ascii="Arial Narrow" w:hAnsi="Arial Narrow" w:cs="Arial"/>
          <w:bCs/>
          <w:color w:val="000000"/>
          <w:sz w:val="20"/>
          <w:szCs w:val="20"/>
        </w:rPr>
      </w:pPr>
      <w:r w:rsidRPr="00E0756C">
        <w:rPr>
          <w:rFonts w:ascii="Arial Narrow" w:hAnsi="Arial Narrow" w:cs="Arial"/>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w:t>
      </w:r>
      <w:r w:rsidRPr="00E0756C">
        <w:rPr>
          <w:rStyle w:val="af5"/>
          <w:rFonts w:ascii="Arial Narrow" w:hAnsi="Arial Narrow" w:cs="Arial"/>
          <w:b w:val="0"/>
          <w:color w:val="000000"/>
          <w:sz w:val="20"/>
          <w:szCs w:val="20"/>
        </w:rPr>
        <w:t>Федерального закона «О приватизации государственного и муниципального имущества» от 21.12.2001 № 178-ФЗ</w:t>
      </w:r>
      <w:r w:rsidRPr="00E0756C">
        <w:rPr>
          <w:rFonts w:ascii="Arial Narrow" w:hAnsi="Arial Narrow" w:cs="Arial"/>
          <w:sz w:val="20"/>
          <w:szCs w:val="20"/>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w:t>
      </w:r>
      <w:r w:rsidRPr="00E0756C">
        <w:rPr>
          <w:rStyle w:val="af5"/>
          <w:rFonts w:ascii="Arial Narrow" w:hAnsi="Arial Narrow" w:cs="Arial"/>
          <w:b w:val="0"/>
          <w:color w:val="000000"/>
          <w:sz w:val="20"/>
          <w:szCs w:val="20"/>
        </w:rPr>
        <w:t>Федерального закона «О приватизации государственного и муниципального имущества» от 21.12.2001 № 178-ФЗ.»;</w:t>
      </w:r>
    </w:p>
    <w:p w:rsidR="0012618A" w:rsidRPr="00E0756C" w:rsidRDefault="0012618A" w:rsidP="00E0756C">
      <w:pPr>
        <w:jc w:val="both"/>
        <w:rPr>
          <w:rFonts w:ascii="Arial Narrow" w:hAnsi="Arial Narrow"/>
          <w:sz w:val="20"/>
          <w:szCs w:val="20"/>
        </w:rPr>
      </w:pPr>
      <w:r w:rsidRPr="00E0756C">
        <w:rPr>
          <w:rFonts w:ascii="Arial Narrow" w:hAnsi="Arial Narrow" w:cs="Arial"/>
          <w:bCs/>
          <w:color w:val="000000"/>
          <w:sz w:val="20"/>
          <w:szCs w:val="20"/>
        </w:rPr>
        <w:t xml:space="preserve">3) часть 9.1. статьи 9 Положения (Приложение к Решению) изложить в следующей редакции: </w:t>
      </w:r>
      <w:r w:rsidRPr="00E0756C">
        <w:rPr>
          <w:rFonts w:ascii="Arial Narrow" w:hAnsi="Arial Narrow" w:cs="Arial"/>
          <w:sz w:val="20"/>
          <w:szCs w:val="20"/>
        </w:rPr>
        <w:t xml:space="preserve">«9.1. </w:t>
      </w:r>
      <w:r w:rsidRPr="00E0756C">
        <w:rPr>
          <w:rFonts w:ascii="Arial Narrow" w:hAnsi="Arial Narrow" w:cs="Arial"/>
          <w:color w:val="000000"/>
          <w:sz w:val="20"/>
          <w:szCs w:val="20"/>
        </w:rPr>
        <w:t>Используются следующие способы приватизации муниципального имущества:</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1) преобразование унитарного предприятия в акционерное общество;</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2) преобразование унитарного предприятия в общество с ограниченной ответственностью;</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3) продажа муниципального имущества на аукционе;</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4) продажа муниципального имущества на конкурсе;</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5) продажа муниципального имущества посредством публичного предложения;</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6) продажа муниципального имущества по минимально допустимой цене;</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7) внесение муниципального имущества в качестве вклада в уставные капиталы акционерных обществ;</w:t>
      </w:r>
    </w:p>
    <w:p w:rsidR="0012618A" w:rsidRPr="00E0756C" w:rsidRDefault="0012618A" w:rsidP="00E0756C">
      <w:pPr>
        <w:numPr>
          <w:ilvl w:val="1"/>
          <w:numId w:val="1"/>
        </w:numPr>
        <w:tabs>
          <w:tab w:val="clear" w:pos="1440"/>
          <w:tab w:val="left" w:pos="708"/>
          <w:tab w:val="num" w:pos="1080"/>
        </w:tabs>
        <w:suppressAutoHyphens/>
        <w:ind w:left="0" w:firstLine="0"/>
        <w:jc w:val="both"/>
        <w:rPr>
          <w:rFonts w:ascii="Arial Narrow" w:hAnsi="Arial Narrow" w:cs="Arial"/>
          <w:bCs/>
          <w:color w:val="000000"/>
          <w:sz w:val="20"/>
          <w:szCs w:val="20"/>
        </w:rPr>
      </w:pPr>
      <w:r w:rsidRPr="00E0756C">
        <w:rPr>
          <w:rFonts w:ascii="Arial Narrow" w:hAnsi="Arial Narrow" w:cs="Arial"/>
          <w:sz w:val="20"/>
          <w:szCs w:val="20"/>
        </w:rPr>
        <w:t>продажа муниципального имущества иным способом, установленным Федеральным законом от 21.12.2001 г. № 178-ФЗ «О приватизации государственного и муниципального имущества»;</w:t>
      </w:r>
    </w:p>
    <w:p w:rsidR="0012618A" w:rsidRPr="00E0756C" w:rsidRDefault="0012618A" w:rsidP="00E0756C">
      <w:pPr>
        <w:jc w:val="both"/>
        <w:rPr>
          <w:rFonts w:ascii="Arial Narrow" w:hAnsi="Arial Narrow" w:cs="Arial"/>
          <w:sz w:val="20"/>
          <w:szCs w:val="20"/>
        </w:rPr>
      </w:pPr>
      <w:r w:rsidRPr="00E0756C">
        <w:rPr>
          <w:rFonts w:ascii="Arial Narrow" w:hAnsi="Arial Narrow" w:cs="Arial"/>
          <w:bCs/>
          <w:color w:val="000000"/>
          <w:sz w:val="20"/>
          <w:szCs w:val="20"/>
        </w:rPr>
        <w:t xml:space="preserve">4) часть 9.4. статьи 9 Положения (Приложение к Решению) изложить в следующей редакции: </w:t>
      </w:r>
      <w:r w:rsidRPr="00E0756C">
        <w:rPr>
          <w:rFonts w:ascii="Arial Narrow" w:hAnsi="Arial Narrow" w:cs="Arial"/>
          <w:bCs/>
          <w:sz w:val="20"/>
          <w:szCs w:val="20"/>
        </w:rPr>
        <w:t>«9.4. Продажа муниципального имущества по минимально допустимой цене.</w:t>
      </w:r>
    </w:p>
    <w:p w:rsidR="0012618A" w:rsidRPr="00E0756C" w:rsidRDefault="00E0756C" w:rsidP="00E0756C">
      <w:pPr>
        <w:jc w:val="both"/>
        <w:rPr>
          <w:rFonts w:ascii="Arial Narrow" w:hAnsi="Arial Narrow" w:cs="Arial"/>
          <w:color w:val="000000"/>
          <w:sz w:val="20"/>
          <w:szCs w:val="20"/>
        </w:rPr>
      </w:pPr>
      <w:r>
        <w:rPr>
          <w:rFonts w:ascii="Arial Narrow" w:hAnsi="Arial Narrow" w:cs="Arial"/>
          <w:sz w:val="20"/>
          <w:szCs w:val="20"/>
        </w:rPr>
        <w:t>1.</w:t>
      </w:r>
      <w:r>
        <w:rPr>
          <w:rFonts w:ascii="Arial Narrow" w:hAnsi="Arial Narrow" w:cs="Arial"/>
          <w:sz w:val="20"/>
          <w:szCs w:val="20"/>
        </w:rPr>
        <w:tab/>
      </w:r>
      <w:r w:rsidR="0012618A" w:rsidRPr="00E0756C">
        <w:rPr>
          <w:rFonts w:ascii="Arial Narrow" w:hAnsi="Arial Narrow" w:cs="Arial"/>
          <w:sz w:val="20"/>
          <w:szCs w:val="20"/>
        </w:rPr>
        <w:t>Продажа муниципального имущества по минимально допустимой цене (далее - по минимально допустимой цене) осуществляется, если продажа этого имущества посредством публичного предложения не состоялась.</w:t>
      </w:r>
    </w:p>
    <w:p w:rsidR="0012618A" w:rsidRPr="00E0756C" w:rsidRDefault="00E0756C" w:rsidP="00E0756C">
      <w:pPr>
        <w:jc w:val="both"/>
        <w:rPr>
          <w:rFonts w:ascii="Arial Narrow" w:hAnsi="Arial Narrow" w:cs="Arial"/>
          <w:sz w:val="20"/>
          <w:szCs w:val="20"/>
        </w:rPr>
      </w:pPr>
      <w:r>
        <w:rPr>
          <w:rFonts w:ascii="Arial Narrow" w:hAnsi="Arial Narrow" w:cs="Arial"/>
          <w:color w:val="000000"/>
          <w:sz w:val="20"/>
          <w:szCs w:val="20"/>
        </w:rPr>
        <w:t>2.</w:t>
      </w:r>
      <w:r>
        <w:rPr>
          <w:rFonts w:ascii="Arial Narrow" w:hAnsi="Arial Narrow" w:cs="Arial"/>
          <w:color w:val="000000"/>
          <w:sz w:val="20"/>
          <w:szCs w:val="20"/>
        </w:rPr>
        <w:tab/>
      </w:r>
      <w:r w:rsidR="0012618A" w:rsidRPr="00E0756C">
        <w:rPr>
          <w:rFonts w:ascii="Arial Narrow" w:hAnsi="Arial Narrow" w:cs="Arial"/>
          <w:color w:val="000000"/>
          <w:sz w:val="20"/>
          <w:szCs w:val="2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г. № 178-ФЗ «О приватизации государственного и муниципального имущества».</w:t>
      </w:r>
      <w:r w:rsidR="0012618A" w:rsidRPr="00E0756C">
        <w:rPr>
          <w:rFonts w:ascii="Arial Narrow" w:hAnsi="Arial Narrow" w:cs="Arial"/>
          <w:sz w:val="20"/>
          <w:szCs w:val="20"/>
        </w:rPr>
        <w:t xml:space="preserve"> </w:t>
      </w:r>
    </w:p>
    <w:p w:rsidR="0012618A" w:rsidRPr="00E0756C" w:rsidRDefault="0012618A" w:rsidP="00E0756C">
      <w:pPr>
        <w:jc w:val="both"/>
        <w:rPr>
          <w:rFonts w:ascii="Arial Narrow" w:hAnsi="Arial Narrow" w:cs="Arial"/>
          <w:sz w:val="20"/>
          <w:szCs w:val="20"/>
        </w:rPr>
      </w:pPr>
      <w:r w:rsidRPr="00E0756C">
        <w:rPr>
          <w:rFonts w:ascii="Arial Narrow" w:hAnsi="Arial Narrow" w:cs="Arial"/>
          <w:sz w:val="20"/>
          <w:szCs w:val="20"/>
        </w:rPr>
        <w:lastRenderedPageBreak/>
        <w:t>3.</w:t>
      </w:r>
      <w:r w:rsidR="00E0756C">
        <w:rPr>
          <w:rFonts w:ascii="Arial Narrow" w:hAnsi="Arial Narrow" w:cs="Arial"/>
          <w:sz w:val="20"/>
          <w:szCs w:val="20"/>
        </w:rPr>
        <w:tab/>
      </w:r>
      <w:r w:rsidRPr="00E0756C">
        <w:rPr>
          <w:rFonts w:ascii="Arial Narrow" w:hAnsi="Arial Narrow" w:cs="Arial"/>
          <w:color w:val="000000"/>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sidRPr="00E0756C">
        <w:rPr>
          <w:rFonts w:ascii="Arial Narrow" w:hAnsi="Arial Narrow" w:cs="Arial"/>
          <w:sz w:val="20"/>
          <w:szCs w:val="20"/>
        </w:rPr>
        <w:t xml:space="preserve"> </w:t>
      </w:r>
    </w:p>
    <w:p w:rsidR="0012618A" w:rsidRPr="00E0756C" w:rsidRDefault="0012618A" w:rsidP="00E0756C">
      <w:pPr>
        <w:jc w:val="both"/>
        <w:rPr>
          <w:rFonts w:ascii="Arial Narrow" w:hAnsi="Arial Narrow" w:cs="Arial"/>
          <w:sz w:val="20"/>
          <w:szCs w:val="20"/>
        </w:rPr>
      </w:pPr>
      <w:r w:rsidRPr="00E0756C">
        <w:rPr>
          <w:rFonts w:ascii="Arial Narrow" w:hAnsi="Arial Narrow" w:cs="Arial"/>
          <w:sz w:val="20"/>
          <w:szCs w:val="20"/>
        </w:rPr>
        <w:t>4.</w:t>
      </w:r>
      <w:r w:rsidR="00E0756C">
        <w:rPr>
          <w:rFonts w:ascii="Arial Narrow" w:hAnsi="Arial Narrow" w:cs="Arial"/>
          <w:sz w:val="20"/>
          <w:szCs w:val="20"/>
        </w:rPr>
        <w:tab/>
      </w:r>
      <w:r w:rsidRPr="00E0756C">
        <w:rPr>
          <w:rFonts w:ascii="Arial Narrow" w:hAnsi="Arial Narrow" w:cs="Arial"/>
          <w:color w:val="000000"/>
          <w:sz w:val="20"/>
          <w:szCs w:val="20"/>
        </w:rPr>
        <w:t>Информационное сообщение о продаже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r w:rsidRPr="00E0756C">
        <w:rPr>
          <w:rFonts w:ascii="Arial Narrow" w:hAnsi="Arial Narrow" w:cs="Arial"/>
          <w:sz w:val="20"/>
          <w:szCs w:val="20"/>
        </w:rPr>
        <w:t xml:space="preserve"> </w:t>
      </w:r>
    </w:p>
    <w:p w:rsidR="0012618A" w:rsidRPr="00E0756C" w:rsidRDefault="0012618A" w:rsidP="00E0756C">
      <w:pPr>
        <w:jc w:val="both"/>
        <w:rPr>
          <w:rFonts w:ascii="Arial Narrow" w:hAnsi="Arial Narrow" w:cs="Arial"/>
          <w:sz w:val="20"/>
          <w:szCs w:val="20"/>
        </w:rPr>
      </w:pPr>
      <w:r w:rsidRPr="00E0756C">
        <w:rPr>
          <w:rFonts w:ascii="Arial Narrow" w:hAnsi="Arial Narrow" w:cs="Arial"/>
          <w:sz w:val="20"/>
          <w:szCs w:val="20"/>
        </w:rPr>
        <w:t>5.</w:t>
      </w:r>
      <w:r w:rsidR="00E0756C">
        <w:rPr>
          <w:rFonts w:ascii="Arial Narrow" w:hAnsi="Arial Narrow" w:cs="Arial"/>
          <w:sz w:val="20"/>
          <w:szCs w:val="20"/>
        </w:rPr>
        <w:tab/>
      </w:r>
      <w:r w:rsidRPr="00E0756C">
        <w:rPr>
          <w:rFonts w:ascii="Arial Narrow" w:hAnsi="Arial Narrow" w:cs="Arial"/>
          <w:color w:val="000000"/>
          <w:sz w:val="20"/>
          <w:szCs w:val="20"/>
        </w:rPr>
        <w:t>Продажа по минимально допустимой цене является открытой по составу участников.</w:t>
      </w:r>
      <w:r w:rsidRPr="00E0756C">
        <w:rPr>
          <w:rFonts w:ascii="Arial Narrow" w:hAnsi="Arial Narrow" w:cs="Arial"/>
          <w:sz w:val="20"/>
          <w:szCs w:val="20"/>
        </w:rPr>
        <w:t xml:space="preserve"> </w:t>
      </w:r>
    </w:p>
    <w:p w:rsidR="0012618A" w:rsidRPr="00E0756C" w:rsidRDefault="00E0756C" w:rsidP="00E0756C">
      <w:pPr>
        <w:tabs>
          <w:tab w:val="left" w:pos="708"/>
        </w:tabs>
        <w:suppressAutoHyphens/>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12618A" w:rsidRPr="00E0756C">
        <w:rPr>
          <w:rFonts w:ascii="Arial Narrow" w:hAnsi="Arial Narrow" w:cs="Arial"/>
          <w:sz w:val="20"/>
          <w:szCs w:val="20"/>
        </w:rPr>
        <w:t>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12618A" w:rsidRPr="00E0756C" w:rsidRDefault="00E0756C" w:rsidP="00E0756C">
      <w:pPr>
        <w:tabs>
          <w:tab w:val="left" w:pos="708"/>
        </w:tabs>
        <w:suppressAutoHyphens/>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12618A" w:rsidRPr="00E0756C">
        <w:rPr>
          <w:rFonts w:ascii="Arial Narrow" w:hAnsi="Arial Narrow" w:cs="Arial"/>
          <w:sz w:val="20"/>
          <w:szCs w:val="2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8.</w:t>
      </w:r>
      <w:r w:rsidR="00E0756C">
        <w:rPr>
          <w:rFonts w:ascii="Arial Narrow" w:hAnsi="Arial Narrow" w:cs="Arial"/>
          <w:sz w:val="20"/>
          <w:szCs w:val="20"/>
        </w:rPr>
        <w:tab/>
      </w:r>
      <w:r w:rsidRPr="00E0756C">
        <w:rPr>
          <w:rFonts w:ascii="Arial Narrow" w:hAnsi="Arial Narrow" w:cs="Arial"/>
          <w:sz w:val="20"/>
          <w:szCs w:val="20"/>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9.</w:t>
      </w:r>
      <w:r w:rsidR="00E0756C">
        <w:rPr>
          <w:rFonts w:ascii="Arial Narrow" w:hAnsi="Arial Narrow" w:cs="Arial"/>
          <w:sz w:val="20"/>
          <w:szCs w:val="20"/>
        </w:rPr>
        <w:tab/>
      </w:r>
      <w:r w:rsidRPr="00E0756C">
        <w:rPr>
          <w:rFonts w:ascii="Arial Narrow" w:hAnsi="Arial Narrow" w:cs="Arial"/>
          <w:sz w:val="20"/>
          <w:szCs w:val="20"/>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12618A" w:rsidRPr="00E0756C" w:rsidRDefault="00E0756C" w:rsidP="00E0756C">
      <w:pPr>
        <w:tabs>
          <w:tab w:val="left" w:pos="708"/>
        </w:tabs>
        <w:suppressAutoHyphens/>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12618A" w:rsidRPr="00E0756C">
        <w:rPr>
          <w:rFonts w:ascii="Arial Narrow" w:hAnsi="Arial Narrow" w:cs="Arial"/>
          <w:sz w:val="20"/>
          <w:szCs w:val="20"/>
        </w:rPr>
        <w:t>Документом, подтверждающим поступление задатка на счет, указанный в информационном сообщении, является выписка с этого счета.</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11.</w:t>
      </w:r>
      <w:r w:rsidR="00DA4E2A">
        <w:rPr>
          <w:rFonts w:ascii="Arial Narrow" w:hAnsi="Arial Narrow" w:cs="Arial"/>
          <w:sz w:val="20"/>
          <w:szCs w:val="20"/>
        </w:rPr>
        <w:tab/>
      </w:r>
      <w:r w:rsidRPr="00E0756C">
        <w:rPr>
          <w:rFonts w:ascii="Arial Narrow" w:hAnsi="Arial Narrow" w:cs="Arial"/>
          <w:sz w:val="20"/>
          <w:szCs w:val="20"/>
        </w:rPr>
        <w:t>Претендент не допускается к участию в продаже по минимально допустимой цене по следующим основаниям:</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4) не подтверждено поступление в установленный срок задатка на счета, указанные в информационном сообщении;</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12618A" w:rsidRPr="00E0756C" w:rsidRDefault="00DA4E2A" w:rsidP="00E0756C">
      <w:pPr>
        <w:tabs>
          <w:tab w:val="left" w:pos="708"/>
        </w:tabs>
        <w:suppressAutoHyphens/>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0012618A" w:rsidRPr="00E0756C">
        <w:rPr>
          <w:rFonts w:ascii="Arial Narrow" w:hAnsi="Arial Narrow" w:cs="Arial"/>
          <w:sz w:val="20"/>
          <w:szCs w:val="20"/>
        </w:rPr>
        <w:t>Перечень оснований отказа претенденту в участии в продаже по минимально допустимой цене является исчерпывающим.</w:t>
      </w:r>
    </w:p>
    <w:p w:rsidR="0012618A" w:rsidRPr="00E0756C" w:rsidRDefault="0012618A" w:rsidP="00E0756C">
      <w:pPr>
        <w:tabs>
          <w:tab w:val="left" w:pos="708"/>
        </w:tabs>
        <w:suppressAutoHyphens/>
        <w:jc w:val="both"/>
        <w:rPr>
          <w:rFonts w:ascii="Arial Narrow" w:hAnsi="Arial Narrow"/>
          <w:sz w:val="20"/>
          <w:szCs w:val="20"/>
        </w:rPr>
      </w:pPr>
      <w:r w:rsidRPr="00E0756C">
        <w:rPr>
          <w:rFonts w:ascii="Arial Narrow" w:hAnsi="Arial Narrow" w:cs="Arial"/>
          <w:sz w:val="20"/>
          <w:szCs w:val="20"/>
        </w:rPr>
        <w:t>13.</w:t>
      </w:r>
      <w:r w:rsidR="00DA4E2A">
        <w:rPr>
          <w:rFonts w:ascii="Arial Narrow" w:hAnsi="Arial Narrow" w:cs="Arial"/>
          <w:sz w:val="20"/>
          <w:szCs w:val="20"/>
        </w:rPr>
        <w:tab/>
      </w:r>
      <w:r w:rsidRPr="00E0756C">
        <w:rPr>
          <w:rFonts w:ascii="Arial Narrow" w:hAnsi="Arial Narrow" w:cs="Arial"/>
          <w:sz w:val="20"/>
          <w:szCs w:val="20"/>
        </w:rPr>
        <w:t>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1</w:t>
      </w:r>
      <w:r w:rsidR="00DA4E2A">
        <w:rPr>
          <w:rFonts w:ascii="Arial Narrow" w:hAnsi="Arial Narrow" w:cs="Arial"/>
          <w:sz w:val="20"/>
          <w:szCs w:val="20"/>
        </w:rPr>
        <w:t>4.</w:t>
      </w:r>
      <w:r w:rsidR="00DA4E2A">
        <w:rPr>
          <w:rFonts w:ascii="Arial Narrow" w:hAnsi="Arial Narrow" w:cs="Arial"/>
          <w:sz w:val="20"/>
          <w:szCs w:val="20"/>
        </w:rPr>
        <w:tab/>
      </w:r>
      <w:r w:rsidRPr="00E0756C">
        <w:rPr>
          <w:rFonts w:ascii="Arial Narrow" w:hAnsi="Arial Narrow" w:cs="Arial"/>
          <w:sz w:val="20"/>
          <w:szCs w:val="20"/>
        </w:rPr>
        <w:t>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12618A" w:rsidRPr="00E0756C" w:rsidRDefault="0012618A" w:rsidP="00E0756C">
      <w:pPr>
        <w:tabs>
          <w:tab w:val="left" w:pos="708"/>
        </w:tabs>
        <w:suppressAutoHyphens/>
        <w:jc w:val="both"/>
        <w:rPr>
          <w:rFonts w:ascii="Arial Narrow" w:hAnsi="Arial Narrow" w:cs="Arial"/>
          <w:sz w:val="20"/>
          <w:szCs w:val="20"/>
        </w:rPr>
      </w:pPr>
      <w:r w:rsidRPr="00E0756C">
        <w:rPr>
          <w:rFonts w:ascii="Arial Narrow" w:hAnsi="Arial Narrow" w:cs="Arial"/>
          <w:sz w:val="20"/>
          <w:szCs w:val="20"/>
        </w:rPr>
        <w:t>Предельный размер повышения цены продаваемого муниципального имущества не ограничен.</w:t>
      </w:r>
    </w:p>
    <w:p w:rsidR="0012618A" w:rsidRPr="00E0756C" w:rsidRDefault="00DA4E2A" w:rsidP="00E0756C">
      <w:pPr>
        <w:suppressAutoHyphens/>
        <w:jc w:val="both"/>
        <w:rPr>
          <w:rFonts w:ascii="Arial Narrow" w:hAnsi="Arial Narrow"/>
          <w:sz w:val="20"/>
          <w:szCs w:val="20"/>
        </w:rPr>
      </w:pPr>
      <w:r>
        <w:rPr>
          <w:rFonts w:ascii="Arial Narrow" w:hAnsi="Arial Narrow" w:cs="Arial"/>
          <w:sz w:val="20"/>
          <w:szCs w:val="20"/>
        </w:rPr>
        <w:t>15.</w:t>
      </w:r>
      <w:r>
        <w:rPr>
          <w:rFonts w:ascii="Arial Narrow" w:hAnsi="Arial Narrow" w:cs="Arial"/>
          <w:sz w:val="20"/>
          <w:szCs w:val="20"/>
        </w:rPr>
        <w:tab/>
      </w:r>
      <w:r w:rsidR="0012618A" w:rsidRPr="00E0756C">
        <w:rPr>
          <w:rFonts w:ascii="Arial Narrow" w:hAnsi="Arial Narrow" w:cs="Arial"/>
          <w:sz w:val="20"/>
          <w:szCs w:val="20"/>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14 части 9.4. статьи 9 настоящего Положения.</w:t>
      </w:r>
    </w:p>
    <w:p w:rsidR="0012618A" w:rsidRPr="00E0756C" w:rsidRDefault="0012618A" w:rsidP="00E0756C">
      <w:pPr>
        <w:suppressAutoHyphens/>
        <w:jc w:val="both"/>
        <w:rPr>
          <w:rFonts w:ascii="Arial Narrow" w:hAnsi="Arial Narrow"/>
          <w:sz w:val="20"/>
          <w:szCs w:val="20"/>
        </w:rPr>
      </w:pPr>
      <w:r w:rsidRPr="00E0756C">
        <w:rPr>
          <w:rFonts w:ascii="Arial Narrow" w:hAnsi="Arial Narrow" w:cs="Arial"/>
          <w:sz w:val="20"/>
          <w:szCs w:val="20"/>
        </w:rPr>
        <w:t>1</w:t>
      </w:r>
      <w:r w:rsidR="00DA4E2A">
        <w:rPr>
          <w:rFonts w:ascii="Arial Narrow" w:hAnsi="Arial Narrow" w:cs="Arial"/>
          <w:sz w:val="20"/>
          <w:szCs w:val="20"/>
        </w:rPr>
        <w:t>6.</w:t>
      </w:r>
      <w:r w:rsidR="00DA4E2A">
        <w:rPr>
          <w:rFonts w:ascii="Arial Narrow" w:hAnsi="Arial Narrow" w:cs="Arial"/>
          <w:sz w:val="20"/>
          <w:szCs w:val="20"/>
        </w:rPr>
        <w:tab/>
      </w:r>
      <w:r w:rsidRPr="00E0756C">
        <w:rPr>
          <w:rFonts w:ascii="Arial Narrow" w:hAnsi="Arial Narrow" w:cs="Arial"/>
          <w:sz w:val="20"/>
          <w:szCs w:val="20"/>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6 части 9.4. статьи 9 настоящего Положения, направляется покупателю либо такому лицу в день подведения итогов продажи по минимально допустимой цене.</w:t>
      </w:r>
    </w:p>
    <w:p w:rsidR="0012618A" w:rsidRPr="00E0756C" w:rsidRDefault="0012618A" w:rsidP="00E0756C">
      <w:pPr>
        <w:suppressAutoHyphens/>
        <w:jc w:val="both"/>
        <w:rPr>
          <w:rFonts w:ascii="Arial Narrow" w:hAnsi="Arial Narrow"/>
          <w:sz w:val="20"/>
          <w:szCs w:val="20"/>
        </w:rPr>
      </w:pPr>
      <w:r w:rsidRPr="00E0756C">
        <w:rPr>
          <w:rFonts w:ascii="Arial Narrow" w:hAnsi="Arial Narrow" w:cs="Arial"/>
          <w:sz w:val="20"/>
          <w:szCs w:val="20"/>
        </w:rPr>
        <w:t>1</w:t>
      </w:r>
      <w:r w:rsidR="00DA4E2A">
        <w:rPr>
          <w:rFonts w:ascii="Arial Narrow" w:hAnsi="Arial Narrow" w:cs="Arial"/>
          <w:sz w:val="20"/>
          <w:szCs w:val="20"/>
        </w:rPr>
        <w:t>7.</w:t>
      </w:r>
      <w:r w:rsidR="00DA4E2A">
        <w:rPr>
          <w:rFonts w:ascii="Arial Narrow" w:hAnsi="Arial Narrow" w:cs="Arial"/>
          <w:sz w:val="20"/>
          <w:szCs w:val="20"/>
        </w:rPr>
        <w:tab/>
      </w:r>
      <w:r w:rsidRPr="00E0756C">
        <w:rPr>
          <w:rFonts w:ascii="Arial Narrow" w:hAnsi="Arial Narrow" w:cs="Arial"/>
          <w:sz w:val="20"/>
          <w:szCs w:val="20"/>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6 части 9.4. статьи 9 настоящего Положения.</w:t>
      </w:r>
    </w:p>
    <w:p w:rsidR="0012618A" w:rsidRPr="00E0756C" w:rsidRDefault="0012618A" w:rsidP="00E0756C">
      <w:pPr>
        <w:suppressAutoHyphens/>
        <w:jc w:val="both"/>
        <w:rPr>
          <w:rFonts w:ascii="Arial Narrow" w:hAnsi="Arial Narrow"/>
          <w:sz w:val="20"/>
          <w:szCs w:val="20"/>
        </w:rPr>
      </w:pPr>
      <w:r w:rsidRPr="00E0756C">
        <w:rPr>
          <w:rFonts w:ascii="Arial Narrow" w:hAnsi="Arial Narrow" w:cs="Arial"/>
          <w:sz w:val="20"/>
          <w:szCs w:val="20"/>
        </w:rPr>
        <w:t>1</w:t>
      </w:r>
      <w:r w:rsidR="00DA4E2A">
        <w:rPr>
          <w:rFonts w:ascii="Arial Narrow" w:hAnsi="Arial Narrow" w:cs="Arial"/>
          <w:sz w:val="20"/>
          <w:szCs w:val="20"/>
        </w:rPr>
        <w:t>8.</w:t>
      </w:r>
      <w:r w:rsidR="00DA4E2A">
        <w:rPr>
          <w:rFonts w:ascii="Arial Narrow" w:hAnsi="Arial Narrow" w:cs="Arial"/>
          <w:sz w:val="20"/>
          <w:szCs w:val="20"/>
        </w:rPr>
        <w:tab/>
      </w:r>
      <w:r w:rsidRPr="00E0756C">
        <w:rPr>
          <w:rFonts w:ascii="Arial Narrow" w:hAnsi="Arial Narrow" w:cs="Arial"/>
          <w:sz w:val="20"/>
          <w:szCs w:val="20"/>
        </w:rPr>
        <w:t xml:space="preserve">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w:t>
      </w:r>
      <w:r w:rsidRPr="00E0756C">
        <w:rPr>
          <w:rFonts w:ascii="Arial Narrow" w:hAnsi="Arial Narrow" w:cs="Arial"/>
          <w:sz w:val="20"/>
          <w:szCs w:val="20"/>
        </w:rPr>
        <w:lastRenderedPageBreak/>
        <w:t>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19 части 9.4. статьи 9 настоящего Положения, уплатить продавцу штраф в размере минимальной цены муниципального имущества, предусмотренной пунктом 1 настоящей части, за вычетом суммы задатка. В этом случае продажа по минимально допустимой цене признается несостоявшейся.</w:t>
      </w:r>
    </w:p>
    <w:p w:rsidR="0012618A" w:rsidRPr="00E0756C" w:rsidRDefault="0012618A" w:rsidP="00E0756C">
      <w:pPr>
        <w:tabs>
          <w:tab w:val="left" w:pos="708"/>
        </w:tabs>
        <w:suppressAutoHyphens/>
        <w:jc w:val="both"/>
        <w:rPr>
          <w:rFonts w:ascii="Arial Narrow" w:hAnsi="Arial Narrow" w:cs="Arial"/>
          <w:color w:val="000000"/>
          <w:sz w:val="20"/>
          <w:szCs w:val="20"/>
        </w:rPr>
      </w:pPr>
      <w:r w:rsidRPr="00E0756C">
        <w:rPr>
          <w:rFonts w:ascii="Arial Narrow" w:hAnsi="Arial Narrow" w:cs="Arial"/>
          <w:color w:val="000000"/>
          <w:sz w:val="20"/>
          <w:szCs w:val="20"/>
        </w:rPr>
        <w:t>1</w:t>
      </w:r>
      <w:r w:rsidR="00DA4E2A">
        <w:rPr>
          <w:rFonts w:ascii="Arial Narrow" w:hAnsi="Arial Narrow" w:cs="Arial"/>
          <w:color w:val="000000"/>
          <w:sz w:val="20"/>
          <w:szCs w:val="20"/>
        </w:rPr>
        <w:t>9.</w:t>
      </w:r>
      <w:r w:rsidR="00DA4E2A">
        <w:rPr>
          <w:rFonts w:ascii="Arial Narrow" w:hAnsi="Arial Narrow" w:cs="Arial"/>
          <w:color w:val="000000"/>
          <w:sz w:val="20"/>
          <w:szCs w:val="20"/>
        </w:rPr>
        <w:tab/>
      </w:r>
      <w:r w:rsidRPr="00E0756C">
        <w:rPr>
          <w:rFonts w:ascii="Arial Narrow" w:hAnsi="Arial Narrow" w:cs="Arial"/>
          <w:color w:val="000000"/>
          <w:sz w:val="20"/>
          <w:szCs w:val="20"/>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пунктом 7 части 9.4. статьи 9 настоящего Положения.»</w:t>
      </w:r>
      <w:r w:rsidRPr="00E0756C">
        <w:rPr>
          <w:rFonts w:ascii="Arial Narrow" w:hAnsi="Arial Narrow" w:cs="Arial"/>
          <w:bCs/>
          <w:color w:val="000000"/>
          <w:sz w:val="20"/>
          <w:szCs w:val="20"/>
        </w:rPr>
        <w:t>.</w:t>
      </w:r>
    </w:p>
    <w:p w:rsidR="0012618A" w:rsidRPr="00E0756C" w:rsidRDefault="00DA4E2A" w:rsidP="00E0756C">
      <w:pPr>
        <w:jc w:val="both"/>
        <w:rPr>
          <w:rFonts w:ascii="Arial Narrow" w:hAnsi="Arial Narrow" w:cs="Arial"/>
          <w:color w:val="000000"/>
          <w:sz w:val="20"/>
          <w:szCs w:val="20"/>
        </w:rPr>
      </w:pPr>
      <w:r>
        <w:rPr>
          <w:rFonts w:ascii="Arial Narrow" w:hAnsi="Arial Narrow" w:cs="Arial"/>
          <w:color w:val="000000"/>
          <w:sz w:val="20"/>
          <w:szCs w:val="20"/>
        </w:rPr>
        <w:t>2.</w:t>
      </w:r>
      <w:r>
        <w:rPr>
          <w:rFonts w:ascii="Arial Narrow" w:hAnsi="Arial Narrow" w:cs="Arial"/>
          <w:color w:val="000000"/>
          <w:sz w:val="20"/>
          <w:szCs w:val="20"/>
        </w:rPr>
        <w:tab/>
      </w:r>
      <w:r w:rsidR="0012618A" w:rsidRPr="00E0756C">
        <w:rPr>
          <w:rFonts w:ascii="Arial Narrow" w:hAnsi="Arial Narrow" w:cs="Arial"/>
          <w:color w:val="000000"/>
          <w:sz w:val="20"/>
          <w:szCs w:val="20"/>
        </w:rPr>
        <w:t xml:space="preserve">Разместить настоящее Решение на сайте </w:t>
      </w:r>
      <w:r w:rsidR="0012618A" w:rsidRPr="00E0756C">
        <w:rPr>
          <w:rFonts w:ascii="Arial Narrow" w:hAnsi="Arial Narrow" w:cs="Arial"/>
          <w:color w:val="2C2D2E"/>
          <w:sz w:val="20"/>
          <w:szCs w:val="20"/>
        </w:rPr>
        <w:t xml:space="preserve">муниципального образования «поселок Кузьмовка» </w:t>
      </w:r>
      <w:r w:rsidR="0012618A" w:rsidRPr="00E0756C">
        <w:rPr>
          <w:rFonts w:ascii="Arial Narrow" w:hAnsi="Arial Narrow" w:cs="Arial"/>
          <w:color w:val="000000"/>
          <w:sz w:val="20"/>
          <w:szCs w:val="20"/>
        </w:rPr>
        <w:t xml:space="preserve">в сети «Интернет» </w:t>
      </w:r>
      <w:r w:rsidR="0012618A" w:rsidRPr="00E0756C">
        <w:rPr>
          <w:rStyle w:val="af2"/>
          <w:rFonts w:ascii="Arial Narrow" w:hAnsi="Arial Narrow" w:cs="Arial"/>
          <w:color w:val="000000"/>
          <w:sz w:val="20"/>
          <w:szCs w:val="20"/>
          <w:u w:val="none"/>
        </w:rPr>
        <w:t>(https://kuzmovka-r04.gosweb.gosuslugi.ru)</w:t>
      </w:r>
      <w:r w:rsidR="0012618A" w:rsidRPr="00E0756C">
        <w:rPr>
          <w:rFonts w:ascii="Arial Narrow" w:hAnsi="Arial Narrow" w:cs="Arial"/>
          <w:color w:val="000000"/>
          <w:sz w:val="20"/>
          <w:szCs w:val="20"/>
        </w:rPr>
        <w:t xml:space="preserve">. </w:t>
      </w:r>
    </w:p>
    <w:p w:rsidR="0012618A" w:rsidRPr="00E0756C" w:rsidRDefault="00DA4E2A" w:rsidP="00E0756C">
      <w:pPr>
        <w:widowControl w:val="0"/>
        <w:suppressAutoHyphens/>
        <w:autoSpaceDE w:val="0"/>
        <w:jc w:val="both"/>
        <w:rPr>
          <w:rFonts w:ascii="Arial Narrow" w:hAnsi="Arial Narrow" w:cs="Arial"/>
          <w:bCs/>
          <w:color w:val="000000"/>
          <w:sz w:val="20"/>
          <w:szCs w:val="20"/>
        </w:rPr>
      </w:pPr>
      <w:r>
        <w:rPr>
          <w:rFonts w:ascii="Arial Narrow" w:hAnsi="Arial Narrow" w:cs="Arial"/>
          <w:color w:val="000000"/>
          <w:sz w:val="20"/>
          <w:szCs w:val="20"/>
        </w:rPr>
        <w:t>3.</w:t>
      </w:r>
      <w:r>
        <w:rPr>
          <w:rFonts w:ascii="Arial Narrow" w:hAnsi="Arial Narrow" w:cs="Arial"/>
          <w:color w:val="000000"/>
          <w:sz w:val="20"/>
          <w:szCs w:val="20"/>
        </w:rPr>
        <w:tab/>
      </w:r>
      <w:r w:rsidR="0012618A" w:rsidRPr="00E0756C">
        <w:rPr>
          <w:rFonts w:ascii="Arial Narrow" w:hAnsi="Arial Narrow" w:cs="Arial"/>
          <w:color w:val="000000"/>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roofErr w:type="gramStart"/>
      <w:r w:rsidR="0012618A" w:rsidRPr="00E0756C">
        <w:rPr>
          <w:rFonts w:ascii="Arial Narrow" w:hAnsi="Arial Narrow" w:cs="Arial"/>
          <w:color w:val="000000"/>
          <w:sz w:val="20"/>
          <w:szCs w:val="20"/>
        </w:rPr>
        <w:t>»..</w:t>
      </w:r>
      <w:proofErr w:type="gramEnd"/>
    </w:p>
    <w:p w:rsidR="0012618A" w:rsidRPr="00E0756C" w:rsidRDefault="0012618A" w:rsidP="00E0756C">
      <w:pPr>
        <w:jc w:val="both"/>
        <w:rPr>
          <w:rFonts w:ascii="Arial Narrow" w:hAnsi="Arial Narrow" w:cs="Arial"/>
          <w:bCs/>
          <w:color w:val="000000"/>
          <w:sz w:val="20"/>
          <w:szCs w:val="20"/>
        </w:rPr>
      </w:pPr>
    </w:p>
    <w:p w:rsidR="0012618A" w:rsidRPr="00E0756C" w:rsidRDefault="0012618A" w:rsidP="00E0756C">
      <w:pPr>
        <w:jc w:val="both"/>
        <w:rPr>
          <w:rFonts w:ascii="Arial Narrow" w:hAnsi="Arial Narrow" w:cs="Arial"/>
          <w:bCs/>
          <w:color w:val="000000"/>
          <w:sz w:val="20"/>
          <w:szCs w:val="20"/>
        </w:rPr>
      </w:pPr>
      <w:r w:rsidRPr="00E0756C">
        <w:rPr>
          <w:rFonts w:ascii="Arial Narrow" w:hAnsi="Arial Narrow" w:cs="Arial"/>
          <w:bCs/>
          <w:color w:val="000000"/>
          <w:sz w:val="20"/>
          <w:szCs w:val="20"/>
        </w:rPr>
        <w:t>Глава п. Кузьмовка</w:t>
      </w:r>
    </w:p>
    <w:p w:rsidR="0012618A" w:rsidRPr="00E0756C" w:rsidRDefault="0012618A" w:rsidP="00E0756C">
      <w:pPr>
        <w:widowControl w:val="0"/>
        <w:suppressAutoHyphens/>
        <w:jc w:val="both"/>
        <w:rPr>
          <w:rFonts w:ascii="Arial Narrow" w:hAnsi="Arial Narrow"/>
          <w:sz w:val="20"/>
          <w:szCs w:val="20"/>
        </w:rPr>
      </w:pPr>
      <w:r w:rsidRPr="00E0756C">
        <w:rPr>
          <w:rFonts w:ascii="Arial Narrow" w:hAnsi="Arial Narrow" w:cs="Arial"/>
          <w:bCs/>
          <w:color w:val="000000"/>
          <w:sz w:val="20"/>
          <w:szCs w:val="20"/>
        </w:rPr>
        <w:t xml:space="preserve">Председатель схода граждан п. </w:t>
      </w:r>
      <w:proofErr w:type="spellStart"/>
      <w:r w:rsidRPr="00E0756C">
        <w:rPr>
          <w:rFonts w:ascii="Arial Narrow" w:hAnsi="Arial Narrow" w:cs="Arial"/>
          <w:bCs/>
          <w:color w:val="000000"/>
          <w:sz w:val="20"/>
          <w:szCs w:val="20"/>
        </w:rPr>
        <w:t>Кузьмовка</w:t>
      </w:r>
      <w:proofErr w:type="spellEnd"/>
      <w:r w:rsidRPr="00E0756C">
        <w:rPr>
          <w:rFonts w:ascii="Arial Narrow" w:hAnsi="Arial Narrow" w:cs="Arial"/>
          <w:bCs/>
          <w:color w:val="000000"/>
          <w:sz w:val="20"/>
          <w:szCs w:val="20"/>
        </w:rPr>
        <w:t xml:space="preserve">                           </w:t>
      </w:r>
      <w:r w:rsidR="00DA4E2A">
        <w:rPr>
          <w:rFonts w:ascii="Arial Narrow" w:hAnsi="Arial Narrow" w:cs="Arial"/>
          <w:bCs/>
          <w:color w:val="000000"/>
          <w:sz w:val="20"/>
          <w:szCs w:val="20"/>
        </w:rPr>
        <w:t xml:space="preserve">                         п/п                              </w:t>
      </w:r>
      <w:r w:rsidR="00CD5764">
        <w:rPr>
          <w:rFonts w:ascii="Arial Narrow" w:hAnsi="Arial Narrow" w:cs="Arial"/>
          <w:bCs/>
          <w:color w:val="000000"/>
          <w:sz w:val="20"/>
          <w:szCs w:val="20"/>
        </w:rPr>
        <w:t xml:space="preserve">   </w:t>
      </w:r>
      <w:bookmarkStart w:id="2" w:name="_GoBack"/>
      <w:bookmarkEnd w:id="2"/>
      <w:r w:rsidRPr="00E0756C">
        <w:rPr>
          <w:rFonts w:ascii="Arial Narrow" w:hAnsi="Arial Narrow" w:cs="Arial"/>
          <w:bCs/>
          <w:color w:val="000000"/>
          <w:sz w:val="20"/>
          <w:szCs w:val="20"/>
        </w:rPr>
        <w:t xml:space="preserve">       </w:t>
      </w:r>
      <w:r w:rsidR="00CD5764" w:rsidRPr="00E0756C">
        <w:rPr>
          <w:rFonts w:ascii="Arial Narrow" w:hAnsi="Arial Narrow"/>
          <w:bCs/>
          <w:color w:val="000000"/>
          <w:sz w:val="20"/>
          <w:szCs w:val="20"/>
        </w:rPr>
        <w:t>Т.А. Молчанова</w:t>
      </w:r>
    </w:p>
    <w:p w:rsidR="00E57723" w:rsidRPr="0012618A" w:rsidRDefault="00E57723" w:rsidP="0012618A">
      <w:pPr>
        <w:jc w:val="center"/>
        <w:rPr>
          <w:rFonts w:ascii="Arial Narrow" w:hAnsi="Arial Narrow" w:cs="Arial"/>
          <w:b/>
          <w:color w:val="000000"/>
          <w:sz w:val="20"/>
          <w:szCs w:val="20"/>
        </w:rPr>
      </w:pPr>
    </w:p>
    <w:p w:rsidR="0012618A" w:rsidRPr="0012618A" w:rsidRDefault="0012618A" w:rsidP="0012618A">
      <w:pPr>
        <w:jc w:val="center"/>
        <w:rPr>
          <w:rFonts w:ascii="Arial Narrow" w:hAnsi="Arial Narrow" w:cs="Arial"/>
          <w:b/>
          <w:sz w:val="20"/>
          <w:szCs w:val="20"/>
        </w:rPr>
      </w:pPr>
      <w:r w:rsidRPr="0012618A">
        <w:rPr>
          <w:rFonts w:ascii="Arial Narrow" w:hAnsi="Arial Narrow" w:cs="Arial"/>
          <w:b/>
          <w:sz w:val="20"/>
          <w:szCs w:val="20"/>
        </w:rPr>
        <w:t>КРАСНОЯРСКИЙ КРАЙ</w:t>
      </w:r>
    </w:p>
    <w:p w:rsidR="0012618A" w:rsidRPr="0012618A" w:rsidRDefault="0012618A" w:rsidP="0012618A">
      <w:pPr>
        <w:jc w:val="center"/>
        <w:rPr>
          <w:rFonts w:ascii="Arial Narrow" w:hAnsi="Arial Narrow" w:cs="Arial"/>
          <w:b/>
          <w:sz w:val="20"/>
          <w:szCs w:val="20"/>
        </w:rPr>
      </w:pPr>
      <w:r w:rsidRPr="0012618A">
        <w:rPr>
          <w:rFonts w:ascii="Arial Narrow" w:hAnsi="Arial Narrow" w:cs="Arial"/>
          <w:b/>
          <w:sz w:val="20"/>
          <w:szCs w:val="20"/>
        </w:rPr>
        <w:t>ЭВЕНКИЙСКИЙ МУНИЦИПАЛЬНЫЙ РАЙОН</w:t>
      </w:r>
    </w:p>
    <w:p w:rsidR="0012618A" w:rsidRPr="0012618A" w:rsidRDefault="0012618A" w:rsidP="0012618A">
      <w:pPr>
        <w:jc w:val="center"/>
        <w:rPr>
          <w:rFonts w:ascii="Arial Narrow" w:hAnsi="Arial Narrow" w:cs="Arial"/>
          <w:b/>
          <w:sz w:val="20"/>
          <w:szCs w:val="20"/>
        </w:rPr>
      </w:pPr>
      <w:r w:rsidRPr="0012618A">
        <w:rPr>
          <w:rFonts w:ascii="Arial Narrow" w:hAnsi="Arial Narrow" w:cs="Arial"/>
          <w:b/>
          <w:sz w:val="20"/>
          <w:szCs w:val="20"/>
        </w:rPr>
        <w:t>СХОД ГРАЖДАН ПОСЕЛКА КУЗЬМОВКА</w:t>
      </w:r>
    </w:p>
    <w:p w:rsidR="0012618A" w:rsidRPr="0012618A" w:rsidRDefault="0012618A" w:rsidP="00DA4E2A">
      <w:pPr>
        <w:jc w:val="center"/>
        <w:rPr>
          <w:rFonts w:ascii="Arial Narrow" w:hAnsi="Arial Narrow" w:cs="Arial"/>
          <w:b/>
          <w:sz w:val="20"/>
          <w:szCs w:val="20"/>
        </w:rPr>
      </w:pPr>
      <w:r w:rsidRPr="0012618A">
        <w:rPr>
          <w:rFonts w:ascii="Arial Narrow" w:hAnsi="Arial Narrow" w:cs="Arial"/>
          <w:b/>
          <w:noProof/>
          <w:sz w:val="20"/>
          <w:szCs w:val="20"/>
        </w:rPr>
        <mc:AlternateContent>
          <mc:Choice Requires="wps">
            <w:drawing>
              <wp:anchor distT="0" distB="0" distL="114300" distR="114300" simplePos="0" relativeHeight="251665408" behindDoc="0" locked="0" layoutInCell="0" allowOverlap="1" wp14:anchorId="14B3D4F1" wp14:editId="51FCDED7">
                <wp:simplePos x="0" y="0"/>
                <wp:positionH relativeFrom="column">
                  <wp:posOffset>196850</wp:posOffset>
                </wp:positionH>
                <wp:positionV relativeFrom="paragraph">
                  <wp:posOffset>131445</wp:posOffset>
                </wp:positionV>
                <wp:extent cx="5486400" cy="0"/>
                <wp:effectExtent l="22860" t="24130" r="24765" b="23495"/>
                <wp:wrapTopAndBottom/>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21B819" id="Прямая соединительная линия 5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g5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0BIOVUCAABm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12618A" w:rsidRPr="0012618A" w:rsidRDefault="0012618A" w:rsidP="0012618A">
      <w:pPr>
        <w:tabs>
          <w:tab w:val="left" w:pos="720"/>
        </w:tabs>
        <w:jc w:val="center"/>
        <w:rPr>
          <w:rFonts w:ascii="Arial Narrow" w:hAnsi="Arial Narrow" w:cs="Arial"/>
          <w:b/>
          <w:sz w:val="20"/>
          <w:szCs w:val="20"/>
        </w:rPr>
      </w:pPr>
      <w:r w:rsidRPr="0012618A">
        <w:rPr>
          <w:rFonts w:ascii="Arial Narrow" w:hAnsi="Arial Narrow" w:cs="Arial"/>
          <w:b/>
          <w:sz w:val="20"/>
          <w:szCs w:val="20"/>
        </w:rPr>
        <w:t>РЕШЕНИЕ</w:t>
      </w:r>
    </w:p>
    <w:p w:rsidR="0012618A" w:rsidRPr="0012618A" w:rsidRDefault="0012618A" w:rsidP="0012618A">
      <w:pPr>
        <w:tabs>
          <w:tab w:val="left" w:pos="720"/>
        </w:tabs>
        <w:jc w:val="center"/>
        <w:rPr>
          <w:rFonts w:ascii="Arial Narrow" w:hAnsi="Arial Narrow" w:cs="Arial"/>
          <w:b/>
          <w:sz w:val="20"/>
          <w:szCs w:val="20"/>
        </w:rPr>
      </w:pPr>
    </w:p>
    <w:p w:rsidR="0012618A" w:rsidRPr="00DA4E2A" w:rsidRDefault="0012618A" w:rsidP="00DA4E2A">
      <w:pPr>
        <w:jc w:val="both"/>
        <w:rPr>
          <w:rFonts w:ascii="Arial Narrow" w:hAnsi="Arial Narrow" w:cs="Arial"/>
          <w:sz w:val="20"/>
          <w:szCs w:val="20"/>
        </w:rPr>
      </w:pPr>
      <w:r w:rsidRPr="00DA4E2A">
        <w:rPr>
          <w:rFonts w:ascii="Arial Narrow" w:hAnsi="Arial Narrow" w:cs="Arial"/>
          <w:sz w:val="20"/>
          <w:szCs w:val="20"/>
        </w:rPr>
        <w:t xml:space="preserve">«13» августа 2024года                          </w:t>
      </w:r>
      <w:r w:rsidR="00DA4E2A">
        <w:rPr>
          <w:rFonts w:ascii="Arial Narrow" w:hAnsi="Arial Narrow" w:cs="Arial"/>
          <w:sz w:val="20"/>
          <w:szCs w:val="20"/>
        </w:rPr>
        <w:t xml:space="preserve">                                        </w:t>
      </w:r>
      <w:r w:rsidRPr="00DA4E2A">
        <w:rPr>
          <w:rFonts w:ascii="Arial Narrow" w:hAnsi="Arial Narrow" w:cs="Arial"/>
          <w:sz w:val="20"/>
          <w:szCs w:val="20"/>
        </w:rPr>
        <w:t xml:space="preserve"> </w:t>
      </w:r>
      <w:r w:rsidR="00DA4E2A">
        <w:rPr>
          <w:rFonts w:ascii="Arial Narrow" w:hAnsi="Arial Narrow" w:cs="Arial"/>
          <w:sz w:val="20"/>
          <w:szCs w:val="20"/>
        </w:rPr>
        <w:t xml:space="preserve"> № </w:t>
      </w:r>
      <w:r w:rsidRPr="00DA4E2A">
        <w:rPr>
          <w:rFonts w:ascii="Arial Narrow" w:hAnsi="Arial Narrow" w:cs="Arial"/>
          <w:sz w:val="20"/>
          <w:szCs w:val="20"/>
        </w:rPr>
        <w:t xml:space="preserve">26      </w:t>
      </w:r>
      <w:r w:rsidR="00DA4E2A">
        <w:rPr>
          <w:rFonts w:ascii="Arial Narrow" w:hAnsi="Arial Narrow" w:cs="Arial"/>
          <w:sz w:val="20"/>
          <w:szCs w:val="20"/>
        </w:rPr>
        <w:t xml:space="preserve">  </w:t>
      </w:r>
      <w:r w:rsidRPr="00DA4E2A">
        <w:rPr>
          <w:rFonts w:ascii="Arial Narrow" w:hAnsi="Arial Narrow" w:cs="Arial"/>
          <w:sz w:val="20"/>
          <w:szCs w:val="20"/>
        </w:rPr>
        <w:t xml:space="preserve">          </w:t>
      </w:r>
      <w:r w:rsidR="00DA4E2A">
        <w:rPr>
          <w:rFonts w:ascii="Arial Narrow" w:hAnsi="Arial Narrow" w:cs="Arial"/>
          <w:sz w:val="20"/>
          <w:szCs w:val="20"/>
        </w:rPr>
        <w:t xml:space="preserve">                             </w:t>
      </w:r>
      <w:r w:rsidRPr="00DA4E2A">
        <w:rPr>
          <w:rFonts w:ascii="Arial Narrow" w:hAnsi="Arial Narrow" w:cs="Arial"/>
          <w:sz w:val="20"/>
          <w:szCs w:val="20"/>
        </w:rPr>
        <w:t xml:space="preserve">                      п. Кузьмовка</w:t>
      </w:r>
    </w:p>
    <w:p w:rsidR="0012618A" w:rsidRPr="0012618A" w:rsidRDefault="0012618A" w:rsidP="0012618A">
      <w:pPr>
        <w:rPr>
          <w:rFonts w:ascii="Arial Narrow" w:hAnsi="Arial Narrow" w:cs="Arial"/>
          <w:b/>
          <w:sz w:val="20"/>
          <w:szCs w:val="20"/>
        </w:rPr>
      </w:pPr>
    </w:p>
    <w:p w:rsidR="0012618A" w:rsidRPr="0012618A" w:rsidRDefault="0012618A" w:rsidP="00DA4E2A">
      <w:pPr>
        <w:tabs>
          <w:tab w:val="left" w:pos="3420"/>
        </w:tabs>
        <w:jc w:val="center"/>
        <w:outlineLvl w:val="0"/>
        <w:rPr>
          <w:rFonts w:ascii="Arial Narrow" w:hAnsi="Arial Narrow" w:cs="Arial"/>
          <w:b/>
          <w:sz w:val="20"/>
          <w:szCs w:val="20"/>
        </w:rPr>
      </w:pPr>
      <w:r w:rsidRPr="0012618A">
        <w:rPr>
          <w:rFonts w:ascii="Arial Narrow" w:hAnsi="Arial Narrow" w:cs="Arial"/>
          <w:b/>
          <w:sz w:val="20"/>
          <w:szCs w:val="20"/>
        </w:rPr>
        <w:t>Отчет об исполнении бюджета поселка Кузьмовка</w:t>
      </w:r>
      <w:r w:rsidR="00DA4E2A">
        <w:rPr>
          <w:rFonts w:ascii="Arial Narrow" w:hAnsi="Arial Narrow" w:cs="Arial"/>
          <w:b/>
          <w:sz w:val="20"/>
          <w:szCs w:val="20"/>
        </w:rPr>
        <w:t xml:space="preserve"> </w:t>
      </w:r>
      <w:r w:rsidRPr="0012618A">
        <w:rPr>
          <w:rFonts w:ascii="Arial Narrow" w:hAnsi="Arial Narrow" w:cs="Arial"/>
          <w:b/>
          <w:sz w:val="20"/>
          <w:szCs w:val="20"/>
        </w:rPr>
        <w:t>за полугодие 2024 года</w:t>
      </w:r>
    </w:p>
    <w:p w:rsidR="0012618A" w:rsidRPr="0012618A" w:rsidRDefault="0012618A" w:rsidP="0012618A">
      <w:pPr>
        <w:tabs>
          <w:tab w:val="left" w:pos="3420"/>
        </w:tabs>
        <w:rPr>
          <w:rFonts w:ascii="Arial Narrow" w:hAnsi="Arial Narrow" w:cs="Arial"/>
          <w:sz w:val="20"/>
          <w:szCs w:val="20"/>
        </w:rPr>
      </w:pPr>
    </w:p>
    <w:p w:rsidR="0012618A" w:rsidRPr="00DA4E2A" w:rsidRDefault="0012618A" w:rsidP="00DA4E2A">
      <w:pPr>
        <w:ind w:firstLine="709"/>
        <w:jc w:val="both"/>
        <w:rPr>
          <w:rFonts w:ascii="Arial Narrow" w:hAnsi="Arial Narrow" w:cs="Arial"/>
          <w:sz w:val="20"/>
          <w:szCs w:val="20"/>
        </w:rPr>
      </w:pPr>
      <w:r w:rsidRPr="0012618A">
        <w:rPr>
          <w:rFonts w:ascii="Arial Narrow" w:hAnsi="Arial Narrow" w:cs="Arial"/>
          <w:sz w:val="20"/>
          <w:szCs w:val="20"/>
        </w:rPr>
        <w:t>В соответствии со статьей 264.2. Бюджетного Кодекса</w:t>
      </w:r>
      <w:r w:rsidR="00DA4E2A">
        <w:rPr>
          <w:rFonts w:ascii="Arial Narrow" w:hAnsi="Arial Narrow" w:cs="Arial"/>
          <w:sz w:val="20"/>
          <w:szCs w:val="20"/>
        </w:rPr>
        <w:t xml:space="preserve"> Российской Федерации, Уставом </w:t>
      </w:r>
      <w:r w:rsidRPr="0012618A">
        <w:rPr>
          <w:rFonts w:ascii="Arial Narrow" w:hAnsi="Arial Narrow" w:cs="Arial"/>
          <w:sz w:val="20"/>
          <w:szCs w:val="20"/>
        </w:rPr>
        <w:t xml:space="preserve">поселка </w:t>
      </w:r>
      <w:r w:rsidRPr="0012618A">
        <w:rPr>
          <w:rFonts w:ascii="Arial Narrow" w:hAnsi="Arial Narrow" w:cs="Arial"/>
          <w:bCs/>
          <w:sz w:val="20"/>
          <w:szCs w:val="20"/>
        </w:rPr>
        <w:t>Кузьмовка</w:t>
      </w:r>
      <w:r w:rsidRPr="0012618A">
        <w:rPr>
          <w:rFonts w:ascii="Arial Narrow" w:hAnsi="Arial Narrow" w:cs="Arial"/>
          <w:sz w:val="20"/>
          <w:szCs w:val="20"/>
        </w:rPr>
        <w:t xml:space="preserve">, Положением о бюджетном процессе в поселке Кузьмовка, Сход граждан поселка </w:t>
      </w:r>
      <w:r w:rsidRPr="0012618A">
        <w:rPr>
          <w:rFonts w:ascii="Arial Narrow" w:hAnsi="Arial Narrow" w:cs="Arial"/>
          <w:bCs/>
          <w:sz w:val="20"/>
          <w:szCs w:val="20"/>
        </w:rPr>
        <w:t>Кузьмовка.</w:t>
      </w:r>
      <w:r w:rsidR="00DA4E2A">
        <w:rPr>
          <w:rFonts w:ascii="Arial Narrow" w:hAnsi="Arial Narrow" w:cs="Arial"/>
          <w:sz w:val="20"/>
          <w:szCs w:val="20"/>
        </w:rPr>
        <w:t xml:space="preserve"> </w:t>
      </w:r>
      <w:r w:rsidRPr="0012618A">
        <w:rPr>
          <w:rFonts w:ascii="Arial Narrow" w:hAnsi="Arial Narrow" w:cs="Arial"/>
          <w:b/>
          <w:sz w:val="20"/>
          <w:szCs w:val="20"/>
        </w:rPr>
        <w:t>РЕШИЛ:</w:t>
      </w:r>
    </w:p>
    <w:p w:rsidR="0012618A" w:rsidRPr="00DA4E2A" w:rsidRDefault="0012618A" w:rsidP="00DA4E2A">
      <w:pPr>
        <w:numPr>
          <w:ilvl w:val="0"/>
          <w:numId w:val="19"/>
        </w:numPr>
        <w:autoSpaceDE w:val="0"/>
        <w:autoSpaceDN w:val="0"/>
        <w:ind w:left="0" w:firstLine="0"/>
        <w:jc w:val="both"/>
        <w:rPr>
          <w:rFonts w:ascii="Arial Narrow" w:hAnsi="Arial Narrow" w:cs="Arial"/>
          <w:sz w:val="20"/>
          <w:szCs w:val="20"/>
        </w:rPr>
      </w:pPr>
      <w:r w:rsidRPr="00DA4E2A">
        <w:rPr>
          <w:rFonts w:ascii="Arial Narrow" w:hAnsi="Arial Narrow" w:cs="Arial"/>
          <w:sz w:val="20"/>
          <w:szCs w:val="20"/>
        </w:rPr>
        <w:t>Отчет об исполнении бюджета поселка Кузьмовка за полугодие 2024 года принять к сведению согласно приложению к настоящему Решению.</w:t>
      </w:r>
    </w:p>
    <w:p w:rsidR="0012618A" w:rsidRPr="00DA4E2A" w:rsidRDefault="00DA4E2A" w:rsidP="00DA4E2A">
      <w:pPr>
        <w:autoSpaceDE w:val="0"/>
        <w:autoSpaceDN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12618A" w:rsidRPr="00DA4E2A">
        <w:rPr>
          <w:rFonts w:ascii="Arial Narrow" w:hAnsi="Arial Narrow" w:cs="Arial"/>
          <w:sz w:val="20"/>
          <w:szCs w:val="20"/>
        </w:rPr>
        <w:t>Разместить настоящее</w:t>
      </w:r>
      <w:r>
        <w:rPr>
          <w:rFonts w:ascii="Arial Narrow" w:hAnsi="Arial Narrow" w:cs="Arial"/>
          <w:sz w:val="20"/>
          <w:szCs w:val="20"/>
        </w:rPr>
        <w:t xml:space="preserve"> Решение </w:t>
      </w:r>
      <w:r w:rsidR="0012618A" w:rsidRPr="00DA4E2A">
        <w:rPr>
          <w:rFonts w:ascii="Arial Narrow" w:hAnsi="Arial Narrow" w:cs="Arial"/>
          <w:sz w:val="20"/>
          <w:szCs w:val="20"/>
        </w:rPr>
        <w:t xml:space="preserve">на сайте муниципального образования «поселок Кузьмовка» в сети «Интернет» </w:t>
      </w:r>
      <w:r w:rsidR="0012618A" w:rsidRPr="00DA4E2A">
        <w:rPr>
          <w:rStyle w:val="af2"/>
          <w:rFonts w:ascii="Arial Narrow" w:hAnsi="Arial Narrow" w:cs="Arial"/>
          <w:color w:val="auto"/>
          <w:sz w:val="20"/>
          <w:szCs w:val="20"/>
          <w:u w:val="none"/>
        </w:rPr>
        <w:t>(https://kuzmovka-r04.gosweb.gosuslugi.ru)</w:t>
      </w:r>
      <w:r w:rsidR="0012618A" w:rsidRPr="00DA4E2A">
        <w:rPr>
          <w:rStyle w:val="af2"/>
          <w:rFonts w:ascii="Arial Narrow" w:hAnsi="Arial Narrow" w:cs="Arial"/>
          <w:iCs/>
          <w:color w:val="auto"/>
          <w:sz w:val="20"/>
          <w:szCs w:val="20"/>
          <w:u w:val="none"/>
        </w:rPr>
        <w:t>.</w:t>
      </w:r>
    </w:p>
    <w:p w:rsidR="0012618A" w:rsidRPr="00DA4E2A" w:rsidRDefault="00DA4E2A" w:rsidP="00DA4E2A">
      <w:pPr>
        <w:autoSpaceDE w:val="0"/>
        <w:autoSpaceDN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12618A" w:rsidRPr="00DA4E2A">
        <w:rPr>
          <w:rFonts w:ascii="Arial Narrow" w:hAnsi="Arial Narrow" w:cs="Arial"/>
          <w:sz w:val="20"/>
          <w:szCs w:val="20"/>
        </w:rPr>
        <w:t>Настоящее Решение вступает в силу со дня, следующ</w:t>
      </w:r>
      <w:r>
        <w:rPr>
          <w:rFonts w:ascii="Arial Narrow" w:hAnsi="Arial Narrow" w:cs="Arial"/>
          <w:sz w:val="20"/>
          <w:szCs w:val="20"/>
        </w:rPr>
        <w:t xml:space="preserve">его за днем его официального </w:t>
      </w:r>
      <w:r w:rsidR="0012618A" w:rsidRPr="00DA4E2A">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12618A" w:rsidRPr="00DA4E2A" w:rsidRDefault="0012618A" w:rsidP="00DA4E2A">
      <w:pPr>
        <w:jc w:val="both"/>
        <w:rPr>
          <w:rFonts w:ascii="Arial Narrow" w:hAnsi="Arial Narrow" w:cs="Arial"/>
          <w:sz w:val="20"/>
          <w:szCs w:val="20"/>
        </w:rPr>
      </w:pPr>
    </w:p>
    <w:p w:rsidR="0012618A" w:rsidRPr="00DA4E2A" w:rsidRDefault="0012618A" w:rsidP="00DA4E2A">
      <w:pPr>
        <w:jc w:val="both"/>
        <w:rPr>
          <w:rFonts w:ascii="Arial Narrow" w:hAnsi="Arial Narrow" w:cs="Arial"/>
          <w:sz w:val="20"/>
          <w:szCs w:val="20"/>
        </w:rPr>
      </w:pPr>
      <w:r w:rsidRPr="00DA4E2A">
        <w:rPr>
          <w:rFonts w:ascii="Arial Narrow" w:hAnsi="Arial Narrow" w:cs="Arial"/>
          <w:sz w:val="20"/>
          <w:szCs w:val="20"/>
        </w:rPr>
        <w:t>Глава поселка Кузьмовка</w:t>
      </w:r>
    </w:p>
    <w:p w:rsidR="0012618A" w:rsidRPr="00DA4E2A" w:rsidRDefault="0012618A" w:rsidP="00DA4E2A">
      <w:pPr>
        <w:jc w:val="both"/>
        <w:rPr>
          <w:rFonts w:ascii="Arial Narrow" w:hAnsi="Arial Narrow" w:cs="Arial"/>
          <w:sz w:val="20"/>
          <w:szCs w:val="20"/>
        </w:rPr>
      </w:pPr>
      <w:r w:rsidRPr="00DA4E2A">
        <w:rPr>
          <w:rFonts w:ascii="Arial Narrow" w:hAnsi="Arial Narrow" w:cs="Arial"/>
          <w:sz w:val="20"/>
          <w:szCs w:val="20"/>
        </w:rPr>
        <w:t>Председатель схода граждан</w:t>
      </w:r>
    </w:p>
    <w:p w:rsidR="0012618A" w:rsidRPr="00DA4E2A" w:rsidRDefault="0012618A" w:rsidP="00DA4E2A">
      <w:pPr>
        <w:jc w:val="both"/>
        <w:rPr>
          <w:rFonts w:ascii="Arial Narrow" w:hAnsi="Arial Narrow" w:cs="Arial"/>
          <w:sz w:val="20"/>
          <w:szCs w:val="20"/>
        </w:rPr>
      </w:pPr>
      <w:r w:rsidRPr="00DA4E2A">
        <w:rPr>
          <w:rFonts w:ascii="Arial Narrow" w:hAnsi="Arial Narrow" w:cs="Arial"/>
          <w:sz w:val="20"/>
          <w:szCs w:val="20"/>
        </w:rPr>
        <w:t xml:space="preserve">поселка Кузьмовка                                                 </w:t>
      </w:r>
      <w:r w:rsidR="00DA4E2A">
        <w:rPr>
          <w:rFonts w:ascii="Arial Narrow" w:hAnsi="Arial Narrow" w:cs="Arial"/>
          <w:sz w:val="20"/>
          <w:szCs w:val="20"/>
        </w:rPr>
        <w:t xml:space="preserve">             </w:t>
      </w:r>
      <w:r w:rsidRPr="00DA4E2A">
        <w:rPr>
          <w:rFonts w:ascii="Arial Narrow" w:hAnsi="Arial Narrow" w:cs="Arial"/>
          <w:sz w:val="20"/>
          <w:szCs w:val="20"/>
        </w:rPr>
        <w:t xml:space="preserve">     </w:t>
      </w:r>
      <w:r w:rsidR="00DA4E2A">
        <w:rPr>
          <w:rFonts w:ascii="Arial Narrow" w:hAnsi="Arial Narrow" w:cs="Arial"/>
          <w:sz w:val="20"/>
          <w:szCs w:val="20"/>
        </w:rPr>
        <w:t xml:space="preserve">                 п/п                                                      </w:t>
      </w:r>
      <w:r w:rsidRPr="00DA4E2A">
        <w:rPr>
          <w:rFonts w:ascii="Arial Narrow" w:hAnsi="Arial Narrow" w:cs="Arial"/>
          <w:sz w:val="20"/>
          <w:szCs w:val="20"/>
        </w:rPr>
        <w:t xml:space="preserve">    Т.А Молчанова</w:t>
      </w:r>
    </w:p>
    <w:p w:rsidR="0012618A" w:rsidRPr="0012618A" w:rsidRDefault="0012618A" w:rsidP="0012618A">
      <w:pPr>
        <w:rPr>
          <w:rFonts w:ascii="Arial Narrow" w:hAnsi="Arial Narrow" w:cs="Arial"/>
          <w:sz w:val="20"/>
          <w:szCs w:val="20"/>
        </w:rPr>
      </w:pPr>
    </w:p>
    <w:tbl>
      <w:tblPr>
        <w:tblW w:w="10788" w:type="dxa"/>
        <w:tblInd w:w="-885" w:type="dxa"/>
        <w:tblLayout w:type="fixed"/>
        <w:tblLook w:val="04A0" w:firstRow="1" w:lastRow="0" w:firstColumn="1" w:lastColumn="0" w:noHBand="0" w:noVBand="1"/>
      </w:tblPr>
      <w:tblGrid>
        <w:gridCol w:w="4020"/>
        <w:gridCol w:w="2440"/>
        <w:gridCol w:w="1640"/>
        <w:gridCol w:w="1500"/>
        <w:gridCol w:w="1188"/>
      </w:tblGrid>
      <w:tr w:rsidR="0012618A" w:rsidRPr="0012618A" w:rsidTr="00DA4E2A">
        <w:trPr>
          <w:trHeight w:val="315"/>
        </w:trPr>
        <w:tc>
          <w:tcPr>
            <w:tcW w:w="402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6768" w:type="dxa"/>
            <w:gridSpan w:val="4"/>
            <w:tcBorders>
              <w:top w:val="nil"/>
              <w:left w:val="nil"/>
              <w:bottom w:val="nil"/>
              <w:right w:val="nil"/>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Приложение</w:t>
            </w:r>
          </w:p>
        </w:tc>
      </w:tr>
      <w:tr w:rsidR="0012618A" w:rsidRPr="0012618A" w:rsidTr="00DA4E2A">
        <w:trPr>
          <w:trHeight w:val="70"/>
        </w:trPr>
        <w:tc>
          <w:tcPr>
            <w:tcW w:w="402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6768" w:type="dxa"/>
            <w:gridSpan w:val="4"/>
            <w:tcBorders>
              <w:top w:val="nil"/>
              <w:left w:val="nil"/>
              <w:bottom w:val="nil"/>
              <w:right w:val="nil"/>
            </w:tcBorders>
            <w:shd w:val="clear" w:color="auto" w:fill="auto"/>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к Решению Схода граждан поселка Кузьмовка "Отчет об исполнении бюджета поселка Кузьмовка за полугодие 2024 года" от 13.08.2024г.№ 26</w:t>
            </w:r>
          </w:p>
        </w:tc>
      </w:tr>
      <w:tr w:rsidR="0012618A" w:rsidRPr="0012618A" w:rsidTr="00DA4E2A">
        <w:trPr>
          <w:trHeight w:val="70"/>
        </w:trPr>
        <w:tc>
          <w:tcPr>
            <w:tcW w:w="402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24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640" w:type="dxa"/>
            <w:tcBorders>
              <w:top w:val="nil"/>
              <w:left w:val="nil"/>
              <w:bottom w:val="nil"/>
              <w:right w:val="nil"/>
            </w:tcBorders>
            <w:shd w:val="clear" w:color="auto" w:fill="auto"/>
            <w:vAlign w:val="bottom"/>
            <w:hideMark/>
          </w:tcPr>
          <w:p w:rsidR="0012618A" w:rsidRPr="0012618A" w:rsidRDefault="0012618A" w:rsidP="0012618A">
            <w:pPr>
              <w:rPr>
                <w:rFonts w:ascii="Arial Narrow" w:hAnsi="Arial Narrow" w:cs="Arial"/>
                <w:sz w:val="20"/>
                <w:szCs w:val="20"/>
              </w:rPr>
            </w:pPr>
          </w:p>
        </w:tc>
        <w:tc>
          <w:tcPr>
            <w:tcW w:w="150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b/>
                <w:bCs/>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jc w:val="center"/>
              <w:rPr>
                <w:rFonts w:ascii="Arial Narrow" w:hAnsi="Arial Narrow" w:cs="Arial"/>
                <w:sz w:val="20"/>
                <w:szCs w:val="20"/>
              </w:rPr>
            </w:pPr>
          </w:p>
        </w:tc>
      </w:tr>
      <w:tr w:rsidR="0012618A" w:rsidRPr="0012618A" w:rsidTr="00DA4E2A">
        <w:trPr>
          <w:trHeight w:val="300"/>
        </w:trPr>
        <w:tc>
          <w:tcPr>
            <w:tcW w:w="10788" w:type="dxa"/>
            <w:gridSpan w:val="5"/>
            <w:tcBorders>
              <w:top w:val="nil"/>
              <w:left w:val="nil"/>
              <w:bottom w:val="nil"/>
              <w:right w:val="nil"/>
            </w:tcBorders>
            <w:shd w:val="clear" w:color="auto" w:fill="auto"/>
            <w:noWrap/>
            <w:vAlign w:val="bottom"/>
            <w:hideMark/>
          </w:tcPr>
          <w:p w:rsidR="0012618A" w:rsidRPr="0012618A" w:rsidRDefault="0012618A" w:rsidP="0012618A">
            <w:pPr>
              <w:jc w:val="center"/>
              <w:rPr>
                <w:rFonts w:ascii="Arial Narrow" w:hAnsi="Arial Narrow" w:cs="Arial"/>
                <w:b/>
                <w:bCs/>
                <w:sz w:val="20"/>
                <w:szCs w:val="20"/>
              </w:rPr>
            </w:pPr>
            <w:r w:rsidRPr="0012618A">
              <w:rPr>
                <w:rFonts w:ascii="Arial Narrow" w:hAnsi="Arial Narrow" w:cs="Arial"/>
                <w:b/>
                <w:bCs/>
                <w:sz w:val="20"/>
                <w:szCs w:val="20"/>
              </w:rPr>
              <w:t>Отчет об исполнении бюджета поселка Кузьмовка</w:t>
            </w:r>
          </w:p>
        </w:tc>
      </w:tr>
      <w:tr w:rsidR="0012618A" w:rsidRPr="0012618A" w:rsidTr="00DA4E2A">
        <w:trPr>
          <w:trHeight w:val="300"/>
        </w:trPr>
        <w:tc>
          <w:tcPr>
            <w:tcW w:w="10788" w:type="dxa"/>
            <w:gridSpan w:val="5"/>
            <w:tcBorders>
              <w:top w:val="nil"/>
              <w:left w:val="nil"/>
              <w:bottom w:val="nil"/>
              <w:right w:val="nil"/>
            </w:tcBorders>
            <w:shd w:val="clear" w:color="auto" w:fill="auto"/>
            <w:noWrap/>
            <w:vAlign w:val="bottom"/>
            <w:hideMark/>
          </w:tcPr>
          <w:p w:rsidR="0012618A" w:rsidRPr="0012618A" w:rsidRDefault="00DA4E2A" w:rsidP="0012618A">
            <w:pPr>
              <w:jc w:val="center"/>
              <w:rPr>
                <w:rFonts w:ascii="Arial Narrow" w:hAnsi="Arial Narrow" w:cs="Arial"/>
                <w:b/>
                <w:bCs/>
                <w:sz w:val="20"/>
                <w:szCs w:val="20"/>
              </w:rPr>
            </w:pPr>
            <w:r>
              <w:rPr>
                <w:rFonts w:ascii="Arial Narrow" w:hAnsi="Arial Narrow" w:cs="Arial"/>
                <w:b/>
                <w:bCs/>
                <w:sz w:val="20"/>
                <w:szCs w:val="20"/>
              </w:rPr>
              <w:t xml:space="preserve">за </w:t>
            </w:r>
            <w:r w:rsidR="0012618A" w:rsidRPr="0012618A">
              <w:rPr>
                <w:rFonts w:ascii="Arial Narrow" w:hAnsi="Arial Narrow" w:cs="Arial"/>
                <w:b/>
                <w:bCs/>
                <w:sz w:val="20"/>
                <w:szCs w:val="20"/>
              </w:rPr>
              <w:t>полугодие 2024 г.</w:t>
            </w:r>
          </w:p>
        </w:tc>
      </w:tr>
      <w:tr w:rsidR="0012618A" w:rsidRPr="0012618A" w:rsidTr="00DA4E2A">
        <w:trPr>
          <w:trHeight w:val="255"/>
        </w:trPr>
        <w:tc>
          <w:tcPr>
            <w:tcW w:w="402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24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b/>
                <w:bCs/>
                <w:sz w:val="20"/>
                <w:szCs w:val="20"/>
              </w:rPr>
            </w:pPr>
          </w:p>
        </w:tc>
        <w:tc>
          <w:tcPr>
            <w:tcW w:w="16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b/>
                <w:bCs/>
                <w:sz w:val="20"/>
                <w:szCs w:val="20"/>
              </w:rPr>
            </w:pPr>
          </w:p>
        </w:tc>
        <w:tc>
          <w:tcPr>
            <w:tcW w:w="150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b/>
                <w:bCs/>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402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r w:rsidRPr="00DA4E2A">
              <w:rPr>
                <w:rFonts w:ascii="Arial Narrow" w:hAnsi="Arial Narrow" w:cs="Arial"/>
                <w:sz w:val="20"/>
                <w:szCs w:val="20"/>
              </w:rPr>
              <w:t>Наименование финансового органа</w:t>
            </w:r>
          </w:p>
        </w:tc>
        <w:tc>
          <w:tcPr>
            <w:tcW w:w="6768" w:type="dxa"/>
            <w:gridSpan w:val="4"/>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МУ "Департамент Финансов Администрации ЭМР Красноярского Края"</w:t>
            </w:r>
          </w:p>
        </w:tc>
      </w:tr>
      <w:tr w:rsidR="0012618A" w:rsidRPr="0012618A" w:rsidTr="00DA4E2A">
        <w:trPr>
          <w:trHeight w:val="255"/>
        </w:trPr>
        <w:tc>
          <w:tcPr>
            <w:tcW w:w="402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r w:rsidRPr="00DA4E2A">
              <w:rPr>
                <w:rFonts w:ascii="Arial Narrow" w:hAnsi="Arial Narrow" w:cs="Arial"/>
                <w:sz w:val="20"/>
                <w:szCs w:val="20"/>
              </w:rPr>
              <w:t xml:space="preserve">Наименование бюджета </w:t>
            </w:r>
          </w:p>
        </w:tc>
        <w:tc>
          <w:tcPr>
            <w:tcW w:w="5580" w:type="dxa"/>
            <w:gridSpan w:val="3"/>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 xml:space="preserve"> Бюджет  поселка Кузьмовка</w:t>
            </w: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bookmarkStart w:id="3" w:name="RANGE!E8"/>
            <w:bookmarkStart w:id="4" w:name="RANGE!E5"/>
            <w:bookmarkEnd w:id="3"/>
            <w:bookmarkEnd w:id="4"/>
          </w:p>
        </w:tc>
      </w:tr>
      <w:tr w:rsidR="0012618A" w:rsidRPr="0012618A" w:rsidTr="00DA4E2A">
        <w:trPr>
          <w:trHeight w:val="225"/>
        </w:trPr>
        <w:tc>
          <w:tcPr>
            <w:tcW w:w="402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r w:rsidRPr="00DA4E2A">
              <w:rPr>
                <w:rFonts w:ascii="Arial Narrow" w:hAnsi="Arial Narrow" w:cs="Arial"/>
                <w:sz w:val="20"/>
                <w:szCs w:val="20"/>
              </w:rPr>
              <w:t xml:space="preserve">Периодичность: </w:t>
            </w:r>
            <w:r w:rsidRPr="00DA4E2A">
              <w:rPr>
                <w:rFonts w:ascii="Arial Narrow" w:hAnsi="Arial Narrow" w:cs="Arial"/>
                <w:bCs/>
                <w:sz w:val="20"/>
                <w:szCs w:val="20"/>
              </w:rPr>
              <w:t>квартальная</w:t>
            </w:r>
          </w:p>
        </w:tc>
        <w:tc>
          <w:tcPr>
            <w:tcW w:w="244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p>
        </w:tc>
        <w:tc>
          <w:tcPr>
            <w:tcW w:w="16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500" w:type="dxa"/>
            <w:tcBorders>
              <w:top w:val="nil"/>
              <w:left w:val="nil"/>
              <w:bottom w:val="nil"/>
              <w:right w:val="nil"/>
            </w:tcBorders>
            <w:shd w:val="clear" w:color="auto" w:fill="auto"/>
            <w:noWrap/>
            <w:vAlign w:val="bottom"/>
            <w:hideMark/>
          </w:tcPr>
          <w:p w:rsidR="0012618A" w:rsidRPr="0012618A" w:rsidRDefault="0012618A" w:rsidP="0012618A">
            <w:pPr>
              <w:jc w:val="right"/>
              <w:rPr>
                <w:rFonts w:ascii="Arial Narrow" w:hAnsi="Arial Narrow" w:cs="Arial"/>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402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r w:rsidRPr="00DA4E2A">
              <w:rPr>
                <w:rFonts w:ascii="Arial Narrow" w:hAnsi="Arial Narrow" w:cs="Arial"/>
                <w:sz w:val="20"/>
                <w:szCs w:val="20"/>
              </w:rPr>
              <w:t xml:space="preserve">Единица измерения: </w:t>
            </w:r>
            <w:r w:rsidRPr="00DA4E2A">
              <w:rPr>
                <w:rFonts w:ascii="Arial Narrow" w:hAnsi="Arial Narrow" w:cs="Arial"/>
                <w:bCs/>
                <w:sz w:val="20"/>
                <w:szCs w:val="20"/>
              </w:rPr>
              <w:t xml:space="preserve"> </w:t>
            </w:r>
            <w:proofErr w:type="spellStart"/>
            <w:r w:rsidRPr="00DA4E2A">
              <w:rPr>
                <w:rFonts w:ascii="Arial Narrow" w:hAnsi="Arial Narrow" w:cs="Arial"/>
                <w:bCs/>
                <w:sz w:val="20"/>
                <w:szCs w:val="20"/>
              </w:rPr>
              <w:t>руб</w:t>
            </w:r>
            <w:proofErr w:type="spellEnd"/>
            <w:r w:rsidRPr="00DA4E2A">
              <w:rPr>
                <w:rFonts w:ascii="Arial Narrow" w:hAnsi="Arial Narrow" w:cs="Arial"/>
                <w:sz w:val="20"/>
                <w:szCs w:val="20"/>
              </w:rPr>
              <w:t xml:space="preserve"> </w:t>
            </w:r>
          </w:p>
        </w:tc>
        <w:tc>
          <w:tcPr>
            <w:tcW w:w="2440" w:type="dxa"/>
            <w:tcBorders>
              <w:top w:val="nil"/>
              <w:left w:val="nil"/>
              <w:bottom w:val="nil"/>
              <w:right w:val="nil"/>
            </w:tcBorders>
            <w:shd w:val="clear" w:color="auto" w:fill="auto"/>
            <w:noWrap/>
            <w:vAlign w:val="bottom"/>
            <w:hideMark/>
          </w:tcPr>
          <w:p w:rsidR="0012618A" w:rsidRPr="00DA4E2A" w:rsidRDefault="0012618A" w:rsidP="0012618A">
            <w:pPr>
              <w:rPr>
                <w:rFonts w:ascii="Arial Narrow" w:hAnsi="Arial Narrow" w:cs="Arial"/>
                <w:sz w:val="20"/>
                <w:szCs w:val="20"/>
              </w:rPr>
            </w:pPr>
          </w:p>
        </w:tc>
        <w:tc>
          <w:tcPr>
            <w:tcW w:w="16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500" w:type="dxa"/>
            <w:tcBorders>
              <w:top w:val="nil"/>
              <w:left w:val="nil"/>
              <w:bottom w:val="nil"/>
              <w:right w:val="nil"/>
            </w:tcBorders>
            <w:shd w:val="clear" w:color="auto" w:fill="auto"/>
            <w:noWrap/>
            <w:vAlign w:val="bottom"/>
            <w:hideMark/>
          </w:tcPr>
          <w:p w:rsidR="0012618A" w:rsidRPr="0012618A" w:rsidRDefault="0012618A" w:rsidP="0012618A">
            <w:pPr>
              <w:jc w:val="right"/>
              <w:rPr>
                <w:rFonts w:ascii="Arial Narrow" w:hAnsi="Arial Narrow" w:cs="Arial"/>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402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2440" w:type="dxa"/>
            <w:tcBorders>
              <w:top w:val="nil"/>
              <w:left w:val="nil"/>
              <w:bottom w:val="nil"/>
              <w:right w:val="nil"/>
            </w:tcBorders>
            <w:shd w:val="clear" w:color="auto" w:fill="auto"/>
            <w:noWrap/>
            <w:vAlign w:val="bottom"/>
            <w:hideMark/>
          </w:tcPr>
          <w:p w:rsidR="0012618A" w:rsidRPr="0012618A" w:rsidRDefault="0012618A" w:rsidP="0012618A">
            <w:pPr>
              <w:jc w:val="center"/>
              <w:rPr>
                <w:rFonts w:ascii="Arial Narrow" w:hAnsi="Arial Narrow" w:cs="Arial"/>
                <w:b/>
                <w:bCs/>
                <w:sz w:val="20"/>
                <w:szCs w:val="20"/>
              </w:rPr>
            </w:pPr>
            <w:r w:rsidRPr="0012618A">
              <w:rPr>
                <w:rFonts w:ascii="Arial Narrow" w:hAnsi="Arial Narrow" w:cs="Arial"/>
                <w:b/>
                <w:bCs/>
                <w:sz w:val="20"/>
                <w:szCs w:val="20"/>
              </w:rPr>
              <w:t>1. Доходы бюджета</w:t>
            </w:r>
          </w:p>
        </w:tc>
        <w:tc>
          <w:tcPr>
            <w:tcW w:w="164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50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402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244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64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50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18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525"/>
        </w:trPr>
        <w:tc>
          <w:tcPr>
            <w:tcW w:w="4020" w:type="dxa"/>
            <w:tcBorders>
              <w:top w:val="nil"/>
              <w:left w:val="single" w:sz="4" w:space="0" w:color="auto"/>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 xml:space="preserve"> Наименование показателя</w:t>
            </w:r>
          </w:p>
        </w:tc>
        <w:tc>
          <w:tcPr>
            <w:tcW w:w="2440" w:type="dxa"/>
            <w:tcBorders>
              <w:top w:val="nil"/>
              <w:left w:val="nil"/>
              <w:bottom w:val="single" w:sz="4" w:space="0" w:color="auto"/>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Код расхода по бюджетной классификации</w:t>
            </w:r>
          </w:p>
        </w:tc>
        <w:tc>
          <w:tcPr>
            <w:tcW w:w="1640" w:type="dxa"/>
            <w:tcBorders>
              <w:top w:val="nil"/>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Утвержден бюджет</w:t>
            </w:r>
          </w:p>
        </w:tc>
        <w:tc>
          <w:tcPr>
            <w:tcW w:w="1500" w:type="dxa"/>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Исполнен бюджет</w:t>
            </w:r>
          </w:p>
        </w:tc>
        <w:tc>
          <w:tcPr>
            <w:tcW w:w="1188" w:type="dxa"/>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 исполнения</w:t>
            </w:r>
          </w:p>
        </w:tc>
      </w:tr>
      <w:tr w:rsidR="0012618A" w:rsidRPr="0012618A" w:rsidTr="00DA4E2A">
        <w:trPr>
          <w:trHeight w:val="255"/>
        </w:trPr>
        <w:tc>
          <w:tcPr>
            <w:tcW w:w="4020" w:type="dxa"/>
            <w:tcBorders>
              <w:top w:val="single" w:sz="4" w:space="0" w:color="auto"/>
              <w:left w:val="single" w:sz="4" w:space="0" w:color="auto"/>
              <w:bottom w:val="nil"/>
              <w:right w:val="single" w:sz="4" w:space="0" w:color="auto"/>
            </w:tcBorders>
            <w:shd w:val="clear" w:color="auto" w:fill="auto"/>
            <w:vAlign w:val="center"/>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1</w:t>
            </w:r>
          </w:p>
        </w:tc>
        <w:tc>
          <w:tcPr>
            <w:tcW w:w="2440" w:type="dxa"/>
            <w:tcBorders>
              <w:top w:val="nil"/>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2</w:t>
            </w:r>
          </w:p>
        </w:tc>
        <w:tc>
          <w:tcPr>
            <w:tcW w:w="1640" w:type="dxa"/>
            <w:tcBorders>
              <w:top w:val="single" w:sz="4" w:space="0" w:color="auto"/>
              <w:left w:val="nil"/>
              <w:bottom w:val="nil"/>
              <w:right w:val="single" w:sz="4" w:space="0" w:color="auto"/>
            </w:tcBorders>
            <w:shd w:val="clear" w:color="auto" w:fill="auto"/>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3</w:t>
            </w:r>
          </w:p>
        </w:tc>
        <w:tc>
          <w:tcPr>
            <w:tcW w:w="1500" w:type="dxa"/>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4</w:t>
            </w:r>
          </w:p>
        </w:tc>
        <w:tc>
          <w:tcPr>
            <w:tcW w:w="1188" w:type="dxa"/>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5</w:t>
            </w:r>
          </w:p>
        </w:tc>
      </w:tr>
      <w:tr w:rsidR="0012618A" w:rsidRPr="0012618A" w:rsidTr="00DA4E2A">
        <w:trPr>
          <w:trHeight w:val="255"/>
        </w:trPr>
        <w:tc>
          <w:tcPr>
            <w:tcW w:w="4020" w:type="dxa"/>
            <w:tcBorders>
              <w:top w:val="single" w:sz="4" w:space="0" w:color="000000"/>
              <w:left w:val="single" w:sz="4" w:space="0" w:color="000000"/>
              <w:bottom w:val="single" w:sz="4" w:space="0" w:color="000000"/>
              <w:right w:val="single" w:sz="4" w:space="0" w:color="000000"/>
            </w:tcBorders>
            <w:shd w:val="clear" w:color="auto" w:fill="auto"/>
            <w:hideMark/>
          </w:tcPr>
          <w:p w:rsidR="0012618A" w:rsidRPr="00DA4E2A" w:rsidRDefault="0012618A" w:rsidP="0012618A">
            <w:pPr>
              <w:rPr>
                <w:rFonts w:ascii="Arial Narrow" w:hAnsi="Arial Narrow" w:cs="Arial"/>
                <w:bCs/>
                <w:color w:val="000000"/>
                <w:sz w:val="20"/>
                <w:szCs w:val="20"/>
              </w:rPr>
            </w:pPr>
            <w:r w:rsidRPr="00DA4E2A">
              <w:rPr>
                <w:rFonts w:ascii="Arial Narrow" w:hAnsi="Arial Narrow" w:cs="Arial"/>
                <w:bCs/>
                <w:color w:val="000000"/>
                <w:sz w:val="20"/>
                <w:szCs w:val="20"/>
              </w:rPr>
              <w:t>Доходы бюджета - Всего</w:t>
            </w:r>
          </w:p>
        </w:tc>
        <w:tc>
          <w:tcPr>
            <w:tcW w:w="2440" w:type="dxa"/>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center"/>
              <w:rPr>
                <w:rFonts w:ascii="Arial Narrow" w:hAnsi="Arial Narrow" w:cs="Arial"/>
                <w:bCs/>
                <w:color w:val="000000"/>
                <w:sz w:val="20"/>
                <w:szCs w:val="20"/>
              </w:rPr>
            </w:pPr>
            <w:r w:rsidRPr="00DA4E2A">
              <w:rPr>
                <w:rFonts w:ascii="Arial Narrow" w:hAnsi="Arial Narrow" w:cs="Arial"/>
                <w:bCs/>
                <w:color w:val="000000"/>
                <w:sz w:val="20"/>
                <w:szCs w:val="20"/>
              </w:rPr>
              <w:t>Х</w:t>
            </w:r>
          </w:p>
        </w:tc>
        <w:tc>
          <w:tcPr>
            <w:tcW w:w="1640" w:type="dxa"/>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11 553 541,00</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4 805 516,32</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12618A" w:rsidRPr="00DA4E2A" w:rsidRDefault="0012618A" w:rsidP="0012618A">
            <w:pPr>
              <w:jc w:val="right"/>
              <w:rPr>
                <w:rFonts w:ascii="Arial Narrow" w:hAnsi="Arial Narrow" w:cs="Arial"/>
                <w:bCs/>
                <w:sz w:val="20"/>
                <w:szCs w:val="20"/>
              </w:rPr>
            </w:pPr>
            <w:r w:rsidRPr="00DA4E2A">
              <w:rPr>
                <w:rFonts w:ascii="Arial Narrow" w:hAnsi="Arial Narrow" w:cs="Arial"/>
                <w:bCs/>
                <w:sz w:val="20"/>
                <w:szCs w:val="20"/>
              </w:rPr>
              <w:t>41,6</w:t>
            </w:r>
          </w:p>
        </w:tc>
      </w:tr>
      <w:tr w:rsidR="0012618A" w:rsidRPr="0012618A" w:rsidTr="00DA4E2A">
        <w:trPr>
          <w:trHeight w:val="6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DA4E2A" w:rsidRDefault="0012618A" w:rsidP="0012618A">
            <w:pPr>
              <w:rPr>
                <w:rFonts w:ascii="Arial Narrow" w:hAnsi="Arial Narrow" w:cs="Arial"/>
                <w:color w:val="000000"/>
                <w:sz w:val="20"/>
                <w:szCs w:val="20"/>
              </w:rPr>
            </w:pPr>
            <w:r w:rsidRPr="00DA4E2A">
              <w:rPr>
                <w:rFonts w:ascii="Arial Narrow" w:hAnsi="Arial Narrow" w:cs="Arial"/>
                <w:color w:val="000000"/>
                <w:sz w:val="20"/>
                <w:szCs w:val="20"/>
              </w:rPr>
              <w:lastRenderedPageBreak/>
              <w:t>НАЛОГОВЫЕ И НЕНАЛОГОВЫЕ ДОХОДЫ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center"/>
              <w:rPr>
                <w:rFonts w:ascii="Arial Narrow" w:hAnsi="Arial Narrow" w:cs="Arial"/>
                <w:color w:val="000000"/>
                <w:sz w:val="20"/>
                <w:szCs w:val="20"/>
              </w:rPr>
            </w:pPr>
            <w:r w:rsidRPr="00DA4E2A">
              <w:rPr>
                <w:rFonts w:ascii="Arial Narrow" w:hAnsi="Arial Narrow" w:cs="Arial"/>
                <w:color w:val="000000"/>
                <w:sz w:val="20"/>
                <w:szCs w:val="20"/>
              </w:rPr>
              <w:t>000 1 00 00000 00 0000 000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color w:val="000000"/>
                <w:sz w:val="20"/>
                <w:szCs w:val="20"/>
              </w:rPr>
            </w:pPr>
            <w:r w:rsidRPr="00DA4E2A">
              <w:rPr>
                <w:rFonts w:ascii="Arial Narrow" w:hAnsi="Arial Narrow" w:cs="Arial"/>
                <w:color w:val="000000"/>
                <w:sz w:val="20"/>
                <w:szCs w:val="20"/>
              </w:rPr>
              <w:t>202 995,00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color w:val="000000"/>
                <w:sz w:val="20"/>
                <w:szCs w:val="20"/>
              </w:rPr>
            </w:pPr>
            <w:r w:rsidRPr="00DA4E2A">
              <w:rPr>
                <w:rFonts w:ascii="Arial Narrow" w:hAnsi="Arial Narrow" w:cs="Arial"/>
                <w:color w:val="000000"/>
                <w:sz w:val="20"/>
                <w:szCs w:val="20"/>
              </w:rPr>
              <w:t>105 224,34</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DA4E2A" w:rsidRDefault="0012618A" w:rsidP="0012618A">
            <w:pPr>
              <w:jc w:val="right"/>
              <w:rPr>
                <w:rFonts w:ascii="Arial Narrow" w:hAnsi="Arial Narrow" w:cs="Arial"/>
                <w:sz w:val="20"/>
                <w:szCs w:val="20"/>
              </w:rPr>
            </w:pPr>
            <w:r w:rsidRPr="00DA4E2A">
              <w:rPr>
                <w:rFonts w:ascii="Arial Narrow" w:hAnsi="Arial Narrow" w:cs="Arial"/>
                <w:sz w:val="20"/>
                <w:szCs w:val="20"/>
              </w:rPr>
              <w:t>51,8</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DA4E2A" w:rsidRDefault="0012618A" w:rsidP="0012618A">
            <w:pPr>
              <w:rPr>
                <w:rFonts w:ascii="Arial Narrow" w:hAnsi="Arial Narrow" w:cs="Arial"/>
                <w:color w:val="000000"/>
                <w:sz w:val="20"/>
                <w:szCs w:val="20"/>
              </w:rPr>
            </w:pPr>
            <w:r w:rsidRPr="00DA4E2A">
              <w:rPr>
                <w:rFonts w:ascii="Arial Narrow" w:hAnsi="Arial Narrow" w:cs="Arial"/>
                <w:color w:val="000000"/>
                <w:sz w:val="20"/>
                <w:szCs w:val="20"/>
              </w:rPr>
              <w:t>НАЛОГИ НА ПРИБЫЛЬ, ДОХОДЫ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center"/>
              <w:rPr>
                <w:rFonts w:ascii="Arial Narrow" w:hAnsi="Arial Narrow" w:cs="Arial"/>
                <w:color w:val="000000"/>
                <w:sz w:val="20"/>
                <w:szCs w:val="20"/>
              </w:rPr>
            </w:pPr>
            <w:r w:rsidRPr="00DA4E2A">
              <w:rPr>
                <w:rFonts w:ascii="Arial Narrow" w:hAnsi="Arial Narrow" w:cs="Arial"/>
                <w:color w:val="000000"/>
                <w:sz w:val="20"/>
                <w:szCs w:val="20"/>
              </w:rPr>
              <w:t>000 1 01 00000 00 0000 000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color w:val="000000"/>
                <w:sz w:val="20"/>
                <w:szCs w:val="20"/>
              </w:rPr>
            </w:pPr>
            <w:r w:rsidRPr="00DA4E2A">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color w:val="000000"/>
                <w:sz w:val="20"/>
                <w:szCs w:val="20"/>
              </w:rPr>
            </w:pPr>
            <w:r w:rsidRPr="00DA4E2A">
              <w:rPr>
                <w:rFonts w:ascii="Arial Narrow" w:hAnsi="Arial Narrow" w:cs="Arial"/>
                <w:color w:val="000000"/>
                <w:sz w:val="20"/>
                <w:szCs w:val="20"/>
              </w:rPr>
              <w:t>41 019,00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DA4E2A" w:rsidRDefault="0012618A" w:rsidP="0012618A">
            <w:pPr>
              <w:jc w:val="right"/>
              <w:rPr>
                <w:rFonts w:ascii="Arial Narrow" w:hAnsi="Arial Narrow" w:cs="Arial"/>
                <w:sz w:val="20"/>
                <w:szCs w:val="20"/>
              </w:rPr>
            </w:pPr>
            <w:r w:rsidRPr="00DA4E2A">
              <w:rPr>
                <w:rFonts w:ascii="Arial Narrow" w:hAnsi="Arial Narrow" w:cs="Arial"/>
                <w:sz w:val="20"/>
                <w:szCs w:val="20"/>
              </w:rPr>
              <w:t>58,4</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 на доходы физических лиц</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000 1 01 02000 01 0000 110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41 019,00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58,4</w:t>
            </w:r>
          </w:p>
        </w:tc>
      </w:tr>
      <w:tr w:rsidR="0012618A" w:rsidRPr="0012618A" w:rsidTr="00DA4E2A">
        <w:trPr>
          <w:trHeight w:val="133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000 1 01 02010 01 0000 110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70 180,00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41 019,00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58,4</w:t>
            </w:r>
          </w:p>
        </w:tc>
      </w:tr>
      <w:tr w:rsidR="0012618A" w:rsidRPr="0012618A" w:rsidTr="00DA4E2A">
        <w:trPr>
          <w:trHeight w:val="698"/>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132 200,00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63 624,43</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48,1</w:t>
            </w:r>
          </w:p>
        </w:tc>
      </w:tr>
      <w:tr w:rsidR="0012618A" w:rsidRPr="0012618A" w:rsidTr="00DA4E2A">
        <w:trPr>
          <w:trHeight w:val="709"/>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000 1 03 02000 01 0000 110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132 200,00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63 624,43</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48,1</w:t>
            </w:r>
          </w:p>
        </w:tc>
      </w:tr>
      <w:tr w:rsidR="0012618A" w:rsidRPr="0012618A" w:rsidTr="00DA4E2A">
        <w:trPr>
          <w:trHeight w:val="138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000 1 03 02230 01 0000 110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69 000,00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32 500,77</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47,1</w:t>
            </w:r>
          </w:p>
        </w:tc>
      </w:tr>
      <w:tr w:rsidR="0012618A" w:rsidRPr="0012618A" w:rsidTr="00DA4E2A">
        <w:trPr>
          <w:trHeight w:val="207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000 1 03 02231 01 0000 110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69 000,00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32 500,77</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47,1</w:t>
            </w:r>
          </w:p>
        </w:tc>
      </w:tr>
      <w:tr w:rsidR="0012618A" w:rsidRPr="0012618A" w:rsidTr="00DA4E2A">
        <w:trPr>
          <w:trHeight w:val="160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000 1 03 02240 01 0000 110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188,10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62,7</w:t>
            </w:r>
          </w:p>
        </w:tc>
      </w:tr>
      <w:tr w:rsidR="0012618A" w:rsidRPr="0012618A" w:rsidTr="00DA4E2A">
        <w:trPr>
          <w:trHeight w:val="231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000 1 03 02241 01 0000 110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188,10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62,7</w:t>
            </w:r>
          </w:p>
        </w:tc>
      </w:tr>
      <w:tr w:rsidR="0012618A" w:rsidRPr="0012618A" w:rsidTr="00DA4E2A">
        <w:trPr>
          <w:trHeight w:val="139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000 1 03 02250 01 0000 110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71 500,00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35 155,53</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49,2</w:t>
            </w:r>
          </w:p>
        </w:tc>
      </w:tr>
      <w:tr w:rsidR="0012618A" w:rsidRPr="0012618A" w:rsidTr="00DA4E2A">
        <w:trPr>
          <w:trHeight w:val="211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000 1 03 02251 01 0000 110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71 500,00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35 155,53</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49,2</w:t>
            </w:r>
          </w:p>
        </w:tc>
      </w:tr>
      <w:tr w:rsidR="0012618A" w:rsidRPr="0012618A" w:rsidTr="00DA4E2A">
        <w:trPr>
          <w:trHeight w:val="142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000 1 03 02260 01 0000 110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-8 600,00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-4 219,97</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49,1</w:t>
            </w:r>
          </w:p>
        </w:tc>
      </w:tr>
      <w:tr w:rsidR="0012618A" w:rsidRPr="0012618A" w:rsidTr="00DA4E2A">
        <w:trPr>
          <w:trHeight w:val="210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000 1 03 02261 01 0000 110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-8 600,00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-4 219,97</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49,1</w:t>
            </w:r>
          </w:p>
        </w:tc>
      </w:tr>
      <w:tr w:rsidR="0012618A" w:rsidRPr="0012618A" w:rsidTr="00DA4E2A">
        <w:trPr>
          <w:trHeight w:val="6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НАЛОГИ НА ИМУЩЕСТВО</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615,00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580,91</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94,5</w:t>
            </w:r>
          </w:p>
        </w:tc>
      </w:tr>
      <w:tr w:rsidR="0012618A" w:rsidRPr="0012618A" w:rsidTr="00DA4E2A">
        <w:trPr>
          <w:trHeight w:val="289"/>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 на имущество физических лиц</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000 1 06 01000 00 0000 110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178,00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90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000 1 06 01030 10 0000 110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178,00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Земельный налог</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000 1 06 06000 00 0000 110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415,00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402,91</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97,1</w:t>
            </w:r>
          </w:p>
        </w:tc>
      </w:tr>
      <w:tr w:rsidR="0012618A" w:rsidRPr="0012618A" w:rsidTr="00DA4E2A">
        <w:trPr>
          <w:trHeight w:val="349"/>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Земельный налог с организаций </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000 1 06 06030 00 0000 110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188,00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94,0</w:t>
            </w:r>
          </w:p>
        </w:tc>
      </w:tr>
      <w:tr w:rsidR="0012618A" w:rsidRPr="0012618A" w:rsidTr="00DA4E2A">
        <w:trPr>
          <w:trHeight w:val="67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000 1 06 06033 10 0000 110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188,00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94,0</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Земельный налог с физических лиц</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000 1 06 06040 00 0000 110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215,00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214,91</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7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000 1 06 06043 10 0000 110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215,00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214,91</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БЕЗВОЗМЕЗДНЫЕ ПОСТУПЛЕНИЯ</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000 2 00 00000 00 0000 000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11 350 546,00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4 700 291,98</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41,4</w:t>
            </w:r>
          </w:p>
        </w:tc>
      </w:tr>
      <w:tr w:rsidR="0012618A" w:rsidRPr="0012618A" w:rsidTr="00DA4E2A">
        <w:trPr>
          <w:trHeight w:val="67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000 2 02 00000 00 0000 000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11 350 546,00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4 700 291,98</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41,4</w:t>
            </w:r>
          </w:p>
        </w:tc>
      </w:tr>
      <w:tr w:rsidR="0012618A" w:rsidRPr="0012618A" w:rsidTr="00DA4E2A">
        <w:trPr>
          <w:trHeight w:val="45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Дотации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000 2 02 10000 00 0000 150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9 826 510,00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4 641 791,98</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47,2</w:t>
            </w:r>
          </w:p>
        </w:tc>
      </w:tr>
      <w:tr w:rsidR="0012618A" w:rsidRPr="0012618A" w:rsidTr="00DA4E2A">
        <w:trPr>
          <w:trHeight w:val="90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000 2 02 16001 00 0000 150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5 928 210,00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2 692 642,00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45,4</w:t>
            </w:r>
          </w:p>
        </w:tc>
      </w:tr>
      <w:tr w:rsidR="0012618A" w:rsidRPr="0012618A" w:rsidTr="00DA4E2A">
        <w:trPr>
          <w:trHeight w:val="67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000 2 02 16001 10 0000 150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5 928 210,00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2 692 642,00</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45,4</w:t>
            </w:r>
          </w:p>
        </w:tc>
      </w:tr>
      <w:tr w:rsidR="0012618A" w:rsidRPr="0012618A" w:rsidTr="00DA4E2A">
        <w:trPr>
          <w:trHeight w:val="6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Прочие дотации</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000 2 02 19999 00 0000 150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3 898 300,00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1 949 149,98</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50,0</w:t>
            </w:r>
          </w:p>
        </w:tc>
      </w:tr>
      <w:tr w:rsidR="0012618A" w:rsidRPr="0012618A" w:rsidTr="00DA4E2A">
        <w:trPr>
          <w:trHeight w:val="60"/>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Прочие дотации бюджетам сельских поселений</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000 2 02 19999 10 0000 150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3 898 300,00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1 949 149,98</w:t>
            </w:r>
          </w:p>
        </w:tc>
        <w:tc>
          <w:tcPr>
            <w:tcW w:w="118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50,0</w:t>
            </w:r>
          </w:p>
        </w:tc>
      </w:tr>
      <w:tr w:rsidR="0012618A" w:rsidRPr="0012618A" w:rsidTr="00DA4E2A">
        <w:trPr>
          <w:trHeight w:val="255"/>
        </w:trPr>
        <w:tc>
          <w:tcPr>
            <w:tcW w:w="402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межбюджетные трансферты</w:t>
            </w:r>
          </w:p>
        </w:tc>
        <w:tc>
          <w:tcPr>
            <w:tcW w:w="24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000 2 02 40000 00 0000 150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1 524 036,00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58 500,00</w:t>
            </w:r>
          </w:p>
        </w:tc>
        <w:tc>
          <w:tcPr>
            <w:tcW w:w="1188" w:type="dxa"/>
            <w:tcBorders>
              <w:top w:val="nil"/>
              <w:left w:val="nil"/>
              <w:bottom w:val="nil"/>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3,8</w:t>
            </w:r>
          </w:p>
        </w:tc>
      </w:tr>
      <w:tr w:rsidR="0012618A" w:rsidRPr="0012618A" w:rsidTr="00DA4E2A">
        <w:trPr>
          <w:trHeight w:val="450"/>
        </w:trPr>
        <w:tc>
          <w:tcPr>
            <w:tcW w:w="4020" w:type="dxa"/>
            <w:tcBorders>
              <w:top w:val="nil"/>
              <w:left w:val="single" w:sz="4" w:space="0" w:color="000000"/>
              <w:bottom w:val="single" w:sz="4" w:space="0" w:color="000000"/>
              <w:right w:val="nil"/>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Прочие межбюджетные трансферты, передаваемые бюджетам</w:t>
            </w:r>
          </w:p>
        </w:tc>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000 2 02 49999 00 0000 150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1 524 036,00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58 500,00</w:t>
            </w:r>
          </w:p>
        </w:tc>
        <w:tc>
          <w:tcPr>
            <w:tcW w:w="1188" w:type="dxa"/>
            <w:tcBorders>
              <w:top w:val="single" w:sz="4" w:space="0" w:color="auto"/>
              <w:left w:val="nil"/>
              <w:bottom w:val="nil"/>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3,8</w:t>
            </w:r>
          </w:p>
        </w:tc>
      </w:tr>
      <w:tr w:rsidR="0012618A" w:rsidRPr="0012618A" w:rsidTr="00DA4E2A">
        <w:trPr>
          <w:trHeight w:val="450"/>
        </w:trPr>
        <w:tc>
          <w:tcPr>
            <w:tcW w:w="4020" w:type="dxa"/>
            <w:tcBorders>
              <w:top w:val="nil"/>
              <w:left w:val="single" w:sz="4" w:space="0" w:color="000000"/>
              <w:bottom w:val="single" w:sz="4" w:space="0" w:color="000000"/>
              <w:right w:val="nil"/>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lastRenderedPageBreak/>
              <w:t>Прочие межбюджетные трансферты, передаваемые бюджетам сельских поселений</w:t>
            </w:r>
          </w:p>
        </w:tc>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000 2 02 49999 10 0000 150</w:t>
            </w:r>
          </w:p>
        </w:tc>
        <w:tc>
          <w:tcPr>
            <w:tcW w:w="164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1 524 036,00</w:t>
            </w:r>
          </w:p>
        </w:tc>
        <w:tc>
          <w:tcPr>
            <w:tcW w:w="150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58 500,00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3,8</w:t>
            </w:r>
          </w:p>
        </w:tc>
      </w:tr>
    </w:tbl>
    <w:p w:rsidR="0012618A" w:rsidRPr="0012618A" w:rsidRDefault="0012618A" w:rsidP="0012618A">
      <w:pPr>
        <w:rPr>
          <w:rFonts w:ascii="Arial Narrow" w:hAnsi="Arial Narrow" w:cs="Arial"/>
          <w:sz w:val="20"/>
          <w:szCs w:val="20"/>
        </w:rPr>
      </w:pPr>
    </w:p>
    <w:tbl>
      <w:tblPr>
        <w:tblW w:w="10908" w:type="dxa"/>
        <w:tblInd w:w="-885" w:type="dxa"/>
        <w:tblLook w:val="04A0" w:firstRow="1" w:lastRow="0" w:firstColumn="1" w:lastColumn="0" w:noHBand="0" w:noVBand="1"/>
      </w:tblPr>
      <w:tblGrid>
        <w:gridCol w:w="3970"/>
        <w:gridCol w:w="2410"/>
        <w:gridCol w:w="90"/>
        <w:gridCol w:w="1580"/>
        <w:gridCol w:w="1590"/>
        <w:gridCol w:w="70"/>
        <w:gridCol w:w="1198"/>
      </w:tblGrid>
      <w:tr w:rsidR="0012618A" w:rsidRPr="0012618A" w:rsidTr="00DA4E2A">
        <w:trPr>
          <w:trHeight w:val="300"/>
        </w:trPr>
        <w:tc>
          <w:tcPr>
            <w:tcW w:w="397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2500" w:type="dxa"/>
            <w:gridSpan w:val="2"/>
            <w:tcBorders>
              <w:top w:val="nil"/>
              <w:left w:val="nil"/>
              <w:bottom w:val="nil"/>
              <w:right w:val="nil"/>
            </w:tcBorders>
            <w:shd w:val="clear" w:color="auto" w:fill="auto"/>
            <w:noWrap/>
            <w:vAlign w:val="bottom"/>
            <w:hideMark/>
          </w:tcPr>
          <w:p w:rsidR="0012618A" w:rsidRPr="0012618A" w:rsidRDefault="0012618A" w:rsidP="0012618A">
            <w:pPr>
              <w:jc w:val="center"/>
              <w:rPr>
                <w:rFonts w:ascii="Arial Narrow" w:hAnsi="Arial Narrow" w:cs="Arial"/>
                <w:b/>
                <w:bCs/>
                <w:sz w:val="20"/>
                <w:szCs w:val="20"/>
              </w:rPr>
            </w:pPr>
            <w:r w:rsidRPr="0012618A">
              <w:rPr>
                <w:rFonts w:ascii="Arial Narrow" w:hAnsi="Arial Narrow" w:cs="Arial"/>
                <w:b/>
                <w:bCs/>
                <w:sz w:val="20"/>
                <w:szCs w:val="20"/>
              </w:rPr>
              <w:t>2.Расходы бюджета</w:t>
            </w:r>
          </w:p>
        </w:tc>
        <w:tc>
          <w:tcPr>
            <w:tcW w:w="158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b/>
                <w:bCs/>
                <w:sz w:val="20"/>
                <w:szCs w:val="20"/>
              </w:rPr>
            </w:pPr>
          </w:p>
        </w:tc>
        <w:tc>
          <w:tcPr>
            <w:tcW w:w="159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268" w:type="dxa"/>
            <w:gridSpan w:val="2"/>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397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2500" w:type="dxa"/>
            <w:gridSpan w:val="2"/>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58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59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268" w:type="dxa"/>
            <w:gridSpan w:val="2"/>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DA4E2A" w:rsidTr="00DA4E2A">
        <w:trPr>
          <w:trHeight w:val="60"/>
        </w:trPr>
        <w:tc>
          <w:tcPr>
            <w:tcW w:w="3970" w:type="dxa"/>
            <w:tcBorders>
              <w:top w:val="nil"/>
              <w:left w:val="single" w:sz="4" w:space="0" w:color="auto"/>
              <w:bottom w:val="nil"/>
              <w:right w:val="single" w:sz="4" w:space="0" w:color="auto"/>
            </w:tcBorders>
            <w:shd w:val="clear" w:color="auto" w:fill="auto"/>
            <w:noWrap/>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Наименование показателя</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DA4E2A" w:rsidRDefault="0012618A" w:rsidP="0012618A">
            <w:pPr>
              <w:rPr>
                <w:rFonts w:ascii="Arial Narrow" w:hAnsi="Arial Narrow" w:cs="Arial"/>
                <w:bCs/>
                <w:color w:val="000000"/>
                <w:sz w:val="20"/>
                <w:szCs w:val="20"/>
              </w:rPr>
            </w:pPr>
            <w:r w:rsidRPr="00DA4E2A">
              <w:rPr>
                <w:rFonts w:ascii="Arial Narrow" w:hAnsi="Arial Narrow" w:cs="Arial"/>
                <w:bCs/>
                <w:color w:val="000000"/>
                <w:sz w:val="20"/>
                <w:szCs w:val="20"/>
              </w:rPr>
              <w:t>Код расхода по бюджетной классификации</w:t>
            </w:r>
          </w:p>
        </w:tc>
        <w:tc>
          <w:tcPr>
            <w:tcW w:w="1580" w:type="dxa"/>
            <w:tcBorders>
              <w:top w:val="nil"/>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Утвержден бюджет</w:t>
            </w:r>
          </w:p>
        </w:tc>
        <w:tc>
          <w:tcPr>
            <w:tcW w:w="1590" w:type="dxa"/>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Исполнен бюджет</w:t>
            </w:r>
          </w:p>
        </w:tc>
        <w:tc>
          <w:tcPr>
            <w:tcW w:w="1268" w:type="dxa"/>
            <w:gridSpan w:val="2"/>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jc w:val="center"/>
              <w:rPr>
                <w:rFonts w:ascii="Arial Narrow" w:hAnsi="Arial Narrow" w:cs="Arial"/>
                <w:bCs/>
                <w:sz w:val="20"/>
                <w:szCs w:val="20"/>
              </w:rPr>
            </w:pPr>
            <w:r w:rsidRPr="00DA4E2A">
              <w:rPr>
                <w:rFonts w:ascii="Arial Narrow" w:hAnsi="Arial Narrow" w:cs="Arial"/>
                <w:bCs/>
                <w:sz w:val="20"/>
                <w:szCs w:val="20"/>
              </w:rPr>
              <w:t>% исполнения</w:t>
            </w:r>
          </w:p>
        </w:tc>
      </w:tr>
      <w:tr w:rsidR="0012618A" w:rsidRPr="00DA4E2A" w:rsidTr="00DA4E2A">
        <w:trPr>
          <w:trHeight w:val="255"/>
        </w:trPr>
        <w:tc>
          <w:tcPr>
            <w:tcW w:w="3970" w:type="dxa"/>
            <w:tcBorders>
              <w:top w:val="single" w:sz="4" w:space="0" w:color="auto"/>
              <w:left w:val="single" w:sz="4" w:space="0" w:color="auto"/>
              <w:bottom w:val="nil"/>
              <w:right w:val="single" w:sz="4" w:space="0" w:color="auto"/>
            </w:tcBorders>
            <w:shd w:val="clear" w:color="auto" w:fill="auto"/>
            <w:vAlign w:val="center"/>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1</w:t>
            </w:r>
          </w:p>
        </w:tc>
        <w:tc>
          <w:tcPr>
            <w:tcW w:w="2500" w:type="dxa"/>
            <w:gridSpan w:val="2"/>
            <w:tcBorders>
              <w:top w:val="nil"/>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2</w:t>
            </w:r>
          </w:p>
        </w:tc>
        <w:tc>
          <w:tcPr>
            <w:tcW w:w="1580" w:type="dxa"/>
            <w:tcBorders>
              <w:top w:val="single" w:sz="4" w:space="0" w:color="auto"/>
              <w:left w:val="nil"/>
              <w:bottom w:val="nil"/>
              <w:right w:val="single" w:sz="4" w:space="0" w:color="auto"/>
            </w:tcBorders>
            <w:shd w:val="clear" w:color="auto" w:fill="auto"/>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3</w:t>
            </w:r>
          </w:p>
        </w:tc>
        <w:tc>
          <w:tcPr>
            <w:tcW w:w="1590" w:type="dxa"/>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4</w:t>
            </w:r>
          </w:p>
        </w:tc>
        <w:tc>
          <w:tcPr>
            <w:tcW w:w="1268" w:type="dxa"/>
            <w:gridSpan w:val="2"/>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5</w:t>
            </w:r>
          </w:p>
        </w:tc>
      </w:tr>
      <w:tr w:rsidR="0012618A" w:rsidRPr="00DA4E2A" w:rsidTr="00DA4E2A">
        <w:trPr>
          <w:trHeight w:val="60"/>
        </w:trPr>
        <w:tc>
          <w:tcPr>
            <w:tcW w:w="3970" w:type="dxa"/>
            <w:tcBorders>
              <w:top w:val="single" w:sz="4" w:space="0" w:color="000000"/>
              <w:left w:val="single" w:sz="4" w:space="0" w:color="000000"/>
              <w:bottom w:val="single" w:sz="4" w:space="0" w:color="000000"/>
              <w:right w:val="single" w:sz="4" w:space="0" w:color="000000"/>
            </w:tcBorders>
            <w:shd w:val="clear" w:color="auto" w:fill="auto"/>
            <w:hideMark/>
          </w:tcPr>
          <w:p w:rsidR="0012618A" w:rsidRPr="00DA4E2A" w:rsidRDefault="0012618A" w:rsidP="0012618A">
            <w:pPr>
              <w:rPr>
                <w:rFonts w:ascii="Arial Narrow" w:hAnsi="Arial Narrow" w:cs="Arial"/>
                <w:bCs/>
                <w:color w:val="000000"/>
                <w:sz w:val="20"/>
                <w:szCs w:val="20"/>
              </w:rPr>
            </w:pPr>
            <w:r w:rsidRPr="00DA4E2A">
              <w:rPr>
                <w:rFonts w:ascii="Arial Narrow" w:hAnsi="Arial Narrow" w:cs="Arial"/>
                <w:bCs/>
                <w:color w:val="000000"/>
                <w:sz w:val="20"/>
                <w:szCs w:val="20"/>
              </w:rPr>
              <w:t>Р</w:t>
            </w:r>
            <w:r w:rsidR="00DA4E2A">
              <w:rPr>
                <w:rFonts w:ascii="Arial Narrow" w:hAnsi="Arial Narrow" w:cs="Arial"/>
                <w:bCs/>
                <w:color w:val="000000"/>
                <w:sz w:val="20"/>
                <w:szCs w:val="20"/>
              </w:rPr>
              <w:t>асходы бюджета - всего</w:t>
            </w:r>
          </w:p>
        </w:tc>
        <w:tc>
          <w:tcPr>
            <w:tcW w:w="2500" w:type="dxa"/>
            <w:gridSpan w:val="2"/>
            <w:tcBorders>
              <w:top w:val="single" w:sz="4" w:space="0" w:color="000000"/>
              <w:left w:val="nil"/>
              <w:bottom w:val="single" w:sz="4" w:space="0" w:color="000000"/>
              <w:right w:val="single" w:sz="4" w:space="0" w:color="000000"/>
            </w:tcBorders>
            <w:shd w:val="clear" w:color="auto" w:fill="auto"/>
            <w:vAlign w:val="center"/>
            <w:hideMark/>
          </w:tcPr>
          <w:p w:rsidR="0012618A" w:rsidRPr="00DA4E2A" w:rsidRDefault="0012618A" w:rsidP="0012618A">
            <w:pPr>
              <w:jc w:val="center"/>
              <w:rPr>
                <w:rFonts w:ascii="Arial Narrow" w:hAnsi="Arial Narrow" w:cs="Arial"/>
                <w:bCs/>
                <w:color w:val="000000"/>
                <w:sz w:val="20"/>
                <w:szCs w:val="20"/>
              </w:rPr>
            </w:pPr>
            <w:r w:rsidRPr="00DA4E2A">
              <w:rPr>
                <w:rFonts w:ascii="Arial Narrow" w:hAnsi="Arial Narrow" w:cs="Arial"/>
                <w:bCs/>
                <w:color w:val="000000"/>
                <w:sz w:val="20"/>
                <w:szCs w:val="20"/>
              </w:rPr>
              <w:t>Х</w:t>
            </w:r>
          </w:p>
        </w:tc>
        <w:tc>
          <w:tcPr>
            <w:tcW w:w="1580" w:type="dxa"/>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11 868 028,11</w:t>
            </w:r>
          </w:p>
        </w:tc>
        <w:tc>
          <w:tcPr>
            <w:tcW w:w="1590" w:type="dxa"/>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4 418 822,56</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2618A" w:rsidRPr="00DA4E2A" w:rsidRDefault="0012618A" w:rsidP="0012618A">
            <w:pPr>
              <w:jc w:val="right"/>
              <w:rPr>
                <w:rFonts w:ascii="Arial Narrow" w:hAnsi="Arial Narrow" w:cs="Arial"/>
                <w:bCs/>
                <w:sz w:val="20"/>
                <w:szCs w:val="20"/>
              </w:rPr>
            </w:pPr>
            <w:r w:rsidRPr="00DA4E2A">
              <w:rPr>
                <w:rFonts w:ascii="Arial Narrow" w:hAnsi="Arial Narrow" w:cs="Arial"/>
                <w:bCs/>
                <w:sz w:val="20"/>
                <w:szCs w:val="20"/>
              </w:rPr>
              <w:t>37,2</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Общегосударственные вопросы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7 811 373,00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3 328 380,87</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42,6</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000 0102 0000000000 000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2 431 383,96</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1 386 652,88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57,0</w:t>
            </w:r>
          </w:p>
        </w:tc>
      </w:tr>
      <w:tr w:rsidR="0012618A" w:rsidRPr="0012618A" w:rsidTr="00DA4E2A">
        <w:trPr>
          <w:trHeight w:val="293"/>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000 0102 0000000000 100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2 431 383,96</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1 386 652,88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57,0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Расходы на выплаты персоналу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000 0102 0000000000 120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2 431 383,96</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1 386 652,88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57,0</w:t>
            </w:r>
          </w:p>
        </w:tc>
      </w:tr>
      <w:tr w:rsidR="0012618A" w:rsidRPr="0012618A" w:rsidTr="00DA4E2A">
        <w:trPr>
          <w:trHeight w:val="503"/>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Фонд оплаты труда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000 0102 0000000000 121</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1 867 422,40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1 077 810,38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57,7</w:t>
            </w:r>
          </w:p>
        </w:tc>
      </w:tr>
      <w:tr w:rsidR="0012618A" w:rsidRPr="0012618A" w:rsidTr="00DA4E2A">
        <w:trPr>
          <w:trHeight w:val="94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000 0102 0000000000 129</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563 961,56</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308 842,50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54,8</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5 218 489,04</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1 941 727,99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37,2</w:t>
            </w:r>
          </w:p>
        </w:tc>
      </w:tr>
      <w:tr w:rsidR="0012618A" w:rsidRPr="0012618A" w:rsidTr="00DA4E2A">
        <w:trPr>
          <w:trHeight w:val="312"/>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000 0104 0000000000 100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3 158 944,63</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1 397 074,08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44,2</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Расходы на выплаты персоналу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000 0104 0000000000 120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3 158 944,63</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1 397 074,08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44,2</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Фонд оплаты труда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000 0104 0000000000 121</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2 045 283,58</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1 119 212,58</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54,7</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000 0104 0000000000 122</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495 985,00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000 0104 0000000000 129</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617 676,05</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277 861,50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45,0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2 056 544,41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544 455,91</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26,5</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2 056 544,41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544 455,91</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26,5</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в сфере информационно-коммуникационных технологий</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000 0104 0000000000 242</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784 443,32</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144 559,44</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18,4</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1 074 113,09</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367 278,36</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34,2</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энергетических ресурсов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000 0104 0000000000 247</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197 988,00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32 618,11</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16,5</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бюджетные ассигнования</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000 0104 0000000000 800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198,00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6,6</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Уплата налогов, сборов и иных платежей</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000 0104 0000000000 850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198,00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6,6</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lastRenderedPageBreak/>
              <w:t xml:space="preserve">Уплата прочих налогов, сборов </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000 0104 0000000000 852</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Уплата иных платежей</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000 0104 0000000000 853</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198,00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9,9</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Резервные фонды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000 0111 0000000000 000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29"/>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бюджетные ассигнования</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000 0111 0000000000 800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Резервные средства</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000 0111 0000000000 870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Другие общегосударственные вопросы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000 0113 0000000000 000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000 0113 0000000000 200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75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000 0113 0000000000 240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000 0113 0000000000 244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52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Национальная безопасность и правоохранительная деятельность</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000 0300 0000000000 000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61 579,00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000 0310 0000000000 000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61 579,00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000 0310 0000000000 200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61 579,00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72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000 0310 0000000000 240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61 579,00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000 0310 0000000000 244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61 579,00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Национальная экономика</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000 0400 0000000000 000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1 018 700,00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167 354,99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16,4</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Дорожное хозяйство (дорожные фонды)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000 0409 0000000000 000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988 700,00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167 354,99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16,9</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000 0409 0000000000 200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988 700,00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167 354,99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16,9</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000 0409 0000000000 240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988 700,00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167 354,99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16,9</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000 0409 0000000000 244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988 700,00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167 354,99</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16,9</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Другие вопросы в области национальной экономики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000 0412 0000000000 000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000 0412 0000000000 200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000 0412 0000000000 240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000 0412 0000000000 244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Жилищно-коммунальное хозяйство</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2 370 862,11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317 572,70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13,4</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Жилищное хозяйство</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000 0501 0000000000 000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481 242,00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72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000 0501 0000000000 400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481 242,00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Бюджетные инвестиции </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000 0501 0000000000 410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481 242,00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000 0501 0000000000 414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481 242,00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Коммунальное хозяйство</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000 0502 0000000000 000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000 0502 0000000000 200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000 0502 0000000000 240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000 0502 0000000000 244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400 000,00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Благоустройство</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1 489 620,11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317 572,70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21,3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000 0503 0000000000 200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851 220,11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317 572,70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lastRenderedPageBreak/>
              <w:t>Иные закупки товаров, работ и услуг для обеспечения государственных (муниципальных) нужд</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000 0503 0000000000 240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851 220,11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317 572,70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Прочая закупка товаров, работ и услуг</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000 0503 0000000000 244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471 200,00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90 660,00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19,2</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Закупка энергетических ресурсов</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000 0503 0000000000 247</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380 020,11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226 912,70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59,7</w:t>
            </w:r>
          </w:p>
        </w:tc>
      </w:tr>
      <w:tr w:rsidR="0012618A" w:rsidRPr="0012618A" w:rsidTr="00DA4E2A">
        <w:trPr>
          <w:trHeight w:val="49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000 0503 0000000000 400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638 400,00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Бюджетные инвестиции </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000 0503 0000000000 410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638 400,00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46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000 0503 0000000000 414</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638 400,00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000 1400 0000000000 000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100,0</w:t>
            </w:r>
          </w:p>
        </w:tc>
      </w:tr>
      <w:tr w:rsidR="0012618A" w:rsidRPr="0012618A" w:rsidTr="00DA4E2A">
        <w:trPr>
          <w:trHeight w:val="49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Прочие межбюджетные трансферты общего характера</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000 1403 0000000000 000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100,0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Межбюджетные трансферты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000 1403 0000000000 500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100,0</w:t>
            </w:r>
          </w:p>
        </w:tc>
      </w:tr>
      <w:tr w:rsidR="0012618A" w:rsidRPr="0012618A" w:rsidTr="00DA4E2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Иные межбюджетные трансферты</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000 1403 0000000000 540</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605 514,00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100,0</w:t>
            </w:r>
          </w:p>
        </w:tc>
      </w:tr>
      <w:tr w:rsidR="0012618A" w:rsidRPr="0012618A" w:rsidTr="00DA4E2A">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Результат исполнения бюджета (дефицит/профицит)</w:t>
            </w:r>
          </w:p>
        </w:tc>
        <w:tc>
          <w:tcPr>
            <w:tcW w:w="2500" w:type="dxa"/>
            <w:gridSpan w:val="2"/>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FFEBCD"/>
                <w:sz w:val="20"/>
                <w:szCs w:val="20"/>
              </w:rPr>
            </w:pPr>
            <w:r w:rsidRPr="0012618A">
              <w:rPr>
                <w:rFonts w:ascii="Arial Narrow" w:hAnsi="Arial Narrow" w:cs="Arial"/>
                <w:color w:val="FFEBCD"/>
                <w:sz w:val="20"/>
                <w:szCs w:val="20"/>
              </w:rPr>
              <w:t> </w:t>
            </w:r>
          </w:p>
        </w:tc>
        <w:tc>
          <w:tcPr>
            <w:tcW w:w="158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-314 487,11</w:t>
            </w:r>
          </w:p>
        </w:tc>
        <w:tc>
          <w:tcPr>
            <w:tcW w:w="1590" w:type="dxa"/>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386 693,76</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-123,0</w:t>
            </w:r>
          </w:p>
        </w:tc>
      </w:tr>
      <w:tr w:rsidR="0012618A" w:rsidRPr="0012618A" w:rsidTr="00DA4E2A">
        <w:trPr>
          <w:trHeight w:val="255"/>
        </w:trPr>
        <w:tc>
          <w:tcPr>
            <w:tcW w:w="397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5740" w:type="dxa"/>
            <w:gridSpan w:val="5"/>
            <w:tcBorders>
              <w:top w:val="nil"/>
              <w:left w:val="nil"/>
              <w:bottom w:val="nil"/>
              <w:right w:val="nil"/>
            </w:tcBorders>
            <w:shd w:val="clear" w:color="auto" w:fill="auto"/>
            <w:noWrap/>
            <w:vAlign w:val="bottom"/>
            <w:hideMark/>
          </w:tcPr>
          <w:p w:rsidR="00DA4E2A" w:rsidRDefault="00DA4E2A" w:rsidP="0012618A">
            <w:pPr>
              <w:rPr>
                <w:rFonts w:ascii="Arial Narrow" w:hAnsi="Arial Narrow" w:cs="Arial"/>
                <w:b/>
                <w:bCs/>
                <w:sz w:val="20"/>
                <w:szCs w:val="20"/>
              </w:rPr>
            </w:pPr>
          </w:p>
          <w:p w:rsidR="0012618A" w:rsidRPr="0012618A" w:rsidRDefault="0012618A" w:rsidP="0012618A">
            <w:pPr>
              <w:rPr>
                <w:rFonts w:ascii="Arial Narrow" w:hAnsi="Arial Narrow" w:cs="Arial"/>
                <w:b/>
                <w:bCs/>
                <w:sz w:val="20"/>
                <w:szCs w:val="20"/>
              </w:rPr>
            </w:pPr>
            <w:r w:rsidRPr="0012618A">
              <w:rPr>
                <w:rFonts w:ascii="Arial Narrow" w:hAnsi="Arial Narrow" w:cs="Arial"/>
                <w:b/>
                <w:bCs/>
                <w:sz w:val="20"/>
                <w:szCs w:val="20"/>
              </w:rPr>
              <w:t>3. Источники финансирования дефицита бюджета</w:t>
            </w:r>
          </w:p>
        </w:tc>
        <w:tc>
          <w:tcPr>
            <w:tcW w:w="119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255"/>
        </w:trPr>
        <w:tc>
          <w:tcPr>
            <w:tcW w:w="3970"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2410" w:type="dxa"/>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670" w:type="dxa"/>
            <w:gridSpan w:val="2"/>
            <w:tcBorders>
              <w:top w:val="nil"/>
              <w:left w:val="nil"/>
              <w:bottom w:val="single" w:sz="4" w:space="0" w:color="auto"/>
              <w:right w:val="nil"/>
            </w:tcBorders>
            <w:shd w:val="clear" w:color="auto" w:fill="auto"/>
            <w:noWrap/>
            <w:vAlign w:val="bottom"/>
            <w:hideMark/>
          </w:tcPr>
          <w:p w:rsidR="0012618A" w:rsidRPr="0012618A" w:rsidRDefault="0012618A" w:rsidP="0012618A">
            <w:pPr>
              <w:rPr>
                <w:rFonts w:ascii="Arial Narrow" w:hAnsi="Arial Narrow" w:cs="Arial"/>
                <w:sz w:val="20"/>
                <w:szCs w:val="20"/>
              </w:rPr>
            </w:pPr>
            <w:r w:rsidRPr="0012618A">
              <w:rPr>
                <w:rFonts w:ascii="Arial Narrow" w:hAnsi="Arial Narrow" w:cs="Arial"/>
                <w:sz w:val="20"/>
                <w:szCs w:val="20"/>
              </w:rPr>
              <w:t> </w:t>
            </w:r>
          </w:p>
        </w:tc>
        <w:tc>
          <w:tcPr>
            <w:tcW w:w="1660" w:type="dxa"/>
            <w:gridSpan w:val="2"/>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c>
          <w:tcPr>
            <w:tcW w:w="1198" w:type="dxa"/>
            <w:tcBorders>
              <w:top w:val="nil"/>
              <w:left w:val="nil"/>
              <w:bottom w:val="nil"/>
              <w:right w:val="nil"/>
            </w:tcBorders>
            <w:shd w:val="clear" w:color="auto" w:fill="auto"/>
            <w:noWrap/>
            <w:vAlign w:val="bottom"/>
            <w:hideMark/>
          </w:tcPr>
          <w:p w:rsidR="0012618A" w:rsidRPr="0012618A" w:rsidRDefault="0012618A" w:rsidP="0012618A">
            <w:pPr>
              <w:rPr>
                <w:rFonts w:ascii="Arial Narrow" w:hAnsi="Arial Narrow" w:cs="Arial"/>
                <w:sz w:val="20"/>
                <w:szCs w:val="20"/>
              </w:rPr>
            </w:pPr>
          </w:p>
        </w:tc>
      </w:tr>
      <w:tr w:rsidR="0012618A" w:rsidRPr="0012618A" w:rsidTr="00DA4E2A">
        <w:trPr>
          <w:trHeight w:val="60"/>
        </w:trPr>
        <w:tc>
          <w:tcPr>
            <w:tcW w:w="3970" w:type="dxa"/>
            <w:tcBorders>
              <w:top w:val="single" w:sz="4" w:space="0" w:color="auto"/>
              <w:left w:val="single" w:sz="4" w:space="0" w:color="auto"/>
              <w:bottom w:val="nil"/>
              <w:right w:val="single" w:sz="4" w:space="0" w:color="auto"/>
            </w:tcBorders>
            <w:shd w:val="clear" w:color="auto" w:fill="auto"/>
            <w:noWrap/>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Наименование показателя</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DA4E2A" w:rsidRDefault="0012618A" w:rsidP="0012618A">
            <w:pPr>
              <w:rPr>
                <w:rFonts w:ascii="Arial Narrow" w:hAnsi="Arial Narrow" w:cs="Arial"/>
                <w:bCs/>
                <w:color w:val="000000"/>
                <w:sz w:val="20"/>
                <w:szCs w:val="20"/>
              </w:rPr>
            </w:pPr>
            <w:r w:rsidRPr="00DA4E2A">
              <w:rPr>
                <w:rFonts w:ascii="Arial Narrow" w:hAnsi="Arial Narrow" w:cs="Arial"/>
                <w:bCs/>
                <w:color w:val="000000"/>
                <w:sz w:val="20"/>
                <w:szCs w:val="20"/>
              </w:rPr>
              <w:t>Код источника финансирования по бюджетной классификации</w:t>
            </w:r>
          </w:p>
        </w:tc>
        <w:tc>
          <w:tcPr>
            <w:tcW w:w="1670" w:type="dxa"/>
            <w:gridSpan w:val="2"/>
            <w:tcBorders>
              <w:top w:val="nil"/>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Утвержден бюджет</w:t>
            </w:r>
          </w:p>
        </w:tc>
        <w:tc>
          <w:tcPr>
            <w:tcW w:w="1660" w:type="dxa"/>
            <w:gridSpan w:val="2"/>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Исполнен бюджет</w:t>
            </w:r>
          </w:p>
        </w:tc>
        <w:tc>
          <w:tcPr>
            <w:tcW w:w="1198" w:type="dxa"/>
            <w:tcBorders>
              <w:top w:val="single" w:sz="4" w:space="0" w:color="auto"/>
              <w:left w:val="nil"/>
              <w:bottom w:val="nil"/>
              <w:right w:val="single" w:sz="4" w:space="0" w:color="auto"/>
            </w:tcBorders>
            <w:shd w:val="clear" w:color="auto" w:fill="auto"/>
            <w:vAlign w:val="center"/>
            <w:hideMark/>
          </w:tcPr>
          <w:p w:rsidR="0012618A" w:rsidRPr="00DA4E2A" w:rsidRDefault="0012618A" w:rsidP="0012618A">
            <w:pPr>
              <w:rPr>
                <w:rFonts w:ascii="Arial Narrow" w:hAnsi="Arial Narrow" w:cs="Arial"/>
                <w:bCs/>
                <w:sz w:val="20"/>
                <w:szCs w:val="20"/>
              </w:rPr>
            </w:pPr>
            <w:r w:rsidRPr="00DA4E2A">
              <w:rPr>
                <w:rFonts w:ascii="Arial Narrow" w:hAnsi="Arial Narrow" w:cs="Arial"/>
                <w:bCs/>
                <w:sz w:val="20"/>
                <w:szCs w:val="20"/>
              </w:rPr>
              <w:t>% исполнения</w:t>
            </w:r>
          </w:p>
        </w:tc>
      </w:tr>
      <w:tr w:rsidR="0012618A" w:rsidRPr="0012618A" w:rsidTr="00DA4E2A">
        <w:trPr>
          <w:trHeight w:val="60"/>
        </w:trPr>
        <w:tc>
          <w:tcPr>
            <w:tcW w:w="3970" w:type="dxa"/>
            <w:tcBorders>
              <w:top w:val="single" w:sz="4" w:space="0" w:color="auto"/>
              <w:left w:val="single" w:sz="4" w:space="0" w:color="auto"/>
              <w:bottom w:val="nil"/>
              <w:right w:val="single" w:sz="4" w:space="0" w:color="auto"/>
            </w:tcBorders>
            <w:shd w:val="clear" w:color="auto" w:fill="auto"/>
            <w:vAlign w:val="center"/>
            <w:hideMark/>
          </w:tcPr>
          <w:p w:rsidR="0012618A" w:rsidRPr="00DA4E2A" w:rsidRDefault="0012618A" w:rsidP="0012618A">
            <w:pPr>
              <w:jc w:val="center"/>
              <w:rPr>
                <w:rFonts w:ascii="Arial Narrow" w:hAnsi="Arial Narrow" w:cs="Arial"/>
                <w:bCs/>
                <w:sz w:val="20"/>
                <w:szCs w:val="20"/>
              </w:rPr>
            </w:pPr>
            <w:r w:rsidRPr="00DA4E2A">
              <w:rPr>
                <w:rFonts w:ascii="Arial Narrow" w:hAnsi="Arial Narrow" w:cs="Arial"/>
                <w:bCs/>
                <w:sz w:val="20"/>
                <w:szCs w:val="20"/>
              </w:rPr>
              <w:t>1</w:t>
            </w:r>
          </w:p>
        </w:tc>
        <w:tc>
          <w:tcPr>
            <w:tcW w:w="2410" w:type="dxa"/>
            <w:tcBorders>
              <w:top w:val="nil"/>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bCs/>
                <w:sz w:val="20"/>
                <w:szCs w:val="20"/>
              </w:rPr>
            </w:pPr>
            <w:r w:rsidRPr="00DA4E2A">
              <w:rPr>
                <w:rFonts w:ascii="Arial Narrow" w:hAnsi="Arial Narrow" w:cs="Arial"/>
                <w:bCs/>
                <w:sz w:val="20"/>
                <w:szCs w:val="20"/>
              </w:rPr>
              <w:t>2</w:t>
            </w:r>
          </w:p>
        </w:tc>
        <w:tc>
          <w:tcPr>
            <w:tcW w:w="1670" w:type="dxa"/>
            <w:gridSpan w:val="2"/>
            <w:tcBorders>
              <w:top w:val="single" w:sz="4" w:space="0" w:color="auto"/>
              <w:left w:val="nil"/>
              <w:bottom w:val="nil"/>
              <w:right w:val="single" w:sz="4" w:space="0" w:color="auto"/>
            </w:tcBorders>
            <w:shd w:val="clear" w:color="auto" w:fill="auto"/>
            <w:vAlign w:val="bottom"/>
            <w:hideMark/>
          </w:tcPr>
          <w:p w:rsidR="0012618A" w:rsidRPr="00DA4E2A" w:rsidRDefault="0012618A" w:rsidP="0012618A">
            <w:pPr>
              <w:jc w:val="center"/>
              <w:rPr>
                <w:rFonts w:ascii="Arial Narrow" w:hAnsi="Arial Narrow" w:cs="Arial"/>
                <w:bCs/>
                <w:sz w:val="20"/>
                <w:szCs w:val="20"/>
              </w:rPr>
            </w:pPr>
            <w:r w:rsidRPr="00DA4E2A">
              <w:rPr>
                <w:rFonts w:ascii="Arial Narrow" w:hAnsi="Arial Narrow" w:cs="Arial"/>
                <w:bCs/>
                <w:sz w:val="20"/>
                <w:szCs w:val="20"/>
              </w:rPr>
              <w:t>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bCs/>
                <w:sz w:val="20"/>
                <w:szCs w:val="20"/>
              </w:rPr>
            </w:pPr>
            <w:r w:rsidRPr="00DA4E2A">
              <w:rPr>
                <w:rFonts w:ascii="Arial Narrow" w:hAnsi="Arial Narrow" w:cs="Arial"/>
                <w:bCs/>
                <w:sz w:val="20"/>
                <w:szCs w:val="20"/>
              </w:rPr>
              <w:t>4</w:t>
            </w:r>
          </w:p>
        </w:tc>
        <w:tc>
          <w:tcPr>
            <w:tcW w:w="1198" w:type="dxa"/>
            <w:tcBorders>
              <w:top w:val="single" w:sz="4" w:space="0" w:color="auto"/>
              <w:left w:val="nil"/>
              <w:bottom w:val="nil"/>
              <w:right w:val="single" w:sz="4" w:space="0" w:color="auto"/>
            </w:tcBorders>
            <w:shd w:val="clear" w:color="auto" w:fill="auto"/>
            <w:noWrap/>
            <w:vAlign w:val="bottom"/>
            <w:hideMark/>
          </w:tcPr>
          <w:p w:rsidR="0012618A" w:rsidRPr="00DA4E2A" w:rsidRDefault="0012618A" w:rsidP="0012618A">
            <w:pPr>
              <w:jc w:val="center"/>
              <w:rPr>
                <w:rFonts w:ascii="Arial Narrow" w:hAnsi="Arial Narrow" w:cs="Arial"/>
                <w:sz w:val="20"/>
                <w:szCs w:val="20"/>
              </w:rPr>
            </w:pPr>
            <w:r w:rsidRPr="00DA4E2A">
              <w:rPr>
                <w:rFonts w:ascii="Arial Narrow" w:hAnsi="Arial Narrow" w:cs="Arial"/>
                <w:sz w:val="20"/>
                <w:szCs w:val="20"/>
              </w:rPr>
              <w:t>5</w:t>
            </w:r>
          </w:p>
        </w:tc>
      </w:tr>
      <w:tr w:rsidR="0012618A" w:rsidRPr="0012618A" w:rsidTr="00DA4E2A">
        <w:trPr>
          <w:trHeight w:val="450"/>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618A" w:rsidRPr="00DA4E2A" w:rsidRDefault="0012618A" w:rsidP="0012618A">
            <w:pPr>
              <w:rPr>
                <w:rFonts w:ascii="Arial Narrow" w:hAnsi="Arial Narrow" w:cs="Arial"/>
                <w:bCs/>
                <w:color w:val="000000"/>
                <w:sz w:val="20"/>
                <w:szCs w:val="20"/>
              </w:rPr>
            </w:pPr>
            <w:r w:rsidRPr="00DA4E2A">
              <w:rPr>
                <w:rFonts w:ascii="Arial Narrow" w:hAnsi="Arial Narrow" w:cs="Arial"/>
                <w:bCs/>
                <w:color w:val="000000"/>
                <w:sz w:val="20"/>
                <w:szCs w:val="20"/>
              </w:rPr>
              <w:t>Источники финансирования дефицита бюджетов - всего</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12618A" w:rsidRPr="00DA4E2A" w:rsidRDefault="0012618A" w:rsidP="0012618A">
            <w:pPr>
              <w:jc w:val="center"/>
              <w:rPr>
                <w:rFonts w:ascii="Arial Narrow" w:hAnsi="Arial Narrow" w:cs="Arial"/>
                <w:bCs/>
                <w:color w:val="000000"/>
                <w:sz w:val="20"/>
                <w:szCs w:val="20"/>
              </w:rPr>
            </w:pPr>
            <w:r w:rsidRPr="00DA4E2A">
              <w:rPr>
                <w:rFonts w:ascii="Arial Narrow" w:hAnsi="Arial Narrow" w:cs="Arial"/>
                <w:bCs/>
                <w:color w:val="000000"/>
                <w:sz w:val="20"/>
                <w:szCs w:val="20"/>
              </w:rPr>
              <w:t>Х</w:t>
            </w:r>
          </w:p>
        </w:tc>
        <w:tc>
          <w:tcPr>
            <w:tcW w:w="1670" w:type="dxa"/>
            <w:gridSpan w:val="2"/>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314 487,11</w:t>
            </w:r>
          </w:p>
        </w:tc>
        <w:tc>
          <w:tcPr>
            <w:tcW w:w="1660" w:type="dxa"/>
            <w:gridSpan w:val="2"/>
            <w:tcBorders>
              <w:top w:val="single" w:sz="4" w:space="0" w:color="000000"/>
              <w:left w:val="nil"/>
              <w:bottom w:val="single" w:sz="4" w:space="0" w:color="000000"/>
              <w:right w:val="single" w:sz="4" w:space="0" w:color="000000"/>
            </w:tcBorders>
            <w:shd w:val="clear" w:color="auto" w:fill="auto"/>
            <w:vAlign w:val="bottom"/>
            <w:hideMark/>
          </w:tcPr>
          <w:p w:rsidR="0012618A" w:rsidRPr="00DA4E2A" w:rsidRDefault="0012618A" w:rsidP="0012618A">
            <w:pPr>
              <w:jc w:val="right"/>
              <w:rPr>
                <w:rFonts w:ascii="Arial Narrow" w:hAnsi="Arial Narrow" w:cs="Arial"/>
                <w:bCs/>
                <w:color w:val="000000"/>
                <w:sz w:val="20"/>
                <w:szCs w:val="20"/>
              </w:rPr>
            </w:pPr>
            <w:r w:rsidRPr="00DA4E2A">
              <w:rPr>
                <w:rFonts w:ascii="Arial Narrow" w:hAnsi="Arial Narrow" w:cs="Arial"/>
                <w:bCs/>
                <w:color w:val="000000"/>
                <w:sz w:val="20"/>
                <w:szCs w:val="20"/>
              </w:rPr>
              <w:t>-386 693,76</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2618A" w:rsidRPr="00DA4E2A" w:rsidRDefault="0012618A" w:rsidP="0012618A">
            <w:pPr>
              <w:jc w:val="right"/>
              <w:rPr>
                <w:rFonts w:ascii="Arial Narrow" w:hAnsi="Arial Narrow" w:cs="Arial"/>
                <w:bCs/>
                <w:sz w:val="20"/>
                <w:szCs w:val="20"/>
              </w:rPr>
            </w:pPr>
            <w:r w:rsidRPr="00DA4E2A">
              <w:rPr>
                <w:rFonts w:ascii="Arial Narrow" w:hAnsi="Arial Narrow" w:cs="Arial"/>
                <w:bCs/>
                <w:sz w:val="20"/>
                <w:szCs w:val="20"/>
              </w:rPr>
              <w:t>-123,0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 xml:space="preserve">Изменение остатков средств </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000 01 00 00 00 00 0000 000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314 487,11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-386 693,76</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-123,0</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Увеличение</w:t>
            </w:r>
            <w:r w:rsidR="00DA4E2A">
              <w:rPr>
                <w:rFonts w:ascii="Arial Narrow" w:hAnsi="Arial Narrow" w:cs="Arial"/>
                <w:color w:val="000000"/>
                <w:sz w:val="20"/>
                <w:szCs w:val="20"/>
              </w:rPr>
              <w:t xml:space="preserve"> остатков средств, всего</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000 01 00 00 00 00 0000 500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-11 553 541,00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-4 814 985,88</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41,7</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Увеличение остатков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000 01 05 00 00 00 0000 500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-11 553 541,00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-4 814 985,88</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41,7</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Увеличение прочих остатков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000 01 05 02 00 00 0000 500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-11 553 541,00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-4 814 985,88</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41,7</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Увеличение прочих остатков денежных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000 01 05 02 01 00 0000 510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-11 553 541,00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-4 814 985,88</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41,7</w:t>
            </w:r>
          </w:p>
        </w:tc>
      </w:tr>
      <w:tr w:rsidR="0012618A" w:rsidRPr="0012618A" w:rsidTr="00DA4E2A">
        <w:trPr>
          <w:trHeight w:val="54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Увеличение прочих остатков денежных средств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000 01 05 02 01 10 0000 510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-11 553 541,00</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-4 814 985,88</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41,7</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Уменьшение</w:t>
            </w:r>
            <w:r w:rsidR="00DA4E2A">
              <w:rPr>
                <w:rFonts w:ascii="Arial Narrow" w:hAnsi="Arial Narrow" w:cs="Arial"/>
                <w:color w:val="000000"/>
                <w:sz w:val="20"/>
                <w:szCs w:val="20"/>
              </w:rPr>
              <w:t xml:space="preserve"> остатков средств, всего</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000 01 00 00 00 00 0000 600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11 868 028,11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4 428 292,12</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Уменьшение остатков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000 01 05 00 00 00 0000 600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11 868 028,11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4 428 292,12</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Уменьшение прочих остатков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000 01 05 02 00 00 0000 600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11 868 028,11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4 428 292,12</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Уменьшение прочих остатков денежных средств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000 01 05 02 01 00 0000 610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11 868 028,11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4 428 292,12</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r w:rsidR="0012618A" w:rsidRPr="0012618A" w:rsidTr="00DA4E2A">
        <w:trPr>
          <w:trHeight w:val="60"/>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12618A" w:rsidRPr="0012618A" w:rsidRDefault="0012618A" w:rsidP="0012618A">
            <w:pPr>
              <w:rPr>
                <w:rFonts w:ascii="Arial Narrow" w:hAnsi="Arial Narrow" w:cs="Arial"/>
                <w:color w:val="000000"/>
                <w:sz w:val="20"/>
                <w:szCs w:val="20"/>
              </w:rPr>
            </w:pPr>
            <w:r w:rsidRPr="0012618A">
              <w:rPr>
                <w:rFonts w:ascii="Arial Narrow" w:hAnsi="Arial Narrow" w:cs="Arial"/>
                <w:color w:val="000000"/>
                <w:sz w:val="20"/>
                <w:szCs w:val="20"/>
              </w:rPr>
              <w:t>Уменьшение прочих остатков денежных средств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12618A" w:rsidRPr="0012618A" w:rsidRDefault="0012618A" w:rsidP="0012618A">
            <w:pPr>
              <w:jc w:val="center"/>
              <w:rPr>
                <w:rFonts w:ascii="Arial Narrow" w:hAnsi="Arial Narrow" w:cs="Arial"/>
                <w:color w:val="000000"/>
                <w:sz w:val="20"/>
                <w:szCs w:val="20"/>
              </w:rPr>
            </w:pPr>
            <w:r w:rsidRPr="0012618A">
              <w:rPr>
                <w:rFonts w:ascii="Arial Narrow" w:hAnsi="Arial Narrow" w:cs="Arial"/>
                <w:color w:val="000000"/>
                <w:sz w:val="20"/>
                <w:szCs w:val="20"/>
              </w:rPr>
              <w:t>000 01 05 02 01 10 0000 610</w:t>
            </w:r>
          </w:p>
        </w:tc>
        <w:tc>
          <w:tcPr>
            <w:tcW w:w="167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11 868 028,11</w:t>
            </w:r>
          </w:p>
        </w:tc>
        <w:tc>
          <w:tcPr>
            <w:tcW w:w="1660" w:type="dxa"/>
            <w:gridSpan w:val="2"/>
            <w:tcBorders>
              <w:top w:val="nil"/>
              <w:left w:val="nil"/>
              <w:bottom w:val="single" w:sz="4" w:space="0" w:color="000000"/>
              <w:right w:val="single" w:sz="4" w:space="0" w:color="000000"/>
            </w:tcBorders>
            <w:shd w:val="clear" w:color="auto" w:fill="auto"/>
            <w:vAlign w:val="bottom"/>
            <w:hideMark/>
          </w:tcPr>
          <w:p w:rsidR="0012618A" w:rsidRPr="0012618A" w:rsidRDefault="0012618A" w:rsidP="0012618A">
            <w:pPr>
              <w:jc w:val="right"/>
              <w:rPr>
                <w:rFonts w:ascii="Arial Narrow" w:hAnsi="Arial Narrow" w:cs="Arial"/>
                <w:color w:val="000000"/>
                <w:sz w:val="20"/>
                <w:szCs w:val="20"/>
              </w:rPr>
            </w:pPr>
            <w:r w:rsidRPr="0012618A">
              <w:rPr>
                <w:rFonts w:ascii="Arial Narrow" w:hAnsi="Arial Narrow" w:cs="Arial"/>
                <w:color w:val="000000"/>
                <w:sz w:val="20"/>
                <w:szCs w:val="20"/>
              </w:rPr>
              <w:t>4 428 292,12</w:t>
            </w:r>
          </w:p>
        </w:tc>
        <w:tc>
          <w:tcPr>
            <w:tcW w:w="1198" w:type="dxa"/>
            <w:tcBorders>
              <w:top w:val="nil"/>
              <w:left w:val="nil"/>
              <w:bottom w:val="single" w:sz="4" w:space="0" w:color="auto"/>
              <w:right w:val="single" w:sz="4" w:space="0" w:color="auto"/>
            </w:tcBorders>
            <w:shd w:val="clear" w:color="auto" w:fill="auto"/>
            <w:noWrap/>
            <w:vAlign w:val="bottom"/>
            <w:hideMark/>
          </w:tcPr>
          <w:p w:rsidR="0012618A" w:rsidRPr="0012618A" w:rsidRDefault="0012618A" w:rsidP="0012618A">
            <w:pPr>
              <w:jc w:val="right"/>
              <w:rPr>
                <w:rFonts w:ascii="Arial Narrow" w:hAnsi="Arial Narrow" w:cs="Arial"/>
                <w:sz w:val="20"/>
                <w:szCs w:val="20"/>
              </w:rPr>
            </w:pPr>
            <w:r w:rsidRPr="0012618A">
              <w:rPr>
                <w:rFonts w:ascii="Arial Narrow" w:hAnsi="Arial Narrow" w:cs="Arial"/>
                <w:sz w:val="20"/>
                <w:szCs w:val="20"/>
              </w:rPr>
              <w:t>37,3</w:t>
            </w:r>
          </w:p>
        </w:tc>
      </w:tr>
    </w:tbl>
    <w:p w:rsidR="00E57723" w:rsidRPr="0012618A" w:rsidRDefault="00E57723" w:rsidP="0012618A">
      <w:pPr>
        <w:jc w:val="center"/>
        <w:rPr>
          <w:rFonts w:ascii="Arial Narrow" w:hAnsi="Arial Narrow" w:cs="Arial"/>
          <w:b/>
          <w:color w:val="000000"/>
          <w:sz w:val="20"/>
          <w:szCs w:val="20"/>
        </w:rPr>
      </w:pPr>
    </w:p>
    <w:p w:rsidR="00986237" w:rsidRPr="00986237" w:rsidRDefault="005E36E3" w:rsidP="00986237">
      <w:pPr>
        <w:jc w:val="center"/>
        <w:rPr>
          <w:rFonts w:ascii="Arial Narrow" w:hAnsi="Arial Narrow" w:cs="Arial"/>
          <w:b/>
          <w:color w:val="000000"/>
          <w:sz w:val="20"/>
          <w:szCs w:val="20"/>
        </w:rPr>
      </w:pPr>
      <w:r>
        <w:rPr>
          <w:rFonts w:ascii="Arial Narrow" w:hAnsi="Arial Narrow" w:cs="Arial"/>
          <w:b/>
          <w:color w:val="000000"/>
          <w:sz w:val="20"/>
          <w:szCs w:val="20"/>
        </w:rPr>
        <w:t>АДМИНИСТРАЦИЯ</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ПОСЕЛКА КУЮМБА</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ЭВЕНКИЙСКИЙ МУНИЦИПАЛЬНЫЙ РАЙОН</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КРАСНОЯРСКИЙ КРАЙ</w:t>
      </w:r>
    </w:p>
    <w:p w:rsidR="00986237" w:rsidRPr="00986237" w:rsidRDefault="00986237" w:rsidP="00986237">
      <w:pPr>
        <w:jc w:val="center"/>
        <w:rPr>
          <w:rFonts w:ascii="Arial Narrow" w:hAnsi="Arial Narrow" w:cs="Arial"/>
          <w:b/>
          <w:color w:val="000000"/>
          <w:sz w:val="20"/>
          <w:szCs w:val="20"/>
        </w:rPr>
      </w:pPr>
    </w:p>
    <w:p w:rsidR="00986237" w:rsidRDefault="00986237" w:rsidP="00986237">
      <w:pPr>
        <w:jc w:val="center"/>
        <w:rPr>
          <w:rFonts w:ascii="Arial Narrow" w:hAnsi="Arial Narrow" w:cs="Arial"/>
          <w:b/>
          <w:color w:val="000000"/>
          <w:sz w:val="20"/>
          <w:szCs w:val="20"/>
        </w:rPr>
      </w:pPr>
      <w:r>
        <w:rPr>
          <w:rFonts w:ascii="Arial Narrow" w:hAnsi="Arial Narrow" w:cs="Arial"/>
          <w:b/>
          <w:color w:val="000000"/>
          <w:sz w:val="20"/>
          <w:szCs w:val="20"/>
        </w:rPr>
        <w:t>ПОСТАНОВЛЕНИЕ</w:t>
      </w:r>
    </w:p>
    <w:p w:rsidR="00986237" w:rsidRPr="00986237" w:rsidRDefault="00986237" w:rsidP="00986237">
      <w:pPr>
        <w:ind w:right="34" w:firstLine="426"/>
        <w:jc w:val="center"/>
        <w:rPr>
          <w:rFonts w:ascii="Arial Narrow" w:hAnsi="Arial Narrow" w:cs="Arial"/>
          <w:b/>
          <w:color w:val="000000"/>
          <w:sz w:val="20"/>
          <w:szCs w:val="20"/>
        </w:rPr>
      </w:pPr>
    </w:p>
    <w:p w:rsidR="00986237" w:rsidRPr="00986237" w:rsidRDefault="00986237" w:rsidP="00986237">
      <w:pPr>
        <w:ind w:right="34"/>
        <w:jc w:val="both"/>
        <w:rPr>
          <w:rFonts w:ascii="Arial Narrow" w:hAnsi="Arial Narrow" w:cs="Arial"/>
          <w:color w:val="000000"/>
          <w:sz w:val="20"/>
          <w:szCs w:val="20"/>
        </w:rPr>
      </w:pPr>
      <w:r w:rsidRPr="00986237">
        <w:rPr>
          <w:rFonts w:ascii="Arial Narrow" w:hAnsi="Arial Narrow" w:cs="Arial"/>
          <w:color w:val="000000"/>
          <w:sz w:val="20"/>
          <w:szCs w:val="20"/>
        </w:rPr>
        <w:t xml:space="preserve">«13» августа 2024 г.                                                                  </w:t>
      </w:r>
      <w:r>
        <w:rPr>
          <w:rFonts w:ascii="Arial Narrow" w:hAnsi="Arial Narrow" w:cs="Arial"/>
          <w:color w:val="000000"/>
          <w:sz w:val="20"/>
          <w:szCs w:val="20"/>
        </w:rPr>
        <w:t xml:space="preserve">                                                             </w:t>
      </w:r>
      <w:r w:rsidRPr="00986237">
        <w:rPr>
          <w:rFonts w:ascii="Arial Narrow" w:hAnsi="Arial Narrow" w:cs="Arial"/>
          <w:color w:val="000000"/>
          <w:sz w:val="20"/>
          <w:szCs w:val="20"/>
        </w:rPr>
        <w:t xml:space="preserve">                               № 26-п</w:t>
      </w:r>
    </w:p>
    <w:p w:rsidR="00986237" w:rsidRPr="00986237" w:rsidRDefault="00986237" w:rsidP="00986237">
      <w:pPr>
        <w:jc w:val="both"/>
        <w:rPr>
          <w:rFonts w:ascii="Arial Narrow" w:hAnsi="Arial Narrow" w:cs="Arial"/>
          <w:color w:val="000000"/>
          <w:sz w:val="20"/>
          <w:szCs w:val="20"/>
        </w:rPr>
      </w:pPr>
    </w:p>
    <w:p w:rsidR="00986237" w:rsidRPr="00986237" w:rsidRDefault="00986237" w:rsidP="00986237">
      <w:pPr>
        <w:jc w:val="center"/>
        <w:rPr>
          <w:rFonts w:ascii="Arial Narrow" w:hAnsi="Arial Narrow" w:cs="Arial"/>
          <w:b/>
          <w:bCs/>
          <w:color w:val="000000"/>
          <w:sz w:val="20"/>
          <w:szCs w:val="20"/>
        </w:rPr>
      </w:pPr>
      <w:r w:rsidRPr="00986237">
        <w:rPr>
          <w:rFonts w:ascii="Arial Narrow" w:hAnsi="Arial Narrow" w:cs="Arial"/>
          <w:b/>
          <w:bCs/>
          <w:color w:val="000000"/>
          <w:sz w:val="20"/>
          <w:szCs w:val="20"/>
        </w:rPr>
        <w:t xml:space="preserve">О внесении изменений в Постановление Администрации поселка Куюмба от 11.09.2023 г. №48-п «Об утверждении Административного регламента предоставления </w:t>
      </w:r>
      <w:r w:rsidRPr="00986237">
        <w:rPr>
          <w:rFonts w:ascii="Arial Narrow" w:hAnsi="Arial Narrow" w:cs="Arial"/>
          <w:b/>
          <w:bCs/>
          <w:sz w:val="20"/>
          <w:szCs w:val="20"/>
        </w:rPr>
        <w:t xml:space="preserve">муниципальной услуги </w:t>
      </w:r>
      <w:r w:rsidRPr="00986237">
        <w:rPr>
          <w:rFonts w:ascii="Arial Narrow" w:hAnsi="Arial Narrow" w:cs="Arial"/>
          <w:b/>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w:t>
      </w:r>
      <w:r w:rsidR="008C3DD0">
        <w:rPr>
          <w:rFonts w:ascii="Arial Narrow" w:hAnsi="Arial Narrow" w:cs="Arial"/>
          <w:b/>
          <w:bCs/>
          <w:color w:val="000000"/>
          <w:sz w:val="20"/>
          <w:szCs w:val="20"/>
        </w:rPr>
        <w:t>ежащим сносу или реконструкции»</w:t>
      </w:r>
    </w:p>
    <w:p w:rsidR="00986237" w:rsidRPr="00986237" w:rsidRDefault="00986237" w:rsidP="002A6E3C">
      <w:pPr>
        <w:ind w:firstLine="555"/>
        <w:jc w:val="center"/>
        <w:rPr>
          <w:rFonts w:ascii="Arial Narrow" w:hAnsi="Arial Narrow" w:cs="Arial"/>
          <w:b/>
          <w:bCs/>
          <w:color w:val="000000"/>
          <w:sz w:val="20"/>
          <w:szCs w:val="20"/>
        </w:rPr>
      </w:pPr>
    </w:p>
    <w:p w:rsidR="00986237" w:rsidRPr="00986237" w:rsidRDefault="00986237" w:rsidP="002A6E3C">
      <w:pPr>
        <w:ind w:firstLine="709"/>
        <w:jc w:val="both"/>
        <w:rPr>
          <w:rFonts w:ascii="Arial Narrow" w:hAnsi="Arial Narrow" w:cs="Arial"/>
          <w:b/>
          <w:bCs/>
          <w:color w:val="000000"/>
          <w:sz w:val="20"/>
          <w:szCs w:val="20"/>
        </w:rPr>
      </w:pPr>
      <w:r w:rsidRPr="00986237">
        <w:rPr>
          <w:rFonts w:ascii="Arial Narrow" w:hAnsi="Arial Narrow" w:cs="Arial"/>
          <w:color w:val="000000"/>
          <w:sz w:val="20"/>
          <w:szCs w:val="20"/>
        </w:rPr>
        <w:t>В целях приведения нормативных правовых актов поселка Куюмба в соответствие с действующим законодательством, руководствуясь Уставом п. Куюмба</w:t>
      </w:r>
      <w:r>
        <w:rPr>
          <w:rFonts w:ascii="Arial Narrow" w:hAnsi="Arial Narrow" w:cs="Arial"/>
          <w:b/>
          <w:bCs/>
          <w:color w:val="000000"/>
          <w:sz w:val="20"/>
          <w:szCs w:val="20"/>
        </w:rPr>
        <w:t xml:space="preserve"> </w:t>
      </w:r>
      <w:r w:rsidRPr="00986237">
        <w:rPr>
          <w:rFonts w:ascii="Arial Narrow" w:hAnsi="Arial Narrow" w:cs="Arial"/>
          <w:b/>
          <w:bCs/>
          <w:color w:val="000000"/>
          <w:sz w:val="20"/>
          <w:szCs w:val="20"/>
        </w:rPr>
        <w:t>ПОСТАНОВЛЯЮ:</w:t>
      </w:r>
    </w:p>
    <w:p w:rsidR="00986237" w:rsidRPr="00986237" w:rsidRDefault="00986237" w:rsidP="00986237">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986237">
        <w:rPr>
          <w:rFonts w:ascii="Arial Narrow" w:hAnsi="Arial Narrow" w:cs="Arial"/>
          <w:sz w:val="20"/>
          <w:szCs w:val="20"/>
        </w:rPr>
        <w:t>Внести в Постановление Администрации поселка Куюмба от 11.09.2023 г. №48-п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86237">
        <w:rPr>
          <w:rFonts w:ascii="Arial Narrow" w:hAnsi="Arial Narrow" w:cs="Arial"/>
          <w:bCs/>
          <w:sz w:val="20"/>
          <w:szCs w:val="20"/>
        </w:rPr>
        <w:t xml:space="preserve"> </w:t>
      </w:r>
      <w:r w:rsidRPr="00986237">
        <w:rPr>
          <w:rFonts w:ascii="Arial Narrow" w:hAnsi="Arial Narrow" w:cs="Arial"/>
          <w:sz w:val="20"/>
          <w:szCs w:val="20"/>
        </w:rPr>
        <w:t>следующие изменения:</w:t>
      </w:r>
    </w:p>
    <w:p w:rsidR="00986237" w:rsidRPr="00986237" w:rsidRDefault="00986237" w:rsidP="00986237">
      <w:pPr>
        <w:jc w:val="both"/>
        <w:rPr>
          <w:rFonts w:ascii="Arial Narrow" w:hAnsi="Arial Narrow" w:cs="Arial"/>
          <w:bCs/>
          <w:sz w:val="20"/>
          <w:szCs w:val="20"/>
        </w:rPr>
      </w:pPr>
      <w:r>
        <w:rPr>
          <w:rFonts w:ascii="Arial Narrow" w:hAnsi="Arial Narrow" w:cs="Arial"/>
          <w:bCs/>
          <w:sz w:val="20"/>
          <w:szCs w:val="20"/>
        </w:rPr>
        <w:t xml:space="preserve">1) в части 2.4. статьи 2 </w:t>
      </w:r>
      <w:r w:rsidRPr="00986237">
        <w:rPr>
          <w:rFonts w:ascii="Arial Narrow" w:hAnsi="Arial Narrow" w:cs="Arial"/>
          <w:bCs/>
          <w:sz w:val="20"/>
          <w:szCs w:val="20"/>
        </w:rPr>
        <w:t>Административного регламента (Приложение к Постановлению) слова</w:t>
      </w:r>
      <w:r w:rsidRPr="00986237">
        <w:rPr>
          <w:rFonts w:ascii="Arial Narrow" w:hAnsi="Arial Narrow" w:cs="Arial"/>
          <w:sz w:val="20"/>
          <w:szCs w:val="20"/>
        </w:rPr>
        <w:t xml:space="preserve"> «34 (тридцати четырех)» </w:t>
      </w:r>
      <w:r w:rsidRPr="00986237">
        <w:rPr>
          <w:rFonts w:ascii="Arial Narrow" w:hAnsi="Arial Narrow" w:cs="Arial"/>
          <w:bCs/>
          <w:sz w:val="20"/>
          <w:szCs w:val="20"/>
        </w:rPr>
        <w:t>заменить словами</w:t>
      </w:r>
      <w:r w:rsidRPr="00986237">
        <w:rPr>
          <w:rFonts w:ascii="Arial Narrow" w:hAnsi="Arial Narrow" w:cs="Arial"/>
          <w:sz w:val="20"/>
          <w:szCs w:val="20"/>
        </w:rPr>
        <w:t xml:space="preserve"> «30 (тридцати)»;</w:t>
      </w:r>
    </w:p>
    <w:p w:rsidR="00986237" w:rsidRPr="00986237" w:rsidRDefault="00986237" w:rsidP="00986237">
      <w:pPr>
        <w:jc w:val="both"/>
        <w:rPr>
          <w:rFonts w:ascii="Arial Narrow" w:hAnsi="Arial Narrow" w:cs="Arial"/>
          <w:sz w:val="20"/>
          <w:szCs w:val="20"/>
        </w:rPr>
      </w:pPr>
      <w:r w:rsidRPr="00986237">
        <w:rPr>
          <w:rFonts w:ascii="Arial Narrow" w:hAnsi="Arial Narrow" w:cs="Arial"/>
          <w:bCs/>
          <w:sz w:val="20"/>
          <w:szCs w:val="20"/>
        </w:rPr>
        <w:t>2) абзацы 11 и 12 части 3.1.3.3. статьи 3 Административного регламента (Приложение к Постановлению) изложить в следующей редакции</w:t>
      </w:r>
      <w:r w:rsidRPr="00986237">
        <w:rPr>
          <w:rFonts w:ascii="Arial Narrow" w:hAnsi="Arial Narrow" w:cs="Arial"/>
          <w:sz w:val="20"/>
          <w:szCs w:val="20"/>
        </w:rPr>
        <w:t xml:space="preserve">: </w:t>
      </w:r>
    </w:p>
    <w:p w:rsidR="00986237" w:rsidRPr="00986237" w:rsidRDefault="00986237" w:rsidP="00986237">
      <w:pPr>
        <w:jc w:val="both"/>
        <w:rPr>
          <w:rFonts w:ascii="Arial Narrow" w:hAnsi="Arial Narrow" w:cs="Arial"/>
          <w:sz w:val="20"/>
          <w:szCs w:val="20"/>
        </w:rPr>
      </w:pPr>
      <w:r w:rsidRPr="00986237">
        <w:rPr>
          <w:rFonts w:ascii="Arial Narrow" w:hAnsi="Arial Narrow" w:cs="Arial"/>
          <w:sz w:val="20"/>
          <w:szCs w:val="20"/>
        </w:rPr>
        <w:t>«</w:t>
      </w:r>
      <w:r w:rsidRPr="00986237">
        <w:rPr>
          <w:rFonts w:ascii="Arial Narrow" w:hAnsi="Arial Narrow" w:cs="Arial"/>
          <w:bCs/>
          <w:sz w:val="20"/>
          <w:szCs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986237" w:rsidRPr="00986237" w:rsidRDefault="00986237" w:rsidP="00986237">
      <w:pPr>
        <w:tabs>
          <w:tab w:val="left" w:pos="1134"/>
        </w:tabs>
        <w:jc w:val="both"/>
        <w:rPr>
          <w:rFonts w:ascii="Arial Narrow" w:hAnsi="Arial Narrow" w:cs="Arial"/>
          <w:sz w:val="20"/>
          <w:szCs w:val="20"/>
        </w:rPr>
      </w:pPr>
      <w:r w:rsidRPr="00986237">
        <w:rPr>
          <w:rFonts w:ascii="Arial Narrow" w:hAnsi="Arial Narrow" w:cs="Arial"/>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w:t>
      </w:r>
      <w:r>
        <w:rPr>
          <w:rFonts w:ascii="Arial Narrow" w:hAnsi="Arial Narrow" w:cs="Arial"/>
          <w:sz w:val="20"/>
          <w:szCs w:val="20"/>
        </w:rPr>
        <w:t xml:space="preserve"> к административному регламенту».</w:t>
      </w:r>
    </w:p>
    <w:p w:rsidR="00986237" w:rsidRPr="00986237" w:rsidRDefault="00986237" w:rsidP="00986237">
      <w:pPr>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986237">
        <w:rPr>
          <w:rFonts w:ascii="Arial Narrow" w:hAnsi="Arial Narrow" w:cs="Arial"/>
          <w:sz w:val="20"/>
          <w:szCs w:val="20"/>
        </w:rPr>
        <w:t xml:space="preserve">Разместить настоящее Постановление на сайте муниципального образования «поселок Куюмба» в сети «Интернет» (https://kuyumba-r04.gosweb.gosuslugi.ru). </w:t>
      </w:r>
    </w:p>
    <w:p w:rsidR="00986237" w:rsidRPr="00986237" w:rsidRDefault="00986237" w:rsidP="00986237">
      <w:pPr>
        <w:pStyle w:val="1f6"/>
        <w:widowControl w:val="0"/>
        <w:jc w:val="both"/>
        <w:rPr>
          <w:rFonts w:ascii="Arial Narrow" w:hAnsi="Arial Narrow" w:cs="Arial"/>
          <w:sz w:val="20"/>
          <w:szCs w:val="20"/>
        </w:rPr>
      </w:pPr>
      <w:bookmarkStart w:id="5" w:name="sub_1"/>
      <w:bookmarkEnd w:id="5"/>
      <w:r>
        <w:rPr>
          <w:rFonts w:ascii="Arial Narrow" w:hAnsi="Arial Narrow" w:cs="Arial"/>
          <w:sz w:val="20"/>
          <w:szCs w:val="20"/>
        </w:rPr>
        <w:t>3.</w:t>
      </w:r>
      <w:r>
        <w:rPr>
          <w:rFonts w:ascii="Arial Narrow" w:hAnsi="Arial Narrow" w:cs="Arial"/>
          <w:sz w:val="20"/>
          <w:szCs w:val="20"/>
        </w:rPr>
        <w:tab/>
      </w:r>
      <w:r w:rsidRPr="00986237">
        <w:rPr>
          <w:rFonts w:ascii="Arial Narrow" w:hAnsi="Arial Narrow" w:cs="Arial"/>
          <w:sz w:val="20"/>
          <w:szCs w:val="20"/>
        </w:rPr>
        <w:t>Настояще</w:t>
      </w:r>
      <w:r>
        <w:rPr>
          <w:rFonts w:ascii="Arial Narrow" w:hAnsi="Arial Narrow" w:cs="Arial"/>
          <w:sz w:val="20"/>
          <w:szCs w:val="20"/>
        </w:rPr>
        <w:t>е Постановление вступает в силу</w:t>
      </w:r>
      <w:r w:rsidRPr="00986237">
        <w:rPr>
          <w:rFonts w:ascii="Arial Narrow" w:hAnsi="Arial Narrow" w:cs="Arial"/>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86237" w:rsidRPr="00986237" w:rsidRDefault="00986237" w:rsidP="00986237">
      <w:pPr>
        <w:pStyle w:val="consplusnormal0"/>
        <w:tabs>
          <w:tab w:val="left" w:pos="915"/>
        </w:tabs>
        <w:ind w:firstLine="0"/>
        <w:jc w:val="both"/>
        <w:rPr>
          <w:rFonts w:ascii="Arial Narrow" w:hAnsi="Arial Narrow"/>
        </w:rPr>
      </w:pPr>
    </w:p>
    <w:p w:rsidR="00986237" w:rsidRPr="00986237" w:rsidRDefault="00986237" w:rsidP="00986237">
      <w:pPr>
        <w:pStyle w:val="consplusnormal0"/>
        <w:tabs>
          <w:tab w:val="left" w:pos="915"/>
        </w:tabs>
        <w:ind w:firstLine="0"/>
        <w:jc w:val="both"/>
        <w:rPr>
          <w:rFonts w:ascii="Arial Narrow" w:hAnsi="Arial Narrow"/>
        </w:rPr>
      </w:pPr>
      <w:r w:rsidRPr="00986237">
        <w:rPr>
          <w:rFonts w:ascii="Arial Narrow" w:hAnsi="Arial Narrow"/>
          <w:bCs/>
        </w:rPr>
        <w:t xml:space="preserve">Глава поселка Куюмба                                                                    </w:t>
      </w:r>
      <w:r>
        <w:rPr>
          <w:rFonts w:ascii="Arial Narrow" w:hAnsi="Arial Narrow"/>
          <w:bCs/>
        </w:rPr>
        <w:t xml:space="preserve">   </w:t>
      </w:r>
      <w:r w:rsidRPr="00986237">
        <w:rPr>
          <w:rFonts w:ascii="Arial Narrow" w:hAnsi="Arial Narrow"/>
          <w:bCs/>
        </w:rPr>
        <w:t xml:space="preserve"> </w:t>
      </w:r>
      <w:r>
        <w:rPr>
          <w:rFonts w:ascii="Arial Narrow" w:hAnsi="Arial Narrow"/>
          <w:bCs/>
        </w:rPr>
        <w:t xml:space="preserve">п/п                                                         </w:t>
      </w:r>
      <w:r w:rsidRPr="00986237">
        <w:rPr>
          <w:rFonts w:ascii="Arial Narrow" w:hAnsi="Arial Narrow"/>
          <w:bCs/>
        </w:rPr>
        <w:t xml:space="preserve">      Н.Е. Васильева</w:t>
      </w:r>
    </w:p>
    <w:p w:rsidR="00986237" w:rsidRDefault="00986237" w:rsidP="00EA346E">
      <w:pPr>
        <w:rPr>
          <w:rFonts w:ascii="Arial Narrow" w:hAnsi="Arial Narrow"/>
          <w:sz w:val="20"/>
          <w:szCs w:val="20"/>
        </w:rPr>
      </w:pPr>
    </w:p>
    <w:p w:rsidR="005E36E3" w:rsidRPr="005E36E3" w:rsidRDefault="005E36E3" w:rsidP="005E36E3">
      <w:pPr>
        <w:jc w:val="center"/>
        <w:rPr>
          <w:rFonts w:ascii="Arial Narrow" w:hAnsi="Arial Narrow"/>
          <w:b/>
          <w:color w:val="000000"/>
          <w:sz w:val="20"/>
          <w:szCs w:val="20"/>
        </w:rPr>
      </w:pPr>
      <w:r w:rsidRPr="005E36E3">
        <w:rPr>
          <w:rFonts w:ascii="Arial Narrow" w:hAnsi="Arial Narrow"/>
          <w:b/>
          <w:color w:val="000000"/>
          <w:sz w:val="20"/>
          <w:szCs w:val="20"/>
        </w:rPr>
        <w:t>КРАСНОЯРСКИЙ КРАЙ</w:t>
      </w:r>
    </w:p>
    <w:p w:rsidR="005E36E3" w:rsidRPr="005E36E3" w:rsidRDefault="005E36E3" w:rsidP="005E36E3">
      <w:pPr>
        <w:jc w:val="center"/>
        <w:rPr>
          <w:rFonts w:ascii="Arial Narrow" w:hAnsi="Arial Narrow"/>
          <w:b/>
          <w:color w:val="000000"/>
          <w:sz w:val="20"/>
          <w:szCs w:val="20"/>
        </w:rPr>
      </w:pPr>
      <w:r w:rsidRPr="005E36E3">
        <w:rPr>
          <w:rFonts w:ascii="Arial Narrow" w:hAnsi="Arial Narrow"/>
          <w:b/>
          <w:color w:val="000000"/>
          <w:sz w:val="20"/>
          <w:szCs w:val="20"/>
        </w:rPr>
        <w:t>ЭВЕНКИЙСКИЙ МУНИЦИПАЛЬНЫЙ РАЙОН</w:t>
      </w:r>
    </w:p>
    <w:p w:rsidR="005E36E3" w:rsidRPr="005E36E3" w:rsidRDefault="005E36E3" w:rsidP="005E36E3">
      <w:pPr>
        <w:jc w:val="center"/>
        <w:rPr>
          <w:rFonts w:ascii="Arial Narrow" w:hAnsi="Arial Narrow"/>
          <w:b/>
          <w:color w:val="000000"/>
          <w:sz w:val="20"/>
          <w:szCs w:val="20"/>
        </w:rPr>
      </w:pPr>
      <w:r w:rsidRPr="005E36E3">
        <w:rPr>
          <w:rFonts w:ascii="Arial Narrow" w:hAnsi="Arial Narrow"/>
          <w:b/>
          <w:color w:val="000000"/>
          <w:sz w:val="20"/>
          <w:szCs w:val="20"/>
        </w:rPr>
        <w:t>НИДЫМСКИЙ ПОСЕЛКОВЫЙ</w:t>
      </w:r>
    </w:p>
    <w:p w:rsidR="005E36E3" w:rsidRPr="005E36E3" w:rsidRDefault="005E36E3" w:rsidP="005E36E3">
      <w:pPr>
        <w:jc w:val="center"/>
        <w:rPr>
          <w:rFonts w:ascii="Arial Narrow" w:hAnsi="Arial Narrow"/>
          <w:b/>
          <w:color w:val="000000"/>
          <w:sz w:val="20"/>
          <w:szCs w:val="20"/>
        </w:rPr>
      </w:pPr>
      <w:r w:rsidRPr="005E36E3">
        <w:rPr>
          <w:rFonts w:ascii="Arial Narrow" w:hAnsi="Arial Narrow"/>
          <w:b/>
          <w:color w:val="000000"/>
          <w:sz w:val="20"/>
          <w:szCs w:val="20"/>
        </w:rPr>
        <w:t>СОВЕТ ДЕПУТАТОВ</w:t>
      </w:r>
    </w:p>
    <w:p w:rsidR="005E36E3" w:rsidRPr="005E36E3" w:rsidRDefault="005E36E3" w:rsidP="005E36E3">
      <w:pPr>
        <w:pStyle w:val="afffffffe"/>
        <w:rPr>
          <w:rFonts w:ascii="Arial Narrow" w:hAnsi="Arial Narrow"/>
          <w:b/>
          <w:bCs/>
          <w:sz w:val="20"/>
        </w:rPr>
      </w:pPr>
    </w:p>
    <w:p w:rsidR="005E36E3" w:rsidRPr="005E36E3" w:rsidRDefault="005E36E3" w:rsidP="005E36E3">
      <w:pPr>
        <w:jc w:val="center"/>
        <w:rPr>
          <w:rFonts w:ascii="Arial Narrow" w:hAnsi="Arial Narrow"/>
          <w:b/>
          <w:sz w:val="20"/>
          <w:szCs w:val="20"/>
        </w:rPr>
      </w:pPr>
      <w:r w:rsidRPr="005E36E3">
        <w:rPr>
          <w:rFonts w:ascii="Arial Narrow" w:hAnsi="Arial Narrow"/>
          <w:b/>
          <w:sz w:val="20"/>
          <w:szCs w:val="20"/>
        </w:rPr>
        <w:t>РЕШЕНИЕ</w:t>
      </w:r>
    </w:p>
    <w:p w:rsidR="005E36E3" w:rsidRPr="005E36E3" w:rsidRDefault="005E36E3" w:rsidP="005E36E3">
      <w:pPr>
        <w:jc w:val="center"/>
        <w:rPr>
          <w:rFonts w:ascii="Arial Narrow" w:hAnsi="Arial Narrow"/>
          <w:sz w:val="20"/>
          <w:szCs w:val="20"/>
        </w:rPr>
      </w:pPr>
    </w:p>
    <w:p w:rsidR="005E36E3" w:rsidRPr="005E36E3" w:rsidRDefault="005E36E3" w:rsidP="005E36E3">
      <w:pPr>
        <w:jc w:val="both"/>
        <w:rPr>
          <w:rFonts w:ascii="Arial Narrow" w:hAnsi="Arial Narrow"/>
          <w:sz w:val="20"/>
          <w:szCs w:val="20"/>
        </w:rPr>
      </w:pPr>
      <w:r w:rsidRPr="005E36E3">
        <w:rPr>
          <w:rFonts w:ascii="Arial Narrow" w:hAnsi="Arial Narrow"/>
          <w:sz w:val="20"/>
          <w:szCs w:val="20"/>
          <w:lang w:val="en-US"/>
        </w:rPr>
        <w:t>V</w:t>
      </w:r>
      <w:r w:rsidRPr="005E36E3">
        <w:rPr>
          <w:rFonts w:ascii="Arial Narrow" w:hAnsi="Arial Narrow"/>
          <w:sz w:val="20"/>
          <w:szCs w:val="20"/>
        </w:rPr>
        <w:t xml:space="preserve"> </w:t>
      </w:r>
      <w:r w:rsidRPr="005E36E3">
        <w:rPr>
          <w:rFonts w:ascii="Arial Narrow" w:hAnsi="Arial Narrow"/>
          <w:sz w:val="20"/>
          <w:szCs w:val="20"/>
          <w:lang w:val="en-US"/>
        </w:rPr>
        <w:t>c</w:t>
      </w:r>
      <w:proofErr w:type="spellStart"/>
      <w:r w:rsidRPr="005E36E3">
        <w:rPr>
          <w:rFonts w:ascii="Arial Narrow" w:hAnsi="Arial Narrow"/>
          <w:sz w:val="20"/>
          <w:szCs w:val="20"/>
        </w:rPr>
        <w:t>озыв</w:t>
      </w:r>
      <w:proofErr w:type="spellEnd"/>
    </w:p>
    <w:p w:rsidR="005E36E3" w:rsidRPr="005E36E3" w:rsidRDefault="005E36E3" w:rsidP="005E36E3">
      <w:pPr>
        <w:jc w:val="both"/>
        <w:rPr>
          <w:rFonts w:ascii="Arial Narrow" w:hAnsi="Arial Narrow"/>
          <w:sz w:val="20"/>
          <w:szCs w:val="20"/>
        </w:rPr>
      </w:pPr>
      <w:r w:rsidRPr="005E36E3">
        <w:rPr>
          <w:rFonts w:ascii="Arial Narrow" w:hAnsi="Arial Narrow"/>
          <w:sz w:val="20"/>
          <w:szCs w:val="20"/>
          <w:lang w:val="en-US"/>
        </w:rPr>
        <w:t>XXXIV</w:t>
      </w:r>
      <w:r w:rsidRPr="005E36E3">
        <w:rPr>
          <w:rFonts w:ascii="Arial Narrow" w:hAnsi="Arial Narrow"/>
          <w:sz w:val="20"/>
          <w:szCs w:val="20"/>
        </w:rPr>
        <w:t xml:space="preserve"> сессия</w:t>
      </w:r>
    </w:p>
    <w:p w:rsidR="005E36E3" w:rsidRPr="005E36E3" w:rsidRDefault="005E36E3" w:rsidP="005E36E3">
      <w:pPr>
        <w:jc w:val="both"/>
        <w:rPr>
          <w:rFonts w:ascii="Arial Narrow" w:hAnsi="Arial Narrow"/>
          <w:b/>
          <w:sz w:val="20"/>
          <w:szCs w:val="20"/>
        </w:rPr>
      </w:pPr>
      <w:r w:rsidRPr="005E36E3">
        <w:rPr>
          <w:rFonts w:ascii="Arial Narrow" w:hAnsi="Arial Narrow"/>
          <w:sz w:val="20"/>
          <w:szCs w:val="20"/>
        </w:rPr>
        <w:t xml:space="preserve">«9» июля 2024 года                                </w:t>
      </w:r>
      <w:r>
        <w:rPr>
          <w:rFonts w:ascii="Arial Narrow" w:hAnsi="Arial Narrow"/>
          <w:sz w:val="20"/>
          <w:szCs w:val="20"/>
        </w:rPr>
        <w:t xml:space="preserve">                             </w:t>
      </w:r>
      <w:r w:rsidRPr="005E36E3">
        <w:rPr>
          <w:rFonts w:ascii="Arial Narrow" w:hAnsi="Arial Narrow"/>
          <w:sz w:val="20"/>
          <w:szCs w:val="20"/>
        </w:rPr>
        <w:t xml:space="preserve">  </w:t>
      </w:r>
      <w:r>
        <w:rPr>
          <w:rFonts w:ascii="Arial Narrow" w:hAnsi="Arial Narrow"/>
          <w:sz w:val="20"/>
          <w:szCs w:val="20"/>
        </w:rPr>
        <w:t xml:space="preserve">       </w:t>
      </w:r>
      <w:r w:rsidRPr="005E36E3">
        <w:rPr>
          <w:rFonts w:ascii="Arial Narrow" w:hAnsi="Arial Narrow"/>
          <w:sz w:val="20"/>
          <w:szCs w:val="20"/>
        </w:rPr>
        <w:t xml:space="preserve">       № 143                         </w:t>
      </w:r>
      <w:r>
        <w:rPr>
          <w:rFonts w:ascii="Arial Narrow" w:hAnsi="Arial Narrow"/>
          <w:sz w:val="20"/>
          <w:szCs w:val="20"/>
        </w:rPr>
        <w:t xml:space="preserve">                 </w:t>
      </w:r>
      <w:r w:rsidRPr="005E36E3">
        <w:rPr>
          <w:rFonts w:ascii="Arial Narrow" w:hAnsi="Arial Narrow"/>
          <w:sz w:val="20"/>
          <w:szCs w:val="20"/>
        </w:rPr>
        <w:t xml:space="preserve">                          п. Нидым</w:t>
      </w:r>
    </w:p>
    <w:p w:rsidR="005E36E3" w:rsidRPr="005E36E3" w:rsidRDefault="005E36E3" w:rsidP="005E36E3">
      <w:pPr>
        <w:keepNext/>
        <w:outlineLvl w:val="0"/>
        <w:rPr>
          <w:rFonts w:ascii="Arial Narrow" w:hAnsi="Arial Narrow"/>
          <w:sz w:val="20"/>
          <w:szCs w:val="20"/>
        </w:rPr>
      </w:pPr>
    </w:p>
    <w:p w:rsidR="005E36E3" w:rsidRPr="005E36E3" w:rsidRDefault="005E36E3" w:rsidP="005E36E3">
      <w:pPr>
        <w:keepNext/>
        <w:jc w:val="center"/>
        <w:outlineLvl w:val="0"/>
        <w:rPr>
          <w:rFonts w:ascii="Arial Narrow" w:hAnsi="Arial Narrow"/>
          <w:b/>
          <w:sz w:val="20"/>
          <w:szCs w:val="20"/>
        </w:rPr>
      </w:pPr>
      <w:r w:rsidRPr="005E36E3">
        <w:rPr>
          <w:rFonts w:ascii="Arial Narrow" w:hAnsi="Arial Narrow"/>
          <w:b/>
          <w:sz w:val="20"/>
          <w:szCs w:val="20"/>
        </w:rPr>
        <w:t>О внесении изменений и дополнений в Устав</w:t>
      </w:r>
      <w:r>
        <w:rPr>
          <w:rFonts w:ascii="Arial Narrow" w:hAnsi="Arial Narrow"/>
          <w:b/>
          <w:sz w:val="20"/>
          <w:szCs w:val="20"/>
        </w:rPr>
        <w:t xml:space="preserve"> </w:t>
      </w:r>
      <w:r w:rsidRPr="005E36E3">
        <w:rPr>
          <w:rFonts w:ascii="Arial Narrow" w:hAnsi="Arial Narrow"/>
          <w:b/>
          <w:sz w:val="20"/>
          <w:szCs w:val="20"/>
        </w:rPr>
        <w:t>поселка Нидым Эвенкийского муниципального района Красноярского края</w:t>
      </w:r>
    </w:p>
    <w:p w:rsidR="005E36E3" w:rsidRPr="005E36E3" w:rsidRDefault="005E36E3" w:rsidP="005E36E3">
      <w:pPr>
        <w:keepNext/>
        <w:ind w:firstLine="567"/>
        <w:jc w:val="both"/>
        <w:outlineLvl w:val="0"/>
        <w:rPr>
          <w:rFonts w:ascii="Arial Narrow" w:hAnsi="Arial Narrow"/>
          <w:sz w:val="20"/>
          <w:szCs w:val="20"/>
        </w:rPr>
      </w:pPr>
    </w:p>
    <w:p w:rsidR="005E36E3" w:rsidRPr="005E36E3" w:rsidRDefault="005E36E3" w:rsidP="005E36E3">
      <w:pPr>
        <w:ind w:firstLine="709"/>
        <w:jc w:val="both"/>
        <w:rPr>
          <w:rFonts w:ascii="Arial Narrow" w:hAnsi="Arial Narrow"/>
          <w:sz w:val="20"/>
          <w:szCs w:val="20"/>
        </w:rPr>
      </w:pPr>
      <w:r w:rsidRPr="005E36E3">
        <w:rPr>
          <w:rFonts w:ascii="Arial Narrow" w:hAnsi="Arial Narrow"/>
          <w:sz w:val="20"/>
          <w:szCs w:val="20"/>
        </w:rPr>
        <w:t xml:space="preserve">В целях приведения Устава поселка Нидым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Нидым Эвенкийского муниципального района Красноярского края, </w:t>
      </w:r>
      <w:proofErr w:type="spellStart"/>
      <w:r w:rsidRPr="005E36E3">
        <w:rPr>
          <w:rFonts w:ascii="Arial Narrow" w:hAnsi="Arial Narrow"/>
          <w:sz w:val="20"/>
          <w:szCs w:val="20"/>
        </w:rPr>
        <w:t>Нидымский</w:t>
      </w:r>
      <w:proofErr w:type="spellEnd"/>
      <w:r w:rsidRPr="005E36E3">
        <w:rPr>
          <w:rFonts w:ascii="Arial Narrow" w:hAnsi="Arial Narrow"/>
          <w:sz w:val="20"/>
          <w:szCs w:val="20"/>
        </w:rPr>
        <w:t xml:space="preserve"> поселковый Совет депутатов </w:t>
      </w:r>
      <w:r w:rsidRPr="005E36E3">
        <w:rPr>
          <w:rFonts w:ascii="Arial Narrow" w:hAnsi="Arial Narrow"/>
          <w:b/>
          <w:sz w:val="20"/>
          <w:szCs w:val="20"/>
        </w:rPr>
        <w:t>РЕШИЛ:</w:t>
      </w:r>
    </w:p>
    <w:p w:rsidR="005E36E3" w:rsidRPr="005E36E3" w:rsidRDefault="005E36E3" w:rsidP="005E36E3">
      <w:pPr>
        <w:tabs>
          <w:tab w:val="left" w:pos="993"/>
        </w:tabs>
        <w:jc w:val="both"/>
        <w:rPr>
          <w:rFonts w:ascii="Arial Narrow" w:hAnsi="Arial Narrow"/>
          <w:sz w:val="20"/>
          <w:szCs w:val="20"/>
        </w:rPr>
      </w:pPr>
      <w:r w:rsidRPr="005E36E3">
        <w:rPr>
          <w:rFonts w:ascii="Arial Narrow" w:hAnsi="Arial Narrow"/>
          <w:sz w:val="20"/>
          <w:szCs w:val="20"/>
        </w:rPr>
        <w:t>1.</w:t>
      </w:r>
      <w:r>
        <w:rPr>
          <w:rFonts w:ascii="Arial Narrow" w:hAnsi="Arial Narrow"/>
          <w:sz w:val="20"/>
          <w:szCs w:val="20"/>
        </w:rPr>
        <w:tab/>
      </w:r>
      <w:r w:rsidRPr="005E36E3">
        <w:rPr>
          <w:rFonts w:ascii="Arial Narrow" w:hAnsi="Arial Narrow"/>
          <w:sz w:val="20"/>
          <w:szCs w:val="20"/>
        </w:rPr>
        <w:t>Внести в Устав поселка Нидым Эвенкийского муниципального района Красноярского края следующие изменения:</w:t>
      </w:r>
    </w:p>
    <w:p w:rsidR="005E36E3" w:rsidRPr="005E36E3" w:rsidRDefault="005E36E3" w:rsidP="005E36E3">
      <w:pPr>
        <w:autoSpaceDE w:val="0"/>
        <w:autoSpaceDN w:val="0"/>
        <w:adjustRightInd w:val="0"/>
        <w:jc w:val="both"/>
        <w:rPr>
          <w:rFonts w:ascii="Arial Narrow" w:hAnsi="Arial Narrow"/>
          <w:color w:val="1A1A1A" w:themeColor="background1" w:themeShade="1A"/>
          <w:sz w:val="20"/>
          <w:szCs w:val="20"/>
        </w:rPr>
      </w:pPr>
      <w:r w:rsidRPr="005E36E3">
        <w:rPr>
          <w:rFonts w:ascii="Arial Narrow" w:hAnsi="Arial Narrow"/>
          <w:sz w:val="20"/>
          <w:szCs w:val="20"/>
        </w:rPr>
        <w:t>1.1.</w:t>
      </w:r>
      <w:r>
        <w:rPr>
          <w:rFonts w:ascii="Arial Narrow" w:hAnsi="Arial Narrow"/>
          <w:sz w:val="20"/>
          <w:szCs w:val="20"/>
        </w:rPr>
        <w:tab/>
      </w:r>
      <w:r w:rsidRPr="005E36E3">
        <w:rPr>
          <w:rFonts w:ascii="Arial Narrow" w:hAnsi="Arial Narrow"/>
          <w:color w:val="1A1A1A" w:themeColor="background1" w:themeShade="1A"/>
          <w:sz w:val="20"/>
          <w:szCs w:val="20"/>
        </w:rPr>
        <w:t>пункт 12 части 1 статьи 7 Устава изложить в следующей редакции:</w:t>
      </w:r>
    </w:p>
    <w:p w:rsidR="005E36E3" w:rsidRPr="005E36E3" w:rsidRDefault="005E36E3" w:rsidP="005E36E3">
      <w:pPr>
        <w:autoSpaceDE w:val="0"/>
        <w:autoSpaceDN w:val="0"/>
        <w:adjustRightInd w:val="0"/>
        <w:jc w:val="both"/>
        <w:rPr>
          <w:rFonts w:ascii="Arial Narrow" w:hAnsi="Arial Narrow"/>
          <w:color w:val="1A1A1A" w:themeColor="background1" w:themeShade="1A"/>
          <w:sz w:val="20"/>
          <w:szCs w:val="20"/>
        </w:rPr>
      </w:pPr>
      <w:r w:rsidRPr="005E36E3">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Нидым»;</w:t>
      </w:r>
    </w:p>
    <w:p w:rsidR="005E36E3" w:rsidRPr="005E36E3" w:rsidRDefault="005E36E3" w:rsidP="005E36E3">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5E36E3">
        <w:rPr>
          <w:rFonts w:ascii="Arial Narrow" w:hAnsi="Arial Narrow"/>
          <w:color w:val="1A1A1A" w:themeColor="background1" w:themeShade="1A"/>
          <w:sz w:val="20"/>
          <w:szCs w:val="20"/>
        </w:rPr>
        <w:t>в статье 43 Устава:</w:t>
      </w:r>
    </w:p>
    <w:p w:rsidR="005E36E3" w:rsidRPr="005E36E3" w:rsidRDefault="005E36E3" w:rsidP="005E36E3">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1.2.1.</w:t>
      </w:r>
      <w:r>
        <w:rPr>
          <w:rFonts w:ascii="Arial Narrow" w:hAnsi="Arial Narrow"/>
          <w:color w:val="1A1A1A" w:themeColor="background1" w:themeShade="1A"/>
          <w:sz w:val="20"/>
          <w:szCs w:val="20"/>
        </w:rPr>
        <w:tab/>
      </w:r>
      <w:r w:rsidRPr="005E36E3">
        <w:rPr>
          <w:rFonts w:ascii="Arial Narrow" w:hAnsi="Arial Narrow"/>
          <w:color w:val="1A1A1A" w:themeColor="background1" w:themeShade="1A"/>
          <w:sz w:val="20"/>
          <w:szCs w:val="20"/>
        </w:rPr>
        <w:t>в части 1 слова «шести лет» заменить словами «пяти лет»;</w:t>
      </w:r>
    </w:p>
    <w:p w:rsidR="005E36E3" w:rsidRPr="005E36E3" w:rsidRDefault="005E36E3" w:rsidP="005E36E3">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1.2.2.</w:t>
      </w:r>
      <w:r>
        <w:rPr>
          <w:rFonts w:ascii="Arial Narrow" w:hAnsi="Arial Narrow"/>
          <w:color w:val="1A1A1A" w:themeColor="background1" w:themeShade="1A"/>
          <w:sz w:val="20"/>
          <w:szCs w:val="20"/>
        </w:rPr>
        <w:tab/>
      </w:r>
      <w:r w:rsidRPr="005E36E3">
        <w:rPr>
          <w:rFonts w:ascii="Arial Narrow" w:hAnsi="Arial Narrow"/>
          <w:color w:val="1A1A1A" w:themeColor="background1" w:themeShade="1A"/>
          <w:sz w:val="20"/>
          <w:szCs w:val="20"/>
        </w:rPr>
        <w:t>в части 3 слова «шесть лет» заменить словами «пять лет», слова «четыре процента» заменить словами «пять процентов»;</w:t>
      </w:r>
    </w:p>
    <w:p w:rsidR="005E36E3" w:rsidRPr="005E36E3" w:rsidRDefault="005E36E3" w:rsidP="005E36E3">
      <w:pPr>
        <w:jc w:val="both"/>
        <w:rPr>
          <w:rFonts w:ascii="Arial Narrow" w:hAnsi="Arial Narrow"/>
          <w:color w:val="1A1A1A" w:themeColor="background1" w:themeShade="1A"/>
          <w:sz w:val="20"/>
          <w:szCs w:val="20"/>
        </w:rPr>
      </w:pPr>
      <w:r>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ab/>
      </w:r>
      <w:r w:rsidRPr="005E36E3">
        <w:rPr>
          <w:rFonts w:ascii="Arial Narrow" w:hAnsi="Arial Narrow"/>
          <w:color w:val="1A1A1A" w:themeColor="background1" w:themeShade="1A"/>
          <w:sz w:val="20"/>
          <w:szCs w:val="20"/>
        </w:rPr>
        <w:t>абзац второй статьи 67 Устава изложить в следующей редакции:</w:t>
      </w:r>
    </w:p>
    <w:p w:rsidR="005E36E3" w:rsidRPr="005E36E3" w:rsidRDefault="005E36E3" w:rsidP="005E36E3">
      <w:pPr>
        <w:autoSpaceDE w:val="0"/>
        <w:autoSpaceDN w:val="0"/>
        <w:adjustRightInd w:val="0"/>
        <w:jc w:val="both"/>
        <w:rPr>
          <w:rFonts w:ascii="Arial Narrow" w:hAnsi="Arial Narrow"/>
          <w:color w:val="1A1A1A" w:themeColor="background1" w:themeShade="1A"/>
          <w:sz w:val="20"/>
          <w:szCs w:val="20"/>
        </w:rPr>
      </w:pPr>
      <w:r w:rsidRPr="005E36E3">
        <w:rPr>
          <w:rFonts w:ascii="Arial Narrow" w:hAnsi="Arial Narrow"/>
          <w:color w:val="1A1A1A" w:themeColor="background1" w:themeShade="1A"/>
          <w:sz w:val="20"/>
          <w:szCs w:val="20"/>
        </w:rPr>
        <w:t>«В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24 части 1 статьи 7 Устава поселка Нидым Эвенкийского муниципального района Красноярского края.».</w:t>
      </w:r>
    </w:p>
    <w:p w:rsidR="005E36E3" w:rsidRPr="005E36E3" w:rsidRDefault="005E36E3" w:rsidP="005E36E3">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w:t>
      </w:r>
      <w:r>
        <w:rPr>
          <w:rFonts w:ascii="Arial Narrow" w:hAnsi="Arial Narrow"/>
          <w:color w:val="1A1A1A" w:themeColor="background1" w:themeShade="1A"/>
          <w:sz w:val="20"/>
        </w:rPr>
        <w:tab/>
      </w:r>
      <w:r w:rsidRPr="005E36E3">
        <w:rPr>
          <w:rFonts w:ascii="Arial Narrow" w:hAnsi="Arial Narrow"/>
          <w:color w:val="1A1A1A" w:themeColor="background1" w:themeShade="1A"/>
          <w:sz w:val="20"/>
        </w:rPr>
        <w:t>Главе поселка Нидым:</w:t>
      </w:r>
    </w:p>
    <w:p w:rsidR="005E36E3" w:rsidRPr="005E36E3" w:rsidRDefault="005E36E3" w:rsidP="005E36E3">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lastRenderedPageBreak/>
        <w:t>2.1.</w:t>
      </w:r>
      <w:r>
        <w:rPr>
          <w:rFonts w:ascii="Arial Narrow" w:hAnsi="Arial Narrow"/>
          <w:color w:val="1A1A1A" w:themeColor="background1" w:themeShade="1A"/>
          <w:sz w:val="20"/>
        </w:rPr>
        <w:tab/>
      </w:r>
      <w:r w:rsidRPr="005E36E3">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5E36E3" w:rsidRPr="005E36E3" w:rsidRDefault="005E36E3" w:rsidP="005E36E3">
      <w:pPr>
        <w:pStyle w:val="afffffffe"/>
        <w:jc w:val="both"/>
        <w:rPr>
          <w:rFonts w:ascii="Arial Narrow" w:hAnsi="Arial Narrow"/>
          <w:color w:val="1A1A1A" w:themeColor="background1" w:themeShade="1A"/>
          <w:sz w:val="20"/>
        </w:rPr>
      </w:pPr>
      <w:r>
        <w:rPr>
          <w:rFonts w:ascii="Arial Narrow" w:hAnsi="Arial Narrow"/>
          <w:color w:val="1A1A1A" w:themeColor="background1" w:themeShade="1A"/>
          <w:sz w:val="20"/>
        </w:rPr>
        <w:t>2.2.</w:t>
      </w:r>
      <w:r>
        <w:rPr>
          <w:rFonts w:ascii="Arial Narrow" w:hAnsi="Arial Narrow"/>
          <w:color w:val="1A1A1A" w:themeColor="background1" w:themeShade="1A"/>
          <w:sz w:val="20"/>
        </w:rPr>
        <w:tab/>
      </w:r>
      <w:r w:rsidRPr="005E36E3">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5E36E3" w:rsidRPr="005E36E3" w:rsidRDefault="005E36E3" w:rsidP="005E36E3">
      <w:pPr>
        <w:tabs>
          <w:tab w:val="left" w:pos="720"/>
        </w:tabs>
        <w:jc w:val="both"/>
        <w:rPr>
          <w:rFonts w:ascii="Arial Narrow" w:hAnsi="Arial Narrow"/>
          <w:color w:val="1A1A1A" w:themeColor="background1" w:themeShade="1A"/>
          <w:sz w:val="20"/>
          <w:szCs w:val="20"/>
        </w:rPr>
      </w:pPr>
      <w:r w:rsidRPr="005E36E3">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5E36E3">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5E36E3">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5E36E3">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5E36E3" w:rsidRPr="005E36E3" w:rsidRDefault="005E36E3" w:rsidP="005E36E3">
      <w:pPr>
        <w:tabs>
          <w:tab w:val="left" w:pos="720"/>
        </w:tabs>
        <w:jc w:val="both"/>
        <w:rPr>
          <w:rFonts w:ascii="Arial Narrow" w:hAnsi="Arial Narrow"/>
          <w:sz w:val="20"/>
          <w:szCs w:val="20"/>
        </w:rPr>
      </w:pPr>
    </w:p>
    <w:p w:rsidR="005E36E3" w:rsidRPr="005E36E3" w:rsidRDefault="005E36E3" w:rsidP="005E36E3">
      <w:pPr>
        <w:jc w:val="both"/>
        <w:rPr>
          <w:rFonts w:ascii="Arial Narrow" w:hAnsi="Arial Narrow"/>
          <w:sz w:val="20"/>
          <w:szCs w:val="20"/>
        </w:rPr>
      </w:pPr>
      <w:r w:rsidRPr="005E36E3">
        <w:rPr>
          <w:rFonts w:ascii="Arial Narrow" w:hAnsi="Arial Narrow"/>
          <w:sz w:val="20"/>
          <w:szCs w:val="20"/>
        </w:rPr>
        <w:t>Глава поселка Нидым</w:t>
      </w:r>
    </w:p>
    <w:p w:rsidR="005E36E3" w:rsidRPr="005E36E3" w:rsidRDefault="005E36E3" w:rsidP="005E36E3">
      <w:pPr>
        <w:jc w:val="both"/>
        <w:rPr>
          <w:rFonts w:ascii="Arial Narrow" w:hAnsi="Arial Narrow"/>
          <w:sz w:val="20"/>
          <w:szCs w:val="20"/>
        </w:rPr>
      </w:pPr>
      <w:r w:rsidRPr="005E36E3">
        <w:rPr>
          <w:rFonts w:ascii="Arial Narrow" w:hAnsi="Arial Narrow"/>
          <w:sz w:val="20"/>
          <w:szCs w:val="20"/>
        </w:rPr>
        <w:t xml:space="preserve">Председатель </w:t>
      </w:r>
      <w:proofErr w:type="spellStart"/>
      <w:r w:rsidRPr="005E36E3">
        <w:rPr>
          <w:rFonts w:ascii="Arial Narrow" w:hAnsi="Arial Narrow"/>
          <w:sz w:val="20"/>
          <w:szCs w:val="20"/>
        </w:rPr>
        <w:t>Нидымского</w:t>
      </w:r>
      <w:proofErr w:type="spellEnd"/>
    </w:p>
    <w:p w:rsidR="005E36E3" w:rsidRPr="005E36E3" w:rsidRDefault="005E36E3" w:rsidP="005E36E3">
      <w:pPr>
        <w:jc w:val="both"/>
        <w:rPr>
          <w:rFonts w:ascii="Arial Narrow" w:hAnsi="Arial Narrow"/>
          <w:sz w:val="20"/>
          <w:szCs w:val="20"/>
        </w:rPr>
      </w:pPr>
      <w:r w:rsidRPr="005E36E3">
        <w:rPr>
          <w:rFonts w:ascii="Arial Narrow" w:hAnsi="Arial Narrow"/>
          <w:sz w:val="20"/>
          <w:szCs w:val="20"/>
        </w:rPr>
        <w:t xml:space="preserve">поселкового Совета депутатов                                                                  </w:t>
      </w:r>
      <w:r>
        <w:rPr>
          <w:rFonts w:ascii="Arial Narrow" w:hAnsi="Arial Narrow"/>
          <w:sz w:val="20"/>
          <w:szCs w:val="20"/>
        </w:rPr>
        <w:t xml:space="preserve">п/п                                                 </w:t>
      </w:r>
      <w:r w:rsidRPr="005E36E3">
        <w:rPr>
          <w:rFonts w:ascii="Arial Narrow" w:hAnsi="Arial Narrow"/>
          <w:sz w:val="20"/>
          <w:szCs w:val="20"/>
        </w:rPr>
        <w:t xml:space="preserve">       М.Н. Коваленко</w:t>
      </w:r>
    </w:p>
    <w:p w:rsidR="005E36E3" w:rsidRDefault="005E36E3" w:rsidP="00EA346E">
      <w:pPr>
        <w:rPr>
          <w:rFonts w:ascii="Arial Narrow" w:hAnsi="Arial Narrow"/>
          <w:sz w:val="20"/>
          <w:szCs w:val="20"/>
        </w:rPr>
      </w:pPr>
    </w:p>
    <w:p w:rsidR="00545853" w:rsidRPr="00545853" w:rsidRDefault="00023D56" w:rsidP="00545853">
      <w:pPr>
        <w:jc w:val="center"/>
        <w:rPr>
          <w:rFonts w:ascii="Arial Narrow" w:hAnsi="Arial Narrow" w:cs="Arial"/>
          <w:b/>
          <w:color w:val="000000"/>
          <w:sz w:val="20"/>
          <w:szCs w:val="20"/>
        </w:rPr>
      </w:pPr>
      <w:r>
        <w:rPr>
          <w:rFonts w:ascii="Arial Narrow" w:hAnsi="Arial Narrow" w:cs="Arial"/>
          <w:b/>
          <w:color w:val="000000"/>
          <w:sz w:val="20"/>
          <w:szCs w:val="20"/>
        </w:rPr>
        <w:t>АДМИНИСТРАЦИЯ</w:t>
      </w:r>
    </w:p>
    <w:p w:rsidR="00545853" w:rsidRPr="00545853" w:rsidRDefault="00545853" w:rsidP="00545853">
      <w:pPr>
        <w:jc w:val="center"/>
        <w:rPr>
          <w:rFonts w:ascii="Arial Narrow" w:hAnsi="Arial Narrow" w:cs="Arial"/>
          <w:b/>
          <w:color w:val="000000"/>
          <w:sz w:val="20"/>
          <w:szCs w:val="20"/>
        </w:rPr>
      </w:pPr>
      <w:r w:rsidRPr="00545853">
        <w:rPr>
          <w:rFonts w:ascii="Arial Narrow" w:hAnsi="Arial Narrow" w:cs="Arial"/>
          <w:b/>
          <w:color w:val="000000"/>
          <w:sz w:val="20"/>
          <w:szCs w:val="20"/>
        </w:rPr>
        <w:t>ПОСЕЛКА ОШАРОВО</w:t>
      </w:r>
    </w:p>
    <w:p w:rsidR="00545853" w:rsidRPr="00545853" w:rsidRDefault="00545853" w:rsidP="00545853">
      <w:pPr>
        <w:jc w:val="center"/>
        <w:rPr>
          <w:rFonts w:ascii="Arial Narrow" w:hAnsi="Arial Narrow" w:cs="Arial"/>
          <w:b/>
          <w:color w:val="000000"/>
          <w:sz w:val="20"/>
          <w:szCs w:val="20"/>
        </w:rPr>
      </w:pPr>
      <w:r w:rsidRPr="00545853">
        <w:rPr>
          <w:rFonts w:ascii="Arial Narrow" w:hAnsi="Arial Narrow" w:cs="Arial"/>
          <w:b/>
          <w:color w:val="000000"/>
          <w:sz w:val="20"/>
          <w:szCs w:val="20"/>
        </w:rPr>
        <w:t>ЭВЕНКИЙСКИЙ МУНИЦИПАЛЬНЫЙ РАЙОН</w:t>
      </w:r>
    </w:p>
    <w:p w:rsidR="00545853" w:rsidRPr="00545853" w:rsidRDefault="00545853" w:rsidP="00545853">
      <w:pPr>
        <w:jc w:val="center"/>
        <w:rPr>
          <w:rFonts w:ascii="Arial Narrow" w:hAnsi="Arial Narrow" w:cs="Arial"/>
          <w:b/>
          <w:color w:val="000000"/>
          <w:sz w:val="20"/>
          <w:szCs w:val="20"/>
        </w:rPr>
      </w:pPr>
      <w:r w:rsidRPr="00545853">
        <w:rPr>
          <w:rFonts w:ascii="Arial Narrow" w:hAnsi="Arial Narrow" w:cs="Arial"/>
          <w:b/>
          <w:color w:val="000000"/>
          <w:sz w:val="20"/>
          <w:szCs w:val="20"/>
        </w:rPr>
        <w:t>КРАСНОЯРСКИЙ КРАЙ</w:t>
      </w:r>
    </w:p>
    <w:p w:rsidR="00545853" w:rsidRPr="00545853" w:rsidRDefault="00545853" w:rsidP="00545853">
      <w:pPr>
        <w:jc w:val="center"/>
        <w:rPr>
          <w:rFonts w:ascii="Arial Narrow" w:hAnsi="Arial Narrow" w:cs="Arial"/>
          <w:b/>
          <w:color w:val="000000"/>
          <w:sz w:val="20"/>
          <w:szCs w:val="20"/>
        </w:rPr>
      </w:pPr>
    </w:p>
    <w:p w:rsidR="00545853" w:rsidRDefault="00545853" w:rsidP="00545853">
      <w:pPr>
        <w:jc w:val="center"/>
        <w:rPr>
          <w:rFonts w:ascii="Arial Narrow" w:hAnsi="Arial Narrow" w:cs="Arial"/>
          <w:b/>
          <w:color w:val="000000"/>
          <w:sz w:val="20"/>
          <w:szCs w:val="20"/>
        </w:rPr>
      </w:pPr>
      <w:r>
        <w:rPr>
          <w:rFonts w:ascii="Arial Narrow" w:hAnsi="Arial Narrow" w:cs="Arial"/>
          <w:b/>
          <w:color w:val="000000"/>
          <w:sz w:val="20"/>
          <w:szCs w:val="20"/>
        </w:rPr>
        <w:t>ПОСТАНОВЛЕНИЕ</w:t>
      </w:r>
    </w:p>
    <w:p w:rsidR="00545853" w:rsidRPr="00545853" w:rsidRDefault="00545853" w:rsidP="00545853">
      <w:pPr>
        <w:ind w:right="34" w:firstLine="426"/>
        <w:jc w:val="center"/>
        <w:rPr>
          <w:rFonts w:ascii="Arial Narrow" w:hAnsi="Arial Narrow" w:cs="Arial"/>
          <w:b/>
          <w:color w:val="000000"/>
          <w:sz w:val="20"/>
          <w:szCs w:val="20"/>
        </w:rPr>
      </w:pPr>
    </w:p>
    <w:p w:rsidR="00545853" w:rsidRPr="00545853" w:rsidRDefault="00545853" w:rsidP="00545853">
      <w:pPr>
        <w:ind w:right="34"/>
        <w:jc w:val="both"/>
        <w:rPr>
          <w:rFonts w:ascii="Arial Narrow" w:hAnsi="Arial Narrow" w:cs="Arial"/>
          <w:color w:val="000000"/>
          <w:sz w:val="20"/>
          <w:szCs w:val="20"/>
        </w:rPr>
      </w:pPr>
      <w:r w:rsidRPr="00545853">
        <w:rPr>
          <w:rFonts w:ascii="Arial Narrow" w:hAnsi="Arial Narrow" w:cs="Arial"/>
          <w:color w:val="000000"/>
          <w:sz w:val="20"/>
          <w:szCs w:val="20"/>
        </w:rPr>
        <w:t xml:space="preserve">«13»августа 2024 г.                                                                           </w:t>
      </w:r>
      <w:r>
        <w:rPr>
          <w:rFonts w:ascii="Arial Narrow" w:hAnsi="Arial Narrow" w:cs="Arial"/>
          <w:color w:val="000000"/>
          <w:sz w:val="20"/>
          <w:szCs w:val="20"/>
        </w:rPr>
        <w:t xml:space="preserve">                                                                   </w:t>
      </w:r>
      <w:r w:rsidR="00204E28">
        <w:rPr>
          <w:rFonts w:ascii="Arial Narrow" w:hAnsi="Arial Narrow" w:cs="Arial"/>
          <w:color w:val="000000"/>
          <w:sz w:val="20"/>
          <w:szCs w:val="20"/>
        </w:rPr>
        <w:t xml:space="preserve">   </w:t>
      </w:r>
      <w:r w:rsidRPr="00545853">
        <w:rPr>
          <w:rFonts w:ascii="Arial Narrow" w:hAnsi="Arial Narrow" w:cs="Arial"/>
          <w:color w:val="000000"/>
          <w:sz w:val="20"/>
          <w:szCs w:val="20"/>
        </w:rPr>
        <w:t xml:space="preserve">             №32 -</w:t>
      </w:r>
      <w:r w:rsidR="00204E28">
        <w:rPr>
          <w:rFonts w:ascii="Arial Narrow" w:hAnsi="Arial Narrow" w:cs="Arial"/>
          <w:color w:val="000000"/>
          <w:sz w:val="20"/>
          <w:szCs w:val="20"/>
        </w:rPr>
        <w:t xml:space="preserve"> </w:t>
      </w:r>
      <w:r w:rsidRPr="00545853">
        <w:rPr>
          <w:rFonts w:ascii="Arial Narrow" w:hAnsi="Arial Narrow" w:cs="Arial"/>
          <w:color w:val="000000"/>
          <w:sz w:val="20"/>
          <w:szCs w:val="20"/>
        </w:rPr>
        <w:t>п</w:t>
      </w:r>
    </w:p>
    <w:p w:rsidR="00545853" w:rsidRPr="00545853" w:rsidRDefault="00545853" w:rsidP="00545853">
      <w:pPr>
        <w:jc w:val="both"/>
        <w:rPr>
          <w:rFonts w:ascii="Arial Narrow" w:hAnsi="Arial Narrow" w:cs="Arial"/>
          <w:color w:val="000000"/>
          <w:sz w:val="20"/>
          <w:szCs w:val="20"/>
        </w:rPr>
      </w:pPr>
    </w:p>
    <w:p w:rsidR="00545853" w:rsidRPr="00545853" w:rsidRDefault="00545853" w:rsidP="00B6528F">
      <w:pPr>
        <w:jc w:val="center"/>
        <w:rPr>
          <w:rFonts w:ascii="Arial Narrow" w:hAnsi="Arial Narrow" w:cs="Arial"/>
          <w:b/>
          <w:bCs/>
          <w:color w:val="000000"/>
          <w:sz w:val="20"/>
          <w:szCs w:val="20"/>
        </w:rPr>
      </w:pPr>
      <w:r w:rsidRPr="00545853">
        <w:rPr>
          <w:rFonts w:ascii="Arial Narrow" w:hAnsi="Arial Narrow" w:cs="Arial"/>
          <w:b/>
          <w:bCs/>
          <w:color w:val="000000"/>
          <w:sz w:val="20"/>
          <w:szCs w:val="20"/>
        </w:rPr>
        <w:t xml:space="preserve">О внесении изменений в Постановление Администрации поселка Ошарово от 11.09. 2023 г. № 52-п «Об утверждении Административного регламента предоставления </w:t>
      </w:r>
      <w:r w:rsidRPr="00545853">
        <w:rPr>
          <w:rFonts w:ascii="Arial Narrow" w:hAnsi="Arial Narrow" w:cs="Arial"/>
          <w:b/>
          <w:bCs/>
          <w:sz w:val="20"/>
          <w:szCs w:val="20"/>
        </w:rPr>
        <w:t xml:space="preserve">муниципальной услуги </w:t>
      </w:r>
      <w:r w:rsidRPr="00545853">
        <w:rPr>
          <w:rFonts w:ascii="Arial Narrow" w:hAnsi="Arial Narrow" w:cs="Arial"/>
          <w:b/>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w:t>
      </w:r>
      <w:r w:rsidR="00B6528F">
        <w:rPr>
          <w:rFonts w:ascii="Arial Narrow" w:hAnsi="Arial Narrow" w:cs="Arial"/>
          <w:b/>
          <w:bCs/>
          <w:color w:val="000000"/>
          <w:sz w:val="20"/>
          <w:szCs w:val="20"/>
        </w:rPr>
        <w:t>ежащим сносу или реконструкции»</w:t>
      </w:r>
    </w:p>
    <w:p w:rsidR="00545853" w:rsidRPr="00B6528F" w:rsidRDefault="00545853" w:rsidP="00545853">
      <w:pPr>
        <w:ind w:firstLine="556"/>
        <w:jc w:val="center"/>
        <w:rPr>
          <w:rFonts w:ascii="Arial Narrow" w:hAnsi="Arial Narrow" w:cs="Arial"/>
          <w:bCs/>
          <w:color w:val="000000"/>
          <w:sz w:val="20"/>
          <w:szCs w:val="20"/>
        </w:rPr>
      </w:pPr>
    </w:p>
    <w:p w:rsidR="00545853" w:rsidRPr="00545853" w:rsidRDefault="00545853" w:rsidP="00545853">
      <w:pPr>
        <w:ind w:firstLine="709"/>
        <w:jc w:val="both"/>
        <w:rPr>
          <w:rFonts w:ascii="Arial Narrow" w:hAnsi="Arial Narrow" w:cs="Arial"/>
          <w:b/>
          <w:bCs/>
          <w:color w:val="000000"/>
          <w:sz w:val="20"/>
          <w:szCs w:val="20"/>
        </w:rPr>
      </w:pPr>
      <w:r w:rsidRPr="00545853">
        <w:rPr>
          <w:rFonts w:ascii="Arial Narrow" w:hAnsi="Arial Narrow" w:cs="Arial"/>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Уставом п. Ошарово</w:t>
      </w:r>
      <w:r>
        <w:rPr>
          <w:rFonts w:ascii="Arial Narrow" w:hAnsi="Arial Narrow" w:cs="Arial"/>
          <w:b/>
          <w:bCs/>
          <w:color w:val="000000"/>
          <w:sz w:val="20"/>
          <w:szCs w:val="20"/>
        </w:rPr>
        <w:t xml:space="preserve"> </w:t>
      </w:r>
      <w:r w:rsidRPr="00545853">
        <w:rPr>
          <w:rFonts w:ascii="Arial Narrow" w:hAnsi="Arial Narrow" w:cs="Arial"/>
          <w:b/>
          <w:bCs/>
          <w:color w:val="000000"/>
          <w:sz w:val="20"/>
          <w:szCs w:val="20"/>
        </w:rPr>
        <w:t>ПОСТАНОВЛЯЮ:</w:t>
      </w:r>
    </w:p>
    <w:p w:rsidR="00545853" w:rsidRPr="00545853" w:rsidRDefault="00545853" w:rsidP="00545853">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545853">
        <w:rPr>
          <w:rFonts w:ascii="Arial Narrow" w:hAnsi="Arial Narrow" w:cs="Arial"/>
          <w:sz w:val="20"/>
          <w:szCs w:val="20"/>
        </w:rPr>
        <w:t>Внести в Постановление Администрации поселка Ошарово от 11.09. 2023 г. № 52-п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следующие изменения:</w:t>
      </w:r>
    </w:p>
    <w:p w:rsidR="00545853" w:rsidRPr="00545853" w:rsidRDefault="00545853" w:rsidP="00545853">
      <w:pPr>
        <w:jc w:val="both"/>
        <w:rPr>
          <w:rFonts w:ascii="Arial Narrow" w:hAnsi="Arial Narrow" w:cs="Arial"/>
          <w:bCs/>
          <w:sz w:val="20"/>
          <w:szCs w:val="20"/>
        </w:rPr>
      </w:pPr>
      <w:r>
        <w:rPr>
          <w:rFonts w:ascii="Arial Narrow" w:hAnsi="Arial Narrow" w:cs="Arial"/>
          <w:bCs/>
          <w:sz w:val="20"/>
          <w:szCs w:val="20"/>
        </w:rPr>
        <w:t xml:space="preserve">1) в части 2.4. статьи 2 </w:t>
      </w:r>
      <w:r w:rsidRPr="00545853">
        <w:rPr>
          <w:rFonts w:ascii="Arial Narrow" w:hAnsi="Arial Narrow" w:cs="Arial"/>
          <w:bCs/>
          <w:sz w:val="20"/>
          <w:szCs w:val="20"/>
        </w:rPr>
        <w:t>Административного регламента (Приложение к Постановлению) слова</w:t>
      </w:r>
      <w:r w:rsidRPr="00545853">
        <w:rPr>
          <w:rFonts w:ascii="Arial Narrow" w:hAnsi="Arial Narrow" w:cs="Arial"/>
          <w:sz w:val="20"/>
          <w:szCs w:val="20"/>
        </w:rPr>
        <w:t xml:space="preserve"> «34 (тридцати четырех)» </w:t>
      </w:r>
      <w:r w:rsidRPr="00545853">
        <w:rPr>
          <w:rFonts w:ascii="Arial Narrow" w:hAnsi="Arial Narrow" w:cs="Arial"/>
          <w:bCs/>
          <w:sz w:val="20"/>
          <w:szCs w:val="20"/>
        </w:rPr>
        <w:t>заменить словами</w:t>
      </w:r>
      <w:r w:rsidRPr="00545853">
        <w:rPr>
          <w:rFonts w:ascii="Arial Narrow" w:hAnsi="Arial Narrow" w:cs="Arial"/>
          <w:sz w:val="20"/>
          <w:szCs w:val="20"/>
        </w:rPr>
        <w:t xml:space="preserve"> «30 (тридцати)»;</w:t>
      </w:r>
    </w:p>
    <w:p w:rsidR="00545853" w:rsidRPr="00545853" w:rsidRDefault="00545853" w:rsidP="00545853">
      <w:pPr>
        <w:jc w:val="both"/>
        <w:rPr>
          <w:rFonts w:ascii="Arial Narrow" w:hAnsi="Arial Narrow" w:cs="Arial"/>
          <w:sz w:val="20"/>
          <w:szCs w:val="20"/>
        </w:rPr>
      </w:pPr>
      <w:r w:rsidRPr="00545853">
        <w:rPr>
          <w:rFonts w:ascii="Arial Narrow" w:hAnsi="Arial Narrow" w:cs="Arial"/>
          <w:bCs/>
          <w:sz w:val="20"/>
          <w:szCs w:val="20"/>
        </w:rPr>
        <w:t>2) абзацы 11 и 12 части 3.1.3.3. статьи 3 Административного регламента (Приложение к Постановлению) изложить в следующей редакции</w:t>
      </w:r>
      <w:r w:rsidRPr="00545853">
        <w:rPr>
          <w:rFonts w:ascii="Arial Narrow" w:hAnsi="Arial Narrow" w:cs="Arial"/>
          <w:sz w:val="20"/>
          <w:szCs w:val="20"/>
        </w:rPr>
        <w:t>:</w:t>
      </w:r>
    </w:p>
    <w:p w:rsidR="00545853" w:rsidRPr="00545853" w:rsidRDefault="00545853" w:rsidP="00545853">
      <w:pPr>
        <w:jc w:val="both"/>
        <w:rPr>
          <w:rFonts w:ascii="Arial Narrow" w:hAnsi="Arial Narrow" w:cs="Arial"/>
          <w:sz w:val="20"/>
          <w:szCs w:val="20"/>
        </w:rPr>
      </w:pPr>
      <w:r w:rsidRPr="00545853">
        <w:rPr>
          <w:rFonts w:ascii="Arial Narrow" w:hAnsi="Arial Narrow" w:cs="Arial"/>
          <w:sz w:val="20"/>
          <w:szCs w:val="20"/>
        </w:rPr>
        <w:t>«</w:t>
      </w:r>
      <w:r w:rsidRPr="00545853">
        <w:rPr>
          <w:rFonts w:ascii="Arial Narrow" w:hAnsi="Arial Narrow" w:cs="Arial"/>
          <w:bCs/>
          <w:sz w:val="20"/>
          <w:szCs w:val="2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545853" w:rsidRPr="00545853" w:rsidRDefault="00545853" w:rsidP="00545853">
      <w:pPr>
        <w:jc w:val="both"/>
        <w:rPr>
          <w:rFonts w:ascii="Arial Narrow" w:hAnsi="Arial Narrow" w:cs="Arial"/>
          <w:sz w:val="20"/>
          <w:szCs w:val="20"/>
        </w:rPr>
      </w:pPr>
      <w:r w:rsidRPr="00545853">
        <w:rPr>
          <w:rFonts w:ascii="Arial Narrow" w:hAnsi="Arial Narrow" w:cs="Arial"/>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w:t>
      </w:r>
      <w:r w:rsidR="00B6528F">
        <w:rPr>
          <w:rFonts w:ascii="Arial Narrow" w:hAnsi="Arial Narrow" w:cs="Arial"/>
          <w:sz w:val="20"/>
          <w:szCs w:val="20"/>
        </w:rPr>
        <w:t xml:space="preserve"> к административному регламенту</w:t>
      </w:r>
      <w:r w:rsidRPr="00545853">
        <w:rPr>
          <w:rFonts w:ascii="Arial Narrow" w:hAnsi="Arial Narrow" w:cs="Arial"/>
          <w:sz w:val="20"/>
          <w:szCs w:val="20"/>
        </w:rPr>
        <w:t>».</w:t>
      </w:r>
    </w:p>
    <w:p w:rsidR="00545853" w:rsidRPr="00545853" w:rsidRDefault="00545853" w:rsidP="00545853">
      <w:pPr>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545853">
        <w:rPr>
          <w:rFonts w:ascii="Arial Narrow" w:hAnsi="Arial Narrow" w:cs="Arial"/>
          <w:sz w:val="20"/>
          <w:szCs w:val="20"/>
        </w:rPr>
        <w:t>Разместить настоящее Постановление на сайте муниципального образования «поселок Ошарово» в сети «Интернет» (https://osharovo-r04.gosweb.gosuslugi.ru).</w:t>
      </w:r>
    </w:p>
    <w:p w:rsidR="00545853" w:rsidRPr="00545853" w:rsidRDefault="00545853" w:rsidP="00545853">
      <w:pPr>
        <w:pStyle w:val="1f6"/>
        <w:widowControl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545853">
        <w:rPr>
          <w:rFonts w:ascii="Arial Narrow" w:hAnsi="Arial Narrow" w:cs="Arial"/>
          <w:sz w:val="20"/>
          <w:szCs w:val="20"/>
        </w:rPr>
        <w:t>Настоящее</w:t>
      </w:r>
      <w:r>
        <w:rPr>
          <w:rFonts w:ascii="Arial Narrow" w:hAnsi="Arial Narrow" w:cs="Arial"/>
          <w:sz w:val="20"/>
          <w:szCs w:val="20"/>
        </w:rPr>
        <w:t xml:space="preserve"> Постановление вступает в силу </w:t>
      </w:r>
      <w:r w:rsidRPr="00545853">
        <w:rPr>
          <w:rFonts w:ascii="Arial Narrow" w:hAnsi="Arial Narrow" w:cs="Arial"/>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545853" w:rsidRPr="00545853" w:rsidRDefault="00545853" w:rsidP="00545853">
      <w:pPr>
        <w:pStyle w:val="consplusnormal0"/>
        <w:tabs>
          <w:tab w:val="left" w:pos="915"/>
        </w:tabs>
        <w:ind w:firstLine="0"/>
        <w:jc w:val="both"/>
        <w:rPr>
          <w:rFonts w:ascii="Arial Narrow" w:hAnsi="Arial Narrow"/>
          <w:bCs/>
        </w:rPr>
      </w:pPr>
    </w:p>
    <w:p w:rsidR="00545853" w:rsidRPr="00545853" w:rsidRDefault="00545853" w:rsidP="00545853">
      <w:pPr>
        <w:pStyle w:val="consplusnormal0"/>
        <w:tabs>
          <w:tab w:val="left" w:pos="915"/>
        </w:tabs>
        <w:ind w:firstLine="0"/>
        <w:jc w:val="both"/>
        <w:rPr>
          <w:rFonts w:ascii="Arial Narrow" w:hAnsi="Arial Narrow"/>
        </w:rPr>
      </w:pPr>
      <w:proofErr w:type="spellStart"/>
      <w:r w:rsidRPr="00545853">
        <w:rPr>
          <w:rFonts w:ascii="Arial Narrow" w:hAnsi="Arial Narrow"/>
          <w:bCs/>
        </w:rPr>
        <w:t>И.о</w:t>
      </w:r>
      <w:proofErr w:type="spellEnd"/>
      <w:r w:rsidRPr="00545853">
        <w:rPr>
          <w:rFonts w:ascii="Arial Narrow" w:hAnsi="Arial Narrow"/>
          <w:bCs/>
        </w:rPr>
        <w:t>.</w:t>
      </w:r>
      <w:r>
        <w:rPr>
          <w:rFonts w:ascii="Arial Narrow" w:hAnsi="Arial Narrow"/>
          <w:bCs/>
        </w:rPr>
        <w:t xml:space="preserve"> </w:t>
      </w:r>
      <w:r w:rsidRPr="00545853">
        <w:rPr>
          <w:rFonts w:ascii="Arial Narrow" w:hAnsi="Arial Narrow"/>
          <w:bCs/>
        </w:rPr>
        <w:t xml:space="preserve">Главы поселка Ошарово                                                 </w:t>
      </w:r>
      <w:r>
        <w:rPr>
          <w:rFonts w:ascii="Arial Narrow" w:hAnsi="Arial Narrow"/>
          <w:bCs/>
        </w:rPr>
        <w:t xml:space="preserve">              п/п                                                          </w:t>
      </w:r>
      <w:r w:rsidRPr="00545853">
        <w:rPr>
          <w:rFonts w:ascii="Arial Narrow" w:hAnsi="Arial Narrow"/>
          <w:bCs/>
        </w:rPr>
        <w:t xml:space="preserve">  Т.Н.</w:t>
      </w:r>
      <w:r>
        <w:rPr>
          <w:rFonts w:ascii="Arial Narrow" w:hAnsi="Arial Narrow"/>
          <w:bCs/>
        </w:rPr>
        <w:t xml:space="preserve"> </w:t>
      </w:r>
      <w:r w:rsidRPr="00545853">
        <w:rPr>
          <w:rFonts w:ascii="Arial Narrow" w:hAnsi="Arial Narrow"/>
          <w:bCs/>
        </w:rPr>
        <w:t>Плотникова</w:t>
      </w:r>
    </w:p>
    <w:p w:rsidR="00545853" w:rsidRDefault="00545853" w:rsidP="00EA346E">
      <w:pPr>
        <w:rPr>
          <w:rFonts w:ascii="Arial Narrow" w:hAnsi="Arial Narrow"/>
          <w:sz w:val="20"/>
          <w:szCs w:val="20"/>
        </w:rPr>
      </w:pPr>
    </w:p>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КРАСНОЯРСКИЙ КРАЙ</w:t>
      </w:r>
    </w:p>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ЭВЕНКИЙСКИЙ МУНИЦИПАЛЬНЫЙ РАЙОН</w:t>
      </w:r>
    </w:p>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 xml:space="preserve">ПОЛИГУСОВСКИЙ </w:t>
      </w:r>
    </w:p>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ПОСЕЛКОВЫЙ СОВЕТ ДЕПУТАТОВ</w:t>
      </w:r>
    </w:p>
    <w:p w:rsidR="00416469" w:rsidRPr="00416469" w:rsidRDefault="00416469" w:rsidP="00416469">
      <w:pPr>
        <w:jc w:val="center"/>
        <w:rPr>
          <w:rFonts w:ascii="Arial Narrow" w:hAnsi="Arial Narrow"/>
          <w:b/>
          <w:bCs/>
          <w:sz w:val="20"/>
          <w:szCs w:val="20"/>
        </w:rPr>
      </w:pPr>
    </w:p>
    <w:p w:rsidR="00416469" w:rsidRPr="00416469" w:rsidRDefault="00416469" w:rsidP="00416469">
      <w:pPr>
        <w:jc w:val="center"/>
        <w:rPr>
          <w:rFonts w:ascii="Arial Narrow" w:hAnsi="Arial Narrow"/>
          <w:b/>
          <w:sz w:val="20"/>
          <w:szCs w:val="20"/>
        </w:rPr>
      </w:pPr>
      <w:r w:rsidRPr="00416469">
        <w:rPr>
          <w:rFonts w:ascii="Arial Narrow" w:hAnsi="Arial Narrow"/>
          <w:b/>
          <w:bCs/>
          <w:sz w:val="20"/>
          <w:szCs w:val="20"/>
        </w:rPr>
        <w:t>РЕШЕНИЕ</w:t>
      </w:r>
    </w:p>
    <w:p w:rsidR="00416469" w:rsidRPr="00416469" w:rsidRDefault="00416469" w:rsidP="00416469">
      <w:pPr>
        <w:jc w:val="both"/>
        <w:rPr>
          <w:rFonts w:ascii="Arial Narrow" w:hAnsi="Arial Narrow"/>
          <w:sz w:val="20"/>
          <w:szCs w:val="20"/>
        </w:rPr>
      </w:pPr>
    </w:p>
    <w:p w:rsidR="00416469" w:rsidRPr="00416469" w:rsidRDefault="00416469" w:rsidP="00416469">
      <w:pPr>
        <w:jc w:val="both"/>
        <w:rPr>
          <w:rFonts w:ascii="Arial Narrow" w:hAnsi="Arial Narrow"/>
          <w:sz w:val="20"/>
          <w:szCs w:val="20"/>
        </w:rPr>
      </w:pPr>
      <w:r w:rsidRPr="00416469">
        <w:rPr>
          <w:rFonts w:ascii="Arial Narrow" w:hAnsi="Arial Narrow"/>
          <w:sz w:val="20"/>
          <w:szCs w:val="20"/>
          <w:lang w:val="en-US"/>
        </w:rPr>
        <w:t>V</w:t>
      </w:r>
      <w:r w:rsidRPr="00416469">
        <w:rPr>
          <w:rFonts w:ascii="Arial Narrow" w:hAnsi="Arial Narrow"/>
          <w:sz w:val="20"/>
          <w:szCs w:val="20"/>
        </w:rPr>
        <w:t xml:space="preserve"> созыв</w:t>
      </w:r>
    </w:p>
    <w:p w:rsidR="00416469" w:rsidRPr="00416469" w:rsidRDefault="00416469" w:rsidP="00416469">
      <w:pPr>
        <w:tabs>
          <w:tab w:val="left" w:pos="720"/>
        </w:tabs>
        <w:jc w:val="both"/>
        <w:rPr>
          <w:rFonts w:ascii="Arial Narrow" w:hAnsi="Arial Narrow"/>
          <w:sz w:val="20"/>
          <w:szCs w:val="20"/>
        </w:rPr>
      </w:pPr>
      <w:r w:rsidRPr="00416469">
        <w:rPr>
          <w:rFonts w:ascii="Arial Narrow" w:hAnsi="Arial Narrow"/>
          <w:sz w:val="20"/>
          <w:szCs w:val="20"/>
        </w:rPr>
        <w:t>ХХХХ</w:t>
      </w:r>
      <w:r w:rsidRPr="00416469">
        <w:rPr>
          <w:rFonts w:ascii="Arial Narrow" w:hAnsi="Arial Narrow"/>
          <w:sz w:val="20"/>
          <w:szCs w:val="20"/>
          <w:lang w:val="en-US"/>
        </w:rPr>
        <w:t>VI</w:t>
      </w:r>
      <w:r w:rsidRPr="00416469">
        <w:rPr>
          <w:rFonts w:ascii="Arial Narrow" w:hAnsi="Arial Narrow"/>
          <w:sz w:val="20"/>
          <w:szCs w:val="20"/>
        </w:rPr>
        <w:t xml:space="preserve"> сессия</w:t>
      </w:r>
    </w:p>
    <w:p w:rsidR="00416469" w:rsidRPr="00416469" w:rsidRDefault="00416469" w:rsidP="00416469">
      <w:pPr>
        <w:jc w:val="both"/>
        <w:rPr>
          <w:rFonts w:ascii="Arial Narrow" w:hAnsi="Arial Narrow"/>
          <w:sz w:val="20"/>
          <w:szCs w:val="20"/>
        </w:rPr>
      </w:pPr>
      <w:r w:rsidRPr="00416469">
        <w:rPr>
          <w:rFonts w:ascii="Arial Narrow" w:hAnsi="Arial Narrow"/>
          <w:sz w:val="20"/>
          <w:szCs w:val="20"/>
        </w:rPr>
        <w:lastRenderedPageBreak/>
        <w:t>«12» август</w:t>
      </w:r>
      <w:r>
        <w:rPr>
          <w:rFonts w:ascii="Arial Narrow" w:hAnsi="Arial Narrow"/>
          <w:sz w:val="20"/>
          <w:szCs w:val="20"/>
        </w:rPr>
        <w:t>а</w:t>
      </w:r>
      <w:r w:rsidRPr="00416469">
        <w:rPr>
          <w:rFonts w:ascii="Arial Narrow" w:hAnsi="Arial Narrow"/>
          <w:sz w:val="20"/>
          <w:szCs w:val="20"/>
        </w:rPr>
        <w:t xml:space="preserve"> 2024 г.                        </w:t>
      </w:r>
      <w:r>
        <w:rPr>
          <w:rFonts w:ascii="Arial Narrow" w:hAnsi="Arial Narrow"/>
          <w:sz w:val="20"/>
          <w:szCs w:val="20"/>
        </w:rPr>
        <w:t xml:space="preserve">                                                      № 198    </w:t>
      </w:r>
      <w:r w:rsidRPr="00416469">
        <w:rPr>
          <w:rFonts w:ascii="Arial Narrow" w:hAnsi="Arial Narrow"/>
          <w:sz w:val="20"/>
          <w:szCs w:val="20"/>
        </w:rPr>
        <w:t xml:space="preserve">                </w:t>
      </w:r>
      <w:r>
        <w:rPr>
          <w:rFonts w:ascii="Arial Narrow" w:hAnsi="Arial Narrow"/>
          <w:sz w:val="20"/>
          <w:szCs w:val="20"/>
        </w:rPr>
        <w:t xml:space="preserve">                      </w:t>
      </w:r>
      <w:r w:rsidRPr="00416469">
        <w:rPr>
          <w:rFonts w:ascii="Arial Narrow" w:hAnsi="Arial Narrow"/>
          <w:sz w:val="20"/>
          <w:szCs w:val="20"/>
        </w:rPr>
        <w:t xml:space="preserve">                      п. Полигус</w:t>
      </w:r>
    </w:p>
    <w:p w:rsidR="00416469" w:rsidRPr="00416469" w:rsidRDefault="00416469" w:rsidP="00416469">
      <w:pPr>
        <w:jc w:val="both"/>
        <w:rPr>
          <w:rFonts w:ascii="Arial Narrow" w:hAnsi="Arial Narrow"/>
          <w:b/>
          <w:sz w:val="20"/>
          <w:szCs w:val="20"/>
        </w:rPr>
      </w:pPr>
    </w:p>
    <w:p w:rsidR="00416469" w:rsidRPr="00416469" w:rsidRDefault="00416469" w:rsidP="00416469">
      <w:pPr>
        <w:jc w:val="center"/>
        <w:rPr>
          <w:rFonts w:ascii="Arial Narrow" w:hAnsi="Arial Narrow"/>
          <w:sz w:val="20"/>
          <w:szCs w:val="20"/>
        </w:rPr>
      </w:pPr>
      <w:r w:rsidRPr="00416469">
        <w:rPr>
          <w:rFonts w:ascii="Arial Narrow" w:hAnsi="Arial Narrow"/>
          <w:b/>
          <w:bCs/>
          <w:sz w:val="20"/>
          <w:szCs w:val="20"/>
        </w:rPr>
        <w:t>Об у</w:t>
      </w:r>
      <w:r>
        <w:rPr>
          <w:rFonts w:ascii="Arial Narrow" w:hAnsi="Arial Narrow"/>
          <w:b/>
          <w:bCs/>
          <w:sz w:val="20"/>
          <w:szCs w:val="20"/>
        </w:rPr>
        <w:t>тверждении отчета об исполнении</w:t>
      </w:r>
      <w:r w:rsidRPr="00416469">
        <w:rPr>
          <w:rFonts w:ascii="Arial Narrow" w:hAnsi="Arial Narrow"/>
          <w:b/>
          <w:bCs/>
          <w:sz w:val="20"/>
          <w:szCs w:val="20"/>
        </w:rPr>
        <w:t xml:space="preserve"> бюджета поселка Полигус за 2023 год</w:t>
      </w:r>
    </w:p>
    <w:p w:rsidR="00416469" w:rsidRPr="00416469" w:rsidRDefault="00416469" w:rsidP="00416469">
      <w:pPr>
        <w:jc w:val="both"/>
        <w:rPr>
          <w:rFonts w:ascii="Arial Narrow" w:hAnsi="Arial Narrow"/>
          <w:sz w:val="20"/>
          <w:szCs w:val="20"/>
        </w:rPr>
      </w:pPr>
    </w:p>
    <w:p w:rsidR="00416469" w:rsidRPr="00416469" w:rsidRDefault="00416469" w:rsidP="00EF21D2">
      <w:pPr>
        <w:ind w:firstLine="709"/>
        <w:jc w:val="both"/>
        <w:rPr>
          <w:rFonts w:ascii="Arial Narrow" w:hAnsi="Arial Narrow"/>
          <w:sz w:val="20"/>
          <w:szCs w:val="20"/>
        </w:rPr>
      </w:pPr>
      <w:r w:rsidRPr="00416469">
        <w:rPr>
          <w:rFonts w:ascii="Arial Narrow" w:hAnsi="Arial Narrow"/>
          <w:sz w:val="20"/>
          <w:szCs w:val="20"/>
        </w:rPr>
        <w:t>Рассмотрев отчет об исполнении бюдже</w:t>
      </w:r>
      <w:r>
        <w:rPr>
          <w:rFonts w:ascii="Arial Narrow" w:hAnsi="Arial Narrow"/>
          <w:sz w:val="20"/>
          <w:szCs w:val="20"/>
        </w:rPr>
        <w:t>та поселка Полигус за 2022 год,</w:t>
      </w:r>
      <w:r w:rsidRPr="00416469">
        <w:rPr>
          <w:rFonts w:ascii="Arial Narrow" w:hAnsi="Arial Narrow"/>
          <w:sz w:val="20"/>
          <w:szCs w:val="20"/>
        </w:rPr>
        <w:t xml:space="preserve"> руководствуясь статьей 264.5 Бюджетного Кодекса Российской Федерации, Уставом поселка </w:t>
      </w:r>
      <w:r w:rsidRPr="00416469">
        <w:rPr>
          <w:rFonts w:ascii="Arial Narrow" w:hAnsi="Arial Narrow"/>
          <w:bCs/>
          <w:sz w:val="20"/>
          <w:szCs w:val="20"/>
        </w:rPr>
        <w:t>Полигус</w:t>
      </w:r>
      <w:r w:rsidRPr="00416469">
        <w:rPr>
          <w:rFonts w:ascii="Arial Narrow" w:hAnsi="Arial Narrow"/>
          <w:sz w:val="20"/>
          <w:szCs w:val="20"/>
        </w:rPr>
        <w:t>, Положением о бюджетном процессе в поселке Пол</w:t>
      </w:r>
      <w:r w:rsidR="008C3DD0">
        <w:rPr>
          <w:rFonts w:ascii="Arial Narrow" w:hAnsi="Arial Narrow"/>
          <w:sz w:val="20"/>
          <w:szCs w:val="20"/>
        </w:rPr>
        <w:t xml:space="preserve">игус, </w:t>
      </w:r>
      <w:proofErr w:type="spellStart"/>
      <w:r w:rsidR="008C3DD0">
        <w:rPr>
          <w:rFonts w:ascii="Arial Narrow" w:hAnsi="Arial Narrow"/>
          <w:sz w:val="20"/>
          <w:szCs w:val="20"/>
        </w:rPr>
        <w:t>Полигусовский</w:t>
      </w:r>
      <w:proofErr w:type="spellEnd"/>
      <w:r w:rsidR="008C3DD0">
        <w:rPr>
          <w:rFonts w:ascii="Arial Narrow" w:hAnsi="Arial Narrow"/>
          <w:sz w:val="20"/>
          <w:szCs w:val="20"/>
        </w:rPr>
        <w:t xml:space="preserve"> поселковый </w:t>
      </w:r>
      <w:r w:rsidRPr="00416469">
        <w:rPr>
          <w:rFonts w:ascii="Arial Narrow" w:hAnsi="Arial Narrow"/>
          <w:sz w:val="20"/>
          <w:szCs w:val="20"/>
        </w:rPr>
        <w:t>Совет депутатов</w:t>
      </w:r>
      <w:r w:rsidRPr="00416469">
        <w:rPr>
          <w:rFonts w:ascii="Arial Narrow" w:hAnsi="Arial Narrow"/>
          <w:b/>
          <w:sz w:val="20"/>
          <w:szCs w:val="20"/>
        </w:rPr>
        <w:t xml:space="preserve"> РЕШИЛ:</w:t>
      </w:r>
    </w:p>
    <w:p w:rsidR="00416469" w:rsidRPr="00416469" w:rsidRDefault="00EF21D2" w:rsidP="00EF21D2">
      <w:pPr>
        <w:pStyle w:val="aff5"/>
        <w:suppressAutoHyphens/>
        <w:ind w:left="0"/>
        <w:contextualSpacing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16469" w:rsidRPr="00416469">
        <w:rPr>
          <w:rFonts w:ascii="Arial Narrow" w:hAnsi="Arial Narrow"/>
          <w:sz w:val="20"/>
          <w:szCs w:val="20"/>
        </w:rPr>
        <w:t xml:space="preserve">Утвердить отчет об исполнении бюджета поселка </w:t>
      </w:r>
      <w:r w:rsidR="00416469" w:rsidRPr="00416469">
        <w:rPr>
          <w:rFonts w:ascii="Arial Narrow" w:hAnsi="Arial Narrow"/>
          <w:bCs/>
          <w:sz w:val="20"/>
          <w:szCs w:val="20"/>
        </w:rPr>
        <w:t>Полигус</w:t>
      </w:r>
      <w:r w:rsidR="00416469" w:rsidRPr="00416469">
        <w:rPr>
          <w:rFonts w:ascii="Arial Narrow" w:hAnsi="Arial Narrow"/>
          <w:sz w:val="20"/>
          <w:szCs w:val="20"/>
        </w:rPr>
        <w:t xml:space="preserve"> за 2023 год, в том числе:</w:t>
      </w:r>
    </w:p>
    <w:p w:rsidR="00416469" w:rsidRPr="00416469" w:rsidRDefault="00416469" w:rsidP="00416469">
      <w:pPr>
        <w:pStyle w:val="aff5"/>
        <w:ind w:left="0"/>
        <w:jc w:val="both"/>
        <w:rPr>
          <w:rFonts w:ascii="Arial Narrow" w:hAnsi="Arial Narrow"/>
          <w:sz w:val="20"/>
          <w:szCs w:val="20"/>
        </w:rPr>
      </w:pPr>
      <w:r w:rsidRPr="00416469">
        <w:rPr>
          <w:rFonts w:ascii="Arial Narrow" w:hAnsi="Arial Narrow"/>
          <w:sz w:val="20"/>
          <w:szCs w:val="20"/>
        </w:rPr>
        <w:t>по доходам в сумме 19 338, 8 тыс. рублей и расходам в сумме 18 928,1 тыс. рублей;</w:t>
      </w:r>
    </w:p>
    <w:p w:rsidR="00416469" w:rsidRPr="00416469" w:rsidRDefault="00416469" w:rsidP="00416469">
      <w:pPr>
        <w:pStyle w:val="aff5"/>
        <w:ind w:left="0"/>
        <w:jc w:val="both"/>
        <w:rPr>
          <w:rFonts w:ascii="Arial Narrow" w:hAnsi="Arial Narrow"/>
          <w:sz w:val="20"/>
          <w:szCs w:val="20"/>
        </w:rPr>
      </w:pPr>
      <w:r w:rsidRPr="00416469">
        <w:rPr>
          <w:rFonts w:ascii="Arial Narrow" w:hAnsi="Arial Narrow"/>
          <w:sz w:val="20"/>
          <w:szCs w:val="20"/>
        </w:rPr>
        <w:t xml:space="preserve">исполнение местного бюджета с профицитом в сумме 410,7 тыс. рублей; </w:t>
      </w:r>
    </w:p>
    <w:p w:rsidR="00416469" w:rsidRPr="00EF21D2" w:rsidRDefault="00416469" w:rsidP="00416469">
      <w:pPr>
        <w:pStyle w:val="aff5"/>
        <w:ind w:left="0"/>
        <w:jc w:val="both"/>
        <w:rPr>
          <w:rFonts w:ascii="Arial Narrow" w:hAnsi="Arial Narrow"/>
          <w:sz w:val="20"/>
          <w:szCs w:val="20"/>
        </w:rPr>
      </w:pPr>
      <w:r w:rsidRPr="00416469">
        <w:rPr>
          <w:rFonts w:ascii="Arial Narrow" w:hAnsi="Arial Narrow"/>
          <w:sz w:val="20"/>
          <w:szCs w:val="20"/>
        </w:rPr>
        <w:t xml:space="preserve">исполнение по источникам внутреннего </w:t>
      </w:r>
      <w:r w:rsidRPr="00EF21D2">
        <w:rPr>
          <w:rFonts w:ascii="Arial Narrow" w:hAnsi="Arial Narrow"/>
          <w:sz w:val="20"/>
          <w:szCs w:val="20"/>
        </w:rPr>
        <w:t>финансирования профицитом местного бюджета в сумме  410,7 тыс. рублей.</w:t>
      </w:r>
    </w:p>
    <w:p w:rsidR="00416469" w:rsidRPr="00EF21D2" w:rsidRDefault="00EF21D2" w:rsidP="00416469">
      <w:pPr>
        <w:autoSpaceDE w:val="0"/>
        <w:jc w:val="both"/>
        <w:rPr>
          <w:rFonts w:ascii="Arial Narrow" w:hAnsi="Arial Narrow"/>
          <w:sz w:val="20"/>
          <w:szCs w:val="20"/>
        </w:rPr>
      </w:pPr>
      <w:r w:rsidRPr="00EF21D2">
        <w:rPr>
          <w:rFonts w:ascii="Arial Narrow" w:hAnsi="Arial Narrow"/>
          <w:sz w:val="20"/>
          <w:szCs w:val="20"/>
        </w:rPr>
        <w:t>2.</w:t>
      </w:r>
      <w:r w:rsidR="00416469" w:rsidRPr="00EF21D2">
        <w:rPr>
          <w:rFonts w:ascii="Arial Narrow" w:hAnsi="Arial Narrow"/>
          <w:sz w:val="20"/>
          <w:szCs w:val="20"/>
        </w:rPr>
        <w:tab/>
        <w:t>Утвердить исполнение местного бюджета за 2023 год со следующими показателями:</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 xml:space="preserve">доходов местного бюджета согласно </w:t>
      </w:r>
      <w:hyperlink w:anchor="sub_2000" w:history="1">
        <w:r w:rsidRPr="00EF21D2">
          <w:rPr>
            <w:rStyle w:val="af2"/>
            <w:rFonts w:ascii="Arial Narrow" w:hAnsi="Arial Narrow"/>
            <w:color w:val="auto"/>
            <w:sz w:val="20"/>
            <w:szCs w:val="20"/>
            <w:u w:val="none"/>
          </w:rPr>
          <w:t>приложению 2</w:t>
        </w:r>
      </w:hyperlink>
      <w:r w:rsidRPr="00EF21D2">
        <w:rPr>
          <w:rFonts w:ascii="Arial Narrow" w:hAnsi="Arial Narrow"/>
          <w:sz w:val="20"/>
          <w:szCs w:val="20"/>
        </w:rPr>
        <w:t xml:space="preserve"> к настоящему Решению;</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 xml:space="preserve">Ведомственная структура расходов местного бюджета согласно </w:t>
      </w:r>
      <w:hyperlink w:anchor="sub_4000" w:history="1">
        <w:r w:rsidRPr="00EF21D2">
          <w:rPr>
            <w:rStyle w:val="af2"/>
            <w:rFonts w:ascii="Arial Narrow" w:hAnsi="Arial Narrow"/>
            <w:color w:val="auto"/>
            <w:sz w:val="20"/>
            <w:szCs w:val="20"/>
            <w:u w:val="none"/>
          </w:rPr>
          <w:t>приложению 4</w:t>
        </w:r>
      </w:hyperlink>
      <w:r w:rsidRPr="00EF21D2">
        <w:rPr>
          <w:rFonts w:ascii="Arial Narrow" w:hAnsi="Arial Narrow"/>
          <w:sz w:val="20"/>
          <w:szCs w:val="20"/>
        </w:rPr>
        <w:t xml:space="preserve"> </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к настоящему Решению;</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EF21D2">
          <w:rPr>
            <w:rStyle w:val="af2"/>
            <w:rFonts w:ascii="Arial Narrow" w:hAnsi="Arial Narrow"/>
            <w:color w:val="auto"/>
            <w:sz w:val="20"/>
            <w:szCs w:val="20"/>
            <w:u w:val="none"/>
          </w:rPr>
          <w:t>приложению 3</w:t>
        </w:r>
      </w:hyperlink>
      <w:r w:rsidRPr="00EF21D2">
        <w:rPr>
          <w:rFonts w:ascii="Arial Narrow" w:hAnsi="Arial Narrow"/>
          <w:sz w:val="20"/>
          <w:szCs w:val="20"/>
        </w:rPr>
        <w:t xml:space="preserve"> к настоящему Решению;</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 xml:space="preserve">Источники внутреннего финансирования дефицита местного  бюджета согласно </w:t>
      </w:r>
      <w:hyperlink w:anchor="sub_1000" w:history="1">
        <w:r w:rsidRPr="00EF21D2">
          <w:rPr>
            <w:rStyle w:val="af2"/>
            <w:rFonts w:ascii="Arial Narrow" w:hAnsi="Arial Narrow"/>
            <w:color w:val="auto"/>
            <w:sz w:val="20"/>
            <w:szCs w:val="20"/>
            <w:u w:val="none"/>
          </w:rPr>
          <w:t>приложению 1</w:t>
        </w:r>
      </w:hyperlink>
      <w:r w:rsidRPr="00EF21D2">
        <w:rPr>
          <w:rFonts w:ascii="Arial Narrow" w:hAnsi="Arial Narrow"/>
          <w:sz w:val="20"/>
          <w:szCs w:val="20"/>
        </w:rPr>
        <w:t xml:space="preserve"> к настоящему Решению;</w:t>
      </w:r>
    </w:p>
    <w:p w:rsidR="00416469" w:rsidRPr="00EF21D2" w:rsidRDefault="008C3DD0" w:rsidP="00416469">
      <w:pPr>
        <w:autoSpaceDE w:val="0"/>
        <w:ind w:firstLine="720"/>
        <w:jc w:val="both"/>
        <w:rPr>
          <w:rFonts w:ascii="Arial Narrow" w:hAnsi="Arial Narrow"/>
          <w:sz w:val="20"/>
          <w:szCs w:val="20"/>
        </w:rPr>
      </w:pPr>
      <w:r>
        <w:rPr>
          <w:rFonts w:ascii="Arial Narrow" w:hAnsi="Arial Narrow"/>
          <w:sz w:val="20"/>
          <w:szCs w:val="20"/>
        </w:rPr>
        <w:t xml:space="preserve">Распределение </w:t>
      </w:r>
      <w:r w:rsidR="00416469" w:rsidRPr="00EF21D2">
        <w:rPr>
          <w:rFonts w:ascii="Arial Narrow" w:hAnsi="Arial Narrow"/>
          <w:sz w:val="20"/>
          <w:szCs w:val="20"/>
        </w:rPr>
        <w:t xml:space="preserve">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 </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416469" w:rsidRPr="00EF21D2" w:rsidRDefault="00416469" w:rsidP="00416469">
      <w:pPr>
        <w:autoSpaceDE w:val="0"/>
        <w:ind w:firstLine="720"/>
        <w:jc w:val="both"/>
        <w:rPr>
          <w:rFonts w:ascii="Arial Narrow" w:hAnsi="Arial Narrow"/>
          <w:sz w:val="20"/>
          <w:szCs w:val="20"/>
        </w:rPr>
      </w:pPr>
      <w:r w:rsidRPr="00EF21D2">
        <w:rPr>
          <w:rFonts w:ascii="Arial Narrow" w:hAnsi="Arial Narrow"/>
          <w:sz w:val="20"/>
          <w:szCs w:val="20"/>
        </w:rPr>
        <w:t xml:space="preserve">другими показателями согласно </w:t>
      </w:r>
      <w:hyperlink w:anchor="sub_5000" w:history="1">
        <w:r w:rsidRPr="00EF21D2">
          <w:rPr>
            <w:rStyle w:val="af2"/>
            <w:rFonts w:ascii="Arial Narrow" w:hAnsi="Arial Narrow"/>
            <w:color w:val="auto"/>
            <w:sz w:val="20"/>
            <w:szCs w:val="20"/>
            <w:u w:val="none"/>
          </w:rPr>
          <w:t>приложению</w:t>
        </w:r>
      </w:hyperlink>
      <w:r w:rsidRPr="00EF21D2">
        <w:rPr>
          <w:rFonts w:ascii="Arial Narrow" w:hAnsi="Arial Narrow"/>
          <w:sz w:val="20"/>
          <w:szCs w:val="20"/>
        </w:rPr>
        <w:t xml:space="preserve"> 7 к настоящему Решению.</w:t>
      </w:r>
    </w:p>
    <w:p w:rsidR="00416469" w:rsidRPr="00EF21D2" w:rsidRDefault="00416469" w:rsidP="00416469">
      <w:pPr>
        <w:autoSpaceDE w:val="0"/>
        <w:jc w:val="both"/>
        <w:rPr>
          <w:rFonts w:ascii="Arial Narrow" w:hAnsi="Arial Narrow"/>
          <w:sz w:val="20"/>
          <w:szCs w:val="20"/>
        </w:rPr>
      </w:pPr>
      <w:r w:rsidRPr="00EF21D2">
        <w:rPr>
          <w:rFonts w:ascii="Arial Narrow" w:hAnsi="Arial Narrow"/>
          <w:sz w:val="20"/>
          <w:szCs w:val="20"/>
        </w:rPr>
        <w:t>3.</w:t>
      </w:r>
      <w:r w:rsidR="00EF21D2">
        <w:rPr>
          <w:rFonts w:ascii="Arial Narrow" w:hAnsi="Arial Narrow"/>
          <w:sz w:val="20"/>
          <w:szCs w:val="20"/>
        </w:rPr>
        <w:tab/>
      </w:r>
      <w:r w:rsidRPr="00EF21D2">
        <w:rPr>
          <w:rFonts w:ascii="Arial Narrow" w:hAnsi="Arial Narrow"/>
          <w:sz w:val="20"/>
          <w:szCs w:val="20"/>
        </w:rPr>
        <w:t>Разместить настоящее Решение на сайте муниципального образования «поселок Полигус» в сети «Интернет» (</w:t>
      </w:r>
      <w:hyperlink r:id="rId13" w:history="1">
        <w:r w:rsidRPr="00EF21D2">
          <w:rPr>
            <w:rStyle w:val="af2"/>
            <w:rFonts w:ascii="Arial Narrow" w:hAnsi="Arial Narrow"/>
            <w:color w:val="auto"/>
            <w:sz w:val="20"/>
            <w:szCs w:val="20"/>
            <w:u w:val="none"/>
          </w:rPr>
          <w:t>https://poligus-r04.gosweb.gosuslugi.ru</w:t>
        </w:r>
      </w:hyperlink>
      <w:r w:rsidRPr="00EF21D2">
        <w:rPr>
          <w:rFonts w:ascii="Arial Narrow" w:hAnsi="Arial Narrow"/>
          <w:sz w:val="20"/>
          <w:szCs w:val="20"/>
        </w:rPr>
        <w:t>).</w:t>
      </w:r>
    </w:p>
    <w:p w:rsidR="00416469" w:rsidRPr="00EF21D2" w:rsidRDefault="00EF21D2" w:rsidP="00416469">
      <w:pPr>
        <w:autoSpaceDE w:val="0"/>
        <w:jc w:val="both"/>
        <w:rPr>
          <w:rFonts w:ascii="Arial Narrow" w:hAnsi="Arial Narrow"/>
          <w:b/>
          <w:sz w:val="20"/>
          <w:szCs w:val="20"/>
        </w:rPr>
      </w:pPr>
      <w:r>
        <w:rPr>
          <w:rFonts w:ascii="Arial Narrow" w:hAnsi="Arial Narrow"/>
          <w:sz w:val="20"/>
          <w:szCs w:val="20"/>
        </w:rPr>
        <w:t>4.</w:t>
      </w:r>
      <w:r>
        <w:rPr>
          <w:rFonts w:ascii="Arial Narrow" w:hAnsi="Arial Narrow"/>
          <w:sz w:val="20"/>
          <w:szCs w:val="20"/>
        </w:rPr>
        <w:tab/>
      </w:r>
      <w:r w:rsidR="00416469" w:rsidRPr="00EF21D2">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16469" w:rsidRPr="00416469" w:rsidRDefault="00416469" w:rsidP="00416469">
      <w:pPr>
        <w:jc w:val="both"/>
        <w:rPr>
          <w:rFonts w:ascii="Arial Narrow" w:hAnsi="Arial Narrow"/>
          <w:b/>
          <w:sz w:val="20"/>
          <w:szCs w:val="20"/>
        </w:rPr>
      </w:pPr>
    </w:p>
    <w:p w:rsidR="00416469" w:rsidRPr="00EF21D2" w:rsidRDefault="00416469" w:rsidP="00EF21D2">
      <w:pPr>
        <w:jc w:val="both"/>
        <w:rPr>
          <w:rFonts w:ascii="Arial Narrow" w:hAnsi="Arial Narrow"/>
          <w:sz w:val="20"/>
          <w:szCs w:val="20"/>
        </w:rPr>
      </w:pPr>
      <w:r w:rsidRPr="00EF21D2">
        <w:rPr>
          <w:rFonts w:ascii="Arial Narrow" w:hAnsi="Arial Narrow"/>
          <w:sz w:val="20"/>
          <w:szCs w:val="20"/>
        </w:rPr>
        <w:t xml:space="preserve">Глава поселка Полигус                                                         </w:t>
      </w:r>
      <w:r w:rsidR="00EF21D2">
        <w:rPr>
          <w:rFonts w:ascii="Arial Narrow" w:hAnsi="Arial Narrow"/>
          <w:sz w:val="20"/>
          <w:szCs w:val="20"/>
        </w:rPr>
        <w:t xml:space="preserve">          </w:t>
      </w:r>
      <w:r w:rsidRPr="00EF21D2">
        <w:rPr>
          <w:rFonts w:ascii="Arial Narrow" w:hAnsi="Arial Narrow"/>
          <w:sz w:val="20"/>
          <w:szCs w:val="20"/>
        </w:rPr>
        <w:t xml:space="preserve">    </w:t>
      </w:r>
      <w:r w:rsidR="00EF21D2">
        <w:rPr>
          <w:rFonts w:ascii="Arial Narrow" w:hAnsi="Arial Narrow"/>
          <w:sz w:val="20"/>
          <w:szCs w:val="20"/>
        </w:rPr>
        <w:t xml:space="preserve">п/п                                                               </w:t>
      </w:r>
      <w:r w:rsidRPr="00EF21D2">
        <w:rPr>
          <w:rFonts w:ascii="Arial Narrow" w:hAnsi="Arial Narrow"/>
          <w:sz w:val="20"/>
          <w:szCs w:val="20"/>
        </w:rPr>
        <w:t xml:space="preserve">       С.А. Петина</w:t>
      </w:r>
    </w:p>
    <w:p w:rsidR="00416469" w:rsidRPr="00EF21D2" w:rsidRDefault="00416469" w:rsidP="00EF21D2">
      <w:pPr>
        <w:jc w:val="both"/>
        <w:rPr>
          <w:rFonts w:ascii="Arial Narrow" w:hAnsi="Arial Narrow"/>
          <w:sz w:val="20"/>
          <w:szCs w:val="20"/>
        </w:rPr>
      </w:pPr>
      <w:r w:rsidRPr="00EF21D2">
        <w:rPr>
          <w:rFonts w:ascii="Arial Narrow" w:hAnsi="Arial Narrow"/>
          <w:sz w:val="20"/>
          <w:szCs w:val="20"/>
        </w:rPr>
        <w:t xml:space="preserve">Председатель </w:t>
      </w:r>
      <w:proofErr w:type="spellStart"/>
      <w:r w:rsidRPr="00EF21D2">
        <w:rPr>
          <w:rFonts w:ascii="Arial Narrow" w:hAnsi="Arial Narrow"/>
          <w:sz w:val="20"/>
          <w:szCs w:val="20"/>
        </w:rPr>
        <w:t>Полигусовского</w:t>
      </w:r>
      <w:proofErr w:type="spellEnd"/>
      <w:r w:rsidRPr="00EF21D2">
        <w:rPr>
          <w:rFonts w:ascii="Arial Narrow" w:hAnsi="Arial Narrow"/>
          <w:sz w:val="20"/>
          <w:szCs w:val="20"/>
        </w:rPr>
        <w:t xml:space="preserve"> поселкового</w:t>
      </w:r>
    </w:p>
    <w:p w:rsidR="00416469" w:rsidRPr="00EF21D2" w:rsidRDefault="00416469" w:rsidP="00EF21D2">
      <w:pPr>
        <w:jc w:val="both"/>
        <w:rPr>
          <w:rFonts w:ascii="Arial Narrow" w:hAnsi="Arial Narrow"/>
          <w:sz w:val="20"/>
          <w:szCs w:val="20"/>
        </w:rPr>
      </w:pPr>
      <w:r w:rsidRPr="00EF21D2">
        <w:rPr>
          <w:rFonts w:ascii="Arial Narrow" w:hAnsi="Arial Narrow"/>
          <w:sz w:val="20"/>
          <w:szCs w:val="20"/>
        </w:rPr>
        <w:t xml:space="preserve">Совета депутатов                                                </w:t>
      </w:r>
      <w:r w:rsidR="00EF21D2">
        <w:rPr>
          <w:rFonts w:ascii="Arial Narrow" w:hAnsi="Arial Narrow"/>
          <w:sz w:val="20"/>
          <w:szCs w:val="20"/>
        </w:rPr>
        <w:t xml:space="preserve">                          п/п                                                                       Т.А </w:t>
      </w:r>
      <w:r w:rsidRPr="00EF21D2">
        <w:rPr>
          <w:rFonts w:ascii="Arial Narrow" w:hAnsi="Arial Narrow"/>
          <w:sz w:val="20"/>
          <w:szCs w:val="20"/>
        </w:rPr>
        <w:t>Коваленко</w:t>
      </w:r>
    </w:p>
    <w:p w:rsidR="00416469" w:rsidRPr="00416469" w:rsidRDefault="00416469" w:rsidP="00416469">
      <w:pPr>
        <w:rPr>
          <w:rFonts w:ascii="Arial Narrow" w:hAnsi="Arial Narrow"/>
          <w:sz w:val="20"/>
          <w:szCs w:val="20"/>
        </w:rPr>
        <w:sectPr w:rsidR="00416469" w:rsidRPr="00416469" w:rsidSect="00145A0F">
          <w:pgSz w:w="11906" w:h="16838"/>
          <w:pgMar w:top="1134" w:right="851" w:bottom="1134" w:left="1701" w:header="709" w:footer="709" w:gutter="0"/>
          <w:cols w:space="708"/>
          <w:titlePg/>
          <w:docGrid w:linePitch="360"/>
        </w:sectPr>
      </w:pPr>
    </w:p>
    <w:tbl>
      <w:tblPr>
        <w:tblW w:w="14719" w:type="dxa"/>
        <w:tblInd w:w="93" w:type="dxa"/>
        <w:tblLook w:val="04A0" w:firstRow="1" w:lastRow="0" w:firstColumn="1" w:lastColumn="0" w:noHBand="0" w:noVBand="1"/>
      </w:tblPr>
      <w:tblGrid>
        <w:gridCol w:w="785"/>
        <w:gridCol w:w="1819"/>
        <w:gridCol w:w="3420"/>
        <w:gridCol w:w="5615"/>
        <w:gridCol w:w="1540"/>
        <w:gridCol w:w="1540"/>
      </w:tblGrid>
      <w:tr w:rsidR="00416469" w:rsidRPr="00416469" w:rsidTr="00EF21D2">
        <w:trPr>
          <w:trHeight w:val="315"/>
        </w:trPr>
        <w:tc>
          <w:tcPr>
            <w:tcW w:w="785"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color w:val="FF0000"/>
                <w:sz w:val="20"/>
                <w:szCs w:val="20"/>
              </w:rPr>
            </w:pPr>
          </w:p>
        </w:tc>
        <w:tc>
          <w:tcPr>
            <w:tcW w:w="1819"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color w:val="FF0000"/>
                <w:sz w:val="20"/>
                <w:szCs w:val="20"/>
              </w:rPr>
            </w:pPr>
          </w:p>
        </w:tc>
        <w:tc>
          <w:tcPr>
            <w:tcW w:w="342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color w:val="FF0000"/>
                <w:sz w:val="20"/>
                <w:szCs w:val="20"/>
              </w:rPr>
            </w:pPr>
          </w:p>
        </w:tc>
        <w:tc>
          <w:tcPr>
            <w:tcW w:w="5615"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3080" w:type="dxa"/>
            <w:gridSpan w:val="2"/>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Приложение 1</w:t>
            </w:r>
          </w:p>
        </w:tc>
      </w:tr>
      <w:tr w:rsidR="00416469" w:rsidRPr="00416469" w:rsidTr="00EF21D2">
        <w:trPr>
          <w:trHeight w:val="70"/>
        </w:trPr>
        <w:tc>
          <w:tcPr>
            <w:tcW w:w="14719" w:type="dxa"/>
            <w:gridSpan w:val="6"/>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к Решению </w:t>
            </w:r>
            <w:proofErr w:type="spellStart"/>
            <w:r w:rsidRPr="00416469">
              <w:rPr>
                <w:rFonts w:ascii="Arial Narrow" w:hAnsi="Arial Narrow"/>
                <w:sz w:val="20"/>
                <w:szCs w:val="20"/>
              </w:rPr>
              <w:t>Полигусовского</w:t>
            </w:r>
            <w:proofErr w:type="spellEnd"/>
            <w:r w:rsidRPr="00416469">
              <w:rPr>
                <w:rFonts w:ascii="Arial Narrow" w:hAnsi="Arial Narrow"/>
                <w:sz w:val="20"/>
                <w:szCs w:val="20"/>
              </w:rPr>
              <w:t xml:space="preserve">  поселкового Совета депутатов от 12.08.2024 г.№ 198</w:t>
            </w:r>
          </w:p>
        </w:tc>
      </w:tr>
      <w:tr w:rsidR="00416469" w:rsidRPr="00416469" w:rsidTr="00EF21D2">
        <w:trPr>
          <w:trHeight w:val="70"/>
        </w:trPr>
        <w:tc>
          <w:tcPr>
            <w:tcW w:w="14719" w:type="dxa"/>
            <w:gridSpan w:val="6"/>
            <w:tcBorders>
              <w:top w:val="nil"/>
              <w:left w:val="nil"/>
              <w:bottom w:val="nil"/>
              <w:right w:val="nil"/>
            </w:tcBorders>
            <w:shd w:val="clear" w:color="auto" w:fill="auto"/>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"Об утверждении отчета об исполн</w:t>
            </w:r>
            <w:r w:rsidR="00EF21D2">
              <w:rPr>
                <w:rFonts w:ascii="Arial Narrow" w:hAnsi="Arial Narrow"/>
                <w:sz w:val="20"/>
                <w:szCs w:val="20"/>
              </w:rPr>
              <w:t xml:space="preserve">ении бюджета </w:t>
            </w:r>
            <w:r w:rsidRPr="00416469">
              <w:rPr>
                <w:rFonts w:ascii="Arial Narrow" w:hAnsi="Arial Narrow"/>
                <w:sz w:val="20"/>
                <w:szCs w:val="20"/>
              </w:rPr>
              <w:t>поселка Полигус за 2023год"</w:t>
            </w:r>
          </w:p>
        </w:tc>
      </w:tr>
      <w:tr w:rsidR="00416469" w:rsidRPr="00416469" w:rsidTr="00EF21D2">
        <w:trPr>
          <w:trHeight w:val="70"/>
        </w:trPr>
        <w:tc>
          <w:tcPr>
            <w:tcW w:w="14719" w:type="dxa"/>
            <w:gridSpan w:val="6"/>
            <w:tcBorders>
              <w:top w:val="nil"/>
              <w:left w:val="nil"/>
              <w:bottom w:val="nil"/>
              <w:right w:val="nil"/>
            </w:tcBorders>
            <w:shd w:val="clear" w:color="auto" w:fill="auto"/>
            <w:vAlign w:val="bottom"/>
            <w:hideMark/>
          </w:tcPr>
          <w:p w:rsidR="00416469" w:rsidRPr="00416469" w:rsidRDefault="00416469" w:rsidP="00416469">
            <w:pPr>
              <w:jc w:val="right"/>
              <w:rPr>
                <w:rFonts w:ascii="Arial Narrow" w:hAnsi="Arial Narrow"/>
                <w:sz w:val="20"/>
                <w:szCs w:val="20"/>
              </w:rPr>
            </w:pPr>
          </w:p>
        </w:tc>
      </w:tr>
      <w:tr w:rsidR="00416469" w:rsidRPr="00416469" w:rsidTr="00EF21D2">
        <w:trPr>
          <w:trHeight w:val="390"/>
        </w:trPr>
        <w:tc>
          <w:tcPr>
            <w:tcW w:w="14719" w:type="dxa"/>
            <w:gridSpan w:val="6"/>
            <w:tcBorders>
              <w:top w:val="nil"/>
              <w:left w:val="nil"/>
              <w:bottom w:val="nil"/>
              <w:right w:val="nil"/>
            </w:tcBorders>
            <w:shd w:val="clear" w:color="auto" w:fill="auto"/>
            <w:hideMark/>
          </w:tcPr>
          <w:p w:rsidR="00416469" w:rsidRPr="00416469" w:rsidRDefault="00416469" w:rsidP="00EF21D2">
            <w:pPr>
              <w:jc w:val="center"/>
              <w:rPr>
                <w:rFonts w:ascii="Arial Narrow" w:hAnsi="Arial Narrow"/>
                <w:b/>
                <w:bCs/>
                <w:sz w:val="20"/>
                <w:szCs w:val="20"/>
              </w:rPr>
            </w:pPr>
            <w:r w:rsidRPr="00416469">
              <w:rPr>
                <w:rFonts w:ascii="Arial Narrow" w:hAnsi="Arial Narrow"/>
                <w:b/>
                <w:bCs/>
                <w:sz w:val="20"/>
                <w:szCs w:val="20"/>
              </w:rPr>
              <w:t>Источники внутреннего фи</w:t>
            </w:r>
            <w:r w:rsidR="00EF21D2">
              <w:rPr>
                <w:rFonts w:ascii="Arial Narrow" w:hAnsi="Arial Narrow"/>
                <w:b/>
                <w:bCs/>
                <w:sz w:val="20"/>
                <w:szCs w:val="20"/>
              </w:rPr>
              <w:t xml:space="preserve">нансирования дефицита местного </w:t>
            </w:r>
            <w:r w:rsidRPr="00416469">
              <w:rPr>
                <w:rFonts w:ascii="Arial Narrow" w:hAnsi="Arial Narrow"/>
                <w:b/>
                <w:bCs/>
                <w:sz w:val="20"/>
                <w:szCs w:val="20"/>
              </w:rPr>
              <w:t>бюджета в 2023 году</w:t>
            </w:r>
          </w:p>
        </w:tc>
      </w:tr>
      <w:tr w:rsidR="00416469" w:rsidRPr="00416469" w:rsidTr="00EF21D2">
        <w:trPr>
          <w:trHeight w:val="315"/>
        </w:trPr>
        <w:tc>
          <w:tcPr>
            <w:tcW w:w="785"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819"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3420"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5615"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540"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540" w:type="dxa"/>
            <w:tcBorders>
              <w:top w:val="nil"/>
              <w:left w:val="nil"/>
              <w:bottom w:val="single" w:sz="4" w:space="0" w:color="auto"/>
              <w:right w:val="nil"/>
            </w:tcBorders>
            <w:shd w:val="clear" w:color="auto" w:fill="auto"/>
            <w:noWrap/>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 (тыс. рублей)</w:t>
            </w:r>
          </w:p>
        </w:tc>
      </w:tr>
      <w:tr w:rsidR="00416469" w:rsidRPr="00416469" w:rsidTr="00EF21D2">
        <w:trPr>
          <w:trHeight w:val="315"/>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 строки</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код администратора</w:t>
            </w:r>
          </w:p>
        </w:tc>
        <w:tc>
          <w:tcPr>
            <w:tcW w:w="3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Код</w:t>
            </w:r>
          </w:p>
        </w:tc>
        <w:tc>
          <w:tcPr>
            <w:tcW w:w="5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Утверждено решением о бюджете</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Исполнено</w:t>
            </w:r>
          </w:p>
        </w:tc>
      </w:tr>
      <w:tr w:rsidR="00416469" w:rsidRPr="00416469" w:rsidTr="00EF21D2">
        <w:trPr>
          <w:trHeight w:val="276"/>
        </w:trPr>
        <w:tc>
          <w:tcPr>
            <w:tcW w:w="785"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1819"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342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5615"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r>
      <w:tr w:rsidR="00416469" w:rsidRPr="00416469" w:rsidTr="00EF21D2">
        <w:trPr>
          <w:trHeight w:val="42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 </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 </w:t>
            </w:r>
          </w:p>
        </w:tc>
        <w:tc>
          <w:tcPr>
            <w:tcW w:w="3420"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615"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01 05 00 00 00 0000 000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Изменение остатков средств на счетах по учету средств бюджета</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74,6</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-410,7</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01 05 00 00 00 0000 500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Увеличение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-19 516,0</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-19 338,8</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01 05 02 00 00 0000 500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Увеличение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-19 516,0</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-19 338,8</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01 05 02 01 00 0000 510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Увеличение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-19 516,0</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-19 338,8</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01 05 02 01 10</w:t>
            </w:r>
            <w:r w:rsidRPr="00416469">
              <w:rPr>
                <w:rFonts w:ascii="Arial Narrow" w:hAnsi="Arial Narrow"/>
                <w:color w:val="FF0000"/>
                <w:sz w:val="20"/>
                <w:szCs w:val="20"/>
              </w:rPr>
              <w:t xml:space="preserve"> </w:t>
            </w:r>
            <w:r w:rsidRPr="00416469">
              <w:rPr>
                <w:rFonts w:ascii="Arial Narrow" w:hAnsi="Arial Narrow"/>
                <w:sz w:val="20"/>
                <w:szCs w:val="20"/>
              </w:rPr>
              <w:t>0000 510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Увеличение прочих остатков денежных средств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-19 516,0</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-19 338,8</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6</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01 05 00 00 00 0000 600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Уменьшение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19 590,6</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18 928,1</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01 05 02 00 00 0000 600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Уменьшение прочих остатков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19 590,6</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18 928,1</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01 05 02 01 00 0000 610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Уменьшение прочих остатков денежных средств бюджетов</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19 590,6</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18 928,1</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01 05 02 01 10</w:t>
            </w:r>
            <w:r w:rsidRPr="00416469">
              <w:rPr>
                <w:rFonts w:ascii="Arial Narrow" w:hAnsi="Arial Narrow"/>
                <w:color w:val="FF0000"/>
                <w:sz w:val="20"/>
                <w:szCs w:val="20"/>
              </w:rPr>
              <w:t xml:space="preserve"> </w:t>
            </w:r>
            <w:r w:rsidRPr="00416469">
              <w:rPr>
                <w:rFonts w:ascii="Arial Narrow" w:hAnsi="Arial Narrow"/>
                <w:sz w:val="20"/>
                <w:szCs w:val="20"/>
              </w:rPr>
              <w:t>0000 610</w:t>
            </w:r>
          </w:p>
        </w:tc>
        <w:tc>
          <w:tcPr>
            <w:tcW w:w="561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Уменьшение прочих остатков денежных средств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19 590,6</w:t>
            </w:r>
          </w:p>
        </w:tc>
        <w:tc>
          <w:tcPr>
            <w:tcW w:w="154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18 928,1</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90 00 00 00 00 0000 000</w:t>
            </w:r>
          </w:p>
        </w:tc>
        <w:tc>
          <w:tcPr>
            <w:tcW w:w="5615"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Источники финансирования дефицита бюджета -</w:t>
            </w:r>
            <w:r w:rsidR="00EF21D2">
              <w:rPr>
                <w:rFonts w:ascii="Arial Narrow" w:hAnsi="Arial Narrow"/>
                <w:sz w:val="20"/>
                <w:szCs w:val="20"/>
              </w:rPr>
              <w:t xml:space="preserve"> </w:t>
            </w:r>
            <w:r w:rsidRPr="00416469">
              <w:rPr>
                <w:rFonts w:ascii="Arial Narrow" w:hAnsi="Arial Narrow"/>
                <w:sz w:val="20"/>
                <w:szCs w:val="20"/>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74,6</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-410,7</w:t>
            </w:r>
          </w:p>
        </w:tc>
      </w:tr>
      <w:tr w:rsidR="00416469" w:rsidRPr="00416469" w:rsidTr="00EF21D2">
        <w:trPr>
          <w:trHeight w:val="60"/>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w:t>
            </w:r>
          </w:p>
        </w:tc>
        <w:tc>
          <w:tcPr>
            <w:tcW w:w="1819"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342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EF21D2">
            <w:pPr>
              <w:jc w:val="center"/>
              <w:rPr>
                <w:rFonts w:ascii="Arial Narrow" w:hAnsi="Arial Narrow"/>
                <w:sz w:val="20"/>
                <w:szCs w:val="20"/>
              </w:rPr>
            </w:pPr>
            <w:r w:rsidRPr="00416469">
              <w:rPr>
                <w:rFonts w:ascii="Arial Narrow" w:hAnsi="Arial Narrow"/>
                <w:sz w:val="20"/>
                <w:szCs w:val="20"/>
              </w:rPr>
              <w:t>79 00 00 00 00 0000 000</w:t>
            </w:r>
          </w:p>
        </w:tc>
        <w:tc>
          <w:tcPr>
            <w:tcW w:w="5615"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результа</w:t>
            </w:r>
            <w:r w:rsidR="00EF21D2">
              <w:rPr>
                <w:rFonts w:ascii="Arial Narrow" w:hAnsi="Arial Narrow"/>
                <w:sz w:val="20"/>
                <w:szCs w:val="20"/>
              </w:rPr>
              <w:t>т исполнения бюджета (дефицит -</w:t>
            </w:r>
            <w:r w:rsidRPr="00416469">
              <w:rPr>
                <w:rFonts w:ascii="Arial Narrow" w:hAnsi="Arial Narrow"/>
                <w:sz w:val="20"/>
                <w:szCs w:val="20"/>
              </w:rPr>
              <w:t xml:space="preserve"> профицит +)</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-74,6</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410,7</w:t>
            </w:r>
          </w:p>
        </w:tc>
      </w:tr>
    </w:tbl>
    <w:p w:rsidR="00416469" w:rsidRPr="00416469" w:rsidRDefault="00416469" w:rsidP="00416469">
      <w:pPr>
        <w:rPr>
          <w:rFonts w:ascii="Arial Narrow" w:hAnsi="Arial Narrow"/>
          <w:sz w:val="20"/>
          <w:szCs w:val="20"/>
        </w:rPr>
      </w:pPr>
    </w:p>
    <w:tbl>
      <w:tblPr>
        <w:tblW w:w="14201" w:type="dxa"/>
        <w:tblInd w:w="93" w:type="dxa"/>
        <w:tblLook w:val="04A0" w:firstRow="1" w:lastRow="0" w:firstColumn="1" w:lastColumn="0" w:noHBand="0" w:noVBand="1"/>
      </w:tblPr>
      <w:tblGrid>
        <w:gridCol w:w="458"/>
        <w:gridCol w:w="619"/>
        <w:gridCol w:w="544"/>
        <w:gridCol w:w="544"/>
        <w:gridCol w:w="520"/>
        <w:gridCol w:w="538"/>
        <w:gridCol w:w="399"/>
        <w:gridCol w:w="262"/>
        <w:gridCol w:w="590"/>
        <w:gridCol w:w="262"/>
        <w:gridCol w:w="1070"/>
        <w:gridCol w:w="4465"/>
        <w:gridCol w:w="1531"/>
        <w:gridCol w:w="1389"/>
        <w:gridCol w:w="1501"/>
      </w:tblGrid>
      <w:tr w:rsidR="00416469" w:rsidRPr="00416469" w:rsidTr="00416469">
        <w:trPr>
          <w:trHeight w:val="315"/>
        </w:trPr>
        <w:tc>
          <w:tcPr>
            <w:tcW w:w="14201" w:type="dxa"/>
            <w:gridSpan w:val="1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bookmarkStart w:id="6" w:name="RANGE!A1:O51"/>
            <w:r w:rsidRPr="00416469">
              <w:rPr>
                <w:rFonts w:ascii="Arial Narrow" w:hAnsi="Arial Narrow"/>
                <w:sz w:val="20"/>
                <w:szCs w:val="20"/>
              </w:rPr>
              <w:t>Приложение 2</w:t>
            </w:r>
            <w:bookmarkEnd w:id="6"/>
          </w:p>
        </w:tc>
      </w:tr>
      <w:tr w:rsidR="00416469" w:rsidRPr="00416469" w:rsidTr="00EF21D2">
        <w:trPr>
          <w:trHeight w:val="70"/>
        </w:trPr>
        <w:tc>
          <w:tcPr>
            <w:tcW w:w="14201" w:type="dxa"/>
            <w:gridSpan w:val="1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к </w:t>
            </w:r>
            <w:r w:rsidR="00EF21D2">
              <w:rPr>
                <w:rFonts w:ascii="Arial Narrow" w:hAnsi="Arial Narrow"/>
                <w:sz w:val="20"/>
                <w:szCs w:val="20"/>
              </w:rPr>
              <w:t xml:space="preserve">Решению </w:t>
            </w:r>
            <w:proofErr w:type="spellStart"/>
            <w:r w:rsidR="00EF21D2">
              <w:rPr>
                <w:rFonts w:ascii="Arial Narrow" w:hAnsi="Arial Narrow"/>
                <w:sz w:val="20"/>
                <w:szCs w:val="20"/>
              </w:rPr>
              <w:t>Полигусовского</w:t>
            </w:r>
            <w:proofErr w:type="spellEnd"/>
            <w:r w:rsidR="00EF21D2">
              <w:rPr>
                <w:rFonts w:ascii="Arial Narrow" w:hAnsi="Arial Narrow"/>
                <w:sz w:val="20"/>
                <w:szCs w:val="20"/>
              </w:rPr>
              <w:t xml:space="preserve"> </w:t>
            </w:r>
            <w:r w:rsidRPr="00416469">
              <w:rPr>
                <w:rFonts w:ascii="Arial Narrow" w:hAnsi="Arial Narrow"/>
                <w:sz w:val="20"/>
                <w:szCs w:val="20"/>
              </w:rPr>
              <w:t>поселкового Совета депутатов от 12.08.2024 г.№ 198</w:t>
            </w:r>
          </w:p>
        </w:tc>
      </w:tr>
      <w:tr w:rsidR="00416469" w:rsidRPr="00416469" w:rsidTr="00EF21D2">
        <w:trPr>
          <w:trHeight w:val="70"/>
        </w:trPr>
        <w:tc>
          <w:tcPr>
            <w:tcW w:w="14201" w:type="dxa"/>
            <w:gridSpan w:val="1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"Об утверждении отчета об исполнении бюджета  поселка Полигус за 2023год"</w:t>
            </w:r>
          </w:p>
        </w:tc>
      </w:tr>
      <w:tr w:rsidR="00416469" w:rsidRPr="00416469" w:rsidTr="00416469">
        <w:trPr>
          <w:trHeight w:val="315"/>
        </w:trPr>
        <w:tc>
          <w:tcPr>
            <w:tcW w:w="14201" w:type="dxa"/>
            <w:gridSpan w:val="1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p>
        </w:tc>
      </w:tr>
      <w:tr w:rsidR="00416469" w:rsidRPr="00416469" w:rsidTr="00EF21D2">
        <w:trPr>
          <w:trHeight w:val="70"/>
        </w:trPr>
        <w:tc>
          <w:tcPr>
            <w:tcW w:w="14201" w:type="dxa"/>
            <w:gridSpan w:val="15"/>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Доходы</w:t>
            </w:r>
          </w:p>
        </w:tc>
      </w:tr>
      <w:tr w:rsidR="00416469" w:rsidRPr="00416469" w:rsidTr="00EF21D2">
        <w:trPr>
          <w:trHeight w:val="70"/>
        </w:trPr>
        <w:tc>
          <w:tcPr>
            <w:tcW w:w="37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        </w:t>
            </w:r>
          </w:p>
        </w:tc>
        <w:tc>
          <w:tcPr>
            <w:tcW w:w="13831" w:type="dxa"/>
            <w:gridSpan w:val="14"/>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местного бюджета  за 2023год</w:t>
            </w:r>
          </w:p>
        </w:tc>
      </w:tr>
      <w:tr w:rsidR="00416469" w:rsidRPr="00416469" w:rsidTr="00EF21D2">
        <w:trPr>
          <w:trHeight w:val="70"/>
        </w:trPr>
        <w:tc>
          <w:tcPr>
            <w:tcW w:w="37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619"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544"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544"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52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850" w:type="dxa"/>
            <w:gridSpan w:val="2"/>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04"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59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174" w:type="dxa"/>
            <w:gridSpan w:val="2"/>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4465" w:type="dxa"/>
            <w:tcBorders>
              <w:top w:val="nil"/>
              <w:left w:val="nil"/>
              <w:bottom w:val="nil"/>
              <w:right w:val="nil"/>
            </w:tcBorders>
            <w:shd w:val="clear" w:color="auto" w:fill="auto"/>
            <w:noWrap/>
            <w:vAlign w:val="center"/>
            <w:hideMark/>
          </w:tcPr>
          <w:p w:rsidR="00416469" w:rsidRPr="00416469" w:rsidRDefault="00416469" w:rsidP="00416469">
            <w:pPr>
              <w:rPr>
                <w:rFonts w:ascii="Arial Narrow" w:hAnsi="Arial Narrow"/>
                <w:sz w:val="20"/>
                <w:szCs w:val="20"/>
              </w:rPr>
            </w:pPr>
          </w:p>
        </w:tc>
        <w:tc>
          <w:tcPr>
            <w:tcW w:w="1531"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2890" w:type="dxa"/>
            <w:gridSpan w:val="2"/>
            <w:tcBorders>
              <w:top w:val="nil"/>
              <w:left w:val="nil"/>
              <w:bottom w:val="single" w:sz="4" w:space="0" w:color="auto"/>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(тыс. рублей)</w:t>
            </w:r>
          </w:p>
        </w:tc>
      </w:tr>
      <w:tr w:rsidR="00416469" w:rsidRPr="00416469" w:rsidTr="00416469">
        <w:trPr>
          <w:trHeight w:val="315"/>
        </w:trPr>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строки</w:t>
            </w:r>
          </w:p>
        </w:tc>
        <w:tc>
          <w:tcPr>
            <w:tcW w:w="49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классификации доходов бюджета</w:t>
            </w:r>
          </w:p>
        </w:tc>
        <w:tc>
          <w:tcPr>
            <w:tcW w:w="4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Наименование кода классификации доходов бюджет</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Утверждено решением о бюджете</w:t>
            </w:r>
          </w:p>
        </w:tc>
        <w:tc>
          <w:tcPr>
            <w:tcW w:w="1389" w:type="dxa"/>
            <w:vMerge w:val="restart"/>
            <w:tcBorders>
              <w:top w:val="nil"/>
              <w:left w:val="single" w:sz="4" w:space="0" w:color="auto"/>
              <w:bottom w:val="single" w:sz="4" w:space="0" w:color="auto"/>
              <w:right w:val="single" w:sz="4" w:space="0" w:color="auto"/>
            </w:tcBorders>
            <w:shd w:val="clear" w:color="000000" w:fill="FFFFFF"/>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Исполнено</w:t>
            </w:r>
          </w:p>
        </w:tc>
        <w:tc>
          <w:tcPr>
            <w:tcW w:w="1501" w:type="dxa"/>
            <w:vMerge w:val="restart"/>
            <w:tcBorders>
              <w:top w:val="nil"/>
              <w:left w:val="single" w:sz="4" w:space="0" w:color="auto"/>
              <w:bottom w:val="single" w:sz="4" w:space="0" w:color="auto"/>
              <w:right w:val="single" w:sz="4" w:space="0" w:color="auto"/>
            </w:tcBorders>
            <w:shd w:val="clear" w:color="000000" w:fill="FFFFFF"/>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Процент исполнения</w:t>
            </w:r>
          </w:p>
        </w:tc>
      </w:tr>
      <w:tr w:rsidR="00416469" w:rsidRPr="00416469" w:rsidTr="00EF21D2">
        <w:trPr>
          <w:trHeight w:val="1442"/>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61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главного администратора</w:t>
            </w: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группы</w:t>
            </w: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подгруппы</w:t>
            </w:r>
          </w:p>
        </w:tc>
        <w:tc>
          <w:tcPr>
            <w:tcW w:w="5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статьи</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подстатьи</w:t>
            </w:r>
          </w:p>
        </w:tc>
        <w:tc>
          <w:tcPr>
            <w:tcW w:w="416"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элемента</w:t>
            </w:r>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группы подвида</w:t>
            </w:r>
          </w:p>
        </w:tc>
        <w:tc>
          <w:tcPr>
            <w:tcW w:w="10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аналитической группы подвида</w:t>
            </w: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r>
      <w:tr w:rsidR="00416469" w:rsidRPr="00416469" w:rsidTr="00EF21D2">
        <w:trPr>
          <w:trHeight w:val="276"/>
        </w:trPr>
        <w:tc>
          <w:tcPr>
            <w:tcW w:w="37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544"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544"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538"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416" w:type="dxa"/>
            <w:gridSpan w:val="2"/>
            <w:vMerge/>
            <w:tcBorders>
              <w:top w:val="single" w:sz="4" w:space="0" w:color="auto"/>
              <w:left w:val="single" w:sz="4" w:space="0" w:color="auto"/>
              <w:bottom w:val="single" w:sz="4" w:space="0" w:color="000000"/>
              <w:right w:val="single" w:sz="4" w:space="0" w:color="000000"/>
            </w:tcBorders>
            <w:vAlign w:val="center"/>
            <w:hideMark/>
          </w:tcPr>
          <w:p w:rsidR="00416469" w:rsidRPr="00416469" w:rsidRDefault="00416469" w:rsidP="00416469">
            <w:pPr>
              <w:rPr>
                <w:rFonts w:ascii="Arial Narrow" w:hAnsi="Arial Narrow"/>
                <w:sz w:val="20"/>
                <w:szCs w:val="20"/>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r>
      <w:tr w:rsidR="00416469" w:rsidRPr="00416469" w:rsidTr="00416469">
        <w:trPr>
          <w:trHeight w:val="315"/>
        </w:trPr>
        <w:tc>
          <w:tcPr>
            <w:tcW w:w="370" w:type="dxa"/>
            <w:tcBorders>
              <w:top w:val="nil"/>
              <w:left w:val="single" w:sz="4" w:space="0" w:color="auto"/>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w:t>
            </w:r>
          </w:p>
        </w:tc>
        <w:tc>
          <w:tcPr>
            <w:tcW w:w="619"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52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c>
          <w:tcPr>
            <w:tcW w:w="538"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w:t>
            </w:r>
          </w:p>
        </w:tc>
        <w:tc>
          <w:tcPr>
            <w:tcW w:w="41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6</w:t>
            </w:r>
          </w:p>
        </w:tc>
        <w:tc>
          <w:tcPr>
            <w:tcW w:w="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w:t>
            </w:r>
          </w:p>
        </w:tc>
        <w:tc>
          <w:tcPr>
            <w:tcW w:w="4465" w:type="dxa"/>
            <w:tcBorders>
              <w:top w:val="nil"/>
              <w:left w:val="nil"/>
              <w:bottom w:val="single" w:sz="4" w:space="0" w:color="auto"/>
              <w:right w:val="single" w:sz="4" w:space="0" w:color="auto"/>
            </w:tcBorders>
            <w:shd w:val="clear" w:color="auto" w:fill="auto"/>
            <w:noWrap/>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w:t>
            </w:r>
          </w:p>
        </w:tc>
        <w:tc>
          <w:tcPr>
            <w:tcW w:w="1531"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1389"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w:t>
            </w:r>
          </w:p>
        </w:tc>
        <w:tc>
          <w:tcPr>
            <w:tcW w:w="1501"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12</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НАЛОГОВЫЕ И НЕНАЛОГОВЫЕ ДОХОДЫ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267,5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260,7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97,5</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single" w:sz="4" w:space="0" w:color="auto"/>
              <w:right w:val="single" w:sz="4" w:space="0" w:color="auto"/>
            </w:tcBorders>
            <w:shd w:val="clear" w:color="000000" w:fill="FFFFFF"/>
            <w:noWrap/>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Налоги на прибыль, доходы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116,3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100,8</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86,7</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 на доходы физических лиц</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116,3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100,8</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86,7</w:t>
            </w:r>
          </w:p>
        </w:tc>
      </w:tr>
      <w:tr w:rsidR="00416469" w:rsidRPr="00416469" w:rsidTr="00EF21D2">
        <w:trPr>
          <w:trHeight w:val="1082"/>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nil"/>
              <w:right w:val="nil"/>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1"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116,3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101,7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87,4</w:t>
            </w:r>
          </w:p>
        </w:tc>
      </w:tr>
      <w:tr w:rsidR="00416469" w:rsidRPr="00416469" w:rsidTr="00EF21D2">
        <w:trPr>
          <w:trHeight w:val="691"/>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single" w:sz="4" w:space="0" w:color="auto"/>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-0,9</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Налоги на товары (работы, услуги), реализуемые на территории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138,3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150,0</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108,5</w:t>
            </w:r>
          </w:p>
        </w:tc>
      </w:tr>
      <w:tr w:rsidR="00416469" w:rsidRPr="00416469" w:rsidTr="00EF21D2">
        <w:trPr>
          <w:trHeight w:val="108"/>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138,3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150,0</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108,5</w:t>
            </w:r>
          </w:p>
        </w:tc>
      </w:tr>
      <w:tr w:rsidR="00416469" w:rsidRPr="00416469" w:rsidTr="00EF21D2">
        <w:trPr>
          <w:trHeight w:val="767"/>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w:t>
            </w:r>
          </w:p>
        </w:tc>
        <w:tc>
          <w:tcPr>
            <w:tcW w:w="619"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182</w:t>
            </w:r>
          </w:p>
        </w:tc>
        <w:tc>
          <w:tcPr>
            <w:tcW w:w="544"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1</w:t>
            </w:r>
          </w:p>
        </w:tc>
        <w:tc>
          <w:tcPr>
            <w:tcW w:w="544"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03</w:t>
            </w:r>
          </w:p>
        </w:tc>
        <w:tc>
          <w:tcPr>
            <w:tcW w:w="52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02</w:t>
            </w:r>
          </w:p>
        </w:tc>
        <w:tc>
          <w:tcPr>
            <w:tcW w:w="538"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230</w:t>
            </w:r>
          </w:p>
        </w:tc>
        <w:tc>
          <w:tcPr>
            <w:tcW w:w="4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01</w:t>
            </w:r>
          </w:p>
        </w:tc>
        <w:tc>
          <w:tcPr>
            <w:tcW w:w="69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70,4</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71,0</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100,9</w:t>
            </w:r>
          </w:p>
        </w:tc>
      </w:tr>
      <w:tr w:rsidR="00416469" w:rsidRPr="00416469" w:rsidTr="00EF21D2">
        <w:trPr>
          <w:trHeight w:val="1838"/>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231</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70,4</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77,7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110,4</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240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416469">
              <w:rPr>
                <w:rFonts w:ascii="Arial Narrow" w:hAnsi="Arial Narrow"/>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0,4</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78,4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19600,0</w:t>
            </w:r>
          </w:p>
        </w:tc>
      </w:tr>
      <w:tr w:rsidR="00416469" w:rsidRPr="00416469" w:rsidTr="00416469">
        <w:trPr>
          <w:trHeight w:val="63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11</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241</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416469">
        <w:trPr>
          <w:trHeight w:val="435"/>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12</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75,5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71,9</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95,2</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251</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75,5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80,4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106,5</w:t>
            </w:r>
          </w:p>
        </w:tc>
      </w:tr>
      <w:tr w:rsidR="00416469" w:rsidRPr="00416469" w:rsidTr="00EF21D2">
        <w:trPr>
          <w:trHeight w:val="75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0,8</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w:t>
            </w:r>
          </w:p>
        </w:tc>
      </w:tr>
      <w:tr w:rsidR="00416469" w:rsidRPr="00416469" w:rsidTr="00EF21D2">
        <w:trPr>
          <w:trHeight w:val="1195"/>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261</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000000"/>
              <w:right w:val="single" w:sz="4" w:space="0" w:color="000000"/>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16469">
              <w:rPr>
                <w:rFonts w:ascii="Arial Narrow" w:hAnsi="Arial Narrow"/>
                <w:color w:val="000000"/>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-8,0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-8,5</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106,3</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16</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single" w:sz="4" w:space="0" w:color="auto"/>
              <w:right w:val="single" w:sz="4" w:space="0" w:color="auto"/>
            </w:tcBorders>
            <w:shd w:val="clear" w:color="000000" w:fill="FFFFFF"/>
            <w:noWrap/>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Налоги на имущество</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-15,4</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17</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noWrap/>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 на имущество физических лиц</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90,9</w:t>
            </w:r>
          </w:p>
        </w:tc>
      </w:tr>
      <w:tr w:rsidR="00416469" w:rsidRPr="00416469" w:rsidTr="00EF21D2">
        <w:trPr>
          <w:trHeight w:val="196"/>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90,9</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Земельный налог</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-93,3</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20</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Земельный налог с организаций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-2,9</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r>
      <w:tr w:rsidR="00416469" w:rsidRPr="00416469" w:rsidTr="00EF21D2">
        <w:trPr>
          <w:trHeight w:val="297"/>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21</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033</w:t>
            </w:r>
          </w:p>
        </w:tc>
        <w:tc>
          <w:tcPr>
            <w:tcW w:w="4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-2,9</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040</w:t>
            </w:r>
          </w:p>
        </w:tc>
        <w:tc>
          <w:tcPr>
            <w:tcW w:w="312" w:type="dxa"/>
            <w:tcBorders>
              <w:top w:val="nil"/>
              <w:left w:val="nil"/>
              <w:bottom w:val="single" w:sz="4" w:space="0" w:color="auto"/>
              <w:right w:val="nil"/>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10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w:t>
            </w:r>
          </w:p>
        </w:tc>
        <w:tc>
          <w:tcPr>
            <w:tcW w:w="590" w:type="dxa"/>
            <w:tcBorders>
              <w:top w:val="nil"/>
              <w:left w:val="nil"/>
              <w:bottom w:val="single" w:sz="4" w:space="0" w:color="auto"/>
              <w:right w:val="nil"/>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noWrap/>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Земельный налог с физических лиц</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7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23</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06</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043</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24</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nil"/>
              <w:right w:val="nil"/>
            </w:tcBorders>
            <w:shd w:val="clear" w:color="000000" w:fill="FFFFFF"/>
            <w:noWrap/>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Государственная пошлина </w:t>
            </w:r>
          </w:p>
        </w:tc>
        <w:tc>
          <w:tcPr>
            <w:tcW w:w="1531"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551"/>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single" w:sz="4" w:space="0" w:color="auto"/>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26</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04</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110</w:t>
            </w:r>
          </w:p>
        </w:tc>
        <w:tc>
          <w:tcPr>
            <w:tcW w:w="4465" w:type="dxa"/>
            <w:tcBorders>
              <w:top w:val="nil"/>
              <w:left w:val="nil"/>
              <w:bottom w:val="nil"/>
              <w:right w:val="nil"/>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38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27</w:t>
            </w:r>
          </w:p>
        </w:tc>
        <w:tc>
          <w:tcPr>
            <w:tcW w:w="61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single" w:sz="4" w:space="0" w:color="auto"/>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БЕЗВОЗМЕЗДНЫЕ ПОСТУПЛЕНИЯ</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19248,5</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19078,1</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99,1</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28</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Безвозмездные поступления от других бюджетов бюджетной системы Российской Федерации</w:t>
            </w:r>
          </w:p>
        </w:tc>
        <w:tc>
          <w:tcPr>
            <w:tcW w:w="1531"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19248,5</w:t>
            </w:r>
          </w:p>
        </w:tc>
        <w:tc>
          <w:tcPr>
            <w:tcW w:w="138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19078,1</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99,1</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29</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Дотации бюджетам бюджетной системы Российской Федерации</w:t>
            </w:r>
          </w:p>
        </w:tc>
        <w:tc>
          <w:tcPr>
            <w:tcW w:w="1531"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5147,4</w:t>
            </w:r>
          </w:p>
        </w:tc>
        <w:tc>
          <w:tcPr>
            <w:tcW w:w="138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5147,4</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30</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16</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001</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1"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2556,1</w:t>
            </w:r>
          </w:p>
        </w:tc>
        <w:tc>
          <w:tcPr>
            <w:tcW w:w="138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2556,1</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31</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16</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001</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Дотации бюджетам сельских поселений на </w:t>
            </w:r>
            <w:r w:rsidRPr="00416469">
              <w:rPr>
                <w:rFonts w:ascii="Arial Narrow" w:hAnsi="Arial Narrow"/>
                <w:sz w:val="20"/>
                <w:szCs w:val="20"/>
              </w:rPr>
              <w:lastRenderedPageBreak/>
              <w:t>выравнивание бюджетной обеспеченности из бюджетов муниципальных районов</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2556,1</w:t>
            </w:r>
          </w:p>
        </w:tc>
        <w:tc>
          <w:tcPr>
            <w:tcW w:w="138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2556,1</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32</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дотации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33</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дотации бюджетам сельских поселений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64"/>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34</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7601</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2591,3</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35</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40</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w:t>
            </w:r>
          </w:p>
        </w:tc>
        <w:tc>
          <w:tcPr>
            <w:tcW w:w="416"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Иные межбюджетные трансферты</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14101,1</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13930,7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98,8</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36</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w:t>
            </w:r>
          </w:p>
        </w:tc>
        <w:tc>
          <w:tcPr>
            <w:tcW w:w="694"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межбюджетные трансферты, передаваемые бюджетам</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14101,1</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13930,7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98,8</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37</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межбюджетные трансферты, передаваемые бюджетам сельских поселений</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14101,1</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13930,7</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98,8</w:t>
            </w:r>
          </w:p>
        </w:tc>
      </w:tr>
      <w:tr w:rsidR="00416469" w:rsidRPr="00416469" w:rsidTr="00EF21D2">
        <w:trPr>
          <w:trHeight w:val="539"/>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38</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1013</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14042,9</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13872,5</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98,8</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39</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49</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999</w:t>
            </w:r>
          </w:p>
        </w:tc>
        <w:tc>
          <w:tcPr>
            <w:tcW w:w="416"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w:t>
            </w:r>
          </w:p>
        </w:tc>
        <w:tc>
          <w:tcPr>
            <w:tcW w:w="694" w:type="dxa"/>
            <w:gridSpan w:val="2"/>
            <w:tcBorders>
              <w:top w:val="single" w:sz="4" w:space="0" w:color="auto"/>
              <w:left w:val="nil"/>
              <w:bottom w:val="single" w:sz="4" w:space="0" w:color="auto"/>
              <w:right w:val="single" w:sz="4" w:space="0" w:color="000000"/>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7412</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150</w:t>
            </w:r>
          </w:p>
        </w:tc>
        <w:tc>
          <w:tcPr>
            <w:tcW w:w="4465" w:type="dxa"/>
            <w:tcBorders>
              <w:top w:val="nil"/>
              <w:left w:val="nil"/>
              <w:bottom w:val="single" w:sz="4" w:space="0" w:color="auto"/>
              <w:right w:val="single" w:sz="4" w:space="0" w:color="auto"/>
            </w:tcBorders>
            <w:shd w:val="clear" w:color="000000" w:fill="FFFFFF"/>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58,2</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58,2</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r w:rsidR="00416469" w:rsidRPr="00416469" w:rsidTr="00EF21D2">
        <w:trPr>
          <w:trHeight w:val="60"/>
        </w:trPr>
        <w:tc>
          <w:tcPr>
            <w:tcW w:w="37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 </w:t>
            </w:r>
          </w:p>
        </w:tc>
        <w:tc>
          <w:tcPr>
            <w:tcW w:w="619"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544"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520"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538"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694" w:type="dxa"/>
            <w:gridSpan w:val="2"/>
            <w:tcBorders>
              <w:top w:val="single" w:sz="4" w:space="0" w:color="auto"/>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1070"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 </w:t>
            </w:r>
          </w:p>
        </w:tc>
        <w:tc>
          <w:tcPr>
            <w:tcW w:w="4465" w:type="dxa"/>
            <w:tcBorders>
              <w:top w:val="nil"/>
              <w:left w:val="nil"/>
              <w:bottom w:val="single" w:sz="4" w:space="0" w:color="auto"/>
              <w:right w:val="single" w:sz="4" w:space="0" w:color="auto"/>
            </w:tcBorders>
            <w:shd w:val="clear" w:color="000000" w:fill="FFFFFF"/>
            <w:noWrap/>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Всего доходов:</w:t>
            </w:r>
          </w:p>
        </w:tc>
        <w:tc>
          <w:tcPr>
            <w:tcW w:w="1531"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19516,0</w:t>
            </w:r>
          </w:p>
        </w:tc>
        <w:tc>
          <w:tcPr>
            <w:tcW w:w="1389"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19338,8</w:t>
            </w:r>
          </w:p>
        </w:tc>
        <w:tc>
          <w:tcPr>
            <w:tcW w:w="1501"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99,1</w:t>
            </w:r>
          </w:p>
        </w:tc>
      </w:tr>
    </w:tbl>
    <w:p w:rsidR="00416469" w:rsidRPr="00416469" w:rsidRDefault="00416469" w:rsidP="00416469">
      <w:pPr>
        <w:rPr>
          <w:rFonts w:ascii="Arial Narrow" w:hAnsi="Arial Narrow"/>
          <w:sz w:val="20"/>
          <w:szCs w:val="20"/>
        </w:rPr>
      </w:pPr>
    </w:p>
    <w:tbl>
      <w:tblPr>
        <w:tblW w:w="14632" w:type="dxa"/>
        <w:tblInd w:w="93" w:type="dxa"/>
        <w:tblLook w:val="04A0" w:firstRow="1" w:lastRow="0" w:firstColumn="1" w:lastColumn="0" w:noHBand="0" w:noVBand="1"/>
      </w:tblPr>
      <w:tblGrid>
        <w:gridCol w:w="760"/>
        <w:gridCol w:w="7052"/>
        <w:gridCol w:w="1420"/>
        <w:gridCol w:w="1740"/>
        <w:gridCol w:w="1760"/>
        <w:gridCol w:w="1900"/>
      </w:tblGrid>
      <w:tr w:rsidR="00416469" w:rsidRPr="00416469" w:rsidTr="00EF21D2">
        <w:trPr>
          <w:trHeight w:val="315"/>
        </w:trPr>
        <w:tc>
          <w:tcPr>
            <w:tcW w:w="760"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sz w:val="20"/>
                <w:szCs w:val="20"/>
              </w:rPr>
            </w:pPr>
            <w:bookmarkStart w:id="7" w:name="RANGE!A1:H25"/>
            <w:bookmarkEnd w:id="7"/>
          </w:p>
        </w:tc>
        <w:tc>
          <w:tcPr>
            <w:tcW w:w="7052"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76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900" w:type="dxa"/>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Приложение 3</w:t>
            </w:r>
          </w:p>
        </w:tc>
      </w:tr>
      <w:tr w:rsidR="00416469" w:rsidRPr="00416469" w:rsidTr="00EF21D2">
        <w:trPr>
          <w:trHeight w:val="70"/>
        </w:trPr>
        <w:tc>
          <w:tcPr>
            <w:tcW w:w="14632" w:type="dxa"/>
            <w:gridSpan w:val="6"/>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к Решению </w:t>
            </w:r>
            <w:proofErr w:type="spellStart"/>
            <w:r w:rsidRPr="00416469">
              <w:rPr>
                <w:rFonts w:ascii="Arial Narrow" w:hAnsi="Arial Narrow"/>
                <w:sz w:val="20"/>
                <w:szCs w:val="20"/>
              </w:rPr>
              <w:t>Полигусовского</w:t>
            </w:r>
            <w:proofErr w:type="spellEnd"/>
            <w:r w:rsidRPr="00416469">
              <w:rPr>
                <w:rFonts w:ascii="Arial Narrow" w:hAnsi="Arial Narrow"/>
                <w:sz w:val="20"/>
                <w:szCs w:val="20"/>
              </w:rPr>
              <w:t xml:space="preserve">  поселкового Совета депутатов от 12.08.2024 г.№ 198</w:t>
            </w:r>
          </w:p>
        </w:tc>
      </w:tr>
      <w:tr w:rsidR="00416469" w:rsidRPr="00416469" w:rsidTr="00EF21D2">
        <w:trPr>
          <w:trHeight w:val="70"/>
        </w:trPr>
        <w:tc>
          <w:tcPr>
            <w:tcW w:w="14632" w:type="dxa"/>
            <w:gridSpan w:val="6"/>
            <w:tcBorders>
              <w:top w:val="nil"/>
              <w:left w:val="nil"/>
              <w:bottom w:val="nil"/>
              <w:right w:val="nil"/>
            </w:tcBorders>
            <w:shd w:val="clear" w:color="auto" w:fill="auto"/>
            <w:vAlign w:val="center"/>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"Об утверждени</w:t>
            </w:r>
            <w:r w:rsidR="00EF21D2">
              <w:rPr>
                <w:rFonts w:ascii="Arial Narrow" w:hAnsi="Arial Narrow"/>
                <w:sz w:val="20"/>
                <w:szCs w:val="20"/>
              </w:rPr>
              <w:t xml:space="preserve">и отчета об исполнении бюджета </w:t>
            </w:r>
            <w:r w:rsidRPr="00416469">
              <w:rPr>
                <w:rFonts w:ascii="Arial Narrow" w:hAnsi="Arial Narrow"/>
                <w:sz w:val="20"/>
                <w:szCs w:val="20"/>
              </w:rPr>
              <w:t>поселка Полигус за 2023год"</w:t>
            </w:r>
          </w:p>
        </w:tc>
      </w:tr>
      <w:tr w:rsidR="00416469" w:rsidRPr="00416469" w:rsidTr="00EF21D2">
        <w:trPr>
          <w:trHeight w:val="315"/>
        </w:trPr>
        <w:tc>
          <w:tcPr>
            <w:tcW w:w="14632" w:type="dxa"/>
            <w:gridSpan w:val="6"/>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p>
        </w:tc>
      </w:tr>
      <w:tr w:rsidR="00416469" w:rsidRPr="00416469" w:rsidTr="00EF21D2">
        <w:trPr>
          <w:trHeight w:val="315"/>
        </w:trPr>
        <w:tc>
          <w:tcPr>
            <w:tcW w:w="14632" w:type="dxa"/>
            <w:gridSpan w:val="6"/>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 xml:space="preserve">Распределение </w:t>
            </w:r>
          </w:p>
        </w:tc>
      </w:tr>
      <w:tr w:rsidR="00416469" w:rsidRPr="00416469" w:rsidTr="00EF21D2">
        <w:trPr>
          <w:trHeight w:val="70"/>
        </w:trPr>
        <w:tc>
          <w:tcPr>
            <w:tcW w:w="14632" w:type="dxa"/>
            <w:gridSpan w:val="6"/>
            <w:tcBorders>
              <w:top w:val="nil"/>
              <w:left w:val="nil"/>
              <w:bottom w:val="nil"/>
              <w:right w:val="nil"/>
            </w:tcBorders>
            <w:shd w:val="clear" w:color="auto" w:fill="auto"/>
            <w:vAlign w:val="center"/>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2023 год</w:t>
            </w:r>
          </w:p>
        </w:tc>
      </w:tr>
      <w:tr w:rsidR="00416469" w:rsidRPr="00416469" w:rsidTr="00EF21D2">
        <w:trPr>
          <w:trHeight w:val="70"/>
        </w:trPr>
        <w:tc>
          <w:tcPr>
            <w:tcW w:w="14632" w:type="dxa"/>
            <w:gridSpan w:val="6"/>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r>
      <w:tr w:rsidR="00416469" w:rsidRPr="00416469" w:rsidTr="00EF21D2">
        <w:trPr>
          <w:trHeight w:val="409"/>
        </w:trPr>
        <w:tc>
          <w:tcPr>
            <w:tcW w:w="760" w:type="dxa"/>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c>
          <w:tcPr>
            <w:tcW w:w="7052" w:type="dxa"/>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c>
          <w:tcPr>
            <w:tcW w:w="1420" w:type="dxa"/>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c>
          <w:tcPr>
            <w:tcW w:w="1740" w:type="dxa"/>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c>
          <w:tcPr>
            <w:tcW w:w="1760" w:type="dxa"/>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p>
        </w:tc>
        <w:tc>
          <w:tcPr>
            <w:tcW w:w="1900" w:type="dxa"/>
            <w:tcBorders>
              <w:top w:val="nil"/>
              <w:left w:val="nil"/>
              <w:bottom w:val="nil"/>
              <w:right w:val="nil"/>
            </w:tcBorders>
            <w:shd w:val="clear" w:color="auto" w:fill="auto"/>
            <w:vAlign w:val="bottom"/>
            <w:hideMark/>
          </w:tcPr>
          <w:p w:rsidR="00416469" w:rsidRPr="00416469" w:rsidRDefault="00416469" w:rsidP="00EF21D2">
            <w:pPr>
              <w:jc w:val="right"/>
              <w:rPr>
                <w:rFonts w:ascii="Arial Narrow" w:hAnsi="Arial Narrow"/>
                <w:sz w:val="20"/>
                <w:szCs w:val="20"/>
              </w:rPr>
            </w:pPr>
            <w:r w:rsidRPr="00416469">
              <w:rPr>
                <w:rFonts w:ascii="Arial Narrow" w:hAnsi="Arial Narrow"/>
                <w:sz w:val="20"/>
                <w:szCs w:val="20"/>
              </w:rPr>
              <w:t>(тыс. рублей)</w:t>
            </w:r>
          </w:p>
        </w:tc>
      </w:tr>
      <w:tr w:rsidR="00416469" w:rsidRPr="00416469" w:rsidTr="00EF21D2">
        <w:trPr>
          <w:trHeight w:val="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строки</w:t>
            </w:r>
          </w:p>
        </w:tc>
        <w:tc>
          <w:tcPr>
            <w:tcW w:w="7052" w:type="dxa"/>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Наименование показателя бюджетной классификации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Раздел, подраздел</w:t>
            </w:r>
          </w:p>
        </w:tc>
        <w:tc>
          <w:tcPr>
            <w:tcW w:w="1740" w:type="dxa"/>
            <w:tcBorders>
              <w:top w:val="single" w:sz="4" w:space="0" w:color="auto"/>
              <w:left w:val="nil"/>
              <w:bottom w:val="nil"/>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Утверждено решением о бюджете</w:t>
            </w:r>
          </w:p>
        </w:tc>
        <w:tc>
          <w:tcPr>
            <w:tcW w:w="1760" w:type="dxa"/>
            <w:tcBorders>
              <w:top w:val="single" w:sz="4" w:space="0" w:color="auto"/>
              <w:left w:val="nil"/>
              <w:bottom w:val="nil"/>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Исполнено</w:t>
            </w:r>
          </w:p>
        </w:tc>
        <w:tc>
          <w:tcPr>
            <w:tcW w:w="1900" w:type="dxa"/>
            <w:tcBorders>
              <w:top w:val="single" w:sz="4" w:space="0" w:color="auto"/>
              <w:left w:val="nil"/>
              <w:bottom w:val="nil"/>
              <w:right w:val="single" w:sz="4" w:space="0" w:color="auto"/>
            </w:tcBorders>
            <w:shd w:val="clear" w:color="auto" w:fill="auto"/>
            <w:vAlign w:val="center"/>
            <w:hideMark/>
          </w:tcPr>
          <w:p w:rsidR="00416469" w:rsidRPr="00416469" w:rsidRDefault="00EF21D2" w:rsidP="00416469">
            <w:pPr>
              <w:jc w:val="center"/>
              <w:rPr>
                <w:rFonts w:ascii="Arial Narrow" w:hAnsi="Arial Narrow"/>
                <w:sz w:val="20"/>
                <w:szCs w:val="20"/>
              </w:rPr>
            </w:pPr>
            <w:r>
              <w:rPr>
                <w:rFonts w:ascii="Arial Narrow" w:hAnsi="Arial Narrow"/>
                <w:sz w:val="20"/>
                <w:szCs w:val="20"/>
              </w:rPr>
              <w:t xml:space="preserve">Процент </w:t>
            </w:r>
            <w:r w:rsidR="00416469" w:rsidRPr="00416469">
              <w:rPr>
                <w:rFonts w:ascii="Arial Narrow" w:hAnsi="Arial Narrow"/>
                <w:sz w:val="20"/>
                <w:szCs w:val="20"/>
              </w:rPr>
              <w:t>исполнения</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w:t>
            </w:r>
          </w:p>
        </w:tc>
        <w:tc>
          <w:tcPr>
            <w:tcW w:w="7052"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142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1</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ОБЩЕГОСУДАРСТВЕННЫЕ ВОПРОСЫ</w:t>
            </w:r>
          </w:p>
        </w:tc>
        <w:tc>
          <w:tcPr>
            <w:tcW w:w="1420"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0100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12911,4</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12346,3</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95,6</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7052" w:type="dxa"/>
            <w:tcBorders>
              <w:top w:val="nil"/>
              <w:left w:val="nil"/>
              <w:bottom w:val="nil"/>
              <w:right w:val="nil"/>
            </w:tcBorders>
            <w:shd w:val="clear" w:color="auto" w:fill="auto"/>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20" w:type="dxa"/>
            <w:tcBorders>
              <w:top w:val="nil"/>
              <w:left w:val="single" w:sz="4" w:space="0" w:color="auto"/>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0102</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1765,3</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1715,6</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97,2</w:t>
            </w:r>
          </w:p>
        </w:tc>
      </w:tr>
      <w:tr w:rsidR="00416469" w:rsidRPr="00416469" w:rsidTr="00EF21D2">
        <w:trPr>
          <w:trHeight w:val="112"/>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7052" w:type="dxa"/>
            <w:tcBorders>
              <w:top w:val="single" w:sz="4" w:space="0" w:color="auto"/>
              <w:left w:val="nil"/>
              <w:bottom w:val="single" w:sz="4" w:space="0" w:color="auto"/>
              <w:right w:val="single" w:sz="4" w:space="0" w:color="auto"/>
            </w:tcBorders>
            <w:shd w:val="clear" w:color="000000" w:fill="FFFFFF"/>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Функционирование Правительства Российской Федерации, высших исполнительных </w:t>
            </w:r>
            <w:r w:rsidRPr="00416469">
              <w:rPr>
                <w:rFonts w:ascii="Arial Narrow" w:hAnsi="Arial Narrow"/>
                <w:sz w:val="20"/>
                <w:szCs w:val="20"/>
              </w:rPr>
              <w:lastRenderedPageBreak/>
              <w:t xml:space="preserve">органов государственной власти субъектов Российской Федерации, местных администраций </w:t>
            </w:r>
          </w:p>
        </w:tc>
        <w:tc>
          <w:tcPr>
            <w:tcW w:w="14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0104</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10591,6</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10077,7</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95,1</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lastRenderedPageBreak/>
              <w:t>4</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Другие общегосударственные вопросы</w:t>
            </w:r>
          </w:p>
        </w:tc>
        <w:tc>
          <w:tcPr>
            <w:tcW w:w="1420" w:type="dxa"/>
            <w:tcBorders>
              <w:top w:val="nil"/>
              <w:left w:val="nil"/>
              <w:bottom w:val="single" w:sz="4" w:space="0" w:color="auto"/>
              <w:right w:val="single" w:sz="4" w:space="0" w:color="auto"/>
            </w:tcBorders>
            <w:shd w:val="clear" w:color="000000" w:fill="FFFFFF"/>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0113</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554,5</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553,0</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99,7</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5</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0300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61,3</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61,3</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6</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20"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0310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61,3</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61,3</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7</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НАЦИОНАЛЬНАЯ ЭКОНОМИКА</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0400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172,4</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160,5</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93,1</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8</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Дорожное хозяйство (дорожные фонды)</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0409</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138,3</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126,4</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91,4</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9</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Другие вопросы в области национальной экономики</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0412</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34,1</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34,1</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10</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ЖИЛИЩНО-КОММУНАЛЬНОЕ ХОЗЯЙСТВО</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0500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6024,9</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5939,4</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98,6</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11</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Жилищное хозяйство</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0501</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4500,0</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4500,0</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12</w:t>
            </w:r>
          </w:p>
        </w:tc>
        <w:tc>
          <w:tcPr>
            <w:tcW w:w="7052"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Благоустройство</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0503</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1524,9</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1439,4</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94,4</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13</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 xml:space="preserve">МЕЖБЮДЖЕТНЫЕ ТРАНСФЕРТЫ ОБЩЕГО ХАРАКТЕРА БЮДЖЕТАМ БЮДЖЕТНОЙ СИСТЕМЫ РОССИЙСКОЙ ФЕДЕРАЦИИ </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1400</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420,6</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14</w:t>
            </w:r>
          </w:p>
        </w:tc>
        <w:tc>
          <w:tcPr>
            <w:tcW w:w="7052" w:type="dxa"/>
            <w:tcBorders>
              <w:top w:val="nil"/>
              <w:left w:val="nil"/>
              <w:bottom w:val="single" w:sz="4" w:space="0" w:color="auto"/>
              <w:right w:val="single" w:sz="4" w:space="0" w:color="auto"/>
            </w:tcBorders>
            <w:shd w:val="clear" w:color="000000" w:fill="FFFFFF"/>
            <w:vAlign w:val="bottom"/>
            <w:hideMark/>
          </w:tcPr>
          <w:p w:rsidR="00416469" w:rsidRPr="00EF21D2" w:rsidRDefault="00416469" w:rsidP="00416469">
            <w:pPr>
              <w:rPr>
                <w:rFonts w:ascii="Arial Narrow" w:hAnsi="Arial Narrow"/>
                <w:sz w:val="20"/>
                <w:szCs w:val="20"/>
              </w:rPr>
            </w:pPr>
            <w:r w:rsidRPr="00EF21D2">
              <w:rPr>
                <w:rFonts w:ascii="Arial Narrow" w:hAnsi="Arial Narrow"/>
                <w:sz w:val="20"/>
                <w:szCs w:val="20"/>
              </w:rPr>
              <w:t>Прочие межбюджетные трансферты общего характера</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sz w:val="20"/>
                <w:szCs w:val="20"/>
              </w:rPr>
            </w:pPr>
            <w:r w:rsidRPr="00EF21D2">
              <w:rPr>
                <w:rFonts w:ascii="Arial Narrow" w:hAnsi="Arial Narrow"/>
                <w:sz w:val="20"/>
                <w:szCs w:val="20"/>
              </w:rPr>
              <w:t>1403</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420,6</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sz w:val="20"/>
                <w:szCs w:val="20"/>
              </w:rPr>
            </w:pPr>
            <w:r w:rsidRPr="00EF21D2">
              <w:rPr>
                <w:rFonts w:ascii="Arial Narrow" w:hAnsi="Arial Narrow"/>
                <w:sz w:val="20"/>
                <w:szCs w:val="20"/>
              </w:rPr>
              <w:t>100,0</w:t>
            </w:r>
          </w:p>
        </w:tc>
      </w:tr>
      <w:tr w:rsidR="00416469" w:rsidRPr="00416469" w:rsidTr="00EF21D2">
        <w:trPr>
          <w:trHeight w:val="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 </w:t>
            </w:r>
          </w:p>
        </w:tc>
        <w:tc>
          <w:tcPr>
            <w:tcW w:w="7052"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rPr>
                <w:rFonts w:ascii="Arial Narrow" w:hAnsi="Arial Narrow"/>
                <w:bCs/>
                <w:sz w:val="20"/>
                <w:szCs w:val="20"/>
              </w:rPr>
            </w:pPr>
            <w:r w:rsidRPr="00EF21D2">
              <w:rPr>
                <w:rFonts w:ascii="Arial Narrow" w:hAnsi="Arial Narrow"/>
                <w:bCs/>
                <w:sz w:val="20"/>
                <w:szCs w:val="20"/>
              </w:rPr>
              <w:t>ВСЕГО:</w:t>
            </w:r>
          </w:p>
        </w:tc>
        <w:tc>
          <w:tcPr>
            <w:tcW w:w="142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center"/>
              <w:rPr>
                <w:rFonts w:ascii="Arial Narrow" w:hAnsi="Arial Narrow"/>
                <w:bCs/>
                <w:sz w:val="20"/>
                <w:szCs w:val="20"/>
              </w:rPr>
            </w:pPr>
            <w:r w:rsidRPr="00EF21D2">
              <w:rPr>
                <w:rFonts w:ascii="Arial Narrow" w:hAnsi="Arial Narrow"/>
                <w:bCs/>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19590,6</w:t>
            </w:r>
          </w:p>
        </w:tc>
        <w:tc>
          <w:tcPr>
            <w:tcW w:w="176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18928,1</w:t>
            </w:r>
          </w:p>
        </w:tc>
        <w:tc>
          <w:tcPr>
            <w:tcW w:w="1900" w:type="dxa"/>
            <w:tcBorders>
              <w:top w:val="nil"/>
              <w:left w:val="nil"/>
              <w:bottom w:val="single" w:sz="4" w:space="0" w:color="auto"/>
              <w:right w:val="single" w:sz="4" w:space="0" w:color="auto"/>
            </w:tcBorders>
            <w:shd w:val="clear" w:color="000000" w:fill="FFFFFF"/>
            <w:noWrap/>
            <w:vAlign w:val="bottom"/>
            <w:hideMark/>
          </w:tcPr>
          <w:p w:rsidR="00416469" w:rsidRPr="00EF21D2" w:rsidRDefault="00416469" w:rsidP="00416469">
            <w:pPr>
              <w:jc w:val="right"/>
              <w:rPr>
                <w:rFonts w:ascii="Arial Narrow" w:hAnsi="Arial Narrow"/>
                <w:bCs/>
                <w:sz w:val="20"/>
                <w:szCs w:val="20"/>
              </w:rPr>
            </w:pPr>
            <w:r w:rsidRPr="00EF21D2">
              <w:rPr>
                <w:rFonts w:ascii="Arial Narrow" w:hAnsi="Arial Narrow"/>
                <w:bCs/>
                <w:sz w:val="20"/>
                <w:szCs w:val="20"/>
              </w:rPr>
              <w:t>96,6</w:t>
            </w:r>
          </w:p>
        </w:tc>
      </w:tr>
    </w:tbl>
    <w:p w:rsidR="00416469" w:rsidRPr="00416469" w:rsidRDefault="00416469" w:rsidP="00416469">
      <w:pPr>
        <w:rPr>
          <w:rFonts w:ascii="Arial Narrow" w:hAnsi="Arial Narrow"/>
          <w:sz w:val="20"/>
          <w:szCs w:val="20"/>
        </w:rPr>
      </w:pPr>
    </w:p>
    <w:tbl>
      <w:tblPr>
        <w:tblW w:w="15100" w:type="dxa"/>
        <w:tblInd w:w="93" w:type="dxa"/>
        <w:tblLook w:val="04A0" w:firstRow="1" w:lastRow="0" w:firstColumn="1" w:lastColumn="0" w:noHBand="0" w:noVBand="1"/>
      </w:tblPr>
      <w:tblGrid>
        <w:gridCol w:w="960"/>
        <w:gridCol w:w="3440"/>
        <w:gridCol w:w="1400"/>
        <w:gridCol w:w="1300"/>
        <w:gridCol w:w="1540"/>
        <w:gridCol w:w="1040"/>
        <w:gridCol w:w="1920"/>
        <w:gridCol w:w="1700"/>
        <w:gridCol w:w="1800"/>
      </w:tblGrid>
      <w:tr w:rsidR="00416469" w:rsidRPr="00416469" w:rsidTr="00416469">
        <w:trPr>
          <w:trHeight w:val="315"/>
        </w:trPr>
        <w:tc>
          <w:tcPr>
            <w:tcW w:w="15100" w:type="dxa"/>
            <w:gridSpan w:val="9"/>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bookmarkStart w:id="8" w:name="RANGE!A1:I83"/>
            <w:r w:rsidRPr="00416469">
              <w:rPr>
                <w:rFonts w:ascii="Arial Narrow" w:hAnsi="Arial Narrow"/>
                <w:sz w:val="20"/>
                <w:szCs w:val="20"/>
              </w:rPr>
              <w:t>Приложение 4</w:t>
            </w:r>
            <w:bookmarkEnd w:id="8"/>
          </w:p>
        </w:tc>
      </w:tr>
      <w:tr w:rsidR="00416469" w:rsidRPr="00416469" w:rsidTr="00D5455C">
        <w:trPr>
          <w:trHeight w:val="70"/>
        </w:trPr>
        <w:tc>
          <w:tcPr>
            <w:tcW w:w="15100" w:type="dxa"/>
            <w:gridSpan w:val="9"/>
            <w:tcBorders>
              <w:top w:val="nil"/>
              <w:left w:val="nil"/>
              <w:bottom w:val="nil"/>
              <w:right w:val="nil"/>
            </w:tcBorders>
            <w:shd w:val="clear" w:color="auto" w:fill="auto"/>
            <w:noWrap/>
            <w:vAlign w:val="bottom"/>
            <w:hideMark/>
          </w:tcPr>
          <w:p w:rsidR="00416469" w:rsidRPr="00416469" w:rsidRDefault="00D5455C" w:rsidP="00416469">
            <w:pPr>
              <w:jc w:val="right"/>
              <w:rPr>
                <w:rFonts w:ascii="Arial Narrow" w:hAnsi="Arial Narrow"/>
                <w:sz w:val="20"/>
                <w:szCs w:val="20"/>
              </w:rPr>
            </w:pPr>
            <w:r>
              <w:rPr>
                <w:rFonts w:ascii="Arial Narrow" w:hAnsi="Arial Narrow"/>
                <w:sz w:val="20"/>
                <w:szCs w:val="20"/>
              </w:rPr>
              <w:t xml:space="preserve">к Решению </w:t>
            </w:r>
            <w:proofErr w:type="spellStart"/>
            <w:r>
              <w:rPr>
                <w:rFonts w:ascii="Arial Narrow" w:hAnsi="Arial Narrow"/>
                <w:sz w:val="20"/>
                <w:szCs w:val="20"/>
              </w:rPr>
              <w:t>Полигусовского</w:t>
            </w:r>
            <w:proofErr w:type="spellEnd"/>
            <w:r>
              <w:rPr>
                <w:rFonts w:ascii="Arial Narrow" w:hAnsi="Arial Narrow"/>
                <w:sz w:val="20"/>
                <w:szCs w:val="20"/>
              </w:rPr>
              <w:t xml:space="preserve"> </w:t>
            </w:r>
            <w:r w:rsidR="00416469" w:rsidRPr="00416469">
              <w:rPr>
                <w:rFonts w:ascii="Arial Narrow" w:hAnsi="Arial Narrow"/>
                <w:sz w:val="20"/>
                <w:szCs w:val="20"/>
              </w:rPr>
              <w:t>поселкового Совета депутатов от 12.08.2024 г.№ 198</w:t>
            </w:r>
          </w:p>
        </w:tc>
      </w:tr>
      <w:tr w:rsidR="00416469" w:rsidRPr="00416469" w:rsidTr="00D5455C">
        <w:trPr>
          <w:trHeight w:val="70"/>
        </w:trPr>
        <w:tc>
          <w:tcPr>
            <w:tcW w:w="15100" w:type="dxa"/>
            <w:gridSpan w:val="9"/>
            <w:tcBorders>
              <w:top w:val="nil"/>
              <w:left w:val="nil"/>
              <w:bottom w:val="nil"/>
              <w:right w:val="nil"/>
            </w:tcBorders>
            <w:shd w:val="clear" w:color="auto" w:fill="auto"/>
            <w:vAlign w:val="center"/>
            <w:hideMark/>
          </w:tcPr>
          <w:p w:rsidR="00416469" w:rsidRDefault="00416469" w:rsidP="00416469">
            <w:pPr>
              <w:jc w:val="right"/>
              <w:rPr>
                <w:rFonts w:ascii="Arial Narrow" w:hAnsi="Arial Narrow"/>
                <w:sz w:val="20"/>
                <w:szCs w:val="20"/>
              </w:rPr>
            </w:pPr>
            <w:r w:rsidRPr="00416469">
              <w:rPr>
                <w:rFonts w:ascii="Arial Narrow" w:hAnsi="Arial Narrow"/>
                <w:sz w:val="20"/>
                <w:szCs w:val="20"/>
              </w:rPr>
              <w:t>"Об утверждени</w:t>
            </w:r>
            <w:r w:rsidR="00D5455C">
              <w:rPr>
                <w:rFonts w:ascii="Arial Narrow" w:hAnsi="Arial Narrow"/>
                <w:sz w:val="20"/>
                <w:szCs w:val="20"/>
              </w:rPr>
              <w:t xml:space="preserve">и отчета об исполнении бюджета </w:t>
            </w:r>
            <w:r w:rsidRPr="00416469">
              <w:rPr>
                <w:rFonts w:ascii="Arial Narrow" w:hAnsi="Arial Narrow"/>
                <w:sz w:val="20"/>
                <w:szCs w:val="20"/>
              </w:rPr>
              <w:t>поселка Полигус за 2023год"</w:t>
            </w:r>
          </w:p>
          <w:p w:rsidR="00D5455C" w:rsidRPr="00416469" w:rsidRDefault="00D5455C" w:rsidP="00416469">
            <w:pPr>
              <w:jc w:val="right"/>
              <w:rPr>
                <w:rFonts w:ascii="Arial Narrow" w:hAnsi="Arial Narrow"/>
                <w:sz w:val="20"/>
                <w:szCs w:val="20"/>
              </w:rPr>
            </w:pPr>
          </w:p>
        </w:tc>
      </w:tr>
      <w:tr w:rsidR="00416469" w:rsidRPr="00416469" w:rsidTr="00D5455C">
        <w:trPr>
          <w:trHeight w:val="70"/>
        </w:trPr>
        <w:tc>
          <w:tcPr>
            <w:tcW w:w="15100" w:type="dxa"/>
            <w:gridSpan w:val="9"/>
            <w:tcBorders>
              <w:top w:val="nil"/>
              <w:left w:val="nil"/>
              <w:bottom w:val="nil"/>
              <w:right w:val="nil"/>
            </w:tcBorders>
            <w:shd w:val="clear" w:color="auto" w:fill="auto"/>
            <w:vAlign w:val="bottom"/>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Ведомственная структура расходов местного бюджета в 2023 году</w:t>
            </w:r>
          </w:p>
        </w:tc>
      </w:tr>
      <w:tr w:rsidR="00416469" w:rsidRPr="00416469" w:rsidTr="00D5455C">
        <w:trPr>
          <w:trHeight w:val="70"/>
        </w:trPr>
        <w:tc>
          <w:tcPr>
            <w:tcW w:w="960"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sz w:val="20"/>
                <w:szCs w:val="20"/>
              </w:rPr>
            </w:pPr>
          </w:p>
        </w:tc>
        <w:tc>
          <w:tcPr>
            <w:tcW w:w="344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04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92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800" w:type="dxa"/>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 (тыс. рублей)</w:t>
            </w:r>
          </w:p>
        </w:tc>
      </w:tr>
      <w:tr w:rsidR="00416469" w:rsidRPr="00416469" w:rsidTr="00D5455C">
        <w:trPr>
          <w:trHeight w:val="276"/>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строки</w:t>
            </w:r>
          </w:p>
        </w:tc>
        <w:tc>
          <w:tcPr>
            <w:tcW w:w="3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Наименование показателя бюджетной классификации</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Код ведомства</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Раздел, подраздел</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Целевая статья</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Вид расходов</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Утверждено решением о бюджете</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Исполнено</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Процент исполнения</w:t>
            </w:r>
          </w:p>
        </w:tc>
      </w:tr>
      <w:tr w:rsidR="00416469" w:rsidRPr="00416469" w:rsidTr="00D5455C">
        <w:trPr>
          <w:trHeight w:val="27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344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sz w:val="20"/>
                <w:szCs w:val="20"/>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r>
      <w:tr w:rsidR="00416469" w:rsidRPr="00416469" w:rsidTr="0041646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 </w:t>
            </w:r>
          </w:p>
        </w:tc>
        <w:tc>
          <w:tcPr>
            <w:tcW w:w="34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c>
          <w:tcPr>
            <w:tcW w:w="104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5</w:t>
            </w:r>
          </w:p>
        </w:tc>
        <w:tc>
          <w:tcPr>
            <w:tcW w:w="192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6</w:t>
            </w:r>
          </w:p>
        </w:tc>
        <w:tc>
          <w:tcPr>
            <w:tcW w:w="170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7</w:t>
            </w:r>
          </w:p>
        </w:tc>
        <w:tc>
          <w:tcPr>
            <w:tcW w:w="1800" w:type="dxa"/>
            <w:tcBorders>
              <w:top w:val="nil"/>
              <w:left w:val="nil"/>
              <w:bottom w:val="single" w:sz="4" w:space="0" w:color="auto"/>
              <w:right w:val="single" w:sz="4" w:space="0" w:color="auto"/>
            </w:tcBorders>
            <w:shd w:val="clear" w:color="auto" w:fill="auto"/>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8</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bCs/>
                <w:sz w:val="20"/>
                <w:szCs w:val="20"/>
              </w:rPr>
            </w:pPr>
            <w:r w:rsidRPr="00D5455C">
              <w:rPr>
                <w:rFonts w:ascii="Arial Narrow" w:hAnsi="Arial Narrow"/>
                <w:bCs/>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bCs/>
                <w:i/>
                <w:iCs/>
                <w:sz w:val="20"/>
                <w:szCs w:val="20"/>
              </w:rPr>
            </w:pPr>
            <w:r w:rsidRPr="00D5455C">
              <w:rPr>
                <w:rFonts w:ascii="Arial Narrow" w:hAnsi="Arial Narrow"/>
                <w:bCs/>
                <w:i/>
                <w:iCs/>
                <w:sz w:val="20"/>
                <w:szCs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19590,6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18928,1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96,6</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12911,4</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12346,3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95,6</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w:t>
            </w:r>
          </w:p>
        </w:tc>
        <w:tc>
          <w:tcPr>
            <w:tcW w:w="3440" w:type="dxa"/>
            <w:tcBorders>
              <w:top w:val="nil"/>
              <w:left w:val="nil"/>
              <w:bottom w:val="nil"/>
              <w:right w:val="nil"/>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w:t>
            </w:r>
          </w:p>
        </w:tc>
        <w:tc>
          <w:tcPr>
            <w:tcW w:w="3440" w:type="dxa"/>
            <w:tcBorders>
              <w:top w:val="single" w:sz="4" w:space="0" w:color="auto"/>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Непрограммные расходы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Функционирование Главы </w:t>
            </w:r>
            <w:r w:rsidRPr="00D5455C">
              <w:rPr>
                <w:rFonts w:ascii="Arial Narrow" w:hAnsi="Arial Narrow"/>
                <w:sz w:val="20"/>
                <w:szCs w:val="20"/>
              </w:rPr>
              <w:lastRenderedPageBreak/>
              <w:t>муниципального образования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25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Глава муниципального образования поселка Полигус в рамках непрограммных расходов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103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4"/>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108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10591,6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10077,7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95,1</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Непрограммные расходы исполнительных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10590,6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10077,7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95,2</w:t>
            </w:r>
          </w:p>
        </w:tc>
      </w:tr>
      <w:tr w:rsidR="00416469" w:rsidRPr="00416469" w:rsidTr="00D5455C">
        <w:trPr>
          <w:trHeight w:val="34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Администрации поселка Полигус Эвенкийского муниципального района Красноярского края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10590,6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10077,7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95,2</w:t>
            </w:r>
          </w:p>
        </w:tc>
      </w:tr>
      <w:tr w:rsidR="00416469" w:rsidRPr="00416469" w:rsidTr="00D5455C">
        <w:trPr>
          <w:trHeight w:val="704"/>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10590,6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10077,7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95,2</w:t>
            </w:r>
          </w:p>
        </w:tc>
      </w:tr>
      <w:tr w:rsidR="00416469" w:rsidRPr="00416469" w:rsidTr="00D5455C">
        <w:trPr>
          <w:trHeight w:val="41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на выплаты персоналу </w:t>
            </w:r>
            <w:r w:rsidRPr="00D5455C">
              <w:rPr>
                <w:rFonts w:ascii="Arial Narrow" w:hAnsi="Arial Narrow"/>
                <w:sz w:val="20"/>
                <w:szCs w:val="20"/>
              </w:rPr>
              <w:lastRenderedPageBreak/>
              <w:t>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15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Муниципальная программа </w:t>
            </w:r>
            <w:r w:rsidRPr="00D5455C">
              <w:rPr>
                <w:rFonts w:ascii="Arial Narrow" w:hAnsi="Arial Narrow"/>
                <w:sz w:val="20"/>
                <w:szCs w:val="20"/>
              </w:rPr>
              <w:br/>
              <w:t>«Профилактика правонарушений на территории поселка Полигус Эвенкийского муниципального района Красноярского края на 2021-2023годы»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«Профилактика правонарушений на территории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226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w:t>
            </w:r>
            <w:r w:rsidRPr="00D5455C">
              <w:rPr>
                <w:rFonts w:ascii="Arial Narrow" w:hAnsi="Arial Narrow"/>
                <w:sz w:val="20"/>
                <w:szCs w:val="20"/>
              </w:rPr>
              <w:br/>
              <w:t>«Профилактика правонарушений на территории поселка Полигус Эвенкийского муниципального района Красноярского края на 2021-2023годы»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0104</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w:t>
            </w:r>
          </w:p>
        </w:tc>
        <w:tc>
          <w:tcPr>
            <w:tcW w:w="3440" w:type="dxa"/>
            <w:tcBorders>
              <w:top w:val="nil"/>
              <w:left w:val="nil"/>
              <w:bottom w:val="nil"/>
              <w:right w:val="nil"/>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общегосударственные вопросы</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554,5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553,0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99,7</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25</w:t>
            </w:r>
          </w:p>
        </w:tc>
        <w:tc>
          <w:tcPr>
            <w:tcW w:w="3440" w:type="dxa"/>
            <w:tcBorders>
              <w:top w:val="single" w:sz="4" w:space="0" w:color="auto"/>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554,5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553,0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99,7</w:t>
            </w:r>
          </w:p>
        </w:tc>
      </w:tr>
      <w:tr w:rsidR="00416469" w:rsidRPr="00416469" w:rsidTr="00D5455C">
        <w:trPr>
          <w:trHeight w:val="21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553,0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553,0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13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13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33</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«Противодействие экстремизму и профилактика терроризма на территории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416469">
        <w:trPr>
          <w:trHeight w:val="6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34</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416469">
        <w:trPr>
          <w:trHeight w:val="6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0113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37</w:t>
            </w:r>
          </w:p>
        </w:tc>
        <w:tc>
          <w:tcPr>
            <w:tcW w:w="3440" w:type="dxa"/>
            <w:tcBorders>
              <w:top w:val="nil"/>
              <w:left w:val="nil"/>
              <w:bottom w:val="nil"/>
              <w:right w:val="nil"/>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НАЦИОНАЛЬНАЯ БЕЗОПАСНОСТЬ И ПРАВООХРАНИТЕЛЬНАЯ ДЕЯТЕЛЬНОСТЬ</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0300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38</w:t>
            </w:r>
          </w:p>
        </w:tc>
        <w:tc>
          <w:tcPr>
            <w:tcW w:w="3440" w:type="dxa"/>
            <w:tcBorders>
              <w:top w:val="single" w:sz="4" w:space="0" w:color="auto"/>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39</w:t>
            </w:r>
          </w:p>
        </w:tc>
        <w:tc>
          <w:tcPr>
            <w:tcW w:w="3440" w:type="dxa"/>
            <w:tcBorders>
              <w:top w:val="nil"/>
              <w:left w:val="nil"/>
              <w:bottom w:val="nil"/>
              <w:right w:val="nil"/>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«Устойчивое развитие муниципального образования поселка Полигус»</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9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40</w:t>
            </w:r>
          </w:p>
        </w:tc>
        <w:tc>
          <w:tcPr>
            <w:tcW w:w="3440" w:type="dxa"/>
            <w:tcBorders>
              <w:top w:val="single" w:sz="4" w:space="0" w:color="auto"/>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7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Социальное обеспечение и иные выплаты населению</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43</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выплаты населению</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0310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44</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0400</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172,4</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160,5</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93,1</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Дорожное хозяйство (дорожные фонды)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42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48</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0409</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вопросы в области национальной экономики</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53</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1291"/>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54</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56</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0412</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0500</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6024,9</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5939,4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98,6</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4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01 2 00 00000</w:t>
            </w:r>
          </w:p>
        </w:tc>
        <w:tc>
          <w:tcPr>
            <w:tcW w:w="10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w:t>
            </w:r>
            <w:r w:rsidRPr="00D5455C">
              <w:rPr>
                <w:rFonts w:ascii="Arial Narrow" w:hAnsi="Arial Narrow"/>
                <w:sz w:val="20"/>
                <w:szCs w:val="20"/>
              </w:rPr>
              <w:lastRenderedPageBreak/>
              <w:t>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220</w:t>
            </w:r>
          </w:p>
        </w:tc>
        <w:tc>
          <w:tcPr>
            <w:tcW w:w="1300" w:type="dxa"/>
            <w:tcBorders>
              <w:top w:val="nil"/>
              <w:left w:val="nil"/>
              <w:bottom w:val="single" w:sz="4" w:space="0" w:color="auto"/>
              <w:right w:val="nil"/>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0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62</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0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400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63</w:t>
            </w:r>
          </w:p>
        </w:tc>
        <w:tc>
          <w:tcPr>
            <w:tcW w:w="3440" w:type="dxa"/>
            <w:tcBorders>
              <w:top w:val="nil"/>
              <w:left w:val="nil"/>
              <w:bottom w:val="single" w:sz="4" w:space="0" w:color="auto"/>
              <w:right w:val="single" w:sz="4" w:space="0" w:color="auto"/>
            </w:tcBorders>
            <w:shd w:val="clear" w:color="auto" w:fill="auto"/>
            <w:noWrap/>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Бюджетные инвестиции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0501</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0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64</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Благоустройство</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1524,9</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1439,4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94,4</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Муниципальная программа «Устойчивое развитие муниципального образования поселка Полигус»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1524,9</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1439,4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94,4</w:t>
            </w:r>
          </w:p>
        </w:tc>
      </w:tr>
      <w:tr w:rsidR="00416469" w:rsidRPr="00416469" w:rsidTr="00D5455C">
        <w:trPr>
          <w:trHeight w:val="104"/>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1524,9</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1439,4</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94,4</w:t>
            </w:r>
          </w:p>
        </w:tc>
      </w:tr>
      <w:tr w:rsidR="00416469" w:rsidRPr="00416469" w:rsidTr="00416469">
        <w:trPr>
          <w:trHeight w:val="13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67</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70</w:t>
            </w:r>
          </w:p>
        </w:tc>
        <w:tc>
          <w:tcPr>
            <w:tcW w:w="3440"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72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46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73</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6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74</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416469">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75</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0503</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10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76</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МЕЖБЮДЖЕТНЫЕ ТРАНСФЕРТЫ ОБЩЕГО ХАРАКТЕРА БЮДЖЕТАМ СУБЪЕКТОВ РОССИЙСКОЙ ФЕДЕРАЦИИ И МУНИЦИПАЛЬНЫХ ОБРАЗОВАНИЙ</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1400</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Прочие межбюджетные трансферты общего характера</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78</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Непрограммные расходы исполнительных органов местного самоуправления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91 0 00 00000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79</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Прочие межбюджетные трансферты районному бюджету на исполнение отдельных бюджетных полномочий </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91 1 00 00000</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141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w:t>
            </w:r>
            <w:r w:rsidRPr="00D5455C">
              <w:rPr>
                <w:rFonts w:ascii="Arial Narrow" w:hAnsi="Arial Narrow"/>
                <w:sz w:val="20"/>
                <w:szCs w:val="20"/>
              </w:rPr>
              <w:lastRenderedPageBreak/>
              <w:t>составление отчета об исполнении бюджета поселения</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81</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Межбюджетные трансферты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500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82</w:t>
            </w:r>
          </w:p>
        </w:tc>
        <w:tc>
          <w:tcPr>
            <w:tcW w:w="3440"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межбюджетные трансферты</w:t>
            </w:r>
          </w:p>
        </w:tc>
        <w:tc>
          <w:tcPr>
            <w:tcW w:w="14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220</w:t>
            </w:r>
          </w:p>
        </w:tc>
        <w:tc>
          <w:tcPr>
            <w:tcW w:w="1300" w:type="dxa"/>
            <w:tcBorders>
              <w:top w:val="nil"/>
              <w:left w:val="nil"/>
              <w:bottom w:val="single" w:sz="4" w:space="0" w:color="auto"/>
              <w:right w:val="nil"/>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1403</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540</w:t>
            </w:r>
          </w:p>
        </w:tc>
        <w:tc>
          <w:tcPr>
            <w:tcW w:w="192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7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3440" w:type="dxa"/>
            <w:tcBorders>
              <w:top w:val="nil"/>
              <w:left w:val="nil"/>
              <w:bottom w:val="single" w:sz="4" w:space="0" w:color="auto"/>
              <w:right w:val="single" w:sz="4" w:space="0" w:color="auto"/>
            </w:tcBorders>
            <w:shd w:val="clear" w:color="000000" w:fill="FFFFFF"/>
            <w:noWrap/>
            <w:hideMark/>
          </w:tcPr>
          <w:p w:rsidR="00416469" w:rsidRPr="00D5455C" w:rsidRDefault="00416469" w:rsidP="00416469">
            <w:pPr>
              <w:rPr>
                <w:rFonts w:ascii="Arial Narrow" w:hAnsi="Arial Narrow"/>
                <w:bCs/>
                <w:sz w:val="20"/>
                <w:szCs w:val="20"/>
              </w:rPr>
            </w:pPr>
            <w:r w:rsidRPr="00D5455C">
              <w:rPr>
                <w:rFonts w:ascii="Arial Narrow" w:hAnsi="Arial Narrow"/>
                <w:bCs/>
                <w:sz w:val="20"/>
                <w:szCs w:val="20"/>
              </w:rPr>
              <w:t>ВСЕГО:</w:t>
            </w:r>
          </w:p>
        </w:tc>
        <w:tc>
          <w:tcPr>
            <w:tcW w:w="14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19590,6</w:t>
            </w:r>
          </w:p>
        </w:tc>
        <w:tc>
          <w:tcPr>
            <w:tcW w:w="17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18928,1</w:t>
            </w:r>
          </w:p>
        </w:tc>
        <w:tc>
          <w:tcPr>
            <w:tcW w:w="18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96,6</w:t>
            </w:r>
          </w:p>
        </w:tc>
      </w:tr>
    </w:tbl>
    <w:p w:rsidR="00416469" w:rsidRPr="00416469" w:rsidRDefault="00416469" w:rsidP="00416469">
      <w:pPr>
        <w:rPr>
          <w:rFonts w:ascii="Arial Narrow" w:hAnsi="Arial Narrow"/>
          <w:sz w:val="20"/>
          <w:szCs w:val="20"/>
        </w:rPr>
      </w:pPr>
    </w:p>
    <w:tbl>
      <w:tblPr>
        <w:tblW w:w="15054" w:type="dxa"/>
        <w:tblInd w:w="93" w:type="dxa"/>
        <w:tblLook w:val="04A0" w:firstRow="1" w:lastRow="0" w:firstColumn="1" w:lastColumn="0" w:noHBand="0" w:noVBand="1"/>
      </w:tblPr>
      <w:tblGrid>
        <w:gridCol w:w="880"/>
        <w:gridCol w:w="5514"/>
        <w:gridCol w:w="1540"/>
        <w:gridCol w:w="1300"/>
        <w:gridCol w:w="1300"/>
        <w:gridCol w:w="1580"/>
        <w:gridCol w:w="1400"/>
        <w:gridCol w:w="1540"/>
      </w:tblGrid>
      <w:tr w:rsidR="00416469" w:rsidRPr="00416469" w:rsidTr="00D5455C">
        <w:trPr>
          <w:trHeight w:val="315"/>
        </w:trPr>
        <w:tc>
          <w:tcPr>
            <w:tcW w:w="880" w:type="dxa"/>
            <w:tcBorders>
              <w:top w:val="nil"/>
              <w:left w:val="nil"/>
              <w:bottom w:val="nil"/>
              <w:right w:val="nil"/>
            </w:tcBorders>
            <w:shd w:val="clear" w:color="auto" w:fill="auto"/>
            <w:noWrap/>
            <w:hideMark/>
          </w:tcPr>
          <w:p w:rsidR="00416469" w:rsidRPr="00416469" w:rsidRDefault="00416469" w:rsidP="00416469">
            <w:pPr>
              <w:jc w:val="center"/>
              <w:rPr>
                <w:rFonts w:ascii="Arial Narrow" w:hAnsi="Arial Narrow"/>
                <w:sz w:val="20"/>
                <w:szCs w:val="20"/>
              </w:rPr>
            </w:pPr>
          </w:p>
        </w:tc>
        <w:tc>
          <w:tcPr>
            <w:tcW w:w="5514" w:type="dxa"/>
            <w:tcBorders>
              <w:top w:val="nil"/>
              <w:left w:val="nil"/>
              <w:bottom w:val="nil"/>
              <w:right w:val="nil"/>
            </w:tcBorders>
            <w:shd w:val="clear" w:color="auto" w:fill="auto"/>
            <w:noWrap/>
            <w:vAlign w:val="center"/>
            <w:hideMark/>
          </w:tcPr>
          <w:p w:rsidR="00416469" w:rsidRPr="00416469" w:rsidRDefault="00416469" w:rsidP="00416469">
            <w:pPr>
              <w:rPr>
                <w:rFonts w:ascii="Arial Narrow" w:hAnsi="Arial Narrow"/>
                <w:sz w:val="20"/>
                <w:szCs w:val="20"/>
              </w:rPr>
            </w:pPr>
          </w:p>
        </w:tc>
        <w:tc>
          <w:tcPr>
            <w:tcW w:w="8660" w:type="dxa"/>
            <w:gridSpan w:val="6"/>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Приложение 5</w:t>
            </w:r>
          </w:p>
        </w:tc>
      </w:tr>
      <w:tr w:rsidR="00416469" w:rsidRPr="00416469" w:rsidTr="00D5455C">
        <w:trPr>
          <w:trHeight w:val="70"/>
        </w:trPr>
        <w:tc>
          <w:tcPr>
            <w:tcW w:w="15054" w:type="dxa"/>
            <w:gridSpan w:val="8"/>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к Решению </w:t>
            </w:r>
            <w:proofErr w:type="spellStart"/>
            <w:r w:rsidRPr="00416469">
              <w:rPr>
                <w:rFonts w:ascii="Arial Narrow" w:hAnsi="Arial Narrow"/>
                <w:sz w:val="20"/>
                <w:szCs w:val="20"/>
              </w:rPr>
              <w:t>Полигусовского</w:t>
            </w:r>
            <w:proofErr w:type="spellEnd"/>
            <w:r w:rsidRPr="00416469">
              <w:rPr>
                <w:rFonts w:ascii="Arial Narrow" w:hAnsi="Arial Narrow"/>
                <w:sz w:val="20"/>
                <w:szCs w:val="20"/>
              </w:rPr>
              <w:t xml:space="preserve">  поселкового Совета депутатов от 12.08.2024 г.№ 198</w:t>
            </w:r>
          </w:p>
        </w:tc>
      </w:tr>
      <w:tr w:rsidR="00416469" w:rsidRPr="00416469" w:rsidTr="00D5455C">
        <w:trPr>
          <w:trHeight w:val="70"/>
        </w:trPr>
        <w:tc>
          <w:tcPr>
            <w:tcW w:w="15054" w:type="dxa"/>
            <w:gridSpan w:val="8"/>
            <w:tcBorders>
              <w:top w:val="nil"/>
              <w:left w:val="nil"/>
              <w:bottom w:val="nil"/>
              <w:right w:val="nil"/>
            </w:tcBorders>
            <w:shd w:val="clear" w:color="auto" w:fill="auto"/>
            <w:vAlign w:val="center"/>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"Об утверждени</w:t>
            </w:r>
            <w:r w:rsidR="00D5455C">
              <w:rPr>
                <w:rFonts w:ascii="Arial Narrow" w:hAnsi="Arial Narrow"/>
                <w:sz w:val="20"/>
                <w:szCs w:val="20"/>
              </w:rPr>
              <w:t xml:space="preserve">и отчета об исполнении бюджета </w:t>
            </w:r>
            <w:r w:rsidRPr="00416469">
              <w:rPr>
                <w:rFonts w:ascii="Arial Narrow" w:hAnsi="Arial Narrow"/>
                <w:sz w:val="20"/>
                <w:szCs w:val="20"/>
              </w:rPr>
              <w:t>поселка Полигус за 2023год"</w:t>
            </w:r>
          </w:p>
        </w:tc>
      </w:tr>
      <w:tr w:rsidR="00416469" w:rsidRPr="00416469" w:rsidTr="008C3DD0">
        <w:trPr>
          <w:trHeight w:val="70"/>
        </w:trPr>
        <w:tc>
          <w:tcPr>
            <w:tcW w:w="15054" w:type="dxa"/>
            <w:gridSpan w:val="8"/>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p>
        </w:tc>
      </w:tr>
      <w:tr w:rsidR="00416469" w:rsidRPr="00416469" w:rsidTr="008C3DD0">
        <w:trPr>
          <w:trHeight w:val="70"/>
        </w:trPr>
        <w:tc>
          <w:tcPr>
            <w:tcW w:w="15054" w:type="dxa"/>
            <w:gridSpan w:val="8"/>
            <w:tcBorders>
              <w:top w:val="nil"/>
              <w:left w:val="nil"/>
              <w:bottom w:val="nil"/>
              <w:right w:val="nil"/>
            </w:tcBorders>
            <w:shd w:val="clear" w:color="auto" w:fill="auto"/>
            <w:hideMark/>
          </w:tcPr>
          <w:p w:rsidR="00416469" w:rsidRPr="00416469" w:rsidRDefault="00D5455C" w:rsidP="00416469">
            <w:pPr>
              <w:jc w:val="center"/>
              <w:rPr>
                <w:rFonts w:ascii="Arial Narrow" w:hAnsi="Arial Narrow"/>
                <w:b/>
                <w:bCs/>
                <w:sz w:val="20"/>
                <w:szCs w:val="20"/>
              </w:rPr>
            </w:pPr>
            <w:r>
              <w:rPr>
                <w:rFonts w:ascii="Arial Narrow" w:hAnsi="Arial Narrow"/>
                <w:b/>
                <w:bCs/>
                <w:sz w:val="20"/>
                <w:szCs w:val="20"/>
              </w:rPr>
              <w:t xml:space="preserve">Бюджетные ассигнования </w:t>
            </w:r>
            <w:r w:rsidR="00416469" w:rsidRPr="00416469">
              <w:rPr>
                <w:rFonts w:ascii="Arial Narrow" w:hAnsi="Arial Narrow"/>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2023 году</w:t>
            </w:r>
          </w:p>
        </w:tc>
      </w:tr>
      <w:tr w:rsidR="00416469" w:rsidRPr="00416469" w:rsidTr="00D5455C">
        <w:trPr>
          <w:trHeight w:val="315"/>
        </w:trPr>
        <w:tc>
          <w:tcPr>
            <w:tcW w:w="88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5514" w:type="dxa"/>
            <w:tcBorders>
              <w:top w:val="nil"/>
              <w:left w:val="nil"/>
              <w:bottom w:val="nil"/>
              <w:right w:val="nil"/>
            </w:tcBorders>
            <w:shd w:val="clear" w:color="auto" w:fill="auto"/>
            <w:noWrap/>
            <w:vAlign w:val="center"/>
            <w:hideMark/>
          </w:tcPr>
          <w:p w:rsidR="00416469" w:rsidRPr="00416469" w:rsidRDefault="00416469" w:rsidP="00416469">
            <w:pPr>
              <w:rPr>
                <w:rFonts w:ascii="Arial Narrow" w:hAnsi="Arial Narrow"/>
                <w:sz w:val="20"/>
                <w:szCs w:val="20"/>
              </w:rPr>
            </w:pPr>
          </w:p>
        </w:tc>
        <w:tc>
          <w:tcPr>
            <w:tcW w:w="1540" w:type="dxa"/>
            <w:tcBorders>
              <w:top w:val="nil"/>
              <w:left w:val="nil"/>
              <w:bottom w:val="nil"/>
              <w:right w:val="nil"/>
            </w:tcBorders>
            <w:shd w:val="clear" w:color="auto" w:fill="auto"/>
            <w:noWrap/>
            <w:vAlign w:val="center"/>
            <w:hideMark/>
          </w:tcPr>
          <w:p w:rsidR="00416469" w:rsidRPr="00416469" w:rsidRDefault="00416469" w:rsidP="00416469">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416469" w:rsidRPr="00416469" w:rsidRDefault="00416469" w:rsidP="00416469">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416469" w:rsidRPr="00416469" w:rsidRDefault="00416469" w:rsidP="00416469">
            <w:pPr>
              <w:jc w:val="center"/>
              <w:rPr>
                <w:rFonts w:ascii="Arial Narrow" w:hAnsi="Arial Narrow"/>
                <w:sz w:val="20"/>
                <w:szCs w:val="20"/>
              </w:rPr>
            </w:pPr>
          </w:p>
        </w:tc>
        <w:tc>
          <w:tcPr>
            <w:tcW w:w="1580" w:type="dxa"/>
            <w:tcBorders>
              <w:top w:val="nil"/>
              <w:left w:val="nil"/>
              <w:bottom w:val="nil"/>
              <w:right w:val="nil"/>
            </w:tcBorders>
            <w:shd w:val="clear" w:color="auto" w:fill="auto"/>
            <w:noWrap/>
            <w:vAlign w:val="center"/>
            <w:hideMark/>
          </w:tcPr>
          <w:p w:rsidR="00416469" w:rsidRPr="00416469" w:rsidRDefault="00416469" w:rsidP="00416469">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(тыс. рублей)</w:t>
            </w:r>
          </w:p>
        </w:tc>
      </w:tr>
      <w:tr w:rsidR="00416469" w:rsidRPr="00416469" w:rsidTr="00D5455C">
        <w:trPr>
          <w:trHeight w:val="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строки</w:t>
            </w:r>
          </w:p>
        </w:tc>
        <w:tc>
          <w:tcPr>
            <w:tcW w:w="5514" w:type="dxa"/>
            <w:tcBorders>
              <w:top w:val="single" w:sz="4" w:space="0" w:color="auto"/>
              <w:left w:val="nil"/>
              <w:bottom w:val="single" w:sz="4" w:space="0" w:color="auto"/>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Раздел, подраздел</w:t>
            </w:r>
          </w:p>
        </w:tc>
        <w:tc>
          <w:tcPr>
            <w:tcW w:w="1580" w:type="dxa"/>
            <w:tcBorders>
              <w:top w:val="single" w:sz="4" w:space="0" w:color="auto"/>
              <w:left w:val="nil"/>
              <w:bottom w:val="nil"/>
              <w:right w:val="single" w:sz="4" w:space="0" w:color="auto"/>
            </w:tcBorders>
            <w:shd w:val="clear" w:color="auto" w:fill="auto"/>
            <w:vAlign w:val="center"/>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Утверждено решением о бюджете</w:t>
            </w:r>
          </w:p>
        </w:tc>
        <w:tc>
          <w:tcPr>
            <w:tcW w:w="1400" w:type="dxa"/>
            <w:tcBorders>
              <w:top w:val="single" w:sz="4" w:space="0" w:color="auto"/>
              <w:left w:val="nil"/>
              <w:bottom w:val="nil"/>
              <w:right w:val="single" w:sz="4" w:space="0" w:color="auto"/>
            </w:tcBorders>
            <w:shd w:val="clear" w:color="auto" w:fill="auto"/>
            <w:vAlign w:val="center"/>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Исполнено</w:t>
            </w:r>
          </w:p>
        </w:tc>
        <w:tc>
          <w:tcPr>
            <w:tcW w:w="1540" w:type="dxa"/>
            <w:tcBorders>
              <w:top w:val="single" w:sz="4" w:space="0" w:color="auto"/>
              <w:left w:val="nil"/>
              <w:bottom w:val="nil"/>
              <w:right w:val="single" w:sz="4" w:space="0" w:color="auto"/>
            </w:tcBorders>
            <w:shd w:val="clear" w:color="auto" w:fill="auto"/>
            <w:vAlign w:val="center"/>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Процент исполнения</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5514"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bCs/>
                <w:sz w:val="20"/>
                <w:szCs w:val="20"/>
              </w:rPr>
            </w:pPr>
            <w:r w:rsidRPr="00D5455C">
              <w:rPr>
                <w:rFonts w:ascii="Arial Narrow" w:hAnsi="Arial Narrow"/>
                <w:bCs/>
                <w:sz w:val="20"/>
                <w:szCs w:val="20"/>
              </w:rPr>
              <w:t>Муниципальная программа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01 0 00 00000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6813,1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6714,2</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98,5</w:t>
            </w:r>
          </w:p>
        </w:tc>
      </w:tr>
      <w:tr w:rsidR="00416469" w:rsidRPr="00416469" w:rsidTr="00D5455C">
        <w:trPr>
          <w:trHeight w:val="72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587,1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587,1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45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8</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46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39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11</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НАЦИОНАЛЬНАЯ ЭКОНОМИКА</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вопросы в области национальной экономики</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33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45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16</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318,0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33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18</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761"/>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19</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40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Капитальные вложения в объекты государственной (муниципальной) собственности</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21</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Бюджетные инвестиции </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22</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23</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Жилищное хозяйство</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01 2 00 10211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4500,0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24</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xml:space="preserve">01 3 00 00000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26</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27</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28</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НАЦИОНАЛЬНАЯ ЭКОНОМИКА</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29</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Дорожное хозяйство (дорожные фонды)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01 3 00 60020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138,3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126,4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91,4</w:t>
            </w:r>
          </w:p>
        </w:tc>
      </w:tr>
      <w:tr w:rsidR="00416469" w:rsidRPr="00416469" w:rsidTr="00D5455C">
        <w:trPr>
          <w:trHeight w:val="61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30</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1524,9</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1439,4</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94,4</w:t>
            </w:r>
          </w:p>
        </w:tc>
      </w:tr>
      <w:tr w:rsidR="00416469" w:rsidRPr="00416469" w:rsidTr="00D5455C">
        <w:trPr>
          <w:trHeight w:val="73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31</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32</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33</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34</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603,3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517,8</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85,8</w:t>
            </w:r>
          </w:p>
        </w:tc>
      </w:tr>
      <w:tr w:rsidR="00416469" w:rsidRPr="00416469" w:rsidTr="00D5455C">
        <w:trPr>
          <w:trHeight w:val="78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37</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38</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Иные закупки товаров, работ и услуг для обеспечения </w:t>
            </w:r>
            <w:r w:rsidRPr="00D5455C">
              <w:rPr>
                <w:rFonts w:ascii="Arial Narrow" w:hAnsi="Arial Narrow"/>
                <w:sz w:val="20"/>
                <w:szCs w:val="20"/>
              </w:rPr>
              <w:lastRenderedPageBreak/>
              <w:t>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01 4 00 06667</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39</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40</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906,6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41</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43</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44</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ЖИЛИЩНО-КОММУНАЛЬНОЕ ХОЗЯЙСТВО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Благоустройство</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01 4 00 06668</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4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9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47</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48</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49</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выплаты населению</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28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50</w:t>
            </w:r>
          </w:p>
        </w:tc>
        <w:tc>
          <w:tcPr>
            <w:tcW w:w="5514" w:type="dxa"/>
            <w:tcBorders>
              <w:top w:val="nil"/>
              <w:left w:val="nil"/>
              <w:bottom w:val="nil"/>
              <w:right w:val="nil"/>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51</w:t>
            </w:r>
          </w:p>
        </w:tc>
        <w:tc>
          <w:tcPr>
            <w:tcW w:w="5514" w:type="dxa"/>
            <w:tcBorders>
              <w:top w:val="single" w:sz="4" w:space="0" w:color="auto"/>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52</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«Противодействие экстремизму и профилактика терроризма на территории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01 6 00 00000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53</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54</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55</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Иные закупки товаров, работ и услуг для обеспечения </w:t>
            </w:r>
            <w:r w:rsidRPr="00D5455C">
              <w:rPr>
                <w:rFonts w:ascii="Arial Narrow" w:hAnsi="Arial Narrow"/>
                <w:sz w:val="20"/>
                <w:szCs w:val="20"/>
              </w:rPr>
              <w:lastRenderedPageBreak/>
              <w:t>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01 6 00 03330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56</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Другие 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01 6 00 03330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01 13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58</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Муниципальная программа «Профилактика правонарушений на территории поселка Полигус Эвенкийского муниципального района Красноярского края на 2021-2023годы»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02 0 00 00000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Подпрограмма «Профилактика правонарушений на территории поселка Полигус»</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72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60</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«Профилактика правонарушений на территории поселка Полигус Эвенкийского муниципального района Красноярского края на 2021-2023годы»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40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61</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40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62</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63</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40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64</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02 1 00 21012</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65</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Непрограммные расходы  органов местного самоуправления</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66</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Главы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67</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Глава муниципального образования поселка Полигус в рамках непрограммных расходов поселка </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68</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69</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70</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71</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1765,3</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1715,6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72</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Непрограммные расходы исполнительных органов местного самоуправления</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11011,2</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10498,3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95,3</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73</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Функционирование Администрации поселка Полигус Эвенкийского </w:t>
            </w:r>
            <w:r w:rsidRPr="00D5455C">
              <w:rPr>
                <w:rFonts w:ascii="Arial Narrow" w:hAnsi="Arial Narrow"/>
                <w:sz w:val="20"/>
                <w:szCs w:val="20"/>
              </w:rPr>
              <w:lastRenderedPageBreak/>
              <w:t>муниципального района Красноярского края</w:t>
            </w:r>
          </w:p>
        </w:tc>
        <w:tc>
          <w:tcPr>
            <w:tcW w:w="154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91 1 00 00000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11011,2</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10498,3</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95,3</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74</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10590,6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10077,7</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95,2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76</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78</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5929,1</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5778,1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97,5</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79</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81</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82</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4653,5</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4291,9</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92,2</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83</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84</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Уплата налогов, сборов и иных платежей</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ОБЩЕГОСУДАРСТВЕННЫЕ ВОПРОСЫ</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86</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8,0</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7,7</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96,3</w:t>
            </w:r>
          </w:p>
        </w:tc>
      </w:tr>
      <w:tr w:rsidR="00416469" w:rsidRPr="00416469" w:rsidTr="00D5455C">
        <w:trPr>
          <w:trHeight w:val="593"/>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87</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88</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Межбюджетные трансферты </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89</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90</w:t>
            </w:r>
          </w:p>
        </w:tc>
        <w:tc>
          <w:tcPr>
            <w:tcW w:w="5514" w:type="dxa"/>
            <w:tcBorders>
              <w:top w:val="nil"/>
              <w:left w:val="nil"/>
              <w:bottom w:val="single" w:sz="4" w:space="0" w:color="auto"/>
              <w:right w:val="single" w:sz="4" w:space="0" w:color="auto"/>
            </w:tcBorders>
            <w:shd w:val="clear" w:color="000000" w:fill="FFFFFF"/>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 xml:space="preserve">МЕЖБЮДЖЕТНЫЕ ТРАНСФЕРТЫ ОБЩЕГО ХАРАКТЕРА </w:t>
            </w:r>
            <w:r w:rsidRPr="00D5455C">
              <w:rPr>
                <w:rFonts w:ascii="Arial Narrow" w:hAnsi="Arial Narrow"/>
                <w:sz w:val="20"/>
                <w:szCs w:val="20"/>
              </w:rPr>
              <w:lastRenderedPageBreak/>
              <w:t xml:space="preserve">БЮДЖЕТАМ БЮДЖЕТНОЙ СИСТЕМЫ РОССИЙСКОЙ ФЕДЕРАЦИИ </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14 00</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lastRenderedPageBreak/>
              <w:t>91</w:t>
            </w:r>
          </w:p>
        </w:tc>
        <w:tc>
          <w:tcPr>
            <w:tcW w:w="5514" w:type="dxa"/>
            <w:tcBorders>
              <w:top w:val="nil"/>
              <w:left w:val="nil"/>
              <w:bottom w:val="single" w:sz="4" w:space="0" w:color="auto"/>
              <w:right w:val="single" w:sz="4" w:space="0" w:color="auto"/>
            </w:tcBorders>
            <w:shd w:val="clear" w:color="auto" w:fill="auto"/>
            <w:hideMark/>
          </w:tcPr>
          <w:p w:rsidR="00416469" w:rsidRPr="00D5455C" w:rsidRDefault="00416469" w:rsidP="00416469">
            <w:pPr>
              <w:rPr>
                <w:rFonts w:ascii="Arial Narrow" w:hAnsi="Arial Narrow"/>
                <w:sz w:val="20"/>
                <w:szCs w:val="20"/>
              </w:rPr>
            </w:pPr>
            <w:r w:rsidRPr="00D5455C">
              <w:rPr>
                <w:rFonts w:ascii="Arial Narrow" w:hAnsi="Arial Narrow"/>
                <w:sz w:val="20"/>
                <w:szCs w:val="20"/>
              </w:rPr>
              <w:t>Прочие межбюджетные трансферты общего характера</w:t>
            </w:r>
          </w:p>
        </w:tc>
        <w:tc>
          <w:tcPr>
            <w:tcW w:w="1540" w:type="dxa"/>
            <w:tcBorders>
              <w:top w:val="nil"/>
              <w:left w:val="nil"/>
              <w:bottom w:val="single" w:sz="4" w:space="0" w:color="auto"/>
              <w:right w:val="single" w:sz="4" w:space="0" w:color="auto"/>
            </w:tcBorders>
            <w:shd w:val="clear" w:color="000000" w:fill="FFFFFF"/>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420,6</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100,0</w:t>
            </w:r>
          </w:p>
        </w:tc>
      </w:tr>
      <w:tr w:rsidR="00416469" w:rsidRPr="00416469" w:rsidTr="00D5455C">
        <w:trPr>
          <w:trHeight w:val="60"/>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 </w:t>
            </w:r>
          </w:p>
        </w:tc>
        <w:tc>
          <w:tcPr>
            <w:tcW w:w="5514" w:type="dxa"/>
            <w:tcBorders>
              <w:top w:val="nil"/>
              <w:left w:val="nil"/>
              <w:bottom w:val="single" w:sz="4" w:space="0" w:color="auto"/>
              <w:right w:val="single" w:sz="4" w:space="0" w:color="auto"/>
            </w:tcBorders>
            <w:shd w:val="clear" w:color="auto" w:fill="auto"/>
            <w:noWrap/>
            <w:hideMark/>
          </w:tcPr>
          <w:p w:rsidR="00416469" w:rsidRPr="00D5455C" w:rsidRDefault="00416469" w:rsidP="00416469">
            <w:pPr>
              <w:rPr>
                <w:rFonts w:ascii="Arial Narrow" w:hAnsi="Arial Narrow"/>
                <w:bCs/>
                <w:sz w:val="20"/>
                <w:szCs w:val="20"/>
              </w:rPr>
            </w:pPr>
            <w:r w:rsidRPr="00D5455C">
              <w:rPr>
                <w:rFonts w:ascii="Arial Narrow" w:hAnsi="Arial Narrow"/>
                <w:bCs/>
                <w:sz w:val="20"/>
                <w:szCs w:val="20"/>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19590,6</w:t>
            </w:r>
          </w:p>
        </w:tc>
        <w:tc>
          <w:tcPr>
            <w:tcW w:w="1400" w:type="dxa"/>
            <w:tcBorders>
              <w:top w:val="nil"/>
              <w:left w:val="nil"/>
              <w:bottom w:val="single" w:sz="4" w:space="0" w:color="auto"/>
              <w:right w:val="single" w:sz="4" w:space="0" w:color="auto"/>
            </w:tcBorders>
            <w:shd w:val="clear" w:color="auto" w:fill="auto"/>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18928,1</w:t>
            </w:r>
          </w:p>
        </w:tc>
        <w:tc>
          <w:tcPr>
            <w:tcW w:w="1540" w:type="dxa"/>
            <w:tcBorders>
              <w:top w:val="nil"/>
              <w:left w:val="nil"/>
              <w:bottom w:val="single" w:sz="4" w:space="0" w:color="auto"/>
              <w:right w:val="single" w:sz="4" w:space="0" w:color="auto"/>
            </w:tcBorders>
            <w:shd w:val="clear" w:color="000000" w:fill="FFFFFF"/>
            <w:noWrap/>
            <w:vAlign w:val="bottom"/>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96,6</w:t>
            </w:r>
          </w:p>
        </w:tc>
      </w:tr>
    </w:tbl>
    <w:p w:rsidR="00416469" w:rsidRPr="00416469" w:rsidRDefault="00416469" w:rsidP="00416469">
      <w:pPr>
        <w:rPr>
          <w:rFonts w:ascii="Arial Narrow" w:hAnsi="Arial Narrow"/>
          <w:sz w:val="20"/>
          <w:szCs w:val="20"/>
        </w:rPr>
      </w:pPr>
    </w:p>
    <w:tbl>
      <w:tblPr>
        <w:tblW w:w="11623" w:type="dxa"/>
        <w:tblInd w:w="93" w:type="dxa"/>
        <w:tblLook w:val="04A0" w:firstRow="1" w:lastRow="0" w:firstColumn="1" w:lastColumn="0" w:noHBand="0" w:noVBand="1"/>
      </w:tblPr>
      <w:tblGrid>
        <w:gridCol w:w="785"/>
        <w:gridCol w:w="6460"/>
        <w:gridCol w:w="1511"/>
        <w:gridCol w:w="1407"/>
        <w:gridCol w:w="1460"/>
      </w:tblGrid>
      <w:tr w:rsidR="00416469" w:rsidRPr="00416469" w:rsidTr="00D5455C">
        <w:trPr>
          <w:trHeight w:val="315"/>
        </w:trPr>
        <w:tc>
          <w:tcPr>
            <w:tcW w:w="11623" w:type="dxa"/>
            <w:gridSpan w:val="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Приложение 6</w:t>
            </w:r>
          </w:p>
        </w:tc>
      </w:tr>
      <w:tr w:rsidR="00416469" w:rsidRPr="00416469" w:rsidTr="00D5455C">
        <w:trPr>
          <w:trHeight w:val="70"/>
        </w:trPr>
        <w:tc>
          <w:tcPr>
            <w:tcW w:w="11623" w:type="dxa"/>
            <w:gridSpan w:val="5"/>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 xml:space="preserve">к Решению </w:t>
            </w:r>
            <w:proofErr w:type="spellStart"/>
            <w:r w:rsidRPr="00416469">
              <w:rPr>
                <w:rFonts w:ascii="Arial Narrow" w:hAnsi="Arial Narrow"/>
                <w:sz w:val="20"/>
                <w:szCs w:val="20"/>
              </w:rPr>
              <w:t>Полигусовского</w:t>
            </w:r>
            <w:proofErr w:type="spellEnd"/>
            <w:r w:rsidRPr="00416469">
              <w:rPr>
                <w:rFonts w:ascii="Arial Narrow" w:hAnsi="Arial Narrow"/>
                <w:sz w:val="20"/>
                <w:szCs w:val="20"/>
              </w:rPr>
              <w:t xml:space="preserve">  поселкового Совета депутатов от 12.08.2024 г.№ 198</w:t>
            </w:r>
          </w:p>
        </w:tc>
      </w:tr>
      <w:tr w:rsidR="00416469" w:rsidRPr="00416469" w:rsidTr="00D5455C">
        <w:trPr>
          <w:trHeight w:val="70"/>
        </w:trPr>
        <w:tc>
          <w:tcPr>
            <w:tcW w:w="11623" w:type="dxa"/>
            <w:gridSpan w:val="5"/>
            <w:tcBorders>
              <w:top w:val="nil"/>
              <w:left w:val="nil"/>
              <w:bottom w:val="nil"/>
              <w:right w:val="nil"/>
            </w:tcBorders>
            <w:shd w:val="clear" w:color="auto" w:fill="auto"/>
            <w:vAlign w:val="center"/>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"Об утверждени</w:t>
            </w:r>
            <w:r w:rsidR="00D5455C">
              <w:rPr>
                <w:rFonts w:ascii="Arial Narrow" w:hAnsi="Arial Narrow"/>
                <w:sz w:val="20"/>
                <w:szCs w:val="20"/>
              </w:rPr>
              <w:t xml:space="preserve">и отчета об исполнении бюджета </w:t>
            </w:r>
            <w:r w:rsidRPr="00416469">
              <w:rPr>
                <w:rFonts w:ascii="Arial Narrow" w:hAnsi="Arial Narrow"/>
                <w:sz w:val="20"/>
                <w:szCs w:val="20"/>
              </w:rPr>
              <w:t>поселка Полигус за 2023год"</w:t>
            </w:r>
          </w:p>
        </w:tc>
      </w:tr>
      <w:tr w:rsidR="00416469" w:rsidRPr="00416469" w:rsidTr="00D5455C">
        <w:trPr>
          <w:trHeight w:val="70"/>
        </w:trPr>
        <w:tc>
          <w:tcPr>
            <w:tcW w:w="785" w:type="dxa"/>
            <w:tcBorders>
              <w:top w:val="nil"/>
              <w:left w:val="nil"/>
              <w:bottom w:val="nil"/>
              <w:right w:val="nil"/>
            </w:tcBorders>
            <w:shd w:val="clear" w:color="auto" w:fill="auto"/>
            <w:noWrap/>
            <w:vAlign w:val="bottom"/>
            <w:hideMark/>
          </w:tcPr>
          <w:p w:rsidR="00416469" w:rsidRPr="00416469" w:rsidRDefault="00416469" w:rsidP="00416469">
            <w:pPr>
              <w:rPr>
                <w:rFonts w:ascii="Arial Narrow" w:hAnsi="Arial Narrow"/>
                <w:sz w:val="20"/>
                <w:szCs w:val="20"/>
              </w:rPr>
            </w:pPr>
          </w:p>
        </w:tc>
        <w:tc>
          <w:tcPr>
            <w:tcW w:w="10838" w:type="dxa"/>
            <w:gridSpan w:val="4"/>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p>
        </w:tc>
      </w:tr>
      <w:tr w:rsidR="00416469" w:rsidRPr="00416469" w:rsidTr="00D5455C">
        <w:trPr>
          <w:trHeight w:val="70"/>
        </w:trPr>
        <w:tc>
          <w:tcPr>
            <w:tcW w:w="11623" w:type="dxa"/>
            <w:gridSpan w:val="5"/>
            <w:tcBorders>
              <w:top w:val="nil"/>
              <w:left w:val="nil"/>
              <w:bottom w:val="nil"/>
              <w:right w:val="nil"/>
            </w:tcBorders>
            <w:shd w:val="clear" w:color="auto" w:fill="auto"/>
            <w:vAlign w:val="center"/>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w:t>
            </w:r>
            <w:r w:rsidR="00D5455C">
              <w:rPr>
                <w:rFonts w:ascii="Arial Narrow" w:hAnsi="Arial Narrow"/>
                <w:b/>
                <w:bCs/>
                <w:sz w:val="20"/>
                <w:szCs w:val="20"/>
              </w:rPr>
              <w:t xml:space="preserve">х </w:t>
            </w:r>
            <w:r w:rsidRPr="00416469">
              <w:rPr>
                <w:rFonts w:ascii="Arial Narrow" w:hAnsi="Arial Narrow"/>
                <w:b/>
                <w:bCs/>
                <w:sz w:val="20"/>
                <w:szCs w:val="20"/>
              </w:rPr>
              <w:t>полномочий на 2023 год</w:t>
            </w:r>
          </w:p>
        </w:tc>
      </w:tr>
      <w:tr w:rsidR="00416469" w:rsidRPr="00416469" w:rsidTr="00D5455C">
        <w:trPr>
          <w:trHeight w:val="70"/>
        </w:trPr>
        <w:tc>
          <w:tcPr>
            <w:tcW w:w="785"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6460"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511"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407" w:type="dxa"/>
            <w:tcBorders>
              <w:top w:val="nil"/>
              <w:left w:val="nil"/>
              <w:bottom w:val="nil"/>
              <w:right w:val="nil"/>
            </w:tcBorders>
            <w:shd w:val="clear" w:color="auto" w:fill="auto"/>
            <w:noWrap/>
            <w:vAlign w:val="bottom"/>
            <w:hideMark/>
          </w:tcPr>
          <w:p w:rsidR="00416469" w:rsidRPr="00416469" w:rsidRDefault="00416469" w:rsidP="00416469">
            <w:pPr>
              <w:jc w:val="center"/>
              <w:rPr>
                <w:rFonts w:ascii="Arial Narrow" w:hAnsi="Arial Narrow"/>
                <w:b/>
                <w:bCs/>
                <w:sz w:val="20"/>
                <w:szCs w:val="20"/>
              </w:rPr>
            </w:pPr>
          </w:p>
        </w:tc>
        <w:tc>
          <w:tcPr>
            <w:tcW w:w="1460" w:type="dxa"/>
            <w:tcBorders>
              <w:top w:val="nil"/>
              <w:left w:val="nil"/>
              <w:bottom w:val="nil"/>
              <w:right w:val="nil"/>
            </w:tcBorders>
            <w:shd w:val="clear" w:color="auto" w:fill="auto"/>
            <w:noWrap/>
            <w:vAlign w:val="bottom"/>
            <w:hideMark/>
          </w:tcPr>
          <w:p w:rsidR="00416469" w:rsidRPr="00416469" w:rsidRDefault="00416469" w:rsidP="00416469">
            <w:pPr>
              <w:jc w:val="right"/>
              <w:rPr>
                <w:rFonts w:ascii="Arial Narrow" w:hAnsi="Arial Narrow"/>
                <w:sz w:val="20"/>
                <w:szCs w:val="20"/>
              </w:rPr>
            </w:pPr>
            <w:r w:rsidRPr="00416469">
              <w:rPr>
                <w:rFonts w:ascii="Arial Narrow" w:hAnsi="Arial Narrow"/>
                <w:sz w:val="20"/>
                <w:szCs w:val="20"/>
              </w:rPr>
              <w:t>(тыс. рублей)</w:t>
            </w:r>
          </w:p>
        </w:tc>
      </w:tr>
      <w:tr w:rsidR="00416469" w:rsidRPr="00416469" w:rsidTr="00D5455C">
        <w:trPr>
          <w:trHeight w:val="315"/>
        </w:trPr>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 строки</w:t>
            </w:r>
          </w:p>
        </w:tc>
        <w:tc>
          <w:tcPr>
            <w:tcW w:w="6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D5455C" w:rsidRDefault="00416469" w:rsidP="00416469">
            <w:pPr>
              <w:jc w:val="center"/>
              <w:rPr>
                <w:rFonts w:ascii="Arial Narrow" w:hAnsi="Arial Narrow"/>
                <w:bCs/>
                <w:sz w:val="20"/>
                <w:szCs w:val="20"/>
              </w:rPr>
            </w:pPr>
            <w:r w:rsidRPr="00D5455C">
              <w:rPr>
                <w:rFonts w:ascii="Arial Narrow" w:hAnsi="Arial Narrow"/>
                <w:bCs/>
                <w:sz w:val="20"/>
                <w:szCs w:val="20"/>
              </w:rPr>
              <w:t>Наименование показателя</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D5455C" w:rsidRDefault="00416469" w:rsidP="00416469">
            <w:pPr>
              <w:jc w:val="center"/>
              <w:rPr>
                <w:rFonts w:ascii="Arial Narrow" w:hAnsi="Arial Narrow"/>
                <w:sz w:val="20"/>
                <w:szCs w:val="20"/>
              </w:rPr>
            </w:pPr>
            <w:r w:rsidRPr="00D5455C">
              <w:rPr>
                <w:rFonts w:ascii="Arial Narrow" w:hAnsi="Arial Narrow"/>
                <w:sz w:val="20"/>
                <w:szCs w:val="20"/>
              </w:rPr>
              <w:t>Утверждено решением о бюджете</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Исполнено</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Процент исполнения</w:t>
            </w:r>
          </w:p>
        </w:tc>
      </w:tr>
      <w:tr w:rsidR="00416469" w:rsidRPr="00416469" w:rsidTr="00D5455C">
        <w:trPr>
          <w:trHeight w:val="276"/>
        </w:trPr>
        <w:tc>
          <w:tcPr>
            <w:tcW w:w="785"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646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b/>
                <w:bCs/>
                <w:sz w:val="20"/>
                <w:szCs w:val="20"/>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416469" w:rsidRPr="00416469" w:rsidRDefault="00416469" w:rsidP="00416469">
            <w:pPr>
              <w:rPr>
                <w:rFonts w:ascii="Arial Narrow" w:hAnsi="Arial Narrow"/>
                <w:sz w:val="20"/>
                <w:szCs w:val="20"/>
              </w:rPr>
            </w:pPr>
          </w:p>
        </w:tc>
      </w:tr>
      <w:tr w:rsidR="00416469" w:rsidRPr="00416469" w:rsidTr="00D5455C">
        <w:trPr>
          <w:trHeight w:val="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b/>
                <w:bCs/>
                <w:sz w:val="20"/>
                <w:szCs w:val="20"/>
              </w:rPr>
            </w:pPr>
            <w:r w:rsidRPr="00416469">
              <w:rPr>
                <w:rFonts w:ascii="Arial Narrow" w:hAnsi="Arial Narrow"/>
                <w:b/>
                <w:bCs/>
                <w:sz w:val="20"/>
                <w:szCs w:val="20"/>
              </w:rPr>
              <w:t> </w:t>
            </w:r>
          </w:p>
        </w:tc>
        <w:tc>
          <w:tcPr>
            <w:tcW w:w="6460"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w:t>
            </w:r>
          </w:p>
        </w:tc>
        <w:tc>
          <w:tcPr>
            <w:tcW w:w="1407"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3</w:t>
            </w:r>
          </w:p>
        </w:tc>
        <w:tc>
          <w:tcPr>
            <w:tcW w:w="1460"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w:t>
            </w:r>
          </w:p>
        </w:tc>
      </w:tr>
      <w:tr w:rsidR="00416469" w:rsidRPr="00416469" w:rsidTr="00D5455C">
        <w:trPr>
          <w:trHeight w:val="395"/>
        </w:trPr>
        <w:tc>
          <w:tcPr>
            <w:tcW w:w="785"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w:t>
            </w:r>
          </w:p>
        </w:tc>
        <w:tc>
          <w:tcPr>
            <w:tcW w:w="6460"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1"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420,6</w:t>
            </w:r>
          </w:p>
        </w:tc>
        <w:tc>
          <w:tcPr>
            <w:tcW w:w="1407" w:type="dxa"/>
            <w:tcBorders>
              <w:top w:val="nil"/>
              <w:left w:val="nil"/>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bottom"/>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100,0</w:t>
            </w:r>
          </w:p>
        </w:tc>
      </w:tr>
    </w:tbl>
    <w:p w:rsidR="00416469" w:rsidRPr="00416469" w:rsidRDefault="00416469" w:rsidP="00416469">
      <w:pPr>
        <w:rPr>
          <w:rFonts w:ascii="Arial Narrow" w:hAnsi="Arial Narrow"/>
          <w:sz w:val="20"/>
          <w:szCs w:val="20"/>
        </w:rPr>
      </w:pPr>
    </w:p>
    <w:tbl>
      <w:tblPr>
        <w:tblW w:w="14749" w:type="dxa"/>
        <w:tblInd w:w="93" w:type="dxa"/>
        <w:tblLayout w:type="fixed"/>
        <w:tblLook w:val="04A0" w:firstRow="1" w:lastRow="0" w:firstColumn="1" w:lastColumn="0" w:noHBand="0" w:noVBand="1"/>
      </w:tblPr>
      <w:tblGrid>
        <w:gridCol w:w="980"/>
        <w:gridCol w:w="4989"/>
        <w:gridCol w:w="1420"/>
        <w:gridCol w:w="1380"/>
        <w:gridCol w:w="1452"/>
        <w:gridCol w:w="368"/>
        <w:gridCol w:w="199"/>
        <w:gridCol w:w="851"/>
        <w:gridCol w:w="2126"/>
        <w:gridCol w:w="984"/>
      </w:tblGrid>
      <w:tr w:rsidR="00D5455C" w:rsidRPr="00416469" w:rsidTr="00A91654">
        <w:trPr>
          <w:trHeight w:val="70"/>
        </w:trPr>
        <w:tc>
          <w:tcPr>
            <w:tcW w:w="14749" w:type="dxa"/>
            <w:gridSpan w:val="10"/>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r w:rsidRPr="00416469">
              <w:rPr>
                <w:rFonts w:ascii="Arial Narrow" w:hAnsi="Arial Narrow"/>
                <w:sz w:val="20"/>
                <w:szCs w:val="20"/>
              </w:rPr>
              <w:t>Приложение 7</w:t>
            </w:r>
          </w:p>
        </w:tc>
      </w:tr>
      <w:tr w:rsidR="00D5455C" w:rsidRPr="00416469" w:rsidTr="00A91654">
        <w:trPr>
          <w:trHeight w:val="70"/>
        </w:trPr>
        <w:tc>
          <w:tcPr>
            <w:tcW w:w="14749" w:type="dxa"/>
            <w:gridSpan w:val="10"/>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r>
              <w:rPr>
                <w:rFonts w:ascii="Arial Narrow" w:hAnsi="Arial Narrow"/>
                <w:sz w:val="20"/>
                <w:szCs w:val="20"/>
              </w:rPr>
              <w:t xml:space="preserve">к Решению </w:t>
            </w:r>
            <w:proofErr w:type="spellStart"/>
            <w:r>
              <w:rPr>
                <w:rFonts w:ascii="Arial Narrow" w:hAnsi="Arial Narrow"/>
                <w:sz w:val="20"/>
                <w:szCs w:val="20"/>
              </w:rPr>
              <w:t>Полигусовского</w:t>
            </w:r>
            <w:proofErr w:type="spellEnd"/>
            <w:r>
              <w:rPr>
                <w:rFonts w:ascii="Arial Narrow" w:hAnsi="Arial Narrow"/>
                <w:sz w:val="20"/>
                <w:szCs w:val="20"/>
              </w:rPr>
              <w:t xml:space="preserve"> </w:t>
            </w:r>
            <w:r w:rsidRPr="00416469">
              <w:rPr>
                <w:rFonts w:ascii="Arial Narrow" w:hAnsi="Arial Narrow"/>
                <w:sz w:val="20"/>
                <w:szCs w:val="20"/>
              </w:rPr>
              <w:t>поселкового Совета депутатов от 12.08.2024 г.№ 198</w:t>
            </w:r>
          </w:p>
        </w:tc>
      </w:tr>
      <w:tr w:rsidR="00D5455C" w:rsidRPr="00416469" w:rsidTr="00A91654">
        <w:trPr>
          <w:trHeight w:val="70"/>
        </w:trPr>
        <w:tc>
          <w:tcPr>
            <w:tcW w:w="14749" w:type="dxa"/>
            <w:gridSpan w:val="10"/>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r w:rsidRPr="00416469">
              <w:rPr>
                <w:rFonts w:ascii="Arial Narrow" w:hAnsi="Arial Narrow"/>
                <w:sz w:val="20"/>
                <w:szCs w:val="20"/>
              </w:rPr>
              <w:t>"Об утверждении отчета об исполнении бюдж</w:t>
            </w:r>
            <w:r>
              <w:rPr>
                <w:rFonts w:ascii="Arial Narrow" w:hAnsi="Arial Narrow"/>
                <w:sz w:val="20"/>
                <w:szCs w:val="20"/>
              </w:rPr>
              <w:t>ета</w:t>
            </w:r>
            <w:r w:rsidRPr="00416469">
              <w:rPr>
                <w:rFonts w:ascii="Arial Narrow" w:hAnsi="Arial Narrow"/>
                <w:sz w:val="20"/>
                <w:szCs w:val="20"/>
              </w:rPr>
              <w:t xml:space="preserve"> поселка Полигус за 2023год"</w:t>
            </w:r>
          </w:p>
        </w:tc>
      </w:tr>
      <w:tr w:rsidR="00D5455C" w:rsidRPr="00416469" w:rsidTr="00A91654">
        <w:trPr>
          <w:gridAfter w:val="4"/>
          <w:wAfter w:w="4160" w:type="dxa"/>
          <w:trHeight w:val="70"/>
        </w:trPr>
        <w:tc>
          <w:tcPr>
            <w:tcW w:w="980" w:type="dxa"/>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p>
        </w:tc>
        <w:tc>
          <w:tcPr>
            <w:tcW w:w="4989" w:type="dxa"/>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p>
        </w:tc>
        <w:tc>
          <w:tcPr>
            <w:tcW w:w="1820" w:type="dxa"/>
            <w:gridSpan w:val="2"/>
            <w:tcBorders>
              <w:top w:val="nil"/>
              <w:left w:val="nil"/>
              <w:bottom w:val="nil"/>
              <w:right w:val="nil"/>
            </w:tcBorders>
            <w:shd w:val="clear" w:color="auto" w:fill="auto"/>
            <w:noWrap/>
            <w:vAlign w:val="bottom"/>
            <w:hideMark/>
          </w:tcPr>
          <w:p w:rsidR="00D5455C" w:rsidRPr="00416469" w:rsidRDefault="00D5455C" w:rsidP="00416469">
            <w:pPr>
              <w:jc w:val="right"/>
              <w:rPr>
                <w:rFonts w:ascii="Arial Narrow" w:hAnsi="Arial Narrow"/>
                <w:sz w:val="20"/>
                <w:szCs w:val="20"/>
              </w:rPr>
            </w:pPr>
          </w:p>
        </w:tc>
      </w:tr>
      <w:tr w:rsidR="00D5455C" w:rsidRPr="00416469" w:rsidTr="00A91654">
        <w:trPr>
          <w:trHeight w:val="70"/>
        </w:trPr>
        <w:tc>
          <w:tcPr>
            <w:tcW w:w="14749" w:type="dxa"/>
            <w:gridSpan w:val="10"/>
            <w:tcBorders>
              <w:top w:val="nil"/>
              <w:left w:val="nil"/>
              <w:bottom w:val="nil"/>
              <w:right w:val="nil"/>
            </w:tcBorders>
            <w:shd w:val="clear" w:color="auto" w:fill="auto"/>
            <w:vAlign w:val="bottom"/>
            <w:hideMark/>
          </w:tcPr>
          <w:p w:rsidR="00D5455C" w:rsidRPr="00416469" w:rsidRDefault="00D5455C" w:rsidP="00416469">
            <w:pPr>
              <w:jc w:val="center"/>
              <w:rPr>
                <w:rFonts w:ascii="Arial Narrow" w:hAnsi="Arial Narrow"/>
                <w:b/>
                <w:bCs/>
                <w:sz w:val="20"/>
                <w:szCs w:val="20"/>
              </w:rPr>
            </w:pPr>
            <w:r w:rsidRPr="00416469">
              <w:rPr>
                <w:rFonts w:ascii="Arial Narrow" w:hAnsi="Arial Narrow"/>
                <w:b/>
                <w:bCs/>
                <w:sz w:val="20"/>
                <w:szCs w:val="20"/>
              </w:rPr>
              <w:t xml:space="preserve">Объем капитальных вложений в объекты муниципальной собственности в соответствии с перечнем строек и объектов </w:t>
            </w:r>
          </w:p>
        </w:tc>
      </w:tr>
      <w:tr w:rsidR="00D5455C" w:rsidRPr="00416469" w:rsidTr="00A91654">
        <w:trPr>
          <w:gridAfter w:val="4"/>
          <w:wAfter w:w="4160" w:type="dxa"/>
          <w:trHeight w:val="300"/>
        </w:trPr>
        <w:tc>
          <w:tcPr>
            <w:tcW w:w="10589" w:type="dxa"/>
            <w:gridSpan w:val="6"/>
            <w:tcBorders>
              <w:top w:val="nil"/>
              <w:left w:val="nil"/>
              <w:bottom w:val="nil"/>
              <w:right w:val="nil"/>
            </w:tcBorders>
            <w:shd w:val="clear" w:color="auto" w:fill="auto"/>
            <w:hideMark/>
          </w:tcPr>
          <w:p w:rsidR="00D5455C" w:rsidRPr="00416469" w:rsidRDefault="00D5455C" w:rsidP="00416469">
            <w:pPr>
              <w:jc w:val="center"/>
              <w:rPr>
                <w:rFonts w:ascii="Arial Narrow" w:hAnsi="Arial Narrow"/>
                <w:b/>
                <w:bCs/>
                <w:sz w:val="20"/>
                <w:szCs w:val="20"/>
              </w:rPr>
            </w:pPr>
          </w:p>
        </w:tc>
      </w:tr>
      <w:tr w:rsidR="00416469" w:rsidRPr="00416469" w:rsidTr="00A91654">
        <w:trPr>
          <w:trHeight w:val="6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строки</w:t>
            </w:r>
          </w:p>
        </w:tc>
        <w:tc>
          <w:tcPr>
            <w:tcW w:w="4989" w:type="dxa"/>
            <w:vMerge w:val="restart"/>
            <w:tcBorders>
              <w:top w:val="single" w:sz="4" w:space="0" w:color="auto"/>
              <w:left w:val="single" w:sz="4" w:space="0" w:color="auto"/>
              <w:bottom w:val="single" w:sz="4" w:space="0" w:color="auto"/>
              <w:right w:val="nil"/>
            </w:tcBorders>
            <w:shd w:val="clear" w:color="auto" w:fill="auto"/>
            <w:vAlign w:val="center"/>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Муниципальная программа</w:t>
            </w:r>
          </w:p>
        </w:tc>
        <w:tc>
          <w:tcPr>
            <w:tcW w:w="4819" w:type="dxa"/>
            <w:gridSpan w:val="5"/>
            <w:tcBorders>
              <w:top w:val="single" w:sz="4" w:space="0" w:color="auto"/>
              <w:left w:val="single" w:sz="4" w:space="0" w:color="auto"/>
              <w:bottom w:val="nil"/>
              <w:right w:val="single" w:sz="4" w:space="0" w:color="000000"/>
            </w:tcBorders>
            <w:shd w:val="clear" w:color="auto" w:fill="auto"/>
            <w:vAlign w:val="center"/>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Бюджетная классификация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Год ввода</w:t>
            </w:r>
          </w:p>
        </w:tc>
        <w:tc>
          <w:tcPr>
            <w:tcW w:w="3110" w:type="dxa"/>
            <w:gridSpan w:val="2"/>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Сумма</w:t>
            </w:r>
          </w:p>
        </w:tc>
      </w:tr>
      <w:tr w:rsidR="00416469" w:rsidRPr="00416469" w:rsidTr="00A91654">
        <w:trPr>
          <w:trHeight w:val="6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416469" w:rsidRPr="00416469" w:rsidRDefault="00416469" w:rsidP="00416469">
            <w:pPr>
              <w:rPr>
                <w:rFonts w:ascii="Arial Narrow" w:hAnsi="Arial Narrow"/>
                <w:color w:val="000000"/>
                <w:sz w:val="20"/>
                <w:szCs w:val="20"/>
              </w:rPr>
            </w:pPr>
          </w:p>
        </w:tc>
        <w:tc>
          <w:tcPr>
            <w:tcW w:w="4989" w:type="dxa"/>
            <w:vMerge/>
            <w:tcBorders>
              <w:top w:val="single" w:sz="4" w:space="0" w:color="auto"/>
              <w:left w:val="single" w:sz="4" w:space="0" w:color="auto"/>
              <w:bottom w:val="single" w:sz="4" w:space="0" w:color="auto"/>
              <w:right w:val="nil"/>
            </w:tcBorders>
            <w:vAlign w:val="center"/>
            <w:hideMark/>
          </w:tcPr>
          <w:p w:rsidR="00416469" w:rsidRPr="00416469" w:rsidRDefault="00416469" w:rsidP="00416469">
            <w:pPr>
              <w:rPr>
                <w:rFonts w:ascii="Arial Narrow" w:hAnsi="Arial Narrow"/>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ГРБС</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Р/</w:t>
            </w:r>
            <w:proofErr w:type="spellStart"/>
            <w:r w:rsidRPr="00416469">
              <w:rPr>
                <w:rFonts w:ascii="Arial Narrow" w:hAnsi="Arial Narrow"/>
                <w:sz w:val="20"/>
                <w:szCs w:val="20"/>
              </w:rPr>
              <w:t>Пр</w:t>
            </w:r>
            <w:proofErr w:type="spellEnd"/>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КЦСР</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ВР</w:t>
            </w:r>
          </w:p>
        </w:tc>
        <w:tc>
          <w:tcPr>
            <w:tcW w:w="851" w:type="dxa"/>
            <w:vMerge/>
            <w:tcBorders>
              <w:top w:val="single" w:sz="4" w:space="0" w:color="auto"/>
              <w:left w:val="single" w:sz="4" w:space="0" w:color="auto"/>
              <w:bottom w:val="nil"/>
              <w:right w:val="single" w:sz="4" w:space="0" w:color="auto"/>
            </w:tcBorders>
            <w:vAlign w:val="center"/>
            <w:hideMark/>
          </w:tcPr>
          <w:p w:rsidR="00416469" w:rsidRPr="00416469" w:rsidRDefault="00416469" w:rsidP="00416469">
            <w:pPr>
              <w:rPr>
                <w:rFonts w:ascii="Arial Narrow" w:hAnsi="Arial Narrow"/>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A91654">
            <w:pPr>
              <w:jc w:val="both"/>
              <w:rPr>
                <w:rFonts w:ascii="Arial Narrow" w:hAnsi="Arial Narrow"/>
                <w:sz w:val="20"/>
                <w:szCs w:val="20"/>
              </w:rPr>
            </w:pPr>
            <w:r w:rsidRPr="00416469">
              <w:rPr>
                <w:rFonts w:ascii="Arial Narrow" w:hAnsi="Arial Narrow"/>
                <w:sz w:val="20"/>
                <w:szCs w:val="20"/>
              </w:rPr>
              <w:t>Утверждено решением о бюджете</w:t>
            </w:r>
          </w:p>
        </w:tc>
        <w:tc>
          <w:tcPr>
            <w:tcW w:w="984" w:type="dxa"/>
            <w:tcBorders>
              <w:top w:val="nil"/>
              <w:left w:val="nil"/>
              <w:bottom w:val="single" w:sz="4" w:space="0" w:color="auto"/>
              <w:right w:val="single" w:sz="4" w:space="0" w:color="auto"/>
            </w:tcBorders>
            <w:shd w:val="clear" w:color="auto" w:fill="auto"/>
            <w:vAlign w:val="center"/>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исполнение</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4989" w:type="dxa"/>
            <w:tcBorders>
              <w:top w:val="nil"/>
              <w:left w:val="nil"/>
              <w:bottom w:val="single" w:sz="4" w:space="0" w:color="auto"/>
              <w:right w:val="nil"/>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1</w:t>
            </w:r>
          </w:p>
        </w:tc>
        <w:tc>
          <w:tcPr>
            <w:tcW w:w="142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2</w:t>
            </w:r>
          </w:p>
        </w:tc>
        <w:tc>
          <w:tcPr>
            <w:tcW w:w="138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3</w:t>
            </w:r>
          </w:p>
        </w:tc>
        <w:tc>
          <w:tcPr>
            <w:tcW w:w="1452"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w:t>
            </w:r>
          </w:p>
        </w:tc>
        <w:tc>
          <w:tcPr>
            <w:tcW w:w="567" w:type="dxa"/>
            <w:gridSpan w:val="2"/>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6</w:t>
            </w:r>
          </w:p>
        </w:tc>
        <w:tc>
          <w:tcPr>
            <w:tcW w:w="2126"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7</w:t>
            </w:r>
          </w:p>
        </w:tc>
        <w:tc>
          <w:tcPr>
            <w:tcW w:w="984"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8</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1</w:t>
            </w:r>
          </w:p>
        </w:tc>
        <w:tc>
          <w:tcPr>
            <w:tcW w:w="4989" w:type="dxa"/>
            <w:tcBorders>
              <w:top w:val="nil"/>
              <w:left w:val="nil"/>
              <w:bottom w:val="single" w:sz="4" w:space="0" w:color="auto"/>
              <w:right w:val="nil"/>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КАПИТАЛЬНЫЕ ВЛОЖЕНИЯ - ВСЕГО, в т.ч.</w:t>
            </w:r>
          </w:p>
        </w:tc>
        <w:tc>
          <w:tcPr>
            <w:tcW w:w="142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452"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c>
          <w:tcPr>
            <w:tcW w:w="984"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2</w:t>
            </w:r>
          </w:p>
        </w:tc>
        <w:tc>
          <w:tcPr>
            <w:tcW w:w="4989" w:type="dxa"/>
            <w:tcBorders>
              <w:top w:val="nil"/>
              <w:left w:val="nil"/>
              <w:bottom w:val="single" w:sz="4" w:space="0" w:color="auto"/>
              <w:right w:val="nil"/>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за счет средств местного бюджета</w:t>
            </w:r>
          </w:p>
        </w:tc>
        <w:tc>
          <w:tcPr>
            <w:tcW w:w="142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452"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c>
          <w:tcPr>
            <w:tcW w:w="984"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3</w:t>
            </w:r>
          </w:p>
        </w:tc>
        <w:tc>
          <w:tcPr>
            <w:tcW w:w="4989" w:type="dxa"/>
            <w:tcBorders>
              <w:top w:val="nil"/>
              <w:left w:val="nil"/>
              <w:bottom w:val="single" w:sz="4" w:space="0" w:color="auto"/>
              <w:right w:val="nil"/>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за счет средств регионального бюджета</w:t>
            </w:r>
          </w:p>
        </w:tc>
        <w:tc>
          <w:tcPr>
            <w:tcW w:w="142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452"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0,0</w:t>
            </w:r>
          </w:p>
        </w:tc>
        <w:tc>
          <w:tcPr>
            <w:tcW w:w="984"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0,0</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w:t>
            </w:r>
          </w:p>
        </w:tc>
        <w:tc>
          <w:tcPr>
            <w:tcW w:w="4989" w:type="dxa"/>
            <w:tcBorders>
              <w:top w:val="nil"/>
              <w:left w:val="nil"/>
              <w:bottom w:val="single" w:sz="4" w:space="0" w:color="auto"/>
              <w:right w:val="nil"/>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 xml:space="preserve">Муниципальная программа «Устойчивое развитие муниципального образования поселка Полигус» </w:t>
            </w:r>
          </w:p>
        </w:tc>
        <w:tc>
          <w:tcPr>
            <w:tcW w:w="1420"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1452"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01 0 00 00000</w:t>
            </w:r>
          </w:p>
        </w:tc>
        <w:tc>
          <w:tcPr>
            <w:tcW w:w="567" w:type="dxa"/>
            <w:gridSpan w:val="2"/>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color w:val="000000"/>
                <w:sz w:val="20"/>
                <w:szCs w:val="20"/>
              </w:rPr>
            </w:pPr>
            <w:r w:rsidRPr="00416469">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c>
          <w:tcPr>
            <w:tcW w:w="984"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4500,0</w:t>
            </w:r>
          </w:p>
        </w:tc>
      </w:tr>
      <w:tr w:rsidR="00416469" w:rsidRPr="00416469" w:rsidTr="00A91654">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5</w:t>
            </w:r>
          </w:p>
        </w:tc>
        <w:tc>
          <w:tcPr>
            <w:tcW w:w="4989" w:type="dxa"/>
            <w:tcBorders>
              <w:top w:val="nil"/>
              <w:left w:val="nil"/>
              <w:bottom w:val="single" w:sz="4" w:space="0" w:color="auto"/>
              <w:right w:val="single" w:sz="4" w:space="0" w:color="auto"/>
            </w:tcBorders>
            <w:shd w:val="clear" w:color="auto" w:fill="auto"/>
            <w:hideMark/>
          </w:tcPr>
          <w:p w:rsidR="00416469" w:rsidRPr="00416469" w:rsidRDefault="00416469" w:rsidP="00416469">
            <w:pPr>
              <w:rPr>
                <w:rFonts w:ascii="Arial Narrow" w:hAnsi="Arial Narrow"/>
                <w:sz w:val="20"/>
                <w:szCs w:val="20"/>
              </w:rPr>
            </w:pPr>
            <w:r w:rsidRPr="00416469">
              <w:rPr>
                <w:rFonts w:ascii="Arial Narrow" w:hAnsi="Arial Narrow"/>
                <w:sz w:val="20"/>
                <w:szCs w:val="20"/>
              </w:rPr>
              <w:t>Приобретение жилого фонда</w:t>
            </w:r>
          </w:p>
        </w:tc>
        <w:tc>
          <w:tcPr>
            <w:tcW w:w="1420" w:type="dxa"/>
            <w:tcBorders>
              <w:top w:val="nil"/>
              <w:left w:val="nil"/>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color w:val="000000"/>
                <w:sz w:val="20"/>
                <w:szCs w:val="20"/>
              </w:rPr>
            </w:pPr>
            <w:r w:rsidRPr="00416469">
              <w:rPr>
                <w:rFonts w:ascii="Arial Narrow" w:hAnsi="Arial Narrow"/>
                <w:color w:val="000000"/>
                <w:sz w:val="20"/>
                <w:szCs w:val="20"/>
              </w:rPr>
              <w:t>220</w:t>
            </w:r>
          </w:p>
        </w:tc>
        <w:tc>
          <w:tcPr>
            <w:tcW w:w="1380" w:type="dxa"/>
            <w:tcBorders>
              <w:top w:val="nil"/>
              <w:left w:val="nil"/>
              <w:bottom w:val="single" w:sz="4" w:space="0" w:color="auto"/>
              <w:right w:val="nil"/>
            </w:tcBorders>
            <w:shd w:val="clear" w:color="auto" w:fill="auto"/>
            <w:noWrap/>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0501</w:t>
            </w:r>
          </w:p>
        </w:tc>
        <w:tc>
          <w:tcPr>
            <w:tcW w:w="1452" w:type="dxa"/>
            <w:tcBorders>
              <w:top w:val="nil"/>
              <w:left w:val="single" w:sz="4" w:space="0" w:color="auto"/>
              <w:bottom w:val="single" w:sz="4" w:space="0" w:color="auto"/>
              <w:right w:val="single" w:sz="4" w:space="0" w:color="auto"/>
            </w:tcBorders>
            <w:shd w:val="clear" w:color="auto" w:fill="auto"/>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01 2 00 10211</w:t>
            </w:r>
          </w:p>
        </w:tc>
        <w:tc>
          <w:tcPr>
            <w:tcW w:w="567" w:type="dxa"/>
            <w:gridSpan w:val="2"/>
            <w:tcBorders>
              <w:top w:val="nil"/>
              <w:left w:val="nil"/>
              <w:bottom w:val="single" w:sz="4" w:space="0" w:color="auto"/>
              <w:right w:val="single" w:sz="4" w:space="0" w:color="auto"/>
            </w:tcBorders>
            <w:shd w:val="clear" w:color="auto" w:fill="auto"/>
            <w:noWrap/>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410</w:t>
            </w:r>
          </w:p>
        </w:tc>
        <w:tc>
          <w:tcPr>
            <w:tcW w:w="851" w:type="dxa"/>
            <w:tcBorders>
              <w:top w:val="nil"/>
              <w:left w:val="nil"/>
              <w:bottom w:val="single" w:sz="4" w:space="0" w:color="auto"/>
              <w:right w:val="single" w:sz="4" w:space="0" w:color="auto"/>
            </w:tcBorders>
            <w:shd w:val="clear" w:color="000000" w:fill="FFFFFF"/>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2 023</w:t>
            </w:r>
          </w:p>
        </w:tc>
        <w:tc>
          <w:tcPr>
            <w:tcW w:w="2126" w:type="dxa"/>
            <w:tcBorders>
              <w:top w:val="nil"/>
              <w:left w:val="nil"/>
              <w:bottom w:val="single" w:sz="4" w:space="0" w:color="auto"/>
              <w:right w:val="single" w:sz="4" w:space="0" w:color="auto"/>
            </w:tcBorders>
            <w:shd w:val="clear" w:color="000000" w:fill="FFFFFF"/>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4500,0</w:t>
            </w:r>
          </w:p>
        </w:tc>
        <w:tc>
          <w:tcPr>
            <w:tcW w:w="984" w:type="dxa"/>
            <w:tcBorders>
              <w:top w:val="nil"/>
              <w:left w:val="nil"/>
              <w:bottom w:val="single" w:sz="4" w:space="0" w:color="auto"/>
              <w:right w:val="single" w:sz="4" w:space="0" w:color="auto"/>
            </w:tcBorders>
            <w:shd w:val="clear" w:color="000000" w:fill="FFFFFF"/>
            <w:hideMark/>
          </w:tcPr>
          <w:p w:rsidR="00416469" w:rsidRPr="00416469" w:rsidRDefault="00416469" w:rsidP="00416469">
            <w:pPr>
              <w:jc w:val="center"/>
              <w:rPr>
                <w:rFonts w:ascii="Arial Narrow" w:hAnsi="Arial Narrow"/>
                <w:sz w:val="20"/>
                <w:szCs w:val="20"/>
              </w:rPr>
            </w:pPr>
            <w:r w:rsidRPr="00416469">
              <w:rPr>
                <w:rFonts w:ascii="Arial Narrow" w:hAnsi="Arial Narrow"/>
                <w:sz w:val="20"/>
                <w:szCs w:val="20"/>
              </w:rPr>
              <w:t>4500,0</w:t>
            </w:r>
          </w:p>
        </w:tc>
      </w:tr>
    </w:tbl>
    <w:p w:rsidR="00416469" w:rsidRPr="00416469" w:rsidRDefault="00416469" w:rsidP="00416469">
      <w:pPr>
        <w:rPr>
          <w:rFonts w:ascii="Arial Narrow" w:hAnsi="Arial Narrow"/>
          <w:sz w:val="20"/>
          <w:szCs w:val="20"/>
        </w:rPr>
      </w:pPr>
    </w:p>
    <w:p w:rsidR="00416469" w:rsidRPr="00416469" w:rsidRDefault="00416469" w:rsidP="00416469">
      <w:pPr>
        <w:rPr>
          <w:rFonts w:ascii="Arial Narrow" w:hAnsi="Arial Narrow"/>
          <w:sz w:val="20"/>
          <w:szCs w:val="20"/>
        </w:rPr>
        <w:sectPr w:rsidR="00416469" w:rsidRPr="00416469" w:rsidSect="00145A0F">
          <w:pgSz w:w="16838" w:h="11906" w:orient="landscape"/>
          <w:pgMar w:top="1701" w:right="1134" w:bottom="851" w:left="1134" w:header="709" w:footer="709" w:gutter="0"/>
          <w:cols w:space="708"/>
          <w:titlePg/>
          <w:docGrid w:linePitch="360"/>
        </w:sectPr>
      </w:pPr>
    </w:p>
    <w:p w:rsidR="00416469" w:rsidRPr="00416469" w:rsidRDefault="00416469" w:rsidP="00A91654">
      <w:pPr>
        <w:jc w:val="center"/>
        <w:rPr>
          <w:rFonts w:ascii="Arial Narrow" w:hAnsi="Arial Narrow"/>
          <w:b/>
          <w:sz w:val="20"/>
          <w:szCs w:val="20"/>
        </w:rPr>
      </w:pPr>
      <w:r w:rsidRPr="00416469">
        <w:rPr>
          <w:rFonts w:ascii="Arial Narrow" w:hAnsi="Arial Narrow"/>
          <w:b/>
          <w:sz w:val="20"/>
          <w:szCs w:val="20"/>
        </w:rPr>
        <w:lastRenderedPageBreak/>
        <w:t>КРАСНОЯРСКИЙ КРАЙ</w:t>
      </w:r>
    </w:p>
    <w:p w:rsidR="00416469" w:rsidRPr="00416469" w:rsidRDefault="00416469" w:rsidP="00A91654">
      <w:pPr>
        <w:jc w:val="center"/>
        <w:rPr>
          <w:rFonts w:ascii="Arial Narrow" w:hAnsi="Arial Narrow"/>
          <w:b/>
          <w:sz w:val="20"/>
          <w:szCs w:val="20"/>
        </w:rPr>
      </w:pPr>
      <w:r w:rsidRPr="00416469">
        <w:rPr>
          <w:rFonts w:ascii="Arial Narrow" w:hAnsi="Arial Narrow"/>
          <w:b/>
          <w:sz w:val="20"/>
          <w:szCs w:val="20"/>
        </w:rPr>
        <w:t>ЭВЕНКИЙСКИЙ МУНИЦИПАЛЬНЫЙ РАЙОН</w:t>
      </w:r>
    </w:p>
    <w:p w:rsidR="00416469" w:rsidRPr="00416469" w:rsidRDefault="00416469" w:rsidP="00A91654">
      <w:pPr>
        <w:jc w:val="center"/>
        <w:rPr>
          <w:rFonts w:ascii="Arial Narrow" w:hAnsi="Arial Narrow"/>
          <w:b/>
          <w:sz w:val="20"/>
          <w:szCs w:val="20"/>
        </w:rPr>
      </w:pPr>
      <w:r w:rsidRPr="00416469">
        <w:rPr>
          <w:rFonts w:ascii="Arial Narrow" w:hAnsi="Arial Narrow"/>
          <w:b/>
          <w:sz w:val="20"/>
          <w:szCs w:val="20"/>
        </w:rPr>
        <w:t>ПОЛИГУСОВСКИЙ</w:t>
      </w:r>
    </w:p>
    <w:p w:rsidR="00416469" w:rsidRPr="00416469" w:rsidRDefault="00416469" w:rsidP="00A91654">
      <w:pPr>
        <w:jc w:val="center"/>
        <w:rPr>
          <w:rFonts w:ascii="Arial Narrow" w:hAnsi="Arial Narrow"/>
          <w:color w:val="000000"/>
          <w:sz w:val="20"/>
          <w:szCs w:val="20"/>
        </w:rPr>
      </w:pPr>
      <w:r w:rsidRPr="00416469">
        <w:rPr>
          <w:rFonts w:ascii="Arial Narrow" w:hAnsi="Arial Narrow"/>
          <w:b/>
          <w:sz w:val="20"/>
          <w:szCs w:val="20"/>
        </w:rPr>
        <w:t>ПОСЕЛКОВЫЙ СОВЕТ ДЕПУТАТОВ</w:t>
      </w:r>
    </w:p>
    <w:p w:rsidR="00416469" w:rsidRPr="00416469" w:rsidRDefault="00416469" w:rsidP="00A91654">
      <w:pPr>
        <w:jc w:val="center"/>
        <w:rPr>
          <w:rFonts w:ascii="Arial Narrow" w:hAnsi="Arial Narrow"/>
          <w:color w:val="000000"/>
          <w:sz w:val="20"/>
          <w:szCs w:val="20"/>
        </w:rPr>
      </w:pPr>
    </w:p>
    <w:p w:rsidR="00416469" w:rsidRPr="00416469" w:rsidRDefault="00416469" w:rsidP="00A91654">
      <w:pPr>
        <w:tabs>
          <w:tab w:val="left" w:pos="720"/>
        </w:tabs>
        <w:jc w:val="center"/>
        <w:rPr>
          <w:rFonts w:ascii="Arial Narrow" w:hAnsi="Arial Narrow"/>
          <w:b/>
          <w:color w:val="FF0000"/>
          <w:sz w:val="20"/>
          <w:szCs w:val="20"/>
        </w:rPr>
      </w:pPr>
      <w:r w:rsidRPr="00416469">
        <w:rPr>
          <w:rFonts w:ascii="Arial Narrow" w:hAnsi="Arial Narrow"/>
          <w:b/>
          <w:sz w:val="20"/>
          <w:szCs w:val="20"/>
        </w:rPr>
        <w:t>РЕШЕНИЕ</w:t>
      </w:r>
    </w:p>
    <w:p w:rsidR="00416469" w:rsidRPr="00A91654" w:rsidRDefault="00416469" w:rsidP="00A91654">
      <w:pPr>
        <w:tabs>
          <w:tab w:val="left" w:pos="284"/>
          <w:tab w:val="left" w:pos="720"/>
        </w:tabs>
        <w:jc w:val="both"/>
        <w:rPr>
          <w:rFonts w:ascii="Arial Narrow" w:hAnsi="Arial Narrow"/>
          <w:sz w:val="20"/>
          <w:szCs w:val="20"/>
        </w:rPr>
      </w:pPr>
      <w:r w:rsidRPr="00A91654">
        <w:rPr>
          <w:rFonts w:ascii="Arial Narrow" w:hAnsi="Arial Narrow"/>
          <w:sz w:val="20"/>
          <w:szCs w:val="20"/>
          <w:lang w:val="en-US"/>
        </w:rPr>
        <w:t>V</w:t>
      </w:r>
      <w:r w:rsidRPr="00A91654">
        <w:rPr>
          <w:rFonts w:ascii="Arial Narrow" w:hAnsi="Arial Narrow"/>
          <w:sz w:val="20"/>
          <w:szCs w:val="20"/>
        </w:rPr>
        <w:t xml:space="preserve"> созыв</w:t>
      </w:r>
    </w:p>
    <w:p w:rsidR="00416469" w:rsidRPr="00A91654" w:rsidRDefault="00416469" w:rsidP="00A91654">
      <w:pPr>
        <w:jc w:val="both"/>
        <w:rPr>
          <w:rFonts w:ascii="Arial Narrow" w:hAnsi="Arial Narrow"/>
          <w:sz w:val="20"/>
          <w:szCs w:val="20"/>
        </w:rPr>
      </w:pPr>
      <w:r w:rsidRPr="00A91654">
        <w:rPr>
          <w:rFonts w:ascii="Arial Narrow" w:hAnsi="Arial Narrow"/>
          <w:sz w:val="20"/>
          <w:szCs w:val="20"/>
        </w:rPr>
        <w:t>ХХ</w:t>
      </w:r>
      <w:r w:rsidRPr="00A91654">
        <w:rPr>
          <w:rFonts w:ascii="Arial Narrow" w:hAnsi="Arial Narrow"/>
          <w:sz w:val="20"/>
          <w:szCs w:val="20"/>
          <w:lang w:val="en-US"/>
        </w:rPr>
        <w:t>X</w:t>
      </w:r>
      <w:r w:rsidRPr="00A91654">
        <w:rPr>
          <w:rFonts w:ascii="Arial Narrow" w:hAnsi="Arial Narrow"/>
          <w:sz w:val="20"/>
          <w:szCs w:val="20"/>
        </w:rPr>
        <w:t>Х</w:t>
      </w:r>
      <w:r w:rsidRPr="00A91654">
        <w:rPr>
          <w:rFonts w:ascii="Arial Narrow" w:hAnsi="Arial Narrow"/>
          <w:sz w:val="20"/>
          <w:szCs w:val="20"/>
          <w:lang w:val="en-US"/>
        </w:rPr>
        <w:t>V</w:t>
      </w:r>
      <w:r w:rsidRPr="00A91654">
        <w:rPr>
          <w:rFonts w:ascii="Arial Narrow" w:hAnsi="Arial Narrow"/>
          <w:sz w:val="20"/>
          <w:szCs w:val="20"/>
        </w:rPr>
        <w:t>I сессия</w:t>
      </w:r>
    </w:p>
    <w:p w:rsidR="00416469" w:rsidRPr="00A91654" w:rsidRDefault="00416469" w:rsidP="00A91654">
      <w:pPr>
        <w:jc w:val="both"/>
        <w:rPr>
          <w:rFonts w:ascii="Arial Narrow" w:hAnsi="Arial Narrow"/>
          <w:bCs/>
          <w:sz w:val="20"/>
          <w:szCs w:val="20"/>
        </w:rPr>
      </w:pPr>
      <w:r w:rsidRPr="00A91654">
        <w:rPr>
          <w:rFonts w:ascii="Arial Narrow" w:hAnsi="Arial Narrow"/>
          <w:sz w:val="20"/>
          <w:szCs w:val="20"/>
        </w:rPr>
        <w:t>«12» августа</w:t>
      </w:r>
      <w:r w:rsidR="00A91654">
        <w:rPr>
          <w:rFonts w:ascii="Arial Narrow" w:hAnsi="Arial Narrow"/>
          <w:sz w:val="20"/>
          <w:szCs w:val="20"/>
        </w:rPr>
        <w:t xml:space="preserve"> 2024 года                                                                        № </w:t>
      </w:r>
      <w:r w:rsidRPr="00A91654">
        <w:rPr>
          <w:rFonts w:ascii="Arial Narrow" w:hAnsi="Arial Narrow"/>
          <w:sz w:val="20"/>
          <w:szCs w:val="20"/>
        </w:rPr>
        <w:t xml:space="preserve">199                    </w:t>
      </w:r>
      <w:r w:rsidR="00A91654">
        <w:rPr>
          <w:rFonts w:ascii="Arial Narrow" w:hAnsi="Arial Narrow"/>
          <w:sz w:val="20"/>
          <w:szCs w:val="20"/>
        </w:rPr>
        <w:t xml:space="preserve">                       </w:t>
      </w:r>
      <w:r w:rsidRPr="00A91654">
        <w:rPr>
          <w:rFonts w:ascii="Arial Narrow" w:hAnsi="Arial Narrow"/>
          <w:sz w:val="20"/>
          <w:szCs w:val="20"/>
        </w:rPr>
        <w:t xml:space="preserve">                      п. Полигус</w:t>
      </w:r>
    </w:p>
    <w:p w:rsidR="00416469" w:rsidRPr="00416469" w:rsidRDefault="00416469" w:rsidP="00416469">
      <w:pPr>
        <w:rPr>
          <w:rFonts w:ascii="Arial Narrow" w:hAnsi="Arial Narrow" w:cs="Arial"/>
          <w:b/>
          <w:sz w:val="20"/>
          <w:szCs w:val="20"/>
        </w:rPr>
      </w:pPr>
    </w:p>
    <w:p w:rsidR="00416469" w:rsidRPr="00416469" w:rsidRDefault="00A91654" w:rsidP="00A91654">
      <w:pPr>
        <w:tabs>
          <w:tab w:val="left" w:pos="3420"/>
        </w:tabs>
        <w:jc w:val="center"/>
        <w:rPr>
          <w:rFonts w:ascii="Arial Narrow" w:hAnsi="Arial Narrow"/>
          <w:sz w:val="20"/>
          <w:szCs w:val="20"/>
        </w:rPr>
      </w:pPr>
      <w:r>
        <w:rPr>
          <w:rFonts w:ascii="Arial Narrow" w:hAnsi="Arial Narrow"/>
          <w:b/>
          <w:bCs/>
          <w:sz w:val="20"/>
          <w:szCs w:val="20"/>
        </w:rPr>
        <w:t xml:space="preserve">Отчет </w:t>
      </w:r>
      <w:r w:rsidR="00416469" w:rsidRPr="00416469">
        <w:rPr>
          <w:rFonts w:ascii="Arial Narrow" w:hAnsi="Arial Narrow"/>
          <w:b/>
          <w:bCs/>
          <w:sz w:val="20"/>
          <w:szCs w:val="20"/>
        </w:rPr>
        <w:t>об исполнении бюджета поселка Полигус за полугодие  2024 года</w:t>
      </w:r>
    </w:p>
    <w:p w:rsidR="00416469" w:rsidRPr="00416469" w:rsidRDefault="00416469" w:rsidP="00416469">
      <w:pPr>
        <w:rPr>
          <w:rFonts w:ascii="Arial Narrow" w:hAnsi="Arial Narrow"/>
          <w:sz w:val="20"/>
          <w:szCs w:val="20"/>
        </w:rPr>
      </w:pPr>
    </w:p>
    <w:p w:rsidR="00416469" w:rsidRPr="00416469" w:rsidRDefault="00416469" w:rsidP="00A91654">
      <w:pPr>
        <w:ind w:firstLine="709"/>
        <w:jc w:val="both"/>
        <w:rPr>
          <w:rFonts w:ascii="Arial Narrow" w:hAnsi="Arial Narrow"/>
          <w:sz w:val="20"/>
          <w:szCs w:val="20"/>
        </w:rPr>
      </w:pPr>
      <w:r w:rsidRPr="00416469">
        <w:rPr>
          <w:rFonts w:ascii="Arial Narrow" w:hAnsi="Arial Narrow"/>
          <w:sz w:val="20"/>
          <w:szCs w:val="20"/>
        </w:rPr>
        <w:t xml:space="preserve">В соответствии со статьей 264.2. Бюджетного Кодекса Российской Федерации, Уставом поселка </w:t>
      </w:r>
      <w:r w:rsidRPr="00416469">
        <w:rPr>
          <w:rFonts w:ascii="Arial Narrow" w:hAnsi="Arial Narrow"/>
          <w:bCs/>
          <w:sz w:val="20"/>
          <w:szCs w:val="20"/>
        </w:rPr>
        <w:t xml:space="preserve">Полигус, </w:t>
      </w:r>
      <w:r w:rsidRPr="00416469">
        <w:rPr>
          <w:rFonts w:ascii="Arial Narrow" w:hAnsi="Arial Narrow"/>
          <w:sz w:val="20"/>
          <w:szCs w:val="20"/>
        </w:rPr>
        <w:t xml:space="preserve">Положением о бюджетном процессе в поселке Полигус, </w:t>
      </w:r>
      <w:proofErr w:type="spellStart"/>
      <w:r w:rsidRPr="00416469">
        <w:rPr>
          <w:rFonts w:ascii="Arial Narrow" w:hAnsi="Arial Narrow"/>
          <w:sz w:val="20"/>
          <w:szCs w:val="20"/>
        </w:rPr>
        <w:t>Полигусовский</w:t>
      </w:r>
      <w:proofErr w:type="spellEnd"/>
      <w:r w:rsidRPr="00416469">
        <w:rPr>
          <w:rFonts w:ascii="Arial Narrow" w:hAnsi="Arial Narrow"/>
          <w:sz w:val="20"/>
          <w:szCs w:val="20"/>
        </w:rPr>
        <w:t xml:space="preserve"> поселковый совет депутатов</w:t>
      </w:r>
      <w:r w:rsidR="00A91654">
        <w:rPr>
          <w:rFonts w:ascii="Arial Narrow" w:hAnsi="Arial Narrow"/>
          <w:sz w:val="20"/>
          <w:szCs w:val="20"/>
        </w:rPr>
        <w:t xml:space="preserve"> </w:t>
      </w:r>
      <w:r w:rsidRPr="00416469">
        <w:rPr>
          <w:rFonts w:ascii="Arial Narrow" w:hAnsi="Arial Narrow"/>
          <w:b/>
          <w:sz w:val="20"/>
          <w:szCs w:val="20"/>
        </w:rPr>
        <w:t>РЕШИЛ:</w:t>
      </w:r>
    </w:p>
    <w:p w:rsidR="00416469" w:rsidRPr="00A91654" w:rsidRDefault="00A91654" w:rsidP="00A91654">
      <w:pPr>
        <w:autoSpaceDE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16469" w:rsidRPr="00A91654">
        <w:rPr>
          <w:rFonts w:ascii="Arial Narrow" w:hAnsi="Arial Narrow"/>
          <w:sz w:val="20"/>
          <w:szCs w:val="20"/>
        </w:rPr>
        <w:t>Отчет об исполнении бюджета поселка Полигус за полугод</w:t>
      </w:r>
      <w:r w:rsidRPr="00A91654">
        <w:rPr>
          <w:rFonts w:ascii="Arial Narrow" w:hAnsi="Arial Narrow"/>
          <w:sz w:val="20"/>
          <w:szCs w:val="20"/>
        </w:rPr>
        <w:t>ие</w:t>
      </w:r>
      <w:r>
        <w:rPr>
          <w:rFonts w:ascii="Arial Narrow" w:hAnsi="Arial Narrow"/>
          <w:sz w:val="20"/>
          <w:szCs w:val="20"/>
        </w:rPr>
        <w:t xml:space="preserve"> </w:t>
      </w:r>
      <w:r w:rsidRPr="00A91654">
        <w:rPr>
          <w:rFonts w:ascii="Arial Narrow" w:hAnsi="Arial Narrow"/>
          <w:sz w:val="20"/>
          <w:szCs w:val="20"/>
        </w:rPr>
        <w:t xml:space="preserve">2024 года </w:t>
      </w:r>
      <w:r w:rsidR="00416469" w:rsidRPr="00A91654">
        <w:rPr>
          <w:rFonts w:ascii="Arial Narrow" w:hAnsi="Arial Narrow"/>
          <w:sz w:val="20"/>
          <w:szCs w:val="20"/>
        </w:rPr>
        <w:t>принять к сведению согласно приложению к настоящему Решению.</w:t>
      </w:r>
    </w:p>
    <w:p w:rsidR="00416469" w:rsidRPr="00A91654" w:rsidRDefault="00A91654" w:rsidP="00A91654">
      <w:pPr>
        <w:autoSpaceDE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16469" w:rsidRPr="00A91654">
        <w:rPr>
          <w:rFonts w:ascii="Arial Narrow" w:hAnsi="Arial Narrow"/>
          <w:sz w:val="20"/>
          <w:szCs w:val="20"/>
        </w:rPr>
        <w:t>Разместить настоящее Решение на сайте муниципальног</w:t>
      </w:r>
      <w:r w:rsidRPr="00A91654">
        <w:rPr>
          <w:rFonts w:ascii="Arial Narrow" w:hAnsi="Arial Narrow"/>
          <w:sz w:val="20"/>
          <w:szCs w:val="20"/>
        </w:rPr>
        <w:t xml:space="preserve">о образования «поселок </w:t>
      </w:r>
      <w:r w:rsidR="00416469" w:rsidRPr="00A91654">
        <w:rPr>
          <w:rFonts w:ascii="Arial Narrow" w:hAnsi="Arial Narrow"/>
          <w:sz w:val="20"/>
          <w:szCs w:val="20"/>
        </w:rPr>
        <w:t>Полигус» в сети «Интернет» (</w:t>
      </w:r>
      <w:hyperlink r:id="rId14" w:history="1">
        <w:r w:rsidR="00416469" w:rsidRPr="00A91654">
          <w:rPr>
            <w:rStyle w:val="af2"/>
            <w:rFonts w:ascii="Arial Narrow" w:hAnsi="Arial Narrow"/>
            <w:color w:val="auto"/>
            <w:sz w:val="20"/>
            <w:szCs w:val="20"/>
            <w:u w:val="none"/>
          </w:rPr>
          <w:t>https://poligus-r04.gosweb.gosuslugi.ru</w:t>
        </w:r>
      </w:hyperlink>
      <w:r w:rsidR="00416469" w:rsidRPr="00A91654">
        <w:rPr>
          <w:rFonts w:ascii="Arial Narrow" w:hAnsi="Arial Narrow"/>
          <w:sz w:val="20"/>
          <w:szCs w:val="20"/>
        </w:rPr>
        <w:t>)</w:t>
      </w:r>
    </w:p>
    <w:p w:rsidR="00416469" w:rsidRPr="00A91654" w:rsidRDefault="00A91654" w:rsidP="00A91654">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16469" w:rsidRPr="00A91654">
        <w:rPr>
          <w:rFonts w:ascii="Arial Narrow" w:hAnsi="Arial Narrow"/>
          <w:sz w:val="20"/>
          <w:szCs w:val="20"/>
        </w:rPr>
        <w:t xml:space="preserve">Настоящее Решение вступает в силу со дня, следующего </w:t>
      </w:r>
      <w:r w:rsidRPr="00A91654">
        <w:rPr>
          <w:rFonts w:ascii="Arial Narrow" w:hAnsi="Arial Narrow"/>
          <w:sz w:val="20"/>
          <w:szCs w:val="20"/>
        </w:rPr>
        <w:t>за днем его официального</w:t>
      </w:r>
      <w:r w:rsidR="00416469" w:rsidRPr="00A91654">
        <w:rPr>
          <w:rFonts w:ascii="Arial Narrow" w:hAnsi="Arial Narrow"/>
          <w:sz w:val="20"/>
          <w:szCs w:val="20"/>
        </w:rPr>
        <w:t xml:space="preserve"> опубликования в периодическом печатном средстве массовой информации «Официальный вестник Эвенкийского муниципального района».</w:t>
      </w:r>
    </w:p>
    <w:p w:rsidR="00416469" w:rsidRPr="00A91654" w:rsidRDefault="00416469" w:rsidP="00A91654">
      <w:pPr>
        <w:jc w:val="both"/>
        <w:rPr>
          <w:rFonts w:ascii="Arial Narrow" w:hAnsi="Arial Narrow"/>
          <w:sz w:val="20"/>
          <w:szCs w:val="20"/>
        </w:rPr>
      </w:pPr>
    </w:p>
    <w:p w:rsidR="00416469" w:rsidRPr="00A91654" w:rsidRDefault="00416469" w:rsidP="00A91654">
      <w:pPr>
        <w:jc w:val="both"/>
        <w:rPr>
          <w:rFonts w:ascii="Arial Narrow" w:hAnsi="Arial Narrow"/>
          <w:sz w:val="20"/>
          <w:szCs w:val="20"/>
        </w:rPr>
      </w:pPr>
      <w:r w:rsidRPr="00A91654">
        <w:rPr>
          <w:rFonts w:ascii="Arial Narrow" w:hAnsi="Arial Narrow"/>
          <w:sz w:val="20"/>
          <w:szCs w:val="20"/>
        </w:rPr>
        <w:t xml:space="preserve">Глава поселка Полигус                                              </w:t>
      </w:r>
      <w:r w:rsidR="00A91654">
        <w:rPr>
          <w:rFonts w:ascii="Arial Narrow" w:hAnsi="Arial Narrow"/>
          <w:sz w:val="20"/>
          <w:szCs w:val="20"/>
        </w:rPr>
        <w:t xml:space="preserve">                         п/п                                                                       С.А </w:t>
      </w:r>
      <w:r w:rsidRPr="00A91654">
        <w:rPr>
          <w:rFonts w:ascii="Arial Narrow" w:hAnsi="Arial Narrow"/>
          <w:sz w:val="20"/>
          <w:szCs w:val="20"/>
        </w:rPr>
        <w:t>Петина</w:t>
      </w:r>
    </w:p>
    <w:p w:rsidR="00416469" w:rsidRPr="00A91654" w:rsidRDefault="00416469" w:rsidP="00A91654">
      <w:pPr>
        <w:jc w:val="both"/>
        <w:rPr>
          <w:rFonts w:ascii="Arial Narrow" w:hAnsi="Arial Narrow"/>
          <w:sz w:val="20"/>
          <w:szCs w:val="20"/>
        </w:rPr>
      </w:pPr>
      <w:r w:rsidRPr="00A91654">
        <w:rPr>
          <w:rFonts w:ascii="Arial Narrow" w:hAnsi="Arial Narrow"/>
          <w:sz w:val="20"/>
          <w:szCs w:val="20"/>
        </w:rPr>
        <w:t xml:space="preserve">Председатель </w:t>
      </w:r>
      <w:proofErr w:type="spellStart"/>
      <w:r w:rsidRPr="00A91654">
        <w:rPr>
          <w:rFonts w:ascii="Arial Narrow" w:hAnsi="Arial Narrow"/>
          <w:sz w:val="20"/>
          <w:szCs w:val="20"/>
        </w:rPr>
        <w:t>Полигусовского</w:t>
      </w:r>
      <w:proofErr w:type="spellEnd"/>
      <w:r w:rsidRPr="00A91654">
        <w:rPr>
          <w:rFonts w:ascii="Arial Narrow" w:hAnsi="Arial Narrow"/>
          <w:sz w:val="20"/>
          <w:szCs w:val="20"/>
        </w:rPr>
        <w:t xml:space="preserve"> </w:t>
      </w:r>
      <w:proofErr w:type="spellStart"/>
      <w:r w:rsidRPr="00A91654">
        <w:rPr>
          <w:rFonts w:ascii="Arial Narrow" w:hAnsi="Arial Narrow"/>
          <w:sz w:val="20"/>
          <w:szCs w:val="20"/>
        </w:rPr>
        <w:t>поселкого</w:t>
      </w:r>
      <w:proofErr w:type="spellEnd"/>
    </w:p>
    <w:p w:rsidR="00416469" w:rsidRPr="00A91654" w:rsidRDefault="00416469" w:rsidP="00A91654">
      <w:pPr>
        <w:jc w:val="both"/>
        <w:rPr>
          <w:rFonts w:ascii="Arial Narrow" w:hAnsi="Arial Narrow"/>
          <w:sz w:val="20"/>
          <w:szCs w:val="20"/>
        </w:rPr>
      </w:pPr>
      <w:r w:rsidRPr="00A91654">
        <w:rPr>
          <w:rFonts w:ascii="Arial Narrow" w:hAnsi="Arial Narrow"/>
          <w:sz w:val="20"/>
          <w:szCs w:val="20"/>
        </w:rPr>
        <w:t xml:space="preserve">Совета депутатов                                                       </w:t>
      </w:r>
      <w:r w:rsidR="00A91654">
        <w:rPr>
          <w:rFonts w:ascii="Arial Narrow" w:hAnsi="Arial Narrow"/>
          <w:sz w:val="20"/>
          <w:szCs w:val="20"/>
        </w:rPr>
        <w:t xml:space="preserve">                      п/п                                                                    Т.А </w:t>
      </w:r>
      <w:r w:rsidRPr="00A91654">
        <w:rPr>
          <w:rFonts w:ascii="Arial Narrow" w:hAnsi="Arial Narrow"/>
          <w:sz w:val="20"/>
          <w:szCs w:val="20"/>
        </w:rPr>
        <w:t>Коваленко</w:t>
      </w:r>
    </w:p>
    <w:p w:rsidR="00416469" w:rsidRPr="00416469" w:rsidRDefault="00416469" w:rsidP="00416469">
      <w:pPr>
        <w:rPr>
          <w:rFonts w:ascii="Arial Narrow" w:hAnsi="Arial Narrow"/>
          <w:sz w:val="20"/>
          <w:szCs w:val="20"/>
        </w:rPr>
      </w:pPr>
    </w:p>
    <w:tbl>
      <w:tblPr>
        <w:tblW w:w="0" w:type="auto"/>
        <w:tblInd w:w="-743" w:type="dxa"/>
        <w:tblLayout w:type="fixed"/>
        <w:tblLook w:val="0000" w:firstRow="0" w:lastRow="0" w:firstColumn="0" w:lastColumn="0" w:noHBand="0" w:noVBand="0"/>
      </w:tblPr>
      <w:tblGrid>
        <w:gridCol w:w="3701"/>
        <w:gridCol w:w="2126"/>
        <w:gridCol w:w="411"/>
        <w:gridCol w:w="1189"/>
        <w:gridCol w:w="512"/>
        <w:gridCol w:w="1088"/>
        <w:gridCol w:w="188"/>
        <w:gridCol w:w="1006"/>
        <w:gridCol w:w="10"/>
      </w:tblGrid>
      <w:tr w:rsidR="00416469" w:rsidRPr="00416469" w:rsidTr="00A91654">
        <w:trPr>
          <w:gridAfter w:val="1"/>
          <w:wAfter w:w="10" w:type="dxa"/>
          <w:trHeight w:val="300"/>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6520" w:type="dxa"/>
            <w:gridSpan w:val="7"/>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Приложение </w:t>
            </w:r>
          </w:p>
        </w:tc>
      </w:tr>
      <w:tr w:rsidR="00416469" w:rsidRPr="00416469" w:rsidTr="00A91654">
        <w:trPr>
          <w:gridAfter w:val="1"/>
          <w:wAfter w:w="10" w:type="dxa"/>
          <w:trHeight w:val="255"/>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6520" w:type="dxa"/>
            <w:gridSpan w:val="7"/>
            <w:vMerge w:val="restart"/>
            <w:shd w:val="clear" w:color="auto" w:fill="auto"/>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"Отчет об исполнении бюджета поселка Полигус за полугодие 2024 </w:t>
            </w:r>
            <w:r w:rsidR="00A91654">
              <w:rPr>
                <w:rFonts w:ascii="Arial Narrow" w:hAnsi="Arial Narrow" w:cs="Arial"/>
                <w:sz w:val="20"/>
                <w:szCs w:val="20"/>
              </w:rPr>
              <w:t>года"</w:t>
            </w:r>
            <w:r w:rsidRPr="00416469">
              <w:rPr>
                <w:rFonts w:ascii="Arial Narrow" w:hAnsi="Arial Narrow" w:cs="Arial"/>
                <w:sz w:val="20"/>
                <w:szCs w:val="20"/>
              </w:rPr>
              <w:t xml:space="preserve"> от 12.08.2024г. № 199</w:t>
            </w:r>
          </w:p>
        </w:tc>
      </w:tr>
      <w:tr w:rsidR="00416469" w:rsidRPr="00416469" w:rsidTr="00A91654">
        <w:trPr>
          <w:gridAfter w:val="1"/>
          <w:wAfter w:w="10" w:type="dxa"/>
          <w:trHeight w:val="70"/>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6520" w:type="dxa"/>
            <w:gridSpan w:val="7"/>
            <w:vMerge/>
            <w:shd w:val="clear" w:color="auto" w:fill="auto"/>
            <w:vAlign w:val="center"/>
          </w:tcPr>
          <w:p w:rsidR="00416469" w:rsidRPr="00416469" w:rsidRDefault="00416469" w:rsidP="00416469">
            <w:pPr>
              <w:snapToGrid w:val="0"/>
              <w:rPr>
                <w:rFonts w:ascii="Arial Narrow" w:hAnsi="Arial Narrow" w:cs="Arial"/>
                <w:sz w:val="20"/>
                <w:szCs w:val="20"/>
              </w:rPr>
            </w:pPr>
          </w:p>
        </w:tc>
      </w:tr>
      <w:tr w:rsidR="00416469" w:rsidRPr="00416469" w:rsidTr="00A91654">
        <w:trPr>
          <w:gridAfter w:val="1"/>
          <w:wAfter w:w="10" w:type="dxa"/>
          <w:trHeight w:val="70"/>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2126" w:type="dxa"/>
            <w:shd w:val="clear" w:color="auto" w:fill="auto"/>
          </w:tcPr>
          <w:p w:rsidR="00416469" w:rsidRPr="00416469" w:rsidRDefault="00416469" w:rsidP="00416469">
            <w:pPr>
              <w:snapToGrid w:val="0"/>
              <w:rPr>
                <w:rFonts w:ascii="Arial Narrow" w:hAnsi="Arial Narrow" w:cs="Arial"/>
                <w:sz w:val="20"/>
                <w:szCs w:val="20"/>
              </w:rPr>
            </w:pPr>
          </w:p>
        </w:tc>
        <w:tc>
          <w:tcPr>
            <w:tcW w:w="1600" w:type="dxa"/>
            <w:gridSpan w:val="2"/>
            <w:shd w:val="clear" w:color="auto" w:fill="auto"/>
          </w:tcPr>
          <w:p w:rsidR="00416469" w:rsidRPr="00416469" w:rsidRDefault="00416469" w:rsidP="00416469">
            <w:pPr>
              <w:snapToGrid w:val="0"/>
              <w:rPr>
                <w:rFonts w:ascii="Arial Narrow" w:hAnsi="Arial Narrow" w:cs="Arial"/>
                <w:sz w:val="20"/>
                <w:szCs w:val="20"/>
              </w:rPr>
            </w:pPr>
          </w:p>
        </w:tc>
        <w:tc>
          <w:tcPr>
            <w:tcW w:w="1600" w:type="dxa"/>
            <w:gridSpan w:val="2"/>
            <w:shd w:val="clear" w:color="auto" w:fill="auto"/>
          </w:tcPr>
          <w:p w:rsidR="00416469" w:rsidRPr="00416469" w:rsidRDefault="00416469" w:rsidP="00416469">
            <w:pPr>
              <w:snapToGrid w:val="0"/>
              <w:rPr>
                <w:rFonts w:ascii="Arial Narrow" w:hAnsi="Arial Narrow" w:cs="Arial"/>
                <w:sz w:val="20"/>
                <w:szCs w:val="20"/>
              </w:rPr>
            </w:pPr>
          </w:p>
        </w:tc>
        <w:tc>
          <w:tcPr>
            <w:tcW w:w="119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A91654">
        <w:trPr>
          <w:gridAfter w:val="1"/>
          <w:wAfter w:w="10" w:type="dxa"/>
          <w:trHeight w:val="255"/>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6520" w:type="dxa"/>
            <w:gridSpan w:val="7"/>
            <w:shd w:val="clear" w:color="auto" w:fill="auto"/>
            <w:vAlign w:val="bottom"/>
          </w:tcPr>
          <w:p w:rsidR="00416469" w:rsidRPr="00416469" w:rsidRDefault="00416469" w:rsidP="00416469">
            <w:pPr>
              <w:rPr>
                <w:rFonts w:ascii="Arial Narrow" w:hAnsi="Arial Narrow"/>
                <w:sz w:val="20"/>
                <w:szCs w:val="20"/>
              </w:rPr>
            </w:pPr>
            <w:r w:rsidRPr="00416469">
              <w:rPr>
                <w:rFonts w:ascii="Arial Narrow" w:hAnsi="Arial Narrow" w:cs="Arial CYR"/>
                <w:b/>
                <w:bCs/>
                <w:sz w:val="20"/>
                <w:szCs w:val="20"/>
              </w:rPr>
              <w:t>Отчет об исполнении бюджета поселка Полигус</w:t>
            </w:r>
          </w:p>
        </w:tc>
      </w:tr>
      <w:tr w:rsidR="00416469" w:rsidRPr="00416469" w:rsidTr="00A91654">
        <w:trPr>
          <w:gridAfter w:val="1"/>
          <w:wAfter w:w="10" w:type="dxa"/>
          <w:trHeight w:val="70"/>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5326" w:type="dxa"/>
            <w:gridSpan w:val="5"/>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b/>
                <w:bCs/>
                <w:sz w:val="20"/>
                <w:szCs w:val="20"/>
              </w:rPr>
              <w:t>за полугодие</w:t>
            </w:r>
          </w:p>
        </w:tc>
        <w:tc>
          <w:tcPr>
            <w:tcW w:w="1194" w:type="dxa"/>
            <w:gridSpan w:val="2"/>
            <w:shd w:val="clear" w:color="auto" w:fill="auto"/>
            <w:vAlign w:val="bottom"/>
          </w:tcPr>
          <w:p w:rsidR="00416469" w:rsidRPr="00416469" w:rsidRDefault="00416469" w:rsidP="00416469">
            <w:pPr>
              <w:snapToGrid w:val="0"/>
              <w:jc w:val="center"/>
              <w:rPr>
                <w:rFonts w:ascii="Arial Narrow" w:hAnsi="Arial Narrow" w:cs="Arial CYR"/>
                <w:sz w:val="20"/>
                <w:szCs w:val="20"/>
              </w:rPr>
            </w:pPr>
          </w:p>
        </w:tc>
      </w:tr>
      <w:tr w:rsidR="00416469" w:rsidRPr="00416469" w:rsidTr="00A91654">
        <w:trPr>
          <w:gridAfter w:val="1"/>
          <w:wAfter w:w="10" w:type="dxa"/>
          <w:trHeight w:val="255"/>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212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600"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600" w:type="dxa"/>
            <w:gridSpan w:val="2"/>
            <w:shd w:val="clear" w:color="auto" w:fill="auto"/>
            <w:vAlign w:val="bottom"/>
          </w:tcPr>
          <w:p w:rsidR="00416469" w:rsidRPr="00416469" w:rsidRDefault="00416469" w:rsidP="00416469">
            <w:pPr>
              <w:snapToGrid w:val="0"/>
              <w:jc w:val="right"/>
              <w:rPr>
                <w:rFonts w:ascii="Arial Narrow" w:hAnsi="Arial Narrow" w:cs="Arial CYR"/>
                <w:sz w:val="20"/>
                <w:szCs w:val="20"/>
              </w:rPr>
            </w:pPr>
          </w:p>
        </w:tc>
        <w:tc>
          <w:tcPr>
            <w:tcW w:w="1194"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bookmarkStart w:id="9" w:name="RANGE!E7"/>
            <w:bookmarkEnd w:id="9"/>
          </w:p>
        </w:tc>
      </w:tr>
      <w:tr w:rsidR="00416469" w:rsidRPr="00416469" w:rsidTr="00A91654">
        <w:trPr>
          <w:gridAfter w:val="1"/>
          <w:wAfter w:w="10" w:type="dxa"/>
          <w:trHeight w:val="323"/>
        </w:trPr>
        <w:tc>
          <w:tcPr>
            <w:tcW w:w="3701" w:type="dxa"/>
            <w:shd w:val="clear" w:color="auto" w:fill="auto"/>
            <w:vAlign w:val="bottom"/>
          </w:tcPr>
          <w:p w:rsidR="00416469" w:rsidRPr="00A91654" w:rsidRDefault="00416469" w:rsidP="00416469">
            <w:pPr>
              <w:rPr>
                <w:rFonts w:ascii="Arial Narrow" w:hAnsi="Arial Narrow" w:cs="Arial CYR"/>
                <w:bCs/>
                <w:sz w:val="20"/>
                <w:szCs w:val="20"/>
              </w:rPr>
            </w:pPr>
            <w:r w:rsidRPr="00A91654">
              <w:rPr>
                <w:rFonts w:ascii="Arial Narrow" w:hAnsi="Arial Narrow" w:cs="Arial CYR"/>
                <w:sz w:val="20"/>
                <w:szCs w:val="20"/>
              </w:rPr>
              <w:t>Наименование финансового органа</w:t>
            </w:r>
          </w:p>
        </w:tc>
        <w:tc>
          <w:tcPr>
            <w:tcW w:w="6520" w:type="dxa"/>
            <w:gridSpan w:val="7"/>
            <w:shd w:val="clear" w:color="auto" w:fill="auto"/>
            <w:vAlign w:val="bottom"/>
          </w:tcPr>
          <w:p w:rsidR="00416469" w:rsidRPr="00A91654" w:rsidRDefault="00416469" w:rsidP="00416469">
            <w:pPr>
              <w:rPr>
                <w:rFonts w:ascii="Arial Narrow" w:hAnsi="Arial Narrow"/>
                <w:sz w:val="20"/>
                <w:szCs w:val="20"/>
              </w:rPr>
            </w:pPr>
            <w:r w:rsidRPr="00A91654">
              <w:rPr>
                <w:rFonts w:ascii="Arial Narrow" w:hAnsi="Arial Narrow" w:cs="Arial CYR"/>
                <w:bCs/>
                <w:sz w:val="20"/>
                <w:szCs w:val="20"/>
              </w:rPr>
              <w:t>МУ "Департамент Финансов Администрации ЭМР Красноярского Края"</w:t>
            </w:r>
          </w:p>
        </w:tc>
      </w:tr>
      <w:tr w:rsidR="00416469" w:rsidRPr="00416469" w:rsidTr="00A91654">
        <w:trPr>
          <w:gridAfter w:val="1"/>
          <w:wAfter w:w="10" w:type="dxa"/>
          <w:trHeight w:val="255"/>
        </w:trPr>
        <w:tc>
          <w:tcPr>
            <w:tcW w:w="3701" w:type="dxa"/>
            <w:shd w:val="clear" w:color="auto" w:fill="auto"/>
            <w:vAlign w:val="bottom"/>
          </w:tcPr>
          <w:p w:rsidR="00416469" w:rsidRPr="00A91654" w:rsidRDefault="00416469" w:rsidP="00416469">
            <w:pPr>
              <w:rPr>
                <w:rFonts w:ascii="Arial Narrow" w:hAnsi="Arial Narrow" w:cs="Arial CYR"/>
                <w:bCs/>
                <w:sz w:val="20"/>
                <w:szCs w:val="20"/>
              </w:rPr>
            </w:pPr>
            <w:r w:rsidRPr="00A91654">
              <w:rPr>
                <w:rFonts w:ascii="Arial Narrow" w:hAnsi="Arial Narrow" w:cs="Arial CYR"/>
                <w:sz w:val="20"/>
                <w:szCs w:val="20"/>
              </w:rPr>
              <w:t xml:space="preserve">Наименование бюджета </w:t>
            </w:r>
          </w:p>
        </w:tc>
        <w:tc>
          <w:tcPr>
            <w:tcW w:w="6520" w:type="dxa"/>
            <w:gridSpan w:val="7"/>
            <w:shd w:val="clear" w:color="auto" w:fill="auto"/>
            <w:vAlign w:val="bottom"/>
          </w:tcPr>
          <w:p w:rsidR="00416469" w:rsidRPr="00A91654" w:rsidRDefault="00A91654" w:rsidP="00416469">
            <w:pPr>
              <w:rPr>
                <w:rFonts w:ascii="Arial Narrow" w:hAnsi="Arial Narrow"/>
                <w:sz w:val="20"/>
                <w:szCs w:val="20"/>
              </w:rPr>
            </w:pPr>
            <w:r w:rsidRPr="00A91654">
              <w:rPr>
                <w:rFonts w:ascii="Arial Narrow" w:hAnsi="Arial Narrow" w:cs="Arial CYR"/>
                <w:bCs/>
                <w:sz w:val="20"/>
                <w:szCs w:val="20"/>
              </w:rPr>
              <w:t xml:space="preserve">Бюджет поселка </w:t>
            </w:r>
            <w:r w:rsidR="00416469" w:rsidRPr="00A91654">
              <w:rPr>
                <w:rFonts w:ascii="Arial Narrow" w:hAnsi="Arial Narrow" w:cs="Arial CYR"/>
                <w:bCs/>
                <w:sz w:val="20"/>
                <w:szCs w:val="20"/>
              </w:rPr>
              <w:t>Полигус</w:t>
            </w:r>
          </w:p>
        </w:tc>
      </w:tr>
      <w:tr w:rsidR="00416469" w:rsidRPr="00416469" w:rsidTr="00A91654">
        <w:trPr>
          <w:gridAfter w:val="1"/>
          <w:wAfter w:w="10" w:type="dxa"/>
          <w:trHeight w:val="255"/>
        </w:trPr>
        <w:tc>
          <w:tcPr>
            <w:tcW w:w="3701" w:type="dxa"/>
            <w:shd w:val="clear" w:color="auto" w:fill="auto"/>
            <w:vAlign w:val="bottom"/>
          </w:tcPr>
          <w:p w:rsidR="00416469" w:rsidRPr="00A91654" w:rsidRDefault="00416469" w:rsidP="00416469">
            <w:pPr>
              <w:rPr>
                <w:rFonts w:ascii="Arial Narrow" w:hAnsi="Arial Narrow" w:cs="Arial CYR"/>
                <w:bCs/>
                <w:sz w:val="20"/>
                <w:szCs w:val="20"/>
              </w:rPr>
            </w:pPr>
            <w:r w:rsidRPr="00A91654">
              <w:rPr>
                <w:rFonts w:ascii="Arial Narrow" w:hAnsi="Arial Narrow" w:cs="Arial CYR"/>
                <w:sz w:val="20"/>
                <w:szCs w:val="20"/>
              </w:rPr>
              <w:t xml:space="preserve">Периодичность: </w:t>
            </w:r>
            <w:r w:rsidRPr="00A91654">
              <w:rPr>
                <w:rFonts w:ascii="Arial Narrow" w:hAnsi="Arial Narrow" w:cs="Arial CYR"/>
                <w:bCs/>
                <w:sz w:val="20"/>
                <w:szCs w:val="20"/>
              </w:rPr>
              <w:t>квартальная</w:t>
            </w:r>
          </w:p>
        </w:tc>
        <w:tc>
          <w:tcPr>
            <w:tcW w:w="5514" w:type="dxa"/>
            <w:gridSpan w:val="6"/>
            <w:shd w:val="clear" w:color="auto" w:fill="auto"/>
            <w:vAlign w:val="bottom"/>
          </w:tcPr>
          <w:p w:rsidR="00416469" w:rsidRPr="00A91654" w:rsidRDefault="00416469" w:rsidP="00416469">
            <w:pPr>
              <w:snapToGrid w:val="0"/>
              <w:rPr>
                <w:rFonts w:ascii="Arial Narrow" w:hAnsi="Arial Narrow" w:cs="Arial CYR"/>
                <w:bCs/>
                <w:sz w:val="20"/>
                <w:szCs w:val="20"/>
              </w:rPr>
            </w:pPr>
          </w:p>
        </w:tc>
        <w:tc>
          <w:tcPr>
            <w:tcW w:w="1006"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gridAfter w:val="1"/>
          <w:wAfter w:w="10" w:type="dxa"/>
          <w:trHeight w:val="255"/>
        </w:trPr>
        <w:tc>
          <w:tcPr>
            <w:tcW w:w="3701" w:type="dxa"/>
            <w:shd w:val="clear" w:color="auto" w:fill="auto"/>
            <w:vAlign w:val="bottom"/>
          </w:tcPr>
          <w:p w:rsidR="00416469" w:rsidRPr="00A91654" w:rsidRDefault="00A91654" w:rsidP="00416469">
            <w:pPr>
              <w:rPr>
                <w:rFonts w:ascii="Arial Narrow" w:hAnsi="Arial Narrow" w:cs="Arial CYR"/>
                <w:sz w:val="20"/>
                <w:szCs w:val="20"/>
              </w:rPr>
            </w:pPr>
            <w:r>
              <w:rPr>
                <w:rFonts w:ascii="Arial Narrow" w:hAnsi="Arial Narrow" w:cs="Arial CYR"/>
                <w:sz w:val="20"/>
                <w:szCs w:val="20"/>
              </w:rPr>
              <w:t xml:space="preserve">Единица измерения: </w:t>
            </w:r>
            <w:proofErr w:type="spellStart"/>
            <w:r w:rsidR="00416469" w:rsidRPr="00A91654">
              <w:rPr>
                <w:rFonts w:ascii="Arial Narrow" w:hAnsi="Arial Narrow" w:cs="Arial CYR"/>
                <w:bCs/>
                <w:sz w:val="20"/>
                <w:szCs w:val="20"/>
              </w:rPr>
              <w:t>руб</w:t>
            </w:r>
            <w:proofErr w:type="spellEnd"/>
            <w:r w:rsidR="00416469" w:rsidRPr="00A91654">
              <w:rPr>
                <w:rFonts w:ascii="Arial Narrow" w:hAnsi="Arial Narrow" w:cs="Arial CYR"/>
                <w:bCs/>
                <w:sz w:val="20"/>
                <w:szCs w:val="20"/>
              </w:rPr>
              <w:t xml:space="preserve"> </w:t>
            </w:r>
          </w:p>
        </w:tc>
        <w:tc>
          <w:tcPr>
            <w:tcW w:w="2537" w:type="dxa"/>
            <w:gridSpan w:val="2"/>
            <w:shd w:val="clear" w:color="auto" w:fill="auto"/>
            <w:vAlign w:val="bottom"/>
          </w:tcPr>
          <w:p w:rsidR="00416469" w:rsidRPr="00A91654" w:rsidRDefault="00416469" w:rsidP="00416469">
            <w:pPr>
              <w:snapToGrid w:val="0"/>
              <w:rPr>
                <w:rFonts w:ascii="Arial Narrow" w:hAnsi="Arial Narrow" w:cs="Arial CYR"/>
                <w:sz w:val="20"/>
                <w:szCs w:val="20"/>
              </w:rPr>
            </w:pPr>
          </w:p>
        </w:tc>
        <w:tc>
          <w:tcPr>
            <w:tcW w:w="1701"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276" w:type="dxa"/>
            <w:gridSpan w:val="2"/>
            <w:shd w:val="clear" w:color="auto" w:fill="auto"/>
            <w:vAlign w:val="bottom"/>
          </w:tcPr>
          <w:p w:rsidR="00416469" w:rsidRPr="00416469" w:rsidRDefault="00416469" w:rsidP="00416469">
            <w:pPr>
              <w:snapToGrid w:val="0"/>
              <w:jc w:val="right"/>
              <w:rPr>
                <w:rFonts w:ascii="Arial Narrow" w:hAnsi="Arial Narrow" w:cs="Arial CYR"/>
                <w:sz w:val="20"/>
                <w:szCs w:val="20"/>
              </w:rPr>
            </w:pPr>
          </w:p>
        </w:tc>
        <w:tc>
          <w:tcPr>
            <w:tcW w:w="1006"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gridAfter w:val="1"/>
          <w:wAfter w:w="10" w:type="dxa"/>
          <w:trHeight w:val="300"/>
        </w:trPr>
        <w:tc>
          <w:tcPr>
            <w:tcW w:w="3701"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2537" w:type="dxa"/>
            <w:gridSpan w:val="2"/>
            <w:shd w:val="clear" w:color="auto" w:fill="auto"/>
            <w:vAlign w:val="bottom"/>
          </w:tcPr>
          <w:p w:rsidR="00416469" w:rsidRPr="00416469" w:rsidRDefault="00416469" w:rsidP="00416469">
            <w:pPr>
              <w:jc w:val="center"/>
              <w:rPr>
                <w:rFonts w:ascii="Arial Narrow" w:hAnsi="Arial Narrow" w:cs="Arial CYR"/>
                <w:sz w:val="20"/>
                <w:szCs w:val="20"/>
              </w:rPr>
            </w:pPr>
            <w:r w:rsidRPr="00416469">
              <w:rPr>
                <w:rFonts w:ascii="Arial Narrow" w:hAnsi="Arial Narrow" w:cs="Arial CYR"/>
                <w:b/>
                <w:bCs/>
                <w:sz w:val="20"/>
                <w:szCs w:val="20"/>
              </w:rPr>
              <w:t>1. Доходы бюджета</w:t>
            </w:r>
          </w:p>
        </w:tc>
        <w:tc>
          <w:tcPr>
            <w:tcW w:w="1701"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276"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006"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gridAfter w:val="1"/>
          <w:wAfter w:w="10" w:type="dxa"/>
          <w:trHeight w:val="70"/>
        </w:trPr>
        <w:tc>
          <w:tcPr>
            <w:tcW w:w="3701"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2537" w:type="dxa"/>
            <w:gridSpan w:val="2"/>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701" w:type="dxa"/>
            <w:gridSpan w:val="2"/>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276" w:type="dxa"/>
            <w:gridSpan w:val="2"/>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006"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trHeight w:val="525"/>
        </w:trPr>
        <w:tc>
          <w:tcPr>
            <w:tcW w:w="3701" w:type="dxa"/>
            <w:tcBorders>
              <w:left w:val="single" w:sz="4" w:space="0" w:color="000000"/>
            </w:tcBorders>
            <w:shd w:val="clear" w:color="auto" w:fill="auto"/>
            <w:vAlign w:val="center"/>
          </w:tcPr>
          <w:p w:rsidR="00416469" w:rsidRPr="00A91654" w:rsidRDefault="00416469" w:rsidP="00416469">
            <w:pPr>
              <w:rPr>
                <w:rFonts w:ascii="Arial Narrow" w:hAnsi="Arial Narrow" w:cs="Arial"/>
                <w:bCs/>
                <w:color w:val="000000"/>
                <w:sz w:val="20"/>
                <w:szCs w:val="20"/>
              </w:rPr>
            </w:pPr>
            <w:r w:rsidRPr="00A91654">
              <w:rPr>
                <w:rFonts w:ascii="Arial Narrow" w:hAnsi="Arial Narrow" w:cs="Arial CYR"/>
                <w:bCs/>
                <w:sz w:val="20"/>
                <w:szCs w:val="20"/>
              </w:rPr>
              <w:t>Наименование показателя</w:t>
            </w:r>
          </w:p>
        </w:tc>
        <w:tc>
          <w:tcPr>
            <w:tcW w:w="2537" w:type="dxa"/>
            <w:gridSpan w:val="2"/>
            <w:tcBorders>
              <w:left w:val="single" w:sz="4" w:space="0" w:color="000000"/>
              <w:bottom w:val="single" w:sz="4" w:space="0" w:color="000000"/>
            </w:tcBorders>
            <w:shd w:val="clear" w:color="auto" w:fill="auto"/>
            <w:vAlign w:val="center"/>
          </w:tcPr>
          <w:p w:rsidR="00416469" w:rsidRPr="00A91654" w:rsidRDefault="00416469" w:rsidP="00416469">
            <w:pPr>
              <w:jc w:val="center"/>
              <w:rPr>
                <w:rFonts w:ascii="Arial Narrow" w:hAnsi="Arial Narrow" w:cs="Arial CYR"/>
                <w:bCs/>
                <w:sz w:val="20"/>
                <w:szCs w:val="20"/>
              </w:rPr>
            </w:pPr>
            <w:r w:rsidRPr="00A91654">
              <w:rPr>
                <w:rFonts w:ascii="Arial Narrow" w:hAnsi="Arial Narrow" w:cs="Arial"/>
                <w:bCs/>
                <w:color w:val="000000"/>
                <w:sz w:val="20"/>
                <w:szCs w:val="20"/>
              </w:rPr>
              <w:t>Код дохода по бюджетной классификации</w:t>
            </w:r>
          </w:p>
        </w:tc>
        <w:tc>
          <w:tcPr>
            <w:tcW w:w="1701" w:type="dxa"/>
            <w:gridSpan w:val="2"/>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Утвержден бюджет</w:t>
            </w:r>
          </w:p>
        </w:tc>
        <w:tc>
          <w:tcPr>
            <w:tcW w:w="1276" w:type="dxa"/>
            <w:gridSpan w:val="2"/>
            <w:tcBorders>
              <w:top w:val="single" w:sz="4" w:space="0" w:color="000000"/>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Исполнен бюджет</w:t>
            </w:r>
          </w:p>
        </w:tc>
        <w:tc>
          <w:tcPr>
            <w:tcW w:w="1016" w:type="dxa"/>
            <w:gridSpan w:val="2"/>
            <w:tcBorders>
              <w:top w:val="single" w:sz="4" w:space="0" w:color="000000"/>
              <w:left w:val="single" w:sz="4" w:space="0" w:color="000000"/>
              <w:right w:val="single" w:sz="4" w:space="0" w:color="000000"/>
            </w:tcBorders>
            <w:shd w:val="clear" w:color="auto" w:fill="auto"/>
            <w:vAlign w:val="center"/>
          </w:tcPr>
          <w:p w:rsidR="00416469" w:rsidRPr="00A91654" w:rsidRDefault="00416469" w:rsidP="00416469">
            <w:pPr>
              <w:rPr>
                <w:rFonts w:ascii="Arial Narrow" w:hAnsi="Arial Narrow"/>
                <w:sz w:val="20"/>
                <w:szCs w:val="20"/>
              </w:rPr>
            </w:pPr>
            <w:r w:rsidRPr="00A91654">
              <w:rPr>
                <w:rFonts w:ascii="Arial Narrow" w:hAnsi="Arial Narrow" w:cs="Arial CYR"/>
                <w:bCs/>
                <w:sz w:val="20"/>
                <w:szCs w:val="20"/>
              </w:rPr>
              <w:t>% исполнения</w:t>
            </w:r>
          </w:p>
        </w:tc>
      </w:tr>
      <w:tr w:rsidR="00416469" w:rsidRPr="00416469" w:rsidTr="00A91654">
        <w:trPr>
          <w:trHeight w:val="255"/>
        </w:trPr>
        <w:tc>
          <w:tcPr>
            <w:tcW w:w="3701" w:type="dxa"/>
            <w:tcBorders>
              <w:top w:val="single" w:sz="4" w:space="0" w:color="000000"/>
              <w:left w:val="single" w:sz="4" w:space="0" w:color="000000"/>
            </w:tcBorders>
            <w:shd w:val="clear" w:color="auto" w:fill="auto"/>
            <w:vAlign w:val="center"/>
          </w:tcPr>
          <w:p w:rsidR="00416469" w:rsidRPr="00A91654" w:rsidRDefault="00416469" w:rsidP="00416469">
            <w:pPr>
              <w:jc w:val="center"/>
              <w:rPr>
                <w:rFonts w:ascii="Arial Narrow" w:hAnsi="Arial Narrow" w:cs="Arial"/>
                <w:bCs/>
                <w:sz w:val="20"/>
                <w:szCs w:val="20"/>
              </w:rPr>
            </w:pPr>
            <w:r w:rsidRPr="00A91654">
              <w:rPr>
                <w:rFonts w:ascii="Arial Narrow" w:hAnsi="Arial Narrow" w:cs="Arial"/>
                <w:bCs/>
                <w:sz w:val="20"/>
                <w:szCs w:val="20"/>
              </w:rPr>
              <w:t>1</w:t>
            </w:r>
          </w:p>
        </w:tc>
        <w:tc>
          <w:tcPr>
            <w:tcW w:w="2537" w:type="dxa"/>
            <w:gridSpan w:val="2"/>
            <w:tcBorders>
              <w:left w:val="single" w:sz="4" w:space="0" w:color="000000"/>
            </w:tcBorders>
            <w:shd w:val="clear" w:color="auto" w:fill="auto"/>
            <w:vAlign w:val="bottom"/>
          </w:tcPr>
          <w:p w:rsidR="00416469" w:rsidRPr="00A91654" w:rsidRDefault="00416469" w:rsidP="00416469">
            <w:pPr>
              <w:jc w:val="center"/>
              <w:rPr>
                <w:rFonts w:ascii="Arial Narrow" w:hAnsi="Arial Narrow" w:cs="Arial"/>
                <w:bCs/>
                <w:sz w:val="20"/>
                <w:szCs w:val="20"/>
              </w:rPr>
            </w:pPr>
            <w:r w:rsidRPr="00A91654">
              <w:rPr>
                <w:rFonts w:ascii="Arial Narrow" w:hAnsi="Arial Narrow" w:cs="Arial"/>
                <w:bCs/>
                <w:sz w:val="20"/>
                <w:szCs w:val="20"/>
              </w:rPr>
              <w:t>2</w:t>
            </w:r>
          </w:p>
        </w:tc>
        <w:tc>
          <w:tcPr>
            <w:tcW w:w="1701" w:type="dxa"/>
            <w:gridSpan w:val="2"/>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bCs/>
                <w:sz w:val="20"/>
                <w:szCs w:val="20"/>
              </w:rPr>
              <w:t>3</w:t>
            </w:r>
          </w:p>
        </w:tc>
        <w:tc>
          <w:tcPr>
            <w:tcW w:w="1276" w:type="dxa"/>
            <w:gridSpan w:val="2"/>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4</w:t>
            </w:r>
          </w:p>
        </w:tc>
        <w:tc>
          <w:tcPr>
            <w:tcW w:w="1016" w:type="dxa"/>
            <w:gridSpan w:val="2"/>
            <w:tcBorders>
              <w:top w:val="single" w:sz="4" w:space="0" w:color="000000"/>
              <w:left w:val="single" w:sz="4" w:space="0" w:color="000000"/>
              <w:right w:val="single" w:sz="4" w:space="0" w:color="000000"/>
            </w:tcBorders>
            <w:shd w:val="clear" w:color="auto" w:fill="auto"/>
            <w:vAlign w:val="bottom"/>
          </w:tcPr>
          <w:p w:rsidR="00416469" w:rsidRPr="00A91654" w:rsidRDefault="00416469" w:rsidP="00416469">
            <w:pPr>
              <w:jc w:val="center"/>
              <w:rPr>
                <w:rFonts w:ascii="Arial Narrow" w:hAnsi="Arial Narrow"/>
                <w:sz w:val="20"/>
                <w:szCs w:val="20"/>
              </w:rPr>
            </w:pPr>
            <w:r w:rsidRPr="00A91654">
              <w:rPr>
                <w:rFonts w:ascii="Arial Narrow" w:hAnsi="Arial Narrow" w:cs="Arial"/>
                <w:sz w:val="20"/>
                <w:szCs w:val="20"/>
              </w:rPr>
              <w:t>5</w:t>
            </w:r>
          </w:p>
        </w:tc>
      </w:tr>
      <w:tr w:rsidR="00416469" w:rsidRPr="00416469" w:rsidTr="00A91654">
        <w:trPr>
          <w:trHeight w:val="255"/>
        </w:trPr>
        <w:tc>
          <w:tcPr>
            <w:tcW w:w="3701" w:type="dxa"/>
            <w:tcBorders>
              <w:top w:val="single" w:sz="4" w:space="0" w:color="000000"/>
              <w:left w:val="single" w:sz="4" w:space="0" w:color="000000"/>
              <w:bottom w:val="single" w:sz="4" w:space="0" w:color="000000"/>
            </w:tcBorders>
            <w:shd w:val="clear" w:color="auto" w:fill="auto"/>
          </w:tcPr>
          <w:p w:rsidR="00416469" w:rsidRPr="00A91654" w:rsidRDefault="00416469" w:rsidP="00416469">
            <w:pPr>
              <w:rPr>
                <w:rFonts w:ascii="Arial Narrow" w:hAnsi="Arial Narrow" w:cs="Arial"/>
                <w:bCs/>
                <w:color w:val="000000"/>
                <w:sz w:val="20"/>
                <w:szCs w:val="20"/>
              </w:rPr>
            </w:pPr>
            <w:r w:rsidRPr="00A91654">
              <w:rPr>
                <w:rFonts w:ascii="Arial Narrow" w:hAnsi="Arial Narrow" w:cs="Arial"/>
                <w:bCs/>
                <w:color w:val="000000"/>
                <w:sz w:val="20"/>
                <w:szCs w:val="20"/>
              </w:rPr>
              <w:t>Доходы бюджета - Всего</w:t>
            </w:r>
          </w:p>
        </w:tc>
        <w:tc>
          <w:tcPr>
            <w:tcW w:w="2537" w:type="dxa"/>
            <w:gridSpan w:val="2"/>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center"/>
              <w:rPr>
                <w:rFonts w:ascii="Arial Narrow" w:hAnsi="Arial Narrow" w:cs="Arial"/>
                <w:bCs/>
                <w:color w:val="000000"/>
                <w:sz w:val="20"/>
                <w:szCs w:val="20"/>
              </w:rPr>
            </w:pPr>
            <w:r w:rsidRPr="00A91654">
              <w:rPr>
                <w:rFonts w:ascii="Arial Narrow" w:hAnsi="Arial Narrow" w:cs="Arial"/>
                <w:bCs/>
                <w:color w:val="000000"/>
                <w:sz w:val="20"/>
                <w:szCs w:val="20"/>
              </w:rPr>
              <w:t>Х</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color w:val="000000"/>
                <w:sz w:val="20"/>
                <w:szCs w:val="20"/>
              </w:rPr>
            </w:pPr>
            <w:r w:rsidRPr="00A91654">
              <w:rPr>
                <w:rFonts w:ascii="Arial Narrow" w:hAnsi="Arial Narrow" w:cs="Arial"/>
                <w:bCs/>
                <w:color w:val="000000"/>
                <w:sz w:val="20"/>
                <w:szCs w:val="20"/>
              </w:rPr>
              <w:t>20 112 887,00</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sz w:val="20"/>
                <w:szCs w:val="20"/>
              </w:rPr>
            </w:pPr>
            <w:r w:rsidRPr="00A91654">
              <w:rPr>
                <w:rFonts w:ascii="Arial Narrow" w:hAnsi="Arial Narrow" w:cs="Arial"/>
                <w:bCs/>
                <w:color w:val="000000"/>
                <w:sz w:val="20"/>
                <w:szCs w:val="20"/>
              </w:rPr>
              <w:t>6 195 410,70</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16469" w:rsidRPr="00A91654" w:rsidRDefault="00416469" w:rsidP="00416469">
            <w:pPr>
              <w:jc w:val="right"/>
              <w:rPr>
                <w:rFonts w:ascii="Arial Narrow" w:hAnsi="Arial Narrow"/>
                <w:sz w:val="20"/>
                <w:szCs w:val="20"/>
              </w:rPr>
            </w:pPr>
            <w:r w:rsidRPr="00A91654">
              <w:rPr>
                <w:rFonts w:ascii="Arial Narrow" w:hAnsi="Arial Narrow" w:cs="Arial"/>
                <w:bCs/>
                <w:sz w:val="20"/>
                <w:szCs w:val="20"/>
              </w:rPr>
              <w:t>30,8</w:t>
            </w:r>
          </w:p>
        </w:tc>
      </w:tr>
      <w:tr w:rsidR="00416469" w:rsidRPr="00416469" w:rsidTr="00A91654">
        <w:trPr>
          <w:trHeight w:val="60"/>
        </w:trPr>
        <w:tc>
          <w:tcPr>
            <w:tcW w:w="3701" w:type="dxa"/>
            <w:tcBorders>
              <w:left w:val="single" w:sz="4" w:space="0" w:color="000000"/>
              <w:bottom w:val="single" w:sz="4" w:space="0" w:color="000000"/>
            </w:tcBorders>
            <w:shd w:val="clear" w:color="auto" w:fill="auto"/>
          </w:tcPr>
          <w:p w:rsidR="00416469" w:rsidRPr="00A91654" w:rsidRDefault="00416469" w:rsidP="00416469">
            <w:pPr>
              <w:rPr>
                <w:rFonts w:ascii="Arial Narrow" w:hAnsi="Arial Narrow" w:cs="Arial"/>
                <w:color w:val="000000"/>
                <w:sz w:val="20"/>
                <w:szCs w:val="20"/>
              </w:rPr>
            </w:pPr>
            <w:r w:rsidRPr="00A91654">
              <w:rPr>
                <w:rFonts w:ascii="Arial Narrow" w:hAnsi="Arial Narrow" w:cs="Arial"/>
                <w:color w:val="000000"/>
                <w:sz w:val="20"/>
                <w:szCs w:val="20"/>
              </w:rPr>
              <w:t>НАЛОГОВЫЕ И НЕНАЛОГОВЫЕ ДОХОДЫ</w:t>
            </w:r>
          </w:p>
        </w:tc>
        <w:tc>
          <w:tcPr>
            <w:tcW w:w="2537" w:type="dxa"/>
            <w:gridSpan w:val="2"/>
            <w:tcBorders>
              <w:left w:val="single" w:sz="4" w:space="0" w:color="000000"/>
              <w:bottom w:val="single" w:sz="4" w:space="0" w:color="000000"/>
            </w:tcBorders>
            <w:shd w:val="clear" w:color="auto" w:fill="auto"/>
            <w:vAlign w:val="bottom"/>
          </w:tcPr>
          <w:p w:rsidR="00416469" w:rsidRPr="00A91654" w:rsidRDefault="00416469" w:rsidP="00416469">
            <w:pPr>
              <w:jc w:val="center"/>
              <w:rPr>
                <w:rFonts w:ascii="Arial Narrow" w:hAnsi="Arial Narrow" w:cs="Arial"/>
                <w:color w:val="000000"/>
                <w:sz w:val="20"/>
                <w:szCs w:val="20"/>
              </w:rPr>
            </w:pPr>
            <w:r w:rsidRPr="00A91654">
              <w:rPr>
                <w:rFonts w:ascii="Arial Narrow" w:hAnsi="Arial Narrow" w:cs="Arial"/>
                <w:color w:val="000000"/>
                <w:sz w:val="20"/>
                <w:szCs w:val="20"/>
              </w:rPr>
              <w:t>000 1 00 00000 00 0000 000</w:t>
            </w:r>
          </w:p>
        </w:tc>
        <w:tc>
          <w:tcPr>
            <w:tcW w:w="1701" w:type="dxa"/>
            <w:gridSpan w:val="2"/>
            <w:tcBorders>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color w:val="000000"/>
                <w:sz w:val="20"/>
                <w:szCs w:val="20"/>
              </w:rPr>
            </w:pPr>
            <w:r w:rsidRPr="00A91654">
              <w:rPr>
                <w:rFonts w:ascii="Arial Narrow" w:hAnsi="Arial Narrow" w:cs="Arial"/>
                <w:color w:val="000000"/>
                <w:sz w:val="20"/>
                <w:szCs w:val="20"/>
              </w:rPr>
              <w:t>288 110,00</w:t>
            </w:r>
          </w:p>
        </w:tc>
        <w:tc>
          <w:tcPr>
            <w:tcW w:w="1276" w:type="dxa"/>
            <w:gridSpan w:val="2"/>
            <w:tcBorders>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sz w:val="20"/>
                <w:szCs w:val="20"/>
              </w:rPr>
            </w:pPr>
            <w:r w:rsidRPr="00A91654">
              <w:rPr>
                <w:rFonts w:ascii="Arial Narrow" w:hAnsi="Arial Narrow" w:cs="Arial"/>
                <w:color w:val="000000"/>
                <w:sz w:val="20"/>
                <w:szCs w:val="20"/>
              </w:rPr>
              <w:t>118 850,74</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A91654" w:rsidRDefault="00416469" w:rsidP="00416469">
            <w:pPr>
              <w:jc w:val="right"/>
              <w:rPr>
                <w:rFonts w:ascii="Arial Narrow" w:hAnsi="Arial Narrow"/>
                <w:sz w:val="20"/>
                <w:szCs w:val="20"/>
              </w:rPr>
            </w:pPr>
            <w:r w:rsidRPr="00A91654">
              <w:rPr>
                <w:rFonts w:ascii="Arial Narrow" w:hAnsi="Arial Narrow" w:cs="Arial"/>
                <w:sz w:val="20"/>
                <w:szCs w:val="20"/>
              </w:rPr>
              <w:t>41,3</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НАЛОГИ НА ПРИБЫЛЬ, ДОХОДЫ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000 1 01 00000 00 0000 000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123 460,00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42 834,14</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34,7</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 на доходы физических лиц</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000 1 01 02000 01 0000 110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123 460,00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42 834,14</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34,7</w:t>
            </w:r>
          </w:p>
        </w:tc>
      </w:tr>
      <w:tr w:rsidR="00416469" w:rsidRPr="00416469" w:rsidTr="00A91654">
        <w:trPr>
          <w:trHeight w:val="22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000 1 01 02010 01 0000 110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123 460,00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42 699,00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34,6</w:t>
            </w:r>
          </w:p>
        </w:tc>
      </w:tr>
      <w:tr w:rsidR="00416469" w:rsidRPr="00416469" w:rsidTr="00A91654">
        <w:trPr>
          <w:trHeight w:val="154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000 1 01 02030 01 0000 110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135,14</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7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151 500,00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72 878,89</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48,1</w:t>
            </w:r>
          </w:p>
        </w:tc>
      </w:tr>
      <w:tr w:rsidR="00416469" w:rsidRPr="00416469" w:rsidTr="00A91654">
        <w:trPr>
          <w:trHeight w:val="6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000 1 03 02000 01 0000 110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151 500,00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72 878,89</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48,1</w:t>
            </w:r>
          </w:p>
        </w:tc>
      </w:tr>
      <w:tr w:rsidR="00416469" w:rsidRPr="00416469" w:rsidTr="00A91654">
        <w:trPr>
          <w:trHeight w:val="138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000 1 03 02230 01 0000 110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79 000,00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37 228,13</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47,1</w:t>
            </w:r>
          </w:p>
        </w:tc>
      </w:tr>
      <w:tr w:rsidR="00416469" w:rsidRPr="00416469" w:rsidTr="00A91654">
        <w:trPr>
          <w:trHeight w:val="211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000 1 03 02231 01 0000 110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79 000,00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37 228,13</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47,1</w:t>
            </w:r>
          </w:p>
        </w:tc>
      </w:tr>
      <w:tr w:rsidR="00416469" w:rsidRPr="00416469" w:rsidTr="00A91654">
        <w:trPr>
          <w:trHeight w:val="157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000 1 03 02240 01 0000 110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215,42</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53,9</w:t>
            </w:r>
          </w:p>
        </w:tc>
      </w:tr>
      <w:tr w:rsidR="00416469" w:rsidRPr="00416469" w:rsidTr="00A91654">
        <w:trPr>
          <w:trHeight w:val="232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000 1 03 02241 01 0000 110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215,42</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53,9</w:t>
            </w:r>
          </w:p>
        </w:tc>
      </w:tr>
      <w:tr w:rsidR="00416469" w:rsidRPr="00416469" w:rsidTr="00A91654">
        <w:trPr>
          <w:trHeight w:val="139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000 1 03 02250 01 0000 110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81 900,00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40 269,07</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49,2</w:t>
            </w:r>
          </w:p>
        </w:tc>
      </w:tr>
      <w:tr w:rsidR="00416469" w:rsidRPr="00416469" w:rsidTr="00A91654">
        <w:trPr>
          <w:trHeight w:val="210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000 1 03 02251 01 0000 110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81 900,00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40 269,07</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49,2</w:t>
            </w:r>
          </w:p>
        </w:tc>
      </w:tr>
      <w:tr w:rsidR="00416469" w:rsidRPr="00416469" w:rsidTr="00A91654">
        <w:trPr>
          <w:trHeight w:val="136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000 1 03 02260 01 0000 110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-9 800,00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-4 833,73</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49,3</w:t>
            </w:r>
          </w:p>
        </w:tc>
      </w:tr>
      <w:tr w:rsidR="00416469" w:rsidRPr="00416469" w:rsidTr="00A91654">
        <w:trPr>
          <w:trHeight w:val="199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000 1 03 02261 01 0000 110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-9 800,00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-4 833,73</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49,3</w:t>
            </w:r>
          </w:p>
        </w:tc>
      </w:tr>
      <w:tr w:rsidR="00416469" w:rsidRPr="00416469" w:rsidTr="00A91654">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НАЛОГИ НА ИМУЩЕСТВО</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2 600,00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2 457,71</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94,5</w:t>
            </w:r>
          </w:p>
        </w:tc>
      </w:tr>
      <w:tr w:rsidR="00416469" w:rsidRPr="00416469" w:rsidTr="00A91654">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 на имущество физических лиц</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000 1 06 01000 00 0000 110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520,00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57,8</w:t>
            </w:r>
          </w:p>
        </w:tc>
      </w:tr>
      <w:tr w:rsidR="00416469" w:rsidRPr="00416469" w:rsidTr="00A91654">
        <w:trPr>
          <w:trHeight w:val="9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000 1 06 01030 10 0000 110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520,00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57,8</w:t>
            </w:r>
          </w:p>
        </w:tc>
      </w:tr>
      <w:tr w:rsidR="00416469" w:rsidRPr="00416469" w:rsidTr="00A91654">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Земельный налог</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000 1 06 06000 00 0000 110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1 700,00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1 937,71</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114,0</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xml:space="preserve">Земельный налог с организаций </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000 1 06 06030 00 0000 110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1 200,00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1 753,00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67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000 1 06 06033 10 0000 110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1 200,00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1 753,00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Земельный налог с физических лиц</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000 1 06 06040 00 0000 110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184,71</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36,9</w:t>
            </w:r>
          </w:p>
        </w:tc>
      </w:tr>
      <w:tr w:rsidR="00416469" w:rsidRPr="00416469" w:rsidTr="00A91654">
        <w:trPr>
          <w:trHeight w:val="7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000 1 06 06043 10 0000 110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184,71</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36,9</w:t>
            </w:r>
          </w:p>
        </w:tc>
      </w:tr>
      <w:tr w:rsidR="00416469" w:rsidRPr="00416469" w:rsidTr="00A91654">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ГОСУДАРСТВЕННАЯ ПОШЛИНА</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000 1 08 00000 00 0000 000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10 000,00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90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000 1 08 04000 01 0000 110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10 000,00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144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000 1 08 04020 01 0000 110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10 000,00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ОКАЗАНИЯ ПЛАТНЫХ УСЛУГ И КОМПЕНСАЦИИ ЗАТРАТ ГОСУДАРСТВА</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000 1 13 00000 00 0000 000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550,00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680,00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Доходы от компенсации затрат государства</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000 1 13 02000 00 0000 130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550,00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680,00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43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lastRenderedPageBreak/>
              <w:t xml:space="preserve">Прочие доходы от компенсации затрат государства </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000 1 13 02990 00 0000 130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550,00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680,00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4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доходы от компенсации затрат бюджетов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000 1 13 02995 10 0000 130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550,00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680,00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БЕЗВОЗМЕЗДНЫЕ ПОСТУПЛЕНИЯ</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000 2 00 00000 00 0000 000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19 824 777,00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6 076 559,96</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30,7</w:t>
            </w:r>
          </w:p>
        </w:tc>
      </w:tr>
      <w:tr w:rsidR="00416469" w:rsidRPr="00416469" w:rsidTr="00A91654">
        <w:trPr>
          <w:trHeight w:val="67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000 2 02 00000 00 0000 000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19 824 777,00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6 076 559,96</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30,7</w:t>
            </w:r>
          </w:p>
        </w:tc>
      </w:tr>
      <w:tr w:rsidR="00416469" w:rsidRPr="00416469" w:rsidTr="00A91654">
        <w:trPr>
          <w:trHeight w:val="4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Дотации бюджетам бюджетной системы Российской Федерации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000 2 02 10000 00 0000 150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6 713 810,00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6 035 859,96</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89,9</w:t>
            </w:r>
          </w:p>
        </w:tc>
      </w:tr>
      <w:tr w:rsidR="00416469" w:rsidRPr="00416469" w:rsidTr="00A91654">
        <w:trPr>
          <w:trHeight w:val="90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000 2 02 16001 00 0000 150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5 357 910,00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5 357 910,00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A91654">
        <w:trPr>
          <w:trHeight w:val="67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000 2 02 16001 10 0000 150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5 357 910,00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5 357 910,00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8C3DD0">
        <w:trPr>
          <w:trHeight w:val="6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дотации</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000 2 02 19999 00 0000 150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1 355 900,00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677 949,96</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50,0</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дотации бюджетам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000 2 02 19999 10 0000 150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1 355 900,00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677 949,96</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50,0</w:t>
            </w:r>
          </w:p>
        </w:tc>
      </w:tr>
      <w:tr w:rsidR="00416469" w:rsidRPr="00416469" w:rsidTr="00A91654">
        <w:trPr>
          <w:trHeight w:val="255"/>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межбюджетные трансферты</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000 2 02 40000 00 0000 150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13 110 967,00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40 700,00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0,3</w:t>
            </w:r>
          </w:p>
        </w:tc>
      </w:tr>
      <w:tr w:rsidR="00416469" w:rsidRPr="00416469" w:rsidTr="00A91654">
        <w:trPr>
          <w:trHeight w:val="4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межбюджетные трансферты, передаваемые бюджетам</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000 2 02 49999 00 0000 150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13 110 967,00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40 700,00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0,3</w:t>
            </w:r>
          </w:p>
        </w:tc>
      </w:tr>
      <w:tr w:rsidR="00416469" w:rsidRPr="00416469" w:rsidTr="00A91654">
        <w:trPr>
          <w:trHeight w:val="450"/>
        </w:trPr>
        <w:tc>
          <w:tcPr>
            <w:tcW w:w="3701"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межбюджетные трансферты, передаваемые бюджетам сельских поселений</w:t>
            </w:r>
          </w:p>
        </w:tc>
        <w:tc>
          <w:tcPr>
            <w:tcW w:w="253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000 2 02 49999 10 0000 150</w:t>
            </w:r>
          </w:p>
        </w:tc>
        <w:tc>
          <w:tcPr>
            <w:tcW w:w="170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13 110 967,00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40 700,00</w:t>
            </w:r>
          </w:p>
        </w:tc>
        <w:tc>
          <w:tcPr>
            <w:tcW w:w="1016" w:type="dxa"/>
            <w:gridSpan w:val="2"/>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0,3</w:t>
            </w:r>
          </w:p>
        </w:tc>
      </w:tr>
    </w:tbl>
    <w:p w:rsidR="00416469" w:rsidRPr="00416469" w:rsidRDefault="00416469" w:rsidP="00416469">
      <w:pPr>
        <w:jc w:val="right"/>
        <w:rPr>
          <w:rFonts w:ascii="Arial Narrow" w:hAnsi="Arial Narrow"/>
          <w:sz w:val="20"/>
          <w:szCs w:val="20"/>
        </w:rPr>
      </w:pPr>
    </w:p>
    <w:tbl>
      <w:tblPr>
        <w:tblW w:w="10207" w:type="dxa"/>
        <w:tblInd w:w="-743" w:type="dxa"/>
        <w:tblLayout w:type="fixed"/>
        <w:tblLook w:val="0000" w:firstRow="0" w:lastRow="0" w:firstColumn="0" w:lastColumn="0" w:noHBand="0" w:noVBand="0"/>
      </w:tblPr>
      <w:tblGrid>
        <w:gridCol w:w="3686"/>
        <w:gridCol w:w="2552"/>
        <w:gridCol w:w="1559"/>
        <w:gridCol w:w="1276"/>
        <w:gridCol w:w="1134"/>
      </w:tblGrid>
      <w:tr w:rsidR="00416469" w:rsidRPr="00416469" w:rsidTr="008C3DD0">
        <w:trPr>
          <w:trHeight w:val="300"/>
        </w:trPr>
        <w:tc>
          <w:tcPr>
            <w:tcW w:w="368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2552" w:type="dxa"/>
            <w:shd w:val="clear" w:color="auto" w:fill="auto"/>
            <w:vAlign w:val="bottom"/>
          </w:tcPr>
          <w:p w:rsidR="00416469" w:rsidRPr="00416469" w:rsidRDefault="00416469" w:rsidP="00416469">
            <w:pPr>
              <w:snapToGrid w:val="0"/>
              <w:jc w:val="center"/>
              <w:rPr>
                <w:rFonts w:ascii="Arial Narrow" w:hAnsi="Arial Narrow" w:cs="Arial CYR"/>
                <w:b/>
                <w:bCs/>
                <w:sz w:val="20"/>
                <w:szCs w:val="20"/>
              </w:rPr>
            </w:pPr>
          </w:p>
          <w:p w:rsidR="00416469" w:rsidRPr="00416469" w:rsidRDefault="00416469" w:rsidP="00416469">
            <w:pPr>
              <w:jc w:val="center"/>
              <w:rPr>
                <w:rFonts w:ascii="Arial Narrow" w:hAnsi="Arial Narrow" w:cs="Arial CYR"/>
                <w:b/>
                <w:bCs/>
                <w:sz w:val="20"/>
                <w:szCs w:val="20"/>
              </w:rPr>
            </w:pPr>
            <w:r w:rsidRPr="00416469">
              <w:rPr>
                <w:rFonts w:ascii="Arial Narrow" w:hAnsi="Arial Narrow" w:cs="Arial CYR"/>
                <w:b/>
                <w:bCs/>
                <w:sz w:val="20"/>
                <w:szCs w:val="20"/>
              </w:rPr>
              <w:t>2.Расходы бюджета</w:t>
            </w:r>
          </w:p>
        </w:tc>
        <w:tc>
          <w:tcPr>
            <w:tcW w:w="1559" w:type="dxa"/>
            <w:shd w:val="clear" w:color="auto" w:fill="auto"/>
            <w:vAlign w:val="bottom"/>
          </w:tcPr>
          <w:p w:rsidR="00416469" w:rsidRPr="00416469" w:rsidRDefault="00416469" w:rsidP="00416469">
            <w:pPr>
              <w:snapToGrid w:val="0"/>
              <w:rPr>
                <w:rFonts w:ascii="Arial Narrow" w:hAnsi="Arial Narrow" w:cs="Arial CYR"/>
                <w:b/>
                <w:bCs/>
                <w:sz w:val="20"/>
                <w:szCs w:val="20"/>
              </w:rPr>
            </w:pPr>
          </w:p>
        </w:tc>
        <w:tc>
          <w:tcPr>
            <w:tcW w:w="127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134"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8C3DD0">
        <w:trPr>
          <w:trHeight w:val="255"/>
        </w:trPr>
        <w:tc>
          <w:tcPr>
            <w:tcW w:w="3686"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2552"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559"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27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1134"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8C3DD0">
        <w:trPr>
          <w:trHeight w:val="138"/>
        </w:trPr>
        <w:tc>
          <w:tcPr>
            <w:tcW w:w="3686" w:type="dxa"/>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Наименование показателя</w:t>
            </w:r>
          </w:p>
        </w:tc>
        <w:tc>
          <w:tcPr>
            <w:tcW w:w="2552" w:type="dxa"/>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Код расхода по бюджетной классификации</w:t>
            </w:r>
          </w:p>
        </w:tc>
        <w:tc>
          <w:tcPr>
            <w:tcW w:w="1559" w:type="dxa"/>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Утвержден бюджет</w:t>
            </w:r>
          </w:p>
        </w:tc>
        <w:tc>
          <w:tcPr>
            <w:tcW w:w="1276" w:type="dxa"/>
            <w:tcBorders>
              <w:top w:val="single" w:sz="4" w:space="0" w:color="000000"/>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Исполнен бюджет</w:t>
            </w:r>
          </w:p>
        </w:tc>
        <w:tc>
          <w:tcPr>
            <w:tcW w:w="1134" w:type="dxa"/>
            <w:tcBorders>
              <w:top w:val="single" w:sz="4" w:space="0" w:color="000000"/>
              <w:left w:val="single" w:sz="4" w:space="0" w:color="000000"/>
              <w:right w:val="single" w:sz="4" w:space="0" w:color="000000"/>
            </w:tcBorders>
            <w:shd w:val="clear" w:color="auto" w:fill="auto"/>
            <w:vAlign w:val="center"/>
          </w:tcPr>
          <w:p w:rsidR="00416469" w:rsidRPr="00A91654" w:rsidRDefault="00416469" w:rsidP="00416469">
            <w:pPr>
              <w:rPr>
                <w:rFonts w:ascii="Arial Narrow" w:hAnsi="Arial Narrow"/>
                <w:sz w:val="20"/>
                <w:szCs w:val="20"/>
              </w:rPr>
            </w:pPr>
            <w:r w:rsidRPr="00A91654">
              <w:rPr>
                <w:rFonts w:ascii="Arial Narrow" w:hAnsi="Arial Narrow" w:cs="Arial CYR"/>
                <w:bCs/>
                <w:sz w:val="20"/>
                <w:szCs w:val="20"/>
              </w:rPr>
              <w:t>% исполнения</w:t>
            </w:r>
          </w:p>
        </w:tc>
      </w:tr>
      <w:tr w:rsidR="00416469" w:rsidRPr="00416469" w:rsidTr="008C3DD0">
        <w:trPr>
          <w:trHeight w:val="60"/>
        </w:trPr>
        <w:tc>
          <w:tcPr>
            <w:tcW w:w="3686" w:type="dxa"/>
            <w:tcBorders>
              <w:top w:val="single" w:sz="4" w:space="0" w:color="000000"/>
              <w:left w:val="single" w:sz="4" w:space="0" w:color="000000"/>
            </w:tcBorders>
            <w:shd w:val="clear" w:color="auto" w:fill="auto"/>
            <w:vAlign w:val="center"/>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1</w:t>
            </w:r>
          </w:p>
        </w:tc>
        <w:tc>
          <w:tcPr>
            <w:tcW w:w="2552"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2</w:t>
            </w:r>
          </w:p>
        </w:tc>
        <w:tc>
          <w:tcPr>
            <w:tcW w:w="1559"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3</w:t>
            </w:r>
          </w:p>
        </w:tc>
        <w:tc>
          <w:tcPr>
            <w:tcW w:w="1276"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4</w:t>
            </w:r>
          </w:p>
        </w:tc>
        <w:tc>
          <w:tcPr>
            <w:tcW w:w="1134" w:type="dxa"/>
            <w:tcBorders>
              <w:top w:val="single" w:sz="4" w:space="0" w:color="000000"/>
              <w:left w:val="single" w:sz="4" w:space="0" w:color="000000"/>
              <w:right w:val="single" w:sz="4" w:space="0" w:color="000000"/>
            </w:tcBorders>
            <w:shd w:val="clear" w:color="auto" w:fill="auto"/>
            <w:vAlign w:val="bottom"/>
          </w:tcPr>
          <w:p w:rsidR="00416469" w:rsidRPr="00A91654" w:rsidRDefault="00416469" w:rsidP="00416469">
            <w:pPr>
              <w:jc w:val="center"/>
              <w:rPr>
                <w:rFonts w:ascii="Arial Narrow" w:hAnsi="Arial Narrow"/>
                <w:sz w:val="20"/>
                <w:szCs w:val="20"/>
              </w:rPr>
            </w:pPr>
            <w:r w:rsidRPr="00A91654">
              <w:rPr>
                <w:rFonts w:ascii="Arial Narrow" w:hAnsi="Arial Narrow" w:cs="Arial"/>
                <w:sz w:val="20"/>
                <w:szCs w:val="20"/>
              </w:rPr>
              <w:t>5</w:t>
            </w:r>
          </w:p>
        </w:tc>
      </w:tr>
      <w:tr w:rsidR="00416469" w:rsidRPr="00416469" w:rsidTr="008C3DD0">
        <w:trPr>
          <w:trHeight w:val="60"/>
        </w:trPr>
        <w:tc>
          <w:tcPr>
            <w:tcW w:w="3686" w:type="dxa"/>
            <w:tcBorders>
              <w:top w:val="single" w:sz="4" w:space="0" w:color="000000"/>
              <w:left w:val="single" w:sz="4" w:space="0" w:color="000000"/>
              <w:bottom w:val="single" w:sz="4" w:space="0" w:color="000000"/>
            </w:tcBorders>
            <w:shd w:val="clear" w:color="auto" w:fill="auto"/>
          </w:tcPr>
          <w:p w:rsidR="00416469" w:rsidRPr="00A91654" w:rsidRDefault="00A91654" w:rsidP="00416469">
            <w:pPr>
              <w:rPr>
                <w:rFonts w:ascii="Arial Narrow" w:hAnsi="Arial Narrow" w:cs="Arial"/>
                <w:color w:val="000000"/>
                <w:sz w:val="20"/>
                <w:szCs w:val="20"/>
              </w:rPr>
            </w:pPr>
            <w:r>
              <w:rPr>
                <w:rFonts w:ascii="Arial Narrow" w:hAnsi="Arial Narrow" w:cs="Arial"/>
                <w:color w:val="000000"/>
                <w:sz w:val="20"/>
                <w:szCs w:val="20"/>
              </w:rPr>
              <w:t>Расходы бюджета - всего</w:t>
            </w:r>
          </w:p>
        </w:tc>
        <w:tc>
          <w:tcPr>
            <w:tcW w:w="2552" w:type="dxa"/>
            <w:tcBorders>
              <w:top w:val="single" w:sz="4" w:space="0" w:color="000000"/>
              <w:left w:val="single" w:sz="4" w:space="0" w:color="000000"/>
              <w:bottom w:val="single" w:sz="4" w:space="0" w:color="000000"/>
            </w:tcBorders>
            <w:shd w:val="clear" w:color="auto" w:fill="auto"/>
            <w:vAlign w:val="center"/>
          </w:tcPr>
          <w:p w:rsidR="00416469" w:rsidRPr="00A91654" w:rsidRDefault="00416469" w:rsidP="00416469">
            <w:pPr>
              <w:jc w:val="center"/>
              <w:rPr>
                <w:rFonts w:ascii="Arial Narrow" w:hAnsi="Arial Narrow" w:cs="Arial"/>
                <w:bCs/>
                <w:color w:val="000000"/>
                <w:sz w:val="20"/>
                <w:szCs w:val="20"/>
              </w:rPr>
            </w:pPr>
            <w:r w:rsidRPr="00A91654">
              <w:rPr>
                <w:rFonts w:ascii="Arial Narrow" w:hAnsi="Arial Narrow" w:cs="Arial"/>
                <w:color w:val="000000"/>
                <w:sz w:val="20"/>
                <w:szCs w:val="20"/>
              </w:rPr>
              <w:t>Х</w:t>
            </w:r>
          </w:p>
        </w:tc>
        <w:tc>
          <w:tcPr>
            <w:tcW w:w="1559" w:type="dxa"/>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color w:val="000000"/>
                <w:sz w:val="20"/>
                <w:szCs w:val="20"/>
              </w:rPr>
            </w:pPr>
            <w:r w:rsidRPr="00A91654">
              <w:rPr>
                <w:rFonts w:ascii="Arial Narrow" w:hAnsi="Arial Narrow" w:cs="Arial"/>
                <w:bCs/>
                <w:color w:val="000000"/>
                <w:sz w:val="20"/>
                <w:szCs w:val="20"/>
              </w:rPr>
              <w:t>20 598 164,51</w:t>
            </w:r>
          </w:p>
        </w:tc>
        <w:tc>
          <w:tcPr>
            <w:tcW w:w="1276" w:type="dxa"/>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sz w:val="20"/>
                <w:szCs w:val="20"/>
              </w:rPr>
            </w:pPr>
            <w:r w:rsidRPr="00A91654">
              <w:rPr>
                <w:rFonts w:ascii="Arial Narrow" w:hAnsi="Arial Narrow" w:cs="Arial"/>
                <w:bCs/>
                <w:color w:val="000000"/>
                <w:sz w:val="20"/>
                <w:szCs w:val="20"/>
              </w:rPr>
              <w:t>5 930 068,24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469" w:rsidRPr="00A91654" w:rsidRDefault="00416469" w:rsidP="00416469">
            <w:pPr>
              <w:jc w:val="right"/>
              <w:rPr>
                <w:rFonts w:ascii="Arial Narrow" w:hAnsi="Arial Narrow"/>
                <w:sz w:val="20"/>
                <w:szCs w:val="20"/>
              </w:rPr>
            </w:pPr>
            <w:r w:rsidRPr="00A91654">
              <w:rPr>
                <w:rFonts w:ascii="Arial Narrow" w:hAnsi="Arial Narrow" w:cs="Arial"/>
                <w:bCs/>
                <w:sz w:val="20"/>
                <w:szCs w:val="20"/>
              </w:rPr>
              <w:t>28,8</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Общегосударственные вопросы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13 771 037,86</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5 065 824,73</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36,8</w:t>
            </w:r>
          </w:p>
        </w:tc>
      </w:tr>
      <w:tr w:rsidR="00416469" w:rsidRPr="00416469" w:rsidTr="008C3DD0">
        <w:trPr>
          <w:trHeight w:val="73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1 991 053,96</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895 051,53</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45,0</w:t>
            </w:r>
          </w:p>
        </w:tc>
      </w:tr>
      <w:tr w:rsidR="00416469" w:rsidRPr="00416469" w:rsidTr="008C3DD0">
        <w:trPr>
          <w:trHeight w:val="11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000 0102 0000000000 100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1 991 053,96</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895 051,53</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45,0</w:t>
            </w:r>
          </w:p>
        </w:tc>
      </w:tr>
      <w:tr w:rsidR="00416469" w:rsidRPr="00416469" w:rsidTr="008C3DD0">
        <w:trPr>
          <w:trHeight w:val="492"/>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Расходы на выплаты персоналу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000 0102 0000000000 120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1 991 053,96</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895 051,53</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45,0</w:t>
            </w:r>
          </w:p>
        </w:tc>
      </w:tr>
      <w:tr w:rsidR="00416469" w:rsidRPr="00416469" w:rsidTr="008C3DD0">
        <w:trPr>
          <w:trHeight w:val="48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Фонд оплаты труда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000 0102 0000000000 121</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1 452 422,40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650 557,42</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44,8</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000 0102 0000000000 122</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100 000,00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64 627,00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64,6</w:t>
            </w:r>
          </w:p>
        </w:tc>
      </w:tr>
      <w:tr w:rsidR="00416469" w:rsidRPr="00416469" w:rsidTr="008C3DD0">
        <w:trPr>
          <w:trHeight w:val="9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000 0102 0000000000 129</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438 631,56</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179 867,11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41,0</w:t>
            </w:r>
          </w:p>
        </w:tc>
      </w:tr>
      <w:tr w:rsidR="00416469" w:rsidRPr="00416469" w:rsidTr="002C122D">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sidRPr="00416469">
              <w:rPr>
                <w:rFonts w:ascii="Arial Narrow" w:hAnsi="Arial Narrow" w:cs="Arial"/>
                <w:color w:val="000000"/>
                <w:sz w:val="20"/>
                <w:szCs w:val="20"/>
              </w:rPr>
              <w:lastRenderedPageBreak/>
              <w:t>администраций</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lastRenderedPageBreak/>
              <w:t>000 0104 0000000000 000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11 358 483,90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4 170 773,20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36,7</w:t>
            </w:r>
          </w:p>
        </w:tc>
      </w:tr>
      <w:tr w:rsidR="00416469" w:rsidRPr="00416469" w:rsidTr="008C3DD0">
        <w:trPr>
          <w:trHeight w:val="118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000 0104 0000000000 100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6 411 755,47</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2 749 551,58</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42,9</w:t>
            </w:r>
          </w:p>
        </w:tc>
      </w:tr>
      <w:tr w:rsidR="00416469" w:rsidRPr="00416469" w:rsidTr="008C3DD0">
        <w:trPr>
          <w:trHeight w:val="52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Расходы на выплаты персоналу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000 0104 0000000000 120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6 411 755,47</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2 749 551,58</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42,9</w:t>
            </w:r>
          </w:p>
        </w:tc>
      </w:tr>
      <w:tr w:rsidR="00416469" w:rsidRPr="00416469" w:rsidTr="008C3DD0">
        <w:trPr>
          <w:trHeight w:val="52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Фонд оплаты труда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000 0104 0000000000 121</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4 638 982,54</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2 115 787,25</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45,6</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000 0104 0000000000 122</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371 800,00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69 572,00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18,7</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000 0104 0000000000 129</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1 400 972,93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564 192,33</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40,3</w:t>
            </w:r>
          </w:p>
        </w:tc>
      </w:tr>
      <w:tr w:rsidR="00416469" w:rsidRPr="00416469" w:rsidTr="008C3DD0">
        <w:trPr>
          <w:trHeight w:val="60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4 943 728,43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1 421 083,56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28,7</w:t>
            </w:r>
          </w:p>
        </w:tc>
      </w:tr>
      <w:tr w:rsidR="00416469" w:rsidRPr="00416469" w:rsidTr="008C3DD0">
        <w:trPr>
          <w:trHeight w:val="49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4 943 728,43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1 421 083,56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28,7</w:t>
            </w:r>
          </w:p>
        </w:tc>
      </w:tr>
      <w:tr w:rsidR="00416469" w:rsidRPr="00416469" w:rsidTr="008C3DD0">
        <w:trPr>
          <w:trHeight w:val="57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в сфере информационно-коммуникационных технологий</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000 0104 0000000000 242</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1 429 787,48</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358 491,75</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25,1</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782 454,63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146 000,00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18,7</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энергетических ресурсов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000 0104 0000000000 247</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2 731 486,32</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916 591,81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33,6</w:t>
            </w:r>
          </w:p>
        </w:tc>
      </w:tr>
      <w:tr w:rsidR="00416469" w:rsidRPr="00416469" w:rsidTr="008C3DD0">
        <w:trPr>
          <w:trHeight w:val="278"/>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бюджетные ассигнования</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000 0104 0000000000 800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138,06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4,6</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Уплата налогов, сборов и иных платежей</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000 0104 0000000000 850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138,06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4,6</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Уплата прочих налогов, сборов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000 0104 0000000000 852</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2"/>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Уплата иных платежей</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000 0104 0000000000 853</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138,06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6,9</w:t>
            </w:r>
          </w:p>
        </w:tc>
      </w:tr>
      <w:tr w:rsidR="00416469" w:rsidRPr="00416469" w:rsidTr="008C3DD0">
        <w:trPr>
          <w:trHeight w:val="46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Обеспечение проведения выборов и референдумов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000 0107 0000000000 000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250 000,00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бюджетные ассигнования</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000 0107 0000000000 800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250 000,00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Специальные расходы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000 0107 0000000000 880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250 000,00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4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Резервные фонды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000 0111 0000000000 000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бюджетные ассигнования</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000 0111 0000000000 800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Резервные средства</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000 0111 0000000000 870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Другие общегосударственные вопросы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000 0113 0000000000 000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1 500,00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43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000 0113 0000000000 200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1 500,00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000 0113 0000000000 240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1 500,00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000 0113 0000000000 244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1 500,00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52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Национальная безопасность и правоохранительная деятельность</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000 0300 0000000000 000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42 842,00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7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000 0310 0000000000 000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42 842,00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000 0310 0000000000 200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42 842,00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54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lastRenderedPageBreak/>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000 0310 0000000000 240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42 842,00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000 0310 0000000000 244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42 842,00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Национальная экономика</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000 0400 0000000000 000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209 192,83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8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Дорожное хозяйство (дорожные фонды)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000 0409 0000000000 000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175 070,65</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48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000 0409 0000000000 200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175 070,65</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000 0409 0000000000 240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175 070,65</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30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000 0409 0000000000 244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175 070,65</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31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Другие вопросы в области национальной экономики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000 0412 0000000000 000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34 122,18</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30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000 0412 0000000000 200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34 122,18</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54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000 0412 0000000000 240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34 122,18</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000 0412 0000000000 244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34 122,18</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Жилищно-коммунальное хозяйство</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5 969 577,82</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258 729,51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4,3</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Жилищное хозяйство</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000 0501 0000000000 000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4 500 000,00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48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000 0501 0000000000 400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4 500 000,00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Бюджетные инвестиции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000 0501 0000000000 410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4 500 000,00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4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000 0501 0000000000 412</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4 500 000,00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Благоустройство</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1 469 577,82</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258 729,51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17,6</w:t>
            </w:r>
          </w:p>
        </w:tc>
      </w:tr>
      <w:tr w:rsidR="00416469" w:rsidRPr="00416469" w:rsidTr="008C3DD0">
        <w:trPr>
          <w:trHeight w:val="49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000 0503 0000000000 200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1 149 299,79</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258 729,51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22,5</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000 0503 0000000000 240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1 149 299,79</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258 729,51</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22,5</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Прочая закупка товаров, работ и услуг</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000 0503 0000000000 244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688 616,52</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Закупка энергетических ресурсов</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000 0503 0000000000 247</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460 683,27</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258 729,51</w:t>
            </w:r>
          </w:p>
        </w:tc>
        <w:tc>
          <w:tcPr>
            <w:tcW w:w="1134" w:type="dxa"/>
            <w:tcBorders>
              <w:left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56,2</w:t>
            </w:r>
          </w:p>
        </w:tc>
      </w:tr>
      <w:tr w:rsidR="00416469" w:rsidRPr="00416469" w:rsidTr="008C3DD0">
        <w:trPr>
          <w:trHeight w:val="54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000 0503 0000000000 400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320 278,03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top w:val="single" w:sz="4" w:space="0" w:color="000000"/>
              <w:left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Бюджетные инвестиции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000 0503 0000000000 410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320 278,03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top w:val="single" w:sz="4" w:space="0" w:color="000000"/>
              <w:left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000 0503 0000000000 414</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320 278,03</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0,0</w:t>
            </w:r>
          </w:p>
        </w:tc>
        <w:tc>
          <w:tcPr>
            <w:tcW w:w="1134" w:type="dxa"/>
            <w:tcBorders>
              <w:top w:val="single" w:sz="4" w:space="0" w:color="000000"/>
              <w:left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0,0</w:t>
            </w:r>
          </w:p>
        </w:tc>
      </w:tr>
      <w:tr w:rsidR="00416469" w:rsidRPr="00416469" w:rsidTr="008C3DD0">
        <w:trPr>
          <w:trHeight w:val="67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000 1400 0000000000 000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605 514,00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605 514,00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8C3DD0">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Прочие межбюджетные трансферты общего характера</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000 1403 0000000000 000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605 514,00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605 514,00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Межбюджетные трансферты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000 1403 0000000000 500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605 514,00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605 514,00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8C3DD0">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Иные межбюджетные трансферты</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000 1403 0000000000 540</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605 514,00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605 514,00</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100,0</w:t>
            </w:r>
          </w:p>
        </w:tc>
      </w:tr>
      <w:tr w:rsidR="00416469" w:rsidRPr="00416469" w:rsidTr="008C3DD0">
        <w:trPr>
          <w:trHeight w:val="450"/>
        </w:trPr>
        <w:tc>
          <w:tcPr>
            <w:tcW w:w="3686"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FFEBCD"/>
                <w:sz w:val="20"/>
                <w:szCs w:val="20"/>
              </w:rPr>
            </w:pPr>
            <w:r w:rsidRPr="00416469">
              <w:rPr>
                <w:rFonts w:ascii="Arial Narrow" w:hAnsi="Arial Narrow" w:cs="Arial"/>
                <w:color w:val="000000"/>
                <w:sz w:val="20"/>
                <w:szCs w:val="20"/>
              </w:rPr>
              <w:t>Результат исполнения бюджета (дефицит/профицит)</w:t>
            </w:r>
          </w:p>
        </w:tc>
        <w:tc>
          <w:tcPr>
            <w:tcW w:w="2552"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FFEBCD"/>
                <w:sz w:val="20"/>
                <w:szCs w:val="20"/>
              </w:rPr>
              <w:t> </w:t>
            </w:r>
          </w:p>
        </w:tc>
        <w:tc>
          <w:tcPr>
            <w:tcW w:w="1559"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-485 277,51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265 342,46</w:t>
            </w:r>
          </w:p>
        </w:tc>
        <w:tc>
          <w:tcPr>
            <w:tcW w:w="1134"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-54,7</w:t>
            </w:r>
          </w:p>
        </w:tc>
      </w:tr>
    </w:tbl>
    <w:p w:rsidR="00416469" w:rsidRPr="00416469" w:rsidRDefault="00416469" w:rsidP="00416469">
      <w:pPr>
        <w:jc w:val="right"/>
        <w:rPr>
          <w:rFonts w:ascii="Arial Narrow" w:hAnsi="Arial Narrow"/>
          <w:sz w:val="20"/>
          <w:szCs w:val="20"/>
        </w:rPr>
      </w:pPr>
    </w:p>
    <w:p w:rsidR="00416469" w:rsidRPr="00416469" w:rsidRDefault="00416469" w:rsidP="00416469">
      <w:pPr>
        <w:jc w:val="right"/>
        <w:rPr>
          <w:rFonts w:ascii="Arial Narrow" w:hAnsi="Arial Narrow"/>
          <w:sz w:val="20"/>
          <w:szCs w:val="20"/>
        </w:rPr>
      </w:pPr>
    </w:p>
    <w:tbl>
      <w:tblPr>
        <w:tblW w:w="10207" w:type="dxa"/>
        <w:tblInd w:w="-743" w:type="dxa"/>
        <w:tblLayout w:type="fixed"/>
        <w:tblLook w:val="0000" w:firstRow="0" w:lastRow="0" w:firstColumn="0" w:lastColumn="0" w:noHBand="0" w:noVBand="0"/>
      </w:tblPr>
      <w:tblGrid>
        <w:gridCol w:w="3686"/>
        <w:gridCol w:w="2552"/>
        <w:gridCol w:w="1701"/>
        <w:gridCol w:w="1276"/>
        <w:gridCol w:w="992"/>
      </w:tblGrid>
      <w:tr w:rsidR="00416469" w:rsidRPr="00416469" w:rsidTr="00A91654">
        <w:trPr>
          <w:trHeight w:val="255"/>
        </w:trPr>
        <w:tc>
          <w:tcPr>
            <w:tcW w:w="368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5529" w:type="dxa"/>
            <w:gridSpan w:val="3"/>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b/>
                <w:bCs/>
                <w:sz w:val="20"/>
                <w:szCs w:val="20"/>
              </w:rPr>
              <w:t>3.Источники финансирования дефицита бюджета</w:t>
            </w:r>
          </w:p>
        </w:tc>
        <w:tc>
          <w:tcPr>
            <w:tcW w:w="992"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trHeight w:val="255"/>
        </w:trPr>
        <w:tc>
          <w:tcPr>
            <w:tcW w:w="368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2552"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701" w:type="dxa"/>
            <w:tcBorders>
              <w:bottom w:val="single" w:sz="4" w:space="0" w:color="000000"/>
            </w:tcBorders>
            <w:shd w:val="clear" w:color="auto" w:fill="auto"/>
            <w:vAlign w:val="bottom"/>
          </w:tcPr>
          <w:p w:rsidR="00416469" w:rsidRPr="00416469" w:rsidRDefault="00416469" w:rsidP="00416469">
            <w:pPr>
              <w:rPr>
                <w:rFonts w:ascii="Arial Narrow" w:hAnsi="Arial Narrow" w:cs="Arial CYR"/>
                <w:sz w:val="20"/>
                <w:szCs w:val="20"/>
              </w:rPr>
            </w:pPr>
            <w:r w:rsidRPr="00416469">
              <w:rPr>
                <w:rFonts w:ascii="Arial Narrow" w:hAnsi="Arial Narrow" w:cs="Arial CYR"/>
                <w:sz w:val="20"/>
                <w:szCs w:val="20"/>
              </w:rPr>
              <w:t> </w:t>
            </w:r>
          </w:p>
        </w:tc>
        <w:tc>
          <w:tcPr>
            <w:tcW w:w="1276" w:type="dxa"/>
            <w:shd w:val="clear" w:color="auto" w:fill="auto"/>
            <w:vAlign w:val="bottom"/>
          </w:tcPr>
          <w:p w:rsidR="00416469" w:rsidRPr="00416469" w:rsidRDefault="00416469" w:rsidP="00416469">
            <w:pPr>
              <w:snapToGrid w:val="0"/>
              <w:rPr>
                <w:rFonts w:ascii="Arial Narrow" w:hAnsi="Arial Narrow" w:cs="Arial CYR"/>
                <w:sz w:val="20"/>
                <w:szCs w:val="20"/>
              </w:rPr>
            </w:pPr>
          </w:p>
        </w:tc>
        <w:tc>
          <w:tcPr>
            <w:tcW w:w="992" w:type="dxa"/>
            <w:shd w:val="clear" w:color="auto" w:fill="auto"/>
            <w:vAlign w:val="bottom"/>
          </w:tcPr>
          <w:p w:rsidR="00416469" w:rsidRPr="00416469" w:rsidRDefault="00416469" w:rsidP="00416469">
            <w:pPr>
              <w:snapToGrid w:val="0"/>
              <w:rPr>
                <w:rFonts w:ascii="Arial Narrow" w:hAnsi="Arial Narrow" w:cs="Arial CYR"/>
                <w:sz w:val="20"/>
                <w:szCs w:val="20"/>
              </w:rPr>
            </w:pPr>
          </w:p>
        </w:tc>
      </w:tr>
      <w:tr w:rsidR="00416469" w:rsidRPr="00416469" w:rsidTr="00A91654">
        <w:trPr>
          <w:trHeight w:val="256"/>
        </w:trPr>
        <w:tc>
          <w:tcPr>
            <w:tcW w:w="3686" w:type="dxa"/>
            <w:tcBorders>
              <w:top w:val="single" w:sz="4" w:space="0" w:color="000000"/>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Наименование показателя</w:t>
            </w:r>
          </w:p>
        </w:tc>
        <w:tc>
          <w:tcPr>
            <w:tcW w:w="2552" w:type="dxa"/>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Код источника финансирования по бюджетной классификации</w:t>
            </w:r>
          </w:p>
        </w:tc>
        <w:tc>
          <w:tcPr>
            <w:tcW w:w="1701" w:type="dxa"/>
            <w:tcBorders>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Утвержден бюджет</w:t>
            </w:r>
          </w:p>
        </w:tc>
        <w:tc>
          <w:tcPr>
            <w:tcW w:w="1276" w:type="dxa"/>
            <w:tcBorders>
              <w:top w:val="single" w:sz="4" w:space="0" w:color="000000"/>
              <w:left w:val="single" w:sz="4" w:space="0" w:color="000000"/>
            </w:tcBorders>
            <w:shd w:val="clear" w:color="auto" w:fill="auto"/>
            <w:vAlign w:val="center"/>
          </w:tcPr>
          <w:p w:rsidR="00416469" w:rsidRPr="00A91654" w:rsidRDefault="00416469" w:rsidP="00416469">
            <w:pPr>
              <w:rPr>
                <w:rFonts w:ascii="Arial Narrow" w:hAnsi="Arial Narrow" w:cs="Arial CYR"/>
                <w:bCs/>
                <w:sz w:val="20"/>
                <w:szCs w:val="20"/>
              </w:rPr>
            </w:pPr>
            <w:r w:rsidRPr="00A91654">
              <w:rPr>
                <w:rFonts w:ascii="Arial Narrow" w:hAnsi="Arial Narrow" w:cs="Arial CYR"/>
                <w:bCs/>
                <w:sz w:val="20"/>
                <w:szCs w:val="20"/>
              </w:rPr>
              <w:t>Исполнен бюджет</w:t>
            </w:r>
          </w:p>
        </w:tc>
        <w:tc>
          <w:tcPr>
            <w:tcW w:w="992" w:type="dxa"/>
            <w:tcBorders>
              <w:top w:val="single" w:sz="4" w:space="0" w:color="000000"/>
              <w:left w:val="single" w:sz="4" w:space="0" w:color="000000"/>
              <w:right w:val="single" w:sz="4" w:space="0" w:color="000000"/>
            </w:tcBorders>
            <w:shd w:val="clear" w:color="auto" w:fill="auto"/>
            <w:vAlign w:val="center"/>
          </w:tcPr>
          <w:p w:rsidR="00416469" w:rsidRPr="00A91654" w:rsidRDefault="00416469" w:rsidP="00416469">
            <w:pPr>
              <w:rPr>
                <w:rFonts w:ascii="Arial Narrow" w:hAnsi="Arial Narrow"/>
                <w:sz w:val="20"/>
                <w:szCs w:val="20"/>
              </w:rPr>
            </w:pPr>
            <w:r w:rsidRPr="00A91654">
              <w:rPr>
                <w:rFonts w:ascii="Arial Narrow" w:hAnsi="Arial Narrow" w:cs="Arial CYR"/>
                <w:bCs/>
                <w:sz w:val="20"/>
                <w:szCs w:val="20"/>
              </w:rPr>
              <w:t>% исполнения</w:t>
            </w:r>
          </w:p>
        </w:tc>
      </w:tr>
      <w:tr w:rsidR="00416469" w:rsidRPr="00416469" w:rsidTr="00A91654">
        <w:trPr>
          <w:trHeight w:val="60"/>
        </w:trPr>
        <w:tc>
          <w:tcPr>
            <w:tcW w:w="3686" w:type="dxa"/>
            <w:tcBorders>
              <w:top w:val="single" w:sz="4" w:space="0" w:color="000000"/>
              <w:left w:val="single" w:sz="4" w:space="0" w:color="000000"/>
            </w:tcBorders>
            <w:shd w:val="clear" w:color="auto" w:fill="auto"/>
            <w:vAlign w:val="center"/>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1</w:t>
            </w:r>
          </w:p>
        </w:tc>
        <w:tc>
          <w:tcPr>
            <w:tcW w:w="2552"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2</w:t>
            </w:r>
          </w:p>
        </w:tc>
        <w:tc>
          <w:tcPr>
            <w:tcW w:w="1701"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3</w:t>
            </w:r>
          </w:p>
        </w:tc>
        <w:tc>
          <w:tcPr>
            <w:tcW w:w="1276" w:type="dxa"/>
            <w:tcBorders>
              <w:top w:val="single" w:sz="4" w:space="0" w:color="000000"/>
              <w:left w:val="single" w:sz="4" w:space="0" w:color="000000"/>
            </w:tcBorders>
            <w:shd w:val="clear" w:color="auto" w:fill="auto"/>
            <w:vAlign w:val="bottom"/>
          </w:tcPr>
          <w:p w:rsidR="00416469" w:rsidRPr="00A91654" w:rsidRDefault="00416469" w:rsidP="00416469">
            <w:pPr>
              <w:jc w:val="center"/>
              <w:rPr>
                <w:rFonts w:ascii="Arial Narrow" w:hAnsi="Arial Narrow" w:cs="Arial"/>
                <w:sz w:val="20"/>
                <w:szCs w:val="20"/>
              </w:rPr>
            </w:pPr>
            <w:r w:rsidRPr="00A91654">
              <w:rPr>
                <w:rFonts w:ascii="Arial Narrow" w:hAnsi="Arial Narrow" w:cs="Arial"/>
                <w:sz w:val="20"/>
                <w:szCs w:val="20"/>
              </w:rPr>
              <w:t>4</w:t>
            </w:r>
          </w:p>
        </w:tc>
        <w:tc>
          <w:tcPr>
            <w:tcW w:w="992" w:type="dxa"/>
            <w:tcBorders>
              <w:top w:val="single" w:sz="4" w:space="0" w:color="000000"/>
              <w:left w:val="single" w:sz="4" w:space="0" w:color="000000"/>
              <w:right w:val="single" w:sz="4" w:space="0" w:color="000000"/>
            </w:tcBorders>
            <w:shd w:val="clear" w:color="auto" w:fill="auto"/>
            <w:vAlign w:val="bottom"/>
          </w:tcPr>
          <w:p w:rsidR="00416469" w:rsidRPr="00A91654" w:rsidRDefault="00416469" w:rsidP="00416469">
            <w:pPr>
              <w:jc w:val="center"/>
              <w:rPr>
                <w:rFonts w:ascii="Arial Narrow" w:hAnsi="Arial Narrow"/>
                <w:sz w:val="20"/>
                <w:szCs w:val="20"/>
              </w:rPr>
            </w:pPr>
            <w:r w:rsidRPr="00A91654">
              <w:rPr>
                <w:rFonts w:ascii="Arial Narrow" w:hAnsi="Arial Narrow" w:cs="Arial"/>
                <w:sz w:val="20"/>
                <w:szCs w:val="20"/>
              </w:rPr>
              <w:t>5</w:t>
            </w:r>
          </w:p>
        </w:tc>
      </w:tr>
      <w:tr w:rsidR="00416469" w:rsidRPr="00416469" w:rsidTr="00A91654">
        <w:trPr>
          <w:trHeight w:val="450"/>
        </w:trPr>
        <w:tc>
          <w:tcPr>
            <w:tcW w:w="3686" w:type="dxa"/>
            <w:tcBorders>
              <w:top w:val="single" w:sz="4" w:space="0" w:color="000000"/>
              <w:left w:val="single" w:sz="4" w:space="0" w:color="000000"/>
              <w:bottom w:val="single" w:sz="4" w:space="0" w:color="000000"/>
            </w:tcBorders>
            <w:shd w:val="clear" w:color="auto" w:fill="auto"/>
          </w:tcPr>
          <w:p w:rsidR="00416469" w:rsidRPr="00A91654" w:rsidRDefault="00416469" w:rsidP="00416469">
            <w:pPr>
              <w:rPr>
                <w:rFonts w:ascii="Arial Narrow" w:hAnsi="Arial Narrow" w:cs="Arial"/>
                <w:bCs/>
                <w:color w:val="000000"/>
                <w:sz w:val="20"/>
                <w:szCs w:val="20"/>
              </w:rPr>
            </w:pPr>
            <w:r w:rsidRPr="00A91654">
              <w:rPr>
                <w:rFonts w:ascii="Arial Narrow" w:hAnsi="Arial Narrow" w:cs="Arial"/>
                <w:bCs/>
                <w:color w:val="000000"/>
                <w:sz w:val="20"/>
                <w:szCs w:val="20"/>
              </w:rPr>
              <w:t>Источники финансирования дефицита бюджетов - всего</w:t>
            </w:r>
          </w:p>
        </w:tc>
        <w:tc>
          <w:tcPr>
            <w:tcW w:w="2552" w:type="dxa"/>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center"/>
              <w:rPr>
                <w:rFonts w:ascii="Arial Narrow" w:hAnsi="Arial Narrow" w:cs="Arial"/>
                <w:bCs/>
                <w:color w:val="000000"/>
                <w:sz w:val="20"/>
                <w:szCs w:val="20"/>
              </w:rPr>
            </w:pPr>
            <w:r w:rsidRPr="00A91654">
              <w:rPr>
                <w:rFonts w:ascii="Arial Narrow" w:hAnsi="Arial Narrow" w:cs="Arial"/>
                <w:bCs/>
                <w:color w:val="000000"/>
                <w:sz w:val="20"/>
                <w:szCs w:val="20"/>
              </w:rPr>
              <w:t>Х</w:t>
            </w:r>
          </w:p>
        </w:tc>
        <w:tc>
          <w:tcPr>
            <w:tcW w:w="1701" w:type="dxa"/>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color w:val="000000"/>
                <w:sz w:val="20"/>
                <w:szCs w:val="20"/>
              </w:rPr>
            </w:pPr>
            <w:r w:rsidRPr="00A91654">
              <w:rPr>
                <w:rFonts w:ascii="Arial Narrow" w:hAnsi="Arial Narrow" w:cs="Arial"/>
                <w:bCs/>
                <w:color w:val="000000"/>
                <w:sz w:val="20"/>
                <w:szCs w:val="20"/>
              </w:rPr>
              <w:t>485 277,51</w:t>
            </w:r>
          </w:p>
        </w:tc>
        <w:tc>
          <w:tcPr>
            <w:tcW w:w="1276" w:type="dxa"/>
            <w:tcBorders>
              <w:top w:val="single" w:sz="4" w:space="0" w:color="000000"/>
              <w:left w:val="single" w:sz="4" w:space="0" w:color="000000"/>
              <w:bottom w:val="single" w:sz="4" w:space="0" w:color="000000"/>
            </w:tcBorders>
            <w:shd w:val="clear" w:color="auto" w:fill="auto"/>
            <w:vAlign w:val="bottom"/>
          </w:tcPr>
          <w:p w:rsidR="00416469" w:rsidRPr="00A91654" w:rsidRDefault="00416469" w:rsidP="00416469">
            <w:pPr>
              <w:jc w:val="right"/>
              <w:rPr>
                <w:rFonts w:ascii="Arial Narrow" w:hAnsi="Arial Narrow" w:cs="Arial"/>
                <w:bCs/>
                <w:sz w:val="20"/>
                <w:szCs w:val="20"/>
              </w:rPr>
            </w:pPr>
            <w:r w:rsidRPr="00A91654">
              <w:rPr>
                <w:rFonts w:ascii="Arial Narrow" w:hAnsi="Arial Narrow" w:cs="Arial"/>
                <w:bCs/>
                <w:color w:val="000000"/>
                <w:sz w:val="20"/>
                <w:szCs w:val="20"/>
              </w:rPr>
              <w:t>-265 342,46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469" w:rsidRPr="00A91654" w:rsidRDefault="00416469" w:rsidP="00416469">
            <w:pPr>
              <w:jc w:val="right"/>
              <w:rPr>
                <w:rFonts w:ascii="Arial Narrow" w:hAnsi="Arial Narrow"/>
                <w:sz w:val="20"/>
                <w:szCs w:val="20"/>
              </w:rPr>
            </w:pPr>
            <w:r w:rsidRPr="00A91654">
              <w:rPr>
                <w:rFonts w:ascii="Arial Narrow" w:hAnsi="Arial Narrow" w:cs="Arial"/>
                <w:bCs/>
                <w:sz w:val="20"/>
                <w:szCs w:val="20"/>
              </w:rPr>
              <w:t xml:space="preserve">-54,7  </w:t>
            </w:r>
          </w:p>
        </w:tc>
      </w:tr>
      <w:tr w:rsidR="00416469" w:rsidRPr="00416469" w:rsidTr="00A91654">
        <w:trPr>
          <w:trHeight w:val="255"/>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xml:space="preserve">Изменение остатков средств </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000 01 00 00 00 00 0000 000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485 277,51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-265 342,46</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-54,7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Увеличе</w:t>
            </w:r>
            <w:r w:rsidR="00A91654">
              <w:rPr>
                <w:rFonts w:ascii="Arial Narrow" w:hAnsi="Arial Narrow" w:cs="Arial"/>
                <w:color w:val="000000"/>
                <w:sz w:val="20"/>
                <w:szCs w:val="20"/>
              </w:rPr>
              <w:t>ние остатков средств, всего</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000 01 00 00 00 00 0000 500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-20 112 887,00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-6 199 649,64</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30,8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Увеличение остатков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000 01 05 00 00 00 0000 500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-20 112 887,00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-6 199 649,64</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30,8  </w:t>
            </w:r>
          </w:p>
        </w:tc>
      </w:tr>
      <w:tr w:rsidR="00416469" w:rsidRPr="00416469" w:rsidTr="00A91654">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Увеличение прочих остатков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000 01 05 02 00 00 0000 500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-20 112 887,00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-6 199 649,64</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30,8  </w:t>
            </w:r>
          </w:p>
        </w:tc>
      </w:tr>
      <w:tr w:rsidR="00416469" w:rsidRPr="00416469" w:rsidTr="00A91654">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Увеличение прочих остатков денежных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000 01 05 02 01 00 0000 510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-20 112 887,00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-6 199 649,64</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30,8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Увеличение прочих остатков денежных средств бюджетов сельских поселений</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000 01 05 02 01 10 0000 510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-20 112 887,00</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-6 199 649,64</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30,8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Уменьшение остатков средств, в</w:t>
            </w:r>
            <w:r w:rsidR="00A91654">
              <w:rPr>
                <w:rFonts w:ascii="Arial Narrow" w:hAnsi="Arial Narrow" w:cs="Arial"/>
                <w:color w:val="000000"/>
                <w:sz w:val="20"/>
                <w:szCs w:val="20"/>
              </w:rPr>
              <w:t>сего</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000 01 00 00 00 00 0000 600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20 598 164,51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5 934 307,18</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28,8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Уменьшение остатков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000 01 05 00 00 00 0000 600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20 598 164,51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5 934 307,18</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28,8  </w:t>
            </w:r>
          </w:p>
        </w:tc>
      </w:tr>
      <w:tr w:rsidR="00416469" w:rsidRPr="00416469" w:rsidTr="00A91654">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Уменьшение прочих остатков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000 01 05 02 00 00 0000 600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20 598 164,51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5 934 307,18</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28,8  </w:t>
            </w:r>
          </w:p>
        </w:tc>
      </w:tr>
      <w:tr w:rsidR="00416469" w:rsidRPr="00416469" w:rsidTr="00A91654">
        <w:trPr>
          <w:trHeight w:val="45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Уменьшение прочих остатков денежных средств  бюджетов</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000 01 05 02 01 00 0000 610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20 598 164,51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5 934 307,18</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28,8  </w:t>
            </w:r>
          </w:p>
        </w:tc>
      </w:tr>
      <w:tr w:rsidR="00416469" w:rsidRPr="00416469" w:rsidTr="00A91654">
        <w:trPr>
          <w:trHeight w:val="60"/>
        </w:trPr>
        <w:tc>
          <w:tcPr>
            <w:tcW w:w="3686"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Уменьшение прочих остатков денежных средств бюджетов сельских поселений</w:t>
            </w:r>
          </w:p>
        </w:tc>
        <w:tc>
          <w:tcPr>
            <w:tcW w:w="2552"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000 01 05 02 01 10 0000 610</w:t>
            </w:r>
          </w:p>
        </w:tc>
        <w:tc>
          <w:tcPr>
            <w:tcW w:w="1701"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color w:val="000000"/>
                <w:sz w:val="20"/>
                <w:szCs w:val="20"/>
              </w:rPr>
            </w:pPr>
            <w:r w:rsidRPr="00416469">
              <w:rPr>
                <w:rFonts w:ascii="Arial Narrow" w:hAnsi="Arial Narrow" w:cs="Arial"/>
                <w:color w:val="000000"/>
                <w:sz w:val="20"/>
                <w:szCs w:val="20"/>
              </w:rPr>
              <w:t>20 598 164,51</w:t>
            </w:r>
          </w:p>
        </w:tc>
        <w:tc>
          <w:tcPr>
            <w:tcW w:w="1276" w:type="dxa"/>
            <w:tcBorders>
              <w:left w:val="single" w:sz="4" w:space="0" w:color="000000"/>
              <w:bottom w:val="single" w:sz="4" w:space="0" w:color="000000"/>
            </w:tcBorders>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color w:val="000000"/>
                <w:sz w:val="20"/>
                <w:szCs w:val="20"/>
              </w:rPr>
              <w:t>5 934 307,18</w:t>
            </w:r>
          </w:p>
        </w:tc>
        <w:tc>
          <w:tcPr>
            <w:tcW w:w="992" w:type="dxa"/>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28,8  </w:t>
            </w:r>
          </w:p>
        </w:tc>
      </w:tr>
    </w:tbl>
    <w:p w:rsidR="00416469" w:rsidRPr="00416469" w:rsidRDefault="00416469" w:rsidP="00416469">
      <w:pPr>
        <w:jc w:val="right"/>
        <w:rPr>
          <w:rFonts w:ascii="Arial Narrow" w:hAnsi="Arial Narrow"/>
          <w:sz w:val="20"/>
          <w:szCs w:val="20"/>
        </w:rPr>
      </w:pPr>
    </w:p>
    <w:p w:rsidR="00416469" w:rsidRPr="00416469" w:rsidRDefault="00416469" w:rsidP="00A91654">
      <w:pPr>
        <w:jc w:val="center"/>
        <w:rPr>
          <w:rFonts w:ascii="Arial Narrow" w:hAnsi="Arial Narrow" w:cs="Arial"/>
          <w:b/>
          <w:sz w:val="20"/>
          <w:szCs w:val="20"/>
        </w:rPr>
      </w:pPr>
      <w:r w:rsidRPr="00416469">
        <w:rPr>
          <w:rFonts w:ascii="Arial Narrow" w:hAnsi="Arial Narrow" w:cs="Arial"/>
          <w:b/>
          <w:sz w:val="20"/>
          <w:szCs w:val="20"/>
        </w:rPr>
        <w:t>КРАСНОЯРСКИЙ КРАЙ</w:t>
      </w:r>
    </w:p>
    <w:p w:rsidR="00416469" w:rsidRPr="00416469" w:rsidRDefault="00416469" w:rsidP="00A91654">
      <w:pPr>
        <w:jc w:val="center"/>
        <w:rPr>
          <w:rFonts w:ascii="Arial Narrow" w:hAnsi="Arial Narrow" w:cs="Arial"/>
          <w:b/>
          <w:sz w:val="20"/>
          <w:szCs w:val="20"/>
        </w:rPr>
      </w:pPr>
      <w:r w:rsidRPr="00416469">
        <w:rPr>
          <w:rFonts w:ascii="Arial Narrow" w:hAnsi="Arial Narrow" w:cs="Arial"/>
          <w:b/>
          <w:sz w:val="20"/>
          <w:szCs w:val="20"/>
        </w:rPr>
        <w:t>ЭВЕНКИЙСКИЙ МУНИЦИПАЛЬНЫЙ РАЙОН</w:t>
      </w:r>
    </w:p>
    <w:p w:rsidR="00416469" w:rsidRPr="00416469" w:rsidRDefault="00416469" w:rsidP="00A91654">
      <w:pPr>
        <w:jc w:val="center"/>
        <w:rPr>
          <w:rFonts w:ascii="Arial Narrow" w:hAnsi="Arial Narrow" w:cs="Arial"/>
          <w:b/>
          <w:sz w:val="20"/>
          <w:szCs w:val="20"/>
        </w:rPr>
      </w:pPr>
      <w:r w:rsidRPr="00416469">
        <w:rPr>
          <w:rFonts w:ascii="Arial Narrow" w:hAnsi="Arial Narrow" w:cs="Arial"/>
          <w:b/>
          <w:sz w:val="20"/>
          <w:szCs w:val="20"/>
        </w:rPr>
        <w:t>ПОЛИГУСОВСКИЙ</w:t>
      </w:r>
    </w:p>
    <w:p w:rsidR="00416469" w:rsidRPr="00416469" w:rsidRDefault="00416469" w:rsidP="00A91654">
      <w:pPr>
        <w:jc w:val="center"/>
        <w:rPr>
          <w:rFonts w:ascii="Arial Narrow" w:hAnsi="Arial Narrow" w:cs="Arial"/>
          <w:b/>
          <w:sz w:val="20"/>
          <w:szCs w:val="20"/>
        </w:rPr>
      </w:pPr>
      <w:r w:rsidRPr="00416469">
        <w:rPr>
          <w:rFonts w:ascii="Arial Narrow" w:hAnsi="Arial Narrow" w:cs="Arial"/>
          <w:b/>
          <w:sz w:val="20"/>
          <w:szCs w:val="20"/>
        </w:rPr>
        <w:t>ПОСЕЛКОВЫЙ СОВЕТ ДЕПУТАТОВ</w:t>
      </w:r>
    </w:p>
    <w:p w:rsidR="00416469" w:rsidRPr="00416469" w:rsidRDefault="00416469" w:rsidP="00A91654">
      <w:pPr>
        <w:jc w:val="center"/>
        <w:rPr>
          <w:rFonts w:ascii="Arial Narrow" w:hAnsi="Arial Narrow" w:cs="Arial"/>
          <w:b/>
          <w:sz w:val="20"/>
          <w:szCs w:val="20"/>
        </w:rPr>
      </w:pPr>
    </w:p>
    <w:p w:rsidR="00416469" w:rsidRPr="00416469" w:rsidRDefault="00416469" w:rsidP="00A91654">
      <w:pPr>
        <w:jc w:val="center"/>
        <w:rPr>
          <w:rFonts w:ascii="Arial Narrow" w:hAnsi="Arial Narrow" w:cs="Arial"/>
          <w:b/>
          <w:sz w:val="20"/>
          <w:szCs w:val="20"/>
        </w:rPr>
      </w:pPr>
      <w:r w:rsidRPr="00416469">
        <w:rPr>
          <w:rFonts w:ascii="Arial Narrow" w:hAnsi="Arial Narrow" w:cs="Arial"/>
          <w:b/>
          <w:sz w:val="20"/>
          <w:szCs w:val="20"/>
        </w:rPr>
        <w:t>РЕШЕНИЕ</w:t>
      </w:r>
    </w:p>
    <w:p w:rsidR="00416469" w:rsidRPr="00416469" w:rsidRDefault="00416469" w:rsidP="00416469">
      <w:pPr>
        <w:rPr>
          <w:rFonts w:ascii="Arial Narrow" w:hAnsi="Arial Narrow" w:cs="Arial"/>
          <w:b/>
          <w:sz w:val="20"/>
          <w:szCs w:val="20"/>
        </w:rPr>
      </w:pPr>
    </w:p>
    <w:p w:rsidR="00416469" w:rsidRPr="00A91654" w:rsidRDefault="00416469" w:rsidP="00A91654">
      <w:pPr>
        <w:jc w:val="both"/>
        <w:rPr>
          <w:rFonts w:ascii="Arial Narrow" w:hAnsi="Arial Narrow" w:cs="Arial"/>
          <w:sz w:val="20"/>
          <w:szCs w:val="20"/>
        </w:rPr>
      </w:pPr>
      <w:r w:rsidRPr="00A91654">
        <w:rPr>
          <w:rFonts w:ascii="Arial Narrow" w:hAnsi="Arial Narrow" w:cs="Arial"/>
          <w:sz w:val="20"/>
          <w:szCs w:val="20"/>
          <w:lang w:val="en-US"/>
        </w:rPr>
        <w:t>V</w:t>
      </w:r>
      <w:r w:rsidRPr="00A91654">
        <w:rPr>
          <w:rFonts w:ascii="Arial Narrow" w:hAnsi="Arial Narrow" w:cs="Arial"/>
          <w:sz w:val="20"/>
          <w:szCs w:val="20"/>
        </w:rPr>
        <w:t xml:space="preserve"> созыв</w:t>
      </w:r>
    </w:p>
    <w:p w:rsidR="00416469" w:rsidRPr="00A91654" w:rsidRDefault="00416469" w:rsidP="00A91654">
      <w:pPr>
        <w:jc w:val="both"/>
        <w:rPr>
          <w:rFonts w:ascii="Arial Narrow" w:hAnsi="Arial Narrow" w:cs="Arial"/>
          <w:sz w:val="20"/>
          <w:szCs w:val="20"/>
        </w:rPr>
      </w:pPr>
      <w:r w:rsidRPr="00A91654">
        <w:rPr>
          <w:rFonts w:ascii="Arial Narrow" w:hAnsi="Arial Narrow" w:cs="Arial"/>
          <w:sz w:val="20"/>
          <w:szCs w:val="20"/>
        </w:rPr>
        <w:t>ХХХХ</w:t>
      </w:r>
      <w:r w:rsidRPr="00A91654">
        <w:rPr>
          <w:rFonts w:ascii="Arial Narrow" w:hAnsi="Arial Narrow" w:cs="Arial"/>
          <w:sz w:val="20"/>
          <w:szCs w:val="20"/>
          <w:lang w:val="en-US"/>
        </w:rPr>
        <w:t>VI</w:t>
      </w:r>
      <w:r w:rsidRPr="00A91654">
        <w:rPr>
          <w:rFonts w:ascii="Arial Narrow" w:hAnsi="Arial Narrow" w:cs="Arial"/>
          <w:sz w:val="20"/>
          <w:szCs w:val="20"/>
        </w:rPr>
        <w:t xml:space="preserve"> сессия</w:t>
      </w:r>
    </w:p>
    <w:p w:rsidR="00416469" w:rsidRPr="00A91654" w:rsidRDefault="00A91654" w:rsidP="00A91654">
      <w:pPr>
        <w:jc w:val="both"/>
        <w:rPr>
          <w:rFonts w:ascii="Arial Narrow" w:hAnsi="Arial Narrow" w:cs="Arial"/>
          <w:sz w:val="20"/>
          <w:szCs w:val="20"/>
        </w:rPr>
      </w:pPr>
      <w:r>
        <w:rPr>
          <w:rFonts w:ascii="Arial Narrow" w:hAnsi="Arial Narrow" w:cs="Arial"/>
          <w:sz w:val="20"/>
          <w:szCs w:val="20"/>
        </w:rPr>
        <w:t xml:space="preserve">«12» августа </w:t>
      </w:r>
      <w:r w:rsidR="00416469" w:rsidRPr="00A91654">
        <w:rPr>
          <w:rFonts w:ascii="Arial Narrow" w:hAnsi="Arial Narrow" w:cs="Arial"/>
          <w:sz w:val="20"/>
          <w:szCs w:val="20"/>
        </w:rPr>
        <w:t xml:space="preserve">2024г.    </w:t>
      </w:r>
      <w:r>
        <w:rPr>
          <w:rFonts w:ascii="Arial Narrow" w:hAnsi="Arial Narrow" w:cs="Arial"/>
          <w:sz w:val="20"/>
          <w:szCs w:val="20"/>
        </w:rPr>
        <w:t xml:space="preserve">                                                               №</w:t>
      </w:r>
      <w:r w:rsidR="00416469" w:rsidRPr="00A91654">
        <w:rPr>
          <w:rFonts w:ascii="Arial Narrow" w:hAnsi="Arial Narrow" w:cs="Arial"/>
          <w:sz w:val="20"/>
          <w:szCs w:val="20"/>
        </w:rPr>
        <w:t xml:space="preserve"> 200                 </w:t>
      </w:r>
      <w:r>
        <w:rPr>
          <w:rFonts w:ascii="Arial Narrow" w:hAnsi="Arial Narrow" w:cs="Arial"/>
          <w:sz w:val="20"/>
          <w:szCs w:val="20"/>
        </w:rPr>
        <w:t xml:space="preserve">          </w:t>
      </w:r>
      <w:r w:rsidR="00D94A9C">
        <w:rPr>
          <w:rFonts w:ascii="Arial Narrow" w:hAnsi="Arial Narrow" w:cs="Arial"/>
          <w:sz w:val="20"/>
          <w:szCs w:val="20"/>
        </w:rPr>
        <w:t xml:space="preserve">                    </w:t>
      </w:r>
      <w:r>
        <w:rPr>
          <w:rFonts w:ascii="Arial Narrow" w:hAnsi="Arial Narrow" w:cs="Arial"/>
          <w:sz w:val="20"/>
          <w:szCs w:val="20"/>
        </w:rPr>
        <w:t xml:space="preserve">           </w:t>
      </w:r>
      <w:r w:rsidR="00416469" w:rsidRPr="00A91654">
        <w:rPr>
          <w:rFonts w:ascii="Arial Narrow" w:hAnsi="Arial Narrow" w:cs="Arial"/>
          <w:sz w:val="20"/>
          <w:szCs w:val="20"/>
        </w:rPr>
        <w:t xml:space="preserve">                 п. Полигус</w:t>
      </w:r>
    </w:p>
    <w:p w:rsidR="00416469" w:rsidRPr="00416469" w:rsidRDefault="00416469" w:rsidP="00416469">
      <w:pPr>
        <w:rPr>
          <w:rFonts w:ascii="Arial Narrow" w:hAnsi="Arial Narrow" w:cs="Arial"/>
          <w:b/>
          <w:sz w:val="20"/>
          <w:szCs w:val="20"/>
        </w:rPr>
      </w:pPr>
    </w:p>
    <w:p w:rsidR="00416469" w:rsidRPr="00416469" w:rsidRDefault="00416469" w:rsidP="00416469">
      <w:pPr>
        <w:jc w:val="center"/>
        <w:rPr>
          <w:rFonts w:ascii="Arial Narrow" w:hAnsi="Arial Narrow" w:cs="Arial"/>
          <w:b/>
          <w:sz w:val="20"/>
          <w:szCs w:val="20"/>
        </w:rPr>
      </w:pPr>
      <w:r w:rsidRPr="00416469">
        <w:rPr>
          <w:rFonts w:ascii="Arial Narrow" w:hAnsi="Arial Narrow" w:cs="Arial"/>
          <w:b/>
          <w:sz w:val="20"/>
          <w:szCs w:val="20"/>
        </w:rPr>
        <w:t>О внесении изменений в Решение от 19.12.2023г. № 181</w:t>
      </w:r>
      <w:r w:rsidR="00A91654">
        <w:rPr>
          <w:rFonts w:ascii="Arial Narrow" w:hAnsi="Arial Narrow" w:cs="Arial"/>
          <w:b/>
          <w:sz w:val="20"/>
          <w:szCs w:val="20"/>
        </w:rPr>
        <w:t xml:space="preserve"> </w:t>
      </w:r>
      <w:r w:rsidRPr="00416469">
        <w:rPr>
          <w:rFonts w:ascii="Arial Narrow" w:hAnsi="Arial Narrow" w:cs="Arial"/>
          <w:b/>
          <w:sz w:val="20"/>
          <w:szCs w:val="20"/>
        </w:rPr>
        <w:t>«О бюджете поселка Полигус на 2024 год и плановый период 2025-2026 годов»</w:t>
      </w:r>
      <w:r w:rsidR="00A91654">
        <w:rPr>
          <w:rFonts w:ascii="Arial Narrow" w:hAnsi="Arial Narrow" w:cs="Arial"/>
          <w:b/>
          <w:sz w:val="20"/>
          <w:szCs w:val="20"/>
        </w:rPr>
        <w:t xml:space="preserve"> </w:t>
      </w:r>
      <w:r w:rsidRPr="00416469">
        <w:rPr>
          <w:rFonts w:ascii="Arial Narrow" w:hAnsi="Arial Narrow" w:cs="Arial"/>
          <w:b/>
          <w:sz w:val="20"/>
          <w:szCs w:val="20"/>
        </w:rPr>
        <w:t>(в редакции от 11.04.2024г. № 189)</w:t>
      </w:r>
    </w:p>
    <w:p w:rsidR="00416469" w:rsidRPr="00416469" w:rsidRDefault="00416469" w:rsidP="00416469">
      <w:pPr>
        <w:jc w:val="center"/>
        <w:rPr>
          <w:rFonts w:ascii="Arial Narrow" w:hAnsi="Arial Narrow" w:cs="Arial"/>
          <w:b/>
          <w:sz w:val="20"/>
          <w:szCs w:val="20"/>
        </w:rPr>
      </w:pPr>
    </w:p>
    <w:p w:rsidR="00416469" w:rsidRPr="00416469" w:rsidRDefault="00416469" w:rsidP="00A91654">
      <w:pPr>
        <w:jc w:val="both"/>
        <w:rPr>
          <w:rFonts w:ascii="Arial Narrow" w:hAnsi="Arial Narrow" w:cs="Arial"/>
          <w:bCs/>
          <w:sz w:val="20"/>
          <w:szCs w:val="20"/>
        </w:rPr>
      </w:pPr>
      <w:r w:rsidRPr="00416469">
        <w:rPr>
          <w:rFonts w:ascii="Arial Narrow" w:hAnsi="Arial Narrow" w:cs="Arial"/>
          <w:sz w:val="20"/>
          <w:szCs w:val="20"/>
        </w:rPr>
        <w:tab/>
        <w:t>В целях урегулирования бюджетных правоотношений</w:t>
      </w:r>
      <w:r w:rsidRPr="00416469">
        <w:rPr>
          <w:rFonts w:ascii="Arial Narrow" w:hAnsi="Arial Narrow" w:cs="Arial"/>
          <w:bCs/>
          <w:sz w:val="20"/>
          <w:szCs w:val="20"/>
        </w:rPr>
        <w:t xml:space="preserve">, </w:t>
      </w:r>
      <w:r w:rsidRPr="00416469">
        <w:rPr>
          <w:rFonts w:ascii="Arial Narrow" w:hAnsi="Arial Narrow" w:cs="Arial"/>
          <w:sz w:val="20"/>
          <w:szCs w:val="20"/>
        </w:rPr>
        <w:t xml:space="preserve">в соответствии со статьей 9 Бюджетного кодекса Российской Федерации, </w:t>
      </w:r>
      <w:r w:rsidRPr="00416469">
        <w:rPr>
          <w:rFonts w:ascii="Arial Narrow" w:hAnsi="Arial Narrow" w:cs="Arial"/>
          <w:bCs/>
          <w:sz w:val="20"/>
          <w:szCs w:val="20"/>
        </w:rPr>
        <w:t xml:space="preserve">руководствуясь Уставом поселка Полигус, </w:t>
      </w:r>
      <w:proofErr w:type="spellStart"/>
      <w:r w:rsidRPr="00416469">
        <w:rPr>
          <w:rFonts w:ascii="Arial Narrow" w:hAnsi="Arial Narrow" w:cs="Arial"/>
          <w:bCs/>
          <w:sz w:val="20"/>
          <w:szCs w:val="20"/>
        </w:rPr>
        <w:t>Полигусовский</w:t>
      </w:r>
      <w:proofErr w:type="spellEnd"/>
      <w:r w:rsidRPr="00416469">
        <w:rPr>
          <w:rFonts w:ascii="Arial Narrow" w:hAnsi="Arial Narrow" w:cs="Arial"/>
          <w:bCs/>
          <w:sz w:val="20"/>
          <w:szCs w:val="20"/>
        </w:rPr>
        <w:t xml:space="preserve"> поселковый Совет депутатов </w:t>
      </w:r>
      <w:r w:rsidRPr="00416469">
        <w:rPr>
          <w:rFonts w:ascii="Arial Narrow" w:hAnsi="Arial Narrow" w:cs="Arial"/>
          <w:b/>
          <w:bCs/>
          <w:sz w:val="20"/>
          <w:szCs w:val="20"/>
        </w:rPr>
        <w:t>РЕШИЛ:</w:t>
      </w:r>
    </w:p>
    <w:p w:rsidR="00416469" w:rsidRPr="00416469" w:rsidRDefault="00416469" w:rsidP="00416469">
      <w:pPr>
        <w:jc w:val="both"/>
        <w:rPr>
          <w:rFonts w:ascii="Arial Narrow" w:hAnsi="Arial Narrow" w:cs="Arial"/>
          <w:sz w:val="20"/>
          <w:szCs w:val="20"/>
        </w:rPr>
      </w:pPr>
      <w:r w:rsidRPr="00416469">
        <w:rPr>
          <w:rFonts w:ascii="Arial Narrow" w:hAnsi="Arial Narrow" w:cs="Arial"/>
          <w:bCs/>
          <w:sz w:val="20"/>
          <w:szCs w:val="20"/>
        </w:rPr>
        <w:t>1.</w:t>
      </w:r>
      <w:r w:rsidRPr="00416469">
        <w:rPr>
          <w:rFonts w:ascii="Arial Narrow" w:hAnsi="Arial Narrow" w:cs="Arial"/>
          <w:bCs/>
          <w:sz w:val="20"/>
          <w:szCs w:val="20"/>
        </w:rPr>
        <w:tab/>
        <w:t xml:space="preserve">Внести изменения в </w:t>
      </w:r>
      <w:r w:rsidRPr="00416469">
        <w:rPr>
          <w:rFonts w:ascii="Arial Narrow" w:hAnsi="Arial Narrow" w:cs="Arial"/>
          <w:sz w:val="20"/>
          <w:szCs w:val="20"/>
        </w:rPr>
        <w:t xml:space="preserve">приложения № 2,3,4,5,11 к </w:t>
      </w:r>
      <w:r w:rsidRPr="00416469">
        <w:rPr>
          <w:rFonts w:ascii="Arial Narrow" w:hAnsi="Arial Narrow" w:cs="Arial"/>
          <w:bCs/>
          <w:sz w:val="20"/>
          <w:szCs w:val="20"/>
        </w:rPr>
        <w:t xml:space="preserve">Решению </w:t>
      </w:r>
      <w:proofErr w:type="spellStart"/>
      <w:r w:rsidRPr="00416469">
        <w:rPr>
          <w:rFonts w:ascii="Arial Narrow" w:hAnsi="Arial Narrow" w:cs="Arial"/>
          <w:bCs/>
          <w:sz w:val="20"/>
          <w:szCs w:val="20"/>
        </w:rPr>
        <w:t>Полигусовского</w:t>
      </w:r>
      <w:proofErr w:type="spellEnd"/>
      <w:r w:rsidRPr="00416469">
        <w:rPr>
          <w:rFonts w:ascii="Arial Narrow" w:hAnsi="Arial Narrow" w:cs="Arial"/>
          <w:bCs/>
          <w:sz w:val="20"/>
          <w:szCs w:val="20"/>
        </w:rPr>
        <w:t xml:space="preserve"> поселкового Совета депутатов </w:t>
      </w:r>
      <w:r w:rsidR="00A91654">
        <w:rPr>
          <w:rFonts w:ascii="Arial Narrow" w:hAnsi="Arial Narrow" w:cs="Arial"/>
          <w:sz w:val="20"/>
          <w:szCs w:val="20"/>
        </w:rPr>
        <w:t xml:space="preserve">от 19.12.2023г. </w:t>
      </w:r>
      <w:r w:rsidRPr="00416469">
        <w:rPr>
          <w:rFonts w:ascii="Arial Narrow" w:hAnsi="Arial Narrow" w:cs="Arial"/>
          <w:sz w:val="20"/>
          <w:szCs w:val="20"/>
        </w:rPr>
        <w:t>№ 181 «О бюджете поселка Полигус на 2024 год и плановый период 2025-2026 годов» (в редакции решений от 11.04.2024г. № 189), изложив их в новой редакции.</w:t>
      </w:r>
    </w:p>
    <w:p w:rsidR="00416469" w:rsidRPr="00A91654" w:rsidRDefault="00A91654" w:rsidP="00416469">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416469" w:rsidRPr="00A91654">
        <w:rPr>
          <w:rFonts w:ascii="Arial Narrow" w:hAnsi="Arial Narrow" w:cs="Arial"/>
          <w:sz w:val="20"/>
          <w:szCs w:val="20"/>
        </w:rPr>
        <w:t>Разместить данное Решение на сайте муниципального образования «поселок Полигус» в сети «Интернет» (</w:t>
      </w:r>
      <w:hyperlink r:id="rId15" w:history="1">
        <w:r w:rsidR="00416469" w:rsidRPr="00A91654">
          <w:rPr>
            <w:rStyle w:val="af2"/>
            <w:rFonts w:ascii="Arial Narrow" w:hAnsi="Arial Narrow" w:cs="Arial"/>
            <w:color w:val="auto"/>
            <w:sz w:val="20"/>
            <w:szCs w:val="20"/>
            <w:u w:val="none"/>
          </w:rPr>
          <w:t>https://poligus-r04.gosweb.gosuslugi.ru</w:t>
        </w:r>
      </w:hyperlink>
      <w:r w:rsidR="00416469" w:rsidRPr="00A91654">
        <w:rPr>
          <w:rFonts w:ascii="Arial Narrow" w:hAnsi="Arial Narrow" w:cs="Arial"/>
          <w:sz w:val="20"/>
          <w:szCs w:val="20"/>
        </w:rPr>
        <w:t>).</w:t>
      </w:r>
    </w:p>
    <w:p w:rsidR="00416469" w:rsidRPr="00416469" w:rsidRDefault="00A91654" w:rsidP="00416469">
      <w:pPr>
        <w:jc w:val="both"/>
        <w:rPr>
          <w:rFonts w:ascii="Arial Narrow" w:hAnsi="Arial Narrow"/>
          <w:b/>
          <w:bCs/>
          <w:sz w:val="20"/>
          <w:szCs w:val="20"/>
        </w:rPr>
      </w:pPr>
      <w:r>
        <w:rPr>
          <w:rFonts w:ascii="Arial Narrow" w:hAnsi="Arial Narrow" w:cs="Arial"/>
          <w:sz w:val="20"/>
          <w:szCs w:val="20"/>
        </w:rPr>
        <w:t>3.</w:t>
      </w:r>
      <w:r w:rsidR="00416469" w:rsidRPr="00416469">
        <w:rPr>
          <w:rFonts w:ascii="Arial Narrow" w:hAnsi="Arial Narrow" w:cs="Arial"/>
          <w:sz w:val="20"/>
          <w:szCs w:val="20"/>
        </w:rPr>
        <w:tab/>
      </w:r>
      <w:r w:rsidR="00416469" w:rsidRPr="00416469">
        <w:rPr>
          <w:rFonts w:ascii="Arial Narrow" w:hAnsi="Arial Narrow" w:cs="Arial"/>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16469" w:rsidRPr="00416469" w:rsidRDefault="00416469" w:rsidP="00416469">
      <w:pPr>
        <w:pStyle w:val="ConsPlusNormal"/>
        <w:ind w:firstLine="0"/>
        <w:jc w:val="both"/>
        <w:rPr>
          <w:rFonts w:ascii="Arial Narrow" w:hAnsi="Arial Narrow"/>
          <w:b/>
          <w:bCs/>
        </w:rPr>
      </w:pPr>
    </w:p>
    <w:p w:rsidR="00416469" w:rsidRPr="00A91654" w:rsidRDefault="00416469" w:rsidP="00A91654">
      <w:pPr>
        <w:pStyle w:val="ConsPlusNormal"/>
        <w:ind w:firstLine="0"/>
        <w:jc w:val="both"/>
        <w:rPr>
          <w:rFonts w:ascii="Arial Narrow" w:hAnsi="Arial Narrow"/>
          <w:bCs/>
        </w:rPr>
      </w:pPr>
      <w:r w:rsidRPr="00A91654">
        <w:rPr>
          <w:rFonts w:ascii="Arial Narrow" w:hAnsi="Arial Narrow"/>
          <w:bCs/>
        </w:rPr>
        <w:t xml:space="preserve">Глава поселка Полигус                                                                        </w:t>
      </w:r>
      <w:r w:rsidR="00A91654">
        <w:rPr>
          <w:rFonts w:ascii="Arial Narrow" w:hAnsi="Arial Narrow"/>
          <w:bCs/>
        </w:rPr>
        <w:t xml:space="preserve">п/п                                                            </w:t>
      </w:r>
      <w:r w:rsidRPr="00A91654">
        <w:rPr>
          <w:rFonts w:ascii="Arial Narrow" w:hAnsi="Arial Narrow"/>
          <w:bCs/>
        </w:rPr>
        <w:t xml:space="preserve">         С.А. Петина</w:t>
      </w:r>
    </w:p>
    <w:p w:rsidR="00416469" w:rsidRPr="00A91654" w:rsidRDefault="00416469" w:rsidP="00A91654">
      <w:pPr>
        <w:pStyle w:val="ab"/>
        <w:tabs>
          <w:tab w:val="left" w:pos="567"/>
        </w:tabs>
        <w:spacing w:after="0"/>
        <w:ind w:left="0"/>
        <w:jc w:val="both"/>
        <w:rPr>
          <w:rFonts w:ascii="Arial Narrow" w:hAnsi="Arial Narrow" w:cs="Arial"/>
          <w:bCs/>
          <w:sz w:val="20"/>
          <w:szCs w:val="20"/>
        </w:rPr>
      </w:pPr>
    </w:p>
    <w:p w:rsidR="00416469" w:rsidRPr="00A91654" w:rsidRDefault="00416469" w:rsidP="00A91654">
      <w:pPr>
        <w:jc w:val="both"/>
        <w:rPr>
          <w:rFonts w:ascii="Arial Narrow" w:hAnsi="Arial Narrow" w:cs="Arial"/>
          <w:bCs/>
          <w:sz w:val="20"/>
          <w:szCs w:val="20"/>
        </w:rPr>
      </w:pPr>
      <w:r w:rsidRPr="00A91654">
        <w:rPr>
          <w:rFonts w:ascii="Arial Narrow" w:hAnsi="Arial Narrow" w:cs="Arial"/>
          <w:bCs/>
          <w:sz w:val="20"/>
          <w:szCs w:val="20"/>
        </w:rPr>
        <w:t>П</w:t>
      </w:r>
      <w:r w:rsidR="00A91654">
        <w:rPr>
          <w:rFonts w:ascii="Arial Narrow" w:hAnsi="Arial Narrow" w:cs="Arial"/>
          <w:bCs/>
          <w:sz w:val="20"/>
          <w:szCs w:val="20"/>
        </w:rPr>
        <w:t xml:space="preserve">редседатель </w:t>
      </w:r>
      <w:proofErr w:type="spellStart"/>
      <w:r w:rsidRPr="00A91654">
        <w:rPr>
          <w:rFonts w:ascii="Arial Narrow" w:hAnsi="Arial Narrow" w:cs="Arial"/>
          <w:bCs/>
          <w:sz w:val="20"/>
          <w:szCs w:val="20"/>
        </w:rPr>
        <w:t>Полигусовского</w:t>
      </w:r>
      <w:proofErr w:type="spellEnd"/>
      <w:r w:rsidRPr="00A91654">
        <w:rPr>
          <w:rFonts w:ascii="Arial Narrow" w:hAnsi="Arial Narrow" w:cs="Arial"/>
          <w:bCs/>
          <w:sz w:val="20"/>
          <w:szCs w:val="20"/>
        </w:rPr>
        <w:t xml:space="preserve"> поселкового</w:t>
      </w:r>
    </w:p>
    <w:p w:rsidR="00416469" w:rsidRPr="00A91654" w:rsidRDefault="00416469" w:rsidP="00A91654">
      <w:pPr>
        <w:jc w:val="both"/>
        <w:rPr>
          <w:rFonts w:ascii="Arial Narrow" w:hAnsi="Arial Narrow" w:cs="Arial"/>
          <w:bCs/>
          <w:sz w:val="20"/>
          <w:szCs w:val="20"/>
        </w:rPr>
      </w:pPr>
      <w:r w:rsidRPr="00A91654">
        <w:rPr>
          <w:rFonts w:ascii="Arial Narrow" w:hAnsi="Arial Narrow" w:cs="Arial"/>
          <w:bCs/>
          <w:sz w:val="20"/>
          <w:szCs w:val="20"/>
        </w:rPr>
        <w:t xml:space="preserve">Совета депутатов                                                                           </w:t>
      </w:r>
      <w:r w:rsidR="00A91654">
        <w:rPr>
          <w:rFonts w:ascii="Arial Narrow" w:hAnsi="Arial Narrow" w:cs="Arial"/>
          <w:bCs/>
          <w:sz w:val="20"/>
          <w:szCs w:val="20"/>
        </w:rPr>
        <w:t xml:space="preserve">п/п                                                           </w:t>
      </w:r>
      <w:r w:rsidRPr="00A91654">
        <w:rPr>
          <w:rFonts w:ascii="Arial Narrow" w:hAnsi="Arial Narrow" w:cs="Arial"/>
          <w:bCs/>
          <w:sz w:val="20"/>
          <w:szCs w:val="20"/>
        </w:rPr>
        <w:t xml:space="preserve">          Т.А. Коваленко</w:t>
      </w:r>
    </w:p>
    <w:p w:rsidR="00416469" w:rsidRPr="00416469" w:rsidRDefault="00416469" w:rsidP="00416469">
      <w:pPr>
        <w:rPr>
          <w:rFonts w:ascii="Arial Narrow" w:hAnsi="Arial Narrow" w:cs="Arial"/>
          <w:b/>
          <w:bCs/>
          <w:sz w:val="20"/>
          <w:szCs w:val="20"/>
        </w:rPr>
      </w:pPr>
    </w:p>
    <w:p w:rsidR="00416469" w:rsidRPr="00416469" w:rsidRDefault="00416469" w:rsidP="00416469">
      <w:pPr>
        <w:rPr>
          <w:rFonts w:ascii="Arial Narrow" w:hAnsi="Arial Narrow"/>
          <w:sz w:val="20"/>
          <w:szCs w:val="20"/>
        </w:rPr>
        <w:sectPr w:rsidR="00416469" w:rsidRPr="00416469" w:rsidSect="00145A0F">
          <w:pgSz w:w="11906" w:h="16838"/>
          <w:pgMar w:top="1134" w:right="851" w:bottom="1134" w:left="1701" w:header="709" w:footer="709" w:gutter="0"/>
          <w:cols w:space="708"/>
          <w:titlePg/>
          <w:docGrid w:linePitch="360"/>
        </w:sectPr>
      </w:pPr>
    </w:p>
    <w:tbl>
      <w:tblPr>
        <w:tblW w:w="0" w:type="auto"/>
        <w:tblInd w:w="108" w:type="dxa"/>
        <w:tblLayout w:type="fixed"/>
        <w:tblLook w:val="0000" w:firstRow="0" w:lastRow="0" w:firstColumn="0" w:lastColumn="0" w:noHBand="0" w:noVBand="0"/>
      </w:tblPr>
      <w:tblGrid>
        <w:gridCol w:w="506"/>
        <w:gridCol w:w="621"/>
        <w:gridCol w:w="544"/>
        <w:gridCol w:w="544"/>
        <w:gridCol w:w="520"/>
        <w:gridCol w:w="617"/>
        <w:gridCol w:w="483"/>
        <w:gridCol w:w="283"/>
        <w:gridCol w:w="750"/>
        <w:gridCol w:w="283"/>
        <w:gridCol w:w="1081"/>
        <w:gridCol w:w="3974"/>
        <w:gridCol w:w="578"/>
        <w:gridCol w:w="840"/>
        <w:gridCol w:w="523"/>
        <w:gridCol w:w="753"/>
        <w:gridCol w:w="539"/>
        <w:gridCol w:w="736"/>
        <w:gridCol w:w="10"/>
      </w:tblGrid>
      <w:tr w:rsidR="00416469" w:rsidRPr="00416469" w:rsidTr="00416469">
        <w:trPr>
          <w:gridAfter w:val="1"/>
          <w:wAfter w:w="10" w:type="dxa"/>
          <w:trHeight w:val="315"/>
        </w:trPr>
        <w:tc>
          <w:tcPr>
            <w:tcW w:w="14175" w:type="dxa"/>
            <w:gridSpan w:val="18"/>
            <w:shd w:val="clear" w:color="auto" w:fill="auto"/>
            <w:vAlign w:val="bottom"/>
          </w:tcPr>
          <w:p w:rsidR="00416469" w:rsidRPr="00416469" w:rsidRDefault="00416469" w:rsidP="00416469">
            <w:pPr>
              <w:jc w:val="right"/>
              <w:rPr>
                <w:rFonts w:ascii="Arial Narrow" w:hAnsi="Arial Narrow"/>
                <w:sz w:val="20"/>
                <w:szCs w:val="20"/>
              </w:rPr>
            </w:pPr>
            <w:bookmarkStart w:id="10" w:name="RANGE!A1%3AO57"/>
            <w:r w:rsidRPr="00416469">
              <w:rPr>
                <w:rFonts w:ascii="Arial Narrow" w:hAnsi="Arial Narrow" w:cs="Arial"/>
                <w:sz w:val="20"/>
                <w:szCs w:val="20"/>
              </w:rPr>
              <w:lastRenderedPageBreak/>
              <w:t>Приложение 2</w:t>
            </w:r>
            <w:bookmarkEnd w:id="10"/>
          </w:p>
        </w:tc>
      </w:tr>
      <w:tr w:rsidR="00416469" w:rsidRPr="00416469" w:rsidTr="00A91654">
        <w:trPr>
          <w:gridAfter w:val="1"/>
          <w:wAfter w:w="10" w:type="dxa"/>
          <w:trHeight w:val="70"/>
        </w:trPr>
        <w:tc>
          <w:tcPr>
            <w:tcW w:w="14175" w:type="dxa"/>
            <w:gridSpan w:val="18"/>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12.08.2024 г. № 200 </w:t>
            </w:r>
          </w:p>
        </w:tc>
      </w:tr>
      <w:tr w:rsidR="00416469" w:rsidRPr="00416469" w:rsidTr="00A91654">
        <w:trPr>
          <w:gridAfter w:val="1"/>
          <w:wAfter w:w="10" w:type="dxa"/>
          <w:trHeight w:val="70"/>
        </w:trPr>
        <w:tc>
          <w:tcPr>
            <w:tcW w:w="14175" w:type="dxa"/>
            <w:gridSpan w:val="18"/>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О внесении изменений в Решение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19.12.2023г. № 181</w:t>
            </w:r>
          </w:p>
        </w:tc>
      </w:tr>
      <w:tr w:rsidR="00416469" w:rsidRPr="00416469" w:rsidTr="00A91654">
        <w:trPr>
          <w:gridAfter w:val="1"/>
          <w:wAfter w:w="10" w:type="dxa"/>
          <w:trHeight w:val="70"/>
        </w:trPr>
        <w:tc>
          <w:tcPr>
            <w:tcW w:w="14175" w:type="dxa"/>
            <w:gridSpan w:val="18"/>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"О бюджете поселка Полигус на 2024 год и плановый период 2025-2026 годов" </w:t>
            </w:r>
          </w:p>
        </w:tc>
      </w:tr>
      <w:tr w:rsidR="00416469" w:rsidRPr="00416469" w:rsidTr="00A91654">
        <w:trPr>
          <w:gridAfter w:val="1"/>
          <w:wAfter w:w="10" w:type="dxa"/>
          <w:trHeight w:val="70"/>
        </w:trPr>
        <w:tc>
          <w:tcPr>
            <w:tcW w:w="14175" w:type="dxa"/>
            <w:gridSpan w:val="18"/>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(в редакции от 11.04.2024г. № 189)</w:t>
            </w:r>
          </w:p>
        </w:tc>
      </w:tr>
      <w:tr w:rsidR="00416469" w:rsidRPr="00416469" w:rsidTr="00416469">
        <w:trPr>
          <w:gridAfter w:val="1"/>
          <w:wAfter w:w="10" w:type="dxa"/>
          <w:trHeight w:val="315"/>
        </w:trPr>
        <w:tc>
          <w:tcPr>
            <w:tcW w:w="506"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621"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544"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544"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520"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617"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483"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83"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750"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83"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081"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4552" w:type="dxa"/>
            <w:gridSpan w:val="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363" w:type="dxa"/>
            <w:gridSpan w:val="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292" w:type="dxa"/>
            <w:gridSpan w:val="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736"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r>
      <w:tr w:rsidR="00416469" w:rsidRPr="00416469" w:rsidTr="00A91654">
        <w:trPr>
          <w:gridAfter w:val="1"/>
          <w:wAfter w:w="10" w:type="dxa"/>
          <w:trHeight w:val="70"/>
        </w:trPr>
        <w:tc>
          <w:tcPr>
            <w:tcW w:w="506" w:type="dxa"/>
            <w:shd w:val="clear" w:color="auto" w:fill="auto"/>
            <w:vAlign w:val="bottom"/>
          </w:tcPr>
          <w:p w:rsidR="00416469" w:rsidRPr="00416469" w:rsidRDefault="00416469" w:rsidP="00416469">
            <w:pPr>
              <w:rPr>
                <w:rFonts w:ascii="Arial Narrow" w:hAnsi="Arial Narrow" w:cs="Arial"/>
                <w:b/>
                <w:bCs/>
                <w:sz w:val="20"/>
                <w:szCs w:val="20"/>
              </w:rPr>
            </w:pPr>
            <w:r w:rsidRPr="00416469">
              <w:rPr>
                <w:rFonts w:ascii="Arial Narrow" w:hAnsi="Arial Narrow" w:cs="Arial"/>
                <w:sz w:val="20"/>
                <w:szCs w:val="20"/>
              </w:rPr>
              <w:t xml:space="preserve"> </w:t>
            </w:r>
          </w:p>
        </w:tc>
        <w:tc>
          <w:tcPr>
            <w:tcW w:w="13669" w:type="dxa"/>
            <w:gridSpan w:val="17"/>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b/>
                <w:bCs/>
                <w:sz w:val="20"/>
                <w:szCs w:val="20"/>
              </w:rPr>
              <w:t>ДОХОДЫ МЕСТНОГО БЮДЖЕТА на 2024 год и плановый период 2025-2026 годов</w:t>
            </w:r>
          </w:p>
        </w:tc>
      </w:tr>
      <w:tr w:rsidR="00416469" w:rsidRPr="00416469" w:rsidTr="00A91654">
        <w:trPr>
          <w:gridAfter w:val="1"/>
          <w:wAfter w:w="10" w:type="dxa"/>
          <w:trHeight w:val="70"/>
        </w:trPr>
        <w:tc>
          <w:tcPr>
            <w:tcW w:w="506"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621"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544"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544"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520"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1100"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283"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750" w:type="dxa"/>
            <w:shd w:val="clear" w:color="auto" w:fill="auto"/>
            <w:vAlign w:val="bottom"/>
          </w:tcPr>
          <w:p w:rsidR="00416469" w:rsidRPr="00416469" w:rsidRDefault="00416469" w:rsidP="00416469">
            <w:pPr>
              <w:snapToGrid w:val="0"/>
              <w:rPr>
                <w:rFonts w:ascii="Arial Narrow" w:hAnsi="Arial Narrow" w:cs="Arial"/>
                <w:sz w:val="20"/>
                <w:szCs w:val="20"/>
              </w:rPr>
            </w:pPr>
          </w:p>
        </w:tc>
        <w:tc>
          <w:tcPr>
            <w:tcW w:w="1364"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3974" w:type="dxa"/>
            <w:shd w:val="clear" w:color="auto" w:fill="auto"/>
            <w:vAlign w:val="center"/>
          </w:tcPr>
          <w:p w:rsidR="00416469" w:rsidRPr="00416469" w:rsidRDefault="00416469" w:rsidP="00416469">
            <w:pPr>
              <w:snapToGrid w:val="0"/>
              <w:rPr>
                <w:rFonts w:ascii="Arial Narrow" w:hAnsi="Arial Narrow" w:cs="Arial"/>
                <w:sz w:val="20"/>
                <w:szCs w:val="20"/>
              </w:rPr>
            </w:pPr>
          </w:p>
        </w:tc>
        <w:tc>
          <w:tcPr>
            <w:tcW w:w="1418"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1276"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1275" w:type="dxa"/>
            <w:gridSpan w:val="2"/>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(тыс. рублей)</w:t>
            </w:r>
          </w:p>
        </w:tc>
      </w:tr>
      <w:tr w:rsidR="00416469" w:rsidRPr="00416469" w:rsidTr="00416469">
        <w:trPr>
          <w:trHeight w:val="315"/>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416469" w:rsidRPr="00416469" w:rsidRDefault="00416469" w:rsidP="00A91654">
            <w:pPr>
              <w:jc w:val="center"/>
              <w:rPr>
                <w:rFonts w:ascii="Arial Narrow" w:hAnsi="Arial Narrow" w:cs="Arial"/>
                <w:sz w:val="20"/>
                <w:szCs w:val="20"/>
              </w:rPr>
            </w:pPr>
            <w:r w:rsidRPr="00416469">
              <w:rPr>
                <w:rFonts w:ascii="Arial Narrow" w:hAnsi="Arial Narrow" w:cs="Arial"/>
                <w:sz w:val="20"/>
                <w:szCs w:val="20"/>
              </w:rPr>
              <w:t>№ строки</w:t>
            </w:r>
          </w:p>
        </w:tc>
        <w:tc>
          <w:tcPr>
            <w:tcW w:w="5726" w:type="dxa"/>
            <w:gridSpan w:val="10"/>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классификации доходов бюджета</w:t>
            </w:r>
          </w:p>
        </w:tc>
        <w:tc>
          <w:tcPr>
            <w:tcW w:w="3974" w:type="dxa"/>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Наименование кода классификации доходов бюджет</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Доходы местного бюджета 2024 года</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Доходы местного бюджета 2025 года</w:t>
            </w:r>
          </w:p>
        </w:tc>
        <w:tc>
          <w:tcPr>
            <w:tcW w:w="12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Доходы местного бюджета 2026 года</w:t>
            </w:r>
          </w:p>
        </w:tc>
      </w:tr>
      <w:tr w:rsidR="00416469" w:rsidRPr="00416469" w:rsidTr="00416469">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621"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главного администратора</w:t>
            </w:r>
          </w:p>
        </w:tc>
        <w:tc>
          <w:tcPr>
            <w:tcW w:w="544"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группы</w:t>
            </w:r>
          </w:p>
        </w:tc>
        <w:tc>
          <w:tcPr>
            <w:tcW w:w="544"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подгруппы</w:t>
            </w:r>
          </w:p>
        </w:tc>
        <w:tc>
          <w:tcPr>
            <w:tcW w:w="520"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подстатьи</w:t>
            </w:r>
          </w:p>
        </w:tc>
        <w:tc>
          <w:tcPr>
            <w:tcW w:w="76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элемента</w:t>
            </w:r>
          </w:p>
        </w:tc>
        <w:tc>
          <w:tcPr>
            <w:tcW w:w="1033"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группы подвида</w:t>
            </w:r>
          </w:p>
        </w:tc>
        <w:tc>
          <w:tcPr>
            <w:tcW w:w="1081" w:type="dxa"/>
            <w:vMerge w:val="restart"/>
            <w:tcBorders>
              <w:left w:val="single" w:sz="4" w:space="0" w:color="000000"/>
              <w:bottom w:val="single" w:sz="4" w:space="0" w:color="000000"/>
            </w:tcBorders>
            <w:shd w:val="clear" w:color="auto" w:fill="auto"/>
            <w:textDirection w:val="btLr"/>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аналитической группы подвида</w:t>
            </w:r>
          </w:p>
        </w:tc>
        <w:tc>
          <w:tcPr>
            <w:tcW w:w="3974" w:type="dxa"/>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r>
      <w:tr w:rsidR="00416469" w:rsidRPr="00416469" w:rsidTr="00A91654">
        <w:trPr>
          <w:trHeight w:val="1449"/>
        </w:trPr>
        <w:tc>
          <w:tcPr>
            <w:tcW w:w="506" w:type="dxa"/>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621"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544"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520"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766"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033"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081"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3974" w:type="dxa"/>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r>
      <w:tr w:rsidR="00416469" w:rsidRPr="00416469" w:rsidTr="00A91654">
        <w:trPr>
          <w:trHeight w:val="60"/>
        </w:trPr>
        <w:tc>
          <w:tcPr>
            <w:tcW w:w="506"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621"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520"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766"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1033"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1081"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3974" w:type="dxa"/>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w:t>
            </w:r>
          </w:p>
        </w:tc>
        <w:tc>
          <w:tcPr>
            <w:tcW w:w="1418"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276"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w:t>
            </w:r>
          </w:p>
        </w:tc>
        <w:tc>
          <w:tcPr>
            <w:tcW w:w="1285" w:type="dxa"/>
            <w:gridSpan w:val="3"/>
            <w:tcBorders>
              <w:left w:val="single" w:sz="4" w:space="0" w:color="000000"/>
              <w:bottom w:val="single" w:sz="4" w:space="0" w:color="000000"/>
              <w:right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12</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НАЛОГОВЫЕ И НЕНАЛОГОВЫЕ ДОХОДЫ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288,1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283,7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290,7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Налоги на прибыль, доходы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121,8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126,5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131,6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 на доходы физических лиц</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121,8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126,5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131,6 </w:t>
            </w:r>
          </w:p>
        </w:tc>
      </w:tr>
      <w:tr w:rsidR="00416469" w:rsidRPr="00416469" w:rsidTr="00A91654">
        <w:trPr>
          <w:trHeight w:val="2008"/>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121,7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126,5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131,6 </w:t>
            </w:r>
          </w:p>
        </w:tc>
      </w:tr>
      <w:tr w:rsidR="00416469" w:rsidRPr="00416469" w:rsidTr="00A91654">
        <w:trPr>
          <w:trHeight w:val="1271"/>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top w:val="single" w:sz="4" w:space="0" w:color="000000"/>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0,1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6</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Налоги на товары (работы, услуги), реализуемые на территории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151,5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145,4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146,8 </w:t>
            </w:r>
          </w:p>
        </w:tc>
      </w:tr>
      <w:tr w:rsidR="00416469" w:rsidRPr="00416469" w:rsidTr="00A91654">
        <w:trPr>
          <w:trHeight w:val="133"/>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151,5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145,4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146,8 </w:t>
            </w:r>
          </w:p>
        </w:tc>
      </w:tr>
      <w:tr w:rsidR="00416469" w:rsidRPr="00416469" w:rsidTr="00A91654">
        <w:trPr>
          <w:trHeight w:val="724"/>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621"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230</w:t>
            </w:r>
          </w:p>
        </w:tc>
        <w:tc>
          <w:tcPr>
            <w:tcW w:w="766" w:type="dxa"/>
            <w:gridSpan w:val="2"/>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79,0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67,6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67,1 </w:t>
            </w:r>
          </w:p>
        </w:tc>
      </w:tr>
      <w:tr w:rsidR="00416469" w:rsidRPr="00416469" w:rsidTr="00A91654">
        <w:trPr>
          <w:trHeight w:val="1749"/>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231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79,0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67,6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67,1 </w:t>
            </w:r>
          </w:p>
        </w:tc>
      </w:tr>
      <w:tr w:rsidR="00416469" w:rsidRPr="00416469" w:rsidTr="00A91654">
        <w:trPr>
          <w:trHeight w:val="8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0,4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0,5 </w:t>
            </w:r>
          </w:p>
        </w:tc>
      </w:tr>
      <w:tr w:rsidR="00416469" w:rsidRPr="00416469" w:rsidTr="00A91654">
        <w:trPr>
          <w:trHeight w:val="1413"/>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0,4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0,5 </w:t>
            </w:r>
          </w:p>
        </w:tc>
      </w:tr>
      <w:tr w:rsidR="00416469" w:rsidRPr="00416469" w:rsidTr="00A91654">
        <w:trPr>
          <w:trHeight w:val="421"/>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12</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250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81,9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87,6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90,7 </w:t>
            </w:r>
          </w:p>
        </w:tc>
      </w:tr>
      <w:tr w:rsidR="00416469" w:rsidRPr="00416469" w:rsidTr="00A91654">
        <w:trPr>
          <w:trHeight w:val="1007"/>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251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81,9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87,6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90,7 </w:t>
            </w:r>
          </w:p>
        </w:tc>
      </w:tr>
      <w:tr w:rsidR="00416469" w:rsidRPr="00416469" w:rsidTr="00A91654">
        <w:trPr>
          <w:trHeight w:val="401"/>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260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-9,8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-10,3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-11,5 </w:t>
            </w:r>
          </w:p>
        </w:tc>
      </w:tr>
      <w:tr w:rsidR="00416469" w:rsidRPr="00416469" w:rsidTr="00A91654">
        <w:trPr>
          <w:trHeight w:val="1157"/>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261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-9,8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-10,3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-11,5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Налоги на имущество</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4,1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1,5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17</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 на имущество физических лиц</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0,9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1,0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0,9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1,0 </w:t>
            </w:r>
          </w:p>
        </w:tc>
      </w:tr>
      <w:tr w:rsidR="00416469" w:rsidRPr="00416469" w:rsidTr="00416469">
        <w:trPr>
          <w:trHeight w:val="345"/>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Земельный налог</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0,5 </w:t>
            </w:r>
          </w:p>
        </w:tc>
      </w:tr>
      <w:tr w:rsidR="00416469" w:rsidRPr="00416469" w:rsidTr="00416469">
        <w:trPr>
          <w:trHeight w:val="345"/>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20</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Земельный налог с организаций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21</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w:t>
            </w:r>
          </w:p>
        </w:tc>
        <w:tc>
          <w:tcPr>
            <w:tcW w:w="483"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283" w:type="dxa"/>
            <w:tcBorders>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5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283" w:type="dxa"/>
            <w:tcBorders>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Земельный налог с физических лиц</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0,5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23</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043</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0,5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0,5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Государственная пошлина </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10,8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25</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08</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10,8 </w:t>
            </w:r>
          </w:p>
        </w:tc>
      </w:tr>
      <w:tr w:rsidR="00416469" w:rsidRPr="00416469" w:rsidTr="00A91654">
        <w:trPr>
          <w:trHeight w:val="804"/>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26</w:t>
            </w:r>
          </w:p>
        </w:tc>
        <w:tc>
          <w:tcPr>
            <w:tcW w:w="621"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08</w:t>
            </w:r>
          </w:p>
        </w:tc>
        <w:tc>
          <w:tcPr>
            <w:tcW w:w="520"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w:t>
            </w:r>
          </w:p>
        </w:tc>
        <w:tc>
          <w:tcPr>
            <w:tcW w:w="617"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020</w:t>
            </w:r>
          </w:p>
        </w:tc>
        <w:tc>
          <w:tcPr>
            <w:tcW w:w="766" w:type="dxa"/>
            <w:gridSpan w:val="2"/>
            <w:tcBorders>
              <w:top w:val="single" w:sz="4" w:space="0" w:color="000000"/>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w:t>
            </w:r>
          </w:p>
        </w:tc>
        <w:tc>
          <w:tcPr>
            <w:tcW w:w="1033" w:type="dxa"/>
            <w:gridSpan w:val="2"/>
            <w:tcBorders>
              <w:top w:val="single" w:sz="4" w:space="0" w:color="000000"/>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3974" w:type="dxa"/>
            <w:tcBorders>
              <w:left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2"/>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 </w:t>
            </w:r>
          </w:p>
        </w:tc>
        <w:tc>
          <w:tcPr>
            <w:tcW w:w="1276" w:type="dxa"/>
            <w:gridSpan w:val="2"/>
            <w:tcBorders>
              <w:left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10,4 </w:t>
            </w:r>
          </w:p>
        </w:tc>
        <w:tc>
          <w:tcPr>
            <w:tcW w:w="1285" w:type="dxa"/>
            <w:gridSpan w:val="3"/>
            <w:tcBorders>
              <w:left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10,8 </w:t>
            </w:r>
          </w:p>
        </w:tc>
      </w:tr>
      <w:tr w:rsidR="00416469" w:rsidRPr="00416469" w:rsidTr="00A91654">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27</w:t>
            </w:r>
          </w:p>
        </w:tc>
        <w:tc>
          <w:tcPr>
            <w:tcW w:w="621"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544"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520"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оказания платных услуг и компенсации затрат государства</w:t>
            </w:r>
          </w:p>
        </w:tc>
        <w:tc>
          <w:tcPr>
            <w:tcW w:w="1418"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0,7 </w:t>
            </w:r>
          </w:p>
        </w:tc>
        <w:tc>
          <w:tcPr>
            <w:tcW w:w="127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28</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130</w:t>
            </w:r>
          </w:p>
        </w:tc>
        <w:tc>
          <w:tcPr>
            <w:tcW w:w="397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Доходы от компенсации затрат государства</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29</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Прочие доходы от компенсации затрат государства </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30</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995</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130</w:t>
            </w:r>
          </w:p>
        </w:tc>
        <w:tc>
          <w:tcPr>
            <w:tcW w:w="3974" w:type="dxa"/>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доходы от компенсации затрат бюджетов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31</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БЕЗВОЗМЕЗДНЫЕ ПОСТУПЛЕНИЯ</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19 824,8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19 432,1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19 432,1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32</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19 824,8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19 432,1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19 432,1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33</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Дотации бюджетам бюджетной системы Российской Федерации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6 713,8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5 741,3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5 741,3 </w:t>
            </w:r>
          </w:p>
        </w:tc>
      </w:tr>
      <w:tr w:rsidR="00416469" w:rsidRPr="00416469" w:rsidTr="00817BA9">
        <w:trPr>
          <w:trHeight w:val="105"/>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34</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5 357,9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4 692,4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4 692,4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35</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001</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Дотации бюджетам сельских поселений на выравнивание бюджетной обеспеченности из </w:t>
            </w:r>
            <w:r w:rsidRPr="00416469">
              <w:rPr>
                <w:rFonts w:ascii="Arial Narrow" w:hAnsi="Arial Narrow" w:cs="Arial"/>
                <w:sz w:val="20"/>
                <w:szCs w:val="20"/>
              </w:rPr>
              <w:lastRenderedPageBreak/>
              <w:t>бюджетов муниципальных районов</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 xml:space="preserve">5 357,9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4 692,4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4 692,4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36</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дотации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1 355,9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1 048,9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1 048,9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37</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дотации бюджетам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1 355,9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1 048,9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1 048,9 </w:t>
            </w:r>
          </w:p>
        </w:tc>
      </w:tr>
      <w:tr w:rsidR="00416469" w:rsidRPr="00416469" w:rsidTr="00817BA9">
        <w:trPr>
          <w:trHeight w:val="261"/>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38</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7601</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1 355,9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1 048,9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1 048,9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39</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межбюджетные трансферты</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13 111,0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13 690,8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13 690,8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передаваемые бюджетам</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13 111,0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13 690,8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13 690,8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0000</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передаваемые бюджетам сельских поселений</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13 111,0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13 690,8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13 690,8 </w:t>
            </w:r>
          </w:p>
        </w:tc>
      </w:tr>
      <w:tr w:rsidR="00416469" w:rsidRPr="00416469" w:rsidTr="00817BA9">
        <w:trPr>
          <w:trHeight w:val="336"/>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42</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1013</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12 959,9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13 553,2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13 553,2 </w:t>
            </w:r>
          </w:p>
        </w:tc>
      </w:tr>
      <w:tr w:rsidR="00416469" w:rsidRPr="00416469" w:rsidTr="00817BA9">
        <w:trPr>
          <w:trHeight w:val="85"/>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43</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1059</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vAlign w:val="bottom"/>
          </w:tcPr>
          <w:p w:rsidR="00416469" w:rsidRPr="00416469" w:rsidRDefault="00416469" w:rsidP="002C122D">
            <w:pPr>
              <w:rPr>
                <w:rFonts w:ascii="Arial Narrow" w:hAnsi="Arial Narrow" w:cs="Arial"/>
                <w:sz w:val="20"/>
                <w:szCs w:val="20"/>
              </w:rPr>
            </w:pPr>
            <w:r w:rsidRPr="00416469">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110,4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44</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02</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999</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7412</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150</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40,7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27,2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27,2 </w:t>
            </w:r>
          </w:p>
        </w:tc>
      </w:tr>
      <w:tr w:rsidR="00416469" w:rsidRPr="00416469" w:rsidTr="00817BA9">
        <w:trPr>
          <w:trHeight w:val="60"/>
        </w:trPr>
        <w:tc>
          <w:tcPr>
            <w:tcW w:w="506" w:type="dxa"/>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w:t>
            </w:r>
          </w:p>
        </w:tc>
        <w:tc>
          <w:tcPr>
            <w:tcW w:w="62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544"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520"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66"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081"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3974" w:type="dxa"/>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Всего доходов:</w:t>
            </w:r>
          </w:p>
        </w:tc>
        <w:tc>
          <w:tcPr>
            <w:tcW w:w="141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20 112,9 </w:t>
            </w:r>
          </w:p>
        </w:tc>
        <w:tc>
          <w:tcPr>
            <w:tcW w:w="1276"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19 715,8 </w:t>
            </w:r>
          </w:p>
        </w:tc>
        <w:tc>
          <w:tcPr>
            <w:tcW w:w="1285" w:type="dxa"/>
            <w:gridSpan w:val="3"/>
            <w:tcBorders>
              <w:left w:val="single" w:sz="4" w:space="0" w:color="000000"/>
              <w:bottom w:val="single" w:sz="4" w:space="0" w:color="000000"/>
              <w:right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19 722,8 </w:t>
            </w:r>
          </w:p>
        </w:tc>
      </w:tr>
    </w:tbl>
    <w:p w:rsidR="00416469" w:rsidRPr="00416469" w:rsidRDefault="00416469" w:rsidP="00416469">
      <w:pPr>
        <w:rPr>
          <w:rFonts w:ascii="Arial Narrow" w:hAnsi="Arial Narrow" w:cs="Arial"/>
          <w:sz w:val="20"/>
          <w:szCs w:val="20"/>
        </w:rPr>
      </w:pPr>
    </w:p>
    <w:tbl>
      <w:tblPr>
        <w:tblW w:w="16731" w:type="dxa"/>
        <w:tblLayout w:type="fixed"/>
        <w:tblCellMar>
          <w:left w:w="0" w:type="dxa"/>
          <w:right w:w="0" w:type="dxa"/>
        </w:tblCellMar>
        <w:tblLook w:val="0000" w:firstRow="0" w:lastRow="0" w:firstColumn="0" w:lastColumn="0" w:noHBand="0" w:noVBand="0"/>
      </w:tblPr>
      <w:tblGrid>
        <w:gridCol w:w="945"/>
        <w:gridCol w:w="24"/>
        <w:gridCol w:w="58"/>
        <w:gridCol w:w="4203"/>
        <w:gridCol w:w="1275"/>
        <w:gridCol w:w="708"/>
        <w:gridCol w:w="849"/>
        <w:gridCol w:w="276"/>
        <w:gridCol w:w="274"/>
        <w:gridCol w:w="232"/>
        <w:gridCol w:w="336"/>
        <w:gridCol w:w="170"/>
        <w:gridCol w:w="130"/>
        <w:gridCol w:w="620"/>
        <w:gridCol w:w="513"/>
        <w:gridCol w:w="145"/>
        <w:gridCol w:w="29"/>
        <w:gridCol w:w="202"/>
        <w:gridCol w:w="760"/>
        <w:gridCol w:w="199"/>
        <w:gridCol w:w="220"/>
        <w:gridCol w:w="266"/>
        <w:gridCol w:w="160"/>
        <w:gridCol w:w="189"/>
        <w:gridCol w:w="241"/>
        <w:gridCol w:w="182"/>
        <w:gridCol w:w="99"/>
        <w:gridCol w:w="387"/>
        <w:gridCol w:w="284"/>
        <w:gridCol w:w="182"/>
        <w:gridCol w:w="163"/>
        <w:gridCol w:w="241"/>
        <w:gridCol w:w="160"/>
        <w:gridCol w:w="10"/>
        <w:gridCol w:w="13"/>
        <w:gridCol w:w="13"/>
        <w:gridCol w:w="25"/>
        <w:gridCol w:w="10"/>
        <w:gridCol w:w="14"/>
        <w:gridCol w:w="11"/>
        <w:gridCol w:w="80"/>
        <w:gridCol w:w="408"/>
        <w:gridCol w:w="26"/>
        <w:gridCol w:w="132"/>
        <w:gridCol w:w="59"/>
        <w:gridCol w:w="62"/>
        <w:gridCol w:w="10"/>
        <w:gridCol w:w="14"/>
        <w:gridCol w:w="11"/>
        <w:gridCol w:w="88"/>
        <w:gridCol w:w="20"/>
        <w:gridCol w:w="756"/>
        <w:gridCol w:w="247"/>
      </w:tblGrid>
      <w:tr w:rsidR="00817BA9" w:rsidRPr="00416469" w:rsidTr="0038513F">
        <w:trPr>
          <w:gridAfter w:val="16"/>
          <w:wAfter w:w="1945" w:type="dxa"/>
          <w:trHeight w:val="315"/>
        </w:trPr>
        <w:tc>
          <w:tcPr>
            <w:tcW w:w="14786" w:type="dxa"/>
            <w:gridSpan w:val="37"/>
            <w:shd w:val="clear" w:color="auto" w:fill="auto"/>
            <w:vAlign w:val="bottom"/>
          </w:tcPr>
          <w:p w:rsidR="00817BA9" w:rsidRPr="00416469" w:rsidRDefault="00817BA9" w:rsidP="00416469">
            <w:pPr>
              <w:jc w:val="right"/>
              <w:rPr>
                <w:rFonts w:ascii="Arial Narrow" w:hAnsi="Arial Narrow" w:cs="Arial"/>
                <w:sz w:val="20"/>
                <w:szCs w:val="20"/>
              </w:rPr>
            </w:pPr>
            <w:bookmarkStart w:id="11" w:name="RANGE!A1%3AH29"/>
            <w:r w:rsidRPr="00416469">
              <w:rPr>
                <w:rFonts w:ascii="Arial Narrow" w:hAnsi="Arial Narrow" w:cs="Arial"/>
                <w:sz w:val="20"/>
                <w:szCs w:val="20"/>
              </w:rPr>
              <w:t>Приложение 3</w:t>
            </w:r>
            <w:bookmarkEnd w:id="11"/>
          </w:p>
        </w:tc>
      </w:tr>
      <w:tr w:rsidR="00817BA9" w:rsidRPr="00416469" w:rsidTr="0038513F">
        <w:trPr>
          <w:gridAfter w:val="16"/>
          <w:wAfter w:w="1945" w:type="dxa"/>
          <w:trHeight w:val="70"/>
        </w:trPr>
        <w:tc>
          <w:tcPr>
            <w:tcW w:w="14786" w:type="dxa"/>
            <w:gridSpan w:val="37"/>
            <w:shd w:val="clear" w:color="auto" w:fill="auto"/>
            <w:vAlign w:val="bottom"/>
          </w:tcPr>
          <w:p w:rsidR="00817BA9" w:rsidRPr="00416469" w:rsidRDefault="00817BA9" w:rsidP="00416469">
            <w:pPr>
              <w:jc w:val="right"/>
              <w:rPr>
                <w:rFonts w:ascii="Arial Narrow" w:hAnsi="Arial Narrow" w:cs="Arial"/>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12.08.2024 г. № 200 </w:t>
            </w:r>
          </w:p>
        </w:tc>
      </w:tr>
      <w:tr w:rsidR="00817BA9" w:rsidRPr="00416469" w:rsidTr="0038513F">
        <w:trPr>
          <w:gridAfter w:val="16"/>
          <w:wAfter w:w="1945" w:type="dxa"/>
          <w:trHeight w:val="70"/>
        </w:trPr>
        <w:tc>
          <w:tcPr>
            <w:tcW w:w="14786" w:type="dxa"/>
            <w:gridSpan w:val="37"/>
            <w:shd w:val="clear" w:color="auto" w:fill="auto"/>
            <w:vAlign w:val="bottom"/>
          </w:tcPr>
          <w:p w:rsidR="00817BA9" w:rsidRPr="00416469" w:rsidRDefault="00817BA9" w:rsidP="00416469">
            <w:pPr>
              <w:jc w:val="right"/>
              <w:rPr>
                <w:rFonts w:ascii="Arial Narrow" w:hAnsi="Arial Narrow" w:cs="Arial"/>
                <w:sz w:val="20"/>
                <w:szCs w:val="20"/>
              </w:rPr>
            </w:pPr>
            <w:r w:rsidRPr="00416469">
              <w:rPr>
                <w:rFonts w:ascii="Arial Narrow" w:hAnsi="Arial Narrow" w:cs="Arial"/>
                <w:sz w:val="20"/>
                <w:szCs w:val="20"/>
              </w:rPr>
              <w:t xml:space="preserve">О внесении изменений в Решение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19.12.2023г. № 181</w:t>
            </w:r>
          </w:p>
        </w:tc>
      </w:tr>
      <w:tr w:rsidR="00817BA9" w:rsidRPr="00416469" w:rsidTr="0038513F">
        <w:trPr>
          <w:gridAfter w:val="16"/>
          <w:wAfter w:w="1945" w:type="dxa"/>
          <w:trHeight w:val="70"/>
        </w:trPr>
        <w:tc>
          <w:tcPr>
            <w:tcW w:w="14786" w:type="dxa"/>
            <w:gridSpan w:val="37"/>
            <w:shd w:val="clear" w:color="auto" w:fill="auto"/>
            <w:vAlign w:val="bottom"/>
          </w:tcPr>
          <w:p w:rsidR="00817BA9" w:rsidRPr="00416469" w:rsidRDefault="00817BA9" w:rsidP="00416469">
            <w:pPr>
              <w:jc w:val="right"/>
              <w:rPr>
                <w:rFonts w:ascii="Arial Narrow" w:hAnsi="Arial Narrow" w:cs="Arial"/>
                <w:sz w:val="20"/>
                <w:szCs w:val="20"/>
              </w:rPr>
            </w:pPr>
            <w:r w:rsidRPr="00416469">
              <w:rPr>
                <w:rFonts w:ascii="Arial Narrow" w:hAnsi="Arial Narrow" w:cs="Arial"/>
                <w:sz w:val="20"/>
                <w:szCs w:val="20"/>
              </w:rPr>
              <w:t xml:space="preserve">"О бюджете поселка Полигус на 2024 год и плановый период 2025-2026 годов" </w:t>
            </w:r>
          </w:p>
        </w:tc>
      </w:tr>
      <w:tr w:rsidR="00817BA9" w:rsidRPr="00416469" w:rsidTr="0038513F">
        <w:trPr>
          <w:gridAfter w:val="16"/>
          <w:wAfter w:w="1945" w:type="dxa"/>
          <w:trHeight w:val="70"/>
        </w:trPr>
        <w:tc>
          <w:tcPr>
            <w:tcW w:w="14786" w:type="dxa"/>
            <w:gridSpan w:val="37"/>
            <w:shd w:val="clear" w:color="auto" w:fill="auto"/>
            <w:vAlign w:val="bottom"/>
          </w:tcPr>
          <w:p w:rsidR="00817BA9" w:rsidRPr="00416469" w:rsidRDefault="00817BA9" w:rsidP="00416469">
            <w:pPr>
              <w:jc w:val="right"/>
              <w:rPr>
                <w:rFonts w:ascii="Arial Narrow" w:hAnsi="Arial Narrow" w:cs="Arial"/>
                <w:sz w:val="20"/>
                <w:szCs w:val="20"/>
              </w:rPr>
            </w:pPr>
            <w:r w:rsidRPr="00416469">
              <w:rPr>
                <w:rFonts w:ascii="Arial Narrow" w:hAnsi="Arial Narrow" w:cs="Arial"/>
                <w:sz w:val="20"/>
                <w:szCs w:val="20"/>
              </w:rPr>
              <w:t>(в редакции от 11.04.2024г. № 189)</w:t>
            </w:r>
          </w:p>
        </w:tc>
      </w:tr>
      <w:tr w:rsidR="00817BA9" w:rsidRPr="00416469" w:rsidTr="0038513F">
        <w:trPr>
          <w:gridAfter w:val="16"/>
          <w:wAfter w:w="1945" w:type="dxa"/>
          <w:trHeight w:val="315"/>
        </w:trPr>
        <w:tc>
          <w:tcPr>
            <w:tcW w:w="946" w:type="dxa"/>
            <w:shd w:val="clear" w:color="auto" w:fill="auto"/>
            <w:vAlign w:val="bottom"/>
          </w:tcPr>
          <w:p w:rsidR="00817BA9" w:rsidRPr="00416469" w:rsidRDefault="00817BA9" w:rsidP="00416469">
            <w:pPr>
              <w:snapToGrid w:val="0"/>
              <w:jc w:val="right"/>
              <w:rPr>
                <w:rFonts w:ascii="Arial Narrow" w:hAnsi="Arial Narrow" w:cs="Arial"/>
                <w:sz w:val="20"/>
                <w:szCs w:val="20"/>
              </w:rPr>
            </w:pPr>
          </w:p>
        </w:tc>
        <w:tc>
          <w:tcPr>
            <w:tcW w:w="7669" w:type="dxa"/>
            <w:gridSpan w:val="8"/>
            <w:shd w:val="clear" w:color="auto" w:fill="auto"/>
            <w:vAlign w:val="bottom"/>
          </w:tcPr>
          <w:p w:rsidR="00817BA9" w:rsidRPr="00416469" w:rsidRDefault="00817BA9" w:rsidP="00416469">
            <w:pPr>
              <w:snapToGrid w:val="0"/>
              <w:jc w:val="right"/>
              <w:rPr>
                <w:rFonts w:ascii="Arial Narrow" w:hAnsi="Arial Narrow" w:cs="Arial"/>
                <w:sz w:val="20"/>
                <w:szCs w:val="20"/>
              </w:rPr>
            </w:pPr>
          </w:p>
        </w:tc>
        <w:tc>
          <w:tcPr>
            <w:tcW w:w="568" w:type="dxa"/>
            <w:gridSpan w:val="2"/>
            <w:shd w:val="clear" w:color="auto" w:fill="auto"/>
            <w:vAlign w:val="bottom"/>
          </w:tcPr>
          <w:p w:rsidR="00817BA9" w:rsidRPr="00416469" w:rsidRDefault="00817BA9" w:rsidP="00416469">
            <w:pPr>
              <w:snapToGrid w:val="0"/>
              <w:jc w:val="right"/>
              <w:rPr>
                <w:rFonts w:ascii="Arial Narrow" w:hAnsi="Arial Narrow" w:cs="Arial"/>
                <w:sz w:val="20"/>
                <w:szCs w:val="20"/>
              </w:rPr>
            </w:pPr>
          </w:p>
        </w:tc>
        <w:tc>
          <w:tcPr>
            <w:tcW w:w="1809" w:type="dxa"/>
            <w:gridSpan w:val="7"/>
            <w:shd w:val="clear" w:color="auto" w:fill="auto"/>
            <w:vAlign w:val="bottom"/>
          </w:tcPr>
          <w:p w:rsidR="00817BA9" w:rsidRPr="00416469" w:rsidRDefault="00817BA9" w:rsidP="00416469">
            <w:pPr>
              <w:snapToGrid w:val="0"/>
              <w:jc w:val="right"/>
              <w:rPr>
                <w:rFonts w:ascii="Arial Narrow" w:hAnsi="Arial Narrow" w:cs="Arial"/>
                <w:sz w:val="20"/>
                <w:szCs w:val="20"/>
              </w:rPr>
            </w:pPr>
          </w:p>
        </w:tc>
        <w:tc>
          <w:tcPr>
            <w:tcW w:w="1794" w:type="dxa"/>
            <w:gridSpan w:val="6"/>
            <w:shd w:val="clear" w:color="auto" w:fill="auto"/>
            <w:vAlign w:val="bottom"/>
          </w:tcPr>
          <w:p w:rsidR="00817BA9" w:rsidRPr="00416469" w:rsidRDefault="00817BA9" w:rsidP="00416469">
            <w:pPr>
              <w:snapToGrid w:val="0"/>
              <w:jc w:val="right"/>
              <w:rPr>
                <w:rFonts w:ascii="Arial Narrow" w:hAnsi="Arial Narrow" w:cs="Arial"/>
                <w:sz w:val="20"/>
                <w:szCs w:val="20"/>
              </w:rPr>
            </w:pPr>
          </w:p>
        </w:tc>
        <w:tc>
          <w:tcPr>
            <w:tcW w:w="2000" w:type="dxa"/>
            <w:gridSpan w:val="13"/>
            <w:shd w:val="clear" w:color="auto" w:fill="auto"/>
            <w:vAlign w:val="bottom"/>
          </w:tcPr>
          <w:p w:rsidR="00817BA9" w:rsidRPr="00416469" w:rsidRDefault="00817BA9" w:rsidP="00416469">
            <w:pPr>
              <w:snapToGrid w:val="0"/>
              <w:jc w:val="right"/>
              <w:rPr>
                <w:rFonts w:ascii="Arial Narrow" w:hAnsi="Arial Narrow" w:cs="Arial"/>
                <w:sz w:val="20"/>
                <w:szCs w:val="20"/>
              </w:rPr>
            </w:pPr>
          </w:p>
        </w:tc>
      </w:tr>
      <w:tr w:rsidR="00817BA9" w:rsidRPr="00416469" w:rsidTr="0038513F">
        <w:trPr>
          <w:gridAfter w:val="16"/>
          <w:wAfter w:w="1945" w:type="dxa"/>
          <w:trHeight w:val="315"/>
        </w:trPr>
        <w:tc>
          <w:tcPr>
            <w:tcW w:w="14786" w:type="dxa"/>
            <w:gridSpan w:val="37"/>
            <w:shd w:val="clear" w:color="auto" w:fill="auto"/>
            <w:vAlign w:val="bottom"/>
          </w:tcPr>
          <w:p w:rsidR="00817BA9" w:rsidRPr="00416469" w:rsidRDefault="00817BA9" w:rsidP="00416469">
            <w:pPr>
              <w:jc w:val="center"/>
              <w:rPr>
                <w:rFonts w:ascii="Arial Narrow" w:hAnsi="Arial Narrow" w:cs="Arial"/>
                <w:sz w:val="20"/>
                <w:szCs w:val="20"/>
              </w:rPr>
            </w:pPr>
            <w:r w:rsidRPr="00416469">
              <w:rPr>
                <w:rFonts w:ascii="Arial Narrow" w:hAnsi="Arial Narrow" w:cs="Arial"/>
                <w:b/>
                <w:bCs/>
                <w:sz w:val="20"/>
                <w:szCs w:val="20"/>
              </w:rPr>
              <w:t>Распределение</w:t>
            </w:r>
          </w:p>
        </w:tc>
      </w:tr>
      <w:tr w:rsidR="00416469" w:rsidRPr="00416469" w:rsidTr="0038513F">
        <w:trPr>
          <w:gridAfter w:val="14"/>
          <w:wAfter w:w="1921" w:type="dxa"/>
          <w:trHeight w:val="70"/>
        </w:trPr>
        <w:tc>
          <w:tcPr>
            <w:tcW w:w="14786" w:type="dxa"/>
            <w:gridSpan w:val="37"/>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4"/>
          <w:wAfter w:w="1921" w:type="dxa"/>
          <w:trHeight w:val="315"/>
        </w:trPr>
        <w:tc>
          <w:tcPr>
            <w:tcW w:w="946" w:type="dxa"/>
            <w:shd w:val="clear" w:color="auto" w:fill="auto"/>
            <w:vAlign w:val="bottom"/>
          </w:tcPr>
          <w:p w:rsidR="00416469" w:rsidRPr="00416469" w:rsidRDefault="00416469" w:rsidP="00416469">
            <w:pPr>
              <w:snapToGrid w:val="0"/>
              <w:jc w:val="center"/>
              <w:rPr>
                <w:rFonts w:ascii="Arial Narrow" w:hAnsi="Arial Narrow" w:cs="Arial"/>
                <w:sz w:val="20"/>
                <w:szCs w:val="20"/>
              </w:rPr>
            </w:pPr>
          </w:p>
        </w:tc>
        <w:tc>
          <w:tcPr>
            <w:tcW w:w="7669" w:type="dxa"/>
            <w:gridSpan w:val="8"/>
            <w:shd w:val="clear" w:color="auto" w:fill="auto"/>
            <w:vAlign w:val="bottom"/>
          </w:tcPr>
          <w:p w:rsidR="00416469" w:rsidRPr="00416469" w:rsidRDefault="00416469" w:rsidP="00416469">
            <w:pPr>
              <w:snapToGrid w:val="0"/>
              <w:rPr>
                <w:rFonts w:ascii="Arial Narrow" w:hAnsi="Arial Narrow" w:cs="Arial"/>
                <w:sz w:val="20"/>
                <w:szCs w:val="20"/>
              </w:rPr>
            </w:pPr>
          </w:p>
        </w:tc>
        <w:tc>
          <w:tcPr>
            <w:tcW w:w="568"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1809" w:type="dxa"/>
            <w:gridSpan w:val="7"/>
            <w:shd w:val="clear" w:color="auto" w:fill="auto"/>
            <w:vAlign w:val="bottom"/>
          </w:tcPr>
          <w:p w:rsidR="00416469" w:rsidRPr="00416469" w:rsidRDefault="00416469" w:rsidP="00416469">
            <w:pPr>
              <w:snapToGrid w:val="0"/>
              <w:rPr>
                <w:rFonts w:ascii="Arial Narrow" w:hAnsi="Arial Narrow" w:cs="Arial"/>
                <w:sz w:val="20"/>
                <w:szCs w:val="20"/>
              </w:rPr>
            </w:pPr>
          </w:p>
        </w:tc>
        <w:tc>
          <w:tcPr>
            <w:tcW w:w="1794" w:type="dxa"/>
            <w:gridSpan w:val="6"/>
            <w:shd w:val="clear" w:color="auto" w:fill="auto"/>
            <w:vAlign w:val="bottom"/>
          </w:tcPr>
          <w:p w:rsidR="00416469" w:rsidRPr="00416469" w:rsidRDefault="00416469" w:rsidP="00416469">
            <w:pPr>
              <w:snapToGrid w:val="0"/>
              <w:rPr>
                <w:rFonts w:ascii="Arial Narrow" w:hAnsi="Arial Narrow" w:cs="Arial"/>
                <w:sz w:val="20"/>
                <w:szCs w:val="20"/>
              </w:rPr>
            </w:pPr>
          </w:p>
        </w:tc>
        <w:tc>
          <w:tcPr>
            <w:tcW w:w="2000" w:type="dxa"/>
            <w:gridSpan w:val="13"/>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 (тыс. рублей)</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строки</w:t>
            </w:r>
          </w:p>
        </w:tc>
        <w:tc>
          <w:tcPr>
            <w:tcW w:w="7669" w:type="dxa"/>
            <w:gridSpan w:val="8"/>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Наименование показателей бюджетной классификации</w:t>
            </w:r>
          </w:p>
        </w:tc>
        <w:tc>
          <w:tcPr>
            <w:tcW w:w="568"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Раздел, подраздел</w:t>
            </w:r>
          </w:p>
        </w:tc>
        <w:tc>
          <w:tcPr>
            <w:tcW w:w="1809" w:type="dxa"/>
            <w:gridSpan w:val="7"/>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Сумма на 2024 год</w:t>
            </w:r>
          </w:p>
        </w:tc>
        <w:tc>
          <w:tcPr>
            <w:tcW w:w="1794" w:type="dxa"/>
            <w:gridSpan w:val="6"/>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Сумма на 2025 год</w:t>
            </w:r>
          </w:p>
        </w:tc>
        <w:tc>
          <w:tcPr>
            <w:tcW w:w="2010" w:type="dxa"/>
            <w:gridSpan w:val="14"/>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Сумма на 2026 год</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669" w:type="dxa"/>
            <w:gridSpan w:val="8"/>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568"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1809"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1794"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2010" w:type="dxa"/>
            <w:gridSpan w:val="1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13 771,1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12 887,6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12 937,6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7669" w:type="dxa"/>
            <w:gridSpan w:val="8"/>
            <w:tcBorders>
              <w:left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1 991,1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1 819,2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104"/>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7669" w:type="dxa"/>
            <w:gridSpan w:val="8"/>
            <w:tcBorders>
              <w:top w:val="single" w:sz="4" w:space="0" w:color="000000"/>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11 358,5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10 846,9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10 746,9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7669" w:type="dxa"/>
            <w:gridSpan w:val="8"/>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проведения выборов и референдумов</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250,0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фонды</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170,0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170,0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общегосударственные вопросы</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1,5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51,5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101,5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БЕЗОПАСНОСТЬ И ПРАВООХРАНИТЕЛЬНАЯ ДЕЯТЕЛЬНОСТЬ</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0300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42,8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30,3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42,8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30,3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ЭКОНОМИКА</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209,2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Дорожное хозяйство (дорожные фонды)</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175,1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w:t>
            </w:r>
          </w:p>
        </w:tc>
        <w:tc>
          <w:tcPr>
            <w:tcW w:w="7669" w:type="dxa"/>
            <w:gridSpan w:val="8"/>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вопросы в области национальной экономики</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34,1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5 969,6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5 516,5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4 933,5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Жилищное хозяйство</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4 829,9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4 200,0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1 139,7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1 316,5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1 196,5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w:t>
            </w:r>
          </w:p>
        </w:tc>
        <w:tc>
          <w:tcPr>
            <w:tcW w:w="7669" w:type="dxa"/>
            <w:gridSpan w:val="8"/>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1400</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605,5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572,5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общего характера</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605,5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572,5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17</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Условно утвержденные расходы</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0,0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510,0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1 050,0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3"/>
          <w:wAfter w:w="1910"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669" w:type="dxa"/>
            <w:gridSpan w:val="8"/>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ВСЕГО:</w:t>
            </w:r>
          </w:p>
        </w:tc>
        <w:tc>
          <w:tcPr>
            <w:tcW w:w="568" w:type="dxa"/>
            <w:gridSpan w:val="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809"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20 598,2 </w:t>
            </w:r>
          </w:p>
        </w:tc>
        <w:tc>
          <w:tcPr>
            <w:tcW w:w="1794"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19 716,9 </w:t>
            </w:r>
          </w:p>
        </w:tc>
        <w:tc>
          <w:tcPr>
            <w:tcW w:w="2010" w:type="dxa"/>
            <w:gridSpan w:val="14"/>
            <w:tcBorders>
              <w:left w:val="single" w:sz="4" w:space="0" w:color="000000"/>
              <w:bottom w:val="single" w:sz="4" w:space="0" w:color="000000"/>
            </w:tcBorders>
            <w:shd w:val="clear" w:color="auto" w:fill="FFFFFF"/>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19 723,9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315"/>
        </w:trPr>
        <w:tc>
          <w:tcPr>
            <w:tcW w:w="15588" w:type="dxa"/>
            <w:gridSpan w:val="46"/>
            <w:shd w:val="clear" w:color="auto" w:fill="auto"/>
            <w:vAlign w:val="bottom"/>
          </w:tcPr>
          <w:p w:rsidR="00817BA9" w:rsidRDefault="00817BA9" w:rsidP="00416469">
            <w:pPr>
              <w:jc w:val="right"/>
              <w:rPr>
                <w:rFonts w:ascii="Arial Narrow" w:hAnsi="Arial Narrow" w:cs="Arial"/>
                <w:sz w:val="20"/>
                <w:szCs w:val="20"/>
              </w:rPr>
            </w:pPr>
            <w:bookmarkStart w:id="12" w:name="RANGE!A1%3AI116"/>
          </w:p>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Приложение 4</w:t>
            </w:r>
            <w:bookmarkEnd w:id="12"/>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70"/>
        </w:trPr>
        <w:tc>
          <w:tcPr>
            <w:tcW w:w="15588" w:type="dxa"/>
            <w:gridSpan w:val="46"/>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12.08.2024 г. № 200</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70"/>
        </w:trPr>
        <w:tc>
          <w:tcPr>
            <w:tcW w:w="15588" w:type="dxa"/>
            <w:gridSpan w:val="46"/>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О внесении изменений в Решение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19.12.2023г. № 181</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70"/>
        </w:trPr>
        <w:tc>
          <w:tcPr>
            <w:tcW w:w="15588" w:type="dxa"/>
            <w:gridSpan w:val="46"/>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"О бюджете поселка Полигус на 2024 год и плановый период 2025-2026 годов" </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70"/>
        </w:trPr>
        <w:tc>
          <w:tcPr>
            <w:tcW w:w="15588" w:type="dxa"/>
            <w:gridSpan w:val="46"/>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(в редакции от 11.04.2024г. № 189)</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2"/>
          <w:wAfter w:w="1000" w:type="dxa"/>
          <w:trHeight w:val="315"/>
        </w:trPr>
        <w:tc>
          <w:tcPr>
            <w:tcW w:w="946"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7395" w:type="dxa"/>
            <w:gridSpan w:val="7"/>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012" w:type="dxa"/>
            <w:gridSpan w:val="4"/>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408" w:type="dxa"/>
            <w:gridSpan w:val="4"/>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676" w:type="dxa"/>
            <w:gridSpan w:val="6"/>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258" w:type="dxa"/>
            <w:gridSpan w:val="6"/>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870" w:type="dxa"/>
            <w:gridSpan w:val="4"/>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902" w:type="dxa"/>
            <w:gridSpan w:val="1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44" w:type="dxa"/>
            <w:gridSpan w:val="6"/>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0" w:type="dxa"/>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345"/>
        </w:trPr>
        <w:tc>
          <w:tcPr>
            <w:tcW w:w="15588" w:type="dxa"/>
            <w:gridSpan w:val="46"/>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5"/>
          <w:wAfter w:w="1119" w:type="dxa"/>
          <w:trHeight w:val="315"/>
        </w:trPr>
        <w:tc>
          <w:tcPr>
            <w:tcW w:w="946" w:type="dxa"/>
            <w:shd w:val="clear" w:color="auto" w:fill="auto"/>
            <w:vAlign w:val="bottom"/>
          </w:tcPr>
          <w:p w:rsidR="00416469" w:rsidRPr="00416469" w:rsidRDefault="00416469" w:rsidP="00416469">
            <w:pPr>
              <w:snapToGrid w:val="0"/>
              <w:jc w:val="center"/>
              <w:rPr>
                <w:rFonts w:ascii="Arial Narrow" w:hAnsi="Arial Narrow" w:cs="Arial"/>
                <w:sz w:val="20"/>
                <w:szCs w:val="20"/>
              </w:rPr>
            </w:pPr>
          </w:p>
        </w:tc>
        <w:tc>
          <w:tcPr>
            <w:tcW w:w="7395" w:type="dxa"/>
            <w:gridSpan w:val="7"/>
            <w:shd w:val="clear" w:color="auto" w:fill="auto"/>
            <w:vAlign w:val="bottom"/>
          </w:tcPr>
          <w:p w:rsidR="00416469" w:rsidRPr="00416469" w:rsidRDefault="00416469" w:rsidP="00416469">
            <w:pPr>
              <w:snapToGrid w:val="0"/>
              <w:rPr>
                <w:rFonts w:ascii="Arial Narrow" w:hAnsi="Arial Narrow" w:cs="Arial"/>
                <w:sz w:val="20"/>
                <w:szCs w:val="20"/>
              </w:rPr>
            </w:pPr>
          </w:p>
        </w:tc>
        <w:tc>
          <w:tcPr>
            <w:tcW w:w="1012" w:type="dxa"/>
            <w:gridSpan w:val="4"/>
            <w:shd w:val="clear" w:color="auto" w:fill="auto"/>
            <w:vAlign w:val="bottom"/>
          </w:tcPr>
          <w:p w:rsidR="00416469" w:rsidRPr="00416469" w:rsidRDefault="00416469" w:rsidP="00416469">
            <w:pPr>
              <w:snapToGrid w:val="0"/>
              <w:rPr>
                <w:rFonts w:ascii="Arial Narrow" w:hAnsi="Arial Narrow" w:cs="Arial"/>
                <w:sz w:val="20"/>
                <w:szCs w:val="20"/>
              </w:rPr>
            </w:pPr>
          </w:p>
        </w:tc>
        <w:tc>
          <w:tcPr>
            <w:tcW w:w="1408" w:type="dxa"/>
            <w:gridSpan w:val="4"/>
            <w:shd w:val="clear" w:color="auto" w:fill="auto"/>
            <w:vAlign w:val="bottom"/>
          </w:tcPr>
          <w:p w:rsidR="00416469" w:rsidRPr="00416469" w:rsidRDefault="00416469" w:rsidP="00416469">
            <w:pPr>
              <w:snapToGrid w:val="0"/>
              <w:rPr>
                <w:rFonts w:ascii="Arial Narrow" w:hAnsi="Arial Narrow" w:cs="Arial"/>
                <w:sz w:val="20"/>
                <w:szCs w:val="20"/>
              </w:rPr>
            </w:pPr>
          </w:p>
        </w:tc>
        <w:tc>
          <w:tcPr>
            <w:tcW w:w="1190" w:type="dxa"/>
            <w:gridSpan w:val="4"/>
            <w:shd w:val="clear" w:color="auto" w:fill="auto"/>
            <w:vAlign w:val="bottom"/>
          </w:tcPr>
          <w:p w:rsidR="00416469" w:rsidRPr="00416469" w:rsidRDefault="00416469" w:rsidP="00416469">
            <w:pPr>
              <w:snapToGrid w:val="0"/>
              <w:rPr>
                <w:rFonts w:ascii="Arial Narrow" w:hAnsi="Arial Narrow" w:cs="Arial"/>
                <w:sz w:val="20"/>
                <w:szCs w:val="20"/>
              </w:rPr>
            </w:pPr>
          </w:p>
        </w:tc>
        <w:tc>
          <w:tcPr>
            <w:tcW w:w="1258" w:type="dxa"/>
            <w:gridSpan w:val="6"/>
            <w:shd w:val="clear" w:color="auto" w:fill="auto"/>
            <w:vAlign w:val="bottom"/>
          </w:tcPr>
          <w:p w:rsidR="00416469" w:rsidRPr="00416469" w:rsidRDefault="00416469" w:rsidP="00416469">
            <w:pPr>
              <w:snapToGrid w:val="0"/>
              <w:rPr>
                <w:rFonts w:ascii="Arial Narrow" w:hAnsi="Arial Narrow" w:cs="Arial"/>
                <w:sz w:val="20"/>
                <w:szCs w:val="20"/>
              </w:rPr>
            </w:pPr>
          </w:p>
        </w:tc>
        <w:tc>
          <w:tcPr>
            <w:tcW w:w="1115" w:type="dxa"/>
            <w:gridSpan w:val="5"/>
            <w:shd w:val="clear" w:color="auto" w:fill="auto"/>
            <w:vAlign w:val="bottom"/>
          </w:tcPr>
          <w:p w:rsidR="00416469" w:rsidRPr="00416469" w:rsidRDefault="00416469" w:rsidP="00416469">
            <w:pPr>
              <w:snapToGrid w:val="0"/>
              <w:rPr>
                <w:rFonts w:ascii="Arial Narrow" w:hAnsi="Arial Narrow" w:cs="Arial"/>
                <w:sz w:val="20"/>
                <w:szCs w:val="20"/>
              </w:rPr>
            </w:pPr>
          </w:p>
        </w:tc>
        <w:tc>
          <w:tcPr>
            <w:tcW w:w="577" w:type="dxa"/>
            <w:gridSpan w:val="10"/>
            <w:shd w:val="clear" w:color="auto" w:fill="auto"/>
            <w:vAlign w:val="bottom"/>
          </w:tcPr>
          <w:p w:rsidR="00416469" w:rsidRPr="00416469" w:rsidRDefault="00416469" w:rsidP="00416469">
            <w:pPr>
              <w:snapToGrid w:val="0"/>
              <w:rPr>
                <w:rFonts w:ascii="Arial Narrow" w:hAnsi="Arial Narrow" w:cs="Arial"/>
                <w:sz w:val="20"/>
                <w:szCs w:val="20"/>
              </w:rPr>
            </w:pPr>
          </w:p>
        </w:tc>
        <w:tc>
          <w:tcPr>
            <w:tcW w:w="687" w:type="dxa"/>
            <w:gridSpan w:val="5"/>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 (тыс. рублей)</w:t>
            </w:r>
          </w:p>
        </w:tc>
        <w:tc>
          <w:tcPr>
            <w:tcW w:w="24"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330"/>
        </w:trPr>
        <w:tc>
          <w:tcPr>
            <w:tcW w:w="946" w:type="dxa"/>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 строки</w:t>
            </w:r>
          </w:p>
        </w:tc>
        <w:tc>
          <w:tcPr>
            <w:tcW w:w="7395" w:type="dxa"/>
            <w:gridSpan w:val="7"/>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012" w:type="dxa"/>
            <w:gridSpan w:val="4"/>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Код ведомства</w:t>
            </w:r>
          </w:p>
        </w:tc>
        <w:tc>
          <w:tcPr>
            <w:tcW w:w="1408" w:type="dxa"/>
            <w:gridSpan w:val="4"/>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Раздел, подраздел</w:t>
            </w:r>
          </w:p>
        </w:tc>
        <w:tc>
          <w:tcPr>
            <w:tcW w:w="1190" w:type="dxa"/>
            <w:gridSpan w:val="4"/>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Целевая статья</w:t>
            </w:r>
          </w:p>
        </w:tc>
        <w:tc>
          <w:tcPr>
            <w:tcW w:w="1258" w:type="dxa"/>
            <w:gridSpan w:val="6"/>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Вид расходов</w:t>
            </w:r>
          </w:p>
        </w:tc>
        <w:tc>
          <w:tcPr>
            <w:tcW w:w="1115" w:type="dxa"/>
            <w:gridSpan w:val="5"/>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2024 год</w:t>
            </w:r>
          </w:p>
        </w:tc>
        <w:tc>
          <w:tcPr>
            <w:tcW w:w="577" w:type="dxa"/>
            <w:gridSpan w:val="10"/>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2025 год</w:t>
            </w:r>
          </w:p>
        </w:tc>
        <w:tc>
          <w:tcPr>
            <w:tcW w:w="697" w:type="dxa"/>
            <w:gridSpan w:val="6"/>
            <w:vMerge w:val="restart"/>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2026 год</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7395" w:type="dxa"/>
            <w:gridSpan w:val="7"/>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012" w:type="dxa"/>
            <w:gridSpan w:val="4"/>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408" w:type="dxa"/>
            <w:gridSpan w:val="4"/>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190" w:type="dxa"/>
            <w:gridSpan w:val="4"/>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258" w:type="dxa"/>
            <w:gridSpan w:val="6"/>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1115" w:type="dxa"/>
            <w:gridSpan w:val="5"/>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577" w:type="dxa"/>
            <w:gridSpan w:val="10"/>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697" w:type="dxa"/>
            <w:gridSpan w:val="6"/>
            <w:vMerge/>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sz w:val="20"/>
                <w:szCs w:val="20"/>
              </w:rPr>
            </w:pP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1115"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577" w:type="dxa"/>
            <w:gridSpan w:val="10"/>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69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i/>
                <w:iCs/>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i/>
                <w:iCs/>
                <w:sz w:val="20"/>
                <w:szCs w:val="20"/>
              </w:rPr>
              <w:t> </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20 598,2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19 206,9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18 673,9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13 771,1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12 887,6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12 937,6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7395" w:type="dxa"/>
            <w:gridSpan w:val="7"/>
            <w:tcBorders>
              <w:left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7395" w:type="dxa"/>
            <w:gridSpan w:val="7"/>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Главы муниципального образования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873"/>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государственных (муниципальных) органов</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184"/>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11 358,5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10 846,9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10 746,9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11 357,5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10 845,9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10 745,9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11 357,5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10 845,9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10 745,9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391"/>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11 357,5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10 845,9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10 745,9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государственных (муниципальных) органов</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33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17</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Уплата налогов, сборов и иных платежей</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850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20</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Профилактика правонарушений на территории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269"/>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w:t>
            </w:r>
            <w:r w:rsidR="00817BA9">
              <w:rPr>
                <w:rFonts w:ascii="Arial Narrow" w:hAnsi="Arial Narrow" w:cs="Arial"/>
                <w:sz w:val="20"/>
                <w:szCs w:val="20"/>
              </w:rPr>
              <w:t xml:space="preserve">лигус» муниципальной программы </w:t>
            </w:r>
            <w:r w:rsidRPr="00416469">
              <w:rPr>
                <w:rFonts w:ascii="Arial Narrow" w:hAnsi="Arial Narrow" w:cs="Arial"/>
                <w:sz w:val="20"/>
                <w:szCs w:val="20"/>
              </w:rPr>
              <w:t>«Устойчивое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23</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0104</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проведения выборов и референдумов</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25</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7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26</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27</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по проведению выборов</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28</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29</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Специальные расходы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0107</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30</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фонды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32</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фонды местных администраций</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33</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34</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35</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средства</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w:t>
            </w:r>
          </w:p>
        </w:tc>
        <w:tc>
          <w:tcPr>
            <w:tcW w:w="7395" w:type="dxa"/>
            <w:gridSpan w:val="7"/>
            <w:tcBorders>
              <w:left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общегосударственные вопросы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3"/>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37</w:t>
            </w:r>
          </w:p>
        </w:tc>
        <w:tc>
          <w:tcPr>
            <w:tcW w:w="7395" w:type="dxa"/>
            <w:gridSpan w:val="7"/>
            <w:tcBorders>
              <w:top w:val="single" w:sz="4" w:space="0" w:color="000000"/>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39</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42</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874"/>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43</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44</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0113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46</w:t>
            </w:r>
          </w:p>
        </w:tc>
        <w:tc>
          <w:tcPr>
            <w:tcW w:w="7395" w:type="dxa"/>
            <w:gridSpan w:val="7"/>
            <w:tcBorders>
              <w:left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БЕЗОПАСНОСТЬ И ПРАВООХРАНИТЕЛЬНАЯ ДЕЯТЕЛЬНОСТЬ</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0300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47</w:t>
            </w:r>
          </w:p>
        </w:tc>
        <w:tc>
          <w:tcPr>
            <w:tcW w:w="7395" w:type="dxa"/>
            <w:gridSpan w:val="7"/>
            <w:tcBorders>
              <w:top w:val="single" w:sz="4" w:space="0" w:color="000000"/>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48</w:t>
            </w:r>
          </w:p>
        </w:tc>
        <w:tc>
          <w:tcPr>
            <w:tcW w:w="7395" w:type="dxa"/>
            <w:gridSpan w:val="7"/>
            <w:tcBorders>
              <w:left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49</w:t>
            </w:r>
          </w:p>
        </w:tc>
        <w:tc>
          <w:tcPr>
            <w:tcW w:w="7395" w:type="dxa"/>
            <w:gridSpan w:val="7"/>
            <w:tcBorders>
              <w:top w:val="single" w:sz="4" w:space="0" w:color="000000"/>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137"/>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186"/>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52</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53</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Социальное обеспечение и иные выплаты населению</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выплаты населению</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0310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ЭКОНОМИКА</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209,2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56</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Дорожное хозяйство (дорожные фонды)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57</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1149"/>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59</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60</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0409</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62</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вопросы в области национальной экономики</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63</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64</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«Владение, пользование и распоряжение имуществом, находящимся в </w:t>
            </w:r>
            <w:r w:rsidRPr="00416469">
              <w:rPr>
                <w:rFonts w:ascii="Arial Narrow" w:hAnsi="Arial Narrow" w:cs="Arial"/>
                <w:sz w:val="20"/>
                <w:szCs w:val="20"/>
              </w:rPr>
              <w:lastRenderedPageBreak/>
              <w:t>муниципальной собственности поселка Полигус»</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819"/>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65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66</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67</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0412</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5 969,6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5 516,5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4 933,5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69</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Жилищное хозяйство</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4 829,9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70</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4 829,9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71</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4 829,9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72</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73</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74</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75</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76</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77</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78</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1 139,7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1 316,5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1 196,5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79</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1 139,7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1 316,5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1 196,5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1 139,7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1 316,5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1 196,5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4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82</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83</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84</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Прочие мероприятия по благоустройству сельских поселений в рамках подпрограммы </w:t>
            </w:r>
            <w:r w:rsidRPr="00416469">
              <w:rPr>
                <w:rFonts w:ascii="Arial Narrow" w:hAnsi="Arial Narrow" w:cs="Arial"/>
                <w:sz w:val="20"/>
                <w:szCs w:val="20"/>
              </w:rPr>
              <w:lastRenderedPageBreak/>
              <w:t>«Организация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745,4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85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86</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887"/>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89</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Исполнение переданных полномочий в области обращения с твердыми коммунальными отходами</w:t>
            </w:r>
            <w:r w:rsidR="00817BA9">
              <w:rPr>
                <w:rFonts w:ascii="Arial Narrow" w:hAnsi="Arial Narrow" w:cs="Arial"/>
                <w:sz w:val="20"/>
                <w:szCs w:val="20"/>
              </w:rPr>
              <w:t xml:space="preserve"> </w:t>
            </w:r>
            <w:r w:rsidRPr="00416469">
              <w:rPr>
                <w:rFonts w:ascii="Arial Narrow" w:hAnsi="Arial Narrow" w:cs="Arial"/>
                <w:sz w:val="20"/>
                <w:szCs w:val="20"/>
              </w:rPr>
              <w:t>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90</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92</w:t>
            </w:r>
          </w:p>
        </w:tc>
        <w:tc>
          <w:tcPr>
            <w:tcW w:w="7395" w:type="dxa"/>
            <w:gridSpan w:val="7"/>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93</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190"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94</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1400</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605,5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95</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общего характера</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605,5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96</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исполнительных органов местного самоуправления</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91 0 00 00000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605,5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97</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91 1 00 00000</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605,5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572,5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553"/>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98</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межбюджетные трансферты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101</w:t>
            </w:r>
          </w:p>
        </w:tc>
        <w:tc>
          <w:tcPr>
            <w:tcW w:w="7395" w:type="dxa"/>
            <w:gridSpan w:val="7"/>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102</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103</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межбюджетные трансферты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220</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1403</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104</w:t>
            </w:r>
          </w:p>
        </w:tc>
        <w:tc>
          <w:tcPr>
            <w:tcW w:w="7395" w:type="dxa"/>
            <w:gridSpan w:val="7"/>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Условно утвержденные расходы</w:t>
            </w:r>
          </w:p>
        </w:tc>
        <w:tc>
          <w:tcPr>
            <w:tcW w:w="1012"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510,0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1 050,0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4"/>
          <w:wAfter w:w="1108" w:type="dxa"/>
          <w:trHeight w:val="60"/>
        </w:trPr>
        <w:tc>
          <w:tcPr>
            <w:tcW w:w="946" w:type="dxa"/>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7395" w:type="dxa"/>
            <w:gridSpan w:val="7"/>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ВСЕГО:</w:t>
            </w:r>
          </w:p>
        </w:tc>
        <w:tc>
          <w:tcPr>
            <w:tcW w:w="1012"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408"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90"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8"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15"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20 598,2 </w:t>
            </w:r>
          </w:p>
        </w:tc>
        <w:tc>
          <w:tcPr>
            <w:tcW w:w="577" w:type="dxa"/>
            <w:gridSpan w:val="10"/>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19 716,9 </w:t>
            </w:r>
          </w:p>
        </w:tc>
        <w:tc>
          <w:tcPr>
            <w:tcW w:w="69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19 723,9 </w:t>
            </w:r>
          </w:p>
        </w:tc>
        <w:tc>
          <w:tcPr>
            <w:tcW w:w="25"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315"/>
        </w:trPr>
        <w:tc>
          <w:tcPr>
            <w:tcW w:w="14725" w:type="dxa"/>
            <w:gridSpan w:val="33"/>
            <w:shd w:val="clear" w:color="auto" w:fill="auto"/>
            <w:vAlign w:val="bottom"/>
          </w:tcPr>
          <w:p w:rsidR="00817BA9" w:rsidRDefault="00817BA9" w:rsidP="00416469">
            <w:pPr>
              <w:jc w:val="right"/>
              <w:rPr>
                <w:rFonts w:ascii="Arial Narrow" w:hAnsi="Arial Narrow" w:cs="Arial"/>
                <w:sz w:val="20"/>
                <w:szCs w:val="20"/>
              </w:rPr>
            </w:pPr>
          </w:p>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Приложение 5</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70"/>
        </w:trPr>
        <w:tc>
          <w:tcPr>
            <w:tcW w:w="14725" w:type="dxa"/>
            <w:gridSpan w:val="33"/>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70"/>
        </w:trPr>
        <w:tc>
          <w:tcPr>
            <w:tcW w:w="14725" w:type="dxa"/>
            <w:gridSpan w:val="33"/>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О внесении изменений в Решение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19.12.2023г. № 181</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70"/>
        </w:trPr>
        <w:tc>
          <w:tcPr>
            <w:tcW w:w="14725" w:type="dxa"/>
            <w:gridSpan w:val="33"/>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"О бюджете поселка Полигус на 2024 год и плановый период 2025-2026 годов" </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70"/>
        </w:trPr>
        <w:tc>
          <w:tcPr>
            <w:tcW w:w="14725" w:type="dxa"/>
            <w:gridSpan w:val="33"/>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lastRenderedPageBreak/>
              <w:t>(в редакции от 11.04.2024г. № 189)</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blPrEx>
          <w:tblCellMar>
            <w:left w:w="108" w:type="dxa"/>
            <w:right w:w="108" w:type="dxa"/>
          </w:tblCellMar>
        </w:tblPrEx>
        <w:trPr>
          <w:trHeight w:val="315"/>
        </w:trPr>
        <w:tc>
          <w:tcPr>
            <w:tcW w:w="971" w:type="dxa"/>
            <w:gridSpan w:val="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9819" w:type="dxa"/>
            <w:gridSpan w:val="15"/>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807" w:type="dxa"/>
            <w:gridSpan w:val="6"/>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1382" w:type="dxa"/>
            <w:gridSpan w:val="6"/>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746" w:type="dxa"/>
            <w:gridSpan w:val="4"/>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801" w:type="dxa"/>
            <w:gridSpan w:val="1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961" w:type="dxa"/>
            <w:gridSpan w:val="7"/>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44" w:type="dxa"/>
            <w:shd w:val="clear" w:color="auto" w:fill="auto"/>
            <w:vAlign w:val="bottom"/>
          </w:tcPr>
          <w:p w:rsidR="00416469" w:rsidRPr="00416469" w:rsidRDefault="00416469" w:rsidP="00416469">
            <w:pPr>
              <w:snapToGrid w:val="0"/>
              <w:jc w:val="right"/>
              <w:rPr>
                <w:rFonts w:ascii="Arial Narrow" w:hAnsi="Arial Narrow" w:cs="Arial"/>
                <w:sz w:val="20"/>
                <w:szCs w:val="20"/>
              </w:rPr>
            </w:pPr>
          </w:p>
        </w:tc>
      </w:tr>
      <w:tr w:rsidR="00416469" w:rsidRPr="00416469" w:rsidTr="0038513F">
        <w:trPr>
          <w:gridAfter w:val="18"/>
          <w:wAfter w:w="1983" w:type="dxa"/>
          <w:trHeight w:val="1005"/>
        </w:trPr>
        <w:tc>
          <w:tcPr>
            <w:tcW w:w="14725" w:type="dxa"/>
            <w:gridSpan w:val="33"/>
            <w:shd w:val="clear" w:color="auto" w:fill="auto"/>
          </w:tcPr>
          <w:p w:rsidR="00416469" w:rsidRPr="00416469" w:rsidRDefault="00416469" w:rsidP="00416469">
            <w:pPr>
              <w:jc w:val="center"/>
              <w:rPr>
                <w:rFonts w:ascii="Arial Narrow" w:hAnsi="Arial Narrow" w:cs="Arial"/>
                <w:sz w:val="20"/>
                <w:szCs w:val="20"/>
              </w:rPr>
            </w:pPr>
            <w:r w:rsidRPr="00416469">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8"/>
          <w:wAfter w:w="1983" w:type="dxa"/>
          <w:trHeight w:val="315"/>
        </w:trPr>
        <w:tc>
          <w:tcPr>
            <w:tcW w:w="971" w:type="dxa"/>
            <w:gridSpan w:val="2"/>
            <w:shd w:val="clear" w:color="auto" w:fill="auto"/>
            <w:vAlign w:val="bottom"/>
          </w:tcPr>
          <w:p w:rsidR="00416469" w:rsidRPr="00416469" w:rsidRDefault="00416469" w:rsidP="00416469">
            <w:pPr>
              <w:snapToGrid w:val="0"/>
              <w:rPr>
                <w:rFonts w:ascii="Arial Narrow" w:hAnsi="Arial Narrow" w:cs="Arial"/>
                <w:sz w:val="20"/>
                <w:szCs w:val="20"/>
              </w:rPr>
            </w:pPr>
          </w:p>
        </w:tc>
        <w:tc>
          <w:tcPr>
            <w:tcW w:w="6245" w:type="dxa"/>
            <w:gridSpan w:val="4"/>
            <w:shd w:val="clear" w:color="auto" w:fill="auto"/>
            <w:vAlign w:val="center"/>
          </w:tcPr>
          <w:p w:rsidR="00416469" w:rsidRPr="00416469" w:rsidRDefault="00416469" w:rsidP="00416469">
            <w:pPr>
              <w:snapToGrid w:val="0"/>
              <w:rPr>
                <w:rFonts w:ascii="Arial Narrow" w:hAnsi="Arial Narrow" w:cs="Arial"/>
                <w:sz w:val="20"/>
                <w:szCs w:val="20"/>
              </w:rPr>
            </w:pPr>
          </w:p>
        </w:tc>
        <w:tc>
          <w:tcPr>
            <w:tcW w:w="1631" w:type="dxa"/>
            <w:gridSpan w:val="4"/>
            <w:shd w:val="clear" w:color="auto" w:fill="auto"/>
            <w:vAlign w:val="center"/>
          </w:tcPr>
          <w:p w:rsidR="00416469" w:rsidRPr="00416469" w:rsidRDefault="00416469" w:rsidP="00416469">
            <w:pPr>
              <w:snapToGrid w:val="0"/>
              <w:jc w:val="center"/>
              <w:rPr>
                <w:rFonts w:ascii="Arial Narrow" w:hAnsi="Arial Narrow" w:cs="Arial"/>
                <w:sz w:val="20"/>
                <w:szCs w:val="20"/>
              </w:rPr>
            </w:pPr>
          </w:p>
        </w:tc>
        <w:tc>
          <w:tcPr>
            <w:tcW w:w="1256" w:type="dxa"/>
            <w:gridSpan w:val="4"/>
            <w:shd w:val="clear" w:color="auto" w:fill="auto"/>
            <w:vAlign w:val="center"/>
          </w:tcPr>
          <w:p w:rsidR="00416469" w:rsidRPr="00416469" w:rsidRDefault="00416469" w:rsidP="00416469">
            <w:pPr>
              <w:snapToGrid w:val="0"/>
              <w:jc w:val="center"/>
              <w:rPr>
                <w:rFonts w:ascii="Arial Narrow" w:hAnsi="Arial Narrow" w:cs="Arial"/>
                <w:sz w:val="20"/>
                <w:szCs w:val="20"/>
              </w:rPr>
            </w:pPr>
          </w:p>
        </w:tc>
        <w:tc>
          <w:tcPr>
            <w:tcW w:w="889" w:type="dxa"/>
            <w:gridSpan w:val="4"/>
            <w:shd w:val="clear" w:color="auto" w:fill="auto"/>
            <w:vAlign w:val="center"/>
          </w:tcPr>
          <w:p w:rsidR="00416469" w:rsidRPr="00416469" w:rsidRDefault="00416469" w:rsidP="00416469">
            <w:pPr>
              <w:snapToGrid w:val="0"/>
              <w:jc w:val="center"/>
              <w:rPr>
                <w:rFonts w:ascii="Arial Narrow" w:hAnsi="Arial Narrow" w:cs="Arial"/>
                <w:sz w:val="20"/>
                <w:szCs w:val="20"/>
              </w:rPr>
            </w:pPr>
          </w:p>
        </w:tc>
        <w:tc>
          <w:tcPr>
            <w:tcW w:w="1179" w:type="dxa"/>
            <w:gridSpan w:val="3"/>
            <w:shd w:val="clear" w:color="auto" w:fill="auto"/>
            <w:vAlign w:val="center"/>
          </w:tcPr>
          <w:p w:rsidR="00416469" w:rsidRPr="00416469" w:rsidRDefault="00416469" w:rsidP="00416469">
            <w:pPr>
              <w:snapToGrid w:val="0"/>
              <w:jc w:val="center"/>
              <w:rPr>
                <w:rFonts w:ascii="Arial Narrow" w:hAnsi="Arial Narrow" w:cs="Arial"/>
                <w:sz w:val="20"/>
                <w:szCs w:val="20"/>
              </w:rPr>
            </w:pPr>
          </w:p>
        </w:tc>
        <w:tc>
          <w:tcPr>
            <w:tcW w:w="1137" w:type="dxa"/>
            <w:gridSpan w:val="6"/>
            <w:shd w:val="clear" w:color="auto" w:fill="auto"/>
            <w:vAlign w:val="bottom"/>
          </w:tcPr>
          <w:p w:rsidR="00416469" w:rsidRPr="00416469" w:rsidRDefault="00416469" w:rsidP="00416469">
            <w:pPr>
              <w:snapToGrid w:val="0"/>
              <w:rPr>
                <w:rFonts w:ascii="Arial Narrow" w:hAnsi="Arial Narrow" w:cs="Arial"/>
                <w:sz w:val="20"/>
                <w:szCs w:val="20"/>
              </w:rPr>
            </w:pPr>
          </w:p>
        </w:tc>
        <w:tc>
          <w:tcPr>
            <w:tcW w:w="1417" w:type="dxa"/>
            <w:gridSpan w:val="6"/>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 (тыс. рублей)</w:t>
            </w:r>
          </w:p>
        </w:tc>
        <w:tc>
          <w:tcPr>
            <w:tcW w:w="23" w:type="dxa"/>
            <w:gridSpan w:val="2"/>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строки</w:t>
            </w:r>
          </w:p>
        </w:tc>
        <w:tc>
          <w:tcPr>
            <w:tcW w:w="6245" w:type="dxa"/>
            <w:gridSpan w:val="4"/>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Наименование показателей бюджетной классификации</w:t>
            </w:r>
          </w:p>
        </w:tc>
        <w:tc>
          <w:tcPr>
            <w:tcW w:w="1631" w:type="dxa"/>
            <w:gridSpan w:val="4"/>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Целевая статья</w:t>
            </w:r>
          </w:p>
        </w:tc>
        <w:tc>
          <w:tcPr>
            <w:tcW w:w="1256" w:type="dxa"/>
            <w:gridSpan w:val="4"/>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Вид расходов</w:t>
            </w:r>
          </w:p>
        </w:tc>
        <w:tc>
          <w:tcPr>
            <w:tcW w:w="889" w:type="dxa"/>
            <w:gridSpan w:val="4"/>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Раздел, подраздел</w:t>
            </w:r>
          </w:p>
        </w:tc>
        <w:tc>
          <w:tcPr>
            <w:tcW w:w="1179" w:type="dxa"/>
            <w:gridSpan w:val="3"/>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2024 год</w:t>
            </w:r>
          </w:p>
        </w:tc>
        <w:tc>
          <w:tcPr>
            <w:tcW w:w="1137" w:type="dxa"/>
            <w:gridSpan w:val="6"/>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2025 год</w:t>
            </w:r>
          </w:p>
        </w:tc>
        <w:tc>
          <w:tcPr>
            <w:tcW w:w="1427" w:type="dxa"/>
            <w:gridSpan w:val="7"/>
            <w:tcBorders>
              <w:top w:val="single" w:sz="4" w:space="0" w:color="000000"/>
              <w:left w:val="single" w:sz="4" w:space="0" w:color="000000"/>
              <w:bottom w:val="single" w:sz="4" w:space="0" w:color="000000"/>
            </w:tcBorders>
            <w:shd w:val="clear" w:color="auto" w:fill="auto"/>
            <w:vAlign w:val="center"/>
          </w:tcPr>
          <w:p w:rsidR="00416469" w:rsidRPr="00416469" w:rsidRDefault="00817BA9" w:rsidP="00416469">
            <w:pPr>
              <w:jc w:val="center"/>
              <w:rPr>
                <w:rFonts w:ascii="Arial Narrow" w:hAnsi="Arial Narrow" w:cs="Arial"/>
                <w:sz w:val="20"/>
                <w:szCs w:val="20"/>
              </w:rPr>
            </w:pPr>
            <w:r>
              <w:rPr>
                <w:rFonts w:ascii="Arial Narrow" w:hAnsi="Arial Narrow" w:cs="Arial"/>
                <w:sz w:val="20"/>
                <w:szCs w:val="20"/>
              </w:rPr>
              <w:t xml:space="preserve">Сумма на </w:t>
            </w:r>
            <w:r w:rsidR="00416469" w:rsidRPr="00416469">
              <w:rPr>
                <w:rFonts w:ascii="Arial Narrow" w:hAnsi="Arial Narrow" w:cs="Arial"/>
                <w:sz w:val="20"/>
                <w:szCs w:val="20"/>
              </w:rPr>
              <w:t>2026 год</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1631" w:type="dxa"/>
            <w:gridSpan w:val="4"/>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1256" w:type="dxa"/>
            <w:gridSpan w:val="4"/>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889" w:type="dxa"/>
            <w:gridSpan w:val="4"/>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1179" w:type="dxa"/>
            <w:gridSpan w:val="3"/>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1137" w:type="dxa"/>
            <w:gridSpan w:val="6"/>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1427" w:type="dxa"/>
            <w:gridSpan w:val="7"/>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6 224,1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5 799,3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5 266,3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ЭКОНОМИКА</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вопросы в области национальной экономики</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04 12</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34,1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поселка Полигус» </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общегосударственные вопросы</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01 1 00 34033</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13</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w:t>
            </w:r>
            <w:r w:rsidRPr="00416469">
              <w:rPr>
                <w:rFonts w:ascii="Arial Narrow" w:hAnsi="Arial Narrow" w:cs="Arial"/>
                <w:sz w:val="20"/>
                <w:szCs w:val="20"/>
              </w:rPr>
              <w:lastRenderedPageBreak/>
              <w:t xml:space="preserve">строительства, капитальный ремонт и содержание муниципального жилищного фонда поселка Полигус» </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01 2 00 00000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4 829,9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137"/>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14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15</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18</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05 01</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3 737,0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225"/>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01 2 00 95020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05 01</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329,9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w:t>
            </w:r>
          </w:p>
        </w:tc>
        <w:tc>
          <w:tcPr>
            <w:tcW w:w="6245" w:type="dxa"/>
            <w:gridSpan w:val="4"/>
            <w:tcBorders>
              <w:left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01 3 00 00000 </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794"/>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25</w:t>
            </w:r>
          </w:p>
        </w:tc>
        <w:tc>
          <w:tcPr>
            <w:tcW w:w="6245" w:type="dxa"/>
            <w:gridSpan w:val="4"/>
            <w:tcBorders>
              <w:top w:val="single" w:sz="4" w:space="0" w:color="000000"/>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28</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ЭКОНОМИКА</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29</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Дорожное хозяйство (дорожные фонды)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01 3 00 60020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04 09</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175,1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30</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1 139,7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1 316,5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1 196,5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35</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01 4 00 06666</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460,7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745,4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38</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568,6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445,4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625,4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305"/>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45</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48</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49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Капитальные вложения в объекты государственной (муниципальной) собственности</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Бюджетные инвестиции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ЖИЛИЩНО-КОММУНАЛЬНОЕ ХОЗЯЙСТВО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Благоустройство</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279"/>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55</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56</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57</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58</w:t>
            </w:r>
          </w:p>
        </w:tc>
        <w:tc>
          <w:tcPr>
            <w:tcW w:w="6245" w:type="dxa"/>
            <w:gridSpan w:val="4"/>
            <w:tcBorders>
              <w:left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БЕЗОПАСНОСТЬ И ПРАВООХРАНИТЕЛЬНАЯ ДЕЯТЕЛЬНОСТЬ</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59</w:t>
            </w:r>
          </w:p>
        </w:tc>
        <w:tc>
          <w:tcPr>
            <w:tcW w:w="6245" w:type="dxa"/>
            <w:gridSpan w:val="4"/>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03 10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42,8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60</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Социальное обеспечение и иные выплаты населению</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61</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выплаты населению</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62</w:t>
            </w:r>
          </w:p>
        </w:tc>
        <w:tc>
          <w:tcPr>
            <w:tcW w:w="6245" w:type="dxa"/>
            <w:gridSpan w:val="4"/>
            <w:tcBorders>
              <w:left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НАЦИОНАЛЬНАЯ БЕЗОПАСНОСТЬ И ПРАВООХРАНИТЕЛЬНАЯ ДЕЯТЕЛЬНОСТЬ</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63</w:t>
            </w:r>
          </w:p>
        </w:tc>
        <w:tc>
          <w:tcPr>
            <w:tcW w:w="6245" w:type="dxa"/>
            <w:gridSpan w:val="4"/>
            <w:tcBorders>
              <w:top w:val="single" w:sz="4" w:space="0" w:color="000000"/>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5 00 S4120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360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03 10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30,3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64</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«Противодействие экстремизму и профилактика терроризма на территории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65</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66</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67</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68</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69</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Другие 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01 6 00 03330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70</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Подпрограмма «Профилактика правонарушений на территории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71</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Полигус в рамках подпрограммы «Профилактика правонарушений на территории поселка Полигус» муниципальной программы «Устойчивое развитие муниципального образования поселка Полигус»</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3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75</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01 7 00 21012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01 04</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76</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органов местного самоуправления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81 0 00 00000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Главы муниципального образования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78</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274"/>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79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государственных (муниципальных) органов</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82</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81 1 00 00230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01 02</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1 991,1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1 819,2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1 919,2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83</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Непрограммные расходы исполнительных органов местного самоуправления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91 0 00 00000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12 383,0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11 588,4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11 488,4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84</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91 1 00 00000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12 383,0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11 588,4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11 488,4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85</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11 357,5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10 845,9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10 745,9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на выплаты персоналу государственных (муниципальных) органов</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89</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sidRPr="00416469">
              <w:rPr>
                <w:rFonts w:ascii="Arial Narrow" w:hAnsi="Arial Narrow" w:cs="Arial"/>
                <w:sz w:val="20"/>
                <w:szCs w:val="20"/>
              </w:rPr>
              <w:lastRenderedPageBreak/>
              <w:t>администраций</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120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01 04</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6 411,8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6 080,5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5 980,5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90</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Закупка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93</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01 04</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4 942,7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4 762,4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94</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95</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Уплата налогов, сборов и иных платежей</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850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850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97</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91 1 00 00210</w:t>
            </w:r>
          </w:p>
        </w:tc>
        <w:tc>
          <w:tcPr>
            <w:tcW w:w="125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850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01 04</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98</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Расходы по проведению выборов</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99</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100</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Специальные расходы</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101</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102</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Обеспечение проведения выборов и референдумов</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91 1 00 00030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880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01 07</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250,0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Резервный фонд Администрации поселка Полигус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104</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бюджетные ассигнования</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105</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средства</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106</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ОБЩЕГОСУДАРСТВЕННЫЕ ВОПРОСЫ</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107</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Резервные средства</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91 1 00 10910</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870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01 11</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170,0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108</w:t>
            </w:r>
          </w:p>
        </w:tc>
        <w:tc>
          <w:tcPr>
            <w:tcW w:w="6245" w:type="dxa"/>
            <w:gridSpan w:val="4"/>
            <w:tcBorders>
              <w:left w:val="single" w:sz="4" w:space="0" w:color="000000"/>
              <w:bottom w:val="single" w:sz="4" w:space="0" w:color="000000"/>
            </w:tcBorders>
            <w:shd w:val="clear" w:color="auto" w:fill="FFFFFF"/>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контролю за их исполнением</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109</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Межбюджетные трансферты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110</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межбюджетные трансферты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111</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112</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общего характера</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91 1 00 92111</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464,5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439,5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113</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lastRenderedPageBreak/>
              <w:t>114</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 xml:space="preserve">Межбюджетные трансферты </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500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115</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Иные межбюджетные трансферты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sz w:val="20"/>
                <w:szCs w:val="20"/>
              </w:rPr>
              <w:t>116</w:t>
            </w:r>
          </w:p>
        </w:tc>
        <w:tc>
          <w:tcPr>
            <w:tcW w:w="6245" w:type="dxa"/>
            <w:gridSpan w:val="4"/>
            <w:tcBorders>
              <w:left w:val="single" w:sz="4" w:space="0" w:color="000000"/>
              <w:bottom w:val="single" w:sz="4" w:space="0" w:color="000000"/>
            </w:tcBorders>
            <w:shd w:val="clear" w:color="auto" w:fill="auto"/>
          </w:tcPr>
          <w:p w:rsidR="00416469" w:rsidRPr="00416469" w:rsidRDefault="00416469" w:rsidP="00416469">
            <w:pPr>
              <w:rPr>
                <w:rFonts w:ascii="Arial Narrow" w:hAnsi="Arial Narrow" w:cs="Arial"/>
                <w:sz w:val="20"/>
                <w:szCs w:val="20"/>
              </w:rPr>
            </w:pPr>
            <w:r w:rsidRPr="00416469">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14 00</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117</w:t>
            </w:r>
          </w:p>
        </w:tc>
        <w:tc>
          <w:tcPr>
            <w:tcW w:w="6245" w:type="dxa"/>
            <w:gridSpan w:val="4"/>
            <w:tcBorders>
              <w:left w:val="single" w:sz="4" w:space="0" w:color="000000"/>
              <w:bottom w:val="single" w:sz="4" w:space="0" w:color="000000"/>
            </w:tcBorders>
            <w:shd w:val="clear" w:color="auto" w:fill="auto"/>
            <w:vAlign w:val="center"/>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Прочие межбюджетные трансферты общего характера</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91 1 00 92112</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540</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14 03</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141,0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133,0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118</w:t>
            </w:r>
          </w:p>
        </w:tc>
        <w:tc>
          <w:tcPr>
            <w:tcW w:w="6245" w:type="dxa"/>
            <w:gridSpan w:val="4"/>
            <w:tcBorders>
              <w:left w:val="single" w:sz="4" w:space="0" w:color="000000"/>
              <w:bottom w:val="single" w:sz="4" w:space="0" w:color="000000"/>
            </w:tcBorders>
            <w:shd w:val="clear" w:color="auto" w:fill="FFFFFF"/>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Условно утвержденные расходы</w:t>
            </w:r>
          </w:p>
        </w:tc>
        <w:tc>
          <w:tcPr>
            <w:tcW w:w="1631"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7"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510,0 </w:t>
            </w:r>
          </w:p>
        </w:tc>
        <w:tc>
          <w:tcPr>
            <w:tcW w:w="1427" w:type="dxa"/>
            <w:gridSpan w:val="7"/>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1 050,0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7"/>
          <w:wAfter w:w="1970" w:type="dxa"/>
          <w:trHeight w:val="60"/>
        </w:trPr>
        <w:tc>
          <w:tcPr>
            <w:tcW w:w="971"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6245"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sz w:val="20"/>
                <w:szCs w:val="20"/>
              </w:rPr>
            </w:pPr>
            <w:r w:rsidRPr="00416469">
              <w:rPr>
                <w:rFonts w:ascii="Arial Narrow" w:hAnsi="Arial Narrow" w:cs="Arial"/>
                <w:sz w:val="20"/>
                <w:szCs w:val="20"/>
              </w:rPr>
              <w:t>Всего</w:t>
            </w:r>
          </w:p>
        </w:tc>
        <w:tc>
          <w:tcPr>
            <w:tcW w:w="1631"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256"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889" w:type="dxa"/>
            <w:gridSpan w:val="4"/>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w:t>
            </w:r>
          </w:p>
        </w:tc>
        <w:tc>
          <w:tcPr>
            <w:tcW w:w="117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20 598,2 </w:t>
            </w:r>
          </w:p>
        </w:tc>
        <w:tc>
          <w:tcPr>
            <w:tcW w:w="1137"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19 716,9 </w:t>
            </w:r>
          </w:p>
        </w:tc>
        <w:tc>
          <w:tcPr>
            <w:tcW w:w="1427" w:type="dxa"/>
            <w:gridSpan w:val="7"/>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19 723,9 </w:t>
            </w:r>
          </w:p>
        </w:tc>
        <w:tc>
          <w:tcPr>
            <w:tcW w:w="26" w:type="dxa"/>
            <w:gridSpan w:val="2"/>
            <w:tcBorders>
              <w:left w:val="single" w:sz="4" w:space="0" w:color="000000"/>
            </w:tcBorders>
            <w:shd w:val="clear" w:color="auto" w:fill="auto"/>
          </w:tcPr>
          <w:p w:rsidR="00416469" w:rsidRPr="00416469" w:rsidRDefault="00416469" w:rsidP="00416469">
            <w:pPr>
              <w:snapToGrid w:val="0"/>
              <w:rPr>
                <w:rFonts w:ascii="Arial Narrow" w:hAnsi="Arial Narrow" w:cs="Arial"/>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jc w:val="right"/>
              <w:rPr>
                <w:rFonts w:ascii="Arial Narrow" w:hAnsi="Arial Narrow" w:cs="Arial"/>
                <w:sz w:val="20"/>
                <w:szCs w:val="20"/>
              </w:rPr>
            </w:pPr>
            <w:r w:rsidRPr="00416469">
              <w:rPr>
                <w:rFonts w:ascii="Arial Narrow" w:hAnsi="Arial Narrow" w:cs="Arial"/>
                <w:sz w:val="20"/>
                <w:szCs w:val="20"/>
              </w:rPr>
              <w:t xml:space="preserve">              </w:t>
            </w:r>
          </w:p>
          <w:p w:rsidR="00416469" w:rsidRPr="00416469" w:rsidRDefault="00416469" w:rsidP="00416469">
            <w:pPr>
              <w:jc w:val="right"/>
              <w:rPr>
                <w:rFonts w:ascii="Arial Narrow" w:hAnsi="Arial Narrow" w:cs="Arial"/>
                <w:sz w:val="20"/>
                <w:szCs w:val="20"/>
              </w:rPr>
            </w:pPr>
          </w:p>
          <w:p w:rsidR="00416469" w:rsidRPr="00416469" w:rsidRDefault="00416469" w:rsidP="00416469">
            <w:pPr>
              <w:jc w:val="right"/>
              <w:rPr>
                <w:rFonts w:ascii="Arial Narrow" w:hAnsi="Arial Narrow" w:cs="Arial"/>
                <w:sz w:val="20"/>
                <w:szCs w:val="20"/>
              </w:rPr>
            </w:pPr>
          </w:p>
          <w:p w:rsidR="00416469" w:rsidRPr="00416469" w:rsidRDefault="00416469" w:rsidP="00416469">
            <w:pPr>
              <w:jc w:val="right"/>
              <w:rPr>
                <w:rFonts w:ascii="Arial Narrow" w:hAnsi="Arial Narrow" w:cs="Arial"/>
                <w:sz w:val="20"/>
                <w:szCs w:val="20"/>
              </w:rPr>
            </w:pPr>
          </w:p>
          <w:p w:rsidR="00416469" w:rsidRPr="00416469" w:rsidRDefault="00416469" w:rsidP="00416469">
            <w:pPr>
              <w:jc w:val="right"/>
              <w:rPr>
                <w:rFonts w:ascii="Arial Narrow" w:hAnsi="Arial Narrow" w:cs="Arial"/>
                <w:sz w:val="20"/>
                <w:szCs w:val="20"/>
              </w:rPr>
            </w:pPr>
          </w:p>
          <w:p w:rsidR="00416469" w:rsidRPr="00416469" w:rsidRDefault="0038513F" w:rsidP="00416469">
            <w:pPr>
              <w:jc w:val="right"/>
              <w:rPr>
                <w:rFonts w:ascii="Arial Narrow" w:hAnsi="Arial Narrow"/>
                <w:sz w:val="20"/>
                <w:szCs w:val="20"/>
              </w:rPr>
            </w:pPr>
            <w:r>
              <w:rPr>
                <w:rFonts w:ascii="Arial Narrow" w:hAnsi="Arial Narrow" w:cs="Arial"/>
                <w:sz w:val="20"/>
                <w:szCs w:val="20"/>
              </w:rPr>
              <w:t xml:space="preserve"> Приложение </w:t>
            </w:r>
            <w:r w:rsidR="00416469" w:rsidRPr="00416469">
              <w:rPr>
                <w:rFonts w:ascii="Arial Narrow" w:hAnsi="Arial Narrow" w:cs="Arial"/>
                <w:sz w:val="20"/>
                <w:szCs w:val="20"/>
              </w:rPr>
              <w:t>11</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к Решению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12.08.2024 г. № 200 </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О внесении изменений в Решение </w:t>
            </w:r>
            <w:proofErr w:type="spellStart"/>
            <w:r w:rsidRPr="00416469">
              <w:rPr>
                <w:rFonts w:ascii="Arial Narrow" w:hAnsi="Arial Narrow" w:cs="Arial"/>
                <w:sz w:val="20"/>
                <w:szCs w:val="20"/>
              </w:rPr>
              <w:t>Полигусовского</w:t>
            </w:r>
            <w:proofErr w:type="spellEnd"/>
            <w:r w:rsidRPr="00416469">
              <w:rPr>
                <w:rFonts w:ascii="Arial Narrow" w:hAnsi="Arial Narrow" w:cs="Arial"/>
                <w:sz w:val="20"/>
                <w:szCs w:val="20"/>
              </w:rPr>
              <w:t xml:space="preserve"> поселкового Совета депутатов от 19.12.2023г. № 181</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 xml:space="preserve">"О бюджете поселка Полигус на 2024 год и плановый период 2025-2026 годов" </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(в редакции от 11.04.2024г. № 189)</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vAlign w:val="bottom"/>
          </w:tcPr>
          <w:p w:rsidR="00416469" w:rsidRPr="00416469" w:rsidRDefault="00416469" w:rsidP="00416469">
            <w:pPr>
              <w:snapToGrid w:val="0"/>
              <w:jc w:val="right"/>
              <w:rPr>
                <w:rFonts w:ascii="Arial Narrow" w:hAnsi="Arial Narrow" w:cs="Arial"/>
                <w:sz w:val="20"/>
                <w:szCs w:val="20"/>
              </w:rPr>
            </w:pP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795"/>
        </w:trPr>
        <w:tc>
          <w:tcPr>
            <w:tcW w:w="15309" w:type="dxa"/>
            <w:gridSpan w:val="42"/>
            <w:shd w:val="clear" w:color="auto" w:fill="auto"/>
            <w:vAlign w:val="center"/>
          </w:tcPr>
          <w:p w:rsidR="00416469" w:rsidRPr="00416469" w:rsidRDefault="00416469" w:rsidP="00416469">
            <w:pPr>
              <w:jc w:val="center"/>
              <w:rPr>
                <w:rFonts w:ascii="Arial Narrow" w:hAnsi="Arial Narrow"/>
                <w:sz w:val="20"/>
                <w:szCs w:val="20"/>
              </w:rPr>
            </w:pPr>
            <w:r w:rsidRPr="00416469">
              <w:rPr>
                <w:rFonts w:ascii="Arial Narrow" w:hAnsi="Arial Narrow" w:cs="Arial"/>
                <w:b/>
                <w:bCs/>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416469">
              <w:rPr>
                <w:rFonts w:ascii="Arial Narrow" w:hAnsi="Arial Narrow" w:cs="Arial"/>
                <w:b/>
                <w:bCs/>
                <w:color w:val="000000"/>
                <w:sz w:val="20"/>
                <w:szCs w:val="20"/>
              </w:rPr>
              <w:br/>
              <w:t>на 2024 год и плановый период 2025-2026 годов</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shd w:val="clear" w:color="auto" w:fill="auto"/>
          </w:tcPr>
          <w:p w:rsidR="00416469" w:rsidRPr="00416469" w:rsidRDefault="00416469" w:rsidP="00416469">
            <w:pPr>
              <w:snapToGrid w:val="0"/>
              <w:jc w:val="center"/>
              <w:rPr>
                <w:rFonts w:ascii="Arial Narrow" w:hAnsi="Arial Narrow" w:cs="Arial"/>
                <w:color w:val="000000"/>
                <w:sz w:val="20"/>
                <w:szCs w:val="20"/>
              </w:rPr>
            </w:pP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9" w:type="dxa"/>
          <w:trHeight w:val="315"/>
        </w:trPr>
        <w:tc>
          <w:tcPr>
            <w:tcW w:w="15309" w:type="dxa"/>
            <w:gridSpan w:val="42"/>
            <w:tcBorders>
              <w:bottom w:val="single" w:sz="4" w:space="0" w:color="000000"/>
            </w:tcBorders>
            <w:shd w:val="clear" w:color="auto" w:fill="auto"/>
          </w:tcPr>
          <w:p w:rsidR="00416469" w:rsidRPr="00416469" w:rsidRDefault="00416469" w:rsidP="00416469">
            <w:pPr>
              <w:jc w:val="right"/>
              <w:rPr>
                <w:rFonts w:ascii="Arial Narrow" w:hAnsi="Arial Narrow"/>
                <w:sz w:val="20"/>
                <w:szCs w:val="20"/>
              </w:rPr>
            </w:pPr>
            <w:r w:rsidRPr="00416469">
              <w:rPr>
                <w:rFonts w:ascii="Arial Narrow" w:hAnsi="Arial Narrow" w:cs="Arial"/>
                <w:sz w:val="20"/>
                <w:szCs w:val="20"/>
              </w:rPr>
              <w:t>(тыс. рублей)</w:t>
            </w:r>
          </w:p>
        </w:tc>
        <w:tc>
          <w:tcPr>
            <w:tcW w:w="23" w:type="dxa"/>
            <w:shd w:val="clear" w:color="auto" w:fill="auto"/>
          </w:tcPr>
          <w:p w:rsidR="00416469" w:rsidRPr="00416469" w:rsidRDefault="00416469" w:rsidP="00416469">
            <w:pPr>
              <w:snapToGrid w:val="0"/>
              <w:rPr>
                <w:rFonts w:ascii="Arial Narrow" w:hAnsi="Arial Narrow"/>
                <w:sz w:val="20"/>
                <w:szCs w:val="20"/>
              </w:rPr>
            </w:pPr>
          </w:p>
        </w:tc>
      </w:tr>
      <w:tr w:rsidR="00416469" w:rsidRPr="00416469" w:rsidTr="0038513F">
        <w:trPr>
          <w:gridAfter w:val="10"/>
          <w:wAfter w:w="1396" w:type="dxa"/>
          <w:trHeight w:val="315"/>
        </w:trPr>
        <w:tc>
          <w:tcPr>
            <w:tcW w:w="1029" w:type="dxa"/>
            <w:gridSpan w:val="3"/>
            <w:vMerge w:val="restart"/>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строки</w:t>
            </w:r>
          </w:p>
        </w:tc>
        <w:tc>
          <w:tcPr>
            <w:tcW w:w="4204" w:type="dxa"/>
            <w:vMerge w:val="restart"/>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Муниципальная программа</w:t>
            </w:r>
          </w:p>
        </w:tc>
        <w:tc>
          <w:tcPr>
            <w:tcW w:w="5383" w:type="dxa"/>
            <w:gridSpan w:val="11"/>
            <w:tcBorders>
              <w:top w:val="single" w:sz="4" w:space="0" w:color="000000"/>
              <w:left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Бюджетная классификация</w:t>
            </w:r>
          </w:p>
        </w:tc>
        <w:tc>
          <w:tcPr>
            <w:tcW w:w="1136" w:type="dxa"/>
            <w:gridSpan w:val="4"/>
            <w:vMerge w:val="restart"/>
            <w:tcBorders>
              <w:left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Год ввода</w:t>
            </w:r>
          </w:p>
        </w:tc>
        <w:tc>
          <w:tcPr>
            <w:tcW w:w="3557" w:type="dxa"/>
            <w:gridSpan w:val="23"/>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Сумма</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315"/>
        </w:trPr>
        <w:tc>
          <w:tcPr>
            <w:tcW w:w="1029" w:type="dxa"/>
            <w:gridSpan w:val="3"/>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color w:val="000000"/>
                <w:sz w:val="20"/>
                <w:szCs w:val="20"/>
              </w:rPr>
            </w:pPr>
          </w:p>
        </w:tc>
        <w:tc>
          <w:tcPr>
            <w:tcW w:w="4204" w:type="dxa"/>
            <w:vMerge/>
            <w:tcBorders>
              <w:left w:val="single" w:sz="4" w:space="0" w:color="000000"/>
              <w:bottom w:val="single" w:sz="4" w:space="0" w:color="000000"/>
            </w:tcBorders>
            <w:shd w:val="clear" w:color="auto" w:fill="auto"/>
            <w:vAlign w:val="center"/>
          </w:tcPr>
          <w:p w:rsidR="00416469" w:rsidRPr="00416469" w:rsidRDefault="00416469" w:rsidP="00416469">
            <w:pPr>
              <w:snapToGrid w:val="0"/>
              <w:rPr>
                <w:rFonts w:ascii="Arial Narrow" w:hAnsi="Arial Narrow" w:cs="Arial"/>
                <w:color w:val="000000"/>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ГРБС</w:t>
            </w:r>
          </w:p>
        </w:tc>
        <w:tc>
          <w:tcPr>
            <w:tcW w:w="1557"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Р/</w:t>
            </w:r>
            <w:proofErr w:type="spellStart"/>
            <w:r w:rsidRPr="00416469">
              <w:rPr>
                <w:rFonts w:ascii="Arial Narrow" w:hAnsi="Arial Narrow" w:cs="Arial"/>
                <w:sz w:val="20"/>
                <w:szCs w:val="20"/>
              </w:rPr>
              <w:t>Пр</w:t>
            </w:r>
            <w:proofErr w:type="spellEnd"/>
          </w:p>
        </w:tc>
        <w:tc>
          <w:tcPr>
            <w:tcW w:w="1418" w:type="dxa"/>
            <w:gridSpan w:val="6"/>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КЦСР</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sz w:val="20"/>
                <w:szCs w:val="20"/>
              </w:rPr>
              <w:t>ВР</w:t>
            </w:r>
          </w:p>
        </w:tc>
        <w:tc>
          <w:tcPr>
            <w:tcW w:w="1136" w:type="dxa"/>
            <w:gridSpan w:val="4"/>
            <w:vMerge/>
            <w:tcBorders>
              <w:left w:val="single" w:sz="4" w:space="0" w:color="000000"/>
            </w:tcBorders>
            <w:shd w:val="clear" w:color="auto" w:fill="auto"/>
            <w:vAlign w:val="center"/>
          </w:tcPr>
          <w:p w:rsidR="00416469" w:rsidRPr="00416469" w:rsidRDefault="00416469" w:rsidP="00416469">
            <w:pPr>
              <w:snapToGrid w:val="0"/>
              <w:rPr>
                <w:rFonts w:ascii="Arial Narrow" w:hAnsi="Arial Narrow" w:cs="Arial"/>
                <w:color w:val="000000"/>
                <w:sz w:val="20"/>
                <w:szCs w:val="20"/>
              </w:rPr>
            </w:pPr>
          </w:p>
        </w:tc>
        <w:tc>
          <w:tcPr>
            <w:tcW w:w="1275" w:type="dxa"/>
            <w:gridSpan w:val="6"/>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2024 год</w:t>
            </w:r>
          </w:p>
        </w:tc>
        <w:tc>
          <w:tcPr>
            <w:tcW w:w="1134" w:type="dxa"/>
            <w:gridSpan w:val="5"/>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2025 год</w:t>
            </w:r>
          </w:p>
        </w:tc>
        <w:tc>
          <w:tcPr>
            <w:tcW w:w="1148" w:type="dxa"/>
            <w:gridSpan w:val="12"/>
            <w:tcBorders>
              <w:left w:val="single" w:sz="4" w:space="0" w:color="000000"/>
              <w:bottom w:val="single" w:sz="4" w:space="0" w:color="000000"/>
            </w:tcBorders>
            <w:shd w:val="clear" w:color="auto" w:fill="auto"/>
            <w:vAlign w:val="center"/>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2026 год</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4204" w:type="dxa"/>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1</w:t>
            </w:r>
          </w:p>
        </w:tc>
        <w:tc>
          <w:tcPr>
            <w:tcW w:w="1275" w:type="dxa"/>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2</w:t>
            </w:r>
          </w:p>
        </w:tc>
        <w:tc>
          <w:tcPr>
            <w:tcW w:w="1557" w:type="dxa"/>
            <w:gridSpan w:val="2"/>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3</w:t>
            </w:r>
          </w:p>
        </w:tc>
        <w:tc>
          <w:tcPr>
            <w:tcW w:w="1418" w:type="dxa"/>
            <w:gridSpan w:val="6"/>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4</w:t>
            </w:r>
          </w:p>
        </w:tc>
        <w:tc>
          <w:tcPr>
            <w:tcW w:w="1133" w:type="dxa"/>
            <w:gridSpan w:val="2"/>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5</w:t>
            </w:r>
          </w:p>
        </w:tc>
        <w:tc>
          <w:tcPr>
            <w:tcW w:w="1136" w:type="dxa"/>
            <w:gridSpan w:val="4"/>
            <w:tcBorders>
              <w:top w:val="single" w:sz="4" w:space="0" w:color="000000"/>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6</w:t>
            </w:r>
          </w:p>
        </w:tc>
        <w:tc>
          <w:tcPr>
            <w:tcW w:w="1275" w:type="dxa"/>
            <w:gridSpan w:val="6"/>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7</w:t>
            </w:r>
          </w:p>
        </w:tc>
        <w:tc>
          <w:tcPr>
            <w:tcW w:w="1134" w:type="dxa"/>
            <w:gridSpan w:val="5"/>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8</w:t>
            </w:r>
          </w:p>
        </w:tc>
        <w:tc>
          <w:tcPr>
            <w:tcW w:w="1148" w:type="dxa"/>
            <w:gridSpan w:val="12"/>
            <w:tcBorders>
              <w:left w:val="single" w:sz="4" w:space="0" w:color="000000"/>
              <w:bottom w:val="single" w:sz="4" w:space="0" w:color="000000"/>
            </w:tcBorders>
            <w:shd w:val="clear" w:color="auto" w:fill="auto"/>
          </w:tcPr>
          <w:p w:rsidR="00416469" w:rsidRPr="00416469" w:rsidRDefault="00416469" w:rsidP="00416469">
            <w:pPr>
              <w:jc w:val="center"/>
              <w:rPr>
                <w:rFonts w:ascii="Arial Narrow" w:hAnsi="Arial Narrow"/>
                <w:sz w:val="20"/>
                <w:szCs w:val="20"/>
              </w:rPr>
            </w:pPr>
            <w:r w:rsidRPr="00416469">
              <w:rPr>
                <w:rFonts w:ascii="Arial Narrow" w:hAnsi="Arial Narrow" w:cs="Arial"/>
                <w:color w:val="000000"/>
                <w:sz w:val="20"/>
                <w:szCs w:val="20"/>
              </w:rPr>
              <w:t>9</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1</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КАПИТАЛЬНЫЕ ВЛОЖЕНИЯ - ВСЕГО, в т.ч.</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6"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w:t>
            </w:r>
          </w:p>
        </w:tc>
        <w:tc>
          <w:tcPr>
            <w:tcW w:w="1275"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4 200,0 </w:t>
            </w:r>
          </w:p>
        </w:tc>
        <w:tc>
          <w:tcPr>
            <w:tcW w:w="1148" w:type="dxa"/>
            <w:gridSpan w:val="1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color w:val="000000"/>
                <w:sz w:val="20"/>
                <w:szCs w:val="20"/>
              </w:rPr>
              <w:t xml:space="preserve">3 737,0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2</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 счет средств местного бюджета</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6"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w:t>
            </w:r>
          </w:p>
        </w:tc>
        <w:tc>
          <w:tcPr>
            <w:tcW w:w="1275"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4 200,0 </w:t>
            </w:r>
          </w:p>
        </w:tc>
        <w:tc>
          <w:tcPr>
            <w:tcW w:w="1148" w:type="dxa"/>
            <w:gridSpan w:val="1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color w:val="000000"/>
                <w:sz w:val="20"/>
                <w:szCs w:val="20"/>
              </w:rPr>
              <w:t xml:space="preserve">3 737,0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3</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за счет средств регионального бюджета</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6"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w:t>
            </w:r>
          </w:p>
        </w:tc>
        <w:tc>
          <w:tcPr>
            <w:tcW w:w="1275"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0,0 </w:t>
            </w:r>
          </w:p>
        </w:tc>
        <w:tc>
          <w:tcPr>
            <w:tcW w:w="1134"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0,0 </w:t>
            </w:r>
          </w:p>
        </w:tc>
        <w:tc>
          <w:tcPr>
            <w:tcW w:w="1148" w:type="dxa"/>
            <w:gridSpan w:val="1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color w:val="000000"/>
                <w:sz w:val="20"/>
                <w:szCs w:val="20"/>
              </w:rPr>
              <w:t xml:space="preserve">0,0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4</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01 0 00 00000</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w:t>
            </w:r>
          </w:p>
        </w:tc>
        <w:tc>
          <w:tcPr>
            <w:tcW w:w="1136" w:type="dxa"/>
            <w:gridSpan w:val="4"/>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color w:val="000000"/>
                <w:sz w:val="20"/>
                <w:szCs w:val="20"/>
              </w:rPr>
              <w:t> </w:t>
            </w:r>
          </w:p>
        </w:tc>
        <w:tc>
          <w:tcPr>
            <w:tcW w:w="1275"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4 610,4 </w:t>
            </w:r>
          </w:p>
        </w:tc>
        <w:tc>
          <w:tcPr>
            <w:tcW w:w="1134"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color w:val="000000"/>
                <w:sz w:val="20"/>
                <w:szCs w:val="20"/>
              </w:rPr>
            </w:pPr>
            <w:r w:rsidRPr="00416469">
              <w:rPr>
                <w:rFonts w:ascii="Arial Narrow" w:hAnsi="Arial Narrow" w:cs="Arial"/>
                <w:color w:val="000000"/>
                <w:sz w:val="20"/>
                <w:szCs w:val="20"/>
              </w:rPr>
              <w:t xml:space="preserve">4 200,0 </w:t>
            </w:r>
          </w:p>
        </w:tc>
        <w:tc>
          <w:tcPr>
            <w:tcW w:w="1148" w:type="dxa"/>
            <w:gridSpan w:val="1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color w:val="000000"/>
                <w:sz w:val="20"/>
                <w:szCs w:val="20"/>
              </w:rPr>
              <w:t xml:space="preserve">3 737,0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5</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sz w:val="20"/>
                <w:szCs w:val="20"/>
              </w:rPr>
              <w:t>Приобретение жилого фонда</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220</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0501</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01 2 00 10211</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36" w:type="dxa"/>
            <w:gridSpan w:val="4"/>
            <w:tcBorders>
              <w:left w:val="single" w:sz="4" w:space="0" w:color="000000"/>
              <w:bottom w:val="single" w:sz="4" w:space="0" w:color="000000"/>
            </w:tcBorders>
            <w:shd w:val="clear" w:color="auto" w:fill="FFFFFF"/>
            <w:vAlign w:val="bottom"/>
          </w:tcPr>
          <w:p w:rsidR="00416469" w:rsidRPr="00416469" w:rsidRDefault="0038513F" w:rsidP="00416469">
            <w:pPr>
              <w:jc w:val="center"/>
              <w:rPr>
                <w:rFonts w:ascii="Arial Narrow" w:hAnsi="Arial Narrow" w:cs="Arial"/>
                <w:sz w:val="20"/>
                <w:szCs w:val="20"/>
              </w:rPr>
            </w:pPr>
            <w:r>
              <w:rPr>
                <w:rFonts w:ascii="Arial Narrow" w:hAnsi="Arial Narrow" w:cs="Arial"/>
                <w:sz w:val="20"/>
                <w:szCs w:val="20"/>
              </w:rPr>
              <w:t xml:space="preserve">2024 2025 </w:t>
            </w:r>
            <w:r w:rsidR="00416469" w:rsidRPr="00416469">
              <w:rPr>
                <w:rFonts w:ascii="Arial Narrow" w:hAnsi="Arial Narrow" w:cs="Arial"/>
                <w:sz w:val="20"/>
                <w:szCs w:val="20"/>
              </w:rPr>
              <w:t>2026</w:t>
            </w:r>
          </w:p>
        </w:tc>
        <w:tc>
          <w:tcPr>
            <w:tcW w:w="1275"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4 500,0 </w:t>
            </w:r>
          </w:p>
        </w:tc>
        <w:tc>
          <w:tcPr>
            <w:tcW w:w="1134"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4 200,0 </w:t>
            </w:r>
          </w:p>
        </w:tc>
        <w:tc>
          <w:tcPr>
            <w:tcW w:w="1148" w:type="dxa"/>
            <w:gridSpan w:val="1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3 737,0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6</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sz w:val="20"/>
                <w:szCs w:val="20"/>
              </w:rPr>
              <w:t>Строительство лестницы</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220</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01 4 00 06667</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3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2025</w:t>
            </w:r>
          </w:p>
        </w:tc>
        <w:tc>
          <w:tcPr>
            <w:tcW w:w="1275" w:type="dxa"/>
            <w:gridSpan w:val="6"/>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34" w:type="dxa"/>
            <w:gridSpan w:val="5"/>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300,0 </w:t>
            </w:r>
          </w:p>
        </w:tc>
        <w:tc>
          <w:tcPr>
            <w:tcW w:w="1148" w:type="dxa"/>
            <w:gridSpan w:val="12"/>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r w:rsidR="0038513F" w:rsidRPr="00416469" w:rsidTr="0038513F">
        <w:trPr>
          <w:gridAfter w:val="10"/>
          <w:wAfter w:w="1396" w:type="dxa"/>
          <w:trHeight w:val="60"/>
        </w:trPr>
        <w:tc>
          <w:tcPr>
            <w:tcW w:w="1029" w:type="dxa"/>
            <w:gridSpan w:val="3"/>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7</w:t>
            </w:r>
          </w:p>
        </w:tc>
        <w:tc>
          <w:tcPr>
            <w:tcW w:w="4204" w:type="dxa"/>
            <w:tcBorders>
              <w:left w:val="single" w:sz="4" w:space="0" w:color="000000"/>
              <w:bottom w:val="single" w:sz="4" w:space="0" w:color="000000"/>
            </w:tcBorders>
            <w:shd w:val="clear" w:color="auto" w:fill="auto"/>
            <w:vAlign w:val="bottom"/>
          </w:tcPr>
          <w:p w:rsidR="00416469" w:rsidRPr="00416469" w:rsidRDefault="00416469" w:rsidP="00416469">
            <w:pPr>
              <w:rPr>
                <w:rFonts w:ascii="Arial Narrow" w:hAnsi="Arial Narrow" w:cs="Arial"/>
                <w:color w:val="000000"/>
                <w:sz w:val="20"/>
                <w:szCs w:val="20"/>
              </w:rPr>
            </w:pPr>
            <w:r w:rsidRPr="00416469">
              <w:rPr>
                <w:rFonts w:ascii="Arial Narrow" w:hAnsi="Arial Narrow" w:cs="Arial"/>
                <w:sz w:val="20"/>
                <w:szCs w:val="20"/>
              </w:rPr>
              <w:t>Строительство площадок под ТКО</w:t>
            </w:r>
          </w:p>
        </w:tc>
        <w:tc>
          <w:tcPr>
            <w:tcW w:w="1275" w:type="dxa"/>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color w:val="000000"/>
                <w:sz w:val="20"/>
                <w:szCs w:val="20"/>
              </w:rPr>
              <w:t>220</w:t>
            </w:r>
          </w:p>
        </w:tc>
        <w:tc>
          <w:tcPr>
            <w:tcW w:w="1557"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0503</w:t>
            </w:r>
          </w:p>
        </w:tc>
        <w:tc>
          <w:tcPr>
            <w:tcW w:w="1418"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01 4 00 10590</w:t>
            </w:r>
          </w:p>
        </w:tc>
        <w:tc>
          <w:tcPr>
            <w:tcW w:w="1133" w:type="dxa"/>
            <w:gridSpan w:val="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410</w:t>
            </w:r>
          </w:p>
        </w:tc>
        <w:tc>
          <w:tcPr>
            <w:tcW w:w="1136" w:type="dxa"/>
            <w:gridSpan w:val="4"/>
            <w:tcBorders>
              <w:left w:val="single" w:sz="4" w:space="0" w:color="000000"/>
              <w:bottom w:val="single" w:sz="4" w:space="0" w:color="000000"/>
            </w:tcBorders>
            <w:shd w:val="clear" w:color="auto" w:fill="FFFFFF"/>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2024</w:t>
            </w:r>
          </w:p>
        </w:tc>
        <w:tc>
          <w:tcPr>
            <w:tcW w:w="1275" w:type="dxa"/>
            <w:gridSpan w:val="6"/>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110,4 </w:t>
            </w:r>
          </w:p>
        </w:tc>
        <w:tc>
          <w:tcPr>
            <w:tcW w:w="1134" w:type="dxa"/>
            <w:gridSpan w:val="5"/>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cs="Arial"/>
                <w:sz w:val="20"/>
                <w:szCs w:val="20"/>
              </w:rPr>
            </w:pPr>
            <w:r w:rsidRPr="00416469">
              <w:rPr>
                <w:rFonts w:ascii="Arial Narrow" w:hAnsi="Arial Narrow" w:cs="Arial"/>
                <w:sz w:val="20"/>
                <w:szCs w:val="20"/>
              </w:rPr>
              <w:t xml:space="preserve">0,0 </w:t>
            </w:r>
          </w:p>
        </w:tc>
        <w:tc>
          <w:tcPr>
            <w:tcW w:w="1148" w:type="dxa"/>
            <w:gridSpan w:val="12"/>
            <w:tcBorders>
              <w:left w:val="single" w:sz="4" w:space="0" w:color="000000"/>
              <w:bottom w:val="single" w:sz="4" w:space="0" w:color="000000"/>
            </w:tcBorders>
            <w:shd w:val="clear" w:color="auto" w:fill="auto"/>
            <w:vAlign w:val="bottom"/>
          </w:tcPr>
          <w:p w:rsidR="00416469" w:rsidRPr="00416469" w:rsidRDefault="00416469" w:rsidP="00416469">
            <w:pPr>
              <w:jc w:val="center"/>
              <w:rPr>
                <w:rFonts w:ascii="Arial Narrow" w:hAnsi="Arial Narrow"/>
                <w:sz w:val="20"/>
                <w:szCs w:val="20"/>
              </w:rPr>
            </w:pPr>
            <w:r w:rsidRPr="00416469">
              <w:rPr>
                <w:rFonts w:ascii="Arial Narrow" w:hAnsi="Arial Narrow" w:cs="Arial"/>
                <w:sz w:val="20"/>
                <w:szCs w:val="20"/>
              </w:rPr>
              <w:t xml:space="preserve">0,0 </w:t>
            </w:r>
          </w:p>
        </w:tc>
        <w:tc>
          <w:tcPr>
            <w:tcW w:w="26" w:type="dxa"/>
            <w:tcBorders>
              <w:left w:val="single" w:sz="4" w:space="0" w:color="000000"/>
            </w:tcBorders>
            <w:shd w:val="clear" w:color="auto" w:fill="auto"/>
          </w:tcPr>
          <w:p w:rsidR="00416469" w:rsidRPr="00416469" w:rsidRDefault="00416469" w:rsidP="00416469">
            <w:pPr>
              <w:snapToGrid w:val="0"/>
              <w:rPr>
                <w:rFonts w:ascii="Arial Narrow" w:hAnsi="Arial Narrow"/>
                <w:sz w:val="20"/>
                <w:szCs w:val="20"/>
              </w:rPr>
            </w:pPr>
          </w:p>
        </w:tc>
      </w:tr>
    </w:tbl>
    <w:p w:rsidR="00416469" w:rsidRPr="00416469" w:rsidRDefault="00416469" w:rsidP="00416469">
      <w:pPr>
        <w:rPr>
          <w:rFonts w:ascii="Arial Narrow" w:hAnsi="Arial Narrow"/>
          <w:sz w:val="20"/>
          <w:szCs w:val="20"/>
        </w:rPr>
      </w:pPr>
    </w:p>
    <w:p w:rsidR="00416469" w:rsidRPr="00416469" w:rsidRDefault="00416469" w:rsidP="00416469">
      <w:pPr>
        <w:rPr>
          <w:rFonts w:ascii="Arial Narrow" w:hAnsi="Arial Narrow"/>
          <w:sz w:val="20"/>
          <w:szCs w:val="20"/>
        </w:rPr>
        <w:sectPr w:rsidR="00416469" w:rsidRPr="00416469" w:rsidSect="00145A0F">
          <w:pgSz w:w="16838" w:h="11906" w:orient="landscape"/>
          <w:pgMar w:top="1701" w:right="1134" w:bottom="851" w:left="1134" w:header="709" w:footer="709" w:gutter="0"/>
          <w:cols w:space="708"/>
          <w:titlePg/>
          <w:docGrid w:linePitch="360"/>
        </w:sectPr>
      </w:pPr>
    </w:p>
    <w:p w:rsidR="00416469" w:rsidRPr="00416469" w:rsidRDefault="00416469" w:rsidP="0038513F">
      <w:pPr>
        <w:pStyle w:val="ConsPlusNonformat"/>
        <w:jc w:val="center"/>
        <w:rPr>
          <w:rFonts w:ascii="Arial Narrow" w:hAnsi="Arial Narrow" w:cs="Times New Roman"/>
          <w:b/>
          <w:color w:val="000000"/>
        </w:rPr>
      </w:pPr>
      <w:r w:rsidRPr="00416469">
        <w:rPr>
          <w:rFonts w:ascii="Arial Narrow" w:hAnsi="Arial Narrow" w:cs="Times New Roman"/>
          <w:b/>
          <w:color w:val="000000"/>
        </w:rPr>
        <w:lastRenderedPageBreak/>
        <w:t>ЗАКЛЮЧЕНИЕ</w:t>
      </w:r>
    </w:p>
    <w:p w:rsidR="00416469" w:rsidRPr="00416469" w:rsidRDefault="00416469" w:rsidP="0038513F">
      <w:pPr>
        <w:pStyle w:val="ConsPlusNonformat"/>
        <w:jc w:val="center"/>
        <w:rPr>
          <w:rFonts w:ascii="Arial Narrow" w:hAnsi="Arial Narrow" w:cs="Times New Roman"/>
          <w:b/>
          <w:color w:val="000000"/>
        </w:rPr>
      </w:pPr>
      <w:r w:rsidRPr="00416469">
        <w:rPr>
          <w:rFonts w:ascii="Arial Narrow" w:hAnsi="Arial Narrow" w:cs="Times New Roman"/>
          <w:b/>
          <w:color w:val="000000"/>
        </w:rPr>
        <w:t>О РЕЗУЛЬТАТАХ ПУБЛИЧНЫХ СЛУШАНИЙ</w:t>
      </w:r>
    </w:p>
    <w:p w:rsidR="00416469" w:rsidRPr="0038513F" w:rsidRDefault="0038513F" w:rsidP="0038513F">
      <w:pPr>
        <w:pStyle w:val="ConsPlusNonformat"/>
        <w:jc w:val="center"/>
        <w:rPr>
          <w:rFonts w:ascii="Arial Narrow" w:hAnsi="Arial Narrow" w:cs="Arial"/>
          <w:b/>
          <w:bCs/>
          <w:color w:val="000000"/>
        </w:rPr>
      </w:pPr>
      <w:r>
        <w:rPr>
          <w:rFonts w:ascii="Arial Narrow" w:hAnsi="Arial Narrow" w:cs="Times New Roman"/>
          <w:b/>
          <w:color w:val="000000"/>
        </w:rPr>
        <w:t>по проекту</w:t>
      </w:r>
      <w:r w:rsidR="00416469" w:rsidRPr="00416469">
        <w:rPr>
          <w:rFonts w:ascii="Arial Narrow" w:hAnsi="Arial Narrow" w:cs="Times New Roman"/>
          <w:b/>
          <w:color w:val="000000"/>
        </w:rPr>
        <w:t xml:space="preserve"> Решения </w:t>
      </w:r>
      <w:r w:rsidR="00416469" w:rsidRPr="00416469">
        <w:rPr>
          <w:rFonts w:ascii="Arial Narrow" w:hAnsi="Arial Narrow" w:cs="Arial"/>
          <w:b/>
          <w:bCs/>
          <w:color w:val="000000"/>
        </w:rPr>
        <w:t>«Об у</w:t>
      </w:r>
      <w:r>
        <w:rPr>
          <w:rFonts w:ascii="Arial Narrow" w:hAnsi="Arial Narrow" w:cs="Arial"/>
          <w:b/>
          <w:bCs/>
          <w:color w:val="000000"/>
        </w:rPr>
        <w:t>тверждении отчета об исполнении</w:t>
      </w:r>
      <w:r w:rsidR="00416469" w:rsidRPr="00416469">
        <w:rPr>
          <w:rFonts w:ascii="Arial Narrow" w:hAnsi="Arial Narrow" w:cs="Arial"/>
          <w:b/>
          <w:bCs/>
          <w:color w:val="000000"/>
        </w:rPr>
        <w:t xml:space="preserve"> бюджета поселка Полигус за 2023 год»</w:t>
      </w:r>
    </w:p>
    <w:p w:rsidR="00416469" w:rsidRPr="00416469" w:rsidRDefault="00416469" w:rsidP="00416469">
      <w:pPr>
        <w:pStyle w:val="ConsPlusNonformat"/>
        <w:jc w:val="center"/>
        <w:rPr>
          <w:rFonts w:ascii="Arial Narrow" w:hAnsi="Arial Narrow" w:cs="Times New Roman"/>
          <w:b/>
          <w:color w:val="000000"/>
        </w:rPr>
      </w:pPr>
    </w:p>
    <w:p w:rsidR="00416469" w:rsidRPr="0038513F" w:rsidRDefault="00416469" w:rsidP="0038513F">
      <w:pPr>
        <w:pStyle w:val="ConsPlusNonformat"/>
        <w:ind w:firstLine="709"/>
        <w:jc w:val="both"/>
        <w:rPr>
          <w:rFonts w:ascii="Arial Narrow" w:hAnsi="Arial Narrow" w:cs="Times New Roman"/>
          <w:color w:val="000000"/>
        </w:rPr>
      </w:pPr>
      <w:r w:rsidRPr="0038513F">
        <w:rPr>
          <w:rFonts w:ascii="Arial Narrow" w:hAnsi="Arial Narrow" w:cs="Times New Roman"/>
          <w:color w:val="000000"/>
        </w:rPr>
        <w:t>Публичные слушания назначены рас</w:t>
      </w:r>
      <w:r w:rsidR="0038513F">
        <w:rPr>
          <w:rFonts w:ascii="Arial Narrow" w:hAnsi="Arial Narrow" w:cs="Times New Roman"/>
          <w:color w:val="000000"/>
        </w:rPr>
        <w:t xml:space="preserve">поряжением главы п. Полигус от </w:t>
      </w:r>
      <w:r w:rsidRPr="0038513F">
        <w:rPr>
          <w:rFonts w:ascii="Arial Narrow" w:hAnsi="Arial Narrow" w:cs="Times New Roman"/>
          <w:color w:val="000000"/>
        </w:rPr>
        <w:t xml:space="preserve">09 июля </w:t>
      </w:r>
      <w:r w:rsidR="0038513F">
        <w:rPr>
          <w:rFonts w:ascii="Arial Narrow" w:hAnsi="Arial Narrow" w:cs="Times New Roman"/>
          <w:bCs/>
        </w:rPr>
        <w:t xml:space="preserve">2024 г. № </w:t>
      </w:r>
      <w:r w:rsidRPr="0038513F">
        <w:rPr>
          <w:rFonts w:ascii="Arial Narrow" w:hAnsi="Arial Narrow" w:cs="Times New Roman"/>
          <w:bCs/>
        </w:rPr>
        <w:t>20-р.</w:t>
      </w:r>
    </w:p>
    <w:p w:rsidR="00416469" w:rsidRPr="0038513F" w:rsidRDefault="00416469" w:rsidP="0038513F">
      <w:pPr>
        <w:pStyle w:val="ConsPlusNonformat"/>
        <w:ind w:firstLine="709"/>
        <w:jc w:val="both"/>
        <w:rPr>
          <w:rFonts w:ascii="Arial Narrow" w:hAnsi="Arial Narrow" w:cs="Times New Roman"/>
          <w:color w:val="000000"/>
        </w:rPr>
      </w:pPr>
      <w:r w:rsidRPr="0038513F">
        <w:rPr>
          <w:rFonts w:ascii="Arial Narrow" w:hAnsi="Arial Narrow" w:cs="Times New Roman"/>
          <w:color w:val="000000"/>
        </w:rPr>
        <w:t xml:space="preserve">Дата и время проведения: </w:t>
      </w:r>
      <w:r w:rsidRPr="0038513F">
        <w:rPr>
          <w:rFonts w:ascii="Arial Narrow" w:hAnsi="Arial Narrow" w:cs="Times New Roman"/>
          <w:bCs/>
          <w:color w:val="000000"/>
        </w:rPr>
        <w:t>"12" августа 2024 года в "12" час. "00" мин.</w:t>
      </w:r>
    </w:p>
    <w:p w:rsidR="00416469" w:rsidRPr="0038513F" w:rsidRDefault="00416469" w:rsidP="0038513F">
      <w:pPr>
        <w:pStyle w:val="ConsPlusNonformat"/>
        <w:ind w:firstLine="709"/>
        <w:jc w:val="both"/>
        <w:rPr>
          <w:rFonts w:ascii="Arial Narrow" w:hAnsi="Arial Narrow" w:cs="Times New Roman"/>
          <w:color w:val="000000"/>
        </w:rPr>
      </w:pPr>
      <w:r w:rsidRPr="0038513F">
        <w:rPr>
          <w:rFonts w:ascii="Arial Narrow" w:hAnsi="Arial Narrow" w:cs="Times New Roman"/>
          <w:color w:val="000000"/>
        </w:rPr>
        <w:t>Количество участников: 15</w:t>
      </w:r>
      <w:r w:rsidR="0038513F">
        <w:rPr>
          <w:rFonts w:ascii="Arial Narrow" w:hAnsi="Arial Narrow" w:cs="Times New Roman"/>
          <w:bCs/>
          <w:color w:val="000000"/>
        </w:rPr>
        <w:t xml:space="preserve"> </w:t>
      </w:r>
      <w:r w:rsidRPr="0038513F">
        <w:rPr>
          <w:rFonts w:ascii="Arial Narrow" w:hAnsi="Arial Narrow" w:cs="Times New Roman"/>
          <w:bCs/>
          <w:color w:val="000000"/>
        </w:rPr>
        <w:t>человек</w:t>
      </w:r>
    </w:p>
    <w:p w:rsidR="00416469" w:rsidRPr="0038513F" w:rsidRDefault="00416469" w:rsidP="0038513F">
      <w:pPr>
        <w:pStyle w:val="ConsPlusNonformat"/>
        <w:ind w:firstLine="709"/>
        <w:jc w:val="both"/>
        <w:rPr>
          <w:rFonts w:ascii="Arial Narrow" w:hAnsi="Arial Narrow" w:cs="Times New Roman"/>
          <w:color w:val="000000"/>
        </w:rPr>
      </w:pPr>
      <w:r w:rsidRPr="0038513F">
        <w:rPr>
          <w:rFonts w:ascii="Arial Narrow" w:hAnsi="Arial Narrow" w:cs="Times New Roman"/>
          <w:color w:val="000000"/>
        </w:rPr>
        <w:t>Количество поступивших предложений жителей:</w:t>
      </w:r>
      <w:r w:rsidRPr="0038513F">
        <w:rPr>
          <w:rFonts w:ascii="Arial Narrow" w:hAnsi="Arial Narrow" w:cs="Times New Roman"/>
          <w:bCs/>
          <w:color w:val="000000"/>
        </w:rPr>
        <w:t xml:space="preserve"> нет</w:t>
      </w:r>
    </w:p>
    <w:p w:rsidR="00416469" w:rsidRPr="0038513F" w:rsidRDefault="00416469" w:rsidP="0038513F">
      <w:pPr>
        <w:pStyle w:val="ConsPlusNonformat"/>
        <w:ind w:firstLine="709"/>
        <w:jc w:val="both"/>
        <w:rPr>
          <w:rFonts w:ascii="Arial Narrow" w:hAnsi="Arial Narrow" w:cs="Times New Roman"/>
          <w:color w:val="000000"/>
        </w:rPr>
      </w:pPr>
      <w:r w:rsidRPr="0038513F">
        <w:rPr>
          <w:rFonts w:ascii="Arial Narrow" w:hAnsi="Arial Narrow" w:cs="Times New Roman"/>
          <w:color w:val="000000"/>
        </w:rPr>
        <w:t xml:space="preserve">В результате обсуждения проекта Решения </w:t>
      </w:r>
      <w:r w:rsidRPr="0038513F">
        <w:rPr>
          <w:rFonts w:ascii="Arial Narrow" w:hAnsi="Arial Narrow" w:cs="Arial"/>
          <w:bCs/>
          <w:color w:val="000000"/>
        </w:rPr>
        <w:t>«Об утверждении отчета об исполнении  бюджета поселка Полигус за 2023 год»</w:t>
      </w:r>
      <w:r w:rsidRPr="0038513F">
        <w:rPr>
          <w:rFonts w:ascii="Arial Narrow" w:hAnsi="Arial Narrow" w:cs="Times New Roman"/>
          <w:color w:val="000000"/>
        </w:rPr>
        <w:t xml:space="preserve"> было принято следующее решение:</w:t>
      </w:r>
    </w:p>
    <w:p w:rsidR="00416469" w:rsidRPr="0038513F" w:rsidRDefault="0038513F" w:rsidP="0038513F">
      <w:pPr>
        <w:pStyle w:val="ConsPlusNonformat"/>
        <w:jc w:val="both"/>
        <w:rPr>
          <w:rFonts w:ascii="Arial Narrow" w:hAnsi="Arial Narrow" w:cs="Times New Roman"/>
          <w:color w:val="000000"/>
        </w:rPr>
      </w:pPr>
      <w:r>
        <w:rPr>
          <w:rFonts w:ascii="Arial Narrow" w:hAnsi="Arial Narrow" w:cs="Times New Roman"/>
          <w:color w:val="000000"/>
        </w:rPr>
        <w:t>1.</w:t>
      </w:r>
      <w:r>
        <w:rPr>
          <w:rFonts w:ascii="Arial Narrow" w:hAnsi="Arial Narrow" w:cs="Times New Roman"/>
          <w:color w:val="000000"/>
        </w:rPr>
        <w:tab/>
      </w:r>
      <w:r w:rsidR="00416469" w:rsidRPr="0038513F">
        <w:rPr>
          <w:rFonts w:ascii="Arial Narrow" w:hAnsi="Arial Narrow" w:cs="Times New Roman"/>
          <w:color w:val="000000"/>
        </w:rPr>
        <w:t xml:space="preserve">Поддержать в целом проект Решения </w:t>
      </w:r>
      <w:r w:rsidR="00416469" w:rsidRPr="0038513F">
        <w:rPr>
          <w:rFonts w:ascii="Arial Narrow" w:hAnsi="Arial Narrow" w:cs="Arial"/>
          <w:bCs/>
          <w:color w:val="000000"/>
        </w:rPr>
        <w:t>«Об утверждении отчета об исполнении бюджета поселка Полигус за 2023 год»</w:t>
      </w:r>
    </w:p>
    <w:p w:rsidR="00416469" w:rsidRPr="0038513F" w:rsidRDefault="0038513F" w:rsidP="0038513F">
      <w:pPr>
        <w:pStyle w:val="ConsPlusNonformat"/>
        <w:jc w:val="both"/>
        <w:rPr>
          <w:rFonts w:ascii="Arial Narrow" w:hAnsi="Arial Narrow" w:cs="Times New Roman"/>
          <w:color w:val="000000"/>
        </w:rPr>
      </w:pPr>
      <w:r>
        <w:rPr>
          <w:rFonts w:ascii="Arial Narrow" w:hAnsi="Arial Narrow" w:cs="Times New Roman"/>
          <w:color w:val="000000"/>
        </w:rPr>
        <w:t>2.</w:t>
      </w:r>
      <w:r>
        <w:rPr>
          <w:rFonts w:ascii="Arial Narrow" w:hAnsi="Arial Narrow" w:cs="Times New Roman"/>
          <w:color w:val="000000"/>
        </w:rPr>
        <w:tab/>
      </w:r>
      <w:r w:rsidR="00416469" w:rsidRPr="0038513F">
        <w:rPr>
          <w:rFonts w:ascii="Arial Narrow" w:hAnsi="Arial Narrow" w:cs="Times New Roman"/>
          <w:color w:val="000000"/>
        </w:rPr>
        <w:t>Опубли</w:t>
      </w:r>
      <w:r>
        <w:rPr>
          <w:rFonts w:ascii="Arial Narrow" w:hAnsi="Arial Narrow" w:cs="Times New Roman"/>
          <w:color w:val="000000"/>
        </w:rPr>
        <w:t xml:space="preserve">ковать </w:t>
      </w:r>
      <w:r w:rsidR="00416469" w:rsidRPr="0038513F">
        <w:rPr>
          <w:rFonts w:ascii="Arial Narrow" w:hAnsi="Arial Narrow" w:cs="Times New Roman"/>
          <w:color w:val="000000"/>
        </w:rPr>
        <w:t>р</w:t>
      </w:r>
      <w:r>
        <w:rPr>
          <w:rFonts w:ascii="Arial Narrow" w:hAnsi="Arial Narrow" w:cs="Times New Roman"/>
          <w:color w:val="000000"/>
        </w:rPr>
        <w:t xml:space="preserve">езультаты публичных слушаний </w:t>
      </w:r>
      <w:r w:rsidR="00416469" w:rsidRPr="0038513F">
        <w:rPr>
          <w:rFonts w:ascii="Arial Narrow" w:hAnsi="Arial Narrow" w:cs="Times New Roman"/>
          <w:color w:val="000000"/>
        </w:rPr>
        <w:t>в информационном периодическом издании «Официальный вестник Эвенкийского муниципального района» в течение 10 дней со дня окончания публичных слушаний.</w:t>
      </w:r>
    </w:p>
    <w:p w:rsidR="00416469" w:rsidRPr="0038513F" w:rsidRDefault="00416469" w:rsidP="0038513F">
      <w:pPr>
        <w:pStyle w:val="ConsPlusNonformat"/>
        <w:jc w:val="both"/>
        <w:rPr>
          <w:rFonts w:ascii="Arial Narrow" w:hAnsi="Arial Narrow" w:cs="Times New Roman"/>
          <w:color w:val="000000"/>
        </w:rPr>
      </w:pPr>
    </w:p>
    <w:p w:rsidR="00416469" w:rsidRPr="0038513F" w:rsidRDefault="00416469" w:rsidP="0038513F">
      <w:pPr>
        <w:pStyle w:val="ConsPlusNonformat"/>
        <w:jc w:val="both"/>
        <w:rPr>
          <w:rFonts w:ascii="Arial Narrow" w:hAnsi="Arial Narrow" w:cs="Times New Roman"/>
          <w:color w:val="000000"/>
        </w:rPr>
      </w:pPr>
      <w:r w:rsidRPr="0038513F">
        <w:rPr>
          <w:rFonts w:ascii="Arial Narrow" w:hAnsi="Arial Narrow" w:cs="Times New Roman"/>
          <w:color w:val="000000"/>
        </w:rPr>
        <w:t xml:space="preserve">Глава п. Полигус                                                                   </w:t>
      </w:r>
      <w:r w:rsidR="0038513F">
        <w:rPr>
          <w:rFonts w:ascii="Arial Narrow" w:hAnsi="Arial Narrow" w:cs="Times New Roman"/>
          <w:color w:val="000000"/>
        </w:rPr>
        <w:t xml:space="preserve">     </w:t>
      </w:r>
      <w:r w:rsidRPr="0038513F">
        <w:rPr>
          <w:rFonts w:ascii="Arial Narrow" w:hAnsi="Arial Narrow" w:cs="Times New Roman"/>
          <w:color w:val="000000"/>
        </w:rPr>
        <w:t xml:space="preserve">   </w:t>
      </w:r>
      <w:r w:rsidR="0038513F">
        <w:rPr>
          <w:rFonts w:ascii="Arial Narrow" w:hAnsi="Arial Narrow" w:cs="Times New Roman"/>
          <w:color w:val="000000"/>
        </w:rPr>
        <w:t xml:space="preserve">  п/п                                                                        </w:t>
      </w:r>
      <w:r w:rsidRPr="0038513F">
        <w:rPr>
          <w:rFonts w:ascii="Arial Narrow" w:hAnsi="Arial Narrow" w:cs="Times New Roman"/>
          <w:color w:val="000000"/>
        </w:rPr>
        <w:t xml:space="preserve">  С.А. Петина</w:t>
      </w:r>
    </w:p>
    <w:p w:rsidR="00416469" w:rsidRPr="00416469" w:rsidRDefault="00416469" w:rsidP="00416469">
      <w:pPr>
        <w:rPr>
          <w:rFonts w:ascii="Arial Narrow" w:hAnsi="Arial Narrow"/>
          <w:sz w:val="20"/>
          <w:szCs w:val="20"/>
        </w:rPr>
      </w:pPr>
    </w:p>
    <w:p w:rsidR="00986237" w:rsidRPr="00416469" w:rsidRDefault="00986237" w:rsidP="00416469">
      <w:pPr>
        <w:jc w:val="center"/>
        <w:rPr>
          <w:rFonts w:ascii="Arial Narrow" w:hAnsi="Arial Narrow" w:cs="Arial"/>
          <w:b/>
          <w:color w:val="000000"/>
          <w:sz w:val="20"/>
          <w:szCs w:val="20"/>
        </w:rPr>
      </w:pPr>
      <w:r w:rsidRPr="00416469">
        <w:rPr>
          <w:rFonts w:ascii="Arial Narrow" w:hAnsi="Arial Narrow" w:cs="Arial"/>
          <w:b/>
          <w:color w:val="000000"/>
          <w:sz w:val="20"/>
          <w:szCs w:val="20"/>
        </w:rPr>
        <w:t>АДМИНИСТРАЦИЯ</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ПОСЕЛКА СУРИНДА</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ЭВЕНКИЙСКИЙ МУНИЦИПАЛЬНЫЙ РАЙОН</w:t>
      </w:r>
    </w:p>
    <w:p w:rsidR="00986237" w:rsidRPr="00986237" w:rsidRDefault="00986237" w:rsidP="00986237">
      <w:pPr>
        <w:jc w:val="center"/>
        <w:rPr>
          <w:rFonts w:ascii="Arial Narrow" w:hAnsi="Arial Narrow" w:cs="Arial"/>
          <w:b/>
          <w:color w:val="000000"/>
          <w:sz w:val="20"/>
          <w:szCs w:val="20"/>
        </w:rPr>
      </w:pPr>
      <w:r w:rsidRPr="00986237">
        <w:rPr>
          <w:rFonts w:ascii="Arial Narrow" w:hAnsi="Arial Narrow" w:cs="Arial"/>
          <w:b/>
          <w:color w:val="000000"/>
          <w:sz w:val="20"/>
          <w:szCs w:val="20"/>
        </w:rPr>
        <w:t>КРАСНОЯРСКИЙ КРАЙ</w:t>
      </w:r>
    </w:p>
    <w:p w:rsidR="00986237" w:rsidRPr="00986237" w:rsidRDefault="00986237" w:rsidP="00986237">
      <w:pPr>
        <w:jc w:val="center"/>
        <w:rPr>
          <w:rFonts w:ascii="Arial Narrow" w:hAnsi="Arial Narrow" w:cs="Arial"/>
          <w:b/>
          <w:color w:val="000000"/>
          <w:sz w:val="20"/>
          <w:szCs w:val="20"/>
        </w:rPr>
      </w:pPr>
    </w:p>
    <w:p w:rsidR="00986237" w:rsidRDefault="00986237" w:rsidP="00986237">
      <w:pPr>
        <w:jc w:val="center"/>
        <w:rPr>
          <w:rFonts w:ascii="Arial Narrow" w:hAnsi="Arial Narrow" w:cs="Arial"/>
          <w:b/>
          <w:color w:val="000000"/>
          <w:sz w:val="20"/>
          <w:szCs w:val="20"/>
        </w:rPr>
      </w:pPr>
      <w:r>
        <w:rPr>
          <w:rFonts w:ascii="Arial Narrow" w:hAnsi="Arial Narrow" w:cs="Arial"/>
          <w:b/>
          <w:color w:val="000000"/>
          <w:sz w:val="20"/>
          <w:szCs w:val="20"/>
        </w:rPr>
        <w:t>ПОСТАНОВЛЕНИЕ</w:t>
      </w:r>
    </w:p>
    <w:p w:rsidR="00986237" w:rsidRPr="00986237" w:rsidRDefault="00986237" w:rsidP="00986237">
      <w:pPr>
        <w:ind w:right="34" w:firstLine="426"/>
        <w:jc w:val="center"/>
        <w:rPr>
          <w:rFonts w:ascii="Arial Narrow" w:hAnsi="Arial Narrow" w:cs="Arial"/>
          <w:b/>
          <w:color w:val="000000"/>
          <w:sz w:val="20"/>
          <w:szCs w:val="20"/>
        </w:rPr>
      </w:pPr>
    </w:p>
    <w:p w:rsidR="00986237" w:rsidRPr="00986237" w:rsidRDefault="00986237" w:rsidP="00986237">
      <w:pPr>
        <w:ind w:right="34"/>
        <w:jc w:val="both"/>
        <w:rPr>
          <w:rFonts w:ascii="Arial Narrow" w:hAnsi="Arial Narrow" w:cs="Arial"/>
          <w:color w:val="000000"/>
          <w:sz w:val="20"/>
          <w:szCs w:val="20"/>
        </w:rPr>
      </w:pPr>
      <w:r w:rsidRPr="00986237">
        <w:rPr>
          <w:rFonts w:ascii="Arial Narrow" w:hAnsi="Arial Narrow" w:cs="Arial"/>
          <w:color w:val="000000"/>
          <w:sz w:val="20"/>
          <w:szCs w:val="20"/>
        </w:rPr>
        <w:t xml:space="preserve">«12» августа 2024 г.                                                                     </w:t>
      </w:r>
      <w:r>
        <w:rPr>
          <w:rFonts w:ascii="Arial Narrow" w:hAnsi="Arial Narrow" w:cs="Arial"/>
          <w:color w:val="000000"/>
          <w:sz w:val="20"/>
          <w:szCs w:val="20"/>
        </w:rPr>
        <w:t xml:space="preserve">                                                                 </w:t>
      </w:r>
      <w:r w:rsidRPr="00986237">
        <w:rPr>
          <w:rFonts w:ascii="Arial Narrow" w:hAnsi="Arial Narrow" w:cs="Arial"/>
          <w:color w:val="000000"/>
          <w:sz w:val="20"/>
          <w:szCs w:val="20"/>
        </w:rPr>
        <w:t xml:space="preserve">                      № 38 - п</w:t>
      </w:r>
    </w:p>
    <w:p w:rsidR="00986237" w:rsidRPr="00986237" w:rsidRDefault="00986237" w:rsidP="00986237">
      <w:pPr>
        <w:pStyle w:val="61"/>
        <w:shd w:val="clear" w:color="auto" w:fill="auto"/>
        <w:spacing w:after="0" w:line="240" w:lineRule="exact"/>
        <w:ind w:left="23"/>
        <w:rPr>
          <w:rFonts w:ascii="Arial Narrow" w:hAnsi="Arial Narrow"/>
          <w:color w:val="000000"/>
        </w:rPr>
      </w:pPr>
    </w:p>
    <w:p w:rsidR="00986237" w:rsidRPr="00986237" w:rsidRDefault="00986237" w:rsidP="00986237">
      <w:pPr>
        <w:jc w:val="center"/>
        <w:rPr>
          <w:rFonts w:ascii="Arial Narrow" w:hAnsi="Arial Narrow" w:cs="Arial"/>
          <w:b/>
          <w:bCs/>
          <w:color w:val="000000"/>
          <w:sz w:val="20"/>
          <w:szCs w:val="20"/>
        </w:rPr>
      </w:pPr>
      <w:r w:rsidRPr="00986237">
        <w:rPr>
          <w:rFonts w:ascii="Arial Narrow" w:hAnsi="Arial Narrow" w:cs="Arial"/>
          <w:b/>
          <w:bCs/>
          <w:color w:val="000000"/>
          <w:sz w:val="20"/>
          <w:szCs w:val="20"/>
        </w:rPr>
        <w:t xml:space="preserve">О внесении изменений в Постановление Администрации поселка Суринда от 11.09.2023 г. № 59-п «Об утверждении Административного регламента предоставления </w:t>
      </w:r>
      <w:r w:rsidRPr="00986237">
        <w:rPr>
          <w:rFonts w:ascii="Arial Narrow" w:hAnsi="Arial Narrow" w:cs="Arial"/>
          <w:b/>
          <w:bCs/>
          <w:sz w:val="20"/>
          <w:szCs w:val="20"/>
        </w:rPr>
        <w:t xml:space="preserve">муниципальной услуги </w:t>
      </w:r>
      <w:r w:rsidRPr="00986237">
        <w:rPr>
          <w:rFonts w:ascii="Arial Narrow" w:hAnsi="Arial Narrow" w:cs="Arial"/>
          <w:b/>
          <w:bCs/>
          <w:color w:val="000000"/>
          <w:sz w:val="20"/>
          <w:szCs w:val="20"/>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986237" w:rsidRPr="00986237" w:rsidRDefault="00986237" w:rsidP="00986237">
      <w:pPr>
        <w:ind w:firstLine="556"/>
        <w:jc w:val="center"/>
        <w:rPr>
          <w:rFonts w:ascii="Arial Narrow" w:hAnsi="Arial Narrow" w:cs="Arial"/>
          <w:b/>
          <w:bCs/>
          <w:color w:val="000000"/>
          <w:sz w:val="20"/>
          <w:szCs w:val="20"/>
        </w:rPr>
      </w:pPr>
    </w:p>
    <w:p w:rsidR="00986237" w:rsidRPr="00986237" w:rsidRDefault="00986237" w:rsidP="00986237">
      <w:pPr>
        <w:ind w:firstLine="709"/>
        <w:jc w:val="both"/>
        <w:rPr>
          <w:rFonts w:ascii="Arial Narrow" w:hAnsi="Arial Narrow" w:cs="Arial"/>
          <w:b/>
          <w:bCs/>
          <w:color w:val="000000"/>
          <w:sz w:val="20"/>
          <w:szCs w:val="20"/>
        </w:rPr>
      </w:pPr>
      <w:r w:rsidRPr="00986237">
        <w:rPr>
          <w:rFonts w:ascii="Arial Narrow" w:hAnsi="Arial Narrow" w:cs="Arial"/>
          <w:color w:val="000000"/>
          <w:sz w:val="20"/>
          <w:szCs w:val="20"/>
        </w:rPr>
        <w:t>В целях приведения нормативных правовых актов поселка Суринда в соответствие с действующим законодательством, руководствуясь Уставом п. Суринда</w:t>
      </w:r>
      <w:r>
        <w:rPr>
          <w:rFonts w:ascii="Arial Narrow" w:hAnsi="Arial Narrow" w:cs="Arial"/>
          <w:b/>
          <w:bCs/>
          <w:color w:val="000000"/>
          <w:sz w:val="20"/>
          <w:szCs w:val="20"/>
        </w:rPr>
        <w:t xml:space="preserve"> </w:t>
      </w:r>
      <w:r w:rsidRPr="00986237">
        <w:rPr>
          <w:rFonts w:ascii="Arial Narrow" w:hAnsi="Arial Narrow" w:cs="Arial"/>
          <w:b/>
          <w:bCs/>
          <w:color w:val="000000"/>
          <w:sz w:val="20"/>
          <w:szCs w:val="20"/>
        </w:rPr>
        <w:t>ПОСТАНОВЛЯЮ:</w:t>
      </w:r>
    </w:p>
    <w:p w:rsidR="00986237" w:rsidRPr="00986237" w:rsidRDefault="00986237" w:rsidP="00986237">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986237">
        <w:rPr>
          <w:rFonts w:ascii="Arial Narrow" w:hAnsi="Arial Narrow" w:cs="Arial"/>
          <w:sz w:val="20"/>
          <w:szCs w:val="20"/>
        </w:rPr>
        <w:t>Внести в Постановление Администрации поселка Суринда от 11.09.2023 г. № 59-п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86237">
        <w:rPr>
          <w:rFonts w:ascii="Arial Narrow" w:hAnsi="Arial Narrow" w:cs="Arial"/>
          <w:bCs/>
          <w:sz w:val="20"/>
          <w:szCs w:val="20"/>
        </w:rPr>
        <w:t xml:space="preserve"> </w:t>
      </w:r>
      <w:r w:rsidRPr="00986237">
        <w:rPr>
          <w:rFonts w:ascii="Arial Narrow" w:hAnsi="Arial Narrow" w:cs="Arial"/>
          <w:sz w:val="20"/>
          <w:szCs w:val="20"/>
        </w:rPr>
        <w:t>следующие изменения:</w:t>
      </w:r>
    </w:p>
    <w:p w:rsidR="00986237" w:rsidRPr="00986237" w:rsidRDefault="00A22F04" w:rsidP="00986237">
      <w:pPr>
        <w:jc w:val="both"/>
        <w:rPr>
          <w:rFonts w:ascii="Arial Narrow" w:hAnsi="Arial Narrow" w:cs="Arial"/>
          <w:sz w:val="20"/>
          <w:szCs w:val="20"/>
        </w:rPr>
      </w:pPr>
      <w:r>
        <w:rPr>
          <w:rFonts w:ascii="Arial Narrow" w:hAnsi="Arial Narrow" w:cs="Arial"/>
          <w:bCs/>
          <w:sz w:val="20"/>
          <w:szCs w:val="20"/>
        </w:rPr>
        <w:t xml:space="preserve">1) в части 2.4. статьи 2 </w:t>
      </w:r>
      <w:r w:rsidR="00986237" w:rsidRPr="00986237">
        <w:rPr>
          <w:rFonts w:ascii="Arial Narrow" w:hAnsi="Arial Narrow" w:cs="Arial"/>
          <w:bCs/>
          <w:sz w:val="20"/>
          <w:szCs w:val="20"/>
        </w:rPr>
        <w:t>Административного регламента (Приложение к Постановлению) слова</w:t>
      </w:r>
      <w:r w:rsidR="00986237" w:rsidRPr="00986237">
        <w:rPr>
          <w:rFonts w:ascii="Arial Narrow" w:hAnsi="Arial Narrow" w:cs="Arial"/>
          <w:sz w:val="20"/>
          <w:szCs w:val="20"/>
        </w:rPr>
        <w:t xml:space="preserve"> «34 (тридцати четырех)» </w:t>
      </w:r>
      <w:r w:rsidR="00986237" w:rsidRPr="00986237">
        <w:rPr>
          <w:rFonts w:ascii="Arial Narrow" w:hAnsi="Arial Narrow" w:cs="Arial"/>
          <w:bCs/>
          <w:sz w:val="20"/>
          <w:szCs w:val="20"/>
        </w:rPr>
        <w:t>заменить словами</w:t>
      </w:r>
      <w:r w:rsidR="00986237" w:rsidRPr="00986237">
        <w:rPr>
          <w:rFonts w:ascii="Arial Narrow" w:hAnsi="Arial Narrow" w:cs="Arial"/>
          <w:sz w:val="20"/>
          <w:szCs w:val="20"/>
        </w:rPr>
        <w:t xml:space="preserve"> «30 (тридцати)»;</w:t>
      </w:r>
    </w:p>
    <w:p w:rsidR="00986237" w:rsidRPr="00986237" w:rsidRDefault="00986237" w:rsidP="00986237">
      <w:pPr>
        <w:jc w:val="both"/>
        <w:rPr>
          <w:rFonts w:ascii="Arial Narrow" w:hAnsi="Arial Narrow" w:cs="Arial"/>
          <w:sz w:val="20"/>
          <w:szCs w:val="20"/>
        </w:rPr>
      </w:pPr>
      <w:r w:rsidRPr="00986237">
        <w:rPr>
          <w:rFonts w:ascii="Arial Narrow" w:hAnsi="Arial Narrow" w:cs="Arial"/>
          <w:sz w:val="20"/>
          <w:szCs w:val="20"/>
        </w:rPr>
        <w:t>2) абзацы 11 и 12 части 3.1.3.3. статьи 3 Административного регламента (Приложение к Постановлению) изложить в следующей редакции:</w:t>
      </w:r>
    </w:p>
    <w:p w:rsidR="00986237" w:rsidRPr="00986237" w:rsidRDefault="00986237" w:rsidP="00986237">
      <w:pPr>
        <w:jc w:val="both"/>
        <w:rPr>
          <w:rFonts w:ascii="Arial Narrow" w:hAnsi="Arial Narrow" w:cs="Arial"/>
          <w:sz w:val="20"/>
          <w:szCs w:val="20"/>
        </w:rPr>
      </w:pPr>
      <w:r>
        <w:rPr>
          <w:rFonts w:ascii="Arial Narrow" w:hAnsi="Arial Narrow" w:cs="Arial"/>
          <w:sz w:val="20"/>
          <w:szCs w:val="20"/>
        </w:rPr>
        <w:tab/>
      </w:r>
      <w:r w:rsidRPr="00986237">
        <w:rPr>
          <w:rFonts w:ascii="Arial Narrow" w:hAnsi="Arial Narrow" w:cs="Arial"/>
          <w:sz w:val="20"/>
          <w:szCs w:val="2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86237" w:rsidRPr="00986237" w:rsidRDefault="00986237" w:rsidP="00986237">
      <w:pPr>
        <w:tabs>
          <w:tab w:val="left" w:pos="1134"/>
        </w:tabs>
        <w:jc w:val="both"/>
        <w:rPr>
          <w:rFonts w:ascii="Arial Narrow" w:hAnsi="Arial Narrow" w:cs="Arial"/>
          <w:sz w:val="20"/>
          <w:szCs w:val="20"/>
        </w:rPr>
      </w:pPr>
      <w:r>
        <w:rPr>
          <w:rFonts w:ascii="Arial Narrow" w:hAnsi="Arial Narrow" w:cs="Arial"/>
          <w:sz w:val="20"/>
          <w:szCs w:val="20"/>
        </w:rPr>
        <w:tab/>
      </w:r>
      <w:r w:rsidRPr="00986237">
        <w:rPr>
          <w:rFonts w:ascii="Arial Narrow" w:hAnsi="Arial Narrow" w:cs="Arial"/>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 к административному регламенту.».</w:t>
      </w:r>
    </w:p>
    <w:p w:rsidR="00986237" w:rsidRPr="00986237" w:rsidRDefault="00986237" w:rsidP="00986237">
      <w:pPr>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986237">
        <w:rPr>
          <w:rFonts w:ascii="Arial Narrow" w:hAnsi="Arial Narrow" w:cs="Arial"/>
          <w:sz w:val="20"/>
          <w:szCs w:val="20"/>
        </w:rPr>
        <w:t>Разместить настоящее Постановление на сайте муниципального образования «поселок Суринда» в сети «Интернет» (</w:t>
      </w:r>
      <w:hyperlink r:id="rId16" w:history="1">
        <w:r w:rsidRPr="00986237">
          <w:rPr>
            <w:rStyle w:val="af2"/>
            <w:rFonts w:ascii="Arial Narrow" w:hAnsi="Arial Narrow" w:cs="Arial"/>
            <w:color w:val="auto"/>
            <w:sz w:val="20"/>
            <w:szCs w:val="20"/>
            <w:u w:val="none"/>
          </w:rPr>
          <w:t>https://surinda-r04.gosweb.gosuslugi.ru</w:t>
        </w:r>
      </w:hyperlink>
      <w:r w:rsidRPr="00986237">
        <w:rPr>
          <w:rFonts w:ascii="Arial Narrow" w:hAnsi="Arial Narrow" w:cs="Arial"/>
          <w:sz w:val="20"/>
          <w:szCs w:val="20"/>
        </w:rPr>
        <w:t>).</w:t>
      </w:r>
    </w:p>
    <w:p w:rsidR="00986237" w:rsidRPr="00986237" w:rsidRDefault="00986237" w:rsidP="00986237">
      <w:pPr>
        <w:pStyle w:val="1f6"/>
        <w:widowControl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986237">
        <w:rPr>
          <w:rFonts w:ascii="Arial Narrow" w:hAnsi="Arial Narrow" w:cs="Arial"/>
          <w:sz w:val="20"/>
          <w:szCs w:val="20"/>
        </w:rPr>
        <w:t>Настояще</w:t>
      </w:r>
      <w:r>
        <w:rPr>
          <w:rFonts w:ascii="Arial Narrow" w:hAnsi="Arial Narrow" w:cs="Arial"/>
          <w:sz w:val="20"/>
          <w:szCs w:val="20"/>
        </w:rPr>
        <w:t>е Постановление вступает в силу</w:t>
      </w:r>
      <w:r w:rsidRPr="00986237">
        <w:rPr>
          <w:rFonts w:ascii="Arial Narrow" w:hAnsi="Arial Narrow" w:cs="Arial"/>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86237" w:rsidRPr="00986237" w:rsidRDefault="00986237" w:rsidP="00986237">
      <w:pPr>
        <w:pStyle w:val="consplusnormal0"/>
        <w:tabs>
          <w:tab w:val="left" w:pos="915"/>
        </w:tabs>
        <w:ind w:firstLine="0"/>
        <w:jc w:val="both"/>
        <w:rPr>
          <w:rFonts w:ascii="Arial Narrow" w:hAnsi="Arial Narrow"/>
        </w:rPr>
      </w:pPr>
    </w:p>
    <w:p w:rsidR="00986237" w:rsidRPr="00986237" w:rsidRDefault="00986237" w:rsidP="00986237">
      <w:pPr>
        <w:pStyle w:val="consplusnormal0"/>
        <w:tabs>
          <w:tab w:val="left" w:pos="915"/>
        </w:tabs>
        <w:ind w:firstLine="0"/>
        <w:jc w:val="both"/>
        <w:rPr>
          <w:rFonts w:ascii="Arial Narrow" w:hAnsi="Arial Narrow"/>
        </w:rPr>
      </w:pPr>
      <w:r w:rsidRPr="00986237">
        <w:rPr>
          <w:rFonts w:ascii="Arial Narrow" w:hAnsi="Arial Narrow"/>
          <w:bCs/>
        </w:rPr>
        <w:t xml:space="preserve">Глава поселка Суринда                     </w:t>
      </w:r>
      <w:r>
        <w:rPr>
          <w:rFonts w:ascii="Arial Narrow" w:hAnsi="Arial Narrow"/>
          <w:bCs/>
        </w:rPr>
        <w:t xml:space="preserve">                             </w:t>
      </w:r>
      <w:r w:rsidRPr="00986237">
        <w:rPr>
          <w:rFonts w:ascii="Arial Narrow" w:hAnsi="Arial Narrow"/>
          <w:bCs/>
        </w:rPr>
        <w:t xml:space="preserve">                   </w:t>
      </w:r>
      <w:r>
        <w:rPr>
          <w:rFonts w:ascii="Arial Narrow" w:hAnsi="Arial Narrow"/>
          <w:bCs/>
        </w:rPr>
        <w:t xml:space="preserve">п/п                                                             </w:t>
      </w:r>
      <w:r w:rsidRPr="00986237">
        <w:rPr>
          <w:rFonts w:ascii="Arial Narrow" w:hAnsi="Arial Narrow"/>
          <w:bCs/>
        </w:rPr>
        <w:t xml:space="preserve">  Т.А. Савватеева</w:t>
      </w:r>
    </w:p>
    <w:p w:rsidR="00986237" w:rsidRPr="00986237" w:rsidRDefault="00986237" w:rsidP="00EA346E">
      <w:pPr>
        <w:rPr>
          <w:rFonts w:ascii="Arial Narrow" w:hAnsi="Arial Narrow"/>
          <w:sz w:val="20"/>
          <w:szCs w:val="20"/>
        </w:rPr>
      </w:pPr>
    </w:p>
    <w:p w:rsidR="002C122D" w:rsidRPr="002C122D" w:rsidRDefault="002C122D" w:rsidP="002C122D">
      <w:pPr>
        <w:jc w:val="center"/>
        <w:rPr>
          <w:rFonts w:ascii="Arial Narrow" w:hAnsi="Arial Narrow"/>
          <w:b/>
          <w:sz w:val="20"/>
          <w:szCs w:val="20"/>
        </w:rPr>
      </w:pPr>
      <w:r w:rsidRPr="002C122D">
        <w:rPr>
          <w:rFonts w:ascii="Arial Narrow" w:hAnsi="Arial Narrow"/>
          <w:b/>
          <w:sz w:val="20"/>
          <w:szCs w:val="20"/>
        </w:rPr>
        <w:t xml:space="preserve">АДМИНИСТРАЦИЯ </w:t>
      </w:r>
    </w:p>
    <w:p w:rsidR="002C122D" w:rsidRPr="002C122D" w:rsidRDefault="002C122D" w:rsidP="002C122D">
      <w:pPr>
        <w:jc w:val="center"/>
        <w:rPr>
          <w:rFonts w:ascii="Arial Narrow" w:hAnsi="Arial Narrow"/>
          <w:b/>
          <w:sz w:val="20"/>
          <w:szCs w:val="20"/>
        </w:rPr>
      </w:pPr>
      <w:r w:rsidRPr="002C122D">
        <w:rPr>
          <w:rFonts w:ascii="Arial Narrow" w:hAnsi="Arial Narrow"/>
          <w:b/>
          <w:sz w:val="20"/>
          <w:szCs w:val="20"/>
        </w:rPr>
        <w:t>ПОСЕЛКА СУЛОМАЙ</w:t>
      </w:r>
    </w:p>
    <w:p w:rsidR="002C122D" w:rsidRPr="002C122D" w:rsidRDefault="002C122D" w:rsidP="002C122D">
      <w:pPr>
        <w:jc w:val="center"/>
        <w:rPr>
          <w:rFonts w:ascii="Arial Narrow" w:hAnsi="Arial Narrow"/>
          <w:b/>
          <w:sz w:val="20"/>
          <w:szCs w:val="20"/>
        </w:rPr>
      </w:pPr>
      <w:r w:rsidRPr="002C122D">
        <w:rPr>
          <w:rFonts w:ascii="Arial Narrow" w:hAnsi="Arial Narrow"/>
          <w:b/>
          <w:sz w:val="20"/>
          <w:szCs w:val="20"/>
        </w:rPr>
        <w:t>ЭВЕНКИЙСКИЙ МУНИЦИПАЛЬНЫЙ РАЙОН</w:t>
      </w:r>
    </w:p>
    <w:p w:rsidR="002C122D" w:rsidRPr="002C122D" w:rsidRDefault="002C122D" w:rsidP="002C122D">
      <w:pPr>
        <w:jc w:val="center"/>
        <w:rPr>
          <w:rFonts w:ascii="Arial Narrow" w:hAnsi="Arial Narrow"/>
          <w:b/>
          <w:sz w:val="20"/>
          <w:szCs w:val="20"/>
        </w:rPr>
      </w:pPr>
      <w:r w:rsidRPr="002C122D">
        <w:rPr>
          <w:rFonts w:ascii="Arial Narrow" w:hAnsi="Arial Narrow"/>
          <w:b/>
          <w:sz w:val="20"/>
          <w:szCs w:val="20"/>
        </w:rPr>
        <w:t>КРАСНОЯРСКИЙ КРАЙ</w:t>
      </w:r>
    </w:p>
    <w:p w:rsidR="002C122D" w:rsidRPr="002C122D" w:rsidRDefault="002C122D" w:rsidP="002C122D">
      <w:pPr>
        <w:jc w:val="center"/>
        <w:rPr>
          <w:rFonts w:ascii="Arial Narrow" w:hAnsi="Arial Narrow"/>
          <w:b/>
          <w:sz w:val="20"/>
          <w:szCs w:val="20"/>
        </w:rPr>
      </w:pPr>
    </w:p>
    <w:p w:rsidR="002C122D" w:rsidRDefault="002C122D" w:rsidP="002C122D">
      <w:pPr>
        <w:jc w:val="center"/>
        <w:rPr>
          <w:rFonts w:ascii="Arial Narrow" w:hAnsi="Arial Narrow"/>
          <w:b/>
          <w:sz w:val="20"/>
          <w:szCs w:val="20"/>
        </w:rPr>
      </w:pPr>
      <w:r>
        <w:rPr>
          <w:rFonts w:ascii="Arial Narrow" w:hAnsi="Arial Narrow"/>
          <w:b/>
          <w:sz w:val="20"/>
          <w:szCs w:val="20"/>
        </w:rPr>
        <w:lastRenderedPageBreak/>
        <w:t>ПОСТАНОВЛЕНИЕ</w:t>
      </w:r>
    </w:p>
    <w:p w:rsidR="002C122D" w:rsidRPr="002C122D" w:rsidRDefault="002C122D" w:rsidP="002C122D">
      <w:pPr>
        <w:ind w:firstLine="426"/>
        <w:jc w:val="center"/>
        <w:rPr>
          <w:rFonts w:ascii="Arial Narrow" w:hAnsi="Arial Narrow"/>
          <w:b/>
          <w:sz w:val="20"/>
          <w:szCs w:val="20"/>
        </w:rPr>
      </w:pPr>
    </w:p>
    <w:p w:rsidR="002C122D" w:rsidRPr="002C122D" w:rsidRDefault="002C122D" w:rsidP="002C122D">
      <w:pPr>
        <w:jc w:val="both"/>
        <w:rPr>
          <w:rFonts w:ascii="Arial Narrow" w:hAnsi="Arial Narrow"/>
          <w:sz w:val="20"/>
          <w:szCs w:val="20"/>
        </w:rPr>
      </w:pPr>
      <w:r w:rsidRPr="002C122D">
        <w:rPr>
          <w:rFonts w:ascii="Arial Narrow" w:hAnsi="Arial Narrow"/>
          <w:sz w:val="20"/>
          <w:szCs w:val="20"/>
        </w:rPr>
        <w:t xml:space="preserve">«13» августа 2024 г.                                                                                            </w:t>
      </w:r>
      <w:r>
        <w:rPr>
          <w:rFonts w:ascii="Arial Narrow" w:hAnsi="Arial Narrow"/>
          <w:sz w:val="20"/>
          <w:szCs w:val="20"/>
        </w:rPr>
        <w:t xml:space="preserve">                                                         </w:t>
      </w:r>
      <w:r w:rsidRPr="002C122D">
        <w:rPr>
          <w:rFonts w:ascii="Arial Narrow" w:hAnsi="Arial Narrow"/>
          <w:sz w:val="20"/>
          <w:szCs w:val="20"/>
        </w:rPr>
        <w:t xml:space="preserve">          № 37-п</w:t>
      </w:r>
    </w:p>
    <w:p w:rsidR="002C122D" w:rsidRPr="002C122D" w:rsidRDefault="002C122D" w:rsidP="002C122D">
      <w:pPr>
        <w:jc w:val="center"/>
        <w:rPr>
          <w:rFonts w:ascii="Arial Narrow" w:hAnsi="Arial Narrow"/>
          <w:sz w:val="20"/>
          <w:szCs w:val="20"/>
        </w:rPr>
      </w:pPr>
    </w:p>
    <w:p w:rsidR="002C122D" w:rsidRPr="002C122D" w:rsidRDefault="002C122D" w:rsidP="002C122D">
      <w:pPr>
        <w:jc w:val="center"/>
        <w:rPr>
          <w:rFonts w:ascii="Arial Narrow" w:hAnsi="Arial Narrow"/>
          <w:b/>
          <w:bCs/>
          <w:color w:val="000000"/>
          <w:sz w:val="20"/>
          <w:szCs w:val="20"/>
        </w:rPr>
      </w:pPr>
      <w:r w:rsidRPr="002C122D">
        <w:rPr>
          <w:rFonts w:ascii="Arial Narrow" w:hAnsi="Arial Narrow"/>
          <w:b/>
          <w:bCs/>
          <w:color w:val="000000"/>
          <w:sz w:val="20"/>
          <w:szCs w:val="20"/>
        </w:rPr>
        <w:t xml:space="preserve">О внесении изменений в Постановление Администрации поселка Суломай от 11.09.2023 г. № 61-п «Об утверждении Административного регламента предоставления </w:t>
      </w:r>
      <w:r w:rsidRPr="002C122D">
        <w:rPr>
          <w:rFonts w:ascii="Arial Narrow" w:hAnsi="Arial Narrow"/>
          <w:b/>
          <w:bCs/>
          <w:sz w:val="20"/>
          <w:szCs w:val="20"/>
        </w:rPr>
        <w:t xml:space="preserve">муниципальной услуги </w:t>
      </w:r>
      <w:r w:rsidRPr="002C122D">
        <w:rPr>
          <w:rFonts w:ascii="Arial Narrow" w:hAnsi="Arial Narrow"/>
          <w:b/>
          <w:bCs/>
          <w:color w:val="000000"/>
          <w:sz w:val="20"/>
          <w:szCs w:val="20"/>
        </w:rPr>
        <w:t>«Признание помещения жилым помещением, жилого помещения непригодным для проживания, многоквартирного дома аварийным и подл</w:t>
      </w:r>
      <w:r>
        <w:rPr>
          <w:rFonts w:ascii="Arial Narrow" w:hAnsi="Arial Narrow"/>
          <w:b/>
          <w:bCs/>
          <w:color w:val="000000"/>
          <w:sz w:val="20"/>
          <w:szCs w:val="20"/>
        </w:rPr>
        <w:t>ежащим сносу или реконструкции»</w:t>
      </w:r>
    </w:p>
    <w:p w:rsidR="002C122D" w:rsidRPr="002C122D" w:rsidRDefault="002C122D" w:rsidP="002C122D">
      <w:pPr>
        <w:ind w:firstLine="555"/>
        <w:jc w:val="center"/>
        <w:rPr>
          <w:rFonts w:ascii="Arial Narrow" w:hAnsi="Arial Narrow"/>
          <w:b/>
          <w:bCs/>
          <w:color w:val="000000"/>
          <w:sz w:val="20"/>
          <w:szCs w:val="20"/>
        </w:rPr>
      </w:pPr>
    </w:p>
    <w:p w:rsidR="002C122D" w:rsidRPr="002C122D" w:rsidRDefault="002C122D" w:rsidP="002C122D">
      <w:pPr>
        <w:ind w:firstLine="709"/>
        <w:jc w:val="both"/>
        <w:rPr>
          <w:rFonts w:ascii="Arial Narrow" w:hAnsi="Arial Narrow"/>
          <w:b/>
          <w:bCs/>
          <w:color w:val="000000"/>
          <w:sz w:val="20"/>
          <w:szCs w:val="20"/>
        </w:rPr>
      </w:pPr>
      <w:r w:rsidRPr="002C122D">
        <w:rPr>
          <w:rFonts w:ascii="Arial Narrow" w:hAnsi="Arial Narrow"/>
          <w:color w:val="000000"/>
          <w:sz w:val="20"/>
          <w:szCs w:val="20"/>
        </w:rPr>
        <w:t>В целях приведения нормативных правовых актов поселка Суломай в соответствие с действующим законодательством, руководствуясь Уставом п. Суломай</w:t>
      </w:r>
      <w:r>
        <w:rPr>
          <w:rFonts w:ascii="Arial Narrow" w:hAnsi="Arial Narrow"/>
          <w:b/>
          <w:bCs/>
          <w:color w:val="000000"/>
          <w:sz w:val="20"/>
          <w:szCs w:val="20"/>
        </w:rPr>
        <w:t xml:space="preserve"> </w:t>
      </w:r>
      <w:r w:rsidRPr="002C122D">
        <w:rPr>
          <w:rFonts w:ascii="Arial Narrow" w:hAnsi="Arial Narrow"/>
          <w:b/>
          <w:bCs/>
          <w:color w:val="000000"/>
          <w:sz w:val="20"/>
          <w:szCs w:val="20"/>
        </w:rPr>
        <w:t>ПОСТАНОВЛЯЮ:</w:t>
      </w:r>
    </w:p>
    <w:p w:rsidR="002C122D" w:rsidRPr="002C122D" w:rsidRDefault="002C122D" w:rsidP="002C122D">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2C122D">
        <w:rPr>
          <w:rFonts w:ascii="Arial Narrow" w:hAnsi="Arial Narrow"/>
          <w:sz w:val="20"/>
          <w:szCs w:val="20"/>
        </w:rPr>
        <w:t>Внести в Постановление Администрации поселка Суломай от 11.09.2023 г. № 61-п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C122D">
        <w:rPr>
          <w:rFonts w:ascii="Arial Narrow" w:hAnsi="Arial Narrow"/>
          <w:bCs/>
          <w:sz w:val="20"/>
          <w:szCs w:val="20"/>
        </w:rPr>
        <w:t xml:space="preserve"> </w:t>
      </w:r>
      <w:r w:rsidRPr="002C122D">
        <w:rPr>
          <w:rFonts w:ascii="Arial Narrow" w:hAnsi="Arial Narrow"/>
          <w:sz w:val="20"/>
          <w:szCs w:val="20"/>
        </w:rPr>
        <w:t xml:space="preserve"> следующие изменения:</w:t>
      </w:r>
    </w:p>
    <w:p w:rsidR="002C122D" w:rsidRPr="002C122D" w:rsidRDefault="002C122D" w:rsidP="002C122D">
      <w:pPr>
        <w:jc w:val="both"/>
        <w:rPr>
          <w:rFonts w:ascii="Arial Narrow" w:hAnsi="Arial Narrow"/>
          <w:bCs/>
          <w:sz w:val="20"/>
          <w:szCs w:val="20"/>
        </w:rPr>
      </w:pPr>
      <w:r w:rsidRPr="002C122D">
        <w:rPr>
          <w:rFonts w:ascii="Arial Narrow" w:hAnsi="Arial Narrow"/>
          <w:bCs/>
          <w:sz w:val="20"/>
          <w:szCs w:val="20"/>
        </w:rPr>
        <w:t>1) в части 2.4. статьи 2  Административного регламента (Приложение к Постановлению) слова</w:t>
      </w:r>
      <w:r w:rsidRPr="002C122D">
        <w:rPr>
          <w:rFonts w:ascii="Arial Narrow" w:hAnsi="Arial Narrow"/>
          <w:sz w:val="20"/>
          <w:szCs w:val="20"/>
        </w:rPr>
        <w:t xml:space="preserve"> «34 (тридцати четырех)» </w:t>
      </w:r>
      <w:r w:rsidRPr="002C122D">
        <w:rPr>
          <w:rFonts w:ascii="Arial Narrow" w:hAnsi="Arial Narrow"/>
          <w:bCs/>
          <w:sz w:val="20"/>
          <w:szCs w:val="20"/>
        </w:rPr>
        <w:t>заменить словами</w:t>
      </w:r>
      <w:r w:rsidRPr="002C122D">
        <w:rPr>
          <w:rFonts w:ascii="Arial Narrow" w:hAnsi="Arial Narrow"/>
          <w:sz w:val="20"/>
          <w:szCs w:val="20"/>
        </w:rPr>
        <w:t xml:space="preserve"> «30 (тридцати)»;</w:t>
      </w:r>
    </w:p>
    <w:p w:rsidR="002C122D" w:rsidRPr="002C122D" w:rsidRDefault="002C122D" w:rsidP="002C122D">
      <w:pPr>
        <w:jc w:val="both"/>
        <w:rPr>
          <w:rFonts w:ascii="Arial Narrow" w:hAnsi="Arial Narrow"/>
          <w:sz w:val="20"/>
          <w:szCs w:val="20"/>
        </w:rPr>
      </w:pPr>
      <w:r w:rsidRPr="002C122D">
        <w:rPr>
          <w:rFonts w:ascii="Arial Narrow" w:hAnsi="Arial Narrow"/>
          <w:bCs/>
          <w:sz w:val="20"/>
          <w:szCs w:val="20"/>
        </w:rPr>
        <w:t>2) абзацы 11 и 12 части 3.1.3.3. статьи 3 Административного регламента (Приложение к Постановлению) изложить в следующей редакции</w:t>
      </w:r>
      <w:r w:rsidRPr="002C122D">
        <w:rPr>
          <w:rFonts w:ascii="Arial Narrow" w:hAnsi="Arial Narrow"/>
          <w:sz w:val="20"/>
          <w:szCs w:val="20"/>
        </w:rPr>
        <w:t xml:space="preserve">: </w:t>
      </w:r>
    </w:p>
    <w:p w:rsidR="002C122D" w:rsidRPr="002C122D" w:rsidRDefault="002C122D" w:rsidP="002C122D">
      <w:pPr>
        <w:jc w:val="both"/>
        <w:rPr>
          <w:rFonts w:ascii="Arial Narrow" w:hAnsi="Arial Narrow"/>
          <w:sz w:val="20"/>
          <w:szCs w:val="20"/>
        </w:rPr>
      </w:pPr>
      <w:r>
        <w:rPr>
          <w:rFonts w:ascii="Arial Narrow" w:hAnsi="Arial Narrow"/>
          <w:sz w:val="20"/>
          <w:szCs w:val="20"/>
        </w:rPr>
        <w:tab/>
      </w:r>
      <w:r w:rsidRPr="002C122D">
        <w:rPr>
          <w:rFonts w:ascii="Arial Narrow" w:hAnsi="Arial Narrow"/>
          <w:sz w:val="20"/>
          <w:szCs w:val="20"/>
        </w:rPr>
        <w:t>«</w:t>
      </w:r>
      <w:r w:rsidRPr="002C122D">
        <w:rPr>
          <w:rFonts w:ascii="Arial Narrow" w:hAnsi="Arial Narrow"/>
          <w:bCs/>
          <w:sz w:val="20"/>
          <w:szCs w:val="2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2C122D" w:rsidRPr="002C122D" w:rsidRDefault="002C122D" w:rsidP="002C122D">
      <w:pPr>
        <w:jc w:val="both"/>
        <w:rPr>
          <w:rFonts w:ascii="Arial Narrow" w:hAnsi="Arial Narrow"/>
          <w:sz w:val="20"/>
          <w:szCs w:val="20"/>
        </w:rPr>
      </w:pPr>
      <w:r>
        <w:rPr>
          <w:rFonts w:ascii="Arial Narrow" w:hAnsi="Arial Narrow"/>
          <w:sz w:val="20"/>
          <w:szCs w:val="20"/>
        </w:rPr>
        <w:tab/>
      </w:r>
      <w:r w:rsidRPr="002C122D">
        <w:rPr>
          <w:rFonts w:ascii="Arial Narrow" w:hAnsi="Arial Narrow"/>
          <w:sz w:val="20"/>
          <w:szCs w:val="20"/>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Решение оформляется в соответствии с приложением 2 к </w:t>
      </w:r>
      <w:r>
        <w:rPr>
          <w:rFonts w:ascii="Arial Narrow" w:hAnsi="Arial Narrow"/>
          <w:sz w:val="20"/>
          <w:szCs w:val="20"/>
        </w:rPr>
        <w:t>административному регламенту».</w:t>
      </w:r>
    </w:p>
    <w:p w:rsidR="002C122D" w:rsidRPr="002C122D" w:rsidRDefault="002C122D" w:rsidP="002C122D">
      <w:pPr>
        <w:autoSpaceDE w:val="0"/>
        <w:jc w:val="both"/>
        <w:rPr>
          <w:rFonts w:ascii="Arial Narrow" w:hAnsi="Arial Narrow"/>
          <w:bCs/>
          <w:sz w:val="20"/>
          <w:szCs w:val="20"/>
        </w:rPr>
      </w:pPr>
      <w:r>
        <w:rPr>
          <w:rFonts w:ascii="Arial Narrow" w:hAnsi="Arial Narrow"/>
          <w:sz w:val="20"/>
          <w:szCs w:val="20"/>
        </w:rPr>
        <w:t>2.</w:t>
      </w:r>
      <w:r>
        <w:rPr>
          <w:rFonts w:ascii="Arial Narrow" w:hAnsi="Arial Narrow"/>
          <w:sz w:val="20"/>
          <w:szCs w:val="20"/>
        </w:rPr>
        <w:tab/>
      </w:r>
      <w:r w:rsidRPr="002C122D">
        <w:rPr>
          <w:rFonts w:ascii="Arial Narrow" w:hAnsi="Arial Narrow"/>
          <w:sz w:val="20"/>
          <w:szCs w:val="20"/>
        </w:rPr>
        <w:t>Разместить настоящее Постановление на сайте муниципального образования «поселок Суломай» в сети «Интернет» (</w:t>
      </w:r>
      <w:hyperlink r:id="rId17" w:history="1">
        <w:r w:rsidRPr="002C122D">
          <w:rPr>
            <w:rStyle w:val="af2"/>
            <w:rFonts w:ascii="Arial Narrow" w:hAnsi="Arial Narrow"/>
            <w:color w:val="auto"/>
            <w:sz w:val="20"/>
            <w:szCs w:val="20"/>
            <w:u w:val="none"/>
          </w:rPr>
          <w:t>https://sulomaj-r04.gosweb.gosuslugi.ru</w:t>
        </w:r>
      </w:hyperlink>
      <w:r w:rsidRPr="002C122D">
        <w:rPr>
          <w:rFonts w:ascii="Arial Narrow" w:hAnsi="Arial Narrow"/>
          <w:sz w:val="20"/>
          <w:szCs w:val="20"/>
        </w:rPr>
        <w:t>).</w:t>
      </w:r>
    </w:p>
    <w:p w:rsidR="002C122D" w:rsidRPr="002C122D" w:rsidRDefault="002C122D" w:rsidP="002C122D">
      <w:pPr>
        <w:pStyle w:val="1f6"/>
        <w:widowControl w:val="0"/>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Pr="002C122D">
        <w:rPr>
          <w:rFonts w:ascii="Arial Narrow" w:hAnsi="Arial Narrow"/>
          <w:bCs/>
          <w:sz w:val="20"/>
          <w:szCs w:val="20"/>
        </w:rPr>
        <w:t>Настоящее</w:t>
      </w:r>
      <w:r>
        <w:rPr>
          <w:rFonts w:ascii="Arial Narrow" w:hAnsi="Arial Narrow"/>
          <w:bCs/>
          <w:sz w:val="20"/>
          <w:szCs w:val="20"/>
        </w:rPr>
        <w:t xml:space="preserve"> Постановление вступает в силу </w:t>
      </w:r>
      <w:r w:rsidRPr="002C122D">
        <w:rPr>
          <w:rFonts w:ascii="Arial Narrow" w:hAnsi="Arial Narrow"/>
          <w:bCs/>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C122D" w:rsidRPr="002C122D" w:rsidRDefault="002C122D" w:rsidP="002C122D">
      <w:pPr>
        <w:pStyle w:val="consplusnormal0"/>
        <w:tabs>
          <w:tab w:val="left" w:pos="915"/>
        </w:tabs>
        <w:ind w:firstLine="0"/>
        <w:jc w:val="both"/>
        <w:rPr>
          <w:rFonts w:ascii="Arial Narrow" w:hAnsi="Arial Narrow" w:cs="Times New Roman"/>
          <w:bCs/>
        </w:rPr>
      </w:pPr>
    </w:p>
    <w:p w:rsidR="002C122D" w:rsidRPr="002C122D" w:rsidRDefault="002C122D" w:rsidP="002C122D">
      <w:pPr>
        <w:pStyle w:val="consplusnormal0"/>
        <w:tabs>
          <w:tab w:val="left" w:pos="915"/>
        </w:tabs>
        <w:ind w:firstLine="0"/>
        <w:jc w:val="both"/>
        <w:rPr>
          <w:rFonts w:ascii="Arial Narrow" w:hAnsi="Arial Narrow" w:cs="Times New Roman"/>
        </w:rPr>
      </w:pPr>
      <w:r w:rsidRPr="002C122D">
        <w:rPr>
          <w:rFonts w:ascii="Arial Narrow" w:hAnsi="Arial Narrow" w:cs="Times New Roman"/>
          <w:bCs/>
        </w:rPr>
        <w:t xml:space="preserve">Глава поселка Суломай                                                              </w:t>
      </w:r>
      <w:r>
        <w:rPr>
          <w:rFonts w:ascii="Arial Narrow" w:hAnsi="Arial Narrow" w:cs="Times New Roman"/>
          <w:bCs/>
        </w:rPr>
        <w:t xml:space="preserve">   </w:t>
      </w:r>
      <w:r w:rsidRPr="002C122D">
        <w:rPr>
          <w:rFonts w:ascii="Arial Narrow" w:hAnsi="Arial Narrow" w:cs="Times New Roman"/>
          <w:bCs/>
        </w:rPr>
        <w:t xml:space="preserve">       </w:t>
      </w:r>
      <w:r>
        <w:rPr>
          <w:rFonts w:ascii="Arial Narrow" w:hAnsi="Arial Narrow" w:cs="Times New Roman"/>
          <w:bCs/>
        </w:rPr>
        <w:t xml:space="preserve">п/п                                                             </w:t>
      </w:r>
      <w:r w:rsidRPr="002C122D">
        <w:rPr>
          <w:rFonts w:ascii="Arial Narrow" w:hAnsi="Arial Narrow" w:cs="Times New Roman"/>
          <w:bCs/>
        </w:rPr>
        <w:t xml:space="preserve">     Р.А. </w:t>
      </w:r>
      <w:proofErr w:type="spellStart"/>
      <w:r w:rsidRPr="002C122D">
        <w:rPr>
          <w:rFonts w:ascii="Arial Narrow" w:hAnsi="Arial Narrow" w:cs="Times New Roman"/>
          <w:bCs/>
        </w:rPr>
        <w:t>Тыганов</w:t>
      </w:r>
      <w:proofErr w:type="spellEnd"/>
    </w:p>
    <w:p w:rsidR="00986237" w:rsidRPr="002C122D" w:rsidRDefault="00986237" w:rsidP="002C122D">
      <w:pPr>
        <w:rPr>
          <w:rFonts w:ascii="Arial Narrow" w:hAnsi="Arial Narrow"/>
          <w:sz w:val="20"/>
          <w:szCs w:val="20"/>
        </w:rPr>
      </w:pPr>
    </w:p>
    <w:p w:rsidR="002C122D" w:rsidRPr="002C122D" w:rsidRDefault="002C122D" w:rsidP="002C122D">
      <w:pPr>
        <w:pStyle w:val="afffa"/>
        <w:jc w:val="center"/>
        <w:rPr>
          <w:rFonts w:ascii="Arial Narrow" w:hAnsi="Arial Narrow"/>
          <w:b/>
          <w:bCs/>
          <w:color w:val="000000"/>
        </w:rPr>
      </w:pPr>
      <w:r w:rsidRPr="002C122D">
        <w:rPr>
          <w:rFonts w:ascii="Arial Narrow" w:hAnsi="Arial Narrow"/>
          <w:b/>
          <w:bCs/>
        </w:rPr>
        <w:t>АДМИНИСТРАЦИЯ</w:t>
      </w:r>
    </w:p>
    <w:p w:rsidR="002C122D" w:rsidRPr="002C122D" w:rsidRDefault="002C122D" w:rsidP="002C122D">
      <w:pPr>
        <w:pStyle w:val="afffa"/>
        <w:jc w:val="center"/>
        <w:rPr>
          <w:rFonts w:ascii="Arial Narrow" w:hAnsi="Arial Narrow"/>
          <w:b/>
          <w:bCs/>
        </w:rPr>
      </w:pPr>
      <w:r>
        <w:rPr>
          <w:rFonts w:ascii="Arial Narrow" w:hAnsi="Arial Narrow"/>
          <w:b/>
          <w:bCs/>
          <w:color w:val="000000"/>
        </w:rPr>
        <w:t xml:space="preserve">ПОСЕЛКА </w:t>
      </w:r>
      <w:r w:rsidRPr="002C122D">
        <w:rPr>
          <w:rFonts w:ascii="Arial Narrow" w:hAnsi="Arial Narrow"/>
          <w:b/>
          <w:bCs/>
          <w:color w:val="000000"/>
        </w:rPr>
        <w:t>СУЛОМАЙ</w:t>
      </w:r>
    </w:p>
    <w:p w:rsidR="002C122D" w:rsidRPr="002C122D" w:rsidRDefault="002C122D" w:rsidP="002C122D">
      <w:pPr>
        <w:pStyle w:val="afffa"/>
        <w:jc w:val="center"/>
        <w:rPr>
          <w:rFonts w:ascii="Arial Narrow" w:hAnsi="Arial Narrow"/>
          <w:b/>
          <w:bCs/>
        </w:rPr>
      </w:pPr>
      <w:r w:rsidRPr="002C122D">
        <w:rPr>
          <w:rFonts w:ascii="Arial Narrow" w:hAnsi="Arial Narrow"/>
          <w:b/>
          <w:bCs/>
        </w:rPr>
        <w:t>ЭВЕНКИЙСКОГО МУНИЦИПАЛЬНОГО РАЙОНА</w:t>
      </w:r>
    </w:p>
    <w:p w:rsidR="002C122D" w:rsidRPr="002C122D" w:rsidRDefault="002C122D" w:rsidP="002C122D">
      <w:pPr>
        <w:pStyle w:val="afffa"/>
        <w:jc w:val="center"/>
        <w:rPr>
          <w:rFonts w:ascii="Arial Narrow" w:hAnsi="Arial Narrow"/>
          <w:b/>
          <w:bCs/>
        </w:rPr>
      </w:pPr>
      <w:r w:rsidRPr="002C122D">
        <w:rPr>
          <w:rFonts w:ascii="Arial Narrow" w:hAnsi="Arial Narrow"/>
          <w:b/>
          <w:bCs/>
        </w:rPr>
        <w:t>КРАСНОЯРСКОГО КРАЯ</w:t>
      </w:r>
    </w:p>
    <w:p w:rsidR="002C122D" w:rsidRPr="002C122D" w:rsidRDefault="002C122D" w:rsidP="002C122D">
      <w:pPr>
        <w:pStyle w:val="afffa"/>
        <w:jc w:val="center"/>
        <w:rPr>
          <w:rFonts w:ascii="Arial Narrow" w:hAnsi="Arial Narrow"/>
          <w:b/>
          <w:bCs/>
        </w:rPr>
      </w:pPr>
    </w:p>
    <w:p w:rsidR="002C122D" w:rsidRPr="002C122D" w:rsidRDefault="002C122D" w:rsidP="002C122D">
      <w:pPr>
        <w:pStyle w:val="afffa"/>
        <w:jc w:val="center"/>
        <w:rPr>
          <w:rFonts w:ascii="Arial Narrow" w:hAnsi="Arial Narrow"/>
        </w:rPr>
      </w:pPr>
      <w:r w:rsidRPr="002C122D">
        <w:rPr>
          <w:rFonts w:ascii="Arial Narrow" w:hAnsi="Arial Narrow"/>
          <w:b/>
          <w:bCs/>
        </w:rPr>
        <w:t>ПОСТАНОВЛЕНИЕ</w:t>
      </w:r>
    </w:p>
    <w:p w:rsidR="002C122D" w:rsidRPr="002C122D" w:rsidRDefault="002C122D" w:rsidP="002C122D">
      <w:pPr>
        <w:pStyle w:val="afffa"/>
        <w:jc w:val="both"/>
        <w:rPr>
          <w:rFonts w:ascii="Arial Narrow" w:hAnsi="Arial Narrow"/>
        </w:rPr>
      </w:pPr>
    </w:p>
    <w:p w:rsidR="002C122D" w:rsidRPr="002C122D" w:rsidRDefault="002C122D" w:rsidP="002C122D">
      <w:pPr>
        <w:pStyle w:val="afffa"/>
        <w:jc w:val="both"/>
        <w:rPr>
          <w:rFonts w:ascii="Arial Narrow" w:hAnsi="Arial Narrow"/>
          <w:color w:val="000000"/>
        </w:rPr>
      </w:pPr>
      <w:r w:rsidRPr="002C122D">
        <w:rPr>
          <w:rFonts w:ascii="Arial Narrow" w:hAnsi="Arial Narrow"/>
          <w:color w:val="000000"/>
        </w:rPr>
        <w:t xml:space="preserve">«14» августа 2024г.                                                                                   </w:t>
      </w:r>
      <w:r>
        <w:rPr>
          <w:rFonts w:ascii="Arial Narrow" w:hAnsi="Arial Narrow"/>
          <w:color w:val="000000"/>
        </w:rPr>
        <w:t xml:space="preserve">                                                       </w:t>
      </w:r>
      <w:r w:rsidRPr="002C122D">
        <w:rPr>
          <w:rFonts w:ascii="Arial Narrow" w:hAnsi="Arial Narrow"/>
          <w:color w:val="000000"/>
        </w:rPr>
        <w:t xml:space="preserve">                      № 38-п</w:t>
      </w:r>
    </w:p>
    <w:p w:rsidR="002C122D" w:rsidRPr="002C122D" w:rsidRDefault="002C122D" w:rsidP="002C122D">
      <w:pPr>
        <w:pStyle w:val="afffa"/>
        <w:jc w:val="both"/>
        <w:rPr>
          <w:rFonts w:ascii="Arial Narrow" w:hAnsi="Arial Narrow"/>
          <w:b/>
          <w:color w:val="000000"/>
        </w:rPr>
      </w:pPr>
    </w:p>
    <w:p w:rsidR="002C122D" w:rsidRPr="002C122D" w:rsidRDefault="002C122D" w:rsidP="002C122D">
      <w:pPr>
        <w:pStyle w:val="afffa"/>
        <w:jc w:val="center"/>
        <w:rPr>
          <w:rFonts w:ascii="Arial Narrow" w:hAnsi="Arial Narrow"/>
          <w:b/>
          <w:bCs/>
        </w:rPr>
      </w:pPr>
      <w:r w:rsidRPr="002C122D">
        <w:rPr>
          <w:rFonts w:ascii="Arial Narrow" w:hAnsi="Arial Narrow"/>
          <w:b/>
          <w:bCs/>
        </w:rPr>
        <w:t xml:space="preserve">О внесении изменений в Постановление Администрации п. Суломай от 31.03.2015 № 13-п «Об утверждении Положения об организации работы </w:t>
      </w:r>
      <w:r>
        <w:rPr>
          <w:rFonts w:ascii="Arial Narrow" w:hAnsi="Arial Narrow"/>
          <w:b/>
          <w:bCs/>
        </w:rPr>
        <w:t xml:space="preserve">по </w:t>
      </w:r>
      <w:r w:rsidRPr="002C122D">
        <w:rPr>
          <w:rFonts w:ascii="Arial Narrow" w:hAnsi="Arial Narrow"/>
          <w:b/>
          <w:bCs/>
        </w:rPr>
        <w:t>осуществлению закупок товаров работ, услуг для обеспечения муниципальных нужд поселка Суломай»</w:t>
      </w:r>
      <w:r>
        <w:rPr>
          <w:rFonts w:ascii="Arial Narrow" w:hAnsi="Arial Narrow"/>
          <w:b/>
          <w:bCs/>
        </w:rPr>
        <w:t xml:space="preserve"> </w:t>
      </w:r>
      <w:r w:rsidRPr="002C122D">
        <w:rPr>
          <w:rFonts w:ascii="Arial Narrow" w:hAnsi="Arial Narrow"/>
          <w:b/>
          <w:bCs/>
        </w:rPr>
        <w:t>(в редакции от 15.08.2019 г. № 34-п, от 09.11.2021 г. № 62-п, 25.08.23 № 57п)</w:t>
      </w:r>
    </w:p>
    <w:p w:rsidR="002C122D" w:rsidRPr="002C122D" w:rsidRDefault="002C122D" w:rsidP="002C122D">
      <w:pPr>
        <w:pStyle w:val="afffa"/>
        <w:jc w:val="center"/>
        <w:rPr>
          <w:rFonts w:ascii="Arial Narrow" w:hAnsi="Arial Narrow"/>
        </w:rPr>
      </w:pPr>
    </w:p>
    <w:p w:rsidR="002C122D" w:rsidRPr="002C122D" w:rsidRDefault="002C122D" w:rsidP="002C122D">
      <w:pPr>
        <w:pStyle w:val="afffa"/>
        <w:ind w:firstLine="709"/>
        <w:jc w:val="both"/>
        <w:rPr>
          <w:rFonts w:ascii="Arial Narrow" w:hAnsi="Arial Narrow"/>
          <w:b/>
        </w:rPr>
      </w:pPr>
      <w:r w:rsidRPr="002C122D">
        <w:rPr>
          <w:rFonts w:ascii="Arial Narrow" w:hAnsi="Arial Narrow"/>
        </w:rPr>
        <w:t>В целях приведения нормативных правовых актов п. Суломай в соответствие с действующим законодательством,  руководствуясь Постановлением</w:t>
      </w:r>
      <w:r w:rsidRPr="002C122D">
        <w:rPr>
          <w:rFonts w:ascii="Arial Narrow" w:hAnsi="Arial Narrow"/>
          <w:lang w:eastAsia="en-US" w:bidi="en-US"/>
        </w:rPr>
        <w:t xml:space="preserve"> Правительства РФ от 30.03.2024 № 399 «</w:t>
      </w:r>
      <w:r w:rsidRPr="002C122D">
        <w:rPr>
          <w:rFonts w:ascii="Arial Narrow" w:hAnsi="Arial Narrow"/>
          <w:color w:val="333333"/>
          <w:lang w:eastAsia="en-US" w:bidi="en-US"/>
        </w:rPr>
        <w:t>О внесении изменений в постановление Правительства Российской Федерации от 10 марта 2022 г. № 339»</w:t>
      </w:r>
      <w:r>
        <w:rPr>
          <w:rFonts w:ascii="Arial Narrow" w:hAnsi="Arial Narrow"/>
        </w:rPr>
        <w:t xml:space="preserve">», </w:t>
      </w:r>
      <w:r w:rsidRPr="002C122D">
        <w:rPr>
          <w:rFonts w:ascii="Arial Narrow" w:hAnsi="Arial Narrow"/>
        </w:rPr>
        <w:t xml:space="preserve">Уставом поселка Суломай </w:t>
      </w:r>
      <w:r w:rsidRPr="002C122D">
        <w:rPr>
          <w:rFonts w:ascii="Arial Narrow" w:hAnsi="Arial Narrow"/>
          <w:b/>
        </w:rPr>
        <w:t>ПОСТАНОВЛЯЮ</w:t>
      </w:r>
      <w:r w:rsidRPr="002C122D">
        <w:rPr>
          <w:rFonts w:ascii="Arial Narrow" w:hAnsi="Arial Narrow"/>
        </w:rPr>
        <w:t>:</w:t>
      </w:r>
    </w:p>
    <w:p w:rsidR="002C122D" w:rsidRPr="002C122D" w:rsidRDefault="002C122D" w:rsidP="002C122D">
      <w:pPr>
        <w:pStyle w:val="afffa"/>
        <w:jc w:val="both"/>
        <w:rPr>
          <w:rFonts w:ascii="Arial Narrow" w:hAnsi="Arial Narrow"/>
          <w:b/>
          <w:bCs/>
          <w:color w:val="000000"/>
        </w:rPr>
      </w:pPr>
      <w:r>
        <w:rPr>
          <w:rFonts w:ascii="Arial Narrow" w:hAnsi="Arial Narrow"/>
        </w:rPr>
        <w:t>1.</w:t>
      </w:r>
      <w:r>
        <w:rPr>
          <w:rFonts w:ascii="Arial Narrow" w:hAnsi="Arial Narrow"/>
        </w:rPr>
        <w:tab/>
      </w:r>
      <w:r w:rsidRPr="002C122D">
        <w:rPr>
          <w:rFonts w:ascii="Arial Narrow" w:hAnsi="Arial Narrow"/>
        </w:rPr>
        <w:t xml:space="preserve">Внести в Постановление Администрации п. Суломай от 31.03.2015 № 13-п «Об утверждении Положения об организации работы по осуществлению закупок товаров работ, услуг для обеспечения муниципальных нужд поселка Суломай» </w:t>
      </w:r>
      <w:r w:rsidRPr="002C122D">
        <w:rPr>
          <w:rFonts w:ascii="Arial Narrow" w:hAnsi="Arial Narrow"/>
          <w:color w:val="000000"/>
        </w:rPr>
        <w:t>(в редакции от 15.08.2019 г. № 34-п, от 09.11.2021 г. № 62-п, 25.08.23 № 57п) следующее изменение:</w:t>
      </w:r>
    </w:p>
    <w:p w:rsidR="002C122D" w:rsidRPr="002C122D" w:rsidRDefault="002C122D" w:rsidP="002C122D">
      <w:pPr>
        <w:pStyle w:val="afffa"/>
        <w:jc w:val="both"/>
        <w:rPr>
          <w:rFonts w:ascii="Arial Narrow" w:hAnsi="Arial Narrow"/>
        </w:rPr>
      </w:pPr>
      <w:r>
        <w:rPr>
          <w:rFonts w:ascii="Arial Narrow" w:hAnsi="Arial Narrow"/>
          <w:bCs/>
          <w:color w:val="000000"/>
        </w:rPr>
        <w:t>1) часть 11</w:t>
      </w:r>
      <w:r w:rsidRPr="002C122D">
        <w:rPr>
          <w:rFonts w:ascii="Arial Narrow" w:hAnsi="Arial Narrow"/>
          <w:bCs/>
          <w:color w:val="000000"/>
        </w:rPr>
        <w:t>.1. статьи 11 Положения (Приложение к Постановлению) дополнить пунктами 12 - 14 следующего содержания:</w:t>
      </w:r>
    </w:p>
    <w:p w:rsidR="002C122D" w:rsidRPr="002C122D" w:rsidRDefault="002C122D" w:rsidP="002C122D">
      <w:pPr>
        <w:pStyle w:val="ae"/>
        <w:spacing w:after="0"/>
        <w:jc w:val="both"/>
        <w:rPr>
          <w:rFonts w:ascii="Arial Narrow" w:hAnsi="Arial Narrow"/>
          <w:sz w:val="20"/>
          <w:szCs w:val="20"/>
        </w:rPr>
      </w:pPr>
      <w:r>
        <w:rPr>
          <w:rFonts w:ascii="Arial Narrow" w:hAnsi="Arial Narrow"/>
          <w:sz w:val="20"/>
          <w:szCs w:val="20"/>
        </w:rPr>
        <w:tab/>
      </w:r>
      <w:r w:rsidRPr="002C122D">
        <w:rPr>
          <w:rFonts w:ascii="Arial Narrow" w:hAnsi="Arial Narrow"/>
          <w:sz w:val="20"/>
          <w:szCs w:val="20"/>
        </w:rPr>
        <w:t>«12) осуществление закупки для обеспечения экономических, социальных и правовых гарантий защиты прав и законных интересов физических лиц в соответствии с Федеральным законом ”О беженцах“ и Законом Российской Федерации ”О вынужденных переселенцах”;</w:t>
      </w:r>
    </w:p>
    <w:p w:rsidR="002C122D" w:rsidRPr="002C122D" w:rsidRDefault="002C122D" w:rsidP="002C122D">
      <w:pPr>
        <w:pStyle w:val="ae"/>
        <w:spacing w:after="0"/>
        <w:jc w:val="both"/>
        <w:rPr>
          <w:rFonts w:ascii="Arial Narrow" w:hAnsi="Arial Narrow"/>
          <w:bCs/>
          <w:color w:val="000000"/>
          <w:sz w:val="20"/>
          <w:szCs w:val="20"/>
        </w:rPr>
      </w:pPr>
      <w:r w:rsidRPr="002C122D">
        <w:rPr>
          <w:rFonts w:ascii="Arial Narrow" w:hAnsi="Arial Narrow"/>
          <w:sz w:val="20"/>
          <w:szCs w:val="20"/>
        </w:rPr>
        <w:lastRenderedPageBreak/>
        <w:t>13) осуществление закупки (в том числе приобретение, аренда недвижимого имущества) для физических лиц, которые пострадали и (или) жилые помещения, иное имущество которых утрачены или повреждены в результате боевых действий, актов агрессии против Российской Федерации, для физических лиц, вынужденно покинувших территории Российской Федерации, на которых введено военное положение, территории субъектов Российской Федерации, указанных в пункте З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w:t>
      </w:r>
    </w:p>
    <w:p w:rsidR="002C122D" w:rsidRPr="002C122D" w:rsidRDefault="002C122D" w:rsidP="002C122D">
      <w:pPr>
        <w:pStyle w:val="ae"/>
        <w:spacing w:after="0"/>
        <w:jc w:val="both"/>
        <w:rPr>
          <w:rFonts w:ascii="Arial Narrow" w:hAnsi="Arial Narrow"/>
          <w:bCs/>
          <w:sz w:val="20"/>
          <w:szCs w:val="20"/>
        </w:rPr>
      </w:pPr>
      <w:r w:rsidRPr="002C122D">
        <w:rPr>
          <w:rFonts w:ascii="Arial Narrow" w:hAnsi="Arial Narrow"/>
          <w:bCs/>
          <w:color w:val="000000"/>
          <w:sz w:val="20"/>
          <w:szCs w:val="20"/>
        </w:rPr>
        <w:t>14) осуществление закупки для выполнения мероприятий по гражданской обороне.».</w:t>
      </w:r>
    </w:p>
    <w:p w:rsidR="002C122D" w:rsidRPr="002C122D" w:rsidRDefault="002C122D" w:rsidP="002C122D">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2C122D">
        <w:rPr>
          <w:rFonts w:ascii="Arial Narrow" w:hAnsi="Arial Narrow"/>
          <w:sz w:val="20"/>
          <w:szCs w:val="20"/>
        </w:rPr>
        <w:t xml:space="preserve">Разместить данное Постановление на сайте </w:t>
      </w:r>
      <w:r w:rsidRPr="002C122D">
        <w:rPr>
          <w:rFonts w:ascii="Arial Narrow" w:hAnsi="Arial Narrow"/>
          <w:color w:val="2C2D2E"/>
          <w:sz w:val="20"/>
          <w:szCs w:val="20"/>
        </w:rPr>
        <w:t xml:space="preserve">муниципального образования «поселок </w:t>
      </w:r>
      <w:r w:rsidRPr="002C122D">
        <w:rPr>
          <w:rFonts w:ascii="Arial Narrow" w:hAnsi="Arial Narrow"/>
          <w:color w:val="000000"/>
          <w:sz w:val="20"/>
          <w:szCs w:val="20"/>
        </w:rPr>
        <w:t>Суломай</w:t>
      </w:r>
      <w:r w:rsidRPr="002C122D">
        <w:rPr>
          <w:rFonts w:ascii="Arial Narrow" w:hAnsi="Arial Narrow"/>
          <w:color w:val="2C2D2E"/>
          <w:sz w:val="20"/>
          <w:szCs w:val="20"/>
        </w:rPr>
        <w:t>» в сети «Интернет»</w:t>
      </w:r>
      <w:r w:rsidRPr="002C122D">
        <w:rPr>
          <w:rFonts w:ascii="Arial Narrow" w:hAnsi="Arial Narrow"/>
          <w:color w:val="000000"/>
          <w:sz w:val="20"/>
          <w:szCs w:val="20"/>
        </w:rPr>
        <w:t xml:space="preserve"> (</w:t>
      </w:r>
      <w:hyperlink r:id="rId18" w:history="1">
        <w:r w:rsidRPr="002C122D">
          <w:rPr>
            <w:rStyle w:val="af2"/>
            <w:rFonts w:ascii="Arial Narrow" w:hAnsi="Arial Narrow"/>
            <w:color w:val="000000"/>
            <w:sz w:val="20"/>
            <w:szCs w:val="20"/>
            <w:u w:val="none"/>
          </w:rPr>
          <w:t>https://sulomaj-r04.gosweb.gosuslugi.ru</w:t>
        </w:r>
      </w:hyperlink>
      <w:r w:rsidRPr="002C122D">
        <w:rPr>
          <w:rFonts w:ascii="Arial Narrow" w:hAnsi="Arial Narrow"/>
          <w:color w:val="000000"/>
          <w:sz w:val="20"/>
          <w:szCs w:val="20"/>
        </w:rPr>
        <w:t>).</w:t>
      </w:r>
    </w:p>
    <w:p w:rsidR="002C122D" w:rsidRPr="002C122D" w:rsidRDefault="002C122D" w:rsidP="002C122D">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2C122D">
        <w:rPr>
          <w:rFonts w:ascii="Arial Narrow" w:hAnsi="Arial Narrow"/>
          <w:sz w:val="20"/>
          <w:szCs w:val="20"/>
        </w:rPr>
        <w:t>Настояще</w:t>
      </w:r>
      <w:r>
        <w:rPr>
          <w:rFonts w:ascii="Arial Narrow" w:hAnsi="Arial Narrow"/>
          <w:sz w:val="20"/>
          <w:szCs w:val="20"/>
        </w:rPr>
        <w:t>е Постановление вступает в силу</w:t>
      </w:r>
      <w:r w:rsidRPr="002C122D">
        <w:rPr>
          <w:rFonts w:ascii="Arial Narrow" w:hAnsi="Arial Narrow"/>
          <w:sz w:val="20"/>
          <w:szCs w:val="20"/>
        </w:rPr>
        <w:t xml:space="preserve"> </w:t>
      </w:r>
      <w:r w:rsidRPr="002C122D">
        <w:rPr>
          <w:rFonts w:ascii="Arial Narrow" w:hAnsi="Arial Narrow"/>
          <w:color w:val="000000"/>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C122D" w:rsidRPr="002C122D" w:rsidRDefault="002C122D" w:rsidP="002C122D">
      <w:pPr>
        <w:pStyle w:val="1f6"/>
        <w:jc w:val="both"/>
        <w:rPr>
          <w:rFonts w:ascii="Arial Narrow" w:hAnsi="Arial Narrow"/>
          <w:sz w:val="20"/>
          <w:szCs w:val="20"/>
        </w:rPr>
      </w:pPr>
    </w:p>
    <w:p w:rsidR="002C122D" w:rsidRPr="002C122D" w:rsidRDefault="002C122D" w:rsidP="002C122D">
      <w:pPr>
        <w:pStyle w:val="1f6"/>
        <w:widowControl w:val="0"/>
        <w:tabs>
          <w:tab w:val="left" w:pos="709"/>
          <w:tab w:val="left" w:pos="6379"/>
        </w:tabs>
        <w:ind w:hanging="35"/>
        <w:jc w:val="both"/>
        <w:rPr>
          <w:rFonts w:ascii="Arial Narrow" w:hAnsi="Arial Narrow"/>
          <w:sz w:val="20"/>
          <w:szCs w:val="20"/>
        </w:rPr>
      </w:pPr>
      <w:r w:rsidRPr="002C122D">
        <w:rPr>
          <w:rFonts w:ascii="Arial Narrow" w:hAnsi="Arial Narrow"/>
          <w:bCs/>
          <w:color w:val="000000"/>
          <w:sz w:val="20"/>
          <w:szCs w:val="20"/>
        </w:rPr>
        <w:t xml:space="preserve">Глава поселка Суломай                                                                 </w:t>
      </w:r>
      <w:r>
        <w:rPr>
          <w:rFonts w:ascii="Arial Narrow" w:hAnsi="Arial Narrow"/>
          <w:bCs/>
          <w:color w:val="000000"/>
          <w:sz w:val="20"/>
          <w:szCs w:val="20"/>
        </w:rPr>
        <w:t xml:space="preserve">      </w:t>
      </w:r>
      <w:r w:rsidRPr="002C122D">
        <w:rPr>
          <w:rFonts w:ascii="Arial Narrow" w:hAnsi="Arial Narrow"/>
          <w:bCs/>
          <w:color w:val="000000"/>
          <w:sz w:val="20"/>
          <w:szCs w:val="20"/>
        </w:rPr>
        <w:t xml:space="preserve">   </w:t>
      </w:r>
      <w:r>
        <w:rPr>
          <w:rFonts w:ascii="Arial Narrow" w:hAnsi="Arial Narrow"/>
          <w:bCs/>
          <w:color w:val="000000"/>
          <w:sz w:val="20"/>
          <w:szCs w:val="20"/>
        </w:rPr>
        <w:t xml:space="preserve">п/п                                                        </w:t>
      </w:r>
      <w:r w:rsidRPr="002C122D">
        <w:rPr>
          <w:rFonts w:ascii="Arial Narrow" w:hAnsi="Arial Narrow"/>
          <w:bCs/>
          <w:color w:val="000000"/>
          <w:sz w:val="20"/>
          <w:szCs w:val="20"/>
        </w:rPr>
        <w:t xml:space="preserve">       </w:t>
      </w:r>
      <w:r w:rsidRPr="002C122D">
        <w:rPr>
          <w:rStyle w:val="af2"/>
          <w:rFonts w:ascii="Arial Narrow" w:hAnsi="Arial Narrow"/>
          <w:bCs/>
          <w:color w:val="000000"/>
          <w:sz w:val="20"/>
          <w:szCs w:val="20"/>
          <w:u w:val="none"/>
        </w:rPr>
        <w:t xml:space="preserve"> Р.А. </w:t>
      </w:r>
      <w:proofErr w:type="spellStart"/>
      <w:r w:rsidRPr="002C122D">
        <w:rPr>
          <w:rStyle w:val="af2"/>
          <w:rFonts w:ascii="Arial Narrow" w:hAnsi="Arial Narrow"/>
          <w:bCs/>
          <w:color w:val="000000"/>
          <w:sz w:val="20"/>
          <w:szCs w:val="20"/>
          <w:u w:val="none"/>
        </w:rPr>
        <w:t>Тыганов</w:t>
      </w:r>
      <w:proofErr w:type="spellEnd"/>
    </w:p>
    <w:p w:rsidR="00986237" w:rsidRPr="002C122D" w:rsidRDefault="00986237" w:rsidP="002C122D">
      <w:pPr>
        <w:rPr>
          <w:rFonts w:ascii="Arial Narrow" w:hAnsi="Arial Narrow"/>
          <w:sz w:val="20"/>
          <w:szCs w:val="20"/>
        </w:rPr>
      </w:pPr>
    </w:p>
    <w:p w:rsidR="002C122D" w:rsidRPr="002C122D" w:rsidRDefault="002C122D" w:rsidP="002C122D">
      <w:pPr>
        <w:jc w:val="center"/>
        <w:rPr>
          <w:rFonts w:ascii="Arial Narrow" w:hAnsi="Arial Narrow"/>
          <w:b/>
          <w:bCs/>
          <w:sz w:val="20"/>
          <w:szCs w:val="20"/>
        </w:rPr>
      </w:pPr>
      <w:r w:rsidRPr="002C122D">
        <w:rPr>
          <w:rFonts w:ascii="Arial Narrow" w:hAnsi="Arial Narrow"/>
          <w:b/>
          <w:bCs/>
          <w:sz w:val="20"/>
          <w:szCs w:val="20"/>
        </w:rPr>
        <w:t>КРАСНОЯРСКИЙ КРАЙ</w:t>
      </w:r>
    </w:p>
    <w:p w:rsidR="002C122D" w:rsidRPr="002C122D" w:rsidRDefault="002C122D" w:rsidP="002C122D">
      <w:pPr>
        <w:jc w:val="center"/>
        <w:rPr>
          <w:rFonts w:ascii="Arial Narrow" w:hAnsi="Arial Narrow"/>
          <w:b/>
          <w:bCs/>
          <w:sz w:val="20"/>
          <w:szCs w:val="20"/>
        </w:rPr>
      </w:pPr>
      <w:r w:rsidRPr="002C122D">
        <w:rPr>
          <w:rFonts w:ascii="Arial Narrow" w:hAnsi="Arial Narrow"/>
          <w:b/>
          <w:bCs/>
          <w:sz w:val="20"/>
          <w:szCs w:val="20"/>
        </w:rPr>
        <w:t>ЭВЕНКИЙСКИЙ МУНИЦИПАЛЬНЫЙ РАЙОН</w:t>
      </w:r>
    </w:p>
    <w:p w:rsidR="002C122D" w:rsidRPr="002C122D" w:rsidRDefault="002C122D" w:rsidP="002C122D">
      <w:pPr>
        <w:jc w:val="center"/>
        <w:rPr>
          <w:rFonts w:ascii="Arial Narrow" w:hAnsi="Arial Narrow"/>
          <w:b/>
          <w:bCs/>
          <w:sz w:val="20"/>
          <w:szCs w:val="20"/>
        </w:rPr>
      </w:pPr>
      <w:r w:rsidRPr="002C122D">
        <w:rPr>
          <w:rFonts w:ascii="Arial Narrow" w:hAnsi="Arial Narrow"/>
          <w:b/>
          <w:bCs/>
          <w:sz w:val="20"/>
          <w:szCs w:val="20"/>
        </w:rPr>
        <w:t>СУЛОМАЙСКИЙ</w:t>
      </w:r>
    </w:p>
    <w:p w:rsidR="002C122D" w:rsidRPr="002C122D" w:rsidRDefault="002C122D" w:rsidP="002C122D">
      <w:pPr>
        <w:jc w:val="center"/>
        <w:rPr>
          <w:rFonts w:ascii="Arial Narrow" w:hAnsi="Arial Narrow"/>
          <w:b/>
          <w:bCs/>
          <w:sz w:val="20"/>
          <w:szCs w:val="20"/>
        </w:rPr>
      </w:pPr>
      <w:r w:rsidRPr="002C122D">
        <w:rPr>
          <w:rFonts w:ascii="Arial Narrow" w:hAnsi="Arial Narrow"/>
          <w:b/>
          <w:bCs/>
          <w:sz w:val="20"/>
          <w:szCs w:val="20"/>
        </w:rPr>
        <w:t>ПОСЕЛКОВЫЙ СОВЕТ ДЕПУТАТОВ</w:t>
      </w:r>
    </w:p>
    <w:p w:rsidR="002C122D" w:rsidRPr="002C122D" w:rsidRDefault="002C122D" w:rsidP="002C122D">
      <w:pPr>
        <w:jc w:val="center"/>
        <w:rPr>
          <w:rFonts w:ascii="Arial Narrow" w:hAnsi="Arial Narrow"/>
          <w:b/>
          <w:bCs/>
          <w:sz w:val="20"/>
          <w:szCs w:val="20"/>
        </w:rPr>
      </w:pPr>
    </w:p>
    <w:p w:rsidR="002C122D" w:rsidRPr="002C122D" w:rsidRDefault="002C122D" w:rsidP="002C122D">
      <w:pPr>
        <w:jc w:val="center"/>
        <w:rPr>
          <w:rFonts w:ascii="Arial Narrow" w:hAnsi="Arial Narrow"/>
          <w:b/>
          <w:bCs/>
          <w:color w:val="000000"/>
          <w:sz w:val="20"/>
          <w:szCs w:val="20"/>
        </w:rPr>
      </w:pPr>
      <w:r w:rsidRPr="002C122D">
        <w:rPr>
          <w:rFonts w:ascii="Arial Narrow" w:hAnsi="Arial Narrow"/>
          <w:b/>
          <w:bCs/>
          <w:color w:val="000000"/>
          <w:sz w:val="20"/>
          <w:szCs w:val="20"/>
        </w:rPr>
        <w:t>РЕШЕНИЕ</w:t>
      </w:r>
    </w:p>
    <w:p w:rsidR="002C122D" w:rsidRPr="002C122D" w:rsidRDefault="002C122D" w:rsidP="002C122D">
      <w:pPr>
        <w:rPr>
          <w:rFonts w:ascii="Arial Narrow" w:hAnsi="Arial Narrow"/>
          <w:b/>
          <w:bCs/>
          <w:color w:val="000000"/>
          <w:sz w:val="20"/>
          <w:szCs w:val="20"/>
        </w:rPr>
      </w:pPr>
    </w:p>
    <w:p w:rsidR="002C122D" w:rsidRPr="002C122D" w:rsidRDefault="002C122D" w:rsidP="002C122D">
      <w:pPr>
        <w:jc w:val="both"/>
        <w:rPr>
          <w:rFonts w:ascii="Arial Narrow" w:hAnsi="Arial Narrow"/>
          <w:bCs/>
          <w:color w:val="000000"/>
          <w:sz w:val="20"/>
          <w:szCs w:val="20"/>
        </w:rPr>
      </w:pPr>
      <w:r w:rsidRPr="002C122D">
        <w:rPr>
          <w:rFonts w:ascii="Arial Narrow" w:hAnsi="Arial Narrow"/>
          <w:color w:val="000000"/>
          <w:sz w:val="20"/>
          <w:szCs w:val="20"/>
          <w:lang w:val="en-US"/>
        </w:rPr>
        <w:t>V</w:t>
      </w:r>
      <w:r w:rsidRPr="002C122D">
        <w:rPr>
          <w:rFonts w:ascii="Arial Narrow" w:hAnsi="Arial Narrow"/>
          <w:bCs/>
          <w:color w:val="000000"/>
          <w:sz w:val="20"/>
          <w:szCs w:val="20"/>
        </w:rPr>
        <w:t xml:space="preserve"> созыв</w:t>
      </w:r>
    </w:p>
    <w:p w:rsidR="002C122D" w:rsidRPr="002C122D" w:rsidRDefault="002C122D" w:rsidP="002C122D">
      <w:pPr>
        <w:jc w:val="both"/>
        <w:rPr>
          <w:rFonts w:ascii="Arial Narrow" w:hAnsi="Arial Narrow"/>
          <w:bCs/>
          <w:color w:val="000000"/>
          <w:sz w:val="20"/>
          <w:szCs w:val="20"/>
        </w:rPr>
      </w:pPr>
      <w:r w:rsidRPr="002C122D">
        <w:rPr>
          <w:rFonts w:ascii="Arial Narrow" w:hAnsi="Arial Narrow"/>
          <w:bCs/>
          <w:color w:val="000000"/>
          <w:sz w:val="20"/>
          <w:szCs w:val="20"/>
          <w:lang w:val="en-US"/>
        </w:rPr>
        <w:t>XLVIII</w:t>
      </w:r>
      <w:r w:rsidRPr="002C122D">
        <w:rPr>
          <w:rFonts w:ascii="Arial Narrow" w:hAnsi="Arial Narrow"/>
          <w:bCs/>
          <w:color w:val="000000"/>
          <w:sz w:val="20"/>
          <w:szCs w:val="20"/>
        </w:rPr>
        <w:t xml:space="preserve"> сессия</w:t>
      </w:r>
    </w:p>
    <w:p w:rsidR="002C122D" w:rsidRPr="002C122D" w:rsidRDefault="002C122D" w:rsidP="002C122D">
      <w:pPr>
        <w:jc w:val="both"/>
        <w:rPr>
          <w:rFonts w:ascii="Arial Narrow" w:hAnsi="Arial Narrow"/>
          <w:sz w:val="20"/>
          <w:szCs w:val="20"/>
        </w:rPr>
      </w:pPr>
      <w:r w:rsidRPr="002C122D">
        <w:rPr>
          <w:rFonts w:ascii="Arial Narrow" w:hAnsi="Arial Narrow"/>
          <w:bCs/>
          <w:color w:val="000000"/>
          <w:sz w:val="20"/>
          <w:szCs w:val="20"/>
        </w:rPr>
        <w:t xml:space="preserve">«14» августа 2024 года   </w:t>
      </w:r>
      <w:r w:rsidRPr="002C122D">
        <w:rPr>
          <w:rFonts w:ascii="Arial Narrow" w:hAnsi="Arial Narrow"/>
          <w:color w:val="000000"/>
          <w:sz w:val="20"/>
          <w:szCs w:val="20"/>
        </w:rPr>
        <w:t xml:space="preserve">                           </w:t>
      </w:r>
      <w:r>
        <w:rPr>
          <w:rFonts w:ascii="Arial Narrow" w:hAnsi="Arial Narrow"/>
          <w:color w:val="000000"/>
          <w:sz w:val="20"/>
          <w:szCs w:val="20"/>
        </w:rPr>
        <w:t xml:space="preserve">                                  </w:t>
      </w:r>
      <w:r w:rsidRPr="002C122D">
        <w:rPr>
          <w:rFonts w:ascii="Arial Narrow" w:hAnsi="Arial Narrow"/>
          <w:color w:val="000000"/>
          <w:sz w:val="20"/>
          <w:szCs w:val="20"/>
        </w:rPr>
        <w:t xml:space="preserve">      № 207                     </w:t>
      </w:r>
      <w:r>
        <w:rPr>
          <w:rFonts w:ascii="Arial Narrow" w:hAnsi="Arial Narrow"/>
          <w:color w:val="000000"/>
          <w:sz w:val="20"/>
          <w:szCs w:val="20"/>
        </w:rPr>
        <w:t xml:space="preserve">                        </w:t>
      </w:r>
      <w:r w:rsidRPr="002C122D">
        <w:rPr>
          <w:rFonts w:ascii="Arial Narrow" w:hAnsi="Arial Narrow"/>
          <w:color w:val="000000"/>
          <w:sz w:val="20"/>
          <w:szCs w:val="20"/>
        </w:rPr>
        <w:t xml:space="preserve">                     п. Суломай</w:t>
      </w:r>
    </w:p>
    <w:p w:rsidR="002C122D" w:rsidRPr="002C122D" w:rsidRDefault="002C122D" w:rsidP="002C122D">
      <w:pPr>
        <w:pStyle w:val="ae"/>
        <w:spacing w:after="0"/>
        <w:jc w:val="center"/>
        <w:rPr>
          <w:rFonts w:ascii="Arial Narrow" w:hAnsi="Arial Narrow"/>
          <w:sz w:val="20"/>
          <w:szCs w:val="20"/>
        </w:rPr>
      </w:pPr>
    </w:p>
    <w:p w:rsidR="002C122D" w:rsidRPr="002C122D" w:rsidRDefault="002C122D" w:rsidP="002C122D">
      <w:pPr>
        <w:pStyle w:val="ae"/>
        <w:spacing w:after="0"/>
        <w:jc w:val="center"/>
        <w:rPr>
          <w:rFonts w:ascii="Arial Narrow" w:hAnsi="Arial Narrow"/>
          <w:b/>
          <w:color w:val="000000"/>
          <w:sz w:val="20"/>
          <w:szCs w:val="20"/>
        </w:rPr>
      </w:pPr>
      <w:r w:rsidRPr="002C122D">
        <w:rPr>
          <w:rFonts w:ascii="Arial Narrow" w:hAnsi="Arial Narrow"/>
          <w:b/>
          <w:color w:val="000000"/>
          <w:sz w:val="20"/>
          <w:szCs w:val="20"/>
        </w:rPr>
        <w:t xml:space="preserve">О внесении изменений в Решение </w:t>
      </w:r>
      <w:proofErr w:type="spellStart"/>
      <w:r w:rsidRPr="002C122D">
        <w:rPr>
          <w:rFonts w:ascii="Arial Narrow" w:hAnsi="Arial Narrow"/>
          <w:b/>
          <w:color w:val="000000"/>
          <w:sz w:val="20"/>
          <w:szCs w:val="20"/>
        </w:rPr>
        <w:t>Суломайского</w:t>
      </w:r>
      <w:proofErr w:type="spellEnd"/>
      <w:r w:rsidRPr="002C122D">
        <w:rPr>
          <w:rFonts w:ascii="Arial Narrow" w:hAnsi="Arial Narrow"/>
          <w:b/>
          <w:color w:val="000000"/>
          <w:sz w:val="20"/>
          <w:szCs w:val="20"/>
        </w:rPr>
        <w:t xml:space="preserve"> поселкового Совета депутатов от 31.07.2023 г. № 174 «О передаче Контрольно-счетной палате Эвенкийского муниципального района полномочий контрольно-счетного органа поселка Суломай, входящего в состав Эвенкийского муниципального района, по осуществлению внешнего муниципального финансового контроля»</w:t>
      </w:r>
      <w:r>
        <w:rPr>
          <w:rFonts w:ascii="Arial Narrow" w:hAnsi="Arial Narrow"/>
          <w:b/>
          <w:color w:val="000000"/>
          <w:sz w:val="20"/>
          <w:szCs w:val="20"/>
        </w:rPr>
        <w:t xml:space="preserve"> </w:t>
      </w:r>
      <w:r w:rsidRPr="002C122D">
        <w:rPr>
          <w:rFonts w:ascii="Arial Narrow" w:hAnsi="Arial Narrow"/>
          <w:b/>
          <w:color w:val="000000"/>
          <w:sz w:val="20"/>
          <w:szCs w:val="20"/>
        </w:rPr>
        <w:t>(в редакции от 13.09.23 № 178)</w:t>
      </w:r>
    </w:p>
    <w:p w:rsidR="002C122D" w:rsidRPr="002C122D" w:rsidRDefault="002C122D" w:rsidP="002C122D">
      <w:pPr>
        <w:pStyle w:val="ae"/>
        <w:spacing w:after="0"/>
        <w:ind w:firstLine="596"/>
        <w:jc w:val="center"/>
        <w:rPr>
          <w:rFonts w:ascii="Arial Narrow" w:hAnsi="Arial Narrow"/>
          <w:b/>
          <w:color w:val="000000"/>
          <w:sz w:val="20"/>
          <w:szCs w:val="20"/>
        </w:rPr>
      </w:pPr>
    </w:p>
    <w:p w:rsidR="002C122D" w:rsidRPr="002C122D" w:rsidRDefault="002C122D" w:rsidP="002C122D">
      <w:pPr>
        <w:ind w:firstLine="709"/>
        <w:jc w:val="both"/>
        <w:rPr>
          <w:rFonts w:ascii="Arial Narrow" w:hAnsi="Arial Narrow"/>
          <w:b/>
          <w:bCs/>
          <w:sz w:val="20"/>
          <w:szCs w:val="20"/>
        </w:rPr>
      </w:pPr>
      <w:r w:rsidRPr="002C122D">
        <w:rPr>
          <w:rFonts w:ascii="Arial Narrow" w:hAnsi="Arial Narrow"/>
          <w:color w:val="000000"/>
          <w:sz w:val="20"/>
          <w:szCs w:val="20"/>
        </w:rPr>
        <w:t xml:space="preserve">В соответствии с </w:t>
      </w:r>
      <w:r w:rsidRPr="002C122D">
        <w:rPr>
          <w:rFonts w:ascii="Arial Narrow" w:hAnsi="Arial Narrow"/>
          <w:sz w:val="20"/>
          <w:szCs w:val="20"/>
        </w:rPr>
        <w:t xml:space="preserve">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руководствуясь Уставом поселка Суломай, </w:t>
      </w:r>
      <w:proofErr w:type="spellStart"/>
      <w:r w:rsidRPr="002C122D">
        <w:rPr>
          <w:rFonts w:ascii="Arial Narrow" w:hAnsi="Arial Narrow"/>
          <w:sz w:val="20"/>
          <w:szCs w:val="20"/>
        </w:rPr>
        <w:t>Суломайский</w:t>
      </w:r>
      <w:proofErr w:type="spellEnd"/>
      <w:r w:rsidRPr="002C122D">
        <w:rPr>
          <w:rFonts w:ascii="Arial Narrow" w:hAnsi="Arial Narrow"/>
          <w:sz w:val="20"/>
          <w:szCs w:val="20"/>
        </w:rPr>
        <w:t xml:space="preserve"> поселковый Совет депутатов </w:t>
      </w:r>
      <w:r w:rsidRPr="002C122D">
        <w:rPr>
          <w:rFonts w:ascii="Arial Narrow" w:hAnsi="Arial Narrow"/>
          <w:b/>
          <w:bCs/>
          <w:sz w:val="20"/>
          <w:szCs w:val="20"/>
        </w:rPr>
        <w:t>РЕШИЛ:</w:t>
      </w:r>
    </w:p>
    <w:p w:rsidR="002C122D" w:rsidRPr="002C122D" w:rsidRDefault="002C122D" w:rsidP="002C122D">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2C122D">
        <w:rPr>
          <w:rFonts w:ascii="Arial Narrow" w:hAnsi="Arial Narrow"/>
          <w:sz w:val="20"/>
          <w:szCs w:val="20"/>
        </w:rPr>
        <w:t xml:space="preserve">Внести в Решение </w:t>
      </w:r>
      <w:proofErr w:type="spellStart"/>
      <w:r w:rsidRPr="002C122D">
        <w:rPr>
          <w:rFonts w:ascii="Arial Narrow" w:hAnsi="Arial Narrow"/>
          <w:sz w:val="20"/>
          <w:szCs w:val="20"/>
        </w:rPr>
        <w:t>Суломайского</w:t>
      </w:r>
      <w:proofErr w:type="spellEnd"/>
      <w:r w:rsidRPr="002C122D">
        <w:rPr>
          <w:rFonts w:ascii="Arial Narrow" w:hAnsi="Arial Narrow"/>
          <w:sz w:val="20"/>
          <w:szCs w:val="20"/>
        </w:rPr>
        <w:t xml:space="preserve"> поселкового Совета депутатов от 31.07.2023 г. № 174 «О передаче Контрольно-счетной палате Эвенкийского муниципального района полномочий контрольно-счетного органа поселка Суломай, входящего в состав Эвенкийского муниципального района, по осуществлению внешнего муниципального финансового контроля» (в редакции от 13.09.23 № 178) следующие изменения:</w:t>
      </w:r>
    </w:p>
    <w:p w:rsidR="002C122D" w:rsidRPr="002C122D" w:rsidRDefault="002C122D" w:rsidP="002C122D">
      <w:pPr>
        <w:jc w:val="both"/>
        <w:rPr>
          <w:rFonts w:ascii="Arial Narrow" w:hAnsi="Arial Narrow"/>
          <w:sz w:val="20"/>
          <w:szCs w:val="20"/>
        </w:rPr>
      </w:pPr>
      <w:r w:rsidRPr="002C122D">
        <w:rPr>
          <w:rFonts w:ascii="Arial Narrow" w:hAnsi="Arial Narrow"/>
          <w:bCs/>
          <w:sz w:val="20"/>
          <w:szCs w:val="20"/>
        </w:rPr>
        <w:t>1) в части 1 Решения слова</w:t>
      </w:r>
      <w:r w:rsidRPr="002C122D">
        <w:rPr>
          <w:rFonts w:ascii="Arial Narrow" w:hAnsi="Arial Narrow"/>
          <w:sz w:val="20"/>
          <w:szCs w:val="20"/>
        </w:rPr>
        <w:t xml:space="preserve"> «до 31 декабря 2024 года» </w:t>
      </w:r>
      <w:r w:rsidRPr="002C122D">
        <w:rPr>
          <w:rFonts w:ascii="Arial Narrow" w:hAnsi="Arial Narrow"/>
          <w:bCs/>
          <w:sz w:val="20"/>
          <w:szCs w:val="20"/>
        </w:rPr>
        <w:t>заменить словами</w:t>
      </w:r>
      <w:r w:rsidRPr="002C122D">
        <w:rPr>
          <w:rFonts w:ascii="Arial Narrow" w:hAnsi="Arial Narrow"/>
          <w:sz w:val="20"/>
          <w:szCs w:val="20"/>
        </w:rPr>
        <w:t xml:space="preserve"> «до 31 декабря 2029 года»..</w:t>
      </w:r>
    </w:p>
    <w:p w:rsidR="002C122D" w:rsidRPr="002C122D" w:rsidRDefault="002C122D" w:rsidP="002C122D">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2C122D">
        <w:rPr>
          <w:rFonts w:ascii="Arial Narrow" w:hAnsi="Arial Narrow"/>
          <w:sz w:val="20"/>
          <w:szCs w:val="20"/>
        </w:rPr>
        <w:t xml:space="preserve">Поручить Главе поселка Суломай - председателю </w:t>
      </w:r>
      <w:proofErr w:type="spellStart"/>
      <w:r w:rsidRPr="002C122D">
        <w:rPr>
          <w:rFonts w:ascii="Arial Narrow" w:hAnsi="Arial Narrow"/>
          <w:sz w:val="20"/>
          <w:szCs w:val="20"/>
        </w:rPr>
        <w:t>Суломайского</w:t>
      </w:r>
      <w:proofErr w:type="spellEnd"/>
      <w:r w:rsidRPr="002C122D">
        <w:rPr>
          <w:rFonts w:ascii="Arial Narrow" w:hAnsi="Arial Narrow"/>
          <w:sz w:val="20"/>
          <w:szCs w:val="20"/>
        </w:rPr>
        <w:t xml:space="preserve"> поселкового Совета депутатов заключить дополнительное соглашение о передаче полномочий по осуществлению внешнего муниципального финансового контроля между Эвенкийским районным Советом депутатов и </w:t>
      </w:r>
      <w:proofErr w:type="spellStart"/>
      <w:r w:rsidRPr="002C122D">
        <w:rPr>
          <w:rFonts w:ascii="Arial Narrow" w:hAnsi="Arial Narrow"/>
          <w:sz w:val="20"/>
          <w:szCs w:val="20"/>
        </w:rPr>
        <w:t>Суломайским</w:t>
      </w:r>
      <w:proofErr w:type="spellEnd"/>
      <w:r w:rsidRPr="002C122D">
        <w:rPr>
          <w:rFonts w:ascii="Arial Narrow" w:hAnsi="Arial Narrow"/>
          <w:sz w:val="20"/>
          <w:szCs w:val="20"/>
        </w:rPr>
        <w:t xml:space="preserve"> поселковым Советом депутатов поселка Суломай в срок до 10 октября 2024 года.</w:t>
      </w:r>
    </w:p>
    <w:p w:rsidR="002C122D" w:rsidRPr="002C122D" w:rsidRDefault="002C122D" w:rsidP="002C122D">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2C122D">
        <w:rPr>
          <w:rFonts w:ascii="Arial Narrow" w:hAnsi="Arial Narrow"/>
          <w:sz w:val="20"/>
          <w:szCs w:val="20"/>
        </w:rPr>
        <w:t>Разместить данное Решение на сайте муниципального образования «поселок Суломай» в сети «Интернет» (</w:t>
      </w:r>
      <w:hyperlink r:id="rId19" w:history="1">
        <w:r w:rsidRPr="002C122D">
          <w:rPr>
            <w:rStyle w:val="af2"/>
            <w:rFonts w:ascii="Arial Narrow" w:hAnsi="Arial Narrow"/>
            <w:color w:val="auto"/>
            <w:sz w:val="20"/>
            <w:szCs w:val="20"/>
            <w:u w:val="none"/>
          </w:rPr>
          <w:t>https://sulomaj-r04.gosweb.gosuslugi.ru</w:t>
        </w:r>
      </w:hyperlink>
      <w:r w:rsidRPr="002C122D">
        <w:rPr>
          <w:rFonts w:ascii="Arial Narrow" w:hAnsi="Arial Narrow"/>
          <w:sz w:val="20"/>
          <w:szCs w:val="20"/>
        </w:rPr>
        <w:t>).</w:t>
      </w:r>
    </w:p>
    <w:p w:rsidR="002C122D" w:rsidRPr="002C122D" w:rsidRDefault="002C122D" w:rsidP="002C122D">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2C122D">
        <w:rPr>
          <w:rFonts w:ascii="Arial Narrow" w:hAnsi="Arial Narrow"/>
          <w:sz w:val="20"/>
          <w:szCs w:val="20"/>
        </w:rPr>
        <w:t>На</w:t>
      </w:r>
      <w:r>
        <w:rPr>
          <w:rFonts w:ascii="Arial Narrow" w:hAnsi="Arial Narrow"/>
          <w:sz w:val="20"/>
          <w:szCs w:val="20"/>
        </w:rPr>
        <w:t>стоящее Решение вступает в силу</w:t>
      </w:r>
      <w:r w:rsidRPr="002C122D">
        <w:rPr>
          <w:rFonts w:ascii="Arial Narrow" w:hAnsi="Arial Narrow"/>
          <w:sz w:val="20"/>
          <w:szCs w:val="20"/>
        </w:rPr>
        <w:t xml:space="preserve">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C122D" w:rsidRPr="002C122D" w:rsidRDefault="002C122D" w:rsidP="002C122D">
      <w:pPr>
        <w:jc w:val="both"/>
        <w:rPr>
          <w:rFonts w:ascii="Arial Narrow" w:hAnsi="Arial Narrow"/>
          <w:bCs/>
          <w:sz w:val="20"/>
          <w:szCs w:val="20"/>
        </w:rPr>
      </w:pPr>
    </w:p>
    <w:p w:rsidR="002C122D" w:rsidRPr="002C122D" w:rsidRDefault="002C122D" w:rsidP="002C122D">
      <w:pPr>
        <w:jc w:val="both"/>
        <w:rPr>
          <w:rFonts w:ascii="Arial Narrow" w:hAnsi="Arial Narrow"/>
          <w:bCs/>
          <w:sz w:val="20"/>
          <w:szCs w:val="20"/>
        </w:rPr>
      </w:pPr>
      <w:r w:rsidRPr="002C122D">
        <w:rPr>
          <w:rFonts w:ascii="Arial Narrow" w:hAnsi="Arial Narrow"/>
          <w:bCs/>
          <w:sz w:val="20"/>
          <w:szCs w:val="20"/>
        </w:rPr>
        <w:t>Глава поселка Суломай</w:t>
      </w:r>
    </w:p>
    <w:p w:rsidR="002C122D" w:rsidRPr="002C122D" w:rsidRDefault="002C122D" w:rsidP="002C122D">
      <w:pPr>
        <w:jc w:val="both"/>
        <w:rPr>
          <w:rFonts w:ascii="Arial Narrow" w:hAnsi="Arial Narrow"/>
          <w:bCs/>
          <w:sz w:val="20"/>
          <w:szCs w:val="20"/>
        </w:rPr>
      </w:pPr>
      <w:r w:rsidRPr="002C122D">
        <w:rPr>
          <w:rFonts w:ascii="Arial Narrow" w:hAnsi="Arial Narrow"/>
          <w:bCs/>
          <w:sz w:val="20"/>
          <w:szCs w:val="20"/>
        </w:rPr>
        <w:t>Председатель</w:t>
      </w:r>
    </w:p>
    <w:p w:rsidR="002C122D" w:rsidRPr="002C122D" w:rsidRDefault="002C122D" w:rsidP="002C122D">
      <w:pPr>
        <w:jc w:val="both"/>
        <w:rPr>
          <w:rFonts w:ascii="Arial Narrow" w:hAnsi="Arial Narrow"/>
          <w:sz w:val="20"/>
          <w:szCs w:val="20"/>
        </w:rPr>
      </w:pPr>
      <w:proofErr w:type="spellStart"/>
      <w:r w:rsidRPr="002C122D">
        <w:rPr>
          <w:rFonts w:ascii="Arial Narrow" w:hAnsi="Arial Narrow"/>
          <w:bCs/>
          <w:sz w:val="20"/>
          <w:szCs w:val="20"/>
        </w:rPr>
        <w:t>Суломайского</w:t>
      </w:r>
      <w:proofErr w:type="spellEnd"/>
      <w:r w:rsidRPr="002C122D">
        <w:rPr>
          <w:rFonts w:ascii="Arial Narrow" w:hAnsi="Arial Narrow"/>
          <w:bCs/>
          <w:sz w:val="20"/>
          <w:szCs w:val="20"/>
        </w:rPr>
        <w:t xml:space="preserve"> поселкового Совета депутатов                             </w:t>
      </w:r>
      <w:r>
        <w:rPr>
          <w:rFonts w:ascii="Arial Narrow" w:hAnsi="Arial Narrow"/>
          <w:bCs/>
          <w:sz w:val="20"/>
          <w:szCs w:val="20"/>
        </w:rPr>
        <w:t xml:space="preserve">                  п/п                                                </w:t>
      </w:r>
      <w:r w:rsidRPr="002C122D">
        <w:rPr>
          <w:rFonts w:ascii="Arial Narrow" w:hAnsi="Arial Narrow"/>
          <w:bCs/>
          <w:sz w:val="20"/>
          <w:szCs w:val="20"/>
        </w:rPr>
        <w:t xml:space="preserve">     </w:t>
      </w:r>
      <w:r w:rsidRPr="002C122D">
        <w:rPr>
          <w:rStyle w:val="af2"/>
          <w:rFonts w:ascii="Arial Narrow" w:hAnsi="Arial Narrow"/>
          <w:bCs/>
          <w:color w:val="auto"/>
          <w:sz w:val="20"/>
          <w:szCs w:val="20"/>
          <w:u w:val="none"/>
        </w:rPr>
        <w:t xml:space="preserve"> Р.А. </w:t>
      </w:r>
      <w:proofErr w:type="spellStart"/>
      <w:r w:rsidRPr="002C122D">
        <w:rPr>
          <w:rStyle w:val="af2"/>
          <w:rFonts w:ascii="Arial Narrow" w:hAnsi="Arial Narrow"/>
          <w:bCs/>
          <w:color w:val="auto"/>
          <w:sz w:val="20"/>
          <w:szCs w:val="20"/>
          <w:u w:val="none"/>
        </w:rPr>
        <w:t>Тыганов</w:t>
      </w:r>
      <w:proofErr w:type="spellEnd"/>
    </w:p>
    <w:p w:rsidR="002C122D" w:rsidRPr="002C122D" w:rsidRDefault="002C122D" w:rsidP="002C122D">
      <w:pPr>
        <w:rPr>
          <w:rFonts w:ascii="Arial Narrow" w:hAnsi="Arial Narrow"/>
          <w:sz w:val="20"/>
          <w:szCs w:val="20"/>
        </w:rPr>
      </w:pPr>
    </w:p>
    <w:p w:rsidR="002C122D" w:rsidRPr="002C122D" w:rsidRDefault="002C122D" w:rsidP="002C122D">
      <w:pPr>
        <w:pStyle w:val="ConsPlusNormal"/>
        <w:ind w:firstLine="0"/>
        <w:jc w:val="center"/>
        <w:rPr>
          <w:rFonts w:ascii="Arial Narrow" w:hAnsi="Arial Narrow" w:cs="Times New Roman"/>
          <w:b/>
          <w:bCs/>
        </w:rPr>
      </w:pPr>
      <w:r w:rsidRPr="002C122D">
        <w:rPr>
          <w:rFonts w:ascii="Arial Narrow" w:hAnsi="Arial Narrow" w:cs="Times New Roman"/>
          <w:b/>
          <w:bCs/>
        </w:rPr>
        <w:t>КРАСНОЯРСКИЙ КРАЙ</w:t>
      </w:r>
    </w:p>
    <w:p w:rsidR="002C122D" w:rsidRPr="002C122D" w:rsidRDefault="002C122D" w:rsidP="002C122D">
      <w:pPr>
        <w:pStyle w:val="ConsPlusNormal"/>
        <w:ind w:firstLine="0"/>
        <w:jc w:val="center"/>
        <w:rPr>
          <w:rFonts w:ascii="Arial Narrow" w:hAnsi="Arial Narrow" w:cs="Times New Roman"/>
          <w:b/>
          <w:bCs/>
        </w:rPr>
      </w:pPr>
      <w:r w:rsidRPr="002C122D">
        <w:rPr>
          <w:rFonts w:ascii="Arial Narrow" w:hAnsi="Arial Narrow" w:cs="Times New Roman"/>
          <w:b/>
          <w:bCs/>
        </w:rPr>
        <w:t>ЭВЕНКИЙСКИЙ МУНИЦИПАЛЬНЫЙ РАЙОН</w:t>
      </w:r>
    </w:p>
    <w:p w:rsidR="002C122D" w:rsidRPr="002C122D" w:rsidRDefault="002C122D" w:rsidP="002C122D">
      <w:pPr>
        <w:pStyle w:val="ConsPlusNormal"/>
        <w:ind w:firstLine="0"/>
        <w:jc w:val="center"/>
        <w:rPr>
          <w:rFonts w:ascii="Arial Narrow" w:hAnsi="Arial Narrow" w:cs="Times New Roman"/>
          <w:b/>
          <w:bCs/>
        </w:rPr>
      </w:pPr>
      <w:r w:rsidRPr="002C122D">
        <w:rPr>
          <w:rFonts w:ascii="Arial Narrow" w:hAnsi="Arial Narrow" w:cs="Times New Roman"/>
          <w:b/>
          <w:bCs/>
        </w:rPr>
        <w:t>СУЛОМАЙСКИЙ</w:t>
      </w:r>
    </w:p>
    <w:p w:rsidR="002C122D" w:rsidRPr="002C122D" w:rsidRDefault="002C122D" w:rsidP="002C122D">
      <w:pPr>
        <w:pStyle w:val="ConsPlusNormal"/>
        <w:ind w:firstLine="0"/>
        <w:jc w:val="center"/>
        <w:rPr>
          <w:rFonts w:ascii="Arial Narrow" w:hAnsi="Arial Narrow" w:cs="Times New Roman"/>
          <w:b/>
          <w:bCs/>
        </w:rPr>
      </w:pPr>
      <w:r w:rsidRPr="002C122D">
        <w:rPr>
          <w:rFonts w:ascii="Arial Narrow" w:hAnsi="Arial Narrow" w:cs="Times New Roman"/>
          <w:b/>
          <w:bCs/>
        </w:rPr>
        <w:t>ПОСЕЛКОВЫЙ СОВЕТ ДЕПУТАТОВ</w:t>
      </w:r>
    </w:p>
    <w:p w:rsidR="002C122D" w:rsidRPr="002C122D" w:rsidRDefault="002C122D" w:rsidP="002C122D">
      <w:pPr>
        <w:pStyle w:val="ConsPlusNormal"/>
        <w:ind w:firstLine="0"/>
        <w:jc w:val="center"/>
        <w:rPr>
          <w:rFonts w:ascii="Arial Narrow" w:hAnsi="Arial Narrow" w:cs="Times New Roman"/>
          <w:b/>
          <w:bCs/>
        </w:rPr>
      </w:pPr>
    </w:p>
    <w:p w:rsidR="002C122D" w:rsidRPr="002C122D" w:rsidRDefault="002C122D" w:rsidP="002C122D">
      <w:pPr>
        <w:pStyle w:val="ConsPlusNormal"/>
        <w:ind w:firstLine="0"/>
        <w:jc w:val="center"/>
        <w:rPr>
          <w:rFonts w:ascii="Arial Narrow" w:hAnsi="Arial Narrow" w:cs="Times New Roman"/>
          <w:b/>
          <w:bCs/>
        </w:rPr>
      </w:pPr>
      <w:r w:rsidRPr="002C122D">
        <w:rPr>
          <w:rFonts w:ascii="Arial Narrow" w:hAnsi="Arial Narrow" w:cs="Times New Roman"/>
          <w:b/>
          <w:bCs/>
        </w:rPr>
        <w:t>РЕШЕНИЕ</w:t>
      </w:r>
    </w:p>
    <w:p w:rsidR="002C122D" w:rsidRPr="002C122D" w:rsidRDefault="002C122D" w:rsidP="002C122D">
      <w:pPr>
        <w:pStyle w:val="ConsPlusNormal"/>
        <w:jc w:val="center"/>
        <w:rPr>
          <w:rFonts w:ascii="Arial Narrow" w:hAnsi="Arial Narrow" w:cs="Times New Roman"/>
          <w:b/>
          <w:bCs/>
        </w:rPr>
      </w:pPr>
    </w:p>
    <w:p w:rsidR="002C122D" w:rsidRPr="002C122D" w:rsidRDefault="002C122D" w:rsidP="002C122D">
      <w:pPr>
        <w:jc w:val="both"/>
        <w:rPr>
          <w:rFonts w:ascii="Arial Narrow" w:eastAsia="Andale Sans UI" w:hAnsi="Arial Narrow"/>
          <w:bCs/>
          <w:color w:val="000000"/>
          <w:sz w:val="20"/>
          <w:szCs w:val="20"/>
          <w:lang w:eastAsia="ar-SA"/>
        </w:rPr>
      </w:pPr>
      <w:r w:rsidRPr="002C122D">
        <w:rPr>
          <w:rFonts w:ascii="Arial Narrow" w:eastAsia="Andale Sans UI" w:hAnsi="Arial Narrow"/>
          <w:color w:val="000000"/>
          <w:sz w:val="20"/>
          <w:szCs w:val="20"/>
          <w:lang w:val="en-US" w:eastAsia="ar-SA"/>
        </w:rPr>
        <w:t>V</w:t>
      </w:r>
      <w:r w:rsidRPr="002C122D">
        <w:rPr>
          <w:rFonts w:ascii="Arial Narrow" w:eastAsia="Andale Sans UI" w:hAnsi="Arial Narrow"/>
          <w:bCs/>
          <w:color w:val="000000"/>
          <w:sz w:val="20"/>
          <w:szCs w:val="20"/>
          <w:lang w:eastAsia="ar-SA"/>
        </w:rPr>
        <w:t xml:space="preserve"> созыв</w:t>
      </w:r>
    </w:p>
    <w:p w:rsidR="002C122D" w:rsidRPr="002C122D" w:rsidRDefault="002C122D" w:rsidP="002C122D">
      <w:pPr>
        <w:jc w:val="both"/>
        <w:rPr>
          <w:rFonts w:ascii="Arial Narrow" w:hAnsi="Arial Narrow"/>
          <w:bCs/>
          <w:color w:val="000000"/>
          <w:sz w:val="20"/>
          <w:szCs w:val="20"/>
          <w:lang w:eastAsia="ar-SA"/>
        </w:rPr>
      </w:pPr>
      <w:r w:rsidRPr="002C122D">
        <w:rPr>
          <w:rFonts w:ascii="Arial Narrow" w:eastAsia="Andale Sans UI" w:hAnsi="Arial Narrow"/>
          <w:bCs/>
          <w:color w:val="000000"/>
          <w:sz w:val="20"/>
          <w:szCs w:val="20"/>
          <w:lang w:val="en-US" w:eastAsia="ar-SA"/>
        </w:rPr>
        <w:t>XLVIII</w:t>
      </w:r>
      <w:r w:rsidRPr="002C122D">
        <w:rPr>
          <w:rFonts w:ascii="Arial Narrow" w:eastAsia="Andale Sans UI" w:hAnsi="Arial Narrow"/>
          <w:bCs/>
          <w:color w:val="000000"/>
          <w:sz w:val="20"/>
          <w:szCs w:val="20"/>
          <w:lang w:eastAsia="ar-SA"/>
        </w:rPr>
        <w:t xml:space="preserve"> сессия</w:t>
      </w:r>
    </w:p>
    <w:p w:rsidR="002C122D" w:rsidRPr="002C122D" w:rsidRDefault="002C122D" w:rsidP="002C122D">
      <w:pPr>
        <w:jc w:val="both"/>
        <w:rPr>
          <w:rFonts w:ascii="Arial Narrow" w:eastAsia="Andale Sans UI" w:hAnsi="Arial Narrow"/>
          <w:sz w:val="20"/>
          <w:szCs w:val="20"/>
          <w:lang w:eastAsia="ar-SA"/>
        </w:rPr>
      </w:pPr>
      <w:r w:rsidRPr="002C122D">
        <w:rPr>
          <w:rFonts w:ascii="Arial Narrow" w:hAnsi="Arial Narrow"/>
          <w:bCs/>
          <w:color w:val="000000"/>
          <w:sz w:val="20"/>
          <w:szCs w:val="20"/>
          <w:lang w:eastAsia="ar-SA"/>
        </w:rPr>
        <w:t xml:space="preserve">«14» августа 2024 года   </w:t>
      </w:r>
      <w:r w:rsidRPr="002C122D">
        <w:rPr>
          <w:rFonts w:ascii="Arial Narrow" w:eastAsia="Andale Sans UI" w:hAnsi="Arial Narrow"/>
          <w:color w:val="000000"/>
          <w:sz w:val="20"/>
          <w:szCs w:val="20"/>
          <w:lang w:eastAsia="ar-SA"/>
        </w:rPr>
        <w:t xml:space="preserve">                               </w:t>
      </w:r>
      <w:r>
        <w:rPr>
          <w:rFonts w:ascii="Arial Narrow" w:eastAsia="Andale Sans UI" w:hAnsi="Arial Narrow"/>
          <w:color w:val="000000"/>
          <w:sz w:val="20"/>
          <w:szCs w:val="20"/>
          <w:lang w:eastAsia="ar-SA"/>
        </w:rPr>
        <w:t xml:space="preserve">                              </w:t>
      </w:r>
      <w:r w:rsidRPr="002C122D">
        <w:rPr>
          <w:rFonts w:ascii="Arial Narrow" w:eastAsia="Andale Sans UI" w:hAnsi="Arial Narrow"/>
          <w:color w:val="000000"/>
          <w:sz w:val="20"/>
          <w:szCs w:val="20"/>
          <w:lang w:eastAsia="ar-SA"/>
        </w:rPr>
        <w:t xml:space="preserve">  № 208                                 </w:t>
      </w:r>
      <w:r>
        <w:rPr>
          <w:rFonts w:ascii="Arial Narrow" w:eastAsia="Andale Sans UI" w:hAnsi="Arial Narrow"/>
          <w:color w:val="000000"/>
          <w:sz w:val="20"/>
          <w:szCs w:val="20"/>
          <w:lang w:eastAsia="ar-SA"/>
        </w:rPr>
        <w:t xml:space="preserve">                            </w:t>
      </w:r>
      <w:r w:rsidRPr="002C122D">
        <w:rPr>
          <w:rFonts w:ascii="Arial Narrow" w:eastAsia="Andale Sans UI" w:hAnsi="Arial Narrow"/>
          <w:color w:val="000000"/>
          <w:sz w:val="20"/>
          <w:szCs w:val="20"/>
          <w:lang w:eastAsia="ar-SA"/>
        </w:rPr>
        <w:t xml:space="preserve">         п. Суломай</w:t>
      </w:r>
    </w:p>
    <w:p w:rsidR="002C122D" w:rsidRPr="002C122D" w:rsidRDefault="002C122D" w:rsidP="002C122D">
      <w:pPr>
        <w:rPr>
          <w:rFonts w:ascii="Arial Narrow" w:hAnsi="Arial Narrow"/>
          <w:b/>
          <w:color w:val="000000"/>
          <w:sz w:val="20"/>
          <w:szCs w:val="20"/>
        </w:rPr>
      </w:pPr>
    </w:p>
    <w:p w:rsidR="002C122D" w:rsidRPr="002C122D" w:rsidRDefault="002C122D" w:rsidP="002C122D">
      <w:pPr>
        <w:tabs>
          <w:tab w:val="left" w:pos="5387"/>
        </w:tabs>
        <w:jc w:val="center"/>
        <w:rPr>
          <w:rFonts w:ascii="Arial Narrow" w:hAnsi="Arial Narrow"/>
          <w:b/>
          <w:bCs/>
          <w:color w:val="000000"/>
          <w:sz w:val="20"/>
          <w:szCs w:val="20"/>
        </w:rPr>
      </w:pPr>
      <w:r w:rsidRPr="002C122D">
        <w:rPr>
          <w:rFonts w:ascii="Arial Narrow" w:hAnsi="Arial Narrow"/>
          <w:b/>
          <w:bCs/>
          <w:sz w:val="20"/>
          <w:szCs w:val="20"/>
        </w:rPr>
        <w:t xml:space="preserve">О внесении изменений в Решение </w:t>
      </w:r>
      <w:proofErr w:type="spellStart"/>
      <w:r w:rsidRPr="002C122D">
        <w:rPr>
          <w:rFonts w:ascii="Arial Narrow" w:hAnsi="Arial Narrow"/>
          <w:b/>
          <w:bCs/>
          <w:color w:val="000000"/>
          <w:sz w:val="20"/>
          <w:szCs w:val="20"/>
        </w:rPr>
        <w:t>Суломайского</w:t>
      </w:r>
      <w:proofErr w:type="spellEnd"/>
      <w:r w:rsidRPr="002C122D">
        <w:rPr>
          <w:rFonts w:ascii="Arial Narrow" w:hAnsi="Arial Narrow"/>
          <w:b/>
          <w:bCs/>
          <w:color w:val="000000"/>
          <w:sz w:val="20"/>
          <w:szCs w:val="20"/>
        </w:rPr>
        <w:t xml:space="preserve"> поселкового Совета депутатов</w:t>
      </w:r>
      <w:r w:rsidRPr="002C122D">
        <w:rPr>
          <w:rFonts w:ascii="Arial Narrow" w:hAnsi="Arial Narrow"/>
          <w:b/>
          <w:bCs/>
          <w:sz w:val="20"/>
          <w:szCs w:val="20"/>
        </w:rPr>
        <w:t xml:space="preserve"> от 22.11.2021 г. № 108 «</w:t>
      </w:r>
      <w:r w:rsidRPr="002C122D">
        <w:rPr>
          <w:rFonts w:ascii="Arial Narrow" w:hAnsi="Arial Narrow"/>
          <w:b/>
          <w:bCs/>
          <w:color w:val="000000"/>
          <w:sz w:val="20"/>
          <w:szCs w:val="20"/>
        </w:rPr>
        <w:t>Об утверждении Положения о муниципальном контроле в сфере благоустройства на территории поселка Суломай Эвенкийского муниципального района Красноярского края»</w:t>
      </w:r>
    </w:p>
    <w:p w:rsidR="002C122D" w:rsidRPr="002C122D" w:rsidRDefault="002C122D" w:rsidP="002C122D">
      <w:pPr>
        <w:pStyle w:val="ae"/>
        <w:tabs>
          <w:tab w:val="left" w:pos="5387"/>
        </w:tabs>
        <w:spacing w:after="0"/>
        <w:ind w:firstLine="375"/>
        <w:jc w:val="center"/>
        <w:rPr>
          <w:rFonts w:ascii="Arial Narrow" w:hAnsi="Arial Narrow"/>
          <w:sz w:val="20"/>
          <w:szCs w:val="20"/>
        </w:rPr>
      </w:pPr>
    </w:p>
    <w:p w:rsidR="002C122D" w:rsidRPr="002C122D" w:rsidRDefault="002C122D" w:rsidP="002C122D">
      <w:pPr>
        <w:ind w:firstLine="709"/>
        <w:jc w:val="both"/>
        <w:rPr>
          <w:rFonts w:ascii="Arial Narrow" w:hAnsi="Arial Narrow"/>
          <w:b/>
          <w:bCs/>
          <w:sz w:val="20"/>
          <w:szCs w:val="20"/>
        </w:rPr>
      </w:pPr>
      <w:r w:rsidRPr="002C122D">
        <w:rPr>
          <w:rFonts w:ascii="Arial Narrow" w:hAnsi="Arial Narrow"/>
          <w:color w:val="000000"/>
          <w:sz w:val="20"/>
          <w:szCs w:val="20"/>
        </w:rPr>
        <w:t>В целях приведения нормативных правовых актов поселка Суломай в соответствие с действующим законодательством</w:t>
      </w:r>
      <w:r w:rsidRPr="002C122D">
        <w:rPr>
          <w:rFonts w:ascii="Arial Narrow" w:hAnsi="Arial Narrow"/>
          <w:sz w:val="20"/>
          <w:szCs w:val="20"/>
        </w:rPr>
        <w:t xml:space="preserve">, руководствуясь Федеральным законом  от 31.07.2020 № 248-ФЗ «О государственном контроле (надзоре) и муниципальном контроле в Российской Федерации», Уставом поселка Суломай, </w:t>
      </w:r>
      <w:proofErr w:type="spellStart"/>
      <w:r w:rsidR="00272923">
        <w:rPr>
          <w:rFonts w:ascii="Arial Narrow" w:hAnsi="Arial Narrow"/>
          <w:color w:val="000000"/>
          <w:sz w:val="20"/>
          <w:szCs w:val="20"/>
        </w:rPr>
        <w:t>Суломайский</w:t>
      </w:r>
      <w:proofErr w:type="spellEnd"/>
      <w:r w:rsidR="00272923">
        <w:rPr>
          <w:rFonts w:ascii="Arial Narrow" w:hAnsi="Arial Narrow"/>
          <w:color w:val="000000"/>
          <w:sz w:val="20"/>
          <w:szCs w:val="20"/>
        </w:rPr>
        <w:t xml:space="preserve"> </w:t>
      </w:r>
      <w:r w:rsidRPr="002C122D">
        <w:rPr>
          <w:rFonts w:ascii="Arial Narrow" w:hAnsi="Arial Narrow"/>
          <w:color w:val="000000"/>
          <w:sz w:val="20"/>
          <w:szCs w:val="20"/>
        </w:rPr>
        <w:t>поселковый Совет депутатов</w:t>
      </w:r>
      <w:r>
        <w:rPr>
          <w:rFonts w:ascii="Arial Narrow" w:hAnsi="Arial Narrow"/>
          <w:b/>
          <w:bCs/>
          <w:sz w:val="20"/>
          <w:szCs w:val="20"/>
        </w:rPr>
        <w:t xml:space="preserve"> </w:t>
      </w:r>
      <w:r w:rsidRPr="002C122D">
        <w:rPr>
          <w:rFonts w:ascii="Arial Narrow" w:hAnsi="Arial Narrow"/>
          <w:b/>
          <w:bCs/>
          <w:sz w:val="20"/>
          <w:szCs w:val="20"/>
        </w:rPr>
        <w:t>РЕШИЛ:</w:t>
      </w:r>
    </w:p>
    <w:p w:rsidR="002C122D" w:rsidRPr="00272923" w:rsidRDefault="00272923" w:rsidP="00272923">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2C122D" w:rsidRPr="00272923">
        <w:rPr>
          <w:rFonts w:ascii="Arial Narrow" w:hAnsi="Arial Narrow"/>
          <w:color w:val="000000"/>
          <w:sz w:val="20"/>
          <w:szCs w:val="20"/>
        </w:rPr>
        <w:t xml:space="preserve">Внести в Решение </w:t>
      </w:r>
      <w:proofErr w:type="spellStart"/>
      <w:r w:rsidR="002C122D" w:rsidRPr="00272923">
        <w:rPr>
          <w:rFonts w:ascii="Arial Narrow" w:hAnsi="Arial Narrow"/>
          <w:color w:val="000000"/>
          <w:sz w:val="20"/>
          <w:szCs w:val="20"/>
        </w:rPr>
        <w:t>Суломайского</w:t>
      </w:r>
      <w:proofErr w:type="spellEnd"/>
      <w:r w:rsidR="002C122D" w:rsidRPr="00272923">
        <w:rPr>
          <w:rFonts w:ascii="Arial Narrow" w:hAnsi="Arial Narrow"/>
          <w:color w:val="000000"/>
          <w:sz w:val="20"/>
          <w:szCs w:val="20"/>
        </w:rPr>
        <w:t xml:space="preserve"> поселкового Совета депутатов от 22.11.2021 г. № 108 «Об утверждении Положения о муниципальном контроле в сфере благоустройства на территории поселка Суломай Эвенкийского муниципального района Красноярского края» следующие изменения:</w:t>
      </w:r>
    </w:p>
    <w:p w:rsidR="002C122D" w:rsidRPr="00272923" w:rsidRDefault="002C122D" w:rsidP="00272923">
      <w:pPr>
        <w:jc w:val="both"/>
        <w:rPr>
          <w:rFonts w:ascii="Arial Narrow" w:hAnsi="Arial Narrow"/>
          <w:bCs/>
          <w:sz w:val="20"/>
          <w:szCs w:val="20"/>
        </w:rPr>
      </w:pPr>
      <w:r w:rsidRPr="00272923">
        <w:rPr>
          <w:rFonts w:ascii="Arial Narrow" w:hAnsi="Arial Narrow"/>
          <w:bCs/>
          <w:sz w:val="20"/>
          <w:szCs w:val="20"/>
        </w:rPr>
        <w:t>1) статью 3 Положения (Приложение к Решению)</w:t>
      </w:r>
      <w:r w:rsidR="00272923" w:rsidRPr="00272923">
        <w:rPr>
          <w:rFonts w:ascii="Arial Narrow" w:hAnsi="Arial Narrow"/>
          <w:bCs/>
          <w:sz w:val="20"/>
          <w:szCs w:val="20"/>
        </w:rPr>
        <w:t xml:space="preserve"> изложить в следующей редакции:</w:t>
      </w:r>
    </w:p>
    <w:p w:rsidR="00272923" w:rsidRPr="002C122D" w:rsidRDefault="00272923" w:rsidP="002C122D">
      <w:pPr>
        <w:ind w:firstLine="546"/>
        <w:jc w:val="both"/>
        <w:rPr>
          <w:rFonts w:ascii="Arial Narrow" w:hAnsi="Arial Narrow"/>
          <w:b/>
          <w:bCs/>
          <w:sz w:val="20"/>
          <w:szCs w:val="20"/>
        </w:rPr>
      </w:pPr>
    </w:p>
    <w:p w:rsidR="002C122D" w:rsidRPr="002C122D" w:rsidRDefault="002C122D" w:rsidP="00272923">
      <w:pPr>
        <w:jc w:val="center"/>
        <w:rPr>
          <w:rFonts w:ascii="Arial Narrow" w:hAnsi="Arial Narrow"/>
          <w:b/>
          <w:sz w:val="20"/>
          <w:szCs w:val="20"/>
        </w:rPr>
      </w:pPr>
      <w:r w:rsidRPr="002C122D">
        <w:rPr>
          <w:rFonts w:ascii="Arial Narrow" w:hAnsi="Arial Narrow"/>
          <w:b/>
          <w:bCs/>
          <w:sz w:val="20"/>
          <w:szCs w:val="20"/>
        </w:rPr>
        <w:t>«3. Профилактика рисков причинения вреда (ущерба) охраняемым законом ценностям при осуществлении муниципального контроля</w:t>
      </w:r>
    </w:p>
    <w:p w:rsidR="002C122D" w:rsidRPr="002C122D" w:rsidRDefault="002C122D" w:rsidP="002C122D">
      <w:pPr>
        <w:ind w:firstLine="709"/>
        <w:jc w:val="center"/>
        <w:rPr>
          <w:rFonts w:ascii="Arial Narrow" w:hAnsi="Arial Narrow"/>
          <w:b/>
          <w:sz w:val="20"/>
          <w:szCs w:val="20"/>
        </w:rPr>
      </w:pPr>
    </w:p>
    <w:p w:rsidR="002C122D" w:rsidRPr="00272923" w:rsidRDefault="002C122D" w:rsidP="00272923">
      <w:pPr>
        <w:pStyle w:val="1f6"/>
        <w:jc w:val="both"/>
        <w:rPr>
          <w:rFonts w:ascii="Arial Narrow" w:hAnsi="Arial Narrow"/>
          <w:color w:val="000000"/>
          <w:sz w:val="20"/>
          <w:szCs w:val="20"/>
        </w:rPr>
      </w:pPr>
      <w:r w:rsidRPr="002C122D">
        <w:rPr>
          <w:rFonts w:ascii="Arial Narrow" w:hAnsi="Arial Narrow"/>
          <w:color w:val="000000"/>
          <w:sz w:val="20"/>
          <w:szCs w:val="20"/>
        </w:rPr>
        <w:t>3.</w:t>
      </w:r>
      <w:r w:rsidR="00272923">
        <w:rPr>
          <w:rFonts w:ascii="Arial Narrow" w:hAnsi="Arial Narrow"/>
          <w:color w:val="000000"/>
          <w:sz w:val="20"/>
          <w:szCs w:val="20"/>
        </w:rPr>
        <w:t>1.</w:t>
      </w:r>
      <w:r w:rsidR="00272923">
        <w:rPr>
          <w:rFonts w:ascii="Arial Narrow" w:hAnsi="Arial Narrow"/>
          <w:color w:val="000000"/>
          <w:sz w:val="20"/>
          <w:szCs w:val="20"/>
        </w:rPr>
        <w:tab/>
        <w:t>Администрация</w:t>
      </w:r>
      <w:r w:rsidRPr="00272923">
        <w:rPr>
          <w:rFonts w:ascii="Arial Narrow" w:hAnsi="Arial Narrow"/>
          <w:color w:val="000000"/>
          <w:sz w:val="20"/>
          <w:szCs w:val="20"/>
        </w:rPr>
        <w:t xml:space="preserve"> осуществляет контроль в сфере благоустройства в том числе посредством проведения профилактических мероприятий.</w:t>
      </w:r>
    </w:p>
    <w:p w:rsidR="002C122D" w:rsidRPr="00272923" w:rsidRDefault="00272923" w:rsidP="00272923">
      <w:pPr>
        <w:pStyle w:val="1f6"/>
        <w:jc w:val="both"/>
        <w:rPr>
          <w:rFonts w:ascii="Arial Narrow" w:hAnsi="Arial Narrow"/>
          <w:color w:val="000000"/>
          <w:sz w:val="20"/>
          <w:szCs w:val="20"/>
        </w:rPr>
      </w:pPr>
      <w:r>
        <w:rPr>
          <w:rFonts w:ascii="Arial Narrow" w:hAnsi="Arial Narrow"/>
          <w:color w:val="000000"/>
          <w:sz w:val="20"/>
          <w:szCs w:val="20"/>
        </w:rPr>
        <w:t>3.2.</w:t>
      </w:r>
      <w:r>
        <w:rPr>
          <w:rFonts w:ascii="Arial Narrow" w:hAnsi="Arial Narrow"/>
          <w:color w:val="000000"/>
          <w:sz w:val="20"/>
          <w:szCs w:val="20"/>
        </w:rPr>
        <w:tab/>
      </w:r>
      <w:r w:rsidR="002C122D" w:rsidRPr="00272923">
        <w:rPr>
          <w:rFonts w:ascii="Arial Narrow" w:hAnsi="Arial Narrow"/>
          <w:color w:val="000000"/>
          <w:sz w:val="20"/>
          <w:szCs w:val="20"/>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122D" w:rsidRPr="00272923" w:rsidRDefault="00272923" w:rsidP="00272923">
      <w:pPr>
        <w:pStyle w:val="1f6"/>
        <w:jc w:val="both"/>
        <w:rPr>
          <w:rFonts w:ascii="Arial Narrow" w:hAnsi="Arial Narrow"/>
          <w:color w:val="000000"/>
          <w:sz w:val="20"/>
          <w:szCs w:val="20"/>
        </w:rPr>
      </w:pPr>
      <w:r>
        <w:rPr>
          <w:rFonts w:ascii="Arial Narrow" w:hAnsi="Arial Narrow"/>
          <w:color w:val="000000"/>
          <w:sz w:val="20"/>
          <w:szCs w:val="20"/>
        </w:rPr>
        <w:t>3.3.</w:t>
      </w:r>
      <w:r>
        <w:rPr>
          <w:rFonts w:ascii="Arial Narrow" w:hAnsi="Arial Narrow"/>
          <w:color w:val="000000"/>
          <w:sz w:val="20"/>
          <w:szCs w:val="20"/>
        </w:rPr>
        <w:tab/>
      </w:r>
      <w:r w:rsidR="002C122D" w:rsidRPr="00272923">
        <w:rPr>
          <w:rFonts w:ascii="Arial Narrow" w:hAnsi="Arial Narrow"/>
          <w:color w:val="000000"/>
          <w:sz w:val="20"/>
          <w:szCs w:val="20"/>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122D" w:rsidRPr="00272923" w:rsidRDefault="00272923" w:rsidP="00272923">
      <w:pPr>
        <w:pStyle w:val="1f6"/>
        <w:jc w:val="both"/>
        <w:rPr>
          <w:rFonts w:ascii="Arial Narrow" w:hAnsi="Arial Narrow"/>
          <w:sz w:val="20"/>
          <w:szCs w:val="20"/>
        </w:rPr>
      </w:pPr>
      <w:r>
        <w:rPr>
          <w:rFonts w:ascii="Arial Narrow" w:hAnsi="Arial Narrow"/>
          <w:color w:val="000000"/>
          <w:sz w:val="20"/>
          <w:szCs w:val="20"/>
        </w:rPr>
        <w:t>3.4.</w:t>
      </w:r>
      <w:r>
        <w:rPr>
          <w:rFonts w:ascii="Arial Narrow" w:hAnsi="Arial Narrow"/>
          <w:color w:val="000000"/>
          <w:sz w:val="20"/>
          <w:szCs w:val="20"/>
        </w:rPr>
        <w:tab/>
      </w:r>
      <w:r w:rsidR="002C122D" w:rsidRPr="00272923">
        <w:rPr>
          <w:rFonts w:ascii="Arial Narrow" w:hAnsi="Arial Narrow"/>
          <w:color w:val="000000"/>
          <w:sz w:val="20"/>
          <w:szCs w:val="20"/>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122D" w:rsidRPr="00272923" w:rsidRDefault="00272923" w:rsidP="00272923">
      <w:pPr>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2C122D" w:rsidRPr="00272923">
        <w:rPr>
          <w:rFonts w:ascii="Arial Narrow" w:hAnsi="Arial Narrow"/>
          <w:sz w:val="20"/>
          <w:szCs w:val="20"/>
        </w:rPr>
        <w:t>При осуществлении муниципального контроля Администрация  проводит следующие виды профилактических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информирование;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обобщение правоприменительной практики;</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объявление предостережения;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консультирование;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5) профилактический визит.</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 xml:space="preserve">4. Информирование контролируемых и иных заинтересованных лиц </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 xml:space="preserve">по вопросам соблюдения обязательных требований </w:t>
      </w:r>
    </w:p>
    <w:p w:rsidR="002C122D" w:rsidRPr="00272923" w:rsidRDefault="00272923" w:rsidP="00272923">
      <w:pPr>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t xml:space="preserve">Администрация </w:t>
      </w:r>
      <w:r w:rsidR="002C122D" w:rsidRPr="00272923">
        <w:rPr>
          <w:rFonts w:ascii="Arial Narrow" w:hAnsi="Arial Narrow"/>
          <w:sz w:val="20"/>
          <w:szCs w:val="20"/>
        </w:rPr>
        <w:t>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C122D" w:rsidRPr="00272923" w:rsidRDefault="00272923" w:rsidP="00272923">
      <w:pPr>
        <w:jc w:val="both"/>
        <w:rPr>
          <w:rFonts w:ascii="Arial Narrow" w:hAnsi="Arial Narrow"/>
          <w:sz w:val="20"/>
          <w:szCs w:val="20"/>
        </w:rPr>
      </w:pPr>
      <w:r>
        <w:rPr>
          <w:rFonts w:ascii="Arial Narrow" w:hAnsi="Arial Narrow"/>
          <w:sz w:val="20"/>
          <w:szCs w:val="20"/>
        </w:rPr>
        <w:t>3.7.</w:t>
      </w:r>
      <w:r>
        <w:rPr>
          <w:rFonts w:ascii="Arial Narrow" w:hAnsi="Arial Narrow"/>
          <w:sz w:val="20"/>
          <w:szCs w:val="20"/>
        </w:rPr>
        <w:tab/>
      </w:r>
      <w:r w:rsidR="002C122D" w:rsidRPr="00272923">
        <w:rPr>
          <w:rFonts w:ascii="Arial Narrow" w:hAnsi="Arial Narrow"/>
          <w:sz w:val="20"/>
          <w:szCs w:val="20"/>
        </w:rPr>
        <w:t>Администрация обязана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3.8.</w:t>
      </w:r>
      <w:r>
        <w:rPr>
          <w:rFonts w:ascii="Arial Narrow" w:hAnsi="Arial Narrow"/>
          <w:sz w:val="20"/>
          <w:szCs w:val="20"/>
        </w:rPr>
        <w:tab/>
      </w:r>
      <w:r w:rsidR="002C122D" w:rsidRPr="00272923">
        <w:rPr>
          <w:rFonts w:ascii="Arial Narrow" w:hAnsi="Arial Narrow"/>
          <w:sz w:val="20"/>
          <w:szCs w:val="20"/>
        </w:rPr>
        <w:t>Обобщение правоприменительной практики</w:t>
      </w:r>
    </w:p>
    <w:p w:rsidR="002C122D" w:rsidRPr="00272923" w:rsidRDefault="00272923" w:rsidP="00272923">
      <w:pPr>
        <w:jc w:val="both"/>
        <w:rPr>
          <w:rFonts w:ascii="Arial Narrow" w:hAnsi="Arial Narrow"/>
          <w:sz w:val="20"/>
          <w:szCs w:val="20"/>
        </w:rPr>
      </w:pPr>
      <w:r>
        <w:rPr>
          <w:rFonts w:ascii="Arial Narrow" w:hAnsi="Arial Narrow"/>
          <w:sz w:val="20"/>
          <w:szCs w:val="20"/>
        </w:rPr>
        <w:t>3.8.1.</w:t>
      </w:r>
      <w:r>
        <w:rPr>
          <w:rFonts w:ascii="Arial Narrow" w:hAnsi="Arial Narrow"/>
          <w:sz w:val="20"/>
          <w:szCs w:val="20"/>
        </w:rPr>
        <w:tab/>
      </w:r>
      <w:r w:rsidR="002C122D" w:rsidRPr="00272923">
        <w:rPr>
          <w:rFonts w:ascii="Arial Narrow" w:hAnsi="Arial Narrow"/>
          <w:sz w:val="20"/>
          <w:szCs w:val="20"/>
        </w:rPr>
        <w:t>Обобщение правоприменительной практики осуществляется Администрацией в соответствии со статьей 47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3.8.2.</w:t>
      </w:r>
      <w:r>
        <w:rPr>
          <w:rFonts w:ascii="Arial Narrow" w:hAnsi="Arial Narrow"/>
          <w:sz w:val="20"/>
          <w:szCs w:val="20"/>
        </w:rPr>
        <w:tab/>
      </w:r>
      <w:r w:rsidR="002C122D" w:rsidRPr="00272923">
        <w:rPr>
          <w:rFonts w:ascii="Arial Narrow" w:hAnsi="Arial Narrow"/>
          <w:sz w:val="20"/>
          <w:szCs w:val="20"/>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Администрация обеспечивает публичное обсуждение проекта доклада.</w:t>
      </w:r>
    </w:p>
    <w:p w:rsidR="002C122D" w:rsidRPr="00272923" w:rsidRDefault="00272923" w:rsidP="00272923">
      <w:pPr>
        <w:jc w:val="both"/>
        <w:rPr>
          <w:rFonts w:ascii="Arial Narrow" w:hAnsi="Arial Narrow"/>
          <w:sz w:val="20"/>
          <w:szCs w:val="20"/>
        </w:rPr>
      </w:pPr>
      <w:r>
        <w:rPr>
          <w:rFonts w:ascii="Arial Narrow" w:hAnsi="Arial Narrow"/>
          <w:sz w:val="20"/>
          <w:szCs w:val="20"/>
        </w:rPr>
        <w:t>3.8.3.</w:t>
      </w:r>
      <w:r>
        <w:rPr>
          <w:rFonts w:ascii="Arial Narrow" w:hAnsi="Arial Narrow"/>
          <w:sz w:val="20"/>
          <w:szCs w:val="20"/>
        </w:rPr>
        <w:tab/>
      </w:r>
      <w:r w:rsidR="002C122D" w:rsidRPr="00272923">
        <w:rPr>
          <w:rFonts w:ascii="Arial Narrow" w:hAnsi="Arial Narrow"/>
          <w:sz w:val="20"/>
          <w:szCs w:val="20"/>
        </w:rPr>
        <w:t xml:space="preserve">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 </w:t>
      </w:r>
    </w:p>
    <w:p w:rsidR="002C122D" w:rsidRPr="00272923" w:rsidRDefault="00272923" w:rsidP="00272923">
      <w:pPr>
        <w:jc w:val="both"/>
        <w:rPr>
          <w:rFonts w:ascii="Arial Narrow" w:hAnsi="Arial Narrow"/>
          <w:sz w:val="20"/>
          <w:szCs w:val="20"/>
        </w:rPr>
      </w:pPr>
      <w:r>
        <w:rPr>
          <w:rFonts w:ascii="Arial Narrow" w:hAnsi="Arial Narrow"/>
          <w:sz w:val="20"/>
          <w:szCs w:val="20"/>
        </w:rPr>
        <w:t>3.9.</w:t>
      </w:r>
      <w:r>
        <w:rPr>
          <w:rFonts w:ascii="Arial Narrow" w:hAnsi="Arial Narrow"/>
          <w:sz w:val="20"/>
          <w:szCs w:val="20"/>
        </w:rPr>
        <w:tab/>
      </w:r>
      <w:r w:rsidR="002C122D" w:rsidRPr="00272923">
        <w:rPr>
          <w:rFonts w:ascii="Arial Narrow" w:hAnsi="Arial Narrow"/>
          <w:sz w:val="20"/>
          <w:szCs w:val="20"/>
        </w:rPr>
        <w:t>Предостережение о недопустимости нарушения обязательных требований</w:t>
      </w:r>
    </w:p>
    <w:p w:rsidR="002C122D" w:rsidRPr="00272923" w:rsidRDefault="00272923" w:rsidP="00272923">
      <w:pPr>
        <w:jc w:val="both"/>
        <w:rPr>
          <w:rFonts w:ascii="Arial Narrow" w:hAnsi="Arial Narrow"/>
          <w:sz w:val="20"/>
          <w:szCs w:val="20"/>
        </w:rPr>
      </w:pPr>
      <w:r>
        <w:rPr>
          <w:rFonts w:ascii="Arial Narrow" w:hAnsi="Arial Narrow"/>
          <w:sz w:val="20"/>
          <w:szCs w:val="20"/>
        </w:rPr>
        <w:t>3.9.1.</w:t>
      </w:r>
      <w:r>
        <w:rPr>
          <w:rFonts w:ascii="Arial Narrow" w:hAnsi="Arial Narrow"/>
          <w:sz w:val="20"/>
          <w:szCs w:val="20"/>
        </w:rPr>
        <w:tab/>
      </w:r>
      <w:r w:rsidR="002C122D" w:rsidRPr="00272923">
        <w:rPr>
          <w:rFonts w:ascii="Arial Narrow" w:hAnsi="Arial Narrow"/>
          <w:sz w:val="20"/>
          <w:szCs w:val="20"/>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w:t>
      </w:r>
      <w:r w:rsidR="002C122D" w:rsidRPr="00272923">
        <w:rPr>
          <w:rFonts w:ascii="Arial Narrow" w:hAnsi="Arial Narrow"/>
          <w:sz w:val="20"/>
          <w:szCs w:val="20"/>
        </w:rPr>
        <w:lastRenderedPageBreak/>
        <w:t xml:space="preserve">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2C122D" w:rsidRPr="00272923" w:rsidRDefault="00272923" w:rsidP="00272923">
      <w:pPr>
        <w:jc w:val="both"/>
        <w:rPr>
          <w:rFonts w:ascii="Arial Narrow" w:hAnsi="Arial Narrow"/>
          <w:sz w:val="20"/>
          <w:szCs w:val="20"/>
        </w:rPr>
      </w:pPr>
      <w:r>
        <w:rPr>
          <w:rFonts w:ascii="Arial Narrow" w:hAnsi="Arial Narrow"/>
          <w:sz w:val="20"/>
          <w:szCs w:val="20"/>
        </w:rPr>
        <w:t>3.9.2.</w:t>
      </w:r>
      <w:r>
        <w:rPr>
          <w:rFonts w:ascii="Arial Narrow" w:hAnsi="Arial Narrow"/>
          <w:sz w:val="20"/>
          <w:szCs w:val="20"/>
        </w:rPr>
        <w:tab/>
      </w:r>
      <w:r w:rsidR="002C122D" w:rsidRPr="00272923">
        <w:rPr>
          <w:rFonts w:ascii="Arial Narrow" w:hAnsi="Arial Narrow"/>
          <w:sz w:val="20"/>
          <w:szCs w:val="20"/>
        </w:rPr>
        <w:t>Объявление предостережения о недопустимости нарушения обязательных требований осуществляется Администрацией в соответствии со статьей 49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3.9.3.</w:t>
      </w:r>
      <w:r>
        <w:rPr>
          <w:rFonts w:ascii="Arial Narrow" w:hAnsi="Arial Narrow"/>
          <w:sz w:val="20"/>
          <w:szCs w:val="20"/>
        </w:rPr>
        <w:tab/>
      </w:r>
      <w:r w:rsidR="002C122D" w:rsidRPr="00272923">
        <w:rPr>
          <w:rFonts w:ascii="Arial Narrow" w:hAnsi="Arial Narrow"/>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C122D" w:rsidRPr="00272923" w:rsidRDefault="00272923" w:rsidP="00272923">
      <w:pPr>
        <w:jc w:val="both"/>
        <w:rPr>
          <w:rFonts w:ascii="Arial Narrow" w:hAnsi="Arial Narrow"/>
          <w:sz w:val="20"/>
          <w:szCs w:val="20"/>
        </w:rPr>
      </w:pPr>
      <w:r>
        <w:rPr>
          <w:rFonts w:ascii="Arial Narrow" w:hAnsi="Arial Narrow"/>
          <w:sz w:val="20"/>
          <w:szCs w:val="20"/>
        </w:rPr>
        <w:t>3.9.4.</w:t>
      </w:r>
      <w:r>
        <w:rPr>
          <w:rFonts w:ascii="Arial Narrow" w:hAnsi="Arial Narrow"/>
          <w:sz w:val="20"/>
          <w:szCs w:val="20"/>
        </w:rPr>
        <w:tab/>
      </w:r>
      <w:r w:rsidR="002C122D" w:rsidRPr="00272923">
        <w:rPr>
          <w:rFonts w:ascii="Arial Narrow" w:hAnsi="Arial Narrow"/>
          <w:sz w:val="20"/>
          <w:szCs w:val="2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2C122D" w:rsidRPr="00272923" w:rsidRDefault="00272923" w:rsidP="00272923">
      <w:pPr>
        <w:jc w:val="both"/>
        <w:rPr>
          <w:rFonts w:ascii="Arial Narrow" w:hAnsi="Arial Narrow"/>
          <w:sz w:val="20"/>
          <w:szCs w:val="20"/>
        </w:rPr>
      </w:pPr>
      <w:r>
        <w:rPr>
          <w:rFonts w:ascii="Arial Narrow" w:hAnsi="Arial Narrow"/>
          <w:sz w:val="20"/>
          <w:szCs w:val="20"/>
        </w:rPr>
        <w:t>3.9.5.</w:t>
      </w:r>
      <w:r>
        <w:rPr>
          <w:rFonts w:ascii="Arial Narrow" w:hAnsi="Arial Narrow"/>
          <w:sz w:val="20"/>
          <w:szCs w:val="20"/>
        </w:rPr>
        <w:tab/>
      </w:r>
      <w:r w:rsidR="002C122D" w:rsidRPr="00272923">
        <w:rPr>
          <w:rFonts w:ascii="Arial Narrow" w:hAnsi="Arial Narrow"/>
          <w:sz w:val="20"/>
          <w:szCs w:val="20"/>
        </w:rPr>
        <w:t>Возражение должно содержать:</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наименование Администрации, в который направляется возражение;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дату и номер предостережения;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доводы, на основании которых контролируемое лицо не согласно с объявленным предостережением;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5) дату получения предостережения контролируемым лицом;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6) личную подпись и дату.</w:t>
      </w:r>
    </w:p>
    <w:p w:rsidR="002C122D" w:rsidRPr="00272923" w:rsidRDefault="00272923" w:rsidP="00272923">
      <w:pPr>
        <w:jc w:val="both"/>
        <w:rPr>
          <w:rFonts w:ascii="Arial Narrow" w:hAnsi="Arial Narrow"/>
          <w:sz w:val="20"/>
          <w:szCs w:val="20"/>
        </w:rPr>
      </w:pPr>
      <w:r>
        <w:rPr>
          <w:rFonts w:ascii="Arial Narrow" w:hAnsi="Arial Narrow"/>
          <w:sz w:val="20"/>
          <w:szCs w:val="20"/>
        </w:rPr>
        <w:t>3.9.6.</w:t>
      </w:r>
      <w:r>
        <w:rPr>
          <w:rFonts w:ascii="Arial Narrow" w:hAnsi="Arial Narrow"/>
          <w:sz w:val="20"/>
          <w:szCs w:val="20"/>
        </w:rPr>
        <w:tab/>
      </w:r>
      <w:r w:rsidR="002C122D" w:rsidRPr="00272923">
        <w:rPr>
          <w:rFonts w:ascii="Arial Narrow" w:hAnsi="Arial Narrow"/>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C122D" w:rsidRPr="00272923" w:rsidRDefault="00272923" w:rsidP="00272923">
      <w:pPr>
        <w:jc w:val="both"/>
        <w:rPr>
          <w:rFonts w:ascii="Arial Narrow" w:hAnsi="Arial Narrow"/>
          <w:sz w:val="20"/>
          <w:szCs w:val="20"/>
        </w:rPr>
      </w:pPr>
      <w:r>
        <w:rPr>
          <w:rFonts w:ascii="Arial Narrow" w:hAnsi="Arial Narrow"/>
          <w:sz w:val="20"/>
          <w:szCs w:val="20"/>
        </w:rPr>
        <w:t>3.9.7.</w:t>
      </w:r>
      <w:r>
        <w:rPr>
          <w:rFonts w:ascii="Arial Narrow" w:hAnsi="Arial Narrow"/>
          <w:sz w:val="20"/>
          <w:szCs w:val="20"/>
        </w:rPr>
        <w:tab/>
      </w:r>
      <w:r w:rsidR="002C122D" w:rsidRPr="00272923">
        <w:rPr>
          <w:rFonts w:ascii="Arial Narrow" w:hAnsi="Arial Narrow"/>
          <w:sz w:val="20"/>
          <w:szCs w:val="20"/>
        </w:rPr>
        <w:t>Администрация рассматривает возражение в отношении предостережения в течение пятнадцати рабочих дней со дня его получения.</w:t>
      </w:r>
    </w:p>
    <w:p w:rsidR="002C122D" w:rsidRPr="00272923" w:rsidRDefault="00272923" w:rsidP="00272923">
      <w:pPr>
        <w:jc w:val="both"/>
        <w:rPr>
          <w:rFonts w:ascii="Arial Narrow" w:hAnsi="Arial Narrow"/>
          <w:sz w:val="20"/>
          <w:szCs w:val="20"/>
        </w:rPr>
      </w:pPr>
      <w:r>
        <w:rPr>
          <w:rFonts w:ascii="Arial Narrow" w:hAnsi="Arial Narrow"/>
          <w:sz w:val="20"/>
          <w:szCs w:val="20"/>
        </w:rPr>
        <w:t>3.9.8.</w:t>
      </w:r>
      <w:r>
        <w:rPr>
          <w:rFonts w:ascii="Arial Narrow" w:hAnsi="Arial Narrow"/>
          <w:sz w:val="20"/>
          <w:szCs w:val="20"/>
        </w:rPr>
        <w:tab/>
      </w:r>
      <w:r w:rsidR="002C122D" w:rsidRPr="00272923">
        <w:rPr>
          <w:rFonts w:ascii="Arial Narrow" w:hAnsi="Arial Narrow"/>
          <w:sz w:val="20"/>
          <w:szCs w:val="20"/>
        </w:rPr>
        <w:t>По результатам рассмотрения возражения Администрация</w:t>
      </w:r>
      <w:proofErr w:type="gramStart"/>
      <w:r w:rsidR="002C122D" w:rsidRPr="00272923">
        <w:rPr>
          <w:rFonts w:ascii="Arial Narrow" w:hAnsi="Arial Narrow"/>
          <w:sz w:val="20"/>
          <w:szCs w:val="20"/>
        </w:rPr>
        <w:t xml:space="preserve"> :</w:t>
      </w:r>
      <w:proofErr w:type="gramEnd"/>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Администрации, имеющие отношение к соблюдению требований, о недопустимости нарушения которых объявлено предостережение;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 xml:space="preserve">2) направление ответа лицу, подавшему возражение, в соответствии со статьей 21 Федерального закона № 248-ФЗ. </w:t>
      </w:r>
    </w:p>
    <w:p w:rsidR="002C122D" w:rsidRPr="00272923" w:rsidRDefault="00272923" w:rsidP="00272923">
      <w:pPr>
        <w:jc w:val="both"/>
        <w:rPr>
          <w:rFonts w:ascii="Arial Narrow" w:hAnsi="Arial Narrow"/>
          <w:sz w:val="20"/>
          <w:szCs w:val="20"/>
        </w:rPr>
      </w:pPr>
      <w:r>
        <w:rPr>
          <w:rFonts w:ascii="Arial Narrow" w:hAnsi="Arial Narrow"/>
          <w:sz w:val="20"/>
          <w:szCs w:val="20"/>
        </w:rPr>
        <w:t>3.9.9.</w:t>
      </w:r>
      <w:r>
        <w:rPr>
          <w:rFonts w:ascii="Arial Narrow" w:hAnsi="Arial Narrow"/>
          <w:sz w:val="20"/>
          <w:szCs w:val="20"/>
        </w:rPr>
        <w:tab/>
      </w:r>
      <w:r w:rsidR="002C122D" w:rsidRPr="00272923">
        <w:rPr>
          <w:rFonts w:ascii="Arial Narrow" w:hAnsi="Arial Narrow"/>
          <w:sz w:val="20"/>
          <w:szCs w:val="2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C122D" w:rsidRPr="00272923" w:rsidRDefault="00272923" w:rsidP="00272923">
      <w:pPr>
        <w:jc w:val="both"/>
        <w:rPr>
          <w:rFonts w:ascii="Arial Narrow" w:hAnsi="Arial Narrow"/>
          <w:sz w:val="20"/>
          <w:szCs w:val="20"/>
        </w:rPr>
      </w:pPr>
      <w:r>
        <w:rPr>
          <w:rFonts w:ascii="Arial Narrow" w:hAnsi="Arial Narrow"/>
          <w:sz w:val="20"/>
          <w:szCs w:val="20"/>
        </w:rPr>
        <w:t>3.9.10.</w:t>
      </w:r>
      <w:r>
        <w:rPr>
          <w:rFonts w:ascii="Arial Narrow" w:hAnsi="Arial Narrow"/>
          <w:sz w:val="20"/>
          <w:szCs w:val="20"/>
        </w:rPr>
        <w:tab/>
      </w:r>
      <w:r w:rsidR="002C122D" w:rsidRPr="00272923">
        <w:rPr>
          <w:rFonts w:ascii="Arial Narrow" w:hAnsi="Arial Narrow"/>
          <w:sz w:val="20"/>
          <w:szCs w:val="20"/>
        </w:rPr>
        <w:t>Повторное направление возражения по тем же основаниям не допускается.</w:t>
      </w:r>
    </w:p>
    <w:p w:rsidR="002C122D" w:rsidRPr="00272923" w:rsidRDefault="00272923" w:rsidP="00272923">
      <w:pPr>
        <w:jc w:val="both"/>
        <w:rPr>
          <w:rFonts w:ascii="Arial Narrow" w:hAnsi="Arial Narrow"/>
          <w:sz w:val="20"/>
          <w:szCs w:val="20"/>
        </w:rPr>
      </w:pPr>
      <w:r>
        <w:rPr>
          <w:rFonts w:ascii="Arial Narrow" w:hAnsi="Arial Narrow"/>
          <w:sz w:val="20"/>
          <w:szCs w:val="20"/>
        </w:rPr>
        <w:t>3.9.11.</w:t>
      </w:r>
      <w:r>
        <w:rPr>
          <w:rFonts w:ascii="Arial Narrow" w:hAnsi="Arial Narrow"/>
          <w:sz w:val="20"/>
          <w:szCs w:val="20"/>
        </w:rPr>
        <w:tab/>
      </w:r>
      <w:r w:rsidR="002C122D" w:rsidRPr="00272923">
        <w:rPr>
          <w:rFonts w:ascii="Arial Narrow" w:hAnsi="Arial Narrow"/>
          <w:sz w:val="20"/>
          <w:szCs w:val="2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C122D" w:rsidRPr="00272923" w:rsidRDefault="00272923" w:rsidP="00272923">
      <w:pPr>
        <w:jc w:val="both"/>
        <w:rPr>
          <w:rFonts w:ascii="Arial Narrow" w:hAnsi="Arial Narrow"/>
          <w:sz w:val="20"/>
          <w:szCs w:val="20"/>
        </w:rPr>
      </w:pPr>
      <w:r>
        <w:rPr>
          <w:rFonts w:ascii="Arial Narrow" w:hAnsi="Arial Narrow"/>
          <w:sz w:val="20"/>
          <w:szCs w:val="20"/>
        </w:rPr>
        <w:t>3.10.</w:t>
      </w:r>
      <w:r>
        <w:rPr>
          <w:rFonts w:ascii="Arial Narrow" w:hAnsi="Arial Narrow"/>
          <w:sz w:val="20"/>
          <w:szCs w:val="20"/>
        </w:rPr>
        <w:tab/>
      </w:r>
      <w:r w:rsidR="002C122D" w:rsidRPr="00272923">
        <w:rPr>
          <w:rFonts w:ascii="Arial Narrow" w:hAnsi="Arial Narrow"/>
          <w:sz w:val="20"/>
          <w:szCs w:val="20"/>
        </w:rPr>
        <w:t>Консультирование</w:t>
      </w:r>
    </w:p>
    <w:p w:rsidR="002C122D" w:rsidRPr="00272923" w:rsidRDefault="00272923" w:rsidP="00272923">
      <w:pPr>
        <w:jc w:val="both"/>
        <w:rPr>
          <w:rFonts w:ascii="Arial Narrow" w:hAnsi="Arial Narrow"/>
          <w:sz w:val="20"/>
          <w:szCs w:val="20"/>
        </w:rPr>
      </w:pPr>
      <w:r>
        <w:rPr>
          <w:rFonts w:ascii="Arial Narrow" w:hAnsi="Arial Narrow"/>
          <w:sz w:val="20"/>
          <w:szCs w:val="20"/>
        </w:rPr>
        <w:t>3.10.1.</w:t>
      </w:r>
      <w:r>
        <w:rPr>
          <w:rFonts w:ascii="Arial Narrow" w:hAnsi="Arial Narrow"/>
          <w:sz w:val="20"/>
          <w:szCs w:val="20"/>
        </w:rPr>
        <w:tab/>
      </w:r>
      <w:r w:rsidR="002C122D" w:rsidRPr="00272923">
        <w:rPr>
          <w:rFonts w:ascii="Arial Narrow" w:hAnsi="Arial Narrow"/>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порядка проведения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периодичности проведения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порядка принятия решений по итогам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порядка обжалования решений Администрации.</w:t>
      </w:r>
    </w:p>
    <w:p w:rsidR="002C122D" w:rsidRPr="00272923" w:rsidRDefault="00272923" w:rsidP="00272923">
      <w:pPr>
        <w:jc w:val="both"/>
        <w:rPr>
          <w:rFonts w:ascii="Arial Narrow" w:hAnsi="Arial Narrow"/>
          <w:sz w:val="20"/>
          <w:szCs w:val="20"/>
        </w:rPr>
      </w:pPr>
      <w:r>
        <w:rPr>
          <w:rFonts w:ascii="Arial Narrow" w:hAnsi="Arial Narrow"/>
          <w:sz w:val="20"/>
          <w:szCs w:val="20"/>
        </w:rPr>
        <w:t>3.10.2.</w:t>
      </w:r>
      <w:r>
        <w:rPr>
          <w:rFonts w:ascii="Arial Narrow" w:hAnsi="Arial Narrow"/>
          <w:sz w:val="20"/>
          <w:szCs w:val="20"/>
        </w:rPr>
        <w:tab/>
      </w:r>
      <w:r w:rsidR="002C122D" w:rsidRPr="00272923">
        <w:rPr>
          <w:rFonts w:ascii="Arial Narrow" w:hAnsi="Arial Narrow"/>
          <w:sz w:val="20"/>
          <w:szCs w:val="20"/>
        </w:rPr>
        <w:t>Инспекторы осуществляют консультирование контролируемых лиц и их представителей: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w:t>
      </w:r>
    </w:p>
    <w:p w:rsidR="002C122D" w:rsidRPr="00272923" w:rsidRDefault="00272923" w:rsidP="00272923">
      <w:pPr>
        <w:jc w:val="both"/>
        <w:rPr>
          <w:rFonts w:ascii="Arial Narrow" w:hAnsi="Arial Narrow"/>
          <w:sz w:val="20"/>
          <w:szCs w:val="20"/>
        </w:rPr>
      </w:pPr>
      <w:r>
        <w:rPr>
          <w:rFonts w:ascii="Arial Narrow" w:hAnsi="Arial Narrow"/>
          <w:sz w:val="20"/>
          <w:szCs w:val="20"/>
        </w:rPr>
        <w:t>3.10.3.</w:t>
      </w:r>
      <w:r>
        <w:rPr>
          <w:rFonts w:ascii="Arial Narrow" w:hAnsi="Arial Narrow"/>
          <w:sz w:val="20"/>
          <w:szCs w:val="20"/>
        </w:rPr>
        <w:tab/>
      </w:r>
      <w:r w:rsidR="002C122D" w:rsidRPr="00272923">
        <w:rPr>
          <w:rFonts w:ascii="Arial Narrow" w:hAnsi="Arial Narrow"/>
          <w:sz w:val="20"/>
          <w:szCs w:val="20"/>
        </w:rPr>
        <w:t>Индивидуальное консультирование на личном приеме каждого заявителя инспекторами не может превышать 10 минут.</w:t>
      </w:r>
    </w:p>
    <w:p w:rsidR="002C122D" w:rsidRPr="00272923" w:rsidRDefault="00272923" w:rsidP="00272923">
      <w:pPr>
        <w:jc w:val="both"/>
        <w:rPr>
          <w:rFonts w:ascii="Arial Narrow" w:hAnsi="Arial Narrow"/>
          <w:sz w:val="20"/>
          <w:szCs w:val="20"/>
        </w:rPr>
      </w:pPr>
      <w:r>
        <w:rPr>
          <w:rFonts w:ascii="Arial Narrow" w:hAnsi="Arial Narrow"/>
          <w:sz w:val="20"/>
          <w:szCs w:val="20"/>
        </w:rPr>
        <w:tab/>
      </w:r>
      <w:r w:rsidR="002C122D" w:rsidRPr="00272923">
        <w:rPr>
          <w:rFonts w:ascii="Arial Narrow" w:hAnsi="Arial Narrow"/>
          <w:sz w:val="20"/>
          <w:szCs w:val="20"/>
        </w:rPr>
        <w:t>Время разговора по телефону не должно превышать 10 минут.</w:t>
      </w:r>
    </w:p>
    <w:p w:rsidR="002C122D" w:rsidRPr="00272923" w:rsidRDefault="00272923" w:rsidP="00272923">
      <w:pPr>
        <w:jc w:val="both"/>
        <w:rPr>
          <w:rFonts w:ascii="Arial Narrow" w:hAnsi="Arial Narrow"/>
          <w:sz w:val="20"/>
          <w:szCs w:val="20"/>
        </w:rPr>
      </w:pPr>
      <w:r>
        <w:rPr>
          <w:rFonts w:ascii="Arial Narrow" w:hAnsi="Arial Narrow"/>
          <w:sz w:val="20"/>
          <w:szCs w:val="20"/>
        </w:rPr>
        <w:t>3.10.4.</w:t>
      </w:r>
      <w:r>
        <w:rPr>
          <w:rFonts w:ascii="Arial Narrow" w:hAnsi="Arial Narrow"/>
          <w:sz w:val="20"/>
          <w:szCs w:val="20"/>
        </w:rPr>
        <w:tab/>
      </w:r>
      <w:r w:rsidR="002C122D" w:rsidRPr="00272923">
        <w:rPr>
          <w:rFonts w:ascii="Arial Narrow" w:hAnsi="Arial Narrow"/>
          <w:sz w:val="20"/>
          <w:szCs w:val="20"/>
        </w:rPr>
        <w:t>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2C122D" w:rsidRPr="00272923" w:rsidRDefault="00272923" w:rsidP="00272923">
      <w:pPr>
        <w:jc w:val="both"/>
        <w:rPr>
          <w:rFonts w:ascii="Arial Narrow" w:hAnsi="Arial Narrow"/>
          <w:sz w:val="20"/>
          <w:szCs w:val="20"/>
        </w:rPr>
      </w:pPr>
      <w:r>
        <w:rPr>
          <w:rFonts w:ascii="Arial Narrow" w:hAnsi="Arial Narrow"/>
          <w:sz w:val="20"/>
          <w:szCs w:val="20"/>
        </w:rPr>
        <w:t>3.10.5.</w:t>
      </w:r>
      <w:r>
        <w:rPr>
          <w:rFonts w:ascii="Arial Narrow" w:hAnsi="Arial Narrow"/>
          <w:sz w:val="20"/>
          <w:szCs w:val="20"/>
        </w:rPr>
        <w:tab/>
      </w:r>
      <w:r w:rsidR="002C122D" w:rsidRPr="00272923">
        <w:rPr>
          <w:rFonts w:ascii="Arial Narrow" w:hAnsi="Arial Narrow"/>
          <w:sz w:val="20"/>
          <w:szCs w:val="20"/>
        </w:rPr>
        <w:t>Письменное консультирование контролируемых лиц и их представителей осуществляется по следующим вопросам: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порядок обжалования решений Администрации;</w:t>
      </w:r>
    </w:p>
    <w:p w:rsidR="002C122D" w:rsidRPr="00272923" w:rsidRDefault="00272923" w:rsidP="00272923">
      <w:pPr>
        <w:jc w:val="both"/>
        <w:rPr>
          <w:rFonts w:ascii="Arial Narrow" w:hAnsi="Arial Narrow"/>
          <w:sz w:val="20"/>
          <w:szCs w:val="20"/>
        </w:rPr>
      </w:pPr>
      <w:r>
        <w:rPr>
          <w:rFonts w:ascii="Arial Narrow" w:hAnsi="Arial Narrow"/>
          <w:sz w:val="20"/>
          <w:szCs w:val="20"/>
        </w:rPr>
        <w:t>3.10.6.</w:t>
      </w:r>
      <w:r>
        <w:rPr>
          <w:rFonts w:ascii="Arial Narrow" w:hAnsi="Arial Narrow"/>
          <w:sz w:val="20"/>
          <w:szCs w:val="20"/>
        </w:rPr>
        <w:tab/>
      </w:r>
      <w:r w:rsidR="002C122D" w:rsidRPr="00272923">
        <w:rPr>
          <w:rFonts w:ascii="Arial Narrow" w:hAnsi="Arial Narrow"/>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C122D" w:rsidRPr="00272923" w:rsidRDefault="00272923" w:rsidP="00272923">
      <w:pPr>
        <w:jc w:val="both"/>
        <w:rPr>
          <w:rFonts w:ascii="Arial Narrow" w:hAnsi="Arial Narrow"/>
          <w:sz w:val="20"/>
          <w:szCs w:val="20"/>
        </w:rPr>
      </w:pPr>
      <w:r>
        <w:rPr>
          <w:rFonts w:ascii="Arial Narrow" w:hAnsi="Arial Narrow"/>
          <w:sz w:val="20"/>
          <w:szCs w:val="20"/>
        </w:rPr>
        <w:t>3.10.7.</w:t>
      </w:r>
      <w:r>
        <w:rPr>
          <w:rFonts w:ascii="Arial Narrow" w:hAnsi="Arial Narrow"/>
          <w:sz w:val="20"/>
          <w:szCs w:val="20"/>
        </w:rPr>
        <w:tab/>
      </w:r>
      <w:r w:rsidR="002C122D" w:rsidRPr="00272923">
        <w:rPr>
          <w:rFonts w:ascii="Arial Narrow" w:hAnsi="Arial Narrow"/>
          <w:sz w:val="20"/>
          <w:szCs w:val="20"/>
        </w:rPr>
        <w:t>Администрация осуществляет учет проведенных консультирований.</w:t>
      </w:r>
    </w:p>
    <w:p w:rsidR="002C122D" w:rsidRPr="00272923" w:rsidRDefault="00272923" w:rsidP="00272923">
      <w:pPr>
        <w:jc w:val="both"/>
        <w:rPr>
          <w:rFonts w:ascii="Arial Narrow" w:hAnsi="Arial Narrow"/>
          <w:sz w:val="20"/>
          <w:szCs w:val="20"/>
        </w:rPr>
      </w:pPr>
      <w:r>
        <w:rPr>
          <w:rFonts w:ascii="Arial Narrow" w:hAnsi="Arial Narrow"/>
          <w:sz w:val="20"/>
          <w:szCs w:val="20"/>
        </w:rPr>
        <w:t>3.11.</w:t>
      </w:r>
      <w:r>
        <w:rPr>
          <w:rFonts w:ascii="Arial Narrow" w:hAnsi="Arial Narrow"/>
          <w:sz w:val="20"/>
          <w:szCs w:val="20"/>
        </w:rPr>
        <w:tab/>
      </w:r>
      <w:r w:rsidR="002C122D" w:rsidRPr="00272923">
        <w:rPr>
          <w:rFonts w:ascii="Arial Narrow" w:hAnsi="Arial Narrow"/>
          <w:sz w:val="20"/>
          <w:szCs w:val="20"/>
        </w:rPr>
        <w:t>Профилактический визит</w:t>
      </w:r>
    </w:p>
    <w:p w:rsidR="002C122D" w:rsidRPr="00272923" w:rsidRDefault="002C122D" w:rsidP="00272923">
      <w:pPr>
        <w:jc w:val="both"/>
        <w:rPr>
          <w:rStyle w:val="pt-a0-000004"/>
          <w:rFonts w:ascii="Arial Narrow" w:hAnsi="Arial Narrow"/>
          <w:color w:val="000000"/>
          <w:sz w:val="20"/>
          <w:szCs w:val="20"/>
        </w:rPr>
      </w:pPr>
      <w:r w:rsidRPr="00272923">
        <w:rPr>
          <w:rFonts w:ascii="Arial Narrow" w:hAnsi="Arial Narrow"/>
          <w:sz w:val="20"/>
          <w:szCs w:val="20"/>
        </w:rPr>
        <w:t>3.11.1.</w:t>
      </w:r>
      <w:r w:rsidR="00272923">
        <w:rPr>
          <w:rFonts w:ascii="Arial Narrow" w:hAnsi="Arial Narrow"/>
          <w:sz w:val="20"/>
          <w:szCs w:val="20"/>
        </w:rPr>
        <w:tab/>
      </w:r>
      <w:r w:rsidRPr="00272923">
        <w:rPr>
          <w:rStyle w:val="pt-a0-000004"/>
          <w:rFonts w:ascii="Arial Narrow" w:hAnsi="Arial Narrow"/>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122D" w:rsidRPr="00272923" w:rsidRDefault="00272923" w:rsidP="00272923">
      <w:pPr>
        <w:jc w:val="both"/>
        <w:rPr>
          <w:rFonts w:ascii="Arial Narrow" w:hAnsi="Arial Narrow"/>
          <w:sz w:val="20"/>
          <w:szCs w:val="20"/>
        </w:rPr>
      </w:pPr>
      <w:r>
        <w:rPr>
          <w:rStyle w:val="pt-a0-000004"/>
          <w:rFonts w:ascii="Arial Narrow" w:hAnsi="Arial Narrow"/>
          <w:color w:val="000000"/>
          <w:sz w:val="20"/>
          <w:szCs w:val="20"/>
        </w:rPr>
        <w:lastRenderedPageBreak/>
        <w:t>3.11.2.</w:t>
      </w:r>
      <w:r>
        <w:rPr>
          <w:rStyle w:val="pt-a0-000004"/>
          <w:rFonts w:ascii="Arial Narrow" w:hAnsi="Arial Narrow"/>
          <w:color w:val="000000"/>
          <w:sz w:val="20"/>
          <w:szCs w:val="20"/>
        </w:rPr>
        <w:tab/>
      </w:r>
      <w:r w:rsidR="002C122D" w:rsidRPr="00272923">
        <w:rPr>
          <w:rStyle w:val="pt-a0-000004"/>
          <w:rFonts w:ascii="Arial Narrow" w:hAnsi="Arial Narrow"/>
          <w:color w:val="000000"/>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2C122D" w:rsidRPr="00272923" w:rsidRDefault="002C122D" w:rsidP="00272923">
      <w:pPr>
        <w:pStyle w:val="ae"/>
        <w:spacing w:after="0"/>
        <w:jc w:val="both"/>
        <w:rPr>
          <w:rStyle w:val="pt-a0-000004"/>
          <w:rFonts w:ascii="Arial Narrow" w:hAnsi="Arial Narrow"/>
          <w:sz w:val="20"/>
          <w:szCs w:val="20"/>
        </w:rPr>
      </w:pPr>
      <w:r w:rsidRPr="00272923">
        <w:rPr>
          <w:rFonts w:ascii="Arial Narrow" w:hAnsi="Arial Narrow"/>
          <w:sz w:val="20"/>
          <w:szCs w:val="20"/>
        </w:rPr>
        <w:t>3.11.3.</w:t>
      </w:r>
      <w:r w:rsidR="00272923">
        <w:rPr>
          <w:rFonts w:ascii="Arial Narrow" w:hAnsi="Arial Narrow"/>
          <w:sz w:val="20"/>
          <w:szCs w:val="20"/>
        </w:rPr>
        <w:tab/>
      </w:r>
      <w:r w:rsidRPr="00272923">
        <w:rPr>
          <w:rStyle w:val="pt-a0-000004"/>
          <w:rFonts w:ascii="Arial Narrow" w:hAnsi="Arial Narrow"/>
          <w:sz w:val="20"/>
          <w:szCs w:val="20"/>
        </w:rPr>
        <w:t>Профилактический визит проводится по согласованию с контролируемым лицом.</w:t>
      </w:r>
    </w:p>
    <w:p w:rsidR="002C122D" w:rsidRPr="00272923" w:rsidRDefault="002C122D" w:rsidP="00272923">
      <w:pPr>
        <w:pStyle w:val="pt-a-000015"/>
        <w:spacing w:before="0" w:after="0" w:line="240" w:lineRule="auto"/>
        <w:jc w:val="both"/>
        <w:rPr>
          <w:rStyle w:val="pt-a0-000004"/>
          <w:rFonts w:ascii="Arial Narrow" w:hAnsi="Arial Narrow"/>
          <w:sz w:val="20"/>
          <w:szCs w:val="20"/>
        </w:rPr>
      </w:pPr>
      <w:r w:rsidRPr="00272923">
        <w:rPr>
          <w:rStyle w:val="pt-a0-000004"/>
          <w:rFonts w:ascii="Arial Narrow" w:hAnsi="Arial Narrow"/>
          <w:sz w:val="20"/>
          <w:szCs w:val="20"/>
        </w:rPr>
        <w:t>3.11.4.</w:t>
      </w:r>
      <w:r w:rsidR="00272923">
        <w:rPr>
          <w:rStyle w:val="pt-a0-000004"/>
          <w:rFonts w:ascii="Arial Narrow" w:hAnsi="Arial Narrow"/>
          <w:sz w:val="20"/>
          <w:szCs w:val="20"/>
        </w:rPr>
        <w:tab/>
      </w:r>
      <w:r w:rsidRPr="00272923">
        <w:rPr>
          <w:rStyle w:val="pt-a0-000004"/>
          <w:rFonts w:ascii="Arial Narrow" w:hAnsi="Arial Narrow"/>
          <w:color w:val="000000"/>
          <w:sz w:val="20"/>
          <w:szCs w:val="20"/>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r w:rsidRPr="00272923">
        <w:rPr>
          <w:rStyle w:val="pt-a0-000004"/>
          <w:rFonts w:ascii="Arial Narrow" w:hAnsi="Arial Narrow"/>
          <w:sz w:val="20"/>
          <w:szCs w:val="20"/>
        </w:rPr>
        <w:t xml:space="preserve"> Администрация</w:t>
      </w:r>
      <w:r w:rsidRPr="00272923">
        <w:rPr>
          <w:rStyle w:val="pt-a0-000004"/>
          <w:rFonts w:ascii="Arial Narrow" w:hAnsi="Arial Narrow"/>
          <w:color w:val="000000"/>
          <w:sz w:val="20"/>
          <w:szCs w:val="20"/>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2C122D" w:rsidRPr="00272923" w:rsidRDefault="002C122D" w:rsidP="00272923">
      <w:pPr>
        <w:pStyle w:val="pt-consplusnormal-000024"/>
        <w:spacing w:before="0" w:after="0" w:line="240" w:lineRule="auto"/>
        <w:jc w:val="both"/>
        <w:rPr>
          <w:rFonts w:ascii="Arial Narrow" w:hAnsi="Arial Narrow"/>
          <w:color w:val="000000"/>
          <w:sz w:val="20"/>
          <w:szCs w:val="20"/>
        </w:rPr>
      </w:pPr>
      <w:r w:rsidRPr="00272923">
        <w:rPr>
          <w:rStyle w:val="pt-a0-000004"/>
          <w:rFonts w:ascii="Arial Narrow" w:hAnsi="Arial Narrow"/>
          <w:sz w:val="20"/>
          <w:szCs w:val="20"/>
        </w:rPr>
        <w:t>3.11.4.</w:t>
      </w:r>
      <w:r w:rsidR="00272923">
        <w:rPr>
          <w:rStyle w:val="pt-a0-000004"/>
          <w:rFonts w:ascii="Arial Narrow" w:hAnsi="Arial Narrow"/>
          <w:sz w:val="20"/>
          <w:szCs w:val="20"/>
        </w:rPr>
        <w:t>1.</w:t>
      </w:r>
      <w:r w:rsidR="00272923">
        <w:rPr>
          <w:rStyle w:val="pt-a0-000004"/>
          <w:rFonts w:ascii="Arial Narrow" w:hAnsi="Arial Narrow"/>
          <w:sz w:val="20"/>
          <w:szCs w:val="20"/>
        </w:rPr>
        <w:tab/>
      </w:r>
      <w:r w:rsidRPr="00272923">
        <w:rPr>
          <w:rStyle w:val="pt-a0-000004"/>
          <w:rFonts w:ascii="Arial Narrow" w:hAnsi="Arial Narrow"/>
          <w:sz w:val="20"/>
          <w:szCs w:val="20"/>
        </w:rPr>
        <w:t>Администрация</w:t>
      </w:r>
      <w:r w:rsidRPr="00272923">
        <w:rPr>
          <w:rStyle w:val="pt-a0-000004"/>
          <w:rFonts w:ascii="Arial Narrow" w:hAnsi="Arial Narrow"/>
          <w:color w:val="000000"/>
          <w:sz w:val="20"/>
          <w:szCs w:val="20"/>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2C122D" w:rsidRPr="00272923" w:rsidRDefault="002C122D" w:rsidP="00272923">
      <w:pPr>
        <w:pStyle w:val="pt-consplusnormal-000024"/>
        <w:spacing w:before="0" w:after="0" w:line="240" w:lineRule="auto"/>
        <w:jc w:val="both"/>
        <w:rPr>
          <w:rFonts w:ascii="Arial Narrow" w:hAnsi="Arial Narrow"/>
          <w:color w:val="000000"/>
          <w:sz w:val="20"/>
          <w:szCs w:val="20"/>
        </w:rPr>
      </w:pPr>
      <w:r w:rsidRPr="00272923">
        <w:rPr>
          <w:rFonts w:ascii="Arial Narrow" w:hAnsi="Arial Narrow"/>
          <w:color w:val="000000"/>
          <w:sz w:val="20"/>
          <w:szCs w:val="20"/>
        </w:rPr>
        <w:t>1) от контролируемого лица поступило уведомление об отзыве заявления о проведении профилактического визита;</w:t>
      </w:r>
    </w:p>
    <w:p w:rsidR="002C122D" w:rsidRPr="00272923" w:rsidRDefault="002C122D" w:rsidP="00272923">
      <w:pPr>
        <w:pStyle w:val="pt-consplusnormal-000024"/>
        <w:spacing w:before="0" w:after="0" w:line="240" w:lineRule="auto"/>
        <w:jc w:val="both"/>
        <w:rPr>
          <w:rFonts w:ascii="Arial Narrow" w:hAnsi="Arial Narrow"/>
          <w:color w:val="000000"/>
          <w:sz w:val="20"/>
          <w:szCs w:val="20"/>
        </w:rPr>
      </w:pPr>
      <w:r w:rsidRPr="00272923">
        <w:rPr>
          <w:rFonts w:ascii="Arial Narrow" w:hAnsi="Arial Narrow"/>
          <w:color w:val="000000"/>
          <w:sz w:val="20"/>
          <w:szCs w:val="20"/>
        </w:rPr>
        <w:t xml:space="preserve">2) в течение двух месяцев до даты подачи заявления контролируемого лица </w:t>
      </w:r>
      <w:r w:rsidRPr="00272923">
        <w:rPr>
          <w:rStyle w:val="pt-a0-000004"/>
          <w:rFonts w:ascii="Arial Narrow" w:hAnsi="Arial Narrow"/>
          <w:color w:val="000000"/>
          <w:sz w:val="20"/>
          <w:szCs w:val="20"/>
        </w:rPr>
        <w:t>Администрацией</w:t>
      </w:r>
      <w:r w:rsidRPr="00272923">
        <w:rPr>
          <w:rFonts w:ascii="Arial Narrow" w:hAnsi="Arial Narrow"/>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2C122D" w:rsidRPr="00272923" w:rsidRDefault="002C122D" w:rsidP="00272923">
      <w:pPr>
        <w:pStyle w:val="pt-consplusnormal-000024"/>
        <w:spacing w:before="0" w:after="0" w:line="240" w:lineRule="auto"/>
        <w:jc w:val="both"/>
        <w:rPr>
          <w:rStyle w:val="pt-a0-000004"/>
          <w:rFonts w:ascii="Arial Narrow" w:hAnsi="Arial Narrow"/>
          <w:color w:val="000000"/>
          <w:sz w:val="20"/>
          <w:szCs w:val="20"/>
        </w:rPr>
      </w:pPr>
      <w:bookmarkStart w:id="13" w:name="dst101301"/>
      <w:bookmarkEnd w:id="13"/>
      <w:r w:rsidRPr="00272923">
        <w:rPr>
          <w:rFonts w:ascii="Arial Narrow" w:hAnsi="Arial Narrow"/>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C122D" w:rsidRPr="00272923" w:rsidRDefault="002C122D" w:rsidP="00272923">
      <w:pPr>
        <w:pStyle w:val="pt-a-000015"/>
        <w:spacing w:before="0" w:after="0" w:line="240" w:lineRule="auto"/>
        <w:jc w:val="both"/>
        <w:rPr>
          <w:rStyle w:val="pt-a0-000004"/>
          <w:rFonts w:ascii="Arial Narrow" w:hAnsi="Arial Narrow"/>
          <w:color w:val="000000"/>
          <w:sz w:val="20"/>
          <w:szCs w:val="20"/>
        </w:rPr>
      </w:pPr>
      <w:bookmarkStart w:id="14" w:name="dst101302"/>
      <w:bookmarkEnd w:id="14"/>
      <w:r w:rsidRPr="00272923">
        <w:rPr>
          <w:rStyle w:val="pt-a0-000004"/>
          <w:rFonts w:ascii="Arial Narrow" w:hAnsi="Arial Narrow"/>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2C122D" w:rsidRPr="00272923" w:rsidRDefault="00272923" w:rsidP="00272923">
      <w:pPr>
        <w:pStyle w:val="pt-a-000015"/>
        <w:spacing w:before="0" w:after="0" w:line="240" w:lineRule="auto"/>
        <w:jc w:val="both"/>
        <w:rPr>
          <w:rStyle w:val="pt-a0-000004"/>
          <w:rFonts w:ascii="Arial Narrow" w:hAnsi="Arial Narrow"/>
          <w:sz w:val="20"/>
          <w:szCs w:val="20"/>
        </w:rPr>
      </w:pPr>
      <w:r>
        <w:rPr>
          <w:rStyle w:val="pt-a0-000004"/>
          <w:rFonts w:ascii="Arial Narrow" w:hAnsi="Arial Narrow"/>
          <w:color w:val="000000"/>
          <w:sz w:val="20"/>
          <w:szCs w:val="20"/>
        </w:rPr>
        <w:t>3.11.4.2.</w:t>
      </w:r>
      <w:r>
        <w:rPr>
          <w:rStyle w:val="pt-a0-000004"/>
          <w:rFonts w:ascii="Arial Narrow" w:hAnsi="Arial Narrow"/>
          <w:color w:val="000000"/>
          <w:sz w:val="20"/>
          <w:szCs w:val="20"/>
        </w:rPr>
        <w:tab/>
      </w:r>
      <w:r w:rsidR="002C122D" w:rsidRPr="00272923">
        <w:rPr>
          <w:rStyle w:val="pt-a0-000004"/>
          <w:rFonts w:ascii="Arial Narrow" w:hAnsi="Arial Narrow"/>
          <w:color w:val="000000"/>
          <w:sz w:val="20"/>
          <w:szCs w:val="20"/>
        </w:rPr>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2C122D" w:rsidRPr="00272923" w:rsidRDefault="00272923" w:rsidP="00272923">
      <w:pPr>
        <w:pStyle w:val="pt-a-000015"/>
        <w:spacing w:before="0" w:after="0" w:line="240" w:lineRule="auto"/>
        <w:jc w:val="both"/>
        <w:rPr>
          <w:rStyle w:val="pt-a0-000004"/>
          <w:rFonts w:ascii="Arial Narrow" w:hAnsi="Arial Narrow"/>
          <w:sz w:val="20"/>
          <w:szCs w:val="20"/>
        </w:rPr>
      </w:pPr>
      <w:r>
        <w:rPr>
          <w:rStyle w:val="pt-a0-000004"/>
          <w:rFonts w:ascii="Arial Narrow" w:hAnsi="Arial Narrow"/>
          <w:sz w:val="20"/>
          <w:szCs w:val="20"/>
        </w:rPr>
        <w:t>3.11.5.</w:t>
      </w:r>
      <w:r>
        <w:rPr>
          <w:rStyle w:val="pt-a0-000004"/>
          <w:rFonts w:ascii="Arial Narrow" w:hAnsi="Arial Narrow"/>
          <w:sz w:val="20"/>
          <w:szCs w:val="20"/>
        </w:rPr>
        <w:tab/>
      </w:r>
      <w:r w:rsidR="002C122D" w:rsidRPr="00272923">
        <w:rPr>
          <w:rStyle w:val="pt-a0-000004"/>
          <w:rFonts w:ascii="Arial Narrow" w:hAnsi="Arial Narrow"/>
          <w:sz w:val="20"/>
          <w:szCs w:val="20"/>
        </w:rPr>
        <w:t>Обязательный профилактический визит проводится в отношении:</w:t>
      </w:r>
    </w:p>
    <w:p w:rsidR="002C122D" w:rsidRPr="00272923" w:rsidRDefault="002C122D" w:rsidP="00272923">
      <w:pPr>
        <w:pStyle w:val="pt-a-000018"/>
        <w:spacing w:before="0" w:after="0" w:line="240" w:lineRule="auto"/>
        <w:jc w:val="both"/>
        <w:rPr>
          <w:rStyle w:val="pt-a0-000004"/>
          <w:rFonts w:ascii="Arial Narrow" w:hAnsi="Arial Narrow"/>
          <w:sz w:val="20"/>
          <w:szCs w:val="20"/>
        </w:rPr>
      </w:pPr>
      <w:r w:rsidRPr="00272923">
        <w:rPr>
          <w:rStyle w:val="pt-a0-000004"/>
          <w:rFonts w:ascii="Arial Narrow" w:hAnsi="Arial Narrow"/>
          <w:sz w:val="20"/>
          <w:szCs w:val="20"/>
        </w:rPr>
        <w:t>1) объектов контроля, отнесенных к категории значительного риска;</w:t>
      </w:r>
    </w:p>
    <w:p w:rsidR="002C122D" w:rsidRPr="00272923" w:rsidRDefault="002C122D" w:rsidP="00272923">
      <w:pPr>
        <w:pStyle w:val="ae"/>
        <w:spacing w:after="0"/>
        <w:jc w:val="both"/>
        <w:rPr>
          <w:rFonts w:ascii="Arial Narrow" w:hAnsi="Arial Narrow"/>
          <w:sz w:val="20"/>
          <w:szCs w:val="20"/>
        </w:rPr>
      </w:pPr>
      <w:r w:rsidRPr="00272923">
        <w:rPr>
          <w:rStyle w:val="pt-a0-000004"/>
          <w:rFonts w:ascii="Arial Narrow" w:hAnsi="Arial Narrow"/>
          <w:sz w:val="20"/>
          <w:szCs w:val="20"/>
        </w:rPr>
        <w:t>2) контролируемых лиц, впервые приступающих к осуществлению использования лесов и (или) лесных участков, части лесных участков.</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3.11.5.1.</w:t>
      </w:r>
      <w:r w:rsidR="00272923">
        <w:rPr>
          <w:rFonts w:ascii="Arial Narrow" w:hAnsi="Arial Narrow"/>
          <w:sz w:val="20"/>
          <w:szCs w:val="20"/>
        </w:rPr>
        <w:tab/>
      </w:r>
      <w:r w:rsidRPr="00272923">
        <w:rPr>
          <w:rStyle w:val="pt-a0-000004"/>
          <w:rFonts w:ascii="Arial Narrow" w:hAnsi="Arial Narrow"/>
          <w:sz w:val="20"/>
          <w:szCs w:val="20"/>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3.11.5.2</w:t>
      </w:r>
      <w:r w:rsidR="00272923">
        <w:rPr>
          <w:rFonts w:ascii="Arial Narrow" w:hAnsi="Arial Narrow"/>
          <w:sz w:val="20"/>
          <w:szCs w:val="20"/>
        </w:rPr>
        <w:t>.</w:t>
      </w:r>
      <w:r w:rsidR="00272923">
        <w:rPr>
          <w:rFonts w:ascii="Arial Narrow" w:hAnsi="Arial Narrow"/>
          <w:sz w:val="20"/>
          <w:szCs w:val="20"/>
        </w:rPr>
        <w:tab/>
      </w:r>
      <w:r w:rsidRPr="00272923">
        <w:rPr>
          <w:rStyle w:val="pt-a0-000004"/>
          <w:rFonts w:ascii="Arial Narrow" w:hAnsi="Arial Narrow"/>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2C122D" w:rsidRPr="00272923" w:rsidRDefault="002C122D" w:rsidP="00272923">
      <w:pPr>
        <w:jc w:val="both"/>
        <w:rPr>
          <w:rStyle w:val="pt-a0-000004"/>
          <w:rFonts w:ascii="Arial Narrow" w:hAnsi="Arial Narrow"/>
          <w:sz w:val="20"/>
          <w:szCs w:val="20"/>
        </w:rPr>
      </w:pPr>
      <w:r w:rsidRPr="00272923">
        <w:rPr>
          <w:rFonts w:ascii="Arial Narrow" w:hAnsi="Arial Narrow"/>
          <w:sz w:val="20"/>
          <w:szCs w:val="20"/>
        </w:rPr>
        <w:t>3.11.6.</w:t>
      </w:r>
      <w:r w:rsidR="00272923">
        <w:rPr>
          <w:rFonts w:ascii="Arial Narrow" w:hAnsi="Arial Narrow"/>
          <w:sz w:val="20"/>
          <w:szCs w:val="20"/>
        </w:rPr>
        <w:tab/>
      </w:r>
      <w:r w:rsidRPr="00272923">
        <w:rPr>
          <w:rStyle w:val="pt-a0-000004"/>
          <w:rFonts w:ascii="Arial Narrow" w:hAnsi="Arial Narrow"/>
          <w:sz w:val="20"/>
          <w:szCs w:val="20"/>
        </w:rPr>
        <w:t>Срок проведения профилактического визита (обязательного профилактического визита) не может превышать один рабочий день.</w:t>
      </w:r>
    </w:p>
    <w:p w:rsidR="002C122D" w:rsidRPr="00272923" w:rsidRDefault="00272923" w:rsidP="00272923">
      <w:pPr>
        <w:pStyle w:val="pt-consplusnormal-000024"/>
        <w:widowControl/>
        <w:spacing w:before="0" w:after="0" w:line="240" w:lineRule="auto"/>
        <w:jc w:val="both"/>
        <w:rPr>
          <w:rFonts w:ascii="Arial Narrow" w:hAnsi="Arial Narrow"/>
          <w:sz w:val="20"/>
          <w:szCs w:val="20"/>
        </w:rPr>
      </w:pPr>
      <w:r>
        <w:rPr>
          <w:rStyle w:val="pt-a0-000004"/>
          <w:rFonts w:ascii="Arial Narrow" w:hAnsi="Arial Narrow"/>
          <w:sz w:val="20"/>
          <w:szCs w:val="20"/>
        </w:rPr>
        <w:t>3.11.6.1.</w:t>
      </w:r>
      <w:r>
        <w:rPr>
          <w:rStyle w:val="pt-a0-000004"/>
          <w:rFonts w:ascii="Arial Narrow" w:hAnsi="Arial Narrow"/>
          <w:sz w:val="20"/>
          <w:szCs w:val="20"/>
        </w:rPr>
        <w:tab/>
      </w:r>
      <w:r w:rsidR="002C122D" w:rsidRPr="00272923">
        <w:rPr>
          <w:rStyle w:val="pt-a0-000004"/>
          <w:rFonts w:ascii="Arial Narrow" w:hAnsi="Arial Narrow"/>
          <w:sz w:val="20"/>
          <w:szCs w:val="20"/>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2C122D" w:rsidRPr="00272923" w:rsidRDefault="002C122D" w:rsidP="00272923">
      <w:pPr>
        <w:jc w:val="both"/>
        <w:rPr>
          <w:rFonts w:ascii="Arial Narrow" w:hAnsi="Arial Narrow"/>
          <w:bCs/>
          <w:sz w:val="20"/>
          <w:szCs w:val="20"/>
        </w:rPr>
      </w:pPr>
      <w:r w:rsidRPr="00272923">
        <w:rPr>
          <w:rFonts w:ascii="Arial Narrow" w:hAnsi="Arial Narrow"/>
          <w:sz w:val="20"/>
          <w:szCs w:val="20"/>
        </w:rPr>
        <w:t>3.11.7.</w:t>
      </w:r>
      <w:r w:rsidR="00272923">
        <w:rPr>
          <w:rFonts w:ascii="Arial Narrow" w:hAnsi="Arial Narrow"/>
          <w:sz w:val="20"/>
          <w:szCs w:val="20"/>
        </w:rPr>
        <w:tab/>
      </w:r>
      <w:r w:rsidRPr="00272923">
        <w:rPr>
          <w:rStyle w:val="pt-a0-000004"/>
          <w:rFonts w:ascii="Arial Narrow" w:hAnsi="Arial Narrow"/>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122D" w:rsidRPr="00272923" w:rsidRDefault="002C122D" w:rsidP="00272923">
      <w:pPr>
        <w:pStyle w:val="ConsPlusNormal"/>
        <w:ind w:firstLine="0"/>
        <w:jc w:val="both"/>
        <w:rPr>
          <w:rStyle w:val="af2"/>
          <w:rFonts w:ascii="Arial Narrow" w:hAnsi="Arial Narrow" w:cs="Times New Roman"/>
          <w:color w:val="000000"/>
          <w:u w:val="none"/>
        </w:rPr>
      </w:pPr>
      <w:r w:rsidRPr="00272923">
        <w:rPr>
          <w:rFonts w:ascii="Arial Narrow" w:hAnsi="Arial Narrow" w:cs="Times New Roman"/>
          <w:bCs/>
        </w:rPr>
        <w:t>3.11.7.1.</w:t>
      </w:r>
      <w:r w:rsidR="00272923">
        <w:rPr>
          <w:rFonts w:ascii="Arial Narrow" w:hAnsi="Arial Narrow" w:cs="Times New Roman"/>
          <w:bCs/>
        </w:rPr>
        <w:tab/>
      </w:r>
      <w:r w:rsidRPr="00272923">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r w:rsidRPr="00272923">
        <w:rPr>
          <w:rFonts w:ascii="Arial Narrow" w:hAnsi="Arial Narrow" w:cs="Times New Roman"/>
          <w:bCs/>
        </w:rPr>
        <w:t xml:space="preserve"> </w:t>
      </w:r>
    </w:p>
    <w:p w:rsidR="002C122D" w:rsidRPr="00272923" w:rsidRDefault="00272923" w:rsidP="00272923">
      <w:pPr>
        <w:tabs>
          <w:tab w:val="left" w:pos="709"/>
        </w:tabs>
        <w:jc w:val="both"/>
        <w:rPr>
          <w:rStyle w:val="af2"/>
          <w:rFonts w:ascii="Arial Narrow" w:hAnsi="Arial Narrow"/>
          <w:color w:val="000000"/>
          <w:sz w:val="20"/>
          <w:szCs w:val="20"/>
          <w:u w:val="none"/>
        </w:rPr>
      </w:pPr>
      <w:r>
        <w:rPr>
          <w:rStyle w:val="af2"/>
          <w:rFonts w:ascii="Arial Narrow" w:hAnsi="Arial Narrow"/>
          <w:color w:val="000000"/>
          <w:sz w:val="20"/>
          <w:szCs w:val="20"/>
          <w:u w:val="none"/>
        </w:rPr>
        <w:t>3.11.7.2.</w:t>
      </w:r>
      <w:r>
        <w:rPr>
          <w:rStyle w:val="af2"/>
          <w:rFonts w:ascii="Arial Narrow" w:hAnsi="Arial Narrow"/>
          <w:color w:val="000000"/>
          <w:sz w:val="20"/>
          <w:szCs w:val="20"/>
          <w:u w:val="none"/>
        </w:rPr>
        <w:tab/>
      </w:r>
      <w:r w:rsidR="002C122D" w:rsidRPr="00272923">
        <w:rPr>
          <w:rStyle w:val="af2"/>
          <w:rFonts w:ascii="Arial Narrow" w:hAnsi="Arial Narrow"/>
          <w:color w:val="000000"/>
          <w:sz w:val="20"/>
          <w:szCs w:val="20"/>
          <w:u w:val="none"/>
        </w:rPr>
        <w:t>Администрация осуществляет учет проведенных профилактических визитов.».</w:t>
      </w:r>
    </w:p>
    <w:p w:rsidR="002C122D" w:rsidRPr="00272923" w:rsidRDefault="00272923" w:rsidP="00272923">
      <w:pPr>
        <w:jc w:val="both"/>
        <w:rPr>
          <w:rFonts w:ascii="Arial Narrow" w:hAnsi="Arial Narrow"/>
          <w:color w:val="000000"/>
          <w:sz w:val="20"/>
          <w:szCs w:val="20"/>
        </w:rPr>
      </w:pPr>
      <w:r>
        <w:rPr>
          <w:rStyle w:val="af2"/>
          <w:rFonts w:ascii="Arial Narrow" w:hAnsi="Arial Narrow"/>
          <w:color w:val="000000"/>
          <w:sz w:val="20"/>
          <w:szCs w:val="20"/>
          <w:u w:val="none"/>
        </w:rPr>
        <w:t>2.</w:t>
      </w:r>
      <w:r>
        <w:rPr>
          <w:rStyle w:val="af2"/>
          <w:rFonts w:ascii="Arial Narrow" w:hAnsi="Arial Narrow"/>
          <w:color w:val="000000"/>
          <w:sz w:val="20"/>
          <w:szCs w:val="20"/>
          <w:u w:val="none"/>
        </w:rPr>
        <w:tab/>
      </w:r>
      <w:r w:rsidR="002C122D" w:rsidRPr="00272923">
        <w:rPr>
          <w:rStyle w:val="af2"/>
          <w:rFonts w:ascii="Arial Narrow" w:hAnsi="Arial Narrow"/>
          <w:color w:val="000000"/>
          <w:sz w:val="20"/>
          <w:szCs w:val="20"/>
          <w:u w:val="none"/>
        </w:rPr>
        <w:t xml:space="preserve">Разместить настоящее Решение на сайте </w:t>
      </w:r>
      <w:r w:rsidR="002C122D" w:rsidRPr="00272923">
        <w:rPr>
          <w:rStyle w:val="af2"/>
          <w:rFonts w:ascii="Arial Narrow" w:hAnsi="Arial Narrow"/>
          <w:color w:val="2C2D2E"/>
          <w:sz w:val="20"/>
          <w:szCs w:val="20"/>
          <w:u w:val="none"/>
        </w:rPr>
        <w:t xml:space="preserve">муниципального образования «поселок Суломай» </w:t>
      </w:r>
      <w:r w:rsidR="002C122D" w:rsidRPr="00272923">
        <w:rPr>
          <w:rStyle w:val="af2"/>
          <w:rFonts w:ascii="Arial Narrow" w:hAnsi="Arial Narrow"/>
          <w:color w:val="000000"/>
          <w:sz w:val="20"/>
          <w:szCs w:val="20"/>
          <w:u w:val="none"/>
        </w:rPr>
        <w:t>в сети «Интернет» (</w:t>
      </w:r>
      <w:hyperlink r:id="rId20" w:history="1">
        <w:r w:rsidR="002C122D" w:rsidRPr="00272923">
          <w:rPr>
            <w:rStyle w:val="af2"/>
            <w:rFonts w:ascii="Arial Narrow" w:hAnsi="Arial Narrow"/>
            <w:color w:val="000000"/>
            <w:sz w:val="20"/>
            <w:szCs w:val="20"/>
            <w:u w:val="none"/>
          </w:rPr>
          <w:t>https://sulomaj-r04.gosweb.gosuslugi.ru</w:t>
        </w:r>
      </w:hyperlink>
      <w:r w:rsidR="002C122D" w:rsidRPr="00272923">
        <w:rPr>
          <w:rStyle w:val="af2"/>
          <w:rFonts w:ascii="Arial Narrow" w:hAnsi="Arial Narrow"/>
          <w:color w:val="000000"/>
          <w:sz w:val="20"/>
          <w:szCs w:val="20"/>
          <w:u w:val="none"/>
        </w:rPr>
        <w:t>).</w:t>
      </w:r>
    </w:p>
    <w:p w:rsidR="002C122D" w:rsidRPr="00272923" w:rsidRDefault="00272923" w:rsidP="00272923">
      <w:pPr>
        <w:pStyle w:val="ConsNormal"/>
        <w:ind w:firstLine="0"/>
        <w:jc w:val="both"/>
        <w:rPr>
          <w:rFonts w:ascii="Arial Narrow" w:hAnsi="Arial Narrow" w:cs="Times New Roman"/>
          <w:color w:val="000000"/>
        </w:rPr>
      </w:pPr>
      <w:r>
        <w:rPr>
          <w:rFonts w:ascii="Arial Narrow" w:hAnsi="Arial Narrow" w:cs="Times New Roman"/>
          <w:color w:val="000000"/>
        </w:rPr>
        <w:t>3.</w:t>
      </w:r>
      <w:r>
        <w:rPr>
          <w:rFonts w:ascii="Arial Narrow" w:hAnsi="Arial Narrow" w:cs="Times New Roman"/>
          <w:color w:val="000000"/>
        </w:rPr>
        <w:tab/>
      </w:r>
      <w:r w:rsidR="002C122D" w:rsidRPr="00272923">
        <w:rPr>
          <w:rFonts w:ascii="Arial Narrow" w:hAnsi="Arial Narrow" w:cs="Times New Roman"/>
          <w:color w:val="000000"/>
        </w:rPr>
        <w:t xml:space="preserve">Настоящее Решение вступает в силу </w:t>
      </w:r>
      <w:r w:rsidR="002C122D" w:rsidRPr="00272923">
        <w:rPr>
          <w:rStyle w:val="af2"/>
          <w:rFonts w:ascii="Arial Narrow" w:hAnsi="Arial Narrow" w:cs="Times New Roman"/>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C122D" w:rsidRPr="00272923" w:rsidRDefault="002C122D" w:rsidP="00272923">
      <w:pPr>
        <w:jc w:val="both"/>
        <w:rPr>
          <w:rFonts w:ascii="Arial Narrow" w:hAnsi="Arial Narrow"/>
          <w:color w:val="000000"/>
          <w:sz w:val="20"/>
          <w:szCs w:val="20"/>
        </w:rPr>
      </w:pPr>
    </w:p>
    <w:p w:rsidR="002C122D" w:rsidRPr="00272923" w:rsidRDefault="002C122D" w:rsidP="00272923">
      <w:pPr>
        <w:pStyle w:val="1f6"/>
        <w:jc w:val="both"/>
        <w:rPr>
          <w:rFonts w:ascii="Arial Narrow" w:hAnsi="Arial Narrow"/>
          <w:bCs/>
          <w:sz w:val="20"/>
          <w:szCs w:val="20"/>
        </w:rPr>
      </w:pPr>
      <w:r w:rsidRPr="00272923">
        <w:rPr>
          <w:rFonts w:ascii="Arial Narrow" w:hAnsi="Arial Narrow"/>
          <w:bCs/>
          <w:sz w:val="20"/>
          <w:szCs w:val="20"/>
        </w:rPr>
        <w:t>Глава п. Суломай</w:t>
      </w:r>
    </w:p>
    <w:p w:rsidR="002C122D" w:rsidRPr="00272923" w:rsidRDefault="002C122D" w:rsidP="00272923">
      <w:pPr>
        <w:pStyle w:val="1f6"/>
        <w:jc w:val="both"/>
        <w:rPr>
          <w:rFonts w:ascii="Arial Narrow" w:hAnsi="Arial Narrow"/>
          <w:bCs/>
          <w:color w:val="000000"/>
          <w:sz w:val="20"/>
          <w:szCs w:val="20"/>
        </w:rPr>
      </w:pPr>
      <w:r w:rsidRPr="00272923">
        <w:rPr>
          <w:rFonts w:ascii="Arial Narrow" w:hAnsi="Arial Narrow"/>
          <w:bCs/>
          <w:sz w:val="20"/>
          <w:szCs w:val="20"/>
        </w:rPr>
        <w:t>Председатель</w:t>
      </w:r>
      <w:r w:rsidR="00272923">
        <w:rPr>
          <w:rFonts w:ascii="Arial Narrow" w:hAnsi="Arial Narrow"/>
          <w:bCs/>
          <w:sz w:val="20"/>
          <w:szCs w:val="20"/>
        </w:rPr>
        <w:t xml:space="preserve"> </w:t>
      </w:r>
      <w:proofErr w:type="spellStart"/>
      <w:r w:rsidRPr="00272923">
        <w:rPr>
          <w:rFonts w:ascii="Arial Narrow" w:hAnsi="Arial Narrow"/>
          <w:bCs/>
          <w:sz w:val="20"/>
          <w:szCs w:val="20"/>
        </w:rPr>
        <w:t>Суломайского</w:t>
      </w:r>
      <w:proofErr w:type="spellEnd"/>
      <w:r w:rsidRPr="00272923">
        <w:rPr>
          <w:rFonts w:ascii="Arial Narrow" w:hAnsi="Arial Narrow"/>
          <w:bCs/>
          <w:sz w:val="20"/>
          <w:szCs w:val="20"/>
        </w:rPr>
        <w:t xml:space="preserve"> поселкового</w:t>
      </w:r>
    </w:p>
    <w:p w:rsidR="002C122D" w:rsidRPr="00272923" w:rsidRDefault="002C122D" w:rsidP="00272923">
      <w:pPr>
        <w:pStyle w:val="1f6"/>
        <w:jc w:val="both"/>
        <w:rPr>
          <w:rFonts w:ascii="Arial Narrow" w:hAnsi="Arial Narrow"/>
          <w:color w:val="000000"/>
          <w:sz w:val="20"/>
          <w:szCs w:val="20"/>
        </w:rPr>
      </w:pPr>
      <w:r w:rsidRPr="00272923">
        <w:rPr>
          <w:rFonts w:ascii="Arial Narrow" w:hAnsi="Arial Narrow"/>
          <w:bCs/>
          <w:color w:val="000000"/>
          <w:sz w:val="20"/>
          <w:szCs w:val="20"/>
        </w:rPr>
        <w:t xml:space="preserve">Совета депутатов                                             </w:t>
      </w:r>
      <w:r w:rsidR="00272923">
        <w:rPr>
          <w:rFonts w:ascii="Arial Narrow" w:hAnsi="Arial Narrow"/>
          <w:bCs/>
          <w:color w:val="000000"/>
          <w:sz w:val="20"/>
          <w:szCs w:val="20"/>
        </w:rPr>
        <w:t xml:space="preserve">                              </w:t>
      </w:r>
      <w:r w:rsidRPr="00272923">
        <w:rPr>
          <w:rFonts w:ascii="Arial Narrow" w:hAnsi="Arial Narrow"/>
          <w:bCs/>
          <w:color w:val="000000"/>
          <w:sz w:val="20"/>
          <w:szCs w:val="20"/>
        </w:rPr>
        <w:t xml:space="preserve">     </w:t>
      </w:r>
      <w:r w:rsidR="00272923">
        <w:rPr>
          <w:rFonts w:ascii="Arial Narrow" w:hAnsi="Arial Narrow"/>
          <w:bCs/>
          <w:color w:val="000000"/>
          <w:sz w:val="20"/>
          <w:szCs w:val="20"/>
        </w:rPr>
        <w:t xml:space="preserve">п/п                                                               </w:t>
      </w:r>
      <w:r w:rsidRPr="00272923">
        <w:rPr>
          <w:rFonts w:ascii="Arial Narrow" w:hAnsi="Arial Narrow"/>
          <w:bCs/>
          <w:color w:val="000000"/>
          <w:sz w:val="20"/>
          <w:szCs w:val="20"/>
        </w:rPr>
        <w:t xml:space="preserve">     Р.А. </w:t>
      </w:r>
      <w:proofErr w:type="spellStart"/>
      <w:r w:rsidRPr="00272923">
        <w:rPr>
          <w:rFonts w:ascii="Arial Narrow" w:hAnsi="Arial Narrow"/>
          <w:bCs/>
          <w:color w:val="000000"/>
          <w:sz w:val="20"/>
          <w:szCs w:val="20"/>
        </w:rPr>
        <w:t>Тыганов</w:t>
      </w:r>
      <w:proofErr w:type="spellEnd"/>
    </w:p>
    <w:p w:rsidR="002C122D" w:rsidRPr="002C122D" w:rsidRDefault="002C122D" w:rsidP="002C122D">
      <w:pPr>
        <w:ind w:firstLine="570"/>
        <w:jc w:val="both"/>
        <w:rPr>
          <w:rFonts w:ascii="Arial Narrow" w:hAnsi="Arial Narrow"/>
          <w:color w:val="000000"/>
          <w:sz w:val="20"/>
          <w:szCs w:val="20"/>
        </w:rPr>
      </w:pPr>
    </w:p>
    <w:p w:rsidR="002C122D" w:rsidRPr="002C122D" w:rsidRDefault="002C122D" w:rsidP="00272923">
      <w:pPr>
        <w:pStyle w:val="ConsPlusNormal"/>
        <w:ind w:firstLine="0"/>
        <w:jc w:val="center"/>
        <w:rPr>
          <w:rFonts w:ascii="Arial Narrow" w:hAnsi="Arial Narrow" w:cs="Times New Roman"/>
          <w:b/>
          <w:bCs/>
        </w:rPr>
      </w:pPr>
      <w:r w:rsidRPr="002C122D">
        <w:rPr>
          <w:rFonts w:ascii="Arial Narrow" w:hAnsi="Arial Narrow" w:cs="Times New Roman"/>
          <w:b/>
          <w:bCs/>
        </w:rPr>
        <w:t>КРАСНОЯРСКИЙ КРАЙ</w:t>
      </w:r>
    </w:p>
    <w:p w:rsidR="002C122D" w:rsidRPr="002C122D" w:rsidRDefault="002C122D" w:rsidP="00272923">
      <w:pPr>
        <w:pStyle w:val="ConsPlusNormal"/>
        <w:ind w:firstLine="0"/>
        <w:jc w:val="center"/>
        <w:rPr>
          <w:rFonts w:ascii="Arial Narrow" w:hAnsi="Arial Narrow" w:cs="Times New Roman"/>
          <w:b/>
          <w:bCs/>
        </w:rPr>
      </w:pPr>
      <w:r w:rsidRPr="002C122D">
        <w:rPr>
          <w:rFonts w:ascii="Arial Narrow" w:hAnsi="Arial Narrow" w:cs="Times New Roman"/>
          <w:b/>
          <w:bCs/>
        </w:rPr>
        <w:lastRenderedPageBreak/>
        <w:t>ЭВЕНКИЙСКИЙ МУНИЦИПАЛЬНЫЙ РАЙОН</w:t>
      </w:r>
    </w:p>
    <w:p w:rsidR="002C122D" w:rsidRPr="002C122D" w:rsidRDefault="002C122D" w:rsidP="00272923">
      <w:pPr>
        <w:pStyle w:val="ConsPlusNormal"/>
        <w:ind w:firstLine="0"/>
        <w:jc w:val="center"/>
        <w:rPr>
          <w:rFonts w:ascii="Arial Narrow" w:hAnsi="Arial Narrow" w:cs="Times New Roman"/>
          <w:b/>
          <w:bCs/>
        </w:rPr>
      </w:pPr>
      <w:r w:rsidRPr="002C122D">
        <w:rPr>
          <w:rFonts w:ascii="Arial Narrow" w:hAnsi="Arial Narrow" w:cs="Times New Roman"/>
          <w:b/>
          <w:bCs/>
        </w:rPr>
        <w:t>СУЛОМАЙСКИЙ</w:t>
      </w:r>
    </w:p>
    <w:p w:rsidR="002C122D" w:rsidRPr="002C122D" w:rsidRDefault="002C122D" w:rsidP="00272923">
      <w:pPr>
        <w:pStyle w:val="ConsPlusNormal"/>
        <w:ind w:firstLine="0"/>
        <w:jc w:val="center"/>
        <w:rPr>
          <w:rFonts w:ascii="Arial Narrow" w:hAnsi="Arial Narrow" w:cs="Times New Roman"/>
          <w:b/>
          <w:bCs/>
        </w:rPr>
      </w:pPr>
      <w:r w:rsidRPr="002C122D">
        <w:rPr>
          <w:rFonts w:ascii="Arial Narrow" w:hAnsi="Arial Narrow" w:cs="Times New Roman"/>
          <w:b/>
          <w:bCs/>
        </w:rPr>
        <w:t>ПОСЕЛКОВЫЙ СОВЕТ ДЕПУТАТОВ</w:t>
      </w:r>
    </w:p>
    <w:p w:rsidR="002C122D" w:rsidRPr="002C122D" w:rsidRDefault="002C122D" w:rsidP="00272923">
      <w:pPr>
        <w:pStyle w:val="ConsPlusNormal"/>
        <w:ind w:firstLine="0"/>
        <w:jc w:val="center"/>
        <w:rPr>
          <w:rFonts w:ascii="Arial Narrow" w:hAnsi="Arial Narrow" w:cs="Times New Roman"/>
          <w:b/>
          <w:bCs/>
        </w:rPr>
      </w:pPr>
    </w:p>
    <w:p w:rsidR="002C122D" w:rsidRPr="002C122D" w:rsidRDefault="002C122D" w:rsidP="00272923">
      <w:pPr>
        <w:pStyle w:val="ConsPlusNormal"/>
        <w:ind w:firstLine="0"/>
        <w:jc w:val="center"/>
        <w:rPr>
          <w:rFonts w:ascii="Arial Narrow" w:hAnsi="Arial Narrow" w:cs="Times New Roman"/>
          <w:b/>
          <w:bCs/>
        </w:rPr>
      </w:pPr>
      <w:r w:rsidRPr="002C122D">
        <w:rPr>
          <w:rFonts w:ascii="Arial Narrow" w:hAnsi="Arial Narrow" w:cs="Times New Roman"/>
          <w:b/>
          <w:bCs/>
        </w:rPr>
        <w:t>РЕШЕНИЕ</w:t>
      </w:r>
    </w:p>
    <w:p w:rsidR="002C122D" w:rsidRPr="00272923" w:rsidRDefault="002C122D" w:rsidP="00272923">
      <w:pPr>
        <w:pStyle w:val="ConsPlusNormal"/>
        <w:jc w:val="both"/>
        <w:rPr>
          <w:rFonts w:ascii="Arial Narrow" w:hAnsi="Arial Narrow" w:cs="Times New Roman"/>
          <w:bCs/>
        </w:rPr>
      </w:pPr>
    </w:p>
    <w:p w:rsidR="002C122D" w:rsidRPr="00272923" w:rsidRDefault="002C122D" w:rsidP="00272923">
      <w:pPr>
        <w:jc w:val="both"/>
        <w:rPr>
          <w:rFonts w:ascii="Arial Narrow" w:eastAsia="Andale Sans UI" w:hAnsi="Arial Narrow"/>
          <w:bCs/>
          <w:color w:val="000000"/>
          <w:kern w:val="2"/>
          <w:sz w:val="20"/>
          <w:szCs w:val="20"/>
          <w:lang w:eastAsia="ar-SA"/>
        </w:rPr>
      </w:pPr>
      <w:r w:rsidRPr="00272923">
        <w:rPr>
          <w:rFonts w:ascii="Arial Narrow" w:hAnsi="Arial Narrow"/>
          <w:color w:val="000000"/>
          <w:sz w:val="20"/>
          <w:szCs w:val="20"/>
          <w:lang w:val="en-US"/>
        </w:rPr>
        <w:t>V</w:t>
      </w:r>
      <w:r w:rsidRPr="00272923">
        <w:rPr>
          <w:rFonts w:ascii="Arial Narrow" w:hAnsi="Arial Narrow"/>
          <w:bCs/>
          <w:color w:val="000000"/>
          <w:sz w:val="20"/>
          <w:szCs w:val="20"/>
        </w:rPr>
        <w:t xml:space="preserve"> созыв</w:t>
      </w:r>
    </w:p>
    <w:p w:rsidR="002C122D" w:rsidRPr="00272923" w:rsidRDefault="002C122D" w:rsidP="00272923">
      <w:pPr>
        <w:jc w:val="both"/>
        <w:rPr>
          <w:rFonts w:ascii="Arial Narrow" w:hAnsi="Arial Narrow"/>
          <w:bCs/>
          <w:color w:val="000000"/>
          <w:sz w:val="20"/>
          <w:szCs w:val="20"/>
        </w:rPr>
      </w:pPr>
      <w:r w:rsidRPr="00272923">
        <w:rPr>
          <w:rFonts w:ascii="Arial Narrow" w:hAnsi="Arial Narrow"/>
          <w:bCs/>
          <w:color w:val="000000"/>
          <w:sz w:val="20"/>
          <w:szCs w:val="20"/>
          <w:lang w:val="en-US"/>
        </w:rPr>
        <w:t>XLVIII</w:t>
      </w:r>
      <w:r w:rsidRPr="00272923">
        <w:rPr>
          <w:rFonts w:ascii="Arial Narrow" w:hAnsi="Arial Narrow"/>
          <w:bCs/>
          <w:color w:val="000000"/>
          <w:sz w:val="20"/>
          <w:szCs w:val="20"/>
        </w:rPr>
        <w:t xml:space="preserve"> сессия</w:t>
      </w:r>
    </w:p>
    <w:p w:rsidR="002C122D" w:rsidRPr="00272923" w:rsidRDefault="002C122D" w:rsidP="00272923">
      <w:pPr>
        <w:jc w:val="both"/>
        <w:rPr>
          <w:rFonts w:ascii="Arial Narrow" w:eastAsia="Andale Sans UI" w:hAnsi="Arial Narrow"/>
          <w:sz w:val="20"/>
          <w:szCs w:val="20"/>
        </w:rPr>
      </w:pPr>
      <w:r w:rsidRPr="00272923">
        <w:rPr>
          <w:rFonts w:ascii="Arial Narrow" w:hAnsi="Arial Narrow"/>
          <w:bCs/>
          <w:color w:val="000000"/>
          <w:sz w:val="20"/>
          <w:szCs w:val="20"/>
        </w:rPr>
        <w:t xml:space="preserve">«14» августа 2024 года   </w:t>
      </w:r>
      <w:r w:rsidRPr="00272923">
        <w:rPr>
          <w:rFonts w:ascii="Arial Narrow" w:hAnsi="Arial Narrow"/>
          <w:color w:val="000000"/>
          <w:sz w:val="20"/>
          <w:szCs w:val="20"/>
        </w:rPr>
        <w:t xml:space="preserve">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209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п. Суломай</w:t>
      </w:r>
    </w:p>
    <w:p w:rsidR="002C122D" w:rsidRPr="002C122D" w:rsidRDefault="002C122D" w:rsidP="002C122D">
      <w:pPr>
        <w:rPr>
          <w:rFonts w:ascii="Arial Narrow" w:hAnsi="Arial Narrow"/>
          <w:b/>
          <w:color w:val="000000"/>
          <w:sz w:val="20"/>
          <w:szCs w:val="20"/>
        </w:rPr>
      </w:pPr>
    </w:p>
    <w:p w:rsidR="002C122D" w:rsidRPr="002C122D" w:rsidRDefault="002C122D" w:rsidP="002C122D">
      <w:pPr>
        <w:tabs>
          <w:tab w:val="left" w:pos="5387"/>
        </w:tabs>
        <w:jc w:val="center"/>
        <w:rPr>
          <w:rFonts w:ascii="Arial Narrow" w:hAnsi="Arial Narrow"/>
          <w:b/>
          <w:bCs/>
          <w:color w:val="000000"/>
          <w:sz w:val="20"/>
          <w:szCs w:val="20"/>
        </w:rPr>
      </w:pPr>
      <w:r w:rsidRPr="002C122D">
        <w:rPr>
          <w:rFonts w:ascii="Arial Narrow" w:hAnsi="Arial Narrow"/>
          <w:b/>
          <w:bCs/>
          <w:sz w:val="20"/>
          <w:szCs w:val="20"/>
        </w:rPr>
        <w:t xml:space="preserve">О внесении изменений в Решение </w:t>
      </w:r>
      <w:proofErr w:type="spellStart"/>
      <w:r w:rsidRPr="002C122D">
        <w:rPr>
          <w:rFonts w:ascii="Arial Narrow" w:hAnsi="Arial Narrow"/>
          <w:b/>
          <w:bCs/>
          <w:color w:val="000000"/>
          <w:sz w:val="20"/>
          <w:szCs w:val="20"/>
        </w:rPr>
        <w:t>Суломайского</w:t>
      </w:r>
      <w:proofErr w:type="spellEnd"/>
      <w:r w:rsidRPr="002C122D">
        <w:rPr>
          <w:rFonts w:ascii="Arial Narrow" w:hAnsi="Arial Narrow"/>
          <w:b/>
          <w:bCs/>
          <w:color w:val="000000"/>
          <w:sz w:val="20"/>
          <w:szCs w:val="20"/>
        </w:rPr>
        <w:t xml:space="preserve"> поселкового Совета депутатов</w:t>
      </w:r>
      <w:r w:rsidRPr="002C122D">
        <w:rPr>
          <w:rFonts w:ascii="Arial Narrow" w:hAnsi="Arial Narrow"/>
          <w:b/>
          <w:bCs/>
          <w:sz w:val="20"/>
          <w:szCs w:val="20"/>
        </w:rPr>
        <w:t xml:space="preserve"> от 22.11.2021 № 107 «О Положении о муниципальном жилищном контроле на территории поселка Суломай Эвенкийского муниципального района Красноярского края» </w:t>
      </w:r>
    </w:p>
    <w:p w:rsidR="002C122D" w:rsidRPr="002C122D" w:rsidRDefault="002C122D" w:rsidP="002C122D">
      <w:pPr>
        <w:pStyle w:val="ae"/>
        <w:tabs>
          <w:tab w:val="left" w:pos="5387"/>
        </w:tabs>
        <w:spacing w:after="0"/>
        <w:ind w:firstLine="375"/>
        <w:jc w:val="center"/>
        <w:rPr>
          <w:rFonts w:ascii="Arial Narrow" w:hAnsi="Arial Narrow"/>
          <w:sz w:val="20"/>
          <w:szCs w:val="20"/>
        </w:rPr>
      </w:pPr>
      <w:r w:rsidRPr="002C122D">
        <w:rPr>
          <w:rFonts w:ascii="Arial Narrow" w:hAnsi="Arial Narrow"/>
          <w:b/>
          <w:bCs/>
          <w:color w:val="000000"/>
          <w:sz w:val="20"/>
          <w:szCs w:val="20"/>
        </w:rPr>
        <w:t>(в редакции от 07.06.23 № 166, 01.07.24 № 205)</w:t>
      </w:r>
    </w:p>
    <w:p w:rsidR="002C122D" w:rsidRPr="002C122D" w:rsidRDefault="002C122D" w:rsidP="002C122D">
      <w:pPr>
        <w:jc w:val="both"/>
        <w:rPr>
          <w:rFonts w:ascii="Arial Narrow" w:hAnsi="Arial Narrow"/>
          <w:sz w:val="20"/>
          <w:szCs w:val="20"/>
        </w:rPr>
      </w:pPr>
    </w:p>
    <w:p w:rsidR="002C122D" w:rsidRPr="00272923" w:rsidRDefault="002C122D" w:rsidP="00272923">
      <w:pPr>
        <w:ind w:firstLine="709"/>
        <w:jc w:val="both"/>
        <w:rPr>
          <w:rFonts w:ascii="Arial Narrow" w:hAnsi="Arial Narrow"/>
          <w:b/>
          <w:bCs/>
          <w:sz w:val="20"/>
          <w:szCs w:val="20"/>
        </w:rPr>
      </w:pPr>
      <w:r w:rsidRPr="002C122D">
        <w:rPr>
          <w:rFonts w:ascii="Arial Narrow" w:hAnsi="Arial Narrow"/>
          <w:color w:val="000000"/>
          <w:sz w:val="20"/>
          <w:szCs w:val="20"/>
        </w:rPr>
        <w:t>В целях приведения нормативных правовых актов поселка Суломай в соответствие с действующим законодательством</w:t>
      </w:r>
      <w:r w:rsidRPr="002C122D">
        <w:rPr>
          <w:rFonts w:ascii="Arial Narrow" w:hAnsi="Arial Narrow"/>
          <w:sz w:val="20"/>
          <w:szCs w:val="20"/>
        </w:rPr>
        <w:t>, руко</w:t>
      </w:r>
      <w:r w:rsidR="00272923">
        <w:rPr>
          <w:rFonts w:ascii="Arial Narrow" w:hAnsi="Arial Narrow"/>
          <w:sz w:val="20"/>
          <w:szCs w:val="20"/>
        </w:rPr>
        <w:t xml:space="preserve">водствуясь Федеральным законом </w:t>
      </w:r>
      <w:r w:rsidRPr="002C122D">
        <w:rPr>
          <w:rFonts w:ascii="Arial Narrow" w:hAnsi="Arial Narrow"/>
          <w:sz w:val="20"/>
          <w:szCs w:val="20"/>
        </w:rPr>
        <w:t xml:space="preserve">от 31.07.2020 № 248-ФЗ «О государственном контроле (надзоре) и муниципальном контроле в Российской Федерации», Уставом поселка Суломай, </w:t>
      </w:r>
      <w:proofErr w:type="spellStart"/>
      <w:r w:rsidRPr="002C122D">
        <w:rPr>
          <w:rFonts w:ascii="Arial Narrow" w:hAnsi="Arial Narrow"/>
          <w:color w:val="000000"/>
          <w:sz w:val="20"/>
          <w:szCs w:val="20"/>
        </w:rPr>
        <w:t>Суломайский</w:t>
      </w:r>
      <w:proofErr w:type="spellEnd"/>
      <w:r w:rsidRPr="002C122D">
        <w:rPr>
          <w:rFonts w:ascii="Arial Narrow" w:hAnsi="Arial Narrow"/>
          <w:color w:val="000000"/>
          <w:sz w:val="20"/>
          <w:szCs w:val="20"/>
        </w:rPr>
        <w:t xml:space="preserve">  поселковый Совет депутатов</w:t>
      </w:r>
      <w:r w:rsidR="00272923">
        <w:rPr>
          <w:rFonts w:ascii="Arial Narrow" w:hAnsi="Arial Narrow"/>
          <w:b/>
          <w:bCs/>
          <w:sz w:val="20"/>
          <w:szCs w:val="20"/>
        </w:rPr>
        <w:t xml:space="preserve"> </w:t>
      </w:r>
      <w:r w:rsidRPr="002C122D">
        <w:rPr>
          <w:rFonts w:ascii="Arial Narrow" w:hAnsi="Arial Narrow"/>
          <w:b/>
          <w:bCs/>
          <w:sz w:val="20"/>
          <w:szCs w:val="20"/>
        </w:rPr>
        <w:t>РЕШИЛ:</w:t>
      </w:r>
    </w:p>
    <w:p w:rsidR="002C122D" w:rsidRPr="00272923" w:rsidRDefault="00272923" w:rsidP="00272923">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t xml:space="preserve">Внести в </w:t>
      </w:r>
      <w:r w:rsidR="002C122D" w:rsidRPr="00272923">
        <w:rPr>
          <w:rFonts w:ascii="Arial Narrow" w:hAnsi="Arial Narrow"/>
          <w:color w:val="000000"/>
          <w:sz w:val="20"/>
          <w:szCs w:val="20"/>
        </w:rPr>
        <w:t xml:space="preserve">Решение </w:t>
      </w:r>
      <w:proofErr w:type="spellStart"/>
      <w:r w:rsidR="002C122D" w:rsidRPr="00272923">
        <w:rPr>
          <w:rFonts w:ascii="Arial Narrow" w:hAnsi="Arial Narrow"/>
          <w:color w:val="000000"/>
          <w:sz w:val="20"/>
          <w:szCs w:val="20"/>
        </w:rPr>
        <w:t>Суломайского</w:t>
      </w:r>
      <w:proofErr w:type="spellEnd"/>
      <w:r w:rsidR="002C122D" w:rsidRPr="00272923">
        <w:rPr>
          <w:rFonts w:ascii="Arial Narrow" w:hAnsi="Arial Narrow"/>
          <w:color w:val="000000"/>
          <w:sz w:val="20"/>
          <w:szCs w:val="20"/>
        </w:rPr>
        <w:t xml:space="preserve"> поселкового Совета депутатов от 22.11.2021 № 107 «О Положении о муниципальном жилищном контроле на территории </w:t>
      </w:r>
      <w:r w:rsidR="002C122D" w:rsidRPr="00272923">
        <w:rPr>
          <w:rFonts w:ascii="Arial Narrow" w:hAnsi="Arial Narrow"/>
          <w:sz w:val="20"/>
          <w:szCs w:val="20"/>
        </w:rPr>
        <w:t>поселка Суломай Эвенкийского муниципального района Красноярского края</w:t>
      </w:r>
    </w:p>
    <w:p w:rsidR="002C122D" w:rsidRPr="00272923" w:rsidRDefault="002C122D" w:rsidP="00272923">
      <w:pPr>
        <w:jc w:val="both"/>
        <w:rPr>
          <w:rFonts w:ascii="Arial Narrow" w:hAnsi="Arial Narrow"/>
          <w:color w:val="000000"/>
          <w:sz w:val="20"/>
          <w:szCs w:val="20"/>
        </w:rPr>
      </w:pPr>
      <w:r w:rsidRPr="00272923">
        <w:rPr>
          <w:rFonts w:ascii="Arial Narrow" w:hAnsi="Arial Narrow"/>
          <w:color w:val="000000"/>
          <w:sz w:val="20"/>
          <w:szCs w:val="20"/>
        </w:rPr>
        <w:t>(в редакции от 07.06.23 № 166, 01.07.24 № 205) следующие изменения:</w:t>
      </w:r>
    </w:p>
    <w:p w:rsidR="002C122D" w:rsidRPr="00272923" w:rsidRDefault="002C122D" w:rsidP="00272923">
      <w:pPr>
        <w:jc w:val="both"/>
        <w:rPr>
          <w:rFonts w:ascii="Arial Narrow" w:hAnsi="Arial Narrow"/>
          <w:bCs/>
          <w:sz w:val="20"/>
          <w:szCs w:val="20"/>
        </w:rPr>
      </w:pPr>
      <w:r w:rsidRPr="00272923">
        <w:rPr>
          <w:rFonts w:ascii="Arial Narrow" w:hAnsi="Arial Narrow"/>
          <w:bCs/>
          <w:sz w:val="20"/>
          <w:szCs w:val="20"/>
        </w:rPr>
        <w:t>1) статью 3 Положения (Приложение к Решению)</w:t>
      </w:r>
      <w:r w:rsidR="00272923" w:rsidRPr="00272923">
        <w:rPr>
          <w:rFonts w:ascii="Arial Narrow" w:hAnsi="Arial Narrow"/>
          <w:bCs/>
          <w:sz w:val="20"/>
          <w:szCs w:val="20"/>
        </w:rPr>
        <w:t xml:space="preserve"> изложить в следующей редакции:</w:t>
      </w:r>
    </w:p>
    <w:p w:rsidR="00272923" w:rsidRPr="002C122D" w:rsidRDefault="00272923" w:rsidP="002C122D">
      <w:pPr>
        <w:ind w:firstLine="546"/>
        <w:jc w:val="both"/>
        <w:rPr>
          <w:rFonts w:ascii="Arial Narrow" w:hAnsi="Arial Narrow"/>
          <w:b/>
          <w:bCs/>
          <w:sz w:val="20"/>
          <w:szCs w:val="20"/>
        </w:rPr>
      </w:pPr>
    </w:p>
    <w:p w:rsidR="002C122D" w:rsidRPr="002C122D" w:rsidRDefault="002C122D" w:rsidP="00272923">
      <w:pPr>
        <w:jc w:val="center"/>
        <w:rPr>
          <w:rFonts w:ascii="Arial Narrow" w:hAnsi="Arial Narrow"/>
          <w:b/>
          <w:sz w:val="20"/>
          <w:szCs w:val="20"/>
        </w:rPr>
      </w:pPr>
      <w:r w:rsidRPr="002C122D">
        <w:rPr>
          <w:rFonts w:ascii="Arial Narrow" w:hAnsi="Arial Narrow"/>
          <w:b/>
          <w:bCs/>
          <w:sz w:val="20"/>
          <w:szCs w:val="20"/>
        </w:rPr>
        <w:t>«3. Профилактика рисков причинения вреда (ущерба) охраняемым законом ценностям при осуществлении муниципального контроля</w:t>
      </w:r>
    </w:p>
    <w:p w:rsidR="002C122D" w:rsidRPr="002C122D" w:rsidRDefault="002C122D" w:rsidP="002C122D">
      <w:pPr>
        <w:ind w:firstLine="709"/>
        <w:jc w:val="center"/>
        <w:rPr>
          <w:rFonts w:ascii="Arial Narrow" w:hAnsi="Arial Narrow"/>
          <w:b/>
          <w:sz w:val="20"/>
          <w:szCs w:val="20"/>
        </w:rPr>
      </w:pPr>
    </w:p>
    <w:p w:rsidR="002C122D" w:rsidRPr="00272923" w:rsidRDefault="00272923" w:rsidP="00272923">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C122D" w:rsidRPr="00272923">
        <w:rPr>
          <w:rFonts w:ascii="Arial Narrow" w:hAnsi="Arial Narrow"/>
          <w:sz w:val="20"/>
          <w:szCs w:val="20"/>
        </w:rPr>
        <w:t>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2C122D" w:rsidRPr="00272923" w:rsidRDefault="00272923" w:rsidP="00272923">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C122D" w:rsidRPr="00272923">
        <w:rPr>
          <w:rFonts w:ascii="Arial Narrow" w:hAnsi="Arial Narrow"/>
          <w:sz w:val="20"/>
          <w:szCs w:val="20"/>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 (ч. 3, 4 ст. 44 ФЗ № 248-ФЗ).</w:t>
      </w:r>
    </w:p>
    <w:p w:rsidR="002C122D" w:rsidRPr="00272923" w:rsidRDefault="00272923" w:rsidP="00272923">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C122D" w:rsidRPr="00272923">
        <w:rPr>
          <w:rFonts w:ascii="Arial Narrow" w:hAnsi="Arial Narrow"/>
          <w:sz w:val="20"/>
          <w:szCs w:val="20"/>
        </w:rPr>
        <w:t>При осуществлении муниципального контроля Контрольный орган проводит следующие виды профилактических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информирование;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обобщение правоприменительной практики;</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объявление предостережения;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консультирование;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5) профилактический визит.</w:t>
      </w:r>
    </w:p>
    <w:p w:rsidR="002C122D" w:rsidRPr="00272923" w:rsidRDefault="00272923" w:rsidP="00272923">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C122D" w:rsidRPr="00272923">
        <w:rPr>
          <w:rFonts w:ascii="Arial Narrow" w:hAnsi="Arial Narrow"/>
          <w:sz w:val="20"/>
          <w:szCs w:val="20"/>
        </w:rPr>
        <w:t xml:space="preserve">Информирование контролируемых и иных заинтересованных лиц </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 xml:space="preserve">по вопросам соблюдения обязательных требований </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4.1</w:t>
      </w:r>
      <w:r w:rsidR="00272923">
        <w:rPr>
          <w:rFonts w:ascii="Arial Narrow" w:hAnsi="Arial Narrow"/>
          <w:sz w:val="20"/>
          <w:szCs w:val="20"/>
        </w:rPr>
        <w:t>.</w:t>
      </w:r>
      <w:r w:rsidR="00272923">
        <w:rPr>
          <w:rFonts w:ascii="Arial Narrow" w:hAnsi="Arial Narrow"/>
          <w:sz w:val="20"/>
          <w:szCs w:val="20"/>
        </w:rPr>
        <w:tab/>
      </w:r>
      <w:r w:rsidRPr="00272923">
        <w:rPr>
          <w:rFonts w:ascii="Arial Narrow" w:hAnsi="Arial Narrow"/>
          <w:sz w:val="20"/>
          <w:szCs w:val="20"/>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C122D" w:rsidRPr="00272923" w:rsidRDefault="00272923" w:rsidP="00272923">
      <w:pPr>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2C122D" w:rsidRPr="00272923">
        <w:rPr>
          <w:rFonts w:ascii="Arial Narrow" w:hAnsi="Arial Narrow"/>
          <w:sz w:val="20"/>
          <w:szCs w:val="20"/>
        </w:rPr>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2C122D" w:rsidRPr="00272923">
        <w:rPr>
          <w:rFonts w:ascii="Arial Narrow" w:hAnsi="Arial Narrow"/>
          <w:sz w:val="20"/>
          <w:szCs w:val="20"/>
        </w:rPr>
        <w:t>Обобщение правоприменительной практики</w:t>
      </w:r>
    </w:p>
    <w:p w:rsidR="002C122D" w:rsidRPr="00272923" w:rsidRDefault="00272923" w:rsidP="00272923">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2C122D" w:rsidRPr="00272923">
        <w:rPr>
          <w:rFonts w:ascii="Arial Narrow" w:hAnsi="Arial Narrow"/>
          <w:sz w:val="20"/>
          <w:szCs w:val="20"/>
        </w:rPr>
        <w:t>Обобщение правоприменительной практики осуществляется Контрольным органом в соответствии со статьей 47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2C122D" w:rsidRPr="00272923">
        <w:rPr>
          <w:rFonts w:ascii="Arial Narrow" w:hAnsi="Arial Narrow"/>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Контрольный орган обеспечивает публичное обсуждение проекта доклада.</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5.3</w:t>
      </w:r>
      <w:r w:rsidR="00272923">
        <w:rPr>
          <w:rFonts w:ascii="Arial Narrow" w:hAnsi="Arial Narrow"/>
          <w:sz w:val="20"/>
          <w:szCs w:val="20"/>
        </w:rPr>
        <w:t>.</w:t>
      </w:r>
      <w:r w:rsidR="00272923">
        <w:rPr>
          <w:rFonts w:ascii="Arial Narrow" w:hAnsi="Arial Narrow"/>
          <w:sz w:val="20"/>
          <w:szCs w:val="20"/>
        </w:rPr>
        <w:tab/>
      </w:r>
      <w:r w:rsidRPr="00272923">
        <w:rPr>
          <w:rFonts w:ascii="Arial Narrow" w:hAnsi="Arial Narrow"/>
          <w:sz w:val="20"/>
          <w:szCs w:val="2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C122D" w:rsidRPr="00272923" w:rsidRDefault="00272923" w:rsidP="00272923">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2C122D" w:rsidRPr="00272923">
        <w:rPr>
          <w:rFonts w:ascii="Arial Narrow" w:hAnsi="Arial Narrow"/>
          <w:sz w:val="20"/>
          <w:szCs w:val="20"/>
        </w:rPr>
        <w:t>Предостережение о недопустимости нарушения обязательных требований</w:t>
      </w:r>
    </w:p>
    <w:p w:rsidR="002C122D" w:rsidRPr="00272923" w:rsidRDefault="00272923" w:rsidP="00272923">
      <w:pPr>
        <w:jc w:val="both"/>
        <w:rPr>
          <w:rFonts w:ascii="Arial Narrow" w:hAnsi="Arial Narrow"/>
          <w:sz w:val="20"/>
          <w:szCs w:val="20"/>
        </w:rPr>
      </w:pPr>
      <w:r>
        <w:rPr>
          <w:rFonts w:ascii="Arial Narrow" w:hAnsi="Arial Narrow"/>
          <w:sz w:val="20"/>
          <w:szCs w:val="20"/>
        </w:rPr>
        <w:t>6.1.</w:t>
      </w:r>
      <w:r>
        <w:rPr>
          <w:rFonts w:ascii="Arial Narrow" w:hAnsi="Arial Narrow"/>
          <w:sz w:val="20"/>
          <w:szCs w:val="20"/>
        </w:rPr>
        <w:tab/>
      </w:r>
      <w:r w:rsidR="002C122D" w:rsidRPr="00272923">
        <w:rPr>
          <w:rFonts w:ascii="Arial Narrow" w:hAnsi="Arial Narrow"/>
          <w:sz w:val="20"/>
          <w:szCs w:val="20"/>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w:t>
      </w:r>
      <w:r w:rsidR="002C122D" w:rsidRPr="00272923">
        <w:rPr>
          <w:rFonts w:ascii="Arial Narrow" w:hAnsi="Arial Narrow"/>
          <w:sz w:val="20"/>
          <w:szCs w:val="20"/>
        </w:rPr>
        <w:lastRenderedPageBreak/>
        <w:t xml:space="preserve">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2C122D" w:rsidRPr="00272923" w:rsidRDefault="00272923" w:rsidP="00272923">
      <w:pPr>
        <w:jc w:val="both"/>
        <w:rPr>
          <w:rFonts w:ascii="Arial Narrow" w:hAnsi="Arial Narrow"/>
          <w:sz w:val="20"/>
          <w:szCs w:val="20"/>
        </w:rPr>
      </w:pPr>
      <w:r>
        <w:rPr>
          <w:rFonts w:ascii="Arial Narrow" w:hAnsi="Arial Narrow"/>
          <w:sz w:val="20"/>
          <w:szCs w:val="20"/>
        </w:rPr>
        <w:t>6.2.</w:t>
      </w:r>
      <w:r>
        <w:rPr>
          <w:rFonts w:ascii="Arial Narrow" w:hAnsi="Arial Narrow"/>
          <w:sz w:val="20"/>
          <w:szCs w:val="20"/>
        </w:rPr>
        <w:tab/>
      </w:r>
      <w:r w:rsidR="002C122D" w:rsidRPr="00272923">
        <w:rPr>
          <w:rFonts w:ascii="Arial Narrow" w:hAnsi="Arial Narrow"/>
          <w:sz w:val="20"/>
          <w:szCs w:val="20"/>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2C122D" w:rsidRPr="00272923" w:rsidRDefault="00272923" w:rsidP="00272923">
      <w:pPr>
        <w:jc w:val="both"/>
        <w:rPr>
          <w:rFonts w:ascii="Arial Narrow" w:hAnsi="Arial Narrow"/>
          <w:sz w:val="20"/>
          <w:szCs w:val="20"/>
        </w:rPr>
      </w:pPr>
      <w:r>
        <w:rPr>
          <w:rFonts w:ascii="Arial Narrow" w:hAnsi="Arial Narrow"/>
          <w:sz w:val="20"/>
          <w:szCs w:val="20"/>
        </w:rPr>
        <w:t>6.3.</w:t>
      </w:r>
      <w:r>
        <w:rPr>
          <w:rFonts w:ascii="Arial Narrow" w:hAnsi="Arial Narrow"/>
          <w:sz w:val="20"/>
          <w:szCs w:val="20"/>
        </w:rPr>
        <w:tab/>
      </w:r>
      <w:r w:rsidR="002C122D" w:rsidRPr="00272923">
        <w:rPr>
          <w:rFonts w:ascii="Arial Narrow" w:hAnsi="Arial Narrow"/>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C122D" w:rsidRPr="00272923" w:rsidRDefault="00272923" w:rsidP="00272923">
      <w:pPr>
        <w:jc w:val="both"/>
        <w:rPr>
          <w:rFonts w:ascii="Arial Narrow" w:hAnsi="Arial Narrow"/>
          <w:sz w:val="20"/>
          <w:szCs w:val="20"/>
        </w:rPr>
      </w:pPr>
      <w:r>
        <w:rPr>
          <w:rFonts w:ascii="Arial Narrow" w:hAnsi="Arial Narrow"/>
          <w:sz w:val="20"/>
          <w:szCs w:val="20"/>
        </w:rPr>
        <w:t>6.4.</w:t>
      </w:r>
      <w:r>
        <w:rPr>
          <w:rFonts w:ascii="Arial Narrow" w:hAnsi="Arial Narrow"/>
          <w:sz w:val="20"/>
          <w:szCs w:val="20"/>
        </w:rPr>
        <w:tab/>
      </w:r>
      <w:r w:rsidR="002C122D" w:rsidRPr="00272923">
        <w:rPr>
          <w:rFonts w:ascii="Arial Narrow" w:hAnsi="Arial Narrow"/>
          <w:sz w:val="20"/>
          <w:szCs w:val="20"/>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C122D" w:rsidRPr="00272923" w:rsidRDefault="00272923" w:rsidP="00272923">
      <w:pPr>
        <w:jc w:val="both"/>
        <w:rPr>
          <w:rFonts w:ascii="Arial Narrow" w:hAnsi="Arial Narrow"/>
          <w:sz w:val="20"/>
          <w:szCs w:val="20"/>
        </w:rPr>
      </w:pPr>
      <w:r>
        <w:rPr>
          <w:rFonts w:ascii="Arial Narrow" w:hAnsi="Arial Narrow"/>
          <w:sz w:val="20"/>
          <w:szCs w:val="20"/>
        </w:rPr>
        <w:t>6.5.</w:t>
      </w:r>
      <w:r>
        <w:rPr>
          <w:rFonts w:ascii="Arial Narrow" w:hAnsi="Arial Narrow"/>
          <w:sz w:val="20"/>
          <w:szCs w:val="20"/>
        </w:rPr>
        <w:tab/>
      </w:r>
      <w:r w:rsidR="002C122D" w:rsidRPr="00272923">
        <w:rPr>
          <w:rFonts w:ascii="Arial Narrow" w:hAnsi="Arial Narrow"/>
          <w:sz w:val="20"/>
          <w:szCs w:val="20"/>
        </w:rPr>
        <w:t>Возражение должно содержать:</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наименование Контрольного органа, в который направляется возражение;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дату и номер предостережения;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доводы, на основании которых контролируемое лицо не согласно с объявленным предостережением;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5) дату получения предостережения контролируемым лицом;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6) личную подпись и дату.</w:t>
      </w:r>
    </w:p>
    <w:p w:rsidR="002C122D" w:rsidRPr="00272923" w:rsidRDefault="00272923" w:rsidP="00272923">
      <w:pPr>
        <w:jc w:val="both"/>
        <w:rPr>
          <w:rFonts w:ascii="Arial Narrow" w:hAnsi="Arial Narrow"/>
          <w:sz w:val="20"/>
          <w:szCs w:val="20"/>
        </w:rPr>
      </w:pPr>
      <w:r>
        <w:rPr>
          <w:rFonts w:ascii="Arial Narrow" w:hAnsi="Arial Narrow"/>
          <w:sz w:val="20"/>
          <w:szCs w:val="20"/>
        </w:rPr>
        <w:t>6.6.</w:t>
      </w:r>
      <w:r>
        <w:rPr>
          <w:rFonts w:ascii="Arial Narrow" w:hAnsi="Arial Narrow"/>
          <w:sz w:val="20"/>
          <w:szCs w:val="20"/>
        </w:rPr>
        <w:tab/>
      </w:r>
      <w:r w:rsidR="002C122D" w:rsidRPr="00272923">
        <w:rPr>
          <w:rFonts w:ascii="Arial Narrow" w:hAnsi="Arial Narrow"/>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C122D" w:rsidRPr="00272923" w:rsidRDefault="00272923" w:rsidP="00272923">
      <w:pPr>
        <w:jc w:val="both"/>
        <w:rPr>
          <w:rFonts w:ascii="Arial Narrow" w:hAnsi="Arial Narrow"/>
          <w:sz w:val="20"/>
          <w:szCs w:val="20"/>
        </w:rPr>
      </w:pPr>
      <w:r>
        <w:rPr>
          <w:rFonts w:ascii="Arial Narrow" w:hAnsi="Arial Narrow"/>
          <w:sz w:val="20"/>
          <w:szCs w:val="20"/>
        </w:rPr>
        <w:t>6.7.</w:t>
      </w:r>
      <w:r>
        <w:rPr>
          <w:rFonts w:ascii="Arial Narrow" w:hAnsi="Arial Narrow"/>
          <w:sz w:val="20"/>
          <w:szCs w:val="20"/>
        </w:rPr>
        <w:tab/>
      </w:r>
      <w:r w:rsidR="002C122D" w:rsidRPr="00272923">
        <w:rPr>
          <w:rFonts w:ascii="Arial Narrow" w:hAnsi="Arial Narrow"/>
          <w:sz w:val="20"/>
          <w:szCs w:val="20"/>
        </w:rPr>
        <w:t>Контрольный орган рассматривает возражение в отношении предостережения в течение пятнадцати рабочих дней со дня его получения.</w:t>
      </w:r>
    </w:p>
    <w:p w:rsidR="002C122D" w:rsidRPr="00272923" w:rsidRDefault="00272923" w:rsidP="00272923">
      <w:pPr>
        <w:jc w:val="both"/>
        <w:rPr>
          <w:rFonts w:ascii="Arial Narrow" w:hAnsi="Arial Narrow"/>
          <w:sz w:val="20"/>
          <w:szCs w:val="20"/>
        </w:rPr>
      </w:pPr>
      <w:r>
        <w:rPr>
          <w:rFonts w:ascii="Arial Narrow" w:hAnsi="Arial Narrow"/>
          <w:sz w:val="20"/>
          <w:szCs w:val="20"/>
        </w:rPr>
        <w:t>6.8.</w:t>
      </w:r>
      <w:r>
        <w:rPr>
          <w:rFonts w:ascii="Arial Narrow" w:hAnsi="Arial Narrow"/>
          <w:sz w:val="20"/>
          <w:szCs w:val="20"/>
        </w:rPr>
        <w:tab/>
      </w:r>
      <w:r w:rsidR="002C122D" w:rsidRPr="00272923">
        <w:rPr>
          <w:rFonts w:ascii="Arial Narrow" w:hAnsi="Arial Narrow"/>
          <w:sz w:val="20"/>
          <w:szCs w:val="20"/>
        </w:rPr>
        <w:t>По результатам рассмотрения возражения Контрольный орган:</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 xml:space="preserve">2) направление ответа лицу, подавшему возражение, в соответствии со статьей 21 Федерального закона № 248-ФЗ. </w:t>
      </w:r>
    </w:p>
    <w:p w:rsidR="002C122D" w:rsidRPr="00272923" w:rsidRDefault="00272923" w:rsidP="00272923">
      <w:pPr>
        <w:jc w:val="both"/>
        <w:rPr>
          <w:rFonts w:ascii="Arial Narrow" w:hAnsi="Arial Narrow"/>
          <w:sz w:val="20"/>
          <w:szCs w:val="20"/>
        </w:rPr>
      </w:pPr>
      <w:r>
        <w:rPr>
          <w:rFonts w:ascii="Arial Narrow" w:hAnsi="Arial Narrow"/>
          <w:sz w:val="20"/>
          <w:szCs w:val="20"/>
        </w:rPr>
        <w:t>6.9.</w:t>
      </w:r>
      <w:r>
        <w:rPr>
          <w:rFonts w:ascii="Arial Narrow" w:hAnsi="Arial Narrow"/>
          <w:sz w:val="20"/>
          <w:szCs w:val="20"/>
        </w:rPr>
        <w:tab/>
      </w:r>
      <w:r w:rsidR="002C122D" w:rsidRPr="00272923">
        <w:rPr>
          <w:rFonts w:ascii="Arial Narrow" w:hAnsi="Arial Narrow"/>
          <w:sz w:val="20"/>
          <w:szCs w:val="20"/>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C122D" w:rsidRPr="00272923" w:rsidRDefault="00272923" w:rsidP="00272923">
      <w:pPr>
        <w:jc w:val="both"/>
        <w:rPr>
          <w:rFonts w:ascii="Arial Narrow" w:hAnsi="Arial Narrow"/>
          <w:sz w:val="20"/>
          <w:szCs w:val="20"/>
        </w:rPr>
      </w:pPr>
      <w:r>
        <w:rPr>
          <w:rFonts w:ascii="Arial Narrow" w:hAnsi="Arial Narrow"/>
          <w:sz w:val="20"/>
          <w:szCs w:val="20"/>
        </w:rPr>
        <w:t>6.10.</w:t>
      </w:r>
      <w:r>
        <w:rPr>
          <w:rFonts w:ascii="Arial Narrow" w:hAnsi="Arial Narrow"/>
          <w:sz w:val="20"/>
          <w:szCs w:val="20"/>
        </w:rPr>
        <w:tab/>
      </w:r>
      <w:r w:rsidR="002C122D" w:rsidRPr="00272923">
        <w:rPr>
          <w:rFonts w:ascii="Arial Narrow" w:hAnsi="Arial Narrow"/>
          <w:sz w:val="20"/>
          <w:szCs w:val="20"/>
        </w:rPr>
        <w:t>Повторное направление возражения по тем же основаниям не допускается.</w:t>
      </w:r>
    </w:p>
    <w:p w:rsidR="002C122D" w:rsidRPr="00272923" w:rsidRDefault="00272923" w:rsidP="00272923">
      <w:pPr>
        <w:jc w:val="both"/>
        <w:rPr>
          <w:rFonts w:ascii="Arial Narrow" w:hAnsi="Arial Narrow"/>
          <w:sz w:val="20"/>
          <w:szCs w:val="20"/>
        </w:rPr>
      </w:pPr>
      <w:r>
        <w:rPr>
          <w:rFonts w:ascii="Arial Narrow" w:hAnsi="Arial Narrow"/>
          <w:sz w:val="20"/>
          <w:szCs w:val="20"/>
        </w:rPr>
        <w:t>6.11.</w:t>
      </w:r>
      <w:r>
        <w:rPr>
          <w:rFonts w:ascii="Arial Narrow" w:hAnsi="Arial Narrow"/>
          <w:sz w:val="20"/>
          <w:szCs w:val="20"/>
        </w:rPr>
        <w:tab/>
      </w:r>
      <w:r w:rsidR="002C122D" w:rsidRPr="00272923">
        <w:rPr>
          <w:rFonts w:ascii="Arial Narrow" w:hAnsi="Arial Narrow"/>
          <w:sz w:val="20"/>
          <w:szCs w:val="2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C122D" w:rsidRPr="00272923" w:rsidRDefault="00272923" w:rsidP="00272923">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2C122D" w:rsidRPr="00272923">
        <w:rPr>
          <w:rFonts w:ascii="Arial Narrow" w:hAnsi="Arial Narrow"/>
          <w:sz w:val="20"/>
          <w:szCs w:val="20"/>
        </w:rPr>
        <w:t>Консультирование</w:t>
      </w:r>
    </w:p>
    <w:p w:rsidR="002C122D" w:rsidRPr="00272923" w:rsidRDefault="00272923" w:rsidP="00272923">
      <w:pPr>
        <w:jc w:val="both"/>
        <w:rPr>
          <w:rFonts w:ascii="Arial Narrow" w:hAnsi="Arial Narrow"/>
          <w:sz w:val="20"/>
          <w:szCs w:val="20"/>
        </w:rPr>
      </w:pPr>
      <w:r>
        <w:rPr>
          <w:rFonts w:ascii="Arial Narrow" w:hAnsi="Arial Narrow"/>
          <w:sz w:val="20"/>
          <w:szCs w:val="20"/>
        </w:rPr>
        <w:t>7.1.</w:t>
      </w:r>
      <w:r>
        <w:rPr>
          <w:rFonts w:ascii="Arial Narrow" w:hAnsi="Arial Narrow"/>
          <w:sz w:val="20"/>
          <w:szCs w:val="20"/>
        </w:rPr>
        <w:tab/>
      </w:r>
      <w:r w:rsidR="002C122D" w:rsidRPr="00272923">
        <w:rPr>
          <w:rFonts w:ascii="Arial Narrow" w:hAnsi="Arial Narrow"/>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порядка проведения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периодичности проведения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3) порядка принятия решений по итогам контрольных мероприятий;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4) порядка обжалования решений Контрольного органа.</w:t>
      </w:r>
    </w:p>
    <w:p w:rsidR="002C122D" w:rsidRPr="00272923" w:rsidRDefault="00272923" w:rsidP="00272923">
      <w:pPr>
        <w:jc w:val="both"/>
        <w:rPr>
          <w:rFonts w:ascii="Arial Narrow" w:hAnsi="Arial Narrow"/>
          <w:sz w:val="20"/>
          <w:szCs w:val="20"/>
        </w:rPr>
      </w:pPr>
      <w:r>
        <w:rPr>
          <w:rFonts w:ascii="Arial Narrow" w:hAnsi="Arial Narrow"/>
          <w:sz w:val="20"/>
          <w:szCs w:val="20"/>
        </w:rPr>
        <w:t>7.2.</w:t>
      </w:r>
      <w:r>
        <w:rPr>
          <w:rFonts w:ascii="Arial Narrow" w:hAnsi="Arial Narrow"/>
          <w:sz w:val="20"/>
          <w:szCs w:val="20"/>
        </w:rPr>
        <w:tab/>
      </w:r>
      <w:r w:rsidR="002C122D" w:rsidRPr="00272923">
        <w:rPr>
          <w:rFonts w:ascii="Arial Narrow" w:hAnsi="Arial Narrow"/>
          <w:sz w:val="20"/>
          <w:szCs w:val="20"/>
        </w:rPr>
        <w:t>Инспекторы осуществляют консультирование контролируемых лиц и их представителей:</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C122D" w:rsidRPr="00272923" w:rsidRDefault="00272923" w:rsidP="00272923">
      <w:pPr>
        <w:jc w:val="both"/>
        <w:rPr>
          <w:rFonts w:ascii="Arial Narrow" w:hAnsi="Arial Narrow"/>
          <w:sz w:val="20"/>
          <w:szCs w:val="20"/>
        </w:rPr>
      </w:pPr>
      <w:r>
        <w:rPr>
          <w:rFonts w:ascii="Arial Narrow" w:hAnsi="Arial Narrow"/>
          <w:sz w:val="20"/>
          <w:szCs w:val="20"/>
        </w:rPr>
        <w:t>7.3.</w:t>
      </w:r>
      <w:r>
        <w:rPr>
          <w:rFonts w:ascii="Arial Narrow" w:hAnsi="Arial Narrow"/>
          <w:sz w:val="20"/>
          <w:szCs w:val="20"/>
        </w:rPr>
        <w:tab/>
      </w:r>
      <w:r w:rsidR="002C122D" w:rsidRPr="00272923">
        <w:rPr>
          <w:rFonts w:ascii="Arial Narrow" w:hAnsi="Arial Narrow"/>
          <w:sz w:val="20"/>
          <w:szCs w:val="20"/>
        </w:rPr>
        <w:t>Индивидуальное консультирование на личном приеме каждого заявителя инспекторами не может превышать 10 минут.</w:t>
      </w:r>
    </w:p>
    <w:p w:rsidR="002C122D" w:rsidRPr="00272923" w:rsidRDefault="00272923" w:rsidP="00272923">
      <w:pPr>
        <w:jc w:val="both"/>
        <w:rPr>
          <w:rFonts w:ascii="Arial Narrow" w:hAnsi="Arial Narrow"/>
          <w:sz w:val="20"/>
          <w:szCs w:val="20"/>
        </w:rPr>
      </w:pPr>
      <w:r>
        <w:rPr>
          <w:rFonts w:ascii="Arial Narrow" w:hAnsi="Arial Narrow"/>
          <w:sz w:val="20"/>
          <w:szCs w:val="20"/>
        </w:rPr>
        <w:tab/>
      </w:r>
      <w:r w:rsidR="002C122D" w:rsidRPr="00272923">
        <w:rPr>
          <w:rFonts w:ascii="Arial Narrow" w:hAnsi="Arial Narrow"/>
          <w:sz w:val="20"/>
          <w:szCs w:val="20"/>
        </w:rPr>
        <w:t>Время разговора по телефону не должно превышать 10 минут.</w:t>
      </w:r>
    </w:p>
    <w:p w:rsidR="002C122D" w:rsidRPr="00272923" w:rsidRDefault="00272923" w:rsidP="00272923">
      <w:pPr>
        <w:jc w:val="both"/>
        <w:rPr>
          <w:rFonts w:ascii="Arial Narrow" w:hAnsi="Arial Narrow"/>
          <w:sz w:val="20"/>
          <w:szCs w:val="20"/>
        </w:rPr>
      </w:pPr>
      <w:r>
        <w:rPr>
          <w:rFonts w:ascii="Arial Narrow" w:hAnsi="Arial Narrow"/>
          <w:sz w:val="20"/>
          <w:szCs w:val="20"/>
        </w:rPr>
        <w:t>7.4.</w:t>
      </w:r>
      <w:r>
        <w:rPr>
          <w:rFonts w:ascii="Arial Narrow" w:hAnsi="Arial Narrow"/>
          <w:sz w:val="20"/>
          <w:szCs w:val="20"/>
        </w:rPr>
        <w:tab/>
      </w:r>
      <w:r w:rsidR="002C122D" w:rsidRPr="00272923">
        <w:rPr>
          <w:rFonts w:ascii="Arial Narrow" w:hAnsi="Arial Narrow"/>
          <w:sz w:val="20"/>
          <w:szCs w:val="20"/>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C122D" w:rsidRPr="00272923" w:rsidRDefault="00272923" w:rsidP="00272923">
      <w:pPr>
        <w:jc w:val="both"/>
        <w:rPr>
          <w:rFonts w:ascii="Arial Narrow" w:hAnsi="Arial Narrow"/>
          <w:sz w:val="20"/>
          <w:szCs w:val="20"/>
        </w:rPr>
      </w:pPr>
      <w:r>
        <w:rPr>
          <w:rFonts w:ascii="Arial Narrow" w:hAnsi="Arial Narrow"/>
          <w:sz w:val="20"/>
          <w:szCs w:val="20"/>
        </w:rPr>
        <w:t>7.5.</w:t>
      </w:r>
      <w:r>
        <w:rPr>
          <w:rFonts w:ascii="Arial Narrow" w:hAnsi="Arial Narrow"/>
          <w:sz w:val="20"/>
          <w:szCs w:val="20"/>
        </w:rPr>
        <w:tab/>
      </w:r>
      <w:r w:rsidR="002C122D" w:rsidRPr="00272923">
        <w:rPr>
          <w:rFonts w:ascii="Arial Narrow" w:hAnsi="Arial Narrow"/>
          <w:sz w:val="20"/>
          <w:szCs w:val="20"/>
        </w:rPr>
        <w:t>Письменное консультирование контролируемых лиц и их представителей осуществляется по следующим вопросам:</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1) порядок обжалования решений Контрольного органа;</w:t>
      </w:r>
    </w:p>
    <w:p w:rsidR="002C122D" w:rsidRPr="00272923" w:rsidRDefault="00272923" w:rsidP="00272923">
      <w:pPr>
        <w:jc w:val="both"/>
        <w:rPr>
          <w:rFonts w:ascii="Arial Narrow" w:hAnsi="Arial Narrow"/>
          <w:sz w:val="20"/>
          <w:szCs w:val="20"/>
        </w:rPr>
      </w:pPr>
      <w:r>
        <w:rPr>
          <w:rFonts w:ascii="Arial Narrow" w:hAnsi="Arial Narrow"/>
          <w:sz w:val="20"/>
          <w:szCs w:val="20"/>
        </w:rPr>
        <w:t>7.6.</w:t>
      </w:r>
      <w:r>
        <w:rPr>
          <w:rFonts w:ascii="Arial Narrow" w:hAnsi="Arial Narrow"/>
          <w:sz w:val="20"/>
          <w:szCs w:val="20"/>
        </w:rPr>
        <w:tab/>
      </w:r>
      <w:r w:rsidR="002C122D" w:rsidRPr="00272923">
        <w:rPr>
          <w:rFonts w:ascii="Arial Narrow" w:hAnsi="Arial Narrow"/>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C122D" w:rsidRPr="00272923" w:rsidRDefault="00272923" w:rsidP="00272923">
      <w:pPr>
        <w:jc w:val="both"/>
        <w:rPr>
          <w:rFonts w:ascii="Arial Narrow" w:hAnsi="Arial Narrow"/>
          <w:sz w:val="20"/>
          <w:szCs w:val="20"/>
        </w:rPr>
      </w:pPr>
      <w:r>
        <w:rPr>
          <w:rFonts w:ascii="Arial Narrow" w:hAnsi="Arial Narrow"/>
          <w:sz w:val="20"/>
          <w:szCs w:val="20"/>
        </w:rPr>
        <w:t>7.7.</w:t>
      </w:r>
      <w:r>
        <w:rPr>
          <w:rFonts w:ascii="Arial Narrow" w:hAnsi="Arial Narrow"/>
          <w:sz w:val="20"/>
          <w:szCs w:val="20"/>
        </w:rPr>
        <w:tab/>
      </w:r>
      <w:r w:rsidR="002C122D" w:rsidRPr="00272923">
        <w:rPr>
          <w:rFonts w:ascii="Arial Narrow" w:hAnsi="Arial Narrow"/>
          <w:sz w:val="20"/>
          <w:szCs w:val="20"/>
        </w:rPr>
        <w:t>Контрольный орган осуществляет учет проведенных консультирований.</w:t>
      </w:r>
    </w:p>
    <w:p w:rsidR="002C122D" w:rsidRPr="00272923" w:rsidRDefault="00272923" w:rsidP="00272923">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002C122D" w:rsidRPr="00272923">
        <w:rPr>
          <w:rFonts w:ascii="Arial Narrow" w:hAnsi="Arial Narrow"/>
          <w:sz w:val="20"/>
          <w:szCs w:val="20"/>
        </w:rPr>
        <w:t>Профилактический визит</w:t>
      </w:r>
    </w:p>
    <w:p w:rsidR="002C122D" w:rsidRPr="00272923" w:rsidRDefault="002C122D" w:rsidP="00272923">
      <w:pPr>
        <w:jc w:val="both"/>
        <w:rPr>
          <w:rStyle w:val="pt-a0-000004"/>
          <w:rFonts w:ascii="Arial Narrow" w:hAnsi="Arial Narrow"/>
          <w:color w:val="000000"/>
          <w:sz w:val="20"/>
          <w:szCs w:val="20"/>
        </w:rPr>
      </w:pPr>
      <w:r w:rsidRPr="00272923">
        <w:rPr>
          <w:rFonts w:ascii="Arial Narrow" w:hAnsi="Arial Narrow"/>
          <w:sz w:val="20"/>
          <w:szCs w:val="20"/>
        </w:rPr>
        <w:t>8.1.</w:t>
      </w:r>
      <w:r w:rsidR="00272923">
        <w:rPr>
          <w:rFonts w:ascii="Arial Narrow" w:hAnsi="Arial Narrow"/>
          <w:sz w:val="20"/>
          <w:szCs w:val="20"/>
        </w:rPr>
        <w:tab/>
      </w:r>
      <w:r w:rsidRPr="00272923">
        <w:rPr>
          <w:rStyle w:val="pt-a0-000004"/>
          <w:rFonts w:ascii="Arial Narrow" w:hAnsi="Arial Narrow"/>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122D" w:rsidRPr="00272923" w:rsidRDefault="00272923" w:rsidP="00272923">
      <w:pPr>
        <w:jc w:val="both"/>
        <w:rPr>
          <w:rFonts w:ascii="Arial Narrow" w:hAnsi="Arial Narrow"/>
          <w:sz w:val="20"/>
          <w:szCs w:val="20"/>
        </w:rPr>
      </w:pPr>
      <w:r>
        <w:rPr>
          <w:rStyle w:val="pt-a0-000004"/>
          <w:rFonts w:ascii="Arial Narrow" w:hAnsi="Arial Narrow"/>
          <w:color w:val="000000"/>
          <w:sz w:val="20"/>
          <w:szCs w:val="20"/>
        </w:rPr>
        <w:lastRenderedPageBreak/>
        <w:t>8.2.</w:t>
      </w:r>
      <w:r>
        <w:rPr>
          <w:rStyle w:val="pt-a0-000004"/>
          <w:rFonts w:ascii="Arial Narrow" w:hAnsi="Arial Narrow"/>
          <w:color w:val="000000"/>
          <w:sz w:val="20"/>
          <w:szCs w:val="20"/>
        </w:rPr>
        <w:tab/>
      </w:r>
      <w:r w:rsidR="002C122D" w:rsidRPr="00272923">
        <w:rPr>
          <w:rStyle w:val="pt-a0-000004"/>
          <w:rFonts w:ascii="Arial Narrow" w:hAnsi="Arial Narrow"/>
          <w:color w:val="000000"/>
          <w:sz w:val="20"/>
          <w:szCs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2C122D" w:rsidRPr="00272923" w:rsidRDefault="002C122D" w:rsidP="00272923">
      <w:pPr>
        <w:pStyle w:val="ae"/>
        <w:spacing w:after="0"/>
        <w:jc w:val="both"/>
        <w:rPr>
          <w:rStyle w:val="pt-a0-000004"/>
          <w:rFonts w:ascii="Arial Narrow" w:hAnsi="Arial Narrow"/>
          <w:sz w:val="20"/>
          <w:szCs w:val="20"/>
        </w:rPr>
      </w:pPr>
      <w:r w:rsidRPr="00272923">
        <w:rPr>
          <w:rFonts w:ascii="Arial Narrow" w:hAnsi="Arial Narrow"/>
          <w:sz w:val="20"/>
          <w:szCs w:val="20"/>
        </w:rPr>
        <w:t>8.3.</w:t>
      </w:r>
      <w:r w:rsidR="00272923">
        <w:rPr>
          <w:rFonts w:ascii="Arial Narrow" w:hAnsi="Arial Narrow"/>
          <w:sz w:val="20"/>
          <w:szCs w:val="20"/>
        </w:rPr>
        <w:tab/>
      </w:r>
      <w:r w:rsidRPr="00272923">
        <w:rPr>
          <w:rStyle w:val="pt-a0-000004"/>
          <w:rFonts w:ascii="Arial Narrow" w:hAnsi="Arial Narrow"/>
          <w:sz w:val="20"/>
          <w:szCs w:val="20"/>
        </w:rPr>
        <w:t>Профилактический визит проводится по согласованию с контролируемым лицом.</w:t>
      </w:r>
    </w:p>
    <w:p w:rsidR="002C122D" w:rsidRPr="00272923" w:rsidRDefault="002C122D" w:rsidP="00272923">
      <w:pPr>
        <w:pStyle w:val="pt-a-000015"/>
        <w:spacing w:before="0" w:after="0" w:line="240" w:lineRule="auto"/>
        <w:jc w:val="both"/>
        <w:rPr>
          <w:rStyle w:val="pt-a0-000004"/>
          <w:rFonts w:ascii="Arial Narrow" w:hAnsi="Arial Narrow"/>
          <w:sz w:val="20"/>
          <w:szCs w:val="20"/>
        </w:rPr>
      </w:pPr>
      <w:r w:rsidRPr="00272923">
        <w:rPr>
          <w:rStyle w:val="pt-a0-000004"/>
          <w:rFonts w:ascii="Arial Narrow" w:hAnsi="Arial Narrow"/>
          <w:sz w:val="20"/>
          <w:szCs w:val="20"/>
        </w:rPr>
        <w:t>8.4.</w:t>
      </w:r>
      <w:r w:rsidR="00272923">
        <w:rPr>
          <w:rStyle w:val="pt-a0-000004"/>
          <w:rFonts w:ascii="Arial Narrow" w:hAnsi="Arial Narrow"/>
          <w:sz w:val="20"/>
          <w:szCs w:val="20"/>
        </w:rPr>
        <w:tab/>
      </w:r>
      <w:r w:rsidRPr="00272923">
        <w:rPr>
          <w:rStyle w:val="pt-a0-000004"/>
          <w:rFonts w:ascii="Arial Narrow" w:hAnsi="Arial Narrow"/>
          <w:color w:val="000000"/>
          <w:sz w:val="20"/>
          <w:szCs w:val="20"/>
        </w:rPr>
        <w:t>Контролируемое лицо вправе обратиться в орган муниципального контроля с заявлением о проведении в отношении его профилактического визита (далее - заявление контролируемого лица).</w:t>
      </w:r>
      <w:r w:rsidRPr="00272923">
        <w:rPr>
          <w:rStyle w:val="pt-a0-000004"/>
          <w:rFonts w:ascii="Arial Narrow" w:hAnsi="Arial Narrow"/>
          <w:sz w:val="20"/>
          <w:szCs w:val="20"/>
        </w:rPr>
        <w:t xml:space="preserve"> О</w:t>
      </w:r>
      <w:r w:rsidRPr="00272923">
        <w:rPr>
          <w:rStyle w:val="pt-a0-000004"/>
          <w:rFonts w:ascii="Arial Narrow" w:hAnsi="Arial Narrow"/>
          <w:color w:val="000000"/>
          <w:sz w:val="20"/>
          <w:szCs w:val="20"/>
        </w:rPr>
        <w:t>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rsidR="002C122D" w:rsidRPr="00272923" w:rsidRDefault="00272923" w:rsidP="00272923">
      <w:pPr>
        <w:pStyle w:val="pt-consplusnormal-000024"/>
        <w:spacing w:before="0" w:after="0" w:line="240" w:lineRule="auto"/>
        <w:jc w:val="both"/>
        <w:rPr>
          <w:rFonts w:ascii="Arial Narrow" w:hAnsi="Arial Narrow"/>
          <w:color w:val="000000"/>
          <w:sz w:val="20"/>
          <w:szCs w:val="20"/>
        </w:rPr>
      </w:pPr>
      <w:r>
        <w:rPr>
          <w:rStyle w:val="pt-a0-000004"/>
          <w:rFonts w:ascii="Arial Narrow" w:hAnsi="Arial Narrow"/>
          <w:sz w:val="20"/>
          <w:szCs w:val="20"/>
        </w:rPr>
        <w:t>8.4.1.</w:t>
      </w:r>
      <w:r>
        <w:rPr>
          <w:rStyle w:val="pt-a0-000004"/>
          <w:rFonts w:ascii="Arial Narrow" w:hAnsi="Arial Narrow"/>
          <w:sz w:val="20"/>
          <w:szCs w:val="20"/>
        </w:rPr>
        <w:tab/>
      </w:r>
      <w:r w:rsidR="002C122D" w:rsidRPr="00272923">
        <w:rPr>
          <w:rStyle w:val="pt-a0-000004"/>
          <w:rFonts w:ascii="Arial Narrow" w:hAnsi="Arial Narrow"/>
          <w:sz w:val="20"/>
          <w:szCs w:val="20"/>
        </w:rPr>
        <w:t>О</w:t>
      </w:r>
      <w:r w:rsidR="002C122D" w:rsidRPr="00272923">
        <w:rPr>
          <w:rStyle w:val="pt-a0-000004"/>
          <w:rFonts w:ascii="Arial Narrow" w:hAnsi="Arial Narrow"/>
          <w:color w:val="000000"/>
          <w:sz w:val="20"/>
          <w:szCs w:val="20"/>
        </w:rPr>
        <w:t>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2C122D" w:rsidRPr="00272923" w:rsidRDefault="002C122D" w:rsidP="00272923">
      <w:pPr>
        <w:pStyle w:val="pt-consplusnormal-000024"/>
        <w:spacing w:before="0" w:after="0" w:line="240" w:lineRule="auto"/>
        <w:jc w:val="both"/>
        <w:rPr>
          <w:rFonts w:ascii="Arial Narrow" w:hAnsi="Arial Narrow"/>
          <w:color w:val="000000"/>
          <w:sz w:val="20"/>
          <w:szCs w:val="20"/>
        </w:rPr>
      </w:pPr>
      <w:r w:rsidRPr="00272923">
        <w:rPr>
          <w:rFonts w:ascii="Arial Narrow" w:hAnsi="Arial Narrow"/>
          <w:color w:val="000000"/>
          <w:sz w:val="20"/>
          <w:szCs w:val="20"/>
        </w:rPr>
        <w:t>1) от контролируемого лица поступило уведомление об отзыве заявления о проведении профилактического визита;</w:t>
      </w:r>
    </w:p>
    <w:p w:rsidR="002C122D" w:rsidRPr="00272923" w:rsidRDefault="002C122D" w:rsidP="00272923">
      <w:pPr>
        <w:pStyle w:val="pt-consplusnormal-000024"/>
        <w:spacing w:before="0" w:after="0" w:line="240" w:lineRule="auto"/>
        <w:jc w:val="both"/>
        <w:rPr>
          <w:rFonts w:ascii="Arial Narrow" w:hAnsi="Arial Narrow"/>
          <w:color w:val="000000"/>
          <w:sz w:val="20"/>
          <w:szCs w:val="20"/>
        </w:rPr>
      </w:pPr>
      <w:r w:rsidRPr="00272923">
        <w:rPr>
          <w:rFonts w:ascii="Arial Narrow" w:hAnsi="Arial Narrow"/>
          <w:color w:val="000000"/>
          <w:sz w:val="20"/>
          <w:szCs w:val="20"/>
        </w:rPr>
        <w:t xml:space="preserve">2) в течение двух месяцев до даты подачи заявления контролируемого лица </w:t>
      </w:r>
      <w:r w:rsidRPr="00272923">
        <w:rPr>
          <w:rStyle w:val="pt-a0-000004"/>
          <w:rFonts w:ascii="Arial Narrow" w:hAnsi="Arial Narrow"/>
          <w:color w:val="000000"/>
          <w:sz w:val="20"/>
          <w:szCs w:val="20"/>
        </w:rPr>
        <w:t>органом муниципального контроля</w:t>
      </w:r>
      <w:r w:rsidRPr="00272923">
        <w:rPr>
          <w:rFonts w:ascii="Arial Narrow" w:hAnsi="Arial Narrow"/>
          <w:color w:val="000000"/>
          <w:sz w:val="20"/>
          <w:szCs w:val="20"/>
        </w:rPr>
        <w:t xml:space="preserve"> было принято решение об отказе в проведении профилактического визита в отношении данного контролируемого лица;</w:t>
      </w:r>
    </w:p>
    <w:p w:rsidR="002C122D" w:rsidRPr="00272923" w:rsidRDefault="002C122D" w:rsidP="00272923">
      <w:pPr>
        <w:pStyle w:val="pt-consplusnormal-000024"/>
        <w:spacing w:before="0" w:after="0" w:line="240" w:lineRule="auto"/>
        <w:jc w:val="both"/>
        <w:rPr>
          <w:rStyle w:val="pt-a0-000004"/>
          <w:rFonts w:ascii="Arial Narrow" w:hAnsi="Arial Narrow"/>
          <w:color w:val="000000"/>
          <w:sz w:val="20"/>
          <w:szCs w:val="20"/>
        </w:rPr>
      </w:pPr>
      <w:r w:rsidRPr="00272923">
        <w:rPr>
          <w:rFonts w:ascii="Arial Narrow" w:hAnsi="Arial Narrow"/>
          <w:color w:val="000000"/>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C122D" w:rsidRPr="00272923" w:rsidRDefault="002C122D" w:rsidP="00272923">
      <w:pPr>
        <w:pStyle w:val="pt-a-000015"/>
        <w:spacing w:before="0" w:after="0" w:line="240" w:lineRule="auto"/>
        <w:jc w:val="both"/>
        <w:rPr>
          <w:rStyle w:val="pt-a0-000004"/>
          <w:rFonts w:ascii="Arial Narrow" w:hAnsi="Arial Narrow"/>
          <w:color w:val="000000"/>
          <w:sz w:val="20"/>
          <w:szCs w:val="20"/>
        </w:rPr>
      </w:pPr>
      <w:r w:rsidRPr="00272923">
        <w:rPr>
          <w:rStyle w:val="pt-a0-000004"/>
          <w:rFonts w:ascii="Arial Narrow" w:hAnsi="Arial Narrow"/>
          <w:color w:val="000000"/>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2C122D" w:rsidRPr="00272923" w:rsidRDefault="00272923" w:rsidP="00272923">
      <w:pPr>
        <w:pStyle w:val="pt-a-000015"/>
        <w:spacing w:before="0" w:after="0" w:line="240" w:lineRule="auto"/>
        <w:jc w:val="both"/>
        <w:rPr>
          <w:rStyle w:val="pt-a0-000004"/>
          <w:rFonts w:ascii="Arial Narrow" w:hAnsi="Arial Narrow"/>
          <w:sz w:val="20"/>
          <w:szCs w:val="20"/>
        </w:rPr>
      </w:pPr>
      <w:r>
        <w:rPr>
          <w:rStyle w:val="pt-a0-000004"/>
          <w:rFonts w:ascii="Arial Narrow" w:hAnsi="Arial Narrow"/>
          <w:color w:val="000000"/>
          <w:sz w:val="20"/>
          <w:szCs w:val="20"/>
        </w:rPr>
        <w:t>8.4.2.</w:t>
      </w:r>
      <w:r>
        <w:rPr>
          <w:rStyle w:val="pt-a0-000004"/>
          <w:rFonts w:ascii="Arial Narrow" w:hAnsi="Arial Narrow"/>
          <w:color w:val="000000"/>
          <w:sz w:val="20"/>
          <w:szCs w:val="20"/>
        </w:rPr>
        <w:tab/>
      </w:r>
      <w:r w:rsidR="002C122D" w:rsidRPr="00272923">
        <w:rPr>
          <w:rStyle w:val="pt-a0-000004"/>
          <w:rFonts w:ascii="Arial Narrow" w:hAnsi="Arial Narrow"/>
          <w:color w:val="000000"/>
          <w:sz w:val="20"/>
          <w:szCs w:val="20"/>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2C122D" w:rsidRPr="00272923" w:rsidRDefault="00272923" w:rsidP="00272923">
      <w:pPr>
        <w:pStyle w:val="pt-a-000015"/>
        <w:spacing w:before="0" w:after="0" w:line="240" w:lineRule="auto"/>
        <w:jc w:val="both"/>
        <w:rPr>
          <w:rStyle w:val="pt-a0-000004"/>
          <w:rFonts w:ascii="Arial Narrow" w:hAnsi="Arial Narrow"/>
          <w:sz w:val="20"/>
          <w:szCs w:val="20"/>
        </w:rPr>
      </w:pPr>
      <w:bookmarkStart w:id="15" w:name="dst101303"/>
      <w:bookmarkEnd w:id="15"/>
      <w:r>
        <w:rPr>
          <w:rStyle w:val="pt-a0-000004"/>
          <w:rFonts w:ascii="Arial Narrow" w:hAnsi="Arial Narrow"/>
          <w:sz w:val="20"/>
          <w:szCs w:val="20"/>
        </w:rPr>
        <w:t>8.5.</w:t>
      </w:r>
      <w:r>
        <w:rPr>
          <w:rStyle w:val="pt-a0-000004"/>
          <w:rFonts w:ascii="Arial Narrow" w:hAnsi="Arial Narrow"/>
          <w:sz w:val="20"/>
          <w:szCs w:val="20"/>
        </w:rPr>
        <w:tab/>
      </w:r>
      <w:r w:rsidR="002C122D" w:rsidRPr="00272923">
        <w:rPr>
          <w:rStyle w:val="pt-a0-000004"/>
          <w:rFonts w:ascii="Arial Narrow" w:hAnsi="Arial Narrow"/>
          <w:sz w:val="20"/>
          <w:szCs w:val="20"/>
        </w:rPr>
        <w:t>Обязательный профилактический визит проводится в отношении:</w:t>
      </w:r>
    </w:p>
    <w:p w:rsidR="002C122D" w:rsidRPr="00272923" w:rsidRDefault="002C122D" w:rsidP="00272923">
      <w:pPr>
        <w:pStyle w:val="pt-a-000018"/>
        <w:spacing w:before="0" w:after="0" w:line="240" w:lineRule="auto"/>
        <w:jc w:val="both"/>
        <w:rPr>
          <w:rStyle w:val="pt-a0-000004"/>
          <w:rFonts w:ascii="Arial Narrow" w:hAnsi="Arial Narrow"/>
          <w:sz w:val="20"/>
          <w:szCs w:val="20"/>
        </w:rPr>
      </w:pPr>
      <w:r w:rsidRPr="00272923">
        <w:rPr>
          <w:rStyle w:val="pt-a0-000004"/>
          <w:rFonts w:ascii="Arial Narrow" w:hAnsi="Arial Narrow"/>
          <w:sz w:val="20"/>
          <w:szCs w:val="20"/>
        </w:rPr>
        <w:t>1) объектов контроля, отнесенных к категории значительного риска;</w:t>
      </w:r>
    </w:p>
    <w:p w:rsidR="002C122D" w:rsidRPr="00272923" w:rsidRDefault="002C122D" w:rsidP="00272923">
      <w:pPr>
        <w:pStyle w:val="ae"/>
        <w:spacing w:after="0"/>
        <w:jc w:val="both"/>
        <w:rPr>
          <w:rFonts w:ascii="Arial Narrow" w:hAnsi="Arial Narrow"/>
          <w:sz w:val="20"/>
          <w:szCs w:val="20"/>
        </w:rPr>
      </w:pPr>
      <w:r w:rsidRPr="00272923">
        <w:rPr>
          <w:rStyle w:val="pt-a0-000004"/>
          <w:rFonts w:ascii="Arial Narrow" w:hAnsi="Arial Narrow"/>
          <w:sz w:val="20"/>
          <w:szCs w:val="20"/>
        </w:rPr>
        <w:t>2) контролируемых лиц, впервые приступающих к осуществлению использования лесов и (или) лесных участков, части лесных участков.</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8.5.1.</w:t>
      </w:r>
      <w:r w:rsidR="00272923">
        <w:rPr>
          <w:rFonts w:ascii="Arial Narrow" w:hAnsi="Arial Narrow"/>
          <w:sz w:val="20"/>
          <w:szCs w:val="20"/>
        </w:rPr>
        <w:tab/>
      </w:r>
      <w:r w:rsidRPr="00272923">
        <w:rPr>
          <w:rStyle w:val="pt-a0-000004"/>
          <w:rFonts w:ascii="Arial Narrow" w:hAnsi="Arial Narrow"/>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w:t>
      </w:r>
    </w:p>
    <w:p w:rsidR="002C122D" w:rsidRPr="00272923" w:rsidRDefault="002C122D" w:rsidP="00272923">
      <w:pPr>
        <w:jc w:val="both"/>
        <w:rPr>
          <w:rFonts w:ascii="Arial Narrow" w:hAnsi="Arial Narrow"/>
          <w:sz w:val="20"/>
          <w:szCs w:val="20"/>
        </w:rPr>
      </w:pPr>
      <w:r w:rsidRPr="00272923">
        <w:rPr>
          <w:rFonts w:ascii="Arial Narrow" w:hAnsi="Arial Narrow"/>
          <w:sz w:val="20"/>
          <w:szCs w:val="20"/>
        </w:rPr>
        <w:t>8.5.2</w:t>
      </w:r>
      <w:r w:rsidR="00272923">
        <w:rPr>
          <w:rFonts w:ascii="Arial Narrow" w:hAnsi="Arial Narrow"/>
          <w:sz w:val="20"/>
          <w:szCs w:val="20"/>
        </w:rPr>
        <w:t>.</w:t>
      </w:r>
      <w:r w:rsidR="00272923">
        <w:rPr>
          <w:rFonts w:ascii="Arial Narrow" w:hAnsi="Arial Narrow"/>
          <w:sz w:val="20"/>
          <w:szCs w:val="20"/>
        </w:rPr>
        <w:tab/>
      </w:r>
      <w:r w:rsidRPr="00272923">
        <w:rPr>
          <w:rStyle w:val="pt-a0-000004"/>
          <w:rFonts w:ascii="Arial Narrow" w:hAnsi="Arial Narrow"/>
          <w:sz w:val="20"/>
          <w:szCs w:val="20"/>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2C122D" w:rsidRPr="00272923" w:rsidRDefault="002C122D" w:rsidP="00272923">
      <w:pPr>
        <w:jc w:val="both"/>
        <w:rPr>
          <w:rStyle w:val="pt-a0-000004"/>
          <w:rFonts w:ascii="Arial Narrow" w:hAnsi="Arial Narrow"/>
          <w:sz w:val="20"/>
          <w:szCs w:val="20"/>
        </w:rPr>
      </w:pPr>
      <w:r w:rsidRPr="00272923">
        <w:rPr>
          <w:rFonts w:ascii="Arial Narrow" w:hAnsi="Arial Narrow"/>
          <w:sz w:val="20"/>
          <w:szCs w:val="20"/>
        </w:rPr>
        <w:t>8.6.</w:t>
      </w:r>
      <w:r w:rsidR="00272923">
        <w:rPr>
          <w:rFonts w:ascii="Arial Narrow" w:hAnsi="Arial Narrow"/>
          <w:sz w:val="20"/>
          <w:szCs w:val="20"/>
        </w:rPr>
        <w:tab/>
      </w:r>
      <w:r w:rsidRPr="00272923">
        <w:rPr>
          <w:rStyle w:val="pt-a0-000004"/>
          <w:rFonts w:ascii="Arial Narrow" w:hAnsi="Arial Narrow"/>
          <w:sz w:val="20"/>
          <w:szCs w:val="20"/>
        </w:rPr>
        <w:t>Срок проведения профилактического визита (обязательного профилактического визита) не может превышать один рабочий день.</w:t>
      </w:r>
    </w:p>
    <w:p w:rsidR="002C122D" w:rsidRPr="00272923" w:rsidRDefault="00272923" w:rsidP="00272923">
      <w:pPr>
        <w:pStyle w:val="pt-consplusnormal-000024"/>
        <w:widowControl/>
        <w:spacing w:before="0" w:after="0" w:line="240" w:lineRule="auto"/>
        <w:jc w:val="both"/>
        <w:rPr>
          <w:rFonts w:ascii="Arial Narrow" w:hAnsi="Arial Narrow"/>
          <w:sz w:val="20"/>
          <w:szCs w:val="20"/>
        </w:rPr>
      </w:pPr>
      <w:r>
        <w:rPr>
          <w:rStyle w:val="pt-a0-000004"/>
          <w:rFonts w:ascii="Arial Narrow" w:hAnsi="Arial Narrow"/>
          <w:sz w:val="20"/>
          <w:szCs w:val="20"/>
        </w:rPr>
        <w:t>8.6.1.</w:t>
      </w:r>
      <w:r>
        <w:rPr>
          <w:rStyle w:val="pt-a0-000004"/>
          <w:rFonts w:ascii="Arial Narrow" w:hAnsi="Arial Narrow"/>
          <w:sz w:val="20"/>
          <w:szCs w:val="20"/>
        </w:rPr>
        <w:tab/>
      </w:r>
      <w:r w:rsidR="002C122D" w:rsidRPr="00272923">
        <w:rPr>
          <w:rStyle w:val="pt-a0-000004"/>
          <w:rFonts w:ascii="Arial Narrow" w:hAnsi="Arial Narrow"/>
          <w:sz w:val="20"/>
          <w:szCs w:val="20"/>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2C122D" w:rsidRPr="00272923" w:rsidRDefault="002C122D" w:rsidP="00272923">
      <w:pPr>
        <w:jc w:val="both"/>
        <w:rPr>
          <w:rFonts w:ascii="Arial Narrow" w:hAnsi="Arial Narrow"/>
          <w:bCs/>
          <w:sz w:val="20"/>
          <w:szCs w:val="20"/>
        </w:rPr>
      </w:pPr>
      <w:r w:rsidRPr="00272923">
        <w:rPr>
          <w:rFonts w:ascii="Arial Narrow" w:hAnsi="Arial Narrow"/>
          <w:sz w:val="20"/>
          <w:szCs w:val="20"/>
        </w:rPr>
        <w:t>8.7.</w:t>
      </w:r>
      <w:r w:rsidR="00272923">
        <w:rPr>
          <w:rFonts w:ascii="Arial Narrow" w:hAnsi="Arial Narrow"/>
          <w:sz w:val="20"/>
          <w:szCs w:val="20"/>
        </w:rPr>
        <w:tab/>
      </w:r>
      <w:r w:rsidRPr="00272923">
        <w:rPr>
          <w:rStyle w:val="pt-a0-000004"/>
          <w:rFonts w:ascii="Arial Narrow" w:hAnsi="Arial Narrow"/>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122D" w:rsidRPr="00272923" w:rsidRDefault="002C122D" w:rsidP="00272923">
      <w:pPr>
        <w:pStyle w:val="ConsPlusNormal"/>
        <w:ind w:firstLine="0"/>
        <w:jc w:val="both"/>
        <w:rPr>
          <w:rStyle w:val="af2"/>
          <w:rFonts w:ascii="Arial Narrow" w:hAnsi="Arial Narrow" w:cs="Times New Roman"/>
          <w:color w:val="000000"/>
          <w:u w:val="none"/>
        </w:rPr>
      </w:pPr>
      <w:r w:rsidRPr="00272923">
        <w:rPr>
          <w:rFonts w:ascii="Arial Narrow" w:hAnsi="Arial Narrow" w:cs="Times New Roman"/>
          <w:bCs/>
        </w:rPr>
        <w:t>8.7.1.</w:t>
      </w:r>
      <w:r w:rsidR="00272923">
        <w:rPr>
          <w:rFonts w:ascii="Arial Narrow" w:hAnsi="Arial Narrow" w:cs="Times New Roman"/>
          <w:bCs/>
        </w:rPr>
        <w:tab/>
      </w:r>
      <w:r w:rsidRPr="00272923">
        <w:rPr>
          <w:rFonts w:ascii="Arial Narrow" w:hAnsi="Arial Narrow" w:cs="Times New Roman"/>
          <w:bCs/>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Pr="00272923">
        <w:rPr>
          <w:rFonts w:ascii="Arial Narrow" w:hAnsi="Arial Narrow" w:cs="Times New Roman"/>
          <w:bCs/>
        </w:rPr>
        <w:t xml:space="preserve"> </w:t>
      </w:r>
    </w:p>
    <w:p w:rsidR="002C122D" w:rsidRPr="00272923" w:rsidRDefault="00272923" w:rsidP="00272923">
      <w:pPr>
        <w:jc w:val="both"/>
        <w:rPr>
          <w:rStyle w:val="af2"/>
          <w:rFonts w:ascii="Arial Narrow" w:hAnsi="Arial Narrow"/>
          <w:color w:val="000000"/>
          <w:sz w:val="20"/>
          <w:szCs w:val="20"/>
          <w:u w:val="none"/>
        </w:rPr>
      </w:pPr>
      <w:r>
        <w:rPr>
          <w:rStyle w:val="af2"/>
          <w:rFonts w:ascii="Arial Narrow" w:hAnsi="Arial Narrow"/>
          <w:color w:val="000000"/>
          <w:sz w:val="20"/>
          <w:szCs w:val="20"/>
          <w:u w:val="none"/>
        </w:rPr>
        <w:t>8.7.2.</w:t>
      </w:r>
      <w:r>
        <w:rPr>
          <w:rStyle w:val="af2"/>
          <w:rFonts w:ascii="Arial Narrow" w:hAnsi="Arial Narrow"/>
          <w:color w:val="000000"/>
          <w:sz w:val="20"/>
          <w:szCs w:val="20"/>
          <w:u w:val="none"/>
        </w:rPr>
        <w:tab/>
      </w:r>
      <w:r w:rsidR="002C122D" w:rsidRPr="00272923">
        <w:rPr>
          <w:rStyle w:val="af2"/>
          <w:rFonts w:ascii="Arial Narrow" w:hAnsi="Arial Narrow"/>
          <w:color w:val="000000"/>
          <w:sz w:val="20"/>
          <w:szCs w:val="20"/>
          <w:u w:val="none"/>
        </w:rPr>
        <w:t>Контрольный орган осуществляет учет проведенных профилактических визитов.».</w:t>
      </w:r>
    </w:p>
    <w:p w:rsidR="002C122D" w:rsidRPr="00272923" w:rsidRDefault="00272923" w:rsidP="00272923">
      <w:pPr>
        <w:jc w:val="both"/>
        <w:rPr>
          <w:rFonts w:ascii="Arial Narrow" w:hAnsi="Arial Narrow"/>
          <w:color w:val="000000"/>
          <w:sz w:val="20"/>
          <w:szCs w:val="20"/>
        </w:rPr>
      </w:pPr>
      <w:r>
        <w:rPr>
          <w:rStyle w:val="af2"/>
          <w:rFonts w:ascii="Arial Narrow" w:hAnsi="Arial Narrow"/>
          <w:color w:val="000000"/>
          <w:sz w:val="20"/>
          <w:szCs w:val="20"/>
          <w:u w:val="none"/>
        </w:rPr>
        <w:t>2.</w:t>
      </w:r>
      <w:r>
        <w:rPr>
          <w:rStyle w:val="af2"/>
          <w:rFonts w:ascii="Arial Narrow" w:hAnsi="Arial Narrow"/>
          <w:color w:val="000000"/>
          <w:sz w:val="20"/>
          <w:szCs w:val="20"/>
          <w:u w:val="none"/>
        </w:rPr>
        <w:tab/>
      </w:r>
      <w:r w:rsidR="002C122D" w:rsidRPr="00272923">
        <w:rPr>
          <w:rStyle w:val="af2"/>
          <w:rFonts w:ascii="Arial Narrow" w:hAnsi="Arial Narrow"/>
          <w:color w:val="000000"/>
          <w:sz w:val="20"/>
          <w:szCs w:val="20"/>
          <w:u w:val="none"/>
        </w:rPr>
        <w:t xml:space="preserve">Разместить настоящее Решение на сайте </w:t>
      </w:r>
      <w:r w:rsidR="002C122D" w:rsidRPr="00272923">
        <w:rPr>
          <w:rStyle w:val="af2"/>
          <w:rFonts w:ascii="Arial Narrow" w:hAnsi="Arial Narrow"/>
          <w:color w:val="2C2D2E"/>
          <w:sz w:val="20"/>
          <w:szCs w:val="20"/>
          <w:u w:val="none"/>
        </w:rPr>
        <w:t xml:space="preserve">муниципального образования «поселок Суломай» </w:t>
      </w:r>
      <w:r w:rsidR="002C122D" w:rsidRPr="00272923">
        <w:rPr>
          <w:rStyle w:val="af2"/>
          <w:rFonts w:ascii="Arial Narrow" w:hAnsi="Arial Narrow"/>
          <w:color w:val="000000"/>
          <w:sz w:val="20"/>
          <w:szCs w:val="20"/>
          <w:u w:val="none"/>
        </w:rPr>
        <w:t>в сети «Интернет» (</w:t>
      </w:r>
      <w:hyperlink r:id="rId21" w:history="1">
        <w:r w:rsidR="002C122D" w:rsidRPr="00272923">
          <w:rPr>
            <w:rStyle w:val="af2"/>
            <w:rFonts w:ascii="Arial Narrow" w:hAnsi="Arial Narrow"/>
            <w:color w:val="000000"/>
            <w:sz w:val="20"/>
            <w:szCs w:val="20"/>
            <w:u w:val="none"/>
          </w:rPr>
          <w:t>https://sulomaj-r04.gosweb.gosuslugi.ru</w:t>
        </w:r>
      </w:hyperlink>
      <w:r w:rsidR="002C122D" w:rsidRPr="00272923">
        <w:rPr>
          <w:rStyle w:val="af2"/>
          <w:rFonts w:ascii="Arial Narrow" w:hAnsi="Arial Narrow"/>
          <w:color w:val="000000"/>
          <w:sz w:val="20"/>
          <w:szCs w:val="20"/>
          <w:u w:val="none"/>
        </w:rPr>
        <w:t>).</w:t>
      </w:r>
    </w:p>
    <w:p w:rsidR="002C122D" w:rsidRPr="00272923" w:rsidRDefault="00272923" w:rsidP="00272923">
      <w:pPr>
        <w:pStyle w:val="ConsNormal"/>
        <w:ind w:firstLine="0"/>
        <w:jc w:val="both"/>
        <w:rPr>
          <w:rFonts w:ascii="Arial Narrow" w:hAnsi="Arial Narrow" w:cs="Times New Roman"/>
          <w:color w:val="000000"/>
        </w:rPr>
      </w:pPr>
      <w:r>
        <w:rPr>
          <w:rFonts w:ascii="Arial Narrow" w:hAnsi="Arial Narrow" w:cs="Times New Roman"/>
          <w:color w:val="000000"/>
        </w:rPr>
        <w:t>3.</w:t>
      </w:r>
      <w:r>
        <w:rPr>
          <w:rFonts w:ascii="Arial Narrow" w:hAnsi="Arial Narrow" w:cs="Times New Roman"/>
          <w:color w:val="000000"/>
        </w:rPr>
        <w:tab/>
      </w:r>
      <w:r w:rsidR="002C122D" w:rsidRPr="00272923">
        <w:rPr>
          <w:rFonts w:ascii="Arial Narrow" w:hAnsi="Arial Narrow" w:cs="Times New Roman"/>
          <w:color w:val="000000"/>
        </w:rPr>
        <w:t xml:space="preserve">Настоящее Решение вступает в силу </w:t>
      </w:r>
      <w:r w:rsidR="002C122D" w:rsidRPr="00272923">
        <w:rPr>
          <w:rStyle w:val="af2"/>
          <w:rFonts w:ascii="Arial Narrow" w:hAnsi="Arial Narrow" w:cs="Times New Roman"/>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C122D" w:rsidRPr="00272923" w:rsidRDefault="002C122D" w:rsidP="00272923">
      <w:pPr>
        <w:jc w:val="both"/>
        <w:rPr>
          <w:rFonts w:ascii="Arial Narrow" w:hAnsi="Arial Narrow"/>
          <w:color w:val="000000"/>
          <w:sz w:val="20"/>
          <w:szCs w:val="20"/>
        </w:rPr>
      </w:pPr>
    </w:p>
    <w:p w:rsidR="002C122D" w:rsidRPr="00272923" w:rsidRDefault="002C122D" w:rsidP="00272923">
      <w:pPr>
        <w:pStyle w:val="1f6"/>
        <w:jc w:val="both"/>
        <w:rPr>
          <w:rFonts w:ascii="Arial Narrow" w:hAnsi="Arial Narrow"/>
          <w:bCs/>
          <w:sz w:val="20"/>
          <w:szCs w:val="20"/>
        </w:rPr>
      </w:pPr>
      <w:r w:rsidRPr="00272923">
        <w:rPr>
          <w:rFonts w:ascii="Arial Narrow" w:hAnsi="Arial Narrow"/>
          <w:bCs/>
          <w:sz w:val="20"/>
          <w:szCs w:val="20"/>
        </w:rPr>
        <w:t>Глава п. Суломай</w:t>
      </w:r>
    </w:p>
    <w:p w:rsidR="002C122D" w:rsidRPr="00272923" w:rsidRDefault="002C122D" w:rsidP="00272923">
      <w:pPr>
        <w:pStyle w:val="1f6"/>
        <w:jc w:val="both"/>
        <w:rPr>
          <w:rFonts w:ascii="Arial Narrow" w:hAnsi="Arial Narrow"/>
          <w:bCs/>
          <w:color w:val="000000"/>
          <w:sz w:val="20"/>
          <w:szCs w:val="20"/>
        </w:rPr>
      </w:pPr>
      <w:r w:rsidRPr="00272923">
        <w:rPr>
          <w:rFonts w:ascii="Arial Narrow" w:hAnsi="Arial Narrow"/>
          <w:bCs/>
          <w:sz w:val="20"/>
          <w:szCs w:val="20"/>
        </w:rPr>
        <w:t>Председатель</w:t>
      </w:r>
      <w:r w:rsidR="00272923" w:rsidRPr="00272923">
        <w:rPr>
          <w:rFonts w:ascii="Arial Narrow" w:hAnsi="Arial Narrow"/>
          <w:bCs/>
          <w:sz w:val="20"/>
          <w:szCs w:val="20"/>
        </w:rPr>
        <w:t xml:space="preserve"> </w:t>
      </w:r>
      <w:proofErr w:type="spellStart"/>
      <w:r w:rsidRPr="00272923">
        <w:rPr>
          <w:rFonts w:ascii="Arial Narrow" w:hAnsi="Arial Narrow"/>
          <w:bCs/>
          <w:sz w:val="20"/>
          <w:szCs w:val="20"/>
        </w:rPr>
        <w:t>Суломайского</w:t>
      </w:r>
      <w:proofErr w:type="spellEnd"/>
      <w:r w:rsidRPr="00272923">
        <w:rPr>
          <w:rFonts w:ascii="Arial Narrow" w:hAnsi="Arial Narrow"/>
          <w:bCs/>
          <w:sz w:val="20"/>
          <w:szCs w:val="20"/>
        </w:rPr>
        <w:t xml:space="preserve"> поселкового</w:t>
      </w:r>
    </w:p>
    <w:p w:rsidR="002C122D" w:rsidRPr="00272923" w:rsidRDefault="002C122D" w:rsidP="00272923">
      <w:pPr>
        <w:pStyle w:val="1f6"/>
        <w:jc w:val="both"/>
        <w:rPr>
          <w:rFonts w:ascii="Arial Narrow" w:hAnsi="Arial Narrow"/>
          <w:color w:val="000000"/>
          <w:sz w:val="20"/>
          <w:szCs w:val="20"/>
        </w:rPr>
      </w:pPr>
      <w:r w:rsidRPr="00272923">
        <w:rPr>
          <w:rFonts w:ascii="Arial Narrow" w:hAnsi="Arial Narrow"/>
          <w:bCs/>
          <w:color w:val="000000"/>
          <w:sz w:val="20"/>
          <w:szCs w:val="20"/>
        </w:rPr>
        <w:t xml:space="preserve">Совета депутатов                                               </w:t>
      </w:r>
      <w:r w:rsidR="00272923">
        <w:rPr>
          <w:rFonts w:ascii="Arial Narrow" w:hAnsi="Arial Narrow"/>
          <w:bCs/>
          <w:color w:val="000000"/>
          <w:sz w:val="20"/>
          <w:szCs w:val="20"/>
        </w:rPr>
        <w:t xml:space="preserve">                             </w:t>
      </w:r>
      <w:r w:rsidRPr="00272923">
        <w:rPr>
          <w:rFonts w:ascii="Arial Narrow" w:hAnsi="Arial Narrow"/>
          <w:bCs/>
          <w:color w:val="000000"/>
          <w:sz w:val="20"/>
          <w:szCs w:val="20"/>
        </w:rPr>
        <w:t xml:space="preserve">      </w:t>
      </w:r>
      <w:r w:rsidR="00272923">
        <w:rPr>
          <w:rFonts w:ascii="Arial Narrow" w:hAnsi="Arial Narrow"/>
          <w:bCs/>
          <w:color w:val="000000"/>
          <w:sz w:val="20"/>
          <w:szCs w:val="20"/>
        </w:rPr>
        <w:t xml:space="preserve">п/п                                                               </w:t>
      </w:r>
      <w:r w:rsidRPr="00272923">
        <w:rPr>
          <w:rFonts w:ascii="Arial Narrow" w:hAnsi="Arial Narrow"/>
          <w:bCs/>
          <w:color w:val="000000"/>
          <w:sz w:val="20"/>
          <w:szCs w:val="20"/>
        </w:rPr>
        <w:t xml:space="preserve">   Р.А. </w:t>
      </w:r>
      <w:proofErr w:type="spellStart"/>
      <w:r w:rsidRPr="00272923">
        <w:rPr>
          <w:rFonts w:ascii="Arial Narrow" w:hAnsi="Arial Narrow"/>
          <w:bCs/>
          <w:color w:val="000000"/>
          <w:sz w:val="20"/>
          <w:szCs w:val="20"/>
        </w:rPr>
        <w:t>Тыганов</w:t>
      </w:r>
      <w:proofErr w:type="spellEnd"/>
    </w:p>
    <w:p w:rsidR="002C122D" w:rsidRPr="002C122D" w:rsidRDefault="002C122D" w:rsidP="002C122D">
      <w:pPr>
        <w:ind w:firstLine="570"/>
        <w:jc w:val="both"/>
        <w:rPr>
          <w:rFonts w:ascii="Arial Narrow" w:hAnsi="Arial Narrow"/>
          <w:color w:val="000000"/>
          <w:sz w:val="20"/>
          <w:szCs w:val="20"/>
        </w:rPr>
      </w:pPr>
    </w:p>
    <w:p w:rsidR="002C122D" w:rsidRPr="002C122D" w:rsidRDefault="002C122D" w:rsidP="00272923">
      <w:pPr>
        <w:jc w:val="center"/>
        <w:rPr>
          <w:rFonts w:ascii="Arial Narrow" w:hAnsi="Arial Narrow"/>
          <w:b/>
          <w:color w:val="000000"/>
          <w:sz w:val="20"/>
          <w:szCs w:val="20"/>
        </w:rPr>
      </w:pPr>
      <w:r w:rsidRPr="002C122D">
        <w:rPr>
          <w:rFonts w:ascii="Arial Narrow" w:hAnsi="Arial Narrow"/>
          <w:b/>
          <w:color w:val="000000"/>
          <w:sz w:val="20"/>
          <w:szCs w:val="20"/>
        </w:rPr>
        <w:t>КРАСНОЯРСКИЙ КРАЙ</w:t>
      </w:r>
    </w:p>
    <w:p w:rsidR="002C122D" w:rsidRPr="002C122D" w:rsidRDefault="002C122D" w:rsidP="00272923">
      <w:pPr>
        <w:jc w:val="center"/>
        <w:rPr>
          <w:rFonts w:ascii="Arial Narrow" w:hAnsi="Arial Narrow"/>
          <w:b/>
          <w:color w:val="000000"/>
          <w:sz w:val="20"/>
          <w:szCs w:val="20"/>
        </w:rPr>
      </w:pPr>
      <w:r w:rsidRPr="002C122D">
        <w:rPr>
          <w:rFonts w:ascii="Arial Narrow" w:hAnsi="Arial Narrow"/>
          <w:b/>
          <w:color w:val="000000"/>
          <w:sz w:val="20"/>
          <w:szCs w:val="20"/>
        </w:rPr>
        <w:t>ЭВЕНКИЙСКИЙ МУНИЦИПАЛЬНЫЙ РАЙОН</w:t>
      </w:r>
    </w:p>
    <w:p w:rsidR="002C122D" w:rsidRPr="002C122D" w:rsidRDefault="002C122D" w:rsidP="00272923">
      <w:pPr>
        <w:jc w:val="center"/>
        <w:rPr>
          <w:rFonts w:ascii="Arial Narrow" w:hAnsi="Arial Narrow"/>
          <w:b/>
          <w:color w:val="000000"/>
          <w:sz w:val="20"/>
          <w:szCs w:val="20"/>
        </w:rPr>
      </w:pPr>
      <w:r w:rsidRPr="002C122D">
        <w:rPr>
          <w:rFonts w:ascii="Arial Narrow" w:hAnsi="Arial Narrow"/>
          <w:b/>
          <w:color w:val="000000"/>
          <w:sz w:val="20"/>
          <w:szCs w:val="20"/>
        </w:rPr>
        <w:t>СУЛОМАЙСКИЙ</w:t>
      </w:r>
    </w:p>
    <w:p w:rsidR="002C122D" w:rsidRPr="002C122D" w:rsidRDefault="002C122D" w:rsidP="00272923">
      <w:pPr>
        <w:jc w:val="center"/>
        <w:rPr>
          <w:rFonts w:ascii="Arial Narrow" w:hAnsi="Arial Narrow"/>
          <w:b/>
          <w:color w:val="000000"/>
          <w:sz w:val="20"/>
          <w:szCs w:val="20"/>
        </w:rPr>
      </w:pPr>
      <w:r w:rsidRPr="002C122D">
        <w:rPr>
          <w:rFonts w:ascii="Arial Narrow" w:hAnsi="Arial Narrow"/>
          <w:b/>
          <w:color w:val="000000"/>
          <w:sz w:val="20"/>
          <w:szCs w:val="20"/>
        </w:rPr>
        <w:t>ПОСЕЛКОВЫЙ СОВЕТ ДЕПУТАТОВ</w:t>
      </w:r>
    </w:p>
    <w:p w:rsidR="002C122D" w:rsidRPr="002C122D" w:rsidRDefault="002C122D" w:rsidP="00272923">
      <w:pPr>
        <w:jc w:val="center"/>
        <w:rPr>
          <w:rFonts w:ascii="Arial Narrow" w:hAnsi="Arial Narrow"/>
          <w:b/>
          <w:color w:val="000000"/>
          <w:sz w:val="20"/>
          <w:szCs w:val="20"/>
        </w:rPr>
      </w:pPr>
    </w:p>
    <w:p w:rsidR="002C122D" w:rsidRPr="002C122D" w:rsidRDefault="002C122D" w:rsidP="00272923">
      <w:pPr>
        <w:jc w:val="center"/>
        <w:rPr>
          <w:rFonts w:ascii="Arial Narrow" w:hAnsi="Arial Narrow"/>
          <w:b/>
          <w:color w:val="000000"/>
          <w:sz w:val="20"/>
          <w:szCs w:val="20"/>
        </w:rPr>
      </w:pPr>
      <w:r w:rsidRPr="002C122D">
        <w:rPr>
          <w:rFonts w:ascii="Arial Narrow" w:hAnsi="Arial Narrow"/>
          <w:b/>
          <w:color w:val="000000"/>
          <w:sz w:val="20"/>
          <w:szCs w:val="20"/>
        </w:rPr>
        <w:t>РЕШЕНИЕ</w:t>
      </w:r>
    </w:p>
    <w:p w:rsidR="002C122D" w:rsidRPr="002C122D" w:rsidRDefault="002C122D" w:rsidP="002C122D">
      <w:pPr>
        <w:ind w:firstLine="375"/>
        <w:jc w:val="center"/>
        <w:rPr>
          <w:rFonts w:ascii="Arial Narrow" w:hAnsi="Arial Narrow"/>
          <w:b/>
          <w:color w:val="000000"/>
          <w:sz w:val="20"/>
          <w:szCs w:val="20"/>
        </w:rPr>
      </w:pPr>
    </w:p>
    <w:p w:rsidR="002C122D" w:rsidRPr="00272923" w:rsidRDefault="002C122D" w:rsidP="00272923">
      <w:pPr>
        <w:jc w:val="both"/>
        <w:rPr>
          <w:rFonts w:ascii="Arial Narrow" w:hAnsi="Arial Narrow"/>
          <w:bCs/>
          <w:color w:val="000000"/>
          <w:sz w:val="20"/>
          <w:szCs w:val="20"/>
          <w:lang w:eastAsia="ar-SA"/>
        </w:rPr>
      </w:pPr>
      <w:r w:rsidRPr="00272923">
        <w:rPr>
          <w:rFonts w:ascii="Arial Narrow" w:hAnsi="Arial Narrow"/>
          <w:color w:val="000000"/>
          <w:sz w:val="20"/>
          <w:szCs w:val="20"/>
          <w:lang w:val="en-US"/>
        </w:rPr>
        <w:t>V</w:t>
      </w:r>
      <w:r w:rsidRPr="00272923">
        <w:rPr>
          <w:rFonts w:ascii="Arial Narrow" w:hAnsi="Arial Narrow"/>
          <w:bCs/>
          <w:color w:val="000000"/>
          <w:sz w:val="20"/>
          <w:szCs w:val="20"/>
        </w:rPr>
        <w:t xml:space="preserve"> созыв</w:t>
      </w:r>
    </w:p>
    <w:p w:rsidR="002C122D" w:rsidRPr="00272923" w:rsidRDefault="002C122D" w:rsidP="00272923">
      <w:pPr>
        <w:jc w:val="both"/>
        <w:rPr>
          <w:rFonts w:ascii="Arial Narrow" w:hAnsi="Arial Narrow"/>
          <w:bCs/>
          <w:color w:val="000000"/>
          <w:sz w:val="20"/>
          <w:szCs w:val="20"/>
        </w:rPr>
      </w:pPr>
      <w:r w:rsidRPr="00272923">
        <w:rPr>
          <w:rFonts w:ascii="Arial Narrow" w:hAnsi="Arial Narrow"/>
          <w:bCs/>
          <w:color w:val="000000"/>
          <w:sz w:val="20"/>
          <w:szCs w:val="20"/>
          <w:lang w:val="en-US"/>
        </w:rPr>
        <w:t>XLVIII</w:t>
      </w:r>
      <w:r w:rsidRPr="00272923">
        <w:rPr>
          <w:rFonts w:ascii="Arial Narrow" w:hAnsi="Arial Narrow"/>
          <w:bCs/>
          <w:color w:val="000000"/>
          <w:sz w:val="20"/>
          <w:szCs w:val="20"/>
        </w:rPr>
        <w:t xml:space="preserve"> сессия</w:t>
      </w:r>
    </w:p>
    <w:p w:rsidR="002C122D" w:rsidRPr="00272923" w:rsidRDefault="002C122D" w:rsidP="00272923">
      <w:pPr>
        <w:jc w:val="both"/>
        <w:rPr>
          <w:rFonts w:ascii="Arial Narrow" w:eastAsia="Andale Sans UI" w:hAnsi="Arial Narrow"/>
          <w:sz w:val="20"/>
          <w:szCs w:val="20"/>
        </w:rPr>
      </w:pPr>
      <w:r w:rsidRPr="00272923">
        <w:rPr>
          <w:rFonts w:ascii="Arial Narrow" w:hAnsi="Arial Narrow"/>
          <w:bCs/>
          <w:color w:val="000000"/>
          <w:sz w:val="20"/>
          <w:szCs w:val="20"/>
        </w:rPr>
        <w:t xml:space="preserve">«14» августа 2024 года   </w:t>
      </w:r>
      <w:r w:rsidRPr="00272923">
        <w:rPr>
          <w:rFonts w:ascii="Arial Narrow" w:hAnsi="Arial Narrow"/>
          <w:color w:val="000000"/>
          <w:sz w:val="20"/>
          <w:szCs w:val="20"/>
        </w:rPr>
        <w:t xml:space="preserve">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 210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w:t>
      </w:r>
      <w:r w:rsidR="00272923">
        <w:rPr>
          <w:rFonts w:ascii="Arial Narrow" w:hAnsi="Arial Narrow"/>
          <w:color w:val="000000"/>
          <w:sz w:val="20"/>
          <w:szCs w:val="20"/>
        </w:rPr>
        <w:t xml:space="preserve">                           </w:t>
      </w:r>
      <w:r w:rsidRPr="00272923">
        <w:rPr>
          <w:rFonts w:ascii="Arial Narrow" w:hAnsi="Arial Narrow"/>
          <w:color w:val="000000"/>
          <w:sz w:val="20"/>
          <w:szCs w:val="20"/>
        </w:rPr>
        <w:t xml:space="preserve">             п. Суломай</w:t>
      </w:r>
    </w:p>
    <w:p w:rsidR="002C122D" w:rsidRPr="002C122D" w:rsidRDefault="002C122D" w:rsidP="002C122D">
      <w:pPr>
        <w:ind w:firstLine="579"/>
        <w:jc w:val="both"/>
        <w:rPr>
          <w:rFonts w:ascii="Arial Narrow" w:hAnsi="Arial Narrow"/>
          <w:color w:val="000000"/>
          <w:sz w:val="20"/>
          <w:szCs w:val="20"/>
        </w:rPr>
      </w:pPr>
    </w:p>
    <w:p w:rsidR="002C122D" w:rsidRPr="002C122D" w:rsidRDefault="002C122D" w:rsidP="00272923">
      <w:pPr>
        <w:jc w:val="center"/>
        <w:rPr>
          <w:rFonts w:ascii="Arial Narrow" w:hAnsi="Arial Narrow"/>
          <w:b/>
          <w:bCs/>
          <w:color w:val="000000"/>
          <w:sz w:val="20"/>
          <w:szCs w:val="20"/>
        </w:rPr>
      </w:pPr>
      <w:r w:rsidRPr="002C122D">
        <w:rPr>
          <w:rFonts w:ascii="Arial Narrow" w:hAnsi="Arial Narrow"/>
          <w:b/>
          <w:bCs/>
          <w:color w:val="000000"/>
          <w:sz w:val="20"/>
          <w:szCs w:val="20"/>
        </w:rPr>
        <w:t xml:space="preserve">О внесении изменений в Решение </w:t>
      </w:r>
      <w:proofErr w:type="spellStart"/>
      <w:r w:rsidRPr="002C122D">
        <w:rPr>
          <w:rFonts w:ascii="Arial Narrow" w:hAnsi="Arial Narrow"/>
          <w:b/>
          <w:bCs/>
          <w:color w:val="000000"/>
          <w:sz w:val="20"/>
          <w:szCs w:val="20"/>
        </w:rPr>
        <w:t>Суломайского</w:t>
      </w:r>
      <w:proofErr w:type="spellEnd"/>
      <w:r w:rsidRPr="002C122D">
        <w:rPr>
          <w:rFonts w:ascii="Arial Narrow" w:hAnsi="Arial Narrow"/>
          <w:b/>
          <w:bCs/>
          <w:color w:val="000000"/>
          <w:sz w:val="20"/>
          <w:szCs w:val="20"/>
        </w:rPr>
        <w:t xml:space="preserve">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w:t>
      </w:r>
      <w:r w:rsidR="00272923">
        <w:rPr>
          <w:rFonts w:ascii="Arial Narrow" w:hAnsi="Arial Narrow"/>
          <w:b/>
          <w:bCs/>
          <w:color w:val="000000"/>
          <w:sz w:val="20"/>
          <w:szCs w:val="20"/>
        </w:rPr>
        <w:t xml:space="preserve"> </w:t>
      </w:r>
      <w:r w:rsidRPr="002C122D">
        <w:rPr>
          <w:rFonts w:ascii="Arial Narrow" w:hAnsi="Arial Narrow"/>
          <w:b/>
          <w:bCs/>
          <w:color w:val="000000"/>
          <w:sz w:val="20"/>
          <w:szCs w:val="20"/>
        </w:rPr>
        <w:t>(в редакции от 08.02.23 № 153, 12.07.23 № 173, 29.03.24 №196)</w:t>
      </w:r>
    </w:p>
    <w:p w:rsidR="002C122D" w:rsidRPr="002C122D" w:rsidRDefault="002C122D" w:rsidP="002C122D">
      <w:pPr>
        <w:widowControl w:val="0"/>
        <w:autoSpaceDE w:val="0"/>
        <w:jc w:val="center"/>
        <w:rPr>
          <w:rFonts w:ascii="Arial Narrow" w:hAnsi="Arial Narrow"/>
          <w:b/>
          <w:bCs/>
          <w:color w:val="000000"/>
          <w:sz w:val="20"/>
          <w:szCs w:val="20"/>
        </w:rPr>
      </w:pPr>
    </w:p>
    <w:p w:rsidR="002C122D" w:rsidRPr="00FF7707" w:rsidRDefault="002C122D" w:rsidP="00FF7707">
      <w:pPr>
        <w:ind w:firstLine="709"/>
        <w:jc w:val="both"/>
        <w:rPr>
          <w:rFonts w:ascii="Arial Narrow" w:hAnsi="Arial Narrow"/>
          <w:b/>
          <w:color w:val="000000"/>
          <w:sz w:val="20"/>
          <w:szCs w:val="20"/>
        </w:rPr>
      </w:pPr>
      <w:r w:rsidRPr="002C122D">
        <w:rPr>
          <w:rFonts w:ascii="Arial Narrow" w:hAnsi="Arial Narrow"/>
          <w:color w:val="000000"/>
          <w:sz w:val="20"/>
          <w:szCs w:val="20"/>
        </w:rPr>
        <w:t>В целях приведения нормативных правовых актов поселка Суломай в соответствие с действующим законодательством, руководствуясь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w:t>
      </w:r>
      <w:r w:rsidR="00FF7707">
        <w:rPr>
          <w:rFonts w:ascii="Arial Narrow" w:hAnsi="Arial Narrow"/>
          <w:color w:val="000000"/>
          <w:sz w:val="20"/>
          <w:szCs w:val="20"/>
        </w:rPr>
        <w:t xml:space="preserve">ции», Уставом поселка Суломай, </w:t>
      </w:r>
      <w:proofErr w:type="spellStart"/>
      <w:r w:rsidRPr="002C122D">
        <w:rPr>
          <w:rFonts w:ascii="Arial Narrow" w:hAnsi="Arial Narrow"/>
          <w:color w:val="000000"/>
          <w:sz w:val="20"/>
          <w:szCs w:val="20"/>
        </w:rPr>
        <w:t>Суломайский</w:t>
      </w:r>
      <w:proofErr w:type="spellEnd"/>
      <w:r w:rsidRPr="002C122D">
        <w:rPr>
          <w:rFonts w:ascii="Arial Narrow" w:hAnsi="Arial Narrow"/>
          <w:color w:val="000000"/>
          <w:sz w:val="20"/>
          <w:szCs w:val="20"/>
        </w:rPr>
        <w:t xml:space="preserve"> поселковый Совет депутатов</w:t>
      </w:r>
      <w:r w:rsidR="00FF7707">
        <w:rPr>
          <w:rFonts w:ascii="Arial Narrow" w:hAnsi="Arial Narrow"/>
          <w:b/>
          <w:color w:val="000000"/>
          <w:sz w:val="20"/>
          <w:szCs w:val="20"/>
        </w:rPr>
        <w:t xml:space="preserve"> </w:t>
      </w:r>
      <w:r w:rsidRPr="002C122D">
        <w:rPr>
          <w:rFonts w:ascii="Arial Narrow" w:hAnsi="Arial Narrow"/>
          <w:b/>
          <w:color w:val="000000"/>
          <w:sz w:val="20"/>
          <w:szCs w:val="20"/>
        </w:rPr>
        <w:t>РЕШИЛ:</w:t>
      </w:r>
      <w:r w:rsidRPr="002C122D">
        <w:rPr>
          <w:rFonts w:ascii="Arial Narrow" w:hAnsi="Arial Narrow"/>
          <w:color w:val="000000"/>
          <w:sz w:val="20"/>
          <w:szCs w:val="20"/>
        </w:rPr>
        <w:t xml:space="preserve"> </w:t>
      </w:r>
    </w:p>
    <w:p w:rsidR="002C122D" w:rsidRPr="00FF7707" w:rsidRDefault="00FF7707" w:rsidP="00FF7707">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2C122D" w:rsidRPr="00FF7707">
        <w:rPr>
          <w:rFonts w:ascii="Arial Narrow" w:hAnsi="Arial Narrow"/>
          <w:sz w:val="20"/>
          <w:szCs w:val="20"/>
        </w:rPr>
        <w:t xml:space="preserve">Внести в Решение </w:t>
      </w:r>
      <w:proofErr w:type="spellStart"/>
      <w:r w:rsidR="002C122D" w:rsidRPr="00FF7707">
        <w:rPr>
          <w:rFonts w:ascii="Arial Narrow" w:hAnsi="Arial Narrow"/>
          <w:sz w:val="20"/>
          <w:szCs w:val="20"/>
        </w:rPr>
        <w:t>Суломайского</w:t>
      </w:r>
      <w:proofErr w:type="spellEnd"/>
      <w:r w:rsidR="002C122D" w:rsidRPr="00FF7707">
        <w:rPr>
          <w:rFonts w:ascii="Arial Narrow" w:hAnsi="Arial Narrow"/>
          <w:sz w:val="20"/>
          <w:szCs w:val="20"/>
        </w:rPr>
        <w:t xml:space="preserve"> поселкового Совета депутатов от 23.11.2022 № 146«Об утверждении Положения о порядке приватизации муниципального имущества муниципального образования «поселок Суломай Эвенкийского муниципального района Красноярского края»</w:t>
      </w:r>
      <w:r w:rsidR="00D94A9C">
        <w:rPr>
          <w:rFonts w:ascii="Arial Narrow" w:hAnsi="Arial Narrow"/>
          <w:sz w:val="20"/>
          <w:szCs w:val="20"/>
        </w:rPr>
        <w:t xml:space="preserve"> </w:t>
      </w:r>
      <w:r w:rsidR="002C122D" w:rsidRPr="00FF7707">
        <w:rPr>
          <w:rFonts w:ascii="Arial Narrow" w:hAnsi="Arial Narrow"/>
          <w:sz w:val="20"/>
          <w:szCs w:val="20"/>
        </w:rPr>
        <w:t>(в редакции от 08.02.23 № 153, 12.07.23 № 173, 29.03.24 №196) следующие изменения:</w:t>
      </w:r>
    </w:p>
    <w:p w:rsidR="002C122D" w:rsidRPr="00FF7707" w:rsidRDefault="002C122D" w:rsidP="00FF7707">
      <w:pPr>
        <w:jc w:val="both"/>
        <w:rPr>
          <w:rFonts w:ascii="Arial Narrow" w:hAnsi="Arial Narrow"/>
          <w:bCs/>
          <w:sz w:val="20"/>
          <w:szCs w:val="20"/>
        </w:rPr>
      </w:pPr>
      <w:r w:rsidRPr="00FF7707">
        <w:rPr>
          <w:rFonts w:ascii="Arial Narrow" w:hAnsi="Arial Narrow"/>
          <w:bCs/>
          <w:sz w:val="20"/>
          <w:szCs w:val="20"/>
        </w:rPr>
        <w:t xml:space="preserve">1) пункт 13 части 8.2. статьи 8 Положения (Приложение к Решению)изложить в следующей редакции: </w:t>
      </w:r>
      <w:r w:rsidRPr="00FF7707">
        <w:rPr>
          <w:rFonts w:ascii="Arial Narrow" w:hAnsi="Arial Narrow"/>
          <w:sz w:val="20"/>
          <w:szCs w:val="2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2C122D" w:rsidRPr="00FF7707" w:rsidRDefault="002C122D" w:rsidP="00FF7707">
      <w:pPr>
        <w:jc w:val="both"/>
        <w:rPr>
          <w:rFonts w:ascii="Arial Narrow" w:hAnsi="Arial Narrow"/>
          <w:sz w:val="20"/>
          <w:szCs w:val="20"/>
        </w:rPr>
      </w:pPr>
      <w:r w:rsidRPr="00FF7707">
        <w:rPr>
          <w:rFonts w:ascii="Arial Narrow" w:hAnsi="Arial Narrow"/>
          <w:bCs/>
          <w:sz w:val="20"/>
          <w:szCs w:val="20"/>
        </w:rPr>
        <w:t xml:space="preserve">2) часть 8.6. статьи 8 Положения (Приложение к Решению) изложить в следующей редакции: «8.6. </w:t>
      </w:r>
      <w:r w:rsidRPr="00FF7707">
        <w:rPr>
          <w:rFonts w:ascii="Arial Narrow" w:hAnsi="Arial Narrow"/>
          <w:sz w:val="20"/>
          <w:szCs w:val="20"/>
        </w:rPr>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1) наименование продавца такого имущества;</w:t>
      </w:r>
    </w:p>
    <w:p w:rsidR="002C122D" w:rsidRPr="00FF7707" w:rsidRDefault="002C122D" w:rsidP="00FF7707">
      <w:pPr>
        <w:jc w:val="both"/>
        <w:rPr>
          <w:rFonts w:ascii="Arial Narrow" w:hAnsi="Arial Narrow"/>
          <w:sz w:val="20"/>
          <w:szCs w:val="20"/>
        </w:rPr>
      </w:pPr>
      <w:bookmarkStart w:id="16" w:name="dst399"/>
      <w:bookmarkEnd w:id="16"/>
      <w:r w:rsidRPr="00FF7707">
        <w:rPr>
          <w:rFonts w:ascii="Arial Narrow" w:hAnsi="Arial Narrow"/>
          <w:sz w:val="20"/>
          <w:szCs w:val="20"/>
        </w:rPr>
        <w:t>2) наименование такого имущества и иные позволяющие его индивидуализировать сведения (характеристика имущества);</w:t>
      </w:r>
    </w:p>
    <w:p w:rsidR="002C122D" w:rsidRPr="00FF7707" w:rsidRDefault="002C122D" w:rsidP="00FF7707">
      <w:pPr>
        <w:jc w:val="both"/>
        <w:rPr>
          <w:rFonts w:ascii="Arial Narrow" w:hAnsi="Arial Narrow"/>
          <w:sz w:val="20"/>
          <w:szCs w:val="20"/>
        </w:rPr>
      </w:pPr>
      <w:bookmarkStart w:id="17" w:name="dst400"/>
      <w:bookmarkEnd w:id="17"/>
      <w:r w:rsidRPr="00FF7707">
        <w:rPr>
          <w:rFonts w:ascii="Arial Narrow" w:hAnsi="Arial Narrow"/>
          <w:sz w:val="20"/>
          <w:szCs w:val="20"/>
        </w:rPr>
        <w:t>3) дата, время и место проведения торгов;</w:t>
      </w:r>
    </w:p>
    <w:p w:rsidR="002C122D" w:rsidRPr="00FF7707" w:rsidRDefault="002C122D" w:rsidP="00FF7707">
      <w:pPr>
        <w:jc w:val="both"/>
        <w:rPr>
          <w:rFonts w:ascii="Arial Narrow" w:hAnsi="Arial Narrow"/>
          <w:sz w:val="20"/>
          <w:szCs w:val="20"/>
        </w:rPr>
      </w:pPr>
      <w:bookmarkStart w:id="18" w:name="dst401"/>
      <w:bookmarkEnd w:id="18"/>
      <w:r w:rsidRPr="00FF7707">
        <w:rPr>
          <w:rFonts w:ascii="Arial Narrow" w:hAnsi="Arial Narrow"/>
          <w:sz w:val="20"/>
          <w:szCs w:val="20"/>
        </w:rPr>
        <w:t>4) цена сделки приватизации;</w:t>
      </w:r>
    </w:p>
    <w:p w:rsidR="002C122D" w:rsidRPr="00FF7707" w:rsidRDefault="002C122D" w:rsidP="00FF7707">
      <w:pPr>
        <w:jc w:val="both"/>
        <w:rPr>
          <w:rFonts w:ascii="Arial Narrow" w:hAnsi="Arial Narrow"/>
          <w:sz w:val="20"/>
          <w:szCs w:val="20"/>
        </w:rPr>
      </w:pPr>
      <w:bookmarkStart w:id="19" w:name="dst402"/>
      <w:bookmarkStart w:id="20" w:name="dst581"/>
      <w:bookmarkEnd w:id="19"/>
      <w:bookmarkEnd w:id="20"/>
      <w:r w:rsidRPr="00FF7707">
        <w:rPr>
          <w:rFonts w:ascii="Arial Narrow" w:hAnsi="Arial Narrow"/>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2C122D" w:rsidRPr="00FF7707" w:rsidRDefault="002C122D" w:rsidP="00FF7707">
      <w:pPr>
        <w:jc w:val="both"/>
        <w:rPr>
          <w:rFonts w:ascii="Arial Narrow" w:hAnsi="Arial Narrow"/>
          <w:bCs/>
          <w:sz w:val="20"/>
          <w:szCs w:val="20"/>
        </w:rPr>
      </w:pPr>
      <w:bookmarkStart w:id="21" w:name="dst403"/>
      <w:bookmarkStart w:id="22" w:name="dst632"/>
      <w:bookmarkStart w:id="23" w:name="dst753"/>
      <w:bookmarkEnd w:id="21"/>
      <w:bookmarkEnd w:id="22"/>
      <w:bookmarkEnd w:id="23"/>
      <w:r w:rsidRPr="00FF7707">
        <w:rPr>
          <w:rFonts w:ascii="Arial Narrow" w:hAnsi="Arial Narrow"/>
          <w:sz w:val="20"/>
          <w:szCs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w:t>
      </w:r>
      <w:r w:rsidRPr="00FF7707">
        <w:rPr>
          <w:rStyle w:val="af5"/>
          <w:rFonts w:ascii="Arial Narrow" w:hAnsi="Arial Narrow"/>
          <w:b w:val="0"/>
          <w:bCs w:val="0"/>
          <w:sz w:val="20"/>
          <w:szCs w:val="20"/>
        </w:rPr>
        <w:t>Федерального закона «О приватизации государственного и муниципального имущества» от 21.12.2001 № 178-ФЗ</w:t>
      </w:r>
      <w:r w:rsidRPr="00FF7707">
        <w:rPr>
          <w:rFonts w:ascii="Arial Narrow" w:hAnsi="Arial Narrow"/>
          <w:sz w:val="20"/>
          <w:szCs w:val="20"/>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w:t>
      </w:r>
      <w:r w:rsidRPr="00FF7707">
        <w:rPr>
          <w:rStyle w:val="af5"/>
          <w:rFonts w:ascii="Arial Narrow" w:hAnsi="Arial Narrow"/>
          <w:b w:val="0"/>
          <w:bCs w:val="0"/>
          <w:sz w:val="20"/>
          <w:szCs w:val="20"/>
        </w:rPr>
        <w:t>Федерального закона «О приватизации государственного и муниципального имущества» от 21.12.2001 № 178-ФЗ.»;</w:t>
      </w:r>
    </w:p>
    <w:p w:rsidR="002C122D" w:rsidRPr="00FF7707" w:rsidRDefault="002C122D" w:rsidP="00FF7707">
      <w:pPr>
        <w:jc w:val="both"/>
        <w:rPr>
          <w:rFonts w:ascii="Arial Narrow" w:hAnsi="Arial Narrow"/>
          <w:sz w:val="20"/>
          <w:szCs w:val="20"/>
        </w:rPr>
      </w:pPr>
      <w:r w:rsidRPr="00FF7707">
        <w:rPr>
          <w:rFonts w:ascii="Arial Narrow" w:hAnsi="Arial Narrow"/>
          <w:bCs/>
          <w:sz w:val="20"/>
          <w:szCs w:val="20"/>
        </w:rPr>
        <w:t xml:space="preserve">3) часть 9.1. статьи 9 Положения (Приложение к Решению) изложить в следующей редакции: </w:t>
      </w:r>
      <w:r w:rsidRPr="00FF7707">
        <w:rPr>
          <w:rFonts w:ascii="Arial Narrow" w:hAnsi="Arial Narrow"/>
          <w:sz w:val="20"/>
          <w:szCs w:val="20"/>
        </w:rPr>
        <w:t>«9.1. Используются следующие способы приватизации муниципального имущества:</w:t>
      </w:r>
    </w:p>
    <w:p w:rsidR="002C122D" w:rsidRPr="00FF7707" w:rsidRDefault="002C122D" w:rsidP="00FF7707">
      <w:pPr>
        <w:jc w:val="both"/>
        <w:rPr>
          <w:rFonts w:ascii="Arial Narrow" w:hAnsi="Arial Narrow"/>
          <w:sz w:val="20"/>
          <w:szCs w:val="20"/>
        </w:rPr>
      </w:pPr>
      <w:bookmarkStart w:id="24" w:name="dst100095"/>
      <w:bookmarkStart w:id="25" w:name="dst366"/>
      <w:bookmarkEnd w:id="24"/>
      <w:bookmarkEnd w:id="25"/>
      <w:r w:rsidRPr="00FF7707">
        <w:rPr>
          <w:rFonts w:ascii="Arial Narrow" w:hAnsi="Arial Narrow"/>
          <w:sz w:val="20"/>
          <w:szCs w:val="20"/>
        </w:rPr>
        <w:t>1) преобразование унитарного предприятия в акционерное общество;</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2) преобразование унитарного предприятия в общество с ограниченной ответственностью;</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3) продажа муниципального имущества на аукционе;</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4) продажа муниципального имущества на конкурсе;</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5) продажа муниципального имущества посредством публичного предложения;</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6) продажа муниципального имущества по минимально допустимой цене;</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7) внесение муниципального имущества в качестве вклада в уставные капиталы акционерных обществ;</w:t>
      </w:r>
    </w:p>
    <w:p w:rsidR="002C122D" w:rsidRPr="00FF7707" w:rsidRDefault="002C122D" w:rsidP="00FF7707">
      <w:pPr>
        <w:numPr>
          <w:ilvl w:val="1"/>
          <w:numId w:val="1"/>
        </w:numPr>
        <w:tabs>
          <w:tab w:val="clear" w:pos="1440"/>
          <w:tab w:val="left" w:pos="708"/>
          <w:tab w:val="num" w:pos="1080"/>
        </w:tabs>
        <w:suppressAutoHyphens/>
        <w:ind w:left="0" w:firstLine="0"/>
        <w:jc w:val="both"/>
        <w:rPr>
          <w:rFonts w:ascii="Arial Narrow" w:hAnsi="Arial Narrow"/>
          <w:bCs/>
          <w:sz w:val="20"/>
          <w:szCs w:val="20"/>
        </w:rPr>
      </w:pPr>
      <w:r w:rsidRPr="00FF7707">
        <w:rPr>
          <w:rFonts w:ascii="Arial Narrow" w:hAnsi="Arial Narrow"/>
          <w:sz w:val="20"/>
          <w:szCs w:val="20"/>
        </w:rPr>
        <w:t>продажа муниципального имущества иным способом, установленным Федеральным законом от 21.12.2001 г. № 178-ФЗ «О приватизации государственного и муниципального имущества»;</w:t>
      </w:r>
    </w:p>
    <w:p w:rsidR="002C122D" w:rsidRPr="00FF7707" w:rsidRDefault="002C122D" w:rsidP="00FF7707">
      <w:pPr>
        <w:jc w:val="both"/>
        <w:rPr>
          <w:rFonts w:ascii="Arial Narrow" w:hAnsi="Arial Narrow"/>
          <w:sz w:val="20"/>
          <w:szCs w:val="20"/>
        </w:rPr>
      </w:pPr>
      <w:r w:rsidRPr="00FF7707">
        <w:rPr>
          <w:rFonts w:ascii="Arial Narrow" w:hAnsi="Arial Narrow"/>
          <w:bCs/>
          <w:sz w:val="20"/>
          <w:szCs w:val="20"/>
        </w:rPr>
        <w:t>4) часть 9.4. статьи 9 Положения (Приложение к Решению) изложить в следующей редакции: «9.4. Продажа муниципального имущества по минимально допустимой цене.</w:t>
      </w:r>
    </w:p>
    <w:p w:rsidR="002C122D" w:rsidRPr="00FF7707" w:rsidRDefault="00FF7707" w:rsidP="00FF770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C122D" w:rsidRPr="00FF7707">
        <w:rPr>
          <w:rFonts w:ascii="Arial Narrow" w:hAnsi="Arial Narrow"/>
          <w:sz w:val="20"/>
          <w:szCs w:val="20"/>
        </w:rPr>
        <w:t>Продажа муниципального имущества по минимально допустимой цене (далее - по минимально допустимой цене) осуществляется, если продажа этого имущества посредством публичного предложения не состоялась.</w:t>
      </w:r>
    </w:p>
    <w:p w:rsidR="002C122D" w:rsidRPr="00FF7707" w:rsidRDefault="00FF7707" w:rsidP="00FF7707">
      <w:pPr>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2C122D" w:rsidRPr="00FF7707">
        <w:rPr>
          <w:rFonts w:ascii="Arial Narrow" w:hAnsi="Arial Narrow"/>
          <w:sz w:val="20"/>
          <w:szCs w:val="2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г. № 178-ФЗ «О приватизации государственного и муниципального имущества».</w:t>
      </w:r>
    </w:p>
    <w:p w:rsidR="002C122D" w:rsidRPr="00FF7707" w:rsidRDefault="00FF7707" w:rsidP="00FF770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C122D" w:rsidRPr="00FF7707">
        <w:rPr>
          <w:rFonts w:ascii="Arial Narrow" w:hAnsi="Arial Narrow"/>
          <w:sz w:val="20"/>
          <w:szCs w:val="2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C122D" w:rsidRPr="00FF7707" w:rsidRDefault="00FF7707" w:rsidP="00FF770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2C122D" w:rsidRPr="00FF7707">
        <w:rPr>
          <w:rFonts w:ascii="Arial Narrow" w:hAnsi="Arial Narrow"/>
          <w:sz w:val="20"/>
          <w:szCs w:val="20"/>
        </w:rPr>
        <w:t>Информационное сообщение о продаже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p>
    <w:p w:rsidR="002C122D" w:rsidRPr="00FF7707" w:rsidRDefault="00FF7707" w:rsidP="00FF7707">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002C122D" w:rsidRPr="00FF7707">
        <w:rPr>
          <w:rFonts w:ascii="Arial Narrow" w:hAnsi="Arial Narrow"/>
          <w:sz w:val="20"/>
          <w:szCs w:val="20"/>
        </w:rPr>
        <w:t>Продажа по минимально допустимой цене является открытой по составу участников.</w:t>
      </w:r>
    </w:p>
    <w:p w:rsidR="002C122D" w:rsidRPr="00FF7707" w:rsidRDefault="00FF7707" w:rsidP="00FF7707">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002C122D" w:rsidRPr="00FF7707">
        <w:rPr>
          <w:rFonts w:ascii="Arial Narrow" w:hAnsi="Arial Narrow"/>
          <w:sz w:val="20"/>
          <w:szCs w:val="20"/>
        </w:rPr>
        <w:t>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2C122D" w:rsidRPr="00FF7707" w:rsidRDefault="00FF7707" w:rsidP="00FF7707">
      <w:pPr>
        <w:jc w:val="both"/>
        <w:rPr>
          <w:rFonts w:ascii="Arial Narrow" w:hAnsi="Arial Narrow"/>
          <w:sz w:val="20"/>
          <w:szCs w:val="20"/>
        </w:rPr>
      </w:pPr>
      <w:bookmarkStart w:id="26" w:name="dst762"/>
      <w:bookmarkEnd w:id="26"/>
      <w:r>
        <w:rPr>
          <w:rFonts w:ascii="Arial Narrow" w:hAnsi="Arial Narrow"/>
          <w:sz w:val="20"/>
          <w:szCs w:val="20"/>
        </w:rPr>
        <w:t>7.</w:t>
      </w:r>
      <w:r>
        <w:rPr>
          <w:rFonts w:ascii="Arial Narrow" w:hAnsi="Arial Narrow"/>
          <w:sz w:val="20"/>
          <w:szCs w:val="20"/>
        </w:rPr>
        <w:tab/>
      </w:r>
      <w:r w:rsidR="002C122D" w:rsidRPr="00FF7707">
        <w:rPr>
          <w:rFonts w:ascii="Arial Narrow" w:hAnsi="Arial Narrow"/>
          <w:sz w:val="20"/>
          <w:szCs w:val="2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8</w:t>
      </w:r>
      <w:r w:rsidR="00FF7707">
        <w:rPr>
          <w:rFonts w:ascii="Arial Narrow" w:hAnsi="Arial Narrow"/>
          <w:sz w:val="20"/>
          <w:szCs w:val="20"/>
        </w:rPr>
        <w:t>.</w:t>
      </w:r>
      <w:r w:rsidR="00FF7707">
        <w:rPr>
          <w:rFonts w:ascii="Arial Narrow" w:hAnsi="Arial Narrow"/>
          <w:sz w:val="20"/>
          <w:szCs w:val="20"/>
        </w:rPr>
        <w:tab/>
      </w:r>
      <w:r w:rsidRPr="00FF7707">
        <w:rPr>
          <w:rFonts w:ascii="Arial Narrow" w:hAnsi="Arial Narrow"/>
          <w:sz w:val="20"/>
          <w:szCs w:val="20"/>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9</w:t>
      </w:r>
      <w:r w:rsidR="00FF7707">
        <w:rPr>
          <w:rFonts w:ascii="Arial Narrow" w:hAnsi="Arial Narrow"/>
          <w:sz w:val="20"/>
          <w:szCs w:val="20"/>
        </w:rPr>
        <w:t>.</w:t>
      </w:r>
      <w:r w:rsidR="00FF7707">
        <w:rPr>
          <w:rFonts w:ascii="Arial Narrow" w:hAnsi="Arial Narrow"/>
          <w:sz w:val="20"/>
          <w:szCs w:val="20"/>
        </w:rPr>
        <w:tab/>
      </w:r>
      <w:r w:rsidRPr="00FF7707">
        <w:rPr>
          <w:rFonts w:ascii="Arial Narrow" w:hAnsi="Arial Narrow"/>
          <w:sz w:val="20"/>
          <w:szCs w:val="20"/>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2C122D" w:rsidRPr="00FF7707" w:rsidRDefault="00FF7707" w:rsidP="00FF7707">
      <w:pPr>
        <w:jc w:val="both"/>
        <w:rPr>
          <w:rFonts w:ascii="Arial Narrow" w:hAnsi="Arial Narrow"/>
          <w:sz w:val="20"/>
          <w:szCs w:val="20"/>
        </w:rPr>
      </w:pPr>
      <w:bookmarkStart w:id="27" w:name="dst765"/>
      <w:bookmarkEnd w:id="27"/>
      <w:r>
        <w:rPr>
          <w:rFonts w:ascii="Arial Narrow" w:hAnsi="Arial Narrow"/>
          <w:sz w:val="20"/>
          <w:szCs w:val="20"/>
        </w:rPr>
        <w:t>10.</w:t>
      </w:r>
      <w:r>
        <w:rPr>
          <w:rFonts w:ascii="Arial Narrow" w:hAnsi="Arial Narrow"/>
          <w:sz w:val="20"/>
          <w:szCs w:val="20"/>
        </w:rPr>
        <w:tab/>
      </w:r>
      <w:r w:rsidR="002C122D" w:rsidRPr="00FF7707">
        <w:rPr>
          <w:rFonts w:ascii="Arial Narrow" w:hAnsi="Arial Narrow"/>
          <w:sz w:val="20"/>
          <w:szCs w:val="20"/>
        </w:rPr>
        <w:t>Документом, подтверждающим поступление задатка на счет, указанный в информационном сообщении, является выписка с этого счета.</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11</w:t>
      </w:r>
      <w:r w:rsidR="00FF7707">
        <w:rPr>
          <w:rFonts w:ascii="Arial Narrow" w:hAnsi="Arial Narrow"/>
          <w:sz w:val="20"/>
          <w:szCs w:val="20"/>
        </w:rPr>
        <w:t>.</w:t>
      </w:r>
      <w:r w:rsidR="00FF7707">
        <w:rPr>
          <w:rFonts w:ascii="Arial Narrow" w:hAnsi="Arial Narrow"/>
          <w:sz w:val="20"/>
          <w:szCs w:val="20"/>
        </w:rPr>
        <w:tab/>
      </w:r>
      <w:r w:rsidRPr="00FF7707">
        <w:rPr>
          <w:rFonts w:ascii="Arial Narrow" w:hAnsi="Arial Narrow"/>
          <w:sz w:val="20"/>
          <w:szCs w:val="20"/>
        </w:rPr>
        <w:t>Претендент не допускается к участию в продаже по минимально допустимой цене по следующим основаниям:</w:t>
      </w:r>
    </w:p>
    <w:p w:rsidR="002C122D" w:rsidRPr="00FF7707" w:rsidRDefault="002C122D" w:rsidP="00FF7707">
      <w:pPr>
        <w:jc w:val="both"/>
        <w:rPr>
          <w:rFonts w:ascii="Arial Narrow" w:hAnsi="Arial Narrow"/>
          <w:sz w:val="20"/>
          <w:szCs w:val="20"/>
        </w:rPr>
      </w:pPr>
      <w:bookmarkStart w:id="28" w:name="dst767"/>
      <w:bookmarkEnd w:id="28"/>
      <w:r w:rsidRPr="00FF7707">
        <w:rPr>
          <w:rFonts w:ascii="Arial Narrow" w:hAnsi="Arial Narrow"/>
          <w:sz w:val="20"/>
          <w:szCs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C122D" w:rsidRPr="00FF7707" w:rsidRDefault="002C122D" w:rsidP="00FF7707">
      <w:pPr>
        <w:jc w:val="both"/>
        <w:rPr>
          <w:rFonts w:ascii="Arial Narrow" w:hAnsi="Arial Narrow"/>
          <w:sz w:val="20"/>
          <w:szCs w:val="20"/>
        </w:rPr>
      </w:pPr>
      <w:bookmarkStart w:id="29" w:name="dst768"/>
      <w:bookmarkEnd w:id="29"/>
      <w:r w:rsidRPr="00FF7707">
        <w:rPr>
          <w:rFonts w:ascii="Arial Narrow" w:hAnsi="Arial Narrow"/>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C122D" w:rsidRPr="00FF7707" w:rsidRDefault="002C122D" w:rsidP="00FF7707">
      <w:pPr>
        <w:jc w:val="both"/>
        <w:rPr>
          <w:rFonts w:ascii="Arial Narrow" w:hAnsi="Arial Narrow"/>
          <w:sz w:val="20"/>
          <w:szCs w:val="20"/>
        </w:rPr>
      </w:pPr>
      <w:bookmarkStart w:id="30" w:name="dst769"/>
      <w:bookmarkEnd w:id="30"/>
      <w:r w:rsidRPr="00FF7707">
        <w:rPr>
          <w:rFonts w:ascii="Arial Narrow" w:hAnsi="Arial Narrow"/>
          <w:sz w:val="20"/>
          <w:szCs w:val="2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2C122D" w:rsidRPr="00FF7707" w:rsidRDefault="002C122D" w:rsidP="00FF7707">
      <w:pPr>
        <w:jc w:val="both"/>
        <w:rPr>
          <w:rFonts w:ascii="Arial Narrow" w:hAnsi="Arial Narrow"/>
          <w:sz w:val="20"/>
          <w:szCs w:val="20"/>
        </w:rPr>
      </w:pPr>
      <w:bookmarkStart w:id="31" w:name="dst770"/>
      <w:bookmarkEnd w:id="31"/>
      <w:r w:rsidRPr="00FF7707">
        <w:rPr>
          <w:rFonts w:ascii="Arial Narrow" w:hAnsi="Arial Narrow"/>
          <w:sz w:val="20"/>
          <w:szCs w:val="20"/>
        </w:rPr>
        <w:t>4) не подтверждено поступление в установленный срок задатка на счета, указанные в информационном сообщении;</w:t>
      </w:r>
    </w:p>
    <w:p w:rsidR="002C122D" w:rsidRPr="00FF7707" w:rsidRDefault="002C122D" w:rsidP="00FF7707">
      <w:pPr>
        <w:jc w:val="both"/>
        <w:rPr>
          <w:rFonts w:ascii="Arial Narrow" w:hAnsi="Arial Narrow"/>
          <w:sz w:val="20"/>
          <w:szCs w:val="20"/>
        </w:rPr>
      </w:pPr>
      <w:bookmarkStart w:id="32" w:name="dst771"/>
      <w:bookmarkEnd w:id="32"/>
      <w:r w:rsidRPr="00FF7707">
        <w:rPr>
          <w:rFonts w:ascii="Arial Narrow" w:hAnsi="Arial Narrow"/>
          <w:sz w:val="20"/>
          <w:szCs w:val="2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C122D" w:rsidRPr="00FF7707" w:rsidRDefault="00FF7707" w:rsidP="00FF7707">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2C122D" w:rsidRPr="00FF7707">
        <w:rPr>
          <w:rFonts w:ascii="Arial Narrow" w:hAnsi="Arial Narrow"/>
          <w:sz w:val="20"/>
          <w:szCs w:val="20"/>
        </w:rPr>
        <w:t>Перечень оснований отказа претенденту в участии в продаже по минимально допустимой цене является исчерпывающим.</w:t>
      </w:r>
    </w:p>
    <w:p w:rsidR="002C122D" w:rsidRPr="00FF7707" w:rsidRDefault="002C122D" w:rsidP="00FF7707">
      <w:pPr>
        <w:jc w:val="both"/>
        <w:rPr>
          <w:rFonts w:ascii="Arial Narrow" w:hAnsi="Arial Narrow"/>
          <w:sz w:val="20"/>
          <w:szCs w:val="20"/>
        </w:rPr>
      </w:pPr>
      <w:r w:rsidRPr="00FF7707">
        <w:rPr>
          <w:rFonts w:ascii="Arial Narrow" w:hAnsi="Arial Narrow"/>
          <w:sz w:val="20"/>
          <w:szCs w:val="20"/>
        </w:rPr>
        <w:t>13</w:t>
      </w:r>
      <w:r w:rsidR="00FF7707">
        <w:rPr>
          <w:rFonts w:ascii="Arial Narrow" w:hAnsi="Arial Narrow"/>
          <w:sz w:val="20"/>
          <w:szCs w:val="20"/>
        </w:rPr>
        <w:t>.</w:t>
      </w:r>
      <w:r w:rsidR="00FF7707">
        <w:rPr>
          <w:rFonts w:ascii="Arial Narrow" w:hAnsi="Arial Narrow"/>
          <w:sz w:val="20"/>
          <w:szCs w:val="20"/>
        </w:rPr>
        <w:tab/>
      </w:r>
      <w:r w:rsidRPr="00FF7707">
        <w:rPr>
          <w:rFonts w:ascii="Arial Narrow" w:hAnsi="Arial Narrow"/>
          <w:sz w:val="20"/>
          <w:szCs w:val="20"/>
        </w:rPr>
        <w:t>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2C122D" w:rsidRPr="00FF7707" w:rsidRDefault="00FF7707" w:rsidP="00FF7707">
      <w:pPr>
        <w:jc w:val="both"/>
        <w:rPr>
          <w:rFonts w:ascii="Arial Narrow" w:hAnsi="Arial Narrow"/>
          <w:sz w:val="20"/>
          <w:szCs w:val="20"/>
        </w:rPr>
      </w:pPr>
      <w:bookmarkStart w:id="33" w:name="dst774"/>
      <w:bookmarkEnd w:id="33"/>
      <w:r>
        <w:rPr>
          <w:rFonts w:ascii="Arial Narrow" w:hAnsi="Arial Narrow"/>
          <w:sz w:val="20"/>
          <w:szCs w:val="20"/>
        </w:rPr>
        <w:t>14.</w:t>
      </w:r>
      <w:r>
        <w:rPr>
          <w:rFonts w:ascii="Arial Narrow" w:hAnsi="Arial Narrow"/>
          <w:sz w:val="20"/>
          <w:szCs w:val="20"/>
        </w:rPr>
        <w:tab/>
      </w:r>
      <w:r w:rsidR="002C122D" w:rsidRPr="00FF7707">
        <w:rPr>
          <w:rFonts w:ascii="Arial Narrow" w:hAnsi="Arial Narrow"/>
          <w:sz w:val="20"/>
          <w:szCs w:val="20"/>
        </w:rPr>
        <w:t>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2C122D" w:rsidRPr="00FF7707" w:rsidRDefault="00FF7707" w:rsidP="00FF7707">
      <w:pPr>
        <w:jc w:val="both"/>
        <w:rPr>
          <w:rFonts w:ascii="Arial Narrow" w:hAnsi="Arial Narrow"/>
          <w:sz w:val="20"/>
          <w:szCs w:val="20"/>
        </w:rPr>
      </w:pPr>
      <w:bookmarkStart w:id="34" w:name="dst775"/>
      <w:bookmarkEnd w:id="34"/>
      <w:r>
        <w:rPr>
          <w:rFonts w:ascii="Arial Narrow" w:hAnsi="Arial Narrow"/>
          <w:sz w:val="20"/>
          <w:szCs w:val="20"/>
        </w:rPr>
        <w:tab/>
      </w:r>
      <w:r w:rsidR="002C122D" w:rsidRPr="00FF7707">
        <w:rPr>
          <w:rFonts w:ascii="Arial Narrow" w:hAnsi="Arial Narrow"/>
          <w:sz w:val="20"/>
          <w:szCs w:val="20"/>
        </w:rPr>
        <w:t>Предельный размер повышения цены продаваемого муниципального имущества не ограничен.</w:t>
      </w:r>
    </w:p>
    <w:p w:rsidR="002C122D" w:rsidRPr="00FF7707" w:rsidRDefault="00FF7707" w:rsidP="00FF7707">
      <w:pPr>
        <w:jc w:val="both"/>
        <w:rPr>
          <w:rFonts w:ascii="Arial Narrow" w:hAnsi="Arial Narrow"/>
          <w:sz w:val="20"/>
          <w:szCs w:val="20"/>
        </w:rPr>
      </w:pPr>
      <w:bookmarkStart w:id="35" w:name="dst776"/>
      <w:bookmarkEnd w:id="35"/>
      <w:r>
        <w:rPr>
          <w:rFonts w:ascii="Arial Narrow" w:hAnsi="Arial Narrow"/>
          <w:sz w:val="20"/>
          <w:szCs w:val="20"/>
        </w:rPr>
        <w:t>15.</w:t>
      </w:r>
      <w:r>
        <w:rPr>
          <w:rFonts w:ascii="Arial Narrow" w:hAnsi="Arial Narrow"/>
          <w:sz w:val="20"/>
          <w:szCs w:val="20"/>
        </w:rPr>
        <w:tab/>
      </w:r>
      <w:r w:rsidR="002C122D" w:rsidRPr="00FF7707">
        <w:rPr>
          <w:rFonts w:ascii="Arial Narrow" w:hAnsi="Arial Narrow"/>
          <w:sz w:val="20"/>
          <w:szCs w:val="20"/>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2C122D" w:rsidRPr="00FF7707" w:rsidRDefault="00FF7707" w:rsidP="00FF7707">
      <w:pPr>
        <w:jc w:val="both"/>
        <w:rPr>
          <w:rFonts w:ascii="Arial Narrow" w:hAnsi="Arial Narrow"/>
          <w:sz w:val="20"/>
          <w:szCs w:val="20"/>
        </w:rPr>
      </w:pPr>
      <w:bookmarkStart w:id="36" w:name="dst777"/>
      <w:bookmarkEnd w:id="36"/>
      <w:r>
        <w:rPr>
          <w:rFonts w:ascii="Arial Narrow" w:hAnsi="Arial Narrow"/>
          <w:sz w:val="20"/>
          <w:szCs w:val="20"/>
        </w:rPr>
        <w:t>16.</w:t>
      </w:r>
      <w:r>
        <w:rPr>
          <w:rFonts w:ascii="Arial Narrow" w:hAnsi="Arial Narrow"/>
          <w:sz w:val="20"/>
          <w:szCs w:val="20"/>
        </w:rPr>
        <w:tab/>
      </w:r>
      <w:r w:rsidR="002C122D" w:rsidRPr="00FF7707">
        <w:rPr>
          <w:rFonts w:ascii="Arial Narrow" w:hAnsi="Arial Narrow"/>
          <w:sz w:val="20"/>
          <w:szCs w:val="20"/>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
    <w:p w:rsidR="002C122D" w:rsidRPr="00FF7707" w:rsidRDefault="00FF7707" w:rsidP="00FF7707">
      <w:pPr>
        <w:jc w:val="both"/>
        <w:rPr>
          <w:rFonts w:ascii="Arial Narrow" w:hAnsi="Arial Narrow"/>
          <w:sz w:val="20"/>
          <w:szCs w:val="20"/>
        </w:rPr>
      </w:pPr>
      <w:bookmarkStart w:id="37" w:name="dst778"/>
      <w:bookmarkEnd w:id="37"/>
      <w:r>
        <w:rPr>
          <w:rFonts w:ascii="Arial Narrow" w:hAnsi="Arial Narrow"/>
          <w:sz w:val="20"/>
          <w:szCs w:val="20"/>
        </w:rPr>
        <w:t>17.</w:t>
      </w:r>
      <w:r>
        <w:rPr>
          <w:rFonts w:ascii="Arial Narrow" w:hAnsi="Arial Narrow"/>
          <w:sz w:val="20"/>
          <w:szCs w:val="20"/>
        </w:rPr>
        <w:tab/>
      </w:r>
      <w:r w:rsidR="002C122D" w:rsidRPr="00FF7707">
        <w:rPr>
          <w:rFonts w:ascii="Arial Narrow" w:hAnsi="Arial Narrow"/>
          <w:sz w:val="20"/>
          <w:szCs w:val="20"/>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2C122D" w:rsidRPr="00FF7707" w:rsidRDefault="00FF7707" w:rsidP="00FF7707">
      <w:pPr>
        <w:jc w:val="both"/>
        <w:rPr>
          <w:rFonts w:ascii="Arial Narrow" w:hAnsi="Arial Narrow"/>
          <w:sz w:val="20"/>
          <w:szCs w:val="20"/>
        </w:rPr>
      </w:pPr>
      <w:bookmarkStart w:id="38" w:name="dst779"/>
      <w:bookmarkEnd w:id="38"/>
      <w:r>
        <w:rPr>
          <w:rFonts w:ascii="Arial Narrow" w:hAnsi="Arial Narrow"/>
          <w:sz w:val="20"/>
          <w:szCs w:val="20"/>
        </w:rPr>
        <w:lastRenderedPageBreak/>
        <w:t>18.</w:t>
      </w:r>
      <w:r>
        <w:rPr>
          <w:rFonts w:ascii="Arial Narrow" w:hAnsi="Arial Narrow"/>
          <w:sz w:val="20"/>
          <w:szCs w:val="20"/>
        </w:rPr>
        <w:tab/>
      </w:r>
      <w:r w:rsidR="002C122D" w:rsidRPr="00FF7707">
        <w:rPr>
          <w:rFonts w:ascii="Arial Narrow" w:hAnsi="Arial Narrow"/>
          <w:sz w:val="20"/>
          <w:szCs w:val="20"/>
        </w:rPr>
        <w:t>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части, за вычетом суммы задатка. В этом случае продажа по минимально допустимой цене признается несостоявшейся.</w:t>
      </w:r>
    </w:p>
    <w:p w:rsidR="002C122D" w:rsidRPr="00FF7707" w:rsidRDefault="002C122D" w:rsidP="00FF7707">
      <w:pPr>
        <w:jc w:val="both"/>
        <w:rPr>
          <w:rFonts w:ascii="Arial Narrow" w:hAnsi="Arial Narrow"/>
          <w:sz w:val="20"/>
          <w:szCs w:val="20"/>
        </w:rPr>
      </w:pPr>
      <w:bookmarkStart w:id="39" w:name="dst780"/>
      <w:bookmarkEnd w:id="39"/>
      <w:r w:rsidRPr="00FF7707">
        <w:rPr>
          <w:rFonts w:ascii="Arial Narrow" w:hAnsi="Arial Narrow"/>
          <w:sz w:val="20"/>
          <w:szCs w:val="20"/>
        </w:rPr>
        <w:t>19.</w:t>
      </w:r>
      <w:r w:rsidR="00FF7707">
        <w:rPr>
          <w:rFonts w:ascii="Arial Narrow" w:hAnsi="Arial Narrow"/>
          <w:sz w:val="20"/>
          <w:szCs w:val="20"/>
        </w:rPr>
        <w:tab/>
      </w:r>
      <w:r w:rsidRPr="00FF7707">
        <w:rPr>
          <w:rFonts w:ascii="Arial Narrow" w:hAnsi="Arial Narrow"/>
          <w:sz w:val="20"/>
          <w:szCs w:val="20"/>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пунктом 7 части 9.4. настоящей статьи.»</w:t>
      </w:r>
      <w:r w:rsidRPr="00FF7707">
        <w:rPr>
          <w:rFonts w:ascii="Arial Narrow" w:hAnsi="Arial Narrow"/>
          <w:bCs/>
          <w:sz w:val="20"/>
          <w:szCs w:val="20"/>
        </w:rPr>
        <w:t>.</w:t>
      </w:r>
    </w:p>
    <w:p w:rsidR="002C122D" w:rsidRPr="00FF7707" w:rsidRDefault="00FF7707" w:rsidP="00FF770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002C122D" w:rsidRPr="00FF7707">
        <w:rPr>
          <w:rFonts w:ascii="Arial Narrow" w:hAnsi="Arial Narrow"/>
          <w:sz w:val="20"/>
          <w:szCs w:val="20"/>
        </w:rPr>
        <w:t>Разместить</w:t>
      </w:r>
      <w:proofErr w:type="gramEnd"/>
      <w:r w:rsidR="002C122D" w:rsidRPr="00FF7707">
        <w:rPr>
          <w:rFonts w:ascii="Arial Narrow" w:hAnsi="Arial Narrow"/>
          <w:sz w:val="20"/>
          <w:szCs w:val="20"/>
        </w:rPr>
        <w:t xml:space="preserve"> настоящее Решение на сайте муниципального образования «поселок Суломай» в сети «Интернет» (</w:t>
      </w:r>
      <w:hyperlink r:id="rId22" w:history="1">
        <w:r w:rsidR="002C122D" w:rsidRPr="00FF7707">
          <w:rPr>
            <w:rStyle w:val="af2"/>
            <w:rFonts w:ascii="Arial Narrow" w:hAnsi="Arial Narrow"/>
            <w:color w:val="auto"/>
            <w:sz w:val="20"/>
            <w:szCs w:val="20"/>
            <w:u w:val="none"/>
          </w:rPr>
          <w:t>https://sulomaj-r04.gosweb.gosuslugi.ru</w:t>
        </w:r>
      </w:hyperlink>
      <w:r w:rsidR="002C122D" w:rsidRPr="00FF7707">
        <w:rPr>
          <w:rFonts w:ascii="Arial Narrow" w:hAnsi="Arial Narrow"/>
          <w:sz w:val="20"/>
          <w:szCs w:val="20"/>
        </w:rPr>
        <w:t>)..</w:t>
      </w:r>
    </w:p>
    <w:p w:rsidR="002C122D" w:rsidRPr="00FF7707" w:rsidRDefault="00FF7707" w:rsidP="00FF7707">
      <w:pPr>
        <w:widowControl w:val="0"/>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2C122D" w:rsidRPr="00FF7707">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roofErr w:type="gramStart"/>
      <w:r w:rsidR="002C122D" w:rsidRPr="00FF7707">
        <w:rPr>
          <w:rFonts w:ascii="Arial Narrow" w:hAnsi="Arial Narrow"/>
          <w:sz w:val="20"/>
          <w:szCs w:val="20"/>
        </w:rPr>
        <w:t>»..</w:t>
      </w:r>
      <w:proofErr w:type="gramEnd"/>
    </w:p>
    <w:p w:rsidR="002C122D" w:rsidRPr="00FF7707" w:rsidRDefault="002C122D" w:rsidP="00FF7707">
      <w:pPr>
        <w:jc w:val="both"/>
        <w:rPr>
          <w:rFonts w:ascii="Arial Narrow" w:hAnsi="Arial Narrow"/>
          <w:bCs/>
          <w:sz w:val="20"/>
          <w:szCs w:val="20"/>
        </w:rPr>
      </w:pPr>
    </w:p>
    <w:p w:rsidR="002C122D" w:rsidRPr="00FF7707" w:rsidRDefault="002C122D" w:rsidP="00FF7707">
      <w:pPr>
        <w:jc w:val="both"/>
        <w:rPr>
          <w:rFonts w:ascii="Arial Narrow" w:hAnsi="Arial Narrow"/>
          <w:bCs/>
          <w:sz w:val="20"/>
          <w:szCs w:val="20"/>
        </w:rPr>
      </w:pPr>
      <w:r w:rsidRPr="00FF7707">
        <w:rPr>
          <w:rFonts w:ascii="Arial Narrow" w:hAnsi="Arial Narrow"/>
          <w:bCs/>
          <w:sz w:val="20"/>
          <w:szCs w:val="20"/>
        </w:rPr>
        <w:t>Глава поселка Суломай</w:t>
      </w:r>
    </w:p>
    <w:p w:rsidR="002C122D" w:rsidRPr="00FF7707" w:rsidRDefault="002C122D" w:rsidP="00FF7707">
      <w:pPr>
        <w:jc w:val="both"/>
        <w:rPr>
          <w:rFonts w:ascii="Arial Narrow" w:hAnsi="Arial Narrow"/>
          <w:bCs/>
          <w:sz w:val="20"/>
          <w:szCs w:val="20"/>
        </w:rPr>
      </w:pPr>
      <w:r w:rsidRPr="00FF7707">
        <w:rPr>
          <w:rFonts w:ascii="Arial Narrow" w:hAnsi="Arial Narrow"/>
          <w:bCs/>
          <w:sz w:val="20"/>
          <w:szCs w:val="20"/>
        </w:rPr>
        <w:t>Председатель</w:t>
      </w:r>
    </w:p>
    <w:p w:rsidR="002C122D" w:rsidRPr="00FF7707" w:rsidRDefault="002C122D" w:rsidP="00FF7707">
      <w:pPr>
        <w:jc w:val="both"/>
        <w:rPr>
          <w:rFonts w:ascii="Arial Narrow" w:hAnsi="Arial Narrow"/>
          <w:sz w:val="20"/>
          <w:szCs w:val="20"/>
        </w:rPr>
      </w:pPr>
      <w:proofErr w:type="spellStart"/>
      <w:r w:rsidRPr="00FF7707">
        <w:rPr>
          <w:rFonts w:ascii="Arial Narrow" w:hAnsi="Arial Narrow"/>
          <w:bCs/>
          <w:sz w:val="20"/>
          <w:szCs w:val="20"/>
        </w:rPr>
        <w:t>Суломайского</w:t>
      </w:r>
      <w:proofErr w:type="spellEnd"/>
      <w:r w:rsidRPr="00FF7707">
        <w:rPr>
          <w:rFonts w:ascii="Arial Narrow" w:hAnsi="Arial Narrow"/>
          <w:bCs/>
          <w:sz w:val="20"/>
          <w:szCs w:val="20"/>
        </w:rPr>
        <w:t xml:space="preserve"> поселкового Совета депутатов                                 </w:t>
      </w:r>
      <w:r w:rsidR="00FF7707">
        <w:rPr>
          <w:rFonts w:ascii="Arial Narrow" w:hAnsi="Arial Narrow"/>
          <w:bCs/>
          <w:sz w:val="20"/>
          <w:szCs w:val="20"/>
        </w:rPr>
        <w:t xml:space="preserve">                 п/п                                                </w:t>
      </w:r>
      <w:r w:rsidRPr="00FF7707">
        <w:rPr>
          <w:rFonts w:ascii="Arial Narrow" w:hAnsi="Arial Narrow"/>
          <w:bCs/>
          <w:sz w:val="20"/>
          <w:szCs w:val="20"/>
        </w:rPr>
        <w:t xml:space="preserve">   Р.А. </w:t>
      </w:r>
      <w:proofErr w:type="spellStart"/>
      <w:r w:rsidRPr="00FF7707">
        <w:rPr>
          <w:rFonts w:ascii="Arial Narrow" w:hAnsi="Arial Narrow"/>
          <w:bCs/>
          <w:sz w:val="20"/>
          <w:szCs w:val="20"/>
        </w:rPr>
        <w:t>Тыганов</w:t>
      </w:r>
      <w:proofErr w:type="spellEnd"/>
    </w:p>
    <w:p w:rsidR="002C122D" w:rsidRPr="002C122D" w:rsidRDefault="002C122D" w:rsidP="002C122D">
      <w:pPr>
        <w:rPr>
          <w:rFonts w:ascii="Arial Narrow" w:hAnsi="Arial Narrow"/>
          <w:color w:val="000000"/>
          <w:sz w:val="20"/>
          <w:szCs w:val="20"/>
        </w:rPr>
      </w:pPr>
    </w:p>
    <w:p w:rsidR="00986237" w:rsidRDefault="00986237" w:rsidP="00EA346E">
      <w:pPr>
        <w:rPr>
          <w:rFonts w:ascii="Arial Narrow" w:hAnsi="Arial Narrow"/>
          <w:sz w:val="20"/>
          <w:szCs w:val="20"/>
        </w:rPr>
      </w:pPr>
    </w:p>
    <w:p w:rsidR="00986237" w:rsidRDefault="00986237" w:rsidP="00EA346E">
      <w:pPr>
        <w:rPr>
          <w:rFonts w:ascii="Arial Narrow" w:hAnsi="Arial Narrow"/>
          <w:sz w:val="20"/>
          <w:szCs w:val="20"/>
        </w:rPr>
        <w:sectPr w:rsidR="00986237" w:rsidSect="00145A0F">
          <w:pgSz w:w="11906" w:h="16838"/>
          <w:pgMar w:top="1134" w:right="851" w:bottom="1134" w:left="1701" w:header="709" w:footer="709" w:gutter="0"/>
          <w:cols w:space="708"/>
          <w:titlePg/>
          <w:docGrid w:linePitch="360"/>
        </w:sectPr>
      </w:pPr>
    </w:p>
    <w:p w:rsidR="00395E3F" w:rsidRPr="00395E3F" w:rsidRDefault="00395E3F" w:rsidP="00395E3F">
      <w:pPr>
        <w:pStyle w:val="2"/>
        <w:spacing w:before="0" w:after="0"/>
        <w:jc w:val="center"/>
        <w:rPr>
          <w:rFonts w:ascii="Arial Narrow" w:hAnsi="Arial Narrow"/>
          <w:i w:val="0"/>
          <w:sz w:val="20"/>
          <w:szCs w:val="20"/>
        </w:rPr>
      </w:pPr>
      <w:r>
        <w:rPr>
          <w:rFonts w:ascii="Arial Narrow" w:hAnsi="Arial Narrow"/>
          <w:i w:val="0"/>
          <w:sz w:val="20"/>
          <w:szCs w:val="20"/>
        </w:rPr>
        <w:lastRenderedPageBreak/>
        <w:t>СВЕДЕНИ</w:t>
      </w:r>
      <w:r w:rsidRPr="00395E3F">
        <w:rPr>
          <w:rFonts w:ascii="Arial Narrow" w:hAnsi="Arial Narrow"/>
          <w:i w:val="0"/>
          <w:sz w:val="20"/>
          <w:szCs w:val="20"/>
        </w:rPr>
        <w:t>Я</w:t>
      </w:r>
    </w:p>
    <w:p w:rsidR="00395E3F" w:rsidRPr="00395E3F" w:rsidRDefault="00395E3F" w:rsidP="00395E3F">
      <w:pPr>
        <w:ind w:firstLine="851"/>
        <w:jc w:val="center"/>
        <w:rPr>
          <w:rFonts w:ascii="Arial Narrow" w:hAnsi="Arial Narrow"/>
          <w:sz w:val="20"/>
          <w:szCs w:val="20"/>
        </w:rPr>
      </w:pPr>
      <w:r w:rsidRPr="00395E3F">
        <w:rPr>
          <w:rFonts w:ascii="Arial Narrow" w:hAnsi="Arial Narrow"/>
          <w:b/>
          <w:bCs/>
          <w:sz w:val="20"/>
          <w:szCs w:val="20"/>
        </w:rPr>
        <w:t xml:space="preserve">о поступлении средств на специальный избирательный счет и расходовании этих средств </w:t>
      </w:r>
    </w:p>
    <w:p w:rsidR="00395E3F" w:rsidRPr="00395E3F" w:rsidRDefault="00395E3F" w:rsidP="00395E3F">
      <w:pPr>
        <w:ind w:firstLine="851"/>
        <w:jc w:val="center"/>
        <w:rPr>
          <w:rFonts w:ascii="Arial Narrow" w:hAnsi="Arial Narrow"/>
          <w:sz w:val="20"/>
          <w:szCs w:val="20"/>
        </w:rPr>
      </w:pPr>
      <w:r w:rsidRPr="00395E3F">
        <w:rPr>
          <w:rFonts w:ascii="Arial Narrow" w:hAnsi="Arial Narrow"/>
          <w:b/>
          <w:bCs/>
          <w:sz w:val="20"/>
          <w:szCs w:val="20"/>
        </w:rPr>
        <w:t>при проведении выборов в органы местного самоуправления</w:t>
      </w:r>
    </w:p>
    <w:p w:rsidR="00395E3F" w:rsidRPr="00395E3F" w:rsidRDefault="00395E3F" w:rsidP="00395E3F">
      <w:pPr>
        <w:ind w:firstLine="851"/>
        <w:jc w:val="center"/>
        <w:rPr>
          <w:rFonts w:ascii="Arial Narrow" w:hAnsi="Arial Narrow"/>
          <w:sz w:val="20"/>
          <w:szCs w:val="20"/>
        </w:rPr>
      </w:pPr>
      <w:r w:rsidRPr="00395E3F">
        <w:rPr>
          <w:rFonts w:ascii="Arial Narrow" w:hAnsi="Arial Narrow"/>
          <w:bCs/>
          <w:sz w:val="20"/>
          <w:szCs w:val="20"/>
        </w:rPr>
        <w:t>(на основании данных, представленных кредитной организацией)</w:t>
      </w:r>
    </w:p>
    <w:p w:rsidR="00395E3F" w:rsidRPr="00395E3F" w:rsidRDefault="00395E3F" w:rsidP="00395E3F">
      <w:pPr>
        <w:ind w:firstLine="851"/>
        <w:rPr>
          <w:rFonts w:ascii="Arial Narrow" w:hAnsi="Arial Narrow"/>
          <w:i/>
          <w:sz w:val="20"/>
          <w:szCs w:val="20"/>
        </w:rPr>
      </w:pPr>
    </w:p>
    <w:tbl>
      <w:tblPr>
        <w:tblStyle w:val="a5"/>
        <w:tblW w:w="15921" w:type="dxa"/>
        <w:tblInd w:w="-601" w:type="dxa"/>
        <w:tblLook w:val="04A0" w:firstRow="1" w:lastRow="0" w:firstColumn="1" w:lastColumn="0" w:noHBand="0" w:noVBand="1"/>
      </w:tblPr>
      <w:tblGrid>
        <w:gridCol w:w="15921"/>
      </w:tblGrid>
      <w:tr w:rsidR="00395E3F" w:rsidRPr="00395E3F" w:rsidTr="00395E3F">
        <w:trPr>
          <w:trHeight w:val="400"/>
        </w:trPr>
        <w:tc>
          <w:tcPr>
            <w:tcW w:w="15921" w:type="dxa"/>
            <w:shd w:val="clear" w:color="auto" w:fill="auto"/>
          </w:tcPr>
          <w:p w:rsidR="00395E3F" w:rsidRPr="00395E3F" w:rsidRDefault="00395E3F" w:rsidP="00150D54">
            <w:pPr>
              <w:pStyle w:val="ConsPlusNonformat"/>
              <w:widowControl/>
              <w:jc w:val="center"/>
              <w:rPr>
                <w:rFonts w:ascii="Arial Narrow" w:hAnsi="Arial Narrow"/>
              </w:rPr>
            </w:pPr>
            <w:r w:rsidRPr="00395E3F">
              <w:rPr>
                <w:rFonts w:ascii="Arial Narrow" w:hAnsi="Arial Narrow" w:cs="Times New Roman"/>
                <w:b/>
                <w:bCs/>
              </w:rPr>
              <w:t>Выборы депутатов Туринского поселкового Совета депутатов седьмого созыва</w:t>
            </w:r>
          </w:p>
        </w:tc>
      </w:tr>
      <w:tr w:rsidR="00395E3F" w:rsidRPr="00395E3F" w:rsidTr="00395E3F">
        <w:trPr>
          <w:trHeight w:val="333"/>
        </w:trPr>
        <w:tc>
          <w:tcPr>
            <w:tcW w:w="15921" w:type="dxa"/>
            <w:shd w:val="clear" w:color="auto" w:fill="auto"/>
          </w:tcPr>
          <w:p w:rsidR="00395E3F" w:rsidRPr="00395E3F" w:rsidRDefault="00395E3F" w:rsidP="00150D54">
            <w:pPr>
              <w:pStyle w:val="ConsPlusNonformat"/>
              <w:widowControl/>
              <w:jc w:val="center"/>
              <w:rPr>
                <w:rFonts w:ascii="Arial Narrow" w:hAnsi="Arial Narrow"/>
              </w:rPr>
            </w:pPr>
            <w:r w:rsidRPr="00395E3F">
              <w:rPr>
                <w:rFonts w:ascii="Arial Narrow" w:hAnsi="Arial Narrow" w:cs="Times New Roman"/>
              </w:rPr>
              <w:t>(наименование избирательной кампании)</w:t>
            </w:r>
          </w:p>
        </w:tc>
      </w:tr>
    </w:tbl>
    <w:p w:rsidR="00395E3F" w:rsidRPr="00395E3F" w:rsidRDefault="00395E3F" w:rsidP="00395E3F">
      <w:pPr>
        <w:ind w:firstLine="851"/>
        <w:jc w:val="right"/>
        <w:rPr>
          <w:rFonts w:ascii="Arial Narrow" w:hAnsi="Arial Narrow"/>
          <w:i/>
          <w:sz w:val="20"/>
          <w:szCs w:val="20"/>
        </w:rPr>
      </w:pPr>
    </w:p>
    <w:p w:rsidR="00395E3F" w:rsidRPr="00395E3F" w:rsidRDefault="00395E3F" w:rsidP="00395E3F">
      <w:pPr>
        <w:ind w:firstLine="851"/>
        <w:jc w:val="right"/>
        <w:rPr>
          <w:rFonts w:ascii="Arial Narrow" w:hAnsi="Arial Narrow"/>
          <w:sz w:val="20"/>
          <w:szCs w:val="20"/>
        </w:rPr>
      </w:pPr>
      <w:r w:rsidRPr="00395E3F">
        <w:rPr>
          <w:rFonts w:ascii="Arial Narrow" w:hAnsi="Arial Narrow"/>
          <w:sz w:val="20"/>
          <w:szCs w:val="20"/>
        </w:rPr>
        <w:t>По состоянию на «05» августа 2024 года</w:t>
      </w:r>
    </w:p>
    <w:tbl>
      <w:tblPr>
        <w:tblStyle w:val="a5"/>
        <w:tblW w:w="15951" w:type="dxa"/>
        <w:tblInd w:w="-601" w:type="dxa"/>
        <w:tblLook w:val="04A0" w:firstRow="1" w:lastRow="0" w:firstColumn="1" w:lastColumn="0" w:noHBand="0" w:noVBand="1"/>
      </w:tblPr>
      <w:tblGrid>
        <w:gridCol w:w="15951"/>
      </w:tblGrid>
      <w:tr w:rsidR="00395E3F" w:rsidRPr="00395E3F" w:rsidTr="00395E3F">
        <w:trPr>
          <w:trHeight w:val="366"/>
        </w:trPr>
        <w:tc>
          <w:tcPr>
            <w:tcW w:w="15951" w:type="dxa"/>
            <w:shd w:val="clear" w:color="auto" w:fill="auto"/>
          </w:tcPr>
          <w:p w:rsidR="00395E3F" w:rsidRPr="00395E3F" w:rsidRDefault="00395E3F" w:rsidP="00150D54">
            <w:pPr>
              <w:pStyle w:val="ConsPlusNonformat"/>
              <w:widowControl/>
              <w:jc w:val="center"/>
              <w:rPr>
                <w:rFonts w:ascii="Arial Narrow" w:hAnsi="Arial Narrow"/>
              </w:rPr>
            </w:pPr>
            <w:r w:rsidRPr="00395E3F">
              <w:rPr>
                <w:rFonts w:ascii="Arial Narrow" w:hAnsi="Arial Narrow" w:cs="Times New Roman"/>
                <w:b/>
                <w:bCs/>
              </w:rPr>
              <w:t xml:space="preserve">Один многомандатный избирательный округ </w:t>
            </w:r>
          </w:p>
        </w:tc>
      </w:tr>
      <w:tr w:rsidR="00395E3F" w:rsidRPr="00395E3F" w:rsidTr="00395E3F">
        <w:trPr>
          <w:trHeight w:val="304"/>
        </w:trPr>
        <w:tc>
          <w:tcPr>
            <w:tcW w:w="15951" w:type="dxa"/>
            <w:shd w:val="clear" w:color="auto" w:fill="auto"/>
          </w:tcPr>
          <w:p w:rsidR="00395E3F" w:rsidRPr="00395E3F" w:rsidRDefault="00395E3F" w:rsidP="00150D54">
            <w:pPr>
              <w:pStyle w:val="ConsPlusNonformat"/>
              <w:widowControl/>
              <w:jc w:val="center"/>
              <w:rPr>
                <w:rFonts w:ascii="Arial Narrow" w:hAnsi="Arial Narrow"/>
              </w:rPr>
            </w:pPr>
            <w:r w:rsidRPr="00395E3F">
              <w:rPr>
                <w:rFonts w:ascii="Arial Narrow" w:hAnsi="Arial Narrow" w:cs="Times New Roman"/>
              </w:rPr>
              <w:t>(номер и (или) наименование избирательного округа)</w:t>
            </w:r>
          </w:p>
        </w:tc>
      </w:tr>
    </w:tbl>
    <w:p w:rsidR="00395E3F" w:rsidRPr="00395E3F" w:rsidRDefault="00395E3F" w:rsidP="00395E3F">
      <w:pPr>
        <w:ind w:firstLine="851"/>
        <w:rPr>
          <w:rFonts w:ascii="Arial Narrow" w:hAnsi="Arial Narrow"/>
          <w:sz w:val="20"/>
          <w:szCs w:val="20"/>
        </w:rPr>
      </w:pPr>
    </w:p>
    <w:tbl>
      <w:tblPr>
        <w:tblStyle w:val="a5"/>
        <w:tblW w:w="15899" w:type="dxa"/>
        <w:tblInd w:w="-601" w:type="dxa"/>
        <w:tblLayout w:type="fixed"/>
        <w:tblLook w:val="04A0" w:firstRow="1" w:lastRow="0" w:firstColumn="1" w:lastColumn="0" w:noHBand="0" w:noVBand="1"/>
      </w:tblPr>
      <w:tblGrid>
        <w:gridCol w:w="555"/>
        <w:gridCol w:w="2223"/>
        <w:gridCol w:w="483"/>
        <w:gridCol w:w="992"/>
        <w:gridCol w:w="1134"/>
        <w:gridCol w:w="1418"/>
        <w:gridCol w:w="850"/>
        <w:gridCol w:w="851"/>
        <w:gridCol w:w="1275"/>
        <w:gridCol w:w="1560"/>
        <w:gridCol w:w="1134"/>
        <w:gridCol w:w="315"/>
        <w:gridCol w:w="819"/>
        <w:gridCol w:w="992"/>
        <w:gridCol w:w="1298"/>
      </w:tblGrid>
      <w:tr w:rsidR="00395E3F" w:rsidRPr="00395E3F" w:rsidTr="00395E3F">
        <w:trPr>
          <w:trHeight w:val="235"/>
          <w:tblHeader/>
        </w:trPr>
        <w:tc>
          <w:tcPr>
            <w:tcW w:w="555" w:type="dxa"/>
            <w:vMerge w:val="restart"/>
            <w:tcBorders>
              <w:top w:val="single" w:sz="6" w:space="0" w:color="000000"/>
              <w:left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п/п</w:t>
            </w:r>
          </w:p>
        </w:tc>
        <w:tc>
          <w:tcPr>
            <w:tcW w:w="2706" w:type="dxa"/>
            <w:gridSpan w:val="2"/>
            <w:vMerge w:val="restart"/>
            <w:tcBorders>
              <w:top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Фамилия, имя, отчество кандидата, наименование избирательного объединения, номер специального избирательного счета</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Поступило средств</w:t>
            </w:r>
          </w:p>
        </w:tc>
        <w:tc>
          <w:tcPr>
            <w:tcW w:w="4284" w:type="dxa"/>
            <w:gridSpan w:val="4"/>
            <w:tcBorders>
              <w:bottom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Израсходовано средств</w:t>
            </w:r>
          </w:p>
        </w:tc>
        <w:tc>
          <w:tcPr>
            <w:tcW w:w="3109" w:type="dxa"/>
            <w:gridSpan w:val="3"/>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Возвращено средств жертвователям</w:t>
            </w:r>
          </w:p>
        </w:tc>
      </w:tr>
      <w:tr w:rsidR="00395E3F" w:rsidRPr="00395E3F" w:rsidTr="00395E3F">
        <w:trPr>
          <w:trHeight w:val="216"/>
          <w:tblHeader/>
        </w:trPr>
        <w:tc>
          <w:tcPr>
            <w:tcW w:w="555" w:type="dxa"/>
            <w:vMerge/>
            <w:tcBorders>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2706" w:type="dxa"/>
            <w:gridSpan w:val="2"/>
            <w:vMerge/>
            <w:tcBorders>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992" w:type="dxa"/>
            <w:vMerge w:val="restart"/>
            <w:tcBorders>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всего (сумма, рублей)</w:t>
            </w:r>
          </w:p>
        </w:tc>
        <w:tc>
          <w:tcPr>
            <w:tcW w:w="4253" w:type="dxa"/>
            <w:gridSpan w:val="4"/>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из них</w:t>
            </w:r>
          </w:p>
        </w:tc>
        <w:tc>
          <w:tcPr>
            <w:tcW w:w="1275" w:type="dxa"/>
            <w:tcBorders>
              <w:lef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всего (сумма,</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рублей)</w:t>
            </w:r>
          </w:p>
        </w:tc>
        <w:tc>
          <w:tcPr>
            <w:tcW w:w="3828" w:type="dxa"/>
            <w:gridSpan w:val="4"/>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из них финансовые операции по расходованию средств на сумму, превышающую 50 тысяч рублей</w:t>
            </w:r>
          </w:p>
        </w:tc>
        <w:tc>
          <w:tcPr>
            <w:tcW w:w="992" w:type="dxa"/>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сумма,</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рублей</w:t>
            </w:r>
          </w:p>
        </w:tc>
        <w:tc>
          <w:tcPr>
            <w:tcW w:w="1298" w:type="dxa"/>
            <w:shd w:val="clear" w:color="auto" w:fill="auto"/>
          </w:tcPr>
          <w:p w:rsidR="00395E3F" w:rsidRPr="00395E3F" w:rsidRDefault="00395E3F" w:rsidP="00150D54">
            <w:pPr>
              <w:jc w:val="center"/>
              <w:rPr>
                <w:rFonts w:ascii="Arial Narrow" w:hAnsi="Arial Narrow"/>
                <w:sz w:val="20"/>
                <w:szCs w:val="20"/>
              </w:rPr>
            </w:pPr>
            <w:r>
              <w:rPr>
                <w:rFonts w:ascii="Arial Narrow" w:hAnsi="Arial Narrow"/>
                <w:sz w:val="20"/>
                <w:szCs w:val="20"/>
              </w:rPr>
              <w:t xml:space="preserve">основания </w:t>
            </w:r>
            <w:r w:rsidRPr="00395E3F">
              <w:rPr>
                <w:rFonts w:ascii="Arial Narrow" w:hAnsi="Arial Narrow"/>
                <w:sz w:val="20"/>
                <w:szCs w:val="20"/>
              </w:rPr>
              <w:t>возврата</w:t>
            </w:r>
          </w:p>
        </w:tc>
      </w:tr>
      <w:tr w:rsidR="00395E3F" w:rsidRPr="00395E3F" w:rsidTr="00395E3F">
        <w:trPr>
          <w:trHeight w:val="934"/>
          <w:tblHeader/>
        </w:trPr>
        <w:tc>
          <w:tcPr>
            <w:tcW w:w="555" w:type="dxa"/>
            <w:vMerge/>
            <w:tcBorders>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2706" w:type="dxa"/>
            <w:gridSpan w:val="2"/>
            <w:vMerge/>
            <w:tcBorders>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992" w:type="dxa"/>
            <w:vMerge/>
            <w:tcBorders>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2552" w:type="dxa"/>
            <w:gridSpan w:val="2"/>
            <w:tcBorders>
              <w:top w:val="single" w:sz="6" w:space="0" w:color="000000"/>
              <w:bottom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 xml:space="preserve">пожертвования от юридических лиц в сумме, превышающей </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 xml:space="preserve">25 тысяч рублей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 xml:space="preserve">пожертвования от граждан в сумме, превышающей </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 xml:space="preserve">20 тысяч рублей </w:t>
            </w:r>
          </w:p>
        </w:tc>
        <w:tc>
          <w:tcPr>
            <w:tcW w:w="1275" w:type="dxa"/>
            <w:tcBorders>
              <w:left w:val="single" w:sz="6" w:space="0" w:color="000000"/>
            </w:tcBorders>
            <w:shd w:val="clear" w:color="auto" w:fill="auto"/>
          </w:tcPr>
          <w:p w:rsidR="00395E3F" w:rsidRPr="00395E3F" w:rsidRDefault="00395E3F" w:rsidP="00150D54">
            <w:pPr>
              <w:rPr>
                <w:rFonts w:ascii="Arial Narrow" w:hAnsi="Arial Narrow"/>
                <w:sz w:val="20"/>
                <w:szCs w:val="20"/>
              </w:rPr>
            </w:pPr>
          </w:p>
        </w:tc>
        <w:tc>
          <w:tcPr>
            <w:tcW w:w="3828" w:type="dxa"/>
            <w:gridSpan w:val="4"/>
            <w:shd w:val="clear" w:color="auto" w:fill="auto"/>
          </w:tcPr>
          <w:p w:rsidR="00395E3F" w:rsidRPr="00395E3F" w:rsidRDefault="00395E3F" w:rsidP="00150D54">
            <w:pPr>
              <w:jc w:val="center"/>
              <w:rPr>
                <w:rFonts w:ascii="Arial Narrow" w:hAnsi="Arial Narrow"/>
                <w:sz w:val="20"/>
                <w:szCs w:val="20"/>
                <w:vertAlign w:val="superscript"/>
              </w:rPr>
            </w:pPr>
          </w:p>
        </w:tc>
        <w:tc>
          <w:tcPr>
            <w:tcW w:w="992" w:type="dxa"/>
            <w:shd w:val="clear" w:color="auto" w:fill="auto"/>
          </w:tcPr>
          <w:p w:rsidR="00395E3F" w:rsidRPr="00395E3F" w:rsidRDefault="00395E3F" w:rsidP="00150D54">
            <w:pPr>
              <w:jc w:val="center"/>
              <w:rPr>
                <w:rFonts w:ascii="Arial Narrow" w:hAnsi="Arial Narrow"/>
                <w:sz w:val="20"/>
                <w:szCs w:val="20"/>
              </w:rPr>
            </w:pPr>
          </w:p>
        </w:tc>
        <w:tc>
          <w:tcPr>
            <w:tcW w:w="1298" w:type="dxa"/>
            <w:shd w:val="clear" w:color="auto" w:fill="auto"/>
          </w:tcPr>
          <w:p w:rsidR="00395E3F" w:rsidRPr="00395E3F" w:rsidRDefault="00395E3F" w:rsidP="00150D54">
            <w:pPr>
              <w:jc w:val="center"/>
              <w:rPr>
                <w:rFonts w:ascii="Arial Narrow" w:hAnsi="Arial Narrow"/>
                <w:sz w:val="20"/>
                <w:szCs w:val="20"/>
              </w:rPr>
            </w:pPr>
          </w:p>
        </w:tc>
      </w:tr>
      <w:tr w:rsidR="00395E3F" w:rsidRPr="00395E3F" w:rsidTr="00395E3F">
        <w:trPr>
          <w:trHeight w:val="55"/>
          <w:tblHeader/>
        </w:trPr>
        <w:tc>
          <w:tcPr>
            <w:tcW w:w="555" w:type="dxa"/>
            <w:vMerge/>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2706" w:type="dxa"/>
            <w:gridSpan w:val="2"/>
            <w:vMerge/>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992" w:type="dxa"/>
            <w:vMerge/>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сумма, рублей</w:t>
            </w:r>
          </w:p>
        </w:tc>
        <w:tc>
          <w:tcPr>
            <w:tcW w:w="1418"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наименование юридического лица</w:t>
            </w:r>
          </w:p>
        </w:tc>
        <w:tc>
          <w:tcPr>
            <w:tcW w:w="850"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сумма, рублей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кол-во граждан</w:t>
            </w:r>
          </w:p>
        </w:tc>
        <w:tc>
          <w:tcPr>
            <w:tcW w:w="127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1560"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дата снятия средств со счета</w:t>
            </w:r>
          </w:p>
        </w:tc>
        <w:tc>
          <w:tcPr>
            <w:tcW w:w="1134" w:type="dxa"/>
            <w:tcBorders>
              <w:left w:val="single" w:sz="6" w:space="0" w:color="000000"/>
              <w:bottom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сумма,</w:t>
            </w:r>
          </w:p>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 xml:space="preserve">рублей  </w:t>
            </w:r>
          </w:p>
        </w:tc>
        <w:tc>
          <w:tcPr>
            <w:tcW w:w="1134" w:type="dxa"/>
            <w:gridSpan w:val="2"/>
            <w:tcBorders>
              <w:bottom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назначение платежа</w:t>
            </w:r>
          </w:p>
        </w:tc>
        <w:tc>
          <w:tcPr>
            <w:tcW w:w="992" w:type="dxa"/>
            <w:tcBorders>
              <w:bottom w:val="single" w:sz="6" w:space="0" w:color="000000"/>
            </w:tcBorders>
            <w:shd w:val="clear" w:color="auto" w:fill="auto"/>
          </w:tcPr>
          <w:p w:rsidR="00395E3F" w:rsidRPr="00395E3F" w:rsidRDefault="00395E3F" w:rsidP="00150D54">
            <w:pPr>
              <w:jc w:val="center"/>
              <w:rPr>
                <w:rFonts w:ascii="Arial Narrow" w:hAnsi="Arial Narrow"/>
                <w:sz w:val="20"/>
                <w:szCs w:val="20"/>
              </w:rPr>
            </w:pPr>
          </w:p>
        </w:tc>
        <w:tc>
          <w:tcPr>
            <w:tcW w:w="1298" w:type="dxa"/>
            <w:tcBorders>
              <w:bottom w:val="single" w:sz="6" w:space="0" w:color="000000"/>
            </w:tcBorders>
            <w:shd w:val="clear" w:color="auto" w:fill="auto"/>
          </w:tcPr>
          <w:p w:rsidR="00395E3F" w:rsidRPr="00395E3F" w:rsidRDefault="00395E3F" w:rsidP="00150D54">
            <w:pPr>
              <w:jc w:val="center"/>
              <w:rPr>
                <w:rFonts w:ascii="Arial Narrow" w:hAnsi="Arial Narrow"/>
                <w:sz w:val="20"/>
                <w:szCs w:val="20"/>
              </w:rPr>
            </w:pPr>
          </w:p>
        </w:tc>
      </w:tr>
      <w:tr w:rsidR="00395E3F" w:rsidRPr="00395E3F" w:rsidTr="00395E3F">
        <w:trPr>
          <w:trHeight w:val="216"/>
          <w:tblHeader/>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1</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2</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3</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4</w:t>
            </w:r>
          </w:p>
        </w:tc>
        <w:tc>
          <w:tcPr>
            <w:tcW w:w="1418"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5</w:t>
            </w:r>
          </w:p>
        </w:tc>
        <w:tc>
          <w:tcPr>
            <w:tcW w:w="850"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7</w:t>
            </w:r>
          </w:p>
        </w:tc>
        <w:tc>
          <w:tcPr>
            <w:tcW w:w="127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8</w:t>
            </w:r>
          </w:p>
        </w:tc>
        <w:tc>
          <w:tcPr>
            <w:tcW w:w="1560"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9</w:t>
            </w:r>
          </w:p>
        </w:tc>
        <w:tc>
          <w:tcPr>
            <w:tcW w:w="1134" w:type="dxa"/>
            <w:tcBorders>
              <w:left w:val="single" w:sz="6" w:space="0" w:color="000000"/>
              <w:bottom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10</w:t>
            </w:r>
          </w:p>
        </w:tc>
        <w:tc>
          <w:tcPr>
            <w:tcW w:w="1134" w:type="dxa"/>
            <w:gridSpan w:val="2"/>
            <w:tcBorders>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11</w:t>
            </w: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12</w:t>
            </w:r>
          </w:p>
        </w:tc>
        <w:tc>
          <w:tcPr>
            <w:tcW w:w="1298"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jc w:val="center"/>
              <w:rPr>
                <w:rFonts w:ascii="Arial Narrow" w:hAnsi="Arial Narrow"/>
                <w:sz w:val="20"/>
                <w:szCs w:val="20"/>
              </w:rPr>
            </w:pPr>
            <w:r w:rsidRPr="00395E3F">
              <w:rPr>
                <w:rFonts w:ascii="Arial Narrow" w:hAnsi="Arial Narrow"/>
                <w:sz w:val="20"/>
                <w:szCs w:val="20"/>
              </w:rPr>
              <w:t>13</w:t>
            </w: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w:t>
            </w:r>
            <w:r w:rsidRPr="00395E3F">
              <w:rPr>
                <w:rFonts w:ascii="Arial Narrow" w:hAnsi="Arial Narrow"/>
                <w:sz w:val="20"/>
                <w:szCs w:val="20"/>
              </w:rPr>
              <w:t>.</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bCs/>
                <w:sz w:val="20"/>
                <w:szCs w:val="20"/>
                <w:lang w:eastAsia="zh-CN"/>
              </w:rPr>
              <w:t>Борисов Дмитрий Анатольевич</w:t>
            </w:r>
            <w:r w:rsidRPr="00395E3F">
              <w:rPr>
                <w:rFonts w:ascii="Arial Narrow" w:hAnsi="Arial Narrow"/>
                <w:sz w:val="20"/>
                <w:szCs w:val="20"/>
              </w:rPr>
              <w:t>,</w:t>
            </w:r>
            <w:r w:rsidRPr="00395E3F">
              <w:rPr>
                <w:rFonts w:ascii="Arial Narrow" w:hAnsi="Arial Narrow"/>
                <w:sz w:val="20"/>
                <w:szCs w:val="20"/>
                <w:lang w:val="en-US"/>
              </w:rPr>
              <w:t xml:space="preserve"> </w:t>
            </w:r>
            <w:r w:rsidRPr="00395E3F">
              <w:rPr>
                <w:rFonts w:ascii="Arial Narrow" w:hAnsi="Arial Narrow"/>
                <w:bCs/>
                <w:sz w:val="20"/>
                <w:szCs w:val="20"/>
              </w:rPr>
              <w:t>№ 40810810631980000015</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2.</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Губарев Ким</w:t>
            </w:r>
          </w:p>
          <w:p w:rsidR="00395E3F" w:rsidRPr="00395E3F" w:rsidRDefault="00395E3F" w:rsidP="00150D54">
            <w:pPr>
              <w:rPr>
                <w:rFonts w:ascii="Arial Narrow" w:hAnsi="Arial Narrow"/>
                <w:bCs/>
                <w:sz w:val="20"/>
                <w:szCs w:val="20"/>
                <w:lang w:eastAsia="zh-CN"/>
              </w:rPr>
            </w:pPr>
            <w:proofErr w:type="spellStart"/>
            <w:r w:rsidRPr="00395E3F">
              <w:rPr>
                <w:rFonts w:ascii="Arial Narrow" w:hAnsi="Arial Narrow"/>
                <w:bCs/>
                <w:sz w:val="20"/>
                <w:szCs w:val="20"/>
                <w:lang w:eastAsia="zh-CN"/>
              </w:rPr>
              <w:t>Кимович</w:t>
            </w:r>
            <w:proofErr w:type="spellEnd"/>
            <w:r w:rsidRPr="00395E3F">
              <w:rPr>
                <w:rFonts w:ascii="Arial Narrow" w:hAnsi="Arial Narrow"/>
                <w:bCs/>
                <w:sz w:val="20"/>
                <w:szCs w:val="20"/>
                <w:lang w:eastAsia="zh-CN"/>
              </w:rPr>
              <w:t xml:space="preserve">,№ </w:t>
            </w:r>
            <w:r w:rsidRPr="00395E3F">
              <w:rPr>
                <w:rFonts w:ascii="Arial Narrow" w:hAnsi="Arial Narrow"/>
                <w:bCs/>
                <w:sz w:val="20"/>
                <w:szCs w:val="20"/>
              </w:rPr>
              <w:t>40810810731980000009</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3.</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Донцова Татьяна Валерьевна, № </w:t>
            </w:r>
            <w:r w:rsidRPr="00395E3F">
              <w:rPr>
                <w:rFonts w:ascii="Arial Narrow" w:hAnsi="Arial Narrow"/>
                <w:bCs/>
                <w:sz w:val="20"/>
                <w:szCs w:val="20"/>
              </w:rPr>
              <w:t>40810810031980000013</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4.</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Жгунова Альбина </w:t>
            </w:r>
            <w:proofErr w:type="spellStart"/>
            <w:r w:rsidRPr="00395E3F">
              <w:rPr>
                <w:rFonts w:ascii="Arial Narrow" w:hAnsi="Arial Narrow"/>
                <w:bCs/>
                <w:sz w:val="20"/>
                <w:szCs w:val="20"/>
                <w:lang w:eastAsia="zh-CN"/>
              </w:rPr>
              <w:t>Кимовна</w:t>
            </w:r>
            <w:proofErr w:type="spellEnd"/>
            <w:r w:rsidRPr="00395E3F">
              <w:rPr>
                <w:rFonts w:ascii="Arial Narrow" w:hAnsi="Arial Narrow"/>
                <w:bCs/>
                <w:sz w:val="20"/>
                <w:szCs w:val="20"/>
                <w:lang w:eastAsia="zh-CN"/>
              </w:rPr>
              <w:t xml:space="preserve">, № </w:t>
            </w:r>
            <w:r w:rsidRPr="00395E3F">
              <w:rPr>
                <w:rFonts w:ascii="Arial Narrow" w:hAnsi="Arial Narrow"/>
                <w:bCs/>
                <w:sz w:val="20"/>
                <w:szCs w:val="20"/>
              </w:rPr>
              <w:t>40810810331980000014</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5.</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Репин Вячеслав Викторович, № </w:t>
            </w:r>
            <w:r w:rsidRPr="00395E3F">
              <w:rPr>
                <w:rFonts w:ascii="Arial Narrow" w:hAnsi="Arial Narrow"/>
                <w:bCs/>
                <w:sz w:val="20"/>
                <w:szCs w:val="20"/>
              </w:rPr>
              <w:t>40810810731980000012</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6.</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Сметанин Константин Николаевич, № </w:t>
            </w:r>
            <w:r w:rsidRPr="00395E3F">
              <w:rPr>
                <w:rFonts w:ascii="Arial Narrow" w:hAnsi="Arial Narrow"/>
                <w:bCs/>
                <w:sz w:val="20"/>
                <w:szCs w:val="20"/>
              </w:rPr>
              <w:lastRenderedPageBreak/>
              <w:t>40810810931980000016</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lastRenderedPageBreak/>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lastRenderedPageBreak/>
              <w:t>7.</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Соловьева Юлия Александровна, № </w:t>
            </w:r>
            <w:r w:rsidRPr="00395E3F">
              <w:rPr>
                <w:rFonts w:ascii="Arial Narrow" w:hAnsi="Arial Narrow"/>
                <w:bCs/>
                <w:sz w:val="20"/>
                <w:szCs w:val="20"/>
              </w:rPr>
              <w:t>40810810131980000007</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8.</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 xml:space="preserve">Солоницын Александр Алексеевич, № </w:t>
            </w:r>
            <w:r w:rsidRPr="00395E3F">
              <w:rPr>
                <w:rFonts w:ascii="Arial Narrow" w:hAnsi="Arial Narrow"/>
                <w:bCs/>
                <w:sz w:val="20"/>
                <w:szCs w:val="20"/>
              </w:rPr>
              <w:t>40810810231980000004</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9.</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proofErr w:type="spellStart"/>
            <w:r w:rsidRPr="00395E3F">
              <w:rPr>
                <w:rFonts w:ascii="Arial Narrow" w:hAnsi="Arial Narrow"/>
                <w:bCs/>
                <w:sz w:val="20"/>
                <w:szCs w:val="20"/>
                <w:lang w:eastAsia="zh-CN"/>
              </w:rPr>
              <w:t>Цай</w:t>
            </w:r>
            <w:proofErr w:type="spellEnd"/>
            <w:r w:rsidRPr="00395E3F">
              <w:rPr>
                <w:rFonts w:ascii="Arial Narrow" w:hAnsi="Arial Narrow"/>
                <w:bCs/>
                <w:sz w:val="20"/>
                <w:szCs w:val="20"/>
                <w:lang w:eastAsia="zh-CN"/>
              </w:rPr>
              <w:t xml:space="preserve"> Елена Владимировна, № </w:t>
            </w:r>
            <w:r w:rsidRPr="00395E3F">
              <w:rPr>
                <w:rFonts w:ascii="Arial Narrow" w:hAnsi="Arial Narrow"/>
                <w:bCs/>
                <w:sz w:val="20"/>
                <w:szCs w:val="20"/>
              </w:rPr>
              <w:t>40810810431980000011</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10.</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Увачан Станислав Игоревич, № 40810810531980000005</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19 521</w:t>
            </w:r>
            <w:r w:rsidRPr="00395E3F">
              <w:rPr>
                <w:rFonts w:ascii="Arial Narrow" w:hAnsi="Arial Narrow"/>
                <w:sz w:val="20"/>
                <w:szCs w:val="20"/>
              </w:rPr>
              <w:t>,00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lang w:val="en-US"/>
              </w:rPr>
              <w:t>11</w:t>
            </w:r>
            <w:r w:rsidRPr="00395E3F">
              <w:rPr>
                <w:rFonts w:ascii="Arial Narrow" w:hAnsi="Arial Narrow"/>
                <w:sz w:val="20"/>
                <w:szCs w:val="20"/>
              </w:rPr>
              <w:t>.</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proofErr w:type="spellStart"/>
            <w:r w:rsidRPr="00395E3F">
              <w:rPr>
                <w:rFonts w:ascii="Arial Narrow" w:hAnsi="Arial Narrow"/>
                <w:bCs/>
                <w:sz w:val="20"/>
                <w:szCs w:val="20"/>
                <w:lang w:eastAsia="zh-CN"/>
              </w:rPr>
              <w:t>Галимзянова</w:t>
            </w:r>
            <w:proofErr w:type="spellEnd"/>
            <w:r w:rsidRPr="00395E3F">
              <w:rPr>
                <w:rFonts w:ascii="Arial Narrow" w:hAnsi="Arial Narrow"/>
                <w:bCs/>
                <w:sz w:val="20"/>
                <w:szCs w:val="20"/>
                <w:lang w:eastAsia="zh-CN"/>
              </w:rPr>
              <w:t xml:space="preserve"> Татьяна Вячеславовна, № 40810810331980000124</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555"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12.</w:t>
            </w:r>
          </w:p>
        </w:tc>
        <w:tc>
          <w:tcPr>
            <w:tcW w:w="2706" w:type="dxa"/>
            <w:gridSpan w:val="2"/>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bCs/>
                <w:sz w:val="20"/>
                <w:szCs w:val="20"/>
                <w:lang w:eastAsia="zh-CN"/>
              </w:rPr>
            </w:pPr>
            <w:r w:rsidRPr="00395E3F">
              <w:rPr>
                <w:rFonts w:ascii="Arial Narrow" w:hAnsi="Arial Narrow"/>
                <w:bCs/>
                <w:sz w:val="20"/>
                <w:szCs w:val="20"/>
                <w:lang w:eastAsia="zh-CN"/>
              </w:rPr>
              <w:t>Меркульева Виктория Владимировна, № 40810810731980000122</w:t>
            </w:r>
          </w:p>
        </w:tc>
        <w:tc>
          <w:tcPr>
            <w:tcW w:w="992"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134" w:type="dxa"/>
            <w:tcBorders>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bottom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r w:rsidR="00395E3F" w:rsidRPr="00395E3F" w:rsidTr="00395E3F">
        <w:trPr>
          <w:trHeight w:val="268"/>
        </w:trPr>
        <w:tc>
          <w:tcPr>
            <w:tcW w:w="2778" w:type="dxa"/>
            <w:gridSpan w:val="2"/>
            <w:tcBorders>
              <w:top w:val="single" w:sz="6" w:space="0" w:color="000000"/>
              <w:left w:val="single" w:sz="6" w:space="0" w:color="000000"/>
              <w:right w:val="single" w:sz="6" w:space="0" w:color="000000"/>
            </w:tcBorders>
            <w:shd w:val="clear" w:color="auto" w:fill="auto"/>
          </w:tcPr>
          <w:p w:rsidR="00395E3F" w:rsidRPr="00395E3F" w:rsidRDefault="00395E3F" w:rsidP="00150D54">
            <w:pPr>
              <w:jc w:val="right"/>
              <w:rPr>
                <w:rFonts w:ascii="Arial Narrow" w:hAnsi="Arial Narrow"/>
                <w:sz w:val="20"/>
                <w:szCs w:val="20"/>
              </w:rPr>
            </w:pPr>
            <w:r w:rsidRPr="00395E3F">
              <w:rPr>
                <w:rFonts w:ascii="Arial Narrow" w:hAnsi="Arial Narrow"/>
                <w:b/>
                <w:sz w:val="20"/>
                <w:szCs w:val="20"/>
              </w:rPr>
              <w:t>Итого</w:t>
            </w:r>
          </w:p>
        </w:tc>
        <w:tc>
          <w:tcPr>
            <w:tcW w:w="1475" w:type="dxa"/>
            <w:gridSpan w:val="2"/>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195 210, 00</w:t>
            </w:r>
          </w:p>
        </w:tc>
        <w:tc>
          <w:tcPr>
            <w:tcW w:w="1134"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418"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850"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851"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275"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195 210, 00</w:t>
            </w:r>
          </w:p>
        </w:tc>
        <w:tc>
          <w:tcPr>
            <w:tcW w:w="1560"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tcBorders>
              <w:top w:val="single" w:sz="6" w:space="0" w:color="000000"/>
              <w:left w:val="single" w:sz="6" w:space="0" w:color="000000"/>
            </w:tcBorders>
            <w:shd w:val="clear" w:color="auto" w:fill="auto"/>
          </w:tcPr>
          <w:p w:rsidR="00395E3F" w:rsidRPr="00395E3F" w:rsidRDefault="00395E3F" w:rsidP="00150D54">
            <w:pPr>
              <w:rPr>
                <w:rFonts w:ascii="Arial Narrow" w:hAnsi="Arial Narrow"/>
                <w:sz w:val="20"/>
                <w:szCs w:val="20"/>
              </w:rPr>
            </w:pPr>
          </w:p>
        </w:tc>
        <w:tc>
          <w:tcPr>
            <w:tcW w:w="1134" w:type="dxa"/>
            <w:gridSpan w:val="2"/>
            <w:tcBorders>
              <w:top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c>
          <w:tcPr>
            <w:tcW w:w="992" w:type="dxa"/>
            <w:tcBorders>
              <w:top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r w:rsidRPr="00395E3F">
              <w:rPr>
                <w:rFonts w:ascii="Arial Narrow" w:hAnsi="Arial Narrow"/>
                <w:sz w:val="20"/>
                <w:szCs w:val="20"/>
              </w:rPr>
              <w:t>0,00</w:t>
            </w:r>
          </w:p>
        </w:tc>
        <w:tc>
          <w:tcPr>
            <w:tcW w:w="1298" w:type="dxa"/>
            <w:tcBorders>
              <w:top w:val="single" w:sz="6" w:space="0" w:color="000000"/>
              <w:left w:val="single" w:sz="6" w:space="0" w:color="000000"/>
              <w:right w:val="single" w:sz="6" w:space="0" w:color="000000"/>
            </w:tcBorders>
            <w:shd w:val="clear" w:color="auto" w:fill="auto"/>
          </w:tcPr>
          <w:p w:rsidR="00395E3F" w:rsidRPr="00395E3F" w:rsidRDefault="00395E3F" w:rsidP="00150D54">
            <w:pPr>
              <w:rPr>
                <w:rFonts w:ascii="Arial Narrow" w:hAnsi="Arial Narrow"/>
                <w:sz w:val="20"/>
                <w:szCs w:val="20"/>
              </w:rPr>
            </w:pPr>
          </w:p>
        </w:tc>
      </w:tr>
    </w:tbl>
    <w:p w:rsidR="002D3B1C" w:rsidRPr="00395E3F" w:rsidRDefault="002D3B1C" w:rsidP="00395E3F">
      <w:pPr>
        <w:pStyle w:val="3"/>
        <w:spacing w:before="0" w:after="0"/>
        <w:jc w:val="both"/>
        <w:rPr>
          <w:rFonts w:ascii="Arial Narrow" w:hAnsi="Arial Narrow"/>
          <w:b w:val="0"/>
          <w:sz w:val="20"/>
          <w:szCs w:val="20"/>
        </w:rPr>
      </w:pPr>
    </w:p>
    <w:p w:rsidR="00395E3F" w:rsidRPr="00395E3F" w:rsidRDefault="00395E3F" w:rsidP="00395E3F">
      <w:pPr>
        <w:jc w:val="both"/>
        <w:rPr>
          <w:rFonts w:ascii="Arial Narrow" w:hAnsi="Arial Narrow"/>
          <w:sz w:val="20"/>
          <w:szCs w:val="20"/>
        </w:rPr>
      </w:pPr>
    </w:p>
    <w:p w:rsidR="00395E3F" w:rsidRPr="00395E3F" w:rsidRDefault="00395E3F" w:rsidP="00395E3F">
      <w:pPr>
        <w:jc w:val="both"/>
        <w:rPr>
          <w:rFonts w:ascii="Arial Narrow" w:hAnsi="Arial Narrow"/>
          <w:sz w:val="20"/>
          <w:szCs w:val="20"/>
        </w:rPr>
      </w:pPr>
    </w:p>
    <w:p w:rsidR="00395E3F" w:rsidRDefault="00395E3F" w:rsidP="00395E3F">
      <w:pPr>
        <w:jc w:val="both"/>
        <w:rPr>
          <w:rFonts w:ascii="Arial Narrow" w:hAnsi="Arial Narrow"/>
          <w:sz w:val="20"/>
          <w:szCs w:val="20"/>
        </w:rPr>
        <w:sectPr w:rsidR="00395E3F" w:rsidSect="00395E3F">
          <w:headerReference w:type="default" r:id="rId23"/>
          <w:footerReference w:type="default" r:id="rId24"/>
          <w:pgSz w:w="16838" w:h="11906" w:orient="landscape"/>
          <w:pgMar w:top="1418" w:right="1134" w:bottom="709" w:left="1134" w:header="709" w:footer="709" w:gutter="0"/>
          <w:cols w:space="720"/>
          <w:docGrid w:linePitch="360"/>
        </w:sect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97B31" w:rsidRPr="00413B62" w:rsidTr="00413B62">
        <w:trPr>
          <w:trHeight w:val="70"/>
        </w:trPr>
        <w:tc>
          <w:tcPr>
            <w:tcW w:w="9923" w:type="dxa"/>
            <w:tcBorders>
              <w:top w:val="nil"/>
              <w:left w:val="nil"/>
              <w:bottom w:val="nil"/>
              <w:right w:val="nil"/>
            </w:tcBorders>
            <w:hideMark/>
          </w:tcPr>
          <w:p w:rsidR="00D97B31" w:rsidRPr="00413B62" w:rsidRDefault="00D97B31" w:rsidP="00413B62">
            <w:pPr>
              <w:jc w:val="center"/>
              <w:rPr>
                <w:rFonts w:ascii="Arial Narrow" w:hAnsi="Arial Narrow"/>
                <w:b/>
                <w:sz w:val="20"/>
                <w:szCs w:val="20"/>
              </w:rPr>
            </w:pPr>
            <w:r w:rsidRPr="00413B62">
              <w:rPr>
                <w:rFonts w:ascii="Arial Narrow" w:hAnsi="Arial Narrow"/>
                <w:b/>
                <w:sz w:val="20"/>
                <w:szCs w:val="20"/>
              </w:rPr>
              <w:lastRenderedPageBreak/>
              <w:t>ИЛИМПИЙСКАЯ ТЕРРИТОРИАЛЬНАЯ</w:t>
            </w:r>
          </w:p>
          <w:p w:rsidR="00D97B31" w:rsidRPr="00413B62" w:rsidRDefault="00D97B31" w:rsidP="00413B62">
            <w:pPr>
              <w:jc w:val="center"/>
              <w:rPr>
                <w:rFonts w:ascii="Arial Narrow" w:hAnsi="Arial Narrow"/>
                <w:b/>
                <w:sz w:val="20"/>
                <w:szCs w:val="20"/>
              </w:rPr>
            </w:pPr>
            <w:r w:rsidRPr="00413B62">
              <w:rPr>
                <w:rFonts w:ascii="Arial Narrow" w:hAnsi="Arial Narrow"/>
                <w:b/>
                <w:sz w:val="20"/>
                <w:szCs w:val="20"/>
              </w:rPr>
              <w:t>ИЗБИРАТЕЛЬНАЯ КОМИССИЯ</w:t>
            </w:r>
          </w:p>
          <w:p w:rsidR="00D97B31" w:rsidRPr="00413B62" w:rsidRDefault="00D97B31" w:rsidP="00413B62">
            <w:pPr>
              <w:tabs>
                <w:tab w:val="center" w:pos="4536"/>
                <w:tab w:val="right" w:pos="9072"/>
              </w:tabs>
              <w:jc w:val="center"/>
              <w:rPr>
                <w:rFonts w:ascii="Arial Narrow" w:hAnsi="Arial Narrow"/>
                <w:sz w:val="20"/>
                <w:szCs w:val="20"/>
              </w:rPr>
            </w:pPr>
            <w:r w:rsidRPr="00413B62">
              <w:rPr>
                <w:rFonts w:ascii="Arial Narrow" w:hAnsi="Arial Narrow"/>
                <w:b/>
                <w:sz w:val="20"/>
                <w:szCs w:val="20"/>
              </w:rPr>
              <w:t>КРАСНОЯРСКОГО КРАЯ</w:t>
            </w:r>
          </w:p>
        </w:tc>
      </w:tr>
    </w:tbl>
    <w:p w:rsidR="00D97B31" w:rsidRPr="00413B62" w:rsidRDefault="00D97B31" w:rsidP="00413B62">
      <w:pPr>
        <w:jc w:val="center"/>
        <w:rPr>
          <w:rFonts w:ascii="Arial Narrow" w:hAnsi="Arial Narrow"/>
          <w:b/>
          <w:sz w:val="20"/>
          <w:szCs w:val="20"/>
        </w:rPr>
      </w:pPr>
    </w:p>
    <w:p w:rsidR="00D97B31" w:rsidRPr="00413B62" w:rsidRDefault="00D97B31" w:rsidP="00413B62">
      <w:pPr>
        <w:jc w:val="center"/>
        <w:rPr>
          <w:rFonts w:ascii="Arial Narrow" w:hAnsi="Arial Narrow"/>
          <w:b/>
          <w:sz w:val="20"/>
          <w:szCs w:val="20"/>
        </w:rPr>
      </w:pPr>
      <w:r w:rsidRPr="00413B62">
        <w:rPr>
          <w:rFonts w:ascii="Arial Narrow" w:hAnsi="Arial Narrow"/>
          <w:b/>
          <w:sz w:val="20"/>
          <w:szCs w:val="20"/>
        </w:rPr>
        <w:t>РЕШЕНИЕ</w:t>
      </w:r>
    </w:p>
    <w:p w:rsidR="00D97B31" w:rsidRPr="00413B62" w:rsidRDefault="00D97B31" w:rsidP="00413B62">
      <w:pPr>
        <w:jc w:val="center"/>
        <w:rPr>
          <w:rFonts w:ascii="Arial Narrow" w:hAnsi="Arial Narrow"/>
          <w:sz w:val="20"/>
          <w:szCs w:val="20"/>
        </w:rPr>
      </w:pPr>
    </w:p>
    <w:tbl>
      <w:tblPr>
        <w:tblW w:w="10031" w:type="dxa"/>
        <w:tblLook w:val="01E0" w:firstRow="1" w:lastRow="1" w:firstColumn="1" w:lastColumn="1" w:noHBand="0" w:noVBand="0"/>
      </w:tblPr>
      <w:tblGrid>
        <w:gridCol w:w="4077"/>
        <w:gridCol w:w="1618"/>
        <w:gridCol w:w="4336"/>
      </w:tblGrid>
      <w:tr w:rsidR="00D97B31" w:rsidRPr="00413B62" w:rsidTr="00413B62">
        <w:tc>
          <w:tcPr>
            <w:tcW w:w="4077" w:type="dxa"/>
          </w:tcPr>
          <w:p w:rsidR="00D97B31" w:rsidRPr="00413B62" w:rsidRDefault="00D97B31" w:rsidP="00413B62">
            <w:pPr>
              <w:rPr>
                <w:rFonts w:ascii="Arial Narrow" w:hAnsi="Arial Narrow"/>
                <w:sz w:val="20"/>
                <w:szCs w:val="20"/>
              </w:rPr>
            </w:pPr>
            <w:r w:rsidRPr="00413B62">
              <w:rPr>
                <w:rFonts w:ascii="Arial Narrow" w:hAnsi="Arial Narrow"/>
                <w:sz w:val="20"/>
                <w:szCs w:val="20"/>
              </w:rPr>
              <w:t>7 августа 2024 года</w:t>
            </w:r>
          </w:p>
        </w:tc>
        <w:tc>
          <w:tcPr>
            <w:tcW w:w="1618" w:type="dxa"/>
          </w:tcPr>
          <w:p w:rsidR="00D97B31" w:rsidRPr="00413B62" w:rsidRDefault="00D97B31" w:rsidP="00413B62">
            <w:pPr>
              <w:jc w:val="center"/>
              <w:rPr>
                <w:rFonts w:ascii="Arial Narrow" w:hAnsi="Arial Narrow"/>
                <w:sz w:val="20"/>
                <w:szCs w:val="20"/>
              </w:rPr>
            </w:pPr>
            <w:r w:rsidRPr="00413B62">
              <w:rPr>
                <w:rFonts w:ascii="Arial Narrow" w:hAnsi="Arial Narrow"/>
                <w:sz w:val="20"/>
                <w:szCs w:val="20"/>
              </w:rPr>
              <w:t xml:space="preserve"> п.</w:t>
            </w:r>
            <w:r w:rsidR="00413B62">
              <w:rPr>
                <w:rFonts w:ascii="Arial Narrow" w:hAnsi="Arial Narrow"/>
                <w:sz w:val="20"/>
                <w:szCs w:val="20"/>
              </w:rPr>
              <w:t xml:space="preserve"> </w:t>
            </w:r>
            <w:r w:rsidRPr="00413B62">
              <w:rPr>
                <w:rFonts w:ascii="Arial Narrow" w:hAnsi="Arial Narrow"/>
                <w:sz w:val="20"/>
                <w:szCs w:val="20"/>
              </w:rPr>
              <w:t>Тура</w:t>
            </w:r>
          </w:p>
        </w:tc>
        <w:tc>
          <w:tcPr>
            <w:tcW w:w="4336" w:type="dxa"/>
          </w:tcPr>
          <w:p w:rsidR="00D97B31" w:rsidRPr="00413B62" w:rsidRDefault="00D97B31" w:rsidP="00413B62">
            <w:pPr>
              <w:jc w:val="right"/>
              <w:rPr>
                <w:rFonts w:ascii="Arial Narrow" w:hAnsi="Arial Narrow"/>
                <w:sz w:val="20"/>
                <w:szCs w:val="20"/>
              </w:rPr>
            </w:pPr>
            <w:r w:rsidRPr="00413B62">
              <w:rPr>
                <w:rFonts w:ascii="Arial Narrow" w:hAnsi="Arial Narrow"/>
                <w:sz w:val="20"/>
                <w:szCs w:val="20"/>
              </w:rPr>
              <w:t xml:space="preserve">                                 № 52/255</w:t>
            </w:r>
          </w:p>
        </w:tc>
      </w:tr>
    </w:tbl>
    <w:p w:rsidR="00D97B31" w:rsidRPr="00413B62" w:rsidRDefault="00D97B31" w:rsidP="00413B62">
      <w:pPr>
        <w:jc w:val="center"/>
        <w:rPr>
          <w:rFonts w:ascii="Arial Narrow" w:hAnsi="Arial Narrow"/>
          <w:sz w:val="20"/>
          <w:szCs w:val="20"/>
        </w:rPr>
      </w:pPr>
    </w:p>
    <w:p w:rsidR="00D97B31" w:rsidRPr="00413B62" w:rsidRDefault="00D97B31" w:rsidP="00413B62">
      <w:pPr>
        <w:suppressAutoHyphens/>
        <w:overflowPunct w:val="0"/>
        <w:autoSpaceDE w:val="0"/>
        <w:autoSpaceDN w:val="0"/>
        <w:adjustRightInd w:val="0"/>
        <w:jc w:val="center"/>
        <w:rPr>
          <w:rFonts w:ascii="Arial Narrow" w:hAnsi="Arial Narrow"/>
          <w:b/>
          <w:sz w:val="20"/>
          <w:szCs w:val="20"/>
        </w:rPr>
      </w:pPr>
      <w:r w:rsidRPr="00413B62">
        <w:rPr>
          <w:rFonts w:ascii="Arial Narrow" w:hAnsi="Arial Narrow"/>
          <w:b/>
          <w:sz w:val="20"/>
          <w:szCs w:val="20"/>
          <w:lang w:eastAsia="zh-CN"/>
        </w:rPr>
        <w:t xml:space="preserve">Об утверждении форм и порядка представления списка назначенных наблюдателей при проведении выборов депутатов </w:t>
      </w:r>
      <w:r w:rsidRPr="00413B62">
        <w:rPr>
          <w:rFonts w:ascii="Arial Narrow" w:hAnsi="Arial Narrow"/>
          <w:b/>
          <w:sz w:val="20"/>
          <w:szCs w:val="20"/>
        </w:rPr>
        <w:t>Туринского поселкового Совета депутатов седьмого созыва</w:t>
      </w:r>
    </w:p>
    <w:p w:rsidR="00D97B31" w:rsidRPr="00413B62" w:rsidRDefault="00D97B31" w:rsidP="00413B62">
      <w:pPr>
        <w:suppressAutoHyphens/>
        <w:overflowPunct w:val="0"/>
        <w:autoSpaceDE w:val="0"/>
        <w:autoSpaceDN w:val="0"/>
        <w:adjustRightInd w:val="0"/>
        <w:jc w:val="center"/>
        <w:rPr>
          <w:rFonts w:ascii="Arial Narrow" w:hAnsi="Arial Narrow"/>
          <w:sz w:val="20"/>
          <w:szCs w:val="20"/>
        </w:rPr>
      </w:pPr>
    </w:p>
    <w:p w:rsidR="00D97B31" w:rsidRPr="00413B62" w:rsidRDefault="00D97B31" w:rsidP="00413B62">
      <w:pPr>
        <w:keepNext/>
        <w:numPr>
          <w:ilvl w:val="2"/>
          <w:numId w:val="0"/>
        </w:numPr>
        <w:suppressAutoHyphens/>
        <w:ind w:firstLine="709"/>
        <w:jc w:val="both"/>
        <w:outlineLvl w:val="2"/>
        <w:rPr>
          <w:rFonts w:ascii="Arial Narrow" w:hAnsi="Arial Narrow"/>
          <w:b/>
          <w:bCs/>
          <w:sz w:val="20"/>
          <w:szCs w:val="20"/>
          <w:lang w:eastAsia="zh-CN"/>
        </w:rPr>
      </w:pPr>
      <w:r w:rsidRPr="00413B62">
        <w:rPr>
          <w:rFonts w:ascii="Arial Narrow" w:hAnsi="Arial Narrow"/>
          <w:bCs/>
          <w:sz w:val="20"/>
          <w:szCs w:val="20"/>
          <w:lang w:eastAsia="zh-CN"/>
        </w:rPr>
        <w:t>В соответствии со статьями 17.1 Закона Красноярского края от 02.10.2003 № 8-1411 «О выборах в органы местного самоуправления в Красноярском крае»</w:t>
      </w:r>
      <w:r w:rsidRPr="00413B62">
        <w:rPr>
          <w:rFonts w:ascii="Arial Narrow" w:hAnsi="Arial Narrow"/>
          <w:sz w:val="20"/>
          <w:szCs w:val="20"/>
        </w:rPr>
        <w:t xml:space="preserve"> </w:t>
      </w:r>
      <w:proofErr w:type="spellStart"/>
      <w:r w:rsidRPr="00413B62">
        <w:rPr>
          <w:rFonts w:ascii="Arial Narrow" w:hAnsi="Arial Narrow"/>
          <w:sz w:val="20"/>
          <w:szCs w:val="20"/>
        </w:rPr>
        <w:t>Илимпийская</w:t>
      </w:r>
      <w:proofErr w:type="spellEnd"/>
      <w:r w:rsidRPr="00413B62">
        <w:rPr>
          <w:rFonts w:ascii="Arial Narrow" w:hAnsi="Arial Narrow"/>
          <w:sz w:val="20"/>
          <w:szCs w:val="20"/>
        </w:rPr>
        <w:t xml:space="preserve"> территориальная избирательная комиссия Красноярского края </w:t>
      </w:r>
      <w:r w:rsidRPr="00413B62">
        <w:rPr>
          <w:rFonts w:ascii="Arial Narrow" w:hAnsi="Arial Narrow"/>
          <w:b/>
          <w:bCs/>
          <w:sz w:val="20"/>
          <w:szCs w:val="20"/>
          <w:lang w:eastAsia="zh-CN"/>
        </w:rPr>
        <w:t>РЕШИЛА:</w:t>
      </w:r>
    </w:p>
    <w:p w:rsidR="00D97B31" w:rsidRPr="00413B62" w:rsidRDefault="00D97B31" w:rsidP="00413B62">
      <w:pPr>
        <w:pStyle w:val="aff5"/>
        <w:keepNext/>
        <w:numPr>
          <w:ilvl w:val="0"/>
          <w:numId w:val="15"/>
        </w:numPr>
        <w:tabs>
          <w:tab w:val="left" w:pos="709"/>
        </w:tabs>
        <w:suppressAutoHyphens/>
        <w:ind w:left="0" w:firstLine="0"/>
        <w:jc w:val="both"/>
        <w:outlineLvl w:val="2"/>
        <w:rPr>
          <w:rFonts w:ascii="Arial Narrow" w:hAnsi="Arial Narrow"/>
          <w:sz w:val="20"/>
          <w:szCs w:val="20"/>
          <w:lang w:eastAsia="zh-CN"/>
        </w:rPr>
      </w:pPr>
      <w:r w:rsidRPr="00413B62">
        <w:rPr>
          <w:rFonts w:ascii="Arial Narrow" w:hAnsi="Arial Narrow"/>
          <w:bCs/>
          <w:sz w:val="20"/>
          <w:szCs w:val="20"/>
          <w:lang w:eastAsia="zh-CN"/>
        </w:rPr>
        <w:t xml:space="preserve">Утвердить Порядок представления списка назначенных наблюдателей при проведении </w:t>
      </w:r>
      <w:r w:rsidRPr="00413B62">
        <w:rPr>
          <w:rFonts w:ascii="Arial Narrow" w:hAnsi="Arial Narrow"/>
          <w:sz w:val="20"/>
          <w:szCs w:val="20"/>
          <w:lang w:eastAsia="zh-CN"/>
        </w:rPr>
        <w:t xml:space="preserve">выборов депутатов </w:t>
      </w:r>
      <w:r w:rsidRPr="00413B62">
        <w:rPr>
          <w:rFonts w:ascii="Arial Narrow" w:hAnsi="Arial Narrow"/>
          <w:sz w:val="20"/>
          <w:szCs w:val="20"/>
        </w:rPr>
        <w:t>Туринского поселкового Совета депутатов седьмого созыва</w:t>
      </w:r>
      <w:r w:rsidRPr="00413B62">
        <w:rPr>
          <w:rFonts w:ascii="Arial Narrow" w:hAnsi="Arial Narrow"/>
          <w:bCs/>
          <w:sz w:val="20"/>
          <w:szCs w:val="20"/>
          <w:lang w:eastAsia="zh-CN"/>
        </w:rPr>
        <w:t xml:space="preserve"> (приложение № 1).</w:t>
      </w:r>
    </w:p>
    <w:p w:rsidR="00D97B31" w:rsidRPr="00413B62" w:rsidRDefault="00D97B31" w:rsidP="00413B62">
      <w:pPr>
        <w:pStyle w:val="aff5"/>
        <w:keepNext/>
        <w:numPr>
          <w:ilvl w:val="0"/>
          <w:numId w:val="15"/>
        </w:numPr>
        <w:tabs>
          <w:tab w:val="left" w:pos="709"/>
        </w:tabs>
        <w:suppressAutoHyphens/>
        <w:ind w:left="0" w:firstLine="0"/>
        <w:jc w:val="both"/>
        <w:outlineLvl w:val="2"/>
        <w:rPr>
          <w:rFonts w:ascii="Arial Narrow" w:hAnsi="Arial Narrow"/>
          <w:sz w:val="20"/>
          <w:szCs w:val="20"/>
          <w:lang w:eastAsia="zh-CN"/>
        </w:rPr>
      </w:pPr>
      <w:r w:rsidRPr="00413B62">
        <w:rPr>
          <w:rFonts w:ascii="Arial Narrow" w:hAnsi="Arial Narrow"/>
          <w:sz w:val="20"/>
          <w:szCs w:val="20"/>
          <w:lang w:eastAsia="zh-CN"/>
        </w:rPr>
        <w:t xml:space="preserve">Утвердить формы списка </w:t>
      </w:r>
      <w:r w:rsidRPr="00413B62">
        <w:rPr>
          <w:rFonts w:ascii="Arial Narrow" w:hAnsi="Arial Narrow"/>
          <w:bCs/>
          <w:sz w:val="20"/>
          <w:szCs w:val="20"/>
          <w:lang w:eastAsia="zh-CN"/>
        </w:rPr>
        <w:t xml:space="preserve">назначенных наблюдателей при проведении </w:t>
      </w:r>
      <w:r w:rsidRPr="00413B62">
        <w:rPr>
          <w:rFonts w:ascii="Arial Narrow" w:hAnsi="Arial Narrow"/>
          <w:sz w:val="20"/>
          <w:szCs w:val="20"/>
          <w:lang w:eastAsia="zh-CN"/>
        </w:rPr>
        <w:t xml:space="preserve">выборов депутатов </w:t>
      </w:r>
      <w:r w:rsidRPr="00413B62">
        <w:rPr>
          <w:rFonts w:ascii="Arial Narrow" w:hAnsi="Arial Narrow"/>
          <w:sz w:val="20"/>
          <w:szCs w:val="20"/>
        </w:rPr>
        <w:t>Туринского поселкового Совета депутатов седьмого созыва</w:t>
      </w:r>
      <w:r w:rsidRPr="00413B62">
        <w:rPr>
          <w:rFonts w:ascii="Arial Narrow" w:hAnsi="Arial Narrow"/>
          <w:bCs/>
          <w:sz w:val="20"/>
          <w:szCs w:val="20"/>
          <w:lang w:eastAsia="zh-CN"/>
        </w:rPr>
        <w:t xml:space="preserve"> </w:t>
      </w:r>
      <w:r w:rsidRPr="00413B62">
        <w:rPr>
          <w:rFonts w:ascii="Arial Narrow" w:hAnsi="Arial Narrow"/>
          <w:sz w:val="20"/>
          <w:szCs w:val="20"/>
          <w:lang w:eastAsia="zh-CN"/>
        </w:rPr>
        <w:t>(приложения № 2, 3).</w:t>
      </w:r>
    </w:p>
    <w:p w:rsidR="00D97B31" w:rsidRPr="00413B62" w:rsidRDefault="00D97B31" w:rsidP="00413B62">
      <w:pPr>
        <w:pStyle w:val="aff5"/>
        <w:keepNext/>
        <w:numPr>
          <w:ilvl w:val="0"/>
          <w:numId w:val="15"/>
        </w:numPr>
        <w:tabs>
          <w:tab w:val="left" w:pos="709"/>
        </w:tabs>
        <w:suppressAutoHyphens/>
        <w:ind w:left="0" w:firstLine="0"/>
        <w:jc w:val="both"/>
        <w:outlineLvl w:val="2"/>
        <w:rPr>
          <w:rFonts w:ascii="Arial Narrow" w:hAnsi="Arial Narrow"/>
          <w:sz w:val="20"/>
          <w:szCs w:val="20"/>
        </w:rPr>
      </w:pPr>
      <w:r w:rsidRPr="00413B62">
        <w:rPr>
          <w:rFonts w:ascii="Arial Narrow" w:hAnsi="Arial Narrow"/>
          <w:sz w:val="20"/>
          <w:szCs w:val="20"/>
        </w:rPr>
        <w:t xml:space="preserve">Опубликовать настоящее решение </w:t>
      </w:r>
      <w:r w:rsidRPr="00413B62">
        <w:rPr>
          <w:rFonts w:ascii="Arial Narrow" w:hAnsi="Arial Narrow"/>
          <w:sz w:val="20"/>
          <w:szCs w:val="20"/>
          <w:lang w:eastAsia="zh-CN"/>
        </w:rPr>
        <w:t xml:space="preserve">в </w:t>
      </w:r>
      <w:r w:rsidRPr="00413B62">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413B62">
        <w:rPr>
          <w:rFonts w:ascii="Arial Narrow" w:eastAsia="Calibri" w:hAnsi="Arial Narrow"/>
          <w:sz w:val="20"/>
          <w:szCs w:val="20"/>
        </w:rPr>
        <w:t>.</w:t>
      </w:r>
    </w:p>
    <w:p w:rsidR="00D97B31" w:rsidRPr="00413B62" w:rsidRDefault="00D97B31" w:rsidP="00413B62">
      <w:pPr>
        <w:pStyle w:val="ae"/>
        <w:tabs>
          <w:tab w:val="left" w:pos="993"/>
        </w:tabs>
        <w:spacing w:after="0"/>
        <w:ind w:firstLine="709"/>
        <w:contextualSpacing/>
        <w:jc w:val="both"/>
        <w:rPr>
          <w:rFonts w:ascii="Arial Narrow" w:hAnsi="Arial Narrow"/>
          <w:sz w:val="20"/>
          <w:szCs w:val="20"/>
        </w:rPr>
      </w:pPr>
    </w:p>
    <w:tbl>
      <w:tblPr>
        <w:tblW w:w="10065" w:type="dxa"/>
        <w:tblInd w:w="-34" w:type="dxa"/>
        <w:tblLook w:val="04A0" w:firstRow="1" w:lastRow="0" w:firstColumn="1" w:lastColumn="0" w:noHBand="0" w:noVBand="1"/>
      </w:tblPr>
      <w:tblGrid>
        <w:gridCol w:w="4408"/>
        <w:gridCol w:w="5657"/>
      </w:tblGrid>
      <w:tr w:rsidR="00D97B31" w:rsidRPr="00413B62" w:rsidTr="00413B62">
        <w:trPr>
          <w:trHeight w:val="1467"/>
        </w:trPr>
        <w:tc>
          <w:tcPr>
            <w:tcW w:w="4408" w:type="dxa"/>
          </w:tcPr>
          <w:p w:rsidR="00D97B31" w:rsidRPr="00413B62" w:rsidRDefault="00D97B31" w:rsidP="00413B62">
            <w:pPr>
              <w:jc w:val="both"/>
              <w:rPr>
                <w:rFonts w:ascii="Arial Narrow" w:hAnsi="Arial Narrow"/>
                <w:sz w:val="20"/>
                <w:szCs w:val="20"/>
              </w:rPr>
            </w:pPr>
            <w:bookmarkStart w:id="40" w:name="Par537"/>
            <w:bookmarkEnd w:id="40"/>
            <w:r w:rsidRPr="00413B62">
              <w:rPr>
                <w:rFonts w:ascii="Arial Narrow" w:hAnsi="Arial Narrow"/>
                <w:sz w:val="20"/>
                <w:szCs w:val="20"/>
              </w:rPr>
              <w:t>Председатель</w:t>
            </w:r>
          </w:p>
          <w:p w:rsidR="00D97B31" w:rsidRPr="00413B62" w:rsidRDefault="00D97B31" w:rsidP="00413B62">
            <w:pPr>
              <w:tabs>
                <w:tab w:val="left" w:pos="0"/>
              </w:tabs>
              <w:jc w:val="both"/>
              <w:rPr>
                <w:rFonts w:ascii="Arial Narrow" w:hAnsi="Arial Narrow"/>
                <w:sz w:val="20"/>
                <w:szCs w:val="20"/>
              </w:rPr>
            </w:pP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w:t>
            </w:r>
          </w:p>
          <w:p w:rsidR="00D97B31" w:rsidRPr="00413B62" w:rsidRDefault="00D97B31" w:rsidP="00413B62">
            <w:pPr>
              <w:jc w:val="both"/>
              <w:rPr>
                <w:rFonts w:ascii="Arial Narrow" w:hAnsi="Arial Narrow"/>
                <w:sz w:val="20"/>
                <w:szCs w:val="20"/>
              </w:rPr>
            </w:pPr>
            <w:r w:rsidRPr="00413B62">
              <w:rPr>
                <w:rFonts w:ascii="Arial Narrow" w:hAnsi="Arial Narrow"/>
                <w:sz w:val="20"/>
                <w:szCs w:val="20"/>
              </w:rPr>
              <w:t>избирательной комиссии</w:t>
            </w:r>
          </w:p>
          <w:p w:rsidR="00D97B31" w:rsidRPr="00413B62" w:rsidRDefault="00D97B31" w:rsidP="00413B62">
            <w:pPr>
              <w:jc w:val="both"/>
              <w:rPr>
                <w:rFonts w:ascii="Arial Narrow" w:hAnsi="Arial Narrow"/>
                <w:sz w:val="20"/>
                <w:szCs w:val="20"/>
              </w:rPr>
            </w:pPr>
            <w:r w:rsidRPr="00413B62">
              <w:rPr>
                <w:rFonts w:ascii="Arial Narrow" w:hAnsi="Arial Narrow"/>
                <w:sz w:val="20"/>
                <w:szCs w:val="20"/>
              </w:rPr>
              <w:t>Красноярского края</w:t>
            </w:r>
          </w:p>
          <w:p w:rsidR="00D97B31" w:rsidRPr="00413B62" w:rsidRDefault="00D97B31" w:rsidP="00413B62">
            <w:pPr>
              <w:jc w:val="both"/>
              <w:rPr>
                <w:rFonts w:ascii="Arial Narrow" w:hAnsi="Arial Narrow"/>
                <w:sz w:val="20"/>
                <w:szCs w:val="20"/>
              </w:rPr>
            </w:pPr>
          </w:p>
        </w:tc>
        <w:tc>
          <w:tcPr>
            <w:tcW w:w="5657" w:type="dxa"/>
          </w:tcPr>
          <w:p w:rsidR="00D97B31" w:rsidRPr="00413B62" w:rsidRDefault="00D97B31" w:rsidP="00413B62">
            <w:pPr>
              <w:jc w:val="right"/>
              <w:rPr>
                <w:rFonts w:ascii="Arial Narrow" w:hAnsi="Arial Narrow"/>
                <w:sz w:val="20"/>
                <w:szCs w:val="20"/>
              </w:rPr>
            </w:pPr>
          </w:p>
          <w:p w:rsidR="00D97B31" w:rsidRPr="00413B62" w:rsidRDefault="00D97B31" w:rsidP="00413B62">
            <w:pPr>
              <w:jc w:val="right"/>
              <w:rPr>
                <w:rFonts w:ascii="Arial Narrow" w:hAnsi="Arial Narrow"/>
                <w:sz w:val="20"/>
                <w:szCs w:val="20"/>
              </w:rPr>
            </w:pPr>
            <w:r w:rsidRPr="00413B62">
              <w:rPr>
                <w:rFonts w:ascii="Arial Narrow" w:hAnsi="Arial Narrow"/>
                <w:sz w:val="20"/>
                <w:szCs w:val="20"/>
              </w:rPr>
              <w:t>Ж.Б.</w:t>
            </w:r>
            <w:r w:rsidR="00413B62">
              <w:rPr>
                <w:rFonts w:ascii="Arial Narrow" w:hAnsi="Arial Narrow"/>
                <w:sz w:val="20"/>
                <w:szCs w:val="20"/>
              </w:rPr>
              <w:t xml:space="preserve"> </w:t>
            </w:r>
            <w:proofErr w:type="spellStart"/>
            <w:r w:rsidRPr="00413B62">
              <w:rPr>
                <w:rFonts w:ascii="Arial Narrow" w:hAnsi="Arial Narrow"/>
                <w:sz w:val="20"/>
                <w:szCs w:val="20"/>
              </w:rPr>
              <w:t>Дылгырова</w:t>
            </w:r>
            <w:proofErr w:type="spellEnd"/>
          </w:p>
        </w:tc>
      </w:tr>
      <w:tr w:rsidR="00D97B31" w:rsidRPr="00413B62" w:rsidTr="00413B62">
        <w:trPr>
          <w:trHeight w:val="235"/>
        </w:trPr>
        <w:tc>
          <w:tcPr>
            <w:tcW w:w="4408" w:type="dxa"/>
          </w:tcPr>
          <w:p w:rsidR="00D97B31" w:rsidRPr="00413B62" w:rsidRDefault="00D97B31" w:rsidP="00413B62">
            <w:pPr>
              <w:jc w:val="both"/>
              <w:rPr>
                <w:rFonts w:ascii="Arial Narrow" w:hAnsi="Arial Narrow"/>
                <w:sz w:val="20"/>
                <w:szCs w:val="20"/>
              </w:rPr>
            </w:pPr>
            <w:r w:rsidRPr="00413B62">
              <w:rPr>
                <w:rFonts w:ascii="Arial Narrow" w:hAnsi="Arial Narrow"/>
                <w:sz w:val="20"/>
                <w:szCs w:val="20"/>
              </w:rPr>
              <w:t>Секретарь заседания</w:t>
            </w:r>
          </w:p>
          <w:p w:rsidR="00D97B31" w:rsidRPr="00413B62" w:rsidRDefault="00D97B31" w:rsidP="00413B62">
            <w:pPr>
              <w:jc w:val="both"/>
              <w:rPr>
                <w:rFonts w:ascii="Arial Narrow" w:hAnsi="Arial Narrow"/>
                <w:sz w:val="20"/>
                <w:szCs w:val="20"/>
              </w:rPr>
            </w:pP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w:t>
            </w:r>
          </w:p>
          <w:p w:rsidR="00D97B31" w:rsidRPr="00413B62" w:rsidRDefault="00D97B31" w:rsidP="00413B62">
            <w:pPr>
              <w:tabs>
                <w:tab w:val="left" w:pos="7425"/>
              </w:tabs>
              <w:jc w:val="both"/>
              <w:rPr>
                <w:rFonts w:ascii="Arial Narrow" w:hAnsi="Arial Narrow"/>
                <w:sz w:val="20"/>
                <w:szCs w:val="20"/>
              </w:rPr>
            </w:pPr>
            <w:r w:rsidRPr="00413B62">
              <w:rPr>
                <w:rFonts w:ascii="Arial Narrow" w:hAnsi="Arial Narrow"/>
                <w:sz w:val="20"/>
                <w:szCs w:val="20"/>
              </w:rPr>
              <w:t>избирательной комиссии</w:t>
            </w:r>
          </w:p>
          <w:p w:rsidR="00D97B31" w:rsidRPr="00413B62" w:rsidRDefault="00D97B31" w:rsidP="00413B62">
            <w:pPr>
              <w:tabs>
                <w:tab w:val="left" w:pos="7425"/>
              </w:tabs>
              <w:jc w:val="both"/>
              <w:rPr>
                <w:rFonts w:ascii="Arial Narrow" w:hAnsi="Arial Narrow"/>
                <w:sz w:val="20"/>
                <w:szCs w:val="20"/>
              </w:rPr>
            </w:pPr>
            <w:r w:rsidRPr="00413B62">
              <w:rPr>
                <w:rFonts w:ascii="Arial Narrow" w:hAnsi="Arial Narrow"/>
                <w:sz w:val="20"/>
                <w:szCs w:val="20"/>
              </w:rPr>
              <w:t>Красноярского края</w:t>
            </w:r>
          </w:p>
          <w:p w:rsidR="00D97B31" w:rsidRPr="00413B62" w:rsidRDefault="00D97B31" w:rsidP="00413B62">
            <w:pPr>
              <w:jc w:val="both"/>
              <w:rPr>
                <w:rFonts w:ascii="Arial Narrow" w:hAnsi="Arial Narrow"/>
                <w:sz w:val="20"/>
                <w:szCs w:val="20"/>
              </w:rPr>
            </w:pPr>
          </w:p>
        </w:tc>
        <w:tc>
          <w:tcPr>
            <w:tcW w:w="5657" w:type="dxa"/>
          </w:tcPr>
          <w:p w:rsidR="00D97B31" w:rsidRPr="00413B62" w:rsidRDefault="00D97B31" w:rsidP="00413B62">
            <w:pPr>
              <w:rPr>
                <w:rFonts w:ascii="Arial Narrow" w:hAnsi="Arial Narrow"/>
                <w:sz w:val="20"/>
                <w:szCs w:val="20"/>
              </w:rPr>
            </w:pPr>
          </w:p>
          <w:p w:rsidR="00D97B31" w:rsidRPr="00413B62" w:rsidRDefault="00D97B31" w:rsidP="00413B62">
            <w:pPr>
              <w:jc w:val="right"/>
              <w:rPr>
                <w:rFonts w:ascii="Arial Narrow" w:hAnsi="Arial Narrow"/>
                <w:sz w:val="20"/>
                <w:szCs w:val="20"/>
              </w:rPr>
            </w:pPr>
          </w:p>
          <w:p w:rsidR="00D97B31" w:rsidRPr="00413B62" w:rsidRDefault="00D97B31" w:rsidP="00413B62">
            <w:pPr>
              <w:jc w:val="right"/>
              <w:rPr>
                <w:rFonts w:ascii="Arial Narrow" w:hAnsi="Arial Narrow"/>
                <w:sz w:val="20"/>
                <w:szCs w:val="20"/>
              </w:rPr>
            </w:pPr>
            <w:r w:rsidRPr="00413B62">
              <w:rPr>
                <w:rFonts w:ascii="Arial Narrow" w:hAnsi="Arial Narrow"/>
                <w:sz w:val="20"/>
                <w:szCs w:val="20"/>
              </w:rPr>
              <w:t>Н.В.</w:t>
            </w:r>
            <w:r w:rsidR="00413B62">
              <w:rPr>
                <w:rFonts w:ascii="Arial Narrow" w:hAnsi="Arial Narrow"/>
                <w:sz w:val="20"/>
                <w:szCs w:val="20"/>
              </w:rPr>
              <w:t xml:space="preserve"> </w:t>
            </w:r>
            <w:r w:rsidRPr="00413B62">
              <w:rPr>
                <w:rFonts w:ascii="Arial Narrow" w:hAnsi="Arial Narrow"/>
                <w:sz w:val="20"/>
                <w:szCs w:val="20"/>
              </w:rPr>
              <w:t>Щербакова</w:t>
            </w:r>
          </w:p>
        </w:tc>
      </w:tr>
    </w:tbl>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Приложение № 1</w:t>
      </w:r>
    </w:p>
    <w:p w:rsidR="00413B62" w:rsidRDefault="00413B62" w:rsidP="00413B62">
      <w:pPr>
        <w:tabs>
          <w:tab w:val="left" w:pos="5200"/>
        </w:tabs>
        <w:jc w:val="right"/>
        <w:rPr>
          <w:rFonts w:ascii="Arial Narrow" w:hAnsi="Arial Narrow"/>
          <w:sz w:val="20"/>
          <w:szCs w:val="20"/>
        </w:rPr>
      </w:pPr>
      <w:r>
        <w:rPr>
          <w:rFonts w:ascii="Arial Narrow" w:hAnsi="Arial Narrow"/>
          <w:sz w:val="20"/>
          <w:szCs w:val="20"/>
        </w:rPr>
        <w:t>УТВЕРЖДЕН</w:t>
      </w:r>
    </w:p>
    <w:p w:rsidR="00D97B31" w:rsidRPr="00413B62" w:rsidRDefault="00D97B31" w:rsidP="00413B62">
      <w:pPr>
        <w:tabs>
          <w:tab w:val="left" w:pos="5200"/>
        </w:tabs>
        <w:jc w:val="right"/>
        <w:rPr>
          <w:rFonts w:ascii="Arial Narrow" w:hAnsi="Arial Narrow"/>
          <w:i/>
          <w:iCs/>
          <w:color w:val="000000"/>
          <w:sz w:val="20"/>
          <w:szCs w:val="20"/>
          <w:lang w:eastAsia="zh-CN"/>
        </w:rPr>
      </w:pPr>
      <w:r w:rsidRPr="00413B62">
        <w:rPr>
          <w:rFonts w:ascii="Arial Narrow" w:hAnsi="Arial Narrow"/>
          <w:sz w:val="20"/>
          <w:szCs w:val="20"/>
        </w:rPr>
        <w:t xml:space="preserve">решением </w:t>
      </w: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 избирательной комиссии Красноярского края</w:t>
      </w:r>
    </w:p>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от 7 августа 2024 г. № 52/255</w:t>
      </w:r>
    </w:p>
    <w:p w:rsidR="00D97B31" w:rsidRPr="00413B62" w:rsidRDefault="00D97B31" w:rsidP="00413B62">
      <w:pPr>
        <w:jc w:val="both"/>
        <w:rPr>
          <w:rFonts w:ascii="Arial Narrow" w:hAnsi="Arial Narrow"/>
          <w:b/>
          <w:sz w:val="20"/>
          <w:szCs w:val="20"/>
        </w:rPr>
      </w:pPr>
    </w:p>
    <w:p w:rsidR="00D97B31" w:rsidRPr="00413B62" w:rsidRDefault="00D97B31" w:rsidP="00413B62">
      <w:pPr>
        <w:jc w:val="center"/>
        <w:rPr>
          <w:rFonts w:ascii="Arial Narrow" w:hAnsi="Arial Narrow"/>
          <w:bCs/>
          <w:i/>
          <w:iCs/>
          <w:sz w:val="20"/>
          <w:szCs w:val="20"/>
        </w:rPr>
      </w:pPr>
      <w:r w:rsidRPr="00413B62">
        <w:rPr>
          <w:rFonts w:ascii="Arial Narrow" w:hAnsi="Arial Narrow"/>
          <w:b/>
          <w:sz w:val="20"/>
          <w:szCs w:val="20"/>
        </w:rPr>
        <w:t>Порядок</w:t>
      </w:r>
      <w:r w:rsidRPr="00413B62">
        <w:rPr>
          <w:rFonts w:ascii="Arial Narrow" w:hAnsi="Arial Narrow"/>
          <w:b/>
          <w:kern w:val="28"/>
          <w:sz w:val="20"/>
          <w:szCs w:val="20"/>
        </w:rPr>
        <w:t xml:space="preserve"> </w:t>
      </w:r>
      <w:bookmarkStart w:id="41" w:name="_Hlk171439153"/>
      <w:r w:rsidRPr="00413B62">
        <w:rPr>
          <w:rFonts w:ascii="Arial Narrow" w:hAnsi="Arial Narrow"/>
          <w:b/>
          <w:kern w:val="28"/>
          <w:sz w:val="20"/>
          <w:szCs w:val="20"/>
        </w:rPr>
        <w:t>представления списка назначенных наблюдателей при проведении</w:t>
      </w:r>
      <w:bookmarkStart w:id="42" w:name="_Hlk170718274"/>
      <w:r w:rsidRPr="00413B62">
        <w:rPr>
          <w:rFonts w:ascii="Arial Narrow" w:hAnsi="Arial Narrow"/>
          <w:b/>
          <w:kern w:val="28"/>
          <w:sz w:val="20"/>
          <w:szCs w:val="20"/>
        </w:rPr>
        <w:t xml:space="preserve"> </w:t>
      </w:r>
      <w:bookmarkEnd w:id="41"/>
      <w:bookmarkEnd w:id="42"/>
      <w:r w:rsidRPr="00413B62">
        <w:rPr>
          <w:rFonts w:ascii="Arial Narrow" w:hAnsi="Arial Narrow"/>
          <w:b/>
          <w:kern w:val="28"/>
          <w:sz w:val="20"/>
          <w:szCs w:val="20"/>
        </w:rPr>
        <w:t xml:space="preserve">выборов депутатов Туринского поселкового Совета депутатов седьмого созыва </w:t>
      </w:r>
    </w:p>
    <w:p w:rsidR="00D97B31" w:rsidRPr="00413B62" w:rsidRDefault="00D97B31" w:rsidP="00413B62">
      <w:pPr>
        <w:jc w:val="center"/>
        <w:rPr>
          <w:rFonts w:ascii="Arial Narrow" w:hAnsi="Arial Narrow"/>
          <w:b/>
          <w:sz w:val="20"/>
          <w:szCs w:val="20"/>
        </w:rPr>
      </w:pPr>
    </w:p>
    <w:p w:rsidR="00D97B31" w:rsidRDefault="00D97B31" w:rsidP="00413B62">
      <w:pPr>
        <w:jc w:val="center"/>
        <w:rPr>
          <w:rFonts w:ascii="Arial Narrow" w:hAnsi="Arial Narrow"/>
          <w:b/>
          <w:sz w:val="20"/>
          <w:szCs w:val="20"/>
        </w:rPr>
      </w:pPr>
      <w:r w:rsidRPr="00413B62">
        <w:rPr>
          <w:rFonts w:ascii="Arial Narrow" w:hAnsi="Arial Narrow"/>
          <w:b/>
          <w:sz w:val="20"/>
          <w:szCs w:val="20"/>
        </w:rPr>
        <w:t>1. Общие положения</w:t>
      </w:r>
    </w:p>
    <w:p w:rsidR="00413B62" w:rsidRPr="00413B62" w:rsidRDefault="00413B62" w:rsidP="00413B62">
      <w:pPr>
        <w:jc w:val="center"/>
        <w:rPr>
          <w:rFonts w:ascii="Arial Narrow" w:hAnsi="Arial Narrow"/>
          <w:b/>
          <w:sz w:val="20"/>
          <w:szCs w:val="20"/>
        </w:rPr>
      </w:pPr>
    </w:p>
    <w:p w:rsidR="00D97B31" w:rsidRPr="00413B62" w:rsidRDefault="00413B62" w:rsidP="00413B62">
      <w:pPr>
        <w:jc w:val="both"/>
        <w:rPr>
          <w:rFonts w:ascii="Arial Narrow" w:hAnsi="Arial Narrow"/>
          <w:sz w:val="20"/>
          <w:szCs w:val="20"/>
        </w:rPr>
      </w:pPr>
      <w:bookmarkStart w:id="43" w:name="dst100316"/>
      <w:bookmarkEnd w:id="43"/>
      <w:r>
        <w:rPr>
          <w:rFonts w:ascii="Arial Narrow" w:hAnsi="Arial Narrow"/>
          <w:sz w:val="20"/>
          <w:szCs w:val="20"/>
        </w:rPr>
        <w:t>1.1.</w:t>
      </w:r>
      <w:r>
        <w:rPr>
          <w:rFonts w:ascii="Arial Narrow" w:hAnsi="Arial Narrow"/>
          <w:sz w:val="20"/>
          <w:szCs w:val="20"/>
        </w:rPr>
        <w:tab/>
      </w:r>
      <w:r w:rsidR="00D97B31" w:rsidRPr="00413B62">
        <w:rPr>
          <w:rFonts w:ascii="Arial Narrow" w:hAnsi="Arial Narrow"/>
          <w:sz w:val="20"/>
          <w:szCs w:val="20"/>
        </w:rPr>
        <w:t>Настоящий Порядок</w:t>
      </w:r>
      <w:r w:rsidR="00D97B31" w:rsidRPr="00413B62">
        <w:rPr>
          <w:rFonts w:ascii="Arial Narrow" w:hAnsi="Arial Narrow"/>
          <w:b/>
          <w:kern w:val="28"/>
          <w:sz w:val="20"/>
          <w:szCs w:val="20"/>
        </w:rPr>
        <w:t xml:space="preserve"> </w:t>
      </w:r>
      <w:r w:rsidR="00D97B31" w:rsidRPr="00413B62">
        <w:rPr>
          <w:rFonts w:ascii="Arial Narrow" w:hAnsi="Arial Narrow"/>
          <w:kern w:val="28"/>
          <w:sz w:val="20"/>
          <w:szCs w:val="20"/>
        </w:rPr>
        <w:t xml:space="preserve">представления списка назначенных наблюдателей при проведении выборов депутатов Туринского поселкового Совета депутатов седьмого созыва (далее – Порядок) разработан на основании </w:t>
      </w:r>
      <w:r w:rsidR="00D97B31" w:rsidRPr="00413B62">
        <w:rPr>
          <w:rFonts w:ascii="Arial Narrow" w:hAnsi="Arial Narrow"/>
          <w:sz w:val="20"/>
          <w:szCs w:val="20"/>
        </w:rPr>
        <w:t>пункта 12 статьи 21 Закона Красноярского края от 02.10.2003 № 8-1411 «О выборах в органы местного самоуправления в Красноярском крае» (далее – Закон Красноярского края).</w:t>
      </w:r>
    </w:p>
    <w:p w:rsidR="00D97B31" w:rsidRPr="00413B62" w:rsidRDefault="00413B62" w:rsidP="00413B62">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D97B31" w:rsidRPr="00413B62">
        <w:rPr>
          <w:rFonts w:ascii="Arial Narrow" w:hAnsi="Arial Narrow"/>
          <w:bCs/>
          <w:sz w:val="20"/>
          <w:szCs w:val="20"/>
        </w:rPr>
        <w:t xml:space="preserve">На основании </w:t>
      </w:r>
      <w:hyperlink r:id="rId25" w:history="1">
        <w:r w:rsidR="00D97B31" w:rsidRPr="00413B62">
          <w:rPr>
            <w:rFonts w:ascii="Arial Narrow" w:hAnsi="Arial Narrow"/>
            <w:bCs/>
            <w:sz w:val="20"/>
            <w:szCs w:val="20"/>
          </w:rPr>
          <w:t xml:space="preserve">пункта 14 статьи </w:t>
        </w:r>
      </w:hyperlink>
      <w:r w:rsidR="00D97B31" w:rsidRPr="00413B62">
        <w:rPr>
          <w:rFonts w:ascii="Arial Narrow" w:hAnsi="Arial Narrow"/>
          <w:bCs/>
          <w:sz w:val="20"/>
          <w:szCs w:val="20"/>
        </w:rPr>
        <w:t>21 Закона Красноярского края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w:t>
      </w:r>
    </w:p>
    <w:p w:rsidR="00D97B31" w:rsidRPr="00413B62" w:rsidRDefault="00413B62" w:rsidP="00413B62">
      <w:pPr>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D97B31" w:rsidRPr="00413B62">
        <w:rPr>
          <w:rFonts w:ascii="Arial Narrow" w:hAnsi="Arial Narrow"/>
          <w:sz w:val="20"/>
          <w:szCs w:val="20"/>
        </w:rPr>
        <w:t>В каждую участковую избирательную комиссию (далее – УИК), территориальную избирательную комиссию (далее – ТИК) от каждого зарегистрированного кандидата (далее – кандидат), от каждого избирательного объединения, выдвинувшего зарегистрированного кандидата, зарегистрированных кандидатов, а также от Общественной палаты Российской Федерации и Общественной палаты Красноярского края (далее - субъект общественного контроля) может быть назначено не более трех наблюдателей, имеющих право поочередно осуществлять наблюдение в помещении для голосования, в помещении, в котором осуществляется прием протоколов об итогах голосования, суммирование данных этих протоколов, присутствовать при установлении итогов голосования, составлении протоколов об итогах голосования, а также при повторном подсчете голосов избирателей.</w:t>
      </w:r>
    </w:p>
    <w:p w:rsidR="00D97B31" w:rsidRPr="00413B62" w:rsidRDefault="00413B62" w:rsidP="00413B62">
      <w:pPr>
        <w:jc w:val="both"/>
        <w:rPr>
          <w:rFonts w:ascii="Arial Narrow" w:hAnsi="Arial Narrow"/>
          <w:sz w:val="20"/>
          <w:szCs w:val="20"/>
        </w:rPr>
      </w:pPr>
      <w:r>
        <w:rPr>
          <w:rFonts w:ascii="Arial Narrow" w:hAnsi="Arial Narrow"/>
          <w:sz w:val="20"/>
          <w:szCs w:val="20"/>
        </w:rPr>
        <w:tab/>
      </w:r>
      <w:r w:rsidR="00D97B31" w:rsidRPr="00413B62">
        <w:rPr>
          <w:rFonts w:ascii="Arial Narrow" w:hAnsi="Arial Narrow"/>
          <w:sz w:val="20"/>
          <w:szCs w:val="20"/>
        </w:rPr>
        <w:t xml:space="preserve">Одно и то же лицо может быть назначено наблюдателем только в одну избирательную комиссию. </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00D97B31" w:rsidRPr="00413B62">
        <w:rPr>
          <w:rFonts w:ascii="Arial Narrow" w:hAnsi="Arial Narrow"/>
          <w:bCs/>
          <w:sz w:val="20"/>
          <w:szCs w:val="20"/>
        </w:rPr>
        <w:t xml:space="preserve">Наблюдателем может быть гражданин Российской Федерации, обладающий активным избирательным правом </w:t>
      </w:r>
      <w:r w:rsidR="00D97B31" w:rsidRPr="00413B62">
        <w:rPr>
          <w:rFonts w:ascii="Arial Narrow" w:hAnsi="Arial Narrow"/>
          <w:sz w:val="20"/>
          <w:szCs w:val="20"/>
        </w:rPr>
        <w:t>на выборах в органы государственной власти</w:t>
      </w:r>
      <w:r w:rsidR="00D97B31" w:rsidRPr="00413B62">
        <w:rPr>
          <w:rFonts w:ascii="Arial Narrow" w:hAnsi="Arial Narrow"/>
          <w:bCs/>
          <w:sz w:val="20"/>
          <w:szCs w:val="20"/>
        </w:rPr>
        <w:t xml:space="preserve"> </w:t>
      </w:r>
      <w:r w:rsidR="00D97B31" w:rsidRPr="00413B62">
        <w:rPr>
          <w:rFonts w:ascii="Arial Narrow" w:hAnsi="Arial Narrow"/>
          <w:sz w:val="20"/>
          <w:szCs w:val="20"/>
        </w:rPr>
        <w:t>Красноярского края, при отсутствии ограничений, предусмотренных пунктом 11 статьи 21 Закона Красноярского края.</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lastRenderedPageBreak/>
        <w:t>1.5.</w:t>
      </w:r>
      <w:r>
        <w:rPr>
          <w:rFonts w:ascii="Arial Narrow" w:hAnsi="Arial Narrow"/>
          <w:sz w:val="20"/>
          <w:szCs w:val="20"/>
        </w:rPr>
        <w:tab/>
      </w:r>
      <w:r w:rsidR="00D97B31" w:rsidRPr="00413B62">
        <w:rPr>
          <w:rFonts w:ascii="Arial Narrow" w:hAnsi="Arial Narrow"/>
          <w:sz w:val="20"/>
          <w:szCs w:val="20"/>
        </w:rPr>
        <w:t>В случае несоблюдения требований и ограничений, предусмотренных пунктом 11 статьи 21 Закона Красноярского края, такое лицо не может быть назначено наблюдателем.</w:t>
      </w:r>
    </w:p>
    <w:p w:rsidR="00D97B31" w:rsidRPr="00413B62" w:rsidRDefault="00D97B31" w:rsidP="00413B62">
      <w:pPr>
        <w:shd w:val="clear" w:color="auto" w:fill="FFFFFF"/>
        <w:ind w:firstLine="708"/>
        <w:jc w:val="both"/>
        <w:rPr>
          <w:rFonts w:ascii="Arial Narrow" w:hAnsi="Arial Narrow"/>
          <w:sz w:val="20"/>
          <w:szCs w:val="20"/>
        </w:rPr>
      </w:pPr>
    </w:p>
    <w:p w:rsidR="00D97B31" w:rsidRPr="00413B62" w:rsidRDefault="00D97B31" w:rsidP="00413B62">
      <w:pPr>
        <w:shd w:val="clear" w:color="auto" w:fill="FFFFFF"/>
        <w:jc w:val="center"/>
        <w:rPr>
          <w:rFonts w:ascii="Arial Narrow" w:hAnsi="Arial Narrow"/>
          <w:b/>
          <w:sz w:val="20"/>
          <w:szCs w:val="20"/>
        </w:rPr>
      </w:pPr>
      <w:r w:rsidRPr="00413B62">
        <w:rPr>
          <w:rFonts w:ascii="Arial Narrow" w:hAnsi="Arial Narrow"/>
          <w:b/>
          <w:sz w:val="20"/>
          <w:szCs w:val="20"/>
        </w:rPr>
        <w:t>2. Представление списка назначенных наблюдателей в избирательную комиссию, организующую подготовку и проведение выборов (далее – избирательные комиссии)</w:t>
      </w:r>
    </w:p>
    <w:p w:rsidR="00D97B31" w:rsidRPr="00413B62" w:rsidRDefault="00D97B31" w:rsidP="00413B62">
      <w:pPr>
        <w:shd w:val="clear" w:color="auto" w:fill="FFFFFF"/>
        <w:jc w:val="center"/>
        <w:rPr>
          <w:rFonts w:ascii="Arial Narrow" w:hAnsi="Arial Narrow"/>
          <w:b/>
          <w:sz w:val="20"/>
          <w:szCs w:val="20"/>
        </w:rPr>
      </w:pPr>
    </w:p>
    <w:p w:rsidR="00D97B31" w:rsidRPr="00413B62" w:rsidRDefault="00413B62" w:rsidP="00413B62">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D97B31" w:rsidRPr="00413B62">
        <w:rPr>
          <w:rFonts w:ascii="Arial Narrow" w:hAnsi="Arial Narrow"/>
          <w:sz w:val="20"/>
          <w:szCs w:val="20"/>
        </w:rPr>
        <w:t>Кандидат, избирательное объединение, субъект общественного контроля, назначившие наблюдателей в УИК и ТИК, не позднее чем за три дня до дня голосования (до дня досрочного голосования) представляют список назначенных наблюдателей</w:t>
      </w:r>
      <w:r w:rsidR="00D97B31" w:rsidRPr="00150D54">
        <w:rPr>
          <w:rFonts w:ascii="Arial Narrow" w:hAnsi="Arial Narrow"/>
          <w:kern w:val="28"/>
          <w:sz w:val="20"/>
          <w:szCs w:val="20"/>
        </w:rPr>
        <w:t xml:space="preserve"> </w:t>
      </w:r>
      <w:r w:rsidR="00D97B31" w:rsidRPr="00413B62">
        <w:rPr>
          <w:rFonts w:ascii="Arial Narrow" w:hAnsi="Arial Narrow"/>
          <w:sz w:val="20"/>
          <w:szCs w:val="20"/>
        </w:rPr>
        <w:t xml:space="preserve">(далее – Список) в </w:t>
      </w:r>
      <w:proofErr w:type="spellStart"/>
      <w:r w:rsidR="00D97B31" w:rsidRPr="00413B62">
        <w:rPr>
          <w:rFonts w:ascii="Arial Narrow" w:hAnsi="Arial Narrow"/>
          <w:sz w:val="20"/>
          <w:szCs w:val="20"/>
        </w:rPr>
        <w:t>Илимпийскую</w:t>
      </w:r>
      <w:proofErr w:type="spellEnd"/>
      <w:r w:rsidR="00D97B31" w:rsidRPr="00413B62">
        <w:rPr>
          <w:rFonts w:ascii="Arial Narrow" w:hAnsi="Arial Narrow"/>
          <w:sz w:val="20"/>
          <w:szCs w:val="20"/>
        </w:rPr>
        <w:t xml:space="preserve"> территориальную избирательную комиссию Красноярского края.</w:t>
      </w:r>
    </w:p>
    <w:p w:rsidR="00D97B31" w:rsidRPr="00413B62" w:rsidRDefault="00413B62" w:rsidP="00413B62">
      <w:pPr>
        <w:suppressAutoHyphens/>
        <w:jc w:val="both"/>
        <w:rPr>
          <w:rFonts w:ascii="Arial Narrow" w:hAnsi="Arial Narrow"/>
          <w:bCs/>
          <w:sz w:val="20"/>
          <w:szCs w:val="20"/>
        </w:rPr>
      </w:pPr>
      <w:r>
        <w:rPr>
          <w:rFonts w:ascii="Arial Narrow" w:hAnsi="Arial Narrow"/>
          <w:sz w:val="20"/>
          <w:szCs w:val="20"/>
        </w:rPr>
        <w:tab/>
      </w:r>
      <w:r w:rsidR="00D97B31" w:rsidRPr="00413B62">
        <w:rPr>
          <w:rFonts w:ascii="Arial Narrow" w:hAnsi="Arial Narrow"/>
          <w:sz w:val="20"/>
          <w:szCs w:val="20"/>
        </w:rPr>
        <w:t>Список представляется одновременно на бумажном носителе</w:t>
      </w:r>
      <w:r w:rsidR="00D97B31" w:rsidRPr="00413B62">
        <w:rPr>
          <w:rFonts w:ascii="Arial Narrow" w:hAnsi="Arial Narrow"/>
          <w:bCs/>
          <w:sz w:val="20"/>
          <w:szCs w:val="20"/>
        </w:rPr>
        <w:t xml:space="preserve"> и в машиночитаемом виде</w:t>
      </w:r>
      <w:r w:rsidR="00D97B31" w:rsidRPr="00413B62">
        <w:rPr>
          <w:rFonts w:ascii="Arial Narrow" w:hAnsi="Arial Narrow"/>
          <w:sz w:val="20"/>
          <w:szCs w:val="20"/>
        </w:rPr>
        <w:t xml:space="preserve"> </w:t>
      </w:r>
      <w:r w:rsidR="00D97B31" w:rsidRPr="00413B62">
        <w:rPr>
          <w:rFonts w:ascii="Arial Narrow" w:hAnsi="Arial Narrow"/>
          <w:bCs/>
          <w:sz w:val="20"/>
          <w:szCs w:val="20"/>
        </w:rPr>
        <w:t xml:space="preserve">по формам, утвержденным </w:t>
      </w:r>
      <w:proofErr w:type="spellStart"/>
      <w:r w:rsidR="00D97B31" w:rsidRPr="00413B62">
        <w:rPr>
          <w:rFonts w:ascii="Arial Narrow" w:hAnsi="Arial Narrow"/>
          <w:bCs/>
          <w:sz w:val="20"/>
          <w:szCs w:val="20"/>
        </w:rPr>
        <w:t>Илимпийской</w:t>
      </w:r>
      <w:proofErr w:type="spellEnd"/>
      <w:r w:rsidR="00D97B31" w:rsidRPr="00413B62">
        <w:rPr>
          <w:rFonts w:ascii="Arial Narrow" w:hAnsi="Arial Narrow"/>
          <w:bCs/>
          <w:sz w:val="20"/>
          <w:szCs w:val="20"/>
        </w:rPr>
        <w:t xml:space="preserve"> территориальной избирательной комиссией Красноярского края. </w:t>
      </w:r>
    </w:p>
    <w:p w:rsidR="00D97B31" w:rsidRPr="00413B62" w:rsidRDefault="00413B62" w:rsidP="00413B62">
      <w:pPr>
        <w:suppressAutoHyphens/>
        <w:jc w:val="both"/>
        <w:rPr>
          <w:rFonts w:ascii="Arial Narrow" w:hAnsi="Arial Narrow"/>
          <w:i/>
          <w:iCs/>
          <w:color w:val="000000"/>
          <w:sz w:val="20"/>
          <w:szCs w:val="20"/>
          <w:lang w:eastAsia="zh-CN"/>
        </w:rPr>
      </w:pPr>
      <w:r>
        <w:rPr>
          <w:rFonts w:ascii="Arial Narrow" w:hAnsi="Arial Narrow"/>
          <w:bCs/>
          <w:sz w:val="20"/>
          <w:szCs w:val="20"/>
        </w:rPr>
        <w:tab/>
      </w:r>
      <w:r w:rsidR="00D97B31" w:rsidRPr="00413B62">
        <w:rPr>
          <w:rFonts w:ascii="Arial Narrow" w:hAnsi="Arial Narrow"/>
          <w:bCs/>
          <w:sz w:val="20"/>
          <w:szCs w:val="20"/>
        </w:rPr>
        <w:t>При этом сведения о наблюдателях, указанные в Списке, представленном на бумажном носителе и в машиночитаемом виде, должны совпадать.</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D97B31" w:rsidRPr="00413B62">
        <w:rPr>
          <w:rFonts w:ascii="Arial Narrow" w:hAnsi="Arial Narrow"/>
          <w:sz w:val="20"/>
          <w:szCs w:val="20"/>
        </w:rPr>
        <w:t>В последний день приема Списка он может быть представлен в соответствующие избирательные комиссии, не позднее 18 часов по местному времени.</w:t>
      </w:r>
    </w:p>
    <w:p w:rsidR="00D97B31" w:rsidRPr="00413B62" w:rsidRDefault="00413B62" w:rsidP="00413B62">
      <w:pPr>
        <w:jc w:val="both"/>
        <w:rPr>
          <w:rFonts w:ascii="Arial Narrow" w:hAnsi="Arial Narrow"/>
          <w:i/>
          <w:sz w:val="20"/>
          <w:szCs w:val="20"/>
        </w:rPr>
      </w:pPr>
      <w:r>
        <w:rPr>
          <w:rFonts w:ascii="Arial Narrow" w:hAnsi="Arial Narrow"/>
          <w:sz w:val="20"/>
          <w:szCs w:val="20"/>
        </w:rPr>
        <w:t>2.3.</w:t>
      </w:r>
      <w:r>
        <w:rPr>
          <w:rFonts w:ascii="Arial Narrow" w:hAnsi="Arial Narrow"/>
          <w:sz w:val="20"/>
          <w:szCs w:val="20"/>
        </w:rPr>
        <w:tab/>
      </w:r>
      <w:r w:rsidR="00D97B31" w:rsidRPr="00413B62">
        <w:rPr>
          <w:rFonts w:ascii="Arial Narrow" w:hAnsi="Arial Narrow"/>
          <w:sz w:val="20"/>
          <w:szCs w:val="20"/>
        </w:rPr>
        <w:t>В случае назначения наблюдателей в УИК</w:t>
      </w:r>
      <w:r w:rsidR="00D97B31" w:rsidRPr="00413B62">
        <w:rPr>
          <w:rFonts w:ascii="Arial Narrow" w:hAnsi="Arial Narrow"/>
          <w:b/>
          <w:sz w:val="20"/>
          <w:szCs w:val="20"/>
        </w:rPr>
        <w:t xml:space="preserve"> </w:t>
      </w:r>
      <w:r w:rsidR="00D97B31" w:rsidRPr="00413B62">
        <w:rPr>
          <w:rFonts w:ascii="Arial Narrow" w:hAnsi="Arial Narrow"/>
          <w:sz w:val="20"/>
          <w:szCs w:val="20"/>
        </w:rPr>
        <w:t>кандидат, избирательное объединение, субъект общественного контроля могут представить как общий Список по всем избирательным участкам, так и несколько списков по ряду избирательных участков в разное время с учетом предельных сроков осуществления данных действий</w:t>
      </w:r>
      <w:r w:rsidR="00D97B31" w:rsidRPr="00413B62">
        <w:rPr>
          <w:rFonts w:ascii="Arial Narrow" w:hAnsi="Arial Narrow"/>
          <w:i/>
          <w:sz w:val="20"/>
          <w:szCs w:val="20"/>
        </w:rPr>
        <w:t>.</w:t>
      </w:r>
    </w:p>
    <w:p w:rsidR="00D97B31" w:rsidRPr="00413B62" w:rsidRDefault="00413B62" w:rsidP="00413B62">
      <w:pPr>
        <w:autoSpaceDE w:val="0"/>
        <w:autoSpaceDN w:val="0"/>
        <w:adjustRightInd w:val="0"/>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00D97B31" w:rsidRPr="00413B62">
        <w:rPr>
          <w:rFonts w:ascii="Arial Narrow" w:hAnsi="Arial Narrow"/>
          <w:sz w:val="20"/>
          <w:szCs w:val="20"/>
        </w:rPr>
        <w:t xml:space="preserve">В исключительных случаях при образовании избирательных участков в местах временного пребывания избирателей не позднее чем за три дня до дня голосования Список может быть представлен в течение трех дней до дня голосования в </w:t>
      </w:r>
      <w:proofErr w:type="spellStart"/>
      <w:r w:rsidR="00D97B31" w:rsidRPr="00413B62">
        <w:rPr>
          <w:rFonts w:ascii="Arial Narrow" w:hAnsi="Arial Narrow"/>
          <w:sz w:val="20"/>
          <w:szCs w:val="20"/>
        </w:rPr>
        <w:t>Илимпийскую</w:t>
      </w:r>
      <w:proofErr w:type="spellEnd"/>
      <w:r w:rsidR="00D97B31" w:rsidRPr="00413B62">
        <w:rPr>
          <w:rFonts w:ascii="Arial Narrow" w:hAnsi="Arial Narrow"/>
          <w:sz w:val="20"/>
          <w:szCs w:val="20"/>
        </w:rPr>
        <w:t xml:space="preserve"> территориальную избирательную комиссию Красноярского края, либо в день голосования – в соответствующую УИК. </w:t>
      </w:r>
    </w:p>
    <w:p w:rsidR="00D97B31" w:rsidRPr="00413B62" w:rsidRDefault="00413B62" w:rsidP="00413B62">
      <w:pPr>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00D97B31" w:rsidRPr="00413B62">
        <w:rPr>
          <w:rFonts w:ascii="Arial Narrow" w:hAnsi="Arial Narrow"/>
          <w:sz w:val="20"/>
          <w:szCs w:val="20"/>
        </w:rPr>
        <w:t xml:space="preserve">В Списке указываются фамилия, имя и отчество каждого наблюдателя, </w:t>
      </w:r>
      <w:r w:rsidR="00D97B31" w:rsidRPr="00413B62">
        <w:rPr>
          <w:rFonts w:ascii="Arial Narrow" w:hAnsi="Arial Narrow"/>
          <w:bCs/>
          <w:sz w:val="20"/>
          <w:szCs w:val="20"/>
        </w:rPr>
        <w:t xml:space="preserve">дата рождения, серия, номер и дата выдачи паспорта или документа, заменяющего паспорт гражданина, </w:t>
      </w:r>
      <w:r w:rsidR="00D97B31" w:rsidRPr="00413B62">
        <w:rPr>
          <w:rFonts w:ascii="Arial Narrow" w:hAnsi="Arial Narrow"/>
          <w:sz w:val="20"/>
          <w:szCs w:val="20"/>
        </w:rPr>
        <w:t>адрес его места жительства, номер избирательного участка (в случае назначения наблюдателя в УИК),</w:t>
      </w:r>
      <w:r w:rsidR="00D97B31" w:rsidRPr="00413B62">
        <w:rPr>
          <w:rFonts w:ascii="Arial Narrow" w:hAnsi="Arial Narrow"/>
          <w:b/>
          <w:sz w:val="20"/>
          <w:szCs w:val="20"/>
        </w:rPr>
        <w:t xml:space="preserve"> </w:t>
      </w:r>
      <w:r w:rsidR="00D97B31" w:rsidRPr="00413B62">
        <w:rPr>
          <w:rFonts w:ascii="Arial Narrow" w:hAnsi="Arial Narrow"/>
          <w:sz w:val="20"/>
          <w:szCs w:val="20"/>
        </w:rPr>
        <w:t>наименование ТИК (в случае назначения наблюдателя в ТИК), в которую он направляется, а также дата осуществления наблюдения. Также рекомендуется указывать контактный телефон наблюдателя.</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ab/>
      </w:r>
      <w:r w:rsidR="00D97B31" w:rsidRPr="00413B62">
        <w:rPr>
          <w:rFonts w:ascii="Arial Narrow" w:hAnsi="Arial Narrow"/>
          <w:sz w:val="20"/>
          <w:szCs w:val="20"/>
        </w:rPr>
        <w:t>В Списке также делается запись, подтверждающая, что наблюдатели, указанные в нем, не подпадают под ограничения, установленные пунктом 11 статьи 21 Закона Красноярского края.</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00D97B31" w:rsidRPr="00413B62">
        <w:rPr>
          <w:rFonts w:ascii="Arial Narrow" w:hAnsi="Arial Narrow"/>
          <w:sz w:val="20"/>
          <w:szCs w:val="20"/>
        </w:rPr>
        <w:t>Список наблюдателей, назначенных субъектом общественного контроля, на бумажном носителе должен быть подписан уполномоченным лицом субъекта общественного контроля и заверен печатью. Список наблюдателей, назначенных кандидатом, на бумажном носителе подписывается указанным кандидатом, заверение печатью не требуется. Список наблюдателей, назначенных избирательным объединением, на бумажном носителе заверяется подписью лица, уполномоченного на то уставом избирательного объединения, а также печатью избирательного объединения.</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00D97B31" w:rsidRPr="00413B62">
        <w:rPr>
          <w:rFonts w:ascii="Arial Narrow" w:hAnsi="Arial Narrow"/>
          <w:bCs/>
          <w:sz w:val="20"/>
          <w:szCs w:val="20"/>
        </w:rPr>
        <w:t xml:space="preserve">Список </w:t>
      </w:r>
      <w:r w:rsidR="00D97B31" w:rsidRPr="00413B62">
        <w:rPr>
          <w:rFonts w:ascii="Arial Narrow" w:hAnsi="Arial Narrow"/>
          <w:sz w:val="20"/>
          <w:szCs w:val="20"/>
        </w:rPr>
        <w:t xml:space="preserve">в </w:t>
      </w:r>
      <w:r w:rsidR="00D97B31" w:rsidRPr="00413B62">
        <w:rPr>
          <w:rFonts w:ascii="Arial Narrow" w:hAnsi="Arial Narrow"/>
          <w:bCs/>
          <w:sz w:val="20"/>
          <w:szCs w:val="20"/>
        </w:rPr>
        <w:t>машиночитаемом виде</w:t>
      </w:r>
      <w:r w:rsidR="00D97B31" w:rsidRPr="00413B62">
        <w:rPr>
          <w:rFonts w:ascii="Arial Narrow" w:hAnsi="Arial Narrow"/>
          <w:sz w:val="20"/>
          <w:szCs w:val="20"/>
        </w:rPr>
        <w:t xml:space="preserve"> представляется в формате .</w:t>
      </w:r>
      <w:proofErr w:type="spellStart"/>
      <w:r w:rsidR="00D97B31" w:rsidRPr="00413B62">
        <w:rPr>
          <w:rFonts w:ascii="Arial Narrow" w:hAnsi="Arial Narrow"/>
          <w:sz w:val="20"/>
          <w:szCs w:val="20"/>
          <w:lang w:val="en-US"/>
        </w:rPr>
        <w:t>xls</w:t>
      </w:r>
      <w:proofErr w:type="spellEnd"/>
      <w:r>
        <w:rPr>
          <w:rFonts w:ascii="Arial Narrow" w:hAnsi="Arial Narrow"/>
          <w:sz w:val="20"/>
          <w:szCs w:val="20"/>
        </w:rPr>
        <w:t>,</w:t>
      </w:r>
      <w:r w:rsidR="00D97B31" w:rsidRPr="00413B62">
        <w:rPr>
          <w:rFonts w:ascii="Arial Narrow" w:hAnsi="Arial Narrow"/>
          <w:sz w:val="20"/>
          <w:szCs w:val="20"/>
        </w:rPr>
        <w:t>.doc или .</w:t>
      </w:r>
      <w:r w:rsidR="00D97B31" w:rsidRPr="00413B62">
        <w:rPr>
          <w:rFonts w:ascii="Arial Narrow" w:hAnsi="Arial Narrow"/>
          <w:sz w:val="20"/>
          <w:szCs w:val="20"/>
          <w:lang w:val="en-US"/>
        </w:rPr>
        <w:t>rtf</w:t>
      </w:r>
      <w:r w:rsidR="00D97B31" w:rsidRPr="00413B62">
        <w:rPr>
          <w:rFonts w:ascii="Arial Narrow" w:hAnsi="Arial Narrow"/>
          <w:sz w:val="20"/>
          <w:szCs w:val="20"/>
        </w:rPr>
        <w:t xml:space="preserve"> с именем </w:t>
      </w:r>
      <w:proofErr w:type="spellStart"/>
      <w:r w:rsidR="00D97B31" w:rsidRPr="00413B62">
        <w:rPr>
          <w:rFonts w:ascii="Arial Narrow" w:hAnsi="Arial Narrow"/>
          <w:sz w:val="20"/>
          <w:szCs w:val="20"/>
          <w:lang w:val="en-US"/>
        </w:rPr>
        <w:t>Nabludateli</w:t>
      </w:r>
      <w:proofErr w:type="spellEnd"/>
      <w:r w:rsidR="00D97B31" w:rsidRPr="00413B62">
        <w:rPr>
          <w:rFonts w:ascii="Arial Narrow" w:hAnsi="Arial Narrow"/>
          <w:sz w:val="20"/>
          <w:szCs w:val="20"/>
        </w:rPr>
        <w:t xml:space="preserve">. При заполнении таблицы не следует объединять или разделять ее графы. Файл с описанием содержимого пакета не шифруется и не архивируется. </w:t>
      </w:r>
    </w:p>
    <w:p w:rsidR="00D97B31" w:rsidRPr="00413B62" w:rsidRDefault="00D97B31" w:rsidP="00413B62">
      <w:pPr>
        <w:shd w:val="clear" w:color="auto" w:fill="FFFFFF"/>
        <w:ind w:firstLine="709"/>
        <w:jc w:val="both"/>
        <w:rPr>
          <w:rFonts w:ascii="Arial Narrow" w:hAnsi="Arial Narrow"/>
          <w:sz w:val="20"/>
          <w:szCs w:val="20"/>
        </w:rPr>
      </w:pPr>
    </w:p>
    <w:p w:rsidR="00D97B31" w:rsidRDefault="00D97B31" w:rsidP="00413B62">
      <w:pPr>
        <w:shd w:val="clear" w:color="auto" w:fill="FFFFFF"/>
        <w:jc w:val="center"/>
        <w:rPr>
          <w:rFonts w:ascii="Arial Narrow" w:hAnsi="Arial Narrow"/>
          <w:b/>
          <w:sz w:val="20"/>
          <w:szCs w:val="20"/>
        </w:rPr>
      </w:pPr>
      <w:r w:rsidRPr="00413B62">
        <w:rPr>
          <w:rFonts w:ascii="Arial Narrow" w:hAnsi="Arial Narrow"/>
          <w:b/>
          <w:sz w:val="20"/>
          <w:szCs w:val="20"/>
        </w:rPr>
        <w:t>3. Работа со Списком в избирательных комиссиях</w:t>
      </w:r>
    </w:p>
    <w:p w:rsidR="00413B62" w:rsidRPr="00413B62" w:rsidRDefault="00413B62" w:rsidP="00413B62">
      <w:pPr>
        <w:shd w:val="clear" w:color="auto" w:fill="FFFFFF"/>
        <w:jc w:val="center"/>
        <w:rPr>
          <w:rFonts w:ascii="Arial Narrow" w:hAnsi="Arial Narrow"/>
          <w:b/>
          <w:sz w:val="20"/>
          <w:szCs w:val="20"/>
        </w:rPr>
      </w:pP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D97B31" w:rsidRPr="00413B62">
        <w:rPr>
          <w:rFonts w:ascii="Arial Narrow" w:hAnsi="Arial Narrow"/>
          <w:sz w:val="20"/>
          <w:szCs w:val="20"/>
        </w:rPr>
        <w:t>В соответствующих избирательных комиссиях Список регистрируется как входящий документ с проставлением даты и времени его приема.</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ab/>
      </w:r>
      <w:r w:rsidR="00D97B31" w:rsidRPr="00413B62">
        <w:rPr>
          <w:rFonts w:ascii="Arial Narrow" w:hAnsi="Arial Narrow"/>
          <w:sz w:val="20"/>
          <w:szCs w:val="20"/>
        </w:rPr>
        <w:t>В исключительных случаях, предусмотренных пунктом 2.4 Порядка, Список, представленный в день голосования в УИК, регистрируется в журнале регистрации входящих документов УИК.</w:t>
      </w:r>
    </w:p>
    <w:p w:rsidR="00D97B31" w:rsidRPr="00413B62" w:rsidRDefault="00413B62" w:rsidP="00413B62">
      <w:pPr>
        <w:autoSpaceDE w:val="0"/>
        <w:autoSpaceDN w:val="0"/>
        <w:adjustRightInd w:val="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D97B31" w:rsidRPr="00413B62">
        <w:rPr>
          <w:rFonts w:ascii="Arial Narrow" w:hAnsi="Arial Narrow"/>
          <w:sz w:val="20"/>
          <w:szCs w:val="20"/>
        </w:rPr>
        <w:t xml:space="preserve">При приеме Списка член соответствующих избирательных комиссий проверяет наличие в нем всех необходимых сведений о наблюдателях, предусмотренных пунктом 2.5 Порядка, а также проверяет соответствие представленного Списка формам, </w:t>
      </w:r>
      <w:bookmarkStart w:id="44" w:name="_Hlk172561468"/>
      <w:r w:rsidR="00D97B31" w:rsidRPr="00413B62">
        <w:rPr>
          <w:rFonts w:ascii="Arial Narrow" w:hAnsi="Arial Narrow"/>
          <w:sz w:val="20"/>
          <w:szCs w:val="20"/>
        </w:rPr>
        <w:t xml:space="preserve">утвержденным </w:t>
      </w:r>
      <w:proofErr w:type="spellStart"/>
      <w:r w:rsidR="00D97B31" w:rsidRPr="00413B62">
        <w:rPr>
          <w:rFonts w:ascii="Arial Narrow" w:hAnsi="Arial Narrow"/>
          <w:sz w:val="20"/>
          <w:szCs w:val="20"/>
        </w:rPr>
        <w:t>Илимпийской</w:t>
      </w:r>
      <w:proofErr w:type="spellEnd"/>
      <w:r w:rsidR="00D97B31" w:rsidRPr="00413B62">
        <w:rPr>
          <w:rFonts w:ascii="Arial Narrow" w:hAnsi="Arial Narrow"/>
          <w:sz w:val="20"/>
          <w:szCs w:val="20"/>
        </w:rPr>
        <w:t xml:space="preserve"> территориальной избирательной комиссией Красноярского края,</w:t>
      </w:r>
      <w:bookmarkEnd w:id="44"/>
      <w:r w:rsidR="00D97B31" w:rsidRPr="00413B62">
        <w:rPr>
          <w:rFonts w:ascii="Arial Narrow" w:hAnsi="Arial Narrow"/>
          <w:sz w:val="20"/>
          <w:szCs w:val="20"/>
        </w:rPr>
        <w:t xml:space="preserve"> и проводит сверку сведений о наблюдателях в Списке, представленном на бумажном носителе и в машиночитаемом виде. В случае отсутствия сведений о наблюдателях, предусмотренных законодательством, а также в случае обнаружения иных недостатков в Списке, кандидат, уполномоченное лицо субъекта общественного контроля, представившие Список, уточняют необходимые сведения о наблюдателях и вносят их в Список с учетом предельных сроков представления Списка.</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D97B31" w:rsidRPr="00413B62">
        <w:rPr>
          <w:rFonts w:ascii="Arial Narrow" w:hAnsi="Arial Narrow"/>
          <w:sz w:val="20"/>
          <w:szCs w:val="20"/>
        </w:rPr>
        <w:t xml:space="preserve">В случае если после представления Списка в избирательные комиссии наступили обстоятельства, в результате которых наблюдатель по уважительной причине (болезнь, командировка и др.) не сможет осуществлять наблюдение в день голосования (досрочного голосования), кандидат, избирательное объединение, субъект общественного контроля вправе до дня голосования (досрочного голосования) назначить вместо этого наблюдателя другого, письменно уведомив об этом соответствующие избирательные комиссии и представив сведения о назначенном наблюдателе на бумажном носителе </w:t>
      </w:r>
      <w:r w:rsidR="00D97B31" w:rsidRPr="00413B62">
        <w:rPr>
          <w:rFonts w:ascii="Arial Narrow" w:hAnsi="Arial Narrow"/>
          <w:bCs/>
          <w:sz w:val="20"/>
          <w:szCs w:val="20"/>
        </w:rPr>
        <w:t>и в машиночитаемом виде</w:t>
      </w:r>
      <w:r w:rsidR="00D97B31" w:rsidRPr="00413B62">
        <w:rPr>
          <w:rFonts w:ascii="Arial Narrow" w:hAnsi="Arial Narrow"/>
          <w:sz w:val="20"/>
          <w:szCs w:val="20"/>
        </w:rPr>
        <w:t xml:space="preserve"> по формам, утвержденным </w:t>
      </w:r>
      <w:proofErr w:type="spellStart"/>
      <w:r w:rsidR="00D97B31" w:rsidRPr="00413B62">
        <w:rPr>
          <w:rFonts w:ascii="Arial Narrow" w:hAnsi="Arial Narrow"/>
          <w:sz w:val="20"/>
          <w:szCs w:val="20"/>
        </w:rPr>
        <w:t>Илимпийской</w:t>
      </w:r>
      <w:proofErr w:type="spellEnd"/>
      <w:r w:rsidR="00D97B31" w:rsidRPr="00413B62">
        <w:rPr>
          <w:rFonts w:ascii="Arial Narrow" w:hAnsi="Arial Narrow"/>
          <w:sz w:val="20"/>
          <w:szCs w:val="20"/>
        </w:rPr>
        <w:t xml:space="preserve"> территориальной избирательной комиссией Красноярского края.</w:t>
      </w:r>
    </w:p>
    <w:p w:rsidR="00D97B31" w:rsidRPr="00413B62" w:rsidRDefault="00413B62" w:rsidP="00413B62">
      <w:pPr>
        <w:shd w:val="clear" w:color="auto" w:fill="FFFFFF"/>
        <w:jc w:val="both"/>
        <w:rPr>
          <w:rFonts w:ascii="Arial Narrow" w:hAnsi="Arial Narrow"/>
          <w:bCs/>
          <w:sz w:val="20"/>
          <w:szCs w:val="20"/>
        </w:rPr>
      </w:pPr>
      <w:r>
        <w:rPr>
          <w:rFonts w:ascii="Arial Narrow" w:hAnsi="Arial Narrow"/>
          <w:sz w:val="20"/>
          <w:szCs w:val="20"/>
        </w:rPr>
        <w:tab/>
      </w:r>
      <w:r w:rsidR="00D97B31" w:rsidRPr="00413B62">
        <w:rPr>
          <w:rFonts w:ascii="Arial Narrow" w:hAnsi="Arial Narrow"/>
          <w:sz w:val="20"/>
          <w:szCs w:val="20"/>
        </w:rPr>
        <w:t xml:space="preserve">В случае если после представления Списка в избирательные комиссии поступила информация о наличии у наблюдателя ограничений для осуществления наблюдения, предусмотренных пунктом 11 статьи 21 Закона Красноярского края, кандидат, избирательное объединение, субъект общественного контроля вправе назначить вместо этого наблюдателя другого, письменно уведомив об этом соответствующие избирательные комиссии и представив сведения о назначенном </w:t>
      </w:r>
      <w:r w:rsidR="00D97B31" w:rsidRPr="00413B62">
        <w:rPr>
          <w:rFonts w:ascii="Arial Narrow" w:hAnsi="Arial Narrow"/>
          <w:sz w:val="20"/>
          <w:szCs w:val="20"/>
        </w:rPr>
        <w:lastRenderedPageBreak/>
        <w:t xml:space="preserve">наблюдателе на бумажном носителе </w:t>
      </w:r>
      <w:r w:rsidR="00D97B31" w:rsidRPr="00413B62">
        <w:rPr>
          <w:rFonts w:ascii="Arial Narrow" w:hAnsi="Arial Narrow"/>
          <w:bCs/>
          <w:sz w:val="20"/>
          <w:szCs w:val="20"/>
        </w:rPr>
        <w:t>и в машиночитаемом виде</w:t>
      </w:r>
      <w:r w:rsidR="00D97B31" w:rsidRPr="00413B62">
        <w:rPr>
          <w:rFonts w:ascii="Arial Narrow" w:hAnsi="Arial Narrow"/>
          <w:sz w:val="20"/>
          <w:szCs w:val="20"/>
        </w:rPr>
        <w:t xml:space="preserve"> по формам, </w:t>
      </w:r>
      <w:bookmarkStart w:id="45" w:name="_Hlk172641138"/>
      <w:r w:rsidR="00D97B31" w:rsidRPr="00413B62">
        <w:rPr>
          <w:rFonts w:ascii="Arial Narrow" w:hAnsi="Arial Narrow"/>
          <w:sz w:val="20"/>
          <w:szCs w:val="20"/>
        </w:rPr>
        <w:t xml:space="preserve">утвержденным </w:t>
      </w:r>
      <w:proofErr w:type="spellStart"/>
      <w:r w:rsidR="00D97B31" w:rsidRPr="00413B62">
        <w:rPr>
          <w:rFonts w:ascii="Arial Narrow" w:hAnsi="Arial Narrow"/>
          <w:sz w:val="20"/>
          <w:szCs w:val="20"/>
        </w:rPr>
        <w:t>Илимпийской</w:t>
      </w:r>
      <w:proofErr w:type="spellEnd"/>
      <w:r w:rsidR="00D97B31" w:rsidRPr="00413B62">
        <w:rPr>
          <w:rFonts w:ascii="Arial Narrow" w:hAnsi="Arial Narrow"/>
          <w:sz w:val="20"/>
          <w:szCs w:val="20"/>
        </w:rPr>
        <w:t xml:space="preserve"> территориальной избирательной комиссией Красноярского края</w:t>
      </w:r>
      <w:r w:rsidR="00D97B31" w:rsidRPr="00413B62">
        <w:rPr>
          <w:rFonts w:ascii="Arial Narrow" w:hAnsi="Arial Narrow"/>
          <w:bCs/>
          <w:sz w:val="20"/>
          <w:szCs w:val="20"/>
        </w:rPr>
        <w:t xml:space="preserve">, </w:t>
      </w:r>
      <w:bookmarkEnd w:id="45"/>
      <w:r w:rsidR="00D97B31" w:rsidRPr="00413B62">
        <w:rPr>
          <w:rFonts w:ascii="Arial Narrow" w:hAnsi="Arial Narrow"/>
          <w:sz w:val="20"/>
          <w:szCs w:val="20"/>
        </w:rPr>
        <w:t>не позднее чем за три дня до дня голосования (досрочного голосования).</w:t>
      </w:r>
    </w:p>
    <w:p w:rsidR="00D97B31" w:rsidRPr="00413B62" w:rsidRDefault="00413B62" w:rsidP="00413B62">
      <w:pPr>
        <w:shd w:val="clear" w:color="auto" w:fill="FFFFFF"/>
        <w:jc w:val="both"/>
        <w:rPr>
          <w:rFonts w:ascii="Arial Narrow" w:hAnsi="Arial Narrow"/>
          <w:i/>
          <w:iCs/>
          <w:color w:val="000000"/>
          <w:sz w:val="20"/>
          <w:szCs w:val="20"/>
          <w:lang w:eastAsia="zh-CN"/>
        </w:rPr>
      </w:pPr>
      <w:r>
        <w:rPr>
          <w:rFonts w:ascii="Arial Narrow" w:hAnsi="Arial Narrow"/>
          <w:sz w:val="20"/>
          <w:szCs w:val="20"/>
        </w:rPr>
        <w:t>3.4.</w:t>
      </w:r>
      <w:r>
        <w:rPr>
          <w:rFonts w:ascii="Arial Narrow" w:hAnsi="Arial Narrow"/>
          <w:sz w:val="20"/>
          <w:szCs w:val="20"/>
        </w:rPr>
        <w:tab/>
      </w:r>
      <w:r w:rsidR="00D97B31" w:rsidRPr="00413B62">
        <w:rPr>
          <w:rFonts w:ascii="Arial Narrow" w:hAnsi="Arial Narrow"/>
          <w:sz w:val="20"/>
          <w:szCs w:val="20"/>
        </w:rPr>
        <w:t xml:space="preserve">При поступлении в </w:t>
      </w:r>
      <w:bookmarkStart w:id="46" w:name="_Hlk172641270"/>
      <w:proofErr w:type="spellStart"/>
      <w:r w:rsidR="00D97B31" w:rsidRPr="00413B62">
        <w:rPr>
          <w:rFonts w:ascii="Arial Narrow" w:hAnsi="Arial Narrow"/>
          <w:sz w:val="20"/>
          <w:szCs w:val="20"/>
        </w:rPr>
        <w:t>Илимпийскую</w:t>
      </w:r>
      <w:proofErr w:type="spellEnd"/>
      <w:r w:rsidR="00D97B31" w:rsidRPr="00413B62">
        <w:rPr>
          <w:rFonts w:ascii="Arial Narrow" w:hAnsi="Arial Narrow"/>
          <w:sz w:val="20"/>
          <w:szCs w:val="20"/>
        </w:rPr>
        <w:t xml:space="preserve"> территориальную избирательную комиссию Красноярского края</w:t>
      </w:r>
      <w:r w:rsidR="00D97B31" w:rsidRPr="00413B62">
        <w:rPr>
          <w:rFonts w:ascii="Arial Narrow" w:hAnsi="Arial Narrow"/>
          <w:bCs/>
          <w:sz w:val="20"/>
          <w:szCs w:val="20"/>
        </w:rPr>
        <w:t xml:space="preserve">, </w:t>
      </w:r>
      <w:bookmarkEnd w:id="46"/>
      <w:r w:rsidR="00D97B31" w:rsidRPr="00413B62">
        <w:rPr>
          <w:rFonts w:ascii="Arial Narrow" w:hAnsi="Arial Narrow"/>
          <w:sz w:val="20"/>
          <w:szCs w:val="20"/>
        </w:rPr>
        <w:t xml:space="preserve">Списков наблюдателей, назначенных в УИК, ТИК секретарь или член </w:t>
      </w:r>
      <w:r w:rsidR="00D97B31" w:rsidRPr="00413B62">
        <w:rPr>
          <w:rFonts w:ascii="Arial Narrow" w:hAnsi="Arial Narrow"/>
          <w:bCs/>
          <w:sz w:val="20"/>
          <w:szCs w:val="20"/>
        </w:rPr>
        <w:t>комиссии,</w:t>
      </w:r>
      <w:r w:rsidR="00D97B31" w:rsidRPr="00413B62">
        <w:rPr>
          <w:rFonts w:ascii="Arial Narrow" w:hAnsi="Arial Narrow"/>
          <w:sz w:val="20"/>
          <w:szCs w:val="20"/>
        </w:rPr>
        <w:t xml:space="preserve"> в обязанности которого входит работа с наблюдателями, обеспечивает доведение информации из представленных в комиссию Списков до соответствующих УИК, ТИК не позднее чем за один день до дня голосования (досрочного голосования). Направление указанной информации рекомендуется осуществлять по форме, приведенной в приложении к Порядку.</w:t>
      </w:r>
    </w:p>
    <w:p w:rsidR="00D97B31" w:rsidRPr="00413B62" w:rsidRDefault="00413B62" w:rsidP="00413B62">
      <w:pPr>
        <w:shd w:val="clear" w:color="auto" w:fill="FFFFFF"/>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00D97B31" w:rsidRPr="00413B62">
        <w:rPr>
          <w:rFonts w:ascii="Arial Narrow" w:hAnsi="Arial Narrow"/>
          <w:sz w:val="20"/>
          <w:szCs w:val="20"/>
        </w:rPr>
        <w:t>В случае поступления в организующие комиссии уведомления, предусмотренного абзацем первым пункта 3.3 Порядка, организующие комиссии незамедлительно информируют об этом УИК, ТИК направив соответствующие сведения.</w:t>
      </w:r>
    </w:p>
    <w:p w:rsidR="00D97B31" w:rsidRPr="00413B62" w:rsidRDefault="00413B62" w:rsidP="00413B62">
      <w:pPr>
        <w:autoSpaceDE w:val="0"/>
        <w:autoSpaceDN w:val="0"/>
        <w:adjustRightInd w:val="0"/>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00D97B31" w:rsidRPr="00413B62">
        <w:rPr>
          <w:rFonts w:ascii="Arial Narrow" w:hAnsi="Arial Narrow"/>
          <w:sz w:val="20"/>
          <w:szCs w:val="20"/>
        </w:rPr>
        <w:t>При представлении наблюдателем направления в УИК, ТИК секретарем или иным членом соответствующей избирательной комиссии с правом решающего голоса, в обязанности которого входит работа с наблюдателями, в списке лиц, присутствовавших в помещении для голосования, помещении, в котором осуществляется прием протоколов об итогах голосования, суммирование данных этих протоколов, установление итогов голосования, определение результатов выборов, делается запись о присутствии наблюдателя с указанием даты осуществления наблюдения, времени прибытия и убытия наблюдателя.</w:t>
      </w:r>
    </w:p>
    <w:p w:rsidR="00395E3F" w:rsidRPr="00413B62" w:rsidRDefault="00395E3F" w:rsidP="00413B62">
      <w:pPr>
        <w:jc w:val="both"/>
        <w:rPr>
          <w:rFonts w:ascii="Arial Narrow" w:hAnsi="Arial Narrow"/>
          <w:sz w:val="20"/>
          <w:szCs w:val="20"/>
        </w:rPr>
      </w:pPr>
    </w:p>
    <w:p w:rsidR="00D97B31" w:rsidRPr="00413B62" w:rsidRDefault="00D97B31" w:rsidP="00413B62">
      <w:pPr>
        <w:jc w:val="both"/>
        <w:rPr>
          <w:rFonts w:ascii="Arial Narrow" w:hAnsi="Arial Narrow"/>
          <w:sz w:val="20"/>
          <w:szCs w:val="20"/>
        </w:rPr>
        <w:sectPr w:rsidR="00D97B31" w:rsidRPr="00413B62" w:rsidSect="00395E3F">
          <w:pgSz w:w="11906" w:h="16838"/>
          <w:pgMar w:top="1134" w:right="707" w:bottom="1134" w:left="1418" w:header="709" w:footer="709" w:gutter="0"/>
          <w:cols w:space="720"/>
          <w:docGrid w:linePitch="360"/>
        </w:sectPr>
      </w:pPr>
    </w:p>
    <w:tbl>
      <w:tblPr>
        <w:tblW w:w="15276" w:type="dxa"/>
        <w:tblLook w:val="04A0" w:firstRow="1" w:lastRow="0" w:firstColumn="1" w:lastColumn="0" w:noHBand="0" w:noVBand="1"/>
      </w:tblPr>
      <w:tblGrid>
        <w:gridCol w:w="7946"/>
        <w:gridCol w:w="7330"/>
      </w:tblGrid>
      <w:tr w:rsidR="00D97B31" w:rsidRPr="00413B62" w:rsidTr="00413B62">
        <w:trPr>
          <w:trHeight w:val="722"/>
        </w:trPr>
        <w:tc>
          <w:tcPr>
            <w:tcW w:w="7946" w:type="dxa"/>
            <w:vAlign w:val="center"/>
          </w:tcPr>
          <w:p w:rsidR="00D97B31" w:rsidRPr="00413B62" w:rsidRDefault="00D97B31" w:rsidP="00413B62">
            <w:pPr>
              <w:overflowPunct w:val="0"/>
              <w:autoSpaceDE w:val="0"/>
              <w:autoSpaceDN w:val="0"/>
              <w:adjustRightInd w:val="0"/>
              <w:jc w:val="center"/>
              <w:textAlignment w:val="baseline"/>
              <w:rPr>
                <w:rFonts w:ascii="Arial Narrow" w:hAnsi="Arial Narrow"/>
                <w:sz w:val="20"/>
                <w:szCs w:val="20"/>
              </w:rPr>
            </w:pPr>
          </w:p>
        </w:tc>
        <w:tc>
          <w:tcPr>
            <w:tcW w:w="7330" w:type="dxa"/>
            <w:vAlign w:val="center"/>
          </w:tcPr>
          <w:p w:rsidR="00D97B31" w:rsidRPr="00413B62" w:rsidRDefault="00D97B31" w:rsidP="00413B62">
            <w:pPr>
              <w:autoSpaceDE w:val="0"/>
              <w:autoSpaceDN w:val="0"/>
              <w:adjustRightInd w:val="0"/>
              <w:jc w:val="right"/>
              <w:rPr>
                <w:rFonts w:ascii="Arial Narrow" w:hAnsi="Arial Narrow"/>
                <w:kern w:val="28"/>
                <w:sz w:val="20"/>
                <w:szCs w:val="20"/>
              </w:rPr>
            </w:pPr>
            <w:r w:rsidRPr="00413B62">
              <w:rPr>
                <w:rFonts w:ascii="Arial Narrow" w:hAnsi="Arial Narrow"/>
                <w:kern w:val="28"/>
                <w:sz w:val="20"/>
                <w:szCs w:val="20"/>
              </w:rPr>
              <w:t xml:space="preserve">Приложение </w:t>
            </w:r>
          </w:p>
          <w:p w:rsidR="00D97B31" w:rsidRPr="00413B62" w:rsidRDefault="00D97B31" w:rsidP="00413B62">
            <w:pPr>
              <w:autoSpaceDE w:val="0"/>
              <w:autoSpaceDN w:val="0"/>
              <w:adjustRightInd w:val="0"/>
              <w:jc w:val="right"/>
              <w:rPr>
                <w:rFonts w:ascii="Arial Narrow" w:hAnsi="Arial Narrow"/>
                <w:i/>
                <w:iCs/>
                <w:kern w:val="28"/>
                <w:sz w:val="20"/>
                <w:szCs w:val="20"/>
              </w:rPr>
            </w:pPr>
            <w:r w:rsidRPr="00413B62">
              <w:rPr>
                <w:rFonts w:ascii="Arial Narrow" w:hAnsi="Arial Narrow"/>
                <w:kern w:val="28"/>
                <w:sz w:val="20"/>
                <w:szCs w:val="20"/>
              </w:rPr>
              <w:t>к Порядку предоставления списка назначенных наблюдателей при проведении выборов депутатов Туринского поселкового Совета депутатов седьмого созыва (рекомендуемая форма)</w:t>
            </w:r>
          </w:p>
        </w:tc>
      </w:tr>
    </w:tbl>
    <w:p w:rsidR="00D97B31" w:rsidRPr="00413B62" w:rsidRDefault="00D97B31" w:rsidP="00413B62">
      <w:pPr>
        <w:widowControl w:val="0"/>
        <w:overflowPunct w:val="0"/>
        <w:autoSpaceDE w:val="0"/>
        <w:autoSpaceDN w:val="0"/>
        <w:adjustRightInd w:val="0"/>
        <w:jc w:val="right"/>
        <w:rPr>
          <w:rFonts w:ascii="Arial Narrow" w:hAnsi="Arial Narrow"/>
          <w:sz w:val="20"/>
          <w:szCs w:val="20"/>
        </w:rPr>
      </w:pPr>
      <w:bookmarkStart w:id="47" w:name="_Hlk171076468"/>
      <w:bookmarkStart w:id="48" w:name="_Hlk172195550"/>
      <w:bookmarkStart w:id="49" w:name="_Hlk172195210"/>
      <w:bookmarkStart w:id="50" w:name="_Hlk171521093"/>
      <w:proofErr w:type="spellStart"/>
      <w:r w:rsidRPr="00413B62">
        <w:rPr>
          <w:rFonts w:ascii="Arial Narrow" w:hAnsi="Arial Narrow"/>
          <w:sz w:val="20"/>
          <w:szCs w:val="20"/>
        </w:rPr>
        <w:t>Илимпийская</w:t>
      </w:r>
      <w:proofErr w:type="spellEnd"/>
      <w:r w:rsidRPr="00413B62">
        <w:rPr>
          <w:rFonts w:ascii="Arial Narrow" w:hAnsi="Arial Narrow"/>
          <w:sz w:val="20"/>
          <w:szCs w:val="20"/>
        </w:rPr>
        <w:t xml:space="preserve"> территориальная избирательная комиссия Красноярского края </w:t>
      </w:r>
      <w:bookmarkStart w:id="51" w:name="_Hlk172194563"/>
      <w:bookmarkEnd w:id="47"/>
      <w:r w:rsidRPr="00413B62">
        <w:rPr>
          <w:rFonts w:ascii="Arial Narrow" w:hAnsi="Arial Narrow"/>
          <w:kern w:val="28"/>
          <w:sz w:val="20"/>
          <w:szCs w:val="20"/>
        </w:rPr>
        <w:t>Выборы депутатов Туринского поселкового Совета депутатов седьмого созыва</w:t>
      </w:r>
    </w:p>
    <w:bookmarkEnd w:id="48"/>
    <w:bookmarkEnd w:id="49"/>
    <w:bookmarkEnd w:id="50"/>
    <w:bookmarkEnd w:id="51"/>
    <w:p w:rsidR="00D97B31" w:rsidRPr="00413B62" w:rsidRDefault="00D97B31" w:rsidP="00413B62">
      <w:pPr>
        <w:widowControl w:val="0"/>
        <w:overflowPunct w:val="0"/>
        <w:autoSpaceDE w:val="0"/>
        <w:autoSpaceDN w:val="0"/>
        <w:adjustRightInd w:val="0"/>
        <w:jc w:val="center"/>
        <w:rPr>
          <w:rFonts w:ascii="Arial Narrow" w:hAnsi="Arial Narrow"/>
          <w:b/>
          <w:bCs/>
          <w:sz w:val="20"/>
          <w:szCs w:val="20"/>
        </w:rPr>
      </w:pPr>
    </w:p>
    <w:p w:rsidR="00413B62" w:rsidRDefault="00413B62" w:rsidP="00413B62">
      <w:pPr>
        <w:overflowPunct w:val="0"/>
        <w:autoSpaceDE w:val="0"/>
        <w:autoSpaceDN w:val="0"/>
        <w:adjustRightInd w:val="0"/>
        <w:jc w:val="center"/>
        <w:rPr>
          <w:rFonts w:ascii="Arial Narrow" w:hAnsi="Arial Narrow"/>
          <w:b/>
          <w:sz w:val="20"/>
          <w:szCs w:val="20"/>
        </w:rPr>
      </w:pPr>
      <w:r>
        <w:rPr>
          <w:rFonts w:ascii="Arial Narrow" w:hAnsi="Arial Narrow"/>
          <w:b/>
          <w:sz w:val="20"/>
          <w:szCs w:val="20"/>
        </w:rPr>
        <w:t>СПИСОК НАБЛЮДАТЕЛЕЙ,</w:t>
      </w:r>
    </w:p>
    <w:p w:rsidR="00D97B31" w:rsidRPr="00413B62" w:rsidRDefault="00D97B31" w:rsidP="00413B62">
      <w:pPr>
        <w:overflowPunct w:val="0"/>
        <w:autoSpaceDE w:val="0"/>
        <w:autoSpaceDN w:val="0"/>
        <w:adjustRightInd w:val="0"/>
        <w:jc w:val="center"/>
        <w:rPr>
          <w:rFonts w:ascii="Arial Narrow" w:hAnsi="Arial Narrow"/>
          <w:b/>
          <w:sz w:val="20"/>
          <w:szCs w:val="20"/>
        </w:rPr>
      </w:pPr>
      <w:r w:rsidRPr="00413B62">
        <w:rPr>
          <w:rFonts w:ascii="Arial Narrow" w:hAnsi="Arial Narrow"/>
          <w:b/>
          <w:sz w:val="20"/>
          <w:szCs w:val="20"/>
        </w:rPr>
        <w:t xml:space="preserve">назначенных кандидатами, избирательными объединениями, субъектами общественного контроля в </w:t>
      </w:r>
    </w:p>
    <w:p w:rsidR="00D97B31" w:rsidRPr="00413B62" w:rsidRDefault="00D97B31" w:rsidP="00413B62">
      <w:pPr>
        <w:overflowPunct w:val="0"/>
        <w:autoSpaceDE w:val="0"/>
        <w:autoSpaceDN w:val="0"/>
        <w:adjustRightInd w:val="0"/>
        <w:jc w:val="center"/>
        <w:rPr>
          <w:rFonts w:ascii="Arial Narrow" w:hAnsi="Arial Narrow"/>
          <w:b/>
          <w:bCs/>
          <w:i/>
          <w:iCs/>
          <w:sz w:val="20"/>
          <w:szCs w:val="20"/>
        </w:rPr>
      </w:pPr>
      <w:proofErr w:type="spellStart"/>
      <w:r w:rsidRPr="00413B62">
        <w:rPr>
          <w:rFonts w:ascii="Arial Narrow" w:hAnsi="Arial Narrow"/>
          <w:b/>
          <w:sz w:val="20"/>
          <w:szCs w:val="20"/>
        </w:rPr>
        <w:t>Илимпийскую</w:t>
      </w:r>
      <w:proofErr w:type="spellEnd"/>
      <w:r w:rsidRPr="00413B62">
        <w:rPr>
          <w:rFonts w:ascii="Arial Narrow" w:hAnsi="Arial Narrow"/>
          <w:b/>
          <w:sz w:val="20"/>
          <w:szCs w:val="20"/>
        </w:rPr>
        <w:t xml:space="preserve"> территориальную избирательную комиссию Красноярского края </w:t>
      </w:r>
    </w:p>
    <w:p w:rsidR="00D97B31" w:rsidRPr="00413B62" w:rsidRDefault="00D97B31" w:rsidP="00413B62">
      <w:pPr>
        <w:overflowPunct w:val="0"/>
        <w:autoSpaceDE w:val="0"/>
        <w:autoSpaceDN w:val="0"/>
        <w:adjustRightInd w:val="0"/>
        <w:jc w:val="center"/>
        <w:rPr>
          <w:rFonts w:ascii="Arial Narrow" w:hAnsi="Arial Narrow"/>
          <w:i/>
          <w:sz w:val="20"/>
          <w:szCs w:val="20"/>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51"/>
        <w:gridCol w:w="1514"/>
        <w:gridCol w:w="3380"/>
        <w:gridCol w:w="2469"/>
        <w:gridCol w:w="3226"/>
        <w:gridCol w:w="2168"/>
      </w:tblGrid>
      <w:tr w:rsidR="00D97B31" w:rsidRPr="00413B62" w:rsidTr="00413B62">
        <w:tc>
          <w:tcPr>
            <w:tcW w:w="229" w:type="pct"/>
            <w:hideMark/>
          </w:tcPr>
          <w:p w:rsidR="00D97B31" w:rsidRPr="00413B62" w:rsidRDefault="00413B62" w:rsidP="00413B62">
            <w:pPr>
              <w:widowControl w:val="0"/>
              <w:overflowPunct w:val="0"/>
              <w:autoSpaceDE w:val="0"/>
              <w:autoSpaceDN w:val="0"/>
              <w:adjustRightInd w:val="0"/>
              <w:ind w:firstLine="34"/>
              <w:jc w:val="center"/>
              <w:rPr>
                <w:rFonts w:ascii="Arial Narrow" w:hAnsi="Arial Narrow"/>
                <w:sz w:val="20"/>
                <w:szCs w:val="20"/>
              </w:rPr>
            </w:pPr>
            <w:r>
              <w:rPr>
                <w:rFonts w:ascii="Arial Narrow" w:hAnsi="Arial Narrow"/>
                <w:sz w:val="20"/>
                <w:szCs w:val="20"/>
              </w:rPr>
              <w:t xml:space="preserve">№ </w:t>
            </w:r>
            <w:r w:rsidR="00D97B31" w:rsidRPr="00413B62">
              <w:rPr>
                <w:rFonts w:ascii="Arial Narrow" w:hAnsi="Arial Narrow"/>
                <w:sz w:val="20"/>
                <w:szCs w:val="20"/>
              </w:rPr>
              <w:t>п/п</w:t>
            </w:r>
          </w:p>
        </w:tc>
        <w:tc>
          <w:tcPr>
            <w:tcW w:w="457"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Фамилия, имя, отчество</w:t>
            </w:r>
          </w:p>
        </w:tc>
        <w:tc>
          <w:tcPr>
            <w:tcW w:w="512"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рождения</w:t>
            </w:r>
          </w:p>
        </w:tc>
        <w:tc>
          <w:tcPr>
            <w:tcW w:w="1143"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Серия, номер и дата выдачи паспорта или документа, заменяющего паспорт гражданина</w:t>
            </w:r>
          </w:p>
        </w:tc>
        <w:tc>
          <w:tcPr>
            <w:tcW w:w="835"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Адрес места жительства, контактный телефон*</w:t>
            </w:r>
          </w:p>
        </w:tc>
        <w:tc>
          <w:tcPr>
            <w:tcW w:w="1091"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Субъект назначения наблюдателя (кого представляет)</w:t>
            </w:r>
          </w:p>
        </w:tc>
        <w:tc>
          <w:tcPr>
            <w:tcW w:w="733"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осуществления наблюдения</w:t>
            </w:r>
          </w:p>
        </w:tc>
      </w:tr>
      <w:tr w:rsidR="00D97B31" w:rsidRPr="00413B62" w:rsidTr="00413B62">
        <w:tc>
          <w:tcPr>
            <w:tcW w:w="229" w:type="pct"/>
            <w:vAlign w:val="center"/>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1</w:t>
            </w:r>
          </w:p>
        </w:tc>
        <w:tc>
          <w:tcPr>
            <w:tcW w:w="457"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2</w:t>
            </w:r>
          </w:p>
        </w:tc>
        <w:tc>
          <w:tcPr>
            <w:tcW w:w="51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3</w:t>
            </w:r>
          </w:p>
        </w:tc>
        <w:tc>
          <w:tcPr>
            <w:tcW w:w="1143"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4</w:t>
            </w:r>
          </w:p>
        </w:tc>
        <w:tc>
          <w:tcPr>
            <w:tcW w:w="835"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5</w:t>
            </w:r>
          </w:p>
        </w:tc>
        <w:tc>
          <w:tcPr>
            <w:tcW w:w="1091"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6</w:t>
            </w:r>
          </w:p>
        </w:tc>
        <w:tc>
          <w:tcPr>
            <w:tcW w:w="733"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7</w:t>
            </w:r>
          </w:p>
        </w:tc>
      </w:tr>
      <w:tr w:rsidR="00D97B31" w:rsidRPr="00413B62" w:rsidTr="00413B62">
        <w:trPr>
          <w:trHeight w:hRule="exact" w:val="286"/>
        </w:trPr>
        <w:tc>
          <w:tcPr>
            <w:tcW w:w="229"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457"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51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1143"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835"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1091"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c>
          <w:tcPr>
            <w:tcW w:w="733"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p>
        </w:tc>
      </w:tr>
    </w:tbl>
    <w:p w:rsidR="00D97B31" w:rsidRPr="00413B62" w:rsidRDefault="00D97B31" w:rsidP="00413B62">
      <w:pPr>
        <w:rPr>
          <w:rFonts w:ascii="Arial Narrow" w:hAnsi="Arial Narrow"/>
          <w:sz w:val="20"/>
          <w:szCs w:val="20"/>
        </w:rPr>
      </w:pPr>
    </w:p>
    <w:p w:rsidR="00D97B31" w:rsidRPr="00413B62" w:rsidRDefault="00D97B31" w:rsidP="00413B62">
      <w:pPr>
        <w:rPr>
          <w:rFonts w:ascii="Arial Narrow" w:hAnsi="Arial Narrow"/>
          <w:sz w:val="20"/>
          <w:szCs w:val="20"/>
        </w:rPr>
      </w:pPr>
      <w:r w:rsidRPr="00413B62">
        <w:rPr>
          <w:rFonts w:ascii="Arial Narrow" w:hAnsi="Arial Narrow"/>
          <w:sz w:val="20"/>
          <w:szCs w:val="20"/>
        </w:rPr>
        <w:t xml:space="preserve">Председатель </w:t>
      </w: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w:t>
      </w:r>
    </w:p>
    <w:p w:rsidR="00D97B31" w:rsidRPr="00413B62" w:rsidRDefault="00D97B31" w:rsidP="00413B62">
      <w:pPr>
        <w:rPr>
          <w:rFonts w:ascii="Arial Narrow" w:hAnsi="Arial Narrow"/>
          <w:sz w:val="20"/>
          <w:szCs w:val="20"/>
          <w:vertAlign w:val="subscript"/>
        </w:rPr>
      </w:pPr>
      <w:r w:rsidRPr="00413B62">
        <w:rPr>
          <w:rFonts w:ascii="Arial Narrow" w:hAnsi="Arial Narrow"/>
          <w:sz w:val="20"/>
          <w:szCs w:val="20"/>
        </w:rPr>
        <w:t>избирательной комиссии Красноярского края</w:t>
      </w:r>
      <w:r w:rsidRPr="00413B62">
        <w:rPr>
          <w:rFonts w:ascii="Arial Narrow" w:hAnsi="Arial Narrow"/>
          <w:sz w:val="20"/>
          <w:szCs w:val="20"/>
          <w:vertAlign w:val="subscript"/>
        </w:rPr>
        <w:t xml:space="preserve">                                                          ________________________            ______________________________</w:t>
      </w:r>
    </w:p>
    <w:p w:rsidR="00D97B31" w:rsidRPr="00413B62" w:rsidRDefault="00D97B31" w:rsidP="00413B62">
      <w:pPr>
        <w:overflowPunct w:val="0"/>
        <w:autoSpaceDE w:val="0"/>
        <w:autoSpaceDN w:val="0"/>
        <w:adjustRightInd w:val="0"/>
        <w:rPr>
          <w:rFonts w:ascii="Arial Narrow" w:hAnsi="Arial Narrow"/>
          <w:iCs/>
          <w:sz w:val="20"/>
          <w:szCs w:val="20"/>
        </w:rPr>
      </w:pPr>
      <w:r w:rsidRPr="00413B62">
        <w:rPr>
          <w:rFonts w:ascii="Arial Narrow" w:hAnsi="Arial Narrow"/>
          <w:i/>
          <w:sz w:val="20"/>
          <w:szCs w:val="20"/>
        </w:rPr>
        <w:t xml:space="preserve">                                                                                                    </w:t>
      </w:r>
      <w:r w:rsidR="00413B62">
        <w:rPr>
          <w:rFonts w:ascii="Arial Narrow" w:hAnsi="Arial Narrow"/>
          <w:i/>
          <w:sz w:val="20"/>
          <w:szCs w:val="20"/>
        </w:rPr>
        <w:t xml:space="preserve">   </w:t>
      </w:r>
      <w:r w:rsidRPr="00413B62">
        <w:rPr>
          <w:rFonts w:ascii="Arial Narrow" w:hAnsi="Arial Narrow"/>
          <w:i/>
          <w:sz w:val="20"/>
          <w:szCs w:val="20"/>
        </w:rPr>
        <w:t xml:space="preserve">                </w:t>
      </w:r>
      <w:r w:rsidRPr="00413B62">
        <w:rPr>
          <w:rFonts w:ascii="Arial Narrow" w:hAnsi="Arial Narrow"/>
          <w:i/>
          <w:sz w:val="20"/>
          <w:szCs w:val="20"/>
          <w:vertAlign w:val="subscript"/>
        </w:rPr>
        <w:t>(дата, подпись)                                     (инициалы, фамилия)</w:t>
      </w:r>
    </w:p>
    <w:p w:rsidR="00D97B31" w:rsidRPr="00413B62" w:rsidRDefault="00D97B31" w:rsidP="00413B62">
      <w:pPr>
        <w:rPr>
          <w:rFonts w:ascii="Arial Narrow" w:hAnsi="Arial Narrow"/>
          <w:sz w:val="20"/>
          <w:szCs w:val="20"/>
        </w:rPr>
      </w:pPr>
    </w:p>
    <w:p w:rsidR="00D97B31" w:rsidRPr="00413B62" w:rsidRDefault="00D97B31" w:rsidP="00413B62">
      <w:pPr>
        <w:rPr>
          <w:rFonts w:ascii="Arial Narrow" w:hAnsi="Arial Narrow"/>
          <w:sz w:val="20"/>
          <w:szCs w:val="20"/>
        </w:rPr>
      </w:pPr>
      <w:r w:rsidRPr="00413B62">
        <w:rPr>
          <w:rFonts w:ascii="Arial Narrow" w:hAnsi="Arial Narrow"/>
          <w:sz w:val="20"/>
          <w:szCs w:val="20"/>
        </w:rPr>
        <w:t>МП</w:t>
      </w:r>
    </w:p>
    <w:p w:rsidR="00D97B31" w:rsidRPr="00413B62" w:rsidRDefault="00D97B31" w:rsidP="00413B62">
      <w:pPr>
        <w:rPr>
          <w:rFonts w:ascii="Arial Narrow" w:hAnsi="Arial Narrow"/>
          <w:sz w:val="20"/>
          <w:szCs w:val="20"/>
        </w:rPr>
      </w:pPr>
      <w:r w:rsidRPr="00413B62">
        <w:rPr>
          <w:rFonts w:ascii="Arial Narrow" w:hAnsi="Arial Narrow"/>
          <w:sz w:val="20"/>
          <w:szCs w:val="20"/>
        </w:rPr>
        <w:t>*Контактный телефон указывается при наличии</w:t>
      </w:r>
    </w:p>
    <w:p w:rsidR="00D97B31" w:rsidRPr="00413B62" w:rsidRDefault="00D97B31" w:rsidP="00413B62">
      <w:pPr>
        <w:rPr>
          <w:rFonts w:ascii="Arial Narrow" w:hAnsi="Arial Narrow"/>
          <w:sz w:val="20"/>
          <w:szCs w:val="20"/>
        </w:rPr>
      </w:pPr>
    </w:p>
    <w:tbl>
      <w:tblPr>
        <w:tblW w:w="15276" w:type="dxa"/>
        <w:tblLook w:val="04A0" w:firstRow="1" w:lastRow="0" w:firstColumn="1" w:lastColumn="0" w:noHBand="0" w:noVBand="1"/>
      </w:tblPr>
      <w:tblGrid>
        <w:gridCol w:w="9039"/>
        <w:gridCol w:w="6237"/>
      </w:tblGrid>
      <w:tr w:rsidR="00D97B31" w:rsidRPr="00413B62" w:rsidTr="00413B62">
        <w:trPr>
          <w:trHeight w:val="732"/>
        </w:trPr>
        <w:tc>
          <w:tcPr>
            <w:tcW w:w="9039" w:type="dxa"/>
            <w:shd w:val="clear" w:color="auto" w:fill="auto"/>
          </w:tcPr>
          <w:p w:rsidR="00D97B31" w:rsidRPr="00413B62" w:rsidRDefault="00D97B31" w:rsidP="00413B62">
            <w:pPr>
              <w:overflowPunct w:val="0"/>
              <w:autoSpaceDE w:val="0"/>
              <w:autoSpaceDN w:val="0"/>
              <w:adjustRightInd w:val="0"/>
              <w:jc w:val="right"/>
              <w:rPr>
                <w:rFonts w:ascii="Arial Narrow" w:hAnsi="Arial Narrow"/>
                <w:sz w:val="20"/>
                <w:szCs w:val="20"/>
              </w:rPr>
            </w:pPr>
          </w:p>
        </w:tc>
        <w:tc>
          <w:tcPr>
            <w:tcW w:w="6237" w:type="dxa"/>
            <w:shd w:val="clear" w:color="auto" w:fill="auto"/>
            <w:vAlign w:val="center"/>
          </w:tcPr>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Приложение № 2</w:t>
            </w:r>
          </w:p>
          <w:p w:rsidR="00413B62" w:rsidRDefault="00413B62" w:rsidP="00413B62">
            <w:pPr>
              <w:tabs>
                <w:tab w:val="left" w:pos="5200"/>
              </w:tabs>
              <w:jc w:val="right"/>
              <w:rPr>
                <w:rFonts w:ascii="Arial Narrow" w:hAnsi="Arial Narrow"/>
                <w:sz w:val="20"/>
                <w:szCs w:val="20"/>
              </w:rPr>
            </w:pPr>
            <w:r>
              <w:rPr>
                <w:rFonts w:ascii="Arial Narrow" w:hAnsi="Arial Narrow"/>
                <w:sz w:val="20"/>
                <w:szCs w:val="20"/>
              </w:rPr>
              <w:t xml:space="preserve">УТВЕРЖДЕНА </w:t>
            </w:r>
          </w:p>
          <w:p w:rsidR="00D97B31" w:rsidRPr="00413B62" w:rsidRDefault="00D97B31" w:rsidP="00413B62">
            <w:pPr>
              <w:tabs>
                <w:tab w:val="left" w:pos="5200"/>
              </w:tabs>
              <w:jc w:val="right"/>
              <w:rPr>
                <w:rFonts w:ascii="Arial Narrow" w:hAnsi="Arial Narrow"/>
                <w:i/>
                <w:iCs/>
                <w:color w:val="000000"/>
                <w:sz w:val="20"/>
                <w:szCs w:val="20"/>
                <w:lang w:eastAsia="zh-CN"/>
              </w:rPr>
            </w:pPr>
            <w:r w:rsidRPr="00413B62">
              <w:rPr>
                <w:rFonts w:ascii="Arial Narrow" w:hAnsi="Arial Narrow"/>
                <w:sz w:val="20"/>
                <w:szCs w:val="20"/>
              </w:rPr>
              <w:t xml:space="preserve">решением </w:t>
            </w: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 избирательной комиссии Красноярского края</w:t>
            </w:r>
          </w:p>
          <w:p w:rsidR="00D97B31" w:rsidRPr="00413B62" w:rsidRDefault="00D97B31" w:rsidP="00413B62">
            <w:pPr>
              <w:overflowPunct w:val="0"/>
              <w:autoSpaceDE w:val="0"/>
              <w:autoSpaceDN w:val="0"/>
              <w:adjustRightInd w:val="0"/>
              <w:jc w:val="right"/>
              <w:rPr>
                <w:rFonts w:ascii="Arial Narrow" w:hAnsi="Arial Narrow"/>
                <w:sz w:val="20"/>
                <w:szCs w:val="20"/>
              </w:rPr>
            </w:pPr>
            <w:r w:rsidRPr="00413B62">
              <w:rPr>
                <w:rFonts w:ascii="Arial Narrow" w:hAnsi="Arial Narrow"/>
                <w:sz w:val="20"/>
                <w:szCs w:val="20"/>
              </w:rPr>
              <w:t>от 7 августа 2024 г. № 52/255</w:t>
            </w:r>
          </w:p>
          <w:p w:rsidR="00D97B31" w:rsidRPr="00413B62" w:rsidRDefault="00D97B31" w:rsidP="00413B62">
            <w:pPr>
              <w:overflowPunct w:val="0"/>
              <w:autoSpaceDE w:val="0"/>
              <w:autoSpaceDN w:val="0"/>
              <w:adjustRightInd w:val="0"/>
              <w:jc w:val="right"/>
              <w:rPr>
                <w:rFonts w:ascii="Arial Narrow" w:hAnsi="Arial Narrow"/>
                <w:sz w:val="20"/>
                <w:szCs w:val="20"/>
              </w:rPr>
            </w:pPr>
            <w:r w:rsidRPr="00413B62">
              <w:rPr>
                <w:rFonts w:ascii="Arial Narrow" w:hAnsi="Arial Narrow"/>
                <w:sz w:val="20"/>
                <w:szCs w:val="20"/>
              </w:rPr>
              <w:t>(обязательная форма на бумажном носителе)</w:t>
            </w:r>
          </w:p>
        </w:tc>
      </w:tr>
    </w:tbl>
    <w:p w:rsidR="00D97B31" w:rsidRPr="00413B62" w:rsidRDefault="00D97B31" w:rsidP="00413B62">
      <w:pPr>
        <w:widowControl w:val="0"/>
        <w:overflowPunct w:val="0"/>
        <w:autoSpaceDE w:val="0"/>
        <w:autoSpaceDN w:val="0"/>
        <w:adjustRightInd w:val="0"/>
        <w:jc w:val="right"/>
        <w:rPr>
          <w:rFonts w:ascii="Arial Narrow" w:hAnsi="Arial Narrow"/>
          <w:sz w:val="20"/>
          <w:szCs w:val="20"/>
        </w:rPr>
      </w:pPr>
      <w:proofErr w:type="spellStart"/>
      <w:r w:rsidRPr="00413B62">
        <w:rPr>
          <w:rFonts w:ascii="Arial Narrow" w:hAnsi="Arial Narrow"/>
          <w:sz w:val="20"/>
          <w:szCs w:val="20"/>
        </w:rPr>
        <w:t>Илимпийская</w:t>
      </w:r>
      <w:proofErr w:type="spellEnd"/>
      <w:r w:rsidRPr="00413B62">
        <w:rPr>
          <w:rFonts w:ascii="Arial Narrow" w:hAnsi="Arial Narrow"/>
          <w:sz w:val="20"/>
          <w:szCs w:val="20"/>
        </w:rPr>
        <w:t xml:space="preserve"> территориальная избирательная комиссия Красноярского края</w:t>
      </w:r>
    </w:p>
    <w:p w:rsidR="00D97B31" w:rsidRPr="00413B62" w:rsidRDefault="00D97B31" w:rsidP="00413B62">
      <w:pPr>
        <w:widowControl w:val="0"/>
        <w:overflowPunct w:val="0"/>
        <w:autoSpaceDE w:val="0"/>
        <w:autoSpaceDN w:val="0"/>
        <w:adjustRightInd w:val="0"/>
        <w:jc w:val="right"/>
        <w:rPr>
          <w:rFonts w:ascii="Arial Narrow" w:hAnsi="Arial Narrow"/>
          <w:i/>
          <w:sz w:val="20"/>
          <w:szCs w:val="20"/>
        </w:rPr>
      </w:pPr>
      <w:r w:rsidRPr="00413B62">
        <w:rPr>
          <w:rFonts w:ascii="Arial Narrow" w:hAnsi="Arial Narrow"/>
          <w:kern w:val="28"/>
          <w:sz w:val="20"/>
          <w:szCs w:val="20"/>
        </w:rPr>
        <w:t>Выборы депутатов Туринского поселкового Совета депутатов седьмого созыва</w:t>
      </w:r>
    </w:p>
    <w:p w:rsidR="00D97B31" w:rsidRPr="00413B62" w:rsidRDefault="00D97B31" w:rsidP="00413B62">
      <w:pPr>
        <w:widowControl w:val="0"/>
        <w:overflowPunct w:val="0"/>
        <w:autoSpaceDE w:val="0"/>
        <w:autoSpaceDN w:val="0"/>
        <w:adjustRightInd w:val="0"/>
        <w:rPr>
          <w:rFonts w:ascii="Arial Narrow" w:hAnsi="Arial Narrow"/>
          <w:sz w:val="20"/>
          <w:szCs w:val="20"/>
        </w:rPr>
      </w:pPr>
    </w:p>
    <w:p w:rsidR="00D97B31" w:rsidRPr="00413B62" w:rsidRDefault="00D97B31" w:rsidP="00413B62">
      <w:pPr>
        <w:overflowPunct w:val="0"/>
        <w:autoSpaceDE w:val="0"/>
        <w:autoSpaceDN w:val="0"/>
        <w:adjustRightInd w:val="0"/>
        <w:jc w:val="center"/>
        <w:rPr>
          <w:rFonts w:ascii="Arial Narrow" w:hAnsi="Arial Narrow"/>
          <w:sz w:val="20"/>
          <w:szCs w:val="20"/>
          <w:u w:val="single"/>
        </w:rPr>
      </w:pPr>
      <w:r w:rsidRPr="00413B62">
        <w:rPr>
          <w:rFonts w:ascii="Arial Narrow" w:hAnsi="Arial Narrow"/>
          <w:b/>
          <w:sz w:val="20"/>
          <w:szCs w:val="20"/>
        </w:rPr>
        <w:t>СПИСОК НАБЛЮДАТЕЛЕЙ,</w:t>
      </w:r>
      <w:r w:rsidRPr="00413B62">
        <w:rPr>
          <w:rFonts w:ascii="Arial Narrow" w:hAnsi="Arial Narrow"/>
          <w:b/>
          <w:sz w:val="20"/>
          <w:szCs w:val="20"/>
        </w:rPr>
        <w:br/>
        <w:t>назначенных зарегистрированным кандидатом/избирательным объединением/субъектом общественного контроля*</w:t>
      </w:r>
      <w:r w:rsidRPr="00413B62">
        <w:rPr>
          <w:rFonts w:ascii="Arial Narrow" w:hAnsi="Arial Narrow"/>
          <w:b/>
          <w:sz w:val="20"/>
          <w:szCs w:val="20"/>
        </w:rPr>
        <w:br/>
      </w:r>
      <w:r w:rsidRPr="00413B62">
        <w:rPr>
          <w:rFonts w:ascii="Arial Narrow" w:hAnsi="Arial Narrow"/>
          <w:sz w:val="20"/>
          <w:szCs w:val="20"/>
        </w:rPr>
        <w:t>____________________________________________________________________________________________</w:t>
      </w:r>
    </w:p>
    <w:p w:rsidR="00D97B31" w:rsidRPr="00413B62" w:rsidRDefault="00D97B31" w:rsidP="00413B62">
      <w:pPr>
        <w:overflowPunct w:val="0"/>
        <w:autoSpaceDE w:val="0"/>
        <w:autoSpaceDN w:val="0"/>
        <w:adjustRightInd w:val="0"/>
        <w:jc w:val="center"/>
        <w:rPr>
          <w:rFonts w:ascii="Arial Narrow" w:hAnsi="Arial Narrow"/>
          <w:i/>
          <w:sz w:val="20"/>
          <w:szCs w:val="20"/>
        </w:rPr>
      </w:pPr>
      <w:r w:rsidRPr="00413B62">
        <w:rPr>
          <w:rFonts w:ascii="Arial Narrow" w:hAnsi="Arial Narrow"/>
          <w:i/>
          <w:sz w:val="20"/>
          <w:szCs w:val="20"/>
        </w:rPr>
        <w:t>(фамилия, имя, отчество кандидата/наименование избирательного объединения/наименование субъекта общественного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239"/>
        <w:gridCol w:w="1100"/>
        <w:gridCol w:w="3149"/>
        <w:gridCol w:w="1949"/>
        <w:gridCol w:w="4116"/>
        <w:gridCol w:w="2579"/>
      </w:tblGrid>
      <w:tr w:rsidR="00D97B31" w:rsidRPr="00413B62" w:rsidTr="00413B62">
        <w:tc>
          <w:tcPr>
            <w:tcW w:w="221" w:type="pct"/>
            <w:hideMark/>
          </w:tcPr>
          <w:p w:rsidR="00D97B31" w:rsidRPr="00413B62" w:rsidRDefault="00413B62" w:rsidP="00413B62">
            <w:pPr>
              <w:widowControl w:val="0"/>
              <w:overflowPunct w:val="0"/>
              <w:autoSpaceDE w:val="0"/>
              <w:autoSpaceDN w:val="0"/>
              <w:adjustRightInd w:val="0"/>
              <w:ind w:firstLine="34"/>
              <w:jc w:val="center"/>
              <w:rPr>
                <w:rFonts w:ascii="Arial Narrow" w:hAnsi="Arial Narrow"/>
                <w:sz w:val="20"/>
                <w:szCs w:val="20"/>
              </w:rPr>
            </w:pPr>
            <w:r>
              <w:rPr>
                <w:rFonts w:ascii="Arial Narrow" w:hAnsi="Arial Narrow"/>
                <w:sz w:val="20"/>
                <w:szCs w:val="20"/>
              </w:rPr>
              <w:t xml:space="preserve">№ </w:t>
            </w:r>
            <w:r w:rsidR="00D97B31" w:rsidRPr="00413B62">
              <w:rPr>
                <w:rFonts w:ascii="Arial Narrow" w:hAnsi="Arial Narrow"/>
                <w:sz w:val="20"/>
                <w:szCs w:val="20"/>
              </w:rPr>
              <w:t>п/п</w:t>
            </w:r>
          </w:p>
        </w:tc>
        <w:tc>
          <w:tcPr>
            <w:tcW w:w="419"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Фамилия, имя, отчество</w:t>
            </w:r>
          </w:p>
        </w:tc>
        <w:tc>
          <w:tcPr>
            <w:tcW w:w="372"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рождения</w:t>
            </w:r>
          </w:p>
        </w:tc>
        <w:tc>
          <w:tcPr>
            <w:tcW w:w="1065" w:type="pct"/>
          </w:tcPr>
          <w:p w:rsidR="00D97B31" w:rsidRPr="00413B62" w:rsidRDefault="00413B62" w:rsidP="00413B62">
            <w:pPr>
              <w:widowControl w:val="0"/>
              <w:overflowPunct w:val="0"/>
              <w:autoSpaceDE w:val="0"/>
              <w:autoSpaceDN w:val="0"/>
              <w:adjustRightInd w:val="0"/>
              <w:ind w:firstLine="34"/>
              <w:jc w:val="center"/>
              <w:rPr>
                <w:rFonts w:ascii="Arial Narrow" w:hAnsi="Arial Narrow"/>
                <w:sz w:val="20"/>
                <w:szCs w:val="20"/>
              </w:rPr>
            </w:pPr>
            <w:r>
              <w:rPr>
                <w:rFonts w:ascii="Arial Narrow" w:hAnsi="Arial Narrow"/>
                <w:sz w:val="20"/>
                <w:szCs w:val="20"/>
              </w:rPr>
              <w:t xml:space="preserve">Серия, номер </w:t>
            </w:r>
            <w:r w:rsidR="00D97B31" w:rsidRPr="00413B62">
              <w:rPr>
                <w:rFonts w:ascii="Arial Narrow" w:hAnsi="Arial Narrow"/>
                <w:sz w:val="20"/>
                <w:szCs w:val="20"/>
              </w:rPr>
              <w:t>и дата выдачи паспорта или документа, заменяющего паспорт гражданина</w:t>
            </w:r>
          </w:p>
        </w:tc>
        <w:tc>
          <w:tcPr>
            <w:tcW w:w="659"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Адрес места жительства, контактный телефон**</w:t>
            </w:r>
          </w:p>
        </w:tc>
        <w:tc>
          <w:tcPr>
            <w:tcW w:w="1392"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 xml:space="preserve">Наименование территориальной, участковой или окружной избирательной комиссии, в которую направляется наблюдатель/номер избирательного участка </w:t>
            </w:r>
          </w:p>
        </w:tc>
        <w:tc>
          <w:tcPr>
            <w:tcW w:w="872"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осуществления наблюдения</w:t>
            </w:r>
          </w:p>
        </w:tc>
      </w:tr>
      <w:tr w:rsidR="00D97B31" w:rsidRPr="00413B62" w:rsidTr="00413B62">
        <w:tc>
          <w:tcPr>
            <w:tcW w:w="221" w:type="pct"/>
            <w:vAlign w:val="center"/>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lastRenderedPageBreak/>
              <w:t>1</w:t>
            </w:r>
          </w:p>
        </w:tc>
        <w:tc>
          <w:tcPr>
            <w:tcW w:w="419"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2</w:t>
            </w:r>
          </w:p>
        </w:tc>
        <w:tc>
          <w:tcPr>
            <w:tcW w:w="37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3</w:t>
            </w:r>
          </w:p>
        </w:tc>
        <w:tc>
          <w:tcPr>
            <w:tcW w:w="1065"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4</w:t>
            </w:r>
          </w:p>
        </w:tc>
        <w:tc>
          <w:tcPr>
            <w:tcW w:w="659"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5</w:t>
            </w:r>
          </w:p>
        </w:tc>
        <w:tc>
          <w:tcPr>
            <w:tcW w:w="139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6</w:t>
            </w:r>
          </w:p>
        </w:tc>
        <w:tc>
          <w:tcPr>
            <w:tcW w:w="872"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7</w:t>
            </w:r>
          </w:p>
        </w:tc>
      </w:tr>
      <w:tr w:rsidR="00D97B31" w:rsidRPr="00413B62" w:rsidTr="00413B62">
        <w:trPr>
          <w:trHeight w:hRule="exact" w:val="253"/>
        </w:trPr>
        <w:tc>
          <w:tcPr>
            <w:tcW w:w="221"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419"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37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1065"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659"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1392"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872" w:type="pct"/>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r>
    </w:tbl>
    <w:p w:rsidR="00D97B31" w:rsidRPr="00413B62" w:rsidRDefault="00D97B31" w:rsidP="00413B62">
      <w:pPr>
        <w:overflowPunct w:val="0"/>
        <w:autoSpaceDE w:val="0"/>
        <w:autoSpaceDN w:val="0"/>
        <w:adjustRightInd w:val="0"/>
        <w:ind w:firstLine="709"/>
        <w:jc w:val="both"/>
        <w:rPr>
          <w:rFonts w:ascii="Arial Narrow" w:hAnsi="Arial Narrow"/>
          <w:sz w:val="20"/>
          <w:szCs w:val="20"/>
        </w:rPr>
      </w:pPr>
      <w:r w:rsidRPr="00413B62">
        <w:rPr>
          <w:rFonts w:ascii="Arial Narrow" w:hAnsi="Arial Narrow"/>
          <w:sz w:val="20"/>
          <w:szCs w:val="20"/>
        </w:rPr>
        <w:t>Подтверждаю, что наблюдатели, указанные в списке, не подпадают под ограничения, установленные пунктом 11 статьи 21 Закона Красноярского края «О выборах в органы местного самоуправления в Красноярском крае».</w:t>
      </w:r>
    </w:p>
    <w:p w:rsidR="00D97B31" w:rsidRPr="00413B62" w:rsidRDefault="00D97B31" w:rsidP="00413B62">
      <w:pPr>
        <w:overflowPunct w:val="0"/>
        <w:autoSpaceDE w:val="0"/>
        <w:autoSpaceDN w:val="0"/>
        <w:adjustRightInd w:val="0"/>
        <w:ind w:firstLine="709"/>
        <w:jc w:val="both"/>
        <w:rPr>
          <w:rFonts w:ascii="Arial Narrow" w:hAnsi="Arial Narrow"/>
          <w:sz w:val="20"/>
          <w:szCs w:val="20"/>
        </w:rPr>
      </w:pPr>
    </w:p>
    <w:p w:rsidR="00D97B31" w:rsidRPr="00413B62" w:rsidRDefault="00D97B31" w:rsidP="00413B62">
      <w:pPr>
        <w:overflowPunct w:val="0"/>
        <w:autoSpaceDE w:val="0"/>
        <w:autoSpaceDN w:val="0"/>
        <w:adjustRightInd w:val="0"/>
        <w:jc w:val="right"/>
        <w:rPr>
          <w:rFonts w:ascii="Arial Narrow" w:hAnsi="Arial Narrow"/>
          <w:sz w:val="20"/>
          <w:szCs w:val="20"/>
        </w:rPr>
      </w:pPr>
      <w:r w:rsidRPr="00413B62">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0E0154F8" wp14:editId="6425591A">
                <wp:simplePos x="0" y="0"/>
                <wp:positionH relativeFrom="column">
                  <wp:posOffset>134620</wp:posOffset>
                </wp:positionH>
                <wp:positionV relativeFrom="paragraph">
                  <wp:posOffset>-2540</wp:posOffset>
                </wp:positionV>
                <wp:extent cx="1762125" cy="253365"/>
                <wp:effectExtent l="0" t="0" r="9525" b="0"/>
                <wp:wrapNone/>
                <wp:docPr id="1525051024" name="Поле 152505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5CB" w:rsidRPr="00413B62" w:rsidRDefault="00B265CB" w:rsidP="00D97B31">
                            <w:pPr>
                              <w:jc w:val="center"/>
                              <w:rPr>
                                <w:rFonts w:ascii="Arial Narrow" w:hAnsi="Arial Narrow"/>
                                <w:bCs/>
                                <w:sz w:val="20"/>
                                <w:szCs w:val="20"/>
                              </w:rPr>
                            </w:pPr>
                            <w:r w:rsidRPr="00413B62">
                              <w:rPr>
                                <w:rFonts w:ascii="Arial Narrow" w:hAnsi="Arial Narrow"/>
                                <w:bCs/>
                                <w:sz w:val="20"/>
                                <w:szCs w:val="20"/>
                              </w:rPr>
                              <w:t>МП***</w:t>
                            </w:r>
                          </w:p>
                          <w:p w:rsidR="00B265CB" w:rsidRPr="00340D57" w:rsidRDefault="00B265CB" w:rsidP="00D97B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0154F8" id="_x0000_t202" coordsize="21600,21600" o:spt="202" path="m,l,21600r21600,l21600,xe">
                <v:stroke joinstyle="miter"/>
                <v:path gradientshapeok="t" o:connecttype="rect"/>
              </v:shapetype>
              <v:shape id="Поле 1525051024" o:spid="_x0000_s1026" type="#_x0000_t202" style="position:absolute;left:0;text-align:left;margin-left:10.6pt;margin-top:-.2pt;width:138.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" stroked="f">
                <v:textbox>
                  <w:txbxContent>
                    <w:p w:rsidR="00B265CB" w:rsidRPr="00413B62" w:rsidRDefault="00B265CB" w:rsidP="00D97B31">
                      <w:pPr>
                        <w:jc w:val="center"/>
                        <w:rPr>
                          <w:rFonts w:ascii="Arial Narrow" w:hAnsi="Arial Narrow"/>
                          <w:bCs/>
                          <w:sz w:val="20"/>
                          <w:szCs w:val="20"/>
                        </w:rPr>
                      </w:pPr>
                      <w:r w:rsidRPr="00413B62">
                        <w:rPr>
                          <w:rFonts w:ascii="Arial Narrow" w:hAnsi="Arial Narrow"/>
                          <w:bCs/>
                          <w:sz w:val="20"/>
                          <w:szCs w:val="20"/>
                        </w:rPr>
                        <w:t>МП***</w:t>
                      </w:r>
                    </w:p>
                    <w:p w:rsidR="00B265CB" w:rsidRPr="00340D57" w:rsidRDefault="00B265CB" w:rsidP="00D97B31"/>
                  </w:txbxContent>
                </v:textbox>
              </v:shape>
            </w:pict>
          </mc:Fallback>
        </mc:AlternateContent>
      </w:r>
      <w:r w:rsidRPr="00413B62">
        <w:rPr>
          <w:rFonts w:ascii="Arial Narrow" w:hAnsi="Arial Narrow"/>
          <w:sz w:val="20"/>
          <w:szCs w:val="20"/>
        </w:rPr>
        <w:t>________________________________________________________________________</w:t>
      </w:r>
    </w:p>
    <w:p w:rsidR="00D97B31" w:rsidRPr="00413B62" w:rsidRDefault="00D97B31" w:rsidP="00413B62">
      <w:pPr>
        <w:overflowPunct w:val="0"/>
        <w:autoSpaceDE w:val="0"/>
        <w:autoSpaceDN w:val="0"/>
        <w:adjustRightInd w:val="0"/>
        <w:jc w:val="right"/>
        <w:rPr>
          <w:rFonts w:ascii="Arial Narrow" w:hAnsi="Arial Narrow"/>
          <w:sz w:val="20"/>
          <w:szCs w:val="20"/>
        </w:rPr>
      </w:pPr>
      <w:r w:rsidRPr="00413B62">
        <w:rPr>
          <w:rFonts w:ascii="Arial Narrow" w:hAnsi="Arial Narrow"/>
          <w:sz w:val="20"/>
          <w:szCs w:val="20"/>
        </w:rPr>
        <w:t>(</w:t>
      </w:r>
      <w:r w:rsidRPr="00413B62">
        <w:rPr>
          <w:rFonts w:ascii="Arial Narrow" w:hAnsi="Arial Narrow"/>
          <w:i/>
          <w:sz w:val="20"/>
          <w:szCs w:val="20"/>
        </w:rPr>
        <w:t>подпись кандидата/уполномоченного, дата)</w:t>
      </w:r>
    </w:p>
    <w:p w:rsidR="00D97B31" w:rsidRPr="00413B62" w:rsidRDefault="00D97B31" w:rsidP="00413B62">
      <w:pPr>
        <w:overflowPunct w:val="0"/>
        <w:autoSpaceDE w:val="0"/>
        <w:autoSpaceDN w:val="0"/>
        <w:adjustRightInd w:val="0"/>
        <w:rPr>
          <w:rFonts w:ascii="Arial Narrow" w:hAnsi="Arial Narrow"/>
          <w:sz w:val="20"/>
          <w:szCs w:val="20"/>
        </w:rPr>
      </w:pPr>
    </w:p>
    <w:p w:rsidR="00D97B31" w:rsidRPr="00413B62" w:rsidRDefault="00D97B31" w:rsidP="00413B62">
      <w:pPr>
        <w:overflowPunct w:val="0"/>
        <w:autoSpaceDE w:val="0"/>
        <w:autoSpaceDN w:val="0"/>
        <w:adjustRightInd w:val="0"/>
        <w:rPr>
          <w:rFonts w:ascii="Arial Narrow" w:hAnsi="Arial Narrow"/>
          <w:sz w:val="20"/>
          <w:szCs w:val="20"/>
        </w:rPr>
      </w:pPr>
      <w:r w:rsidRPr="00413B62">
        <w:rPr>
          <w:rFonts w:ascii="Arial Narrow" w:hAnsi="Arial Narrow"/>
          <w:sz w:val="20"/>
          <w:szCs w:val="20"/>
        </w:rPr>
        <w:t xml:space="preserve">* </w:t>
      </w:r>
      <w:r w:rsidRPr="00413B62">
        <w:rPr>
          <w:rFonts w:ascii="Arial Narrow" w:hAnsi="Arial Narrow"/>
          <w:bCs/>
          <w:sz w:val="20"/>
          <w:szCs w:val="20"/>
        </w:rPr>
        <w:t>Список наблюдателей</w:t>
      </w:r>
      <w:r w:rsidRPr="00413B62">
        <w:rPr>
          <w:rFonts w:ascii="Arial Narrow" w:hAnsi="Arial Narrow"/>
          <w:sz w:val="20"/>
          <w:szCs w:val="20"/>
        </w:rPr>
        <w:t xml:space="preserve"> набирается шрифтом «</w:t>
      </w:r>
      <w:proofErr w:type="spellStart"/>
      <w:r w:rsidRPr="00413B62">
        <w:rPr>
          <w:rFonts w:ascii="Arial Narrow" w:hAnsi="Arial Narrow"/>
          <w:sz w:val="20"/>
          <w:szCs w:val="20"/>
        </w:rPr>
        <w:t>Times</w:t>
      </w:r>
      <w:proofErr w:type="spellEnd"/>
      <w:r w:rsidRPr="00413B62">
        <w:rPr>
          <w:rFonts w:ascii="Arial Narrow" w:hAnsi="Arial Narrow"/>
          <w:sz w:val="20"/>
          <w:szCs w:val="20"/>
        </w:rPr>
        <w:t xml:space="preserve"> </w:t>
      </w:r>
      <w:proofErr w:type="spellStart"/>
      <w:r w:rsidRPr="00413B62">
        <w:rPr>
          <w:rFonts w:ascii="Arial Narrow" w:hAnsi="Arial Narrow"/>
          <w:sz w:val="20"/>
          <w:szCs w:val="20"/>
        </w:rPr>
        <w:t>New</w:t>
      </w:r>
      <w:proofErr w:type="spellEnd"/>
      <w:r w:rsidRPr="00413B62">
        <w:rPr>
          <w:rFonts w:ascii="Arial Narrow" w:hAnsi="Arial Narrow"/>
          <w:sz w:val="20"/>
          <w:szCs w:val="20"/>
        </w:rPr>
        <w:t xml:space="preserve"> </w:t>
      </w:r>
      <w:proofErr w:type="spellStart"/>
      <w:r w:rsidRPr="00413B62">
        <w:rPr>
          <w:rFonts w:ascii="Arial Narrow" w:hAnsi="Arial Narrow"/>
          <w:sz w:val="20"/>
          <w:szCs w:val="20"/>
        </w:rPr>
        <w:t>Roman</w:t>
      </w:r>
      <w:proofErr w:type="spellEnd"/>
      <w:r w:rsidRPr="00413B62">
        <w:rPr>
          <w:rFonts w:ascii="Arial Narrow" w:hAnsi="Arial Narrow"/>
          <w:sz w:val="20"/>
          <w:szCs w:val="20"/>
        </w:rPr>
        <w:t xml:space="preserve">», размер шрифта – не менее 12. </w:t>
      </w:r>
    </w:p>
    <w:p w:rsidR="00D97B31" w:rsidRPr="00413B62" w:rsidRDefault="00D97B31" w:rsidP="00413B62">
      <w:pPr>
        <w:pStyle w:val="affd"/>
        <w:rPr>
          <w:rFonts w:ascii="Arial Narrow" w:hAnsi="Arial Narrow"/>
        </w:rPr>
      </w:pPr>
      <w:r w:rsidRPr="00413B62">
        <w:rPr>
          <w:rFonts w:ascii="Arial Narrow" w:hAnsi="Arial Narrow"/>
        </w:rPr>
        <w:t>** Рекомендуется указывать контактный телефон.</w:t>
      </w:r>
    </w:p>
    <w:p w:rsidR="00D97B31" w:rsidRDefault="00D97B31" w:rsidP="00413B62">
      <w:pPr>
        <w:pStyle w:val="affd"/>
        <w:rPr>
          <w:rFonts w:ascii="Arial Narrow" w:hAnsi="Arial Narrow"/>
        </w:rPr>
      </w:pPr>
      <w:r w:rsidRPr="00413B62">
        <w:rPr>
          <w:rFonts w:ascii="Arial Narrow" w:hAnsi="Arial Narrow"/>
        </w:rPr>
        <w:t>*** Печать не проставляется в случае представления списка зарегистрированным кандидатом.</w:t>
      </w:r>
    </w:p>
    <w:p w:rsidR="00413B62" w:rsidRDefault="00413B62" w:rsidP="00413B62">
      <w:pPr>
        <w:pStyle w:val="affd"/>
        <w:rPr>
          <w:rFonts w:ascii="Arial Narrow" w:hAnsi="Arial Narrow"/>
        </w:rPr>
      </w:pPr>
    </w:p>
    <w:tbl>
      <w:tblPr>
        <w:tblW w:w="14850" w:type="dxa"/>
        <w:tblLook w:val="04A0" w:firstRow="1" w:lastRow="0" w:firstColumn="1" w:lastColumn="0" w:noHBand="0" w:noVBand="1"/>
      </w:tblPr>
      <w:tblGrid>
        <w:gridCol w:w="9027"/>
        <w:gridCol w:w="5823"/>
      </w:tblGrid>
      <w:tr w:rsidR="00D97B31" w:rsidRPr="00413B62" w:rsidTr="00413B62">
        <w:trPr>
          <w:trHeight w:val="1122"/>
        </w:trPr>
        <w:tc>
          <w:tcPr>
            <w:tcW w:w="9027" w:type="dxa"/>
            <w:vAlign w:val="center"/>
          </w:tcPr>
          <w:p w:rsidR="00D97B31" w:rsidRPr="00413B62" w:rsidRDefault="00D97B31" w:rsidP="00413B62">
            <w:pPr>
              <w:overflowPunct w:val="0"/>
              <w:autoSpaceDE w:val="0"/>
              <w:autoSpaceDN w:val="0"/>
              <w:adjustRightInd w:val="0"/>
              <w:jc w:val="right"/>
              <w:textAlignment w:val="baseline"/>
              <w:rPr>
                <w:rFonts w:ascii="Arial Narrow" w:hAnsi="Arial Narrow"/>
                <w:sz w:val="20"/>
                <w:szCs w:val="20"/>
              </w:rPr>
            </w:pPr>
          </w:p>
        </w:tc>
        <w:tc>
          <w:tcPr>
            <w:tcW w:w="5823" w:type="dxa"/>
            <w:vAlign w:val="center"/>
          </w:tcPr>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Приложение № 3</w:t>
            </w:r>
          </w:p>
          <w:p w:rsidR="00413B62" w:rsidRDefault="00413B62" w:rsidP="00413B62">
            <w:pPr>
              <w:tabs>
                <w:tab w:val="left" w:pos="5200"/>
              </w:tabs>
              <w:jc w:val="right"/>
              <w:rPr>
                <w:rFonts w:ascii="Arial Narrow" w:hAnsi="Arial Narrow"/>
                <w:sz w:val="20"/>
                <w:szCs w:val="20"/>
              </w:rPr>
            </w:pPr>
            <w:r>
              <w:rPr>
                <w:rFonts w:ascii="Arial Narrow" w:hAnsi="Arial Narrow"/>
                <w:sz w:val="20"/>
                <w:szCs w:val="20"/>
              </w:rPr>
              <w:t xml:space="preserve">УТВЕРЖДЕНА </w:t>
            </w:r>
          </w:p>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 xml:space="preserve">решением </w:t>
            </w:r>
            <w:proofErr w:type="spellStart"/>
            <w:r w:rsidRPr="00413B62">
              <w:rPr>
                <w:rFonts w:ascii="Arial Narrow" w:hAnsi="Arial Narrow"/>
                <w:sz w:val="20"/>
                <w:szCs w:val="20"/>
              </w:rPr>
              <w:t>Илимпийской</w:t>
            </w:r>
            <w:proofErr w:type="spellEnd"/>
            <w:r w:rsidRPr="00413B62">
              <w:rPr>
                <w:rFonts w:ascii="Arial Narrow" w:hAnsi="Arial Narrow"/>
                <w:sz w:val="20"/>
                <w:szCs w:val="20"/>
              </w:rPr>
              <w:t xml:space="preserve"> территориальной избирательной комиссии Красноярского края</w:t>
            </w:r>
          </w:p>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от 7 августа 2024 г. № 52/255</w:t>
            </w:r>
          </w:p>
          <w:p w:rsidR="00D97B31" w:rsidRPr="00413B62" w:rsidRDefault="00D97B31" w:rsidP="00413B62">
            <w:pPr>
              <w:tabs>
                <w:tab w:val="left" w:pos="5200"/>
              </w:tabs>
              <w:jc w:val="right"/>
              <w:rPr>
                <w:rFonts w:ascii="Arial Narrow" w:hAnsi="Arial Narrow"/>
                <w:sz w:val="20"/>
                <w:szCs w:val="20"/>
              </w:rPr>
            </w:pPr>
            <w:r w:rsidRPr="00413B62">
              <w:rPr>
                <w:rFonts w:ascii="Arial Narrow" w:hAnsi="Arial Narrow"/>
                <w:sz w:val="20"/>
                <w:szCs w:val="20"/>
              </w:rPr>
              <w:t>(машиночитаемый вид, обязательная форма)</w:t>
            </w:r>
          </w:p>
        </w:tc>
      </w:tr>
    </w:tbl>
    <w:p w:rsidR="00D97B31" w:rsidRPr="00413B62" w:rsidRDefault="00D97B31" w:rsidP="00413B62">
      <w:pPr>
        <w:widowControl w:val="0"/>
        <w:overflowPunct w:val="0"/>
        <w:autoSpaceDE w:val="0"/>
        <w:autoSpaceDN w:val="0"/>
        <w:adjustRightInd w:val="0"/>
        <w:jc w:val="right"/>
        <w:rPr>
          <w:rFonts w:ascii="Arial Narrow" w:hAnsi="Arial Narrow"/>
          <w:sz w:val="20"/>
          <w:szCs w:val="20"/>
        </w:rPr>
      </w:pPr>
      <w:proofErr w:type="spellStart"/>
      <w:r w:rsidRPr="00413B62">
        <w:rPr>
          <w:rFonts w:ascii="Arial Narrow" w:hAnsi="Arial Narrow"/>
          <w:sz w:val="20"/>
          <w:szCs w:val="20"/>
        </w:rPr>
        <w:t>Илимпийская</w:t>
      </w:r>
      <w:proofErr w:type="spellEnd"/>
      <w:r w:rsidRPr="00413B62">
        <w:rPr>
          <w:rFonts w:ascii="Arial Narrow" w:hAnsi="Arial Narrow"/>
          <w:sz w:val="20"/>
          <w:szCs w:val="20"/>
        </w:rPr>
        <w:t xml:space="preserve"> территориальная избирательная комиссия Красноярского края</w:t>
      </w:r>
    </w:p>
    <w:p w:rsidR="00D97B31" w:rsidRPr="00413B62" w:rsidRDefault="00D97B31" w:rsidP="00413B62">
      <w:pPr>
        <w:widowControl w:val="0"/>
        <w:overflowPunct w:val="0"/>
        <w:autoSpaceDE w:val="0"/>
        <w:autoSpaceDN w:val="0"/>
        <w:adjustRightInd w:val="0"/>
        <w:jc w:val="right"/>
        <w:rPr>
          <w:rFonts w:ascii="Arial Narrow" w:hAnsi="Arial Narrow"/>
          <w:i/>
          <w:sz w:val="20"/>
          <w:szCs w:val="20"/>
        </w:rPr>
      </w:pPr>
      <w:r w:rsidRPr="00413B62">
        <w:rPr>
          <w:rFonts w:ascii="Arial Narrow" w:hAnsi="Arial Narrow"/>
          <w:kern w:val="28"/>
          <w:sz w:val="20"/>
          <w:szCs w:val="20"/>
        </w:rPr>
        <w:t>Выборы депутатов Туринского поселкового Совета депутатов седьмого созыва</w:t>
      </w:r>
    </w:p>
    <w:p w:rsidR="00D97B31" w:rsidRPr="00413B62" w:rsidRDefault="00D97B31" w:rsidP="00413B62">
      <w:pPr>
        <w:overflowPunct w:val="0"/>
        <w:autoSpaceDE w:val="0"/>
        <w:autoSpaceDN w:val="0"/>
        <w:adjustRightInd w:val="0"/>
        <w:jc w:val="center"/>
        <w:rPr>
          <w:rFonts w:ascii="Arial Narrow" w:hAnsi="Arial Narrow"/>
          <w:b/>
          <w:sz w:val="20"/>
          <w:szCs w:val="20"/>
        </w:rPr>
      </w:pPr>
    </w:p>
    <w:p w:rsidR="00D97B31" w:rsidRPr="00413B62" w:rsidRDefault="00D97B31" w:rsidP="00413B62">
      <w:pPr>
        <w:overflowPunct w:val="0"/>
        <w:autoSpaceDE w:val="0"/>
        <w:autoSpaceDN w:val="0"/>
        <w:adjustRightInd w:val="0"/>
        <w:jc w:val="center"/>
        <w:rPr>
          <w:rFonts w:ascii="Arial Narrow" w:hAnsi="Arial Narrow"/>
          <w:sz w:val="20"/>
          <w:szCs w:val="20"/>
          <w:u w:val="single"/>
        </w:rPr>
      </w:pPr>
      <w:r w:rsidRPr="00413B62">
        <w:rPr>
          <w:rFonts w:ascii="Arial Narrow" w:hAnsi="Arial Narrow"/>
          <w:b/>
          <w:sz w:val="20"/>
          <w:szCs w:val="20"/>
        </w:rPr>
        <w:t>СПИСОК НАБЛЮДАТЕЛЕЙ,</w:t>
      </w:r>
      <w:r w:rsidRPr="00413B62">
        <w:rPr>
          <w:rFonts w:ascii="Arial Narrow" w:hAnsi="Arial Narrow"/>
          <w:b/>
          <w:sz w:val="20"/>
          <w:szCs w:val="20"/>
        </w:rPr>
        <w:br/>
        <w:t>назначенных зарегистрированным кандидатом/</w:t>
      </w:r>
      <w:r w:rsidRPr="00413B62">
        <w:rPr>
          <w:rFonts w:ascii="Arial Narrow" w:hAnsi="Arial Narrow"/>
          <w:sz w:val="20"/>
          <w:szCs w:val="20"/>
        </w:rPr>
        <w:t xml:space="preserve"> </w:t>
      </w:r>
      <w:r w:rsidRPr="00413B62">
        <w:rPr>
          <w:rFonts w:ascii="Arial Narrow" w:hAnsi="Arial Narrow"/>
          <w:b/>
          <w:sz w:val="20"/>
          <w:szCs w:val="20"/>
        </w:rPr>
        <w:t>избирательным объединением/субъектом общественного контроля</w:t>
      </w:r>
      <w:r w:rsidRPr="00413B62">
        <w:rPr>
          <w:rFonts w:ascii="Arial Narrow" w:hAnsi="Arial Narrow"/>
          <w:b/>
          <w:sz w:val="20"/>
          <w:szCs w:val="20"/>
        </w:rPr>
        <w:br/>
      </w:r>
      <w:r w:rsidRPr="00413B62">
        <w:rPr>
          <w:rFonts w:ascii="Arial Narrow" w:hAnsi="Arial Narrow"/>
          <w:sz w:val="20"/>
          <w:szCs w:val="20"/>
        </w:rPr>
        <w:t>____________________________________________________________________________________________</w:t>
      </w:r>
    </w:p>
    <w:p w:rsidR="00D97B31" w:rsidRPr="00413B62" w:rsidRDefault="00D97B31" w:rsidP="00413B62">
      <w:pPr>
        <w:overflowPunct w:val="0"/>
        <w:autoSpaceDE w:val="0"/>
        <w:autoSpaceDN w:val="0"/>
        <w:adjustRightInd w:val="0"/>
        <w:jc w:val="center"/>
        <w:rPr>
          <w:rFonts w:ascii="Arial Narrow" w:hAnsi="Arial Narrow"/>
          <w:i/>
          <w:sz w:val="20"/>
          <w:szCs w:val="20"/>
        </w:rPr>
      </w:pPr>
      <w:r w:rsidRPr="00413B62">
        <w:rPr>
          <w:rFonts w:ascii="Arial Narrow" w:hAnsi="Arial Narrow"/>
          <w:i/>
          <w:sz w:val="20"/>
          <w:szCs w:val="20"/>
        </w:rPr>
        <w:t>(фамилия, имя, отчество кандидата/наименование избирательного объединения/наименование субъекта общественного контроля)</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68"/>
        <w:gridCol w:w="994"/>
        <w:gridCol w:w="3383"/>
        <w:gridCol w:w="2114"/>
        <w:gridCol w:w="4850"/>
        <w:gridCol w:w="1603"/>
      </w:tblGrid>
      <w:tr w:rsidR="00413B62" w:rsidRPr="00413B62" w:rsidTr="00413B62">
        <w:tc>
          <w:tcPr>
            <w:tcW w:w="228" w:type="pct"/>
            <w:hideMark/>
          </w:tcPr>
          <w:p w:rsidR="00D97B31" w:rsidRPr="00413B62" w:rsidRDefault="00413B62" w:rsidP="00413B62">
            <w:pPr>
              <w:widowControl w:val="0"/>
              <w:overflowPunct w:val="0"/>
              <w:autoSpaceDE w:val="0"/>
              <w:autoSpaceDN w:val="0"/>
              <w:adjustRightInd w:val="0"/>
              <w:ind w:firstLine="34"/>
              <w:jc w:val="center"/>
              <w:rPr>
                <w:rFonts w:ascii="Arial Narrow" w:hAnsi="Arial Narrow"/>
                <w:sz w:val="20"/>
                <w:szCs w:val="20"/>
              </w:rPr>
            </w:pPr>
            <w:r>
              <w:rPr>
                <w:rFonts w:ascii="Arial Narrow" w:hAnsi="Arial Narrow"/>
                <w:sz w:val="20"/>
                <w:szCs w:val="20"/>
              </w:rPr>
              <w:t xml:space="preserve">№ </w:t>
            </w:r>
            <w:r w:rsidR="00D97B31" w:rsidRPr="00413B62">
              <w:rPr>
                <w:rFonts w:ascii="Arial Narrow" w:hAnsi="Arial Narrow"/>
                <w:sz w:val="20"/>
                <w:szCs w:val="20"/>
              </w:rPr>
              <w:t>п/п</w:t>
            </w:r>
          </w:p>
        </w:tc>
        <w:tc>
          <w:tcPr>
            <w:tcW w:w="395"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Фамилия, имя, отчество</w:t>
            </w:r>
          </w:p>
        </w:tc>
        <w:tc>
          <w:tcPr>
            <w:tcW w:w="336"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рождения</w:t>
            </w:r>
          </w:p>
        </w:tc>
        <w:tc>
          <w:tcPr>
            <w:tcW w:w="1144" w:type="pct"/>
          </w:tcPr>
          <w:p w:rsidR="00D97B31" w:rsidRPr="00413B62" w:rsidRDefault="00413B62" w:rsidP="00413B62">
            <w:pPr>
              <w:widowControl w:val="0"/>
              <w:overflowPunct w:val="0"/>
              <w:autoSpaceDE w:val="0"/>
              <w:autoSpaceDN w:val="0"/>
              <w:adjustRightInd w:val="0"/>
              <w:ind w:firstLine="34"/>
              <w:jc w:val="center"/>
              <w:rPr>
                <w:rFonts w:ascii="Arial Narrow" w:hAnsi="Arial Narrow"/>
                <w:sz w:val="20"/>
                <w:szCs w:val="20"/>
              </w:rPr>
            </w:pPr>
            <w:r>
              <w:rPr>
                <w:rFonts w:ascii="Arial Narrow" w:hAnsi="Arial Narrow"/>
                <w:sz w:val="20"/>
                <w:szCs w:val="20"/>
              </w:rPr>
              <w:t xml:space="preserve">Серия, номер </w:t>
            </w:r>
            <w:r w:rsidR="00D97B31" w:rsidRPr="00413B62">
              <w:rPr>
                <w:rFonts w:ascii="Arial Narrow" w:hAnsi="Arial Narrow"/>
                <w:sz w:val="20"/>
                <w:szCs w:val="20"/>
              </w:rPr>
              <w:t>и дата выдачи паспорта или документа, заменяющего паспорт гражданина</w:t>
            </w:r>
          </w:p>
        </w:tc>
        <w:tc>
          <w:tcPr>
            <w:tcW w:w="715" w:type="pct"/>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Адрес места жительства, контактный телефон*</w:t>
            </w:r>
          </w:p>
        </w:tc>
        <w:tc>
          <w:tcPr>
            <w:tcW w:w="1640"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 xml:space="preserve">Наименование территориальной, участковой или окружной избирательной комиссии, в которую направляется наблюдатель/номер избирательного участка </w:t>
            </w:r>
          </w:p>
        </w:tc>
        <w:tc>
          <w:tcPr>
            <w:tcW w:w="542" w:type="pct"/>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Дата осуществления наблюдения</w:t>
            </w:r>
          </w:p>
        </w:tc>
      </w:tr>
      <w:tr w:rsidR="00413B62" w:rsidRPr="00413B62" w:rsidTr="00413B62">
        <w:tc>
          <w:tcPr>
            <w:tcW w:w="228" w:type="pct"/>
            <w:vAlign w:val="center"/>
            <w:hideMark/>
          </w:tcPr>
          <w:p w:rsidR="00D97B31" w:rsidRPr="00413B62" w:rsidRDefault="00D97B31" w:rsidP="00413B62">
            <w:pPr>
              <w:widowControl w:val="0"/>
              <w:overflowPunct w:val="0"/>
              <w:autoSpaceDE w:val="0"/>
              <w:autoSpaceDN w:val="0"/>
              <w:adjustRightInd w:val="0"/>
              <w:ind w:firstLine="34"/>
              <w:jc w:val="center"/>
              <w:rPr>
                <w:rFonts w:ascii="Arial Narrow" w:hAnsi="Arial Narrow"/>
                <w:sz w:val="20"/>
                <w:szCs w:val="20"/>
              </w:rPr>
            </w:pPr>
            <w:r w:rsidRPr="00413B62">
              <w:rPr>
                <w:rFonts w:ascii="Arial Narrow" w:hAnsi="Arial Narrow"/>
                <w:sz w:val="20"/>
                <w:szCs w:val="20"/>
              </w:rPr>
              <w:t>1</w:t>
            </w:r>
          </w:p>
        </w:tc>
        <w:tc>
          <w:tcPr>
            <w:tcW w:w="395"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2</w:t>
            </w:r>
          </w:p>
        </w:tc>
        <w:tc>
          <w:tcPr>
            <w:tcW w:w="336"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3</w:t>
            </w:r>
          </w:p>
        </w:tc>
        <w:tc>
          <w:tcPr>
            <w:tcW w:w="1144"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4</w:t>
            </w:r>
          </w:p>
        </w:tc>
        <w:tc>
          <w:tcPr>
            <w:tcW w:w="715" w:type="pct"/>
            <w:vAlign w:val="center"/>
            <w:hideMark/>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5</w:t>
            </w:r>
          </w:p>
        </w:tc>
        <w:tc>
          <w:tcPr>
            <w:tcW w:w="1640"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6</w:t>
            </w:r>
          </w:p>
        </w:tc>
        <w:tc>
          <w:tcPr>
            <w:tcW w:w="542" w:type="pct"/>
          </w:tcPr>
          <w:p w:rsidR="00D97B31" w:rsidRPr="00413B62" w:rsidRDefault="00D97B31" w:rsidP="00413B62">
            <w:pPr>
              <w:widowControl w:val="0"/>
              <w:overflowPunct w:val="0"/>
              <w:autoSpaceDE w:val="0"/>
              <w:autoSpaceDN w:val="0"/>
              <w:adjustRightInd w:val="0"/>
              <w:jc w:val="center"/>
              <w:rPr>
                <w:rFonts w:ascii="Arial Narrow" w:hAnsi="Arial Narrow"/>
                <w:sz w:val="20"/>
                <w:szCs w:val="20"/>
              </w:rPr>
            </w:pPr>
            <w:r w:rsidRPr="00413B62">
              <w:rPr>
                <w:rFonts w:ascii="Arial Narrow" w:hAnsi="Arial Narrow"/>
                <w:sz w:val="20"/>
                <w:szCs w:val="20"/>
              </w:rPr>
              <w:t>7</w:t>
            </w:r>
          </w:p>
        </w:tc>
      </w:tr>
      <w:tr w:rsidR="00413B62" w:rsidRPr="00413B62" w:rsidTr="00413B62">
        <w:trPr>
          <w:trHeight w:hRule="exact" w:val="253"/>
        </w:trPr>
        <w:tc>
          <w:tcPr>
            <w:tcW w:w="228"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395"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336"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1144"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715"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1640" w:type="pct"/>
            <w:vAlign w:val="center"/>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c>
          <w:tcPr>
            <w:tcW w:w="542" w:type="pct"/>
          </w:tcPr>
          <w:p w:rsidR="00D97B31" w:rsidRPr="00413B62" w:rsidRDefault="00D97B31" w:rsidP="00413B62">
            <w:pPr>
              <w:widowControl w:val="0"/>
              <w:overflowPunct w:val="0"/>
              <w:autoSpaceDE w:val="0"/>
              <w:autoSpaceDN w:val="0"/>
              <w:adjustRightInd w:val="0"/>
              <w:jc w:val="center"/>
              <w:rPr>
                <w:rFonts w:ascii="Arial Narrow" w:hAnsi="Arial Narrow"/>
                <w:i/>
                <w:sz w:val="20"/>
                <w:szCs w:val="20"/>
              </w:rPr>
            </w:pPr>
          </w:p>
        </w:tc>
      </w:tr>
    </w:tbl>
    <w:p w:rsidR="00D97B31" w:rsidRPr="00C364E9" w:rsidRDefault="00D97B31" w:rsidP="00413B62">
      <w:pPr>
        <w:overflowPunct w:val="0"/>
        <w:autoSpaceDE w:val="0"/>
        <w:autoSpaceDN w:val="0"/>
        <w:adjustRightInd w:val="0"/>
        <w:rPr>
          <w:rFonts w:ascii="Arial Narrow" w:hAnsi="Arial Narrow"/>
          <w:sz w:val="20"/>
          <w:szCs w:val="20"/>
        </w:rPr>
      </w:pPr>
    </w:p>
    <w:p w:rsidR="00D97B31" w:rsidRPr="00413B62" w:rsidRDefault="00D97B31" w:rsidP="00413B62">
      <w:pPr>
        <w:overflowPunct w:val="0"/>
        <w:autoSpaceDE w:val="0"/>
        <w:autoSpaceDN w:val="0"/>
        <w:adjustRightInd w:val="0"/>
        <w:rPr>
          <w:rFonts w:ascii="Arial Narrow" w:hAnsi="Arial Narrow"/>
          <w:sz w:val="20"/>
          <w:szCs w:val="20"/>
        </w:rPr>
      </w:pPr>
      <w:r w:rsidRPr="00413B62">
        <w:rPr>
          <w:rFonts w:ascii="Arial Narrow" w:hAnsi="Arial Narrow"/>
          <w:sz w:val="20"/>
          <w:szCs w:val="20"/>
        </w:rPr>
        <w:t>* Рекомендуется указывать контактный телефон.</w:t>
      </w:r>
    </w:p>
    <w:p w:rsidR="00D97B31" w:rsidRPr="00413B62" w:rsidRDefault="00D97B31" w:rsidP="00413B62">
      <w:pPr>
        <w:rPr>
          <w:rFonts w:ascii="Arial Narrow" w:hAnsi="Arial Narrow"/>
          <w:sz w:val="20"/>
          <w:szCs w:val="20"/>
        </w:rPr>
      </w:pPr>
    </w:p>
    <w:p w:rsidR="00D97B31" w:rsidRDefault="00D97B31" w:rsidP="00395E3F">
      <w:pPr>
        <w:jc w:val="both"/>
        <w:rPr>
          <w:rFonts w:ascii="Arial Narrow" w:hAnsi="Arial Narrow"/>
          <w:sz w:val="20"/>
          <w:szCs w:val="20"/>
        </w:rPr>
      </w:pPr>
    </w:p>
    <w:p w:rsidR="00D97B31" w:rsidRPr="00395E3F" w:rsidRDefault="00D97B31" w:rsidP="00395E3F">
      <w:pPr>
        <w:jc w:val="both"/>
        <w:rPr>
          <w:rFonts w:ascii="Arial Narrow" w:hAnsi="Arial Narrow"/>
          <w:sz w:val="20"/>
          <w:szCs w:val="20"/>
        </w:rPr>
      </w:pPr>
    </w:p>
    <w:p w:rsidR="00D97B31" w:rsidRDefault="00D97B31" w:rsidP="00395E3F">
      <w:pPr>
        <w:jc w:val="both"/>
        <w:rPr>
          <w:rFonts w:ascii="Arial Narrow" w:hAnsi="Arial Narrow"/>
          <w:sz w:val="20"/>
          <w:szCs w:val="20"/>
        </w:rPr>
        <w:sectPr w:rsidR="00D97B31" w:rsidSect="00D97B31">
          <w:pgSz w:w="16838" w:h="11906" w:orient="landscape"/>
          <w:pgMar w:top="1418" w:right="1134" w:bottom="709" w:left="1134" w:header="709" w:footer="709" w:gutter="0"/>
          <w:cols w:space="720"/>
          <w:docGrid w:linePitch="360"/>
        </w:sectPr>
      </w:pPr>
    </w:p>
    <w:p w:rsidR="00395E3F" w:rsidRPr="00395E3F" w:rsidRDefault="00395E3F" w:rsidP="00395E3F">
      <w:pPr>
        <w:jc w:val="both"/>
        <w:rPr>
          <w:rFonts w:ascii="Arial Narrow" w:hAnsi="Arial Narrow"/>
          <w:sz w:val="20"/>
          <w:szCs w:val="20"/>
        </w:rPr>
      </w:pPr>
    </w:p>
    <w:sectPr w:rsidR="00395E3F" w:rsidRPr="00395E3F" w:rsidSect="00395E3F">
      <w:pgSz w:w="11906" w:h="16838"/>
      <w:pgMar w:top="1134" w:right="707"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D3" w:rsidRDefault="00E632D3">
      <w:r>
        <w:separator/>
      </w:r>
    </w:p>
  </w:endnote>
  <w:endnote w:type="continuationSeparator" w:id="0">
    <w:p w:rsidR="00E632D3" w:rsidRDefault="00E6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CC"/>
    <w:family w:val="auto"/>
    <w:pitch w:val="default"/>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CB" w:rsidRDefault="00B265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D3" w:rsidRDefault="00E632D3">
      <w:r>
        <w:separator/>
      </w:r>
    </w:p>
  </w:footnote>
  <w:footnote w:type="continuationSeparator" w:id="0">
    <w:p w:rsidR="00E632D3" w:rsidRDefault="00E63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CB" w:rsidRPr="00B90AD0" w:rsidRDefault="00B265CB" w:rsidP="00A96B7D">
    <w:pPr>
      <w:pStyle w:val="a6"/>
      <w:jc w:val="both"/>
      <w:rPr>
        <w:rStyle w:val="af0"/>
        <w:rFonts w:ascii="Impact" w:hAnsi="Impact"/>
        <w:sz w:val="28"/>
        <w:szCs w:val="28"/>
      </w:rPr>
    </w:pPr>
    <w:r>
      <w:rPr>
        <w:b/>
        <w:sz w:val="20"/>
        <w:szCs w:val="20"/>
      </w:rPr>
      <w:t xml:space="preserve">№ 32 (792) 16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CD5764">
      <w:rPr>
        <w:rStyle w:val="af0"/>
        <w:rFonts w:ascii="Impact" w:hAnsi="Impact"/>
        <w:noProof/>
        <w:sz w:val="28"/>
        <w:szCs w:val="28"/>
      </w:rPr>
      <w:t>15</w:t>
    </w:r>
    <w:r w:rsidRPr="00B90AD0">
      <w:rPr>
        <w:rStyle w:val="af0"/>
        <w:rFonts w:ascii="Impact" w:hAnsi="Impact"/>
        <w:sz w:val="28"/>
        <w:szCs w:val="28"/>
      </w:rPr>
      <w:fldChar w:fldCharType="end"/>
    </w:r>
  </w:p>
  <w:p w:rsidR="00B265CB" w:rsidRPr="00A1641F" w:rsidRDefault="00B265CB" w:rsidP="00A96B7D">
    <w:pPr>
      <w:tabs>
        <w:tab w:val="left" w:pos="1665"/>
      </w:tabs>
      <w:ind w:right="360"/>
      <w:jc w:val="both"/>
      <w:rPr>
        <w:b/>
        <w:sz w:val="20"/>
        <w:szCs w:val="20"/>
      </w:rPr>
    </w:pPr>
  </w:p>
  <w:p w:rsidR="00B265CB" w:rsidRPr="00560497" w:rsidRDefault="00B265CB">
    <w:pPr>
      <w:pStyle w:val="a6"/>
    </w:pPr>
    <w:r>
      <w:rPr>
        <w:noProof/>
      </w:rPr>
      <mc:AlternateContent>
        <mc:Choice Requires="wps">
          <w:drawing>
            <wp:anchor distT="4294967293" distB="4294967293" distL="114300" distR="114300" simplePos="0" relativeHeight="251653632" behindDoc="0" locked="0" layoutInCell="1" allowOverlap="1" wp14:anchorId="50F2F6D9" wp14:editId="13F4D2AA">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BADC17"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CB" w:rsidRPr="00B90AD0" w:rsidRDefault="00B265CB" w:rsidP="00145A0F">
    <w:pPr>
      <w:pStyle w:val="a6"/>
      <w:jc w:val="both"/>
      <w:rPr>
        <w:rStyle w:val="af0"/>
        <w:rFonts w:ascii="Impact" w:hAnsi="Impact"/>
        <w:sz w:val="28"/>
        <w:szCs w:val="28"/>
      </w:rPr>
    </w:pPr>
    <w:r>
      <w:rPr>
        <w:b/>
        <w:sz w:val="20"/>
        <w:szCs w:val="20"/>
      </w:rPr>
      <w:t xml:space="preserve">№ 32 (792) 16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CD5764">
      <w:rPr>
        <w:rStyle w:val="af0"/>
        <w:rFonts w:ascii="Impact" w:hAnsi="Impact"/>
        <w:noProof/>
        <w:sz w:val="28"/>
        <w:szCs w:val="28"/>
      </w:rPr>
      <w:t>70</w:t>
    </w:r>
    <w:r w:rsidRPr="00B90AD0">
      <w:rPr>
        <w:rStyle w:val="af0"/>
        <w:rFonts w:ascii="Impact" w:hAnsi="Impact"/>
        <w:sz w:val="28"/>
        <w:szCs w:val="28"/>
      </w:rPr>
      <w:fldChar w:fldCharType="end"/>
    </w:r>
  </w:p>
  <w:p w:rsidR="00B265CB" w:rsidRPr="00A1641F" w:rsidRDefault="00B265CB" w:rsidP="00145A0F">
    <w:pPr>
      <w:tabs>
        <w:tab w:val="left" w:pos="1665"/>
      </w:tabs>
      <w:ind w:right="360"/>
      <w:jc w:val="both"/>
      <w:rPr>
        <w:b/>
        <w:sz w:val="20"/>
        <w:szCs w:val="20"/>
      </w:rPr>
    </w:pPr>
  </w:p>
  <w:p w:rsidR="00B265CB" w:rsidRPr="00145A0F" w:rsidRDefault="00B265CB" w:rsidP="00145A0F">
    <w:pPr>
      <w:pStyle w:val="a6"/>
    </w:pPr>
    <w:r>
      <w:rPr>
        <w:noProof/>
      </w:rPr>
      <mc:AlternateContent>
        <mc:Choice Requires="wps">
          <w:drawing>
            <wp:anchor distT="4294967293" distB="4294967293" distL="114300" distR="114300" simplePos="0" relativeHeight="251667456" behindDoc="0" locked="0" layoutInCell="1" allowOverlap="1" wp14:anchorId="01EC1F36" wp14:editId="5A7619C8">
              <wp:simplePos x="0" y="0"/>
              <wp:positionH relativeFrom="column">
                <wp:posOffset>-645160</wp:posOffset>
              </wp:positionH>
              <wp:positionV relativeFrom="paragraph">
                <wp:posOffset>79374</wp:posOffset>
              </wp:positionV>
              <wp:extent cx="6629400" cy="0"/>
              <wp:effectExtent l="0" t="38100" r="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E37452" id="Line 3"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zBZVNIgIAAD4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CB" w:rsidRPr="00B90AD0" w:rsidRDefault="00B265CB" w:rsidP="00407D15">
    <w:pPr>
      <w:pStyle w:val="a6"/>
      <w:jc w:val="both"/>
      <w:rPr>
        <w:rStyle w:val="af0"/>
        <w:rFonts w:ascii="Impact" w:hAnsi="Impact"/>
        <w:sz w:val="28"/>
        <w:szCs w:val="28"/>
      </w:rPr>
    </w:pPr>
    <w:r>
      <w:rPr>
        <w:b/>
        <w:sz w:val="20"/>
        <w:szCs w:val="20"/>
      </w:rPr>
      <w:t xml:space="preserve">№ 32 (792) 16 августа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CD5764">
      <w:rPr>
        <w:rStyle w:val="af0"/>
        <w:rFonts w:ascii="Impact" w:hAnsi="Impact"/>
        <w:noProof/>
        <w:sz w:val="28"/>
        <w:szCs w:val="28"/>
      </w:rPr>
      <w:t>89</w:t>
    </w:r>
    <w:r w:rsidRPr="00B90AD0">
      <w:rPr>
        <w:rStyle w:val="af0"/>
        <w:rFonts w:ascii="Impact" w:hAnsi="Impact"/>
        <w:sz w:val="28"/>
        <w:szCs w:val="28"/>
      </w:rPr>
      <w:fldChar w:fldCharType="end"/>
    </w:r>
  </w:p>
  <w:p w:rsidR="00B265CB" w:rsidRPr="00A1641F" w:rsidRDefault="00B265CB" w:rsidP="00407D15">
    <w:pPr>
      <w:tabs>
        <w:tab w:val="left" w:pos="1665"/>
      </w:tabs>
      <w:ind w:right="360"/>
      <w:jc w:val="both"/>
      <w:rPr>
        <w:b/>
        <w:sz w:val="20"/>
        <w:szCs w:val="20"/>
      </w:rPr>
    </w:pPr>
  </w:p>
  <w:p w:rsidR="00B265CB" w:rsidRDefault="00B265CB" w:rsidP="00407D15">
    <w:pPr>
      <w:pStyle w:val="a6"/>
    </w:pPr>
    <w:r>
      <w:rPr>
        <w:noProof/>
      </w:rPr>
      <mc:AlternateContent>
        <mc:Choice Requires="wps">
          <w:drawing>
            <wp:anchor distT="4294967293" distB="4294967293" distL="114300" distR="114300" simplePos="0" relativeHeight="251665408" behindDoc="0" locked="0" layoutInCell="1" allowOverlap="1" wp14:anchorId="64A25C80" wp14:editId="43C38A38">
              <wp:simplePos x="0" y="0"/>
              <wp:positionH relativeFrom="column">
                <wp:posOffset>-645160</wp:posOffset>
              </wp:positionH>
              <wp:positionV relativeFrom="paragraph">
                <wp:posOffset>79374</wp:posOffset>
              </wp:positionV>
              <wp:extent cx="66294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29849F" id="Line 3"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R6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p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HOyxHo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46E9"/>
    <w:multiLevelType w:val="singleLevel"/>
    <w:tmpl w:val="820346E9"/>
    <w:lvl w:ilvl="0">
      <w:start w:val="2"/>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4">
    <w:nsid w:val="1EB110D9"/>
    <w:multiLevelType w:val="hybridMultilevel"/>
    <w:tmpl w:val="F572C29E"/>
    <w:lvl w:ilvl="0" w:tplc="D40C4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6">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7">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31B411A4"/>
    <w:multiLevelType w:val="hybridMultilevel"/>
    <w:tmpl w:val="FE64DE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D3B08E3"/>
    <w:multiLevelType w:val="hybridMultilevel"/>
    <w:tmpl w:val="A8BCC23C"/>
    <w:lvl w:ilvl="0" w:tplc="01FEE504">
      <w:start w:val="1"/>
      <w:numFmt w:val="decimal"/>
      <w:lvlText w:val="%1."/>
      <w:lvlJc w:val="left"/>
      <w:pPr>
        <w:ind w:left="840" w:hanging="360"/>
      </w:pPr>
      <w:rPr>
        <w:rFonts w:hint="default"/>
        <w:sz w:val="20"/>
        <w:szCs w:val="2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6">
    <w:nsid w:val="5941489B"/>
    <w:multiLevelType w:val="multilevel"/>
    <w:tmpl w:val="91ACFEB8"/>
    <w:lvl w:ilvl="0">
      <w:start w:val="1"/>
      <w:numFmt w:val="decimal"/>
      <w:lvlText w:val="%1."/>
      <w:lvlJc w:val="left"/>
      <w:pPr>
        <w:ind w:left="1065" w:hanging="705"/>
      </w:pPr>
      <w:rPr>
        <w:rFonts w:ascii="Arial Narrow" w:hAnsi="Arial Narrow" w:cs="Times New Roman" w:hint="default"/>
      </w:rPr>
    </w:lvl>
    <w:lvl w:ilvl="1">
      <w:start w:val="1"/>
      <w:numFmt w:val="decimal"/>
      <w:isLgl/>
      <w:lvlText w:val="%1.%2."/>
      <w:lvlJc w:val="left"/>
      <w:pPr>
        <w:ind w:left="1785" w:hanging="720"/>
      </w:pPr>
      <w:rPr>
        <w:rFonts w:ascii="Arial Narrow" w:hAnsi="Arial Narrow" w:cs="Times New Roman" w:hint="default"/>
      </w:rPr>
    </w:lvl>
    <w:lvl w:ilvl="2">
      <w:start w:val="1"/>
      <w:numFmt w:val="decimal"/>
      <w:isLgl/>
      <w:lvlText w:val="%1.%2.%3."/>
      <w:lvlJc w:val="left"/>
      <w:pPr>
        <w:ind w:left="2490" w:hanging="720"/>
      </w:pPr>
      <w:rPr>
        <w:rFonts w:ascii="Arial" w:hAnsi="Arial" w:cs="Arial" w:hint="default"/>
      </w:rPr>
    </w:lvl>
    <w:lvl w:ilvl="3">
      <w:start w:val="1"/>
      <w:numFmt w:val="decimal"/>
      <w:isLgl/>
      <w:lvlText w:val="%1.%2.%3.%4."/>
      <w:lvlJc w:val="left"/>
      <w:pPr>
        <w:ind w:left="3555" w:hanging="1080"/>
      </w:pPr>
      <w:rPr>
        <w:rFonts w:ascii="Arial" w:hAnsi="Arial" w:cs="Arial" w:hint="default"/>
      </w:rPr>
    </w:lvl>
    <w:lvl w:ilvl="4">
      <w:start w:val="1"/>
      <w:numFmt w:val="decimal"/>
      <w:isLgl/>
      <w:lvlText w:val="%1.%2.%3.%4.%5."/>
      <w:lvlJc w:val="left"/>
      <w:pPr>
        <w:ind w:left="4260" w:hanging="1080"/>
      </w:pPr>
      <w:rPr>
        <w:rFonts w:ascii="Arial" w:hAnsi="Arial" w:cs="Arial" w:hint="default"/>
      </w:rPr>
    </w:lvl>
    <w:lvl w:ilvl="5">
      <w:start w:val="1"/>
      <w:numFmt w:val="decimal"/>
      <w:isLgl/>
      <w:lvlText w:val="%1.%2.%3.%4.%5.%6."/>
      <w:lvlJc w:val="left"/>
      <w:pPr>
        <w:ind w:left="5325" w:hanging="1440"/>
      </w:pPr>
      <w:rPr>
        <w:rFonts w:ascii="Arial" w:hAnsi="Arial" w:cs="Arial" w:hint="default"/>
      </w:rPr>
    </w:lvl>
    <w:lvl w:ilvl="6">
      <w:start w:val="1"/>
      <w:numFmt w:val="decimal"/>
      <w:isLgl/>
      <w:lvlText w:val="%1.%2.%3.%4.%5.%6.%7."/>
      <w:lvlJc w:val="left"/>
      <w:pPr>
        <w:ind w:left="6390" w:hanging="1800"/>
      </w:pPr>
      <w:rPr>
        <w:rFonts w:ascii="Arial" w:hAnsi="Arial" w:cs="Arial" w:hint="default"/>
      </w:rPr>
    </w:lvl>
    <w:lvl w:ilvl="7">
      <w:start w:val="1"/>
      <w:numFmt w:val="decimal"/>
      <w:isLgl/>
      <w:lvlText w:val="%1.%2.%3.%4.%5.%6.%7.%8."/>
      <w:lvlJc w:val="left"/>
      <w:pPr>
        <w:ind w:left="7095" w:hanging="1800"/>
      </w:pPr>
      <w:rPr>
        <w:rFonts w:ascii="Arial" w:hAnsi="Arial" w:cs="Arial" w:hint="default"/>
      </w:rPr>
    </w:lvl>
    <w:lvl w:ilvl="8">
      <w:start w:val="1"/>
      <w:numFmt w:val="decimal"/>
      <w:isLgl/>
      <w:lvlText w:val="%1.%2.%3.%4.%5.%6.%7.%8.%9."/>
      <w:lvlJc w:val="left"/>
      <w:pPr>
        <w:ind w:left="8160" w:hanging="2160"/>
      </w:pPr>
      <w:rPr>
        <w:rFonts w:ascii="Arial" w:hAnsi="Arial" w:cs="Arial" w:hint="default"/>
      </w:rPr>
    </w:lvl>
  </w:abstractNum>
  <w:abstractNum w:abstractNumId="37">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2"/>
  </w:num>
  <w:num w:numId="2">
    <w:abstractNumId w:val="29"/>
  </w:num>
  <w:num w:numId="3">
    <w:abstractNumId w:val="38"/>
  </w:num>
  <w:num w:numId="4">
    <w:abstractNumId w:val="34"/>
  </w:num>
  <w:num w:numId="5">
    <w:abstractNumId w:val="35"/>
  </w:num>
  <w:num w:numId="6">
    <w:abstractNumId w:val="27"/>
  </w:num>
  <w:num w:numId="7">
    <w:abstractNumId w:val="17"/>
  </w:num>
  <w:num w:numId="8">
    <w:abstractNumId w:val="32"/>
  </w:num>
  <w:num w:numId="9">
    <w:abstractNumId w:val="22"/>
  </w:num>
  <w:num w:numId="10">
    <w:abstractNumId w:val="0"/>
  </w:num>
  <w:num w:numId="11">
    <w:abstractNumId w:val="33"/>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4"/>
  </w:num>
  <w:num w:numId="16">
    <w:abstractNumId w:val="37"/>
  </w:num>
  <w:num w:numId="17">
    <w:abstractNumId w:val="28"/>
  </w:num>
  <w:num w:numId="18">
    <w:abstractNumId w:val="1"/>
  </w:num>
  <w:num w:numId="1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3D5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51A7"/>
    <w:rsid w:val="000655D8"/>
    <w:rsid w:val="00065B91"/>
    <w:rsid w:val="00065C1F"/>
    <w:rsid w:val="00066B54"/>
    <w:rsid w:val="00066D49"/>
    <w:rsid w:val="00066F4D"/>
    <w:rsid w:val="00067EE8"/>
    <w:rsid w:val="00070CC9"/>
    <w:rsid w:val="00072259"/>
    <w:rsid w:val="00073FEA"/>
    <w:rsid w:val="00074D60"/>
    <w:rsid w:val="000762E3"/>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57B"/>
    <w:rsid w:val="000A1B8A"/>
    <w:rsid w:val="000A1E21"/>
    <w:rsid w:val="000A220D"/>
    <w:rsid w:val="000A276E"/>
    <w:rsid w:val="000A2BAE"/>
    <w:rsid w:val="000A2C4F"/>
    <w:rsid w:val="000A3115"/>
    <w:rsid w:val="000A32FB"/>
    <w:rsid w:val="000A3972"/>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4BC"/>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2300"/>
    <w:rsid w:val="000E24AA"/>
    <w:rsid w:val="000E270D"/>
    <w:rsid w:val="000E2EE8"/>
    <w:rsid w:val="000E2FB1"/>
    <w:rsid w:val="000E36A3"/>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38"/>
    <w:rsid w:val="001249EE"/>
    <w:rsid w:val="001254A2"/>
    <w:rsid w:val="00125B44"/>
    <w:rsid w:val="00125CBF"/>
    <w:rsid w:val="0012618A"/>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A0F"/>
    <w:rsid w:val="00145F23"/>
    <w:rsid w:val="0014630C"/>
    <w:rsid w:val="001466A4"/>
    <w:rsid w:val="00147A00"/>
    <w:rsid w:val="00147F3E"/>
    <w:rsid w:val="00150362"/>
    <w:rsid w:val="00150530"/>
    <w:rsid w:val="00150D54"/>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4FC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AC9"/>
    <w:rsid w:val="00203C20"/>
    <w:rsid w:val="00204E28"/>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923"/>
    <w:rsid w:val="00272D40"/>
    <w:rsid w:val="00273116"/>
    <w:rsid w:val="002735DB"/>
    <w:rsid w:val="002738F0"/>
    <w:rsid w:val="00273DBE"/>
    <w:rsid w:val="00273F83"/>
    <w:rsid w:val="002740F9"/>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A8A"/>
    <w:rsid w:val="002A3C19"/>
    <w:rsid w:val="002A3CB2"/>
    <w:rsid w:val="002A3DB0"/>
    <w:rsid w:val="002A45BC"/>
    <w:rsid w:val="002A5693"/>
    <w:rsid w:val="002A5A04"/>
    <w:rsid w:val="002A622B"/>
    <w:rsid w:val="002A6D05"/>
    <w:rsid w:val="002A6E3C"/>
    <w:rsid w:val="002A7D5A"/>
    <w:rsid w:val="002B0061"/>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22D"/>
    <w:rsid w:val="002C1678"/>
    <w:rsid w:val="002C16CB"/>
    <w:rsid w:val="002C199F"/>
    <w:rsid w:val="002C3436"/>
    <w:rsid w:val="002C3675"/>
    <w:rsid w:val="002C36A1"/>
    <w:rsid w:val="002C45ED"/>
    <w:rsid w:val="002C54E2"/>
    <w:rsid w:val="002C56E3"/>
    <w:rsid w:val="002C58A0"/>
    <w:rsid w:val="002C66CD"/>
    <w:rsid w:val="002C6D1F"/>
    <w:rsid w:val="002C6D80"/>
    <w:rsid w:val="002C6F87"/>
    <w:rsid w:val="002C7637"/>
    <w:rsid w:val="002C79D8"/>
    <w:rsid w:val="002D0C8E"/>
    <w:rsid w:val="002D0D50"/>
    <w:rsid w:val="002D1AA1"/>
    <w:rsid w:val="002D203D"/>
    <w:rsid w:val="002D2BBC"/>
    <w:rsid w:val="002D3115"/>
    <w:rsid w:val="002D3B1C"/>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13F"/>
    <w:rsid w:val="003858BD"/>
    <w:rsid w:val="00385D3D"/>
    <w:rsid w:val="00386E16"/>
    <w:rsid w:val="003874E4"/>
    <w:rsid w:val="00387982"/>
    <w:rsid w:val="00387D39"/>
    <w:rsid w:val="00387F91"/>
    <w:rsid w:val="00390378"/>
    <w:rsid w:val="0039154C"/>
    <w:rsid w:val="00391C8D"/>
    <w:rsid w:val="00391E68"/>
    <w:rsid w:val="0039360E"/>
    <w:rsid w:val="00393782"/>
    <w:rsid w:val="003939F4"/>
    <w:rsid w:val="00394095"/>
    <w:rsid w:val="00394EA7"/>
    <w:rsid w:val="00395E3F"/>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1667"/>
    <w:rsid w:val="00401985"/>
    <w:rsid w:val="00401B5A"/>
    <w:rsid w:val="00401FE9"/>
    <w:rsid w:val="004021BB"/>
    <w:rsid w:val="0040305B"/>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3B62"/>
    <w:rsid w:val="00414E70"/>
    <w:rsid w:val="00415798"/>
    <w:rsid w:val="00415A57"/>
    <w:rsid w:val="0041602F"/>
    <w:rsid w:val="00416469"/>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111A"/>
    <w:rsid w:val="00441C33"/>
    <w:rsid w:val="004421BC"/>
    <w:rsid w:val="00442C12"/>
    <w:rsid w:val="00443B42"/>
    <w:rsid w:val="00444836"/>
    <w:rsid w:val="00444BA0"/>
    <w:rsid w:val="00444CCB"/>
    <w:rsid w:val="00444CFC"/>
    <w:rsid w:val="00445196"/>
    <w:rsid w:val="00445343"/>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42"/>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859"/>
    <w:rsid w:val="004A3A58"/>
    <w:rsid w:val="004A4ACA"/>
    <w:rsid w:val="004A5D9F"/>
    <w:rsid w:val="004A6815"/>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7460"/>
    <w:rsid w:val="004E769E"/>
    <w:rsid w:val="004F02F5"/>
    <w:rsid w:val="004F04F4"/>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480F"/>
    <w:rsid w:val="00535751"/>
    <w:rsid w:val="0053581F"/>
    <w:rsid w:val="00535827"/>
    <w:rsid w:val="00535A61"/>
    <w:rsid w:val="00535A69"/>
    <w:rsid w:val="00535B2E"/>
    <w:rsid w:val="00536687"/>
    <w:rsid w:val="005370F6"/>
    <w:rsid w:val="00537142"/>
    <w:rsid w:val="00537793"/>
    <w:rsid w:val="0053797D"/>
    <w:rsid w:val="005379AD"/>
    <w:rsid w:val="0054045A"/>
    <w:rsid w:val="00540F38"/>
    <w:rsid w:val="005419EC"/>
    <w:rsid w:val="00541A5F"/>
    <w:rsid w:val="00542959"/>
    <w:rsid w:val="00542A96"/>
    <w:rsid w:val="005435E1"/>
    <w:rsid w:val="00543A7D"/>
    <w:rsid w:val="0054429A"/>
    <w:rsid w:val="00544316"/>
    <w:rsid w:val="00544A69"/>
    <w:rsid w:val="00544FAB"/>
    <w:rsid w:val="0054577A"/>
    <w:rsid w:val="0054582C"/>
    <w:rsid w:val="00545853"/>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13ED"/>
    <w:rsid w:val="005E2484"/>
    <w:rsid w:val="005E29FA"/>
    <w:rsid w:val="005E359D"/>
    <w:rsid w:val="005E36E3"/>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FE8"/>
    <w:rsid w:val="00677C25"/>
    <w:rsid w:val="00680601"/>
    <w:rsid w:val="0068166A"/>
    <w:rsid w:val="0068172B"/>
    <w:rsid w:val="00681D04"/>
    <w:rsid w:val="00681EEC"/>
    <w:rsid w:val="0068201D"/>
    <w:rsid w:val="0068251D"/>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18A5"/>
    <w:rsid w:val="0076194B"/>
    <w:rsid w:val="007628C9"/>
    <w:rsid w:val="00762E53"/>
    <w:rsid w:val="00763501"/>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EFB"/>
    <w:rsid w:val="00776188"/>
    <w:rsid w:val="007769A2"/>
    <w:rsid w:val="00780135"/>
    <w:rsid w:val="0078063B"/>
    <w:rsid w:val="00780AD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BA9"/>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D5D"/>
    <w:rsid w:val="008B7247"/>
    <w:rsid w:val="008B753E"/>
    <w:rsid w:val="008B7674"/>
    <w:rsid w:val="008C0293"/>
    <w:rsid w:val="008C11C5"/>
    <w:rsid w:val="008C1771"/>
    <w:rsid w:val="008C2581"/>
    <w:rsid w:val="008C25F7"/>
    <w:rsid w:val="008C27BA"/>
    <w:rsid w:val="008C2EDB"/>
    <w:rsid w:val="008C34FD"/>
    <w:rsid w:val="008C3DD0"/>
    <w:rsid w:val="008C3F89"/>
    <w:rsid w:val="008C4176"/>
    <w:rsid w:val="008C4754"/>
    <w:rsid w:val="008C4B8A"/>
    <w:rsid w:val="008C56CD"/>
    <w:rsid w:val="008C653C"/>
    <w:rsid w:val="008C7728"/>
    <w:rsid w:val="008C7898"/>
    <w:rsid w:val="008D09FD"/>
    <w:rsid w:val="008D0BD7"/>
    <w:rsid w:val="008D0C83"/>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984"/>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545A"/>
    <w:rsid w:val="0093649D"/>
    <w:rsid w:val="009369FD"/>
    <w:rsid w:val="00937032"/>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237"/>
    <w:rsid w:val="00986517"/>
    <w:rsid w:val="00986670"/>
    <w:rsid w:val="00986A59"/>
    <w:rsid w:val="00986D11"/>
    <w:rsid w:val="00987482"/>
    <w:rsid w:val="00990CC5"/>
    <w:rsid w:val="00990EC4"/>
    <w:rsid w:val="009925AF"/>
    <w:rsid w:val="00992648"/>
    <w:rsid w:val="009926C7"/>
    <w:rsid w:val="00992AA2"/>
    <w:rsid w:val="00992C2A"/>
    <w:rsid w:val="00992F20"/>
    <w:rsid w:val="00993552"/>
    <w:rsid w:val="0099369F"/>
    <w:rsid w:val="00993BF0"/>
    <w:rsid w:val="00993EF2"/>
    <w:rsid w:val="0099419E"/>
    <w:rsid w:val="0099433F"/>
    <w:rsid w:val="009949A2"/>
    <w:rsid w:val="009949AB"/>
    <w:rsid w:val="00994D59"/>
    <w:rsid w:val="00994DFE"/>
    <w:rsid w:val="00994E3C"/>
    <w:rsid w:val="009952C1"/>
    <w:rsid w:val="009953ED"/>
    <w:rsid w:val="00995569"/>
    <w:rsid w:val="009959A3"/>
    <w:rsid w:val="009960F2"/>
    <w:rsid w:val="00996638"/>
    <w:rsid w:val="0099669D"/>
    <w:rsid w:val="00996B70"/>
    <w:rsid w:val="00996F7F"/>
    <w:rsid w:val="009977A3"/>
    <w:rsid w:val="009979C3"/>
    <w:rsid w:val="00997F58"/>
    <w:rsid w:val="009A0872"/>
    <w:rsid w:val="009A11AE"/>
    <w:rsid w:val="009A15B1"/>
    <w:rsid w:val="009A197C"/>
    <w:rsid w:val="009A2068"/>
    <w:rsid w:val="009A3003"/>
    <w:rsid w:val="009A32E3"/>
    <w:rsid w:val="009A331C"/>
    <w:rsid w:val="009A349E"/>
    <w:rsid w:val="009A39DE"/>
    <w:rsid w:val="009A3A99"/>
    <w:rsid w:val="009A46FC"/>
    <w:rsid w:val="009A508D"/>
    <w:rsid w:val="009A5A5F"/>
    <w:rsid w:val="009A5DC2"/>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704A"/>
    <w:rsid w:val="00A17063"/>
    <w:rsid w:val="00A173DF"/>
    <w:rsid w:val="00A22F04"/>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3"/>
    <w:rsid w:val="00A84064"/>
    <w:rsid w:val="00A840F8"/>
    <w:rsid w:val="00A848E3"/>
    <w:rsid w:val="00A84CCE"/>
    <w:rsid w:val="00A862DF"/>
    <w:rsid w:val="00A86387"/>
    <w:rsid w:val="00A86A53"/>
    <w:rsid w:val="00A87735"/>
    <w:rsid w:val="00A91654"/>
    <w:rsid w:val="00A922BB"/>
    <w:rsid w:val="00A9245C"/>
    <w:rsid w:val="00A925F1"/>
    <w:rsid w:val="00A92670"/>
    <w:rsid w:val="00A9277D"/>
    <w:rsid w:val="00A932B3"/>
    <w:rsid w:val="00A9390C"/>
    <w:rsid w:val="00A94556"/>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A59"/>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5CB"/>
    <w:rsid w:val="00B267C4"/>
    <w:rsid w:val="00B26ACE"/>
    <w:rsid w:val="00B27123"/>
    <w:rsid w:val="00B273A4"/>
    <w:rsid w:val="00B276E3"/>
    <w:rsid w:val="00B27C81"/>
    <w:rsid w:val="00B27D9F"/>
    <w:rsid w:val="00B27EAA"/>
    <w:rsid w:val="00B30EA3"/>
    <w:rsid w:val="00B31163"/>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37CAA"/>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28F"/>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0FD6"/>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C2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72F"/>
    <w:rsid w:val="00BD2B65"/>
    <w:rsid w:val="00BD2BE4"/>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350"/>
    <w:rsid w:val="00BF55AD"/>
    <w:rsid w:val="00BF5A0B"/>
    <w:rsid w:val="00BF5A8E"/>
    <w:rsid w:val="00BF5C0D"/>
    <w:rsid w:val="00BF622B"/>
    <w:rsid w:val="00BF65E7"/>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6A1"/>
    <w:rsid w:val="00C249B7"/>
    <w:rsid w:val="00C24D28"/>
    <w:rsid w:val="00C253E1"/>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540"/>
    <w:rsid w:val="00C357D0"/>
    <w:rsid w:val="00C364E9"/>
    <w:rsid w:val="00C366B4"/>
    <w:rsid w:val="00C366E1"/>
    <w:rsid w:val="00C36B98"/>
    <w:rsid w:val="00C37312"/>
    <w:rsid w:val="00C378A5"/>
    <w:rsid w:val="00C37DEC"/>
    <w:rsid w:val="00C40085"/>
    <w:rsid w:val="00C40728"/>
    <w:rsid w:val="00C415F8"/>
    <w:rsid w:val="00C4171A"/>
    <w:rsid w:val="00C41B59"/>
    <w:rsid w:val="00C4216E"/>
    <w:rsid w:val="00C422F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EA5"/>
    <w:rsid w:val="00CC3F39"/>
    <w:rsid w:val="00CC4607"/>
    <w:rsid w:val="00CC48CB"/>
    <w:rsid w:val="00CC4C5C"/>
    <w:rsid w:val="00CC50CE"/>
    <w:rsid w:val="00CC5A8B"/>
    <w:rsid w:val="00CC5E6C"/>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D27"/>
    <w:rsid w:val="00CD3F98"/>
    <w:rsid w:val="00CD445D"/>
    <w:rsid w:val="00CD56FE"/>
    <w:rsid w:val="00CD5764"/>
    <w:rsid w:val="00CD60B6"/>
    <w:rsid w:val="00CD643F"/>
    <w:rsid w:val="00CD6D2A"/>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8F6"/>
    <w:rsid w:val="00D000BC"/>
    <w:rsid w:val="00D001DC"/>
    <w:rsid w:val="00D00758"/>
    <w:rsid w:val="00D01137"/>
    <w:rsid w:val="00D013DA"/>
    <w:rsid w:val="00D02F1C"/>
    <w:rsid w:val="00D035FD"/>
    <w:rsid w:val="00D03A3B"/>
    <w:rsid w:val="00D03F71"/>
    <w:rsid w:val="00D042A3"/>
    <w:rsid w:val="00D0479B"/>
    <w:rsid w:val="00D048F2"/>
    <w:rsid w:val="00D04E81"/>
    <w:rsid w:val="00D050DB"/>
    <w:rsid w:val="00D052EA"/>
    <w:rsid w:val="00D0569A"/>
    <w:rsid w:val="00D06F0C"/>
    <w:rsid w:val="00D07E6A"/>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55C"/>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31"/>
    <w:rsid w:val="00D94A9C"/>
    <w:rsid w:val="00D96BBA"/>
    <w:rsid w:val="00D9712B"/>
    <w:rsid w:val="00D974CC"/>
    <w:rsid w:val="00D97636"/>
    <w:rsid w:val="00D97790"/>
    <w:rsid w:val="00D97B31"/>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4E2A"/>
    <w:rsid w:val="00DA5D12"/>
    <w:rsid w:val="00DA7A89"/>
    <w:rsid w:val="00DB0E12"/>
    <w:rsid w:val="00DB0EDD"/>
    <w:rsid w:val="00DB2039"/>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889"/>
    <w:rsid w:val="00DC3C93"/>
    <w:rsid w:val="00DC541A"/>
    <w:rsid w:val="00DC56EA"/>
    <w:rsid w:val="00DC58C7"/>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F10"/>
    <w:rsid w:val="00DE749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0756C"/>
    <w:rsid w:val="00E10094"/>
    <w:rsid w:val="00E11588"/>
    <w:rsid w:val="00E11C49"/>
    <w:rsid w:val="00E1223D"/>
    <w:rsid w:val="00E12455"/>
    <w:rsid w:val="00E128C1"/>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57723"/>
    <w:rsid w:val="00E60521"/>
    <w:rsid w:val="00E607C4"/>
    <w:rsid w:val="00E6098F"/>
    <w:rsid w:val="00E61470"/>
    <w:rsid w:val="00E6150C"/>
    <w:rsid w:val="00E61AF3"/>
    <w:rsid w:val="00E62041"/>
    <w:rsid w:val="00E62B43"/>
    <w:rsid w:val="00E632D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0D9"/>
    <w:rsid w:val="00EB3330"/>
    <w:rsid w:val="00EB3A96"/>
    <w:rsid w:val="00EB3B4A"/>
    <w:rsid w:val="00EB3D0F"/>
    <w:rsid w:val="00EB408E"/>
    <w:rsid w:val="00EB4AF7"/>
    <w:rsid w:val="00EB4DE4"/>
    <w:rsid w:val="00EB536F"/>
    <w:rsid w:val="00EB569D"/>
    <w:rsid w:val="00EB5D78"/>
    <w:rsid w:val="00EB7B8B"/>
    <w:rsid w:val="00EC0477"/>
    <w:rsid w:val="00EC07DE"/>
    <w:rsid w:val="00EC0A71"/>
    <w:rsid w:val="00EC0B7D"/>
    <w:rsid w:val="00EC0FB8"/>
    <w:rsid w:val="00EC104A"/>
    <w:rsid w:val="00EC234E"/>
    <w:rsid w:val="00EC2487"/>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21D2"/>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BD2"/>
    <w:rsid w:val="00F53CC2"/>
    <w:rsid w:val="00F540A2"/>
    <w:rsid w:val="00F54121"/>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788"/>
    <w:rsid w:val="00FA396D"/>
    <w:rsid w:val="00FA3B9B"/>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uiPriority="0"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uiPriority w:val="99"/>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4f5">
    <w:name w:val="Заголовок4"/>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e">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uiPriority="0"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uiPriority w:val="99"/>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4f5">
    <w:name w:val="Заголовок4"/>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e">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3948508">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8831209">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996959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732164">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7941107">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60637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2953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gus-r04.gosweb.gosuslugi.ru/" TargetMode="External"/><Relationship Id="rId18" Type="http://schemas.openxmlformats.org/officeDocument/2006/relationships/hyperlink" Target="https://sulomaj-r04.gosweb.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lomaj-r04.gosweb.gosuslugi.ru/" TargetMode="External"/><Relationship Id="rId7" Type="http://schemas.openxmlformats.org/officeDocument/2006/relationships/footnotes" Target="footnotes.xml"/><Relationship Id="rId12" Type="http://schemas.openxmlformats.org/officeDocument/2006/relationships/hyperlink" Target="https://burnyj-r04.gosweb.gosuslugi.ru/" TargetMode="External"/><Relationship Id="rId17" Type="http://schemas.openxmlformats.org/officeDocument/2006/relationships/hyperlink" Target="https://sulomaj-r04.gosweb.gosuslugi.ru/" TargetMode="External"/><Relationship Id="rId25" Type="http://schemas.openxmlformats.org/officeDocument/2006/relationships/hyperlink" Target="https://login.consultant.ru/link/?req=doc&amp;base=LAW&amp;n=476455&amp;dst=100321" TargetMode="External"/><Relationship Id="rId2" Type="http://schemas.openxmlformats.org/officeDocument/2006/relationships/numbering" Target="numbering.xml"/><Relationship Id="rId16" Type="http://schemas.openxmlformats.org/officeDocument/2006/relationships/hyperlink" Target="https://surinda-r04.gosweb.gosuslugi.ru/" TargetMode="External"/><Relationship Id="rId20" Type="http://schemas.openxmlformats.org/officeDocument/2006/relationships/hyperlink" Target="https://sulomaj-r0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ligus-r04.gosweb.gosuslugi.ru/"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sulomaj-r04.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ligus-r04.gosweb.gosuslugi.ru/" TargetMode="External"/><Relationship Id="rId22" Type="http://schemas.openxmlformats.org/officeDocument/2006/relationships/hyperlink" Target="https://sulomaj-r04.gosweb.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BA76B-DCA3-49F1-87B9-666C3BC8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39998</Words>
  <Characters>227992</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267456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3</cp:revision>
  <cp:lastPrinted>2024-08-16T03:05:00Z</cp:lastPrinted>
  <dcterms:created xsi:type="dcterms:W3CDTF">2024-08-16T09:38:00Z</dcterms:created>
  <dcterms:modified xsi:type="dcterms:W3CDTF">2024-08-19T03:41:00Z</dcterms:modified>
</cp:coreProperties>
</file>