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29056"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Учрежден Решением Эвенкийского районного Совета депутатов от </w:t>
            </w:r>
            <w:proofErr w:type="gramStart"/>
            <w:r w:rsidRPr="00383A27">
              <w:rPr>
                <w:rFonts w:ascii="Georgia" w:hAnsi="Georgia" w:cs="Verdana"/>
                <w:sz w:val="18"/>
                <w:szCs w:val="18"/>
              </w:rPr>
              <w:t>22.06.2012  №</w:t>
            </w:r>
            <w:proofErr w:type="gramEnd"/>
            <w:r w:rsidRPr="00383A27">
              <w:rPr>
                <w:rFonts w:ascii="Georgia" w:hAnsi="Georgia" w:cs="Verdana"/>
                <w:sz w:val="18"/>
                <w:szCs w:val="18"/>
              </w:rPr>
              <w:t xml:space="preserve">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254267">
              <w:rPr>
                <w:rFonts w:ascii="Georgia" w:hAnsi="Georgia" w:cs="Verdana"/>
                <w:sz w:val="18"/>
                <w:szCs w:val="18"/>
              </w:rPr>
              <w:t>2</w:t>
            </w:r>
            <w:r w:rsidRPr="00383A27">
              <w:rPr>
                <w:rFonts w:ascii="Georgia" w:hAnsi="Georgia" w:cs="Verdana"/>
                <w:sz w:val="18"/>
                <w:szCs w:val="18"/>
              </w:rPr>
              <w:t xml:space="preserve"> (</w:t>
            </w:r>
            <w:r w:rsidR="00254267">
              <w:rPr>
                <w:rFonts w:ascii="Georgia" w:hAnsi="Georgia" w:cs="Verdana"/>
                <w:sz w:val="18"/>
                <w:szCs w:val="18"/>
              </w:rPr>
              <w:t>814</w:t>
            </w:r>
            <w:r w:rsidRPr="00383A27">
              <w:rPr>
                <w:rFonts w:ascii="Georgia" w:hAnsi="Georgia" w:cs="Verdana"/>
                <w:sz w:val="18"/>
                <w:szCs w:val="18"/>
              </w:rPr>
              <w:t>)</w:t>
            </w:r>
            <w:r w:rsidR="00254267">
              <w:rPr>
                <w:rFonts w:ascii="Georgia" w:hAnsi="Georgia" w:cs="Verdana"/>
                <w:sz w:val="18"/>
                <w:szCs w:val="18"/>
              </w:rPr>
              <w:t xml:space="preserve"> 17 января 2025</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4A3544" w:rsidRPr="00383A27" w:rsidTr="00FE292C">
        <w:trPr>
          <w:trHeight w:val="276"/>
        </w:trPr>
        <w:tc>
          <w:tcPr>
            <w:tcW w:w="515" w:type="dxa"/>
          </w:tcPr>
          <w:p w:rsidR="004A3544" w:rsidRDefault="004A354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4A3544" w:rsidRPr="004A3544" w:rsidRDefault="004A3544" w:rsidP="004A3544">
            <w:pPr>
              <w:jc w:val="both"/>
              <w:rPr>
                <w:rFonts w:ascii="Arial Narrow" w:hAnsi="Arial Narrow"/>
                <w:sz w:val="20"/>
                <w:szCs w:val="20"/>
              </w:rPr>
            </w:pPr>
            <w:r w:rsidRPr="004A3544">
              <w:rPr>
                <w:rFonts w:ascii="Arial Narrow" w:hAnsi="Arial Narrow"/>
                <w:sz w:val="20"/>
                <w:szCs w:val="20"/>
              </w:rPr>
              <w:t>Постановление Администрации ЭМР от 18.12.2024 № 635-п  «О внесении изменений в постановление Администрации Эвенкийского муниципального района от 05.07.2024 №357-п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4</w:t>
            </w:r>
          </w:p>
        </w:tc>
      </w:tr>
      <w:tr w:rsidR="004A3544" w:rsidRPr="00383A27" w:rsidTr="004A3544">
        <w:trPr>
          <w:trHeight w:val="276"/>
        </w:trPr>
        <w:tc>
          <w:tcPr>
            <w:tcW w:w="515" w:type="dxa"/>
          </w:tcPr>
          <w:p w:rsidR="004A3544" w:rsidRDefault="004A3544"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4A3544" w:rsidRPr="004A3544" w:rsidRDefault="004A3544" w:rsidP="004A3544">
            <w:pPr>
              <w:autoSpaceDE w:val="0"/>
              <w:autoSpaceDN w:val="0"/>
              <w:adjustRightInd w:val="0"/>
              <w:jc w:val="both"/>
              <w:rPr>
                <w:rFonts w:ascii="Arial Narrow" w:hAnsi="Arial Narrow"/>
                <w:b/>
                <w:bCs/>
                <w:sz w:val="20"/>
                <w:szCs w:val="20"/>
              </w:rPr>
            </w:pPr>
            <w:r w:rsidRPr="004A3544">
              <w:rPr>
                <w:rFonts w:ascii="Arial Narrow" w:hAnsi="Arial Narrow"/>
                <w:sz w:val="20"/>
                <w:szCs w:val="20"/>
              </w:rPr>
              <w:t>Постановление Администрации ЭМР от 10.01.2025 № 2-п «</w:t>
            </w:r>
            <w:r w:rsidRPr="004A3544">
              <w:rPr>
                <w:rFonts w:ascii="Arial Narrow" w:eastAsia="Calibri" w:hAnsi="Arial Narrow"/>
                <w:bCs/>
                <w:sz w:val="20"/>
                <w:szCs w:val="20"/>
                <w:lang w:eastAsia="en-US"/>
              </w:rPr>
              <w:t xml:space="preserve">О внесении изменений в постановление Администрации Эвенкийского муниципального района от 15.01.2016 № 9-п «Об утверждении Примерного положения </w:t>
            </w:r>
            <w:r w:rsidRPr="004A3544">
              <w:rPr>
                <w:rFonts w:ascii="Arial Narrow" w:hAnsi="Arial Narrow"/>
                <w:bCs/>
                <w:sz w:val="20"/>
                <w:szCs w:val="20"/>
              </w:rPr>
              <w:t>об оплате труда работников муниципальных казенных и бюджетных учреждений, подведомственных Управлению образования Администрации Эвенкийского муниципального района»</w:t>
            </w:r>
            <w:r w:rsidRPr="004A3544">
              <w:rPr>
                <w:rFonts w:ascii="Arial Narrow" w:hAnsi="Arial Narrow"/>
                <w:sz w:val="20"/>
                <w:szCs w:val="20"/>
              </w:rPr>
              <w:t>»</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5</w:t>
            </w:r>
          </w:p>
        </w:tc>
      </w:tr>
      <w:tr w:rsidR="004A3544" w:rsidRPr="00383A27" w:rsidTr="004A3544">
        <w:trPr>
          <w:trHeight w:val="276"/>
        </w:trPr>
        <w:tc>
          <w:tcPr>
            <w:tcW w:w="515" w:type="dxa"/>
          </w:tcPr>
          <w:p w:rsidR="004A3544" w:rsidRDefault="004A3544"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4A3544" w:rsidRPr="004A3544" w:rsidRDefault="004A3544" w:rsidP="004A3544">
            <w:pPr>
              <w:pStyle w:val="ConsPlusTitle"/>
              <w:jc w:val="both"/>
              <w:outlineLvl w:val="0"/>
              <w:rPr>
                <w:rFonts w:ascii="Arial Narrow" w:hAnsi="Arial Narrow" w:cs="Times New Roman"/>
                <w:b w:val="0"/>
              </w:rPr>
            </w:pPr>
            <w:r w:rsidRPr="004A3544">
              <w:rPr>
                <w:rFonts w:ascii="Arial Narrow" w:hAnsi="Arial Narrow"/>
                <w:b w:val="0"/>
                <w:spacing w:val="-4"/>
              </w:rPr>
              <w:t>Постановление Администрации ЭМР от 10.01.2025 № 3-п «</w:t>
            </w:r>
            <w:r w:rsidRPr="004A3544">
              <w:rPr>
                <w:rFonts w:ascii="Arial Narrow" w:hAnsi="Arial Narrow"/>
                <w:b w:val="0"/>
              </w:rPr>
              <w:t>О внесении изменений в постановление Администрации Эвенкийского муниципального района от 27.09.2012 № 949-п «</w:t>
            </w:r>
            <w:r w:rsidRPr="004A3544">
              <w:rPr>
                <w:rFonts w:ascii="Arial Narrow" w:hAnsi="Arial Narrow"/>
                <w:b w:val="0"/>
                <w:color w:val="000000"/>
              </w:rPr>
              <w:t xml:space="preserve">Об утверждении Порядка предоставления бесплатного </w:t>
            </w:r>
            <w:r w:rsidRPr="004A3544">
              <w:rPr>
                <w:rFonts w:ascii="Arial Narrow" w:hAnsi="Arial Narrow"/>
                <w:b w:val="0"/>
              </w:rPr>
              <w:t>питания</w:t>
            </w:r>
            <w:r w:rsidRPr="004A3544">
              <w:rPr>
                <w:rFonts w:ascii="Arial Narrow" w:hAnsi="Arial Narrow"/>
                <w:b w:val="0"/>
                <w:color w:val="FF0000"/>
              </w:rPr>
              <w:t xml:space="preserve"> </w:t>
            </w:r>
            <w:r w:rsidRPr="004A3544">
              <w:rPr>
                <w:rFonts w:ascii="Arial Narrow" w:hAnsi="Arial Narrow"/>
                <w:b w:val="0"/>
              </w:rPr>
              <w:t>обучающимся и проживающим в школах-интернатах и пришкольных интернатах</w:t>
            </w:r>
            <w:r w:rsidRPr="004A3544">
              <w:rPr>
                <w:rFonts w:ascii="Arial Narrow" w:hAnsi="Arial Narrow"/>
                <w:b w:val="0"/>
                <w:color w:val="FF0000"/>
              </w:rPr>
              <w:t xml:space="preserve"> </w:t>
            </w:r>
            <w:r w:rsidRPr="004A3544">
              <w:rPr>
                <w:rFonts w:ascii="Arial Narrow" w:hAnsi="Arial Narrow"/>
                <w:b w:val="0"/>
              </w:rPr>
              <w:t xml:space="preserve">муниципальных общеобразовательных учреждений Эвенкийского муниципального района Красноярского края»» </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5</w:t>
            </w:r>
          </w:p>
        </w:tc>
      </w:tr>
      <w:tr w:rsidR="004A3544" w:rsidRPr="00383A27" w:rsidTr="004A3544">
        <w:trPr>
          <w:trHeight w:val="276"/>
        </w:trPr>
        <w:tc>
          <w:tcPr>
            <w:tcW w:w="515" w:type="dxa"/>
          </w:tcPr>
          <w:p w:rsidR="004A3544" w:rsidRDefault="004A3544"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4A3544" w:rsidRPr="004A3544" w:rsidRDefault="004A3544" w:rsidP="004A3544">
            <w:pPr>
              <w:widowControl w:val="0"/>
              <w:jc w:val="both"/>
              <w:rPr>
                <w:rFonts w:ascii="Arial Narrow" w:hAnsi="Arial Narrow"/>
                <w:sz w:val="20"/>
                <w:szCs w:val="20"/>
              </w:rPr>
            </w:pPr>
            <w:r w:rsidRPr="004A3544">
              <w:rPr>
                <w:rFonts w:ascii="Arial Narrow" w:hAnsi="Arial Narrow"/>
                <w:sz w:val="20"/>
                <w:szCs w:val="20"/>
              </w:rPr>
              <w:t>Постановление Администрации ЭМР от 13.01.2025 № 5-п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2024-2025гг.</w:t>
            </w:r>
            <w:r w:rsidRPr="004A3544">
              <w:rPr>
                <w:rFonts w:ascii="Arial Narrow" w:hAnsi="Arial Narrow"/>
                <w:color w:val="000000"/>
                <w:sz w:val="20"/>
                <w:szCs w:val="20"/>
              </w:rPr>
              <w:t>»</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6</w:t>
            </w:r>
          </w:p>
        </w:tc>
      </w:tr>
      <w:tr w:rsidR="004A3544" w:rsidRPr="00383A27" w:rsidTr="004A3544">
        <w:trPr>
          <w:trHeight w:val="276"/>
        </w:trPr>
        <w:tc>
          <w:tcPr>
            <w:tcW w:w="515" w:type="dxa"/>
          </w:tcPr>
          <w:p w:rsidR="004A3544" w:rsidRDefault="004A3544"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tcPr>
          <w:p w:rsidR="004A3544" w:rsidRPr="004A3544" w:rsidRDefault="004A3544" w:rsidP="004A3544">
            <w:pPr>
              <w:widowControl w:val="0"/>
              <w:autoSpaceDE w:val="0"/>
              <w:autoSpaceDN w:val="0"/>
              <w:adjustRightInd w:val="0"/>
              <w:jc w:val="both"/>
              <w:rPr>
                <w:rFonts w:ascii="Arial Narrow" w:hAnsi="Arial Narrow"/>
                <w:sz w:val="20"/>
                <w:szCs w:val="20"/>
              </w:rPr>
            </w:pPr>
            <w:r w:rsidRPr="004A3544">
              <w:rPr>
                <w:rFonts w:ascii="Arial Narrow" w:hAnsi="Arial Narrow"/>
                <w:spacing w:val="-4"/>
                <w:sz w:val="20"/>
                <w:szCs w:val="20"/>
              </w:rPr>
              <w:t>Постановление Администрации ЭМР от 13.01.2025 № 6-п «</w:t>
            </w:r>
            <w:r w:rsidRPr="004A3544">
              <w:rPr>
                <w:rFonts w:ascii="Arial Narrow" w:hAnsi="Arial Narrow"/>
                <w:sz w:val="20"/>
                <w:szCs w:val="20"/>
              </w:rPr>
              <w:t>Об утверждении размера ассигнований районного бюджета в 2025 году на устройство и содержание зимних автомобильных дорог общего пользования местного значения Эвенкийского муниципального района Красноярского края»</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6</w:t>
            </w:r>
          </w:p>
        </w:tc>
      </w:tr>
      <w:tr w:rsidR="004A3544" w:rsidRPr="00383A27" w:rsidTr="004A3544">
        <w:trPr>
          <w:trHeight w:val="276"/>
        </w:trPr>
        <w:tc>
          <w:tcPr>
            <w:tcW w:w="515" w:type="dxa"/>
          </w:tcPr>
          <w:p w:rsidR="004A3544" w:rsidRDefault="004A3544"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4A3544" w:rsidRPr="004A3544" w:rsidRDefault="004A3544" w:rsidP="004A3544">
            <w:pPr>
              <w:pStyle w:val="osnovnojjtekstsotstupom2"/>
              <w:spacing w:before="0" w:after="0"/>
              <w:ind w:left="0" w:right="0" w:firstLine="0"/>
              <w:rPr>
                <w:rFonts w:ascii="Arial Narrow" w:hAnsi="Arial Narrow" w:cs="Times New Roman"/>
                <w:sz w:val="20"/>
                <w:szCs w:val="20"/>
              </w:rPr>
            </w:pPr>
            <w:r w:rsidRPr="004A3544">
              <w:rPr>
                <w:rFonts w:ascii="Arial Narrow" w:hAnsi="Arial Narrow"/>
                <w:sz w:val="20"/>
                <w:szCs w:val="20"/>
              </w:rPr>
              <w:t xml:space="preserve">Постановление Администрации ЭМР от 13.01.2025 № 7-п  </w:t>
            </w:r>
            <w:r w:rsidRPr="004A3544">
              <w:rPr>
                <w:rFonts w:ascii="Arial Narrow" w:hAnsi="Arial Narrow"/>
                <w:spacing w:val="-4"/>
                <w:sz w:val="20"/>
                <w:szCs w:val="20"/>
              </w:rPr>
              <w:t>«</w:t>
            </w:r>
            <w:r w:rsidRPr="004A3544">
              <w:rPr>
                <w:rFonts w:ascii="Arial Narrow" w:hAnsi="Arial Narrow" w:cs="Times New Roman"/>
                <w:sz w:val="20"/>
                <w:szCs w:val="20"/>
              </w:rPr>
              <w:t>Об утверждении муниципального задания муниципальному бюджетному учреждению «Молодежный центр «</w:t>
            </w:r>
            <w:proofErr w:type="spellStart"/>
            <w:r w:rsidRPr="004A3544">
              <w:rPr>
                <w:rFonts w:ascii="Arial Narrow" w:hAnsi="Arial Narrow" w:cs="Times New Roman"/>
                <w:sz w:val="20"/>
                <w:szCs w:val="20"/>
              </w:rPr>
              <w:t>Энэси</w:t>
            </w:r>
            <w:proofErr w:type="spellEnd"/>
            <w:r w:rsidRPr="004A3544">
              <w:rPr>
                <w:rFonts w:ascii="Arial Narrow" w:hAnsi="Arial Narrow" w:cs="Times New Roman"/>
                <w:sz w:val="20"/>
                <w:szCs w:val="20"/>
              </w:rPr>
              <w:t>» Эвенкийского муниципального района на 2025 год и плановый период 2026-2027 годов»</w:t>
            </w:r>
            <w:r w:rsidRPr="004A3544">
              <w:rPr>
                <w:rFonts w:ascii="Arial Narrow" w:hAnsi="Arial Narrow" w:cs="Times New Roman"/>
                <w:b/>
                <w:sz w:val="20"/>
                <w:szCs w:val="20"/>
              </w:rPr>
              <w:t xml:space="preserve"> </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9</w:t>
            </w:r>
          </w:p>
        </w:tc>
      </w:tr>
      <w:tr w:rsidR="004A3544" w:rsidRPr="00383A27" w:rsidTr="004A3544">
        <w:trPr>
          <w:trHeight w:val="276"/>
        </w:trPr>
        <w:tc>
          <w:tcPr>
            <w:tcW w:w="515" w:type="dxa"/>
          </w:tcPr>
          <w:p w:rsidR="004A3544" w:rsidRDefault="004A3544"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4A3544" w:rsidRPr="004A3544" w:rsidRDefault="004A3544" w:rsidP="004A3544">
            <w:pPr>
              <w:pStyle w:val="afffa"/>
              <w:jc w:val="both"/>
              <w:rPr>
                <w:rFonts w:ascii="Arial Narrow" w:hAnsi="Arial Narrow"/>
                <w:b/>
                <w:color w:val="000000"/>
              </w:rPr>
            </w:pPr>
            <w:r w:rsidRPr="004A3544">
              <w:rPr>
                <w:rFonts w:ascii="Arial Narrow" w:hAnsi="Arial Narrow" w:cs="Liberation Serif"/>
              </w:rPr>
              <w:t xml:space="preserve">Постановление Администрации ЭМР от 14.01.2025 № 8-п </w:t>
            </w:r>
            <w:r w:rsidRPr="004A3544">
              <w:rPr>
                <w:rFonts w:ascii="Arial Narrow" w:hAnsi="Arial Narrow"/>
                <w:spacing w:val="-4"/>
              </w:rPr>
              <w:t>«</w:t>
            </w:r>
            <w:r w:rsidRPr="004A3544">
              <w:rPr>
                <w:rFonts w:ascii="Arial Narrow" w:hAnsi="Arial Narrow"/>
                <w:bCs/>
              </w:rPr>
              <w:t>Об исполнении районного бюджета в 2025 году</w:t>
            </w:r>
            <w:r w:rsidRPr="004A3544">
              <w:rPr>
                <w:rFonts w:ascii="Arial Narrow" w:hAnsi="Arial Narrow"/>
              </w:rPr>
              <w:t>»</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15</w:t>
            </w:r>
          </w:p>
        </w:tc>
      </w:tr>
      <w:tr w:rsidR="004A3544" w:rsidRPr="00383A27" w:rsidTr="004A3544">
        <w:trPr>
          <w:trHeight w:val="276"/>
        </w:trPr>
        <w:tc>
          <w:tcPr>
            <w:tcW w:w="515" w:type="dxa"/>
          </w:tcPr>
          <w:p w:rsidR="004A3544" w:rsidRDefault="004A3544"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4A3544" w:rsidRPr="004A3544" w:rsidRDefault="004A3544" w:rsidP="004A3544">
            <w:pPr>
              <w:jc w:val="both"/>
              <w:rPr>
                <w:rFonts w:ascii="Arial Narrow" w:hAnsi="Arial Narrow"/>
                <w:b/>
                <w:sz w:val="20"/>
                <w:szCs w:val="20"/>
              </w:rPr>
            </w:pPr>
            <w:r w:rsidRPr="004A3544">
              <w:rPr>
                <w:rFonts w:ascii="Arial Narrow" w:hAnsi="Arial Narrow" w:cs="Liberation Serif"/>
                <w:sz w:val="20"/>
                <w:szCs w:val="20"/>
              </w:rPr>
              <w:t xml:space="preserve">Постановление Администрации ЭМР от 15.01.2025 № 9-п </w:t>
            </w:r>
            <w:r w:rsidRPr="004A3544">
              <w:rPr>
                <w:rFonts w:ascii="Arial Narrow" w:hAnsi="Arial Narrow"/>
                <w:spacing w:val="-4"/>
                <w:sz w:val="20"/>
                <w:szCs w:val="20"/>
              </w:rPr>
              <w:t>«</w:t>
            </w:r>
            <w:r w:rsidRPr="004A3544">
              <w:rPr>
                <w:rFonts w:ascii="Arial Narrow" w:hAnsi="Arial Narrow"/>
                <w:sz w:val="20"/>
                <w:szCs w:val="20"/>
              </w:rPr>
              <w:t>Об утверждении лимитов потребления печного топлива муниципальными  учреждениями  Эвенкийского муниципального района на 2025 год»</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18</w:t>
            </w:r>
          </w:p>
        </w:tc>
      </w:tr>
      <w:tr w:rsidR="004A3544" w:rsidRPr="00383A27" w:rsidTr="004A3544">
        <w:trPr>
          <w:trHeight w:val="276"/>
        </w:trPr>
        <w:tc>
          <w:tcPr>
            <w:tcW w:w="515" w:type="dxa"/>
          </w:tcPr>
          <w:p w:rsidR="004A3544" w:rsidRDefault="004A3544"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4A3544" w:rsidRPr="004A3544" w:rsidRDefault="004A3544" w:rsidP="004A3544">
            <w:pPr>
              <w:tabs>
                <w:tab w:val="left" w:pos="720"/>
              </w:tabs>
              <w:jc w:val="both"/>
              <w:rPr>
                <w:rFonts w:ascii="Arial Narrow" w:hAnsi="Arial Narrow"/>
                <w:sz w:val="20"/>
                <w:szCs w:val="20"/>
              </w:rPr>
            </w:pPr>
            <w:r w:rsidRPr="004A3544">
              <w:rPr>
                <w:rFonts w:ascii="Arial Narrow" w:hAnsi="Arial Narrow" w:cs="Liberation Serif"/>
                <w:sz w:val="20"/>
                <w:szCs w:val="20"/>
              </w:rPr>
              <w:t xml:space="preserve">Постановление Администрации ЭМР от 15.01.2025 № 10-п </w:t>
            </w:r>
            <w:r w:rsidRPr="004A3544">
              <w:rPr>
                <w:rFonts w:ascii="Arial Narrow" w:hAnsi="Arial Narrow"/>
                <w:spacing w:val="-4"/>
                <w:sz w:val="20"/>
                <w:szCs w:val="20"/>
              </w:rPr>
              <w:t>«</w:t>
            </w:r>
            <w:r w:rsidRPr="004A3544">
              <w:rPr>
                <w:rFonts w:ascii="Arial Narrow" w:hAnsi="Arial Narrow"/>
                <w:sz w:val="20"/>
                <w:szCs w:val="20"/>
              </w:rPr>
              <w:t>О внесении изменений в постановление Администрации Эвенкийского муниципального района от 17.05.2016 № 286-п «Об утверждении Положения о порядке прохождения аттестации руководителями муниципальных предприятий Эвенкийского муниципального района»</w:t>
            </w:r>
            <w:r w:rsidRPr="004A3544">
              <w:rPr>
                <w:rFonts w:ascii="Arial Narrow" w:hAnsi="Arial Narrow"/>
                <w:b/>
                <w:sz w:val="20"/>
                <w:szCs w:val="20"/>
              </w:rPr>
              <w:t>»</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21</w:t>
            </w:r>
          </w:p>
        </w:tc>
      </w:tr>
      <w:tr w:rsidR="004A3544" w:rsidRPr="00383A27" w:rsidTr="00FE292C">
        <w:trPr>
          <w:trHeight w:val="276"/>
        </w:trPr>
        <w:tc>
          <w:tcPr>
            <w:tcW w:w="515" w:type="dxa"/>
          </w:tcPr>
          <w:p w:rsidR="004A3544" w:rsidRDefault="004A354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4A3544" w:rsidRPr="004A3544" w:rsidRDefault="004A3544" w:rsidP="004A3544">
            <w:pPr>
              <w:pStyle w:val="ConsPlusTitle"/>
              <w:spacing w:after="120"/>
              <w:jc w:val="both"/>
              <w:outlineLvl w:val="0"/>
              <w:rPr>
                <w:rFonts w:ascii="Arial Narrow" w:hAnsi="Arial Narrow"/>
                <w:b w:val="0"/>
              </w:rPr>
            </w:pPr>
            <w:r w:rsidRPr="004A3544">
              <w:rPr>
                <w:rFonts w:ascii="Arial Narrow" w:hAnsi="Arial Narrow" w:cs="Liberation Serif"/>
                <w:b w:val="0"/>
              </w:rPr>
              <w:t xml:space="preserve">Постановление Администрации ЭМР от 15.01.2025 № 12-п </w:t>
            </w:r>
            <w:r w:rsidRPr="004A3544">
              <w:rPr>
                <w:rFonts w:ascii="Arial Narrow" w:hAnsi="Arial Narrow"/>
                <w:b w:val="0"/>
                <w:spacing w:val="-4"/>
              </w:rPr>
              <w:t>«</w:t>
            </w:r>
            <w:r w:rsidRPr="004A3544">
              <w:rPr>
                <w:rFonts w:ascii="Arial Narrow" w:hAnsi="Arial Narrow"/>
                <w:b w:val="0"/>
              </w:rPr>
              <w:t>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22</w:t>
            </w:r>
          </w:p>
        </w:tc>
      </w:tr>
      <w:tr w:rsidR="004A3544" w:rsidRPr="00383A27" w:rsidTr="004A3544">
        <w:trPr>
          <w:trHeight w:val="276"/>
        </w:trPr>
        <w:tc>
          <w:tcPr>
            <w:tcW w:w="515" w:type="dxa"/>
          </w:tcPr>
          <w:p w:rsidR="004A3544" w:rsidRDefault="004A3544"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409" w:type="dxa"/>
          </w:tcPr>
          <w:p w:rsidR="004A3544" w:rsidRPr="004A3544" w:rsidRDefault="004A3544" w:rsidP="004A3544">
            <w:pPr>
              <w:tabs>
                <w:tab w:val="left" w:pos="709"/>
              </w:tabs>
              <w:jc w:val="both"/>
              <w:rPr>
                <w:rFonts w:ascii="Arial Narrow" w:hAnsi="Arial Narrow"/>
                <w:sz w:val="20"/>
                <w:szCs w:val="20"/>
              </w:rPr>
            </w:pPr>
            <w:r w:rsidRPr="004A3544">
              <w:rPr>
                <w:rFonts w:ascii="Arial Narrow" w:hAnsi="Arial Narrow" w:cs="Liberation Serif"/>
                <w:sz w:val="20"/>
                <w:szCs w:val="20"/>
              </w:rPr>
              <w:t xml:space="preserve">Постановление Администрации ЭМР от 15.01.2025 № 13-п </w:t>
            </w:r>
            <w:r w:rsidRPr="004A3544">
              <w:rPr>
                <w:rFonts w:ascii="Arial Narrow" w:hAnsi="Arial Narrow"/>
                <w:spacing w:val="-4"/>
                <w:sz w:val="20"/>
                <w:szCs w:val="20"/>
              </w:rPr>
              <w:t>«</w:t>
            </w:r>
            <w:r w:rsidRPr="004A3544">
              <w:rPr>
                <w:rFonts w:ascii="Arial Narrow" w:hAnsi="Arial Narrow"/>
                <w:bCs/>
                <w:color w:val="000000"/>
                <w:sz w:val="20"/>
                <w:szCs w:val="20"/>
              </w:rPr>
              <w:t xml:space="preserve">Об утверждении муниципального задания  </w:t>
            </w:r>
            <w:r w:rsidRPr="004A3544">
              <w:rPr>
                <w:rFonts w:ascii="Arial Narrow" w:hAnsi="Arial Narrow"/>
                <w:color w:val="000000"/>
                <w:sz w:val="20"/>
                <w:szCs w:val="20"/>
              </w:rPr>
              <w:t>муниципальному бюджетному учреждению дополнительного</w:t>
            </w:r>
            <w:r w:rsidRPr="004A3544">
              <w:rPr>
                <w:rFonts w:ascii="Arial Narrow" w:hAnsi="Arial Narrow"/>
                <w:sz w:val="20"/>
                <w:szCs w:val="20"/>
              </w:rPr>
              <w:t xml:space="preserve"> образования </w:t>
            </w:r>
            <w:r w:rsidRPr="004A3544">
              <w:rPr>
                <w:rFonts w:ascii="Arial Narrow" w:hAnsi="Arial Narrow"/>
                <w:bCs/>
                <w:color w:val="000000"/>
                <w:sz w:val="20"/>
                <w:szCs w:val="20"/>
              </w:rPr>
              <w:t xml:space="preserve">«Спортивная школа» Эвенкийского муниципального района на 2025 год и плановый период </w:t>
            </w:r>
            <w:r w:rsidRPr="004A3544">
              <w:rPr>
                <w:rFonts w:ascii="Arial Narrow" w:hAnsi="Arial Narrow"/>
                <w:bCs/>
                <w:sz w:val="20"/>
                <w:szCs w:val="20"/>
              </w:rPr>
              <w:t>2026-2027 годов</w:t>
            </w:r>
            <w:r w:rsidRPr="004A3544">
              <w:rPr>
                <w:rFonts w:ascii="Arial Narrow" w:hAnsi="Arial Narrow"/>
                <w:sz w:val="20"/>
                <w:szCs w:val="20"/>
              </w:rPr>
              <w:t xml:space="preserve">» </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23</w:t>
            </w:r>
          </w:p>
        </w:tc>
      </w:tr>
      <w:tr w:rsidR="004A3544" w:rsidRPr="00383A27" w:rsidTr="004A3544">
        <w:trPr>
          <w:trHeight w:val="276"/>
        </w:trPr>
        <w:tc>
          <w:tcPr>
            <w:tcW w:w="515" w:type="dxa"/>
          </w:tcPr>
          <w:p w:rsidR="004A3544" w:rsidRDefault="004A3544"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409" w:type="dxa"/>
          </w:tcPr>
          <w:p w:rsidR="004A3544" w:rsidRPr="004A3544" w:rsidRDefault="004A3544" w:rsidP="004A3544">
            <w:pPr>
              <w:jc w:val="both"/>
              <w:rPr>
                <w:rFonts w:ascii="Arial Narrow" w:hAnsi="Arial Narrow"/>
                <w:sz w:val="20"/>
                <w:szCs w:val="20"/>
              </w:rPr>
            </w:pPr>
            <w:r w:rsidRPr="004A3544">
              <w:rPr>
                <w:rFonts w:ascii="Arial Narrow" w:hAnsi="Arial Narrow"/>
                <w:spacing w:val="-4"/>
                <w:sz w:val="20"/>
                <w:szCs w:val="20"/>
              </w:rPr>
              <w:t>Департамент земельно-имущественных отношений Администрация Эвенкийского муниципального района Красноярского края</w:t>
            </w:r>
            <w:r w:rsidRPr="004A3544">
              <w:rPr>
                <w:rFonts w:ascii="Arial Narrow" w:hAnsi="Arial Narrow"/>
                <w:sz w:val="20"/>
                <w:szCs w:val="20"/>
              </w:rPr>
              <w:t xml:space="preserve"> сообщает о проведение аукциона на право заключения договора аренды земельного участка</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32</w:t>
            </w:r>
          </w:p>
        </w:tc>
      </w:tr>
      <w:tr w:rsidR="004A3544" w:rsidRPr="00383A27" w:rsidTr="00FE292C">
        <w:trPr>
          <w:trHeight w:val="276"/>
        </w:trPr>
        <w:tc>
          <w:tcPr>
            <w:tcW w:w="515" w:type="dxa"/>
          </w:tcPr>
          <w:p w:rsidR="004A3544" w:rsidRDefault="004A354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409" w:type="dxa"/>
          </w:tcPr>
          <w:p w:rsidR="004A3544" w:rsidRPr="004A3544" w:rsidRDefault="004A3544" w:rsidP="004A3544">
            <w:pPr>
              <w:jc w:val="both"/>
              <w:rPr>
                <w:rFonts w:ascii="Arial Narrow" w:hAnsi="Arial Narrow"/>
                <w:sz w:val="20"/>
                <w:szCs w:val="20"/>
              </w:rPr>
            </w:pPr>
            <w:r w:rsidRPr="004A3544">
              <w:rPr>
                <w:rFonts w:ascii="Arial Narrow" w:hAnsi="Arial Narrow"/>
                <w:sz w:val="20"/>
                <w:szCs w:val="20"/>
              </w:rPr>
              <w:t>Департамент земельно-имущественных отношений Администрации Эвенкийского муниципального района Красноярского края извещает о возможности предварительного согласования предоставления земельного участка в аренду</w:t>
            </w:r>
          </w:p>
        </w:tc>
        <w:tc>
          <w:tcPr>
            <w:tcW w:w="992" w:type="dxa"/>
            <w:vAlign w:val="center"/>
          </w:tcPr>
          <w:p w:rsidR="004A3544" w:rsidRPr="00383A27" w:rsidRDefault="004A3544"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33</w:t>
            </w:r>
          </w:p>
        </w:tc>
      </w:tr>
      <w:tr w:rsidR="004A3544" w:rsidRPr="00383A27" w:rsidTr="00FE292C">
        <w:trPr>
          <w:trHeight w:val="276"/>
        </w:trPr>
        <w:tc>
          <w:tcPr>
            <w:tcW w:w="515" w:type="dxa"/>
          </w:tcPr>
          <w:p w:rsidR="004A3544" w:rsidRPr="00383A27" w:rsidRDefault="004A3544"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409" w:type="dxa"/>
          </w:tcPr>
          <w:p w:rsidR="004A3544" w:rsidRPr="004A3544" w:rsidRDefault="004A3544" w:rsidP="00B965FD">
            <w:pPr>
              <w:jc w:val="both"/>
              <w:rPr>
                <w:rFonts w:ascii="Arial Narrow" w:hAnsi="Arial Narrow"/>
                <w:sz w:val="20"/>
                <w:szCs w:val="20"/>
              </w:rPr>
            </w:pPr>
            <w:r w:rsidRPr="004A3544">
              <w:rPr>
                <w:rFonts w:ascii="Arial Narrow" w:hAnsi="Arial Narrow"/>
                <w:sz w:val="20"/>
                <w:szCs w:val="20"/>
              </w:rPr>
              <w:t>Постановление Председателя Эвенкийского районного совета депутатов от 13.01.2025 № 01-п «О внесении изменений в Постановление Председателя Эвенкийского районного Совета депутатов от 01.10.2018 № 19-п «О системе оплаты труда работников Эвенкийского районного Совета депутатов по должностям, не отнесенным к муниципальным должностям и должностям муниципальной службы»»</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34</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409" w:type="dxa"/>
          </w:tcPr>
          <w:p w:rsidR="004A3544" w:rsidRPr="004A3544" w:rsidRDefault="004A3544" w:rsidP="00B965FD">
            <w:pPr>
              <w:pStyle w:val="ConsPlusNonformat"/>
              <w:jc w:val="both"/>
              <w:rPr>
                <w:rFonts w:ascii="Arial Narrow" w:hAnsi="Arial Narrow" w:cs="Times New Roman"/>
              </w:rPr>
            </w:pPr>
            <w:r w:rsidRPr="004A3544">
              <w:rPr>
                <w:rFonts w:ascii="Arial Narrow" w:hAnsi="Arial Narrow" w:cs="Times New Roman"/>
              </w:rPr>
              <w:t>С</w:t>
            </w:r>
            <w:r w:rsidR="00BC4375">
              <w:rPr>
                <w:rFonts w:ascii="Arial Narrow" w:hAnsi="Arial Narrow" w:cs="Times New Roman"/>
              </w:rPr>
              <w:t>оглашение от 18.12.2024</w:t>
            </w:r>
            <w:r w:rsidRPr="004A3544">
              <w:rPr>
                <w:rFonts w:ascii="Arial Narrow" w:hAnsi="Arial Narrow" w:cs="Times New Roman"/>
              </w:rPr>
              <w:t xml:space="preserve"> № 388 </w:t>
            </w:r>
            <w:r w:rsidRPr="004A3544">
              <w:rPr>
                <w:rFonts w:ascii="Arial Narrow" w:hAnsi="Arial Narrow" w:cs="Times New Roman"/>
                <w:color w:val="000000"/>
              </w:rPr>
              <w:t xml:space="preserve">между органами местного самоуправления село Байкит и органами местного самоуправления Эвенкийского муниципального района о передаче </w:t>
            </w:r>
            <w:r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34</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16</w:t>
            </w:r>
          </w:p>
        </w:tc>
        <w:tc>
          <w:tcPr>
            <w:tcW w:w="9409" w:type="dxa"/>
          </w:tcPr>
          <w:p w:rsidR="004A3544" w:rsidRPr="004A3544" w:rsidRDefault="004A3544" w:rsidP="004A3544">
            <w:pPr>
              <w:pStyle w:val="ConsPlusNonformat"/>
              <w:jc w:val="both"/>
              <w:rPr>
                <w:rFonts w:ascii="Arial Narrow" w:hAnsi="Arial Narrow" w:cs="Times New Roman"/>
              </w:rPr>
            </w:pPr>
            <w:r w:rsidRPr="004A3544">
              <w:rPr>
                <w:rFonts w:ascii="Arial Narrow" w:hAnsi="Arial Narrow" w:cs="Times New Roman"/>
              </w:rPr>
              <w:t>С</w:t>
            </w:r>
            <w:r w:rsidR="00BC4375">
              <w:rPr>
                <w:rFonts w:ascii="Arial Narrow" w:hAnsi="Arial Narrow" w:cs="Times New Roman"/>
              </w:rPr>
              <w:t>оглашение от 23.12.2024</w:t>
            </w:r>
            <w:r w:rsidRPr="004A3544">
              <w:rPr>
                <w:rFonts w:ascii="Arial Narrow" w:hAnsi="Arial Narrow" w:cs="Times New Roman"/>
              </w:rPr>
              <w:t xml:space="preserve"> № 396 </w:t>
            </w:r>
            <w:r w:rsidRPr="004A3544">
              <w:rPr>
                <w:rFonts w:ascii="Arial Narrow" w:hAnsi="Arial Narrow" w:cs="Times New Roman"/>
                <w:color w:val="000000"/>
              </w:rPr>
              <w:t xml:space="preserve">между органами местного самоуправления поселка Бурный и органами местного самоуправления Эвенкийского муниципального района о передаче </w:t>
            </w:r>
            <w:r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37</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17</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12.12.2024 </w:t>
            </w:r>
            <w:r w:rsidR="004A3544" w:rsidRPr="004A3544">
              <w:rPr>
                <w:rFonts w:ascii="Arial Narrow" w:hAnsi="Arial Narrow" w:cs="Times New Roman"/>
              </w:rPr>
              <w:t xml:space="preserve">№ 384 </w:t>
            </w:r>
            <w:r w:rsidR="004A3544" w:rsidRPr="004A3544">
              <w:rPr>
                <w:rFonts w:ascii="Arial Narrow" w:hAnsi="Arial Narrow" w:cs="Times New Roman"/>
                <w:color w:val="000000"/>
              </w:rPr>
              <w:t xml:space="preserve">между органами местного самоуправления село Ванавара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40</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409" w:type="dxa"/>
            <w:shd w:val="clear" w:color="auto" w:fill="auto"/>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 22.12.204</w:t>
            </w:r>
            <w:r w:rsidR="004A3544" w:rsidRPr="004A3544">
              <w:rPr>
                <w:rFonts w:ascii="Arial Narrow" w:hAnsi="Arial Narrow" w:cs="Times New Roman"/>
              </w:rPr>
              <w:t xml:space="preserve"> № 401 </w:t>
            </w:r>
            <w:r w:rsidR="004A3544" w:rsidRPr="004A3544">
              <w:rPr>
                <w:rFonts w:ascii="Arial Narrow" w:hAnsi="Arial Narrow" w:cs="Times New Roman"/>
                <w:color w:val="000000"/>
              </w:rPr>
              <w:t xml:space="preserve">между органами местного самоуправления поселка Ессей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42</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 24.12.2024</w:t>
            </w:r>
            <w:r w:rsidR="004A3544" w:rsidRPr="004A3544">
              <w:rPr>
                <w:rFonts w:ascii="Arial Narrow" w:hAnsi="Arial Narrow" w:cs="Times New Roman"/>
              </w:rPr>
              <w:t xml:space="preserve"> № 378 </w:t>
            </w:r>
            <w:r w:rsidR="004A3544" w:rsidRPr="004A3544">
              <w:rPr>
                <w:rFonts w:ascii="Arial Narrow" w:hAnsi="Arial Narrow" w:cs="Times New Roman"/>
                <w:color w:val="000000"/>
              </w:rPr>
              <w:t xml:space="preserve">между органами местного самоуправления поселка Кузьмовка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45</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19.12.2024 </w:t>
            </w:r>
            <w:r w:rsidR="004A3544" w:rsidRPr="004A3544">
              <w:rPr>
                <w:rFonts w:ascii="Arial Narrow" w:hAnsi="Arial Narrow" w:cs="Times New Roman"/>
              </w:rPr>
              <w:t xml:space="preserve">№ 379 </w:t>
            </w:r>
            <w:r w:rsidR="004A3544" w:rsidRPr="004A3544">
              <w:rPr>
                <w:rFonts w:ascii="Arial Narrow" w:hAnsi="Arial Narrow" w:cs="Times New Roman"/>
                <w:color w:val="000000"/>
              </w:rPr>
              <w:t xml:space="preserve">между органами местного самоуправления поселка Куюмба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48</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23.12.2024 </w:t>
            </w:r>
            <w:r w:rsidR="004A3544" w:rsidRPr="004A3544">
              <w:rPr>
                <w:rFonts w:ascii="Arial Narrow" w:hAnsi="Arial Narrow" w:cs="Times New Roman"/>
              </w:rPr>
              <w:t xml:space="preserve">№ 393 </w:t>
            </w:r>
            <w:r w:rsidR="004A3544" w:rsidRPr="004A3544">
              <w:rPr>
                <w:rFonts w:ascii="Arial Narrow" w:hAnsi="Arial Narrow" w:cs="Times New Roman"/>
                <w:color w:val="000000"/>
              </w:rPr>
              <w:t xml:space="preserve">между органами местного самоуправления поселка Кислокан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51</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17.12.2024 </w:t>
            </w:r>
            <w:r w:rsidR="004A3544" w:rsidRPr="004A3544">
              <w:rPr>
                <w:rFonts w:ascii="Arial Narrow" w:hAnsi="Arial Narrow" w:cs="Times New Roman"/>
              </w:rPr>
              <w:t xml:space="preserve">№ 277 </w:t>
            </w:r>
            <w:r w:rsidR="004A3544" w:rsidRPr="004A3544">
              <w:rPr>
                <w:rFonts w:ascii="Arial Narrow" w:hAnsi="Arial Narrow" w:cs="Times New Roman"/>
                <w:color w:val="000000"/>
              </w:rPr>
              <w:t xml:space="preserve">между органами местного самоуправления село Мирюга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53</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23.12.2024 </w:t>
            </w:r>
            <w:r w:rsidR="004A3544" w:rsidRPr="004A3544">
              <w:rPr>
                <w:rFonts w:ascii="Arial Narrow" w:hAnsi="Arial Narrow" w:cs="Times New Roman"/>
              </w:rPr>
              <w:t xml:space="preserve">№ 381 </w:t>
            </w:r>
            <w:r w:rsidR="004A3544" w:rsidRPr="004A3544">
              <w:rPr>
                <w:rFonts w:ascii="Arial Narrow" w:hAnsi="Arial Narrow" w:cs="Times New Roman"/>
                <w:color w:val="000000"/>
              </w:rPr>
              <w:t xml:space="preserve">между органами местного самоуправления поселка Нидым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56</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17.12.2024 </w:t>
            </w:r>
            <w:r w:rsidR="004A3544" w:rsidRPr="004A3544">
              <w:rPr>
                <w:rFonts w:ascii="Arial Narrow" w:hAnsi="Arial Narrow" w:cs="Times New Roman"/>
              </w:rPr>
              <w:t xml:space="preserve">№ 382 </w:t>
            </w:r>
            <w:r w:rsidR="004A3544" w:rsidRPr="004A3544">
              <w:rPr>
                <w:rFonts w:ascii="Arial Narrow" w:hAnsi="Arial Narrow" w:cs="Times New Roman"/>
                <w:color w:val="000000"/>
              </w:rPr>
              <w:t xml:space="preserve">между органами местного самоуправления поселка Оскоба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59</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25</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20.12.2024 </w:t>
            </w:r>
            <w:r w:rsidR="004A3544" w:rsidRPr="004A3544">
              <w:rPr>
                <w:rFonts w:ascii="Arial Narrow" w:hAnsi="Arial Narrow" w:cs="Times New Roman"/>
              </w:rPr>
              <w:t xml:space="preserve">№ 383 </w:t>
            </w:r>
            <w:r w:rsidR="004A3544" w:rsidRPr="004A3544">
              <w:rPr>
                <w:rFonts w:ascii="Arial Narrow" w:hAnsi="Arial Narrow" w:cs="Times New Roman"/>
                <w:color w:val="000000"/>
              </w:rPr>
              <w:t xml:space="preserve">между органами местного самоуправления поселка Ошарово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61</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26</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19.12.2024 </w:t>
            </w:r>
            <w:r w:rsidR="004A3544" w:rsidRPr="004A3544">
              <w:rPr>
                <w:rFonts w:ascii="Arial Narrow" w:hAnsi="Arial Narrow" w:cs="Times New Roman"/>
              </w:rPr>
              <w:t xml:space="preserve">№ 397 </w:t>
            </w:r>
            <w:r w:rsidR="004A3544" w:rsidRPr="004A3544">
              <w:rPr>
                <w:rFonts w:ascii="Arial Narrow" w:hAnsi="Arial Narrow" w:cs="Times New Roman"/>
                <w:color w:val="000000"/>
              </w:rPr>
              <w:t xml:space="preserve">между органами местного самоуправления поселка Полигус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64</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27</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 xml:space="preserve">оглашение от 18.12.2024 </w:t>
            </w:r>
            <w:r w:rsidR="004A3544" w:rsidRPr="004A3544">
              <w:rPr>
                <w:rFonts w:ascii="Arial Narrow" w:hAnsi="Arial Narrow" w:cs="Times New Roman"/>
              </w:rPr>
              <w:t xml:space="preserve">№ 386 </w:t>
            </w:r>
            <w:r w:rsidR="004A3544" w:rsidRPr="004A3544">
              <w:rPr>
                <w:rFonts w:ascii="Arial Narrow" w:hAnsi="Arial Narrow" w:cs="Times New Roman"/>
                <w:color w:val="000000"/>
              </w:rPr>
              <w:t xml:space="preserve">между органами местного самоуправления поселка </w:t>
            </w:r>
            <w:proofErr w:type="spellStart"/>
            <w:r w:rsidR="004A3544" w:rsidRPr="004A3544">
              <w:rPr>
                <w:rFonts w:ascii="Arial Narrow" w:hAnsi="Arial Narrow" w:cs="Times New Roman"/>
                <w:color w:val="000000"/>
              </w:rPr>
              <w:t>Суломай</w:t>
            </w:r>
            <w:proofErr w:type="spellEnd"/>
            <w:r w:rsidR="004A3544" w:rsidRPr="004A3544">
              <w:rPr>
                <w:rFonts w:ascii="Arial Narrow" w:hAnsi="Arial Narrow" w:cs="Times New Roman"/>
                <w:color w:val="000000"/>
              </w:rPr>
              <w:t xml:space="preserve">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67</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28</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19.12.2024 </w:t>
            </w:r>
            <w:r w:rsidR="004A3544" w:rsidRPr="004A3544">
              <w:rPr>
                <w:rFonts w:ascii="Arial Narrow" w:hAnsi="Arial Narrow" w:cs="Times New Roman"/>
              </w:rPr>
              <w:t xml:space="preserve">№ 387 </w:t>
            </w:r>
            <w:r w:rsidR="004A3544" w:rsidRPr="004A3544">
              <w:rPr>
                <w:rFonts w:ascii="Arial Narrow" w:hAnsi="Arial Narrow" w:cs="Times New Roman"/>
                <w:color w:val="000000"/>
              </w:rPr>
              <w:t xml:space="preserve">между органами местного самоуправления поселка Суринда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70</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23.12.2024 </w:t>
            </w:r>
            <w:r w:rsidR="004A3544" w:rsidRPr="004A3544">
              <w:rPr>
                <w:rFonts w:ascii="Arial Narrow" w:hAnsi="Arial Narrow" w:cs="Times New Roman"/>
              </w:rPr>
              <w:t xml:space="preserve">№ 385 </w:t>
            </w:r>
            <w:r w:rsidR="004A3544" w:rsidRPr="004A3544">
              <w:rPr>
                <w:rFonts w:ascii="Arial Narrow" w:hAnsi="Arial Narrow" w:cs="Times New Roman"/>
                <w:color w:val="000000"/>
              </w:rPr>
              <w:t xml:space="preserve">между органами местного самоуправления поселка Стрелка-Чуня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72</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26.12.2024 </w:t>
            </w:r>
            <w:r w:rsidR="004A3544" w:rsidRPr="004A3544">
              <w:rPr>
                <w:rFonts w:ascii="Arial Narrow" w:hAnsi="Arial Narrow" w:cs="Times New Roman"/>
              </w:rPr>
              <w:t xml:space="preserve">№ 389 </w:t>
            </w:r>
            <w:r w:rsidR="004A3544" w:rsidRPr="004A3544">
              <w:rPr>
                <w:rFonts w:ascii="Arial Narrow" w:hAnsi="Arial Narrow" w:cs="Times New Roman"/>
                <w:color w:val="000000"/>
              </w:rPr>
              <w:t xml:space="preserve">между органами местного самоуправления поселка Тутончаны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75</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23.12.2024 </w:t>
            </w:r>
            <w:r w:rsidR="004A3544" w:rsidRPr="004A3544">
              <w:rPr>
                <w:rFonts w:ascii="Arial Narrow" w:hAnsi="Arial Narrow" w:cs="Times New Roman"/>
              </w:rPr>
              <w:t xml:space="preserve">№ 390 </w:t>
            </w:r>
            <w:r w:rsidR="004A3544" w:rsidRPr="004A3544">
              <w:rPr>
                <w:rFonts w:ascii="Arial Narrow" w:hAnsi="Arial Narrow" w:cs="Times New Roman"/>
                <w:color w:val="000000"/>
              </w:rPr>
              <w:t xml:space="preserve">между органами местного самоуправления поселка Учами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78</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16.12.2024 </w:t>
            </w:r>
            <w:r w:rsidR="004A3544" w:rsidRPr="004A3544">
              <w:rPr>
                <w:rFonts w:ascii="Arial Narrow" w:hAnsi="Arial Narrow" w:cs="Times New Roman"/>
              </w:rPr>
              <w:t xml:space="preserve">№ 391 </w:t>
            </w:r>
            <w:r w:rsidR="004A3544" w:rsidRPr="004A3544">
              <w:rPr>
                <w:rFonts w:ascii="Arial Narrow" w:hAnsi="Arial Narrow" w:cs="Times New Roman"/>
                <w:color w:val="000000"/>
              </w:rPr>
              <w:t xml:space="preserve">между органами местного самоуправления поселка Чемдальск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81</w:t>
            </w:r>
          </w:p>
        </w:tc>
      </w:tr>
      <w:tr w:rsidR="004A3544" w:rsidRPr="00383A27" w:rsidTr="00FE292C">
        <w:trPr>
          <w:trHeight w:val="300"/>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20.12.2024 </w:t>
            </w:r>
            <w:r w:rsidR="004A3544" w:rsidRPr="004A3544">
              <w:rPr>
                <w:rFonts w:ascii="Arial Narrow" w:hAnsi="Arial Narrow" w:cs="Times New Roman"/>
              </w:rPr>
              <w:t xml:space="preserve">№ 392 </w:t>
            </w:r>
            <w:r w:rsidR="004A3544" w:rsidRPr="004A3544">
              <w:rPr>
                <w:rFonts w:ascii="Arial Narrow" w:hAnsi="Arial Narrow" w:cs="Times New Roman"/>
                <w:color w:val="000000"/>
              </w:rPr>
              <w:t xml:space="preserve">между органами местного самоуправления поселка Чиринда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83</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34</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20.12.2024 </w:t>
            </w:r>
            <w:r w:rsidR="004A3544" w:rsidRPr="004A3544">
              <w:rPr>
                <w:rFonts w:ascii="Arial Narrow" w:hAnsi="Arial Narrow" w:cs="Times New Roman"/>
              </w:rPr>
              <w:t xml:space="preserve">№ 394 </w:t>
            </w:r>
            <w:r w:rsidR="004A3544" w:rsidRPr="004A3544">
              <w:rPr>
                <w:rFonts w:ascii="Arial Narrow" w:hAnsi="Arial Narrow" w:cs="Times New Roman"/>
                <w:color w:val="000000"/>
              </w:rPr>
              <w:t xml:space="preserve">между органами местного самоуправления поселка Эконда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86</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35</w:t>
            </w:r>
          </w:p>
        </w:tc>
        <w:tc>
          <w:tcPr>
            <w:tcW w:w="9409" w:type="dxa"/>
          </w:tcPr>
          <w:p w:rsidR="004A3544" w:rsidRPr="004A3544" w:rsidRDefault="00BC4375" w:rsidP="004A3544">
            <w:pPr>
              <w:pStyle w:val="ConsPlusNonformat"/>
              <w:jc w:val="both"/>
              <w:rPr>
                <w:rFonts w:ascii="Arial Narrow" w:hAnsi="Arial Narrow" w:cs="Times New Roman"/>
              </w:rPr>
            </w:pPr>
            <w:r w:rsidRPr="004A3544">
              <w:rPr>
                <w:rFonts w:ascii="Arial Narrow" w:hAnsi="Arial Narrow" w:cs="Times New Roman"/>
              </w:rPr>
              <w:t>С</w:t>
            </w:r>
            <w:r>
              <w:rPr>
                <w:rFonts w:ascii="Arial Narrow" w:hAnsi="Arial Narrow" w:cs="Times New Roman"/>
              </w:rPr>
              <w:t>оглашение от</w:t>
            </w:r>
            <w:r w:rsidR="004A3544" w:rsidRPr="004A3544">
              <w:rPr>
                <w:rFonts w:ascii="Arial Narrow" w:hAnsi="Arial Narrow" w:cs="Times New Roman"/>
              </w:rPr>
              <w:t xml:space="preserve"> </w:t>
            </w:r>
            <w:r>
              <w:rPr>
                <w:rFonts w:ascii="Arial Narrow" w:hAnsi="Arial Narrow" w:cs="Times New Roman"/>
              </w:rPr>
              <w:t xml:space="preserve">23.12.2024 </w:t>
            </w:r>
            <w:r w:rsidR="004A3544" w:rsidRPr="004A3544">
              <w:rPr>
                <w:rFonts w:ascii="Arial Narrow" w:hAnsi="Arial Narrow" w:cs="Times New Roman"/>
              </w:rPr>
              <w:t xml:space="preserve">№ 395 </w:t>
            </w:r>
            <w:r w:rsidR="004A3544" w:rsidRPr="004A3544">
              <w:rPr>
                <w:rFonts w:ascii="Arial Narrow" w:hAnsi="Arial Narrow" w:cs="Times New Roman"/>
                <w:color w:val="000000"/>
              </w:rPr>
              <w:t xml:space="preserve">между органами местного самоуправления поселка Юкта и органами местного самоуправления Эвенкийского муниципального района о передаче </w:t>
            </w:r>
            <w:r w:rsidR="004A3544" w:rsidRPr="004A3544">
              <w:rPr>
                <w:rFonts w:ascii="Arial Narrow" w:hAnsi="Arial Narrow" w:cs="Times New Roman"/>
                <w:color w:val="000000"/>
                <w:shd w:val="clear" w:color="auto" w:fill="FFFFFF"/>
              </w:rPr>
              <w:t>осуществления части полномочий по решению вопросов местного значения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89</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36</w:t>
            </w:r>
          </w:p>
        </w:tc>
        <w:tc>
          <w:tcPr>
            <w:tcW w:w="9409" w:type="dxa"/>
          </w:tcPr>
          <w:p w:rsidR="004A3544" w:rsidRPr="004A3544" w:rsidRDefault="004A3544" w:rsidP="004A3544">
            <w:pPr>
              <w:pStyle w:val="ConsPlusNonformat"/>
              <w:jc w:val="both"/>
              <w:rPr>
                <w:rFonts w:ascii="Arial Narrow" w:hAnsi="Arial Narrow" w:cs="Times New Roman"/>
              </w:rPr>
            </w:pPr>
            <w:r w:rsidRPr="004A3544">
              <w:rPr>
                <w:rFonts w:ascii="Arial Narrow" w:hAnsi="Arial Narrow" w:cs="Times New Roman"/>
              </w:rPr>
              <w:t>Постановление Администрации п. Полигус от 13.01.2025 № 1-п «</w:t>
            </w:r>
            <w:r w:rsidRPr="004A3544">
              <w:rPr>
                <w:rFonts w:ascii="Arial Narrow" w:hAnsi="Arial Narrow"/>
                <w:bCs/>
                <w:color w:val="111111"/>
              </w:rPr>
              <w:t>О внесении изменений в Постановление Администрации п. Полигус от 26.09.2024 № 32-п «Об утверждении Перечня общественных пространств и Регламента по их содержанию на территории муниципального образования «поселок Полигус» Эвенкийского муниципального района Красноярского края»»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92</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37</w:t>
            </w:r>
          </w:p>
        </w:tc>
        <w:tc>
          <w:tcPr>
            <w:tcW w:w="9409" w:type="dxa"/>
          </w:tcPr>
          <w:p w:rsidR="004A3544" w:rsidRPr="004A3544" w:rsidRDefault="004A3544" w:rsidP="00C246A1">
            <w:pPr>
              <w:jc w:val="both"/>
              <w:rPr>
                <w:rFonts w:ascii="Arial Narrow" w:hAnsi="Arial Narrow"/>
                <w:sz w:val="20"/>
                <w:szCs w:val="20"/>
              </w:rPr>
            </w:pPr>
            <w:r w:rsidRPr="004A3544">
              <w:rPr>
                <w:rFonts w:ascii="Arial Narrow" w:hAnsi="Arial Narrow"/>
                <w:sz w:val="20"/>
                <w:szCs w:val="20"/>
              </w:rPr>
              <w:t xml:space="preserve">Постановление Администрации п. Стрелка-Чуня от 13.01.2025 № 1-п «Об утверждении план-графика закупок </w:t>
            </w:r>
            <w:r w:rsidRPr="004A3544">
              <w:rPr>
                <w:rFonts w:ascii="Arial Narrow" w:hAnsi="Arial Narrow"/>
                <w:bCs/>
                <w:sz w:val="20"/>
                <w:szCs w:val="20"/>
              </w:rPr>
              <w:t>товаров, работ, услуг на 2025 финансовый год и на плановый период 2026 и 2027 годов»</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92</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38</w:t>
            </w:r>
          </w:p>
        </w:tc>
        <w:tc>
          <w:tcPr>
            <w:tcW w:w="9409" w:type="dxa"/>
          </w:tcPr>
          <w:p w:rsidR="004A3544" w:rsidRPr="004A3544" w:rsidRDefault="004A3544" w:rsidP="00453944">
            <w:pPr>
              <w:pStyle w:val="312"/>
              <w:spacing w:line="240" w:lineRule="auto"/>
              <w:jc w:val="both"/>
              <w:rPr>
                <w:rFonts w:ascii="Arial Narrow" w:hAnsi="Arial Narrow"/>
                <w:bCs/>
                <w:sz w:val="20"/>
              </w:rPr>
            </w:pPr>
            <w:r w:rsidRPr="004A3544">
              <w:rPr>
                <w:rFonts w:ascii="Arial Narrow" w:hAnsi="Arial Narrow"/>
                <w:sz w:val="20"/>
              </w:rPr>
              <w:t>Решение Участковой избирательной комиссии п. Эконда от 14.01.2025 № 40/97 «</w:t>
            </w:r>
            <w:r w:rsidRPr="004A3544">
              <w:rPr>
                <w:rFonts w:ascii="Arial Narrow" w:hAnsi="Arial Narrow"/>
                <w:bCs/>
                <w:sz w:val="20"/>
              </w:rPr>
              <w:t>Об утверждении графика работы избирательной комиссии, организующей подготовку и проведение досрочных выборов Главы поселка Эконда Эвенкийского муниципального района Красноярского края (участковой избирательной комиссии избирательного участка № 2240) и участковой избирательной комиссии избирательного участка № 2240 при проведении досрочного голосования на досрочных выборах Главы поселка Эконда Эвенкийского муниципального района Красноярского края»</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97</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39</w:t>
            </w:r>
          </w:p>
        </w:tc>
        <w:tc>
          <w:tcPr>
            <w:tcW w:w="9409" w:type="dxa"/>
          </w:tcPr>
          <w:p w:rsidR="004A3544" w:rsidRPr="004A3544" w:rsidRDefault="00775AA6" w:rsidP="00453944">
            <w:pPr>
              <w:autoSpaceDE w:val="0"/>
              <w:autoSpaceDN w:val="0"/>
              <w:adjustRightInd w:val="0"/>
              <w:jc w:val="both"/>
              <w:rPr>
                <w:rFonts w:ascii="Arial Narrow" w:hAnsi="Arial Narrow"/>
                <w:sz w:val="20"/>
                <w:szCs w:val="20"/>
              </w:rPr>
            </w:pPr>
            <w:r>
              <w:rPr>
                <w:rFonts w:ascii="Arial Narrow" w:hAnsi="Arial Narrow"/>
                <w:sz w:val="20"/>
                <w:szCs w:val="20"/>
              </w:rPr>
              <w:t>Протокол к</w:t>
            </w:r>
            <w:r w:rsidR="004A3544" w:rsidRPr="004A3544">
              <w:rPr>
                <w:rFonts w:ascii="Arial Narrow" w:hAnsi="Arial Narrow"/>
                <w:sz w:val="20"/>
                <w:szCs w:val="20"/>
              </w:rPr>
              <w:t>омисси</w:t>
            </w:r>
            <w:r>
              <w:rPr>
                <w:rFonts w:ascii="Arial Narrow" w:hAnsi="Arial Narrow"/>
                <w:sz w:val="20"/>
                <w:szCs w:val="20"/>
              </w:rPr>
              <w:t>и</w:t>
            </w:r>
            <w:r w:rsidR="004A3544" w:rsidRPr="004A3544">
              <w:rPr>
                <w:rFonts w:ascii="Arial Narrow" w:hAnsi="Arial Narrow"/>
                <w:sz w:val="20"/>
                <w:szCs w:val="20"/>
              </w:rPr>
              <w:t xml:space="preserve"> по отбору претендентов на право получения </w:t>
            </w:r>
            <w:r w:rsidR="004A3544" w:rsidRPr="004A3544">
              <w:rPr>
                <w:rFonts w:ascii="Arial Narrow" w:hAnsi="Arial Narrow"/>
                <w:sz w:val="20"/>
                <w:szCs w:val="20"/>
                <w:shd w:val="clear" w:color="auto" w:fill="FFFFFF"/>
              </w:rPr>
              <w:t xml:space="preserve">муниципальной поддержки в форме субсидирования недополученных доходов </w:t>
            </w:r>
            <w:r w:rsidR="004A3544" w:rsidRPr="004A3544">
              <w:rPr>
                <w:rFonts w:ascii="Arial Narrow" w:hAnsi="Arial Narrow"/>
                <w:sz w:val="20"/>
                <w:szCs w:val="20"/>
              </w:rPr>
              <w:t>юридическим лицам (за исключением государственных (муниципальных) учреждений), индивидуальным предпринимателям, физическим лицам, при оказании услуги по сбору и вывозу твердых бытовых отходов от населения, проживающего в многоквартирных домах на территории посёлка Тура</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97</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p>
        </w:tc>
        <w:tc>
          <w:tcPr>
            <w:tcW w:w="9409" w:type="dxa"/>
          </w:tcPr>
          <w:p w:rsidR="004A3544" w:rsidRPr="004A3544" w:rsidRDefault="004A3544" w:rsidP="005E227B">
            <w:pPr>
              <w:jc w:val="both"/>
              <w:rPr>
                <w:rFonts w:ascii="Arial Narrow" w:hAnsi="Arial Narrow"/>
                <w:sz w:val="20"/>
                <w:szCs w:val="20"/>
              </w:rPr>
            </w:pPr>
            <w:r w:rsidRPr="004A3544">
              <w:rPr>
                <w:rFonts w:ascii="Arial Narrow" w:hAnsi="Arial Narrow"/>
                <w:sz w:val="20"/>
                <w:szCs w:val="20"/>
              </w:rPr>
              <w:t>Постановление Администрации п. Учами от 10.01.2025 № 1-п «О внесении изменений в постановление администрации поселка Учами от 21.10.2021г. №33-п «О системе оплаты труда работников Администрации поселка Учами не отнесенным к муниципальным должностям и должностям муниципальной службы»»</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100</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41</w:t>
            </w:r>
          </w:p>
        </w:tc>
        <w:tc>
          <w:tcPr>
            <w:tcW w:w="9409" w:type="dxa"/>
          </w:tcPr>
          <w:p w:rsidR="004A3544" w:rsidRPr="004A3544" w:rsidRDefault="004A3544" w:rsidP="00897FC0">
            <w:pPr>
              <w:jc w:val="both"/>
              <w:rPr>
                <w:rFonts w:ascii="Arial Narrow" w:hAnsi="Arial Narrow"/>
                <w:kern w:val="1"/>
                <w:sz w:val="20"/>
                <w:szCs w:val="20"/>
              </w:rPr>
            </w:pPr>
            <w:r w:rsidRPr="004A3544">
              <w:rPr>
                <w:rFonts w:ascii="Arial Narrow" w:hAnsi="Arial Narrow"/>
                <w:sz w:val="20"/>
                <w:szCs w:val="20"/>
              </w:rPr>
              <w:t>Постановление Администрации п. Полигус от 16.01.2025 № 3-п «</w:t>
            </w:r>
            <w:r w:rsidRPr="004A3544">
              <w:rPr>
                <w:rFonts w:ascii="Arial Narrow" w:hAnsi="Arial Narrow"/>
                <w:kern w:val="1"/>
                <w:sz w:val="20"/>
                <w:szCs w:val="20"/>
              </w:rPr>
              <w:t>Об утверждении сведений о ходе исполнения бюджета поселка и сведений о численности муниципальных служащих поселка Полигус</w:t>
            </w:r>
            <w:r w:rsidRPr="004A3544">
              <w:rPr>
                <w:rFonts w:ascii="Arial Narrow" w:hAnsi="Arial Narrow"/>
                <w:sz w:val="20"/>
                <w:szCs w:val="20"/>
              </w:rPr>
              <w:t xml:space="preserve"> по состоянию на 01 января 2025 года»</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101</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42</w:t>
            </w:r>
          </w:p>
        </w:tc>
        <w:tc>
          <w:tcPr>
            <w:tcW w:w="9409" w:type="dxa"/>
          </w:tcPr>
          <w:p w:rsidR="004A3544" w:rsidRPr="004A3544" w:rsidRDefault="004A3544" w:rsidP="00C22A5E">
            <w:pPr>
              <w:jc w:val="both"/>
              <w:rPr>
                <w:rFonts w:ascii="Arial Narrow" w:hAnsi="Arial Narrow"/>
                <w:kern w:val="1"/>
                <w:sz w:val="20"/>
                <w:szCs w:val="20"/>
              </w:rPr>
            </w:pPr>
            <w:r w:rsidRPr="004A3544">
              <w:rPr>
                <w:rFonts w:ascii="Arial Narrow" w:hAnsi="Arial Narrow"/>
                <w:sz w:val="20"/>
                <w:szCs w:val="20"/>
              </w:rPr>
              <w:t>Постановление Администрации п. Бурный от 16.01.2025 № 02-п «</w:t>
            </w:r>
            <w:r w:rsidRPr="004A3544">
              <w:rPr>
                <w:rFonts w:ascii="Arial Narrow" w:hAnsi="Arial Narrow"/>
                <w:kern w:val="1"/>
                <w:sz w:val="20"/>
                <w:szCs w:val="20"/>
              </w:rPr>
              <w:t>Об утверждении сведений о ходе исполнения бюджета поселка и сведений о численности муниципальных служащих поселка Бурный</w:t>
            </w:r>
            <w:r w:rsidRPr="004A3544">
              <w:rPr>
                <w:rFonts w:ascii="Arial Narrow" w:hAnsi="Arial Narrow"/>
                <w:sz w:val="20"/>
                <w:szCs w:val="20"/>
              </w:rPr>
              <w:t xml:space="preserve"> по состоянию на 01 января 2025 года»</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94FCC">
              <w:rPr>
                <w:rFonts w:ascii="Arial Narrow" w:hAnsi="Arial Narrow" w:cs="Verdana"/>
                <w:sz w:val="20"/>
                <w:szCs w:val="20"/>
              </w:rPr>
              <w:t>103</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43</w:t>
            </w:r>
          </w:p>
        </w:tc>
        <w:tc>
          <w:tcPr>
            <w:tcW w:w="9409" w:type="dxa"/>
          </w:tcPr>
          <w:p w:rsidR="004A3544" w:rsidRPr="00DF1F10" w:rsidRDefault="005E1439" w:rsidP="00DF1F10">
            <w:pPr>
              <w:jc w:val="both"/>
              <w:rPr>
                <w:rFonts w:ascii="Arial Narrow" w:hAnsi="Arial Narrow"/>
                <w:kern w:val="1"/>
                <w:sz w:val="20"/>
                <w:szCs w:val="20"/>
              </w:rPr>
            </w:pPr>
            <w:r w:rsidRPr="00DF1F10">
              <w:rPr>
                <w:rFonts w:ascii="Arial Narrow" w:hAnsi="Arial Narrow"/>
                <w:color w:val="000000"/>
                <w:sz w:val="20"/>
                <w:szCs w:val="20"/>
              </w:rPr>
              <w:t>Постановление Администрации п. Суринда от 16.01.2025 № 1-п «</w:t>
            </w:r>
            <w:r w:rsidRPr="00DF1F10">
              <w:rPr>
                <w:rFonts w:ascii="Arial Narrow" w:hAnsi="Arial Narrow"/>
                <w:kern w:val="1"/>
                <w:sz w:val="20"/>
                <w:szCs w:val="20"/>
              </w:rPr>
              <w:t>Об утверждении сведений о ходе исполнения бюджета поселка и сведений о численности муниципальных служащих поселка Суринда</w:t>
            </w:r>
            <w:r w:rsidRPr="00DF1F10">
              <w:rPr>
                <w:rFonts w:ascii="Arial Narrow" w:hAnsi="Arial Narrow"/>
                <w:sz w:val="20"/>
                <w:szCs w:val="20"/>
              </w:rPr>
              <w:t xml:space="preserve"> по состоянию на 01 января 2025 года»</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826B8">
              <w:rPr>
                <w:rFonts w:ascii="Arial Narrow" w:hAnsi="Arial Narrow" w:cs="Verdana"/>
                <w:sz w:val="20"/>
                <w:szCs w:val="20"/>
              </w:rPr>
              <w:t>104</w:t>
            </w:r>
          </w:p>
        </w:tc>
      </w:tr>
      <w:tr w:rsidR="004A3544" w:rsidRPr="00383A27" w:rsidTr="00FE292C">
        <w:trPr>
          <w:trHeight w:val="276"/>
        </w:trPr>
        <w:tc>
          <w:tcPr>
            <w:tcW w:w="515" w:type="dxa"/>
          </w:tcPr>
          <w:p w:rsidR="004A3544"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44</w:t>
            </w:r>
          </w:p>
        </w:tc>
        <w:tc>
          <w:tcPr>
            <w:tcW w:w="9409" w:type="dxa"/>
          </w:tcPr>
          <w:p w:rsidR="004A3544" w:rsidRPr="00DF1F10" w:rsidRDefault="00DF1F10" w:rsidP="00DF1F10">
            <w:pPr>
              <w:jc w:val="both"/>
              <w:rPr>
                <w:rFonts w:ascii="Arial Narrow" w:hAnsi="Arial Narrow" w:cs="Arial"/>
                <w:color w:val="000000"/>
                <w:sz w:val="20"/>
                <w:szCs w:val="20"/>
              </w:rPr>
            </w:pPr>
            <w:r w:rsidRPr="00DF1F10">
              <w:rPr>
                <w:rFonts w:ascii="Arial Narrow" w:hAnsi="Arial Narrow"/>
                <w:sz w:val="20"/>
                <w:szCs w:val="20"/>
              </w:rPr>
              <w:t>Решение схода граждан п. Чемдальск от 16.</w:t>
            </w:r>
            <w:r w:rsidR="00832157">
              <w:rPr>
                <w:rFonts w:ascii="Arial Narrow" w:hAnsi="Arial Narrow"/>
                <w:sz w:val="20"/>
                <w:szCs w:val="20"/>
              </w:rPr>
              <w:t>12</w:t>
            </w:r>
            <w:r w:rsidRPr="00DF1F10">
              <w:rPr>
                <w:rFonts w:ascii="Arial Narrow" w:hAnsi="Arial Narrow"/>
                <w:sz w:val="20"/>
                <w:szCs w:val="20"/>
              </w:rPr>
              <w:t>.202</w:t>
            </w:r>
            <w:r w:rsidR="00832157">
              <w:rPr>
                <w:rFonts w:ascii="Arial Narrow" w:hAnsi="Arial Narrow"/>
                <w:sz w:val="20"/>
                <w:szCs w:val="20"/>
              </w:rPr>
              <w:t>5</w:t>
            </w:r>
            <w:bookmarkStart w:id="0" w:name="_GoBack"/>
            <w:bookmarkEnd w:id="0"/>
            <w:r w:rsidRPr="00DF1F10">
              <w:rPr>
                <w:rFonts w:ascii="Arial Narrow" w:hAnsi="Arial Narrow"/>
                <w:sz w:val="20"/>
                <w:szCs w:val="20"/>
              </w:rPr>
              <w:t xml:space="preserve"> № 24 «</w:t>
            </w:r>
            <w:r w:rsidRPr="00DF1F10">
              <w:rPr>
                <w:rFonts w:ascii="Arial Narrow" w:hAnsi="Arial Narrow" w:cs="Arial"/>
                <w:color w:val="000000"/>
                <w:sz w:val="20"/>
                <w:szCs w:val="20"/>
              </w:rPr>
              <w:t>О внесении изменений в Устав поселка Чемдальск»</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826B8">
              <w:rPr>
                <w:rFonts w:ascii="Arial Narrow" w:hAnsi="Arial Narrow" w:cs="Verdana"/>
                <w:sz w:val="20"/>
                <w:szCs w:val="20"/>
              </w:rPr>
              <w:t>106</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45</w:t>
            </w:r>
          </w:p>
        </w:tc>
        <w:tc>
          <w:tcPr>
            <w:tcW w:w="9409" w:type="dxa"/>
          </w:tcPr>
          <w:p w:rsidR="004A3544" w:rsidRPr="00DF1F10" w:rsidRDefault="00DF1F10" w:rsidP="00DF1F10">
            <w:pPr>
              <w:keepNext/>
              <w:jc w:val="both"/>
              <w:outlineLvl w:val="0"/>
              <w:rPr>
                <w:rFonts w:ascii="Arial Narrow" w:hAnsi="Arial Narrow"/>
                <w:sz w:val="20"/>
                <w:szCs w:val="20"/>
              </w:rPr>
            </w:pPr>
            <w:r w:rsidRPr="00DF1F10">
              <w:rPr>
                <w:rFonts w:ascii="Arial Narrow" w:hAnsi="Arial Narrow"/>
                <w:sz w:val="20"/>
                <w:szCs w:val="20"/>
              </w:rPr>
              <w:t xml:space="preserve">Решение </w:t>
            </w:r>
            <w:proofErr w:type="spellStart"/>
            <w:r w:rsidRPr="00DF1F10">
              <w:rPr>
                <w:rFonts w:ascii="Arial Narrow" w:hAnsi="Arial Narrow"/>
                <w:sz w:val="20"/>
                <w:szCs w:val="20"/>
              </w:rPr>
              <w:t>Чириндинского</w:t>
            </w:r>
            <w:proofErr w:type="spellEnd"/>
            <w:r w:rsidRPr="00DF1F10">
              <w:rPr>
                <w:rFonts w:ascii="Arial Narrow" w:hAnsi="Arial Narrow"/>
                <w:sz w:val="20"/>
                <w:szCs w:val="20"/>
              </w:rPr>
              <w:t xml:space="preserve"> поселкового совета депутатов от 22.11.2024 № 137 «О внесении изменений и дополнений в Устав поселка Чиринда»</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826B8">
              <w:rPr>
                <w:rFonts w:ascii="Arial Narrow" w:hAnsi="Arial Narrow" w:cs="Verdana"/>
                <w:sz w:val="20"/>
                <w:szCs w:val="20"/>
              </w:rPr>
              <w:t>107</w:t>
            </w:r>
          </w:p>
        </w:tc>
      </w:tr>
      <w:tr w:rsidR="004A3544" w:rsidRPr="00383A27" w:rsidTr="00FE292C">
        <w:trPr>
          <w:trHeight w:val="276"/>
        </w:trPr>
        <w:tc>
          <w:tcPr>
            <w:tcW w:w="515" w:type="dxa"/>
          </w:tcPr>
          <w:p w:rsidR="004A3544" w:rsidRPr="00383A27" w:rsidRDefault="004A354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46</w:t>
            </w:r>
          </w:p>
        </w:tc>
        <w:tc>
          <w:tcPr>
            <w:tcW w:w="9409" w:type="dxa"/>
          </w:tcPr>
          <w:p w:rsidR="004A3544" w:rsidRPr="00DF1F10" w:rsidRDefault="00DF1F10" w:rsidP="00DF1F10">
            <w:pPr>
              <w:jc w:val="both"/>
              <w:rPr>
                <w:rFonts w:ascii="Arial Narrow" w:hAnsi="Arial Narrow"/>
                <w:kern w:val="1"/>
                <w:sz w:val="20"/>
                <w:szCs w:val="20"/>
              </w:rPr>
            </w:pPr>
            <w:r w:rsidRPr="00DF1F10">
              <w:rPr>
                <w:rFonts w:ascii="Arial Narrow" w:hAnsi="Arial Narrow"/>
                <w:sz w:val="20"/>
                <w:szCs w:val="20"/>
              </w:rPr>
              <w:t>Постановление Администрации п. Куюмба от 17.01.2025 № 02-п «</w:t>
            </w:r>
            <w:r w:rsidRPr="00DF1F10">
              <w:rPr>
                <w:rFonts w:ascii="Arial Narrow" w:hAnsi="Arial Narrow"/>
                <w:kern w:val="1"/>
                <w:sz w:val="20"/>
                <w:szCs w:val="20"/>
              </w:rPr>
              <w:t>Об утверждении сведений о ходе исполнения бюджета поселка и сведений о численности муниципальных служащих поселка Куюмба</w:t>
            </w:r>
            <w:r w:rsidRPr="00DF1F10">
              <w:rPr>
                <w:rFonts w:ascii="Arial Narrow" w:hAnsi="Arial Narrow"/>
                <w:sz w:val="20"/>
                <w:szCs w:val="20"/>
              </w:rPr>
              <w:t xml:space="preserve"> по состоянию на 01 января 2025 года</w:t>
            </w:r>
            <w:r w:rsidRPr="00DF1F10">
              <w:rPr>
                <w:rFonts w:ascii="Arial Narrow" w:hAnsi="Arial Narrow"/>
                <w:kern w:val="1"/>
                <w:sz w:val="20"/>
                <w:szCs w:val="20"/>
              </w:rPr>
              <w:t>»</w:t>
            </w:r>
          </w:p>
        </w:tc>
        <w:tc>
          <w:tcPr>
            <w:tcW w:w="992" w:type="dxa"/>
            <w:vAlign w:val="center"/>
          </w:tcPr>
          <w:p w:rsidR="004A3544" w:rsidRPr="00383A27" w:rsidRDefault="004A3544"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6826B8">
              <w:rPr>
                <w:rFonts w:ascii="Arial Narrow" w:hAnsi="Arial Narrow" w:cs="Verdana"/>
                <w:sz w:val="20"/>
                <w:szCs w:val="20"/>
              </w:rPr>
              <w:t>108</w:t>
            </w:r>
          </w:p>
        </w:tc>
      </w:tr>
      <w:tr w:rsidR="00CB51F5" w:rsidRPr="00383A27" w:rsidTr="00FE292C">
        <w:trPr>
          <w:trHeight w:val="276"/>
        </w:trPr>
        <w:tc>
          <w:tcPr>
            <w:tcW w:w="515" w:type="dxa"/>
          </w:tcPr>
          <w:p w:rsidR="00CB51F5" w:rsidRDefault="00CB51F5"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47</w:t>
            </w:r>
          </w:p>
        </w:tc>
        <w:tc>
          <w:tcPr>
            <w:tcW w:w="9409" w:type="dxa"/>
          </w:tcPr>
          <w:p w:rsidR="00CB51F5" w:rsidRPr="00DF1F10" w:rsidRDefault="00CB51F5" w:rsidP="00DF1F10">
            <w:pPr>
              <w:jc w:val="both"/>
              <w:rPr>
                <w:rFonts w:ascii="Arial Narrow" w:hAnsi="Arial Narrow"/>
                <w:sz w:val="20"/>
                <w:szCs w:val="20"/>
              </w:rPr>
            </w:pPr>
            <w:r w:rsidRPr="00DF1F10">
              <w:rPr>
                <w:rFonts w:ascii="Arial Narrow" w:hAnsi="Arial Narrow"/>
                <w:sz w:val="20"/>
                <w:szCs w:val="20"/>
              </w:rPr>
              <w:t xml:space="preserve">Постановление Администрации п. </w:t>
            </w:r>
            <w:proofErr w:type="spellStart"/>
            <w:r>
              <w:rPr>
                <w:rFonts w:ascii="Arial Narrow" w:hAnsi="Arial Narrow"/>
                <w:sz w:val="20"/>
                <w:szCs w:val="20"/>
              </w:rPr>
              <w:t>Суломай</w:t>
            </w:r>
            <w:proofErr w:type="spellEnd"/>
            <w:r w:rsidRPr="00DF1F10">
              <w:rPr>
                <w:rFonts w:ascii="Arial Narrow" w:hAnsi="Arial Narrow"/>
                <w:sz w:val="20"/>
                <w:szCs w:val="20"/>
              </w:rPr>
              <w:t xml:space="preserve"> от 17.01.2025 № 2-п «</w:t>
            </w:r>
            <w:r w:rsidRPr="00DF1F10">
              <w:rPr>
                <w:rFonts w:ascii="Arial Narrow" w:hAnsi="Arial Narrow"/>
                <w:kern w:val="1"/>
                <w:sz w:val="20"/>
                <w:szCs w:val="20"/>
              </w:rPr>
              <w:t xml:space="preserve">Об утверждении сведений о ходе исполнения бюджета поселка и сведений о численности муниципальных служащих поселка </w:t>
            </w:r>
            <w:proofErr w:type="spellStart"/>
            <w:r>
              <w:rPr>
                <w:rFonts w:ascii="Arial Narrow" w:hAnsi="Arial Narrow"/>
                <w:kern w:val="1"/>
                <w:sz w:val="20"/>
                <w:szCs w:val="20"/>
              </w:rPr>
              <w:t>Суломай</w:t>
            </w:r>
            <w:proofErr w:type="spellEnd"/>
            <w:r w:rsidRPr="00DF1F10">
              <w:rPr>
                <w:rFonts w:ascii="Arial Narrow" w:hAnsi="Arial Narrow"/>
                <w:sz w:val="20"/>
                <w:szCs w:val="20"/>
              </w:rPr>
              <w:t xml:space="preserve"> по состоянию на 01 января 2025 года</w:t>
            </w:r>
            <w:r w:rsidRPr="00DF1F10">
              <w:rPr>
                <w:rFonts w:ascii="Arial Narrow" w:hAnsi="Arial Narrow"/>
                <w:kern w:val="1"/>
                <w:sz w:val="20"/>
                <w:szCs w:val="20"/>
              </w:rPr>
              <w:t>»</w:t>
            </w:r>
          </w:p>
        </w:tc>
        <w:tc>
          <w:tcPr>
            <w:tcW w:w="992" w:type="dxa"/>
            <w:vAlign w:val="center"/>
          </w:tcPr>
          <w:p w:rsidR="00CB51F5" w:rsidRDefault="00CB51F5"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Стр. 110</w:t>
            </w:r>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9"/>
          <w:headerReference w:type="first" r:id="rId10"/>
          <w:pgSz w:w="11906" w:h="16838"/>
          <w:pgMar w:top="1134" w:right="851" w:bottom="1134" w:left="1701" w:header="709" w:footer="709" w:gutter="0"/>
          <w:pgNumType w:start="1"/>
          <w:cols w:space="708"/>
          <w:titlePg/>
          <w:docGrid w:linePitch="360"/>
        </w:sectPr>
      </w:pPr>
    </w:p>
    <w:p w:rsidR="004A3544" w:rsidRPr="00B62302" w:rsidRDefault="004A3544" w:rsidP="004A3544">
      <w:pPr>
        <w:pStyle w:val="3"/>
        <w:spacing w:before="0" w:after="0"/>
        <w:jc w:val="center"/>
        <w:rPr>
          <w:rFonts w:ascii="Arial Narrow" w:hAnsi="Arial Narrow"/>
          <w:spacing w:val="30"/>
          <w:sz w:val="20"/>
          <w:szCs w:val="20"/>
        </w:rPr>
      </w:pPr>
      <w:r w:rsidRPr="00B62302">
        <w:rPr>
          <w:rFonts w:ascii="Arial Narrow" w:hAnsi="Arial Narrow"/>
          <w:spacing w:val="30"/>
          <w:sz w:val="20"/>
          <w:szCs w:val="20"/>
        </w:rPr>
        <w:lastRenderedPageBreak/>
        <w:t>АДМИНИСТРАЦИЯ</w:t>
      </w:r>
    </w:p>
    <w:p w:rsidR="004A3544" w:rsidRPr="00B62302" w:rsidRDefault="004A3544" w:rsidP="004A3544">
      <w:pPr>
        <w:pStyle w:val="2"/>
        <w:spacing w:before="0" w:after="0"/>
        <w:jc w:val="center"/>
        <w:rPr>
          <w:rFonts w:ascii="Arial Narrow" w:hAnsi="Arial Narrow"/>
          <w:i w:val="0"/>
          <w:spacing w:val="60"/>
          <w:sz w:val="20"/>
          <w:szCs w:val="20"/>
        </w:rPr>
      </w:pPr>
      <w:r w:rsidRPr="00B62302">
        <w:rPr>
          <w:rFonts w:ascii="Arial Narrow" w:hAnsi="Arial Narrow"/>
          <w:i w:val="0"/>
          <w:spacing w:val="60"/>
          <w:sz w:val="20"/>
          <w:szCs w:val="20"/>
        </w:rPr>
        <w:t>Эвенкийского муниципального района</w:t>
      </w:r>
    </w:p>
    <w:p w:rsidR="004A3544" w:rsidRPr="00B62302" w:rsidRDefault="004A3544" w:rsidP="004A3544">
      <w:pPr>
        <w:jc w:val="center"/>
        <w:rPr>
          <w:rFonts w:ascii="Arial Narrow" w:hAnsi="Arial Narrow"/>
          <w:b/>
          <w:sz w:val="20"/>
          <w:szCs w:val="20"/>
        </w:rPr>
      </w:pPr>
      <w:r w:rsidRPr="00B62302">
        <w:rPr>
          <w:rFonts w:ascii="Arial Narrow" w:hAnsi="Arial Narrow"/>
          <w:b/>
          <w:sz w:val="20"/>
          <w:szCs w:val="20"/>
        </w:rPr>
        <w:t>Красноярского края</w:t>
      </w:r>
    </w:p>
    <w:p w:rsidR="004A3544" w:rsidRDefault="004A3544" w:rsidP="004A3544">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0" distB="0" distL="114300" distR="114300" simplePos="0" relativeHeight="251661312" behindDoc="0" locked="0" layoutInCell="0" allowOverlap="1">
                <wp:simplePos x="0" y="0"/>
                <wp:positionH relativeFrom="column">
                  <wp:posOffset>106680</wp:posOffset>
                </wp:positionH>
                <wp:positionV relativeFrom="paragraph">
                  <wp:posOffset>93345</wp:posOffset>
                </wp:positionV>
                <wp:extent cx="5486400" cy="0"/>
                <wp:effectExtent l="24765" t="20320" r="22860" b="27305"/>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E5F48"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As9AU5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r w:rsidRPr="00B62302">
        <w:rPr>
          <w:rFonts w:ascii="Arial Narrow" w:hAnsi="Arial Narrow"/>
          <w:b/>
          <w:w w:val="80"/>
          <w:position w:val="4"/>
          <w:sz w:val="20"/>
          <w:szCs w:val="20"/>
        </w:rPr>
        <w:t>ПОСТАНОВЛЕНИЕ</w:t>
      </w:r>
    </w:p>
    <w:p w:rsidR="004A3544" w:rsidRPr="00B62302" w:rsidRDefault="004A3544" w:rsidP="004A3544">
      <w:pPr>
        <w:jc w:val="center"/>
        <w:rPr>
          <w:rFonts w:ascii="Arial Narrow" w:hAnsi="Arial Narrow"/>
          <w:b/>
          <w:w w:val="80"/>
          <w:position w:val="4"/>
          <w:sz w:val="20"/>
          <w:szCs w:val="20"/>
        </w:rPr>
      </w:pPr>
    </w:p>
    <w:p w:rsidR="004A3544" w:rsidRPr="00B62302" w:rsidRDefault="004A3544" w:rsidP="004A3544">
      <w:pPr>
        <w:jc w:val="both"/>
        <w:rPr>
          <w:rFonts w:ascii="Arial Narrow" w:hAnsi="Arial Narrow"/>
          <w:sz w:val="20"/>
          <w:szCs w:val="20"/>
        </w:rPr>
      </w:pPr>
      <w:r w:rsidRPr="00B62302">
        <w:rPr>
          <w:rFonts w:ascii="Arial Narrow" w:hAnsi="Arial Narrow"/>
          <w:sz w:val="20"/>
          <w:szCs w:val="20"/>
        </w:rPr>
        <w:t>«</w:t>
      </w:r>
      <w:r>
        <w:rPr>
          <w:rFonts w:ascii="Arial Narrow" w:hAnsi="Arial Narrow"/>
          <w:sz w:val="20"/>
          <w:szCs w:val="20"/>
        </w:rPr>
        <w:t>18</w:t>
      </w:r>
      <w:r w:rsidRPr="00B62302">
        <w:rPr>
          <w:rFonts w:ascii="Arial Narrow" w:hAnsi="Arial Narrow"/>
          <w:sz w:val="20"/>
          <w:szCs w:val="20"/>
        </w:rPr>
        <w:t xml:space="preserve">» </w:t>
      </w:r>
      <w:r>
        <w:rPr>
          <w:rFonts w:ascii="Arial Narrow" w:hAnsi="Arial Narrow"/>
          <w:sz w:val="20"/>
          <w:szCs w:val="20"/>
        </w:rPr>
        <w:t>12</w:t>
      </w:r>
      <w:r w:rsidRPr="00B62302">
        <w:rPr>
          <w:rFonts w:ascii="Arial Narrow" w:hAnsi="Arial Narrow"/>
          <w:sz w:val="20"/>
          <w:szCs w:val="20"/>
        </w:rPr>
        <w:t xml:space="preserve"> 2024         </w:t>
      </w:r>
      <w:r>
        <w:rPr>
          <w:rFonts w:ascii="Arial Narrow" w:hAnsi="Arial Narrow"/>
          <w:sz w:val="20"/>
          <w:szCs w:val="20"/>
        </w:rPr>
        <w:t xml:space="preserve"> </w:t>
      </w:r>
      <w:r w:rsidRPr="00B62302">
        <w:rPr>
          <w:rFonts w:ascii="Arial Narrow" w:hAnsi="Arial Narrow"/>
          <w:sz w:val="20"/>
          <w:szCs w:val="20"/>
        </w:rPr>
        <w:t xml:space="preserve">                               </w:t>
      </w:r>
      <w:r>
        <w:rPr>
          <w:rFonts w:ascii="Arial Narrow" w:hAnsi="Arial Narrow"/>
          <w:sz w:val="20"/>
          <w:szCs w:val="20"/>
        </w:rPr>
        <w:t xml:space="preserve">                                </w:t>
      </w:r>
      <w:r w:rsidRPr="00B62302">
        <w:rPr>
          <w:rFonts w:ascii="Arial Narrow" w:hAnsi="Arial Narrow"/>
          <w:sz w:val="20"/>
          <w:szCs w:val="20"/>
        </w:rPr>
        <w:t xml:space="preserve"> п. Тура                                              </w:t>
      </w:r>
      <w:r>
        <w:rPr>
          <w:rFonts w:ascii="Arial Narrow" w:hAnsi="Arial Narrow"/>
          <w:sz w:val="20"/>
          <w:szCs w:val="20"/>
        </w:rPr>
        <w:t xml:space="preserve">                                     </w:t>
      </w:r>
      <w:r w:rsidRPr="00B62302">
        <w:rPr>
          <w:rFonts w:ascii="Arial Narrow" w:hAnsi="Arial Narrow"/>
          <w:sz w:val="20"/>
          <w:szCs w:val="20"/>
        </w:rPr>
        <w:t>№</w:t>
      </w:r>
      <w:r>
        <w:rPr>
          <w:rFonts w:ascii="Arial Narrow" w:hAnsi="Arial Narrow"/>
          <w:sz w:val="20"/>
          <w:szCs w:val="20"/>
        </w:rPr>
        <w:t xml:space="preserve"> 635</w:t>
      </w:r>
      <w:r w:rsidRPr="00B62302">
        <w:rPr>
          <w:rFonts w:ascii="Arial Narrow" w:hAnsi="Arial Narrow"/>
          <w:sz w:val="20"/>
          <w:szCs w:val="20"/>
        </w:rPr>
        <w:t>-п</w:t>
      </w:r>
    </w:p>
    <w:p w:rsidR="004A3544" w:rsidRPr="00B62302" w:rsidRDefault="004A3544" w:rsidP="004A3544">
      <w:pPr>
        <w:jc w:val="center"/>
        <w:rPr>
          <w:rFonts w:ascii="Arial Narrow" w:hAnsi="Arial Narrow"/>
          <w:b/>
          <w:sz w:val="20"/>
          <w:szCs w:val="20"/>
        </w:rPr>
      </w:pPr>
    </w:p>
    <w:p w:rsidR="004A3544" w:rsidRPr="00B62302" w:rsidRDefault="004A3544" w:rsidP="004A3544">
      <w:pPr>
        <w:jc w:val="center"/>
        <w:rPr>
          <w:rFonts w:ascii="Arial Narrow" w:hAnsi="Arial Narrow"/>
          <w:b/>
          <w:sz w:val="20"/>
          <w:szCs w:val="20"/>
        </w:rPr>
      </w:pPr>
      <w:r w:rsidRPr="00B62302">
        <w:rPr>
          <w:rFonts w:ascii="Arial Narrow" w:hAnsi="Arial Narrow"/>
          <w:b/>
          <w:sz w:val="20"/>
          <w:szCs w:val="20"/>
        </w:rPr>
        <w:t>О внесении изменений в постановление Администрации Эвенкийского муниципального района от 05.07.2024 №357-п «Об утверждении порядка предоставления и возврата субсидии</w:t>
      </w:r>
      <w:r>
        <w:rPr>
          <w:rFonts w:ascii="Arial Narrow" w:hAnsi="Arial Narrow"/>
          <w:b/>
          <w:sz w:val="20"/>
          <w:szCs w:val="20"/>
        </w:rPr>
        <w:t xml:space="preserve"> </w:t>
      </w:r>
      <w:r w:rsidRPr="00B62302">
        <w:rPr>
          <w:rFonts w:ascii="Arial Narrow" w:hAnsi="Arial Narrow"/>
          <w:b/>
          <w:sz w:val="20"/>
          <w:szCs w:val="20"/>
        </w:rPr>
        <w:t>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w:t>
      </w:r>
    </w:p>
    <w:p w:rsidR="004A3544" w:rsidRPr="00B62302" w:rsidRDefault="004A3544" w:rsidP="004A3544">
      <w:pPr>
        <w:ind w:firstLine="720"/>
        <w:jc w:val="both"/>
        <w:rPr>
          <w:rFonts w:ascii="Arial Narrow" w:hAnsi="Arial Narrow"/>
          <w:sz w:val="20"/>
          <w:szCs w:val="20"/>
        </w:rPr>
      </w:pPr>
    </w:p>
    <w:p w:rsidR="004A3544" w:rsidRPr="00B62302" w:rsidRDefault="004A3544" w:rsidP="004A3544">
      <w:pPr>
        <w:tabs>
          <w:tab w:val="left" w:pos="709"/>
        </w:tabs>
        <w:autoSpaceDE w:val="0"/>
        <w:autoSpaceDN w:val="0"/>
        <w:adjustRightInd w:val="0"/>
        <w:ind w:firstLine="709"/>
        <w:jc w:val="both"/>
        <w:rPr>
          <w:rFonts w:ascii="Arial Narrow" w:hAnsi="Arial Narrow"/>
          <w:b/>
          <w:sz w:val="20"/>
          <w:szCs w:val="20"/>
        </w:rPr>
      </w:pPr>
      <w:r w:rsidRPr="00B62302">
        <w:rPr>
          <w:rFonts w:ascii="Arial Narrow" w:hAnsi="Arial Narrow"/>
          <w:sz w:val="20"/>
          <w:szCs w:val="20"/>
        </w:rPr>
        <w:t xml:space="preserve">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Эвенкийского муниципального района от 18.09.2019 № 389-п «Об утверждении муниципальной программы Эвенкийского муниципального района «Развитие и поддержка отраслей экономики Эвенкийского муниципального района», </w:t>
      </w:r>
      <w:r w:rsidRPr="00B62302">
        <w:rPr>
          <w:rFonts w:ascii="Arial Narrow" w:hAnsi="Arial Narrow"/>
          <w:b/>
          <w:sz w:val="20"/>
          <w:szCs w:val="20"/>
        </w:rPr>
        <w:t>ПОСТАНОВЛЯЮ</w:t>
      </w:r>
      <w:r w:rsidRPr="00B62302">
        <w:rPr>
          <w:rFonts w:ascii="Arial Narrow" w:hAnsi="Arial Narrow"/>
          <w:sz w:val="20"/>
          <w:szCs w:val="20"/>
        </w:rPr>
        <w:t>:</w:t>
      </w:r>
    </w:p>
    <w:p w:rsidR="004A3544" w:rsidRPr="00B62302" w:rsidRDefault="004A3544" w:rsidP="004A3544">
      <w:pPr>
        <w:numPr>
          <w:ilvl w:val="0"/>
          <w:numId w:val="19"/>
        </w:numPr>
        <w:tabs>
          <w:tab w:val="left" w:pos="709"/>
        </w:tabs>
        <w:ind w:left="0" w:firstLine="0"/>
        <w:jc w:val="both"/>
        <w:rPr>
          <w:rFonts w:ascii="Arial Narrow" w:hAnsi="Arial Narrow"/>
          <w:sz w:val="20"/>
          <w:szCs w:val="20"/>
        </w:rPr>
      </w:pPr>
      <w:r w:rsidRPr="00B62302">
        <w:rPr>
          <w:rFonts w:ascii="Arial Narrow" w:hAnsi="Arial Narrow"/>
          <w:sz w:val="20"/>
          <w:szCs w:val="20"/>
        </w:rPr>
        <w:t>Внести в приложение к постановлению Администрации Эвенкийского муниципального района от 05.07.2024 №357-п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 (с изменениями от 11.11.2024 №552-п) (далее -Порядок) следующие изменения:</w:t>
      </w:r>
    </w:p>
    <w:p w:rsidR="004A3544" w:rsidRPr="00B62302" w:rsidRDefault="004A3544" w:rsidP="004A3544">
      <w:pPr>
        <w:pStyle w:val="aff5"/>
        <w:numPr>
          <w:ilvl w:val="1"/>
          <w:numId w:val="18"/>
        </w:numPr>
        <w:autoSpaceDE w:val="0"/>
        <w:autoSpaceDN w:val="0"/>
        <w:adjustRightInd w:val="0"/>
        <w:ind w:left="0" w:firstLine="0"/>
        <w:jc w:val="both"/>
        <w:rPr>
          <w:rFonts w:ascii="Arial Narrow" w:hAnsi="Arial Narrow"/>
          <w:sz w:val="20"/>
          <w:szCs w:val="20"/>
        </w:rPr>
      </w:pPr>
      <w:bookmarkStart w:id="1" w:name="_Hlk183592082"/>
      <w:r w:rsidRPr="00B62302">
        <w:rPr>
          <w:rFonts w:ascii="Arial Narrow" w:hAnsi="Arial Narrow"/>
          <w:sz w:val="20"/>
          <w:szCs w:val="20"/>
        </w:rPr>
        <w:t>пункт 2.3 Порядка дополнит абзацем следующего содержания:</w:t>
      </w:r>
    </w:p>
    <w:p w:rsidR="004A3544" w:rsidRPr="00B62302" w:rsidRDefault="004A3544" w:rsidP="004A3544">
      <w:pPr>
        <w:pStyle w:val="aff5"/>
        <w:autoSpaceDE w:val="0"/>
        <w:autoSpaceDN w:val="0"/>
        <w:adjustRightInd w:val="0"/>
        <w:ind w:left="0"/>
        <w:jc w:val="both"/>
        <w:rPr>
          <w:rFonts w:ascii="Arial Narrow" w:hAnsi="Arial Narrow"/>
          <w:sz w:val="20"/>
          <w:szCs w:val="20"/>
        </w:rPr>
      </w:pPr>
      <w:r>
        <w:rPr>
          <w:rFonts w:ascii="Arial Narrow" w:hAnsi="Arial Narrow"/>
          <w:sz w:val="20"/>
          <w:szCs w:val="20"/>
        </w:rPr>
        <w:tab/>
      </w:r>
      <w:r w:rsidRPr="00B62302">
        <w:rPr>
          <w:rFonts w:ascii="Arial Narrow" w:hAnsi="Arial Narrow"/>
          <w:sz w:val="20"/>
          <w:szCs w:val="20"/>
        </w:rPr>
        <w:t>«</w:t>
      </w:r>
      <w:bookmarkStart w:id="2" w:name="_Hlk183530496"/>
      <w:r w:rsidRPr="00B62302">
        <w:rPr>
          <w:rFonts w:ascii="Arial Narrow" w:hAnsi="Arial Narrow"/>
          <w:sz w:val="20"/>
          <w:szCs w:val="20"/>
        </w:rPr>
        <w:t>Внесение изменений в объявление осуществляется не позднее наступления даты окончания приема заявок.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bookmarkEnd w:id="2"/>
      <w:r w:rsidRPr="00B62302">
        <w:rPr>
          <w:rFonts w:ascii="Arial Narrow" w:hAnsi="Arial Narrow"/>
          <w:sz w:val="20"/>
          <w:szCs w:val="20"/>
        </w:rPr>
        <w:t>.»;</w:t>
      </w:r>
    </w:p>
    <w:p w:rsidR="004A3544" w:rsidRPr="00B62302" w:rsidRDefault="004A3544" w:rsidP="004A3544">
      <w:pPr>
        <w:pStyle w:val="aff5"/>
        <w:numPr>
          <w:ilvl w:val="1"/>
          <w:numId w:val="18"/>
        </w:numPr>
        <w:autoSpaceDE w:val="0"/>
        <w:autoSpaceDN w:val="0"/>
        <w:adjustRightInd w:val="0"/>
        <w:ind w:left="0" w:firstLine="0"/>
        <w:jc w:val="both"/>
        <w:rPr>
          <w:rFonts w:ascii="Arial Narrow" w:hAnsi="Arial Narrow"/>
          <w:sz w:val="20"/>
          <w:szCs w:val="20"/>
        </w:rPr>
      </w:pPr>
      <w:r w:rsidRPr="00B62302">
        <w:rPr>
          <w:rFonts w:ascii="Arial Narrow" w:hAnsi="Arial Narrow"/>
          <w:sz w:val="20"/>
          <w:szCs w:val="20"/>
        </w:rPr>
        <w:t>подпункт 1) пункта 2.4 Порядка дополнить словами следующего содержания: «В случае внесения изменений в объявление 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4A3544" w:rsidRPr="00B62302" w:rsidRDefault="004A3544" w:rsidP="004A3544">
      <w:pPr>
        <w:pStyle w:val="aff5"/>
        <w:numPr>
          <w:ilvl w:val="1"/>
          <w:numId w:val="18"/>
        </w:numPr>
        <w:tabs>
          <w:tab w:val="left" w:pos="709"/>
        </w:tabs>
        <w:ind w:left="0" w:firstLine="0"/>
        <w:jc w:val="both"/>
        <w:rPr>
          <w:rFonts w:ascii="Arial Narrow" w:hAnsi="Arial Narrow"/>
          <w:sz w:val="20"/>
          <w:szCs w:val="20"/>
        </w:rPr>
      </w:pPr>
      <w:r w:rsidRPr="00B62302">
        <w:rPr>
          <w:rFonts w:ascii="Arial Narrow" w:hAnsi="Arial Narrow"/>
          <w:sz w:val="20"/>
          <w:szCs w:val="20"/>
        </w:rPr>
        <w:t>в пункте 2.15 Порядка слова «комиссией по отбору претендентов на право получения субсидии на компенсацию затрат или недополученных доходов, связанных с производством (реализацией) товаров, выполнением работ, оказанием услуг, созданной и утвержденной постановлением Администрации Эвенкийского муниципального района (далее – Комиссия по отбору)» заменить словами «Главным распорядителем»;</w:t>
      </w:r>
    </w:p>
    <w:p w:rsidR="004A3544" w:rsidRPr="00B62302" w:rsidRDefault="004A3544" w:rsidP="004A3544">
      <w:pPr>
        <w:pStyle w:val="aff5"/>
        <w:numPr>
          <w:ilvl w:val="1"/>
          <w:numId w:val="18"/>
        </w:numPr>
        <w:tabs>
          <w:tab w:val="left" w:pos="709"/>
        </w:tabs>
        <w:ind w:left="0" w:firstLine="0"/>
        <w:jc w:val="both"/>
        <w:rPr>
          <w:rFonts w:ascii="Arial Narrow" w:hAnsi="Arial Narrow"/>
          <w:sz w:val="20"/>
          <w:szCs w:val="20"/>
        </w:rPr>
      </w:pPr>
      <w:r w:rsidRPr="00B62302">
        <w:rPr>
          <w:rFonts w:ascii="Arial Narrow" w:hAnsi="Arial Narrow"/>
          <w:sz w:val="20"/>
          <w:szCs w:val="20"/>
        </w:rPr>
        <w:t>в пункте 2.16 Порядка слова «, а также Комиссии по отбору» исключить;</w:t>
      </w:r>
    </w:p>
    <w:p w:rsidR="004A3544" w:rsidRPr="00B62302" w:rsidRDefault="004A3544" w:rsidP="004A3544">
      <w:pPr>
        <w:pStyle w:val="aff5"/>
        <w:numPr>
          <w:ilvl w:val="1"/>
          <w:numId w:val="18"/>
        </w:numPr>
        <w:tabs>
          <w:tab w:val="left" w:pos="709"/>
        </w:tabs>
        <w:ind w:left="0" w:firstLine="0"/>
        <w:jc w:val="both"/>
        <w:rPr>
          <w:rFonts w:ascii="Arial Narrow" w:hAnsi="Arial Narrow"/>
          <w:sz w:val="20"/>
          <w:szCs w:val="20"/>
        </w:rPr>
      </w:pPr>
      <w:r w:rsidRPr="00B62302">
        <w:rPr>
          <w:rFonts w:ascii="Arial Narrow" w:hAnsi="Arial Narrow"/>
          <w:sz w:val="20"/>
          <w:szCs w:val="20"/>
        </w:rPr>
        <w:t>в пунктах 2.17 и 2.18 Порядка слова «Комиссия по отбору» заменить словами «Главный распорядитель»;</w:t>
      </w:r>
    </w:p>
    <w:p w:rsidR="004A3544" w:rsidRPr="00B62302" w:rsidRDefault="004A3544" w:rsidP="004A3544">
      <w:pPr>
        <w:pStyle w:val="aff5"/>
        <w:numPr>
          <w:ilvl w:val="1"/>
          <w:numId w:val="18"/>
        </w:numPr>
        <w:tabs>
          <w:tab w:val="left" w:pos="709"/>
        </w:tabs>
        <w:ind w:left="0" w:firstLine="0"/>
        <w:jc w:val="both"/>
        <w:rPr>
          <w:rFonts w:ascii="Arial Narrow" w:hAnsi="Arial Narrow"/>
          <w:sz w:val="20"/>
          <w:szCs w:val="20"/>
        </w:rPr>
      </w:pPr>
      <w:r w:rsidRPr="00B62302">
        <w:rPr>
          <w:rFonts w:ascii="Arial Narrow" w:hAnsi="Arial Narrow"/>
          <w:sz w:val="20"/>
          <w:szCs w:val="20"/>
        </w:rPr>
        <w:t>в абзаце втором пункта 2.21 Порядка слова «председателя Комиссии по отбору» заменить словами «руководителя Главного распорядителя (уполномоченного им лица)»;</w:t>
      </w:r>
    </w:p>
    <w:p w:rsidR="004A3544" w:rsidRPr="00B62302" w:rsidRDefault="004A3544" w:rsidP="004A3544">
      <w:pPr>
        <w:pStyle w:val="aff5"/>
        <w:numPr>
          <w:ilvl w:val="1"/>
          <w:numId w:val="18"/>
        </w:numPr>
        <w:tabs>
          <w:tab w:val="left" w:pos="709"/>
        </w:tabs>
        <w:ind w:left="0" w:firstLine="0"/>
        <w:jc w:val="both"/>
        <w:rPr>
          <w:rFonts w:ascii="Arial Narrow" w:hAnsi="Arial Narrow"/>
          <w:sz w:val="20"/>
          <w:szCs w:val="20"/>
        </w:rPr>
      </w:pPr>
      <w:r w:rsidRPr="00B62302">
        <w:rPr>
          <w:rFonts w:ascii="Arial Narrow" w:hAnsi="Arial Narrow"/>
          <w:sz w:val="20"/>
          <w:szCs w:val="20"/>
        </w:rPr>
        <w:t>пункт 2.21 Порядка дополнить абзацем следующего содержания:</w:t>
      </w:r>
    </w:p>
    <w:p w:rsidR="004A3544" w:rsidRPr="00B62302" w:rsidRDefault="004A3544" w:rsidP="004A3544">
      <w:pPr>
        <w:pStyle w:val="aff5"/>
        <w:tabs>
          <w:tab w:val="left" w:pos="709"/>
        </w:tabs>
        <w:ind w:left="0"/>
        <w:jc w:val="both"/>
        <w:rPr>
          <w:rFonts w:ascii="Arial Narrow" w:hAnsi="Arial Narrow"/>
          <w:sz w:val="20"/>
          <w:szCs w:val="20"/>
        </w:rPr>
      </w:pPr>
      <w:r>
        <w:rPr>
          <w:rFonts w:ascii="Arial Narrow" w:hAnsi="Arial Narrow"/>
          <w:sz w:val="20"/>
          <w:szCs w:val="20"/>
        </w:rPr>
        <w:tab/>
      </w:r>
      <w:r w:rsidRPr="00B62302">
        <w:rPr>
          <w:rFonts w:ascii="Arial Narrow" w:hAnsi="Arial Narrow"/>
          <w:sz w:val="20"/>
          <w:szCs w:val="20"/>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4A3544" w:rsidRPr="00B62302" w:rsidRDefault="004A3544" w:rsidP="004A3544">
      <w:pPr>
        <w:pStyle w:val="aff5"/>
        <w:tabs>
          <w:tab w:val="left" w:pos="709"/>
        </w:tabs>
        <w:ind w:left="0"/>
        <w:jc w:val="both"/>
        <w:rPr>
          <w:rFonts w:ascii="Arial Narrow" w:hAnsi="Arial Narrow"/>
          <w:sz w:val="20"/>
          <w:szCs w:val="20"/>
        </w:rPr>
      </w:pPr>
      <w:bookmarkStart w:id="3" w:name="sub_4"/>
      <w:r>
        <w:rPr>
          <w:rFonts w:ascii="Arial Narrow" w:hAnsi="Arial Narrow"/>
          <w:sz w:val="20"/>
          <w:szCs w:val="20"/>
        </w:rPr>
        <w:t>2.</w:t>
      </w:r>
      <w:r>
        <w:rPr>
          <w:rFonts w:ascii="Arial Narrow" w:hAnsi="Arial Narrow"/>
          <w:sz w:val="20"/>
          <w:szCs w:val="20"/>
        </w:rPr>
        <w:tab/>
      </w:r>
      <w:r w:rsidRPr="00B62302">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4A3544" w:rsidRPr="004A3544" w:rsidRDefault="004A3544" w:rsidP="004A3544">
      <w:pPr>
        <w:jc w:val="both"/>
        <w:rPr>
          <w:rFonts w:ascii="Arial Narrow" w:hAnsi="Arial Narrow"/>
          <w:sz w:val="20"/>
          <w:szCs w:val="20"/>
        </w:rPr>
      </w:pPr>
      <w:r w:rsidRPr="00B62302">
        <w:rPr>
          <w:rFonts w:ascii="Arial Narrow" w:hAnsi="Arial Narrow"/>
          <w:sz w:val="20"/>
          <w:szCs w:val="20"/>
        </w:rPr>
        <w:t>3.</w:t>
      </w:r>
      <w:r w:rsidRPr="00B62302">
        <w:rPr>
          <w:rFonts w:ascii="Arial Narrow" w:hAnsi="Arial Narrow"/>
          <w:sz w:val="20"/>
          <w:szCs w:val="20"/>
        </w:rPr>
        <w:tab/>
        <w:t xml:space="preserve">Постановление вступает в силу с 01.01.2025 года, а в части отбора на право получения субсидии – </w:t>
      </w:r>
      <w:r w:rsidRPr="00B62302">
        <w:rPr>
          <w:rFonts w:ascii="Arial Narrow" w:hAnsi="Arial Narrow"/>
          <w:bCs/>
          <w:sz w:val="20"/>
          <w:szCs w:val="20"/>
        </w:rPr>
        <w:t xml:space="preserve">со дня его официального опубликования в </w:t>
      </w:r>
      <w:r w:rsidRPr="004A3544">
        <w:rPr>
          <w:rFonts w:ascii="Arial Narrow" w:hAnsi="Arial Narrow"/>
          <w:bCs/>
          <w:sz w:val="20"/>
          <w:szCs w:val="20"/>
        </w:rPr>
        <w:t xml:space="preserve">периодическом печатном средстве массовой информации «Официальный вестник Эвенкийского муниципального района» и подлежит размещению </w:t>
      </w:r>
      <w:r w:rsidRPr="004A3544">
        <w:rPr>
          <w:rFonts w:ascii="Arial Narrow" w:hAnsi="Arial Narrow"/>
          <w:sz w:val="20"/>
          <w:szCs w:val="20"/>
        </w:rPr>
        <w:t>на официальном сайте Эвенкийского муниципального района в сети Интернет (</w:t>
      </w:r>
      <w:hyperlink r:id="rId11" w:history="1">
        <w:r w:rsidRPr="004A3544">
          <w:rPr>
            <w:rStyle w:val="af2"/>
            <w:rFonts w:ascii="Arial Narrow" w:hAnsi="Arial Narrow"/>
            <w:color w:val="auto"/>
            <w:sz w:val="20"/>
            <w:szCs w:val="20"/>
            <w:u w:val="none"/>
          </w:rPr>
          <w:t>https://evenkya.gosuslugi.ru</w:t>
        </w:r>
      </w:hyperlink>
      <w:r w:rsidRPr="004A3544">
        <w:rPr>
          <w:rFonts w:ascii="Arial Narrow" w:hAnsi="Arial Narrow"/>
          <w:sz w:val="20"/>
          <w:szCs w:val="20"/>
        </w:rPr>
        <w:t>)</w:t>
      </w:r>
      <w:r w:rsidRPr="004A3544">
        <w:rPr>
          <w:rFonts w:ascii="Arial Narrow" w:hAnsi="Arial Narrow"/>
          <w:bCs/>
          <w:sz w:val="20"/>
          <w:szCs w:val="20"/>
        </w:rPr>
        <w:t>.</w:t>
      </w:r>
    </w:p>
    <w:bookmarkEnd w:id="1"/>
    <w:p w:rsidR="004A3544" w:rsidRPr="00B62302" w:rsidRDefault="004A3544" w:rsidP="004A3544">
      <w:pPr>
        <w:ind w:left="525"/>
        <w:rPr>
          <w:rFonts w:ascii="Arial Narrow" w:hAnsi="Arial Narrow"/>
          <w:sz w:val="20"/>
          <w:szCs w:val="20"/>
        </w:rPr>
      </w:pPr>
    </w:p>
    <w:p w:rsidR="004A3544" w:rsidRPr="00B62302" w:rsidRDefault="004A3544" w:rsidP="004A3544">
      <w:pPr>
        <w:tabs>
          <w:tab w:val="left" w:pos="720"/>
        </w:tabs>
        <w:jc w:val="both"/>
        <w:rPr>
          <w:rFonts w:ascii="Arial Narrow" w:hAnsi="Arial Narrow"/>
          <w:sz w:val="20"/>
          <w:szCs w:val="20"/>
        </w:rPr>
      </w:pPr>
      <w:r w:rsidRPr="00B62302">
        <w:rPr>
          <w:rFonts w:ascii="Arial Narrow" w:hAnsi="Arial Narrow"/>
          <w:sz w:val="20"/>
          <w:szCs w:val="20"/>
        </w:rPr>
        <w:t>Глава</w:t>
      </w:r>
    </w:p>
    <w:p w:rsidR="004A3544" w:rsidRDefault="004A3544" w:rsidP="004A3544">
      <w:pPr>
        <w:pStyle w:val="aff5"/>
        <w:tabs>
          <w:tab w:val="left" w:pos="709"/>
        </w:tabs>
        <w:ind w:left="0"/>
        <w:jc w:val="both"/>
        <w:rPr>
          <w:rFonts w:ascii="Arial Narrow" w:hAnsi="Arial Narrow"/>
          <w:sz w:val="20"/>
          <w:szCs w:val="20"/>
        </w:rPr>
      </w:pPr>
      <w:r w:rsidRPr="00B62302">
        <w:rPr>
          <w:rFonts w:ascii="Arial Narrow" w:hAnsi="Arial Narrow"/>
          <w:sz w:val="20"/>
          <w:szCs w:val="20"/>
        </w:rPr>
        <w:t xml:space="preserve">Эвенкийского муниципального района                    </w:t>
      </w:r>
      <w:bookmarkEnd w:id="3"/>
      <w:r>
        <w:rPr>
          <w:rFonts w:ascii="Arial Narrow" w:hAnsi="Arial Narrow"/>
          <w:sz w:val="20"/>
          <w:szCs w:val="20"/>
        </w:rPr>
        <w:t xml:space="preserve">                                 </w:t>
      </w:r>
      <w:r w:rsidRPr="00B62302">
        <w:rPr>
          <w:rFonts w:ascii="Arial Narrow" w:hAnsi="Arial Narrow"/>
          <w:sz w:val="20"/>
          <w:szCs w:val="20"/>
        </w:rPr>
        <w:t xml:space="preserve"> </w:t>
      </w:r>
      <w:r>
        <w:rPr>
          <w:rFonts w:ascii="Arial Narrow" w:hAnsi="Arial Narrow"/>
          <w:sz w:val="20"/>
          <w:szCs w:val="20"/>
        </w:rPr>
        <w:t xml:space="preserve">п/п                                                    </w:t>
      </w:r>
      <w:r w:rsidRPr="00B62302">
        <w:rPr>
          <w:rFonts w:ascii="Arial Narrow" w:hAnsi="Arial Narrow"/>
          <w:sz w:val="20"/>
          <w:szCs w:val="20"/>
        </w:rPr>
        <w:t xml:space="preserve">     А.Ю. Черкасов</w:t>
      </w:r>
    </w:p>
    <w:p w:rsidR="004A3544" w:rsidRDefault="004A3544" w:rsidP="004A3544">
      <w:pPr>
        <w:keepNext/>
        <w:overflowPunct w:val="0"/>
        <w:autoSpaceDE w:val="0"/>
        <w:autoSpaceDN w:val="0"/>
        <w:adjustRightInd w:val="0"/>
        <w:jc w:val="center"/>
        <w:textAlignment w:val="baseline"/>
        <w:outlineLvl w:val="2"/>
        <w:rPr>
          <w:rFonts w:ascii="Arial Narrow" w:hAnsi="Arial Narrow"/>
          <w:b/>
          <w:bCs/>
          <w:spacing w:val="30"/>
          <w:sz w:val="20"/>
          <w:szCs w:val="20"/>
          <w:lang w:eastAsia="x-none"/>
        </w:rPr>
      </w:pPr>
    </w:p>
    <w:p w:rsidR="004A3544" w:rsidRPr="009E05D2" w:rsidRDefault="004A3544" w:rsidP="004A3544">
      <w:pPr>
        <w:keepNext/>
        <w:overflowPunct w:val="0"/>
        <w:autoSpaceDE w:val="0"/>
        <w:autoSpaceDN w:val="0"/>
        <w:adjustRightInd w:val="0"/>
        <w:jc w:val="center"/>
        <w:textAlignment w:val="baseline"/>
        <w:outlineLvl w:val="2"/>
        <w:rPr>
          <w:rFonts w:ascii="Arial Narrow" w:hAnsi="Arial Narrow"/>
          <w:b/>
          <w:bCs/>
          <w:spacing w:val="30"/>
          <w:sz w:val="20"/>
          <w:szCs w:val="20"/>
          <w:lang w:val="x-none" w:eastAsia="x-none"/>
        </w:rPr>
      </w:pPr>
      <w:r w:rsidRPr="009E05D2">
        <w:rPr>
          <w:rFonts w:ascii="Arial Narrow" w:hAnsi="Arial Narrow"/>
          <w:b/>
          <w:bCs/>
          <w:spacing w:val="30"/>
          <w:sz w:val="20"/>
          <w:szCs w:val="20"/>
          <w:lang w:val="x-none" w:eastAsia="x-none"/>
        </w:rPr>
        <w:t>АДМИНИСТРАЦИЯ</w:t>
      </w:r>
    </w:p>
    <w:p w:rsidR="004A3544" w:rsidRPr="009E05D2" w:rsidRDefault="004A3544" w:rsidP="004A3544">
      <w:pPr>
        <w:keepNext/>
        <w:overflowPunct w:val="0"/>
        <w:autoSpaceDE w:val="0"/>
        <w:autoSpaceDN w:val="0"/>
        <w:adjustRightInd w:val="0"/>
        <w:jc w:val="center"/>
        <w:textAlignment w:val="baseline"/>
        <w:outlineLvl w:val="1"/>
        <w:rPr>
          <w:rFonts w:ascii="Arial Narrow" w:hAnsi="Arial Narrow"/>
          <w:b/>
          <w:bCs/>
          <w:iCs/>
          <w:spacing w:val="60"/>
          <w:sz w:val="20"/>
          <w:szCs w:val="20"/>
          <w:lang w:val="x-none" w:eastAsia="x-none"/>
        </w:rPr>
      </w:pPr>
      <w:r w:rsidRPr="009E05D2">
        <w:rPr>
          <w:rFonts w:ascii="Arial Narrow" w:hAnsi="Arial Narrow"/>
          <w:b/>
          <w:bCs/>
          <w:iCs/>
          <w:spacing w:val="60"/>
          <w:sz w:val="20"/>
          <w:szCs w:val="20"/>
          <w:lang w:val="x-none" w:eastAsia="x-none"/>
        </w:rPr>
        <w:t>Эвенкийского муниципального района</w:t>
      </w:r>
    </w:p>
    <w:p w:rsidR="004A3544" w:rsidRPr="009E05D2" w:rsidRDefault="004A3544" w:rsidP="004A3544">
      <w:pPr>
        <w:overflowPunct w:val="0"/>
        <w:autoSpaceDE w:val="0"/>
        <w:autoSpaceDN w:val="0"/>
        <w:adjustRightInd w:val="0"/>
        <w:jc w:val="center"/>
        <w:textAlignment w:val="baseline"/>
        <w:rPr>
          <w:rFonts w:ascii="Arial Narrow" w:hAnsi="Arial Narrow"/>
          <w:b/>
          <w:sz w:val="20"/>
          <w:szCs w:val="20"/>
        </w:rPr>
      </w:pPr>
      <w:r w:rsidRPr="009E05D2">
        <w:rPr>
          <w:rFonts w:ascii="Arial Narrow" w:hAnsi="Arial Narrow"/>
          <w:b/>
          <w:sz w:val="20"/>
          <w:szCs w:val="20"/>
        </w:rPr>
        <w:t>Красноярского края</w:t>
      </w:r>
    </w:p>
    <w:p w:rsidR="004A3544" w:rsidRPr="009E05D2" w:rsidRDefault="004A3544" w:rsidP="004A3544">
      <w:pPr>
        <w:overflowPunct w:val="0"/>
        <w:autoSpaceDE w:val="0"/>
        <w:autoSpaceDN w:val="0"/>
        <w:adjustRightInd w:val="0"/>
        <w:jc w:val="center"/>
        <w:textAlignment w:val="baseline"/>
        <w:rPr>
          <w:rFonts w:ascii="Arial Narrow" w:hAnsi="Arial Narrow"/>
          <w:b/>
          <w:w w:val="80"/>
          <w:position w:val="4"/>
          <w:sz w:val="20"/>
          <w:szCs w:val="20"/>
        </w:rPr>
      </w:pPr>
      <w:r>
        <w:rPr>
          <w:rFonts w:ascii="Arial Narrow" w:hAnsi="Arial Narrow"/>
          <w:noProof/>
          <w:sz w:val="20"/>
          <w:szCs w:val="20"/>
        </w:rPr>
        <mc:AlternateContent>
          <mc:Choice Requires="wps">
            <w:drawing>
              <wp:anchor distT="0" distB="0" distL="114300" distR="114300" simplePos="0" relativeHeight="251662336" behindDoc="0" locked="0" layoutInCell="0" allowOverlap="1" wp14:anchorId="34B28F7B" wp14:editId="4137409E">
                <wp:simplePos x="0" y="0"/>
                <wp:positionH relativeFrom="column">
                  <wp:posOffset>211455</wp:posOffset>
                </wp:positionH>
                <wp:positionV relativeFrom="paragraph">
                  <wp:posOffset>93345</wp:posOffset>
                </wp:positionV>
                <wp:extent cx="5486400" cy="0"/>
                <wp:effectExtent l="24765" t="19050" r="22860"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1641C"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35pt" to="44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" o:allowincell="f" strokeweight="3pt">
                <v:stroke linestyle="thinThin"/>
                <w10:wrap type="topAndBottom"/>
              </v:line>
            </w:pict>
          </mc:Fallback>
        </mc:AlternateContent>
      </w:r>
      <w:r w:rsidRPr="009E05D2">
        <w:rPr>
          <w:rFonts w:ascii="Arial Narrow" w:hAnsi="Arial Narrow"/>
          <w:b/>
          <w:w w:val="80"/>
          <w:position w:val="4"/>
          <w:sz w:val="20"/>
          <w:szCs w:val="20"/>
        </w:rPr>
        <w:t>ПОСТАНОВЛЕНИЕ</w:t>
      </w:r>
    </w:p>
    <w:p w:rsidR="004A3544" w:rsidRPr="009E05D2" w:rsidRDefault="004A3544" w:rsidP="004A3544">
      <w:pPr>
        <w:overflowPunct w:val="0"/>
        <w:autoSpaceDE w:val="0"/>
        <w:autoSpaceDN w:val="0"/>
        <w:adjustRightInd w:val="0"/>
        <w:textAlignment w:val="baseline"/>
        <w:rPr>
          <w:rFonts w:ascii="Arial Narrow" w:hAnsi="Arial Narrow"/>
          <w:b/>
          <w:w w:val="80"/>
          <w:position w:val="4"/>
          <w:sz w:val="20"/>
          <w:szCs w:val="20"/>
        </w:rPr>
      </w:pPr>
    </w:p>
    <w:p w:rsidR="004A3544" w:rsidRPr="009E05D2" w:rsidRDefault="004A3544" w:rsidP="004A3544">
      <w:pPr>
        <w:overflowPunct w:val="0"/>
        <w:autoSpaceDE w:val="0"/>
        <w:autoSpaceDN w:val="0"/>
        <w:adjustRightInd w:val="0"/>
        <w:jc w:val="both"/>
        <w:textAlignment w:val="baseline"/>
        <w:rPr>
          <w:rFonts w:ascii="Arial Narrow" w:hAnsi="Arial Narrow"/>
          <w:sz w:val="20"/>
          <w:szCs w:val="20"/>
        </w:rPr>
      </w:pPr>
      <w:r w:rsidRPr="009E05D2">
        <w:rPr>
          <w:rFonts w:ascii="Arial Narrow" w:hAnsi="Arial Narrow"/>
          <w:sz w:val="20"/>
          <w:szCs w:val="20"/>
        </w:rPr>
        <w:t>«10»</w:t>
      </w:r>
      <w:r>
        <w:rPr>
          <w:rFonts w:ascii="Arial Narrow" w:hAnsi="Arial Narrow"/>
          <w:sz w:val="20"/>
          <w:szCs w:val="20"/>
        </w:rPr>
        <w:t xml:space="preserve"> 01 2025</w:t>
      </w:r>
      <w:r w:rsidRPr="009E05D2">
        <w:rPr>
          <w:rFonts w:ascii="Arial Narrow" w:hAnsi="Arial Narrow"/>
          <w:sz w:val="20"/>
          <w:szCs w:val="20"/>
        </w:rPr>
        <w:t xml:space="preserve">                      </w:t>
      </w:r>
      <w:r>
        <w:rPr>
          <w:rFonts w:ascii="Arial Narrow" w:hAnsi="Arial Narrow"/>
          <w:sz w:val="20"/>
          <w:szCs w:val="20"/>
        </w:rPr>
        <w:t xml:space="preserve">                                                      </w:t>
      </w:r>
      <w:r w:rsidRPr="009E05D2">
        <w:rPr>
          <w:rFonts w:ascii="Arial Narrow" w:hAnsi="Arial Narrow"/>
          <w:sz w:val="20"/>
          <w:szCs w:val="20"/>
        </w:rPr>
        <w:t xml:space="preserve"> п. Тура              </w:t>
      </w:r>
      <w:r>
        <w:rPr>
          <w:rFonts w:ascii="Arial Narrow" w:hAnsi="Arial Narrow"/>
          <w:sz w:val="20"/>
          <w:szCs w:val="20"/>
        </w:rPr>
        <w:t xml:space="preserve">                              </w:t>
      </w:r>
      <w:r w:rsidRPr="009E05D2">
        <w:rPr>
          <w:rFonts w:ascii="Arial Narrow" w:hAnsi="Arial Narrow"/>
          <w:sz w:val="20"/>
          <w:szCs w:val="20"/>
        </w:rPr>
        <w:t xml:space="preserve">          </w:t>
      </w:r>
      <w:r>
        <w:rPr>
          <w:rFonts w:ascii="Arial Narrow" w:hAnsi="Arial Narrow"/>
          <w:sz w:val="20"/>
          <w:szCs w:val="20"/>
        </w:rPr>
        <w:t xml:space="preserve">                           </w:t>
      </w:r>
      <w:r w:rsidRPr="009E05D2">
        <w:rPr>
          <w:rFonts w:ascii="Arial Narrow" w:hAnsi="Arial Narrow"/>
          <w:sz w:val="20"/>
          <w:szCs w:val="20"/>
        </w:rPr>
        <w:t xml:space="preserve">   № 2-п</w:t>
      </w:r>
    </w:p>
    <w:p w:rsidR="004A3544" w:rsidRPr="009E05D2" w:rsidRDefault="004A3544" w:rsidP="004A3544">
      <w:pPr>
        <w:widowControl w:val="0"/>
        <w:autoSpaceDE w:val="0"/>
        <w:autoSpaceDN w:val="0"/>
        <w:adjustRightInd w:val="0"/>
        <w:rPr>
          <w:rFonts w:ascii="Arial Narrow" w:hAnsi="Arial Narrow" w:cs="Arial"/>
          <w:b/>
          <w:bCs/>
          <w:sz w:val="20"/>
          <w:szCs w:val="20"/>
        </w:rPr>
      </w:pPr>
    </w:p>
    <w:p w:rsidR="004A3544" w:rsidRPr="009E05D2" w:rsidRDefault="004A3544" w:rsidP="004A3544">
      <w:pPr>
        <w:autoSpaceDE w:val="0"/>
        <w:autoSpaceDN w:val="0"/>
        <w:adjustRightInd w:val="0"/>
        <w:jc w:val="center"/>
        <w:rPr>
          <w:rFonts w:ascii="Arial Narrow" w:hAnsi="Arial Narrow"/>
          <w:b/>
          <w:bCs/>
          <w:sz w:val="20"/>
          <w:szCs w:val="20"/>
        </w:rPr>
      </w:pPr>
      <w:r w:rsidRPr="009E05D2">
        <w:rPr>
          <w:rFonts w:ascii="Arial Narrow" w:eastAsia="Calibri" w:hAnsi="Arial Narrow"/>
          <w:b/>
          <w:bCs/>
          <w:sz w:val="20"/>
          <w:szCs w:val="20"/>
          <w:lang w:eastAsia="en-US"/>
        </w:rPr>
        <w:t xml:space="preserve">О внесении изменений в постановление Администрации Эвенкийского муниципального района от 15.01.2016 № 9-п «Об утверждении Примерного положения </w:t>
      </w:r>
      <w:r w:rsidRPr="009E05D2">
        <w:rPr>
          <w:rFonts w:ascii="Arial Narrow" w:hAnsi="Arial Narrow"/>
          <w:b/>
          <w:bCs/>
          <w:sz w:val="20"/>
          <w:szCs w:val="20"/>
        </w:rPr>
        <w:t xml:space="preserve">об оплате труда работников муниципальных казенных и бюджетных учреждений, подведомственных Управлению образования Администрации Эвенкийского муниципального района» </w:t>
      </w:r>
    </w:p>
    <w:p w:rsidR="004A3544" w:rsidRPr="009E05D2" w:rsidRDefault="004A3544" w:rsidP="004A3544">
      <w:pPr>
        <w:tabs>
          <w:tab w:val="left" w:pos="709"/>
        </w:tabs>
        <w:contextualSpacing/>
        <w:jc w:val="both"/>
        <w:rPr>
          <w:rFonts w:ascii="Arial Narrow" w:hAnsi="Arial Narrow"/>
          <w:b/>
          <w:bCs/>
          <w:sz w:val="20"/>
          <w:szCs w:val="20"/>
        </w:rPr>
      </w:pPr>
    </w:p>
    <w:p w:rsidR="004A3544" w:rsidRPr="009E05D2" w:rsidRDefault="004A3544" w:rsidP="004A3544">
      <w:pPr>
        <w:tabs>
          <w:tab w:val="left" w:pos="709"/>
        </w:tabs>
        <w:contextualSpacing/>
        <w:jc w:val="both"/>
        <w:rPr>
          <w:rFonts w:ascii="Arial Narrow" w:hAnsi="Arial Narrow"/>
          <w:bCs/>
          <w:sz w:val="20"/>
          <w:szCs w:val="20"/>
        </w:rPr>
      </w:pPr>
      <w:r w:rsidRPr="009E05D2">
        <w:rPr>
          <w:rFonts w:ascii="Arial Narrow" w:hAnsi="Arial Narrow"/>
          <w:b/>
          <w:bCs/>
          <w:sz w:val="20"/>
          <w:szCs w:val="20"/>
        </w:rPr>
        <w:tab/>
      </w:r>
      <w:r w:rsidRPr="009E05D2">
        <w:rPr>
          <w:rFonts w:ascii="Arial Narrow" w:eastAsia="Calibri" w:hAnsi="Arial Narrow"/>
          <w:sz w:val="20"/>
          <w:szCs w:val="20"/>
          <w:lang w:eastAsia="en-US"/>
        </w:rPr>
        <w:t xml:space="preserve">В соответствии со статьями 135, 144 Трудового кодекса Российской Федерации, Федеральным законом от 29.12.2012 № 273-ФЗ «Об образовании в Российской Федерации», в целях совершенствования системы оплаты труда работников муниципальных образовательных учреждений Эвенкийского муниципального района, </w:t>
      </w:r>
      <w:r w:rsidRPr="009E05D2">
        <w:rPr>
          <w:rFonts w:ascii="Arial Narrow" w:eastAsia="Calibri" w:hAnsi="Arial Narrow"/>
          <w:b/>
          <w:sz w:val="20"/>
          <w:szCs w:val="20"/>
          <w:lang w:eastAsia="en-US"/>
        </w:rPr>
        <w:t>ПОСТАНОВЛЯЮ</w:t>
      </w:r>
      <w:r w:rsidRPr="009E05D2">
        <w:rPr>
          <w:rFonts w:ascii="Arial Narrow" w:eastAsia="Calibri" w:hAnsi="Arial Narrow"/>
          <w:sz w:val="20"/>
          <w:szCs w:val="20"/>
          <w:lang w:eastAsia="en-US"/>
        </w:rPr>
        <w:t>:</w:t>
      </w:r>
    </w:p>
    <w:p w:rsidR="004A3544" w:rsidRPr="009E05D2" w:rsidRDefault="004A3544" w:rsidP="004A3544">
      <w:pPr>
        <w:tabs>
          <w:tab w:val="left" w:pos="709"/>
        </w:tabs>
        <w:contextualSpacing/>
        <w:jc w:val="both"/>
        <w:rPr>
          <w:rFonts w:ascii="Arial Narrow" w:eastAsia="Calibri" w:hAnsi="Arial Narrow"/>
          <w:sz w:val="20"/>
          <w:szCs w:val="20"/>
          <w:lang w:eastAsia="en-US"/>
        </w:rPr>
      </w:pPr>
      <w:r>
        <w:rPr>
          <w:rFonts w:ascii="Arial Narrow" w:eastAsia="Calibri" w:hAnsi="Arial Narrow"/>
          <w:sz w:val="20"/>
          <w:szCs w:val="20"/>
          <w:lang w:eastAsia="en-US"/>
        </w:rPr>
        <w:t>1.</w:t>
      </w:r>
      <w:r w:rsidRPr="009E05D2">
        <w:rPr>
          <w:rFonts w:ascii="Arial Narrow" w:eastAsia="Calibri" w:hAnsi="Arial Narrow"/>
          <w:sz w:val="20"/>
          <w:szCs w:val="20"/>
          <w:lang w:eastAsia="en-US"/>
        </w:rPr>
        <w:tab/>
        <w:t>Внести в Примерное положение об оплате труда работников муниципальных бюджетных и казенных образовательных учреждений Эвенкийского муниципального района, подведомственных Управлению образования Администрации  Эвенкийского муниципального района, утвержденное постановлением Администрации Эвенкийского муниципального района от 15.01.2016 № 9-п (в редакции от 31.10.2016 № 648-п, от 29.11.2016 № 725-п, от 30.12.2016 № 786-п, от 30.01.2017 № 39-п, от 30.10.2017 № 548-п, от 29.12.2017 № 685-п, от 01.03.2018 № 79-п, от 28.04.2018 № 172-п, от 26.06.2018 № 271-п, от 18.01.2019 № 21-п, от 12.09.2019 № 375-п, от 18.09.2019 № 387-п, от 14.01.2020 № 08-п, от 21.04.2020 № 197-п, от 23.09.2020 № 445-п, от 15.01.2021 № 19-п, от 12.02.2021 № 84-п, от 14.09.2021 № 415-п, от 13.12.2021 № 594-п, от 19.04.2022 № 213-п, от 16.05.2022 № 264-п, от 10.04.2023 № 173-п, от 22.05.2023 № 267-п, от 04.10.2023 № 527-п, от 13.11.2023 № 615-п, от 19.01.2024 № 37-п, от 21.05.2024 № 247-п, от 04.06.2024 № 290-п, от 16.12.2024 № 626-п) (далее – Примерное положение), следующие изменения:</w:t>
      </w:r>
    </w:p>
    <w:p w:rsidR="004A3544" w:rsidRPr="009E05D2" w:rsidRDefault="004A3544" w:rsidP="004A3544">
      <w:pPr>
        <w:tabs>
          <w:tab w:val="left" w:pos="709"/>
        </w:tabs>
        <w:contextualSpacing/>
        <w:jc w:val="both"/>
        <w:rPr>
          <w:rFonts w:ascii="Arial Narrow" w:hAnsi="Arial Narrow"/>
          <w:sz w:val="20"/>
          <w:szCs w:val="20"/>
        </w:rPr>
      </w:pPr>
      <w:r>
        <w:rPr>
          <w:rFonts w:ascii="Arial Narrow" w:eastAsia="Calibri" w:hAnsi="Arial Narrow"/>
          <w:sz w:val="20"/>
          <w:szCs w:val="20"/>
          <w:lang w:eastAsia="en-US"/>
        </w:rPr>
        <w:t>1.1.</w:t>
      </w:r>
      <w:r w:rsidRPr="009E05D2">
        <w:rPr>
          <w:rFonts w:ascii="Arial Narrow" w:eastAsia="Calibri" w:hAnsi="Arial Narrow"/>
          <w:sz w:val="20"/>
          <w:szCs w:val="20"/>
          <w:lang w:eastAsia="en-US"/>
        </w:rPr>
        <w:tab/>
        <w:t xml:space="preserve">в пункте 1.5. подраздела 1 раздела </w:t>
      </w:r>
      <w:r w:rsidRPr="009E05D2">
        <w:rPr>
          <w:rFonts w:ascii="Arial Narrow" w:eastAsia="Calibri" w:hAnsi="Arial Narrow"/>
          <w:sz w:val="20"/>
          <w:szCs w:val="20"/>
          <w:lang w:val="en-US" w:eastAsia="en-US"/>
        </w:rPr>
        <w:t>II</w:t>
      </w:r>
      <w:r w:rsidRPr="009E05D2">
        <w:rPr>
          <w:rFonts w:ascii="Arial Narrow" w:eastAsia="Calibri" w:hAnsi="Arial Narrow"/>
          <w:sz w:val="20"/>
          <w:szCs w:val="20"/>
          <w:lang w:eastAsia="en-US"/>
        </w:rPr>
        <w:t xml:space="preserve"> </w:t>
      </w:r>
      <w:r w:rsidRPr="009E05D2">
        <w:rPr>
          <w:rFonts w:ascii="Arial Narrow" w:hAnsi="Arial Narrow"/>
          <w:sz w:val="20"/>
          <w:szCs w:val="20"/>
        </w:rPr>
        <w:t>цифры «46 181» заменить цифрами «53 856», цифры «44 257» заменить цифрами «51 612»;</w:t>
      </w:r>
    </w:p>
    <w:p w:rsidR="004A3544" w:rsidRPr="009E05D2" w:rsidRDefault="004A3544" w:rsidP="004A3544">
      <w:pPr>
        <w:tabs>
          <w:tab w:val="left" w:pos="709"/>
        </w:tabs>
        <w:contextualSpacing/>
        <w:jc w:val="both"/>
        <w:rPr>
          <w:rFonts w:ascii="Arial Narrow" w:eastAsia="Calibri" w:hAnsi="Arial Narrow"/>
          <w:sz w:val="20"/>
          <w:szCs w:val="20"/>
          <w:shd w:val="clear" w:color="auto" w:fill="FFFFFF"/>
          <w:lang w:eastAsia="en-US"/>
        </w:rPr>
      </w:pPr>
      <w:r>
        <w:rPr>
          <w:rFonts w:ascii="Arial Narrow" w:eastAsia="Calibri" w:hAnsi="Arial Narrow"/>
          <w:sz w:val="20"/>
          <w:szCs w:val="20"/>
          <w:shd w:val="clear" w:color="auto" w:fill="FFFFFF"/>
          <w:lang w:eastAsia="en-US"/>
        </w:rPr>
        <w:t>1.2.</w:t>
      </w:r>
      <w:r w:rsidRPr="009E05D2">
        <w:rPr>
          <w:rFonts w:ascii="Arial Narrow" w:eastAsia="Calibri" w:hAnsi="Arial Narrow"/>
          <w:sz w:val="20"/>
          <w:szCs w:val="20"/>
          <w:shd w:val="clear" w:color="auto" w:fill="FFFFFF"/>
          <w:lang w:eastAsia="en-US"/>
        </w:rPr>
        <w:tab/>
        <w:t>абзац 3 пункта 3.4.1. подраздела 3 раздела II изложить в новой редакции:</w:t>
      </w:r>
    </w:p>
    <w:p w:rsidR="004A3544" w:rsidRPr="009E05D2" w:rsidRDefault="004A3544" w:rsidP="004A3544">
      <w:pPr>
        <w:tabs>
          <w:tab w:val="left" w:pos="709"/>
        </w:tabs>
        <w:ind w:firstLine="709"/>
        <w:contextualSpacing/>
        <w:jc w:val="both"/>
        <w:rPr>
          <w:rFonts w:ascii="Arial Narrow" w:eastAsia="Calibri" w:hAnsi="Arial Narrow"/>
          <w:sz w:val="20"/>
          <w:szCs w:val="20"/>
          <w:shd w:val="clear" w:color="auto" w:fill="FFFFFF"/>
          <w:lang w:eastAsia="en-US"/>
        </w:rPr>
      </w:pPr>
      <w:r w:rsidRPr="009E05D2">
        <w:rPr>
          <w:rFonts w:ascii="Arial Narrow" w:eastAsia="Calibri" w:hAnsi="Arial Narrow"/>
          <w:sz w:val="20"/>
          <w:szCs w:val="20"/>
          <w:shd w:val="clear" w:color="auto" w:fill="FFFFFF"/>
          <w:lang w:eastAsia="en-US"/>
        </w:rPr>
        <w:t>«Максимальный размер выплаты при полностью отработанной норме рабочего времени и выполненной норме труда (трудовых обязанностей) соста</w:t>
      </w:r>
      <w:r w:rsidR="006C0571">
        <w:rPr>
          <w:rFonts w:ascii="Arial Narrow" w:eastAsia="Calibri" w:hAnsi="Arial Narrow"/>
          <w:sz w:val="20"/>
          <w:szCs w:val="20"/>
          <w:shd w:val="clear" w:color="auto" w:fill="FFFFFF"/>
          <w:lang w:eastAsia="en-US"/>
        </w:rPr>
        <w:t>вляет шесть тысяч двести рублей</w:t>
      </w:r>
      <w:r w:rsidRPr="009E05D2">
        <w:rPr>
          <w:rFonts w:ascii="Arial Narrow" w:eastAsia="Calibri" w:hAnsi="Arial Narrow"/>
          <w:sz w:val="20"/>
          <w:szCs w:val="20"/>
          <w:shd w:val="clear" w:color="auto" w:fill="FFFFFF"/>
          <w:lang w:eastAsia="en-US"/>
        </w:rPr>
        <w:t>».</w:t>
      </w:r>
    </w:p>
    <w:p w:rsidR="004A3544" w:rsidRPr="009E05D2" w:rsidRDefault="004A3544" w:rsidP="004A3544">
      <w:pPr>
        <w:tabs>
          <w:tab w:val="left" w:pos="709"/>
        </w:tabs>
        <w:contextualSpacing/>
        <w:jc w:val="both"/>
        <w:rPr>
          <w:rFonts w:ascii="Arial Narrow" w:eastAsia="Calibri" w:hAnsi="Arial Narrow"/>
          <w:sz w:val="20"/>
          <w:szCs w:val="20"/>
          <w:shd w:val="clear" w:color="auto" w:fill="FFFFFF"/>
          <w:lang w:eastAsia="en-US"/>
        </w:rPr>
      </w:pPr>
      <w:r>
        <w:rPr>
          <w:rFonts w:ascii="Arial Narrow" w:eastAsia="Calibri" w:hAnsi="Arial Narrow"/>
          <w:sz w:val="20"/>
          <w:szCs w:val="20"/>
          <w:shd w:val="clear" w:color="auto" w:fill="FFFFFF"/>
          <w:lang w:eastAsia="en-US"/>
        </w:rPr>
        <w:t>2.</w:t>
      </w:r>
      <w:r w:rsidRPr="009E05D2">
        <w:rPr>
          <w:rFonts w:ascii="Arial Narrow" w:eastAsia="Calibri" w:hAnsi="Arial Narrow"/>
          <w:sz w:val="20"/>
          <w:szCs w:val="20"/>
          <w:shd w:val="clear" w:color="auto" w:fill="FFFFFF"/>
          <w:lang w:eastAsia="en-US"/>
        </w:rPr>
        <w:tab/>
        <w:t xml:space="preserve">Рекомендовать руководителям образовательных учреждений Эвенкийского муниципального района привести Положения об оплате труда учреждений в соответствие с настоящим Постановлением. </w:t>
      </w:r>
    </w:p>
    <w:p w:rsidR="004A3544" w:rsidRPr="009E05D2" w:rsidRDefault="004A3544" w:rsidP="004A3544">
      <w:pPr>
        <w:tabs>
          <w:tab w:val="left" w:pos="709"/>
        </w:tabs>
        <w:contextualSpacing/>
        <w:jc w:val="both"/>
        <w:rPr>
          <w:rFonts w:ascii="Arial Narrow" w:eastAsia="Calibri" w:hAnsi="Arial Narrow"/>
          <w:sz w:val="20"/>
          <w:szCs w:val="20"/>
          <w:shd w:val="clear" w:color="auto" w:fill="FFFFFF"/>
          <w:lang w:eastAsia="en-US"/>
        </w:rPr>
      </w:pPr>
      <w:r>
        <w:rPr>
          <w:rFonts w:ascii="Arial Narrow" w:hAnsi="Arial Narrow"/>
          <w:sz w:val="20"/>
          <w:szCs w:val="20"/>
        </w:rPr>
        <w:t>3.</w:t>
      </w:r>
      <w:r w:rsidRPr="009E05D2">
        <w:rPr>
          <w:rFonts w:ascii="Arial Narrow" w:hAnsi="Arial Narrow"/>
          <w:sz w:val="20"/>
          <w:szCs w:val="20"/>
        </w:rPr>
        <w:tab/>
        <w:t xml:space="preserve">Настоящее постановление вступает в силу с </w:t>
      </w:r>
      <w:r w:rsidRPr="004A3544">
        <w:rPr>
          <w:rFonts w:ascii="Arial Narrow" w:hAnsi="Arial Narrow"/>
          <w:sz w:val="20"/>
          <w:szCs w:val="20"/>
        </w:rPr>
        <w:t>момента официального опубликования в периодическом средстве массовой информации «Официальный вестник Эвенкийского муниципального района», подлежит размещению на официальном сайте Эвенкийского муниципального района (</w:t>
      </w:r>
      <w:hyperlink r:id="rId12" w:history="1">
        <w:r w:rsidRPr="004A3544">
          <w:rPr>
            <w:rStyle w:val="af2"/>
            <w:rFonts w:ascii="Arial Narrow" w:hAnsi="Arial Narrow"/>
            <w:bCs/>
            <w:color w:val="auto"/>
            <w:sz w:val="20"/>
            <w:szCs w:val="20"/>
            <w:u w:val="none"/>
          </w:rPr>
          <w:t>https://evenkya.gosuslugi.ru</w:t>
        </w:r>
      </w:hyperlink>
      <w:r w:rsidRPr="004A3544">
        <w:rPr>
          <w:rFonts w:ascii="Arial Narrow" w:hAnsi="Arial Narrow"/>
          <w:sz w:val="20"/>
          <w:szCs w:val="20"/>
        </w:rPr>
        <w:t xml:space="preserve">) и применяется </w:t>
      </w:r>
      <w:r w:rsidRPr="009E05D2">
        <w:rPr>
          <w:rFonts w:ascii="Arial Narrow" w:hAnsi="Arial Narrow"/>
          <w:sz w:val="20"/>
          <w:szCs w:val="20"/>
        </w:rPr>
        <w:t>с «01» января 2025 года.</w:t>
      </w:r>
    </w:p>
    <w:p w:rsidR="004A3544" w:rsidRPr="009E05D2" w:rsidRDefault="004A3544" w:rsidP="004A3544">
      <w:pPr>
        <w:tabs>
          <w:tab w:val="left" w:pos="709"/>
        </w:tabs>
        <w:overflowPunct w:val="0"/>
        <w:autoSpaceDE w:val="0"/>
        <w:autoSpaceDN w:val="0"/>
        <w:adjustRightInd w:val="0"/>
        <w:contextualSpacing/>
        <w:jc w:val="both"/>
        <w:textAlignment w:val="baseline"/>
        <w:rPr>
          <w:rFonts w:ascii="Arial Narrow" w:hAnsi="Arial Narrow"/>
          <w:sz w:val="20"/>
          <w:szCs w:val="20"/>
        </w:rPr>
      </w:pPr>
      <w:r>
        <w:rPr>
          <w:rFonts w:ascii="Arial Narrow" w:hAnsi="Arial Narrow"/>
          <w:sz w:val="20"/>
          <w:szCs w:val="20"/>
        </w:rPr>
        <w:t>4.</w:t>
      </w:r>
      <w:r w:rsidRPr="009E05D2">
        <w:rPr>
          <w:rFonts w:ascii="Arial Narrow" w:hAnsi="Arial Narrow"/>
          <w:sz w:val="20"/>
          <w:szCs w:val="20"/>
        </w:rPr>
        <w:tab/>
        <w:t>Контроль исполнения настоящего постановления оставляю за собой.</w:t>
      </w:r>
    </w:p>
    <w:p w:rsidR="004A3544" w:rsidRPr="009E05D2" w:rsidRDefault="004A3544" w:rsidP="004A3544">
      <w:pPr>
        <w:overflowPunct w:val="0"/>
        <w:autoSpaceDE w:val="0"/>
        <w:autoSpaceDN w:val="0"/>
        <w:adjustRightInd w:val="0"/>
        <w:jc w:val="both"/>
        <w:textAlignment w:val="baseline"/>
        <w:rPr>
          <w:rFonts w:ascii="Arial Narrow" w:hAnsi="Arial Narrow"/>
          <w:sz w:val="20"/>
          <w:szCs w:val="20"/>
        </w:rPr>
      </w:pPr>
    </w:p>
    <w:p w:rsidR="004A3544" w:rsidRPr="009E05D2" w:rsidRDefault="004A3544" w:rsidP="004A3544">
      <w:pPr>
        <w:overflowPunct w:val="0"/>
        <w:autoSpaceDE w:val="0"/>
        <w:autoSpaceDN w:val="0"/>
        <w:adjustRightInd w:val="0"/>
        <w:jc w:val="both"/>
        <w:textAlignment w:val="baseline"/>
        <w:rPr>
          <w:rFonts w:ascii="Arial Narrow" w:hAnsi="Arial Narrow"/>
          <w:sz w:val="20"/>
          <w:szCs w:val="20"/>
        </w:rPr>
      </w:pPr>
      <w:r>
        <w:rPr>
          <w:rFonts w:ascii="Arial Narrow" w:hAnsi="Arial Narrow"/>
          <w:sz w:val="20"/>
          <w:szCs w:val="20"/>
        </w:rPr>
        <w:t>Глава</w:t>
      </w:r>
    </w:p>
    <w:p w:rsidR="004A3544" w:rsidRDefault="004A3544" w:rsidP="004A3544">
      <w:pPr>
        <w:overflowPunct w:val="0"/>
        <w:autoSpaceDE w:val="0"/>
        <w:autoSpaceDN w:val="0"/>
        <w:adjustRightInd w:val="0"/>
        <w:jc w:val="both"/>
        <w:textAlignment w:val="baseline"/>
        <w:rPr>
          <w:rFonts w:ascii="Arial Narrow" w:hAnsi="Arial Narrow"/>
          <w:sz w:val="20"/>
          <w:szCs w:val="20"/>
        </w:rPr>
      </w:pPr>
      <w:r w:rsidRPr="009E05D2">
        <w:rPr>
          <w:rFonts w:ascii="Arial Narrow" w:hAnsi="Arial Narrow"/>
          <w:sz w:val="20"/>
          <w:szCs w:val="20"/>
        </w:rPr>
        <w:t xml:space="preserve">Эвенкийского муниципального района               </w:t>
      </w:r>
      <w:r>
        <w:rPr>
          <w:rFonts w:ascii="Arial Narrow" w:hAnsi="Arial Narrow"/>
          <w:sz w:val="20"/>
          <w:szCs w:val="20"/>
        </w:rPr>
        <w:t xml:space="preserve">                                         п/п    </w:t>
      </w:r>
      <w:r w:rsidRPr="009E05D2">
        <w:rPr>
          <w:rFonts w:ascii="Arial Narrow" w:hAnsi="Arial Narrow"/>
          <w:sz w:val="20"/>
          <w:szCs w:val="20"/>
        </w:rPr>
        <w:t xml:space="preserve">         </w:t>
      </w:r>
      <w:r>
        <w:rPr>
          <w:rFonts w:ascii="Arial Narrow" w:hAnsi="Arial Narrow"/>
          <w:sz w:val="20"/>
          <w:szCs w:val="20"/>
        </w:rPr>
        <w:t xml:space="preserve">                                       </w:t>
      </w:r>
      <w:r w:rsidRPr="009E05D2">
        <w:rPr>
          <w:rFonts w:ascii="Arial Narrow" w:hAnsi="Arial Narrow"/>
          <w:sz w:val="20"/>
          <w:szCs w:val="20"/>
        </w:rPr>
        <w:t xml:space="preserve">   А.Ю. Черкасов</w:t>
      </w:r>
    </w:p>
    <w:p w:rsidR="004A3544" w:rsidRDefault="004A3544" w:rsidP="004A3544">
      <w:pPr>
        <w:overflowPunct w:val="0"/>
        <w:autoSpaceDE w:val="0"/>
        <w:autoSpaceDN w:val="0"/>
        <w:adjustRightInd w:val="0"/>
        <w:jc w:val="both"/>
        <w:textAlignment w:val="baseline"/>
        <w:rPr>
          <w:rFonts w:ascii="Arial Narrow" w:hAnsi="Arial Narrow"/>
          <w:sz w:val="20"/>
          <w:szCs w:val="20"/>
        </w:rPr>
      </w:pPr>
    </w:p>
    <w:p w:rsidR="004A3544" w:rsidRPr="009E05D2" w:rsidRDefault="004A3544" w:rsidP="004A3544">
      <w:pPr>
        <w:pStyle w:val="3"/>
        <w:spacing w:before="0" w:after="0"/>
        <w:jc w:val="center"/>
        <w:rPr>
          <w:rFonts w:ascii="Arial Narrow" w:hAnsi="Arial Narrow"/>
          <w:spacing w:val="30"/>
          <w:sz w:val="20"/>
          <w:szCs w:val="20"/>
        </w:rPr>
      </w:pPr>
      <w:r w:rsidRPr="009E05D2">
        <w:rPr>
          <w:rFonts w:ascii="Arial Narrow" w:hAnsi="Arial Narrow"/>
          <w:spacing w:val="30"/>
          <w:sz w:val="20"/>
          <w:szCs w:val="20"/>
        </w:rPr>
        <w:t>АДМИНИСТРАЦИЯ</w:t>
      </w:r>
    </w:p>
    <w:p w:rsidR="004A3544" w:rsidRPr="009E05D2" w:rsidRDefault="004A3544" w:rsidP="004A3544">
      <w:pPr>
        <w:pStyle w:val="2"/>
        <w:spacing w:before="0" w:after="0"/>
        <w:jc w:val="center"/>
        <w:rPr>
          <w:rFonts w:ascii="Arial Narrow" w:hAnsi="Arial Narrow"/>
          <w:i w:val="0"/>
          <w:spacing w:val="60"/>
          <w:sz w:val="20"/>
          <w:szCs w:val="20"/>
        </w:rPr>
      </w:pPr>
      <w:r w:rsidRPr="009E05D2">
        <w:rPr>
          <w:rFonts w:ascii="Arial Narrow" w:hAnsi="Arial Narrow"/>
          <w:i w:val="0"/>
          <w:spacing w:val="60"/>
          <w:sz w:val="20"/>
          <w:szCs w:val="20"/>
        </w:rPr>
        <w:t>Эвенкийского муниципального района</w:t>
      </w:r>
    </w:p>
    <w:p w:rsidR="004A3544" w:rsidRPr="009E05D2" w:rsidRDefault="004A3544" w:rsidP="004A3544">
      <w:pPr>
        <w:pStyle w:val="2"/>
        <w:spacing w:before="0" w:after="0"/>
        <w:jc w:val="center"/>
        <w:rPr>
          <w:rFonts w:ascii="Arial Narrow" w:hAnsi="Arial Narrow"/>
          <w:i w:val="0"/>
          <w:sz w:val="20"/>
          <w:szCs w:val="20"/>
        </w:rPr>
      </w:pPr>
      <w:r w:rsidRPr="009E05D2">
        <w:rPr>
          <w:rFonts w:ascii="Arial Narrow" w:hAnsi="Arial Narrow"/>
          <w:i w:val="0"/>
          <w:sz w:val="20"/>
          <w:szCs w:val="20"/>
        </w:rPr>
        <w:t>Красноярского края</w:t>
      </w:r>
    </w:p>
    <w:p w:rsidR="004A3544" w:rsidRPr="009E05D2" w:rsidRDefault="004A3544" w:rsidP="004A3544">
      <w:pPr>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4294967295" distB="4294967295" distL="114300" distR="114300" simplePos="0" relativeHeight="251663360" behindDoc="0" locked="0" layoutInCell="0" allowOverlap="1" wp14:anchorId="1DA161D4" wp14:editId="5332C97F">
                <wp:simplePos x="0" y="0"/>
                <wp:positionH relativeFrom="column">
                  <wp:posOffset>249555</wp:posOffset>
                </wp:positionH>
                <wp:positionV relativeFrom="paragraph">
                  <wp:posOffset>93344</wp:posOffset>
                </wp:positionV>
                <wp:extent cx="5486400" cy="0"/>
                <wp:effectExtent l="0" t="19050" r="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CB102" id="Прямая соединительная линия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5pt,7.35pt" to="451.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" o:allowincell="f" strokeweight="3pt">
                <v:stroke linestyle="thinThin"/>
                <w10:wrap type="topAndBottom"/>
              </v:line>
            </w:pict>
          </mc:Fallback>
        </mc:AlternateContent>
      </w:r>
      <w:r w:rsidRPr="009E05D2">
        <w:rPr>
          <w:rFonts w:ascii="Arial Narrow" w:hAnsi="Arial Narrow"/>
          <w:b/>
          <w:w w:val="80"/>
          <w:position w:val="4"/>
          <w:sz w:val="20"/>
          <w:szCs w:val="20"/>
        </w:rPr>
        <w:t>ПОСТАНОВЛЕНИЕ</w:t>
      </w:r>
    </w:p>
    <w:p w:rsidR="004A3544" w:rsidRPr="009E05D2" w:rsidRDefault="004A3544" w:rsidP="004A3544">
      <w:pPr>
        <w:rPr>
          <w:rFonts w:ascii="Arial Narrow" w:hAnsi="Arial Narrow"/>
          <w:b/>
          <w:w w:val="80"/>
          <w:position w:val="4"/>
          <w:sz w:val="20"/>
          <w:szCs w:val="20"/>
        </w:rPr>
      </w:pPr>
    </w:p>
    <w:p w:rsidR="004A3544" w:rsidRPr="009E05D2" w:rsidRDefault="004A3544" w:rsidP="00C94FCC">
      <w:pPr>
        <w:jc w:val="both"/>
        <w:rPr>
          <w:rFonts w:ascii="Arial Narrow" w:hAnsi="Arial Narrow"/>
          <w:sz w:val="20"/>
          <w:szCs w:val="20"/>
        </w:rPr>
      </w:pPr>
      <w:r w:rsidRPr="009E05D2">
        <w:rPr>
          <w:rFonts w:ascii="Arial Narrow" w:hAnsi="Arial Narrow"/>
          <w:sz w:val="20"/>
          <w:szCs w:val="20"/>
        </w:rPr>
        <w:t>«</w:t>
      </w:r>
      <w:r>
        <w:rPr>
          <w:rFonts w:ascii="Arial Narrow" w:hAnsi="Arial Narrow"/>
          <w:sz w:val="20"/>
          <w:szCs w:val="20"/>
        </w:rPr>
        <w:t>10</w:t>
      </w:r>
      <w:r w:rsidRPr="009E05D2">
        <w:rPr>
          <w:rFonts w:ascii="Arial Narrow" w:hAnsi="Arial Narrow"/>
          <w:sz w:val="20"/>
          <w:szCs w:val="20"/>
        </w:rPr>
        <w:t xml:space="preserve">» </w:t>
      </w:r>
      <w:r>
        <w:rPr>
          <w:rFonts w:ascii="Arial Narrow" w:hAnsi="Arial Narrow"/>
          <w:sz w:val="20"/>
          <w:szCs w:val="20"/>
        </w:rPr>
        <w:t>01</w:t>
      </w:r>
      <w:r w:rsidRPr="009E05D2">
        <w:rPr>
          <w:rFonts w:ascii="Arial Narrow" w:hAnsi="Arial Narrow"/>
          <w:sz w:val="20"/>
          <w:szCs w:val="20"/>
        </w:rPr>
        <w:t xml:space="preserve"> 2025                               </w:t>
      </w:r>
      <w:r>
        <w:rPr>
          <w:rFonts w:ascii="Arial Narrow" w:hAnsi="Arial Narrow"/>
          <w:sz w:val="20"/>
          <w:szCs w:val="20"/>
        </w:rPr>
        <w:t xml:space="preserve">                                           </w:t>
      </w:r>
      <w:r w:rsidRPr="009E05D2">
        <w:rPr>
          <w:rFonts w:ascii="Arial Narrow" w:hAnsi="Arial Narrow"/>
          <w:sz w:val="20"/>
          <w:szCs w:val="20"/>
        </w:rPr>
        <w:t xml:space="preserve">п. Тура                                     </w:t>
      </w:r>
      <w:r>
        <w:rPr>
          <w:rFonts w:ascii="Arial Narrow" w:hAnsi="Arial Narrow"/>
          <w:sz w:val="20"/>
          <w:szCs w:val="20"/>
        </w:rPr>
        <w:t xml:space="preserve">                                         </w:t>
      </w:r>
      <w:r w:rsidRPr="009E05D2">
        <w:rPr>
          <w:rFonts w:ascii="Arial Narrow" w:hAnsi="Arial Narrow"/>
          <w:sz w:val="20"/>
          <w:szCs w:val="20"/>
        </w:rPr>
        <w:t xml:space="preserve">         №</w:t>
      </w:r>
      <w:r>
        <w:rPr>
          <w:rFonts w:ascii="Arial Narrow" w:hAnsi="Arial Narrow"/>
          <w:sz w:val="20"/>
          <w:szCs w:val="20"/>
        </w:rPr>
        <w:t xml:space="preserve"> 3</w:t>
      </w:r>
      <w:r w:rsidRPr="009E05D2">
        <w:rPr>
          <w:rFonts w:ascii="Arial Narrow" w:hAnsi="Arial Narrow"/>
          <w:sz w:val="20"/>
          <w:szCs w:val="20"/>
        </w:rPr>
        <w:t>-п</w:t>
      </w:r>
    </w:p>
    <w:p w:rsidR="004A3544" w:rsidRPr="009E05D2" w:rsidRDefault="004A3544" w:rsidP="004A3544">
      <w:pPr>
        <w:pStyle w:val="ConsPlusTitle"/>
        <w:widowControl/>
        <w:jc w:val="center"/>
        <w:rPr>
          <w:rFonts w:ascii="Arial Narrow" w:hAnsi="Arial Narrow" w:cs="Times New Roman"/>
        </w:rPr>
      </w:pPr>
    </w:p>
    <w:p w:rsidR="004A3544" w:rsidRPr="009E05D2" w:rsidRDefault="004A3544" w:rsidP="004A3544">
      <w:pPr>
        <w:jc w:val="center"/>
        <w:rPr>
          <w:rFonts w:ascii="Arial Narrow" w:hAnsi="Arial Narrow"/>
          <w:sz w:val="20"/>
          <w:szCs w:val="20"/>
        </w:rPr>
      </w:pPr>
      <w:r w:rsidRPr="009E05D2">
        <w:rPr>
          <w:rFonts w:ascii="Arial Narrow" w:hAnsi="Arial Narrow"/>
          <w:b/>
          <w:sz w:val="20"/>
          <w:szCs w:val="20"/>
        </w:rPr>
        <w:t>О внесении изменений в постановление Администрации Эвенкийского муниципального района от 27.09.2012 № 949-п «</w:t>
      </w:r>
      <w:r w:rsidRPr="009E05D2">
        <w:rPr>
          <w:rFonts w:ascii="Arial Narrow" w:hAnsi="Arial Narrow"/>
          <w:b/>
          <w:color w:val="000000"/>
          <w:sz w:val="20"/>
          <w:szCs w:val="20"/>
        </w:rPr>
        <w:t xml:space="preserve">Об утверждении Порядка предоставления бесплатного </w:t>
      </w:r>
      <w:r w:rsidRPr="009E05D2">
        <w:rPr>
          <w:rFonts w:ascii="Arial Narrow" w:hAnsi="Arial Narrow"/>
          <w:b/>
          <w:sz w:val="20"/>
          <w:szCs w:val="20"/>
        </w:rPr>
        <w:t>питания</w:t>
      </w:r>
      <w:r w:rsidRPr="009E05D2">
        <w:rPr>
          <w:rFonts w:ascii="Arial Narrow" w:hAnsi="Arial Narrow"/>
          <w:b/>
          <w:color w:val="FF0000"/>
          <w:sz w:val="20"/>
          <w:szCs w:val="20"/>
        </w:rPr>
        <w:t xml:space="preserve"> </w:t>
      </w:r>
      <w:r w:rsidRPr="009E05D2">
        <w:rPr>
          <w:rFonts w:ascii="Arial Narrow" w:hAnsi="Arial Narrow"/>
          <w:b/>
          <w:sz w:val="20"/>
          <w:szCs w:val="20"/>
        </w:rPr>
        <w:t>обучающимся и проживающим в школах-интернатах и пришкольных интернатах</w:t>
      </w:r>
      <w:r w:rsidRPr="009E05D2">
        <w:rPr>
          <w:rFonts w:ascii="Arial Narrow" w:hAnsi="Arial Narrow"/>
          <w:b/>
          <w:color w:val="FF0000"/>
          <w:sz w:val="20"/>
          <w:szCs w:val="20"/>
        </w:rPr>
        <w:t xml:space="preserve"> </w:t>
      </w:r>
      <w:r w:rsidRPr="009E05D2">
        <w:rPr>
          <w:rFonts w:ascii="Arial Narrow" w:hAnsi="Arial Narrow"/>
          <w:b/>
          <w:sz w:val="20"/>
          <w:szCs w:val="20"/>
        </w:rPr>
        <w:t>муниципальных общеобразовательных учреждений Эвенкийского муниципального района Красноярского края»</w:t>
      </w:r>
    </w:p>
    <w:p w:rsidR="004A3544" w:rsidRPr="009E05D2" w:rsidRDefault="004A3544" w:rsidP="004A3544">
      <w:pPr>
        <w:pStyle w:val="ConsPlusTitle"/>
        <w:jc w:val="center"/>
        <w:rPr>
          <w:rFonts w:ascii="Arial Narrow" w:hAnsi="Arial Narrow" w:cs="Times New Roman"/>
        </w:rPr>
      </w:pPr>
    </w:p>
    <w:p w:rsidR="004A3544" w:rsidRPr="009E05D2" w:rsidRDefault="004A3544" w:rsidP="004A3544">
      <w:pPr>
        <w:pStyle w:val="10"/>
        <w:tabs>
          <w:tab w:val="left" w:pos="709"/>
        </w:tabs>
        <w:spacing w:before="0" w:after="0"/>
        <w:ind w:firstLine="709"/>
        <w:jc w:val="both"/>
        <w:rPr>
          <w:rFonts w:ascii="Arial Narrow" w:hAnsi="Arial Narrow"/>
          <w:sz w:val="20"/>
          <w:szCs w:val="20"/>
        </w:rPr>
      </w:pPr>
      <w:r w:rsidRPr="009E05D2">
        <w:rPr>
          <w:rFonts w:ascii="Arial Narrow" w:hAnsi="Arial Narrow"/>
          <w:b w:val="0"/>
          <w:sz w:val="20"/>
          <w:szCs w:val="20"/>
        </w:rPr>
        <w:t xml:space="preserve">В соответствии с Федеральным </w:t>
      </w:r>
      <w:hyperlink r:id="rId13" w:history="1">
        <w:r w:rsidRPr="009E05D2">
          <w:rPr>
            <w:rFonts w:ascii="Arial Narrow" w:hAnsi="Arial Narrow"/>
            <w:b w:val="0"/>
            <w:sz w:val="20"/>
            <w:szCs w:val="20"/>
          </w:rPr>
          <w:t>законом</w:t>
        </w:r>
      </w:hyperlink>
      <w:r w:rsidRPr="009E05D2">
        <w:rPr>
          <w:rFonts w:ascii="Arial Narrow" w:hAnsi="Arial Narrow"/>
          <w:b w:val="0"/>
          <w:sz w:val="20"/>
          <w:szCs w:val="20"/>
        </w:rPr>
        <w:t xml:space="preserve"> от 06.10.2003 № 131-ФЗ «Об общих принципах организации местного самоуправления в Российской Федерации», ст. 8 Закона Красноярского края «О краевом бюджете на 2025 год и плановый период 2026 – 2027 годов» от 11.12.2024 № 8-3382, письмом Департамента финансов Администрации ЭМР от 23.07.2024 № 10-02/72 «О подходах к формированию бюджета на 2025 год и плановый период 2026-2027 годов»,</w:t>
      </w:r>
      <w:r w:rsidRPr="009E05D2">
        <w:rPr>
          <w:rFonts w:ascii="Arial Narrow" w:hAnsi="Arial Narrow"/>
          <w:sz w:val="20"/>
          <w:szCs w:val="20"/>
        </w:rPr>
        <w:t xml:space="preserve"> ПОСТАНОВЛЯЮ:</w:t>
      </w:r>
    </w:p>
    <w:p w:rsidR="004A3544" w:rsidRPr="009E05D2" w:rsidRDefault="004A3544" w:rsidP="004A3544">
      <w:pPr>
        <w:tabs>
          <w:tab w:val="left" w:pos="720"/>
        </w:tabs>
        <w:autoSpaceDE w:val="0"/>
        <w:adjustRightInd w:val="0"/>
        <w:jc w:val="both"/>
        <w:outlineLvl w:val="0"/>
        <w:rPr>
          <w:rFonts w:ascii="Arial Narrow" w:hAnsi="Arial Narrow"/>
          <w:sz w:val="20"/>
          <w:szCs w:val="20"/>
        </w:rPr>
      </w:pPr>
      <w:r>
        <w:rPr>
          <w:rFonts w:ascii="Arial Narrow" w:hAnsi="Arial Narrow"/>
          <w:bCs/>
          <w:sz w:val="20"/>
          <w:szCs w:val="20"/>
        </w:rPr>
        <w:t>1.</w:t>
      </w:r>
      <w:r w:rsidRPr="009E05D2">
        <w:rPr>
          <w:rFonts w:ascii="Arial Narrow" w:hAnsi="Arial Narrow"/>
          <w:bCs/>
          <w:sz w:val="20"/>
          <w:szCs w:val="20"/>
        </w:rPr>
        <w:tab/>
        <w:t>Внести в п. 2  по</w:t>
      </w:r>
      <w:r w:rsidRPr="009E05D2">
        <w:rPr>
          <w:rFonts w:ascii="Arial Narrow" w:hAnsi="Arial Narrow"/>
          <w:sz w:val="20"/>
          <w:szCs w:val="20"/>
        </w:rPr>
        <w:t>становления Администрации Эвенкийского муниципального района от 27.09.2012 № 949-п «Об утверждении Порядка предоставления бесплатного питания обучающимся и проживающим в школах-интернатах и пришкольных интернатах муниципальных общеобразовательных учреждений Эвенкийского муниципального района Красноярского края» (в ред. постановлений от 19.12.2019 № 572-п, от 16.01.2020 № 14-п, от 18.12.2020 № 636-п, от 21.01.2022 № 31-п, 04.10.2022 № 489-п, от 19.01.2024 № 35-п) изменения, слова «452,48 рублей» заменив  на слова «475,10 рублей».</w:t>
      </w:r>
    </w:p>
    <w:p w:rsidR="004A3544" w:rsidRPr="009E05D2" w:rsidRDefault="004A3544" w:rsidP="004A3544">
      <w:pPr>
        <w:tabs>
          <w:tab w:val="left" w:pos="709"/>
        </w:tabs>
        <w:jc w:val="both"/>
        <w:rPr>
          <w:rFonts w:ascii="Arial Narrow" w:hAnsi="Arial Narrow"/>
          <w:sz w:val="20"/>
          <w:szCs w:val="20"/>
        </w:rPr>
      </w:pPr>
      <w:r>
        <w:rPr>
          <w:rFonts w:ascii="Arial Narrow" w:hAnsi="Arial Narrow"/>
          <w:sz w:val="20"/>
          <w:szCs w:val="20"/>
        </w:rPr>
        <w:lastRenderedPageBreak/>
        <w:t>2.</w:t>
      </w:r>
      <w:r w:rsidRPr="009E05D2">
        <w:rPr>
          <w:rFonts w:ascii="Arial Narrow" w:hAnsi="Arial Narrow"/>
          <w:sz w:val="20"/>
          <w:szCs w:val="20"/>
        </w:rPr>
        <w:tab/>
        <w:t xml:space="preserve">Контроль исполнения настоящего постановления возложить на начальника финансово – экономического отдела Управления </w:t>
      </w:r>
      <w:proofErr w:type="gramStart"/>
      <w:r w:rsidRPr="009E05D2">
        <w:rPr>
          <w:rFonts w:ascii="Arial Narrow" w:hAnsi="Arial Narrow"/>
          <w:sz w:val="20"/>
          <w:szCs w:val="20"/>
        </w:rPr>
        <w:t>образования  Администрации</w:t>
      </w:r>
      <w:proofErr w:type="gramEnd"/>
      <w:r w:rsidRPr="009E05D2">
        <w:rPr>
          <w:rFonts w:ascii="Arial Narrow" w:hAnsi="Arial Narrow"/>
          <w:sz w:val="20"/>
          <w:szCs w:val="20"/>
        </w:rPr>
        <w:t xml:space="preserve"> Эвенкийского муниципального района </w:t>
      </w:r>
      <w:proofErr w:type="spellStart"/>
      <w:r w:rsidRPr="009E05D2">
        <w:rPr>
          <w:rFonts w:ascii="Arial Narrow" w:hAnsi="Arial Narrow"/>
          <w:sz w:val="20"/>
          <w:szCs w:val="20"/>
        </w:rPr>
        <w:t>Нартовскую</w:t>
      </w:r>
      <w:proofErr w:type="spellEnd"/>
      <w:r w:rsidRPr="009E05D2">
        <w:rPr>
          <w:rFonts w:ascii="Arial Narrow" w:hAnsi="Arial Narrow"/>
          <w:sz w:val="20"/>
          <w:szCs w:val="20"/>
        </w:rPr>
        <w:t xml:space="preserve"> О. А.</w:t>
      </w:r>
    </w:p>
    <w:p w:rsidR="004A3544" w:rsidRPr="009E05D2" w:rsidRDefault="004A3544" w:rsidP="004A3544">
      <w:pPr>
        <w:tabs>
          <w:tab w:val="left" w:pos="709"/>
        </w:tabs>
        <w:jc w:val="both"/>
        <w:rPr>
          <w:rFonts w:ascii="Arial Narrow" w:hAnsi="Arial Narrow"/>
          <w:sz w:val="20"/>
          <w:szCs w:val="20"/>
        </w:rPr>
      </w:pPr>
      <w:r>
        <w:rPr>
          <w:rFonts w:ascii="Arial Narrow" w:hAnsi="Arial Narrow"/>
          <w:sz w:val="20"/>
          <w:szCs w:val="20"/>
        </w:rPr>
        <w:t>3.</w:t>
      </w:r>
      <w:r w:rsidRPr="009E05D2">
        <w:rPr>
          <w:rFonts w:ascii="Arial Narrow" w:hAnsi="Arial Narrow"/>
          <w:sz w:val="20"/>
          <w:szCs w:val="20"/>
        </w:rPr>
        <w:tab/>
        <w:t xml:space="preserve">Настоящее постановление вступает в силу с момента официального опубликования в периодическом печатном средстве </w:t>
      </w:r>
      <w:r w:rsidRPr="004A3544">
        <w:rPr>
          <w:rFonts w:ascii="Arial Narrow" w:hAnsi="Arial Narrow"/>
          <w:sz w:val="20"/>
          <w:szCs w:val="20"/>
        </w:rPr>
        <w:t xml:space="preserve">массовой информации «Официальный вестник Эвенкийского муниципального района»,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4" w:history="1">
        <w:r w:rsidRPr="004A3544">
          <w:rPr>
            <w:rStyle w:val="af2"/>
            <w:rFonts w:ascii="Arial Narrow" w:hAnsi="Arial Narrow"/>
            <w:color w:val="auto"/>
            <w:sz w:val="20"/>
            <w:szCs w:val="20"/>
            <w:u w:val="none"/>
          </w:rPr>
          <w:t>https://evenkya.gosuslugi.ru</w:t>
        </w:r>
      </w:hyperlink>
      <w:r w:rsidRPr="004A3544">
        <w:rPr>
          <w:rFonts w:ascii="Arial Narrow" w:hAnsi="Arial Narrow"/>
          <w:sz w:val="20"/>
          <w:szCs w:val="20"/>
        </w:rPr>
        <w:t xml:space="preserve"> и применению </w:t>
      </w:r>
      <w:r w:rsidRPr="009E05D2">
        <w:rPr>
          <w:rFonts w:ascii="Arial Narrow" w:hAnsi="Arial Narrow"/>
          <w:sz w:val="20"/>
          <w:szCs w:val="20"/>
        </w:rPr>
        <w:t xml:space="preserve">с 01.01.2025. </w:t>
      </w:r>
    </w:p>
    <w:p w:rsidR="004A3544" w:rsidRPr="009E05D2" w:rsidRDefault="004A3544" w:rsidP="004A3544">
      <w:pPr>
        <w:tabs>
          <w:tab w:val="left" w:pos="720"/>
        </w:tabs>
        <w:jc w:val="both"/>
        <w:rPr>
          <w:rFonts w:ascii="Arial Narrow" w:hAnsi="Arial Narrow"/>
          <w:bCs/>
          <w:sz w:val="20"/>
          <w:szCs w:val="20"/>
        </w:rPr>
      </w:pPr>
    </w:p>
    <w:p w:rsidR="004A3544" w:rsidRPr="009E05D2" w:rsidRDefault="004A3544" w:rsidP="004A3544">
      <w:pPr>
        <w:tabs>
          <w:tab w:val="left" w:pos="0"/>
          <w:tab w:val="left" w:pos="9637"/>
        </w:tabs>
        <w:ind w:right="-85"/>
        <w:jc w:val="both"/>
        <w:rPr>
          <w:rFonts w:ascii="Arial Narrow" w:hAnsi="Arial Narrow"/>
          <w:bCs/>
          <w:sz w:val="20"/>
          <w:szCs w:val="20"/>
        </w:rPr>
      </w:pPr>
      <w:r>
        <w:rPr>
          <w:rFonts w:ascii="Arial Narrow" w:hAnsi="Arial Narrow"/>
          <w:bCs/>
          <w:sz w:val="20"/>
          <w:szCs w:val="20"/>
        </w:rPr>
        <w:t>Глава</w:t>
      </w:r>
    </w:p>
    <w:p w:rsidR="004A3544" w:rsidRDefault="004A3544" w:rsidP="004A3544">
      <w:pPr>
        <w:tabs>
          <w:tab w:val="left" w:pos="0"/>
          <w:tab w:val="left" w:pos="9637"/>
        </w:tabs>
        <w:ind w:right="-85"/>
        <w:jc w:val="both"/>
        <w:rPr>
          <w:rFonts w:ascii="Arial Narrow" w:hAnsi="Arial Narrow"/>
          <w:bCs/>
          <w:sz w:val="20"/>
          <w:szCs w:val="20"/>
        </w:rPr>
      </w:pPr>
      <w:r w:rsidRPr="009E05D2">
        <w:rPr>
          <w:rFonts w:ascii="Arial Narrow" w:hAnsi="Arial Narrow"/>
          <w:bCs/>
          <w:sz w:val="20"/>
          <w:szCs w:val="20"/>
        </w:rPr>
        <w:t xml:space="preserve">Эвенкийского муниципального района                          </w:t>
      </w:r>
      <w:r>
        <w:rPr>
          <w:rFonts w:ascii="Arial Narrow" w:hAnsi="Arial Narrow"/>
          <w:bCs/>
          <w:sz w:val="20"/>
          <w:szCs w:val="20"/>
        </w:rPr>
        <w:t xml:space="preserve">                              </w:t>
      </w:r>
      <w:r w:rsidRPr="009E05D2">
        <w:rPr>
          <w:rFonts w:ascii="Arial Narrow" w:hAnsi="Arial Narrow"/>
          <w:bCs/>
          <w:sz w:val="20"/>
          <w:szCs w:val="20"/>
        </w:rPr>
        <w:t xml:space="preserve"> </w:t>
      </w:r>
      <w:r>
        <w:rPr>
          <w:rFonts w:ascii="Arial Narrow" w:hAnsi="Arial Narrow"/>
          <w:bCs/>
          <w:sz w:val="20"/>
          <w:szCs w:val="20"/>
        </w:rPr>
        <w:t xml:space="preserve">п/п                                                     </w:t>
      </w:r>
      <w:r w:rsidRPr="009E05D2">
        <w:rPr>
          <w:rFonts w:ascii="Arial Narrow" w:hAnsi="Arial Narrow"/>
          <w:bCs/>
          <w:sz w:val="20"/>
          <w:szCs w:val="20"/>
        </w:rPr>
        <w:t xml:space="preserve">   А.Ю. Черкасов</w:t>
      </w:r>
    </w:p>
    <w:p w:rsidR="004A3544" w:rsidRDefault="004A3544" w:rsidP="004A3544">
      <w:pPr>
        <w:tabs>
          <w:tab w:val="left" w:pos="0"/>
          <w:tab w:val="left" w:pos="9637"/>
        </w:tabs>
        <w:ind w:right="-85"/>
        <w:rPr>
          <w:rFonts w:ascii="Arial Narrow" w:hAnsi="Arial Narrow"/>
          <w:bCs/>
          <w:sz w:val="20"/>
          <w:szCs w:val="20"/>
        </w:rPr>
      </w:pPr>
    </w:p>
    <w:p w:rsidR="004A3544" w:rsidRPr="009E05D2" w:rsidRDefault="004A3544" w:rsidP="004A3544">
      <w:pPr>
        <w:jc w:val="center"/>
        <w:rPr>
          <w:rFonts w:ascii="Arial Narrow" w:hAnsi="Arial Narrow"/>
          <w:b/>
          <w:sz w:val="20"/>
          <w:szCs w:val="20"/>
        </w:rPr>
      </w:pPr>
      <w:r w:rsidRPr="009E05D2">
        <w:rPr>
          <w:rFonts w:ascii="Arial Narrow" w:hAnsi="Arial Narrow"/>
          <w:b/>
          <w:sz w:val="20"/>
          <w:szCs w:val="20"/>
        </w:rPr>
        <w:t>АДМИНИСТРАЦИЯ</w:t>
      </w:r>
    </w:p>
    <w:p w:rsidR="004A3544" w:rsidRPr="009E05D2" w:rsidRDefault="004A3544" w:rsidP="004A3544">
      <w:pPr>
        <w:pStyle w:val="2"/>
        <w:spacing w:before="0" w:after="0"/>
        <w:jc w:val="center"/>
        <w:rPr>
          <w:rFonts w:ascii="Arial Narrow" w:hAnsi="Arial Narrow"/>
          <w:b w:val="0"/>
          <w:i w:val="0"/>
          <w:spacing w:val="60"/>
          <w:sz w:val="20"/>
          <w:szCs w:val="20"/>
        </w:rPr>
      </w:pPr>
      <w:r w:rsidRPr="009E05D2">
        <w:rPr>
          <w:rFonts w:ascii="Arial Narrow" w:hAnsi="Arial Narrow"/>
          <w:i w:val="0"/>
          <w:spacing w:val="60"/>
          <w:sz w:val="20"/>
          <w:szCs w:val="20"/>
        </w:rPr>
        <w:t>Эвенкийского муниципального района</w:t>
      </w:r>
    </w:p>
    <w:p w:rsidR="004A3544" w:rsidRPr="009E05D2" w:rsidRDefault="004A3544" w:rsidP="004A3544">
      <w:pPr>
        <w:jc w:val="center"/>
        <w:rPr>
          <w:rFonts w:ascii="Arial Narrow" w:hAnsi="Arial Narrow"/>
          <w:b/>
          <w:sz w:val="20"/>
          <w:szCs w:val="20"/>
        </w:rPr>
      </w:pPr>
      <w:r w:rsidRPr="009E05D2">
        <w:rPr>
          <w:rFonts w:ascii="Arial Narrow" w:hAnsi="Arial Narrow"/>
          <w:b/>
          <w:sz w:val="20"/>
          <w:szCs w:val="20"/>
        </w:rPr>
        <w:t>Красноярского края</w:t>
      </w:r>
    </w:p>
    <w:p w:rsidR="004A3544" w:rsidRPr="009E05D2" w:rsidRDefault="004A3544" w:rsidP="004A3544">
      <w:pPr>
        <w:tabs>
          <w:tab w:val="left" w:pos="8460"/>
        </w:tabs>
        <w:jc w:val="center"/>
        <w:rPr>
          <w:rFonts w:ascii="Arial Narrow" w:hAnsi="Arial Narrow"/>
          <w:b/>
          <w:sz w:val="20"/>
          <w:szCs w:val="20"/>
        </w:rPr>
      </w:pPr>
      <w:r>
        <w:rPr>
          <w:rFonts w:ascii="Arial Narrow" w:hAnsi="Arial Narrow"/>
          <w:noProof/>
          <w:sz w:val="20"/>
          <w:szCs w:val="20"/>
        </w:rPr>
        <mc:AlternateContent>
          <mc:Choice Requires="wps">
            <w:drawing>
              <wp:anchor distT="0" distB="0" distL="114300" distR="114300" simplePos="0" relativeHeight="251664384" behindDoc="0" locked="0" layoutInCell="1" allowOverlap="1" wp14:anchorId="5A8FDA98" wp14:editId="5BC1D049">
                <wp:simplePos x="0" y="0"/>
                <wp:positionH relativeFrom="column">
                  <wp:posOffset>95250</wp:posOffset>
                </wp:positionH>
                <wp:positionV relativeFrom="paragraph">
                  <wp:posOffset>123190</wp:posOffset>
                </wp:positionV>
                <wp:extent cx="5701665" cy="15875"/>
                <wp:effectExtent l="19050" t="19050" r="13335" b="2222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158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0FA97"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pt" to="45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" strokeweight="3pt">
                <v:stroke linestyle="thinThin"/>
                <w10:wrap type="topAndBottom"/>
              </v:line>
            </w:pict>
          </mc:Fallback>
        </mc:AlternateContent>
      </w:r>
      <w:r w:rsidRPr="009E05D2">
        <w:rPr>
          <w:rFonts w:ascii="Arial Narrow" w:hAnsi="Arial Narrow"/>
          <w:b/>
          <w:w w:val="80"/>
          <w:position w:val="4"/>
          <w:sz w:val="20"/>
          <w:szCs w:val="20"/>
        </w:rPr>
        <w:t>ПОСТАНОВЛЕНИЕ</w:t>
      </w:r>
    </w:p>
    <w:p w:rsidR="004A3544" w:rsidRPr="009E05D2" w:rsidRDefault="004A3544" w:rsidP="004A3544">
      <w:pPr>
        <w:tabs>
          <w:tab w:val="left" w:pos="-8789"/>
        </w:tabs>
        <w:rPr>
          <w:rFonts w:ascii="Arial Narrow" w:hAnsi="Arial Narrow"/>
          <w:sz w:val="20"/>
          <w:szCs w:val="20"/>
        </w:rPr>
      </w:pPr>
    </w:p>
    <w:p w:rsidR="004A3544" w:rsidRPr="009E05D2" w:rsidRDefault="004A3544" w:rsidP="004A3544">
      <w:pPr>
        <w:jc w:val="both"/>
        <w:rPr>
          <w:rFonts w:ascii="Arial Narrow" w:hAnsi="Arial Narrow"/>
          <w:sz w:val="20"/>
          <w:szCs w:val="20"/>
        </w:rPr>
      </w:pPr>
      <w:r>
        <w:rPr>
          <w:rFonts w:ascii="Arial Narrow" w:hAnsi="Arial Narrow"/>
          <w:sz w:val="20"/>
          <w:szCs w:val="20"/>
        </w:rPr>
        <w:t>«13</w:t>
      </w:r>
      <w:r w:rsidRPr="009E05D2">
        <w:rPr>
          <w:rFonts w:ascii="Arial Narrow" w:hAnsi="Arial Narrow"/>
          <w:sz w:val="20"/>
          <w:szCs w:val="20"/>
        </w:rPr>
        <w:t xml:space="preserve">» </w:t>
      </w:r>
      <w:r>
        <w:rPr>
          <w:rFonts w:ascii="Arial Narrow" w:hAnsi="Arial Narrow"/>
          <w:sz w:val="20"/>
          <w:szCs w:val="20"/>
        </w:rPr>
        <w:t>01 2025</w:t>
      </w:r>
      <w:r w:rsidRPr="009E05D2">
        <w:rPr>
          <w:rFonts w:ascii="Arial Narrow" w:hAnsi="Arial Narrow"/>
          <w:sz w:val="20"/>
          <w:szCs w:val="20"/>
        </w:rPr>
        <w:t xml:space="preserve">                           </w:t>
      </w:r>
      <w:r>
        <w:rPr>
          <w:rFonts w:ascii="Arial Narrow" w:hAnsi="Arial Narrow"/>
          <w:sz w:val="20"/>
          <w:szCs w:val="20"/>
        </w:rPr>
        <w:t xml:space="preserve">                                                        п. Тура  </w:t>
      </w:r>
      <w:r w:rsidRPr="009E05D2">
        <w:rPr>
          <w:rFonts w:ascii="Arial Narrow" w:hAnsi="Arial Narrow"/>
          <w:sz w:val="20"/>
          <w:szCs w:val="20"/>
        </w:rPr>
        <w:t xml:space="preserve">          </w:t>
      </w:r>
      <w:r>
        <w:rPr>
          <w:rFonts w:ascii="Arial Narrow" w:hAnsi="Arial Narrow"/>
          <w:sz w:val="20"/>
          <w:szCs w:val="20"/>
        </w:rPr>
        <w:t xml:space="preserve">             </w:t>
      </w:r>
      <w:r w:rsidRPr="009E05D2">
        <w:rPr>
          <w:rFonts w:ascii="Arial Narrow" w:hAnsi="Arial Narrow"/>
          <w:sz w:val="20"/>
          <w:szCs w:val="20"/>
        </w:rPr>
        <w:t xml:space="preserve">  </w:t>
      </w:r>
      <w:r>
        <w:rPr>
          <w:rFonts w:ascii="Arial Narrow" w:hAnsi="Arial Narrow"/>
          <w:sz w:val="20"/>
          <w:szCs w:val="20"/>
        </w:rPr>
        <w:t xml:space="preserve">                        </w:t>
      </w:r>
      <w:r w:rsidRPr="009E05D2">
        <w:rPr>
          <w:rFonts w:ascii="Arial Narrow" w:hAnsi="Arial Narrow"/>
          <w:sz w:val="20"/>
          <w:szCs w:val="20"/>
        </w:rPr>
        <w:t xml:space="preserve">   </w:t>
      </w:r>
      <w:r>
        <w:rPr>
          <w:rFonts w:ascii="Arial Narrow" w:hAnsi="Arial Narrow"/>
          <w:sz w:val="20"/>
          <w:szCs w:val="20"/>
        </w:rPr>
        <w:t xml:space="preserve">                     </w:t>
      </w:r>
      <w:r w:rsidRPr="009E05D2">
        <w:rPr>
          <w:rFonts w:ascii="Arial Narrow" w:hAnsi="Arial Narrow"/>
          <w:sz w:val="20"/>
          <w:szCs w:val="20"/>
        </w:rPr>
        <w:t xml:space="preserve">   №</w:t>
      </w:r>
      <w:r>
        <w:rPr>
          <w:rFonts w:ascii="Arial Narrow" w:hAnsi="Arial Narrow"/>
          <w:sz w:val="20"/>
          <w:szCs w:val="20"/>
        </w:rPr>
        <w:t xml:space="preserve"> 5</w:t>
      </w:r>
      <w:r w:rsidRPr="009E05D2">
        <w:rPr>
          <w:rFonts w:ascii="Arial Narrow" w:hAnsi="Arial Narrow"/>
          <w:sz w:val="20"/>
          <w:szCs w:val="20"/>
        </w:rPr>
        <w:t>-п</w:t>
      </w:r>
    </w:p>
    <w:p w:rsidR="004A3544" w:rsidRPr="009E05D2" w:rsidRDefault="004A3544" w:rsidP="004A3544">
      <w:pPr>
        <w:pStyle w:val="ae"/>
        <w:spacing w:after="0"/>
        <w:jc w:val="both"/>
        <w:rPr>
          <w:rFonts w:ascii="Arial Narrow" w:hAnsi="Arial Narrow"/>
          <w:sz w:val="20"/>
          <w:szCs w:val="20"/>
        </w:rPr>
      </w:pPr>
    </w:p>
    <w:p w:rsidR="004A3544" w:rsidRPr="009E05D2" w:rsidRDefault="004A3544" w:rsidP="004A3544">
      <w:pPr>
        <w:pStyle w:val="ConsPlusTitle"/>
        <w:jc w:val="center"/>
        <w:outlineLvl w:val="0"/>
        <w:rPr>
          <w:rFonts w:ascii="Arial Narrow" w:hAnsi="Arial Narrow"/>
        </w:rPr>
      </w:pPr>
      <w:r w:rsidRPr="009E05D2">
        <w:rPr>
          <w:rFonts w:ascii="Arial Narrow" w:hAnsi="Arial Narrow"/>
        </w:rPr>
        <w:t>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p>
    <w:p w:rsidR="004A3544" w:rsidRPr="009E05D2" w:rsidRDefault="004A3544" w:rsidP="004A3544">
      <w:pPr>
        <w:autoSpaceDE w:val="0"/>
        <w:autoSpaceDN w:val="0"/>
        <w:adjustRightInd w:val="0"/>
        <w:jc w:val="both"/>
        <w:rPr>
          <w:rFonts w:ascii="Arial Narrow" w:hAnsi="Arial Narrow"/>
          <w:sz w:val="20"/>
          <w:szCs w:val="20"/>
        </w:rPr>
      </w:pPr>
    </w:p>
    <w:p w:rsidR="004A3544" w:rsidRPr="009E05D2" w:rsidRDefault="004A3544" w:rsidP="004A3544">
      <w:pPr>
        <w:tabs>
          <w:tab w:val="left" w:pos="709"/>
        </w:tabs>
        <w:autoSpaceDE w:val="0"/>
        <w:autoSpaceDN w:val="0"/>
        <w:adjustRightInd w:val="0"/>
        <w:ind w:firstLine="709"/>
        <w:jc w:val="both"/>
        <w:rPr>
          <w:rFonts w:ascii="Arial Narrow" w:hAnsi="Arial Narrow"/>
          <w:sz w:val="20"/>
          <w:szCs w:val="20"/>
        </w:rPr>
      </w:pPr>
      <w:r w:rsidRPr="009E05D2">
        <w:rPr>
          <w:rFonts w:ascii="Arial Narrow" w:hAnsi="Arial Narrow"/>
          <w:sz w:val="20"/>
          <w:szCs w:val="20"/>
        </w:rPr>
        <w:t>В связи с окончанием работ по устройству некоторых зимних автомобильных дорог общего пользования местного значения на территории Эвенкийского муниципального района Красноярского края, на основании актов комиссионного осмотра зимних автомобильных дорог на соответствие их требованиям ГОСТ Р 58948-2020 «Дороги автомобильные общего пользования. Дороги автомобильные зимние и ледовые переправы. Технические правила устройства и содержания», во исполнение постановления Администра</w:t>
      </w:r>
      <w:r>
        <w:rPr>
          <w:rFonts w:ascii="Arial Narrow" w:hAnsi="Arial Narrow"/>
          <w:sz w:val="20"/>
          <w:szCs w:val="20"/>
        </w:rPr>
        <w:t>ции Эвенкийского муниципального</w:t>
      </w:r>
      <w:r w:rsidRPr="009E05D2">
        <w:rPr>
          <w:rFonts w:ascii="Arial Narrow" w:hAnsi="Arial Narrow"/>
          <w:sz w:val="20"/>
          <w:szCs w:val="20"/>
        </w:rPr>
        <w:t xml:space="preserve"> района от 13.10.2023 № 553-п «Об утверждении Регламента устройства и содержания зимних автомобильных дорог общего пользования местного значения (автозимников) на территории Эвенкийского муниципального района Красноярского края», постановления Администра</w:t>
      </w:r>
      <w:r>
        <w:rPr>
          <w:rFonts w:ascii="Arial Narrow" w:hAnsi="Arial Narrow"/>
          <w:sz w:val="20"/>
          <w:szCs w:val="20"/>
        </w:rPr>
        <w:t>ции Эвенкийского муниципального</w:t>
      </w:r>
      <w:r w:rsidRPr="009E05D2">
        <w:rPr>
          <w:rFonts w:ascii="Arial Narrow" w:hAnsi="Arial Narrow"/>
          <w:sz w:val="20"/>
          <w:szCs w:val="20"/>
        </w:rPr>
        <w:t xml:space="preserve"> района от 11.11.2024 №-557-п «О зимних автомобильных дорогах общего пользования местного значен</w:t>
      </w:r>
      <w:r>
        <w:rPr>
          <w:rFonts w:ascii="Arial Narrow" w:hAnsi="Arial Narrow"/>
          <w:sz w:val="20"/>
          <w:szCs w:val="20"/>
        </w:rPr>
        <w:t xml:space="preserve">ия Эвенкийского муниципального </w:t>
      </w:r>
      <w:r w:rsidRPr="009E05D2">
        <w:rPr>
          <w:rFonts w:ascii="Arial Narrow" w:hAnsi="Arial Narrow"/>
          <w:sz w:val="20"/>
          <w:szCs w:val="20"/>
        </w:rPr>
        <w:t>рай</w:t>
      </w:r>
      <w:r>
        <w:rPr>
          <w:rFonts w:ascii="Arial Narrow" w:hAnsi="Arial Narrow"/>
          <w:sz w:val="20"/>
          <w:szCs w:val="20"/>
        </w:rPr>
        <w:t xml:space="preserve">она, подлежащих устройству и содержанию в зимний </w:t>
      </w:r>
      <w:r w:rsidRPr="009E05D2">
        <w:rPr>
          <w:rFonts w:ascii="Arial Narrow" w:hAnsi="Arial Narrow"/>
          <w:sz w:val="20"/>
          <w:szCs w:val="20"/>
        </w:rPr>
        <w:t xml:space="preserve">период 2024-2025гг», </w:t>
      </w:r>
      <w:r w:rsidRPr="009E05D2">
        <w:rPr>
          <w:rFonts w:ascii="Arial Narrow" w:hAnsi="Arial Narrow"/>
          <w:b/>
          <w:sz w:val="20"/>
          <w:szCs w:val="20"/>
        </w:rPr>
        <w:t>ПОСТАНОВЛЯЮ:</w:t>
      </w:r>
    </w:p>
    <w:p w:rsidR="004A3544" w:rsidRPr="009E05D2" w:rsidRDefault="004A3544" w:rsidP="004A3544">
      <w:pPr>
        <w:pStyle w:val="aff5"/>
        <w:numPr>
          <w:ilvl w:val="0"/>
          <w:numId w:val="17"/>
        </w:numPr>
        <w:tabs>
          <w:tab w:val="left" w:pos="-7797"/>
          <w:tab w:val="left" w:pos="709"/>
        </w:tabs>
        <w:autoSpaceDE w:val="0"/>
        <w:autoSpaceDN w:val="0"/>
        <w:adjustRightInd w:val="0"/>
        <w:ind w:left="0" w:firstLine="0"/>
        <w:jc w:val="both"/>
        <w:rPr>
          <w:rFonts w:ascii="Arial Narrow" w:hAnsi="Arial Narrow"/>
          <w:sz w:val="20"/>
          <w:szCs w:val="20"/>
        </w:rPr>
      </w:pPr>
      <w:r w:rsidRPr="009E05D2">
        <w:rPr>
          <w:rFonts w:ascii="Arial Narrow" w:hAnsi="Arial Narrow"/>
          <w:sz w:val="20"/>
          <w:szCs w:val="20"/>
        </w:rPr>
        <w:t xml:space="preserve">Открыть на территории Эвенкийского муниципального района в зимний период </w:t>
      </w:r>
      <w:r>
        <w:rPr>
          <w:rFonts w:ascii="Arial Narrow" w:hAnsi="Arial Narrow"/>
          <w:sz w:val="20"/>
          <w:szCs w:val="20"/>
        </w:rPr>
        <w:t xml:space="preserve">2024-2025 гг. автотранспортное </w:t>
      </w:r>
      <w:r w:rsidRPr="009E05D2">
        <w:rPr>
          <w:rFonts w:ascii="Arial Narrow" w:hAnsi="Arial Narrow"/>
          <w:sz w:val="20"/>
          <w:szCs w:val="20"/>
        </w:rPr>
        <w:t>движение по зимней автомобильной дороге общего пользования  местного значения ««Тура – Чиринда – Ессей» - Эконда» протяженностью 350 км.</w:t>
      </w:r>
    </w:p>
    <w:p w:rsidR="004A3544" w:rsidRPr="009E05D2" w:rsidRDefault="004A3544" w:rsidP="004A3544">
      <w:pPr>
        <w:tabs>
          <w:tab w:val="left" w:pos="709"/>
          <w:tab w:val="left" w:pos="1418"/>
        </w:tabs>
        <w:autoSpaceDE w:val="0"/>
        <w:autoSpaceDN w:val="0"/>
        <w:adjustRightInd w:val="0"/>
        <w:jc w:val="both"/>
        <w:outlineLvl w:val="1"/>
        <w:rPr>
          <w:rFonts w:ascii="Arial Narrow" w:hAnsi="Arial Narrow"/>
          <w:sz w:val="20"/>
          <w:szCs w:val="20"/>
        </w:rPr>
      </w:pPr>
      <w:r>
        <w:rPr>
          <w:rFonts w:ascii="Arial Narrow" w:hAnsi="Arial Narrow"/>
          <w:sz w:val="20"/>
          <w:szCs w:val="20"/>
        </w:rPr>
        <w:tab/>
      </w:r>
      <w:r w:rsidRPr="009E05D2">
        <w:rPr>
          <w:rFonts w:ascii="Arial Narrow" w:hAnsi="Arial Narrow"/>
          <w:sz w:val="20"/>
          <w:szCs w:val="20"/>
        </w:rPr>
        <w:t>Условия пользования автозимником:</w:t>
      </w:r>
    </w:p>
    <w:p w:rsidR="004A3544" w:rsidRPr="009E05D2" w:rsidRDefault="004A3544" w:rsidP="004A3544">
      <w:pPr>
        <w:tabs>
          <w:tab w:val="left" w:pos="426"/>
          <w:tab w:val="left" w:pos="1418"/>
        </w:tabs>
        <w:autoSpaceDE w:val="0"/>
        <w:autoSpaceDN w:val="0"/>
        <w:adjustRightInd w:val="0"/>
        <w:jc w:val="both"/>
        <w:outlineLvl w:val="1"/>
        <w:rPr>
          <w:rFonts w:ascii="Arial Narrow" w:hAnsi="Arial Narrow"/>
          <w:sz w:val="20"/>
          <w:szCs w:val="20"/>
        </w:rPr>
      </w:pPr>
      <w:r w:rsidRPr="009E05D2">
        <w:rPr>
          <w:rFonts w:ascii="Arial Narrow" w:hAnsi="Arial Narrow"/>
          <w:sz w:val="20"/>
          <w:szCs w:val="20"/>
        </w:rPr>
        <w:t>-</w:t>
      </w:r>
      <w:r>
        <w:rPr>
          <w:rFonts w:ascii="Arial Narrow" w:hAnsi="Arial Narrow"/>
          <w:sz w:val="20"/>
          <w:szCs w:val="20"/>
        </w:rPr>
        <w:t xml:space="preserve"> </w:t>
      </w:r>
      <w:r w:rsidRPr="009E05D2">
        <w:rPr>
          <w:rFonts w:ascii="Arial Narrow" w:hAnsi="Arial Narrow"/>
          <w:sz w:val="20"/>
          <w:szCs w:val="20"/>
        </w:rPr>
        <w:t>состав транспортных средств: грузовые автомобили повышенной проходимости, с полной массой до 25 тонн и легковые автомобили повышенной проходимости;</w:t>
      </w:r>
    </w:p>
    <w:p w:rsidR="004A3544" w:rsidRPr="009E05D2" w:rsidRDefault="004A3544" w:rsidP="004A3544">
      <w:pPr>
        <w:rPr>
          <w:rFonts w:ascii="Arial Narrow" w:hAnsi="Arial Narrow"/>
          <w:sz w:val="20"/>
          <w:szCs w:val="20"/>
        </w:rPr>
      </w:pPr>
      <w:r w:rsidRPr="009E05D2">
        <w:rPr>
          <w:rFonts w:ascii="Arial Narrow" w:hAnsi="Arial Narrow"/>
          <w:sz w:val="20"/>
          <w:szCs w:val="20"/>
        </w:rPr>
        <w:t>-</w:t>
      </w:r>
      <w:r>
        <w:rPr>
          <w:rFonts w:ascii="Arial Narrow" w:hAnsi="Arial Narrow"/>
          <w:sz w:val="20"/>
          <w:szCs w:val="20"/>
        </w:rPr>
        <w:t xml:space="preserve"> </w:t>
      </w:r>
      <w:r w:rsidRPr="009E05D2">
        <w:rPr>
          <w:rFonts w:ascii="Arial Narrow" w:hAnsi="Arial Narrow"/>
          <w:sz w:val="20"/>
          <w:szCs w:val="20"/>
        </w:rPr>
        <w:t>порядок движения: колонной количеством автомобилей не менее 2-х.</w:t>
      </w:r>
    </w:p>
    <w:p w:rsidR="004A3544" w:rsidRPr="009E05D2" w:rsidRDefault="004A3544" w:rsidP="004A3544">
      <w:pPr>
        <w:pStyle w:val="aff5"/>
        <w:widowControl w:val="0"/>
        <w:numPr>
          <w:ilvl w:val="0"/>
          <w:numId w:val="17"/>
        </w:numPr>
        <w:tabs>
          <w:tab w:val="left" w:pos="0"/>
          <w:tab w:val="left" w:pos="709"/>
        </w:tabs>
        <w:autoSpaceDE w:val="0"/>
        <w:autoSpaceDN w:val="0"/>
        <w:adjustRightInd w:val="0"/>
        <w:ind w:left="0" w:firstLine="0"/>
        <w:jc w:val="both"/>
        <w:rPr>
          <w:rFonts w:ascii="Arial Narrow" w:hAnsi="Arial Narrow"/>
          <w:sz w:val="20"/>
          <w:szCs w:val="20"/>
        </w:rPr>
      </w:pPr>
      <w:r w:rsidRPr="009E05D2">
        <w:rPr>
          <w:rFonts w:ascii="Arial Narrow" w:hAnsi="Arial Narrow"/>
          <w:sz w:val="20"/>
          <w:szCs w:val="20"/>
        </w:rPr>
        <w:t xml:space="preserve">Контроль за исполнением настоящего постановления возложить на Первого заместителя Главы Эвенкийского муниципального района И.С. </w:t>
      </w:r>
      <w:proofErr w:type="spellStart"/>
      <w:r w:rsidRPr="009E05D2">
        <w:rPr>
          <w:rFonts w:ascii="Arial Narrow" w:hAnsi="Arial Narrow"/>
          <w:sz w:val="20"/>
          <w:szCs w:val="20"/>
        </w:rPr>
        <w:t>Огольцова</w:t>
      </w:r>
      <w:proofErr w:type="spellEnd"/>
      <w:r w:rsidRPr="009E05D2">
        <w:rPr>
          <w:rFonts w:ascii="Arial Narrow" w:hAnsi="Arial Narrow"/>
          <w:sz w:val="20"/>
          <w:szCs w:val="20"/>
        </w:rPr>
        <w:t>.</w:t>
      </w:r>
    </w:p>
    <w:p w:rsidR="004A3544" w:rsidRPr="009E05D2" w:rsidRDefault="004A3544" w:rsidP="004A3544">
      <w:pPr>
        <w:pStyle w:val="aff5"/>
        <w:numPr>
          <w:ilvl w:val="0"/>
          <w:numId w:val="17"/>
        </w:numPr>
        <w:tabs>
          <w:tab w:val="left" w:pos="720"/>
        </w:tabs>
        <w:ind w:left="0" w:firstLine="0"/>
        <w:jc w:val="both"/>
        <w:rPr>
          <w:rFonts w:ascii="Arial Narrow" w:hAnsi="Arial Narrow"/>
          <w:sz w:val="20"/>
          <w:szCs w:val="20"/>
        </w:rPr>
      </w:pPr>
      <w:r w:rsidRPr="009E05D2">
        <w:rPr>
          <w:rFonts w:ascii="Arial Narrow" w:hAnsi="Arial Narrow"/>
          <w:sz w:val="20"/>
          <w:szCs w:val="20"/>
        </w:rPr>
        <w:t xml:space="preserve">Настоящее постановление вступает в силу с момента его официального опубликования в периодическом печатном средстве массовой информации «Официальный вестник </w:t>
      </w:r>
      <w:r w:rsidRPr="004A3544">
        <w:rPr>
          <w:rFonts w:ascii="Arial Narrow" w:hAnsi="Arial Narrow"/>
          <w:sz w:val="20"/>
          <w:szCs w:val="20"/>
        </w:rPr>
        <w:t>Эвенкийского муниципального района» и подлежит размещению на официальном сайте Эвенкийского муниципального района (</w:t>
      </w:r>
      <w:hyperlink r:id="rId15" w:history="1">
        <w:r w:rsidRPr="004A3544">
          <w:rPr>
            <w:rStyle w:val="af2"/>
            <w:rFonts w:ascii="Arial Narrow" w:hAnsi="Arial Narrow"/>
            <w:color w:val="auto"/>
            <w:sz w:val="20"/>
            <w:szCs w:val="20"/>
            <w:u w:val="none"/>
          </w:rPr>
          <w:t>https://evenkiya.gosuslugi.ru</w:t>
        </w:r>
      </w:hyperlink>
      <w:r w:rsidRPr="004A3544">
        <w:rPr>
          <w:rFonts w:ascii="Arial Narrow" w:hAnsi="Arial Narrow"/>
          <w:sz w:val="20"/>
          <w:szCs w:val="20"/>
        </w:rPr>
        <w:t xml:space="preserve">) в сети </w:t>
      </w:r>
      <w:r w:rsidRPr="009E05D2">
        <w:rPr>
          <w:rFonts w:ascii="Arial Narrow" w:hAnsi="Arial Narrow"/>
          <w:sz w:val="20"/>
          <w:szCs w:val="20"/>
        </w:rPr>
        <w:t>Интернет.</w:t>
      </w:r>
    </w:p>
    <w:p w:rsidR="004A3544" w:rsidRPr="009E05D2" w:rsidRDefault="004A3544" w:rsidP="004A3544">
      <w:pPr>
        <w:tabs>
          <w:tab w:val="left" w:pos="1276"/>
        </w:tabs>
        <w:autoSpaceDE w:val="0"/>
        <w:autoSpaceDN w:val="0"/>
        <w:adjustRightInd w:val="0"/>
        <w:jc w:val="both"/>
        <w:rPr>
          <w:rFonts w:ascii="Arial Narrow" w:hAnsi="Arial Narrow"/>
          <w:sz w:val="20"/>
          <w:szCs w:val="20"/>
        </w:rPr>
      </w:pPr>
    </w:p>
    <w:p w:rsidR="004A3544" w:rsidRPr="009E05D2" w:rsidRDefault="004A3544" w:rsidP="004A3544">
      <w:pPr>
        <w:pStyle w:val="ae"/>
        <w:tabs>
          <w:tab w:val="left" w:pos="1276"/>
        </w:tabs>
        <w:spacing w:after="0"/>
        <w:ind w:right="62"/>
        <w:jc w:val="both"/>
        <w:rPr>
          <w:rFonts w:ascii="Arial Narrow" w:hAnsi="Arial Narrow"/>
          <w:sz w:val="20"/>
          <w:szCs w:val="20"/>
        </w:rPr>
      </w:pPr>
      <w:r>
        <w:rPr>
          <w:rFonts w:ascii="Arial Narrow" w:hAnsi="Arial Narrow"/>
          <w:sz w:val="20"/>
          <w:szCs w:val="20"/>
        </w:rPr>
        <w:t>Глава</w:t>
      </w:r>
    </w:p>
    <w:p w:rsidR="004A3544" w:rsidRDefault="004A3544" w:rsidP="004A3544">
      <w:pPr>
        <w:pStyle w:val="ae"/>
        <w:tabs>
          <w:tab w:val="left" w:pos="1276"/>
        </w:tabs>
        <w:spacing w:after="0"/>
        <w:ind w:right="62"/>
        <w:jc w:val="both"/>
        <w:rPr>
          <w:rFonts w:ascii="Arial Narrow" w:hAnsi="Arial Narrow"/>
          <w:sz w:val="20"/>
          <w:szCs w:val="20"/>
        </w:rPr>
      </w:pPr>
      <w:r w:rsidRPr="009E05D2">
        <w:rPr>
          <w:rFonts w:ascii="Arial Narrow" w:hAnsi="Arial Narrow"/>
          <w:sz w:val="20"/>
          <w:szCs w:val="20"/>
        </w:rPr>
        <w:t>Эвенкийского муниципального района</w:t>
      </w:r>
      <w:r>
        <w:rPr>
          <w:rFonts w:ascii="Arial Narrow" w:hAnsi="Arial Narrow"/>
          <w:sz w:val="20"/>
          <w:szCs w:val="20"/>
        </w:rPr>
        <w:t xml:space="preserve">                                                        п/п           </w:t>
      </w:r>
      <w:r w:rsidRPr="009E05D2">
        <w:rPr>
          <w:rFonts w:ascii="Arial Narrow" w:hAnsi="Arial Narrow"/>
          <w:sz w:val="20"/>
          <w:szCs w:val="20"/>
        </w:rPr>
        <w:t xml:space="preserve">   </w:t>
      </w:r>
      <w:r>
        <w:rPr>
          <w:rFonts w:ascii="Arial Narrow" w:hAnsi="Arial Narrow"/>
          <w:sz w:val="20"/>
          <w:szCs w:val="20"/>
        </w:rPr>
        <w:t xml:space="preserve">                                     </w:t>
      </w:r>
      <w:r w:rsidRPr="009E05D2">
        <w:rPr>
          <w:rFonts w:ascii="Arial Narrow" w:hAnsi="Arial Narrow"/>
          <w:sz w:val="20"/>
          <w:szCs w:val="20"/>
        </w:rPr>
        <w:t xml:space="preserve">  А.Ю. Черкасов</w:t>
      </w:r>
    </w:p>
    <w:p w:rsidR="004A3544" w:rsidRDefault="004A3544" w:rsidP="004A3544">
      <w:pPr>
        <w:pStyle w:val="ae"/>
        <w:tabs>
          <w:tab w:val="left" w:pos="1276"/>
        </w:tabs>
        <w:spacing w:after="0"/>
        <w:ind w:right="62"/>
        <w:jc w:val="both"/>
        <w:rPr>
          <w:rFonts w:ascii="Arial Narrow" w:hAnsi="Arial Narrow"/>
          <w:sz w:val="20"/>
          <w:szCs w:val="20"/>
        </w:rPr>
      </w:pPr>
    </w:p>
    <w:p w:rsidR="004A3544" w:rsidRPr="009E05D2" w:rsidRDefault="004A3544" w:rsidP="004A3544">
      <w:pPr>
        <w:jc w:val="center"/>
        <w:rPr>
          <w:rFonts w:ascii="Arial Narrow" w:hAnsi="Arial Narrow"/>
          <w:b/>
          <w:sz w:val="20"/>
          <w:szCs w:val="20"/>
        </w:rPr>
      </w:pPr>
      <w:r w:rsidRPr="009E05D2">
        <w:rPr>
          <w:rFonts w:ascii="Arial Narrow" w:hAnsi="Arial Narrow"/>
          <w:b/>
          <w:sz w:val="20"/>
          <w:szCs w:val="20"/>
        </w:rPr>
        <w:t>АДМИНИСТРАЦИЯ</w:t>
      </w:r>
    </w:p>
    <w:p w:rsidR="004A3544" w:rsidRPr="009E05D2" w:rsidRDefault="004A3544" w:rsidP="004A3544">
      <w:pPr>
        <w:keepNext/>
        <w:jc w:val="center"/>
        <w:outlineLvl w:val="1"/>
        <w:rPr>
          <w:rFonts w:ascii="Arial Narrow" w:hAnsi="Arial Narrow"/>
          <w:b/>
          <w:spacing w:val="60"/>
          <w:sz w:val="20"/>
          <w:szCs w:val="20"/>
        </w:rPr>
      </w:pPr>
      <w:r w:rsidRPr="009E05D2">
        <w:rPr>
          <w:rFonts w:ascii="Arial Narrow" w:hAnsi="Arial Narrow"/>
          <w:b/>
          <w:spacing w:val="60"/>
          <w:sz w:val="20"/>
          <w:szCs w:val="20"/>
        </w:rPr>
        <w:t>Эвенкийского муниципального района</w:t>
      </w:r>
    </w:p>
    <w:p w:rsidR="004A3544" w:rsidRPr="009E05D2" w:rsidRDefault="004A3544" w:rsidP="004A3544">
      <w:pPr>
        <w:jc w:val="center"/>
        <w:rPr>
          <w:rFonts w:ascii="Arial Narrow" w:hAnsi="Arial Narrow"/>
          <w:b/>
          <w:sz w:val="20"/>
          <w:szCs w:val="20"/>
        </w:rPr>
      </w:pPr>
      <w:r w:rsidRPr="009E05D2">
        <w:rPr>
          <w:rFonts w:ascii="Arial Narrow" w:hAnsi="Arial Narrow"/>
          <w:b/>
          <w:sz w:val="20"/>
          <w:szCs w:val="20"/>
        </w:rPr>
        <w:t>Красноярского края</w:t>
      </w:r>
    </w:p>
    <w:p w:rsidR="004A3544" w:rsidRDefault="004A3544" w:rsidP="004A3544">
      <w:pPr>
        <w:tabs>
          <w:tab w:val="left" w:pos="8460"/>
        </w:tabs>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0" distB="0" distL="114300" distR="114300" simplePos="0" relativeHeight="251665408" behindDoc="0" locked="0" layoutInCell="1" allowOverlap="1" wp14:anchorId="09B5D54B" wp14:editId="1FC462BC">
                <wp:simplePos x="0" y="0"/>
                <wp:positionH relativeFrom="column">
                  <wp:posOffset>-114300</wp:posOffset>
                </wp:positionH>
                <wp:positionV relativeFrom="paragraph">
                  <wp:posOffset>154940</wp:posOffset>
                </wp:positionV>
                <wp:extent cx="6148070" cy="0"/>
                <wp:effectExtent l="22860" t="20320" r="20320" b="27305"/>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4708" id="Прямая соединительная линия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pt" to="475.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7EVQIAAGQEAAAOAAAAZHJzL2Uyb0RvYy54bWysVM2O0zAQviPxDlbu3SS7odu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" strokeweight="3pt">
                <v:stroke linestyle="thinThin"/>
                <w10:wrap type="topAndBottom"/>
              </v:line>
            </w:pict>
          </mc:Fallback>
        </mc:AlternateContent>
      </w:r>
      <w:r w:rsidRPr="009E05D2">
        <w:rPr>
          <w:rFonts w:ascii="Arial Narrow" w:hAnsi="Arial Narrow"/>
          <w:b/>
          <w:w w:val="80"/>
          <w:position w:val="4"/>
          <w:sz w:val="20"/>
          <w:szCs w:val="20"/>
        </w:rPr>
        <w:t>ПОСТАНОВЛЕНИЕ</w:t>
      </w:r>
    </w:p>
    <w:p w:rsidR="004A3544" w:rsidRPr="009E05D2" w:rsidRDefault="004A3544" w:rsidP="004A3544">
      <w:pPr>
        <w:tabs>
          <w:tab w:val="left" w:pos="8460"/>
        </w:tabs>
        <w:jc w:val="center"/>
        <w:rPr>
          <w:rFonts w:ascii="Arial Narrow" w:hAnsi="Arial Narrow"/>
          <w:b/>
          <w:sz w:val="20"/>
          <w:szCs w:val="20"/>
        </w:rPr>
      </w:pPr>
    </w:p>
    <w:p w:rsidR="004A3544" w:rsidRPr="009E05D2" w:rsidRDefault="004A3544" w:rsidP="004A3544">
      <w:pPr>
        <w:jc w:val="both"/>
        <w:rPr>
          <w:rFonts w:ascii="Arial Narrow" w:hAnsi="Arial Narrow"/>
          <w:b/>
          <w:w w:val="80"/>
          <w:position w:val="4"/>
          <w:sz w:val="20"/>
          <w:szCs w:val="20"/>
        </w:rPr>
      </w:pPr>
      <w:r w:rsidRPr="009E05D2">
        <w:rPr>
          <w:rFonts w:ascii="Arial Narrow" w:hAnsi="Arial Narrow"/>
          <w:sz w:val="20"/>
          <w:szCs w:val="20"/>
        </w:rPr>
        <w:t>«</w:t>
      </w:r>
      <w:r>
        <w:rPr>
          <w:rFonts w:ascii="Arial Narrow" w:hAnsi="Arial Narrow"/>
          <w:sz w:val="20"/>
          <w:szCs w:val="20"/>
        </w:rPr>
        <w:t>13</w:t>
      </w:r>
      <w:r w:rsidRPr="009E05D2">
        <w:rPr>
          <w:rFonts w:ascii="Arial Narrow" w:hAnsi="Arial Narrow"/>
          <w:sz w:val="20"/>
          <w:szCs w:val="20"/>
        </w:rPr>
        <w:t xml:space="preserve">» </w:t>
      </w:r>
      <w:r>
        <w:rPr>
          <w:rFonts w:ascii="Arial Narrow" w:hAnsi="Arial Narrow"/>
          <w:sz w:val="20"/>
          <w:szCs w:val="20"/>
        </w:rPr>
        <w:t xml:space="preserve">01 2025                               </w:t>
      </w:r>
      <w:r w:rsidRPr="009E05D2">
        <w:rPr>
          <w:rFonts w:ascii="Arial Narrow" w:hAnsi="Arial Narrow"/>
          <w:sz w:val="20"/>
          <w:szCs w:val="20"/>
        </w:rPr>
        <w:t xml:space="preserve">                 </w:t>
      </w:r>
      <w:r>
        <w:rPr>
          <w:rFonts w:ascii="Arial Narrow" w:hAnsi="Arial Narrow"/>
          <w:sz w:val="20"/>
          <w:szCs w:val="20"/>
        </w:rPr>
        <w:t xml:space="preserve">                              </w:t>
      </w:r>
      <w:r w:rsidRPr="009E05D2">
        <w:rPr>
          <w:rFonts w:ascii="Arial Narrow" w:hAnsi="Arial Narrow"/>
          <w:sz w:val="20"/>
          <w:szCs w:val="20"/>
        </w:rPr>
        <w:t xml:space="preserve"> </w:t>
      </w:r>
      <w:r>
        <w:rPr>
          <w:rFonts w:ascii="Arial Narrow" w:hAnsi="Arial Narrow"/>
          <w:sz w:val="20"/>
          <w:szCs w:val="20"/>
        </w:rPr>
        <w:t xml:space="preserve"> </w:t>
      </w:r>
      <w:r w:rsidRPr="009E05D2">
        <w:rPr>
          <w:rFonts w:ascii="Arial Narrow" w:hAnsi="Arial Narrow"/>
          <w:sz w:val="20"/>
          <w:szCs w:val="20"/>
        </w:rPr>
        <w:t xml:space="preserve">п. Тура                           </w:t>
      </w:r>
      <w:r>
        <w:rPr>
          <w:rFonts w:ascii="Arial Narrow" w:hAnsi="Arial Narrow"/>
          <w:sz w:val="20"/>
          <w:szCs w:val="20"/>
        </w:rPr>
        <w:t xml:space="preserve">                              </w:t>
      </w:r>
      <w:r w:rsidRPr="009E05D2">
        <w:rPr>
          <w:rFonts w:ascii="Arial Narrow" w:hAnsi="Arial Narrow"/>
          <w:sz w:val="20"/>
          <w:szCs w:val="20"/>
        </w:rPr>
        <w:t xml:space="preserve">          </w:t>
      </w:r>
      <w:r>
        <w:rPr>
          <w:rFonts w:ascii="Arial Narrow" w:hAnsi="Arial Narrow"/>
          <w:sz w:val="20"/>
          <w:szCs w:val="20"/>
        </w:rPr>
        <w:t xml:space="preserve">              № 6</w:t>
      </w:r>
      <w:r w:rsidRPr="009E05D2">
        <w:rPr>
          <w:rFonts w:ascii="Arial Narrow" w:hAnsi="Arial Narrow"/>
          <w:sz w:val="20"/>
          <w:szCs w:val="20"/>
        </w:rPr>
        <w:t>-п</w:t>
      </w:r>
    </w:p>
    <w:p w:rsidR="004A3544" w:rsidRPr="009E05D2" w:rsidRDefault="004A3544" w:rsidP="004A3544">
      <w:pPr>
        <w:widowControl w:val="0"/>
        <w:autoSpaceDE w:val="0"/>
        <w:autoSpaceDN w:val="0"/>
        <w:adjustRightInd w:val="0"/>
        <w:ind w:firstLine="567"/>
        <w:rPr>
          <w:rFonts w:ascii="Arial Narrow" w:hAnsi="Arial Narrow"/>
          <w:sz w:val="20"/>
          <w:szCs w:val="20"/>
        </w:rPr>
      </w:pPr>
    </w:p>
    <w:p w:rsidR="004A3544" w:rsidRPr="009E05D2" w:rsidRDefault="004A3544" w:rsidP="004A3544">
      <w:pPr>
        <w:widowControl w:val="0"/>
        <w:autoSpaceDE w:val="0"/>
        <w:autoSpaceDN w:val="0"/>
        <w:adjustRightInd w:val="0"/>
        <w:jc w:val="center"/>
        <w:rPr>
          <w:rFonts w:ascii="Arial Narrow" w:hAnsi="Arial Narrow"/>
          <w:b/>
          <w:sz w:val="20"/>
          <w:szCs w:val="20"/>
        </w:rPr>
      </w:pPr>
      <w:r w:rsidRPr="009E05D2">
        <w:rPr>
          <w:rFonts w:ascii="Arial Narrow" w:hAnsi="Arial Narrow"/>
          <w:b/>
          <w:sz w:val="20"/>
          <w:szCs w:val="20"/>
        </w:rPr>
        <w:t xml:space="preserve">Об утверждении размера ассигнований районного бюджета в 2025 году на устройство и содержание зимних автомобильных дорог общего пользования местного значения Эвенкийского муниципального района Красноярского края </w:t>
      </w:r>
    </w:p>
    <w:p w:rsidR="004A3544" w:rsidRPr="009E05D2" w:rsidRDefault="004A3544" w:rsidP="004A3544">
      <w:pPr>
        <w:widowControl w:val="0"/>
        <w:autoSpaceDE w:val="0"/>
        <w:autoSpaceDN w:val="0"/>
        <w:adjustRightInd w:val="0"/>
        <w:ind w:firstLine="567"/>
        <w:rPr>
          <w:rFonts w:ascii="Arial Narrow" w:hAnsi="Arial Narrow"/>
          <w:sz w:val="20"/>
          <w:szCs w:val="20"/>
        </w:rPr>
      </w:pPr>
    </w:p>
    <w:p w:rsidR="004A3544" w:rsidRPr="009E05D2" w:rsidRDefault="004A3544" w:rsidP="004A3544">
      <w:pPr>
        <w:widowControl w:val="0"/>
        <w:tabs>
          <w:tab w:val="left" w:pos="709"/>
        </w:tabs>
        <w:autoSpaceDE w:val="0"/>
        <w:autoSpaceDN w:val="0"/>
        <w:adjustRightInd w:val="0"/>
        <w:ind w:firstLine="709"/>
        <w:jc w:val="both"/>
        <w:rPr>
          <w:rFonts w:ascii="Arial Narrow" w:hAnsi="Arial Narrow"/>
          <w:b/>
          <w:sz w:val="20"/>
          <w:szCs w:val="20"/>
        </w:rPr>
      </w:pPr>
      <w:r w:rsidRPr="009E05D2">
        <w:rPr>
          <w:rFonts w:ascii="Arial Narrow" w:hAnsi="Arial Narrow"/>
          <w:sz w:val="20"/>
          <w:szCs w:val="20"/>
        </w:rPr>
        <w:t xml:space="preserve">В соответствии с пунктами 6 и 12 части 1 статьи 13, статьей 14, частью 3 статьи 15, статьей 17, частью 2 статьи 34 Федерального закона от 08.11.2007 № 257-ФЗ «Об автомобильных дорогах и о дорожной деятельности в Российской </w:t>
      </w:r>
      <w:r w:rsidRPr="009E05D2">
        <w:rPr>
          <w:rFonts w:ascii="Arial Narrow" w:hAnsi="Arial Narrow"/>
          <w:sz w:val="20"/>
          <w:szCs w:val="20"/>
        </w:rPr>
        <w:lastRenderedPageBreak/>
        <w:t>Федерации и о внесении изменений в отдельные законодательные акты Российской Федерации», пунктами 1 и 5 части 1 статьи 15, частью 1 статьи 53 Федерального закона от 06.10.2003 № 131-ФЗ «Об общих принципах организации местного самоуправления в Российской Федерации», статьей 32 Устава Эвенкийского муниципального района,  Решением Эвенкийского районного совета депутатов от 13.12.2024 № 5-2340-16 «О районном бюджете на 2025 год и плановый период 2026-2027 годов»,</w:t>
      </w:r>
      <w:r w:rsidRPr="009E05D2">
        <w:rPr>
          <w:rFonts w:ascii="Arial Narrow" w:hAnsi="Arial Narrow"/>
          <w:color w:val="000000"/>
          <w:spacing w:val="-1"/>
          <w:sz w:val="20"/>
          <w:szCs w:val="20"/>
        </w:rPr>
        <w:t xml:space="preserve"> постановлением Администрации Эвенкийского муниципального района от 11.10.2023 № 548-п «Об утверждении нормативов финансовых затрат на содержание зимних автомобильных дорог общего пользования местного значения Эвенкийского муниципального района Красноярского края и Правил расчета размера ассигнований районного бюджета на содержание зимних автомобильных дорог общего пользования местного значения Эвенкийского муниципального района Красноярского края»</w:t>
      </w:r>
      <w:r w:rsidRPr="009E05D2">
        <w:rPr>
          <w:rFonts w:ascii="Arial Narrow" w:hAnsi="Arial Narrow"/>
          <w:sz w:val="20"/>
          <w:szCs w:val="20"/>
        </w:rPr>
        <w:t xml:space="preserve">, </w:t>
      </w:r>
      <w:r w:rsidRPr="009E05D2">
        <w:rPr>
          <w:rFonts w:ascii="Arial Narrow" w:hAnsi="Arial Narrow"/>
          <w:b/>
          <w:sz w:val="20"/>
          <w:szCs w:val="20"/>
        </w:rPr>
        <w:t>ПОСТАНОВЛЯЮ:</w:t>
      </w:r>
    </w:p>
    <w:p w:rsidR="004A3544" w:rsidRPr="009E05D2" w:rsidRDefault="004A3544" w:rsidP="004A3544">
      <w:pPr>
        <w:widowControl w:val="0"/>
        <w:autoSpaceDE w:val="0"/>
        <w:autoSpaceDN w:val="0"/>
        <w:adjustRightInd w:val="0"/>
        <w:jc w:val="both"/>
        <w:rPr>
          <w:rFonts w:ascii="Arial Narrow" w:hAnsi="Arial Narrow"/>
          <w:sz w:val="20"/>
          <w:szCs w:val="20"/>
        </w:rPr>
      </w:pPr>
      <w:r>
        <w:rPr>
          <w:rFonts w:ascii="Arial Narrow" w:hAnsi="Arial Narrow"/>
          <w:sz w:val="20"/>
          <w:szCs w:val="20"/>
        </w:rPr>
        <w:t>1.</w:t>
      </w:r>
      <w:r w:rsidRPr="009E05D2">
        <w:rPr>
          <w:rFonts w:ascii="Arial Narrow" w:hAnsi="Arial Narrow"/>
          <w:sz w:val="20"/>
          <w:szCs w:val="20"/>
        </w:rPr>
        <w:tab/>
        <w:t>Утвердить ассигнования на устройство и содержание зимних автомобильных дорог общего пользования местного значения Эвенкийского муниципального района Красноярского края на 2025 год в размере 31,99 % от нормативного согласно приложению к настоящему постановлению.</w:t>
      </w:r>
    </w:p>
    <w:p w:rsidR="004A3544" w:rsidRPr="009E05D2" w:rsidRDefault="004A3544" w:rsidP="004A3544">
      <w:pPr>
        <w:widowControl w:val="0"/>
        <w:autoSpaceDE w:val="0"/>
        <w:autoSpaceDN w:val="0"/>
        <w:adjustRightInd w:val="0"/>
        <w:jc w:val="both"/>
        <w:rPr>
          <w:rFonts w:ascii="Arial Narrow" w:hAnsi="Arial Narrow"/>
          <w:sz w:val="20"/>
          <w:szCs w:val="20"/>
        </w:rPr>
      </w:pPr>
      <w:r>
        <w:rPr>
          <w:rFonts w:ascii="Arial Narrow" w:hAnsi="Arial Narrow"/>
          <w:sz w:val="20"/>
          <w:szCs w:val="20"/>
        </w:rPr>
        <w:t>2.</w:t>
      </w:r>
      <w:r w:rsidRPr="009E05D2">
        <w:rPr>
          <w:rFonts w:ascii="Arial Narrow" w:hAnsi="Arial Narrow"/>
          <w:sz w:val="20"/>
          <w:szCs w:val="20"/>
        </w:rPr>
        <w:tab/>
        <w:t>Департаменту финансов (А.А. Абрамова), МКУ «</w:t>
      </w:r>
      <w:proofErr w:type="spellStart"/>
      <w:r w:rsidRPr="009E05D2">
        <w:rPr>
          <w:rFonts w:ascii="Arial Narrow" w:hAnsi="Arial Narrow"/>
          <w:sz w:val="20"/>
          <w:szCs w:val="20"/>
        </w:rPr>
        <w:t>Эвенкияавтодор</w:t>
      </w:r>
      <w:proofErr w:type="spellEnd"/>
      <w:r w:rsidRPr="009E05D2">
        <w:rPr>
          <w:rFonts w:ascii="Arial Narrow" w:hAnsi="Arial Narrow"/>
          <w:sz w:val="20"/>
          <w:szCs w:val="20"/>
        </w:rPr>
        <w:t xml:space="preserve">» (С.Г. Козак) организовать работу с Министерством транспорта </w:t>
      </w:r>
      <w:proofErr w:type="gramStart"/>
      <w:r w:rsidRPr="009E05D2">
        <w:rPr>
          <w:rFonts w:ascii="Arial Narrow" w:hAnsi="Arial Narrow"/>
          <w:sz w:val="20"/>
          <w:szCs w:val="20"/>
        </w:rPr>
        <w:t>и  Министерством</w:t>
      </w:r>
      <w:proofErr w:type="gramEnd"/>
      <w:r w:rsidRPr="009E05D2">
        <w:rPr>
          <w:rFonts w:ascii="Arial Narrow" w:hAnsi="Arial Narrow"/>
          <w:sz w:val="20"/>
          <w:szCs w:val="20"/>
        </w:rPr>
        <w:t xml:space="preserve"> финансов Красноярского края по доведению размера ассигнований до нормативного на очередной финансовый год и плановый период.</w:t>
      </w:r>
    </w:p>
    <w:p w:rsidR="004A3544" w:rsidRPr="009E05D2" w:rsidRDefault="004A3544" w:rsidP="004A3544">
      <w:pPr>
        <w:widowControl w:val="0"/>
        <w:autoSpaceDE w:val="0"/>
        <w:autoSpaceDN w:val="0"/>
        <w:adjustRightInd w:val="0"/>
        <w:jc w:val="both"/>
        <w:rPr>
          <w:rFonts w:ascii="Arial Narrow" w:hAnsi="Arial Narrow"/>
          <w:sz w:val="20"/>
          <w:szCs w:val="20"/>
        </w:rPr>
      </w:pPr>
      <w:r>
        <w:rPr>
          <w:rFonts w:ascii="Arial Narrow" w:hAnsi="Arial Narrow"/>
          <w:sz w:val="20"/>
          <w:szCs w:val="20"/>
        </w:rPr>
        <w:t>3.</w:t>
      </w:r>
      <w:r w:rsidRPr="009E05D2">
        <w:rPr>
          <w:rFonts w:ascii="Arial Narrow" w:hAnsi="Arial Narrow"/>
          <w:sz w:val="20"/>
          <w:szCs w:val="20"/>
        </w:rPr>
        <w:tab/>
        <w:t xml:space="preserve">Контроль исполнения настоящего постановления возложить на Первого заместителя Главы Эвенкийского муниципального района И.С. </w:t>
      </w:r>
      <w:proofErr w:type="spellStart"/>
      <w:r w:rsidRPr="009E05D2">
        <w:rPr>
          <w:rFonts w:ascii="Arial Narrow" w:hAnsi="Arial Narrow"/>
          <w:sz w:val="20"/>
          <w:szCs w:val="20"/>
        </w:rPr>
        <w:t>Огольцова</w:t>
      </w:r>
      <w:proofErr w:type="spellEnd"/>
      <w:r w:rsidRPr="009E05D2">
        <w:rPr>
          <w:rFonts w:ascii="Arial Narrow" w:hAnsi="Arial Narrow"/>
          <w:sz w:val="20"/>
          <w:szCs w:val="20"/>
        </w:rPr>
        <w:t>.</w:t>
      </w:r>
    </w:p>
    <w:p w:rsidR="004A3544" w:rsidRPr="009E05D2" w:rsidRDefault="004A3544" w:rsidP="004A3544">
      <w:pPr>
        <w:widowControl w:val="0"/>
        <w:tabs>
          <w:tab w:val="left" w:pos="709"/>
        </w:tabs>
        <w:autoSpaceDE w:val="0"/>
        <w:autoSpaceDN w:val="0"/>
        <w:adjustRightInd w:val="0"/>
        <w:jc w:val="both"/>
        <w:rPr>
          <w:rFonts w:ascii="Arial Narrow" w:hAnsi="Arial Narrow"/>
          <w:sz w:val="20"/>
          <w:szCs w:val="20"/>
        </w:rPr>
      </w:pPr>
      <w:r>
        <w:rPr>
          <w:rFonts w:ascii="Arial Narrow" w:hAnsi="Arial Narrow"/>
          <w:sz w:val="20"/>
          <w:szCs w:val="20"/>
        </w:rPr>
        <w:t>4.</w:t>
      </w:r>
      <w:r w:rsidRPr="009E05D2">
        <w:rPr>
          <w:rFonts w:ascii="Arial Narrow" w:hAnsi="Arial Narrow"/>
          <w:sz w:val="20"/>
          <w:szCs w:val="20"/>
        </w:rPr>
        <w:tab/>
        <w:t xml:space="preserve">Настоящее постановление вступает в силу с момента </w:t>
      </w:r>
      <w:r w:rsidRPr="004A3544">
        <w:rPr>
          <w:rFonts w:ascii="Arial Narrow" w:hAnsi="Arial Narrow"/>
          <w:sz w:val="20"/>
          <w:szCs w:val="20"/>
        </w:rPr>
        <w:t>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w:t>
      </w:r>
      <w:hyperlink r:id="rId16" w:history="1">
        <w:r w:rsidRPr="004A3544">
          <w:rPr>
            <w:rStyle w:val="af2"/>
            <w:rFonts w:ascii="Arial Narrow" w:hAnsi="Arial Narrow"/>
            <w:color w:val="auto"/>
            <w:sz w:val="20"/>
            <w:szCs w:val="20"/>
            <w:u w:val="none"/>
          </w:rPr>
          <w:t>https://evenkya.gosuslugi.ru</w:t>
        </w:r>
      </w:hyperlink>
      <w:r w:rsidRPr="004A3544">
        <w:rPr>
          <w:rFonts w:ascii="Arial Narrow" w:hAnsi="Arial Narrow"/>
          <w:sz w:val="20"/>
          <w:szCs w:val="20"/>
        </w:rPr>
        <w:t xml:space="preserve">) в сети </w:t>
      </w:r>
      <w:r w:rsidRPr="009E05D2">
        <w:rPr>
          <w:rFonts w:ascii="Arial Narrow" w:hAnsi="Arial Narrow"/>
          <w:sz w:val="20"/>
          <w:szCs w:val="20"/>
        </w:rPr>
        <w:t>Интернет.</w:t>
      </w:r>
    </w:p>
    <w:p w:rsidR="004A3544" w:rsidRPr="009E05D2" w:rsidRDefault="004A3544" w:rsidP="004A3544">
      <w:pPr>
        <w:widowControl w:val="0"/>
        <w:autoSpaceDE w:val="0"/>
        <w:autoSpaceDN w:val="0"/>
        <w:adjustRightInd w:val="0"/>
        <w:ind w:firstLine="567"/>
        <w:jc w:val="both"/>
        <w:rPr>
          <w:rFonts w:ascii="Arial Narrow" w:hAnsi="Arial Narrow"/>
          <w:sz w:val="20"/>
          <w:szCs w:val="20"/>
        </w:rPr>
      </w:pPr>
    </w:p>
    <w:p w:rsidR="004A3544" w:rsidRPr="009E05D2" w:rsidRDefault="004A3544" w:rsidP="004A3544">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Глава</w:t>
      </w:r>
    </w:p>
    <w:p w:rsidR="004A3544" w:rsidRPr="009E05D2" w:rsidRDefault="004A3544" w:rsidP="004A3544">
      <w:pPr>
        <w:tabs>
          <w:tab w:val="left" w:pos="709"/>
        </w:tabs>
        <w:autoSpaceDE w:val="0"/>
        <w:autoSpaceDN w:val="0"/>
        <w:adjustRightInd w:val="0"/>
        <w:jc w:val="both"/>
        <w:rPr>
          <w:rFonts w:ascii="Arial Narrow" w:hAnsi="Arial Narrow"/>
          <w:sz w:val="20"/>
          <w:szCs w:val="20"/>
        </w:rPr>
      </w:pPr>
      <w:r w:rsidRPr="009E05D2">
        <w:rPr>
          <w:rFonts w:ascii="Arial Narrow" w:hAnsi="Arial Narrow"/>
          <w:sz w:val="20"/>
          <w:szCs w:val="20"/>
        </w:rPr>
        <w:t>Эвенкий</w:t>
      </w:r>
      <w:r>
        <w:rPr>
          <w:rFonts w:ascii="Arial Narrow" w:hAnsi="Arial Narrow"/>
          <w:sz w:val="20"/>
          <w:szCs w:val="20"/>
        </w:rPr>
        <w:t xml:space="preserve">ского муниципального района   </w:t>
      </w:r>
      <w:r w:rsidRPr="009E05D2">
        <w:rPr>
          <w:rFonts w:ascii="Arial Narrow" w:hAnsi="Arial Narrow"/>
          <w:sz w:val="20"/>
          <w:szCs w:val="20"/>
        </w:rPr>
        <w:t xml:space="preserve">                      </w:t>
      </w:r>
      <w:r>
        <w:rPr>
          <w:rFonts w:ascii="Arial Narrow" w:hAnsi="Arial Narrow"/>
          <w:sz w:val="20"/>
          <w:szCs w:val="20"/>
        </w:rPr>
        <w:t xml:space="preserve">                            </w:t>
      </w:r>
      <w:r w:rsidRPr="009E05D2">
        <w:rPr>
          <w:rFonts w:ascii="Arial Narrow" w:hAnsi="Arial Narrow"/>
          <w:sz w:val="20"/>
          <w:szCs w:val="20"/>
        </w:rPr>
        <w:t xml:space="preserve">   </w:t>
      </w:r>
      <w:r>
        <w:rPr>
          <w:rFonts w:ascii="Arial Narrow" w:hAnsi="Arial Narrow"/>
          <w:sz w:val="20"/>
          <w:szCs w:val="20"/>
        </w:rPr>
        <w:t xml:space="preserve">п/п                                            </w:t>
      </w:r>
      <w:r w:rsidRPr="009E05D2">
        <w:rPr>
          <w:rFonts w:ascii="Arial Narrow" w:hAnsi="Arial Narrow"/>
          <w:sz w:val="20"/>
          <w:szCs w:val="20"/>
        </w:rPr>
        <w:t xml:space="preserve">           А.Ю. Черкасов</w:t>
      </w:r>
    </w:p>
    <w:p w:rsidR="004A3544" w:rsidRPr="009E05D2" w:rsidRDefault="004A3544" w:rsidP="004A3544">
      <w:pPr>
        <w:pStyle w:val="ae"/>
        <w:tabs>
          <w:tab w:val="left" w:pos="1276"/>
        </w:tabs>
        <w:spacing w:after="0"/>
        <w:ind w:right="62"/>
        <w:jc w:val="both"/>
        <w:rPr>
          <w:rFonts w:ascii="Arial Narrow" w:hAnsi="Arial Narrow"/>
          <w:bCs/>
          <w:sz w:val="20"/>
          <w:szCs w:val="20"/>
        </w:rPr>
      </w:pPr>
    </w:p>
    <w:p w:rsidR="004A3544" w:rsidRDefault="004A3544" w:rsidP="004A703D">
      <w:pPr>
        <w:jc w:val="center"/>
        <w:rPr>
          <w:rFonts w:ascii="Arial Narrow" w:hAnsi="Arial Narrow"/>
          <w:b/>
          <w:sz w:val="20"/>
          <w:szCs w:val="20"/>
        </w:rPr>
        <w:sectPr w:rsidR="004A3544" w:rsidSect="00C623A7">
          <w:headerReference w:type="default" r:id="rId17"/>
          <w:pgSz w:w="11906" w:h="16838"/>
          <w:pgMar w:top="1560" w:right="1133" w:bottom="1134" w:left="1418" w:header="709" w:footer="709" w:gutter="0"/>
          <w:cols w:space="708"/>
          <w:docGrid w:linePitch="360"/>
        </w:sectPr>
      </w:pPr>
    </w:p>
    <w:p w:rsidR="004A3544" w:rsidRPr="002465DF" w:rsidRDefault="004A3544" w:rsidP="004A3544">
      <w:pPr>
        <w:pStyle w:val="ConsPlusNormal"/>
        <w:ind w:left="11624"/>
        <w:outlineLvl w:val="1"/>
        <w:rPr>
          <w:rFonts w:ascii="Arial Narrow" w:hAnsi="Arial Narrow"/>
          <w:color w:val="000000"/>
        </w:rPr>
      </w:pPr>
      <w:r w:rsidRPr="002465DF">
        <w:rPr>
          <w:rFonts w:ascii="Arial Narrow" w:hAnsi="Arial Narrow"/>
          <w:color w:val="000000"/>
        </w:rPr>
        <w:lastRenderedPageBreak/>
        <w:t xml:space="preserve">приложение </w:t>
      </w:r>
    </w:p>
    <w:p w:rsidR="004A3544" w:rsidRPr="002465DF" w:rsidRDefault="004A3544" w:rsidP="004A3544">
      <w:pPr>
        <w:pStyle w:val="ConsPlusNormal"/>
        <w:ind w:left="11624"/>
        <w:outlineLvl w:val="1"/>
        <w:rPr>
          <w:rFonts w:ascii="Arial Narrow" w:hAnsi="Arial Narrow"/>
          <w:color w:val="000000"/>
        </w:rPr>
      </w:pPr>
      <w:r w:rsidRPr="002465DF">
        <w:rPr>
          <w:rFonts w:ascii="Arial Narrow" w:hAnsi="Arial Narrow"/>
          <w:color w:val="000000"/>
        </w:rPr>
        <w:t xml:space="preserve">к постановлению </w:t>
      </w:r>
    </w:p>
    <w:p w:rsidR="004A3544" w:rsidRPr="002465DF" w:rsidRDefault="004A3544" w:rsidP="004A3544">
      <w:pPr>
        <w:pStyle w:val="ConsPlusNormal"/>
        <w:ind w:left="11624"/>
        <w:outlineLvl w:val="1"/>
        <w:rPr>
          <w:rFonts w:ascii="Arial Narrow" w:hAnsi="Arial Narrow"/>
          <w:color w:val="000000"/>
        </w:rPr>
      </w:pPr>
      <w:r w:rsidRPr="002465DF">
        <w:rPr>
          <w:rFonts w:ascii="Arial Narrow" w:hAnsi="Arial Narrow"/>
          <w:color w:val="000000"/>
        </w:rPr>
        <w:t>Администрации района</w:t>
      </w:r>
    </w:p>
    <w:p w:rsidR="004A3544" w:rsidRPr="002465DF" w:rsidRDefault="004A3544" w:rsidP="004A3544">
      <w:pPr>
        <w:pStyle w:val="ConsPlusNormal"/>
        <w:ind w:left="11624"/>
        <w:outlineLvl w:val="1"/>
        <w:rPr>
          <w:rFonts w:ascii="Arial Narrow" w:hAnsi="Arial Narrow"/>
          <w:color w:val="000000"/>
        </w:rPr>
      </w:pPr>
      <w:r w:rsidRPr="002465DF">
        <w:rPr>
          <w:rFonts w:ascii="Arial Narrow" w:hAnsi="Arial Narrow"/>
          <w:color w:val="000000"/>
        </w:rPr>
        <w:t>от</w:t>
      </w:r>
      <w:r>
        <w:rPr>
          <w:rFonts w:ascii="Arial Narrow" w:hAnsi="Arial Narrow"/>
          <w:color w:val="000000"/>
        </w:rPr>
        <w:t xml:space="preserve"> «06</w:t>
      </w:r>
      <w:r w:rsidRPr="002465DF">
        <w:rPr>
          <w:rFonts w:ascii="Arial Narrow" w:hAnsi="Arial Narrow"/>
          <w:color w:val="000000"/>
        </w:rPr>
        <w:t xml:space="preserve">» </w:t>
      </w:r>
      <w:r>
        <w:rPr>
          <w:rFonts w:ascii="Arial Narrow" w:hAnsi="Arial Narrow"/>
          <w:color w:val="000000"/>
        </w:rPr>
        <w:t>01</w:t>
      </w:r>
      <w:r w:rsidRPr="002465DF">
        <w:rPr>
          <w:rFonts w:ascii="Arial Narrow" w:hAnsi="Arial Narrow"/>
          <w:color w:val="000000"/>
        </w:rPr>
        <w:t xml:space="preserve"> 202</w:t>
      </w:r>
      <w:r>
        <w:rPr>
          <w:rFonts w:ascii="Arial Narrow" w:hAnsi="Arial Narrow"/>
          <w:color w:val="000000"/>
        </w:rPr>
        <w:t>5 № 6</w:t>
      </w:r>
      <w:r w:rsidRPr="002465DF">
        <w:rPr>
          <w:rFonts w:ascii="Arial Narrow" w:hAnsi="Arial Narrow"/>
          <w:color w:val="000000"/>
        </w:rPr>
        <w:t>-п</w:t>
      </w:r>
    </w:p>
    <w:p w:rsidR="004A3544" w:rsidRPr="002465DF" w:rsidRDefault="004A3544" w:rsidP="004A3544">
      <w:pPr>
        <w:pStyle w:val="ConsPlusNormal"/>
        <w:ind w:left="4500" w:firstLine="5706"/>
        <w:jc w:val="right"/>
        <w:outlineLvl w:val="1"/>
        <w:rPr>
          <w:rFonts w:ascii="Arial Narrow" w:hAnsi="Arial Narrow"/>
          <w:color w:val="000000"/>
        </w:rPr>
      </w:pPr>
    </w:p>
    <w:p w:rsidR="004A3544" w:rsidRPr="005E0B74" w:rsidRDefault="004A3544" w:rsidP="004A3544">
      <w:pPr>
        <w:pStyle w:val="ConsPlusNormal"/>
        <w:ind w:firstLine="320"/>
        <w:jc w:val="center"/>
        <w:outlineLvl w:val="1"/>
        <w:rPr>
          <w:rFonts w:ascii="Arial Narrow" w:hAnsi="Arial Narrow"/>
          <w:b/>
          <w:color w:val="000000"/>
        </w:rPr>
      </w:pPr>
      <w:r w:rsidRPr="005E0B74">
        <w:rPr>
          <w:rFonts w:ascii="Arial Narrow" w:hAnsi="Arial Narrow"/>
          <w:b/>
          <w:color w:val="000000"/>
        </w:rPr>
        <w:t>Расчет размера ассигнований районного бюджета на устройство и содержание автозимников</w:t>
      </w:r>
    </w:p>
    <w:p w:rsidR="004A3544" w:rsidRPr="005E0B74" w:rsidRDefault="004A3544" w:rsidP="004A3544">
      <w:pPr>
        <w:pStyle w:val="ConsPlusNormal"/>
        <w:ind w:firstLine="320"/>
        <w:jc w:val="center"/>
        <w:outlineLvl w:val="1"/>
        <w:rPr>
          <w:rFonts w:ascii="Arial Narrow" w:hAnsi="Arial Narrow"/>
          <w:b/>
          <w:color w:val="000000"/>
        </w:rPr>
      </w:pPr>
      <w:r w:rsidRPr="005E0B74">
        <w:rPr>
          <w:rFonts w:ascii="Arial Narrow" w:hAnsi="Arial Narrow"/>
          <w:b/>
          <w:color w:val="000000"/>
        </w:rPr>
        <w:t>Эвенкийского муниципального района в 2025 году.</w:t>
      </w:r>
      <w:r w:rsidR="005E0B74" w:rsidRPr="005E0B74">
        <w:rPr>
          <w:rFonts w:ascii="Arial Narrow" w:hAnsi="Arial Narrow"/>
          <w:b/>
          <w:color w:val="000000"/>
        </w:rPr>
        <w:t xml:space="preserve"> </w:t>
      </w:r>
      <w:r w:rsidRPr="005E0B74">
        <w:rPr>
          <w:rFonts w:ascii="Arial Narrow" w:hAnsi="Arial Narrow"/>
          <w:b/>
          <w:color w:val="000000"/>
        </w:rPr>
        <w:t>(в соответствии с постановлением Администрации ЭМР от 11.10.2023 №548-п)</w:t>
      </w:r>
    </w:p>
    <w:p w:rsidR="004A3544" w:rsidRPr="002465DF" w:rsidRDefault="004A3544" w:rsidP="004A3544">
      <w:pPr>
        <w:pStyle w:val="ConsPlusNormal"/>
        <w:ind w:left="4500" w:firstLine="5706"/>
        <w:outlineLvl w:val="1"/>
        <w:rPr>
          <w:rFonts w:ascii="Arial Narrow" w:hAnsi="Arial Narrow"/>
        </w:rPr>
      </w:pPr>
    </w:p>
    <w:tbl>
      <w:tblPr>
        <w:tblW w:w="15734" w:type="dxa"/>
        <w:tblInd w:w="-459" w:type="dxa"/>
        <w:tblLayout w:type="fixed"/>
        <w:tblLook w:val="04A0" w:firstRow="1" w:lastRow="0" w:firstColumn="1" w:lastColumn="0" w:noHBand="0" w:noVBand="1"/>
      </w:tblPr>
      <w:tblGrid>
        <w:gridCol w:w="582"/>
        <w:gridCol w:w="1545"/>
        <w:gridCol w:w="1275"/>
        <w:gridCol w:w="1418"/>
        <w:gridCol w:w="1134"/>
        <w:gridCol w:w="1133"/>
        <w:gridCol w:w="993"/>
        <w:gridCol w:w="1276"/>
        <w:gridCol w:w="1276"/>
        <w:gridCol w:w="1701"/>
        <w:gridCol w:w="1700"/>
        <w:gridCol w:w="1701"/>
      </w:tblGrid>
      <w:tr w:rsidR="004A3544" w:rsidRPr="002465DF" w:rsidTr="004A3544">
        <w:trPr>
          <w:trHeight w:val="63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A3544" w:rsidRPr="002465DF" w:rsidRDefault="004A3544" w:rsidP="004A3544">
            <w:pPr>
              <w:jc w:val="center"/>
              <w:rPr>
                <w:rFonts w:ascii="Arial Narrow" w:hAnsi="Arial Narrow"/>
                <w:color w:val="000000"/>
                <w:sz w:val="20"/>
                <w:szCs w:val="20"/>
              </w:rPr>
            </w:pPr>
            <w:r w:rsidRPr="002465DF">
              <w:rPr>
                <w:rFonts w:ascii="Arial Narrow" w:hAnsi="Arial Narrow"/>
                <w:color w:val="000000"/>
                <w:sz w:val="20"/>
                <w:szCs w:val="20"/>
              </w:rPr>
              <w:t>№ п/п</w:t>
            </w:r>
          </w:p>
        </w:tc>
        <w:tc>
          <w:tcPr>
            <w:tcW w:w="1545"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A3544" w:rsidRPr="004A3544" w:rsidRDefault="005E0B74" w:rsidP="004A3544">
            <w:pPr>
              <w:jc w:val="center"/>
              <w:rPr>
                <w:rFonts w:ascii="Arial Narrow" w:hAnsi="Arial Narrow"/>
                <w:color w:val="000000"/>
                <w:sz w:val="20"/>
                <w:szCs w:val="20"/>
              </w:rPr>
            </w:pPr>
            <w:r>
              <w:rPr>
                <w:rFonts w:ascii="Arial Narrow" w:hAnsi="Arial Narrow"/>
                <w:color w:val="000000"/>
                <w:sz w:val="20"/>
                <w:szCs w:val="20"/>
              </w:rPr>
              <w:t>Территориаль</w:t>
            </w:r>
            <w:r w:rsidR="004A3544" w:rsidRPr="004A3544">
              <w:rPr>
                <w:rFonts w:ascii="Arial Narrow" w:hAnsi="Arial Narrow"/>
                <w:color w:val="000000"/>
                <w:sz w:val="20"/>
                <w:szCs w:val="20"/>
              </w:rPr>
              <w:t>ная зона</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A3544" w:rsidRPr="004A3544" w:rsidRDefault="005E0B74" w:rsidP="004A3544">
            <w:pPr>
              <w:ind w:left="-108" w:right="-108"/>
              <w:jc w:val="center"/>
              <w:rPr>
                <w:rFonts w:ascii="Arial Narrow" w:hAnsi="Arial Narrow"/>
                <w:color w:val="000000"/>
                <w:sz w:val="20"/>
                <w:szCs w:val="20"/>
              </w:rPr>
            </w:pPr>
            <w:r>
              <w:rPr>
                <w:rFonts w:ascii="Arial Narrow" w:hAnsi="Arial Narrow"/>
                <w:color w:val="000000"/>
                <w:sz w:val="20"/>
                <w:szCs w:val="20"/>
              </w:rPr>
              <w:t>Территори</w:t>
            </w:r>
            <w:r w:rsidR="004A3544" w:rsidRPr="004A3544">
              <w:rPr>
                <w:rFonts w:ascii="Arial Narrow" w:hAnsi="Arial Narrow"/>
                <w:color w:val="000000"/>
                <w:sz w:val="20"/>
                <w:szCs w:val="20"/>
              </w:rPr>
              <w:t xml:space="preserve">альный коэффициент           </w:t>
            </w:r>
            <w:r w:rsidR="004A3544" w:rsidRPr="004A3544">
              <w:rPr>
                <w:rFonts w:ascii="Arial Narrow" w:hAnsi="Arial Narrow"/>
                <w:bCs/>
                <w:color w:val="000000"/>
                <w:sz w:val="20"/>
                <w:szCs w:val="20"/>
              </w:rPr>
              <w:t xml:space="preserve"> (К </w:t>
            </w:r>
            <w:proofErr w:type="spellStart"/>
            <w:r w:rsidR="004A3544" w:rsidRPr="004A3544">
              <w:rPr>
                <w:rFonts w:ascii="Arial Narrow" w:hAnsi="Arial Narrow"/>
                <w:bCs/>
                <w:color w:val="000000"/>
                <w:sz w:val="20"/>
                <w:szCs w:val="20"/>
              </w:rPr>
              <w:t>терр</w:t>
            </w:r>
            <w:proofErr w:type="spellEnd"/>
            <w:r w:rsidR="004A3544" w:rsidRPr="004A3544">
              <w:rPr>
                <w:rFonts w:ascii="Arial Narrow" w:hAnsi="Arial Narrow"/>
                <w:bCs/>
                <w:color w:val="000000"/>
                <w:sz w:val="20"/>
                <w:szCs w:val="20"/>
              </w:rPr>
              <w:t>.)</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A3544" w:rsidRPr="004A3544" w:rsidRDefault="004A3544" w:rsidP="004A3544">
            <w:pPr>
              <w:ind w:left="-108" w:right="-108"/>
              <w:jc w:val="center"/>
              <w:rPr>
                <w:rFonts w:ascii="Arial Narrow" w:hAnsi="Arial Narrow"/>
                <w:color w:val="000000"/>
                <w:sz w:val="20"/>
                <w:szCs w:val="20"/>
              </w:rPr>
            </w:pPr>
            <w:r w:rsidRPr="004A3544">
              <w:rPr>
                <w:rFonts w:ascii="Arial Narrow" w:hAnsi="Arial Narrow"/>
                <w:color w:val="000000"/>
                <w:sz w:val="20"/>
                <w:szCs w:val="20"/>
              </w:rPr>
              <w:t xml:space="preserve">Протяженность автозимников </w:t>
            </w:r>
            <w:proofErr w:type="spellStart"/>
            <w:r w:rsidRPr="004A3544">
              <w:rPr>
                <w:rFonts w:ascii="Arial Narrow" w:hAnsi="Arial Narrow"/>
                <w:color w:val="000000"/>
                <w:sz w:val="20"/>
                <w:szCs w:val="20"/>
              </w:rPr>
              <w:t>IIIз</w:t>
            </w:r>
            <w:proofErr w:type="spellEnd"/>
            <w:r w:rsidRPr="004A3544">
              <w:rPr>
                <w:rFonts w:ascii="Arial Narrow" w:hAnsi="Arial Narrow"/>
                <w:color w:val="000000"/>
                <w:sz w:val="20"/>
                <w:szCs w:val="20"/>
              </w:rPr>
              <w:t xml:space="preserve"> </w:t>
            </w:r>
            <w:proofErr w:type="spellStart"/>
            <w:r w:rsidRPr="004A3544">
              <w:rPr>
                <w:rFonts w:ascii="Arial Narrow" w:hAnsi="Arial Narrow"/>
                <w:color w:val="000000"/>
                <w:sz w:val="20"/>
                <w:szCs w:val="20"/>
              </w:rPr>
              <w:t>т</w:t>
            </w:r>
            <w:r w:rsidR="005E0B74">
              <w:rPr>
                <w:rFonts w:ascii="Arial Narrow" w:hAnsi="Arial Narrow"/>
                <w:color w:val="000000"/>
                <w:sz w:val="20"/>
                <w:szCs w:val="20"/>
              </w:rPr>
              <w:t>ехн</w:t>
            </w:r>
            <w:proofErr w:type="spellEnd"/>
            <w:r w:rsidR="005E0B74">
              <w:rPr>
                <w:rFonts w:ascii="Arial Narrow" w:hAnsi="Arial Narrow"/>
                <w:color w:val="000000"/>
                <w:sz w:val="20"/>
                <w:szCs w:val="20"/>
              </w:rPr>
              <w:t xml:space="preserve">. категории на 01.01.2025 </w:t>
            </w:r>
            <w:r w:rsidRPr="004A3544">
              <w:rPr>
                <w:rFonts w:ascii="Arial Narrow" w:hAnsi="Arial Narrow"/>
                <w:bCs/>
                <w:color w:val="000000"/>
                <w:sz w:val="20"/>
                <w:szCs w:val="20"/>
              </w:rPr>
              <w:t>(L сод.)</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A3544" w:rsidRPr="004A3544" w:rsidRDefault="005E0B74" w:rsidP="004A3544">
            <w:pPr>
              <w:ind w:left="-108" w:right="-108"/>
              <w:jc w:val="center"/>
              <w:rPr>
                <w:rFonts w:ascii="Arial Narrow" w:hAnsi="Arial Narrow"/>
                <w:color w:val="000000"/>
                <w:sz w:val="20"/>
                <w:szCs w:val="20"/>
              </w:rPr>
            </w:pPr>
            <w:r>
              <w:rPr>
                <w:rFonts w:ascii="Arial Narrow" w:hAnsi="Arial Narrow"/>
                <w:color w:val="000000"/>
                <w:sz w:val="20"/>
                <w:szCs w:val="20"/>
              </w:rPr>
              <w:t xml:space="preserve">Индекс-дефлятор </w:t>
            </w:r>
            <w:r w:rsidR="004A3544" w:rsidRPr="004A3544">
              <w:rPr>
                <w:rFonts w:ascii="Arial Narrow" w:hAnsi="Arial Narrow"/>
                <w:color w:val="000000"/>
                <w:sz w:val="20"/>
                <w:szCs w:val="20"/>
              </w:rPr>
              <w:t xml:space="preserve">(2024 к 2023)                        </w:t>
            </w:r>
            <w:proofErr w:type="gramStart"/>
            <w:r w:rsidR="004A3544" w:rsidRPr="004A3544">
              <w:rPr>
                <w:rFonts w:ascii="Arial Narrow" w:hAnsi="Arial Narrow"/>
                <w:color w:val="000000"/>
                <w:sz w:val="20"/>
                <w:szCs w:val="20"/>
              </w:rPr>
              <w:t xml:space="preserve">   </w:t>
            </w:r>
            <w:r w:rsidR="004A3544" w:rsidRPr="004A3544">
              <w:rPr>
                <w:rFonts w:ascii="Arial Narrow" w:hAnsi="Arial Narrow"/>
                <w:bCs/>
                <w:color w:val="000000"/>
                <w:sz w:val="20"/>
                <w:szCs w:val="20"/>
              </w:rPr>
              <w:t>(</w:t>
            </w:r>
            <w:proofErr w:type="gramEnd"/>
            <w:r w:rsidR="004A3544" w:rsidRPr="004A3544">
              <w:rPr>
                <w:rFonts w:ascii="Arial Narrow" w:hAnsi="Arial Narrow"/>
                <w:bCs/>
                <w:color w:val="000000"/>
                <w:sz w:val="20"/>
                <w:szCs w:val="20"/>
              </w:rPr>
              <w:t>К деф1.)</w:t>
            </w:r>
          </w:p>
        </w:tc>
        <w:tc>
          <w:tcPr>
            <w:tcW w:w="1133"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A3544" w:rsidRPr="004A3544" w:rsidRDefault="005E0B74" w:rsidP="004A3544">
            <w:pPr>
              <w:ind w:left="-108" w:right="-109"/>
              <w:jc w:val="center"/>
              <w:rPr>
                <w:rFonts w:ascii="Arial Narrow" w:hAnsi="Arial Narrow"/>
                <w:color w:val="000000"/>
                <w:sz w:val="20"/>
                <w:szCs w:val="20"/>
              </w:rPr>
            </w:pPr>
            <w:r>
              <w:rPr>
                <w:rFonts w:ascii="Arial Narrow" w:hAnsi="Arial Narrow"/>
                <w:color w:val="000000"/>
                <w:sz w:val="20"/>
                <w:szCs w:val="20"/>
              </w:rPr>
              <w:t xml:space="preserve">Индекс-дефлятор </w:t>
            </w:r>
            <w:r w:rsidR="004A3544" w:rsidRPr="004A3544">
              <w:rPr>
                <w:rFonts w:ascii="Arial Narrow" w:hAnsi="Arial Narrow"/>
                <w:color w:val="000000"/>
                <w:sz w:val="20"/>
                <w:szCs w:val="20"/>
              </w:rPr>
              <w:t xml:space="preserve">(2025 к 2024)                        </w:t>
            </w:r>
            <w:proofErr w:type="gramStart"/>
            <w:r w:rsidR="004A3544" w:rsidRPr="004A3544">
              <w:rPr>
                <w:rFonts w:ascii="Arial Narrow" w:hAnsi="Arial Narrow"/>
                <w:color w:val="000000"/>
                <w:sz w:val="20"/>
                <w:szCs w:val="20"/>
              </w:rPr>
              <w:t xml:space="preserve">   </w:t>
            </w:r>
            <w:r w:rsidR="004A3544" w:rsidRPr="004A3544">
              <w:rPr>
                <w:rFonts w:ascii="Arial Narrow" w:hAnsi="Arial Narrow"/>
                <w:bCs/>
                <w:color w:val="000000"/>
                <w:sz w:val="20"/>
                <w:szCs w:val="20"/>
              </w:rPr>
              <w:t>(</w:t>
            </w:r>
            <w:proofErr w:type="gramEnd"/>
            <w:r w:rsidR="004A3544" w:rsidRPr="004A3544">
              <w:rPr>
                <w:rFonts w:ascii="Arial Narrow" w:hAnsi="Arial Narrow"/>
                <w:bCs/>
                <w:color w:val="000000"/>
                <w:sz w:val="20"/>
                <w:szCs w:val="20"/>
              </w:rPr>
              <w:t>К деф2.)</w:t>
            </w:r>
          </w:p>
        </w:tc>
        <w:tc>
          <w:tcPr>
            <w:tcW w:w="993" w:type="dxa"/>
            <w:vMerge w:val="restart"/>
            <w:tcBorders>
              <w:top w:val="single" w:sz="8" w:space="0" w:color="auto"/>
              <w:left w:val="single" w:sz="4" w:space="0" w:color="auto"/>
              <w:bottom w:val="single" w:sz="4" w:space="0" w:color="auto"/>
              <w:right w:val="single" w:sz="4" w:space="0" w:color="auto"/>
            </w:tcBorders>
            <w:shd w:val="clear" w:color="auto" w:fill="auto"/>
          </w:tcPr>
          <w:p w:rsidR="004A3544" w:rsidRPr="004A3544" w:rsidRDefault="004A3544" w:rsidP="004A3544">
            <w:pPr>
              <w:ind w:left="-107" w:right="-108"/>
              <w:jc w:val="center"/>
              <w:rPr>
                <w:rFonts w:ascii="Arial Narrow" w:hAnsi="Arial Narrow"/>
                <w:color w:val="000000"/>
                <w:sz w:val="20"/>
                <w:szCs w:val="20"/>
              </w:rPr>
            </w:pPr>
            <w:r w:rsidRPr="004A3544">
              <w:rPr>
                <w:rFonts w:ascii="Arial Narrow" w:hAnsi="Arial Narrow"/>
                <w:color w:val="000000"/>
                <w:sz w:val="20"/>
                <w:szCs w:val="20"/>
              </w:rPr>
              <w:t xml:space="preserve">Норматив на автозимники </w:t>
            </w:r>
            <w:proofErr w:type="spellStart"/>
            <w:r w:rsidRPr="004A3544">
              <w:rPr>
                <w:rFonts w:ascii="Arial Narrow" w:hAnsi="Arial Narrow"/>
                <w:color w:val="000000"/>
                <w:sz w:val="20"/>
                <w:szCs w:val="20"/>
              </w:rPr>
              <w:t>IIIз</w:t>
            </w:r>
            <w:proofErr w:type="spellEnd"/>
            <w:r w:rsidRPr="004A3544">
              <w:rPr>
                <w:rFonts w:ascii="Arial Narrow" w:hAnsi="Arial Narrow"/>
                <w:color w:val="000000"/>
                <w:sz w:val="20"/>
                <w:szCs w:val="20"/>
              </w:rPr>
              <w:t xml:space="preserve"> </w:t>
            </w:r>
            <w:proofErr w:type="spellStart"/>
            <w:r w:rsidRPr="004A3544">
              <w:rPr>
                <w:rFonts w:ascii="Arial Narrow" w:hAnsi="Arial Narrow"/>
                <w:color w:val="000000"/>
                <w:sz w:val="20"/>
                <w:szCs w:val="20"/>
              </w:rPr>
              <w:t>техн</w:t>
            </w:r>
            <w:proofErr w:type="spellEnd"/>
            <w:r w:rsidRPr="004A3544">
              <w:rPr>
                <w:rFonts w:ascii="Arial Narrow" w:hAnsi="Arial Narrow"/>
                <w:color w:val="000000"/>
                <w:sz w:val="20"/>
                <w:szCs w:val="20"/>
              </w:rPr>
              <w:t>. кат. в ценах</w:t>
            </w:r>
            <w:r w:rsidRPr="004A3544">
              <w:rPr>
                <w:rFonts w:ascii="Arial Narrow" w:hAnsi="Arial Narrow"/>
                <w:bCs/>
                <w:color w:val="000000"/>
                <w:sz w:val="20"/>
                <w:szCs w:val="20"/>
              </w:rPr>
              <w:t xml:space="preserve"> 2023</w:t>
            </w:r>
            <w:r w:rsidR="005E0B74">
              <w:rPr>
                <w:rFonts w:ascii="Arial Narrow" w:hAnsi="Arial Narrow"/>
                <w:color w:val="000000"/>
                <w:sz w:val="20"/>
                <w:szCs w:val="20"/>
              </w:rPr>
              <w:t xml:space="preserve"> года </w:t>
            </w:r>
            <w:r w:rsidRPr="004A3544">
              <w:rPr>
                <w:rFonts w:ascii="Arial Narrow" w:hAnsi="Arial Narrow"/>
                <w:bCs/>
                <w:color w:val="000000"/>
                <w:sz w:val="20"/>
                <w:szCs w:val="20"/>
              </w:rPr>
              <w:t>(Н сод.)</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tcPr>
          <w:p w:rsidR="004A3544" w:rsidRPr="004A3544" w:rsidRDefault="004A3544" w:rsidP="004A3544">
            <w:pPr>
              <w:ind w:left="-108" w:right="-108"/>
              <w:jc w:val="center"/>
              <w:rPr>
                <w:rFonts w:ascii="Arial Narrow" w:hAnsi="Arial Narrow"/>
                <w:color w:val="000000"/>
                <w:sz w:val="20"/>
                <w:szCs w:val="20"/>
              </w:rPr>
            </w:pPr>
            <w:r w:rsidRPr="004A3544">
              <w:rPr>
                <w:rFonts w:ascii="Arial Narrow" w:hAnsi="Arial Narrow"/>
                <w:color w:val="000000"/>
                <w:sz w:val="20"/>
                <w:szCs w:val="20"/>
              </w:rPr>
              <w:t xml:space="preserve">Норматив на автозимники </w:t>
            </w:r>
            <w:proofErr w:type="spellStart"/>
            <w:r w:rsidRPr="004A3544">
              <w:rPr>
                <w:rFonts w:ascii="Arial Narrow" w:hAnsi="Arial Narrow"/>
                <w:color w:val="000000"/>
                <w:sz w:val="20"/>
                <w:szCs w:val="20"/>
              </w:rPr>
              <w:t>IIIз</w:t>
            </w:r>
            <w:proofErr w:type="spellEnd"/>
            <w:r w:rsidRPr="004A3544">
              <w:rPr>
                <w:rFonts w:ascii="Arial Narrow" w:hAnsi="Arial Narrow"/>
                <w:color w:val="000000"/>
                <w:sz w:val="20"/>
                <w:szCs w:val="20"/>
              </w:rPr>
              <w:t xml:space="preserve"> </w:t>
            </w:r>
            <w:proofErr w:type="spellStart"/>
            <w:r w:rsidRPr="004A3544">
              <w:rPr>
                <w:rFonts w:ascii="Arial Narrow" w:hAnsi="Arial Narrow"/>
                <w:color w:val="000000"/>
                <w:sz w:val="20"/>
                <w:szCs w:val="20"/>
              </w:rPr>
              <w:t>техн</w:t>
            </w:r>
            <w:proofErr w:type="spellEnd"/>
            <w:r w:rsidRPr="004A3544">
              <w:rPr>
                <w:rFonts w:ascii="Arial Narrow" w:hAnsi="Arial Narrow"/>
                <w:color w:val="000000"/>
                <w:sz w:val="20"/>
                <w:szCs w:val="20"/>
              </w:rPr>
              <w:t xml:space="preserve">. кат. в ценах </w:t>
            </w:r>
            <w:r w:rsidRPr="004A3544">
              <w:rPr>
                <w:rFonts w:ascii="Arial Narrow" w:hAnsi="Arial Narrow"/>
                <w:bCs/>
                <w:color w:val="000000"/>
                <w:sz w:val="20"/>
                <w:szCs w:val="20"/>
              </w:rPr>
              <w:t xml:space="preserve">2024 </w:t>
            </w:r>
            <w:r w:rsidRPr="004A3544">
              <w:rPr>
                <w:rFonts w:ascii="Arial Narrow" w:hAnsi="Arial Narrow"/>
                <w:color w:val="000000"/>
                <w:sz w:val="20"/>
                <w:szCs w:val="20"/>
              </w:rPr>
              <w:t>года, с учетом Индекса-дефля</w:t>
            </w:r>
            <w:r w:rsidR="005E0B74">
              <w:rPr>
                <w:rFonts w:ascii="Arial Narrow" w:hAnsi="Arial Narrow"/>
                <w:color w:val="000000"/>
                <w:sz w:val="20"/>
                <w:szCs w:val="20"/>
              </w:rPr>
              <w:t xml:space="preserve">тора (1,078) </w:t>
            </w:r>
            <w:r w:rsidRPr="004A3544">
              <w:rPr>
                <w:rFonts w:ascii="Arial Narrow" w:hAnsi="Arial Narrow"/>
                <w:bCs/>
                <w:color w:val="000000"/>
                <w:sz w:val="20"/>
                <w:szCs w:val="20"/>
              </w:rPr>
              <w:t>(Н сод.)</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tcPr>
          <w:p w:rsidR="004A3544" w:rsidRPr="004A3544" w:rsidRDefault="004A3544" w:rsidP="004A3544">
            <w:pPr>
              <w:ind w:left="-108" w:right="-108"/>
              <w:jc w:val="center"/>
              <w:rPr>
                <w:rFonts w:ascii="Arial Narrow" w:hAnsi="Arial Narrow"/>
                <w:color w:val="000000"/>
                <w:sz w:val="20"/>
                <w:szCs w:val="20"/>
              </w:rPr>
            </w:pPr>
            <w:r w:rsidRPr="004A3544">
              <w:rPr>
                <w:rFonts w:ascii="Arial Narrow" w:hAnsi="Arial Narrow"/>
                <w:color w:val="000000"/>
                <w:sz w:val="20"/>
                <w:szCs w:val="20"/>
              </w:rPr>
              <w:t xml:space="preserve">Норматив на автозимники </w:t>
            </w:r>
            <w:proofErr w:type="spellStart"/>
            <w:r w:rsidRPr="004A3544">
              <w:rPr>
                <w:rFonts w:ascii="Arial Narrow" w:hAnsi="Arial Narrow"/>
                <w:color w:val="000000"/>
                <w:sz w:val="20"/>
                <w:szCs w:val="20"/>
              </w:rPr>
              <w:t>IIIз</w:t>
            </w:r>
            <w:proofErr w:type="spellEnd"/>
            <w:r w:rsidRPr="004A3544">
              <w:rPr>
                <w:rFonts w:ascii="Arial Narrow" w:hAnsi="Arial Narrow"/>
                <w:color w:val="000000"/>
                <w:sz w:val="20"/>
                <w:szCs w:val="20"/>
              </w:rPr>
              <w:t xml:space="preserve"> </w:t>
            </w:r>
            <w:proofErr w:type="spellStart"/>
            <w:r w:rsidRPr="004A3544">
              <w:rPr>
                <w:rFonts w:ascii="Arial Narrow" w:hAnsi="Arial Narrow"/>
                <w:color w:val="000000"/>
                <w:sz w:val="20"/>
                <w:szCs w:val="20"/>
              </w:rPr>
              <w:t>техн</w:t>
            </w:r>
            <w:proofErr w:type="spellEnd"/>
            <w:r w:rsidRPr="004A3544">
              <w:rPr>
                <w:rFonts w:ascii="Arial Narrow" w:hAnsi="Arial Narrow"/>
                <w:color w:val="000000"/>
                <w:sz w:val="20"/>
                <w:szCs w:val="20"/>
              </w:rPr>
              <w:t xml:space="preserve">. кат. в ценах </w:t>
            </w:r>
            <w:r w:rsidRPr="004A3544">
              <w:rPr>
                <w:rFonts w:ascii="Arial Narrow" w:hAnsi="Arial Narrow"/>
                <w:bCs/>
                <w:color w:val="000000"/>
                <w:sz w:val="20"/>
                <w:szCs w:val="20"/>
              </w:rPr>
              <w:t>2025</w:t>
            </w:r>
            <w:r w:rsidRPr="004A3544">
              <w:rPr>
                <w:rFonts w:ascii="Arial Narrow" w:hAnsi="Arial Narrow"/>
                <w:color w:val="000000"/>
                <w:sz w:val="20"/>
                <w:szCs w:val="20"/>
              </w:rPr>
              <w:t xml:space="preserve"> года, с </w:t>
            </w:r>
            <w:proofErr w:type="gramStart"/>
            <w:r w:rsidRPr="004A3544">
              <w:rPr>
                <w:rFonts w:ascii="Arial Narrow" w:hAnsi="Arial Narrow"/>
                <w:color w:val="000000"/>
                <w:sz w:val="20"/>
                <w:szCs w:val="20"/>
              </w:rPr>
              <w:t>учетом  Инде</w:t>
            </w:r>
            <w:r w:rsidR="005E0B74">
              <w:rPr>
                <w:rFonts w:ascii="Arial Narrow" w:hAnsi="Arial Narrow"/>
                <w:color w:val="000000"/>
                <w:sz w:val="20"/>
                <w:szCs w:val="20"/>
              </w:rPr>
              <w:t>кса</w:t>
            </w:r>
            <w:proofErr w:type="gramEnd"/>
            <w:r w:rsidR="005E0B74">
              <w:rPr>
                <w:rFonts w:ascii="Arial Narrow" w:hAnsi="Arial Narrow"/>
                <w:color w:val="000000"/>
                <w:sz w:val="20"/>
                <w:szCs w:val="20"/>
              </w:rPr>
              <w:t xml:space="preserve">-дефлятора (1,05) </w:t>
            </w:r>
            <w:r w:rsidRPr="004A3544">
              <w:rPr>
                <w:rFonts w:ascii="Arial Narrow" w:hAnsi="Arial Narrow"/>
                <w:bCs/>
                <w:color w:val="000000"/>
                <w:sz w:val="20"/>
                <w:szCs w:val="20"/>
              </w:rPr>
              <w:t>(Н сод.)</w:t>
            </w:r>
          </w:p>
        </w:tc>
        <w:tc>
          <w:tcPr>
            <w:tcW w:w="1701" w:type="dxa"/>
            <w:vMerge w:val="restart"/>
            <w:tcBorders>
              <w:top w:val="single" w:sz="8" w:space="0" w:color="auto"/>
              <w:left w:val="single" w:sz="4" w:space="0" w:color="auto"/>
              <w:bottom w:val="single" w:sz="4" w:space="0" w:color="auto"/>
              <w:right w:val="nil"/>
            </w:tcBorders>
            <w:shd w:val="clear" w:color="auto" w:fill="auto"/>
            <w:hideMark/>
          </w:tcPr>
          <w:p w:rsidR="004A3544" w:rsidRPr="004A3544" w:rsidRDefault="004A3544" w:rsidP="004A3544">
            <w:pPr>
              <w:ind w:left="-108" w:right="-109"/>
              <w:jc w:val="center"/>
              <w:rPr>
                <w:rFonts w:ascii="Arial Narrow" w:hAnsi="Arial Narrow"/>
                <w:color w:val="000000"/>
                <w:sz w:val="20"/>
                <w:szCs w:val="20"/>
              </w:rPr>
            </w:pPr>
            <w:r w:rsidRPr="004A3544">
              <w:rPr>
                <w:rFonts w:ascii="Arial Narrow" w:hAnsi="Arial Narrow"/>
                <w:bCs/>
                <w:color w:val="000000"/>
                <w:sz w:val="20"/>
                <w:szCs w:val="20"/>
              </w:rPr>
              <w:t>НОРМАТИВНЫЙ РАЗМЕР</w:t>
            </w:r>
            <w:r w:rsidRPr="004A3544">
              <w:rPr>
                <w:rFonts w:ascii="Arial Narrow" w:hAnsi="Arial Narrow"/>
                <w:color w:val="000000"/>
                <w:sz w:val="20"/>
                <w:szCs w:val="20"/>
              </w:rPr>
              <w:t xml:space="preserve"> АССИГНОВАНИЙ</w:t>
            </w:r>
            <w:r w:rsidR="005E0B74">
              <w:rPr>
                <w:rFonts w:ascii="Arial Narrow" w:hAnsi="Arial Narrow"/>
                <w:color w:val="000000"/>
                <w:sz w:val="20"/>
                <w:szCs w:val="20"/>
              </w:rPr>
              <w:t xml:space="preserve"> на </w:t>
            </w:r>
            <w:r w:rsidR="005E0B74">
              <w:rPr>
                <w:rFonts w:ascii="Arial Narrow" w:hAnsi="Arial Narrow"/>
                <w:bCs/>
                <w:color w:val="000000"/>
                <w:sz w:val="20"/>
                <w:szCs w:val="20"/>
              </w:rPr>
              <w:t xml:space="preserve">2025 год (А сод.) </w:t>
            </w:r>
            <w:r w:rsidRPr="004A3544">
              <w:rPr>
                <w:rFonts w:ascii="Arial Narrow" w:hAnsi="Arial Narrow"/>
                <w:color w:val="000000"/>
                <w:sz w:val="20"/>
                <w:szCs w:val="20"/>
              </w:rPr>
              <w:t>(тыс. руб.)</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3544" w:rsidRPr="004A3544" w:rsidRDefault="005E0B74" w:rsidP="004A3544">
            <w:pPr>
              <w:ind w:left="-108" w:right="-109"/>
              <w:jc w:val="center"/>
              <w:rPr>
                <w:rFonts w:ascii="Arial Narrow" w:hAnsi="Arial Narrow"/>
                <w:color w:val="000000"/>
                <w:sz w:val="20"/>
                <w:szCs w:val="20"/>
              </w:rPr>
            </w:pPr>
            <w:r>
              <w:rPr>
                <w:rFonts w:ascii="Arial Narrow" w:hAnsi="Arial Narrow"/>
                <w:bCs/>
                <w:color w:val="000000"/>
                <w:sz w:val="20"/>
                <w:szCs w:val="20"/>
              </w:rPr>
              <w:t xml:space="preserve">ФАКТИЧЕСКИЙ </w:t>
            </w:r>
            <w:r w:rsidR="004A3544" w:rsidRPr="004A3544">
              <w:rPr>
                <w:rFonts w:ascii="Arial Narrow" w:hAnsi="Arial Narrow"/>
                <w:bCs/>
                <w:color w:val="000000"/>
                <w:sz w:val="20"/>
                <w:szCs w:val="20"/>
              </w:rPr>
              <w:t>РАЗМЕР</w:t>
            </w:r>
            <w:r w:rsidR="004A3544" w:rsidRPr="004A3544">
              <w:rPr>
                <w:rFonts w:ascii="Arial Narrow" w:hAnsi="Arial Narrow"/>
                <w:color w:val="000000"/>
                <w:sz w:val="20"/>
                <w:szCs w:val="20"/>
              </w:rPr>
              <w:t xml:space="preserve"> АССИГНОВАНИЙ  на </w:t>
            </w:r>
            <w:r>
              <w:rPr>
                <w:rFonts w:ascii="Arial Narrow" w:hAnsi="Arial Narrow"/>
                <w:bCs/>
                <w:color w:val="000000"/>
                <w:sz w:val="20"/>
                <w:szCs w:val="20"/>
              </w:rPr>
              <w:t xml:space="preserve"> 2025 год </w:t>
            </w:r>
            <w:r w:rsidR="004A3544" w:rsidRPr="004A3544">
              <w:rPr>
                <w:rFonts w:ascii="Arial Narrow" w:hAnsi="Arial Narrow"/>
                <w:color w:val="000000"/>
                <w:sz w:val="20"/>
                <w:szCs w:val="20"/>
              </w:rPr>
              <w:t>(тыс.</w:t>
            </w:r>
            <w:r>
              <w:rPr>
                <w:rFonts w:ascii="Arial Narrow" w:hAnsi="Arial Narrow"/>
                <w:color w:val="000000"/>
                <w:sz w:val="20"/>
                <w:szCs w:val="20"/>
              </w:rPr>
              <w:t xml:space="preserve"> </w:t>
            </w:r>
            <w:r w:rsidR="004A3544" w:rsidRPr="004A3544">
              <w:rPr>
                <w:rFonts w:ascii="Arial Narrow" w:hAnsi="Arial Narrow"/>
                <w:color w:val="000000"/>
                <w:sz w:val="20"/>
                <w:szCs w:val="20"/>
              </w:rPr>
              <w:t>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3544" w:rsidRPr="004A3544" w:rsidRDefault="004A3544" w:rsidP="004A3544">
            <w:pPr>
              <w:ind w:left="-108" w:right="-108"/>
              <w:jc w:val="center"/>
              <w:rPr>
                <w:rFonts w:ascii="Arial Narrow" w:hAnsi="Arial Narrow"/>
                <w:color w:val="000000"/>
                <w:sz w:val="20"/>
                <w:szCs w:val="20"/>
              </w:rPr>
            </w:pPr>
            <w:proofErr w:type="gramStart"/>
            <w:r w:rsidRPr="004A3544">
              <w:rPr>
                <w:rFonts w:ascii="Arial Narrow" w:hAnsi="Arial Narrow"/>
                <w:bCs/>
                <w:color w:val="000000"/>
                <w:sz w:val="20"/>
                <w:szCs w:val="20"/>
              </w:rPr>
              <w:t>ФАКТИЧЕСКИЙ</w:t>
            </w:r>
            <w:r w:rsidRPr="004A3544">
              <w:rPr>
                <w:rFonts w:ascii="Arial Narrow" w:hAnsi="Arial Narrow"/>
                <w:color w:val="000000"/>
                <w:sz w:val="20"/>
                <w:szCs w:val="20"/>
              </w:rPr>
              <w:t xml:space="preserve">  </w:t>
            </w:r>
            <w:r w:rsidRPr="004A3544">
              <w:rPr>
                <w:rFonts w:ascii="Arial Narrow" w:hAnsi="Arial Narrow"/>
                <w:bCs/>
                <w:color w:val="000000"/>
                <w:sz w:val="20"/>
                <w:szCs w:val="20"/>
              </w:rPr>
              <w:t>РАЗМЕР</w:t>
            </w:r>
            <w:proofErr w:type="gramEnd"/>
            <w:r w:rsidRPr="004A3544">
              <w:rPr>
                <w:rFonts w:ascii="Arial Narrow" w:hAnsi="Arial Narrow"/>
                <w:color w:val="000000"/>
                <w:sz w:val="20"/>
                <w:szCs w:val="20"/>
              </w:rPr>
              <w:t xml:space="preserve"> АССИГНОВАНИЙ  на  </w:t>
            </w:r>
            <w:r w:rsidR="005E0B74">
              <w:rPr>
                <w:rFonts w:ascii="Arial Narrow" w:hAnsi="Arial Narrow"/>
                <w:bCs/>
                <w:color w:val="000000"/>
                <w:sz w:val="20"/>
                <w:szCs w:val="20"/>
              </w:rPr>
              <w:t xml:space="preserve">2025 год </w:t>
            </w:r>
            <w:r w:rsidRPr="004A3544">
              <w:rPr>
                <w:rFonts w:ascii="Arial Narrow" w:hAnsi="Arial Narrow"/>
                <w:bCs/>
                <w:color w:val="000000"/>
                <w:sz w:val="20"/>
                <w:szCs w:val="20"/>
              </w:rPr>
              <w:t>(в % от нормативного)</w:t>
            </w:r>
          </w:p>
        </w:tc>
      </w:tr>
      <w:tr w:rsidR="004A3544" w:rsidRPr="002465DF" w:rsidTr="005E0B74">
        <w:trPr>
          <w:trHeight w:val="607"/>
        </w:trPr>
        <w:tc>
          <w:tcPr>
            <w:tcW w:w="582" w:type="dxa"/>
            <w:vMerge/>
            <w:tcBorders>
              <w:top w:val="single" w:sz="8" w:space="0" w:color="auto"/>
              <w:left w:val="single" w:sz="8" w:space="0" w:color="auto"/>
              <w:bottom w:val="single" w:sz="4" w:space="0" w:color="auto"/>
              <w:right w:val="single" w:sz="4" w:space="0" w:color="auto"/>
            </w:tcBorders>
            <w:vAlign w:val="center"/>
            <w:hideMark/>
          </w:tcPr>
          <w:p w:rsidR="004A3544" w:rsidRPr="002465DF" w:rsidRDefault="004A3544" w:rsidP="004A3544">
            <w:pPr>
              <w:rPr>
                <w:rFonts w:ascii="Arial Narrow" w:hAnsi="Arial Narrow"/>
                <w:color w:val="000000"/>
                <w:sz w:val="20"/>
                <w:szCs w:val="20"/>
              </w:rPr>
            </w:pPr>
          </w:p>
        </w:tc>
        <w:tc>
          <w:tcPr>
            <w:tcW w:w="1545" w:type="dxa"/>
            <w:vMerge/>
            <w:tcBorders>
              <w:top w:val="single" w:sz="8" w:space="0" w:color="auto"/>
              <w:left w:val="single" w:sz="4" w:space="0" w:color="auto"/>
              <w:bottom w:val="single" w:sz="4" w:space="0" w:color="auto"/>
              <w:right w:val="single" w:sz="4" w:space="0" w:color="auto"/>
            </w:tcBorders>
            <w:vAlign w:val="center"/>
            <w:hideMark/>
          </w:tcPr>
          <w:p w:rsidR="004A3544" w:rsidRPr="002465DF" w:rsidRDefault="004A3544" w:rsidP="004A3544">
            <w:pPr>
              <w:rPr>
                <w:rFonts w:ascii="Arial Narrow" w:hAnsi="Arial Narrow"/>
                <w:color w:val="000000"/>
                <w:sz w:val="20"/>
                <w:szCs w:val="20"/>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4A3544" w:rsidRPr="002465DF" w:rsidRDefault="004A3544" w:rsidP="004A3544">
            <w:pPr>
              <w:rPr>
                <w:rFonts w:ascii="Arial Narrow" w:hAnsi="Arial Narrow"/>
                <w:color w:val="000000"/>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4A3544" w:rsidRPr="002465DF" w:rsidRDefault="004A3544" w:rsidP="004A3544">
            <w:pPr>
              <w:rPr>
                <w:rFonts w:ascii="Arial Narrow" w:hAnsi="Arial Narrow"/>
                <w:color w:val="000000"/>
                <w:sz w:val="20"/>
                <w:szCs w:val="20"/>
              </w:rPr>
            </w:pPr>
          </w:p>
        </w:tc>
        <w:tc>
          <w:tcPr>
            <w:tcW w:w="1134" w:type="dxa"/>
            <w:vMerge/>
            <w:tcBorders>
              <w:top w:val="single" w:sz="8" w:space="0" w:color="auto"/>
              <w:left w:val="single" w:sz="4" w:space="0" w:color="auto"/>
              <w:bottom w:val="single" w:sz="4" w:space="0" w:color="auto"/>
              <w:right w:val="single" w:sz="4" w:space="0" w:color="auto"/>
            </w:tcBorders>
            <w:vAlign w:val="bottom"/>
            <w:hideMark/>
          </w:tcPr>
          <w:p w:rsidR="004A3544" w:rsidRPr="002465DF" w:rsidRDefault="004A3544" w:rsidP="004A3544">
            <w:pPr>
              <w:rPr>
                <w:rFonts w:ascii="Arial Narrow" w:hAnsi="Arial Narrow"/>
                <w:color w:val="000000"/>
                <w:sz w:val="20"/>
                <w:szCs w:val="20"/>
              </w:rPr>
            </w:pPr>
          </w:p>
        </w:tc>
        <w:tc>
          <w:tcPr>
            <w:tcW w:w="1133" w:type="dxa"/>
            <w:vMerge/>
            <w:tcBorders>
              <w:top w:val="single" w:sz="8" w:space="0" w:color="auto"/>
              <w:left w:val="single" w:sz="4" w:space="0" w:color="auto"/>
              <w:bottom w:val="single" w:sz="4" w:space="0" w:color="auto"/>
              <w:right w:val="single" w:sz="4" w:space="0" w:color="auto"/>
            </w:tcBorders>
            <w:vAlign w:val="bottom"/>
            <w:hideMark/>
          </w:tcPr>
          <w:p w:rsidR="004A3544" w:rsidRPr="002465DF" w:rsidRDefault="004A3544" w:rsidP="004A3544">
            <w:pPr>
              <w:rPr>
                <w:rFonts w:ascii="Arial Narrow" w:hAnsi="Arial Narrow"/>
                <w:color w:val="000000"/>
                <w:sz w:val="20"/>
                <w:szCs w:val="20"/>
              </w:rPr>
            </w:pPr>
          </w:p>
        </w:tc>
        <w:tc>
          <w:tcPr>
            <w:tcW w:w="993" w:type="dxa"/>
            <w:vMerge/>
            <w:tcBorders>
              <w:top w:val="single" w:sz="8" w:space="0" w:color="auto"/>
              <w:left w:val="single" w:sz="4" w:space="0" w:color="auto"/>
              <w:bottom w:val="single" w:sz="4" w:space="0" w:color="auto"/>
              <w:right w:val="single" w:sz="4" w:space="0" w:color="auto"/>
            </w:tcBorders>
            <w:vAlign w:val="bottom"/>
          </w:tcPr>
          <w:p w:rsidR="004A3544" w:rsidRPr="002465DF" w:rsidRDefault="004A3544" w:rsidP="004A3544">
            <w:pPr>
              <w:rPr>
                <w:rFonts w:ascii="Arial Narrow" w:hAnsi="Arial Narrow"/>
                <w:color w:val="000000"/>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bottom"/>
          </w:tcPr>
          <w:p w:rsidR="004A3544" w:rsidRPr="002465DF" w:rsidRDefault="004A3544" w:rsidP="004A3544">
            <w:pPr>
              <w:rPr>
                <w:rFonts w:ascii="Arial Narrow" w:hAnsi="Arial Narrow"/>
                <w:color w:val="000000"/>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bottom"/>
          </w:tcPr>
          <w:p w:rsidR="004A3544" w:rsidRPr="002465DF" w:rsidRDefault="004A3544" w:rsidP="004A3544">
            <w:pPr>
              <w:rPr>
                <w:rFonts w:ascii="Arial Narrow" w:hAnsi="Arial Narrow"/>
                <w:color w:val="000000"/>
                <w:sz w:val="20"/>
                <w:szCs w:val="20"/>
              </w:rPr>
            </w:pPr>
          </w:p>
        </w:tc>
        <w:tc>
          <w:tcPr>
            <w:tcW w:w="1701" w:type="dxa"/>
            <w:vMerge/>
            <w:tcBorders>
              <w:top w:val="single" w:sz="8" w:space="0" w:color="auto"/>
              <w:left w:val="single" w:sz="4" w:space="0" w:color="auto"/>
              <w:bottom w:val="single" w:sz="4" w:space="0" w:color="auto"/>
              <w:right w:val="nil"/>
            </w:tcBorders>
            <w:shd w:val="clear" w:color="auto" w:fill="auto"/>
            <w:vAlign w:val="center"/>
            <w:hideMark/>
          </w:tcPr>
          <w:p w:rsidR="004A3544" w:rsidRPr="002465DF" w:rsidRDefault="004A3544" w:rsidP="004A3544">
            <w:pPr>
              <w:rPr>
                <w:rFonts w:ascii="Arial Narrow" w:hAnsi="Arial Narrow"/>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3544" w:rsidRPr="002465DF" w:rsidRDefault="004A3544" w:rsidP="004A3544">
            <w:pPr>
              <w:rPr>
                <w:rFonts w:ascii="Arial Narrow" w:hAnsi="Arial Narrow"/>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3544" w:rsidRPr="002465DF" w:rsidRDefault="004A3544" w:rsidP="004A3544">
            <w:pPr>
              <w:rPr>
                <w:rFonts w:ascii="Arial Narrow" w:hAnsi="Arial Narrow"/>
                <w:color w:val="000000"/>
                <w:sz w:val="20"/>
                <w:szCs w:val="20"/>
              </w:rPr>
            </w:pPr>
          </w:p>
        </w:tc>
      </w:tr>
      <w:tr w:rsidR="004A3544" w:rsidRPr="005E0B74" w:rsidTr="004A3544">
        <w:trPr>
          <w:trHeight w:val="465"/>
        </w:trPr>
        <w:tc>
          <w:tcPr>
            <w:tcW w:w="58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1</w:t>
            </w:r>
          </w:p>
        </w:tc>
        <w:tc>
          <w:tcPr>
            <w:tcW w:w="1545" w:type="dxa"/>
            <w:tcBorders>
              <w:top w:val="single" w:sz="8" w:space="0" w:color="auto"/>
              <w:left w:val="nil"/>
              <w:bottom w:val="single" w:sz="4" w:space="0" w:color="auto"/>
              <w:right w:val="single" w:sz="4" w:space="0" w:color="auto"/>
            </w:tcBorders>
            <w:shd w:val="clear" w:color="auto" w:fill="auto"/>
            <w:noWrap/>
            <w:vAlign w:val="bottom"/>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7.3.</w:t>
            </w:r>
            <w:r w:rsidR="005E0B74">
              <w:rPr>
                <w:rFonts w:ascii="Arial Narrow" w:hAnsi="Arial Narrow"/>
                <w:color w:val="000000"/>
                <w:sz w:val="20"/>
                <w:szCs w:val="20"/>
              </w:rPr>
              <w:t xml:space="preserve"> </w:t>
            </w:r>
            <w:r w:rsidRPr="005E0B74">
              <w:rPr>
                <w:rFonts w:ascii="Arial Narrow" w:hAnsi="Arial Narrow"/>
                <w:color w:val="000000"/>
                <w:sz w:val="20"/>
                <w:szCs w:val="20"/>
              </w:rPr>
              <w:t>(</w:t>
            </w:r>
            <w:proofErr w:type="spellStart"/>
            <w:r w:rsidRPr="005E0B74">
              <w:rPr>
                <w:rFonts w:ascii="Arial Narrow" w:hAnsi="Arial Narrow"/>
                <w:color w:val="000000"/>
                <w:sz w:val="20"/>
                <w:szCs w:val="20"/>
              </w:rPr>
              <w:t>р.Н.Тунгуска</w:t>
            </w:r>
            <w:proofErr w:type="spellEnd"/>
            <w:r w:rsidRPr="005E0B74">
              <w:rPr>
                <w:rFonts w:ascii="Arial Narrow" w:hAnsi="Arial Narrow"/>
                <w:color w:val="000000"/>
                <w:sz w:val="20"/>
                <w:szCs w:val="20"/>
              </w:rPr>
              <w:t xml:space="preserve"> и севернее)</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2,74</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1 540,0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1,078</w:t>
            </w:r>
          </w:p>
        </w:tc>
        <w:tc>
          <w:tcPr>
            <w:tcW w:w="1133" w:type="dxa"/>
            <w:tcBorders>
              <w:top w:val="single" w:sz="8" w:space="0" w:color="auto"/>
              <w:left w:val="nil"/>
              <w:bottom w:val="single" w:sz="4" w:space="0" w:color="auto"/>
              <w:right w:val="single" w:sz="4" w:space="0" w:color="auto"/>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1,05</w:t>
            </w:r>
          </w:p>
        </w:tc>
        <w:tc>
          <w:tcPr>
            <w:tcW w:w="993" w:type="dxa"/>
            <w:tcBorders>
              <w:top w:val="single" w:sz="8" w:space="0" w:color="auto"/>
              <w:left w:val="nil"/>
              <w:bottom w:val="single" w:sz="4" w:space="0" w:color="auto"/>
              <w:right w:val="single" w:sz="4" w:space="0" w:color="auto"/>
            </w:tcBorders>
            <w:shd w:val="clear" w:color="auto" w:fill="auto"/>
            <w:vAlign w:val="center"/>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199,28</w:t>
            </w:r>
          </w:p>
        </w:tc>
        <w:tc>
          <w:tcPr>
            <w:tcW w:w="1276" w:type="dxa"/>
            <w:tcBorders>
              <w:top w:val="single" w:sz="8" w:space="0" w:color="auto"/>
              <w:left w:val="nil"/>
              <w:bottom w:val="single" w:sz="4" w:space="0" w:color="auto"/>
              <w:right w:val="single" w:sz="4" w:space="0" w:color="auto"/>
            </w:tcBorders>
            <w:shd w:val="clear" w:color="auto" w:fill="auto"/>
            <w:vAlign w:val="center"/>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214,82</w:t>
            </w:r>
          </w:p>
        </w:tc>
        <w:tc>
          <w:tcPr>
            <w:tcW w:w="1276" w:type="dxa"/>
            <w:tcBorders>
              <w:top w:val="single" w:sz="8" w:space="0" w:color="auto"/>
              <w:left w:val="nil"/>
              <w:bottom w:val="single" w:sz="4" w:space="0" w:color="auto"/>
              <w:right w:val="single" w:sz="4" w:space="0" w:color="auto"/>
            </w:tcBorders>
            <w:shd w:val="clear" w:color="auto" w:fill="auto"/>
            <w:vAlign w:val="center"/>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225,57</w:t>
            </w:r>
          </w:p>
        </w:tc>
        <w:tc>
          <w:tcPr>
            <w:tcW w:w="1701" w:type="dxa"/>
            <w:tcBorders>
              <w:top w:val="single" w:sz="4" w:space="0" w:color="auto"/>
              <w:left w:val="nil"/>
              <w:bottom w:val="single" w:sz="4" w:space="0" w:color="auto"/>
              <w:right w:val="nil"/>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951 794,21</w:t>
            </w: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743 237,3</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31,99</w:t>
            </w:r>
          </w:p>
        </w:tc>
      </w:tr>
      <w:tr w:rsidR="004A3544" w:rsidRPr="005E0B74" w:rsidTr="004A3544">
        <w:trPr>
          <w:trHeight w:val="480"/>
        </w:trPr>
        <w:tc>
          <w:tcPr>
            <w:tcW w:w="582" w:type="dxa"/>
            <w:tcBorders>
              <w:top w:val="nil"/>
              <w:left w:val="single" w:sz="8" w:space="0" w:color="auto"/>
              <w:bottom w:val="nil"/>
              <w:right w:val="single" w:sz="4" w:space="0" w:color="auto"/>
            </w:tcBorders>
            <w:shd w:val="clear" w:color="auto" w:fill="auto"/>
            <w:noWrap/>
            <w:vAlign w:val="bottom"/>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2</w:t>
            </w:r>
          </w:p>
        </w:tc>
        <w:tc>
          <w:tcPr>
            <w:tcW w:w="1545" w:type="dxa"/>
            <w:tcBorders>
              <w:top w:val="nil"/>
              <w:left w:val="nil"/>
              <w:bottom w:val="nil"/>
              <w:right w:val="single" w:sz="4" w:space="0" w:color="auto"/>
            </w:tcBorders>
            <w:shd w:val="clear" w:color="auto" w:fill="auto"/>
            <w:noWrap/>
            <w:vAlign w:val="bottom"/>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7.4.</w:t>
            </w:r>
            <w:r w:rsidR="005E0B74">
              <w:rPr>
                <w:rFonts w:ascii="Arial Narrow" w:hAnsi="Arial Narrow"/>
                <w:color w:val="000000"/>
                <w:sz w:val="20"/>
                <w:szCs w:val="20"/>
              </w:rPr>
              <w:t xml:space="preserve"> </w:t>
            </w:r>
            <w:r w:rsidRPr="005E0B74">
              <w:rPr>
                <w:rFonts w:ascii="Arial Narrow" w:hAnsi="Arial Narrow"/>
                <w:color w:val="000000"/>
                <w:sz w:val="20"/>
                <w:szCs w:val="20"/>
              </w:rPr>
              <w:t xml:space="preserve">(южнее  </w:t>
            </w:r>
            <w:proofErr w:type="spellStart"/>
            <w:r w:rsidRPr="005E0B74">
              <w:rPr>
                <w:rFonts w:ascii="Arial Narrow" w:hAnsi="Arial Narrow"/>
                <w:color w:val="000000"/>
                <w:sz w:val="20"/>
                <w:szCs w:val="20"/>
              </w:rPr>
              <w:t>р.Н.Тунгуска</w:t>
            </w:r>
            <w:proofErr w:type="spellEnd"/>
            <w:r w:rsidRPr="005E0B74">
              <w:rPr>
                <w:rFonts w:ascii="Arial Narrow" w:hAnsi="Arial Narrow"/>
                <w:color w:val="000000"/>
                <w:sz w:val="20"/>
                <w:szCs w:val="20"/>
              </w:rPr>
              <w:t>)</w:t>
            </w:r>
          </w:p>
        </w:tc>
        <w:tc>
          <w:tcPr>
            <w:tcW w:w="1275" w:type="dxa"/>
            <w:tcBorders>
              <w:top w:val="nil"/>
              <w:left w:val="nil"/>
              <w:bottom w:val="nil"/>
              <w:right w:val="single" w:sz="4" w:space="0" w:color="auto"/>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2,35</w:t>
            </w:r>
          </w:p>
        </w:tc>
        <w:tc>
          <w:tcPr>
            <w:tcW w:w="1418" w:type="dxa"/>
            <w:tcBorders>
              <w:top w:val="nil"/>
              <w:left w:val="nil"/>
              <w:bottom w:val="nil"/>
              <w:right w:val="single" w:sz="4" w:space="0" w:color="auto"/>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2 588,0</w:t>
            </w:r>
          </w:p>
        </w:tc>
        <w:tc>
          <w:tcPr>
            <w:tcW w:w="1134" w:type="dxa"/>
            <w:tcBorders>
              <w:top w:val="nil"/>
              <w:left w:val="nil"/>
              <w:bottom w:val="nil"/>
              <w:right w:val="single" w:sz="4" w:space="0" w:color="auto"/>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1,078</w:t>
            </w:r>
          </w:p>
        </w:tc>
        <w:tc>
          <w:tcPr>
            <w:tcW w:w="1133" w:type="dxa"/>
            <w:tcBorders>
              <w:top w:val="nil"/>
              <w:left w:val="nil"/>
              <w:bottom w:val="nil"/>
              <w:right w:val="single" w:sz="4" w:space="0" w:color="auto"/>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1,05</w:t>
            </w:r>
          </w:p>
        </w:tc>
        <w:tc>
          <w:tcPr>
            <w:tcW w:w="993" w:type="dxa"/>
            <w:tcBorders>
              <w:top w:val="nil"/>
              <w:left w:val="nil"/>
              <w:bottom w:val="nil"/>
              <w:right w:val="single" w:sz="4" w:space="0" w:color="auto"/>
            </w:tcBorders>
            <w:shd w:val="clear" w:color="auto" w:fill="auto"/>
            <w:vAlign w:val="center"/>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199,28</w:t>
            </w:r>
          </w:p>
        </w:tc>
        <w:tc>
          <w:tcPr>
            <w:tcW w:w="1276" w:type="dxa"/>
            <w:tcBorders>
              <w:top w:val="nil"/>
              <w:left w:val="nil"/>
              <w:bottom w:val="nil"/>
              <w:right w:val="single" w:sz="4" w:space="0" w:color="auto"/>
            </w:tcBorders>
            <w:shd w:val="clear" w:color="auto" w:fill="auto"/>
            <w:vAlign w:val="center"/>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214,82</w:t>
            </w:r>
          </w:p>
        </w:tc>
        <w:tc>
          <w:tcPr>
            <w:tcW w:w="1276" w:type="dxa"/>
            <w:tcBorders>
              <w:top w:val="nil"/>
              <w:left w:val="nil"/>
              <w:bottom w:val="nil"/>
              <w:right w:val="single" w:sz="4" w:space="0" w:color="auto"/>
            </w:tcBorders>
            <w:shd w:val="clear" w:color="auto" w:fill="auto"/>
            <w:vAlign w:val="center"/>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225,57</w:t>
            </w:r>
          </w:p>
        </w:tc>
        <w:tc>
          <w:tcPr>
            <w:tcW w:w="1701" w:type="dxa"/>
            <w:tcBorders>
              <w:top w:val="nil"/>
              <w:left w:val="nil"/>
              <w:bottom w:val="nil"/>
              <w:right w:val="nil"/>
            </w:tcBorders>
            <w:shd w:val="clear" w:color="auto" w:fill="auto"/>
            <w:noWrap/>
            <w:vAlign w:val="center"/>
            <w:hideMark/>
          </w:tcPr>
          <w:p w:rsidR="004A3544" w:rsidRPr="005E0B74" w:rsidRDefault="004A3544" w:rsidP="004A3544">
            <w:pPr>
              <w:jc w:val="center"/>
              <w:rPr>
                <w:rFonts w:ascii="Arial Narrow" w:hAnsi="Arial Narrow"/>
                <w:color w:val="000000"/>
                <w:sz w:val="20"/>
                <w:szCs w:val="20"/>
              </w:rPr>
            </w:pPr>
            <w:r w:rsidRPr="005E0B74">
              <w:rPr>
                <w:rFonts w:ascii="Arial Narrow" w:hAnsi="Arial Narrow"/>
                <w:color w:val="000000"/>
                <w:sz w:val="20"/>
                <w:szCs w:val="20"/>
              </w:rPr>
              <w:t>1 371 841,41</w:t>
            </w:r>
          </w:p>
        </w:tc>
        <w:tc>
          <w:tcPr>
            <w:tcW w:w="1700" w:type="dxa"/>
            <w:vMerge/>
            <w:tcBorders>
              <w:top w:val="single" w:sz="8" w:space="0" w:color="auto"/>
              <w:left w:val="single" w:sz="8" w:space="0" w:color="auto"/>
              <w:bottom w:val="single" w:sz="8" w:space="0" w:color="000000"/>
              <w:right w:val="single" w:sz="8" w:space="0" w:color="auto"/>
            </w:tcBorders>
            <w:vAlign w:val="center"/>
            <w:hideMark/>
          </w:tcPr>
          <w:p w:rsidR="004A3544" w:rsidRPr="005E0B74" w:rsidRDefault="004A3544" w:rsidP="004A3544">
            <w:pPr>
              <w:jc w:val="center"/>
              <w:rPr>
                <w:rFonts w:ascii="Arial Narrow" w:hAnsi="Arial Narrow"/>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A3544" w:rsidRPr="005E0B74" w:rsidRDefault="004A3544" w:rsidP="004A3544">
            <w:pPr>
              <w:jc w:val="center"/>
              <w:rPr>
                <w:rFonts w:ascii="Arial Narrow" w:hAnsi="Arial Narrow"/>
                <w:color w:val="000000"/>
                <w:sz w:val="20"/>
                <w:szCs w:val="20"/>
              </w:rPr>
            </w:pPr>
          </w:p>
        </w:tc>
      </w:tr>
      <w:tr w:rsidR="004A3544" w:rsidRPr="005E0B74" w:rsidTr="005E0B74">
        <w:trPr>
          <w:trHeight w:val="50"/>
        </w:trPr>
        <w:tc>
          <w:tcPr>
            <w:tcW w:w="3402" w:type="dxa"/>
            <w:gridSpan w:val="3"/>
            <w:tcBorders>
              <w:top w:val="single" w:sz="8" w:space="0" w:color="auto"/>
              <w:left w:val="single" w:sz="8" w:space="0" w:color="auto"/>
              <w:bottom w:val="single" w:sz="8" w:space="0" w:color="auto"/>
              <w:right w:val="nil"/>
            </w:tcBorders>
            <w:shd w:val="clear" w:color="000000" w:fill="FFFFFF"/>
            <w:noWrap/>
            <w:vAlign w:val="bottom"/>
            <w:hideMark/>
          </w:tcPr>
          <w:p w:rsidR="004A3544" w:rsidRPr="005E0B74" w:rsidRDefault="005E0B74" w:rsidP="004A3544">
            <w:pPr>
              <w:jc w:val="center"/>
              <w:rPr>
                <w:rFonts w:ascii="Arial Narrow" w:hAnsi="Arial Narrow"/>
                <w:bCs/>
                <w:color w:val="000000"/>
                <w:sz w:val="20"/>
                <w:szCs w:val="20"/>
              </w:rPr>
            </w:pPr>
            <w:r>
              <w:rPr>
                <w:rFonts w:ascii="Arial Narrow" w:hAnsi="Arial Narrow"/>
                <w:bCs/>
                <w:color w:val="000000"/>
                <w:sz w:val="20"/>
                <w:szCs w:val="20"/>
              </w:rPr>
              <w:t xml:space="preserve">ИТОГО ПО </w:t>
            </w:r>
            <w:r w:rsidR="004A3544" w:rsidRPr="005E0B74">
              <w:rPr>
                <w:rFonts w:ascii="Arial Narrow" w:hAnsi="Arial Narrow"/>
                <w:bCs/>
                <w:color w:val="000000"/>
                <w:sz w:val="20"/>
                <w:szCs w:val="20"/>
              </w:rPr>
              <w:t>ЭМР</w:t>
            </w:r>
          </w:p>
        </w:tc>
        <w:tc>
          <w:tcPr>
            <w:tcW w:w="14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A3544" w:rsidRPr="005E0B74" w:rsidRDefault="004A3544" w:rsidP="004A3544">
            <w:pPr>
              <w:jc w:val="center"/>
              <w:rPr>
                <w:rFonts w:ascii="Arial Narrow" w:hAnsi="Arial Narrow"/>
                <w:bCs/>
                <w:color w:val="000000"/>
                <w:sz w:val="20"/>
                <w:szCs w:val="20"/>
              </w:rPr>
            </w:pPr>
            <w:r w:rsidRPr="005E0B74">
              <w:rPr>
                <w:rFonts w:ascii="Arial Narrow" w:hAnsi="Arial Narrow"/>
                <w:bCs/>
                <w:color w:val="000000"/>
                <w:sz w:val="20"/>
                <w:szCs w:val="20"/>
              </w:rPr>
              <w:t>4 128,0</w:t>
            </w:r>
          </w:p>
        </w:tc>
        <w:tc>
          <w:tcPr>
            <w:tcW w:w="1134" w:type="dxa"/>
            <w:tcBorders>
              <w:top w:val="single" w:sz="8" w:space="0" w:color="auto"/>
              <w:left w:val="nil"/>
              <w:bottom w:val="single" w:sz="8" w:space="0" w:color="auto"/>
              <w:right w:val="nil"/>
            </w:tcBorders>
            <w:shd w:val="clear" w:color="000000" w:fill="FFFFFF"/>
            <w:noWrap/>
            <w:vAlign w:val="center"/>
            <w:hideMark/>
          </w:tcPr>
          <w:p w:rsidR="004A3544" w:rsidRPr="005E0B74" w:rsidRDefault="004A3544" w:rsidP="004A3544">
            <w:pPr>
              <w:jc w:val="center"/>
              <w:rPr>
                <w:rFonts w:ascii="Arial Narrow" w:hAnsi="Arial Narrow"/>
                <w:bCs/>
                <w:color w:val="000000"/>
                <w:sz w:val="20"/>
                <w:szCs w:val="20"/>
              </w:rPr>
            </w:pPr>
          </w:p>
        </w:tc>
        <w:tc>
          <w:tcPr>
            <w:tcW w:w="4678" w:type="dxa"/>
            <w:gridSpan w:val="4"/>
            <w:tcBorders>
              <w:top w:val="single" w:sz="8" w:space="0" w:color="auto"/>
              <w:left w:val="nil"/>
              <w:bottom w:val="single" w:sz="8" w:space="0" w:color="auto"/>
              <w:right w:val="nil"/>
            </w:tcBorders>
            <w:shd w:val="clear" w:color="000000" w:fill="FFFFFF"/>
            <w:noWrap/>
            <w:vAlign w:val="center"/>
            <w:hideMark/>
          </w:tcPr>
          <w:p w:rsidR="004A3544" w:rsidRPr="005E0B74" w:rsidRDefault="004A3544" w:rsidP="004A3544">
            <w:pPr>
              <w:jc w:val="center"/>
              <w:rPr>
                <w:rFonts w:ascii="Arial Narrow" w:hAnsi="Arial Narrow"/>
                <w:bCs/>
                <w:color w:val="000000"/>
                <w:sz w:val="20"/>
                <w:szCs w:val="20"/>
              </w:rPr>
            </w:pPr>
          </w:p>
        </w:tc>
        <w:tc>
          <w:tcPr>
            <w:tcW w:w="1701" w:type="dxa"/>
            <w:tcBorders>
              <w:top w:val="single" w:sz="8" w:space="0" w:color="auto"/>
              <w:left w:val="single" w:sz="4" w:space="0" w:color="auto"/>
              <w:bottom w:val="single" w:sz="8" w:space="0" w:color="auto"/>
              <w:right w:val="nil"/>
            </w:tcBorders>
            <w:shd w:val="clear" w:color="auto" w:fill="auto"/>
            <w:noWrap/>
            <w:vAlign w:val="center"/>
            <w:hideMark/>
          </w:tcPr>
          <w:p w:rsidR="004A3544" w:rsidRPr="005E0B74" w:rsidRDefault="004A3544" w:rsidP="004A3544">
            <w:pPr>
              <w:jc w:val="center"/>
              <w:rPr>
                <w:rFonts w:ascii="Arial Narrow" w:hAnsi="Arial Narrow"/>
                <w:bCs/>
                <w:color w:val="000000"/>
                <w:sz w:val="20"/>
                <w:szCs w:val="20"/>
              </w:rPr>
            </w:pPr>
            <w:r w:rsidRPr="005E0B74">
              <w:rPr>
                <w:rFonts w:ascii="Arial Narrow" w:hAnsi="Arial Narrow"/>
                <w:bCs/>
                <w:color w:val="000000"/>
                <w:sz w:val="20"/>
                <w:szCs w:val="20"/>
              </w:rPr>
              <w:t>2 323 635,62</w:t>
            </w:r>
          </w:p>
        </w:tc>
        <w:tc>
          <w:tcPr>
            <w:tcW w:w="1700" w:type="dxa"/>
            <w:vMerge/>
            <w:tcBorders>
              <w:top w:val="single" w:sz="8" w:space="0" w:color="auto"/>
              <w:left w:val="single" w:sz="8" w:space="0" w:color="auto"/>
              <w:bottom w:val="single" w:sz="8" w:space="0" w:color="000000"/>
              <w:right w:val="single" w:sz="8" w:space="0" w:color="auto"/>
            </w:tcBorders>
            <w:vAlign w:val="center"/>
            <w:hideMark/>
          </w:tcPr>
          <w:p w:rsidR="004A3544" w:rsidRPr="005E0B74" w:rsidRDefault="004A3544" w:rsidP="004A3544">
            <w:pPr>
              <w:jc w:val="center"/>
              <w:rPr>
                <w:rFonts w:ascii="Arial Narrow" w:hAnsi="Arial Narrow"/>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A3544" w:rsidRPr="005E0B74" w:rsidRDefault="004A3544" w:rsidP="004A3544">
            <w:pPr>
              <w:jc w:val="center"/>
              <w:rPr>
                <w:rFonts w:ascii="Arial Narrow" w:hAnsi="Arial Narrow"/>
                <w:color w:val="000000"/>
                <w:sz w:val="20"/>
                <w:szCs w:val="20"/>
              </w:rPr>
            </w:pPr>
          </w:p>
        </w:tc>
      </w:tr>
    </w:tbl>
    <w:p w:rsidR="004A3544" w:rsidRPr="005E0B74" w:rsidRDefault="004A3544" w:rsidP="004A3544">
      <w:pPr>
        <w:rPr>
          <w:rFonts w:ascii="Arial Narrow" w:hAnsi="Arial Narrow"/>
          <w:sz w:val="20"/>
          <w:szCs w:val="20"/>
        </w:rPr>
      </w:pPr>
    </w:p>
    <w:p w:rsidR="004A3544" w:rsidRPr="002465DF" w:rsidRDefault="004A3544" w:rsidP="004A3544">
      <w:pPr>
        <w:rPr>
          <w:rFonts w:ascii="Arial Narrow" w:hAnsi="Arial Narrow"/>
          <w:sz w:val="20"/>
          <w:szCs w:val="20"/>
        </w:rPr>
      </w:pPr>
      <w:proofErr w:type="spellStart"/>
      <w:proofErr w:type="gramStart"/>
      <w:r w:rsidRPr="002465DF">
        <w:rPr>
          <w:rFonts w:ascii="Arial Narrow" w:hAnsi="Arial Narrow"/>
          <w:sz w:val="20"/>
          <w:szCs w:val="20"/>
        </w:rPr>
        <w:t>Асод</w:t>
      </w:r>
      <w:proofErr w:type="spellEnd"/>
      <w:r w:rsidRPr="002465DF">
        <w:rPr>
          <w:rFonts w:ascii="Arial Narrow" w:hAnsi="Arial Narrow"/>
          <w:sz w:val="20"/>
          <w:szCs w:val="20"/>
        </w:rPr>
        <w:t>.=</w:t>
      </w:r>
      <w:proofErr w:type="spellStart"/>
      <w:proofErr w:type="gramEnd"/>
      <w:r w:rsidRPr="002465DF">
        <w:rPr>
          <w:rFonts w:ascii="Arial Narrow" w:hAnsi="Arial Narrow"/>
          <w:sz w:val="20"/>
          <w:szCs w:val="20"/>
        </w:rPr>
        <w:t>Нсод</w:t>
      </w:r>
      <w:proofErr w:type="spellEnd"/>
      <w:r w:rsidRPr="002465DF">
        <w:rPr>
          <w:rFonts w:ascii="Arial Narrow" w:hAnsi="Arial Narrow"/>
          <w:sz w:val="20"/>
          <w:szCs w:val="20"/>
        </w:rPr>
        <w:t>.*</w:t>
      </w:r>
      <w:proofErr w:type="spellStart"/>
      <w:r w:rsidRPr="002465DF">
        <w:rPr>
          <w:rFonts w:ascii="Arial Narrow" w:hAnsi="Arial Narrow"/>
          <w:sz w:val="20"/>
          <w:szCs w:val="20"/>
        </w:rPr>
        <w:t>Кдеф</w:t>
      </w:r>
      <w:proofErr w:type="spellEnd"/>
      <w:r w:rsidRPr="002465DF">
        <w:rPr>
          <w:rFonts w:ascii="Arial Narrow" w:hAnsi="Arial Narrow"/>
          <w:sz w:val="20"/>
          <w:szCs w:val="20"/>
        </w:rPr>
        <w:t>.*</w:t>
      </w:r>
      <w:proofErr w:type="spellStart"/>
      <w:r w:rsidRPr="002465DF">
        <w:rPr>
          <w:rFonts w:ascii="Arial Narrow" w:hAnsi="Arial Narrow"/>
          <w:sz w:val="20"/>
          <w:szCs w:val="20"/>
        </w:rPr>
        <w:t>Ктерр</w:t>
      </w:r>
      <w:proofErr w:type="spellEnd"/>
      <w:r w:rsidRPr="002465DF">
        <w:rPr>
          <w:rFonts w:ascii="Arial Narrow" w:hAnsi="Arial Narrow"/>
          <w:sz w:val="20"/>
          <w:szCs w:val="20"/>
        </w:rPr>
        <w:t>.*</w:t>
      </w:r>
      <w:proofErr w:type="spellStart"/>
      <w:r w:rsidRPr="002465DF">
        <w:rPr>
          <w:rFonts w:ascii="Arial Narrow" w:hAnsi="Arial Narrow"/>
          <w:sz w:val="20"/>
          <w:szCs w:val="20"/>
        </w:rPr>
        <w:t>Lсод</w:t>
      </w:r>
      <w:proofErr w:type="spellEnd"/>
      <w:r w:rsidRPr="002465DF">
        <w:rPr>
          <w:rFonts w:ascii="Arial Narrow" w:hAnsi="Arial Narrow"/>
          <w:sz w:val="20"/>
          <w:szCs w:val="20"/>
        </w:rPr>
        <w:t>.</w:t>
      </w:r>
    </w:p>
    <w:p w:rsidR="004A3544" w:rsidRPr="002465DF" w:rsidRDefault="004A3544" w:rsidP="004A3544">
      <w:pPr>
        <w:tabs>
          <w:tab w:val="left" w:pos="7920"/>
        </w:tabs>
        <w:ind w:left="3969" w:firstLine="709"/>
        <w:jc w:val="right"/>
        <w:rPr>
          <w:rFonts w:ascii="Arial Narrow" w:hAnsi="Arial Narrow"/>
          <w:sz w:val="20"/>
          <w:szCs w:val="20"/>
        </w:rPr>
      </w:pPr>
    </w:p>
    <w:p w:rsidR="004A3544" w:rsidRPr="002465DF" w:rsidRDefault="004A3544" w:rsidP="004A3544">
      <w:pPr>
        <w:rPr>
          <w:rFonts w:ascii="Arial Narrow" w:hAnsi="Arial Narrow"/>
          <w:sz w:val="20"/>
          <w:szCs w:val="20"/>
        </w:rPr>
      </w:pPr>
    </w:p>
    <w:p w:rsidR="004A3544" w:rsidRDefault="004A3544" w:rsidP="004A703D">
      <w:pPr>
        <w:jc w:val="center"/>
        <w:rPr>
          <w:rFonts w:ascii="Arial Narrow" w:hAnsi="Arial Narrow"/>
          <w:b/>
          <w:sz w:val="20"/>
          <w:szCs w:val="20"/>
        </w:rPr>
      </w:pPr>
    </w:p>
    <w:p w:rsidR="004A3544" w:rsidRDefault="004A3544" w:rsidP="004A703D">
      <w:pPr>
        <w:jc w:val="center"/>
        <w:rPr>
          <w:rFonts w:ascii="Arial Narrow" w:hAnsi="Arial Narrow"/>
          <w:b/>
          <w:sz w:val="20"/>
          <w:szCs w:val="20"/>
        </w:rPr>
      </w:pPr>
    </w:p>
    <w:p w:rsidR="004A3544" w:rsidRDefault="004A3544" w:rsidP="004A703D">
      <w:pPr>
        <w:jc w:val="center"/>
        <w:rPr>
          <w:rFonts w:ascii="Arial Narrow" w:hAnsi="Arial Narrow"/>
          <w:b/>
          <w:sz w:val="20"/>
          <w:szCs w:val="20"/>
        </w:rPr>
      </w:pPr>
    </w:p>
    <w:p w:rsidR="004A3544" w:rsidRDefault="004A3544" w:rsidP="004A703D">
      <w:pPr>
        <w:jc w:val="center"/>
        <w:rPr>
          <w:rFonts w:ascii="Arial Narrow" w:hAnsi="Arial Narrow"/>
          <w:b/>
          <w:sz w:val="20"/>
          <w:szCs w:val="20"/>
        </w:rPr>
        <w:sectPr w:rsidR="004A3544" w:rsidSect="004A3544">
          <w:pgSz w:w="16838" w:h="11906" w:orient="landscape"/>
          <w:pgMar w:top="1418" w:right="1559" w:bottom="1134" w:left="1134" w:header="709" w:footer="709" w:gutter="0"/>
          <w:cols w:space="708"/>
          <w:docGrid w:linePitch="360"/>
        </w:sectPr>
      </w:pPr>
    </w:p>
    <w:p w:rsidR="004A3544" w:rsidRPr="00F20662" w:rsidRDefault="004A3544" w:rsidP="004A3544">
      <w:pPr>
        <w:tabs>
          <w:tab w:val="left" w:pos="567"/>
          <w:tab w:val="left" w:pos="709"/>
        </w:tabs>
        <w:spacing w:line="20" w:lineRule="atLeast"/>
        <w:contextualSpacing/>
        <w:jc w:val="center"/>
        <w:rPr>
          <w:rFonts w:ascii="Arial Narrow" w:hAnsi="Arial Narrow"/>
          <w:b/>
          <w:spacing w:val="30"/>
          <w:sz w:val="20"/>
          <w:szCs w:val="20"/>
        </w:rPr>
      </w:pPr>
      <w:r w:rsidRPr="00F20662">
        <w:rPr>
          <w:rFonts w:ascii="Arial Narrow" w:hAnsi="Arial Narrow"/>
          <w:b/>
          <w:spacing w:val="30"/>
          <w:sz w:val="20"/>
          <w:szCs w:val="20"/>
        </w:rPr>
        <w:lastRenderedPageBreak/>
        <w:t>АДМИНИСТРАЦИЯ</w:t>
      </w:r>
    </w:p>
    <w:p w:rsidR="004A3544" w:rsidRPr="00F20662" w:rsidRDefault="004A3544" w:rsidP="004A3544">
      <w:pPr>
        <w:pStyle w:val="2"/>
        <w:spacing w:before="0" w:after="0"/>
        <w:jc w:val="center"/>
        <w:rPr>
          <w:rFonts w:ascii="Arial Narrow" w:hAnsi="Arial Narrow"/>
          <w:b w:val="0"/>
          <w:i w:val="0"/>
          <w:spacing w:val="60"/>
          <w:sz w:val="20"/>
          <w:szCs w:val="20"/>
        </w:rPr>
      </w:pPr>
      <w:r w:rsidRPr="00F20662">
        <w:rPr>
          <w:rFonts w:ascii="Arial Narrow" w:hAnsi="Arial Narrow"/>
          <w:i w:val="0"/>
          <w:spacing w:val="60"/>
          <w:sz w:val="20"/>
          <w:szCs w:val="20"/>
        </w:rPr>
        <w:t>Эвенкийского муниципального района</w:t>
      </w:r>
    </w:p>
    <w:p w:rsidR="004A3544" w:rsidRPr="00F20662" w:rsidRDefault="004A3544" w:rsidP="004A3544">
      <w:pPr>
        <w:jc w:val="center"/>
        <w:rPr>
          <w:rFonts w:ascii="Arial Narrow" w:hAnsi="Arial Narrow"/>
          <w:b/>
          <w:sz w:val="20"/>
          <w:szCs w:val="20"/>
        </w:rPr>
      </w:pPr>
      <w:r w:rsidRPr="00F20662">
        <w:rPr>
          <w:rFonts w:ascii="Arial Narrow" w:hAnsi="Arial Narrow"/>
          <w:b/>
          <w:sz w:val="20"/>
          <w:szCs w:val="20"/>
        </w:rPr>
        <w:t>Красноярского края</w:t>
      </w:r>
    </w:p>
    <w:p w:rsidR="004A3544" w:rsidRPr="00F20662" w:rsidRDefault="004A3544" w:rsidP="004A3544">
      <w:pPr>
        <w:jc w:val="center"/>
        <w:rPr>
          <w:rFonts w:ascii="Arial Narrow" w:hAnsi="Arial Narrow"/>
          <w:b/>
          <w:sz w:val="20"/>
          <w:szCs w:val="20"/>
        </w:rPr>
      </w:pPr>
      <w:r>
        <w:rPr>
          <w:rFonts w:ascii="Arial Narrow" w:hAnsi="Arial Narrow"/>
          <w:b/>
          <w:noProof/>
          <w:sz w:val="20"/>
          <w:szCs w:val="20"/>
        </w:rPr>
        <mc:AlternateContent>
          <mc:Choice Requires="wps">
            <w:drawing>
              <wp:anchor distT="4294967294" distB="4294967294" distL="114300" distR="114300" simplePos="0" relativeHeight="251667456" behindDoc="0" locked="0" layoutInCell="0" allowOverlap="1">
                <wp:simplePos x="0" y="0"/>
                <wp:positionH relativeFrom="column">
                  <wp:posOffset>230505</wp:posOffset>
                </wp:positionH>
                <wp:positionV relativeFrom="paragraph">
                  <wp:posOffset>93344</wp:posOffset>
                </wp:positionV>
                <wp:extent cx="5486400" cy="0"/>
                <wp:effectExtent l="0" t="19050" r="0" b="1905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EE994" id="Прямая соединительная линия 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5pt,7.35pt" to="450.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" o:allowincell="f" strokeweight="3pt">
                <v:stroke linestyle="thinThin"/>
                <w10:wrap type="topAndBottom"/>
              </v:line>
            </w:pict>
          </mc:Fallback>
        </mc:AlternateContent>
      </w:r>
      <w:r w:rsidRPr="00F20662">
        <w:rPr>
          <w:rFonts w:ascii="Arial Narrow" w:hAnsi="Arial Narrow"/>
          <w:b/>
          <w:w w:val="80"/>
          <w:position w:val="4"/>
          <w:sz w:val="20"/>
          <w:szCs w:val="20"/>
        </w:rPr>
        <w:t>ПОСТАНОВЛЕНИЕ</w:t>
      </w:r>
    </w:p>
    <w:p w:rsidR="004A3544" w:rsidRPr="00F20662" w:rsidRDefault="004A3544" w:rsidP="004A3544">
      <w:pPr>
        <w:tabs>
          <w:tab w:val="left" w:pos="709"/>
        </w:tabs>
        <w:jc w:val="both"/>
        <w:rPr>
          <w:rFonts w:ascii="Arial Narrow" w:hAnsi="Arial Narrow"/>
          <w:sz w:val="20"/>
          <w:szCs w:val="20"/>
        </w:rPr>
      </w:pPr>
    </w:p>
    <w:p w:rsidR="004A3544" w:rsidRPr="00F20662" w:rsidRDefault="004A3544" w:rsidP="005E0B74">
      <w:pPr>
        <w:tabs>
          <w:tab w:val="left" w:pos="709"/>
        </w:tabs>
        <w:jc w:val="both"/>
        <w:rPr>
          <w:rFonts w:ascii="Arial Narrow" w:hAnsi="Arial Narrow"/>
          <w:sz w:val="20"/>
          <w:szCs w:val="20"/>
        </w:rPr>
      </w:pPr>
      <w:r w:rsidRPr="00F20662">
        <w:rPr>
          <w:rFonts w:ascii="Arial Narrow" w:hAnsi="Arial Narrow"/>
          <w:sz w:val="20"/>
          <w:szCs w:val="20"/>
        </w:rPr>
        <w:t>«</w:t>
      </w:r>
      <w:r>
        <w:rPr>
          <w:rFonts w:ascii="Arial Narrow" w:hAnsi="Arial Narrow"/>
          <w:sz w:val="20"/>
          <w:szCs w:val="20"/>
        </w:rPr>
        <w:t>13</w:t>
      </w:r>
      <w:r w:rsidRPr="00F20662">
        <w:rPr>
          <w:rFonts w:ascii="Arial Narrow" w:hAnsi="Arial Narrow"/>
          <w:sz w:val="20"/>
          <w:szCs w:val="20"/>
        </w:rPr>
        <w:t xml:space="preserve">» </w:t>
      </w:r>
      <w:r>
        <w:rPr>
          <w:rFonts w:ascii="Arial Narrow" w:hAnsi="Arial Narrow"/>
          <w:sz w:val="20"/>
          <w:szCs w:val="20"/>
        </w:rPr>
        <w:t>01</w:t>
      </w:r>
      <w:r w:rsidR="005E0B74">
        <w:rPr>
          <w:rFonts w:ascii="Arial Narrow" w:hAnsi="Arial Narrow"/>
          <w:sz w:val="20"/>
          <w:szCs w:val="20"/>
        </w:rPr>
        <w:t xml:space="preserve"> 2025                       </w:t>
      </w:r>
      <w:r w:rsidRPr="00F20662">
        <w:rPr>
          <w:rFonts w:ascii="Arial Narrow" w:hAnsi="Arial Narrow"/>
          <w:sz w:val="20"/>
          <w:szCs w:val="20"/>
        </w:rPr>
        <w:t xml:space="preserve">      </w:t>
      </w:r>
      <w:r>
        <w:rPr>
          <w:rFonts w:ascii="Arial Narrow" w:hAnsi="Arial Narrow"/>
          <w:sz w:val="20"/>
          <w:szCs w:val="20"/>
        </w:rPr>
        <w:t xml:space="preserve">                                        </w:t>
      </w:r>
      <w:r w:rsidR="005E0B74">
        <w:rPr>
          <w:rFonts w:ascii="Arial Narrow" w:hAnsi="Arial Narrow"/>
          <w:sz w:val="20"/>
          <w:szCs w:val="20"/>
        </w:rPr>
        <w:t xml:space="preserve">       </w:t>
      </w:r>
      <w:r>
        <w:rPr>
          <w:rFonts w:ascii="Arial Narrow" w:hAnsi="Arial Narrow"/>
          <w:sz w:val="20"/>
          <w:szCs w:val="20"/>
        </w:rPr>
        <w:t xml:space="preserve">   </w:t>
      </w:r>
      <w:r w:rsidR="005E0B74">
        <w:rPr>
          <w:rFonts w:ascii="Arial Narrow" w:hAnsi="Arial Narrow"/>
          <w:sz w:val="20"/>
          <w:szCs w:val="20"/>
        </w:rPr>
        <w:t xml:space="preserve">п. Тура  </w:t>
      </w:r>
      <w:r w:rsidRPr="00F20662">
        <w:rPr>
          <w:rFonts w:ascii="Arial Narrow" w:hAnsi="Arial Narrow"/>
          <w:sz w:val="20"/>
          <w:szCs w:val="20"/>
        </w:rPr>
        <w:t xml:space="preserve">           </w:t>
      </w:r>
      <w:r>
        <w:rPr>
          <w:rFonts w:ascii="Arial Narrow" w:hAnsi="Arial Narrow"/>
          <w:sz w:val="20"/>
          <w:szCs w:val="20"/>
        </w:rPr>
        <w:t xml:space="preserve">                      </w:t>
      </w:r>
      <w:r w:rsidR="005E0B74">
        <w:rPr>
          <w:rFonts w:ascii="Arial Narrow" w:hAnsi="Arial Narrow"/>
          <w:sz w:val="20"/>
          <w:szCs w:val="20"/>
        </w:rPr>
        <w:t xml:space="preserve">                         </w:t>
      </w:r>
      <w:r>
        <w:rPr>
          <w:rFonts w:ascii="Arial Narrow" w:hAnsi="Arial Narrow"/>
          <w:sz w:val="20"/>
          <w:szCs w:val="20"/>
        </w:rPr>
        <w:t xml:space="preserve">               </w:t>
      </w:r>
      <w:r w:rsidRPr="00F20662">
        <w:rPr>
          <w:rFonts w:ascii="Arial Narrow" w:hAnsi="Arial Narrow"/>
          <w:sz w:val="20"/>
          <w:szCs w:val="20"/>
        </w:rPr>
        <w:t xml:space="preserve">       </w:t>
      </w:r>
      <w:r>
        <w:rPr>
          <w:rFonts w:ascii="Arial Narrow" w:hAnsi="Arial Narrow"/>
          <w:sz w:val="20"/>
          <w:szCs w:val="20"/>
        </w:rPr>
        <w:t>№ 7</w:t>
      </w:r>
      <w:r w:rsidRPr="00F20662">
        <w:rPr>
          <w:rFonts w:ascii="Arial Narrow" w:hAnsi="Arial Narrow"/>
          <w:sz w:val="20"/>
          <w:szCs w:val="20"/>
        </w:rPr>
        <w:t>-п</w:t>
      </w:r>
    </w:p>
    <w:p w:rsidR="004A3544" w:rsidRPr="00F20662" w:rsidRDefault="004A3544" w:rsidP="004A3544">
      <w:pPr>
        <w:pStyle w:val="osnovnojjtekstsotstupom2"/>
        <w:spacing w:before="0" w:after="0"/>
        <w:ind w:left="0" w:firstLine="0"/>
        <w:rPr>
          <w:rFonts w:ascii="Arial Narrow" w:eastAsia="Times New Roman" w:hAnsi="Arial Narrow" w:cs="Times New Roman"/>
          <w:b/>
          <w:sz w:val="20"/>
          <w:szCs w:val="20"/>
        </w:rPr>
      </w:pPr>
    </w:p>
    <w:p w:rsidR="004A3544" w:rsidRPr="00F20662" w:rsidRDefault="004A3544" w:rsidP="005E0B74">
      <w:pPr>
        <w:pStyle w:val="osnovnojjtekstsotstupom2"/>
        <w:spacing w:before="0" w:after="0"/>
        <w:ind w:left="0" w:right="0" w:firstLine="0"/>
        <w:jc w:val="center"/>
        <w:rPr>
          <w:rFonts w:ascii="Arial Narrow" w:hAnsi="Arial Narrow" w:cs="Times New Roman"/>
          <w:b/>
          <w:sz w:val="20"/>
          <w:szCs w:val="20"/>
        </w:rPr>
      </w:pPr>
      <w:r w:rsidRPr="00F20662">
        <w:rPr>
          <w:rFonts w:ascii="Arial Narrow" w:hAnsi="Arial Narrow" w:cs="Times New Roman"/>
          <w:b/>
          <w:sz w:val="20"/>
          <w:szCs w:val="20"/>
        </w:rPr>
        <w:t>Об утверждении муниципального задания муниципальному бюджетному учреждению «Молодежный центр «</w:t>
      </w:r>
      <w:proofErr w:type="spellStart"/>
      <w:r w:rsidRPr="00F20662">
        <w:rPr>
          <w:rFonts w:ascii="Arial Narrow" w:hAnsi="Arial Narrow" w:cs="Times New Roman"/>
          <w:b/>
          <w:sz w:val="20"/>
          <w:szCs w:val="20"/>
        </w:rPr>
        <w:t>Энэси</w:t>
      </w:r>
      <w:proofErr w:type="spellEnd"/>
      <w:r w:rsidRPr="00F20662">
        <w:rPr>
          <w:rFonts w:ascii="Arial Narrow" w:hAnsi="Arial Narrow" w:cs="Times New Roman"/>
          <w:b/>
          <w:sz w:val="20"/>
          <w:szCs w:val="20"/>
        </w:rPr>
        <w:t>» Эвенкийского муниципального района на 2025 год и плановый период 2026-2027 годов</w:t>
      </w:r>
    </w:p>
    <w:p w:rsidR="004A3544" w:rsidRPr="00F20662" w:rsidRDefault="004A3544" w:rsidP="004A3544">
      <w:pPr>
        <w:pStyle w:val="osnovnojjtekstsotstupom2"/>
        <w:spacing w:before="0" w:after="0"/>
        <w:ind w:left="540" w:firstLine="0"/>
        <w:jc w:val="center"/>
        <w:rPr>
          <w:rFonts w:ascii="Arial Narrow" w:hAnsi="Arial Narrow" w:cs="Times New Roman"/>
          <w:b/>
          <w:sz w:val="20"/>
          <w:szCs w:val="20"/>
        </w:rPr>
      </w:pPr>
    </w:p>
    <w:p w:rsidR="004A3544" w:rsidRPr="00F20662" w:rsidRDefault="004A3544" w:rsidP="004A3544">
      <w:pPr>
        <w:tabs>
          <w:tab w:val="left" w:pos="-3060"/>
          <w:tab w:val="left" w:pos="709"/>
        </w:tabs>
        <w:jc w:val="both"/>
        <w:rPr>
          <w:rFonts w:ascii="Arial Narrow" w:hAnsi="Arial Narrow"/>
          <w:color w:val="000000"/>
          <w:sz w:val="20"/>
          <w:szCs w:val="20"/>
        </w:rPr>
      </w:pPr>
      <w:r w:rsidRPr="00F20662">
        <w:rPr>
          <w:rFonts w:ascii="Arial Narrow" w:hAnsi="Arial Narrow"/>
          <w:sz w:val="20"/>
          <w:szCs w:val="20"/>
        </w:rPr>
        <w:tab/>
      </w:r>
      <w:r w:rsidRPr="00F20662">
        <w:rPr>
          <w:rFonts w:ascii="Arial Narrow" w:hAnsi="Arial Narrow"/>
          <w:color w:val="000000"/>
          <w:sz w:val="20"/>
          <w:szCs w:val="20"/>
        </w:rPr>
        <w:t xml:space="preserve">В целях организации и управления деятельностью муниципальных учреждений на территории Эвенкийского муниципального района Красноярского края, в соответствии с постановлением Администрации Эвенкийского муниципального района </w:t>
      </w:r>
      <w:r w:rsidRPr="00F20662">
        <w:rPr>
          <w:rFonts w:ascii="Arial Narrow" w:hAnsi="Arial Narrow"/>
          <w:sz w:val="20"/>
          <w:szCs w:val="20"/>
        </w:rPr>
        <w:t xml:space="preserve">от </w:t>
      </w:r>
      <w:r w:rsidRPr="00F20662">
        <w:rPr>
          <w:rFonts w:ascii="Arial Narrow" w:eastAsia="Calibri" w:hAnsi="Arial Narrow"/>
          <w:bCs/>
          <w:sz w:val="20"/>
          <w:szCs w:val="20"/>
        </w:rPr>
        <w:t>30.12.2021 № 655-п «</w:t>
      </w:r>
      <w:r w:rsidRPr="00F20662">
        <w:rPr>
          <w:rFonts w:ascii="Arial Narrow" w:hAnsi="Arial Narrow"/>
          <w:sz w:val="20"/>
          <w:szCs w:val="20"/>
        </w:rPr>
        <w:t>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w:t>
      </w:r>
      <w:r w:rsidRPr="00F20662">
        <w:rPr>
          <w:rFonts w:ascii="Arial Narrow" w:hAnsi="Arial Narrow"/>
          <w:color w:val="000000"/>
          <w:sz w:val="20"/>
          <w:szCs w:val="20"/>
        </w:rPr>
        <w:t xml:space="preserve">, </w:t>
      </w:r>
      <w:r w:rsidRPr="00F20662">
        <w:rPr>
          <w:rFonts w:ascii="Arial Narrow" w:hAnsi="Arial Narrow"/>
          <w:b/>
          <w:sz w:val="20"/>
          <w:szCs w:val="20"/>
        </w:rPr>
        <w:t>ПОСТАНОВЛЯЮ:</w:t>
      </w:r>
    </w:p>
    <w:p w:rsidR="004A3544" w:rsidRPr="00F20662" w:rsidRDefault="005E0B74" w:rsidP="004A3544">
      <w:pPr>
        <w:tabs>
          <w:tab w:val="left" w:pos="709"/>
        </w:tabs>
        <w:jc w:val="both"/>
        <w:rPr>
          <w:rFonts w:ascii="Arial Narrow" w:hAnsi="Arial Narrow"/>
          <w:sz w:val="20"/>
          <w:szCs w:val="20"/>
        </w:rPr>
      </w:pPr>
      <w:r>
        <w:rPr>
          <w:rFonts w:ascii="Arial Narrow" w:hAnsi="Arial Narrow"/>
          <w:color w:val="000000"/>
          <w:sz w:val="20"/>
          <w:szCs w:val="20"/>
        </w:rPr>
        <w:t>1.</w:t>
      </w:r>
      <w:r w:rsidR="004A3544" w:rsidRPr="00F20662">
        <w:rPr>
          <w:rFonts w:ascii="Arial Narrow" w:hAnsi="Arial Narrow"/>
          <w:color w:val="000000"/>
          <w:sz w:val="20"/>
          <w:szCs w:val="20"/>
        </w:rPr>
        <w:tab/>
        <w:t>Утвердить муниципальное задание муниципальному бюджетному учреждению «Молоде</w:t>
      </w:r>
      <w:r>
        <w:rPr>
          <w:rFonts w:ascii="Arial Narrow" w:hAnsi="Arial Narrow"/>
          <w:color w:val="000000"/>
          <w:sz w:val="20"/>
          <w:szCs w:val="20"/>
        </w:rPr>
        <w:t>жный</w:t>
      </w:r>
      <w:r w:rsidR="004A3544" w:rsidRPr="00F20662">
        <w:rPr>
          <w:rFonts w:ascii="Arial Narrow" w:hAnsi="Arial Narrow"/>
          <w:color w:val="000000"/>
          <w:sz w:val="20"/>
          <w:szCs w:val="20"/>
        </w:rPr>
        <w:t xml:space="preserve"> центр «</w:t>
      </w:r>
      <w:proofErr w:type="spellStart"/>
      <w:r w:rsidR="004A3544" w:rsidRPr="00F20662">
        <w:rPr>
          <w:rFonts w:ascii="Arial Narrow" w:hAnsi="Arial Narrow"/>
          <w:color w:val="000000"/>
          <w:sz w:val="20"/>
          <w:szCs w:val="20"/>
        </w:rPr>
        <w:t>Энэси</w:t>
      </w:r>
      <w:proofErr w:type="spellEnd"/>
      <w:r w:rsidR="004A3544" w:rsidRPr="00F20662">
        <w:rPr>
          <w:rFonts w:ascii="Arial Narrow" w:hAnsi="Arial Narrow"/>
          <w:color w:val="000000"/>
          <w:sz w:val="20"/>
          <w:szCs w:val="20"/>
        </w:rPr>
        <w:t xml:space="preserve">» Эвенкийского муниципального </w:t>
      </w:r>
      <w:r w:rsidR="004A3544" w:rsidRPr="00F20662">
        <w:rPr>
          <w:rFonts w:ascii="Arial Narrow" w:hAnsi="Arial Narrow"/>
          <w:sz w:val="20"/>
          <w:szCs w:val="20"/>
        </w:rPr>
        <w:t>района на 2025 год и плановый период 2026-2027 годов, согласно приложению к настоящему постановлению.</w:t>
      </w:r>
    </w:p>
    <w:p w:rsidR="004A3544" w:rsidRPr="00F20662" w:rsidRDefault="005E0B74" w:rsidP="004A3544">
      <w:pPr>
        <w:tabs>
          <w:tab w:val="left" w:pos="709"/>
        </w:tabs>
        <w:jc w:val="both"/>
        <w:rPr>
          <w:rFonts w:ascii="Arial Narrow" w:eastAsia="Calibri" w:hAnsi="Arial Narrow"/>
          <w:sz w:val="20"/>
          <w:szCs w:val="20"/>
        </w:rPr>
      </w:pPr>
      <w:r>
        <w:rPr>
          <w:rFonts w:ascii="Arial Narrow" w:eastAsia="Calibri" w:hAnsi="Arial Narrow"/>
          <w:sz w:val="20"/>
          <w:szCs w:val="20"/>
        </w:rPr>
        <w:t>2.</w:t>
      </w:r>
      <w:r w:rsidR="004A3544" w:rsidRPr="00F20662">
        <w:rPr>
          <w:rFonts w:ascii="Arial Narrow" w:eastAsia="Calibri"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4A3544" w:rsidRPr="00F20662" w:rsidRDefault="004A3544" w:rsidP="004A3544">
      <w:pPr>
        <w:widowControl w:val="0"/>
        <w:autoSpaceDE w:val="0"/>
        <w:autoSpaceDN w:val="0"/>
        <w:adjustRightInd w:val="0"/>
        <w:jc w:val="both"/>
        <w:rPr>
          <w:rFonts w:ascii="Arial Narrow" w:hAnsi="Arial Narrow"/>
          <w:sz w:val="20"/>
          <w:szCs w:val="20"/>
        </w:rPr>
      </w:pPr>
      <w:r w:rsidRPr="00F20662">
        <w:rPr>
          <w:rFonts w:ascii="Arial Narrow" w:eastAsia="Calibri" w:hAnsi="Arial Narrow"/>
          <w:sz w:val="20"/>
          <w:szCs w:val="20"/>
        </w:rPr>
        <w:t>3.</w:t>
      </w:r>
      <w:r w:rsidRPr="00F20662">
        <w:rPr>
          <w:rFonts w:ascii="Arial Narrow" w:eastAsia="Calibri" w:hAnsi="Arial Narrow"/>
          <w:sz w:val="20"/>
          <w:szCs w:val="20"/>
        </w:rPr>
        <w:tab/>
      </w:r>
      <w:r w:rsidRPr="00F20662">
        <w:rPr>
          <w:rFonts w:ascii="Arial Narrow" w:hAnsi="Arial Narrow"/>
          <w:sz w:val="20"/>
          <w:szCs w:val="20"/>
        </w:rPr>
        <w:t xml:space="preserve">Настоящее постановление вступает в силу с </w:t>
      </w:r>
      <w:r w:rsidRPr="00F20662">
        <w:rPr>
          <w:rFonts w:ascii="Arial Narrow" w:hAnsi="Arial Narrow"/>
          <w:color w:val="000000"/>
          <w:sz w:val="20"/>
          <w:szCs w:val="20"/>
        </w:rPr>
        <w:t>момента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муниципального образования «Эвенкийский муниципальный район» https://evenkya.gosuslugi.ru.</w:t>
      </w:r>
    </w:p>
    <w:p w:rsidR="004A3544" w:rsidRPr="00F20662" w:rsidRDefault="004A3544" w:rsidP="004A3544">
      <w:pPr>
        <w:pStyle w:val="ConsPlusNormal"/>
        <w:widowControl/>
        <w:ind w:firstLine="0"/>
        <w:jc w:val="both"/>
        <w:outlineLvl w:val="0"/>
        <w:rPr>
          <w:rFonts w:ascii="Arial Narrow" w:hAnsi="Arial Narrow" w:cs="Times New Roman"/>
        </w:rPr>
      </w:pPr>
    </w:p>
    <w:p w:rsidR="004A3544" w:rsidRPr="00F20662" w:rsidRDefault="005E0B74" w:rsidP="004A3544">
      <w:pPr>
        <w:pStyle w:val="ConsPlusNormal"/>
        <w:widowControl/>
        <w:ind w:firstLine="0"/>
        <w:jc w:val="both"/>
        <w:outlineLvl w:val="0"/>
        <w:rPr>
          <w:rFonts w:ascii="Arial Narrow" w:hAnsi="Arial Narrow" w:cs="Times New Roman"/>
        </w:rPr>
      </w:pPr>
      <w:r>
        <w:rPr>
          <w:rFonts w:ascii="Arial Narrow" w:hAnsi="Arial Narrow" w:cs="Times New Roman"/>
        </w:rPr>
        <w:t>Глава</w:t>
      </w:r>
    </w:p>
    <w:p w:rsidR="004A3544" w:rsidRDefault="004A3544" w:rsidP="004A3544">
      <w:pPr>
        <w:tabs>
          <w:tab w:val="left" w:pos="567"/>
        </w:tabs>
        <w:spacing w:line="20" w:lineRule="atLeast"/>
        <w:contextualSpacing/>
        <w:jc w:val="both"/>
        <w:rPr>
          <w:rFonts w:ascii="Arial Narrow" w:hAnsi="Arial Narrow"/>
          <w:sz w:val="20"/>
          <w:szCs w:val="20"/>
        </w:rPr>
      </w:pPr>
      <w:r w:rsidRPr="00F20662">
        <w:rPr>
          <w:rFonts w:ascii="Arial Narrow" w:hAnsi="Arial Narrow"/>
          <w:sz w:val="20"/>
          <w:szCs w:val="20"/>
        </w:rPr>
        <w:t>Эвенкийского муниц</w:t>
      </w:r>
      <w:r w:rsidR="005E0B74">
        <w:rPr>
          <w:rFonts w:ascii="Arial Narrow" w:hAnsi="Arial Narrow"/>
          <w:sz w:val="20"/>
          <w:szCs w:val="20"/>
        </w:rPr>
        <w:t xml:space="preserve">ипального района                                                   </w:t>
      </w:r>
      <w:r>
        <w:rPr>
          <w:rFonts w:ascii="Arial Narrow" w:hAnsi="Arial Narrow"/>
          <w:sz w:val="20"/>
          <w:szCs w:val="20"/>
        </w:rPr>
        <w:t xml:space="preserve">      п/п</w:t>
      </w:r>
      <w:r w:rsidRPr="00F20662">
        <w:rPr>
          <w:rFonts w:ascii="Arial Narrow" w:hAnsi="Arial Narrow"/>
          <w:sz w:val="20"/>
          <w:szCs w:val="20"/>
        </w:rPr>
        <w:t xml:space="preserve">      </w:t>
      </w:r>
      <w:r>
        <w:rPr>
          <w:rFonts w:ascii="Arial Narrow" w:hAnsi="Arial Narrow"/>
          <w:sz w:val="20"/>
          <w:szCs w:val="20"/>
        </w:rPr>
        <w:t xml:space="preserve"> </w:t>
      </w:r>
      <w:r w:rsidR="005E0B74">
        <w:rPr>
          <w:rFonts w:ascii="Arial Narrow" w:hAnsi="Arial Narrow"/>
          <w:sz w:val="20"/>
          <w:szCs w:val="20"/>
        </w:rPr>
        <w:t xml:space="preserve">               </w:t>
      </w:r>
      <w:r>
        <w:rPr>
          <w:rFonts w:ascii="Arial Narrow" w:hAnsi="Arial Narrow"/>
          <w:sz w:val="20"/>
          <w:szCs w:val="20"/>
        </w:rPr>
        <w:t xml:space="preserve">                                </w:t>
      </w:r>
      <w:r w:rsidRPr="00F20662">
        <w:rPr>
          <w:rFonts w:ascii="Arial Narrow" w:hAnsi="Arial Narrow"/>
          <w:sz w:val="20"/>
          <w:szCs w:val="20"/>
        </w:rPr>
        <w:t>А.Ю. Черкасов</w:t>
      </w:r>
    </w:p>
    <w:p w:rsidR="004A3544" w:rsidRDefault="004A3544" w:rsidP="004A703D">
      <w:pPr>
        <w:jc w:val="center"/>
        <w:rPr>
          <w:rFonts w:ascii="Arial Narrow" w:hAnsi="Arial Narrow"/>
          <w:b/>
          <w:sz w:val="20"/>
          <w:szCs w:val="20"/>
        </w:rPr>
      </w:pPr>
    </w:p>
    <w:p w:rsidR="004A3544" w:rsidRDefault="004A3544" w:rsidP="004A703D">
      <w:pPr>
        <w:jc w:val="center"/>
        <w:rPr>
          <w:rFonts w:ascii="Arial Narrow" w:hAnsi="Arial Narrow"/>
          <w:b/>
          <w:sz w:val="20"/>
          <w:szCs w:val="20"/>
        </w:rPr>
        <w:sectPr w:rsidR="004A3544" w:rsidSect="00C623A7">
          <w:pgSz w:w="11906" w:h="16838"/>
          <w:pgMar w:top="1560" w:right="1133" w:bottom="1134" w:left="1418" w:header="709" w:footer="709" w:gutter="0"/>
          <w:cols w:space="708"/>
          <w:docGrid w:linePitch="360"/>
        </w:sectPr>
      </w:pPr>
    </w:p>
    <w:p w:rsidR="004A3544" w:rsidRPr="00920C80" w:rsidRDefault="004A3544" w:rsidP="004A3544">
      <w:pPr>
        <w:tabs>
          <w:tab w:val="left" w:pos="2127"/>
        </w:tabs>
        <w:ind w:left="12758"/>
        <w:jc w:val="both"/>
        <w:rPr>
          <w:rFonts w:ascii="Arial Narrow" w:hAnsi="Arial Narrow"/>
          <w:color w:val="000000"/>
          <w:sz w:val="20"/>
          <w:szCs w:val="20"/>
        </w:rPr>
      </w:pPr>
      <w:r w:rsidRPr="00920C80">
        <w:rPr>
          <w:rFonts w:ascii="Arial Narrow" w:hAnsi="Arial Narrow"/>
          <w:sz w:val="20"/>
          <w:szCs w:val="20"/>
        </w:rPr>
        <w:lastRenderedPageBreak/>
        <w:t>п</w:t>
      </w:r>
      <w:r w:rsidRPr="00920C80">
        <w:rPr>
          <w:rFonts w:ascii="Arial Narrow" w:hAnsi="Arial Narrow"/>
          <w:color w:val="000000"/>
          <w:sz w:val="20"/>
          <w:szCs w:val="20"/>
        </w:rPr>
        <w:t>риложение</w:t>
      </w:r>
      <w:r w:rsidRPr="00920C80">
        <w:rPr>
          <w:rFonts w:ascii="Arial Narrow" w:hAnsi="Arial Narrow"/>
          <w:strike/>
          <w:color w:val="FF0000"/>
          <w:sz w:val="20"/>
          <w:szCs w:val="20"/>
        </w:rPr>
        <w:t xml:space="preserve"> </w:t>
      </w:r>
    </w:p>
    <w:p w:rsidR="004A3544" w:rsidRPr="00920C80" w:rsidRDefault="004A3544" w:rsidP="004A3544">
      <w:pPr>
        <w:tabs>
          <w:tab w:val="left" w:pos="2127"/>
        </w:tabs>
        <w:ind w:left="12758"/>
        <w:jc w:val="both"/>
        <w:rPr>
          <w:rFonts w:ascii="Arial Narrow" w:hAnsi="Arial Narrow"/>
          <w:color w:val="000000"/>
          <w:sz w:val="20"/>
          <w:szCs w:val="20"/>
        </w:rPr>
      </w:pPr>
      <w:r w:rsidRPr="00920C80">
        <w:rPr>
          <w:rFonts w:ascii="Arial Narrow" w:hAnsi="Arial Narrow"/>
          <w:color w:val="000000"/>
          <w:sz w:val="20"/>
          <w:szCs w:val="20"/>
        </w:rPr>
        <w:t>к постановлению</w:t>
      </w:r>
    </w:p>
    <w:p w:rsidR="004A3544" w:rsidRPr="00920C80" w:rsidRDefault="004A3544" w:rsidP="004A3544">
      <w:pPr>
        <w:tabs>
          <w:tab w:val="left" w:pos="2127"/>
        </w:tabs>
        <w:ind w:left="12758"/>
        <w:jc w:val="both"/>
        <w:rPr>
          <w:rFonts w:ascii="Arial Narrow" w:hAnsi="Arial Narrow"/>
          <w:color w:val="000000"/>
          <w:sz w:val="20"/>
          <w:szCs w:val="20"/>
        </w:rPr>
      </w:pPr>
      <w:r w:rsidRPr="00920C80">
        <w:rPr>
          <w:rFonts w:ascii="Arial Narrow" w:hAnsi="Arial Narrow"/>
          <w:color w:val="000000"/>
          <w:sz w:val="20"/>
          <w:szCs w:val="20"/>
        </w:rPr>
        <w:t>Администрации ЭМР</w:t>
      </w:r>
    </w:p>
    <w:p w:rsidR="004A3544" w:rsidRPr="00920C80" w:rsidRDefault="004A3544" w:rsidP="004A3544">
      <w:pPr>
        <w:tabs>
          <w:tab w:val="left" w:pos="2127"/>
        </w:tabs>
        <w:ind w:left="12758"/>
        <w:jc w:val="both"/>
        <w:rPr>
          <w:rFonts w:ascii="Arial Narrow" w:hAnsi="Arial Narrow"/>
          <w:color w:val="000000"/>
          <w:sz w:val="20"/>
          <w:szCs w:val="20"/>
        </w:rPr>
      </w:pPr>
      <w:r w:rsidRPr="00920C80">
        <w:rPr>
          <w:rFonts w:ascii="Arial Narrow" w:hAnsi="Arial Narrow"/>
          <w:color w:val="000000"/>
          <w:sz w:val="20"/>
          <w:szCs w:val="20"/>
        </w:rPr>
        <w:t>от «13» 01 2025 № 7-п</w:t>
      </w:r>
    </w:p>
    <w:p w:rsidR="004A3544" w:rsidRPr="00920C80" w:rsidRDefault="004A3544" w:rsidP="004A3544">
      <w:pPr>
        <w:rPr>
          <w:rFonts w:ascii="Arial Narrow" w:hAnsi="Arial Narrow"/>
          <w:sz w:val="20"/>
          <w:szCs w:val="20"/>
        </w:rPr>
      </w:pPr>
    </w:p>
    <w:p w:rsidR="004A3544" w:rsidRPr="00920C80" w:rsidRDefault="004A3544" w:rsidP="004A3544">
      <w:pPr>
        <w:jc w:val="center"/>
        <w:rPr>
          <w:rFonts w:ascii="Arial Narrow" w:hAnsi="Arial Narrow"/>
          <w:b/>
          <w:sz w:val="20"/>
          <w:szCs w:val="20"/>
        </w:rPr>
      </w:pPr>
      <w:r w:rsidRPr="00920C80">
        <w:rPr>
          <w:rFonts w:ascii="Arial Narrow" w:hAnsi="Arial Narrow"/>
          <w:b/>
          <w:sz w:val="20"/>
          <w:szCs w:val="20"/>
        </w:rPr>
        <w:t>Муниципальное задание</w:t>
      </w:r>
    </w:p>
    <w:p w:rsidR="004A3544" w:rsidRPr="00920C80" w:rsidRDefault="004A3544" w:rsidP="004A3544">
      <w:pPr>
        <w:jc w:val="center"/>
        <w:rPr>
          <w:rFonts w:ascii="Arial Narrow" w:hAnsi="Arial Narrow"/>
          <w:b/>
          <w:sz w:val="20"/>
          <w:szCs w:val="20"/>
        </w:rPr>
      </w:pPr>
      <w:r w:rsidRPr="00920C80">
        <w:rPr>
          <w:rFonts w:ascii="Arial Narrow" w:hAnsi="Arial Narrow"/>
          <w:b/>
          <w:color w:val="000000"/>
          <w:sz w:val="20"/>
          <w:szCs w:val="20"/>
        </w:rPr>
        <w:t>муниципальному бюджетному учреждению</w:t>
      </w:r>
      <w:r w:rsidRPr="00920C80">
        <w:rPr>
          <w:rFonts w:ascii="Arial Narrow" w:hAnsi="Arial Narrow"/>
          <w:b/>
          <w:sz w:val="20"/>
          <w:szCs w:val="20"/>
        </w:rPr>
        <w:t xml:space="preserve"> «Молодежный центр «</w:t>
      </w:r>
      <w:proofErr w:type="spellStart"/>
      <w:r w:rsidRPr="00920C80">
        <w:rPr>
          <w:rFonts w:ascii="Arial Narrow" w:hAnsi="Arial Narrow"/>
          <w:b/>
          <w:sz w:val="20"/>
          <w:szCs w:val="20"/>
        </w:rPr>
        <w:t>Энэси</w:t>
      </w:r>
      <w:proofErr w:type="spellEnd"/>
      <w:r w:rsidRPr="00920C80">
        <w:rPr>
          <w:rFonts w:ascii="Arial Narrow" w:hAnsi="Arial Narrow"/>
          <w:b/>
          <w:sz w:val="20"/>
          <w:szCs w:val="20"/>
        </w:rPr>
        <w:t>» Эвенкийского муниципального района на 2025 год и плановый период 2026-2027 годов</w:t>
      </w:r>
    </w:p>
    <w:p w:rsidR="004A3544" w:rsidRPr="00920C80" w:rsidRDefault="004A3544" w:rsidP="004A3544">
      <w:pPr>
        <w:pStyle w:val="ConsPlusNonformat"/>
        <w:jc w:val="both"/>
        <w:rPr>
          <w:rFonts w:ascii="Arial Narrow" w:hAnsi="Arial Narrow" w:cs="Times New Roman"/>
        </w:rPr>
      </w:pPr>
    </w:p>
    <w:tbl>
      <w:tblPr>
        <w:tblW w:w="15168" w:type="dxa"/>
        <w:tblInd w:w="-34" w:type="dxa"/>
        <w:tblLook w:val="04A0" w:firstRow="1" w:lastRow="0" w:firstColumn="1" w:lastColumn="0" w:noHBand="0" w:noVBand="1"/>
      </w:tblPr>
      <w:tblGrid>
        <w:gridCol w:w="11355"/>
        <w:gridCol w:w="1843"/>
        <w:gridCol w:w="1970"/>
      </w:tblGrid>
      <w:tr w:rsidR="004A3544" w:rsidRPr="00920C80" w:rsidTr="004A3544">
        <w:trPr>
          <w:trHeight w:val="98"/>
        </w:trPr>
        <w:tc>
          <w:tcPr>
            <w:tcW w:w="11355" w:type="dxa"/>
            <w:noWrap/>
            <w:vAlign w:val="bottom"/>
          </w:tcPr>
          <w:p w:rsidR="004A3544" w:rsidRPr="00920C80" w:rsidRDefault="004A3544" w:rsidP="004A3544">
            <w:pPr>
              <w:rPr>
                <w:rFonts w:ascii="Arial Narrow" w:hAnsi="Arial Narrow"/>
                <w:sz w:val="20"/>
                <w:szCs w:val="20"/>
              </w:rPr>
            </w:pPr>
          </w:p>
        </w:tc>
        <w:tc>
          <w:tcPr>
            <w:tcW w:w="1843" w:type="dxa"/>
            <w:tcBorders>
              <w:top w:val="nil"/>
              <w:left w:val="nil"/>
              <w:bottom w:val="nil"/>
              <w:right w:val="single" w:sz="4" w:space="0" w:color="auto"/>
            </w:tcBorders>
            <w:noWrap/>
            <w:vAlign w:val="bottom"/>
          </w:tcPr>
          <w:p w:rsidR="004A3544" w:rsidRPr="00920C80" w:rsidRDefault="004A3544" w:rsidP="004A3544">
            <w:pPr>
              <w:rPr>
                <w:rFonts w:ascii="Arial Narrow" w:hAnsi="Arial Narrow"/>
                <w:sz w:val="20"/>
                <w:szCs w:val="20"/>
              </w:rPr>
            </w:pPr>
          </w:p>
        </w:tc>
        <w:tc>
          <w:tcPr>
            <w:tcW w:w="1970"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Коды</w:t>
            </w:r>
          </w:p>
        </w:tc>
      </w:tr>
      <w:tr w:rsidR="004A3544" w:rsidRPr="00920C80" w:rsidTr="004A3544">
        <w:trPr>
          <w:trHeight w:val="88"/>
        </w:trPr>
        <w:tc>
          <w:tcPr>
            <w:tcW w:w="11355" w:type="dxa"/>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Наименование муниципального учреждения (обособленного подразделения)</w:t>
            </w:r>
          </w:p>
        </w:tc>
        <w:tc>
          <w:tcPr>
            <w:tcW w:w="1843" w:type="dxa"/>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 xml:space="preserve">Форма по </w:t>
            </w:r>
          </w:p>
        </w:tc>
        <w:tc>
          <w:tcPr>
            <w:tcW w:w="1970" w:type="dxa"/>
            <w:tcBorders>
              <w:top w:val="single" w:sz="4" w:space="0" w:color="auto"/>
              <w:left w:val="single" w:sz="4" w:space="0" w:color="auto"/>
              <w:bottom w:val="nil"/>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0506001</w:t>
            </w:r>
          </w:p>
        </w:tc>
      </w:tr>
      <w:tr w:rsidR="004A3544" w:rsidRPr="00920C80" w:rsidTr="004A3544">
        <w:trPr>
          <w:trHeight w:val="88"/>
        </w:trPr>
        <w:tc>
          <w:tcPr>
            <w:tcW w:w="11355" w:type="dxa"/>
            <w:tcBorders>
              <w:top w:val="nil"/>
              <w:left w:val="nil"/>
              <w:bottom w:val="single" w:sz="4" w:space="0" w:color="auto"/>
              <w:right w:val="nil"/>
            </w:tcBorders>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Муниципальное бюджетное учреждение «Молодежный центр «</w:t>
            </w:r>
            <w:proofErr w:type="spellStart"/>
            <w:r w:rsidRPr="00920C80">
              <w:rPr>
                <w:rFonts w:ascii="Arial Narrow" w:hAnsi="Arial Narrow"/>
                <w:sz w:val="20"/>
                <w:szCs w:val="20"/>
              </w:rPr>
              <w:t>Энэси</w:t>
            </w:r>
            <w:proofErr w:type="spellEnd"/>
            <w:r w:rsidRPr="00920C80">
              <w:rPr>
                <w:rFonts w:ascii="Arial Narrow" w:hAnsi="Arial Narrow"/>
                <w:sz w:val="20"/>
                <w:szCs w:val="20"/>
              </w:rPr>
              <w:t>» Эвенкийского</w:t>
            </w:r>
          </w:p>
        </w:tc>
        <w:tc>
          <w:tcPr>
            <w:tcW w:w="1843" w:type="dxa"/>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 xml:space="preserve">ОКУД </w:t>
            </w:r>
          </w:p>
        </w:tc>
        <w:tc>
          <w:tcPr>
            <w:tcW w:w="1970" w:type="dxa"/>
            <w:tcBorders>
              <w:top w:val="nil"/>
              <w:left w:val="single" w:sz="4" w:space="0" w:color="auto"/>
              <w:bottom w:val="single" w:sz="4" w:space="0" w:color="auto"/>
              <w:right w:val="single" w:sz="4" w:space="0" w:color="auto"/>
            </w:tcBorders>
          </w:tcPr>
          <w:p w:rsidR="004A3544" w:rsidRPr="00920C80" w:rsidRDefault="004A3544" w:rsidP="004A3544">
            <w:pPr>
              <w:rPr>
                <w:rFonts w:ascii="Arial Narrow" w:hAnsi="Arial Narrow"/>
                <w:sz w:val="20"/>
                <w:szCs w:val="20"/>
              </w:rPr>
            </w:pPr>
          </w:p>
        </w:tc>
      </w:tr>
      <w:tr w:rsidR="004A3544" w:rsidRPr="00920C80" w:rsidTr="004A3544">
        <w:trPr>
          <w:trHeight w:val="88"/>
        </w:trPr>
        <w:tc>
          <w:tcPr>
            <w:tcW w:w="11355" w:type="dxa"/>
            <w:tcBorders>
              <w:top w:val="single" w:sz="4" w:space="0" w:color="auto"/>
              <w:left w:val="nil"/>
              <w:bottom w:val="single" w:sz="4" w:space="0" w:color="auto"/>
              <w:right w:val="nil"/>
            </w:tcBorders>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 xml:space="preserve">муниципального района </w:t>
            </w:r>
          </w:p>
        </w:tc>
        <w:tc>
          <w:tcPr>
            <w:tcW w:w="1843" w:type="dxa"/>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 xml:space="preserve">Дата   </w:t>
            </w:r>
          </w:p>
        </w:tc>
        <w:tc>
          <w:tcPr>
            <w:tcW w:w="1970"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z w:val="20"/>
                <w:szCs w:val="20"/>
              </w:rPr>
            </w:pPr>
          </w:p>
        </w:tc>
      </w:tr>
      <w:tr w:rsidR="004A3544" w:rsidRPr="00920C80" w:rsidTr="004A3544">
        <w:trPr>
          <w:trHeight w:val="150"/>
        </w:trPr>
        <w:tc>
          <w:tcPr>
            <w:tcW w:w="11355" w:type="dxa"/>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Виды деятельности муниципального учреждения (обособленного подразделения)</w:t>
            </w:r>
          </w:p>
        </w:tc>
        <w:tc>
          <w:tcPr>
            <w:tcW w:w="1843" w:type="dxa"/>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 xml:space="preserve">по сводному </w:t>
            </w:r>
          </w:p>
        </w:tc>
        <w:tc>
          <w:tcPr>
            <w:tcW w:w="1970" w:type="dxa"/>
            <w:tcBorders>
              <w:top w:val="single" w:sz="4" w:space="0" w:color="auto"/>
              <w:left w:val="single" w:sz="4" w:space="0" w:color="auto"/>
              <w:bottom w:val="nil"/>
              <w:right w:val="single" w:sz="4" w:space="0" w:color="auto"/>
            </w:tcBorders>
          </w:tcPr>
          <w:p w:rsidR="004A3544" w:rsidRPr="00920C80" w:rsidRDefault="004A3544" w:rsidP="004A3544">
            <w:pPr>
              <w:rPr>
                <w:rFonts w:ascii="Arial Narrow" w:hAnsi="Arial Narrow"/>
                <w:sz w:val="20"/>
                <w:szCs w:val="20"/>
              </w:rPr>
            </w:pPr>
          </w:p>
        </w:tc>
      </w:tr>
      <w:tr w:rsidR="004A3544" w:rsidRPr="00920C80" w:rsidTr="004A3544">
        <w:trPr>
          <w:trHeight w:val="98"/>
        </w:trPr>
        <w:tc>
          <w:tcPr>
            <w:tcW w:w="11355" w:type="dxa"/>
            <w:tcBorders>
              <w:top w:val="nil"/>
              <w:left w:val="nil"/>
              <w:bottom w:val="single" w:sz="4" w:space="0" w:color="auto"/>
              <w:right w:val="nil"/>
            </w:tcBorders>
            <w:noWrap/>
            <w:vAlign w:val="bottom"/>
          </w:tcPr>
          <w:p w:rsidR="004A3544" w:rsidRPr="00920C80" w:rsidRDefault="004A3544" w:rsidP="004A3544">
            <w:pPr>
              <w:rPr>
                <w:rFonts w:ascii="Arial Narrow" w:hAnsi="Arial Narrow"/>
                <w:color w:val="FF0000"/>
                <w:sz w:val="20"/>
                <w:szCs w:val="20"/>
              </w:rPr>
            </w:pPr>
          </w:p>
        </w:tc>
        <w:tc>
          <w:tcPr>
            <w:tcW w:w="1843" w:type="dxa"/>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 xml:space="preserve">реестру </w:t>
            </w:r>
          </w:p>
        </w:tc>
        <w:tc>
          <w:tcPr>
            <w:tcW w:w="1970" w:type="dxa"/>
            <w:tcBorders>
              <w:top w:val="nil"/>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10</w:t>
            </w:r>
          </w:p>
        </w:tc>
      </w:tr>
      <w:tr w:rsidR="004A3544" w:rsidRPr="00920C80" w:rsidTr="004A3544">
        <w:trPr>
          <w:trHeight w:val="88"/>
        </w:trPr>
        <w:tc>
          <w:tcPr>
            <w:tcW w:w="11355" w:type="dxa"/>
            <w:tcBorders>
              <w:top w:val="nil"/>
              <w:left w:val="nil"/>
              <w:bottom w:val="single" w:sz="4" w:space="0" w:color="auto"/>
              <w:right w:val="nil"/>
            </w:tcBorders>
            <w:noWrap/>
            <w:vAlign w:val="bottom"/>
            <w:hideMark/>
          </w:tcPr>
          <w:p w:rsidR="004A3544" w:rsidRPr="00920C80" w:rsidRDefault="004A3544" w:rsidP="004A3544">
            <w:pPr>
              <w:autoSpaceDE w:val="0"/>
              <w:autoSpaceDN w:val="0"/>
              <w:adjustRightInd w:val="0"/>
              <w:rPr>
                <w:rFonts w:ascii="Arial Narrow" w:hAnsi="Arial Narrow"/>
                <w:sz w:val="20"/>
                <w:szCs w:val="20"/>
              </w:rPr>
            </w:pPr>
            <w:r w:rsidRPr="00920C80">
              <w:rPr>
                <w:rFonts w:ascii="Arial Narrow" w:hAnsi="Arial Narrow"/>
                <w:sz w:val="20"/>
                <w:szCs w:val="20"/>
              </w:rPr>
              <w:t>Деятельность зрелищно-развлекательная прочая, не включенная в другие группировки</w:t>
            </w:r>
          </w:p>
        </w:tc>
        <w:tc>
          <w:tcPr>
            <w:tcW w:w="1843" w:type="dxa"/>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 xml:space="preserve">По ОКВЭД  </w:t>
            </w:r>
          </w:p>
        </w:tc>
        <w:tc>
          <w:tcPr>
            <w:tcW w:w="1970"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both"/>
              <w:rPr>
                <w:rFonts w:ascii="Arial Narrow" w:eastAsia="Calibri" w:hAnsi="Arial Narrow"/>
                <w:sz w:val="20"/>
                <w:szCs w:val="20"/>
              </w:rPr>
            </w:pPr>
            <w:r w:rsidRPr="00920C80">
              <w:rPr>
                <w:rFonts w:ascii="Arial Narrow" w:eastAsia="Calibri" w:hAnsi="Arial Narrow"/>
                <w:sz w:val="20"/>
                <w:szCs w:val="20"/>
              </w:rPr>
              <w:t>93.29.9</w:t>
            </w:r>
          </w:p>
        </w:tc>
      </w:tr>
      <w:tr w:rsidR="004A3544" w:rsidRPr="00920C80" w:rsidTr="004A3544">
        <w:trPr>
          <w:trHeight w:val="88"/>
        </w:trPr>
        <w:tc>
          <w:tcPr>
            <w:tcW w:w="11355" w:type="dxa"/>
            <w:tcBorders>
              <w:top w:val="single" w:sz="4" w:space="0" w:color="auto"/>
              <w:left w:val="nil"/>
              <w:bottom w:val="single" w:sz="4" w:space="0" w:color="auto"/>
              <w:right w:val="nil"/>
            </w:tcBorders>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 </w:t>
            </w:r>
          </w:p>
        </w:tc>
        <w:tc>
          <w:tcPr>
            <w:tcW w:w="1843" w:type="dxa"/>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 xml:space="preserve">По ОКВЭД  </w:t>
            </w:r>
          </w:p>
        </w:tc>
        <w:tc>
          <w:tcPr>
            <w:tcW w:w="1970"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z w:val="20"/>
                <w:szCs w:val="20"/>
              </w:rPr>
            </w:pPr>
          </w:p>
        </w:tc>
      </w:tr>
    </w:tbl>
    <w:p w:rsidR="004A3544" w:rsidRPr="00920C80" w:rsidRDefault="004A3544" w:rsidP="004A3544">
      <w:pPr>
        <w:pStyle w:val="ConsPlusNonformat"/>
        <w:jc w:val="both"/>
        <w:rPr>
          <w:rFonts w:ascii="Arial Narrow" w:hAnsi="Arial Narrow" w:cs="Times New Roman"/>
        </w:rPr>
      </w:pPr>
    </w:p>
    <w:p w:rsidR="004A3544" w:rsidRPr="00920C80" w:rsidRDefault="004A3544" w:rsidP="004A3544">
      <w:pPr>
        <w:jc w:val="center"/>
        <w:rPr>
          <w:rFonts w:ascii="Arial Narrow" w:hAnsi="Arial Narrow"/>
          <w:sz w:val="20"/>
          <w:szCs w:val="20"/>
          <w:vertAlign w:val="superscript"/>
        </w:rPr>
      </w:pPr>
      <w:r w:rsidRPr="00920C80">
        <w:rPr>
          <w:rFonts w:ascii="Arial Narrow" w:hAnsi="Arial Narrow"/>
          <w:sz w:val="20"/>
          <w:szCs w:val="20"/>
        </w:rPr>
        <w:t>Часть 1. Сведения об оказываемых муниципальных услугах</w:t>
      </w:r>
      <w:r w:rsidRPr="00920C80">
        <w:rPr>
          <w:rFonts w:ascii="Arial Narrow" w:hAnsi="Arial Narrow"/>
          <w:sz w:val="20"/>
          <w:szCs w:val="20"/>
          <w:vertAlign w:val="superscript"/>
        </w:rPr>
        <w:t>1</w:t>
      </w:r>
    </w:p>
    <w:p w:rsidR="004A3544" w:rsidRPr="00920C80" w:rsidRDefault="004A3544" w:rsidP="004A3544">
      <w:pPr>
        <w:rPr>
          <w:rFonts w:ascii="Arial Narrow" w:hAnsi="Arial Narrow"/>
          <w:sz w:val="20"/>
          <w:szCs w:val="20"/>
          <w:lang w:eastAsia="en-US"/>
        </w:rPr>
      </w:pPr>
    </w:p>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Раздел ___</w:t>
      </w:r>
      <w:r w:rsidRPr="00920C80">
        <w:rPr>
          <w:rFonts w:ascii="Arial Narrow" w:hAnsi="Arial Narrow"/>
          <w:sz w:val="20"/>
          <w:szCs w:val="20"/>
          <w:u w:val="single"/>
        </w:rPr>
        <w:t>1</w:t>
      </w:r>
      <w:r w:rsidRPr="00920C80">
        <w:rPr>
          <w:rFonts w:ascii="Arial Narrow" w:hAnsi="Arial Narrow"/>
          <w:sz w:val="20"/>
          <w:szCs w:val="20"/>
        </w:rPr>
        <w:t>___</w:t>
      </w:r>
    </w:p>
    <w:p w:rsidR="004A3544" w:rsidRPr="00920C80" w:rsidRDefault="004A3544" w:rsidP="004A3544">
      <w:pPr>
        <w:rPr>
          <w:rFonts w:ascii="Arial Narrow" w:hAnsi="Arial Narrow"/>
          <w:sz w:val="20"/>
          <w:szCs w:val="20"/>
        </w:rPr>
      </w:pPr>
    </w:p>
    <w:tbl>
      <w:tblPr>
        <w:tblW w:w="15041" w:type="dxa"/>
        <w:tblInd w:w="93" w:type="dxa"/>
        <w:tblLayout w:type="fixed"/>
        <w:tblLook w:val="04A0" w:firstRow="1" w:lastRow="0" w:firstColumn="1" w:lastColumn="0" w:noHBand="0" w:noVBand="1"/>
      </w:tblPr>
      <w:tblGrid>
        <w:gridCol w:w="5259"/>
        <w:gridCol w:w="1275"/>
        <w:gridCol w:w="3825"/>
        <w:gridCol w:w="2834"/>
        <w:gridCol w:w="1848"/>
      </w:tblGrid>
      <w:tr w:rsidR="004A3544" w:rsidRPr="00920C80" w:rsidTr="004A3544">
        <w:trPr>
          <w:trHeight w:val="86"/>
        </w:trPr>
        <w:tc>
          <w:tcPr>
            <w:tcW w:w="5259" w:type="dxa"/>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1. Наименование муниципальной услуги</w:t>
            </w:r>
          </w:p>
        </w:tc>
        <w:tc>
          <w:tcPr>
            <w:tcW w:w="5100" w:type="dxa"/>
            <w:gridSpan w:val="2"/>
            <w:tcBorders>
              <w:top w:val="nil"/>
              <w:left w:val="nil"/>
              <w:bottom w:val="single" w:sz="4" w:space="0" w:color="auto"/>
              <w:right w:val="nil"/>
            </w:tcBorders>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 нет</w:t>
            </w:r>
          </w:p>
        </w:tc>
        <w:tc>
          <w:tcPr>
            <w:tcW w:w="2834" w:type="dxa"/>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Код муниципальной</w:t>
            </w:r>
          </w:p>
        </w:tc>
        <w:tc>
          <w:tcPr>
            <w:tcW w:w="1848" w:type="dxa"/>
            <w:tcBorders>
              <w:top w:val="single" w:sz="4" w:space="0" w:color="auto"/>
              <w:left w:val="single" w:sz="4" w:space="0" w:color="auto"/>
              <w:bottom w:val="nil"/>
              <w:right w:val="single" w:sz="4" w:space="0" w:color="auto"/>
            </w:tcBorders>
            <w:vAlign w:val="bottom"/>
          </w:tcPr>
          <w:p w:rsidR="004A3544" w:rsidRPr="00920C80" w:rsidRDefault="004A3544" w:rsidP="004A3544">
            <w:pPr>
              <w:rPr>
                <w:rFonts w:ascii="Arial Narrow" w:hAnsi="Arial Narrow"/>
                <w:sz w:val="20"/>
                <w:szCs w:val="20"/>
              </w:rPr>
            </w:pPr>
          </w:p>
        </w:tc>
      </w:tr>
      <w:tr w:rsidR="004A3544" w:rsidRPr="00920C80" w:rsidTr="004A3544">
        <w:trPr>
          <w:trHeight w:val="80"/>
        </w:trPr>
        <w:tc>
          <w:tcPr>
            <w:tcW w:w="10359" w:type="dxa"/>
            <w:gridSpan w:val="3"/>
            <w:tcBorders>
              <w:top w:val="nil"/>
              <w:left w:val="nil"/>
              <w:bottom w:val="single" w:sz="4" w:space="0" w:color="auto"/>
              <w:right w:val="nil"/>
            </w:tcBorders>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 </w:t>
            </w:r>
          </w:p>
        </w:tc>
        <w:tc>
          <w:tcPr>
            <w:tcW w:w="2834" w:type="dxa"/>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услуги</w:t>
            </w:r>
          </w:p>
        </w:tc>
        <w:tc>
          <w:tcPr>
            <w:tcW w:w="1848" w:type="dxa"/>
            <w:tcBorders>
              <w:top w:val="nil"/>
              <w:left w:val="single" w:sz="4" w:space="0" w:color="auto"/>
              <w:bottom w:val="nil"/>
              <w:right w:val="single" w:sz="4" w:space="0" w:color="auto"/>
            </w:tcBorders>
            <w:vAlign w:val="bottom"/>
          </w:tcPr>
          <w:p w:rsidR="004A3544" w:rsidRPr="00920C80" w:rsidRDefault="004A3544" w:rsidP="004A3544">
            <w:pPr>
              <w:rPr>
                <w:rFonts w:ascii="Arial Narrow" w:hAnsi="Arial Narrow"/>
                <w:sz w:val="20"/>
                <w:szCs w:val="20"/>
              </w:rPr>
            </w:pPr>
          </w:p>
        </w:tc>
      </w:tr>
      <w:tr w:rsidR="004A3544" w:rsidRPr="00920C80" w:rsidTr="004A3544">
        <w:trPr>
          <w:trHeight w:val="70"/>
        </w:trPr>
        <w:tc>
          <w:tcPr>
            <w:tcW w:w="6534" w:type="dxa"/>
            <w:gridSpan w:val="2"/>
            <w:tcBorders>
              <w:top w:val="single" w:sz="4" w:space="0" w:color="auto"/>
              <w:left w:val="nil"/>
              <w:bottom w:val="nil"/>
              <w:right w:val="nil"/>
            </w:tcBorders>
            <w:noWrap/>
            <w:vAlign w:val="center"/>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2. Категории потребителей муниципальной услуги</w:t>
            </w:r>
          </w:p>
        </w:tc>
        <w:tc>
          <w:tcPr>
            <w:tcW w:w="3825" w:type="dxa"/>
            <w:tcBorders>
              <w:top w:val="nil"/>
              <w:left w:val="nil"/>
              <w:bottom w:val="single" w:sz="4" w:space="0" w:color="auto"/>
              <w:right w:val="nil"/>
            </w:tcBorders>
            <w:noWrap/>
            <w:vAlign w:val="center"/>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 </w:t>
            </w:r>
          </w:p>
        </w:tc>
        <w:tc>
          <w:tcPr>
            <w:tcW w:w="2834" w:type="dxa"/>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p>
        </w:tc>
        <w:tc>
          <w:tcPr>
            <w:tcW w:w="1848" w:type="dxa"/>
            <w:tcBorders>
              <w:top w:val="nil"/>
              <w:left w:val="single" w:sz="4" w:space="0" w:color="auto"/>
              <w:bottom w:val="single" w:sz="4" w:space="0" w:color="auto"/>
              <w:right w:val="single" w:sz="4" w:space="0" w:color="auto"/>
            </w:tcBorders>
            <w:vAlign w:val="bottom"/>
          </w:tcPr>
          <w:p w:rsidR="004A3544" w:rsidRPr="00920C80" w:rsidRDefault="004A3544" w:rsidP="004A3544">
            <w:pPr>
              <w:rPr>
                <w:rFonts w:ascii="Arial Narrow" w:hAnsi="Arial Narrow"/>
                <w:sz w:val="20"/>
                <w:szCs w:val="20"/>
              </w:rPr>
            </w:pPr>
          </w:p>
        </w:tc>
      </w:tr>
      <w:tr w:rsidR="004A3544" w:rsidRPr="00920C80" w:rsidTr="004A3544">
        <w:trPr>
          <w:trHeight w:val="70"/>
        </w:trPr>
        <w:tc>
          <w:tcPr>
            <w:tcW w:w="10359" w:type="dxa"/>
            <w:gridSpan w:val="3"/>
            <w:tcBorders>
              <w:top w:val="nil"/>
              <w:left w:val="nil"/>
              <w:bottom w:val="single" w:sz="4" w:space="0" w:color="auto"/>
              <w:right w:val="nil"/>
            </w:tcBorders>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 </w:t>
            </w:r>
          </w:p>
        </w:tc>
        <w:tc>
          <w:tcPr>
            <w:tcW w:w="4682" w:type="dxa"/>
            <w:gridSpan w:val="2"/>
            <w:noWrap/>
            <w:vAlign w:val="bottom"/>
          </w:tcPr>
          <w:p w:rsidR="004A3544" w:rsidRPr="00920C80" w:rsidRDefault="004A3544" w:rsidP="004A3544">
            <w:pPr>
              <w:rPr>
                <w:rFonts w:ascii="Arial Narrow" w:hAnsi="Arial Narrow"/>
                <w:sz w:val="20"/>
                <w:szCs w:val="20"/>
              </w:rPr>
            </w:pPr>
          </w:p>
        </w:tc>
      </w:tr>
      <w:tr w:rsidR="004A3544" w:rsidRPr="00920C80" w:rsidTr="004A3544">
        <w:trPr>
          <w:trHeight w:val="70"/>
        </w:trPr>
        <w:tc>
          <w:tcPr>
            <w:tcW w:w="15041" w:type="dxa"/>
            <w:gridSpan w:val="5"/>
            <w:noWrap/>
            <w:vAlign w:val="bottom"/>
          </w:tcPr>
          <w:p w:rsidR="004A3544" w:rsidRPr="00920C80" w:rsidRDefault="004A3544" w:rsidP="004A3544">
            <w:pPr>
              <w:rPr>
                <w:rFonts w:ascii="Arial Narrow" w:hAnsi="Arial Narrow"/>
                <w:sz w:val="20"/>
                <w:szCs w:val="20"/>
              </w:rPr>
            </w:pPr>
          </w:p>
        </w:tc>
      </w:tr>
      <w:tr w:rsidR="004A3544" w:rsidRPr="00920C80" w:rsidTr="004A3544">
        <w:trPr>
          <w:trHeight w:val="80"/>
        </w:trPr>
        <w:tc>
          <w:tcPr>
            <w:tcW w:w="10359" w:type="dxa"/>
            <w:gridSpan w:val="3"/>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3. Показатели, характеризующие объем и (или) качество муниципальной услуги</w:t>
            </w:r>
          </w:p>
        </w:tc>
        <w:tc>
          <w:tcPr>
            <w:tcW w:w="4682" w:type="dxa"/>
            <w:gridSpan w:val="2"/>
            <w:noWrap/>
            <w:vAlign w:val="bottom"/>
          </w:tcPr>
          <w:p w:rsidR="004A3544" w:rsidRPr="00920C80" w:rsidRDefault="004A3544" w:rsidP="004A3544">
            <w:pPr>
              <w:rPr>
                <w:rFonts w:ascii="Arial Narrow" w:hAnsi="Arial Narrow"/>
                <w:sz w:val="20"/>
                <w:szCs w:val="20"/>
              </w:rPr>
            </w:pPr>
          </w:p>
        </w:tc>
      </w:tr>
      <w:tr w:rsidR="004A3544" w:rsidRPr="00920C80" w:rsidTr="004A3544">
        <w:trPr>
          <w:trHeight w:val="80"/>
        </w:trPr>
        <w:tc>
          <w:tcPr>
            <w:tcW w:w="10359" w:type="dxa"/>
            <w:gridSpan w:val="3"/>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3.1. Показатели, характеризующие качество муниципальной услуги</w:t>
            </w:r>
            <w:r w:rsidRPr="00920C80">
              <w:rPr>
                <w:rFonts w:ascii="Arial Narrow" w:hAnsi="Arial Narrow"/>
                <w:sz w:val="20"/>
                <w:szCs w:val="20"/>
                <w:vertAlign w:val="superscript"/>
              </w:rPr>
              <w:t>2</w:t>
            </w:r>
            <w:r w:rsidRPr="00920C80">
              <w:rPr>
                <w:rFonts w:ascii="Arial Narrow" w:hAnsi="Arial Narrow"/>
                <w:sz w:val="20"/>
                <w:szCs w:val="20"/>
              </w:rPr>
              <w:t>:</w:t>
            </w:r>
          </w:p>
        </w:tc>
        <w:tc>
          <w:tcPr>
            <w:tcW w:w="4682" w:type="dxa"/>
            <w:gridSpan w:val="2"/>
            <w:noWrap/>
            <w:vAlign w:val="bottom"/>
          </w:tcPr>
          <w:p w:rsidR="004A3544" w:rsidRPr="00920C80" w:rsidRDefault="004A3544" w:rsidP="004A3544">
            <w:pPr>
              <w:rPr>
                <w:rFonts w:ascii="Arial Narrow" w:hAnsi="Arial Narrow"/>
                <w:sz w:val="20"/>
                <w:szCs w:val="20"/>
              </w:rPr>
            </w:pPr>
          </w:p>
        </w:tc>
      </w:tr>
    </w:tbl>
    <w:p w:rsidR="004A3544" w:rsidRPr="00920C80" w:rsidRDefault="004A3544" w:rsidP="004A3544">
      <w:pPr>
        <w:rPr>
          <w:rFonts w:ascii="Arial Narrow" w:hAnsi="Arial Narrow"/>
          <w:sz w:val="20"/>
          <w:szCs w:val="20"/>
          <w:lang w:eastAsia="en-US"/>
        </w:rPr>
      </w:pPr>
    </w:p>
    <w:tbl>
      <w:tblPr>
        <w:tblW w:w="1516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1309"/>
        <w:gridCol w:w="1276"/>
        <w:gridCol w:w="1356"/>
        <w:gridCol w:w="1417"/>
        <w:gridCol w:w="1385"/>
        <w:gridCol w:w="1275"/>
        <w:gridCol w:w="1276"/>
        <w:gridCol w:w="851"/>
        <w:gridCol w:w="1276"/>
        <w:gridCol w:w="1134"/>
        <w:gridCol w:w="1452"/>
      </w:tblGrid>
      <w:tr w:rsidR="004A3544" w:rsidRPr="00920C80" w:rsidTr="004A3544">
        <w:trPr>
          <w:trHeight w:val="88"/>
        </w:trPr>
        <w:tc>
          <w:tcPr>
            <w:tcW w:w="1161"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Уникальный номер реестровой записи</w:t>
            </w:r>
          </w:p>
        </w:tc>
        <w:tc>
          <w:tcPr>
            <w:tcW w:w="3941" w:type="dxa"/>
            <w:gridSpan w:val="3"/>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Показатель, характеризующий содержание муниципальной услуги</w:t>
            </w:r>
          </w:p>
        </w:tc>
        <w:tc>
          <w:tcPr>
            <w:tcW w:w="2802" w:type="dxa"/>
            <w:gridSpan w:val="2"/>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Показатель, характеризующий условия (формы) оказания муниципальной услуги</w:t>
            </w:r>
          </w:p>
        </w:tc>
        <w:tc>
          <w:tcPr>
            <w:tcW w:w="3402" w:type="dxa"/>
            <w:gridSpan w:val="3"/>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 xml:space="preserve">Показатель качества </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муниципальной услуги</w:t>
            </w:r>
          </w:p>
        </w:tc>
        <w:tc>
          <w:tcPr>
            <w:tcW w:w="3862" w:type="dxa"/>
            <w:gridSpan w:val="3"/>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Значение показателя качества</w:t>
            </w:r>
            <w:r w:rsidRPr="00920C80">
              <w:rPr>
                <w:rFonts w:ascii="Arial Narrow" w:hAnsi="Arial Narrow"/>
                <w:spacing w:val="-6"/>
                <w:sz w:val="20"/>
                <w:szCs w:val="20"/>
              </w:rPr>
              <w:br/>
              <w:t>муниципальной услуги</w:t>
            </w:r>
          </w:p>
        </w:tc>
      </w:tr>
      <w:tr w:rsidR="004A3544" w:rsidRPr="00920C80" w:rsidTr="004A3544">
        <w:tc>
          <w:tcPr>
            <w:tcW w:w="1161"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309"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356"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385"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2127" w:type="dxa"/>
            <w:gridSpan w:val="2"/>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 xml:space="preserve">единица измерения </w:t>
            </w:r>
            <w:r w:rsidRPr="00920C80">
              <w:rPr>
                <w:rFonts w:ascii="Arial Narrow" w:hAnsi="Arial Narrow"/>
                <w:spacing w:val="-6"/>
                <w:sz w:val="20"/>
                <w:szCs w:val="20"/>
              </w:rPr>
              <w:br/>
              <w:t>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20__ год</w:t>
            </w:r>
          </w:p>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20__ год</w:t>
            </w:r>
          </w:p>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(1-й год планового периода)</w:t>
            </w:r>
          </w:p>
        </w:tc>
        <w:tc>
          <w:tcPr>
            <w:tcW w:w="1452"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20__ год</w:t>
            </w:r>
          </w:p>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(2-й год планового периода)</w:t>
            </w:r>
          </w:p>
        </w:tc>
      </w:tr>
      <w:tr w:rsidR="004A3544" w:rsidRPr="00920C80" w:rsidTr="004A3544">
        <w:tc>
          <w:tcPr>
            <w:tcW w:w="1161"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код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r>
      <w:tr w:rsidR="004A3544" w:rsidRPr="00920C80" w:rsidTr="004A3544">
        <w:tc>
          <w:tcPr>
            <w:tcW w:w="1161"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w:t>
            </w:r>
          </w:p>
        </w:tc>
        <w:tc>
          <w:tcPr>
            <w:tcW w:w="1309"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3</w:t>
            </w:r>
          </w:p>
        </w:tc>
        <w:tc>
          <w:tcPr>
            <w:tcW w:w="135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5</w:t>
            </w:r>
          </w:p>
        </w:tc>
        <w:tc>
          <w:tcPr>
            <w:tcW w:w="1385"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9</w:t>
            </w:r>
          </w:p>
        </w:tc>
        <w:tc>
          <w:tcPr>
            <w:tcW w:w="127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11</w:t>
            </w:r>
          </w:p>
        </w:tc>
        <w:tc>
          <w:tcPr>
            <w:tcW w:w="1452"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12</w:t>
            </w:r>
          </w:p>
        </w:tc>
      </w:tr>
      <w:tr w:rsidR="004A3544" w:rsidRPr="00920C80" w:rsidTr="004A3544">
        <w:trPr>
          <w:trHeight w:val="70"/>
        </w:trPr>
        <w:tc>
          <w:tcPr>
            <w:tcW w:w="1161"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lastRenderedPageBreak/>
              <w:t>-</w:t>
            </w:r>
          </w:p>
        </w:tc>
        <w:tc>
          <w:tcPr>
            <w:tcW w:w="1309"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c>
          <w:tcPr>
            <w:tcW w:w="1385"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c>
          <w:tcPr>
            <w:tcW w:w="1452"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w:t>
            </w:r>
          </w:p>
        </w:tc>
      </w:tr>
      <w:tr w:rsidR="004A3544" w:rsidRPr="00920C80" w:rsidTr="004A3544">
        <w:tc>
          <w:tcPr>
            <w:tcW w:w="1161"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309"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35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385"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r>
      <w:tr w:rsidR="004A3544" w:rsidRPr="00920C80" w:rsidTr="004A3544">
        <w:tc>
          <w:tcPr>
            <w:tcW w:w="1161"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309"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35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385"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jc w:val="center"/>
              <w:rPr>
                <w:rFonts w:ascii="Arial Narrow" w:hAnsi="Arial Narrow"/>
                <w:spacing w:val="-6"/>
                <w:sz w:val="20"/>
                <w:szCs w:val="20"/>
                <w:lang w:eastAsia="en-US"/>
              </w:rPr>
            </w:pPr>
          </w:p>
        </w:tc>
      </w:tr>
    </w:tbl>
    <w:p w:rsidR="004A3544" w:rsidRPr="00920C80" w:rsidRDefault="004A3544" w:rsidP="004A3544">
      <w:pPr>
        <w:rPr>
          <w:rFonts w:ascii="Arial Narrow" w:hAnsi="Arial Narrow"/>
          <w:sz w:val="20"/>
          <w:szCs w:val="20"/>
        </w:rPr>
      </w:pPr>
    </w:p>
    <w:p w:rsidR="004A3544" w:rsidRPr="00920C80" w:rsidRDefault="004A3544" w:rsidP="004A3544">
      <w:pPr>
        <w:rPr>
          <w:rFonts w:ascii="Arial Narrow" w:hAnsi="Arial Narrow"/>
          <w:sz w:val="20"/>
          <w:szCs w:val="20"/>
        </w:rPr>
      </w:pPr>
      <w:r w:rsidRPr="00920C80">
        <w:rPr>
          <w:rFonts w:ascii="Arial Narrow" w:hAnsi="Arial Narrow"/>
          <w:sz w:val="20"/>
          <w:szCs w:val="20"/>
        </w:rPr>
        <w:t>3.2. Показатели, характеризующие объем муниципальной услуги:</w:t>
      </w:r>
    </w:p>
    <w:p w:rsidR="004A3544" w:rsidRPr="00920C80" w:rsidRDefault="004A3544" w:rsidP="004A3544">
      <w:pPr>
        <w:rPr>
          <w:rFonts w:ascii="Arial Narrow" w:hAnsi="Arial Narrow"/>
          <w:sz w:val="20"/>
          <w:szCs w:val="20"/>
          <w:lang w:eastAsia="en-US"/>
        </w:rPr>
      </w:pPr>
    </w:p>
    <w:tbl>
      <w:tblPr>
        <w:tblW w:w="150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1133"/>
        <w:gridCol w:w="1177"/>
        <w:gridCol w:w="1177"/>
        <w:gridCol w:w="1177"/>
        <w:gridCol w:w="1177"/>
        <w:gridCol w:w="1177"/>
        <w:gridCol w:w="1196"/>
        <w:gridCol w:w="504"/>
        <w:gridCol w:w="996"/>
        <w:gridCol w:w="828"/>
        <w:gridCol w:w="828"/>
        <w:gridCol w:w="996"/>
        <w:gridCol w:w="828"/>
        <w:gridCol w:w="828"/>
      </w:tblGrid>
      <w:tr w:rsidR="004A3544" w:rsidRPr="00920C80" w:rsidTr="004A3544">
        <w:tc>
          <w:tcPr>
            <w:tcW w:w="993"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Уникальный номер реестровой записи</w:t>
            </w:r>
          </w:p>
        </w:tc>
        <w:tc>
          <w:tcPr>
            <w:tcW w:w="3490" w:type="dxa"/>
            <w:gridSpan w:val="3"/>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Показатель, характеризующий содержание муниципальной услуги</w:t>
            </w:r>
          </w:p>
        </w:tc>
        <w:tc>
          <w:tcPr>
            <w:tcW w:w="2356" w:type="dxa"/>
            <w:gridSpan w:val="2"/>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Показатель, характеризующий условия (формы) оказания муниципальной услуги</w:t>
            </w:r>
          </w:p>
        </w:tc>
        <w:tc>
          <w:tcPr>
            <w:tcW w:w="2879" w:type="dxa"/>
            <w:gridSpan w:val="3"/>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Показатель объема</w:t>
            </w:r>
          </w:p>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муниципальной услуги</w:t>
            </w:r>
          </w:p>
        </w:tc>
        <w:tc>
          <w:tcPr>
            <w:tcW w:w="2652" w:type="dxa"/>
            <w:gridSpan w:val="3"/>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Значение показателя объема</w:t>
            </w:r>
            <w:r w:rsidRPr="00920C80">
              <w:rPr>
                <w:rFonts w:ascii="Arial Narrow" w:hAnsi="Arial Narrow"/>
                <w:spacing w:val="-6"/>
                <w:sz w:val="20"/>
                <w:szCs w:val="20"/>
              </w:rPr>
              <w:br/>
              <w:t>муниципальной услуги</w:t>
            </w:r>
          </w:p>
        </w:tc>
        <w:tc>
          <w:tcPr>
            <w:tcW w:w="2652" w:type="dxa"/>
            <w:gridSpan w:val="3"/>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 xml:space="preserve">Среднегодовой размер </w:t>
            </w:r>
            <w:r w:rsidRPr="00920C80">
              <w:rPr>
                <w:rFonts w:ascii="Arial Narrow" w:hAnsi="Arial Narrow"/>
                <w:spacing w:val="-6"/>
                <w:sz w:val="20"/>
                <w:szCs w:val="20"/>
              </w:rPr>
              <w:br/>
              <w:t>платы (цена, тариф)</w:t>
            </w:r>
          </w:p>
        </w:tc>
      </w:tr>
      <w:tr w:rsidR="004A3544" w:rsidRPr="00920C80" w:rsidTr="004A3544">
        <w:tc>
          <w:tcPr>
            <w:tcW w:w="993"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178"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178"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178"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178"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178"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____________</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 xml:space="preserve">единица измерения </w:t>
            </w:r>
            <w:r w:rsidRPr="00920C80">
              <w:rPr>
                <w:rFonts w:ascii="Arial Narrow" w:hAnsi="Arial Narrow"/>
                <w:spacing w:val="-6"/>
                <w:sz w:val="20"/>
                <w:szCs w:val="20"/>
              </w:rPr>
              <w:br/>
              <w:t>по ОКЕИ</w:t>
            </w:r>
          </w:p>
        </w:tc>
        <w:tc>
          <w:tcPr>
            <w:tcW w:w="996"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20__ год</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(очередной финансовый год)</w:t>
            </w:r>
          </w:p>
        </w:tc>
        <w:tc>
          <w:tcPr>
            <w:tcW w:w="828"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20__ год</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(1-й год планового периода)</w:t>
            </w:r>
          </w:p>
        </w:tc>
        <w:tc>
          <w:tcPr>
            <w:tcW w:w="828"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20__ год</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(2-й год планового периода)</w:t>
            </w:r>
          </w:p>
        </w:tc>
        <w:tc>
          <w:tcPr>
            <w:tcW w:w="996"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20__ год</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(очередной финансовый год)</w:t>
            </w:r>
          </w:p>
        </w:tc>
        <w:tc>
          <w:tcPr>
            <w:tcW w:w="828"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20__ год</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(1-й год планового периода)</w:t>
            </w:r>
          </w:p>
        </w:tc>
        <w:tc>
          <w:tcPr>
            <w:tcW w:w="828" w:type="dxa"/>
            <w:vMerge w:val="restart"/>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20__ год</w:t>
            </w:r>
          </w:p>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(2-й год планового периода)</w:t>
            </w:r>
          </w:p>
        </w:tc>
      </w:tr>
      <w:tr w:rsidR="004A3544" w:rsidRPr="00920C80" w:rsidTr="004A3544">
        <w:tc>
          <w:tcPr>
            <w:tcW w:w="993"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2879"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1197"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наименование</w:t>
            </w:r>
          </w:p>
        </w:tc>
        <w:tc>
          <w:tcPr>
            <w:tcW w:w="504"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код</w:t>
            </w: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hAnsi="Arial Narrow"/>
                <w:spacing w:val="-6"/>
                <w:sz w:val="20"/>
                <w:szCs w:val="20"/>
                <w:lang w:eastAsia="en-US"/>
              </w:rPr>
            </w:pPr>
          </w:p>
        </w:tc>
      </w:tr>
      <w:tr w:rsidR="004A3544" w:rsidRPr="00920C80" w:rsidTr="004A3544">
        <w:tc>
          <w:tcPr>
            <w:tcW w:w="993"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2</w:t>
            </w:r>
          </w:p>
        </w:tc>
        <w:tc>
          <w:tcPr>
            <w:tcW w:w="117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3</w:t>
            </w:r>
          </w:p>
        </w:tc>
        <w:tc>
          <w:tcPr>
            <w:tcW w:w="117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4</w:t>
            </w:r>
          </w:p>
        </w:tc>
        <w:tc>
          <w:tcPr>
            <w:tcW w:w="117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5</w:t>
            </w:r>
          </w:p>
        </w:tc>
        <w:tc>
          <w:tcPr>
            <w:tcW w:w="117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6</w:t>
            </w:r>
          </w:p>
        </w:tc>
        <w:tc>
          <w:tcPr>
            <w:tcW w:w="117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7</w:t>
            </w:r>
          </w:p>
        </w:tc>
        <w:tc>
          <w:tcPr>
            <w:tcW w:w="1197"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8</w:t>
            </w:r>
          </w:p>
        </w:tc>
        <w:tc>
          <w:tcPr>
            <w:tcW w:w="504"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9</w:t>
            </w:r>
          </w:p>
        </w:tc>
        <w:tc>
          <w:tcPr>
            <w:tcW w:w="99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10</w:t>
            </w:r>
          </w:p>
        </w:tc>
        <w:tc>
          <w:tcPr>
            <w:tcW w:w="82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11</w:t>
            </w:r>
          </w:p>
        </w:tc>
        <w:tc>
          <w:tcPr>
            <w:tcW w:w="82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12</w:t>
            </w:r>
          </w:p>
        </w:tc>
        <w:tc>
          <w:tcPr>
            <w:tcW w:w="99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13</w:t>
            </w:r>
          </w:p>
        </w:tc>
        <w:tc>
          <w:tcPr>
            <w:tcW w:w="82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14</w:t>
            </w:r>
          </w:p>
        </w:tc>
        <w:tc>
          <w:tcPr>
            <w:tcW w:w="82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pacing w:val="-6"/>
                <w:sz w:val="20"/>
                <w:szCs w:val="20"/>
                <w:lang w:eastAsia="en-US"/>
              </w:rPr>
            </w:pPr>
            <w:r w:rsidRPr="00920C80">
              <w:rPr>
                <w:rFonts w:ascii="Arial Narrow" w:hAnsi="Arial Narrow"/>
                <w:spacing w:val="-6"/>
                <w:sz w:val="20"/>
                <w:szCs w:val="20"/>
              </w:rPr>
              <w:t>15</w:t>
            </w:r>
          </w:p>
        </w:tc>
      </w:tr>
      <w:tr w:rsidR="004A3544" w:rsidRPr="00920C80" w:rsidTr="004A3544">
        <w:tc>
          <w:tcPr>
            <w:tcW w:w="993"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117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117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117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117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117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1197"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504"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82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82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996"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82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c>
          <w:tcPr>
            <w:tcW w:w="82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rPr>
                <w:rFonts w:ascii="Arial Narrow" w:hAnsi="Arial Narrow"/>
                <w:spacing w:val="-6"/>
                <w:sz w:val="20"/>
                <w:szCs w:val="20"/>
                <w:lang w:eastAsia="en-US"/>
              </w:rPr>
            </w:pPr>
            <w:r w:rsidRPr="00920C80">
              <w:rPr>
                <w:rFonts w:ascii="Arial Narrow" w:hAnsi="Arial Narrow"/>
                <w:spacing w:val="-6"/>
                <w:sz w:val="20"/>
                <w:szCs w:val="20"/>
              </w:rPr>
              <w:t>-</w:t>
            </w:r>
          </w:p>
        </w:tc>
      </w:tr>
      <w:tr w:rsidR="004A3544" w:rsidRPr="00920C80" w:rsidTr="004A3544">
        <w:tc>
          <w:tcPr>
            <w:tcW w:w="993"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7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7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7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7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7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97"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r>
      <w:tr w:rsidR="004A3544" w:rsidRPr="00920C80" w:rsidTr="004A3544">
        <w:tc>
          <w:tcPr>
            <w:tcW w:w="993"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7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7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7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7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7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1197"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4A3544" w:rsidRPr="00920C80" w:rsidRDefault="004A3544" w:rsidP="004A3544">
            <w:pPr>
              <w:rPr>
                <w:rFonts w:ascii="Arial Narrow" w:hAnsi="Arial Narrow"/>
                <w:spacing w:val="-6"/>
                <w:sz w:val="20"/>
                <w:szCs w:val="20"/>
                <w:lang w:eastAsia="en-US"/>
              </w:rPr>
            </w:pPr>
          </w:p>
        </w:tc>
      </w:tr>
    </w:tbl>
    <w:p w:rsidR="004A3544" w:rsidRPr="00920C80" w:rsidRDefault="004A3544" w:rsidP="004A3544">
      <w:pPr>
        <w:rPr>
          <w:rFonts w:ascii="Arial Narrow" w:hAnsi="Arial Narrow"/>
          <w:sz w:val="20"/>
          <w:szCs w:val="20"/>
        </w:rPr>
      </w:pPr>
    </w:p>
    <w:p w:rsidR="004A3544" w:rsidRPr="00920C80" w:rsidRDefault="004A3544" w:rsidP="004A3544">
      <w:pPr>
        <w:rPr>
          <w:rFonts w:ascii="Arial Narrow" w:hAnsi="Arial Narrow"/>
          <w:sz w:val="20"/>
          <w:szCs w:val="20"/>
          <w:lang w:eastAsia="en-US"/>
        </w:rPr>
      </w:pPr>
      <w:r w:rsidRPr="00920C80">
        <w:rPr>
          <w:rFonts w:ascii="Arial Narrow" w:hAnsi="Arial Narrow"/>
          <w:sz w:val="20"/>
          <w:szCs w:val="20"/>
        </w:rPr>
        <w:t>4. Нормативные правовые акты, устанавливающие размер платы (цену, тариф) либо порядок его (ее) установления:</w:t>
      </w:r>
    </w:p>
    <w:p w:rsidR="004A3544" w:rsidRPr="00920C80" w:rsidRDefault="004A3544" w:rsidP="004A3544">
      <w:pPr>
        <w:rPr>
          <w:rFonts w:ascii="Arial Narrow" w:hAnsi="Arial Narrow"/>
          <w:sz w:val="20"/>
          <w:szCs w:val="20"/>
        </w:rPr>
      </w:pPr>
    </w:p>
    <w:tbl>
      <w:tblPr>
        <w:tblW w:w="15026" w:type="dxa"/>
        <w:tblInd w:w="-114" w:type="dxa"/>
        <w:tblLayout w:type="fixed"/>
        <w:tblCellMar>
          <w:left w:w="28" w:type="dxa"/>
          <w:right w:w="28" w:type="dxa"/>
        </w:tblCellMar>
        <w:tblLook w:val="04A0" w:firstRow="1" w:lastRow="0" w:firstColumn="1" w:lastColumn="0" w:noHBand="0" w:noVBand="1"/>
      </w:tblPr>
      <w:tblGrid>
        <w:gridCol w:w="1844"/>
        <w:gridCol w:w="2348"/>
        <w:gridCol w:w="1480"/>
        <w:gridCol w:w="1575"/>
        <w:gridCol w:w="7779"/>
      </w:tblGrid>
      <w:tr w:rsidR="004A3544" w:rsidRPr="00920C80" w:rsidTr="004A3544">
        <w:trPr>
          <w:trHeight w:val="285"/>
        </w:trPr>
        <w:tc>
          <w:tcPr>
            <w:tcW w:w="15026" w:type="dxa"/>
            <w:gridSpan w:val="5"/>
            <w:tcBorders>
              <w:top w:val="single" w:sz="4" w:space="0" w:color="auto"/>
              <w:left w:val="single" w:sz="4" w:space="0" w:color="auto"/>
              <w:bottom w:val="single" w:sz="4" w:space="0" w:color="auto"/>
              <w:right w:val="single" w:sz="4" w:space="0" w:color="000000"/>
            </w:tcBorders>
            <w:noWrap/>
            <w:vAlign w:val="center"/>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Нормативный правовой акт</w:t>
            </w:r>
          </w:p>
        </w:tc>
      </w:tr>
      <w:tr w:rsidR="004A3544" w:rsidRPr="00920C80" w:rsidTr="004A3544">
        <w:trPr>
          <w:trHeight w:val="85"/>
        </w:trPr>
        <w:tc>
          <w:tcPr>
            <w:tcW w:w="1844" w:type="dxa"/>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вид</w:t>
            </w:r>
          </w:p>
        </w:tc>
        <w:tc>
          <w:tcPr>
            <w:tcW w:w="2348" w:type="dxa"/>
            <w:tcBorders>
              <w:top w:val="single" w:sz="4" w:space="0" w:color="auto"/>
              <w:left w:val="nil"/>
              <w:bottom w:val="single" w:sz="4" w:space="0" w:color="auto"/>
              <w:right w:val="single" w:sz="4" w:space="0" w:color="auto"/>
            </w:tcBorders>
            <w:vAlign w:val="center"/>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принявший орган</w:t>
            </w:r>
          </w:p>
        </w:tc>
        <w:tc>
          <w:tcPr>
            <w:tcW w:w="1480" w:type="dxa"/>
            <w:tcBorders>
              <w:top w:val="single" w:sz="4" w:space="0" w:color="auto"/>
              <w:left w:val="nil"/>
              <w:bottom w:val="single" w:sz="4" w:space="0" w:color="auto"/>
              <w:right w:val="single" w:sz="4" w:space="0" w:color="auto"/>
            </w:tcBorders>
            <w:vAlign w:val="center"/>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дата</w:t>
            </w:r>
          </w:p>
        </w:tc>
        <w:tc>
          <w:tcPr>
            <w:tcW w:w="1575" w:type="dxa"/>
            <w:tcBorders>
              <w:top w:val="single" w:sz="4" w:space="0" w:color="auto"/>
              <w:left w:val="nil"/>
              <w:bottom w:val="single" w:sz="4" w:space="0" w:color="auto"/>
              <w:right w:val="single" w:sz="4" w:space="0" w:color="auto"/>
            </w:tcBorders>
            <w:vAlign w:val="center"/>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номер</w:t>
            </w:r>
          </w:p>
        </w:tc>
        <w:tc>
          <w:tcPr>
            <w:tcW w:w="7779" w:type="dxa"/>
            <w:tcBorders>
              <w:top w:val="single" w:sz="4" w:space="0" w:color="auto"/>
              <w:left w:val="nil"/>
              <w:bottom w:val="single" w:sz="4" w:space="0" w:color="auto"/>
              <w:right w:val="single" w:sz="4" w:space="0" w:color="auto"/>
            </w:tcBorders>
            <w:vAlign w:val="center"/>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наименование</w:t>
            </w:r>
          </w:p>
        </w:tc>
      </w:tr>
      <w:tr w:rsidR="004A3544" w:rsidRPr="00920C80" w:rsidTr="004A3544">
        <w:trPr>
          <w:trHeight w:val="85"/>
        </w:trPr>
        <w:tc>
          <w:tcPr>
            <w:tcW w:w="1844" w:type="dxa"/>
            <w:tcBorders>
              <w:top w:val="single" w:sz="4" w:space="0" w:color="auto"/>
              <w:left w:val="single" w:sz="4" w:space="0" w:color="auto"/>
              <w:bottom w:val="single" w:sz="4" w:space="0" w:color="auto"/>
              <w:right w:val="single" w:sz="4" w:space="0" w:color="auto"/>
            </w:tcBorders>
            <w:noWrap/>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1</w:t>
            </w:r>
          </w:p>
        </w:tc>
        <w:tc>
          <w:tcPr>
            <w:tcW w:w="2348" w:type="dxa"/>
            <w:tcBorders>
              <w:top w:val="single" w:sz="4" w:space="0" w:color="auto"/>
              <w:left w:val="nil"/>
              <w:bottom w:val="single" w:sz="4" w:space="0" w:color="auto"/>
              <w:right w:val="single" w:sz="4" w:space="0" w:color="auto"/>
            </w:tcBorders>
            <w:noWrap/>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w:t>
            </w:r>
          </w:p>
        </w:tc>
        <w:tc>
          <w:tcPr>
            <w:tcW w:w="1480" w:type="dxa"/>
            <w:tcBorders>
              <w:top w:val="single" w:sz="4" w:space="0" w:color="auto"/>
              <w:left w:val="nil"/>
              <w:bottom w:val="single" w:sz="4" w:space="0" w:color="auto"/>
              <w:right w:val="single" w:sz="4" w:space="0" w:color="auto"/>
            </w:tcBorders>
            <w:noWrap/>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3</w:t>
            </w:r>
          </w:p>
        </w:tc>
        <w:tc>
          <w:tcPr>
            <w:tcW w:w="1575" w:type="dxa"/>
            <w:tcBorders>
              <w:top w:val="single" w:sz="4" w:space="0" w:color="auto"/>
              <w:left w:val="nil"/>
              <w:bottom w:val="single" w:sz="4" w:space="0" w:color="auto"/>
              <w:right w:val="single" w:sz="4" w:space="0" w:color="auto"/>
            </w:tcBorders>
            <w:noWrap/>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4</w:t>
            </w:r>
          </w:p>
        </w:tc>
        <w:tc>
          <w:tcPr>
            <w:tcW w:w="7779" w:type="dxa"/>
            <w:tcBorders>
              <w:top w:val="single" w:sz="4" w:space="0" w:color="auto"/>
              <w:left w:val="nil"/>
              <w:bottom w:val="single" w:sz="4" w:space="0" w:color="auto"/>
              <w:right w:val="single" w:sz="4" w:space="0" w:color="auto"/>
            </w:tcBorders>
            <w:noWrap/>
            <w:hideMark/>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5</w:t>
            </w:r>
          </w:p>
        </w:tc>
      </w:tr>
      <w:tr w:rsidR="004A3544" w:rsidRPr="00920C80" w:rsidTr="004A3544">
        <w:trPr>
          <w:trHeight w:val="270"/>
        </w:trPr>
        <w:tc>
          <w:tcPr>
            <w:tcW w:w="1844" w:type="dxa"/>
            <w:tcBorders>
              <w:top w:val="single" w:sz="4" w:space="0" w:color="auto"/>
              <w:left w:val="single" w:sz="4" w:space="0" w:color="auto"/>
              <w:bottom w:val="single" w:sz="4" w:space="0" w:color="auto"/>
              <w:right w:val="single" w:sz="4" w:space="0" w:color="auto"/>
            </w:tcBorders>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2348" w:type="dxa"/>
            <w:tcBorders>
              <w:top w:val="single" w:sz="4" w:space="0" w:color="auto"/>
              <w:left w:val="nil"/>
              <w:bottom w:val="single" w:sz="4" w:space="0" w:color="auto"/>
              <w:right w:val="single" w:sz="4" w:space="0" w:color="auto"/>
            </w:tcBorders>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1480" w:type="dxa"/>
            <w:tcBorders>
              <w:top w:val="single" w:sz="4" w:space="0" w:color="auto"/>
              <w:left w:val="nil"/>
              <w:bottom w:val="single" w:sz="4" w:space="0" w:color="auto"/>
              <w:right w:val="single" w:sz="4" w:space="0" w:color="auto"/>
            </w:tcBorders>
            <w:noWrap/>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1575" w:type="dxa"/>
            <w:tcBorders>
              <w:top w:val="single" w:sz="4" w:space="0" w:color="auto"/>
              <w:left w:val="nil"/>
              <w:bottom w:val="single" w:sz="4" w:space="0" w:color="auto"/>
              <w:right w:val="single" w:sz="4" w:space="0" w:color="auto"/>
            </w:tcBorders>
            <w:noWrap/>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7779" w:type="dxa"/>
            <w:tcBorders>
              <w:top w:val="single" w:sz="4" w:space="0" w:color="auto"/>
              <w:left w:val="nil"/>
              <w:bottom w:val="single" w:sz="4" w:space="0" w:color="auto"/>
              <w:right w:val="single" w:sz="4" w:space="0" w:color="auto"/>
            </w:tcBorders>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r>
      <w:tr w:rsidR="004A3544" w:rsidRPr="00920C80" w:rsidTr="004A3544">
        <w:trPr>
          <w:trHeight w:val="270"/>
        </w:trPr>
        <w:tc>
          <w:tcPr>
            <w:tcW w:w="1844" w:type="dxa"/>
            <w:tcBorders>
              <w:top w:val="single" w:sz="4" w:space="0" w:color="auto"/>
              <w:left w:val="single" w:sz="4" w:space="0" w:color="auto"/>
              <w:bottom w:val="single" w:sz="4" w:space="0" w:color="auto"/>
              <w:right w:val="single" w:sz="4" w:space="0" w:color="auto"/>
            </w:tcBorders>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2348" w:type="dxa"/>
            <w:tcBorders>
              <w:top w:val="single" w:sz="4" w:space="0" w:color="auto"/>
              <w:left w:val="nil"/>
              <w:bottom w:val="single" w:sz="4" w:space="0" w:color="auto"/>
              <w:right w:val="single" w:sz="4" w:space="0" w:color="auto"/>
            </w:tcBorders>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1480" w:type="dxa"/>
            <w:tcBorders>
              <w:top w:val="single" w:sz="4" w:space="0" w:color="auto"/>
              <w:left w:val="nil"/>
              <w:bottom w:val="single" w:sz="4" w:space="0" w:color="auto"/>
              <w:right w:val="single" w:sz="4" w:space="0" w:color="auto"/>
            </w:tcBorders>
            <w:noWrap/>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1575" w:type="dxa"/>
            <w:tcBorders>
              <w:top w:val="single" w:sz="4" w:space="0" w:color="auto"/>
              <w:left w:val="nil"/>
              <w:bottom w:val="single" w:sz="4" w:space="0" w:color="auto"/>
              <w:right w:val="single" w:sz="4" w:space="0" w:color="auto"/>
            </w:tcBorders>
            <w:noWrap/>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7779" w:type="dxa"/>
            <w:tcBorders>
              <w:top w:val="single" w:sz="4" w:space="0" w:color="auto"/>
              <w:left w:val="nil"/>
              <w:bottom w:val="single" w:sz="4" w:space="0" w:color="auto"/>
              <w:right w:val="single" w:sz="4" w:space="0" w:color="auto"/>
            </w:tcBorders>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r>
      <w:tr w:rsidR="004A3544" w:rsidRPr="00920C80" w:rsidTr="004A3544">
        <w:trPr>
          <w:trHeight w:val="270"/>
        </w:trPr>
        <w:tc>
          <w:tcPr>
            <w:tcW w:w="1844" w:type="dxa"/>
            <w:tcBorders>
              <w:top w:val="single" w:sz="4" w:space="0" w:color="auto"/>
              <w:left w:val="single" w:sz="4" w:space="0" w:color="auto"/>
              <w:bottom w:val="single" w:sz="4" w:space="0" w:color="auto"/>
              <w:right w:val="single" w:sz="4" w:space="0" w:color="auto"/>
            </w:tcBorders>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2348" w:type="dxa"/>
            <w:tcBorders>
              <w:top w:val="single" w:sz="4" w:space="0" w:color="auto"/>
              <w:left w:val="nil"/>
              <w:bottom w:val="single" w:sz="4" w:space="0" w:color="auto"/>
              <w:right w:val="single" w:sz="4" w:space="0" w:color="auto"/>
            </w:tcBorders>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1480" w:type="dxa"/>
            <w:tcBorders>
              <w:top w:val="single" w:sz="4" w:space="0" w:color="auto"/>
              <w:left w:val="nil"/>
              <w:bottom w:val="single" w:sz="4" w:space="0" w:color="auto"/>
              <w:right w:val="single" w:sz="4" w:space="0" w:color="auto"/>
            </w:tcBorders>
            <w:noWrap/>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1575" w:type="dxa"/>
            <w:tcBorders>
              <w:top w:val="single" w:sz="4" w:space="0" w:color="auto"/>
              <w:left w:val="nil"/>
              <w:bottom w:val="single" w:sz="4" w:space="0" w:color="auto"/>
              <w:right w:val="single" w:sz="4" w:space="0" w:color="auto"/>
            </w:tcBorders>
            <w:noWrap/>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c>
          <w:tcPr>
            <w:tcW w:w="7779" w:type="dxa"/>
            <w:tcBorders>
              <w:top w:val="single" w:sz="4" w:space="0" w:color="auto"/>
              <w:left w:val="nil"/>
              <w:bottom w:val="single" w:sz="4" w:space="0" w:color="auto"/>
              <w:right w:val="single" w:sz="4" w:space="0" w:color="auto"/>
            </w:tcBorders>
            <w:vAlign w:val="bottom"/>
            <w:hideMark/>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 </w:t>
            </w:r>
          </w:p>
        </w:tc>
      </w:tr>
    </w:tbl>
    <w:p w:rsidR="004A3544" w:rsidRPr="00920C80" w:rsidRDefault="004A3544" w:rsidP="004A3544">
      <w:pPr>
        <w:rPr>
          <w:rFonts w:ascii="Arial Narrow" w:hAnsi="Arial Narrow"/>
          <w:sz w:val="20"/>
          <w:szCs w:val="20"/>
          <w:lang w:eastAsia="en-US"/>
        </w:rPr>
      </w:pPr>
    </w:p>
    <w:p w:rsidR="004A3544" w:rsidRPr="00920C80" w:rsidRDefault="004A3544" w:rsidP="004A3544">
      <w:pPr>
        <w:rPr>
          <w:rFonts w:ascii="Arial Narrow" w:hAnsi="Arial Narrow"/>
          <w:sz w:val="20"/>
          <w:szCs w:val="20"/>
        </w:rPr>
      </w:pPr>
      <w:r w:rsidRPr="00920C80">
        <w:rPr>
          <w:rFonts w:ascii="Arial Narrow" w:hAnsi="Arial Narrow"/>
          <w:sz w:val="20"/>
          <w:szCs w:val="20"/>
        </w:rPr>
        <w:t>5. Порядок оказания муниципальной услуги</w:t>
      </w:r>
    </w:p>
    <w:p w:rsidR="004A3544" w:rsidRPr="00920C80" w:rsidRDefault="004A3544" w:rsidP="004A3544">
      <w:pPr>
        <w:rPr>
          <w:rFonts w:ascii="Arial Narrow" w:hAnsi="Arial Narrow"/>
          <w:sz w:val="20"/>
          <w:szCs w:val="20"/>
        </w:rPr>
      </w:pPr>
      <w:r w:rsidRPr="00920C80">
        <w:rPr>
          <w:rFonts w:ascii="Arial Narrow" w:hAnsi="Arial Narrow"/>
          <w:sz w:val="20"/>
          <w:szCs w:val="20"/>
        </w:rPr>
        <w:t>5.1. Нормативные правовые акты, регулирующие порядок оказания муниципальной услуги</w:t>
      </w:r>
    </w:p>
    <w:p w:rsidR="004A3544" w:rsidRPr="00920C80" w:rsidRDefault="004A3544" w:rsidP="004A3544">
      <w:pPr>
        <w:pBdr>
          <w:bottom w:val="single" w:sz="4" w:space="1" w:color="auto"/>
        </w:pBdr>
        <w:rPr>
          <w:rFonts w:ascii="Arial Narrow" w:hAnsi="Arial Narrow"/>
          <w:sz w:val="20"/>
          <w:szCs w:val="20"/>
        </w:rPr>
      </w:pPr>
    </w:p>
    <w:p w:rsidR="004A3544" w:rsidRPr="00920C80" w:rsidRDefault="004A3544" w:rsidP="004A3544">
      <w:pPr>
        <w:jc w:val="center"/>
        <w:rPr>
          <w:rFonts w:ascii="Arial Narrow" w:hAnsi="Arial Narrow"/>
          <w:sz w:val="20"/>
          <w:szCs w:val="20"/>
          <w:lang w:eastAsia="en-US"/>
        </w:rPr>
      </w:pPr>
      <w:r w:rsidRPr="00920C80">
        <w:rPr>
          <w:rFonts w:ascii="Arial Narrow" w:hAnsi="Arial Narrow"/>
          <w:sz w:val="20"/>
          <w:szCs w:val="20"/>
        </w:rPr>
        <w:t>(наименование, порядок и дата нормативного правового акта)</w:t>
      </w:r>
    </w:p>
    <w:p w:rsidR="004A3544" w:rsidRPr="00920C80" w:rsidRDefault="004A3544" w:rsidP="004A3544">
      <w:pPr>
        <w:rPr>
          <w:rFonts w:ascii="Arial Narrow" w:hAnsi="Arial Narrow"/>
          <w:sz w:val="20"/>
          <w:szCs w:val="20"/>
        </w:rPr>
      </w:pPr>
      <w:r w:rsidRPr="00920C80">
        <w:rPr>
          <w:rFonts w:ascii="Arial Narrow" w:hAnsi="Arial Narrow"/>
          <w:sz w:val="20"/>
          <w:szCs w:val="20"/>
        </w:rPr>
        <w:t>5.2. Порядок информирования потенциальных потребителей муниципальной услуги:</w:t>
      </w:r>
    </w:p>
    <w:p w:rsidR="004A3544" w:rsidRPr="00920C80" w:rsidRDefault="004A3544" w:rsidP="004A3544">
      <w:pPr>
        <w:rPr>
          <w:rFonts w:ascii="Arial Narrow" w:hAnsi="Arial Narrow"/>
          <w:sz w:val="20"/>
          <w:szCs w:val="20"/>
        </w:rPr>
      </w:pP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3"/>
        <w:gridCol w:w="5810"/>
        <w:gridCol w:w="4539"/>
      </w:tblGrid>
      <w:tr w:rsidR="004A3544" w:rsidRPr="00920C80" w:rsidTr="004A3544">
        <w:trPr>
          <w:trHeight w:val="85"/>
        </w:trPr>
        <w:tc>
          <w:tcPr>
            <w:tcW w:w="4563"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Способ информирования</w:t>
            </w:r>
          </w:p>
        </w:tc>
        <w:tc>
          <w:tcPr>
            <w:tcW w:w="5810"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Состав размещаемой информации</w:t>
            </w:r>
          </w:p>
        </w:tc>
        <w:tc>
          <w:tcPr>
            <w:tcW w:w="4539"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Частота обновления информации</w:t>
            </w:r>
          </w:p>
        </w:tc>
      </w:tr>
      <w:tr w:rsidR="004A3544" w:rsidRPr="00920C80" w:rsidTr="004A3544">
        <w:trPr>
          <w:trHeight w:val="270"/>
        </w:trPr>
        <w:tc>
          <w:tcPr>
            <w:tcW w:w="4563" w:type="dxa"/>
            <w:tcBorders>
              <w:top w:val="single" w:sz="4" w:space="0" w:color="auto"/>
              <w:left w:val="single" w:sz="4" w:space="0" w:color="auto"/>
              <w:bottom w:val="single" w:sz="4" w:space="0" w:color="auto"/>
              <w:right w:val="single" w:sz="4" w:space="0" w:color="auto"/>
            </w:tcBorders>
            <w:noWrap/>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1</w:t>
            </w:r>
          </w:p>
        </w:tc>
        <w:tc>
          <w:tcPr>
            <w:tcW w:w="5810" w:type="dxa"/>
            <w:tcBorders>
              <w:top w:val="single" w:sz="4" w:space="0" w:color="auto"/>
              <w:left w:val="single" w:sz="4" w:space="0" w:color="auto"/>
              <w:bottom w:val="single" w:sz="4" w:space="0" w:color="auto"/>
              <w:right w:val="single" w:sz="4" w:space="0" w:color="auto"/>
            </w:tcBorders>
            <w:noWrap/>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2</w:t>
            </w:r>
          </w:p>
        </w:tc>
        <w:tc>
          <w:tcPr>
            <w:tcW w:w="4539" w:type="dxa"/>
            <w:tcBorders>
              <w:top w:val="single" w:sz="4" w:space="0" w:color="auto"/>
              <w:left w:val="single" w:sz="4" w:space="0" w:color="auto"/>
              <w:bottom w:val="single" w:sz="4" w:space="0" w:color="auto"/>
              <w:right w:val="single" w:sz="4" w:space="0" w:color="auto"/>
            </w:tcBorders>
            <w:noWrap/>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3</w:t>
            </w:r>
          </w:p>
        </w:tc>
      </w:tr>
      <w:tr w:rsidR="004A3544" w:rsidRPr="00920C80" w:rsidTr="004A3544">
        <w:trPr>
          <w:trHeight w:val="270"/>
        </w:trPr>
        <w:tc>
          <w:tcPr>
            <w:tcW w:w="4563"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 </w:t>
            </w:r>
          </w:p>
        </w:tc>
        <w:tc>
          <w:tcPr>
            <w:tcW w:w="5810"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 </w:t>
            </w:r>
          </w:p>
        </w:tc>
        <w:tc>
          <w:tcPr>
            <w:tcW w:w="4539"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 -</w:t>
            </w:r>
          </w:p>
        </w:tc>
      </w:tr>
      <w:tr w:rsidR="004A3544" w:rsidRPr="00920C80" w:rsidTr="004A3544">
        <w:trPr>
          <w:trHeight w:val="270"/>
        </w:trPr>
        <w:tc>
          <w:tcPr>
            <w:tcW w:w="4563"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 </w:t>
            </w:r>
          </w:p>
        </w:tc>
        <w:tc>
          <w:tcPr>
            <w:tcW w:w="5810"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 </w:t>
            </w:r>
          </w:p>
        </w:tc>
        <w:tc>
          <w:tcPr>
            <w:tcW w:w="4539"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 </w:t>
            </w:r>
          </w:p>
        </w:tc>
      </w:tr>
    </w:tbl>
    <w:p w:rsidR="004A3544" w:rsidRPr="00920C80" w:rsidRDefault="004A3544" w:rsidP="004A3544">
      <w:pPr>
        <w:jc w:val="center"/>
        <w:rPr>
          <w:rFonts w:ascii="Arial Narrow" w:hAnsi="Arial Narrow"/>
          <w:sz w:val="20"/>
          <w:szCs w:val="20"/>
          <w:vertAlign w:val="superscript"/>
        </w:rPr>
      </w:pPr>
      <w:r w:rsidRPr="00920C80">
        <w:rPr>
          <w:rFonts w:ascii="Arial Narrow" w:hAnsi="Arial Narrow"/>
          <w:sz w:val="20"/>
          <w:szCs w:val="20"/>
        </w:rPr>
        <w:lastRenderedPageBreak/>
        <w:t>Часть 2. Сведения о выполняемых работах</w:t>
      </w:r>
      <w:r w:rsidRPr="00920C80">
        <w:rPr>
          <w:rFonts w:ascii="Arial Narrow" w:hAnsi="Arial Narrow"/>
          <w:sz w:val="20"/>
          <w:szCs w:val="20"/>
          <w:vertAlign w:val="superscript"/>
        </w:rPr>
        <w:t>3</w:t>
      </w:r>
    </w:p>
    <w:p w:rsidR="004A3544" w:rsidRPr="00920C80" w:rsidRDefault="004A3544" w:rsidP="004A3544">
      <w:pPr>
        <w:jc w:val="center"/>
        <w:rPr>
          <w:rFonts w:ascii="Arial Narrow" w:hAnsi="Arial Narrow"/>
          <w:sz w:val="20"/>
          <w:szCs w:val="20"/>
        </w:rPr>
      </w:pPr>
    </w:p>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Раздел 1</w:t>
      </w:r>
    </w:p>
    <w:p w:rsidR="004A3544" w:rsidRPr="00920C80" w:rsidRDefault="004A3544" w:rsidP="004A3544">
      <w:pPr>
        <w:jc w:val="center"/>
        <w:rPr>
          <w:rFonts w:ascii="Arial Narrow" w:hAnsi="Arial Narrow"/>
          <w:sz w:val="20"/>
          <w:szCs w:val="20"/>
        </w:rPr>
      </w:pPr>
    </w:p>
    <w:tbl>
      <w:tblPr>
        <w:tblW w:w="15309" w:type="dxa"/>
        <w:tblInd w:w="250" w:type="dxa"/>
        <w:tblLayout w:type="fixed"/>
        <w:tblLook w:val="04A0" w:firstRow="1" w:lastRow="0" w:firstColumn="1" w:lastColumn="0" w:noHBand="0" w:noVBand="1"/>
      </w:tblPr>
      <w:tblGrid>
        <w:gridCol w:w="127"/>
        <w:gridCol w:w="1035"/>
        <w:gridCol w:w="1310"/>
        <w:gridCol w:w="1276"/>
        <w:gridCol w:w="1356"/>
        <w:gridCol w:w="282"/>
        <w:gridCol w:w="1135"/>
        <w:gridCol w:w="140"/>
        <w:gridCol w:w="1245"/>
        <w:gridCol w:w="1275"/>
        <w:gridCol w:w="1276"/>
        <w:gridCol w:w="29"/>
        <w:gridCol w:w="822"/>
        <w:gridCol w:w="1276"/>
        <w:gridCol w:w="736"/>
        <w:gridCol w:w="398"/>
        <w:gridCol w:w="1591"/>
      </w:tblGrid>
      <w:tr w:rsidR="004A3544" w:rsidRPr="00920C80" w:rsidTr="004A3544">
        <w:trPr>
          <w:gridBefore w:val="1"/>
          <w:wBefore w:w="127" w:type="dxa"/>
          <w:trHeight w:val="86"/>
        </w:trPr>
        <w:tc>
          <w:tcPr>
            <w:tcW w:w="5259" w:type="dxa"/>
            <w:gridSpan w:val="5"/>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1. Наименование работы</w:t>
            </w:r>
          </w:p>
        </w:tc>
        <w:tc>
          <w:tcPr>
            <w:tcW w:w="5100" w:type="dxa"/>
            <w:gridSpan w:val="6"/>
            <w:tcBorders>
              <w:top w:val="nil"/>
              <w:left w:val="nil"/>
              <w:bottom w:val="single" w:sz="4" w:space="0" w:color="auto"/>
              <w:right w:val="nil"/>
            </w:tcBorders>
            <w:noWrap/>
            <w:vAlign w:val="bottom"/>
            <w:hideMark/>
          </w:tcPr>
          <w:p w:rsidR="004A3544" w:rsidRPr="00920C80" w:rsidRDefault="004A3544" w:rsidP="004A3544">
            <w:pPr>
              <w:jc w:val="both"/>
              <w:rPr>
                <w:rFonts w:ascii="Arial Narrow" w:hAnsi="Arial Narrow"/>
                <w:sz w:val="20"/>
                <w:szCs w:val="20"/>
              </w:rPr>
            </w:pPr>
            <w:r w:rsidRPr="00920C80">
              <w:rPr>
                <w:rFonts w:ascii="Arial Narrow" w:hAnsi="Arial Narrow"/>
                <w:sz w:val="20"/>
                <w:szCs w:val="20"/>
              </w:rPr>
              <w:t xml:space="preserve">организация мероприятий в сфере </w:t>
            </w:r>
          </w:p>
        </w:tc>
        <w:tc>
          <w:tcPr>
            <w:tcW w:w="2834" w:type="dxa"/>
            <w:gridSpan w:val="3"/>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 xml:space="preserve">Код муниципальной </w:t>
            </w:r>
          </w:p>
        </w:tc>
        <w:tc>
          <w:tcPr>
            <w:tcW w:w="1989" w:type="dxa"/>
            <w:gridSpan w:val="2"/>
            <w:tcBorders>
              <w:top w:val="single" w:sz="4" w:space="0" w:color="auto"/>
              <w:left w:val="single" w:sz="4" w:space="0" w:color="auto"/>
              <w:bottom w:val="nil"/>
              <w:right w:val="single" w:sz="4" w:space="0" w:color="auto"/>
            </w:tcBorders>
            <w:vAlign w:val="bottom"/>
          </w:tcPr>
          <w:p w:rsidR="004A3544" w:rsidRPr="00920C80" w:rsidRDefault="004A3544" w:rsidP="004A3544">
            <w:pPr>
              <w:rPr>
                <w:rFonts w:ascii="Arial Narrow" w:hAnsi="Arial Narrow"/>
                <w:sz w:val="20"/>
                <w:szCs w:val="20"/>
              </w:rPr>
            </w:pPr>
          </w:p>
        </w:tc>
      </w:tr>
      <w:tr w:rsidR="004A3544" w:rsidRPr="00920C80" w:rsidTr="004A3544">
        <w:trPr>
          <w:gridBefore w:val="1"/>
          <w:wBefore w:w="127" w:type="dxa"/>
          <w:trHeight w:val="421"/>
        </w:trPr>
        <w:tc>
          <w:tcPr>
            <w:tcW w:w="10359" w:type="dxa"/>
            <w:gridSpan w:val="11"/>
            <w:tcBorders>
              <w:top w:val="nil"/>
              <w:left w:val="nil"/>
              <w:bottom w:val="single" w:sz="4" w:space="0" w:color="auto"/>
              <w:right w:val="nil"/>
            </w:tcBorders>
            <w:noWrap/>
            <w:vAlign w:val="bottom"/>
          </w:tcPr>
          <w:p w:rsidR="004A3544" w:rsidRPr="00920C80" w:rsidRDefault="004A3544" w:rsidP="004A3544">
            <w:pPr>
              <w:jc w:val="both"/>
              <w:rPr>
                <w:rFonts w:ascii="Arial Narrow" w:hAnsi="Arial Narrow"/>
                <w:sz w:val="20"/>
                <w:szCs w:val="20"/>
              </w:rPr>
            </w:pPr>
            <w:r w:rsidRPr="00920C80">
              <w:rPr>
                <w:rFonts w:ascii="Arial Narrow" w:hAnsi="Arial Narrow"/>
                <w:sz w:val="20"/>
                <w:szCs w:val="20"/>
              </w:rPr>
              <w:t>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834" w:type="dxa"/>
            <w:gridSpan w:val="3"/>
            <w:tcBorders>
              <w:top w:val="nil"/>
              <w:left w:val="nil"/>
              <w:bottom w:val="nil"/>
              <w:right w:val="single" w:sz="4" w:space="0" w:color="auto"/>
            </w:tcBorders>
            <w:noWrap/>
            <w:hideMark/>
          </w:tcPr>
          <w:p w:rsidR="004A3544" w:rsidRPr="00920C80" w:rsidRDefault="004A3544" w:rsidP="004A3544">
            <w:pPr>
              <w:jc w:val="right"/>
              <w:rPr>
                <w:rFonts w:ascii="Arial Narrow" w:hAnsi="Arial Narrow"/>
                <w:sz w:val="20"/>
                <w:szCs w:val="20"/>
              </w:rPr>
            </w:pPr>
            <w:r w:rsidRPr="00920C80">
              <w:rPr>
                <w:rFonts w:ascii="Arial Narrow" w:hAnsi="Arial Narrow"/>
                <w:sz w:val="20"/>
                <w:szCs w:val="20"/>
              </w:rPr>
              <w:t>работы</w:t>
            </w:r>
          </w:p>
        </w:tc>
        <w:tc>
          <w:tcPr>
            <w:tcW w:w="1989" w:type="dxa"/>
            <w:gridSpan w:val="2"/>
            <w:tcBorders>
              <w:top w:val="nil"/>
              <w:left w:val="single" w:sz="4" w:space="0" w:color="auto"/>
              <w:bottom w:val="nil"/>
              <w:right w:val="single" w:sz="4" w:space="0" w:color="auto"/>
            </w:tcBorders>
            <w:vAlign w:val="bottom"/>
            <w:hideMark/>
          </w:tcPr>
          <w:p w:rsidR="004A3544" w:rsidRPr="00920C80" w:rsidRDefault="004A3544" w:rsidP="004A3544">
            <w:pPr>
              <w:rPr>
                <w:rFonts w:ascii="Arial Narrow" w:eastAsia="Calibri" w:hAnsi="Arial Narrow"/>
                <w:sz w:val="20"/>
                <w:szCs w:val="20"/>
                <w:lang w:eastAsia="en-US"/>
              </w:rPr>
            </w:pPr>
            <w:r w:rsidRPr="00920C80">
              <w:rPr>
                <w:rFonts w:ascii="Arial Narrow" w:eastAsia="Calibri" w:hAnsi="Arial Narrow"/>
                <w:sz w:val="20"/>
                <w:szCs w:val="20"/>
                <w:lang w:eastAsia="en-US"/>
              </w:rPr>
              <w:t>Р.12.1.0099</w:t>
            </w:r>
          </w:p>
        </w:tc>
      </w:tr>
      <w:tr w:rsidR="004A3544" w:rsidRPr="00920C80" w:rsidTr="004A3544">
        <w:trPr>
          <w:gridBefore w:val="1"/>
          <w:wBefore w:w="127" w:type="dxa"/>
          <w:trHeight w:val="70"/>
        </w:trPr>
        <w:tc>
          <w:tcPr>
            <w:tcW w:w="6534" w:type="dxa"/>
            <w:gridSpan w:val="7"/>
            <w:tcBorders>
              <w:top w:val="single" w:sz="4" w:space="0" w:color="auto"/>
              <w:left w:val="nil"/>
              <w:bottom w:val="nil"/>
              <w:right w:val="nil"/>
            </w:tcBorders>
            <w:noWrap/>
            <w:vAlign w:val="center"/>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2. Категории потребителей работы</w:t>
            </w:r>
          </w:p>
        </w:tc>
        <w:tc>
          <w:tcPr>
            <w:tcW w:w="3825" w:type="dxa"/>
            <w:gridSpan w:val="4"/>
            <w:tcBorders>
              <w:top w:val="nil"/>
              <w:left w:val="nil"/>
              <w:bottom w:val="single" w:sz="4" w:space="0" w:color="auto"/>
              <w:right w:val="nil"/>
            </w:tcBorders>
            <w:noWrap/>
            <w:vAlign w:val="center"/>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 физические лица от 14 до 35 лет</w:t>
            </w:r>
          </w:p>
        </w:tc>
        <w:tc>
          <w:tcPr>
            <w:tcW w:w="2834" w:type="dxa"/>
            <w:gridSpan w:val="3"/>
            <w:tcBorders>
              <w:top w:val="nil"/>
              <w:left w:val="nil"/>
              <w:bottom w:val="nil"/>
              <w:right w:val="single" w:sz="4" w:space="0" w:color="auto"/>
            </w:tcBorders>
            <w:noWrap/>
            <w:vAlign w:val="bottom"/>
            <w:hideMark/>
          </w:tcPr>
          <w:p w:rsidR="004A3544" w:rsidRPr="00920C80" w:rsidRDefault="004A3544" w:rsidP="004A3544">
            <w:pPr>
              <w:jc w:val="right"/>
              <w:rPr>
                <w:rFonts w:ascii="Arial Narrow" w:hAnsi="Arial Narrow"/>
                <w:sz w:val="20"/>
                <w:szCs w:val="20"/>
              </w:rPr>
            </w:pPr>
          </w:p>
        </w:tc>
        <w:tc>
          <w:tcPr>
            <w:tcW w:w="1989" w:type="dxa"/>
            <w:gridSpan w:val="2"/>
            <w:tcBorders>
              <w:top w:val="nil"/>
              <w:left w:val="single" w:sz="4" w:space="0" w:color="auto"/>
              <w:bottom w:val="single" w:sz="4" w:space="0" w:color="auto"/>
              <w:right w:val="single" w:sz="4" w:space="0" w:color="auto"/>
            </w:tcBorders>
            <w:vAlign w:val="bottom"/>
          </w:tcPr>
          <w:p w:rsidR="004A3544" w:rsidRPr="00920C80" w:rsidRDefault="004A3544" w:rsidP="004A3544">
            <w:pPr>
              <w:jc w:val="center"/>
              <w:rPr>
                <w:rFonts w:ascii="Arial Narrow" w:hAnsi="Arial Narrow"/>
                <w:sz w:val="20"/>
                <w:szCs w:val="20"/>
              </w:rPr>
            </w:pPr>
          </w:p>
        </w:tc>
      </w:tr>
      <w:tr w:rsidR="004A3544" w:rsidRPr="00920C80" w:rsidTr="004A3544">
        <w:trPr>
          <w:gridBefore w:val="1"/>
          <w:wBefore w:w="127" w:type="dxa"/>
          <w:trHeight w:val="70"/>
        </w:trPr>
        <w:tc>
          <w:tcPr>
            <w:tcW w:w="10359" w:type="dxa"/>
            <w:gridSpan w:val="11"/>
            <w:tcBorders>
              <w:top w:val="nil"/>
              <w:left w:val="nil"/>
              <w:bottom w:val="single" w:sz="4" w:space="0" w:color="auto"/>
              <w:right w:val="nil"/>
            </w:tcBorders>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 юридические лица, государственные учреждения, муниципальные учреждения</w:t>
            </w:r>
          </w:p>
        </w:tc>
        <w:tc>
          <w:tcPr>
            <w:tcW w:w="4823" w:type="dxa"/>
            <w:gridSpan w:val="5"/>
            <w:noWrap/>
            <w:vAlign w:val="bottom"/>
          </w:tcPr>
          <w:p w:rsidR="004A3544" w:rsidRPr="00920C80" w:rsidRDefault="004A3544" w:rsidP="004A3544">
            <w:pPr>
              <w:rPr>
                <w:rFonts w:ascii="Arial Narrow" w:hAnsi="Arial Narrow"/>
                <w:sz w:val="20"/>
                <w:szCs w:val="20"/>
              </w:rPr>
            </w:pPr>
          </w:p>
        </w:tc>
      </w:tr>
      <w:tr w:rsidR="004A3544" w:rsidRPr="00920C80" w:rsidTr="004A3544">
        <w:trPr>
          <w:gridBefore w:val="1"/>
          <w:wBefore w:w="127" w:type="dxa"/>
          <w:trHeight w:val="70"/>
        </w:trPr>
        <w:tc>
          <w:tcPr>
            <w:tcW w:w="10359" w:type="dxa"/>
            <w:gridSpan w:val="11"/>
            <w:tcBorders>
              <w:top w:val="nil"/>
              <w:left w:val="nil"/>
              <w:bottom w:val="single" w:sz="4" w:space="0" w:color="auto"/>
              <w:right w:val="nil"/>
            </w:tcBorders>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 </w:t>
            </w:r>
          </w:p>
        </w:tc>
        <w:tc>
          <w:tcPr>
            <w:tcW w:w="4823" w:type="dxa"/>
            <w:gridSpan w:val="5"/>
            <w:noWrap/>
            <w:vAlign w:val="bottom"/>
          </w:tcPr>
          <w:p w:rsidR="004A3544" w:rsidRPr="00920C80" w:rsidRDefault="004A3544" w:rsidP="004A3544">
            <w:pPr>
              <w:rPr>
                <w:rFonts w:ascii="Arial Narrow" w:hAnsi="Arial Narrow"/>
                <w:sz w:val="20"/>
                <w:szCs w:val="20"/>
              </w:rPr>
            </w:pPr>
          </w:p>
        </w:tc>
      </w:tr>
      <w:tr w:rsidR="004A3544" w:rsidRPr="00920C80" w:rsidTr="004A3544">
        <w:trPr>
          <w:gridBefore w:val="1"/>
          <w:wBefore w:w="127" w:type="dxa"/>
          <w:trHeight w:val="70"/>
        </w:trPr>
        <w:tc>
          <w:tcPr>
            <w:tcW w:w="15182" w:type="dxa"/>
            <w:gridSpan w:val="16"/>
            <w:noWrap/>
            <w:vAlign w:val="bottom"/>
          </w:tcPr>
          <w:p w:rsidR="004A3544" w:rsidRPr="00920C80" w:rsidRDefault="004A3544" w:rsidP="004A3544">
            <w:pPr>
              <w:rPr>
                <w:rFonts w:ascii="Arial Narrow" w:hAnsi="Arial Narrow"/>
                <w:sz w:val="20"/>
                <w:szCs w:val="20"/>
              </w:rPr>
            </w:pPr>
          </w:p>
        </w:tc>
      </w:tr>
      <w:tr w:rsidR="004A3544" w:rsidRPr="00920C80" w:rsidTr="004A3544">
        <w:trPr>
          <w:gridBefore w:val="1"/>
          <w:wBefore w:w="127" w:type="dxa"/>
          <w:trHeight w:val="80"/>
        </w:trPr>
        <w:tc>
          <w:tcPr>
            <w:tcW w:w="10359" w:type="dxa"/>
            <w:gridSpan w:val="11"/>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3. Показатели, характеризующие объем и (или) качество работы:</w:t>
            </w:r>
          </w:p>
        </w:tc>
        <w:tc>
          <w:tcPr>
            <w:tcW w:w="4823" w:type="dxa"/>
            <w:gridSpan w:val="5"/>
            <w:noWrap/>
            <w:vAlign w:val="bottom"/>
          </w:tcPr>
          <w:p w:rsidR="004A3544" w:rsidRPr="00920C80" w:rsidRDefault="004A3544" w:rsidP="004A3544">
            <w:pPr>
              <w:rPr>
                <w:rFonts w:ascii="Arial Narrow" w:hAnsi="Arial Narrow"/>
                <w:sz w:val="20"/>
                <w:szCs w:val="20"/>
              </w:rPr>
            </w:pPr>
          </w:p>
        </w:tc>
      </w:tr>
      <w:tr w:rsidR="004A3544" w:rsidRPr="00920C80" w:rsidTr="004A3544">
        <w:trPr>
          <w:gridBefore w:val="1"/>
          <w:wBefore w:w="127" w:type="dxa"/>
          <w:trHeight w:val="80"/>
        </w:trPr>
        <w:tc>
          <w:tcPr>
            <w:tcW w:w="10359" w:type="dxa"/>
            <w:gridSpan w:val="11"/>
            <w:noWrap/>
            <w:vAlign w:val="bottom"/>
            <w:hideMark/>
          </w:tcPr>
          <w:p w:rsidR="004A3544" w:rsidRPr="00920C80" w:rsidRDefault="004A3544" w:rsidP="004A3544">
            <w:pPr>
              <w:rPr>
                <w:rFonts w:ascii="Arial Narrow" w:hAnsi="Arial Narrow"/>
                <w:sz w:val="20"/>
                <w:szCs w:val="20"/>
              </w:rPr>
            </w:pPr>
            <w:r w:rsidRPr="00920C80">
              <w:rPr>
                <w:rFonts w:ascii="Arial Narrow" w:hAnsi="Arial Narrow"/>
                <w:sz w:val="20"/>
                <w:szCs w:val="20"/>
              </w:rPr>
              <w:t>3.1. Показатели, характеризующие качество работы</w:t>
            </w:r>
            <w:r w:rsidRPr="00920C80">
              <w:rPr>
                <w:rFonts w:ascii="Arial Narrow" w:hAnsi="Arial Narrow"/>
                <w:sz w:val="20"/>
                <w:szCs w:val="20"/>
                <w:vertAlign w:val="superscript"/>
              </w:rPr>
              <w:t>4</w:t>
            </w:r>
            <w:r w:rsidRPr="00920C80">
              <w:rPr>
                <w:rFonts w:ascii="Arial Narrow" w:hAnsi="Arial Narrow"/>
                <w:sz w:val="20"/>
                <w:szCs w:val="20"/>
              </w:rPr>
              <w:t>:</w:t>
            </w:r>
          </w:p>
          <w:p w:rsidR="004A3544" w:rsidRPr="00920C80" w:rsidRDefault="004A3544" w:rsidP="004A3544">
            <w:pPr>
              <w:rPr>
                <w:rFonts w:ascii="Arial Narrow" w:hAnsi="Arial Narrow"/>
                <w:sz w:val="20"/>
                <w:szCs w:val="20"/>
              </w:rPr>
            </w:pPr>
          </w:p>
        </w:tc>
        <w:tc>
          <w:tcPr>
            <w:tcW w:w="4823" w:type="dxa"/>
            <w:gridSpan w:val="5"/>
            <w:noWrap/>
            <w:vAlign w:val="bottom"/>
          </w:tcPr>
          <w:p w:rsidR="004A3544" w:rsidRPr="00920C80" w:rsidRDefault="004A3544" w:rsidP="004A3544">
            <w:pPr>
              <w:rPr>
                <w:rFonts w:ascii="Arial Narrow" w:hAnsi="Arial Narrow"/>
                <w:sz w:val="20"/>
                <w:szCs w:val="20"/>
              </w:rPr>
            </w:pPr>
          </w:p>
        </w:tc>
      </w:tr>
      <w:tr w:rsidR="004A3544" w:rsidRPr="00920C80" w:rsidTr="004A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88"/>
        </w:trPr>
        <w:tc>
          <w:tcPr>
            <w:tcW w:w="1162" w:type="dxa"/>
            <w:gridSpan w:val="2"/>
            <w:vMerge w:val="restart"/>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Уникальный номер реестровой записи</w:t>
            </w:r>
          </w:p>
        </w:tc>
        <w:tc>
          <w:tcPr>
            <w:tcW w:w="3942" w:type="dxa"/>
            <w:gridSpan w:val="3"/>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Показатель, характеризующий содержание работы (по справочникам)</w:t>
            </w:r>
          </w:p>
        </w:tc>
        <w:tc>
          <w:tcPr>
            <w:tcW w:w="2802" w:type="dxa"/>
            <w:gridSpan w:val="4"/>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Показатель, характеризующий условия (формы) выполнения работы (по справочникам)</w:t>
            </w:r>
          </w:p>
        </w:tc>
        <w:tc>
          <w:tcPr>
            <w:tcW w:w="3402" w:type="dxa"/>
            <w:gridSpan w:val="4"/>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Показатель качества</w:t>
            </w:r>
            <w:r w:rsidRPr="00920C80">
              <w:rPr>
                <w:rFonts w:ascii="Arial Narrow" w:hAnsi="Arial Narrow"/>
                <w:spacing w:val="-6"/>
                <w:sz w:val="20"/>
                <w:szCs w:val="20"/>
                <w:lang w:val="en-US"/>
              </w:rPr>
              <w:t xml:space="preserve"> </w:t>
            </w:r>
            <w:r w:rsidRPr="00920C80">
              <w:rPr>
                <w:rFonts w:ascii="Arial Narrow" w:hAnsi="Arial Narrow"/>
                <w:spacing w:val="-6"/>
                <w:sz w:val="20"/>
                <w:szCs w:val="20"/>
              </w:rPr>
              <w:t>работы</w:t>
            </w:r>
          </w:p>
        </w:tc>
        <w:tc>
          <w:tcPr>
            <w:tcW w:w="4001" w:type="dxa"/>
            <w:gridSpan w:val="4"/>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 xml:space="preserve">Значение показателя качества </w:t>
            </w:r>
            <w:r w:rsidRPr="00920C80">
              <w:rPr>
                <w:rFonts w:ascii="Arial Narrow" w:hAnsi="Arial Narrow"/>
                <w:spacing w:val="-6"/>
                <w:sz w:val="20"/>
                <w:szCs w:val="20"/>
              </w:rPr>
              <w:br/>
              <w:t>работы</w:t>
            </w:r>
          </w:p>
        </w:tc>
      </w:tr>
      <w:tr w:rsidR="004A3544" w:rsidRPr="00920C80" w:rsidTr="004A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1162" w:type="dxa"/>
            <w:gridSpan w:val="2"/>
            <w:vMerge/>
            <w:shd w:val="clear" w:color="auto" w:fill="auto"/>
            <w:vAlign w:val="center"/>
          </w:tcPr>
          <w:p w:rsidR="004A3544" w:rsidRPr="00920C80" w:rsidRDefault="004A3544" w:rsidP="004A3544">
            <w:pPr>
              <w:jc w:val="center"/>
              <w:rPr>
                <w:rFonts w:ascii="Arial Narrow" w:hAnsi="Arial Narrow"/>
                <w:spacing w:val="-6"/>
                <w:sz w:val="20"/>
                <w:szCs w:val="20"/>
              </w:rPr>
            </w:pPr>
          </w:p>
        </w:tc>
        <w:tc>
          <w:tcPr>
            <w:tcW w:w="1310" w:type="dxa"/>
            <w:vMerge w:val="restart"/>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(наименование показателя)</w:t>
            </w:r>
          </w:p>
        </w:tc>
        <w:tc>
          <w:tcPr>
            <w:tcW w:w="1276" w:type="dxa"/>
            <w:vMerge w:val="restart"/>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(наименование показателя)</w:t>
            </w:r>
          </w:p>
        </w:tc>
        <w:tc>
          <w:tcPr>
            <w:tcW w:w="1356" w:type="dxa"/>
            <w:vMerge w:val="restart"/>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(наименование показателя)</w:t>
            </w:r>
          </w:p>
        </w:tc>
        <w:tc>
          <w:tcPr>
            <w:tcW w:w="1417" w:type="dxa"/>
            <w:gridSpan w:val="2"/>
            <w:vMerge w:val="restart"/>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(наименование показателя)</w:t>
            </w:r>
          </w:p>
        </w:tc>
        <w:tc>
          <w:tcPr>
            <w:tcW w:w="1385" w:type="dxa"/>
            <w:gridSpan w:val="2"/>
            <w:vMerge w:val="restart"/>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(наименование показателя)</w:t>
            </w:r>
          </w:p>
        </w:tc>
        <w:tc>
          <w:tcPr>
            <w:tcW w:w="1275" w:type="dxa"/>
            <w:vMerge w:val="restart"/>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(наименование показателя)</w:t>
            </w:r>
          </w:p>
        </w:tc>
        <w:tc>
          <w:tcPr>
            <w:tcW w:w="2127" w:type="dxa"/>
            <w:gridSpan w:val="3"/>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единица измерения по ОКЕИ</w:t>
            </w:r>
          </w:p>
        </w:tc>
        <w:tc>
          <w:tcPr>
            <w:tcW w:w="1276" w:type="dxa"/>
            <w:vMerge w:val="restart"/>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2025 год</w:t>
            </w:r>
            <w:r w:rsidRPr="00920C80">
              <w:rPr>
                <w:rFonts w:ascii="Arial Narrow" w:hAnsi="Arial Narrow"/>
                <w:spacing w:val="-6"/>
                <w:sz w:val="20"/>
                <w:szCs w:val="20"/>
                <w:lang w:val="en-US"/>
              </w:rPr>
              <w:t xml:space="preserve"> </w:t>
            </w:r>
            <w:r w:rsidRPr="00920C80">
              <w:rPr>
                <w:rFonts w:ascii="Arial Narrow" w:hAnsi="Arial Narrow"/>
                <w:spacing w:val="-6"/>
                <w:sz w:val="20"/>
                <w:szCs w:val="20"/>
              </w:rPr>
              <w:t>(очередной финансовый год)</w:t>
            </w:r>
          </w:p>
        </w:tc>
        <w:tc>
          <w:tcPr>
            <w:tcW w:w="1134" w:type="dxa"/>
            <w:gridSpan w:val="2"/>
            <w:vMerge w:val="restart"/>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2025 год (1-й год планового периода)</w:t>
            </w:r>
          </w:p>
        </w:tc>
        <w:tc>
          <w:tcPr>
            <w:tcW w:w="1591" w:type="dxa"/>
            <w:vMerge w:val="restart"/>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2026 год (2-й год планового периода)</w:t>
            </w:r>
          </w:p>
        </w:tc>
      </w:tr>
      <w:tr w:rsidR="004A3544" w:rsidRPr="00920C80" w:rsidTr="004A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1162" w:type="dxa"/>
            <w:gridSpan w:val="2"/>
            <w:vMerge/>
            <w:shd w:val="clear" w:color="auto" w:fill="auto"/>
          </w:tcPr>
          <w:p w:rsidR="004A3544" w:rsidRPr="00920C80" w:rsidRDefault="004A3544" w:rsidP="004A3544">
            <w:pPr>
              <w:jc w:val="center"/>
              <w:rPr>
                <w:rFonts w:ascii="Arial Narrow" w:hAnsi="Arial Narrow"/>
                <w:spacing w:val="-6"/>
                <w:sz w:val="20"/>
                <w:szCs w:val="20"/>
              </w:rPr>
            </w:pPr>
          </w:p>
        </w:tc>
        <w:tc>
          <w:tcPr>
            <w:tcW w:w="1310" w:type="dxa"/>
            <w:vMerge/>
            <w:shd w:val="clear" w:color="auto" w:fill="auto"/>
          </w:tcPr>
          <w:p w:rsidR="004A3544" w:rsidRPr="00920C80" w:rsidRDefault="004A3544" w:rsidP="004A3544">
            <w:pPr>
              <w:jc w:val="center"/>
              <w:rPr>
                <w:rFonts w:ascii="Arial Narrow" w:hAnsi="Arial Narrow"/>
                <w:spacing w:val="-6"/>
                <w:sz w:val="20"/>
                <w:szCs w:val="20"/>
              </w:rPr>
            </w:pPr>
          </w:p>
        </w:tc>
        <w:tc>
          <w:tcPr>
            <w:tcW w:w="1276" w:type="dxa"/>
            <w:vMerge/>
            <w:shd w:val="clear" w:color="auto" w:fill="auto"/>
          </w:tcPr>
          <w:p w:rsidR="004A3544" w:rsidRPr="00920C80" w:rsidRDefault="004A3544" w:rsidP="004A3544">
            <w:pPr>
              <w:jc w:val="center"/>
              <w:rPr>
                <w:rFonts w:ascii="Arial Narrow" w:hAnsi="Arial Narrow"/>
                <w:spacing w:val="-6"/>
                <w:sz w:val="20"/>
                <w:szCs w:val="20"/>
              </w:rPr>
            </w:pPr>
          </w:p>
        </w:tc>
        <w:tc>
          <w:tcPr>
            <w:tcW w:w="1356" w:type="dxa"/>
            <w:vMerge/>
            <w:shd w:val="clear" w:color="auto" w:fill="auto"/>
          </w:tcPr>
          <w:p w:rsidR="004A3544" w:rsidRPr="00920C80" w:rsidRDefault="004A3544" w:rsidP="004A3544">
            <w:pPr>
              <w:jc w:val="center"/>
              <w:rPr>
                <w:rFonts w:ascii="Arial Narrow" w:hAnsi="Arial Narrow"/>
                <w:spacing w:val="-6"/>
                <w:sz w:val="20"/>
                <w:szCs w:val="20"/>
              </w:rPr>
            </w:pPr>
          </w:p>
        </w:tc>
        <w:tc>
          <w:tcPr>
            <w:tcW w:w="1417" w:type="dxa"/>
            <w:gridSpan w:val="2"/>
            <w:vMerge/>
            <w:shd w:val="clear" w:color="auto" w:fill="auto"/>
          </w:tcPr>
          <w:p w:rsidR="004A3544" w:rsidRPr="00920C80" w:rsidRDefault="004A3544" w:rsidP="004A3544">
            <w:pPr>
              <w:jc w:val="center"/>
              <w:rPr>
                <w:rFonts w:ascii="Arial Narrow" w:hAnsi="Arial Narrow"/>
                <w:spacing w:val="-6"/>
                <w:sz w:val="20"/>
                <w:szCs w:val="20"/>
              </w:rPr>
            </w:pPr>
          </w:p>
        </w:tc>
        <w:tc>
          <w:tcPr>
            <w:tcW w:w="1385" w:type="dxa"/>
            <w:gridSpan w:val="2"/>
            <w:vMerge/>
            <w:shd w:val="clear" w:color="auto" w:fill="auto"/>
          </w:tcPr>
          <w:p w:rsidR="004A3544" w:rsidRPr="00920C80" w:rsidRDefault="004A3544" w:rsidP="004A3544">
            <w:pPr>
              <w:jc w:val="center"/>
              <w:rPr>
                <w:rFonts w:ascii="Arial Narrow" w:hAnsi="Arial Narrow"/>
                <w:spacing w:val="-6"/>
                <w:sz w:val="20"/>
                <w:szCs w:val="20"/>
              </w:rPr>
            </w:pPr>
          </w:p>
        </w:tc>
        <w:tc>
          <w:tcPr>
            <w:tcW w:w="1275" w:type="dxa"/>
            <w:vMerge/>
            <w:shd w:val="clear" w:color="auto" w:fill="auto"/>
          </w:tcPr>
          <w:p w:rsidR="004A3544" w:rsidRPr="00920C80" w:rsidRDefault="004A3544" w:rsidP="004A3544">
            <w:pPr>
              <w:jc w:val="center"/>
              <w:rPr>
                <w:rFonts w:ascii="Arial Narrow" w:hAnsi="Arial Narrow"/>
                <w:spacing w:val="-6"/>
                <w:sz w:val="20"/>
                <w:szCs w:val="20"/>
              </w:rPr>
            </w:pPr>
          </w:p>
        </w:tc>
        <w:tc>
          <w:tcPr>
            <w:tcW w:w="1276" w:type="dxa"/>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наименование</w:t>
            </w:r>
          </w:p>
        </w:tc>
        <w:tc>
          <w:tcPr>
            <w:tcW w:w="851" w:type="dxa"/>
            <w:gridSpan w:val="2"/>
            <w:shd w:val="clear" w:color="auto" w:fill="auto"/>
            <w:vAlign w:val="center"/>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код</w:t>
            </w:r>
          </w:p>
        </w:tc>
        <w:tc>
          <w:tcPr>
            <w:tcW w:w="1276" w:type="dxa"/>
            <w:vMerge/>
            <w:shd w:val="clear" w:color="auto" w:fill="auto"/>
          </w:tcPr>
          <w:p w:rsidR="004A3544" w:rsidRPr="00920C80" w:rsidRDefault="004A3544" w:rsidP="004A3544">
            <w:pPr>
              <w:jc w:val="center"/>
              <w:rPr>
                <w:rFonts w:ascii="Arial Narrow" w:hAnsi="Arial Narrow"/>
                <w:spacing w:val="-6"/>
                <w:sz w:val="20"/>
                <w:szCs w:val="20"/>
              </w:rPr>
            </w:pPr>
          </w:p>
        </w:tc>
        <w:tc>
          <w:tcPr>
            <w:tcW w:w="1134" w:type="dxa"/>
            <w:gridSpan w:val="2"/>
            <w:vMerge/>
            <w:shd w:val="clear" w:color="auto" w:fill="auto"/>
          </w:tcPr>
          <w:p w:rsidR="004A3544" w:rsidRPr="00920C80" w:rsidRDefault="004A3544" w:rsidP="004A3544">
            <w:pPr>
              <w:jc w:val="center"/>
              <w:rPr>
                <w:rFonts w:ascii="Arial Narrow" w:hAnsi="Arial Narrow"/>
                <w:spacing w:val="-6"/>
                <w:sz w:val="20"/>
                <w:szCs w:val="20"/>
              </w:rPr>
            </w:pPr>
          </w:p>
        </w:tc>
        <w:tc>
          <w:tcPr>
            <w:tcW w:w="1591" w:type="dxa"/>
            <w:vMerge/>
            <w:shd w:val="clear" w:color="auto" w:fill="auto"/>
          </w:tcPr>
          <w:p w:rsidR="004A3544" w:rsidRPr="00920C80" w:rsidRDefault="004A3544" w:rsidP="004A3544">
            <w:pPr>
              <w:jc w:val="center"/>
              <w:rPr>
                <w:rFonts w:ascii="Arial Narrow" w:hAnsi="Arial Narrow"/>
                <w:spacing w:val="-6"/>
                <w:sz w:val="20"/>
                <w:szCs w:val="20"/>
              </w:rPr>
            </w:pPr>
          </w:p>
        </w:tc>
      </w:tr>
      <w:tr w:rsidR="004A3544" w:rsidRPr="00920C80" w:rsidTr="004A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1162" w:type="dxa"/>
            <w:gridSpan w:val="2"/>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1</w:t>
            </w:r>
          </w:p>
        </w:tc>
        <w:tc>
          <w:tcPr>
            <w:tcW w:w="1310"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w:t>
            </w:r>
          </w:p>
        </w:tc>
        <w:tc>
          <w:tcPr>
            <w:tcW w:w="1276"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3</w:t>
            </w:r>
          </w:p>
        </w:tc>
        <w:tc>
          <w:tcPr>
            <w:tcW w:w="1356"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4</w:t>
            </w:r>
          </w:p>
        </w:tc>
        <w:tc>
          <w:tcPr>
            <w:tcW w:w="1417" w:type="dxa"/>
            <w:gridSpan w:val="2"/>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5</w:t>
            </w:r>
          </w:p>
        </w:tc>
        <w:tc>
          <w:tcPr>
            <w:tcW w:w="1385" w:type="dxa"/>
            <w:gridSpan w:val="2"/>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6</w:t>
            </w:r>
          </w:p>
        </w:tc>
        <w:tc>
          <w:tcPr>
            <w:tcW w:w="1275"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7</w:t>
            </w:r>
          </w:p>
        </w:tc>
        <w:tc>
          <w:tcPr>
            <w:tcW w:w="1276"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8</w:t>
            </w:r>
          </w:p>
        </w:tc>
        <w:tc>
          <w:tcPr>
            <w:tcW w:w="851" w:type="dxa"/>
            <w:gridSpan w:val="2"/>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9</w:t>
            </w:r>
          </w:p>
        </w:tc>
        <w:tc>
          <w:tcPr>
            <w:tcW w:w="1276"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10</w:t>
            </w:r>
          </w:p>
        </w:tc>
        <w:tc>
          <w:tcPr>
            <w:tcW w:w="1134" w:type="dxa"/>
            <w:gridSpan w:val="2"/>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11</w:t>
            </w:r>
          </w:p>
        </w:tc>
        <w:tc>
          <w:tcPr>
            <w:tcW w:w="1591"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12</w:t>
            </w:r>
          </w:p>
        </w:tc>
      </w:tr>
      <w:tr w:rsidR="004A3544" w:rsidRPr="00920C80" w:rsidTr="004A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1162" w:type="dxa"/>
            <w:gridSpan w:val="2"/>
            <w:shd w:val="clear" w:color="auto" w:fill="auto"/>
          </w:tcPr>
          <w:p w:rsidR="004A3544" w:rsidRPr="00920C80" w:rsidRDefault="004A3544" w:rsidP="004A3544">
            <w:pPr>
              <w:rPr>
                <w:rFonts w:ascii="Arial Narrow" w:hAnsi="Arial Narrow"/>
                <w:spacing w:val="-6"/>
                <w:sz w:val="20"/>
                <w:szCs w:val="20"/>
              </w:rPr>
            </w:pPr>
            <w:r w:rsidRPr="00920C80">
              <w:rPr>
                <w:rFonts w:ascii="Arial Narrow" w:hAnsi="Arial Narrow"/>
                <w:sz w:val="20"/>
                <w:szCs w:val="20"/>
              </w:rPr>
              <w:t>Р.12.1.0099.0001.002</w:t>
            </w:r>
          </w:p>
        </w:tc>
        <w:tc>
          <w:tcPr>
            <w:tcW w:w="1310" w:type="dxa"/>
            <w:shd w:val="clear" w:color="auto" w:fill="auto"/>
          </w:tcPr>
          <w:p w:rsidR="004A3544" w:rsidRPr="00920C80" w:rsidRDefault="004A3544" w:rsidP="004A3544">
            <w:pPr>
              <w:rPr>
                <w:rFonts w:ascii="Arial Narrow" w:hAnsi="Arial Narrow"/>
                <w:spacing w:val="-6"/>
                <w:sz w:val="20"/>
                <w:szCs w:val="20"/>
              </w:rPr>
            </w:pPr>
            <w:r w:rsidRPr="00920C80">
              <w:rPr>
                <w:rFonts w:ascii="Arial Narrow" w:hAnsi="Arial Narrow"/>
                <w:sz w:val="20"/>
                <w:szCs w:val="20"/>
              </w:rPr>
              <w:t>Организация мероприятий в сфере молодежной политики</w:t>
            </w:r>
          </w:p>
        </w:tc>
        <w:tc>
          <w:tcPr>
            <w:tcW w:w="1276" w:type="dxa"/>
            <w:shd w:val="clear" w:color="auto" w:fill="auto"/>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w:t>
            </w:r>
          </w:p>
        </w:tc>
        <w:tc>
          <w:tcPr>
            <w:tcW w:w="1356" w:type="dxa"/>
            <w:shd w:val="clear" w:color="auto" w:fill="auto"/>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w:t>
            </w:r>
          </w:p>
        </w:tc>
        <w:tc>
          <w:tcPr>
            <w:tcW w:w="1417" w:type="dxa"/>
            <w:gridSpan w:val="2"/>
            <w:shd w:val="clear" w:color="auto" w:fill="auto"/>
          </w:tcPr>
          <w:p w:rsidR="004A3544" w:rsidRPr="00920C80" w:rsidRDefault="004A3544" w:rsidP="004A3544">
            <w:pPr>
              <w:jc w:val="both"/>
              <w:rPr>
                <w:rFonts w:ascii="Arial Narrow" w:hAnsi="Arial Narrow"/>
                <w:spacing w:val="-6"/>
                <w:sz w:val="20"/>
                <w:szCs w:val="20"/>
              </w:rPr>
            </w:pPr>
            <w:r w:rsidRPr="00920C80">
              <w:rPr>
                <w:rFonts w:ascii="Arial Narrow" w:hAnsi="Arial Narrow"/>
                <w:sz w:val="20"/>
                <w:szCs w:val="20"/>
              </w:rPr>
              <w:t>Проведение форумов, ярмарок, культурно-массовых мероприятий, конференций, совещаний, семинаров</w:t>
            </w:r>
          </w:p>
        </w:tc>
        <w:tc>
          <w:tcPr>
            <w:tcW w:w="1385" w:type="dxa"/>
            <w:gridSpan w:val="2"/>
            <w:shd w:val="clear" w:color="auto" w:fill="auto"/>
          </w:tcPr>
          <w:p w:rsidR="004A3544" w:rsidRPr="00920C80" w:rsidRDefault="004A3544" w:rsidP="004A3544">
            <w:pPr>
              <w:rPr>
                <w:rFonts w:ascii="Arial Narrow" w:hAnsi="Arial Narrow"/>
                <w:spacing w:val="-6"/>
                <w:sz w:val="20"/>
                <w:szCs w:val="20"/>
              </w:rPr>
            </w:pPr>
            <w:r w:rsidRPr="00920C80">
              <w:rPr>
                <w:rFonts w:ascii="Arial Narrow" w:hAnsi="Arial Narrow"/>
                <w:spacing w:val="-6"/>
                <w:sz w:val="20"/>
                <w:szCs w:val="20"/>
              </w:rPr>
              <w:t>-</w:t>
            </w:r>
          </w:p>
        </w:tc>
        <w:tc>
          <w:tcPr>
            <w:tcW w:w="1275" w:type="dxa"/>
            <w:shd w:val="clear" w:color="auto" w:fill="auto"/>
          </w:tcPr>
          <w:p w:rsidR="004A3544" w:rsidRPr="00920C80" w:rsidRDefault="004A3544" w:rsidP="004A3544">
            <w:pPr>
              <w:rPr>
                <w:rFonts w:ascii="Arial Narrow" w:hAnsi="Arial Narrow"/>
                <w:spacing w:val="-6"/>
                <w:sz w:val="20"/>
                <w:szCs w:val="20"/>
              </w:rPr>
            </w:pPr>
            <w:r w:rsidRPr="00920C80">
              <w:rPr>
                <w:rFonts w:ascii="Arial Narrow" w:hAnsi="Arial Narrow"/>
                <w:sz w:val="20"/>
                <w:szCs w:val="20"/>
              </w:rPr>
              <w:t>Количество человек, вовлеченных в мероприятия</w:t>
            </w:r>
          </w:p>
        </w:tc>
        <w:tc>
          <w:tcPr>
            <w:tcW w:w="1276" w:type="dxa"/>
            <w:shd w:val="clear" w:color="auto" w:fill="auto"/>
          </w:tcPr>
          <w:p w:rsidR="004A3544" w:rsidRPr="00920C80" w:rsidRDefault="004A3544" w:rsidP="004A3544">
            <w:pPr>
              <w:pStyle w:val="ConsPlusNormal"/>
              <w:ind w:firstLine="0"/>
              <w:rPr>
                <w:rFonts w:ascii="Arial Narrow" w:hAnsi="Arial Narrow" w:cs="Times New Roman"/>
              </w:rPr>
            </w:pPr>
            <w:r w:rsidRPr="00920C80">
              <w:rPr>
                <w:rFonts w:ascii="Arial Narrow" w:hAnsi="Arial Narrow" w:cs="Times New Roman"/>
              </w:rPr>
              <w:t>человек</w:t>
            </w:r>
          </w:p>
        </w:tc>
        <w:tc>
          <w:tcPr>
            <w:tcW w:w="851" w:type="dxa"/>
            <w:gridSpan w:val="2"/>
            <w:shd w:val="clear" w:color="auto" w:fill="auto"/>
          </w:tcPr>
          <w:p w:rsidR="004A3544" w:rsidRPr="00920C80" w:rsidRDefault="004A3544" w:rsidP="004A3544">
            <w:pPr>
              <w:pStyle w:val="ConsPlusNormal"/>
              <w:ind w:firstLine="0"/>
              <w:jc w:val="center"/>
              <w:rPr>
                <w:rFonts w:ascii="Arial Narrow" w:hAnsi="Arial Narrow" w:cs="Times New Roman"/>
                <w:lang w:val="en-US"/>
              </w:rPr>
            </w:pPr>
            <w:r w:rsidRPr="00920C80">
              <w:rPr>
                <w:rFonts w:ascii="Arial Narrow" w:hAnsi="Arial Narrow" w:cs="Times New Roman"/>
                <w:lang w:val="en-US"/>
              </w:rPr>
              <w:t>92</w:t>
            </w:r>
          </w:p>
        </w:tc>
        <w:tc>
          <w:tcPr>
            <w:tcW w:w="1276" w:type="dxa"/>
            <w:shd w:val="clear" w:color="auto" w:fill="auto"/>
          </w:tcPr>
          <w:p w:rsidR="004A3544" w:rsidRPr="00920C80" w:rsidRDefault="004A3544" w:rsidP="004A3544">
            <w:pPr>
              <w:pStyle w:val="ConsPlusNormal"/>
              <w:ind w:firstLine="0"/>
              <w:jc w:val="center"/>
              <w:rPr>
                <w:rFonts w:ascii="Arial Narrow" w:hAnsi="Arial Narrow" w:cs="Times New Roman"/>
              </w:rPr>
            </w:pPr>
            <w:r w:rsidRPr="00920C80">
              <w:rPr>
                <w:rFonts w:ascii="Arial Narrow" w:hAnsi="Arial Narrow" w:cs="Times New Roman"/>
              </w:rPr>
              <w:t>1350</w:t>
            </w:r>
          </w:p>
        </w:tc>
        <w:tc>
          <w:tcPr>
            <w:tcW w:w="1134" w:type="dxa"/>
            <w:gridSpan w:val="2"/>
            <w:shd w:val="clear" w:color="auto" w:fill="auto"/>
          </w:tcPr>
          <w:p w:rsidR="004A3544" w:rsidRPr="00920C80" w:rsidRDefault="004A3544" w:rsidP="004A3544">
            <w:pPr>
              <w:pStyle w:val="ConsPlusNormal"/>
              <w:ind w:firstLine="0"/>
              <w:jc w:val="center"/>
              <w:rPr>
                <w:rFonts w:ascii="Arial Narrow" w:hAnsi="Arial Narrow" w:cs="Times New Roman"/>
              </w:rPr>
            </w:pPr>
            <w:r w:rsidRPr="00920C80">
              <w:rPr>
                <w:rFonts w:ascii="Arial Narrow" w:hAnsi="Arial Narrow" w:cs="Times New Roman"/>
              </w:rPr>
              <w:t>1400</w:t>
            </w:r>
          </w:p>
        </w:tc>
        <w:tc>
          <w:tcPr>
            <w:tcW w:w="1591" w:type="dxa"/>
            <w:shd w:val="clear" w:color="auto" w:fill="auto"/>
          </w:tcPr>
          <w:p w:rsidR="004A3544" w:rsidRPr="00920C80" w:rsidRDefault="004A3544" w:rsidP="004A3544">
            <w:pPr>
              <w:pStyle w:val="ConsPlusNormal"/>
              <w:ind w:firstLine="0"/>
              <w:jc w:val="center"/>
              <w:rPr>
                <w:rFonts w:ascii="Arial Narrow" w:hAnsi="Arial Narrow" w:cs="Times New Roman"/>
              </w:rPr>
            </w:pPr>
            <w:r w:rsidRPr="00920C80">
              <w:rPr>
                <w:rFonts w:ascii="Arial Narrow" w:hAnsi="Arial Narrow" w:cs="Times New Roman"/>
              </w:rPr>
              <w:t>1450</w:t>
            </w:r>
          </w:p>
        </w:tc>
      </w:tr>
    </w:tbl>
    <w:p w:rsidR="004A3544" w:rsidRPr="005E0B74" w:rsidRDefault="004A3544" w:rsidP="004A3544">
      <w:pPr>
        <w:rPr>
          <w:rFonts w:ascii="Arial Narrow" w:hAnsi="Arial Narrow"/>
          <w:sz w:val="20"/>
          <w:szCs w:val="20"/>
        </w:rPr>
      </w:pPr>
    </w:p>
    <w:p w:rsidR="004A3544" w:rsidRPr="00920C80" w:rsidRDefault="004A3544" w:rsidP="004A3544">
      <w:pPr>
        <w:rPr>
          <w:rFonts w:ascii="Arial Narrow" w:hAnsi="Arial Narrow"/>
          <w:sz w:val="20"/>
          <w:szCs w:val="20"/>
        </w:rPr>
      </w:pPr>
      <w:r w:rsidRPr="00920C80">
        <w:rPr>
          <w:rFonts w:ascii="Arial Narrow" w:hAnsi="Arial Narrow"/>
          <w:sz w:val="20"/>
          <w:szCs w:val="20"/>
          <w:lang w:val="en-US"/>
        </w:rPr>
        <w:t xml:space="preserve">3.2. </w:t>
      </w:r>
      <w:r w:rsidRPr="00920C80">
        <w:rPr>
          <w:rFonts w:ascii="Arial Narrow" w:hAnsi="Arial Narrow"/>
          <w:sz w:val="20"/>
          <w:szCs w:val="20"/>
        </w:rPr>
        <w:t>Показатели</w:t>
      </w:r>
      <w:r w:rsidRPr="00920C80">
        <w:rPr>
          <w:rFonts w:ascii="Arial Narrow" w:hAnsi="Arial Narrow"/>
          <w:sz w:val="20"/>
          <w:szCs w:val="20"/>
          <w:lang w:val="en-US"/>
        </w:rPr>
        <w:t xml:space="preserve">, </w:t>
      </w:r>
      <w:r w:rsidRPr="00920C80">
        <w:rPr>
          <w:rFonts w:ascii="Arial Narrow" w:hAnsi="Arial Narrow"/>
          <w:sz w:val="20"/>
          <w:szCs w:val="20"/>
        </w:rPr>
        <w:t>характеризующие</w:t>
      </w:r>
      <w:r w:rsidRPr="00920C80">
        <w:rPr>
          <w:rFonts w:ascii="Arial Narrow" w:hAnsi="Arial Narrow"/>
          <w:sz w:val="20"/>
          <w:szCs w:val="20"/>
          <w:lang w:val="en-US"/>
        </w:rPr>
        <w:t xml:space="preserve"> </w:t>
      </w:r>
      <w:r w:rsidRPr="00920C80">
        <w:rPr>
          <w:rFonts w:ascii="Arial Narrow" w:hAnsi="Arial Narrow"/>
          <w:sz w:val="20"/>
          <w:szCs w:val="20"/>
        </w:rPr>
        <w:t>объём</w:t>
      </w:r>
      <w:r w:rsidRPr="00920C80">
        <w:rPr>
          <w:rFonts w:ascii="Arial Narrow" w:hAnsi="Arial Narrow"/>
          <w:sz w:val="20"/>
          <w:szCs w:val="20"/>
          <w:lang w:val="en-US"/>
        </w:rPr>
        <w:t xml:space="preserve"> </w:t>
      </w:r>
      <w:r w:rsidRPr="00920C80">
        <w:rPr>
          <w:rFonts w:ascii="Arial Narrow" w:hAnsi="Arial Narrow"/>
          <w:sz w:val="20"/>
          <w:szCs w:val="20"/>
        </w:rPr>
        <w:t>работы</w:t>
      </w:r>
      <w:r w:rsidRPr="00920C80">
        <w:rPr>
          <w:rFonts w:ascii="Arial Narrow" w:hAnsi="Arial Narrow"/>
          <w:sz w:val="20"/>
          <w:szCs w:val="20"/>
          <w:lang w:val="en-US"/>
        </w:rPr>
        <w:t>:</w:t>
      </w:r>
    </w:p>
    <w:p w:rsidR="004A3544" w:rsidRPr="00920C80" w:rsidRDefault="004A3544" w:rsidP="004A3544">
      <w:pPr>
        <w:rPr>
          <w:rFonts w:ascii="Arial Narrow" w:hAnsi="Arial Narrow"/>
          <w:sz w:val="20"/>
          <w:szCs w:val="20"/>
        </w:rPr>
      </w:pPr>
    </w:p>
    <w:tbl>
      <w:tblPr>
        <w:tblW w:w="153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06"/>
        <w:gridCol w:w="1020"/>
        <w:gridCol w:w="1701"/>
        <w:gridCol w:w="1106"/>
        <w:gridCol w:w="1134"/>
        <w:gridCol w:w="992"/>
        <w:gridCol w:w="490"/>
        <w:gridCol w:w="2629"/>
        <w:gridCol w:w="992"/>
        <w:gridCol w:w="851"/>
        <w:gridCol w:w="949"/>
      </w:tblGrid>
      <w:tr w:rsidR="004A3544" w:rsidRPr="00920C80" w:rsidTr="005E0B74">
        <w:trPr>
          <w:trHeight w:val="70"/>
        </w:trPr>
        <w:tc>
          <w:tcPr>
            <w:tcW w:w="1276" w:type="dxa"/>
            <w:vMerge w:val="restart"/>
            <w:shd w:val="clear" w:color="auto" w:fill="auto"/>
          </w:tcPr>
          <w:p w:rsidR="004A3544" w:rsidRPr="00920C80" w:rsidRDefault="004A3544" w:rsidP="004A3544">
            <w:pPr>
              <w:jc w:val="center"/>
              <w:rPr>
                <w:rFonts w:ascii="Arial Narrow" w:hAnsi="Arial Narrow"/>
                <w:sz w:val="20"/>
                <w:szCs w:val="20"/>
                <w:vertAlign w:val="superscript"/>
              </w:rPr>
            </w:pPr>
            <w:r w:rsidRPr="00920C80">
              <w:rPr>
                <w:rFonts w:ascii="Arial Narrow" w:hAnsi="Arial Narrow"/>
                <w:spacing w:val="-6"/>
                <w:sz w:val="20"/>
                <w:szCs w:val="20"/>
              </w:rPr>
              <w:t>Уникальный номер реестровой записи</w:t>
            </w:r>
          </w:p>
        </w:tc>
        <w:tc>
          <w:tcPr>
            <w:tcW w:w="3260" w:type="dxa"/>
            <w:gridSpan w:val="3"/>
            <w:vMerge w:val="restart"/>
            <w:shd w:val="clear" w:color="auto" w:fill="auto"/>
          </w:tcPr>
          <w:p w:rsidR="004A3544" w:rsidRPr="00920C80" w:rsidRDefault="004A3544" w:rsidP="004A3544">
            <w:pPr>
              <w:jc w:val="center"/>
              <w:rPr>
                <w:rFonts w:ascii="Arial Narrow" w:hAnsi="Arial Narrow"/>
                <w:sz w:val="20"/>
                <w:szCs w:val="20"/>
                <w:vertAlign w:val="superscript"/>
              </w:rPr>
            </w:pPr>
            <w:r w:rsidRPr="00920C80">
              <w:rPr>
                <w:rFonts w:ascii="Arial Narrow" w:hAnsi="Arial Narrow"/>
                <w:spacing w:val="-6"/>
                <w:sz w:val="20"/>
                <w:szCs w:val="20"/>
              </w:rPr>
              <w:t>Показатель, характеризующий содержание работы (по справочникам)</w:t>
            </w:r>
          </w:p>
        </w:tc>
        <w:tc>
          <w:tcPr>
            <w:tcW w:w="2807" w:type="dxa"/>
            <w:gridSpan w:val="2"/>
            <w:vMerge w:val="restart"/>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Показатель, характеризующий условия (формы) выполнения</w:t>
            </w:r>
          </w:p>
          <w:p w:rsidR="004A3544" w:rsidRPr="00920C80" w:rsidRDefault="004A3544" w:rsidP="004A3544">
            <w:pPr>
              <w:jc w:val="center"/>
              <w:rPr>
                <w:rFonts w:ascii="Arial Narrow" w:hAnsi="Arial Narrow"/>
                <w:sz w:val="20"/>
                <w:szCs w:val="20"/>
                <w:vertAlign w:val="superscript"/>
              </w:rPr>
            </w:pPr>
            <w:r w:rsidRPr="00920C80">
              <w:rPr>
                <w:rFonts w:ascii="Arial Narrow" w:hAnsi="Arial Narrow"/>
                <w:spacing w:val="-6"/>
                <w:sz w:val="20"/>
                <w:szCs w:val="20"/>
              </w:rPr>
              <w:t>работы (по справочникам)</w:t>
            </w:r>
          </w:p>
        </w:tc>
        <w:tc>
          <w:tcPr>
            <w:tcW w:w="5245" w:type="dxa"/>
            <w:gridSpan w:val="4"/>
            <w:shd w:val="clear" w:color="auto" w:fill="auto"/>
          </w:tcPr>
          <w:p w:rsidR="004A3544" w:rsidRPr="00920C80" w:rsidRDefault="004A3544" w:rsidP="004A3544">
            <w:pPr>
              <w:jc w:val="center"/>
              <w:rPr>
                <w:rFonts w:ascii="Arial Narrow" w:hAnsi="Arial Narrow"/>
                <w:sz w:val="20"/>
                <w:szCs w:val="20"/>
                <w:vertAlign w:val="superscript"/>
              </w:rPr>
            </w:pPr>
            <w:r w:rsidRPr="00920C80">
              <w:rPr>
                <w:rFonts w:ascii="Arial Narrow" w:hAnsi="Arial Narrow"/>
                <w:spacing w:val="-6"/>
                <w:sz w:val="20"/>
                <w:szCs w:val="20"/>
              </w:rPr>
              <w:t>Показатель объема работы</w:t>
            </w:r>
          </w:p>
        </w:tc>
        <w:tc>
          <w:tcPr>
            <w:tcW w:w="2792" w:type="dxa"/>
            <w:gridSpan w:val="3"/>
            <w:shd w:val="clear" w:color="auto" w:fill="auto"/>
          </w:tcPr>
          <w:p w:rsidR="004A3544" w:rsidRPr="00920C80" w:rsidRDefault="004A3544" w:rsidP="004A3544">
            <w:pPr>
              <w:jc w:val="center"/>
              <w:rPr>
                <w:rFonts w:ascii="Arial Narrow" w:hAnsi="Arial Narrow"/>
                <w:sz w:val="20"/>
                <w:szCs w:val="20"/>
                <w:vertAlign w:val="superscript"/>
              </w:rPr>
            </w:pPr>
            <w:r w:rsidRPr="00920C80">
              <w:rPr>
                <w:rFonts w:ascii="Arial Narrow" w:hAnsi="Arial Narrow"/>
                <w:spacing w:val="-6"/>
                <w:sz w:val="20"/>
                <w:szCs w:val="20"/>
              </w:rPr>
              <w:t>Значение показателя объема работы</w:t>
            </w:r>
          </w:p>
        </w:tc>
      </w:tr>
      <w:tr w:rsidR="004A3544" w:rsidRPr="00920C80" w:rsidTr="005E0B74">
        <w:trPr>
          <w:trHeight w:val="207"/>
        </w:trPr>
        <w:tc>
          <w:tcPr>
            <w:tcW w:w="1276" w:type="dxa"/>
            <w:vMerge/>
            <w:shd w:val="clear" w:color="auto" w:fill="auto"/>
          </w:tcPr>
          <w:p w:rsidR="004A3544" w:rsidRPr="00920C80" w:rsidRDefault="004A3544" w:rsidP="004A3544">
            <w:pPr>
              <w:jc w:val="center"/>
              <w:rPr>
                <w:rFonts w:ascii="Arial Narrow" w:hAnsi="Arial Narrow"/>
                <w:sz w:val="20"/>
                <w:szCs w:val="20"/>
                <w:vertAlign w:val="superscript"/>
              </w:rPr>
            </w:pPr>
          </w:p>
        </w:tc>
        <w:tc>
          <w:tcPr>
            <w:tcW w:w="3260" w:type="dxa"/>
            <w:gridSpan w:val="3"/>
            <w:vMerge/>
            <w:shd w:val="clear" w:color="auto" w:fill="auto"/>
          </w:tcPr>
          <w:p w:rsidR="004A3544" w:rsidRPr="00920C80" w:rsidRDefault="004A3544" w:rsidP="004A3544">
            <w:pPr>
              <w:jc w:val="center"/>
              <w:rPr>
                <w:rFonts w:ascii="Arial Narrow" w:hAnsi="Arial Narrow"/>
                <w:sz w:val="20"/>
                <w:szCs w:val="20"/>
                <w:vertAlign w:val="superscript"/>
              </w:rPr>
            </w:pPr>
          </w:p>
        </w:tc>
        <w:tc>
          <w:tcPr>
            <w:tcW w:w="2807" w:type="dxa"/>
            <w:gridSpan w:val="2"/>
            <w:vMerge/>
            <w:shd w:val="clear" w:color="auto" w:fill="auto"/>
          </w:tcPr>
          <w:p w:rsidR="004A3544" w:rsidRPr="00920C80" w:rsidRDefault="004A3544" w:rsidP="004A3544">
            <w:pPr>
              <w:jc w:val="center"/>
              <w:rPr>
                <w:rFonts w:ascii="Arial Narrow" w:hAnsi="Arial Narrow"/>
                <w:sz w:val="20"/>
                <w:szCs w:val="20"/>
                <w:vertAlign w:val="superscript"/>
              </w:rPr>
            </w:pPr>
          </w:p>
        </w:tc>
        <w:tc>
          <w:tcPr>
            <w:tcW w:w="1134" w:type="dxa"/>
            <w:vMerge w:val="restart"/>
            <w:shd w:val="clear" w:color="auto" w:fill="auto"/>
          </w:tcPr>
          <w:p w:rsidR="004A3544" w:rsidRPr="00920C80" w:rsidRDefault="004A3544" w:rsidP="004A3544">
            <w:pPr>
              <w:jc w:val="center"/>
              <w:rPr>
                <w:rFonts w:ascii="Arial Narrow" w:hAnsi="Arial Narrow"/>
                <w:sz w:val="20"/>
                <w:szCs w:val="20"/>
                <w:vertAlign w:val="superscript"/>
              </w:rPr>
            </w:pPr>
            <w:r w:rsidRPr="00920C80">
              <w:rPr>
                <w:rFonts w:ascii="Arial Narrow" w:hAnsi="Arial Narrow"/>
                <w:spacing w:val="-6"/>
                <w:sz w:val="20"/>
                <w:szCs w:val="20"/>
              </w:rPr>
              <w:t>наименование показателя</w:t>
            </w:r>
          </w:p>
        </w:tc>
        <w:tc>
          <w:tcPr>
            <w:tcW w:w="1482" w:type="dxa"/>
            <w:gridSpan w:val="2"/>
            <w:shd w:val="clear" w:color="auto" w:fill="auto"/>
          </w:tcPr>
          <w:p w:rsidR="004A3544" w:rsidRPr="00920C80" w:rsidRDefault="004A3544" w:rsidP="004A3544">
            <w:pPr>
              <w:jc w:val="center"/>
              <w:rPr>
                <w:rFonts w:ascii="Arial Narrow" w:hAnsi="Arial Narrow"/>
                <w:sz w:val="20"/>
                <w:szCs w:val="20"/>
                <w:vertAlign w:val="superscript"/>
              </w:rPr>
            </w:pPr>
            <w:r w:rsidRPr="00920C80">
              <w:rPr>
                <w:rFonts w:ascii="Arial Narrow" w:hAnsi="Arial Narrow"/>
                <w:spacing w:val="-6"/>
                <w:sz w:val="20"/>
                <w:szCs w:val="20"/>
              </w:rPr>
              <w:t>еди</w:t>
            </w:r>
            <w:r w:rsidR="005E0B74">
              <w:rPr>
                <w:rFonts w:ascii="Arial Narrow" w:hAnsi="Arial Narrow"/>
                <w:spacing w:val="-6"/>
                <w:sz w:val="20"/>
                <w:szCs w:val="20"/>
              </w:rPr>
              <w:t xml:space="preserve">ница измерения </w:t>
            </w:r>
            <w:r w:rsidRPr="00920C80">
              <w:rPr>
                <w:rFonts w:ascii="Arial Narrow" w:hAnsi="Arial Narrow"/>
                <w:spacing w:val="-6"/>
                <w:sz w:val="20"/>
                <w:szCs w:val="20"/>
              </w:rPr>
              <w:t>по ОКЕИ</w:t>
            </w:r>
          </w:p>
        </w:tc>
        <w:tc>
          <w:tcPr>
            <w:tcW w:w="2629" w:type="dxa"/>
            <w:vMerge w:val="restart"/>
            <w:shd w:val="clear" w:color="auto" w:fill="auto"/>
          </w:tcPr>
          <w:p w:rsidR="004A3544" w:rsidRPr="00920C80" w:rsidRDefault="004A3544" w:rsidP="004A3544">
            <w:pPr>
              <w:jc w:val="center"/>
              <w:rPr>
                <w:rFonts w:ascii="Arial Narrow" w:hAnsi="Arial Narrow"/>
                <w:sz w:val="20"/>
                <w:szCs w:val="20"/>
                <w:vertAlign w:val="superscript"/>
              </w:rPr>
            </w:pPr>
            <w:r w:rsidRPr="00920C80">
              <w:rPr>
                <w:rFonts w:ascii="Arial Narrow" w:hAnsi="Arial Narrow"/>
                <w:spacing w:val="-6"/>
                <w:sz w:val="20"/>
                <w:szCs w:val="20"/>
              </w:rPr>
              <w:t>описание работы</w:t>
            </w:r>
          </w:p>
        </w:tc>
        <w:tc>
          <w:tcPr>
            <w:tcW w:w="992" w:type="dxa"/>
            <w:vMerge w:val="restart"/>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202</w:t>
            </w:r>
            <w:r w:rsidRPr="00920C80">
              <w:rPr>
                <w:rFonts w:ascii="Arial Narrow" w:hAnsi="Arial Narrow"/>
                <w:spacing w:val="-6"/>
                <w:sz w:val="20"/>
                <w:szCs w:val="20"/>
                <w:lang w:val="en-US"/>
              </w:rPr>
              <w:t>5</w:t>
            </w:r>
            <w:r w:rsidRPr="00920C80">
              <w:rPr>
                <w:rFonts w:ascii="Arial Narrow" w:hAnsi="Arial Narrow"/>
                <w:spacing w:val="-6"/>
                <w:sz w:val="20"/>
                <w:szCs w:val="20"/>
              </w:rPr>
              <w:t>год</w:t>
            </w:r>
          </w:p>
          <w:p w:rsidR="004A3544" w:rsidRPr="00920C80" w:rsidRDefault="004A3544" w:rsidP="004A3544">
            <w:pPr>
              <w:jc w:val="center"/>
              <w:rPr>
                <w:rFonts w:ascii="Arial Narrow" w:hAnsi="Arial Narrow"/>
                <w:spacing w:val="-6"/>
                <w:sz w:val="20"/>
                <w:szCs w:val="20"/>
                <w:vertAlign w:val="superscript"/>
              </w:rPr>
            </w:pPr>
            <w:r w:rsidRPr="00920C80">
              <w:rPr>
                <w:rFonts w:ascii="Arial Narrow" w:hAnsi="Arial Narrow"/>
                <w:spacing w:val="-6"/>
                <w:sz w:val="20"/>
                <w:szCs w:val="20"/>
              </w:rPr>
              <w:t xml:space="preserve">(очередной </w:t>
            </w:r>
            <w:r w:rsidRPr="00920C80">
              <w:rPr>
                <w:rFonts w:ascii="Arial Narrow" w:hAnsi="Arial Narrow"/>
                <w:spacing w:val="-6"/>
                <w:sz w:val="20"/>
                <w:szCs w:val="20"/>
              </w:rPr>
              <w:lastRenderedPageBreak/>
              <w:t>финансовый год)</w:t>
            </w:r>
          </w:p>
        </w:tc>
        <w:tc>
          <w:tcPr>
            <w:tcW w:w="851" w:type="dxa"/>
            <w:vMerge w:val="restart"/>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lastRenderedPageBreak/>
              <w:t>2026 год</w:t>
            </w:r>
          </w:p>
          <w:p w:rsidR="004A3544" w:rsidRPr="00920C80" w:rsidRDefault="004A3544" w:rsidP="004A3544">
            <w:pPr>
              <w:jc w:val="center"/>
              <w:rPr>
                <w:rFonts w:ascii="Arial Narrow" w:hAnsi="Arial Narrow"/>
                <w:sz w:val="20"/>
                <w:szCs w:val="20"/>
                <w:vertAlign w:val="superscript"/>
              </w:rPr>
            </w:pPr>
            <w:r w:rsidRPr="00920C80">
              <w:rPr>
                <w:rFonts w:ascii="Arial Narrow" w:hAnsi="Arial Narrow"/>
                <w:spacing w:val="-6"/>
                <w:sz w:val="20"/>
                <w:szCs w:val="20"/>
              </w:rPr>
              <w:t>(1-й год планово</w:t>
            </w:r>
            <w:r w:rsidRPr="00920C80">
              <w:rPr>
                <w:rFonts w:ascii="Arial Narrow" w:hAnsi="Arial Narrow"/>
                <w:spacing w:val="-6"/>
                <w:sz w:val="20"/>
                <w:szCs w:val="20"/>
              </w:rPr>
              <w:lastRenderedPageBreak/>
              <w:t>го периода)</w:t>
            </w:r>
          </w:p>
        </w:tc>
        <w:tc>
          <w:tcPr>
            <w:tcW w:w="949" w:type="dxa"/>
            <w:vMerge w:val="restart"/>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lastRenderedPageBreak/>
              <w:t>2027 год</w:t>
            </w:r>
          </w:p>
          <w:p w:rsidR="004A3544" w:rsidRPr="00920C80" w:rsidRDefault="004A3544" w:rsidP="004A3544">
            <w:pPr>
              <w:jc w:val="center"/>
              <w:rPr>
                <w:rFonts w:ascii="Arial Narrow" w:hAnsi="Arial Narrow"/>
                <w:sz w:val="20"/>
                <w:szCs w:val="20"/>
                <w:vertAlign w:val="superscript"/>
              </w:rPr>
            </w:pPr>
            <w:r w:rsidRPr="00920C80">
              <w:rPr>
                <w:rFonts w:ascii="Arial Narrow" w:hAnsi="Arial Narrow"/>
                <w:spacing w:val="-6"/>
                <w:sz w:val="20"/>
                <w:szCs w:val="20"/>
              </w:rPr>
              <w:t xml:space="preserve">(2-й год планового </w:t>
            </w:r>
            <w:r w:rsidRPr="00920C80">
              <w:rPr>
                <w:rFonts w:ascii="Arial Narrow" w:hAnsi="Arial Narrow"/>
                <w:spacing w:val="-6"/>
                <w:sz w:val="20"/>
                <w:szCs w:val="20"/>
              </w:rPr>
              <w:lastRenderedPageBreak/>
              <w:t>периода)</w:t>
            </w:r>
          </w:p>
        </w:tc>
      </w:tr>
      <w:tr w:rsidR="004A3544" w:rsidRPr="00920C80" w:rsidTr="005E0B74">
        <w:trPr>
          <w:trHeight w:val="70"/>
        </w:trPr>
        <w:tc>
          <w:tcPr>
            <w:tcW w:w="1276" w:type="dxa"/>
            <w:vMerge/>
            <w:shd w:val="clear" w:color="auto" w:fill="auto"/>
          </w:tcPr>
          <w:p w:rsidR="004A3544" w:rsidRPr="00920C80" w:rsidRDefault="004A3544" w:rsidP="004A3544">
            <w:pPr>
              <w:jc w:val="center"/>
              <w:rPr>
                <w:rFonts w:ascii="Arial Narrow" w:hAnsi="Arial Narrow"/>
                <w:sz w:val="20"/>
                <w:szCs w:val="20"/>
                <w:vertAlign w:val="superscript"/>
              </w:rPr>
            </w:pPr>
          </w:p>
        </w:tc>
        <w:tc>
          <w:tcPr>
            <w:tcW w:w="1134" w:type="dxa"/>
            <w:shd w:val="clear" w:color="auto" w:fill="auto"/>
          </w:tcPr>
          <w:p w:rsidR="004A3544" w:rsidRPr="00920C80" w:rsidRDefault="004A3544" w:rsidP="004A3544">
            <w:pPr>
              <w:jc w:val="center"/>
              <w:rPr>
                <w:rFonts w:ascii="Arial Narrow" w:hAnsi="Arial Narrow"/>
                <w:spacing w:val="-6"/>
                <w:sz w:val="20"/>
                <w:szCs w:val="20"/>
                <w:vertAlign w:val="superscript"/>
              </w:rPr>
            </w:pPr>
            <w:r w:rsidRPr="00920C80">
              <w:rPr>
                <w:rFonts w:ascii="Arial Narrow" w:hAnsi="Arial Narrow"/>
                <w:spacing w:val="-6"/>
                <w:sz w:val="20"/>
                <w:szCs w:val="20"/>
              </w:rPr>
              <w:t>(наименование показателя)</w:t>
            </w:r>
          </w:p>
        </w:tc>
        <w:tc>
          <w:tcPr>
            <w:tcW w:w="1106" w:type="dxa"/>
            <w:shd w:val="clear" w:color="auto" w:fill="auto"/>
          </w:tcPr>
          <w:p w:rsidR="004A3544" w:rsidRPr="00920C80" w:rsidRDefault="004A3544" w:rsidP="004A3544">
            <w:pPr>
              <w:jc w:val="center"/>
              <w:rPr>
                <w:rFonts w:ascii="Arial Narrow" w:hAnsi="Arial Narrow"/>
                <w:spacing w:val="-6"/>
                <w:sz w:val="20"/>
                <w:szCs w:val="20"/>
                <w:vertAlign w:val="superscript"/>
              </w:rPr>
            </w:pPr>
            <w:r w:rsidRPr="00920C80">
              <w:rPr>
                <w:rFonts w:ascii="Arial Narrow" w:hAnsi="Arial Narrow"/>
                <w:spacing w:val="-6"/>
                <w:sz w:val="20"/>
                <w:szCs w:val="20"/>
              </w:rPr>
              <w:t>(наименование показателя)</w:t>
            </w:r>
          </w:p>
        </w:tc>
        <w:tc>
          <w:tcPr>
            <w:tcW w:w="1020" w:type="dxa"/>
            <w:shd w:val="clear" w:color="auto" w:fill="auto"/>
          </w:tcPr>
          <w:p w:rsidR="004A3544" w:rsidRPr="00920C80" w:rsidRDefault="004A3544" w:rsidP="004A3544">
            <w:pPr>
              <w:jc w:val="center"/>
              <w:rPr>
                <w:rFonts w:ascii="Arial Narrow" w:hAnsi="Arial Narrow"/>
                <w:spacing w:val="-6"/>
                <w:sz w:val="20"/>
                <w:szCs w:val="20"/>
                <w:vertAlign w:val="superscript"/>
              </w:rPr>
            </w:pPr>
            <w:r w:rsidRPr="00920C80">
              <w:rPr>
                <w:rFonts w:ascii="Arial Narrow" w:hAnsi="Arial Narrow"/>
                <w:spacing w:val="-6"/>
                <w:sz w:val="20"/>
                <w:szCs w:val="20"/>
              </w:rPr>
              <w:t>(наименование показателя)</w:t>
            </w:r>
          </w:p>
        </w:tc>
        <w:tc>
          <w:tcPr>
            <w:tcW w:w="1701" w:type="dxa"/>
            <w:shd w:val="clear" w:color="auto" w:fill="auto"/>
          </w:tcPr>
          <w:p w:rsidR="004A3544" w:rsidRPr="00920C80" w:rsidRDefault="004A3544" w:rsidP="004A3544">
            <w:pPr>
              <w:jc w:val="center"/>
              <w:rPr>
                <w:rFonts w:ascii="Arial Narrow" w:hAnsi="Arial Narrow"/>
                <w:spacing w:val="-6"/>
                <w:sz w:val="20"/>
                <w:szCs w:val="20"/>
                <w:vertAlign w:val="superscript"/>
              </w:rPr>
            </w:pPr>
            <w:r w:rsidRPr="00920C80">
              <w:rPr>
                <w:rFonts w:ascii="Arial Narrow" w:hAnsi="Arial Narrow"/>
                <w:spacing w:val="-6"/>
                <w:sz w:val="20"/>
                <w:szCs w:val="20"/>
              </w:rPr>
              <w:t>(наименование показателя)</w:t>
            </w:r>
          </w:p>
        </w:tc>
        <w:tc>
          <w:tcPr>
            <w:tcW w:w="1106" w:type="dxa"/>
            <w:shd w:val="clear" w:color="auto" w:fill="auto"/>
          </w:tcPr>
          <w:p w:rsidR="004A3544" w:rsidRPr="00920C80" w:rsidRDefault="004A3544" w:rsidP="004A3544">
            <w:pPr>
              <w:jc w:val="center"/>
              <w:rPr>
                <w:rFonts w:ascii="Arial Narrow" w:hAnsi="Arial Narrow"/>
                <w:spacing w:val="-6"/>
                <w:sz w:val="20"/>
                <w:szCs w:val="20"/>
                <w:vertAlign w:val="superscript"/>
              </w:rPr>
            </w:pPr>
            <w:r w:rsidRPr="00920C80">
              <w:rPr>
                <w:rFonts w:ascii="Arial Narrow" w:hAnsi="Arial Narrow"/>
                <w:spacing w:val="-6"/>
                <w:sz w:val="20"/>
                <w:szCs w:val="20"/>
              </w:rPr>
              <w:t>(наименование показателя)</w:t>
            </w:r>
          </w:p>
        </w:tc>
        <w:tc>
          <w:tcPr>
            <w:tcW w:w="1134" w:type="dxa"/>
            <w:vMerge/>
            <w:shd w:val="clear" w:color="auto" w:fill="auto"/>
          </w:tcPr>
          <w:p w:rsidR="004A3544" w:rsidRPr="00920C80" w:rsidRDefault="004A3544" w:rsidP="004A3544">
            <w:pPr>
              <w:jc w:val="center"/>
              <w:rPr>
                <w:rFonts w:ascii="Arial Narrow" w:hAnsi="Arial Narrow"/>
                <w:spacing w:val="-6"/>
                <w:sz w:val="20"/>
                <w:szCs w:val="20"/>
                <w:vertAlign w:val="superscript"/>
              </w:rPr>
            </w:pPr>
          </w:p>
        </w:tc>
        <w:tc>
          <w:tcPr>
            <w:tcW w:w="992" w:type="dxa"/>
            <w:shd w:val="clear" w:color="auto" w:fill="auto"/>
          </w:tcPr>
          <w:p w:rsidR="004A3544" w:rsidRPr="00920C80" w:rsidRDefault="004A3544" w:rsidP="004A3544">
            <w:pPr>
              <w:jc w:val="center"/>
              <w:rPr>
                <w:rFonts w:ascii="Arial Narrow" w:hAnsi="Arial Narrow"/>
                <w:spacing w:val="-6"/>
                <w:sz w:val="20"/>
                <w:szCs w:val="20"/>
                <w:vertAlign w:val="superscript"/>
              </w:rPr>
            </w:pPr>
            <w:r w:rsidRPr="00920C80">
              <w:rPr>
                <w:rFonts w:ascii="Arial Narrow" w:hAnsi="Arial Narrow"/>
                <w:spacing w:val="-6"/>
                <w:sz w:val="20"/>
                <w:szCs w:val="20"/>
              </w:rPr>
              <w:t>наименование</w:t>
            </w:r>
          </w:p>
        </w:tc>
        <w:tc>
          <w:tcPr>
            <w:tcW w:w="490" w:type="dxa"/>
            <w:shd w:val="clear" w:color="auto" w:fill="auto"/>
          </w:tcPr>
          <w:p w:rsidR="004A3544" w:rsidRPr="00920C80" w:rsidRDefault="004A3544" w:rsidP="004A3544">
            <w:pPr>
              <w:jc w:val="center"/>
              <w:rPr>
                <w:rFonts w:ascii="Arial Narrow" w:hAnsi="Arial Narrow"/>
                <w:spacing w:val="-6"/>
                <w:sz w:val="20"/>
                <w:szCs w:val="20"/>
                <w:vertAlign w:val="superscript"/>
              </w:rPr>
            </w:pPr>
            <w:r w:rsidRPr="00920C80">
              <w:rPr>
                <w:rFonts w:ascii="Arial Narrow" w:hAnsi="Arial Narrow"/>
                <w:spacing w:val="-6"/>
                <w:sz w:val="20"/>
                <w:szCs w:val="20"/>
              </w:rPr>
              <w:t>код</w:t>
            </w:r>
          </w:p>
        </w:tc>
        <w:tc>
          <w:tcPr>
            <w:tcW w:w="2629" w:type="dxa"/>
            <w:vMerge/>
            <w:shd w:val="clear" w:color="auto" w:fill="auto"/>
          </w:tcPr>
          <w:p w:rsidR="004A3544" w:rsidRPr="00920C80" w:rsidRDefault="004A3544" w:rsidP="004A3544">
            <w:pPr>
              <w:jc w:val="center"/>
              <w:rPr>
                <w:rFonts w:ascii="Arial Narrow" w:hAnsi="Arial Narrow"/>
                <w:spacing w:val="-6"/>
                <w:sz w:val="20"/>
                <w:szCs w:val="20"/>
                <w:vertAlign w:val="superscript"/>
              </w:rPr>
            </w:pPr>
          </w:p>
        </w:tc>
        <w:tc>
          <w:tcPr>
            <w:tcW w:w="992" w:type="dxa"/>
            <w:vMerge/>
            <w:shd w:val="clear" w:color="auto" w:fill="auto"/>
          </w:tcPr>
          <w:p w:rsidR="004A3544" w:rsidRPr="00920C80" w:rsidRDefault="004A3544" w:rsidP="004A3544">
            <w:pPr>
              <w:jc w:val="center"/>
              <w:rPr>
                <w:rFonts w:ascii="Arial Narrow" w:hAnsi="Arial Narrow"/>
                <w:spacing w:val="-6"/>
                <w:sz w:val="20"/>
                <w:szCs w:val="20"/>
                <w:vertAlign w:val="superscript"/>
              </w:rPr>
            </w:pPr>
          </w:p>
        </w:tc>
        <w:tc>
          <w:tcPr>
            <w:tcW w:w="851" w:type="dxa"/>
            <w:vMerge/>
            <w:shd w:val="clear" w:color="auto" w:fill="auto"/>
          </w:tcPr>
          <w:p w:rsidR="004A3544" w:rsidRPr="00920C80" w:rsidRDefault="004A3544" w:rsidP="004A3544">
            <w:pPr>
              <w:jc w:val="center"/>
              <w:rPr>
                <w:rFonts w:ascii="Arial Narrow" w:hAnsi="Arial Narrow"/>
                <w:spacing w:val="-6"/>
                <w:sz w:val="20"/>
                <w:szCs w:val="20"/>
                <w:vertAlign w:val="superscript"/>
              </w:rPr>
            </w:pPr>
          </w:p>
        </w:tc>
        <w:tc>
          <w:tcPr>
            <w:tcW w:w="949" w:type="dxa"/>
            <w:vMerge/>
            <w:shd w:val="clear" w:color="auto" w:fill="auto"/>
          </w:tcPr>
          <w:p w:rsidR="004A3544" w:rsidRPr="00920C80" w:rsidRDefault="004A3544" w:rsidP="004A3544">
            <w:pPr>
              <w:jc w:val="center"/>
              <w:rPr>
                <w:rFonts w:ascii="Arial Narrow" w:hAnsi="Arial Narrow"/>
                <w:spacing w:val="-6"/>
                <w:sz w:val="20"/>
                <w:szCs w:val="20"/>
                <w:vertAlign w:val="superscript"/>
              </w:rPr>
            </w:pPr>
          </w:p>
        </w:tc>
      </w:tr>
      <w:tr w:rsidR="004A3544" w:rsidRPr="00920C80" w:rsidTr="005E0B74">
        <w:tc>
          <w:tcPr>
            <w:tcW w:w="1276" w:type="dxa"/>
            <w:shd w:val="clear" w:color="auto" w:fill="auto"/>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1</w:t>
            </w:r>
          </w:p>
        </w:tc>
        <w:tc>
          <w:tcPr>
            <w:tcW w:w="1134" w:type="dxa"/>
            <w:shd w:val="clear" w:color="auto" w:fill="auto"/>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2</w:t>
            </w:r>
          </w:p>
        </w:tc>
        <w:tc>
          <w:tcPr>
            <w:tcW w:w="1106" w:type="dxa"/>
            <w:shd w:val="clear" w:color="auto" w:fill="auto"/>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3</w:t>
            </w:r>
          </w:p>
        </w:tc>
        <w:tc>
          <w:tcPr>
            <w:tcW w:w="1020" w:type="dxa"/>
            <w:shd w:val="clear" w:color="auto" w:fill="auto"/>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4</w:t>
            </w:r>
          </w:p>
        </w:tc>
        <w:tc>
          <w:tcPr>
            <w:tcW w:w="1701" w:type="dxa"/>
            <w:shd w:val="clear" w:color="auto" w:fill="auto"/>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5</w:t>
            </w:r>
          </w:p>
        </w:tc>
        <w:tc>
          <w:tcPr>
            <w:tcW w:w="1106" w:type="dxa"/>
            <w:shd w:val="clear" w:color="auto" w:fill="auto"/>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6</w:t>
            </w:r>
          </w:p>
        </w:tc>
        <w:tc>
          <w:tcPr>
            <w:tcW w:w="1134"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7</w:t>
            </w:r>
          </w:p>
        </w:tc>
        <w:tc>
          <w:tcPr>
            <w:tcW w:w="992"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8</w:t>
            </w:r>
          </w:p>
        </w:tc>
        <w:tc>
          <w:tcPr>
            <w:tcW w:w="490"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9</w:t>
            </w:r>
          </w:p>
        </w:tc>
        <w:tc>
          <w:tcPr>
            <w:tcW w:w="2629" w:type="dxa"/>
            <w:shd w:val="clear" w:color="auto" w:fill="auto"/>
          </w:tcPr>
          <w:p w:rsidR="004A3544" w:rsidRPr="00920C80" w:rsidRDefault="004A3544" w:rsidP="004A3544">
            <w:pPr>
              <w:jc w:val="center"/>
              <w:rPr>
                <w:rFonts w:ascii="Arial Narrow" w:hAnsi="Arial Narrow"/>
                <w:spacing w:val="-6"/>
                <w:sz w:val="20"/>
                <w:szCs w:val="20"/>
              </w:rPr>
            </w:pPr>
            <w:r w:rsidRPr="00920C80">
              <w:rPr>
                <w:rFonts w:ascii="Arial Narrow" w:hAnsi="Arial Narrow"/>
                <w:spacing w:val="-6"/>
                <w:sz w:val="20"/>
                <w:szCs w:val="20"/>
              </w:rPr>
              <w:t>10</w:t>
            </w:r>
          </w:p>
        </w:tc>
        <w:tc>
          <w:tcPr>
            <w:tcW w:w="992" w:type="dxa"/>
            <w:shd w:val="clear" w:color="auto" w:fill="auto"/>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11</w:t>
            </w:r>
          </w:p>
        </w:tc>
        <w:tc>
          <w:tcPr>
            <w:tcW w:w="851" w:type="dxa"/>
            <w:shd w:val="clear" w:color="auto" w:fill="auto"/>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12</w:t>
            </w:r>
          </w:p>
        </w:tc>
        <w:tc>
          <w:tcPr>
            <w:tcW w:w="949" w:type="dxa"/>
            <w:shd w:val="clear" w:color="auto" w:fill="auto"/>
          </w:tcPr>
          <w:p w:rsidR="004A3544" w:rsidRPr="00920C80" w:rsidRDefault="004A3544" w:rsidP="004A3544">
            <w:pPr>
              <w:jc w:val="center"/>
              <w:rPr>
                <w:rFonts w:ascii="Arial Narrow" w:hAnsi="Arial Narrow"/>
                <w:sz w:val="20"/>
                <w:szCs w:val="20"/>
              </w:rPr>
            </w:pPr>
            <w:r w:rsidRPr="00920C80">
              <w:rPr>
                <w:rFonts w:ascii="Arial Narrow" w:hAnsi="Arial Narrow"/>
                <w:sz w:val="20"/>
                <w:szCs w:val="20"/>
              </w:rPr>
              <w:t>13</w:t>
            </w:r>
          </w:p>
        </w:tc>
      </w:tr>
      <w:tr w:rsidR="004A3544" w:rsidRPr="00920C80" w:rsidTr="005E0B74">
        <w:tc>
          <w:tcPr>
            <w:tcW w:w="1276" w:type="dxa"/>
            <w:shd w:val="clear" w:color="auto" w:fill="auto"/>
          </w:tcPr>
          <w:p w:rsidR="004A3544" w:rsidRPr="00920C80" w:rsidRDefault="004A3544" w:rsidP="004A3544">
            <w:pPr>
              <w:rPr>
                <w:rFonts w:ascii="Arial Narrow" w:hAnsi="Arial Narrow"/>
                <w:sz w:val="20"/>
                <w:szCs w:val="20"/>
              </w:rPr>
            </w:pPr>
            <w:r w:rsidRPr="00920C80">
              <w:rPr>
                <w:rFonts w:ascii="Arial Narrow" w:hAnsi="Arial Narrow"/>
                <w:sz w:val="20"/>
                <w:szCs w:val="20"/>
              </w:rPr>
              <w:t>Р.12.1.0099.0001.002</w:t>
            </w:r>
          </w:p>
        </w:tc>
        <w:tc>
          <w:tcPr>
            <w:tcW w:w="1134" w:type="dxa"/>
            <w:shd w:val="clear" w:color="auto" w:fill="auto"/>
          </w:tcPr>
          <w:p w:rsidR="004A3544" w:rsidRPr="00920C80" w:rsidRDefault="004A3544" w:rsidP="004A3544">
            <w:pPr>
              <w:rPr>
                <w:rFonts w:ascii="Arial Narrow" w:hAnsi="Arial Narrow"/>
                <w:sz w:val="20"/>
                <w:szCs w:val="20"/>
              </w:rPr>
            </w:pPr>
            <w:r w:rsidRPr="00920C80">
              <w:rPr>
                <w:rFonts w:ascii="Arial Narrow" w:hAnsi="Arial Narrow"/>
                <w:sz w:val="20"/>
                <w:szCs w:val="20"/>
              </w:rPr>
              <w:t>Организация мероприятий в сфере молодежной политики</w:t>
            </w:r>
          </w:p>
        </w:tc>
        <w:tc>
          <w:tcPr>
            <w:tcW w:w="1106" w:type="dxa"/>
            <w:shd w:val="clear" w:color="auto" w:fill="auto"/>
          </w:tcPr>
          <w:p w:rsidR="004A3544" w:rsidRPr="00920C80" w:rsidRDefault="004A3544" w:rsidP="004A3544">
            <w:pPr>
              <w:pStyle w:val="ConsPlusNormal"/>
              <w:ind w:firstLine="0"/>
              <w:rPr>
                <w:rFonts w:ascii="Arial Narrow" w:hAnsi="Arial Narrow" w:cs="Times New Roman"/>
              </w:rPr>
            </w:pPr>
            <w:r w:rsidRPr="00920C80">
              <w:rPr>
                <w:rFonts w:ascii="Arial Narrow" w:hAnsi="Arial Narrow" w:cs="Times New Roman"/>
              </w:rPr>
              <w:t>-</w:t>
            </w:r>
          </w:p>
        </w:tc>
        <w:tc>
          <w:tcPr>
            <w:tcW w:w="1020" w:type="dxa"/>
            <w:shd w:val="clear" w:color="auto" w:fill="auto"/>
          </w:tcPr>
          <w:p w:rsidR="004A3544" w:rsidRPr="00920C80" w:rsidRDefault="004A3544" w:rsidP="004A3544">
            <w:pPr>
              <w:pStyle w:val="ConsPlusNormal"/>
              <w:ind w:firstLine="0"/>
              <w:rPr>
                <w:rFonts w:ascii="Arial Narrow" w:hAnsi="Arial Narrow" w:cs="Times New Roman"/>
              </w:rPr>
            </w:pPr>
            <w:r w:rsidRPr="00920C80">
              <w:rPr>
                <w:rFonts w:ascii="Arial Narrow" w:hAnsi="Arial Narrow" w:cs="Times New Roman"/>
              </w:rPr>
              <w:t>-</w:t>
            </w:r>
          </w:p>
        </w:tc>
        <w:tc>
          <w:tcPr>
            <w:tcW w:w="1701" w:type="dxa"/>
            <w:shd w:val="clear" w:color="auto" w:fill="auto"/>
          </w:tcPr>
          <w:p w:rsidR="004A3544" w:rsidRPr="00920C80" w:rsidRDefault="004A3544" w:rsidP="004A3544">
            <w:pPr>
              <w:pStyle w:val="ConsPlusNormal"/>
              <w:ind w:firstLine="0"/>
              <w:rPr>
                <w:rFonts w:ascii="Arial Narrow" w:hAnsi="Arial Narrow" w:cs="Times New Roman"/>
              </w:rPr>
            </w:pPr>
            <w:r w:rsidRPr="00920C80">
              <w:rPr>
                <w:rFonts w:ascii="Arial Narrow" w:hAnsi="Arial Narrow" w:cs="Times New Roman"/>
              </w:rPr>
              <w:t>Проведение форумов, ярмарок, культурно-массовых мероприятий, конференций, совещаний, семинаров</w:t>
            </w:r>
          </w:p>
        </w:tc>
        <w:tc>
          <w:tcPr>
            <w:tcW w:w="1106" w:type="dxa"/>
            <w:shd w:val="clear" w:color="auto" w:fill="auto"/>
          </w:tcPr>
          <w:p w:rsidR="004A3544" w:rsidRPr="00920C80" w:rsidRDefault="004A3544" w:rsidP="004A3544">
            <w:pPr>
              <w:pStyle w:val="ConsPlusNormal"/>
              <w:ind w:firstLine="0"/>
              <w:rPr>
                <w:rFonts w:ascii="Arial Narrow" w:hAnsi="Arial Narrow" w:cs="Times New Roman"/>
              </w:rPr>
            </w:pPr>
            <w:r w:rsidRPr="00920C80">
              <w:rPr>
                <w:rFonts w:ascii="Arial Narrow" w:hAnsi="Arial Narrow" w:cs="Times New Roman"/>
              </w:rPr>
              <w:t>-</w:t>
            </w:r>
          </w:p>
        </w:tc>
        <w:tc>
          <w:tcPr>
            <w:tcW w:w="1134" w:type="dxa"/>
            <w:shd w:val="clear" w:color="auto" w:fill="auto"/>
          </w:tcPr>
          <w:p w:rsidR="004A3544" w:rsidRPr="00920C80" w:rsidRDefault="004A3544" w:rsidP="004A3544">
            <w:pPr>
              <w:pStyle w:val="ConsPlusNormal"/>
              <w:ind w:firstLine="0"/>
              <w:rPr>
                <w:rFonts w:ascii="Arial Narrow" w:hAnsi="Arial Narrow" w:cs="Times New Roman"/>
              </w:rPr>
            </w:pPr>
            <w:r w:rsidRPr="00920C80">
              <w:rPr>
                <w:rFonts w:ascii="Arial Narrow" w:hAnsi="Arial Narrow" w:cs="Times New Roman"/>
              </w:rPr>
              <w:t>Количество мероприятий</w:t>
            </w:r>
          </w:p>
        </w:tc>
        <w:tc>
          <w:tcPr>
            <w:tcW w:w="992" w:type="dxa"/>
            <w:shd w:val="clear" w:color="auto" w:fill="auto"/>
          </w:tcPr>
          <w:p w:rsidR="004A3544" w:rsidRPr="00920C80" w:rsidRDefault="004A3544" w:rsidP="004A3544">
            <w:pPr>
              <w:pStyle w:val="ConsPlusNormal"/>
              <w:ind w:firstLine="0"/>
              <w:rPr>
                <w:rFonts w:ascii="Arial Narrow" w:hAnsi="Arial Narrow" w:cs="Times New Roman"/>
              </w:rPr>
            </w:pPr>
            <w:r w:rsidRPr="00920C80">
              <w:rPr>
                <w:rFonts w:ascii="Arial Narrow" w:hAnsi="Arial Narrow" w:cs="Times New Roman"/>
              </w:rPr>
              <w:t>единица</w:t>
            </w:r>
          </w:p>
        </w:tc>
        <w:tc>
          <w:tcPr>
            <w:tcW w:w="490" w:type="dxa"/>
            <w:shd w:val="clear" w:color="auto" w:fill="auto"/>
          </w:tcPr>
          <w:p w:rsidR="004A3544" w:rsidRPr="00920C80" w:rsidRDefault="004A3544" w:rsidP="004A3544">
            <w:pPr>
              <w:pStyle w:val="ConsPlusNormal"/>
              <w:jc w:val="center"/>
              <w:rPr>
                <w:rFonts w:ascii="Arial Narrow" w:hAnsi="Arial Narrow" w:cs="Times New Roman"/>
                <w:lang w:val="en-US"/>
              </w:rPr>
            </w:pPr>
            <w:r w:rsidRPr="00920C80">
              <w:rPr>
                <w:rFonts w:ascii="Arial Narrow" w:hAnsi="Arial Narrow" w:cs="Times New Roman"/>
                <w:lang w:val="en-US"/>
              </w:rPr>
              <w:t>642</w:t>
            </w:r>
          </w:p>
        </w:tc>
        <w:tc>
          <w:tcPr>
            <w:tcW w:w="2629" w:type="dxa"/>
            <w:shd w:val="clear" w:color="auto" w:fill="auto"/>
          </w:tcPr>
          <w:p w:rsidR="004A3544" w:rsidRPr="00920C80" w:rsidRDefault="004A3544" w:rsidP="004A3544">
            <w:pPr>
              <w:pStyle w:val="ConsPlusNormal"/>
              <w:ind w:firstLine="0"/>
              <w:rPr>
                <w:rFonts w:ascii="Arial Narrow" w:hAnsi="Arial Narrow" w:cs="Times New Roman"/>
              </w:rPr>
            </w:pPr>
            <w:r w:rsidRPr="00920C80">
              <w:rPr>
                <w:rFonts w:ascii="Arial Narrow" w:hAnsi="Arial Narrow" w:cs="Times New Roman"/>
              </w:rPr>
              <w:t>Организация мероприятий в сфере молодежной политики, направленных на гражданское и патриотическое воспитание молодежи, формирование правовых, культурных и нравственных ценностей среди молодежи</w:t>
            </w:r>
          </w:p>
        </w:tc>
        <w:tc>
          <w:tcPr>
            <w:tcW w:w="992" w:type="dxa"/>
            <w:shd w:val="clear" w:color="auto" w:fill="auto"/>
            <w:vAlign w:val="center"/>
          </w:tcPr>
          <w:p w:rsidR="004A3544" w:rsidRPr="00920C80" w:rsidRDefault="004A3544" w:rsidP="004A3544">
            <w:pPr>
              <w:pStyle w:val="ConsPlusNormal"/>
              <w:ind w:firstLine="0"/>
              <w:jc w:val="center"/>
              <w:rPr>
                <w:rFonts w:ascii="Arial Narrow" w:hAnsi="Arial Narrow" w:cs="Times New Roman"/>
                <w:lang w:val="en-US"/>
              </w:rPr>
            </w:pPr>
            <w:r w:rsidRPr="00920C80">
              <w:rPr>
                <w:rFonts w:ascii="Arial Narrow" w:hAnsi="Arial Narrow" w:cs="Times New Roman"/>
                <w:lang w:val="en-US"/>
              </w:rPr>
              <w:t>65</w:t>
            </w:r>
          </w:p>
        </w:tc>
        <w:tc>
          <w:tcPr>
            <w:tcW w:w="851" w:type="dxa"/>
            <w:shd w:val="clear" w:color="auto" w:fill="auto"/>
            <w:vAlign w:val="center"/>
          </w:tcPr>
          <w:p w:rsidR="004A3544" w:rsidRPr="00920C80" w:rsidRDefault="004A3544" w:rsidP="004A3544">
            <w:pPr>
              <w:pStyle w:val="ConsPlusNormal"/>
              <w:ind w:firstLine="0"/>
              <w:jc w:val="center"/>
              <w:rPr>
                <w:rFonts w:ascii="Arial Narrow" w:hAnsi="Arial Narrow" w:cs="Times New Roman"/>
                <w:lang w:val="en-US"/>
              </w:rPr>
            </w:pPr>
            <w:r w:rsidRPr="00920C80">
              <w:rPr>
                <w:rFonts w:ascii="Arial Narrow" w:hAnsi="Arial Narrow" w:cs="Times New Roman"/>
                <w:lang w:val="en-US"/>
              </w:rPr>
              <w:t>70</w:t>
            </w:r>
          </w:p>
        </w:tc>
        <w:tc>
          <w:tcPr>
            <w:tcW w:w="949" w:type="dxa"/>
            <w:shd w:val="clear" w:color="auto" w:fill="auto"/>
            <w:vAlign w:val="center"/>
          </w:tcPr>
          <w:p w:rsidR="004A3544" w:rsidRPr="00920C80" w:rsidRDefault="004A3544" w:rsidP="004A3544">
            <w:pPr>
              <w:pStyle w:val="ConsPlusNormal"/>
              <w:ind w:firstLine="0"/>
              <w:jc w:val="center"/>
              <w:rPr>
                <w:rFonts w:ascii="Arial Narrow" w:hAnsi="Arial Narrow" w:cs="Times New Roman"/>
                <w:lang w:val="en-US"/>
              </w:rPr>
            </w:pPr>
            <w:r w:rsidRPr="00920C80">
              <w:rPr>
                <w:rFonts w:ascii="Arial Narrow" w:hAnsi="Arial Narrow" w:cs="Times New Roman"/>
              </w:rPr>
              <w:t>7</w:t>
            </w:r>
            <w:r w:rsidRPr="00920C80">
              <w:rPr>
                <w:rFonts w:ascii="Arial Narrow" w:hAnsi="Arial Narrow" w:cs="Times New Roman"/>
                <w:lang w:val="en-US"/>
              </w:rPr>
              <w:t>5</w:t>
            </w:r>
          </w:p>
        </w:tc>
      </w:tr>
    </w:tbl>
    <w:p w:rsidR="004A3544" w:rsidRPr="00920C80" w:rsidRDefault="004A3544" w:rsidP="004A3544">
      <w:pPr>
        <w:pStyle w:val="ConsPlusNonformat"/>
        <w:jc w:val="center"/>
        <w:rPr>
          <w:rFonts w:ascii="Arial Narrow" w:hAnsi="Arial Narrow" w:cs="Times New Roman"/>
          <w:b/>
        </w:rPr>
      </w:pPr>
    </w:p>
    <w:p w:rsidR="004A3544" w:rsidRPr="00920C80" w:rsidRDefault="004A3544" w:rsidP="004A3544">
      <w:pPr>
        <w:jc w:val="center"/>
        <w:rPr>
          <w:rFonts w:ascii="Arial Narrow" w:hAnsi="Arial Narrow"/>
          <w:spacing w:val="-6"/>
          <w:sz w:val="20"/>
          <w:szCs w:val="20"/>
          <w:vertAlign w:val="superscript"/>
          <w:lang w:eastAsia="en-US"/>
        </w:rPr>
      </w:pPr>
      <w:r w:rsidRPr="00920C80">
        <w:rPr>
          <w:rFonts w:ascii="Arial Narrow" w:hAnsi="Arial Narrow"/>
          <w:spacing w:val="-6"/>
          <w:sz w:val="20"/>
          <w:szCs w:val="20"/>
        </w:rPr>
        <w:t>Часть 3. Прочие сведения о муниципальном задании</w:t>
      </w:r>
      <w:r w:rsidRPr="00920C80">
        <w:rPr>
          <w:rFonts w:ascii="Arial Narrow" w:hAnsi="Arial Narrow"/>
          <w:spacing w:val="-6"/>
          <w:sz w:val="20"/>
          <w:szCs w:val="20"/>
          <w:vertAlign w:val="superscript"/>
        </w:rPr>
        <w:t>5</w:t>
      </w:r>
    </w:p>
    <w:p w:rsidR="004A3544" w:rsidRPr="00920C80" w:rsidRDefault="004A3544" w:rsidP="004A3544">
      <w:pPr>
        <w:rPr>
          <w:rFonts w:ascii="Arial Narrow" w:eastAsia="Calibri" w:hAnsi="Arial Narrow"/>
          <w:spacing w:val="-6"/>
          <w:sz w:val="20"/>
          <w:szCs w:val="20"/>
          <w:vertAlign w:val="superscript"/>
        </w:rPr>
      </w:pPr>
    </w:p>
    <w:tbl>
      <w:tblPr>
        <w:tblW w:w="15566" w:type="dxa"/>
        <w:tblInd w:w="-29" w:type="dxa"/>
        <w:tblLook w:val="04A0" w:firstRow="1" w:lastRow="0" w:firstColumn="1" w:lastColumn="0" w:noHBand="0" w:noVBand="1"/>
      </w:tblPr>
      <w:tblGrid>
        <w:gridCol w:w="5048"/>
        <w:gridCol w:w="2915"/>
        <w:gridCol w:w="439"/>
        <w:gridCol w:w="732"/>
        <w:gridCol w:w="970"/>
        <w:gridCol w:w="55"/>
        <w:gridCol w:w="1547"/>
        <w:gridCol w:w="1089"/>
        <w:gridCol w:w="2487"/>
        <w:gridCol w:w="284"/>
      </w:tblGrid>
      <w:tr w:rsidR="004A3544" w:rsidRPr="00920C80" w:rsidTr="004A3544">
        <w:trPr>
          <w:trHeight w:val="109"/>
        </w:trPr>
        <w:tc>
          <w:tcPr>
            <w:tcW w:w="10159" w:type="dxa"/>
            <w:gridSpan w:val="6"/>
            <w:noWrap/>
            <w:tcMar>
              <w:top w:w="0" w:type="dxa"/>
              <w:left w:w="28" w:type="dxa"/>
              <w:bottom w:w="0" w:type="dxa"/>
              <w:right w:w="28" w:type="dxa"/>
            </w:tcMar>
            <w:vAlign w:val="bottom"/>
            <w:hideMark/>
          </w:tcPr>
          <w:p w:rsidR="004A3544" w:rsidRPr="00920C80" w:rsidRDefault="004A3544" w:rsidP="004A3544">
            <w:pPr>
              <w:rPr>
                <w:rFonts w:ascii="Arial Narrow" w:eastAsia="Calibri" w:hAnsi="Arial Narrow"/>
                <w:spacing w:val="-6"/>
                <w:sz w:val="20"/>
                <w:szCs w:val="20"/>
                <w:lang w:eastAsia="en-US"/>
              </w:rPr>
            </w:pPr>
            <w:r w:rsidRPr="00920C80">
              <w:rPr>
                <w:rFonts w:ascii="Arial Narrow" w:hAnsi="Arial Narrow"/>
                <w:spacing w:val="-6"/>
                <w:sz w:val="20"/>
                <w:szCs w:val="20"/>
              </w:rPr>
              <w:t>1. Основания для досрочного прекращения выполнения муниципального задания:</w:t>
            </w:r>
          </w:p>
        </w:tc>
        <w:tc>
          <w:tcPr>
            <w:tcW w:w="5407" w:type="dxa"/>
            <w:gridSpan w:val="4"/>
            <w:noWrap/>
            <w:tcMar>
              <w:top w:w="0" w:type="dxa"/>
              <w:left w:w="28" w:type="dxa"/>
              <w:bottom w:w="0" w:type="dxa"/>
              <w:right w:w="28" w:type="dxa"/>
            </w:tcMar>
            <w:vAlign w:val="bottom"/>
          </w:tcPr>
          <w:p w:rsidR="004A3544" w:rsidRPr="00920C80" w:rsidRDefault="004A3544" w:rsidP="004A3544">
            <w:pPr>
              <w:rPr>
                <w:rFonts w:ascii="Arial Narrow" w:eastAsia="Calibri" w:hAnsi="Arial Narrow"/>
                <w:spacing w:val="-6"/>
                <w:sz w:val="20"/>
                <w:szCs w:val="20"/>
                <w:lang w:eastAsia="en-US"/>
              </w:rPr>
            </w:pPr>
          </w:p>
        </w:tc>
      </w:tr>
      <w:tr w:rsidR="004A3544" w:rsidRPr="00920C80" w:rsidTr="004A3544">
        <w:trPr>
          <w:trHeight w:val="99"/>
        </w:trPr>
        <w:tc>
          <w:tcPr>
            <w:tcW w:w="15282" w:type="dxa"/>
            <w:gridSpan w:val="9"/>
            <w:tcBorders>
              <w:top w:val="nil"/>
              <w:left w:val="nil"/>
              <w:bottom w:val="single" w:sz="4" w:space="0" w:color="auto"/>
              <w:right w:val="nil"/>
            </w:tcBorders>
            <w:noWrap/>
            <w:tcMar>
              <w:top w:w="0" w:type="dxa"/>
              <w:left w:w="28" w:type="dxa"/>
              <w:bottom w:w="0" w:type="dxa"/>
              <w:right w:w="28" w:type="dxa"/>
            </w:tcMar>
            <w:vAlign w:val="bottom"/>
            <w:hideMark/>
          </w:tcPr>
          <w:p w:rsidR="004A3544" w:rsidRPr="00920C80" w:rsidRDefault="004A3544" w:rsidP="004A3544">
            <w:pPr>
              <w:ind w:right="-2296"/>
              <w:jc w:val="both"/>
              <w:rPr>
                <w:rFonts w:ascii="Arial Narrow" w:eastAsia="Calibri" w:hAnsi="Arial Narrow"/>
                <w:sz w:val="20"/>
                <w:szCs w:val="20"/>
                <w:lang w:eastAsia="en-US"/>
              </w:rPr>
            </w:pPr>
            <w:r w:rsidRPr="00920C80">
              <w:rPr>
                <w:rFonts w:ascii="Arial Narrow" w:hAnsi="Arial Narrow"/>
                <w:sz w:val="20"/>
                <w:szCs w:val="20"/>
              </w:rPr>
              <w:t>ликвидация учреждения; реорганизация учреждения; перераспределение полномочий, повлекшее за собой исключение из компетенции учреждения полномочий по оказанию муниципальной услуги; исключение муниципальной услуги из ведомственного перечня муниципальных услуг (работ); иные предусмотренные правовыми актами случаи, влекущие за собой невозможность оказания муниципальной услуги, не устранимую в краткосрочной перспективе</w:t>
            </w:r>
          </w:p>
        </w:tc>
        <w:tc>
          <w:tcPr>
            <w:tcW w:w="284" w:type="dxa"/>
            <w:tcBorders>
              <w:top w:val="nil"/>
              <w:left w:val="nil"/>
              <w:bottom w:val="single" w:sz="4" w:space="0" w:color="auto"/>
              <w:right w:val="nil"/>
            </w:tcBorders>
            <w:tcMar>
              <w:top w:w="0" w:type="dxa"/>
              <w:left w:w="28" w:type="dxa"/>
              <w:bottom w:w="0" w:type="dxa"/>
              <w:right w:w="28" w:type="dxa"/>
            </w:tcMar>
            <w:vAlign w:val="center"/>
          </w:tcPr>
          <w:p w:rsidR="004A3544" w:rsidRPr="00920C80" w:rsidRDefault="004A3544" w:rsidP="004A3544">
            <w:pPr>
              <w:rPr>
                <w:rFonts w:ascii="Arial Narrow" w:eastAsia="Calibri" w:hAnsi="Arial Narrow"/>
                <w:spacing w:val="-6"/>
                <w:sz w:val="20"/>
                <w:szCs w:val="20"/>
                <w:lang w:eastAsia="en-US"/>
              </w:rPr>
            </w:pPr>
          </w:p>
        </w:tc>
      </w:tr>
      <w:tr w:rsidR="004A3544" w:rsidRPr="00920C80" w:rsidTr="004A3544">
        <w:trPr>
          <w:trHeight w:val="99"/>
        </w:trPr>
        <w:tc>
          <w:tcPr>
            <w:tcW w:w="12795" w:type="dxa"/>
            <w:gridSpan w:val="8"/>
            <w:tcBorders>
              <w:top w:val="single" w:sz="4" w:space="0" w:color="auto"/>
              <w:left w:val="nil"/>
              <w:bottom w:val="nil"/>
              <w:right w:val="nil"/>
            </w:tcBorders>
            <w:noWrap/>
            <w:tcMar>
              <w:top w:w="0" w:type="dxa"/>
              <w:left w:w="28" w:type="dxa"/>
              <w:bottom w:w="0" w:type="dxa"/>
              <w:right w:w="28" w:type="dxa"/>
            </w:tcMar>
            <w:vAlign w:val="bottom"/>
            <w:hideMark/>
          </w:tcPr>
          <w:p w:rsidR="004A3544" w:rsidRPr="00920C80" w:rsidRDefault="004A3544" w:rsidP="004A3544">
            <w:pPr>
              <w:rPr>
                <w:rFonts w:ascii="Arial Narrow" w:eastAsia="Calibri" w:hAnsi="Arial Narrow"/>
                <w:spacing w:val="-6"/>
                <w:sz w:val="20"/>
                <w:szCs w:val="20"/>
                <w:lang w:eastAsia="en-US"/>
              </w:rPr>
            </w:pPr>
            <w:r w:rsidRPr="00920C80">
              <w:rPr>
                <w:rFonts w:ascii="Arial Narrow" w:hAnsi="Arial Narrow"/>
                <w:spacing w:val="-6"/>
                <w:sz w:val="20"/>
                <w:szCs w:val="20"/>
              </w:rPr>
              <w:t>2. Иная информация, необходимая для выполнения (контроля за выполнением) муниципального задания</w:t>
            </w:r>
          </w:p>
        </w:tc>
        <w:tc>
          <w:tcPr>
            <w:tcW w:w="2771" w:type="dxa"/>
            <w:gridSpan w:val="2"/>
            <w:tcBorders>
              <w:top w:val="single" w:sz="4" w:space="0" w:color="auto"/>
              <w:left w:val="nil"/>
              <w:bottom w:val="single" w:sz="4" w:space="0" w:color="auto"/>
              <w:right w:val="nil"/>
            </w:tcBorders>
            <w:noWrap/>
            <w:tcMar>
              <w:top w:w="0" w:type="dxa"/>
              <w:left w:w="28" w:type="dxa"/>
              <w:bottom w:w="0" w:type="dxa"/>
              <w:right w:w="28" w:type="dxa"/>
            </w:tcMar>
            <w:vAlign w:val="bottom"/>
            <w:hideMark/>
          </w:tcPr>
          <w:p w:rsidR="004A3544" w:rsidRPr="00920C80" w:rsidRDefault="004A3544" w:rsidP="004A3544">
            <w:pPr>
              <w:rPr>
                <w:rFonts w:ascii="Arial Narrow" w:eastAsia="Calibri" w:hAnsi="Arial Narrow"/>
                <w:spacing w:val="-6"/>
                <w:sz w:val="20"/>
                <w:szCs w:val="20"/>
                <w:lang w:eastAsia="en-US"/>
              </w:rPr>
            </w:pPr>
            <w:r w:rsidRPr="00920C80">
              <w:rPr>
                <w:rFonts w:ascii="Arial Narrow" w:hAnsi="Arial Narrow"/>
                <w:spacing w:val="-6"/>
                <w:sz w:val="20"/>
                <w:szCs w:val="20"/>
              </w:rPr>
              <w:t> отсутствует</w:t>
            </w:r>
          </w:p>
        </w:tc>
      </w:tr>
      <w:tr w:rsidR="004A3544" w:rsidRPr="00920C80" w:rsidTr="004A3544">
        <w:trPr>
          <w:trHeight w:val="99"/>
        </w:trPr>
        <w:tc>
          <w:tcPr>
            <w:tcW w:w="11706" w:type="dxa"/>
            <w:gridSpan w:val="7"/>
            <w:tcBorders>
              <w:top w:val="nil"/>
              <w:left w:val="nil"/>
              <w:bottom w:val="single" w:sz="4" w:space="0" w:color="auto"/>
              <w:right w:val="nil"/>
            </w:tcBorders>
            <w:noWrap/>
            <w:tcMar>
              <w:top w:w="0" w:type="dxa"/>
              <w:left w:w="28" w:type="dxa"/>
              <w:bottom w:w="0" w:type="dxa"/>
              <w:right w:w="28" w:type="dxa"/>
            </w:tcMar>
            <w:vAlign w:val="bottom"/>
            <w:hideMark/>
          </w:tcPr>
          <w:p w:rsidR="004A3544" w:rsidRPr="00920C80" w:rsidRDefault="004A3544" w:rsidP="004A3544">
            <w:pPr>
              <w:rPr>
                <w:rFonts w:ascii="Arial Narrow" w:eastAsia="Calibri" w:hAnsi="Arial Narrow"/>
                <w:spacing w:val="-6"/>
                <w:sz w:val="20"/>
                <w:szCs w:val="20"/>
                <w:lang w:eastAsia="en-US"/>
              </w:rPr>
            </w:pPr>
            <w:r w:rsidRPr="00920C80">
              <w:rPr>
                <w:rFonts w:ascii="Arial Narrow" w:hAnsi="Arial Narrow"/>
                <w:spacing w:val="-6"/>
                <w:sz w:val="20"/>
                <w:szCs w:val="20"/>
              </w:rPr>
              <w:t> </w:t>
            </w:r>
          </w:p>
        </w:tc>
        <w:tc>
          <w:tcPr>
            <w:tcW w:w="3860" w:type="dxa"/>
            <w:gridSpan w:val="3"/>
            <w:tcBorders>
              <w:top w:val="nil"/>
              <w:left w:val="nil"/>
              <w:bottom w:val="single" w:sz="4" w:space="0" w:color="auto"/>
              <w:right w:val="nil"/>
            </w:tcBorders>
            <w:tcMar>
              <w:top w:w="0" w:type="dxa"/>
              <w:left w:w="28" w:type="dxa"/>
              <w:bottom w:w="0" w:type="dxa"/>
              <w:right w:w="28" w:type="dxa"/>
            </w:tcMar>
            <w:vAlign w:val="center"/>
          </w:tcPr>
          <w:p w:rsidR="004A3544" w:rsidRPr="00920C80" w:rsidRDefault="004A3544" w:rsidP="004A3544">
            <w:pPr>
              <w:rPr>
                <w:rFonts w:ascii="Arial Narrow" w:eastAsia="Calibri" w:hAnsi="Arial Narrow"/>
                <w:spacing w:val="-6"/>
                <w:sz w:val="20"/>
                <w:szCs w:val="20"/>
                <w:lang w:eastAsia="en-US"/>
              </w:rPr>
            </w:pPr>
          </w:p>
        </w:tc>
      </w:tr>
      <w:tr w:rsidR="004A3544" w:rsidRPr="00920C80" w:rsidTr="004A3544">
        <w:trPr>
          <w:trHeight w:val="99"/>
        </w:trPr>
        <w:tc>
          <w:tcPr>
            <w:tcW w:w="7963" w:type="dxa"/>
            <w:gridSpan w:val="2"/>
            <w:noWrap/>
            <w:tcMar>
              <w:top w:w="0" w:type="dxa"/>
              <w:left w:w="28" w:type="dxa"/>
              <w:bottom w:w="0" w:type="dxa"/>
              <w:right w:w="28" w:type="dxa"/>
            </w:tcMar>
            <w:vAlign w:val="bottom"/>
            <w:hideMark/>
          </w:tcPr>
          <w:p w:rsidR="004A3544" w:rsidRPr="00920C80" w:rsidRDefault="004A3544" w:rsidP="004A3544">
            <w:pPr>
              <w:rPr>
                <w:rFonts w:ascii="Arial Narrow" w:hAnsi="Arial Narrow"/>
                <w:spacing w:val="-6"/>
                <w:sz w:val="20"/>
                <w:szCs w:val="20"/>
              </w:rPr>
            </w:pPr>
          </w:p>
          <w:p w:rsidR="004A3544" w:rsidRPr="00920C80" w:rsidRDefault="004A3544" w:rsidP="004A3544">
            <w:pPr>
              <w:rPr>
                <w:rFonts w:ascii="Arial Narrow" w:eastAsia="Calibri" w:hAnsi="Arial Narrow"/>
                <w:spacing w:val="-6"/>
                <w:sz w:val="20"/>
                <w:szCs w:val="20"/>
                <w:lang w:eastAsia="en-US"/>
              </w:rPr>
            </w:pPr>
            <w:r w:rsidRPr="00920C80">
              <w:rPr>
                <w:rFonts w:ascii="Arial Narrow" w:hAnsi="Arial Narrow"/>
                <w:spacing w:val="-6"/>
                <w:sz w:val="20"/>
                <w:szCs w:val="20"/>
              </w:rPr>
              <w:t>3. Порядок контроля за выполнением муниципального задания:</w:t>
            </w:r>
          </w:p>
        </w:tc>
        <w:tc>
          <w:tcPr>
            <w:tcW w:w="7603" w:type="dxa"/>
            <w:gridSpan w:val="8"/>
            <w:noWrap/>
            <w:tcMar>
              <w:top w:w="0" w:type="dxa"/>
              <w:left w:w="28" w:type="dxa"/>
              <w:bottom w:w="0" w:type="dxa"/>
              <w:right w:w="28" w:type="dxa"/>
            </w:tcMar>
            <w:vAlign w:val="bottom"/>
          </w:tcPr>
          <w:p w:rsidR="004A3544" w:rsidRPr="00920C80" w:rsidRDefault="004A3544" w:rsidP="004A3544">
            <w:pPr>
              <w:rPr>
                <w:rFonts w:ascii="Arial Narrow" w:eastAsia="Calibri" w:hAnsi="Arial Narrow"/>
                <w:spacing w:val="-6"/>
                <w:sz w:val="20"/>
                <w:szCs w:val="20"/>
                <w:lang w:eastAsia="en-US"/>
              </w:rPr>
            </w:pPr>
          </w:p>
        </w:tc>
      </w:tr>
      <w:tr w:rsidR="004A3544" w:rsidRPr="00920C80" w:rsidTr="004A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04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eastAsia="Calibri" w:hAnsi="Arial Narrow"/>
                <w:sz w:val="20"/>
                <w:szCs w:val="20"/>
                <w:lang w:eastAsia="en-US"/>
              </w:rPr>
            </w:pPr>
            <w:r w:rsidRPr="00920C80">
              <w:rPr>
                <w:rFonts w:ascii="Arial Narrow" w:hAnsi="Arial Narrow"/>
                <w:spacing w:val="-6"/>
                <w:sz w:val="20"/>
                <w:szCs w:val="20"/>
              </w:rPr>
              <w:t>Форма контроля</w:t>
            </w:r>
          </w:p>
        </w:tc>
        <w:tc>
          <w:tcPr>
            <w:tcW w:w="5056" w:type="dxa"/>
            <w:gridSpan w:val="4"/>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eastAsia="Calibri" w:hAnsi="Arial Narrow"/>
                <w:sz w:val="20"/>
                <w:szCs w:val="20"/>
                <w:lang w:eastAsia="en-US"/>
              </w:rPr>
            </w:pPr>
            <w:r w:rsidRPr="00920C80">
              <w:rPr>
                <w:rFonts w:ascii="Arial Narrow" w:hAnsi="Arial Narrow"/>
                <w:spacing w:val="-6"/>
                <w:sz w:val="20"/>
                <w:szCs w:val="20"/>
              </w:rPr>
              <w:t>Периодичность</w:t>
            </w:r>
          </w:p>
        </w:tc>
        <w:tc>
          <w:tcPr>
            <w:tcW w:w="5462" w:type="dxa"/>
            <w:gridSpan w:val="5"/>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eastAsia="Calibri" w:hAnsi="Arial Narrow"/>
                <w:sz w:val="20"/>
                <w:szCs w:val="20"/>
                <w:lang w:eastAsia="en-US"/>
              </w:rPr>
            </w:pPr>
            <w:r w:rsidRPr="00920C80">
              <w:rPr>
                <w:rFonts w:ascii="Arial Narrow" w:hAnsi="Arial Narrow"/>
                <w:spacing w:val="-6"/>
                <w:sz w:val="20"/>
                <w:szCs w:val="20"/>
              </w:rPr>
              <w:t>Органы исполнительной власти Эвенкийского муниципального района, осуществляющие контроль за выполнением муниципального задания</w:t>
            </w:r>
          </w:p>
        </w:tc>
      </w:tr>
      <w:tr w:rsidR="004A3544" w:rsidRPr="00920C80" w:rsidTr="004A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048" w:type="dxa"/>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eastAsia="Calibri" w:hAnsi="Arial Narrow"/>
                <w:spacing w:val="-6"/>
                <w:sz w:val="20"/>
                <w:szCs w:val="20"/>
                <w:lang w:eastAsia="en-US"/>
              </w:rPr>
            </w:pPr>
            <w:r w:rsidRPr="00920C80">
              <w:rPr>
                <w:rFonts w:ascii="Arial Narrow" w:hAnsi="Arial Narrow"/>
                <w:spacing w:val="-6"/>
                <w:sz w:val="20"/>
                <w:szCs w:val="20"/>
              </w:rPr>
              <w:t>1</w:t>
            </w:r>
          </w:p>
        </w:tc>
        <w:tc>
          <w:tcPr>
            <w:tcW w:w="5056" w:type="dxa"/>
            <w:gridSpan w:val="4"/>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eastAsia="Calibri" w:hAnsi="Arial Narrow"/>
                <w:spacing w:val="-6"/>
                <w:sz w:val="20"/>
                <w:szCs w:val="20"/>
                <w:lang w:eastAsia="en-US"/>
              </w:rPr>
            </w:pPr>
            <w:r w:rsidRPr="00920C80">
              <w:rPr>
                <w:rFonts w:ascii="Arial Narrow" w:hAnsi="Arial Narrow"/>
                <w:spacing w:val="-6"/>
                <w:sz w:val="20"/>
                <w:szCs w:val="20"/>
              </w:rPr>
              <w:t>2</w:t>
            </w:r>
          </w:p>
        </w:tc>
        <w:tc>
          <w:tcPr>
            <w:tcW w:w="5462" w:type="dxa"/>
            <w:gridSpan w:val="5"/>
            <w:tcBorders>
              <w:top w:val="single" w:sz="4" w:space="0" w:color="auto"/>
              <w:left w:val="single" w:sz="4" w:space="0" w:color="auto"/>
              <w:bottom w:val="single" w:sz="4" w:space="0" w:color="auto"/>
              <w:right w:val="single" w:sz="4" w:space="0" w:color="auto"/>
            </w:tcBorders>
            <w:hideMark/>
          </w:tcPr>
          <w:p w:rsidR="004A3544" w:rsidRPr="00920C80" w:rsidRDefault="004A3544" w:rsidP="004A3544">
            <w:pPr>
              <w:jc w:val="center"/>
              <w:rPr>
                <w:rFonts w:ascii="Arial Narrow" w:eastAsia="Calibri" w:hAnsi="Arial Narrow"/>
                <w:spacing w:val="-6"/>
                <w:sz w:val="20"/>
                <w:szCs w:val="20"/>
                <w:lang w:eastAsia="en-US"/>
              </w:rPr>
            </w:pPr>
            <w:r w:rsidRPr="00920C80">
              <w:rPr>
                <w:rFonts w:ascii="Arial Narrow" w:hAnsi="Arial Narrow"/>
                <w:spacing w:val="-6"/>
                <w:sz w:val="20"/>
                <w:szCs w:val="20"/>
              </w:rPr>
              <w:t>3</w:t>
            </w:r>
          </w:p>
        </w:tc>
      </w:tr>
      <w:tr w:rsidR="004A3544" w:rsidRPr="00920C80" w:rsidTr="004A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048" w:type="dxa"/>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eastAsia="Calibri" w:hAnsi="Arial Narrow"/>
                <w:sz w:val="20"/>
                <w:szCs w:val="20"/>
                <w:lang w:eastAsia="en-US"/>
              </w:rPr>
            </w:pPr>
            <w:r w:rsidRPr="00920C80">
              <w:rPr>
                <w:rFonts w:ascii="Arial Narrow" w:hAnsi="Arial Narrow"/>
                <w:sz w:val="20"/>
                <w:szCs w:val="20"/>
              </w:rPr>
              <w:t>1.Плановая камеральная проверка</w:t>
            </w:r>
          </w:p>
        </w:tc>
        <w:tc>
          <w:tcPr>
            <w:tcW w:w="5056" w:type="dxa"/>
            <w:gridSpan w:val="4"/>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rPr>
                <w:rFonts w:ascii="Arial Narrow" w:eastAsia="Calibri" w:hAnsi="Arial Narrow"/>
                <w:sz w:val="20"/>
                <w:szCs w:val="20"/>
                <w:lang w:eastAsia="en-US"/>
              </w:rPr>
            </w:pPr>
            <w:r w:rsidRPr="00920C80">
              <w:rPr>
                <w:rFonts w:ascii="Arial Narrow" w:hAnsi="Arial Narrow"/>
                <w:sz w:val="20"/>
                <w:szCs w:val="20"/>
              </w:rPr>
              <w:t xml:space="preserve">не менее 1 раза в год, при поступлении отчетности о выполнении муниципального задания </w:t>
            </w:r>
          </w:p>
        </w:tc>
        <w:tc>
          <w:tcPr>
            <w:tcW w:w="5462" w:type="dxa"/>
            <w:gridSpan w:val="5"/>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pStyle w:val="aff7"/>
              <w:rPr>
                <w:rFonts w:ascii="Arial Narrow" w:hAnsi="Arial Narrow"/>
                <w:sz w:val="20"/>
                <w:szCs w:val="20"/>
              </w:rPr>
            </w:pPr>
            <w:r w:rsidRPr="00920C80">
              <w:rPr>
                <w:rFonts w:ascii="Arial Narrow" w:hAnsi="Arial Narrow"/>
                <w:sz w:val="20"/>
                <w:szCs w:val="20"/>
              </w:rPr>
              <w:t xml:space="preserve">Управление молодежной политики, спорта и реализации программ общественного развития Администрации ЭМР  </w:t>
            </w:r>
          </w:p>
        </w:tc>
      </w:tr>
      <w:tr w:rsidR="004A3544" w:rsidRPr="00920C80" w:rsidTr="004A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048" w:type="dxa"/>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pStyle w:val="aff7"/>
              <w:rPr>
                <w:rFonts w:ascii="Arial Narrow" w:hAnsi="Arial Narrow"/>
                <w:sz w:val="20"/>
                <w:szCs w:val="20"/>
              </w:rPr>
            </w:pPr>
            <w:r w:rsidRPr="00920C80">
              <w:rPr>
                <w:rFonts w:ascii="Arial Narrow" w:hAnsi="Arial Narrow"/>
                <w:sz w:val="20"/>
                <w:szCs w:val="20"/>
              </w:rPr>
              <w:t>2. Внеплановая проверка</w:t>
            </w:r>
          </w:p>
        </w:tc>
        <w:tc>
          <w:tcPr>
            <w:tcW w:w="5056" w:type="dxa"/>
            <w:gridSpan w:val="4"/>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pStyle w:val="aff7"/>
              <w:rPr>
                <w:rFonts w:ascii="Arial Narrow" w:hAnsi="Arial Narrow"/>
                <w:sz w:val="20"/>
                <w:szCs w:val="20"/>
              </w:rPr>
            </w:pPr>
            <w:r w:rsidRPr="00920C80">
              <w:rPr>
                <w:rFonts w:ascii="Arial Narrow" w:hAnsi="Arial Narrow"/>
                <w:sz w:val="20"/>
                <w:szCs w:val="20"/>
              </w:rPr>
              <w:t>по обоснованному письменному заявлению потребителей услуг</w:t>
            </w:r>
          </w:p>
        </w:tc>
        <w:tc>
          <w:tcPr>
            <w:tcW w:w="5462" w:type="dxa"/>
            <w:gridSpan w:val="5"/>
            <w:tcBorders>
              <w:top w:val="single" w:sz="4" w:space="0" w:color="auto"/>
              <w:left w:val="single" w:sz="4" w:space="0" w:color="auto"/>
              <w:bottom w:val="single" w:sz="4" w:space="0" w:color="auto"/>
              <w:right w:val="single" w:sz="4" w:space="0" w:color="auto"/>
            </w:tcBorders>
            <w:vAlign w:val="center"/>
            <w:hideMark/>
          </w:tcPr>
          <w:p w:rsidR="004A3544" w:rsidRPr="00920C80" w:rsidRDefault="004A3544" w:rsidP="004A3544">
            <w:pPr>
              <w:pStyle w:val="aff7"/>
              <w:rPr>
                <w:rFonts w:ascii="Arial Narrow" w:hAnsi="Arial Narrow"/>
                <w:sz w:val="20"/>
                <w:szCs w:val="20"/>
              </w:rPr>
            </w:pPr>
            <w:r w:rsidRPr="00920C80">
              <w:rPr>
                <w:rFonts w:ascii="Arial Narrow" w:hAnsi="Arial Narrow"/>
                <w:sz w:val="20"/>
                <w:szCs w:val="20"/>
              </w:rPr>
              <w:t>Контрольно-ревизионный отдел Администрации ЭМР</w:t>
            </w:r>
          </w:p>
          <w:p w:rsidR="004A3544" w:rsidRPr="00920C80" w:rsidRDefault="004A3544" w:rsidP="004A3544">
            <w:pPr>
              <w:pStyle w:val="aff7"/>
              <w:rPr>
                <w:rFonts w:ascii="Arial Narrow" w:hAnsi="Arial Narrow"/>
                <w:sz w:val="20"/>
                <w:szCs w:val="20"/>
              </w:rPr>
            </w:pPr>
            <w:r w:rsidRPr="00920C80">
              <w:rPr>
                <w:rFonts w:ascii="Arial Narrow" w:hAnsi="Arial Narrow"/>
                <w:sz w:val="20"/>
                <w:szCs w:val="20"/>
              </w:rPr>
              <w:t>Управление молодежной политики, спорта и реализации программ общественного развития Администрации ЭМР</w:t>
            </w:r>
          </w:p>
        </w:tc>
      </w:tr>
      <w:tr w:rsidR="004A3544" w:rsidRPr="00920C80" w:rsidTr="004A3544">
        <w:trPr>
          <w:trHeight w:val="315"/>
        </w:trPr>
        <w:tc>
          <w:tcPr>
            <w:tcW w:w="8402" w:type="dxa"/>
            <w:gridSpan w:val="3"/>
            <w:noWrap/>
            <w:tcMar>
              <w:top w:w="0" w:type="dxa"/>
              <w:left w:w="28" w:type="dxa"/>
              <w:bottom w:w="0" w:type="dxa"/>
              <w:right w:w="28" w:type="dxa"/>
            </w:tcMar>
            <w:hideMark/>
          </w:tcPr>
          <w:p w:rsidR="004A3544" w:rsidRPr="00920C80" w:rsidRDefault="004A3544" w:rsidP="004A3544">
            <w:pPr>
              <w:rPr>
                <w:rFonts w:ascii="Arial Narrow" w:eastAsia="Calibri" w:hAnsi="Arial Narrow"/>
                <w:spacing w:val="-6"/>
                <w:sz w:val="20"/>
                <w:szCs w:val="20"/>
                <w:lang w:eastAsia="en-US"/>
              </w:rPr>
            </w:pPr>
            <w:r w:rsidRPr="00920C80">
              <w:rPr>
                <w:rFonts w:ascii="Arial Narrow" w:hAnsi="Arial Narrow"/>
                <w:spacing w:val="-6"/>
                <w:sz w:val="20"/>
                <w:szCs w:val="20"/>
              </w:rPr>
              <w:t>4. Требования к отчетности о выполнении муниципального задания</w:t>
            </w:r>
          </w:p>
        </w:tc>
        <w:tc>
          <w:tcPr>
            <w:tcW w:w="7164" w:type="dxa"/>
            <w:gridSpan w:val="7"/>
            <w:tcBorders>
              <w:top w:val="nil"/>
              <w:left w:val="nil"/>
              <w:bottom w:val="single" w:sz="4" w:space="0" w:color="auto"/>
              <w:right w:val="nil"/>
            </w:tcBorders>
            <w:noWrap/>
            <w:tcMar>
              <w:top w:w="0" w:type="dxa"/>
              <w:left w:w="28" w:type="dxa"/>
              <w:bottom w:w="0" w:type="dxa"/>
              <w:right w:w="28" w:type="dxa"/>
            </w:tcMar>
            <w:hideMark/>
          </w:tcPr>
          <w:p w:rsidR="004A3544" w:rsidRPr="00920C80" w:rsidRDefault="004A3544" w:rsidP="004A3544">
            <w:pPr>
              <w:ind w:firstLine="708"/>
              <w:jc w:val="both"/>
              <w:rPr>
                <w:rFonts w:ascii="Arial Narrow" w:eastAsia="Calibri" w:hAnsi="Arial Narrow"/>
                <w:sz w:val="20"/>
                <w:szCs w:val="20"/>
                <w:lang w:eastAsia="en-US"/>
              </w:rPr>
            </w:pPr>
            <w:r w:rsidRPr="00920C80">
              <w:rPr>
                <w:rFonts w:ascii="Arial Narrow" w:hAnsi="Arial Narrow"/>
                <w:spacing w:val="-6"/>
                <w:sz w:val="20"/>
                <w:szCs w:val="20"/>
              </w:rPr>
              <w:t> </w:t>
            </w:r>
          </w:p>
        </w:tc>
      </w:tr>
      <w:tr w:rsidR="004A3544" w:rsidRPr="00920C80" w:rsidTr="004A3544">
        <w:trPr>
          <w:trHeight w:val="315"/>
        </w:trPr>
        <w:tc>
          <w:tcPr>
            <w:tcW w:w="10159" w:type="dxa"/>
            <w:gridSpan w:val="6"/>
            <w:noWrap/>
            <w:tcMar>
              <w:top w:w="0" w:type="dxa"/>
              <w:left w:w="28" w:type="dxa"/>
              <w:bottom w:w="0" w:type="dxa"/>
              <w:right w:w="28" w:type="dxa"/>
            </w:tcMar>
            <w:hideMark/>
          </w:tcPr>
          <w:p w:rsidR="004A3544" w:rsidRPr="00920C80" w:rsidRDefault="004A3544" w:rsidP="004A3544">
            <w:pPr>
              <w:rPr>
                <w:rFonts w:ascii="Arial Narrow" w:eastAsia="Calibri" w:hAnsi="Arial Narrow"/>
                <w:spacing w:val="-6"/>
                <w:sz w:val="20"/>
                <w:szCs w:val="20"/>
                <w:lang w:eastAsia="en-US"/>
              </w:rPr>
            </w:pPr>
            <w:r w:rsidRPr="00920C80">
              <w:rPr>
                <w:rFonts w:ascii="Arial Narrow" w:hAnsi="Arial Narrow"/>
                <w:spacing w:val="-6"/>
                <w:sz w:val="20"/>
                <w:szCs w:val="20"/>
              </w:rPr>
              <w:t>4.1. Периодичность представления отчетов о выполнении муниципального задания</w:t>
            </w:r>
          </w:p>
        </w:tc>
        <w:tc>
          <w:tcPr>
            <w:tcW w:w="5407" w:type="dxa"/>
            <w:gridSpan w:val="4"/>
            <w:tcBorders>
              <w:top w:val="nil"/>
              <w:left w:val="nil"/>
              <w:bottom w:val="single" w:sz="4" w:space="0" w:color="auto"/>
              <w:right w:val="nil"/>
            </w:tcBorders>
            <w:noWrap/>
            <w:tcMar>
              <w:top w:w="0" w:type="dxa"/>
              <w:left w:w="28" w:type="dxa"/>
              <w:bottom w:w="0" w:type="dxa"/>
              <w:right w:w="28" w:type="dxa"/>
            </w:tcMar>
            <w:hideMark/>
          </w:tcPr>
          <w:p w:rsidR="004A3544" w:rsidRPr="00920C80" w:rsidRDefault="004A3544" w:rsidP="004A3544">
            <w:pPr>
              <w:rPr>
                <w:rFonts w:ascii="Arial Narrow" w:eastAsia="Calibri" w:hAnsi="Arial Narrow"/>
                <w:spacing w:val="-6"/>
                <w:sz w:val="20"/>
                <w:szCs w:val="20"/>
                <w:lang w:eastAsia="en-US"/>
              </w:rPr>
            </w:pPr>
            <w:r w:rsidRPr="00920C80">
              <w:rPr>
                <w:rFonts w:ascii="Arial Narrow" w:hAnsi="Arial Narrow"/>
                <w:spacing w:val="-6"/>
                <w:sz w:val="20"/>
                <w:szCs w:val="20"/>
              </w:rPr>
              <w:t> ежеквартально</w:t>
            </w:r>
          </w:p>
        </w:tc>
      </w:tr>
      <w:tr w:rsidR="004A3544" w:rsidRPr="00920C80" w:rsidTr="004A3544">
        <w:trPr>
          <w:trHeight w:val="315"/>
        </w:trPr>
        <w:tc>
          <w:tcPr>
            <w:tcW w:w="9134" w:type="dxa"/>
            <w:gridSpan w:val="4"/>
            <w:noWrap/>
            <w:tcMar>
              <w:top w:w="0" w:type="dxa"/>
              <w:left w:w="28" w:type="dxa"/>
              <w:bottom w:w="0" w:type="dxa"/>
              <w:right w:w="28" w:type="dxa"/>
            </w:tcMar>
            <w:hideMark/>
          </w:tcPr>
          <w:p w:rsidR="004A3544" w:rsidRPr="00920C80" w:rsidRDefault="004A3544" w:rsidP="004A3544">
            <w:pPr>
              <w:rPr>
                <w:rFonts w:ascii="Arial Narrow" w:eastAsia="Calibri" w:hAnsi="Arial Narrow"/>
                <w:spacing w:val="-6"/>
                <w:sz w:val="20"/>
                <w:szCs w:val="20"/>
                <w:lang w:eastAsia="en-US"/>
              </w:rPr>
            </w:pPr>
            <w:r w:rsidRPr="00920C80">
              <w:rPr>
                <w:rFonts w:ascii="Arial Narrow" w:hAnsi="Arial Narrow"/>
                <w:spacing w:val="-6"/>
                <w:sz w:val="20"/>
                <w:szCs w:val="20"/>
              </w:rPr>
              <w:t>4.2. Сроки представления отчетов о выполнении муниципального задания</w:t>
            </w:r>
          </w:p>
        </w:tc>
        <w:tc>
          <w:tcPr>
            <w:tcW w:w="6432" w:type="dxa"/>
            <w:gridSpan w:val="6"/>
            <w:tcBorders>
              <w:top w:val="nil"/>
              <w:left w:val="nil"/>
              <w:bottom w:val="single" w:sz="4" w:space="0" w:color="auto"/>
              <w:right w:val="nil"/>
            </w:tcBorders>
            <w:noWrap/>
            <w:tcMar>
              <w:top w:w="0" w:type="dxa"/>
              <w:left w:w="28" w:type="dxa"/>
              <w:bottom w:w="0" w:type="dxa"/>
              <w:right w:w="28" w:type="dxa"/>
            </w:tcMar>
            <w:hideMark/>
          </w:tcPr>
          <w:p w:rsidR="004A3544" w:rsidRPr="00920C80" w:rsidRDefault="004A3544" w:rsidP="004A3544">
            <w:pPr>
              <w:widowControl w:val="0"/>
              <w:suppressAutoHyphens/>
              <w:rPr>
                <w:rFonts w:ascii="Arial Narrow" w:hAnsi="Arial Narrow"/>
                <w:sz w:val="20"/>
                <w:szCs w:val="20"/>
              </w:rPr>
            </w:pPr>
            <w:r w:rsidRPr="00920C80">
              <w:rPr>
                <w:rFonts w:ascii="Arial Narrow" w:hAnsi="Arial Narrow"/>
                <w:sz w:val="20"/>
                <w:szCs w:val="20"/>
              </w:rPr>
              <w:t>ежеквартальный отчет – в срок не позднее 10-го числа первого месяца, следующего за отчетным кварталом;</w:t>
            </w:r>
          </w:p>
          <w:p w:rsidR="004A3544" w:rsidRPr="00920C80" w:rsidRDefault="004A3544" w:rsidP="004A3544">
            <w:pPr>
              <w:rPr>
                <w:rFonts w:ascii="Arial Narrow" w:hAnsi="Arial Narrow"/>
                <w:sz w:val="20"/>
                <w:szCs w:val="20"/>
              </w:rPr>
            </w:pPr>
            <w:r w:rsidRPr="00920C80">
              <w:rPr>
                <w:rFonts w:ascii="Arial Narrow" w:hAnsi="Arial Narrow"/>
                <w:sz w:val="20"/>
                <w:szCs w:val="20"/>
              </w:rPr>
              <w:t>годовой отчет – в срок до 25 января финансового года, следующего за отчетным</w:t>
            </w:r>
          </w:p>
        </w:tc>
      </w:tr>
    </w:tbl>
    <w:p w:rsidR="004A3544" w:rsidRPr="00920C80" w:rsidRDefault="004A3544" w:rsidP="004A3544">
      <w:pPr>
        <w:rPr>
          <w:rFonts w:ascii="Arial Narrow" w:hAnsi="Arial Narrow"/>
          <w:sz w:val="20"/>
          <w:szCs w:val="20"/>
        </w:rPr>
      </w:pPr>
    </w:p>
    <w:p w:rsidR="004A3544" w:rsidRPr="00920C80" w:rsidRDefault="004A3544" w:rsidP="004A3544">
      <w:pPr>
        <w:jc w:val="both"/>
        <w:rPr>
          <w:rFonts w:ascii="Arial Narrow" w:eastAsia="Calibri" w:hAnsi="Arial Narrow"/>
          <w:b/>
          <w:color w:val="000000"/>
          <w:sz w:val="20"/>
          <w:szCs w:val="20"/>
          <w:lang w:eastAsia="en-US"/>
        </w:rPr>
      </w:pPr>
      <w:r w:rsidRPr="00920C80">
        <w:rPr>
          <w:rFonts w:ascii="Arial Narrow" w:hAnsi="Arial Narrow"/>
          <w:spacing w:val="-6"/>
          <w:sz w:val="20"/>
          <w:szCs w:val="20"/>
        </w:rPr>
        <w:lastRenderedPageBreak/>
        <w:t>4.3. Иные требования к отчетности о выполнении муниципального задания:</w:t>
      </w:r>
      <w:r w:rsidRPr="00920C80">
        <w:rPr>
          <w:rFonts w:ascii="Arial Narrow" w:hAnsi="Arial Narrow"/>
          <w:sz w:val="20"/>
          <w:szCs w:val="20"/>
          <w:u w:val="single"/>
        </w:rPr>
        <w:t xml:space="preserve">   </w:t>
      </w:r>
      <w:r w:rsidRPr="00920C80">
        <w:rPr>
          <w:rFonts w:ascii="Arial Narrow" w:hAnsi="Arial Narrow"/>
          <w:spacing w:val="-6"/>
          <w:sz w:val="20"/>
          <w:szCs w:val="20"/>
          <w:u w:val="single"/>
        </w:rPr>
        <w:t>отчет о выполнении муниципального задания предоставляется по форме:</w:t>
      </w:r>
    </w:p>
    <w:p w:rsidR="004A3544" w:rsidRPr="00920C80" w:rsidRDefault="004A3544" w:rsidP="004A3544">
      <w:pPr>
        <w:jc w:val="center"/>
        <w:rPr>
          <w:rFonts w:ascii="Arial Narrow" w:hAnsi="Arial Narrow"/>
          <w:b/>
          <w:color w:val="000000"/>
          <w:sz w:val="20"/>
          <w:szCs w:val="20"/>
        </w:rPr>
      </w:pPr>
    </w:p>
    <w:p w:rsidR="004A3544" w:rsidRPr="00920C80" w:rsidRDefault="004A3544" w:rsidP="004A3544">
      <w:pPr>
        <w:jc w:val="center"/>
        <w:rPr>
          <w:rFonts w:ascii="Arial Narrow" w:hAnsi="Arial Narrow"/>
          <w:b/>
          <w:color w:val="000000"/>
          <w:sz w:val="20"/>
          <w:szCs w:val="20"/>
        </w:rPr>
      </w:pPr>
      <w:r w:rsidRPr="00920C80">
        <w:rPr>
          <w:rFonts w:ascii="Arial Narrow" w:hAnsi="Arial Narrow"/>
          <w:b/>
          <w:color w:val="000000"/>
          <w:sz w:val="20"/>
          <w:szCs w:val="20"/>
        </w:rPr>
        <w:t>Отчет о фактическом исполнении муниципального задания</w:t>
      </w:r>
    </w:p>
    <w:p w:rsidR="004A3544" w:rsidRPr="00920C80" w:rsidRDefault="004A3544" w:rsidP="004A3544">
      <w:pPr>
        <w:jc w:val="center"/>
        <w:rPr>
          <w:rFonts w:ascii="Arial Narrow" w:hAnsi="Arial Narrow"/>
          <w:b/>
          <w:sz w:val="20"/>
          <w:szCs w:val="20"/>
        </w:rPr>
      </w:pPr>
      <w:r w:rsidRPr="00920C80">
        <w:rPr>
          <w:rFonts w:ascii="Arial Narrow" w:hAnsi="Arial Narrow"/>
          <w:b/>
          <w:color w:val="000000"/>
          <w:sz w:val="20"/>
          <w:szCs w:val="20"/>
        </w:rPr>
        <w:t>учреждением в ___</w:t>
      </w:r>
      <w:r w:rsidRPr="00920C80">
        <w:rPr>
          <w:rFonts w:ascii="Arial Narrow" w:hAnsi="Arial Narrow"/>
          <w:b/>
          <w:color w:val="000000"/>
          <w:sz w:val="20"/>
          <w:szCs w:val="20"/>
          <w:u w:val="single"/>
        </w:rPr>
        <w:t>2025</w:t>
      </w:r>
      <w:r w:rsidRPr="00920C80">
        <w:rPr>
          <w:rFonts w:ascii="Arial Narrow" w:hAnsi="Arial Narrow"/>
          <w:b/>
          <w:color w:val="000000"/>
          <w:sz w:val="20"/>
          <w:szCs w:val="20"/>
        </w:rPr>
        <w:t>____ году:</w:t>
      </w:r>
    </w:p>
    <w:p w:rsidR="004A3544" w:rsidRPr="00920C80" w:rsidRDefault="004A3544" w:rsidP="004A3544">
      <w:pPr>
        <w:rPr>
          <w:rFonts w:ascii="Arial Narrow" w:hAnsi="Arial Narrow"/>
          <w:sz w:val="20"/>
          <w:szCs w:val="20"/>
        </w:rPr>
      </w:pP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43"/>
        <w:gridCol w:w="1418"/>
        <w:gridCol w:w="1038"/>
        <w:gridCol w:w="883"/>
        <w:gridCol w:w="1123"/>
        <w:gridCol w:w="851"/>
        <w:gridCol w:w="1276"/>
        <w:gridCol w:w="1134"/>
        <w:gridCol w:w="1260"/>
        <w:gridCol w:w="1337"/>
        <w:gridCol w:w="1337"/>
        <w:gridCol w:w="1275"/>
        <w:gridCol w:w="1001"/>
      </w:tblGrid>
      <w:tr w:rsidR="004A3544" w:rsidRPr="00920C80" w:rsidTr="004A3544">
        <w:trPr>
          <w:trHeight w:val="656"/>
        </w:trPr>
        <w:tc>
          <w:tcPr>
            <w:tcW w:w="1243"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Наименование</w:t>
            </w:r>
            <w:r w:rsidRPr="00920C80">
              <w:rPr>
                <w:rFonts w:ascii="Arial Narrow" w:hAnsi="Arial Narrow"/>
                <w:color w:val="000000"/>
                <w:spacing w:val="-6"/>
                <w:sz w:val="20"/>
                <w:szCs w:val="20"/>
              </w:rPr>
              <w:br/>
              <w:t>учреждения, оказывающего услугу (выполняющего работу)</w:t>
            </w:r>
          </w:p>
        </w:tc>
        <w:tc>
          <w:tcPr>
            <w:tcW w:w="1418"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 xml:space="preserve">Наименование оказываемой  услуги (выполняемой работы) </w:t>
            </w:r>
          </w:p>
        </w:tc>
        <w:tc>
          <w:tcPr>
            <w:tcW w:w="1038"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Вариант оказания (выполнения)</w:t>
            </w:r>
          </w:p>
        </w:tc>
        <w:tc>
          <w:tcPr>
            <w:tcW w:w="865"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Показатель (качества, объема)</w:t>
            </w:r>
          </w:p>
        </w:tc>
        <w:tc>
          <w:tcPr>
            <w:tcW w:w="1108"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Единица измерения</w:t>
            </w:r>
          </w:p>
        </w:tc>
        <w:tc>
          <w:tcPr>
            <w:tcW w:w="1276"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Значение, утвержденное в муниципальном задании на отчетный финансовый год</w:t>
            </w:r>
          </w:p>
        </w:tc>
        <w:tc>
          <w:tcPr>
            <w:tcW w:w="1134"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Фактическое значение за отчетный финансовый год</w:t>
            </w:r>
          </w:p>
        </w:tc>
        <w:tc>
          <w:tcPr>
            <w:tcW w:w="1260"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Оценка выполнения муниципальным учреждением муниципального задания по каждому показателю</w:t>
            </w:r>
          </w:p>
        </w:tc>
        <w:tc>
          <w:tcPr>
            <w:tcW w:w="1337"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Сводная оценка выполнения муниципальными учреждениями муниципального задания по показателям (качества, объема)</w:t>
            </w:r>
          </w:p>
        </w:tc>
        <w:tc>
          <w:tcPr>
            <w:tcW w:w="1325"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Причины отклонения значений от запланированных</w:t>
            </w:r>
          </w:p>
        </w:tc>
        <w:tc>
          <w:tcPr>
            <w:tcW w:w="1275"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 xml:space="preserve"> Источник информации о фактическом значении показателя</w:t>
            </w:r>
          </w:p>
        </w:tc>
        <w:tc>
          <w:tcPr>
            <w:tcW w:w="1001"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 xml:space="preserve">Оценка итоговая </w:t>
            </w:r>
          </w:p>
        </w:tc>
      </w:tr>
      <w:tr w:rsidR="004A3544" w:rsidRPr="00920C80" w:rsidTr="004A3544">
        <w:trPr>
          <w:trHeight w:val="90"/>
        </w:trPr>
        <w:tc>
          <w:tcPr>
            <w:tcW w:w="1243" w:type="dxa"/>
            <w:vMerge w:val="restart"/>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jc w:val="center"/>
              <w:rPr>
                <w:rFonts w:ascii="Arial Narrow" w:eastAsia="Calibri" w:hAnsi="Arial Narrow"/>
                <w:color w:val="000000"/>
                <w:spacing w:val="-6"/>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jc w:val="center"/>
              <w:rPr>
                <w:rFonts w:ascii="Arial Narrow" w:eastAsia="Calibri" w:hAnsi="Arial Narrow"/>
                <w:color w:val="000000"/>
                <w:spacing w:val="-6"/>
                <w:sz w:val="20"/>
                <w:szCs w:val="20"/>
                <w:lang w:eastAsia="en-US"/>
              </w:rPr>
            </w:pPr>
          </w:p>
        </w:tc>
        <w:tc>
          <w:tcPr>
            <w:tcW w:w="1038" w:type="dxa"/>
            <w:tcBorders>
              <w:top w:val="single" w:sz="4" w:space="0" w:color="000000"/>
              <w:left w:val="single" w:sz="4" w:space="0" w:color="000000"/>
              <w:bottom w:val="single" w:sz="4" w:space="0" w:color="000000"/>
              <w:right w:val="single" w:sz="4" w:space="0" w:color="000000"/>
            </w:tcBorders>
            <w:noWrap/>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Работа</w:t>
            </w:r>
          </w:p>
        </w:tc>
        <w:tc>
          <w:tcPr>
            <w:tcW w:w="865"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Показатель объема</w:t>
            </w:r>
          </w:p>
        </w:tc>
        <w:tc>
          <w:tcPr>
            <w:tcW w:w="1108"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jc w:val="center"/>
              <w:rPr>
                <w:rFonts w:ascii="Arial Narrow" w:eastAsia="Calibri" w:hAnsi="Arial Narrow"/>
                <w:color w:val="000000"/>
                <w:spacing w:val="-6"/>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260"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337"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jc w:val="center"/>
              <w:rPr>
                <w:rFonts w:ascii="Arial Narrow" w:eastAsia="Calibri" w:hAnsi="Arial Narrow"/>
                <w:color w:val="000000"/>
                <w:spacing w:val="-6"/>
                <w:sz w:val="20"/>
                <w:szCs w:val="20"/>
                <w:lang w:eastAsia="en-US"/>
              </w:rPr>
            </w:pPr>
          </w:p>
        </w:tc>
        <w:tc>
          <w:tcPr>
            <w:tcW w:w="1325"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001"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jc w:val="center"/>
              <w:rPr>
                <w:rFonts w:ascii="Arial Narrow" w:eastAsia="Calibri" w:hAnsi="Arial Narrow"/>
                <w:color w:val="000000"/>
                <w:spacing w:val="-6"/>
                <w:sz w:val="20"/>
                <w:szCs w:val="20"/>
                <w:lang w:eastAsia="en-US"/>
              </w:rPr>
            </w:pPr>
          </w:p>
        </w:tc>
      </w:tr>
      <w:tr w:rsidR="004A3544" w:rsidRPr="00920C80" w:rsidTr="004A3544">
        <w:trPr>
          <w:trHeight w:val="90"/>
        </w:trPr>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4A3544" w:rsidRPr="00920C80" w:rsidRDefault="004A3544" w:rsidP="004A3544">
            <w:pPr>
              <w:rPr>
                <w:rFonts w:ascii="Arial Narrow" w:eastAsia="Calibri" w:hAnsi="Arial Narrow"/>
                <w:color w:val="000000"/>
                <w:spacing w:val="-6"/>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A3544" w:rsidRPr="00920C80" w:rsidRDefault="004A3544" w:rsidP="004A3544">
            <w:pPr>
              <w:rPr>
                <w:rFonts w:ascii="Arial Narrow" w:eastAsia="Calibri" w:hAnsi="Arial Narrow"/>
                <w:color w:val="000000"/>
                <w:spacing w:val="-6"/>
                <w:sz w:val="20"/>
                <w:szCs w:val="20"/>
                <w:lang w:eastAsia="en-US"/>
              </w:rPr>
            </w:pPr>
          </w:p>
        </w:tc>
        <w:tc>
          <w:tcPr>
            <w:tcW w:w="1038"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Работа</w:t>
            </w:r>
          </w:p>
        </w:tc>
        <w:tc>
          <w:tcPr>
            <w:tcW w:w="865"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Показатель объема</w:t>
            </w:r>
          </w:p>
        </w:tc>
        <w:tc>
          <w:tcPr>
            <w:tcW w:w="1108"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jc w:val="center"/>
              <w:rPr>
                <w:rFonts w:ascii="Arial Narrow" w:eastAsia="Calibri" w:hAnsi="Arial Narrow"/>
                <w:color w:val="000000"/>
                <w:spacing w:val="-6"/>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260"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337"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jc w:val="center"/>
              <w:rPr>
                <w:rFonts w:ascii="Arial Narrow" w:eastAsia="Calibri" w:hAnsi="Arial Narrow"/>
                <w:color w:val="000000"/>
                <w:spacing w:val="-6"/>
                <w:sz w:val="20"/>
                <w:szCs w:val="20"/>
                <w:lang w:eastAsia="en-US"/>
              </w:rPr>
            </w:pPr>
          </w:p>
        </w:tc>
        <w:tc>
          <w:tcPr>
            <w:tcW w:w="1325"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001" w:type="dxa"/>
            <w:tcBorders>
              <w:top w:val="single" w:sz="4" w:space="0" w:color="000000"/>
              <w:left w:val="single" w:sz="4" w:space="0" w:color="000000"/>
              <w:bottom w:val="single" w:sz="4" w:space="0" w:color="000000"/>
              <w:right w:val="single" w:sz="4" w:space="0" w:color="000000"/>
            </w:tcBorders>
          </w:tcPr>
          <w:p w:rsidR="004A3544" w:rsidRPr="00920C80" w:rsidRDefault="004A3544" w:rsidP="004A3544">
            <w:pPr>
              <w:rPr>
                <w:rFonts w:ascii="Arial Narrow" w:eastAsia="Calibri" w:hAnsi="Arial Narrow"/>
                <w:color w:val="000000"/>
                <w:spacing w:val="-6"/>
                <w:sz w:val="20"/>
                <w:szCs w:val="20"/>
                <w:lang w:eastAsia="en-US"/>
              </w:rPr>
            </w:pPr>
          </w:p>
        </w:tc>
      </w:tr>
      <w:tr w:rsidR="004A3544" w:rsidRPr="00920C80" w:rsidTr="004A3544">
        <w:trPr>
          <w:trHeight w:val="90"/>
        </w:trPr>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4A3544" w:rsidRPr="00920C80" w:rsidRDefault="004A3544" w:rsidP="004A3544">
            <w:pPr>
              <w:rPr>
                <w:rFonts w:ascii="Arial Narrow" w:eastAsia="Calibri" w:hAnsi="Arial Narrow"/>
                <w:color w:val="000000"/>
                <w:spacing w:val="-6"/>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A3544" w:rsidRPr="00920C80" w:rsidRDefault="004A3544" w:rsidP="004A3544">
            <w:pPr>
              <w:rPr>
                <w:rFonts w:ascii="Arial Narrow" w:eastAsia="Calibri" w:hAnsi="Arial Narrow"/>
                <w:color w:val="000000"/>
                <w:spacing w:val="-6"/>
                <w:sz w:val="20"/>
                <w:szCs w:val="20"/>
                <w:lang w:eastAsia="en-US"/>
              </w:rPr>
            </w:pPr>
          </w:p>
        </w:tc>
        <w:tc>
          <w:tcPr>
            <w:tcW w:w="1038"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Работа</w:t>
            </w:r>
          </w:p>
        </w:tc>
        <w:tc>
          <w:tcPr>
            <w:tcW w:w="865" w:type="dxa"/>
            <w:tcBorders>
              <w:top w:val="single" w:sz="4" w:space="0" w:color="000000"/>
              <w:left w:val="single" w:sz="4" w:space="0" w:color="000000"/>
              <w:bottom w:val="single" w:sz="4" w:space="0" w:color="000000"/>
              <w:right w:val="single" w:sz="4" w:space="0" w:color="000000"/>
            </w:tcBorders>
            <w:hideMark/>
          </w:tcPr>
          <w:p w:rsidR="004A3544" w:rsidRPr="00920C80" w:rsidRDefault="004A3544" w:rsidP="004A3544">
            <w:pPr>
              <w:jc w:val="center"/>
              <w:rPr>
                <w:rFonts w:ascii="Arial Narrow" w:eastAsia="Calibri" w:hAnsi="Arial Narrow"/>
                <w:color w:val="000000"/>
                <w:spacing w:val="-6"/>
                <w:sz w:val="20"/>
                <w:szCs w:val="20"/>
                <w:lang w:eastAsia="en-US"/>
              </w:rPr>
            </w:pPr>
            <w:r w:rsidRPr="00920C80">
              <w:rPr>
                <w:rFonts w:ascii="Arial Narrow" w:hAnsi="Arial Narrow"/>
                <w:color w:val="000000"/>
                <w:spacing w:val="-6"/>
                <w:sz w:val="20"/>
                <w:szCs w:val="20"/>
              </w:rPr>
              <w:t>Показатель объема</w:t>
            </w:r>
          </w:p>
        </w:tc>
        <w:tc>
          <w:tcPr>
            <w:tcW w:w="1108"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jc w:val="center"/>
              <w:rPr>
                <w:rFonts w:ascii="Arial Narrow" w:eastAsia="Calibri" w:hAnsi="Arial Narrow"/>
                <w:color w:val="000000"/>
                <w:spacing w:val="-6"/>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260"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337"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jc w:val="center"/>
              <w:rPr>
                <w:rFonts w:ascii="Arial Narrow" w:eastAsia="Calibri" w:hAnsi="Arial Narrow"/>
                <w:color w:val="000000"/>
                <w:spacing w:val="-6"/>
                <w:sz w:val="20"/>
                <w:szCs w:val="20"/>
                <w:lang w:eastAsia="en-US"/>
              </w:rPr>
            </w:pPr>
          </w:p>
        </w:tc>
        <w:tc>
          <w:tcPr>
            <w:tcW w:w="1325"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noWrap/>
          </w:tcPr>
          <w:p w:rsidR="004A3544" w:rsidRPr="00920C80" w:rsidRDefault="004A3544" w:rsidP="004A3544">
            <w:pPr>
              <w:rPr>
                <w:rFonts w:ascii="Arial Narrow" w:eastAsia="Calibri" w:hAnsi="Arial Narrow"/>
                <w:color w:val="000000"/>
                <w:spacing w:val="-6"/>
                <w:sz w:val="20"/>
                <w:szCs w:val="20"/>
                <w:lang w:eastAsia="en-US"/>
              </w:rPr>
            </w:pPr>
          </w:p>
        </w:tc>
        <w:tc>
          <w:tcPr>
            <w:tcW w:w="1001" w:type="dxa"/>
            <w:tcBorders>
              <w:top w:val="single" w:sz="4" w:space="0" w:color="000000"/>
              <w:left w:val="single" w:sz="4" w:space="0" w:color="000000"/>
              <w:bottom w:val="single" w:sz="4" w:space="0" w:color="000000"/>
              <w:right w:val="single" w:sz="4" w:space="0" w:color="000000"/>
            </w:tcBorders>
          </w:tcPr>
          <w:p w:rsidR="004A3544" w:rsidRPr="00920C80" w:rsidRDefault="004A3544" w:rsidP="004A3544">
            <w:pPr>
              <w:rPr>
                <w:rFonts w:ascii="Arial Narrow" w:eastAsia="Calibri" w:hAnsi="Arial Narrow"/>
                <w:color w:val="000000"/>
                <w:spacing w:val="-6"/>
                <w:sz w:val="20"/>
                <w:szCs w:val="20"/>
                <w:lang w:eastAsia="en-US"/>
              </w:rPr>
            </w:pPr>
          </w:p>
        </w:tc>
      </w:tr>
    </w:tbl>
    <w:p w:rsidR="004A3544" w:rsidRPr="00920C80" w:rsidRDefault="004A3544" w:rsidP="004A3544">
      <w:pPr>
        <w:rPr>
          <w:rFonts w:ascii="Arial Narrow" w:hAnsi="Arial Narrow"/>
          <w:sz w:val="20"/>
          <w:szCs w:val="20"/>
        </w:rPr>
      </w:pPr>
    </w:p>
    <w:p w:rsidR="004A3544" w:rsidRPr="00920C80" w:rsidRDefault="004A3544" w:rsidP="004A3544">
      <w:pPr>
        <w:rPr>
          <w:rFonts w:ascii="Arial Narrow" w:hAnsi="Arial Narrow"/>
          <w:sz w:val="20"/>
          <w:szCs w:val="20"/>
        </w:rPr>
      </w:pPr>
      <w:r w:rsidRPr="00920C80">
        <w:rPr>
          <w:rFonts w:ascii="Arial Narrow" w:hAnsi="Arial Narrow"/>
          <w:spacing w:val="-6"/>
          <w:sz w:val="20"/>
          <w:szCs w:val="20"/>
        </w:rPr>
        <w:t>5. Иная информация, необходимая для исполнения (контроля за исполнением) муниципального задания: отсутствует</w:t>
      </w:r>
    </w:p>
    <w:p w:rsidR="004A3544" w:rsidRPr="00920C80" w:rsidRDefault="004A3544" w:rsidP="004A3544">
      <w:pPr>
        <w:rPr>
          <w:rFonts w:ascii="Arial Narrow" w:eastAsia="Calibri" w:hAnsi="Arial Narrow"/>
          <w:sz w:val="20"/>
          <w:szCs w:val="20"/>
          <w:lang w:eastAsia="en-US"/>
        </w:rPr>
      </w:pPr>
    </w:p>
    <w:p w:rsidR="004A3544" w:rsidRPr="00920C80" w:rsidRDefault="004A3544" w:rsidP="005E0B74">
      <w:pPr>
        <w:jc w:val="both"/>
        <w:rPr>
          <w:rFonts w:ascii="Arial Narrow" w:hAnsi="Arial Narrow"/>
          <w:sz w:val="20"/>
          <w:szCs w:val="20"/>
        </w:rPr>
      </w:pPr>
      <w:r w:rsidRPr="00920C80">
        <w:rPr>
          <w:rFonts w:ascii="Arial Narrow" w:hAnsi="Arial Narrow"/>
          <w:spacing w:val="-4"/>
          <w:sz w:val="20"/>
          <w:szCs w:val="20"/>
          <w:vertAlign w:val="superscript"/>
        </w:rPr>
        <w:t>1</w:t>
      </w:r>
      <w:r w:rsidRPr="00920C80">
        <w:rPr>
          <w:rFonts w:ascii="Arial Narrow" w:hAnsi="Arial Narrow"/>
          <w:color w:val="FFFFFF"/>
          <w:spacing w:val="-4"/>
          <w:sz w:val="20"/>
          <w:szCs w:val="20"/>
        </w:rPr>
        <w:t>_</w:t>
      </w:r>
      <w:r w:rsidRPr="00920C80">
        <w:rPr>
          <w:rFonts w:ascii="Arial Narrow" w:hAnsi="Arial Narrow"/>
          <w:spacing w:val="-4"/>
          <w:sz w:val="20"/>
          <w:szCs w:val="20"/>
        </w:rPr>
        <w:t>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4A3544" w:rsidRPr="00920C80" w:rsidRDefault="004A3544" w:rsidP="005E0B74">
      <w:pPr>
        <w:jc w:val="both"/>
        <w:rPr>
          <w:rFonts w:ascii="Arial Narrow" w:hAnsi="Arial Narrow"/>
          <w:spacing w:val="-4"/>
          <w:sz w:val="20"/>
          <w:szCs w:val="20"/>
        </w:rPr>
      </w:pPr>
      <w:r w:rsidRPr="00920C80">
        <w:rPr>
          <w:rFonts w:ascii="Arial Narrow" w:hAnsi="Arial Narrow"/>
          <w:spacing w:val="-4"/>
          <w:sz w:val="20"/>
          <w:szCs w:val="20"/>
          <w:vertAlign w:val="superscript"/>
        </w:rPr>
        <w:t>2</w:t>
      </w:r>
      <w:r w:rsidRPr="00920C80">
        <w:rPr>
          <w:rFonts w:ascii="Arial Narrow" w:hAnsi="Arial Narrow"/>
          <w:spacing w:val="-4"/>
          <w:sz w:val="20"/>
          <w:szCs w:val="20"/>
        </w:rPr>
        <w:t>_</w:t>
      </w:r>
      <w:r w:rsidRPr="00920C80">
        <w:rPr>
          <w:rFonts w:ascii="Arial Narrow" w:hAnsi="Arial Narrow"/>
          <w:sz w:val="20"/>
          <w:szCs w:val="20"/>
        </w:rPr>
        <w:t xml:space="preserve"> </w:t>
      </w:r>
      <w:r w:rsidRPr="00920C80">
        <w:rPr>
          <w:rFonts w:ascii="Arial Narrow" w:hAnsi="Arial Narrow"/>
          <w:spacing w:val="-4"/>
          <w:sz w:val="20"/>
          <w:szCs w:val="20"/>
        </w:rPr>
        <w:t xml:space="preserve">Заполняется при установлении показателей, характеризующих качество муниципальной </w:t>
      </w:r>
      <w:proofErr w:type="gramStart"/>
      <w:r w:rsidRPr="00920C80">
        <w:rPr>
          <w:rFonts w:ascii="Arial Narrow" w:hAnsi="Arial Narrow"/>
          <w:spacing w:val="-4"/>
          <w:sz w:val="20"/>
          <w:szCs w:val="20"/>
        </w:rPr>
        <w:t>услуги,  в</w:t>
      </w:r>
      <w:proofErr w:type="gramEnd"/>
      <w:r w:rsidRPr="00920C80">
        <w:rPr>
          <w:rFonts w:ascii="Arial Narrow" w:hAnsi="Arial Narrow"/>
          <w:spacing w:val="-4"/>
          <w:sz w:val="20"/>
          <w:szCs w:val="20"/>
        </w:rPr>
        <w:t xml:space="preserve"> общероссийских базовых перечнях услуг или региональном перечне услуг и работ.</w:t>
      </w:r>
    </w:p>
    <w:p w:rsidR="004A3544" w:rsidRPr="00920C80" w:rsidRDefault="004A3544" w:rsidP="005E0B74">
      <w:pPr>
        <w:jc w:val="both"/>
        <w:rPr>
          <w:rFonts w:ascii="Arial Narrow" w:hAnsi="Arial Narrow"/>
          <w:spacing w:val="-4"/>
          <w:sz w:val="20"/>
          <w:szCs w:val="20"/>
        </w:rPr>
      </w:pPr>
      <w:r w:rsidRPr="00920C80">
        <w:rPr>
          <w:rFonts w:ascii="Arial Narrow" w:hAnsi="Arial Narrow"/>
          <w:spacing w:val="-4"/>
          <w:sz w:val="20"/>
          <w:szCs w:val="20"/>
          <w:vertAlign w:val="superscript"/>
        </w:rPr>
        <w:t>3</w:t>
      </w:r>
      <w:r w:rsidRPr="00920C80">
        <w:rPr>
          <w:rFonts w:ascii="Arial Narrow" w:hAnsi="Arial Narrow"/>
          <w:color w:val="FFFFFF"/>
          <w:spacing w:val="-4"/>
          <w:sz w:val="20"/>
          <w:szCs w:val="20"/>
        </w:rPr>
        <w:t>_</w:t>
      </w:r>
      <w:r w:rsidRPr="00920C80">
        <w:rPr>
          <w:rFonts w:ascii="Arial Narrow" w:hAnsi="Arial Narrow"/>
          <w:spacing w:val="-4"/>
          <w:sz w:val="20"/>
          <w:szCs w:val="20"/>
        </w:rPr>
        <w:t>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4A3544" w:rsidRPr="00920C80" w:rsidRDefault="004A3544" w:rsidP="005E0B74">
      <w:pPr>
        <w:jc w:val="both"/>
        <w:rPr>
          <w:rFonts w:ascii="Arial Narrow" w:hAnsi="Arial Narrow"/>
          <w:spacing w:val="-4"/>
          <w:sz w:val="20"/>
          <w:szCs w:val="20"/>
        </w:rPr>
      </w:pPr>
      <w:r w:rsidRPr="00920C80">
        <w:rPr>
          <w:rFonts w:ascii="Arial Narrow" w:hAnsi="Arial Narrow"/>
          <w:spacing w:val="-4"/>
          <w:sz w:val="20"/>
          <w:szCs w:val="20"/>
          <w:vertAlign w:val="superscript"/>
        </w:rPr>
        <w:t>4</w:t>
      </w:r>
      <w:r w:rsidRPr="00920C80">
        <w:rPr>
          <w:rFonts w:ascii="Arial Narrow" w:hAnsi="Arial Narrow"/>
          <w:spacing w:val="-4"/>
          <w:sz w:val="20"/>
          <w:szCs w:val="20"/>
        </w:rPr>
        <w:t>_Заполняется при установлении показателей, характеризующих качество работы, в региональном перечне услуг и работ.</w:t>
      </w:r>
    </w:p>
    <w:p w:rsidR="004A3544" w:rsidRDefault="004A3544" w:rsidP="005E0B74">
      <w:pPr>
        <w:jc w:val="both"/>
        <w:rPr>
          <w:rFonts w:ascii="Arial Narrow" w:hAnsi="Arial Narrow"/>
          <w:b/>
          <w:sz w:val="20"/>
          <w:szCs w:val="20"/>
        </w:rPr>
      </w:pPr>
      <w:r w:rsidRPr="00920C80">
        <w:rPr>
          <w:rFonts w:ascii="Arial Narrow" w:hAnsi="Arial Narrow"/>
          <w:spacing w:val="-4"/>
          <w:sz w:val="20"/>
          <w:szCs w:val="20"/>
          <w:vertAlign w:val="superscript"/>
        </w:rPr>
        <w:t>5</w:t>
      </w:r>
      <w:r w:rsidRPr="00920C80">
        <w:rPr>
          <w:rFonts w:ascii="Arial Narrow" w:hAnsi="Arial Narrow"/>
          <w:color w:val="FFFFFF"/>
          <w:spacing w:val="-4"/>
          <w:sz w:val="20"/>
          <w:szCs w:val="20"/>
        </w:rPr>
        <w:t>_</w:t>
      </w:r>
      <w:r w:rsidRPr="00920C80">
        <w:rPr>
          <w:rFonts w:ascii="Arial Narrow" w:hAnsi="Arial Narrow"/>
          <w:spacing w:val="-4"/>
          <w:sz w:val="20"/>
          <w:szCs w:val="20"/>
        </w:rPr>
        <w:t>Заполняется в целом по муниципальному заданию.</w:t>
      </w:r>
    </w:p>
    <w:p w:rsidR="004A3544" w:rsidRDefault="004A3544" w:rsidP="004A703D">
      <w:pPr>
        <w:jc w:val="center"/>
        <w:rPr>
          <w:rFonts w:ascii="Arial Narrow" w:hAnsi="Arial Narrow"/>
          <w:b/>
          <w:sz w:val="20"/>
          <w:szCs w:val="20"/>
        </w:rPr>
      </w:pPr>
    </w:p>
    <w:p w:rsidR="004A3544" w:rsidRDefault="004A3544" w:rsidP="004A703D">
      <w:pPr>
        <w:jc w:val="center"/>
        <w:rPr>
          <w:rFonts w:ascii="Arial Narrow" w:hAnsi="Arial Narrow"/>
          <w:b/>
          <w:sz w:val="20"/>
          <w:szCs w:val="20"/>
        </w:rPr>
      </w:pPr>
    </w:p>
    <w:p w:rsidR="004A3544" w:rsidRDefault="004A3544" w:rsidP="004A703D">
      <w:pPr>
        <w:jc w:val="center"/>
        <w:rPr>
          <w:rFonts w:ascii="Arial Narrow" w:hAnsi="Arial Narrow"/>
          <w:b/>
          <w:sz w:val="20"/>
          <w:szCs w:val="20"/>
        </w:rPr>
        <w:sectPr w:rsidR="004A3544" w:rsidSect="004A3544">
          <w:pgSz w:w="16838" w:h="11906" w:orient="landscape"/>
          <w:pgMar w:top="1418" w:right="1559" w:bottom="1134" w:left="1134" w:header="709" w:footer="709" w:gutter="0"/>
          <w:cols w:space="708"/>
          <w:docGrid w:linePitch="360"/>
        </w:sectPr>
      </w:pPr>
    </w:p>
    <w:p w:rsidR="004A3544" w:rsidRPr="00920C80" w:rsidRDefault="004A3544" w:rsidP="005E0B74">
      <w:pPr>
        <w:jc w:val="center"/>
        <w:rPr>
          <w:rFonts w:ascii="Arial Narrow" w:hAnsi="Arial Narrow"/>
          <w:b/>
          <w:sz w:val="20"/>
          <w:szCs w:val="20"/>
        </w:rPr>
      </w:pPr>
      <w:r w:rsidRPr="00920C80">
        <w:rPr>
          <w:rFonts w:ascii="Arial Narrow" w:hAnsi="Arial Narrow"/>
          <w:b/>
          <w:sz w:val="20"/>
          <w:szCs w:val="20"/>
        </w:rPr>
        <w:lastRenderedPageBreak/>
        <w:t>АДМИНИСТРАЦИЯ</w:t>
      </w:r>
    </w:p>
    <w:p w:rsidR="004A3544" w:rsidRPr="00920C80" w:rsidRDefault="004A3544" w:rsidP="005E0B74">
      <w:pPr>
        <w:jc w:val="center"/>
        <w:rPr>
          <w:rFonts w:ascii="Arial Narrow" w:hAnsi="Arial Narrow"/>
          <w:b/>
          <w:spacing w:val="60"/>
          <w:sz w:val="20"/>
          <w:szCs w:val="20"/>
        </w:rPr>
      </w:pPr>
      <w:r w:rsidRPr="00920C80">
        <w:rPr>
          <w:rFonts w:ascii="Arial Narrow" w:hAnsi="Arial Narrow"/>
          <w:b/>
          <w:spacing w:val="60"/>
          <w:sz w:val="20"/>
          <w:szCs w:val="20"/>
        </w:rPr>
        <w:t>Эвенкийского муниципального района</w:t>
      </w:r>
    </w:p>
    <w:p w:rsidR="004A3544" w:rsidRPr="00920C80" w:rsidRDefault="004A3544" w:rsidP="005E0B74">
      <w:pPr>
        <w:jc w:val="center"/>
        <w:rPr>
          <w:rFonts w:ascii="Arial Narrow" w:hAnsi="Arial Narrow"/>
          <w:b/>
          <w:sz w:val="20"/>
          <w:szCs w:val="20"/>
        </w:rPr>
      </w:pPr>
      <w:r w:rsidRPr="00920C80">
        <w:rPr>
          <w:rFonts w:ascii="Arial Narrow" w:hAnsi="Arial Narrow"/>
          <w:b/>
          <w:sz w:val="20"/>
          <w:szCs w:val="20"/>
        </w:rPr>
        <w:t>Красноярского края</w:t>
      </w:r>
    </w:p>
    <w:p w:rsidR="004A3544" w:rsidRPr="00920C80" w:rsidRDefault="004A3544" w:rsidP="005E0B74">
      <w:pPr>
        <w:tabs>
          <w:tab w:val="left" w:pos="9354"/>
        </w:tabs>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4294967291" distB="4294967291" distL="114300" distR="114300" simplePos="0" relativeHeight="251669504" behindDoc="0" locked="0" layoutInCell="1" allowOverlap="1" wp14:anchorId="712739E0" wp14:editId="08E44D06">
                <wp:simplePos x="0" y="0"/>
                <wp:positionH relativeFrom="column">
                  <wp:posOffset>354330</wp:posOffset>
                </wp:positionH>
                <wp:positionV relativeFrom="paragraph">
                  <wp:posOffset>154939</wp:posOffset>
                </wp:positionV>
                <wp:extent cx="5486400" cy="0"/>
                <wp:effectExtent l="0" t="19050" r="0" b="19050"/>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41404C" id="Прямая соединительная линия 31"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9pt,12.2pt" to="459.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" strokeweight="3pt">
                <v:stroke linestyle="thinThin"/>
                <w10:wrap type="topAndBottom"/>
              </v:line>
            </w:pict>
          </mc:Fallback>
        </mc:AlternateContent>
      </w:r>
      <w:r w:rsidRPr="00920C80">
        <w:rPr>
          <w:rFonts w:ascii="Arial Narrow" w:hAnsi="Arial Narrow"/>
          <w:b/>
          <w:w w:val="80"/>
          <w:position w:val="4"/>
          <w:sz w:val="20"/>
          <w:szCs w:val="20"/>
        </w:rPr>
        <w:t>ПОСТАНОВЛЕНИЕ</w:t>
      </w:r>
    </w:p>
    <w:p w:rsidR="004A3544" w:rsidRPr="00920C80" w:rsidRDefault="004A3544" w:rsidP="004A3544">
      <w:pPr>
        <w:rPr>
          <w:rFonts w:ascii="Arial Narrow" w:hAnsi="Arial Narrow"/>
          <w:sz w:val="20"/>
          <w:szCs w:val="20"/>
        </w:rPr>
      </w:pPr>
    </w:p>
    <w:p w:rsidR="004A3544" w:rsidRPr="00920C80" w:rsidRDefault="004A3544" w:rsidP="005E0B74">
      <w:pPr>
        <w:jc w:val="both"/>
        <w:rPr>
          <w:rFonts w:ascii="Arial Narrow" w:hAnsi="Arial Narrow"/>
          <w:sz w:val="20"/>
          <w:szCs w:val="20"/>
        </w:rPr>
      </w:pPr>
      <w:r w:rsidRPr="00920C80">
        <w:rPr>
          <w:rFonts w:ascii="Arial Narrow" w:hAnsi="Arial Narrow"/>
          <w:sz w:val="20"/>
          <w:szCs w:val="20"/>
        </w:rPr>
        <w:t>«</w:t>
      </w:r>
      <w:r>
        <w:rPr>
          <w:rFonts w:ascii="Arial Narrow" w:hAnsi="Arial Narrow"/>
          <w:sz w:val="20"/>
          <w:szCs w:val="20"/>
        </w:rPr>
        <w:t>14</w:t>
      </w:r>
      <w:r w:rsidRPr="00920C80">
        <w:rPr>
          <w:rFonts w:ascii="Arial Narrow" w:hAnsi="Arial Narrow"/>
          <w:sz w:val="20"/>
          <w:szCs w:val="20"/>
        </w:rPr>
        <w:t xml:space="preserve">» </w:t>
      </w:r>
      <w:r>
        <w:rPr>
          <w:rFonts w:ascii="Arial Narrow" w:hAnsi="Arial Narrow"/>
          <w:sz w:val="20"/>
          <w:szCs w:val="20"/>
        </w:rPr>
        <w:t xml:space="preserve">01 </w:t>
      </w:r>
      <w:r w:rsidRPr="00920C80">
        <w:rPr>
          <w:rFonts w:ascii="Arial Narrow" w:hAnsi="Arial Narrow"/>
          <w:sz w:val="20"/>
          <w:szCs w:val="20"/>
        </w:rPr>
        <w:t>2025</w:t>
      </w:r>
      <w:r>
        <w:rPr>
          <w:rFonts w:ascii="Arial Narrow" w:hAnsi="Arial Narrow"/>
          <w:sz w:val="20"/>
          <w:szCs w:val="20"/>
        </w:rPr>
        <w:t xml:space="preserve">                                                                        </w:t>
      </w:r>
      <w:r w:rsidR="005E0B74">
        <w:rPr>
          <w:rFonts w:ascii="Arial Narrow" w:hAnsi="Arial Narrow"/>
          <w:sz w:val="20"/>
          <w:szCs w:val="20"/>
        </w:rPr>
        <w:t xml:space="preserve">    </w:t>
      </w:r>
      <w:r>
        <w:rPr>
          <w:rFonts w:ascii="Arial Narrow" w:hAnsi="Arial Narrow"/>
          <w:sz w:val="20"/>
          <w:szCs w:val="20"/>
        </w:rPr>
        <w:t xml:space="preserve"> </w:t>
      </w:r>
      <w:r w:rsidR="005E0B74">
        <w:rPr>
          <w:rFonts w:ascii="Arial Narrow" w:hAnsi="Arial Narrow"/>
          <w:sz w:val="20"/>
          <w:szCs w:val="20"/>
        </w:rPr>
        <w:t xml:space="preserve">п. Тура                             </w:t>
      </w:r>
      <w:r>
        <w:rPr>
          <w:rFonts w:ascii="Arial Narrow" w:hAnsi="Arial Narrow"/>
          <w:sz w:val="20"/>
          <w:szCs w:val="20"/>
        </w:rPr>
        <w:t xml:space="preserve">                                                      </w:t>
      </w:r>
      <w:r w:rsidRPr="00920C80">
        <w:rPr>
          <w:rFonts w:ascii="Arial Narrow" w:hAnsi="Arial Narrow"/>
          <w:sz w:val="20"/>
          <w:szCs w:val="20"/>
        </w:rPr>
        <w:t xml:space="preserve"> №</w:t>
      </w:r>
      <w:r>
        <w:rPr>
          <w:rFonts w:ascii="Arial Narrow" w:hAnsi="Arial Narrow"/>
          <w:sz w:val="20"/>
          <w:szCs w:val="20"/>
        </w:rPr>
        <w:t xml:space="preserve"> 8</w:t>
      </w:r>
      <w:r w:rsidRPr="00920C80">
        <w:rPr>
          <w:rFonts w:ascii="Arial Narrow" w:hAnsi="Arial Narrow"/>
          <w:sz w:val="20"/>
          <w:szCs w:val="20"/>
        </w:rPr>
        <w:t>-п</w:t>
      </w:r>
    </w:p>
    <w:p w:rsidR="004A3544" w:rsidRPr="00920C80" w:rsidRDefault="004A3544" w:rsidP="004A3544">
      <w:pPr>
        <w:spacing w:after="80"/>
        <w:contextualSpacing/>
        <w:rPr>
          <w:rFonts w:ascii="Arial Narrow" w:hAnsi="Arial Narrow"/>
          <w:sz w:val="20"/>
          <w:szCs w:val="20"/>
        </w:rPr>
      </w:pPr>
    </w:p>
    <w:p w:rsidR="004A3544" w:rsidRPr="00920C80" w:rsidRDefault="004A3544" w:rsidP="004A3544">
      <w:pPr>
        <w:jc w:val="center"/>
        <w:rPr>
          <w:rFonts w:ascii="Arial Narrow" w:hAnsi="Arial Narrow"/>
          <w:b/>
          <w:bCs/>
          <w:sz w:val="20"/>
          <w:szCs w:val="20"/>
        </w:rPr>
      </w:pPr>
      <w:r w:rsidRPr="00920C80">
        <w:rPr>
          <w:rFonts w:ascii="Arial Narrow" w:hAnsi="Arial Narrow"/>
          <w:b/>
          <w:bCs/>
          <w:sz w:val="20"/>
          <w:szCs w:val="20"/>
        </w:rPr>
        <w:t>Об исполнении районного бюджета в 2025 году</w:t>
      </w:r>
    </w:p>
    <w:p w:rsidR="004A3544" w:rsidRPr="00920C80" w:rsidRDefault="004A3544" w:rsidP="004A3544">
      <w:pPr>
        <w:jc w:val="center"/>
        <w:rPr>
          <w:rFonts w:ascii="Arial Narrow" w:hAnsi="Arial Narrow"/>
          <w:sz w:val="20"/>
          <w:szCs w:val="20"/>
        </w:rPr>
      </w:pPr>
    </w:p>
    <w:p w:rsidR="004A3544" w:rsidRPr="00920C80" w:rsidRDefault="004A3544" w:rsidP="005E0B74">
      <w:pPr>
        <w:tabs>
          <w:tab w:val="left" w:pos="0"/>
          <w:tab w:val="left" w:pos="709"/>
        </w:tabs>
        <w:autoSpaceDE w:val="0"/>
        <w:autoSpaceDN w:val="0"/>
        <w:adjustRightInd w:val="0"/>
        <w:ind w:firstLine="709"/>
        <w:jc w:val="both"/>
        <w:rPr>
          <w:rFonts w:ascii="Arial Narrow" w:hAnsi="Arial Narrow"/>
          <w:b/>
          <w:sz w:val="20"/>
          <w:szCs w:val="20"/>
        </w:rPr>
      </w:pPr>
      <w:r w:rsidRPr="00920C80">
        <w:rPr>
          <w:rFonts w:ascii="Arial Narrow" w:hAnsi="Arial Narrow"/>
          <w:sz w:val="20"/>
          <w:szCs w:val="20"/>
        </w:rPr>
        <w:t xml:space="preserve">В целях эффективного использования бюджетных средств, усиления финансовой дисциплины при распоряжении средствами бюджета Эвенкийского муниципального района, сохранения стабильной социально-экономической обстановки на территории Эвенкийского муниципального района, в соответствии с Решением Эвенкийского районного Совета депутатов от 13.12.2024 № 5-2340-16 «О районном бюджете на 2025 год и плановый период 2026-2027 годов», </w:t>
      </w:r>
      <w:r w:rsidRPr="00920C80">
        <w:rPr>
          <w:rFonts w:ascii="Arial Narrow" w:hAnsi="Arial Narrow"/>
          <w:b/>
          <w:sz w:val="20"/>
          <w:szCs w:val="20"/>
        </w:rPr>
        <w:t>ПОСТАНОВЛЯЮ:</w:t>
      </w:r>
    </w:p>
    <w:p w:rsidR="004A3544" w:rsidRPr="00920C80" w:rsidRDefault="004A3544" w:rsidP="004A3544">
      <w:pPr>
        <w:pStyle w:val="aff5"/>
        <w:numPr>
          <w:ilvl w:val="0"/>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Главным администраторам доходов районного бюджета, участвующим в формировании доходов районного бюджета:</w:t>
      </w:r>
    </w:p>
    <w:p w:rsidR="004A3544" w:rsidRPr="00920C80" w:rsidRDefault="004A3544" w:rsidP="004A3544">
      <w:pPr>
        <w:pStyle w:val="aff5"/>
        <w:tabs>
          <w:tab w:val="left" w:pos="0"/>
          <w:tab w:val="left" w:pos="709"/>
        </w:tabs>
        <w:autoSpaceDE w:val="0"/>
        <w:autoSpaceDN w:val="0"/>
        <w:adjustRightInd w:val="0"/>
        <w:ind w:left="0"/>
        <w:jc w:val="both"/>
        <w:rPr>
          <w:rFonts w:ascii="Arial Narrow" w:hAnsi="Arial Narrow"/>
          <w:sz w:val="20"/>
          <w:szCs w:val="20"/>
        </w:rPr>
      </w:pPr>
      <w:r w:rsidRPr="00920C80">
        <w:rPr>
          <w:rFonts w:ascii="Arial Narrow" w:hAnsi="Arial Narrow"/>
          <w:sz w:val="20"/>
          <w:szCs w:val="20"/>
        </w:rPr>
        <w:t>1.1.</w:t>
      </w:r>
      <w:r>
        <w:rPr>
          <w:rFonts w:ascii="Arial Narrow" w:hAnsi="Arial Narrow"/>
          <w:sz w:val="20"/>
          <w:szCs w:val="20"/>
        </w:rPr>
        <w:tab/>
      </w:r>
      <w:r w:rsidRPr="00920C80">
        <w:rPr>
          <w:rFonts w:ascii="Arial Narrow" w:hAnsi="Arial Narrow"/>
          <w:sz w:val="20"/>
          <w:szCs w:val="20"/>
        </w:rPr>
        <w:t>обеспечить поступление доходов согласно утвержденным плановым назначениями по администрируемым доходам районного бюджета;</w:t>
      </w:r>
    </w:p>
    <w:p w:rsidR="004A3544" w:rsidRPr="00920C80" w:rsidRDefault="004A3544" w:rsidP="004A3544">
      <w:pPr>
        <w:pStyle w:val="aff5"/>
        <w:tabs>
          <w:tab w:val="left" w:pos="0"/>
        </w:tabs>
        <w:autoSpaceDE w:val="0"/>
        <w:autoSpaceDN w:val="0"/>
        <w:adjustRightInd w:val="0"/>
        <w:ind w:left="0"/>
        <w:jc w:val="both"/>
        <w:rPr>
          <w:rFonts w:ascii="Arial Narrow" w:hAnsi="Arial Narrow"/>
          <w:sz w:val="20"/>
          <w:szCs w:val="20"/>
        </w:rPr>
      </w:pPr>
      <w:r w:rsidRPr="00920C80">
        <w:rPr>
          <w:rFonts w:ascii="Arial Narrow" w:hAnsi="Arial Narrow"/>
          <w:sz w:val="20"/>
          <w:szCs w:val="20"/>
        </w:rPr>
        <w:t>1.2.</w:t>
      </w:r>
      <w:r>
        <w:rPr>
          <w:rFonts w:ascii="Arial Narrow" w:hAnsi="Arial Narrow"/>
          <w:sz w:val="20"/>
          <w:szCs w:val="20"/>
        </w:rPr>
        <w:tab/>
      </w:r>
      <w:r w:rsidRPr="00920C80">
        <w:rPr>
          <w:rFonts w:ascii="Arial Narrow" w:hAnsi="Arial Narrow"/>
          <w:sz w:val="20"/>
          <w:szCs w:val="20"/>
        </w:rPr>
        <w:t>принять меры по повышению качества управления дебиторской задолженностью по администрируемым платежам в районный бюджет и снижению показателей просроченной дебиторской задолженности;</w:t>
      </w:r>
    </w:p>
    <w:p w:rsidR="004A3544" w:rsidRPr="00920C80" w:rsidRDefault="004A3544" w:rsidP="004A3544">
      <w:pPr>
        <w:pStyle w:val="aff5"/>
        <w:tabs>
          <w:tab w:val="left" w:pos="0"/>
        </w:tabs>
        <w:autoSpaceDE w:val="0"/>
        <w:autoSpaceDN w:val="0"/>
        <w:adjustRightInd w:val="0"/>
        <w:ind w:left="0"/>
        <w:jc w:val="both"/>
        <w:rPr>
          <w:rFonts w:ascii="Arial Narrow" w:hAnsi="Arial Narrow"/>
          <w:sz w:val="20"/>
          <w:szCs w:val="20"/>
        </w:rPr>
      </w:pPr>
      <w:r w:rsidRPr="00920C80">
        <w:rPr>
          <w:rFonts w:ascii="Arial Narrow" w:hAnsi="Arial Narrow"/>
          <w:sz w:val="20"/>
          <w:szCs w:val="20"/>
        </w:rPr>
        <w:t xml:space="preserve">1.3. </w:t>
      </w:r>
      <w:r>
        <w:rPr>
          <w:rFonts w:ascii="Arial Narrow" w:hAnsi="Arial Narrow"/>
          <w:sz w:val="20"/>
          <w:szCs w:val="20"/>
        </w:rPr>
        <w:tab/>
      </w:r>
      <w:r w:rsidRPr="00920C80">
        <w:rPr>
          <w:rFonts w:ascii="Arial Narrow" w:hAnsi="Arial Narrow"/>
          <w:sz w:val="20"/>
          <w:szCs w:val="20"/>
        </w:rPr>
        <w:t xml:space="preserve">ежеквартально направлять в департамент финансов Администрации Эвенкийского муниципального </w:t>
      </w:r>
      <w:proofErr w:type="gramStart"/>
      <w:r w:rsidRPr="00920C80">
        <w:rPr>
          <w:rFonts w:ascii="Arial Narrow" w:hAnsi="Arial Narrow"/>
          <w:sz w:val="20"/>
          <w:szCs w:val="20"/>
        </w:rPr>
        <w:t>района(</w:t>
      </w:r>
      <w:proofErr w:type="gramEnd"/>
      <w:r w:rsidRPr="00920C80">
        <w:rPr>
          <w:rFonts w:ascii="Arial Narrow" w:hAnsi="Arial Narrow"/>
          <w:sz w:val="20"/>
          <w:szCs w:val="20"/>
        </w:rPr>
        <w:t>далее – департамент финансов) информацию о динамике просроченной дебиторской задолженности по администрируемым платежам в районный бюджет и о мерах, принятых к сокращению данной задолженности, согласно приложению № 1;</w:t>
      </w:r>
    </w:p>
    <w:p w:rsidR="004A3544" w:rsidRPr="00920C80" w:rsidRDefault="005E0B74" w:rsidP="004A3544">
      <w:pPr>
        <w:pStyle w:val="aff5"/>
        <w:tabs>
          <w:tab w:val="left" w:pos="0"/>
        </w:tabs>
        <w:autoSpaceDE w:val="0"/>
        <w:autoSpaceDN w:val="0"/>
        <w:adjustRightInd w:val="0"/>
        <w:ind w:left="0"/>
        <w:jc w:val="both"/>
        <w:rPr>
          <w:rFonts w:ascii="Arial Narrow" w:hAnsi="Arial Narrow"/>
          <w:sz w:val="20"/>
          <w:szCs w:val="20"/>
        </w:rPr>
      </w:pPr>
      <w:r>
        <w:rPr>
          <w:rFonts w:ascii="Arial Narrow" w:hAnsi="Arial Narrow"/>
          <w:sz w:val="20"/>
          <w:szCs w:val="20"/>
        </w:rPr>
        <w:t>1.4.</w:t>
      </w:r>
      <w:r w:rsidR="004A3544">
        <w:rPr>
          <w:rFonts w:ascii="Arial Narrow" w:hAnsi="Arial Narrow"/>
          <w:sz w:val="20"/>
          <w:szCs w:val="20"/>
        </w:rPr>
        <w:tab/>
      </w:r>
      <w:r w:rsidR="004A3544" w:rsidRPr="00920C80">
        <w:rPr>
          <w:rFonts w:ascii="Arial Narrow" w:hAnsi="Arial Narrow"/>
          <w:sz w:val="20"/>
          <w:szCs w:val="20"/>
        </w:rPr>
        <w:t>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районный бюджет соответствующих платежей.</w:t>
      </w:r>
    </w:p>
    <w:p w:rsidR="004A3544" w:rsidRPr="00920C80" w:rsidRDefault="004A3544" w:rsidP="004A3544">
      <w:pPr>
        <w:pStyle w:val="aff5"/>
        <w:numPr>
          <w:ilvl w:val="0"/>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Установить, что получатели средств районного бюджета, а также муниципальные бюджетные учреждения при заключении подлежащих оплате за счет средств районного бюджета договоров (муниципальных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rsidR="004A3544" w:rsidRPr="00920C80" w:rsidRDefault="004A3544" w:rsidP="004A3544">
      <w:pPr>
        <w:pStyle w:val="aff5"/>
        <w:numPr>
          <w:ilvl w:val="1"/>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 xml:space="preserve">в размере 100 процентов от суммы договора (муниципального контракта)на поставку товаров, выполнение работ, оказание услуг, но не более лимитов бюджетных обязательств, подлежащих исполнению за счет средств районного бюджета в соответствующем финансовом году, в соответствии с </w:t>
      </w:r>
      <w:hyperlink r:id="rId18" w:history="1">
        <w:r w:rsidRPr="00920C80">
          <w:rPr>
            <w:rFonts w:ascii="Arial Narrow" w:hAnsi="Arial Narrow"/>
            <w:sz w:val="20"/>
            <w:szCs w:val="20"/>
          </w:rPr>
          <w:t>Перечнем</w:t>
        </w:r>
      </w:hyperlink>
      <w:r w:rsidRPr="00920C80">
        <w:rPr>
          <w:rFonts w:ascii="Arial Narrow" w:hAnsi="Arial Narrow"/>
          <w:sz w:val="20"/>
          <w:szCs w:val="20"/>
        </w:rPr>
        <w:t xml:space="preserve"> товаров, работ и услуг, авансовые платежи по которым могут предусматриваться в размере 100 процентов от суммы договора (муниципального контракта), согласно приложению N 2;</w:t>
      </w:r>
    </w:p>
    <w:p w:rsidR="004A3544" w:rsidRPr="00920C80" w:rsidRDefault="004A3544" w:rsidP="004A3544">
      <w:pPr>
        <w:pStyle w:val="aff5"/>
        <w:numPr>
          <w:ilvl w:val="1"/>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в размере до 50 процентов от суммы договора (муниципального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районного бюджета в соответствующем финансовом году;</w:t>
      </w:r>
    </w:p>
    <w:p w:rsidR="004A3544" w:rsidRPr="00920C80" w:rsidRDefault="004A3544" w:rsidP="004A3544">
      <w:pPr>
        <w:pStyle w:val="aff5"/>
        <w:numPr>
          <w:ilvl w:val="1"/>
          <w:numId w:val="20"/>
        </w:numPr>
        <w:tabs>
          <w:tab w:val="left" w:pos="0"/>
          <w:tab w:val="left" w:pos="709"/>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в размере до 30 процентов от суммы договора (муниципального контракта), но не более лимитов бюджетных обязательств, подлежащих исполнению за счет средств районного бюджета в соответствующем финансовом году, по остальным договорам (муниципальным контрактам), если иное не предусмотрено законодательством Российской Федерации.</w:t>
      </w:r>
    </w:p>
    <w:p w:rsidR="004A3544" w:rsidRPr="00920C80" w:rsidRDefault="004A3544" w:rsidP="004A3544">
      <w:pPr>
        <w:pStyle w:val="aff5"/>
        <w:numPr>
          <w:ilvl w:val="0"/>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производится главным распорядителем средств районного бюджета за счет утвержденных им бюджетных ассигнований 2025 года.</w:t>
      </w:r>
    </w:p>
    <w:p w:rsidR="004A3544" w:rsidRPr="00920C80" w:rsidRDefault="004A3544" w:rsidP="004A3544">
      <w:pPr>
        <w:pStyle w:val="aff5"/>
        <w:numPr>
          <w:ilvl w:val="0"/>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В целях обеспечения реализации Решения Эвенкийского районного Совета депутатов от 13.12.2024 № 5-2340-16 «О районном бюджете на 2025 год и плановый период 2026-2027 годов» главным распорядителям, получателям средств районного бюджета:</w:t>
      </w:r>
    </w:p>
    <w:p w:rsidR="004A3544" w:rsidRPr="00920C80" w:rsidRDefault="004A3544" w:rsidP="004A3544">
      <w:pPr>
        <w:pStyle w:val="aff5"/>
        <w:numPr>
          <w:ilvl w:val="1"/>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в случае снижения объема поступлений доходов районного бюджета обеспечить в первоочередном порядке выплату заработной платы работникам учреждений бюджетной сферы, уплату налогов, оплату коммунальных услуг, исполнение публичных нормативных обязательств;</w:t>
      </w:r>
    </w:p>
    <w:p w:rsidR="004A3544" w:rsidRPr="00920C80" w:rsidRDefault="004A3544" w:rsidP="004A3544">
      <w:pPr>
        <w:pStyle w:val="aff5"/>
        <w:numPr>
          <w:ilvl w:val="1"/>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просроченной кредиторской задолженности у районных муниципальных учреждений;</w:t>
      </w:r>
    </w:p>
    <w:p w:rsidR="004A3544" w:rsidRPr="00920C80" w:rsidRDefault="004A3544" w:rsidP="004A3544">
      <w:pPr>
        <w:pStyle w:val="aff5"/>
        <w:numPr>
          <w:ilvl w:val="1"/>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законом от 05.04.2013 № 44-ФЗ «О контрактной системе в сфере закупок товаров, работ, услуг для обеспечения </w:t>
      </w:r>
      <w:r w:rsidRPr="00920C80">
        <w:rPr>
          <w:rFonts w:ascii="Arial Narrow" w:hAnsi="Arial Narrow"/>
          <w:sz w:val="20"/>
          <w:szCs w:val="20"/>
        </w:rPr>
        <w:lastRenderedPageBreak/>
        <w:t>государственных и муниципальных нужд» или Федеральным законом от 18.07.2011 № 223-ФЗ «О закупках товаров, работ, услуг отдельными видами юридических лиц», за исключением случаев, предусмотренных пунктом 5 настоящего постановления;</w:t>
      </w:r>
    </w:p>
    <w:p w:rsidR="004A3544" w:rsidRPr="00920C80" w:rsidRDefault="004A3544" w:rsidP="004A3544">
      <w:pPr>
        <w:pStyle w:val="aff5"/>
        <w:numPr>
          <w:ilvl w:val="1"/>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w:t>
      </w:r>
    </w:p>
    <w:p w:rsidR="004A3544" w:rsidRPr="00920C80" w:rsidRDefault="004A3544" w:rsidP="004A3544">
      <w:pPr>
        <w:pStyle w:val="aff5"/>
        <w:numPr>
          <w:ilvl w:val="1"/>
          <w:numId w:val="20"/>
        </w:numPr>
        <w:tabs>
          <w:tab w:val="left" w:pos="0"/>
          <w:tab w:val="left" w:pos="709"/>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не изменять утвержденные показатели (коды классификации сектора государственного управления) бюджетных смет муниципальных казенных учреждений и планов финансово-хозяйственной деятельности муниципальных бюджетных учреждений без согласования курирующего заместителя Главы Эвенкийского муниципального района.</w:t>
      </w:r>
    </w:p>
    <w:p w:rsidR="004A3544" w:rsidRPr="00920C80" w:rsidRDefault="004A3544" w:rsidP="004A3544">
      <w:pPr>
        <w:pStyle w:val="aff5"/>
        <w:numPr>
          <w:ilvl w:val="0"/>
          <w:numId w:val="20"/>
        </w:numPr>
        <w:tabs>
          <w:tab w:val="left" w:pos="0"/>
        </w:tabs>
        <w:autoSpaceDE w:val="0"/>
        <w:autoSpaceDN w:val="0"/>
        <w:adjustRightInd w:val="0"/>
        <w:ind w:left="0" w:firstLine="0"/>
        <w:contextualSpacing w:val="0"/>
        <w:jc w:val="both"/>
        <w:rPr>
          <w:rFonts w:ascii="Arial Narrow" w:hAnsi="Arial Narrow"/>
          <w:sz w:val="20"/>
          <w:szCs w:val="20"/>
        </w:rPr>
      </w:pPr>
      <w:r w:rsidRPr="00920C80">
        <w:rPr>
          <w:rFonts w:ascii="Arial Narrow" w:hAnsi="Arial Narrow"/>
          <w:sz w:val="20"/>
          <w:szCs w:val="20"/>
        </w:rPr>
        <w:t>В целях использования бюджетных средств, полученных за счет экономии, сложившейся по результатам проведения процедур осуществления закупок конкурентными способами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(далее- конкурентные процедуры) (за исключением экономии, перераспределение которой не приводит к изменению показателей сводной бюджетной росписи районного бюджета):</w:t>
      </w:r>
    </w:p>
    <w:p w:rsidR="004A3544" w:rsidRPr="00920C80" w:rsidRDefault="005E0B74" w:rsidP="004A3544">
      <w:pPr>
        <w:pStyle w:val="aff5"/>
        <w:tabs>
          <w:tab w:val="left" w:pos="0"/>
        </w:tabs>
        <w:autoSpaceDE w:val="0"/>
        <w:autoSpaceDN w:val="0"/>
        <w:adjustRightInd w:val="0"/>
        <w:ind w:left="0"/>
        <w:jc w:val="both"/>
        <w:rPr>
          <w:rFonts w:ascii="Arial Narrow" w:hAnsi="Arial Narrow"/>
          <w:sz w:val="20"/>
          <w:szCs w:val="20"/>
        </w:rPr>
      </w:pPr>
      <w:r>
        <w:rPr>
          <w:rFonts w:ascii="Arial Narrow" w:hAnsi="Arial Narrow"/>
          <w:sz w:val="20"/>
          <w:szCs w:val="20"/>
        </w:rPr>
        <w:t>5.1.</w:t>
      </w:r>
      <w:r w:rsidR="004A3544">
        <w:rPr>
          <w:rFonts w:ascii="Arial Narrow" w:hAnsi="Arial Narrow"/>
          <w:sz w:val="20"/>
          <w:szCs w:val="20"/>
        </w:rPr>
        <w:tab/>
      </w:r>
      <w:r w:rsidR="004A3544" w:rsidRPr="00920C80">
        <w:rPr>
          <w:rFonts w:ascii="Arial Narrow" w:hAnsi="Arial Narrow"/>
          <w:sz w:val="20"/>
          <w:szCs w:val="20"/>
        </w:rPr>
        <w:t>управлению муниципального заказа Администрации Эвенкийского муниципального района ежеквартально (за исключением 4 квартала) до 10-го числа, следующего за отчетным кварталом, доводить до департамента финансов информацию о суммах экономии бюджетных средств, сложившейся по результатам конкурентных процедур;</w:t>
      </w:r>
    </w:p>
    <w:p w:rsidR="004A3544" w:rsidRPr="00920C80" w:rsidRDefault="005E0B74" w:rsidP="004A3544">
      <w:pPr>
        <w:pStyle w:val="aff5"/>
        <w:tabs>
          <w:tab w:val="left" w:pos="0"/>
        </w:tabs>
        <w:autoSpaceDE w:val="0"/>
        <w:autoSpaceDN w:val="0"/>
        <w:adjustRightInd w:val="0"/>
        <w:ind w:left="0"/>
        <w:jc w:val="both"/>
        <w:rPr>
          <w:rFonts w:ascii="Arial Narrow" w:hAnsi="Arial Narrow"/>
          <w:sz w:val="20"/>
          <w:szCs w:val="20"/>
        </w:rPr>
      </w:pPr>
      <w:r>
        <w:rPr>
          <w:rFonts w:ascii="Arial Narrow" w:hAnsi="Arial Narrow"/>
          <w:sz w:val="20"/>
          <w:szCs w:val="20"/>
        </w:rPr>
        <w:t>5.2.</w:t>
      </w:r>
      <w:r w:rsidR="004A3544">
        <w:rPr>
          <w:rFonts w:ascii="Arial Narrow" w:hAnsi="Arial Narrow"/>
          <w:sz w:val="20"/>
          <w:szCs w:val="20"/>
        </w:rPr>
        <w:tab/>
      </w:r>
      <w:r w:rsidR="004A3544" w:rsidRPr="00920C80">
        <w:rPr>
          <w:rFonts w:ascii="Arial Narrow" w:hAnsi="Arial Narrow"/>
          <w:sz w:val="20"/>
          <w:szCs w:val="20"/>
        </w:rPr>
        <w:t>главным распорядителя средств районного бюджета направлять при возникновении необходимости в департамент финансов сведения об экономии бюджетных средств, сложившейся по результатам проведения конкурентных процедур, согласно приложению № 3 (далее</w:t>
      </w:r>
      <w:r w:rsidR="004A3544">
        <w:rPr>
          <w:rFonts w:ascii="Arial Narrow" w:hAnsi="Arial Narrow"/>
          <w:sz w:val="20"/>
          <w:szCs w:val="20"/>
        </w:rPr>
        <w:t xml:space="preserve"> </w:t>
      </w:r>
      <w:r w:rsidR="004A3544" w:rsidRPr="00920C80">
        <w:rPr>
          <w:rFonts w:ascii="Arial Narrow" w:hAnsi="Arial Narrow"/>
          <w:sz w:val="20"/>
          <w:szCs w:val="20"/>
        </w:rPr>
        <w:t>-</w:t>
      </w:r>
      <w:r w:rsidR="004A3544">
        <w:rPr>
          <w:rFonts w:ascii="Arial Narrow" w:hAnsi="Arial Narrow"/>
          <w:sz w:val="20"/>
          <w:szCs w:val="20"/>
        </w:rPr>
        <w:t xml:space="preserve"> </w:t>
      </w:r>
      <w:r w:rsidR="004A3544" w:rsidRPr="00920C80">
        <w:rPr>
          <w:rFonts w:ascii="Arial Narrow" w:hAnsi="Arial Narrow"/>
          <w:sz w:val="20"/>
          <w:szCs w:val="20"/>
        </w:rPr>
        <w:t>информация) совместно с предложениями по ее использованию (далее</w:t>
      </w:r>
      <w:r w:rsidR="004A3544">
        <w:rPr>
          <w:rFonts w:ascii="Arial Narrow" w:hAnsi="Arial Narrow"/>
          <w:sz w:val="20"/>
          <w:szCs w:val="20"/>
        </w:rPr>
        <w:t xml:space="preserve"> </w:t>
      </w:r>
      <w:r w:rsidR="004A3544" w:rsidRPr="00920C80">
        <w:rPr>
          <w:rFonts w:ascii="Arial Narrow" w:hAnsi="Arial Narrow"/>
          <w:sz w:val="20"/>
          <w:szCs w:val="20"/>
        </w:rPr>
        <w:t>-</w:t>
      </w:r>
      <w:r w:rsidR="004A3544">
        <w:rPr>
          <w:rFonts w:ascii="Arial Narrow" w:hAnsi="Arial Narrow"/>
          <w:sz w:val="20"/>
          <w:szCs w:val="20"/>
        </w:rPr>
        <w:t xml:space="preserve"> </w:t>
      </w:r>
      <w:r w:rsidR="004A3544" w:rsidRPr="00920C80">
        <w:rPr>
          <w:rFonts w:ascii="Arial Narrow" w:hAnsi="Arial Narrow"/>
          <w:sz w:val="20"/>
          <w:szCs w:val="20"/>
        </w:rPr>
        <w:t>предложения) исходя из приоритетных направлений развития с учетом заявленной потребности при формировании районного бюджета;</w:t>
      </w:r>
    </w:p>
    <w:p w:rsidR="004A3544" w:rsidRPr="00920C80" w:rsidRDefault="005E0B74" w:rsidP="004A3544">
      <w:pPr>
        <w:pStyle w:val="aff5"/>
        <w:tabs>
          <w:tab w:val="left" w:pos="0"/>
          <w:tab w:val="left" w:pos="709"/>
        </w:tabs>
        <w:autoSpaceDE w:val="0"/>
        <w:autoSpaceDN w:val="0"/>
        <w:adjustRightInd w:val="0"/>
        <w:ind w:left="0"/>
        <w:jc w:val="both"/>
        <w:rPr>
          <w:rFonts w:ascii="Arial Narrow" w:hAnsi="Arial Narrow"/>
          <w:sz w:val="20"/>
          <w:szCs w:val="20"/>
        </w:rPr>
      </w:pPr>
      <w:r>
        <w:rPr>
          <w:rFonts w:ascii="Arial Narrow" w:hAnsi="Arial Narrow"/>
          <w:sz w:val="20"/>
          <w:szCs w:val="20"/>
        </w:rPr>
        <w:t>5.3.</w:t>
      </w:r>
      <w:r w:rsidR="004A3544">
        <w:rPr>
          <w:rFonts w:ascii="Arial Narrow" w:hAnsi="Arial Narrow"/>
          <w:sz w:val="20"/>
          <w:szCs w:val="20"/>
        </w:rPr>
        <w:tab/>
      </w:r>
      <w:r w:rsidR="004A3544" w:rsidRPr="00920C80">
        <w:rPr>
          <w:rFonts w:ascii="Arial Narrow" w:hAnsi="Arial Narrow"/>
          <w:sz w:val="20"/>
          <w:szCs w:val="20"/>
        </w:rPr>
        <w:t>департаменту финансов обобщать информацию и предложения от главных распорядителей бюджетных средств, анализируя и сопоставляя с информацией, представляемой управлением муниципального заказа. Не позднее 5 календарных дней со дня получения информации и предложений представлять на рассмотрение и согласование сводный реестр заявок об использовании экономии бюджетных средств, сложившейся по результатам проведения конкурентных процедур (далее- сводный реестр заявок) заместителю Главы Эвенкийского муниципального района по финансам и экономике (Загорец Е.В.). Сводный реестр заявок рассматривается и согласовывается заместителем Главы Эвенкийского муниципального района по финансам и экономике (Загорец Е.В.) в течение 3 календарных дней.</w:t>
      </w:r>
      <w:r w:rsidR="004A3544">
        <w:rPr>
          <w:rFonts w:ascii="Arial Narrow" w:hAnsi="Arial Narrow"/>
          <w:sz w:val="20"/>
          <w:szCs w:val="20"/>
        </w:rPr>
        <w:t xml:space="preserve"> </w:t>
      </w:r>
      <w:r w:rsidR="004A3544" w:rsidRPr="00920C80">
        <w:rPr>
          <w:rFonts w:ascii="Arial Narrow" w:hAnsi="Arial Narrow"/>
          <w:sz w:val="20"/>
          <w:szCs w:val="20"/>
        </w:rPr>
        <w:t>При согласовании сводный реестр заявок оценивается на соответствие следующим критериям:</w:t>
      </w:r>
    </w:p>
    <w:p w:rsidR="004A3544" w:rsidRPr="00920C80" w:rsidRDefault="004A3544" w:rsidP="005E0B74">
      <w:pPr>
        <w:pStyle w:val="aff5"/>
        <w:tabs>
          <w:tab w:val="left" w:pos="0"/>
          <w:tab w:val="left" w:pos="709"/>
        </w:tabs>
        <w:autoSpaceDE w:val="0"/>
        <w:autoSpaceDN w:val="0"/>
        <w:adjustRightInd w:val="0"/>
        <w:ind w:left="0"/>
        <w:jc w:val="both"/>
        <w:rPr>
          <w:rFonts w:ascii="Arial Narrow" w:hAnsi="Arial Narrow"/>
          <w:sz w:val="20"/>
          <w:szCs w:val="20"/>
        </w:rPr>
      </w:pPr>
      <w:r w:rsidRPr="00920C80">
        <w:rPr>
          <w:rFonts w:ascii="Arial Narrow" w:hAnsi="Arial Narrow"/>
          <w:sz w:val="20"/>
          <w:szCs w:val="20"/>
        </w:rPr>
        <w:t>а) соответствие предложений целям и приоритетам социально-экономического развития Эвенкийского муниципального района, основным направлениям развития отрасли;</w:t>
      </w:r>
    </w:p>
    <w:p w:rsidR="004A3544" w:rsidRPr="00920C80" w:rsidRDefault="004A3544" w:rsidP="005E0B74">
      <w:pPr>
        <w:pStyle w:val="aff5"/>
        <w:tabs>
          <w:tab w:val="left" w:pos="0"/>
          <w:tab w:val="left" w:pos="709"/>
        </w:tabs>
        <w:autoSpaceDE w:val="0"/>
        <w:autoSpaceDN w:val="0"/>
        <w:adjustRightInd w:val="0"/>
        <w:ind w:left="0"/>
        <w:jc w:val="both"/>
        <w:rPr>
          <w:rFonts w:ascii="Arial Narrow" w:hAnsi="Arial Narrow"/>
          <w:sz w:val="20"/>
          <w:szCs w:val="20"/>
        </w:rPr>
      </w:pPr>
      <w:r w:rsidRPr="00920C80">
        <w:rPr>
          <w:rFonts w:ascii="Arial Narrow" w:hAnsi="Arial Narrow"/>
          <w:sz w:val="20"/>
          <w:szCs w:val="20"/>
        </w:rPr>
        <w:t>б) соответствие предложений целям и задачам, изложенным в муниципальных программах Эвенкийского муниципального района.</w:t>
      </w:r>
    </w:p>
    <w:p w:rsidR="004A3544" w:rsidRPr="00920C80" w:rsidRDefault="004A3544" w:rsidP="004A3544">
      <w:pPr>
        <w:pStyle w:val="aff5"/>
        <w:tabs>
          <w:tab w:val="left" w:pos="0"/>
          <w:tab w:val="left" w:pos="709"/>
        </w:tabs>
        <w:autoSpaceDE w:val="0"/>
        <w:autoSpaceDN w:val="0"/>
        <w:adjustRightInd w:val="0"/>
        <w:ind w:left="0" w:firstLine="709"/>
        <w:jc w:val="both"/>
        <w:rPr>
          <w:rFonts w:ascii="Arial Narrow" w:hAnsi="Arial Narrow"/>
          <w:sz w:val="20"/>
          <w:szCs w:val="20"/>
        </w:rPr>
      </w:pPr>
      <w:r w:rsidRPr="00920C80">
        <w:rPr>
          <w:rFonts w:ascii="Arial Narrow" w:hAnsi="Arial Narrow"/>
          <w:sz w:val="20"/>
          <w:szCs w:val="20"/>
        </w:rPr>
        <w:t xml:space="preserve">Согласованный сводный реестр заявок не позднее 3 календарных дней доводится департаментом финансов до соответствующих главных распорядителей средств районного бюджета. </w:t>
      </w:r>
    </w:p>
    <w:p w:rsidR="004A3544" w:rsidRPr="00920C80" w:rsidRDefault="005E0B74" w:rsidP="004A3544">
      <w:pPr>
        <w:autoSpaceDE w:val="0"/>
        <w:autoSpaceDN w:val="0"/>
        <w:adjustRightInd w:val="0"/>
        <w:jc w:val="both"/>
        <w:rPr>
          <w:rFonts w:ascii="Arial Narrow" w:hAnsi="Arial Narrow"/>
          <w:sz w:val="20"/>
          <w:szCs w:val="20"/>
        </w:rPr>
      </w:pPr>
      <w:r>
        <w:rPr>
          <w:rFonts w:ascii="Arial Narrow" w:hAnsi="Arial Narrow"/>
          <w:sz w:val="20"/>
          <w:szCs w:val="20"/>
        </w:rPr>
        <w:t>6.</w:t>
      </w:r>
      <w:r w:rsidR="004A3544" w:rsidRPr="00920C80">
        <w:rPr>
          <w:rFonts w:ascii="Arial Narrow" w:hAnsi="Arial Narrow"/>
          <w:sz w:val="20"/>
          <w:szCs w:val="20"/>
        </w:rPr>
        <w:tab/>
        <w:t>Контроль исполнения настоящего</w:t>
      </w:r>
      <w:r w:rsidR="004A3544">
        <w:rPr>
          <w:rFonts w:ascii="Arial Narrow" w:hAnsi="Arial Narrow"/>
          <w:sz w:val="20"/>
          <w:szCs w:val="20"/>
        </w:rPr>
        <w:t xml:space="preserve"> </w:t>
      </w:r>
      <w:r w:rsidR="004A3544" w:rsidRPr="00920C80">
        <w:rPr>
          <w:rFonts w:ascii="Arial Narrow" w:hAnsi="Arial Narrow"/>
          <w:sz w:val="20"/>
          <w:szCs w:val="20"/>
        </w:rPr>
        <w:t>постановления возложить на заместителей Главы Эвенкийского муниципального района (Огольцов И.С., Загорец Е.В., Николаенко А.В., Джураева У.А., Торпушонок В. В., Амуров В. Г.).</w:t>
      </w:r>
    </w:p>
    <w:p w:rsidR="004A3544" w:rsidRDefault="005E0B74" w:rsidP="005E0B74">
      <w:pPr>
        <w:autoSpaceDE w:val="0"/>
        <w:autoSpaceDN w:val="0"/>
        <w:adjustRightInd w:val="0"/>
        <w:jc w:val="both"/>
        <w:rPr>
          <w:rFonts w:ascii="Arial Narrow" w:hAnsi="Arial Narrow"/>
          <w:sz w:val="20"/>
          <w:szCs w:val="20"/>
        </w:rPr>
      </w:pPr>
      <w:r>
        <w:rPr>
          <w:rFonts w:ascii="Arial Narrow" w:hAnsi="Arial Narrow"/>
          <w:sz w:val="20"/>
          <w:szCs w:val="20"/>
        </w:rPr>
        <w:t>7.</w:t>
      </w:r>
      <w:r w:rsidR="004A3544" w:rsidRPr="00920C80">
        <w:rPr>
          <w:rFonts w:ascii="Arial Narrow" w:hAnsi="Arial Narrow"/>
          <w:sz w:val="20"/>
          <w:szCs w:val="20"/>
        </w:rPr>
        <w:tab/>
        <w:t>Настоящее постановление вступает в силу с момента опубликования</w:t>
      </w:r>
      <w:r w:rsidR="004A3544">
        <w:rPr>
          <w:rFonts w:ascii="Arial Narrow" w:hAnsi="Arial Narrow"/>
          <w:sz w:val="20"/>
          <w:szCs w:val="20"/>
        </w:rPr>
        <w:t xml:space="preserve"> </w:t>
      </w:r>
      <w:r w:rsidR="004A3544" w:rsidRPr="00920C80">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5E0B74" w:rsidRPr="00920C80" w:rsidRDefault="005E0B74" w:rsidP="005E0B74">
      <w:pPr>
        <w:autoSpaceDE w:val="0"/>
        <w:autoSpaceDN w:val="0"/>
        <w:adjustRightInd w:val="0"/>
        <w:jc w:val="both"/>
        <w:rPr>
          <w:rFonts w:ascii="Arial Narrow" w:hAnsi="Arial Narrow"/>
          <w:sz w:val="20"/>
          <w:szCs w:val="20"/>
        </w:rPr>
      </w:pPr>
    </w:p>
    <w:p w:rsidR="004A3544" w:rsidRPr="00920C80" w:rsidRDefault="004A3544" w:rsidP="005E0B74">
      <w:pPr>
        <w:tabs>
          <w:tab w:val="left" w:pos="709"/>
          <w:tab w:val="left" w:pos="13750"/>
        </w:tabs>
        <w:contextualSpacing/>
        <w:jc w:val="both"/>
        <w:rPr>
          <w:rFonts w:ascii="Arial Narrow" w:hAnsi="Arial Narrow"/>
          <w:sz w:val="20"/>
          <w:szCs w:val="20"/>
        </w:rPr>
      </w:pPr>
      <w:r w:rsidRPr="00920C80">
        <w:rPr>
          <w:rFonts w:ascii="Arial Narrow" w:hAnsi="Arial Narrow"/>
          <w:sz w:val="20"/>
          <w:szCs w:val="20"/>
        </w:rPr>
        <w:t>Глава</w:t>
      </w:r>
    </w:p>
    <w:p w:rsidR="004A3544" w:rsidRPr="00920C80" w:rsidRDefault="004A3544" w:rsidP="005E0B74">
      <w:pPr>
        <w:contextualSpacing/>
        <w:jc w:val="both"/>
        <w:rPr>
          <w:rFonts w:ascii="Arial Narrow" w:hAnsi="Arial Narrow"/>
          <w:sz w:val="20"/>
          <w:szCs w:val="20"/>
        </w:rPr>
      </w:pPr>
      <w:r w:rsidRPr="00920C80">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005E0B74">
        <w:rPr>
          <w:rFonts w:ascii="Arial Narrow" w:hAnsi="Arial Narrow"/>
          <w:sz w:val="20"/>
          <w:szCs w:val="20"/>
        </w:rPr>
        <w:t xml:space="preserve">   </w:t>
      </w:r>
      <w:r>
        <w:rPr>
          <w:rFonts w:ascii="Arial Narrow" w:hAnsi="Arial Narrow"/>
          <w:sz w:val="20"/>
          <w:szCs w:val="20"/>
        </w:rPr>
        <w:t xml:space="preserve">          </w:t>
      </w:r>
      <w:r w:rsidR="005E0B74">
        <w:rPr>
          <w:rFonts w:ascii="Arial Narrow" w:hAnsi="Arial Narrow"/>
          <w:sz w:val="20"/>
          <w:szCs w:val="20"/>
        </w:rPr>
        <w:t xml:space="preserve">    </w:t>
      </w:r>
      <w:r>
        <w:rPr>
          <w:rFonts w:ascii="Arial Narrow" w:hAnsi="Arial Narrow"/>
          <w:sz w:val="20"/>
          <w:szCs w:val="20"/>
        </w:rPr>
        <w:t xml:space="preserve">     </w:t>
      </w:r>
      <w:r w:rsidR="005E0B74">
        <w:rPr>
          <w:rFonts w:ascii="Arial Narrow" w:hAnsi="Arial Narrow"/>
          <w:sz w:val="20"/>
          <w:szCs w:val="20"/>
        </w:rPr>
        <w:t xml:space="preserve">п/п                      </w:t>
      </w:r>
      <w:r>
        <w:rPr>
          <w:rFonts w:ascii="Arial Narrow" w:hAnsi="Arial Narrow"/>
          <w:sz w:val="20"/>
          <w:szCs w:val="20"/>
        </w:rPr>
        <w:t xml:space="preserve">                                        </w:t>
      </w:r>
      <w:r w:rsidRPr="00920C80">
        <w:rPr>
          <w:rFonts w:ascii="Arial Narrow" w:hAnsi="Arial Narrow"/>
          <w:sz w:val="20"/>
          <w:szCs w:val="20"/>
        </w:rPr>
        <w:t>А. Ю. Черкасов</w:t>
      </w:r>
    </w:p>
    <w:p w:rsidR="004A3544" w:rsidRPr="005E0B74" w:rsidRDefault="004A3544" w:rsidP="005E0B74">
      <w:pPr>
        <w:ind w:left="5670"/>
        <w:contextualSpacing/>
        <w:jc w:val="both"/>
        <w:rPr>
          <w:rFonts w:ascii="Arial Narrow" w:hAnsi="Arial Narrow"/>
          <w:sz w:val="20"/>
          <w:szCs w:val="20"/>
        </w:rPr>
      </w:pPr>
    </w:p>
    <w:p w:rsidR="004A3544" w:rsidRPr="00920C80" w:rsidRDefault="004A3544" w:rsidP="004A3544">
      <w:pPr>
        <w:ind w:left="7371"/>
        <w:contextualSpacing/>
        <w:rPr>
          <w:rFonts w:ascii="Arial Narrow" w:hAnsi="Arial Narrow"/>
          <w:sz w:val="20"/>
          <w:szCs w:val="20"/>
        </w:rPr>
      </w:pPr>
      <w:r w:rsidRPr="00920C80">
        <w:rPr>
          <w:rFonts w:ascii="Arial Narrow" w:hAnsi="Arial Narrow"/>
          <w:sz w:val="20"/>
          <w:szCs w:val="20"/>
        </w:rPr>
        <w:t>приложение № 1</w:t>
      </w:r>
    </w:p>
    <w:p w:rsidR="004A3544" w:rsidRPr="00920C80" w:rsidRDefault="004A3544" w:rsidP="004A3544">
      <w:pPr>
        <w:ind w:left="7371"/>
        <w:contextualSpacing/>
        <w:rPr>
          <w:rFonts w:ascii="Arial Narrow" w:hAnsi="Arial Narrow"/>
          <w:sz w:val="20"/>
          <w:szCs w:val="20"/>
        </w:rPr>
      </w:pPr>
      <w:r w:rsidRPr="00920C80">
        <w:rPr>
          <w:rFonts w:ascii="Arial Narrow" w:hAnsi="Arial Narrow"/>
          <w:sz w:val="20"/>
          <w:szCs w:val="20"/>
        </w:rPr>
        <w:t xml:space="preserve">к постановлению </w:t>
      </w:r>
    </w:p>
    <w:p w:rsidR="004A3544" w:rsidRPr="00920C80" w:rsidRDefault="004A3544" w:rsidP="004A3544">
      <w:pPr>
        <w:ind w:left="7371"/>
        <w:contextualSpacing/>
        <w:rPr>
          <w:rFonts w:ascii="Arial Narrow" w:hAnsi="Arial Narrow"/>
          <w:sz w:val="20"/>
          <w:szCs w:val="20"/>
        </w:rPr>
      </w:pPr>
      <w:r w:rsidRPr="00920C80">
        <w:rPr>
          <w:rFonts w:ascii="Arial Narrow" w:hAnsi="Arial Narrow"/>
          <w:sz w:val="20"/>
          <w:szCs w:val="20"/>
        </w:rPr>
        <w:t>Администрации ЭМР</w:t>
      </w:r>
    </w:p>
    <w:p w:rsidR="004A3544" w:rsidRPr="00920C80" w:rsidRDefault="004A3544" w:rsidP="004A3544">
      <w:pPr>
        <w:ind w:left="7371"/>
        <w:contextualSpacing/>
        <w:rPr>
          <w:rFonts w:ascii="Arial Narrow" w:hAnsi="Arial Narrow"/>
          <w:sz w:val="20"/>
          <w:szCs w:val="20"/>
        </w:rPr>
      </w:pPr>
      <w:r>
        <w:rPr>
          <w:rFonts w:ascii="Arial Narrow" w:hAnsi="Arial Narrow"/>
          <w:sz w:val="20"/>
          <w:szCs w:val="20"/>
        </w:rPr>
        <w:t>от «14</w:t>
      </w:r>
      <w:r w:rsidRPr="00920C80">
        <w:rPr>
          <w:rFonts w:ascii="Arial Narrow" w:hAnsi="Arial Narrow"/>
          <w:sz w:val="20"/>
          <w:szCs w:val="20"/>
        </w:rPr>
        <w:t xml:space="preserve">» </w:t>
      </w:r>
      <w:r>
        <w:rPr>
          <w:rFonts w:ascii="Arial Narrow" w:hAnsi="Arial Narrow"/>
          <w:sz w:val="20"/>
          <w:szCs w:val="20"/>
        </w:rPr>
        <w:t>01</w:t>
      </w:r>
      <w:r w:rsidRPr="00920C80">
        <w:rPr>
          <w:rFonts w:ascii="Arial Narrow" w:hAnsi="Arial Narrow"/>
          <w:sz w:val="20"/>
          <w:szCs w:val="20"/>
        </w:rPr>
        <w:t xml:space="preserve"> 2025</w:t>
      </w:r>
      <w:r>
        <w:rPr>
          <w:rFonts w:ascii="Arial Narrow" w:hAnsi="Arial Narrow"/>
          <w:sz w:val="20"/>
          <w:szCs w:val="20"/>
        </w:rPr>
        <w:t xml:space="preserve"> № 8</w:t>
      </w:r>
      <w:r w:rsidRPr="00920C80">
        <w:rPr>
          <w:rFonts w:ascii="Arial Narrow" w:hAnsi="Arial Narrow"/>
          <w:sz w:val="20"/>
          <w:szCs w:val="20"/>
        </w:rPr>
        <w:t>-п</w:t>
      </w:r>
    </w:p>
    <w:p w:rsidR="004A3544" w:rsidRPr="00920C80" w:rsidRDefault="004A3544" w:rsidP="004A3544">
      <w:pPr>
        <w:contextualSpacing/>
        <w:jc w:val="right"/>
        <w:rPr>
          <w:rFonts w:ascii="Arial Narrow" w:hAnsi="Arial Narrow"/>
          <w:sz w:val="20"/>
          <w:szCs w:val="20"/>
        </w:rPr>
      </w:pPr>
    </w:p>
    <w:p w:rsidR="004A3544" w:rsidRPr="00920C80" w:rsidRDefault="004A3544" w:rsidP="004A3544">
      <w:pPr>
        <w:pBdr>
          <w:bottom w:val="single" w:sz="12" w:space="1" w:color="auto"/>
        </w:pBdr>
        <w:contextualSpacing/>
        <w:jc w:val="center"/>
        <w:rPr>
          <w:rFonts w:ascii="Arial Narrow" w:hAnsi="Arial Narrow"/>
          <w:sz w:val="20"/>
          <w:szCs w:val="20"/>
        </w:rPr>
      </w:pPr>
      <w:r w:rsidRPr="00920C80">
        <w:rPr>
          <w:rFonts w:ascii="Arial Narrow" w:hAnsi="Arial Narrow"/>
          <w:sz w:val="20"/>
          <w:szCs w:val="20"/>
        </w:rPr>
        <w:t>Информация о динамике просроченной дебиторской задолженности по администрируемым платежам в районный бюджет и о мерах, принятых к сокращению данной задолженности</w:t>
      </w:r>
    </w:p>
    <w:p w:rsidR="004A3544" w:rsidRPr="00920C80" w:rsidRDefault="004A3544" w:rsidP="004A3544">
      <w:pPr>
        <w:pBdr>
          <w:bottom w:val="single" w:sz="12" w:space="1" w:color="auto"/>
        </w:pBdr>
        <w:contextualSpacing/>
        <w:jc w:val="center"/>
        <w:rPr>
          <w:rFonts w:ascii="Arial Narrow" w:hAnsi="Arial Narrow"/>
          <w:sz w:val="20"/>
          <w:szCs w:val="20"/>
        </w:rPr>
      </w:pPr>
    </w:p>
    <w:p w:rsidR="004A3544" w:rsidRPr="00920C80" w:rsidRDefault="004A3544" w:rsidP="004A3544">
      <w:pPr>
        <w:contextualSpacing/>
        <w:jc w:val="center"/>
        <w:rPr>
          <w:rFonts w:ascii="Arial Narrow" w:hAnsi="Arial Narrow"/>
          <w:sz w:val="20"/>
          <w:szCs w:val="20"/>
        </w:rPr>
      </w:pPr>
      <w:r w:rsidRPr="00920C80">
        <w:rPr>
          <w:rFonts w:ascii="Arial Narrow" w:hAnsi="Arial Narrow"/>
          <w:sz w:val="20"/>
          <w:szCs w:val="20"/>
        </w:rPr>
        <w:t>(наименование главного администратора доходов районного бюджета)</w:t>
      </w:r>
    </w:p>
    <w:p w:rsidR="004A3544" w:rsidRPr="00920C80" w:rsidRDefault="004A3544" w:rsidP="004A3544">
      <w:pPr>
        <w:contextualSpacing/>
        <w:jc w:val="center"/>
        <w:rPr>
          <w:rFonts w:ascii="Arial Narrow" w:hAnsi="Arial Narrow"/>
          <w:sz w:val="20"/>
          <w:szCs w:val="20"/>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696"/>
        <w:gridCol w:w="992"/>
        <w:gridCol w:w="1134"/>
        <w:gridCol w:w="1134"/>
        <w:gridCol w:w="1134"/>
        <w:gridCol w:w="1134"/>
        <w:gridCol w:w="991"/>
        <w:gridCol w:w="1558"/>
      </w:tblGrid>
      <w:tr w:rsidR="004A3544" w:rsidRPr="00920C80" w:rsidTr="005E0B74">
        <w:tc>
          <w:tcPr>
            <w:tcW w:w="723" w:type="dxa"/>
            <w:vMerge w:val="restart"/>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 п/п</w:t>
            </w:r>
          </w:p>
        </w:tc>
        <w:tc>
          <w:tcPr>
            <w:tcW w:w="1688" w:type="dxa"/>
            <w:gridSpan w:val="2"/>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Администрируемые доходы</w:t>
            </w:r>
          </w:p>
        </w:tc>
        <w:tc>
          <w:tcPr>
            <w:tcW w:w="5527" w:type="dxa"/>
            <w:gridSpan w:val="5"/>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 xml:space="preserve">Просроченная дебиторская задолженность по платежам в бюджет, </w:t>
            </w:r>
            <w:proofErr w:type="spellStart"/>
            <w:r w:rsidRPr="00920C80">
              <w:rPr>
                <w:rFonts w:ascii="Arial Narrow" w:hAnsi="Arial Narrow"/>
                <w:sz w:val="20"/>
                <w:szCs w:val="20"/>
              </w:rPr>
              <w:t>тыс.руб</w:t>
            </w:r>
            <w:proofErr w:type="spellEnd"/>
            <w:r w:rsidRPr="00920C80">
              <w:rPr>
                <w:rFonts w:ascii="Arial Narrow" w:hAnsi="Arial Narrow"/>
                <w:sz w:val="20"/>
                <w:szCs w:val="20"/>
              </w:rPr>
              <w:t>.</w:t>
            </w:r>
          </w:p>
        </w:tc>
        <w:tc>
          <w:tcPr>
            <w:tcW w:w="1558" w:type="dxa"/>
            <w:vMerge w:val="restart"/>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Информация о мерах, принятых по сокращению задолженности</w:t>
            </w:r>
          </w:p>
        </w:tc>
      </w:tr>
      <w:tr w:rsidR="004A3544" w:rsidRPr="00920C80" w:rsidTr="005E0B74">
        <w:tc>
          <w:tcPr>
            <w:tcW w:w="723" w:type="dxa"/>
            <w:vMerge/>
          </w:tcPr>
          <w:p w:rsidR="004A3544" w:rsidRPr="00920C80" w:rsidRDefault="004A3544" w:rsidP="004A3544">
            <w:pPr>
              <w:spacing w:after="120"/>
              <w:ind w:left="283"/>
              <w:contextualSpacing/>
              <w:jc w:val="center"/>
              <w:rPr>
                <w:rFonts w:ascii="Arial Narrow" w:hAnsi="Arial Narrow"/>
                <w:sz w:val="20"/>
                <w:szCs w:val="20"/>
              </w:rPr>
            </w:pPr>
          </w:p>
        </w:tc>
        <w:tc>
          <w:tcPr>
            <w:tcW w:w="696" w:type="dxa"/>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КБК</w:t>
            </w:r>
          </w:p>
        </w:tc>
        <w:tc>
          <w:tcPr>
            <w:tcW w:w="992" w:type="dxa"/>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наименование</w:t>
            </w:r>
          </w:p>
        </w:tc>
        <w:tc>
          <w:tcPr>
            <w:tcW w:w="1134" w:type="dxa"/>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на 01.01.2025</w:t>
            </w:r>
          </w:p>
        </w:tc>
        <w:tc>
          <w:tcPr>
            <w:tcW w:w="1134" w:type="dxa"/>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на 01.04.2025</w:t>
            </w:r>
          </w:p>
        </w:tc>
        <w:tc>
          <w:tcPr>
            <w:tcW w:w="1134" w:type="dxa"/>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на 01.07.2025</w:t>
            </w:r>
          </w:p>
        </w:tc>
        <w:tc>
          <w:tcPr>
            <w:tcW w:w="1134" w:type="dxa"/>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на 01.10.2025</w:t>
            </w:r>
          </w:p>
        </w:tc>
        <w:tc>
          <w:tcPr>
            <w:tcW w:w="991" w:type="dxa"/>
          </w:tcPr>
          <w:p w:rsidR="004A3544" w:rsidRPr="00920C80" w:rsidRDefault="004A3544" w:rsidP="005E0B74">
            <w:pPr>
              <w:contextualSpacing/>
              <w:jc w:val="center"/>
              <w:rPr>
                <w:rFonts w:ascii="Arial Narrow" w:hAnsi="Arial Narrow"/>
                <w:sz w:val="20"/>
                <w:szCs w:val="20"/>
              </w:rPr>
            </w:pPr>
            <w:r w:rsidRPr="00920C80">
              <w:rPr>
                <w:rFonts w:ascii="Arial Narrow" w:hAnsi="Arial Narrow"/>
                <w:sz w:val="20"/>
                <w:szCs w:val="20"/>
              </w:rPr>
              <w:t>на 01.01.2026</w:t>
            </w:r>
          </w:p>
        </w:tc>
        <w:tc>
          <w:tcPr>
            <w:tcW w:w="1558" w:type="dxa"/>
            <w:vMerge/>
          </w:tcPr>
          <w:p w:rsidR="004A3544" w:rsidRPr="00920C80" w:rsidRDefault="004A3544" w:rsidP="004A3544">
            <w:pPr>
              <w:spacing w:after="120"/>
              <w:ind w:left="283"/>
              <w:contextualSpacing/>
              <w:jc w:val="center"/>
              <w:rPr>
                <w:rFonts w:ascii="Arial Narrow" w:hAnsi="Arial Narrow"/>
                <w:sz w:val="20"/>
                <w:szCs w:val="20"/>
              </w:rPr>
            </w:pPr>
          </w:p>
        </w:tc>
      </w:tr>
      <w:tr w:rsidR="004A3544" w:rsidRPr="00920C80" w:rsidTr="005E0B74">
        <w:tc>
          <w:tcPr>
            <w:tcW w:w="723" w:type="dxa"/>
          </w:tcPr>
          <w:p w:rsidR="004A3544" w:rsidRPr="00920C80" w:rsidRDefault="004A3544" w:rsidP="004A3544">
            <w:pPr>
              <w:spacing w:after="120"/>
              <w:ind w:left="283"/>
              <w:contextualSpacing/>
              <w:jc w:val="center"/>
              <w:rPr>
                <w:rFonts w:ascii="Arial Narrow" w:hAnsi="Arial Narrow"/>
                <w:sz w:val="20"/>
                <w:szCs w:val="20"/>
              </w:rPr>
            </w:pPr>
          </w:p>
        </w:tc>
        <w:tc>
          <w:tcPr>
            <w:tcW w:w="696" w:type="dxa"/>
          </w:tcPr>
          <w:p w:rsidR="004A3544" w:rsidRPr="00920C80" w:rsidRDefault="004A3544" w:rsidP="004A3544">
            <w:pPr>
              <w:spacing w:after="120"/>
              <w:ind w:left="283"/>
              <w:contextualSpacing/>
              <w:jc w:val="center"/>
              <w:rPr>
                <w:rFonts w:ascii="Arial Narrow" w:hAnsi="Arial Narrow"/>
                <w:sz w:val="20"/>
                <w:szCs w:val="20"/>
              </w:rPr>
            </w:pPr>
          </w:p>
        </w:tc>
        <w:tc>
          <w:tcPr>
            <w:tcW w:w="992"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991" w:type="dxa"/>
          </w:tcPr>
          <w:p w:rsidR="004A3544" w:rsidRPr="00920C80" w:rsidRDefault="004A3544" w:rsidP="004A3544">
            <w:pPr>
              <w:spacing w:after="120"/>
              <w:ind w:left="283"/>
              <w:contextualSpacing/>
              <w:jc w:val="center"/>
              <w:rPr>
                <w:rFonts w:ascii="Arial Narrow" w:hAnsi="Arial Narrow"/>
                <w:sz w:val="20"/>
                <w:szCs w:val="20"/>
              </w:rPr>
            </w:pPr>
          </w:p>
        </w:tc>
        <w:tc>
          <w:tcPr>
            <w:tcW w:w="1558" w:type="dxa"/>
          </w:tcPr>
          <w:p w:rsidR="004A3544" w:rsidRPr="00920C80" w:rsidRDefault="004A3544" w:rsidP="004A3544">
            <w:pPr>
              <w:spacing w:after="120"/>
              <w:ind w:left="283"/>
              <w:contextualSpacing/>
              <w:jc w:val="center"/>
              <w:rPr>
                <w:rFonts w:ascii="Arial Narrow" w:hAnsi="Arial Narrow"/>
                <w:sz w:val="20"/>
                <w:szCs w:val="20"/>
              </w:rPr>
            </w:pPr>
          </w:p>
        </w:tc>
      </w:tr>
      <w:tr w:rsidR="004A3544" w:rsidRPr="00920C80" w:rsidTr="005E0B74">
        <w:tc>
          <w:tcPr>
            <w:tcW w:w="723" w:type="dxa"/>
          </w:tcPr>
          <w:p w:rsidR="004A3544" w:rsidRPr="00920C80" w:rsidRDefault="004A3544" w:rsidP="004A3544">
            <w:pPr>
              <w:spacing w:after="120"/>
              <w:ind w:left="283"/>
              <w:contextualSpacing/>
              <w:jc w:val="center"/>
              <w:rPr>
                <w:rFonts w:ascii="Arial Narrow" w:hAnsi="Arial Narrow"/>
                <w:sz w:val="20"/>
                <w:szCs w:val="20"/>
              </w:rPr>
            </w:pPr>
          </w:p>
        </w:tc>
        <w:tc>
          <w:tcPr>
            <w:tcW w:w="696" w:type="dxa"/>
          </w:tcPr>
          <w:p w:rsidR="004A3544" w:rsidRPr="00920C80" w:rsidRDefault="004A3544" w:rsidP="004A3544">
            <w:pPr>
              <w:spacing w:after="120"/>
              <w:ind w:left="283"/>
              <w:contextualSpacing/>
              <w:jc w:val="center"/>
              <w:rPr>
                <w:rFonts w:ascii="Arial Narrow" w:hAnsi="Arial Narrow"/>
                <w:sz w:val="20"/>
                <w:szCs w:val="20"/>
              </w:rPr>
            </w:pPr>
          </w:p>
        </w:tc>
        <w:tc>
          <w:tcPr>
            <w:tcW w:w="992"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991" w:type="dxa"/>
          </w:tcPr>
          <w:p w:rsidR="004A3544" w:rsidRPr="00920C80" w:rsidRDefault="004A3544" w:rsidP="004A3544">
            <w:pPr>
              <w:spacing w:after="120"/>
              <w:ind w:left="283"/>
              <w:contextualSpacing/>
              <w:jc w:val="center"/>
              <w:rPr>
                <w:rFonts w:ascii="Arial Narrow" w:hAnsi="Arial Narrow"/>
                <w:sz w:val="20"/>
                <w:szCs w:val="20"/>
              </w:rPr>
            </w:pPr>
          </w:p>
        </w:tc>
        <w:tc>
          <w:tcPr>
            <w:tcW w:w="1558" w:type="dxa"/>
          </w:tcPr>
          <w:p w:rsidR="004A3544" w:rsidRPr="00920C80" w:rsidRDefault="004A3544" w:rsidP="004A3544">
            <w:pPr>
              <w:spacing w:after="120"/>
              <w:ind w:left="283"/>
              <w:contextualSpacing/>
              <w:jc w:val="center"/>
              <w:rPr>
                <w:rFonts w:ascii="Arial Narrow" w:hAnsi="Arial Narrow"/>
                <w:sz w:val="20"/>
                <w:szCs w:val="20"/>
              </w:rPr>
            </w:pPr>
          </w:p>
        </w:tc>
      </w:tr>
      <w:tr w:rsidR="004A3544" w:rsidRPr="00920C80" w:rsidTr="005E0B74">
        <w:tc>
          <w:tcPr>
            <w:tcW w:w="723" w:type="dxa"/>
          </w:tcPr>
          <w:p w:rsidR="004A3544" w:rsidRPr="00920C80" w:rsidRDefault="004A3544" w:rsidP="004A3544">
            <w:pPr>
              <w:spacing w:after="120"/>
              <w:ind w:left="283"/>
              <w:contextualSpacing/>
              <w:jc w:val="center"/>
              <w:rPr>
                <w:rFonts w:ascii="Arial Narrow" w:hAnsi="Arial Narrow"/>
                <w:sz w:val="20"/>
                <w:szCs w:val="20"/>
              </w:rPr>
            </w:pPr>
          </w:p>
        </w:tc>
        <w:tc>
          <w:tcPr>
            <w:tcW w:w="696" w:type="dxa"/>
          </w:tcPr>
          <w:p w:rsidR="004A3544" w:rsidRPr="00920C80" w:rsidRDefault="004A3544" w:rsidP="004A3544">
            <w:pPr>
              <w:spacing w:after="120"/>
              <w:ind w:left="283"/>
              <w:contextualSpacing/>
              <w:jc w:val="center"/>
              <w:rPr>
                <w:rFonts w:ascii="Arial Narrow" w:hAnsi="Arial Narrow"/>
                <w:sz w:val="20"/>
                <w:szCs w:val="20"/>
              </w:rPr>
            </w:pPr>
          </w:p>
        </w:tc>
        <w:tc>
          <w:tcPr>
            <w:tcW w:w="992"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991" w:type="dxa"/>
          </w:tcPr>
          <w:p w:rsidR="004A3544" w:rsidRPr="00920C80" w:rsidRDefault="004A3544" w:rsidP="004A3544">
            <w:pPr>
              <w:spacing w:after="120"/>
              <w:ind w:left="283"/>
              <w:contextualSpacing/>
              <w:jc w:val="center"/>
              <w:rPr>
                <w:rFonts w:ascii="Arial Narrow" w:hAnsi="Arial Narrow"/>
                <w:sz w:val="20"/>
                <w:szCs w:val="20"/>
              </w:rPr>
            </w:pPr>
          </w:p>
        </w:tc>
        <w:tc>
          <w:tcPr>
            <w:tcW w:w="1558" w:type="dxa"/>
          </w:tcPr>
          <w:p w:rsidR="004A3544" w:rsidRPr="00920C80" w:rsidRDefault="004A3544" w:rsidP="004A3544">
            <w:pPr>
              <w:spacing w:after="120"/>
              <w:ind w:left="283"/>
              <w:contextualSpacing/>
              <w:jc w:val="center"/>
              <w:rPr>
                <w:rFonts w:ascii="Arial Narrow" w:hAnsi="Arial Narrow"/>
                <w:sz w:val="20"/>
                <w:szCs w:val="20"/>
              </w:rPr>
            </w:pPr>
          </w:p>
        </w:tc>
      </w:tr>
      <w:tr w:rsidR="004A3544" w:rsidRPr="00920C80" w:rsidTr="005E0B74">
        <w:tc>
          <w:tcPr>
            <w:tcW w:w="723" w:type="dxa"/>
          </w:tcPr>
          <w:p w:rsidR="004A3544" w:rsidRPr="00920C80" w:rsidRDefault="004A3544" w:rsidP="004A3544">
            <w:pPr>
              <w:spacing w:after="120"/>
              <w:ind w:left="283"/>
              <w:contextualSpacing/>
              <w:jc w:val="center"/>
              <w:rPr>
                <w:rFonts w:ascii="Arial Narrow" w:hAnsi="Arial Narrow"/>
                <w:sz w:val="20"/>
                <w:szCs w:val="20"/>
              </w:rPr>
            </w:pPr>
          </w:p>
        </w:tc>
        <w:tc>
          <w:tcPr>
            <w:tcW w:w="696" w:type="dxa"/>
          </w:tcPr>
          <w:p w:rsidR="004A3544" w:rsidRPr="00920C80" w:rsidRDefault="004A3544" w:rsidP="004A3544">
            <w:pPr>
              <w:spacing w:after="120"/>
              <w:ind w:left="283"/>
              <w:contextualSpacing/>
              <w:jc w:val="center"/>
              <w:rPr>
                <w:rFonts w:ascii="Arial Narrow" w:hAnsi="Arial Narrow"/>
                <w:sz w:val="20"/>
                <w:szCs w:val="20"/>
              </w:rPr>
            </w:pPr>
          </w:p>
        </w:tc>
        <w:tc>
          <w:tcPr>
            <w:tcW w:w="992"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1134" w:type="dxa"/>
          </w:tcPr>
          <w:p w:rsidR="004A3544" w:rsidRPr="00920C80" w:rsidRDefault="004A3544" w:rsidP="004A3544">
            <w:pPr>
              <w:spacing w:after="120"/>
              <w:ind w:left="283"/>
              <w:contextualSpacing/>
              <w:jc w:val="center"/>
              <w:rPr>
                <w:rFonts w:ascii="Arial Narrow" w:hAnsi="Arial Narrow"/>
                <w:sz w:val="20"/>
                <w:szCs w:val="20"/>
              </w:rPr>
            </w:pPr>
          </w:p>
        </w:tc>
        <w:tc>
          <w:tcPr>
            <w:tcW w:w="991" w:type="dxa"/>
          </w:tcPr>
          <w:p w:rsidR="004A3544" w:rsidRPr="00920C80" w:rsidRDefault="004A3544" w:rsidP="004A3544">
            <w:pPr>
              <w:spacing w:after="120"/>
              <w:ind w:left="283"/>
              <w:contextualSpacing/>
              <w:jc w:val="center"/>
              <w:rPr>
                <w:rFonts w:ascii="Arial Narrow" w:hAnsi="Arial Narrow"/>
                <w:sz w:val="20"/>
                <w:szCs w:val="20"/>
              </w:rPr>
            </w:pPr>
          </w:p>
        </w:tc>
        <w:tc>
          <w:tcPr>
            <w:tcW w:w="1558" w:type="dxa"/>
          </w:tcPr>
          <w:p w:rsidR="004A3544" w:rsidRPr="00920C80" w:rsidRDefault="004A3544" w:rsidP="004A3544">
            <w:pPr>
              <w:spacing w:after="120"/>
              <w:ind w:left="283"/>
              <w:contextualSpacing/>
              <w:jc w:val="center"/>
              <w:rPr>
                <w:rFonts w:ascii="Arial Narrow" w:hAnsi="Arial Narrow"/>
                <w:sz w:val="20"/>
                <w:szCs w:val="20"/>
              </w:rPr>
            </w:pPr>
          </w:p>
        </w:tc>
      </w:tr>
    </w:tbl>
    <w:p w:rsidR="004A3544" w:rsidRDefault="004A3544" w:rsidP="004A3544">
      <w:pPr>
        <w:ind w:left="5387" w:firstLine="2"/>
        <w:rPr>
          <w:rFonts w:ascii="Arial Narrow" w:hAnsi="Arial Narrow"/>
          <w:sz w:val="20"/>
          <w:szCs w:val="20"/>
        </w:rPr>
      </w:pPr>
    </w:p>
    <w:p w:rsidR="004A3544" w:rsidRPr="00920C80" w:rsidRDefault="004A3544" w:rsidP="004A3544">
      <w:pPr>
        <w:ind w:left="7371"/>
        <w:contextualSpacing/>
        <w:rPr>
          <w:rFonts w:ascii="Arial Narrow" w:hAnsi="Arial Narrow"/>
          <w:sz w:val="20"/>
          <w:szCs w:val="20"/>
        </w:rPr>
      </w:pPr>
      <w:r>
        <w:rPr>
          <w:rFonts w:ascii="Arial Narrow" w:hAnsi="Arial Narrow"/>
          <w:sz w:val="20"/>
          <w:szCs w:val="20"/>
        </w:rPr>
        <w:t>п</w:t>
      </w:r>
      <w:r w:rsidRPr="00920C80">
        <w:rPr>
          <w:rFonts w:ascii="Arial Narrow" w:hAnsi="Arial Narrow"/>
          <w:sz w:val="20"/>
          <w:szCs w:val="20"/>
        </w:rPr>
        <w:t>риложение № 2</w:t>
      </w:r>
    </w:p>
    <w:p w:rsidR="004A3544" w:rsidRPr="00920C80" w:rsidRDefault="004A3544" w:rsidP="004A3544">
      <w:pPr>
        <w:ind w:left="7371"/>
        <w:contextualSpacing/>
        <w:rPr>
          <w:rFonts w:ascii="Arial Narrow" w:hAnsi="Arial Narrow"/>
          <w:sz w:val="20"/>
          <w:szCs w:val="20"/>
        </w:rPr>
      </w:pPr>
      <w:r w:rsidRPr="00920C80">
        <w:rPr>
          <w:rFonts w:ascii="Arial Narrow" w:hAnsi="Arial Narrow"/>
          <w:sz w:val="20"/>
          <w:szCs w:val="20"/>
        </w:rPr>
        <w:t xml:space="preserve">к постановлению </w:t>
      </w:r>
    </w:p>
    <w:p w:rsidR="004A3544" w:rsidRPr="00920C80" w:rsidRDefault="004A3544" w:rsidP="004A3544">
      <w:pPr>
        <w:ind w:left="7371"/>
        <w:contextualSpacing/>
        <w:rPr>
          <w:rFonts w:ascii="Arial Narrow" w:hAnsi="Arial Narrow"/>
          <w:sz w:val="20"/>
          <w:szCs w:val="20"/>
        </w:rPr>
      </w:pPr>
      <w:r w:rsidRPr="00920C80">
        <w:rPr>
          <w:rFonts w:ascii="Arial Narrow" w:hAnsi="Arial Narrow"/>
          <w:sz w:val="20"/>
          <w:szCs w:val="20"/>
        </w:rPr>
        <w:t>Администрации ЭМР</w:t>
      </w:r>
    </w:p>
    <w:p w:rsidR="004A3544" w:rsidRPr="00920C80" w:rsidRDefault="004A3544" w:rsidP="004A3544">
      <w:pPr>
        <w:ind w:left="7371"/>
        <w:contextualSpacing/>
        <w:rPr>
          <w:rFonts w:ascii="Arial Narrow" w:hAnsi="Arial Narrow"/>
          <w:sz w:val="20"/>
          <w:szCs w:val="20"/>
        </w:rPr>
      </w:pPr>
      <w:r>
        <w:rPr>
          <w:rFonts w:ascii="Arial Narrow" w:hAnsi="Arial Narrow"/>
          <w:sz w:val="20"/>
          <w:szCs w:val="20"/>
        </w:rPr>
        <w:t>от «14» 01 2025 № 8</w:t>
      </w:r>
      <w:r w:rsidRPr="00920C80">
        <w:rPr>
          <w:rFonts w:ascii="Arial Narrow" w:hAnsi="Arial Narrow"/>
          <w:sz w:val="20"/>
          <w:szCs w:val="20"/>
        </w:rPr>
        <w:t xml:space="preserve">-п </w:t>
      </w:r>
    </w:p>
    <w:p w:rsidR="004A3544" w:rsidRPr="00920C80" w:rsidRDefault="004A3544" w:rsidP="004A3544">
      <w:pPr>
        <w:contextualSpacing/>
        <w:jc w:val="center"/>
        <w:rPr>
          <w:rFonts w:ascii="Arial Narrow" w:hAnsi="Arial Narrow"/>
          <w:sz w:val="20"/>
          <w:szCs w:val="20"/>
        </w:rPr>
      </w:pPr>
    </w:p>
    <w:p w:rsidR="004A3544" w:rsidRPr="00920C80" w:rsidRDefault="004A3544" w:rsidP="005E0B74">
      <w:pPr>
        <w:jc w:val="center"/>
        <w:rPr>
          <w:rFonts w:ascii="Arial Narrow" w:hAnsi="Arial Narrow"/>
          <w:b/>
          <w:bCs/>
          <w:color w:val="000000"/>
          <w:sz w:val="20"/>
          <w:szCs w:val="20"/>
        </w:rPr>
      </w:pPr>
      <w:r w:rsidRPr="00920C80">
        <w:rPr>
          <w:rFonts w:ascii="Arial Narrow" w:hAnsi="Arial Narrow"/>
          <w:b/>
          <w:bCs/>
          <w:color w:val="000000"/>
          <w:sz w:val="20"/>
          <w:szCs w:val="20"/>
        </w:rPr>
        <w:t>Перечень товаров, работ и услуг, авансовые платежи по которым могут предусматриваться в размере 100 процентов от суммы договора (муниципального контракта)</w:t>
      </w:r>
    </w:p>
    <w:p w:rsidR="004A3544" w:rsidRPr="00920C80" w:rsidRDefault="004A3544" w:rsidP="004A3544">
      <w:pPr>
        <w:jc w:val="center"/>
        <w:rPr>
          <w:rFonts w:ascii="Arial Narrow" w:hAnsi="Arial Narrow"/>
          <w:sz w:val="20"/>
          <w:szCs w:val="20"/>
        </w:rPr>
      </w:pPr>
    </w:p>
    <w:p w:rsidR="004A3544" w:rsidRPr="00920C80" w:rsidRDefault="004A3544" w:rsidP="004A3544">
      <w:pPr>
        <w:numPr>
          <w:ilvl w:val="0"/>
          <w:numId w:val="21"/>
        </w:numPr>
        <w:spacing w:before="120" w:after="120"/>
        <w:contextualSpacing/>
        <w:jc w:val="both"/>
        <w:rPr>
          <w:rFonts w:ascii="Arial Narrow" w:hAnsi="Arial Narrow"/>
          <w:sz w:val="20"/>
          <w:szCs w:val="20"/>
        </w:rPr>
      </w:pPr>
      <w:r w:rsidRPr="00920C80">
        <w:rPr>
          <w:rFonts w:ascii="Arial Narrow" w:hAnsi="Arial Narrow"/>
          <w:color w:val="000000"/>
          <w:sz w:val="20"/>
          <w:szCs w:val="20"/>
        </w:rPr>
        <w:t>Услуги по подписке на периодические издания, услуги почтовой связи.</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обучению на курсах повышения квалификации, в том числе участие в лекциях и вебинарах очно или онлайн, по прохождению профессиональной переподготовки, взносы на участие в семинарах, совещаниях, форумах, соревнованиях, конференциях, выставках.</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 xml:space="preserve">Приобретение ученических медалей, учебно-педагогической и </w:t>
      </w:r>
      <w:proofErr w:type="spellStart"/>
      <w:r w:rsidRPr="00920C80">
        <w:rPr>
          <w:rFonts w:ascii="Arial Narrow" w:hAnsi="Arial Narrow"/>
          <w:color w:val="000000"/>
          <w:sz w:val="20"/>
          <w:szCs w:val="20"/>
        </w:rPr>
        <w:t>аттестационно</w:t>
      </w:r>
      <w:proofErr w:type="spellEnd"/>
      <w:r w:rsidRPr="00920C80">
        <w:rPr>
          <w:rFonts w:ascii="Arial Narrow" w:hAnsi="Arial Narrow"/>
          <w:color w:val="000000"/>
          <w:sz w:val="20"/>
          <w:szCs w:val="20"/>
        </w:rPr>
        <w:t>-бланочной документации.</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Мероприятия по организации трудового воспитания несовершеннолетних граждан в возрасте от 14 до 18 лет.</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Путевки на санаторно-курортное лечение, в детские оздоровительные лагеря.</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Билеты на посещение краевых и муниципальных учреждений культуры.</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организации и проведению мероприятий (концертов) с участием приглашенных коллективов, исполнителей.</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сотовой связи, стационарной телефонной связи, информационно-телекоммуникационной сети Интернет.</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Авиа- и железнодорожные билеты, билеты для проезда городским и пригородным транспортом.</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экспертизе оргтехники и оборудования.</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санитарным эпидемиологическим и гигиеническим исследованиям.</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техническому учету объектов недвижимости.</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Технологическое присоединение к инженерным сетям электро-, тепло- и водоснабжения и канализации, а также получение технических условий на проектирование.</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Получение технических условий на технологическое присоединение к инженерным сетям электро- и водоснабжения, монтаж узлов учета расхода холодной воды, приборов учета электрической энергии.</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4A3544" w:rsidRPr="00920C80" w:rsidRDefault="004A3544" w:rsidP="004A3544">
      <w:pPr>
        <w:numPr>
          <w:ilvl w:val="0"/>
          <w:numId w:val="21"/>
        </w:numPr>
        <w:tabs>
          <w:tab w:val="left" w:pos="709"/>
        </w:tabs>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проведению государственной экспертизы проектной документации, инженерных изысканий, проверки достоверности определения сметной стоимости объектов капитального строительства.</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Приобретение цветов, наградной продукции.</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организации отдыха и оздоровления детей.</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предоставлению неисключительной лицензии (неисключительных прав) на использование оригинальных аудиовизуальных произведений.</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государственной экологической экспертизе.</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по бронированию и найму жилых помещений, связанные со служебными командировками.</w:t>
      </w:r>
    </w:p>
    <w:p w:rsidR="004A3544" w:rsidRPr="00920C80" w:rsidRDefault="004A3544" w:rsidP="004A3544">
      <w:pPr>
        <w:numPr>
          <w:ilvl w:val="0"/>
          <w:numId w:val="21"/>
        </w:numPr>
        <w:spacing w:before="120" w:after="120"/>
        <w:contextualSpacing/>
        <w:jc w:val="both"/>
        <w:rPr>
          <w:rFonts w:ascii="Arial Narrow" w:hAnsi="Arial Narrow"/>
          <w:color w:val="000000"/>
          <w:sz w:val="20"/>
          <w:szCs w:val="20"/>
        </w:rPr>
      </w:pPr>
      <w:r w:rsidRPr="00920C80">
        <w:rPr>
          <w:rFonts w:ascii="Arial Narrow" w:hAnsi="Arial Narrow"/>
          <w:color w:val="000000"/>
          <w:sz w:val="20"/>
          <w:szCs w:val="20"/>
        </w:rPr>
        <w:t>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муниципальных, региональных, межрегиональных, всероссийских и международных спортивных и физкультурных мероприятиях, проводимых за пределами Эвенкийского района.</w:t>
      </w:r>
    </w:p>
    <w:p w:rsidR="004A3544" w:rsidRPr="00920C80" w:rsidRDefault="004A3544" w:rsidP="004A3544">
      <w:pPr>
        <w:pStyle w:val="aff5"/>
        <w:numPr>
          <w:ilvl w:val="0"/>
          <w:numId w:val="21"/>
        </w:numPr>
        <w:spacing w:before="120" w:after="120"/>
        <w:ind w:left="0"/>
        <w:jc w:val="both"/>
        <w:rPr>
          <w:rFonts w:ascii="Arial Narrow" w:hAnsi="Arial Narrow"/>
          <w:color w:val="000000"/>
          <w:sz w:val="20"/>
          <w:szCs w:val="20"/>
        </w:rPr>
      </w:pPr>
      <w:r w:rsidRPr="00920C80">
        <w:rPr>
          <w:rFonts w:ascii="Arial Narrow" w:hAnsi="Arial Narrow"/>
          <w:color w:val="000000"/>
          <w:sz w:val="20"/>
          <w:szCs w:val="20"/>
        </w:rPr>
        <w:t>Услуги по регистрации (продлению срока регистрации) доменного имени.</w:t>
      </w:r>
    </w:p>
    <w:p w:rsidR="004A3544" w:rsidRPr="00920C80" w:rsidRDefault="004A3544" w:rsidP="004A3544">
      <w:pPr>
        <w:pStyle w:val="aff5"/>
        <w:numPr>
          <w:ilvl w:val="0"/>
          <w:numId w:val="21"/>
        </w:numPr>
        <w:spacing w:before="120" w:after="120"/>
        <w:ind w:left="0"/>
        <w:jc w:val="both"/>
        <w:rPr>
          <w:rFonts w:ascii="Arial Narrow" w:hAnsi="Arial Narrow"/>
          <w:sz w:val="20"/>
          <w:szCs w:val="20"/>
        </w:rPr>
      </w:pPr>
      <w:r w:rsidRPr="00920C80">
        <w:rPr>
          <w:rFonts w:ascii="Arial Narrow" w:hAnsi="Arial Narrow"/>
          <w:sz w:val="20"/>
          <w:szCs w:val="20"/>
        </w:rPr>
        <w:t>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
    <w:p w:rsidR="004A3544" w:rsidRPr="00920C80" w:rsidRDefault="004A3544" w:rsidP="004A3544">
      <w:pPr>
        <w:pStyle w:val="aff5"/>
        <w:numPr>
          <w:ilvl w:val="0"/>
          <w:numId w:val="21"/>
        </w:numPr>
        <w:spacing w:before="120" w:after="120"/>
        <w:ind w:left="0"/>
        <w:jc w:val="both"/>
        <w:rPr>
          <w:rFonts w:ascii="Arial Narrow" w:hAnsi="Arial Narrow"/>
          <w:sz w:val="20"/>
          <w:szCs w:val="20"/>
        </w:rPr>
      </w:pPr>
      <w:r w:rsidRPr="00920C80">
        <w:rPr>
          <w:rFonts w:ascii="Arial Narrow" w:hAnsi="Arial Narrow"/>
          <w:sz w:val="20"/>
          <w:szCs w:val="20"/>
        </w:rPr>
        <w:t>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rsidR="004A3544" w:rsidRPr="00920C80" w:rsidRDefault="004A3544" w:rsidP="004A3544">
      <w:pPr>
        <w:pStyle w:val="aff5"/>
        <w:spacing w:before="120" w:after="120"/>
        <w:ind w:left="0" w:firstLine="709"/>
        <w:jc w:val="both"/>
        <w:rPr>
          <w:rFonts w:ascii="Arial Narrow" w:hAnsi="Arial Narrow"/>
          <w:sz w:val="20"/>
          <w:szCs w:val="20"/>
        </w:rPr>
      </w:pPr>
      <w:r w:rsidRPr="00920C80">
        <w:rPr>
          <w:rFonts w:ascii="Arial Narrow" w:hAnsi="Arial Narrow"/>
          <w:sz w:val="20"/>
          <w:szCs w:val="20"/>
        </w:rPr>
        <w:t>средства связи, выполняющие функцию систем коммутации;</w:t>
      </w:r>
    </w:p>
    <w:p w:rsidR="004A3544" w:rsidRPr="00920C80" w:rsidRDefault="004A3544" w:rsidP="004A3544">
      <w:pPr>
        <w:pStyle w:val="aff5"/>
        <w:spacing w:before="120" w:after="120"/>
        <w:ind w:left="0" w:firstLine="709"/>
        <w:jc w:val="both"/>
        <w:rPr>
          <w:rFonts w:ascii="Arial Narrow" w:hAnsi="Arial Narrow"/>
          <w:sz w:val="20"/>
          <w:szCs w:val="20"/>
        </w:rPr>
      </w:pPr>
      <w:r w:rsidRPr="00920C80">
        <w:rPr>
          <w:rFonts w:ascii="Arial Narrow" w:hAnsi="Arial Narrow"/>
          <w:sz w:val="20"/>
          <w:szCs w:val="20"/>
        </w:rPr>
        <w:t xml:space="preserve">машины </w:t>
      </w:r>
      <w:bookmarkStart w:id="4" w:name="_Hlk156298474"/>
      <w:r w:rsidRPr="00920C80">
        <w:rPr>
          <w:rFonts w:ascii="Arial Narrow" w:hAnsi="Arial Narrow"/>
          <w:sz w:val="20"/>
          <w:szCs w:val="20"/>
        </w:rPr>
        <w:t>вычислительные электронные цифровые</w:t>
      </w:r>
      <w:bookmarkEnd w:id="4"/>
      <w:r w:rsidRPr="00920C80">
        <w:rPr>
          <w:rFonts w:ascii="Arial Narrow" w:hAnsi="Arial Narrow"/>
          <w:sz w:val="20"/>
          <w:szCs w:val="20"/>
        </w:rPr>
        <w:t>, поставляемые в виде систем для автоматической обработки данных;</w:t>
      </w:r>
    </w:p>
    <w:p w:rsidR="004A3544" w:rsidRPr="00920C80" w:rsidRDefault="004A3544" w:rsidP="004A3544">
      <w:pPr>
        <w:pStyle w:val="aff5"/>
        <w:spacing w:before="120" w:after="120"/>
        <w:ind w:left="0" w:firstLine="709"/>
        <w:jc w:val="both"/>
        <w:rPr>
          <w:rFonts w:ascii="Arial Narrow" w:hAnsi="Arial Narrow"/>
          <w:sz w:val="20"/>
          <w:szCs w:val="20"/>
        </w:rPr>
      </w:pPr>
      <w:r w:rsidRPr="00920C80">
        <w:rPr>
          <w:rFonts w:ascii="Arial Narrow" w:hAnsi="Arial Narrow"/>
          <w:sz w:val="20"/>
          <w:szCs w:val="20"/>
        </w:rPr>
        <w:t>видеокамеры;</w:t>
      </w:r>
    </w:p>
    <w:p w:rsidR="004A3544" w:rsidRPr="00920C80" w:rsidRDefault="004A3544" w:rsidP="004A3544">
      <w:pPr>
        <w:pStyle w:val="aff5"/>
        <w:spacing w:before="120" w:after="120"/>
        <w:ind w:left="0" w:firstLine="709"/>
        <w:jc w:val="both"/>
        <w:rPr>
          <w:rFonts w:ascii="Arial Narrow" w:hAnsi="Arial Narrow"/>
          <w:sz w:val="20"/>
          <w:szCs w:val="20"/>
        </w:rPr>
      </w:pPr>
      <w:r w:rsidRPr="00920C80">
        <w:rPr>
          <w:rFonts w:ascii="Arial Narrow" w:hAnsi="Arial Narrow"/>
          <w:sz w:val="20"/>
          <w:szCs w:val="20"/>
        </w:rPr>
        <w:lastRenderedPageBreak/>
        <w:t>источники бесперебойного питания;</w:t>
      </w:r>
    </w:p>
    <w:p w:rsidR="004A3544" w:rsidRPr="00920C80" w:rsidRDefault="004A3544" w:rsidP="004A3544">
      <w:pPr>
        <w:pStyle w:val="aff5"/>
        <w:spacing w:before="120" w:after="120"/>
        <w:ind w:left="0" w:firstLine="709"/>
        <w:jc w:val="both"/>
        <w:rPr>
          <w:rFonts w:ascii="Arial Narrow" w:hAnsi="Arial Narrow"/>
          <w:sz w:val="20"/>
          <w:szCs w:val="20"/>
        </w:rPr>
      </w:pPr>
      <w:r w:rsidRPr="00920C80">
        <w:rPr>
          <w:rFonts w:ascii="Arial Narrow" w:hAnsi="Arial Narrow"/>
          <w:sz w:val="20"/>
          <w:szCs w:val="20"/>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4A3544" w:rsidRPr="00920C80" w:rsidRDefault="004A3544" w:rsidP="004A3544">
      <w:pPr>
        <w:pStyle w:val="aff5"/>
        <w:spacing w:before="120" w:after="120"/>
        <w:ind w:left="0" w:firstLine="709"/>
        <w:jc w:val="both"/>
        <w:rPr>
          <w:rFonts w:ascii="Arial Narrow" w:hAnsi="Arial Narrow"/>
          <w:sz w:val="20"/>
          <w:szCs w:val="20"/>
        </w:rPr>
      </w:pPr>
      <w:r w:rsidRPr="00920C80">
        <w:rPr>
          <w:rFonts w:ascii="Arial Narrow" w:hAnsi="Arial Narrow"/>
          <w:sz w:val="20"/>
          <w:szCs w:val="20"/>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rsidR="004A3544" w:rsidRPr="00920C80" w:rsidRDefault="004A3544" w:rsidP="004A3544">
      <w:pPr>
        <w:pStyle w:val="aff5"/>
        <w:numPr>
          <w:ilvl w:val="0"/>
          <w:numId w:val="21"/>
        </w:numPr>
        <w:spacing w:before="120" w:after="120"/>
        <w:ind w:left="0"/>
        <w:jc w:val="both"/>
        <w:rPr>
          <w:rFonts w:ascii="Arial Narrow" w:hAnsi="Arial Narrow"/>
          <w:sz w:val="20"/>
          <w:szCs w:val="20"/>
        </w:rPr>
      </w:pPr>
      <w:r w:rsidRPr="00920C80">
        <w:rPr>
          <w:rFonts w:ascii="Arial Narrow" w:hAnsi="Arial Narrow"/>
          <w:sz w:val="20"/>
          <w:szCs w:val="20"/>
        </w:rPr>
        <w:t>Приобретение горюче-смазочных материалов.</w:t>
      </w:r>
    </w:p>
    <w:p w:rsidR="004A3544" w:rsidRPr="00920C80" w:rsidRDefault="004A3544" w:rsidP="004A3544">
      <w:pPr>
        <w:pStyle w:val="aff5"/>
        <w:numPr>
          <w:ilvl w:val="0"/>
          <w:numId w:val="21"/>
        </w:numPr>
        <w:spacing w:before="120" w:after="120"/>
        <w:ind w:left="0"/>
        <w:jc w:val="both"/>
        <w:rPr>
          <w:rFonts w:ascii="Arial Narrow" w:hAnsi="Arial Narrow"/>
          <w:sz w:val="20"/>
          <w:szCs w:val="20"/>
        </w:rPr>
      </w:pPr>
      <w:r w:rsidRPr="00920C80">
        <w:rPr>
          <w:rFonts w:ascii="Arial Narrow" w:hAnsi="Arial Narrow"/>
          <w:sz w:val="20"/>
          <w:szCs w:val="20"/>
        </w:rPr>
        <w:t>Услуги, связанные с направлением участников культурных мероприятий, деятелей и работников культуры и искусства, а также сопровождающих их лиц (перевозка, проживание, питание, аренда помещений и иного имущества) для подготовки и участия в проводимых за пределами Эвенкийского района официальных региональных, всероссийских и международных культурных мероприятиях (иных проектах и мероприятиях).</w:t>
      </w:r>
    </w:p>
    <w:p w:rsidR="004A3544" w:rsidRPr="00920C80" w:rsidRDefault="004A3544" w:rsidP="004A3544">
      <w:pPr>
        <w:pStyle w:val="aff5"/>
        <w:numPr>
          <w:ilvl w:val="0"/>
          <w:numId w:val="21"/>
        </w:numPr>
        <w:spacing w:before="120" w:after="120"/>
        <w:ind w:left="0"/>
        <w:jc w:val="both"/>
        <w:rPr>
          <w:rFonts w:ascii="Arial Narrow" w:hAnsi="Arial Narrow"/>
          <w:sz w:val="20"/>
          <w:szCs w:val="20"/>
        </w:rPr>
      </w:pPr>
      <w:r w:rsidRPr="00920C80">
        <w:rPr>
          <w:rFonts w:ascii="Arial Narrow" w:hAnsi="Arial Narrow"/>
          <w:sz w:val="20"/>
          <w:szCs w:val="20"/>
        </w:rPr>
        <w:t>Услуги перевозки грузов автомобильным (авиа, железнодорожным) транспортом, по курьерской доставке грузов, экспресс-доставке.</w:t>
      </w:r>
    </w:p>
    <w:p w:rsidR="004A3544" w:rsidRPr="00920C80" w:rsidRDefault="004A3544" w:rsidP="004A3544">
      <w:pPr>
        <w:pStyle w:val="aff5"/>
        <w:numPr>
          <w:ilvl w:val="0"/>
          <w:numId w:val="21"/>
        </w:numPr>
        <w:spacing w:before="120" w:after="120"/>
        <w:ind w:left="0"/>
        <w:jc w:val="both"/>
        <w:rPr>
          <w:rFonts w:ascii="Arial Narrow" w:hAnsi="Arial Narrow"/>
          <w:sz w:val="20"/>
          <w:szCs w:val="20"/>
        </w:rPr>
      </w:pPr>
      <w:r w:rsidRPr="00920C80">
        <w:rPr>
          <w:rFonts w:ascii="Arial Narrow" w:hAnsi="Arial Narrow"/>
          <w:sz w:val="20"/>
          <w:szCs w:val="20"/>
        </w:rPr>
        <w:t>Услуги по независимой оценке квалификации.</w:t>
      </w:r>
    </w:p>
    <w:p w:rsidR="004A3544" w:rsidRPr="00344184" w:rsidRDefault="004A3544" w:rsidP="004A3544">
      <w:pPr>
        <w:pStyle w:val="aff5"/>
        <w:numPr>
          <w:ilvl w:val="0"/>
          <w:numId w:val="21"/>
        </w:numPr>
        <w:spacing w:before="120" w:after="120"/>
        <w:ind w:left="0"/>
        <w:jc w:val="both"/>
        <w:rPr>
          <w:rFonts w:ascii="Arial Narrow" w:hAnsi="Arial Narrow"/>
          <w:sz w:val="20"/>
          <w:szCs w:val="20"/>
        </w:rPr>
      </w:pPr>
      <w:r w:rsidRPr="00920C80">
        <w:rPr>
          <w:rFonts w:ascii="Arial Narrow" w:hAnsi="Arial Narrow"/>
          <w:sz w:val="20"/>
          <w:szCs w:val="20"/>
        </w:rPr>
        <w:t>Товары, работы, услуги, приобретаемые на основании статьи 73 Бюджетного кодекса Российской Федерации с целью проведения ремонтных работ, выполняемых для устранения незначительных дефектов или поломок в помещении или объектов основных средств, а также связанных с содержанием имущества получателя средств районного бюджета, муниципальных бюджетных учреждений и поддержания его в надлежащем состоянии, стоимостью не более десяти тысяч рублей.</w:t>
      </w:r>
    </w:p>
    <w:p w:rsidR="004A3544" w:rsidRDefault="004A3544" w:rsidP="004A3544">
      <w:pPr>
        <w:pStyle w:val="aff5"/>
        <w:spacing w:before="120" w:after="120"/>
        <w:jc w:val="both"/>
        <w:rPr>
          <w:rFonts w:ascii="Arial Narrow" w:hAnsi="Arial Narrow"/>
          <w:sz w:val="20"/>
          <w:szCs w:val="20"/>
        </w:rPr>
      </w:pPr>
    </w:p>
    <w:p w:rsidR="004A3544" w:rsidRPr="00344184" w:rsidRDefault="004A3544" w:rsidP="004A3544">
      <w:pPr>
        <w:ind w:left="7371"/>
        <w:contextualSpacing/>
        <w:rPr>
          <w:rFonts w:ascii="Arial Narrow" w:hAnsi="Arial Narrow"/>
          <w:sz w:val="20"/>
          <w:szCs w:val="20"/>
        </w:rPr>
      </w:pPr>
      <w:r>
        <w:rPr>
          <w:rFonts w:ascii="Arial Narrow" w:hAnsi="Arial Narrow"/>
          <w:sz w:val="20"/>
          <w:szCs w:val="20"/>
        </w:rPr>
        <w:t>п</w:t>
      </w:r>
      <w:r w:rsidRPr="00344184">
        <w:rPr>
          <w:rFonts w:ascii="Arial Narrow" w:hAnsi="Arial Narrow"/>
          <w:sz w:val="20"/>
          <w:szCs w:val="20"/>
        </w:rPr>
        <w:t>риложение № 3</w:t>
      </w:r>
    </w:p>
    <w:p w:rsidR="004A3544" w:rsidRPr="00344184" w:rsidRDefault="004A3544" w:rsidP="004A3544">
      <w:pPr>
        <w:ind w:left="7371"/>
        <w:contextualSpacing/>
        <w:rPr>
          <w:rFonts w:ascii="Arial Narrow" w:hAnsi="Arial Narrow"/>
          <w:sz w:val="20"/>
          <w:szCs w:val="20"/>
        </w:rPr>
      </w:pPr>
      <w:r w:rsidRPr="00344184">
        <w:rPr>
          <w:rFonts w:ascii="Arial Narrow" w:hAnsi="Arial Narrow"/>
          <w:sz w:val="20"/>
          <w:szCs w:val="20"/>
        </w:rPr>
        <w:t xml:space="preserve">к постановлению </w:t>
      </w:r>
    </w:p>
    <w:p w:rsidR="004A3544" w:rsidRPr="00344184" w:rsidRDefault="004A3544" w:rsidP="004A3544">
      <w:pPr>
        <w:ind w:left="7371"/>
        <w:contextualSpacing/>
        <w:rPr>
          <w:rFonts w:ascii="Arial Narrow" w:hAnsi="Arial Narrow"/>
          <w:sz w:val="20"/>
          <w:szCs w:val="20"/>
        </w:rPr>
      </w:pPr>
      <w:r w:rsidRPr="00344184">
        <w:rPr>
          <w:rFonts w:ascii="Arial Narrow" w:hAnsi="Arial Narrow"/>
          <w:sz w:val="20"/>
          <w:szCs w:val="20"/>
        </w:rPr>
        <w:t>Администрации ЭМР</w:t>
      </w:r>
    </w:p>
    <w:p w:rsidR="004A3544" w:rsidRPr="00344184" w:rsidRDefault="004A3544" w:rsidP="004A3544">
      <w:pPr>
        <w:ind w:left="7371"/>
        <w:contextualSpacing/>
        <w:rPr>
          <w:rFonts w:ascii="Arial Narrow" w:hAnsi="Arial Narrow"/>
          <w:sz w:val="20"/>
          <w:szCs w:val="20"/>
        </w:rPr>
      </w:pPr>
      <w:r>
        <w:rPr>
          <w:rFonts w:ascii="Arial Narrow" w:hAnsi="Arial Narrow"/>
          <w:sz w:val="20"/>
          <w:szCs w:val="20"/>
        </w:rPr>
        <w:t>от «14</w:t>
      </w:r>
      <w:r w:rsidRPr="00344184">
        <w:rPr>
          <w:rFonts w:ascii="Arial Narrow" w:hAnsi="Arial Narrow"/>
          <w:sz w:val="20"/>
          <w:szCs w:val="20"/>
        </w:rPr>
        <w:t xml:space="preserve">» </w:t>
      </w:r>
      <w:r>
        <w:rPr>
          <w:rFonts w:ascii="Arial Narrow" w:hAnsi="Arial Narrow"/>
          <w:sz w:val="20"/>
          <w:szCs w:val="20"/>
        </w:rPr>
        <w:t>01</w:t>
      </w:r>
      <w:r w:rsidRPr="00344184">
        <w:rPr>
          <w:rFonts w:ascii="Arial Narrow" w:hAnsi="Arial Narrow"/>
          <w:sz w:val="20"/>
          <w:szCs w:val="20"/>
        </w:rPr>
        <w:t xml:space="preserve"> 2025 №</w:t>
      </w:r>
      <w:r>
        <w:rPr>
          <w:rFonts w:ascii="Arial Narrow" w:hAnsi="Arial Narrow"/>
          <w:sz w:val="20"/>
          <w:szCs w:val="20"/>
        </w:rPr>
        <w:t xml:space="preserve"> 8</w:t>
      </w:r>
      <w:r w:rsidRPr="00344184">
        <w:rPr>
          <w:rFonts w:ascii="Arial Narrow" w:hAnsi="Arial Narrow"/>
          <w:sz w:val="20"/>
          <w:szCs w:val="20"/>
        </w:rPr>
        <w:t xml:space="preserve">-п </w:t>
      </w:r>
    </w:p>
    <w:p w:rsidR="004A3544" w:rsidRPr="00344184" w:rsidRDefault="004A3544" w:rsidP="004A3544">
      <w:pPr>
        <w:contextualSpacing/>
        <w:jc w:val="center"/>
        <w:rPr>
          <w:rFonts w:ascii="Arial Narrow" w:hAnsi="Arial Narrow"/>
          <w:sz w:val="20"/>
          <w:szCs w:val="20"/>
        </w:rPr>
      </w:pPr>
    </w:p>
    <w:p w:rsidR="004A3544" w:rsidRPr="00344184" w:rsidRDefault="004A3544" w:rsidP="004A3544">
      <w:pPr>
        <w:contextualSpacing/>
        <w:jc w:val="center"/>
        <w:rPr>
          <w:rFonts w:ascii="Arial Narrow" w:hAnsi="Arial Narrow"/>
          <w:sz w:val="20"/>
          <w:szCs w:val="20"/>
        </w:rPr>
      </w:pPr>
      <w:r w:rsidRPr="00344184">
        <w:rPr>
          <w:rFonts w:ascii="Arial Narrow" w:hAnsi="Arial Narrow"/>
          <w:sz w:val="20"/>
          <w:szCs w:val="20"/>
        </w:rPr>
        <w:t>Сведения об экономии бюджетных средств, сложившейся по результатам конкурентных процедур по _________________________</w:t>
      </w:r>
    </w:p>
    <w:p w:rsidR="004A3544" w:rsidRPr="00344184" w:rsidRDefault="004A3544" w:rsidP="004A3544">
      <w:pPr>
        <w:contextualSpacing/>
        <w:jc w:val="center"/>
        <w:rPr>
          <w:rFonts w:ascii="Arial Narrow" w:hAnsi="Arial Narrow"/>
          <w:sz w:val="20"/>
          <w:szCs w:val="20"/>
        </w:rPr>
      </w:pPr>
      <w:r w:rsidRPr="00344184">
        <w:rPr>
          <w:rFonts w:ascii="Arial Narrow" w:hAnsi="Arial Narrow"/>
          <w:sz w:val="20"/>
          <w:szCs w:val="20"/>
        </w:rPr>
        <w:t>(наименование ГРБС)</w:t>
      </w:r>
    </w:p>
    <w:p w:rsidR="004A3544" w:rsidRPr="00344184" w:rsidRDefault="004A3544" w:rsidP="004A3544">
      <w:pPr>
        <w:contextualSpacing/>
        <w:jc w:val="center"/>
        <w:rPr>
          <w:rFonts w:ascii="Arial Narrow" w:hAnsi="Arial Narrow"/>
          <w:sz w:val="20"/>
          <w:szCs w:val="20"/>
        </w:rPr>
      </w:pPr>
    </w:p>
    <w:p w:rsidR="004A3544" w:rsidRPr="00344184" w:rsidRDefault="004A3544" w:rsidP="004A3544">
      <w:pPr>
        <w:contextualSpacing/>
        <w:jc w:val="center"/>
        <w:rPr>
          <w:rFonts w:ascii="Arial Narrow" w:hAnsi="Arial Narrow"/>
          <w:sz w:val="20"/>
          <w:szCs w:val="20"/>
        </w:rPr>
      </w:pPr>
      <w:r w:rsidRPr="00344184">
        <w:rPr>
          <w:rFonts w:ascii="Arial Narrow" w:hAnsi="Arial Narrow"/>
          <w:sz w:val="20"/>
          <w:szCs w:val="20"/>
        </w:rPr>
        <w:t>по состоянию на «_______»__________________2025 г.</w:t>
      </w:r>
    </w:p>
    <w:p w:rsidR="004A3544" w:rsidRPr="00344184" w:rsidRDefault="004A3544" w:rsidP="004A3544">
      <w:pPr>
        <w:contextualSpacing/>
        <w:jc w:val="center"/>
        <w:rPr>
          <w:rFonts w:ascii="Arial Narrow" w:hAnsi="Arial Narrow"/>
          <w:sz w:val="20"/>
          <w:szCs w:val="20"/>
        </w:rPr>
      </w:pPr>
    </w:p>
    <w:p w:rsidR="004A3544" w:rsidRPr="00344184" w:rsidRDefault="004A3544" w:rsidP="004A3544">
      <w:pPr>
        <w:contextualSpacing/>
        <w:jc w:val="center"/>
        <w:rPr>
          <w:rFonts w:ascii="Arial Narrow" w:hAnsi="Arial Narrow"/>
          <w:sz w:val="20"/>
          <w:szCs w:val="20"/>
        </w:rPr>
      </w:pPr>
      <w:r w:rsidRPr="00344184">
        <w:rPr>
          <w:rFonts w:ascii="Arial Narrow" w:hAnsi="Arial Narrow"/>
          <w:sz w:val="20"/>
          <w:szCs w:val="20"/>
        </w:rPr>
        <w:t>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780"/>
        <w:gridCol w:w="1730"/>
        <w:gridCol w:w="1845"/>
        <w:gridCol w:w="1555"/>
      </w:tblGrid>
      <w:tr w:rsidR="004A3544" w:rsidRPr="00344184" w:rsidTr="005E0B74">
        <w:tc>
          <w:tcPr>
            <w:tcW w:w="2446" w:type="dxa"/>
          </w:tcPr>
          <w:p w:rsidR="004A3544" w:rsidRPr="00344184" w:rsidRDefault="004A3544" w:rsidP="005E0B74">
            <w:pPr>
              <w:contextualSpacing/>
              <w:jc w:val="center"/>
              <w:rPr>
                <w:rFonts w:ascii="Arial Narrow" w:hAnsi="Arial Narrow"/>
                <w:sz w:val="20"/>
                <w:szCs w:val="20"/>
              </w:rPr>
            </w:pPr>
            <w:r w:rsidRPr="00344184">
              <w:rPr>
                <w:rFonts w:ascii="Arial Narrow" w:hAnsi="Arial Narrow"/>
                <w:sz w:val="20"/>
                <w:szCs w:val="20"/>
              </w:rPr>
              <w:t>Наименование подведомственного учреждения</w:t>
            </w:r>
          </w:p>
        </w:tc>
        <w:tc>
          <w:tcPr>
            <w:tcW w:w="1780" w:type="dxa"/>
          </w:tcPr>
          <w:p w:rsidR="004A3544" w:rsidRPr="00344184" w:rsidRDefault="004A3544" w:rsidP="005E0B74">
            <w:pPr>
              <w:contextualSpacing/>
              <w:jc w:val="center"/>
              <w:rPr>
                <w:rFonts w:ascii="Arial Narrow" w:hAnsi="Arial Narrow"/>
                <w:sz w:val="20"/>
                <w:szCs w:val="20"/>
              </w:rPr>
            </w:pPr>
            <w:r w:rsidRPr="00344184">
              <w:rPr>
                <w:rFonts w:ascii="Arial Narrow" w:hAnsi="Arial Narrow"/>
                <w:sz w:val="20"/>
                <w:szCs w:val="20"/>
              </w:rPr>
              <w:t>Цель направления</w:t>
            </w:r>
          </w:p>
        </w:tc>
        <w:tc>
          <w:tcPr>
            <w:tcW w:w="1730" w:type="dxa"/>
          </w:tcPr>
          <w:p w:rsidR="004A3544" w:rsidRPr="00344184" w:rsidRDefault="004A3544" w:rsidP="005E0B74">
            <w:pPr>
              <w:contextualSpacing/>
              <w:jc w:val="center"/>
              <w:rPr>
                <w:rFonts w:ascii="Arial Narrow" w:hAnsi="Arial Narrow"/>
                <w:sz w:val="20"/>
                <w:szCs w:val="20"/>
              </w:rPr>
            </w:pPr>
            <w:r w:rsidRPr="00344184">
              <w:rPr>
                <w:rFonts w:ascii="Arial Narrow" w:hAnsi="Arial Narrow"/>
                <w:sz w:val="20"/>
                <w:szCs w:val="20"/>
              </w:rPr>
              <w:t>Сумма экономии*</w:t>
            </w:r>
          </w:p>
        </w:tc>
        <w:tc>
          <w:tcPr>
            <w:tcW w:w="1845" w:type="dxa"/>
          </w:tcPr>
          <w:p w:rsidR="004A3544" w:rsidRPr="00344184" w:rsidRDefault="004A3544" w:rsidP="005E0B74">
            <w:pPr>
              <w:contextualSpacing/>
              <w:jc w:val="center"/>
              <w:rPr>
                <w:rFonts w:ascii="Arial Narrow" w:hAnsi="Arial Narrow"/>
                <w:sz w:val="20"/>
                <w:szCs w:val="20"/>
              </w:rPr>
            </w:pPr>
            <w:r w:rsidRPr="00344184">
              <w:rPr>
                <w:rFonts w:ascii="Arial Narrow" w:hAnsi="Arial Narrow"/>
                <w:sz w:val="20"/>
                <w:szCs w:val="20"/>
              </w:rPr>
              <w:t>Сумма экономии, распределенная и согласованная*</w:t>
            </w:r>
          </w:p>
        </w:tc>
        <w:tc>
          <w:tcPr>
            <w:tcW w:w="1555" w:type="dxa"/>
          </w:tcPr>
          <w:p w:rsidR="004A3544" w:rsidRPr="00344184" w:rsidRDefault="004A3544" w:rsidP="005E0B74">
            <w:pPr>
              <w:contextualSpacing/>
              <w:jc w:val="center"/>
              <w:rPr>
                <w:rFonts w:ascii="Arial Narrow" w:hAnsi="Arial Narrow"/>
                <w:sz w:val="20"/>
                <w:szCs w:val="20"/>
              </w:rPr>
            </w:pPr>
            <w:r w:rsidRPr="00344184">
              <w:rPr>
                <w:rFonts w:ascii="Arial Narrow" w:hAnsi="Arial Narrow"/>
                <w:sz w:val="20"/>
                <w:szCs w:val="20"/>
              </w:rPr>
              <w:t>Примечание</w:t>
            </w:r>
          </w:p>
        </w:tc>
      </w:tr>
      <w:tr w:rsidR="004A3544" w:rsidRPr="00344184" w:rsidTr="005E0B74">
        <w:tc>
          <w:tcPr>
            <w:tcW w:w="2446" w:type="dxa"/>
          </w:tcPr>
          <w:p w:rsidR="004A3544" w:rsidRPr="00344184" w:rsidRDefault="004A3544" w:rsidP="004A3544">
            <w:pPr>
              <w:spacing w:after="120"/>
              <w:ind w:left="283"/>
              <w:contextualSpacing/>
              <w:jc w:val="center"/>
              <w:rPr>
                <w:rFonts w:ascii="Arial Narrow" w:hAnsi="Arial Narrow"/>
                <w:sz w:val="20"/>
                <w:szCs w:val="20"/>
              </w:rPr>
            </w:pPr>
          </w:p>
        </w:tc>
        <w:tc>
          <w:tcPr>
            <w:tcW w:w="1780" w:type="dxa"/>
          </w:tcPr>
          <w:p w:rsidR="004A3544" w:rsidRPr="00344184" w:rsidRDefault="004A3544" w:rsidP="004A3544">
            <w:pPr>
              <w:spacing w:after="120"/>
              <w:ind w:left="283"/>
              <w:contextualSpacing/>
              <w:jc w:val="center"/>
              <w:rPr>
                <w:rFonts w:ascii="Arial Narrow" w:hAnsi="Arial Narrow"/>
                <w:sz w:val="20"/>
                <w:szCs w:val="20"/>
              </w:rPr>
            </w:pPr>
          </w:p>
        </w:tc>
        <w:tc>
          <w:tcPr>
            <w:tcW w:w="1730" w:type="dxa"/>
          </w:tcPr>
          <w:p w:rsidR="004A3544" w:rsidRPr="00344184" w:rsidRDefault="004A3544" w:rsidP="004A3544">
            <w:pPr>
              <w:spacing w:after="120"/>
              <w:ind w:left="283"/>
              <w:contextualSpacing/>
              <w:jc w:val="center"/>
              <w:rPr>
                <w:rFonts w:ascii="Arial Narrow" w:hAnsi="Arial Narrow"/>
                <w:sz w:val="20"/>
                <w:szCs w:val="20"/>
              </w:rPr>
            </w:pPr>
          </w:p>
        </w:tc>
        <w:tc>
          <w:tcPr>
            <w:tcW w:w="1845" w:type="dxa"/>
          </w:tcPr>
          <w:p w:rsidR="004A3544" w:rsidRPr="00344184" w:rsidRDefault="004A3544" w:rsidP="004A3544">
            <w:pPr>
              <w:spacing w:after="120"/>
              <w:ind w:left="283"/>
              <w:contextualSpacing/>
              <w:jc w:val="center"/>
              <w:rPr>
                <w:rFonts w:ascii="Arial Narrow" w:hAnsi="Arial Narrow"/>
                <w:sz w:val="20"/>
                <w:szCs w:val="20"/>
              </w:rPr>
            </w:pPr>
          </w:p>
        </w:tc>
        <w:tc>
          <w:tcPr>
            <w:tcW w:w="1555" w:type="dxa"/>
          </w:tcPr>
          <w:p w:rsidR="004A3544" w:rsidRPr="00344184" w:rsidRDefault="004A3544" w:rsidP="004A3544">
            <w:pPr>
              <w:spacing w:after="120"/>
              <w:ind w:left="283"/>
              <w:contextualSpacing/>
              <w:jc w:val="center"/>
              <w:rPr>
                <w:rFonts w:ascii="Arial Narrow" w:hAnsi="Arial Narrow"/>
                <w:sz w:val="20"/>
                <w:szCs w:val="20"/>
              </w:rPr>
            </w:pPr>
          </w:p>
        </w:tc>
      </w:tr>
      <w:tr w:rsidR="004A3544" w:rsidRPr="00344184" w:rsidTr="005E0B74">
        <w:tc>
          <w:tcPr>
            <w:tcW w:w="2446" w:type="dxa"/>
          </w:tcPr>
          <w:p w:rsidR="004A3544" w:rsidRPr="00344184" w:rsidRDefault="004A3544" w:rsidP="004A3544">
            <w:pPr>
              <w:spacing w:after="120"/>
              <w:ind w:left="283"/>
              <w:contextualSpacing/>
              <w:jc w:val="center"/>
              <w:rPr>
                <w:rFonts w:ascii="Arial Narrow" w:hAnsi="Arial Narrow"/>
                <w:sz w:val="20"/>
                <w:szCs w:val="20"/>
              </w:rPr>
            </w:pPr>
          </w:p>
        </w:tc>
        <w:tc>
          <w:tcPr>
            <w:tcW w:w="1780" w:type="dxa"/>
          </w:tcPr>
          <w:p w:rsidR="004A3544" w:rsidRPr="00344184" w:rsidRDefault="004A3544" w:rsidP="004A3544">
            <w:pPr>
              <w:spacing w:after="120"/>
              <w:ind w:left="283"/>
              <w:contextualSpacing/>
              <w:jc w:val="center"/>
              <w:rPr>
                <w:rFonts w:ascii="Arial Narrow" w:hAnsi="Arial Narrow"/>
                <w:sz w:val="20"/>
                <w:szCs w:val="20"/>
              </w:rPr>
            </w:pPr>
          </w:p>
        </w:tc>
        <w:tc>
          <w:tcPr>
            <w:tcW w:w="1730" w:type="dxa"/>
          </w:tcPr>
          <w:p w:rsidR="004A3544" w:rsidRPr="00344184" w:rsidRDefault="004A3544" w:rsidP="004A3544">
            <w:pPr>
              <w:spacing w:after="120"/>
              <w:ind w:left="283"/>
              <w:contextualSpacing/>
              <w:jc w:val="center"/>
              <w:rPr>
                <w:rFonts w:ascii="Arial Narrow" w:hAnsi="Arial Narrow"/>
                <w:sz w:val="20"/>
                <w:szCs w:val="20"/>
              </w:rPr>
            </w:pPr>
          </w:p>
        </w:tc>
        <w:tc>
          <w:tcPr>
            <w:tcW w:w="1845" w:type="dxa"/>
          </w:tcPr>
          <w:p w:rsidR="004A3544" w:rsidRPr="00344184" w:rsidRDefault="004A3544" w:rsidP="004A3544">
            <w:pPr>
              <w:spacing w:after="120"/>
              <w:ind w:left="283"/>
              <w:contextualSpacing/>
              <w:jc w:val="center"/>
              <w:rPr>
                <w:rFonts w:ascii="Arial Narrow" w:hAnsi="Arial Narrow"/>
                <w:sz w:val="20"/>
                <w:szCs w:val="20"/>
              </w:rPr>
            </w:pPr>
          </w:p>
        </w:tc>
        <w:tc>
          <w:tcPr>
            <w:tcW w:w="1555" w:type="dxa"/>
          </w:tcPr>
          <w:p w:rsidR="004A3544" w:rsidRPr="00344184" w:rsidRDefault="004A3544" w:rsidP="004A3544">
            <w:pPr>
              <w:spacing w:after="120"/>
              <w:ind w:left="283"/>
              <w:contextualSpacing/>
              <w:jc w:val="center"/>
              <w:rPr>
                <w:rFonts w:ascii="Arial Narrow" w:hAnsi="Arial Narrow"/>
                <w:sz w:val="20"/>
                <w:szCs w:val="20"/>
              </w:rPr>
            </w:pPr>
          </w:p>
        </w:tc>
      </w:tr>
      <w:tr w:rsidR="004A3544" w:rsidRPr="00344184" w:rsidTr="005E0B74">
        <w:tc>
          <w:tcPr>
            <w:tcW w:w="2446" w:type="dxa"/>
          </w:tcPr>
          <w:p w:rsidR="004A3544" w:rsidRPr="00344184" w:rsidRDefault="004A3544" w:rsidP="004A3544">
            <w:pPr>
              <w:spacing w:after="120"/>
              <w:ind w:left="283"/>
              <w:contextualSpacing/>
              <w:jc w:val="center"/>
              <w:rPr>
                <w:rFonts w:ascii="Arial Narrow" w:hAnsi="Arial Narrow"/>
                <w:sz w:val="20"/>
                <w:szCs w:val="20"/>
              </w:rPr>
            </w:pPr>
          </w:p>
        </w:tc>
        <w:tc>
          <w:tcPr>
            <w:tcW w:w="1780" w:type="dxa"/>
          </w:tcPr>
          <w:p w:rsidR="004A3544" w:rsidRPr="00344184" w:rsidRDefault="004A3544" w:rsidP="004A3544">
            <w:pPr>
              <w:spacing w:after="120"/>
              <w:ind w:left="283"/>
              <w:contextualSpacing/>
              <w:jc w:val="center"/>
              <w:rPr>
                <w:rFonts w:ascii="Arial Narrow" w:hAnsi="Arial Narrow"/>
                <w:sz w:val="20"/>
                <w:szCs w:val="20"/>
              </w:rPr>
            </w:pPr>
          </w:p>
        </w:tc>
        <w:tc>
          <w:tcPr>
            <w:tcW w:w="1730" w:type="dxa"/>
          </w:tcPr>
          <w:p w:rsidR="004A3544" w:rsidRPr="00344184" w:rsidRDefault="004A3544" w:rsidP="004A3544">
            <w:pPr>
              <w:spacing w:after="120"/>
              <w:ind w:left="283"/>
              <w:contextualSpacing/>
              <w:jc w:val="center"/>
              <w:rPr>
                <w:rFonts w:ascii="Arial Narrow" w:hAnsi="Arial Narrow"/>
                <w:sz w:val="20"/>
                <w:szCs w:val="20"/>
              </w:rPr>
            </w:pPr>
          </w:p>
        </w:tc>
        <w:tc>
          <w:tcPr>
            <w:tcW w:w="1845" w:type="dxa"/>
          </w:tcPr>
          <w:p w:rsidR="004A3544" w:rsidRPr="00344184" w:rsidRDefault="004A3544" w:rsidP="004A3544">
            <w:pPr>
              <w:spacing w:after="120"/>
              <w:ind w:left="283"/>
              <w:contextualSpacing/>
              <w:jc w:val="center"/>
              <w:rPr>
                <w:rFonts w:ascii="Arial Narrow" w:hAnsi="Arial Narrow"/>
                <w:sz w:val="20"/>
                <w:szCs w:val="20"/>
              </w:rPr>
            </w:pPr>
          </w:p>
        </w:tc>
        <w:tc>
          <w:tcPr>
            <w:tcW w:w="1555" w:type="dxa"/>
          </w:tcPr>
          <w:p w:rsidR="004A3544" w:rsidRPr="00344184" w:rsidRDefault="004A3544" w:rsidP="004A3544">
            <w:pPr>
              <w:spacing w:after="120"/>
              <w:ind w:left="283"/>
              <w:contextualSpacing/>
              <w:jc w:val="center"/>
              <w:rPr>
                <w:rFonts w:ascii="Arial Narrow" w:hAnsi="Arial Narrow"/>
                <w:sz w:val="20"/>
                <w:szCs w:val="20"/>
              </w:rPr>
            </w:pPr>
          </w:p>
        </w:tc>
      </w:tr>
    </w:tbl>
    <w:p w:rsidR="004A3544" w:rsidRPr="00344184" w:rsidRDefault="004A3544" w:rsidP="004A3544">
      <w:pPr>
        <w:pStyle w:val="aff5"/>
        <w:ind w:left="0"/>
        <w:rPr>
          <w:rFonts w:ascii="Arial Narrow" w:hAnsi="Arial Narrow"/>
          <w:sz w:val="20"/>
          <w:szCs w:val="20"/>
        </w:rPr>
      </w:pPr>
      <w:r w:rsidRPr="00344184">
        <w:rPr>
          <w:rFonts w:ascii="Arial Narrow" w:hAnsi="Arial Narrow"/>
          <w:sz w:val="20"/>
          <w:szCs w:val="20"/>
        </w:rPr>
        <w:t>*Данные представляются нарастающим итогом на момент подачи сведений</w:t>
      </w:r>
    </w:p>
    <w:p w:rsidR="004A3544" w:rsidRPr="00344184" w:rsidRDefault="004A3544" w:rsidP="004A3544">
      <w:pPr>
        <w:contextualSpacing/>
        <w:rPr>
          <w:rFonts w:ascii="Arial Narrow" w:hAnsi="Arial Narrow"/>
          <w:sz w:val="20"/>
          <w:szCs w:val="20"/>
        </w:rPr>
      </w:pPr>
    </w:p>
    <w:p w:rsidR="004A3544" w:rsidRPr="00344184" w:rsidRDefault="004A3544" w:rsidP="004A3544">
      <w:pPr>
        <w:contextualSpacing/>
        <w:jc w:val="both"/>
        <w:rPr>
          <w:rFonts w:ascii="Arial Narrow" w:hAnsi="Arial Narrow"/>
          <w:sz w:val="20"/>
          <w:szCs w:val="20"/>
        </w:rPr>
      </w:pPr>
      <w:r w:rsidRPr="00344184">
        <w:rPr>
          <w:rFonts w:ascii="Arial Narrow" w:hAnsi="Arial Narrow"/>
          <w:sz w:val="20"/>
          <w:szCs w:val="20"/>
        </w:rPr>
        <w:t>Руководитель       _________________                _______________________</w:t>
      </w:r>
    </w:p>
    <w:p w:rsidR="004A3544" w:rsidRDefault="004A3544" w:rsidP="004A3544">
      <w:pPr>
        <w:contextualSpacing/>
        <w:jc w:val="both"/>
        <w:rPr>
          <w:rFonts w:ascii="Arial Narrow" w:hAnsi="Arial Narrow"/>
          <w:sz w:val="20"/>
          <w:szCs w:val="20"/>
        </w:rPr>
      </w:pPr>
      <w:r w:rsidRPr="00344184">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 xml:space="preserve">  (подпись)          </w:t>
      </w:r>
      <w:r w:rsidR="005E0B74">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 xml:space="preserve">  (расшифровка подписи)</w:t>
      </w:r>
    </w:p>
    <w:p w:rsidR="004A3544" w:rsidRDefault="004A3544" w:rsidP="004A3544">
      <w:pPr>
        <w:contextualSpacing/>
        <w:jc w:val="both"/>
        <w:rPr>
          <w:rFonts w:ascii="Arial Narrow" w:hAnsi="Arial Narrow"/>
          <w:sz w:val="20"/>
          <w:szCs w:val="20"/>
        </w:rPr>
      </w:pPr>
    </w:p>
    <w:p w:rsidR="004A3544" w:rsidRPr="00344184" w:rsidRDefault="004A3544" w:rsidP="005E0B74">
      <w:pPr>
        <w:pStyle w:val="3"/>
        <w:spacing w:before="0" w:after="0"/>
        <w:jc w:val="center"/>
        <w:rPr>
          <w:rFonts w:ascii="Arial Narrow" w:hAnsi="Arial Narrow"/>
          <w:spacing w:val="30"/>
          <w:sz w:val="20"/>
          <w:szCs w:val="20"/>
        </w:rPr>
      </w:pPr>
      <w:r w:rsidRPr="00344184">
        <w:rPr>
          <w:rFonts w:ascii="Arial Narrow" w:hAnsi="Arial Narrow"/>
          <w:spacing w:val="30"/>
          <w:sz w:val="20"/>
          <w:szCs w:val="20"/>
        </w:rPr>
        <w:t>АДМИНИСТРАЦИЯ</w:t>
      </w:r>
    </w:p>
    <w:p w:rsidR="004A3544" w:rsidRPr="00344184" w:rsidRDefault="004A3544" w:rsidP="005E0B74">
      <w:pPr>
        <w:pStyle w:val="2"/>
        <w:spacing w:before="0" w:after="0"/>
        <w:jc w:val="center"/>
        <w:rPr>
          <w:rFonts w:ascii="Arial Narrow" w:hAnsi="Arial Narrow"/>
          <w:i w:val="0"/>
          <w:spacing w:val="60"/>
          <w:sz w:val="20"/>
          <w:szCs w:val="20"/>
        </w:rPr>
      </w:pPr>
      <w:r w:rsidRPr="00344184">
        <w:rPr>
          <w:rFonts w:ascii="Arial Narrow" w:hAnsi="Arial Narrow"/>
          <w:i w:val="0"/>
          <w:spacing w:val="60"/>
          <w:sz w:val="20"/>
          <w:szCs w:val="20"/>
        </w:rPr>
        <w:t>Эвенкийского муниципального района</w:t>
      </w:r>
    </w:p>
    <w:p w:rsidR="004A3544" w:rsidRPr="00344184" w:rsidRDefault="004A3544" w:rsidP="005E0B74">
      <w:pPr>
        <w:jc w:val="center"/>
        <w:rPr>
          <w:rFonts w:ascii="Arial Narrow" w:hAnsi="Arial Narrow"/>
          <w:b/>
          <w:sz w:val="20"/>
          <w:szCs w:val="20"/>
        </w:rPr>
      </w:pPr>
      <w:r w:rsidRPr="00344184">
        <w:rPr>
          <w:rFonts w:ascii="Arial Narrow" w:hAnsi="Arial Narrow"/>
          <w:b/>
          <w:sz w:val="20"/>
          <w:szCs w:val="20"/>
        </w:rPr>
        <w:t>Красноярского края</w:t>
      </w:r>
    </w:p>
    <w:p w:rsidR="004A3544" w:rsidRPr="00344184" w:rsidRDefault="004A3544" w:rsidP="005E0B74">
      <w:pPr>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0" distB="0" distL="114300" distR="114300" simplePos="0" relativeHeight="251670528" behindDoc="0" locked="0" layoutInCell="0" allowOverlap="1" wp14:anchorId="6F818919" wp14:editId="57757513">
                <wp:simplePos x="0" y="0"/>
                <wp:positionH relativeFrom="column">
                  <wp:posOffset>224155</wp:posOffset>
                </wp:positionH>
                <wp:positionV relativeFrom="paragraph">
                  <wp:posOffset>93345</wp:posOffset>
                </wp:positionV>
                <wp:extent cx="5486400" cy="0"/>
                <wp:effectExtent l="27940" t="19050" r="19685" b="19050"/>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74B26" id="Прямая соединительная линия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7.35pt" to="449.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m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" o:allowincell="f" strokeweight="3pt">
                <v:stroke linestyle="thinThin"/>
                <w10:wrap type="topAndBottom"/>
              </v:line>
            </w:pict>
          </mc:Fallback>
        </mc:AlternateContent>
      </w:r>
      <w:r w:rsidRPr="00344184">
        <w:rPr>
          <w:rFonts w:ascii="Arial Narrow" w:hAnsi="Arial Narrow"/>
          <w:b/>
          <w:w w:val="80"/>
          <w:position w:val="4"/>
          <w:sz w:val="20"/>
          <w:szCs w:val="20"/>
        </w:rPr>
        <w:t>ПОСТАНОВЛЕНИЕ</w:t>
      </w:r>
    </w:p>
    <w:p w:rsidR="004A3544" w:rsidRPr="00344184" w:rsidRDefault="004A3544" w:rsidP="004A3544">
      <w:pPr>
        <w:jc w:val="center"/>
        <w:rPr>
          <w:rFonts w:ascii="Arial Narrow" w:hAnsi="Arial Narrow"/>
          <w:sz w:val="20"/>
          <w:szCs w:val="20"/>
        </w:rPr>
      </w:pPr>
    </w:p>
    <w:p w:rsidR="004A3544" w:rsidRPr="00344184" w:rsidRDefault="004A3544" w:rsidP="005E0B74">
      <w:pPr>
        <w:tabs>
          <w:tab w:val="left" w:pos="0"/>
          <w:tab w:val="left" w:pos="709"/>
        </w:tabs>
        <w:jc w:val="both"/>
        <w:rPr>
          <w:rFonts w:ascii="Arial Narrow" w:hAnsi="Arial Narrow"/>
          <w:sz w:val="20"/>
          <w:szCs w:val="20"/>
        </w:rPr>
      </w:pPr>
      <w:r w:rsidRPr="00344184">
        <w:rPr>
          <w:rFonts w:ascii="Arial Narrow" w:hAnsi="Arial Narrow"/>
          <w:sz w:val="20"/>
          <w:szCs w:val="20"/>
        </w:rPr>
        <w:t>«</w:t>
      </w:r>
      <w:r>
        <w:rPr>
          <w:rFonts w:ascii="Arial Narrow" w:hAnsi="Arial Narrow"/>
          <w:sz w:val="20"/>
          <w:szCs w:val="20"/>
        </w:rPr>
        <w:t>15</w:t>
      </w:r>
      <w:r w:rsidRPr="00344184">
        <w:rPr>
          <w:rFonts w:ascii="Arial Narrow" w:hAnsi="Arial Narrow"/>
          <w:sz w:val="20"/>
          <w:szCs w:val="20"/>
        </w:rPr>
        <w:t xml:space="preserve">» </w:t>
      </w:r>
      <w:r>
        <w:rPr>
          <w:rFonts w:ascii="Arial Narrow" w:hAnsi="Arial Narrow"/>
          <w:sz w:val="20"/>
          <w:szCs w:val="20"/>
        </w:rPr>
        <w:t>01</w:t>
      </w:r>
      <w:r w:rsidR="005E0B74">
        <w:rPr>
          <w:rFonts w:ascii="Arial Narrow" w:hAnsi="Arial Narrow"/>
          <w:sz w:val="20"/>
          <w:szCs w:val="20"/>
        </w:rPr>
        <w:t xml:space="preserve"> 2025</w:t>
      </w:r>
      <w:r w:rsidRPr="00344184">
        <w:rPr>
          <w:rFonts w:ascii="Arial Narrow" w:hAnsi="Arial Narrow"/>
          <w:sz w:val="20"/>
          <w:szCs w:val="20"/>
        </w:rPr>
        <w:t xml:space="preserve">                </w:t>
      </w:r>
      <w:r>
        <w:rPr>
          <w:rFonts w:ascii="Arial Narrow" w:hAnsi="Arial Narrow"/>
          <w:sz w:val="20"/>
          <w:szCs w:val="20"/>
        </w:rPr>
        <w:t xml:space="preserve">                           </w:t>
      </w:r>
      <w:r w:rsidR="005E0B74">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 xml:space="preserve"> п. Тура              </w:t>
      </w:r>
      <w:r w:rsidR="005E0B74">
        <w:rPr>
          <w:rFonts w:ascii="Arial Narrow" w:hAnsi="Arial Narrow"/>
          <w:sz w:val="20"/>
          <w:szCs w:val="20"/>
        </w:rPr>
        <w:t xml:space="preserve">    </w:t>
      </w:r>
      <w:r w:rsidRPr="00344184">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w:t>
      </w:r>
      <w:r>
        <w:rPr>
          <w:rFonts w:ascii="Arial Narrow" w:hAnsi="Arial Narrow"/>
          <w:sz w:val="20"/>
          <w:szCs w:val="20"/>
        </w:rPr>
        <w:t xml:space="preserve"> 9</w:t>
      </w:r>
      <w:r w:rsidRPr="00344184">
        <w:rPr>
          <w:rFonts w:ascii="Arial Narrow" w:hAnsi="Arial Narrow"/>
          <w:sz w:val="20"/>
          <w:szCs w:val="20"/>
        </w:rPr>
        <w:t>-п</w:t>
      </w:r>
    </w:p>
    <w:p w:rsidR="004A3544" w:rsidRPr="00344184" w:rsidRDefault="004A3544" w:rsidP="004A3544">
      <w:pPr>
        <w:jc w:val="both"/>
        <w:rPr>
          <w:rFonts w:ascii="Arial Narrow" w:hAnsi="Arial Narrow"/>
          <w:sz w:val="20"/>
          <w:szCs w:val="20"/>
        </w:rPr>
      </w:pPr>
    </w:p>
    <w:p w:rsidR="004A3544" w:rsidRPr="00344184" w:rsidRDefault="004A3544" w:rsidP="005E0B74">
      <w:pPr>
        <w:jc w:val="center"/>
        <w:rPr>
          <w:rFonts w:ascii="Arial Narrow" w:hAnsi="Arial Narrow"/>
          <w:b/>
          <w:sz w:val="20"/>
          <w:szCs w:val="20"/>
        </w:rPr>
      </w:pPr>
      <w:r w:rsidRPr="00344184">
        <w:rPr>
          <w:rFonts w:ascii="Arial Narrow" w:hAnsi="Arial Narrow"/>
          <w:b/>
          <w:sz w:val="20"/>
          <w:szCs w:val="20"/>
        </w:rPr>
        <w:t>Об утверждении лимитов потребления печного топл</w:t>
      </w:r>
      <w:r w:rsidR="006C0571">
        <w:rPr>
          <w:rFonts w:ascii="Arial Narrow" w:hAnsi="Arial Narrow"/>
          <w:b/>
          <w:sz w:val="20"/>
          <w:szCs w:val="20"/>
        </w:rPr>
        <w:t xml:space="preserve">ива муниципальными учреждениями </w:t>
      </w:r>
      <w:r w:rsidRPr="00344184">
        <w:rPr>
          <w:rFonts w:ascii="Arial Narrow" w:hAnsi="Arial Narrow"/>
          <w:b/>
          <w:sz w:val="20"/>
          <w:szCs w:val="20"/>
        </w:rPr>
        <w:t>Эвенкийского муниципального района на 2025 год</w:t>
      </w:r>
    </w:p>
    <w:p w:rsidR="004A3544" w:rsidRPr="00344184" w:rsidRDefault="004A3544" w:rsidP="004A3544">
      <w:pPr>
        <w:tabs>
          <w:tab w:val="left" w:pos="702"/>
        </w:tabs>
        <w:autoSpaceDE w:val="0"/>
        <w:autoSpaceDN w:val="0"/>
        <w:adjustRightInd w:val="0"/>
        <w:jc w:val="both"/>
        <w:outlineLvl w:val="0"/>
        <w:rPr>
          <w:rFonts w:ascii="Arial Narrow" w:hAnsi="Arial Narrow"/>
          <w:sz w:val="20"/>
          <w:szCs w:val="20"/>
        </w:rPr>
      </w:pPr>
    </w:p>
    <w:p w:rsidR="004A3544" w:rsidRPr="00344184" w:rsidRDefault="004A3544" w:rsidP="004A3544">
      <w:pPr>
        <w:tabs>
          <w:tab w:val="left" w:pos="702"/>
        </w:tabs>
        <w:autoSpaceDE w:val="0"/>
        <w:autoSpaceDN w:val="0"/>
        <w:adjustRightInd w:val="0"/>
        <w:jc w:val="both"/>
        <w:outlineLvl w:val="0"/>
        <w:rPr>
          <w:rFonts w:ascii="Arial Narrow" w:hAnsi="Arial Narrow"/>
          <w:sz w:val="20"/>
          <w:szCs w:val="20"/>
        </w:rPr>
      </w:pPr>
      <w:r w:rsidRPr="00344184">
        <w:rPr>
          <w:rFonts w:ascii="Arial Narrow" w:hAnsi="Arial Narrow"/>
          <w:sz w:val="20"/>
          <w:szCs w:val="20"/>
        </w:rPr>
        <w:tab/>
        <w:t>В целях гарантированного обеспечения печным топливом для о</w:t>
      </w:r>
      <w:r w:rsidR="005E0B74">
        <w:rPr>
          <w:rFonts w:ascii="Arial Narrow" w:hAnsi="Arial Narrow"/>
          <w:sz w:val="20"/>
          <w:szCs w:val="20"/>
        </w:rPr>
        <w:t xml:space="preserve">топления и приготовления пищи </w:t>
      </w:r>
      <w:r w:rsidRPr="00344184">
        <w:rPr>
          <w:rFonts w:ascii="Arial Narrow" w:hAnsi="Arial Narrow"/>
          <w:sz w:val="20"/>
          <w:szCs w:val="20"/>
        </w:rPr>
        <w:t xml:space="preserve">муниципальными учреждениями, финансируемыми из бюджета Эвенкийского муниципального района, </w:t>
      </w:r>
      <w:r w:rsidRPr="00344184">
        <w:rPr>
          <w:rFonts w:ascii="Arial Narrow" w:hAnsi="Arial Narrow"/>
          <w:b/>
          <w:sz w:val="20"/>
          <w:szCs w:val="20"/>
        </w:rPr>
        <w:t>ПОСТАНОВЛЯЮ:</w:t>
      </w:r>
    </w:p>
    <w:p w:rsidR="004A3544" w:rsidRPr="00344184" w:rsidRDefault="004A3544" w:rsidP="004A3544">
      <w:pPr>
        <w:numPr>
          <w:ilvl w:val="0"/>
          <w:numId w:val="22"/>
        </w:numPr>
        <w:tabs>
          <w:tab w:val="clear" w:pos="532"/>
        </w:tabs>
        <w:ind w:left="0" w:firstLine="0"/>
        <w:jc w:val="both"/>
        <w:rPr>
          <w:rFonts w:ascii="Arial Narrow" w:hAnsi="Arial Narrow"/>
          <w:sz w:val="20"/>
          <w:szCs w:val="20"/>
        </w:rPr>
      </w:pPr>
      <w:r w:rsidRPr="00344184">
        <w:rPr>
          <w:rFonts w:ascii="Arial Narrow" w:hAnsi="Arial Narrow"/>
          <w:sz w:val="20"/>
          <w:szCs w:val="20"/>
        </w:rPr>
        <w:t>Утвердить лимиты потребления печного топл</w:t>
      </w:r>
      <w:r w:rsidR="005E0B74">
        <w:rPr>
          <w:rFonts w:ascii="Arial Narrow" w:hAnsi="Arial Narrow"/>
          <w:sz w:val="20"/>
          <w:szCs w:val="20"/>
        </w:rPr>
        <w:t>ива муниципальными учреждениями</w:t>
      </w:r>
      <w:r w:rsidRPr="00344184">
        <w:rPr>
          <w:rFonts w:ascii="Arial Narrow" w:hAnsi="Arial Narrow"/>
          <w:sz w:val="20"/>
          <w:szCs w:val="20"/>
        </w:rPr>
        <w:t xml:space="preserve"> Эвен</w:t>
      </w:r>
      <w:r w:rsidR="005E0B74">
        <w:rPr>
          <w:rFonts w:ascii="Arial Narrow" w:hAnsi="Arial Narrow"/>
          <w:sz w:val="20"/>
          <w:szCs w:val="20"/>
        </w:rPr>
        <w:t xml:space="preserve">кийского муниципального района </w:t>
      </w:r>
      <w:r w:rsidRPr="00344184">
        <w:rPr>
          <w:rFonts w:ascii="Arial Narrow" w:hAnsi="Arial Narrow"/>
          <w:sz w:val="20"/>
          <w:szCs w:val="20"/>
        </w:rPr>
        <w:t xml:space="preserve">на 2025 год (приложение №1). </w:t>
      </w:r>
    </w:p>
    <w:p w:rsidR="004A3544" w:rsidRPr="00344184" w:rsidRDefault="004A3544" w:rsidP="004A3544">
      <w:pPr>
        <w:numPr>
          <w:ilvl w:val="0"/>
          <w:numId w:val="22"/>
        </w:numPr>
        <w:tabs>
          <w:tab w:val="clear" w:pos="532"/>
        </w:tabs>
        <w:ind w:left="0" w:firstLine="0"/>
        <w:jc w:val="both"/>
        <w:rPr>
          <w:rFonts w:ascii="Arial Narrow" w:hAnsi="Arial Narrow"/>
          <w:sz w:val="20"/>
          <w:szCs w:val="20"/>
        </w:rPr>
      </w:pPr>
      <w:r w:rsidRPr="00344184">
        <w:rPr>
          <w:rFonts w:ascii="Arial Narrow" w:hAnsi="Arial Narrow"/>
          <w:sz w:val="20"/>
          <w:szCs w:val="20"/>
        </w:rPr>
        <w:t>Рекомендовать Главам поселений, входящим в состав района, утвердить лимиты потребления печного топл</w:t>
      </w:r>
      <w:r w:rsidR="006C0571">
        <w:rPr>
          <w:rFonts w:ascii="Arial Narrow" w:hAnsi="Arial Narrow"/>
          <w:sz w:val="20"/>
          <w:szCs w:val="20"/>
        </w:rPr>
        <w:t xml:space="preserve">ива Администрациями поселений </w:t>
      </w:r>
      <w:r w:rsidRPr="00344184">
        <w:rPr>
          <w:rFonts w:ascii="Arial Narrow" w:hAnsi="Arial Narrow"/>
          <w:sz w:val="20"/>
          <w:szCs w:val="20"/>
        </w:rPr>
        <w:t>на 2025 год в размере, указанном в (приложении № 2).</w:t>
      </w:r>
    </w:p>
    <w:p w:rsidR="004A3544" w:rsidRPr="00344184" w:rsidRDefault="004A3544" w:rsidP="004A3544">
      <w:pPr>
        <w:numPr>
          <w:ilvl w:val="0"/>
          <w:numId w:val="22"/>
        </w:numPr>
        <w:tabs>
          <w:tab w:val="clear" w:pos="532"/>
        </w:tabs>
        <w:ind w:left="0" w:firstLine="0"/>
        <w:jc w:val="both"/>
        <w:rPr>
          <w:rFonts w:ascii="Arial Narrow" w:hAnsi="Arial Narrow"/>
          <w:sz w:val="20"/>
          <w:szCs w:val="20"/>
        </w:rPr>
      </w:pPr>
      <w:r w:rsidRPr="00344184">
        <w:rPr>
          <w:rFonts w:ascii="Arial Narrow" w:hAnsi="Arial Narrow"/>
          <w:sz w:val="20"/>
          <w:szCs w:val="20"/>
        </w:rPr>
        <w:lastRenderedPageBreak/>
        <w:t>Департаменту инженерного обеспечения Администрации Эвенкийского муниципального района:</w:t>
      </w:r>
    </w:p>
    <w:p w:rsidR="004A3544" w:rsidRPr="00344184" w:rsidRDefault="004A3544" w:rsidP="004A3544">
      <w:pPr>
        <w:tabs>
          <w:tab w:val="left" w:pos="-1560"/>
        </w:tabs>
        <w:jc w:val="both"/>
        <w:rPr>
          <w:rFonts w:ascii="Arial Narrow" w:hAnsi="Arial Narrow"/>
          <w:sz w:val="20"/>
          <w:szCs w:val="20"/>
        </w:rPr>
      </w:pPr>
      <w:r w:rsidRPr="00344184">
        <w:rPr>
          <w:rFonts w:ascii="Arial Narrow" w:hAnsi="Arial Narrow"/>
          <w:sz w:val="20"/>
          <w:szCs w:val="20"/>
        </w:rPr>
        <w:t>-</w:t>
      </w:r>
      <w:r w:rsidR="005E0B74">
        <w:rPr>
          <w:rFonts w:ascii="Arial Narrow" w:hAnsi="Arial Narrow"/>
          <w:sz w:val="20"/>
          <w:szCs w:val="20"/>
        </w:rPr>
        <w:t xml:space="preserve"> </w:t>
      </w:r>
      <w:r w:rsidRPr="00344184">
        <w:rPr>
          <w:rFonts w:ascii="Arial Narrow" w:hAnsi="Arial Narrow"/>
          <w:sz w:val="20"/>
          <w:szCs w:val="20"/>
        </w:rPr>
        <w:t>довести утвержденные лимиты потребле</w:t>
      </w:r>
      <w:r w:rsidR="006C0571">
        <w:rPr>
          <w:rFonts w:ascii="Arial Narrow" w:hAnsi="Arial Narrow"/>
          <w:sz w:val="20"/>
          <w:szCs w:val="20"/>
        </w:rPr>
        <w:t>ния печного топлива до сведения</w:t>
      </w:r>
      <w:r w:rsidRPr="00344184">
        <w:rPr>
          <w:rFonts w:ascii="Arial Narrow" w:hAnsi="Arial Narrow"/>
          <w:sz w:val="20"/>
          <w:szCs w:val="20"/>
        </w:rPr>
        <w:t xml:space="preserve"> руководителей муниципальных учреждений  Эвенкийского муниципального района;</w:t>
      </w:r>
    </w:p>
    <w:p w:rsidR="004A3544" w:rsidRPr="00344184" w:rsidRDefault="004A3544" w:rsidP="004A3544">
      <w:pPr>
        <w:tabs>
          <w:tab w:val="left" w:pos="702"/>
        </w:tabs>
        <w:jc w:val="both"/>
        <w:rPr>
          <w:rFonts w:ascii="Arial Narrow" w:hAnsi="Arial Narrow"/>
          <w:sz w:val="20"/>
          <w:szCs w:val="20"/>
        </w:rPr>
      </w:pPr>
      <w:r w:rsidRPr="00344184">
        <w:rPr>
          <w:rFonts w:ascii="Arial Narrow" w:hAnsi="Arial Narrow"/>
          <w:sz w:val="20"/>
          <w:szCs w:val="20"/>
        </w:rPr>
        <w:t>-</w:t>
      </w:r>
      <w:r w:rsidR="005E0B74">
        <w:rPr>
          <w:rFonts w:ascii="Arial Narrow" w:hAnsi="Arial Narrow"/>
          <w:sz w:val="20"/>
          <w:szCs w:val="20"/>
        </w:rPr>
        <w:t xml:space="preserve"> </w:t>
      </w:r>
      <w:r w:rsidRPr="00344184">
        <w:rPr>
          <w:rFonts w:ascii="Arial Narrow" w:hAnsi="Arial Narrow"/>
          <w:sz w:val="20"/>
          <w:szCs w:val="20"/>
        </w:rPr>
        <w:t>довести до Глав поселений, входящих в состав района, рекомендуемые объемы лимитов потребления печного топлива.</w:t>
      </w:r>
    </w:p>
    <w:p w:rsidR="004A3544" w:rsidRPr="00344184" w:rsidRDefault="005E0B74" w:rsidP="004A3544">
      <w:pPr>
        <w:tabs>
          <w:tab w:val="left" w:pos="709"/>
        </w:tabs>
        <w:jc w:val="both"/>
        <w:rPr>
          <w:rFonts w:ascii="Arial Narrow" w:hAnsi="Arial Narrow"/>
          <w:sz w:val="20"/>
          <w:szCs w:val="20"/>
        </w:rPr>
      </w:pPr>
      <w:r>
        <w:rPr>
          <w:rFonts w:ascii="Arial Narrow" w:hAnsi="Arial Narrow"/>
          <w:sz w:val="20"/>
          <w:szCs w:val="20"/>
        </w:rPr>
        <w:t>4.</w:t>
      </w:r>
      <w:r w:rsidR="004A3544" w:rsidRPr="00344184">
        <w:rPr>
          <w:rFonts w:ascii="Arial Narrow" w:hAnsi="Arial Narrow"/>
          <w:sz w:val="20"/>
          <w:szCs w:val="20"/>
        </w:rPr>
        <w:tab/>
        <w:t>Департаменту финансов Администрации Эвенкийского муниципального района обеспечить финансирование расходов по оплате за печное топливо, в пре</w:t>
      </w:r>
      <w:r w:rsidR="006C0571">
        <w:rPr>
          <w:rFonts w:ascii="Arial Narrow" w:hAnsi="Arial Narrow"/>
          <w:sz w:val="20"/>
          <w:szCs w:val="20"/>
        </w:rPr>
        <w:t>делах средств, предусмотренных на указанные цели</w:t>
      </w:r>
      <w:r w:rsidR="004A3544" w:rsidRPr="00344184">
        <w:rPr>
          <w:rFonts w:ascii="Arial Narrow" w:hAnsi="Arial Narrow"/>
          <w:sz w:val="20"/>
          <w:szCs w:val="20"/>
        </w:rPr>
        <w:t xml:space="preserve"> в бюджете Эвенкийского муниц</w:t>
      </w:r>
      <w:r w:rsidR="006C0571">
        <w:rPr>
          <w:rFonts w:ascii="Arial Narrow" w:hAnsi="Arial Narrow"/>
          <w:sz w:val="20"/>
          <w:szCs w:val="20"/>
        </w:rPr>
        <w:t xml:space="preserve">ипального района на 2025 год, </w:t>
      </w:r>
      <w:r w:rsidR="004A3544" w:rsidRPr="00344184">
        <w:rPr>
          <w:rFonts w:ascii="Arial Narrow" w:hAnsi="Arial Narrow"/>
          <w:sz w:val="20"/>
          <w:szCs w:val="20"/>
        </w:rPr>
        <w:t>но не более установленных лимитов потребления.</w:t>
      </w:r>
    </w:p>
    <w:p w:rsidR="004A3544" w:rsidRPr="00344184" w:rsidRDefault="005E0B74" w:rsidP="004A3544">
      <w:pPr>
        <w:jc w:val="both"/>
        <w:rPr>
          <w:rFonts w:ascii="Arial Narrow" w:hAnsi="Arial Narrow"/>
          <w:sz w:val="20"/>
          <w:szCs w:val="20"/>
        </w:rPr>
      </w:pPr>
      <w:r>
        <w:rPr>
          <w:rFonts w:ascii="Arial Narrow" w:hAnsi="Arial Narrow"/>
          <w:sz w:val="20"/>
          <w:szCs w:val="20"/>
        </w:rPr>
        <w:t>5.</w:t>
      </w:r>
      <w:r w:rsidR="004A3544" w:rsidRPr="00344184">
        <w:rPr>
          <w:rFonts w:ascii="Arial Narrow" w:hAnsi="Arial Narrow"/>
          <w:sz w:val="20"/>
          <w:szCs w:val="20"/>
        </w:rPr>
        <w:tab/>
        <w:t>Руководители муниципальных учреждений Эвенкийского муниципального района несут персональную ответственность за превышение лимитов потребления печного топлива.</w:t>
      </w:r>
    </w:p>
    <w:p w:rsidR="004A3544" w:rsidRPr="00344184" w:rsidRDefault="005E0B74" w:rsidP="004A3544">
      <w:pPr>
        <w:tabs>
          <w:tab w:val="left" w:pos="709"/>
        </w:tabs>
        <w:jc w:val="both"/>
        <w:rPr>
          <w:rFonts w:ascii="Arial Narrow" w:hAnsi="Arial Narrow"/>
          <w:sz w:val="20"/>
          <w:szCs w:val="20"/>
        </w:rPr>
      </w:pPr>
      <w:r>
        <w:rPr>
          <w:rFonts w:ascii="Arial Narrow" w:hAnsi="Arial Narrow"/>
          <w:sz w:val="20"/>
          <w:szCs w:val="20"/>
        </w:rPr>
        <w:t>6.</w:t>
      </w:r>
      <w:r w:rsidR="004A3544" w:rsidRPr="00344184">
        <w:rPr>
          <w:rFonts w:ascii="Arial Narrow" w:hAnsi="Arial Narrow"/>
          <w:sz w:val="20"/>
          <w:szCs w:val="20"/>
        </w:rPr>
        <w:tab/>
        <w:t>Контроль исполнения настоящ</w:t>
      </w:r>
      <w:r w:rsidR="006C0571">
        <w:rPr>
          <w:rFonts w:ascii="Arial Narrow" w:hAnsi="Arial Narrow"/>
          <w:sz w:val="20"/>
          <w:szCs w:val="20"/>
        </w:rPr>
        <w:t>его постановления возложить на заместителей</w:t>
      </w:r>
      <w:r w:rsidR="004A3544" w:rsidRPr="00344184">
        <w:rPr>
          <w:rFonts w:ascii="Arial Narrow" w:hAnsi="Arial Narrow"/>
          <w:sz w:val="20"/>
          <w:szCs w:val="20"/>
        </w:rPr>
        <w:t xml:space="preserve"> Главы Эвенкийского муниципального района в пределах их полномочий.</w:t>
      </w:r>
    </w:p>
    <w:p w:rsidR="004A3544" w:rsidRPr="00344184" w:rsidRDefault="005E0B74" w:rsidP="005E0B74">
      <w:pPr>
        <w:tabs>
          <w:tab w:val="left" w:pos="709"/>
        </w:tabs>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004A3544" w:rsidRPr="00344184">
        <w:rPr>
          <w:rFonts w:ascii="Arial Narrow" w:hAnsi="Arial Narrow"/>
          <w:sz w:val="20"/>
          <w:szCs w:val="20"/>
        </w:rPr>
        <w:t>Постановление вступает в силу со дня его подписания, подлежит официальному опубликованию в периодическом печатном средстве ма</w:t>
      </w:r>
      <w:r w:rsidR="006C0571">
        <w:rPr>
          <w:rFonts w:ascii="Arial Narrow" w:hAnsi="Arial Narrow"/>
          <w:sz w:val="20"/>
          <w:szCs w:val="20"/>
        </w:rPr>
        <w:t>ссовой информации «Официальный в</w:t>
      </w:r>
      <w:r w:rsidR="004A3544" w:rsidRPr="00344184">
        <w:rPr>
          <w:rFonts w:ascii="Arial Narrow" w:hAnsi="Arial Narrow"/>
          <w:sz w:val="20"/>
          <w:szCs w:val="20"/>
        </w:rPr>
        <w:t xml:space="preserve">естник Эвенкийского муниципального района» и </w:t>
      </w:r>
      <w:r w:rsidR="004A3544" w:rsidRPr="00344184">
        <w:rPr>
          <w:rFonts w:ascii="Arial Narrow" w:hAnsi="Arial Narrow"/>
          <w:bCs/>
          <w:sz w:val="20"/>
          <w:szCs w:val="20"/>
        </w:rPr>
        <w:t>р</w:t>
      </w:r>
      <w:r>
        <w:rPr>
          <w:rFonts w:ascii="Arial Narrow" w:hAnsi="Arial Narrow"/>
          <w:bCs/>
          <w:sz w:val="20"/>
          <w:szCs w:val="20"/>
        </w:rPr>
        <w:t xml:space="preserve">азмещению на официальном сайте </w:t>
      </w:r>
      <w:r w:rsidR="004A3544" w:rsidRPr="00344184">
        <w:rPr>
          <w:rFonts w:ascii="Arial Narrow" w:hAnsi="Arial Narrow"/>
          <w:bCs/>
          <w:sz w:val="20"/>
          <w:szCs w:val="20"/>
        </w:rPr>
        <w:t>Эвенкийского муниципального района в сети Интернет (https://evenkya.gosuslugi.ru).</w:t>
      </w:r>
    </w:p>
    <w:p w:rsidR="004A3544" w:rsidRPr="00344184" w:rsidRDefault="004A3544" w:rsidP="004A3544">
      <w:pPr>
        <w:jc w:val="both"/>
        <w:rPr>
          <w:rFonts w:ascii="Arial Narrow" w:hAnsi="Arial Narrow"/>
          <w:sz w:val="20"/>
          <w:szCs w:val="20"/>
        </w:rPr>
      </w:pPr>
    </w:p>
    <w:p w:rsidR="004A3544" w:rsidRPr="00344184" w:rsidRDefault="004A3544" w:rsidP="004A3544">
      <w:pPr>
        <w:jc w:val="both"/>
        <w:rPr>
          <w:rFonts w:ascii="Arial Narrow" w:hAnsi="Arial Narrow"/>
          <w:sz w:val="20"/>
          <w:szCs w:val="20"/>
        </w:rPr>
      </w:pPr>
      <w:r w:rsidRPr="00344184">
        <w:rPr>
          <w:rFonts w:ascii="Arial Narrow" w:hAnsi="Arial Narrow"/>
          <w:sz w:val="20"/>
          <w:szCs w:val="20"/>
        </w:rPr>
        <w:t>Глава</w:t>
      </w:r>
    </w:p>
    <w:p w:rsidR="004A3544" w:rsidRDefault="004A3544" w:rsidP="004A3544">
      <w:pPr>
        <w:jc w:val="both"/>
        <w:rPr>
          <w:rFonts w:ascii="Arial Narrow" w:hAnsi="Arial Narrow"/>
          <w:sz w:val="20"/>
          <w:szCs w:val="20"/>
        </w:rPr>
      </w:pPr>
      <w:r w:rsidRPr="00344184">
        <w:rPr>
          <w:rFonts w:ascii="Arial Narrow" w:hAnsi="Arial Narrow"/>
          <w:sz w:val="20"/>
          <w:szCs w:val="20"/>
        </w:rPr>
        <w:t xml:space="preserve">Эвенкийского муниципального района                              </w:t>
      </w:r>
      <w:r w:rsidR="005E0B74">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 xml:space="preserve"> </w:t>
      </w:r>
      <w:r>
        <w:rPr>
          <w:rFonts w:ascii="Arial Narrow" w:hAnsi="Arial Narrow"/>
          <w:sz w:val="20"/>
          <w:szCs w:val="20"/>
        </w:rPr>
        <w:t xml:space="preserve"> п/п </w:t>
      </w:r>
      <w:r w:rsidRPr="00344184">
        <w:rPr>
          <w:rFonts w:ascii="Arial Narrow" w:hAnsi="Arial Narrow"/>
          <w:sz w:val="20"/>
          <w:szCs w:val="20"/>
        </w:rPr>
        <w:t xml:space="preserve">    </w:t>
      </w:r>
      <w:r w:rsidR="005E0B74">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 xml:space="preserve"> А.Ю. Черкасов</w:t>
      </w:r>
    </w:p>
    <w:p w:rsidR="004A3544" w:rsidRDefault="004A3544" w:rsidP="004A3544">
      <w:pPr>
        <w:jc w:val="both"/>
        <w:rPr>
          <w:rFonts w:ascii="Arial Narrow" w:hAnsi="Arial Narrow"/>
          <w:sz w:val="20"/>
          <w:szCs w:val="20"/>
        </w:rPr>
      </w:pPr>
    </w:p>
    <w:p w:rsidR="004A3544" w:rsidRPr="00344184" w:rsidRDefault="004A3544" w:rsidP="004A3544">
      <w:pPr>
        <w:ind w:left="7371"/>
        <w:rPr>
          <w:rFonts w:ascii="Arial Narrow" w:hAnsi="Arial Narrow"/>
          <w:sz w:val="20"/>
          <w:szCs w:val="20"/>
        </w:rPr>
      </w:pPr>
      <w:r w:rsidRPr="00344184">
        <w:rPr>
          <w:rFonts w:ascii="Arial Narrow" w:hAnsi="Arial Narrow"/>
          <w:sz w:val="20"/>
          <w:szCs w:val="20"/>
        </w:rPr>
        <w:t>приложение № 1</w:t>
      </w:r>
    </w:p>
    <w:p w:rsidR="004A3544" w:rsidRPr="00344184" w:rsidRDefault="004A3544" w:rsidP="004A3544">
      <w:pPr>
        <w:tabs>
          <w:tab w:val="left" w:pos="720"/>
        </w:tabs>
        <w:ind w:left="7371"/>
        <w:rPr>
          <w:rFonts w:ascii="Arial Narrow" w:hAnsi="Arial Narrow"/>
          <w:sz w:val="20"/>
          <w:szCs w:val="20"/>
        </w:rPr>
      </w:pPr>
      <w:r w:rsidRPr="00344184">
        <w:rPr>
          <w:rFonts w:ascii="Arial Narrow" w:hAnsi="Arial Narrow"/>
          <w:sz w:val="20"/>
          <w:szCs w:val="20"/>
        </w:rPr>
        <w:t xml:space="preserve">к постановлению </w:t>
      </w:r>
    </w:p>
    <w:p w:rsidR="004A3544" w:rsidRPr="00344184" w:rsidRDefault="005E0B74" w:rsidP="004A3544">
      <w:pPr>
        <w:tabs>
          <w:tab w:val="left" w:pos="720"/>
        </w:tabs>
        <w:ind w:left="7371"/>
        <w:rPr>
          <w:rFonts w:ascii="Arial Narrow" w:hAnsi="Arial Narrow"/>
          <w:sz w:val="20"/>
          <w:szCs w:val="20"/>
        </w:rPr>
      </w:pPr>
      <w:r>
        <w:rPr>
          <w:rFonts w:ascii="Arial Narrow" w:hAnsi="Arial Narrow"/>
          <w:sz w:val="20"/>
          <w:szCs w:val="20"/>
        </w:rPr>
        <w:t>Администрации района</w:t>
      </w:r>
    </w:p>
    <w:p w:rsidR="004A3544" w:rsidRPr="00344184" w:rsidRDefault="004A3544" w:rsidP="004A3544">
      <w:pPr>
        <w:tabs>
          <w:tab w:val="left" w:pos="720"/>
        </w:tabs>
        <w:ind w:left="7371"/>
        <w:rPr>
          <w:rFonts w:ascii="Arial Narrow" w:hAnsi="Arial Narrow"/>
          <w:sz w:val="20"/>
          <w:szCs w:val="20"/>
        </w:rPr>
      </w:pPr>
      <w:r w:rsidRPr="00344184">
        <w:rPr>
          <w:rFonts w:ascii="Arial Narrow" w:hAnsi="Arial Narrow"/>
          <w:sz w:val="20"/>
          <w:szCs w:val="20"/>
        </w:rPr>
        <w:t>от «</w:t>
      </w:r>
      <w:r>
        <w:rPr>
          <w:rFonts w:ascii="Arial Narrow" w:hAnsi="Arial Narrow"/>
          <w:sz w:val="20"/>
          <w:szCs w:val="20"/>
        </w:rPr>
        <w:t>15</w:t>
      </w:r>
      <w:r w:rsidRPr="00344184">
        <w:rPr>
          <w:rFonts w:ascii="Arial Narrow" w:hAnsi="Arial Narrow"/>
          <w:sz w:val="20"/>
          <w:szCs w:val="20"/>
        </w:rPr>
        <w:t xml:space="preserve">» </w:t>
      </w:r>
      <w:r>
        <w:rPr>
          <w:rFonts w:ascii="Arial Narrow" w:hAnsi="Arial Narrow"/>
          <w:sz w:val="20"/>
          <w:szCs w:val="20"/>
        </w:rPr>
        <w:t>01</w:t>
      </w:r>
      <w:r w:rsidRPr="00344184">
        <w:rPr>
          <w:rFonts w:ascii="Arial Narrow" w:hAnsi="Arial Narrow"/>
          <w:sz w:val="20"/>
          <w:szCs w:val="20"/>
        </w:rPr>
        <w:t xml:space="preserve"> 2025 №</w:t>
      </w:r>
      <w:r>
        <w:rPr>
          <w:rFonts w:ascii="Arial Narrow" w:hAnsi="Arial Narrow"/>
          <w:sz w:val="20"/>
          <w:szCs w:val="20"/>
        </w:rPr>
        <w:t xml:space="preserve"> 9</w:t>
      </w:r>
      <w:r w:rsidRPr="00344184">
        <w:rPr>
          <w:rFonts w:ascii="Arial Narrow" w:hAnsi="Arial Narrow"/>
          <w:sz w:val="20"/>
          <w:szCs w:val="20"/>
        </w:rPr>
        <w:t>-п</w:t>
      </w:r>
    </w:p>
    <w:p w:rsidR="004A3544" w:rsidRPr="00344184" w:rsidRDefault="004A3544" w:rsidP="004A3544">
      <w:pPr>
        <w:tabs>
          <w:tab w:val="left" w:pos="720"/>
        </w:tabs>
        <w:jc w:val="center"/>
        <w:rPr>
          <w:rFonts w:ascii="Arial Narrow" w:hAnsi="Arial Narrow"/>
          <w:sz w:val="20"/>
          <w:szCs w:val="20"/>
        </w:rPr>
      </w:pPr>
    </w:p>
    <w:p w:rsidR="004A3544" w:rsidRPr="00344184" w:rsidRDefault="004A3544" w:rsidP="004A3544">
      <w:pPr>
        <w:jc w:val="center"/>
        <w:rPr>
          <w:rFonts w:ascii="Arial Narrow" w:hAnsi="Arial Narrow"/>
          <w:b/>
          <w:sz w:val="20"/>
          <w:szCs w:val="20"/>
        </w:rPr>
      </w:pPr>
      <w:r w:rsidRPr="00344184">
        <w:rPr>
          <w:rFonts w:ascii="Arial Narrow" w:hAnsi="Arial Narrow"/>
          <w:b/>
          <w:sz w:val="20"/>
          <w:szCs w:val="20"/>
        </w:rPr>
        <w:t>Лимиты</w:t>
      </w:r>
    </w:p>
    <w:p w:rsidR="004A3544" w:rsidRPr="00344184" w:rsidRDefault="005E0B74" w:rsidP="004A3544">
      <w:pPr>
        <w:jc w:val="center"/>
        <w:rPr>
          <w:rFonts w:ascii="Arial Narrow" w:hAnsi="Arial Narrow"/>
          <w:sz w:val="20"/>
          <w:szCs w:val="20"/>
        </w:rPr>
      </w:pPr>
      <w:r>
        <w:rPr>
          <w:rFonts w:ascii="Arial Narrow" w:hAnsi="Arial Narrow"/>
          <w:sz w:val="20"/>
          <w:szCs w:val="20"/>
        </w:rPr>
        <w:t xml:space="preserve"> потребления печного топлива муниципальными учреждениями</w:t>
      </w:r>
      <w:r w:rsidR="004A3544" w:rsidRPr="00344184">
        <w:rPr>
          <w:rFonts w:ascii="Arial Narrow" w:hAnsi="Arial Narrow"/>
          <w:sz w:val="20"/>
          <w:szCs w:val="20"/>
        </w:rPr>
        <w:t xml:space="preserve"> Эвенкийского муниципального района на 2025 год</w:t>
      </w:r>
    </w:p>
    <w:p w:rsidR="004A3544" w:rsidRPr="00344184" w:rsidRDefault="004A3544" w:rsidP="004A3544">
      <w:pPr>
        <w:jc w:val="both"/>
        <w:rPr>
          <w:rFonts w:ascii="Arial Narrow" w:hAnsi="Arial Narrow"/>
          <w:sz w:val="20"/>
          <w:szCs w:val="20"/>
        </w:rPr>
      </w:pPr>
    </w:p>
    <w:tbl>
      <w:tblPr>
        <w:tblW w:w="9299" w:type="dxa"/>
        <w:jc w:val="center"/>
        <w:tblLook w:val="0000" w:firstRow="0" w:lastRow="0" w:firstColumn="0" w:lastColumn="0" w:noHBand="0" w:noVBand="0"/>
      </w:tblPr>
      <w:tblGrid>
        <w:gridCol w:w="718"/>
        <w:gridCol w:w="5236"/>
        <w:gridCol w:w="1624"/>
        <w:gridCol w:w="1721"/>
      </w:tblGrid>
      <w:tr w:rsidR="004A3544" w:rsidRPr="00344184" w:rsidTr="006C0571">
        <w:trPr>
          <w:trHeight w:val="87"/>
          <w:jc w:val="center"/>
        </w:trPr>
        <w:tc>
          <w:tcPr>
            <w:tcW w:w="718" w:type="dxa"/>
            <w:tcBorders>
              <w:top w:val="single" w:sz="4" w:space="0" w:color="auto"/>
              <w:left w:val="single" w:sz="4" w:space="0" w:color="auto"/>
              <w:bottom w:val="single" w:sz="4" w:space="0" w:color="auto"/>
              <w:right w:val="single" w:sz="4" w:space="0" w:color="auto"/>
            </w:tcBorders>
            <w:vAlign w:val="bottom"/>
          </w:tcPr>
          <w:p w:rsidR="004A3544" w:rsidRPr="00344184" w:rsidRDefault="004A3544" w:rsidP="005E0B74">
            <w:pPr>
              <w:jc w:val="center"/>
              <w:rPr>
                <w:rFonts w:ascii="Arial Narrow" w:hAnsi="Arial Narrow"/>
                <w:b/>
                <w:sz w:val="20"/>
                <w:szCs w:val="20"/>
              </w:rPr>
            </w:pPr>
            <w:r w:rsidRPr="00344184">
              <w:rPr>
                <w:rFonts w:ascii="Arial Narrow" w:hAnsi="Arial Narrow"/>
                <w:sz w:val="20"/>
                <w:szCs w:val="20"/>
              </w:rPr>
              <w:t>№ п/п</w:t>
            </w:r>
          </w:p>
        </w:tc>
        <w:tc>
          <w:tcPr>
            <w:tcW w:w="5236" w:type="dxa"/>
            <w:tcBorders>
              <w:top w:val="single" w:sz="4" w:space="0" w:color="auto"/>
              <w:left w:val="nil"/>
              <w:bottom w:val="single" w:sz="4" w:space="0" w:color="auto"/>
              <w:right w:val="single" w:sz="4" w:space="0" w:color="auto"/>
            </w:tcBorders>
            <w:vAlign w:val="center"/>
          </w:tcPr>
          <w:p w:rsidR="004A3544" w:rsidRPr="00344184" w:rsidRDefault="004A3544" w:rsidP="005E0B74">
            <w:pPr>
              <w:jc w:val="center"/>
              <w:rPr>
                <w:rFonts w:ascii="Arial Narrow" w:hAnsi="Arial Narrow" w:cs="Arial"/>
                <w:b/>
                <w:sz w:val="20"/>
                <w:szCs w:val="20"/>
              </w:rPr>
            </w:pPr>
            <w:r w:rsidRPr="00344184">
              <w:rPr>
                <w:rFonts w:ascii="Arial Narrow" w:hAnsi="Arial Narrow"/>
                <w:sz w:val="20"/>
                <w:szCs w:val="20"/>
              </w:rPr>
              <w:t>Наименование учреждений</w:t>
            </w:r>
          </w:p>
        </w:tc>
        <w:tc>
          <w:tcPr>
            <w:tcW w:w="1624" w:type="dxa"/>
            <w:tcBorders>
              <w:top w:val="single" w:sz="4" w:space="0" w:color="auto"/>
              <w:left w:val="nil"/>
              <w:bottom w:val="single" w:sz="4" w:space="0" w:color="auto"/>
              <w:right w:val="single" w:sz="4" w:space="0" w:color="auto"/>
            </w:tcBorders>
            <w:vAlign w:val="center"/>
          </w:tcPr>
          <w:p w:rsidR="004A3544" w:rsidRPr="00344184" w:rsidRDefault="004A3544" w:rsidP="005E0B74">
            <w:pPr>
              <w:jc w:val="center"/>
              <w:rPr>
                <w:rFonts w:ascii="Arial Narrow" w:hAnsi="Arial Narrow"/>
                <w:sz w:val="20"/>
                <w:szCs w:val="20"/>
              </w:rPr>
            </w:pPr>
            <w:r w:rsidRPr="00344184">
              <w:rPr>
                <w:rFonts w:ascii="Arial Narrow" w:hAnsi="Arial Narrow"/>
                <w:sz w:val="20"/>
                <w:szCs w:val="20"/>
              </w:rPr>
              <w:t>Объём печного топлива для отопления помещений, куб. м.</w:t>
            </w:r>
          </w:p>
        </w:tc>
        <w:tc>
          <w:tcPr>
            <w:tcW w:w="1721" w:type="dxa"/>
            <w:tcBorders>
              <w:top w:val="single" w:sz="4" w:space="0" w:color="auto"/>
              <w:left w:val="nil"/>
              <w:bottom w:val="single" w:sz="4" w:space="0" w:color="auto"/>
              <w:right w:val="single" w:sz="4" w:space="0" w:color="auto"/>
            </w:tcBorders>
            <w:vAlign w:val="center"/>
          </w:tcPr>
          <w:p w:rsidR="004A3544" w:rsidRPr="00344184" w:rsidRDefault="004A3544" w:rsidP="005E0B74">
            <w:pPr>
              <w:jc w:val="center"/>
              <w:rPr>
                <w:rFonts w:ascii="Arial Narrow" w:hAnsi="Arial Narrow"/>
                <w:sz w:val="20"/>
                <w:szCs w:val="20"/>
              </w:rPr>
            </w:pPr>
            <w:r w:rsidRPr="00344184">
              <w:rPr>
                <w:rFonts w:ascii="Arial Narrow" w:hAnsi="Arial Narrow"/>
                <w:sz w:val="20"/>
                <w:szCs w:val="20"/>
              </w:rPr>
              <w:t>Объём печного топлива для приготовления пищи, куб. м.</w:t>
            </w:r>
          </w:p>
        </w:tc>
      </w:tr>
      <w:tr w:rsidR="004A3544" w:rsidRPr="00344184" w:rsidTr="006C0571">
        <w:trPr>
          <w:trHeight w:val="136"/>
          <w:jc w:val="center"/>
        </w:trPr>
        <w:tc>
          <w:tcPr>
            <w:tcW w:w="718" w:type="dxa"/>
            <w:tcBorders>
              <w:top w:val="single" w:sz="4" w:space="0" w:color="auto"/>
              <w:left w:val="single" w:sz="4" w:space="0" w:color="auto"/>
              <w:bottom w:val="single" w:sz="4" w:space="0" w:color="auto"/>
              <w:right w:val="single" w:sz="4" w:space="0" w:color="auto"/>
            </w:tcBorders>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w:t>
            </w:r>
          </w:p>
        </w:tc>
        <w:tc>
          <w:tcPr>
            <w:tcW w:w="5236" w:type="dxa"/>
            <w:tcBorders>
              <w:top w:val="single" w:sz="4" w:space="0" w:color="auto"/>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Чиринда</w:t>
            </w:r>
          </w:p>
        </w:tc>
        <w:tc>
          <w:tcPr>
            <w:tcW w:w="1624" w:type="dxa"/>
            <w:tcBorders>
              <w:top w:val="single" w:sz="4" w:space="0" w:color="auto"/>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311</w:t>
            </w:r>
          </w:p>
        </w:tc>
        <w:tc>
          <w:tcPr>
            <w:tcW w:w="1721" w:type="dxa"/>
            <w:tcBorders>
              <w:top w:val="single" w:sz="4" w:space="0" w:color="auto"/>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0</w:t>
            </w:r>
          </w:p>
        </w:tc>
      </w:tr>
      <w:tr w:rsidR="004A3544" w:rsidRPr="00344184" w:rsidTr="006C0571">
        <w:trPr>
          <w:trHeight w:val="60"/>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МКУ "</w:t>
            </w:r>
            <w:proofErr w:type="spellStart"/>
            <w:r w:rsidRPr="005E0B74">
              <w:rPr>
                <w:rFonts w:ascii="Arial Narrow" w:hAnsi="Arial Narrow"/>
                <w:sz w:val="20"/>
                <w:szCs w:val="20"/>
              </w:rPr>
              <w:t>КультураСервис</w:t>
            </w:r>
            <w:proofErr w:type="spellEnd"/>
            <w:r w:rsidRPr="005E0B74">
              <w:rPr>
                <w:rFonts w:ascii="Arial Narrow" w:hAnsi="Arial Narrow"/>
                <w:sz w:val="20"/>
                <w:szCs w:val="20"/>
              </w:rPr>
              <w:t>" Эвенки</w:t>
            </w:r>
            <w:r w:rsidR="005E0B74">
              <w:rPr>
                <w:rFonts w:ascii="Arial Narrow" w:hAnsi="Arial Narrow"/>
                <w:sz w:val="20"/>
                <w:szCs w:val="20"/>
              </w:rPr>
              <w:t xml:space="preserve">йского  муниципального района </w:t>
            </w:r>
            <w:r w:rsidRPr="005E0B74">
              <w:rPr>
                <w:rFonts w:ascii="Arial Narrow" w:hAnsi="Arial Narrow"/>
                <w:sz w:val="20"/>
                <w:szCs w:val="20"/>
              </w:rPr>
              <w:t>«Сельский дом культуры п. Чиринда»</w:t>
            </w:r>
          </w:p>
        </w:tc>
        <w:tc>
          <w:tcPr>
            <w:tcW w:w="1624" w:type="dxa"/>
            <w:tcBorders>
              <w:top w:val="nil"/>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311</w:t>
            </w:r>
          </w:p>
        </w:tc>
        <w:tc>
          <w:tcPr>
            <w:tcW w:w="1721" w:type="dxa"/>
            <w:tcBorders>
              <w:top w:val="nil"/>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57"/>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2</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Эконда</w:t>
            </w:r>
          </w:p>
        </w:tc>
        <w:tc>
          <w:tcPr>
            <w:tcW w:w="1624" w:type="dxa"/>
            <w:tcBorders>
              <w:top w:val="nil"/>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8</w:t>
            </w:r>
          </w:p>
        </w:tc>
        <w:tc>
          <w:tcPr>
            <w:tcW w:w="1721" w:type="dxa"/>
            <w:tcBorders>
              <w:top w:val="nil"/>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8</w:t>
            </w:r>
          </w:p>
        </w:tc>
      </w:tr>
      <w:tr w:rsidR="004A3544" w:rsidRPr="00344184" w:rsidTr="006C0571">
        <w:trPr>
          <w:trHeight w:val="157"/>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2.1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 xml:space="preserve">Филиал муниципального казенного общеобразовательного учреждения «Туринская средняя школа-интернат имени </w:t>
            </w:r>
            <w:proofErr w:type="spellStart"/>
            <w:r w:rsidRPr="005E0B74">
              <w:rPr>
                <w:rFonts w:ascii="Arial Narrow" w:hAnsi="Arial Narrow"/>
                <w:sz w:val="20"/>
                <w:szCs w:val="20"/>
              </w:rPr>
              <w:t>Алитета</w:t>
            </w:r>
            <w:proofErr w:type="spellEnd"/>
            <w:r w:rsidRPr="005E0B74">
              <w:rPr>
                <w:rFonts w:ascii="Arial Narrow" w:hAnsi="Arial Narrow"/>
                <w:sz w:val="20"/>
                <w:szCs w:val="20"/>
              </w:rPr>
              <w:t xml:space="preserve"> Николаевича </w:t>
            </w:r>
            <w:proofErr w:type="spellStart"/>
            <w:r w:rsidRPr="005E0B74">
              <w:rPr>
                <w:rFonts w:ascii="Arial Narrow" w:hAnsi="Arial Narrow"/>
                <w:sz w:val="20"/>
                <w:szCs w:val="20"/>
              </w:rPr>
              <w:t>Немтушкина</w:t>
            </w:r>
            <w:proofErr w:type="spellEnd"/>
            <w:r w:rsidRPr="005E0B74">
              <w:rPr>
                <w:rFonts w:ascii="Arial Narrow" w:hAnsi="Arial Narrow"/>
                <w:sz w:val="20"/>
                <w:szCs w:val="20"/>
              </w:rPr>
              <w:t xml:space="preserve">» </w:t>
            </w:r>
            <w:proofErr w:type="spellStart"/>
            <w:r w:rsidRPr="005E0B74">
              <w:rPr>
                <w:rFonts w:ascii="Arial Narrow" w:hAnsi="Arial Narrow"/>
                <w:sz w:val="20"/>
                <w:szCs w:val="20"/>
              </w:rPr>
              <w:t>Экондинская</w:t>
            </w:r>
            <w:proofErr w:type="spellEnd"/>
            <w:r w:rsidRPr="005E0B74">
              <w:rPr>
                <w:rFonts w:ascii="Arial Narrow" w:hAnsi="Arial Narrow"/>
                <w:sz w:val="20"/>
                <w:szCs w:val="20"/>
              </w:rPr>
              <w:t xml:space="preserve">  начальная школа - детский сад Эвенкийского муниципального района Красноярского края</w:t>
            </w:r>
          </w:p>
        </w:tc>
        <w:tc>
          <w:tcPr>
            <w:tcW w:w="1624" w:type="dxa"/>
            <w:tcBorders>
              <w:top w:val="nil"/>
              <w:left w:val="nil"/>
              <w:bottom w:val="single" w:sz="4" w:space="0" w:color="auto"/>
              <w:right w:val="single" w:sz="4" w:space="0" w:color="auto"/>
            </w:tcBorders>
            <w:shd w:val="clear" w:color="auto" w:fill="auto"/>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8</w:t>
            </w:r>
          </w:p>
        </w:tc>
        <w:tc>
          <w:tcPr>
            <w:tcW w:w="1721" w:type="dxa"/>
            <w:tcBorders>
              <w:top w:val="nil"/>
              <w:left w:val="nil"/>
              <w:bottom w:val="single" w:sz="4" w:space="0" w:color="auto"/>
              <w:right w:val="single" w:sz="4" w:space="0" w:color="auto"/>
            </w:tcBorders>
            <w:shd w:val="clear" w:color="auto" w:fill="auto"/>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8</w:t>
            </w:r>
          </w:p>
        </w:tc>
      </w:tr>
      <w:tr w:rsidR="004A3544" w:rsidRPr="00344184" w:rsidTr="006C0571">
        <w:trPr>
          <w:trHeight w:val="132"/>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3</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п.Юкта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400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10</w:t>
            </w:r>
          </w:p>
        </w:tc>
      </w:tr>
      <w:tr w:rsidR="004A3544" w:rsidRPr="00344184" w:rsidTr="006C0571">
        <w:trPr>
          <w:trHeight w:val="132"/>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3.1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 xml:space="preserve">Филиал муниципального казенного общеобразовательного учреждения «Туринская средняя школа-интернат имени </w:t>
            </w:r>
            <w:proofErr w:type="spellStart"/>
            <w:r w:rsidRPr="005E0B74">
              <w:rPr>
                <w:rFonts w:ascii="Arial Narrow" w:hAnsi="Arial Narrow"/>
                <w:sz w:val="20"/>
                <w:szCs w:val="20"/>
              </w:rPr>
              <w:t>Алитета</w:t>
            </w:r>
            <w:proofErr w:type="spellEnd"/>
            <w:r w:rsidRPr="005E0B74">
              <w:rPr>
                <w:rFonts w:ascii="Arial Narrow" w:hAnsi="Arial Narrow"/>
                <w:sz w:val="20"/>
                <w:szCs w:val="20"/>
              </w:rPr>
              <w:t xml:space="preserve"> Николаевича </w:t>
            </w:r>
            <w:proofErr w:type="spellStart"/>
            <w:r w:rsidRPr="005E0B74">
              <w:rPr>
                <w:rFonts w:ascii="Arial Narrow" w:hAnsi="Arial Narrow"/>
                <w:sz w:val="20"/>
                <w:szCs w:val="20"/>
              </w:rPr>
              <w:t>Немтушкина</w:t>
            </w:r>
            <w:proofErr w:type="spellEnd"/>
            <w:r w:rsidRPr="005E0B74">
              <w:rPr>
                <w:rFonts w:ascii="Arial Narrow" w:hAnsi="Arial Narrow"/>
                <w:sz w:val="20"/>
                <w:szCs w:val="20"/>
              </w:rPr>
              <w:t xml:space="preserve">» </w:t>
            </w:r>
            <w:proofErr w:type="spellStart"/>
            <w:r w:rsidRPr="005E0B74">
              <w:rPr>
                <w:rFonts w:ascii="Arial Narrow" w:hAnsi="Arial Narrow"/>
                <w:sz w:val="20"/>
                <w:szCs w:val="20"/>
              </w:rPr>
              <w:t>Юктинская</w:t>
            </w:r>
            <w:proofErr w:type="spellEnd"/>
            <w:r w:rsidRPr="005E0B74">
              <w:rPr>
                <w:rFonts w:ascii="Arial Narrow" w:hAnsi="Arial Narrow"/>
                <w:sz w:val="20"/>
                <w:szCs w:val="20"/>
              </w:rPr>
              <w:t xml:space="preserve"> начальная школа - детский сад Эвенкийского муниципального района Красноярского края</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10</w:t>
            </w:r>
          </w:p>
        </w:tc>
      </w:tr>
      <w:tr w:rsidR="004A3544" w:rsidRPr="00344184" w:rsidTr="006C0571">
        <w:trPr>
          <w:trHeight w:val="132"/>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3.2</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МКУ "</w:t>
            </w:r>
            <w:proofErr w:type="spellStart"/>
            <w:r w:rsidRPr="005E0B74">
              <w:rPr>
                <w:rFonts w:ascii="Arial Narrow" w:hAnsi="Arial Narrow"/>
                <w:sz w:val="20"/>
                <w:szCs w:val="20"/>
              </w:rPr>
              <w:t>КультураСервис</w:t>
            </w:r>
            <w:proofErr w:type="spellEnd"/>
            <w:r w:rsidRPr="005E0B74">
              <w:rPr>
                <w:rFonts w:ascii="Arial Narrow" w:hAnsi="Arial Narrow"/>
                <w:sz w:val="20"/>
                <w:szCs w:val="20"/>
              </w:rPr>
              <w:t xml:space="preserve"> " Эвенкийского  муниципального района   «Сельский дом культуры п. Юкта»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400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32"/>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4</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Кислокан</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140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34</w:t>
            </w:r>
          </w:p>
        </w:tc>
      </w:tr>
      <w:tr w:rsidR="004A3544" w:rsidRPr="00344184" w:rsidTr="006C0571">
        <w:trPr>
          <w:trHeight w:val="132"/>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4.1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 xml:space="preserve">Филиал муниципального казенного общеобразовательного учреждения «Туринская средняя школа-интернат имени </w:t>
            </w:r>
            <w:proofErr w:type="spellStart"/>
            <w:r w:rsidRPr="005E0B74">
              <w:rPr>
                <w:rFonts w:ascii="Arial Narrow" w:hAnsi="Arial Narrow"/>
                <w:sz w:val="20"/>
                <w:szCs w:val="20"/>
              </w:rPr>
              <w:t>Алитета</w:t>
            </w:r>
            <w:proofErr w:type="spellEnd"/>
            <w:r w:rsidRPr="005E0B74">
              <w:rPr>
                <w:rFonts w:ascii="Arial Narrow" w:hAnsi="Arial Narrow"/>
                <w:sz w:val="20"/>
                <w:szCs w:val="20"/>
              </w:rPr>
              <w:t xml:space="preserve"> Николаевича </w:t>
            </w:r>
            <w:proofErr w:type="spellStart"/>
            <w:r w:rsidRPr="005E0B74">
              <w:rPr>
                <w:rFonts w:ascii="Arial Narrow" w:hAnsi="Arial Narrow"/>
                <w:sz w:val="20"/>
                <w:szCs w:val="20"/>
              </w:rPr>
              <w:t>Немтушкина</w:t>
            </w:r>
            <w:proofErr w:type="spellEnd"/>
            <w:r w:rsidRPr="005E0B74">
              <w:rPr>
                <w:rFonts w:ascii="Arial Narrow" w:hAnsi="Arial Narrow"/>
                <w:sz w:val="20"/>
                <w:szCs w:val="20"/>
              </w:rPr>
              <w:t xml:space="preserve">» </w:t>
            </w:r>
            <w:proofErr w:type="spellStart"/>
            <w:r w:rsidRPr="005E0B74">
              <w:rPr>
                <w:rFonts w:ascii="Arial Narrow" w:hAnsi="Arial Narrow"/>
                <w:sz w:val="20"/>
                <w:szCs w:val="20"/>
              </w:rPr>
              <w:t>Кислоканская</w:t>
            </w:r>
            <w:proofErr w:type="spellEnd"/>
            <w:r w:rsidRPr="005E0B74">
              <w:rPr>
                <w:rFonts w:ascii="Arial Narrow" w:hAnsi="Arial Narrow"/>
                <w:sz w:val="20"/>
                <w:szCs w:val="20"/>
              </w:rPr>
              <w:t xml:space="preserve"> основная  школа - детский сад Эвенкийского муниципального района Красноярского края</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20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34</w:t>
            </w:r>
          </w:p>
        </w:tc>
      </w:tr>
      <w:tr w:rsidR="004A3544" w:rsidRPr="00344184" w:rsidTr="006C0571">
        <w:trPr>
          <w:trHeight w:val="132"/>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4.2</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МКУ "</w:t>
            </w:r>
            <w:proofErr w:type="spellStart"/>
            <w:r w:rsidRPr="005E0B74">
              <w:rPr>
                <w:rFonts w:ascii="Arial Narrow" w:hAnsi="Arial Narrow"/>
                <w:sz w:val="20"/>
                <w:szCs w:val="20"/>
              </w:rPr>
              <w:t>КультураСервис</w:t>
            </w:r>
            <w:proofErr w:type="spellEnd"/>
            <w:r w:rsidRPr="005E0B74">
              <w:rPr>
                <w:rFonts w:ascii="Arial Narrow" w:hAnsi="Arial Narrow"/>
                <w:sz w:val="20"/>
                <w:szCs w:val="20"/>
              </w:rPr>
              <w:t xml:space="preserve"> " Эвенкийского  муниципального района   «Сельский дом культуры п. Кислокан» </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120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32"/>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4.3</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"Эвенкийская  централизованная библиотечная система" Эвенкийского  муниципального района «Сельская  библиотека п. Кислокан»</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32"/>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lastRenderedPageBreak/>
              <w:t>5</w:t>
            </w:r>
          </w:p>
        </w:tc>
        <w:tc>
          <w:tcPr>
            <w:tcW w:w="5236" w:type="dxa"/>
            <w:tcBorders>
              <w:top w:val="single" w:sz="4" w:space="0" w:color="auto"/>
              <w:left w:val="single" w:sz="4" w:space="0" w:color="auto"/>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Учами</w:t>
            </w:r>
          </w:p>
        </w:tc>
        <w:tc>
          <w:tcPr>
            <w:tcW w:w="1624" w:type="dxa"/>
            <w:tcBorders>
              <w:top w:val="single" w:sz="4" w:space="0" w:color="auto"/>
              <w:left w:val="single" w:sz="4" w:space="0" w:color="auto"/>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50</w:t>
            </w:r>
          </w:p>
        </w:tc>
        <w:tc>
          <w:tcPr>
            <w:tcW w:w="1721" w:type="dxa"/>
            <w:tcBorders>
              <w:top w:val="single" w:sz="4" w:space="0" w:color="auto"/>
              <w:left w:val="single" w:sz="4" w:space="0" w:color="auto"/>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499"/>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5.1</w:t>
            </w:r>
          </w:p>
        </w:tc>
        <w:tc>
          <w:tcPr>
            <w:tcW w:w="5236" w:type="dxa"/>
            <w:tcBorders>
              <w:top w:val="single" w:sz="4" w:space="0" w:color="auto"/>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Филиал муниципального казенного общеобразовательного учреждение «</w:t>
            </w:r>
            <w:proofErr w:type="spellStart"/>
            <w:r w:rsidRPr="005E0B74">
              <w:rPr>
                <w:rFonts w:ascii="Arial Narrow" w:hAnsi="Arial Narrow"/>
                <w:sz w:val="20"/>
                <w:szCs w:val="20"/>
              </w:rPr>
              <w:t>Тутончанская</w:t>
            </w:r>
            <w:proofErr w:type="spellEnd"/>
            <w:r w:rsidRPr="005E0B74">
              <w:rPr>
                <w:rFonts w:ascii="Arial Narrow" w:hAnsi="Arial Narrow"/>
                <w:sz w:val="20"/>
                <w:szCs w:val="20"/>
              </w:rPr>
              <w:t xml:space="preserve"> средняя школа - детский сад» </w:t>
            </w:r>
            <w:proofErr w:type="spellStart"/>
            <w:r w:rsidRPr="005E0B74">
              <w:rPr>
                <w:rFonts w:ascii="Arial Narrow" w:hAnsi="Arial Narrow"/>
                <w:sz w:val="20"/>
                <w:szCs w:val="20"/>
              </w:rPr>
              <w:t>Учамская</w:t>
            </w:r>
            <w:proofErr w:type="spellEnd"/>
            <w:r w:rsidRPr="005E0B74">
              <w:rPr>
                <w:rFonts w:ascii="Arial Narrow" w:hAnsi="Arial Narrow"/>
                <w:sz w:val="20"/>
                <w:szCs w:val="20"/>
              </w:rPr>
              <w:t xml:space="preserve"> начальная школа-детский сад Эвенкийского муниципального района Красноярского края</w:t>
            </w:r>
          </w:p>
        </w:tc>
        <w:tc>
          <w:tcPr>
            <w:tcW w:w="1624" w:type="dxa"/>
            <w:tcBorders>
              <w:top w:val="single" w:sz="4" w:space="0" w:color="auto"/>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50</w:t>
            </w:r>
          </w:p>
        </w:tc>
        <w:tc>
          <w:tcPr>
            <w:tcW w:w="1721" w:type="dxa"/>
            <w:tcBorders>
              <w:top w:val="single" w:sz="4" w:space="0" w:color="auto"/>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32"/>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5.2</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"Эвенкийская  централизованная библиотечная система" Эвенкийского  муниципального района «Сельская  библиотека п. Учами»</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24"/>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6</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Ошарово</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103</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24"/>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6.1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Байкитская</w:t>
            </w:r>
            <w:proofErr w:type="spellEnd"/>
            <w:r w:rsidRPr="005E0B74">
              <w:rPr>
                <w:rFonts w:ascii="Arial Narrow" w:hAnsi="Arial Narrow"/>
                <w:sz w:val="20"/>
                <w:szCs w:val="20"/>
              </w:rPr>
              <w:t xml:space="preserve"> библиотечная система» «Сельская  библиотека п. Ошарово»</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25</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24"/>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6.2</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Байкитская</w:t>
            </w:r>
            <w:proofErr w:type="spellEnd"/>
            <w:r w:rsidRPr="005E0B74">
              <w:rPr>
                <w:rFonts w:ascii="Arial Narrow" w:hAnsi="Arial Narrow"/>
                <w:sz w:val="20"/>
                <w:szCs w:val="20"/>
              </w:rPr>
              <w:t xml:space="preserve"> клубная система» «Сельский дом культуры п. Ошарово»</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78</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7</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Куюмба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122</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7.1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Байкитская</w:t>
            </w:r>
            <w:proofErr w:type="spellEnd"/>
            <w:r w:rsidRPr="005E0B74">
              <w:rPr>
                <w:rFonts w:ascii="Arial Narrow" w:hAnsi="Arial Narrow"/>
                <w:sz w:val="20"/>
                <w:szCs w:val="20"/>
              </w:rPr>
              <w:t xml:space="preserve"> библиотечная система» «Сельская  библиотека п. Куюмба»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17</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7.2</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Байкитская</w:t>
            </w:r>
            <w:proofErr w:type="spellEnd"/>
            <w:r w:rsidRPr="005E0B74">
              <w:rPr>
                <w:rFonts w:ascii="Arial Narrow" w:hAnsi="Arial Narrow"/>
                <w:sz w:val="20"/>
                <w:szCs w:val="20"/>
              </w:rPr>
              <w:t xml:space="preserve"> клубная система» «Сельский дом культуры п. Куюмба»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 xml:space="preserve">105 </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8</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с. Мирюга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36</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8.1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Байкитская</w:t>
            </w:r>
            <w:proofErr w:type="spellEnd"/>
            <w:r w:rsidRPr="005E0B74">
              <w:rPr>
                <w:rFonts w:ascii="Arial Narrow" w:hAnsi="Arial Narrow"/>
                <w:sz w:val="20"/>
                <w:szCs w:val="20"/>
              </w:rPr>
              <w:t xml:space="preserve"> библиотечная система» «Сельская  библиотека с. Мирюга»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36</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9</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Кузьмовка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135</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9.1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Филиал муниципального бюджетного общеобразовательного учреждения «</w:t>
            </w:r>
            <w:proofErr w:type="spellStart"/>
            <w:r w:rsidRPr="005E0B74">
              <w:rPr>
                <w:rFonts w:ascii="Arial Narrow" w:hAnsi="Arial Narrow"/>
                <w:sz w:val="20"/>
                <w:szCs w:val="20"/>
              </w:rPr>
              <w:t>Байкитская</w:t>
            </w:r>
            <w:proofErr w:type="spellEnd"/>
            <w:r w:rsidRPr="005E0B74">
              <w:rPr>
                <w:rFonts w:ascii="Arial Narrow" w:hAnsi="Arial Narrow"/>
                <w:sz w:val="20"/>
                <w:szCs w:val="20"/>
              </w:rPr>
              <w:t xml:space="preserve"> средняя школа» </w:t>
            </w:r>
            <w:proofErr w:type="spellStart"/>
            <w:r w:rsidRPr="005E0B74">
              <w:rPr>
                <w:rFonts w:ascii="Arial Narrow" w:hAnsi="Arial Narrow"/>
                <w:sz w:val="20"/>
                <w:szCs w:val="20"/>
              </w:rPr>
              <w:t>Кузьмовская</w:t>
            </w:r>
            <w:proofErr w:type="spellEnd"/>
            <w:r w:rsidRPr="005E0B74">
              <w:rPr>
                <w:rFonts w:ascii="Arial Narrow" w:hAnsi="Arial Narrow"/>
                <w:sz w:val="20"/>
                <w:szCs w:val="20"/>
              </w:rPr>
              <w:t xml:space="preserve"> начальная школа  Эвенкийского муниципального района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135</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10</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Бурный</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200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10.1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Филиал муниципального бюджетного общеобразовательного учреждения «</w:t>
            </w:r>
            <w:proofErr w:type="spellStart"/>
            <w:r w:rsidRPr="005E0B74">
              <w:rPr>
                <w:rFonts w:ascii="Arial Narrow" w:hAnsi="Arial Narrow"/>
                <w:sz w:val="20"/>
                <w:szCs w:val="20"/>
              </w:rPr>
              <w:t>Байкитская</w:t>
            </w:r>
            <w:proofErr w:type="spellEnd"/>
            <w:r w:rsidRPr="005E0B74">
              <w:rPr>
                <w:rFonts w:ascii="Arial Narrow" w:hAnsi="Arial Narrow"/>
                <w:sz w:val="20"/>
                <w:szCs w:val="20"/>
              </w:rPr>
              <w:t xml:space="preserve"> средняя школа» </w:t>
            </w:r>
            <w:proofErr w:type="spellStart"/>
            <w:r w:rsidRPr="005E0B74">
              <w:rPr>
                <w:rFonts w:ascii="Arial Narrow" w:hAnsi="Arial Narrow"/>
                <w:sz w:val="20"/>
                <w:szCs w:val="20"/>
              </w:rPr>
              <w:t>Бурненская</w:t>
            </w:r>
            <w:proofErr w:type="spellEnd"/>
            <w:r w:rsidRPr="005E0B74">
              <w:rPr>
                <w:rFonts w:ascii="Arial Narrow" w:hAnsi="Arial Narrow"/>
                <w:sz w:val="20"/>
                <w:szCs w:val="20"/>
              </w:rPr>
              <w:t xml:space="preserve"> начальная школа  Эвенкийского муниципального района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121</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10.2</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Байкитская</w:t>
            </w:r>
            <w:proofErr w:type="spellEnd"/>
            <w:r w:rsidRPr="005E0B74">
              <w:rPr>
                <w:rFonts w:ascii="Arial Narrow" w:hAnsi="Arial Narrow"/>
                <w:sz w:val="20"/>
                <w:szCs w:val="20"/>
              </w:rPr>
              <w:t xml:space="preserve"> библиотечная система» «</w:t>
            </w:r>
            <w:proofErr w:type="gramStart"/>
            <w:r w:rsidRPr="005E0B74">
              <w:rPr>
                <w:rFonts w:ascii="Arial Narrow" w:hAnsi="Arial Narrow"/>
                <w:sz w:val="20"/>
                <w:szCs w:val="20"/>
              </w:rPr>
              <w:t>Сельская  библиотека</w:t>
            </w:r>
            <w:proofErr w:type="gramEnd"/>
            <w:r w:rsidRPr="005E0B74">
              <w:rPr>
                <w:rFonts w:ascii="Arial Narrow" w:hAnsi="Arial Narrow"/>
                <w:sz w:val="20"/>
                <w:szCs w:val="20"/>
              </w:rPr>
              <w:t xml:space="preserve"> п. Бурный»</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11</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76"/>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10.3</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Байкитская</w:t>
            </w:r>
            <w:proofErr w:type="spellEnd"/>
            <w:r w:rsidRPr="005E0B74">
              <w:rPr>
                <w:rFonts w:ascii="Arial Narrow" w:hAnsi="Arial Narrow"/>
                <w:sz w:val="20"/>
                <w:szCs w:val="20"/>
              </w:rPr>
              <w:t xml:space="preserve"> клубная система» «Сельский дом культуры п. Бурный»</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68</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24"/>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11</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Ванавара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25</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24"/>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11.1</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rPr>
                <w:rFonts w:ascii="Arial Narrow" w:hAnsi="Arial Narrow"/>
                <w:sz w:val="20"/>
                <w:szCs w:val="20"/>
              </w:rPr>
            </w:pPr>
            <w:r w:rsidRPr="005E0B74">
              <w:rPr>
                <w:rFonts w:ascii="Arial Narrow" w:hAnsi="Arial Narrow"/>
                <w:sz w:val="20"/>
                <w:szCs w:val="20"/>
              </w:rPr>
              <w:t xml:space="preserve">Лыжная </w:t>
            </w:r>
            <w:proofErr w:type="gramStart"/>
            <w:r w:rsidRPr="005E0B74">
              <w:rPr>
                <w:rFonts w:ascii="Arial Narrow" w:hAnsi="Arial Narrow"/>
                <w:sz w:val="20"/>
                <w:szCs w:val="20"/>
              </w:rPr>
              <w:t xml:space="preserve">база  </w:t>
            </w:r>
            <w:proofErr w:type="spellStart"/>
            <w:r w:rsidRPr="005E0B74">
              <w:rPr>
                <w:rFonts w:ascii="Arial Narrow" w:hAnsi="Arial Narrow"/>
                <w:sz w:val="20"/>
                <w:szCs w:val="20"/>
              </w:rPr>
              <w:t>Ванаварского</w:t>
            </w:r>
            <w:proofErr w:type="spellEnd"/>
            <w:proofErr w:type="gramEnd"/>
            <w:r w:rsidRPr="005E0B74">
              <w:rPr>
                <w:rFonts w:ascii="Arial Narrow" w:hAnsi="Arial Narrow"/>
                <w:sz w:val="20"/>
                <w:szCs w:val="20"/>
              </w:rPr>
              <w:t xml:space="preserve"> филиала МБУ ДО «Спортивная школа»  Эвенкийского муниципального района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25</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24"/>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12</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Муторай</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24"/>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12.1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color w:val="000000"/>
                <w:sz w:val="20"/>
                <w:szCs w:val="20"/>
              </w:rPr>
            </w:pPr>
            <w:r w:rsidRPr="005E0B74">
              <w:rPr>
                <w:rFonts w:ascii="Arial Narrow" w:hAnsi="Arial Narrow"/>
                <w:sz w:val="20"/>
                <w:szCs w:val="20"/>
              </w:rPr>
              <w:t>Филиал муниципального бюджетного общеобразовательного учреждения «</w:t>
            </w:r>
            <w:proofErr w:type="spellStart"/>
            <w:r w:rsidRPr="005E0B74">
              <w:rPr>
                <w:rFonts w:ascii="Arial Narrow" w:hAnsi="Arial Narrow"/>
                <w:sz w:val="20"/>
                <w:szCs w:val="20"/>
              </w:rPr>
              <w:t>Ванаварская</w:t>
            </w:r>
            <w:proofErr w:type="spellEnd"/>
            <w:r w:rsidRPr="005E0B74">
              <w:rPr>
                <w:rFonts w:ascii="Arial Narrow" w:hAnsi="Arial Narrow"/>
                <w:sz w:val="20"/>
                <w:szCs w:val="20"/>
              </w:rPr>
              <w:t xml:space="preserve"> средняя школа» </w:t>
            </w:r>
            <w:proofErr w:type="spellStart"/>
            <w:r w:rsidRPr="005E0B74">
              <w:rPr>
                <w:rFonts w:ascii="Arial Narrow" w:hAnsi="Arial Narrow"/>
                <w:sz w:val="20"/>
                <w:szCs w:val="20"/>
              </w:rPr>
              <w:t>Муторайская</w:t>
            </w:r>
            <w:proofErr w:type="spellEnd"/>
            <w:r w:rsidRPr="005E0B74">
              <w:rPr>
                <w:rFonts w:ascii="Arial Narrow" w:hAnsi="Arial Narrow"/>
                <w:sz w:val="20"/>
                <w:szCs w:val="20"/>
              </w:rPr>
              <w:t xml:space="preserve"> начальная школа – детский сад Эвенкийского муниципального района Красноярского края</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color w:val="000000"/>
                <w:sz w:val="20"/>
                <w:szCs w:val="20"/>
              </w:rPr>
            </w:pPr>
            <w:r w:rsidRPr="005E0B74">
              <w:rPr>
                <w:rFonts w:ascii="Arial Narrow" w:hAnsi="Arial Narrow"/>
                <w:bCs/>
                <w:color w:val="000000"/>
                <w:sz w:val="20"/>
                <w:szCs w:val="20"/>
              </w:rPr>
              <w:t>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color w:val="000000"/>
                <w:sz w:val="20"/>
                <w:szCs w:val="20"/>
              </w:rPr>
            </w:pPr>
            <w:r w:rsidRPr="005E0B74">
              <w:rPr>
                <w:rFonts w:ascii="Arial Narrow" w:hAnsi="Arial Narrow"/>
                <w:bCs/>
                <w:color w:val="000000"/>
                <w:sz w:val="20"/>
                <w:szCs w:val="20"/>
              </w:rPr>
              <w:t>0</w:t>
            </w:r>
          </w:p>
        </w:tc>
      </w:tr>
      <w:tr w:rsidR="004A3544" w:rsidRPr="00344184" w:rsidTr="006C0571">
        <w:trPr>
          <w:trHeight w:val="124"/>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13</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Оскоба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20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24"/>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13.1</w:t>
            </w:r>
          </w:p>
        </w:tc>
        <w:tc>
          <w:tcPr>
            <w:tcW w:w="5236" w:type="dxa"/>
            <w:tcBorders>
              <w:top w:val="nil"/>
              <w:left w:val="nil"/>
              <w:bottom w:val="single" w:sz="4" w:space="0" w:color="auto"/>
              <w:right w:val="single" w:sz="4" w:space="0" w:color="auto"/>
            </w:tcBorders>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Ванаварская</w:t>
            </w:r>
            <w:proofErr w:type="spellEnd"/>
            <w:r w:rsidRPr="005E0B74">
              <w:rPr>
                <w:rFonts w:ascii="Arial Narrow" w:hAnsi="Arial Narrow"/>
                <w:sz w:val="20"/>
                <w:szCs w:val="20"/>
              </w:rPr>
              <w:t xml:space="preserve"> библиотечная система» «Сельская  библиотека п. Оскоба»</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20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24"/>
          <w:jc w:val="center"/>
        </w:trPr>
        <w:tc>
          <w:tcPr>
            <w:tcW w:w="718" w:type="dxa"/>
            <w:tcBorders>
              <w:top w:val="nil"/>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14</w:t>
            </w:r>
          </w:p>
        </w:tc>
        <w:tc>
          <w:tcPr>
            <w:tcW w:w="5236"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Стрелка-Чуня</w:t>
            </w:r>
          </w:p>
        </w:tc>
        <w:tc>
          <w:tcPr>
            <w:tcW w:w="1624"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10</w:t>
            </w:r>
          </w:p>
        </w:tc>
        <w:tc>
          <w:tcPr>
            <w:tcW w:w="1721" w:type="dxa"/>
            <w:tcBorders>
              <w:top w:val="nil"/>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10</w:t>
            </w:r>
          </w:p>
        </w:tc>
      </w:tr>
      <w:tr w:rsidR="004A3544" w:rsidRPr="00344184" w:rsidTr="006C0571">
        <w:trPr>
          <w:trHeight w:val="124"/>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14.1</w:t>
            </w:r>
          </w:p>
        </w:tc>
        <w:tc>
          <w:tcPr>
            <w:tcW w:w="5236" w:type="dxa"/>
            <w:tcBorders>
              <w:top w:val="single" w:sz="4" w:space="0" w:color="auto"/>
              <w:left w:val="nil"/>
              <w:bottom w:val="single" w:sz="4" w:space="0" w:color="auto"/>
              <w:right w:val="single" w:sz="4" w:space="0" w:color="auto"/>
            </w:tcBorders>
          </w:tcPr>
          <w:p w:rsidR="004A3544" w:rsidRPr="005E0B74" w:rsidRDefault="004A3544" w:rsidP="005E0B74">
            <w:pPr>
              <w:rPr>
                <w:rFonts w:ascii="Arial Narrow" w:hAnsi="Arial Narrow"/>
                <w:color w:val="000000"/>
                <w:sz w:val="20"/>
                <w:szCs w:val="20"/>
              </w:rPr>
            </w:pPr>
            <w:r w:rsidRPr="005E0B74">
              <w:rPr>
                <w:rFonts w:ascii="Arial Narrow" w:hAnsi="Arial Narrow"/>
                <w:sz w:val="20"/>
                <w:szCs w:val="20"/>
              </w:rPr>
              <w:t>Филиал муниципального бюджетного общеобразовательного учреждения «</w:t>
            </w:r>
            <w:proofErr w:type="spellStart"/>
            <w:r w:rsidRPr="005E0B74">
              <w:rPr>
                <w:rFonts w:ascii="Arial Narrow" w:hAnsi="Arial Narrow"/>
                <w:sz w:val="20"/>
                <w:szCs w:val="20"/>
              </w:rPr>
              <w:t>Ванаварская</w:t>
            </w:r>
            <w:proofErr w:type="spellEnd"/>
            <w:r w:rsidRPr="005E0B74">
              <w:rPr>
                <w:rFonts w:ascii="Arial Narrow" w:hAnsi="Arial Narrow"/>
                <w:sz w:val="20"/>
                <w:szCs w:val="20"/>
              </w:rPr>
              <w:t xml:space="preserve"> средняя школа» </w:t>
            </w:r>
            <w:proofErr w:type="spellStart"/>
            <w:r w:rsidRPr="005E0B74">
              <w:rPr>
                <w:rFonts w:ascii="Arial Narrow" w:hAnsi="Arial Narrow"/>
                <w:sz w:val="20"/>
                <w:szCs w:val="20"/>
              </w:rPr>
              <w:t>Стрелковская</w:t>
            </w:r>
            <w:proofErr w:type="spellEnd"/>
            <w:r w:rsidRPr="005E0B74">
              <w:rPr>
                <w:rFonts w:ascii="Arial Narrow" w:hAnsi="Arial Narrow"/>
                <w:sz w:val="20"/>
                <w:szCs w:val="20"/>
              </w:rPr>
              <w:t xml:space="preserve"> средняя школа – детский сад Эвенкийского муниципального района Красноярского края</w:t>
            </w:r>
          </w:p>
        </w:tc>
        <w:tc>
          <w:tcPr>
            <w:tcW w:w="1624" w:type="dxa"/>
            <w:tcBorders>
              <w:top w:val="single" w:sz="4" w:space="0" w:color="auto"/>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color w:val="000000"/>
                <w:sz w:val="20"/>
                <w:szCs w:val="20"/>
              </w:rPr>
            </w:pPr>
            <w:r w:rsidRPr="005E0B74">
              <w:rPr>
                <w:rFonts w:ascii="Arial Narrow" w:hAnsi="Arial Narrow"/>
                <w:bCs/>
                <w:color w:val="000000"/>
                <w:sz w:val="20"/>
                <w:szCs w:val="20"/>
              </w:rPr>
              <w:t>10</w:t>
            </w:r>
          </w:p>
        </w:tc>
        <w:tc>
          <w:tcPr>
            <w:tcW w:w="1721" w:type="dxa"/>
            <w:tcBorders>
              <w:top w:val="single" w:sz="4" w:space="0" w:color="auto"/>
              <w:left w:val="nil"/>
              <w:bottom w:val="single" w:sz="4" w:space="0" w:color="auto"/>
              <w:right w:val="single" w:sz="4" w:space="0" w:color="auto"/>
            </w:tcBorders>
            <w:vAlign w:val="center"/>
          </w:tcPr>
          <w:p w:rsidR="004A3544" w:rsidRPr="005E0B74" w:rsidRDefault="004A3544" w:rsidP="005E0B74">
            <w:pPr>
              <w:tabs>
                <w:tab w:val="right" w:pos="9355"/>
              </w:tabs>
              <w:jc w:val="center"/>
              <w:rPr>
                <w:rFonts w:ascii="Arial Narrow" w:hAnsi="Arial Narrow"/>
                <w:bCs/>
                <w:sz w:val="20"/>
                <w:szCs w:val="20"/>
              </w:rPr>
            </w:pPr>
            <w:r w:rsidRPr="005E0B74">
              <w:rPr>
                <w:rFonts w:ascii="Arial Narrow" w:hAnsi="Arial Narrow"/>
                <w:bCs/>
                <w:sz w:val="20"/>
                <w:szCs w:val="20"/>
              </w:rPr>
              <w:t>10</w:t>
            </w:r>
          </w:p>
        </w:tc>
      </w:tr>
      <w:tr w:rsidR="004A3544" w:rsidRPr="00344184" w:rsidTr="006C0571">
        <w:trPr>
          <w:trHeight w:val="124"/>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15</w:t>
            </w:r>
          </w:p>
        </w:tc>
        <w:tc>
          <w:tcPr>
            <w:tcW w:w="5236"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п. Чемдальск</w:t>
            </w:r>
          </w:p>
        </w:tc>
        <w:tc>
          <w:tcPr>
            <w:tcW w:w="1624"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58,60</w:t>
            </w:r>
          </w:p>
        </w:tc>
        <w:tc>
          <w:tcPr>
            <w:tcW w:w="1721"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41"/>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15.1</w:t>
            </w:r>
          </w:p>
        </w:tc>
        <w:tc>
          <w:tcPr>
            <w:tcW w:w="5236" w:type="dxa"/>
            <w:tcBorders>
              <w:top w:val="single" w:sz="4" w:space="0" w:color="auto"/>
              <w:left w:val="nil"/>
              <w:bottom w:val="single" w:sz="4" w:space="0" w:color="auto"/>
              <w:right w:val="single" w:sz="4" w:space="0" w:color="auto"/>
            </w:tcBorders>
            <w:shd w:val="clear" w:color="auto" w:fill="auto"/>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Ванаварская</w:t>
            </w:r>
            <w:proofErr w:type="spellEnd"/>
            <w:r w:rsidRPr="005E0B74">
              <w:rPr>
                <w:rFonts w:ascii="Arial Narrow" w:hAnsi="Arial Narrow"/>
                <w:sz w:val="20"/>
                <w:szCs w:val="20"/>
              </w:rPr>
              <w:t xml:space="preserve"> клубная система» «Сельский дом культуры п. Чемдальск»</w:t>
            </w:r>
          </w:p>
        </w:tc>
        <w:tc>
          <w:tcPr>
            <w:tcW w:w="1624"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41,6</w:t>
            </w:r>
          </w:p>
        </w:tc>
        <w:tc>
          <w:tcPr>
            <w:tcW w:w="1721"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41"/>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15.2</w:t>
            </w:r>
          </w:p>
        </w:tc>
        <w:tc>
          <w:tcPr>
            <w:tcW w:w="5236" w:type="dxa"/>
            <w:tcBorders>
              <w:top w:val="single" w:sz="4" w:space="0" w:color="auto"/>
              <w:left w:val="nil"/>
              <w:bottom w:val="single" w:sz="4" w:space="0" w:color="auto"/>
              <w:right w:val="single" w:sz="4" w:space="0" w:color="auto"/>
            </w:tcBorders>
            <w:shd w:val="clear" w:color="auto" w:fill="auto"/>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Ванаварская</w:t>
            </w:r>
            <w:proofErr w:type="spellEnd"/>
            <w:r w:rsidRPr="005E0B74">
              <w:rPr>
                <w:rFonts w:ascii="Arial Narrow" w:hAnsi="Arial Narrow"/>
                <w:sz w:val="20"/>
                <w:szCs w:val="20"/>
              </w:rPr>
              <w:t xml:space="preserve"> библиотечная система» «Сельская  библиотека п. Чемдальск»</w:t>
            </w:r>
          </w:p>
        </w:tc>
        <w:tc>
          <w:tcPr>
            <w:tcW w:w="1624"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17</w:t>
            </w:r>
          </w:p>
        </w:tc>
        <w:tc>
          <w:tcPr>
            <w:tcW w:w="1721"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41"/>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16</w:t>
            </w:r>
          </w:p>
        </w:tc>
        <w:tc>
          <w:tcPr>
            <w:tcW w:w="5236" w:type="dxa"/>
            <w:tcBorders>
              <w:top w:val="single" w:sz="4" w:space="0" w:color="auto"/>
              <w:left w:val="nil"/>
              <w:bottom w:val="single" w:sz="4" w:space="0" w:color="auto"/>
              <w:right w:val="single" w:sz="4" w:space="0" w:color="auto"/>
            </w:tcBorders>
            <w:shd w:val="clear" w:color="auto" w:fill="auto"/>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 xml:space="preserve">п. </w:t>
            </w:r>
            <w:proofErr w:type="spellStart"/>
            <w:r w:rsidRPr="005E0B74">
              <w:rPr>
                <w:rFonts w:ascii="Arial Narrow" w:hAnsi="Arial Narrow"/>
                <w:sz w:val="20"/>
                <w:szCs w:val="20"/>
              </w:rPr>
              <w:t>Суломай</w:t>
            </w:r>
            <w:proofErr w:type="spellEnd"/>
          </w:p>
        </w:tc>
        <w:tc>
          <w:tcPr>
            <w:tcW w:w="1624"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140,00</w:t>
            </w:r>
          </w:p>
        </w:tc>
        <w:tc>
          <w:tcPr>
            <w:tcW w:w="1721"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141"/>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16.1</w:t>
            </w:r>
          </w:p>
        </w:tc>
        <w:tc>
          <w:tcPr>
            <w:tcW w:w="5236" w:type="dxa"/>
            <w:tcBorders>
              <w:top w:val="single" w:sz="4" w:space="0" w:color="auto"/>
              <w:left w:val="nil"/>
              <w:bottom w:val="single" w:sz="4" w:space="0" w:color="auto"/>
              <w:right w:val="single" w:sz="4" w:space="0" w:color="auto"/>
            </w:tcBorders>
            <w:shd w:val="clear" w:color="auto" w:fill="auto"/>
          </w:tcPr>
          <w:p w:rsidR="004A3544" w:rsidRPr="005E0B74" w:rsidRDefault="004A3544" w:rsidP="005E0B74">
            <w:pPr>
              <w:rPr>
                <w:rFonts w:ascii="Arial Narrow" w:hAnsi="Arial Narrow"/>
                <w:sz w:val="20"/>
                <w:szCs w:val="20"/>
              </w:rPr>
            </w:pPr>
            <w:r w:rsidRPr="005E0B74">
              <w:rPr>
                <w:rFonts w:ascii="Arial Narrow" w:hAnsi="Arial Narrow"/>
                <w:sz w:val="20"/>
                <w:szCs w:val="20"/>
              </w:rPr>
              <w:t>МБУК «</w:t>
            </w:r>
            <w:proofErr w:type="spellStart"/>
            <w:r w:rsidRPr="005E0B74">
              <w:rPr>
                <w:rFonts w:ascii="Arial Narrow" w:hAnsi="Arial Narrow"/>
                <w:sz w:val="20"/>
                <w:szCs w:val="20"/>
              </w:rPr>
              <w:t>Байкитская</w:t>
            </w:r>
            <w:proofErr w:type="spellEnd"/>
            <w:r w:rsidRPr="005E0B74">
              <w:rPr>
                <w:rFonts w:ascii="Arial Narrow" w:hAnsi="Arial Narrow"/>
                <w:sz w:val="20"/>
                <w:szCs w:val="20"/>
              </w:rPr>
              <w:t xml:space="preserve"> клубная система» «Сельский дом культуры п. </w:t>
            </w:r>
            <w:proofErr w:type="spellStart"/>
            <w:r w:rsidRPr="005E0B74">
              <w:rPr>
                <w:rFonts w:ascii="Arial Narrow" w:hAnsi="Arial Narrow"/>
                <w:sz w:val="20"/>
                <w:szCs w:val="20"/>
              </w:rPr>
              <w:t>Суломай</w:t>
            </w:r>
            <w:proofErr w:type="spellEnd"/>
            <w:r w:rsidRPr="005E0B74">
              <w:rPr>
                <w:rFonts w:ascii="Arial Narrow" w:hAnsi="Arial Narrow"/>
                <w:sz w:val="20"/>
                <w:szCs w:val="20"/>
              </w:rPr>
              <w:t>»</w:t>
            </w:r>
          </w:p>
        </w:tc>
        <w:tc>
          <w:tcPr>
            <w:tcW w:w="1624"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147</w:t>
            </w:r>
          </w:p>
        </w:tc>
        <w:tc>
          <w:tcPr>
            <w:tcW w:w="1721" w:type="dxa"/>
            <w:tcBorders>
              <w:top w:val="single" w:sz="4" w:space="0" w:color="auto"/>
              <w:left w:val="nil"/>
              <w:bottom w:val="single" w:sz="4" w:space="0" w:color="auto"/>
              <w:right w:val="single" w:sz="4" w:space="0" w:color="auto"/>
            </w:tcBorders>
            <w:shd w:val="clear" w:color="auto" w:fill="auto"/>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0</w:t>
            </w:r>
          </w:p>
        </w:tc>
      </w:tr>
      <w:tr w:rsidR="004A3544" w:rsidRPr="00344184" w:rsidTr="006C0571">
        <w:trPr>
          <w:trHeight w:val="276"/>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4A3544" w:rsidRPr="005E0B74" w:rsidRDefault="004A3544" w:rsidP="005E0B74">
            <w:pPr>
              <w:jc w:val="center"/>
              <w:rPr>
                <w:rFonts w:ascii="Arial Narrow" w:hAnsi="Arial Narrow"/>
                <w:sz w:val="20"/>
                <w:szCs w:val="20"/>
              </w:rPr>
            </w:pPr>
          </w:p>
        </w:tc>
        <w:tc>
          <w:tcPr>
            <w:tcW w:w="5236" w:type="dxa"/>
            <w:tcBorders>
              <w:top w:val="single" w:sz="4" w:space="0" w:color="auto"/>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sz w:val="20"/>
                <w:szCs w:val="20"/>
              </w:rPr>
            </w:pPr>
            <w:r w:rsidRPr="005E0B74">
              <w:rPr>
                <w:rFonts w:ascii="Arial Narrow" w:hAnsi="Arial Narrow"/>
                <w:sz w:val="20"/>
                <w:szCs w:val="20"/>
              </w:rPr>
              <w:t>ИТОГО</w:t>
            </w:r>
          </w:p>
        </w:tc>
        <w:tc>
          <w:tcPr>
            <w:tcW w:w="1624" w:type="dxa"/>
            <w:tcBorders>
              <w:top w:val="single" w:sz="4" w:space="0" w:color="auto"/>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lang w:val="en-US"/>
              </w:rPr>
            </w:pPr>
            <w:r w:rsidRPr="005E0B74">
              <w:rPr>
                <w:rFonts w:ascii="Arial Narrow" w:hAnsi="Arial Narrow"/>
                <w:bCs/>
                <w:sz w:val="20"/>
                <w:szCs w:val="20"/>
                <w:lang w:val="en-US"/>
              </w:rPr>
              <w:t>1 </w:t>
            </w:r>
            <w:r w:rsidRPr="005E0B74">
              <w:rPr>
                <w:rFonts w:ascii="Arial Narrow" w:hAnsi="Arial Narrow"/>
                <w:bCs/>
                <w:sz w:val="20"/>
                <w:szCs w:val="20"/>
              </w:rPr>
              <w:t>765,</w:t>
            </w:r>
            <w:r w:rsidRPr="005E0B74">
              <w:rPr>
                <w:rFonts w:ascii="Arial Narrow" w:hAnsi="Arial Narrow"/>
                <w:bCs/>
                <w:sz w:val="20"/>
                <w:szCs w:val="20"/>
                <w:lang w:val="en-US"/>
              </w:rPr>
              <w:t>60</w:t>
            </w:r>
          </w:p>
        </w:tc>
        <w:tc>
          <w:tcPr>
            <w:tcW w:w="1721" w:type="dxa"/>
            <w:tcBorders>
              <w:top w:val="single" w:sz="4" w:space="0" w:color="auto"/>
              <w:left w:val="nil"/>
              <w:bottom w:val="single" w:sz="4" w:space="0" w:color="auto"/>
              <w:right w:val="single" w:sz="4" w:space="0" w:color="auto"/>
            </w:tcBorders>
            <w:vAlign w:val="center"/>
          </w:tcPr>
          <w:p w:rsidR="004A3544" w:rsidRPr="005E0B74" w:rsidRDefault="004A3544" w:rsidP="005E0B74">
            <w:pPr>
              <w:jc w:val="center"/>
              <w:rPr>
                <w:rFonts w:ascii="Arial Narrow" w:hAnsi="Arial Narrow"/>
                <w:bCs/>
                <w:sz w:val="20"/>
                <w:szCs w:val="20"/>
              </w:rPr>
            </w:pPr>
            <w:r w:rsidRPr="005E0B74">
              <w:rPr>
                <w:rFonts w:ascii="Arial Narrow" w:hAnsi="Arial Narrow"/>
                <w:bCs/>
                <w:sz w:val="20"/>
                <w:szCs w:val="20"/>
              </w:rPr>
              <w:t>62,0</w:t>
            </w:r>
          </w:p>
        </w:tc>
      </w:tr>
    </w:tbl>
    <w:p w:rsidR="004A3544" w:rsidRDefault="004A3544" w:rsidP="004A3544">
      <w:pPr>
        <w:contextualSpacing/>
        <w:jc w:val="both"/>
        <w:rPr>
          <w:rFonts w:ascii="Arial Narrow" w:hAnsi="Arial Narrow"/>
          <w:sz w:val="20"/>
          <w:szCs w:val="20"/>
        </w:rPr>
      </w:pPr>
    </w:p>
    <w:p w:rsidR="004A3544" w:rsidRPr="00344184" w:rsidRDefault="004A3544" w:rsidP="004A3544">
      <w:pPr>
        <w:ind w:left="7371"/>
        <w:rPr>
          <w:rFonts w:ascii="Arial Narrow" w:hAnsi="Arial Narrow"/>
          <w:sz w:val="20"/>
          <w:szCs w:val="20"/>
        </w:rPr>
      </w:pPr>
      <w:r w:rsidRPr="00344184">
        <w:rPr>
          <w:rFonts w:ascii="Arial Narrow" w:hAnsi="Arial Narrow"/>
          <w:sz w:val="20"/>
          <w:szCs w:val="20"/>
        </w:rPr>
        <w:t>приложение № 2</w:t>
      </w:r>
    </w:p>
    <w:p w:rsidR="004A3544" w:rsidRPr="00344184" w:rsidRDefault="005E0B74" w:rsidP="004A3544">
      <w:pPr>
        <w:tabs>
          <w:tab w:val="left" w:pos="720"/>
        </w:tabs>
        <w:ind w:left="7371"/>
        <w:rPr>
          <w:rFonts w:ascii="Arial Narrow" w:hAnsi="Arial Narrow"/>
          <w:sz w:val="20"/>
          <w:szCs w:val="20"/>
        </w:rPr>
      </w:pPr>
      <w:r>
        <w:rPr>
          <w:rFonts w:ascii="Arial Narrow" w:hAnsi="Arial Narrow"/>
          <w:sz w:val="20"/>
          <w:szCs w:val="20"/>
        </w:rPr>
        <w:lastRenderedPageBreak/>
        <w:t>к постановлению</w:t>
      </w:r>
    </w:p>
    <w:p w:rsidR="004A3544" w:rsidRPr="00344184" w:rsidRDefault="004A3544" w:rsidP="004A3544">
      <w:pPr>
        <w:tabs>
          <w:tab w:val="left" w:pos="720"/>
        </w:tabs>
        <w:ind w:left="7371"/>
        <w:rPr>
          <w:rFonts w:ascii="Arial Narrow" w:hAnsi="Arial Narrow"/>
          <w:sz w:val="20"/>
          <w:szCs w:val="20"/>
        </w:rPr>
      </w:pPr>
      <w:r w:rsidRPr="00344184">
        <w:rPr>
          <w:rFonts w:ascii="Arial Narrow" w:hAnsi="Arial Narrow"/>
          <w:sz w:val="20"/>
          <w:szCs w:val="20"/>
        </w:rPr>
        <w:t>Администрации района</w:t>
      </w:r>
    </w:p>
    <w:p w:rsidR="004A3544" w:rsidRPr="00344184" w:rsidRDefault="004A3544" w:rsidP="004A3544">
      <w:pPr>
        <w:tabs>
          <w:tab w:val="left" w:pos="720"/>
        </w:tabs>
        <w:ind w:left="7371"/>
        <w:rPr>
          <w:rFonts w:ascii="Arial Narrow" w:hAnsi="Arial Narrow"/>
          <w:sz w:val="20"/>
          <w:szCs w:val="20"/>
        </w:rPr>
      </w:pPr>
      <w:r w:rsidRPr="00344184">
        <w:rPr>
          <w:rFonts w:ascii="Arial Narrow" w:hAnsi="Arial Narrow"/>
          <w:sz w:val="20"/>
          <w:szCs w:val="20"/>
        </w:rPr>
        <w:t>от «</w:t>
      </w:r>
      <w:r>
        <w:rPr>
          <w:rFonts w:ascii="Arial Narrow" w:hAnsi="Arial Narrow"/>
          <w:sz w:val="20"/>
          <w:szCs w:val="20"/>
        </w:rPr>
        <w:t>15</w:t>
      </w:r>
      <w:r w:rsidRPr="00344184">
        <w:rPr>
          <w:rFonts w:ascii="Arial Narrow" w:hAnsi="Arial Narrow"/>
          <w:sz w:val="20"/>
          <w:szCs w:val="20"/>
        </w:rPr>
        <w:t xml:space="preserve">» </w:t>
      </w:r>
      <w:r>
        <w:rPr>
          <w:rFonts w:ascii="Arial Narrow" w:hAnsi="Arial Narrow"/>
          <w:sz w:val="20"/>
          <w:szCs w:val="20"/>
        </w:rPr>
        <w:t>01</w:t>
      </w:r>
      <w:r w:rsidRPr="00344184">
        <w:rPr>
          <w:rFonts w:ascii="Arial Narrow" w:hAnsi="Arial Narrow"/>
          <w:sz w:val="20"/>
          <w:szCs w:val="20"/>
        </w:rPr>
        <w:t xml:space="preserve"> 2025 №</w:t>
      </w:r>
      <w:r>
        <w:rPr>
          <w:rFonts w:ascii="Arial Narrow" w:hAnsi="Arial Narrow"/>
          <w:sz w:val="20"/>
          <w:szCs w:val="20"/>
        </w:rPr>
        <w:t xml:space="preserve"> 9</w:t>
      </w:r>
      <w:r w:rsidRPr="00344184">
        <w:rPr>
          <w:rFonts w:ascii="Arial Narrow" w:hAnsi="Arial Narrow"/>
          <w:sz w:val="20"/>
          <w:szCs w:val="20"/>
        </w:rPr>
        <w:t>-п</w:t>
      </w:r>
    </w:p>
    <w:p w:rsidR="004A3544" w:rsidRDefault="004A3544" w:rsidP="004A3544">
      <w:pPr>
        <w:jc w:val="center"/>
        <w:rPr>
          <w:rFonts w:ascii="Arial Narrow" w:hAnsi="Arial Narrow"/>
          <w:b/>
          <w:sz w:val="20"/>
          <w:szCs w:val="20"/>
        </w:rPr>
      </w:pPr>
    </w:p>
    <w:p w:rsidR="004A3544" w:rsidRPr="00344184" w:rsidRDefault="004A3544" w:rsidP="004A3544">
      <w:pPr>
        <w:jc w:val="center"/>
        <w:rPr>
          <w:rFonts w:ascii="Arial Narrow" w:hAnsi="Arial Narrow"/>
          <w:b/>
          <w:sz w:val="20"/>
          <w:szCs w:val="20"/>
        </w:rPr>
      </w:pPr>
      <w:r w:rsidRPr="00344184">
        <w:rPr>
          <w:rFonts w:ascii="Arial Narrow" w:hAnsi="Arial Narrow"/>
          <w:b/>
          <w:sz w:val="20"/>
          <w:szCs w:val="20"/>
        </w:rPr>
        <w:t>Рекомендуемые лимиты</w:t>
      </w:r>
    </w:p>
    <w:p w:rsidR="004A3544" w:rsidRDefault="004A3544" w:rsidP="004A3544">
      <w:pPr>
        <w:ind w:left="-78"/>
        <w:jc w:val="center"/>
        <w:rPr>
          <w:rFonts w:ascii="Arial Narrow" w:hAnsi="Arial Narrow"/>
          <w:sz w:val="20"/>
          <w:szCs w:val="20"/>
        </w:rPr>
      </w:pPr>
      <w:r w:rsidRPr="00344184">
        <w:rPr>
          <w:rFonts w:ascii="Arial Narrow" w:hAnsi="Arial Narrow"/>
          <w:sz w:val="20"/>
          <w:szCs w:val="20"/>
        </w:rPr>
        <w:t xml:space="preserve"> потребления печного топлива Администрациями поселений, входящих в состав района на 2025 г.</w:t>
      </w:r>
    </w:p>
    <w:p w:rsidR="008D1CFB" w:rsidRPr="00344184" w:rsidRDefault="008D1CFB" w:rsidP="004A3544">
      <w:pPr>
        <w:ind w:left="-78"/>
        <w:jc w:val="center"/>
        <w:rPr>
          <w:rFonts w:ascii="Arial Narrow" w:hAnsi="Arial Narrow"/>
          <w:sz w:val="20"/>
          <w:szCs w:val="20"/>
        </w:rPr>
      </w:pPr>
    </w:p>
    <w:tbl>
      <w:tblPr>
        <w:tblpPr w:leftFromText="180" w:rightFromText="180" w:vertAnchor="text" w:horzAnchor="page" w:tblpX="1613" w:tblpY="62"/>
        <w:tblW w:w="9180" w:type="dxa"/>
        <w:tblLook w:val="0000" w:firstRow="0" w:lastRow="0" w:firstColumn="0" w:lastColumn="0" w:noHBand="0" w:noVBand="0"/>
      </w:tblPr>
      <w:tblGrid>
        <w:gridCol w:w="959"/>
        <w:gridCol w:w="6095"/>
        <w:gridCol w:w="2126"/>
      </w:tblGrid>
      <w:tr w:rsidR="004A3544" w:rsidRPr="00344184" w:rsidTr="008D1CFB">
        <w:trPr>
          <w:trHeight w:val="281"/>
        </w:trPr>
        <w:tc>
          <w:tcPr>
            <w:tcW w:w="959" w:type="dxa"/>
            <w:tcBorders>
              <w:top w:val="single" w:sz="4" w:space="0" w:color="auto"/>
              <w:left w:val="single" w:sz="4" w:space="0" w:color="auto"/>
              <w:bottom w:val="single" w:sz="4" w:space="0" w:color="auto"/>
              <w:right w:val="single" w:sz="4" w:space="0" w:color="auto"/>
            </w:tcBorders>
            <w:vAlign w:val="bottom"/>
          </w:tcPr>
          <w:p w:rsidR="004A3544" w:rsidRPr="008D1CFB" w:rsidRDefault="004A3544" w:rsidP="008D1CFB">
            <w:pPr>
              <w:rPr>
                <w:rFonts w:ascii="Arial Narrow" w:hAnsi="Arial Narrow"/>
                <w:sz w:val="20"/>
                <w:szCs w:val="20"/>
              </w:rPr>
            </w:pPr>
            <w:r w:rsidRPr="008D1CFB">
              <w:rPr>
                <w:rFonts w:ascii="Arial Narrow" w:hAnsi="Arial Narrow"/>
                <w:sz w:val="20"/>
                <w:szCs w:val="20"/>
              </w:rPr>
              <w:t>№ п/п</w:t>
            </w:r>
          </w:p>
        </w:tc>
        <w:tc>
          <w:tcPr>
            <w:tcW w:w="6095" w:type="dxa"/>
            <w:tcBorders>
              <w:top w:val="single" w:sz="4" w:space="0" w:color="auto"/>
              <w:left w:val="nil"/>
              <w:bottom w:val="single" w:sz="4" w:space="0" w:color="auto"/>
              <w:right w:val="single" w:sz="4" w:space="0" w:color="auto"/>
            </w:tcBorders>
            <w:vAlign w:val="center"/>
          </w:tcPr>
          <w:p w:rsidR="004A3544" w:rsidRPr="008D1CFB" w:rsidRDefault="004A3544" w:rsidP="008D1CFB">
            <w:pPr>
              <w:ind w:right="-633"/>
              <w:jc w:val="center"/>
              <w:rPr>
                <w:rFonts w:ascii="Arial Narrow" w:hAnsi="Arial Narrow" w:cs="Arial"/>
                <w:sz w:val="20"/>
                <w:szCs w:val="20"/>
              </w:rPr>
            </w:pPr>
            <w:r w:rsidRPr="008D1CFB">
              <w:rPr>
                <w:rFonts w:ascii="Arial Narrow" w:hAnsi="Arial Narrow"/>
                <w:sz w:val="20"/>
                <w:szCs w:val="20"/>
              </w:rPr>
              <w:t>Наименование учреждений</w:t>
            </w:r>
          </w:p>
        </w:tc>
        <w:tc>
          <w:tcPr>
            <w:tcW w:w="2126" w:type="dxa"/>
            <w:tcBorders>
              <w:top w:val="single" w:sz="4" w:space="0" w:color="auto"/>
              <w:left w:val="nil"/>
              <w:bottom w:val="single" w:sz="4" w:space="0" w:color="auto"/>
              <w:right w:val="single" w:sz="4" w:space="0" w:color="auto"/>
            </w:tcBorders>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Объём печного топлива для отопления помещений, куб. м.</w:t>
            </w:r>
          </w:p>
        </w:tc>
      </w:tr>
      <w:tr w:rsidR="004A3544" w:rsidRPr="00344184" w:rsidTr="008D1CFB">
        <w:trPr>
          <w:trHeight w:val="136"/>
        </w:trPr>
        <w:tc>
          <w:tcPr>
            <w:tcW w:w="959" w:type="dxa"/>
            <w:tcBorders>
              <w:top w:val="single" w:sz="4" w:space="0" w:color="auto"/>
              <w:left w:val="single" w:sz="4" w:space="0" w:color="auto"/>
              <w:bottom w:val="single" w:sz="4" w:space="0" w:color="auto"/>
              <w:right w:val="single" w:sz="4" w:space="0" w:color="auto"/>
            </w:tcBorders>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1</w:t>
            </w:r>
          </w:p>
        </w:tc>
        <w:tc>
          <w:tcPr>
            <w:tcW w:w="6095" w:type="dxa"/>
            <w:tcBorders>
              <w:top w:val="single" w:sz="4" w:space="0" w:color="auto"/>
              <w:left w:val="nil"/>
              <w:bottom w:val="single" w:sz="4" w:space="0" w:color="auto"/>
              <w:right w:val="single" w:sz="4" w:space="0" w:color="auto"/>
            </w:tcBorders>
            <w:vAlign w:val="center"/>
          </w:tcPr>
          <w:p w:rsidR="004A3544" w:rsidRPr="008D1CFB" w:rsidRDefault="008D1CFB" w:rsidP="008D1CFB">
            <w:pPr>
              <w:ind w:right="-633"/>
              <w:rPr>
                <w:rFonts w:ascii="Arial Narrow" w:hAnsi="Arial Narrow"/>
                <w:sz w:val="20"/>
                <w:szCs w:val="20"/>
              </w:rPr>
            </w:pPr>
            <w:r>
              <w:rPr>
                <w:rFonts w:ascii="Arial Narrow" w:hAnsi="Arial Narrow"/>
                <w:sz w:val="20"/>
                <w:szCs w:val="20"/>
              </w:rPr>
              <w:t xml:space="preserve">п. </w:t>
            </w:r>
            <w:r w:rsidR="004A3544" w:rsidRPr="008D1CFB">
              <w:rPr>
                <w:rFonts w:ascii="Arial Narrow" w:hAnsi="Arial Narrow"/>
                <w:sz w:val="20"/>
                <w:szCs w:val="20"/>
              </w:rPr>
              <w:t xml:space="preserve">Чиринда </w:t>
            </w:r>
          </w:p>
        </w:tc>
        <w:tc>
          <w:tcPr>
            <w:tcW w:w="2126" w:type="dxa"/>
            <w:tcBorders>
              <w:top w:val="single" w:sz="4" w:space="0" w:color="auto"/>
              <w:left w:val="nil"/>
              <w:bottom w:val="single" w:sz="4" w:space="0" w:color="auto"/>
              <w:right w:val="single" w:sz="4" w:space="0" w:color="auto"/>
            </w:tcBorders>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38</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1.1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Чиринда» Эвенкийского муниципального района ГАРАЖ</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38</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2</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Юкта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100</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2.1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Юкта» Эвенкийского муниципального района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100</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3</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Кислокан</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110</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3.1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Кислокан» Эвенкийского муниципального района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110</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4</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Учами</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180</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4.1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Учами» Эвенкийского муниципального района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180</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5</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Тутончаны</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51</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5.1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Тутончаны» Эвенкийского муниципального района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51</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6</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Ошарово</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66</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6.1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Ошарово» Эвенкийского муниципального района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66</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7</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 xml:space="preserve">п. </w:t>
            </w:r>
            <w:proofErr w:type="spellStart"/>
            <w:r w:rsidRPr="008D1CFB">
              <w:rPr>
                <w:rFonts w:ascii="Arial Narrow" w:hAnsi="Arial Narrow"/>
                <w:sz w:val="20"/>
                <w:szCs w:val="20"/>
              </w:rPr>
              <w:t>Суломай</w:t>
            </w:r>
            <w:proofErr w:type="spellEnd"/>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44</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7.1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 xml:space="preserve">«Администрация п. </w:t>
            </w:r>
            <w:proofErr w:type="spellStart"/>
            <w:r w:rsidRPr="008D1CFB">
              <w:rPr>
                <w:rFonts w:ascii="Arial Narrow" w:hAnsi="Arial Narrow"/>
                <w:sz w:val="20"/>
                <w:szCs w:val="20"/>
              </w:rPr>
              <w:t>Суломай</w:t>
            </w:r>
            <w:proofErr w:type="spellEnd"/>
            <w:r w:rsidRPr="008D1CFB">
              <w:rPr>
                <w:rFonts w:ascii="Arial Narrow" w:hAnsi="Arial Narrow"/>
                <w:sz w:val="20"/>
                <w:szCs w:val="20"/>
              </w:rPr>
              <w:t>» Эвенкийского муниципального района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44</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8</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Куюмба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60</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8.1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Куюмба» Эвенкийского муниципального района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60</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9</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Мирюга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36</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9.1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с. Мирюга» Эвенкийского муниципального района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36</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10</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Кузьмовка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27</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10.1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Кузьмовка» Эвенкийского муниципального района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27</w:t>
            </w:r>
          </w:p>
        </w:tc>
      </w:tr>
      <w:tr w:rsidR="004A3544" w:rsidRPr="00344184" w:rsidTr="008D1CFB">
        <w:trPr>
          <w:trHeight w:val="157"/>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11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Бурный</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50</w:t>
            </w:r>
          </w:p>
        </w:tc>
      </w:tr>
      <w:tr w:rsidR="004A3544" w:rsidRPr="00344184" w:rsidTr="008D1CFB">
        <w:trPr>
          <w:trHeight w:val="60"/>
        </w:trPr>
        <w:tc>
          <w:tcPr>
            <w:tcW w:w="959" w:type="dxa"/>
            <w:tcBorders>
              <w:top w:val="nil"/>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11.1</w:t>
            </w:r>
          </w:p>
        </w:tc>
        <w:tc>
          <w:tcPr>
            <w:tcW w:w="6095" w:type="dxa"/>
            <w:tcBorders>
              <w:top w:val="nil"/>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Бурный» Эвенкийского муниципального района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50</w:t>
            </w:r>
          </w:p>
        </w:tc>
      </w:tr>
      <w:tr w:rsidR="004A3544" w:rsidRPr="00344184" w:rsidTr="008D1CFB">
        <w:trPr>
          <w:trHeight w:val="157"/>
        </w:trPr>
        <w:tc>
          <w:tcPr>
            <w:tcW w:w="959" w:type="dxa"/>
            <w:tcBorders>
              <w:top w:val="single" w:sz="4" w:space="0" w:color="auto"/>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12</w:t>
            </w:r>
          </w:p>
        </w:tc>
        <w:tc>
          <w:tcPr>
            <w:tcW w:w="6095" w:type="dxa"/>
            <w:tcBorders>
              <w:top w:val="single" w:sz="4" w:space="0" w:color="auto"/>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Оскоба</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21</w:t>
            </w:r>
          </w:p>
        </w:tc>
      </w:tr>
      <w:tr w:rsidR="004A3544" w:rsidRPr="00344184" w:rsidTr="008D1CFB">
        <w:trPr>
          <w:trHeight w:val="157"/>
        </w:trPr>
        <w:tc>
          <w:tcPr>
            <w:tcW w:w="959" w:type="dxa"/>
            <w:tcBorders>
              <w:top w:val="single" w:sz="4" w:space="0" w:color="auto"/>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12.1</w:t>
            </w:r>
          </w:p>
        </w:tc>
        <w:tc>
          <w:tcPr>
            <w:tcW w:w="6095" w:type="dxa"/>
            <w:tcBorders>
              <w:top w:val="single" w:sz="4" w:space="0" w:color="auto"/>
              <w:left w:val="single" w:sz="4" w:space="0" w:color="auto"/>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Оскоба» Эвенкийского муниципального района.</w:t>
            </w:r>
          </w:p>
        </w:tc>
        <w:tc>
          <w:tcPr>
            <w:tcW w:w="2126" w:type="dxa"/>
            <w:tcBorders>
              <w:top w:val="nil"/>
              <w:left w:val="single" w:sz="4" w:space="0" w:color="auto"/>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21</w:t>
            </w:r>
          </w:p>
        </w:tc>
      </w:tr>
      <w:tr w:rsidR="004A3544" w:rsidRPr="00344184" w:rsidTr="008D1CFB">
        <w:trPr>
          <w:trHeight w:val="157"/>
        </w:trPr>
        <w:tc>
          <w:tcPr>
            <w:tcW w:w="959" w:type="dxa"/>
            <w:tcBorders>
              <w:top w:val="single" w:sz="4" w:space="0" w:color="auto"/>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13</w:t>
            </w:r>
          </w:p>
        </w:tc>
        <w:tc>
          <w:tcPr>
            <w:tcW w:w="6095" w:type="dxa"/>
            <w:tcBorders>
              <w:top w:val="single" w:sz="4" w:space="0" w:color="auto"/>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п. Чемдальск</w:t>
            </w:r>
          </w:p>
        </w:tc>
        <w:tc>
          <w:tcPr>
            <w:tcW w:w="2126" w:type="dxa"/>
            <w:tcBorders>
              <w:top w:val="nil"/>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38</w:t>
            </w:r>
          </w:p>
        </w:tc>
      </w:tr>
      <w:tr w:rsidR="004A3544" w:rsidRPr="00344184" w:rsidTr="008D1CFB">
        <w:trPr>
          <w:trHeight w:val="157"/>
        </w:trPr>
        <w:tc>
          <w:tcPr>
            <w:tcW w:w="959" w:type="dxa"/>
            <w:tcBorders>
              <w:top w:val="single" w:sz="4" w:space="0" w:color="auto"/>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r w:rsidRPr="008D1CFB">
              <w:rPr>
                <w:rFonts w:ascii="Arial Narrow" w:hAnsi="Arial Narrow"/>
                <w:sz w:val="20"/>
                <w:szCs w:val="20"/>
              </w:rPr>
              <w:t>13.1</w:t>
            </w:r>
          </w:p>
        </w:tc>
        <w:tc>
          <w:tcPr>
            <w:tcW w:w="6095" w:type="dxa"/>
            <w:tcBorders>
              <w:top w:val="single" w:sz="4" w:space="0" w:color="auto"/>
              <w:left w:val="nil"/>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«Администрация п. Чемдальск» Эвенкийского муниципального района</w:t>
            </w:r>
          </w:p>
        </w:tc>
        <w:tc>
          <w:tcPr>
            <w:tcW w:w="2126" w:type="dxa"/>
            <w:tcBorders>
              <w:top w:val="single" w:sz="4" w:space="0" w:color="auto"/>
              <w:left w:val="nil"/>
              <w:bottom w:val="single" w:sz="4" w:space="0" w:color="auto"/>
              <w:right w:val="single" w:sz="4" w:space="0" w:color="auto"/>
            </w:tcBorders>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38</w:t>
            </w:r>
          </w:p>
        </w:tc>
      </w:tr>
      <w:tr w:rsidR="004A3544" w:rsidRPr="00344184" w:rsidTr="008D1CFB">
        <w:trPr>
          <w:trHeight w:val="157"/>
        </w:trPr>
        <w:tc>
          <w:tcPr>
            <w:tcW w:w="959" w:type="dxa"/>
            <w:tcBorders>
              <w:top w:val="single" w:sz="4" w:space="0" w:color="auto"/>
              <w:left w:val="single" w:sz="4" w:space="0" w:color="auto"/>
              <w:bottom w:val="single" w:sz="4" w:space="0" w:color="auto"/>
              <w:right w:val="single" w:sz="4" w:space="0" w:color="auto"/>
            </w:tcBorders>
            <w:noWrap/>
            <w:vAlign w:val="center"/>
          </w:tcPr>
          <w:p w:rsidR="004A3544" w:rsidRPr="008D1CFB" w:rsidRDefault="004A3544" w:rsidP="008D1CFB">
            <w:pPr>
              <w:jc w:val="center"/>
              <w:rPr>
                <w:rFonts w:ascii="Arial Narrow" w:hAnsi="Arial Narrow"/>
                <w:sz w:val="20"/>
                <w:szCs w:val="20"/>
              </w:rPr>
            </w:pPr>
          </w:p>
        </w:tc>
        <w:tc>
          <w:tcPr>
            <w:tcW w:w="6095" w:type="dxa"/>
            <w:tcBorders>
              <w:top w:val="single" w:sz="4" w:space="0" w:color="auto"/>
              <w:left w:val="single" w:sz="4" w:space="0" w:color="auto"/>
              <w:bottom w:val="single" w:sz="4" w:space="0" w:color="auto"/>
              <w:right w:val="single" w:sz="4" w:space="0" w:color="auto"/>
            </w:tcBorders>
            <w:vAlign w:val="bottom"/>
          </w:tcPr>
          <w:p w:rsidR="004A3544" w:rsidRPr="008D1CFB" w:rsidRDefault="004A3544" w:rsidP="008D1CFB">
            <w:pPr>
              <w:jc w:val="both"/>
              <w:rPr>
                <w:rFonts w:ascii="Arial Narrow" w:hAnsi="Arial Narrow"/>
                <w:sz w:val="20"/>
                <w:szCs w:val="20"/>
              </w:rPr>
            </w:pPr>
            <w:r w:rsidRPr="008D1CFB">
              <w:rPr>
                <w:rFonts w:ascii="Arial Narrow" w:hAnsi="Arial Narrow"/>
                <w:sz w:val="20"/>
                <w:szCs w:val="20"/>
              </w:rPr>
              <w:t>ИТОГО</w:t>
            </w:r>
          </w:p>
        </w:tc>
        <w:tc>
          <w:tcPr>
            <w:tcW w:w="2126" w:type="dxa"/>
            <w:tcBorders>
              <w:top w:val="single" w:sz="4" w:space="0" w:color="auto"/>
              <w:left w:val="single" w:sz="4" w:space="0" w:color="auto"/>
              <w:bottom w:val="single" w:sz="4" w:space="0" w:color="auto"/>
              <w:right w:val="single" w:sz="4" w:space="0" w:color="auto"/>
            </w:tcBorders>
            <w:vAlign w:val="center"/>
          </w:tcPr>
          <w:p w:rsidR="004A3544" w:rsidRPr="008D1CFB" w:rsidRDefault="004A3544" w:rsidP="008D1CFB">
            <w:pPr>
              <w:jc w:val="center"/>
              <w:rPr>
                <w:rFonts w:ascii="Arial Narrow" w:hAnsi="Arial Narrow"/>
                <w:bCs/>
                <w:sz w:val="20"/>
                <w:szCs w:val="20"/>
              </w:rPr>
            </w:pPr>
            <w:r w:rsidRPr="008D1CFB">
              <w:rPr>
                <w:rFonts w:ascii="Arial Narrow" w:hAnsi="Arial Narrow"/>
                <w:bCs/>
                <w:sz w:val="20"/>
                <w:szCs w:val="20"/>
              </w:rPr>
              <w:t>821,00</w:t>
            </w:r>
          </w:p>
        </w:tc>
      </w:tr>
    </w:tbl>
    <w:p w:rsidR="004A3544" w:rsidRDefault="004A3544" w:rsidP="004A3544">
      <w:pPr>
        <w:pStyle w:val="3"/>
        <w:spacing w:before="0" w:after="0"/>
        <w:jc w:val="center"/>
        <w:rPr>
          <w:rFonts w:ascii="Arial Narrow" w:hAnsi="Arial Narrow"/>
          <w:spacing w:val="30"/>
          <w:sz w:val="20"/>
          <w:szCs w:val="20"/>
        </w:rPr>
      </w:pPr>
    </w:p>
    <w:p w:rsidR="004A3544" w:rsidRPr="00344184" w:rsidRDefault="004A3544" w:rsidP="008D1CFB">
      <w:pPr>
        <w:pStyle w:val="3"/>
        <w:spacing w:before="0" w:after="0"/>
        <w:jc w:val="center"/>
        <w:rPr>
          <w:rFonts w:ascii="Arial Narrow" w:hAnsi="Arial Narrow"/>
          <w:spacing w:val="30"/>
          <w:sz w:val="20"/>
          <w:szCs w:val="20"/>
        </w:rPr>
      </w:pPr>
      <w:r w:rsidRPr="00344184">
        <w:rPr>
          <w:rFonts w:ascii="Arial Narrow" w:hAnsi="Arial Narrow"/>
          <w:spacing w:val="30"/>
          <w:sz w:val="20"/>
          <w:szCs w:val="20"/>
        </w:rPr>
        <w:t>АДМИНИСТРАЦИЯ</w:t>
      </w:r>
    </w:p>
    <w:p w:rsidR="004A3544" w:rsidRPr="00344184" w:rsidRDefault="004A3544" w:rsidP="008D1CFB">
      <w:pPr>
        <w:pStyle w:val="2"/>
        <w:spacing w:before="0" w:after="0"/>
        <w:jc w:val="center"/>
        <w:rPr>
          <w:rFonts w:ascii="Arial Narrow" w:hAnsi="Arial Narrow"/>
          <w:i w:val="0"/>
          <w:spacing w:val="60"/>
          <w:sz w:val="20"/>
          <w:szCs w:val="20"/>
        </w:rPr>
      </w:pPr>
      <w:r w:rsidRPr="00344184">
        <w:rPr>
          <w:rFonts w:ascii="Arial Narrow" w:hAnsi="Arial Narrow"/>
          <w:i w:val="0"/>
          <w:spacing w:val="60"/>
          <w:sz w:val="20"/>
          <w:szCs w:val="20"/>
        </w:rPr>
        <w:t>Эвенкийского муниципального района</w:t>
      </w:r>
    </w:p>
    <w:p w:rsidR="004A3544" w:rsidRPr="00344184" w:rsidRDefault="004A3544" w:rsidP="008D1CFB">
      <w:pPr>
        <w:jc w:val="center"/>
        <w:rPr>
          <w:rFonts w:ascii="Arial Narrow" w:hAnsi="Arial Narrow"/>
          <w:b/>
          <w:sz w:val="20"/>
          <w:szCs w:val="20"/>
        </w:rPr>
      </w:pPr>
      <w:r w:rsidRPr="00344184">
        <w:rPr>
          <w:rFonts w:ascii="Arial Narrow" w:hAnsi="Arial Narrow"/>
          <w:b/>
          <w:sz w:val="20"/>
          <w:szCs w:val="20"/>
        </w:rPr>
        <w:t>Красноярского края</w:t>
      </w:r>
    </w:p>
    <w:p w:rsidR="004A3544" w:rsidRPr="00344184" w:rsidRDefault="004A3544" w:rsidP="008D1CFB">
      <w:pPr>
        <w:jc w:val="center"/>
        <w:rPr>
          <w:rFonts w:ascii="Arial Narrow" w:hAnsi="Arial Narrow"/>
          <w:w w:val="80"/>
          <w:position w:val="4"/>
          <w:sz w:val="20"/>
          <w:szCs w:val="20"/>
        </w:rPr>
      </w:pPr>
      <w:r>
        <w:rPr>
          <w:rFonts w:ascii="Arial Narrow" w:hAnsi="Arial Narrow"/>
          <w:noProof/>
          <w:sz w:val="20"/>
          <w:szCs w:val="20"/>
        </w:rPr>
        <mc:AlternateContent>
          <mc:Choice Requires="wps">
            <w:drawing>
              <wp:anchor distT="0" distB="0" distL="114300" distR="114300" simplePos="0" relativeHeight="251671552" behindDoc="0" locked="0" layoutInCell="1" allowOverlap="1" wp14:anchorId="25FE3B96" wp14:editId="2540B2C6">
                <wp:simplePos x="0" y="0"/>
                <wp:positionH relativeFrom="column">
                  <wp:posOffset>397510</wp:posOffset>
                </wp:positionH>
                <wp:positionV relativeFrom="paragraph">
                  <wp:posOffset>27305</wp:posOffset>
                </wp:positionV>
                <wp:extent cx="5486400" cy="0"/>
                <wp:effectExtent l="20320" t="19685" r="27305" b="2794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27A9" id="Прямая соединительная линия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2.15pt" to="463.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rrVg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" strokeweight="3pt">
                <v:stroke linestyle="thinThin"/>
                <w10:wrap type="topAndBottom"/>
              </v:line>
            </w:pict>
          </mc:Fallback>
        </mc:AlternateContent>
      </w:r>
      <w:r w:rsidRPr="00344184">
        <w:rPr>
          <w:rFonts w:ascii="Arial Narrow" w:hAnsi="Arial Narrow"/>
          <w:b/>
          <w:w w:val="80"/>
          <w:position w:val="4"/>
          <w:sz w:val="20"/>
          <w:szCs w:val="20"/>
        </w:rPr>
        <w:t>ПОСТАНОВЛЕНИЕ</w:t>
      </w:r>
    </w:p>
    <w:p w:rsidR="004A3544" w:rsidRPr="00344184" w:rsidRDefault="004A3544" w:rsidP="004A3544">
      <w:pPr>
        <w:jc w:val="center"/>
        <w:rPr>
          <w:rFonts w:ascii="Arial Narrow" w:hAnsi="Arial Narrow"/>
          <w:sz w:val="20"/>
          <w:szCs w:val="20"/>
        </w:rPr>
      </w:pPr>
    </w:p>
    <w:p w:rsidR="004A3544" w:rsidRPr="00344184" w:rsidRDefault="004A3544" w:rsidP="008D1CFB">
      <w:pPr>
        <w:jc w:val="both"/>
        <w:rPr>
          <w:rFonts w:ascii="Arial Narrow" w:hAnsi="Arial Narrow"/>
          <w:sz w:val="20"/>
          <w:szCs w:val="20"/>
        </w:rPr>
      </w:pPr>
      <w:r w:rsidRPr="00344184">
        <w:rPr>
          <w:rFonts w:ascii="Arial Narrow" w:hAnsi="Arial Narrow"/>
          <w:sz w:val="20"/>
          <w:szCs w:val="20"/>
        </w:rPr>
        <w:t>«</w:t>
      </w:r>
      <w:r>
        <w:rPr>
          <w:rFonts w:ascii="Arial Narrow" w:hAnsi="Arial Narrow"/>
          <w:sz w:val="20"/>
          <w:szCs w:val="20"/>
        </w:rPr>
        <w:t>15</w:t>
      </w:r>
      <w:r w:rsidRPr="00344184">
        <w:rPr>
          <w:rFonts w:ascii="Arial Narrow" w:hAnsi="Arial Narrow"/>
          <w:sz w:val="20"/>
          <w:szCs w:val="20"/>
        </w:rPr>
        <w:t xml:space="preserve">» </w:t>
      </w:r>
      <w:r>
        <w:rPr>
          <w:rFonts w:ascii="Arial Narrow" w:hAnsi="Arial Narrow"/>
          <w:sz w:val="20"/>
          <w:szCs w:val="20"/>
        </w:rPr>
        <w:t>01</w:t>
      </w:r>
      <w:r w:rsidRPr="00344184">
        <w:rPr>
          <w:rFonts w:ascii="Arial Narrow" w:hAnsi="Arial Narrow"/>
          <w:sz w:val="20"/>
          <w:szCs w:val="20"/>
        </w:rPr>
        <w:t xml:space="preserve"> 2025                            </w:t>
      </w:r>
      <w:r>
        <w:rPr>
          <w:rFonts w:ascii="Arial Narrow" w:hAnsi="Arial Narrow"/>
          <w:sz w:val="20"/>
          <w:szCs w:val="20"/>
        </w:rPr>
        <w:t xml:space="preserve">                                </w:t>
      </w:r>
      <w:r w:rsidR="008D1CFB">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 xml:space="preserve">п. </w:t>
      </w:r>
      <w:smartTag w:uri="urn:schemas-microsoft-com:office:smarttags" w:element="PersonName">
        <w:r w:rsidRPr="00344184">
          <w:rPr>
            <w:rFonts w:ascii="Arial Narrow" w:hAnsi="Arial Narrow"/>
            <w:sz w:val="20"/>
            <w:szCs w:val="20"/>
          </w:rPr>
          <w:t>Тура</w:t>
        </w:r>
      </w:smartTag>
      <w:r w:rsidR="008D1CFB">
        <w:rPr>
          <w:rFonts w:ascii="Arial Narrow" w:hAnsi="Arial Narrow"/>
          <w:sz w:val="20"/>
          <w:szCs w:val="20"/>
        </w:rPr>
        <w:t xml:space="preserve">                      </w:t>
      </w:r>
      <w:r w:rsidRPr="00344184">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 xml:space="preserve">     №</w:t>
      </w:r>
      <w:r>
        <w:rPr>
          <w:rFonts w:ascii="Arial Narrow" w:hAnsi="Arial Narrow"/>
          <w:sz w:val="20"/>
          <w:szCs w:val="20"/>
        </w:rPr>
        <w:t xml:space="preserve"> 10</w:t>
      </w:r>
      <w:r w:rsidRPr="00344184">
        <w:rPr>
          <w:rFonts w:ascii="Arial Narrow" w:hAnsi="Arial Narrow"/>
          <w:sz w:val="20"/>
          <w:szCs w:val="20"/>
        </w:rPr>
        <w:t>-п</w:t>
      </w:r>
    </w:p>
    <w:p w:rsidR="004A3544" w:rsidRPr="00344184" w:rsidRDefault="004A3544" w:rsidP="004A3544">
      <w:pPr>
        <w:rPr>
          <w:rFonts w:ascii="Arial Narrow" w:hAnsi="Arial Narrow"/>
          <w:sz w:val="20"/>
          <w:szCs w:val="20"/>
        </w:rPr>
      </w:pPr>
    </w:p>
    <w:p w:rsidR="004A3544" w:rsidRPr="00344184" w:rsidRDefault="004A3544" w:rsidP="008D1CFB">
      <w:pPr>
        <w:tabs>
          <w:tab w:val="left" w:pos="720"/>
        </w:tabs>
        <w:jc w:val="center"/>
        <w:rPr>
          <w:rFonts w:ascii="Arial Narrow" w:hAnsi="Arial Narrow"/>
          <w:b/>
          <w:sz w:val="20"/>
          <w:szCs w:val="20"/>
        </w:rPr>
      </w:pPr>
      <w:r w:rsidRPr="00344184">
        <w:rPr>
          <w:rFonts w:ascii="Arial Narrow" w:hAnsi="Arial Narrow"/>
          <w:b/>
          <w:sz w:val="20"/>
          <w:szCs w:val="20"/>
        </w:rPr>
        <w:t>О внесении изменений в постановление Администрации Эвенкийского муниципального района от 17.05.2016 № 286-п «Об утверждении Положения о порядке прохождения аттестации руководителями муниципальных предприятий Эвенкийского муниципального района»</w:t>
      </w:r>
    </w:p>
    <w:p w:rsidR="004A3544" w:rsidRPr="00344184" w:rsidRDefault="004A3544" w:rsidP="004A3544">
      <w:pPr>
        <w:tabs>
          <w:tab w:val="left" w:pos="720"/>
        </w:tabs>
        <w:rPr>
          <w:rFonts w:ascii="Arial Narrow" w:hAnsi="Arial Narrow"/>
          <w:b/>
          <w:sz w:val="20"/>
          <w:szCs w:val="20"/>
        </w:rPr>
      </w:pPr>
    </w:p>
    <w:p w:rsidR="004A3544" w:rsidRPr="00344184" w:rsidRDefault="004A3544" w:rsidP="004A3544">
      <w:pPr>
        <w:pStyle w:val="10"/>
        <w:keepNext w:val="0"/>
        <w:widowControl w:val="0"/>
        <w:tabs>
          <w:tab w:val="left" w:pos="709"/>
        </w:tabs>
        <w:spacing w:before="0" w:after="0"/>
        <w:jc w:val="both"/>
        <w:rPr>
          <w:rFonts w:ascii="Arial Narrow" w:hAnsi="Arial Narrow"/>
          <w:sz w:val="20"/>
          <w:szCs w:val="20"/>
        </w:rPr>
      </w:pPr>
      <w:r w:rsidRPr="00344184">
        <w:rPr>
          <w:rFonts w:ascii="Arial Narrow" w:hAnsi="Arial Narrow"/>
          <w:sz w:val="20"/>
          <w:szCs w:val="20"/>
        </w:rPr>
        <w:tab/>
      </w:r>
      <w:r w:rsidRPr="00344184">
        <w:rPr>
          <w:rFonts w:ascii="Arial Narrow" w:hAnsi="Arial Narrow"/>
          <w:b w:val="0"/>
          <w:sz w:val="20"/>
          <w:szCs w:val="20"/>
        </w:rPr>
        <w:t xml:space="preserve">В целях повышения эффективности работы руководителей муниципальных предприятий Эвенкийского муниципального района, в соответствии с Трудовым кодексом РФ, пунктом 2 статьи 21 Федерального закона от 14.11.2002 № 161-ФЗ «О государственных и муниципальных унитарных предприятиях», </w:t>
      </w:r>
      <w:r w:rsidRPr="00344184">
        <w:rPr>
          <w:rFonts w:ascii="Arial Narrow" w:hAnsi="Arial Narrow"/>
          <w:sz w:val="20"/>
          <w:szCs w:val="20"/>
        </w:rPr>
        <w:t>ПОСТАНОВЛЯЮ:</w:t>
      </w:r>
    </w:p>
    <w:p w:rsidR="004A3544" w:rsidRPr="00344184" w:rsidRDefault="004A3544" w:rsidP="004A3544">
      <w:pPr>
        <w:numPr>
          <w:ilvl w:val="0"/>
          <w:numId w:val="23"/>
        </w:numPr>
        <w:tabs>
          <w:tab w:val="left" w:pos="709"/>
        </w:tabs>
        <w:ind w:left="0" w:firstLine="0"/>
        <w:jc w:val="both"/>
        <w:rPr>
          <w:rFonts w:ascii="Arial Narrow" w:hAnsi="Arial Narrow"/>
          <w:bCs/>
          <w:sz w:val="20"/>
          <w:szCs w:val="20"/>
        </w:rPr>
      </w:pPr>
      <w:r w:rsidRPr="00344184">
        <w:rPr>
          <w:rFonts w:ascii="Arial Narrow" w:hAnsi="Arial Narrow"/>
          <w:sz w:val="20"/>
          <w:szCs w:val="20"/>
        </w:rPr>
        <w:t xml:space="preserve">Внести изменение в Положение о порядке прохождения аттестации руководителями муниципальных предприятий Эвенкийского муниципального района (далее – Положение), утвержденное приложением № 1 к постановлению Администрации Эвенкийского муниципального района от 17.05.2016 № 286-п «Об утверждении  Положения о порядке прохождения аттестации руководителями муниципальных предприятий Эвенкийского муниципального района» (с изменениями от 07.05.2018 № 180-п, от 19.02.2019 № 66-п, от 14.09.2022 № 442-п, от 07.11.2024 № 539-п), дополнив пункт 4.5 раздела </w:t>
      </w:r>
      <w:r w:rsidRPr="00344184">
        <w:rPr>
          <w:rFonts w:ascii="Arial Narrow" w:hAnsi="Arial Narrow"/>
          <w:sz w:val="20"/>
          <w:szCs w:val="20"/>
          <w:lang w:val="en-US"/>
        </w:rPr>
        <w:t>IV</w:t>
      </w:r>
      <w:r w:rsidRPr="00344184">
        <w:rPr>
          <w:rFonts w:ascii="Arial Narrow" w:hAnsi="Arial Narrow"/>
          <w:sz w:val="20"/>
          <w:szCs w:val="20"/>
        </w:rPr>
        <w:t xml:space="preserve"> Положения абзацем следующего содержания:</w:t>
      </w:r>
    </w:p>
    <w:p w:rsidR="004A3544" w:rsidRPr="00344184" w:rsidRDefault="004A3544" w:rsidP="004A3544">
      <w:pPr>
        <w:tabs>
          <w:tab w:val="left" w:pos="709"/>
        </w:tabs>
        <w:jc w:val="both"/>
        <w:rPr>
          <w:rFonts w:ascii="Arial Narrow" w:hAnsi="Arial Narrow"/>
          <w:bCs/>
          <w:sz w:val="20"/>
          <w:szCs w:val="20"/>
        </w:rPr>
      </w:pPr>
      <w:r w:rsidRPr="00344184">
        <w:rPr>
          <w:rFonts w:ascii="Arial Narrow" w:hAnsi="Arial Narrow"/>
          <w:sz w:val="20"/>
          <w:szCs w:val="20"/>
        </w:rPr>
        <w:lastRenderedPageBreak/>
        <w:tab/>
        <w:t>«</w:t>
      </w:r>
      <w:r w:rsidRPr="00344184">
        <w:rPr>
          <w:rFonts w:ascii="Arial Narrow" w:hAnsi="Arial Narrow"/>
          <w:color w:val="000000"/>
          <w:sz w:val="20"/>
          <w:szCs w:val="20"/>
          <w:shd w:val="clear" w:color="auto" w:fill="FFFFFF"/>
        </w:rPr>
        <w:t xml:space="preserve">Аттестационная комиссия также вправе одобрить решение уполномоченного органа исполнительной власти о расторжении трудового договора с руководителем предприятия в соответствии с пунктом 2 </w:t>
      </w:r>
      <w:r w:rsidRPr="00344184">
        <w:rPr>
          <w:rFonts w:ascii="Arial Narrow" w:hAnsi="Arial Narrow"/>
          <w:sz w:val="20"/>
          <w:szCs w:val="20"/>
          <w:shd w:val="clear" w:color="auto" w:fill="FFFFFF"/>
        </w:rPr>
        <w:t>статьи 278</w:t>
      </w:r>
      <w:r w:rsidRPr="00344184">
        <w:rPr>
          <w:rFonts w:ascii="Arial Narrow" w:hAnsi="Arial Narrow"/>
          <w:color w:val="000000"/>
          <w:sz w:val="20"/>
          <w:szCs w:val="20"/>
          <w:shd w:val="clear" w:color="auto" w:fill="FFFFFF"/>
        </w:rPr>
        <w:t xml:space="preserve"> Трудового кодекса Российской Федерации.</w:t>
      </w:r>
      <w:r w:rsidRPr="00344184">
        <w:rPr>
          <w:rFonts w:ascii="Arial Narrow" w:hAnsi="Arial Narrow"/>
          <w:sz w:val="20"/>
          <w:szCs w:val="20"/>
        </w:rPr>
        <w:t>»</w:t>
      </w:r>
      <w:r w:rsidRPr="00344184">
        <w:rPr>
          <w:rFonts w:ascii="Arial Narrow" w:hAnsi="Arial Narrow"/>
          <w:bCs/>
          <w:sz w:val="20"/>
          <w:szCs w:val="20"/>
        </w:rPr>
        <w:t>.</w:t>
      </w:r>
    </w:p>
    <w:p w:rsidR="004A3544" w:rsidRPr="00344184" w:rsidRDefault="004A3544" w:rsidP="004A3544">
      <w:pPr>
        <w:numPr>
          <w:ilvl w:val="0"/>
          <w:numId w:val="23"/>
        </w:numPr>
        <w:tabs>
          <w:tab w:val="left" w:pos="709"/>
        </w:tabs>
        <w:ind w:left="0" w:firstLine="0"/>
        <w:jc w:val="both"/>
        <w:rPr>
          <w:rFonts w:ascii="Arial Narrow" w:hAnsi="Arial Narrow"/>
          <w:sz w:val="20"/>
          <w:szCs w:val="20"/>
        </w:rPr>
      </w:pPr>
      <w:r w:rsidRPr="00344184">
        <w:rPr>
          <w:rFonts w:ascii="Arial Narrow" w:hAnsi="Arial Narrow"/>
          <w:sz w:val="20"/>
          <w:szCs w:val="20"/>
        </w:rPr>
        <w:t>Контроль исполнения настоящего постановления оставляю за собой.</w:t>
      </w:r>
    </w:p>
    <w:p w:rsidR="004A3544" w:rsidRPr="00344184" w:rsidRDefault="004A3544" w:rsidP="004A3544">
      <w:pPr>
        <w:numPr>
          <w:ilvl w:val="0"/>
          <w:numId w:val="23"/>
        </w:numPr>
        <w:tabs>
          <w:tab w:val="left" w:pos="709"/>
        </w:tabs>
        <w:ind w:left="0" w:firstLine="0"/>
        <w:jc w:val="both"/>
        <w:rPr>
          <w:rFonts w:ascii="Arial Narrow" w:hAnsi="Arial Narrow"/>
          <w:sz w:val="20"/>
          <w:szCs w:val="20"/>
        </w:rPr>
      </w:pPr>
      <w:r w:rsidRPr="00344184">
        <w:rPr>
          <w:rFonts w:ascii="Arial Narrow" w:hAnsi="Arial Narrow"/>
          <w:sz w:val="20"/>
          <w:szCs w:val="20"/>
        </w:rPr>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4A3544" w:rsidRPr="00344184" w:rsidRDefault="004A3544" w:rsidP="004A3544">
      <w:pPr>
        <w:rPr>
          <w:rFonts w:ascii="Arial Narrow" w:hAnsi="Arial Narrow"/>
          <w:sz w:val="20"/>
          <w:szCs w:val="20"/>
        </w:rPr>
      </w:pPr>
    </w:p>
    <w:p w:rsidR="004A3544" w:rsidRPr="00344184" w:rsidRDefault="004A3544" w:rsidP="008D1CFB">
      <w:pPr>
        <w:jc w:val="both"/>
        <w:rPr>
          <w:rFonts w:ascii="Arial Narrow" w:hAnsi="Arial Narrow"/>
          <w:sz w:val="20"/>
          <w:szCs w:val="20"/>
        </w:rPr>
      </w:pPr>
      <w:r w:rsidRPr="00344184">
        <w:rPr>
          <w:rFonts w:ascii="Arial Narrow" w:hAnsi="Arial Narrow"/>
          <w:sz w:val="20"/>
          <w:szCs w:val="20"/>
        </w:rPr>
        <w:t>Глава</w:t>
      </w:r>
    </w:p>
    <w:p w:rsidR="004A3544" w:rsidRDefault="004A3544" w:rsidP="008D1CFB">
      <w:pPr>
        <w:jc w:val="both"/>
        <w:rPr>
          <w:rFonts w:ascii="Arial Narrow" w:hAnsi="Arial Narrow"/>
          <w:sz w:val="20"/>
          <w:szCs w:val="20"/>
        </w:rPr>
      </w:pPr>
      <w:r w:rsidRPr="00344184">
        <w:rPr>
          <w:rFonts w:ascii="Arial Narrow" w:hAnsi="Arial Narrow"/>
          <w:sz w:val="20"/>
          <w:szCs w:val="20"/>
        </w:rPr>
        <w:t xml:space="preserve">Эвенкийского муниципального района                              </w:t>
      </w:r>
      <w:r w:rsidR="008D1CFB">
        <w:rPr>
          <w:rFonts w:ascii="Arial Narrow" w:hAnsi="Arial Narrow"/>
          <w:sz w:val="20"/>
          <w:szCs w:val="20"/>
        </w:rPr>
        <w:t xml:space="preserve">                   </w:t>
      </w:r>
      <w:r w:rsidRPr="00344184">
        <w:rPr>
          <w:rFonts w:ascii="Arial Narrow" w:hAnsi="Arial Narrow"/>
          <w:sz w:val="20"/>
          <w:szCs w:val="20"/>
        </w:rPr>
        <w:t xml:space="preserve">    </w:t>
      </w:r>
      <w:r w:rsidR="008D1CFB">
        <w:rPr>
          <w:rFonts w:ascii="Arial Narrow" w:hAnsi="Arial Narrow"/>
          <w:sz w:val="20"/>
          <w:szCs w:val="20"/>
        </w:rPr>
        <w:t xml:space="preserve">   п/п   </w:t>
      </w:r>
      <w:r>
        <w:rPr>
          <w:rFonts w:ascii="Arial Narrow" w:hAnsi="Arial Narrow"/>
          <w:sz w:val="20"/>
          <w:szCs w:val="20"/>
        </w:rPr>
        <w:t xml:space="preserve">  </w:t>
      </w:r>
      <w:r w:rsidRPr="00344184">
        <w:rPr>
          <w:rFonts w:ascii="Arial Narrow" w:hAnsi="Arial Narrow"/>
          <w:sz w:val="20"/>
          <w:szCs w:val="20"/>
        </w:rPr>
        <w:t xml:space="preserve">    </w:t>
      </w:r>
      <w:r>
        <w:rPr>
          <w:rFonts w:ascii="Arial Narrow" w:hAnsi="Arial Narrow"/>
          <w:sz w:val="20"/>
          <w:szCs w:val="20"/>
        </w:rPr>
        <w:t xml:space="preserve"> </w:t>
      </w:r>
      <w:r w:rsidR="008D1CFB">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 xml:space="preserve">   А.Ю. Черкасов</w:t>
      </w:r>
    </w:p>
    <w:p w:rsidR="004A3544" w:rsidRPr="00344184" w:rsidRDefault="004A3544" w:rsidP="004A3544">
      <w:pPr>
        <w:rPr>
          <w:rFonts w:ascii="Arial Narrow" w:hAnsi="Arial Narrow"/>
          <w:sz w:val="20"/>
          <w:szCs w:val="20"/>
        </w:rPr>
      </w:pPr>
    </w:p>
    <w:p w:rsidR="004A3544" w:rsidRPr="00344184" w:rsidRDefault="004A3544" w:rsidP="008D1CFB">
      <w:pPr>
        <w:jc w:val="center"/>
        <w:rPr>
          <w:rFonts w:ascii="Arial Narrow" w:hAnsi="Arial Narrow"/>
          <w:b/>
          <w:sz w:val="20"/>
          <w:szCs w:val="20"/>
        </w:rPr>
      </w:pPr>
      <w:r w:rsidRPr="00344184">
        <w:rPr>
          <w:rFonts w:ascii="Arial Narrow" w:hAnsi="Arial Narrow"/>
          <w:b/>
          <w:sz w:val="20"/>
          <w:szCs w:val="20"/>
        </w:rPr>
        <w:t>АДМИНИСТРАЦИЯ</w:t>
      </w:r>
    </w:p>
    <w:p w:rsidR="004A3544" w:rsidRPr="00344184" w:rsidRDefault="004A3544" w:rsidP="008D1CFB">
      <w:pPr>
        <w:pStyle w:val="2"/>
        <w:spacing w:before="0" w:after="0"/>
        <w:jc w:val="center"/>
        <w:rPr>
          <w:rFonts w:ascii="Arial Narrow" w:hAnsi="Arial Narrow"/>
          <w:b w:val="0"/>
          <w:i w:val="0"/>
          <w:spacing w:val="60"/>
          <w:sz w:val="20"/>
          <w:szCs w:val="20"/>
        </w:rPr>
      </w:pPr>
      <w:r w:rsidRPr="00344184">
        <w:rPr>
          <w:rFonts w:ascii="Arial Narrow" w:hAnsi="Arial Narrow"/>
          <w:i w:val="0"/>
          <w:spacing w:val="60"/>
          <w:sz w:val="20"/>
          <w:szCs w:val="20"/>
        </w:rPr>
        <w:t>Эвенкийского муниципального района</w:t>
      </w:r>
    </w:p>
    <w:p w:rsidR="004A3544" w:rsidRPr="00344184" w:rsidRDefault="004A3544" w:rsidP="008D1CFB">
      <w:pPr>
        <w:jc w:val="center"/>
        <w:rPr>
          <w:rFonts w:ascii="Arial Narrow" w:hAnsi="Arial Narrow"/>
          <w:b/>
          <w:sz w:val="20"/>
          <w:szCs w:val="20"/>
        </w:rPr>
      </w:pPr>
      <w:r>
        <w:rPr>
          <w:rFonts w:ascii="Arial Narrow" w:hAnsi="Arial Narrow"/>
          <w:noProof/>
          <w:sz w:val="20"/>
          <w:szCs w:val="20"/>
        </w:rPr>
        <mc:AlternateContent>
          <mc:Choice Requires="wps">
            <w:drawing>
              <wp:anchor distT="0" distB="0" distL="114300" distR="114300" simplePos="0" relativeHeight="251672576" behindDoc="0" locked="0" layoutInCell="1" allowOverlap="1" wp14:anchorId="7AB093D7" wp14:editId="6324981D">
                <wp:simplePos x="0" y="0"/>
                <wp:positionH relativeFrom="column">
                  <wp:posOffset>329565</wp:posOffset>
                </wp:positionH>
                <wp:positionV relativeFrom="paragraph">
                  <wp:posOffset>179070</wp:posOffset>
                </wp:positionV>
                <wp:extent cx="5701665" cy="15875"/>
                <wp:effectExtent l="19050" t="19050" r="13335" b="22225"/>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158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5701A" id="Прямая соединительная линия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14.1pt" to="474.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" strokeweight="3pt">
                <v:stroke linestyle="thinThin"/>
                <w10:wrap type="topAndBottom"/>
              </v:line>
            </w:pict>
          </mc:Fallback>
        </mc:AlternateContent>
      </w:r>
      <w:r w:rsidRPr="00344184">
        <w:rPr>
          <w:rFonts w:ascii="Arial Narrow" w:hAnsi="Arial Narrow"/>
          <w:b/>
          <w:sz w:val="20"/>
          <w:szCs w:val="20"/>
        </w:rPr>
        <w:t>Красноярского края</w:t>
      </w:r>
    </w:p>
    <w:p w:rsidR="004A3544" w:rsidRPr="00344184" w:rsidRDefault="004A3544" w:rsidP="004A3544">
      <w:pPr>
        <w:tabs>
          <w:tab w:val="left" w:pos="8460"/>
        </w:tabs>
        <w:jc w:val="center"/>
        <w:rPr>
          <w:rFonts w:ascii="Arial Narrow" w:hAnsi="Arial Narrow"/>
          <w:b/>
          <w:sz w:val="20"/>
          <w:szCs w:val="20"/>
        </w:rPr>
      </w:pPr>
      <w:r w:rsidRPr="00344184">
        <w:rPr>
          <w:rFonts w:ascii="Arial Narrow" w:hAnsi="Arial Narrow"/>
          <w:b/>
          <w:w w:val="80"/>
          <w:position w:val="4"/>
          <w:sz w:val="20"/>
          <w:szCs w:val="20"/>
        </w:rPr>
        <w:t>ПОСТАНОВЛЕНИЕ</w:t>
      </w:r>
    </w:p>
    <w:p w:rsidR="004A3544" w:rsidRPr="00344184" w:rsidRDefault="004A3544" w:rsidP="004A3544">
      <w:pPr>
        <w:tabs>
          <w:tab w:val="left" w:pos="-8789"/>
        </w:tabs>
        <w:rPr>
          <w:rFonts w:ascii="Arial Narrow" w:hAnsi="Arial Narrow"/>
          <w:sz w:val="20"/>
          <w:szCs w:val="20"/>
        </w:rPr>
      </w:pPr>
    </w:p>
    <w:p w:rsidR="004A3544" w:rsidRPr="00344184" w:rsidRDefault="004A3544" w:rsidP="008D1CFB">
      <w:pPr>
        <w:jc w:val="both"/>
        <w:rPr>
          <w:rFonts w:ascii="Arial Narrow" w:hAnsi="Arial Narrow"/>
          <w:sz w:val="20"/>
          <w:szCs w:val="20"/>
        </w:rPr>
      </w:pPr>
      <w:r>
        <w:rPr>
          <w:rFonts w:ascii="Arial Narrow" w:hAnsi="Arial Narrow"/>
          <w:sz w:val="20"/>
          <w:szCs w:val="20"/>
        </w:rPr>
        <w:t>«15</w:t>
      </w:r>
      <w:r w:rsidRPr="00344184">
        <w:rPr>
          <w:rFonts w:ascii="Arial Narrow" w:hAnsi="Arial Narrow"/>
          <w:sz w:val="20"/>
          <w:szCs w:val="20"/>
        </w:rPr>
        <w:t xml:space="preserve">» </w:t>
      </w:r>
      <w:r>
        <w:rPr>
          <w:rFonts w:ascii="Arial Narrow" w:hAnsi="Arial Narrow"/>
          <w:sz w:val="20"/>
          <w:szCs w:val="20"/>
        </w:rPr>
        <w:t>01</w:t>
      </w:r>
      <w:r w:rsidR="008D1CFB">
        <w:rPr>
          <w:rFonts w:ascii="Arial Narrow" w:hAnsi="Arial Narrow"/>
          <w:sz w:val="20"/>
          <w:szCs w:val="20"/>
        </w:rPr>
        <w:t xml:space="preserve"> 2025</w:t>
      </w:r>
      <w:r w:rsidRPr="00344184">
        <w:rPr>
          <w:rFonts w:ascii="Arial Narrow" w:hAnsi="Arial Narrow"/>
          <w:sz w:val="20"/>
          <w:szCs w:val="20"/>
        </w:rPr>
        <w:t xml:space="preserve">                                  </w:t>
      </w:r>
      <w:r>
        <w:rPr>
          <w:rFonts w:ascii="Arial Narrow" w:hAnsi="Arial Narrow"/>
          <w:sz w:val="20"/>
          <w:szCs w:val="20"/>
        </w:rPr>
        <w:t xml:space="preserve">                         </w:t>
      </w:r>
      <w:r w:rsidR="008D1CFB">
        <w:rPr>
          <w:rFonts w:ascii="Arial Narrow" w:hAnsi="Arial Narrow"/>
          <w:sz w:val="20"/>
          <w:szCs w:val="20"/>
        </w:rPr>
        <w:t xml:space="preserve">            </w:t>
      </w:r>
      <w:r>
        <w:rPr>
          <w:rFonts w:ascii="Arial Narrow" w:hAnsi="Arial Narrow"/>
          <w:sz w:val="20"/>
          <w:szCs w:val="20"/>
        </w:rPr>
        <w:t xml:space="preserve"> </w:t>
      </w:r>
      <w:r w:rsidR="008D1CFB">
        <w:rPr>
          <w:rFonts w:ascii="Arial Narrow" w:hAnsi="Arial Narrow"/>
          <w:sz w:val="20"/>
          <w:szCs w:val="20"/>
        </w:rPr>
        <w:t xml:space="preserve">         </w:t>
      </w:r>
      <w:r>
        <w:rPr>
          <w:rFonts w:ascii="Arial Narrow" w:hAnsi="Arial Narrow"/>
          <w:sz w:val="20"/>
          <w:szCs w:val="20"/>
        </w:rPr>
        <w:t xml:space="preserve">   </w:t>
      </w:r>
      <w:r w:rsidR="008D1CFB">
        <w:rPr>
          <w:rFonts w:ascii="Arial Narrow" w:hAnsi="Arial Narrow"/>
          <w:sz w:val="20"/>
          <w:szCs w:val="20"/>
        </w:rPr>
        <w:t xml:space="preserve">  п. Тура  </w:t>
      </w:r>
      <w:r w:rsidRPr="00344184">
        <w:rPr>
          <w:rFonts w:ascii="Arial Narrow" w:hAnsi="Arial Narrow"/>
          <w:sz w:val="20"/>
          <w:szCs w:val="20"/>
        </w:rPr>
        <w:t xml:space="preserve">           </w:t>
      </w:r>
      <w:r w:rsidR="008D1CFB">
        <w:rPr>
          <w:rFonts w:ascii="Arial Narrow" w:hAnsi="Arial Narrow"/>
          <w:sz w:val="20"/>
          <w:szCs w:val="20"/>
        </w:rPr>
        <w:t xml:space="preserve">                                  </w:t>
      </w:r>
      <w:r w:rsidRPr="00344184">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w:t>
      </w:r>
      <w:r>
        <w:rPr>
          <w:rFonts w:ascii="Arial Narrow" w:hAnsi="Arial Narrow"/>
          <w:sz w:val="20"/>
          <w:szCs w:val="20"/>
        </w:rPr>
        <w:t xml:space="preserve"> 12</w:t>
      </w:r>
      <w:r w:rsidRPr="00344184">
        <w:rPr>
          <w:rFonts w:ascii="Arial Narrow" w:hAnsi="Arial Narrow"/>
          <w:sz w:val="20"/>
          <w:szCs w:val="20"/>
        </w:rPr>
        <w:t>-п</w:t>
      </w:r>
    </w:p>
    <w:p w:rsidR="004A3544" w:rsidRPr="00344184" w:rsidRDefault="004A3544" w:rsidP="004A3544">
      <w:pPr>
        <w:rPr>
          <w:rFonts w:ascii="Arial Narrow" w:hAnsi="Arial Narrow"/>
          <w:bCs/>
          <w:sz w:val="20"/>
          <w:szCs w:val="20"/>
        </w:rPr>
      </w:pPr>
    </w:p>
    <w:p w:rsidR="004A3544" w:rsidRPr="00344184" w:rsidRDefault="004A3544" w:rsidP="008D1CFB">
      <w:pPr>
        <w:pStyle w:val="ConsPlusTitle"/>
        <w:jc w:val="center"/>
        <w:outlineLvl w:val="0"/>
        <w:rPr>
          <w:rFonts w:ascii="Arial Narrow" w:hAnsi="Arial Narrow"/>
        </w:rPr>
      </w:pPr>
      <w:r w:rsidRPr="00344184">
        <w:rPr>
          <w:rFonts w:ascii="Arial Narrow" w:hAnsi="Arial Narrow"/>
        </w:rPr>
        <w:t>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p>
    <w:p w:rsidR="004A3544" w:rsidRPr="00344184" w:rsidRDefault="004A3544" w:rsidP="004A3544">
      <w:pPr>
        <w:autoSpaceDE w:val="0"/>
        <w:autoSpaceDN w:val="0"/>
        <w:adjustRightInd w:val="0"/>
        <w:jc w:val="both"/>
        <w:rPr>
          <w:rFonts w:ascii="Arial Narrow" w:hAnsi="Arial Narrow"/>
          <w:sz w:val="20"/>
          <w:szCs w:val="20"/>
        </w:rPr>
      </w:pPr>
    </w:p>
    <w:p w:rsidR="004A3544" w:rsidRPr="00344184" w:rsidRDefault="004A3544" w:rsidP="004A3544">
      <w:pPr>
        <w:tabs>
          <w:tab w:val="left" w:pos="709"/>
        </w:tabs>
        <w:autoSpaceDE w:val="0"/>
        <w:autoSpaceDN w:val="0"/>
        <w:adjustRightInd w:val="0"/>
        <w:ind w:firstLine="709"/>
        <w:jc w:val="both"/>
        <w:rPr>
          <w:rFonts w:ascii="Arial Narrow" w:hAnsi="Arial Narrow"/>
          <w:sz w:val="20"/>
          <w:szCs w:val="20"/>
        </w:rPr>
      </w:pPr>
      <w:r w:rsidRPr="00344184">
        <w:rPr>
          <w:rFonts w:ascii="Arial Narrow" w:hAnsi="Arial Narrow"/>
          <w:sz w:val="20"/>
          <w:szCs w:val="20"/>
        </w:rPr>
        <w:t>В связи с окончанием работ по устройству некоторых зимних автомобильных дорог общего пользования местного значения на территории Эвенкийского муниципального района Красноярского края, на основании актов комиссионного осмотра зимних автомобильных дорог на соответствие их требованиям ГОСТ Р 58948-2020 «Дороги автомобильные общего пользования. Дороги автомобильные зимние и ледовые переправы. Технические правила устройства и содержания», во исполнение постановления Администрации Эвенкийско</w:t>
      </w:r>
      <w:r w:rsidR="008D1CFB">
        <w:rPr>
          <w:rFonts w:ascii="Arial Narrow" w:hAnsi="Arial Narrow"/>
          <w:sz w:val="20"/>
          <w:szCs w:val="20"/>
        </w:rPr>
        <w:t xml:space="preserve">го муниципального </w:t>
      </w:r>
      <w:r w:rsidRPr="00344184">
        <w:rPr>
          <w:rFonts w:ascii="Arial Narrow" w:hAnsi="Arial Narrow"/>
          <w:sz w:val="20"/>
          <w:szCs w:val="20"/>
        </w:rPr>
        <w:t>района от 13.10.2023 № 553-п «Об утверждении Регламента устройства и содержания зимних автомобильных дорог общего пользования местного значения (автозимников) на территории Эвенкийского муниципального района Красноярского края», постановления Администрац</w:t>
      </w:r>
      <w:r w:rsidR="008D1CFB">
        <w:rPr>
          <w:rFonts w:ascii="Arial Narrow" w:hAnsi="Arial Narrow"/>
          <w:sz w:val="20"/>
          <w:szCs w:val="20"/>
        </w:rPr>
        <w:t xml:space="preserve">ии Эвенкийского муниципального </w:t>
      </w:r>
      <w:r w:rsidRPr="00344184">
        <w:rPr>
          <w:rFonts w:ascii="Arial Narrow" w:hAnsi="Arial Narrow"/>
          <w:sz w:val="20"/>
          <w:szCs w:val="20"/>
        </w:rPr>
        <w:t>района от 11.11.2024 №-557-п «О зимних автомобильных дорогах общего пользования местного значения Эвенкийского муни</w:t>
      </w:r>
      <w:r w:rsidR="008D1CFB">
        <w:rPr>
          <w:rFonts w:ascii="Arial Narrow" w:hAnsi="Arial Narrow"/>
          <w:sz w:val="20"/>
          <w:szCs w:val="20"/>
        </w:rPr>
        <w:t xml:space="preserve">ципального  района, подлежащих устройству и </w:t>
      </w:r>
      <w:r w:rsidRPr="00344184">
        <w:rPr>
          <w:rFonts w:ascii="Arial Narrow" w:hAnsi="Arial Narrow"/>
          <w:sz w:val="20"/>
          <w:szCs w:val="20"/>
        </w:rPr>
        <w:t xml:space="preserve">содержанию в  зимний  период 2024-2025гг», </w:t>
      </w:r>
      <w:r w:rsidRPr="00344184">
        <w:rPr>
          <w:rFonts w:ascii="Arial Narrow" w:hAnsi="Arial Narrow"/>
          <w:b/>
          <w:sz w:val="20"/>
          <w:szCs w:val="20"/>
        </w:rPr>
        <w:t>ПОСТАНОВЛЯЮ:</w:t>
      </w:r>
    </w:p>
    <w:p w:rsidR="004A3544" w:rsidRPr="00344184" w:rsidRDefault="008D1CFB" w:rsidP="008D1CFB">
      <w:pPr>
        <w:pStyle w:val="aff5"/>
        <w:tabs>
          <w:tab w:val="left" w:pos="-8931"/>
          <w:tab w:val="left" w:pos="-7797"/>
          <w:tab w:val="left" w:pos="709"/>
        </w:tabs>
        <w:autoSpaceDE w:val="0"/>
        <w:autoSpaceDN w:val="0"/>
        <w:adjustRightInd w:val="0"/>
        <w:ind w:left="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A3544" w:rsidRPr="00344184">
        <w:rPr>
          <w:rFonts w:ascii="Arial Narrow" w:hAnsi="Arial Narrow"/>
          <w:sz w:val="20"/>
          <w:szCs w:val="20"/>
        </w:rPr>
        <w:t xml:space="preserve">Открыть на территории Эвенкийского муниципального района в зимний период </w:t>
      </w:r>
      <w:r>
        <w:rPr>
          <w:rFonts w:ascii="Arial Narrow" w:hAnsi="Arial Narrow"/>
          <w:sz w:val="20"/>
          <w:szCs w:val="20"/>
        </w:rPr>
        <w:t xml:space="preserve">2024-2025 гг. автотранспортное </w:t>
      </w:r>
      <w:r w:rsidR="004A3544" w:rsidRPr="00344184">
        <w:rPr>
          <w:rFonts w:ascii="Arial Narrow" w:hAnsi="Arial Narrow"/>
          <w:sz w:val="20"/>
          <w:szCs w:val="20"/>
        </w:rPr>
        <w:t>движение по следующим зимним автомобильным дорогам общего пользования  местного значения (далее – автозимники):</w:t>
      </w:r>
    </w:p>
    <w:p w:rsidR="004A3544" w:rsidRPr="00344184" w:rsidRDefault="008D1CFB" w:rsidP="008D1CFB">
      <w:pPr>
        <w:pStyle w:val="aff5"/>
        <w:tabs>
          <w:tab w:val="left" w:pos="-7797"/>
          <w:tab w:val="left" w:pos="0"/>
          <w:tab w:val="left" w:pos="709"/>
        </w:tabs>
        <w:autoSpaceDE w:val="0"/>
        <w:autoSpaceDN w:val="0"/>
        <w:adjustRightInd w:val="0"/>
        <w:ind w:left="0"/>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4A3544" w:rsidRPr="00344184">
        <w:rPr>
          <w:rFonts w:ascii="Arial Narrow" w:hAnsi="Arial Narrow"/>
          <w:sz w:val="20"/>
          <w:szCs w:val="20"/>
        </w:rPr>
        <w:t>«Тура – Чиринда – Ессей» протяженностью 607 км.</w:t>
      </w:r>
    </w:p>
    <w:p w:rsidR="004A3544" w:rsidRPr="00344184" w:rsidRDefault="004A3544" w:rsidP="004A3544">
      <w:pPr>
        <w:tabs>
          <w:tab w:val="left" w:pos="426"/>
          <w:tab w:val="left" w:pos="1418"/>
        </w:tabs>
        <w:autoSpaceDE w:val="0"/>
        <w:autoSpaceDN w:val="0"/>
        <w:adjustRightInd w:val="0"/>
        <w:jc w:val="both"/>
        <w:outlineLvl w:val="1"/>
        <w:rPr>
          <w:rFonts w:ascii="Arial Narrow" w:hAnsi="Arial Narrow"/>
          <w:sz w:val="20"/>
          <w:szCs w:val="20"/>
        </w:rPr>
      </w:pPr>
      <w:r w:rsidRPr="00344184">
        <w:rPr>
          <w:rFonts w:ascii="Arial Narrow" w:hAnsi="Arial Narrow"/>
          <w:sz w:val="20"/>
          <w:szCs w:val="20"/>
        </w:rPr>
        <w:t>Условия пользования автозимником:</w:t>
      </w:r>
    </w:p>
    <w:p w:rsidR="004A3544" w:rsidRPr="00344184" w:rsidRDefault="004A3544" w:rsidP="004A3544">
      <w:pPr>
        <w:tabs>
          <w:tab w:val="left" w:pos="426"/>
          <w:tab w:val="left" w:pos="1418"/>
        </w:tabs>
        <w:autoSpaceDE w:val="0"/>
        <w:autoSpaceDN w:val="0"/>
        <w:adjustRightInd w:val="0"/>
        <w:jc w:val="both"/>
        <w:outlineLvl w:val="1"/>
        <w:rPr>
          <w:rFonts w:ascii="Arial Narrow" w:hAnsi="Arial Narrow"/>
          <w:sz w:val="20"/>
          <w:szCs w:val="20"/>
        </w:rPr>
      </w:pPr>
      <w:r w:rsidRPr="00344184">
        <w:rPr>
          <w:rFonts w:ascii="Arial Narrow" w:hAnsi="Arial Narrow"/>
          <w:sz w:val="20"/>
          <w:szCs w:val="20"/>
        </w:rPr>
        <w:t>-</w:t>
      </w:r>
      <w:r w:rsidR="008D1CFB">
        <w:rPr>
          <w:rFonts w:ascii="Arial Narrow" w:hAnsi="Arial Narrow"/>
          <w:sz w:val="20"/>
          <w:szCs w:val="20"/>
        </w:rPr>
        <w:t xml:space="preserve"> </w:t>
      </w:r>
      <w:r w:rsidRPr="00344184">
        <w:rPr>
          <w:rFonts w:ascii="Arial Narrow" w:hAnsi="Arial Narrow"/>
          <w:sz w:val="20"/>
          <w:szCs w:val="20"/>
        </w:rPr>
        <w:t>состав транспортных средств: грузовые автомобили повышенной проходимости, с полной массой до 25 тонн и легковые автомобили повышенной проходимости;</w:t>
      </w:r>
    </w:p>
    <w:p w:rsidR="004A3544" w:rsidRPr="00344184" w:rsidRDefault="004A3544" w:rsidP="004A3544">
      <w:pPr>
        <w:rPr>
          <w:rFonts w:ascii="Arial Narrow" w:hAnsi="Arial Narrow"/>
          <w:sz w:val="20"/>
          <w:szCs w:val="20"/>
        </w:rPr>
      </w:pPr>
      <w:r w:rsidRPr="00344184">
        <w:rPr>
          <w:rFonts w:ascii="Arial Narrow" w:hAnsi="Arial Narrow"/>
          <w:sz w:val="20"/>
          <w:szCs w:val="20"/>
        </w:rPr>
        <w:t>-</w:t>
      </w:r>
      <w:r w:rsidR="008D1CFB">
        <w:rPr>
          <w:rFonts w:ascii="Arial Narrow" w:hAnsi="Arial Narrow"/>
          <w:sz w:val="20"/>
          <w:szCs w:val="20"/>
        </w:rPr>
        <w:t xml:space="preserve"> </w:t>
      </w:r>
      <w:r w:rsidRPr="00344184">
        <w:rPr>
          <w:rFonts w:ascii="Arial Narrow" w:hAnsi="Arial Narrow"/>
          <w:sz w:val="20"/>
          <w:szCs w:val="20"/>
        </w:rPr>
        <w:t>порядок движения: колонной количеством автомобилей не менее 2-х.</w:t>
      </w:r>
    </w:p>
    <w:p w:rsidR="004A3544" w:rsidRPr="00344184" w:rsidRDefault="008D1CFB" w:rsidP="008D1CFB">
      <w:pPr>
        <w:pStyle w:val="aff5"/>
        <w:tabs>
          <w:tab w:val="left" w:pos="-7797"/>
          <w:tab w:val="left" w:pos="0"/>
        </w:tabs>
        <w:autoSpaceDE w:val="0"/>
        <w:autoSpaceDN w:val="0"/>
        <w:adjustRightInd w:val="0"/>
        <w:ind w:left="0"/>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4A3544" w:rsidRPr="00344184">
        <w:rPr>
          <w:rFonts w:ascii="Arial Narrow" w:hAnsi="Arial Narrow"/>
          <w:sz w:val="20"/>
          <w:szCs w:val="20"/>
        </w:rPr>
        <w:t>«Куюмба - Ванавара» на участке 246 – 463 км, протяженностью 217 км.</w:t>
      </w:r>
    </w:p>
    <w:p w:rsidR="004A3544" w:rsidRPr="00344184" w:rsidRDefault="004A3544" w:rsidP="004A3544">
      <w:pPr>
        <w:tabs>
          <w:tab w:val="left" w:pos="426"/>
          <w:tab w:val="left" w:pos="1418"/>
        </w:tabs>
        <w:autoSpaceDE w:val="0"/>
        <w:autoSpaceDN w:val="0"/>
        <w:adjustRightInd w:val="0"/>
        <w:jc w:val="both"/>
        <w:outlineLvl w:val="1"/>
        <w:rPr>
          <w:rFonts w:ascii="Arial Narrow" w:hAnsi="Arial Narrow"/>
          <w:sz w:val="20"/>
          <w:szCs w:val="20"/>
        </w:rPr>
      </w:pPr>
      <w:r w:rsidRPr="00344184">
        <w:rPr>
          <w:rFonts w:ascii="Arial Narrow" w:hAnsi="Arial Narrow"/>
          <w:sz w:val="20"/>
          <w:szCs w:val="20"/>
        </w:rPr>
        <w:t>Условия пользования автозимником:</w:t>
      </w:r>
    </w:p>
    <w:p w:rsidR="004A3544" w:rsidRPr="00344184" w:rsidRDefault="004A3544" w:rsidP="004A3544">
      <w:pPr>
        <w:tabs>
          <w:tab w:val="left" w:pos="426"/>
          <w:tab w:val="left" w:pos="1418"/>
        </w:tabs>
        <w:autoSpaceDE w:val="0"/>
        <w:autoSpaceDN w:val="0"/>
        <w:adjustRightInd w:val="0"/>
        <w:jc w:val="both"/>
        <w:outlineLvl w:val="1"/>
        <w:rPr>
          <w:rFonts w:ascii="Arial Narrow" w:hAnsi="Arial Narrow"/>
          <w:sz w:val="20"/>
          <w:szCs w:val="20"/>
        </w:rPr>
      </w:pPr>
      <w:r w:rsidRPr="00344184">
        <w:rPr>
          <w:rFonts w:ascii="Arial Narrow" w:hAnsi="Arial Narrow"/>
          <w:sz w:val="20"/>
          <w:szCs w:val="20"/>
        </w:rPr>
        <w:t>-</w:t>
      </w:r>
      <w:r w:rsidR="008D1CFB">
        <w:rPr>
          <w:rFonts w:ascii="Arial Narrow" w:hAnsi="Arial Narrow"/>
          <w:sz w:val="20"/>
          <w:szCs w:val="20"/>
        </w:rPr>
        <w:t xml:space="preserve"> </w:t>
      </w:r>
      <w:r w:rsidRPr="00344184">
        <w:rPr>
          <w:rFonts w:ascii="Arial Narrow" w:hAnsi="Arial Narrow"/>
          <w:sz w:val="20"/>
          <w:szCs w:val="20"/>
        </w:rPr>
        <w:t>состав транспортных средств: грузовые автомобили повышенной проходимости, с полной массой до 25 тонн и легковые автомобили повышенной проходимости;</w:t>
      </w:r>
    </w:p>
    <w:p w:rsidR="004A3544" w:rsidRPr="00344184" w:rsidRDefault="004A3544" w:rsidP="004A3544">
      <w:pPr>
        <w:rPr>
          <w:rFonts w:ascii="Arial Narrow" w:hAnsi="Arial Narrow"/>
          <w:sz w:val="20"/>
          <w:szCs w:val="20"/>
        </w:rPr>
      </w:pPr>
      <w:r w:rsidRPr="00344184">
        <w:rPr>
          <w:rFonts w:ascii="Arial Narrow" w:hAnsi="Arial Narrow"/>
          <w:sz w:val="20"/>
          <w:szCs w:val="20"/>
        </w:rPr>
        <w:t>-порядок движения: колонной количеством автомобилей не менее 2-х.</w:t>
      </w:r>
    </w:p>
    <w:p w:rsidR="004A3544" w:rsidRPr="00344184" w:rsidRDefault="008D1CFB" w:rsidP="008D1CFB">
      <w:pPr>
        <w:pStyle w:val="aff5"/>
        <w:tabs>
          <w:tab w:val="left" w:pos="-7797"/>
          <w:tab w:val="left" w:pos="0"/>
        </w:tabs>
        <w:autoSpaceDE w:val="0"/>
        <w:autoSpaceDN w:val="0"/>
        <w:adjustRightInd w:val="0"/>
        <w:ind w:left="0"/>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004A3544" w:rsidRPr="00344184">
        <w:rPr>
          <w:rFonts w:ascii="Arial Narrow" w:hAnsi="Arial Narrow"/>
          <w:sz w:val="20"/>
          <w:szCs w:val="20"/>
        </w:rPr>
        <w:t>«Оскоба - Муторай» протяженностью 150 км.</w:t>
      </w:r>
    </w:p>
    <w:p w:rsidR="004A3544" w:rsidRPr="00344184" w:rsidRDefault="004A3544" w:rsidP="004A3544">
      <w:pPr>
        <w:tabs>
          <w:tab w:val="left" w:pos="426"/>
          <w:tab w:val="left" w:pos="1418"/>
        </w:tabs>
        <w:autoSpaceDE w:val="0"/>
        <w:autoSpaceDN w:val="0"/>
        <w:adjustRightInd w:val="0"/>
        <w:jc w:val="both"/>
        <w:outlineLvl w:val="1"/>
        <w:rPr>
          <w:rFonts w:ascii="Arial Narrow" w:hAnsi="Arial Narrow"/>
          <w:sz w:val="20"/>
          <w:szCs w:val="20"/>
        </w:rPr>
      </w:pPr>
      <w:r w:rsidRPr="00344184">
        <w:rPr>
          <w:rFonts w:ascii="Arial Narrow" w:hAnsi="Arial Narrow"/>
          <w:sz w:val="20"/>
          <w:szCs w:val="20"/>
        </w:rPr>
        <w:t>Условия пользования автозимником:</w:t>
      </w:r>
    </w:p>
    <w:p w:rsidR="004A3544" w:rsidRPr="00344184" w:rsidRDefault="004A3544" w:rsidP="004A3544">
      <w:pPr>
        <w:tabs>
          <w:tab w:val="left" w:pos="426"/>
          <w:tab w:val="left" w:pos="1418"/>
        </w:tabs>
        <w:autoSpaceDE w:val="0"/>
        <w:autoSpaceDN w:val="0"/>
        <w:adjustRightInd w:val="0"/>
        <w:jc w:val="both"/>
        <w:outlineLvl w:val="1"/>
        <w:rPr>
          <w:rFonts w:ascii="Arial Narrow" w:hAnsi="Arial Narrow"/>
          <w:sz w:val="20"/>
          <w:szCs w:val="20"/>
        </w:rPr>
      </w:pPr>
      <w:r w:rsidRPr="00344184">
        <w:rPr>
          <w:rFonts w:ascii="Arial Narrow" w:hAnsi="Arial Narrow"/>
          <w:sz w:val="20"/>
          <w:szCs w:val="20"/>
        </w:rPr>
        <w:t>-</w:t>
      </w:r>
      <w:r w:rsidR="008D1CFB">
        <w:rPr>
          <w:rFonts w:ascii="Arial Narrow" w:hAnsi="Arial Narrow"/>
          <w:sz w:val="20"/>
          <w:szCs w:val="20"/>
        </w:rPr>
        <w:t xml:space="preserve"> </w:t>
      </w:r>
      <w:r w:rsidRPr="00344184">
        <w:rPr>
          <w:rFonts w:ascii="Arial Narrow" w:hAnsi="Arial Narrow"/>
          <w:sz w:val="20"/>
          <w:szCs w:val="20"/>
        </w:rPr>
        <w:t>состав транспортных средств: грузовые автомобили повышенной проходимости, с полной массой до 25 тонн и легковые автомобили повышенной проходимости;</w:t>
      </w:r>
    </w:p>
    <w:p w:rsidR="004A3544" w:rsidRPr="00344184" w:rsidRDefault="004A3544" w:rsidP="004A3544">
      <w:pPr>
        <w:rPr>
          <w:rFonts w:ascii="Arial Narrow" w:hAnsi="Arial Narrow"/>
          <w:sz w:val="20"/>
          <w:szCs w:val="20"/>
        </w:rPr>
      </w:pPr>
      <w:r w:rsidRPr="00344184">
        <w:rPr>
          <w:rFonts w:ascii="Arial Narrow" w:hAnsi="Arial Narrow"/>
          <w:sz w:val="20"/>
          <w:szCs w:val="20"/>
        </w:rPr>
        <w:t>-</w:t>
      </w:r>
      <w:r w:rsidR="008D1CFB">
        <w:rPr>
          <w:rFonts w:ascii="Arial Narrow" w:hAnsi="Arial Narrow"/>
          <w:sz w:val="20"/>
          <w:szCs w:val="20"/>
        </w:rPr>
        <w:t xml:space="preserve"> </w:t>
      </w:r>
      <w:r w:rsidRPr="00344184">
        <w:rPr>
          <w:rFonts w:ascii="Arial Narrow" w:hAnsi="Arial Narrow"/>
          <w:sz w:val="20"/>
          <w:szCs w:val="20"/>
        </w:rPr>
        <w:t>порядок движения: колонной количеством автомобилей не менее 2-х.</w:t>
      </w:r>
    </w:p>
    <w:p w:rsidR="004A3544" w:rsidRPr="00344184" w:rsidRDefault="008D1CFB" w:rsidP="008D1CFB">
      <w:pPr>
        <w:pStyle w:val="aff5"/>
        <w:widowControl w:val="0"/>
        <w:tabs>
          <w:tab w:val="left" w:pos="0"/>
        </w:tabs>
        <w:autoSpaceDE w:val="0"/>
        <w:autoSpaceDN w:val="0"/>
        <w:adjustRightInd w:val="0"/>
        <w:ind w:left="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A3544" w:rsidRPr="00344184">
        <w:rPr>
          <w:rFonts w:ascii="Arial Narrow" w:hAnsi="Arial Narrow"/>
          <w:sz w:val="20"/>
          <w:szCs w:val="20"/>
        </w:rPr>
        <w:t xml:space="preserve">Контроль за исполнением настоящего постановления возложить на Первого заместителя Главы Эвенкийского муниципального района И.С. </w:t>
      </w:r>
      <w:proofErr w:type="spellStart"/>
      <w:r w:rsidR="004A3544" w:rsidRPr="00344184">
        <w:rPr>
          <w:rFonts w:ascii="Arial Narrow" w:hAnsi="Arial Narrow"/>
          <w:sz w:val="20"/>
          <w:szCs w:val="20"/>
        </w:rPr>
        <w:t>Огольцова</w:t>
      </w:r>
      <w:proofErr w:type="spellEnd"/>
      <w:r w:rsidR="004A3544" w:rsidRPr="00344184">
        <w:rPr>
          <w:rFonts w:ascii="Arial Narrow" w:hAnsi="Arial Narrow"/>
          <w:sz w:val="20"/>
          <w:szCs w:val="20"/>
        </w:rPr>
        <w:t>.</w:t>
      </w:r>
    </w:p>
    <w:p w:rsidR="004A3544" w:rsidRPr="00344184" w:rsidRDefault="008D1CFB" w:rsidP="008D1CFB">
      <w:pPr>
        <w:pStyle w:val="aff5"/>
        <w:tabs>
          <w:tab w:val="left" w:pos="720"/>
        </w:tabs>
        <w:ind w:left="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4A3544" w:rsidRPr="00344184">
        <w:rPr>
          <w:rFonts w:ascii="Arial Narrow" w:hAnsi="Arial Narrow"/>
          <w:sz w:val="20"/>
          <w:szCs w:val="20"/>
        </w:rPr>
        <w:t xml:space="preserve">Настоящее постановление вступает в силу с момента его </w:t>
      </w:r>
      <w:r w:rsidR="004A3544" w:rsidRPr="008D1CFB">
        <w:rPr>
          <w:rFonts w:ascii="Arial Narrow" w:hAnsi="Arial Narrow"/>
          <w:sz w:val="20"/>
          <w:szCs w:val="20"/>
        </w:rPr>
        <w:t>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w:t>
      </w:r>
      <w:hyperlink r:id="rId19" w:history="1">
        <w:r w:rsidR="004A3544" w:rsidRPr="008D1CFB">
          <w:rPr>
            <w:rStyle w:val="af2"/>
            <w:rFonts w:ascii="Arial Narrow" w:hAnsi="Arial Narrow"/>
            <w:color w:val="auto"/>
            <w:sz w:val="20"/>
            <w:szCs w:val="20"/>
            <w:u w:val="none"/>
          </w:rPr>
          <w:t>https://evenkiya.gosuslugi.ru</w:t>
        </w:r>
      </w:hyperlink>
      <w:r w:rsidR="004A3544" w:rsidRPr="008D1CFB">
        <w:rPr>
          <w:rFonts w:ascii="Arial Narrow" w:hAnsi="Arial Narrow"/>
          <w:sz w:val="20"/>
          <w:szCs w:val="20"/>
        </w:rPr>
        <w:t xml:space="preserve">) </w:t>
      </w:r>
      <w:r w:rsidR="004A3544" w:rsidRPr="00344184">
        <w:rPr>
          <w:rFonts w:ascii="Arial Narrow" w:hAnsi="Arial Narrow"/>
          <w:sz w:val="20"/>
          <w:szCs w:val="20"/>
        </w:rPr>
        <w:t>в сети Интернет.</w:t>
      </w:r>
    </w:p>
    <w:p w:rsidR="004A3544" w:rsidRDefault="004A3544" w:rsidP="004A3544">
      <w:pPr>
        <w:pStyle w:val="ae"/>
        <w:tabs>
          <w:tab w:val="left" w:pos="1276"/>
        </w:tabs>
        <w:spacing w:after="0"/>
        <w:ind w:right="62"/>
        <w:jc w:val="both"/>
        <w:rPr>
          <w:rFonts w:ascii="Arial Narrow" w:hAnsi="Arial Narrow"/>
          <w:sz w:val="20"/>
          <w:szCs w:val="20"/>
        </w:rPr>
      </w:pPr>
    </w:p>
    <w:p w:rsidR="004A3544" w:rsidRPr="00344184" w:rsidRDefault="008D1CFB" w:rsidP="004A3544">
      <w:pPr>
        <w:pStyle w:val="ae"/>
        <w:tabs>
          <w:tab w:val="left" w:pos="1276"/>
        </w:tabs>
        <w:spacing w:after="0"/>
        <w:ind w:right="62"/>
        <w:jc w:val="both"/>
        <w:rPr>
          <w:rFonts w:ascii="Arial Narrow" w:hAnsi="Arial Narrow"/>
          <w:sz w:val="20"/>
          <w:szCs w:val="20"/>
        </w:rPr>
      </w:pPr>
      <w:r>
        <w:rPr>
          <w:rFonts w:ascii="Arial Narrow" w:hAnsi="Arial Narrow"/>
          <w:sz w:val="20"/>
          <w:szCs w:val="20"/>
        </w:rPr>
        <w:t>Глава</w:t>
      </w:r>
    </w:p>
    <w:p w:rsidR="004A3544" w:rsidRDefault="004A3544" w:rsidP="004A3544">
      <w:pPr>
        <w:pStyle w:val="ae"/>
        <w:tabs>
          <w:tab w:val="left" w:pos="1276"/>
        </w:tabs>
        <w:spacing w:after="0"/>
        <w:ind w:right="62"/>
        <w:jc w:val="both"/>
        <w:rPr>
          <w:rFonts w:ascii="Arial Narrow" w:hAnsi="Arial Narrow"/>
          <w:sz w:val="20"/>
          <w:szCs w:val="20"/>
        </w:rPr>
      </w:pPr>
      <w:r w:rsidRPr="00344184">
        <w:rPr>
          <w:rFonts w:ascii="Arial Narrow" w:hAnsi="Arial Narrow"/>
          <w:sz w:val="20"/>
          <w:szCs w:val="20"/>
        </w:rPr>
        <w:t>Эвенкийского муниципального района</w:t>
      </w:r>
      <w:r>
        <w:rPr>
          <w:rFonts w:ascii="Arial Narrow" w:hAnsi="Arial Narrow"/>
          <w:sz w:val="20"/>
          <w:szCs w:val="20"/>
        </w:rPr>
        <w:t xml:space="preserve">     </w:t>
      </w:r>
      <w:r w:rsidR="008D1CFB">
        <w:rPr>
          <w:rFonts w:ascii="Arial Narrow" w:hAnsi="Arial Narrow"/>
          <w:sz w:val="20"/>
          <w:szCs w:val="20"/>
        </w:rPr>
        <w:t xml:space="preserve">                                                </w:t>
      </w:r>
      <w:r>
        <w:rPr>
          <w:rFonts w:ascii="Arial Narrow" w:hAnsi="Arial Narrow"/>
          <w:sz w:val="20"/>
          <w:szCs w:val="20"/>
        </w:rPr>
        <w:t xml:space="preserve">  п/п   </w:t>
      </w:r>
      <w:r w:rsidR="008D1CFB">
        <w:rPr>
          <w:rFonts w:ascii="Arial Narrow" w:hAnsi="Arial Narrow"/>
          <w:sz w:val="20"/>
          <w:szCs w:val="20"/>
        </w:rPr>
        <w:t xml:space="preserve">             </w:t>
      </w:r>
      <w:r>
        <w:rPr>
          <w:rFonts w:ascii="Arial Narrow" w:hAnsi="Arial Narrow"/>
          <w:sz w:val="20"/>
          <w:szCs w:val="20"/>
        </w:rPr>
        <w:t xml:space="preserve">                                 </w:t>
      </w:r>
      <w:r w:rsidRPr="00344184">
        <w:rPr>
          <w:rFonts w:ascii="Arial Narrow" w:hAnsi="Arial Narrow"/>
          <w:sz w:val="20"/>
          <w:szCs w:val="20"/>
        </w:rPr>
        <w:t xml:space="preserve">     А.Ю. Черкасов</w:t>
      </w:r>
    </w:p>
    <w:p w:rsidR="004A3544" w:rsidRDefault="004A3544" w:rsidP="004A3544">
      <w:pPr>
        <w:pStyle w:val="ae"/>
        <w:tabs>
          <w:tab w:val="left" w:pos="1276"/>
        </w:tabs>
        <w:spacing w:after="0"/>
        <w:ind w:right="62"/>
        <w:jc w:val="both"/>
        <w:rPr>
          <w:rFonts w:ascii="Arial Narrow" w:hAnsi="Arial Narrow"/>
          <w:sz w:val="20"/>
          <w:szCs w:val="20"/>
        </w:rPr>
      </w:pPr>
    </w:p>
    <w:p w:rsidR="004A3544" w:rsidRPr="00344184" w:rsidRDefault="004A3544" w:rsidP="008D1CFB">
      <w:pPr>
        <w:pStyle w:val="3"/>
        <w:keepNext w:val="0"/>
        <w:widowControl w:val="0"/>
        <w:spacing w:before="0" w:after="0"/>
        <w:jc w:val="center"/>
        <w:rPr>
          <w:rFonts w:ascii="Arial Narrow" w:hAnsi="Arial Narrow"/>
          <w:spacing w:val="30"/>
          <w:sz w:val="20"/>
          <w:szCs w:val="20"/>
        </w:rPr>
      </w:pPr>
      <w:r w:rsidRPr="00344184">
        <w:rPr>
          <w:rFonts w:ascii="Arial Narrow" w:hAnsi="Arial Narrow"/>
          <w:spacing w:val="30"/>
          <w:sz w:val="20"/>
          <w:szCs w:val="20"/>
        </w:rPr>
        <w:t>АДМИНИСТРАЦИЯ</w:t>
      </w:r>
    </w:p>
    <w:p w:rsidR="004A3544" w:rsidRPr="00344184" w:rsidRDefault="004A3544" w:rsidP="008D1CFB">
      <w:pPr>
        <w:pStyle w:val="2"/>
        <w:keepNext w:val="0"/>
        <w:widowControl w:val="0"/>
        <w:spacing w:before="0" w:after="0"/>
        <w:jc w:val="center"/>
        <w:rPr>
          <w:rFonts w:ascii="Arial Narrow" w:hAnsi="Arial Narrow"/>
          <w:b w:val="0"/>
          <w:i w:val="0"/>
          <w:spacing w:val="60"/>
          <w:sz w:val="20"/>
          <w:szCs w:val="20"/>
        </w:rPr>
      </w:pPr>
      <w:r w:rsidRPr="00344184">
        <w:rPr>
          <w:rFonts w:ascii="Arial Narrow" w:hAnsi="Arial Narrow"/>
          <w:i w:val="0"/>
          <w:spacing w:val="60"/>
          <w:sz w:val="20"/>
          <w:szCs w:val="20"/>
        </w:rPr>
        <w:t>Эвенкийского муниципального района</w:t>
      </w:r>
    </w:p>
    <w:p w:rsidR="004A3544" w:rsidRPr="00344184" w:rsidRDefault="004A3544" w:rsidP="008D1CFB">
      <w:pPr>
        <w:jc w:val="center"/>
        <w:rPr>
          <w:rFonts w:ascii="Arial Narrow" w:hAnsi="Arial Narrow"/>
          <w:b/>
          <w:sz w:val="20"/>
          <w:szCs w:val="20"/>
        </w:rPr>
      </w:pPr>
      <w:r w:rsidRPr="00344184">
        <w:rPr>
          <w:rFonts w:ascii="Arial Narrow" w:hAnsi="Arial Narrow"/>
          <w:b/>
          <w:sz w:val="20"/>
          <w:szCs w:val="20"/>
        </w:rPr>
        <w:t>Красноярского края</w:t>
      </w:r>
    </w:p>
    <w:p w:rsidR="004A3544" w:rsidRPr="00344184" w:rsidRDefault="004A3544" w:rsidP="008D1CFB">
      <w:pPr>
        <w:jc w:val="center"/>
        <w:rPr>
          <w:rFonts w:ascii="Arial Narrow" w:hAnsi="Arial Narrow"/>
          <w:b/>
          <w:color w:val="000000"/>
          <w:w w:val="80"/>
          <w:position w:val="4"/>
          <w:sz w:val="20"/>
          <w:szCs w:val="20"/>
        </w:rPr>
      </w:pPr>
      <w:r>
        <w:rPr>
          <w:rFonts w:ascii="Arial Narrow" w:hAnsi="Arial Narrow"/>
          <w:noProof/>
          <w:sz w:val="20"/>
          <w:szCs w:val="20"/>
        </w:rPr>
        <w:lastRenderedPageBreak/>
        <mc:AlternateContent>
          <mc:Choice Requires="wps">
            <w:drawing>
              <wp:anchor distT="4294967295" distB="4294967295" distL="114300" distR="114300" simplePos="0" relativeHeight="251673600" behindDoc="0" locked="0" layoutInCell="0" allowOverlap="1" wp14:anchorId="77AA296D" wp14:editId="5604304F">
                <wp:simplePos x="0" y="0"/>
                <wp:positionH relativeFrom="column">
                  <wp:posOffset>182880</wp:posOffset>
                </wp:positionH>
                <wp:positionV relativeFrom="paragraph">
                  <wp:posOffset>93344</wp:posOffset>
                </wp:positionV>
                <wp:extent cx="5486400" cy="0"/>
                <wp:effectExtent l="0" t="19050" r="0" b="1905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360D" id="Прямая соединительная линия 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" o:allowincell="f" strokeweight="3pt">
                <v:stroke linestyle="thinThin"/>
                <w10:wrap type="topAndBottom"/>
              </v:line>
            </w:pict>
          </mc:Fallback>
        </mc:AlternateContent>
      </w:r>
      <w:r w:rsidRPr="00344184">
        <w:rPr>
          <w:rFonts w:ascii="Arial Narrow" w:hAnsi="Arial Narrow"/>
          <w:b/>
          <w:color w:val="000000"/>
          <w:w w:val="80"/>
          <w:position w:val="4"/>
          <w:sz w:val="20"/>
          <w:szCs w:val="20"/>
        </w:rPr>
        <w:t>ПОСТАНОВЛЕНИЕ</w:t>
      </w:r>
    </w:p>
    <w:p w:rsidR="004A3544" w:rsidRPr="00344184" w:rsidRDefault="004A3544" w:rsidP="004A3544">
      <w:pPr>
        <w:rPr>
          <w:rFonts w:ascii="Arial Narrow" w:hAnsi="Arial Narrow"/>
          <w:sz w:val="20"/>
          <w:szCs w:val="20"/>
        </w:rPr>
      </w:pPr>
    </w:p>
    <w:p w:rsidR="004A3544" w:rsidRPr="00344184" w:rsidRDefault="004A3544" w:rsidP="008D1CFB">
      <w:pPr>
        <w:tabs>
          <w:tab w:val="left" w:pos="709"/>
        </w:tabs>
        <w:jc w:val="both"/>
        <w:rPr>
          <w:rFonts w:ascii="Arial Narrow" w:hAnsi="Arial Narrow"/>
          <w:sz w:val="20"/>
          <w:szCs w:val="20"/>
        </w:rPr>
      </w:pPr>
      <w:r>
        <w:rPr>
          <w:rFonts w:ascii="Arial Narrow" w:hAnsi="Arial Narrow"/>
          <w:sz w:val="20"/>
          <w:szCs w:val="20"/>
        </w:rPr>
        <w:t>«15</w:t>
      </w:r>
      <w:r w:rsidRPr="00344184">
        <w:rPr>
          <w:rFonts w:ascii="Arial Narrow" w:hAnsi="Arial Narrow"/>
          <w:sz w:val="20"/>
          <w:szCs w:val="20"/>
        </w:rPr>
        <w:t xml:space="preserve">» </w:t>
      </w:r>
      <w:r>
        <w:rPr>
          <w:rFonts w:ascii="Arial Narrow" w:hAnsi="Arial Narrow"/>
          <w:sz w:val="20"/>
          <w:szCs w:val="20"/>
        </w:rPr>
        <w:t>01</w:t>
      </w:r>
      <w:r w:rsidRPr="00344184">
        <w:rPr>
          <w:rFonts w:ascii="Arial Narrow" w:hAnsi="Arial Narrow"/>
          <w:sz w:val="20"/>
          <w:szCs w:val="20"/>
        </w:rPr>
        <w:t xml:space="preserve"> 2025                          </w:t>
      </w:r>
      <w:r>
        <w:rPr>
          <w:rFonts w:ascii="Arial Narrow" w:hAnsi="Arial Narrow"/>
          <w:sz w:val="20"/>
          <w:szCs w:val="20"/>
        </w:rPr>
        <w:t xml:space="preserve">                                        </w:t>
      </w:r>
      <w:r w:rsidRPr="00344184">
        <w:rPr>
          <w:rFonts w:ascii="Arial Narrow" w:hAnsi="Arial Narrow"/>
          <w:sz w:val="20"/>
          <w:szCs w:val="20"/>
        </w:rPr>
        <w:t xml:space="preserve">    </w:t>
      </w:r>
      <w:r w:rsidR="008D1CFB">
        <w:rPr>
          <w:rFonts w:ascii="Arial Narrow" w:hAnsi="Arial Narrow"/>
          <w:sz w:val="20"/>
          <w:szCs w:val="20"/>
        </w:rPr>
        <w:t xml:space="preserve">    п. Тура              </w:t>
      </w:r>
      <w:r w:rsidRPr="00344184">
        <w:rPr>
          <w:rFonts w:ascii="Arial Narrow" w:hAnsi="Arial Narrow"/>
          <w:sz w:val="20"/>
          <w:szCs w:val="20"/>
        </w:rPr>
        <w:t xml:space="preserve">                               </w:t>
      </w:r>
      <w:r>
        <w:rPr>
          <w:rFonts w:ascii="Arial Narrow" w:hAnsi="Arial Narrow"/>
          <w:sz w:val="20"/>
          <w:szCs w:val="20"/>
        </w:rPr>
        <w:t xml:space="preserve">                                        № 13</w:t>
      </w:r>
      <w:r w:rsidRPr="00344184">
        <w:rPr>
          <w:rFonts w:ascii="Arial Narrow" w:hAnsi="Arial Narrow"/>
          <w:sz w:val="20"/>
          <w:szCs w:val="20"/>
        </w:rPr>
        <w:t>-п</w:t>
      </w:r>
    </w:p>
    <w:p w:rsidR="004A3544" w:rsidRPr="00344184" w:rsidRDefault="004A3544" w:rsidP="004A3544">
      <w:pPr>
        <w:tabs>
          <w:tab w:val="left" w:pos="709"/>
        </w:tabs>
        <w:rPr>
          <w:rFonts w:ascii="Arial Narrow" w:hAnsi="Arial Narrow"/>
          <w:sz w:val="20"/>
          <w:szCs w:val="20"/>
        </w:rPr>
      </w:pPr>
    </w:p>
    <w:p w:rsidR="004A3544" w:rsidRPr="00344184" w:rsidRDefault="004A3544" w:rsidP="008D1CFB">
      <w:pPr>
        <w:tabs>
          <w:tab w:val="left" w:pos="709"/>
        </w:tabs>
        <w:jc w:val="center"/>
        <w:rPr>
          <w:rFonts w:ascii="Arial Narrow" w:hAnsi="Arial Narrow"/>
          <w:b/>
          <w:sz w:val="20"/>
          <w:szCs w:val="20"/>
        </w:rPr>
      </w:pPr>
      <w:r w:rsidRPr="00344184">
        <w:rPr>
          <w:rFonts w:ascii="Arial Narrow" w:hAnsi="Arial Narrow"/>
          <w:b/>
          <w:bCs/>
          <w:color w:val="000000"/>
          <w:sz w:val="20"/>
          <w:szCs w:val="20"/>
        </w:rPr>
        <w:t>Об утве</w:t>
      </w:r>
      <w:r w:rsidR="008D1CFB">
        <w:rPr>
          <w:rFonts w:ascii="Arial Narrow" w:hAnsi="Arial Narrow"/>
          <w:b/>
          <w:bCs/>
          <w:color w:val="000000"/>
          <w:sz w:val="20"/>
          <w:szCs w:val="20"/>
        </w:rPr>
        <w:t xml:space="preserve">рждении муниципального задания </w:t>
      </w:r>
      <w:r w:rsidRPr="00344184">
        <w:rPr>
          <w:rFonts w:ascii="Arial Narrow" w:hAnsi="Arial Narrow"/>
          <w:b/>
          <w:color w:val="000000"/>
          <w:sz w:val="20"/>
          <w:szCs w:val="20"/>
        </w:rPr>
        <w:t>муниципальному бюджетному учреждению дополнительного</w:t>
      </w:r>
      <w:r w:rsidRPr="00344184">
        <w:rPr>
          <w:rFonts w:ascii="Arial Narrow" w:hAnsi="Arial Narrow"/>
          <w:b/>
          <w:sz w:val="20"/>
          <w:szCs w:val="20"/>
        </w:rPr>
        <w:t xml:space="preserve"> образования </w:t>
      </w:r>
      <w:r w:rsidRPr="00344184">
        <w:rPr>
          <w:rFonts w:ascii="Arial Narrow" w:hAnsi="Arial Narrow"/>
          <w:b/>
          <w:bCs/>
          <w:color w:val="000000"/>
          <w:sz w:val="20"/>
          <w:szCs w:val="20"/>
        </w:rPr>
        <w:t xml:space="preserve">«Спортивная школа» Эвенкийского муниципального района на 2025 год и плановый период </w:t>
      </w:r>
      <w:r w:rsidRPr="00344184">
        <w:rPr>
          <w:rFonts w:ascii="Arial Narrow" w:hAnsi="Arial Narrow"/>
          <w:b/>
          <w:bCs/>
          <w:sz w:val="20"/>
          <w:szCs w:val="20"/>
        </w:rPr>
        <w:t>2026-2027 годов</w:t>
      </w:r>
    </w:p>
    <w:p w:rsidR="004A3544" w:rsidRPr="00344184" w:rsidRDefault="004A3544" w:rsidP="004A3544">
      <w:pPr>
        <w:tabs>
          <w:tab w:val="left" w:pos="-3060"/>
          <w:tab w:val="left" w:pos="709"/>
        </w:tabs>
        <w:jc w:val="both"/>
        <w:rPr>
          <w:rFonts w:ascii="Arial Narrow" w:hAnsi="Arial Narrow"/>
          <w:color w:val="000000"/>
          <w:sz w:val="20"/>
          <w:szCs w:val="20"/>
        </w:rPr>
      </w:pPr>
    </w:p>
    <w:p w:rsidR="004A3544" w:rsidRPr="008D1CFB" w:rsidRDefault="004A3544" w:rsidP="004A3544">
      <w:pPr>
        <w:tabs>
          <w:tab w:val="left" w:pos="-3060"/>
          <w:tab w:val="left" w:pos="709"/>
        </w:tabs>
        <w:jc w:val="both"/>
        <w:rPr>
          <w:rFonts w:ascii="Arial Narrow" w:hAnsi="Arial Narrow"/>
          <w:color w:val="000000"/>
          <w:sz w:val="20"/>
          <w:szCs w:val="20"/>
        </w:rPr>
      </w:pPr>
      <w:r w:rsidRPr="00344184">
        <w:rPr>
          <w:rFonts w:ascii="Arial Narrow" w:hAnsi="Arial Narrow"/>
          <w:color w:val="000000"/>
          <w:sz w:val="20"/>
          <w:szCs w:val="20"/>
        </w:rPr>
        <w:tab/>
        <w:t xml:space="preserve">В целях организации и управления деятельностью муниципальных учреждений на территории Эвенкийского муниципального района Красноярского края в соответствии с постановлением Администрации Эвенкийского муниципального района </w:t>
      </w:r>
      <w:r w:rsidRPr="00344184">
        <w:rPr>
          <w:rFonts w:ascii="Arial Narrow" w:hAnsi="Arial Narrow"/>
          <w:sz w:val="20"/>
          <w:szCs w:val="20"/>
        </w:rPr>
        <w:t xml:space="preserve">от </w:t>
      </w:r>
      <w:r w:rsidRPr="00344184">
        <w:rPr>
          <w:rFonts w:ascii="Arial Narrow" w:eastAsia="Calibri" w:hAnsi="Arial Narrow"/>
          <w:bCs/>
          <w:sz w:val="20"/>
          <w:szCs w:val="20"/>
        </w:rPr>
        <w:t>30.12.2021 № 655-п «</w:t>
      </w:r>
      <w:r w:rsidRPr="00344184">
        <w:rPr>
          <w:rFonts w:ascii="Arial Narrow" w:hAnsi="Arial Narrow"/>
          <w:sz w:val="20"/>
          <w:szCs w:val="20"/>
        </w:rPr>
        <w:t>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w:t>
      </w:r>
      <w:r w:rsidRPr="00344184">
        <w:rPr>
          <w:rFonts w:ascii="Arial Narrow" w:hAnsi="Arial Narrow"/>
          <w:color w:val="000000"/>
          <w:sz w:val="20"/>
          <w:szCs w:val="20"/>
        </w:rPr>
        <w:t>»,</w:t>
      </w:r>
      <w:r w:rsidR="008D1CFB">
        <w:rPr>
          <w:rFonts w:ascii="Arial Narrow" w:hAnsi="Arial Narrow"/>
          <w:color w:val="000000"/>
          <w:sz w:val="20"/>
          <w:szCs w:val="20"/>
        </w:rPr>
        <w:t xml:space="preserve"> </w:t>
      </w:r>
      <w:r w:rsidRPr="00344184">
        <w:rPr>
          <w:rFonts w:ascii="Arial Narrow" w:hAnsi="Arial Narrow"/>
          <w:b/>
          <w:color w:val="000000"/>
          <w:sz w:val="20"/>
          <w:szCs w:val="20"/>
        </w:rPr>
        <w:t>ПОСТАНОВЛЯЮ:</w:t>
      </w:r>
    </w:p>
    <w:p w:rsidR="004A3544" w:rsidRPr="00344184" w:rsidRDefault="004A3544" w:rsidP="004A3544">
      <w:pPr>
        <w:numPr>
          <w:ilvl w:val="0"/>
          <w:numId w:val="24"/>
        </w:numPr>
        <w:tabs>
          <w:tab w:val="left" w:pos="709"/>
        </w:tabs>
        <w:ind w:left="0" w:firstLine="0"/>
        <w:jc w:val="both"/>
        <w:rPr>
          <w:rFonts w:ascii="Arial Narrow" w:hAnsi="Arial Narrow"/>
          <w:sz w:val="20"/>
          <w:szCs w:val="20"/>
        </w:rPr>
      </w:pPr>
      <w:r w:rsidRPr="00344184">
        <w:rPr>
          <w:rFonts w:ascii="Arial Narrow" w:hAnsi="Arial Narrow"/>
          <w:color w:val="000000"/>
          <w:sz w:val="20"/>
          <w:szCs w:val="20"/>
        </w:rPr>
        <w:t>Утвердить муниципальное задание муниципальному бюджетному учреждению дополнительного</w:t>
      </w:r>
      <w:r w:rsidRPr="00344184">
        <w:rPr>
          <w:rFonts w:ascii="Arial Narrow" w:hAnsi="Arial Narrow"/>
          <w:sz w:val="20"/>
          <w:szCs w:val="20"/>
        </w:rPr>
        <w:t xml:space="preserve"> образования «Спортивная школа» Эвенкийского муниципального района Красноярского края на 2025 год и плановый период 2026-2027 годов, согласно приложению к настоящему постановлению.</w:t>
      </w:r>
    </w:p>
    <w:p w:rsidR="004A3544" w:rsidRPr="00344184" w:rsidRDefault="004A3544" w:rsidP="004A3544">
      <w:pPr>
        <w:jc w:val="both"/>
        <w:rPr>
          <w:rFonts w:ascii="Arial Narrow" w:hAnsi="Arial Narrow"/>
          <w:color w:val="000000"/>
          <w:sz w:val="20"/>
          <w:szCs w:val="20"/>
        </w:rPr>
      </w:pPr>
      <w:r w:rsidRPr="00344184">
        <w:rPr>
          <w:rFonts w:ascii="Arial Narrow" w:hAnsi="Arial Narrow"/>
          <w:sz w:val="20"/>
          <w:szCs w:val="20"/>
        </w:rPr>
        <w:t>2.</w:t>
      </w:r>
      <w:r w:rsidRPr="00344184">
        <w:rPr>
          <w:rFonts w:ascii="Arial Narrow" w:hAnsi="Arial Narrow"/>
          <w:color w:val="000000"/>
          <w:sz w:val="20"/>
          <w:szCs w:val="20"/>
        </w:rPr>
        <w:tab/>
        <w:t xml:space="preserve">Контроль исполнения настоящего постановления </w:t>
      </w:r>
      <w:r w:rsidRPr="00344184">
        <w:rPr>
          <w:rFonts w:ascii="Arial Narrow" w:hAnsi="Arial Narrow"/>
          <w:sz w:val="20"/>
          <w:szCs w:val="20"/>
        </w:rPr>
        <w:t>возложить на заместителя Главы Эвенкийского муниципального района по социальным вопросам А.В. Николаенко.</w:t>
      </w:r>
    </w:p>
    <w:p w:rsidR="004A3544" w:rsidRPr="00344184" w:rsidRDefault="004A3544" w:rsidP="004A3544">
      <w:pPr>
        <w:tabs>
          <w:tab w:val="left" w:pos="709"/>
          <w:tab w:val="left" w:pos="851"/>
        </w:tabs>
        <w:jc w:val="both"/>
        <w:rPr>
          <w:rFonts w:ascii="Arial Narrow" w:hAnsi="Arial Narrow"/>
          <w:color w:val="000000"/>
          <w:sz w:val="20"/>
          <w:szCs w:val="20"/>
        </w:rPr>
      </w:pPr>
      <w:r w:rsidRPr="00344184">
        <w:rPr>
          <w:rFonts w:ascii="Arial Narrow" w:hAnsi="Arial Narrow"/>
          <w:sz w:val="20"/>
          <w:szCs w:val="20"/>
        </w:rPr>
        <w:t>3.</w:t>
      </w:r>
      <w:r w:rsidRPr="00344184">
        <w:rPr>
          <w:rFonts w:ascii="Arial Narrow" w:hAnsi="Arial Narrow"/>
          <w:sz w:val="20"/>
          <w:szCs w:val="20"/>
        </w:rPr>
        <w:tab/>
        <w:t xml:space="preserve">Настоящее постановление вступает в силу с </w:t>
      </w:r>
      <w:r w:rsidRPr="00344184">
        <w:rPr>
          <w:rFonts w:ascii="Arial Narrow" w:hAnsi="Arial Narrow"/>
          <w:color w:val="000000"/>
          <w:sz w:val="20"/>
          <w:szCs w:val="20"/>
        </w:rPr>
        <w:t>момента опубликования в периодическом печатном средстве массовой информации «Официальный вестник Эвенкийского муниципального района</w:t>
      </w:r>
      <w:r w:rsidRPr="008D1CFB">
        <w:rPr>
          <w:rFonts w:ascii="Arial Narrow" w:hAnsi="Arial Narrow"/>
          <w:sz w:val="20"/>
          <w:szCs w:val="20"/>
        </w:rPr>
        <w:t xml:space="preserve">» и подлежит размещению на официальном сайте муниципального образования «Эвенкийский муниципальный район» </w:t>
      </w:r>
      <w:hyperlink r:id="rId20" w:history="1">
        <w:r w:rsidRPr="008D1CFB">
          <w:rPr>
            <w:rStyle w:val="af2"/>
            <w:rFonts w:ascii="Arial Narrow" w:hAnsi="Arial Narrow"/>
            <w:bCs/>
            <w:color w:val="auto"/>
            <w:sz w:val="20"/>
            <w:szCs w:val="20"/>
            <w:u w:val="none"/>
          </w:rPr>
          <w:t>https://evenkya.gosuslugi.ru</w:t>
        </w:r>
      </w:hyperlink>
      <w:r w:rsidRPr="008D1CFB">
        <w:rPr>
          <w:rFonts w:ascii="Arial Narrow" w:hAnsi="Arial Narrow"/>
          <w:sz w:val="20"/>
          <w:szCs w:val="20"/>
        </w:rPr>
        <w:t xml:space="preserve"> и </w:t>
      </w:r>
      <w:r w:rsidRPr="00344184">
        <w:rPr>
          <w:rFonts w:ascii="Arial Narrow" w:hAnsi="Arial Narrow"/>
          <w:sz w:val="20"/>
          <w:szCs w:val="20"/>
        </w:rPr>
        <w:t>распространяется на правоотношения возникшие с 1 января 2025 года.</w:t>
      </w:r>
    </w:p>
    <w:p w:rsidR="004A3544" w:rsidRPr="00344184" w:rsidRDefault="004A3544" w:rsidP="004A3544">
      <w:pPr>
        <w:tabs>
          <w:tab w:val="left" w:pos="709"/>
        </w:tabs>
        <w:rPr>
          <w:rFonts w:ascii="Arial Narrow" w:hAnsi="Arial Narrow"/>
          <w:color w:val="000000"/>
          <w:sz w:val="20"/>
          <w:szCs w:val="20"/>
        </w:rPr>
      </w:pPr>
    </w:p>
    <w:p w:rsidR="004A3544" w:rsidRPr="00344184" w:rsidRDefault="004A3544" w:rsidP="004A3544">
      <w:pPr>
        <w:rPr>
          <w:rFonts w:ascii="Arial Narrow" w:hAnsi="Arial Narrow"/>
          <w:color w:val="000000"/>
          <w:sz w:val="20"/>
          <w:szCs w:val="20"/>
        </w:rPr>
      </w:pPr>
      <w:r w:rsidRPr="00344184">
        <w:rPr>
          <w:rFonts w:ascii="Arial Narrow" w:hAnsi="Arial Narrow"/>
          <w:color w:val="000000"/>
          <w:sz w:val="20"/>
          <w:szCs w:val="20"/>
        </w:rPr>
        <w:t>Глава</w:t>
      </w:r>
    </w:p>
    <w:p w:rsidR="004A3544" w:rsidRDefault="004A3544" w:rsidP="008D1CFB">
      <w:pPr>
        <w:jc w:val="both"/>
        <w:rPr>
          <w:rFonts w:ascii="Arial Narrow" w:hAnsi="Arial Narrow"/>
          <w:b/>
          <w:sz w:val="20"/>
          <w:szCs w:val="20"/>
        </w:rPr>
      </w:pPr>
      <w:r w:rsidRPr="00344184">
        <w:rPr>
          <w:rFonts w:ascii="Arial Narrow" w:hAnsi="Arial Narrow"/>
          <w:color w:val="000000"/>
          <w:sz w:val="20"/>
          <w:szCs w:val="20"/>
        </w:rPr>
        <w:t>Эвенкийского муниципального райо</w:t>
      </w:r>
      <w:r w:rsidR="008D1CFB">
        <w:rPr>
          <w:rFonts w:ascii="Arial Narrow" w:hAnsi="Arial Narrow"/>
          <w:color w:val="000000"/>
          <w:sz w:val="20"/>
          <w:szCs w:val="20"/>
        </w:rPr>
        <w:t xml:space="preserve">на                                                    </w:t>
      </w:r>
      <w:r>
        <w:rPr>
          <w:rFonts w:ascii="Arial Narrow" w:hAnsi="Arial Narrow"/>
          <w:color w:val="000000"/>
          <w:sz w:val="20"/>
          <w:szCs w:val="20"/>
        </w:rPr>
        <w:t xml:space="preserve">    п/п</w:t>
      </w:r>
      <w:r w:rsidR="008D1CFB">
        <w:rPr>
          <w:rFonts w:ascii="Arial Narrow" w:hAnsi="Arial Narrow"/>
          <w:color w:val="000000"/>
          <w:sz w:val="20"/>
          <w:szCs w:val="20"/>
        </w:rPr>
        <w:t xml:space="preserve">                   </w:t>
      </w:r>
      <w:r>
        <w:rPr>
          <w:rFonts w:ascii="Arial Narrow" w:hAnsi="Arial Narrow"/>
          <w:color w:val="000000"/>
          <w:sz w:val="20"/>
          <w:szCs w:val="20"/>
        </w:rPr>
        <w:t xml:space="preserve">                              </w:t>
      </w:r>
      <w:r w:rsidRPr="00344184">
        <w:rPr>
          <w:rFonts w:ascii="Arial Narrow" w:hAnsi="Arial Narrow"/>
          <w:color w:val="000000"/>
          <w:sz w:val="20"/>
          <w:szCs w:val="20"/>
        </w:rPr>
        <w:t xml:space="preserve">      А.Ю. Черкасо</w:t>
      </w:r>
      <w:r>
        <w:rPr>
          <w:rFonts w:ascii="Arial Narrow" w:hAnsi="Arial Narrow"/>
          <w:color w:val="000000"/>
          <w:sz w:val="20"/>
          <w:szCs w:val="20"/>
        </w:rPr>
        <w:t>в</w:t>
      </w:r>
    </w:p>
    <w:p w:rsidR="004A3544" w:rsidRDefault="004A3544" w:rsidP="004A703D">
      <w:pPr>
        <w:jc w:val="center"/>
        <w:rPr>
          <w:rFonts w:ascii="Arial Narrow" w:hAnsi="Arial Narrow"/>
          <w:b/>
          <w:sz w:val="20"/>
          <w:szCs w:val="20"/>
        </w:rPr>
      </w:pPr>
    </w:p>
    <w:p w:rsidR="004A3544" w:rsidRDefault="004A3544" w:rsidP="004A703D">
      <w:pPr>
        <w:jc w:val="center"/>
        <w:rPr>
          <w:rFonts w:ascii="Arial Narrow" w:hAnsi="Arial Narrow"/>
          <w:b/>
          <w:sz w:val="20"/>
          <w:szCs w:val="20"/>
        </w:rPr>
        <w:sectPr w:rsidR="004A3544" w:rsidSect="00C623A7">
          <w:pgSz w:w="11906" w:h="16838"/>
          <w:pgMar w:top="1560" w:right="1133" w:bottom="1134" w:left="1418" w:header="709" w:footer="709" w:gutter="0"/>
          <w:cols w:space="708"/>
          <w:docGrid w:linePitch="360"/>
        </w:sectPr>
      </w:pPr>
    </w:p>
    <w:p w:rsidR="004A3544" w:rsidRPr="00193ABB" w:rsidRDefault="004A3544" w:rsidP="004A3544">
      <w:pPr>
        <w:ind w:left="12474"/>
        <w:rPr>
          <w:rFonts w:ascii="Arial Narrow" w:hAnsi="Arial Narrow"/>
          <w:sz w:val="20"/>
          <w:szCs w:val="20"/>
        </w:rPr>
      </w:pPr>
      <w:r w:rsidRPr="00193ABB">
        <w:rPr>
          <w:rFonts w:ascii="Arial Narrow" w:hAnsi="Arial Narrow"/>
          <w:sz w:val="20"/>
          <w:szCs w:val="20"/>
        </w:rPr>
        <w:lastRenderedPageBreak/>
        <w:t>приложение</w:t>
      </w:r>
    </w:p>
    <w:p w:rsidR="004A3544" w:rsidRPr="00193ABB" w:rsidRDefault="004A3544" w:rsidP="004A3544">
      <w:pPr>
        <w:ind w:left="12474"/>
        <w:rPr>
          <w:rFonts w:ascii="Arial Narrow" w:hAnsi="Arial Narrow"/>
          <w:sz w:val="20"/>
          <w:szCs w:val="20"/>
        </w:rPr>
      </w:pPr>
      <w:r w:rsidRPr="00193ABB">
        <w:rPr>
          <w:rFonts w:ascii="Arial Narrow" w:hAnsi="Arial Narrow"/>
          <w:sz w:val="20"/>
          <w:szCs w:val="20"/>
        </w:rPr>
        <w:t>к постановлению</w:t>
      </w:r>
    </w:p>
    <w:p w:rsidR="004A3544" w:rsidRPr="00193ABB" w:rsidRDefault="004A3544" w:rsidP="004A3544">
      <w:pPr>
        <w:ind w:left="12474"/>
        <w:rPr>
          <w:rFonts w:ascii="Arial Narrow" w:hAnsi="Arial Narrow"/>
          <w:sz w:val="20"/>
          <w:szCs w:val="20"/>
        </w:rPr>
      </w:pPr>
      <w:r w:rsidRPr="00193ABB">
        <w:rPr>
          <w:rFonts w:ascii="Arial Narrow" w:hAnsi="Arial Narrow"/>
          <w:sz w:val="20"/>
          <w:szCs w:val="20"/>
        </w:rPr>
        <w:t>Администрации района</w:t>
      </w:r>
    </w:p>
    <w:p w:rsidR="004A3544" w:rsidRPr="00193ABB" w:rsidRDefault="004A3544" w:rsidP="004A3544">
      <w:pPr>
        <w:ind w:left="12474"/>
        <w:rPr>
          <w:rFonts w:ascii="Arial Narrow" w:hAnsi="Arial Narrow"/>
          <w:sz w:val="20"/>
          <w:szCs w:val="20"/>
        </w:rPr>
      </w:pPr>
      <w:r>
        <w:rPr>
          <w:rFonts w:ascii="Arial Narrow" w:hAnsi="Arial Narrow"/>
          <w:sz w:val="20"/>
          <w:szCs w:val="20"/>
        </w:rPr>
        <w:t>от «15</w:t>
      </w:r>
      <w:r w:rsidRPr="00193ABB">
        <w:rPr>
          <w:rFonts w:ascii="Arial Narrow" w:hAnsi="Arial Narrow"/>
          <w:sz w:val="20"/>
          <w:szCs w:val="20"/>
        </w:rPr>
        <w:t xml:space="preserve">» </w:t>
      </w:r>
      <w:r>
        <w:rPr>
          <w:rFonts w:ascii="Arial Narrow" w:hAnsi="Arial Narrow"/>
          <w:sz w:val="20"/>
          <w:szCs w:val="20"/>
        </w:rPr>
        <w:t>01</w:t>
      </w:r>
      <w:r w:rsidRPr="00193ABB">
        <w:rPr>
          <w:rFonts w:ascii="Arial Narrow" w:hAnsi="Arial Narrow"/>
          <w:sz w:val="20"/>
          <w:szCs w:val="20"/>
        </w:rPr>
        <w:t xml:space="preserve"> 2025 </w:t>
      </w:r>
      <w:r>
        <w:rPr>
          <w:rFonts w:ascii="Arial Narrow" w:hAnsi="Arial Narrow"/>
          <w:sz w:val="20"/>
          <w:szCs w:val="20"/>
        </w:rPr>
        <w:t>№ 13</w:t>
      </w:r>
      <w:r w:rsidRPr="00193ABB">
        <w:rPr>
          <w:rFonts w:ascii="Arial Narrow" w:hAnsi="Arial Narrow"/>
          <w:sz w:val="20"/>
          <w:szCs w:val="20"/>
        </w:rPr>
        <w:t>-п</w:t>
      </w:r>
    </w:p>
    <w:p w:rsidR="004A3544" w:rsidRDefault="004A3544" w:rsidP="004A3544">
      <w:pPr>
        <w:jc w:val="center"/>
        <w:rPr>
          <w:rFonts w:ascii="Arial Narrow" w:hAnsi="Arial Narrow"/>
          <w:b/>
          <w:bCs/>
          <w:sz w:val="20"/>
          <w:szCs w:val="20"/>
        </w:rPr>
      </w:pPr>
    </w:p>
    <w:p w:rsidR="004A3544" w:rsidRPr="00193ABB" w:rsidRDefault="004A3544" w:rsidP="004A3544">
      <w:pPr>
        <w:jc w:val="center"/>
        <w:rPr>
          <w:rFonts w:ascii="Arial Narrow" w:hAnsi="Arial Narrow"/>
          <w:b/>
          <w:bCs/>
          <w:sz w:val="20"/>
          <w:szCs w:val="20"/>
        </w:rPr>
      </w:pPr>
      <w:r w:rsidRPr="00193ABB">
        <w:rPr>
          <w:rFonts w:ascii="Arial Narrow" w:hAnsi="Arial Narrow"/>
          <w:b/>
          <w:bCs/>
          <w:sz w:val="20"/>
          <w:szCs w:val="20"/>
        </w:rPr>
        <w:t>Муниципальное задание</w:t>
      </w:r>
    </w:p>
    <w:p w:rsidR="004A3544" w:rsidRPr="00193ABB" w:rsidRDefault="004A3544" w:rsidP="004A3544">
      <w:pPr>
        <w:jc w:val="center"/>
        <w:rPr>
          <w:rFonts w:ascii="Arial Narrow" w:hAnsi="Arial Narrow"/>
          <w:b/>
          <w:bCs/>
          <w:color w:val="000000"/>
          <w:sz w:val="20"/>
          <w:szCs w:val="20"/>
        </w:rPr>
      </w:pPr>
      <w:r w:rsidRPr="00193ABB">
        <w:rPr>
          <w:rFonts w:ascii="Arial Narrow" w:hAnsi="Arial Narrow"/>
          <w:b/>
          <w:color w:val="000000"/>
          <w:sz w:val="20"/>
          <w:szCs w:val="20"/>
        </w:rPr>
        <w:t>муниципальному бюджетному учреждению дополнительного</w:t>
      </w:r>
      <w:r w:rsidRPr="00193ABB">
        <w:rPr>
          <w:rFonts w:ascii="Arial Narrow" w:hAnsi="Arial Narrow"/>
          <w:b/>
          <w:sz w:val="20"/>
          <w:szCs w:val="20"/>
        </w:rPr>
        <w:t xml:space="preserve"> образования </w:t>
      </w:r>
      <w:r w:rsidRPr="00193ABB">
        <w:rPr>
          <w:rFonts w:ascii="Arial Narrow" w:hAnsi="Arial Narrow"/>
          <w:b/>
          <w:bCs/>
          <w:color w:val="000000"/>
          <w:sz w:val="20"/>
          <w:szCs w:val="20"/>
        </w:rPr>
        <w:t xml:space="preserve">«Спортивная» </w:t>
      </w:r>
    </w:p>
    <w:p w:rsidR="004A3544" w:rsidRPr="00193ABB" w:rsidRDefault="004A3544" w:rsidP="004A3544">
      <w:pPr>
        <w:jc w:val="center"/>
        <w:rPr>
          <w:rFonts w:ascii="Arial Narrow" w:hAnsi="Arial Narrow"/>
          <w:b/>
          <w:bCs/>
          <w:sz w:val="20"/>
          <w:szCs w:val="20"/>
        </w:rPr>
      </w:pPr>
      <w:r w:rsidRPr="00193ABB">
        <w:rPr>
          <w:rFonts w:ascii="Arial Narrow" w:hAnsi="Arial Narrow"/>
          <w:b/>
          <w:bCs/>
          <w:color w:val="000000"/>
          <w:sz w:val="20"/>
          <w:szCs w:val="20"/>
        </w:rPr>
        <w:t>Эвенкийского муниципального района</w:t>
      </w:r>
    </w:p>
    <w:p w:rsidR="004A3544" w:rsidRPr="00193ABB" w:rsidRDefault="004A3544" w:rsidP="004A3544">
      <w:pPr>
        <w:jc w:val="center"/>
        <w:rPr>
          <w:rFonts w:ascii="Arial Narrow" w:hAnsi="Arial Narrow"/>
          <w:b/>
          <w:bCs/>
          <w:sz w:val="20"/>
          <w:szCs w:val="20"/>
        </w:rPr>
      </w:pPr>
      <w:r w:rsidRPr="00193ABB">
        <w:rPr>
          <w:rFonts w:ascii="Arial Narrow" w:hAnsi="Arial Narrow"/>
          <w:b/>
          <w:bCs/>
          <w:sz w:val="20"/>
          <w:szCs w:val="20"/>
        </w:rPr>
        <w:t>на 2025 год и плановый период 2026-2027 годов</w:t>
      </w:r>
    </w:p>
    <w:p w:rsidR="004A3544" w:rsidRPr="00193ABB" w:rsidRDefault="004A3544" w:rsidP="004A3544">
      <w:pPr>
        <w:rPr>
          <w:rFonts w:ascii="Arial Narrow" w:hAnsi="Arial Narrow"/>
          <w:sz w:val="20"/>
          <w:szCs w:val="20"/>
        </w:rPr>
      </w:pPr>
    </w:p>
    <w:tbl>
      <w:tblPr>
        <w:tblW w:w="14616" w:type="dxa"/>
        <w:tblInd w:w="-34" w:type="dxa"/>
        <w:tblLook w:val="04A0" w:firstRow="1" w:lastRow="0" w:firstColumn="1" w:lastColumn="0" w:noHBand="0" w:noVBand="1"/>
      </w:tblPr>
      <w:tblGrid>
        <w:gridCol w:w="11355"/>
        <w:gridCol w:w="1843"/>
        <w:gridCol w:w="1418"/>
      </w:tblGrid>
      <w:tr w:rsidR="004A3544" w:rsidRPr="00193ABB" w:rsidTr="004A3544">
        <w:trPr>
          <w:trHeight w:val="98"/>
        </w:trPr>
        <w:tc>
          <w:tcPr>
            <w:tcW w:w="11355" w:type="dxa"/>
            <w:noWrap/>
            <w:vAlign w:val="bottom"/>
          </w:tcPr>
          <w:p w:rsidR="004A3544" w:rsidRPr="00193ABB" w:rsidRDefault="004A3544" w:rsidP="004A3544">
            <w:pPr>
              <w:rPr>
                <w:rFonts w:ascii="Arial Narrow" w:hAnsi="Arial Narrow"/>
                <w:sz w:val="20"/>
                <w:szCs w:val="20"/>
              </w:rPr>
            </w:pPr>
            <w:bookmarkStart w:id="5" w:name="RANGE!A1:FE80"/>
            <w:bookmarkEnd w:id="5"/>
          </w:p>
        </w:tc>
        <w:tc>
          <w:tcPr>
            <w:tcW w:w="1843" w:type="dxa"/>
            <w:tcBorders>
              <w:top w:val="nil"/>
              <w:left w:val="nil"/>
              <w:bottom w:val="nil"/>
              <w:right w:val="single" w:sz="4" w:space="0" w:color="auto"/>
            </w:tcBorders>
            <w:noWrap/>
            <w:vAlign w:val="bottom"/>
          </w:tcPr>
          <w:p w:rsidR="004A3544" w:rsidRPr="00193ABB" w:rsidRDefault="004A3544" w:rsidP="004A3544">
            <w:pPr>
              <w:rPr>
                <w:rFonts w:ascii="Arial Narrow" w:hAnsi="Arial Narrow"/>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Коды</w:t>
            </w:r>
          </w:p>
        </w:tc>
      </w:tr>
      <w:tr w:rsidR="004A3544" w:rsidRPr="00193ABB" w:rsidTr="004A3544">
        <w:trPr>
          <w:trHeight w:val="88"/>
        </w:trPr>
        <w:tc>
          <w:tcPr>
            <w:tcW w:w="11355" w:type="dxa"/>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xml:space="preserve">Наименование </w:t>
            </w:r>
            <w:r w:rsidRPr="00193ABB">
              <w:rPr>
                <w:rFonts w:ascii="Arial Narrow" w:eastAsia="Calibri" w:hAnsi="Arial Narrow"/>
                <w:sz w:val="20"/>
                <w:szCs w:val="20"/>
              </w:rPr>
              <w:t xml:space="preserve">муниципального </w:t>
            </w:r>
            <w:r w:rsidRPr="00193ABB">
              <w:rPr>
                <w:rFonts w:ascii="Arial Narrow" w:hAnsi="Arial Narrow"/>
                <w:sz w:val="20"/>
                <w:szCs w:val="20"/>
              </w:rPr>
              <w:t>учреждения (обособленного подразделения)</w:t>
            </w:r>
          </w:p>
        </w:tc>
        <w:tc>
          <w:tcPr>
            <w:tcW w:w="1843"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 xml:space="preserve">Форма по </w:t>
            </w:r>
          </w:p>
        </w:tc>
        <w:tc>
          <w:tcPr>
            <w:tcW w:w="1418" w:type="dxa"/>
            <w:tcBorders>
              <w:top w:val="single" w:sz="4" w:space="0" w:color="auto"/>
              <w:left w:val="single" w:sz="4" w:space="0" w:color="auto"/>
              <w:bottom w:val="nil"/>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0506001</w:t>
            </w:r>
          </w:p>
        </w:tc>
      </w:tr>
      <w:tr w:rsidR="004A3544" w:rsidRPr="00193ABB" w:rsidTr="004A3544">
        <w:trPr>
          <w:trHeight w:val="88"/>
        </w:trPr>
        <w:tc>
          <w:tcPr>
            <w:tcW w:w="11355" w:type="dxa"/>
            <w:tcBorders>
              <w:top w:val="nil"/>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Муниципальное бюджетное учреждение дополнительного образования</w:t>
            </w:r>
          </w:p>
        </w:tc>
        <w:tc>
          <w:tcPr>
            <w:tcW w:w="1843"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 xml:space="preserve">ОКУД </w:t>
            </w:r>
          </w:p>
        </w:tc>
        <w:tc>
          <w:tcPr>
            <w:tcW w:w="1418" w:type="dxa"/>
            <w:tcBorders>
              <w:top w:val="nil"/>
              <w:left w:val="single" w:sz="4" w:space="0" w:color="auto"/>
              <w:bottom w:val="single" w:sz="4" w:space="0" w:color="auto"/>
              <w:right w:val="single" w:sz="4" w:space="0" w:color="auto"/>
            </w:tcBorders>
          </w:tcPr>
          <w:p w:rsidR="004A3544" w:rsidRPr="00193ABB" w:rsidRDefault="004A3544" w:rsidP="004A3544">
            <w:pPr>
              <w:rPr>
                <w:rFonts w:ascii="Arial Narrow" w:hAnsi="Arial Narrow"/>
                <w:sz w:val="20"/>
                <w:szCs w:val="20"/>
              </w:rPr>
            </w:pPr>
          </w:p>
        </w:tc>
      </w:tr>
      <w:tr w:rsidR="004A3544" w:rsidRPr="00193ABB" w:rsidTr="004A3544">
        <w:trPr>
          <w:trHeight w:val="88"/>
        </w:trPr>
        <w:tc>
          <w:tcPr>
            <w:tcW w:w="11355" w:type="dxa"/>
            <w:tcBorders>
              <w:top w:val="single" w:sz="4" w:space="0" w:color="auto"/>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«Спортивная школа» Эвенкийского муниципального района Красноярского края</w:t>
            </w:r>
          </w:p>
        </w:tc>
        <w:tc>
          <w:tcPr>
            <w:tcW w:w="1843"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 xml:space="preserve">Дата   </w:t>
            </w:r>
          </w:p>
        </w:tc>
        <w:tc>
          <w:tcPr>
            <w:tcW w:w="1418" w:type="dxa"/>
            <w:tcBorders>
              <w:top w:val="single" w:sz="4" w:space="0" w:color="auto"/>
              <w:left w:val="single" w:sz="4" w:space="0" w:color="auto"/>
              <w:bottom w:val="single" w:sz="4" w:space="0" w:color="auto"/>
              <w:right w:val="single" w:sz="4" w:space="0" w:color="auto"/>
            </w:tcBorders>
          </w:tcPr>
          <w:p w:rsidR="004A3544" w:rsidRPr="00193ABB" w:rsidRDefault="004A3544" w:rsidP="004A3544">
            <w:pPr>
              <w:rPr>
                <w:rFonts w:ascii="Arial Narrow" w:hAnsi="Arial Narrow"/>
                <w:sz w:val="20"/>
                <w:szCs w:val="20"/>
              </w:rPr>
            </w:pPr>
          </w:p>
        </w:tc>
      </w:tr>
      <w:tr w:rsidR="004A3544" w:rsidRPr="00193ABB" w:rsidTr="004A3544">
        <w:trPr>
          <w:trHeight w:val="150"/>
        </w:trPr>
        <w:tc>
          <w:tcPr>
            <w:tcW w:w="11355" w:type="dxa"/>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xml:space="preserve">Виды деятельности </w:t>
            </w:r>
            <w:r w:rsidRPr="00193ABB">
              <w:rPr>
                <w:rFonts w:ascii="Arial Narrow" w:eastAsia="Calibri" w:hAnsi="Arial Narrow"/>
                <w:sz w:val="20"/>
                <w:szCs w:val="20"/>
              </w:rPr>
              <w:t xml:space="preserve">муниципального </w:t>
            </w:r>
            <w:r w:rsidRPr="00193ABB">
              <w:rPr>
                <w:rFonts w:ascii="Arial Narrow" w:hAnsi="Arial Narrow"/>
                <w:sz w:val="20"/>
                <w:szCs w:val="20"/>
              </w:rPr>
              <w:t>учреждения (обособленного подразделения)</w:t>
            </w:r>
          </w:p>
        </w:tc>
        <w:tc>
          <w:tcPr>
            <w:tcW w:w="1843"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 xml:space="preserve">по сводному </w:t>
            </w:r>
          </w:p>
        </w:tc>
        <w:tc>
          <w:tcPr>
            <w:tcW w:w="1418" w:type="dxa"/>
            <w:tcBorders>
              <w:top w:val="single" w:sz="4" w:space="0" w:color="auto"/>
              <w:left w:val="single" w:sz="4" w:space="0" w:color="auto"/>
              <w:bottom w:val="nil"/>
              <w:right w:val="single" w:sz="4" w:space="0" w:color="auto"/>
            </w:tcBorders>
          </w:tcPr>
          <w:p w:rsidR="004A3544" w:rsidRPr="00193ABB" w:rsidRDefault="004A3544" w:rsidP="004A3544">
            <w:pPr>
              <w:rPr>
                <w:rFonts w:ascii="Arial Narrow" w:hAnsi="Arial Narrow"/>
                <w:sz w:val="20"/>
                <w:szCs w:val="20"/>
              </w:rPr>
            </w:pPr>
          </w:p>
        </w:tc>
      </w:tr>
      <w:tr w:rsidR="004A3544" w:rsidRPr="00193ABB" w:rsidTr="004A3544">
        <w:trPr>
          <w:trHeight w:val="98"/>
        </w:trPr>
        <w:tc>
          <w:tcPr>
            <w:tcW w:w="11355" w:type="dxa"/>
            <w:tcBorders>
              <w:top w:val="nil"/>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Дополнительное образование детей и взрослых</w:t>
            </w:r>
          </w:p>
        </w:tc>
        <w:tc>
          <w:tcPr>
            <w:tcW w:w="1843"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 xml:space="preserve">реестру </w:t>
            </w:r>
          </w:p>
        </w:tc>
        <w:tc>
          <w:tcPr>
            <w:tcW w:w="1418" w:type="dxa"/>
            <w:tcBorders>
              <w:top w:val="nil"/>
              <w:left w:val="single" w:sz="4" w:space="0" w:color="auto"/>
              <w:bottom w:val="single" w:sz="4" w:space="0" w:color="auto"/>
              <w:right w:val="single" w:sz="4" w:space="0" w:color="auto"/>
            </w:tcBorders>
          </w:tcPr>
          <w:p w:rsidR="004A3544" w:rsidRPr="00193ABB" w:rsidRDefault="004A3544" w:rsidP="004A3544">
            <w:pPr>
              <w:rPr>
                <w:rFonts w:ascii="Arial Narrow" w:hAnsi="Arial Narrow"/>
                <w:sz w:val="20"/>
                <w:szCs w:val="20"/>
              </w:rPr>
            </w:pPr>
          </w:p>
        </w:tc>
      </w:tr>
      <w:tr w:rsidR="004A3544" w:rsidRPr="00193ABB" w:rsidTr="004A3544">
        <w:trPr>
          <w:trHeight w:val="88"/>
        </w:trPr>
        <w:tc>
          <w:tcPr>
            <w:tcW w:w="11355" w:type="dxa"/>
            <w:tcBorders>
              <w:top w:val="nil"/>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w:t>
            </w:r>
          </w:p>
        </w:tc>
        <w:tc>
          <w:tcPr>
            <w:tcW w:w="1843"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 xml:space="preserve">По ОКВЭД  </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80.10.3</w:t>
            </w:r>
          </w:p>
        </w:tc>
      </w:tr>
      <w:tr w:rsidR="004A3544" w:rsidRPr="00193ABB" w:rsidTr="004A3544">
        <w:trPr>
          <w:trHeight w:val="88"/>
        </w:trPr>
        <w:tc>
          <w:tcPr>
            <w:tcW w:w="11355" w:type="dxa"/>
            <w:tcBorders>
              <w:top w:val="single" w:sz="4" w:space="0" w:color="auto"/>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w:t>
            </w:r>
          </w:p>
        </w:tc>
        <w:tc>
          <w:tcPr>
            <w:tcW w:w="1843"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 xml:space="preserve">По ОКВЭД  </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80.10.3</w:t>
            </w:r>
          </w:p>
        </w:tc>
      </w:tr>
    </w:tbl>
    <w:p w:rsidR="004A3544" w:rsidRPr="00193ABB" w:rsidRDefault="004A3544" w:rsidP="004A3544">
      <w:pPr>
        <w:jc w:val="center"/>
        <w:rPr>
          <w:rFonts w:ascii="Arial Narrow" w:hAnsi="Arial Narrow"/>
          <w:sz w:val="20"/>
          <w:szCs w:val="20"/>
        </w:rPr>
      </w:pPr>
    </w:p>
    <w:p w:rsidR="004A3544" w:rsidRPr="00193ABB" w:rsidRDefault="004A3544" w:rsidP="004A3544">
      <w:pPr>
        <w:jc w:val="center"/>
        <w:rPr>
          <w:rFonts w:ascii="Arial Narrow" w:hAnsi="Arial Narrow"/>
          <w:sz w:val="20"/>
          <w:szCs w:val="20"/>
          <w:vertAlign w:val="superscript"/>
        </w:rPr>
      </w:pPr>
      <w:r w:rsidRPr="00193ABB">
        <w:rPr>
          <w:rFonts w:ascii="Arial Narrow" w:hAnsi="Arial Narrow"/>
          <w:sz w:val="20"/>
          <w:szCs w:val="20"/>
        </w:rPr>
        <w:t>Часть 1. Сведения об оказываемых муниципальных услугах</w:t>
      </w:r>
      <w:r w:rsidRPr="00193ABB">
        <w:rPr>
          <w:rFonts w:ascii="Arial Narrow" w:hAnsi="Arial Narrow"/>
          <w:sz w:val="20"/>
          <w:szCs w:val="20"/>
          <w:vertAlign w:val="superscript"/>
        </w:rPr>
        <w:t>1</w:t>
      </w:r>
    </w:p>
    <w:p w:rsidR="004A3544" w:rsidRPr="00193ABB" w:rsidRDefault="004A3544" w:rsidP="004A3544">
      <w:pPr>
        <w:rPr>
          <w:rFonts w:ascii="Arial Narrow" w:hAnsi="Arial Narrow"/>
          <w:sz w:val="20"/>
          <w:szCs w:val="20"/>
        </w:rPr>
      </w:pPr>
    </w:p>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Раздел ______</w:t>
      </w:r>
    </w:p>
    <w:p w:rsidR="004A3544" w:rsidRPr="00193ABB" w:rsidRDefault="004A3544" w:rsidP="004A3544">
      <w:pPr>
        <w:rPr>
          <w:rFonts w:ascii="Arial Narrow" w:hAnsi="Arial Narrow"/>
          <w:sz w:val="20"/>
          <w:szCs w:val="20"/>
        </w:rPr>
      </w:pPr>
    </w:p>
    <w:tbl>
      <w:tblPr>
        <w:tblW w:w="14610" w:type="dxa"/>
        <w:tblInd w:w="93" w:type="dxa"/>
        <w:tblLayout w:type="fixed"/>
        <w:tblLook w:val="04A0" w:firstRow="1" w:lastRow="0" w:firstColumn="1" w:lastColumn="0" w:noHBand="0" w:noVBand="1"/>
      </w:tblPr>
      <w:tblGrid>
        <w:gridCol w:w="5259"/>
        <w:gridCol w:w="1275"/>
        <w:gridCol w:w="3825"/>
        <w:gridCol w:w="2834"/>
        <w:gridCol w:w="1417"/>
      </w:tblGrid>
      <w:tr w:rsidR="004A3544" w:rsidRPr="00193ABB" w:rsidTr="004A3544">
        <w:trPr>
          <w:trHeight w:val="86"/>
        </w:trPr>
        <w:tc>
          <w:tcPr>
            <w:tcW w:w="5260" w:type="dxa"/>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1. Наименование муниципальной услуги</w:t>
            </w:r>
          </w:p>
        </w:tc>
        <w:tc>
          <w:tcPr>
            <w:tcW w:w="5103" w:type="dxa"/>
            <w:gridSpan w:val="2"/>
            <w:tcBorders>
              <w:top w:val="nil"/>
              <w:left w:val="nil"/>
              <w:bottom w:val="single" w:sz="4" w:space="0" w:color="auto"/>
              <w:right w:val="nil"/>
            </w:tcBorders>
            <w:noWrap/>
            <w:vAlign w:val="bottom"/>
            <w:hideMark/>
          </w:tcPr>
          <w:p w:rsidR="004A3544" w:rsidRPr="00193ABB" w:rsidRDefault="004A3544" w:rsidP="004A3544">
            <w:pPr>
              <w:ind w:left="720"/>
              <w:rPr>
                <w:rFonts w:ascii="Arial Narrow" w:hAnsi="Arial Narrow"/>
                <w:sz w:val="20"/>
                <w:szCs w:val="20"/>
              </w:rPr>
            </w:pPr>
            <w:r w:rsidRPr="00193ABB">
              <w:rPr>
                <w:rFonts w:ascii="Arial Narrow" w:hAnsi="Arial Narrow"/>
                <w:sz w:val="20"/>
                <w:szCs w:val="20"/>
              </w:rPr>
              <w:t> </w:t>
            </w:r>
          </w:p>
          <w:p w:rsidR="004A3544" w:rsidRPr="00193ABB" w:rsidRDefault="004A3544" w:rsidP="004A3544">
            <w:pPr>
              <w:rPr>
                <w:rFonts w:ascii="Arial Narrow" w:hAnsi="Arial Narrow"/>
                <w:sz w:val="20"/>
                <w:szCs w:val="20"/>
              </w:rPr>
            </w:pPr>
            <w:r w:rsidRPr="00193ABB">
              <w:rPr>
                <w:rFonts w:ascii="Arial Narrow" w:hAnsi="Arial Narrow"/>
                <w:sz w:val="20"/>
                <w:szCs w:val="20"/>
              </w:rPr>
              <w:t>Реализация дополнительных</w:t>
            </w:r>
          </w:p>
        </w:tc>
        <w:tc>
          <w:tcPr>
            <w:tcW w:w="2835" w:type="dxa"/>
            <w:tcBorders>
              <w:top w:val="nil"/>
              <w:left w:val="nil"/>
              <w:bottom w:val="nil"/>
              <w:right w:val="single" w:sz="4" w:space="0" w:color="auto"/>
            </w:tcBorders>
            <w:noWrap/>
            <w:vAlign w:val="bottom"/>
          </w:tcPr>
          <w:p w:rsidR="004A3544" w:rsidRPr="00193ABB" w:rsidRDefault="004A3544" w:rsidP="004A3544">
            <w:pPr>
              <w:jc w:val="right"/>
              <w:rPr>
                <w:rFonts w:ascii="Arial Narrow" w:hAnsi="Arial Narrow"/>
                <w:sz w:val="20"/>
                <w:szCs w:val="20"/>
              </w:rPr>
            </w:pPr>
          </w:p>
          <w:p w:rsidR="004A3544" w:rsidRPr="00193ABB" w:rsidRDefault="004A3544" w:rsidP="004A3544">
            <w:pPr>
              <w:jc w:val="right"/>
              <w:rPr>
                <w:rFonts w:ascii="Arial Narrow" w:hAnsi="Arial Narrow"/>
                <w:sz w:val="20"/>
                <w:szCs w:val="20"/>
              </w:rPr>
            </w:pPr>
          </w:p>
        </w:tc>
        <w:tc>
          <w:tcPr>
            <w:tcW w:w="1418" w:type="dxa"/>
            <w:tcBorders>
              <w:top w:val="single" w:sz="4" w:space="0" w:color="auto"/>
              <w:left w:val="single" w:sz="4" w:space="0" w:color="auto"/>
              <w:bottom w:val="nil"/>
              <w:right w:val="single" w:sz="4" w:space="0" w:color="auto"/>
            </w:tcBorders>
            <w:vAlign w:val="bottom"/>
          </w:tcPr>
          <w:p w:rsidR="004A3544" w:rsidRPr="00193ABB" w:rsidRDefault="004A3544" w:rsidP="004A3544">
            <w:pPr>
              <w:rPr>
                <w:rFonts w:ascii="Arial Narrow" w:hAnsi="Arial Narrow"/>
                <w:sz w:val="20"/>
                <w:szCs w:val="20"/>
              </w:rPr>
            </w:pPr>
          </w:p>
          <w:p w:rsidR="004A3544" w:rsidRPr="00193ABB" w:rsidRDefault="004A3544" w:rsidP="004A3544">
            <w:pPr>
              <w:rPr>
                <w:rFonts w:ascii="Arial Narrow" w:hAnsi="Arial Narrow"/>
                <w:sz w:val="20"/>
                <w:szCs w:val="20"/>
              </w:rPr>
            </w:pPr>
            <w:r w:rsidRPr="00193ABB">
              <w:rPr>
                <w:rFonts w:ascii="Arial Narrow" w:hAnsi="Arial Narrow"/>
                <w:sz w:val="20"/>
                <w:szCs w:val="20"/>
              </w:rPr>
              <w:t xml:space="preserve"> ББ54</w:t>
            </w:r>
          </w:p>
        </w:tc>
      </w:tr>
      <w:tr w:rsidR="004A3544" w:rsidRPr="00193ABB" w:rsidTr="004A3544">
        <w:trPr>
          <w:trHeight w:val="80"/>
        </w:trPr>
        <w:tc>
          <w:tcPr>
            <w:tcW w:w="10363" w:type="dxa"/>
            <w:gridSpan w:val="3"/>
            <w:tcBorders>
              <w:top w:val="nil"/>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предпрофессиональных программ в области физической культуры и спорта</w:t>
            </w:r>
          </w:p>
        </w:tc>
        <w:tc>
          <w:tcPr>
            <w:tcW w:w="2835"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Код муниципальной</w:t>
            </w:r>
          </w:p>
          <w:p w:rsidR="004A3544" w:rsidRPr="00193ABB" w:rsidRDefault="004A3544" w:rsidP="004A3544">
            <w:pPr>
              <w:jc w:val="right"/>
              <w:rPr>
                <w:rFonts w:ascii="Arial Narrow" w:hAnsi="Arial Narrow"/>
                <w:sz w:val="20"/>
                <w:szCs w:val="20"/>
              </w:rPr>
            </w:pPr>
            <w:r w:rsidRPr="00193ABB">
              <w:rPr>
                <w:rFonts w:ascii="Arial Narrow" w:hAnsi="Arial Narrow"/>
                <w:sz w:val="20"/>
                <w:szCs w:val="20"/>
              </w:rPr>
              <w:t>услуги</w:t>
            </w:r>
          </w:p>
        </w:tc>
        <w:tc>
          <w:tcPr>
            <w:tcW w:w="1418" w:type="dxa"/>
            <w:tcBorders>
              <w:top w:val="nil"/>
              <w:left w:val="single" w:sz="4" w:space="0" w:color="auto"/>
              <w:bottom w:val="nil"/>
              <w:right w:val="single" w:sz="4" w:space="0" w:color="auto"/>
            </w:tcBorders>
            <w:vAlign w:val="bottom"/>
          </w:tcPr>
          <w:p w:rsidR="004A3544" w:rsidRPr="00193ABB" w:rsidRDefault="004A3544" w:rsidP="004A3544">
            <w:pPr>
              <w:rPr>
                <w:rFonts w:ascii="Arial Narrow" w:hAnsi="Arial Narrow"/>
                <w:sz w:val="20"/>
                <w:szCs w:val="20"/>
              </w:rPr>
            </w:pPr>
          </w:p>
        </w:tc>
      </w:tr>
      <w:tr w:rsidR="004A3544" w:rsidRPr="00193ABB" w:rsidTr="004A3544">
        <w:trPr>
          <w:trHeight w:val="70"/>
        </w:trPr>
        <w:tc>
          <w:tcPr>
            <w:tcW w:w="6536" w:type="dxa"/>
            <w:gridSpan w:val="2"/>
            <w:tcBorders>
              <w:top w:val="single" w:sz="4" w:space="0" w:color="auto"/>
              <w:left w:val="nil"/>
              <w:bottom w:val="nil"/>
              <w:right w:val="nil"/>
            </w:tcBorders>
            <w:noWrap/>
            <w:vAlign w:val="center"/>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2. Категории потребителей муниципальной услуги</w:t>
            </w:r>
          </w:p>
        </w:tc>
        <w:tc>
          <w:tcPr>
            <w:tcW w:w="3827" w:type="dxa"/>
            <w:tcBorders>
              <w:top w:val="nil"/>
              <w:left w:val="nil"/>
              <w:bottom w:val="single" w:sz="4" w:space="0" w:color="auto"/>
              <w:right w:val="nil"/>
            </w:tcBorders>
            <w:noWrap/>
            <w:vAlign w:val="center"/>
          </w:tcPr>
          <w:p w:rsidR="004A3544" w:rsidRPr="00193ABB" w:rsidRDefault="004A3544" w:rsidP="004A3544">
            <w:pPr>
              <w:ind w:left="720"/>
              <w:rPr>
                <w:rFonts w:ascii="Arial Narrow" w:hAnsi="Arial Narrow"/>
                <w:sz w:val="20"/>
                <w:szCs w:val="20"/>
              </w:rPr>
            </w:pPr>
          </w:p>
          <w:p w:rsidR="004A3544" w:rsidRPr="00193ABB" w:rsidRDefault="004A3544" w:rsidP="004A3544">
            <w:pPr>
              <w:rPr>
                <w:rFonts w:ascii="Arial Narrow" w:hAnsi="Arial Narrow"/>
                <w:sz w:val="20"/>
                <w:szCs w:val="20"/>
              </w:rPr>
            </w:pPr>
            <w:r w:rsidRPr="00193ABB">
              <w:rPr>
                <w:rFonts w:ascii="Arial Narrow" w:hAnsi="Arial Narrow"/>
                <w:sz w:val="20"/>
                <w:szCs w:val="20"/>
              </w:rPr>
              <w:t xml:space="preserve">Физические лица, имеющие </w:t>
            </w:r>
          </w:p>
        </w:tc>
        <w:tc>
          <w:tcPr>
            <w:tcW w:w="2835" w:type="dxa"/>
            <w:tcBorders>
              <w:top w:val="nil"/>
              <w:left w:val="nil"/>
              <w:bottom w:val="nil"/>
              <w:right w:val="single" w:sz="4" w:space="0" w:color="auto"/>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xml:space="preserve"> </w:t>
            </w:r>
          </w:p>
        </w:tc>
        <w:tc>
          <w:tcPr>
            <w:tcW w:w="1418" w:type="dxa"/>
            <w:tcBorders>
              <w:top w:val="nil"/>
              <w:left w:val="single" w:sz="4" w:space="0" w:color="auto"/>
              <w:bottom w:val="single" w:sz="4" w:space="0" w:color="auto"/>
              <w:right w:val="single" w:sz="4" w:space="0" w:color="auto"/>
            </w:tcBorders>
            <w:vAlign w:val="bottom"/>
          </w:tcPr>
          <w:p w:rsidR="004A3544" w:rsidRPr="00193ABB" w:rsidRDefault="004A3544" w:rsidP="004A3544">
            <w:pPr>
              <w:rPr>
                <w:rFonts w:ascii="Arial Narrow" w:hAnsi="Arial Narrow"/>
                <w:sz w:val="20"/>
                <w:szCs w:val="20"/>
              </w:rPr>
            </w:pPr>
          </w:p>
        </w:tc>
      </w:tr>
      <w:tr w:rsidR="004A3544" w:rsidRPr="00193ABB" w:rsidTr="004A3544">
        <w:trPr>
          <w:trHeight w:val="70"/>
        </w:trPr>
        <w:tc>
          <w:tcPr>
            <w:tcW w:w="10363" w:type="dxa"/>
            <w:gridSpan w:val="3"/>
            <w:tcBorders>
              <w:top w:val="nil"/>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необходимые для освоения соответствующей образовательной программы способности в области физической культуры и спорта</w:t>
            </w:r>
          </w:p>
        </w:tc>
        <w:tc>
          <w:tcPr>
            <w:tcW w:w="4253" w:type="dxa"/>
            <w:gridSpan w:val="2"/>
            <w:noWrap/>
            <w:vAlign w:val="bottom"/>
          </w:tcPr>
          <w:p w:rsidR="004A3544" w:rsidRPr="00193ABB" w:rsidRDefault="004A3544" w:rsidP="004A3544">
            <w:pPr>
              <w:rPr>
                <w:rFonts w:ascii="Arial Narrow" w:hAnsi="Arial Narrow"/>
                <w:sz w:val="20"/>
                <w:szCs w:val="20"/>
              </w:rPr>
            </w:pPr>
          </w:p>
        </w:tc>
      </w:tr>
      <w:tr w:rsidR="004A3544" w:rsidRPr="00193ABB" w:rsidTr="004A3544">
        <w:trPr>
          <w:trHeight w:val="70"/>
        </w:trPr>
        <w:tc>
          <w:tcPr>
            <w:tcW w:w="14616" w:type="dxa"/>
            <w:gridSpan w:val="5"/>
            <w:noWrap/>
            <w:vAlign w:val="bottom"/>
          </w:tcPr>
          <w:p w:rsidR="004A3544" w:rsidRPr="00193ABB" w:rsidRDefault="004A3544" w:rsidP="004A3544">
            <w:pPr>
              <w:rPr>
                <w:rFonts w:ascii="Arial Narrow" w:hAnsi="Arial Narrow"/>
                <w:sz w:val="20"/>
                <w:szCs w:val="20"/>
              </w:rPr>
            </w:pPr>
          </w:p>
        </w:tc>
      </w:tr>
      <w:tr w:rsidR="004A3544" w:rsidRPr="00193ABB" w:rsidTr="004A3544">
        <w:trPr>
          <w:trHeight w:val="80"/>
        </w:trPr>
        <w:tc>
          <w:tcPr>
            <w:tcW w:w="10363" w:type="dxa"/>
            <w:gridSpan w:val="3"/>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3. Показатели, характеризующие объем и (или) качество муниципальной услуги</w:t>
            </w:r>
          </w:p>
        </w:tc>
        <w:tc>
          <w:tcPr>
            <w:tcW w:w="4253" w:type="dxa"/>
            <w:gridSpan w:val="2"/>
            <w:noWrap/>
            <w:vAlign w:val="bottom"/>
          </w:tcPr>
          <w:p w:rsidR="004A3544" w:rsidRPr="00193ABB" w:rsidRDefault="004A3544" w:rsidP="004A3544">
            <w:pPr>
              <w:rPr>
                <w:rFonts w:ascii="Arial Narrow" w:hAnsi="Arial Narrow"/>
                <w:sz w:val="20"/>
                <w:szCs w:val="20"/>
              </w:rPr>
            </w:pPr>
          </w:p>
        </w:tc>
      </w:tr>
      <w:tr w:rsidR="004A3544" w:rsidRPr="00193ABB" w:rsidTr="004A3544">
        <w:trPr>
          <w:trHeight w:val="80"/>
        </w:trPr>
        <w:tc>
          <w:tcPr>
            <w:tcW w:w="10363" w:type="dxa"/>
            <w:gridSpan w:val="3"/>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3.1. Показатели, характеризующие качество муниципальной услуги</w:t>
            </w:r>
            <w:r w:rsidRPr="00193ABB">
              <w:rPr>
                <w:rFonts w:ascii="Arial Narrow" w:hAnsi="Arial Narrow"/>
                <w:sz w:val="20"/>
                <w:szCs w:val="20"/>
                <w:vertAlign w:val="superscript"/>
              </w:rPr>
              <w:t>2</w:t>
            </w:r>
            <w:r w:rsidRPr="00193ABB">
              <w:rPr>
                <w:rFonts w:ascii="Arial Narrow" w:hAnsi="Arial Narrow"/>
                <w:sz w:val="20"/>
                <w:szCs w:val="20"/>
              </w:rPr>
              <w:t>:</w:t>
            </w:r>
          </w:p>
        </w:tc>
        <w:tc>
          <w:tcPr>
            <w:tcW w:w="4253" w:type="dxa"/>
            <w:gridSpan w:val="2"/>
            <w:noWrap/>
            <w:vAlign w:val="bottom"/>
          </w:tcPr>
          <w:p w:rsidR="004A3544" w:rsidRPr="00193ABB" w:rsidRDefault="004A3544" w:rsidP="004A3544">
            <w:pPr>
              <w:rPr>
                <w:rFonts w:ascii="Arial Narrow" w:hAnsi="Arial Narrow"/>
                <w:sz w:val="20"/>
                <w:szCs w:val="20"/>
              </w:rPr>
            </w:pPr>
          </w:p>
        </w:tc>
      </w:tr>
    </w:tbl>
    <w:p w:rsidR="004A3544" w:rsidRPr="00193ABB" w:rsidRDefault="004A3544" w:rsidP="004A3544">
      <w:pPr>
        <w:rPr>
          <w:rFonts w:ascii="Arial Narrow" w:hAnsi="Arial Narrow"/>
          <w:sz w:val="20"/>
          <w:szCs w:val="20"/>
        </w:rPr>
      </w:pPr>
    </w:p>
    <w:tbl>
      <w:tblPr>
        <w:tblW w:w="151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161"/>
        <w:gridCol w:w="1531"/>
        <w:gridCol w:w="1276"/>
        <w:gridCol w:w="1134"/>
        <w:gridCol w:w="1274"/>
        <w:gridCol w:w="1134"/>
        <w:gridCol w:w="1846"/>
        <w:gridCol w:w="851"/>
        <w:gridCol w:w="847"/>
        <w:gridCol w:w="1276"/>
        <w:gridCol w:w="1134"/>
        <w:gridCol w:w="1134"/>
      </w:tblGrid>
      <w:tr w:rsidR="004A3544" w:rsidRPr="00193ABB" w:rsidTr="008D1CFB">
        <w:trPr>
          <w:trHeight w:val="8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п/п</w:t>
            </w:r>
          </w:p>
        </w:tc>
        <w:tc>
          <w:tcPr>
            <w:tcW w:w="1161"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Уникальный номер реестровой записи</w:t>
            </w:r>
          </w:p>
        </w:tc>
        <w:tc>
          <w:tcPr>
            <w:tcW w:w="3941"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характеризующий содержание муниципальной услуги</w:t>
            </w:r>
          </w:p>
        </w:tc>
        <w:tc>
          <w:tcPr>
            <w:tcW w:w="2408"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характеризующий условия (формы) оказания муниципальной 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Показатель качества </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муниципальной 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Значение показателя качества</w:t>
            </w:r>
            <w:r w:rsidRPr="00193ABB">
              <w:rPr>
                <w:rFonts w:ascii="Arial Narrow" w:hAnsi="Arial Narrow"/>
                <w:spacing w:val="-6"/>
                <w:sz w:val="20"/>
                <w:szCs w:val="20"/>
              </w:rPr>
              <w:br/>
              <w:t>муниципальной услуги</w:t>
            </w:r>
          </w:p>
        </w:tc>
      </w:tr>
      <w:tr w:rsidR="004A3544" w:rsidRPr="00193ABB" w:rsidTr="008D1CFB">
        <w:tc>
          <w:tcPr>
            <w:tcW w:w="567"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531"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Содержание </w:t>
            </w:r>
            <w:r w:rsidRPr="00193ABB">
              <w:rPr>
                <w:rFonts w:ascii="Arial Narrow" w:hAnsi="Arial Narrow"/>
                <w:spacing w:val="-6"/>
                <w:sz w:val="20"/>
                <w:szCs w:val="20"/>
              </w:rPr>
              <w:lastRenderedPageBreak/>
              <w:t>муниципальной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Условия </w:t>
            </w:r>
            <w:r w:rsidRPr="00193ABB">
              <w:rPr>
                <w:rFonts w:ascii="Arial Narrow" w:hAnsi="Arial Narrow"/>
                <w:spacing w:val="-6"/>
                <w:sz w:val="20"/>
                <w:szCs w:val="20"/>
              </w:rPr>
              <w:lastRenderedPageBreak/>
              <w:t>(формы) оказания муниципальной услуги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w:t>
            </w:r>
            <w:r w:rsidRPr="00193ABB">
              <w:rPr>
                <w:rFonts w:ascii="Arial Narrow" w:hAnsi="Arial Narrow"/>
                <w:spacing w:val="-6"/>
                <w:sz w:val="20"/>
                <w:szCs w:val="20"/>
              </w:rPr>
              <w:lastRenderedPageBreak/>
              <w:t>е показателя)</w:t>
            </w:r>
          </w:p>
        </w:tc>
        <w:tc>
          <w:tcPr>
            <w:tcW w:w="127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(наименование </w:t>
            </w:r>
            <w:r w:rsidRPr="00193ABB">
              <w:rPr>
                <w:rFonts w:ascii="Arial Narrow" w:hAnsi="Arial Narrow"/>
                <w:spacing w:val="-6"/>
                <w:sz w:val="20"/>
                <w:szCs w:val="20"/>
              </w:rPr>
              <w:lastRenderedPageBreak/>
              <w:t>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w:t>
            </w:r>
            <w:r w:rsidRPr="00193ABB">
              <w:rPr>
                <w:rFonts w:ascii="Arial Narrow" w:hAnsi="Arial Narrow"/>
                <w:spacing w:val="-6"/>
                <w:sz w:val="20"/>
                <w:szCs w:val="20"/>
              </w:rPr>
              <w:lastRenderedPageBreak/>
              <w:t>е показателя)</w:t>
            </w:r>
          </w:p>
        </w:tc>
        <w:tc>
          <w:tcPr>
            <w:tcW w:w="184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(наименование </w:t>
            </w:r>
            <w:r w:rsidRPr="00193ABB">
              <w:rPr>
                <w:rFonts w:ascii="Arial Narrow" w:hAnsi="Arial Narrow"/>
                <w:spacing w:val="-6"/>
                <w:sz w:val="20"/>
                <w:szCs w:val="20"/>
              </w:rPr>
              <w:lastRenderedPageBreak/>
              <w:t>показателя)</w:t>
            </w:r>
          </w:p>
        </w:tc>
        <w:tc>
          <w:tcPr>
            <w:tcW w:w="1698"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 xml:space="preserve">единица измерения </w:t>
            </w:r>
            <w:r w:rsidRPr="00193ABB">
              <w:rPr>
                <w:rFonts w:ascii="Arial Narrow" w:hAnsi="Arial Narrow"/>
                <w:spacing w:val="-6"/>
                <w:sz w:val="20"/>
                <w:szCs w:val="20"/>
              </w:rPr>
              <w:br/>
              <w:t>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2025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(текущий </w:t>
            </w:r>
            <w:r w:rsidRPr="00193ABB">
              <w:rPr>
                <w:rFonts w:ascii="Arial Narrow" w:hAnsi="Arial Narrow"/>
                <w:spacing w:val="-6"/>
                <w:sz w:val="20"/>
                <w:szCs w:val="20"/>
              </w:rPr>
              <w:lastRenderedPageBreak/>
              <w:t>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2026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(очередной </w:t>
            </w:r>
            <w:r w:rsidRPr="00193ABB">
              <w:rPr>
                <w:rFonts w:ascii="Arial Narrow" w:hAnsi="Arial Narrow"/>
                <w:spacing w:val="-6"/>
                <w:sz w:val="20"/>
                <w:szCs w:val="20"/>
              </w:rPr>
              <w:lastRenderedPageBreak/>
              <w:t>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2027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(1-й год </w:t>
            </w:r>
            <w:r w:rsidRPr="00193ABB">
              <w:rPr>
                <w:rFonts w:ascii="Arial Narrow" w:hAnsi="Arial Narrow"/>
                <w:spacing w:val="-6"/>
                <w:sz w:val="20"/>
                <w:szCs w:val="20"/>
              </w:rPr>
              <w:lastRenderedPageBreak/>
              <w:t>планового периода)</w:t>
            </w:r>
          </w:p>
        </w:tc>
      </w:tr>
      <w:tr w:rsidR="004A3544" w:rsidRPr="00193ABB" w:rsidTr="008D1CFB">
        <w:tc>
          <w:tcPr>
            <w:tcW w:w="567"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w:t>
            </w:r>
          </w:p>
        </w:tc>
        <w:tc>
          <w:tcPr>
            <w:tcW w:w="84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код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r>
      <w:tr w:rsidR="004A3544" w:rsidRPr="00193ABB" w:rsidTr="008D1CFB">
        <w:tc>
          <w:tcPr>
            <w:tcW w:w="567"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6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4</w:t>
            </w:r>
          </w:p>
        </w:tc>
        <w:tc>
          <w:tcPr>
            <w:tcW w:w="127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6</w:t>
            </w:r>
          </w:p>
        </w:tc>
        <w:tc>
          <w:tcPr>
            <w:tcW w:w="184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w:t>
            </w:r>
          </w:p>
        </w:tc>
        <w:tc>
          <w:tcPr>
            <w:tcW w:w="84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9</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12</w:t>
            </w:r>
          </w:p>
        </w:tc>
      </w:tr>
      <w:tr w:rsidR="004A3544" w:rsidRPr="00193ABB" w:rsidTr="008D1CFB">
        <w:tc>
          <w:tcPr>
            <w:tcW w:w="56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numPr>
                <w:ilvl w:val="0"/>
                <w:numId w:val="25"/>
              </w:numPr>
              <w:jc w:val="center"/>
              <w:rPr>
                <w:rFonts w:ascii="Arial Narrow" w:hAnsi="Arial Narrow"/>
                <w:spacing w:val="-6"/>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z w:val="20"/>
                <w:szCs w:val="20"/>
              </w:rPr>
            </w:pPr>
          </w:p>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801012О.99.0.ББ54АБ68000</w:t>
            </w:r>
          </w:p>
          <w:p w:rsidR="004A3544" w:rsidRPr="00193ABB" w:rsidRDefault="004A3544" w:rsidP="004A3544">
            <w:pPr>
              <w:jc w:val="center"/>
              <w:rPr>
                <w:rFonts w:ascii="Arial Narrow" w:hAnsi="Arial Narrow"/>
                <w:spacing w:val="-6"/>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видам спорта, осуществляемым в природной среде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этап (этап спортивной специализации</w:t>
            </w:r>
            <w:r w:rsidRPr="00193ABB">
              <w:rPr>
                <w:rFonts w:ascii="Arial Narrow" w:hAnsi="Arial Narrow"/>
                <w:spacing w:val="-6"/>
                <w:sz w:val="20"/>
                <w:szCs w:val="20"/>
              </w:rPr>
              <w:b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бесплатно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Доля родителей (законных представителей), удовлетворенных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ПРОЦ (процент)</w:t>
            </w:r>
          </w:p>
        </w:tc>
        <w:tc>
          <w:tcPr>
            <w:tcW w:w="84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r>
      <w:tr w:rsidR="004A3544" w:rsidRPr="00193ABB" w:rsidTr="008D1CFB">
        <w:tc>
          <w:tcPr>
            <w:tcW w:w="56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numPr>
                <w:ilvl w:val="0"/>
                <w:numId w:val="25"/>
              </w:numPr>
              <w:jc w:val="center"/>
              <w:rPr>
                <w:rFonts w:ascii="Arial Narrow" w:hAnsi="Arial Narrow"/>
                <w:spacing w:val="-6"/>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jc w:val="center"/>
              <w:rPr>
                <w:rFonts w:ascii="Arial Narrow" w:hAnsi="Arial Narrow"/>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801012О.99.0.ББ54АБ76000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Обучение по видам спорта, осуществляемым в природной среде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совершенствования спортивного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 (в период отпуска тренера по индивидуальным планам)</w:t>
            </w:r>
          </w:p>
        </w:tc>
        <w:tc>
          <w:tcPr>
            <w:tcW w:w="127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бесплатно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Доля родителей (законных представителей), удовлетворенных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ПРОЦ (процент)</w:t>
            </w:r>
          </w:p>
        </w:tc>
        <w:tc>
          <w:tcPr>
            <w:tcW w:w="84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r>
      <w:tr w:rsidR="004A3544" w:rsidRPr="00193ABB" w:rsidTr="008D1CFB">
        <w:tc>
          <w:tcPr>
            <w:tcW w:w="56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numPr>
                <w:ilvl w:val="0"/>
                <w:numId w:val="25"/>
              </w:numPr>
              <w:jc w:val="center"/>
              <w:rPr>
                <w:rFonts w:ascii="Arial Narrow" w:hAnsi="Arial Narrow"/>
                <w:spacing w:val="-6"/>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801012О.99.0.ББ54АВ56000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спортивным единоборствам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бесплатно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Доля родителей (законных представителей), удовлетворенных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ПРОЦ (процент)</w:t>
            </w:r>
          </w:p>
        </w:tc>
        <w:tc>
          <w:tcPr>
            <w:tcW w:w="84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r>
      <w:tr w:rsidR="004A3544" w:rsidRPr="00193ABB" w:rsidTr="008D1CFB">
        <w:tc>
          <w:tcPr>
            <w:tcW w:w="56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numPr>
                <w:ilvl w:val="0"/>
                <w:numId w:val="25"/>
              </w:numPr>
              <w:jc w:val="center"/>
              <w:rPr>
                <w:rFonts w:ascii="Arial Narrow" w:hAnsi="Arial Narrow"/>
                <w:spacing w:val="-6"/>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801012О.99.0.ББ54АВ64000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спортивным единоборствам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этап (этап спортивной специализации)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бесплатно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Доля родителей (законных представителей), удовлетворенных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ПРОЦ (процент)</w:t>
            </w:r>
          </w:p>
        </w:tc>
        <w:tc>
          <w:tcPr>
            <w:tcW w:w="84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r>
      <w:tr w:rsidR="004A3544" w:rsidRPr="00193ABB" w:rsidTr="008D1CFB">
        <w:tc>
          <w:tcPr>
            <w:tcW w:w="56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numPr>
                <w:ilvl w:val="0"/>
                <w:numId w:val="25"/>
              </w:numPr>
              <w:jc w:val="center"/>
              <w:rPr>
                <w:rFonts w:ascii="Arial Narrow" w:hAnsi="Arial Narrow"/>
                <w:spacing w:val="-6"/>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801012О.99.0.ББ54АГ52000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циклическим, скоростно-силовым видам спорта и многоборья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бесплатно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Доля родителей (законных представителей), удовлетворенных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ПРОЦ (процент)</w:t>
            </w:r>
          </w:p>
        </w:tc>
        <w:tc>
          <w:tcPr>
            <w:tcW w:w="84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r>
      <w:tr w:rsidR="004A3544" w:rsidRPr="00193ABB" w:rsidTr="008D1CFB">
        <w:tc>
          <w:tcPr>
            <w:tcW w:w="56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numPr>
                <w:ilvl w:val="0"/>
                <w:numId w:val="25"/>
              </w:numPr>
              <w:jc w:val="center"/>
              <w:rPr>
                <w:rFonts w:ascii="Arial Narrow" w:hAnsi="Arial Narrow"/>
                <w:spacing w:val="-6"/>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jc w:val="cente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801012О.99.0.ББ54АГ60000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 xml:space="preserve">Обучение по циклическим, скоростно-силовым видам спорта и </w:t>
            </w:r>
            <w:r w:rsidRPr="00193ABB">
              <w:rPr>
                <w:rFonts w:ascii="Arial Narrow" w:hAnsi="Arial Narrow"/>
                <w:spacing w:val="-6"/>
                <w:sz w:val="20"/>
                <w:szCs w:val="20"/>
              </w:rPr>
              <w:lastRenderedPageBreak/>
              <w:t>многоборья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Тренировочный этап (этап спортивной специализации)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бесплатно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Доля родителей (законных представителей), удовлетворенных </w:t>
            </w:r>
            <w:r w:rsidRPr="00193ABB">
              <w:rPr>
                <w:rFonts w:ascii="Arial Narrow" w:hAnsi="Arial Narrow"/>
                <w:spacing w:val="-6"/>
                <w:sz w:val="20"/>
                <w:szCs w:val="20"/>
              </w:rPr>
              <w:lastRenderedPageBreak/>
              <w:t>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ПРОЦ (процент)</w:t>
            </w:r>
          </w:p>
        </w:tc>
        <w:tc>
          <w:tcPr>
            <w:tcW w:w="84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r>
      <w:tr w:rsidR="004A3544" w:rsidRPr="00193ABB" w:rsidTr="008D1CFB">
        <w:tc>
          <w:tcPr>
            <w:tcW w:w="56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numPr>
                <w:ilvl w:val="0"/>
                <w:numId w:val="25"/>
              </w:numPr>
              <w:jc w:val="center"/>
              <w:rPr>
                <w:rFonts w:ascii="Arial Narrow" w:hAnsi="Arial Narrow"/>
                <w:spacing w:val="-6"/>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801012О.99.0.ББ54АА32000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командным игровым видам спорта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бесплатно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Доля родителей (законных представителей), удовлетворенных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ПРОЦ (процент)</w:t>
            </w:r>
          </w:p>
        </w:tc>
        <w:tc>
          <w:tcPr>
            <w:tcW w:w="84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r>
      <w:tr w:rsidR="004A3544" w:rsidRPr="00193ABB" w:rsidTr="008D1CFB">
        <w:tc>
          <w:tcPr>
            <w:tcW w:w="56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numPr>
                <w:ilvl w:val="0"/>
                <w:numId w:val="25"/>
              </w:numPr>
              <w:jc w:val="center"/>
              <w:rPr>
                <w:rFonts w:ascii="Arial Narrow" w:hAnsi="Arial Narrow"/>
                <w:spacing w:val="-6"/>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801012О.99.0.ББ54АА40000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командным игровым видам спорта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этап (этап спортивной специализации)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бесплатно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Доля родителей (законных представителей), удовлетворенных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ПРОЦ (процент)</w:t>
            </w:r>
          </w:p>
        </w:tc>
        <w:tc>
          <w:tcPr>
            <w:tcW w:w="84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r>
      <w:tr w:rsidR="004A3544" w:rsidRPr="00193ABB" w:rsidTr="008D1CFB">
        <w:tc>
          <w:tcPr>
            <w:tcW w:w="56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ind w:left="256"/>
              <w:rPr>
                <w:rFonts w:ascii="Arial Narrow" w:hAnsi="Arial Narrow"/>
                <w:spacing w:val="-6"/>
                <w:sz w:val="20"/>
                <w:szCs w:val="20"/>
              </w:rPr>
            </w:pPr>
            <w:r w:rsidRPr="00193ABB">
              <w:rPr>
                <w:rFonts w:ascii="Arial Narrow" w:hAnsi="Arial Narrow"/>
                <w:spacing w:val="-6"/>
                <w:sz w:val="20"/>
                <w:szCs w:val="20"/>
              </w:rPr>
              <w:t>9.</w:t>
            </w:r>
          </w:p>
        </w:tc>
        <w:tc>
          <w:tcPr>
            <w:tcW w:w="1161"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801012О.99.0.ББ54АА00000</w:t>
            </w:r>
          </w:p>
        </w:tc>
        <w:tc>
          <w:tcPr>
            <w:tcW w:w="153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игровым видам спорта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бесплатно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Доля родителей (законных представителей), удовлетворенных качеством предоставляемой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ПРОЦ (процент)</w:t>
            </w:r>
          </w:p>
        </w:tc>
        <w:tc>
          <w:tcPr>
            <w:tcW w:w="84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75% респондентов</w:t>
            </w:r>
          </w:p>
        </w:tc>
      </w:tr>
    </w:tbl>
    <w:p w:rsidR="004A3544" w:rsidRPr="00193ABB" w:rsidRDefault="004A3544" w:rsidP="004A3544">
      <w:pPr>
        <w:rPr>
          <w:rFonts w:ascii="Arial Narrow" w:hAnsi="Arial Narrow"/>
          <w:sz w:val="20"/>
          <w:szCs w:val="20"/>
        </w:rPr>
      </w:pPr>
    </w:p>
    <w:p w:rsidR="004A3544" w:rsidRPr="00193ABB" w:rsidRDefault="004A3544" w:rsidP="004A3544">
      <w:pPr>
        <w:rPr>
          <w:rFonts w:ascii="Arial Narrow" w:hAnsi="Arial Narrow"/>
          <w:sz w:val="20"/>
          <w:szCs w:val="20"/>
        </w:rPr>
      </w:pPr>
      <w:r w:rsidRPr="00193ABB">
        <w:rPr>
          <w:rFonts w:ascii="Arial Narrow" w:hAnsi="Arial Narrow"/>
          <w:sz w:val="20"/>
          <w:szCs w:val="20"/>
        </w:rPr>
        <w:t>3.2. Показатели, характеризующие объем муниципальной услуги:</w:t>
      </w:r>
    </w:p>
    <w:tbl>
      <w:tblPr>
        <w:tblW w:w="151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7"/>
        <w:gridCol w:w="1842"/>
        <w:gridCol w:w="1133"/>
        <w:gridCol w:w="850"/>
        <w:gridCol w:w="1134"/>
        <w:gridCol w:w="1134"/>
        <w:gridCol w:w="851"/>
        <w:gridCol w:w="992"/>
        <w:gridCol w:w="567"/>
        <w:gridCol w:w="850"/>
        <w:gridCol w:w="851"/>
        <w:gridCol w:w="850"/>
        <w:gridCol w:w="851"/>
        <w:gridCol w:w="727"/>
        <w:gridCol w:w="1116"/>
      </w:tblGrid>
      <w:tr w:rsidR="004A3544" w:rsidRPr="00193ABB" w:rsidTr="004A3544">
        <w:tc>
          <w:tcPr>
            <w:tcW w:w="1417"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Уникальный номер реестровой записи</w:t>
            </w:r>
          </w:p>
        </w:tc>
        <w:tc>
          <w:tcPr>
            <w:tcW w:w="3825"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характеризующий содержание муниципальной услуги</w:t>
            </w:r>
          </w:p>
        </w:tc>
        <w:tc>
          <w:tcPr>
            <w:tcW w:w="2268"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характеризующий условия (формы) оказания муниципальной услуги</w:t>
            </w:r>
          </w:p>
        </w:tc>
        <w:tc>
          <w:tcPr>
            <w:tcW w:w="2410"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объема</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муниципальной услуги</w:t>
            </w:r>
          </w:p>
        </w:tc>
        <w:tc>
          <w:tcPr>
            <w:tcW w:w="2551"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Значение показателя объема</w:t>
            </w:r>
            <w:r w:rsidRPr="00193ABB">
              <w:rPr>
                <w:rFonts w:ascii="Arial Narrow" w:hAnsi="Arial Narrow"/>
                <w:spacing w:val="-6"/>
                <w:sz w:val="20"/>
                <w:szCs w:val="20"/>
              </w:rPr>
              <w:br/>
              <w:t>муниципальной услуги</w:t>
            </w:r>
          </w:p>
        </w:tc>
        <w:tc>
          <w:tcPr>
            <w:tcW w:w="2694"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Среднегодовой размер </w:t>
            </w:r>
            <w:r w:rsidRPr="00193ABB">
              <w:rPr>
                <w:rFonts w:ascii="Arial Narrow" w:hAnsi="Arial Narrow"/>
                <w:spacing w:val="-6"/>
                <w:sz w:val="20"/>
                <w:szCs w:val="20"/>
              </w:rPr>
              <w:br/>
              <w:t>платы (цена, тариф)</w:t>
            </w:r>
          </w:p>
        </w:tc>
      </w:tr>
      <w:tr w:rsidR="004A3544" w:rsidRPr="00193ABB" w:rsidTr="004A3544">
        <w:tc>
          <w:tcPr>
            <w:tcW w:w="1417"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rPr>
                <w:rFonts w:ascii="Arial Narrow" w:hAnsi="Arial Narrow"/>
                <w:spacing w:val="-6"/>
                <w:sz w:val="20"/>
                <w:szCs w:val="20"/>
              </w:rPr>
            </w:pPr>
            <w:proofErr w:type="gramStart"/>
            <w:r w:rsidRPr="00193ABB">
              <w:rPr>
                <w:rFonts w:ascii="Arial Narrow" w:hAnsi="Arial Narrow"/>
                <w:spacing w:val="-6"/>
                <w:sz w:val="20"/>
                <w:szCs w:val="20"/>
              </w:rPr>
              <w:t>Показатель</w:t>
            </w:r>
            <w:proofErr w:type="gramEnd"/>
            <w:r w:rsidRPr="00193ABB">
              <w:rPr>
                <w:rFonts w:ascii="Arial Narrow" w:hAnsi="Arial Narrow"/>
                <w:spacing w:val="-6"/>
                <w:sz w:val="20"/>
                <w:szCs w:val="20"/>
              </w:rPr>
              <w:t xml:space="preserve"> характеризующий содержание муниципальной услуги</w:t>
            </w:r>
          </w:p>
        </w:tc>
        <w:tc>
          <w:tcPr>
            <w:tcW w:w="1133"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характеризующий условия (формы) оказания муниципальной услуги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4A3544" w:rsidRPr="00193ABB" w:rsidRDefault="004A3544" w:rsidP="004A3544">
            <w:pPr>
              <w:pBdr>
                <w:bottom w:val="single" w:sz="12" w:space="1" w:color="auto"/>
              </w:pBdr>
              <w:jc w:val="cente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 показателя</w:t>
            </w:r>
          </w:p>
          <w:p w:rsidR="004A3544" w:rsidRPr="00193ABB" w:rsidRDefault="004A3544" w:rsidP="004A3544">
            <w:pPr>
              <w:jc w:val="center"/>
              <w:rPr>
                <w:rFonts w:ascii="Arial Narrow" w:hAnsi="Arial Narrow"/>
                <w:spacing w:val="-6"/>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единица измерения </w:t>
            </w:r>
            <w:r w:rsidRPr="00193ABB">
              <w:rPr>
                <w:rFonts w:ascii="Arial Narrow" w:hAnsi="Arial Narrow"/>
                <w:spacing w:val="-6"/>
                <w:sz w:val="20"/>
                <w:szCs w:val="20"/>
              </w:rPr>
              <w:br/>
              <w:t>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2025год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(текущий финансовый год)</w:t>
            </w:r>
          </w:p>
        </w:tc>
        <w:tc>
          <w:tcPr>
            <w:tcW w:w="851"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2026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(очередной год планового периода)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2027год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(1-й год планового периода)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20__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(очередной финансовый год)</w:t>
            </w:r>
          </w:p>
        </w:tc>
        <w:tc>
          <w:tcPr>
            <w:tcW w:w="727"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20__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(1-й год планового периода)</w:t>
            </w:r>
          </w:p>
        </w:tc>
        <w:tc>
          <w:tcPr>
            <w:tcW w:w="111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20__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(2-й год планового периода)</w:t>
            </w:r>
          </w:p>
        </w:tc>
      </w:tr>
      <w:tr w:rsidR="004A3544" w:rsidRPr="00193ABB" w:rsidTr="004A3544">
        <w:tc>
          <w:tcPr>
            <w:tcW w:w="1417"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код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r>
      <w:tr w:rsidR="004A3544" w:rsidRPr="00193ABB" w:rsidTr="004A3544">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w:t>
            </w:r>
          </w:p>
        </w:tc>
        <w:tc>
          <w:tcPr>
            <w:tcW w:w="1842"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w:t>
            </w:r>
          </w:p>
        </w:tc>
        <w:tc>
          <w:tcPr>
            <w:tcW w:w="1133"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13</w:t>
            </w:r>
          </w:p>
        </w:tc>
        <w:tc>
          <w:tcPr>
            <w:tcW w:w="72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14</w:t>
            </w:r>
          </w:p>
        </w:tc>
        <w:tc>
          <w:tcPr>
            <w:tcW w:w="111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15</w:t>
            </w:r>
          </w:p>
        </w:tc>
      </w:tr>
      <w:tr w:rsidR="004A3544" w:rsidRPr="00193ABB" w:rsidTr="004A3544">
        <w:tc>
          <w:tcPr>
            <w:tcW w:w="141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z w:val="20"/>
                <w:szCs w:val="20"/>
              </w:rPr>
            </w:pPr>
          </w:p>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801012О.99.0.ББ54АБ68000</w:t>
            </w:r>
          </w:p>
          <w:p w:rsidR="004A3544" w:rsidRPr="00193ABB" w:rsidRDefault="004A3544" w:rsidP="004A3544">
            <w:pPr>
              <w:jc w:val="center"/>
              <w:rPr>
                <w:rFonts w:ascii="Arial Narrow" w:hAnsi="Arial Narrow"/>
                <w:spacing w:val="-6"/>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видам спорта, осуществляемым в природной среде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этап (этап спортивной специализации)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процесс, соревнования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Исполнение учебного и календарного плана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Число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человек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1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4A3544">
        <w:tc>
          <w:tcPr>
            <w:tcW w:w="141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jc w:val="center"/>
              <w:rPr>
                <w:rFonts w:ascii="Arial Narrow" w:hAnsi="Arial Narrow"/>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801012О.99.0.ББ54АБ76000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 xml:space="preserve">Обучение по видам </w:t>
            </w:r>
            <w:r w:rsidRPr="00193ABB">
              <w:rPr>
                <w:rFonts w:ascii="Arial Narrow" w:hAnsi="Arial Narrow"/>
                <w:spacing w:val="-6"/>
                <w:sz w:val="20"/>
                <w:szCs w:val="20"/>
              </w:rPr>
              <w:lastRenderedPageBreak/>
              <w:t>спорта, осуществляемым в природной среде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 xml:space="preserve">Этап </w:t>
            </w:r>
            <w:r w:rsidRPr="00193ABB">
              <w:rPr>
                <w:rFonts w:ascii="Arial Narrow" w:hAnsi="Arial Narrow"/>
                <w:spacing w:val="-6"/>
                <w:sz w:val="20"/>
                <w:szCs w:val="20"/>
              </w:rPr>
              <w:lastRenderedPageBreak/>
              <w:t>совершенствования спортивного мастерства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 xml:space="preserve">очная (в </w:t>
            </w:r>
            <w:r w:rsidRPr="00193ABB">
              <w:rPr>
                <w:rFonts w:ascii="Arial Narrow" w:hAnsi="Arial Narrow"/>
                <w:spacing w:val="-6"/>
                <w:sz w:val="20"/>
                <w:szCs w:val="20"/>
              </w:rPr>
              <w:lastRenderedPageBreak/>
              <w:t>период отпуска тренера по индивидуальным планам)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Тренировочны</w:t>
            </w:r>
            <w:r w:rsidRPr="00193ABB">
              <w:rPr>
                <w:rFonts w:ascii="Arial Narrow" w:hAnsi="Arial Narrow"/>
                <w:spacing w:val="-6"/>
                <w:sz w:val="20"/>
                <w:szCs w:val="20"/>
              </w:rPr>
              <w:lastRenderedPageBreak/>
              <w:t>й процесс, соревнования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 xml:space="preserve">Исполнение </w:t>
            </w:r>
            <w:r w:rsidRPr="00193ABB">
              <w:rPr>
                <w:rFonts w:ascii="Arial Narrow" w:hAnsi="Arial Narrow"/>
                <w:spacing w:val="-6"/>
                <w:sz w:val="20"/>
                <w:szCs w:val="20"/>
              </w:rPr>
              <w:lastRenderedPageBreak/>
              <w:t>учебного и календарного плана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 xml:space="preserve">Число </w:t>
            </w:r>
            <w:r w:rsidRPr="00193ABB">
              <w:rPr>
                <w:rFonts w:ascii="Arial Narrow" w:hAnsi="Arial Narrow"/>
                <w:spacing w:val="-6"/>
                <w:sz w:val="20"/>
                <w:szCs w:val="20"/>
              </w:rPr>
              <w:lastRenderedPageBreak/>
              <w:t>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человек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1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4A3544">
        <w:tc>
          <w:tcPr>
            <w:tcW w:w="141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801012О.99.0.ББ54АВ56000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спортивным единоборствам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начальной подготовки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процесс, соревнования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Исполнение учебного и календарного плана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Число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человек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71</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72</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1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4A3544">
        <w:tc>
          <w:tcPr>
            <w:tcW w:w="141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801012О.99.0.ББ54АВ64000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спортивным единоборствам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этап (этап спортивной специализации)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процесс, соревнования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Исполнение учебного и календарного плана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Число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человек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29</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1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4A3544">
        <w:tc>
          <w:tcPr>
            <w:tcW w:w="141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801012О.99.0.ББ54АГ52000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циклическим, скоростно-силовым видам спорта и многоборья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начальной подготовки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процесс, соревнования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Исполнение учебного и календарного плана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Число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человек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1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4A3544">
        <w:tc>
          <w:tcPr>
            <w:tcW w:w="141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jc w:val="cente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801012О.99.0.ББ54АГ60000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циклическим, скоростно-силовым видам спорта и многоборья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этап (Этап спортивной специализации)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процесс, соревнования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Исполнение учебного и календарного плана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Число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человек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1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4A3544">
        <w:tc>
          <w:tcPr>
            <w:tcW w:w="141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801012О.99.0.ББ54АА32000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командным игровым видам спорта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начальной подготовки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процесс, соревнования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Исполнение учебного и календарного плана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Число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человек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1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4A3544">
        <w:tc>
          <w:tcPr>
            <w:tcW w:w="141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801012О.99.0.ББ54АА40000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командным игровым видам спорта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этап (Этап спортивной специализации)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процесс, соревнования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Исполнение учебного и календарного плана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Число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человек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29</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1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4A3544">
        <w:tc>
          <w:tcPr>
            <w:tcW w:w="1417"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rPr>
                <w:rFonts w:ascii="Arial Narrow" w:hAnsi="Arial Narrow"/>
                <w:spacing w:val="-6"/>
                <w:sz w:val="20"/>
                <w:szCs w:val="20"/>
              </w:rPr>
            </w:pP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801012О.99.0.ББ54АА00000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highlight w:val="yellow"/>
              </w:rPr>
            </w:pPr>
            <w:r w:rsidRPr="00193ABB">
              <w:rPr>
                <w:rFonts w:ascii="Arial Narrow" w:hAnsi="Arial Narrow"/>
                <w:spacing w:val="-6"/>
                <w:sz w:val="20"/>
                <w:szCs w:val="20"/>
              </w:rPr>
              <w:t>Обучение по игровым видам спорта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начальной подготовки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Тренировочный процесс, соревнования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Исполнение учебного и календарного плана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Число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человек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792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1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bl>
    <w:p w:rsidR="004A3544" w:rsidRPr="00193ABB" w:rsidRDefault="004A3544" w:rsidP="004A3544">
      <w:pPr>
        <w:rPr>
          <w:rFonts w:ascii="Arial Narrow" w:hAnsi="Arial Narrow"/>
          <w:sz w:val="20"/>
          <w:szCs w:val="20"/>
        </w:rPr>
      </w:pPr>
    </w:p>
    <w:tbl>
      <w:tblPr>
        <w:tblW w:w="15045" w:type="dxa"/>
        <w:tblInd w:w="93" w:type="dxa"/>
        <w:tblLayout w:type="fixed"/>
        <w:tblLook w:val="04A0" w:firstRow="1" w:lastRow="0" w:firstColumn="1" w:lastColumn="0" w:noHBand="0" w:noVBand="1"/>
      </w:tblPr>
      <w:tblGrid>
        <w:gridCol w:w="5262"/>
        <w:gridCol w:w="1276"/>
        <w:gridCol w:w="3828"/>
        <w:gridCol w:w="2836"/>
        <w:gridCol w:w="1843"/>
      </w:tblGrid>
      <w:tr w:rsidR="004A3544" w:rsidRPr="00193ABB" w:rsidTr="004A3544">
        <w:trPr>
          <w:trHeight w:val="86"/>
        </w:trPr>
        <w:tc>
          <w:tcPr>
            <w:tcW w:w="5262" w:type="dxa"/>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1. Наименование муниципальной услуги</w:t>
            </w:r>
          </w:p>
        </w:tc>
        <w:tc>
          <w:tcPr>
            <w:tcW w:w="5104" w:type="dxa"/>
            <w:gridSpan w:val="2"/>
            <w:tcBorders>
              <w:top w:val="nil"/>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xml:space="preserve">Спортивная подготовка по </w:t>
            </w:r>
          </w:p>
        </w:tc>
        <w:tc>
          <w:tcPr>
            <w:tcW w:w="2836" w:type="dxa"/>
            <w:tcBorders>
              <w:top w:val="nil"/>
              <w:left w:val="nil"/>
              <w:bottom w:val="nil"/>
              <w:right w:val="single" w:sz="4" w:space="0" w:color="auto"/>
            </w:tcBorders>
            <w:noWrap/>
            <w:vAlign w:val="bottom"/>
          </w:tcPr>
          <w:p w:rsidR="004A3544" w:rsidRPr="00193ABB" w:rsidRDefault="004A3544" w:rsidP="004A3544">
            <w:pPr>
              <w:jc w:val="right"/>
              <w:rPr>
                <w:rFonts w:ascii="Arial Narrow" w:hAnsi="Arial Narrow"/>
                <w:sz w:val="20"/>
                <w:szCs w:val="20"/>
              </w:rPr>
            </w:pPr>
          </w:p>
          <w:p w:rsidR="004A3544" w:rsidRPr="00193ABB" w:rsidRDefault="004A3544" w:rsidP="004A3544">
            <w:pPr>
              <w:jc w:val="right"/>
              <w:rPr>
                <w:rFonts w:ascii="Arial Narrow" w:hAnsi="Arial Narrow"/>
                <w:sz w:val="20"/>
                <w:szCs w:val="20"/>
              </w:rPr>
            </w:pPr>
          </w:p>
        </w:tc>
        <w:tc>
          <w:tcPr>
            <w:tcW w:w="1843" w:type="dxa"/>
            <w:tcBorders>
              <w:top w:val="single" w:sz="4" w:space="0" w:color="auto"/>
              <w:left w:val="single" w:sz="4" w:space="0" w:color="auto"/>
              <w:bottom w:val="nil"/>
              <w:right w:val="single" w:sz="4" w:space="0" w:color="auto"/>
            </w:tcBorders>
            <w:vAlign w:val="bottom"/>
          </w:tcPr>
          <w:p w:rsidR="004A3544" w:rsidRPr="00193ABB" w:rsidRDefault="004A3544" w:rsidP="004A3544">
            <w:pPr>
              <w:rPr>
                <w:rFonts w:ascii="Arial Narrow" w:hAnsi="Arial Narrow"/>
                <w:sz w:val="20"/>
                <w:szCs w:val="20"/>
              </w:rPr>
            </w:pPr>
          </w:p>
        </w:tc>
      </w:tr>
      <w:tr w:rsidR="004A3544" w:rsidRPr="00193ABB" w:rsidTr="004A3544">
        <w:trPr>
          <w:trHeight w:val="80"/>
        </w:trPr>
        <w:tc>
          <w:tcPr>
            <w:tcW w:w="10366" w:type="dxa"/>
            <w:gridSpan w:val="3"/>
            <w:tcBorders>
              <w:top w:val="nil"/>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xml:space="preserve"> неолимпийским видам спорта </w:t>
            </w:r>
          </w:p>
        </w:tc>
        <w:tc>
          <w:tcPr>
            <w:tcW w:w="2836"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Код муниципальной услуги</w:t>
            </w:r>
          </w:p>
        </w:tc>
        <w:tc>
          <w:tcPr>
            <w:tcW w:w="1843" w:type="dxa"/>
            <w:tcBorders>
              <w:top w:val="nil"/>
              <w:left w:val="single" w:sz="4" w:space="0" w:color="auto"/>
              <w:bottom w:val="nil"/>
              <w:right w:val="single" w:sz="4" w:space="0" w:color="auto"/>
            </w:tcBorders>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БВ28</w:t>
            </w:r>
          </w:p>
        </w:tc>
      </w:tr>
      <w:tr w:rsidR="004A3544" w:rsidRPr="00193ABB" w:rsidTr="004A3544">
        <w:trPr>
          <w:trHeight w:val="70"/>
        </w:trPr>
        <w:tc>
          <w:tcPr>
            <w:tcW w:w="6538" w:type="dxa"/>
            <w:gridSpan w:val="2"/>
            <w:tcBorders>
              <w:top w:val="single" w:sz="4" w:space="0" w:color="auto"/>
              <w:left w:val="nil"/>
              <w:bottom w:val="nil"/>
              <w:right w:val="nil"/>
            </w:tcBorders>
            <w:noWrap/>
            <w:vAlign w:val="center"/>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2. Категории потребителей муниципальной услуги</w:t>
            </w:r>
          </w:p>
        </w:tc>
        <w:tc>
          <w:tcPr>
            <w:tcW w:w="3828" w:type="dxa"/>
            <w:tcBorders>
              <w:top w:val="nil"/>
              <w:left w:val="nil"/>
              <w:bottom w:val="single" w:sz="4" w:space="0" w:color="auto"/>
              <w:right w:val="nil"/>
            </w:tcBorders>
            <w:noWrap/>
            <w:vAlign w:val="center"/>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Физические лица</w:t>
            </w:r>
          </w:p>
        </w:tc>
        <w:tc>
          <w:tcPr>
            <w:tcW w:w="2836" w:type="dxa"/>
            <w:tcBorders>
              <w:top w:val="nil"/>
              <w:left w:val="nil"/>
              <w:bottom w:val="nil"/>
              <w:right w:val="single" w:sz="4" w:space="0" w:color="auto"/>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xml:space="preserve"> </w:t>
            </w:r>
          </w:p>
        </w:tc>
        <w:tc>
          <w:tcPr>
            <w:tcW w:w="1843" w:type="dxa"/>
            <w:tcBorders>
              <w:top w:val="nil"/>
              <w:left w:val="single" w:sz="4" w:space="0" w:color="auto"/>
              <w:bottom w:val="single" w:sz="4" w:space="0" w:color="auto"/>
              <w:right w:val="single" w:sz="4" w:space="0" w:color="auto"/>
            </w:tcBorders>
            <w:vAlign w:val="bottom"/>
          </w:tcPr>
          <w:p w:rsidR="004A3544" w:rsidRPr="00193ABB" w:rsidRDefault="004A3544" w:rsidP="004A3544">
            <w:pPr>
              <w:rPr>
                <w:rFonts w:ascii="Arial Narrow" w:hAnsi="Arial Narrow"/>
                <w:sz w:val="20"/>
                <w:szCs w:val="20"/>
              </w:rPr>
            </w:pPr>
          </w:p>
        </w:tc>
      </w:tr>
      <w:tr w:rsidR="004A3544" w:rsidRPr="00193ABB" w:rsidTr="004A3544">
        <w:trPr>
          <w:trHeight w:val="70"/>
        </w:trPr>
        <w:tc>
          <w:tcPr>
            <w:tcW w:w="10366" w:type="dxa"/>
            <w:gridSpan w:val="3"/>
            <w:tcBorders>
              <w:top w:val="nil"/>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w:t>
            </w:r>
          </w:p>
        </w:tc>
        <w:tc>
          <w:tcPr>
            <w:tcW w:w="4679" w:type="dxa"/>
            <w:gridSpan w:val="2"/>
            <w:noWrap/>
            <w:vAlign w:val="bottom"/>
          </w:tcPr>
          <w:p w:rsidR="004A3544" w:rsidRPr="00193ABB" w:rsidRDefault="004A3544" w:rsidP="004A3544">
            <w:pPr>
              <w:rPr>
                <w:rFonts w:ascii="Arial Narrow" w:hAnsi="Arial Narrow"/>
                <w:sz w:val="20"/>
                <w:szCs w:val="20"/>
              </w:rPr>
            </w:pPr>
          </w:p>
        </w:tc>
      </w:tr>
      <w:tr w:rsidR="004A3544" w:rsidRPr="00193ABB" w:rsidTr="004A3544">
        <w:trPr>
          <w:trHeight w:val="70"/>
        </w:trPr>
        <w:tc>
          <w:tcPr>
            <w:tcW w:w="15045" w:type="dxa"/>
            <w:gridSpan w:val="5"/>
            <w:noWrap/>
            <w:vAlign w:val="bottom"/>
          </w:tcPr>
          <w:p w:rsidR="004A3544" w:rsidRPr="00193ABB" w:rsidRDefault="004A3544" w:rsidP="004A3544">
            <w:pPr>
              <w:rPr>
                <w:rFonts w:ascii="Arial Narrow" w:hAnsi="Arial Narrow"/>
                <w:sz w:val="20"/>
                <w:szCs w:val="20"/>
              </w:rPr>
            </w:pPr>
          </w:p>
        </w:tc>
      </w:tr>
      <w:tr w:rsidR="004A3544" w:rsidRPr="00193ABB" w:rsidTr="004A3544">
        <w:trPr>
          <w:trHeight w:val="80"/>
        </w:trPr>
        <w:tc>
          <w:tcPr>
            <w:tcW w:w="10366" w:type="dxa"/>
            <w:gridSpan w:val="3"/>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3. Показатели, характеризующие объем и (или) качество муниципальной услуги</w:t>
            </w:r>
          </w:p>
        </w:tc>
        <w:tc>
          <w:tcPr>
            <w:tcW w:w="4679" w:type="dxa"/>
            <w:gridSpan w:val="2"/>
            <w:noWrap/>
            <w:vAlign w:val="bottom"/>
          </w:tcPr>
          <w:p w:rsidR="004A3544" w:rsidRPr="00193ABB" w:rsidRDefault="004A3544" w:rsidP="004A3544">
            <w:pPr>
              <w:rPr>
                <w:rFonts w:ascii="Arial Narrow" w:hAnsi="Arial Narrow"/>
                <w:sz w:val="20"/>
                <w:szCs w:val="20"/>
              </w:rPr>
            </w:pPr>
          </w:p>
        </w:tc>
      </w:tr>
      <w:tr w:rsidR="004A3544" w:rsidRPr="00193ABB" w:rsidTr="004A3544">
        <w:trPr>
          <w:trHeight w:val="80"/>
        </w:trPr>
        <w:tc>
          <w:tcPr>
            <w:tcW w:w="10366" w:type="dxa"/>
            <w:gridSpan w:val="3"/>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3.1. Показатели, характеризующие качество муниципальной услуги</w:t>
            </w:r>
            <w:r w:rsidRPr="00193ABB">
              <w:rPr>
                <w:rFonts w:ascii="Arial Narrow" w:hAnsi="Arial Narrow"/>
                <w:sz w:val="20"/>
                <w:szCs w:val="20"/>
                <w:vertAlign w:val="superscript"/>
              </w:rPr>
              <w:t>2</w:t>
            </w:r>
            <w:r w:rsidRPr="00193ABB">
              <w:rPr>
                <w:rFonts w:ascii="Arial Narrow" w:hAnsi="Arial Narrow"/>
                <w:sz w:val="20"/>
                <w:szCs w:val="20"/>
              </w:rPr>
              <w:t>:</w:t>
            </w:r>
          </w:p>
        </w:tc>
        <w:tc>
          <w:tcPr>
            <w:tcW w:w="4679" w:type="dxa"/>
            <w:gridSpan w:val="2"/>
            <w:noWrap/>
            <w:vAlign w:val="bottom"/>
          </w:tcPr>
          <w:p w:rsidR="004A3544" w:rsidRPr="00193ABB" w:rsidRDefault="004A3544" w:rsidP="004A3544">
            <w:pPr>
              <w:rPr>
                <w:rFonts w:ascii="Arial Narrow" w:hAnsi="Arial Narrow"/>
                <w:sz w:val="20"/>
                <w:szCs w:val="20"/>
              </w:rPr>
            </w:pPr>
          </w:p>
        </w:tc>
      </w:tr>
    </w:tbl>
    <w:p w:rsidR="004A3544" w:rsidRPr="00193ABB" w:rsidRDefault="004A3544" w:rsidP="004A3544">
      <w:pPr>
        <w:rPr>
          <w:rFonts w:ascii="Arial Narrow" w:hAnsi="Arial Narrow"/>
          <w:sz w:val="20"/>
          <w:szCs w:val="20"/>
        </w:rPr>
      </w:pPr>
    </w:p>
    <w:tbl>
      <w:tblPr>
        <w:tblW w:w="151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1531"/>
        <w:gridCol w:w="1275"/>
        <w:gridCol w:w="1134"/>
        <w:gridCol w:w="1417"/>
        <w:gridCol w:w="1385"/>
        <w:gridCol w:w="1308"/>
        <w:gridCol w:w="1134"/>
        <w:gridCol w:w="960"/>
        <w:gridCol w:w="1276"/>
        <w:gridCol w:w="1134"/>
        <w:gridCol w:w="1450"/>
      </w:tblGrid>
      <w:tr w:rsidR="004A3544" w:rsidRPr="00193ABB" w:rsidTr="004A3544">
        <w:trPr>
          <w:trHeight w:val="88"/>
        </w:trPr>
        <w:tc>
          <w:tcPr>
            <w:tcW w:w="1162"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Уникальный номер реестровой записи</w:t>
            </w:r>
          </w:p>
        </w:tc>
        <w:tc>
          <w:tcPr>
            <w:tcW w:w="3942"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характеризующий содержание муниципальной услуги</w:t>
            </w:r>
          </w:p>
        </w:tc>
        <w:tc>
          <w:tcPr>
            <w:tcW w:w="2802"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характеризующий условия (формы) оказания муниципальной услуги</w:t>
            </w:r>
          </w:p>
        </w:tc>
        <w:tc>
          <w:tcPr>
            <w:tcW w:w="3402"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Показатель качества </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муниципальной услуги</w:t>
            </w:r>
          </w:p>
        </w:tc>
        <w:tc>
          <w:tcPr>
            <w:tcW w:w="3860"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Значение показателя качества</w:t>
            </w:r>
            <w:r w:rsidRPr="00193ABB">
              <w:rPr>
                <w:rFonts w:ascii="Arial Narrow" w:hAnsi="Arial Narrow"/>
                <w:spacing w:val="-6"/>
                <w:sz w:val="20"/>
                <w:szCs w:val="20"/>
              </w:rPr>
              <w:br/>
              <w:t>муниципальной услуги</w:t>
            </w:r>
          </w:p>
        </w:tc>
      </w:tr>
      <w:tr w:rsidR="004A3544" w:rsidRPr="00193ABB" w:rsidTr="004A3544">
        <w:tc>
          <w:tcPr>
            <w:tcW w:w="1162"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532"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Содержание муниципальной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Условия (формы) оказания муниципальной услуги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 показателя)</w:t>
            </w:r>
          </w:p>
        </w:tc>
        <w:tc>
          <w:tcPr>
            <w:tcW w:w="1385"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 показателя)</w:t>
            </w:r>
          </w:p>
        </w:tc>
        <w:tc>
          <w:tcPr>
            <w:tcW w:w="1308"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 показателя)</w:t>
            </w:r>
          </w:p>
        </w:tc>
        <w:tc>
          <w:tcPr>
            <w:tcW w:w="2094"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единица измерения </w:t>
            </w:r>
            <w:r w:rsidRPr="00193ABB">
              <w:rPr>
                <w:rFonts w:ascii="Arial Narrow" w:hAnsi="Arial Narrow"/>
                <w:spacing w:val="-6"/>
                <w:sz w:val="20"/>
                <w:szCs w:val="20"/>
              </w:rPr>
              <w:br/>
              <w:t>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2025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(текущий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2026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(очередной год планового периода)</w:t>
            </w:r>
          </w:p>
        </w:tc>
        <w:tc>
          <w:tcPr>
            <w:tcW w:w="1450"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2027год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(1-й год планового периода)</w:t>
            </w:r>
          </w:p>
        </w:tc>
      </w:tr>
      <w:tr w:rsidR="004A3544" w:rsidRPr="00193ABB" w:rsidTr="004A3544">
        <w:tc>
          <w:tcPr>
            <w:tcW w:w="1162"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2802"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w:t>
            </w:r>
          </w:p>
        </w:tc>
        <w:tc>
          <w:tcPr>
            <w:tcW w:w="96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код</w:t>
            </w:r>
          </w:p>
        </w:tc>
        <w:tc>
          <w:tcPr>
            <w:tcW w:w="3860"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r>
      <w:tr w:rsidR="004A3544" w:rsidRPr="00193ABB" w:rsidTr="004A3544">
        <w:tc>
          <w:tcPr>
            <w:tcW w:w="1162"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w:t>
            </w:r>
          </w:p>
        </w:tc>
        <w:tc>
          <w:tcPr>
            <w:tcW w:w="1532"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5</w:t>
            </w:r>
          </w:p>
        </w:tc>
        <w:tc>
          <w:tcPr>
            <w:tcW w:w="138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6</w:t>
            </w:r>
          </w:p>
        </w:tc>
        <w:tc>
          <w:tcPr>
            <w:tcW w:w="130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w:t>
            </w:r>
          </w:p>
        </w:tc>
        <w:tc>
          <w:tcPr>
            <w:tcW w:w="96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9</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11</w:t>
            </w:r>
          </w:p>
        </w:tc>
        <w:tc>
          <w:tcPr>
            <w:tcW w:w="145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12</w:t>
            </w:r>
          </w:p>
        </w:tc>
      </w:tr>
      <w:tr w:rsidR="004A3544" w:rsidRPr="00193ABB" w:rsidTr="004A3544">
        <w:tc>
          <w:tcPr>
            <w:tcW w:w="1162" w:type="dxa"/>
            <w:tcBorders>
              <w:top w:val="single" w:sz="4" w:space="0" w:color="auto"/>
              <w:left w:val="single" w:sz="4" w:space="0" w:color="auto"/>
              <w:bottom w:val="single" w:sz="4" w:space="0" w:color="auto"/>
              <w:right w:val="single" w:sz="4" w:space="0" w:color="auto"/>
            </w:tcBorders>
            <w:vAlign w:val="center"/>
          </w:tcPr>
          <w:p w:rsidR="004A3544" w:rsidRPr="00193ABB" w:rsidRDefault="004A3544" w:rsidP="004A3544">
            <w:pPr>
              <w:jc w:val="center"/>
              <w:rPr>
                <w:rFonts w:ascii="Arial Narrow" w:hAnsi="Arial Narrow"/>
                <w:spacing w:val="-6"/>
                <w:sz w:val="20"/>
                <w:szCs w:val="20"/>
              </w:rPr>
            </w:pPr>
            <w:r w:rsidRPr="00193ABB">
              <w:rPr>
                <w:rFonts w:ascii="Arial Narrow" w:hAnsi="Arial Narrow"/>
                <w:sz w:val="20"/>
                <w:szCs w:val="20"/>
              </w:rPr>
              <w:t>931900О.99.0.БВ28АВ40000</w:t>
            </w:r>
          </w:p>
        </w:tc>
        <w:tc>
          <w:tcPr>
            <w:tcW w:w="153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z w:val="20"/>
                <w:szCs w:val="20"/>
              </w:rPr>
              <w:t>Спортивная подготовка по неолимпийским видам спорта - северное многоборье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бесплатно</w:t>
            </w:r>
          </w:p>
        </w:tc>
        <w:tc>
          <w:tcPr>
            <w:tcW w:w="1385"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color w:val="000000"/>
                <w:sz w:val="20"/>
                <w:szCs w:val="20"/>
              </w:rPr>
              <w:t>Количество учеников включенных в сборные района, края.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человек</w:t>
            </w:r>
          </w:p>
        </w:tc>
        <w:tc>
          <w:tcPr>
            <w:tcW w:w="96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w:t>
            </w:r>
          </w:p>
        </w:tc>
        <w:tc>
          <w:tcPr>
            <w:tcW w:w="145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w:t>
            </w:r>
          </w:p>
        </w:tc>
      </w:tr>
    </w:tbl>
    <w:p w:rsidR="004A3544" w:rsidRPr="00193ABB" w:rsidRDefault="004A3544" w:rsidP="004A3544">
      <w:pPr>
        <w:rPr>
          <w:rFonts w:ascii="Arial Narrow" w:hAnsi="Arial Narrow"/>
          <w:sz w:val="20"/>
          <w:szCs w:val="20"/>
          <w:highlight w:val="yellow"/>
        </w:rPr>
      </w:pPr>
    </w:p>
    <w:p w:rsidR="004A3544" w:rsidRPr="00193ABB" w:rsidRDefault="004A3544" w:rsidP="004A3544">
      <w:pPr>
        <w:rPr>
          <w:rFonts w:ascii="Arial Narrow" w:hAnsi="Arial Narrow"/>
          <w:sz w:val="20"/>
          <w:szCs w:val="20"/>
        </w:rPr>
      </w:pPr>
      <w:r w:rsidRPr="00193ABB">
        <w:rPr>
          <w:rFonts w:ascii="Arial Narrow" w:hAnsi="Arial Narrow"/>
          <w:sz w:val="20"/>
          <w:szCs w:val="20"/>
        </w:rPr>
        <w:t>3.2. Показатели, характеризующие объем муниципальной услуги:</w:t>
      </w:r>
    </w:p>
    <w:p w:rsidR="004A3544" w:rsidRPr="00193ABB" w:rsidRDefault="004A3544" w:rsidP="004A3544">
      <w:pPr>
        <w:rPr>
          <w:rFonts w:ascii="Arial Narrow" w:hAnsi="Arial Narrow"/>
          <w:sz w:val="20"/>
          <w:szCs w:val="20"/>
        </w:rPr>
      </w:pPr>
    </w:p>
    <w:tbl>
      <w:tblPr>
        <w:tblW w:w="1517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3686"/>
        <w:gridCol w:w="1133"/>
        <w:gridCol w:w="1562"/>
        <w:gridCol w:w="1417"/>
        <w:gridCol w:w="1560"/>
        <w:gridCol w:w="1417"/>
        <w:gridCol w:w="1276"/>
        <w:gridCol w:w="1276"/>
      </w:tblGrid>
      <w:tr w:rsidR="004A3544" w:rsidRPr="00193ABB" w:rsidTr="008D1CFB">
        <w:trPr>
          <w:trHeight w:val="322"/>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Уникальный номер реестровой записи</w:t>
            </w:r>
          </w:p>
        </w:tc>
        <w:tc>
          <w:tcPr>
            <w:tcW w:w="368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rPr>
                <w:rFonts w:ascii="Arial Narrow" w:hAnsi="Arial Narrow"/>
                <w:spacing w:val="-6"/>
                <w:sz w:val="20"/>
                <w:szCs w:val="20"/>
              </w:rPr>
            </w:pPr>
            <w:proofErr w:type="gramStart"/>
            <w:r w:rsidRPr="00193ABB">
              <w:rPr>
                <w:rFonts w:ascii="Arial Narrow" w:hAnsi="Arial Narrow"/>
                <w:spacing w:val="-6"/>
                <w:sz w:val="20"/>
                <w:szCs w:val="20"/>
              </w:rPr>
              <w:t>Показатель</w:t>
            </w:r>
            <w:proofErr w:type="gramEnd"/>
            <w:r w:rsidRPr="00193ABB">
              <w:rPr>
                <w:rFonts w:ascii="Arial Narrow" w:hAnsi="Arial Narrow"/>
                <w:spacing w:val="-6"/>
                <w:sz w:val="20"/>
                <w:szCs w:val="20"/>
              </w:rPr>
              <w:t xml:space="preserve"> характеризующий содержание муниципальной услуги</w:t>
            </w:r>
          </w:p>
        </w:tc>
        <w:tc>
          <w:tcPr>
            <w:tcW w:w="1133"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p>
        </w:tc>
        <w:tc>
          <w:tcPr>
            <w:tcW w:w="1562"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2025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(текущий финансовый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2026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(очередной год планового периода)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2027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(1-й год планового периода)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20__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20__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20__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(2-й год планового периода)</w:t>
            </w:r>
          </w:p>
        </w:tc>
      </w:tr>
      <w:tr w:rsidR="004A3544" w:rsidRPr="00193ABB" w:rsidTr="008D1CFB">
        <w:trPr>
          <w:trHeight w:val="32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r>
      <w:tr w:rsidR="004A3544" w:rsidRPr="00193ABB" w:rsidTr="008D1CFB">
        <w:tc>
          <w:tcPr>
            <w:tcW w:w="1843"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w:t>
            </w:r>
          </w:p>
        </w:tc>
        <w:tc>
          <w:tcPr>
            <w:tcW w:w="368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w:t>
            </w:r>
          </w:p>
        </w:tc>
        <w:tc>
          <w:tcPr>
            <w:tcW w:w="1133"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w:t>
            </w:r>
          </w:p>
        </w:tc>
        <w:tc>
          <w:tcPr>
            <w:tcW w:w="1562"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11</w:t>
            </w:r>
          </w:p>
        </w:tc>
        <w:tc>
          <w:tcPr>
            <w:tcW w:w="156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13</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14</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15</w:t>
            </w:r>
          </w:p>
        </w:tc>
      </w:tr>
      <w:tr w:rsidR="004A3544" w:rsidRPr="00193ABB" w:rsidTr="008D1CFB">
        <w:tc>
          <w:tcPr>
            <w:tcW w:w="1843"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z w:val="20"/>
                <w:szCs w:val="20"/>
              </w:rPr>
              <w:t>931900О.99.0.БВ28АВ40000</w:t>
            </w:r>
          </w:p>
        </w:tc>
        <w:tc>
          <w:tcPr>
            <w:tcW w:w="368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z w:val="20"/>
                <w:szCs w:val="20"/>
              </w:rPr>
              <w:t>Спортивная подготовка по неолимпийским видам спорта - северное многоборье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Этап начальной подготовки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53</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bl>
    <w:p w:rsidR="004A3544" w:rsidRPr="00193ABB" w:rsidRDefault="004A3544" w:rsidP="004A3544">
      <w:pPr>
        <w:rPr>
          <w:rFonts w:ascii="Arial Narrow" w:hAnsi="Arial Narrow"/>
          <w:sz w:val="20"/>
          <w:szCs w:val="20"/>
        </w:rPr>
      </w:pPr>
      <w:r w:rsidRPr="00193ABB">
        <w:rPr>
          <w:rFonts w:ascii="Arial Narrow" w:hAnsi="Arial Narrow"/>
          <w:sz w:val="20"/>
          <w:szCs w:val="20"/>
        </w:rPr>
        <w:t>4. Нормативные правовые акты, устанавливающие размер платы (цену, тариф) либо порядок его (ее) установления:</w:t>
      </w:r>
    </w:p>
    <w:p w:rsidR="004A3544" w:rsidRPr="00193ABB" w:rsidRDefault="004A3544" w:rsidP="004A3544">
      <w:pPr>
        <w:ind w:firstLine="708"/>
        <w:jc w:val="both"/>
        <w:rPr>
          <w:rFonts w:ascii="Arial Narrow" w:hAnsi="Arial Narrow"/>
          <w:sz w:val="20"/>
          <w:szCs w:val="20"/>
        </w:rPr>
      </w:pPr>
      <w:r w:rsidRPr="00193ABB">
        <w:rPr>
          <w:rFonts w:ascii="Arial Narrow" w:hAnsi="Arial Narrow"/>
          <w:sz w:val="20"/>
          <w:szCs w:val="20"/>
        </w:rPr>
        <w:t>Муниципальная услуга "Предоставление дополнительного образования детей в области физической культуры и спорта» на платной основе не предоставляется.</w:t>
      </w:r>
    </w:p>
    <w:tbl>
      <w:tblPr>
        <w:tblW w:w="15165" w:type="dxa"/>
        <w:tblInd w:w="-114" w:type="dxa"/>
        <w:tblLayout w:type="fixed"/>
        <w:tblCellMar>
          <w:left w:w="28" w:type="dxa"/>
          <w:right w:w="28" w:type="dxa"/>
        </w:tblCellMar>
        <w:tblLook w:val="04A0" w:firstRow="1" w:lastRow="0" w:firstColumn="1" w:lastColumn="0" w:noHBand="0" w:noVBand="1"/>
      </w:tblPr>
      <w:tblGrid>
        <w:gridCol w:w="1842"/>
        <w:gridCol w:w="2348"/>
        <w:gridCol w:w="1480"/>
        <w:gridCol w:w="1575"/>
        <w:gridCol w:w="7920"/>
      </w:tblGrid>
      <w:tr w:rsidR="004A3544" w:rsidRPr="00193ABB" w:rsidTr="004A3544">
        <w:trPr>
          <w:trHeight w:val="285"/>
        </w:trPr>
        <w:tc>
          <w:tcPr>
            <w:tcW w:w="15168" w:type="dxa"/>
            <w:gridSpan w:val="5"/>
            <w:tcBorders>
              <w:top w:val="single" w:sz="4" w:space="0" w:color="auto"/>
              <w:left w:val="single" w:sz="4" w:space="0" w:color="auto"/>
              <w:bottom w:val="single" w:sz="4" w:space="0" w:color="auto"/>
              <w:right w:val="single" w:sz="4" w:space="0" w:color="000000"/>
            </w:tcBorders>
            <w:noWrap/>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Нормативный правовой акт</w:t>
            </w:r>
          </w:p>
        </w:tc>
      </w:tr>
      <w:tr w:rsidR="004A3544" w:rsidRPr="00193ABB" w:rsidTr="004A3544">
        <w:trPr>
          <w:trHeight w:val="85"/>
        </w:trPr>
        <w:tc>
          <w:tcPr>
            <w:tcW w:w="1843"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вид</w:t>
            </w:r>
          </w:p>
        </w:tc>
        <w:tc>
          <w:tcPr>
            <w:tcW w:w="2348" w:type="dxa"/>
            <w:tcBorders>
              <w:top w:val="single" w:sz="4" w:space="0" w:color="auto"/>
              <w:left w:val="nil"/>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принявший орган</w:t>
            </w:r>
          </w:p>
        </w:tc>
        <w:tc>
          <w:tcPr>
            <w:tcW w:w="1480" w:type="dxa"/>
            <w:tcBorders>
              <w:top w:val="single" w:sz="4" w:space="0" w:color="auto"/>
              <w:left w:val="nil"/>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дата</w:t>
            </w:r>
          </w:p>
        </w:tc>
        <w:tc>
          <w:tcPr>
            <w:tcW w:w="1575" w:type="dxa"/>
            <w:tcBorders>
              <w:top w:val="single" w:sz="4" w:space="0" w:color="auto"/>
              <w:left w:val="nil"/>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номер</w:t>
            </w:r>
          </w:p>
        </w:tc>
        <w:tc>
          <w:tcPr>
            <w:tcW w:w="7922" w:type="dxa"/>
            <w:tcBorders>
              <w:top w:val="single" w:sz="4" w:space="0" w:color="auto"/>
              <w:left w:val="nil"/>
              <w:bottom w:val="single" w:sz="4" w:space="0" w:color="auto"/>
              <w:right w:val="single" w:sz="4" w:space="0" w:color="auto"/>
            </w:tcBorders>
            <w:vAlign w:val="center"/>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w:t>
            </w:r>
          </w:p>
        </w:tc>
      </w:tr>
      <w:tr w:rsidR="004A3544" w:rsidRPr="00193ABB" w:rsidTr="004A3544">
        <w:trPr>
          <w:trHeight w:val="85"/>
        </w:trPr>
        <w:tc>
          <w:tcPr>
            <w:tcW w:w="1843" w:type="dxa"/>
            <w:tcBorders>
              <w:top w:val="single" w:sz="4" w:space="0" w:color="auto"/>
              <w:left w:val="single" w:sz="4" w:space="0" w:color="auto"/>
              <w:bottom w:val="single" w:sz="4" w:space="0" w:color="auto"/>
              <w:right w:val="single" w:sz="4" w:space="0" w:color="auto"/>
            </w:tcBorders>
            <w:noWrap/>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1</w:t>
            </w:r>
          </w:p>
        </w:tc>
        <w:tc>
          <w:tcPr>
            <w:tcW w:w="2348" w:type="dxa"/>
            <w:tcBorders>
              <w:top w:val="single" w:sz="4" w:space="0" w:color="auto"/>
              <w:left w:val="nil"/>
              <w:bottom w:val="single" w:sz="4" w:space="0" w:color="auto"/>
              <w:right w:val="single" w:sz="4" w:space="0" w:color="auto"/>
            </w:tcBorders>
            <w:noWrap/>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w:t>
            </w:r>
          </w:p>
        </w:tc>
        <w:tc>
          <w:tcPr>
            <w:tcW w:w="1480" w:type="dxa"/>
            <w:tcBorders>
              <w:top w:val="single" w:sz="4" w:space="0" w:color="auto"/>
              <w:left w:val="nil"/>
              <w:bottom w:val="single" w:sz="4" w:space="0" w:color="auto"/>
              <w:right w:val="single" w:sz="4" w:space="0" w:color="auto"/>
            </w:tcBorders>
            <w:noWrap/>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w:t>
            </w:r>
          </w:p>
        </w:tc>
        <w:tc>
          <w:tcPr>
            <w:tcW w:w="1575" w:type="dxa"/>
            <w:tcBorders>
              <w:top w:val="single" w:sz="4" w:space="0" w:color="auto"/>
              <w:left w:val="nil"/>
              <w:bottom w:val="single" w:sz="4" w:space="0" w:color="auto"/>
              <w:right w:val="single" w:sz="4" w:space="0" w:color="auto"/>
            </w:tcBorders>
            <w:noWrap/>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4</w:t>
            </w:r>
          </w:p>
        </w:tc>
        <w:tc>
          <w:tcPr>
            <w:tcW w:w="7922" w:type="dxa"/>
            <w:tcBorders>
              <w:top w:val="single" w:sz="4" w:space="0" w:color="auto"/>
              <w:left w:val="nil"/>
              <w:bottom w:val="single" w:sz="4" w:space="0" w:color="auto"/>
              <w:right w:val="single" w:sz="4" w:space="0" w:color="auto"/>
            </w:tcBorders>
            <w:noWrap/>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5</w:t>
            </w:r>
          </w:p>
        </w:tc>
      </w:tr>
      <w:tr w:rsidR="004A3544" w:rsidRPr="00193ABB" w:rsidTr="004A3544">
        <w:trPr>
          <w:trHeight w:val="270"/>
        </w:trPr>
        <w:tc>
          <w:tcPr>
            <w:tcW w:w="1843" w:type="dxa"/>
            <w:tcBorders>
              <w:top w:val="single" w:sz="4" w:space="0" w:color="auto"/>
              <w:left w:val="single" w:sz="4" w:space="0" w:color="auto"/>
              <w:bottom w:val="single" w:sz="4" w:space="0" w:color="auto"/>
              <w:right w:val="single" w:sz="4" w:space="0" w:color="auto"/>
            </w:tcBorders>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2348" w:type="dxa"/>
            <w:tcBorders>
              <w:top w:val="single" w:sz="4" w:space="0" w:color="auto"/>
              <w:left w:val="nil"/>
              <w:bottom w:val="single" w:sz="4" w:space="0" w:color="auto"/>
              <w:right w:val="single" w:sz="4" w:space="0" w:color="auto"/>
            </w:tcBorders>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80" w:type="dxa"/>
            <w:tcBorders>
              <w:top w:val="single" w:sz="4" w:space="0" w:color="auto"/>
              <w:left w:val="nil"/>
              <w:bottom w:val="single" w:sz="4" w:space="0" w:color="auto"/>
              <w:right w:val="single" w:sz="4" w:space="0" w:color="auto"/>
            </w:tcBorders>
            <w:noWrap/>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575" w:type="dxa"/>
            <w:tcBorders>
              <w:top w:val="single" w:sz="4" w:space="0" w:color="auto"/>
              <w:left w:val="nil"/>
              <w:bottom w:val="single" w:sz="4" w:space="0" w:color="auto"/>
              <w:right w:val="single" w:sz="4" w:space="0" w:color="auto"/>
            </w:tcBorders>
            <w:noWrap/>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922" w:type="dxa"/>
            <w:tcBorders>
              <w:top w:val="single" w:sz="4" w:space="0" w:color="auto"/>
              <w:left w:val="nil"/>
              <w:bottom w:val="single" w:sz="4" w:space="0" w:color="auto"/>
              <w:right w:val="single" w:sz="4" w:space="0" w:color="auto"/>
            </w:tcBorders>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4A3544">
        <w:trPr>
          <w:trHeight w:val="270"/>
        </w:trPr>
        <w:tc>
          <w:tcPr>
            <w:tcW w:w="1843" w:type="dxa"/>
            <w:tcBorders>
              <w:top w:val="single" w:sz="4" w:space="0" w:color="auto"/>
              <w:left w:val="single" w:sz="4" w:space="0" w:color="auto"/>
              <w:bottom w:val="single" w:sz="4" w:space="0" w:color="auto"/>
              <w:right w:val="single" w:sz="4" w:space="0" w:color="auto"/>
            </w:tcBorders>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2348" w:type="dxa"/>
            <w:tcBorders>
              <w:top w:val="single" w:sz="4" w:space="0" w:color="auto"/>
              <w:left w:val="nil"/>
              <w:bottom w:val="single" w:sz="4" w:space="0" w:color="auto"/>
              <w:right w:val="single" w:sz="4" w:space="0" w:color="auto"/>
            </w:tcBorders>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80" w:type="dxa"/>
            <w:tcBorders>
              <w:top w:val="single" w:sz="4" w:space="0" w:color="auto"/>
              <w:left w:val="nil"/>
              <w:bottom w:val="single" w:sz="4" w:space="0" w:color="auto"/>
              <w:right w:val="single" w:sz="4" w:space="0" w:color="auto"/>
            </w:tcBorders>
            <w:noWrap/>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575" w:type="dxa"/>
            <w:tcBorders>
              <w:top w:val="single" w:sz="4" w:space="0" w:color="auto"/>
              <w:left w:val="nil"/>
              <w:bottom w:val="single" w:sz="4" w:space="0" w:color="auto"/>
              <w:right w:val="single" w:sz="4" w:space="0" w:color="auto"/>
            </w:tcBorders>
            <w:noWrap/>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922" w:type="dxa"/>
            <w:tcBorders>
              <w:top w:val="single" w:sz="4" w:space="0" w:color="auto"/>
              <w:left w:val="nil"/>
              <w:bottom w:val="single" w:sz="4" w:space="0" w:color="auto"/>
              <w:right w:val="single" w:sz="4" w:space="0" w:color="auto"/>
            </w:tcBorders>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4A3544">
        <w:trPr>
          <w:trHeight w:val="270"/>
        </w:trPr>
        <w:tc>
          <w:tcPr>
            <w:tcW w:w="1843" w:type="dxa"/>
            <w:tcBorders>
              <w:top w:val="single" w:sz="4" w:space="0" w:color="auto"/>
              <w:left w:val="single" w:sz="4" w:space="0" w:color="auto"/>
              <w:bottom w:val="single" w:sz="4" w:space="0" w:color="auto"/>
              <w:right w:val="single" w:sz="4" w:space="0" w:color="auto"/>
            </w:tcBorders>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2348" w:type="dxa"/>
            <w:tcBorders>
              <w:top w:val="single" w:sz="4" w:space="0" w:color="auto"/>
              <w:left w:val="nil"/>
              <w:bottom w:val="single" w:sz="4" w:space="0" w:color="auto"/>
              <w:right w:val="single" w:sz="4" w:space="0" w:color="auto"/>
            </w:tcBorders>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80" w:type="dxa"/>
            <w:tcBorders>
              <w:top w:val="single" w:sz="4" w:space="0" w:color="auto"/>
              <w:left w:val="nil"/>
              <w:bottom w:val="single" w:sz="4" w:space="0" w:color="auto"/>
              <w:right w:val="single" w:sz="4" w:space="0" w:color="auto"/>
            </w:tcBorders>
            <w:noWrap/>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575" w:type="dxa"/>
            <w:tcBorders>
              <w:top w:val="single" w:sz="4" w:space="0" w:color="auto"/>
              <w:left w:val="nil"/>
              <w:bottom w:val="single" w:sz="4" w:space="0" w:color="auto"/>
              <w:right w:val="single" w:sz="4" w:space="0" w:color="auto"/>
            </w:tcBorders>
            <w:noWrap/>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7922" w:type="dxa"/>
            <w:tcBorders>
              <w:top w:val="single" w:sz="4" w:space="0" w:color="auto"/>
              <w:left w:val="nil"/>
              <w:bottom w:val="single" w:sz="4" w:space="0" w:color="auto"/>
              <w:right w:val="single" w:sz="4" w:space="0" w:color="auto"/>
            </w:tcBorders>
            <w:vAlign w:val="bottom"/>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bl>
    <w:p w:rsidR="004A3544" w:rsidRPr="00193ABB" w:rsidRDefault="004A3544" w:rsidP="004A3544">
      <w:pPr>
        <w:jc w:val="center"/>
        <w:rPr>
          <w:rFonts w:ascii="Arial Narrow" w:hAnsi="Arial Narrow"/>
          <w:sz w:val="20"/>
          <w:szCs w:val="20"/>
        </w:rPr>
      </w:pPr>
    </w:p>
    <w:p w:rsidR="004A3544" w:rsidRPr="00193ABB" w:rsidRDefault="004A3544" w:rsidP="004A3544">
      <w:pPr>
        <w:rPr>
          <w:rFonts w:ascii="Arial Narrow" w:hAnsi="Arial Narrow"/>
          <w:sz w:val="20"/>
          <w:szCs w:val="20"/>
        </w:rPr>
      </w:pPr>
      <w:r w:rsidRPr="00193ABB">
        <w:rPr>
          <w:rFonts w:ascii="Arial Narrow" w:hAnsi="Arial Narrow"/>
          <w:sz w:val="20"/>
          <w:szCs w:val="20"/>
        </w:rPr>
        <w:t>5. Порядок оказания муниципальной услуги</w:t>
      </w:r>
    </w:p>
    <w:p w:rsidR="004A3544" w:rsidRPr="00193ABB" w:rsidRDefault="004A3544" w:rsidP="004A3544">
      <w:pPr>
        <w:rPr>
          <w:rFonts w:ascii="Arial Narrow" w:hAnsi="Arial Narrow"/>
          <w:sz w:val="20"/>
          <w:szCs w:val="20"/>
        </w:rPr>
      </w:pPr>
      <w:r w:rsidRPr="00193ABB">
        <w:rPr>
          <w:rFonts w:ascii="Arial Narrow" w:hAnsi="Arial Narrow"/>
          <w:sz w:val="20"/>
          <w:szCs w:val="20"/>
        </w:rPr>
        <w:t>5.1. Нормативные правовые акты, регулирующие порядок оказания муниципальной услуги:</w:t>
      </w:r>
    </w:p>
    <w:p w:rsidR="004A3544" w:rsidRPr="00193ABB" w:rsidRDefault="004A3544" w:rsidP="004A3544">
      <w:pPr>
        <w:rPr>
          <w:rFonts w:ascii="Arial Narrow" w:hAnsi="Arial Narrow"/>
          <w:sz w:val="20"/>
          <w:szCs w:val="20"/>
          <w:u w:val="single"/>
        </w:rPr>
      </w:pPr>
      <w:r w:rsidRPr="00193ABB">
        <w:rPr>
          <w:rFonts w:ascii="Arial Narrow" w:hAnsi="Arial Narrow"/>
          <w:sz w:val="20"/>
          <w:szCs w:val="20"/>
          <w:u w:val="single"/>
        </w:rPr>
        <w:t>Постановление администрации Эвенкийского муниципального района №876-п от 08.09.2014 «О порядке предоставления услуг дополнительного образования детей в области физической культуры и спорта в Эвенкийском муниципальном районе».</w:t>
      </w:r>
    </w:p>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 xml:space="preserve"> (наименование, порядок и дата нормативного правового акта)</w:t>
      </w:r>
    </w:p>
    <w:p w:rsidR="004A3544" w:rsidRPr="00193ABB" w:rsidRDefault="004A3544" w:rsidP="004A3544">
      <w:pPr>
        <w:rPr>
          <w:rFonts w:ascii="Arial Narrow" w:hAnsi="Arial Narrow"/>
          <w:sz w:val="20"/>
          <w:szCs w:val="20"/>
        </w:rPr>
      </w:pPr>
      <w:r w:rsidRPr="00193ABB">
        <w:rPr>
          <w:rFonts w:ascii="Arial Narrow" w:hAnsi="Arial Narrow"/>
          <w:sz w:val="20"/>
          <w:szCs w:val="20"/>
        </w:rPr>
        <w:t>5.2. Порядок информирования потенциальных потребителей муниципальной услуги:</w:t>
      </w:r>
    </w:p>
    <w:p w:rsidR="004A3544" w:rsidRPr="00193ABB" w:rsidRDefault="004A3544" w:rsidP="004A3544">
      <w:pPr>
        <w:rPr>
          <w:rFonts w:ascii="Arial Narrow" w:hAnsi="Arial Narrow"/>
          <w:sz w:val="20"/>
          <w:szCs w:val="20"/>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6"/>
        <w:gridCol w:w="5814"/>
        <w:gridCol w:w="4680"/>
      </w:tblGrid>
      <w:tr w:rsidR="004A3544" w:rsidRPr="00193ABB" w:rsidTr="004A3544">
        <w:trPr>
          <w:trHeight w:val="85"/>
        </w:trPr>
        <w:tc>
          <w:tcPr>
            <w:tcW w:w="456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Способ информирования</w:t>
            </w:r>
          </w:p>
        </w:tc>
        <w:tc>
          <w:tcPr>
            <w:tcW w:w="5812"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Состав размещаемой информации</w:t>
            </w:r>
          </w:p>
        </w:tc>
        <w:tc>
          <w:tcPr>
            <w:tcW w:w="467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Частота обновления информации</w:t>
            </w:r>
          </w:p>
        </w:tc>
      </w:tr>
      <w:tr w:rsidR="004A3544" w:rsidRPr="00193ABB" w:rsidTr="004A3544">
        <w:trPr>
          <w:trHeight w:val="270"/>
        </w:trPr>
        <w:tc>
          <w:tcPr>
            <w:tcW w:w="4564" w:type="dxa"/>
            <w:tcBorders>
              <w:top w:val="single" w:sz="4" w:space="0" w:color="auto"/>
              <w:left w:val="single" w:sz="4" w:space="0" w:color="auto"/>
              <w:bottom w:val="single" w:sz="4" w:space="0" w:color="auto"/>
              <w:right w:val="single" w:sz="4" w:space="0" w:color="auto"/>
            </w:tcBorders>
            <w:noWrap/>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1</w:t>
            </w:r>
          </w:p>
        </w:tc>
        <w:tc>
          <w:tcPr>
            <w:tcW w:w="5812" w:type="dxa"/>
            <w:tcBorders>
              <w:top w:val="single" w:sz="4" w:space="0" w:color="auto"/>
              <w:left w:val="single" w:sz="4" w:space="0" w:color="auto"/>
              <w:bottom w:val="single" w:sz="4" w:space="0" w:color="auto"/>
              <w:right w:val="single" w:sz="4" w:space="0" w:color="auto"/>
            </w:tcBorders>
            <w:noWrap/>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2</w:t>
            </w:r>
          </w:p>
        </w:tc>
        <w:tc>
          <w:tcPr>
            <w:tcW w:w="4678" w:type="dxa"/>
            <w:tcBorders>
              <w:top w:val="single" w:sz="4" w:space="0" w:color="auto"/>
              <w:left w:val="single" w:sz="4" w:space="0" w:color="auto"/>
              <w:bottom w:val="single" w:sz="4" w:space="0" w:color="auto"/>
              <w:right w:val="single" w:sz="4" w:space="0" w:color="auto"/>
            </w:tcBorders>
            <w:noWrap/>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3</w:t>
            </w:r>
          </w:p>
        </w:tc>
      </w:tr>
      <w:tr w:rsidR="004A3544" w:rsidRPr="00193ABB" w:rsidTr="004A3544">
        <w:trPr>
          <w:trHeight w:val="270"/>
        </w:trPr>
        <w:tc>
          <w:tcPr>
            <w:tcW w:w="4564" w:type="dxa"/>
            <w:tcBorders>
              <w:top w:val="single" w:sz="4" w:space="0" w:color="auto"/>
              <w:left w:val="single" w:sz="4" w:space="0" w:color="auto"/>
              <w:bottom w:val="single" w:sz="4" w:space="0" w:color="auto"/>
              <w:right w:val="single" w:sz="4" w:space="0" w:color="auto"/>
            </w:tcBorders>
            <w:vAlign w:val="center"/>
            <w:hideMark/>
          </w:tcPr>
          <w:p w:rsidR="004A3544" w:rsidRPr="008D1CFB" w:rsidRDefault="004A3544" w:rsidP="004A3544">
            <w:pPr>
              <w:widowControl w:val="0"/>
              <w:autoSpaceDE w:val="0"/>
              <w:autoSpaceDN w:val="0"/>
              <w:adjustRightInd w:val="0"/>
              <w:rPr>
                <w:rFonts w:ascii="Arial Narrow" w:hAnsi="Arial Narrow"/>
                <w:sz w:val="20"/>
                <w:szCs w:val="20"/>
              </w:rPr>
            </w:pPr>
            <w:r w:rsidRPr="008D1CFB">
              <w:rPr>
                <w:rFonts w:ascii="Arial Narrow" w:hAnsi="Arial Narrow"/>
                <w:sz w:val="20"/>
                <w:szCs w:val="20"/>
              </w:rPr>
              <w:t xml:space="preserve">1. Официальный сайт сайте муниципального образования «Эвенкийский муниципальный район» </w:t>
            </w:r>
            <w:hyperlink r:id="rId21" w:history="1">
              <w:r w:rsidRPr="008D1CFB">
                <w:rPr>
                  <w:rStyle w:val="af2"/>
                  <w:rFonts w:ascii="Arial Narrow" w:hAnsi="Arial Narrow"/>
                  <w:bCs/>
                  <w:color w:val="auto"/>
                  <w:sz w:val="20"/>
                  <w:szCs w:val="20"/>
                  <w:u w:val="none"/>
                </w:rPr>
                <w:t>https://evenkya.gosuslugi.ru</w:t>
              </w:r>
            </w:hyperlink>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widowControl w:val="0"/>
              <w:autoSpaceDE w:val="0"/>
              <w:autoSpaceDN w:val="0"/>
              <w:adjustRightInd w:val="0"/>
              <w:rPr>
                <w:rFonts w:ascii="Arial Narrow" w:hAnsi="Arial Narrow"/>
                <w:sz w:val="20"/>
                <w:szCs w:val="20"/>
              </w:rPr>
            </w:pPr>
            <w:r w:rsidRPr="00193ABB">
              <w:rPr>
                <w:rFonts w:ascii="Arial Narrow" w:hAnsi="Arial Narrow"/>
                <w:sz w:val="20"/>
                <w:szCs w:val="20"/>
              </w:rPr>
              <w:t xml:space="preserve">Информация о предоставляемых услугах в области дополнительного образования детей. </w:t>
            </w:r>
          </w:p>
          <w:p w:rsidR="004A3544" w:rsidRPr="00193ABB" w:rsidRDefault="004A3544" w:rsidP="004A3544">
            <w:pPr>
              <w:widowControl w:val="0"/>
              <w:autoSpaceDE w:val="0"/>
              <w:autoSpaceDN w:val="0"/>
              <w:adjustRightInd w:val="0"/>
              <w:rPr>
                <w:rFonts w:ascii="Arial Narrow" w:hAnsi="Arial Narrow"/>
                <w:sz w:val="20"/>
                <w:szCs w:val="20"/>
              </w:rPr>
            </w:pPr>
            <w:r w:rsidRPr="00193ABB">
              <w:rPr>
                <w:rFonts w:ascii="Arial Narrow" w:hAnsi="Arial Narrow"/>
                <w:sz w:val="20"/>
                <w:szCs w:val="20"/>
              </w:rPr>
              <w:t xml:space="preserve">Порядок предоставления услуг дополнительного образования детей в области физической культуры и спорта в Эвенкийском муниципальном районе </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widowControl w:val="0"/>
              <w:autoSpaceDE w:val="0"/>
              <w:autoSpaceDN w:val="0"/>
              <w:adjustRightInd w:val="0"/>
              <w:jc w:val="center"/>
              <w:rPr>
                <w:rFonts w:ascii="Arial Narrow" w:hAnsi="Arial Narrow"/>
                <w:sz w:val="20"/>
                <w:szCs w:val="20"/>
              </w:rPr>
            </w:pPr>
            <w:r w:rsidRPr="00193ABB">
              <w:rPr>
                <w:rFonts w:ascii="Arial Narrow" w:hAnsi="Arial Narrow"/>
                <w:sz w:val="20"/>
                <w:szCs w:val="20"/>
              </w:rPr>
              <w:t>По мере внесения изменений в административные НПА</w:t>
            </w:r>
          </w:p>
        </w:tc>
      </w:tr>
      <w:tr w:rsidR="004A3544" w:rsidRPr="00193ABB" w:rsidTr="004A3544">
        <w:trPr>
          <w:trHeight w:val="270"/>
        </w:trPr>
        <w:tc>
          <w:tcPr>
            <w:tcW w:w="4564" w:type="dxa"/>
            <w:tcBorders>
              <w:top w:val="single" w:sz="4" w:space="0" w:color="auto"/>
              <w:left w:val="single" w:sz="4" w:space="0" w:color="auto"/>
              <w:bottom w:val="single" w:sz="4" w:space="0" w:color="auto"/>
              <w:right w:val="single" w:sz="4" w:space="0" w:color="auto"/>
            </w:tcBorders>
            <w:vAlign w:val="center"/>
            <w:hideMark/>
          </w:tcPr>
          <w:p w:rsidR="004A3544" w:rsidRPr="008D1CFB" w:rsidRDefault="004A3544" w:rsidP="004A3544">
            <w:pPr>
              <w:rPr>
                <w:rFonts w:ascii="Arial Narrow" w:hAnsi="Arial Narrow"/>
                <w:sz w:val="20"/>
                <w:szCs w:val="20"/>
              </w:rPr>
            </w:pPr>
            <w:r w:rsidRPr="008D1CFB">
              <w:rPr>
                <w:rFonts w:ascii="Arial Narrow" w:hAnsi="Arial Narrow"/>
                <w:sz w:val="20"/>
                <w:szCs w:val="20"/>
              </w:rPr>
              <w:t xml:space="preserve">2. Официальный сайт образовательного учреждения: </w:t>
            </w:r>
          </w:p>
          <w:p w:rsidR="004A3544" w:rsidRPr="008D1CFB" w:rsidRDefault="004A3544" w:rsidP="004A3544">
            <w:pPr>
              <w:rPr>
                <w:rFonts w:ascii="Arial Narrow" w:hAnsi="Arial Narrow"/>
                <w:sz w:val="20"/>
                <w:szCs w:val="20"/>
              </w:rPr>
            </w:pPr>
            <w:proofErr w:type="spellStart"/>
            <w:r w:rsidRPr="008D1CFB">
              <w:rPr>
                <w:rFonts w:ascii="Arial Narrow" w:hAnsi="Arial Narrow"/>
                <w:sz w:val="20"/>
                <w:szCs w:val="20"/>
              </w:rPr>
              <w:t>www</w:t>
            </w:r>
            <w:proofErr w:type="spellEnd"/>
            <w:r w:rsidRPr="008D1CFB">
              <w:rPr>
                <w:rFonts w:ascii="Arial Narrow" w:hAnsi="Arial Narrow"/>
                <w:sz w:val="20"/>
                <w:szCs w:val="20"/>
              </w:rPr>
              <w:t xml:space="preserve">. </w:t>
            </w:r>
            <w:hyperlink r:id="rId22" w:tgtFrame="_blank" w:history="1">
              <w:r w:rsidRPr="008D1CFB">
                <w:rPr>
                  <w:rFonts w:ascii="Arial Narrow" w:hAnsi="Arial Narrow"/>
                  <w:bCs/>
                  <w:sz w:val="20"/>
                  <w:szCs w:val="20"/>
                </w:rPr>
                <w:t>dush-evenk.gbu.su</w:t>
              </w:r>
            </w:hyperlink>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rPr>
            </w:pPr>
          </w:p>
        </w:tc>
      </w:tr>
      <w:tr w:rsidR="004A3544" w:rsidRPr="00193ABB" w:rsidTr="004A3544">
        <w:trPr>
          <w:trHeight w:val="270"/>
        </w:trPr>
        <w:tc>
          <w:tcPr>
            <w:tcW w:w="456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widowControl w:val="0"/>
              <w:autoSpaceDE w:val="0"/>
              <w:autoSpaceDN w:val="0"/>
              <w:adjustRightInd w:val="0"/>
              <w:rPr>
                <w:rFonts w:ascii="Arial Narrow" w:hAnsi="Arial Narrow"/>
                <w:sz w:val="20"/>
                <w:szCs w:val="20"/>
              </w:rPr>
            </w:pPr>
            <w:r w:rsidRPr="00193ABB">
              <w:rPr>
                <w:rFonts w:ascii="Arial Narrow" w:hAnsi="Arial Narrow"/>
                <w:sz w:val="20"/>
                <w:szCs w:val="20"/>
              </w:rPr>
              <w:t>3. Информационный стенд в месте предоставления муниципальной услуги</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rPr>
            </w:pPr>
          </w:p>
        </w:tc>
      </w:tr>
      <w:tr w:rsidR="004A3544" w:rsidRPr="00193ABB" w:rsidTr="004A3544">
        <w:trPr>
          <w:trHeight w:val="270"/>
        </w:trPr>
        <w:tc>
          <w:tcPr>
            <w:tcW w:w="4564" w:type="dxa"/>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widowControl w:val="0"/>
              <w:autoSpaceDE w:val="0"/>
              <w:autoSpaceDN w:val="0"/>
              <w:adjustRightInd w:val="0"/>
              <w:rPr>
                <w:rFonts w:ascii="Arial Narrow" w:hAnsi="Arial Narrow"/>
                <w:sz w:val="20"/>
                <w:szCs w:val="20"/>
              </w:rPr>
            </w:pPr>
            <w:r w:rsidRPr="00193ABB">
              <w:rPr>
                <w:rFonts w:ascii="Arial Narrow" w:hAnsi="Arial Narrow"/>
                <w:sz w:val="20"/>
                <w:szCs w:val="20"/>
              </w:rPr>
              <w:t>4. Устная консультация</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rPr>
            </w:pPr>
          </w:p>
        </w:tc>
      </w:tr>
    </w:tbl>
    <w:p w:rsidR="004A3544" w:rsidRPr="00193ABB" w:rsidRDefault="004A3544" w:rsidP="004A3544">
      <w:pPr>
        <w:rPr>
          <w:rFonts w:ascii="Arial Narrow" w:hAnsi="Arial Narrow"/>
          <w:sz w:val="20"/>
          <w:szCs w:val="20"/>
        </w:rPr>
      </w:pPr>
    </w:p>
    <w:p w:rsidR="004A3544" w:rsidRPr="00193ABB" w:rsidRDefault="004A3544" w:rsidP="004A3544">
      <w:pPr>
        <w:rPr>
          <w:rFonts w:ascii="Arial Narrow" w:hAnsi="Arial Narrow"/>
          <w:sz w:val="20"/>
          <w:szCs w:val="20"/>
          <w:vertAlign w:val="superscript"/>
        </w:rPr>
      </w:pPr>
      <w:r w:rsidRPr="00193ABB">
        <w:rPr>
          <w:rFonts w:ascii="Arial Narrow" w:hAnsi="Arial Narrow"/>
          <w:sz w:val="20"/>
          <w:szCs w:val="20"/>
        </w:rPr>
        <w:t>Часть 2. Сведения о выполняемых работах</w:t>
      </w:r>
      <w:r w:rsidRPr="00193ABB">
        <w:rPr>
          <w:rFonts w:ascii="Arial Narrow" w:hAnsi="Arial Narrow"/>
          <w:sz w:val="20"/>
          <w:szCs w:val="20"/>
          <w:vertAlign w:val="superscript"/>
        </w:rPr>
        <w:t>3</w:t>
      </w:r>
    </w:p>
    <w:p w:rsidR="004A3544" w:rsidRPr="00193ABB" w:rsidRDefault="004A3544" w:rsidP="004A3544">
      <w:pPr>
        <w:rPr>
          <w:rFonts w:ascii="Arial Narrow" w:hAnsi="Arial Narrow"/>
          <w:sz w:val="20"/>
          <w:szCs w:val="20"/>
          <w:vertAlign w:val="superscript"/>
        </w:rPr>
      </w:pPr>
    </w:p>
    <w:tbl>
      <w:tblPr>
        <w:tblW w:w="14760" w:type="dxa"/>
        <w:tblInd w:w="93" w:type="dxa"/>
        <w:tblLayout w:type="fixed"/>
        <w:tblLook w:val="04A0" w:firstRow="1" w:lastRow="0" w:firstColumn="1" w:lastColumn="0" w:noHBand="0" w:noVBand="1"/>
      </w:tblPr>
      <w:tblGrid>
        <w:gridCol w:w="5261"/>
        <w:gridCol w:w="1276"/>
        <w:gridCol w:w="3828"/>
        <w:gridCol w:w="2836"/>
        <w:gridCol w:w="1559"/>
      </w:tblGrid>
      <w:tr w:rsidR="004A3544" w:rsidRPr="00193ABB" w:rsidTr="004A3544">
        <w:trPr>
          <w:trHeight w:val="86"/>
        </w:trPr>
        <w:tc>
          <w:tcPr>
            <w:tcW w:w="5261" w:type="dxa"/>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1. Наименование работы</w:t>
            </w:r>
          </w:p>
        </w:tc>
        <w:tc>
          <w:tcPr>
            <w:tcW w:w="5104" w:type="dxa"/>
            <w:gridSpan w:val="2"/>
            <w:tcBorders>
              <w:top w:val="nil"/>
              <w:left w:val="nil"/>
              <w:bottom w:val="single" w:sz="4" w:space="0" w:color="auto"/>
              <w:right w:val="nil"/>
            </w:tcBorders>
            <w:noWrap/>
            <w:vAlign w:val="bottom"/>
            <w:hideMark/>
          </w:tcPr>
          <w:p w:rsidR="004A3544" w:rsidRPr="00193ABB" w:rsidRDefault="004A3544" w:rsidP="004A3544">
            <w:pPr>
              <w:jc w:val="both"/>
              <w:rPr>
                <w:rFonts w:ascii="Arial Narrow" w:hAnsi="Arial Narrow"/>
                <w:sz w:val="20"/>
                <w:szCs w:val="20"/>
              </w:rPr>
            </w:pPr>
            <w:r w:rsidRPr="00193ABB">
              <w:rPr>
                <w:rFonts w:ascii="Arial Narrow" w:hAnsi="Arial Narrow"/>
                <w:sz w:val="20"/>
                <w:szCs w:val="20"/>
              </w:rPr>
              <w:t>нет</w:t>
            </w:r>
          </w:p>
        </w:tc>
        <w:tc>
          <w:tcPr>
            <w:tcW w:w="2836"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 xml:space="preserve"> </w:t>
            </w:r>
          </w:p>
        </w:tc>
        <w:tc>
          <w:tcPr>
            <w:tcW w:w="1559" w:type="dxa"/>
            <w:tcBorders>
              <w:top w:val="single" w:sz="4" w:space="0" w:color="auto"/>
              <w:left w:val="single" w:sz="4" w:space="0" w:color="auto"/>
              <w:bottom w:val="nil"/>
              <w:right w:val="single" w:sz="4" w:space="0" w:color="auto"/>
            </w:tcBorders>
            <w:vAlign w:val="bottom"/>
          </w:tcPr>
          <w:p w:rsidR="004A3544" w:rsidRPr="00193ABB" w:rsidRDefault="004A3544" w:rsidP="004A3544">
            <w:pPr>
              <w:rPr>
                <w:rFonts w:ascii="Arial Narrow" w:hAnsi="Arial Narrow"/>
                <w:sz w:val="20"/>
                <w:szCs w:val="20"/>
              </w:rPr>
            </w:pPr>
          </w:p>
        </w:tc>
      </w:tr>
      <w:tr w:rsidR="004A3544" w:rsidRPr="00193ABB" w:rsidTr="004A3544">
        <w:trPr>
          <w:trHeight w:val="80"/>
        </w:trPr>
        <w:tc>
          <w:tcPr>
            <w:tcW w:w="10365" w:type="dxa"/>
            <w:gridSpan w:val="3"/>
            <w:tcBorders>
              <w:top w:val="nil"/>
              <w:left w:val="nil"/>
              <w:bottom w:val="single" w:sz="4" w:space="0" w:color="auto"/>
              <w:right w:val="nil"/>
            </w:tcBorders>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w:t>
            </w:r>
          </w:p>
        </w:tc>
        <w:tc>
          <w:tcPr>
            <w:tcW w:w="2836" w:type="dxa"/>
            <w:tcBorders>
              <w:top w:val="nil"/>
              <w:left w:val="nil"/>
              <w:bottom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Код муниципальной работы</w:t>
            </w:r>
          </w:p>
        </w:tc>
        <w:tc>
          <w:tcPr>
            <w:tcW w:w="1559" w:type="dxa"/>
            <w:tcBorders>
              <w:top w:val="nil"/>
              <w:left w:val="single" w:sz="4" w:space="0" w:color="auto"/>
              <w:bottom w:val="nil"/>
              <w:right w:val="single" w:sz="4" w:space="0" w:color="auto"/>
            </w:tcBorders>
            <w:vAlign w:val="bottom"/>
          </w:tcPr>
          <w:p w:rsidR="004A3544" w:rsidRPr="00193ABB" w:rsidRDefault="004A3544" w:rsidP="004A3544">
            <w:pPr>
              <w:rPr>
                <w:rFonts w:ascii="Arial Narrow" w:hAnsi="Arial Narrow"/>
                <w:sz w:val="20"/>
                <w:szCs w:val="20"/>
              </w:rPr>
            </w:pPr>
          </w:p>
        </w:tc>
      </w:tr>
      <w:tr w:rsidR="004A3544" w:rsidRPr="00193ABB" w:rsidTr="004A3544">
        <w:trPr>
          <w:trHeight w:val="70"/>
        </w:trPr>
        <w:tc>
          <w:tcPr>
            <w:tcW w:w="6537" w:type="dxa"/>
            <w:gridSpan w:val="2"/>
            <w:tcBorders>
              <w:top w:val="single" w:sz="4" w:space="0" w:color="auto"/>
              <w:left w:val="nil"/>
              <w:right w:val="nil"/>
            </w:tcBorders>
            <w:noWrap/>
            <w:vAlign w:val="center"/>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2. Категории потребителей работы______________</w:t>
            </w:r>
          </w:p>
        </w:tc>
        <w:tc>
          <w:tcPr>
            <w:tcW w:w="3828" w:type="dxa"/>
            <w:tcBorders>
              <w:top w:val="nil"/>
              <w:left w:val="nil"/>
              <w:right w:val="nil"/>
            </w:tcBorders>
            <w:noWrap/>
            <w:vAlign w:val="center"/>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w:t>
            </w:r>
          </w:p>
        </w:tc>
        <w:tc>
          <w:tcPr>
            <w:tcW w:w="2836" w:type="dxa"/>
            <w:tcBorders>
              <w:top w:val="nil"/>
              <w:left w:val="nil"/>
              <w:right w:val="single" w:sz="4" w:space="0" w:color="auto"/>
            </w:tcBorders>
            <w:noWrap/>
            <w:vAlign w:val="bottom"/>
            <w:hideMark/>
          </w:tcPr>
          <w:p w:rsidR="004A3544" w:rsidRPr="00193ABB" w:rsidRDefault="004A3544" w:rsidP="004A3544">
            <w:pPr>
              <w:jc w:val="right"/>
              <w:rPr>
                <w:rFonts w:ascii="Arial Narrow" w:hAnsi="Arial Narrow"/>
                <w:sz w:val="20"/>
                <w:szCs w:val="20"/>
              </w:rPr>
            </w:pPr>
            <w:r w:rsidRPr="00193ABB">
              <w:rPr>
                <w:rFonts w:ascii="Arial Narrow" w:hAnsi="Arial Narrow"/>
                <w:sz w:val="20"/>
                <w:szCs w:val="20"/>
              </w:rPr>
              <w:t xml:space="preserve"> </w:t>
            </w:r>
          </w:p>
        </w:tc>
        <w:tc>
          <w:tcPr>
            <w:tcW w:w="1559" w:type="dxa"/>
            <w:tcBorders>
              <w:top w:val="nil"/>
              <w:left w:val="single" w:sz="4" w:space="0" w:color="auto"/>
              <w:right w:val="single" w:sz="4" w:space="0" w:color="auto"/>
            </w:tcBorders>
            <w:vAlign w:val="bottom"/>
          </w:tcPr>
          <w:p w:rsidR="004A3544" w:rsidRPr="00193ABB" w:rsidRDefault="004A3544" w:rsidP="004A3544">
            <w:pPr>
              <w:rPr>
                <w:rFonts w:ascii="Arial Narrow" w:hAnsi="Arial Narrow"/>
                <w:sz w:val="20"/>
                <w:szCs w:val="20"/>
              </w:rPr>
            </w:pPr>
          </w:p>
        </w:tc>
      </w:tr>
      <w:tr w:rsidR="004A3544" w:rsidRPr="00193ABB" w:rsidTr="004A3544">
        <w:trPr>
          <w:trHeight w:val="70"/>
        </w:trPr>
        <w:tc>
          <w:tcPr>
            <w:tcW w:w="10365" w:type="dxa"/>
            <w:gridSpan w:val="3"/>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 </w:t>
            </w:r>
          </w:p>
        </w:tc>
        <w:tc>
          <w:tcPr>
            <w:tcW w:w="4395" w:type="dxa"/>
            <w:gridSpan w:val="2"/>
            <w:noWrap/>
            <w:vAlign w:val="bottom"/>
          </w:tcPr>
          <w:p w:rsidR="004A3544" w:rsidRPr="00193ABB" w:rsidRDefault="004A3544" w:rsidP="004A3544">
            <w:pPr>
              <w:rPr>
                <w:rFonts w:ascii="Arial Narrow" w:hAnsi="Arial Narrow"/>
                <w:sz w:val="20"/>
                <w:szCs w:val="20"/>
              </w:rPr>
            </w:pPr>
          </w:p>
        </w:tc>
      </w:tr>
      <w:tr w:rsidR="004A3544" w:rsidRPr="00193ABB" w:rsidTr="004A3544">
        <w:trPr>
          <w:trHeight w:val="70"/>
        </w:trPr>
        <w:tc>
          <w:tcPr>
            <w:tcW w:w="14760" w:type="dxa"/>
            <w:gridSpan w:val="5"/>
            <w:noWrap/>
            <w:vAlign w:val="bottom"/>
          </w:tcPr>
          <w:p w:rsidR="004A3544" w:rsidRPr="00193ABB" w:rsidRDefault="004A3544" w:rsidP="004A3544">
            <w:pPr>
              <w:rPr>
                <w:rFonts w:ascii="Arial Narrow" w:hAnsi="Arial Narrow"/>
                <w:sz w:val="20"/>
                <w:szCs w:val="20"/>
              </w:rPr>
            </w:pPr>
          </w:p>
        </w:tc>
      </w:tr>
      <w:tr w:rsidR="004A3544" w:rsidRPr="00193ABB" w:rsidTr="004A3544">
        <w:trPr>
          <w:trHeight w:val="80"/>
        </w:trPr>
        <w:tc>
          <w:tcPr>
            <w:tcW w:w="10365" w:type="dxa"/>
            <w:gridSpan w:val="3"/>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3. Показатели, характеризующие объем и (или) качество работы:</w:t>
            </w:r>
          </w:p>
        </w:tc>
        <w:tc>
          <w:tcPr>
            <w:tcW w:w="4395" w:type="dxa"/>
            <w:gridSpan w:val="2"/>
            <w:noWrap/>
            <w:vAlign w:val="bottom"/>
          </w:tcPr>
          <w:p w:rsidR="004A3544" w:rsidRPr="00193ABB" w:rsidRDefault="004A3544" w:rsidP="004A3544">
            <w:pPr>
              <w:rPr>
                <w:rFonts w:ascii="Arial Narrow" w:hAnsi="Arial Narrow"/>
                <w:sz w:val="20"/>
                <w:szCs w:val="20"/>
              </w:rPr>
            </w:pPr>
          </w:p>
        </w:tc>
      </w:tr>
      <w:tr w:rsidR="004A3544" w:rsidRPr="00193ABB" w:rsidTr="004A3544">
        <w:trPr>
          <w:trHeight w:val="80"/>
        </w:trPr>
        <w:tc>
          <w:tcPr>
            <w:tcW w:w="10365" w:type="dxa"/>
            <w:gridSpan w:val="3"/>
            <w:noWrap/>
            <w:vAlign w:val="bottom"/>
            <w:hideMark/>
          </w:tcPr>
          <w:p w:rsidR="004A3544" w:rsidRPr="00193ABB" w:rsidRDefault="004A3544" w:rsidP="004A3544">
            <w:pPr>
              <w:rPr>
                <w:rFonts w:ascii="Arial Narrow" w:hAnsi="Arial Narrow"/>
                <w:sz w:val="20"/>
                <w:szCs w:val="20"/>
              </w:rPr>
            </w:pPr>
            <w:r w:rsidRPr="00193ABB">
              <w:rPr>
                <w:rFonts w:ascii="Arial Narrow" w:hAnsi="Arial Narrow"/>
                <w:sz w:val="20"/>
                <w:szCs w:val="20"/>
              </w:rPr>
              <w:t>3.1. Показатели, характеризующие качество работы</w:t>
            </w:r>
            <w:r w:rsidRPr="00193ABB">
              <w:rPr>
                <w:rFonts w:ascii="Arial Narrow" w:hAnsi="Arial Narrow"/>
                <w:sz w:val="20"/>
                <w:szCs w:val="20"/>
                <w:vertAlign w:val="superscript"/>
              </w:rPr>
              <w:t>4</w:t>
            </w:r>
            <w:r w:rsidRPr="00193ABB">
              <w:rPr>
                <w:rFonts w:ascii="Arial Narrow" w:hAnsi="Arial Narrow"/>
                <w:sz w:val="20"/>
                <w:szCs w:val="20"/>
              </w:rPr>
              <w:t>:</w:t>
            </w:r>
          </w:p>
        </w:tc>
        <w:tc>
          <w:tcPr>
            <w:tcW w:w="4395" w:type="dxa"/>
            <w:gridSpan w:val="2"/>
            <w:noWrap/>
            <w:vAlign w:val="bottom"/>
          </w:tcPr>
          <w:p w:rsidR="004A3544" w:rsidRPr="00193ABB" w:rsidRDefault="004A3544" w:rsidP="004A3544">
            <w:pPr>
              <w:rPr>
                <w:rFonts w:ascii="Arial Narrow" w:hAnsi="Arial Narrow"/>
                <w:sz w:val="20"/>
                <w:szCs w:val="20"/>
              </w:rPr>
            </w:pPr>
          </w:p>
        </w:tc>
      </w:tr>
    </w:tbl>
    <w:p w:rsidR="004A3544" w:rsidRPr="00193ABB" w:rsidRDefault="004A3544" w:rsidP="004A3544">
      <w:pPr>
        <w:rPr>
          <w:rFonts w:ascii="Arial Narrow" w:hAnsi="Arial Narrow"/>
          <w:sz w:val="20"/>
          <w:szCs w:val="20"/>
        </w:rPr>
      </w:pPr>
    </w:p>
    <w:tbl>
      <w:tblPr>
        <w:tblW w:w="1516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1309"/>
        <w:gridCol w:w="1276"/>
        <w:gridCol w:w="1356"/>
        <w:gridCol w:w="1417"/>
        <w:gridCol w:w="1385"/>
        <w:gridCol w:w="1275"/>
        <w:gridCol w:w="1276"/>
        <w:gridCol w:w="1169"/>
        <w:gridCol w:w="1276"/>
        <w:gridCol w:w="1134"/>
        <w:gridCol w:w="1134"/>
      </w:tblGrid>
      <w:tr w:rsidR="004A3544" w:rsidRPr="00193ABB" w:rsidTr="008D1CFB">
        <w:trPr>
          <w:trHeight w:val="88"/>
        </w:trPr>
        <w:tc>
          <w:tcPr>
            <w:tcW w:w="1161"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Уникальный номер реестровой записи</w:t>
            </w:r>
          </w:p>
        </w:tc>
        <w:tc>
          <w:tcPr>
            <w:tcW w:w="3941"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характеризующий содержание работы (по справочникам)</w:t>
            </w:r>
          </w:p>
        </w:tc>
        <w:tc>
          <w:tcPr>
            <w:tcW w:w="2802"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характеризующий условия (формы) выполнения</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работы (по справочникам)</w:t>
            </w:r>
          </w:p>
        </w:tc>
        <w:tc>
          <w:tcPr>
            <w:tcW w:w="3720"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качества</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работы</w:t>
            </w:r>
          </w:p>
        </w:tc>
        <w:tc>
          <w:tcPr>
            <w:tcW w:w="3544"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Значение показателя качества </w:t>
            </w:r>
            <w:r w:rsidRPr="00193ABB">
              <w:rPr>
                <w:rFonts w:ascii="Arial Narrow" w:hAnsi="Arial Narrow"/>
                <w:spacing w:val="-6"/>
                <w:sz w:val="20"/>
                <w:szCs w:val="20"/>
              </w:rPr>
              <w:br/>
              <w:t>работы</w:t>
            </w:r>
          </w:p>
        </w:tc>
      </w:tr>
      <w:tr w:rsidR="004A3544" w:rsidRPr="00193ABB" w:rsidTr="008D1CFB">
        <w:tc>
          <w:tcPr>
            <w:tcW w:w="1161"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309"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(наименование </w:t>
            </w:r>
            <w:r w:rsidRPr="00193ABB">
              <w:rPr>
                <w:rFonts w:ascii="Arial Narrow" w:hAnsi="Arial Narrow"/>
                <w:spacing w:val="-6"/>
                <w:sz w:val="20"/>
                <w:szCs w:val="20"/>
              </w:rPr>
              <w:lastRenderedPageBreak/>
              <w:t>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(наименование </w:t>
            </w:r>
            <w:r w:rsidRPr="00193ABB">
              <w:rPr>
                <w:rFonts w:ascii="Arial Narrow" w:hAnsi="Arial Narrow"/>
                <w:spacing w:val="-6"/>
                <w:sz w:val="20"/>
                <w:szCs w:val="20"/>
              </w:rPr>
              <w:lastRenderedPageBreak/>
              <w:t>показателя)</w:t>
            </w:r>
          </w:p>
        </w:tc>
        <w:tc>
          <w:tcPr>
            <w:tcW w:w="135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(наименование </w:t>
            </w:r>
            <w:r w:rsidRPr="00193ABB">
              <w:rPr>
                <w:rFonts w:ascii="Arial Narrow" w:hAnsi="Arial Narrow"/>
                <w:spacing w:val="-6"/>
                <w:sz w:val="20"/>
                <w:szCs w:val="20"/>
              </w:rPr>
              <w:lastRenderedPageBreak/>
              <w:t>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(наименование </w:t>
            </w:r>
            <w:r w:rsidRPr="00193ABB">
              <w:rPr>
                <w:rFonts w:ascii="Arial Narrow" w:hAnsi="Arial Narrow"/>
                <w:spacing w:val="-6"/>
                <w:sz w:val="20"/>
                <w:szCs w:val="20"/>
              </w:rPr>
              <w:lastRenderedPageBreak/>
              <w:t>показателя)</w:t>
            </w:r>
          </w:p>
        </w:tc>
        <w:tc>
          <w:tcPr>
            <w:tcW w:w="1385"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(наименование </w:t>
            </w:r>
            <w:r w:rsidRPr="00193ABB">
              <w:rPr>
                <w:rFonts w:ascii="Arial Narrow" w:hAnsi="Arial Narrow"/>
                <w:spacing w:val="-6"/>
                <w:sz w:val="20"/>
                <w:szCs w:val="20"/>
              </w:rPr>
              <w:lastRenderedPageBreak/>
              <w:t>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____________</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(наименование </w:t>
            </w:r>
            <w:r w:rsidRPr="00193ABB">
              <w:rPr>
                <w:rFonts w:ascii="Arial Narrow" w:hAnsi="Arial Narrow"/>
                <w:spacing w:val="-6"/>
                <w:sz w:val="20"/>
                <w:szCs w:val="20"/>
              </w:rPr>
              <w:lastRenderedPageBreak/>
              <w:t>показателя)</w:t>
            </w:r>
          </w:p>
        </w:tc>
        <w:tc>
          <w:tcPr>
            <w:tcW w:w="2445"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 xml:space="preserve">единица измерения </w:t>
            </w:r>
            <w:r w:rsidRPr="00193ABB">
              <w:rPr>
                <w:rFonts w:ascii="Arial Narrow" w:hAnsi="Arial Narrow"/>
                <w:spacing w:val="-6"/>
                <w:sz w:val="20"/>
                <w:szCs w:val="20"/>
              </w:rPr>
              <w:br/>
              <w:t>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20__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(очередной </w:t>
            </w:r>
            <w:r w:rsidRPr="00193ABB">
              <w:rPr>
                <w:rFonts w:ascii="Arial Narrow" w:hAnsi="Arial Narrow"/>
                <w:spacing w:val="-6"/>
                <w:sz w:val="20"/>
                <w:szCs w:val="20"/>
              </w:rPr>
              <w:lastRenderedPageBreak/>
              <w:t>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20__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(1-й год </w:t>
            </w:r>
            <w:r w:rsidRPr="00193ABB">
              <w:rPr>
                <w:rFonts w:ascii="Arial Narrow" w:hAnsi="Arial Narrow"/>
                <w:spacing w:val="-6"/>
                <w:sz w:val="20"/>
                <w:szCs w:val="20"/>
              </w:rPr>
              <w:lastRenderedPageBreak/>
              <w:t>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lastRenderedPageBreak/>
              <w:t>20__ год</w:t>
            </w:r>
          </w:p>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 xml:space="preserve">(2-й год </w:t>
            </w:r>
            <w:r w:rsidRPr="00193ABB">
              <w:rPr>
                <w:rFonts w:ascii="Arial Narrow" w:hAnsi="Arial Narrow"/>
                <w:spacing w:val="-6"/>
                <w:sz w:val="20"/>
                <w:szCs w:val="20"/>
              </w:rPr>
              <w:lastRenderedPageBreak/>
              <w:t>планового периода)</w:t>
            </w:r>
          </w:p>
        </w:tc>
      </w:tr>
      <w:tr w:rsidR="004A3544" w:rsidRPr="00193ABB" w:rsidTr="008D1CFB">
        <w:tc>
          <w:tcPr>
            <w:tcW w:w="1161"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наименование</w:t>
            </w:r>
          </w:p>
        </w:tc>
        <w:tc>
          <w:tcPr>
            <w:tcW w:w="116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код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rPr>
            </w:pPr>
          </w:p>
        </w:tc>
      </w:tr>
      <w:tr w:rsidR="004A3544" w:rsidRPr="00193ABB" w:rsidTr="008D1CFB">
        <w:tc>
          <w:tcPr>
            <w:tcW w:w="116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w:t>
            </w:r>
          </w:p>
        </w:tc>
        <w:tc>
          <w:tcPr>
            <w:tcW w:w="130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w:t>
            </w:r>
          </w:p>
        </w:tc>
        <w:tc>
          <w:tcPr>
            <w:tcW w:w="135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5</w:t>
            </w:r>
          </w:p>
        </w:tc>
        <w:tc>
          <w:tcPr>
            <w:tcW w:w="138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w:t>
            </w:r>
          </w:p>
        </w:tc>
        <w:tc>
          <w:tcPr>
            <w:tcW w:w="116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9</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12</w:t>
            </w:r>
          </w:p>
        </w:tc>
      </w:tr>
      <w:tr w:rsidR="004A3544" w:rsidRPr="00193ABB" w:rsidTr="008D1CFB">
        <w:tc>
          <w:tcPr>
            <w:tcW w:w="116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30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38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6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8D1CFB">
        <w:tc>
          <w:tcPr>
            <w:tcW w:w="116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30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38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6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r w:rsidR="004A3544" w:rsidRPr="00193ABB" w:rsidTr="008D1CFB">
        <w:tc>
          <w:tcPr>
            <w:tcW w:w="1161"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30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38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6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r>
    </w:tbl>
    <w:p w:rsidR="004A3544" w:rsidRPr="00193ABB" w:rsidRDefault="004A3544" w:rsidP="004A3544">
      <w:pPr>
        <w:rPr>
          <w:rFonts w:ascii="Arial Narrow" w:hAnsi="Arial Narrow"/>
          <w:sz w:val="20"/>
          <w:szCs w:val="20"/>
        </w:rPr>
      </w:pPr>
    </w:p>
    <w:p w:rsidR="004A3544" w:rsidRPr="00193ABB" w:rsidRDefault="004A3544" w:rsidP="004A3544">
      <w:pPr>
        <w:rPr>
          <w:rFonts w:ascii="Arial Narrow" w:hAnsi="Arial Narrow"/>
          <w:sz w:val="20"/>
          <w:szCs w:val="20"/>
          <w:vertAlign w:val="superscript"/>
        </w:rPr>
      </w:pPr>
      <w:r w:rsidRPr="00193ABB">
        <w:rPr>
          <w:rFonts w:ascii="Arial Narrow" w:hAnsi="Arial Narrow"/>
          <w:sz w:val="20"/>
          <w:szCs w:val="20"/>
        </w:rPr>
        <w:t>3.2. Показатели, характеризующие объем работы:</w:t>
      </w:r>
    </w:p>
    <w:p w:rsidR="004A3544" w:rsidRPr="00193ABB" w:rsidRDefault="004A3544" w:rsidP="004A3544">
      <w:pPr>
        <w:rPr>
          <w:rFonts w:ascii="Arial Narrow" w:hAnsi="Arial Narrow"/>
          <w:sz w:val="20"/>
          <w:szCs w:val="20"/>
        </w:rPr>
      </w:pP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425"/>
        <w:gridCol w:w="1418"/>
        <w:gridCol w:w="1417"/>
        <w:gridCol w:w="1418"/>
        <w:gridCol w:w="1417"/>
        <w:gridCol w:w="1255"/>
        <w:gridCol w:w="1255"/>
        <w:gridCol w:w="477"/>
        <w:gridCol w:w="887"/>
        <w:gridCol w:w="1129"/>
        <w:gridCol w:w="950"/>
        <w:gridCol w:w="950"/>
      </w:tblGrid>
      <w:tr w:rsidR="004A3544" w:rsidRPr="00193ABB" w:rsidTr="008D1CFB">
        <w:trPr>
          <w:trHeight w:val="70"/>
        </w:trPr>
        <w:tc>
          <w:tcPr>
            <w:tcW w:w="1093"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vertAlign w:val="superscript"/>
              </w:rPr>
            </w:pPr>
            <w:r w:rsidRPr="00193ABB">
              <w:rPr>
                <w:rFonts w:ascii="Arial Narrow" w:hAnsi="Arial Narrow"/>
                <w:spacing w:val="-6"/>
                <w:sz w:val="20"/>
                <w:szCs w:val="20"/>
              </w:rPr>
              <w:t>Уникальный номер реестровой записи</w:t>
            </w:r>
          </w:p>
        </w:tc>
        <w:tc>
          <w:tcPr>
            <w:tcW w:w="4260" w:type="dxa"/>
            <w:gridSpan w:val="3"/>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vertAlign w:val="superscript"/>
              </w:rPr>
            </w:pPr>
            <w:r w:rsidRPr="00193ABB">
              <w:rPr>
                <w:rFonts w:ascii="Arial Narrow" w:hAnsi="Arial Narrow"/>
                <w:spacing w:val="-6"/>
                <w:sz w:val="20"/>
                <w:szCs w:val="20"/>
              </w:rPr>
              <w:t>Показатель, характеризующий содержание работы (по справочникам)</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Показатель, характеризующий условия (формы) выполнения</w:t>
            </w:r>
          </w:p>
          <w:p w:rsidR="004A3544" w:rsidRPr="00193ABB" w:rsidRDefault="004A3544" w:rsidP="004A3544">
            <w:pPr>
              <w:jc w:val="center"/>
              <w:rPr>
                <w:rFonts w:ascii="Arial Narrow" w:hAnsi="Arial Narrow"/>
                <w:sz w:val="20"/>
                <w:szCs w:val="20"/>
                <w:vertAlign w:val="superscript"/>
              </w:rPr>
            </w:pPr>
            <w:r w:rsidRPr="00193ABB">
              <w:rPr>
                <w:rFonts w:ascii="Arial Narrow" w:hAnsi="Arial Narrow"/>
                <w:spacing w:val="-6"/>
                <w:sz w:val="20"/>
                <w:szCs w:val="20"/>
              </w:rPr>
              <w:t>работы (по справочникам)</w:t>
            </w:r>
          </w:p>
        </w:tc>
        <w:tc>
          <w:tcPr>
            <w:tcW w:w="3874" w:type="dxa"/>
            <w:gridSpan w:val="4"/>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vertAlign w:val="superscript"/>
              </w:rPr>
            </w:pPr>
            <w:r w:rsidRPr="00193ABB">
              <w:rPr>
                <w:rFonts w:ascii="Arial Narrow" w:hAnsi="Arial Narrow"/>
                <w:spacing w:val="-6"/>
                <w:sz w:val="20"/>
                <w:szCs w:val="20"/>
              </w:rPr>
              <w:t>Показатель объема работы</w:t>
            </w:r>
          </w:p>
        </w:tc>
        <w:tc>
          <w:tcPr>
            <w:tcW w:w="3029"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vertAlign w:val="superscript"/>
              </w:rPr>
            </w:pPr>
            <w:r w:rsidRPr="00193ABB">
              <w:rPr>
                <w:rFonts w:ascii="Arial Narrow" w:hAnsi="Arial Narrow"/>
                <w:spacing w:val="-6"/>
                <w:sz w:val="20"/>
                <w:szCs w:val="20"/>
              </w:rPr>
              <w:t>Значение показателя объема работы</w:t>
            </w:r>
          </w:p>
        </w:tc>
      </w:tr>
      <w:tr w:rsidR="004A3544" w:rsidRPr="00193ABB" w:rsidTr="008D1CFB">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vertAlign w:val="superscript"/>
              </w:rPr>
            </w:pPr>
          </w:p>
        </w:tc>
        <w:tc>
          <w:tcPr>
            <w:tcW w:w="4260" w:type="dxa"/>
            <w:gridSpan w:val="3"/>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vertAlign w:val="superscript"/>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vertAlign w:val="superscript"/>
              </w:rPr>
            </w:pPr>
          </w:p>
        </w:tc>
        <w:tc>
          <w:tcPr>
            <w:tcW w:w="1255"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vertAlign w:val="superscript"/>
              </w:rPr>
            </w:pPr>
            <w:r w:rsidRPr="00193ABB">
              <w:rPr>
                <w:rFonts w:ascii="Arial Narrow" w:hAnsi="Arial Narrow"/>
                <w:spacing w:val="-6"/>
                <w:sz w:val="20"/>
                <w:szCs w:val="20"/>
              </w:rPr>
              <w:t>наименование показателя</w:t>
            </w:r>
          </w:p>
        </w:tc>
        <w:tc>
          <w:tcPr>
            <w:tcW w:w="1732"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vertAlign w:val="superscript"/>
              </w:rPr>
            </w:pPr>
            <w:r w:rsidRPr="00193ABB">
              <w:rPr>
                <w:rFonts w:ascii="Arial Narrow" w:hAnsi="Arial Narrow"/>
                <w:spacing w:val="-6"/>
                <w:sz w:val="20"/>
                <w:szCs w:val="20"/>
              </w:rPr>
              <w:t xml:space="preserve">единица измерения </w:t>
            </w:r>
            <w:r w:rsidRPr="00193ABB">
              <w:rPr>
                <w:rFonts w:ascii="Arial Narrow" w:hAnsi="Arial Narrow"/>
                <w:spacing w:val="-6"/>
                <w:sz w:val="20"/>
                <w:szCs w:val="20"/>
              </w:rPr>
              <w:br/>
              <w:t>по ОКЕИ</w:t>
            </w:r>
          </w:p>
        </w:tc>
        <w:tc>
          <w:tcPr>
            <w:tcW w:w="887"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vertAlign w:val="superscript"/>
              </w:rPr>
            </w:pPr>
            <w:r w:rsidRPr="00193ABB">
              <w:rPr>
                <w:rFonts w:ascii="Arial Narrow" w:hAnsi="Arial Narrow"/>
                <w:spacing w:val="-6"/>
                <w:sz w:val="20"/>
                <w:szCs w:val="20"/>
              </w:rPr>
              <w:t>описание работы</w:t>
            </w:r>
          </w:p>
        </w:tc>
        <w:tc>
          <w:tcPr>
            <w:tcW w:w="1129"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20__ год</w:t>
            </w:r>
          </w:p>
          <w:p w:rsidR="004A3544" w:rsidRPr="00193ABB" w:rsidRDefault="004A3544" w:rsidP="004A3544">
            <w:pPr>
              <w:jc w:val="center"/>
              <w:rPr>
                <w:rFonts w:ascii="Arial Narrow" w:hAnsi="Arial Narrow"/>
                <w:spacing w:val="-6"/>
                <w:sz w:val="20"/>
                <w:szCs w:val="20"/>
                <w:vertAlign w:val="superscript"/>
              </w:rPr>
            </w:pPr>
            <w:r w:rsidRPr="00193ABB">
              <w:rPr>
                <w:rFonts w:ascii="Arial Narrow" w:hAnsi="Arial Narrow"/>
                <w:spacing w:val="-6"/>
                <w:sz w:val="20"/>
                <w:szCs w:val="20"/>
              </w:rPr>
              <w:t>(очередной финансовый год)</w:t>
            </w:r>
          </w:p>
        </w:tc>
        <w:tc>
          <w:tcPr>
            <w:tcW w:w="950"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20__ год</w:t>
            </w:r>
          </w:p>
          <w:p w:rsidR="004A3544" w:rsidRPr="00193ABB" w:rsidRDefault="004A3544" w:rsidP="004A3544">
            <w:pPr>
              <w:jc w:val="center"/>
              <w:rPr>
                <w:rFonts w:ascii="Arial Narrow" w:hAnsi="Arial Narrow"/>
                <w:sz w:val="20"/>
                <w:szCs w:val="20"/>
                <w:vertAlign w:val="superscript"/>
              </w:rPr>
            </w:pPr>
            <w:r w:rsidRPr="00193ABB">
              <w:rPr>
                <w:rFonts w:ascii="Arial Narrow" w:hAnsi="Arial Narrow"/>
                <w:spacing w:val="-6"/>
                <w:sz w:val="20"/>
                <w:szCs w:val="20"/>
              </w:rPr>
              <w:t>(1-й год планового периода)</w:t>
            </w:r>
          </w:p>
        </w:tc>
        <w:tc>
          <w:tcPr>
            <w:tcW w:w="950" w:type="dxa"/>
            <w:vMerge w:val="restart"/>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20__ год</w:t>
            </w:r>
          </w:p>
          <w:p w:rsidR="004A3544" w:rsidRPr="00193ABB" w:rsidRDefault="004A3544" w:rsidP="004A3544">
            <w:pPr>
              <w:jc w:val="center"/>
              <w:rPr>
                <w:rFonts w:ascii="Arial Narrow" w:hAnsi="Arial Narrow"/>
                <w:sz w:val="20"/>
                <w:szCs w:val="20"/>
                <w:vertAlign w:val="superscript"/>
              </w:rPr>
            </w:pPr>
            <w:r w:rsidRPr="00193ABB">
              <w:rPr>
                <w:rFonts w:ascii="Arial Narrow" w:hAnsi="Arial Narrow"/>
                <w:spacing w:val="-6"/>
                <w:sz w:val="20"/>
                <w:szCs w:val="20"/>
              </w:rPr>
              <w:t>(2-й год планового периода)</w:t>
            </w:r>
          </w:p>
        </w:tc>
      </w:tr>
      <w:tr w:rsidR="004A3544" w:rsidRPr="00193ABB" w:rsidTr="008D1CF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vertAlign w:val="superscript"/>
              </w:rPr>
            </w:pPr>
          </w:p>
        </w:tc>
        <w:tc>
          <w:tcPr>
            <w:tcW w:w="142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vertAlign w:val="superscript"/>
              </w:rPr>
            </w:pPr>
            <w:r w:rsidRPr="00193ABB">
              <w:rPr>
                <w:rFonts w:ascii="Arial Narrow" w:hAnsi="Arial Narrow"/>
                <w:spacing w:val="-6"/>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vertAlign w:val="superscript"/>
              </w:rPr>
            </w:pPr>
            <w:r w:rsidRPr="00193ABB">
              <w:rPr>
                <w:rFonts w:ascii="Arial Narrow" w:hAnsi="Arial Narrow"/>
                <w:spacing w:val="-6"/>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vertAlign w:val="superscript"/>
              </w:rPr>
            </w:pPr>
            <w:r w:rsidRPr="00193ABB">
              <w:rPr>
                <w:rFonts w:ascii="Arial Narrow" w:hAnsi="Arial Narrow"/>
                <w:spacing w:val="-6"/>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vertAlign w:val="superscript"/>
              </w:rPr>
            </w:pPr>
            <w:r w:rsidRPr="00193ABB">
              <w:rPr>
                <w:rFonts w:ascii="Arial Narrow" w:hAnsi="Arial Narrow"/>
                <w:spacing w:val="-6"/>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____________</w:t>
            </w:r>
          </w:p>
          <w:p w:rsidR="004A3544" w:rsidRPr="00193ABB" w:rsidRDefault="004A3544" w:rsidP="004A3544">
            <w:pPr>
              <w:jc w:val="center"/>
              <w:rPr>
                <w:rFonts w:ascii="Arial Narrow" w:hAnsi="Arial Narrow"/>
                <w:spacing w:val="-6"/>
                <w:sz w:val="20"/>
                <w:szCs w:val="20"/>
                <w:vertAlign w:val="superscript"/>
              </w:rPr>
            </w:pPr>
            <w:r w:rsidRPr="00193ABB">
              <w:rPr>
                <w:rFonts w:ascii="Arial Narrow" w:hAnsi="Arial Narrow"/>
                <w:spacing w:val="-6"/>
                <w:sz w:val="20"/>
                <w:szCs w:val="20"/>
              </w:rPr>
              <w:t>(наименование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vertAlign w:val="superscript"/>
              </w:rPr>
            </w:pPr>
          </w:p>
        </w:tc>
        <w:tc>
          <w:tcPr>
            <w:tcW w:w="125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vertAlign w:val="superscript"/>
              </w:rPr>
            </w:pPr>
            <w:r w:rsidRPr="00193ABB">
              <w:rPr>
                <w:rFonts w:ascii="Arial Narrow" w:hAnsi="Arial Narrow"/>
                <w:spacing w:val="-6"/>
                <w:sz w:val="20"/>
                <w:szCs w:val="20"/>
              </w:rPr>
              <w:t>наименование</w:t>
            </w:r>
          </w:p>
        </w:tc>
        <w:tc>
          <w:tcPr>
            <w:tcW w:w="47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vertAlign w:val="superscript"/>
              </w:rPr>
            </w:pPr>
            <w:r w:rsidRPr="00193ABB">
              <w:rPr>
                <w:rFonts w:ascii="Arial Narrow" w:hAnsi="Arial Narrow"/>
                <w:spacing w:val="-6"/>
                <w:sz w:val="20"/>
                <w:szCs w:val="20"/>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pacing w:val="-6"/>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rPr>
                <w:rFonts w:ascii="Arial Narrow" w:hAnsi="Arial Narrow"/>
                <w:sz w:val="20"/>
                <w:szCs w:val="20"/>
                <w:vertAlign w:val="superscript"/>
              </w:rPr>
            </w:pPr>
          </w:p>
        </w:tc>
      </w:tr>
      <w:tr w:rsidR="004A3544" w:rsidRPr="00193ABB" w:rsidTr="008D1CFB">
        <w:tc>
          <w:tcPr>
            <w:tcW w:w="1093"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1</w:t>
            </w:r>
          </w:p>
        </w:tc>
        <w:tc>
          <w:tcPr>
            <w:tcW w:w="142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6</w:t>
            </w:r>
          </w:p>
        </w:tc>
        <w:tc>
          <w:tcPr>
            <w:tcW w:w="125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7</w:t>
            </w:r>
          </w:p>
        </w:tc>
        <w:tc>
          <w:tcPr>
            <w:tcW w:w="125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8</w:t>
            </w:r>
          </w:p>
        </w:tc>
        <w:tc>
          <w:tcPr>
            <w:tcW w:w="47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9</w:t>
            </w:r>
          </w:p>
        </w:tc>
        <w:tc>
          <w:tcPr>
            <w:tcW w:w="88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10</w:t>
            </w:r>
          </w:p>
        </w:tc>
        <w:tc>
          <w:tcPr>
            <w:tcW w:w="112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11</w:t>
            </w:r>
          </w:p>
        </w:tc>
        <w:tc>
          <w:tcPr>
            <w:tcW w:w="95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12</w:t>
            </w:r>
          </w:p>
        </w:tc>
        <w:tc>
          <w:tcPr>
            <w:tcW w:w="95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z w:val="20"/>
                <w:szCs w:val="20"/>
              </w:rPr>
              <w:t>13</w:t>
            </w:r>
          </w:p>
        </w:tc>
      </w:tr>
      <w:tr w:rsidR="004A3544" w:rsidRPr="00193ABB" w:rsidTr="008D1CFB">
        <w:tc>
          <w:tcPr>
            <w:tcW w:w="1093"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2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5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5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47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2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95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950" w:type="dxa"/>
            <w:tcBorders>
              <w:top w:val="single" w:sz="4" w:space="0" w:color="auto"/>
              <w:left w:val="single" w:sz="4" w:space="0" w:color="auto"/>
              <w:bottom w:val="single" w:sz="4" w:space="0" w:color="auto"/>
              <w:right w:val="single" w:sz="4" w:space="0" w:color="auto"/>
            </w:tcBorders>
          </w:tcPr>
          <w:p w:rsidR="004A3544" w:rsidRPr="00193ABB" w:rsidRDefault="004A3544" w:rsidP="004A3544">
            <w:pPr>
              <w:rPr>
                <w:rFonts w:ascii="Arial Narrow" w:hAnsi="Arial Narrow"/>
                <w:sz w:val="20"/>
                <w:szCs w:val="20"/>
              </w:rPr>
            </w:pPr>
          </w:p>
        </w:tc>
      </w:tr>
      <w:tr w:rsidR="004A3544" w:rsidRPr="00193ABB" w:rsidTr="008D1CFB">
        <w:tc>
          <w:tcPr>
            <w:tcW w:w="1093"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2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5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5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47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2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95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950" w:type="dxa"/>
            <w:tcBorders>
              <w:top w:val="single" w:sz="4" w:space="0" w:color="auto"/>
              <w:left w:val="single" w:sz="4" w:space="0" w:color="auto"/>
              <w:bottom w:val="single" w:sz="4" w:space="0" w:color="auto"/>
              <w:right w:val="single" w:sz="4" w:space="0" w:color="auto"/>
            </w:tcBorders>
          </w:tcPr>
          <w:p w:rsidR="004A3544" w:rsidRPr="00193ABB" w:rsidRDefault="004A3544" w:rsidP="004A3544">
            <w:pPr>
              <w:rPr>
                <w:rFonts w:ascii="Arial Narrow" w:hAnsi="Arial Narrow"/>
                <w:sz w:val="20"/>
                <w:szCs w:val="20"/>
              </w:rPr>
            </w:pPr>
          </w:p>
        </w:tc>
      </w:tr>
      <w:tr w:rsidR="004A3544" w:rsidRPr="00193ABB" w:rsidTr="008D1CFB">
        <w:tc>
          <w:tcPr>
            <w:tcW w:w="1093"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2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5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255"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47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887"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1129"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950" w:type="dxa"/>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w:t>
            </w:r>
          </w:p>
        </w:tc>
        <w:tc>
          <w:tcPr>
            <w:tcW w:w="950" w:type="dxa"/>
            <w:tcBorders>
              <w:top w:val="single" w:sz="4" w:space="0" w:color="auto"/>
              <w:left w:val="single" w:sz="4" w:space="0" w:color="auto"/>
              <w:bottom w:val="single" w:sz="4" w:space="0" w:color="auto"/>
              <w:right w:val="single" w:sz="4" w:space="0" w:color="auto"/>
            </w:tcBorders>
          </w:tcPr>
          <w:p w:rsidR="004A3544" w:rsidRPr="00193ABB" w:rsidRDefault="004A3544" w:rsidP="004A3544">
            <w:pPr>
              <w:rPr>
                <w:rFonts w:ascii="Arial Narrow" w:hAnsi="Arial Narrow"/>
                <w:sz w:val="20"/>
                <w:szCs w:val="20"/>
              </w:rPr>
            </w:pPr>
          </w:p>
        </w:tc>
      </w:tr>
    </w:tbl>
    <w:p w:rsidR="004A3544" w:rsidRPr="00193ABB" w:rsidRDefault="004A3544" w:rsidP="004A3544">
      <w:pPr>
        <w:rPr>
          <w:rFonts w:ascii="Arial Narrow" w:hAnsi="Arial Narrow"/>
          <w:spacing w:val="-6"/>
          <w:sz w:val="20"/>
          <w:szCs w:val="20"/>
          <w:vertAlign w:val="superscript"/>
        </w:rPr>
      </w:pPr>
      <w:r w:rsidRPr="00193ABB">
        <w:rPr>
          <w:rFonts w:ascii="Arial Narrow" w:hAnsi="Arial Narrow"/>
          <w:spacing w:val="-6"/>
          <w:sz w:val="20"/>
          <w:szCs w:val="20"/>
        </w:rPr>
        <w:t>Часть 3. Прочие сведения о муниципальном задании</w:t>
      </w:r>
      <w:r w:rsidRPr="00193ABB">
        <w:rPr>
          <w:rFonts w:ascii="Arial Narrow" w:hAnsi="Arial Narrow"/>
          <w:spacing w:val="-6"/>
          <w:sz w:val="20"/>
          <w:szCs w:val="20"/>
          <w:vertAlign w:val="superscript"/>
        </w:rPr>
        <w:t>5</w:t>
      </w:r>
    </w:p>
    <w:p w:rsidR="004A3544" w:rsidRPr="00193ABB" w:rsidRDefault="004A3544" w:rsidP="004A3544">
      <w:pPr>
        <w:rPr>
          <w:rFonts w:ascii="Arial Narrow" w:hAnsi="Arial Narrow"/>
          <w:spacing w:val="-6"/>
          <w:sz w:val="20"/>
          <w:szCs w:val="20"/>
          <w:vertAlign w:val="superscript"/>
        </w:rPr>
      </w:pPr>
    </w:p>
    <w:tbl>
      <w:tblPr>
        <w:tblW w:w="14677" w:type="dxa"/>
        <w:tblInd w:w="93" w:type="dxa"/>
        <w:tblLook w:val="04A0" w:firstRow="1" w:lastRow="0" w:firstColumn="1" w:lastColumn="0" w:noHBand="0" w:noVBand="1"/>
      </w:tblPr>
      <w:tblGrid>
        <w:gridCol w:w="7590"/>
        <w:gridCol w:w="2126"/>
        <w:gridCol w:w="1498"/>
        <w:gridCol w:w="1054"/>
        <w:gridCol w:w="2409"/>
      </w:tblGrid>
      <w:tr w:rsidR="004A3544" w:rsidRPr="00193ABB" w:rsidTr="004A3544">
        <w:trPr>
          <w:trHeight w:val="109"/>
        </w:trPr>
        <w:tc>
          <w:tcPr>
            <w:tcW w:w="9716" w:type="dxa"/>
            <w:gridSpan w:val="2"/>
            <w:noWrap/>
            <w:tcMar>
              <w:top w:w="0" w:type="dxa"/>
              <w:left w:w="28" w:type="dxa"/>
              <w:bottom w:w="0" w:type="dxa"/>
              <w:right w:w="28" w:type="dxa"/>
            </w:tcMar>
            <w:vAlign w:val="bottom"/>
            <w:hideMark/>
          </w:tcPr>
          <w:p w:rsidR="004A3544" w:rsidRPr="00193ABB" w:rsidRDefault="004A3544" w:rsidP="004A3544">
            <w:pPr>
              <w:jc w:val="both"/>
              <w:rPr>
                <w:rFonts w:ascii="Arial Narrow" w:hAnsi="Arial Narrow"/>
                <w:spacing w:val="-6"/>
                <w:sz w:val="20"/>
                <w:szCs w:val="20"/>
              </w:rPr>
            </w:pPr>
            <w:r w:rsidRPr="00193ABB">
              <w:rPr>
                <w:rFonts w:ascii="Arial Narrow" w:hAnsi="Arial Narrow"/>
                <w:spacing w:val="-6"/>
                <w:sz w:val="20"/>
                <w:szCs w:val="20"/>
              </w:rPr>
              <w:t>1. Основания для досрочного прекращения выполнения муниципального задания:</w:t>
            </w:r>
          </w:p>
        </w:tc>
        <w:tc>
          <w:tcPr>
            <w:tcW w:w="4961" w:type="dxa"/>
            <w:gridSpan w:val="3"/>
            <w:noWrap/>
            <w:tcMar>
              <w:top w:w="0" w:type="dxa"/>
              <w:left w:w="28" w:type="dxa"/>
              <w:bottom w:w="0" w:type="dxa"/>
              <w:right w:w="28" w:type="dxa"/>
            </w:tcMar>
            <w:vAlign w:val="bottom"/>
          </w:tcPr>
          <w:p w:rsidR="004A3544" w:rsidRPr="00193ABB" w:rsidRDefault="004A3544" w:rsidP="004A3544">
            <w:pPr>
              <w:jc w:val="both"/>
              <w:rPr>
                <w:rFonts w:ascii="Arial Narrow" w:hAnsi="Arial Narrow"/>
                <w:spacing w:val="-6"/>
                <w:sz w:val="20"/>
                <w:szCs w:val="20"/>
              </w:rPr>
            </w:pPr>
          </w:p>
        </w:tc>
      </w:tr>
      <w:tr w:rsidR="004A3544" w:rsidRPr="00193ABB" w:rsidTr="004A3544">
        <w:trPr>
          <w:trHeight w:val="99"/>
        </w:trPr>
        <w:tc>
          <w:tcPr>
            <w:tcW w:w="11214" w:type="dxa"/>
            <w:gridSpan w:val="3"/>
            <w:tcBorders>
              <w:top w:val="nil"/>
              <w:left w:val="nil"/>
              <w:bottom w:val="single" w:sz="4" w:space="0" w:color="auto"/>
              <w:right w:val="nil"/>
            </w:tcBorders>
            <w:noWrap/>
            <w:tcMar>
              <w:top w:w="0" w:type="dxa"/>
              <w:left w:w="28" w:type="dxa"/>
              <w:bottom w:w="0" w:type="dxa"/>
              <w:right w:w="28" w:type="dxa"/>
            </w:tcMar>
            <w:vAlign w:val="bottom"/>
            <w:hideMark/>
          </w:tcPr>
          <w:p w:rsidR="004A3544" w:rsidRPr="00193ABB" w:rsidRDefault="004A3544" w:rsidP="004A3544">
            <w:pPr>
              <w:ind w:firstLine="708"/>
              <w:jc w:val="both"/>
              <w:rPr>
                <w:rFonts w:ascii="Arial Narrow" w:hAnsi="Arial Narrow"/>
                <w:sz w:val="20"/>
                <w:szCs w:val="20"/>
              </w:rPr>
            </w:pPr>
            <w:r w:rsidRPr="00193ABB">
              <w:rPr>
                <w:rFonts w:ascii="Arial Narrow" w:hAnsi="Arial Narrow"/>
                <w:sz w:val="20"/>
                <w:szCs w:val="20"/>
              </w:rPr>
              <w:t>В случае ликвидации учреждения, реорганизации учреждения, либо исключения муниципальной услуги из Перечня муниципальных услуг, оказываемых муниципальными казенными, бюджетными и муниципальными автономными учреждениями, функции и полномочия учредителя которых осуществляет Администрация Эвенкийского муниципального района, в качестве основных видов деятельности, в целях формирования муниципальных заданий, постановление Администрации Эвенкийского муниципального района об утверждении муниципального задания подлежит отмене в порядке, установленном действующим законодательством.</w:t>
            </w:r>
          </w:p>
        </w:tc>
        <w:tc>
          <w:tcPr>
            <w:tcW w:w="3463" w:type="dxa"/>
            <w:gridSpan w:val="2"/>
            <w:tcBorders>
              <w:top w:val="nil"/>
              <w:left w:val="nil"/>
              <w:bottom w:val="single" w:sz="4" w:space="0" w:color="auto"/>
              <w:right w:val="nil"/>
            </w:tcBorders>
            <w:tcMar>
              <w:top w:w="0" w:type="dxa"/>
              <w:left w:w="28" w:type="dxa"/>
              <w:bottom w:w="0" w:type="dxa"/>
              <w:right w:w="28" w:type="dxa"/>
            </w:tcMar>
            <w:vAlign w:val="center"/>
          </w:tcPr>
          <w:p w:rsidR="004A3544" w:rsidRPr="00193ABB" w:rsidRDefault="004A3544" w:rsidP="004A3544">
            <w:pPr>
              <w:rPr>
                <w:rFonts w:ascii="Arial Narrow" w:hAnsi="Arial Narrow"/>
                <w:spacing w:val="-6"/>
                <w:sz w:val="20"/>
                <w:szCs w:val="20"/>
              </w:rPr>
            </w:pPr>
          </w:p>
        </w:tc>
      </w:tr>
      <w:tr w:rsidR="004A3544" w:rsidRPr="00193ABB" w:rsidTr="004A3544">
        <w:trPr>
          <w:trHeight w:val="99"/>
        </w:trPr>
        <w:tc>
          <w:tcPr>
            <w:tcW w:w="12268" w:type="dxa"/>
            <w:gridSpan w:val="4"/>
            <w:tcBorders>
              <w:top w:val="single" w:sz="4" w:space="0" w:color="auto"/>
              <w:left w:val="nil"/>
              <w:bottom w:val="nil"/>
              <w:right w:val="nil"/>
            </w:tcBorders>
            <w:noWrap/>
            <w:tcMar>
              <w:top w:w="0" w:type="dxa"/>
              <w:left w:w="28" w:type="dxa"/>
              <w:bottom w:w="0" w:type="dxa"/>
              <w:right w:w="28" w:type="dxa"/>
            </w:tcMar>
            <w:vAlign w:val="bottom"/>
            <w:hideMark/>
          </w:tcPr>
          <w:p w:rsidR="004A3544" w:rsidRPr="00193ABB" w:rsidRDefault="004A3544" w:rsidP="004A3544">
            <w:pPr>
              <w:rPr>
                <w:rFonts w:ascii="Arial Narrow" w:hAnsi="Arial Narrow"/>
                <w:spacing w:val="-6"/>
                <w:sz w:val="20"/>
                <w:szCs w:val="20"/>
              </w:rPr>
            </w:pPr>
            <w:r w:rsidRPr="00193ABB">
              <w:rPr>
                <w:rFonts w:ascii="Arial Narrow" w:hAnsi="Arial Narrow"/>
                <w:spacing w:val="-6"/>
                <w:sz w:val="20"/>
                <w:szCs w:val="20"/>
              </w:rPr>
              <w:t>2. Иная информация, необходимая для выполнения (контроля за выполнением) муниципального задания</w:t>
            </w:r>
          </w:p>
        </w:tc>
        <w:tc>
          <w:tcPr>
            <w:tcW w:w="2409" w:type="dxa"/>
            <w:tcBorders>
              <w:top w:val="single" w:sz="4" w:space="0" w:color="auto"/>
              <w:left w:val="nil"/>
              <w:bottom w:val="single" w:sz="4" w:space="0" w:color="auto"/>
              <w:right w:val="nil"/>
            </w:tcBorders>
            <w:noWrap/>
            <w:tcMar>
              <w:top w:w="0" w:type="dxa"/>
              <w:left w:w="28" w:type="dxa"/>
              <w:bottom w:w="0" w:type="dxa"/>
              <w:right w:w="28" w:type="dxa"/>
            </w:tcMar>
            <w:vAlign w:val="bottom"/>
            <w:hideMark/>
          </w:tcPr>
          <w:p w:rsidR="004A3544" w:rsidRPr="00193ABB" w:rsidRDefault="004A3544" w:rsidP="004A3544">
            <w:pPr>
              <w:rPr>
                <w:rFonts w:ascii="Arial Narrow" w:hAnsi="Arial Narrow"/>
                <w:spacing w:val="-6"/>
                <w:sz w:val="20"/>
                <w:szCs w:val="20"/>
              </w:rPr>
            </w:pPr>
            <w:r w:rsidRPr="00193ABB">
              <w:rPr>
                <w:rFonts w:ascii="Arial Narrow" w:hAnsi="Arial Narrow"/>
                <w:spacing w:val="-6"/>
                <w:sz w:val="20"/>
                <w:szCs w:val="20"/>
              </w:rPr>
              <w:t> отсутствует</w:t>
            </w:r>
          </w:p>
        </w:tc>
      </w:tr>
      <w:tr w:rsidR="004A3544" w:rsidRPr="00193ABB" w:rsidTr="004A3544">
        <w:trPr>
          <w:trHeight w:val="99"/>
        </w:trPr>
        <w:tc>
          <w:tcPr>
            <w:tcW w:w="11214" w:type="dxa"/>
            <w:gridSpan w:val="3"/>
            <w:tcBorders>
              <w:top w:val="nil"/>
              <w:left w:val="nil"/>
              <w:bottom w:val="single" w:sz="4" w:space="0" w:color="auto"/>
              <w:right w:val="nil"/>
            </w:tcBorders>
            <w:noWrap/>
            <w:tcMar>
              <w:top w:w="0" w:type="dxa"/>
              <w:left w:w="28" w:type="dxa"/>
              <w:bottom w:w="0" w:type="dxa"/>
              <w:right w:w="28" w:type="dxa"/>
            </w:tcMar>
            <w:vAlign w:val="bottom"/>
            <w:hideMark/>
          </w:tcPr>
          <w:p w:rsidR="004A3544" w:rsidRPr="00193ABB" w:rsidRDefault="004A3544" w:rsidP="004A3544">
            <w:pPr>
              <w:rPr>
                <w:rFonts w:ascii="Arial Narrow" w:hAnsi="Arial Narrow"/>
                <w:spacing w:val="-6"/>
                <w:sz w:val="20"/>
                <w:szCs w:val="20"/>
              </w:rPr>
            </w:pPr>
            <w:r w:rsidRPr="00193ABB">
              <w:rPr>
                <w:rFonts w:ascii="Arial Narrow" w:hAnsi="Arial Narrow"/>
                <w:spacing w:val="-6"/>
                <w:sz w:val="20"/>
                <w:szCs w:val="20"/>
              </w:rPr>
              <w:t> </w:t>
            </w:r>
          </w:p>
        </w:tc>
        <w:tc>
          <w:tcPr>
            <w:tcW w:w="3463" w:type="dxa"/>
            <w:gridSpan w:val="2"/>
            <w:tcBorders>
              <w:top w:val="nil"/>
              <w:left w:val="nil"/>
              <w:bottom w:val="single" w:sz="4" w:space="0" w:color="auto"/>
              <w:right w:val="nil"/>
            </w:tcBorders>
            <w:tcMar>
              <w:top w:w="0" w:type="dxa"/>
              <w:left w:w="28" w:type="dxa"/>
              <w:bottom w:w="0" w:type="dxa"/>
              <w:right w:w="28" w:type="dxa"/>
            </w:tcMar>
            <w:vAlign w:val="center"/>
          </w:tcPr>
          <w:p w:rsidR="004A3544" w:rsidRPr="00193ABB" w:rsidRDefault="004A3544" w:rsidP="004A3544">
            <w:pPr>
              <w:rPr>
                <w:rFonts w:ascii="Arial Narrow" w:hAnsi="Arial Narrow"/>
                <w:spacing w:val="-6"/>
                <w:sz w:val="20"/>
                <w:szCs w:val="20"/>
              </w:rPr>
            </w:pPr>
          </w:p>
        </w:tc>
      </w:tr>
      <w:tr w:rsidR="004A3544" w:rsidRPr="00193ABB" w:rsidTr="004A3544">
        <w:trPr>
          <w:trHeight w:val="99"/>
        </w:trPr>
        <w:tc>
          <w:tcPr>
            <w:tcW w:w="7590" w:type="dxa"/>
            <w:noWrap/>
            <w:tcMar>
              <w:top w:w="0" w:type="dxa"/>
              <w:left w:w="28" w:type="dxa"/>
              <w:bottom w:w="0" w:type="dxa"/>
              <w:right w:w="28" w:type="dxa"/>
            </w:tcMar>
            <w:vAlign w:val="bottom"/>
            <w:hideMark/>
          </w:tcPr>
          <w:p w:rsidR="004A3544" w:rsidRPr="00193ABB" w:rsidRDefault="004A3544" w:rsidP="004A3544">
            <w:pPr>
              <w:rPr>
                <w:rFonts w:ascii="Arial Narrow" w:hAnsi="Arial Narrow"/>
                <w:spacing w:val="-6"/>
                <w:sz w:val="20"/>
                <w:szCs w:val="20"/>
              </w:rPr>
            </w:pPr>
            <w:r w:rsidRPr="00193ABB">
              <w:rPr>
                <w:rFonts w:ascii="Arial Narrow" w:hAnsi="Arial Narrow"/>
                <w:spacing w:val="-6"/>
                <w:sz w:val="20"/>
                <w:szCs w:val="20"/>
              </w:rPr>
              <w:t>3. Порядок контроля за выполнением муниципального задания:</w:t>
            </w:r>
          </w:p>
        </w:tc>
        <w:tc>
          <w:tcPr>
            <w:tcW w:w="7087" w:type="dxa"/>
            <w:gridSpan w:val="4"/>
            <w:noWrap/>
            <w:tcMar>
              <w:top w:w="0" w:type="dxa"/>
              <w:left w:w="28" w:type="dxa"/>
              <w:bottom w:w="0" w:type="dxa"/>
              <w:right w:w="28" w:type="dxa"/>
            </w:tcMar>
            <w:vAlign w:val="bottom"/>
          </w:tcPr>
          <w:p w:rsidR="004A3544" w:rsidRPr="00193ABB" w:rsidRDefault="004A3544" w:rsidP="004A3544">
            <w:pPr>
              <w:rPr>
                <w:rFonts w:ascii="Arial Narrow" w:hAnsi="Arial Narrow"/>
                <w:spacing w:val="-6"/>
                <w:sz w:val="20"/>
                <w:szCs w:val="20"/>
              </w:rPr>
            </w:pPr>
          </w:p>
        </w:tc>
      </w:tr>
    </w:tbl>
    <w:p w:rsidR="004A3544" w:rsidRPr="00193ABB" w:rsidRDefault="004A3544" w:rsidP="004A3544">
      <w:pPr>
        <w:rPr>
          <w:rFonts w:ascii="Arial Narrow" w:hAnsi="Arial Narrow"/>
          <w:sz w:val="20"/>
          <w:szCs w:val="20"/>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
        <w:gridCol w:w="5181"/>
        <w:gridCol w:w="904"/>
        <w:gridCol w:w="2578"/>
        <w:gridCol w:w="761"/>
        <w:gridCol w:w="930"/>
        <w:gridCol w:w="57"/>
        <w:gridCol w:w="2722"/>
        <w:gridCol w:w="2465"/>
      </w:tblGrid>
      <w:tr w:rsidR="004A3544" w:rsidRPr="00193ABB" w:rsidTr="008D1CFB">
        <w:tc>
          <w:tcPr>
            <w:tcW w:w="5022"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pacing w:val="-6"/>
                <w:sz w:val="20"/>
                <w:szCs w:val="20"/>
              </w:rPr>
              <w:t>Форма контроля</w:t>
            </w:r>
          </w:p>
        </w:tc>
        <w:tc>
          <w:tcPr>
            <w:tcW w:w="4996" w:type="dxa"/>
            <w:gridSpan w:val="4"/>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pacing w:val="-6"/>
                <w:sz w:val="20"/>
                <w:szCs w:val="20"/>
              </w:rPr>
              <w:t>Периодичность</w:t>
            </w:r>
          </w:p>
        </w:tc>
        <w:tc>
          <w:tcPr>
            <w:tcW w:w="5065"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z w:val="20"/>
                <w:szCs w:val="20"/>
              </w:rPr>
            </w:pPr>
            <w:r w:rsidRPr="00193ABB">
              <w:rPr>
                <w:rFonts w:ascii="Arial Narrow" w:hAnsi="Arial Narrow"/>
                <w:spacing w:val="-6"/>
                <w:sz w:val="20"/>
                <w:szCs w:val="20"/>
              </w:rPr>
              <w:t>Органы исполнительной власти Эвенкийского муниципального района, осуществляющие контроль за выполнением муниципального задания</w:t>
            </w:r>
          </w:p>
        </w:tc>
      </w:tr>
      <w:tr w:rsidR="004A3544" w:rsidRPr="00193ABB" w:rsidTr="008D1CFB">
        <w:tc>
          <w:tcPr>
            <w:tcW w:w="5022" w:type="dxa"/>
            <w:gridSpan w:val="2"/>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1</w:t>
            </w:r>
          </w:p>
        </w:tc>
        <w:tc>
          <w:tcPr>
            <w:tcW w:w="4996" w:type="dxa"/>
            <w:gridSpan w:val="4"/>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2</w:t>
            </w:r>
          </w:p>
        </w:tc>
        <w:tc>
          <w:tcPr>
            <w:tcW w:w="5065" w:type="dxa"/>
            <w:gridSpan w:val="3"/>
            <w:tcBorders>
              <w:top w:val="single" w:sz="4" w:space="0" w:color="auto"/>
              <w:left w:val="single" w:sz="4" w:space="0" w:color="auto"/>
              <w:bottom w:val="single" w:sz="4" w:space="0" w:color="auto"/>
              <w:right w:val="single" w:sz="4" w:space="0" w:color="auto"/>
            </w:tcBorders>
            <w:hideMark/>
          </w:tcPr>
          <w:p w:rsidR="004A3544" w:rsidRPr="00193ABB" w:rsidRDefault="004A3544" w:rsidP="004A3544">
            <w:pPr>
              <w:jc w:val="center"/>
              <w:rPr>
                <w:rFonts w:ascii="Arial Narrow" w:hAnsi="Arial Narrow"/>
                <w:spacing w:val="-6"/>
                <w:sz w:val="20"/>
                <w:szCs w:val="20"/>
              </w:rPr>
            </w:pPr>
            <w:r w:rsidRPr="00193ABB">
              <w:rPr>
                <w:rFonts w:ascii="Arial Narrow" w:hAnsi="Arial Narrow"/>
                <w:spacing w:val="-6"/>
                <w:sz w:val="20"/>
                <w:szCs w:val="20"/>
              </w:rPr>
              <w:t>3</w:t>
            </w:r>
          </w:p>
        </w:tc>
      </w:tr>
      <w:tr w:rsidR="004A3544" w:rsidRPr="00193ABB" w:rsidTr="008D1CFB">
        <w:tc>
          <w:tcPr>
            <w:tcW w:w="5022" w:type="dxa"/>
            <w:gridSpan w:val="2"/>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pStyle w:val="aff7"/>
              <w:rPr>
                <w:rFonts w:ascii="Arial Narrow" w:hAnsi="Arial Narrow"/>
                <w:sz w:val="20"/>
                <w:szCs w:val="20"/>
              </w:rPr>
            </w:pPr>
            <w:r w:rsidRPr="00193ABB">
              <w:rPr>
                <w:rFonts w:ascii="Arial Narrow" w:hAnsi="Arial Narrow"/>
                <w:sz w:val="20"/>
                <w:szCs w:val="20"/>
              </w:rPr>
              <w:t>1. Плановая камеральная проверка</w:t>
            </w:r>
          </w:p>
        </w:tc>
        <w:tc>
          <w:tcPr>
            <w:tcW w:w="4996" w:type="dxa"/>
            <w:gridSpan w:val="4"/>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pStyle w:val="aff7"/>
              <w:rPr>
                <w:rFonts w:ascii="Arial Narrow" w:hAnsi="Arial Narrow"/>
                <w:sz w:val="20"/>
                <w:szCs w:val="20"/>
              </w:rPr>
            </w:pPr>
            <w:r w:rsidRPr="00193ABB">
              <w:rPr>
                <w:rFonts w:ascii="Arial Narrow" w:hAnsi="Arial Narrow"/>
                <w:sz w:val="20"/>
                <w:szCs w:val="20"/>
              </w:rPr>
              <w:t>Не менее 1 раза в год</w:t>
            </w:r>
          </w:p>
        </w:tc>
        <w:tc>
          <w:tcPr>
            <w:tcW w:w="5065" w:type="dxa"/>
            <w:gridSpan w:val="3"/>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pStyle w:val="aff7"/>
              <w:rPr>
                <w:rFonts w:ascii="Arial Narrow" w:hAnsi="Arial Narrow"/>
                <w:sz w:val="20"/>
                <w:szCs w:val="20"/>
              </w:rPr>
            </w:pPr>
            <w:r w:rsidRPr="00193ABB">
              <w:rPr>
                <w:rFonts w:ascii="Arial Narrow" w:hAnsi="Arial Narrow"/>
                <w:sz w:val="20"/>
                <w:szCs w:val="20"/>
              </w:rPr>
              <w:t>Управление молодежной политики, спорта и реализации программ общественного развития Администрации Эвенкийского муниципального района.</w:t>
            </w:r>
          </w:p>
        </w:tc>
      </w:tr>
      <w:tr w:rsidR="004A3544" w:rsidRPr="00193ABB" w:rsidTr="008D1CFB">
        <w:tc>
          <w:tcPr>
            <w:tcW w:w="5022" w:type="dxa"/>
            <w:gridSpan w:val="2"/>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pStyle w:val="aff7"/>
              <w:rPr>
                <w:rFonts w:ascii="Arial Narrow" w:hAnsi="Arial Narrow"/>
                <w:sz w:val="20"/>
                <w:szCs w:val="20"/>
              </w:rPr>
            </w:pPr>
            <w:r w:rsidRPr="00193ABB">
              <w:rPr>
                <w:rFonts w:ascii="Arial Narrow" w:hAnsi="Arial Narrow"/>
                <w:sz w:val="20"/>
                <w:szCs w:val="20"/>
              </w:rPr>
              <w:t>2. Внеплановая проверка</w:t>
            </w:r>
          </w:p>
        </w:tc>
        <w:tc>
          <w:tcPr>
            <w:tcW w:w="4996" w:type="dxa"/>
            <w:gridSpan w:val="4"/>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pStyle w:val="aff7"/>
              <w:rPr>
                <w:rFonts w:ascii="Arial Narrow" w:hAnsi="Arial Narrow"/>
                <w:sz w:val="20"/>
                <w:szCs w:val="20"/>
              </w:rPr>
            </w:pPr>
            <w:r w:rsidRPr="00193ABB">
              <w:rPr>
                <w:rFonts w:ascii="Arial Narrow" w:hAnsi="Arial Narrow"/>
                <w:sz w:val="20"/>
                <w:szCs w:val="20"/>
              </w:rPr>
              <w:t>по обоснованному письменному заявлению потребителей услуг</w:t>
            </w:r>
          </w:p>
        </w:tc>
        <w:tc>
          <w:tcPr>
            <w:tcW w:w="5065" w:type="dxa"/>
            <w:gridSpan w:val="3"/>
            <w:tcBorders>
              <w:top w:val="single" w:sz="4" w:space="0" w:color="auto"/>
              <w:left w:val="single" w:sz="4" w:space="0" w:color="auto"/>
              <w:bottom w:val="single" w:sz="4" w:space="0" w:color="auto"/>
              <w:right w:val="single" w:sz="4" w:space="0" w:color="auto"/>
            </w:tcBorders>
            <w:vAlign w:val="center"/>
            <w:hideMark/>
          </w:tcPr>
          <w:p w:rsidR="004A3544" w:rsidRPr="00193ABB" w:rsidRDefault="004A3544" w:rsidP="004A3544">
            <w:pPr>
              <w:pStyle w:val="aff7"/>
              <w:rPr>
                <w:rFonts w:ascii="Arial Narrow" w:hAnsi="Arial Narrow"/>
                <w:sz w:val="20"/>
                <w:szCs w:val="20"/>
              </w:rPr>
            </w:pPr>
            <w:proofErr w:type="spellStart"/>
            <w:r w:rsidRPr="00193ABB">
              <w:rPr>
                <w:rFonts w:ascii="Arial Narrow" w:hAnsi="Arial Narrow"/>
                <w:sz w:val="20"/>
                <w:szCs w:val="20"/>
              </w:rPr>
              <w:t>Контрольно</w:t>
            </w:r>
            <w:proofErr w:type="spellEnd"/>
            <w:r w:rsidRPr="00193ABB">
              <w:rPr>
                <w:rFonts w:ascii="Arial Narrow" w:hAnsi="Arial Narrow"/>
                <w:sz w:val="20"/>
                <w:szCs w:val="20"/>
              </w:rPr>
              <w:t xml:space="preserve"> ревизионное управление Администрации ЭМР</w:t>
            </w:r>
          </w:p>
          <w:p w:rsidR="004A3544" w:rsidRPr="00193ABB" w:rsidRDefault="004A3544" w:rsidP="004A3544">
            <w:pPr>
              <w:pStyle w:val="aff7"/>
              <w:rPr>
                <w:rFonts w:ascii="Arial Narrow" w:hAnsi="Arial Narrow"/>
                <w:sz w:val="20"/>
                <w:szCs w:val="20"/>
              </w:rPr>
            </w:pPr>
            <w:r w:rsidRPr="00193ABB">
              <w:rPr>
                <w:rFonts w:ascii="Arial Narrow" w:hAnsi="Arial Narrow"/>
                <w:sz w:val="20"/>
                <w:szCs w:val="20"/>
              </w:rPr>
              <w:t xml:space="preserve">Управление молодежной политики, спорта и реализации </w:t>
            </w:r>
            <w:r w:rsidRPr="00193ABB">
              <w:rPr>
                <w:rFonts w:ascii="Arial Narrow" w:hAnsi="Arial Narrow"/>
                <w:sz w:val="20"/>
                <w:szCs w:val="20"/>
              </w:rPr>
              <w:lastRenderedPageBreak/>
              <w:t>программ общественного развития Администрации Эвенкийского муниципального района.</w:t>
            </w:r>
          </w:p>
        </w:tc>
      </w:tr>
      <w:tr w:rsidR="004A3544" w:rsidRPr="00193ABB" w:rsidTr="008D1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7" w:type="dxa"/>
          <w:trHeight w:val="315"/>
        </w:trPr>
        <w:tc>
          <w:tcPr>
            <w:tcW w:w="8368" w:type="dxa"/>
            <w:gridSpan w:val="3"/>
            <w:noWrap/>
            <w:tcMar>
              <w:top w:w="0" w:type="dxa"/>
              <w:left w:w="28" w:type="dxa"/>
              <w:bottom w:w="0" w:type="dxa"/>
              <w:right w:w="28" w:type="dxa"/>
            </w:tcMar>
          </w:tcPr>
          <w:p w:rsidR="004A3544" w:rsidRPr="00193ABB" w:rsidRDefault="004A3544" w:rsidP="004A3544">
            <w:pPr>
              <w:rPr>
                <w:rFonts w:ascii="Arial Narrow" w:hAnsi="Arial Narrow"/>
                <w:spacing w:val="-6"/>
                <w:sz w:val="20"/>
                <w:szCs w:val="20"/>
              </w:rPr>
            </w:pPr>
          </w:p>
          <w:p w:rsidR="004A3544" w:rsidRPr="00193ABB" w:rsidRDefault="004A3544" w:rsidP="004A3544">
            <w:pPr>
              <w:rPr>
                <w:rFonts w:ascii="Arial Narrow" w:eastAsia="Calibri" w:hAnsi="Arial Narrow"/>
                <w:spacing w:val="-6"/>
                <w:sz w:val="20"/>
                <w:szCs w:val="20"/>
                <w:lang w:eastAsia="en-US"/>
              </w:rPr>
            </w:pPr>
            <w:r w:rsidRPr="00193ABB">
              <w:rPr>
                <w:rFonts w:ascii="Arial Narrow" w:hAnsi="Arial Narrow"/>
                <w:spacing w:val="-6"/>
                <w:sz w:val="20"/>
                <w:szCs w:val="20"/>
              </w:rPr>
              <w:t>4. Требования к отчетности о выполнении муниципального задания</w:t>
            </w:r>
          </w:p>
        </w:tc>
        <w:tc>
          <w:tcPr>
            <w:tcW w:w="6698" w:type="dxa"/>
            <w:gridSpan w:val="5"/>
            <w:tcBorders>
              <w:top w:val="nil"/>
              <w:left w:val="nil"/>
              <w:bottom w:val="single" w:sz="4" w:space="0" w:color="auto"/>
              <w:right w:val="nil"/>
            </w:tcBorders>
            <w:noWrap/>
            <w:tcMar>
              <w:top w:w="0" w:type="dxa"/>
              <w:left w:w="28" w:type="dxa"/>
              <w:bottom w:w="0" w:type="dxa"/>
              <w:right w:w="28" w:type="dxa"/>
            </w:tcMar>
            <w:hideMark/>
          </w:tcPr>
          <w:p w:rsidR="004A3544" w:rsidRPr="00193ABB" w:rsidRDefault="004A3544" w:rsidP="004A3544">
            <w:pPr>
              <w:ind w:firstLine="708"/>
              <w:jc w:val="both"/>
              <w:rPr>
                <w:rFonts w:ascii="Arial Narrow" w:eastAsia="Calibri" w:hAnsi="Arial Narrow"/>
                <w:sz w:val="20"/>
                <w:szCs w:val="20"/>
                <w:lang w:eastAsia="en-US"/>
              </w:rPr>
            </w:pPr>
            <w:r w:rsidRPr="00193ABB">
              <w:rPr>
                <w:rFonts w:ascii="Arial Narrow" w:hAnsi="Arial Narrow"/>
                <w:spacing w:val="-6"/>
                <w:sz w:val="20"/>
                <w:szCs w:val="20"/>
              </w:rPr>
              <w:t> </w:t>
            </w:r>
          </w:p>
        </w:tc>
      </w:tr>
      <w:tr w:rsidR="004A3544" w:rsidRPr="00193ABB" w:rsidTr="008D1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7" w:type="dxa"/>
          <w:trHeight w:val="315"/>
        </w:trPr>
        <w:tc>
          <w:tcPr>
            <w:tcW w:w="10056" w:type="dxa"/>
            <w:gridSpan w:val="6"/>
            <w:noWrap/>
            <w:tcMar>
              <w:top w:w="0" w:type="dxa"/>
              <w:left w:w="28" w:type="dxa"/>
              <w:bottom w:w="0" w:type="dxa"/>
              <w:right w:w="28" w:type="dxa"/>
            </w:tcMar>
            <w:hideMark/>
          </w:tcPr>
          <w:p w:rsidR="004A3544" w:rsidRPr="00193ABB" w:rsidRDefault="004A3544" w:rsidP="004A3544">
            <w:pPr>
              <w:rPr>
                <w:rFonts w:ascii="Arial Narrow" w:eastAsia="Calibri" w:hAnsi="Arial Narrow"/>
                <w:spacing w:val="-6"/>
                <w:sz w:val="20"/>
                <w:szCs w:val="20"/>
                <w:lang w:eastAsia="en-US"/>
              </w:rPr>
            </w:pPr>
            <w:r w:rsidRPr="00193ABB">
              <w:rPr>
                <w:rFonts w:ascii="Arial Narrow" w:hAnsi="Arial Narrow"/>
                <w:spacing w:val="-6"/>
                <w:sz w:val="20"/>
                <w:szCs w:val="20"/>
              </w:rPr>
              <w:t>4.1. Периодичность представления отчетов о выполнении муниципального задания</w:t>
            </w:r>
          </w:p>
        </w:tc>
        <w:tc>
          <w:tcPr>
            <w:tcW w:w="5010" w:type="dxa"/>
            <w:gridSpan w:val="2"/>
            <w:tcBorders>
              <w:top w:val="nil"/>
              <w:left w:val="nil"/>
              <w:bottom w:val="single" w:sz="4" w:space="0" w:color="auto"/>
              <w:right w:val="nil"/>
            </w:tcBorders>
            <w:noWrap/>
            <w:tcMar>
              <w:top w:w="0" w:type="dxa"/>
              <w:left w:w="28" w:type="dxa"/>
              <w:bottom w:w="0" w:type="dxa"/>
              <w:right w:w="28" w:type="dxa"/>
            </w:tcMar>
            <w:hideMark/>
          </w:tcPr>
          <w:p w:rsidR="004A3544" w:rsidRPr="00193ABB" w:rsidRDefault="004A3544" w:rsidP="004A3544">
            <w:pPr>
              <w:rPr>
                <w:rFonts w:ascii="Arial Narrow" w:eastAsia="Calibri" w:hAnsi="Arial Narrow"/>
                <w:spacing w:val="-6"/>
                <w:sz w:val="20"/>
                <w:szCs w:val="20"/>
                <w:lang w:eastAsia="en-US"/>
              </w:rPr>
            </w:pPr>
            <w:r w:rsidRPr="00193ABB">
              <w:rPr>
                <w:rFonts w:ascii="Arial Narrow" w:hAnsi="Arial Narrow"/>
                <w:spacing w:val="-6"/>
                <w:sz w:val="20"/>
                <w:szCs w:val="20"/>
              </w:rPr>
              <w:t> ежеквартально</w:t>
            </w:r>
          </w:p>
        </w:tc>
      </w:tr>
      <w:tr w:rsidR="004A3544" w:rsidRPr="00193ABB" w:rsidTr="008D1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7" w:type="dxa"/>
          <w:trHeight w:val="315"/>
        </w:trPr>
        <w:tc>
          <w:tcPr>
            <w:tcW w:w="9103" w:type="dxa"/>
            <w:gridSpan w:val="4"/>
            <w:noWrap/>
            <w:tcMar>
              <w:top w:w="0" w:type="dxa"/>
              <w:left w:w="28" w:type="dxa"/>
              <w:bottom w:w="0" w:type="dxa"/>
              <w:right w:w="28" w:type="dxa"/>
            </w:tcMar>
            <w:hideMark/>
          </w:tcPr>
          <w:p w:rsidR="004A3544" w:rsidRPr="00193ABB" w:rsidRDefault="004A3544" w:rsidP="004A3544">
            <w:pPr>
              <w:rPr>
                <w:rFonts w:ascii="Arial Narrow" w:eastAsia="Calibri" w:hAnsi="Arial Narrow"/>
                <w:spacing w:val="-6"/>
                <w:sz w:val="20"/>
                <w:szCs w:val="20"/>
                <w:lang w:eastAsia="en-US"/>
              </w:rPr>
            </w:pPr>
            <w:r w:rsidRPr="00193ABB">
              <w:rPr>
                <w:rFonts w:ascii="Arial Narrow" w:hAnsi="Arial Narrow"/>
                <w:spacing w:val="-6"/>
                <w:sz w:val="20"/>
                <w:szCs w:val="20"/>
              </w:rPr>
              <w:t>4.2. Сроки представления отчетов о выполнении муниципального задания</w:t>
            </w:r>
          </w:p>
        </w:tc>
        <w:tc>
          <w:tcPr>
            <w:tcW w:w="5963" w:type="dxa"/>
            <w:gridSpan w:val="4"/>
            <w:tcBorders>
              <w:top w:val="nil"/>
              <w:left w:val="nil"/>
              <w:bottom w:val="single" w:sz="4" w:space="0" w:color="auto"/>
              <w:right w:val="nil"/>
            </w:tcBorders>
            <w:noWrap/>
            <w:tcMar>
              <w:top w:w="0" w:type="dxa"/>
              <w:left w:w="28" w:type="dxa"/>
              <w:bottom w:w="0" w:type="dxa"/>
              <w:right w:w="28" w:type="dxa"/>
            </w:tcMar>
            <w:hideMark/>
          </w:tcPr>
          <w:p w:rsidR="004A3544" w:rsidRPr="00193ABB" w:rsidRDefault="004A3544" w:rsidP="004A3544">
            <w:pPr>
              <w:widowControl w:val="0"/>
              <w:suppressAutoHyphens/>
              <w:rPr>
                <w:rFonts w:ascii="Arial Narrow" w:hAnsi="Arial Narrow"/>
                <w:sz w:val="20"/>
                <w:szCs w:val="20"/>
              </w:rPr>
            </w:pPr>
            <w:r w:rsidRPr="00193ABB">
              <w:rPr>
                <w:rFonts w:ascii="Arial Narrow" w:hAnsi="Arial Narrow"/>
                <w:sz w:val="20"/>
                <w:szCs w:val="20"/>
              </w:rPr>
              <w:t>ежеквартальный отчет – в срок не позднее 10-го числа первого месяца, следующего за отчетным кварталом;</w:t>
            </w:r>
          </w:p>
          <w:p w:rsidR="004A3544" w:rsidRPr="00193ABB" w:rsidRDefault="004A3544" w:rsidP="004A3544">
            <w:pPr>
              <w:rPr>
                <w:rFonts w:ascii="Arial Narrow" w:hAnsi="Arial Narrow"/>
                <w:sz w:val="20"/>
                <w:szCs w:val="20"/>
              </w:rPr>
            </w:pPr>
            <w:r w:rsidRPr="00193ABB">
              <w:rPr>
                <w:rFonts w:ascii="Arial Narrow" w:hAnsi="Arial Narrow"/>
                <w:sz w:val="20"/>
                <w:szCs w:val="20"/>
              </w:rPr>
              <w:t>годовой отчет – в срок до 25 января финансового года, следующего за отчетным</w:t>
            </w:r>
          </w:p>
        </w:tc>
      </w:tr>
      <w:tr w:rsidR="004A3544" w:rsidRPr="00193ABB" w:rsidTr="008D1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6"/>
          <w:wBefore w:w="17" w:type="dxa"/>
          <w:wAfter w:w="9188" w:type="dxa"/>
          <w:trHeight w:val="315"/>
        </w:trPr>
        <w:tc>
          <w:tcPr>
            <w:tcW w:w="5878" w:type="dxa"/>
            <w:gridSpan w:val="2"/>
            <w:tcBorders>
              <w:top w:val="nil"/>
              <w:left w:val="nil"/>
              <w:bottom w:val="single" w:sz="4" w:space="0" w:color="auto"/>
              <w:right w:val="nil"/>
            </w:tcBorders>
            <w:tcMar>
              <w:top w:w="0" w:type="dxa"/>
              <w:left w:w="28" w:type="dxa"/>
              <w:bottom w:w="0" w:type="dxa"/>
              <w:right w:w="28" w:type="dxa"/>
            </w:tcMar>
          </w:tcPr>
          <w:p w:rsidR="004A3544" w:rsidRPr="00193ABB" w:rsidRDefault="004A3544" w:rsidP="004A3544">
            <w:pPr>
              <w:rPr>
                <w:rFonts w:ascii="Arial Narrow" w:eastAsia="Calibri" w:hAnsi="Arial Narrow"/>
                <w:spacing w:val="-6"/>
                <w:sz w:val="20"/>
                <w:szCs w:val="20"/>
                <w:lang w:eastAsia="en-US"/>
              </w:rPr>
            </w:pPr>
          </w:p>
        </w:tc>
      </w:tr>
      <w:tr w:rsidR="004A3544" w:rsidRPr="00193ABB" w:rsidTr="008D1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7" w:type="dxa"/>
          <w:trHeight w:val="315"/>
        </w:trPr>
        <w:tc>
          <w:tcPr>
            <w:tcW w:w="15066" w:type="dxa"/>
            <w:gridSpan w:val="8"/>
            <w:noWrap/>
            <w:tcMar>
              <w:top w:w="0" w:type="dxa"/>
              <w:left w:w="28" w:type="dxa"/>
              <w:bottom w:w="0" w:type="dxa"/>
              <w:right w:w="28" w:type="dxa"/>
            </w:tcMar>
          </w:tcPr>
          <w:p w:rsidR="004A3544" w:rsidRPr="00193ABB" w:rsidRDefault="004A3544" w:rsidP="004A3544">
            <w:pPr>
              <w:jc w:val="both"/>
              <w:rPr>
                <w:rFonts w:ascii="Arial Narrow" w:eastAsia="Calibri" w:hAnsi="Arial Narrow"/>
                <w:b/>
                <w:color w:val="000000"/>
                <w:sz w:val="20"/>
                <w:szCs w:val="20"/>
                <w:lang w:eastAsia="en-US"/>
              </w:rPr>
            </w:pPr>
            <w:r w:rsidRPr="00193ABB">
              <w:rPr>
                <w:rFonts w:ascii="Arial Narrow" w:hAnsi="Arial Narrow"/>
                <w:spacing w:val="-6"/>
                <w:sz w:val="20"/>
                <w:szCs w:val="20"/>
              </w:rPr>
              <w:t>4.3. Иные требования к отчетности о выполнении муниципального задания:</w:t>
            </w:r>
            <w:r w:rsidRPr="00193ABB">
              <w:rPr>
                <w:rFonts w:ascii="Arial Narrow" w:hAnsi="Arial Narrow"/>
                <w:sz w:val="20"/>
                <w:szCs w:val="20"/>
                <w:u w:val="single"/>
              </w:rPr>
              <w:t xml:space="preserve"> </w:t>
            </w:r>
            <w:r w:rsidRPr="00193ABB">
              <w:rPr>
                <w:rFonts w:ascii="Arial Narrow" w:hAnsi="Arial Narrow"/>
                <w:spacing w:val="-6"/>
                <w:sz w:val="20"/>
                <w:szCs w:val="20"/>
                <w:u w:val="single"/>
              </w:rPr>
              <w:t>отчет о выполнении муниципального задания предоставляется по форме:</w:t>
            </w:r>
          </w:p>
          <w:p w:rsidR="004A3544" w:rsidRPr="00193ABB" w:rsidRDefault="004A3544" w:rsidP="004A3544">
            <w:pPr>
              <w:jc w:val="center"/>
              <w:rPr>
                <w:rFonts w:ascii="Arial Narrow" w:hAnsi="Arial Narrow"/>
                <w:b/>
                <w:color w:val="000000"/>
                <w:sz w:val="20"/>
                <w:szCs w:val="20"/>
              </w:rPr>
            </w:pPr>
          </w:p>
          <w:p w:rsidR="004A3544" w:rsidRPr="00193ABB" w:rsidRDefault="004A3544" w:rsidP="004A3544">
            <w:pPr>
              <w:jc w:val="center"/>
              <w:rPr>
                <w:rFonts w:ascii="Arial Narrow" w:hAnsi="Arial Narrow"/>
                <w:b/>
                <w:color w:val="000000"/>
                <w:sz w:val="20"/>
                <w:szCs w:val="20"/>
              </w:rPr>
            </w:pPr>
            <w:r w:rsidRPr="00193ABB">
              <w:rPr>
                <w:rFonts w:ascii="Arial Narrow" w:hAnsi="Arial Narrow"/>
                <w:b/>
                <w:color w:val="000000"/>
                <w:sz w:val="20"/>
                <w:szCs w:val="20"/>
              </w:rPr>
              <w:t>Отчет о фактическом исполнении муниципального задания</w:t>
            </w:r>
          </w:p>
          <w:p w:rsidR="004A3544" w:rsidRPr="00193ABB" w:rsidRDefault="004A3544" w:rsidP="004A3544">
            <w:pPr>
              <w:jc w:val="center"/>
              <w:rPr>
                <w:rFonts w:ascii="Arial Narrow" w:hAnsi="Arial Narrow"/>
                <w:b/>
                <w:sz w:val="20"/>
                <w:szCs w:val="20"/>
              </w:rPr>
            </w:pPr>
            <w:r w:rsidRPr="00193ABB">
              <w:rPr>
                <w:rFonts w:ascii="Arial Narrow" w:hAnsi="Arial Narrow"/>
                <w:b/>
                <w:color w:val="000000"/>
                <w:sz w:val="20"/>
                <w:szCs w:val="20"/>
              </w:rPr>
              <w:t>учреждением в ___________ году:</w:t>
            </w:r>
          </w:p>
          <w:p w:rsidR="004A3544" w:rsidRPr="00193ABB" w:rsidRDefault="004A3544" w:rsidP="004A3544">
            <w:pPr>
              <w:rPr>
                <w:rFonts w:ascii="Arial Narrow" w:hAnsi="Arial Narrow"/>
                <w:sz w:val="20"/>
                <w:szCs w:val="20"/>
              </w:rPr>
            </w:pPr>
          </w:p>
          <w:tbl>
            <w:tblPr>
              <w:tblW w:w="15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43"/>
              <w:gridCol w:w="1418"/>
              <w:gridCol w:w="1031"/>
              <w:gridCol w:w="883"/>
              <w:gridCol w:w="1123"/>
              <w:gridCol w:w="851"/>
              <w:gridCol w:w="1276"/>
              <w:gridCol w:w="1134"/>
              <w:gridCol w:w="1229"/>
              <w:gridCol w:w="1730"/>
              <w:gridCol w:w="1337"/>
              <w:gridCol w:w="1275"/>
              <w:gridCol w:w="1001"/>
            </w:tblGrid>
            <w:tr w:rsidR="008D1CFB" w:rsidRPr="00193ABB" w:rsidTr="008D1CFB">
              <w:trPr>
                <w:trHeight w:val="656"/>
              </w:trPr>
              <w:tc>
                <w:tcPr>
                  <w:tcW w:w="1243"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Наименование</w:t>
                  </w:r>
                  <w:r w:rsidRPr="00193ABB">
                    <w:rPr>
                      <w:rFonts w:ascii="Arial Narrow" w:hAnsi="Arial Narrow"/>
                      <w:color w:val="000000"/>
                      <w:spacing w:val="-6"/>
                      <w:sz w:val="20"/>
                      <w:szCs w:val="20"/>
                    </w:rPr>
                    <w:br/>
                    <w:t>учреждения, оказывающего услугу (выполняющего работу)</w:t>
                  </w:r>
                </w:p>
              </w:tc>
              <w:tc>
                <w:tcPr>
                  <w:tcW w:w="1418"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Наименование оказываемой услуги (выполняемой работы)</w:t>
                  </w:r>
                </w:p>
              </w:tc>
              <w:tc>
                <w:tcPr>
                  <w:tcW w:w="1031"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Вариант оказания (выполнения)</w:t>
                  </w:r>
                </w:p>
              </w:tc>
              <w:tc>
                <w:tcPr>
                  <w:tcW w:w="883"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Показатель (качества, объема)</w:t>
                  </w:r>
                </w:p>
              </w:tc>
              <w:tc>
                <w:tcPr>
                  <w:tcW w:w="1123"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Единица измерения</w:t>
                  </w:r>
                </w:p>
              </w:tc>
              <w:tc>
                <w:tcPr>
                  <w:tcW w:w="1276"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Значение, утвержденное в муниципальном задании на отчетный финансовый год</w:t>
                  </w:r>
                </w:p>
              </w:tc>
              <w:tc>
                <w:tcPr>
                  <w:tcW w:w="1134"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Фактическое значение за отчетный финансовый год</w:t>
                  </w:r>
                </w:p>
              </w:tc>
              <w:tc>
                <w:tcPr>
                  <w:tcW w:w="1229"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Оценка выполнения муниципальным учреждением муниципального задания по каждому показателю</w:t>
                  </w:r>
                </w:p>
              </w:tc>
              <w:tc>
                <w:tcPr>
                  <w:tcW w:w="1730"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Сводная оценка выполнения муниципальными учреждениями муниципального задания по показателям (качества, объема)</w:t>
                  </w:r>
                </w:p>
              </w:tc>
              <w:tc>
                <w:tcPr>
                  <w:tcW w:w="1134"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Причины отклонения значений от запланированных</w:t>
                  </w:r>
                </w:p>
              </w:tc>
              <w:tc>
                <w:tcPr>
                  <w:tcW w:w="1275"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 xml:space="preserve"> Источник информации о фактическом значении показателя</w:t>
                  </w:r>
                </w:p>
              </w:tc>
              <w:tc>
                <w:tcPr>
                  <w:tcW w:w="1001"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jc w:val="center"/>
                    <w:rPr>
                      <w:rFonts w:ascii="Arial Narrow" w:eastAsia="Calibri" w:hAnsi="Arial Narrow"/>
                      <w:color w:val="000000"/>
                      <w:spacing w:val="-6"/>
                      <w:sz w:val="20"/>
                      <w:szCs w:val="20"/>
                      <w:lang w:eastAsia="en-US"/>
                    </w:rPr>
                  </w:pPr>
                  <w:r w:rsidRPr="00193ABB">
                    <w:rPr>
                      <w:rFonts w:ascii="Arial Narrow" w:hAnsi="Arial Narrow"/>
                      <w:color w:val="000000"/>
                      <w:spacing w:val="-6"/>
                      <w:sz w:val="20"/>
                      <w:szCs w:val="20"/>
                    </w:rPr>
                    <w:t xml:space="preserve">Оценка итоговая </w:t>
                  </w:r>
                </w:p>
              </w:tc>
            </w:tr>
            <w:tr w:rsidR="008D1CFB" w:rsidRPr="00193ABB" w:rsidTr="008D1CFB">
              <w:trPr>
                <w:trHeight w:val="90"/>
              </w:trPr>
              <w:tc>
                <w:tcPr>
                  <w:tcW w:w="1243" w:type="dxa"/>
                  <w:vMerge w:val="restart"/>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jc w:val="center"/>
                    <w:rPr>
                      <w:rFonts w:ascii="Arial Narrow" w:eastAsia="Calibri" w:hAnsi="Arial Narrow"/>
                      <w:color w:val="000000"/>
                      <w:spacing w:val="-6"/>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jc w:val="center"/>
                    <w:rPr>
                      <w:rFonts w:ascii="Arial Narrow" w:eastAsia="Calibri" w:hAnsi="Arial Narrow"/>
                      <w:color w:val="000000"/>
                      <w:spacing w:val="-6"/>
                      <w:sz w:val="20"/>
                      <w:szCs w:val="20"/>
                      <w:lang w:eastAsia="en-US"/>
                    </w:rPr>
                  </w:pPr>
                </w:p>
              </w:tc>
              <w:tc>
                <w:tcPr>
                  <w:tcW w:w="1031" w:type="dxa"/>
                  <w:tcBorders>
                    <w:top w:val="single" w:sz="4" w:space="0" w:color="000000"/>
                    <w:left w:val="single" w:sz="4" w:space="0" w:color="000000"/>
                    <w:bottom w:val="single" w:sz="4" w:space="0" w:color="000000"/>
                    <w:right w:val="single" w:sz="4" w:space="0" w:color="000000"/>
                  </w:tcBorders>
                  <w:noWrap/>
                  <w:hideMark/>
                </w:tcPr>
                <w:p w:rsidR="004A3544" w:rsidRPr="00193ABB" w:rsidRDefault="004A3544" w:rsidP="004A3544">
                  <w:pPr>
                    <w:rPr>
                      <w:rFonts w:ascii="Arial Narrow" w:hAnsi="Arial Narrow"/>
                      <w:sz w:val="20"/>
                      <w:szCs w:val="20"/>
                    </w:rPr>
                  </w:pPr>
                </w:p>
              </w:tc>
              <w:tc>
                <w:tcPr>
                  <w:tcW w:w="883"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rPr>
                      <w:rFonts w:ascii="Arial Narrow" w:hAnsi="Arial Narrow"/>
                      <w:sz w:val="20"/>
                      <w:szCs w:val="20"/>
                    </w:rPr>
                  </w:pPr>
                </w:p>
              </w:tc>
              <w:tc>
                <w:tcPr>
                  <w:tcW w:w="1123"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jc w:val="center"/>
                    <w:rPr>
                      <w:rFonts w:ascii="Arial Narrow" w:eastAsia="Calibri" w:hAnsi="Arial Narrow"/>
                      <w:color w:val="000000"/>
                      <w:spacing w:val="-6"/>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229"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730"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jc w:val="center"/>
                    <w:rPr>
                      <w:rFonts w:ascii="Arial Narrow" w:eastAsia="Calibri" w:hAnsi="Arial Narrow"/>
                      <w:color w:val="000000"/>
                      <w:spacing w:val="-6"/>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001"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jc w:val="center"/>
                    <w:rPr>
                      <w:rFonts w:ascii="Arial Narrow" w:eastAsia="Calibri" w:hAnsi="Arial Narrow"/>
                      <w:color w:val="000000"/>
                      <w:spacing w:val="-6"/>
                      <w:sz w:val="20"/>
                      <w:szCs w:val="20"/>
                      <w:lang w:eastAsia="en-US"/>
                    </w:rPr>
                  </w:pPr>
                </w:p>
              </w:tc>
            </w:tr>
            <w:tr w:rsidR="008D1CFB" w:rsidRPr="00193ABB" w:rsidTr="008D1CFB">
              <w:trPr>
                <w:trHeight w:val="90"/>
              </w:trPr>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4A3544" w:rsidRPr="00193ABB" w:rsidRDefault="004A3544" w:rsidP="004A3544">
                  <w:pPr>
                    <w:rPr>
                      <w:rFonts w:ascii="Arial Narrow" w:eastAsia="Calibri" w:hAnsi="Arial Narrow"/>
                      <w:color w:val="000000"/>
                      <w:spacing w:val="-6"/>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A3544" w:rsidRPr="00193ABB" w:rsidRDefault="004A3544" w:rsidP="004A3544">
                  <w:pPr>
                    <w:rPr>
                      <w:rFonts w:ascii="Arial Narrow" w:eastAsia="Calibri" w:hAnsi="Arial Narrow"/>
                      <w:color w:val="000000"/>
                      <w:spacing w:val="-6"/>
                      <w:sz w:val="20"/>
                      <w:szCs w:val="20"/>
                      <w:lang w:eastAsia="en-US"/>
                    </w:rPr>
                  </w:pPr>
                </w:p>
              </w:tc>
              <w:tc>
                <w:tcPr>
                  <w:tcW w:w="1031"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rPr>
                      <w:rFonts w:ascii="Arial Narrow" w:hAnsi="Arial Narrow"/>
                      <w:sz w:val="20"/>
                      <w:szCs w:val="20"/>
                    </w:rPr>
                  </w:pPr>
                </w:p>
              </w:tc>
              <w:tc>
                <w:tcPr>
                  <w:tcW w:w="883"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rPr>
                      <w:rFonts w:ascii="Arial Narrow" w:hAnsi="Arial Narrow"/>
                      <w:sz w:val="20"/>
                      <w:szCs w:val="20"/>
                    </w:rPr>
                  </w:pPr>
                </w:p>
              </w:tc>
              <w:tc>
                <w:tcPr>
                  <w:tcW w:w="1123"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jc w:val="center"/>
                    <w:rPr>
                      <w:rFonts w:ascii="Arial Narrow" w:eastAsia="Calibri" w:hAnsi="Arial Narrow"/>
                      <w:color w:val="000000"/>
                      <w:spacing w:val="-6"/>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229"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730"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jc w:val="center"/>
                    <w:rPr>
                      <w:rFonts w:ascii="Arial Narrow" w:eastAsia="Calibri" w:hAnsi="Arial Narrow"/>
                      <w:color w:val="000000"/>
                      <w:spacing w:val="-6"/>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001" w:type="dxa"/>
                  <w:tcBorders>
                    <w:top w:val="single" w:sz="4" w:space="0" w:color="000000"/>
                    <w:left w:val="single" w:sz="4" w:space="0" w:color="000000"/>
                    <w:bottom w:val="single" w:sz="4" w:space="0" w:color="000000"/>
                    <w:right w:val="single" w:sz="4" w:space="0" w:color="000000"/>
                  </w:tcBorders>
                </w:tcPr>
                <w:p w:rsidR="004A3544" w:rsidRPr="00193ABB" w:rsidRDefault="004A3544" w:rsidP="004A3544">
                  <w:pPr>
                    <w:rPr>
                      <w:rFonts w:ascii="Arial Narrow" w:eastAsia="Calibri" w:hAnsi="Arial Narrow"/>
                      <w:color w:val="000000"/>
                      <w:spacing w:val="-6"/>
                      <w:sz w:val="20"/>
                      <w:szCs w:val="20"/>
                      <w:lang w:eastAsia="en-US"/>
                    </w:rPr>
                  </w:pPr>
                </w:p>
              </w:tc>
            </w:tr>
            <w:tr w:rsidR="008D1CFB" w:rsidRPr="00193ABB" w:rsidTr="008D1CFB">
              <w:trPr>
                <w:trHeight w:val="90"/>
              </w:trPr>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4A3544" w:rsidRPr="00193ABB" w:rsidRDefault="004A3544" w:rsidP="004A3544">
                  <w:pPr>
                    <w:rPr>
                      <w:rFonts w:ascii="Arial Narrow" w:eastAsia="Calibri" w:hAnsi="Arial Narrow"/>
                      <w:color w:val="000000"/>
                      <w:spacing w:val="-6"/>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A3544" w:rsidRPr="00193ABB" w:rsidRDefault="004A3544" w:rsidP="004A3544">
                  <w:pPr>
                    <w:rPr>
                      <w:rFonts w:ascii="Arial Narrow" w:eastAsia="Calibri" w:hAnsi="Arial Narrow"/>
                      <w:color w:val="000000"/>
                      <w:spacing w:val="-6"/>
                      <w:sz w:val="20"/>
                      <w:szCs w:val="20"/>
                      <w:lang w:eastAsia="en-US"/>
                    </w:rPr>
                  </w:pPr>
                </w:p>
              </w:tc>
              <w:tc>
                <w:tcPr>
                  <w:tcW w:w="1031"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rPr>
                      <w:rFonts w:ascii="Arial Narrow" w:hAnsi="Arial Narrow"/>
                      <w:sz w:val="20"/>
                      <w:szCs w:val="20"/>
                    </w:rPr>
                  </w:pPr>
                </w:p>
              </w:tc>
              <w:tc>
                <w:tcPr>
                  <w:tcW w:w="883" w:type="dxa"/>
                  <w:tcBorders>
                    <w:top w:val="single" w:sz="4" w:space="0" w:color="000000"/>
                    <w:left w:val="single" w:sz="4" w:space="0" w:color="000000"/>
                    <w:bottom w:val="single" w:sz="4" w:space="0" w:color="000000"/>
                    <w:right w:val="single" w:sz="4" w:space="0" w:color="000000"/>
                  </w:tcBorders>
                  <w:hideMark/>
                </w:tcPr>
                <w:p w:rsidR="004A3544" w:rsidRPr="00193ABB" w:rsidRDefault="004A3544" w:rsidP="004A3544">
                  <w:pPr>
                    <w:rPr>
                      <w:rFonts w:ascii="Arial Narrow" w:hAnsi="Arial Narrow"/>
                      <w:sz w:val="20"/>
                      <w:szCs w:val="20"/>
                    </w:rPr>
                  </w:pPr>
                </w:p>
              </w:tc>
              <w:tc>
                <w:tcPr>
                  <w:tcW w:w="1123"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jc w:val="center"/>
                    <w:rPr>
                      <w:rFonts w:ascii="Arial Narrow" w:eastAsia="Calibri" w:hAnsi="Arial Narrow"/>
                      <w:color w:val="000000"/>
                      <w:spacing w:val="-6"/>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229"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730"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jc w:val="center"/>
                    <w:rPr>
                      <w:rFonts w:ascii="Arial Narrow" w:eastAsia="Calibri" w:hAnsi="Arial Narrow"/>
                      <w:color w:val="000000"/>
                      <w:spacing w:val="-6"/>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noWrap/>
                </w:tcPr>
                <w:p w:rsidR="004A3544" w:rsidRPr="00193ABB" w:rsidRDefault="004A3544" w:rsidP="004A3544">
                  <w:pPr>
                    <w:rPr>
                      <w:rFonts w:ascii="Arial Narrow" w:eastAsia="Calibri" w:hAnsi="Arial Narrow"/>
                      <w:color w:val="000000"/>
                      <w:spacing w:val="-6"/>
                      <w:sz w:val="20"/>
                      <w:szCs w:val="20"/>
                      <w:lang w:eastAsia="en-US"/>
                    </w:rPr>
                  </w:pPr>
                </w:p>
              </w:tc>
              <w:tc>
                <w:tcPr>
                  <w:tcW w:w="1001" w:type="dxa"/>
                  <w:tcBorders>
                    <w:top w:val="single" w:sz="4" w:space="0" w:color="000000"/>
                    <w:left w:val="single" w:sz="4" w:space="0" w:color="000000"/>
                    <w:bottom w:val="single" w:sz="4" w:space="0" w:color="000000"/>
                    <w:right w:val="single" w:sz="4" w:space="0" w:color="000000"/>
                  </w:tcBorders>
                </w:tcPr>
                <w:p w:rsidR="004A3544" w:rsidRPr="00193ABB" w:rsidRDefault="004A3544" w:rsidP="004A3544">
                  <w:pPr>
                    <w:rPr>
                      <w:rFonts w:ascii="Arial Narrow" w:eastAsia="Calibri" w:hAnsi="Arial Narrow"/>
                      <w:color w:val="000000"/>
                      <w:spacing w:val="-6"/>
                      <w:sz w:val="20"/>
                      <w:szCs w:val="20"/>
                      <w:lang w:eastAsia="en-US"/>
                    </w:rPr>
                  </w:pPr>
                </w:p>
              </w:tc>
            </w:tr>
          </w:tbl>
          <w:p w:rsidR="004A3544" w:rsidRPr="00193ABB" w:rsidRDefault="004A3544" w:rsidP="004A3544">
            <w:pPr>
              <w:rPr>
                <w:rFonts w:ascii="Arial Narrow" w:eastAsia="Calibri" w:hAnsi="Arial Narrow"/>
                <w:spacing w:val="-6"/>
                <w:sz w:val="20"/>
                <w:szCs w:val="20"/>
                <w:lang w:eastAsia="en-US"/>
              </w:rPr>
            </w:pPr>
          </w:p>
        </w:tc>
      </w:tr>
      <w:tr w:rsidR="004A3544" w:rsidRPr="00193ABB" w:rsidTr="008D1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7" w:type="dxa"/>
          <w:trHeight w:val="315"/>
        </w:trPr>
        <w:tc>
          <w:tcPr>
            <w:tcW w:w="15066" w:type="dxa"/>
            <w:gridSpan w:val="8"/>
            <w:noWrap/>
            <w:tcMar>
              <w:top w:w="0" w:type="dxa"/>
              <w:left w:w="28" w:type="dxa"/>
              <w:bottom w:w="0" w:type="dxa"/>
              <w:right w:w="28" w:type="dxa"/>
            </w:tcMar>
          </w:tcPr>
          <w:p w:rsidR="004A3544" w:rsidRPr="00193ABB" w:rsidRDefault="004A3544" w:rsidP="004A3544">
            <w:pPr>
              <w:rPr>
                <w:rFonts w:ascii="Arial Narrow" w:eastAsia="Calibri" w:hAnsi="Arial Narrow"/>
                <w:spacing w:val="-6"/>
                <w:sz w:val="20"/>
                <w:szCs w:val="20"/>
                <w:lang w:eastAsia="en-US"/>
              </w:rPr>
            </w:pPr>
          </w:p>
        </w:tc>
      </w:tr>
      <w:tr w:rsidR="004A3544" w:rsidRPr="00193ABB" w:rsidTr="008D1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7" w:type="dxa"/>
          <w:trHeight w:val="315"/>
        </w:trPr>
        <w:tc>
          <w:tcPr>
            <w:tcW w:w="12685" w:type="dxa"/>
            <w:gridSpan w:val="7"/>
            <w:noWrap/>
            <w:tcMar>
              <w:top w:w="0" w:type="dxa"/>
              <w:left w:w="28" w:type="dxa"/>
              <w:bottom w:w="0" w:type="dxa"/>
              <w:right w:w="28" w:type="dxa"/>
            </w:tcMar>
            <w:hideMark/>
          </w:tcPr>
          <w:p w:rsidR="004A3544" w:rsidRPr="00193ABB" w:rsidRDefault="004A3544" w:rsidP="004A3544">
            <w:pPr>
              <w:rPr>
                <w:rFonts w:ascii="Arial Narrow" w:eastAsia="Calibri" w:hAnsi="Arial Narrow"/>
                <w:spacing w:val="-6"/>
                <w:sz w:val="20"/>
                <w:szCs w:val="20"/>
                <w:lang w:eastAsia="en-US"/>
              </w:rPr>
            </w:pPr>
            <w:r w:rsidRPr="00193ABB">
              <w:rPr>
                <w:rFonts w:ascii="Arial Narrow" w:hAnsi="Arial Narrow"/>
                <w:spacing w:val="-6"/>
                <w:sz w:val="20"/>
                <w:szCs w:val="20"/>
              </w:rPr>
              <w:t>5. Иная информация, необходимая для исполнения (контроля за исполнением) муниципального задания:</w:t>
            </w:r>
          </w:p>
        </w:tc>
        <w:tc>
          <w:tcPr>
            <w:tcW w:w="2381" w:type="dxa"/>
            <w:noWrap/>
            <w:tcMar>
              <w:top w:w="0" w:type="dxa"/>
              <w:left w:w="28" w:type="dxa"/>
              <w:bottom w:w="0" w:type="dxa"/>
              <w:right w:w="28" w:type="dxa"/>
            </w:tcMar>
            <w:hideMark/>
          </w:tcPr>
          <w:p w:rsidR="004A3544" w:rsidRPr="00193ABB" w:rsidRDefault="004A3544" w:rsidP="004A3544">
            <w:pPr>
              <w:rPr>
                <w:rFonts w:ascii="Arial Narrow" w:eastAsia="Calibri" w:hAnsi="Arial Narrow"/>
                <w:spacing w:val="-6"/>
                <w:sz w:val="20"/>
                <w:szCs w:val="20"/>
                <w:u w:val="single"/>
                <w:lang w:eastAsia="en-US"/>
              </w:rPr>
            </w:pPr>
            <w:r w:rsidRPr="00193ABB">
              <w:rPr>
                <w:rFonts w:ascii="Arial Narrow" w:hAnsi="Arial Narrow"/>
                <w:spacing w:val="-6"/>
                <w:sz w:val="20"/>
                <w:szCs w:val="20"/>
                <w:u w:val="single"/>
              </w:rPr>
              <w:t>отсутствует</w:t>
            </w:r>
          </w:p>
        </w:tc>
      </w:tr>
      <w:tr w:rsidR="004A3544" w:rsidRPr="00193ABB" w:rsidTr="008D1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7" w:type="dxa"/>
          <w:trHeight w:val="315"/>
        </w:trPr>
        <w:tc>
          <w:tcPr>
            <w:tcW w:w="12685" w:type="dxa"/>
            <w:gridSpan w:val="7"/>
            <w:noWrap/>
            <w:tcMar>
              <w:top w:w="0" w:type="dxa"/>
              <w:left w:w="28" w:type="dxa"/>
              <w:bottom w:w="0" w:type="dxa"/>
              <w:right w:w="28" w:type="dxa"/>
            </w:tcMar>
          </w:tcPr>
          <w:p w:rsidR="004A3544" w:rsidRPr="00193ABB" w:rsidRDefault="004A3544" w:rsidP="004A3544">
            <w:pPr>
              <w:rPr>
                <w:rFonts w:ascii="Arial Narrow" w:eastAsia="Calibri" w:hAnsi="Arial Narrow"/>
                <w:spacing w:val="-6"/>
                <w:sz w:val="20"/>
                <w:szCs w:val="20"/>
                <w:lang w:eastAsia="en-US"/>
              </w:rPr>
            </w:pPr>
          </w:p>
        </w:tc>
        <w:tc>
          <w:tcPr>
            <w:tcW w:w="2381" w:type="dxa"/>
            <w:noWrap/>
            <w:tcMar>
              <w:top w:w="0" w:type="dxa"/>
              <w:left w:w="28" w:type="dxa"/>
              <w:bottom w:w="0" w:type="dxa"/>
              <w:right w:w="28" w:type="dxa"/>
            </w:tcMar>
          </w:tcPr>
          <w:p w:rsidR="004A3544" w:rsidRPr="00193ABB" w:rsidRDefault="004A3544" w:rsidP="004A3544">
            <w:pPr>
              <w:rPr>
                <w:rFonts w:ascii="Arial Narrow" w:eastAsia="Calibri" w:hAnsi="Arial Narrow"/>
                <w:spacing w:val="-6"/>
                <w:sz w:val="20"/>
                <w:szCs w:val="20"/>
                <w:lang w:eastAsia="en-US"/>
              </w:rPr>
            </w:pPr>
          </w:p>
        </w:tc>
      </w:tr>
    </w:tbl>
    <w:p w:rsidR="004A3544" w:rsidRPr="00193ABB" w:rsidRDefault="004A3544" w:rsidP="008D1CFB">
      <w:pPr>
        <w:jc w:val="both"/>
        <w:rPr>
          <w:rFonts w:ascii="Arial Narrow" w:hAnsi="Arial Narrow"/>
          <w:sz w:val="20"/>
          <w:szCs w:val="20"/>
        </w:rPr>
      </w:pPr>
      <w:r w:rsidRPr="00193ABB">
        <w:rPr>
          <w:rFonts w:ascii="Arial Narrow" w:hAnsi="Arial Narrow"/>
          <w:spacing w:val="-4"/>
          <w:sz w:val="20"/>
          <w:szCs w:val="20"/>
          <w:vertAlign w:val="superscript"/>
        </w:rPr>
        <w:t>1</w:t>
      </w:r>
      <w:r w:rsidRPr="00193ABB">
        <w:rPr>
          <w:rFonts w:ascii="Arial Narrow" w:hAnsi="Arial Narrow"/>
          <w:color w:val="FFFFFF"/>
          <w:spacing w:val="-4"/>
          <w:sz w:val="20"/>
          <w:szCs w:val="20"/>
        </w:rPr>
        <w:t>_</w:t>
      </w:r>
      <w:r w:rsidRPr="00193ABB">
        <w:rPr>
          <w:rFonts w:ascii="Arial Narrow" w:hAnsi="Arial Narrow"/>
          <w:spacing w:val="-4"/>
          <w:sz w:val="20"/>
          <w:szCs w:val="20"/>
        </w:rPr>
        <w:t>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4A3544" w:rsidRPr="00193ABB" w:rsidRDefault="004A3544" w:rsidP="008D1CFB">
      <w:pPr>
        <w:jc w:val="both"/>
        <w:rPr>
          <w:rFonts w:ascii="Arial Narrow" w:hAnsi="Arial Narrow"/>
          <w:spacing w:val="-4"/>
          <w:sz w:val="20"/>
          <w:szCs w:val="20"/>
        </w:rPr>
      </w:pPr>
      <w:r w:rsidRPr="00193ABB">
        <w:rPr>
          <w:rFonts w:ascii="Arial Narrow" w:hAnsi="Arial Narrow"/>
          <w:spacing w:val="-4"/>
          <w:sz w:val="20"/>
          <w:szCs w:val="20"/>
          <w:vertAlign w:val="superscript"/>
        </w:rPr>
        <w:t>2</w:t>
      </w:r>
      <w:r w:rsidRPr="00193ABB">
        <w:rPr>
          <w:rFonts w:ascii="Arial Narrow" w:hAnsi="Arial Narrow"/>
          <w:spacing w:val="-4"/>
          <w:sz w:val="20"/>
          <w:szCs w:val="20"/>
        </w:rPr>
        <w:t>_</w:t>
      </w:r>
      <w:r w:rsidRPr="00193ABB">
        <w:rPr>
          <w:rFonts w:ascii="Arial Narrow" w:hAnsi="Arial Narrow"/>
          <w:sz w:val="20"/>
          <w:szCs w:val="20"/>
        </w:rPr>
        <w:t xml:space="preserve"> </w:t>
      </w:r>
      <w:r w:rsidRPr="00193ABB">
        <w:rPr>
          <w:rFonts w:ascii="Arial Narrow" w:hAnsi="Arial Narrow"/>
          <w:spacing w:val="-4"/>
          <w:sz w:val="20"/>
          <w:szCs w:val="20"/>
        </w:rPr>
        <w:t xml:space="preserve">Заполняется при установлении показателей, характеризующих качество муниципальной </w:t>
      </w:r>
      <w:proofErr w:type="gramStart"/>
      <w:r w:rsidRPr="00193ABB">
        <w:rPr>
          <w:rFonts w:ascii="Arial Narrow" w:hAnsi="Arial Narrow"/>
          <w:spacing w:val="-4"/>
          <w:sz w:val="20"/>
          <w:szCs w:val="20"/>
        </w:rPr>
        <w:t>услуги,  в</w:t>
      </w:r>
      <w:proofErr w:type="gramEnd"/>
      <w:r w:rsidRPr="00193ABB">
        <w:rPr>
          <w:rFonts w:ascii="Arial Narrow" w:hAnsi="Arial Narrow"/>
          <w:spacing w:val="-4"/>
          <w:sz w:val="20"/>
          <w:szCs w:val="20"/>
        </w:rPr>
        <w:t xml:space="preserve"> общероссийских базовых перечнях услуг или региональном перечне услуг и работ.</w:t>
      </w:r>
    </w:p>
    <w:p w:rsidR="004A3544" w:rsidRPr="00193ABB" w:rsidRDefault="004A3544" w:rsidP="008D1CFB">
      <w:pPr>
        <w:jc w:val="both"/>
        <w:rPr>
          <w:rFonts w:ascii="Arial Narrow" w:hAnsi="Arial Narrow"/>
          <w:spacing w:val="-4"/>
          <w:sz w:val="20"/>
          <w:szCs w:val="20"/>
        </w:rPr>
      </w:pPr>
      <w:r w:rsidRPr="00193ABB">
        <w:rPr>
          <w:rFonts w:ascii="Arial Narrow" w:hAnsi="Arial Narrow"/>
          <w:spacing w:val="-4"/>
          <w:sz w:val="20"/>
          <w:szCs w:val="20"/>
          <w:vertAlign w:val="superscript"/>
        </w:rPr>
        <w:t>3</w:t>
      </w:r>
      <w:r w:rsidRPr="00193ABB">
        <w:rPr>
          <w:rFonts w:ascii="Arial Narrow" w:hAnsi="Arial Narrow"/>
          <w:color w:val="FFFFFF"/>
          <w:spacing w:val="-4"/>
          <w:sz w:val="20"/>
          <w:szCs w:val="20"/>
        </w:rPr>
        <w:t>_</w:t>
      </w:r>
      <w:r w:rsidRPr="00193ABB">
        <w:rPr>
          <w:rFonts w:ascii="Arial Narrow" w:hAnsi="Arial Narrow"/>
          <w:spacing w:val="-4"/>
          <w:sz w:val="20"/>
          <w:szCs w:val="20"/>
        </w:rPr>
        <w:t>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4A3544" w:rsidRPr="00193ABB" w:rsidRDefault="004A3544" w:rsidP="008D1CFB">
      <w:pPr>
        <w:jc w:val="both"/>
        <w:rPr>
          <w:rFonts w:ascii="Arial Narrow" w:hAnsi="Arial Narrow"/>
          <w:spacing w:val="-4"/>
          <w:sz w:val="20"/>
          <w:szCs w:val="20"/>
        </w:rPr>
      </w:pPr>
      <w:r w:rsidRPr="00193ABB">
        <w:rPr>
          <w:rFonts w:ascii="Arial Narrow" w:hAnsi="Arial Narrow"/>
          <w:spacing w:val="-4"/>
          <w:sz w:val="20"/>
          <w:szCs w:val="20"/>
          <w:vertAlign w:val="superscript"/>
        </w:rPr>
        <w:t>4</w:t>
      </w:r>
      <w:r w:rsidRPr="00193ABB">
        <w:rPr>
          <w:rFonts w:ascii="Arial Narrow" w:hAnsi="Arial Narrow"/>
          <w:spacing w:val="-4"/>
          <w:sz w:val="20"/>
          <w:szCs w:val="20"/>
        </w:rPr>
        <w:t>_Заполняется при установлении показателей, характеризующих качество работы, в региональном перечне услуг и работ.</w:t>
      </w:r>
    </w:p>
    <w:p w:rsidR="004A3544" w:rsidRDefault="004A3544" w:rsidP="008D1CFB">
      <w:pPr>
        <w:jc w:val="both"/>
        <w:rPr>
          <w:rFonts w:ascii="Arial Narrow" w:hAnsi="Arial Narrow"/>
          <w:b/>
          <w:sz w:val="20"/>
          <w:szCs w:val="20"/>
        </w:rPr>
      </w:pPr>
      <w:r w:rsidRPr="00193ABB">
        <w:rPr>
          <w:rFonts w:ascii="Arial Narrow" w:hAnsi="Arial Narrow"/>
          <w:spacing w:val="-4"/>
          <w:sz w:val="20"/>
          <w:szCs w:val="20"/>
          <w:vertAlign w:val="superscript"/>
        </w:rPr>
        <w:t>5</w:t>
      </w:r>
      <w:r w:rsidRPr="00193ABB">
        <w:rPr>
          <w:rFonts w:ascii="Arial Narrow" w:hAnsi="Arial Narrow"/>
          <w:color w:val="FFFFFF"/>
          <w:spacing w:val="-4"/>
          <w:sz w:val="20"/>
          <w:szCs w:val="20"/>
        </w:rPr>
        <w:t>_</w:t>
      </w:r>
      <w:r w:rsidRPr="00193ABB">
        <w:rPr>
          <w:rFonts w:ascii="Arial Narrow" w:hAnsi="Arial Narrow"/>
          <w:spacing w:val="-4"/>
          <w:sz w:val="20"/>
          <w:szCs w:val="20"/>
        </w:rPr>
        <w:t>Заполняется в целом по муниципальному заданию.</w:t>
      </w:r>
    </w:p>
    <w:p w:rsidR="004A3544" w:rsidRDefault="004A3544" w:rsidP="004A703D">
      <w:pPr>
        <w:jc w:val="center"/>
        <w:rPr>
          <w:rFonts w:ascii="Arial Narrow" w:hAnsi="Arial Narrow"/>
          <w:b/>
          <w:sz w:val="20"/>
          <w:szCs w:val="20"/>
        </w:rPr>
      </w:pPr>
    </w:p>
    <w:p w:rsidR="004A3544" w:rsidRDefault="004A3544" w:rsidP="004A703D">
      <w:pPr>
        <w:jc w:val="center"/>
        <w:rPr>
          <w:rFonts w:ascii="Arial Narrow" w:hAnsi="Arial Narrow"/>
          <w:b/>
          <w:sz w:val="20"/>
          <w:szCs w:val="20"/>
        </w:rPr>
        <w:sectPr w:rsidR="004A3544" w:rsidSect="008D1CFB">
          <w:pgSz w:w="16838" w:h="11906" w:orient="landscape"/>
          <w:pgMar w:top="1418" w:right="1387" w:bottom="1134" w:left="1134" w:header="709" w:footer="709" w:gutter="0"/>
          <w:cols w:space="708"/>
          <w:docGrid w:linePitch="360"/>
        </w:sectPr>
      </w:pPr>
    </w:p>
    <w:p w:rsidR="004A3544" w:rsidRPr="008D1CFB" w:rsidRDefault="004A3544" w:rsidP="004A3544">
      <w:pPr>
        <w:jc w:val="center"/>
        <w:rPr>
          <w:rFonts w:ascii="Arial Narrow" w:hAnsi="Arial Narrow"/>
          <w:b/>
          <w:sz w:val="20"/>
          <w:szCs w:val="20"/>
        </w:rPr>
      </w:pPr>
      <w:r w:rsidRPr="008D1CFB">
        <w:rPr>
          <w:rFonts w:ascii="Arial Narrow" w:hAnsi="Arial Narrow"/>
          <w:b/>
          <w:spacing w:val="-4"/>
          <w:sz w:val="20"/>
          <w:szCs w:val="20"/>
        </w:rPr>
        <w:lastRenderedPageBreak/>
        <w:t>Департамент земельно-имущественных отношений Администрация Эвенкийского муниципального района Красноярского края</w:t>
      </w:r>
      <w:r w:rsidRPr="008D1CFB">
        <w:rPr>
          <w:rFonts w:ascii="Arial Narrow" w:hAnsi="Arial Narrow"/>
          <w:b/>
          <w:sz w:val="20"/>
          <w:szCs w:val="20"/>
        </w:rPr>
        <w:t xml:space="preserve"> сообщает о проведение аукциона на право</w:t>
      </w:r>
      <w:r w:rsidR="008D1CFB">
        <w:rPr>
          <w:rFonts w:ascii="Arial Narrow" w:hAnsi="Arial Narrow"/>
          <w:b/>
          <w:sz w:val="20"/>
          <w:szCs w:val="20"/>
        </w:rPr>
        <w:t xml:space="preserve"> </w:t>
      </w:r>
      <w:r w:rsidRPr="008D1CFB">
        <w:rPr>
          <w:rFonts w:ascii="Arial Narrow" w:hAnsi="Arial Narrow"/>
          <w:b/>
          <w:sz w:val="20"/>
          <w:szCs w:val="20"/>
        </w:rPr>
        <w:t>заключения договора аренды земельного участка</w:t>
      </w:r>
    </w:p>
    <w:p w:rsidR="004A3544" w:rsidRPr="00193ABB" w:rsidRDefault="004A3544" w:rsidP="004A3544">
      <w:pPr>
        <w:jc w:val="center"/>
        <w:rPr>
          <w:rFonts w:ascii="Arial Narrow" w:hAnsi="Arial Narrow"/>
          <w:sz w:val="20"/>
          <w:szCs w:val="20"/>
        </w:rPr>
      </w:pP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1.</w:t>
      </w:r>
      <w:r w:rsidR="008D1CFB">
        <w:rPr>
          <w:rFonts w:ascii="Arial Narrow" w:hAnsi="Arial Narrow"/>
          <w:sz w:val="20"/>
          <w:szCs w:val="20"/>
        </w:rPr>
        <w:tab/>
      </w:r>
      <w:r w:rsidRPr="00193ABB">
        <w:rPr>
          <w:rFonts w:ascii="Arial Narrow" w:hAnsi="Arial Narrow"/>
          <w:sz w:val="20"/>
          <w:szCs w:val="20"/>
        </w:rPr>
        <w:t xml:space="preserve">Организатор аукциона– </w:t>
      </w:r>
      <w:r w:rsidRPr="00193ABB">
        <w:rPr>
          <w:rFonts w:ascii="Arial Narrow" w:hAnsi="Arial Narrow"/>
          <w:spacing w:val="-4"/>
          <w:sz w:val="20"/>
          <w:szCs w:val="20"/>
        </w:rPr>
        <w:t xml:space="preserve">Департамент земельно-имущественных отношений Администрация Эвенкийского муниципального района Красноярского края </w:t>
      </w:r>
      <w:r w:rsidRPr="00193ABB">
        <w:rPr>
          <w:rFonts w:ascii="Arial Narrow" w:hAnsi="Arial Narrow"/>
          <w:sz w:val="20"/>
          <w:szCs w:val="20"/>
        </w:rPr>
        <w:t>(далее –Департамент ЗИО).</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2.</w:t>
      </w:r>
      <w:r w:rsidR="008D1CFB">
        <w:rPr>
          <w:rFonts w:ascii="Arial Narrow" w:hAnsi="Arial Narrow"/>
          <w:sz w:val="20"/>
          <w:szCs w:val="20"/>
        </w:rPr>
        <w:tab/>
      </w:r>
      <w:r w:rsidRPr="00193ABB">
        <w:rPr>
          <w:rFonts w:ascii="Arial Narrow" w:hAnsi="Arial Narrow"/>
          <w:sz w:val="20"/>
          <w:szCs w:val="20"/>
        </w:rPr>
        <w:t>Реквизиты решения о проведение</w:t>
      </w:r>
      <w:r>
        <w:rPr>
          <w:rFonts w:ascii="Arial Narrow" w:hAnsi="Arial Narrow"/>
          <w:sz w:val="20"/>
          <w:szCs w:val="20"/>
        </w:rPr>
        <w:t xml:space="preserve"> </w:t>
      </w:r>
      <w:r w:rsidRPr="00193ABB">
        <w:rPr>
          <w:rFonts w:ascii="Arial Narrow" w:hAnsi="Arial Narrow"/>
          <w:sz w:val="20"/>
          <w:szCs w:val="20"/>
        </w:rPr>
        <w:t xml:space="preserve">аукциона – Приказ </w:t>
      </w:r>
      <w:r w:rsidRPr="00193ABB">
        <w:rPr>
          <w:rFonts w:ascii="Arial Narrow" w:hAnsi="Arial Narrow"/>
          <w:spacing w:val="-4"/>
          <w:sz w:val="20"/>
          <w:szCs w:val="20"/>
        </w:rPr>
        <w:t>Департамента ЗИО</w:t>
      </w:r>
      <w:r>
        <w:rPr>
          <w:rFonts w:ascii="Arial Narrow" w:hAnsi="Arial Narrow"/>
          <w:spacing w:val="-4"/>
          <w:sz w:val="20"/>
          <w:szCs w:val="20"/>
        </w:rPr>
        <w:t xml:space="preserve"> </w:t>
      </w:r>
      <w:r w:rsidRPr="00193ABB">
        <w:rPr>
          <w:rFonts w:ascii="Arial Narrow" w:hAnsi="Arial Narrow"/>
          <w:sz w:val="20"/>
          <w:szCs w:val="20"/>
        </w:rPr>
        <w:t>от 10.01.2025г.№7.</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3.</w:t>
      </w:r>
      <w:r w:rsidR="008D1CFB">
        <w:rPr>
          <w:rFonts w:ascii="Arial Narrow" w:hAnsi="Arial Narrow"/>
          <w:sz w:val="20"/>
          <w:szCs w:val="20"/>
        </w:rPr>
        <w:tab/>
      </w:r>
      <w:r w:rsidRPr="00193ABB">
        <w:rPr>
          <w:rFonts w:ascii="Arial Narrow" w:hAnsi="Arial Narrow"/>
          <w:sz w:val="20"/>
          <w:szCs w:val="20"/>
        </w:rPr>
        <w:t>Место,</w:t>
      </w:r>
      <w:r>
        <w:rPr>
          <w:rFonts w:ascii="Arial Narrow" w:hAnsi="Arial Narrow"/>
          <w:sz w:val="20"/>
          <w:szCs w:val="20"/>
        </w:rPr>
        <w:t xml:space="preserve"> </w:t>
      </w:r>
      <w:r w:rsidRPr="00193ABB">
        <w:rPr>
          <w:rFonts w:ascii="Arial Narrow" w:hAnsi="Arial Narrow"/>
          <w:sz w:val="20"/>
          <w:szCs w:val="20"/>
        </w:rPr>
        <w:t>дата начала и окончания срока подачи</w:t>
      </w:r>
      <w:r>
        <w:rPr>
          <w:rFonts w:ascii="Arial Narrow" w:hAnsi="Arial Narrow"/>
          <w:sz w:val="20"/>
          <w:szCs w:val="20"/>
        </w:rPr>
        <w:t xml:space="preserve"> </w:t>
      </w:r>
      <w:r w:rsidRPr="00193ABB">
        <w:rPr>
          <w:rFonts w:ascii="Arial Narrow" w:hAnsi="Arial Narrow"/>
          <w:sz w:val="20"/>
          <w:szCs w:val="20"/>
        </w:rPr>
        <w:t xml:space="preserve">заявок на участие в аукционе: </w:t>
      </w:r>
    </w:p>
    <w:p w:rsidR="004A3544" w:rsidRPr="00193ABB" w:rsidRDefault="004A3544" w:rsidP="004A3544">
      <w:pPr>
        <w:jc w:val="both"/>
        <w:rPr>
          <w:rFonts w:ascii="Arial Narrow" w:hAnsi="Arial Narrow"/>
          <w:sz w:val="20"/>
          <w:szCs w:val="20"/>
          <w:shd w:val="clear" w:color="auto" w:fill="FFFFFF"/>
        </w:rPr>
      </w:pPr>
      <w:r w:rsidRPr="00193ABB">
        <w:rPr>
          <w:rFonts w:ascii="Arial Narrow" w:hAnsi="Arial Narrow"/>
          <w:sz w:val="20"/>
          <w:szCs w:val="20"/>
          <w:shd w:val="clear" w:color="auto" w:fill="FFFFFF"/>
        </w:rPr>
        <w:t>Красноярский край, Эвенкийский район, с. Ванавара, ул. Мира, 10, кабинет 5, с 9-00 до 17-00, обед с 13-00 до 14-00, кроме выходных и праздничных дней. Контактный телефон</w:t>
      </w:r>
      <w:r w:rsidR="008D1CFB">
        <w:rPr>
          <w:rFonts w:ascii="Arial Narrow" w:hAnsi="Arial Narrow"/>
          <w:sz w:val="20"/>
          <w:szCs w:val="20"/>
          <w:shd w:val="clear" w:color="auto" w:fill="FFFFFF"/>
        </w:rPr>
        <w:t xml:space="preserve">: 8 (39177) 31-039, контактное </w:t>
      </w:r>
      <w:r w:rsidRPr="00193ABB">
        <w:rPr>
          <w:rFonts w:ascii="Arial Narrow" w:hAnsi="Arial Narrow"/>
          <w:sz w:val="20"/>
          <w:szCs w:val="20"/>
          <w:shd w:val="clear" w:color="auto" w:fill="FFFFFF"/>
        </w:rPr>
        <w:t>лицо Шовгеня Ирина Алексеевна.</w:t>
      </w:r>
    </w:p>
    <w:p w:rsidR="004A3544" w:rsidRPr="00193ABB" w:rsidRDefault="008D1CFB" w:rsidP="004A3544">
      <w:pPr>
        <w:jc w:val="both"/>
        <w:rPr>
          <w:rFonts w:ascii="Arial Narrow" w:hAnsi="Arial Narrow"/>
          <w:sz w:val="20"/>
          <w:szCs w:val="20"/>
          <w:shd w:val="clear" w:color="auto" w:fill="FFFFFF"/>
        </w:rPr>
      </w:pPr>
      <w:r>
        <w:rPr>
          <w:rFonts w:ascii="Arial Narrow" w:hAnsi="Arial Narrow"/>
          <w:sz w:val="20"/>
          <w:szCs w:val="20"/>
        </w:rPr>
        <w:tab/>
      </w:r>
      <w:r w:rsidR="004A3544" w:rsidRPr="00193ABB">
        <w:rPr>
          <w:rFonts w:ascii="Arial Narrow" w:hAnsi="Arial Narrow"/>
          <w:sz w:val="20"/>
          <w:szCs w:val="20"/>
        </w:rPr>
        <w:t>Датой начала срока подачи заявок на участие в аукционе17.01.2025г. Заявки принимаются по 17.02.2025 года до 17-00 часов местного времени.</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4.</w:t>
      </w:r>
      <w:r w:rsidR="008D1CFB">
        <w:rPr>
          <w:rFonts w:ascii="Arial Narrow" w:hAnsi="Arial Narrow"/>
          <w:sz w:val="20"/>
          <w:szCs w:val="20"/>
        </w:rPr>
        <w:tab/>
      </w:r>
      <w:r w:rsidRPr="00193ABB">
        <w:rPr>
          <w:rFonts w:ascii="Arial Narrow" w:hAnsi="Arial Narrow"/>
          <w:sz w:val="20"/>
          <w:szCs w:val="20"/>
        </w:rPr>
        <w:t>Предмет аукциона – право заключения договора аренды земельного участка.</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4.1.</w:t>
      </w:r>
      <w:r w:rsidR="008D1CFB">
        <w:rPr>
          <w:rFonts w:ascii="Arial Narrow" w:hAnsi="Arial Narrow"/>
          <w:sz w:val="20"/>
          <w:szCs w:val="20"/>
        </w:rPr>
        <w:tab/>
      </w:r>
      <w:r w:rsidRPr="00193ABB">
        <w:rPr>
          <w:rFonts w:ascii="Arial Narrow" w:hAnsi="Arial Narrow"/>
          <w:sz w:val="20"/>
          <w:szCs w:val="20"/>
        </w:rPr>
        <w:t>Площадь земельного участка –1431 +/- 18,38кв.м.</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4.2.</w:t>
      </w:r>
      <w:r w:rsidR="008D1CFB">
        <w:rPr>
          <w:rFonts w:ascii="Arial Narrow" w:hAnsi="Arial Narrow"/>
          <w:sz w:val="20"/>
          <w:szCs w:val="20"/>
        </w:rPr>
        <w:tab/>
      </w:r>
      <w:r w:rsidRPr="00193ABB">
        <w:rPr>
          <w:rFonts w:ascii="Arial Narrow" w:hAnsi="Arial Narrow"/>
          <w:sz w:val="20"/>
          <w:szCs w:val="20"/>
        </w:rPr>
        <w:t xml:space="preserve">Кадастровый номер земельного участка – </w:t>
      </w:r>
      <w:r w:rsidRPr="00193ABB">
        <w:rPr>
          <w:rFonts w:ascii="Arial Narrow" w:hAnsi="Arial Narrow"/>
          <w:spacing w:val="-4"/>
          <w:sz w:val="20"/>
          <w:szCs w:val="20"/>
        </w:rPr>
        <w:t>88:03:0010129:188</w:t>
      </w:r>
    </w:p>
    <w:p w:rsidR="004A3544" w:rsidRPr="00193ABB" w:rsidRDefault="004A3544" w:rsidP="004A3544">
      <w:pPr>
        <w:autoSpaceDE w:val="0"/>
        <w:autoSpaceDN w:val="0"/>
        <w:adjustRightInd w:val="0"/>
        <w:jc w:val="both"/>
        <w:rPr>
          <w:rFonts w:ascii="Arial Narrow" w:hAnsi="Arial Narrow"/>
          <w:color w:val="000000"/>
          <w:sz w:val="20"/>
          <w:szCs w:val="20"/>
        </w:rPr>
      </w:pPr>
      <w:r w:rsidRPr="00193ABB">
        <w:rPr>
          <w:rFonts w:ascii="Arial Narrow" w:hAnsi="Arial Narrow"/>
          <w:sz w:val="20"/>
          <w:szCs w:val="20"/>
        </w:rPr>
        <w:t>4.3.</w:t>
      </w:r>
      <w:r w:rsidR="008D1CFB">
        <w:rPr>
          <w:rFonts w:ascii="Arial Narrow" w:hAnsi="Arial Narrow"/>
          <w:sz w:val="20"/>
          <w:szCs w:val="20"/>
        </w:rPr>
        <w:tab/>
      </w:r>
      <w:r w:rsidRPr="00193ABB">
        <w:rPr>
          <w:rFonts w:ascii="Arial Narrow" w:hAnsi="Arial Narrow"/>
          <w:sz w:val="20"/>
          <w:szCs w:val="20"/>
        </w:rPr>
        <w:t>Адрес (описание местоположения) земельного участка:</w:t>
      </w:r>
      <w:r>
        <w:rPr>
          <w:rFonts w:ascii="Arial Narrow" w:hAnsi="Arial Narrow"/>
          <w:sz w:val="20"/>
          <w:szCs w:val="20"/>
        </w:rPr>
        <w:t xml:space="preserve"> </w:t>
      </w:r>
      <w:r w:rsidRPr="00193ABB">
        <w:rPr>
          <w:rFonts w:ascii="Arial Narrow" w:hAnsi="Arial Narrow"/>
          <w:color w:val="000000"/>
          <w:sz w:val="20"/>
          <w:szCs w:val="20"/>
        </w:rPr>
        <w:t>Красноярский край, Эвенкийский муниципальный район, с. Ванавара, ул. Кулика, 26.</w:t>
      </w:r>
    </w:p>
    <w:p w:rsidR="004A3544" w:rsidRPr="00193ABB" w:rsidRDefault="004A3544" w:rsidP="004A3544">
      <w:pPr>
        <w:autoSpaceDE w:val="0"/>
        <w:autoSpaceDN w:val="0"/>
        <w:adjustRightInd w:val="0"/>
        <w:jc w:val="both"/>
        <w:rPr>
          <w:rFonts w:ascii="Arial Narrow" w:hAnsi="Arial Narrow"/>
          <w:spacing w:val="-4"/>
          <w:sz w:val="20"/>
          <w:szCs w:val="20"/>
        </w:rPr>
      </w:pPr>
      <w:r w:rsidRPr="00193ABB">
        <w:rPr>
          <w:rFonts w:ascii="Arial Narrow" w:hAnsi="Arial Narrow"/>
          <w:sz w:val="20"/>
          <w:szCs w:val="20"/>
        </w:rPr>
        <w:t>4.4.</w:t>
      </w:r>
      <w:r w:rsidR="008D1CFB">
        <w:rPr>
          <w:rFonts w:ascii="Arial Narrow" w:hAnsi="Arial Narrow"/>
          <w:sz w:val="20"/>
          <w:szCs w:val="20"/>
        </w:rPr>
        <w:tab/>
      </w:r>
      <w:r w:rsidRPr="00193ABB">
        <w:rPr>
          <w:rFonts w:ascii="Arial Narrow" w:hAnsi="Arial Narrow"/>
          <w:sz w:val="20"/>
          <w:szCs w:val="20"/>
        </w:rPr>
        <w:t>Вид разрешенного использования земельного участка –</w:t>
      </w:r>
      <w:r w:rsidR="008D1CFB">
        <w:rPr>
          <w:rFonts w:ascii="Arial Narrow" w:hAnsi="Arial Narrow"/>
          <w:sz w:val="20"/>
          <w:szCs w:val="20"/>
        </w:rPr>
        <w:t xml:space="preserve"> </w:t>
      </w:r>
      <w:r w:rsidRPr="00193ABB">
        <w:rPr>
          <w:rFonts w:ascii="Arial Narrow" w:hAnsi="Arial Narrow"/>
          <w:spacing w:val="-4"/>
          <w:sz w:val="20"/>
          <w:szCs w:val="20"/>
        </w:rPr>
        <w:t>Магазины (код 4.4).</w:t>
      </w:r>
    </w:p>
    <w:p w:rsidR="004A3544" w:rsidRPr="00193ABB" w:rsidRDefault="004A3544" w:rsidP="004A3544">
      <w:pPr>
        <w:autoSpaceDE w:val="0"/>
        <w:autoSpaceDN w:val="0"/>
        <w:adjustRightInd w:val="0"/>
        <w:jc w:val="both"/>
        <w:rPr>
          <w:rFonts w:ascii="Arial Narrow" w:hAnsi="Arial Narrow"/>
          <w:sz w:val="20"/>
          <w:szCs w:val="20"/>
        </w:rPr>
      </w:pPr>
      <w:r w:rsidRPr="00193ABB">
        <w:rPr>
          <w:rFonts w:ascii="Arial Narrow" w:hAnsi="Arial Narrow"/>
          <w:sz w:val="20"/>
          <w:szCs w:val="20"/>
        </w:rPr>
        <w:t>4.5.</w:t>
      </w:r>
      <w:r w:rsidR="008D1CFB">
        <w:rPr>
          <w:rFonts w:ascii="Arial Narrow" w:hAnsi="Arial Narrow"/>
          <w:sz w:val="20"/>
          <w:szCs w:val="20"/>
        </w:rPr>
        <w:tab/>
      </w:r>
      <w:r w:rsidRPr="00193ABB">
        <w:rPr>
          <w:rFonts w:ascii="Arial Narrow" w:hAnsi="Arial Narrow"/>
          <w:sz w:val="20"/>
          <w:szCs w:val="20"/>
        </w:rPr>
        <w:t>Максимально и (или) минимально допустимые параметры разрешенного строительства объекта капитального строительства на земельном участке:</w:t>
      </w:r>
    </w:p>
    <w:p w:rsidR="004A3544" w:rsidRPr="00193ABB" w:rsidRDefault="008D1CFB" w:rsidP="004A3544">
      <w:pPr>
        <w:jc w:val="both"/>
        <w:rPr>
          <w:rFonts w:ascii="Arial Narrow" w:hAnsi="Arial Narrow"/>
          <w:sz w:val="20"/>
          <w:szCs w:val="20"/>
        </w:rPr>
      </w:pPr>
      <w:r>
        <w:rPr>
          <w:rFonts w:ascii="Arial Narrow" w:hAnsi="Arial Narrow"/>
          <w:sz w:val="20"/>
          <w:szCs w:val="20"/>
        </w:rPr>
        <w:tab/>
      </w:r>
      <w:r w:rsidR="004A3544" w:rsidRPr="00193ABB">
        <w:rPr>
          <w:rFonts w:ascii="Arial Narrow" w:hAnsi="Arial Narrow"/>
          <w:sz w:val="20"/>
          <w:szCs w:val="20"/>
        </w:rPr>
        <w:t>Предельные (минимальные и (или) максимальные) размеры земельных участков, в том числе их площадь не подлежат установлению.</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4.6.</w:t>
      </w:r>
      <w:r w:rsidR="008D1CFB">
        <w:rPr>
          <w:rFonts w:ascii="Arial Narrow" w:hAnsi="Arial Narrow"/>
          <w:sz w:val="20"/>
          <w:szCs w:val="20"/>
        </w:rPr>
        <w:tab/>
      </w:r>
      <w:r w:rsidRPr="00193ABB">
        <w:rPr>
          <w:rFonts w:ascii="Arial Narrow" w:hAnsi="Arial Narrow"/>
          <w:color w:val="000000"/>
          <w:sz w:val="20"/>
          <w:szCs w:val="20"/>
        </w:rPr>
        <w:t>Технические условия подключения (технологического присоединения) объекта капитального строительства к сетям инженерно-технического обеспечения и плата за подключение</w:t>
      </w:r>
      <w:r w:rsidRPr="00193ABB">
        <w:rPr>
          <w:rFonts w:ascii="Arial Narrow" w:hAnsi="Arial Narrow"/>
          <w:sz w:val="20"/>
          <w:szCs w:val="20"/>
        </w:rPr>
        <w:t>: не предусматривается</w:t>
      </w:r>
      <w:r w:rsidRPr="00193ABB">
        <w:rPr>
          <w:rFonts w:ascii="Arial Narrow" w:hAnsi="Arial Narrow"/>
          <w:color w:val="000000"/>
          <w:sz w:val="20"/>
          <w:szCs w:val="20"/>
        </w:rPr>
        <w:t>.</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5.</w:t>
      </w:r>
      <w:r w:rsidR="008D1CFB">
        <w:rPr>
          <w:rFonts w:ascii="Arial Narrow" w:hAnsi="Arial Narrow"/>
          <w:sz w:val="20"/>
          <w:szCs w:val="20"/>
        </w:rPr>
        <w:tab/>
      </w:r>
      <w:r w:rsidRPr="00193ABB">
        <w:rPr>
          <w:rFonts w:ascii="Arial Narrow" w:hAnsi="Arial Narrow"/>
          <w:sz w:val="20"/>
          <w:szCs w:val="20"/>
        </w:rPr>
        <w:t>Условия аукциона:</w:t>
      </w:r>
    </w:p>
    <w:p w:rsidR="004A3544" w:rsidRPr="00193ABB" w:rsidRDefault="004A3544" w:rsidP="004A3544">
      <w:pPr>
        <w:autoSpaceDE w:val="0"/>
        <w:autoSpaceDN w:val="0"/>
        <w:adjustRightInd w:val="0"/>
        <w:jc w:val="both"/>
        <w:rPr>
          <w:rFonts w:ascii="Arial Narrow" w:hAnsi="Arial Narrow"/>
          <w:spacing w:val="-4"/>
          <w:sz w:val="20"/>
          <w:szCs w:val="20"/>
        </w:rPr>
      </w:pPr>
      <w:r w:rsidRPr="00193ABB">
        <w:rPr>
          <w:rFonts w:ascii="Arial Narrow" w:hAnsi="Arial Narrow"/>
          <w:sz w:val="20"/>
          <w:szCs w:val="20"/>
        </w:rPr>
        <w:t>5.1.</w:t>
      </w:r>
      <w:r w:rsidR="008D1CFB">
        <w:rPr>
          <w:rFonts w:ascii="Arial Narrow" w:hAnsi="Arial Narrow"/>
          <w:sz w:val="20"/>
          <w:szCs w:val="20"/>
        </w:rPr>
        <w:tab/>
      </w:r>
      <w:r w:rsidRPr="00193ABB">
        <w:rPr>
          <w:rFonts w:ascii="Arial Narrow" w:hAnsi="Arial Narrow"/>
          <w:sz w:val="20"/>
          <w:szCs w:val="20"/>
        </w:rPr>
        <w:t xml:space="preserve">Начальный размер годовой арендной платы за земельный </w:t>
      </w:r>
      <w:r w:rsidR="008D1CFB">
        <w:rPr>
          <w:rFonts w:ascii="Arial Narrow" w:hAnsi="Arial Narrow"/>
          <w:sz w:val="20"/>
          <w:szCs w:val="20"/>
        </w:rPr>
        <w:t>участок в сумме49 332</w:t>
      </w:r>
      <w:r w:rsidRPr="00193ABB">
        <w:rPr>
          <w:rFonts w:ascii="Arial Narrow" w:hAnsi="Arial Narrow"/>
          <w:sz w:val="20"/>
          <w:szCs w:val="20"/>
        </w:rPr>
        <w:t xml:space="preserve"> (Сорок девять тысяч триста</w:t>
      </w:r>
      <w:r w:rsidR="008D1CFB">
        <w:rPr>
          <w:rFonts w:ascii="Arial Narrow" w:hAnsi="Arial Narrow"/>
          <w:sz w:val="20"/>
          <w:szCs w:val="20"/>
        </w:rPr>
        <w:t xml:space="preserve"> тридцать два) руб., 26 копеек </w:t>
      </w:r>
      <w:r w:rsidRPr="00193ABB">
        <w:rPr>
          <w:rFonts w:ascii="Arial Narrow" w:hAnsi="Arial Narrow"/>
          <w:sz w:val="20"/>
          <w:szCs w:val="20"/>
        </w:rPr>
        <w:t>в год, в соответствии с</w:t>
      </w:r>
      <w:r w:rsidR="008D1CFB">
        <w:rPr>
          <w:rFonts w:ascii="Arial Narrow" w:hAnsi="Arial Narrow"/>
          <w:sz w:val="20"/>
          <w:szCs w:val="20"/>
        </w:rPr>
        <w:t xml:space="preserve"> отчетом независимого оценщика </w:t>
      </w:r>
      <w:r w:rsidRPr="00193ABB">
        <w:rPr>
          <w:rFonts w:ascii="Arial Narrow" w:hAnsi="Arial Narrow"/>
          <w:sz w:val="20"/>
          <w:szCs w:val="20"/>
        </w:rPr>
        <w:t>ООО «</w:t>
      </w:r>
      <w:proofErr w:type="spellStart"/>
      <w:r w:rsidRPr="00193ABB">
        <w:rPr>
          <w:rFonts w:ascii="Arial Narrow" w:hAnsi="Arial Narrow"/>
          <w:sz w:val="20"/>
          <w:szCs w:val="20"/>
        </w:rPr>
        <w:t>ИнвестОценкаАудит»отчетом</w:t>
      </w:r>
      <w:proofErr w:type="spellEnd"/>
      <w:r w:rsidRPr="00193ABB">
        <w:rPr>
          <w:rFonts w:ascii="Arial Narrow" w:hAnsi="Arial Narrow"/>
          <w:sz w:val="20"/>
          <w:szCs w:val="20"/>
        </w:rPr>
        <w:t xml:space="preserve"> от 19.12.2024 года № 5454-ЗУ/24 </w:t>
      </w:r>
      <w:r w:rsidRPr="00193ABB">
        <w:rPr>
          <w:rFonts w:ascii="Arial Narrow" w:hAnsi="Arial Narrow"/>
          <w:spacing w:val="-4"/>
          <w:sz w:val="20"/>
          <w:szCs w:val="20"/>
        </w:rPr>
        <w:t>«Об определении рыночной стоимости земельных участков, а также рыночной стоимости права пользования объектами оценки в течение одного платежного периода (год), расположенных на территории Красноярского края, Эвенкийского района»</w:t>
      </w:r>
    </w:p>
    <w:p w:rsidR="004A3544" w:rsidRPr="00193ABB" w:rsidRDefault="004A3544" w:rsidP="004A3544">
      <w:pPr>
        <w:jc w:val="both"/>
        <w:rPr>
          <w:rFonts w:ascii="Arial Narrow" w:hAnsi="Arial Narrow"/>
          <w:spacing w:val="-4"/>
          <w:sz w:val="20"/>
          <w:szCs w:val="20"/>
        </w:rPr>
      </w:pPr>
      <w:r w:rsidRPr="00193ABB">
        <w:rPr>
          <w:rFonts w:ascii="Arial Narrow" w:hAnsi="Arial Narrow"/>
          <w:sz w:val="20"/>
          <w:szCs w:val="20"/>
        </w:rPr>
        <w:t>5.2.</w:t>
      </w:r>
      <w:r w:rsidR="008D1CFB">
        <w:rPr>
          <w:rFonts w:ascii="Arial Narrow" w:hAnsi="Arial Narrow"/>
          <w:sz w:val="20"/>
          <w:szCs w:val="20"/>
        </w:rPr>
        <w:tab/>
      </w:r>
      <w:r w:rsidRPr="00193ABB">
        <w:rPr>
          <w:rFonts w:ascii="Arial Narrow" w:hAnsi="Arial Narrow"/>
          <w:spacing w:val="-4"/>
          <w:sz w:val="20"/>
          <w:szCs w:val="20"/>
        </w:rPr>
        <w:t>Шаг аукциона – 3 % от начальной цены предмета аукциона, составляет1479 (Тысяча четыреста семьдесят девять) рублей 97 копеек.</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5.3.</w:t>
      </w:r>
      <w:r w:rsidR="008D1CFB">
        <w:rPr>
          <w:rFonts w:ascii="Arial Narrow" w:hAnsi="Arial Narrow"/>
          <w:sz w:val="20"/>
          <w:szCs w:val="20"/>
        </w:rPr>
        <w:tab/>
      </w:r>
      <w:r w:rsidRPr="00193ABB">
        <w:rPr>
          <w:rFonts w:ascii="Arial Narrow" w:hAnsi="Arial Narrow"/>
          <w:sz w:val="20"/>
          <w:szCs w:val="20"/>
        </w:rPr>
        <w:t>Форма аукциона – аукцион, открытый по составу участников и форме подачи предложений о размере арендной платы.</w:t>
      </w:r>
    </w:p>
    <w:p w:rsidR="004A3544" w:rsidRPr="00193ABB" w:rsidRDefault="004A3544" w:rsidP="004A3544">
      <w:pPr>
        <w:jc w:val="both"/>
        <w:rPr>
          <w:rFonts w:ascii="Arial Narrow" w:hAnsi="Arial Narrow"/>
          <w:spacing w:val="-4"/>
          <w:sz w:val="20"/>
          <w:szCs w:val="20"/>
        </w:rPr>
      </w:pPr>
      <w:r w:rsidRPr="00193ABB">
        <w:rPr>
          <w:rFonts w:ascii="Arial Narrow" w:hAnsi="Arial Narrow"/>
          <w:spacing w:val="-4"/>
          <w:sz w:val="20"/>
          <w:szCs w:val="20"/>
        </w:rPr>
        <w:t>5.4.</w:t>
      </w:r>
      <w:r w:rsidR="008D1CFB">
        <w:rPr>
          <w:rFonts w:ascii="Arial Narrow" w:hAnsi="Arial Narrow"/>
          <w:spacing w:val="-4"/>
          <w:sz w:val="20"/>
          <w:szCs w:val="20"/>
        </w:rPr>
        <w:tab/>
      </w:r>
      <w:r w:rsidRPr="00193ABB">
        <w:rPr>
          <w:rFonts w:ascii="Arial Narrow" w:hAnsi="Arial Narrow"/>
          <w:spacing w:val="-4"/>
          <w:sz w:val="20"/>
          <w:szCs w:val="20"/>
        </w:rPr>
        <w:t>Размер задатка – 20 %  начальной цены предмета аукциона, составляет9866 (Девять тысяч восемьсот шестьдесят шесть) рублей 45 копеек.</w:t>
      </w:r>
    </w:p>
    <w:p w:rsidR="004A3544" w:rsidRPr="00193ABB" w:rsidRDefault="004A3544" w:rsidP="004A3544">
      <w:pPr>
        <w:jc w:val="both"/>
        <w:rPr>
          <w:rFonts w:ascii="Arial Narrow" w:hAnsi="Arial Narrow"/>
          <w:sz w:val="20"/>
          <w:szCs w:val="20"/>
        </w:rPr>
      </w:pPr>
      <w:r>
        <w:rPr>
          <w:rFonts w:ascii="Arial Narrow" w:hAnsi="Arial Narrow"/>
          <w:spacing w:val="-4"/>
          <w:sz w:val="20"/>
          <w:szCs w:val="20"/>
        </w:rPr>
        <w:tab/>
      </w:r>
      <w:r w:rsidRPr="00193ABB">
        <w:rPr>
          <w:rFonts w:ascii="Arial Narrow" w:hAnsi="Arial Narrow"/>
          <w:spacing w:val="-4"/>
          <w:sz w:val="20"/>
          <w:szCs w:val="20"/>
        </w:rPr>
        <w:t>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w:t>
      </w:r>
      <w:r>
        <w:rPr>
          <w:rFonts w:ascii="Arial Narrow" w:hAnsi="Arial Narrow"/>
          <w:spacing w:val="-4"/>
          <w:sz w:val="20"/>
          <w:szCs w:val="20"/>
        </w:rPr>
        <w:t xml:space="preserve"> </w:t>
      </w:r>
      <w:r w:rsidRPr="00193ABB">
        <w:rPr>
          <w:rFonts w:ascii="Arial Narrow" w:hAnsi="Arial Narrow"/>
          <w:spacing w:val="-4"/>
          <w:sz w:val="20"/>
          <w:szCs w:val="20"/>
        </w:rPr>
        <w:t>Задаток вносится путем перечисления денежных средств по следующим реквизитам - Получатель:</w:t>
      </w:r>
      <w:r>
        <w:rPr>
          <w:rFonts w:ascii="Arial Narrow" w:hAnsi="Arial Narrow"/>
          <w:spacing w:val="-4"/>
          <w:sz w:val="20"/>
          <w:szCs w:val="20"/>
        </w:rPr>
        <w:t xml:space="preserve"> </w:t>
      </w:r>
      <w:r w:rsidRPr="00193ABB">
        <w:rPr>
          <w:rFonts w:ascii="Arial Narrow" w:hAnsi="Arial Narrow"/>
          <w:iCs/>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р/счет 40101810600000010001, ИНН 8801012884,  КПП 880101001, Отделение Красноярск г. Красноярск, БИК 040407001, </w:t>
      </w:r>
      <w:r w:rsidRPr="00193ABB">
        <w:rPr>
          <w:rFonts w:ascii="Arial Narrow" w:hAnsi="Arial Narrow"/>
          <w:color w:val="000000"/>
          <w:sz w:val="20"/>
          <w:szCs w:val="20"/>
        </w:rPr>
        <w:t>Код бюджетной классификации: 09711105013051000120, код ОКТМО: 04650459.</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5.5</w:t>
      </w:r>
      <w:r w:rsidR="008D1CFB">
        <w:rPr>
          <w:rFonts w:ascii="Arial Narrow" w:hAnsi="Arial Narrow"/>
          <w:sz w:val="20"/>
          <w:szCs w:val="20"/>
        </w:rPr>
        <w:t>.</w:t>
      </w:r>
      <w:r w:rsidR="008D1CFB">
        <w:rPr>
          <w:rFonts w:ascii="Arial Narrow" w:hAnsi="Arial Narrow"/>
          <w:sz w:val="20"/>
          <w:szCs w:val="20"/>
        </w:rPr>
        <w:tab/>
      </w:r>
      <w:r w:rsidRPr="00193ABB">
        <w:rPr>
          <w:rFonts w:ascii="Arial Narrow" w:hAnsi="Arial Narrow"/>
          <w:sz w:val="20"/>
          <w:szCs w:val="20"/>
        </w:rPr>
        <w:t>Срок аренды земельного участка –10(десять) лет.</w:t>
      </w:r>
    </w:p>
    <w:p w:rsidR="004A3544" w:rsidRPr="00193ABB" w:rsidRDefault="004A3544" w:rsidP="004A3544">
      <w:pPr>
        <w:autoSpaceDE w:val="0"/>
        <w:autoSpaceDN w:val="0"/>
        <w:adjustRightInd w:val="0"/>
        <w:jc w:val="both"/>
        <w:rPr>
          <w:rFonts w:ascii="Arial Narrow" w:hAnsi="Arial Narrow"/>
          <w:sz w:val="20"/>
          <w:szCs w:val="20"/>
        </w:rPr>
      </w:pPr>
      <w:r w:rsidRPr="00193ABB">
        <w:rPr>
          <w:rFonts w:ascii="Arial Narrow" w:hAnsi="Arial Narrow"/>
          <w:sz w:val="20"/>
          <w:szCs w:val="20"/>
        </w:rPr>
        <w:t>6.</w:t>
      </w:r>
      <w:r w:rsidR="008D1CFB">
        <w:rPr>
          <w:rFonts w:ascii="Arial Narrow" w:hAnsi="Arial Narrow"/>
          <w:sz w:val="20"/>
          <w:szCs w:val="20"/>
        </w:rPr>
        <w:tab/>
      </w:r>
      <w:r w:rsidRPr="00193ABB">
        <w:rPr>
          <w:rFonts w:ascii="Arial Narrow" w:hAnsi="Arial Narrow"/>
          <w:sz w:val="20"/>
          <w:szCs w:val="20"/>
        </w:rPr>
        <w:t>Ограничения (обременения) прав на земельном участке: В отношении земельного участка содержится запись о незарегистрированных ограничениях и обременениях на земельный участок, предусмотренные статьей 56, 56.1 Земельного Кодекса Российской Федерации.</w:t>
      </w:r>
    </w:p>
    <w:p w:rsidR="004A3544" w:rsidRPr="00193ABB" w:rsidRDefault="004A3544" w:rsidP="004A3544">
      <w:pPr>
        <w:autoSpaceDE w:val="0"/>
        <w:autoSpaceDN w:val="0"/>
        <w:adjustRightInd w:val="0"/>
        <w:jc w:val="both"/>
        <w:rPr>
          <w:rFonts w:ascii="Arial Narrow" w:hAnsi="Arial Narrow"/>
          <w:sz w:val="20"/>
          <w:szCs w:val="20"/>
        </w:rPr>
      </w:pPr>
      <w:r w:rsidRPr="00193ABB">
        <w:rPr>
          <w:rFonts w:ascii="Arial Narrow" w:hAnsi="Arial Narrow"/>
          <w:sz w:val="20"/>
          <w:szCs w:val="20"/>
        </w:rPr>
        <w:t>7.</w:t>
      </w:r>
      <w:r w:rsidR="008D1CFB">
        <w:rPr>
          <w:rFonts w:ascii="Arial Narrow" w:hAnsi="Arial Narrow"/>
          <w:sz w:val="20"/>
          <w:szCs w:val="20"/>
        </w:rPr>
        <w:tab/>
      </w:r>
      <w:r w:rsidRPr="00193ABB">
        <w:rPr>
          <w:rFonts w:ascii="Arial Narrow" w:hAnsi="Arial Narrow"/>
          <w:sz w:val="20"/>
          <w:szCs w:val="20"/>
        </w:rPr>
        <w:t>Срок, место и порядок предоставления документации об аукционе:</w:t>
      </w:r>
    </w:p>
    <w:p w:rsidR="004A3544" w:rsidRPr="00193ABB" w:rsidRDefault="008D1CFB" w:rsidP="004A3544">
      <w:pPr>
        <w:jc w:val="both"/>
        <w:rPr>
          <w:rFonts w:ascii="Arial Narrow" w:hAnsi="Arial Narrow"/>
          <w:sz w:val="20"/>
          <w:szCs w:val="20"/>
        </w:rPr>
      </w:pPr>
      <w:r>
        <w:rPr>
          <w:rFonts w:ascii="Arial Narrow" w:hAnsi="Arial Narrow"/>
          <w:sz w:val="20"/>
          <w:szCs w:val="20"/>
        </w:rPr>
        <w:tab/>
      </w:r>
      <w:r w:rsidR="004A3544" w:rsidRPr="00193ABB">
        <w:rPr>
          <w:rFonts w:ascii="Arial Narrow" w:hAnsi="Arial Narrow"/>
          <w:sz w:val="20"/>
          <w:szCs w:val="20"/>
        </w:rPr>
        <w:t>Документация об аукционе в письменной форме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4A3544" w:rsidRPr="00193ABB" w:rsidRDefault="008D1CFB" w:rsidP="004A3544">
      <w:pPr>
        <w:jc w:val="both"/>
        <w:rPr>
          <w:rFonts w:ascii="Arial Narrow" w:hAnsi="Arial Narrow"/>
          <w:sz w:val="20"/>
          <w:szCs w:val="20"/>
          <w:shd w:val="clear" w:color="auto" w:fill="FFFFFF"/>
        </w:rPr>
      </w:pPr>
      <w:r>
        <w:rPr>
          <w:rFonts w:ascii="Arial Narrow" w:hAnsi="Arial Narrow"/>
          <w:sz w:val="20"/>
          <w:szCs w:val="20"/>
          <w:shd w:val="clear" w:color="auto" w:fill="FFFFFF"/>
        </w:rPr>
        <w:tab/>
      </w:r>
      <w:r w:rsidR="004A3544" w:rsidRPr="00193ABB">
        <w:rPr>
          <w:rFonts w:ascii="Arial Narrow" w:hAnsi="Arial Narrow"/>
          <w:sz w:val="20"/>
          <w:szCs w:val="20"/>
          <w:shd w:val="clear" w:color="auto" w:fill="FFFFFF"/>
        </w:rPr>
        <w:t xml:space="preserve">Документация об аукционе предоставляется по </w:t>
      </w:r>
      <w:proofErr w:type="spellStart"/>
      <w:proofErr w:type="gramStart"/>
      <w:r w:rsidR="004A3544" w:rsidRPr="00193ABB">
        <w:rPr>
          <w:rFonts w:ascii="Arial Narrow" w:hAnsi="Arial Narrow"/>
          <w:sz w:val="20"/>
          <w:szCs w:val="20"/>
          <w:shd w:val="clear" w:color="auto" w:fill="FFFFFF"/>
        </w:rPr>
        <w:t>адресу</w:t>
      </w:r>
      <w:r w:rsidR="004A3544" w:rsidRPr="00193ABB">
        <w:rPr>
          <w:rFonts w:ascii="Arial Narrow" w:hAnsi="Arial Narrow"/>
          <w:b/>
          <w:sz w:val="20"/>
          <w:szCs w:val="20"/>
          <w:shd w:val="clear" w:color="auto" w:fill="FFFFFF"/>
        </w:rPr>
        <w:t>:</w:t>
      </w:r>
      <w:r w:rsidR="004A3544" w:rsidRPr="00193ABB">
        <w:rPr>
          <w:rFonts w:ascii="Arial Narrow" w:hAnsi="Arial Narrow"/>
          <w:sz w:val="20"/>
          <w:szCs w:val="20"/>
          <w:shd w:val="clear" w:color="auto" w:fill="FFFFFF"/>
        </w:rPr>
        <w:t>Красноярский</w:t>
      </w:r>
      <w:proofErr w:type="spellEnd"/>
      <w:proofErr w:type="gramEnd"/>
      <w:r w:rsidR="004A3544" w:rsidRPr="00193ABB">
        <w:rPr>
          <w:rFonts w:ascii="Arial Narrow" w:hAnsi="Arial Narrow"/>
          <w:sz w:val="20"/>
          <w:szCs w:val="20"/>
          <w:shd w:val="clear" w:color="auto" w:fill="FFFFFF"/>
        </w:rPr>
        <w:t xml:space="preserve"> край, Эвенкийский район, с. Ванавара, ул. Мира, 10, кабинет 5, с 9-00 до 17-00, обед с 13-00 до 14-00, кроме выходных и праздничных дней. Контактный телефон: 8 (39177) 31-039, контактное  лицо Шовгеня Ирина Алексеевна.</w:t>
      </w:r>
    </w:p>
    <w:p w:rsidR="004A3544" w:rsidRPr="00193ABB" w:rsidRDefault="004A3544" w:rsidP="004A3544">
      <w:pPr>
        <w:jc w:val="both"/>
        <w:rPr>
          <w:rFonts w:ascii="Arial Narrow" w:hAnsi="Arial Narrow"/>
          <w:sz w:val="20"/>
          <w:szCs w:val="20"/>
          <w:shd w:val="clear" w:color="auto" w:fill="FFFFFF"/>
        </w:rPr>
      </w:pPr>
      <w:r>
        <w:rPr>
          <w:rFonts w:ascii="Arial Narrow" w:hAnsi="Arial Narrow"/>
          <w:sz w:val="20"/>
          <w:szCs w:val="20"/>
          <w:shd w:val="clear" w:color="auto" w:fill="FFFFFF"/>
        </w:rPr>
        <w:tab/>
      </w:r>
      <w:r w:rsidRPr="00193ABB">
        <w:rPr>
          <w:rFonts w:ascii="Arial Narrow" w:hAnsi="Arial Narrow"/>
          <w:sz w:val="20"/>
          <w:szCs w:val="20"/>
          <w:shd w:val="clear" w:color="auto" w:fill="FFFFFF"/>
        </w:rPr>
        <w:t>Документация об аукционе предоставляется бесплатно.</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8.</w:t>
      </w:r>
      <w:r w:rsidR="008D1CFB">
        <w:rPr>
          <w:rFonts w:ascii="Arial Narrow" w:hAnsi="Arial Narrow"/>
          <w:sz w:val="20"/>
          <w:szCs w:val="20"/>
        </w:rPr>
        <w:tab/>
      </w:r>
      <w:r w:rsidRPr="00193ABB">
        <w:rPr>
          <w:rFonts w:ascii="Arial Narrow" w:hAnsi="Arial Narrow"/>
          <w:sz w:val="20"/>
          <w:szCs w:val="20"/>
        </w:rPr>
        <w:t>Претендент имеет право подать не более одной заявки на участие в аукционе.</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shd w:val="clear" w:color="auto" w:fill="FFFFFF"/>
        </w:rPr>
        <w:t>9.</w:t>
      </w:r>
      <w:r w:rsidR="008D1CFB">
        <w:rPr>
          <w:rFonts w:ascii="Arial Narrow" w:hAnsi="Arial Narrow"/>
          <w:sz w:val="20"/>
          <w:szCs w:val="20"/>
          <w:shd w:val="clear" w:color="auto" w:fill="FFFFFF"/>
        </w:rPr>
        <w:tab/>
      </w:r>
      <w:r w:rsidRPr="00193ABB">
        <w:rPr>
          <w:rFonts w:ascii="Arial Narrow" w:hAnsi="Arial Narrow"/>
          <w:sz w:val="20"/>
          <w:szCs w:val="20"/>
        </w:rPr>
        <w:t>Подача заявки на участие в аукционе возможна только в сроки, указанные в информации о проведение аукциона.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собственности.</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10.</w:t>
      </w:r>
      <w:r w:rsidR="008D1CFB">
        <w:rPr>
          <w:rFonts w:ascii="Arial Narrow" w:hAnsi="Arial Narrow"/>
          <w:sz w:val="20"/>
          <w:szCs w:val="20"/>
        </w:rPr>
        <w:tab/>
      </w:r>
      <w:r w:rsidRPr="00193ABB">
        <w:rPr>
          <w:rFonts w:ascii="Arial Narrow" w:hAnsi="Arial Narrow"/>
          <w:sz w:val="20"/>
          <w:szCs w:val="20"/>
        </w:rPr>
        <w:t>Для участия в аукционе Претендент предоставляет:</w:t>
      </w:r>
    </w:p>
    <w:p w:rsidR="004A3544" w:rsidRPr="008D1CFB" w:rsidRDefault="004A3544" w:rsidP="004A3544">
      <w:pPr>
        <w:jc w:val="both"/>
        <w:rPr>
          <w:rFonts w:ascii="Arial Narrow" w:hAnsi="Arial Narrow"/>
          <w:sz w:val="20"/>
          <w:szCs w:val="20"/>
        </w:rPr>
      </w:pPr>
      <w:r w:rsidRPr="00193ABB">
        <w:rPr>
          <w:rFonts w:ascii="Arial Narrow" w:hAnsi="Arial Narrow"/>
          <w:sz w:val="20"/>
          <w:szCs w:val="20"/>
        </w:rPr>
        <w:t>-</w:t>
      </w:r>
      <w:r w:rsidR="008D1CFB">
        <w:rPr>
          <w:rFonts w:ascii="Arial Narrow" w:hAnsi="Arial Narrow"/>
          <w:sz w:val="20"/>
          <w:szCs w:val="20"/>
        </w:rPr>
        <w:t xml:space="preserve"> </w:t>
      </w:r>
      <w:r w:rsidRPr="00193ABB">
        <w:rPr>
          <w:rFonts w:ascii="Arial Narrow" w:hAnsi="Arial Narrow"/>
          <w:sz w:val="20"/>
          <w:szCs w:val="20"/>
        </w:rPr>
        <w:t xml:space="preserve">заявку </w:t>
      </w:r>
      <w:r w:rsidRPr="008D1CFB">
        <w:rPr>
          <w:rFonts w:ascii="Arial Narrow" w:hAnsi="Arial Narrow"/>
          <w:sz w:val="20"/>
          <w:szCs w:val="20"/>
        </w:rPr>
        <w:t>на участие в аукционе с указанием банковских реквизитов счета для возврата задатка (форма заявки размещена на сайте</w:t>
      </w:r>
      <w:hyperlink r:id="rId23" w:history="1">
        <w:r w:rsidRPr="008D1CFB">
          <w:rPr>
            <w:rStyle w:val="af2"/>
            <w:rFonts w:ascii="Arial Narrow" w:hAnsi="Arial Narrow"/>
            <w:color w:val="auto"/>
            <w:sz w:val="20"/>
            <w:szCs w:val="20"/>
            <w:u w:val="none"/>
          </w:rPr>
          <w:t>www.torgi.gov.ru</w:t>
        </w:r>
      </w:hyperlink>
      <w:r w:rsidRPr="008D1CFB">
        <w:rPr>
          <w:rFonts w:ascii="Arial Narrow" w:hAnsi="Arial Narrow"/>
          <w:sz w:val="20"/>
          <w:szCs w:val="20"/>
        </w:rPr>
        <w:t>.);</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lastRenderedPageBreak/>
        <w:t>-</w:t>
      </w:r>
      <w:r w:rsidR="008D1CFB">
        <w:rPr>
          <w:rFonts w:ascii="Arial Narrow" w:hAnsi="Arial Narrow"/>
          <w:sz w:val="20"/>
          <w:szCs w:val="20"/>
        </w:rPr>
        <w:t xml:space="preserve"> </w:t>
      </w:r>
      <w:r w:rsidRPr="00193ABB">
        <w:rPr>
          <w:rFonts w:ascii="Arial Narrow" w:hAnsi="Arial Narrow"/>
          <w:sz w:val="20"/>
          <w:szCs w:val="20"/>
        </w:rPr>
        <w:t>копии документов, удостоверяющих личность заявителя (для граждан);</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w:t>
      </w:r>
      <w:r w:rsidR="008D1CFB">
        <w:rPr>
          <w:rFonts w:ascii="Arial Narrow" w:hAnsi="Arial Narrow"/>
          <w:sz w:val="20"/>
          <w:szCs w:val="20"/>
        </w:rPr>
        <w:t xml:space="preserve"> </w:t>
      </w:r>
      <w:r w:rsidRPr="00193ABB">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w:t>
      </w:r>
      <w:r w:rsidR="008D1CFB">
        <w:rPr>
          <w:rFonts w:ascii="Arial Narrow" w:hAnsi="Arial Narrow"/>
          <w:sz w:val="20"/>
          <w:szCs w:val="20"/>
        </w:rPr>
        <w:t xml:space="preserve"> </w:t>
      </w:r>
      <w:r w:rsidRPr="00193ABB">
        <w:rPr>
          <w:rFonts w:ascii="Arial Narrow" w:hAnsi="Arial Narrow"/>
          <w:sz w:val="20"/>
          <w:szCs w:val="20"/>
        </w:rPr>
        <w:t>документы, подтверждающие внесение задатка.</w:t>
      </w:r>
    </w:p>
    <w:p w:rsidR="004A3544" w:rsidRPr="00193ABB" w:rsidRDefault="004A3544" w:rsidP="004A3544">
      <w:pPr>
        <w:jc w:val="both"/>
        <w:rPr>
          <w:rFonts w:ascii="Arial Narrow" w:hAnsi="Arial Narrow"/>
          <w:sz w:val="20"/>
          <w:szCs w:val="20"/>
        </w:rPr>
      </w:pPr>
      <w:r>
        <w:rPr>
          <w:rFonts w:ascii="Arial Narrow" w:hAnsi="Arial Narrow"/>
          <w:sz w:val="20"/>
          <w:szCs w:val="20"/>
        </w:rPr>
        <w:tab/>
      </w:r>
      <w:r w:rsidRPr="00193ABB">
        <w:rPr>
          <w:rFonts w:ascii="Arial Narrow" w:hAnsi="Arial Narrow"/>
          <w:sz w:val="20"/>
          <w:szCs w:val="20"/>
        </w:rPr>
        <w:t xml:space="preserve">Представление документов, подтверждающих внесение задатка, признается заключением соглашения о </w:t>
      </w:r>
      <w:proofErr w:type="gramStart"/>
      <w:r w:rsidRPr="00193ABB">
        <w:rPr>
          <w:rFonts w:ascii="Arial Narrow" w:hAnsi="Arial Narrow"/>
          <w:sz w:val="20"/>
          <w:szCs w:val="20"/>
        </w:rPr>
        <w:t>задатке(</w:t>
      </w:r>
      <w:proofErr w:type="gramEnd"/>
      <w:r w:rsidRPr="00193ABB">
        <w:rPr>
          <w:rFonts w:ascii="Arial Narrow" w:hAnsi="Arial Narrow"/>
          <w:sz w:val="20"/>
          <w:szCs w:val="20"/>
        </w:rPr>
        <w:t>п.2 ст.39.12 Земельного кодекса Российской Федерации).</w:t>
      </w:r>
    </w:p>
    <w:p w:rsidR="004A3544" w:rsidRPr="00193ABB" w:rsidRDefault="004A3544" w:rsidP="004A3544">
      <w:pPr>
        <w:jc w:val="both"/>
        <w:rPr>
          <w:rFonts w:ascii="Arial Narrow" w:hAnsi="Arial Narrow"/>
          <w:spacing w:val="-4"/>
          <w:sz w:val="20"/>
          <w:szCs w:val="20"/>
        </w:rPr>
      </w:pPr>
      <w:r w:rsidRPr="00193ABB">
        <w:rPr>
          <w:rFonts w:ascii="Arial Narrow" w:hAnsi="Arial Narrow"/>
          <w:sz w:val="20"/>
          <w:szCs w:val="20"/>
        </w:rPr>
        <w:t>11.</w:t>
      </w:r>
      <w:r w:rsidR="008D1CFB">
        <w:rPr>
          <w:rFonts w:ascii="Arial Narrow" w:hAnsi="Arial Narrow"/>
          <w:sz w:val="20"/>
          <w:szCs w:val="20"/>
        </w:rPr>
        <w:tab/>
      </w:r>
      <w:r w:rsidRPr="00193ABB">
        <w:rPr>
          <w:rFonts w:ascii="Arial Narrow" w:hAnsi="Arial Narrow"/>
          <w:sz w:val="20"/>
          <w:szCs w:val="20"/>
          <w:shd w:val="clear" w:color="auto" w:fill="FFFFFF"/>
        </w:rPr>
        <w:t xml:space="preserve">Место, дата и время проведения аукциона: 20февраля 2025 </w:t>
      </w:r>
      <w:proofErr w:type="gramStart"/>
      <w:r w:rsidRPr="00193ABB">
        <w:rPr>
          <w:rFonts w:ascii="Arial Narrow" w:hAnsi="Arial Narrow"/>
          <w:sz w:val="20"/>
          <w:szCs w:val="20"/>
          <w:shd w:val="clear" w:color="auto" w:fill="FFFFFF"/>
        </w:rPr>
        <w:t>года  в</w:t>
      </w:r>
      <w:proofErr w:type="gramEnd"/>
      <w:r w:rsidRPr="00193ABB">
        <w:rPr>
          <w:rFonts w:ascii="Arial Narrow" w:hAnsi="Arial Narrow"/>
          <w:sz w:val="20"/>
          <w:szCs w:val="20"/>
          <w:shd w:val="clear" w:color="auto" w:fill="FFFFFF"/>
        </w:rPr>
        <w:t xml:space="preserve"> 11-00,</w:t>
      </w:r>
      <w:r w:rsidRPr="00193ABB">
        <w:rPr>
          <w:rFonts w:ascii="Arial Narrow" w:hAnsi="Arial Narrow"/>
          <w:spacing w:val="-4"/>
          <w:sz w:val="20"/>
          <w:szCs w:val="20"/>
        </w:rPr>
        <w:t xml:space="preserve"> в Административном корпусе по адресу: Красноярский край, Эвенкийский район, п.Тура, </w:t>
      </w:r>
      <w:proofErr w:type="spellStart"/>
      <w:r w:rsidRPr="00193ABB">
        <w:rPr>
          <w:rFonts w:ascii="Arial Narrow" w:hAnsi="Arial Narrow"/>
          <w:spacing w:val="-4"/>
          <w:sz w:val="20"/>
          <w:szCs w:val="20"/>
        </w:rPr>
        <w:t>ул.Советская</w:t>
      </w:r>
      <w:proofErr w:type="spellEnd"/>
      <w:r w:rsidRPr="00193ABB">
        <w:rPr>
          <w:rFonts w:ascii="Arial Narrow" w:hAnsi="Arial Narrow"/>
          <w:spacing w:val="-4"/>
          <w:sz w:val="20"/>
          <w:szCs w:val="20"/>
        </w:rPr>
        <w:t xml:space="preserve">, д.2,  </w:t>
      </w:r>
      <w:proofErr w:type="spellStart"/>
      <w:r w:rsidRPr="00193ABB">
        <w:rPr>
          <w:rFonts w:ascii="Arial Narrow" w:hAnsi="Arial Narrow"/>
          <w:spacing w:val="-4"/>
          <w:sz w:val="20"/>
          <w:szCs w:val="20"/>
        </w:rPr>
        <w:t>каб</w:t>
      </w:r>
      <w:proofErr w:type="spellEnd"/>
      <w:r w:rsidRPr="00193ABB">
        <w:rPr>
          <w:rFonts w:ascii="Arial Narrow" w:hAnsi="Arial Narrow"/>
          <w:spacing w:val="-4"/>
          <w:sz w:val="20"/>
          <w:szCs w:val="20"/>
        </w:rPr>
        <w:t>. 104.</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12.</w:t>
      </w:r>
      <w:r w:rsidR="008D1CFB">
        <w:rPr>
          <w:rFonts w:ascii="Arial Narrow" w:hAnsi="Arial Narrow"/>
          <w:sz w:val="20"/>
          <w:szCs w:val="20"/>
        </w:rPr>
        <w:tab/>
      </w:r>
      <w:r w:rsidRPr="00193ABB">
        <w:rPr>
          <w:rFonts w:ascii="Arial Narrow" w:hAnsi="Arial Narrow"/>
          <w:sz w:val="20"/>
          <w:szCs w:val="20"/>
        </w:rPr>
        <w:t xml:space="preserve">Требования к участникам аукциона: </w:t>
      </w:r>
    </w:p>
    <w:p w:rsidR="004A3544" w:rsidRPr="00193ABB" w:rsidRDefault="004A3544" w:rsidP="004A3544">
      <w:pPr>
        <w:jc w:val="both"/>
        <w:rPr>
          <w:rFonts w:ascii="Arial Narrow" w:hAnsi="Arial Narrow"/>
          <w:sz w:val="20"/>
          <w:szCs w:val="20"/>
        </w:rPr>
      </w:pPr>
      <w:r>
        <w:rPr>
          <w:rFonts w:ascii="Arial Narrow" w:hAnsi="Arial Narrow"/>
          <w:sz w:val="20"/>
          <w:szCs w:val="20"/>
        </w:rPr>
        <w:tab/>
      </w:r>
      <w:r w:rsidRPr="00193ABB">
        <w:rPr>
          <w:rFonts w:ascii="Arial Narrow" w:hAnsi="Arial Narrow"/>
          <w:sz w:val="20"/>
          <w:szCs w:val="20"/>
        </w:rPr>
        <w:t>В соответствие со ст. 39.11 Земельного кодекса Российской Федерации участником аукциона могут быть только граждане, претендующие на заключение договора.</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13.</w:t>
      </w:r>
      <w:r w:rsidR="008D1CFB">
        <w:rPr>
          <w:rFonts w:ascii="Arial Narrow" w:hAnsi="Arial Narrow"/>
          <w:sz w:val="20"/>
          <w:szCs w:val="20"/>
        </w:rPr>
        <w:tab/>
      </w:r>
      <w:r w:rsidRPr="00193ABB">
        <w:rPr>
          <w:rFonts w:ascii="Arial Narrow" w:hAnsi="Arial Narrow"/>
          <w:sz w:val="20"/>
          <w:szCs w:val="20"/>
        </w:rPr>
        <w:t>Победителем аукциона на право заключения договора аренды земельного участка признается лицо, предложившее наибольший размер ежегодной арендной платы за земельный участок.</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14.</w:t>
      </w:r>
      <w:r w:rsidR="008D1CFB">
        <w:rPr>
          <w:rFonts w:ascii="Arial Narrow" w:hAnsi="Arial Narrow"/>
          <w:sz w:val="20"/>
          <w:szCs w:val="20"/>
        </w:rPr>
        <w:tab/>
      </w:r>
      <w:r w:rsidRPr="00193ABB">
        <w:rPr>
          <w:rFonts w:ascii="Arial Narrow" w:hAnsi="Arial Narrow"/>
          <w:sz w:val="20"/>
          <w:szCs w:val="20"/>
        </w:rPr>
        <w:t>Особые условия:</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14.1.</w:t>
      </w:r>
      <w:r w:rsidR="008D1CFB">
        <w:rPr>
          <w:rFonts w:ascii="Arial Narrow" w:hAnsi="Arial Narrow"/>
          <w:sz w:val="20"/>
          <w:szCs w:val="20"/>
        </w:rPr>
        <w:tab/>
      </w:r>
      <w:r w:rsidRPr="00193ABB">
        <w:rPr>
          <w:rFonts w:ascii="Arial Narrow" w:hAnsi="Arial Narrow"/>
          <w:sz w:val="20"/>
          <w:szCs w:val="20"/>
        </w:rPr>
        <w:t>Заявитель не допускается к участию в аукционе в случае:</w:t>
      </w:r>
    </w:p>
    <w:p w:rsidR="004A3544" w:rsidRPr="00193ABB" w:rsidRDefault="004A3544" w:rsidP="004A3544">
      <w:pPr>
        <w:jc w:val="both"/>
        <w:rPr>
          <w:rFonts w:ascii="Arial Narrow" w:hAnsi="Arial Narrow"/>
          <w:sz w:val="20"/>
          <w:szCs w:val="20"/>
        </w:rPr>
      </w:pPr>
      <w:r w:rsidRPr="00193ABB">
        <w:rPr>
          <w:rFonts w:ascii="Arial Narrow" w:hAnsi="Arial Narrow"/>
          <w:spacing w:val="-4"/>
          <w:sz w:val="20"/>
          <w:szCs w:val="20"/>
        </w:rPr>
        <w:t>а) заявка подана лицом, в отношении которого законодательством Российской Федерации н</w:t>
      </w:r>
      <w:r w:rsidRPr="00193ABB">
        <w:rPr>
          <w:rFonts w:ascii="Arial Narrow" w:hAnsi="Arial Narrow"/>
          <w:sz w:val="20"/>
          <w:szCs w:val="20"/>
        </w:rPr>
        <w:t>е имеет права быть участником конкретного аукциона, или приобрести земельный участок в аренду</w:t>
      </w:r>
      <w:r w:rsidRPr="00193ABB">
        <w:rPr>
          <w:rFonts w:ascii="Arial Narrow" w:hAnsi="Arial Narrow"/>
          <w:spacing w:val="-4"/>
          <w:sz w:val="20"/>
          <w:szCs w:val="20"/>
        </w:rPr>
        <w:t>;</w:t>
      </w:r>
    </w:p>
    <w:p w:rsidR="004A3544" w:rsidRPr="00193ABB" w:rsidRDefault="004A3544" w:rsidP="004A3544">
      <w:pPr>
        <w:jc w:val="both"/>
        <w:rPr>
          <w:rFonts w:ascii="Arial Narrow" w:hAnsi="Arial Narrow"/>
          <w:sz w:val="20"/>
          <w:szCs w:val="20"/>
        </w:rPr>
      </w:pPr>
      <w:r w:rsidRPr="00193ABB">
        <w:rPr>
          <w:rFonts w:ascii="Arial Narrow" w:hAnsi="Arial Narrow"/>
          <w:spacing w:val="-4"/>
          <w:sz w:val="20"/>
          <w:szCs w:val="20"/>
        </w:rPr>
        <w:t>б) представлены не все документы в соответствие с перечнем, указанным в информационном извещении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4A3544" w:rsidRPr="00193ABB" w:rsidRDefault="004A3544" w:rsidP="004A3544">
      <w:pPr>
        <w:jc w:val="both"/>
        <w:rPr>
          <w:rFonts w:ascii="Arial Narrow" w:hAnsi="Arial Narrow"/>
          <w:sz w:val="20"/>
          <w:szCs w:val="20"/>
        </w:rPr>
      </w:pPr>
      <w:r w:rsidRPr="00193ABB">
        <w:rPr>
          <w:rFonts w:ascii="Arial Narrow" w:hAnsi="Arial Narrow"/>
          <w:spacing w:val="-4"/>
          <w:sz w:val="20"/>
          <w:szCs w:val="20"/>
        </w:rPr>
        <w:t xml:space="preserve">в) </w:t>
      </w:r>
      <w:r w:rsidRPr="00193ABB">
        <w:rPr>
          <w:rFonts w:ascii="Arial Narrow" w:hAnsi="Arial Narrow"/>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состоит в реестре недобросовестных участников аукциона;</w:t>
      </w:r>
    </w:p>
    <w:p w:rsidR="004A3544" w:rsidRPr="00193ABB" w:rsidRDefault="008D1CFB" w:rsidP="004A3544">
      <w:pPr>
        <w:jc w:val="both"/>
        <w:rPr>
          <w:rFonts w:ascii="Arial Narrow" w:hAnsi="Arial Narrow"/>
          <w:b/>
          <w:spacing w:val="-4"/>
          <w:sz w:val="20"/>
          <w:szCs w:val="20"/>
        </w:rPr>
      </w:pPr>
      <w:r>
        <w:rPr>
          <w:rFonts w:ascii="Arial Narrow" w:hAnsi="Arial Narrow"/>
          <w:spacing w:val="-4"/>
          <w:sz w:val="20"/>
          <w:szCs w:val="20"/>
        </w:rPr>
        <w:t xml:space="preserve">г) </w:t>
      </w:r>
      <w:r w:rsidR="004A3544" w:rsidRPr="00193ABB">
        <w:rPr>
          <w:rFonts w:ascii="Arial Narrow" w:hAnsi="Arial Narrow"/>
          <w:spacing w:val="-4"/>
          <w:sz w:val="20"/>
          <w:szCs w:val="20"/>
        </w:rPr>
        <w:t>не подтверждено поступление в установленный срок задатка на счет, указанный в извещении о проведение аукциона.</w:t>
      </w:r>
    </w:p>
    <w:p w:rsidR="004A3544" w:rsidRPr="00193ABB" w:rsidRDefault="004A3544" w:rsidP="004A3544">
      <w:pPr>
        <w:jc w:val="both"/>
        <w:rPr>
          <w:rFonts w:ascii="Arial Narrow" w:hAnsi="Arial Narrow"/>
          <w:sz w:val="20"/>
          <w:szCs w:val="20"/>
        </w:rPr>
      </w:pPr>
      <w:r w:rsidRPr="00193ABB">
        <w:rPr>
          <w:rFonts w:ascii="Arial Narrow" w:hAnsi="Arial Narrow"/>
          <w:spacing w:val="-4"/>
          <w:sz w:val="20"/>
          <w:szCs w:val="20"/>
        </w:rPr>
        <w:t>Возврат задатка Претенденту, не допущенному к участию в аукционе, осуществляется в течение 3 банковских дней со дня оформления протокола приема заявок на участие в аукционе.</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14.2.</w:t>
      </w:r>
      <w:r w:rsidR="008D1CFB">
        <w:rPr>
          <w:rFonts w:ascii="Arial Narrow" w:hAnsi="Arial Narrow"/>
          <w:sz w:val="20"/>
          <w:szCs w:val="20"/>
        </w:rPr>
        <w:tab/>
      </w:r>
      <w:r w:rsidRPr="00193ABB">
        <w:rPr>
          <w:rFonts w:ascii="Arial Narrow" w:hAnsi="Arial Narrow"/>
          <w:sz w:val="20"/>
          <w:szCs w:val="20"/>
        </w:rPr>
        <w:t>В случае если победитель аукциона уклонился от заключения договора, задаток не возвращается.</w:t>
      </w:r>
    </w:p>
    <w:p w:rsidR="004A3544" w:rsidRPr="00193ABB" w:rsidRDefault="004A3544" w:rsidP="004A3544">
      <w:pPr>
        <w:jc w:val="both"/>
        <w:rPr>
          <w:rFonts w:ascii="Arial Narrow" w:hAnsi="Arial Narrow"/>
          <w:sz w:val="20"/>
          <w:szCs w:val="20"/>
        </w:rPr>
      </w:pPr>
      <w:r w:rsidRPr="00193ABB">
        <w:rPr>
          <w:rFonts w:ascii="Arial Narrow" w:hAnsi="Arial Narrow"/>
          <w:sz w:val="20"/>
          <w:szCs w:val="20"/>
        </w:rPr>
        <w:t>14.3.</w:t>
      </w:r>
      <w:r w:rsidR="008D1CFB">
        <w:rPr>
          <w:rFonts w:ascii="Arial Narrow" w:hAnsi="Arial Narrow"/>
          <w:sz w:val="20"/>
          <w:szCs w:val="20"/>
        </w:rPr>
        <w:tab/>
      </w:r>
      <w:r w:rsidRPr="00193ABB">
        <w:rPr>
          <w:rFonts w:ascii="Arial Narrow" w:hAnsi="Arial Narrow"/>
          <w:sz w:val="20"/>
          <w:szCs w:val="20"/>
        </w:rPr>
        <w:t xml:space="preserve">Порядок и срок отзыва заявок на участие в аукционе, порядок внесения изменений в такие заявки: </w:t>
      </w:r>
    </w:p>
    <w:p w:rsidR="004A3544" w:rsidRPr="00193ABB" w:rsidRDefault="008D1CFB" w:rsidP="004A3544">
      <w:pPr>
        <w:jc w:val="both"/>
        <w:rPr>
          <w:rFonts w:ascii="Arial Narrow" w:hAnsi="Arial Narrow"/>
          <w:sz w:val="20"/>
          <w:szCs w:val="20"/>
        </w:rPr>
      </w:pPr>
      <w:r>
        <w:rPr>
          <w:rFonts w:ascii="Arial Narrow" w:hAnsi="Arial Narrow"/>
          <w:sz w:val="20"/>
          <w:szCs w:val="20"/>
        </w:rPr>
        <w:tab/>
      </w:r>
      <w:r w:rsidR="004A3544" w:rsidRPr="00193ABB">
        <w:rPr>
          <w:rFonts w:ascii="Arial Narrow" w:hAnsi="Arial Narrow"/>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3544" w:rsidRPr="008D1CFB" w:rsidRDefault="004A3544" w:rsidP="004A3544">
      <w:pPr>
        <w:jc w:val="both"/>
        <w:rPr>
          <w:rFonts w:ascii="Arial Narrow" w:hAnsi="Arial Narrow"/>
          <w:sz w:val="20"/>
          <w:szCs w:val="20"/>
        </w:rPr>
      </w:pPr>
      <w:r w:rsidRPr="00193ABB">
        <w:rPr>
          <w:rFonts w:ascii="Arial Narrow" w:hAnsi="Arial Narrow"/>
          <w:sz w:val="20"/>
          <w:szCs w:val="20"/>
        </w:rPr>
        <w:t>15.</w:t>
      </w:r>
      <w:r w:rsidR="008D1CFB">
        <w:rPr>
          <w:rFonts w:ascii="Arial Narrow" w:hAnsi="Arial Narrow"/>
          <w:sz w:val="20"/>
          <w:szCs w:val="20"/>
        </w:rPr>
        <w:tab/>
      </w:r>
      <w:r w:rsidRPr="00193ABB">
        <w:rPr>
          <w:rFonts w:ascii="Arial Narrow" w:hAnsi="Arial Narrow"/>
          <w:sz w:val="20"/>
          <w:szCs w:val="20"/>
        </w:rPr>
        <w:t xml:space="preserve">С дополнительной информацией можно ознакомиться в извещении, опубликованном в информационно-телекоммуникационной сети «Интернет» </w:t>
      </w:r>
      <w:r w:rsidRPr="008D1CFB">
        <w:rPr>
          <w:rFonts w:ascii="Arial Narrow" w:hAnsi="Arial Narrow"/>
          <w:sz w:val="20"/>
          <w:szCs w:val="20"/>
        </w:rPr>
        <w:t xml:space="preserve">для размещения информации о проведении торгов, определенном Правительством Российской Федерации, </w:t>
      </w:r>
      <w:hyperlink r:id="rId24" w:history="1">
        <w:r w:rsidRPr="008D1CFB">
          <w:rPr>
            <w:rStyle w:val="af2"/>
            <w:rFonts w:ascii="Arial Narrow" w:hAnsi="Arial Narrow"/>
            <w:color w:val="auto"/>
            <w:sz w:val="20"/>
            <w:szCs w:val="20"/>
            <w:u w:val="none"/>
          </w:rPr>
          <w:t>www.torgi.gov.ru</w:t>
        </w:r>
      </w:hyperlink>
      <w:r w:rsidRPr="008D1CFB">
        <w:rPr>
          <w:rFonts w:ascii="Arial Narrow" w:hAnsi="Arial Narrow"/>
          <w:sz w:val="20"/>
          <w:szCs w:val="20"/>
        </w:rPr>
        <w:t>.</w:t>
      </w:r>
    </w:p>
    <w:p w:rsidR="004A3544" w:rsidRPr="008D1CFB" w:rsidRDefault="004A3544" w:rsidP="008D1CFB">
      <w:pPr>
        <w:jc w:val="center"/>
        <w:rPr>
          <w:rFonts w:ascii="Arial Narrow" w:hAnsi="Arial Narrow"/>
          <w:i/>
          <w:sz w:val="20"/>
          <w:szCs w:val="20"/>
          <w:u w:val="single"/>
        </w:rPr>
      </w:pPr>
    </w:p>
    <w:p w:rsidR="004A3544" w:rsidRPr="008D1CFB" w:rsidRDefault="004A3544" w:rsidP="008D1CFB">
      <w:pPr>
        <w:jc w:val="center"/>
        <w:rPr>
          <w:rFonts w:ascii="Arial Narrow" w:hAnsi="Arial Narrow"/>
          <w:b/>
          <w:sz w:val="20"/>
          <w:szCs w:val="20"/>
        </w:rPr>
      </w:pPr>
      <w:r w:rsidRPr="008D1CFB">
        <w:rPr>
          <w:rFonts w:ascii="Arial Narrow" w:hAnsi="Arial Narrow"/>
          <w:b/>
          <w:sz w:val="20"/>
          <w:szCs w:val="20"/>
        </w:rPr>
        <w:t>Департамент земельно-имущественных отношений</w:t>
      </w:r>
    </w:p>
    <w:p w:rsidR="004A3544" w:rsidRPr="008D1CFB" w:rsidRDefault="004A3544" w:rsidP="008D1CFB">
      <w:pPr>
        <w:jc w:val="center"/>
        <w:rPr>
          <w:rFonts w:ascii="Arial Narrow" w:hAnsi="Arial Narrow"/>
          <w:b/>
          <w:sz w:val="20"/>
          <w:szCs w:val="20"/>
        </w:rPr>
      </w:pPr>
      <w:r w:rsidRPr="008D1CFB">
        <w:rPr>
          <w:rFonts w:ascii="Arial Narrow" w:hAnsi="Arial Narrow"/>
          <w:b/>
          <w:sz w:val="20"/>
          <w:szCs w:val="20"/>
        </w:rPr>
        <w:t>Администрации Эвенкийского муниципального района Красноярского края</w:t>
      </w:r>
    </w:p>
    <w:p w:rsidR="004A3544" w:rsidRPr="008D1CFB" w:rsidRDefault="004A3544" w:rsidP="008D1CFB">
      <w:pPr>
        <w:jc w:val="center"/>
        <w:rPr>
          <w:rFonts w:ascii="Arial Narrow" w:hAnsi="Arial Narrow"/>
          <w:b/>
          <w:sz w:val="20"/>
          <w:szCs w:val="20"/>
        </w:rPr>
      </w:pPr>
    </w:p>
    <w:p w:rsidR="004A3544" w:rsidRPr="005A4884" w:rsidRDefault="004A3544" w:rsidP="004A3544">
      <w:pPr>
        <w:jc w:val="both"/>
        <w:rPr>
          <w:rFonts w:ascii="Arial Narrow" w:hAnsi="Arial Narrow"/>
          <w:sz w:val="20"/>
          <w:szCs w:val="20"/>
        </w:rPr>
      </w:pPr>
      <w:r>
        <w:rPr>
          <w:rFonts w:ascii="Arial Narrow" w:hAnsi="Arial Narrow"/>
          <w:sz w:val="20"/>
          <w:szCs w:val="20"/>
        </w:rPr>
        <w:tab/>
      </w:r>
      <w:r w:rsidRPr="005A4884">
        <w:rPr>
          <w:rFonts w:ascii="Arial Narrow" w:hAnsi="Arial Narrow"/>
          <w:sz w:val="20"/>
          <w:szCs w:val="20"/>
        </w:rPr>
        <w:t>извещает о возможности предварительного согласования предоставлени</w:t>
      </w:r>
      <w:r w:rsidR="008D1CFB">
        <w:rPr>
          <w:rFonts w:ascii="Arial Narrow" w:hAnsi="Arial Narrow"/>
          <w:sz w:val="20"/>
          <w:szCs w:val="20"/>
        </w:rPr>
        <w:t xml:space="preserve">я земельного участка в аренду, </w:t>
      </w:r>
      <w:r w:rsidRPr="005A4884">
        <w:rPr>
          <w:rFonts w:ascii="Arial Narrow" w:hAnsi="Arial Narrow"/>
          <w:sz w:val="20"/>
          <w:szCs w:val="20"/>
        </w:rPr>
        <w:t xml:space="preserve">категория земель «земли населенных пунктов», территориальной зоны: Ж1-1 «Жилая усадебная застройка», площадью 402 </w:t>
      </w:r>
      <w:proofErr w:type="spellStart"/>
      <w:r w:rsidRPr="005A4884">
        <w:rPr>
          <w:rFonts w:ascii="Arial Narrow" w:hAnsi="Arial Narrow"/>
          <w:sz w:val="20"/>
          <w:szCs w:val="20"/>
        </w:rPr>
        <w:t>кв.м</w:t>
      </w:r>
      <w:proofErr w:type="spellEnd"/>
      <w:r w:rsidRPr="005A4884">
        <w:rPr>
          <w:rFonts w:ascii="Arial Narrow" w:hAnsi="Arial Narrow"/>
          <w:sz w:val="20"/>
          <w:szCs w:val="20"/>
        </w:rPr>
        <w:t xml:space="preserve">., примерно в 10 метрах на юг от ориентира, ориентир-здание </w:t>
      </w:r>
      <w:r w:rsidR="008D1CFB">
        <w:rPr>
          <w:rFonts w:ascii="Arial Narrow" w:hAnsi="Arial Narrow"/>
          <w:sz w:val="20"/>
          <w:szCs w:val="20"/>
        </w:rPr>
        <w:t xml:space="preserve">№11. Почтовый адрес ориентира: </w:t>
      </w:r>
      <w:r w:rsidRPr="005A4884">
        <w:rPr>
          <w:rFonts w:ascii="Arial Narrow" w:hAnsi="Arial Narrow"/>
          <w:sz w:val="20"/>
          <w:szCs w:val="20"/>
        </w:rPr>
        <w:t>Красноярский край, Эвенкийский муниципальный район, п. Эконда, ул.</w:t>
      </w:r>
      <w:r w:rsidR="008D1CFB">
        <w:rPr>
          <w:rFonts w:ascii="Arial Narrow" w:hAnsi="Arial Narrow"/>
          <w:sz w:val="20"/>
          <w:szCs w:val="20"/>
        </w:rPr>
        <w:t xml:space="preserve"> </w:t>
      </w:r>
      <w:r w:rsidRPr="005A4884">
        <w:rPr>
          <w:rFonts w:ascii="Arial Narrow" w:hAnsi="Arial Narrow"/>
          <w:sz w:val="20"/>
          <w:szCs w:val="20"/>
        </w:rPr>
        <w:t>Набережная.</w:t>
      </w:r>
    </w:p>
    <w:p w:rsidR="004A3544" w:rsidRPr="005A4884" w:rsidRDefault="004A3544" w:rsidP="004A3544">
      <w:pPr>
        <w:pBdr>
          <w:bottom w:val="single" w:sz="4" w:space="1" w:color="auto"/>
        </w:pBdr>
        <w:jc w:val="both"/>
        <w:rPr>
          <w:rFonts w:ascii="Arial Narrow" w:hAnsi="Arial Narrow"/>
          <w:sz w:val="20"/>
          <w:szCs w:val="20"/>
        </w:rPr>
      </w:pPr>
      <w:r>
        <w:rPr>
          <w:rFonts w:ascii="Arial Narrow" w:hAnsi="Arial Narrow"/>
          <w:sz w:val="20"/>
          <w:szCs w:val="20"/>
        </w:rPr>
        <w:tab/>
      </w:r>
      <w:r w:rsidRPr="005A4884">
        <w:rPr>
          <w:rFonts w:ascii="Arial Narrow" w:hAnsi="Arial Narrow"/>
          <w:sz w:val="20"/>
          <w:szCs w:val="20"/>
        </w:rPr>
        <w:t>Граждане, а также крестьянские (фермерские)</w:t>
      </w:r>
      <w:proofErr w:type="gramStart"/>
      <w:r w:rsidRPr="005A4884">
        <w:rPr>
          <w:rFonts w:ascii="Arial Narrow" w:hAnsi="Arial Narrow"/>
          <w:sz w:val="20"/>
          <w:szCs w:val="20"/>
        </w:rPr>
        <w:t>хозяйства</w:t>
      </w:r>
      <w:proofErr w:type="gramEnd"/>
      <w:r w:rsidRPr="005A4884">
        <w:rPr>
          <w:rFonts w:ascii="Arial Narrow" w:hAnsi="Arial Narrow"/>
          <w:sz w:val="20"/>
          <w:szCs w:val="20"/>
        </w:rPr>
        <w:t xml:space="preserve"> заинтересованные в предоставлении на испрашиваемый земельный участок для указанных целей, вправе в течение</w:t>
      </w:r>
      <w:r w:rsidR="008D1CFB">
        <w:rPr>
          <w:rFonts w:ascii="Arial Narrow" w:hAnsi="Arial Narrow"/>
          <w:sz w:val="20"/>
          <w:szCs w:val="20"/>
        </w:rPr>
        <w:t xml:space="preserve"> </w:t>
      </w:r>
      <w:r w:rsidRPr="005A4884">
        <w:rPr>
          <w:rFonts w:ascii="Arial Narrow" w:hAnsi="Arial Narrow"/>
          <w:sz w:val="20"/>
          <w:szCs w:val="20"/>
        </w:rPr>
        <w:t xml:space="preserve">тридцати дней со дня опубликования и размещения настоящего извещения подать заявление о намерении участвовать в аукционе. </w:t>
      </w:r>
    </w:p>
    <w:p w:rsidR="004A3544" w:rsidRPr="008D1CFB" w:rsidRDefault="004A3544" w:rsidP="004A3544">
      <w:pPr>
        <w:jc w:val="both"/>
        <w:rPr>
          <w:rFonts w:ascii="Arial Narrow" w:hAnsi="Arial Narrow"/>
          <w:i/>
          <w:sz w:val="20"/>
          <w:szCs w:val="20"/>
        </w:rPr>
      </w:pPr>
      <w:r>
        <w:rPr>
          <w:rFonts w:ascii="Arial Narrow" w:hAnsi="Arial Narrow"/>
          <w:sz w:val="20"/>
          <w:szCs w:val="20"/>
        </w:rPr>
        <w:tab/>
      </w:r>
      <w:r w:rsidRPr="005A4884">
        <w:rPr>
          <w:rFonts w:ascii="Arial Narrow" w:hAnsi="Arial Narrow"/>
          <w:sz w:val="20"/>
          <w:szCs w:val="20"/>
        </w:rPr>
        <w:t xml:space="preserve">Заявки принимаются при личном обращении граждан, либо Почтой России по адресу: Красноярский край, Эвенкийский район, п. Тура, ул. Советская. 2, </w:t>
      </w:r>
      <w:proofErr w:type="spellStart"/>
      <w:r w:rsidRPr="005A4884">
        <w:rPr>
          <w:rFonts w:ascii="Arial Narrow" w:hAnsi="Arial Narrow"/>
          <w:sz w:val="20"/>
          <w:szCs w:val="20"/>
        </w:rPr>
        <w:t>каб</w:t>
      </w:r>
      <w:proofErr w:type="spellEnd"/>
      <w:r w:rsidRPr="005A4884">
        <w:rPr>
          <w:rFonts w:ascii="Arial Narrow" w:hAnsi="Arial Narrow"/>
          <w:sz w:val="20"/>
          <w:szCs w:val="20"/>
        </w:rPr>
        <w:t xml:space="preserve">. 104, в рабочие дни с 9-00 до 13-00; с14-00 до 17-00.С дополнительной информацией можно ознакомиться в извещении, опубликованном на официальном сайте уполномоченного органа в </w:t>
      </w:r>
      <w:r w:rsidRPr="008D1CFB">
        <w:rPr>
          <w:rFonts w:ascii="Arial Narrow" w:hAnsi="Arial Narrow"/>
          <w:sz w:val="20"/>
          <w:szCs w:val="20"/>
        </w:rPr>
        <w:t xml:space="preserve">информационно – телекоммуникационной сети «Интернет» определенном Правительством Российской Федерации </w:t>
      </w:r>
      <w:hyperlink r:id="rId25" w:history="1">
        <w:r w:rsidRPr="008D1CFB">
          <w:rPr>
            <w:rStyle w:val="af2"/>
            <w:rFonts w:ascii="Arial Narrow" w:hAnsi="Arial Narrow"/>
            <w:color w:val="auto"/>
            <w:sz w:val="20"/>
            <w:szCs w:val="20"/>
            <w:u w:val="none"/>
            <w:lang w:val="en-US"/>
          </w:rPr>
          <w:t>www</w:t>
        </w:r>
        <w:r w:rsidRPr="008D1CFB">
          <w:rPr>
            <w:rStyle w:val="af2"/>
            <w:rFonts w:ascii="Arial Narrow" w:hAnsi="Arial Narrow"/>
            <w:color w:val="auto"/>
            <w:sz w:val="20"/>
            <w:szCs w:val="20"/>
            <w:u w:val="none"/>
          </w:rPr>
          <w:t>.</w:t>
        </w:r>
        <w:proofErr w:type="spellStart"/>
        <w:r w:rsidRPr="008D1CFB">
          <w:rPr>
            <w:rStyle w:val="af2"/>
            <w:rFonts w:ascii="Arial Narrow" w:hAnsi="Arial Narrow"/>
            <w:color w:val="auto"/>
            <w:sz w:val="20"/>
            <w:szCs w:val="20"/>
            <w:u w:val="none"/>
            <w:lang w:val="en-US"/>
          </w:rPr>
          <w:t>torgi</w:t>
        </w:r>
        <w:proofErr w:type="spellEnd"/>
        <w:r w:rsidRPr="008D1CFB">
          <w:rPr>
            <w:rStyle w:val="af2"/>
            <w:rFonts w:ascii="Arial Narrow" w:hAnsi="Arial Narrow"/>
            <w:color w:val="auto"/>
            <w:sz w:val="20"/>
            <w:szCs w:val="20"/>
            <w:u w:val="none"/>
          </w:rPr>
          <w:t>.</w:t>
        </w:r>
        <w:r w:rsidRPr="008D1CFB">
          <w:rPr>
            <w:rStyle w:val="af2"/>
            <w:rFonts w:ascii="Arial Narrow" w:hAnsi="Arial Narrow"/>
            <w:color w:val="auto"/>
            <w:sz w:val="20"/>
            <w:szCs w:val="20"/>
            <w:u w:val="none"/>
            <w:lang w:val="en-US"/>
          </w:rPr>
          <w:t>gov</w:t>
        </w:r>
        <w:r w:rsidRPr="008D1CFB">
          <w:rPr>
            <w:rStyle w:val="af2"/>
            <w:rFonts w:ascii="Arial Narrow" w:hAnsi="Arial Narrow"/>
            <w:color w:val="auto"/>
            <w:sz w:val="20"/>
            <w:szCs w:val="20"/>
            <w:u w:val="none"/>
          </w:rPr>
          <w:t>.</w:t>
        </w:r>
        <w:proofErr w:type="spellStart"/>
        <w:r w:rsidRPr="008D1CFB">
          <w:rPr>
            <w:rStyle w:val="af2"/>
            <w:rFonts w:ascii="Arial Narrow" w:hAnsi="Arial Narrow"/>
            <w:color w:val="auto"/>
            <w:sz w:val="20"/>
            <w:szCs w:val="20"/>
            <w:u w:val="none"/>
            <w:lang w:val="en-US"/>
          </w:rPr>
          <w:t>ru</w:t>
        </w:r>
        <w:proofErr w:type="spellEnd"/>
      </w:hyperlink>
      <w:r w:rsidRPr="008D1CFB">
        <w:rPr>
          <w:rFonts w:ascii="Arial Narrow" w:hAnsi="Arial Narrow"/>
          <w:sz w:val="20"/>
          <w:szCs w:val="20"/>
        </w:rPr>
        <w:t>.</w:t>
      </w:r>
    </w:p>
    <w:p w:rsidR="004A3544" w:rsidRDefault="004A3544" w:rsidP="004A703D">
      <w:pPr>
        <w:jc w:val="center"/>
        <w:rPr>
          <w:rFonts w:ascii="Arial Narrow" w:hAnsi="Arial Narrow"/>
          <w:b/>
          <w:sz w:val="20"/>
          <w:szCs w:val="20"/>
        </w:rPr>
      </w:pPr>
    </w:p>
    <w:p w:rsidR="004A703D" w:rsidRPr="004A703D" w:rsidRDefault="004A703D" w:rsidP="004A703D">
      <w:pPr>
        <w:jc w:val="center"/>
        <w:rPr>
          <w:rFonts w:ascii="Arial Narrow" w:hAnsi="Arial Narrow"/>
          <w:b/>
          <w:sz w:val="20"/>
          <w:szCs w:val="20"/>
        </w:rPr>
      </w:pPr>
      <w:r w:rsidRPr="004A703D">
        <w:rPr>
          <w:rFonts w:ascii="Arial Narrow" w:hAnsi="Arial Narrow"/>
          <w:b/>
          <w:sz w:val="20"/>
          <w:szCs w:val="20"/>
        </w:rPr>
        <w:t>ПРЕДСЕДАТЕЛЬ</w:t>
      </w:r>
    </w:p>
    <w:p w:rsidR="004A703D" w:rsidRPr="004A703D" w:rsidRDefault="004A703D" w:rsidP="004A703D">
      <w:pPr>
        <w:jc w:val="center"/>
        <w:rPr>
          <w:rFonts w:ascii="Arial Narrow" w:hAnsi="Arial Narrow"/>
          <w:b/>
          <w:sz w:val="20"/>
          <w:szCs w:val="20"/>
        </w:rPr>
      </w:pPr>
      <w:r w:rsidRPr="004A703D">
        <w:rPr>
          <w:rFonts w:ascii="Arial Narrow" w:hAnsi="Arial Narrow"/>
          <w:b/>
          <w:sz w:val="20"/>
          <w:szCs w:val="20"/>
        </w:rPr>
        <w:t>ЭВЕНКИЙСКОГО РАЙОННОГО СОВЕТА ДЕПУТАТОВ</w:t>
      </w:r>
    </w:p>
    <w:p w:rsidR="004A703D" w:rsidRPr="004A703D" w:rsidRDefault="004A703D" w:rsidP="004A703D">
      <w:pPr>
        <w:jc w:val="center"/>
        <w:rPr>
          <w:rFonts w:ascii="Arial Narrow" w:hAnsi="Arial Narrow"/>
          <w:w w:val="80"/>
          <w:position w:val="4"/>
          <w:sz w:val="20"/>
          <w:szCs w:val="20"/>
        </w:rPr>
      </w:pPr>
      <w:r w:rsidRPr="004A703D">
        <w:rPr>
          <w:rFonts w:ascii="Arial Narrow" w:hAnsi="Arial Narrow"/>
          <w:b/>
          <w:noProof/>
          <w:sz w:val="20"/>
          <w:szCs w:val="20"/>
        </w:rPr>
        <mc:AlternateContent>
          <mc:Choice Requires="wps">
            <w:drawing>
              <wp:anchor distT="4294967293" distB="4294967293" distL="114300" distR="114300" simplePos="0" relativeHeight="251659264" behindDoc="0" locked="0" layoutInCell="0" allowOverlap="1" wp14:anchorId="26F19E3F" wp14:editId="1E50A0B2">
                <wp:simplePos x="0" y="0"/>
                <wp:positionH relativeFrom="column">
                  <wp:posOffset>196850</wp:posOffset>
                </wp:positionH>
                <wp:positionV relativeFrom="paragraph">
                  <wp:posOffset>131444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9187B"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AadpDTVAIAAGQ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r w:rsidRPr="004A703D">
        <w:rPr>
          <w:rFonts w:ascii="Arial Narrow" w:hAnsi="Arial Narrow"/>
          <w:b/>
          <w:w w:val="80"/>
          <w:position w:val="4"/>
          <w:sz w:val="20"/>
          <w:szCs w:val="20"/>
        </w:rPr>
        <w:t>ПОСТАНОВЛЕНИЕ</w:t>
      </w:r>
    </w:p>
    <w:p w:rsidR="004A703D" w:rsidRPr="004A703D" w:rsidRDefault="004A703D" w:rsidP="004A703D">
      <w:pPr>
        <w:jc w:val="both"/>
        <w:rPr>
          <w:rFonts w:ascii="Arial Narrow" w:hAnsi="Arial Narrow"/>
          <w:sz w:val="20"/>
          <w:szCs w:val="20"/>
        </w:rPr>
      </w:pPr>
    </w:p>
    <w:p w:rsidR="004A703D" w:rsidRPr="004A703D" w:rsidRDefault="004A703D" w:rsidP="004A703D">
      <w:pPr>
        <w:jc w:val="both"/>
        <w:rPr>
          <w:rFonts w:ascii="Arial Narrow" w:hAnsi="Arial Narrow"/>
          <w:sz w:val="20"/>
          <w:szCs w:val="20"/>
        </w:rPr>
      </w:pPr>
      <w:r w:rsidRPr="004A703D">
        <w:rPr>
          <w:rFonts w:ascii="Arial Narrow" w:hAnsi="Arial Narrow"/>
          <w:sz w:val="20"/>
          <w:szCs w:val="20"/>
        </w:rPr>
        <w:t xml:space="preserve">«13» января 2025 года                                                                 </w:t>
      </w:r>
      <w:r>
        <w:rPr>
          <w:rFonts w:ascii="Arial Narrow" w:hAnsi="Arial Narrow"/>
          <w:sz w:val="20"/>
          <w:szCs w:val="20"/>
        </w:rPr>
        <w:t xml:space="preserve">                                                                   </w:t>
      </w:r>
      <w:r w:rsidRPr="004A703D">
        <w:rPr>
          <w:rFonts w:ascii="Arial Narrow" w:hAnsi="Arial Narrow"/>
          <w:sz w:val="20"/>
          <w:szCs w:val="20"/>
        </w:rPr>
        <w:t xml:space="preserve">                      № 01-п</w:t>
      </w:r>
    </w:p>
    <w:p w:rsidR="004A703D" w:rsidRPr="004A703D" w:rsidRDefault="004A703D" w:rsidP="004A70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A703D" w:rsidRPr="004A703D" w:rsidTr="004A703D">
        <w:trPr>
          <w:trHeight w:val="70"/>
        </w:trPr>
        <w:tc>
          <w:tcPr>
            <w:tcW w:w="9464" w:type="dxa"/>
            <w:tcBorders>
              <w:top w:val="nil"/>
              <w:left w:val="nil"/>
              <w:bottom w:val="nil"/>
              <w:right w:val="nil"/>
            </w:tcBorders>
            <w:shd w:val="clear" w:color="auto" w:fill="auto"/>
          </w:tcPr>
          <w:p w:rsidR="004A703D" w:rsidRPr="004A703D" w:rsidRDefault="004A703D" w:rsidP="004A703D">
            <w:pPr>
              <w:jc w:val="center"/>
              <w:rPr>
                <w:rFonts w:ascii="Arial Narrow" w:hAnsi="Arial Narrow"/>
                <w:b/>
                <w:sz w:val="20"/>
                <w:szCs w:val="20"/>
              </w:rPr>
            </w:pPr>
            <w:r w:rsidRPr="004A703D">
              <w:rPr>
                <w:rFonts w:ascii="Arial Narrow" w:hAnsi="Arial Narrow"/>
                <w:b/>
                <w:sz w:val="20"/>
                <w:szCs w:val="20"/>
              </w:rPr>
              <w:lastRenderedPageBreak/>
              <w:t>О внесении изменений в Постановление Председателя Эвенкийского районного Совета депутатов от 01.10.2018 № 19-п «О системе оплаты труда работников Эвенкийского районного Совета депутатов по должностям, не отнесенным к муниципальным должностям и должностям муниципальной службы»</w:t>
            </w:r>
          </w:p>
          <w:p w:rsidR="004A703D" w:rsidRPr="004A703D" w:rsidRDefault="004A703D" w:rsidP="004A703D">
            <w:pPr>
              <w:rPr>
                <w:rFonts w:ascii="Arial Narrow" w:hAnsi="Arial Narrow"/>
                <w:sz w:val="20"/>
                <w:szCs w:val="20"/>
              </w:rPr>
            </w:pPr>
          </w:p>
        </w:tc>
      </w:tr>
    </w:tbl>
    <w:p w:rsidR="004A703D" w:rsidRPr="004A703D" w:rsidRDefault="004A703D" w:rsidP="004A703D">
      <w:pPr>
        <w:tabs>
          <w:tab w:val="left" w:pos="709"/>
        </w:tabs>
        <w:ind w:firstLine="709"/>
        <w:jc w:val="both"/>
        <w:rPr>
          <w:rFonts w:ascii="Arial Narrow" w:hAnsi="Arial Narrow"/>
          <w:sz w:val="20"/>
          <w:szCs w:val="20"/>
        </w:rPr>
      </w:pPr>
      <w:r w:rsidRPr="004A703D">
        <w:rPr>
          <w:rFonts w:ascii="Arial Narrow" w:hAnsi="Arial Narrow"/>
          <w:sz w:val="20"/>
          <w:szCs w:val="20"/>
        </w:rPr>
        <w:t>В соответствии с требованиями Трудового законодательства Российской Федерации, руководствуясь статьей 53 Федерального закона от 06.10.2003 №131-ФЗ «Об общих принципах организ</w:t>
      </w:r>
      <w:r>
        <w:rPr>
          <w:rFonts w:ascii="Arial Narrow" w:hAnsi="Arial Narrow"/>
          <w:sz w:val="20"/>
          <w:szCs w:val="20"/>
        </w:rPr>
        <w:t xml:space="preserve">ации местного самоуправления в </w:t>
      </w:r>
      <w:r w:rsidRPr="004A703D">
        <w:rPr>
          <w:rFonts w:ascii="Arial Narrow" w:hAnsi="Arial Narrow"/>
          <w:sz w:val="20"/>
          <w:szCs w:val="20"/>
        </w:rPr>
        <w:t xml:space="preserve">Российской Федерации», статьей 86 Бюджетного кодекса Российской Федерации, на основании Решения Эвенкийского районного Совета депутатов от 13.12.2024 № 5-2341-16 «О внесении изменений в Решение Эвенкийского районного Совета депутатов от 25 марта 2022 года № 5-1998-3 «Об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 </w:t>
      </w:r>
      <w:r w:rsidRPr="004A703D">
        <w:rPr>
          <w:rFonts w:ascii="Arial Narrow" w:hAnsi="Arial Narrow"/>
          <w:b/>
          <w:sz w:val="20"/>
          <w:szCs w:val="20"/>
        </w:rPr>
        <w:t>ПОСТАНОВЛЯЮ:</w:t>
      </w:r>
    </w:p>
    <w:p w:rsidR="004A703D" w:rsidRPr="004A703D" w:rsidRDefault="004A703D" w:rsidP="004A703D">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4A703D">
        <w:rPr>
          <w:rFonts w:ascii="Arial Narrow" w:hAnsi="Arial Narrow"/>
          <w:sz w:val="20"/>
          <w:szCs w:val="20"/>
        </w:rPr>
        <w:t>Внести в Положение об оплате труда работников Эвенкийского районного Совета депутатов по должностям, не отнесенным к муниципальным должностям и должностям муниципальной службы, утвержденного Постановлением Председателя Эвенкийского районного Совета депутатов от 01.10.2018 № 19-п (в редакции постановлений Председателя ЭРСД от 02.10.2019 № 24-п, от 08.10.2019 № 27-п, от 20.01.2020 № 1, от 27.05.2020 № 10-п, от 06.10.2020 № 37-п, от 19.01.2021 № 1, от 13.01.2022 № 1-п, от 06.07.2022 № 17-п) следующие изменения:</w:t>
      </w:r>
    </w:p>
    <w:p w:rsidR="004A703D" w:rsidRPr="004A703D" w:rsidRDefault="004A703D" w:rsidP="004A703D">
      <w:pPr>
        <w:jc w:val="both"/>
        <w:rPr>
          <w:rFonts w:ascii="Arial Narrow" w:hAnsi="Arial Narrow"/>
          <w:sz w:val="20"/>
          <w:szCs w:val="20"/>
        </w:rPr>
      </w:pPr>
      <w:r w:rsidRPr="004A703D">
        <w:rPr>
          <w:rFonts w:ascii="Arial Narrow" w:hAnsi="Arial Narrow"/>
          <w:sz w:val="20"/>
          <w:szCs w:val="20"/>
        </w:rPr>
        <w:t>1) пункт 4.1. дополнить абзацем следующего содержания:</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«специальная краевая выплата.»;</w:t>
      </w:r>
    </w:p>
    <w:p w:rsidR="004A703D" w:rsidRPr="004A703D" w:rsidRDefault="004A703D" w:rsidP="004A703D">
      <w:pPr>
        <w:jc w:val="both"/>
        <w:rPr>
          <w:rFonts w:ascii="Arial Narrow" w:hAnsi="Arial Narrow"/>
          <w:sz w:val="20"/>
          <w:szCs w:val="20"/>
        </w:rPr>
      </w:pPr>
      <w:r w:rsidRPr="004A703D">
        <w:rPr>
          <w:rFonts w:ascii="Arial Narrow" w:hAnsi="Arial Narrow"/>
          <w:sz w:val="20"/>
          <w:szCs w:val="20"/>
        </w:rPr>
        <w:t>2) в пункте 4.16. слова «Для целей расчета региональной выплаты размеры заработной платы составляют:</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46 181 рублей - в Эвенкийском муниципальном районе севернее параллели 63 северной широты;</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44 257 рублей - в Эвенкийском муниципальном районе южнее параллели 63 северной широты;</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30 788 рубля – в городе Красноярск.» заменить словами:</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«Для целей расчета региональной выплаты размеры заработной платы составляют:</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53 856 рублей - в Эвенкийском муниципальном районе севернее параллели 63 северной широты;</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51 612 рублей - в Эвенкийском муниципальном районе южнее параллели 63 северной широты;</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35 904 рубля – в городе Красноярск.»;</w:t>
      </w:r>
    </w:p>
    <w:p w:rsidR="004A703D" w:rsidRPr="004A703D" w:rsidRDefault="004A703D" w:rsidP="004A703D">
      <w:pPr>
        <w:jc w:val="both"/>
        <w:rPr>
          <w:rFonts w:ascii="Arial Narrow" w:hAnsi="Arial Narrow"/>
          <w:sz w:val="20"/>
          <w:szCs w:val="20"/>
        </w:rPr>
      </w:pPr>
      <w:r w:rsidRPr="004A703D">
        <w:rPr>
          <w:rFonts w:ascii="Arial Narrow" w:hAnsi="Arial Narrow"/>
          <w:sz w:val="20"/>
          <w:szCs w:val="20"/>
        </w:rPr>
        <w:t>3) пункт 4.16. дополнить подпунктом 4.16.1. следующего содержания:</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«4.16.1. Специальная краевая выплата устанавливается в целях повышения уровня оплаты труда работника.</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6 200 рублей.</w:t>
      </w:r>
    </w:p>
    <w:p w:rsidR="004A703D" w:rsidRPr="004A703D" w:rsidRDefault="004A703D" w:rsidP="004A703D">
      <w:pPr>
        <w:jc w:val="both"/>
        <w:rPr>
          <w:rFonts w:ascii="Arial Narrow" w:hAnsi="Arial Narrow"/>
          <w:sz w:val="20"/>
          <w:szCs w:val="20"/>
        </w:rPr>
      </w:pPr>
      <w:r>
        <w:rPr>
          <w:rFonts w:ascii="Arial Narrow" w:hAnsi="Arial Narrow"/>
          <w:sz w:val="20"/>
          <w:szCs w:val="20"/>
        </w:rPr>
        <w:tab/>
      </w:r>
      <w:r w:rsidRPr="004A703D">
        <w:rPr>
          <w:rFonts w:ascii="Arial Narrow" w:hAnsi="Arial Narrow"/>
          <w:sz w:val="20"/>
          <w:szCs w:val="20"/>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4A703D" w:rsidRPr="004A703D" w:rsidRDefault="004A703D" w:rsidP="004A703D">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4A703D">
        <w:rPr>
          <w:rFonts w:ascii="Arial Narrow" w:hAnsi="Arial Narrow"/>
          <w:sz w:val="20"/>
          <w:szCs w:val="20"/>
        </w:rPr>
        <w:t>Контроль за выполнением настоящего Постановления оставляю за собой.</w:t>
      </w:r>
    </w:p>
    <w:p w:rsidR="004A703D" w:rsidRPr="004A703D" w:rsidRDefault="004A703D" w:rsidP="004A703D">
      <w:pPr>
        <w:jc w:val="both"/>
        <w:rPr>
          <w:rFonts w:ascii="Arial Narrow" w:hAnsi="Arial Narrow"/>
          <w:sz w:val="20"/>
          <w:szCs w:val="20"/>
        </w:rPr>
      </w:pPr>
      <w:r w:rsidRPr="004A703D">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4A703D">
        <w:rPr>
          <w:rFonts w:ascii="Arial Narrow" w:hAnsi="Arial Narrow"/>
          <w:sz w:val="20"/>
          <w:szCs w:val="20"/>
        </w:rPr>
        <w:t>Настоящее Постановление вступает в силу с момента подписания,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01.01.2025.</w:t>
      </w:r>
    </w:p>
    <w:p w:rsidR="004A703D" w:rsidRPr="004A703D" w:rsidRDefault="004A703D" w:rsidP="004A703D">
      <w:pPr>
        <w:jc w:val="both"/>
        <w:rPr>
          <w:rFonts w:ascii="Arial Narrow" w:hAnsi="Arial Narrow"/>
          <w:sz w:val="20"/>
          <w:szCs w:val="20"/>
        </w:rPr>
      </w:pPr>
    </w:p>
    <w:p w:rsidR="004A703D" w:rsidRPr="004A703D" w:rsidRDefault="004A703D" w:rsidP="004A703D">
      <w:pPr>
        <w:jc w:val="both"/>
        <w:rPr>
          <w:rFonts w:ascii="Arial Narrow" w:hAnsi="Arial Narrow"/>
          <w:sz w:val="20"/>
          <w:szCs w:val="20"/>
        </w:rPr>
      </w:pPr>
      <w:r w:rsidRPr="004A703D">
        <w:rPr>
          <w:rFonts w:ascii="Arial Narrow" w:hAnsi="Arial Narrow"/>
          <w:sz w:val="20"/>
          <w:szCs w:val="20"/>
        </w:rPr>
        <w:t>Исполняющая полномочия</w:t>
      </w:r>
    </w:p>
    <w:p w:rsidR="004A703D" w:rsidRPr="004A703D" w:rsidRDefault="004A703D" w:rsidP="004A703D">
      <w:pPr>
        <w:jc w:val="both"/>
        <w:rPr>
          <w:rFonts w:ascii="Arial Narrow" w:hAnsi="Arial Narrow"/>
          <w:sz w:val="20"/>
          <w:szCs w:val="20"/>
        </w:rPr>
      </w:pPr>
      <w:r w:rsidRPr="004A703D">
        <w:rPr>
          <w:rFonts w:ascii="Arial Narrow" w:hAnsi="Arial Narrow"/>
          <w:sz w:val="20"/>
          <w:szCs w:val="20"/>
        </w:rPr>
        <w:t>Председатель Эвенкийского районного</w:t>
      </w:r>
    </w:p>
    <w:p w:rsidR="004A703D" w:rsidRPr="004A703D" w:rsidRDefault="004A703D" w:rsidP="004A703D">
      <w:pPr>
        <w:jc w:val="both"/>
        <w:rPr>
          <w:rFonts w:ascii="Arial Narrow" w:hAnsi="Arial Narrow"/>
          <w:sz w:val="20"/>
          <w:szCs w:val="20"/>
        </w:rPr>
      </w:pPr>
      <w:r w:rsidRPr="004A703D">
        <w:rPr>
          <w:rFonts w:ascii="Arial Narrow" w:hAnsi="Arial Narrow"/>
          <w:sz w:val="20"/>
          <w:szCs w:val="20"/>
        </w:rPr>
        <w:t xml:space="preserve">Совета депутатов                                      </w:t>
      </w:r>
      <w:r>
        <w:rPr>
          <w:rFonts w:ascii="Arial Narrow" w:hAnsi="Arial Narrow"/>
          <w:sz w:val="20"/>
          <w:szCs w:val="20"/>
        </w:rPr>
        <w:t xml:space="preserve">           </w:t>
      </w:r>
      <w:r w:rsidRPr="004A703D">
        <w:rPr>
          <w:rFonts w:ascii="Arial Narrow" w:hAnsi="Arial Narrow"/>
          <w:sz w:val="20"/>
          <w:szCs w:val="20"/>
        </w:rPr>
        <w:t xml:space="preserve">              </w:t>
      </w:r>
      <w:r>
        <w:rPr>
          <w:rFonts w:ascii="Arial Narrow" w:hAnsi="Arial Narrow"/>
          <w:sz w:val="20"/>
          <w:szCs w:val="20"/>
        </w:rPr>
        <w:t xml:space="preserve">         п/п                                                             </w:t>
      </w:r>
      <w:r w:rsidRPr="004A703D">
        <w:rPr>
          <w:rFonts w:ascii="Arial Narrow" w:hAnsi="Arial Narrow"/>
          <w:sz w:val="20"/>
          <w:szCs w:val="20"/>
        </w:rPr>
        <w:t xml:space="preserve">    М.В. Староворцева</w:t>
      </w:r>
    </w:p>
    <w:p w:rsidR="004A703D" w:rsidRDefault="004A703D" w:rsidP="00EB0CDC">
      <w:pPr>
        <w:autoSpaceDE w:val="0"/>
        <w:autoSpaceDN w:val="0"/>
        <w:adjustRightInd w:val="0"/>
        <w:jc w:val="center"/>
        <w:rPr>
          <w:rFonts w:ascii="Arial Narrow" w:hAnsi="Arial Narrow"/>
          <w:b/>
          <w:sz w:val="20"/>
          <w:szCs w:val="20"/>
        </w:rPr>
      </w:pPr>
    </w:p>
    <w:p w:rsidR="00BB1BDA" w:rsidRPr="0053633B" w:rsidRDefault="00BB1BDA" w:rsidP="00BB1BDA">
      <w:pPr>
        <w:tabs>
          <w:tab w:val="left" w:pos="8190"/>
        </w:tabs>
        <w:jc w:val="both"/>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388</w:t>
      </w:r>
    </w:p>
    <w:p w:rsidR="00BB1BDA"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t xml:space="preserve">между органами местного самоуправления село Байкит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D83E2D" w:rsidRDefault="00BB1BDA" w:rsidP="00BB1BDA">
      <w:pPr>
        <w:pStyle w:val="ConsPlusNonformat"/>
        <w:jc w:val="both"/>
        <w:rPr>
          <w:rFonts w:ascii="Arial Narrow" w:hAnsi="Arial Narrow" w:cs="Times New Roman"/>
        </w:rPr>
      </w:pPr>
      <w:r w:rsidRPr="00D83E2D">
        <w:rPr>
          <w:rFonts w:ascii="Arial Narrow" w:hAnsi="Arial Narrow" w:cs="Times New Roman"/>
        </w:rPr>
        <w:t xml:space="preserve">п. Тура                                                                </w:t>
      </w:r>
      <w:r>
        <w:rPr>
          <w:rFonts w:ascii="Arial Narrow" w:hAnsi="Arial Narrow" w:cs="Times New Roman"/>
        </w:rPr>
        <w:t xml:space="preserve">                                                                                              «18» декабря</w:t>
      </w:r>
      <w:r w:rsidRPr="00D83E2D">
        <w:rPr>
          <w:rFonts w:ascii="Arial Narrow" w:hAnsi="Arial Narrow" w:cs="Times New Roman"/>
        </w:rPr>
        <w:t xml:space="preserve"> 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село Байкит Эвенкийского муниципального района Красноярского края, именуемое в дальнейшем «Сельское поселение», в лице Главы села Байкит </w:t>
      </w:r>
      <w:proofErr w:type="spellStart"/>
      <w:r w:rsidRPr="00D83E2D">
        <w:rPr>
          <w:rFonts w:ascii="Arial Narrow" w:hAnsi="Arial Narrow"/>
          <w:b/>
          <w:sz w:val="20"/>
          <w:szCs w:val="20"/>
        </w:rPr>
        <w:t>Шмыгова</w:t>
      </w:r>
      <w:proofErr w:type="spellEnd"/>
      <w:r w:rsidRPr="00D83E2D">
        <w:rPr>
          <w:rFonts w:ascii="Arial Narrow" w:hAnsi="Arial Narrow"/>
          <w:b/>
          <w:sz w:val="20"/>
          <w:szCs w:val="20"/>
        </w:rPr>
        <w:t xml:space="preserve"> Артура Владимировича,</w:t>
      </w:r>
      <w:r w:rsidRPr="00D83E2D">
        <w:rPr>
          <w:rFonts w:ascii="Arial Narrow" w:hAnsi="Arial Narrow"/>
          <w:sz w:val="20"/>
          <w:szCs w:val="20"/>
        </w:rPr>
        <w:t xml:space="preserve"> действующего на основании Устава села Байкит, с одной стороны, и</w:t>
      </w:r>
      <w:r>
        <w:rPr>
          <w:rFonts w:ascii="Arial Narrow" w:hAnsi="Arial Narrow"/>
          <w:spacing w:val="-2"/>
          <w:sz w:val="20"/>
          <w:szCs w:val="20"/>
        </w:rPr>
        <w:t xml:space="preserve"> </w:t>
      </w:r>
      <w:r w:rsidRPr="00D83E2D">
        <w:rPr>
          <w:rFonts w:ascii="Arial Narrow" w:hAnsi="Arial Narrow"/>
          <w:spacing w:val="-2"/>
          <w:sz w:val="20"/>
          <w:szCs w:val="20"/>
        </w:rPr>
        <w:t>муниципальное образование Эвенкийский муниципал</w:t>
      </w:r>
      <w:r w:rsidR="006C0571">
        <w:rPr>
          <w:rFonts w:ascii="Arial Narrow" w:hAnsi="Arial Narrow"/>
          <w:spacing w:val="-2"/>
          <w:sz w:val="20"/>
          <w:szCs w:val="20"/>
        </w:rPr>
        <w:t xml:space="preserve">ьный район Красноярского края, </w:t>
      </w:r>
      <w:r w:rsidRPr="00D83E2D">
        <w:rPr>
          <w:rFonts w:ascii="Arial Narrow" w:hAnsi="Arial Narrow"/>
          <w:spacing w:val="-2"/>
          <w:sz w:val="20"/>
          <w:szCs w:val="20"/>
        </w:rPr>
        <w:t xml:space="preserve">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села Байкит, Уставом Эвен</w:t>
      </w:r>
      <w:r>
        <w:rPr>
          <w:rFonts w:ascii="Arial Narrow" w:hAnsi="Arial Narrow"/>
          <w:sz w:val="20"/>
          <w:szCs w:val="20"/>
        </w:rPr>
        <w:t>кийского муниципального района,</w:t>
      </w:r>
      <w:r w:rsidRPr="00D83E2D">
        <w:rPr>
          <w:rFonts w:ascii="Arial Narrow" w:hAnsi="Arial Narrow"/>
          <w:sz w:val="20"/>
          <w:szCs w:val="20"/>
        </w:rPr>
        <w:t xml:space="preserve"> 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sidRPr="00D83E2D">
        <w:rPr>
          <w:rFonts w:ascii="Arial Narrow" w:hAnsi="Arial Narrow"/>
          <w:color w:val="000000"/>
        </w:rPr>
        <w:t>1) создание условий для организации досуга и обеспечения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sidRPr="00D83E2D">
        <w:rPr>
          <w:rFonts w:ascii="Arial Narrow" w:hAnsi="Arial Narrow"/>
          <w:color w:val="000000"/>
        </w:rPr>
        <w:t>2) формирование архивных фондов поселения;</w:t>
      </w:r>
    </w:p>
    <w:p w:rsidR="00BB1BDA" w:rsidRPr="00D83E2D" w:rsidRDefault="00BB1BDA" w:rsidP="00BB1BDA">
      <w:pPr>
        <w:pStyle w:val="afffa"/>
        <w:jc w:val="both"/>
        <w:rPr>
          <w:rFonts w:ascii="Arial Narrow" w:hAnsi="Arial Narrow"/>
          <w:color w:val="000000"/>
        </w:rPr>
      </w:pPr>
      <w:r w:rsidRPr="00D83E2D">
        <w:rPr>
          <w:rFonts w:ascii="Arial Narrow" w:hAnsi="Arial Narrow"/>
          <w:color w:val="000000"/>
        </w:rPr>
        <w:t>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B1BDA" w:rsidRPr="00D83E2D" w:rsidRDefault="00BB1BDA" w:rsidP="00BB1BDA">
      <w:pPr>
        <w:pStyle w:val="afffa"/>
        <w:jc w:val="both"/>
        <w:rPr>
          <w:rFonts w:ascii="Arial Narrow" w:hAnsi="Arial Narrow"/>
          <w:color w:val="000000"/>
        </w:rPr>
      </w:pPr>
      <w:r w:rsidRPr="00D83E2D">
        <w:rPr>
          <w:rFonts w:ascii="Arial Narrow" w:hAnsi="Arial Narrow"/>
          <w:color w:val="000000"/>
        </w:rPr>
        <w:t>4) осуществление контроля за исполнением бюджета в части проведения финансовой экспертизы проекта местного бюджета и внесенных в него изменений, проектов решений, предусматривающих расходы, покрываемые за счет средств местного бюджета;</w:t>
      </w:r>
    </w:p>
    <w:p w:rsidR="00BB1BDA" w:rsidRPr="00D83E2D" w:rsidRDefault="00BB1BDA" w:rsidP="00BB1BDA">
      <w:pPr>
        <w:pStyle w:val="afffa"/>
        <w:jc w:val="both"/>
        <w:rPr>
          <w:rFonts w:ascii="Arial Narrow" w:hAnsi="Arial Narrow"/>
          <w:color w:val="000000"/>
        </w:rPr>
      </w:pPr>
      <w:r w:rsidRPr="00D83E2D">
        <w:rPr>
          <w:rFonts w:ascii="Arial Narrow" w:hAnsi="Arial Narrow"/>
          <w:color w:val="000000"/>
        </w:rPr>
        <w:t xml:space="preserve">5) осуществление внутреннего муниципального финансового контроля; </w:t>
      </w:r>
    </w:p>
    <w:p w:rsidR="00BB1BDA" w:rsidRPr="00D83E2D" w:rsidRDefault="00BB1BDA" w:rsidP="00BB1BDA">
      <w:pPr>
        <w:pStyle w:val="afffa"/>
        <w:jc w:val="both"/>
        <w:rPr>
          <w:rFonts w:ascii="Arial Narrow" w:hAnsi="Arial Narrow"/>
          <w:color w:val="000000"/>
        </w:rPr>
      </w:pPr>
      <w:r w:rsidRPr="00D83E2D">
        <w:rPr>
          <w:rFonts w:ascii="Arial Narrow" w:hAnsi="Arial Narrow"/>
          <w:color w:val="000000"/>
        </w:rPr>
        <w:t>6) осуществление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sidRPr="00D83E2D">
        <w:rPr>
          <w:rFonts w:ascii="Arial Narrow" w:hAnsi="Arial Narrow"/>
        </w:rPr>
        <w:t>1) организация в границах поселения,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sidRPr="00D83E2D">
        <w:rPr>
          <w:rFonts w:ascii="Arial Narrow" w:hAnsi="Arial Narrow"/>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B1BDA" w:rsidRPr="00D83E2D" w:rsidRDefault="00BB1BDA" w:rsidP="00BB1BDA">
      <w:pPr>
        <w:pStyle w:val="afffa"/>
        <w:jc w:val="both"/>
        <w:rPr>
          <w:rFonts w:ascii="Arial Narrow" w:hAnsi="Arial Narrow"/>
        </w:rPr>
      </w:pPr>
      <w:r w:rsidRPr="00D83E2D">
        <w:rPr>
          <w:rFonts w:ascii="Arial Narrow" w:hAnsi="Arial Narrow"/>
        </w:rPr>
        <w:t xml:space="preserve">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rsidR="00BB1BDA" w:rsidRPr="00D83E2D" w:rsidRDefault="00BB1BDA" w:rsidP="00BB1BDA">
      <w:pPr>
        <w:pStyle w:val="afffa"/>
        <w:jc w:val="both"/>
        <w:rPr>
          <w:rFonts w:ascii="Arial Narrow" w:hAnsi="Arial Narrow"/>
        </w:rPr>
      </w:pPr>
      <w:r w:rsidRPr="00D83E2D">
        <w:rPr>
          <w:rFonts w:ascii="Arial Narrow" w:hAnsi="Arial Narrow"/>
        </w:rPr>
        <w:t>4) участие в организации деятельности по накоплению (в том числе раздельному накоплению), сбору, транспортированию, утилизации, обезвреживанию, захоронению твердых коммунальных отходов;</w:t>
      </w:r>
    </w:p>
    <w:p w:rsidR="00BB1BDA" w:rsidRPr="00D83E2D" w:rsidRDefault="00BB1BDA" w:rsidP="00BB1BDA">
      <w:pPr>
        <w:pStyle w:val="afffa"/>
        <w:jc w:val="both"/>
        <w:rPr>
          <w:rFonts w:ascii="Arial Narrow" w:hAnsi="Arial Narrow"/>
        </w:rPr>
      </w:pPr>
      <w:r w:rsidRPr="00D83E2D">
        <w:rPr>
          <w:rFonts w:ascii="Arial Narrow" w:hAnsi="Arial Narrow"/>
        </w:rPr>
        <w:t>5)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2C5DC6"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2C5DC6">
        <w:rPr>
          <w:rFonts w:ascii="Arial Narrow" w:hAnsi="Arial Narrow"/>
          <w:sz w:val="20"/>
          <w:szCs w:val="20"/>
        </w:rPr>
        <w:t>Сельское поселение в соответствии с пунктом 1.1.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3.1.1.</w:t>
      </w:r>
      <w:r w:rsidRPr="002C5DC6">
        <w:rPr>
          <w:rFonts w:ascii="Arial Narrow" w:hAnsi="Arial Narrow"/>
          <w:sz w:val="20"/>
          <w:szCs w:val="20"/>
        </w:rPr>
        <w:tab/>
        <w:t xml:space="preserve">Перечисляет </w:t>
      </w:r>
      <w:r w:rsidRPr="002C5DC6">
        <w:rPr>
          <w:rFonts w:ascii="Arial Narrow" w:hAnsi="Arial Narrow"/>
          <w:spacing w:val="3"/>
          <w:sz w:val="20"/>
          <w:szCs w:val="20"/>
        </w:rPr>
        <w:t>Эвенкийскому муниципальному району</w:t>
      </w:r>
      <w:r w:rsidRPr="002C5DC6">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26" w:history="1">
        <w:r w:rsidRPr="002C5DC6">
          <w:rPr>
            <w:rStyle w:val="af2"/>
            <w:rFonts w:ascii="Arial Narrow" w:hAnsi="Arial Narrow"/>
            <w:color w:val="000000"/>
            <w:sz w:val="20"/>
            <w:szCs w:val="20"/>
            <w:u w:val="none"/>
          </w:rPr>
          <w:t>разделом 2</w:t>
        </w:r>
      </w:hyperlink>
      <w:r w:rsidRPr="002C5DC6">
        <w:rPr>
          <w:rFonts w:ascii="Arial Narrow" w:hAnsi="Arial Narrow"/>
          <w:sz w:val="20"/>
          <w:szCs w:val="20"/>
        </w:rPr>
        <w:t xml:space="preserve">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3.1.2.</w:t>
      </w:r>
      <w:r w:rsidRPr="002C5DC6">
        <w:rPr>
          <w:rFonts w:ascii="Arial Narrow" w:hAnsi="Arial Narrow"/>
          <w:sz w:val="20"/>
          <w:szCs w:val="20"/>
        </w:rPr>
        <w:tab/>
        <w:t xml:space="preserve">Осуществляет контроль за исполнением </w:t>
      </w:r>
      <w:r w:rsidRPr="002C5DC6">
        <w:rPr>
          <w:rFonts w:ascii="Arial Narrow" w:hAnsi="Arial Narrow"/>
          <w:spacing w:val="3"/>
          <w:sz w:val="20"/>
          <w:szCs w:val="20"/>
        </w:rPr>
        <w:t>Эвенкийским муниципальным районом</w:t>
      </w:r>
      <w:r w:rsidRPr="002C5DC6">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w:t>
      </w:r>
      <w:r w:rsidRPr="002C5DC6">
        <w:rPr>
          <w:rFonts w:ascii="Arial Narrow" w:hAnsi="Arial Narrow"/>
          <w:spacing w:val="3"/>
          <w:sz w:val="20"/>
          <w:szCs w:val="20"/>
        </w:rPr>
        <w:tab/>
        <w:t>Эвенкийский муниципальный район</w:t>
      </w:r>
      <w:r w:rsidRPr="002C5DC6">
        <w:rPr>
          <w:rFonts w:ascii="Arial Narrow" w:hAnsi="Arial Narrow"/>
          <w:sz w:val="20"/>
          <w:szCs w:val="20"/>
        </w:rPr>
        <w:t xml:space="preserve"> в соответствии с пунктом 1.1.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3.2.1.</w:t>
      </w:r>
      <w:r w:rsidRPr="002C5DC6">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3.2.2.</w:t>
      </w:r>
      <w:r w:rsidRPr="002C5DC6">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3.2.3.</w:t>
      </w:r>
      <w:r w:rsidRPr="002C5DC6">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2C5DC6">
        <w:rPr>
          <w:rFonts w:ascii="Arial Narrow" w:hAnsi="Arial Narrow"/>
          <w:spacing w:val="3"/>
          <w:sz w:val="20"/>
          <w:szCs w:val="20"/>
        </w:rPr>
        <w:t xml:space="preserve">Эвенкийского муниципального района </w:t>
      </w:r>
      <w:r w:rsidRPr="002C5DC6">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3.2.4.</w:t>
      </w:r>
      <w:r w:rsidRPr="002C5DC6">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2C5DC6" w:rsidRDefault="00BB1BDA" w:rsidP="00BB1BDA">
      <w:pPr>
        <w:autoSpaceDE w:val="0"/>
        <w:jc w:val="both"/>
        <w:rPr>
          <w:rFonts w:ascii="Arial Narrow" w:hAnsi="Arial Narrow"/>
          <w:b/>
          <w:sz w:val="20"/>
          <w:szCs w:val="20"/>
        </w:rPr>
      </w:pPr>
      <w:r w:rsidRPr="002C5DC6">
        <w:rPr>
          <w:rFonts w:ascii="Arial Narrow" w:hAnsi="Arial Narrow"/>
          <w:sz w:val="20"/>
          <w:szCs w:val="20"/>
        </w:rPr>
        <w:lastRenderedPageBreak/>
        <w:t>3.2.5.</w:t>
      </w:r>
      <w:r w:rsidRPr="002C5DC6">
        <w:rPr>
          <w:rFonts w:ascii="Arial Narrow" w:hAnsi="Arial Narrow"/>
          <w:sz w:val="20"/>
          <w:szCs w:val="20"/>
        </w:rPr>
        <w:tab/>
        <w:t xml:space="preserve">В случае невозможности надлежащего исполнения переданных полномочий </w:t>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w:t>
      </w:r>
      <w:r w:rsidRPr="002C5DC6">
        <w:rPr>
          <w:rFonts w:ascii="Arial Narrow" w:hAnsi="Arial Narrow"/>
          <w:sz w:val="20"/>
          <w:szCs w:val="20"/>
        </w:rPr>
        <w:tab/>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в соответствии с пунктом 1.2.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3.3.1.</w:t>
      </w:r>
      <w:r w:rsidRPr="002C5DC6">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27" w:history="1">
        <w:r w:rsidRPr="002C5DC6">
          <w:rPr>
            <w:rStyle w:val="af2"/>
            <w:rFonts w:ascii="Arial Narrow" w:hAnsi="Arial Narrow"/>
            <w:color w:val="000000"/>
            <w:sz w:val="20"/>
            <w:szCs w:val="20"/>
            <w:u w:val="none"/>
          </w:rPr>
          <w:t>разделом 2</w:t>
        </w:r>
      </w:hyperlink>
      <w:r w:rsidRPr="002C5DC6">
        <w:rPr>
          <w:rFonts w:ascii="Arial Narrow" w:hAnsi="Arial Narrow"/>
          <w:color w:val="000000"/>
          <w:sz w:val="20"/>
          <w:szCs w:val="20"/>
        </w:rPr>
        <w:t xml:space="preserve"> </w:t>
      </w:r>
      <w:r w:rsidRPr="002C5DC6">
        <w:rPr>
          <w:rFonts w:ascii="Arial Narrow" w:hAnsi="Arial Narrow"/>
          <w:sz w:val="20"/>
          <w:szCs w:val="20"/>
        </w:rPr>
        <w:t>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3.3.2.</w:t>
      </w:r>
      <w:r w:rsidRPr="002C5DC6">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w:t>
      </w:r>
      <w:r w:rsidRPr="002C5DC6">
        <w:rPr>
          <w:rFonts w:ascii="Arial Narrow" w:hAnsi="Arial Narrow"/>
          <w:spacing w:val="3"/>
          <w:sz w:val="20"/>
          <w:szCs w:val="20"/>
        </w:rPr>
        <w:tab/>
      </w:r>
      <w:r w:rsidRPr="002C5DC6">
        <w:rPr>
          <w:rFonts w:ascii="Arial Narrow" w:hAnsi="Arial Narrow"/>
          <w:sz w:val="20"/>
          <w:szCs w:val="20"/>
        </w:rPr>
        <w:t>Сельское поселение в соответствии с пунктом 1.2.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3.4.1.</w:t>
      </w:r>
      <w:r w:rsidRPr="002C5DC6">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3.4.2.</w:t>
      </w:r>
      <w:r w:rsidRPr="002C5DC6">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3.4.3.</w:t>
      </w:r>
      <w:r w:rsidRPr="002C5DC6">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3.4.4.</w:t>
      </w:r>
      <w:r w:rsidRPr="002C5DC6">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2C5DC6">
        <w:rPr>
          <w:rFonts w:ascii="Arial Narrow" w:hAnsi="Arial Narrow"/>
          <w:sz w:val="20"/>
          <w:szCs w:val="20"/>
        </w:rPr>
        <w:t>3.4.5.</w:t>
      </w:r>
      <w:r w:rsidRPr="002C5DC6">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2C5DC6">
        <w:rPr>
          <w:rFonts w:ascii="Arial Narrow" w:hAnsi="Arial Narrow"/>
          <w:spacing w:val="3"/>
          <w:sz w:val="20"/>
          <w:szCs w:val="20"/>
        </w:rPr>
        <w:t>Эвенкийскому муниципальному району</w:t>
      </w:r>
      <w:r w:rsidRPr="002C5DC6">
        <w:rPr>
          <w:rFonts w:ascii="Arial Narrow" w:hAnsi="Arial Narrow"/>
          <w:sz w:val="20"/>
          <w:szCs w:val="20"/>
        </w:rPr>
        <w:t xml:space="preserve"> в письменной форме не позднее 30 календарных дней. </w:t>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рассматривает</w:t>
      </w:r>
      <w:r w:rsidRPr="00D83E2D">
        <w:rPr>
          <w:rFonts w:ascii="Arial Narrow" w:hAnsi="Arial Narrow"/>
          <w:sz w:val="20"/>
          <w:szCs w:val="20"/>
        </w:rPr>
        <w:t xml:space="preserve">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Default="00BB1BDA" w:rsidP="00BB1BDA">
      <w:pPr>
        <w:autoSpaceDE w:val="0"/>
        <w:jc w:val="both"/>
        <w:rPr>
          <w:rFonts w:ascii="Arial Narrow" w:hAnsi="Arial Narrow"/>
          <w:sz w:val="20"/>
          <w:szCs w:val="20"/>
        </w:rPr>
      </w:pPr>
      <w:r w:rsidRPr="00D83E2D">
        <w:rPr>
          <w:rFonts w:ascii="Arial Narrow" w:hAnsi="Arial Narrow"/>
          <w:sz w:val="20"/>
          <w:szCs w:val="20"/>
        </w:rPr>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lastRenderedPageBreak/>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D83E2D" w:rsidTr="004A3544">
        <w:tc>
          <w:tcPr>
            <w:tcW w:w="4785" w:type="dxa"/>
            <w:shd w:val="clear" w:color="auto" w:fill="auto"/>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Администрация села Байкит</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571" w:type="dxa"/>
            <w:shd w:val="clear" w:color="auto" w:fill="auto"/>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c>
          <w:tcPr>
            <w:tcW w:w="4785" w:type="dxa"/>
            <w:shd w:val="clear" w:color="auto" w:fill="auto"/>
          </w:tcPr>
          <w:p w:rsidR="00BB1BDA" w:rsidRPr="00D83E2D" w:rsidRDefault="00BB1BDA" w:rsidP="004A3544">
            <w:pPr>
              <w:jc w:val="both"/>
              <w:rPr>
                <w:rFonts w:ascii="Arial Narrow" w:hAnsi="Arial Narrow"/>
                <w:sz w:val="20"/>
                <w:szCs w:val="20"/>
              </w:rPr>
            </w:pPr>
            <w:r w:rsidRPr="00D83E2D">
              <w:rPr>
                <w:rFonts w:ascii="Arial Narrow" w:hAnsi="Arial Narrow"/>
                <w:sz w:val="20"/>
                <w:szCs w:val="20"/>
              </w:rPr>
              <w:t xml:space="preserve">648360, Красноярский край, ЭМР, </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с. Байкит, ул. Титова, 17</w:t>
            </w:r>
          </w:p>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 xml:space="preserve">ИНН 8802002046 </w:t>
            </w:r>
          </w:p>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 xml:space="preserve">КПП 247001001 </w:t>
            </w:r>
          </w:p>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 xml:space="preserve">(Администрация села Байкит </w:t>
            </w:r>
          </w:p>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 xml:space="preserve">л/с 04193021130) </w:t>
            </w:r>
          </w:p>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ОТДЕЛЕНИЕ КРАСНОЯРСК БАНКА РОССИИ// УФК по Красноярскому краю г. Красноярск, БИК 010407105</w:t>
            </w:r>
          </w:p>
          <w:p w:rsidR="00BB1BDA" w:rsidRPr="00D83E2D" w:rsidRDefault="00BB1BDA" w:rsidP="004A3544">
            <w:pPr>
              <w:rPr>
                <w:rFonts w:ascii="Arial Narrow" w:hAnsi="Arial Narrow"/>
                <w:sz w:val="20"/>
                <w:szCs w:val="20"/>
              </w:rPr>
            </w:pPr>
            <w:r w:rsidRPr="00D83E2D">
              <w:rPr>
                <w:rFonts w:ascii="Arial Narrow" w:hAnsi="Arial Narrow"/>
                <w:color w:val="000000"/>
                <w:sz w:val="20"/>
                <w:szCs w:val="20"/>
              </w:rPr>
              <w:t>Единый казначейский счет</w:t>
            </w:r>
          </w:p>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 xml:space="preserve">40102810245370000011 </w:t>
            </w:r>
          </w:p>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 xml:space="preserve">Казначейский счет 03100643000000011900 </w:t>
            </w:r>
          </w:p>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 xml:space="preserve">ОГРН 1028800000979 </w:t>
            </w:r>
          </w:p>
          <w:p w:rsidR="00BB1BDA" w:rsidRPr="00D83E2D" w:rsidRDefault="00BB1BDA" w:rsidP="004A3544">
            <w:pPr>
              <w:rPr>
                <w:rFonts w:ascii="Arial Narrow" w:hAnsi="Arial Narrow"/>
                <w:sz w:val="20"/>
                <w:szCs w:val="20"/>
              </w:rPr>
            </w:pPr>
            <w:r w:rsidRPr="00D83E2D">
              <w:rPr>
                <w:rFonts w:ascii="Arial Narrow" w:hAnsi="Arial Narrow"/>
                <w:color w:val="000000"/>
                <w:sz w:val="20"/>
                <w:szCs w:val="20"/>
              </w:rPr>
              <w:t>ОКТМО 04650405</w:t>
            </w:r>
          </w:p>
        </w:tc>
        <w:tc>
          <w:tcPr>
            <w:tcW w:w="4571" w:type="dxa"/>
            <w:shd w:val="clear" w:color="auto" w:fill="auto"/>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83E2D" w:rsidRDefault="00BB1BDA" w:rsidP="004A3544">
            <w:pPr>
              <w:rPr>
                <w:rFonts w:ascii="Arial Narrow" w:hAnsi="Arial Narrow"/>
                <w:sz w:val="20"/>
                <w:szCs w:val="20"/>
              </w:rPr>
            </w:pPr>
            <w:r w:rsidRPr="00D83E2D">
              <w:rPr>
                <w:rFonts w:ascii="Arial Narrow" w:hAnsi="Arial Narrow"/>
                <w:sz w:val="20"/>
                <w:szCs w:val="20"/>
              </w:rPr>
              <w:t>Факс 8(391)989-75-56</w:t>
            </w:r>
          </w:p>
          <w:p w:rsidR="00BB1BDA" w:rsidRPr="00D83E2D" w:rsidRDefault="00BB1BDA" w:rsidP="004A3544">
            <w:pPr>
              <w:rPr>
                <w:rFonts w:ascii="Arial Narrow" w:hAnsi="Arial Narrow"/>
                <w:b/>
                <w:sz w:val="20"/>
                <w:szCs w:val="20"/>
              </w:rPr>
            </w:pPr>
          </w:p>
        </w:tc>
      </w:tr>
      <w:tr w:rsidR="00BB1BDA" w:rsidRPr="00D83E2D" w:rsidTr="004A3544">
        <w:tc>
          <w:tcPr>
            <w:tcW w:w="4785" w:type="dxa"/>
            <w:shd w:val="clear" w:color="auto" w:fill="auto"/>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села Байкит</w:t>
            </w:r>
          </w:p>
          <w:p w:rsidR="00BB1BDA" w:rsidRDefault="00BB1BDA" w:rsidP="004A3544">
            <w:pPr>
              <w:autoSpaceDE w:val="0"/>
              <w:rPr>
                <w:rFonts w:ascii="Arial Narrow" w:hAnsi="Arial Narrow"/>
                <w:sz w:val="20"/>
                <w:szCs w:val="20"/>
              </w:rPr>
            </w:pPr>
            <w:r>
              <w:rPr>
                <w:rFonts w:ascii="Arial Narrow" w:hAnsi="Arial Narrow"/>
                <w:sz w:val="20"/>
                <w:szCs w:val="20"/>
              </w:rPr>
              <w:t xml:space="preserve">_________________ А.В. </w:t>
            </w:r>
            <w:proofErr w:type="spellStart"/>
            <w:r>
              <w:rPr>
                <w:rFonts w:ascii="Arial Narrow" w:hAnsi="Arial Narrow"/>
                <w:sz w:val="20"/>
                <w:szCs w:val="20"/>
              </w:rPr>
              <w:t>Шмыгов</w:t>
            </w:r>
            <w:proofErr w:type="spellEnd"/>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571" w:type="dxa"/>
            <w:shd w:val="clear" w:color="auto" w:fill="auto"/>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 xml:space="preserve">__________________ А. Ю. Черкасов </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Default="00BB1BDA" w:rsidP="00BB1BDA">
      <w:pPr>
        <w:autoSpaceDE w:val="0"/>
        <w:jc w:val="center"/>
        <w:rPr>
          <w:rFonts w:ascii="Arial Narrow" w:hAnsi="Arial Narrow"/>
          <w:b/>
          <w:sz w:val="20"/>
          <w:szCs w:val="20"/>
        </w:rPr>
      </w:pPr>
    </w:p>
    <w:p w:rsidR="00BB1BDA" w:rsidRPr="008B65FC" w:rsidRDefault="00BB1BDA" w:rsidP="00BB1BDA">
      <w:pPr>
        <w:pStyle w:val="ConsPlusNonformat"/>
        <w:jc w:val="center"/>
        <w:rPr>
          <w:rFonts w:ascii="Arial Narrow" w:hAnsi="Arial Narrow" w:cs="Times New Roman"/>
          <w:b/>
        </w:rPr>
      </w:pPr>
      <w:r w:rsidRPr="008B65FC">
        <w:rPr>
          <w:rFonts w:ascii="Arial Narrow" w:hAnsi="Arial Narrow" w:cs="Times New Roman"/>
          <w:b/>
        </w:rPr>
        <w:t>СОГЛАШЕНИЕ № 396</w:t>
      </w:r>
    </w:p>
    <w:p w:rsidR="00BB1BDA" w:rsidRPr="008B65FC" w:rsidRDefault="00BB1BDA" w:rsidP="00BB1BDA">
      <w:pPr>
        <w:pStyle w:val="ConsPlusNonformat"/>
        <w:jc w:val="center"/>
        <w:rPr>
          <w:rFonts w:ascii="Arial Narrow" w:hAnsi="Arial Narrow"/>
          <w:color w:val="000000"/>
          <w:shd w:val="clear" w:color="auto" w:fill="FFFFFF"/>
        </w:rPr>
      </w:pPr>
      <w:r w:rsidRPr="008B65FC">
        <w:rPr>
          <w:rFonts w:ascii="Arial Narrow" w:hAnsi="Arial Narrow" w:cs="Times New Roman"/>
          <w:color w:val="000000"/>
        </w:rPr>
        <w:t xml:space="preserve">между органами местного самоуправления поселка Бурный и органами местного самоуправления Эвенкийского муниципального района о передаче </w:t>
      </w:r>
      <w:r w:rsidRPr="008B65FC">
        <w:rPr>
          <w:rFonts w:ascii="Arial Narrow" w:hAnsi="Arial Narrow" w:cs="Times New Roman"/>
          <w:color w:val="000000"/>
          <w:shd w:val="clear" w:color="auto" w:fill="FFFFFF"/>
        </w:rPr>
        <w:t>осуществления части полномочий по решению вопросов местного значения</w:t>
      </w:r>
      <w:r w:rsidRPr="008B65FC">
        <w:rPr>
          <w:rFonts w:ascii="Arial Narrow" w:hAnsi="Arial Narrow"/>
          <w:color w:val="000000"/>
          <w:shd w:val="clear" w:color="auto" w:fill="FFFFFF"/>
        </w:rPr>
        <w:t xml:space="preserve"> </w:t>
      </w:r>
    </w:p>
    <w:p w:rsidR="00BB1BDA" w:rsidRPr="008B65FC" w:rsidRDefault="00BB1BDA" w:rsidP="00BB1BDA">
      <w:pPr>
        <w:pStyle w:val="ConsPlusNonformat"/>
        <w:jc w:val="center"/>
        <w:rPr>
          <w:rFonts w:ascii="Arial Narrow" w:hAnsi="Arial Narrow" w:cs="Times New Roman"/>
          <w:b/>
        </w:rPr>
      </w:pPr>
    </w:p>
    <w:p w:rsidR="00BB1BDA" w:rsidRPr="008B65FC" w:rsidRDefault="00BB1BDA" w:rsidP="00BB1BDA">
      <w:pPr>
        <w:pStyle w:val="ConsPlusNonformat"/>
        <w:jc w:val="both"/>
        <w:rPr>
          <w:rFonts w:ascii="Arial Narrow" w:hAnsi="Arial Narrow" w:cs="Times New Roman"/>
        </w:rPr>
      </w:pPr>
      <w:r w:rsidRPr="008B65FC">
        <w:rPr>
          <w:rFonts w:ascii="Arial Narrow" w:hAnsi="Arial Narrow" w:cs="Times New Roman"/>
        </w:rPr>
        <w:t xml:space="preserve">п. Тура                                                                                </w:t>
      </w:r>
      <w:r>
        <w:rPr>
          <w:rFonts w:ascii="Arial Narrow" w:hAnsi="Arial Narrow" w:cs="Times New Roman"/>
        </w:rPr>
        <w:t xml:space="preserve">                                                                         </w:t>
      </w:r>
      <w:r w:rsidRPr="008B65FC">
        <w:rPr>
          <w:rFonts w:ascii="Arial Narrow" w:hAnsi="Arial Narrow" w:cs="Times New Roman"/>
        </w:rPr>
        <w:t xml:space="preserve">     «23» декабря 2024 г.</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ind w:firstLine="709"/>
        <w:jc w:val="both"/>
        <w:rPr>
          <w:rFonts w:ascii="Arial Narrow" w:hAnsi="Arial Narrow"/>
          <w:sz w:val="20"/>
          <w:szCs w:val="20"/>
        </w:rPr>
      </w:pPr>
      <w:r w:rsidRPr="008B65FC">
        <w:rPr>
          <w:rFonts w:ascii="Arial Narrow" w:hAnsi="Arial Narrow"/>
          <w:sz w:val="20"/>
          <w:szCs w:val="20"/>
        </w:rPr>
        <w:t xml:space="preserve">Муниципальное образование сельское поселение поселок Бурный Эвенкийского муниципального района Красноярского края, именуемое в дальнейшем «Сельское поселение», в лице Главы поселка Бурный </w:t>
      </w:r>
      <w:r w:rsidRPr="008B65FC">
        <w:rPr>
          <w:rFonts w:ascii="Arial Narrow" w:hAnsi="Arial Narrow"/>
          <w:b/>
          <w:sz w:val="20"/>
          <w:szCs w:val="20"/>
        </w:rPr>
        <w:t>Горяева Руслана Анатольевича,</w:t>
      </w:r>
      <w:r w:rsidRPr="008B65FC">
        <w:rPr>
          <w:rFonts w:ascii="Arial Narrow" w:hAnsi="Arial Narrow"/>
          <w:sz w:val="20"/>
          <w:szCs w:val="20"/>
        </w:rPr>
        <w:t xml:space="preserve"> действующего на основании Устава поселка Бурный, с одной стороны, и</w:t>
      </w:r>
      <w:r w:rsidRPr="008B65FC">
        <w:rPr>
          <w:rFonts w:ascii="Arial Narrow" w:hAnsi="Arial Narrow"/>
          <w:spacing w:val="-2"/>
          <w:sz w:val="20"/>
          <w:szCs w:val="20"/>
        </w:rPr>
        <w:t xml:space="preserve"> муниципальное образование Эвенкийский муниципальный район Красноярского края, именуемое в дальнейшем «Эвенкийский муниципальный район», в лице Главы </w:t>
      </w:r>
      <w:r w:rsidRPr="008B65FC">
        <w:rPr>
          <w:rFonts w:ascii="Arial Narrow" w:hAnsi="Arial Narrow"/>
          <w:spacing w:val="3"/>
          <w:sz w:val="20"/>
          <w:szCs w:val="20"/>
        </w:rPr>
        <w:t>Эвенкийского муниципального района Красноярского края</w:t>
      </w:r>
      <w:r w:rsidRPr="008B65FC">
        <w:rPr>
          <w:rFonts w:ascii="Arial Narrow" w:hAnsi="Arial Narrow"/>
          <w:sz w:val="20"/>
          <w:szCs w:val="20"/>
        </w:rPr>
        <w:t xml:space="preserve"> </w:t>
      </w:r>
      <w:r w:rsidRPr="008B65FC">
        <w:rPr>
          <w:rFonts w:ascii="Arial Narrow" w:hAnsi="Arial Narrow"/>
          <w:b/>
          <w:sz w:val="20"/>
          <w:szCs w:val="20"/>
        </w:rPr>
        <w:t>Черкасова Андрея Юрьевича</w:t>
      </w:r>
      <w:r w:rsidRPr="008B65FC">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8B65FC">
        <w:rPr>
          <w:rFonts w:ascii="Arial Narrow" w:hAnsi="Arial Narrow"/>
          <w:spacing w:val="1"/>
          <w:sz w:val="20"/>
          <w:szCs w:val="20"/>
        </w:rPr>
        <w:t>,</w:t>
      </w:r>
      <w:r w:rsidRPr="008B65FC">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Бурный, Уставом Эвенкийского муниципального района,  заключили настоящее Соглашение о нижеследующем:</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1. ПРЕДМЕТ СОГЛАШЕНИЯ</w:t>
      </w:r>
    </w:p>
    <w:p w:rsidR="00BB1BDA" w:rsidRPr="008B65FC" w:rsidRDefault="00BB1BDA" w:rsidP="00BB1BDA">
      <w:pPr>
        <w:autoSpaceDE w:val="0"/>
        <w:ind w:firstLine="540"/>
        <w:jc w:val="center"/>
        <w:rPr>
          <w:rFonts w:ascii="Arial Narrow" w:hAnsi="Arial Narrow"/>
          <w:sz w:val="20"/>
          <w:szCs w:val="20"/>
        </w:rPr>
      </w:pPr>
    </w:p>
    <w:p w:rsidR="00BB1BDA" w:rsidRPr="008B65FC" w:rsidRDefault="00BB1BDA" w:rsidP="00BB1BDA">
      <w:pPr>
        <w:pStyle w:val="afffa"/>
        <w:jc w:val="both"/>
        <w:rPr>
          <w:rFonts w:ascii="Arial Narrow" w:hAnsi="Arial Narrow"/>
        </w:rPr>
      </w:pPr>
      <w:r w:rsidRPr="008B65FC">
        <w:rPr>
          <w:rFonts w:ascii="Arial Narrow" w:hAnsi="Arial Narrow"/>
        </w:rPr>
        <w:t>1.1.</w:t>
      </w:r>
      <w:r w:rsidRPr="008B65FC">
        <w:rPr>
          <w:rFonts w:ascii="Arial Narrow" w:hAnsi="Arial Narrow"/>
        </w:rPr>
        <w:tab/>
        <w:t xml:space="preserve">Сельское поселение передает, а </w:t>
      </w:r>
      <w:r w:rsidRPr="008B65FC">
        <w:rPr>
          <w:rFonts w:ascii="Arial Narrow" w:hAnsi="Arial Narrow"/>
          <w:spacing w:val="3"/>
        </w:rPr>
        <w:t xml:space="preserve">Эвенкийский муниципальный район принимает осуществление </w:t>
      </w:r>
      <w:r w:rsidRPr="008B65FC">
        <w:rPr>
          <w:rFonts w:ascii="Arial Narrow" w:hAnsi="Arial Narrow"/>
        </w:rPr>
        <w:t>части полномочий по решению следующих вопросов местного значения Сельского поселения:</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1) </w:t>
      </w:r>
      <w:r w:rsidRPr="008B65FC">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2) </w:t>
      </w:r>
      <w:r w:rsidRPr="008B65FC">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3) </w:t>
      </w:r>
      <w:r w:rsidRPr="008B65FC">
        <w:rPr>
          <w:rFonts w:ascii="Arial Narrow" w:hAnsi="Arial Narrow"/>
          <w:color w:val="000000"/>
        </w:rPr>
        <w:t>формирование архивных фондов поселения;</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4) </w:t>
      </w:r>
      <w:r w:rsidRPr="008B65FC">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5) </w:t>
      </w:r>
      <w:r w:rsidRPr="008B65FC">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6) </w:t>
      </w:r>
      <w:r w:rsidRPr="008B65FC">
        <w:rPr>
          <w:rFonts w:ascii="Arial Narrow" w:hAnsi="Arial Narrow"/>
          <w:color w:val="000000"/>
        </w:rPr>
        <w:t>осуществлению внутреннего муниципального финансового контроля;</w:t>
      </w:r>
    </w:p>
    <w:p w:rsidR="00BB1BDA" w:rsidRPr="008B65FC" w:rsidRDefault="00BB1BDA" w:rsidP="00BB1BDA">
      <w:pPr>
        <w:pStyle w:val="afffa"/>
        <w:jc w:val="both"/>
        <w:rPr>
          <w:rFonts w:ascii="Arial Narrow" w:hAnsi="Arial Narrow"/>
          <w:color w:val="000000"/>
        </w:rPr>
      </w:pPr>
      <w:r>
        <w:rPr>
          <w:rFonts w:ascii="Arial Narrow" w:hAnsi="Arial Narrow"/>
          <w:color w:val="000000"/>
        </w:rPr>
        <w:t>7) осуществление</w:t>
      </w:r>
      <w:r w:rsidRPr="008B65FC">
        <w:rPr>
          <w:rFonts w:ascii="Arial Narrow" w:hAnsi="Arial Narrow"/>
          <w:color w:val="000000"/>
        </w:rPr>
        <w:t xml:space="preserve">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8B65FC" w:rsidRDefault="00BB1BDA" w:rsidP="00BB1BDA">
      <w:pPr>
        <w:pStyle w:val="afffa"/>
        <w:jc w:val="both"/>
        <w:rPr>
          <w:rFonts w:ascii="Arial Narrow" w:hAnsi="Arial Narrow"/>
        </w:rPr>
      </w:pPr>
      <w:r w:rsidRPr="008B65FC">
        <w:rPr>
          <w:rFonts w:ascii="Arial Narrow" w:hAnsi="Arial Narrow"/>
        </w:rPr>
        <w:lastRenderedPageBreak/>
        <w:t>1.2.</w:t>
      </w:r>
      <w:r w:rsidRPr="008B65FC">
        <w:rPr>
          <w:rFonts w:ascii="Arial Narrow" w:hAnsi="Arial Narrow"/>
        </w:rPr>
        <w:tab/>
      </w:r>
      <w:r w:rsidRPr="008B65FC">
        <w:rPr>
          <w:rFonts w:ascii="Arial Narrow" w:hAnsi="Arial Narrow"/>
          <w:spacing w:val="3"/>
        </w:rPr>
        <w:t xml:space="preserve">Эвенкийский муниципальный район </w:t>
      </w:r>
      <w:r w:rsidRPr="008B65FC">
        <w:rPr>
          <w:rFonts w:ascii="Arial Narrow" w:hAnsi="Arial Narrow"/>
        </w:rPr>
        <w:t xml:space="preserve">передает, а Сельское поселение </w:t>
      </w:r>
      <w:r w:rsidRPr="008B65FC">
        <w:rPr>
          <w:rFonts w:ascii="Arial Narrow" w:hAnsi="Arial Narrow"/>
          <w:spacing w:val="3"/>
        </w:rPr>
        <w:t xml:space="preserve">принимает осуществление </w:t>
      </w:r>
      <w:r w:rsidRPr="008B65FC">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8B65FC" w:rsidRDefault="00BB1BDA" w:rsidP="00BB1BDA">
      <w:pPr>
        <w:pStyle w:val="afffa"/>
        <w:jc w:val="both"/>
        <w:rPr>
          <w:rFonts w:ascii="Arial Narrow" w:hAnsi="Arial Narrow"/>
        </w:rPr>
      </w:pPr>
      <w:r>
        <w:rPr>
          <w:rFonts w:ascii="Arial Narrow" w:hAnsi="Arial Narrow"/>
        </w:rPr>
        <w:t xml:space="preserve">1) </w:t>
      </w:r>
      <w:r w:rsidRPr="008B65FC">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8B65FC" w:rsidRDefault="00BB1BDA" w:rsidP="00BB1BDA">
      <w:pPr>
        <w:pStyle w:val="afffa"/>
        <w:jc w:val="both"/>
        <w:rPr>
          <w:rFonts w:ascii="Arial Narrow" w:hAnsi="Arial Narrow"/>
        </w:rPr>
      </w:pPr>
      <w:r>
        <w:rPr>
          <w:rFonts w:ascii="Arial Narrow" w:hAnsi="Arial Narrow"/>
        </w:rPr>
        <w:t xml:space="preserve">2) </w:t>
      </w:r>
      <w:r w:rsidRPr="008B65FC">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8B65FC" w:rsidRDefault="00BB1BDA" w:rsidP="00BB1BDA">
      <w:pPr>
        <w:pStyle w:val="afffa"/>
        <w:jc w:val="both"/>
        <w:rPr>
          <w:rFonts w:ascii="Arial Narrow" w:hAnsi="Arial Narrow"/>
        </w:rPr>
      </w:pPr>
      <w:r>
        <w:rPr>
          <w:rFonts w:ascii="Arial Narrow" w:hAnsi="Arial Narrow"/>
        </w:rPr>
        <w:t xml:space="preserve">3) </w:t>
      </w:r>
      <w:r w:rsidRPr="008B65FC">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8B65FC" w:rsidRDefault="00BB1BDA" w:rsidP="00BB1BDA">
      <w:pPr>
        <w:pStyle w:val="afffa"/>
        <w:ind w:firstLine="567"/>
        <w:jc w:val="both"/>
        <w:rPr>
          <w:rFonts w:ascii="Arial Narrow" w:hAnsi="Arial Narrow"/>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2. ПОРЯДОК ОПРЕДЕЛЕНИЯ ЕЖЕГОДНОГО ОБЪЕМА МЕЖБЮДЖЕТНЫХ ТРАНСФЕРТОВ</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8B65FC">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8B65FC"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8B65FC">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8B65FC">
        <w:rPr>
          <w:rFonts w:ascii="Arial Narrow" w:hAnsi="Arial Narrow"/>
          <w:spacing w:val="1"/>
          <w:sz w:val="20"/>
          <w:szCs w:val="20"/>
        </w:rPr>
        <w:t xml:space="preserve">исходя из прогнозируемых на предстоящий год доходов и расходов бюджета </w:t>
      </w:r>
      <w:r w:rsidRPr="008B65FC">
        <w:rPr>
          <w:rFonts w:ascii="Arial Narrow" w:hAnsi="Arial Narrow"/>
          <w:sz w:val="20"/>
          <w:szCs w:val="20"/>
        </w:rPr>
        <w:t>Сельского поселения</w:t>
      </w:r>
      <w:r w:rsidRPr="008B65FC">
        <w:rPr>
          <w:rFonts w:ascii="Arial Narrow" w:hAnsi="Arial Narrow"/>
          <w:spacing w:val="1"/>
          <w:sz w:val="20"/>
          <w:szCs w:val="20"/>
        </w:rPr>
        <w:t xml:space="preserve"> и бюджета </w:t>
      </w:r>
      <w:r w:rsidRPr="008B65FC">
        <w:rPr>
          <w:rFonts w:ascii="Arial Narrow" w:hAnsi="Arial Narrow"/>
          <w:spacing w:val="-2"/>
          <w:sz w:val="20"/>
          <w:szCs w:val="20"/>
        </w:rPr>
        <w:t xml:space="preserve">Эвенкийского муниципального района, </w:t>
      </w:r>
      <w:r w:rsidRPr="008B65FC">
        <w:rPr>
          <w:rFonts w:ascii="Arial Narrow" w:hAnsi="Arial Narrow"/>
          <w:sz w:val="20"/>
          <w:szCs w:val="20"/>
        </w:rPr>
        <w:t xml:space="preserve">на сумму финансовых средств, необходимых для реализации указанных </w:t>
      </w:r>
      <w:r w:rsidRPr="008B65FC">
        <w:rPr>
          <w:rFonts w:ascii="Arial Narrow" w:hAnsi="Arial Narrow"/>
          <w:spacing w:val="-6"/>
          <w:sz w:val="20"/>
          <w:szCs w:val="20"/>
        </w:rPr>
        <w:t>полномочий.</w:t>
      </w:r>
    </w:p>
    <w:p w:rsidR="00BB1BDA" w:rsidRPr="008B65FC"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8B65FC">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3. ПРАВА И ОБЯЗАННОСТИ СТОРОН</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3.1.</w:t>
      </w:r>
      <w:r w:rsidRPr="008B65FC">
        <w:rPr>
          <w:rFonts w:ascii="Arial Narrow" w:hAnsi="Arial Narrow"/>
          <w:sz w:val="20"/>
          <w:szCs w:val="20"/>
        </w:rPr>
        <w:tab/>
        <w:t>Сельское поселение в соответствии с пунктом 1.1.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3.1.1.</w:t>
      </w:r>
      <w:r w:rsidRPr="008B65FC">
        <w:rPr>
          <w:rFonts w:ascii="Arial Narrow" w:hAnsi="Arial Narrow"/>
          <w:sz w:val="20"/>
          <w:szCs w:val="20"/>
        </w:rPr>
        <w:tab/>
        <w:t xml:space="preserve">Перечисляет </w:t>
      </w:r>
      <w:r w:rsidRPr="008B65FC">
        <w:rPr>
          <w:rFonts w:ascii="Arial Narrow" w:hAnsi="Arial Narrow"/>
          <w:spacing w:val="3"/>
          <w:sz w:val="20"/>
          <w:szCs w:val="20"/>
        </w:rPr>
        <w:t>Эвенкийскому муниципальному району</w:t>
      </w:r>
      <w:r w:rsidRPr="008B65FC">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28" w:history="1">
        <w:r w:rsidRPr="008B65FC">
          <w:rPr>
            <w:rStyle w:val="af2"/>
            <w:rFonts w:ascii="Arial Narrow" w:hAnsi="Arial Narrow"/>
            <w:color w:val="000000"/>
            <w:sz w:val="20"/>
            <w:szCs w:val="20"/>
            <w:u w:val="none"/>
          </w:rPr>
          <w:t>разделом 2</w:t>
        </w:r>
      </w:hyperlink>
      <w:r w:rsidRPr="008B65FC">
        <w:rPr>
          <w:rFonts w:ascii="Arial Narrow" w:hAnsi="Arial Narrow"/>
          <w:sz w:val="20"/>
          <w:szCs w:val="20"/>
        </w:rPr>
        <w:t xml:space="preserve">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3.1.2.</w:t>
      </w:r>
      <w:r w:rsidRPr="008B65FC">
        <w:rPr>
          <w:rFonts w:ascii="Arial Narrow" w:hAnsi="Arial Narrow"/>
          <w:sz w:val="20"/>
          <w:szCs w:val="20"/>
        </w:rPr>
        <w:tab/>
        <w:t xml:space="preserve">Осуществляет контроль за исполнением </w:t>
      </w:r>
      <w:r w:rsidRPr="008B65FC">
        <w:rPr>
          <w:rFonts w:ascii="Arial Narrow" w:hAnsi="Arial Narrow"/>
          <w:spacing w:val="3"/>
          <w:sz w:val="20"/>
          <w:szCs w:val="20"/>
        </w:rPr>
        <w:t>Эвенкийским муниципальным районом</w:t>
      </w:r>
      <w:r w:rsidRPr="008B65FC">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w:t>
      </w:r>
      <w:r w:rsidRPr="008B65FC">
        <w:rPr>
          <w:rFonts w:ascii="Arial Narrow" w:hAnsi="Arial Narrow"/>
          <w:spacing w:val="3"/>
          <w:sz w:val="20"/>
          <w:szCs w:val="20"/>
        </w:rPr>
        <w:tab/>
        <w:t>Эвенкийский муниципальный район</w:t>
      </w:r>
      <w:r w:rsidRPr="008B65FC">
        <w:rPr>
          <w:rFonts w:ascii="Arial Narrow" w:hAnsi="Arial Narrow"/>
          <w:sz w:val="20"/>
          <w:szCs w:val="20"/>
        </w:rPr>
        <w:t xml:space="preserve"> в соответствии с пунктом 1.1.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3.2.1.</w:t>
      </w:r>
      <w:r w:rsidRPr="008B65FC">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3.2.2.</w:t>
      </w:r>
      <w:r w:rsidRPr="008B65F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3.2.3.</w:t>
      </w:r>
      <w:r w:rsidRPr="008B65FC">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8B65FC">
        <w:rPr>
          <w:rFonts w:ascii="Arial Narrow" w:hAnsi="Arial Narrow"/>
          <w:spacing w:val="3"/>
          <w:sz w:val="20"/>
          <w:szCs w:val="20"/>
        </w:rPr>
        <w:t xml:space="preserve">Эвенкийского муниципального района </w:t>
      </w:r>
      <w:r w:rsidRPr="008B65FC">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3.2.4.</w:t>
      </w:r>
      <w:r w:rsidRPr="008B65FC">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8B65FC" w:rsidRDefault="00BB1BDA" w:rsidP="00BB1BDA">
      <w:pPr>
        <w:autoSpaceDE w:val="0"/>
        <w:jc w:val="both"/>
        <w:rPr>
          <w:rFonts w:ascii="Arial Narrow" w:hAnsi="Arial Narrow"/>
          <w:b/>
          <w:sz w:val="20"/>
          <w:szCs w:val="20"/>
        </w:rPr>
      </w:pPr>
      <w:r w:rsidRPr="008B65FC">
        <w:rPr>
          <w:rFonts w:ascii="Arial Narrow" w:hAnsi="Arial Narrow"/>
          <w:sz w:val="20"/>
          <w:szCs w:val="20"/>
        </w:rPr>
        <w:t>3.2.5.</w:t>
      </w:r>
      <w:r w:rsidRPr="008B65FC">
        <w:rPr>
          <w:rFonts w:ascii="Arial Narrow" w:hAnsi="Arial Narrow"/>
          <w:sz w:val="20"/>
          <w:szCs w:val="20"/>
        </w:rPr>
        <w:tab/>
        <w:t xml:space="preserve">В случае невозможности надлежащего исполнения переданных полномочий </w:t>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3.3.</w:t>
      </w:r>
      <w:r w:rsidRPr="008B65FC">
        <w:rPr>
          <w:rFonts w:ascii="Arial Narrow" w:hAnsi="Arial Narrow"/>
          <w:sz w:val="20"/>
          <w:szCs w:val="20"/>
        </w:rPr>
        <w:tab/>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в соответствии с пунктом 1.2.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3.3.1.</w:t>
      </w:r>
      <w:r w:rsidRPr="008B65FC">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29" w:history="1">
        <w:r w:rsidRPr="008B65FC">
          <w:rPr>
            <w:rStyle w:val="af2"/>
            <w:rFonts w:ascii="Arial Narrow" w:hAnsi="Arial Narrow"/>
            <w:color w:val="000000"/>
            <w:sz w:val="20"/>
            <w:szCs w:val="20"/>
            <w:u w:val="none"/>
          </w:rPr>
          <w:t>разделом 2</w:t>
        </w:r>
      </w:hyperlink>
      <w:r w:rsidRPr="008B65FC">
        <w:rPr>
          <w:rFonts w:ascii="Arial Narrow" w:hAnsi="Arial Narrow"/>
          <w:color w:val="000000"/>
          <w:sz w:val="20"/>
          <w:szCs w:val="20"/>
        </w:rPr>
        <w:t xml:space="preserve"> </w:t>
      </w:r>
      <w:r w:rsidRPr="008B65FC">
        <w:rPr>
          <w:rFonts w:ascii="Arial Narrow" w:hAnsi="Arial Narrow"/>
          <w:sz w:val="20"/>
          <w:szCs w:val="20"/>
        </w:rPr>
        <w:t>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3.3.2.</w:t>
      </w:r>
      <w:r w:rsidRPr="008B65FC">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w:t>
      </w:r>
      <w:r w:rsidRPr="008B65FC">
        <w:rPr>
          <w:rFonts w:ascii="Arial Narrow" w:hAnsi="Arial Narrow"/>
          <w:spacing w:val="3"/>
          <w:sz w:val="20"/>
          <w:szCs w:val="20"/>
        </w:rPr>
        <w:tab/>
      </w:r>
      <w:r w:rsidRPr="008B65FC">
        <w:rPr>
          <w:rFonts w:ascii="Arial Narrow" w:hAnsi="Arial Narrow"/>
          <w:sz w:val="20"/>
          <w:szCs w:val="20"/>
        </w:rPr>
        <w:t>Сельское поселение в соответствии с пунктом 1.2.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3.4.1.</w:t>
      </w:r>
      <w:r w:rsidRPr="008B65FC">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3.4.2.</w:t>
      </w:r>
      <w:r w:rsidRPr="008B65F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3.4.3.</w:t>
      </w:r>
      <w:r w:rsidRPr="008B65FC">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lastRenderedPageBreak/>
        <w:t>3.4.4.</w:t>
      </w:r>
      <w:r w:rsidRPr="008B65FC">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8B65FC" w:rsidRDefault="00BB1BDA" w:rsidP="00BB1BDA">
      <w:pPr>
        <w:autoSpaceDE w:val="0"/>
        <w:jc w:val="both"/>
        <w:rPr>
          <w:rFonts w:ascii="Arial Narrow" w:hAnsi="Arial Narrow"/>
          <w:b/>
          <w:sz w:val="20"/>
          <w:szCs w:val="20"/>
        </w:rPr>
      </w:pPr>
      <w:r w:rsidRPr="008B65FC">
        <w:rPr>
          <w:rFonts w:ascii="Arial Narrow" w:hAnsi="Arial Narrow"/>
          <w:sz w:val="20"/>
          <w:szCs w:val="20"/>
        </w:rPr>
        <w:t>3.4.5.</w:t>
      </w:r>
      <w:r w:rsidRPr="008B65FC">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8B65FC">
        <w:rPr>
          <w:rFonts w:ascii="Arial Narrow" w:hAnsi="Arial Narrow"/>
          <w:spacing w:val="3"/>
          <w:sz w:val="20"/>
          <w:szCs w:val="20"/>
        </w:rPr>
        <w:t>Эвенкийскому муниципальному району</w:t>
      </w:r>
      <w:r w:rsidRPr="008B65FC">
        <w:rPr>
          <w:rFonts w:ascii="Arial Narrow" w:hAnsi="Arial Narrow"/>
          <w:sz w:val="20"/>
          <w:szCs w:val="20"/>
        </w:rPr>
        <w:t xml:space="preserve"> в письменной форме не позднее 30 календарных дней. </w:t>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8B65FC" w:rsidRDefault="00BB1BDA" w:rsidP="00BB1BDA">
      <w:pPr>
        <w:autoSpaceDE w:val="0"/>
        <w:ind w:firstLine="540"/>
        <w:jc w:val="both"/>
        <w:rPr>
          <w:rFonts w:ascii="Arial Narrow" w:hAnsi="Arial Narrow"/>
          <w:b/>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4. ОТВЕТСТВЕННОСТЬ СТОРОН</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4.1.</w:t>
      </w:r>
      <w:r w:rsidRPr="008B65FC">
        <w:rPr>
          <w:rFonts w:ascii="Arial Narrow" w:hAnsi="Arial Narrow"/>
          <w:sz w:val="20"/>
          <w:szCs w:val="20"/>
        </w:rPr>
        <w:tab/>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4.2.</w:t>
      </w:r>
      <w:r w:rsidRPr="008B65FC">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8B65FC">
        <w:rPr>
          <w:rFonts w:ascii="Arial Narrow" w:hAnsi="Arial Narrow"/>
          <w:b/>
          <w:sz w:val="20"/>
          <w:szCs w:val="20"/>
        </w:rPr>
        <w:t>ДЕЙСТВИЯ СОГЛАШЕНИЯ</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5.1.</w:t>
      </w:r>
      <w:r w:rsidRPr="008B65FC">
        <w:rPr>
          <w:rFonts w:ascii="Arial Narrow" w:hAnsi="Arial Narrow"/>
          <w:sz w:val="20"/>
          <w:szCs w:val="20"/>
        </w:rPr>
        <w:tab/>
        <w:t>Настоящее Соглашение вступает в силу с 01 января 2025 года.</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5.2.</w:t>
      </w:r>
      <w:r w:rsidRPr="008B65FC">
        <w:rPr>
          <w:rFonts w:ascii="Arial Narrow" w:hAnsi="Arial Narrow"/>
          <w:sz w:val="20"/>
          <w:szCs w:val="20"/>
        </w:rPr>
        <w:tab/>
        <w:t>Срок действия настоящего Соглашения устанавливается по 31 декабря 2029 года.</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5.3.</w:t>
      </w:r>
      <w:r w:rsidRPr="008B65FC">
        <w:rPr>
          <w:rFonts w:ascii="Arial Narrow" w:hAnsi="Arial Narrow"/>
          <w:sz w:val="20"/>
          <w:szCs w:val="20"/>
        </w:rPr>
        <w:tab/>
        <w:t>Действие настоящего Соглашения может быть прекращено досрочно:</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5.3.1.</w:t>
      </w:r>
      <w:r w:rsidRPr="008B65FC">
        <w:rPr>
          <w:rFonts w:ascii="Arial Narrow" w:hAnsi="Arial Narrow"/>
          <w:sz w:val="20"/>
          <w:szCs w:val="20"/>
        </w:rPr>
        <w:tab/>
        <w:t>По соглашению Сторон;</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5.3.2.</w:t>
      </w:r>
      <w:r w:rsidRPr="008B65FC">
        <w:rPr>
          <w:rFonts w:ascii="Arial Narrow" w:hAnsi="Arial Narrow"/>
          <w:sz w:val="20"/>
          <w:szCs w:val="20"/>
        </w:rPr>
        <w:tab/>
        <w:t>В одностороннем порядке, в случае:</w:t>
      </w:r>
    </w:p>
    <w:p w:rsidR="00BB1BDA" w:rsidRPr="008B65FC"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8B65FC">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8B65FC"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8B65FC">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5.4.</w:t>
      </w:r>
      <w:r w:rsidRPr="008B65FC">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5.5.</w:t>
      </w:r>
      <w:r w:rsidRPr="008B65FC">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6. ЗАКЛЮЧИТЕЛЬНЫЕ ПОЛОЖЕНИЯ</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6.1.</w:t>
      </w:r>
      <w:r w:rsidRPr="008B65FC">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6.2.</w:t>
      </w:r>
      <w:r w:rsidRPr="008B65FC">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6.2.</w:t>
      </w:r>
      <w:r w:rsidRPr="008B65FC">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6.3.</w:t>
      </w:r>
      <w:r w:rsidRPr="008B65FC">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6.4.</w:t>
      </w:r>
      <w:r w:rsidRPr="008B65FC">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8B65FC" w:rsidRDefault="00BB1BDA" w:rsidP="00BB1BDA">
      <w:pPr>
        <w:autoSpaceDE w:val="0"/>
        <w:autoSpaceDN w:val="0"/>
        <w:adjustRightInd w:val="0"/>
        <w:jc w:val="both"/>
        <w:rPr>
          <w:rFonts w:ascii="Arial Narrow" w:hAnsi="Arial Narrow"/>
          <w:sz w:val="20"/>
          <w:szCs w:val="20"/>
        </w:rPr>
      </w:pPr>
      <w:r w:rsidRPr="008B65FC">
        <w:rPr>
          <w:rFonts w:ascii="Arial Narrow" w:hAnsi="Arial Narrow"/>
          <w:sz w:val="20"/>
          <w:szCs w:val="20"/>
        </w:rPr>
        <w:t>6.5.</w:t>
      </w:r>
      <w:r w:rsidRPr="008B65FC">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8B65FC">
        <w:rPr>
          <w:rFonts w:ascii="Arial Narrow" w:eastAsia="Calibri" w:hAnsi="Arial Narrow"/>
          <w:sz w:val="20"/>
          <w:szCs w:val="20"/>
        </w:rPr>
        <w:t>, установленном действующим законодательством Российской Федерации</w:t>
      </w:r>
      <w:r w:rsidRPr="008B65FC">
        <w:rPr>
          <w:rFonts w:ascii="Arial Narrow" w:hAnsi="Arial Narrow"/>
          <w:sz w:val="20"/>
          <w:szCs w:val="20"/>
        </w:rPr>
        <w:t>.</w:t>
      </w:r>
    </w:p>
    <w:p w:rsidR="00BB1BDA" w:rsidRPr="008B65FC" w:rsidRDefault="00BB1BDA" w:rsidP="00BB1BDA">
      <w:pPr>
        <w:autoSpaceDE w:val="0"/>
        <w:jc w:val="center"/>
        <w:rPr>
          <w:rFonts w:ascii="Arial Narrow" w:hAnsi="Arial Narrow"/>
          <w:b/>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7. РЕКВИЗИТЫ И ПОДПИСИ СТОРОН</w:t>
      </w:r>
    </w:p>
    <w:p w:rsidR="00BB1BDA" w:rsidRPr="008B65FC"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8B65FC"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8B65FC" w:rsidRDefault="00BB1BDA" w:rsidP="004A3544">
            <w:pPr>
              <w:rPr>
                <w:rFonts w:ascii="Arial Narrow" w:hAnsi="Arial Narrow"/>
                <w:bCs/>
                <w:sz w:val="20"/>
                <w:szCs w:val="20"/>
              </w:rPr>
            </w:pPr>
            <w:r w:rsidRPr="008B65FC">
              <w:rPr>
                <w:rFonts w:ascii="Arial Narrow" w:hAnsi="Arial Narrow"/>
                <w:bCs/>
                <w:sz w:val="20"/>
                <w:szCs w:val="20"/>
              </w:rPr>
              <w:t>Администрация поселка Бурный</w:t>
            </w:r>
          </w:p>
          <w:p w:rsidR="00BB1BDA" w:rsidRPr="008B65FC" w:rsidRDefault="00BB1BDA" w:rsidP="004A3544">
            <w:pPr>
              <w:rPr>
                <w:rFonts w:ascii="Arial Narrow" w:hAnsi="Arial Narrow"/>
                <w:b/>
                <w:sz w:val="20"/>
                <w:szCs w:val="20"/>
              </w:rPr>
            </w:pPr>
            <w:r w:rsidRPr="008B65FC">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8B65FC" w:rsidRDefault="00BB1BDA" w:rsidP="004A3544">
            <w:pPr>
              <w:rPr>
                <w:rFonts w:ascii="Arial Narrow" w:hAnsi="Arial Narrow"/>
                <w:b/>
                <w:sz w:val="20"/>
                <w:szCs w:val="20"/>
              </w:rPr>
            </w:pPr>
            <w:r w:rsidRPr="008B65FC">
              <w:rPr>
                <w:rFonts w:ascii="Arial Narrow" w:hAnsi="Arial Narrow"/>
                <w:sz w:val="20"/>
                <w:szCs w:val="20"/>
              </w:rPr>
              <w:t>Администрация Эвенкийского муниципального района Красноярского края</w:t>
            </w:r>
          </w:p>
        </w:tc>
      </w:tr>
      <w:tr w:rsidR="00BB1BDA" w:rsidRPr="008B65FC" w:rsidTr="004A3544">
        <w:tc>
          <w:tcPr>
            <w:tcW w:w="4785" w:type="dxa"/>
            <w:tcBorders>
              <w:top w:val="single" w:sz="4" w:space="0" w:color="auto"/>
              <w:left w:val="single" w:sz="4" w:space="0" w:color="auto"/>
              <w:bottom w:val="single" w:sz="4" w:space="0" w:color="auto"/>
              <w:right w:val="single" w:sz="4" w:space="0" w:color="auto"/>
            </w:tcBorders>
          </w:tcPr>
          <w:p w:rsidR="00BB1BDA" w:rsidRPr="008B65FC" w:rsidRDefault="00BB1BDA" w:rsidP="004A3544">
            <w:pPr>
              <w:jc w:val="both"/>
              <w:rPr>
                <w:rFonts w:ascii="Arial Narrow" w:hAnsi="Arial Narrow"/>
                <w:sz w:val="20"/>
                <w:szCs w:val="20"/>
              </w:rPr>
            </w:pPr>
            <w:r w:rsidRPr="008B65FC">
              <w:rPr>
                <w:rFonts w:ascii="Arial Narrow" w:hAnsi="Arial Narrow"/>
                <w:sz w:val="20"/>
                <w:szCs w:val="20"/>
              </w:rPr>
              <w:t xml:space="preserve">648367, Красноярский край, ЭМР, </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п. Бурный, ул. Таежная, 20</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ИНН 8802001980 КПП 880201001</w:t>
            </w:r>
          </w:p>
          <w:p w:rsidR="00BB1BDA" w:rsidRPr="008B65FC" w:rsidRDefault="00BB1BDA" w:rsidP="004A3544">
            <w:pPr>
              <w:rPr>
                <w:rFonts w:ascii="Arial Narrow" w:hAnsi="Arial Narrow"/>
                <w:sz w:val="20"/>
                <w:szCs w:val="20"/>
              </w:rPr>
            </w:pPr>
            <w:r w:rsidRPr="008B65FC">
              <w:rPr>
                <w:rFonts w:ascii="Arial Narrow" w:hAnsi="Arial Narrow"/>
                <w:sz w:val="20"/>
                <w:szCs w:val="20"/>
              </w:rPr>
              <w:t>ОГРН 1028800005860</w:t>
            </w:r>
          </w:p>
          <w:p w:rsidR="00BB1BDA" w:rsidRPr="008B65FC" w:rsidRDefault="00BB1BDA" w:rsidP="004A3544">
            <w:pPr>
              <w:rPr>
                <w:rFonts w:ascii="Arial Narrow" w:hAnsi="Arial Narrow"/>
                <w:sz w:val="20"/>
                <w:szCs w:val="20"/>
              </w:rPr>
            </w:pPr>
            <w:r w:rsidRPr="008B65FC">
              <w:rPr>
                <w:rFonts w:ascii="Arial Narrow" w:hAnsi="Arial Narrow"/>
                <w:sz w:val="20"/>
                <w:szCs w:val="20"/>
              </w:rPr>
              <w:t>ОКПО ОО352874</w:t>
            </w:r>
          </w:p>
          <w:p w:rsidR="00BB1BDA" w:rsidRPr="008B65FC" w:rsidRDefault="00BB1BDA" w:rsidP="004A3544">
            <w:pPr>
              <w:rPr>
                <w:rFonts w:ascii="Arial Narrow" w:hAnsi="Arial Narrow"/>
                <w:sz w:val="20"/>
                <w:szCs w:val="20"/>
              </w:rPr>
            </w:pPr>
            <w:r w:rsidRPr="008B65FC">
              <w:rPr>
                <w:rFonts w:ascii="Arial Narrow" w:hAnsi="Arial Narrow"/>
                <w:sz w:val="20"/>
                <w:szCs w:val="20"/>
              </w:rPr>
              <w:t>УФК по Красноярскому краю (Администрация поселка Бурный л/с 03193021160)</w:t>
            </w:r>
          </w:p>
          <w:p w:rsidR="00BB1BDA" w:rsidRPr="008B65FC" w:rsidRDefault="00BB1BDA" w:rsidP="004A3544">
            <w:pPr>
              <w:rPr>
                <w:rFonts w:ascii="Arial Narrow" w:hAnsi="Arial Narrow"/>
                <w:sz w:val="20"/>
                <w:szCs w:val="20"/>
              </w:rPr>
            </w:pPr>
            <w:proofErr w:type="spellStart"/>
            <w:r w:rsidRPr="008B65FC">
              <w:rPr>
                <w:rFonts w:ascii="Arial Narrow" w:hAnsi="Arial Narrow"/>
                <w:sz w:val="20"/>
                <w:szCs w:val="20"/>
              </w:rPr>
              <w:lastRenderedPageBreak/>
              <w:t>Сч</w:t>
            </w:r>
            <w:proofErr w:type="spellEnd"/>
            <w:r w:rsidRPr="008B65FC">
              <w:rPr>
                <w:rFonts w:ascii="Arial Narrow" w:hAnsi="Arial Narrow"/>
                <w:sz w:val="20"/>
                <w:szCs w:val="20"/>
              </w:rPr>
              <w:t>.№ 03231643046504081900</w:t>
            </w:r>
          </w:p>
          <w:p w:rsidR="00BB1BDA" w:rsidRPr="008B65FC" w:rsidRDefault="00BB1BDA" w:rsidP="004A3544">
            <w:pPr>
              <w:rPr>
                <w:rFonts w:ascii="Arial Narrow" w:hAnsi="Arial Narrow"/>
                <w:sz w:val="20"/>
                <w:szCs w:val="20"/>
              </w:rPr>
            </w:pPr>
            <w:r w:rsidRPr="008B65FC">
              <w:rPr>
                <w:rFonts w:ascii="Arial Narrow" w:hAnsi="Arial Narrow"/>
                <w:sz w:val="20"/>
                <w:szCs w:val="20"/>
              </w:rPr>
              <w:t>Банк получателя: ОТДЕЛЕНИЕ КРАСНОЯРСК//УФК по Красноярскому краю</w:t>
            </w:r>
          </w:p>
          <w:p w:rsidR="00BB1BDA" w:rsidRPr="008B65FC" w:rsidRDefault="00BB1BDA" w:rsidP="004A3544">
            <w:pPr>
              <w:rPr>
                <w:rFonts w:ascii="Arial Narrow" w:hAnsi="Arial Narrow"/>
                <w:sz w:val="20"/>
                <w:szCs w:val="20"/>
              </w:rPr>
            </w:pPr>
            <w:r w:rsidRPr="008B65FC">
              <w:rPr>
                <w:rFonts w:ascii="Arial Narrow" w:hAnsi="Arial Narrow"/>
                <w:sz w:val="20"/>
                <w:szCs w:val="20"/>
              </w:rPr>
              <w:t>БИК 010407105</w:t>
            </w:r>
          </w:p>
          <w:p w:rsidR="00BB1BDA" w:rsidRPr="008B65FC" w:rsidRDefault="00BB1BDA" w:rsidP="004A3544">
            <w:pPr>
              <w:rPr>
                <w:rFonts w:ascii="Arial Narrow" w:hAnsi="Arial Narrow"/>
                <w:sz w:val="20"/>
                <w:szCs w:val="20"/>
              </w:rPr>
            </w:pPr>
            <w:proofErr w:type="spellStart"/>
            <w:r w:rsidRPr="008B65FC">
              <w:rPr>
                <w:rFonts w:ascii="Arial Narrow" w:hAnsi="Arial Narrow"/>
                <w:sz w:val="20"/>
                <w:szCs w:val="20"/>
              </w:rPr>
              <w:t>Сч</w:t>
            </w:r>
            <w:proofErr w:type="spellEnd"/>
            <w:r w:rsidRPr="008B65FC">
              <w:rPr>
                <w:rFonts w:ascii="Arial Narrow" w:hAnsi="Arial Narrow"/>
                <w:sz w:val="20"/>
                <w:szCs w:val="20"/>
              </w:rPr>
              <w:t>.№ 40102810245370000011</w:t>
            </w:r>
          </w:p>
          <w:p w:rsidR="00BB1BDA" w:rsidRPr="008B65FC" w:rsidRDefault="00BB1BDA" w:rsidP="004A3544">
            <w:pPr>
              <w:rPr>
                <w:rFonts w:ascii="Arial Narrow" w:hAnsi="Arial Narrow"/>
                <w:sz w:val="20"/>
                <w:szCs w:val="20"/>
              </w:rPr>
            </w:pPr>
            <w:r w:rsidRPr="008B65FC">
              <w:rPr>
                <w:rFonts w:ascii="Arial Narrow" w:hAnsi="Arial Narrow"/>
                <w:sz w:val="20"/>
                <w:szCs w:val="20"/>
              </w:rPr>
              <w:t>burnyi@evenkya.ru Gorodilovarv@evenkya.ru</w:t>
            </w:r>
          </w:p>
        </w:tc>
        <w:tc>
          <w:tcPr>
            <w:tcW w:w="4571" w:type="dxa"/>
            <w:tcBorders>
              <w:top w:val="single" w:sz="4" w:space="0" w:color="auto"/>
              <w:left w:val="single" w:sz="4" w:space="0" w:color="auto"/>
              <w:bottom w:val="single" w:sz="4" w:space="0" w:color="auto"/>
              <w:right w:val="single" w:sz="4" w:space="0" w:color="auto"/>
            </w:tcBorders>
          </w:tcPr>
          <w:p w:rsidR="00BB1BDA" w:rsidRPr="008B65FC" w:rsidRDefault="00BB1BDA" w:rsidP="004A3544">
            <w:pPr>
              <w:rPr>
                <w:rFonts w:ascii="Arial Narrow" w:hAnsi="Arial Narrow"/>
                <w:sz w:val="20"/>
                <w:szCs w:val="20"/>
              </w:rPr>
            </w:pPr>
            <w:r w:rsidRPr="008B65FC">
              <w:rPr>
                <w:rFonts w:ascii="Arial Narrow" w:hAnsi="Arial Narrow"/>
                <w:sz w:val="20"/>
                <w:szCs w:val="20"/>
              </w:rPr>
              <w:lastRenderedPageBreak/>
              <w:t xml:space="preserve">648000, Красноярский край, ЭМР, </w:t>
            </w:r>
          </w:p>
          <w:p w:rsidR="00BB1BDA" w:rsidRPr="008B65FC" w:rsidRDefault="00BB1BDA" w:rsidP="004A3544">
            <w:pPr>
              <w:rPr>
                <w:rFonts w:ascii="Arial Narrow" w:hAnsi="Arial Narrow"/>
                <w:sz w:val="20"/>
                <w:szCs w:val="20"/>
              </w:rPr>
            </w:pPr>
            <w:r w:rsidRPr="008B65FC">
              <w:rPr>
                <w:rFonts w:ascii="Arial Narrow" w:hAnsi="Arial Narrow"/>
                <w:sz w:val="20"/>
                <w:szCs w:val="20"/>
              </w:rPr>
              <w:t>п. Тура, ул. Советская, 2</w:t>
            </w:r>
          </w:p>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ИНН  8801012845 КПП 880101001 </w:t>
            </w:r>
          </w:p>
          <w:p w:rsidR="00BB1BDA" w:rsidRPr="008B65FC" w:rsidRDefault="00BB1BDA" w:rsidP="004A3544">
            <w:pPr>
              <w:rPr>
                <w:rFonts w:ascii="Arial Narrow" w:hAnsi="Arial Narrow"/>
                <w:sz w:val="20"/>
                <w:szCs w:val="20"/>
              </w:rPr>
            </w:pPr>
            <w:r w:rsidRPr="008B65FC">
              <w:rPr>
                <w:rFonts w:ascii="Arial Narrow" w:hAnsi="Arial Narrow"/>
                <w:sz w:val="20"/>
                <w:szCs w:val="20"/>
              </w:rPr>
              <w:t>Казначейский счет 03100643000000011900</w:t>
            </w:r>
          </w:p>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(Департамент финансов Администрации ЭМР </w:t>
            </w:r>
          </w:p>
          <w:p w:rsidR="00BB1BDA" w:rsidRPr="008B65FC" w:rsidRDefault="00BB1BDA" w:rsidP="004A3544">
            <w:pPr>
              <w:rPr>
                <w:rFonts w:ascii="Arial Narrow" w:hAnsi="Arial Narrow"/>
                <w:sz w:val="20"/>
                <w:szCs w:val="20"/>
              </w:rPr>
            </w:pPr>
            <w:r w:rsidRPr="008B65FC">
              <w:rPr>
                <w:rFonts w:ascii="Arial Narrow" w:hAnsi="Arial Narrow"/>
                <w:sz w:val="20"/>
                <w:szCs w:val="20"/>
              </w:rPr>
              <w:t>л/с 04193017880)</w:t>
            </w:r>
          </w:p>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ОТДЕЛЕНИЕ КРАСНОЯРСК БАНКА РОССИИ// УФК по </w:t>
            </w:r>
            <w:r w:rsidRPr="008B65FC">
              <w:rPr>
                <w:rFonts w:ascii="Arial Narrow" w:hAnsi="Arial Narrow"/>
                <w:sz w:val="20"/>
                <w:szCs w:val="20"/>
              </w:rPr>
              <w:lastRenderedPageBreak/>
              <w:t xml:space="preserve">Красноярскому краю г. Красноярск </w:t>
            </w:r>
          </w:p>
          <w:p w:rsidR="00BB1BDA" w:rsidRPr="008B65FC" w:rsidRDefault="00BB1BDA" w:rsidP="004A3544">
            <w:pPr>
              <w:rPr>
                <w:rFonts w:ascii="Arial Narrow" w:hAnsi="Arial Narrow"/>
                <w:sz w:val="20"/>
                <w:szCs w:val="20"/>
              </w:rPr>
            </w:pPr>
            <w:r w:rsidRPr="008B65FC">
              <w:rPr>
                <w:rFonts w:ascii="Arial Narrow" w:hAnsi="Arial Narrow"/>
                <w:sz w:val="20"/>
                <w:szCs w:val="20"/>
              </w:rPr>
              <w:t>БИК 010407105</w:t>
            </w:r>
          </w:p>
          <w:p w:rsidR="00BB1BDA" w:rsidRPr="008B65FC" w:rsidRDefault="00BB1BDA" w:rsidP="004A3544">
            <w:pPr>
              <w:rPr>
                <w:rFonts w:ascii="Arial Narrow" w:hAnsi="Arial Narrow"/>
                <w:sz w:val="20"/>
                <w:szCs w:val="20"/>
              </w:rPr>
            </w:pPr>
            <w:proofErr w:type="spellStart"/>
            <w:r w:rsidRPr="008B65FC">
              <w:rPr>
                <w:rFonts w:ascii="Arial Narrow" w:hAnsi="Arial Narrow"/>
                <w:sz w:val="20"/>
                <w:szCs w:val="20"/>
              </w:rPr>
              <w:t>Кор.счет</w:t>
            </w:r>
            <w:proofErr w:type="spellEnd"/>
            <w:r w:rsidRPr="008B65FC">
              <w:rPr>
                <w:rFonts w:ascii="Arial Narrow" w:hAnsi="Arial Narrow"/>
                <w:sz w:val="20"/>
                <w:szCs w:val="20"/>
              </w:rPr>
              <w:t xml:space="preserve"> 40102810245370000011</w:t>
            </w:r>
          </w:p>
          <w:p w:rsidR="00BB1BDA" w:rsidRPr="008B65FC" w:rsidRDefault="00BB1BDA" w:rsidP="004A3544">
            <w:pPr>
              <w:rPr>
                <w:rFonts w:ascii="Arial Narrow" w:hAnsi="Arial Narrow"/>
                <w:sz w:val="20"/>
                <w:szCs w:val="20"/>
              </w:rPr>
            </w:pPr>
            <w:r w:rsidRPr="008B65FC">
              <w:rPr>
                <w:rFonts w:ascii="Arial Narrow" w:hAnsi="Arial Narrow"/>
                <w:sz w:val="20"/>
                <w:szCs w:val="20"/>
              </w:rPr>
              <w:t>Тел. 8(39170)31-003</w:t>
            </w:r>
          </w:p>
          <w:p w:rsidR="00BB1BDA" w:rsidRPr="008B65FC" w:rsidRDefault="00BB1BDA" w:rsidP="004A3544">
            <w:pPr>
              <w:rPr>
                <w:rFonts w:ascii="Arial Narrow" w:hAnsi="Arial Narrow"/>
                <w:sz w:val="20"/>
                <w:szCs w:val="20"/>
              </w:rPr>
            </w:pPr>
            <w:r w:rsidRPr="008B65FC">
              <w:rPr>
                <w:rFonts w:ascii="Arial Narrow" w:hAnsi="Arial Narrow"/>
                <w:sz w:val="20"/>
                <w:szCs w:val="20"/>
              </w:rPr>
              <w:t>Факс 8(391)989-75-56</w:t>
            </w:r>
          </w:p>
          <w:p w:rsidR="00BB1BDA" w:rsidRPr="008B65FC" w:rsidRDefault="00BB1BDA" w:rsidP="004A3544">
            <w:pPr>
              <w:rPr>
                <w:rFonts w:ascii="Arial Narrow" w:hAnsi="Arial Narrow"/>
                <w:b/>
                <w:sz w:val="20"/>
                <w:szCs w:val="20"/>
              </w:rPr>
            </w:pPr>
          </w:p>
        </w:tc>
      </w:tr>
      <w:tr w:rsidR="00BB1BDA" w:rsidRPr="008B65FC" w:rsidTr="004A3544">
        <w:tc>
          <w:tcPr>
            <w:tcW w:w="4785" w:type="dxa"/>
            <w:tcBorders>
              <w:top w:val="single" w:sz="4" w:space="0" w:color="auto"/>
              <w:left w:val="single" w:sz="4" w:space="0" w:color="auto"/>
              <w:bottom w:val="single" w:sz="4" w:space="0" w:color="auto"/>
              <w:right w:val="single" w:sz="4" w:space="0" w:color="auto"/>
            </w:tcBorders>
          </w:tcPr>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lastRenderedPageBreak/>
              <w:t>Глава поселка Бурный</w:t>
            </w:r>
          </w:p>
          <w:p w:rsidR="00BB1BDA" w:rsidRPr="008B65FC" w:rsidRDefault="00BB1BDA" w:rsidP="004A3544">
            <w:pPr>
              <w:autoSpaceDE w:val="0"/>
              <w:rPr>
                <w:rFonts w:ascii="Arial Narrow" w:hAnsi="Arial Narrow"/>
                <w:color w:val="FF0000"/>
                <w:sz w:val="20"/>
                <w:szCs w:val="20"/>
              </w:rPr>
            </w:pPr>
            <w:r>
              <w:rPr>
                <w:rFonts w:ascii="Arial Narrow" w:hAnsi="Arial Narrow"/>
                <w:sz w:val="20"/>
                <w:szCs w:val="20"/>
              </w:rPr>
              <w:t xml:space="preserve">_________________ </w:t>
            </w:r>
            <w:r w:rsidRPr="008B65FC">
              <w:rPr>
                <w:rFonts w:ascii="Arial Narrow" w:hAnsi="Arial Narrow"/>
                <w:sz w:val="20"/>
                <w:szCs w:val="20"/>
              </w:rPr>
              <w:t>Р. А. Горяев</w:t>
            </w:r>
          </w:p>
          <w:p w:rsidR="00BB1BDA" w:rsidRPr="008B65FC" w:rsidRDefault="00BB1BDA" w:rsidP="004A3544">
            <w:pPr>
              <w:autoSpaceDE w:val="0"/>
              <w:rPr>
                <w:rFonts w:ascii="Arial Narrow" w:hAnsi="Arial Narrow"/>
                <w:b/>
                <w:sz w:val="20"/>
                <w:szCs w:val="20"/>
              </w:rPr>
            </w:pPr>
            <w:r w:rsidRPr="008B65FC">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Глава Эвенкийского муниципального района</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 xml:space="preserve">__________________ А. Ю. Черкасов </w:t>
            </w:r>
          </w:p>
          <w:p w:rsidR="00BB1BDA" w:rsidRPr="008B65FC" w:rsidRDefault="00BB1BDA" w:rsidP="004A3544">
            <w:pPr>
              <w:autoSpaceDE w:val="0"/>
              <w:rPr>
                <w:rFonts w:ascii="Arial Narrow" w:hAnsi="Arial Narrow"/>
                <w:b/>
                <w:sz w:val="20"/>
                <w:szCs w:val="20"/>
              </w:rPr>
            </w:pPr>
            <w:r w:rsidRPr="008B65FC">
              <w:rPr>
                <w:rFonts w:ascii="Arial Narrow" w:hAnsi="Arial Narrow"/>
                <w:sz w:val="20"/>
                <w:szCs w:val="20"/>
              </w:rPr>
              <w:t xml:space="preserve">«___»_____________ 2024 г. </w:t>
            </w:r>
          </w:p>
        </w:tc>
      </w:tr>
    </w:tbl>
    <w:p w:rsidR="00BB1BDA" w:rsidRDefault="00BB1BDA" w:rsidP="00BB1BDA">
      <w:pPr>
        <w:autoSpaceDE w:val="0"/>
        <w:jc w:val="center"/>
        <w:rPr>
          <w:rFonts w:ascii="Arial Narrow" w:hAnsi="Arial Narrow"/>
          <w:b/>
          <w:sz w:val="20"/>
          <w:szCs w:val="20"/>
        </w:rPr>
      </w:pPr>
    </w:p>
    <w:p w:rsidR="00BB1BDA" w:rsidRPr="008B65FC" w:rsidRDefault="00BB1BDA" w:rsidP="00BB1BDA">
      <w:pPr>
        <w:pStyle w:val="ConsPlusNonformat"/>
        <w:jc w:val="center"/>
        <w:rPr>
          <w:rFonts w:ascii="Arial Narrow" w:hAnsi="Arial Narrow" w:cs="Times New Roman"/>
          <w:b/>
        </w:rPr>
      </w:pPr>
      <w:r w:rsidRPr="008B65FC">
        <w:rPr>
          <w:rFonts w:ascii="Arial Narrow" w:hAnsi="Arial Narrow" w:cs="Times New Roman"/>
          <w:b/>
        </w:rPr>
        <w:t>СОГЛАШЕНИЕ №384</w:t>
      </w:r>
    </w:p>
    <w:p w:rsidR="00BB1BDA" w:rsidRPr="008B65FC" w:rsidRDefault="00BB1BDA" w:rsidP="00BB1BDA">
      <w:pPr>
        <w:pStyle w:val="ConsPlusNonformat"/>
        <w:jc w:val="center"/>
        <w:rPr>
          <w:rFonts w:ascii="Arial Narrow" w:hAnsi="Arial Narrow"/>
          <w:color w:val="000000"/>
          <w:shd w:val="clear" w:color="auto" w:fill="FFFFFF"/>
        </w:rPr>
      </w:pPr>
      <w:r w:rsidRPr="008B65FC">
        <w:rPr>
          <w:rFonts w:ascii="Arial Narrow" w:hAnsi="Arial Narrow" w:cs="Times New Roman"/>
          <w:color w:val="000000"/>
        </w:rPr>
        <w:t xml:space="preserve">между органами местного самоуправления село Ванавара и органами местного самоуправления Эвенкийского муниципального района о передаче </w:t>
      </w:r>
      <w:r w:rsidRPr="008B65FC">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8B65FC" w:rsidRDefault="00BB1BDA" w:rsidP="00BB1BDA">
      <w:pPr>
        <w:pStyle w:val="ConsPlusNonformat"/>
        <w:jc w:val="center"/>
        <w:rPr>
          <w:rFonts w:ascii="Arial Narrow" w:hAnsi="Arial Narrow" w:cs="Times New Roman"/>
          <w:b/>
        </w:rPr>
      </w:pPr>
    </w:p>
    <w:p w:rsidR="00BB1BDA" w:rsidRPr="008B65FC" w:rsidRDefault="00BB1BDA" w:rsidP="00BB1BDA">
      <w:pPr>
        <w:pStyle w:val="ConsPlusNonformat"/>
        <w:jc w:val="both"/>
        <w:rPr>
          <w:rFonts w:ascii="Arial Narrow" w:hAnsi="Arial Narrow" w:cs="Times New Roman"/>
        </w:rPr>
      </w:pPr>
      <w:r w:rsidRPr="008B65FC">
        <w:rPr>
          <w:rFonts w:ascii="Arial Narrow" w:hAnsi="Arial Narrow" w:cs="Times New Roman"/>
        </w:rPr>
        <w:t xml:space="preserve">п. Тура                                                                                    </w:t>
      </w:r>
      <w:r>
        <w:rPr>
          <w:rFonts w:ascii="Arial Narrow" w:hAnsi="Arial Narrow" w:cs="Times New Roman"/>
        </w:rPr>
        <w:t xml:space="preserve">                                                                        </w:t>
      </w:r>
      <w:r w:rsidRPr="008B65FC">
        <w:rPr>
          <w:rFonts w:ascii="Arial Narrow" w:hAnsi="Arial Narrow" w:cs="Times New Roman"/>
        </w:rPr>
        <w:t xml:space="preserve">  «12»</w:t>
      </w:r>
      <w:r>
        <w:rPr>
          <w:rFonts w:ascii="Arial Narrow" w:hAnsi="Arial Narrow" w:cs="Times New Roman"/>
        </w:rPr>
        <w:t xml:space="preserve"> </w:t>
      </w:r>
      <w:r w:rsidRPr="008B65FC">
        <w:rPr>
          <w:rFonts w:ascii="Arial Narrow" w:hAnsi="Arial Narrow" w:cs="Times New Roman"/>
        </w:rPr>
        <w:t>декабря 2024 г.</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ind w:firstLine="709"/>
        <w:jc w:val="both"/>
        <w:rPr>
          <w:rFonts w:ascii="Arial Narrow" w:hAnsi="Arial Narrow"/>
          <w:sz w:val="20"/>
          <w:szCs w:val="20"/>
        </w:rPr>
      </w:pPr>
      <w:r w:rsidRPr="008B65FC">
        <w:rPr>
          <w:rFonts w:ascii="Arial Narrow" w:hAnsi="Arial Narrow"/>
          <w:sz w:val="20"/>
          <w:szCs w:val="20"/>
        </w:rPr>
        <w:t xml:space="preserve">Муниципальное образование сельское поселение село Ванавара Эвенкийского муниципального района Красноярского края, именуемое в дальнейшем «Сельское поселение», в лице Главы села Ванавара </w:t>
      </w:r>
      <w:r w:rsidRPr="008B65FC">
        <w:rPr>
          <w:rFonts w:ascii="Arial Narrow" w:hAnsi="Arial Narrow"/>
          <w:b/>
          <w:sz w:val="20"/>
          <w:szCs w:val="20"/>
        </w:rPr>
        <w:t>Зарубина Александра Александровича,</w:t>
      </w:r>
      <w:r w:rsidRPr="008B65FC">
        <w:rPr>
          <w:rFonts w:ascii="Arial Narrow" w:hAnsi="Arial Narrow"/>
          <w:sz w:val="20"/>
          <w:szCs w:val="20"/>
        </w:rPr>
        <w:t xml:space="preserve"> действующего на основании Устава села Ванавара, с одной стороны, и</w:t>
      </w:r>
      <w:r>
        <w:rPr>
          <w:rFonts w:ascii="Arial Narrow" w:hAnsi="Arial Narrow"/>
          <w:spacing w:val="-2"/>
          <w:sz w:val="20"/>
          <w:szCs w:val="20"/>
        </w:rPr>
        <w:t xml:space="preserve"> </w:t>
      </w:r>
      <w:r w:rsidRPr="008B65FC">
        <w:rPr>
          <w:rFonts w:ascii="Arial Narrow" w:hAnsi="Arial Narrow"/>
          <w:spacing w:val="-2"/>
          <w:sz w:val="20"/>
          <w:szCs w:val="20"/>
        </w:rPr>
        <w:t>муниципальное образование Эвенкийский муниципа</w:t>
      </w:r>
      <w:r>
        <w:rPr>
          <w:rFonts w:ascii="Arial Narrow" w:hAnsi="Arial Narrow"/>
          <w:spacing w:val="-2"/>
          <w:sz w:val="20"/>
          <w:szCs w:val="20"/>
        </w:rPr>
        <w:t>льный район Красноярского края,</w:t>
      </w:r>
      <w:r w:rsidRPr="008B65FC">
        <w:rPr>
          <w:rFonts w:ascii="Arial Narrow" w:hAnsi="Arial Narrow"/>
          <w:spacing w:val="-2"/>
          <w:sz w:val="20"/>
          <w:szCs w:val="20"/>
        </w:rPr>
        <w:t xml:space="preserve"> именуемое в дальнейшем «Эвенкийский муниципальный район», в лице Главы </w:t>
      </w:r>
      <w:r w:rsidRPr="008B65FC">
        <w:rPr>
          <w:rFonts w:ascii="Arial Narrow" w:hAnsi="Arial Narrow"/>
          <w:spacing w:val="3"/>
          <w:sz w:val="20"/>
          <w:szCs w:val="20"/>
        </w:rPr>
        <w:t>Эвенкийского муниципального района Красноярского края</w:t>
      </w:r>
      <w:r w:rsidRPr="008B65FC">
        <w:rPr>
          <w:rFonts w:ascii="Arial Narrow" w:hAnsi="Arial Narrow"/>
          <w:sz w:val="20"/>
          <w:szCs w:val="20"/>
        </w:rPr>
        <w:t xml:space="preserve"> </w:t>
      </w:r>
      <w:r w:rsidRPr="008B65FC">
        <w:rPr>
          <w:rFonts w:ascii="Arial Narrow" w:hAnsi="Arial Narrow"/>
          <w:b/>
          <w:sz w:val="20"/>
          <w:szCs w:val="20"/>
        </w:rPr>
        <w:t>Черкасова Андрея Юрьевича</w:t>
      </w:r>
      <w:r w:rsidRPr="008B65FC">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8B65FC">
        <w:rPr>
          <w:rFonts w:ascii="Arial Narrow" w:hAnsi="Arial Narrow"/>
          <w:spacing w:val="1"/>
          <w:sz w:val="20"/>
          <w:szCs w:val="20"/>
        </w:rPr>
        <w:t>,</w:t>
      </w:r>
      <w:r w:rsidRPr="008B65FC">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села Ванавара, Уставом Эвен</w:t>
      </w:r>
      <w:r>
        <w:rPr>
          <w:rFonts w:ascii="Arial Narrow" w:hAnsi="Arial Narrow"/>
          <w:sz w:val="20"/>
          <w:szCs w:val="20"/>
        </w:rPr>
        <w:t>кийского муниципального района,</w:t>
      </w:r>
      <w:r w:rsidRPr="008B65FC">
        <w:rPr>
          <w:rFonts w:ascii="Arial Narrow" w:hAnsi="Arial Narrow"/>
          <w:sz w:val="20"/>
          <w:szCs w:val="20"/>
        </w:rPr>
        <w:t xml:space="preserve"> заключили настоящее Соглашение о нижеследующем:</w:t>
      </w:r>
    </w:p>
    <w:p w:rsidR="00BB1BDA" w:rsidRPr="008B65FC" w:rsidRDefault="00BB1BDA" w:rsidP="00BB1BDA">
      <w:pPr>
        <w:autoSpaceDE w:val="0"/>
        <w:ind w:firstLine="540"/>
        <w:jc w:val="both"/>
        <w:rPr>
          <w:rFonts w:ascii="Arial Narrow" w:hAnsi="Arial Narrow"/>
          <w:sz w:val="20"/>
          <w:szCs w:val="20"/>
        </w:rPr>
      </w:pPr>
      <w:r w:rsidRPr="008B65FC">
        <w:rPr>
          <w:rFonts w:ascii="Arial Narrow" w:hAnsi="Arial Narrow"/>
          <w:sz w:val="20"/>
          <w:szCs w:val="20"/>
        </w:rPr>
        <w:t xml:space="preserve"> </w:t>
      </w: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1. ПРЕДМЕТ СОГЛАШЕНИЯ</w:t>
      </w:r>
    </w:p>
    <w:p w:rsidR="00BB1BDA" w:rsidRPr="008B65FC" w:rsidRDefault="00BB1BDA" w:rsidP="00BB1BDA">
      <w:pPr>
        <w:autoSpaceDE w:val="0"/>
        <w:ind w:firstLine="540"/>
        <w:jc w:val="center"/>
        <w:rPr>
          <w:rFonts w:ascii="Arial Narrow" w:hAnsi="Arial Narrow"/>
          <w:sz w:val="20"/>
          <w:szCs w:val="20"/>
        </w:rPr>
      </w:pPr>
    </w:p>
    <w:p w:rsidR="00BB1BDA" w:rsidRPr="008B65FC" w:rsidRDefault="00BB1BDA" w:rsidP="00BB1BDA">
      <w:pPr>
        <w:pStyle w:val="afffa"/>
        <w:jc w:val="both"/>
        <w:rPr>
          <w:rFonts w:ascii="Arial Narrow" w:hAnsi="Arial Narrow"/>
        </w:rPr>
      </w:pPr>
      <w:r w:rsidRPr="008B65FC">
        <w:rPr>
          <w:rFonts w:ascii="Arial Narrow" w:hAnsi="Arial Narrow"/>
        </w:rPr>
        <w:t>1.1.</w:t>
      </w:r>
      <w:r w:rsidRPr="008B65FC">
        <w:rPr>
          <w:rFonts w:ascii="Arial Narrow" w:hAnsi="Arial Narrow"/>
        </w:rPr>
        <w:tab/>
        <w:t xml:space="preserve">Сельское поселение передает, а </w:t>
      </w:r>
      <w:r w:rsidRPr="008B65FC">
        <w:rPr>
          <w:rFonts w:ascii="Arial Narrow" w:hAnsi="Arial Narrow"/>
          <w:spacing w:val="3"/>
        </w:rPr>
        <w:t xml:space="preserve">Эвенкийский муниципальный район принимает осуществление </w:t>
      </w:r>
      <w:r w:rsidRPr="008B65FC">
        <w:rPr>
          <w:rFonts w:ascii="Arial Narrow" w:hAnsi="Arial Narrow"/>
        </w:rPr>
        <w:t>части полномочий по решению следующих вопросов местного значения Сельского поселения:</w:t>
      </w:r>
    </w:p>
    <w:p w:rsidR="00BB1BDA" w:rsidRPr="008B65FC" w:rsidRDefault="00BB1BDA" w:rsidP="00BB1BDA">
      <w:pPr>
        <w:pStyle w:val="afffa"/>
        <w:jc w:val="both"/>
        <w:rPr>
          <w:rFonts w:ascii="Arial Narrow" w:hAnsi="Arial Narrow"/>
          <w:color w:val="000000"/>
        </w:rPr>
      </w:pPr>
      <w:r w:rsidRPr="008B65FC">
        <w:rPr>
          <w:rFonts w:ascii="Arial Narrow" w:hAnsi="Arial Narrow"/>
          <w:color w:val="000000"/>
        </w:rPr>
        <w:t>1) создание условий для организации досуга и обеспечения жителей поселения услугами организаций культуры;</w:t>
      </w:r>
    </w:p>
    <w:p w:rsidR="00BB1BDA" w:rsidRPr="008B65FC" w:rsidRDefault="00BB1BDA" w:rsidP="00BB1BDA">
      <w:pPr>
        <w:pStyle w:val="afffa"/>
        <w:jc w:val="both"/>
        <w:rPr>
          <w:rFonts w:ascii="Arial Narrow" w:hAnsi="Arial Narrow"/>
          <w:color w:val="000000"/>
        </w:rPr>
      </w:pPr>
      <w:r w:rsidRPr="008B65FC">
        <w:rPr>
          <w:rFonts w:ascii="Arial Narrow" w:hAnsi="Arial Narrow"/>
          <w:color w:val="000000"/>
        </w:rPr>
        <w:t>2) формирование архивных фондов поселения;</w:t>
      </w:r>
    </w:p>
    <w:p w:rsidR="00BB1BDA" w:rsidRPr="008B65FC" w:rsidRDefault="00BB1BDA" w:rsidP="00BB1BDA">
      <w:pPr>
        <w:pStyle w:val="afffa"/>
        <w:jc w:val="both"/>
        <w:rPr>
          <w:rFonts w:ascii="Arial Narrow" w:hAnsi="Arial Narrow"/>
          <w:color w:val="000000"/>
        </w:rPr>
      </w:pPr>
      <w:r w:rsidRPr="008B65FC">
        <w:rPr>
          <w:rFonts w:ascii="Arial Narrow" w:hAnsi="Arial Narrow"/>
          <w:color w:val="000000"/>
        </w:rPr>
        <w:t>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B1BDA" w:rsidRPr="008B65FC" w:rsidRDefault="00BB1BDA" w:rsidP="00BB1BDA">
      <w:pPr>
        <w:pStyle w:val="afffa"/>
        <w:jc w:val="both"/>
        <w:rPr>
          <w:rFonts w:ascii="Arial Narrow" w:hAnsi="Arial Narrow"/>
          <w:color w:val="000000"/>
        </w:rPr>
      </w:pPr>
      <w:r w:rsidRPr="008B65FC">
        <w:rPr>
          <w:rFonts w:ascii="Arial Narrow" w:hAnsi="Arial Narrow"/>
          <w:color w:val="000000"/>
        </w:rPr>
        <w:t>4) осуществление контроля за исполнением бюджета в части проведения финансовой экспертизы проекта местного бюджета и внесенных в него изменений, проектов решений, предусматривающих расходы, покрываемые за счет средств местного бюджета;</w:t>
      </w:r>
    </w:p>
    <w:p w:rsidR="00BB1BDA" w:rsidRPr="008B65FC" w:rsidRDefault="00BB1BDA" w:rsidP="00BB1BDA">
      <w:pPr>
        <w:pStyle w:val="afffa"/>
        <w:jc w:val="both"/>
        <w:rPr>
          <w:rFonts w:ascii="Arial Narrow" w:hAnsi="Arial Narrow"/>
          <w:color w:val="000000"/>
        </w:rPr>
      </w:pPr>
      <w:r w:rsidRPr="008B65FC">
        <w:rPr>
          <w:rFonts w:ascii="Arial Narrow" w:hAnsi="Arial Narrow"/>
          <w:color w:val="000000"/>
        </w:rPr>
        <w:t xml:space="preserve">5) осуществление внутреннего муниципального финансового контроля; </w:t>
      </w:r>
    </w:p>
    <w:p w:rsidR="00BB1BDA" w:rsidRPr="008B65FC" w:rsidRDefault="00BB1BDA" w:rsidP="00BB1BDA">
      <w:pPr>
        <w:pStyle w:val="afffa"/>
        <w:jc w:val="both"/>
        <w:rPr>
          <w:rFonts w:ascii="Arial Narrow" w:hAnsi="Arial Narrow"/>
          <w:color w:val="000000"/>
        </w:rPr>
      </w:pPr>
      <w:r w:rsidRPr="008B65FC">
        <w:rPr>
          <w:rFonts w:ascii="Arial Narrow" w:hAnsi="Arial Narrow"/>
          <w:color w:val="000000"/>
        </w:rPr>
        <w:t>6) осуществление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8B65FC" w:rsidRDefault="00BB1BDA" w:rsidP="00BB1BDA">
      <w:pPr>
        <w:pStyle w:val="afffa"/>
        <w:jc w:val="both"/>
        <w:rPr>
          <w:rFonts w:ascii="Arial Narrow" w:hAnsi="Arial Narrow"/>
        </w:rPr>
      </w:pPr>
      <w:r w:rsidRPr="008B65FC">
        <w:rPr>
          <w:rFonts w:ascii="Arial Narrow" w:hAnsi="Arial Narrow"/>
        </w:rPr>
        <w:t>1.2.</w:t>
      </w:r>
      <w:r w:rsidRPr="008B65FC">
        <w:rPr>
          <w:rFonts w:ascii="Arial Narrow" w:hAnsi="Arial Narrow"/>
        </w:rPr>
        <w:tab/>
      </w:r>
      <w:r w:rsidRPr="008B65FC">
        <w:rPr>
          <w:rFonts w:ascii="Arial Narrow" w:hAnsi="Arial Narrow"/>
          <w:spacing w:val="3"/>
        </w:rPr>
        <w:t xml:space="preserve">Эвенкийский муниципальный район </w:t>
      </w:r>
      <w:r w:rsidRPr="008B65FC">
        <w:rPr>
          <w:rFonts w:ascii="Arial Narrow" w:hAnsi="Arial Narrow"/>
        </w:rPr>
        <w:t xml:space="preserve">передает, а Сельское поселение </w:t>
      </w:r>
      <w:r w:rsidRPr="008B65FC">
        <w:rPr>
          <w:rFonts w:ascii="Arial Narrow" w:hAnsi="Arial Narrow"/>
          <w:spacing w:val="3"/>
        </w:rPr>
        <w:t xml:space="preserve">принимает осуществление </w:t>
      </w:r>
      <w:r w:rsidRPr="008B65FC">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8B65FC" w:rsidRDefault="00BB1BDA" w:rsidP="00BB1BDA">
      <w:pPr>
        <w:pStyle w:val="afffa"/>
        <w:jc w:val="both"/>
        <w:rPr>
          <w:rFonts w:ascii="Arial Narrow" w:hAnsi="Arial Narrow"/>
        </w:rPr>
      </w:pPr>
      <w:r w:rsidRPr="008B65FC">
        <w:rPr>
          <w:rFonts w:ascii="Arial Narrow" w:hAnsi="Arial Narrow"/>
        </w:rPr>
        <w:t>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B1BDA" w:rsidRPr="008B65FC" w:rsidRDefault="00BB1BDA" w:rsidP="00BB1BDA">
      <w:pPr>
        <w:pStyle w:val="afffa"/>
        <w:jc w:val="both"/>
        <w:rPr>
          <w:rFonts w:ascii="Arial Narrow" w:hAnsi="Arial Narrow"/>
        </w:rPr>
      </w:pPr>
      <w:r w:rsidRPr="008B65FC">
        <w:rPr>
          <w:rFonts w:ascii="Arial Narrow" w:hAnsi="Arial Narrow"/>
        </w:rPr>
        <w:t xml:space="preserve">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rsidR="00BB1BDA" w:rsidRPr="008B65FC" w:rsidRDefault="00BB1BDA" w:rsidP="00BB1BDA">
      <w:pPr>
        <w:pStyle w:val="afffa"/>
        <w:jc w:val="both"/>
        <w:rPr>
          <w:rFonts w:ascii="Arial Narrow" w:hAnsi="Arial Narrow"/>
        </w:rPr>
      </w:pPr>
      <w:r w:rsidRPr="008B65FC">
        <w:rPr>
          <w:rFonts w:ascii="Arial Narrow" w:hAnsi="Arial Narrow"/>
        </w:rPr>
        <w:t>3) участие в организации деятельности по накоплению (в том числе раздельному накоплению), сбору, транспортированию, утилизации, обезвреживанию, захоронению твердых коммунальных отходов;</w:t>
      </w:r>
    </w:p>
    <w:p w:rsidR="00BB1BDA" w:rsidRPr="008B65FC" w:rsidRDefault="00BB1BDA" w:rsidP="00BB1BDA">
      <w:pPr>
        <w:pStyle w:val="afffa"/>
        <w:jc w:val="both"/>
        <w:rPr>
          <w:rFonts w:ascii="Arial Narrow" w:hAnsi="Arial Narrow"/>
        </w:rPr>
      </w:pPr>
      <w:r w:rsidRPr="008B65FC">
        <w:rPr>
          <w:rFonts w:ascii="Arial Narrow" w:hAnsi="Arial Narrow"/>
        </w:rPr>
        <w:t>4)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BB1BDA" w:rsidRPr="008B65FC" w:rsidRDefault="00BB1BDA" w:rsidP="00BB1BDA">
      <w:pPr>
        <w:pStyle w:val="afffa"/>
        <w:ind w:firstLine="567"/>
        <w:jc w:val="both"/>
        <w:rPr>
          <w:rFonts w:ascii="Arial Narrow" w:hAnsi="Arial Narrow"/>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2. ПОРЯДОК ОПРЕДЕЛЕНИЯ ЕЖЕГОДНОГО ОБЪЕМА МЕЖБЮДЖЕТНЫХ ТРАНСФЕРТОВ</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8B65FC">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8B65FC"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8B65FC">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8B65FC">
        <w:rPr>
          <w:rFonts w:ascii="Arial Narrow" w:hAnsi="Arial Narrow"/>
          <w:spacing w:val="1"/>
          <w:sz w:val="20"/>
          <w:szCs w:val="20"/>
        </w:rPr>
        <w:t xml:space="preserve">исходя из прогнозируемых на предстоящий год доходов и расходов бюджета </w:t>
      </w:r>
      <w:r w:rsidRPr="008B65FC">
        <w:rPr>
          <w:rFonts w:ascii="Arial Narrow" w:hAnsi="Arial Narrow"/>
          <w:sz w:val="20"/>
          <w:szCs w:val="20"/>
        </w:rPr>
        <w:t xml:space="preserve">Сельского </w:t>
      </w:r>
      <w:r w:rsidRPr="008B65FC">
        <w:rPr>
          <w:rFonts w:ascii="Arial Narrow" w:hAnsi="Arial Narrow"/>
          <w:sz w:val="20"/>
          <w:szCs w:val="20"/>
        </w:rPr>
        <w:lastRenderedPageBreak/>
        <w:t>поселения</w:t>
      </w:r>
      <w:r w:rsidRPr="008B65FC">
        <w:rPr>
          <w:rFonts w:ascii="Arial Narrow" w:hAnsi="Arial Narrow"/>
          <w:spacing w:val="1"/>
          <w:sz w:val="20"/>
          <w:szCs w:val="20"/>
        </w:rPr>
        <w:t xml:space="preserve"> и бюджета </w:t>
      </w:r>
      <w:r w:rsidRPr="008B65FC">
        <w:rPr>
          <w:rFonts w:ascii="Arial Narrow" w:hAnsi="Arial Narrow"/>
          <w:spacing w:val="-2"/>
          <w:sz w:val="20"/>
          <w:szCs w:val="20"/>
        </w:rPr>
        <w:t xml:space="preserve">Эвенкийского муниципального района, </w:t>
      </w:r>
      <w:r w:rsidRPr="008B65FC">
        <w:rPr>
          <w:rFonts w:ascii="Arial Narrow" w:hAnsi="Arial Narrow"/>
          <w:sz w:val="20"/>
          <w:szCs w:val="20"/>
        </w:rPr>
        <w:t xml:space="preserve">на сумму финансовых средств, необходимых для реализации указанных </w:t>
      </w:r>
      <w:r w:rsidRPr="008B65FC">
        <w:rPr>
          <w:rFonts w:ascii="Arial Narrow" w:hAnsi="Arial Narrow"/>
          <w:spacing w:val="-6"/>
          <w:sz w:val="20"/>
          <w:szCs w:val="20"/>
        </w:rPr>
        <w:t>полномочий.</w:t>
      </w:r>
    </w:p>
    <w:p w:rsidR="00BB1BDA" w:rsidRPr="008B65FC"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8B65FC">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3. ПРАВА И ОБЯЗАННОСТИ СТОРОН</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3.1.</w:t>
      </w:r>
      <w:r w:rsidRPr="008B65FC">
        <w:rPr>
          <w:rFonts w:ascii="Arial Narrow" w:hAnsi="Arial Narrow"/>
          <w:sz w:val="20"/>
          <w:szCs w:val="20"/>
        </w:rPr>
        <w:tab/>
        <w:t>Сельское поселение в соответствии с пунктом 1.1.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3.1.1.</w:t>
      </w:r>
      <w:r w:rsidRPr="008B65FC">
        <w:rPr>
          <w:rFonts w:ascii="Arial Narrow" w:hAnsi="Arial Narrow"/>
          <w:sz w:val="20"/>
          <w:szCs w:val="20"/>
        </w:rPr>
        <w:tab/>
        <w:t xml:space="preserve">Перечисляет </w:t>
      </w:r>
      <w:r w:rsidRPr="008B65FC">
        <w:rPr>
          <w:rFonts w:ascii="Arial Narrow" w:hAnsi="Arial Narrow"/>
          <w:spacing w:val="3"/>
          <w:sz w:val="20"/>
          <w:szCs w:val="20"/>
        </w:rPr>
        <w:t>Эвенкийскому муниципальному району</w:t>
      </w:r>
      <w:r w:rsidRPr="008B65FC">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30" w:history="1">
        <w:r w:rsidRPr="008B65FC">
          <w:rPr>
            <w:rStyle w:val="af2"/>
            <w:rFonts w:ascii="Arial Narrow" w:hAnsi="Arial Narrow"/>
            <w:color w:val="000000"/>
            <w:sz w:val="20"/>
            <w:szCs w:val="20"/>
            <w:u w:val="none"/>
          </w:rPr>
          <w:t>разделом 2</w:t>
        </w:r>
      </w:hyperlink>
      <w:r w:rsidRPr="008B65FC">
        <w:rPr>
          <w:rFonts w:ascii="Arial Narrow" w:hAnsi="Arial Narrow"/>
          <w:sz w:val="20"/>
          <w:szCs w:val="20"/>
        </w:rPr>
        <w:t xml:space="preserve">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3.1.2.</w:t>
      </w:r>
      <w:r w:rsidRPr="008B65FC">
        <w:rPr>
          <w:rFonts w:ascii="Arial Narrow" w:hAnsi="Arial Narrow"/>
          <w:sz w:val="20"/>
          <w:szCs w:val="20"/>
        </w:rPr>
        <w:tab/>
        <w:t xml:space="preserve">Осуществляет контроль за исполнением </w:t>
      </w:r>
      <w:r w:rsidRPr="008B65FC">
        <w:rPr>
          <w:rFonts w:ascii="Arial Narrow" w:hAnsi="Arial Narrow"/>
          <w:spacing w:val="3"/>
          <w:sz w:val="20"/>
          <w:szCs w:val="20"/>
        </w:rPr>
        <w:t>Эвенкийским муниципальным районом</w:t>
      </w:r>
      <w:r w:rsidRPr="008B65FC">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w:t>
      </w:r>
      <w:r w:rsidRPr="008B65FC">
        <w:rPr>
          <w:rFonts w:ascii="Arial Narrow" w:hAnsi="Arial Narrow"/>
          <w:spacing w:val="3"/>
          <w:sz w:val="20"/>
          <w:szCs w:val="20"/>
        </w:rPr>
        <w:tab/>
        <w:t>Эвенкийский муниципальный район</w:t>
      </w:r>
      <w:r w:rsidRPr="008B65FC">
        <w:rPr>
          <w:rFonts w:ascii="Arial Narrow" w:hAnsi="Arial Narrow"/>
          <w:sz w:val="20"/>
          <w:szCs w:val="20"/>
        </w:rPr>
        <w:t xml:space="preserve"> в соответствии с пунктом 1.1.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3.2.1.</w:t>
      </w:r>
      <w:r w:rsidRPr="008B65FC">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3.2.2.</w:t>
      </w:r>
      <w:r w:rsidRPr="008B65F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3.2.3.</w:t>
      </w:r>
      <w:r w:rsidRPr="008B65FC">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8B65FC">
        <w:rPr>
          <w:rFonts w:ascii="Arial Narrow" w:hAnsi="Arial Narrow"/>
          <w:spacing w:val="3"/>
          <w:sz w:val="20"/>
          <w:szCs w:val="20"/>
        </w:rPr>
        <w:t xml:space="preserve">Эвенкийского муниципального района </w:t>
      </w:r>
      <w:r w:rsidRPr="008B65FC">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3.2.4.</w:t>
      </w:r>
      <w:r w:rsidRPr="008B65FC">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8B65FC" w:rsidRDefault="00BB1BDA" w:rsidP="00BB1BDA">
      <w:pPr>
        <w:autoSpaceDE w:val="0"/>
        <w:jc w:val="both"/>
        <w:rPr>
          <w:rFonts w:ascii="Arial Narrow" w:hAnsi="Arial Narrow"/>
          <w:b/>
          <w:sz w:val="20"/>
          <w:szCs w:val="20"/>
        </w:rPr>
      </w:pPr>
      <w:r w:rsidRPr="008B65FC">
        <w:rPr>
          <w:rFonts w:ascii="Arial Narrow" w:hAnsi="Arial Narrow"/>
          <w:sz w:val="20"/>
          <w:szCs w:val="20"/>
        </w:rPr>
        <w:t>3.2.5.</w:t>
      </w:r>
      <w:r w:rsidRPr="008B65FC">
        <w:rPr>
          <w:rFonts w:ascii="Arial Narrow" w:hAnsi="Arial Narrow"/>
          <w:sz w:val="20"/>
          <w:szCs w:val="20"/>
        </w:rPr>
        <w:tab/>
        <w:t xml:space="preserve">В случае невозможности надлежащего исполнения переданных полномочий </w:t>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3.3.</w:t>
      </w:r>
      <w:r w:rsidRPr="008B65FC">
        <w:rPr>
          <w:rFonts w:ascii="Arial Narrow" w:hAnsi="Arial Narrow"/>
          <w:sz w:val="20"/>
          <w:szCs w:val="20"/>
        </w:rPr>
        <w:tab/>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в соответствии с пунктом 1.2.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3.3.1.</w:t>
      </w:r>
      <w:r w:rsidRPr="008B65FC">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31" w:history="1">
        <w:r w:rsidRPr="008B65FC">
          <w:rPr>
            <w:rStyle w:val="af2"/>
            <w:rFonts w:ascii="Arial Narrow" w:hAnsi="Arial Narrow"/>
            <w:color w:val="000000"/>
            <w:sz w:val="20"/>
            <w:szCs w:val="20"/>
            <w:u w:val="none"/>
          </w:rPr>
          <w:t>разделом 2</w:t>
        </w:r>
      </w:hyperlink>
      <w:r w:rsidRPr="008B65FC">
        <w:rPr>
          <w:rFonts w:ascii="Arial Narrow" w:hAnsi="Arial Narrow"/>
          <w:color w:val="000000"/>
          <w:sz w:val="20"/>
          <w:szCs w:val="20"/>
        </w:rPr>
        <w:t xml:space="preserve"> </w:t>
      </w:r>
      <w:r w:rsidRPr="008B65FC">
        <w:rPr>
          <w:rFonts w:ascii="Arial Narrow" w:hAnsi="Arial Narrow"/>
          <w:sz w:val="20"/>
          <w:szCs w:val="20"/>
        </w:rPr>
        <w:t>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3.3.2.</w:t>
      </w:r>
      <w:r w:rsidRPr="008B65FC">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w:t>
      </w:r>
      <w:r w:rsidRPr="008B65FC">
        <w:rPr>
          <w:rFonts w:ascii="Arial Narrow" w:hAnsi="Arial Narrow"/>
          <w:spacing w:val="3"/>
          <w:sz w:val="20"/>
          <w:szCs w:val="20"/>
        </w:rPr>
        <w:tab/>
      </w:r>
      <w:r w:rsidRPr="008B65FC">
        <w:rPr>
          <w:rFonts w:ascii="Arial Narrow" w:hAnsi="Arial Narrow"/>
          <w:sz w:val="20"/>
          <w:szCs w:val="20"/>
        </w:rPr>
        <w:t>Сельское поселение в соответствии с пунктом 1.2.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3.4.1.</w:t>
      </w:r>
      <w:r w:rsidRPr="008B65FC">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3.4.2.</w:t>
      </w:r>
      <w:r w:rsidRPr="008B65F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3.4.3.</w:t>
      </w:r>
      <w:r w:rsidRPr="008B65FC">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3.4.4.</w:t>
      </w:r>
      <w:r w:rsidRPr="008B65FC">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8B65FC" w:rsidRDefault="00BB1BDA" w:rsidP="00BB1BDA">
      <w:pPr>
        <w:autoSpaceDE w:val="0"/>
        <w:jc w:val="both"/>
        <w:rPr>
          <w:rFonts w:ascii="Arial Narrow" w:hAnsi="Arial Narrow"/>
          <w:b/>
          <w:sz w:val="20"/>
          <w:szCs w:val="20"/>
        </w:rPr>
      </w:pPr>
      <w:r w:rsidRPr="008B65FC">
        <w:rPr>
          <w:rFonts w:ascii="Arial Narrow" w:hAnsi="Arial Narrow"/>
          <w:sz w:val="20"/>
          <w:szCs w:val="20"/>
        </w:rPr>
        <w:t>3.4.5.</w:t>
      </w:r>
      <w:r w:rsidRPr="008B65FC">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8B65FC">
        <w:rPr>
          <w:rFonts w:ascii="Arial Narrow" w:hAnsi="Arial Narrow"/>
          <w:spacing w:val="3"/>
          <w:sz w:val="20"/>
          <w:szCs w:val="20"/>
        </w:rPr>
        <w:t>Эвенкийскому муниципальному району</w:t>
      </w:r>
      <w:r w:rsidRPr="008B65FC">
        <w:rPr>
          <w:rFonts w:ascii="Arial Narrow" w:hAnsi="Arial Narrow"/>
          <w:sz w:val="20"/>
          <w:szCs w:val="20"/>
        </w:rPr>
        <w:t xml:space="preserve"> в письменной форме не позднее 30 календарных дней. </w:t>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8B65FC" w:rsidRDefault="00BB1BDA" w:rsidP="00BB1BDA">
      <w:pPr>
        <w:autoSpaceDE w:val="0"/>
        <w:ind w:firstLine="540"/>
        <w:jc w:val="both"/>
        <w:rPr>
          <w:rFonts w:ascii="Arial Narrow" w:hAnsi="Arial Narrow"/>
          <w:b/>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4. ОТВЕТСТВЕННОСТЬ СТОРОН</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4.1.</w:t>
      </w:r>
      <w:r w:rsidRPr="008B65FC">
        <w:rPr>
          <w:rFonts w:ascii="Arial Narrow" w:hAnsi="Arial Narrow"/>
          <w:sz w:val="20"/>
          <w:szCs w:val="20"/>
        </w:rPr>
        <w:tab/>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4.2.</w:t>
      </w:r>
      <w:r w:rsidRPr="008B65FC">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8B65FC">
        <w:rPr>
          <w:rFonts w:ascii="Arial Narrow" w:hAnsi="Arial Narrow"/>
          <w:b/>
          <w:sz w:val="20"/>
          <w:szCs w:val="20"/>
        </w:rPr>
        <w:t>ДЕЙСТВИЯ СОГЛАШЕНИЯ</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5.1.</w:t>
      </w:r>
      <w:r w:rsidRPr="008B65FC">
        <w:rPr>
          <w:rFonts w:ascii="Arial Narrow" w:hAnsi="Arial Narrow"/>
          <w:sz w:val="20"/>
          <w:szCs w:val="20"/>
        </w:rPr>
        <w:tab/>
        <w:t>Настоящее Соглашение вступает в силу с 01 января 2025 года.</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5.2.</w:t>
      </w:r>
      <w:r w:rsidRPr="008B65FC">
        <w:rPr>
          <w:rFonts w:ascii="Arial Narrow" w:hAnsi="Arial Narrow"/>
          <w:sz w:val="20"/>
          <w:szCs w:val="20"/>
        </w:rPr>
        <w:tab/>
        <w:t>Срок действия настоящего Соглашения устанавливается по 31 декабря 2029 года.</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lastRenderedPageBreak/>
        <w:t>5.3.</w:t>
      </w:r>
      <w:r w:rsidRPr="008B65FC">
        <w:rPr>
          <w:rFonts w:ascii="Arial Narrow" w:hAnsi="Arial Narrow"/>
          <w:sz w:val="20"/>
          <w:szCs w:val="20"/>
        </w:rPr>
        <w:tab/>
        <w:t>Действие настоящего Соглашения может быть прекращено досрочно:</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5.3.1.</w:t>
      </w:r>
      <w:r w:rsidRPr="008B65FC">
        <w:rPr>
          <w:rFonts w:ascii="Arial Narrow" w:hAnsi="Arial Narrow"/>
          <w:sz w:val="20"/>
          <w:szCs w:val="20"/>
        </w:rPr>
        <w:tab/>
        <w:t>По соглашению Сторон;</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5.3.2.</w:t>
      </w:r>
      <w:r w:rsidRPr="008B65FC">
        <w:rPr>
          <w:rFonts w:ascii="Arial Narrow" w:hAnsi="Arial Narrow"/>
          <w:sz w:val="20"/>
          <w:szCs w:val="20"/>
        </w:rPr>
        <w:tab/>
        <w:t>В одностороннем порядке, в случае:</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w:t>
      </w:r>
      <w:r>
        <w:rPr>
          <w:rFonts w:ascii="Arial Narrow" w:hAnsi="Arial Narrow"/>
          <w:sz w:val="20"/>
          <w:szCs w:val="20"/>
        </w:rPr>
        <w:t xml:space="preserve"> </w:t>
      </w:r>
      <w:r w:rsidRPr="008B65FC">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w:t>
      </w:r>
      <w:r>
        <w:rPr>
          <w:rFonts w:ascii="Arial Narrow" w:hAnsi="Arial Narrow"/>
          <w:sz w:val="20"/>
          <w:szCs w:val="20"/>
        </w:rPr>
        <w:t xml:space="preserve"> </w:t>
      </w:r>
      <w:r w:rsidRPr="008B65FC">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5.4.</w:t>
      </w:r>
      <w:r w:rsidRPr="008B65FC">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5.5.</w:t>
      </w:r>
      <w:r w:rsidRPr="008B65FC">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6. ЗАКЛЮЧИТЕЛЬНЫЕ ПОЛОЖЕНИЯ</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6.1.</w:t>
      </w:r>
      <w:r w:rsidRPr="008B65FC">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6.2.</w:t>
      </w:r>
      <w:r w:rsidRPr="008B65FC">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6.2.</w:t>
      </w:r>
      <w:r w:rsidRPr="008B65FC">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6.3.</w:t>
      </w:r>
      <w:r w:rsidRPr="008B65FC">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6.4.</w:t>
      </w:r>
      <w:r w:rsidRPr="008B65FC">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8B65FC" w:rsidRDefault="00BB1BDA" w:rsidP="00BB1BDA">
      <w:pPr>
        <w:autoSpaceDE w:val="0"/>
        <w:autoSpaceDN w:val="0"/>
        <w:adjustRightInd w:val="0"/>
        <w:jc w:val="both"/>
        <w:rPr>
          <w:rFonts w:ascii="Arial Narrow" w:hAnsi="Arial Narrow"/>
          <w:sz w:val="20"/>
          <w:szCs w:val="20"/>
        </w:rPr>
      </w:pPr>
      <w:r w:rsidRPr="008B65FC">
        <w:rPr>
          <w:rFonts w:ascii="Arial Narrow" w:hAnsi="Arial Narrow"/>
          <w:sz w:val="20"/>
          <w:szCs w:val="20"/>
        </w:rPr>
        <w:t>6.5.</w:t>
      </w:r>
      <w:r w:rsidRPr="008B65FC">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8B65FC">
        <w:rPr>
          <w:rFonts w:ascii="Arial Narrow" w:eastAsia="Calibri" w:hAnsi="Arial Narrow"/>
          <w:sz w:val="20"/>
          <w:szCs w:val="20"/>
        </w:rPr>
        <w:t>, установленном действующим законодательством Российской Федерации</w:t>
      </w:r>
      <w:r w:rsidRPr="008B65FC">
        <w:rPr>
          <w:rFonts w:ascii="Arial Narrow" w:hAnsi="Arial Narrow"/>
          <w:sz w:val="20"/>
          <w:szCs w:val="20"/>
        </w:rPr>
        <w:t>.</w:t>
      </w:r>
    </w:p>
    <w:p w:rsidR="00BB1BDA" w:rsidRPr="008B65FC" w:rsidRDefault="00BB1BDA" w:rsidP="00BB1BDA">
      <w:pPr>
        <w:autoSpaceDE w:val="0"/>
        <w:jc w:val="center"/>
        <w:rPr>
          <w:rFonts w:ascii="Arial Narrow" w:hAnsi="Arial Narrow"/>
          <w:b/>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7. РЕКВИЗИТЫ И ПОДПИСИ СТОРОН</w:t>
      </w:r>
    </w:p>
    <w:p w:rsidR="00BB1BDA" w:rsidRPr="008B65FC"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8B65FC" w:rsidTr="004A3544">
        <w:tc>
          <w:tcPr>
            <w:tcW w:w="4785" w:type="dxa"/>
            <w:shd w:val="clear" w:color="auto" w:fill="auto"/>
          </w:tcPr>
          <w:p w:rsidR="00BB1BDA" w:rsidRPr="008B65FC" w:rsidRDefault="00BB1BDA" w:rsidP="004A3544">
            <w:pPr>
              <w:rPr>
                <w:rFonts w:ascii="Arial Narrow" w:hAnsi="Arial Narrow"/>
                <w:bCs/>
                <w:sz w:val="20"/>
                <w:szCs w:val="20"/>
              </w:rPr>
            </w:pPr>
            <w:r w:rsidRPr="008B65FC">
              <w:rPr>
                <w:rFonts w:ascii="Arial Narrow" w:hAnsi="Arial Narrow"/>
                <w:bCs/>
                <w:sz w:val="20"/>
                <w:szCs w:val="20"/>
              </w:rPr>
              <w:t>Администрация села Ванавара</w:t>
            </w:r>
          </w:p>
          <w:p w:rsidR="00BB1BDA" w:rsidRPr="008B65FC" w:rsidRDefault="00BB1BDA" w:rsidP="004A3544">
            <w:pPr>
              <w:rPr>
                <w:rFonts w:ascii="Arial Narrow" w:hAnsi="Arial Narrow"/>
                <w:b/>
                <w:sz w:val="20"/>
                <w:szCs w:val="20"/>
              </w:rPr>
            </w:pPr>
            <w:r w:rsidRPr="008B65FC">
              <w:rPr>
                <w:rFonts w:ascii="Arial Narrow" w:hAnsi="Arial Narrow"/>
                <w:bCs/>
                <w:sz w:val="20"/>
                <w:szCs w:val="20"/>
              </w:rPr>
              <w:t>Эвенкийского муниципального района Красноярского края</w:t>
            </w:r>
          </w:p>
        </w:tc>
        <w:tc>
          <w:tcPr>
            <w:tcW w:w="4571" w:type="dxa"/>
            <w:shd w:val="clear" w:color="auto" w:fill="auto"/>
          </w:tcPr>
          <w:p w:rsidR="00BB1BDA" w:rsidRPr="008B65FC" w:rsidRDefault="00BB1BDA" w:rsidP="004A3544">
            <w:pPr>
              <w:rPr>
                <w:rFonts w:ascii="Arial Narrow" w:hAnsi="Arial Narrow"/>
                <w:b/>
                <w:sz w:val="20"/>
                <w:szCs w:val="20"/>
              </w:rPr>
            </w:pPr>
            <w:r w:rsidRPr="008B65FC">
              <w:rPr>
                <w:rFonts w:ascii="Arial Narrow" w:hAnsi="Arial Narrow"/>
                <w:sz w:val="20"/>
                <w:szCs w:val="20"/>
              </w:rPr>
              <w:t>Администрация Эвенкийского муниципального района Красноярского края</w:t>
            </w:r>
          </w:p>
        </w:tc>
      </w:tr>
      <w:tr w:rsidR="00BB1BDA" w:rsidRPr="008B65FC" w:rsidTr="004A3544">
        <w:tc>
          <w:tcPr>
            <w:tcW w:w="4785" w:type="dxa"/>
            <w:shd w:val="clear" w:color="auto" w:fill="auto"/>
          </w:tcPr>
          <w:p w:rsidR="00BB1BDA" w:rsidRPr="008B65FC" w:rsidRDefault="00BB1BDA" w:rsidP="004A3544">
            <w:pPr>
              <w:jc w:val="both"/>
              <w:rPr>
                <w:rFonts w:ascii="Arial Narrow" w:hAnsi="Arial Narrow"/>
                <w:sz w:val="20"/>
                <w:szCs w:val="20"/>
              </w:rPr>
            </w:pPr>
            <w:r w:rsidRPr="008B65FC">
              <w:rPr>
                <w:rFonts w:ascii="Arial Narrow" w:hAnsi="Arial Narrow"/>
                <w:sz w:val="20"/>
                <w:szCs w:val="20"/>
              </w:rPr>
              <w:t xml:space="preserve">648490, Красноярский край, ЭМР, </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с. Ванавара, ул. Мира, 16</w:t>
            </w:r>
          </w:p>
          <w:p w:rsidR="00BB1BDA" w:rsidRPr="008B65FC" w:rsidRDefault="00BB1BDA" w:rsidP="004A3544">
            <w:pPr>
              <w:rPr>
                <w:rFonts w:ascii="Arial Narrow" w:hAnsi="Arial Narrow"/>
                <w:color w:val="000000"/>
                <w:sz w:val="20"/>
                <w:szCs w:val="20"/>
              </w:rPr>
            </w:pPr>
            <w:r w:rsidRPr="008B65FC">
              <w:rPr>
                <w:rFonts w:ascii="Arial Narrow" w:hAnsi="Arial Narrow"/>
                <w:color w:val="000000"/>
                <w:sz w:val="20"/>
                <w:szCs w:val="20"/>
              </w:rPr>
              <w:t xml:space="preserve">ИНН 8803001415 </w:t>
            </w:r>
          </w:p>
          <w:p w:rsidR="00BB1BDA" w:rsidRPr="008B65FC" w:rsidRDefault="00BB1BDA" w:rsidP="004A3544">
            <w:pPr>
              <w:rPr>
                <w:rFonts w:ascii="Arial Narrow" w:hAnsi="Arial Narrow"/>
                <w:color w:val="000000"/>
                <w:sz w:val="20"/>
                <w:szCs w:val="20"/>
              </w:rPr>
            </w:pPr>
            <w:r w:rsidRPr="008B65FC">
              <w:rPr>
                <w:rFonts w:ascii="Arial Narrow" w:hAnsi="Arial Narrow"/>
                <w:color w:val="000000"/>
                <w:sz w:val="20"/>
                <w:szCs w:val="20"/>
              </w:rPr>
              <w:t xml:space="preserve">КПП 880301001 </w:t>
            </w:r>
          </w:p>
          <w:p w:rsidR="00BB1BDA" w:rsidRPr="008B65FC" w:rsidRDefault="00BB1BDA" w:rsidP="004A3544">
            <w:pPr>
              <w:rPr>
                <w:rFonts w:ascii="Arial Narrow" w:hAnsi="Arial Narrow"/>
                <w:color w:val="000000"/>
                <w:sz w:val="20"/>
                <w:szCs w:val="20"/>
              </w:rPr>
            </w:pPr>
            <w:r w:rsidRPr="008B65FC">
              <w:rPr>
                <w:rFonts w:ascii="Arial Narrow" w:hAnsi="Arial Narrow"/>
                <w:color w:val="000000"/>
                <w:sz w:val="20"/>
                <w:szCs w:val="20"/>
              </w:rPr>
              <w:t xml:space="preserve">(Администрация села Ванавара л/с 04193021310) </w:t>
            </w:r>
          </w:p>
          <w:p w:rsidR="00BB1BDA" w:rsidRPr="008B65FC" w:rsidRDefault="00BB1BDA" w:rsidP="004A3544">
            <w:pPr>
              <w:rPr>
                <w:rFonts w:ascii="Arial Narrow" w:hAnsi="Arial Narrow"/>
                <w:color w:val="000000"/>
                <w:sz w:val="20"/>
                <w:szCs w:val="20"/>
              </w:rPr>
            </w:pPr>
            <w:r w:rsidRPr="008B65FC">
              <w:rPr>
                <w:rFonts w:ascii="Arial Narrow" w:hAnsi="Arial Narrow"/>
                <w:color w:val="000000"/>
                <w:sz w:val="20"/>
                <w:szCs w:val="20"/>
              </w:rPr>
              <w:t xml:space="preserve">ОТДЕЛЕНИЕ КРАСНОЯРСК БАНКА РОССИИ// УФК по Красноярскому краю г. Красноярск, БИК 010407105, </w:t>
            </w:r>
          </w:p>
          <w:p w:rsidR="00BB1BDA" w:rsidRPr="008B65FC" w:rsidRDefault="00BB1BDA" w:rsidP="004A3544">
            <w:pPr>
              <w:rPr>
                <w:rFonts w:ascii="Arial Narrow" w:hAnsi="Arial Narrow"/>
                <w:sz w:val="20"/>
                <w:szCs w:val="20"/>
              </w:rPr>
            </w:pPr>
            <w:r w:rsidRPr="008B65FC">
              <w:rPr>
                <w:rFonts w:ascii="Arial Narrow" w:hAnsi="Arial Narrow"/>
                <w:color w:val="000000"/>
                <w:sz w:val="20"/>
                <w:szCs w:val="20"/>
              </w:rPr>
              <w:t>Единый казначейский счет</w:t>
            </w:r>
          </w:p>
          <w:p w:rsidR="00BB1BDA" w:rsidRPr="008B65FC" w:rsidRDefault="00BB1BDA" w:rsidP="004A3544">
            <w:pPr>
              <w:rPr>
                <w:rFonts w:ascii="Arial Narrow" w:hAnsi="Arial Narrow"/>
                <w:color w:val="000000"/>
                <w:sz w:val="20"/>
                <w:szCs w:val="20"/>
              </w:rPr>
            </w:pPr>
            <w:r w:rsidRPr="008B65FC">
              <w:rPr>
                <w:rFonts w:ascii="Arial Narrow" w:hAnsi="Arial Narrow"/>
                <w:color w:val="000000"/>
                <w:sz w:val="20"/>
                <w:szCs w:val="20"/>
              </w:rPr>
              <w:t xml:space="preserve">40102810245370000011 </w:t>
            </w:r>
          </w:p>
          <w:p w:rsidR="00BB1BDA" w:rsidRPr="008B65FC" w:rsidRDefault="00BB1BDA" w:rsidP="004A3544">
            <w:pPr>
              <w:rPr>
                <w:rFonts w:ascii="Arial Narrow" w:hAnsi="Arial Narrow"/>
                <w:color w:val="000000"/>
                <w:sz w:val="20"/>
                <w:szCs w:val="20"/>
              </w:rPr>
            </w:pPr>
            <w:r w:rsidRPr="008B65FC">
              <w:rPr>
                <w:rFonts w:ascii="Arial Narrow" w:hAnsi="Arial Narrow"/>
                <w:color w:val="000000"/>
                <w:sz w:val="20"/>
                <w:szCs w:val="20"/>
              </w:rPr>
              <w:t xml:space="preserve">Казначейский счет 03100643000000011900 </w:t>
            </w:r>
          </w:p>
          <w:p w:rsidR="00BB1BDA" w:rsidRPr="008B65FC" w:rsidRDefault="00BB1BDA" w:rsidP="004A3544">
            <w:pPr>
              <w:rPr>
                <w:rFonts w:ascii="Arial Narrow" w:hAnsi="Arial Narrow"/>
                <w:color w:val="000000"/>
                <w:sz w:val="20"/>
                <w:szCs w:val="20"/>
              </w:rPr>
            </w:pPr>
            <w:r w:rsidRPr="008B65FC">
              <w:rPr>
                <w:rFonts w:ascii="Arial Narrow" w:hAnsi="Arial Narrow"/>
                <w:color w:val="000000"/>
                <w:sz w:val="20"/>
                <w:szCs w:val="20"/>
              </w:rPr>
              <w:t xml:space="preserve">ОГРН 1028800000979 </w:t>
            </w:r>
          </w:p>
          <w:p w:rsidR="00BB1BDA" w:rsidRPr="008B65FC" w:rsidRDefault="00BB1BDA" w:rsidP="004A3544">
            <w:pPr>
              <w:rPr>
                <w:rFonts w:ascii="Arial Narrow" w:hAnsi="Arial Narrow"/>
                <w:sz w:val="20"/>
                <w:szCs w:val="20"/>
              </w:rPr>
            </w:pPr>
            <w:r w:rsidRPr="008B65FC">
              <w:rPr>
                <w:rFonts w:ascii="Arial Narrow" w:hAnsi="Arial Narrow"/>
                <w:color w:val="000000"/>
                <w:sz w:val="20"/>
                <w:szCs w:val="20"/>
              </w:rPr>
              <w:t>ОКТМО 04650459</w:t>
            </w:r>
          </w:p>
        </w:tc>
        <w:tc>
          <w:tcPr>
            <w:tcW w:w="4571" w:type="dxa"/>
            <w:shd w:val="clear" w:color="auto" w:fill="auto"/>
          </w:tcPr>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648000, Красноярский край, ЭМР, </w:t>
            </w:r>
          </w:p>
          <w:p w:rsidR="00BB1BDA" w:rsidRPr="008B65FC" w:rsidRDefault="00BB1BDA" w:rsidP="004A3544">
            <w:pPr>
              <w:rPr>
                <w:rFonts w:ascii="Arial Narrow" w:hAnsi="Arial Narrow"/>
                <w:sz w:val="20"/>
                <w:szCs w:val="20"/>
              </w:rPr>
            </w:pPr>
            <w:r w:rsidRPr="008B65FC">
              <w:rPr>
                <w:rFonts w:ascii="Arial Narrow" w:hAnsi="Arial Narrow"/>
                <w:sz w:val="20"/>
                <w:szCs w:val="20"/>
              </w:rPr>
              <w:t>п. Тура, ул. Советская, 2</w:t>
            </w:r>
          </w:p>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ИНН 8801012845 КПП 880101001 </w:t>
            </w:r>
          </w:p>
          <w:p w:rsidR="00BB1BDA" w:rsidRPr="008B65FC" w:rsidRDefault="00BB1BDA" w:rsidP="004A3544">
            <w:pPr>
              <w:rPr>
                <w:rFonts w:ascii="Arial Narrow" w:hAnsi="Arial Narrow"/>
                <w:sz w:val="20"/>
                <w:szCs w:val="20"/>
              </w:rPr>
            </w:pPr>
            <w:r w:rsidRPr="008B65FC">
              <w:rPr>
                <w:rFonts w:ascii="Arial Narrow" w:hAnsi="Arial Narrow"/>
                <w:sz w:val="20"/>
                <w:szCs w:val="20"/>
              </w:rPr>
              <w:t>Казначейский счет 03100643000000011900</w:t>
            </w:r>
          </w:p>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(Департамент финансов Администрации ЭМР </w:t>
            </w:r>
          </w:p>
          <w:p w:rsidR="00BB1BDA" w:rsidRPr="008B65FC" w:rsidRDefault="00BB1BDA" w:rsidP="004A3544">
            <w:pPr>
              <w:rPr>
                <w:rFonts w:ascii="Arial Narrow" w:hAnsi="Arial Narrow"/>
                <w:sz w:val="20"/>
                <w:szCs w:val="20"/>
              </w:rPr>
            </w:pPr>
            <w:r w:rsidRPr="008B65FC">
              <w:rPr>
                <w:rFonts w:ascii="Arial Narrow" w:hAnsi="Arial Narrow"/>
                <w:sz w:val="20"/>
                <w:szCs w:val="20"/>
              </w:rPr>
              <w:t>л/с 04193017880)</w:t>
            </w:r>
          </w:p>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ОТДЕЛЕНИЕ КРАСНОЯРСК БАНКА РОССИИ// УФК по Красноярскому краю г. Красноярск </w:t>
            </w:r>
          </w:p>
          <w:p w:rsidR="00BB1BDA" w:rsidRPr="008B65FC" w:rsidRDefault="00BB1BDA" w:rsidP="004A3544">
            <w:pPr>
              <w:rPr>
                <w:rFonts w:ascii="Arial Narrow" w:hAnsi="Arial Narrow"/>
                <w:sz w:val="20"/>
                <w:szCs w:val="20"/>
              </w:rPr>
            </w:pPr>
            <w:r w:rsidRPr="008B65FC">
              <w:rPr>
                <w:rFonts w:ascii="Arial Narrow" w:hAnsi="Arial Narrow"/>
                <w:sz w:val="20"/>
                <w:szCs w:val="20"/>
              </w:rPr>
              <w:t>БИК 010407105</w:t>
            </w:r>
          </w:p>
          <w:p w:rsidR="00BB1BDA" w:rsidRPr="008B65FC" w:rsidRDefault="00BB1BDA" w:rsidP="004A3544">
            <w:pPr>
              <w:rPr>
                <w:rFonts w:ascii="Arial Narrow" w:hAnsi="Arial Narrow"/>
                <w:sz w:val="20"/>
                <w:szCs w:val="20"/>
              </w:rPr>
            </w:pPr>
            <w:proofErr w:type="spellStart"/>
            <w:r w:rsidRPr="008B65FC">
              <w:rPr>
                <w:rFonts w:ascii="Arial Narrow" w:hAnsi="Arial Narrow"/>
                <w:sz w:val="20"/>
                <w:szCs w:val="20"/>
              </w:rPr>
              <w:t>Кор.счет</w:t>
            </w:r>
            <w:proofErr w:type="spellEnd"/>
            <w:r w:rsidRPr="008B65FC">
              <w:rPr>
                <w:rFonts w:ascii="Arial Narrow" w:hAnsi="Arial Narrow"/>
                <w:sz w:val="20"/>
                <w:szCs w:val="20"/>
              </w:rPr>
              <w:t xml:space="preserve"> 40102810245370000011</w:t>
            </w:r>
          </w:p>
          <w:p w:rsidR="00BB1BDA" w:rsidRPr="008B65FC" w:rsidRDefault="00BB1BDA" w:rsidP="004A3544">
            <w:pPr>
              <w:rPr>
                <w:rFonts w:ascii="Arial Narrow" w:hAnsi="Arial Narrow"/>
                <w:sz w:val="20"/>
                <w:szCs w:val="20"/>
              </w:rPr>
            </w:pPr>
            <w:r w:rsidRPr="008B65FC">
              <w:rPr>
                <w:rFonts w:ascii="Arial Narrow" w:hAnsi="Arial Narrow"/>
                <w:sz w:val="20"/>
                <w:szCs w:val="20"/>
              </w:rPr>
              <w:t>Тел. 8(39170)31-003</w:t>
            </w:r>
          </w:p>
          <w:p w:rsidR="00BB1BDA" w:rsidRPr="008B65FC" w:rsidRDefault="00BB1BDA" w:rsidP="004A3544">
            <w:pPr>
              <w:rPr>
                <w:rFonts w:ascii="Arial Narrow" w:hAnsi="Arial Narrow"/>
                <w:sz w:val="20"/>
                <w:szCs w:val="20"/>
              </w:rPr>
            </w:pPr>
            <w:r w:rsidRPr="008B65FC">
              <w:rPr>
                <w:rFonts w:ascii="Arial Narrow" w:hAnsi="Arial Narrow"/>
                <w:sz w:val="20"/>
                <w:szCs w:val="20"/>
              </w:rPr>
              <w:t>Факс 8(391)989-75-56</w:t>
            </w:r>
          </w:p>
        </w:tc>
      </w:tr>
      <w:tr w:rsidR="00BB1BDA" w:rsidRPr="008B65FC" w:rsidTr="004A3544">
        <w:tc>
          <w:tcPr>
            <w:tcW w:w="4785" w:type="dxa"/>
            <w:shd w:val="clear" w:color="auto" w:fill="auto"/>
          </w:tcPr>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Глава села Ванавара</w:t>
            </w:r>
          </w:p>
          <w:p w:rsidR="00BB1BDA" w:rsidRDefault="00BB1BDA" w:rsidP="004A3544">
            <w:pPr>
              <w:autoSpaceDE w:val="0"/>
              <w:rPr>
                <w:rFonts w:ascii="Arial Narrow" w:hAnsi="Arial Narrow"/>
                <w:sz w:val="20"/>
                <w:szCs w:val="20"/>
              </w:rPr>
            </w:pPr>
            <w:r>
              <w:rPr>
                <w:rFonts w:ascii="Arial Narrow" w:hAnsi="Arial Narrow"/>
                <w:sz w:val="20"/>
                <w:szCs w:val="20"/>
              </w:rPr>
              <w:t>_________________ А.А. Зарубин</w:t>
            </w:r>
          </w:p>
          <w:p w:rsidR="00BB1BDA" w:rsidRPr="008B65FC" w:rsidRDefault="00BB1BDA" w:rsidP="004A3544">
            <w:pPr>
              <w:autoSpaceDE w:val="0"/>
              <w:rPr>
                <w:rFonts w:ascii="Arial Narrow" w:hAnsi="Arial Narrow"/>
                <w:b/>
                <w:sz w:val="20"/>
                <w:szCs w:val="20"/>
              </w:rPr>
            </w:pPr>
            <w:r w:rsidRPr="008B65FC">
              <w:rPr>
                <w:rFonts w:ascii="Arial Narrow" w:hAnsi="Arial Narrow"/>
                <w:sz w:val="20"/>
                <w:szCs w:val="20"/>
              </w:rPr>
              <w:t xml:space="preserve">«___»_____________ 2024 г. </w:t>
            </w:r>
          </w:p>
        </w:tc>
        <w:tc>
          <w:tcPr>
            <w:tcW w:w="4571" w:type="dxa"/>
            <w:shd w:val="clear" w:color="auto" w:fill="auto"/>
          </w:tcPr>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Глава Эвенкийского муниципального района</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 xml:space="preserve">__________________ А. Ю. Черкасов </w:t>
            </w:r>
          </w:p>
          <w:p w:rsidR="00BB1BDA" w:rsidRPr="008B65FC" w:rsidRDefault="00BB1BDA" w:rsidP="004A3544">
            <w:pPr>
              <w:autoSpaceDE w:val="0"/>
              <w:rPr>
                <w:rFonts w:ascii="Arial Narrow" w:hAnsi="Arial Narrow"/>
                <w:b/>
                <w:sz w:val="20"/>
                <w:szCs w:val="20"/>
              </w:rPr>
            </w:pPr>
            <w:r w:rsidRPr="008B65FC">
              <w:rPr>
                <w:rFonts w:ascii="Arial Narrow" w:hAnsi="Arial Narrow"/>
                <w:sz w:val="20"/>
                <w:szCs w:val="20"/>
              </w:rPr>
              <w:t xml:space="preserve">«___»_____________ 2024 г. </w:t>
            </w:r>
          </w:p>
        </w:tc>
      </w:tr>
    </w:tbl>
    <w:p w:rsidR="00BB1BDA" w:rsidRDefault="00BB1BDA" w:rsidP="00BB1BDA">
      <w:pPr>
        <w:autoSpaceDE w:val="0"/>
        <w:jc w:val="center"/>
        <w:rPr>
          <w:rFonts w:ascii="Arial Narrow" w:hAnsi="Arial Narrow"/>
          <w:b/>
          <w:sz w:val="20"/>
          <w:szCs w:val="20"/>
        </w:rPr>
      </w:pPr>
    </w:p>
    <w:p w:rsidR="00BB1BDA" w:rsidRPr="008B65FC" w:rsidRDefault="00BB1BDA" w:rsidP="00BB1BDA">
      <w:pPr>
        <w:pStyle w:val="ConsPlusNonformat"/>
        <w:jc w:val="center"/>
        <w:rPr>
          <w:rFonts w:ascii="Arial Narrow" w:hAnsi="Arial Narrow" w:cs="Times New Roman"/>
          <w:b/>
        </w:rPr>
      </w:pPr>
      <w:r w:rsidRPr="008B65FC">
        <w:rPr>
          <w:rFonts w:ascii="Arial Narrow" w:hAnsi="Arial Narrow" w:cs="Times New Roman"/>
          <w:b/>
        </w:rPr>
        <w:t>СОГЛАШЕНИЕ № 401</w:t>
      </w:r>
    </w:p>
    <w:p w:rsidR="00BB1BDA" w:rsidRPr="008B65FC" w:rsidRDefault="00BB1BDA" w:rsidP="00BB1BDA">
      <w:pPr>
        <w:pStyle w:val="ConsPlusNonformat"/>
        <w:jc w:val="center"/>
        <w:rPr>
          <w:rFonts w:ascii="Arial Narrow" w:hAnsi="Arial Narrow"/>
          <w:color w:val="000000"/>
          <w:shd w:val="clear" w:color="auto" w:fill="FFFFFF"/>
        </w:rPr>
      </w:pPr>
      <w:r w:rsidRPr="008B65FC">
        <w:rPr>
          <w:rFonts w:ascii="Arial Narrow" w:hAnsi="Arial Narrow" w:cs="Times New Roman"/>
          <w:color w:val="000000"/>
        </w:rPr>
        <w:t xml:space="preserve">между органами местного самоуправления поселка Ессей и органами местного самоуправления Эвенкийского муниципального района о передаче </w:t>
      </w:r>
      <w:r w:rsidRPr="008B65FC">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8B65FC" w:rsidRDefault="00BB1BDA" w:rsidP="00BB1BDA">
      <w:pPr>
        <w:pStyle w:val="ConsPlusNonformat"/>
        <w:jc w:val="center"/>
        <w:rPr>
          <w:rFonts w:ascii="Arial Narrow" w:hAnsi="Arial Narrow" w:cs="Times New Roman"/>
          <w:b/>
        </w:rPr>
      </w:pPr>
    </w:p>
    <w:p w:rsidR="00BB1BDA" w:rsidRPr="008B65FC" w:rsidRDefault="00BB1BDA" w:rsidP="00BB1BDA">
      <w:pPr>
        <w:pStyle w:val="ConsPlusNonformat"/>
        <w:jc w:val="both"/>
        <w:rPr>
          <w:rFonts w:ascii="Arial Narrow" w:hAnsi="Arial Narrow" w:cs="Times New Roman"/>
        </w:rPr>
      </w:pPr>
      <w:r w:rsidRPr="008B65FC">
        <w:rPr>
          <w:rFonts w:ascii="Arial Narrow" w:hAnsi="Arial Narrow" w:cs="Times New Roman"/>
        </w:rPr>
        <w:t xml:space="preserve">п. Тура                                                                               </w:t>
      </w:r>
      <w:r>
        <w:rPr>
          <w:rFonts w:ascii="Arial Narrow" w:hAnsi="Arial Narrow" w:cs="Times New Roman"/>
        </w:rPr>
        <w:t xml:space="preserve">                                                                         </w:t>
      </w:r>
      <w:r w:rsidRPr="008B65FC">
        <w:rPr>
          <w:rFonts w:ascii="Arial Narrow" w:hAnsi="Arial Narrow" w:cs="Times New Roman"/>
        </w:rPr>
        <w:t xml:space="preserve">      «22» декабря 2024 г.</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ind w:firstLine="709"/>
        <w:jc w:val="both"/>
        <w:rPr>
          <w:rFonts w:ascii="Arial Narrow" w:hAnsi="Arial Narrow"/>
          <w:sz w:val="20"/>
          <w:szCs w:val="20"/>
        </w:rPr>
      </w:pPr>
      <w:r w:rsidRPr="008B65FC">
        <w:rPr>
          <w:rFonts w:ascii="Arial Narrow" w:hAnsi="Arial Narrow"/>
          <w:sz w:val="20"/>
          <w:szCs w:val="20"/>
        </w:rPr>
        <w:t>Муниципальное образование сельское поселение поселок Ессей Эвенкийского муниципального района Красноярского края, именуемое в дальнейшем «Сельское поселение», в лице временно исполняющей полномочия Главы поселка Ессей</w:t>
      </w:r>
      <w:r w:rsidRPr="008B65FC">
        <w:rPr>
          <w:rFonts w:ascii="Arial Narrow" w:hAnsi="Arial Narrow"/>
          <w:b/>
          <w:sz w:val="20"/>
          <w:szCs w:val="20"/>
        </w:rPr>
        <w:t xml:space="preserve"> Эспек Анастасии Ивановны,</w:t>
      </w:r>
      <w:r w:rsidRPr="008B65FC">
        <w:rPr>
          <w:rFonts w:ascii="Arial Narrow" w:hAnsi="Arial Narrow"/>
          <w:sz w:val="20"/>
          <w:szCs w:val="20"/>
        </w:rPr>
        <w:t xml:space="preserve"> действующего на основании Устава поселка Ессей, с одной стороны, и</w:t>
      </w:r>
      <w:r w:rsidRPr="008B65FC">
        <w:rPr>
          <w:rFonts w:ascii="Arial Narrow" w:hAnsi="Arial Narrow"/>
          <w:spacing w:val="-2"/>
          <w:sz w:val="20"/>
          <w:szCs w:val="20"/>
        </w:rPr>
        <w:t xml:space="preserve"> муниципальное образование Эвенкийский муниципа</w:t>
      </w:r>
      <w:r>
        <w:rPr>
          <w:rFonts w:ascii="Arial Narrow" w:hAnsi="Arial Narrow"/>
          <w:spacing w:val="-2"/>
          <w:sz w:val="20"/>
          <w:szCs w:val="20"/>
        </w:rPr>
        <w:t>льный район Красноярского края,</w:t>
      </w:r>
      <w:r w:rsidRPr="008B65FC">
        <w:rPr>
          <w:rFonts w:ascii="Arial Narrow" w:hAnsi="Arial Narrow"/>
          <w:spacing w:val="-2"/>
          <w:sz w:val="20"/>
          <w:szCs w:val="20"/>
        </w:rPr>
        <w:t xml:space="preserve"> именуемое в дальнейшем </w:t>
      </w:r>
      <w:r w:rsidRPr="008B65FC">
        <w:rPr>
          <w:rFonts w:ascii="Arial Narrow" w:hAnsi="Arial Narrow"/>
          <w:spacing w:val="-2"/>
          <w:sz w:val="20"/>
          <w:szCs w:val="20"/>
        </w:rPr>
        <w:lastRenderedPageBreak/>
        <w:t xml:space="preserve">«Эвенкийский муниципальный район», в лице Главы </w:t>
      </w:r>
      <w:r w:rsidRPr="008B65FC">
        <w:rPr>
          <w:rFonts w:ascii="Arial Narrow" w:hAnsi="Arial Narrow"/>
          <w:spacing w:val="3"/>
          <w:sz w:val="20"/>
          <w:szCs w:val="20"/>
        </w:rPr>
        <w:t>Эвенкийского муниципального района Красноярского края</w:t>
      </w:r>
      <w:r w:rsidRPr="008B65FC">
        <w:rPr>
          <w:rFonts w:ascii="Arial Narrow" w:hAnsi="Arial Narrow"/>
          <w:sz w:val="20"/>
          <w:szCs w:val="20"/>
        </w:rPr>
        <w:t xml:space="preserve"> </w:t>
      </w:r>
      <w:r w:rsidRPr="008B65FC">
        <w:rPr>
          <w:rFonts w:ascii="Arial Narrow" w:hAnsi="Arial Narrow"/>
          <w:b/>
          <w:sz w:val="20"/>
          <w:szCs w:val="20"/>
        </w:rPr>
        <w:t>Черкасова Андрея Юрьевича</w:t>
      </w:r>
      <w:r w:rsidRPr="008B65FC">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8B65FC">
        <w:rPr>
          <w:rFonts w:ascii="Arial Narrow" w:hAnsi="Arial Narrow"/>
          <w:spacing w:val="1"/>
          <w:sz w:val="20"/>
          <w:szCs w:val="20"/>
        </w:rPr>
        <w:t>,</w:t>
      </w:r>
      <w:r w:rsidRPr="008B65FC">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Ессей, Уставом Эвенкийского муниципального района, заключили настоящее Соглашение о нижеследующем:</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1. ПРЕДМЕТ СОГЛАШЕНИЯ</w:t>
      </w:r>
    </w:p>
    <w:p w:rsidR="00BB1BDA" w:rsidRPr="008B65FC" w:rsidRDefault="00BB1BDA" w:rsidP="00BB1BDA">
      <w:pPr>
        <w:autoSpaceDE w:val="0"/>
        <w:ind w:firstLine="540"/>
        <w:jc w:val="center"/>
        <w:rPr>
          <w:rFonts w:ascii="Arial Narrow" w:hAnsi="Arial Narrow"/>
          <w:sz w:val="20"/>
          <w:szCs w:val="20"/>
        </w:rPr>
      </w:pPr>
    </w:p>
    <w:p w:rsidR="00BB1BDA" w:rsidRPr="008B65FC" w:rsidRDefault="00BB1BDA" w:rsidP="00BB1BDA">
      <w:pPr>
        <w:pStyle w:val="afffa"/>
        <w:jc w:val="both"/>
        <w:rPr>
          <w:rFonts w:ascii="Arial Narrow" w:hAnsi="Arial Narrow"/>
        </w:rPr>
      </w:pPr>
      <w:r w:rsidRPr="008B65FC">
        <w:rPr>
          <w:rFonts w:ascii="Arial Narrow" w:hAnsi="Arial Narrow"/>
        </w:rPr>
        <w:t>1.1.</w:t>
      </w:r>
      <w:r w:rsidRPr="008B65FC">
        <w:rPr>
          <w:rFonts w:ascii="Arial Narrow" w:hAnsi="Arial Narrow"/>
        </w:rPr>
        <w:tab/>
        <w:t xml:space="preserve">Сельское поселение передает, а </w:t>
      </w:r>
      <w:r w:rsidRPr="008B65FC">
        <w:rPr>
          <w:rFonts w:ascii="Arial Narrow" w:hAnsi="Arial Narrow"/>
          <w:spacing w:val="3"/>
        </w:rPr>
        <w:t xml:space="preserve">Эвенкийский муниципальный район принимает осуществление </w:t>
      </w:r>
      <w:r w:rsidRPr="008B65FC">
        <w:rPr>
          <w:rFonts w:ascii="Arial Narrow" w:hAnsi="Arial Narrow"/>
        </w:rPr>
        <w:t>части полномочий по решению следующих вопросов местного значения Сельского поселения:</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1) </w:t>
      </w:r>
      <w:r w:rsidRPr="008B65FC">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2) </w:t>
      </w:r>
      <w:r w:rsidRPr="008B65FC">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3) </w:t>
      </w:r>
      <w:r w:rsidRPr="008B65FC">
        <w:rPr>
          <w:rFonts w:ascii="Arial Narrow" w:hAnsi="Arial Narrow"/>
          <w:color w:val="000000"/>
        </w:rPr>
        <w:t>формирование архивных фондов поселения;</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4) </w:t>
      </w:r>
      <w:r w:rsidRPr="008B65FC">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5) </w:t>
      </w:r>
      <w:r w:rsidRPr="008B65FC">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8B65FC" w:rsidRDefault="00BB1BDA" w:rsidP="00BB1BDA">
      <w:pPr>
        <w:pStyle w:val="afffa"/>
        <w:jc w:val="both"/>
        <w:rPr>
          <w:rFonts w:ascii="Arial Narrow" w:hAnsi="Arial Narrow"/>
          <w:color w:val="000000"/>
        </w:rPr>
      </w:pPr>
      <w:r>
        <w:rPr>
          <w:rFonts w:ascii="Arial Narrow" w:hAnsi="Arial Narrow"/>
          <w:color w:val="000000"/>
        </w:rPr>
        <w:t xml:space="preserve">6) </w:t>
      </w:r>
      <w:r w:rsidRPr="008B65FC">
        <w:rPr>
          <w:rFonts w:ascii="Arial Narrow" w:hAnsi="Arial Narrow"/>
          <w:color w:val="000000"/>
        </w:rPr>
        <w:t>осуществлению внутреннего муниципального финансового контроля;</w:t>
      </w:r>
    </w:p>
    <w:p w:rsidR="00BB1BDA" w:rsidRPr="008B65FC" w:rsidRDefault="00BB1BDA" w:rsidP="00BB1BDA">
      <w:pPr>
        <w:pStyle w:val="afffa"/>
        <w:jc w:val="both"/>
        <w:rPr>
          <w:rFonts w:ascii="Arial Narrow" w:hAnsi="Arial Narrow"/>
          <w:color w:val="000000"/>
        </w:rPr>
      </w:pPr>
      <w:r>
        <w:rPr>
          <w:rFonts w:ascii="Arial Narrow" w:hAnsi="Arial Narrow"/>
          <w:color w:val="000000"/>
        </w:rPr>
        <w:t>7) осуществление</w:t>
      </w:r>
      <w:r w:rsidRPr="008B65FC">
        <w:rPr>
          <w:rFonts w:ascii="Arial Narrow" w:hAnsi="Arial Narrow"/>
          <w:color w:val="000000"/>
        </w:rPr>
        <w:t xml:space="preserve">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8B65FC" w:rsidRDefault="00BB1BDA" w:rsidP="00BB1BDA">
      <w:pPr>
        <w:pStyle w:val="afffa"/>
        <w:jc w:val="both"/>
        <w:rPr>
          <w:rFonts w:ascii="Arial Narrow" w:hAnsi="Arial Narrow"/>
        </w:rPr>
      </w:pPr>
      <w:r w:rsidRPr="008B65FC">
        <w:rPr>
          <w:rFonts w:ascii="Arial Narrow" w:hAnsi="Arial Narrow"/>
        </w:rPr>
        <w:t>1.2.</w:t>
      </w:r>
      <w:r w:rsidRPr="008B65FC">
        <w:rPr>
          <w:rFonts w:ascii="Arial Narrow" w:hAnsi="Arial Narrow"/>
        </w:rPr>
        <w:tab/>
      </w:r>
      <w:r w:rsidRPr="008B65FC">
        <w:rPr>
          <w:rFonts w:ascii="Arial Narrow" w:hAnsi="Arial Narrow"/>
          <w:spacing w:val="3"/>
        </w:rPr>
        <w:t xml:space="preserve">Эвенкийский муниципальный район </w:t>
      </w:r>
      <w:r w:rsidRPr="008B65FC">
        <w:rPr>
          <w:rFonts w:ascii="Arial Narrow" w:hAnsi="Arial Narrow"/>
        </w:rPr>
        <w:t xml:space="preserve">передает, а Сельское поселение </w:t>
      </w:r>
      <w:r w:rsidRPr="008B65FC">
        <w:rPr>
          <w:rFonts w:ascii="Arial Narrow" w:hAnsi="Arial Narrow"/>
          <w:spacing w:val="3"/>
        </w:rPr>
        <w:t xml:space="preserve">принимает осуществление </w:t>
      </w:r>
      <w:r w:rsidRPr="008B65FC">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8B65FC" w:rsidRDefault="00BB1BDA" w:rsidP="00BB1BDA">
      <w:pPr>
        <w:pStyle w:val="afffa"/>
        <w:jc w:val="both"/>
        <w:rPr>
          <w:rFonts w:ascii="Arial Narrow" w:hAnsi="Arial Narrow"/>
        </w:rPr>
      </w:pPr>
      <w:r>
        <w:rPr>
          <w:rFonts w:ascii="Arial Narrow" w:hAnsi="Arial Narrow"/>
        </w:rPr>
        <w:t xml:space="preserve">1) </w:t>
      </w:r>
      <w:r w:rsidRPr="008B65FC">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8B65FC" w:rsidRDefault="00BB1BDA" w:rsidP="00BB1BDA">
      <w:pPr>
        <w:pStyle w:val="afffa"/>
        <w:jc w:val="both"/>
        <w:rPr>
          <w:rFonts w:ascii="Arial Narrow" w:hAnsi="Arial Narrow"/>
        </w:rPr>
      </w:pPr>
      <w:r>
        <w:rPr>
          <w:rFonts w:ascii="Arial Narrow" w:hAnsi="Arial Narrow"/>
        </w:rPr>
        <w:t xml:space="preserve">2) </w:t>
      </w:r>
      <w:r w:rsidRPr="008B65FC">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8B65FC" w:rsidRDefault="00BB1BDA" w:rsidP="00BB1BDA">
      <w:pPr>
        <w:pStyle w:val="afffa"/>
        <w:jc w:val="both"/>
        <w:rPr>
          <w:rFonts w:ascii="Arial Narrow" w:hAnsi="Arial Narrow"/>
        </w:rPr>
      </w:pPr>
      <w:r>
        <w:rPr>
          <w:rFonts w:ascii="Arial Narrow" w:hAnsi="Arial Narrow"/>
        </w:rPr>
        <w:t xml:space="preserve">3) </w:t>
      </w:r>
      <w:r w:rsidRPr="008B65FC">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8B65FC" w:rsidRDefault="00BB1BDA" w:rsidP="00BB1BDA">
      <w:pPr>
        <w:pStyle w:val="afffa"/>
        <w:ind w:firstLine="567"/>
        <w:jc w:val="both"/>
        <w:rPr>
          <w:rFonts w:ascii="Arial Narrow" w:hAnsi="Arial Narrow"/>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2. ПОРЯДОК ОПРЕДЕЛЕНИЯ ЕЖЕГОДНОГО ОБЪЕМА МЕЖБЮДЖЕТНЫХ ТРАНСФЕРТОВ</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8B65FC">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8B65FC"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8B65FC">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8B65FC">
        <w:rPr>
          <w:rFonts w:ascii="Arial Narrow" w:hAnsi="Arial Narrow"/>
          <w:spacing w:val="1"/>
          <w:sz w:val="20"/>
          <w:szCs w:val="20"/>
        </w:rPr>
        <w:t xml:space="preserve">исходя из прогнозируемых на предстоящий год доходов и расходов бюджета </w:t>
      </w:r>
      <w:r w:rsidRPr="008B65FC">
        <w:rPr>
          <w:rFonts w:ascii="Arial Narrow" w:hAnsi="Arial Narrow"/>
          <w:sz w:val="20"/>
          <w:szCs w:val="20"/>
        </w:rPr>
        <w:t>Сельского поселения</w:t>
      </w:r>
      <w:r w:rsidRPr="008B65FC">
        <w:rPr>
          <w:rFonts w:ascii="Arial Narrow" w:hAnsi="Arial Narrow"/>
          <w:spacing w:val="1"/>
          <w:sz w:val="20"/>
          <w:szCs w:val="20"/>
        </w:rPr>
        <w:t xml:space="preserve"> и бюджета </w:t>
      </w:r>
      <w:r w:rsidRPr="008B65FC">
        <w:rPr>
          <w:rFonts w:ascii="Arial Narrow" w:hAnsi="Arial Narrow"/>
          <w:spacing w:val="-2"/>
          <w:sz w:val="20"/>
          <w:szCs w:val="20"/>
        </w:rPr>
        <w:t xml:space="preserve">Эвенкийского муниципального района, </w:t>
      </w:r>
      <w:r w:rsidRPr="008B65FC">
        <w:rPr>
          <w:rFonts w:ascii="Arial Narrow" w:hAnsi="Arial Narrow"/>
          <w:sz w:val="20"/>
          <w:szCs w:val="20"/>
        </w:rPr>
        <w:t xml:space="preserve">на сумму финансовых средств, необходимых для реализации указанных </w:t>
      </w:r>
      <w:r w:rsidRPr="008B65FC">
        <w:rPr>
          <w:rFonts w:ascii="Arial Narrow" w:hAnsi="Arial Narrow"/>
          <w:spacing w:val="-6"/>
          <w:sz w:val="20"/>
          <w:szCs w:val="20"/>
        </w:rPr>
        <w:t>полномочий.</w:t>
      </w:r>
    </w:p>
    <w:p w:rsidR="00BB1BDA" w:rsidRPr="008B65FC"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8B65FC">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3. ПРАВА И ОБЯЗАННОСТИ СТОРОН</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3.1.</w:t>
      </w:r>
      <w:r w:rsidRPr="008B65FC">
        <w:rPr>
          <w:rFonts w:ascii="Arial Narrow" w:hAnsi="Arial Narrow"/>
          <w:sz w:val="20"/>
          <w:szCs w:val="20"/>
        </w:rPr>
        <w:tab/>
        <w:t>Сельское поселение в соответствии с пунктом 1.1.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3.1.1.</w:t>
      </w:r>
      <w:r w:rsidRPr="008B65FC">
        <w:rPr>
          <w:rFonts w:ascii="Arial Narrow" w:hAnsi="Arial Narrow"/>
          <w:sz w:val="20"/>
          <w:szCs w:val="20"/>
        </w:rPr>
        <w:tab/>
        <w:t xml:space="preserve">Перечисляет </w:t>
      </w:r>
      <w:r w:rsidRPr="008B65FC">
        <w:rPr>
          <w:rFonts w:ascii="Arial Narrow" w:hAnsi="Arial Narrow"/>
          <w:spacing w:val="3"/>
          <w:sz w:val="20"/>
          <w:szCs w:val="20"/>
        </w:rPr>
        <w:t>Эвенкийскому муниципальному району</w:t>
      </w:r>
      <w:r w:rsidRPr="008B65FC">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32" w:history="1">
        <w:r w:rsidRPr="008B65FC">
          <w:rPr>
            <w:rStyle w:val="af2"/>
            <w:rFonts w:ascii="Arial Narrow" w:hAnsi="Arial Narrow"/>
            <w:color w:val="000000"/>
            <w:sz w:val="20"/>
            <w:szCs w:val="20"/>
            <w:u w:val="none"/>
          </w:rPr>
          <w:t>разделом 2</w:t>
        </w:r>
      </w:hyperlink>
      <w:r w:rsidRPr="008B65FC">
        <w:rPr>
          <w:rFonts w:ascii="Arial Narrow" w:hAnsi="Arial Narrow"/>
          <w:sz w:val="20"/>
          <w:szCs w:val="20"/>
        </w:rPr>
        <w:t xml:space="preserve">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3.1.2.</w:t>
      </w:r>
      <w:r w:rsidRPr="008B65FC">
        <w:rPr>
          <w:rFonts w:ascii="Arial Narrow" w:hAnsi="Arial Narrow"/>
          <w:sz w:val="20"/>
          <w:szCs w:val="20"/>
        </w:rPr>
        <w:tab/>
        <w:t xml:space="preserve">Осуществляет контроль за исполнением </w:t>
      </w:r>
      <w:r w:rsidRPr="008B65FC">
        <w:rPr>
          <w:rFonts w:ascii="Arial Narrow" w:hAnsi="Arial Narrow"/>
          <w:spacing w:val="3"/>
          <w:sz w:val="20"/>
          <w:szCs w:val="20"/>
        </w:rPr>
        <w:t>Эвенкийским муниципальным районом</w:t>
      </w:r>
      <w:r w:rsidRPr="008B65FC">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w:t>
      </w:r>
      <w:r w:rsidRPr="008B65FC">
        <w:rPr>
          <w:rFonts w:ascii="Arial Narrow" w:hAnsi="Arial Narrow"/>
          <w:spacing w:val="3"/>
          <w:sz w:val="20"/>
          <w:szCs w:val="20"/>
        </w:rPr>
        <w:tab/>
        <w:t>Эвенкийский муниципальный район</w:t>
      </w:r>
      <w:r w:rsidRPr="008B65FC">
        <w:rPr>
          <w:rFonts w:ascii="Arial Narrow" w:hAnsi="Arial Narrow"/>
          <w:sz w:val="20"/>
          <w:szCs w:val="20"/>
        </w:rPr>
        <w:t xml:space="preserve"> в соответствии с пунктом 1.1.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3.2.1.</w:t>
      </w:r>
      <w:r w:rsidRPr="008B65FC">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3.2.2.</w:t>
      </w:r>
      <w:r w:rsidRPr="008B65F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lastRenderedPageBreak/>
        <w:t>3.2.3.</w:t>
      </w:r>
      <w:r w:rsidRPr="008B65FC">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8B65FC">
        <w:rPr>
          <w:rFonts w:ascii="Arial Narrow" w:hAnsi="Arial Narrow"/>
          <w:spacing w:val="3"/>
          <w:sz w:val="20"/>
          <w:szCs w:val="20"/>
        </w:rPr>
        <w:t xml:space="preserve">Эвенкийского муниципального района </w:t>
      </w:r>
      <w:r w:rsidRPr="008B65FC">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3.2.4.</w:t>
      </w:r>
      <w:r w:rsidRPr="008B65FC">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8B65FC" w:rsidRDefault="00BB1BDA" w:rsidP="00BB1BDA">
      <w:pPr>
        <w:autoSpaceDE w:val="0"/>
        <w:jc w:val="both"/>
        <w:rPr>
          <w:rFonts w:ascii="Arial Narrow" w:hAnsi="Arial Narrow"/>
          <w:b/>
          <w:sz w:val="20"/>
          <w:szCs w:val="20"/>
        </w:rPr>
      </w:pPr>
      <w:r w:rsidRPr="008B65FC">
        <w:rPr>
          <w:rFonts w:ascii="Arial Narrow" w:hAnsi="Arial Narrow"/>
          <w:sz w:val="20"/>
          <w:szCs w:val="20"/>
        </w:rPr>
        <w:t>3.2.5.</w:t>
      </w:r>
      <w:r w:rsidRPr="008B65FC">
        <w:rPr>
          <w:rFonts w:ascii="Arial Narrow" w:hAnsi="Arial Narrow"/>
          <w:sz w:val="20"/>
          <w:szCs w:val="20"/>
        </w:rPr>
        <w:tab/>
        <w:t xml:space="preserve">В случае невозможности надлежащего исполнения переданных полномочий </w:t>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3.3.</w:t>
      </w:r>
      <w:r w:rsidRPr="008B65FC">
        <w:rPr>
          <w:rFonts w:ascii="Arial Narrow" w:hAnsi="Arial Narrow"/>
          <w:sz w:val="20"/>
          <w:szCs w:val="20"/>
        </w:rPr>
        <w:tab/>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в соответствии с пунктом 1.2.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3.3.1.</w:t>
      </w:r>
      <w:r w:rsidRPr="008B65FC">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33" w:history="1">
        <w:r w:rsidRPr="008B65FC">
          <w:rPr>
            <w:rStyle w:val="af2"/>
            <w:rFonts w:ascii="Arial Narrow" w:hAnsi="Arial Narrow"/>
            <w:color w:val="000000"/>
            <w:sz w:val="20"/>
            <w:szCs w:val="20"/>
            <w:u w:val="none"/>
          </w:rPr>
          <w:t>разделом 2</w:t>
        </w:r>
      </w:hyperlink>
      <w:r w:rsidRPr="008B65FC">
        <w:rPr>
          <w:rFonts w:ascii="Arial Narrow" w:hAnsi="Arial Narrow"/>
          <w:color w:val="000000"/>
          <w:sz w:val="20"/>
          <w:szCs w:val="20"/>
        </w:rPr>
        <w:t xml:space="preserve"> </w:t>
      </w:r>
      <w:r w:rsidRPr="008B65FC">
        <w:rPr>
          <w:rFonts w:ascii="Arial Narrow" w:hAnsi="Arial Narrow"/>
          <w:sz w:val="20"/>
          <w:szCs w:val="20"/>
        </w:rPr>
        <w:t>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3.3.2.</w:t>
      </w:r>
      <w:r w:rsidRPr="008B65FC">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w:t>
      </w:r>
      <w:r w:rsidRPr="008B65FC">
        <w:rPr>
          <w:rFonts w:ascii="Arial Narrow" w:hAnsi="Arial Narrow"/>
          <w:spacing w:val="3"/>
          <w:sz w:val="20"/>
          <w:szCs w:val="20"/>
        </w:rPr>
        <w:tab/>
      </w:r>
      <w:r w:rsidRPr="008B65FC">
        <w:rPr>
          <w:rFonts w:ascii="Arial Narrow" w:hAnsi="Arial Narrow"/>
          <w:sz w:val="20"/>
          <w:szCs w:val="20"/>
        </w:rPr>
        <w:t>Сельское поселение в соответствии с пунктом 1.2.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3.4.1.</w:t>
      </w:r>
      <w:r w:rsidRPr="008B65FC">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3.4.2.</w:t>
      </w:r>
      <w:r w:rsidRPr="008B65F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3.4.3.</w:t>
      </w:r>
      <w:r w:rsidRPr="008B65FC">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3.4.4.</w:t>
      </w:r>
      <w:r w:rsidRPr="008B65FC">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8B65FC" w:rsidRDefault="00BB1BDA" w:rsidP="00BB1BDA">
      <w:pPr>
        <w:autoSpaceDE w:val="0"/>
        <w:jc w:val="both"/>
        <w:rPr>
          <w:rFonts w:ascii="Arial Narrow" w:hAnsi="Arial Narrow"/>
          <w:b/>
          <w:sz w:val="20"/>
          <w:szCs w:val="20"/>
        </w:rPr>
      </w:pPr>
      <w:r w:rsidRPr="008B65FC">
        <w:rPr>
          <w:rFonts w:ascii="Arial Narrow" w:hAnsi="Arial Narrow"/>
          <w:sz w:val="20"/>
          <w:szCs w:val="20"/>
        </w:rPr>
        <w:t>3.4.5.</w:t>
      </w:r>
      <w:r w:rsidRPr="008B65FC">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8B65FC">
        <w:rPr>
          <w:rFonts w:ascii="Arial Narrow" w:hAnsi="Arial Narrow"/>
          <w:spacing w:val="3"/>
          <w:sz w:val="20"/>
          <w:szCs w:val="20"/>
        </w:rPr>
        <w:t>Эвенкийскому муниципальному району</w:t>
      </w:r>
      <w:r w:rsidRPr="008B65FC">
        <w:rPr>
          <w:rFonts w:ascii="Arial Narrow" w:hAnsi="Arial Narrow"/>
          <w:sz w:val="20"/>
          <w:szCs w:val="20"/>
        </w:rPr>
        <w:t xml:space="preserve"> в письменной форме не позднее 30 календарных дней. </w:t>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8B65FC" w:rsidRDefault="00BB1BDA" w:rsidP="00BB1BDA">
      <w:pPr>
        <w:autoSpaceDE w:val="0"/>
        <w:ind w:firstLine="540"/>
        <w:jc w:val="both"/>
        <w:rPr>
          <w:rFonts w:ascii="Arial Narrow" w:hAnsi="Arial Narrow"/>
          <w:b/>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4. ОТВЕТСТВЕННОСТЬ СТОРОН</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4.1.</w:t>
      </w:r>
      <w:r w:rsidRPr="008B65FC">
        <w:rPr>
          <w:rFonts w:ascii="Arial Narrow" w:hAnsi="Arial Narrow"/>
          <w:sz w:val="20"/>
          <w:szCs w:val="20"/>
        </w:rPr>
        <w:tab/>
      </w:r>
      <w:r w:rsidRPr="008B65FC">
        <w:rPr>
          <w:rFonts w:ascii="Arial Narrow" w:hAnsi="Arial Narrow"/>
          <w:spacing w:val="3"/>
          <w:sz w:val="20"/>
          <w:szCs w:val="20"/>
        </w:rPr>
        <w:t>Эвенкийский муниципальный район</w:t>
      </w:r>
      <w:r w:rsidRPr="008B65FC">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4.2.</w:t>
      </w:r>
      <w:r w:rsidRPr="008B65FC">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8B65FC" w:rsidRDefault="00BB1BDA" w:rsidP="00BB1BDA">
      <w:pPr>
        <w:autoSpaceDE w:val="0"/>
        <w:ind w:firstLine="540"/>
        <w:jc w:val="both"/>
        <w:rPr>
          <w:rFonts w:ascii="Arial Narrow" w:hAnsi="Arial Narrow"/>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5. СРОК ДЕЙСТВИЯ, ОСНОВАНИЯ И ПОРЯДОК ПРЕКРАЩЕНИЯ</w:t>
      </w: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ДЕЙСТВИЯ СОГЛАШЕНИЯ</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5.1.</w:t>
      </w:r>
      <w:r w:rsidRPr="008B65FC">
        <w:rPr>
          <w:rFonts w:ascii="Arial Narrow" w:hAnsi="Arial Narrow"/>
          <w:sz w:val="20"/>
          <w:szCs w:val="20"/>
        </w:rPr>
        <w:tab/>
        <w:t>Настоящее Соглашение вступает в силу с 01 января 2025 года.</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5.2.</w:t>
      </w:r>
      <w:r w:rsidRPr="008B65FC">
        <w:rPr>
          <w:rFonts w:ascii="Arial Narrow" w:hAnsi="Arial Narrow"/>
          <w:sz w:val="20"/>
          <w:szCs w:val="20"/>
        </w:rPr>
        <w:tab/>
        <w:t>Срок действия настоящего Соглашения устанавливается по 31 декабря 2029 года.</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5.3.</w:t>
      </w:r>
      <w:r w:rsidRPr="008B65FC">
        <w:rPr>
          <w:rFonts w:ascii="Arial Narrow" w:hAnsi="Arial Narrow"/>
          <w:sz w:val="20"/>
          <w:szCs w:val="20"/>
        </w:rPr>
        <w:tab/>
        <w:t>Действие настоящего Соглашения может быть прекращено досрочно:</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5.3.1.</w:t>
      </w:r>
      <w:r w:rsidRPr="008B65FC">
        <w:rPr>
          <w:rFonts w:ascii="Arial Narrow" w:hAnsi="Arial Narrow"/>
          <w:sz w:val="20"/>
          <w:szCs w:val="20"/>
        </w:rPr>
        <w:tab/>
        <w:t>По соглашению Сторон;</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5.3.2.</w:t>
      </w:r>
      <w:r w:rsidRPr="008B65FC">
        <w:rPr>
          <w:rFonts w:ascii="Arial Narrow" w:hAnsi="Arial Narrow"/>
          <w:sz w:val="20"/>
          <w:szCs w:val="20"/>
        </w:rPr>
        <w:tab/>
        <w:t>В одностороннем порядке, в случае:</w:t>
      </w:r>
    </w:p>
    <w:p w:rsidR="00BB1BDA" w:rsidRPr="008B65FC"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8B65FC">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8B65FC"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8B65FC">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5.4.</w:t>
      </w:r>
      <w:r w:rsidRPr="008B65FC">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5.5.</w:t>
      </w:r>
      <w:r w:rsidRPr="008B65FC">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8B65FC" w:rsidRDefault="00BB1BDA" w:rsidP="00BB1BDA">
      <w:pPr>
        <w:autoSpaceDE w:val="0"/>
        <w:jc w:val="center"/>
        <w:rPr>
          <w:rFonts w:ascii="Arial Narrow" w:hAnsi="Arial Narrow"/>
          <w:b/>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6. ЗАКЛЮЧИТЕЛЬНЫЕ ПОЛОЖЕНИЯ</w:t>
      </w:r>
    </w:p>
    <w:p w:rsidR="00BB1BDA" w:rsidRPr="008B65FC" w:rsidRDefault="00BB1BDA" w:rsidP="00BB1BDA">
      <w:pPr>
        <w:autoSpaceDE w:val="0"/>
        <w:jc w:val="center"/>
        <w:rPr>
          <w:rFonts w:ascii="Arial Narrow" w:hAnsi="Arial Narrow"/>
          <w:sz w:val="20"/>
          <w:szCs w:val="20"/>
        </w:rPr>
      </w:pP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6.1.</w:t>
      </w:r>
      <w:r w:rsidRPr="008B65FC">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lastRenderedPageBreak/>
        <w:t>6.2.</w:t>
      </w:r>
      <w:r w:rsidRPr="008B65FC">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6.2.</w:t>
      </w:r>
      <w:r w:rsidRPr="008B65FC">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6.3.</w:t>
      </w:r>
      <w:r w:rsidRPr="008B65FC">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8B65FC" w:rsidRDefault="00BB1BDA" w:rsidP="00BB1BDA">
      <w:pPr>
        <w:autoSpaceDE w:val="0"/>
        <w:jc w:val="both"/>
        <w:rPr>
          <w:rFonts w:ascii="Arial Narrow" w:hAnsi="Arial Narrow"/>
          <w:sz w:val="20"/>
          <w:szCs w:val="20"/>
        </w:rPr>
      </w:pPr>
      <w:r w:rsidRPr="008B65FC">
        <w:rPr>
          <w:rFonts w:ascii="Arial Narrow" w:hAnsi="Arial Narrow"/>
          <w:sz w:val="20"/>
          <w:szCs w:val="20"/>
        </w:rPr>
        <w:t>6.4.</w:t>
      </w:r>
      <w:r w:rsidRPr="008B65FC">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8B65FC" w:rsidRDefault="00BB1BDA" w:rsidP="00BB1BDA">
      <w:pPr>
        <w:autoSpaceDE w:val="0"/>
        <w:autoSpaceDN w:val="0"/>
        <w:adjustRightInd w:val="0"/>
        <w:jc w:val="both"/>
        <w:rPr>
          <w:rFonts w:ascii="Arial Narrow" w:hAnsi="Arial Narrow"/>
          <w:sz w:val="20"/>
          <w:szCs w:val="20"/>
        </w:rPr>
      </w:pPr>
      <w:r w:rsidRPr="008B65FC">
        <w:rPr>
          <w:rFonts w:ascii="Arial Narrow" w:hAnsi="Arial Narrow"/>
          <w:sz w:val="20"/>
          <w:szCs w:val="20"/>
        </w:rPr>
        <w:t>6.5.</w:t>
      </w:r>
      <w:r w:rsidRPr="008B65FC">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8B65FC">
        <w:rPr>
          <w:rFonts w:ascii="Arial Narrow" w:eastAsia="Calibri" w:hAnsi="Arial Narrow"/>
          <w:sz w:val="20"/>
          <w:szCs w:val="20"/>
        </w:rPr>
        <w:t>, установленном действующим законодательством Российской Федерации</w:t>
      </w:r>
      <w:r w:rsidRPr="008B65FC">
        <w:rPr>
          <w:rFonts w:ascii="Arial Narrow" w:hAnsi="Arial Narrow"/>
          <w:sz w:val="20"/>
          <w:szCs w:val="20"/>
        </w:rPr>
        <w:t>.</w:t>
      </w:r>
    </w:p>
    <w:p w:rsidR="00BB1BDA" w:rsidRPr="008B65FC" w:rsidRDefault="00BB1BDA" w:rsidP="00BB1BDA">
      <w:pPr>
        <w:autoSpaceDE w:val="0"/>
        <w:jc w:val="center"/>
        <w:rPr>
          <w:rFonts w:ascii="Arial Narrow" w:hAnsi="Arial Narrow"/>
          <w:b/>
          <w:sz w:val="20"/>
          <w:szCs w:val="20"/>
        </w:rPr>
      </w:pPr>
    </w:p>
    <w:p w:rsidR="00BB1BDA" w:rsidRPr="008B65FC" w:rsidRDefault="00BB1BDA" w:rsidP="00BB1BDA">
      <w:pPr>
        <w:autoSpaceDE w:val="0"/>
        <w:jc w:val="center"/>
        <w:rPr>
          <w:rFonts w:ascii="Arial Narrow" w:hAnsi="Arial Narrow"/>
          <w:b/>
          <w:sz w:val="20"/>
          <w:szCs w:val="20"/>
        </w:rPr>
      </w:pPr>
      <w:r w:rsidRPr="008B65FC">
        <w:rPr>
          <w:rFonts w:ascii="Arial Narrow" w:hAnsi="Arial Narrow"/>
          <w:b/>
          <w:sz w:val="20"/>
          <w:szCs w:val="20"/>
        </w:rPr>
        <w:t>7. РЕКВИЗИТЫ И ПОДПИСИ СТОРОН</w:t>
      </w:r>
    </w:p>
    <w:p w:rsidR="00BB1BDA" w:rsidRPr="008B65FC"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518"/>
      </w:tblGrid>
      <w:tr w:rsidR="00BB1BDA" w:rsidRPr="008B65FC" w:rsidTr="004A3544">
        <w:trPr>
          <w:trHeight w:val="60"/>
        </w:trPr>
        <w:tc>
          <w:tcPr>
            <w:tcW w:w="4838" w:type="dxa"/>
            <w:tcBorders>
              <w:top w:val="single" w:sz="4" w:space="0" w:color="auto"/>
              <w:left w:val="single" w:sz="4" w:space="0" w:color="auto"/>
              <w:bottom w:val="single" w:sz="4" w:space="0" w:color="auto"/>
              <w:right w:val="single" w:sz="4" w:space="0" w:color="auto"/>
            </w:tcBorders>
            <w:hideMark/>
          </w:tcPr>
          <w:p w:rsidR="00BB1BDA" w:rsidRPr="008B65FC" w:rsidRDefault="00BB1BDA" w:rsidP="004A3544">
            <w:pPr>
              <w:rPr>
                <w:rFonts w:ascii="Arial Narrow" w:hAnsi="Arial Narrow"/>
                <w:bCs/>
                <w:sz w:val="20"/>
                <w:szCs w:val="20"/>
              </w:rPr>
            </w:pPr>
            <w:r w:rsidRPr="008B65FC">
              <w:rPr>
                <w:rFonts w:ascii="Arial Narrow" w:hAnsi="Arial Narrow"/>
                <w:bCs/>
                <w:sz w:val="20"/>
                <w:szCs w:val="20"/>
              </w:rPr>
              <w:t xml:space="preserve">Администрация поселка Ессей </w:t>
            </w:r>
          </w:p>
          <w:p w:rsidR="00BB1BDA" w:rsidRPr="008B65FC" w:rsidRDefault="00BB1BDA" w:rsidP="004A3544">
            <w:pPr>
              <w:rPr>
                <w:rFonts w:ascii="Arial Narrow" w:hAnsi="Arial Narrow"/>
                <w:b/>
                <w:sz w:val="20"/>
                <w:szCs w:val="20"/>
              </w:rPr>
            </w:pPr>
            <w:r w:rsidRPr="008B65FC">
              <w:rPr>
                <w:rFonts w:ascii="Arial Narrow" w:hAnsi="Arial Narrow"/>
                <w:bCs/>
                <w:sz w:val="20"/>
                <w:szCs w:val="20"/>
              </w:rPr>
              <w:t>Эвенкийского муниципального района Красноярского края</w:t>
            </w:r>
          </w:p>
        </w:tc>
        <w:tc>
          <w:tcPr>
            <w:tcW w:w="4518" w:type="dxa"/>
            <w:tcBorders>
              <w:top w:val="single" w:sz="4" w:space="0" w:color="auto"/>
              <w:left w:val="single" w:sz="4" w:space="0" w:color="auto"/>
              <w:bottom w:val="single" w:sz="4" w:space="0" w:color="auto"/>
              <w:right w:val="single" w:sz="4" w:space="0" w:color="auto"/>
            </w:tcBorders>
            <w:hideMark/>
          </w:tcPr>
          <w:p w:rsidR="00BB1BDA" w:rsidRPr="008B65FC" w:rsidRDefault="00BB1BDA" w:rsidP="004A3544">
            <w:pPr>
              <w:rPr>
                <w:rFonts w:ascii="Arial Narrow" w:hAnsi="Arial Narrow"/>
                <w:b/>
                <w:sz w:val="20"/>
                <w:szCs w:val="20"/>
              </w:rPr>
            </w:pPr>
            <w:r w:rsidRPr="008B65FC">
              <w:rPr>
                <w:rFonts w:ascii="Arial Narrow" w:hAnsi="Arial Narrow"/>
                <w:sz w:val="20"/>
                <w:szCs w:val="20"/>
              </w:rPr>
              <w:t>Администрация Эвенкийского муниципального района Красноярского края</w:t>
            </w:r>
          </w:p>
        </w:tc>
      </w:tr>
      <w:tr w:rsidR="00BB1BDA" w:rsidRPr="008B65FC" w:rsidTr="004A3544">
        <w:trPr>
          <w:trHeight w:val="2676"/>
        </w:trPr>
        <w:tc>
          <w:tcPr>
            <w:tcW w:w="4838" w:type="dxa"/>
            <w:tcBorders>
              <w:top w:val="single" w:sz="4" w:space="0" w:color="auto"/>
              <w:left w:val="single" w:sz="4" w:space="0" w:color="auto"/>
              <w:bottom w:val="single" w:sz="4" w:space="0" w:color="auto"/>
              <w:right w:val="single" w:sz="4" w:space="0" w:color="auto"/>
            </w:tcBorders>
          </w:tcPr>
          <w:p w:rsidR="00BB1BDA" w:rsidRPr="008B65FC" w:rsidRDefault="00BB1BDA" w:rsidP="004A3544">
            <w:pPr>
              <w:jc w:val="both"/>
              <w:rPr>
                <w:rFonts w:ascii="Arial Narrow" w:hAnsi="Arial Narrow"/>
                <w:sz w:val="20"/>
                <w:szCs w:val="20"/>
              </w:rPr>
            </w:pPr>
            <w:r w:rsidRPr="008B65FC">
              <w:rPr>
                <w:rFonts w:ascii="Arial Narrow" w:hAnsi="Arial Narrow"/>
                <w:sz w:val="20"/>
                <w:szCs w:val="20"/>
              </w:rPr>
              <w:t xml:space="preserve">648594, Красноярский край, ЭМР, </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п. Ессей, ул. Центральная, 4</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Тел.: 8(39170)35-010/31-490</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 xml:space="preserve">Специалист 1 кат. Ессей </w:t>
            </w:r>
            <w:proofErr w:type="spellStart"/>
            <w:r w:rsidRPr="008B65FC">
              <w:rPr>
                <w:rFonts w:ascii="Arial Narrow" w:hAnsi="Arial Narrow"/>
                <w:sz w:val="20"/>
                <w:szCs w:val="20"/>
                <w:lang w:val="en-US"/>
              </w:rPr>
              <w:t>ess</w:t>
            </w:r>
            <w:proofErr w:type="spellEnd"/>
            <w:r w:rsidRPr="008B65FC">
              <w:rPr>
                <w:rFonts w:ascii="Arial Narrow" w:hAnsi="Arial Narrow"/>
                <w:sz w:val="20"/>
                <w:szCs w:val="20"/>
              </w:rPr>
              <w:t>е</w:t>
            </w:r>
            <w:r w:rsidRPr="008B65FC">
              <w:rPr>
                <w:rFonts w:ascii="Arial Narrow" w:hAnsi="Arial Narrow"/>
                <w:sz w:val="20"/>
                <w:szCs w:val="20"/>
                <w:lang w:val="en-US"/>
              </w:rPr>
              <w:t>y</w:t>
            </w:r>
            <w:r w:rsidRPr="008B65FC">
              <w:rPr>
                <w:rFonts w:ascii="Arial Narrow" w:hAnsi="Arial Narrow"/>
                <w:sz w:val="20"/>
                <w:szCs w:val="20"/>
              </w:rPr>
              <w:t>.</w:t>
            </w:r>
            <w:r w:rsidRPr="008B65FC">
              <w:rPr>
                <w:rFonts w:ascii="Arial Narrow" w:hAnsi="Arial Narrow"/>
                <w:sz w:val="20"/>
                <w:szCs w:val="20"/>
                <w:lang w:val="en-US"/>
              </w:rPr>
              <w:t>spec</w:t>
            </w:r>
            <w:r w:rsidRPr="008B65FC">
              <w:rPr>
                <w:rFonts w:ascii="Arial Narrow" w:hAnsi="Arial Narrow"/>
                <w:sz w:val="20"/>
                <w:szCs w:val="20"/>
              </w:rPr>
              <w:t>@</w:t>
            </w:r>
            <w:proofErr w:type="spellStart"/>
            <w:r w:rsidRPr="008B65FC">
              <w:rPr>
                <w:rFonts w:ascii="Arial Narrow" w:hAnsi="Arial Narrow"/>
                <w:sz w:val="20"/>
                <w:szCs w:val="20"/>
                <w:lang w:val="en-US"/>
              </w:rPr>
              <w:t>evenkya</w:t>
            </w:r>
            <w:proofErr w:type="spellEnd"/>
            <w:r w:rsidRPr="008B65FC">
              <w:rPr>
                <w:rFonts w:ascii="Arial Narrow" w:hAnsi="Arial Narrow"/>
                <w:sz w:val="20"/>
                <w:szCs w:val="20"/>
              </w:rPr>
              <w:t>.</w:t>
            </w:r>
            <w:proofErr w:type="spellStart"/>
            <w:r w:rsidRPr="008B65FC">
              <w:rPr>
                <w:rFonts w:ascii="Arial Narrow" w:hAnsi="Arial Narrow"/>
                <w:sz w:val="20"/>
                <w:szCs w:val="20"/>
                <w:lang w:val="en-US"/>
              </w:rPr>
              <w:t>ru</w:t>
            </w:r>
            <w:proofErr w:type="spellEnd"/>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ИНН 8801010830 КПП 880101001</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"Департамент финансов Администрации ЭМР" (Администрация п.Ессей)</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р/с 03231643046504321900</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л/с 03193021500</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Банковские реквизиты:</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ОТДЕЛЕНИЕ КРАСНОЯРСК БАНКА РОССИИ//УФК по Красноярскому краю г. Красноярск</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БИК 010407105</w:t>
            </w:r>
          </w:p>
          <w:p w:rsidR="00BB1BDA" w:rsidRPr="008B65FC" w:rsidRDefault="00BB1BDA" w:rsidP="004A3544">
            <w:pPr>
              <w:autoSpaceDE w:val="0"/>
              <w:rPr>
                <w:rFonts w:ascii="Arial Narrow" w:hAnsi="Arial Narrow"/>
                <w:sz w:val="20"/>
                <w:szCs w:val="20"/>
              </w:rPr>
            </w:pPr>
            <w:proofErr w:type="gramStart"/>
            <w:r w:rsidRPr="008B65FC">
              <w:rPr>
                <w:rFonts w:ascii="Arial Narrow" w:hAnsi="Arial Narrow"/>
                <w:sz w:val="20"/>
                <w:szCs w:val="20"/>
              </w:rPr>
              <w:t>Кор/счет</w:t>
            </w:r>
            <w:proofErr w:type="gramEnd"/>
            <w:r w:rsidRPr="008B65FC">
              <w:rPr>
                <w:rFonts w:ascii="Arial Narrow" w:hAnsi="Arial Narrow"/>
                <w:sz w:val="20"/>
                <w:szCs w:val="20"/>
              </w:rPr>
              <w:t xml:space="preserve"> №40102810245370000011</w:t>
            </w:r>
          </w:p>
        </w:tc>
        <w:tc>
          <w:tcPr>
            <w:tcW w:w="4518" w:type="dxa"/>
            <w:tcBorders>
              <w:top w:val="single" w:sz="4" w:space="0" w:color="auto"/>
              <w:left w:val="single" w:sz="4" w:space="0" w:color="auto"/>
              <w:bottom w:val="single" w:sz="4" w:space="0" w:color="auto"/>
              <w:right w:val="single" w:sz="4" w:space="0" w:color="auto"/>
            </w:tcBorders>
          </w:tcPr>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648000, Красноярский край, ЭМР, </w:t>
            </w:r>
          </w:p>
          <w:p w:rsidR="00BB1BDA" w:rsidRPr="008B65FC" w:rsidRDefault="00BB1BDA" w:rsidP="004A3544">
            <w:pPr>
              <w:rPr>
                <w:rFonts w:ascii="Arial Narrow" w:hAnsi="Arial Narrow"/>
                <w:sz w:val="20"/>
                <w:szCs w:val="20"/>
              </w:rPr>
            </w:pPr>
            <w:r w:rsidRPr="008B65FC">
              <w:rPr>
                <w:rFonts w:ascii="Arial Narrow" w:hAnsi="Arial Narrow"/>
                <w:sz w:val="20"/>
                <w:szCs w:val="20"/>
              </w:rPr>
              <w:t>п. Тура, ул. Советская, 2</w:t>
            </w:r>
          </w:p>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ИНН  8801012845 КПП 880101001 </w:t>
            </w:r>
          </w:p>
          <w:p w:rsidR="00BB1BDA" w:rsidRPr="008B65FC" w:rsidRDefault="00BB1BDA" w:rsidP="004A3544">
            <w:pPr>
              <w:rPr>
                <w:rFonts w:ascii="Arial Narrow" w:hAnsi="Arial Narrow"/>
                <w:sz w:val="20"/>
                <w:szCs w:val="20"/>
              </w:rPr>
            </w:pPr>
            <w:r w:rsidRPr="008B65FC">
              <w:rPr>
                <w:rFonts w:ascii="Arial Narrow" w:hAnsi="Arial Narrow"/>
                <w:sz w:val="20"/>
                <w:szCs w:val="20"/>
              </w:rPr>
              <w:t>Казначейский счет 03100643000000011900</w:t>
            </w:r>
          </w:p>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(Департамент финансов Администрации ЭМР </w:t>
            </w:r>
          </w:p>
          <w:p w:rsidR="00BB1BDA" w:rsidRPr="008B65FC" w:rsidRDefault="00BB1BDA" w:rsidP="004A3544">
            <w:pPr>
              <w:rPr>
                <w:rFonts w:ascii="Arial Narrow" w:hAnsi="Arial Narrow"/>
                <w:sz w:val="20"/>
                <w:szCs w:val="20"/>
              </w:rPr>
            </w:pPr>
            <w:r w:rsidRPr="008B65FC">
              <w:rPr>
                <w:rFonts w:ascii="Arial Narrow" w:hAnsi="Arial Narrow"/>
                <w:sz w:val="20"/>
                <w:szCs w:val="20"/>
              </w:rPr>
              <w:t>л/с 04193017880)</w:t>
            </w:r>
          </w:p>
          <w:p w:rsidR="00BB1BDA" w:rsidRPr="008B65FC" w:rsidRDefault="00BB1BDA" w:rsidP="004A3544">
            <w:pPr>
              <w:rPr>
                <w:rFonts w:ascii="Arial Narrow" w:hAnsi="Arial Narrow"/>
                <w:sz w:val="20"/>
                <w:szCs w:val="20"/>
              </w:rPr>
            </w:pPr>
            <w:r w:rsidRPr="008B65FC">
              <w:rPr>
                <w:rFonts w:ascii="Arial Narrow" w:hAnsi="Arial Narrow"/>
                <w:sz w:val="20"/>
                <w:szCs w:val="20"/>
              </w:rPr>
              <w:t xml:space="preserve">ОТДЕЛЕНИЕ КРАСНОЯРСК БАНКА РОССИИ// УФК по Красноярскому краю г. Красноярск </w:t>
            </w:r>
          </w:p>
          <w:p w:rsidR="00BB1BDA" w:rsidRPr="008B65FC" w:rsidRDefault="00BB1BDA" w:rsidP="004A3544">
            <w:pPr>
              <w:rPr>
                <w:rFonts w:ascii="Arial Narrow" w:hAnsi="Arial Narrow"/>
                <w:sz w:val="20"/>
                <w:szCs w:val="20"/>
              </w:rPr>
            </w:pPr>
            <w:r w:rsidRPr="008B65FC">
              <w:rPr>
                <w:rFonts w:ascii="Arial Narrow" w:hAnsi="Arial Narrow"/>
                <w:sz w:val="20"/>
                <w:szCs w:val="20"/>
              </w:rPr>
              <w:t>БИК 010407105</w:t>
            </w:r>
          </w:p>
          <w:p w:rsidR="00BB1BDA" w:rsidRPr="008B65FC" w:rsidRDefault="00BB1BDA" w:rsidP="004A3544">
            <w:pPr>
              <w:rPr>
                <w:rFonts w:ascii="Arial Narrow" w:hAnsi="Arial Narrow"/>
                <w:sz w:val="20"/>
                <w:szCs w:val="20"/>
              </w:rPr>
            </w:pPr>
            <w:proofErr w:type="spellStart"/>
            <w:r w:rsidRPr="008B65FC">
              <w:rPr>
                <w:rFonts w:ascii="Arial Narrow" w:hAnsi="Arial Narrow"/>
                <w:sz w:val="20"/>
                <w:szCs w:val="20"/>
              </w:rPr>
              <w:t>Кор.счет</w:t>
            </w:r>
            <w:proofErr w:type="spellEnd"/>
            <w:r w:rsidRPr="008B65FC">
              <w:rPr>
                <w:rFonts w:ascii="Arial Narrow" w:hAnsi="Arial Narrow"/>
                <w:sz w:val="20"/>
                <w:szCs w:val="20"/>
              </w:rPr>
              <w:t xml:space="preserve"> 40102810245370000011</w:t>
            </w:r>
          </w:p>
          <w:p w:rsidR="00BB1BDA" w:rsidRPr="008B65FC" w:rsidRDefault="00BB1BDA" w:rsidP="004A3544">
            <w:pPr>
              <w:rPr>
                <w:rFonts w:ascii="Arial Narrow" w:hAnsi="Arial Narrow"/>
                <w:sz w:val="20"/>
                <w:szCs w:val="20"/>
              </w:rPr>
            </w:pPr>
            <w:r w:rsidRPr="008B65FC">
              <w:rPr>
                <w:rFonts w:ascii="Arial Narrow" w:hAnsi="Arial Narrow"/>
                <w:sz w:val="20"/>
                <w:szCs w:val="20"/>
              </w:rPr>
              <w:t>Тел. 8(39170)31-003</w:t>
            </w:r>
          </w:p>
          <w:p w:rsidR="00BB1BDA" w:rsidRPr="008B65FC" w:rsidRDefault="00BB1BDA" w:rsidP="004A3544">
            <w:pPr>
              <w:rPr>
                <w:rFonts w:ascii="Arial Narrow" w:hAnsi="Arial Narrow"/>
                <w:sz w:val="20"/>
                <w:szCs w:val="20"/>
              </w:rPr>
            </w:pPr>
            <w:r w:rsidRPr="008B65FC">
              <w:rPr>
                <w:rFonts w:ascii="Arial Narrow" w:hAnsi="Arial Narrow"/>
                <w:sz w:val="20"/>
                <w:szCs w:val="20"/>
              </w:rPr>
              <w:t>Факс 8(391)989-75-56</w:t>
            </w:r>
          </w:p>
          <w:p w:rsidR="00BB1BDA" w:rsidRPr="008B65FC" w:rsidRDefault="00BB1BDA" w:rsidP="004A3544">
            <w:pPr>
              <w:rPr>
                <w:rFonts w:ascii="Arial Narrow" w:hAnsi="Arial Narrow"/>
                <w:b/>
                <w:sz w:val="20"/>
                <w:szCs w:val="20"/>
              </w:rPr>
            </w:pPr>
          </w:p>
        </w:tc>
      </w:tr>
      <w:tr w:rsidR="00BB1BDA" w:rsidRPr="008B65FC" w:rsidTr="004A3544">
        <w:trPr>
          <w:trHeight w:val="10"/>
        </w:trPr>
        <w:tc>
          <w:tcPr>
            <w:tcW w:w="4838" w:type="dxa"/>
            <w:tcBorders>
              <w:top w:val="single" w:sz="4" w:space="0" w:color="auto"/>
              <w:left w:val="single" w:sz="4" w:space="0" w:color="auto"/>
              <w:bottom w:val="single" w:sz="4" w:space="0" w:color="auto"/>
              <w:right w:val="single" w:sz="4" w:space="0" w:color="auto"/>
            </w:tcBorders>
          </w:tcPr>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Временно исполняющий полномочия Главы поселка Ессей</w:t>
            </w:r>
          </w:p>
          <w:p w:rsidR="00BB1BDA" w:rsidRPr="008B65FC" w:rsidRDefault="00BB1BDA" w:rsidP="004A3544">
            <w:pPr>
              <w:autoSpaceDE w:val="0"/>
              <w:rPr>
                <w:rFonts w:ascii="Arial Narrow" w:hAnsi="Arial Narrow"/>
                <w:color w:val="FF0000"/>
                <w:sz w:val="20"/>
                <w:szCs w:val="20"/>
              </w:rPr>
            </w:pPr>
            <w:r>
              <w:rPr>
                <w:rFonts w:ascii="Arial Narrow" w:hAnsi="Arial Narrow"/>
                <w:sz w:val="20"/>
                <w:szCs w:val="20"/>
              </w:rPr>
              <w:t xml:space="preserve">_________________ </w:t>
            </w:r>
            <w:r w:rsidRPr="008B65FC">
              <w:rPr>
                <w:rFonts w:ascii="Arial Narrow" w:hAnsi="Arial Narrow"/>
                <w:sz w:val="20"/>
                <w:szCs w:val="20"/>
              </w:rPr>
              <w:t>А.И. Эспек</w:t>
            </w:r>
          </w:p>
          <w:p w:rsidR="00BB1BDA" w:rsidRPr="008B65FC" w:rsidRDefault="00BB1BDA" w:rsidP="004A3544">
            <w:pPr>
              <w:autoSpaceDE w:val="0"/>
              <w:rPr>
                <w:rFonts w:ascii="Arial Narrow" w:hAnsi="Arial Narrow"/>
                <w:b/>
                <w:sz w:val="20"/>
                <w:szCs w:val="20"/>
              </w:rPr>
            </w:pPr>
            <w:r w:rsidRPr="008B65FC">
              <w:rPr>
                <w:rFonts w:ascii="Arial Narrow" w:hAnsi="Arial Narrow"/>
                <w:sz w:val="20"/>
                <w:szCs w:val="20"/>
              </w:rPr>
              <w:t xml:space="preserve">«___»_____________ 2024 г. </w:t>
            </w:r>
          </w:p>
        </w:tc>
        <w:tc>
          <w:tcPr>
            <w:tcW w:w="4518" w:type="dxa"/>
            <w:tcBorders>
              <w:top w:val="single" w:sz="4" w:space="0" w:color="auto"/>
              <w:left w:val="single" w:sz="4" w:space="0" w:color="auto"/>
              <w:bottom w:val="single" w:sz="4" w:space="0" w:color="auto"/>
              <w:right w:val="single" w:sz="4" w:space="0" w:color="auto"/>
            </w:tcBorders>
            <w:hideMark/>
          </w:tcPr>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Глава Эвенкийского муниципального района</w:t>
            </w:r>
          </w:p>
          <w:p w:rsidR="00BB1BDA" w:rsidRPr="008B65FC" w:rsidRDefault="00BB1BDA" w:rsidP="004A3544">
            <w:pPr>
              <w:autoSpaceDE w:val="0"/>
              <w:rPr>
                <w:rFonts w:ascii="Arial Narrow" w:hAnsi="Arial Narrow"/>
                <w:sz w:val="20"/>
                <w:szCs w:val="20"/>
              </w:rPr>
            </w:pPr>
            <w:r w:rsidRPr="008B65FC">
              <w:rPr>
                <w:rFonts w:ascii="Arial Narrow" w:hAnsi="Arial Narrow"/>
                <w:sz w:val="20"/>
                <w:szCs w:val="20"/>
              </w:rPr>
              <w:t xml:space="preserve">__________________ А. Ю. Черкасов </w:t>
            </w:r>
          </w:p>
          <w:p w:rsidR="00BB1BDA" w:rsidRPr="008B65FC" w:rsidRDefault="00BB1BDA" w:rsidP="004A3544">
            <w:pPr>
              <w:autoSpaceDE w:val="0"/>
              <w:rPr>
                <w:rFonts w:ascii="Arial Narrow" w:hAnsi="Arial Narrow"/>
                <w:b/>
                <w:sz w:val="20"/>
                <w:szCs w:val="20"/>
              </w:rPr>
            </w:pPr>
            <w:r w:rsidRPr="008B65FC">
              <w:rPr>
                <w:rFonts w:ascii="Arial Narrow" w:hAnsi="Arial Narrow"/>
                <w:sz w:val="20"/>
                <w:szCs w:val="20"/>
              </w:rPr>
              <w:t xml:space="preserve">«___»_____________ 2024 г. </w:t>
            </w:r>
          </w:p>
        </w:tc>
      </w:tr>
    </w:tbl>
    <w:p w:rsidR="00BB1BDA" w:rsidRDefault="00BB1BDA" w:rsidP="00BB1BDA">
      <w:pPr>
        <w:autoSpaceDE w:val="0"/>
        <w:jc w:val="center"/>
        <w:rPr>
          <w:rFonts w:ascii="Arial Narrow" w:hAnsi="Arial Narrow"/>
          <w:b/>
          <w:sz w:val="20"/>
          <w:szCs w:val="20"/>
        </w:rPr>
      </w:pPr>
    </w:p>
    <w:p w:rsidR="00BB1BDA" w:rsidRPr="00277AE7" w:rsidRDefault="00BB1BDA" w:rsidP="00BB1BDA">
      <w:pPr>
        <w:pStyle w:val="ConsPlusNonformat"/>
        <w:jc w:val="center"/>
        <w:rPr>
          <w:rFonts w:ascii="Arial Narrow" w:hAnsi="Arial Narrow" w:cs="Times New Roman"/>
          <w:b/>
        </w:rPr>
      </w:pPr>
      <w:r w:rsidRPr="00277AE7">
        <w:rPr>
          <w:rFonts w:ascii="Arial Narrow" w:hAnsi="Arial Narrow" w:cs="Times New Roman"/>
          <w:b/>
        </w:rPr>
        <w:t>СОГЛАШЕНИЕ № 378</w:t>
      </w:r>
    </w:p>
    <w:p w:rsidR="00BB1BDA" w:rsidRPr="00277AE7" w:rsidRDefault="00BB1BDA" w:rsidP="00BB1BDA">
      <w:pPr>
        <w:pStyle w:val="ConsPlusNonformat"/>
        <w:jc w:val="center"/>
        <w:rPr>
          <w:rFonts w:ascii="Arial Narrow" w:hAnsi="Arial Narrow"/>
          <w:color w:val="000000"/>
          <w:shd w:val="clear" w:color="auto" w:fill="FFFFFF"/>
        </w:rPr>
      </w:pPr>
      <w:r w:rsidRPr="00277AE7">
        <w:rPr>
          <w:rFonts w:ascii="Arial Narrow" w:hAnsi="Arial Narrow" w:cs="Times New Roman"/>
          <w:color w:val="000000"/>
        </w:rPr>
        <w:t xml:space="preserve">между органами местного самоуправления поселка Кузьмовка и органами местного самоуправления Эвенкийского муниципального района о передаче </w:t>
      </w:r>
      <w:r w:rsidRPr="00277AE7">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277AE7" w:rsidRDefault="00BB1BDA" w:rsidP="00BB1BDA">
      <w:pPr>
        <w:pStyle w:val="ConsPlusNonformat"/>
        <w:jc w:val="center"/>
        <w:rPr>
          <w:rFonts w:ascii="Arial Narrow" w:hAnsi="Arial Narrow" w:cs="Times New Roman"/>
          <w:b/>
        </w:rPr>
      </w:pPr>
    </w:p>
    <w:p w:rsidR="00BB1BDA" w:rsidRPr="00277AE7" w:rsidRDefault="00BB1BDA" w:rsidP="00BB1BDA">
      <w:pPr>
        <w:pStyle w:val="ConsPlusNonformat"/>
        <w:jc w:val="both"/>
        <w:rPr>
          <w:rFonts w:ascii="Arial Narrow" w:hAnsi="Arial Narrow" w:cs="Times New Roman"/>
        </w:rPr>
      </w:pPr>
      <w:r w:rsidRPr="00277AE7">
        <w:rPr>
          <w:rFonts w:ascii="Arial Narrow" w:hAnsi="Arial Narrow" w:cs="Times New Roman"/>
        </w:rPr>
        <w:t xml:space="preserve">п. Тура                                                                           </w:t>
      </w:r>
      <w:r>
        <w:rPr>
          <w:rFonts w:ascii="Arial Narrow" w:hAnsi="Arial Narrow" w:cs="Times New Roman"/>
        </w:rPr>
        <w:t xml:space="preserve">                                                                         </w:t>
      </w:r>
      <w:r w:rsidRPr="00277AE7">
        <w:rPr>
          <w:rFonts w:ascii="Arial Narrow" w:hAnsi="Arial Narrow" w:cs="Times New Roman"/>
        </w:rPr>
        <w:t xml:space="preserve">          «24» декабря 2024 г.</w:t>
      </w:r>
    </w:p>
    <w:p w:rsidR="00BB1BDA" w:rsidRPr="00277AE7" w:rsidRDefault="00BB1BDA" w:rsidP="00BB1BDA">
      <w:pPr>
        <w:autoSpaceDE w:val="0"/>
        <w:ind w:firstLine="540"/>
        <w:jc w:val="both"/>
        <w:rPr>
          <w:rFonts w:ascii="Arial Narrow" w:hAnsi="Arial Narrow"/>
          <w:sz w:val="20"/>
          <w:szCs w:val="20"/>
        </w:rPr>
      </w:pPr>
    </w:p>
    <w:p w:rsidR="00BB1BDA" w:rsidRPr="00277AE7" w:rsidRDefault="00BB1BDA" w:rsidP="00BB1BDA">
      <w:pPr>
        <w:autoSpaceDE w:val="0"/>
        <w:ind w:firstLine="709"/>
        <w:jc w:val="both"/>
        <w:rPr>
          <w:rFonts w:ascii="Arial Narrow" w:hAnsi="Arial Narrow"/>
          <w:sz w:val="20"/>
          <w:szCs w:val="20"/>
        </w:rPr>
      </w:pPr>
      <w:r w:rsidRPr="00277AE7">
        <w:rPr>
          <w:rFonts w:ascii="Arial Narrow" w:hAnsi="Arial Narrow"/>
          <w:sz w:val="20"/>
          <w:szCs w:val="20"/>
        </w:rPr>
        <w:t xml:space="preserve">Муниципальное образование сельское поселение поселок Кузьмовка Эвенкийского муниципального района Красноярского края, именуемое в дальнейшем «Сельское поселение», в лице Главы поселка Кузьмовка </w:t>
      </w:r>
      <w:r w:rsidRPr="00277AE7">
        <w:rPr>
          <w:rFonts w:ascii="Arial Narrow" w:hAnsi="Arial Narrow"/>
          <w:b/>
          <w:sz w:val="20"/>
          <w:szCs w:val="20"/>
        </w:rPr>
        <w:t>Молчановой Татьяны Александровны,</w:t>
      </w:r>
      <w:r w:rsidRPr="00277AE7">
        <w:rPr>
          <w:rFonts w:ascii="Arial Narrow" w:hAnsi="Arial Narrow"/>
          <w:sz w:val="20"/>
          <w:szCs w:val="20"/>
        </w:rPr>
        <w:t xml:space="preserve"> действующего на основании Устава поселка Кузьмовка, с одной стороны, и</w:t>
      </w:r>
      <w:r>
        <w:rPr>
          <w:rFonts w:ascii="Arial Narrow" w:hAnsi="Arial Narrow"/>
          <w:spacing w:val="-2"/>
          <w:sz w:val="20"/>
          <w:szCs w:val="20"/>
        </w:rPr>
        <w:t xml:space="preserve"> </w:t>
      </w:r>
      <w:r w:rsidRPr="00277AE7">
        <w:rPr>
          <w:rFonts w:ascii="Arial Narrow" w:hAnsi="Arial Narrow"/>
          <w:spacing w:val="-2"/>
          <w:sz w:val="20"/>
          <w:szCs w:val="20"/>
        </w:rPr>
        <w:t>муниципальное образование Эвенкийский муниципа</w:t>
      </w:r>
      <w:r>
        <w:rPr>
          <w:rFonts w:ascii="Arial Narrow" w:hAnsi="Arial Narrow"/>
          <w:spacing w:val="-2"/>
          <w:sz w:val="20"/>
          <w:szCs w:val="20"/>
        </w:rPr>
        <w:t>льный район Красноярского края,</w:t>
      </w:r>
      <w:r w:rsidRPr="00277AE7">
        <w:rPr>
          <w:rFonts w:ascii="Arial Narrow" w:hAnsi="Arial Narrow"/>
          <w:spacing w:val="-2"/>
          <w:sz w:val="20"/>
          <w:szCs w:val="20"/>
        </w:rPr>
        <w:t xml:space="preserve"> именуемое в дальнейшем «Эвенкийский муниципальный район», в лице Главы </w:t>
      </w:r>
      <w:r w:rsidRPr="00277AE7">
        <w:rPr>
          <w:rFonts w:ascii="Arial Narrow" w:hAnsi="Arial Narrow"/>
          <w:spacing w:val="3"/>
          <w:sz w:val="20"/>
          <w:szCs w:val="20"/>
        </w:rPr>
        <w:t>Эвенкийского муниципального района Красноярского края</w:t>
      </w:r>
      <w:r w:rsidRPr="00277AE7">
        <w:rPr>
          <w:rFonts w:ascii="Arial Narrow" w:hAnsi="Arial Narrow"/>
          <w:sz w:val="20"/>
          <w:szCs w:val="20"/>
        </w:rPr>
        <w:t xml:space="preserve"> </w:t>
      </w:r>
      <w:r w:rsidRPr="00277AE7">
        <w:rPr>
          <w:rFonts w:ascii="Arial Narrow" w:hAnsi="Arial Narrow"/>
          <w:b/>
          <w:sz w:val="20"/>
          <w:szCs w:val="20"/>
        </w:rPr>
        <w:t>Черкасова Андрея Юрьевича</w:t>
      </w:r>
      <w:r w:rsidRPr="00277AE7">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277AE7">
        <w:rPr>
          <w:rFonts w:ascii="Arial Narrow" w:hAnsi="Arial Narrow"/>
          <w:spacing w:val="1"/>
          <w:sz w:val="20"/>
          <w:szCs w:val="20"/>
        </w:rPr>
        <w:t>,</w:t>
      </w:r>
      <w:r w:rsidRPr="00277AE7">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Кузьмовка, Уставом Эвенкий</w:t>
      </w:r>
      <w:r>
        <w:rPr>
          <w:rFonts w:ascii="Arial Narrow" w:hAnsi="Arial Narrow"/>
          <w:sz w:val="20"/>
          <w:szCs w:val="20"/>
        </w:rPr>
        <w:t>ского муниципального района,</w:t>
      </w:r>
      <w:r w:rsidRPr="00277AE7">
        <w:rPr>
          <w:rFonts w:ascii="Arial Narrow" w:hAnsi="Arial Narrow"/>
          <w:sz w:val="20"/>
          <w:szCs w:val="20"/>
        </w:rPr>
        <w:t xml:space="preserve"> заключили настоящее Соглашение о нижеследующем:</w:t>
      </w:r>
    </w:p>
    <w:p w:rsidR="00BB1BDA" w:rsidRPr="00277AE7" w:rsidRDefault="00BB1BDA" w:rsidP="00BB1BDA">
      <w:pPr>
        <w:autoSpaceDE w:val="0"/>
        <w:ind w:firstLine="540"/>
        <w:jc w:val="both"/>
        <w:rPr>
          <w:rFonts w:ascii="Arial Narrow" w:hAnsi="Arial Narrow"/>
          <w:sz w:val="20"/>
          <w:szCs w:val="20"/>
        </w:rPr>
      </w:pPr>
      <w:r w:rsidRPr="00277AE7">
        <w:rPr>
          <w:rFonts w:ascii="Arial Narrow" w:hAnsi="Arial Narrow"/>
          <w:sz w:val="20"/>
          <w:szCs w:val="20"/>
        </w:rPr>
        <w:t xml:space="preserve"> </w:t>
      </w: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1. ПРЕДМЕТ СОГЛАШЕНИЯ</w:t>
      </w:r>
    </w:p>
    <w:p w:rsidR="00BB1BDA" w:rsidRPr="00277AE7" w:rsidRDefault="00BB1BDA" w:rsidP="00BB1BDA">
      <w:pPr>
        <w:autoSpaceDE w:val="0"/>
        <w:ind w:firstLine="540"/>
        <w:jc w:val="center"/>
        <w:rPr>
          <w:rFonts w:ascii="Arial Narrow" w:hAnsi="Arial Narrow"/>
          <w:sz w:val="20"/>
          <w:szCs w:val="20"/>
        </w:rPr>
      </w:pPr>
    </w:p>
    <w:p w:rsidR="00BB1BDA" w:rsidRPr="00277AE7" w:rsidRDefault="00BB1BDA" w:rsidP="00BB1BDA">
      <w:pPr>
        <w:pStyle w:val="afffa"/>
        <w:jc w:val="both"/>
        <w:rPr>
          <w:rFonts w:ascii="Arial Narrow" w:hAnsi="Arial Narrow"/>
        </w:rPr>
      </w:pPr>
      <w:r w:rsidRPr="00277AE7">
        <w:rPr>
          <w:rFonts w:ascii="Arial Narrow" w:hAnsi="Arial Narrow"/>
        </w:rPr>
        <w:t>1.1.</w:t>
      </w:r>
      <w:r w:rsidRPr="00277AE7">
        <w:rPr>
          <w:rFonts w:ascii="Arial Narrow" w:hAnsi="Arial Narrow"/>
        </w:rPr>
        <w:tab/>
        <w:t xml:space="preserve">Сельское поселение передает, а </w:t>
      </w:r>
      <w:r w:rsidRPr="00277AE7">
        <w:rPr>
          <w:rFonts w:ascii="Arial Narrow" w:hAnsi="Arial Narrow"/>
          <w:spacing w:val="3"/>
        </w:rPr>
        <w:t xml:space="preserve">Эвенкийский муниципальный район принимает осуществление </w:t>
      </w:r>
      <w:r w:rsidRPr="00277AE7">
        <w:rPr>
          <w:rFonts w:ascii="Arial Narrow" w:hAnsi="Arial Narrow"/>
        </w:rPr>
        <w:t>части полномочий по решению следующих вопросов местного значения Сельского поселения:</w:t>
      </w:r>
    </w:p>
    <w:p w:rsidR="00BB1BDA" w:rsidRPr="00277AE7" w:rsidRDefault="00BB1BDA" w:rsidP="00BB1BDA">
      <w:pPr>
        <w:pStyle w:val="afffa"/>
        <w:jc w:val="both"/>
        <w:rPr>
          <w:rFonts w:ascii="Arial Narrow" w:hAnsi="Arial Narrow"/>
          <w:color w:val="000000"/>
        </w:rPr>
      </w:pPr>
      <w:r>
        <w:rPr>
          <w:rFonts w:ascii="Arial Narrow" w:hAnsi="Arial Narrow"/>
          <w:color w:val="000000"/>
        </w:rPr>
        <w:t xml:space="preserve">1) </w:t>
      </w:r>
      <w:r w:rsidRPr="00277AE7">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277AE7" w:rsidRDefault="00BB1BDA" w:rsidP="00BB1BDA">
      <w:pPr>
        <w:pStyle w:val="afffa"/>
        <w:jc w:val="both"/>
        <w:rPr>
          <w:rFonts w:ascii="Arial Narrow" w:hAnsi="Arial Narrow"/>
          <w:color w:val="000000"/>
        </w:rPr>
      </w:pPr>
      <w:r>
        <w:rPr>
          <w:rFonts w:ascii="Arial Narrow" w:hAnsi="Arial Narrow"/>
          <w:color w:val="000000"/>
        </w:rPr>
        <w:t xml:space="preserve">2) </w:t>
      </w:r>
      <w:r w:rsidRPr="00277AE7">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277AE7" w:rsidRDefault="00BB1BDA" w:rsidP="00BB1BDA">
      <w:pPr>
        <w:pStyle w:val="afffa"/>
        <w:jc w:val="both"/>
        <w:rPr>
          <w:rFonts w:ascii="Arial Narrow" w:hAnsi="Arial Narrow"/>
          <w:color w:val="000000"/>
        </w:rPr>
      </w:pPr>
      <w:r>
        <w:rPr>
          <w:rFonts w:ascii="Arial Narrow" w:hAnsi="Arial Narrow"/>
          <w:color w:val="000000"/>
        </w:rPr>
        <w:lastRenderedPageBreak/>
        <w:t xml:space="preserve">3) </w:t>
      </w:r>
      <w:r w:rsidRPr="00277AE7">
        <w:rPr>
          <w:rFonts w:ascii="Arial Narrow" w:hAnsi="Arial Narrow"/>
          <w:color w:val="000000"/>
        </w:rPr>
        <w:t>формирование архивных фондов поселения;</w:t>
      </w:r>
    </w:p>
    <w:p w:rsidR="00BB1BDA" w:rsidRPr="00277AE7" w:rsidRDefault="00BB1BDA" w:rsidP="00BB1BDA">
      <w:pPr>
        <w:pStyle w:val="afffa"/>
        <w:jc w:val="both"/>
        <w:rPr>
          <w:rFonts w:ascii="Arial Narrow" w:hAnsi="Arial Narrow"/>
          <w:color w:val="000000"/>
        </w:rPr>
      </w:pPr>
      <w:r>
        <w:rPr>
          <w:rFonts w:ascii="Arial Narrow" w:hAnsi="Arial Narrow"/>
          <w:color w:val="000000"/>
        </w:rPr>
        <w:t xml:space="preserve">4) </w:t>
      </w:r>
      <w:r w:rsidRPr="00277AE7">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277AE7" w:rsidRDefault="00BB1BDA" w:rsidP="00BB1BDA">
      <w:pPr>
        <w:pStyle w:val="afffa"/>
        <w:jc w:val="both"/>
        <w:rPr>
          <w:rFonts w:ascii="Arial Narrow" w:hAnsi="Arial Narrow"/>
          <w:color w:val="000000"/>
        </w:rPr>
      </w:pPr>
      <w:r>
        <w:rPr>
          <w:rFonts w:ascii="Arial Narrow" w:hAnsi="Arial Narrow"/>
          <w:color w:val="000000"/>
        </w:rPr>
        <w:t xml:space="preserve">5) </w:t>
      </w:r>
      <w:r w:rsidRPr="00277AE7">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277AE7" w:rsidRDefault="00BB1BDA" w:rsidP="00BB1BDA">
      <w:pPr>
        <w:pStyle w:val="afffa"/>
        <w:jc w:val="both"/>
        <w:rPr>
          <w:rFonts w:ascii="Arial Narrow" w:hAnsi="Arial Narrow"/>
          <w:color w:val="000000"/>
        </w:rPr>
      </w:pPr>
      <w:r>
        <w:rPr>
          <w:rFonts w:ascii="Arial Narrow" w:hAnsi="Arial Narrow"/>
          <w:color w:val="000000"/>
        </w:rPr>
        <w:t xml:space="preserve">6) </w:t>
      </w:r>
      <w:r w:rsidRPr="00277AE7">
        <w:rPr>
          <w:rFonts w:ascii="Arial Narrow" w:hAnsi="Arial Narrow"/>
          <w:color w:val="000000"/>
        </w:rPr>
        <w:t>осуществлению внутреннего муниципального финансового контроля;</w:t>
      </w:r>
    </w:p>
    <w:p w:rsidR="00BB1BDA" w:rsidRPr="00277AE7" w:rsidRDefault="00BB1BDA" w:rsidP="00BB1BDA">
      <w:pPr>
        <w:pStyle w:val="afffa"/>
        <w:jc w:val="both"/>
        <w:rPr>
          <w:rFonts w:ascii="Arial Narrow" w:hAnsi="Arial Narrow"/>
          <w:color w:val="000000"/>
        </w:rPr>
      </w:pPr>
      <w:r>
        <w:rPr>
          <w:rFonts w:ascii="Arial Narrow" w:hAnsi="Arial Narrow"/>
          <w:color w:val="000000"/>
        </w:rPr>
        <w:t>7) осуществление</w:t>
      </w:r>
      <w:r w:rsidRPr="00277AE7">
        <w:rPr>
          <w:rFonts w:ascii="Arial Narrow" w:hAnsi="Arial Narrow"/>
          <w:color w:val="000000"/>
        </w:rPr>
        <w:t xml:space="preserve">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277AE7" w:rsidRDefault="00BB1BDA" w:rsidP="00BB1BDA">
      <w:pPr>
        <w:pStyle w:val="afffa"/>
        <w:jc w:val="both"/>
        <w:rPr>
          <w:rFonts w:ascii="Arial Narrow" w:hAnsi="Arial Narrow"/>
        </w:rPr>
      </w:pPr>
      <w:r w:rsidRPr="00277AE7">
        <w:rPr>
          <w:rFonts w:ascii="Arial Narrow" w:hAnsi="Arial Narrow"/>
        </w:rPr>
        <w:t>1.2.</w:t>
      </w:r>
      <w:r w:rsidRPr="00277AE7">
        <w:rPr>
          <w:rFonts w:ascii="Arial Narrow" w:hAnsi="Arial Narrow"/>
        </w:rPr>
        <w:tab/>
      </w:r>
      <w:r w:rsidRPr="00277AE7">
        <w:rPr>
          <w:rFonts w:ascii="Arial Narrow" w:hAnsi="Arial Narrow"/>
          <w:spacing w:val="3"/>
        </w:rPr>
        <w:t xml:space="preserve">Эвенкийский муниципальный район </w:t>
      </w:r>
      <w:r w:rsidRPr="00277AE7">
        <w:rPr>
          <w:rFonts w:ascii="Arial Narrow" w:hAnsi="Arial Narrow"/>
        </w:rPr>
        <w:t xml:space="preserve">передает, а Сельское поселение </w:t>
      </w:r>
      <w:r w:rsidRPr="00277AE7">
        <w:rPr>
          <w:rFonts w:ascii="Arial Narrow" w:hAnsi="Arial Narrow"/>
          <w:spacing w:val="3"/>
        </w:rPr>
        <w:t xml:space="preserve">принимает осуществление </w:t>
      </w:r>
      <w:r w:rsidRPr="00277AE7">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277AE7" w:rsidRDefault="00BB1BDA" w:rsidP="00BB1BDA">
      <w:pPr>
        <w:pStyle w:val="afffa"/>
        <w:jc w:val="both"/>
        <w:rPr>
          <w:rFonts w:ascii="Arial Narrow" w:hAnsi="Arial Narrow"/>
        </w:rPr>
      </w:pPr>
      <w:r>
        <w:rPr>
          <w:rFonts w:ascii="Arial Narrow" w:hAnsi="Arial Narrow"/>
        </w:rPr>
        <w:t xml:space="preserve">1) </w:t>
      </w:r>
      <w:r w:rsidRPr="00277AE7">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277AE7" w:rsidRDefault="00BB1BDA" w:rsidP="00BB1BDA">
      <w:pPr>
        <w:pStyle w:val="afffa"/>
        <w:jc w:val="both"/>
        <w:rPr>
          <w:rFonts w:ascii="Arial Narrow" w:hAnsi="Arial Narrow"/>
        </w:rPr>
      </w:pPr>
      <w:r>
        <w:rPr>
          <w:rFonts w:ascii="Arial Narrow" w:hAnsi="Arial Narrow"/>
        </w:rPr>
        <w:t xml:space="preserve">2) </w:t>
      </w:r>
      <w:r w:rsidRPr="00277AE7">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277AE7" w:rsidRDefault="00BB1BDA" w:rsidP="00BB1BDA">
      <w:pPr>
        <w:pStyle w:val="afffa"/>
        <w:jc w:val="both"/>
        <w:rPr>
          <w:rFonts w:ascii="Arial Narrow" w:hAnsi="Arial Narrow"/>
        </w:rPr>
      </w:pPr>
      <w:r>
        <w:rPr>
          <w:rFonts w:ascii="Arial Narrow" w:hAnsi="Arial Narrow"/>
        </w:rPr>
        <w:t xml:space="preserve">3) </w:t>
      </w:r>
      <w:r w:rsidRPr="00277AE7">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277AE7" w:rsidRDefault="00BB1BDA" w:rsidP="00BB1BDA">
      <w:pPr>
        <w:pStyle w:val="afffa"/>
        <w:ind w:firstLine="567"/>
        <w:jc w:val="both"/>
        <w:rPr>
          <w:rFonts w:ascii="Arial Narrow" w:hAnsi="Arial Narrow"/>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2. ПОРЯДОК ОПРЕДЕЛЕНИЯ ЕЖЕГОДНОГО ОБЪЕМА МЕЖБЮДЖЕТНЫХ ТРАНСФЕРТОВ</w:t>
      </w:r>
    </w:p>
    <w:p w:rsidR="00BB1BDA" w:rsidRPr="00277AE7" w:rsidRDefault="00BB1BDA" w:rsidP="00BB1BDA">
      <w:pPr>
        <w:autoSpaceDE w:val="0"/>
        <w:jc w:val="center"/>
        <w:rPr>
          <w:rFonts w:ascii="Arial Narrow" w:hAnsi="Arial Narrow"/>
          <w:sz w:val="20"/>
          <w:szCs w:val="20"/>
        </w:rPr>
      </w:pPr>
    </w:p>
    <w:p w:rsidR="00BB1BDA" w:rsidRPr="00277AE7"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277AE7">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277AE7"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277AE7">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277AE7">
        <w:rPr>
          <w:rFonts w:ascii="Arial Narrow" w:hAnsi="Arial Narrow"/>
          <w:spacing w:val="1"/>
          <w:sz w:val="20"/>
          <w:szCs w:val="20"/>
        </w:rPr>
        <w:t xml:space="preserve">исходя из прогнозируемых на предстоящий год доходов и расходов бюджета </w:t>
      </w:r>
      <w:r w:rsidRPr="00277AE7">
        <w:rPr>
          <w:rFonts w:ascii="Arial Narrow" w:hAnsi="Arial Narrow"/>
          <w:sz w:val="20"/>
          <w:szCs w:val="20"/>
        </w:rPr>
        <w:t>Сельского поселения</w:t>
      </w:r>
      <w:r w:rsidRPr="00277AE7">
        <w:rPr>
          <w:rFonts w:ascii="Arial Narrow" w:hAnsi="Arial Narrow"/>
          <w:spacing w:val="1"/>
          <w:sz w:val="20"/>
          <w:szCs w:val="20"/>
        </w:rPr>
        <w:t xml:space="preserve"> и бюджета </w:t>
      </w:r>
      <w:r w:rsidRPr="00277AE7">
        <w:rPr>
          <w:rFonts w:ascii="Arial Narrow" w:hAnsi="Arial Narrow"/>
          <w:spacing w:val="-2"/>
          <w:sz w:val="20"/>
          <w:szCs w:val="20"/>
        </w:rPr>
        <w:t xml:space="preserve">Эвенкийского муниципального района, </w:t>
      </w:r>
      <w:r w:rsidRPr="00277AE7">
        <w:rPr>
          <w:rFonts w:ascii="Arial Narrow" w:hAnsi="Arial Narrow"/>
          <w:sz w:val="20"/>
          <w:szCs w:val="20"/>
        </w:rPr>
        <w:t xml:space="preserve">на сумму финансовых средств, необходимых для реализации указанных </w:t>
      </w:r>
      <w:r w:rsidRPr="00277AE7">
        <w:rPr>
          <w:rFonts w:ascii="Arial Narrow" w:hAnsi="Arial Narrow"/>
          <w:spacing w:val="-6"/>
          <w:sz w:val="20"/>
          <w:szCs w:val="20"/>
        </w:rPr>
        <w:t>полномочий.</w:t>
      </w:r>
    </w:p>
    <w:p w:rsidR="00BB1BDA" w:rsidRPr="00277AE7"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277AE7">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277AE7" w:rsidRDefault="00BB1BDA" w:rsidP="00BB1BDA">
      <w:pPr>
        <w:autoSpaceDE w:val="0"/>
        <w:ind w:firstLine="540"/>
        <w:jc w:val="both"/>
        <w:rPr>
          <w:rFonts w:ascii="Arial Narrow" w:hAnsi="Arial Narrow"/>
          <w:sz w:val="20"/>
          <w:szCs w:val="20"/>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3. ПРАВА И ОБЯЗАННОСТИ СТОРОН</w:t>
      </w:r>
    </w:p>
    <w:p w:rsidR="00BB1BDA" w:rsidRPr="00277AE7" w:rsidRDefault="00BB1BDA" w:rsidP="00BB1BDA">
      <w:pPr>
        <w:autoSpaceDE w:val="0"/>
        <w:jc w:val="center"/>
        <w:rPr>
          <w:rFonts w:ascii="Arial Narrow" w:hAnsi="Arial Narrow"/>
          <w:sz w:val="20"/>
          <w:szCs w:val="20"/>
        </w:rPr>
      </w:pP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3.1.</w:t>
      </w:r>
      <w:r w:rsidRPr="00277AE7">
        <w:rPr>
          <w:rFonts w:ascii="Arial Narrow" w:hAnsi="Arial Narrow"/>
          <w:sz w:val="20"/>
          <w:szCs w:val="20"/>
        </w:rPr>
        <w:tab/>
        <w:t>Сельское поселение в соответствии с пунктом 1.1.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3.1.1.</w:t>
      </w:r>
      <w:r w:rsidRPr="00277AE7">
        <w:rPr>
          <w:rFonts w:ascii="Arial Narrow" w:hAnsi="Arial Narrow"/>
          <w:sz w:val="20"/>
          <w:szCs w:val="20"/>
        </w:rPr>
        <w:tab/>
        <w:t xml:space="preserve">Перечисляет </w:t>
      </w:r>
      <w:r w:rsidRPr="00277AE7">
        <w:rPr>
          <w:rFonts w:ascii="Arial Narrow" w:hAnsi="Arial Narrow"/>
          <w:spacing w:val="3"/>
          <w:sz w:val="20"/>
          <w:szCs w:val="20"/>
        </w:rPr>
        <w:t>Эвенкийскому муниципальному району</w:t>
      </w:r>
      <w:r w:rsidRPr="00277AE7">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34" w:history="1">
        <w:r w:rsidRPr="00277AE7">
          <w:rPr>
            <w:rStyle w:val="af2"/>
            <w:rFonts w:ascii="Arial Narrow" w:hAnsi="Arial Narrow"/>
            <w:color w:val="000000"/>
            <w:sz w:val="20"/>
            <w:szCs w:val="20"/>
            <w:u w:val="none"/>
          </w:rPr>
          <w:t>разделом 2</w:t>
        </w:r>
      </w:hyperlink>
      <w:r w:rsidRPr="00277AE7">
        <w:rPr>
          <w:rFonts w:ascii="Arial Narrow" w:hAnsi="Arial Narrow"/>
          <w:sz w:val="20"/>
          <w:szCs w:val="20"/>
        </w:rPr>
        <w:t xml:space="preserve">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3.1.2.</w:t>
      </w:r>
      <w:r w:rsidRPr="00277AE7">
        <w:rPr>
          <w:rFonts w:ascii="Arial Narrow" w:hAnsi="Arial Narrow"/>
          <w:sz w:val="20"/>
          <w:szCs w:val="20"/>
        </w:rPr>
        <w:tab/>
        <w:t xml:space="preserve">Осуществляет контроль за исполнением </w:t>
      </w:r>
      <w:r w:rsidRPr="00277AE7">
        <w:rPr>
          <w:rFonts w:ascii="Arial Narrow" w:hAnsi="Arial Narrow"/>
          <w:spacing w:val="3"/>
          <w:sz w:val="20"/>
          <w:szCs w:val="20"/>
        </w:rPr>
        <w:t>Эвенкийским муниципальным районом</w:t>
      </w:r>
      <w:r w:rsidRPr="00277AE7">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3.2.</w:t>
      </w:r>
      <w:r w:rsidRPr="00277AE7">
        <w:rPr>
          <w:rFonts w:ascii="Arial Narrow" w:hAnsi="Arial Narrow"/>
          <w:spacing w:val="3"/>
          <w:sz w:val="20"/>
          <w:szCs w:val="20"/>
        </w:rPr>
        <w:tab/>
        <w:t>Эвенкийский муниципальный район</w:t>
      </w:r>
      <w:r w:rsidRPr="00277AE7">
        <w:rPr>
          <w:rFonts w:ascii="Arial Narrow" w:hAnsi="Arial Narrow"/>
          <w:sz w:val="20"/>
          <w:szCs w:val="20"/>
        </w:rPr>
        <w:t xml:space="preserve"> в соответствии с пунктом 1.1.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3.2.1.</w:t>
      </w:r>
      <w:r w:rsidRPr="00277AE7">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3.2.2.</w:t>
      </w:r>
      <w:r w:rsidRPr="00277AE7">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3.2.3.</w:t>
      </w:r>
      <w:r w:rsidRPr="00277AE7">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277AE7">
        <w:rPr>
          <w:rFonts w:ascii="Arial Narrow" w:hAnsi="Arial Narrow"/>
          <w:spacing w:val="3"/>
          <w:sz w:val="20"/>
          <w:szCs w:val="20"/>
        </w:rPr>
        <w:t xml:space="preserve">Эвенкийского муниципального района </w:t>
      </w:r>
      <w:r w:rsidRPr="00277AE7">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3.2.4.</w:t>
      </w:r>
      <w:r w:rsidRPr="00277AE7">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277AE7" w:rsidRDefault="00BB1BDA" w:rsidP="00BB1BDA">
      <w:pPr>
        <w:autoSpaceDE w:val="0"/>
        <w:jc w:val="both"/>
        <w:rPr>
          <w:rFonts w:ascii="Arial Narrow" w:hAnsi="Arial Narrow"/>
          <w:b/>
          <w:sz w:val="20"/>
          <w:szCs w:val="20"/>
        </w:rPr>
      </w:pPr>
      <w:r w:rsidRPr="00277AE7">
        <w:rPr>
          <w:rFonts w:ascii="Arial Narrow" w:hAnsi="Arial Narrow"/>
          <w:sz w:val="20"/>
          <w:szCs w:val="20"/>
        </w:rPr>
        <w:t>3.2.5.</w:t>
      </w:r>
      <w:r w:rsidRPr="00277AE7">
        <w:rPr>
          <w:rFonts w:ascii="Arial Narrow" w:hAnsi="Arial Narrow"/>
          <w:sz w:val="20"/>
          <w:szCs w:val="20"/>
        </w:rPr>
        <w:tab/>
        <w:t xml:space="preserve">В случае невозможности надлежащего исполнения переданных полномочий </w:t>
      </w:r>
      <w:r w:rsidRPr="00277AE7">
        <w:rPr>
          <w:rFonts w:ascii="Arial Narrow" w:hAnsi="Arial Narrow"/>
          <w:spacing w:val="3"/>
          <w:sz w:val="20"/>
          <w:szCs w:val="20"/>
        </w:rPr>
        <w:t>Эвенкийский муниципальный район</w:t>
      </w:r>
      <w:r w:rsidRPr="00277AE7">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3.3.</w:t>
      </w:r>
      <w:r w:rsidRPr="00277AE7">
        <w:rPr>
          <w:rFonts w:ascii="Arial Narrow" w:hAnsi="Arial Narrow"/>
          <w:sz w:val="20"/>
          <w:szCs w:val="20"/>
        </w:rPr>
        <w:tab/>
      </w:r>
      <w:r w:rsidRPr="00277AE7">
        <w:rPr>
          <w:rFonts w:ascii="Arial Narrow" w:hAnsi="Arial Narrow"/>
          <w:spacing w:val="3"/>
          <w:sz w:val="20"/>
          <w:szCs w:val="20"/>
        </w:rPr>
        <w:t>Эвенкийский муниципальный район</w:t>
      </w:r>
      <w:r w:rsidRPr="00277AE7">
        <w:rPr>
          <w:rFonts w:ascii="Arial Narrow" w:hAnsi="Arial Narrow"/>
          <w:sz w:val="20"/>
          <w:szCs w:val="20"/>
        </w:rPr>
        <w:t xml:space="preserve"> в соответствии с пунктом 1.2.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3.3.1.</w:t>
      </w:r>
      <w:r w:rsidRPr="00277AE7">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35" w:history="1">
        <w:r w:rsidRPr="00277AE7">
          <w:rPr>
            <w:rStyle w:val="af2"/>
            <w:rFonts w:ascii="Arial Narrow" w:hAnsi="Arial Narrow"/>
            <w:color w:val="000000"/>
            <w:sz w:val="20"/>
            <w:szCs w:val="20"/>
            <w:u w:val="none"/>
          </w:rPr>
          <w:t>разделом 2</w:t>
        </w:r>
      </w:hyperlink>
      <w:r w:rsidRPr="00277AE7">
        <w:rPr>
          <w:rFonts w:ascii="Arial Narrow" w:hAnsi="Arial Narrow"/>
          <w:color w:val="000000"/>
          <w:sz w:val="20"/>
          <w:szCs w:val="20"/>
        </w:rPr>
        <w:t xml:space="preserve"> </w:t>
      </w:r>
      <w:r w:rsidRPr="00277AE7">
        <w:rPr>
          <w:rFonts w:ascii="Arial Narrow" w:hAnsi="Arial Narrow"/>
          <w:sz w:val="20"/>
          <w:szCs w:val="20"/>
        </w:rPr>
        <w:t>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3.3.2.</w:t>
      </w:r>
      <w:r w:rsidRPr="00277AE7">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lastRenderedPageBreak/>
        <w:t>3.4.</w:t>
      </w:r>
      <w:r w:rsidRPr="00277AE7">
        <w:rPr>
          <w:rFonts w:ascii="Arial Narrow" w:hAnsi="Arial Narrow"/>
          <w:spacing w:val="3"/>
          <w:sz w:val="20"/>
          <w:szCs w:val="20"/>
        </w:rPr>
        <w:tab/>
      </w:r>
      <w:r w:rsidRPr="00277AE7">
        <w:rPr>
          <w:rFonts w:ascii="Arial Narrow" w:hAnsi="Arial Narrow"/>
          <w:sz w:val="20"/>
          <w:szCs w:val="20"/>
        </w:rPr>
        <w:t>Сельское поселение в соответствии с пунктом 1.2.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3.4.1.</w:t>
      </w:r>
      <w:r w:rsidRPr="00277AE7">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3.4.2.</w:t>
      </w:r>
      <w:r w:rsidRPr="00277AE7">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3.4.3.</w:t>
      </w:r>
      <w:r w:rsidRPr="00277AE7">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3.4.4.</w:t>
      </w:r>
      <w:r w:rsidRPr="00277AE7">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277AE7" w:rsidRDefault="00BB1BDA" w:rsidP="00BB1BDA">
      <w:pPr>
        <w:autoSpaceDE w:val="0"/>
        <w:jc w:val="both"/>
        <w:rPr>
          <w:rFonts w:ascii="Arial Narrow" w:hAnsi="Arial Narrow"/>
          <w:b/>
          <w:sz w:val="20"/>
          <w:szCs w:val="20"/>
        </w:rPr>
      </w:pPr>
      <w:r w:rsidRPr="00277AE7">
        <w:rPr>
          <w:rFonts w:ascii="Arial Narrow" w:hAnsi="Arial Narrow"/>
          <w:sz w:val="20"/>
          <w:szCs w:val="20"/>
        </w:rPr>
        <w:t>3.4.5.</w:t>
      </w:r>
      <w:r w:rsidRPr="00277AE7">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277AE7">
        <w:rPr>
          <w:rFonts w:ascii="Arial Narrow" w:hAnsi="Arial Narrow"/>
          <w:spacing w:val="3"/>
          <w:sz w:val="20"/>
          <w:szCs w:val="20"/>
        </w:rPr>
        <w:t>Эвенкийскому муниципальному району</w:t>
      </w:r>
      <w:r w:rsidRPr="00277AE7">
        <w:rPr>
          <w:rFonts w:ascii="Arial Narrow" w:hAnsi="Arial Narrow"/>
          <w:sz w:val="20"/>
          <w:szCs w:val="20"/>
        </w:rPr>
        <w:t xml:space="preserve"> в письменной форме не позднее 30 календарных дней. </w:t>
      </w:r>
      <w:r w:rsidRPr="00277AE7">
        <w:rPr>
          <w:rFonts w:ascii="Arial Narrow" w:hAnsi="Arial Narrow"/>
          <w:spacing w:val="3"/>
          <w:sz w:val="20"/>
          <w:szCs w:val="20"/>
        </w:rPr>
        <w:t>Эвенкийский муниципальный район</w:t>
      </w:r>
      <w:r w:rsidRPr="00277AE7">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277AE7" w:rsidRDefault="00BB1BDA" w:rsidP="00BB1BDA">
      <w:pPr>
        <w:autoSpaceDE w:val="0"/>
        <w:ind w:firstLine="540"/>
        <w:jc w:val="both"/>
        <w:rPr>
          <w:rFonts w:ascii="Arial Narrow" w:hAnsi="Arial Narrow"/>
          <w:b/>
          <w:sz w:val="20"/>
          <w:szCs w:val="20"/>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4. ОТВЕТСТВЕННОСТЬ СТОРОН</w:t>
      </w:r>
    </w:p>
    <w:p w:rsidR="00BB1BDA" w:rsidRPr="00277AE7" w:rsidRDefault="00BB1BDA" w:rsidP="00BB1BDA">
      <w:pPr>
        <w:autoSpaceDE w:val="0"/>
        <w:jc w:val="center"/>
        <w:rPr>
          <w:rFonts w:ascii="Arial Narrow" w:hAnsi="Arial Narrow"/>
          <w:sz w:val="20"/>
          <w:szCs w:val="20"/>
        </w:rPr>
      </w:pP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4.1.</w:t>
      </w:r>
      <w:r w:rsidRPr="00277AE7">
        <w:rPr>
          <w:rFonts w:ascii="Arial Narrow" w:hAnsi="Arial Narrow"/>
          <w:sz w:val="20"/>
          <w:szCs w:val="20"/>
        </w:rPr>
        <w:tab/>
      </w:r>
      <w:r w:rsidRPr="00277AE7">
        <w:rPr>
          <w:rFonts w:ascii="Arial Narrow" w:hAnsi="Arial Narrow"/>
          <w:spacing w:val="3"/>
          <w:sz w:val="20"/>
          <w:szCs w:val="20"/>
        </w:rPr>
        <w:t>Эвенкийский муниципальный район</w:t>
      </w:r>
      <w:r w:rsidRPr="00277AE7">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4.2.</w:t>
      </w:r>
      <w:r w:rsidRPr="00277AE7">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277AE7" w:rsidRDefault="00BB1BDA" w:rsidP="00BB1BDA">
      <w:pPr>
        <w:autoSpaceDE w:val="0"/>
        <w:ind w:firstLine="540"/>
        <w:jc w:val="both"/>
        <w:rPr>
          <w:rFonts w:ascii="Arial Narrow" w:hAnsi="Arial Narrow"/>
          <w:sz w:val="20"/>
          <w:szCs w:val="20"/>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277AE7">
        <w:rPr>
          <w:rFonts w:ascii="Arial Narrow" w:hAnsi="Arial Narrow"/>
          <w:b/>
          <w:sz w:val="20"/>
          <w:szCs w:val="20"/>
        </w:rPr>
        <w:t>ДЕЙСТВИЯ СОГЛАШЕНИЯ</w:t>
      </w:r>
    </w:p>
    <w:p w:rsidR="00BB1BDA" w:rsidRPr="00277AE7" w:rsidRDefault="00BB1BDA" w:rsidP="00BB1BDA">
      <w:pPr>
        <w:autoSpaceDE w:val="0"/>
        <w:jc w:val="center"/>
        <w:rPr>
          <w:rFonts w:ascii="Arial Narrow" w:hAnsi="Arial Narrow"/>
          <w:sz w:val="20"/>
          <w:szCs w:val="20"/>
        </w:rPr>
      </w:pP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5.1.</w:t>
      </w:r>
      <w:r w:rsidRPr="00277AE7">
        <w:rPr>
          <w:rFonts w:ascii="Arial Narrow" w:hAnsi="Arial Narrow"/>
          <w:sz w:val="20"/>
          <w:szCs w:val="20"/>
        </w:rPr>
        <w:tab/>
        <w:t>Настоящее Соглашение вступает в силу с 01 января 2025 года.</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5.2.</w:t>
      </w:r>
      <w:r w:rsidRPr="00277AE7">
        <w:rPr>
          <w:rFonts w:ascii="Arial Narrow" w:hAnsi="Arial Narrow"/>
          <w:sz w:val="20"/>
          <w:szCs w:val="20"/>
        </w:rPr>
        <w:tab/>
        <w:t>Срок действия настоящего Соглашения устанавливается по 31 декабря 2029 года.</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5.3.</w:t>
      </w:r>
      <w:r w:rsidRPr="00277AE7">
        <w:rPr>
          <w:rFonts w:ascii="Arial Narrow" w:hAnsi="Arial Narrow"/>
          <w:sz w:val="20"/>
          <w:szCs w:val="20"/>
        </w:rPr>
        <w:tab/>
        <w:t>Действие настоящего Соглашения может быть прекращено досрочно:</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5.3.1.</w:t>
      </w:r>
      <w:r w:rsidRPr="00277AE7">
        <w:rPr>
          <w:rFonts w:ascii="Arial Narrow" w:hAnsi="Arial Narrow"/>
          <w:sz w:val="20"/>
          <w:szCs w:val="20"/>
        </w:rPr>
        <w:tab/>
        <w:t>По соглашению Сторон;</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5.3.2.</w:t>
      </w:r>
      <w:r w:rsidRPr="00277AE7">
        <w:rPr>
          <w:rFonts w:ascii="Arial Narrow" w:hAnsi="Arial Narrow"/>
          <w:sz w:val="20"/>
          <w:szCs w:val="20"/>
        </w:rPr>
        <w:tab/>
        <w:t>В одностороннем порядке, в случае:</w:t>
      </w:r>
    </w:p>
    <w:p w:rsidR="00BB1BDA" w:rsidRPr="00277AE7"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277AE7">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277AE7"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277AE7">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5.4.</w:t>
      </w:r>
      <w:r w:rsidRPr="00277AE7">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5.5.</w:t>
      </w:r>
      <w:r w:rsidRPr="00277AE7">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277AE7" w:rsidRDefault="00BB1BDA" w:rsidP="00BB1BDA">
      <w:pPr>
        <w:autoSpaceDE w:val="0"/>
        <w:jc w:val="center"/>
        <w:rPr>
          <w:rFonts w:ascii="Arial Narrow" w:hAnsi="Arial Narrow"/>
          <w:b/>
          <w:sz w:val="20"/>
          <w:szCs w:val="20"/>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6. ЗАКЛЮЧИТЕЛЬНЫЕ ПОЛОЖЕНИЯ</w:t>
      </w:r>
    </w:p>
    <w:p w:rsidR="00BB1BDA" w:rsidRPr="00277AE7" w:rsidRDefault="00BB1BDA" w:rsidP="00BB1BDA">
      <w:pPr>
        <w:autoSpaceDE w:val="0"/>
        <w:jc w:val="center"/>
        <w:rPr>
          <w:rFonts w:ascii="Arial Narrow" w:hAnsi="Arial Narrow"/>
          <w:sz w:val="20"/>
          <w:szCs w:val="20"/>
        </w:rPr>
      </w:pP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6.1.</w:t>
      </w:r>
      <w:r w:rsidRPr="00277AE7">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6.2.</w:t>
      </w:r>
      <w:r w:rsidRPr="00277AE7">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6.2.</w:t>
      </w:r>
      <w:r w:rsidRPr="00277AE7">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6.3.</w:t>
      </w:r>
      <w:r w:rsidRPr="00277AE7">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6.4.</w:t>
      </w:r>
      <w:r w:rsidRPr="00277AE7">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277AE7" w:rsidRDefault="00BB1BDA" w:rsidP="00BB1BDA">
      <w:pPr>
        <w:autoSpaceDE w:val="0"/>
        <w:autoSpaceDN w:val="0"/>
        <w:adjustRightInd w:val="0"/>
        <w:jc w:val="both"/>
        <w:rPr>
          <w:rFonts w:ascii="Arial Narrow" w:hAnsi="Arial Narrow"/>
          <w:sz w:val="20"/>
          <w:szCs w:val="20"/>
        </w:rPr>
      </w:pPr>
      <w:r w:rsidRPr="00277AE7">
        <w:rPr>
          <w:rFonts w:ascii="Arial Narrow" w:hAnsi="Arial Narrow"/>
          <w:sz w:val="20"/>
          <w:szCs w:val="20"/>
        </w:rPr>
        <w:t>6.5.</w:t>
      </w:r>
      <w:r w:rsidRPr="00277AE7">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277AE7">
        <w:rPr>
          <w:rFonts w:ascii="Arial Narrow" w:eastAsia="Calibri" w:hAnsi="Arial Narrow"/>
          <w:sz w:val="20"/>
          <w:szCs w:val="20"/>
        </w:rPr>
        <w:t>, установленном действующим законодательством Российской Федерации</w:t>
      </w:r>
      <w:r w:rsidRPr="00277AE7">
        <w:rPr>
          <w:rFonts w:ascii="Arial Narrow" w:hAnsi="Arial Narrow"/>
          <w:sz w:val="20"/>
          <w:szCs w:val="20"/>
        </w:rPr>
        <w:t>.</w:t>
      </w:r>
    </w:p>
    <w:p w:rsidR="00BB1BDA" w:rsidRPr="00277AE7" w:rsidRDefault="00BB1BDA" w:rsidP="00BB1BDA">
      <w:pPr>
        <w:autoSpaceDE w:val="0"/>
        <w:jc w:val="center"/>
        <w:rPr>
          <w:rFonts w:ascii="Arial Narrow" w:hAnsi="Arial Narrow"/>
          <w:b/>
          <w:sz w:val="20"/>
          <w:szCs w:val="20"/>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7. РЕКВИЗИТЫ И ПОДПИСИ СТОРОН</w:t>
      </w:r>
    </w:p>
    <w:p w:rsidR="00BB1BDA" w:rsidRPr="00277AE7"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277AE7"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277AE7" w:rsidRDefault="00BB1BDA" w:rsidP="004A3544">
            <w:pPr>
              <w:rPr>
                <w:rFonts w:ascii="Arial Narrow" w:hAnsi="Arial Narrow"/>
                <w:bCs/>
                <w:sz w:val="20"/>
                <w:szCs w:val="20"/>
              </w:rPr>
            </w:pPr>
            <w:r w:rsidRPr="00277AE7">
              <w:rPr>
                <w:rFonts w:ascii="Arial Narrow" w:hAnsi="Arial Narrow"/>
                <w:bCs/>
                <w:sz w:val="20"/>
                <w:szCs w:val="20"/>
              </w:rPr>
              <w:t xml:space="preserve">Администрация поселка Кузьмовка </w:t>
            </w:r>
          </w:p>
          <w:p w:rsidR="00BB1BDA" w:rsidRPr="00277AE7" w:rsidRDefault="00BB1BDA" w:rsidP="004A3544">
            <w:pPr>
              <w:rPr>
                <w:rFonts w:ascii="Arial Narrow" w:hAnsi="Arial Narrow"/>
                <w:b/>
                <w:sz w:val="20"/>
                <w:szCs w:val="20"/>
              </w:rPr>
            </w:pPr>
            <w:r w:rsidRPr="00277AE7">
              <w:rPr>
                <w:rFonts w:ascii="Arial Narrow" w:hAnsi="Arial Narrow"/>
                <w:bCs/>
                <w:sz w:val="20"/>
                <w:szCs w:val="20"/>
              </w:rPr>
              <w:lastRenderedPageBreak/>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277AE7" w:rsidRDefault="00BB1BDA" w:rsidP="004A3544">
            <w:pPr>
              <w:rPr>
                <w:rFonts w:ascii="Arial Narrow" w:hAnsi="Arial Narrow"/>
                <w:b/>
                <w:sz w:val="20"/>
                <w:szCs w:val="20"/>
              </w:rPr>
            </w:pPr>
            <w:r w:rsidRPr="00277AE7">
              <w:rPr>
                <w:rFonts w:ascii="Arial Narrow" w:hAnsi="Arial Narrow"/>
                <w:sz w:val="20"/>
                <w:szCs w:val="20"/>
              </w:rPr>
              <w:lastRenderedPageBreak/>
              <w:t xml:space="preserve">Администрация Эвенкийского муниципального района </w:t>
            </w:r>
            <w:r w:rsidRPr="00277AE7">
              <w:rPr>
                <w:rFonts w:ascii="Arial Narrow" w:hAnsi="Arial Narrow"/>
                <w:sz w:val="20"/>
                <w:szCs w:val="20"/>
              </w:rPr>
              <w:lastRenderedPageBreak/>
              <w:t>Красноярского края</w:t>
            </w:r>
          </w:p>
        </w:tc>
      </w:tr>
      <w:tr w:rsidR="00BB1BDA" w:rsidRPr="00277AE7" w:rsidTr="004A3544">
        <w:tc>
          <w:tcPr>
            <w:tcW w:w="4785" w:type="dxa"/>
            <w:tcBorders>
              <w:top w:val="single" w:sz="4" w:space="0" w:color="auto"/>
              <w:left w:val="single" w:sz="4" w:space="0" w:color="auto"/>
              <w:bottom w:val="single" w:sz="4" w:space="0" w:color="auto"/>
              <w:right w:val="single" w:sz="4" w:space="0" w:color="auto"/>
            </w:tcBorders>
          </w:tcPr>
          <w:p w:rsidR="00BB1BDA" w:rsidRPr="00277AE7" w:rsidRDefault="00BB1BDA" w:rsidP="004A3544">
            <w:pPr>
              <w:rPr>
                <w:rFonts w:ascii="Arial Narrow" w:hAnsi="Arial Narrow"/>
                <w:sz w:val="20"/>
                <w:szCs w:val="20"/>
              </w:rPr>
            </w:pPr>
            <w:r w:rsidRPr="00277AE7">
              <w:rPr>
                <w:rFonts w:ascii="Arial Narrow" w:hAnsi="Arial Narrow"/>
                <w:sz w:val="20"/>
                <w:szCs w:val="20"/>
              </w:rPr>
              <w:lastRenderedPageBreak/>
              <w:t>648369, Красноярский край, ЭМР, п.Кузьмовка</w:t>
            </w:r>
          </w:p>
          <w:p w:rsidR="00BB1BDA" w:rsidRPr="00277AE7" w:rsidRDefault="00BB1BDA" w:rsidP="004A3544">
            <w:pPr>
              <w:rPr>
                <w:rFonts w:ascii="Arial Narrow" w:hAnsi="Arial Narrow"/>
                <w:sz w:val="20"/>
                <w:szCs w:val="20"/>
              </w:rPr>
            </w:pPr>
            <w:r w:rsidRPr="00277AE7">
              <w:rPr>
                <w:rFonts w:ascii="Arial Narrow" w:hAnsi="Arial Narrow"/>
                <w:sz w:val="20"/>
                <w:szCs w:val="20"/>
              </w:rPr>
              <w:t>ул. Кедровая 7/а кв.1</w:t>
            </w:r>
          </w:p>
          <w:p w:rsidR="00BB1BDA" w:rsidRPr="00277AE7" w:rsidRDefault="00BB1BDA" w:rsidP="004A3544">
            <w:pPr>
              <w:rPr>
                <w:rFonts w:ascii="Arial Narrow" w:hAnsi="Arial Narrow"/>
                <w:sz w:val="20"/>
                <w:szCs w:val="20"/>
              </w:rPr>
            </w:pPr>
            <w:r w:rsidRPr="00277AE7">
              <w:rPr>
                <w:rFonts w:ascii="Arial Narrow" w:hAnsi="Arial Narrow"/>
                <w:sz w:val="20"/>
                <w:szCs w:val="20"/>
              </w:rPr>
              <w:t>ОКПО ОО352874</w:t>
            </w:r>
          </w:p>
          <w:p w:rsidR="00BB1BDA" w:rsidRPr="00277AE7" w:rsidRDefault="00BB1BDA" w:rsidP="004A3544">
            <w:pPr>
              <w:rPr>
                <w:rFonts w:ascii="Arial Narrow" w:hAnsi="Arial Narrow"/>
                <w:sz w:val="20"/>
                <w:szCs w:val="20"/>
              </w:rPr>
            </w:pPr>
            <w:r w:rsidRPr="00277AE7">
              <w:rPr>
                <w:rFonts w:ascii="Arial Narrow" w:hAnsi="Arial Narrow"/>
                <w:sz w:val="20"/>
                <w:szCs w:val="20"/>
              </w:rPr>
              <w:t>ОГРН 1028800005860</w:t>
            </w:r>
          </w:p>
          <w:p w:rsidR="00BB1BDA" w:rsidRPr="00277AE7" w:rsidRDefault="00BB1BDA" w:rsidP="004A3544">
            <w:pPr>
              <w:rPr>
                <w:rFonts w:ascii="Arial Narrow" w:hAnsi="Arial Narrow"/>
                <w:sz w:val="20"/>
                <w:szCs w:val="20"/>
              </w:rPr>
            </w:pPr>
            <w:r w:rsidRPr="00277AE7">
              <w:rPr>
                <w:rFonts w:ascii="Arial Narrow" w:hAnsi="Arial Narrow"/>
                <w:sz w:val="20"/>
                <w:szCs w:val="20"/>
              </w:rPr>
              <w:t>ИНН 8802002078/КПП880201001</w:t>
            </w:r>
          </w:p>
          <w:p w:rsidR="00BB1BDA" w:rsidRPr="00277AE7" w:rsidRDefault="00BB1BDA" w:rsidP="004A3544">
            <w:pPr>
              <w:rPr>
                <w:rFonts w:ascii="Arial Narrow" w:hAnsi="Arial Narrow"/>
                <w:sz w:val="20"/>
                <w:szCs w:val="20"/>
              </w:rPr>
            </w:pPr>
            <w:r w:rsidRPr="00277AE7">
              <w:rPr>
                <w:rFonts w:ascii="Arial Narrow" w:hAnsi="Arial Narrow"/>
                <w:sz w:val="20"/>
                <w:szCs w:val="20"/>
              </w:rPr>
              <w:t>УФК по Красноярскому краю (Администрация поселка Кузьмовка л/с 03193021210)</w:t>
            </w:r>
          </w:p>
          <w:p w:rsidR="00BB1BDA" w:rsidRPr="00277AE7" w:rsidRDefault="00BB1BDA" w:rsidP="004A3544">
            <w:pPr>
              <w:rPr>
                <w:rFonts w:ascii="Arial Narrow" w:hAnsi="Arial Narrow"/>
                <w:sz w:val="20"/>
                <w:szCs w:val="20"/>
                <w:u w:val="single"/>
              </w:rPr>
            </w:pPr>
            <w:proofErr w:type="spellStart"/>
            <w:r w:rsidRPr="00277AE7">
              <w:rPr>
                <w:rFonts w:ascii="Arial Narrow" w:hAnsi="Arial Narrow"/>
                <w:sz w:val="20"/>
                <w:szCs w:val="20"/>
                <w:u w:val="single"/>
              </w:rPr>
              <w:t>Сч</w:t>
            </w:r>
            <w:proofErr w:type="spellEnd"/>
            <w:r w:rsidRPr="00277AE7">
              <w:rPr>
                <w:rFonts w:ascii="Arial Narrow" w:hAnsi="Arial Narrow"/>
                <w:sz w:val="20"/>
                <w:szCs w:val="20"/>
                <w:u w:val="single"/>
              </w:rPr>
              <w:t>.№ 03231643046504261900</w:t>
            </w:r>
          </w:p>
          <w:p w:rsidR="00BB1BDA" w:rsidRPr="00277AE7" w:rsidRDefault="00BB1BDA" w:rsidP="004A3544">
            <w:pPr>
              <w:rPr>
                <w:rFonts w:ascii="Arial Narrow" w:hAnsi="Arial Narrow"/>
                <w:sz w:val="20"/>
                <w:szCs w:val="20"/>
              </w:rPr>
            </w:pPr>
            <w:r w:rsidRPr="00277AE7">
              <w:rPr>
                <w:rFonts w:ascii="Arial Narrow" w:hAnsi="Arial Narrow"/>
                <w:sz w:val="20"/>
                <w:szCs w:val="20"/>
              </w:rPr>
              <w:t>Банк получателя:</w:t>
            </w:r>
          </w:p>
          <w:p w:rsidR="00BB1BDA" w:rsidRPr="00277AE7" w:rsidRDefault="00BB1BDA" w:rsidP="004A3544">
            <w:pPr>
              <w:rPr>
                <w:rFonts w:ascii="Arial Narrow" w:hAnsi="Arial Narrow"/>
                <w:sz w:val="20"/>
                <w:szCs w:val="20"/>
              </w:rPr>
            </w:pPr>
            <w:r w:rsidRPr="00277AE7">
              <w:rPr>
                <w:rFonts w:ascii="Arial Narrow" w:hAnsi="Arial Narrow"/>
                <w:sz w:val="20"/>
                <w:szCs w:val="20"/>
              </w:rPr>
              <w:t>ОТДЕЛЕНИЕ КРАСНОЯРСК//УФК по Красноярскому краю</w:t>
            </w:r>
          </w:p>
          <w:p w:rsidR="00BB1BDA" w:rsidRPr="00277AE7" w:rsidRDefault="00BB1BDA" w:rsidP="004A3544">
            <w:pPr>
              <w:rPr>
                <w:rFonts w:ascii="Arial Narrow" w:hAnsi="Arial Narrow"/>
                <w:sz w:val="20"/>
                <w:szCs w:val="20"/>
              </w:rPr>
            </w:pPr>
            <w:r w:rsidRPr="00277AE7">
              <w:rPr>
                <w:rFonts w:ascii="Arial Narrow" w:hAnsi="Arial Narrow"/>
                <w:sz w:val="20"/>
                <w:szCs w:val="20"/>
              </w:rPr>
              <w:t>БИК 010407105</w:t>
            </w:r>
          </w:p>
          <w:p w:rsidR="00BB1BDA" w:rsidRPr="00277AE7" w:rsidRDefault="00BB1BDA" w:rsidP="004A3544">
            <w:pPr>
              <w:rPr>
                <w:rFonts w:ascii="Arial Narrow" w:hAnsi="Arial Narrow"/>
                <w:sz w:val="20"/>
                <w:szCs w:val="20"/>
              </w:rPr>
            </w:pPr>
            <w:proofErr w:type="spellStart"/>
            <w:r w:rsidRPr="00277AE7">
              <w:rPr>
                <w:rFonts w:ascii="Arial Narrow" w:hAnsi="Arial Narrow"/>
                <w:sz w:val="20"/>
                <w:szCs w:val="20"/>
              </w:rPr>
              <w:t>Сч</w:t>
            </w:r>
            <w:proofErr w:type="spellEnd"/>
            <w:r w:rsidRPr="00277AE7">
              <w:rPr>
                <w:rFonts w:ascii="Arial Narrow" w:hAnsi="Arial Narrow"/>
                <w:sz w:val="20"/>
                <w:szCs w:val="20"/>
              </w:rPr>
              <w:t>.№ 40102810245370000011</w:t>
            </w:r>
          </w:p>
          <w:p w:rsidR="00BB1BDA" w:rsidRPr="00277AE7" w:rsidRDefault="00BB1BDA" w:rsidP="004A3544">
            <w:pPr>
              <w:autoSpaceDE w:val="0"/>
              <w:rPr>
                <w:rFonts w:ascii="Arial Narrow" w:hAnsi="Arial Narrow"/>
                <w:sz w:val="20"/>
                <w:szCs w:val="20"/>
              </w:rPr>
            </w:pPr>
            <w:r w:rsidRPr="00277AE7">
              <w:rPr>
                <w:rFonts w:ascii="Arial Narrow" w:hAnsi="Arial Narrow"/>
                <w:color w:val="000000"/>
                <w:sz w:val="20"/>
                <w:szCs w:val="20"/>
              </w:rPr>
              <w:t>kuzmovka@baykos.ru</w:t>
            </w:r>
          </w:p>
        </w:tc>
        <w:tc>
          <w:tcPr>
            <w:tcW w:w="4571" w:type="dxa"/>
            <w:tcBorders>
              <w:top w:val="single" w:sz="4" w:space="0" w:color="auto"/>
              <w:left w:val="single" w:sz="4" w:space="0" w:color="auto"/>
              <w:bottom w:val="single" w:sz="4" w:space="0" w:color="auto"/>
              <w:right w:val="single" w:sz="4" w:space="0" w:color="auto"/>
            </w:tcBorders>
          </w:tcPr>
          <w:p w:rsidR="00BB1BDA" w:rsidRPr="00277AE7" w:rsidRDefault="00BB1BDA" w:rsidP="004A3544">
            <w:pPr>
              <w:rPr>
                <w:rFonts w:ascii="Arial Narrow" w:hAnsi="Arial Narrow"/>
                <w:sz w:val="20"/>
                <w:szCs w:val="20"/>
              </w:rPr>
            </w:pPr>
            <w:r w:rsidRPr="00277AE7">
              <w:rPr>
                <w:rFonts w:ascii="Arial Narrow" w:hAnsi="Arial Narrow"/>
                <w:sz w:val="20"/>
                <w:szCs w:val="20"/>
              </w:rPr>
              <w:t xml:space="preserve">648000, Красноярский край, ЭМР, </w:t>
            </w:r>
          </w:p>
          <w:p w:rsidR="00BB1BDA" w:rsidRPr="00277AE7" w:rsidRDefault="00BB1BDA" w:rsidP="004A3544">
            <w:pPr>
              <w:rPr>
                <w:rFonts w:ascii="Arial Narrow" w:hAnsi="Arial Narrow"/>
                <w:sz w:val="20"/>
                <w:szCs w:val="20"/>
              </w:rPr>
            </w:pPr>
            <w:r w:rsidRPr="00277AE7">
              <w:rPr>
                <w:rFonts w:ascii="Arial Narrow" w:hAnsi="Arial Narrow"/>
                <w:sz w:val="20"/>
                <w:szCs w:val="20"/>
              </w:rPr>
              <w:t>п. Тура, ул. Советская, 2</w:t>
            </w:r>
          </w:p>
          <w:p w:rsidR="00BB1BDA" w:rsidRPr="00277AE7" w:rsidRDefault="00BB1BDA" w:rsidP="004A3544">
            <w:pPr>
              <w:rPr>
                <w:rFonts w:ascii="Arial Narrow" w:hAnsi="Arial Narrow"/>
                <w:sz w:val="20"/>
                <w:szCs w:val="20"/>
              </w:rPr>
            </w:pPr>
            <w:r w:rsidRPr="00277AE7">
              <w:rPr>
                <w:rFonts w:ascii="Arial Narrow" w:hAnsi="Arial Narrow"/>
                <w:sz w:val="20"/>
                <w:szCs w:val="20"/>
              </w:rPr>
              <w:t xml:space="preserve">ИНН  8801012845 КПП 880101001 </w:t>
            </w:r>
          </w:p>
          <w:p w:rsidR="00BB1BDA" w:rsidRPr="00277AE7" w:rsidRDefault="00BB1BDA" w:rsidP="004A3544">
            <w:pPr>
              <w:rPr>
                <w:rFonts w:ascii="Arial Narrow" w:hAnsi="Arial Narrow"/>
                <w:sz w:val="20"/>
                <w:szCs w:val="20"/>
              </w:rPr>
            </w:pPr>
            <w:r w:rsidRPr="00277AE7">
              <w:rPr>
                <w:rFonts w:ascii="Arial Narrow" w:hAnsi="Arial Narrow"/>
                <w:sz w:val="20"/>
                <w:szCs w:val="20"/>
              </w:rPr>
              <w:t>Казначейский счет 03100643000000011900</w:t>
            </w:r>
          </w:p>
          <w:p w:rsidR="00BB1BDA" w:rsidRPr="00277AE7" w:rsidRDefault="00BB1BDA" w:rsidP="004A3544">
            <w:pPr>
              <w:rPr>
                <w:rFonts w:ascii="Arial Narrow" w:hAnsi="Arial Narrow"/>
                <w:sz w:val="20"/>
                <w:szCs w:val="20"/>
              </w:rPr>
            </w:pPr>
            <w:r w:rsidRPr="00277AE7">
              <w:rPr>
                <w:rFonts w:ascii="Arial Narrow" w:hAnsi="Arial Narrow"/>
                <w:sz w:val="20"/>
                <w:szCs w:val="20"/>
              </w:rPr>
              <w:t xml:space="preserve">(Департамент финансов Администрации ЭМР </w:t>
            </w:r>
          </w:p>
          <w:p w:rsidR="00BB1BDA" w:rsidRPr="00277AE7" w:rsidRDefault="00BB1BDA" w:rsidP="004A3544">
            <w:pPr>
              <w:rPr>
                <w:rFonts w:ascii="Arial Narrow" w:hAnsi="Arial Narrow"/>
                <w:sz w:val="20"/>
                <w:szCs w:val="20"/>
              </w:rPr>
            </w:pPr>
            <w:r w:rsidRPr="00277AE7">
              <w:rPr>
                <w:rFonts w:ascii="Arial Narrow" w:hAnsi="Arial Narrow"/>
                <w:sz w:val="20"/>
                <w:szCs w:val="20"/>
              </w:rPr>
              <w:t>л/с 04193017880)</w:t>
            </w:r>
          </w:p>
          <w:p w:rsidR="00BB1BDA" w:rsidRPr="00277AE7" w:rsidRDefault="00BB1BDA" w:rsidP="004A3544">
            <w:pPr>
              <w:rPr>
                <w:rFonts w:ascii="Arial Narrow" w:hAnsi="Arial Narrow"/>
                <w:sz w:val="20"/>
                <w:szCs w:val="20"/>
              </w:rPr>
            </w:pPr>
            <w:r w:rsidRPr="00277AE7">
              <w:rPr>
                <w:rFonts w:ascii="Arial Narrow" w:hAnsi="Arial Narrow"/>
                <w:sz w:val="20"/>
                <w:szCs w:val="20"/>
              </w:rPr>
              <w:t xml:space="preserve">ОТДЕЛЕНИЕ КРАСНОЯРСК БАНКА РОССИИ// УФК по Красноярскому краю г. Красноярск </w:t>
            </w:r>
          </w:p>
          <w:p w:rsidR="00BB1BDA" w:rsidRPr="00277AE7" w:rsidRDefault="00BB1BDA" w:rsidP="004A3544">
            <w:pPr>
              <w:rPr>
                <w:rFonts w:ascii="Arial Narrow" w:hAnsi="Arial Narrow"/>
                <w:sz w:val="20"/>
                <w:szCs w:val="20"/>
              </w:rPr>
            </w:pPr>
            <w:r w:rsidRPr="00277AE7">
              <w:rPr>
                <w:rFonts w:ascii="Arial Narrow" w:hAnsi="Arial Narrow"/>
                <w:sz w:val="20"/>
                <w:szCs w:val="20"/>
              </w:rPr>
              <w:t>БИК 010407105</w:t>
            </w:r>
          </w:p>
          <w:p w:rsidR="00BB1BDA" w:rsidRPr="00277AE7" w:rsidRDefault="00BB1BDA" w:rsidP="004A3544">
            <w:pPr>
              <w:rPr>
                <w:rFonts w:ascii="Arial Narrow" w:hAnsi="Arial Narrow"/>
                <w:sz w:val="20"/>
                <w:szCs w:val="20"/>
              </w:rPr>
            </w:pPr>
            <w:proofErr w:type="spellStart"/>
            <w:r w:rsidRPr="00277AE7">
              <w:rPr>
                <w:rFonts w:ascii="Arial Narrow" w:hAnsi="Arial Narrow"/>
                <w:sz w:val="20"/>
                <w:szCs w:val="20"/>
              </w:rPr>
              <w:t>Кор.счет</w:t>
            </w:r>
            <w:proofErr w:type="spellEnd"/>
            <w:r w:rsidRPr="00277AE7">
              <w:rPr>
                <w:rFonts w:ascii="Arial Narrow" w:hAnsi="Arial Narrow"/>
                <w:sz w:val="20"/>
                <w:szCs w:val="20"/>
              </w:rPr>
              <w:t xml:space="preserve"> 40102810245370000011</w:t>
            </w:r>
          </w:p>
          <w:p w:rsidR="00BB1BDA" w:rsidRPr="00277AE7" w:rsidRDefault="00BB1BDA" w:rsidP="004A3544">
            <w:pPr>
              <w:rPr>
                <w:rFonts w:ascii="Arial Narrow" w:hAnsi="Arial Narrow"/>
                <w:sz w:val="20"/>
                <w:szCs w:val="20"/>
              </w:rPr>
            </w:pPr>
            <w:r w:rsidRPr="00277AE7">
              <w:rPr>
                <w:rFonts w:ascii="Arial Narrow" w:hAnsi="Arial Narrow"/>
                <w:sz w:val="20"/>
                <w:szCs w:val="20"/>
              </w:rPr>
              <w:t>Тел. 8(39170)31-003</w:t>
            </w:r>
          </w:p>
          <w:p w:rsidR="00BB1BDA" w:rsidRPr="00277AE7" w:rsidRDefault="00BB1BDA" w:rsidP="004A3544">
            <w:pPr>
              <w:rPr>
                <w:rFonts w:ascii="Arial Narrow" w:hAnsi="Arial Narrow"/>
                <w:sz w:val="20"/>
                <w:szCs w:val="20"/>
              </w:rPr>
            </w:pPr>
            <w:r w:rsidRPr="00277AE7">
              <w:rPr>
                <w:rFonts w:ascii="Arial Narrow" w:hAnsi="Arial Narrow"/>
                <w:sz w:val="20"/>
                <w:szCs w:val="20"/>
              </w:rPr>
              <w:t>Факс 8(391)989-75-56</w:t>
            </w:r>
          </w:p>
          <w:p w:rsidR="00BB1BDA" w:rsidRPr="00277AE7" w:rsidRDefault="00BB1BDA" w:rsidP="004A3544">
            <w:pPr>
              <w:rPr>
                <w:rFonts w:ascii="Arial Narrow" w:hAnsi="Arial Narrow"/>
                <w:b/>
                <w:sz w:val="20"/>
                <w:szCs w:val="20"/>
              </w:rPr>
            </w:pPr>
          </w:p>
        </w:tc>
      </w:tr>
      <w:tr w:rsidR="00BB1BDA" w:rsidRPr="00277AE7" w:rsidTr="004A3544">
        <w:tc>
          <w:tcPr>
            <w:tcW w:w="4785" w:type="dxa"/>
            <w:tcBorders>
              <w:top w:val="single" w:sz="4" w:space="0" w:color="auto"/>
              <w:left w:val="single" w:sz="4" w:space="0" w:color="auto"/>
              <w:bottom w:val="single" w:sz="4" w:space="0" w:color="auto"/>
              <w:right w:val="single" w:sz="4" w:space="0" w:color="auto"/>
            </w:tcBorders>
          </w:tcPr>
          <w:p w:rsidR="00BB1BDA" w:rsidRPr="00277AE7" w:rsidRDefault="00BB1BDA" w:rsidP="004A3544">
            <w:pPr>
              <w:autoSpaceDE w:val="0"/>
              <w:rPr>
                <w:rFonts w:ascii="Arial Narrow" w:hAnsi="Arial Narrow"/>
                <w:sz w:val="20"/>
                <w:szCs w:val="20"/>
              </w:rPr>
            </w:pPr>
            <w:r w:rsidRPr="00277AE7">
              <w:rPr>
                <w:rFonts w:ascii="Arial Narrow" w:hAnsi="Arial Narrow"/>
                <w:sz w:val="20"/>
                <w:szCs w:val="20"/>
              </w:rPr>
              <w:t>Глава поселка Кузьмовка</w:t>
            </w:r>
          </w:p>
          <w:p w:rsidR="00BB1BDA" w:rsidRPr="00277AE7" w:rsidRDefault="00BB1BDA" w:rsidP="004A3544">
            <w:pPr>
              <w:autoSpaceDE w:val="0"/>
              <w:rPr>
                <w:rFonts w:ascii="Arial Narrow" w:hAnsi="Arial Narrow"/>
                <w:sz w:val="20"/>
                <w:szCs w:val="20"/>
              </w:rPr>
            </w:pPr>
            <w:r>
              <w:rPr>
                <w:rFonts w:ascii="Arial Narrow" w:hAnsi="Arial Narrow"/>
                <w:sz w:val="20"/>
                <w:szCs w:val="20"/>
              </w:rPr>
              <w:t>_________________</w:t>
            </w:r>
            <w:r w:rsidRPr="00277AE7">
              <w:rPr>
                <w:rFonts w:ascii="Arial Narrow" w:hAnsi="Arial Narrow"/>
                <w:sz w:val="20"/>
                <w:szCs w:val="20"/>
              </w:rPr>
              <w:t xml:space="preserve"> Т. А. Молчанова</w:t>
            </w:r>
          </w:p>
          <w:p w:rsidR="00BB1BDA" w:rsidRPr="00277AE7" w:rsidRDefault="00BB1BDA" w:rsidP="004A3544">
            <w:pPr>
              <w:autoSpaceDE w:val="0"/>
              <w:rPr>
                <w:rFonts w:ascii="Arial Narrow" w:hAnsi="Arial Narrow"/>
                <w:b/>
                <w:sz w:val="20"/>
                <w:szCs w:val="20"/>
              </w:rPr>
            </w:pPr>
            <w:r w:rsidRPr="00277AE7">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277AE7" w:rsidRDefault="00BB1BDA" w:rsidP="004A3544">
            <w:pPr>
              <w:autoSpaceDE w:val="0"/>
              <w:rPr>
                <w:rFonts w:ascii="Arial Narrow" w:hAnsi="Arial Narrow"/>
                <w:sz w:val="20"/>
                <w:szCs w:val="20"/>
              </w:rPr>
            </w:pPr>
            <w:r w:rsidRPr="00277AE7">
              <w:rPr>
                <w:rFonts w:ascii="Arial Narrow" w:hAnsi="Arial Narrow"/>
                <w:sz w:val="20"/>
                <w:szCs w:val="20"/>
              </w:rPr>
              <w:t>Глава Эвенкийского муниципального района</w:t>
            </w:r>
          </w:p>
          <w:p w:rsidR="00BB1BDA" w:rsidRPr="00277AE7" w:rsidRDefault="00BB1BDA" w:rsidP="004A3544">
            <w:pPr>
              <w:autoSpaceDE w:val="0"/>
              <w:rPr>
                <w:rFonts w:ascii="Arial Narrow" w:hAnsi="Arial Narrow"/>
                <w:sz w:val="20"/>
                <w:szCs w:val="20"/>
              </w:rPr>
            </w:pPr>
            <w:r w:rsidRPr="00277AE7">
              <w:rPr>
                <w:rFonts w:ascii="Arial Narrow" w:hAnsi="Arial Narrow"/>
                <w:sz w:val="20"/>
                <w:szCs w:val="20"/>
              </w:rPr>
              <w:t xml:space="preserve">__________________ А. Ю. Черкасов </w:t>
            </w:r>
          </w:p>
          <w:p w:rsidR="00BB1BDA" w:rsidRPr="00277AE7" w:rsidRDefault="00BB1BDA" w:rsidP="004A3544">
            <w:pPr>
              <w:autoSpaceDE w:val="0"/>
              <w:rPr>
                <w:rFonts w:ascii="Arial Narrow" w:hAnsi="Arial Narrow"/>
                <w:b/>
                <w:sz w:val="20"/>
                <w:szCs w:val="20"/>
              </w:rPr>
            </w:pPr>
            <w:r w:rsidRPr="00277AE7">
              <w:rPr>
                <w:rFonts w:ascii="Arial Narrow" w:hAnsi="Arial Narrow"/>
                <w:sz w:val="20"/>
                <w:szCs w:val="20"/>
              </w:rPr>
              <w:t xml:space="preserve">«___»_____________ 2024 г. </w:t>
            </w:r>
          </w:p>
        </w:tc>
      </w:tr>
    </w:tbl>
    <w:p w:rsidR="00BB1BDA" w:rsidRDefault="00BB1BDA" w:rsidP="00BB1BDA">
      <w:pPr>
        <w:autoSpaceDE w:val="0"/>
        <w:jc w:val="center"/>
        <w:rPr>
          <w:rFonts w:ascii="Arial Narrow" w:hAnsi="Arial Narrow"/>
          <w:b/>
          <w:sz w:val="20"/>
          <w:szCs w:val="20"/>
        </w:rPr>
      </w:pPr>
    </w:p>
    <w:p w:rsidR="00BB1BDA" w:rsidRPr="00277AE7" w:rsidRDefault="00BB1BDA" w:rsidP="00BB1BDA">
      <w:pPr>
        <w:pStyle w:val="ConsPlusNonformat"/>
        <w:jc w:val="center"/>
        <w:rPr>
          <w:rFonts w:ascii="Arial Narrow" w:hAnsi="Arial Narrow" w:cs="Times New Roman"/>
          <w:b/>
        </w:rPr>
      </w:pPr>
      <w:r w:rsidRPr="00277AE7">
        <w:rPr>
          <w:rFonts w:ascii="Arial Narrow" w:hAnsi="Arial Narrow" w:cs="Times New Roman"/>
          <w:b/>
        </w:rPr>
        <w:t>СОГЛАШЕНИЕ № 379</w:t>
      </w:r>
    </w:p>
    <w:p w:rsidR="00BB1BDA" w:rsidRPr="00277AE7" w:rsidRDefault="00BB1BDA" w:rsidP="00BB1BDA">
      <w:pPr>
        <w:pStyle w:val="ConsPlusNonformat"/>
        <w:jc w:val="center"/>
        <w:rPr>
          <w:rFonts w:ascii="Arial Narrow" w:hAnsi="Arial Narrow"/>
          <w:color w:val="000000"/>
          <w:shd w:val="clear" w:color="auto" w:fill="FFFFFF"/>
        </w:rPr>
      </w:pPr>
      <w:r w:rsidRPr="00277AE7">
        <w:rPr>
          <w:rFonts w:ascii="Arial Narrow" w:hAnsi="Arial Narrow" w:cs="Times New Roman"/>
          <w:color w:val="000000"/>
        </w:rPr>
        <w:t xml:space="preserve">между органами местного самоуправления поселка Куюмба и органами местного самоуправления Эвенкийского муниципального района о передаче </w:t>
      </w:r>
      <w:r w:rsidRPr="00277AE7">
        <w:rPr>
          <w:rFonts w:ascii="Arial Narrow" w:hAnsi="Arial Narrow" w:cs="Times New Roman"/>
          <w:color w:val="000000"/>
          <w:shd w:val="clear" w:color="auto" w:fill="FFFFFF"/>
        </w:rPr>
        <w:t>осуществления части полномочий по решению вопросов местного значения</w:t>
      </w:r>
      <w:r w:rsidRPr="00277AE7">
        <w:rPr>
          <w:rFonts w:ascii="Arial Narrow" w:hAnsi="Arial Narrow"/>
          <w:color w:val="000000"/>
          <w:shd w:val="clear" w:color="auto" w:fill="FFFFFF"/>
        </w:rPr>
        <w:t xml:space="preserve"> </w:t>
      </w:r>
    </w:p>
    <w:p w:rsidR="00BB1BDA" w:rsidRPr="00277AE7" w:rsidRDefault="00BB1BDA" w:rsidP="00BB1BDA">
      <w:pPr>
        <w:pStyle w:val="ConsPlusNonformat"/>
        <w:jc w:val="center"/>
        <w:rPr>
          <w:rFonts w:ascii="Arial Narrow" w:hAnsi="Arial Narrow" w:cs="Times New Roman"/>
          <w:b/>
        </w:rPr>
      </w:pPr>
    </w:p>
    <w:p w:rsidR="00BB1BDA" w:rsidRPr="00277AE7" w:rsidRDefault="00BB1BDA" w:rsidP="00BB1BDA">
      <w:pPr>
        <w:pStyle w:val="ConsPlusNonformat"/>
        <w:jc w:val="both"/>
        <w:rPr>
          <w:rFonts w:ascii="Arial Narrow" w:hAnsi="Arial Narrow" w:cs="Times New Roman"/>
        </w:rPr>
      </w:pPr>
      <w:r w:rsidRPr="00277AE7">
        <w:rPr>
          <w:rFonts w:ascii="Arial Narrow" w:hAnsi="Arial Narrow" w:cs="Times New Roman"/>
        </w:rPr>
        <w:t xml:space="preserve">п. Тура                                                                                 </w:t>
      </w:r>
      <w:r>
        <w:rPr>
          <w:rFonts w:ascii="Arial Narrow" w:hAnsi="Arial Narrow" w:cs="Times New Roman"/>
        </w:rPr>
        <w:t xml:space="preserve">                                                                         </w:t>
      </w:r>
      <w:r w:rsidRPr="00277AE7">
        <w:rPr>
          <w:rFonts w:ascii="Arial Narrow" w:hAnsi="Arial Narrow" w:cs="Times New Roman"/>
        </w:rPr>
        <w:t xml:space="preserve">    «19» декабря 2024 г.</w:t>
      </w:r>
    </w:p>
    <w:p w:rsidR="00BB1BDA" w:rsidRPr="00277AE7" w:rsidRDefault="00BB1BDA" w:rsidP="00BB1BDA">
      <w:pPr>
        <w:autoSpaceDE w:val="0"/>
        <w:ind w:firstLine="540"/>
        <w:jc w:val="both"/>
        <w:rPr>
          <w:rFonts w:ascii="Arial Narrow" w:hAnsi="Arial Narrow"/>
          <w:sz w:val="20"/>
          <w:szCs w:val="20"/>
        </w:rPr>
      </w:pPr>
    </w:p>
    <w:p w:rsidR="00BB1BDA" w:rsidRPr="00277AE7" w:rsidRDefault="00BB1BDA" w:rsidP="00BB1BDA">
      <w:pPr>
        <w:autoSpaceDE w:val="0"/>
        <w:ind w:firstLine="709"/>
        <w:jc w:val="both"/>
        <w:rPr>
          <w:rFonts w:ascii="Arial Narrow" w:hAnsi="Arial Narrow"/>
          <w:sz w:val="20"/>
          <w:szCs w:val="20"/>
        </w:rPr>
      </w:pPr>
      <w:r w:rsidRPr="00277AE7">
        <w:rPr>
          <w:rFonts w:ascii="Arial Narrow" w:hAnsi="Arial Narrow"/>
          <w:sz w:val="20"/>
          <w:szCs w:val="20"/>
        </w:rPr>
        <w:t xml:space="preserve">Муниципальное образование сельское поселение поселок Куюмба Эвенкийского муниципального района Красноярского края, именуемое в дальнейшем «Сельское поселение», в лице Главы поселка Куюмба </w:t>
      </w:r>
      <w:proofErr w:type="spellStart"/>
      <w:r w:rsidRPr="00277AE7">
        <w:rPr>
          <w:rFonts w:ascii="Arial Narrow" w:hAnsi="Arial Narrow"/>
          <w:b/>
          <w:sz w:val="20"/>
          <w:szCs w:val="20"/>
        </w:rPr>
        <w:t>Шахбазовой</w:t>
      </w:r>
      <w:proofErr w:type="spellEnd"/>
      <w:r w:rsidRPr="00277AE7">
        <w:rPr>
          <w:rFonts w:ascii="Arial Narrow" w:hAnsi="Arial Narrow"/>
          <w:b/>
          <w:sz w:val="20"/>
          <w:szCs w:val="20"/>
        </w:rPr>
        <w:t xml:space="preserve"> Тамары Васильевной,</w:t>
      </w:r>
      <w:r w:rsidRPr="00277AE7">
        <w:rPr>
          <w:rFonts w:ascii="Arial Narrow" w:hAnsi="Arial Narrow"/>
          <w:sz w:val="20"/>
          <w:szCs w:val="20"/>
        </w:rPr>
        <w:t xml:space="preserve"> действующего на основании Устава поселка Куюмба, с одной стороны, и</w:t>
      </w:r>
      <w:r w:rsidRPr="00277AE7">
        <w:rPr>
          <w:rFonts w:ascii="Arial Narrow" w:hAnsi="Arial Narrow"/>
          <w:spacing w:val="-2"/>
          <w:sz w:val="20"/>
          <w:szCs w:val="20"/>
        </w:rPr>
        <w:t xml:space="preserve"> муниципальное образование Эвенкийский муниципа</w:t>
      </w:r>
      <w:r>
        <w:rPr>
          <w:rFonts w:ascii="Arial Narrow" w:hAnsi="Arial Narrow"/>
          <w:spacing w:val="-2"/>
          <w:sz w:val="20"/>
          <w:szCs w:val="20"/>
        </w:rPr>
        <w:t>льный район Красноярского края,</w:t>
      </w:r>
      <w:r w:rsidRPr="00277AE7">
        <w:rPr>
          <w:rFonts w:ascii="Arial Narrow" w:hAnsi="Arial Narrow"/>
          <w:spacing w:val="-2"/>
          <w:sz w:val="20"/>
          <w:szCs w:val="20"/>
        </w:rPr>
        <w:t xml:space="preserve"> именуемое в дальнейшем «Эвенкийский муниципальный район», в лице Главы </w:t>
      </w:r>
      <w:r w:rsidRPr="00277AE7">
        <w:rPr>
          <w:rFonts w:ascii="Arial Narrow" w:hAnsi="Arial Narrow"/>
          <w:spacing w:val="3"/>
          <w:sz w:val="20"/>
          <w:szCs w:val="20"/>
        </w:rPr>
        <w:t>Эвенкийского муниципального района Красноярского края</w:t>
      </w:r>
      <w:r w:rsidRPr="00277AE7">
        <w:rPr>
          <w:rFonts w:ascii="Arial Narrow" w:hAnsi="Arial Narrow"/>
          <w:sz w:val="20"/>
          <w:szCs w:val="20"/>
        </w:rPr>
        <w:t xml:space="preserve"> </w:t>
      </w:r>
      <w:r w:rsidRPr="00277AE7">
        <w:rPr>
          <w:rFonts w:ascii="Arial Narrow" w:hAnsi="Arial Narrow"/>
          <w:b/>
          <w:sz w:val="20"/>
          <w:szCs w:val="20"/>
        </w:rPr>
        <w:t>Черкасова Андрея Юрьевича</w:t>
      </w:r>
      <w:r w:rsidRPr="00277AE7">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277AE7">
        <w:rPr>
          <w:rFonts w:ascii="Arial Narrow" w:hAnsi="Arial Narrow"/>
          <w:spacing w:val="1"/>
          <w:sz w:val="20"/>
          <w:szCs w:val="20"/>
        </w:rPr>
        <w:t>,</w:t>
      </w:r>
      <w:r w:rsidRPr="00277AE7">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Куюмба, Уставом Эвенкийского муниципального района, заключили настоящее Соглашение о нижеследующем:</w:t>
      </w:r>
    </w:p>
    <w:p w:rsidR="00BB1BDA" w:rsidRPr="00277AE7" w:rsidRDefault="00BB1BDA" w:rsidP="00BB1BDA">
      <w:pPr>
        <w:autoSpaceDE w:val="0"/>
        <w:ind w:firstLine="540"/>
        <w:jc w:val="both"/>
        <w:rPr>
          <w:rFonts w:ascii="Arial Narrow" w:hAnsi="Arial Narrow"/>
          <w:sz w:val="20"/>
          <w:szCs w:val="20"/>
        </w:rPr>
      </w:pPr>
      <w:r w:rsidRPr="00277AE7">
        <w:rPr>
          <w:rFonts w:ascii="Arial Narrow" w:hAnsi="Arial Narrow"/>
          <w:sz w:val="20"/>
          <w:szCs w:val="20"/>
        </w:rPr>
        <w:t xml:space="preserve"> </w:t>
      </w: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1. ПРЕДМЕТ СОГЛАШЕНИЯ</w:t>
      </w:r>
    </w:p>
    <w:p w:rsidR="00BB1BDA" w:rsidRPr="00277AE7" w:rsidRDefault="00BB1BDA" w:rsidP="00BB1BDA">
      <w:pPr>
        <w:autoSpaceDE w:val="0"/>
        <w:ind w:firstLine="540"/>
        <w:jc w:val="center"/>
        <w:rPr>
          <w:rFonts w:ascii="Arial Narrow" w:hAnsi="Arial Narrow"/>
          <w:sz w:val="20"/>
          <w:szCs w:val="20"/>
        </w:rPr>
      </w:pPr>
    </w:p>
    <w:p w:rsidR="00BB1BDA" w:rsidRPr="00277AE7" w:rsidRDefault="00BB1BDA" w:rsidP="00BB1BDA">
      <w:pPr>
        <w:pStyle w:val="afffa"/>
        <w:jc w:val="both"/>
        <w:rPr>
          <w:rFonts w:ascii="Arial Narrow" w:hAnsi="Arial Narrow"/>
        </w:rPr>
      </w:pPr>
      <w:r w:rsidRPr="00277AE7">
        <w:rPr>
          <w:rFonts w:ascii="Arial Narrow" w:hAnsi="Arial Narrow"/>
        </w:rPr>
        <w:t>1.1.</w:t>
      </w:r>
      <w:r w:rsidRPr="00277AE7">
        <w:rPr>
          <w:rFonts w:ascii="Arial Narrow" w:hAnsi="Arial Narrow"/>
        </w:rPr>
        <w:tab/>
        <w:t xml:space="preserve">Сельское поселение передает, а </w:t>
      </w:r>
      <w:r w:rsidRPr="00277AE7">
        <w:rPr>
          <w:rFonts w:ascii="Arial Narrow" w:hAnsi="Arial Narrow"/>
          <w:spacing w:val="3"/>
        </w:rPr>
        <w:t xml:space="preserve">Эвенкийский муниципальный район принимает осуществление </w:t>
      </w:r>
      <w:r w:rsidRPr="00277AE7">
        <w:rPr>
          <w:rFonts w:ascii="Arial Narrow" w:hAnsi="Arial Narrow"/>
        </w:rPr>
        <w:t>части полномочий по решению следующих вопросов местного значения Сельского поселения:</w:t>
      </w:r>
    </w:p>
    <w:p w:rsidR="00BB1BDA" w:rsidRPr="00277AE7" w:rsidRDefault="00BB1BDA" w:rsidP="00BB1BDA">
      <w:pPr>
        <w:pStyle w:val="afffa"/>
        <w:jc w:val="both"/>
        <w:rPr>
          <w:rFonts w:ascii="Arial Narrow" w:hAnsi="Arial Narrow"/>
          <w:color w:val="000000"/>
        </w:rPr>
      </w:pPr>
      <w:r w:rsidRPr="00277AE7">
        <w:rPr>
          <w:rFonts w:ascii="Arial Narrow" w:hAnsi="Arial Narrow"/>
          <w:color w:val="000000"/>
        </w:rPr>
        <w:t>1)</w:t>
      </w:r>
      <w:r>
        <w:rPr>
          <w:rFonts w:ascii="Arial Narrow" w:hAnsi="Arial Narrow"/>
          <w:color w:val="000000"/>
        </w:rPr>
        <w:t xml:space="preserve"> </w:t>
      </w:r>
      <w:r w:rsidRPr="00277AE7">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277AE7" w:rsidRDefault="00BB1BDA" w:rsidP="00BB1BDA">
      <w:pPr>
        <w:pStyle w:val="afffa"/>
        <w:jc w:val="both"/>
        <w:rPr>
          <w:rFonts w:ascii="Arial Narrow" w:hAnsi="Arial Narrow"/>
          <w:color w:val="000000"/>
        </w:rPr>
      </w:pPr>
      <w:r w:rsidRPr="00277AE7">
        <w:rPr>
          <w:rFonts w:ascii="Arial Narrow" w:hAnsi="Arial Narrow"/>
          <w:color w:val="000000"/>
        </w:rPr>
        <w:t>2)</w:t>
      </w:r>
      <w:r>
        <w:rPr>
          <w:rFonts w:ascii="Arial Narrow" w:hAnsi="Arial Narrow"/>
          <w:color w:val="000000"/>
        </w:rPr>
        <w:t xml:space="preserve"> </w:t>
      </w:r>
      <w:r w:rsidRPr="00277AE7">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277AE7" w:rsidRDefault="00BB1BDA" w:rsidP="00BB1BDA">
      <w:pPr>
        <w:pStyle w:val="afffa"/>
        <w:jc w:val="both"/>
        <w:rPr>
          <w:rFonts w:ascii="Arial Narrow" w:hAnsi="Arial Narrow"/>
          <w:color w:val="000000"/>
        </w:rPr>
      </w:pPr>
      <w:r w:rsidRPr="00277AE7">
        <w:rPr>
          <w:rFonts w:ascii="Arial Narrow" w:hAnsi="Arial Narrow"/>
          <w:color w:val="000000"/>
        </w:rPr>
        <w:t>3)</w:t>
      </w:r>
      <w:r>
        <w:rPr>
          <w:rFonts w:ascii="Arial Narrow" w:hAnsi="Arial Narrow"/>
          <w:color w:val="000000"/>
        </w:rPr>
        <w:t xml:space="preserve"> </w:t>
      </w:r>
      <w:r w:rsidRPr="00277AE7">
        <w:rPr>
          <w:rFonts w:ascii="Arial Narrow" w:hAnsi="Arial Narrow"/>
          <w:color w:val="000000"/>
        </w:rPr>
        <w:t>формирование архивных фондов поселения;</w:t>
      </w:r>
    </w:p>
    <w:p w:rsidR="00BB1BDA" w:rsidRPr="00277AE7" w:rsidRDefault="00BB1BDA" w:rsidP="00BB1BDA">
      <w:pPr>
        <w:pStyle w:val="afffa"/>
        <w:jc w:val="both"/>
        <w:rPr>
          <w:rFonts w:ascii="Arial Narrow" w:hAnsi="Arial Narrow"/>
          <w:color w:val="000000"/>
        </w:rPr>
      </w:pPr>
      <w:r w:rsidRPr="00277AE7">
        <w:rPr>
          <w:rFonts w:ascii="Arial Narrow" w:hAnsi="Arial Narrow"/>
          <w:color w:val="000000"/>
        </w:rPr>
        <w:t>4)</w:t>
      </w:r>
      <w:r>
        <w:rPr>
          <w:rFonts w:ascii="Arial Narrow" w:hAnsi="Arial Narrow"/>
          <w:color w:val="000000"/>
        </w:rPr>
        <w:t xml:space="preserve"> </w:t>
      </w:r>
      <w:r w:rsidRPr="00277AE7">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277AE7" w:rsidRDefault="00BB1BDA" w:rsidP="00BB1BDA">
      <w:pPr>
        <w:pStyle w:val="afffa"/>
        <w:jc w:val="both"/>
        <w:rPr>
          <w:rFonts w:ascii="Arial Narrow" w:hAnsi="Arial Narrow"/>
          <w:color w:val="000000"/>
        </w:rPr>
      </w:pPr>
      <w:r w:rsidRPr="00277AE7">
        <w:rPr>
          <w:rFonts w:ascii="Arial Narrow" w:hAnsi="Arial Narrow"/>
          <w:color w:val="000000"/>
        </w:rPr>
        <w:t>5)</w:t>
      </w:r>
      <w:r>
        <w:rPr>
          <w:rFonts w:ascii="Arial Narrow" w:hAnsi="Arial Narrow"/>
          <w:color w:val="000000"/>
        </w:rPr>
        <w:t xml:space="preserve"> </w:t>
      </w:r>
      <w:r w:rsidRPr="00277AE7">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277AE7" w:rsidRDefault="00BB1BDA" w:rsidP="00BB1BDA">
      <w:pPr>
        <w:pStyle w:val="afffa"/>
        <w:jc w:val="both"/>
        <w:rPr>
          <w:rFonts w:ascii="Arial Narrow" w:hAnsi="Arial Narrow"/>
          <w:color w:val="000000"/>
        </w:rPr>
      </w:pPr>
      <w:r w:rsidRPr="00277AE7">
        <w:rPr>
          <w:rFonts w:ascii="Arial Narrow" w:hAnsi="Arial Narrow"/>
          <w:color w:val="000000"/>
        </w:rPr>
        <w:t>6)</w:t>
      </w:r>
      <w:r>
        <w:rPr>
          <w:rFonts w:ascii="Arial Narrow" w:hAnsi="Arial Narrow"/>
          <w:color w:val="000000"/>
        </w:rPr>
        <w:t xml:space="preserve"> </w:t>
      </w:r>
      <w:r w:rsidRPr="00277AE7">
        <w:rPr>
          <w:rFonts w:ascii="Arial Narrow" w:hAnsi="Arial Narrow"/>
          <w:color w:val="000000"/>
        </w:rPr>
        <w:t>осуществлению внутреннего муниципального финансового контроля;</w:t>
      </w:r>
    </w:p>
    <w:p w:rsidR="00BB1BDA" w:rsidRPr="00277AE7" w:rsidRDefault="00BB1BDA" w:rsidP="00BB1BDA">
      <w:pPr>
        <w:pStyle w:val="afffa"/>
        <w:jc w:val="both"/>
        <w:rPr>
          <w:rFonts w:ascii="Arial Narrow" w:hAnsi="Arial Narrow"/>
          <w:color w:val="000000"/>
        </w:rPr>
      </w:pPr>
      <w:r w:rsidRPr="00277AE7">
        <w:rPr>
          <w:rFonts w:ascii="Arial Narrow" w:hAnsi="Arial Narrow"/>
          <w:color w:val="000000"/>
        </w:rPr>
        <w:t>7)</w:t>
      </w:r>
      <w:r>
        <w:rPr>
          <w:rFonts w:ascii="Arial Narrow" w:hAnsi="Arial Narrow"/>
          <w:color w:val="000000"/>
        </w:rPr>
        <w:t xml:space="preserve"> </w:t>
      </w:r>
      <w:r w:rsidRPr="00277AE7">
        <w:rPr>
          <w:rFonts w:ascii="Arial Narrow" w:hAnsi="Arial Narrow"/>
          <w:color w:val="000000"/>
        </w:rPr>
        <w:t>осуществление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277AE7" w:rsidRDefault="00BB1BDA" w:rsidP="00BB1BDA">
      <w:pPr>
        <w:pStyle w:val="afffa"/>
        <w:jc w:val="both"/>
        <w:rPr>
          <w:rFonts w:ascii="Arial Narrow" w:hAnsi="Arial Narrow"/>
        </w:rPr>
      </w:pPr>
      <w:r w:rsidRPr="00277AE7">
        <w:rPr>
          <w:rFonts w:ascii="Arial Narrow" w:hAnsi="Arial Narrow"/>
        </w:rPr>
        <w:t>1.2.</w:t>
      </w:r>
      <w:r w:rsidRPr="00277AE7">
        <w:rPr>
          <w:rFonts w:ascii="Arial Narrow" w:hAnsi="Arial Narrow"/>
        </w:rPr>
        <w:tab/>
      </w:r>
      <w:r w:rsidRPr="00277AE7">
        <w:rPr>
          <w:rFonts w:ascii="Arial Narrow" w:hAnsi="Arial Narrow"/>
          <w:spacing w:val="3"/>
        </w:rPr>
        <w:t xml:space="preserve">Эвенкийский муниципальный район </w:t>
      </w:r>
      <w:r w:rsidRPr="00277AE7">
        <w:rPr>
          <w:rFonts w:ascii="Arial Narrow" w:hAnsi="Arial Narrow"/>
        </w:rPr>
        <w:t xml:space="preserve">передает, а Сельское поселение </w:t>
      </w:r>
      <w:r w:rsidRPr="00277AE7">
        <w:rPr>
          <w:rFonts w:ascii="Arial Narrow" w:hAnsi="Arial Narrow"/>
          <w:spacing w:val="3"/>
        </w:rPr>
        <w:t xml:space="preserve">принимает осуществление </w:t>
      </w:r>
      <w:r w:rsidRPr="00277AE7">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277AE7" w:rsidRDefault="00BB1BDA" w:rsidP="00BB1BDA">
      <w:pPr>
        <w:pStyle w:val="afffa"/>
        <w:jc w:val="both"/>
        <w:rPr>
          <w:rFonts w:ascii="Arial Narrow" w:hAnsi="Arial Narrow"/>
        </w:rPr>
      </w:pPr>
      <w:r w:rsidRPr="00277AE7">
        <w:rPr>
          <w:rFonts w:ascii="Arial Narrow" w:hAnsi="Arial Narrow"/>
        </w:rPr>
        <w:t>1)</w:t>
      </w:r>
      <w:r>
        <w:rPr>
          <w:rFonts w:ascii="Arial Narrow" w:hAnsi="Arial Narrow"/>
        </w:rPr>
        <w:t xml:space="preserve"> </w:t>
      </w:r>
      <w:r w:rsidRPr="00277AE7">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277AE7" w:rsidRDefault="00BB1BDA" w:rsidP="00BB1BDA">
      <w:pPr>
        <w:pStyle w:val="afffa"/>
        <w:jc w:val="both"/>
        <w:rPr>
          <w:rFonts w:ascii="Arial Narrow" w:hAnsi="Arial Narrow"/>
        </w:rPr>
      </w:pPr>
      <w:r w:rsidRPr="00277AE7">
        <w:rPr>
          <w:rFonts w:ascii="Arial Narrow" w:hAnsi="Arial Narrow"/>
        </w:rPr>
        <w:t>2)</w:t>
      </w:r>
      <w:r>
        <w:rPr>
          <w:rFonts w:ascii="Arial Narrow" w:hAnsi="Arial Narrow"/>
        </w:rPr>
        <w:t xml:space="preserve"> </w:t>
      </w:r>
      <w:r w:rsidRPr="00277AE7">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277AE7" w:rsidRDefault="00BB1BDA" w:rsidP="00BB1BDA">
      <w:pPr>
        <w:pStyle w:val="afffa"/>
        <w:jc w:val="both"/>
        <w:rPr>
          <w:rFonts w:ascii="Arial Narrow" w:hAnsi="Arial Narrow"/>
        </w:rPr>
      </w:pPr>
      <w:r w:rsidRPr="00277AE7">
        <w:rPr>
          <w:rFonts w:ascii="Arial Narrow" w:hAnsi="Arial Narrow"/>
        </w:rPr>
        <w:t>3)</w:t>
      </w:r>
      <w:r>
        <w:rPr>
          <w:rFonts w:ascii="Arial Narrow" w:hAnsi="Arial Narrow"/>
        </w:rPr>
        <w:t xml:space="preserve"> </w:t>
      </w:r>
      <w:r w:rsidRPr="00277AE7">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277AE7" w:rsidRDefault="00BB1BDA" w:rsidP="00BB1BDA">
      <w:pPr>
        <w:pStyle w:val="afffa"/>
        <w:ind w:firstLine="567"/>
        <w:jc w:val="both"/>
        <w:rPr>
          <w:rFonts w:ascii="Arial Narrow" w:hAnsi="Arial Narrow"/>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2. ПОРЯДОК ОПРЕДЕЛЕНИЯ ЕЖЕГОДНОГО ОБЪЕМА МЕЖБЮДЖЕТНЫХ ТРАНСФЕРТОВ</w:t>
      </w:r>
    </w:p>
    <w:p w:rsidR="00BB1BDA" w:rsidRPr="00277AE7" w:rsidRDefault="00BB1BDA" w:rsidP="00BB1BDA">
      <w:pPr>
        <w:autoSpaceDE w:val="0"/>
        <w:jc w:val="center"/>
        <w:rPr>
          <w:rFonts w:ascii="Arial Narrow" w:hAnsi="Arial Narrow"/>
          <w:sz w:val="20"/>
          <w:szCs w:val="20"/>
        </w:rPr>
      </w:pPr>
    </w:p>
    <w:p w:rsidR="00BB1BDA" w:rsidRPr="00277AE7"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277AE7">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277AE7"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277AE7">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277AE7">
        <w:rPr>
          <w:rFonts w:ascii="Arial Narrow" w:hAnsi="Arial Narrow"/>
          <w:spacing w:val="1"/>
          <w:sz w:val="20"/>
          <w:szCs w:val="20"/>
        </w:rPr>
        <w:t xml:space="preserve">исходя из прогнозируемых на предстоящий год доходов и расходов бюджета </w:t>
      </w:r>
      <w:r w:rsidRPr="00277AE7">
        <w:rPr>
          <w:rFonts w:ascii="Arial Narrow" w:hAnsi="Arial Narrow"/>
          <w:sz w:val="20"/>
          <w:szCs w:val="20"/>
        </w:rPr>
        <w:t>Сельского поселения</w:t>
      </w:r>
      <w:r w:rsidRPr="00277AE7">
        <w:rPr>
          <w:rFonts w:ascii="Arial Narrow" w:hAnsi="Arial Narrow"/>
          <w:spacing w:val="1"/>
          <w:sz w:val="20"/>
          <w:szCs w:val="20"/>
        </w:rPr>
        <w:t xml:space="preserve"> и бюджета </w:t>
      </w:r>
      <w:r w:rsidRPr="00277AE7">
        <w:rPr>
          <w:rFonts w:ascii="Arial Narrow" w:hAnsi="Arial Narrow"/>
          <w:spacing w:val="-2"/>
          <w:sz w:val="20"/>
          <w:szCs w:val="20"/>
        </w:rPr>
        <w:t xml:space="preserve">Эвенкийского муниципального района, </w:t>
      </w:r>
      <w:r w:rsidRPr="00277AE7">
        <w:rPr>
          <w:rFonts w:ascii="Arial Narrow" w:hAnsi="Arial Narrow"/>
          <w:sz w:val="20"/>
          <w:szCs w:val="20"/>
        </w:rPr>
        <w:t xml:space="preserve">на сумму финансовых средств, необходимых для реализации указанных </w:t>
      </w:r>
      <w:r w:rsidRPr="00277AE7">
        <w:rPr>
          <w:rFonts w:ascii="Arial Narrow" w:hAnsi="Arial Narrow"/>
          <w:spacing w:val="-6"/>
          <w:sz w:val="20"/>
          <w:szCs w:val="20"/>
        </w:rPr>
        <w:t>полномочий.</w:t>
      </w:r>
    </w:p>
    <w:p w:rsidR="00BB1BDA" w:rsidRPr="00277AE7"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277AE7">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277AE7" w:rsidRDefault="00BB1BDA" w:rsidP="00BB1BDA">
      <w:pPr>
        <w:autoSpaceDE w:val="0"/>
        <w:ind w:firstLine="540"/>
        <w:jc w:val="both"/>
        <w:rPr>
          <w:rFonts w:ascii="Arial Narrow" w:hAnsi="Arial Narrow"/>
          <w:sz w:val="20"/>
          <w:szCs w:val="20"/>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3. ПРАВА И ОБЯЗАННОСТИ СТОРОН</w:t>
      </w:r>
    </w:p>
    <w:p w:rsidR="00BB1BDA" w:rsidRPr="00277AE7" w:rsidRDefault="00BB1BDA" w:rsidP="00BB1BDA">
      <w:pPr>
        <w:autoSpaceDE w:val="0"/>
        <w:jc w:val="center"/>
        <w:rPr>
          <w:rFonts w:ascii="Arial Narrow" w:hAnsi="Arial Narrow"/>
          <w:sz w:val="20"/>
          <w:szCs w:val="20"/>
        </w:rPr>
      </w:pP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3.1.</w:t>
      </w:r>
      <w:r w:rsidRPr="00277AE7">
        <w:rPr>
          <w:rFonts w:ascii="Arial Narrow" w:hAnsi="Arial Narrow"/>
          <w:sz w:val="20"/>
          <w:szCs w:val="20"/>
        </w:rPr>
        <w:tab/>
        <w:t>Сельское поселение в соответствии с пунктом 1.1.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3.1.1.</w:t>
      </w:r>
      <w:r w:rsidRPr="00277AE7">
        <w:rPr>
          <w:rFonts w:ascii="Arial Narrow" w:hAnsi="Arial Narrow"/>
          <w:sz w:val="20"/>
          <w:szCs w:val="20"/>
        </w:rPr>
        <w:tab/>
        <w:t xml:space="preserve">Перечисляет </w:t>
      </w:r>
      <w:r w:rsidRPr="00277AE7">
        <w:rPr>
          <w:rFonts w:ascii="Arial Narrow" w:hAnsi="Arial Narrow"/>
          <w:spacing w:val="3"/>
          <w:sz w:val="20"/>
          <w:szCs w:val="20"/>
        </w:rPr>
        <w:t>Эвенкийскому муниципальному району</w:t>
      </w:r>
      <w:r w:rsidRPr="00277AE7">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36" w:history="1">
        <w:r w:rsidRPr="00277AE7">
          <w:rPr>
            <w:rStyle w:val="af2"/>
            <w:rFonts w:ascii="Arial Narrow" w:hAnsi="Arial Narrow"/>
            <w:color w:val="000000"/>
            <w:sz w:val="20"/>
            <w:szCs w:val="20"/>
            <w:u w:val="none"/>
          </w:rPr>
          <w:t>разделом 2</w:t>
        </w:r>
      </w:hyperlink>
      <w:r w:rsidRPr="00277AE7">
        <w:rPr>
          <w:rFonts w:ascii="Arial Narrow" w:hAnsi="Arial Narrow"/>
          <w:sz w:val="20"/>
          <w:szCs w:val="20"/>
        </w:rPr>
        <w:t xml:space="preserve">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3.1.2.</w:t>
      </w:r>
      <w:r w:rsidRPr="00277AE7">
        <w:rPr>
          <w:rFonts w:ascii="Arial Narrow" w:hAnsi="Arial Narrow"/>
          <w:sz w:val="20"/>
          <w:szCs w:val="20"/>
        </w:rPr>
        <w:tab/>
        <w:t xml:space="preserve">Осуществляет контроль за исполнением </w:t>
      </w:r>
      <w:r w:rsidRPr="00277AE7">
        <w:rPr>
          <w:rFonts w:ascii="Arial Narrow" w:hAnsi="Arial Narrow"/>
          <w:spacing w:val="3"/>
          <w:sz w:val="20"/>
          <w:szCs w:val="20"/>
        </w:rPr>
        <w:t>Эвенкийским муниципальным районом</w:t>
      </w:r>
      <w:r w:rsidRPr="00277AE7">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3.2.</w:t>
      </w:r>
      <w:r w:rsidRPr="00277AE7">
        <w:rPr>
          <w:rFonts w:ascii="Arial Narrow" w:hAnsi="Arial Narrow"/>
          <w:spacing w:val="3"/>
          <w:sz w:val="20"/>
          <w:szCs w:val="20"/>
        </w:rPr>
        <w:tab/>
        <w:t>Эвенкийский муниципальный район</w:t>
      </w:r>
      <w:r w:rsidRPr="00277AE7">
        <w:rPr>
          <w:rFonts w:ascii="Arial Narrow" w:hAnsi="Arial Narrow"/>
          <w:sz w:val="20"/>
          <w:szCs w:val="20"/>
        </w:rPr>
        <w:t xml:space="preserve"> в соответствии с пунктом 1.1.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3.2.1.</w:t>
      </w:r>
      <w:r w:rsidRPr="00277AE7">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3.2.2.</w:t>
      </w:r>
      <w:r w:rsidRPr="00277AE7">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3.2.3.</w:t>
      </w:r>
      <w:r w:rsidRPr="00277AE7">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277AE7">
        <w:rPr>
          <w:rFonts w:ascii="Arial Narrow" w:hAnsi="Arial Narrow"/>
          <w:spacing w:val="3"/>
          <w:sz w:val="20"/>
          <w:szCs w:val="20"/>
        </w:rPr>
        <w:t xml:space="preserve">Эвенкийского муниципального района </w:t>
      </w:r>
      <w:r w:rsidRPr="00277AE7">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3.2.4.</w:t>
      </w:r>
      <w:r w:rsidRPr="00277AE7">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277AE7" w:rsidRDefault="00BB1BDA" w:rsidP="00BB1BDA">
      <w:pPr>
        <w:autoSpaceDE w:val="0"/>
        <w:jc w:val="both"/>
        <w:rPr>
          <w:rFonts w:ascii="Arial Narrow" w:hAnsi="Arial Narrow"/>
          <w:b/>
          <w:sz w:val="20"/>
          <w:szCs w:val="20"/>
        </w:rPr>
      </w:pPr>
      <w:r w:rsidRPr="00277AE7">
        <w:rPr>
          <w:rFonts w:ascii="Arial Narrow" w:hAnsi="Arial Narrow"/>
          <w:sz w:val="20"/>
          <w:szCs w:val="20"/>
        </w:rPr>
        <w:t>3.2.5.</w:t>
      </w:r>
      <w:r w:rsidRPr="00277AE7">
        <w:rPr>
          <w:rFonts w:ascii="Arial Narrow" w:hAnsi="Arial Narrow"/>
          <w:sz w:val="20"/>
          <w:szCs w:val="20"/>
        </w:rPr>
        <w:tab/>
        <w:t xml:space="preserve">В случае невозможности надлежащего исполнения переданных полномочий </w:t>
      </w:r>
      <w:r w:rsidRPr="00277AE7">
        <w:rPr>
          <w:rFonts w:ascii="Arial Narrow" w:hAnsi="Arial Narrow"/>
          <w:spacing w:val="3"/>
          <w:sz w:val="20"/>
          <w:szCs w:val="20"/>
        </w:rPr>
        <w:t>Эвенкийский муниципальный район</w:t>
      </w:r>
      <w:r w:rsidRPr="00277AE7">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3.3.</w:t>
      </w:r>
      <w:r w:rsidRPr="00277AE7">
        <w:rPr>
          <w:rFonts w:ascii="Arial Narrow" w:hAnsi="Arial Narrow"/>
          <w:sz w:val="20"/>
          <w:szCs w:val="20"/>
        </w:rPr>
        <w:tab/>
      </w:r>
      <w:r w:rsidRPr="00277AE7">
        <w:rPr>
          <w:rFonts w:ascii="Arial Narrow" w:hAnsi="Arial Narrow"/>
          <w:spacing w:val="3"/>
          <w:sz w:val="20"/>
          <w:szCs w:val="20"/>
        </w:rPr>
        <w:t>Эвенкийский муниципальный район</w:t>
      </w:r>
      <w:r w:rsidRPr="00277AE7">
        <w:rPr>
          <w:rFonts w:ascii="Arial Narrow" w:hAnsi="Arial Narrow"/>
          <w:sz w:val="20"/>
          <w:szCs w:val="20"/>
        </w:rPr>
        <w:t xml:space="preserve"> в соответствии с пунктом 1.2.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3.3.1.</w:t>
      </w:r>
      <w:r w:rsidRPr="00277AE7">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37" w:history="1">
        <w:r w:rsidRPr="00277AE7">
          <w:rPr>
            <w:rStyle w:val="af2"/>
            <w:rFonts w:ascii="Arial Narrow" w:hAnsi="Arial Narrow"/>
            <w:color w:val="000000"/>
            <w:sz w:val="20"/>
            <w:szCs w:val="20"/>
            <w:u w:val="none"/>
          </w:rPr>
          <w:t>разделом 2</w:t>
        </w:r>
      </w:hyperlink>
      <w:r w:rsidRPr="00277AE7">
        <w:rPr>
          <w:rFonts w:ascii="Arial Narrow" w:hAnsi="Arial Narrow"/>
          <w:color w:val="000000"/>
          <w:sz w:val="20"/>
          <w:szCs w:val="20"/>
        </w:rPr>
        <w:t xml:space="preserve"> </w:t>
      </w:r>
      <w:r w:rsidRPr="00277AE7">
        <w:rPr>
          <w:rFonts w:ascii="Arial Narrow" w:hAnsi="Arial Narrow"/>
          <w:sz w:val="20"/>
          <w:szCs w:val="20"/>
        </w:rPr>
        <w:t>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3.3.2.</w:t>
      </w:r>
      <w:r w:rsidRPr="00277AE7">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3.4.</w:t>
      </w:r>
      <w:r w:rsidRPr="00277AE7">
        <w:rPr>
          <w:rFonts w:ascii="Arial Narrow" w:hAnsi="Arial Narrow"/>
          <w:spacing w:val="3"/>
          <w:sz w:val="20"/>
          <w:szCs w:val="20"/>
        </w:rPr>
        <w:tab/>
      </w:r>
      <w:r w:rsidRPr="00277AE7">
        <w:rPr>
          <w:rFonts w:ascii="Arial Narrow" w:hAnsi="Arial Narrow"/>
          <w:sz w:val="20"/>
          <w:szCs w:val="20"/>
        </w:rPr>
        <w:t>Сельское поселение в соответствии с пунктом 1.2.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3.4.1.</w:t>
      </w:r>
      <w:r w:rsidRPr="00277AE7">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3.4.2.</w:t>
      </w:r>
      <w:r w:rsidRPr="00277AE7">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3.4.3.</w:t>
      </w:r>
      <w:r w:rsidRPr="00277AE7">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3.4.4.</w:t>
      </w:r>
      <w:r w:rsidRPr="00277AE7">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277AE7" w:rsidRDefault="00BB1BDA" w:rsidP="00BB1BDA">
      <w:pPr>
        <w:autoSpaceDE w:val="0"/>
        <w:jc w:val="both"/>
        <w:rPr>
          <w:rFonts w:ascii="Arial Narrow" w:hAnsi="Arial Narrow"/>
          <w:b/>
          <w:sz w:val="20"/>
          <w:szCs w:val="20"/>
        </w:rPr>
      </w:pPr>
      <w:r w:rsidRPr="00277AE7">
        <w:rPr>
          <w:rFonts w:ascii="Arial Narrow" w:hAnsi="Arial Narrow"/>
          <w:sz w:val="20"/>
          <w:szCs w:val="20"/>
        </w:rPr>
        <w:t>3.4.5.</w:t>
      </w:r>
      <w:r w:rsidRPr="00277AE7">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277AE7">
        <w:rPr>
          <w:rFonts w:ascii="Arial Narrow" w:hAnsi="Arial Narrow"/>
          <w:spacing w:val="3"/>
          <w:sz w:val="20"/>
          <w:szCs w:val="20"/>
        </w:rPr>
        <w:t>Эвенкийскому муниципальному району</w:t>
      </w:r>
      <w:r w:rsidRPr="00277AE7">
        <w:rPr>
          <w:rFonts w:ascii="Arial Narrow" w:hAnsi="Arial Narrow"/>
          <w:sz w:val="20"/>
          <w:szCs w:val="20"/>
        </w:rPr>
        <w:t xml:space="preserve"> в письменной форме не позднее 30 календарных дней. </w:t>
      </w:r>
      <w:r w:rsidRPr="00277AE7">
        <w:rPr>
          <w:rFonts w:ascii="Arial Narrow" w:hAnsi="Arial Narrow"/>
          <w:spacing w:val="3"/>
          <w:sz w:val="20"/>
          <w:szCs w:val="20"/>
        </w:rPr>
        <w:t>Эвенкийский муниципальный район</w:t>
      </w:r>
      <w:r w:rsidRPr="00277AE7">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277AE7" w:rsidRDefault="00BB1BDA" w:rsidP="00BB1BDA">
      <w:pPr>
        <w:autoSpaceDE w:val="0"/>
        <w:ind w:firstLine="540"/>
        <w:jc w:val="both"/>
        <w:rPr>
          <w:rFonts w:ascii="Arial Narrow" w:hAnsi="Arial Narrow"/>
          <w:b/>
          <w:sz w:val="20"/>
          <w:szCs w:val="20"/>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4. ОТВЕТСТВЕННОСТЬ СТОРОН</w:t>
      </w:r>
    </w:p>
    <w:p w:rsidR="00BB1BDA" w:rsidRPr="00277AE7" w:rsidRDefault="00BB1BDA" w:rsidP="00BB1BDA">
      <w:pPr>
        <w:autoSpaceDE w:val="0"/>
        <w:jc w:val="center"/>
        <w:rPr>
          <w:rFonts w:ascii="Arial Narrow" w:hAnsi="Arial Narrow"/>
          <w:sz w:val="20"/>
          <w:szCs w:val="20"/>
        </w:rPr>
      </w:pP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4.1.</w:t>
      </w:r>
      <w:r w:rsidRPr="00277AE7">
        <w:rPr>
          <w:rFonts w:ascii="Arial Narrow" w:hAnsi="Arial Narrow"/>
          <w:sz w:val="20"/>
          <w:szCs w:val="20"/>
        </w:rPr>
        <w:tab/>
      </w:r>
      <w:r w:rsidRPr="00277AE7">
        <w:rPr>
          <w:rFonts w:ascii="Arial Narrow" w:hAnsi="Arial Narrow"/>
          <w:spacing w:val="3"/>
          <w:sz w:val="20"/>
          <w:szCs w:val="20"/>
        </w:rPr>
        <w:t>Эвенкийский муниципальный район</w:t>
      </w:r>
      <w:r w:rsidRPr="00277AE7">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lastRenderedPageBreak/>
        <w:t>4.2.</w:t>
      </w:r>
      <w:r w:rsidRPr="00277AE7">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277AE7" w:rsidRDefault="00BB1BDA" w:rsidP="00BB1BDA">
      <w:pPr>
        <w:autoSpaceDE w:val="0"/>
        <w:ind w:firstLine="540"/>
        <w:jc w:val="both"/>
        <w:rPr>
          <w:rFonts w:ascii="Arial Narrow" w:hAnsi="Arial Narrow"/>
          <w:sz w:val="20"/>
          <w:szCs w:val="20"/>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277AE7">
        <w:rPr>
          <w:rFonts w:ascii="Arial Narrow" w:hAnsi="Arial Narrow"/>
          <w:b/>
          <w:sz w:val="20"/>
          <w:szCs w:val="20"/>
        </w:rPr>
        <w:t>ДЕЙСТВИЯ СОГЛАШЕНИЯ</w:t>
      </w:r>
    </w:p>
    <w:p w:rsidR="00BB1BDA" w:rsidRPr="00277AE7" w:rsidRDefault="00BB1BDA" w:rsidP="00BB1BDA">
      <w:pPr>
        <w:autoSpaceDE w:val="0"/>
        <w:jc w:val="center"/>
        <w:rPr>
          <w:rFonts w:ascii="Arial Narrow" w:hAnsi="Arial Narrow"/>
          <w:sz w:val="20"/>
          <w:szCs w:val="20"/>
        </w:rPr>
      </w:pP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5.1.</w:t>
      </w:r>
      <w:r w:rsidRPr="00277AE7">
        <w:rPr>
          <w:rFonts w:ascii="Arial Narrow" w:hAnsi="Arial Narrow"/>
          <w:sz w:val="20"/>
          <w:szCs w:val="20"/>
        </w:rPr>
        <w:tab/>
        <w:t>Настоящее Соглашение вступает в силу с 01 января 2025 года.</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5.2.</w:t>
      </w:r>
      <w:r w:rsidRPr="00277AE7">
        <w:rPr>
          <w:rFonts w:ascii="Arial Narrow" w:hAnsi="Arial Narrow"/>
          <w:sz w:val="20"/>
          <w:szCs w:val="20"/>
        </w:rPr>
        <w:tab/>
        <w:t>Срок действия настоящего Соглашения устанавливается по 31 декабря 2029 года.</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5.3.</w:t>
      </w:r>
      <w:r w:rsidRPr="00277AE7">
        <w:rPr>
          <w:rFonts w:ascii="Arial Narrow" w:hAnsi="Arial Narrow"/>
          <w:sz w:val="20"/>
          <w:szCs w:val="20"/>
        </w:rPr>
        <w:tab/>
        <w:t>Действие настоящего Соглашения может быть прекращено досрочно:</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5.3.1.</w:t>
      </w:r>
      <w:r w:rsidRPr="00277AE7">
        <w:rPr>
          <w:rFonts w:ascii="Arial Narrow" w:hAnsi="Arial Narrow"/>
          <w:sz w:val="20"/>
          <w:szCs w:val="20"/>
        </w:rPr>
        <w:tab/>
        <w:t>По соглашению Сторон;</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5.3.2.</w:t>
      </w:r>
      <w:r w:rsidRPr="00277AE7">
        <w:rPr>
          <w:rFonts w:ascii="Arial Narrow" w:hAnsi="Arial Narrow"/>
          <w:sz w:val="20"/>
          <w:szCs w:val="20"/>
        </w:rPr>
        <w:tab/>
        <w:t>В одностороннем порядке, в случае:</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w:t>
      </w:r>
      <w:r>
        <w:rPr>
          <w:rFonts w:ascii="Arial Narrow" w:hAnsi="Arial Narrow"/>
          <w:sz w:val="20"/>
          <w:szCs w:val="20"/>
        </w:rPr>
        <w:t xml:space="preserve"> </w:t>
      </w:r>
      <w:r w:rsidRPr="00277AE7">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w:t>
      </w:r>
      <w:r>
        <w:rPr>
          <w:rFonts w:ascii="Arial Narrow" w:hAnsi="Arial Narrow"/>
          <w:sz w:val="20"/>
          <w:szCs w:val="20"/>
        </w:rPr>
        <w:t xml:space="preserve"> </w:t>
      </w:r>
      <w:r w:rsidRPr="00277AE7">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5.4.</w:t>
      </w:r>
      <w:r w:rsidRPr="00277AE7">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5.5.</w:t>
      </w:r>
      <w:r w:rsidRPr="00277AE7">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277AE7" w:rsidRDefault="00BB1BDA" w:rsidP="00BB1BDA">
      <w:pPr>
        <w:autoSpaceDE w:val="0"/>
        <w:rPr>
          <w:rFonts w:ascii="Arial Narrow" w:hAnsi="Arial Narrow"/>
          <w:b/>
          <w:sz w:val="20"/>
          <w:szCs w:val="20"/>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6. ЗАКЛЮЧИТЕЛЬНЫЕ ПОЛОЖЕНИЯ</w:t>
      </w:r>
    </w:p>
    <w:p w:rsidR="00BB1BDA" w:rsidRPr="00277AE7" w:rsidRDefault="00BB1BDA" w:rsidP="00BB1BDA">
      <w:pPr>
        <w:autoSpaceDE w:val="0"/>
        <w:jc w:val="center"/>
        <w:rPr>
          <w:rFonts w:ascii="Arial Narrow" w:hAnsi="Arial Narrow"/>
          <w:sz w:val="20"/>
          <w:szCs w:val="20"/>
        </w:rPr>
      </w:pP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6.1.</w:t>
      </w:r>
      <w:r w:rsidRPr="00277AE7">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6.2.</w:t>
      </w:r>
      <w:r w:rsidRPr="00277AE7">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6.2.</w:t>
      </w:r>
      <w:r w:rsidRPr="00277AE7">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6.3.</w:t>
      </w:r>
      <w:r w:rsidRPr="00277AE7">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277AE7" w:rsidRDefault="00BB1BDA" w:rsidP="00BB1BDA">
      <w:pPr>
        <w:autoSpaceDE w:val="0"/>
        <w:jc w:val="both"/>
        <w:rPr>
          <w:rFonts w:ascii="Arial Narrow" w:hAnsi="Arial Narrow"/>
          <w:sz w:val="20"/>
          <w:szCs w:val="20"/>
        </w:rPr>
      </w:pPr>
      <w:r w:rsidRPr="00277AE7">
        <w:rPr>
          <w:rFonts w:ascii="Arial Narrow" w:hAnsi="Arial Narrow"/>
          <w:sz w:val="20"/>
          <w:szCs w:val="20"/>
        </w:rPr>
        <w:t>6.4.</w:t>
      </w:r>
      <w:r w:rsidRPr="00277AE7">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277AE7" w:rsidRDefault="00BB1BDA" w:rsidP="00BB1BDA">
      <w:pPr>
        <w:autoSpaceDE w:val="0"/>
        <w:autoSpaceDN w:val="0"/>
        <w:adjustRightInd w:val="0"/>
        <w:jc w:val="both"/>
        <w:rPr>
          <w:rFonts w:ascii="Arial Narrow" w:hAnsi="Arial Narrow"/>
          <w:sz w:val="20"/>
          <w:szCs w:val="20"/>
        </w:rPr>
      </w:pPr>
      <w:r w:rsidRPr="00277AE7">
        <w:rPr>
          <w:rFonts w:ascii="Arial Narrow" w:hAnsi="Arial Narrow"/>
          <w:sz w:val="20"/>
          <w:szCs w:val="20"/>
        </w:rPr>
        <w:t>6.5.</w:t>
      </w:r>
      <w:r w:rsidRPr="00277AE7">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277AE7">
        <w:rPr>
          <w:rFonts w:ascii="Arial Narrow" w:eastAsia="Calibri" w:hAnsi="Arial Narrow"/>
          <w:sz w:val="20"/>
          <w:szCs w:val="20"/>
        </w:rPr>
        <w:t>, установленном действующим законодательством Российской Федерации</w:t>
      </w:r>
      <w:r w:rsidRPr="00277AE7">
        <w:rPr>
          <w:rFonts w:ascii="Arial Narrow" w:hAnsi="Arial Narrow"/>
          <w:sz w:val="20"/>
          <w:szCs w:val="20"/>
        </w:rPr>
        <w:t>.</w:t>
      </w:r>
    </w:p>
    <w:p w:rsidR="00BB1BDA" w:rsidRPr="00277AE7" w:rsidRDefault="00BB1BDA" w:rsidP="00BB1BDA">
      <w:pPr>
        <w:autoSpaceDE w:val="0"/>
        <w:jc w:val="center"/>
        <w:rPr>
          <w:rFonts w:ascii="Arial Narrow" w:hAnsi="Arial Narrow"/>
          <w:b/>
          <w:sz w:val="20"/>
          <w:szCs w:val="20"/>
        </w:rPr>
      </w:pPr>
    </w:p>
    <w:p w:rsidR="00BB1BDA" w:rsidRPr="00277AE7" w:rsidRDefault="00BB1BDA" w:rsidP="00BB1BDA">
      <w:pPr>
        <w:autoSpaceDE w:val="0"/>
        <w:jc w:val="center"/>
        <w:rPr>
          <w:rFonts w:ascii="Arial Narrow" w:hAnsi="Arial Narrow"/>
          <w:b/>
          <w:sz w:val="20"/>
          <w:szCs w:val="20"/>
        </w:rPr>
      </w:pPr>
      <w:r w:rsidRPr="00277AE7">
        <w:rPr>
          <w:rFonts w:ascii="Arial Narrow" w:hAnsi="Arial Narrow"/>
          <w:b/>
          <w:sz w:val="20"/>
          <w:szCs w:val="20"/>
        </w:rPr>
        <w:t>7. РЕКВИЗИТЫ И ПОДПИСИ СТОРОН</w:t>
      </w:r>
    </w:p>
    <w:p w:rsidR="00BB1BDA" w:rsidRPr="00277AE7"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277AE7" w:rsidTr="004A3544">
        <w:tc>
          <w:tcPr>
            <w:tcW w:w="4785" w:type="dxa"/>
            <w:shd w:val="clear" w:color="auto" w:fill="auto"/>
          </w:tcPr>
          <w:p w:rsidR="00BB1BDA" w:rsidRPr="00277AE7" w:rsidRDefault="00BB1BDA" w:rsidP="004A3544">
            <w:pPr>
              <w:rPr>
                <w:rFonts w:ascii="Arial Narrow" w:hAnsi="Arial Narrow"/>
                <w:bCs/>
                <w:sz w:val="20"/>
                <w:szCs w:val="20"/>
              </w:rPr>
            </w:pPr>
            <w:r w:rsidRPr="00277AE7">
              <w:rPr>
                <w:rFonts w:ascii="Arial Narrow" w:hAnsi="Arial Narrow"/>
                <w:bCs/>
                <w:sz w:val="20"/>
                <w:szCs w:val="20"/>
              </w:rPr>
              <w:t xml:space="preserve">Администрация поселка Куюмба </w:t>
            </w:r>
          </w:p>
          <w:p w:rsidR="00BB1BDA" w:rsidRPr="00277AE7" w:rsidRDefault="00BB1BDA" w:rsidP="004A3544">
            <w:pPr>
              <w:rPr>
                <w:rFonts w:ascii="Arial Narrow" w:hAnsi="Arial Narrow"/>
                <w:b/>
                <w:sz w:val="20"/>
                <w:szCs w:val="20"/>
              </w:rPr>
            </w:pPr>
            <w:r w:rsidRPr="00277AE7">
              <w:rPr>
                <w:rFonts w:ascii="Arial Narrow" w:hAnsi="Arial Narrow"/>
                <w:bCs/>
                <w:sz w:val="20"/>
                <w:szCs w:val="20"/>
              </w:rPr>
              <w:t>Эвенкийского муниципального района Красноярского края</w:t>
            </w:r>
          </w:p>
        </w:tc>
        <w:tc>
          <w:tcPr>
            <w:tcW w:w="4571" w:type="dxa"/>
            <w:shd w:val="clear" w:color="auto" w:fill="auto"/>
          </w:tcPr>
          <w:p w:rsidR="00BB1BDA" w:rsidRPr="00277AE7" w:rsidRDefault="00BB1BDA" w:rsidP="004A3544">
            <w:pPr>
              <w:rPr>
                <w:rFonts w:ascii="Arial Narrow" w:hAnsi="Arial Narrow"/>
                <w:b/>
                <w:sz w:val="20"/>
                <w:szCs w:val="20"/>
              </w:rPr>
            </w:pPr>
            <w:r w:rsidRPr="00277AE7">
              <w:rPr>
                <w:rFonts w:ascii="Arial Narrow" w:hAnsi="Arial Narrow"/>
                <w:sz w:val="20"/>
                <w:szCs w:val="20"/>
              </w:rPr>
              <w:t>Администрация Эвенкийского муниципального района Красноярского края</w:t>
            </w:r>
          </w:p>
        </w:tc>
      </w:tr>
      <w:tr w:rsidR="00BB1BDA" w:rsidRPr="00277AE7" w:rsidTr="004A3544">
        <w:tc>
          <w:tcPr>
            <w:tcW w:w="4785" w:type="dxa"/>
            <w:shd w:val="clear" w:color="auto" w:fill="auto"/>
          </w:tcPr>
          <w:p w:rsidR="00BB1BDA" w:rsidRPr="00277AE7" w:rsidRDefault="00BB1BDA" w:rsidP="004A3544">
            <w:pPr>
              <w:rPr>
                <w:rFonts w:ascii="Arial Narrow" w:hAnsi="Arial Narrow"/>
                <w:sz w:val="20"/>
                <w:szCs w:val="20"/>
              </w:rPr>
            </w:pPr>
            <w:r w:rsidRPr="00277AE7">
              <w:rPr>
                <w:rFonts w:ascii="Arial Narrow" w:hAnsi="Arial Narrow"/>
                <w:sz w:val="20"/>
                <w:szCs w:val="20"/>
              </w:rPr>
              <w:t>648373, Красноярский край, ЭМР, п.Куюмба</w:t>
            </w:r>
          </w:p>
          <w:p w:rsidR="00BB1BDA" w:rsidRPr="00277AE7" w:rsidRDefault="00BB1BDA" w:rsidP="004A3544">
            <w:pPr>
              <w:rPr>
                <w:rFonts w:ascii="Arial Narrow" w:hAnsi="Arial Narrow"/>
                <w:sz w:val="20"/>
                <w:szCs w:val="20"/>
              </w:rPr>
            </w:pPr>
            <w:r w:rsidRPr="00277AE7">
              <w:rPr>
                <w:rFonts w:ascii="Arial Narrow" w:hAnsi="Arial Narrow"/>
                <w:sz w:val="20"/>
                <w:szCs w:val="20"/>
              </w:rPr>
              <w:t>ул. Солнечная 19</w:t>
            </w:r>
          </w:p>
          <w:p w:rsidR="00BB1BDA" w:rsidRPr="00277AE7" w:rsidRDefault="00BB1BDA" w:rsidP="004A3544">
            <w:pPr>
              <w:rPr>
                <w:rFonts w:ascii="Arial Narrow" w:hAnsi="Arial Narrow"/>
                <w:sz w:val="20"/>
                <w:szCs w:val="20"/>
              </w:rPr>
            </w:pPr>
            <w:r w:rsidRPr="00277AE7">
              <w:rPr>
                <w:rFonts w:ascii="Arial Narrow" w:hAnsi="Arial Narrow"/>
                <w:sz w:val="20"/>
                <w:szCs w:val="20"/>
              </w:rPr>
              <w:t>ОКПО ОО352874</w:t>
            </w:r>
          </w:p>
          <w:p w:rsidR="00BB1BDA" w:rsidRPr="00277AE7" w:rsidRDefault="00BB1BDA" w:rsidP="004A3544">
            <w:pPr>
              <w:rPr>
                <w:rFonts w:ascii="Arial Narrow" w:hAnsi="Arial Narrow"/>
                <w:sz w:val="20"/>
                <w:szCs w:val="20"/>
              </w:rPr>
            </w:pPr>
            <w:r w:rsidRPr="00277AE7">
              <w:rPr>
                <w:rFonts w:ascii="Arial Narrow" w:hAnsi="Arial Narrow"/>
                <w:sz w:val="20"/>
                <w:szCs w:val="20"/>
              </w:rPr>
              <w:t>ОГРН 1028800005860</w:t>
            </w:r>
          </w:p>
          <w:p w:rsidR="00BB1BDA" w:rsidRPr="00277AE7" w:rsidRDefault="00BB1BDA" w:rsidP="004A3544">
            <w:pPr>
              <w:rPr>
                <w:rFonts w:ascii="Arial Narrow" w:hAnsi="Arial Narrow"/>
                <w:sz w:val="20"/>
                <w:szCs w:val="20"/>
              </w:rPr>
            </w:pPr>
            <w:r w:rsidRPr="00277AE7">
              <w:rPr>
                <w:rFonts w:ascii="Arial Narrow" w:hAnsi="Arial Narrow"/>
                <w:sz w:val="20"/>
                <w:szCs w:val="20"/>
              </w:rPr>
              <w:t>ИНН 8802002021/КПП880201001</w:t>
            </w:r>
          </w:p>
          <w:p w:rsidR="00BB1BDA" w:rsidRPr="00277AE7" w:rsidRDefault="00BB1BDA" w:rsidP="004A3544">
            <w:pPr>
              <w:rPr>
                <w:rFonts w:ascii="Arial Narrow" w:hAnsi="Arial Narrow"/>
                <w:sz w:val="20"/>
                <w:szCs w:val="20"/>
              </w:rPr>
            </w:pPr>
            <w:r w:rsidRPr="00277AE7">
              <w:rPr>
                <w:rFonts w:ascii="Arial Narrow" w:hAnsi="Arial Narrow"/>
                <w:sz w:val="20"/>
                <w:szCs w:val="20"/>
              </w:rPr>
              <w:t>УФК по Красноярскому краю (Администрация поселка Куюмба л/с 03193021140)</w:t>
            </w:r>
          </w:p>
          <w:p w:rsidR="00BB1BDA" w:rsidRPr="00277AE7" w:rsidRDefault="00BB1BDA" w:rsidP="004A3544">
            <w:pPr>
              <w:rPr>
                <w:rFonts w:ascii="Arial Narrow" w:hAnsi="Arial Narrow"/>
                <w:sz w:val="20"/>
                <w:szCs w:val="20"/>
                <w:u w:val="single"/>
              </w:rPr>
            </w:pPr>
            <w:proofErr w:type="spellStart"/>
            <w:r w:rsidRPr="00277AE7">
              <w:rPr>
                <w:rFonts w:ascii="Arial Narrow" w:hAnsi="Arial Narrow"/>
                <w:sz w:val="20"/>
                <w:szCs w:val="20"/>
                <w:u w:val="single"/>
              </w:rPr>
              <w:t>Сч</w:t>
            </w:r>
            <w:proofErr w:type="spellEnd"/>
            <w:r w:rsidRPr="00277AE7">
              <w:rPr>
                <w:rFonts w:ascii="Arial Narrow" w:hAnsi="Arial Narrow"/>
                <w:sz w:val="20"/>
                <w:szCs w:val="20"/>
                <w:u w:val="single"/>
              </w:rPr>
              <w:t>.№ 03231643046504111900</w:t>
            </w:r>
          </w:p>
          <w:p w:rsidR="00BB1BDA" w:rsidRPr="00277AE7" w:rsidRDefault="00BB1BDA" w:rsidP="004A3544">
            <w:pPr>
              <w:rPr>
                <w:rFonts w:ascii="Arial Narrow" w:hAnsi="Arial Narrow"/>
                <w:sz w:val="20"/>
                <w:szCs w:val="20"/>
              </w:rPr>
            </w:pPr>
            <w:r w:rsidRPr="00277AE7">
              <w:rPr>
                <w:rFonts w:ascii="Arial Narrow" w:hAnsi="Arial Narrow"/>
                <w:sz w:val="20"/>
                <w:szCs w:val="20"/>
              </w:rPr>
              <w:t>Банк получателя:</w:t>
            </w:r>
          </w:p>
          <w:p w:rsidR="00BB1BDA" w:rsidRPr="00277AE7" w:rsidRDefault="00BB1BDA" w:rsidP="004A3544">
            <w:pPr>
              <w:rPr>
                <w:rFonts w:ascii="Arial Narrow" w:hAnsi="Arial Narrow"/>
                <w:sz w:val="20"/>
                <w:szCs w:val="20"/>
              </w:rPr>
            </w:pPr>
            <w:r w:rsidRPr="00277AE7">
              <w:rPr>
                <w:rFonts w:ascii="Arial Narrow" w:hAnsi="Arial Narrow"/>
                <w:sz w:val="20"/>
                <w:szCs w:val="20"/>
              </w:rPr>
              <w:t>ОТДЕЛЕНИЕ КРАСНОЯРСК//УФК по Красноярскому краю</w:t>
            </w:r>
          </w:p>
          <w:p w:rsidR="00BB1BDA" w:rsidRPr="00277AE7" w:rsidRDefault="00BB1BDA" w:rsidP="004A3544">
            <w:pPr>
              <w:rPr>
                <w:rFonts w:ascii="Arial Narrow" w:hAnsi="Arial Narrow"/>
                <w:sz w:val="20"/>
                <w:szCs w:val="20"/>
              </w:rPr>
            </w:pPr>
            <w:r w:rsidRPr="00277AE7">
              <w:rPr>
                <w:rFonts w:ascii="Arial Narrow" w:hAnsi="Arial Narrow"/>
                <w:sz w:val="20"/>
                <w:szCs w:val="20"/>
              </w:rPr>
              <w:t>БИК 010407105</w:t>
            </w:r>
          </w:p>
          <w:p w:rsidR="00BB1BDA" w:rsidRPr="00277AE7" w:rsidRDefault="00BB1BDA" w:rsidP="004A3544">
            <w:pPr>
              <w:rPr>
                <w:rFonts w:ascii="Arial Narrow" w:hAnsi="Arial Narrow"/>
                <w:sz w:val="20"/>
                <w:szCs w:val="20"/>
              </w:rPr>
            </w:pPr>
            <w:proofErr w:type="spellStart"/>
            <w:r w:rsidRPr="00277AE7">
              <w:rPr>
                <w:rFonts w:ascii="Arial Narrow" w:hAnsi="Arial Narrow"/>
                <w:sz w:val="20"/>
                <w:szCs w:val="20"/>
              </w:rPr>
              <w:t>Сч</w:t>
            </w:r>
            <w:proofErr w:type="spellEnd"/>
            <w:r w:rsidRPr="00277AE7">
              <w:rPr>
                <w:rFonts w:ascii="Arial Narrow" w:hAnsi="Arial Narrow"/>
                <w:sz w:val="20"/>
                <w:szCs w:val="20"/>
              </w:rPr>
              <w:t>.№ 40102810245370000011</w:t>
            </w:r>
          </w:p>
          <w:p w:rsidR="00BB1BDA" w:rsidRPr="00277AE7" w:rsidRDefault="00BB1BDA" w:rsidP="004A3544">
            <w:pPr>
              <w:autoSpaceDE w:val="0"/>
              <w:rPr>
                <w:rFonts w:ascii="Arial Narrow" w:hAnsi="Arial Narrow"/>
                <w:b/>
                <w:sz w:val="20"/>
                <w:szCs w:val="20"/>
              </w:rPr>
            </w:pPr>
            <w:r w:rsidRPr="00277AE7">
              <w:rPr>
                <w:rFonts w:ascii="Arial Narrow" w:hAnsi="Arial Narrow"/>
                <w:color w:val="000000"/>
                <w:sz w:val="20"/>
                <w:szCs w:val="20"/>
              </w:rPr>
              <w:t>p.Kuyumba@yandex.ru</w:t>
            </w:r>
          </w:p>
        </w:tc>
        <w:tc>
          <w:tcPr>
            <w:tcW w:w="4571" w:type="dxa"/>
            <w:shd w:val="clear" w:color="auto" w:fill="auto"/>
          </w:tcPr>
          <w:p w:rsidR="00BB1BDA" w:rsidRPr="00277AE7" w:rsidRDefault="00BB1BDA" w:rsidP="004A3544">
            <w:pPr>
              <w:rPr>
                <w:rFonts w:ascii="Arial Narrow" w:hAnsi="Arial Narrow"/>
                <w:sz w:val="20"/>
                <w:szCs w:val="20"/>
              </w:rPr>
            </w:pPr>
            <w:r w:rsidRPr="00277AE7">
              <w:rPr>
                <w:rFonts w:ascii="Arial Narrow" w:hAnsi="Arial Narrow"/>
                <w:sz w:val="20"/>
                <w:szCs w:val="20"/>
              </w:rPr>
              <w:t xml:space="preserve">648000, Красноярский край, ЭМР, </w:t>
            </w:r>
          </w:p>
          <w:p w:rsidR="00BB1BDA" w:rsidRPr="00277AE7" w:rsidRDefault="00BB1BDA" w:rsidP="004A3544">
            <w:pPr>
              <w:rPr>
                <w:rFonts w:ascii="Arial Narrow" w:hAnsi="Arial Narrow"/>
                <w:sz w:val="20"/>
                <w:szCs w:val="20"/>
              </w:rPr>
            </w:pPr>
            <w:r w:rsidRPr="00277AE7">
              <w:rPr>
                <w:rFonts w:ascii="Arial Narrow" w:hAnsi="Arial Narrow"/>
                <w:sz w:val="20"/>
                <w:szCs w:val="20"/>
              </w:rPr>
              <w:t>п. Тура, ул. Советская, 2</w:t>
            </w:r>
          </w:p>
          <w:p w:rsidR="00BB1BDA" w:rsidRPr="00277AE7" w:rsidRDefault="00BB1BDA" w:rsidP="004A3544">
            <w:pPr>
              <w:rPr>
                <w:rFonts w:ascii="Arial Narrow" w:hAnsi="Arial Narrow"/>
                <w:sz w:val="20"/>
                <w:szCs w:val="20"/>
              </w:rPr>
            </w:pPr>
            <w:r w:rsidRPr="00277AE7">
              <w:rPr>
                <w:rFonts w:ascii="Arial Narrow" w:hAnsi="Arial Narrow"/>
                <w:sz w:val="20"/>
                <w:szCs w:val="20"/>
              </w:rPr>
              <w:t xml:space="preserve">ИНН 8801012845 КПП 880101001 </w:t>
            </w:r>
          </w:p>
          <w:p w:rsidR="00BB1BDA" w:rsidRPr="00277AE7" w:rsidRDefault="00BB1BDA" w:rsidP="004A3544">
            <w:pPr>
              <w:rPr>
                <w:rFonts w:ascii="Arial Narrow" w:hAnsi="Arial Narrow"/>
                <w:sz w:val="20"/>
                <w:szCs w:val="20"/>
              </w:rPr>
            </w:pPr>
            <w:r w:rsidRPr="00277AE7">
              <w:rPr>
                <w:rFonts w:ascii="Arial Narrow" w:hAnsi="Arial Narrow"/>
                <w:sz w:val="20"/>
                <w:szCs w:val="20"/>
              </w:rPr>
              <w:t>Казначейский счет 03100643000000011900</w:t>
            </w:r>
          </w:p>
          <w:p w:rsidR="00BB1BDA" w:rsidRPr="00277AE7" w:rsidRDefault="00BB1BDA" w:rsidP="004A3544">
            <w:pPr>
              <w:rPr>
                <w:rFonts w:ascii="Arial Narrow" w:hAnsi="Arial Narrow"/>
                <w:sz w:val="20"/>
                <w:szCs w:val="20"/>
              </w:rPr>
            </w:pPr>
            <w:r w:rsidRPr="00277AE7">
              <w:rPr>
                <w:rFonts w:ascii="Arial Narrow" w:hAnsi="Arial Narrow"/>
                <w:sz w:val="20"/>
                <w:szCs w:val="20"/>
              </w:rPr>
              <w:t xml:space="preserve">(Департамент финансов Администрации ЭМР </w:t>
            </w:r>
          </w:p>
          <w:p w:rsidR="00BB1BDA" w:rsidRPr="00277AE7" w:rsidRDefault="00BB1BDA" w:rsidP="004A3544">
            <w:pPr>
              <w:rPr>
                <w:rFonts w:ascii="Arial Narrow" w:hAnsi="Arial Narrow"/>
                <w:sz w:val="20"/>
                <w:szCs w:val="20"/>
              </w:rPr>
            </w:pPr>
            <w:r w:rsidRPr="00277AE7">
              <w:rPr>
                <w:rFonts w:ascii="Arial Narrow" w:hAnsi="Arial Narrow"/>
                <w:sz w:val="20"/>
                <w:szCs w:val="20"/>
              </w:rPr>
              <w:t>л/с 04193017880)</w:t>
            </w:r>
          </w:p>
          <w:p w:rsidR="00BB1BDA" w:rsidRPr="00277AE7" w:rsidRDefault="00BB1BDA" w:rsidP="004A3544">
            <w:pPr>
              <w:rPr>
                <w:rFonts w:ascii="Arial Narrow" w:hAnsi="Arial Narrow"/>
                <w:sz w:val="20"/>
                <w:szCs w:val="20"/>
              </w:rPr>
            </w:pPr>
            <w:r w:rsidRPr="00277AE7">
              <w:rPr>
                <w:rFonts w:ascii="Arial Narrow" w:hAnsi="Arial Narrow"/>
                <w:sz w:val="20"/>
                <w:szCs w:val="20"/>
              </w:rPr>
              <w:t xml:space="preserve">ОТДЕЛЕНИЕ КРАСНОЯРСК БАНКА РОССИИ// УФК по Красноярскому краю г. Красноярск </w:t>
            </w:r>
          </w:p>
          <w:p w:rsidR="00BB1BDA" w:rsidRPr="00277AE7" w:rsidRDefault="00BB1BDA" w:rsidP="004A3544">
            <w:pPr>
              <w:rPr>
                <w:rFonts w:ascii="Arial Narrow" w:hAnsi="Arial Narrow"/>
                <w:sz w:val="20"/>
                <w:szCs w:val="20"/>
              </w:rPr>
            </w:pPr>
            <w:r w:rsidRPr="00277AE7">
              <w:rPr>
                <w:rFonts w:ascii="Arial Narrow" w:hAnsi="Arial Narrow"/>
                <w:sz w:val="20"/>
                <w:szCs w:val="20"/>
              </w:rPr>
              <w:t>БИК 010407105</w:t>
            </w:r>
          </w:p>
          <w:p w:rsidR="00BB1BDA" w:rsidRPr="00277AE7" w:rsidRDefault="00BB1BDA" w:rsidP="004A3544">
            <w:pPr>
              <w:rPr>
                <w:rFonts w:ascii="Arial Narrow" w:hAnsi="Arial Narrow"/>
                <w:sz w:val="20"/>
                <w:szCs w:val="20"/>
              </w:rPr>
            </w:pPr>
            <w:proofErr w:type="spellStart"/>
            <w:r w:rsidRPr="00277AE7">
              <w:rPr>
                <w:rFonts w:ascii="Arial Narrow" w:hAnsi="Arial Narrow"/>
                <w:sz w:val="20"/>
                <w:szCs w:val="20"/>
              </w:rPr>
              <w:t>Кор.счет</w:t>
            </w:r>
            <w:proofErr w:type="spellEnd"/>
            <w:r w:rsidRPr="00277AE7">
              <w:rPr>
                <w:rFonts w:ascii="Arial Narrow" w:hAnsi="Arial Narrow"/>
                <w:sz w:val="20"/>
                <w:szCs w:val="20"/>
              </w:rPr>
              <w:t xml:space="preserve"> 40102810245370000011</w:t>
            </w:r>
          </w:p>
          <w:p w:rsidR="00BB1BDA" w:rsidRPr="00277AE7" w:rsidRDefault="00BB1BDA" w:rsidP="004A3544">
            <w:pPr>
              <w:rPr>
                <w:rFonts w:ascii="Arial Narrow" w:hAnsi="Arial Narrow"/>
                <w:sz w:val="20"/>
                <w:szCs w:val="20"/>
              </w:rPr>
            </w:pPr>
            <w:r w:rsidRPr="00277AE7">
              <w:rPr>
                <w:rFonts w:ascii="Arial Narrow" w:hAnsi="Arial Narrow"/>
                <w:sz w:val="20"/>
                <w:szCs w:val="20"/>
              </w:rPr>
              <w:t>Тел. 8(39170)31-003</w:t>
            </w:r>
          </w:p>
          <w:p w:rsidR="00BB1BDA" w:rsidRPr="00277AE7" w:rsidRDefault="00BB1BDA" w:rsidP="004A3544">
            <w:pPr>
              <w:rPr>
                <w:rFonts w:ascii="Arial Narrow" w:hAnsi="Arial Narrow"/>
                <w:sz w:val="20"/>
                <w:szCs w:val="20"/>
              </w:rPr>
            </w:pPr>
            <w:r w:rsidRPr="00277AE7">
              <w:rPr>
                <w:rFonts w:ascii="Arial Narrow" w:hAnsi="Arial Narrow"/>
                <w:sz w:val="20"/>
                <w:szCs w:val="20"/>
              </w:rPr>
              <w:t>Факс 8(391)989-75-56</w:t>
            </w:r>
          </w:p>
        </w:tc>
      </w:tr>
      <w:tr w:rsidR="00BB1BDA" w:rsidRPr="00277AE7" w:rsidTr="004A3544">
        <w:tc>
          <w:tcPr>
            <w:tcW w:w="4785" w:type="dxa"/>
            <w:shd w:val="clear" w:color="auto" w:fill="auto"/>
          </w:tcPr>
          <w:p w:rsidR="00BB1BDA" w:rsidRPr="00277AE7" w:rsidRDefault="00BB1BDA" w:rsidP="004A3544">
            <w:pPr>
              <w:autoSpaceDE w:val="0"/>
              <w:rPr>
                <w:rFonts w:ascii="Arial Narrow" w:hAnsi="Arial Narrow"/>
                <w:sz w:val="20"/>
                <w:szCs w:val="20"/>
              </w:rPr>
            </w:pPr>
            <w:r w:rsidRPr="00277AE7">
              <w:rPr>
                <w:rFonts w:ascii="Arial Narrow" w:hAnsi="Arial Narrow"/>
                <w:sz w:val="20"/>
                <w:szCs w:val="20"/>
              </w:rPr>
              <w:t>Глава поселка Куюмба</w:t>
            </w:r>
          </w:p>
          <w:p w:rsidR="00BB1BDA" w:rsidRPr="00277AE7" w:rsidRDefault="00BB1BDA" w:rsidP="004A3544">
            <w:pPr>
              <w:autoSpaceDE w:val="0"/>
              <w:rPr>
                <w:rFonts w:ascii="Arial Narrow" w:hAnsi="Arial Narrow"/>
                <w:color w:val="FF0000"/>
                <w:sz w:val="20"/>
                <w:szCs w:val="20"/>
              </w:rPr>
            </w:pPr>
            <w:r>
              <w:rPr>
                <w:rFonts w:ascii="Arial Narrow" w:hAnsi="Arial Narrow"/>
                <w:sz w:val="20"/>
                <w:szCs w:val="20"/>
              </w:rPr>
              <w:t xml:space="preserve">_________________ </w:t>
            </w:r>
            <w:r w:rsidRPr="00277AE7">
              <w:rPr>
                <w:rFonts w:ascii="Arial Narrow" w:hAnsi="Arial Narrow"/>
                <w:sz w:val="20"/>
                <w:szCs w:val="20"/>
              </w:rPr>
              <w:t xml:space="preserve">Т. В. </w:t>
            </w:r>
            <w:proofErr w:type="spellStart"/>
            <w:r w:rsidRPr="00277AE7">
              <w:rPr>
                <w:rFonts w:ascii="Arial Narrow" w:hAnsi="Arial Narrow"/>
                <w:sz w:val="20"/>
                <w:szCs w:val="20"/>
              </w:rPr>
              <w:t>Шахбазова</w:t>
            </w:r>
            <w:proofErr w:type="spellEnd"/>
          </w:p>
          <w:p w:rsidR="00BB1BDA" w:rsidRPr="00277AE7" w:rsidRDefault="00BB1BDA" w:rsidP="004A3544">
            <w:pPr>
              <w:autoSpaceDE w:val="0"/>
              <w:rPr>
                <w:rFonts w:ascii="Arial Narrow" w:hAnsi="Arial Narrow"/>
                <w:b/>
                <w:sz w:val="20"/>
                <w:szCs w:val="20"/>
              </w:rPr>
            </w:pPr>
            <w:r w:rsidRPr="00277AE7">
              <w:rPr>
                <w:rFonts w:ascii="Arial Narrow" w:hAnsi="Arial Narrow"/>
                <w:sz w:val="20"/>
                <w:szCs w:val="20"/>
              </w:rPr>
              <w:t xml:space="preserve">«___»_____________ 2024 г. </w:t>
            </w:r>
          </w:p>
        </w:tc>
        <w:tc>
          <w:tcPr>
            <w:tcW w:w="4571" w:type="dxa"/>
            <w:shd w:val="clear" w:color="auto" w:fill="auto"/>
          </w:tcPr>
          <w:p w:rsidR="00BB1BDA" w:rsidRPr="00277AE7" w:rsidRDefault="00BB1BDA" w:rsidP="004A3544">
            <w:pPr>
              <w:autoSpaceDE w:val="0"/>
              <w:rPr>
                <w:rFonts w:ascii="Arial Narrow" w:hAnsi="Arial Narrow"/>
                <w:sz w:val="20"/>
                <w:szCs w:val="20"/>
              </w:rPr>
            </w:pPr>
            <w:r w:rsidRPr="00277AE7">
              <w:rPr>
                <w:rFonts w:ascii="Arial Narrow" w:hAnsi="Arial Narrow"/>
                <w:sz w:val="20"/>
                <w:szCs w:val="20"/>
              </w:rPr>
              <w:t>Глава Эвенкийского муниципального района</w:t>
            </w:r>
          </w:p>
          <w:p w:rsidR="00BB1BDA" w:rsidRPr="00277AE7" w:rsidRDefault="00BB1BDA" w:rsidP="004A3544">
            <w:pPr>
              <w:autoSpaceDE w:val="0"/>
              <w:rPr>
                <w:rFonts w:ascii="Arial Narrow" w:hAnsi="Arial Narrow"/>
                <w:sz w:val="20"/>
                <w:szCs w:val="20"/>
              </w:rPr>
            </w:pPr>
            <w:r w:rsidRPr="00277AE7">
              <w:rPr>
                <w:rFonts w:ascii="Arial Narrow" w:hAnsi="Arial Narrow"/>
                <w:sz w:val="20"/>
                <w:szCs w:val="20"/>
              </w:rPr>
              <w:t xml:space="preserve">__________________ А. Ю. Черкасов </w:t>
            </w:r>
          </w:p>
          <w:p w:rsidR="00BB1BDA" w:rsidRPr="00277AE7" w:rsidRDefault="00BB1BDA" w:rsidP="004A3544">
            <w:pPr>
              <w:autoSpaceDE w:val="0"/>
              <w:rPr>
                <w:rFonts w:ascii="Arial Narrow" w:hAnsi="Arial Narrow"/>
                <w:b/>
                <w:sz w:val="20"/>
                <w:szCs w:val="20"/>
              </w:rPr>
            </w:pPr>
            <w:r w:rsidRPr="00277AE7">
              <w:rPr>
                <w:rFonts w:ascii="Arial Narrow" w:hAnsi="Arial Narrow"/>
                <w:sz w:val="20"/>
                <w:szCs w:val="20"/>
              </w:rPr>
              <w:t xml:space="preserve">«___»_____________ 2024 г. </w:t>
            </w:r>
          </w:p>
        </w:tc>
      </w:tr>
    </w:tbl>
    <w:p w:rsidR="00BB1BDA" w:rsidRPr="008B65FC" w:rsidRDefault="00BB1BDA" w:rsidP="00BB1BDA">
      <w:pPr>
        <w:autoSpaceDE w:val="0"/>
        <w:jc w:val="center"/>
        <w:rPr>
          <w:rFonts w:ascii="Arial Narrow" w:hAnsi="Arial Narrow"/>
          <w:b/>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393</w:t>
      </w:r>
    </w:p>
    <w:p w:rsidR="00BB1BDA" w:rsidRPr="00D83E2D"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lastRenderedPageBreak/>
        <w:t xml:space="preserve">между органами местного самоуправления поселка Кислокан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2C5DC6" w:rsidRDefault="00BB1BDA" w:rsidP="00BB1BDA">
      <w:pPr>
        <w:pStyle w:val="ConsPlusNonformat"/>
        <w:jc w:val="both"/>
        <w:rPr>
          <w:rFonts w:ascii="Arial Narrow" w:hAnsi="Arial Narrow" w:cs="Times New Roman"/>
        </w:rPr>
      </w:pPr>
    </w:p>
    <w:p w:rsidR="00BB1BDA" w:rsidRPr="002C5DC6" w:rsidRDefault="00BB1BDA" w:rsidP="00BB1BDA">
      <w:pPr>
        <w:pStyle w:val="ConsPlusNonformat"/>
        <w:jc w:val="both"/>
        <w:rPr>
          <w:rFonts w:ascii="Arial Narrow" w:hAnsi="Arial Narrow" w:cs="Times New Roman"/>
        </w:rPr>
      </w:pPr>
      <w:r w:rsidRPr="002C5DC6">
        <w:rPr>
          <w:rFonts w:ascii="Arial Narrow" w:hAnsi="Arial Narrow" w:cs="Times New Roman"/>
        </w:rPr>
        <w:t xml:space="preserve">п. Тура                                                            </w:t>
      </w:r>
      <w:r>
        <w:rPr>
          <w:rFonts w:ascii="Arial Narrow" w:hAnsi="Arial Narrow" w:cs="Times New Roman"/>
        </w:rPr>
        <w:t xml:space="preserve">                                                                                                  «23</w:t>
      </w:r>
      <w:r w:rsidRPr="002C5DC6">
        <w:rPr>
          <w:rFonts w:ascii="Arial Narrow" w:hAnsi="Arial Narrow" w:cs="Times New Roman"/>
        </w:rPr>
        <w:t>»</w:t>
      </w:r>
      <w:r>
        <w:rPr>
          <w:rFonts w:ascii="Arial Narrow" w:hAnsi="Arial Narrow" w:cs="Times New Roman"/>
        </w:rPr>
        <w:t xml:space="preserve"> декабря</w:t>
      </w:r>
      <w:r w:rsidRPr="002C5DC6">
        <w:rPr>
          <w:rFonts w:ascii="Arial Narrow" w:hAnsi="Arial Narrow" w:cs="Times New Roman"/>
        </w:rPr>
        <w:t xml:space="preserve"> 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поселок Кислокан Эвенкийского муниципального района Красноярского края, именуемое в дальнейшем «Сельское поселение», в лице Главы поселка Кислокан </w:t>
      </w:r>
      <w:r w:rsidRPr="00D83E2D">
        <w:rPr>
          <w:rFonts w:ascii="Arial Narrow" w:hAnsi="Arial Narrow"/>
          <w:b/>
          <w:sz w:val="20"/>
          <w:szCs w:val="20"/>
        </w:rPr>
        <w:t>Колесниченко Ивана Петровича,</w:t>
      </w:r>
      <w:r w:rsidRPr="00D83E2D">
        <w:rPr>
          <w:rFonts w:ascii="Arial Narrow" w:hAnsi="Arial Narrow"/>
          <w:sz w:val="20"/>
          <w:szCs w:val="20"/>
        </w:rPr>
        <w:t xml:space="preserve"> действующего на основании Устава поселка Кислокан, с одной стороны, и</w:t>
      </w:r>
      <w:r w:rsidRPr="00D83E2D">
        <w:rPr>
          <w:rFonts w:ascii="Arial Narrow" w:hAnsi="Arial Narrow"/>
          <w:spacing w:val="-2"/>
          <w:sz w:val="20"/>
          <w:szCs w:val="20"/>
        </w:rPr>
        <w:t xml:space="preserve"> муниципальное образование Эвенкийский муниципа</w:t>
      </w:r>
      <w:r>
        <w:rPr>
          <w:rFonts w:ascii="Arial Narrow" w:hAnsi="Arial Narrow"/>
          <w:spacing w:val="-2"/>
          <w:sz w:val="20"/>
          <w:szCs w:val="20"/>
        </w:rPr>
        <w:t>льный район Красноярского края,</w:t>
      </w:r>
      <w:r w:rsidRPr="00D83E2D">
        <w:rPr>
          <w:rFonts w:ascii="Arial Narrow" w:hAnsi="Arial Narrow"/>
          <w:spacing w:val="-2"/>
          <w:sz w:val="20"/>
          <w:szCs w:val="20"/>
        </w:rPr>
        <w:t xml:space="preserve"> 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Кислокан, Уставом Эвен</w:t>
      </w:r>
      <w:r>
        <w:rPr>
          <w:rFonts w:ascii="Arial Narrow" w:hAnsi="Arial Narrow"/>
          <w:sz w:val="20"/>
          <w:szCs w:val="20"/>
        </w:rPr>
        <w:t>кийского муниципального района,</w:t>
      </w:r>
      <w:r w:rsidRPr="00D83E2D">
        <w:rPr>
          <w:rFonts w:ascii="Arial Narrow" w:hAnsi="Arial Narrow"/>
          <w:sz w:val="20"/>
          <w:szCs w:val="20"/>
        </w:rPr>
        <w:t xml:space="preserve"> 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r w:rsidRPr="00D83E2D">
        <w:rPr>
          <w:rFonts w:ascii="Arial Narrow" w:hAnsi="Arial Narrow"/>
          <w:sz w:val="20"/>
          <w:szCs w:val="20"/>
        </w:rPr>
        <w:t xml:space="preserve"> </w:t>
      </w: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7) осуществление</w:t>
      </w:r>
      <w:r w:rsidRPr="00D83E2D">
        <w:rPr>
          <w:rFonts w:ascii="Arial Narrow" w:hAnsi="Arial Narrow"/>
          <w:color w:val="000000"/>
        </w:rPr>
        <w:t xml:space="preserve">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2C5DC6"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2C5DC6">
        <w:rPr>
          <w:rFonts w:ascii="Arial Narrow" w:hAnsi="Arial Narrow"/>
          <w:sz w:val="20"/>
          <w:szCs w:val="20"/>
        </w:rPr>
        <w:t>Сельское поселение в соответствии с пунктом 1.1.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lastRenderedPageBreak/>
        <w:t>3.1.1.</w:t>
      </w:r>
      <w:r w:rsidRPr="002C5DC6">
        <w:rPr>
          <w:rFonts w:ascii="Arial Narrow" w:hAnsi="Arial Narrow"/>
          <w:sz w:val="20"/>
          <w:szCs w:val="20"/>
        </w:rPr>
        <w:tab/>
        <w:t xml:space="preserve">Перечисляет </w:t>
      </w:r>
      <w:r w:rsidRPr="002C5DC6">
        <w:rPr>
          <w:rFonts w:ascii="Arial Narrow" w:hAnsi="Arial Narrow"/>
          <w:spacing w:val="3"/>
          <w:sz w:val="20"/>
          <w:szCs w:val="20"/>
        </w:rPr>
        <w:t>Эвенкийскому муниципальному району</w:t>
      </w:r>
      <w:r w:rsidRPr="002C5DC6">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38" w:history="1">
        <w:r w:rsidRPr="002C5DC6">
          <w:rPr>
            <w:rStyle w:val="af2"/>
            <w:rFonts w:ascii="Arial Narrow" w:hAnsi="Arial Narrow"/>
            <w:color w:val="000000"/>
            <w:sz w:val="20"/>
            <w:szCs w:val="20"/>
            <w:u w:val="none"/>
          </w:rPr>
          <w:t>разделом 2</w:t>
        </w:r>
      </w:hyperlink>
      <w:r w:rsidRPr="002C5DC6">
        <w:rPr>
          <w:rFonts w:ascii="Arial Narrow" w:hAnsi="Arial Narrow"/>
          <w:sz w:val="20"/>
          <w:szCs w:val="20"/>
        </w:rPr>
        <w:t xml:space="preserve">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3.1.2.</w:t>
      </w:r>
      <w:r w:rsidRPr="002C5DC6">
        <w:rPr>
          <w:rFonts w:ascii="Arial Narrow" w:hAnsi="Arial Narrow"/>
          <w:sz w:val="20"/>
          <w:szCs w:val="20"/>
        </w:rPr>
        <w:tab/>
        <w:t xml:space="preserve">Осуществляет контроль за исполнением </w:t>
      </w:r>
      <w:r w:rsidRPr="002C5DC6">
        <w:rPr>
          <w:rFonts w:ascii="Arial Narrow" w:hAnsi="Arial Narrow"/>
          <w:spacing w:val="3"/>
          <w:sz w:val="20"/>
          <w:szCs w:val="20"/>
        </w:rPr>
        <w:t>Эвенкийским муниципальным районом</w:t>
      </w:r>
      <w:r w:rsidRPr="002C5DC6">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w:t>
      </w:r>
      <w:r w:rsidRPr="002C5DC6">
        <w:rPr>
          <w:rFonts w:ascii="Arial Narrow" w:hAnsi="Arial Narrow"/>
          <w:spacing w:val="3"/>
          <w:sz w:val="20"/>
          <w:szCs w:val="20"/>
        </w:rPr>
        <w:tab/>
        <w:t>Эвенкийский муниципальный район</w:t>
      </w:r>
      <w:r w:rsidRPr="002C5DC6">
        <w:rPr>
          <w:rFonts w:ascii="Arial Narrow" w:hAnsi="Arial Narrow"/>
          <w:sz w:val="20"/>
          <w:szCs w:val="20"/>
        </w:rPr>
        <w:t xml:space="preserve"> в соответствии с пунктом 1.1.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3.2.1.</w:t>
      </w:r>
      <w:r w:rsidRPr="002C5DC6">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3.2.2.</w:t>
      </w:r>
      <w:r w:rsidRPr="002C5DC6">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3.2.3.</w:t>
      </w:r>
      <w:r w:rsidRPr="002C5DC6">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2C5DC6">
        <w:rPr>
          <w:rFonts w:ascii="Arial Narrow" w:hAnsi="Arial Narrow"/>
          <w:spacing w:val="3"/>
          <w:sz w:val="20"/>
          <w:szCs w:val="20"/>
        </w:rPr>
        <w:t xml:space="preserve">Эвенкийского муниципального района </w:t>
      </w:r>
      <w:r w:rsidRPr="002C5DC6">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3.2.4.</w:t>
      </w:r>
      <w:r w:rsidRPr="002C5DC6">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2C5DC6" w:rsidRDefault="00BB1BDA" w:rsidP="00BB1BDA">
      <w:pPr>
        <w:autoSpaceDE w:val="0"/>
        <w:jc w:val="both"/>
        <w:rPr>
          <w:rFonts w:ascii="Arial Narrow" w:hAnsi="Arial Narrow"/>
          <w:b/>
          <w:sz w:val="20"/>
          <w:szCs w:val="20"/>
        </w:rPr>
      </w:pPr>
      <w:r w:rsidRPr="002C5DC6">
        <w:rPr>
          <w:rFonts w:ascii="Arial Narrow" w:hAnsi="Arial Narrow"/>
          <w:sz w:val="20"/>
          <w:szCs w:val="20"/>
        </w:rPr>
        <w:t>3.2.5.</w:t>
      </w:r>
      <w:r w:rsidRPr="002C5DC6">
        <w:rPr>
          <w:rFonts w:ascii="Arial Narrow" w:hAnsi="Arial Narrow"/>
          <w:sz w:val="20"/>
          <w:szCs w:val="20"/>
        </w:rPr>
        <w:tab/>
        <w:t xml:space="preserve">В случае невозможности надлежащего исполнения переданных полномочий </w:t>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w:t>
      </w:r>
      <w:r w:rsidRPr="002C5DC6">
        <w:rPr>
          <w:rFonts w:ascii="Arial Narrow" w:hAnsi="Arial Narrow"/>
          <w:sz w:val="20"/>
          <w:szCs w:val="20"/>
        </w:rPr>
        <w:tab/>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в соответствии с пунктом 1.2.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3.3.1.</w:t>
      </w:r>
      <w:r w:rsidRPr="002C5DC6">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39" w:history="1">
        <w:r w:rsidRPr="002C5DC6">
          <w:rPr>
            <w:rStyle w:val="af2"/>
            <w:rFonts w:ascii="Arial Narrow" w:hAnsi="Arial Narrow"/>
            <w:color w:val="000000"/>
            <w:sz w:val="20"/>
            <w:szCs w:val="20"/>
            <w:u w:val="none"/>
          </w:rPr>
          <w:t>разделом 2</w:t>
        </w:r>
      </w:hyperlink>
      <w:r w:rsidRPr="002C5DC6">
        <w:rPr>
          <w:rFonts w:ascii="Arial Narrow" w:hAnsi="Arial Narrow"/>
          <w:color w:val="000000"/>
          <w:sz w:val="20"/>
          <w:szCs w:val="20"/>
        </w:rPr>
        <w:t xml:space="preserve"> </w:t>
      </w:r>
      <w:r w:rsidRPr="002C5DC6">
        <w:rPr>
          <w:rFonts w:ascii="Arial Narrow" w:hAnsi="Arial Narrow"/>
          <w:sz w:val="20"/>
          <w:szCs w:val="20"/>
        </w:rPr>
        <w:t>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3.3.2.</w:t>
      </w:r>
      <w:r w:rsidRPr="002C5DC6">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w:t>
      </w:r>
      <w:r w:rsidRPr="002C5DC6">
        <w:rPr>
          <w:rFonts w:ascii="Arial Narrow" w:hAnsi="Arial Narrow"/>
          <w:spacing w:val="3"/>
          <w:sz w:val="20"/>
          <w:szCs w:val="20"/>
        </w:rPr>
        <w:tab/>
      </w:r>
      <w:r w:rsidRPr="002C5DC6">
        <w:rPr>
          <w:rFonts w:ascii="Arial Narrow" w:hAnsi="Arial Narrow"/>
          <w:sz w:val="20"/>
          <w:szCs w:val="20"/>
        </w:rPr>
        <w:t>Сельское поселение в соответствии с пунктом 1.2.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3.4.1.</w:t>
      </w:r>
      <w:r w:rsidRPr="002C5DC6">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3.4.2.</w:t>
      </w:r>
      <w:r w:rsidRPr="002C5DC6">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3.4.3.</w:t>
      </w:r>
      <w:r w:rsidRPr="002C5DC6">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3.4.4.</w:t>
      </w:r>
      <w:r w:rsidRPr="002C5DC6">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2C5DC6">
        <w:rPr>
          <w:rFonts w:ascii="Arial Narrow" w:hAnsi="Arial Narrow"/>
          <w:sz w:val="20"/>
          <w:szCs w:val="20"/>
        </w:rPr>
        <w:t>3.4.5.</w:t>
      </w:r>
      <w:r w:rsidRPr="002C5DC6">
        <w:rPr>
          <w:rFonts w:ascii="Arial Narrow" w:hAnsi="Arial Narrow"/>
          <w:sz w:val="20"/>
          <w:szCs w:val="20"/>
        </w:rPr>
        <w:tab/>
        <w:t>В случае невозмо</w:t>
      </w:r>
      <w:r w:rsidRPr="00D83E2D">
        <w:rPr>
          <w:rFonts w:ascii="Arial Narrow" w:hAnsi="Arial Narrow"/>
          <w:sz w:val="20"/>
          <w:szCs w:val="20"/>
        </w:rPr>
        <w:t xml:space="preserve">жности надлежащего исполнения переданных полномочий, Сельское поселение сообщает об этом </w:t>
      </w:r>
      <w:r w:rsidRPr="00D83E2D">
        <w:rPr>
          <w:rFonts w:ascii="Arial Narrow" w:hAnsi="Arial Narrow"/>
          <w:spacing w:val="3"/>
          <w:sz w:val="20"/>
          <w:szCs w:val="20"/>
        </w:rPr>
        <w:t>Эвенкийскому муниципальному району</w:t>
      </w:r>
      <w:r w:rsidRPr="00D83E2D">
        <w:rPr>
          <w:rFonts w:ascii="Arial Narrow" w:hAnsi="Arial Narrow"/>
          <w:sz w:val="20"/>
          <w:szCs w:val="20"/>
        </w:rPr>
        <w:t xml:space="preserve"> в письменной форме не позднее 30 календарных дней. </w:t>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lastRenderedPageBreak/>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4335"/>
      </w:tblGrid>
      <w:tr w:rsidR="00BB1BDA" w:rsidRPr="00D83E2D" w:rsidTr="004A3544">
        <w:tc>
          <w:tcPr>
            <w:tcW w:w="502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 xml:space="preserve">Администрация поселка Кислокан </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33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c>
          <w:tcPr>
            <w:tcW w:w="502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b/>
                <w:sz w:val="20"/>
                <w:szCs w:val="20"/>
              </w:rPr>
            </w:pPr>
            <w:r w:rsidRPr="00D83E2D">
              <w:rPr>
                <w:rFonts w:ascii="Arial Narrow" w:hAnsi="Arial Narrow"/>
                <w:color w:val="000000"/>
                <w:sz w:val="20"/>
                <w:szCs w:val="20"/>
              </w:rPr>
              <w:t>648590, Красноярский край, ЭМР,</w:t>
            </w:r>
            <w:r w:rsidRPr="00D83E2D">
              <w:rPr>
                <w:rFonts w:ascii="Arial Narrow" w:hAnsi="Arial Narrow"/>
                <w:color w:val="000000"/>
                <w:sz w:val="20"/>
                <w:szCs w:val="20"/>
              </w:rPr>
              <w:br/>
              <w:t xml:space="preserve">п. Кислокан, ул. </w:t>
            </w:r>
            <w:proofErr w:type="spellStart"/>
            <w:r w:rsidRPr="00D83E2D">
              <w:rPr>
                <w:rFonts w:ascii="Arial Narrow" w:hAnsi="Arial Narrow"/>
                <w:color w:val="000000"/>
                <w:sz w:val="20"/>
                <w:szCs w:val="20"/>
              </w:rPr>
              <w:t>Им.Чапогир</w:t>
            </w:r>
            <w:proofErr w:type="spellEnd"/>
            <w:r w:rsidRPr="00D83E2D">
              <w:rPr>
                <w:rFonts w:ascii="Arial Narrow" w:hAnsi="Arial Narrow"/>
                <w:color w:val="000000"/>
                <w:sz w:val="20"/>
                <w:szCs w:val="20"/>
              </w:rPr>
              <w:t xml:space="preserve"> А.В, 13</w:t>
            </w:r>
            <w:r w:rsidRPr="00D83E2D">
              <w:rPr>
                <w:rFonts w:ascii="Arial Narrow" w:hAnsi="Arial Narrow"/>
                <w:color w:val="000000"/>
                <w:sz w:val="20"/>
                <w:szCs w:val="20"/>
              </w:rPr>
              <w:br/>
              <w:t>Тел.: 8 (39170) 34-813</w:t>
            </w:r>
            <w:r w:rsidRPr="00D83E2D">
              <w:rPr>
                <w:rFonts w:ascii="Arial Narrow" w:hAnsi="Arial Narrow"/>
                <w:color w:val="000000"/>
                <w:sz w:val="20"/>
                <w:szCs w:val="20"/>
              </w:rPr>
              <w:br/>
              <w:t>Глава п.Кислокан kislokan.glava@evenkya.ru</w:t>
            </w:r>
            <w:r w:rsidRPr="00D83E2D">
              <w:rPr>
                <w:rFonts w:ascii="Arial Narrow" w:hAnsi="Arial Narrow"/>
                <w:color w:val="000000"/>
                <w:sz w:val="20"/>
                <w:szCs w:val="20"/>
              </w:rPr>
              <w:br/>
              <w:t>ИНН 8801010823 КПП 880101001</w:t>
            </w:r>
            <w:r w:rsidRPr="00D83E2D">
              <w:rPr>
                <w:rFonts w:ascii="Arial Narrow" w:hAnsi="Arial Narrow"/>
                <w:color w:val="000000"/>
                <w:sz w:val="20"/>
                <w:szCs w:val="20"/>
              </w:rPr>
              <w:br/>
              <w:t>"Департамент финансов Администрации ЭМР"</w:t>
            </w:r>
            <w:r w:rsidRPr="00D83E2D">
              <w:rPr>
                <w:rFonts w:ascii="Arial Narrow" w:hAnsi="Arial Narrow"/>
                <w:color w:val="000000"/>
                <w:sz w:val="20"/>
                <w:szCs w:val="20"/>
              </w:rPr>
              <w:br/>
              <w:t>(Администрация п. Кислокан)</w:t>
            </w:r>
            <w:r w:rsidRPr="00D83E2D">
              <w:rPr>
                <w:rFonts w:ascii="Arial Narrow" w:hAnsi="Arial Narrow"/>
                <w:color w:val="000000"/>
                <w:sz w:val="20"/>
                <w:szCs w:val="20"/>
              </w:rPr>
              <w:br/>
              <w:t>р/с 03231643046504351900</w:t>
            </w:r>
            <w:r w:rsidRPr="00D83E2D">
              <w:rPr>
                <w:rFonts w:ascii="Arial Narrow" w:hAnsi="Arial Narrow"/>
                <w:color w:val="000000"/>
                <w:sz w:val="20"/>
                <w:szCs w:val="20"/>
              </w:rPr>
              <w:br/>
              <w:t>л/с 03193021290</w:t>
            </w:r>
            <w:r w:rsidRPr="00D83E2D">
              <w:rPr>
                <w:rFonts w:ascii="Arial Narrow" w:hAnsi="Arial Narrow"/>
                <w:color w:val="000000"/>
                <w:sz w:val="20"/>
                <w:szCs w:val="20"/>
              </w:rPr>
              <w:br/>
              <w:t>Банковские реквизиты:</w:t>
            </w:r>
            <w:r w:rsidRPr="00D83E2D">
              <w:rPr>
                <w:rFonts w:ascii="Arial Narrow" w:hAnsi="Arial Narrow"/>
                <w:color w:val="000000"/>
                <w:sz w:val="20"/>
                <w:szCs w:val="20"/>
              </w:rPr>
              <w:br/>
              <w:t>ОТДЕЛЕНИЕ КРАСНОЯРСК БАНКА РОССИИ // УФК по</w:t>
            </w:r>
            <w:r w:rsidRPr="00D83E2D">
              <w:rPr>
                <w:rFonts w:ascii="Arial Narrow" w:hAnsi="Arial Narrow"/>
                <w:color w:val="000000"/>
                <w:sz w:val="20"/>
                <w:szCs w:val="20"/>
              </w:rPr>
              <w:br/>
              <w:t>Красноярскому краю г. Красноярск</w:t>
            </w:r>
            <w:r w:rsidRPr="00D83E2D">
              <w:rPr>
                <w:rFonts w:ascii="Arial Narrow" w:hAnsi="Arial Narrow"/>
                <w:color w:val="000000"/>
                <w:sz w:val="20"/>
                <w:szCs w:val="20"/>
              </w:rPr>
              <w:br/>
              <w:t>БИК 01</w:t>
            </w:r>
            <w:r>
              <w:rPr>
                <w:rFonts w:ascii="Arial Narrow" w:hAnsi="Arial Narrow"/>
                <w:color w:val="000000"/>
                <w:sz w:val="20"/>
                <w:szCs w:val="20"/>
              </w:rPr>
              <w:t>0407105</w:t>
            </w:r>
            <w:r>
              <w:rPr>
                <w:rFonts w:ascii="Arial Narrow" w:hAnsi="Arial Narrow"/>
                <w:color w:val="000000"/>
                <w:sz w:val="20"/>
                <w:szCs w:val="20"/>
              </w:rPr>
              <w:br/>
              <w:t>Кор/счет</w:t>
            </w:r>
            <w:r w:rsidRPr="00D83E2D">
              <w:rPr>
                <w:rFonts w:ascii="Arial Narrow" w:hAnsi="Arial Narrow"/>
                <w:color w:val="000000"/>
                <w:sz w:val="20"/>
                <w:szCs w:val="20"/>
              </w:rPr>
              <w:t xml:space="preserve"> № 40102810245370000011</w:t>
            </w:r>
          </w:p>
        </w:tc>
        <w:tc>
          <w:tcPr>
            <w:tcW w:w="433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83E2D" w:rsidRDefault="00BB1BDA" w:rsidP="004A3544">
            <w:pPr>
              <w:rPr>
                <w:rFonts w:ascii="Arial Narrow" w:hAnsi="Arial Narrow"/>
                <w:sz w:val="20"/>
                <w:szCs w:val="20"/>
              </w:rPr>
            </w:pPr>
            <w:r w:rsidRPr="00D83E2D">
              <w:rPr>
                <w:rFonts w:ascii="Arial Narrow" w:hAnsi="Arial Narrow"/>
                <w:sz w:val="20"/>
                <w:szCs w:val="20"/>
              </w:rPr>
              <w:t>Факс 8(391)989-75-56</w:t>
            </w:r>
          </w:p>
          <w:p w:rsidR="00BB1BDA" w:rsidRPr="00D83E2D" w:rsidRDefault="00BB1BDA" w:rsidP="004A3544">
            <w:pPr>
              <w:rPr>
                <w:rFonts w:ascii="Arial Narrow" w:hAnsi="Arial Narrow"/>
                <w:b/>
                <w:sz w:val="20"/>
                <w:szCs w:val="20"/>
              </w:rPr>
            </w:pPr>
          </w:p>
        </w:tc>
      </w:tr>
      <w:tr w:rsidR="00BB1BDA" w:rsidRPr="00D83E2D" w:rsidTr="004A3544">
        <w:trPr>
          <w:trHeight w:val="639"/>
        </w:trPr>
        <w:tc>
          <w:tcPr>
            <w:tcW w:w="502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поселка Кислокан</w:t>
            </w:r>
          </w:p>
          <w:p w:rsidR="00BB1BDA" w:rsidRPr="00EA6496" w:rsidRDefault="00BB1BDA" w:rsidP="004A3544">
            <w:pPr>
              <w:autoSpaceDE w:val="0"/>
              <w:rPr>
                <w:rFonts w:ascii="Arial Narrow" w:hAnsi="Arial Narrow"/>
                <w:sz w:val="20"/>
                <w:szCs w:val="20"/>
              </w:rPr>
            </w:pPr>
            <w:r w:rsidRPr="00D83E2D">
              <w:rPr>
                <w:rFonts w:ascii="Arial Narrow" w:hAnsi="Arial Narrow"/>
                <w:sz w:val="20"/>
                <w:szCs w:val="20"/>
              </w:rPr>
              <w:t>_______________ И.П. Колесниченко</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33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__</w:t>
            </w:r>
            <w:r>
              <w:rPr>
                <w:rFonts w:ascii="Arial Narrow" w:hAnsi="Arial Narrow"/>
                <w:sz w:val="20"/>
                <w:szCs w:val="20"/>
              </w:rPr>
              <w:t>________________ А. Ю. Черкасов</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Pr="00D83E2D" w:rsidRDefault="00BB1BDA" w:rsidP="00BB1BDA">
      <w:pPr>
        <w:tabs>
          <w:tab w:val="left" w:pos="2296"/>
        </w:tabs>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277</w:t>
      </w:r>
    </w:p>
    <w:p w:rsidR="00BB1BDA"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t xml:space="preserve">между органами местного самоуправления села Мирюга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2C5DC6" w:rsidRDefault="00BB1BDA" w:rsidP="00BB1BDA">
      <w:pPr>
        <w:pStyle w:val="ConsPlusNonformat"/>
        <w:jc w:val="both"/>
        <w:rPr>
          <w:rFonts w:ascii="Arial Narrow" w:hAnsi="Arial Narrow" w:cs="Times New Roman"/>
        </w:rPr>
      </w:pPr>
      <w:r w:rsidRPr="002C5DC6">
        <w:rPr>
          <w:rFonts w:ascii="Arial Narrow" w:hAnsi="Arial Narrow" w:cs="Times New Roman"/>
        </w:rPr>
        <w:t xml:space="preserve">п. Тура                                                                    </w:t>
      </w:r>
      <w:r>
        <w:rPr>
          <w:rFonts w:ascii="Arial Narrow" w:hAnsi="Arial Narrow" w:cs="Times New Roman"/>
        </w:rPr>
        <w:t xml:space="preserve">                                                                                          «17» декабря </w:t>
      </w:r>
      <w:r w:rsidRPr="002C5DC6">
        <w:rPr>
          <w:rFonts w:ascii="Arial Narrow" w:hAnsi="Arial Narrow" w:cs="Times New Roman"/>
        </w:rPr>
        <w:t>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село Мирюга Эвенкийского муниципального района Красноярского края, именуемое в дальнейшем «Сельское поселение», в лице Главы села Мирюга </w:t>
      </w:r>
      <w:proofErr w:type="spellStart"/>
      <w:r w:rsidRPr="00D83E2D">
        <w:rPr>
          <w:rFonts w:ascii="Arial Narrow" w:hAnsi="Arial Narrow"/>
          <w:b/>
          <w:sz w:val="20"/>
          <w:szCs w:val="20"/>
        </w:rPr>
        <w:t>Топоченок</w:t>
      </w:r>
      <w:proofErr w:type="spellEnd"/>
      <w:r w:rsidRPr="00D83E2D">
        <w:rPr>
          <w:rFonts w:ascii="Arial Narrow" w:hAnsi="Arial Narrow"/>
          <w:b/>
          <w:sz w:val="20"/>
          <w:szCs w:val="20"/>
        </w:rPr>
        <w:t xml:space="preserve"> Анастасии Александровны,</w:t>
      </w:r>
      <w:r w:rsidRPr="00D83E2D">
        <w:rPr>
          <w:rFonts w:ascii="Arial Narrow" w:hAnsi="Arial Narrow"/>
          <w:sz w:val="20"/>
          <w:szCs w:val="20"/>
        </w:rPr>
        <w:t xml:space="preserve"> действующего на основании Устава села Мирюга, с одной стороны, и</w:t>
      </w:r>
      <w:r>
        <w:rPr>
          <w:rFonts w:ascii="Arial Narrow" w:hAnsi="Arial Narrow"/>
          <w:spacing w:val="-2"/>
          <w:sz w:val="20"/>
          <w:szCs w:val="20"/>
        </w:rPr>
        <w:t xml:space="preserve"> </w:t>
      </w:r>
      <w:r w:rsidRPr="00D83E2D">
        <w:rPr>
          <w:rFonts w:ascii="Arial Narrow" w:hAnsi="Arial Narrow"/>
          <w:spacing w:val="-2"/>
          <w:sz w:val="20"/>
          <w:szCs w:val="20"/>
        </w:rPr>
        <w:t>муниципальное образование Эвенкийский муниципа</w:t>
      </w:r>
      <w:r>
        <w:rPr>
          <w:rFonts w:ascii="Arial Narrow" w:hAnsi="Arial Narrow"/>
          <w:spacing w:val="-2"/>
          <w:sz w:val="20"/>
          <w:szCs w:val="20"/>
        </w:rPr>
        <w:t>льный район Красноярского края,</w:t>
      </w:r>
      <w:r w:rsidRPr="00D83E2D">
        <w:rPr>
          <w:rFonts w:ascii="Arial Narrow" w:hAnsi="Arial Narrow"/>
          <w:spacing w:val="-2"/>
          <w:sz w:val="20"/>
          <w:szCs w:val="20"/>
        </w:rPr>
        <w:t xml:space="preserve"> 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села Мирюга, Уставом Эвенк</w:t>
      </w:r>
      <w:r>
        <w:rPr>
          <w:rFonts w:ascii="Arial Narrow" w:hAnsi="Arial Narrow"/>
          <w:sz w:val="20"/>
          <w:szCs w:val="20"/>
        </w:rPr>
        <w:t xml:space="preserve">ийского муниципального района, </w:t>
      </w:r>
      <w:r w:rsidRPr="00D83E2D">
        <w:rPr>
          <w:rFonts w:ascii="Arial Narrow" w:hAnsi="Arial Narrow"/>
          <w:sz w:val="20"/>
          <w:szCs w:val="20"/>
        </w:rPr>
        <w:t>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r w:rsidRPr="00D83E2D">
        <w:rPr>
          <w:rFonts w:ascii="Arial Narrow" w:hAnsi="Arial Narrow"/>
          <w:sz w:val="20"/>
          <w:szCs w:val="20"/>
        </w:rPr>
        <w:t xml:space="preserve"> </w:t>
      </w: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7) осуществление </w:t>
      </w:r>
      <w:r w:rsidRPr="00D83E2D">
        <w:rPr>
          <w:rFonts w:ascii="Arial Narrow" w:hAnsi="Arial Narrow"/>
          <w:color w:val="000000"/>
        </w:rPr>
        <w:t>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2C5DC6"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2C5DC6">
        <w:rPr>
          <w:rFonts w:ascii="Arial Narrow" w:hAnsi="Arial Narrow"/>
          <w:sz w:val="20"/>
          <w:szCs w:val="20"/>
        </w:rPr>
        <w:t>Сельское поселение в соответствии с пунктом 1.1.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3.1.1.</w:t>
      </w:r>
      <w:r w:rsidRPr="002C5DC6">
        <w:rPr>
          <w:rFonts w:ascii="Arial Narrow" w:hAnsi="Arial Narrow"/>
          <w:sz w:val="20"/>
          <w:szCs w:val="20"/>
        </w:rPr>
        <w:tab/>
        <w:t xml:space="preserve">Перечисляет </w:t>
      </w:r>
      <w:r w:rsidRPr="002C5DC6">
        <w:rPr>
          <w:rFonts w:ascii="Arial Narrow" w:hAnsi="Arial Narrow"/>
          <w:spacing w:val="3"/>
          <w:sz w:val="20"/>
          <w:szCs w:val="20"/>
        </w:rPr>
        <w:t>Эвенкийскому муниципальному району</w:t>
      </w:r>
      <w:r w:rsidRPr="002C5DC6">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40" w:history="1">
        <w:r w:rsidRPr="002C5DC6">
          <w:rPr>
            <w:rStyle w:val="af2"/>
            <w:rFonts w:ascii="Arial Narrow" w:hAnsi="Arial Narrow"/>
            <w:color w:val="000000"/>
            <w:sz w:val="20"/>
            <w:szCs w:val="20"/>
            <w:u w:val="none"/>
          </w:rPr>
          <w:t>разделом 2</w:t>
        </w:r>
      </w:hyperlink>
      <w:r w:rsidRPr="002C5DC6">
        <w:rPr>
          <w:rFonts w:ascii="Arial Narrow" w:hAnsi="Arial Narrow"/>
          <w:sz w:val="20"/>
          <w:szCs w:val="20"/>
        </w:rPr>
        <w:t xml:space="preserve">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3.1.2.</w:t>
      </w:r>
      <w:r w:rsidRPr="002C5DC6">
        <w:rPr>
          <w:rFonts w:ascii="Arial Narrow" w:hAnsi="Arial Narrow"/>
          <w:sz w:val="20"/>
          <w:szCs w:val="20"/>
        </w:rPr>
        <w:tab/>
        <w:t xml:space="preserve">Осуществляет контроль за исполнением </w:t>
      </w:r>
      <w:r w:rsidRPr="002C5DC6">
        <w:rPr>
          <w:rFonts w:ascii="Arial Narrow" w:hAnsi="Arial Narrow"/>
          <w:spacing w:val="3"/>
          <w:sz w:val="20"/>
          <w:szCs w:val="20"/>
        </w:rPr>
        <w:t>Эвенкийским муниципальным районом</w:t>
      </w:r>
      <w:r w:rsidRPr="002C5DC6">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w:t>
      </w:r>
      <w:r w:rsidRPr="002C5DC6">
        <w:rPr>
          <w:rFonts w:ascii="Arial Narrow" w:hAnsi="Arial Narrow"/>
          <w:spacing w:val="3"/>
          <w:sz w:val="20"/>
          <w:szCs w:val="20"/>
        </w:rPr>
        <w:tab/>
        <w:t>Эвенкийский муниципальный район</w:t>
      </w:r>
      <w:r w:rsidRPr="002C5DC6">
        <w:rPr>
          <w:rFonts w:ascii="Arial Narrow" w:hAnsi="Arial Narrow"/>
          <w:sz w:val="20"/>
          <w:szCs w:val="20"/>
        </w:rPr>
        <w:t xml:space="preserve"> в соответствии с пунктом 1.1.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3.2.1.</w:t>
      </w:r>
      <w:r w:rsidRPr="002C5DC6">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3.2.2.</w:t>
      </w:r>
      <w:r w:rsidRPr="002C5DC6">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3.2.3.</w:t>
      </w:r>
      <w:r w:rsidRPr="002C5DC6">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2C5DC6">
        <w:rPr>
          <w:rFonts w:ascii="Arial Narrow" w:hAnsi="Arial Narrow"/>
          <w:spacing w:val="3"/>
          <w:sz w:val="20"/>
          <w:szCs w:val="20"/>
        </w:rPr>
        <w:t xml:space="preserve">Эвенкийского муниципального района </w:t>
      </w:r>
      <w:r w:rsidRPr="002C5DC6">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3.2.4.</w:t>
      </w:r>
      <w:r w:rsidRPr="002C5DC6">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2C5DC6" w:rsidRDefault="00BB1BDA" w:rsidP="00BB1BDA">
      <w:pPr>
        <w:autoSpaceDE w:val="0"/>
        <w:jc w:val="both"/>
        <w:rPr>
          <w:rFonts w:ascii="Arial Narrow" w:hAnsi="Arial Narrow"/>
          <w:b/>
          <w:sz w:val="20"/>
          <w:szCs w:val="20"/>
        </w:rPr>
      </w:pPr>
      <w:r w:rsidRPr="002C5DC6">
        <w:rPr>
          <w:rFonts w:ascii="Arial Narrow" w:hAnsi="Arial Narrow"/>
          <w:sz w:val="20"/>
          <w:szCs w:val="20"/>
        </w:rPr>
        <w:lastRenderedPageBreak/>
        <w:t>3.2.5.</w:t>
      </w:r>
      <w:r w:rsidRPr="002C5DC6">
        <w:rPr>
          <w:rFonts w:ascii="Arial Narrow" w:hAnsi="Arial Narrow"/>
          <w:sz w:val="20"/>
          <w:szCs w:val="20"/>
        </w:rPr>
        <w:tab/>
        <w:t xml:space="preserve">В случае невозможности надлежащего исполнения переданных полномочий </w:t>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w:t>
      </w:r>
      <w:r w:rsidRPr="002C5DC6">
        <w:rPr>
          <w:rFonts w:ascii="Arial Narrow" w:hAnsi="Arial Narrow"/>
          <w:sz w:val="20"/>
          <w:szCs w:val="20"/>
        </w:rPr>
        <w:tab/>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в соответствии с пунктом 1.2.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3.3.1.</w:t>
      </w:r>
      <w:r w:rsidRPr="002C5DC6">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41" w:history="1">
        <w:r w:rsidRPr="002C5DC6">
          <w:rPr>
            <w:rStyle w:val="af2"/>
            <w:rFonts w:ascii="Arial Narrow" w:hAnsi="Arial Narrow"/>
            <w:color w:val="000000"/>
            <w:sz w:val="20"/>
            <w:szCs w:val="20"/>
            <w:u w:val="none"/>
          </w:rPr>
          <w:t>разделом 2</w:t>
        </w:r>
      </w:hyperlink>
      <w:r w:rsidRPr="002C5DC6">
        <w:rPr>
          <w:rFonts w:ascii="Arial Narrow" w:hAnsi="Arial Narrow"/>
          <w:color w:val="000000"/>
          <w:sz w:val="20"/>
          <w:szCs w:val="20"/>
        </w:rPr>
        <w:t xml:space="preserve"> </w:t>
      </w:r>
      <w:r w:rsidRPr="002C5DC6">
        <w:rPr>
          <w:rFonts w:ascii="Arial Narrow" w:hAnsi="Arial Narrow"/>
          <w:sz w:val="20"/>
          <w:szCs w:val="20"/>
        </w:rPr>
        <w:t>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3.3.2.</w:t>
      </w:r>
      <w:r w:rsidRPr="002C5DC6">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w:t>
      </w:r>
      <w:r w:rsidRPr="002C5DC6">
        <w:rPr>
          <w:rFonts w:ascii="Arial Narrow" w:hAnsi="Arial Narrow"/>
          <w:spacing w:val="3"/>
          <w:sz w:val="20"/>
          <w:szCs w:val="20"/>
        </w:rPr>
        <w:tab/>
      </w:r>
      <w:r w:rsidRPr="002C5DC6">
        <w:rPr>
          <w:rFonts w:ascii="Arial Narrow" w:hAnsi="Arial Narrow"/>
          <w:sz w:val="20"/>
          <w:szCs w:val="20"/>
        </w:rPr>
        <w:t>Сельское поселение в соответствии с пунктом 1.2.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3.4.1.</w:t>
      </w:r>
      <w:r w:rsidRPr="002C5DC6">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3.4.2.</w:t>
      </w:r>
      <w:r w:rsidRPr="002C5DC6">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3.4.3.</w:t>
      </w:r>
      <w:r w:rsidRPr="002C5DC6">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3.4.4.</w:t>
      </w:r>
      <w:r w:rsidRPr="002C5DC6">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2C5DC6">
        <w:rPr>
          <w:rFonts w:ascii="Arial Narrow" w:hAnsi="Arial Narrow"/>
          <w:sz w:val="20"/>
          <w:szCs w:val="20"/>
        </w:rPr>
        <w:t>3.4.5.</w:t>
      </w:r>
      <w:r w:rsidRPr="002C5DC6">
        <w:rPr>
          <w:rFonts w:ascii="Arial Narrow" w:hAnsi="Arial Narrow"/>
          <w:sz w:val="20"/>
          <w:szCs w:val="20"/>
        </w:rPr>
        <w:tab/>
        <w:t>В случае невозможности</w:t>
      </w:r>
      <w:r w:rsidRPr="00D83E2D">
        <w:rPr>
          <w:rFonts w:ascii="Arial Narrow" w:hAnsi="Arial Narrow"/>
          <w:sz w:val="20"/>
          <w:szCs w:val="20"/>
        </w:rPr>
        <w:t xml:space="preserve"> надлежащего исполнения переданных полномочий, Сельское поселение сообщает об этом </w:t>
      </w:r>
      <w:r w:rsidRPr="00D83E2D">
        <w:rPr>
          <w:rFonts w:ascii="Arial Narrow" w:hAnsi="Arial Narrow"/>
          <w:spacing w:val="3"/>
          <w:sz w:val="20"/>
          <w:szCs w:val="20"/>
        </w:rPr>
        <w:t>Эвенкийскому муниципальному району</w:t>
      </w:r>
      <w:r w:rsidRPr="00D83E2D">
        <w:rPr>
          <w:rFonts w:ascii="Arial Narrow" w:hAnsi="Arial Narrow"/>
          <w:sz w:val="20"/>
          <w:szCs w:val="20"/>
        </w:rPr>
        <w:t xml:space="preserve"> в письменной форме не позднее 30 календарных дней. </w:t>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lastRenderedPageBreak/>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D83E2D"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 xml:space="preserve">Администрация села Мирюга </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648365, Красноярский край, ЭМР, </w:t>
            </w:r>
            <w:proofErr w:type="spellStart"/>
            <w:r w:rsidRPr="00D83E2D">
              <w:rPr>
                <w:rFonts w:ascii="Arial Narrow" w:hAnsi="Arial Narrow"/>
                <w:sz w:val="20"/>
                <w:szCs w:val="20"/>
              </w:rPr>
              <w:t>с.Мирюга</w:t>
            </w:r>
            <w:proofErr w:type="spellEnd"/>
          </w:p>
          <w:p w:rsidR="00BB1BDA" w:rsidRPr="00D83E2D" w:rsidRDefault="00BB1BDA" w:rsidP="004A3544">
            <w:pPr>
              <w:rPr>
                <w:rFonts w:ascii="Arial Narrow" w:hAnsi="Arial Narrow"/>
                <w:sz w:val="20"/>
                <w:szCs w:val="20"/>
              </w:rPr>
            </w:pPr>
            <w:r w:rsidRPr="00D83E2D">
              <w:rPr>
                <w:rFonts w:ascii="Arial Narrow" w:hAnsi="Arial Narrow"/>
                <w:sz w:val="20"/>
                <w:szCs w:val="20"/>
              </w:rPr>
              <w:t>ул. Лесная 1-а - 1</w:t>
            </w:r>
          </w:p>
          <w:p w:rsidR="00BB1BDA" w:rsidRPr="00D83E2D" w:rsidRDefault="00BB1BDA" w:rsidP="004A3544">
            <w:pPr>
              <w:rPr>
                <w:rFonts w:ascii="Arial Narrow" w:hAnsi="Arial Narrow"/>
                <w:sz w:val="20"/>
                <w:szCs w:val="20"/>
              </w:rPr>
            </w:pPr>
            <w:r w:rsidRPr="00D83E2D">
              <w:rPr>
                <w:rFonts w:ascii="Arial Narrow" w:hAnsi="Arial Narrow"/>
                <w:sz w:val="20"/>
                <w:szCs w:val="20"/>
              </w:rPr>
              <w:t>ОКПО ОО352874</w:t>
            </w:r>
          </w:p>
          <w:p w:rsidR="00BB1BDA" w:rsidRPr="00D83E2D" w:rsidRDefault="00BB1BDA" w:rsidP="004A3544">
            <w:pPr>
              <w:rPr>
                <w:rFonts w:ascii="Arial Narrow" w:hAnsi="Arial Narrow"/>
                <w:sz w:val="20"/>
                <w:szCs w:val="20"/>
              </w:rPr>
            </w:pPr>
            <w:r w:rsidRPr="00D83E2D">
              <w:rPr>
                <w:rFonts w:ascii="Arial Narrow" w:hAnsi="Arial Narrow"/>
                <w:sz w:val="20"/>
                <w:szCs w:val="20"/>
              </w:rPr>
              <w:t>ОГРН 1028800005860</w:t>
            </w:r>
          </w:p>
          <w:p w:rsidR="00BB1BDA" w:rsidRPr="00D83E2D" w:rsidRDefault="00BB1BDA" w:rsidP="004A3544">
            <w:pPr>
              <w:rPr>
                <w:rFonts w:ascii="Arial Narrow" w:hAnsi="Arial Narrow"/>
                <w:sz w:val="20"/>
                <w:szCs w:val="20"/>
              </w:rPr>
            </w:pPr>
            <w:r w:rsidRPr="00D83E2D">
              <w:rPr>
                <w:rFonts w:ascii="Arial Narrow" w:hAnsi="Arial Narrow"/>
                <w:sz w:val="20"/>
                <w:szCs w:val="20"/>
              </w:rPr>
              <w:t>ИНН 8802002014/КПП880201001</w:t>
            </w:r>
          </w:p>
          <w:p w:rsidR="00BB1BDA" w:rsidRPr="00D83E2D" w:rsidRDefault="00BB1BDA" w:rsidP="004A3544">
            <w:pPr>
              <w:rPr>
                <w:rFonts w:ascii="Arial Narrow" w:hAnsi="Arial Narrow"/>
                <w:sz w:val="20"/>
                <w:szCs w:val="20"/>
              </w:rPr>
            </w:pPr>
            <w:r w:rsidRPr="00D83E2D">
              <w:rPr>
                <w:rFonts w:ascii="Arial Narrow" w:hAnsi="Arial Narrow"/>
                <w:sz w:val="20"/>
                <w:szCs w:val="20"/>
              </w:rPr>
              <w:t>УФК по Красноярскому краю (Администрация села Мирюга л/с 03193021200)</w:t>
            </w:r>
          </w:p>
          <w:p w:rsidR="00BB1BDA" w:rsidRPr="00D83E2D" w:rsidRDefault="00BB1BDA" w:rsidP="004A3544">
            <w:pPr>
              <w:rPr>
                <w:rFonts w:ascii="Arial Narrow" w:hAnsi="Arial Narrow"/>
                <w:sz w:val="20"/>
                <w:szCs w:val="20"/>
                <w:u w:val="single"/>
              </w:rPr>
            </w:pPr>
            <w:proofErr w:type="spellStart"/>
            <w:r w:rsidRPr="00D83E2D">
              <w:rPr>
                <w:rFonts w:ascii="Arial Narrow" w:hAnsi="Arial Narrow"/>
                <w:sz w:val="20"/>
                <w:szCs w:val="20"/>
                <w:u w:val="single"/>
              </w:rPr>
              <w:t>Сч</w:t>
            </w:r>
            <w:proofErr w:type="spellEnd"/>
            <w:r w:rsidRPr="00D83E2D">
              <w:rPr>
                <w:rFonts w:ascii="Arial Narrow" w:hAnsi="Arial Narrow"/>
                <w:sz w:val="20"/>
                <w:szCs w:val="20"/>
                <w:u w:val="single"/>
              </w:rPr>
              <w:t>.№ 03231643046504141900</w:t>
            </w:r>
          </w:p>
          <w:p w:rsidR="00BB1BDA" w:rsidRPr="00D83E2D" w:rsidRDefault="00BB1BDA" w:rsidP="004A3544">
            <w:pPr>
              <w:rPr>
                <w:rFonts w:ascii="Arial Narrow" w:hAnsi="Arial Narrow"/>
                <w:sz w:val="20"/>
                <w:szCs w:val="20"/>
              </w:rPr>
            </w:pPr>
            <w:r w:rsidRPr="00D83E2D">
              <w:rPr>
                <w:rFonts w:ascii="Arial Narrow" w:hAnsi="Arial Narrow"/>
                <w:sz w:val="20"/>
                <w:szCs w:val="20"/>
              </w:rPr>
              <w:t>Банк получателя:</w:t>
            </w:r>
          </w:p>
          <w:p w:rsidR="00BB1BDA" w:rsidRPr="00D83E2D" w:rsidRDefault="00BB1BDA" w:rsidP="004A3544">
            <w:pPr>
              <w:rPr>
                <w:rFonts w:ascii="Arial Narrow" w:hAnsi="Arial Narrow"/>
                <w:sz w:val="20"/>
                <w:szCs w:val="20"/>
              </w:rPr>
            </w:pPr>
            <w:r w:rsidRPr="00D83E2D">
              <w:rPr>
                <w:rFonts w:ascii="Arial Narrow" w:hAnsi="Arial Narrow"/>
                <w:sz w:val="20"/>
                <w:szCs w:val="20"/>
              </w:rPr>
              <w:t>ОТДЕЛЕНИЕ КРАСНОЯРСК//УФК по Красноярскому краю</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Сч</w:t>
            </w:r>
            <w:proofErr w:type="spellEnd"/>
            <w:r w:rsidRPr="00D83E2D">
              <w:rPr>
                <w:rFonts w:ascii="Arial Narrow" w:hAnsi="Arial Narrow"/>
                <w:sz w:val="20"/>
                <w:szCs w:val="20"/>
              </w:rPr>
              <w:t>.№ 40102810245370000011</w:t>
            </w:r>
          </w:p>
          <w:p w:rsidR="00BB1BDA" w:rsidRPr="00D83E2D" w:rsidRDefault="00BB1BDA" w:rsidP="004A3544">
            <w:pPr>
              <w:autoSpaceDE w:val="0"/>
              <w:rPr>
                <w:rFonts w:ascii="Arial Narrow" w:hAnsi="Arial Narrow"/>
                <w:sz w:val="20"/>
                <w:szCs w:val="20"/>
              </w:rPr>
            </w:pPr>
            <w:r w:rsidRPr="00D83E2D">
              <w:rPr>
                <w:rFonts w:ascii="Arial Narrow" w:hAnsi="Arial Narrow"/>
                <w:color w:val="000000"/>
                <w:sz w:val="20"/>
                <w:szCs w:val="20"/>
              </w:rPr>
              <w:t>miruga@evenkya.ru</w:t>
            </w:r>
          </w:p>
        </w:tc>
        <w:tc>
          <w:tcPr>
            <w:tcW w:w="457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83E2D" w:rsidRDefault="00BB1BDA" w:rsidP="004A3544">
            <w:pPr>
              <w:rPr>
                <w:rFonts w:ascii="Arial Narrow" w:hAnsi="Arial Narrow"/>
                <w:sz w:val="20"/>
                <w:szCs w:val="20"/>
              </w:rPr>
            </w:pPr>
            <w:r w:rsidRPr="00D83E2D">
              <w:rPr>
                <w:rFonts w:ascii="Arial Narrow" w:hAnsi="Arial Narrow"/>
                <w:sz w:val="20"/>
                <w:szCs w:val="20"/>
              </w:rPr>
              <w:t>Факс 8(391)989-75-56</w:t>
            </w:r>
          </w:p>
          <w:p w:rsidR="00BB1BDA" w:rsidRPr="00D83E2D" w:rsidRDefault="00BB1BDA" w:rsidP="004A3544">
            <w:pPr>
              <w:rPr>
                <w:rFonts w:ascii="Arial Narrow" w:hAnsi="Arial Narrow"/>
                <w:b/>
                <w:sz w:val="20"/>
                <w:szCs w:val="20"/>
              </w:rPr>
            </w:pP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села Мирюга</w:t>
            </w:r>
          </w:p>
          <w:p w:rsidR="00BB1BDA" w:rsidRPr="00EA6496" w:rsidRDefault="00BB1BDA" w:rsidP="004A3544">
            <w:pPr>
              <w:autoSpaceDE w:val="0"/>
              <w:rPr>
                <w:rFonts w:ascii="Arial Narrow" w:hAnsi="Arial Narrow"/>
                <w:sz w:val="20"/>
                <w:szCs w:val="20"/>
              </w:rPr>
            </w:pPr>
            <w:r>
              <w:rPr>
                <w:rFonts w:ascii="Arial Narrow" w:hAnsi="Arial Narrow"/>
                <w:sz w:val="20"/>
                <w:szCs w:val="20"/>
              </w:rPr>
              <w:t xml:space="preserve">_________________ </w:t>
            </w:r>
            <w:r w:rsidRPr="00D83E2D">
              <w:rPr>
                <w:rFonts w:ascii="Arial Narrow" w:hAnsi="Arial Narrow"/>
                <w:sz w:val="20"/>
                <w:szCs w:val="20"/>
              </w:rPr>
              <w:t xml:space="preserve">А. А. </w:t>
            </w:r>
            <w:proofErr w:type="spellStart"/>
            <w:r w:rsidRPr="00D83E2D">
              <w:rPr>
                <w:rFonts w:ascii="Arial Narrow" w:hAnsi="Arial Narrow"/>
                <w:sz w:val="20"/>
                <w:szCs w:val="20"/>
              </w:rPr>
              <w:t>Топоченок</w:t>
            </w:r>
            <w:proofErr w:type="spellEnd"/>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 xml:space="preserve">___________ А. Ю. Черкасов </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Pr="00D83E2D" w:rsidRDefault="00BB1BDA" w:rsidP="00BB1BDA">
      <w:pPr>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381</w:t>
      </w:r>
    </w:p>
    <w:p w:rsidR="00BB1BDA" w:rsidRPr="00D83E2D"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t xml:space="preserve">между органами местного самоуправления поселка Нидым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2C5DC6" w:rsidRDefault="00BB1BDA" w:rsidP="00BB1BDA">
      <w:pPr>
        <w:pStyle w:val="ConsPlusNonformat"/>
        <w:jc w:val="both"/>
        <w:rPr>
          <w:rFonts w:ascii="Arial Narrow" w:hAnsi="Arial Narrow" w:cs="Times New Roman"/>
        </w:rPr>
      </w:pPr>
      <w:r w:rsidRPr="002C5DC6">
        <w:rPr>
          <w:rFonts w:ascii="Arial Narrow" w:hAnsi="Arial Narrow" w:cs="Times New Roman"/>
        </w:rPr>
        <w:t xml:space="preserve">п. Тура                                                             </w:t>
      </w:r>
      <w:r>
        <w:rPr>
          <w:rFonts w:ascii="Arial Narrow" w:hAnsi="Arial Narrow" w:cs="Times New Roman"/>
        </w:rPr>
        <w:t xml:space="preserve">                                                                                                 «23» декабря </w:t>
      </w:r>
      <w:r w:rsidRPr="002C5DC6">
        <w:rPr>
          <w:rFonts w:ascii="Arial Narrow" w:hAnsi="Arial Narrow" w:cs="Times New Roman"/>
        </w:rPr>
        <w:t>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Муниципальное образование сельское поселение поселок Нидым Эвенкийского муниципального района Красноярского края, именуемое в дальнейшем «Сельское поселение», в лице Главы поселка Нидым</w:t>
      </w:r>
      <w:r w:rsidRPr="00D83E2D">
        <w:rPr>
          <w:rFonts w:ascii="Arial Narrow" w:hAnsi="Arial Narrow"/>
          <w:b/>
          <w:sz w:val="20"/>
          <w:szCs w:val="20"/>
        </w:rPr>
        <w:t xml:space="preserve"> Коваленко Марии Николаевны, </w:t>
      </w:r>
      <w:r w:rsidRPr="00D83E2D">
        <w:rPr>
          <w:rFonts w:ascii="Arial Narrow" w:hAnsi="Arial Narrow"/>
          <w:sz w:val="20"/>
          <w:szCs w:val="20"/>
        </w:rPr>
        <w:t>действующего на основании Устава поселка Нидым, с одной стороны, и</w:t>
      </w:r>
      <w:r>
        <w:rPr>
          <w:rFonts w:ascii="Arial Narrow" w:hAnsi="Arial Narrow"/>
          <w:spacing w:val="-2"/>
          <w:sz w:val="20"/>
          <w:szCs w:val="20"/>
        </w:rPr>
        <w:t xml:space="preserve"> </w:t>
      </w:r>
      <w:r w:rsidRPr="00D83E2D">
        <w:rPr>
          <w:rFonts w:ascii="Arial Narrow" w:hAnsi="Arial Narrow"/>
          <w:spacing w:val="-2"/>
          <w:sz w:val="20"/>
          <w:szCs w:val="20"/>
        </w:rPr>
        <w:t>муниципальное образование Эвенкийский муниципа</w:t>
      </w:r>
      <w:r>
        <w:rPr>
          <w:rFonts w:ascii="Arial Narrow" w:hAnsi="Arial Narrow"/>
          <w:spacing w:val="-2"/>
          <w:sz w:val="20"/>
          <w:szCs w:val="20"/>
        </w:rPr>
        <w:t>льный район Красноярского края,</w:t>
      </w:r>
      <w:r w:rsidRPr="00D83E2D">
        <w:rPr>
          <w:rFonts w:ascii="Arial Narrow" w:hAnsi="Arial Narrow"/>
          <w:spacing w:val="-2"/>
          <w:sz w:val="20"/>
          <w:szCs w:val="20"/>
        </w:rPr>
        <w:t xml:space="preserve"> 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Нидым, Уставом Эвенкийского муниципального района,  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7) осуществление</w:t>
      </w:r>
      <w:r w:rsidRPr="00D83E2D">
        <w:rPr>
          <w:rFonts w:ascii="Arial Narrow" w:hAnsi="Arial Narrow"/>
          <w:color w:val="000000"/>
        </w:rPr>
        <w:t xml:space="preserve">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lastRenderedPageBreak/>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2C5DC6"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2C5DC6">
        <w:rPr>
          <w:rFonts w:ascii="Arial Narrow" w:hAnsi="Arial Narrow"/>
          <w:sz w:val="20"/>
          <w:szCs w:val="20"/>
        </w:rPr>
        <w:t>Сельское поселение в соответствии с пунктом 1.1.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3.1.1.</w:t>
      </w:r>
      <w:r w:rsidRPr="002C5DC6">
        <w:rPr>
          <w:rFonts w:ascii="Arial Narrow" w:hAnsi="Arial Narrow"/>
          <w:sz w:val="20"/>
          <w:szCs w:val="20"/>
        </w:rPr>
        <w:tab/>
        <w:t xml:space="preserve">Перечисляет </w:t>
      </w:r>
      <w:r w:rsidRPr="002C5DC6">
        <w:rPr>
          <w:rFonts w:ascii="Arial Narrow" w:hAnsi="Arial Narrow"/>
          <w:spacing w:val="3"/>
          <w:sz w:val="20"/>
          <w:szCs w:val="20"/>
        </w:rPr>
        <w:t>Эвенкийскому муниципальному району</w:t>
      </w:r>
      <w:r w:rsidRPr="002C5DC6">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42" w:history="1">
        <w:r w:rsidRPr="002C5DC6">
          <w:rPr>
            <w:rStyle w:val="af2"/>
            <w:rFonts w:ascii="Arial Narrow" w:hAnsi="Arial Narrow"/>
            <w:color w:val="000000"/>
            <w:sz w:val="20"/>
            <w:szCs w:val="20"/>
            <w:u w:val="none"/>
          </w:rPr>
          <w:t>разделом 2</w:t>
        </w:r>
      </w:hyperlink>
      <w:r w:rsidRPr="002C5DC6">
        <w:rPr>
          <w:rFonts w:ascii="Arial Narrow" w:hAnsi="Arial Narrow"/>
          <w:sz w:val="20"/>
          <w:szCs w:val="20"/>
        </w:rPr>
        <w:t xml:space="preserve">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3.1.2.</w:t>
      </w:r>
      <w:r w:rsidRPr="002C5DC6">
        <w:rPr>
          <w:rFonts w:ascii="Arial Narrow" w:hAnsi="Arial Narrow"/>
          <w:sz w:val="20"/>
          <w:szCs w:val="20"/>
        </w:rPr>
        <w:tab/>
        <w:t xml:space="preserve">Осуществляет контроль за исполнением </w:t>
      </w:r>
      <w:r w:rsidRPr="002C5DC6">
        <w:rPr>
          <w:rFonts w:ascii="Arial Narrow" w:hAnsi="Arial Narrow"/>
          <w:spacing w:val="3"/>
          <w:sz w:val="20"/>
          <w:szCs w:val="20"/>
        </w:rPr>
        <w:t>Эвенкийским муниципальным районом</w:t>
      </w:r>
      <w:r w:rsidRPr="002C5DC6">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w:t>
      </w:r>
      <w:r w:rsidRPr="002C5DC6">
        <w:rPr>
          <w:rFonts w:ascii="Arial Narrow" w:hAnsi="Arial Narrow"/>
          <w:spacing w:val="3"/>
          <w:sz w:val="20"/>
          <w:szCs w:val="20"/>
        </w:rPr>
        <w:tab/>
        <w:t>Эвенкийский муниципальный район</w:t>
      </w:r>
      <w:r w:rsidRPr="002C5DC6">
        <w:rPr>
          <w:rFonts w:ascii="Arial Narrow" w:hAnsi="Arial Narrow"/>
          <w:sz w:val="20"/>
          <w:szCs w:val="20"/>
        </w:rPr>
        <w:t xml:space="preserve"> в соответствии с пунктом 1.1.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3.2.1.</w:t>
      </w:r>
      <w:r w:rsidRPr="002C5DC6">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3.2.2.</w:t>
      </w:r>
      <w:r w:rsidRPr="002C5DC6">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3.2.3.</w:t>
      </w:r>
      <w:r w:rsidRPr="002C5DC6">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2C5DC6">
        <w:rPr>
          <w:rFonts w:ascii="Arial Narrow" w:hAnsi="Arial Narrow"/>
          <w:spacing w:val="3"/>
          <w:sz w:val="20"/>
          <w:szCs w:val="20"/>
        </w:rPr>
        <w:t xml:space="preserve">Эвенкийского муниципального района </w:t>
      </w:r>
      <w:r w:rsidRPr="002C5DC6">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3.2.4.</w:t>
      </w:r>
      <w:r w:rsidRPr="002C5DC6">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2C5DC6" w:rsidRDefault="00BB1BDA" w:rsidP="00BB1BDA">
      <w:pPr>
        <w:autoSpaceDE w:val="0"/>
        <w:jc w:val="both"/>
        <w:rPr>
          <w:rFonts w:ascii="Arial Narrow" w:hAnsi="Arial Narrow"/>
          <w:b/>
          <w:sz w:val="20"/>
          <w:szCs w:val="20"/>
        </w:rPr>
      </w:pPr>
      <w:r w:rsidRPr="002C5DC6">
        <w:rPr>
          <w:rFonts w:ascii="Arial Narrow" w:hAnsi="Arial Narrow"/>
          <w:sz w:val="20"/>
          <w:szCs w:val="20"/>
        </w:rPr>
        <w:t>3.2.5.</w:t>
      </w:r>
      <w:r w:rsidRPr="002C5DC6">
        <w:rPr>
          <w:rFonts w:ascii="Arial Narrow" w:hAnsi="Arial Narrow"/>
          <w:sz w:val="20"/>
          <w:szCs w:val="20"/>
        </w:rPr>
        <w:tab/>
        <w:t xml:space="preserve">В случае невозможности надлежащего исполнения переданных полномочий </w:t>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w:t>
      </w:r>
      <w:r w:rsidRPr="002C5DC6">
        <w:rPr>
          <w:rFonts w:ascii="Arial Narrow" w:hAnsi="Arial Narrow"/>
          <w:sz w:val="20"/>
          <w:szCs w:val="20"/>
        </w:rPr>
        <w:tab/>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в соответствии с пунктом 1.2.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3.3.1.</w:t>
      </w:r>
      <w:r w:rsidRPr="002C5DC6">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43" w:history="1">
        <w:r w:rsidRPr="002C5DC6">
          <w:rPr>
            <w:rStyle w:val="af2"/>
            <w:rFonts w:ascii="Arial Narrow" w:hAnsi="Arial Narrow"/>
            <w:color w:val="000000"/>
            <w:sz w:val="20"/>
            <w:szCs w:val="20"/>
            <w:u w:val="none"/>
          </w:rPr>
          <w:t>разделом 2</w:t>
        </w:r>
      </w:hyperlink>
      <w:r w:rsidRPr="002C5DC6">
        <w:rPr>
          <w:rFonts w:ascii="Arial Narrow" w:hAnsi="Arial Narrow"/>
          <w:color w:val="000000"/>
          <w:sz w:val="20"/>
          <w:szCs w:val="20"/>
        </w:rPr>
        <w:t xml:space="preserve"> </w:t>
      </w:r>
      <w:r w:rsidRPr="002C5DC6">
        <w:rPr>
          <w:rFonts w:ascii="Arial Narrow" w:hAnsi="Arial Narrow"/>
          <w:sz w:val="20"/>
          <w:szCs w:val="20"/>
        </w:rPr>
        <w:t>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3.3.2.</w:t>
      </w:r>
      <w:r w:rsidRPr="002C5DC6">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w:t>
      </w:r>
      <w:r w:rsidRPr="002C5DC6">
        <w:rPr>
          <w:rFonts w:ascii="Arial Narrow" w:hAnsi="Arial Narrow"/>
          <w:spacing w:val="3"/>
          <w:sz w:val="20"/>
          <w:szCs w:val="20"/>
        </w:rPr>
        <w:tab/>
      </w:r>
      <w:r w:rsidRPr="002C5DC6">
        <w:rPr>
          <w:rFonts w:ascii="Arial Narrow" w:hAnsi="Arial Narrow"/>
          <w:sz w:val="20"/>
          <w:szCs w:val="20"/>
        </w:rPr>
        <w:t>Сельское поселение в соответствии с пунктом 1.2.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3.4.1.</w:t>
      </w:r>
      <w:r w:rsidRPr="002C5DC6">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3.4.2.</w:t>
      </w:r>
      <w:r w:rsidRPr="002C5DC6">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3.4.3.</w:t>
      </w:r>
      <w:r w:rsidRPr="002C5DC6">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lastRenderedPageBreak/>
        <w:t>3.4.4.</w:t>
      </w:r>
      <w:r w:rsidRPr="002C5DC6">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2C5DC6">
        <w:rPr>
          <w:rFonts w:ascii="Arial Narrow" w:hAnsi="Arial Narrow"/>
          <w:sz w:val="20"/>
          <w:szCs w:val="20"/>
        </w:rPr>
        <w:t>3.4.5.</w:t>
      </w:r>
      <w:r w:rsidRPr="002C5DC6">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2C5DC6">
        <w:rPr>
          <w:rFonts w:ascii="Arial Narrow" w:hAnsi="Arial Narrow"/>
          <w:spacing w:val="3"/>
          <w:sz w:val="20"/>
          <w:szCs w:val="20"/>
        </w:rPr>
        <w:t>Эвенкийскому муниципаль</w:t>
      </w:r>
      <w:r w:rsidRPr="00D83E2D">
        <w:rPr>
          <w:rFonts w:ascii="Arial Narrow" w:hAnsi="Arial Narrow"/>
          <w:spacing w:val="3"/>
          <w:sz w:val="20"/>
          <w:szCs w:val="20"/>
        </w:rPr>
        <w:t>ному району</w:t>
      </w:r>
      <w:r w:rsidRPr="00D83E2D">
        <w:rPr>
          <w:rFonts w:ascii="Arial Narrow" w:hAnsi="Arial Narrow"/>
          <w:sz w:val="20"/>
          <w:szCs w:val="20"/>
        </w:rPr>
        <w:t xml:space="preserve"> в письменной форме не позднее 30 календарных дней. </w:t>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D83E2D"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 xml:space="preserve">Администрация поселка Нидым </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b/>
                <w:sz w:val="20"/>
                <w:szCs w:val="20"/>
              </w:rPr>
            </w:pPr>
            <w:r w:rsidRPr="00D83E2D">
              <w:rPr>
                <w:rFonts w:ascii="Arial Narrow" w:hAnsi="Arial Narrow"/>
                <w:color w:val="000000"/>
                <w:sz w:val="20"/>
                <w:szCs w:val="20"/>
              </w:rPr>
              <w:t>648571, Красноярский край, ЭМР,</w:t>
            </w:r>
            <w:r w:rsidRPr="00D83E2D">
              <w:rPr>
                <w:rFonts w:ascii="Arial Narrow" w:hAnsi="Arial Narrow"/>
                <w:color w:val="000000"/>
                <w:sz w:val="20"/>
                <w:szCs w:val="20"/>
              </w:rPr>
              <w:br/>
              <w:t>п. Нидым, ул. 70 лет Октября  д. 8-2</w:t>
            </w:r>
            <w:r w:rsidRPr="00D83E2D">
              <w:rPr>
                <w:rFonts w:ascii="Arial Narrow" w:hAnsi="Arial Narrow"/>
                <w:color w:val="000000"/>
                <w:sz w:val="20"/>
                <w:szCs w:val="20"/>
              </w:rPr>
              <w:br/>
              <w:t>Тел. 8 (39170)34-701</w:t>
            </w:r>
            <w:r w:rsidRPr="00D83E2D">
              <w:rPr>
                <w:rFonts w:ascii="Arial Narrow" w:hAnsi="Arial Narrow"/>
                <w:color w:val="000000"/>
                <w:sz w:val="20"/>
                <w:szCs w:val="20"/>
              </w:rPr>
              <w:br/>
              <w:t>Глава п.Нидым nidym.glava@evenkya.ru</w:t>
            </w:r>
            <w:r w:rsidRPr="00D83E2D">
              <w:rPr>
                <w:rFonts w:ascii="Arial Narrow" w:hAnsi="Arial Narrow"/>
                <w:color w:val="000000"/>
                <w:sz w:val="20"/>
                <w:szCs w:val="20"/>
              </w:rPr>
              <w:br/>
              <w:t>ИНН 8801002117 КПП 880101001</w:t>
            </w:r>
            <w:r w:rsidRPr="00D83E2D">
              <w:rPr>
                <w:rFonts w:ascii="Arial Narrow" w:hAnsi="Arial Narrow"/>
                <w:color w:val="000000"/>
                <w:sz w:val="20"/>
                <w:szCs w:val="20"/>
              </w:rPr>
              <w:br/>
              <w:t>"Департамент финансов Администрации ЭМР"</w:t>
            </w:r>
            <w:r w:rsidRPr="00D83E2D">
              <w:rPr>
                <w:rFonts w:ascii="Arial Narrow" w:hAnsi="Arial Narrow"/>
                <w:color w:val="000000"/>
                <w:sz w:val="20"/>
                <w:szCs w:val="20"/>
              </w:rPr>
              <w:br/>
              <w:t>(Администрация п. Нидым)</w:t>
            </w:r>
            <w:r w:rsidRPr="00D83E2D">
              <w:rPr>
                <w:rFonts w:ascii="Arial Narrow" w:hAnsi="Arial Narrow"/>
                <w:color w:val="000000"/>
                <w:sz w:val="20"/>
                <w:szCs w:val="20"/>
              </w:rPr>
              <w:br/>
            </w:r>
            <w:r w:rsidRPr="00D83E2D">
              <w:rPr>
                <w:rFonts w:ascii="Arial Narrow" w:hAnsi="Arial Narrow"/>
                <w:color w:val="000000"/>
                <w:sz w:val="20"/>
                <w:szCs w:val="20"/>
              </w:rPr>
              <w:lastRenderedPageBreak/>
              <w:t>р/с 03231643046504381900</w:t>
            </w:r>
            <w:r w:rsidRPr="00D83E2D">
              <w:rPr>
                <w:rFonts w:ascii="Arial Narrow" w:hAnsi="Arial Narrow"/>
                <w:color w:val="000000"/>
                <w:sz w:val="20"/>
                <w:szCs w:val="20"/>
              </w:rPr>
              <w:br/>
              <w:t>л/с 03193021270</w:t>
            </w:r>
            <w:r w:rsidRPr="00D83E2D">
              <w:rPr>
                <w:rFonts w:ascii="Arial Narrow" w:hAnsi="Arial Narrow"/>
                <w:color w:val="000000"/>
                <w:sz w:val="20"/>
                <w:szCs w:val="20"/>
              </w:rPr>
              <w:br/>
              <w:t>Банковские реквизиты:</w:t>
            </w:r>
            <w:r w:rsidRPr="00D83E2D">
              <w:rPr>
                <w:rFonts w:ascii="Arial Narrow" w:hAnsi="Arial Narrow"/>
                <w:color w:val="000000"/>
                <w:sz w:val="20"/>
                <w:szCs w:val="20"/>
              </w:rPr>
              <w:br/>
              <w:t>ОТДЕЛЕНИЕ КРАСНОЯРСК БАНКА РОССИИ // УФК по</w:t>
            </w:r>
            <w:r w:rsidRPr="00D83E2D">
              <w:rPr>
                <w:rFonts w:ascii="Arial Narrow" w:hAnsi="Arial Narrow"/>
                <w:color w:val="000000"/>
                <w:sz w:val="20"/>
                <w:szCs w:val="20"/>
              </w:rPr>
              <w:br/>
              <w:t>Красноярскому краю г. Красноярск</w:t>
            </w:r>
            <w:r w:rsidRPr="00D83E2D">
              <w:rPr>
                <w:rFonts w:ascii="Arial Narrow" w:hAnsi="Arial Narrow"/>
                <w:color w:val="000000"/>
                <w:sz w:val="20"/>
                <w:szCs w:val="20"/>
              </w:rPr>
              <w:br/>
              <w:t>БИК 010407105</w:t>
            </w:r>
            <w:r w:rsidRPr="00D83E2D">
              <w:rPr>
                <w:rFonts w:ascii="Arial Narrow" w:hAnsi="Arial Narrow"/>
                <w:color w:val="000000"/>
                <w:sz w:val="20"/>
                <w:szCs w:val="20"/>
              </w:rPr>
              <w:br/>
              <w:t>Кор/счет  № 40102810245370000011</w:t>
            </w:r>
          </w:p>
        </w:tc>
        <w:tc>
          <w:tcPr>
            <w:tcW w:w="457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lastRenderedPageBreak/>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w:t>
            </w:r>
            <w:r w:rsidRPr="00D83E2D">
              <w:rPr>
                <w:rFonts w:ascii="Arial Narrow" w:hAnsi="Arial Narrow"/>
                <w:sz w:val="20"/>
                <w:szCs w:val="20"/>
              </w:rPr>
              <w:lastRenderedPageBreak/>
              <w:t xml:space="preserve">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83E2D" w:rsidRDefault="00BB1BDA" w:rsidP="004A3544">
            <w:pPr>
              <w:rPr>
                <w:rFonts w:ascii="Arial Narrow" w:hAnsi="Arial Narrow"/>
                <w:sz w:val="20"/>
                <w:szCs w:val="20"/>
              </w:rPr>
            </w:pPr>
            <w:r w:rsidRPr="00D83E2D">
              <w:rPr>
                <w:rFonts w:ascii="Arial Narrow" w:hAnsi="Arial Narrow"/>
                <w:sz w:val="20"/>
                <w:szCs w:val="20"/>
              </w:rPr>
              <w:t>Факс 8(391)989-75-56</w:t>
            </w:r>
          </w:p>
          <w:p w:rsidR="00BB1BDA" w:rsidRPr="00D83E2D" w:rsidRDefault="00BB1BDA" w:rsidP="004A3544">
            <w:pPr>
              <w:rPr>
                <w:rFonts w:ascii="Arial Narrow" w:hAnsi="Arial Narrow"/>
                <w:b/>
                <w:sz w:val="20"/>
                <w:szCs w:val="20"/>
              </w:rPr>
            </w:pP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lastRenderedPageBreak/>
              <w:t>Глава поселка Нидым</w:t>
            </w:r>
          </w:p>
          <w:p w:rsidR="00BB1BDA" w:rsidRPr="00EA6496" w:rsidRDefault="00BB1BDA" w:rsidP="004A3544">
            <w:pPr>
              <w:autoSpaceDE w:val="0"/>
              <w:rPr>
                <w:rFonts w:ascii="Arial Narrow" w:hAnsi="Arial Narrow"/>
                <w:sz w:val="20"/>
                <w:szCs w:val="20"/>
              </w:rPr>
            </w:pPr>
            <w:r w:rsidRPr="00D83E2D">
              <w:rPr>
                <w:rFonts w:ascii="Arial Narrow" w:hAnsi="Arial Narrow"/>
                <w:sz w:val="20"/>
                <w:szCs w:val="20"/>
              </w:rPr>
              <w:t>_________________  М. Н. Коваленко</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__</w:t>
            </w:r>
            <w:r>
              <w:rPr>
                <w:rFonts w:ascii="Arial Narrow" w:hAnsi="Arial Narrow"/>
                <w:sz w:val="20"/>
                <w:szCs w:val="20"/>
              </w:rPr>
              <w:t>________________ А. Ю. Черкасов</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Pr="00D83E2D" w:rsidRDefault="00BB1BDA" w:rsidP="00BB1BDA">
      <w:pPr>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382</w:t>
      </w:r>
    </w:p>
    <w:p w:rsidR="00BB1BDA" w:rsidRPr="00D83E2D" w:rsidRDefault="00BB1BDA" w:rsidP="00BB1BDA">
      <w:pPr>
        <w:pStyle w:val="ConsPlusNonformat"/>
        <w:jc w:val="center"/>
        <w:rPr>
          <w:rFonts w:ascii="Arial Narrow" w:hAnsi="Arial Narrow" w:cs="Times New Roman"/>
          <w:color w:val="000000"/>
          <w:shd w:val="clear" w:color="auto" w:fill="FFFFFF"/>
        </w:rPr>
      </w:pPr>
      <w:r w:rsidRPr="00D83E2D">
        <w:rPr>
          <w:rFonts w:ascii="Arial Narrow" w:hAnsi="Arial Narrow" w:cs="Times New Roman"/>
          <w:color w:val="000000"/>
        </w:rPr>
        <w:t xml:space="preserve">между органами местного самоуправления поселка Оскоба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2C5DC6" w:rsidRDefault="00BB1BDA" w:rsidP="00BB1BDA">
      <w:pPr>
        <w:pStyle w:val="ConsPlusNonformat"/>
        <w:jc w:val="both"/>
        <w:rPr>
          <w:rFonts w:ascii="Arial Narrow" w:hAnsi="Arial Narrow" w:cs="Times New Roman"/>
        </w:rPr>
      </w:pPr>
      <w:r w:rsidRPr="002C5DC6">
        <w:rPr>
          <w:rFonts w:ascii="Arial Narrow" w:hAnsi="Arial Narrow" w:cs="Times New Roman"/>
        </w:rPr>
        <w:t xml:space="preserve">п. Тура                                                                </w:t>
      </w:r>
      <w:r>
        <w:rPr>
          <w:rFonts w:ascii="Arial Narrow" w:hAnsi="Arial Narrow" w:cs="Times New Roman"/>
        </w:rPr>
        <w:t xml:space="preserve">                                                                                              «17» декабря</w:t>
      </w:r>
      <w:r w:rsidRPr="002C5DC6">
        <w:rPr>
          <w:rFonts w:ascii="Arial Narrow" w:hAnsi="Arial Narrow" w:cs="Times New Roman"/>
        </w:rPr>
        <w:t xml:space="preserve"> 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поселок Оскоба Эвенкийского муниципального района Красноярского края, именуемое в дальнейшем «Сельское поселение», в лице Главы поселка Оскоба </w:t>
      </w:r>
      <w:proofErr w:type="spellStart"/>
      <w:r w:rsidRPr="00D83E2D">
        <w:rPr>
          <w:rFonts w:ascii="Arial Narrow" w:hAnsi="Arial Narrow"/>
          <w:b/>
          <w:sz w:val="20"/>
          <w:szCs w:val="20"/>
        </w:rPr>
        <w:t>Кутишенко</w:t>
      </w:r>
      <w:proofErr w:type="spellEnd"/>
      <w:r w:rsidRPr="00D83E2D">
        <w:rPr>
          <w:rFonts w:ascii="Arial Narrow" w:hAnsi="Arial Narrow"/>
          <w:b/>
          <w:sz w:val="20"/>
          <w:szCs w:val="20"/>
        </w:rPr>
        <w:t xml:space="preserve"> Елены Вадимовны,</w:t>
      </w:r>
      <w:r w:rsidRPr="00D83E2D">
        <w:rPr>
          <w:rFonts w:ascii="Arial Narrow" w:hAnsi="Arial Narrow"/>
          <w:sz w:val="20"/>
          <w:szCs w:val="20"/>
        </w:rPr>
        <w:t xml:space="preserve"> действующего на основании Устава поселка Оскоба, с одной стороны, и</w:t>
      </w:r>
      <w:r>
        <w:rPr>
          <w:rFonts w:ascii="Arial Narrow" w:hAnsi="Arial Narrow"/>
          <w:spacing w:val="-2"/>
          <w:sz w:val="20"/>
          <w:szCs w:val="20"/>
        </w:rPr>
        <w:t xml:space="preserve"> </w:t>
      </w:r>
      <w:r w:rsidRPr="00D83E2D">
        <w:rPr>
          <w:rFonts w:ascii="Arial Narrow" w:hAnsi="Arial Narrow"/>
          <w:spacing w:val="-2"/>
          <w:sz w:val="20"/>
          <w:szCs w:val="20"/>
        </w:rPr>
        <w:t xml:space="preserve">муниципальное образование Эвенкийский муниципальный район Красноярского края,  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Оскоба, Уставом Эвенк</w:t>
      </w:r>
      <w:r>
        <w:rPr>
          <w:rFonts w:ascii="Arial Narrow" w:hAnsi="Arial Narrow"/>
          <w:sz w:val="20"/>
          <w:szCs w:val="20"/>
        </w:rPr>
        <w:t xml:space="preserve">ийского муниципального района, </w:t>
      </w:r>
      <w:r w:rsidRPr="00D83E2D">
        <w:rPr>
          <w:rFonts w:ascii="Arial Narrow" w:hAnsi="Arial Narrow"/>
          <w:sz w:val="20"/>
          <w:szCs w:val="20"/>
        </w:rPr>
        <w:t>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7) осуществление</w:t>
      </w:r>
      <w:r w:rsidRPr="00D83E2D">
        <w:rPr>
          <w:rFonts w:ascii="Arial Narrow" w:hAnsi="Arial Narrow"/>
          <w:color w:val="000000"/>
        </w:rPr>
        <w:t xml:space="preserve">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lastRenderedPageBreak/>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2C5DC6"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2C5DC6">
        <w:rPr>
          <w:rFonts w:ascii="Arial Narrow" w:hAnsi="Arial Narrow"/>
          <w:sz w:val="20"/>
          <w:szCs w:val="20"/>
        </w:rPr>
        <w:t>Сельское поселение в соответствии с пунктом 1.1.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3.1.1.</w:t>
      </w:r>
      <w:r w:rsidRPr="002C5DC6">
        <w:rPr>
          <w:rFonts w:ascii="Arial Narrow" w:hAnsi="Arial Narrow"/>
          <w:sz w:val="20"/>
          <w:szCs w:val="20"/>
        </w:rPr>
        <w:tab/>
        <w:t xml:space="preserve">Перечисляет </w:t>
      </w:r>
      <w:r w:rsidRPr="002C5DC6">
        <w:rPr>
          <w:rFonts w:ascii="Arial Narrow" w:hAnsi="Arial Narrow"/>
          <w:spacing w:val="3"/>
          <w:sz w:val="20"/>
          <w:szCs w:val="20"/>
        </w:rPr>
        <w:t>Эвенкийскому муниципальному району</w:t>
      </w:r>
      <w:r w:rsidRPr="002C5DC6">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44" w:history="1">
        <w:r w:rsidRPr="002C5DC6">
          <w:rPr>
            <w:rStyle w:val="af2"/>
            <w:rFonts w:ascii="Arial Narrow" w:hAnsi="Arial Narrow"/>
            <w:color w:val="000000"/>
            <w:sz w:val="20"/>
            <w:szCs w:val="20"/>
            <w:u w:val="none"/>
          </w:rPr>
          <w:t>разделом 2</w:t>
        </w:r>
      </w:hyperlink>
      <w:r w:rsidRPr="002C5DC6">
        <w:rPr>
          <w:rFonts w:ascii="Arial Narrow" w:hAnsi="Arial Narrow"/>
          <w:sz w:val="20"/>
          <w:szCs w:val="20"/>
        </w:rPr>
        <w:t xml:space="preserve">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3.1.2.</w:t>
      </w:r>
      <w:r w:rsidRPr="002C5DC6">
        <w:rPr>
          <w:rFonts w:ascii="Arial Narrow" w:hAnsi="Arial Narrow"/>
          <w:sz w:val="20"/>
          <w:szCs w:val="20"/>
        </w:rPr>
        <w:tab/>
        <w:t xml:space="preserve">Осуществляет контроль за исполнением </w:t>
      </w:r>
      <w:r w:rsidRPr="002C5DC6">
        <w:rPr>
          <w:rFonts w:ascii="Arial Narrow" w:hAnsi="Arial Narrow"/>
          <w:spacing w:val="3"/>
          <w:sz w:val="20"/>
          <w:szCs w:val="20"/>
        </w:rPr>
        <w:t>Эвенкийским муниципальным районом</w:t>
      </w:r>
      <w:r w:rsidRPr="002C5DC6">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w:t>
      </w:r>
      <w:r w:rsidRPr="002C5DC6">
        <w:rPr>
          <w:rFonts w:ascii="Arial Narrow" w:hAnsi="Arial Narrow"/>
          <w:spacing w:val="3"/>
          <w:sz w:val="20"/>
          <w:szCs w:val="20"/>
        </w:rPr>
        <w:tab/>
        <w:t>Эвенкийский муниципальный район</w:t>
      </w:r>
      <w:r w:rsidRPr="002C5DC6">
        <w:rPr>
          <w:rFonts w:ascii="Arial Narrow" w:hAnsi="Arial Narrow"/>
          <w:sz w:val="20"/>
          <w:szCs w:val="20"/>
        </w:rPr>
        <w:t xml:space="preserve"> в соответствии с пунктом 1.1.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3.2.1.</w:t>
      </w:r>
      <w:r w:rsidRPr="002C5DC6">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3.2.2.</w:t>
      </w:r>
      <w:r w:rsidRPr="002C5DC6">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3.2.3.</w:t>
      </w:r>
      <w:r w:rsidRPr="002C5DC6">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2C5DC6">
        <w:rPr>
          <w:rFonts w:ascii="Arial Narrow" w:hAnsi="Arial Narrow"/>
          <w:spacing w:val="3"/>
          <w:sz w:val="20"/>
          <w:szCs w:val="20"/>
        </w:rPr>
        <w:t xml:space="preserve">Эвенкийского муниципального района </w:t>
      </w:r>
      <w:r w:rsidRPr="002C5DC6">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3.2.4.</w:t>
      </w:r>
      <w:r w:rsidRPr="002C5DC6">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2C5DC6" w:rsidRDefault="00BB1BDA" w:rsidP="00BB1BDA">
      <w:pPr>
        <w:autoSpaceDE w:val="0"/>
        <w:jc w:val="both"/>
        <w:rPr>
          <w:rFonts w:ascii="Arial Narrow" w:hAnsi="Arial Narrow"/>
          <w:b/>
          <w:sz w:val="20"/>
          <w:szCs w:val="20"/>
        </w:rPr>
      </w:pPr>
      <w:r w:rsidRPr="002C5DC6">
        <w:rPr>
          <w:rFonts w:ascii="Arial Narrow" w:hAnsi="Arial Narrow"/>
          <w:sz w:val="20"/>
          <w:szCs w:val="20"/>
        </w:rPr>
        <w:t>3.2.5.</w:t>
      </w:r>
      <w:r w:rsidRPr="002C5DC6">
        <w:rPr>
          <w:rFonts w:ascii="Arial Narrow" w:hAnsi="Arial Narrow"/>
          <w:sz w:val="20"/>
          <w:szCs w:val="20"/>
        </w:rPr>
        <w:tab/>
        <w:t xml:space="preserve">В случае невозможности надлежащего исполнения переданных полномочий </w:t>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w:t>
      </w:r>
      <w:r w:rsidRPr="002C5DC6">
        <w:rPr>
          <w:rFonts w:ascii="Arial Narrow" w:hAnsi="Arial Narrow"/>
          <w:sz w:val="20"/>
          <w:szCs w:val="20"/>
        </w:rPr>
        <w:tab/>
      </w:r>
      <w:r w:rsidRPr="002C5DC6">
        <w:rPr>
          <w:rFonts w:ascii="Arial Narrow" w:hAnsi="Arial Narrow"/>
          <w:spacing w:val="3"/>
          <w:sz w:val="20"/>
          <w:szCs w:val="20"/>
        </w:rPr>
        <w:t>Эвенкийский муниципальный район</w:t>
      </w:r>
      <w:r w:rsidRPr="002C5DC6">
        <w:rPr>
          <w:rFonts w:ascii="Arial Narrow" w:hAnsi="Arial Narrow"/>
          <w:sz w:val="20"/>
          <w:szCs w:val="20"/>
        </w:rPr>
        <w:t xml:space="preserve"> в соответствии с пунктом 1.2.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3.3.1.</w:t>
      </w:r>
      <w:r w:rsidRPr="002C5DC6">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45" w:history="1">
        <w:r w:rsidRPr="002C5DC6">
          <w:rPr>
            <w:rStyle w:val="af2"/>
            <w:rFonts w:ascii="Arial Narrow" w:hAnsi="Arial Narrow"/>
            <w:color w:val="000000"/>
            <w:sz w:val="20"/>
            <w:szCs w:val="20"/>
            <w:u w:val="none"/>
          </w:rPr>
          <w:t>разделом 2</w:t>
        </w:r>
      </w:hyperlink>
      <w:r w:rsidRPr="002C5DC6">
        <w:rPr>
          <w:rFonts w:ascii="Arial Narrow" w:hAnsi="Arial Narrow"/>
          <w:color w:val="000000"/>
          <w:sz w:val="20"/>
          <w:szCs w:val="20"/>
        </w:rPr>
        <w:t xml:space="preserve"> </w:t>
      </w:r>
      <w:r w:rsidRPr="002C5DC6">
        <w:rPr>
          <w:rFonts w:ascii="Arial Narrow" w:hAnsi="Arial Narrow"/>
          <w:sz w:val="20"/>
          <w:szCs w:val="20"/>
        </w:rPr>
        <w:t>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3.3.2.</w:t>
      </w:r>
      <w:r w:rsidRPr="002C5DC6">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w:t>
      </w:r>
      <w:r w:rsidRPr="002C5DC6">
        <w:rPr>
          <w:rFonts w:ascii="Arial Narrow" w:hAnsi="Arial Narrow"/>
          <w:spacing w:val="3"/>
          <w:sz w:val="20"/>
          <w:szCs w:val="20"/>
        </w:rPr>
        <w:tab/>
      </w:r>
      <w:r w:rsidRPr="002C5DC6">
        <w:rPr>
          <w:rFonts w:ascii="Arial Narrow" w:hAnsi="Arial Narrow"/>
          <w:sz w:val="20"/>
          <w:szCs w:val="20"/>
        </w:rPr>
        <w:t>Сельское поселение в соответствии с пунктом 1.2. настоящего Соглашения:</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3.4.1.</w:t>
      </w:r>
      <w:r w:rsidRPr="002C5DC6">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3.4.2.</w:t>
      </w:r>
      <w:r w:rsidRPr="002C5DC6">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3.4.3.</w:t>
      </w:r>
      <w:r w:rsidRPr="002C5DC6">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2C5DC6" w:rsidRDefault="00BB1BDA" w:rsidP="00BB1BDA">
      <w:pPr>
        <w:autoSpaceDE w:val="0"/>
        <w:jc w:val="both"/>
        <w:rPr>
          <w:rFonts w:ascii="Arial Narrow" w:hAnsi="Arial Narrow"/>
          <w:sz w:val="20"/>
          <w:szCs w:val="20"/>
        </w:rPr>
      </w:pPr>
      <w:r w:rsidRPr="002C5DC6">
        <w:rPr>
          <w:rFonts w:ascii="Arial Narrow" w:hAnsi="Arial Narrow"/>
          <w:sz w:val="20"/>
          <w:szCs w:val="20"/>
        </w:rPr>
        <w:t>3.4.4.</w:t>
      </w:r>
      <w:r w:rsidRPr="002C5DC6">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2C5DC6">
        <w:rPr>
          <w:rFonts w:ascii="Arial Narrow" w:hAnsi="Arial Narrow"/>
          <w:sz w:val="20"/>
          <w:szCs w:val="20"/>
        </w:rPr>
        <w:t>3.4.5.</w:t>
      </w:r>
      <w:r w:rsidRPr="002C5DC6">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2C5DC6">
        <w:rPr>
          <w:rFonts w:ascii="Arial Narrow" w:hAnsi="Arial Narrow"/>
          <w:spacing w:val="3"/>
          <w:sz w:val="20"/>
          <w:szCs w:val="20"/>
        </w:rPr>
        <w:t>Эвенкийскому муниципальному</w:t>
      </w:r>
      <w:r w:rsidRPr="00D83E2D">
        <w:rPr>
          <w:rFonts w:ascii="Arial Narrow" w:hAnsi="Arial Narrow"/>
          <w:spacing w:val="3"/>
          <w:sz w:val="20"/>
          <w:szCs w:val="20"/>
        </w:rPr>
        <w:t xml:space="preserve"> району</w:t>
      </w:r>
      <w:r w:rsidRPr="00D83E2D">
        <w:rPr>
          <w:rFonts w:ascii="Arial Narrow" w:hAnsi="Arial Narrow"/>
          <w:sz w:val="20"/>
          <w:szCs w:val="20"/>
        </w:rPr>
        <w:t xml:space="preserve"> в письменной форме не позднее 30 календарных дней. </w:t>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lastRenderedPageBreak/>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D83E2D"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 xml:space="preserve">Администрация поселка Оскоба </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648484, Красноярский край, Эвенкийский район, п. Оскоба, ул. Лесная,6</w:t>
            </w:r>
            <w:r w:rsidRPr="00D83E2D">
              <w:rPr>
                <w:rFonts w:ascii="Arial Narrow" w:hAnsi="Arial Narrow"/>
                <w:color w:val="000000"/>
                <w:sz w:val="20"/>
                <w:szCs w:val="20"/>
              </w:rPr>
              <w:br/>
              <w:t>Тел. 8(39177) 35590</w:t>
            </w:r>
            <w:r w:rsidRPr="00D83E2D">
              <w:rPr>
                <w:rFonts w:ascii="Arial Narrow" w:hAnsi="Arial Narrow"/>
                <w:color w:val="000000"/>
                <w:sz w:val="20"/>
                <w:szCs w:val="20"/>
              </w:rPr>
              <w:br/>
              <w:t>oskoba-glava@vanavara.evenkya.ru</w:t>
            </w:r>
            <w:r w:rsidRPr="00D83E2D">
              <w:rPr>
                <w:rFonts w:ascii="Arial Narrow" w:hAnsi="Arial Narrow"/>
                <w:color w:val="000000"/>
                <w:sz w:val="20"/>
                <w:szCs w:val="20"/>
              </w:rPr>
              <w:br/>
              <w:t>ИНН 8803001616 КПП 880301001</w:t>
            </w:r>
            <w:r w:rsidRPr="00D83E2D">
              <w:rPr>
                <w:rFonts w:ascii="Arial Narrow" w:hAnsi="Arial Narrow"/>
                <w:color w:val="000000"/>
                <w:sz w:val="20"/>
                <w:szCs w:val="20"/>
              </w:rPr>
              <w:br/>
              <w:t xml:space="preserve">Департамент финансов Администрации ЭМР </w:t>
            </w:r>
            <w:proofErr w:type="gramStart"/>
            <w:r w:rsidRPr="00D83E2D">
              <w:rPr>
                <w:rFonts w:ascii="Arial Narrow" w:hAnsi="Arial Narrow"/>
                <w:color w:val="000000"/>
                <w:sz w:val="20"/>
                <w:szCs w:val="20"/>
              </w:rPr>
              <w:t>( Администрация</w:t>
            </w:r>
            <w:proofErr w:type="gramEnd"/>
            <w:r w:rsidRPr="00D83E2D">
              <w:rPr>
                <w:rFonts w:ascii="Arial Narrow" w:hAnsi="Arial Narrow"/>
                <w:color w:val="000000"/>
                <w:sz w:val="20"/>
                <w:szCs w:val="20"/>
              </w:rPr>
              <w:t xml:space="preserve"> п. Оскоба)</w:t>
            </w:r>
            <w:r w:rsidRPr="00D83E2D">
              <w:rPr>
                <w:rFonts w:ascii="Arial Narrow" w:hAnsi="Arial Narrow"/>
                <w:color w:val="000000"/>
                <w:sz w:val="20"/>
                <w:szCs w:val="20"/>
              </w:rPr>
              <w:br/>
              <w:t>р/счет 03231643046504651900</w:t>
            </w:r>
            <w:r w:rsidRPr="00D83E2D">
              <w:rPr>
                <w:rFonts w:ascii="Arial Narrow" w:hAnsi="Arial Narrow"/>
                <w:color w:val="000000"/>
                <w:sz w:val="20"/>
                <w:szCs w:val="20"/>
              </w:rPr>
              <w:br/>
              <w:t>л/сч03193021340</w:t>
            </w:r>
          </w:p>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 xml:space="preserve"> ОТДЕЛЕНИЕ КРАСНОЯРСК БАНКА РОССИИ// УФК по Красноярскому краю </w:t>
            </w:r>
            <w:proofErr w:type="spellStart"/>
            <w:r w:rsidRPr="00D83E2D">
              <w:rPr>
                <w:rFonts w:ascii="Arial Narrow" w:hAnsi="Arial Narrow"/>
                <w:color w:val="000000"/>
                <w:sz w:val="20"/>
                <w:szCs w:val="20"/>
              </w:rPr>
              <w:t>г.Красноярск</w:t>
            </w:r>
            <w:proofErr w:type="spellEnd"/>
            <w:r w:rsidRPr="00D83E2D">
              <w:rPr>
                <w:rFonts w:ascii="Arial Narrow" w:hAnsi="Arial Narrow"/>
                <w:color w:val="000000"/>
                <w:sz w:val="20"/>
                <w:szCs w:val="20"/>
              </w:rPr>
              <w:t xml:space="preserve"> БИК 010407105;</w:t>
            </w:r>
            <w:r w:rsidRPr="00D83E2D">
              <w:rPr>
                <w:rFonts w:ascii="Arial Narrow" w:hAnsi="Arial Narrow"/>
                <w:color w:val="000000"/>
                <w:sz w:val="20"/>
                <w:szCs w:val="20"/>
              </w:rPr>
              <w:br/>
            </w:r>
            <w:proofErr w:type="spellStart"/>
            <w:r w:rsidRPr="00D83E2D">
              <w:rPr>
                <w:rFonts w:ascii="Arial Narrow" w:hAnsi="Arial Narrow"/>
                <w:color w:val="000000"/>
                <w:sz w:val="20"/>
                <w:szCs w:val="20"/>
              </w:rPr>
              <w:t>кор</w:t>
            </w:r>
            <w:proofErr w:type="spellEnd"/>
            <w:r w:rsidRPr="00D83E2D">
              <w:rPr>
                <w:rFonts w:ascii="Arial Narrow" w:hAnsi="Arial Narrow"/>
                <w:color w:val="000000"/>
                <w:sz w:val="20"/>
                <w:szCs w:val="20"/>
              </w:rPr>
              <w:t>/</w:t>
            </w:r>
            <w:proofErr w:type="spellStart"/>
            <w:proofErr w:type="gramStart"/>
            <w:r w:rsidRPr="00D83E2D">
              <w:rPr>
                <w:rFonts w:ascii="Arial Narrow" w:hAnsi="Arial Narrow"/>
                <w:color w:val="000000"/>
                <w:sz w:val="20"/>
                <w:szCs w:val="20"/>
              </w:rPr>
              <w:t>сч</w:t>
            </w:r>
            <w:proofErr w:type="spellEnd"/>
            <w:r w:rsidRPr="00D83E2D">
              <w:rPr>
                <w:rFonts w:ascii="Arial Narrow" w:hAnsi="Arial Narrow"/>
                <w:color w:val="000000"/>
                <w:sz w:val="20"/>
                <w:szCs w:val="20"/>
              </w:rPr>
              <w:t>.№</w:t>
            </w:r>
            <w:proofErr w:type="gramEnd"/>
            <w:r w:rsidRPr="00D83E2D">
              <w:rPr>
                <w:rFonts w:ascii="Arial Narrow" w:hAnsi="Arial Narrow"/>
                <w:color w:val="000000"/>
                <w:sz w:val="20"/>
                <w:szCs w:val="20"/>
              </w:rPr>
              <w:t xml:space="preserve"> 40102810245370000011 </w:t>
            </w:r>
            <w:r w:rsidRPr="00D83E2D">
              <w:rPr>
                <w:rFonts w:ascii="Arial Narrow" w:hAnsi="Arial Narrow"/>
                <w:color w:val="000000"/>
                <w:sz w:val="20"/>
                <w:szCs w:val="20"/>
              </w:rPr>
              <w:br/>
              <w:t>ОКТМО 04650465</w:t>
            </w:r>
          </w:p>
        </w:tc>
        <w:tc>
          <w:tcPr>
            <w:tcW w:w="457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83E2D" w:rsidRDefault="00BB1BDA" w:rsidP="004A3544">
            <w:pPr>
              <w:rPr>
                <w:rFonts w:ascii="Arial Narrow" w:hAnsi="Arial Narrow"/>
                <w:sz w:val="20"/>
                <w:szCs w:val="20"/>
              </w:rPr>
            </w:pPr>
            <w:r w:rsidRPr="00D83E2D">
              <w:rPr>
                <w:rFonts w:ascii="Arial Narrow" w:hAnsi="Arial Narrow"/>
                <w:sz w:val="20"/>
                <w:szCs w:val="20"/>
              </w:rPr>
              <w:t>Факс 8(391)989-75-56</w:t>
            </w:r>
          </w:p>
          <w:p w:rsidR="00BB1BDA" w:rsidRPr="00D83E2D" w:rsidRDefault="00BB1BDA" w:rsidP="004A3544">
            <w:pPr>
              <w:rPr>
                <w:rFonts w:ascii="Arial Narrow" w:hAnsi="Arial Narrow"/>
                <w:b/>
                <w:sz w:val="20"/>
                <w:szCs w:val="20"/>
              </w:rPr>
            </w:pP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поселка Оскоба</w:t>
            </w:r>
          </w:p>
          <w:p w:rsidR="00BB1BDA" w:rsidRPr="00E72F62" w:rsidRDefault="00BB1BDA" w:rsidP="004A3544">
            <w:pPr>
              <w:autoSpaceDE w:val="0"/>
              <w:rPr>
                <w:rFonts w:ascii="Arial Narrow" w:hAnsi="Arial Narrow"/>
                <w:sz w:val="20"/>
                <w:szCs w:val="20"/>
              </w:rPr>
            </w:pPr>
            <w:r>
              <w:rPr>
                <w:rFonts w:ascii="Arial Narrow" w:hAnsi="Arial Narrow"/>
                <w:sz w:val="20"/>
                <w:szCs w:val="20"/>
              </w:rPr>
              <w:t xml:space="preserve">_________________ </w:t>
            </w:r>
            <w:r w:rsidRPr="00D83E2D">
              <w:rPr>
                <w:rFonts w:ascii="Arial Narrow" w:hAnsi="Arial Narrow"/>
                <w:sz w:val="20"/>
                <w:szCs w:val="20"/>
              </w:rPr>
              <w:t>Е. В.</w:t>
            </w:r>
            <w:r>
              <w:rPr>
                <w:rFonts w:ascii="Arial Narrow" w:hAnsi="Arial Narrow"/>
                <w:sz w:val="20"/>
                <w:szCs w:val="20"/>
              </w:rPr>
              <w:t xml:space="preserve"> </w:t>
            </w:r>
            <w:proofErr w:type="spellStart"/>
            <w:r>
              <w:rPr>
                <w:rFonts w:ascii="Arial Narrow" w:hAnsi="Arial Narrow"/>
                <w:sz w:val="20"/>
                <w:szCs w:val="20"/>
              </w:rPr>
              <w:t>Кутишенко</w:t>
            </w:r>
            <w:proofErr w:type="spellEnd"/>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 xml:space="preserve">__________________ А. Ю. Черкасов </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Default="00BB1BDA" w:rsidP="00BB1BDA">
      <w:pPr>
        <w:rPr>
          <w:rFonts w:ascii="Arial Narrow" w:hAnsi="Arial Narrow"/>
          <w:sz w:val="20"/>
          <w:szCs w:val="20"/>
        </w:rPr>
      </w:pPr>
    </w:p>
    <w:p w:rsidR="00BB1BDA" w:rsidRPr="00403419" w:rsidRDefault="00BB1BDA" w:rsidP="00BB1BDA">
      <w:pPr>
        <w:pStyle w:val="ConsPlusNonformat"/>
        <w:jc w:val="center"/>
        <w:rPr>
          <w:rFonts w:ascii="Arial Narrow" w:hAnsi="Arial Narrow" w:cs="Times New Roman"/>
          <w:b/>
        </w:rPr>
      </w:pPr>
      <w:r w:rsidRPr="00403419">
        <w:rPr>
          <w:rFonts w:ascii="Arial Narrow" w:hAnsi="Arial Narrow" w:cs="Times New Roman"/>
          <w:b/>
        </w:rPr>
        <w:t>СОГЛАШЕНИЕ № 383</w:t>
      </w:r>
    </w:p>
    <w:p w:rsidR="00BB1BDA" w:rsidRPr="00403419" w:rsidRDefault="00BB1BDA" w:rsidP="00BB1BDA">
      <w:pPr>
        <w:pStyle w:val="ConsPlusNonformat"/>
        <w:jc w:val="center"/>
        <w:rPr>
          <w:rFonts w:ascii="Arial Narrow" w:hAnsi="Arial Narrow"/>
          <w:color w:val="000000"/>
          <w:shd w:val="clear" w:color="auto" w:fill="FFFFFF"/>
        </w:rPr>
      </w:pPr>
      <w:r w:rsidRPr="00403419">
        <w:rPr>
          <w:rFonts w:ascii="Arial Narrow" w:hAnsi="Arial Narrow" w:cs="Times New Roman"/>
          <w:color w:val="000000"/>
        </w:rPr>
        <w:t xml:space="preserve">между органами местного самоуправления поселка Ошарово и органами местного самоуправления Эвенкийского муниципального района о передаче </w:t>
      </w:r>
      <w:r w:rsidRPr="00403419">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403419" w:rsidRDefault="00BB1BDA" w:rsidP="00BB1BDA">
      <w:pPr>
        <w:pStyle w:val="ConsPlusNonformat"/>
        <w:jc w:val="center"/>
        <w:rPr>
          <w:rFonts w:ascii="Arial Narrow" w:hAnsi="Arial Narrow" w:cs="Times New Roman"/>
          <w:b/>
        </w:rPr>
      </w:pPr>
    </w:p>
    <w:p w:rsidR="00BB1BDA" w:rsidRPr="00403419" w:rsidRDefault="00BB1BDA" w:rsidP="00BB1BDA">
      <w:pPr>
        <w:pStyle w:val="ConsPlusNonformat"/>
        <w:jc w:val="both"/>
        <w:rPr>
          <w:rFonts w:ascii="Arial Narrow" w:hAnsi="Arial Narrow" w:cs="Times New Roman"/>
        </w:rPr>
      </w:pPr>
      <w:r w:rsidRPr="00403419">
        <w:rPr>
          <w:rFonts w:ascii="Arial Narrow" w:hAnsi="Arial Narrow" w:cs="Times New Roman"/>
        </w:rPr>
        <w:t xml:space="preserve">п. Тура                                                                               </w:t>
      </w:r>
      <w:r>
        <w:rPr>
          <w:rFonts w:ascii="Arial Narrow" w:hAnsi="Arial Narrow" w:cs="Times New Roman"/>
        </w:rPr>
        <w:t xml:space="preserve">                                                                         </w:t>
      </w:r>
      <w:r w:rsidRPr="00403419">
        <w:rPr>
          <w:rFonts w:ascii="Arial Narrow" w:hAnsi="Arial Narrow" w:cs="Times New Roman"/>
        </w:rPr>
        <w:t xml:space="preserve">      «20» декабря 2024 г.</w:t>
      </w:r>
    </w:p>
    <w:p w:rsidR="00BB1BDA" w:rsidRPr="00403419" w:rsidRDefault="00BB1BDA" w:rsidP="00BB1BDA">
      <w:pPr>
        <w:autoSpaceDE w:val="0"/>
        <w:jc w:val="both"/>
        <w:rPr>
          <w:rFonts w:ascii="Arial Narrow" w:hAnsi="Arial Narrow"/>
          <w:sz w:val="20"/>
          <w:szCs w:val="20"/>
        </w:rPr>
      </w:pPr>
    </w:p>
    <w:p w:rsidR="00BB1BDA" w:rsidRPr="00403419" w:rsidRDefault="00BB1BDA" w:rsidP="00BB1BDA">
      <w:pPr>
        <w:autoSpaceDE w:val="0"/>
        <w:ind w:firstLine="709"/>
        <w:jc w:val="both"/>
        <w:rPr>
          <w:rFonts w:ascii="Arial Narrow" w:hAnsi="Arial Narrow"/>
          <w:sz w:val="20"/>
          <w:szCs w:val="20"/>
        </w:rPr>
      </w:pPr>
      <w:r w:rsidRPr="00403419">
        <w:rPr>
          <w:rFonts w:ascii="Arial Narrow" w:hAnsi="Arial Narrow"/>
          <w:sz w:val="20"/>
          <w:szCs w:val="20"/>
        </w:rPr>
        <w:lastRenderedPageBreak/>
        <w:t xml:space="preserve">Муниципальное образование сельское поселение поселок Ошарово Эвенкийского муниципального района Красноярского края, именуемое в дальнейшем «Сельское поселение», в лице Главы поселка Ошарово </w:t>
      </w:r>
      <w:r w:rsidRPr="00403419">
        <w:rPr>
          <w:rFonts w:ascii="Arial Narrow" w:hAnsi="Arial Narrow"/>
          <w:b/>
          <w:sz w:val="20"/>
          <w:szCs w:val="20"/>
        </w:rPr>
        <w:t>Ворончихиной Нины Николаевны,</w:t>
      </w:r>
      <w:r w:rsidRPr="00403419">
        <w:rPr>
          <w:rFonts w:ascii="Arial Narrow" w:hAnsi="Arial Narrow"/>
          <w:sz w:val="20"/>
          <w:szCs w:val="20"/>
        </w:rPr>
        <w:t xml:space="preserve"> действующего на основании Устава поселка Ошарово, с одной стороны, и</w:t>
      </w:r>
      <w:r>
        <w:rPr>
          <w:rFonts w:ascii="Arial Narrow" w:hAnsi="Arial Narrow"/>
          <w:spacing w:val="-2"/>
          <w:sz w:val="20"/>
          <w:szCs w:val="20"/>
        </w:rPr>
        <w:t xml:space="preserve"> </w:t>
      </w:r>
      <w:r w:rsidRPr="00403419">
        <w:rPr>
          <w:rFonts w:ascii="Arial Narrow" w:hAnsi="Arial Narrow"/>
          <w:spacing w:val="-2"/>
          <w:sz w:val="20"/>
          <w:szCs w:val="20"/>
        </w:rPr>
        <w:t>муниципальное образование Эвенкийский муниципа</w:t>
      </w:r>
      <w:r>
        <w:rPr>
          <w:rFonts w:ascii="Arial Narrow" w:hAnsi="Arial Narrow"/>
          <w:spacing w:val="-2"/>
          <w:sz w:val="20"/>
          <w:szCs w:val="20"/>
        </w:rPr>
        <w:t>льный район Красноярского края,</w:t>
      </w:r>
      <w:r w:rsidRPr="00403419">
        <w:rPr>
          <w:rFonts w:ascii="Arial Narrow" w:hAnsi="Arial Narrow"/>
          <w:spacing w:val="-2"/>
          <w:sz w:val="20"/>
          <w:szCs w:val="20"/>
        </w:rPr>
        <w:t xml:space="preserve"> именуемое в дальнейшем «Эвенкийский муниципальный район», в лице Главы </w:t>
      </w:r>
      <w:r w:rsidRPr="00403419">
        <w:rPr>
          <w:rFonts w:ascii="Arial Narrow" w:hAnsi="Arial Narrow"/>
          <w:spacing w:val="3"/>
          <w:sz w:val="20"/>
          <w:szCs w:val="20"/>
        </w:rPr>
        <w:t>Эвенкийского муниципального района Красноярского края</w:t>
      </w:r>
      <w:r w:rsidRPr="00403419">
        <w:rPr>
          <w:rFonts w:ascii="Arial Narrow" w:hAnsi="Arial Narrow"/>
          <w:sz w:val="20"/>
          <w:szCs w:val="20"/>
        </w:rPr>
        <w:t xml:space="preserve"> </w:t>
      </w:r>
      <w:r w:rsidRPr="00403419">
        <w:rPr>
          <w:rFonts w:ascii="Arial Narrow" w:hAnsi="Arial Narrow"/>
          <w:b/>
          <w:sz w:val="20"/>
          <w:szCs w:val="20"/>
        </w:rPr>
        <w:t>Черкасова Андрея Юрьевича</w:t>
      </w:r>
      <w:r w:rsidRPr="00403419">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403419">
        <w:rPr>
          <w:rFonts w:ascii="Arial Narrow" w:hAnsi="Arial Narrow"/>
          <w:spacing w:val="1"/>
          <w:sz w:val="20"/>
          <w:szCs w:val="20"/>
        </w:rPr>
        <w:t>,</w:t>
      </w:r>
      <w:r w:rsidRPr="00403419">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Ошарово, Уставом Эвенкийск</w:t>
      </w:r>
      <w:r>
        <w:rPr>
          <w:rFonts w:ascii="Arial Narrow" w:hAnsi="Arial Narrow"/>
          <w:sz w:val="20"/>
          <w:szCs w:val="20"/>
        </w:rPr>
        <w:t>ого муниципального района,</w:t>
      </w:r>
      <w:r w:rsidRPr="00403419">
        <w:rPr>
          <w:rFonts w:ascii="Arial Narrow" w:hAnsi="Arial Narrow"/>
          <w:sz w:val="20"/>
          <w:szCs w:val="20"/>
        </w:rPr>
        <w:t xml:space="preserve"> заключили настоящее Соглашение о нижеследующем:</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1. ПРЕДМЕТ СОГЛАШЕНИЯ</w:t>
      </w:r>
    </w:p>
    <w:p w:rsidR="00BB1BDA" w:rsidRPr="00403419" w:rsidRDefault="00BB1BDA" w:rsidP="00BB1BDA">
      <w:pPr>
        <w:autoSpaceDE w:val="0"/>
        <w:ind w:firstLine="540"/>
        <w:jc w:val="center"/>
        <w:rPr>
          <w:rFonts w:ascii="Arial Narrow" w:hAnsi="Arial Narrow"/>
          <w:sz w:val="20"/>
          <w:szCs w:val="20"/>
        </w:rPr>
      </w:pPr>
    </w:p>
    <w:p w:rsidR="00BB1BDA" w:rsidRPr="00403419" w:rsidRDefault="00BB1BDA" w:rsidP="00BB1BDA">
      <w:pPr>
        <w:pStyle w:val="afffa"/>
        <w:jc w:val="both"/>
        <w:rPr>
          <w:rFonts w:ascii="Arial Narrow" w:hAnsi="Arial Narrow"/>
        </w:rPr>
      </w:pPr>
      <w:r w:rsidRPr="00403419">
        <w:rPr>
          <w:rFonts w:ascii="Arial Narrow" w:hAnsi="Arial Narrow"/>
        </w:rPr>
        <w:t>1.1.</w:t>
      </w:r>
      <w:r w:rsidRPr="00403419">
        <w:rPr>
          <w:rFonts w:ascii="Arial Narrow" w:hAnsi="Arial Narrow"/>
        </w:rPr>
        <w:tab/>
        <w:t xml:space="preserve">Сельское поселение передает, а </w:t>
      </w:r>
      <w:r w:rsidRPr="00403419">
        <w:rPr>
          <w:rFonts w:ascii="Arial Narrow" w:hAnsi="Arial Narrow"/>
          <w:spacing w:val="3"/>
        </w:rPr>
        <w:t xml:space="preserve">Эвенкийский муниципальный район принимает осуществление </w:t>
      </w:r>
      <w:r w:rsidRPr="00403419">
        <w:rPr>
          <w:rFonts w:ascii="Arial Narrow" w:hAnsi="Arial Narrow"/>
        </w:rPr>
        <w:t>части полномочий по решению следующих вопросов местного значения Сельского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1) </w:t>
      </w:r>
      <w:r w:rsidRPr="00403419">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2) </w:t>
      </w:r>
      <w:r w:rsidRPr="00403419">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3) </w:t>
      </w:r>
      <w:r w:rsidRPr="00403419">
        <w:rPr>
          <w:rFonts w:ascii="Arial Narrow" w:hAnsi="Arial Narrow"/>
          <w:color w:val="000000"/>
        </w:rPr>
        <w:t>формирование архивных фондов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4) </w:t>
      </w:r>
      <w:r w:rsidRPr="00403419">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5) </w:t>
      </w:r>
      <w:r w:rsidRPr="00403419">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6) </w:t>
      </w:r>
      <w:r w:rsidRPr="00403419">
        <w:rPr>
          <w:rFonts w:ascii="Arial Narrow" w:hAnsi="Arial Narrow"/>
          <w:color w:val="000000"/>
        </w:rPr>
        <w:t>осуществлению внутреннего муниципального финансового контроля;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7) осуществление </w:t>
      </w:r>
      <w:r w:rsidRPr="00403419">
        <w:rPr>
          <w:rFonts w:ascii="Arial Narrow" w:hAnsi="Arial Narrow"/>
          <w:color w:val="000000"/>
        </w:rPr>
        <w:t>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403419" w:rsidRDefault="00BB1BDA" w:rsidP="00BB1BDA">
      <w:pPr>
        <w:pStyle w:val="afffa"/>
        <w:jc w:val="both"/>
        <w:rPr>
          <w:rFonts w:ascii="Arial Narrow" w:hAnsi="Arial Narrow"/>
        </w:rPr>
      </w:pPr>
      <w:r w:rsidRPr="00403419">
        <w:rPr>
          <w:rFonts w:ascii="Arial Narrow" w:hAnsi="Arial Narrow"/>
        </w:rPr>
        <w:t>1.2.</w:t>
      </w:r>
      <w:r w:rsidRPr="00403419">
        <w:rPr>
          <w:rFonts w:ascii="Arial Narrow" w:hAnsi="Arial Narrow"/>
        </w:rPr>
        <w:tab/>
      </w:r>
      <w:r w:rsidRPr="00403419">
        <w:rPr>
          <w:rFonts w:ascii="Arial Narrow" w:hAnsi="Arial Narrow"/>
          <w:spacing w:val="3"/>
        </w:rPr>
        <w:t xml:space="preserve">Эвенкийский муниципальный район </w:t>
      </w:r>
      <w:r w:rsidRPr="00403419">
        <w:rPr>
          <w:rFonts w:ascii="Arial Narrow" w:hAnsi="Arial Narrow"/>
        </w:rPr>
        <w:t xml:space="preserve">передает, а Сельское поселение </w:t>
      </w:r>
      <w:r w:rsidRPr="00403419">
        <w:rPr>
          <w:rFonts w:ascii="Arial Narrow" w:hAnsi="Arial Narrow"/>
          <w:spacing w:val="3"/>
        </w:rPr>
        <w:t xml:space="preserve">принимает осуществление </w:t>
      </w:r>
      <w:r w:rsidRPr="00403419">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403419" w:rsidRDefault="00BB1BDA" w:rsidP="00BB1BDA">
      <w:pPr>
        <w:pStyle w:val="afffa"/>
        <w:jc w:val="both"/>
        <w:rPr>
          <w:rFonts w:ascii="Arial Narrow" w:hAnsi="Arial Narrow"/>
        </w:rPr>
      </w:pPr>
      <w:r>
        <w:rPr>
          <w:rFonts w:ascii="Arial Narrow" w:hAnsi="Arial Narrow"/>
        </w:rPr>
        <w:t xml:space="preserve">1) </w:t>
      </w:r>
      <w:r w:rsidRPr="00403419">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403419" w:rsidRDefault="00BB1BDA" w:rsidP="00BB1BDA">
      <w:pPr>
        <w:pStyle w:val="afffa"/>
        <w:jc w:val="both"/>
        <w:rPr>
          <w:rFonts w:ascii="Arial Narrow" w:hAnsi="Arial Narrow"/>
        </w:rPr>
      </w:pPr>
      <w:r>
        <w:rPr>
          <w:rFonts w:ascii="Arial Narrow" w:hAnsi="Arial Narrow"/>
        </w:rPr>
        <w:t xml:space="preserve">2) </w:t>
      </w:r>
      <w:r w:rsidRPr="00403419">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403419" w:rsidRDefault="00BB1BDA" w:rsidP="00BB1BDA">
      <w:pPr>
        <w:pStyle w:val="afffa"/>
        <w:jc w:val="both"/>
        <w:rPr>
          <w:rFonts w:ascii="Arial Narrow" w:hAnsi="Arial Narrow"/>
        </w:rPr>
      </w:pPr>
      <w:r>
        <w:rPr>
          <w:rFonts w:ascii="Arial Narrow" w:hAnsi="Arial Narrow"/>
        </w:rPr>
        <w:t xml:space="preserve">3) </w:t>
      </w:r>
      <w:r w:rsidRPr="00403419">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403419" w:rsidRDefault="00BB1BDA" w:rsidP="00BB1BDA">
      <w:pPr>
        <w:pStyle w:val="afffa"/>
        <w:ind w:firstLine="567"/>
        <w:jc w:val="both"/>
        <w:rPr>
          <w:rFonts w:ascii="Arial Narrow" w:hAnsi="Arial Narrow"/>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2. ПОРЯДОК ОПРЕДЕЛЕНИЯ ЕЖЕГОДНОГО ОБЪЕМА МЕЖБЮДЖЕТНЫХ ТРАНСФЕРТОВ</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403419">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403419"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403419">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403419">
        <w:rPr>
          <w:rFonts w:ascii="Arial Narrow" w:hAnsi="Arial Narrow"/>
          <w:spacing w:val="1"/>
          <w:sz w:val="20"/>
          <w:szCs w:val="20"/>
        </w:rPr>
        <w:t xml:space="preserve">исходя из прогнозируемых на предстоящий год доходов и расходов бюджета </w:t>
      </w:r>
      <w:r w:rsidRPr="00403419">
        <w:rPr>
          <w:rFonts w:ascii="Arial Narrow" w:hAnsi="Arial Narrow"/>
          <w:sz w:val="20"/>
          <w:szCs w:val="20"/>
        </w:rPr>
        <w:t>Сельского поселения</w:t>
      </w:r>
      <w:r w:rsidRPr="00403419">
        <w:rPr>
          <w:rFonts w:ascii="Arial Narrow" w:hAnsi="Arial Narrow"/>
          <w:spacing w:val="1"/>
          <w:sz w:val="20"/>
          <w:szCs w:val="20"/>
        </w:rPr>
        <w:t xml:space="preserve"> и бюджета </w:t>
      </w:r>
      <w:r w:rsidRPr="00403419">
        <w:rPr>
          <w:rFonts w:ascii="Arial Narrow" w:hAnsi="Arial Narrow"/>
          <w:spacing w:val="-2"/>
          <w:sz w:val="20"/>
          <w:szCs w:val="20"/>
        </w:rPr>
        <w:t xml:space="preserve">Эвенкийского муниципального района, </w:t>
      </w:r>
      <w:r w:rsidRPr="00403419">
        <w:rPr>
          <w:rFonts w:ascii="Arial Narrow" w:hAnsi="Arial Narrow"/>
          <w:sz w:val="20"/>
          <w:szCs w:val="20"/>
        </w:rPr>
        <w:t xml:space="preserve">на сумму финансовых средств, необходимых для реализации указанных </w:t>
      </w:r>
      <w:r w:rsidRPr="00403419">
        <w:rPr>
          <w:rFonts w:ascii="Arial Narrow" w:hAnsi="Arial Narrow"/>
          <w:spacing w:val="-6"/>
          <w:sz w:val="20"/>
          <w:szCs w:val="20"/>
        </w:rPr>
        <w:t>полномочий.</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403419">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3. ПРАВА И ОБЯЗАННОСТИ СТОРОН</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w:t>
      </w:r>
      <w:r w:rsidRPr="00403419">
        <w:rPr>
          <w:rFonts w:ascii="Arial Narrow" w:hAnsi="Arial Narrow"/>
          <w:sz w:val="20"/>
          <w:szCs w:val="20"/>
        </w:rPr>
        <w:tab/>
        <w:t>Сельское поселение в соответствии с пунктом 1.1.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3.1.1.</w:t>
      </w:r>
      <w:r w:rsidRPr="00403419">
        <w:rPr>
          <w:rFonts w:ascii="Arial Narrow" w:hAnsi="Arial Narrow"/>
          <w:sz w:val="20"/>
          <w:szCs w:val="20"/>
        </w:rPr>
        <w:tab/>
        <w:t xml:space="preserve">Перечисляет </w:t>
      </w:r>
      <w:r w:rsidRPr="00403419">
        <w:rPr>
          <w:rFonts w:ascii="Arial Narrow" w:hAnsi="Arial Narrow"/>
          <w:spacing w:val="3"/>
          <w:sz w:val="20"/>
          <w:szCs w:val="20"/>
        </w:rPr>
        <w:t>Эвенкийскому муниципальному району</w:t>
      </w:r>
      <w:r w:rsidRPr="00403419">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46" w:history="1">
        <w:r w:rsidRPr="00403419">
          <w:rPr>
            <w:rStyle w:val="af2"/>
            <w:rFonts w:ascii="Arial Narrow" w:hAnsi="Arial Narrow"/>
            <w:color w:val="000000"/>
            <w:sz w:val="20"/>
            <w:szCs w:val="20"/>
            <w:u w:val="none"/>
          </w:rPr>
          <w:t>разделом 2</w:t>
        </w:r>
      </w:hyperlink>
      <w:r w:rsidRPr="00403419">
        <w:rPr>
          <w:rFonts w:ascii="Arial Narrow" w:hAnsi="Arial Narrow"/>
          <w:sz w:val="20"/>
          <w:szCs w:val="20"/>
        </w:rPr>
        <w:t xml:space="preserve">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3.1.2.</w:t>
      </w:r>
      <w:r w:rsidRPr="00403419">
        <w:rPr>
          <w:rFonts w:ascii="Arial Narrow" w:hAnsi="Arial Narrow"/>
          <w:sz w:val="20"/>
          <w:szCs w:val="20"/>
        </w:rPr>
        <w:tab/>
        <w:t xml:space="preserve">Осуществляет контроль за исполнением </w:t>
      </w:r>
      <w:r w:rsidRPr="00403419">
        <w:rPr>
          <w:rFonts w:ascii="Arial Narrow" w:hAnsi="Arial Narrow"/>
          <w:spacing w:val="3"/>
          <w:sz w:val="20"/>
          <w:szCs w:val="20"/>
        </w:rPr>
        <w:t>Эвенкийским муниципальным районом</w:t>
      </w:r>
      <w:r w:rsidRPr="00403419">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w:t>
      </w:r>
      <w:r w:rsidRPr="00403419">
        <w:rPr>
          <w:rFonts w:ascii="Arial Narrow" w:hAnsi="Arial Narrow"/>
          <w:spacing w:val="3"/>
          <w:sz w:val="20"/>
          <w:szCs w:val="20"/>
        </w:rPr>
        <w:tab/>
        <w:t>Эвенкийский муниципальный район</w:t>
      </w:r>
      <w:r w:rsidRPr="00403419">
        <w:rPr>
          <w:rFonts w:ascii="Arial Narrow" w:hAnsi="Arial Narrow"/>
          <w:sz w:val="20"/>
          <w:szCs w:val="20"/>
        </w:rPr>
        <w:t xml:space="preserve"> в соответствии с пунктом 1.1.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lastRenderedPageBreak/>
        <w:t>3.2.1.</w:t>
      </w:r>
      <w:r w:rsidRPr="00403419">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3.2.2.</w:t>
      </w:r>
      <w:r w:rsidRPr="00403419">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3.2.3.</w:t>
      </w:r>
      <w:r w:rsidRPr="00403419">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403419">
        <w:rPr>
          <w:rFonts w:ascii="Arial Narrow" w:hAnsi="Arial Narrow"/>
          <w:spacing w:val="3"/>
          <w:sz w:val="20"/>
          <w:szCs w:val="20"/>
        </w:rPr>
        <w:t xml:space="preserve">Эвенкийского муниципального района </w:t>
      </w:r>
      <w:r w:rsidRPr="00403419">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3.2.4.</w:t>
      </w:r>
      <w:r w:rsidRPr="00403419">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403419" w:rsidRDefault="00BB1BDA" w:rsidP="00BB1BDA">
      <w:pPr>
        <w:autoSpaceDE w:val="0"/>
        <w:jc w:val="both"/>
        <w:rPr>
          <w:rFonts w:ascii="Arial Narrow" w:hAnsi="Arial Narrow"/>
          <w:b/>
          <w:sz w:val="20"/>
          <w:szCs w:val="20"/>
        </w:rPr>
      </w:pPr>
      <w:r w:rsidRPr="00403419">
        <w:rPr>
          <w:rFonts w:ascii="Arial Narrow" w:hAnsi="Arial Narrow"/>
          <w:sz w:val="20"/>
          <w:szCs w:val="20"/>
        </w:rPr>
        <w:t>3.2.5.</w:t>
      </w:r>
      <w:r w:rsidRPr="00403419">
        <w:rPr>
          <w:rFonts w:ascii="Arial Narrow" w:hAnsi="Arial Narrow"/>
          <w:sz w:val="20"/>
          <w:szCs w:val="20"/>
        </w:rPr>
        <w:tab/>
        <w:t xml:space="preserve">В случае невозможности надлежащего исполнения переданных полномочий </w:t>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w:t>
      </w:r>
      <w:r w:rsidRPr="00403419">
        <w:rPr>
          <w:rFonts w:ascii="Arial Narrow" w:hAnsi="Arial Narrow"/>
          <w:sz w:val="20"/>
          <w:szCs w:val="20"/>
        </w:rPr>
        <w:tab/>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в соответствии с пунктом 1.2.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3.3.1.</w:t>
      </w:r>
      <w:r w:rsidRPr="00403419">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47" w:history="1">
        <w:r w:rsidRPr="00403419">
          <w:rPr>
            <w:rStyle w:val="af2"/>
            <w:rFonts w:ascii="Arial Narrow" w:hAnsi="Arial Narrow"/>
            <w:color w:val="000000"/>
            <w:sz w:val="20"/>
            <w:szCs w:val="20"/>
            <w:u w:val="none"/>
          </w:rPr>
          <w:t>разделом 2</w:t>
        </w:r>
      </w:hyperlink>
      <w:r w:rsidRPr="00403419">
        <w:rPr>
          <w:rFonts w:ascii="Arial Narrow" w:hAnsi="Arial Narrow"/>
          <w:color w:val="000000"/>
          <w:sz w:val="20"/>
          <w:szCs w:val="20"/>
        </w:rPr>
        <w:t xml:space="preserve"> </w:t>
      </w:r>
      <w:r w:rsidRPr="00403419">
        <w:rPr>
          <w:rFonts w:ascii="Arial Narrow" w:hAnsi="Arial Narrow"/>
          <w:sz w:val="20"/>
          <w:szCs w:val="20"/>
        </w:rPr>
        <w:t>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3.3.2.</w:t>
      </w:r>
      <w:r w:rsidRPr="00403419">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w:t>
      </w:r>
      <w:r w:rsidRPr="00403419">
        <w:rPr>
          <w:rFonts w:ascii="Arial Narrow" w:hAnsi="Arial Narrow"/>
          <w:spacing w:val="3"/>
          <w:sz w:val="20"/>
          <w:szCs w:val="20"/>
        </w:rPr>
        <w:tab/>
      </w:r>
      <w:r w:rsidRPr="00403419">
        <w:rPr>
          <w:rFonts w:ascii="Arial Narrow" w:hAnsi="Arial Narrow"/>
          <w:sz w:val="20"/>
          <w:szCs w:val="20"/>
        </w:rPr>
        <w:t>Сельское поселение в соответствии с пунктом 1.2.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3.4.1.</w:t>
      </w:r>
      <w:r w:rsidRPr="00403419">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3.4.2.</w:t>
      </w:r>
      <w:r w:rsidRPr="00403419">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3.4.3.</w:t>
      </w:r>
      <w:r w:rsidRPr="00403419">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3.4.4.</w:t>
      </w:r>
      <w:r w:rsidRPr="00403419">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403419" w:rsidRDefault="00BB1BDA" w:rsidP="00BB1BDA">
      <w:pPr>
        <w:autoSpaceDE w:val="0"/>
        <w:jc w:val="both"/>
        <w:rPr>
          <w:rFonts w:ascii="Arial Narrow" w:hAnsi="Arial Narrow"/>
          <w:b/>
          <w:sz w:val="20"/>
          <w:szCs w:val="20"/>
        </w:rPr>
      </w:pPr>
      <w:r w:rsidRPr="00403419">
        <w:rPr>
          <w:rFonts w:ascii="Arial Narrow" w:hAnsi="Arial Narrow"/>
          <w:sz w:val="20"/>
          <w:szCs w:val="20"/>
        </w:rPr>
        <w:t>3.4.5.</w:t>
      </w:r>
      <w:r w:rsidRPr="00403419">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403419">
        <w:rPr>
          <w:rFonts w:ascii="Arial Narrow" w:hAnsi="Arial Narrow"/>
          <w:spacing w:val="3"/>
          <w:sz w:val="20"/>
          <w:szCs w:val="20"/>
        </w:rPr>
        <w:t>Эвенкийскому муниципальному району</w:t>
      </w:r>
      <w:r w:rsidRPr="00403419">
        <w:rPr>
          <w:rFonts w:ascii="Arial Narrow" w:hAnsi="Arial Narrow"/>
          <w:sz w:val="20"/>
          <w:szCs w:val="20"/>
        </w:rPr>
        <w:t xml:space="preserve"> в письменной форме не позднее 30 календарных дней. </w:t>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403419" w:rsidRDefault="00BB1BDA" w:rsidP="00BB1BDA">
      <w:pPr>
        <w:autoSpaceDE w:val="0"/>
        <w:ind w:firstLine="540"/>
        <w:jc w:val="both"/>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4. ОТВЕТСТВЕННОСТЬ СТОРОН</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4.1.</w:t>
      </w:r>
      <w:r w:rsidRPr="00403419">
        <w:rPr>
          <w:rFonts w:ascii="Arial Narrow" w:hAnsi="Arial Narrow"/>
          <w:sz w:val="20"/>
          <w:szCs w:val="20"/>
        </w:rPr>
        <w:tab/>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4.2.</w:t>
      </w:r>
      <w:r w:rsidRPr="00403419">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403419">
        <w:rPr>
          <w:rFonts w:ascii="Arial Narrow" w:hAnsi="Arial Narrow"/>
          <w:b/>
          <w:sz w:val="20"/>
          <w:szCs w:val="20"/>
        </w:rPr>
        <w:t>ДЕЙСТВИЯ СОГЛАШЕНИЯ</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5.1.</w:t>
      </w:r>
      <w:r w:rsidRPr="00403419">
        <w:rPr>
          <w:rFonts w:ascii="Arial Narrow" w:hAnsi="Arial Narrow"/>
          <w:sz w:val="20"/>
          <w:szCs w:val="20"/>
        </w:rPr>
        <w:tab/>
        <w:t>Настоящее Соглашение вступает в силу с 01 января 2025 года.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5.2.</w:t>
      </w:r>
      <w:r w:rsidRPr="00403419">
        <w:rPr>
          <w:rFonts w:ascii="Arial Narrow" w:hAnsi="Arial Narrow"/>
          <w:sz w:val="20"/>
          <w:szCs w:val="20"/>
        </w:rPr>
        <w:tab/>
        <w:t>Срок действия настоящего Соглашения устанавливается по 31 декабря 2029 года.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w:t>
      </w:r>
      <w:r w:rsidRPr="00403419">
        <w:rPr>
          <w:rFonts w:ascii="Arial Narrow" w:hAnsi="Arial Narrow"/>
          <w:sz w:val="20"/>
          <w:szCs w:val="20"/>
        </w:rPr>
        <w:tab/>
        <w:t>Действие настоящего Соглашения может быть прекращено досрочно:</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5.3.1.</w:t>
      </w:r>
      <w:r w:rsidRPr="00403419">
        <w:rPr>
          <w:rFonts w:ascii="Arial Narrow" w:hAnsi="Arial Narrow"/>
          <w:sz w:val="20"/>
          <w:szCs w:val="20"/>
        </w:rPr>
        <w:tab/>
        <w:t>По соглашению Сторон;</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5.3.2.</w:t>
      </w:r>
      <w:r w:rsidRPr="00403419">
        <w:rPr>
          <w:rFonts w:ascii="Arial Narrow" w:hAnsi="Arial Narrow"/>
          <w:sz w:val="20"/>
          <w:szCs w:val="20"/>
        </w:rPr>
        <w:tab/>
        <w:t>В одностороннем порядке, в случае:</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403419">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403419">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5.4.</w:t>
      </w:r>
      <w:r w:rsidRPr="00403419">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5.5.</w:t>
      </w:r>
      <w:r w:rsidRPr="00403419">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403419" w:rsidRDefault="00BB1BDA" w:rsidP="00BB1BDA">
      <w:pPr>
        <w:autoSpaceDE w:val="0"/>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6. ЗАКЛЮЧИТЕЛЬНЫЕ ПОЛОЖЕНИЯ</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lastRenderedPageBreak/>
        <w:t>6.1.</w:t>
      </w:r>
      <w:r w:rsidRPr="00403419">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6.2.</w:t>
      </w:r>
      <w:r w:rsidRPr="00403419">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6.2.</w:t>
      </w:r>
      <w:r w:rsidRPr="00403419">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6.3.</w:t>
      </w:r>
      <w:r w:rsidRPr="00403419">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6.4.</w:t>
      </w:r>
      <w:r w:rsidRPr="00403419">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403419" w:rsidRDefault="00BB1BDA" w:rsidP="00BB1BDA">
      <w:pPr>
        <w:autoSpaceDE w:val="0"/>
        <w:autoSpaceDN w:val="0"/>
        <w:adjustRightInd w:val="0"/>
        <w:jc w:val="both"/>
        <w:rPr>
          <w:rFonts w:ascii="Arial Narrow" w:hAnsi="Arial Narrow"/>
          <w:sz w:val="20"/>
          <w:szCs w:val="20"/>
        </w:rPr>
      </w:pPr>
      <w:r w:rsidRPr="00403419">
        <w:rPr>
          <w:rFonts w:ascii="Arial Narrow" w:hAnsi="Arial Narrow"/>
          <w:sz w:val="20"/>
          <w:szCs w:val="20"/>
        </w:rPr>
        <w:t>6.5.</w:t>
      </w:r>
      <w:r w:rsidRPr="00403419">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403419">
        <w:rPr>
          <w:rFonts w:ascii="Arial Narrow" w:eastAsia="Calibri" w:hAnsi="Arial Narrow"/>
          <w:sz w:val="20"/>
          <w:szCs w:val="20"/>
        </w:rPr>
        <w:t>, установленном действующим законодательством Российской Федерации</w:t>
      </w:r>
      <w:r w:rsidRPr="00403419">
        <w:rPr>
          <w:rFonts w:ascii="Arial Narrow" w:hAnsi="Arial Narrow"/>
          <w:sz w:val="20"/>
          <w:szCs w:val="20"/>
        </w:rPr>
        <w:t>.</w:t>
      </w:r>
    </w:p>
    <w:p w:rsidR="00BB1BDA" w:rsidRPr="00403419" w:rsidRDefault="00BB1BDA" w:rsidP="00BB1BDA">
      <w:pPr>
        <w:autoSpaceDE w:val="0"/>
        <w:jc w:val="center"/>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7. РЕКВИЗИТЫ И ПОДПИСИ СТОРОН</w:t>
      </w:r>
    </w:p>
    <w:p w:rsidR="00BB1BDA" w:rsidRPr="00403419"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403419"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rPr>
                <w:rFonts w:ascii="Arial Narrow" w:hAnsi="Arial Narrow"/>
                <w:bCs/>
                <w:sz w:val="20"/>
                <w:szCs w:val="20"/>
              </w:rPr>
            </w:pPr>
            <w:r w:rsidRPr="00403419">
              <w:rPr>
                <w:rFonts w:ascii="Arial Narrow" w:hAnsi="Arial Narrow"/>
                <w:bCs/>
                <w:sz w:val="20"/>
                <w:szCs w:val="20"/>
              </w:rPr>
              <w:t xml:space="preserve">Администрация поселка Ошарово </w:t>
            </w:r>
          </w:p>
          <w:p w:rsidR="00BB1BDA" w:rsidRPr="00403419" w:rsidRDefault="00BB1BDA" w:rsidP="004A3544">
            <w:pPr>
              <w:rPr>
                <w:rFonts w:ascii="Arial Narrow" w:hAnsi="Arial Narrow"/>
                <w:b/>
                <w:sz w:val="20"/>
                <w:szCs w:val="20"/>
              </w:rPr>
            </w:pPr>
            <w:r w:rsidRPr="00403419">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rPr>
                <w:rFonts w:ascii="Arial Narrow" w:hAnsi="Arial Narrow"/>
                <w:b/>
                <w:sz w:val="20"/>
                <w:szCs w:val="20"/>
              </w:rPr>
            </w:pPr>
            <w:r w:rsidRPr="00403419">
              <w:rPr>
                <w:rFonts w:ascii="Arial Narrow" w:hAnsi="Arial Narrow"/>
                <w:sz w:val="20"/>
                <w:szCs w:val="20"/>
              </w:rPr>
              <w:t>Администрация Эвенкийского муниципального района Красноярского края</w:t>
            </w:r>
          </w:p>
        </w:tc>
      </w:tr>
      <w:tr w:rsidR="00BB1BDA" w:rsidRPr="00403419" w:rsidTr="004A3544">
        <w:tc>
          <w:tcPr>
            <w:tcW w:w="4785"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rPr>
                <w:rFonts w:ascii="Arial Narrow" w:hAnsi="Arial Narrow"/>
                <w:sz w:val="20"/>
                <w:szCs w:val="20"/>
              </w:rPr>
            </w:pPr>
            <w:r w:rsidRPr="00403419">
              <w:rPr>
                <w:rFonts w:ascii="Arial Narrow" w:hAnsi="Arial Narrow"/>
                <w:sz w:val="20"/>
                <w:szCs w:val="20"/>
              </w:rPr>
              <w:t>648364, Красноярский край, ЭМР, п.Ошарово</w:t>
            </w:r>
          </w:p>
          <w:p w:rsidR="00BB1BDA" w:rsidRPr="00403419" w:rsidRDefault="00BB1BDA" w:rsidP="004A3544">
            <w:pPr>
              <w:rPr>
                <w:rFonts w:ascii="Arial Narrow" w:hAnsi="Arial Narrow"/>
                <w:sz w:val="20"/>
                <w:szCs w:val="20"/>
              </w:rPr>
            </w:pPr>
            <w:r w:rsidRPr="00403419">
              <w:rPr>
                <w:rFonts w:ascii="Arial Narrow" w:hAnsi="Arial Narrow"/>
                <w:sz w:val="20"/>
                <w:szCs w:val="20"/>
              </w:rPr>
              <w:t>ул. Центральная,11</w:t>
            </w:r>
          </w:p>
          <w:p w:rsidR="00BB1BDA" w:rsidRPr="00403419" w:rsidRDefault="00BB1BDA" w:rsidP="004A3544">
            <w:pPr>
              <w:rPr>
                <w:rFonts w:ascii="Arial Narrow" w:hAnsi="Arial Narrow"/>
                <w:sz w:val="20"/>
                <w:szCs w:val="20"/>
              </w:rPr>
            </w:pPr>
            <w:r w:rsidRPr="00403419">
              <w:rPr>
                <w:rFonts w:ascii="Arial Narrow" w:hAnsi="Arial Narrow"/>
                <w:sz w:val="20"/>
                <w:szCs w:val="20"/>
              </w:rPr>
              <w:t>ОКПО ОО352874</w:t>
            </w:r>
          </w:p>
          <w:p w:rsidR="00BB1BDA" w:rsidRPr="00403419" w:rsidRDefault="00BB1BDA" w:rsidP="004A3544">
            <w:pPr>
              <w:rPr>
                <w:rFonts w:ascii="Arial Narrow" w:hAnsi="Arial Narrow"/>
                <w:sz w:val="20"/>
                <w:szCs w:val="20"/>
              </w:rPr>
            </w:pPr>
            <w:r w:rsidRPr="00403419">
              <w:rPr>
                <w:rFonts w:ascii="Arial Narrow" w:hAnsi="Arial Narrow"/>
                <w:sz w:val="20"/>
                <w:szCs w:val="20"/>
              </w:rPr>
              <w:t>ОГРН 1028800005860</w:t>
            </w:r>
          </w:p>
          <w:p w:rsidR="00BB1BDA" w:rsidRPr="00403419" w:rsidRDefault="00BB1BDA" w:rsidP="004A3544">
            <w:pPr>
              <w:rPr>
                <w:rFonts w:ascii="Arial Narrow" w:hAnsi="Arial Narrow"/>
                <w:sz w:val="20"/>
                <w:szCs w:val="20"/>
              </w:rPr>
            </w:pPr>
            <w:r w:rsidRPr="00403419">
              <w:rPr>
                <w:rFonts w:ascii="Arial Narrow" w:hAnsi="Arial Narrow"/>
                <w:sz w:val="20"/>
                <w:szCs w:val="20"/>
              </w:rPr>
              <w:t>ИНН 8802001998/КПП880201001</w:t>
            </w:r>
          </w:p>
          <w:p w:rsidR="00BB1BDA" w:rsidRPr="00403419" w:rsidRDefault="00BB1BDA" w:rsidP="004A3544">
            <w:pPr>
              <w:rPr>
                <w:rFonts w:ascii="Arial Narrow" w:hAnsi="Arial Narrow"/>
                <w:sz w:val="20"/>
                <w:szCs w:val="20"/>
              </w:rPr>
            </w:pPr>
            <w:r w:rsidRPr="00403419">
              <w:rPr>
                <w:rFonts w:ascii="Arial Narrow" w:hAnsi="Arial Narrow"/>
                <w:sz w:val="20"/>
                <w:szCs w:val="20"/>
              </w:rPr>
              <w:t>УФК по Красноярскому краю (Администрация поселка Ошарово л/с 03193021180)</w:t>
            </w:r>
          </w:p>
          <w:p w:rsidR="00BB1BDA" w:rsidRPr="00403419" w:rsidRDefault="00BB1BDA" w:rsidP="004A3544">
            <w:pPr>
              <w:rPr>
                <w:rFonts w:ascii="Arial Narrow" w:hAnsi="Arial Narrow"/>
                <w:sz w:val="20"/>
                <w:szCs w:val="20"/>
                <w:u w:val="single"/>
              </w:rPr>
            </w:pPr>
            <w:proofErr w:type="spellStart"/>
            <w:r w:rsidRPr="00403419">
              <w:rPr>
                <w:rFonts w:ascii="Arial Narrow" w:hAnsi="Arial Narrow"/>
                <w:sz w:val="20"/>
                <w:szCs w:val="20"/>
                <w:u w:val="single"/>
              </w:rPr>
              <w:t>Сч</w:t>
            </w:r>
            <w:proofErr w:type="spellEnd"/>
            <w:r w:rsidRPr="00403419">
              <w:rPr>
                <w:rFonts w:ascii="Arial Narrow" w:hAnsi="Arial Narrow"/>
                <w:sz w:val="20"/>
                <w:szCs w:val="20"/>
                <w:u w:val="single"/>
              </w:rPr>
              <w:t>.№ 03231643046504171900</w:t>
            </w:r>
          </w:p>
          <w:p w:rsidR="00BB1BDA" w:rsidRPr="00403419" w:rsidRDefault="00BB1BDA" w:rsidP="004A3544">
            <w:pPr>
              <w:rPr>
                <w:rFonts w:ascii="Arial Narrow" w:hAnsi="Arial Narrow"/>
                <w:sz w:val="20"/>
                <w:szCs w:val="20"/>
              </w:rPr>
            </w:pPr>
            <w:r w:rsidRPr="00403419">
              <w:rPr>
                <w:rFonts w:ascii="Arial Narrow" w:hAnsi="Arial Narrow"/>
                <w:sz w:val="20"/>
                <w:szCs w:val="20"/>
              </w:rPr>
              <w:t>ОТДЕЛЕНИЕ КРАСНОЯРСК//УФК по Красноярскому краю</w:t>
            </w:r>
          </w:p>
          <w:p w:rsidR="00BB1BDA" w:rsidRPr="00403419" w:rsidRDefault="00BB1BDA" w:rsidP="004A3544">
            <w:pPr>
              <w:rPr>
                <w:rFonts w:ascii="Arial Narrow" w:hAnsi="Arial Narrow"/>
                <w:sz w:val="20"/>
                <w:szCs w:val="20"/>
              </w:rPr>
            </w:pPr>
            <w:r w:rsidRPr="00403419">
              <w:rPr>
                <w:rFonts w:ascii="Arial Narrow" w:hAnsi="Arial Narrow"/>
                <w:sz w:val="20"/>
                <w:szCs w:val="20"/>
              </w:rPr>
              <w:t>БИК 010407105</w:t>
            </w:r>
          </w:p>
          <w:p w:rsidR="00BB1BDA" w:rsidRPr="00403419" w:rsidRDefault="00BB1BDA" w:rsidP="004A3544">
            <w:pPr>
              <w:rPr>
                <w:rFonts w:ascii="Arial Narrow" w:hAnsi="Arial Narrow"/>
                <w:sz w:val="20"/>
                <w:szCs w:val="20"/>
              </w:rPr>
            </w:pPr>
            <w:proofErr w:type="spellStart"/>
            <w:r w:rsidRPr="00403419">
              <w:rPr>
                <w:rFonts w:ascii="Arial Narrow" w:hAnsi="Arial Narrow"/>
                <w:sz w:val="20"/>
                <w:szCs w:val="20"/>
              </w:rPr>
              <w:t>Сч</w:t>
            </w:r>
            <w:proofErr w:type="spellEnd"/>
            <w:r w:rsidRPr="00403419">
              <w:rPr>
                <w:rFonts w:ascii="Arial Narrow" w:hAnsi="Arial Narrow"/>
                <w:sz w:val="20"/>
                <w:szCs w:val="20"/>
              </w:rPr>
              <w:t>.№ 40102810245370000011</w:t>
            </w:r>
          </w:p>
          <w:p w:rsidR="00BB1BDA" w:rsidRPr="00403419" w:rsidRDefault="00C71852" w:rsidP="004A3544">
            <w:pPr>
              <w:autoSpaceDE w:val="0"/>
              <w:rPr>
                <w:rFonts w:ascii="Arial Narrow" w:hAnsi="Arial Narrow"/>
                <w:b/>
                <w:sz w:val="20"/>
                <w:szCs w:val="20"/>
              </w:rPr>
            </w:pPr>
            <w:hyperlink r:id="rId48" w:history="1">
              <w:r w:rsidR="00BB1BDA" w:rsidRPr="00403419">
                <w:rPr>
                  <w:rFonts w:ascii="Arial Narrow" w:hAnsi="Arial Narrow"/>
                  <w:sz w:val="20"/>
                  <w:szCs w:val="20"/>
                </w:rPr>
                <w:t>Ocharovo@evenkya.ru voronchihinann@baykit.evenkya.ru</w:t>
              </w:r>
            </w:hyperlink>
          </w:p>
        </w:tc>
        <w:tc>
          <w:tcPr>
            <w:tcW w:w="4571"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648000, Красноярский край, ЭМР, </w:t>
            </w:r>
          </w:p>
          <w:p w:rsidR="00BB1BDA" w:rsidRPr="00403419" w:rsidRDefault="00BB1BDA" w:rsidP="004A3544">
            <w:pPr>
              <w:rPr>
                <w:rFonts w:ascii="Arial Narrow" w:hAnsi="Arial Narrow"/>
                <w:sz w:val="20"/>
                <w:szCs w:val="20"/>
              </w:rPr>
            </w:pPr>
            <w:r w:rsidRPr="00403419">
              <w:rPr>
                <w:rFonts w:ascii="Arial Narrow" w:hAnsi="Arial Narrow"/>
                <w:sz w:val="20"/>
                <w:szCs w:val="20"/>
              </w:rPr>
              <w:t>п. Тура, ул. Советская, 2</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ИНН  8801012845 КПП 880101001 </w:t>
            </w:r>
          </w:p>
          <w:p w:rsidR="00BB1BDA" w:rsidRPr="00403419" w:rsidRDefault="00BB1BDA" w:rsidP="004A3544">
            <w:pPr>
              <w:rPr>
                <w:rFonts w:ascii="Arial Narrow" w:hAnsi="Arial Narrow"/>
                <w:sz w:val="20"/>
                <w:szCs w:val="20"/>
              </w:rPr>
            </w:pPr>
            <w:r w:rsidRPr="00403419">
              <w:rPr>
                <w:rFonts w:ascii="Arial Narrow" w:hAnsi="Arial Narrow"/>
                <w:sz w:val="20"/>
                <w:szCs w:val="20"/>
              </w:rPr>
              <w:t>Казначейский счет 03100643000000011900</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(Департамент финансов Администрации ЭМР </w:t>
            </w:r>
          </w:p>
          <w:p w:rsidR="00BB1BDA" w:rsidRPr="00403419" w:rsidRDefault="00BB1BDA" w:rsidP="004A3544">
            <w:pPr>
              <w:rPr>
                <w:rFonts w:ascii="Arial Narrow" w:hAnsi="Arial Narrow"/>
                <w:sz w:val="20"/>
                <w:szCs w:val="20"/>
              </w:rPr>
            </w:pPr>
            <w:r w:rsidRPr="00403419">
              <w:rPr>
                <w:rFonts w:ascii="Arial Narrow" w:hAnsi="Arial Narrow"/>
                <w:sz w:val="20"/>
                <w:szCs w:val="20"/>
              </w:rPr>
              <w:t>л/с 04193017880)</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ОТДЕЛЕНИЕ КРАСНОЯРСК БАНКА РОССИИ// УФК по Красноярскому краю г. Красноярск </w:t>
            </w:r>
          </w:p>
          <w:p w:rsidR="00BB1BDA" w:rsidRPr="00403419" w:rsidRDefault="00BB1BDA" w:rsidP="004A3544">
            <w:pPr>
              <w:rPr>
                <w:rFonts w:ascii="Arial Narrow" w:hAnsi="Arial Narrow"/>
                <w:sz w:val="20"/>
                <w:szCs w:val="20"/>
              </w:rPr>
            </w:pPr>
            <w:r w:rsidRPr="00403419">
              <w:rPr>
                <w:rFonts w:ascii="Arial Narrow" w:hAnsi="Arial Narrow"/>
                <w:sz w:val="20"/>
                <w:szCs w:val="20"/>
              </w:rPr>
              <w:t>БИК 010407105</w:t>
            </w:r>
          </w:p>
          <w:p w:rsidR="00BB1BDA" w:rsidRPr="00403419" w:rsidRDefault="00BB1BDA" w:rsidP="004A3544">
            <w:pPr>
              <w:rPr>
                <w:rFonts w:ascii="Arial Narrow" w:hAnsi="Arial Narrow"/>
                <w:sz w:val="20"/>
                <w:szCs w:val="20"/>
              </w:rPr>
            </w:pPr>
            <w:proofErr w:type="spellStart"/>
            <w:r w:rsidRPr="00403419">
              <w:rPr>
                <w:rFonts w:ascii="Arial Narrow" w:hAnsi="Arial Narrow"/>
                <w:sz w:val="20"/>
                <w:szCs w:val="20"/>
              </w:rPr>
              <w:t>Кор.счет</w:t>
            </w:r>
            <w:proofErr w:type="spellEnd"/>
            <w:r w:rsidRPr="00403419">
              <w:rPr>
                <w:rFonts w:ascii="Arial Narrow" w:hAnsi="Arial Narrow"/>
                <w:sz w:val="20"/>
                <w:szCs w:val="20"/>
              </w:rPr>
              <w:t xml:space="preserve"> 40102810245370000011</w:t>
            </w:r>
          </w:p>
          <w:p w:rsidR="00BB1BDA" w:rsidRPr="00403419" w:rsidRDefault="00BB1BDA" w:rsidP="004A3544">
            <w:pPr>
              <w:rPr>
                <w:rFonts w:ascii="Arial Narrow" w:hAnsi="Arial Narrow"/>
                <w:sz w:val="20"/>
                <w:szCs w:val="20"/>
              </w:rPr>
            </w:pPr>
            <w:r w:rsidRPr="00403419">
              <w:rPr>
                <w:rFonts w:ascii="Arial Narrow" w:hAnsi="Arial Narrow"/>
                <w:sz w:val="20"/>
                <w:szCs w:val="20"/>
              </w:rPr>
              <w:t>Тел. 8(39170)31-003</w:t>
            </w:r>
          </w:p>
          <w:p w:rsidR="00BB1BDA" w:rsidRPr="00403419" w:rsidRDefault="00BB1BDA" w:rsidP="004A3544">
            <w:pPr>
              <w:rPr>
                <w:rFonts w:ascii="Arial Narrow" w:hAnsi="Arial Narrow"/>
                <w:sz w:val="20"/>
                <w:szCs w:val="20"/>
              </w:rPr>
            </w:pPr>
            <w:r w:rsidRPr="00403419">
              <w:rPr>
                <w:rFonts w:ascii="Arial Narrow" w:hAnsi="Arial Narrow"/>
                <w:sz w:val="20"/>
                <w:szCs w:val="20"/>
              </w:rPr>
              <w:t>Факс 8(391)989-75-56</w:t>
            </w:r>
          </w:p>
        </w:tc>
      </w:tr>
      <w:tr w:rsidR="00BB1BDA" w:rsidRPr="00403419" w:rsidTr="004A3544">
        <w:tc>
          <w:tcPr>
            <w:tcW w:w="4785"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Глава поселка Ошарово</w:t>
            </w:r>
          </w:p>
          <w:p w:rsidR="00BB1BDA" w:rsidRPr="00EA6496" w:rsidRDefault="00BB1BDA" w:rsidP="004A3544">
            <w:pPr>
              <w:autoSpaceDE w:val="0"/>
              <w:rPr>
                <w:rFonts w:ascii="Arial Narrow" w:hAnsi="Arial Narrow"/>
                <w:sz w:val="20"/>
                <w:szCs w:val="20"/>
              </w:rPr>
            </w:pPr>
            <w:r w:rsidRPr="00403419">
              <w:rPr>
                <w:rFonts w:ascii="Arial Narrow" w:hAnsi="Arial Narrow"/>
                <w:sz w:val="20"/>
                <w:szCs w:val="20"/>
              </w:rPr>
              <w:t>_______________Н. Н. Ворончихина</w:t>
            </w:r>
          </w:p>
          <w:p w:rsidR="00BB1BDA" w:rsidRPr="00403419" w:rsidRDefault="00BB1BDA" w:rsidP="004A3544">
            <w:pPr>
              <w:autoSpaceDE w:val="0"/>
              <w:rPr>
                <w:rFonts w:ascii="Arial Narrow" w:hAnsi="Arial Narrow"/>
                <w:b/>
                <w:sz w:val="20"/>
                <w:szCs w:val="20"/>
              </w:rPr>
            </w:pPr>
            <w:r w:rsidRPr="00403419">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Глава Эвенкийского муниципального района</w:t>
            </w:r>
          </w:p>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__</w:t>
            </w:r>
            <w:r>
              <w:rPr>
                <w:rFonts w:ascii="Arial Narrow" w:hAnsi="Arial Narrow"/>
                <w:sz w:val="20"/>
                <w:szCs w:val="20"/>
              </w:rPr>
              <w:t>________________ А. Ю. Черкасов</w:t>
            </w:r>
          </w:p>
          <w:p w:rsidR="00BB1BDA" w:rsidRPr="00403419" w:rsidRDefault="00BB1BDA" w:rsidP="004A3544">
            <w:pPr>
              <w:autoSpaceDE w:val="0"/>
              <w:rPr>
                <w:rFonts w:ascii="Arial Narrow" w:hAnsi="Arial Narrow"/>
                <w:b/>
                <w:sz w:val="20"/>
                <w:szCs w:val="20"/>
              </w:rPr>
            </w:pPr>
            <w:r w:rsidRPr="00403419">
              <w:rPr>
                <w:rFonts w:ascii="Arial Narrow" w:hAnsi="Arial Narrow"/>
                <w:sz w:val="20"/>
                <w:szCs w:val="20"/>
              </w:rPr>
              <w:t xml:space="preserve">«___»_____________ 2024 г. </w:t>
            </w:r>
          </w:p>
        </w:tc>
      </w:tr>
    </w:tbl>
    <w:p w:rsidR="00BB1BDA" w:rsidRPr="00403419" w:rsidRDefault="00BB1BDA" w:rsidP="00BB1BDA">
      <w:pPr>
        <w:rPr>
          <w:rFonts w:ascii="Arial Narrow" w:hAnsi="Arial Narrow"/>
          <w:sz w:val="20"/>
          <w:szCs w:val="20"/>
        </w:rPr>
      </w:pPr>
    </w:p>
    <w:p w:rsidR="00BB1BDA" w:rsidRPr="00403419" w:rsidRDefault="00BB1BDA" w:rsidP="00BB1BDA">
      <w:pPr>
        <w:pStyle w:val="ConsPlusNonformat"/>
        <w:jc w:val="center"/>
        <w:rPr>
          <w:rFonts w:ascii="Arial Narrow" w:hAnsi="Arial Narrow" w:cs="Times New Roman"/>
          <w:b/>
        </w:rPr>
      </w:pPr>
      <w:r w:rsidRPr="00403419">
        <w:rPr>
          <w:rFonts w:ascii="Arial Narrow" w:hAnsi="Arial Narrow" w:cs="Times New Roman"/>
          <w:b/>
        </w:rPr>
        <w:t>СОГЛАШЕНИЕ№ 397</w:t>
      </w:r>
    </w:p>
    <w:p w:rsidR="00BB1BDA" w:rsidRPr="00403419" w:rsidRDefault="00BB1BDA" w:rsidP="00BB1BDA">
      <w:pPr>
        <w:pStyle w:val="ConsPlusNonformat"/>
        <w:jc w:val="center"/>
        <w:rPr>
          <w:rFonts w:ascii="Arial Narrow" w:hAnsi="Arial Narrow"/>
          <w:color w:val="000000"/>
          <w:shd w:val="clear" w:color="auto" w:fill="FFFFFF"/>
        </w:rPr>
      </w:pPr>
      <w:r w:rsidRPr="00403419">
        <w:rPr>
          <w:rFonts w:ascii="Arial Narrow" w:hAnsi="Arial Narrow" w:cs="Times New Roman"/>
          <w:color w:val="000000"/>
        </w:rPr>
        <w:t xml:space="preserve">между органами местного самоуправления поселка Полигус и органами местного самоуправления Эвенкийского муниципального района о передаче </w:t>
      </w:r>
      <w:r w:rsidRPr="00403419">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403419" w:rsidRDefault="00BB1BDA" w:rsidP="00BB1BDA">
      <w:pPr>
        <w:pStyle w:val="ConsPlusNonformat"/>
        <w:jc w:val="center"/>
        <w:rPr>
          <w:rFonts w:ascii="Arial Narrow" w:hAnsi="Arial Narrow" w:cs="Times New Roman"/>
          <w:b/>
        </w:rPr>
      </w:pPr>
    </w:p>
    <w:p w:rsidR="00BB1BDA" w:rsidRPr="00403419" w:rsidRDefault="00BB1BDA" w:rsidP="00BB1BDA">
      <w:pPr>
        <w:pStyle w:val="ConsPlusNonformat"/>
        <w:jc w:val="both"/>
        <w:rPr>
          <w:rFonts w:ascii="Arial Narrow" w:hAnsi="Arial Narrow" w:cs="Times New Roman"/>
        </w:rPr>
      </w:pPr>
      <w:r w:rsidRPr="00403419">
        <w:rPr>
          <w:rFonts w:ascii="Arial Narrow" w:hAnsi="Arial Narrow" w:cs="Times New Roman"/>
        </w:rPr>
        <w:t xml:space="preserve">п. Тура                                                                               </w:t>
      </w:r>
      <w:r>
        <w:rPr>
          <w:rFonts w:ascii="Arial Narrow" w:hAnsi="Arial Narrow" w:cs="Times New Roman"/>
        </w:rPr>
        <w:t xml:space="preserve">                                                                         </w:t>
      </w:r>
      <w:r w:rsidRPr="00403419">
        <w:rPr>
          <w:rFonts w:ascii="Arial Narrow" w:hAnsi="Arial Narrow" w:cs="Times New Roman"/>
        </w:rPr>
        <w:t xml:space="preserve">      «19» декабря 2024 г.</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ind w:firstLine="709"/>
        <w:jc w:val="both"/>
        <w:rPr>
          <w:rFonts w:ascii="Arial Narrow" w:hAnsi="Arial Narrow"/>
          <w:sz w:val="20"/>
          <w:szCs w:val="20"/>
        </w:rPr>
      </w:pPr>
      <w:r w:rsidRPr="00403419">
        <w:rPr>
          <w:rFonts w:ascii="Arial Narrow" w:hAnsi="Arial Narrow"/>
          <w:sz w:val="20"/>
          <w:szCs w:val="20"/>
        </w:rPr>
        <w:t xml:space="preserve">Муниципальное образование сельское поселение поселок Полигус Эвенкийского муниципального района Красноярского края, именуемое в дальнейшем «Сельское поселение», в лице Главы поселка Полигус </w:t>
      </w:r>
      <w:r w:rsidRPr="00403419">
        <w:rPr>
          <w:rFonts w:ascii="Arial Narrow" w:hAnsi="Arial Narrow"/>
          <w:b/>
          <w:sz w:val="20"/>
          <w:szCs w:val="20"/>
        </w:rPr>
        <w:t>Черненко Татьяны Николаевны,</w:t>
      </w:r>
      <w:r w:rsidRPr="00403419">
        <w:rPr>
          <w:rFonts w:ascii="Arial Narrow" w:hAnsi="Arial Narrow"/>
          <w:sz w:val="20"/>
          <w:szCs w:val="20"/>
        </w:rPr>
        <w:t xml:space="preserve"> действующего на основании Устава поселка Полигус, с одной стороны, и</w:t>
      </w:r>
      <w:r w:rsidRPr="00403419">
        <w:rPr>
          <w:rFonts w:ascii="Arial Narrow" w:hAnsi="Arial Narrow"/>
          <w:spacing w:val="-2"/>
          <w:sz w:val="20"/>
          <w:szCs w:val="20"/>
        </w:rPr>
        <w:t xml:space="preserve"> муниципальное образование Эвенкийский муниципа</w:t>
      </w:r>
      <w:r>
        <w:rPr>
          <w:rFonts w:ascii="Arial Narrow" w:hAnsi="Arial Narrow"/>
          <w:spacing w:val="-2"/>
          <w:sz w:val="20"/>
          <w:szCs w:val="20"/>
        </w:rPr>
        <w:t>льный район Красноярского края,</w:t>
      </w:r>
      <w:r w:rsidRPr="00403419">
        <w:rPr>
          <w:rFonts w:ascii="Arial Narrow" w:hAnsi="Arial Narrow"/>
          <w:spacing w:val="-2"/>
          <w:sz w:val="20"/>
          <w:szCs w:val="20"/>
        </w:rPr>
        <w:t xml:space="preserve"> именуемое в дальнейшем «Эвенкийский муниципальный район», в лице Главы </w:t>
      </w:r>
      <w:r w:rsidRPr="00403419">
        <w:rPr>
          <w:rFonts w:ascii="Arial Narrow" w:hAnsi="Arial Narrow"/>
          <w:spacing w:val="3"/>
          <w:sz w:val="20"/>
          <w:szCs w:val="20"/>
        </w:rPr>
        <w:t>Эвенкийского муниципального района Красноярского края</w:t>
      </w:r>
      <w:r w:rsidRPr="00403419">
        <w:rPr>
          <w:rFonts w:ascii="Arial Narrow" w:hAnsi="Arial Narrow"/>
          <w:sz w:val="20"/>
          <w:szCs w:val="20"/>
        </w:rPr>
        <w:t xml:space="preserve"> </w:t>
      </w:r>
      <w:r w:rsidRPr="00403419">
        <w:rPr>
          <w:rFonts w:ascii="Arial Narrow" w:hAnsi="Arial Narrow"/>
          <w:b/>
          <w:sz w:val="20"/>
          <w:szCs w:val="20"/>
        </w:rPr>
        <w:t>Черкасова Андрея Юрьевича</w:t>
      </w:r>
      <w:r w:rsidRPr="00403419">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403419">
        <w:rPr>
          <w:rFonts w:ascii="Arial Narrow" w:hAnsi="Arial Narrow"/>
          <w:spacing w:val="1"/>
          <w:sz w:val="20"/>
          <w:szCs w:val="20"/>
        </w:rPr>
        <w:t>,</w:t>
      </w:r>
      <w:r w:rsidRPr="00403419">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Полигус, Уставом Эвенкийск</w:t>
      </w:r>
      <w:r>
        <w:rPr>
          <w:rFonts w:ascii="Arial Narrow" w:hAnsi="Arial Narrow"/>
          <w:sz w:val="20"/>
          <w:szCs w:val="20"/>
        </w:rPr>
        <w:t xml:space="preserve">ого муниципального района, </w:t>
      </w:r>
      <w:r w:rsidRPr="00403419">
        <w:rPr>
          <w:rFonts w:ascii="Arial Narrow" w:hAnsi="Arial Narrow"/>
          <w:sz w:val="20"/>
          <w:szCs w:val="20"/>
        </w:rPr>
        <w:t>заключили настоящее Соглашение о нижеследующем:</w:t>
      </w:r>
    </w:p>
    <w:p w:rsidR="00BB1BDA" w:rsidRPr="00403419" w:rsidRDefault="00BB1BDA" w:rsidP="00BB1BDA">
      <w:pPr>
        <w:autoSpaceDE w:val="0"/>
        <w:ind w:firstLine="540"/>
        <w:jc w:val="both"/>
        <w:rPr>
          <w:rFonts w:ascii="Arial Narrow" w:hAnsi="Arial Narrow"/>
          <w:sz w:val="20"/>
          <w:szCs w:val="20"/>
        </w:rPr>
      </w:pPr>
      <w:r w:rsidRPr="00403419">
        <w:rPr>
          <w:rFonts w:ascii="Arial Narrow" w:hAnsi="Arial Narrow"/>
          <w:sz w:val="20"/>
          <w:szCs w:val="20"/>
        </w:rPr>
        <w:t xml:space="preserve"> </w:t>
      </w: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1. ПРЕДМЕТ СОГЛАШЕНИЯ</w:t>
      </w:r>
    </w:p>
    <w:p w:rsidR="00BB1BDA" w:rsidRPr="00403419" w:rsidRDefault="00BB1BDA" w:rsidP="00BB1BDA">
      <w:pPr>
        <w:autoSpaceDE w:val="0"/>
        <w:ind w:firstLine="540"/>
        <w:jc w:val="center"/>
        <w:rPr>
          <w:rFonts w:ascii="Arial Narrow" w:hAnsi="Arial Narrow"/>
          <w:sz w:val="20"/>
          <w:szCs w:val="20"/>
        </w:rPr>
      </w:pPr>
    </w:p>
    <w:p w:rsidR="00BB1BDA" w:rsidRPr="00403419" w:rsidRDefault="00BB1BDA" w:rsidP="00BB1BDA">
      <w:pPr>
        <w:pStyle w:val="afffa"/>
        <w:jc w:val="both"/>
        <w:rPr>
          <w:rFonts w:ascii="Arial Narrow" w:hAnsi="Arial Narrow"/>
        </w:rPr>
      </w:pPr>
      <w:r w:rsidRPr="00403419">
        <w:rPr>
          <w:rFonts w:ascii="Arial Narrow" w:hAnsi="Arial Narrow"/>
        </w:rPr>
        <w:t>1.1.</w:t>
      </w:r>
      <w:r w:rsidRPr="00403419">
        <w:rPr>
          <w:rFonts w:ascii="Arial Narrow" w:hAnsi="Arial Narrow"/>
        </w:rPr>
        <w:tab/>
        <w:t xml:space="preserve">Сельское поселение передает, а </w:t>
      </w:r>
      <w:r w:rsidRPr="00403419">
        <w:rPr>
          <w:rFonts w:ascii="Arial Narrow" w:hAnsi="Arial Narrow"/>
          <w:spacing w:val="3"/>
        </w:rPr>
        <w:t xml:space="preserve">Эвенкийский муниципальный район принимает осуществление </w:t>
      </w:r>
      <w:r w:rsidRPr="00403419">
        <w:rPr>
          <w:rFonts w:ascii="Arial Narrow" w:hAnsi="Arial Narrow"/>
        </w:rPr>
        <w:t>части полномочий по решению следующих вопросов местного значения Сельского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1) </w:t>
      </w:r>
      <w:r w:rsidRPr="00403419">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2) </w:t>
      </w:r>
      <w:r w:rsidRPr="00403419">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3) </w:t>
      </w:r>
      <w:r w:rsidRPr="00403419">
        <w:rPr>
          <w:rFonts w:ascii="Arial Narrow" w:hAnsi="Arial Narrow"/>
          <w:color w:val="000000"/>
        </w:rPr>
        <w:t>формирование архивных фондов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lastRenderedPageBreak/>
        <w:t xml:space="preserve">4) </w:t>
      </w:r>
      <w:r w:rsidRPr="00403419">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5) </w:t>
      </w:r>
      <w:r w:rsidRPr="00403419">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6) </w:t>
      </w:r>
      <w:r w:rsidRPr="00403419">
        <w:rPr>
          <w:rFonts w:ascii="Arial Narrow" w:hAnsi="Arial Narrow"/>
          <w:color w:val="000000"/>
        </w:rPr>
        <w:t>осуществлению внутреннего муниципального финансового контроля;</w:t>
      </w:r>
    </w:p>
    <w:p w:rsidR="00BB1BDA" w:rsidRPr="00403419" w:rsidRDefault="00BB1BDA" w:rsidP="00BB1BDA">
      <w:pPr>
        <w:pStyle w:val="afffa"/>
        <w:jc w:val="both"/>
        <w:rPr>
          <w:rFonts w:ascii="Arial Narrow" w:hAnsi="Arial Narrow"/>
          <w:color w:val="000000"/>
        </w:rPr>
      </w:pPr>
      <w:r>
        <w:rPr>
          <w:rFonts w:ascii="Arial Narrow" w:hAnsi="Arial Narrow"/>
          <w:color w:val="000000"/>
        </w:rPr>
        <w:t>7) осуществление</w:t>
      </w:r>
      <w:r w:rsidRPr="00403419">
        <w:rPr>
          <w:rFonts w:ascii="Arial Narrow" w:hAnsi="Arial Narrow"/>
          <w:color w:val="000000"/>
        </w:rPr>
        <w:t xml:space="preserve">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403419" w:rsidRDefault="00BB1BDA" w:rsidP="00BB1BDA">
      <w:pPr>
        <w:pStyle w:val="afffa"/>
        <w:jc w:val="both"/>
        <w:rPr>
          <w:rFonts w:ascii="Arial Narrow" w:hAnsi="Arial Narrow"/>
        </w:rPr>
      </w:pPr>
      <w:r w:rsidRPr="00403419">
        <w:rPr>
          <w:rFonts w:ascii="Arial Narrow" w:hAnsi="Arial Narrow"/>
        </w:rPr>
        <w:t>1.2.</w:t>
      </w:r>
      <w:r w:rsidRPr="00403419">
        <w:rPr>
          <w:rFonts w:ascii="Arial Narrow" w:hAnsi="Arial Narrow"/>
        </w:rPr>
        <w:tab/>
      </w:r>
      <w:r w:rsidRPr="00403419">
        <w:rPr>
          <w:rFonts w:ascii="Arial Narrow" w:hAnsi="Arial Narrow"/>
          <w:spacing w:val="3"/>
        </w:rPr>
        <w:t xml:space="preserve">Эвенкийский муниципальный район </w:t>
      </w:r>
      <w:r w:rsidRPr="00403419">
        <w:rPr>
          <w:rFonts w:ascii="Arial Narrow" w:hAnsi="Arial Narrow"/>
        </w:rPr>
        <w:t xml:space="preserve">передает, а Сельское поселение </w:t>
      </w:r>
      <w:r w:rsidRPr="00403419">
        <w:rPr>
          <w:rFonts w:ascii="Arial Narrow" w:hAnsi="Arial Narrow"/>
          <w:spacing w:val="3"/>
        </w:rPr>
        <w:t xml:space="preserve">принимает осуществление </w:t>
      </w:r>
      <w:r w:rsidRPr="00403419">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403419" w:rsidRDefault="00BB1BDA" w:rsidP="00BB1BDA">
      <w:pPr>
        <w:pStyle w:val="afffa"/>
        <w:jc w:val="both"/>
        <w:rPr>
          <w:rFonts w:ascii="Arial Narrow" w:hAnsi="Arial Narrow"/>
        </w:rPr>
      </w:pPr>
      <w:r>
        <w:rPr>
          <w:rFonts w:ascii="Arial Narrow" w:hAnsi="Arial Narrow"/>
        </w:rPr>
        <w:t xml:space="preserve">1) </w:t>
      </w:r>
      <w:r w:rsidRPr="00403419">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403419" w:rsidRDefault="00BB1BDA" w:rsidP="00BB1BDA">
      <w:pPr>
        <w:pStyle w:val="afffa"/>
        <w:jc w:val="both"/>
        <w:rPr>
          <w:rFonts w:ascii="Arial Narrow" w:hAnsi="Arial Narrow"/>
        </w:rPr>
      </w:pPr>
      <w:r>
        <w:rPr>
          <w:rFonts w:ascii="Arial Narrow" w:hAnsi="Arial Narrow"/>
        </w:rPr>
        <w:t xml:space="preserve">2) </w:t>
      </w:r>
      <w:r w:rsidRPr="00403419">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403419" w:rsidRDefault="00BB1BDA" w:rsidP="00BB1BDA">
      <w:pPr>
        <w:pStyle w:val="afffa"/>
        <w:jc w:val="both"/>
        <w:rPr>
          <w:rFonts w:ascii="Arial Narrow" w:hAnsi="Arial Narrow"/>
        </w:rPr>
      </w:pPr>
      <w:r>
        <w:rPr>
          <w:rFonts w:ascii="Arial Narrow" w:hAnsi="Arial Narrow"/>
        </w:rPr>
        <w:t xml:space="preserve">3) </w:t>
      </w:r>
      <w:r w:rsidRPr="00403419">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403419" w:rsidRDefault="00BB1BDA" w:rsidP="00BB1BDA">
      <w:pPr>
        <w:pStyle w:val="afffa"/>
        <w:ind w:firstLine="567"/>
        <w:jc w:val="both"/>
        <w:rPr>
          <w:rFonts w:ascii="Arial Narrow" w:hAnsi="Arial Narrow"/>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2. ПОРЯДОК ОПРЕДЕЛЕНИЯ ЕЖЕГОДНОГО ОБЪЕМА МЕЖБЮДЖЕТНЫХ ТРАНСФЕРТОВ</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403419">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403419"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403419">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403419">
        <w:rPr>
          <w:rFonts w:ascii="Arial Narrow" w:hAnsi="Arial Narrow"/>
          <w:spacing w:val="1"/>
          <w:sz w:val="20"/>
          <w:szCs w:val="20"/>
        </w:rPr>
        <w:t xml:space="preserve">исходя из прогнозируемых на предстоящий год доходов и расходов бюджета </w:t>
      </w:r>
      <w:r w:rsidRPr="00403419">
        <w:rPr>
          <w:rFonts w:ascii="Arial Narrow" w:hAnsi="Arial Narrow"/>
          <w:sz w:val="20"/>
          <w:szCs w:val="20"/>
        </w:rPr>
        <w:t>Сельского поселения</w:t>
      </w:r>
      <w:r w:rsidRPr="00403419">
        <w:rPr>
          <w:rFonts w:ascii="Arial Narrow" w:hAnsi="Arial Narrow"/>
          <w:spacing w:val="1"/>
          <w:sz w:val="20"/>
          <w:szCs w:val="20"/>
        </w:rPr>
        <w:t xml:space="preserve"> и бюджета </w:t>
      </w:r>
      <w:r w:rsidRPr="00403419">
        <w:rPr>
          <w:rFonts w:ascii="Arial Narrow" w:hAnsi="Arial Narrow"/>
          <w:spacing w:val="-2"/>
          <w:sz w:val="20"/>
          <w:szCs w:val="20"/>
        </w:rPr>
        <w:t xml:space="preserve">Эвенкийского муниципального района, </w:t>
      </w:r>
      <w:r w:rsidRPr="00403419">
        <w:rPr>
          <w:rFonts w:ascii="Arial Narrow" w:hAnsi="Arial Narrow"/>
          <w:sz w:val="20"/>
          <w:szCs w:val="20"/>
        </w:rPr>
        <w:t xml:space="preserve">на сумму финансовых средств, необходимых для реализации указанных </w:t>
      </w:r>
      <w:r w:rsidRPr="00403419">
        <w:rPr>
          <w:rFonts w:ascii="Arial Narrow" w:hAnsi="Arial Narrow"/>
          <w:spacing w:val="-6"/>
          <w:sz w:val="20"/>
          <w:szCs w:val="20"/>
        </w:rPr>
        <w:t>полномочий.</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403419">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3. ПРАВА И ОБЯЗАННОСТИ СТОРОН</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w:t>
      </w:r>
      <w:r w:rsidRPr="00403419">
        <w:rPr>
          <w:rFonts w:ascii="Arial Narrow" w:hAnsi="Arial Narrow"/>
          <w:sz w:val="20"/>
          <w:szCs w:val="20"/>
        </w:rPr>
        <w:tab/>
        <w:t>Сельское поселение в соответствии с пунктом 1.1.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3.1.1.</w:t>
      </w:r>
      <w:r w:rsidRPr="00403419">
        <w:rPr>
          <w:rFonts w:ascii="Arial Narrow" w:hAnsi="Arial Narrow"/>
          <w:sz w:val="20"/>
          <w:szCs w:val="20"/>
        </w:rPr>
        <w:tab/>
        <w:t xml:space="preserve">Перечисляет </w:t>
      </w:r>
      <w:r w:rsidRPr="00403419">
        <w:rPr>
          <w:rFonts w:ascii="Arial Narrow" w:hAnsi="Arial Narrow"/>
          <w:spacing w:val="3"/>
          <w:sz w:val="20"/>
          <w:szCs w:val="20"/>
        </w:rPr>
        <w:t>Эвенкийскому муниципальному району</w:t>
      </w:r>
      <w:r w:rsidRPr="00403419">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49" w:history="1">
        <w:r w:rsidRPr="00403419">
          <w:rPr>
            <w:rStyle w:val="af2"/>
            <w:rFonts w:ascii="Arial Narrow" w:hAnsi="Arial Narrow"/>
            <w:color w:val="000000"/>
            <w:sz w:val="20"/>
            <w:szCs w:val="20"/>
            <w:u w:val="none"/>
          </w:rPr>
          <w:t>разделом 2</w:t>
        </w:r>
      </w:hyperlink>
      <w:r w:rsidRPr="00403419">
        <w:rPr>
          <w:rFonts w:ascii="Arial Narrow" w:hAnsi="Arial Narrow"/>
          <w:sz w:val="20"/>
          <w:szCs w:val="20"/>
        </w:rPr>
        <w:t xml:space="preserve">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3.1.2.</w:t>
      </w:r>
      <w:r w:rsidRPr="00403419">
        <w:rPr>
          <w:rFonts w:ascii="Arial Narrow" w:hAnsi="Arial Narrow"/>
          <w:sz w:val="20"/>
          <w:szCs w:val="20"/>
        </w:rPr>
        <w:tab/>
        <w:t xml:space="preserve">Осуществляет контроль за исполнением </w:t>
      </w:r>
      <w:r w:rsidRPr="00403419">
        <w:rPr>
          <w:rFonts w:ascii="Arial Narrow" w:hAnsi="Arial Narrow"/>
          <w:spacing w:val="3"/>
          <w:sz w:val="20"/>
          <w:szCs w:val="20"/>
        </w:rPr>
        <w:t>Эвенкийским муниципальным районом</w:t>
      </w:r>
      <w:r w:rsidRPr="00403419">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w:t>
      </w:r>
      <w:r w:rsidRPr="00403419">
        <w:rPr>
          <w:rFonts w:ascii="Arial Narrow" w:hAnsi="Arial Narrow"/>
          <w:spacing w:val="3"/>
          <w:sz w:val="20"/>
          <w:szCs w:val="20"/>
        </w:rPr>
        <w:tab/>
        <w:t>Эвенкийский муниципальный район</w:t>
      </w:r>
      <w:r w:rsidRPr="00403419">
        <w:rPr>
          <w:rFonts w:ascii="Arial Narrow" w:hAnsi="Arial Narrow"/>
          <w:sz w:val="20"/>
          <w:szCs w:val="20"/>
        </w:rPr>
        <w:t xml:space="preserve"> в соответствии с пунктом 1.1.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3.2.1.</w:t>
      </w:r>
      <w:r w:rsidRPr="00403419">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3.2.2.</w:t>
      </w:r>
      <w:r w:rsidRPr="00403419">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3.2.3.</w:t>
      </w:r>
      <w:r w:rsidRPr="00403419">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403419">
        <w:rPr>
          <w:rFonts w:ascii="Arial Narrow" w:hAnsi="Arial Narrow"/>
          <w:spacing w:val="3"/>
          <w:sz w:val="20"/>
          <w:szCs w:val="20"/>
        </w:rPr>
        <w:t xml:space="preserve">Эвенкийского муниципального района </w:t>
      </w:r>
      <w:r w:rsidRPr="00403419">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3.2.4.</w:t>
      </w:r>
      <w:r w:rsidRPr="00403419">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403419" w:rsidRDefault="00BB1BDA" w:rsidP="00BB1BDA">
      <w:pPr>
        <w:autoSpaceDE w:val="0"/>
        <w:jc w:val="both"/>
        <w:rPr>
          <w:rFonts w:ascii="Arial Narrow" w:hAnsi="Arial Narrow"/>
          <w:b/>
          <w:sz w:val="20"/>
          <w:szCs w:val="20"/>
        </w:rPr>
      </w:pPr>
      <w:r w:rsidRPr="00403419">
        <w:rPr>
          <w:rFonts w:ascii="Arial Narrow" w:hAnsi="Arial Narrow"/>
          <w:sz w:val="20"/>
          <w:szCs w:val="20"/>
        </w:rPr>
        <w:t>3.2.5.</w:t>
      </w:r>
      <w:r w:rsidRPr="00403419">
        <w:rPr>
          <w:rFonts w:ascii="Arial Narrow" w:hAnsi="Arial Narrow"/>
          <w:sz w:val="20"/>
          <w:szCs w:val="20"/>
        </w:rPr>
        <w:tab/>
        <w:t xml:space="preserve">В случае невозможности надлежащего исполнения переданных полномочий </w:t>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w:t>
      </w:r>
      <w:r w:rsidRPr="00403419">
        <w:rPr>
          <w:rFonts w:ascii="Arial Narrow" w:hAnsi="Arial Narrow"/>
          <w:sz w:val="20"/>
          <w:szCs w:val="20"/>
        </w:rPr>
        <w:tab/>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в соответствии с пунктом 1.2.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3.3.1.</w:t>
      </w:r>
      <w:r w:rsidRPr="00403419">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50" w:history="1">
        <w:r w:rsidRPr="00403419">
          <w:rPr>
            <w:rStyle w:val="af2"/>
            <w:rFonts w:ascii="Arial Narrow" w:hAnsi="Arial Narrow"/>
            <w:color w:val="000000"/>
            <w:sz w:val="20"/>
            <w:szCs w:val="20"/>
            <w:u w:val="none"/>
          </w:rPr>
          <w:t>разделом 2</w:t>
        </w:r>
      </w:hyperlink>
      <w:r w:rsidRPr="00403419">
        <w:rPr>
          <w:rFonts w:ascii="Arial Narrow" w:hAnsi="Arial Narrow"/>
          <w:color w:val="000000"/>
          <w:sz w:val="20"/>
          <w:szCs w:val="20"/>
        </w:rPr>
        <w:t xml:space="preserve"> </w:t>
      </w:r>
      <w:r w:rsidRPr="00403419">
        <w:rPr>
          <w:rFonts w:ascii="Arial Narrow" w:hAnsi="Arial Narrow"/>
          <w:sz w:val="20"/>
          <w:szCs w:val="20"/>
        </w:rPr>
        <w:t>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3.3.2.</w:t>
      </w:r>
      <w:r w:rsidRPr="00403419">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w:t>
      </w:r>
      <w:r w:rsidRPr="00403419">
        <w:rPr>
          <w:rFonts w:ascii="Arial Narrow" w:hAnsi="Arial Narrow"/>
          <w:spacing w:val="3"/>
          <w:sz w:val="20"/>
          <w:szCs w:val="20"/>
        </w:rPr>
        <w:tab/>
      </w:r>
      <w:r w:rsidRPr="00403419">
        <w:rPr>
          <w:rFonts w:ascii="Arial Narrow" w:hAnsi="Arial Narrow"/>
          <w:sz w:val="20"/>
          <w:szCs w:val="20"/>
        </w:rPr>
        <w:t>Сельское поселение в соответствии с пунктом 1.2.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lastRenderedPageBreak/>
        <w:t>3.4.1.</w:t>
      </w:r>
      <w:r w:rsidRPr="00403419">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3.4.2.</w:t>
      </w:r>
      <w:r w:rsidRPr="00403419">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3.4.3.</w:t>
      </w:r>
      <w:r w:rsidRPr="00403419">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3.4.4.</w:t>
      </w:r>
      <w:r w:rsidRPr="00403419">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403419" w:rsidRDefault="00BB1BDA" w:rsidP="00BB1BDA">
      <w:pPr>
        <w:autoSpaceDE w:val="0"/>
        <w:jc w:val="both"/>
        <w:rPr>
          <w:rFonts w:ascii="Arial Narrow" w:hAnsi="Arial Narrow"/>
          <w:b/>
          <w:sz w:val="20"/>
          <w:szCs w:val="20"/>
        </w:rPr>
      </w:pPr>
      <w:r w:rsidRPr="00403419">
        <w:rPr>
          <w:rFonts w:ascii="Arial Narrow" w:hAnsi="Arial Narrow"/>
          <w:sz w:val="20"/>
          <w:szCs w:val="20"/>
        </w:rPr>
        <w:t>3.4.5.</w:t>
      </w:r>
      <w:r w:rsidRPr="00403419">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403419">
        <w:rPr>
          <w:rFonts w:ascii="Arial Narrow" w:hAnsi="Arial Narrow"/>
          <w:spacing w:val="3"/>
          <w:sz w:val="20"/>
          <w:szCs w:val="20"/>
        </w:rPr>
        <w:t>Эвенкийскому муниципальному району</w:t>
      </w:r>
      <w:r w:rsidRPr="00403419">
        <w:rPr>
          <w:rFonts w:ascii="Arial Narrow" w:hAnsi="Arial Narrow"/>
          <w:sz w:val="20"/>
          <w:szCs w:val="20"/>
        </w:rPr>
        <w:t xml:space="preserve"> в письменной форме не позднее 30 календарных дней. </w:t>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403419" w:rsidRDefault="00BB1BDA" w:rsidP="00BB1BDA">
      <w:pPr>
        <w:autoSpaceDE w:val="0"/>
        <w:ind w:firstLine="540"/>
        <w:jc w:val="both"/>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4. ОТВЕТСТВЕННОСТЬ СТОРОН</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4.1.</w:t>
      </w:r>
      <w:r w:rsidRPr="00403419">
        <w:rPr>
          <w:rFonts w:ascii="Arial Narrow" w:hAnsi="Arial Narrow"/>
          <w:sz w:val="20"/>
          <w:szCs w:val="20"/>
        </w:rPr>
        <w:tab/>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4.2.</w:t>
      </w:r>
      <w:r w:rsidRPr="00403419">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403419">
        <w:rPr>
          <w:rFonts w:ascii="Arial Narrow" w:hAnsi="Arial Narrow"/>
          <w:b/>
          <w:sz w:val="20"/>
          <w:szCs w:val="20"/>
        </w:rPr>
        <w:t>ДЕЙСТВИЯ СОГЛАШЕНИЯ</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5.1.</w:t>
      </w:r>
      <w:r w:rsidRPr="00403419">
        <w:rPr>
          <w:rFonts w:ascii="Arial Narrow" w:hAnsi="Arial Narrow"/>
          <w:sz w:val="20"/>
          <w:szCs w:val="20"/>
        </w:rPr>
        <w:tab/>
        <w:t>Настоящее Соглашение вступает в силу с 01 января 2025 года.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5.2.</w:t>
      </w:r>
      <w:r w:rsidRPr="00403419">
        <w:rPr>
          <w:rFonts w:ascii="Arial Narrow" w:hAnsi="Arial Narrow"/>
          <w:sz w:val="20"/>
          <w:szCs w:val="20"/>
        </w:rPr>
        <w:tab/>
        <w:t>Срок действия настоящего Соглашения устанавливается по 31 декабря 2029 года.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w:t>
      </w:r>
      <w:r w:rsidRPr="00403419">
        <w:rPr>
          <w:rFonts w:ascii="Arial Narrow" w:hAnsi="Arial Narrow"/>
          <w:sz w:val="20"/>
          <w:szCs w:val="20"/>
        </w:rPr>
        <w:tab/>
        <w:t>Действие настоящего Соглашения может быть прекращено досрочно:</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5.3.1.</w:t>
      </w:r>
      <w:r w:rsidRPr="00403419">
        <w:rPr>
          <w:rFonts w:ascii="Arial Narrow" w:hAnsi="Arial Narrow"/>
          <w:sz w:val="20"/>
          <w:szCs w:val="20"/>
        </w:rPr>
        <w:tab/>
        <w:t>По соглашению Сторон;</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5.3.2.</w:t>
      </w:r>
      <w:r w:rsidRPr="00403419">
        <w:rPr>
          <w:rFonts w:ascii="Arial Narrow" w:hAnsi="Arial Narrow"/>
          <w:sz w:val="20"/>
          <w:szCs w:val="20"/>
        </w:rPr>
        <w:tab/>
        <w:t>В одностороннем порядке, в случае:</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403419">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403419">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5.4.</w:t>
      </w:r>
      <w:r w:rsidRPr="00403419">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5.5.</w:t>
      </w:r>
      <w:r w:rsidRPr="00403419">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6. ЗАКЛЮЧИТЕЛЬНЫЕ ПОЛОЖЕНИЯ</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6.1.</w:t>
      </w:r>
      <w:r w:rsidRPr="00403419">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6.2.</w:t>
      </w:r>
      <w:r w:rsidRPr="00403419">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6.2.</w:t>
      </w:r>
      <w:r w:rsidRPr="00403419">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6.3.</w:t>
      </w:r>
      <w:r w:rsidRPr="00403419">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6.4.</w:t>
      </w:r>
      <w:r w:rsidRPr="00403419">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403419" w:rsidRDefault="00BB1BDA" w:rsidP="00BB1BDA">
      <w:pPr>
        <w:autoSpaceDE w:val="0"/>
        <w:autoSpaceDN w:val="0"/>
        <w:adjustRightInd w:val="0"/>
        <w:jc w:val="both"/>
        <w:rPr>
          <w:rFonts w:ascii="Arial Narrow" w:hAnsi="Arial Narrow"/>
          <w:sz w:val="20"/>
          <w:szCs w:val="20"/>
        </w:rPr>
      </w:pPr>
      <w:r w:rsidRPr="00403419">
        <w:rPr>
          <w:rFonts w:ascii="Arial Narrow" w:hAnsi="Arial Narrow"/>
          <w:sz w:val="20"/>
          <w:szCs w:val="20"/>
        </w:rPr>
        <w:t>6.5.</w:t>
      </w:r>
      <w:r w:rsidRPr="00403419">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403419">
        <w:rPr>
          <w:rFonts w:ascii="Arial Narrow" w:eastAsia="Calibri" w:hAnsi="Arial Narrow"/>
          <w:sz w:val="20"/>
          <w:szCs w:val="20"/>
        </w:rPr>
        <w:t>, установленном действующим законодательством Российской Федерации</w:t>
      </w:r>
      <w:r w:rsidRPr="00403419">
        <w:rPr>
          <w:rFonts w:ascii="Arial Narrow" w:hAnsi="Arial Narrow"/>
          <w:sz w:val="20"/>
          <w:szCs w:val="20"/>
        </w:rPr>
        <w:t>.</w:t>
      </w:r>
    </w:p>
    <w:p w:rsidR="00BB1BDA" w:rsidRPr="00403419" w:rsidRDefault="00BB1BDA" w:rsidP="00BB1BDA">
      <w:pPr>
        <w:autoSpaceDE w:val="0"/>
        <w:jc w:val="center"/>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7. РЕКВИЗИТЫ И ПОДПИСИ СТОРОН</w:t>
      </w:r>
    </w:p>
    <w:p w:rsidR="00BB1BDA" w:rsidRPr="00403419"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403419"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rPr>
                <w:rFonts w:ascii="Arial Narrow" w:hAnsi="Arial Narrow"/>
                <w:bCs/>
                <w:sz w:val="20"/>
                <w:szCs w:val="20"/>
              </w:rPr>
            </w:pPr>
            <w:r w:rsidRPr="00403419">
              <w:rPr>
                <w:rFonts w:ascii="Arial Narrow" w:hAnsi="Arial Narrow"/>
                <w:bCs/>
                <w:sz w:val="20"/>
                <w:szCs w:val="20"/>
              </w:rPr>
              <w:t xml:space="preserve">Администрация поселка Полигус </w:t>
            </w:r>
          </w:p>
          <w:p w:rsidR="00BB1BDA" w:rsidRPr="00403419" w:rsidRDefault="00BB1BDA" w:rsidP="004A3544">
            <w:pPr>
              <w:rPr>
                <w:rFonts w:ascii="Arial Narrow" w:hAnsi="Arial Narrow"/>
                <w:b/>
                <w:sz w:val="20"/>
                <w:szCs w:val="20"/>
              </w:rPr>
            </w:pPr>
            <w:r w:rsidRPr="00403419">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rPr>
                <w:rFonts w:ascii="Arial Narrow" w:hAnsi="Arial Narrow"/>
                <w:b/>
                <w:sz w:val="20"/>
                <w:szCs w:val="20"/>
              </w:rPr>
            </w:pPr>
            <w:r w:rsidRPr="00403419">
              <w:rPr>
                <w:rFonts w:ascii="Arial Narrow" w:hAnsi="Arial Narrow"/>
                <w:sz w:val="20"/>
                <w:szCs w:val="20"/>
              </w:rPr>
              <w:t>Администрация Эвенкийского муниципального района Красноярского края</w:t>
            </w:r>
          </w:p>
        </w:tc>
      </w:tr>
      <w:tr w:rsidR="00BB1BDA" w:rsidRPr="00403419" w:rsidTr="004A3544">
        <w:tc>
          <w:tcPr>
            <w:tcW w:w="4785"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648371, Красноярский край, ЭМР, </w:t>
            </w:r>
            <w:proofErr w:type="spellStart"/>
            <w:r w:rsidRPr="00403419">
              <w:rPr>
                <w:rFonts w:ascii="Arial Narrow" w:hAnsi="Arial Narrow"/>
                <w:sz w:val="20"/>
                <w:szCs w:val="20"/>
              </w:rPr>
              <w:t>п.Полигус</w:t>
            </w:r>
            <w:proofErr w:type="spellEnd"/>
          </w:p>
          <w:p w:rsidR="00BB1BDA" w:rsidRPr="00403419" w:rsidRDefault="00BB1BDA" w:rsidP="004A3544">
            <w:pPr>
              <w:rPr>
                <w:rFonts w:ascii="Arial Narrow" w:hAnsi="Arial Narrow"/>
                <w:sz w:val="20"/>
                <w:szCs w:val="20"/>
              </w:rPr>
            </w:pPr>
            <w:r w:rsidRPr="00403419">
              <w:rPr>
                <w:rFonts w:ascii="Arial Narrow" w:hAnsi="Arial Narrow"/>
                <w:sz w:val="20"/>
                <w:szCs w:val="20"/>
              </w:rPr>
              <w:lastRenderedPageBreak/>
              <w:t xml:space="preserve">ул. </w:t>
            </w:r>
            <w:proofErr w:type="spellStart"/>
            <w:r w:rsidRPr="00403419">
              <w:rPr>
                <w:rFonts w:ascii="Arial Narrow" w:hAnsi="Arial Narrow"/>
                <w:sz w:val="20"/>
                <w:szCs w:val="20"/>
              </w:rPr>
              <w:t>Бояки</w:t>
            </w:r>
            <w:proofErr w:type="spellEnd"/>
            <w:r w:rsidRPr="00403419">
              <w:rPr>
                <w:rFonts w:ascii="Arial Narrow" w:hAnsi="Arial Narrow"/>
                <w:sz w:val="20"/>
                <w:szCs w:val="20"/>
              </w:rPr>
              <w:t xml:space="preserve"> 1</w:t>
            </w:r>
          </w:p>
          <w:p w:rsidR="00BB1BDA" w:rsidRPr="00403419" w:rsidRDefault="00BB1BDA" w:rsidP="004A3544">
            <w:pPr>
              <w:rPr>
                <w:rFonts w:ascii="Arial Narrow" w:hAnsi="Arial Narrow"/>
                <w:sz w:val="20"/>
                <w:szCs w:val="20"/>
              </w:rPr>
            </w:pPr>
            <w:r w:rsidRPr="00403419">
              <w:rPr>
                <w:rFonts w:ascii="Arial Narrow" w:hAnsi="Arial Narrow"/>
                <w:sz w:val="20"/>
                <w:szCs w:val="20"/>
              </w:rPr>
              <w:t>ОКПО ОО352874</w:t>
            </w:r>
          </w:p>
          <w:p w:rsidR="00BB1BDA" w:rsidRPr="00403419" w:rsidRDefault="00BB1BDA" w:rsidP="004A3544">
            <w:pPr>
              <w:rPr>
                <w:rFonts w:ascii="Arial Narrow" w:hAnsi="Arial Narrow"/>
                <w:sz w:val="20"/>
                <w:szCs w:val="20"/>
              </w:rPr>
            </w:pPr>
            <w:r w:rsidRPr="00403419">
              <w:rPr>
                <w:rFonts w:ascii="Arial Narrow" w:hAnsi="Arial Narrow"/>
                <w:sz w:val="20"/>
                <w:szCs w:val="20"/>
              </w:rPr>
              <w:t>ОГРН 1028800005860</w:t>
            </w:r>
          </w:p>
          <w:p w:rsidR="00BB1BDA" w:rsidRPr="00403419" w:rsidRDefault="00BB1BDA" w:rsidP="004A3544">
            <w:pPr>
              <w:rPr>
                <w:rFonts w:ascii="Arial Narrow" w:hAnsi="Arial Narrow"/>
                <w:sz w:val="20"/>
                <w:szCs w:val="20"/>
              </w:rPr>
            </w:pPr>
            <w:r w:rsidRPr="00403419">
              <w:rPr>
                <w:rFonts w:ascii="Arial Narrow" w:hAnsi="Arial Narrow"/>
                <w:sz w:val="20"/>
                <w:szCs w:val="20"/>
              </w:rPr>
              <w:t>ИНН 8802002007/КПП880201001</w:t>
            </w:r>
          </w:p>
          <w:p w:rsidR="00BB1BDA" w:rsidRPr="00403419" w:rsidRDefault="00BB1BDA" w:rsidP="004A3544">
            <w:pPr>
              <w:rPr>
                <w:rFonts w:ascii="Arial Narrow" w:hAnsi="Arial Narrow"/>
                <w:sz w:val="20"/>
                <w:szCs w:val="20"/>
              </w:rPr>
            </w:pPr>
            <w:r w:rsidRPr="00403419">
              <w:rPr>
                <w:rFonts w:ascii="Arial Narrow" w:hAnsi="Arial Narrow"/>
                <w:sz w:val="20"/>
                <w:szCs w:val="20"/>
              </w:rPr>
              <w:t>УФК по Красноярскому краю (Администрация поселка Полигус л/с 03193021170)</w:t>
            </w:r>
          </w:p>
          <w:p w:rsidR="00BB1BDA" w:rsidRPr="00403419" w:rsidRDefault="00BB1BDA" w:rsidP="004A3544">
            <w:pPr>
              <w:rPr>
                <w:rFonts w:ascii="Arial Narrow" w:hAnsi="Arial Narrow"/>
                <w:sz w:val="20"/>
                <w:szCs w:val="20"/>
                <w:u w:val="single"/>
              </w:rPr>
            </w:pPr>
            <w:proofErr w:type="spellStart"/>
            <w:r w:rsidRPr="00403419">
              <w:rPr>
                <w:rFonts w:ascii="Arial Narrow" w:hAnsi="Arial Narrow"/>
                <w:sz w:val="20"/>
                <w:szCs w:val="20"/>
                <w:u w:val="single"/>
              </w:rPr>
              <w:t>Сч</w:t>
            </w:r>
            <w:proofErr w:type="spellEnd"/>
            <w:r w:rsidRPr="00403419">
              <w:rPr>
                <w:rFonts w:ascii="Arial Narrow" w:hAnsi="Arial Narrow"/>
                <w:sz w:val="20"/>
                <w:szCs w:val="20"/>
                <w:u w:val="single"/>
              </w:rPr>
              <w:t>.№ 03231643046504201900</w:t>
            </w:r>
          </w:p>
          <w:p w:rsidR="00BB1BDA" w:rsidRPr="00403419" w:rsidRDefault="00BB1BDA" w:rsidP="004A3544">
            <w:pPr>
              <w:rPr>
                <w:rFonts w:ascii="Arial Narrow" w:hAnsi="Arial Narrow"/>
                <w:sz w:val="20"/>
                <w:szCs w:val="20"/>
              </w:rPr>
            </w:pPr>
            <w:r w:rsidRPr="00403419">
              <w:rPr>
                <w:rFonts w:ascii="Arial Narrow" w:hAnsi="Arial Narrow"/>
                <w:sz w:val="20"/>
                <w:szCs w:val="20"/>
              </w:rPr>
              <w:t>ОТДЕЛЕНИЕ КРАСНОЯРСК//УФК по Красноярскому краю</w:t>
            </w:r>
          </w:p>
          <w:p w:rsidR="00BB1BDA" w:rsidRPr="00403419" w:rsidRDefault="00BB1BDA" w:rsidP="004A3544">
            <w:pPr>
              <w:rPr>
                <w:rFonts w:ascii="Arial Narrow" w:hAnsi="Arial Narrow"/>
                <w:sz w:val="20"/>
                <w:szCs w:val="20"/>
              </w:rPr>
            </w:pPr>
            <w:r w:rsidRPr="00403419">
              <w:rPr>
                <w:rFonts w:ascii="Arial Narrow" w:hAnsi="Arial Narrow"/>
                <w:sz w:val="20"/>
                <w:szCs w:val="20"/>
              </w:rPr>
              <w:t>БИК 010407105</w:t>
            </w:r>
          </w:p>
          <w:p w:rsidR="00BB1BDA" w:rsidRPr="00403419" w:rsidRDefault="00BB1BDA" w:rsidP="004A3544">
            <w:pPr>
              <w:rPr>
                <w:rFonts w:ascii="Arial Narrow" w:hAnsi="Arial Narrow"/>
                <w:sz w:val="20"/>
                <w:szCs w:val="20"/>
              </w:rPr>
            </w:pPr>
            <w:proofErr w:type="spellStart"/>
            <w:r w:rsidRPr="00403419">
              <w:rPr>
                <w:rFonts w:ascii="Arial Narrow" w:hAnsi="Arial Narrow"/>
                <w:sz w:val="20"/>
                <w:szCs w:val="20"/>
              </w:rPr>
              <w:t>Сч</w:t>
            </w:r>
            <w:proofErr w:type="spellEnd"/>
            <w:r w:rsidRPr="00403419">
              <w:rPr>
                <w:rFonts w:ascii="Arial Narrow" w:hAnsi="Arial Narrow"/>
                <w:sz w:val="20"/>
                <w:szCs w:val="20"/>
              </w:rPr>
              <w:t>.№ 40102810245370000011</w:t>
            </w:r>
          </w:p>
          <w:p w:rsidR="00BB1BDA" w:rsidRPr="00403419" w:rsidRDefault="00C71852" w:rsidP="004A3544">
            <w:pPr>
              <w:autoSpaceDE w:val="0"/>
              <w:rPr>
                <w:rFonts w:ascii="Arial Narrow" w:hAnsi="Arial Narrow"/>
                <w:b/>
                <w:sz w:val="20"/>
                <w:szCs w:val="20"/>
              </w:rPr>
            </w:pPr>
            <w:hyperlink r:id="rId51" w:history="1">
              <w:r w:rsidR="00BB1BDA" w:rsidRPr="00403419">
                <w:rPr>
                  <w:rFonts w:ascii="Arial Narrow" w:hAnsi="Arial Narrow"/>
                  <w:sz w:val="20"/>
                  <w:szCs w:val="20"/>
                  <w:u w:val="single"/>
                </w:rPr>
                <w:t>poligus@evenkya.ru</w:t>
              </w:r>
            </w:hyperlink>
          </w:p>
        </w:tc>
        <w:tc>
          <w:tcPr>
            <w:tcW w:w="4571"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rPr>
                <w:rFonts w:ascii="Arial Narrow" w:hAnsi="Arial Narrow"/>
                <w:sz w:val="20"/>
                <w:szCs w:val="20"/>
              </w:rPr>
            </w:pPr>
            <w:r w:rsidRPr="00403419">
              <w:rPr>
                <w:rFonts w:ascii="Arial Narrow" w:hAnsi="Arial Narrow"/>
                <w:sz w:val="20"/>
                <w:szCs w:val="20"/>
              </w:rPr>
              <w:lastRenderedPageBreak/>
              <w:t xml:space="preserve">648000, Красноярский край, ЭМР, </w:t>
            </w:r>
          </w:p>
          <w:p w:rsidR="00BB1BDA" w:rsidRPr="00403419" w:rsidRDefault="00BB1BDA" w:rsidP="004A3544">
            <w:pPr>
              <w:rPr>
                <w:rFonts w:ascii="Arial Narrow" w:hAnsi="Arial Narrow"/>
                <w:sz w:val="20"/>
                <w:szCs w:val="20"/>
              </w:rPr>
            </w:pPr>
            <w:r w:rsidRPr="00403419">
              <w:rPr>
                <w:rFonts w:ascii="Arial Narrow" w:hAnsi="Arial Narrow"/>
                <w:sz w:val="20"/>
                <w:szCs w:val="20"/>
              </w:rPr>
              <w:lastRenderedPageBreak/>
              <w:t>п. Тура, ул. Советская, 2</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ИНН  8801012845 КПП 880101001 </w:t>
            </w:r>
          </w:p>
          <w:p w:rsidR="00BB1BDA" w:rsidRPr="00403419" w:rsidRDefault="00BB1BDA" w:rsidP="004A3544">
            <w:pPr>
              <w:rPr>
                <w:rFonts w:ascii="Arial Narrow" w:hAnsi="Arial Narrow"/>
                <w:sz w:val="20"/>
                <w:szCs w:val="20"/>
              </w:rPr>
            </w:pPr>
            <w:r w:rsidRPr="00403419">
              <w:rPr>
                <w:rFonts w:ascii="Arial Narrow" w:hAnsi="Arial Narrow"/>
                <w:sz w:val="20"/>
                <w:szCs w:val="20"/>
              </w:rPr>
              <w:t>Казначейский счет 03100643000000011900</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(Департамент финансов Администрации ЭМР </w:t>
            </w:r>
          </w:p>
          <w:p w:rsidR="00BB1BDA" w:rsidRPr="00403419" w:rsidRDefault="00BB1BDA" w:rsidP="004A3544">
            <w:pPr>
              <w:rPr>
                <w:rFonts w:ascii="Arial Narrow" w:hAnsi="Arial Narrow"/>
                <w:sz w:val="20"/>
                <w:szCs w:val="20"/>
              </w:rPr>
            </w:pPr>
            <w:r w:rsidRPr="00403419">
              <w:rPr>
                <w:rFonts w:ascii="Arial Narrow" w:hAnsi="Arial Narrow"/>
                <w:sz w:val="20"/>
                <w:szCs w:val="20"/>
              </w:rPr>
              <w:t>л/с 04193017880)</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ОТДЕЛЕНИЕ КРАСНОЯРСК БАНКА РОССИИ// УФК по Красноярскому краю г. Красноярск </w:t>
            </w:r>
          </w:p>
          <w:p w:rsidR="00BB1BDA" w:rsidRPr="00403419" w:rsidRDefault="00BB1BDA" w:rsidP="004A3544">
            <w:pPr>
              <w:rPr>
                <w:rFonts w:ascii="Arial Narrow" w:hAnsi="Arial Narrow"/>
                <w:sz w:val="20"/>
                <w:szCs w:val="20"/>
              </w:rPr>
            </w:pPr>
            <w:r w:rsidRPr="00403419">
              <w:rPr>
                <w:rFonts w:ascii="Arial Narrow" w:hAnsi="Arial Narrow"/>
                <w:sz w:val="20"/>
                <w:szCs w:val="20"/>
              </w:rPr>
              <w:t>БИК 010407105</w:t>
            </w:r>
          </w:p>
          <w:p w:rsidR="00BB1BDA" w:rsidRPr="00403419" w:rsidRDefault="00BB1BDA" w:rsidP="004A3544">
            <w:pPr>
              <w:rPr>
                <w:rFonts w:ascii="Arial Narrow" w:hAnsi="Arial Narrow"/>
                <w:sz w:val="20"/>
                <w:szCs w:val="20"/>
              </w:rPr>
            </w:pPr>
            <w:proofErr w:type="spellStart"/>
            <w:r w:rsidRPr="00403419">
              <w:rPr>
                <w:rFonts w:ascii="Arial Narrow" w:hAnsi="Arial Narrow"/>
                <w:sz w:val="20"/>
                <w:szCs w:val="20"/>
              </w:rPr>
              <w:t>Кор.счет</w:t>
            </w:r>
            <w:proofErr w:type="spellEnd"/>
            <w:r w:rsidRPr="00403419">
              <w:rPr>
                <w:rFonts w:ascii="Arial Narrow" w:hAnsi="Arial Narrow"/>
                <w:sz w:val="20"/>
                <w:szCs w:val="20"/>
              </w:rPr>
              <w:t xml:space="preserve"> 40102810245370000011</w:t>
            </w:r>
          </w:p>
          <w:p w:rsidR="00BB1BDA" w:rsidRPr="00403419" w:rsidRDefault="00BB1BDA" w:rsidP="004A3544">
            <w:pPr>
              <w:rPr>
                <w:rFonts w:ascii="Arial Narrow" w:hAnsi="Arial Narrow"/>
                <w:sz w:val="20"/>
                <w:szCs w:val="20"/>
              </w:rPr>
            </w:pPr>
            <w:r w:rsidRPr="00403419">
              <w:rPr>
                <w:rFonts w:ascii="Arial Narrow" w:hAnsi="Arial Narrow"/>
                <w:sz w:val="20"/>
                <w:szCs w:val="20"/>
              </w:rPr>
              <w:t>Тел. 8(39170)31-003</w:t>
            </w:r>
          </w:p>
          <w:p w:rsidR="00BB1BDA" w:rsidRPr="00403419" w:rsidRDefault="00BB1BDA" w:rsidP="004A3544">
            <w:pPr>
              <w:rPr>
                <w:rFonts w:ascii="Arial Narrow" w:hAnsi="Arial Narrow"/>
                <w:sz w:val="20"/>
                <w:szCs w:val="20"/>
              </w:rPr>
            </w:pPr>
            <w:r w:rsidRPr="00403419">
              <w:rPr>
                <w:rFonts w:ascii="Arial Narrow" w:hAnsi="Arial Narrow"/>
                <w:sz w:val="20"/>
                <w:szCs w:val="20"/>
              </w:rPr>
              <w:t>Факс 8(391)989-75-56</w:t>
            </w:r>
          </w:p>
        </w:tc>
      </w:tr>
      <w:tr w:rsidR="00BB1BDA" w:rsidRPr="00403419" w:rsidTr="004A3544">
        <w:tc>
          <w:tcPr>
            <w:tcW w:w="4785"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lastRenderedPageBreak/>
              <w:t>Глава поселка Полигус</w:t>
            </w:r>
          </w:p>
          <w:p w:rsidR="00BB1BDA" w:rsidRPr="00EA6496" w:rsidRDefault="00BB1BDA" w:rsidP="004A3544">
            <w:pPr>
              <w:autoSpaceDE w:val="0"/>
              <w:rPr>
                <w:rFonts w:ascii="Arial Narrow" w:hAnsi="Arial Narrow"/>
                <w:sz w:val="20"/>
                <w:szCs w:val="20"/>
              </w:rPr>
            </w:pPr>
            <w:r>
              <w:rPr>
                <w:rFonts w:ascii="Arial Narrow" w:hAnsi="Arial Narrow"/>
                <w:sz w:val="20"/>
                <w:szCs w:val="20"/>
              </w:rPr>
              <w:t xml:space="preserve">_________________ </w:t>
            </w:r>
            <w:r w:rsidRPr="00403419">
              <w:rPr>
                <w:rFonts w:ascii="Arial Narrow" w:hAnsi="Arial Narrow"/>
                <w:sz w:val="20"/>
                <w:szCs w:val="20"/>
              </w:rPr>
              <w:t>Т. Н. Черненко</w:t>
            </w:r>
          </w:p>
          <w:p w:rsidR="00BB1BDA" w:rsidRPr="00403419" w:rsidRDefault="00BB1BDA" w:rsidP="004A3544">
            <w:pPr>
              <w:autoSpaceDE w:val="0"/>
              <w:rPr>
                <w:rFonts w:ascii="Arial Narrow" w:hAnsi="Arial Narrow"/>
                <w:b/>
                <w:sz w:val="20"/>
                <w:szCs w:val="20"/>
              </w:rPr>
            </w:pPr>
            <w:r w:rsidRPr="00403419">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Глава Эвенкийского муниципального района</w:t>
            </w:r>
          </w:p>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__</w:t>
            </w:r>
            <w:r>
              <w:rPr>
                <w:rFonts w:ascii="Arial Narrow" w:hAnsi="Arial Narrow"/>
                <w:sz w:val="20"/>
                <w:szCs w:val="20"/>
              </w:rPr>
              <w:t>________________ А. Ю. Черкасов</w:t>
            </w:r>
          </w:p>
          <w:p w:rsidR="00BB1BDA" w:rsidRPr="00403419" w:rsidRDefault="00BB1BDA" w:rsidP="004A3544">
            <w:pPr>
              <w:autoSpaceDE w:val="0"/>
              <w:rPr>
                <w:rFonts w:ascii="Arial Narrow" w:hAnsi="Arial Narrow"/>
                <w:b/>
                <w:sz w:val="20"/>
                <w:szCs w:val="20"/>
              </w:rPr>
            </w:pPr>
            <w:r w:rsidRPr="00403419">
              <w:rPr>
                <w:rFonts w:ascii="Arial Narrow" w:hAnsi="Arial Narrow"/>
                <w:sz w:val="20"/>
                <w:szCs w:val="20"/>
              </w:rPr>
              <w:t xml:space="preserve">«___»_____________ 2024 г. </w:t>
            </w:r>
          </w:p>
        </w:tc>
      </w:tr>
    </w:tbl>
    <w:p w:rsidR="00BB1BDA" w:rsidRPr="00403419" w:rsidRDefault="00BB1BDA" w:rsidP="00BB1BDA">
      <w:pPr>
        <w:rPr>
          <w:rFonts w:ascii="Arial Narrow" w:hAnsi="Arial Narrow"/>
          <w:sz w:val="20"/>
          <w:szCs w:val="20"/>
        </w:rPr>
      </w:pPr>
    </w:p>
    <w:p w:rsidR="00BB1BDA" w:rsidRPr="00403419" w:rsidRDefault="00BB1BDA" w:rsidP="00BB1BDA">
      <w:pPr>
        <w:pStyle w:val="ConsPlusNonformat"/>
        <w:jc w:val="center"/>
        <w:rPr>
          <w:rFonts w:ascii="Arial Narrow" w:hAnsi="Arial Narrow" w:cs="Times New Roman"/>
          <w:b/>
        </w:rPr>
      </w:pPr>
      <w:r w:rsidRPr="00403419">
        <w:rPr>
          <w:rFonts w:ascii="Arial Narrow" w:hAnsi="Arial Narrow" w:cs="Times New Roman"/>
          <w:b/>
        </w:rPr>
        <w:t>СОГЛАШЕНИЕ № 386</w:t>
      </w:r>
    </w:p>
    <w:p w:rsidR="00BB1BDA" w:rsidRPr="00403419" w:rsidRDefault="00BB1BDA" w:rsidP="00BB1BDA">
      <w:pPr>
        <w:pStyle w:val="ConsPlusNonformat"/>
        <w:jc w:val="center"/>
        <w:rPr>
          <w:rFonts w:ascii="Arial Narrow" w:hAnsi="Arial Narrow" w:cs="Times New Roman"/>
          <w:color w:val="000000"/>
          <w:shd w:val="clear" w:color="auto" w:fill="FFFFFF"/>
        </w:rPr>
      </w:pPr>
      <w:r w:rsidRPr="00403419">
        <w:rPr>
          <w:rFonts w:ascii="Arial Narrow" w:hAnsi="Arial Narrow" w:cs="Times New Roman"/>
          <w:color w:val="000000"/>
        </w:rPr>
        <w:t xml:space="preserve">между органами местного самоуправления поселка </w:t>
      </w:r>
      <w:proofErr w:type="spellStart"/>
      <w:r w:rsidRPr="00403419">
        <w:rPr>
          <w:rFonts w:ascii="Arial Narrow" w:hAnsi="Arial Narrow" w:cs="Times New Roman"/>
          <w:color w:val="000000"/>
        </w:rPr>
        <w:t>Суломай</w:t>
      </w:r>
      <w:proofErr w:type="spellEnd"/>
      <w:r w:rsidRPr="00403419">
        <w:rPr>
          <w:rFonts w:ascii="Arial Narrow" w:hAnsi="Arial Narrow" w:cs="Times New Roman"/>
          <w:color w:val="000000"/>
        </w:rPr>
        <w:t xml:space="preserve"> и органами местного самоуправления Эвенкийского муниципального района о передаче </w:t>
      </w:r>
      <w:r w:rsidRPr="00403419">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403419" w:rsidRDefault="00BB1BDA" w:rsidP="00BB1BDA">
      <w:pPr>
        <w:pStyle w:val="ConsPlusNonformat"/>
        <w:jc w:val="center"/>
        <w:rPr>
          <w:rFonts w:ascii="Arial Narrow" w:hAnsi="Arial Narrow" w:cs="Times New Roman"/>
          <w:b/>
        </w:rPr>
      </w:pPr>
    </w:p>
    <w:p w:rsidR="00BB1BDA" w:rsidRPr="00403419" w:rsidRDefault="00BB1BDA" w:rsidP="00BB1BDA">
      <w:pPr>
        <w:pStyle w:val="ConsPlusNonformat"/>
        <w:jc w:val="both"/>
        <w:rPr>
          <w:rFonts w:ascii="Arial Narrow" w:hAnsi="Arial Narrow" w:cs="Times New Roman"/>
        </w:rPr>
      </w:pPr>
      <w:r w:rsidRPr="00403419">
        <w:rPr>
          <w:rFonts w:ascii="Arial Narrow" w:hAnsi="Arial Narrow" w:cs="Times New Roman"/>
        </w:rPr>
        <w:t xml:space="preserve">п. Тура                                                                         </w:t>
      </w:r>
      <w:r>
        <w:rPr>
          <w:rFonts w:ascii="Arial Narrow" w:hAnsi="Arial Narrow" w:cs="Times New Roman"/>
        </w:rPr>
        <w:t xml:space="preserve">                                                                          </w:t>
      </w:r>
      <w:r w:rsidRPr="00403419">
        <w:rPr>
          <w:rFonts w:ascii="Arial Narrow" w:hAnsi="Arial Narrow" w:cs="Times New Roman"/>
        </w:rPr>
        <w:t xml:space="preserve">           «18» декабря 2024 г.</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ind w:firstLine="709"/>
        <w:jc w:val="both"/>
        <w:rPr>
          <w:rFonts w:ascii="Arial Narrow" w:hAnsi="Arial Narrow"/>
          <w:sz w:val="20"/>
          <w:szCs w:val="20"/>
        </w:rPr>
      </w:pPr>
      <w:r w:rsidRPr="00403419">
        <w:rPr>
          <w:rFonts w:ascii="Arial Narrow" w:hAnsi="Arial Narrow"/>
          <w:sz w:val="20"/>
          <w:szCs w:val="20"/>
        </w:rPr>
        <w:t xml:space="preserve">Муниципальное образование сельское поселение поселок </w:t>
      </w:r>
      <w:proofErr w:type="spellStart"/>
      <w:r w:rsidRPr="00403419">
        <w:rPr>
          <w:rFonts w:ascii="Arial Narrow" w:hAnsi="Arial Narrow"/>
          <w:sz w:val="20"/>
          <w:szCs w:val="20"/>
        </w:rPr>
        <w:t>Суломай</w:t>
      </w:r>
      <w:proofErr w:type="spellEnd"/>
      <w:r w:rsidRPr="00403419">
        <w:rPr>
          <w:rFonts w:ascii="Arial Narrow" w:hAnsi="Arial Narrow"/>
          <w:sz w:val="20"/>
          <w:szCs w:val="20"/>
        </w:rPr>
        <w:t xml:space="preserve"> Эвенкийского муниципального района Красноярского края, именуемое в дальнейшем «Сельское поселение», в лице Главы поселка </w:t>
      </w:r>
      <w:proofErr w:type="spellStart"/>
      <w:r w:rsidRPr="00403419">
        <w:rPr>
          <w:rFonts w:ascii="Arial Narrow" w:hAnsi="Arial Narrow"/>
          <w:sz w:val="20"/>
          <w:szCs w:val="20"/>
        </w:rPr>
        <w:t>Суломай</w:t>
      </w:r>
      <w:proofErr w:type="spellEnd"/>
      <w:r w:rsidRPr="00403419">
        <w:rPr>
          <w:rFonts w:ascii="Arial Narrow" w:hAnsi="Arial Narrow"/>
          <w:b/>
          <w:sz w:val="20"/>
          <w:szCs w:val="20"/>
        </w:rPr>
        <w:t xml:space="preserve"> </w:t>
      </w:r>
      <w:proofErr w:type="spellStart"/>
      <w:r w:rsidRPr="00403419">
        <w:rPr>
          <w:rFonts w:ascii="Arial Narrow" w:hAnsi="Arial Narrow"/>
          <w:b/>
          <w:sz w:val="20"/>
          <w:szCs w:val="20"/>
        </w:rPr>
        <w:t>Тыганова</w:t>
      </w:r>
      <w:proofErr w:type="spellEnd"/>
      <w:r w:rsidRPr="00403419">
        <w:rPr>
          <w:rFonts w:ascii="Arial Narrow" w:hAnsi="Arial Narrow"/>
          <w:b/>
          <w:sz w:val="20"/>
          <w:szCs w:val="20"/>
        </w:rPr>
        <w:t xml:space="preserve"> Романа Алексеевича,</w:t>
      </w:r>
      <w:r w:rsidRPr="00403419">
        <w:rPr>
          <w:rFonts w:ascii="Arial Narrow" w:hAnsi="Arial Narrow"/>
          <w:sz w:val="20"/>
          <w:szCs w:val="20"/>
        </w:rPr>
        <w:t xml:space="preserve"> действующего на основании Устава поселка </w:t>
      </w:r>
      <w:proofErr w:type="spellStart"/>
      <w:r w:rsidRPr="00403419">
        <w:rPr>
          <w:rFonts w:ascii="Arial Narrow" w:hAnsi="Arial Narrow"/>
          <w:sz w:val="20"/>
          <w:szCs w:val="20"/>
        </w:rPr>
        <w:t>Суломай</w:t>
      </w:r>
      <w:proofErr w:type="spellEnd"/>
      <w:r w:rsidRPr="00403419">
        <w:rPr>
          <w:rFonts w:ascii="Arial Narrow" w:hAnsi="Arial Narrow"/>
          <w:sz w:val="20"/>
          <w:szCs w:val="20"/>
        </w:rPr>
        <w:t>, с одной стороны, и</w:t>
      </w:r>
      <w:r w:rsidRPr="00403419">
        <w:rPr>
          <w:rFonts w:ascii="Arial Narrow" w:hAnsi="Arial Narrow"/>
          <w:spacing w:val="-2"/>
          <w:sz w:val="20"/>
          <w:szCs w:val="20"/>
        </w:rPr>
        <w:t xml:space="preserve"> муниципальное образование Эвенкийский муниципа</w:t>
      </w:r>
      <w:r>
        <w:rPr>
          <w:rFonts w:ascii="Arial Narrow" w:hAnsi="Arial Narrow"/>
          <w:spacing w:val="-2"/>
          <w:sz w:val="20"/>
          <w:szCs w:val="20"/>
        </w:rPr>
        <w:t>льный район Красноярского края,</w:t>
      </w:r>
      <w:r w:rsidRPr="00403419">
        <w:rPr>
          <w:rFonts w:ascii="Arial Narrow" w:hAnsi="Arial Narrow"/>
          <w:spacing w:val="-2"/>
          <w:sz w:val="20"/>
          <w:szCs w:val="20"/>
        </w:rPr>
        <w:t xml:space="preserve"> именуемое в дальнейшем «Эвенкийский муниципальный район», в лице Главы </w:t>
      </w:r>
      <w:r w:rsidRPr="00403419">
        <w:rPr>
          <w:rFonts w:ascii="Arial Narrow" w:hAnsi="Arial Narrow"/>
          <w:spacing w:val="3"/>
          <w:sz w:val="20"/>
          <w:szCs w:val="20"/>
        </w:rPr>
        <w:t>Эвенкийского муниципального района Красноярского края</w:t>
      </w:r>
      <w:r w:rsidRPr="00403419">
        <w:rPr>
          <w:rFonts w:ascii="Arial Narrow" w:hAnsi="Arial Narrow"/>
          <w:sz w:val="20"/>
          <w:szCs w:val="20"/>
        </w:rPr>
        <w:t xml:space="preserve"> </w:t>
      </w:r>
      <w:r w:rsidRPr="00403419">
        <w:rPr>
          <w:rFonts w:ascii="Arial Narrow" w:hAnsi="Arial Narrow"/>
          <w:b/>
          <w:sz w:val="20"/>
          <w:szCs w:val="20"/>
        </w:rPr>
        <w:t>Черкасова Андрея Юрьевича</w:t>
      </w:r>
      <w:r w:rsidRPr="00403419">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403419">
        <w:rPr>
          <w:rFonts w:ascii="Arial Narrow" w:hAnsi="Arial Narrow"/>
          <w:spacing w:val="1"/>
          <w:sz w:val="20"/>
          <w:szCs w:val="20"/>
        </w:rPr>
        <w:t>,</w:t>
      </w:r>
      <w:r w:rsidRPr="00403419">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w:t>
      </w:r>
      <w:proofErr w:type="spellStart"/>
      <w:r w:rsidRPr="00403419">
        <w:rPr>
          <w:rFonts w:ascii="Arial Narrow" w:hAnsi="Arial Narrow"/>
          <w:sz w:val="20"/>
          <w:szCs w:val="20"/>
        </w:rPr>
        <w:t>Суломай</w:t>
      </w:r>
      <w:proofErr w:type="spellEnd"/>
      <w:r w:rsidRPr="00403419">
        <w:rPr>
          <w:rFonts w:ascii="Arial Narrow" w:hAnsi="Arial Narrow"/>
          <w:sz w:val="20"/>
          <w:szCs w:val="20"/>
        </w:rPr>
        <w:t>, Уставом Эвенкийск</w:t>
      </w:r>
      <w:r>
        <w:rPr>
          <w:rFonts w:ascii="Arial Narrow" w:hAnsi="Arial Narrow"/>
          <w:sz w:val="20"/>
          <w:szCs w:val="20"/>
        </w:rPr>
        <w:t>ого муниципального района,</w:t>
      </w:r>
      <w:r w:rsidRPr="00403419">
        <w:rPr>
          <w:rFonts w:ascii="Arial Narrow" w:hAnsi="Arial Narrow"/>
          <w:sz w:val="20"/>
          <w:szCs w:val="20"/>
        </w:rPr>
        <w:t xml:space="preserve"> заключили настоящее Соглашение о нижеследующем:</w:t>
      </w:r>
    </w:p>
    <w:p w:rsidR="00BB1BDA" w:rsidRPr="00403419" w:rsidRDefault="00BB1BDA" w:rsidP="00BB1BDA">
      <w:pPr>
        <w:autoSpaceDE w:val="0"/>
        <w:ind w:firstLine="540"/>
        <w:jc w:val="both"/>
        <w:rPr>
          <w:rFonts w:ascii="Arial Narrow" w:hAnsi="Arial Narrow"/>
          <w:sz w:val="20"/>
          <w:szCs w:val="20"/>
        </w:rPr>
      </w:pPr>
      <w:r w:rsidRPr="00403419">
        <w:rPr>
          <w:rFonts w:ascii="Arial Narrow" w:hAnsi="Arial Narrow"/>
          <w:sz w:val="20"/>
          <w:szCs w:val="20"/>
        </w:rPr>
        <w:t xml:space="preserve"> </w:t>
      </w: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1. ПРЕДМЕТ СОГЛАШЕНИЯ</w:t>
      </w:r>
    </w:p>
    <w:p w:rsidR="00BB1BDA" w:rsidRPr="00403419" w:rsidRDefault="00BB1BDA" w:rsidP="00BB1BDA">
      <w:pPr>
        <w:autoSpaceDE w:val="0"/>
        <w:ind w:firstLine="540"/>
        <w:jc w:val="center"/>
        <w:rPr>
          <w:rFonts w:ascii="Arial Narrow" w:hAnsi="Arial Narrow"/>
          <w:sz w:val="20"/>
          <w:szCs w:val="20"/>
        </w:rPr>
      </w:pPr>
    </w:p>
    <w:p w:rsidR="00BB1BDA" w:rsidRPr="00403419" w:rsidRDefault="00BB1BDA" w:rsidP="00BB1BDA">
      <w:pPr>
        <w:pStyle w:val="afffa"/>
        <w:jc w:val="both"/>
        <w:rPr>
          <w:rFonts w:ascii="Arial Narrow" w:hAnsi="Arial Narrow"/>
        </w:rPr>
      </w:pPr>
      <w:r w:rsidRPr="00403419">
        <w:rPr>
          <w:rFonts w:ascii="Arial Narrow" w:hAnsi="Arial Narrow"/>
        </w:rPr>
        <w:t>1.1.</w:t>
      </w:r>
      <w:r w:rsidRPr="00403419">
        <w:rPr>
          <w:rFonts w:ascii="Arial Narrow" w:hAnsi="Arial Narrow"/>
        </w:rPr>
        <w:tab/>
        <w:t xml:space="preserve">Сельское поселение передает, а </w:t>
      </w:r>
      <w:r w:rsidRPr="00403419">
        <w:rPr>
          <w:rFonts w:ascii="Arial Narrow" w:hAnsi="Arial Narrow"/>
          <w:spacing w:val="3"/>
        </w:rPr>
        <w:t xml:space="preserve">Эвенкийский муниципальный район принимает осуществление </w:t>
      </w:r>
      <w:r w:rsidRPr="00403419">
        <w:rPr>
          <w:rFonts w:ascii="Arial Narrow" w:hAnsi="Arial Narrow"/>
        </w:rPr>
        <w:t>части полномочий по решению следующих вопросов местного значения Сельского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1) </w:t>
      </w:r>
      <w:r w:rsidRPr="00403419">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2) </w:t>
      </w:r>
      <w:r w:rsidRPr="00403419">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3) </w:t>
      </w:r>
      <w:r w:rsidRPr="00403419">
        <w:rPr>
          <w:rFonts w:ascii="Arial Narrow" w:hAnsi="Arial Narrow"/>
          <w:color w:val="000000"/>
        </w:rPr>
        <w:t>формирование архивных фондов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4) </w:t>
      </w:r>
      <w:r w:rsidRPr="00403419">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5) </w:t>
      </w:r>
      <w:r w:rsidRPr="00403419">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6) </w:t>
      </w:r>
      <w:r w:rsidRPr="00403419">
        <w:rPr>
          <w:rFonts w:ascii="Arial Narrow" w:hAnsi="Arial Narrow"/>
          <w:color w:val="000000"/>
        </w:rPr>
        <w:t>осуществлению внутреннего муниципального финансового контроля;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7) осуществление </w:t>
      </w:r>
      <w:r w:rsidRPr="00403419">
        <w:rPr>
          <w:rFonts w:ascii="Arial Narrow" w:hAnsi="Arial Narrow"/>
          <w:color w:val="000000"/>
        </w:rPr>
        <w:t>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403419" w:rsidRDefault="00BB1BDA" w:rsidP="00BB1BDA">
      <w:pPr>
        <w:pStyle w:val="afffa"/>
        <w:jc w:val="both"/>
        <w:rPr>
          <w:rFonts w:ascii="Arial Narrow" w:hAnsi="Arial Narrow"/>
        </w:rPr>
      </w:pPr>
      <w:r w:rsidRPr="00403419">
        <w:rPr>
          <w:rFonts w:ascii="Arial Narrow" w:hAnsi="Arial Narrow"/>
        </w:rPr>
        <w:t>1.2.</w:t>
      </w:r>
      <w:r w:rsidRPr="00403419">
        <w:rPr>
          <w:rFonts w:ascii="Arial Narrow" w:hAnsi="Arial Narrow"/>
        </w:rPr>
        <w:tab/>
      </w:r>
      <w:r w:rsidRPr="00403419">
        <w:rPr>
          <w:rFonts w:ascii="Arial Narrow" w:hAnsi="Arial Narrow"/>
          <w:spacing w:val="3"/>
        </w:rPr>
        <w:t xml:space="preserve">Эвенкийский муниципальный район </w:t>
      </w:r>
      <w:r w:rsidRPr="00403419">
        <w:rPr>
          <w:rFonts w:ascii="Arial Narrow" w:hAnsi="Arial Narrow"/>
        </w:rPr>
        <w:t xml:space="preserve">передает, а Сельское поселение </w:t>
      </w:r>
      <w:r w:rsidRPr="00403419">
        <w:rPr>
          <w:rFonts w:ascii="Arial Narrow" w:hAnsi="Arial Narrow"/>
          <w:spacing w:val="3"/>
        </w:rPr>
        <w:t xml:space="preserve">принимает осуществление </w:t>
      </w:r>
      <w:r w:rsidRPr="00403419">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403419" w:rsidRDefault="00BB1BDA" w:rsidP="00BB1BDA">
      <w:pPr>
        <w:pStyle w:val="afffa"/>
        <w:jc w:val="both"/>
        <w:rPr>
          <w:rFonts w:ascii="Arial Narrow" w:hAnsi="Arial Narrow"/>
        </w:rPr>
      </w:pPr>
      <w:r>
        <w:rPr>
          <w:rFonts w:ascii="Arial Narrow" w:hAnsi="Arial Narrow"/>
        </w:rPr>
        <w:t xml:space="preserve">1) </w:t>
      </w:r>
      <w:r w:rsidRPr="00403419">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403419" w:rsidRDefault="00BB1BDA" w:rsidP="00BB1BDA">
      <w:pPr>
        <w:pStyle w:val="afffa"/>
        <w:jc w:val="both"/>
        <w:rPr>
          <w:rFonts w:ascii="Arial Narrow" w:hAnsi="Arial Narrow"/>
        </w:rPr>
      </w:pPr>
      <w:r>
        <w:rPr>
          <w:rFonts w:ascii="Arial Narrow" w:hAnsi="Arial Narrow"/>
        </w:rPr>
        <w:t xml:space="preserve">2) </w:t>
      </w:r>
      <w:r w:rsidRPr="00403419">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403419" w:rsidRDefault="00BB1BDA" w:rsidP="00BB1BDA">
      <w:pPr>
        <w:pStyle w:val="afffa"/>
        <w:jc w:val="both"/>
        <w:rPr>
          <w:rFonts w:ascii="Arial Narrow" w:hAnsi="Arial Narrow"/>
        </w:rPr>
      </w:pPr>
      <w:r>
        <w:rPr>
          <w:rFonts w:ascii="Arial Narrow" w:hAnsi="Arial Narrow"/>
        </w:rPr>
        <w:t xml:space="preserve">3) </w:t>
      </w:r>
      <w:r w:rsidRPr="00403419">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403419" w:rsidRDefault="00BB1BDA" w:rsidP="00BB1BDA">
      <w:pPr>
        <w:pStyle w:val="afffa"/>
        <w:ind w:firstLine="567"/>
        <w:jc w:val="both"/>
        <w:rPr>
          <w:rFonts w:ascii="Arial Narrow" w:hAnsi="Arial Narrow"/>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2. ПОРЯДОК ОПРЕДЕЛЕНИЯ ЕЖЕГОДНОГО ОБЪЕМА МЕЖБЮДЖЕТНЫХ ТРАНСФЕРТОВ</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403419">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403419"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403419">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403419">
        <w:rPr>
          <w:rFonts w:ascii="Arial Narrow" w:hAnsi="Arial Narrow"/>
          <w:spacing w:val="1"/>
          <w:sz w:val="20"/>
          <w:szCs w:val="20"/>
        </w:rPr>
        <w:t xml:space="preserve">исходя из прогнозируемых на предстоящий год доходов и расходов бюджета </w:t>
      </w:r>
      <w:r w:rsidRPr="00403419">
        <w:rPr>
          <w:rFonts w:ascii="Arial Narrow" w:hAnsi="Arial Narrow"/>
          <w:sz w:val="20"/>
          <w:szCs w:val="20"/>
        </w:rPr>
        <w:t>Сельского поселения</w:t>
      </w:r>
      <w:r w:rsidRPr="00403419">
        <w:rPr>
          <w:rFonts w:ascii="Arial Narrow" w:hAnsi="Arial Narrow"/>
          <w:spacing w:val="1"/>
          <w:sz w:val="20"/>
          <w:szCs w:val="20"/>
        </w:rPr>
        <w:t xml:space="preserve"> и бюджета </w:t>
      </w:r>
      <w:r w:rsidRPr="00403419">
        <w:rPr>
          <w:rFonts w:ascii="Arial Narrow" w:hAnsi="Arial Narrow"/>
          <w:spacing w:val="-2"/>
          <w:sz w:val="20"/>
          <w:szCs w:val="20"/>
        </w:rPr>
        <w:t xml:space="preserve">Эвенкийского муниципального района, </w:t>
      </w:r>
      <w:r w:rsidRPr="00403419">
        <w:rPr>
          <w:rFonts w:ascii="Arial Narrow" w:hAnsi="Arial Narrow"/>
          <w:sz w:val="20"/>
          <w:szCs w:val="20"/>
        </w:rPr>
        <w:t xml:space="preserve">на сумму финансовых средств, необходимых для реализации указанных </w:t>
      </w:r>
      <w:r w:rsidRPr="00403419">
        <w:rPr>
          <w:rFonts w:ascii="Arial Narrow" w:hAnsi="Arial Narrow"/>
          <w:spacing w:val="-6"/>
          <w:sz w:val="20"/>
          <w:szCs w:val="20"/>
        </w:rPr>
        <w:t>полномочий.</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403419">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3. ПРАВА И ОБЯЗАННОСТИ СТОРОН</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w:t>
      </w:r>
      <w:r w:rsidRPr="00403419">
        <w:rPr>
          <w:rFonts w:ascii="Arial Narrow" w:hAnsi="Arial Narrow"/>
          <w:sz w:val="20"/>
          <w:szCs w:val="20"/>
        </w:rPr>
        <w:tab/>
        <w:t>Сельское поселение в соответствии с пунктом 1.1.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3.1.1.</w:t>
      </w:r>
      <w:r w:rsidRPr="00403419">
        <w:rPr>
          <w:rFonts w:ascii="Arial Narrow" w:hAnsi="Arial Narrow"/>
          <w:sz w:val="20"/>
          <w:szCs w:val="20"/>
        </w:rPr>
        <w:tab/>
        <w:t xml:space="preserve">Перечисляет </w:t>
      </w:r>
      <w:r w:rsidRPr="00403419">
        <w:rPr>
          <w:rFonts w:ascii="Arial Narrow" w:hAnsi="Arial Narrow"/>
          <w:spacing w:val="3"/>
          <w:sz w:val="20"/>
          <w:szCs w:val="20"/>
        </w:rPr>
        <w:t>Эвенкийскому муниципальному району</w:t>
      </w:r>
      <w:r w:rsidRPr="00403419">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52" w:history="1">
        <w:r w:rsidRPr="00403419">
          <w:rPr>
            <w:rStyle w:val="af2"/>
            <w:rFonts w:ascii="Arial Narrow" w:hAnsi="Arial Narrow"/>
            <w:color w:val="000000"/>
            <w:sz w:val="20"/>
            <w:szCs w:val="20"/>
            <w:u w:val="none"/>
          </w:rPr>
          <w:t>разделом 2</w:t>
        </w:r>
      </w:hyperlink>
      <w:r w:rsidRPr="00403419">
        <w:rPr>
          <w:rFonts w:ascii="Arial Narrow" w:hAnsi="Arial Narrow"/>
          <w:sz w:val="20"/>
          <w:szCs w:val="20"/>
        </w:rPr>
        <w:t xml:space="preserve">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3.1.2.</w:t>
      </w:r>
      <w:r w:rsidRPr="00403419">
        <w:rPr>
          <w:rFonts w:ascii="Arial Narrow" w:hAnsi="Arial Narrow"/>
          <w:sz w:val="20"/>
          <w:szCs w:val="20"/>
        </w:rPr>
        <w:tab/>
        <w:t xml:space="preserve">Осуществляет контроль за исполнением </w:t>
      </w:r>
      <w:r w:rsidRPr="00403419">
        <w:rPr>
          <w:rFonts w:ascii="Arial Narrow" w:hAnsi="Arial Narrow"/>
          <w:spacing w:val="3"/>
          <w:sz w:val="20"/>
          <w:szCs w:val="20"/>
        </w:rPr>
        <w:t>Эвенкийским муниципальным районом</w:t>
      </w:r>
      <w:r w:rsidRPr="00403419">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w:t>
      </w:r>
      <w:r w:rsidRPr="00403419">
        <w:rPr>
          <w:rFonts w:ascii="Arial Narrow" w:hAnsi="Arial Narrow"/>
          <w:spacing w:val="3"/>
          <w:sz w:val="20"/>
          <w:szCs w:val="20"/>
        </w:rPr>
        <w:tab/>
        <w:t>Эвенкийский муниципальный район</w:t>
      </w:r>
      <w:r w:rsidRPr="00403419">
        <w:rPr>
          <w:rFonts w:ascii="Arial Narrow" w:hAnsi="Arial Narrow"/>
          <w:sz w:val="20"/>
          <w:szCs w:val="20"/>
        </w:rPr>
        <w:t xml:space="preserve"> в соответствии с пунктом 1.1.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3.2.1.</w:t>
      </w:r>
      <w:r w:rsidRPr="00403419">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3.2.2.</w:t>
      </w:r>
      <w:r w:rsidRPr="00403419">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3.2.3.</w:t>
      </w:r>
      <w:r w:rsidRPr="00403419">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403419">
        <w:rPr>
          <w:rFonts w:ascii="Arial Narrow" w:hAnsi="Arial Narrow"/>
          <w:spacing w:val="3"/>
          <w:sz w:val="20"/>
          <w:szCs w:val="20"/>
        </w:rPr>
        <w:t xml:space="preserve">Эвенкийского муниципального района </w:t>
      </w:r>
      <w:r w:rsidRPr="00403419">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3.2.4.</w:t>
      </w:r>
      <w:r w:rsidRPr="00403419">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403419" w:rsidRDefault="00BB1BDA" w:rsidP="00BB1BDA">
      <w:pPr>
        <w:autoSpaceDE w:val="0"/>
        <w:jc w:val="both"/>
        <w:rPr>
          <w:rFonts w:ascii="Arial Narrow" w:hAnsi="Arial Narrow"/>
          <w:b/>
          <w:sz w:val="20"/>
          <w:szCs w:val="20"/>
        </w:rPr>
      </w:pPr>
      <w:r w:rsidRPr="00403419">
        <w:rPr>
          <w:rFonts w:ascii="Arial Narrow" w:hAnsi="Arial Narrow"/>
          <w:sz w:val="20"/>
          <w:szCs w:val="20"/>
        </w:rPr>
        <w:t>3.2.5.</w:t>
      </w:r>
      <w:r w:rsidRPr="00403419">
        <w:rPr>
          <w:rFonts w:ascii="Arial Narrow" w:hAnsi="Arial Narrow"/>
          <w:sz w:val="20"/>
          <w:szCs w:val="20"/>
        </w:rPr>
        <w:tab/>
        <w:t xml:space="preserve">В случае невозможности надлежащего исполнения переданных полномочий </w:t>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w:t>
      </w:r>
      <w:r w:rsidRPr="00403419">
        <w:rPr>
          <w:rFonts w:ascii="Arial Narrow" w:hAnsi="Arial Narrow"/>
          <w:sz w:val="20"/>
          <w:szCs w:val="20"/>
        </w:rPr>
        <w:tab/>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в соответствии с пунктом 1.2.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3.3.1.</w:t>
      </w:r>
      <w:r w:rsidRPr="00403419">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53" w:history="1">
        <w:r w:rsidRPr="00403419">
          <w:rPr>
            <w:rStyle w:val="af2"/>
            <w:rFonts w:ascii="Arial Narrow" w:hAnsi="Arial Narrow"/>
            <w:color w:val="000000"/>
            <w:sz w:val="20"/>
            <w:szCs w:val="20"/>
            <w:u w:val="none"/>
          </w:rPr>
          <w:t>разделом 2</w:t>
        </w:r>
      </w:hyperlink>
      <w:r w:rsidRPr="00403419">
        <w:rPr>
          <w:rFonts w:ascii="Arial Narrow" w:hAnsi="Arial Narrow"/>
          <w:color w:val="000000"/>
          <w:sz w:val="20"/>
          <w:szCs w:val="20"/>
        </w:rPr>
        <w:t xml:space="preserve"> </w:t>
      </w:r>
      <w:r w:rsidRPr="00403419">
        <w:rPr>
          <w:rFonts w:ascii="Arial Narrow" w:hAnsi="Arial Narrow"/>
          <w:sz w:val="20"/>
          <w:szCs w:val="20"/>
        </w:rPr>
        <w:t>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3.3.2.</w:t>
      </w:r>
      <w:r w:rsidRPr="00403419">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w:t>
      </w:r>
      <w:r w:rsidRPr="00403419">
        <w:rPr>
          <w:rFonts w:ascii="Arial Narrow" w:hAnsi="Arial Narrow"/>
          <w:spacing w:val="3"/>
          <w:sz w:val="20"/>
          <w:szCs w:val="20"/>
        </w:rPr>
        <w:tab/>
      </w:r>
      <w:r w:rsidRPr="00403419">
        <w:rPr>
          <w:rFonts w:ascii="Arial Narrow" w:hAnsi="Arial Narrow"/>
          <w:sz w:val="20"/>
          <w:szCs w:val="20"/>
        </w:rPr>
        <w:t>Сельское поселение в соответствии с пунктом 1.2.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3.4.1.</w:t>
      </w:r>
      <w:r w:rsidRPr="00403419">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3.4.2.</w:t>
      </w:r>
      <w:r w:rsidRPr="00403419">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3.4.3.</w:t>
      </w:r>
      <w:r w:rsidRPr="00403419">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3.4.4.</w:t>
      </w:r>
      <w:r w:rsidRPr="00403419">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403419" w:rsidRDefault="00BB1BDA" w:rsidP="00BB1BDA">
      <w:pPr>
        <w:autoSpaceDE w:val="0"/>
        <w:jc w:val="both"/>
        <w:rPr>
          <w:rFonts w:ascii="Arial Narrow" w:hAnsi="Arial Narrow"/>
          <w:b/>
          <w:sz w:val="20"/>
          <w:szCs w:val="20"/>
        </w:rPr>
      </w:pPr>
      <w:r w:rsidRPr="00403419">
        <w:rPr>
          <w:rFonts w:ascii="Arial Narrow" w:hAnsi="Arial Narrow"/>
          <w:sz w:val="20"/>
          <w:szCs w:val="20"/>
        </w:rPr>
        <w:t>3.4.5.</w:t>
      </w:r>
      <w:r w:rsidRPr="00403419">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403419">
        <w:rPr>
          <w:rFonts w:ascii="Arial Narrow" w:hAnsi="Arial Narrow"/>
          <w:spacing w:val="3"/>
          <w:sz w:val="20"/>
          <w:szCs w:val="20"/>
        </w:rPr>
        <w:t>Эвенкийскому муниципальному району</w:t>
      </w:r>
      <w:r w:rsidRPr="00403419">
        <w:rPr>
          <w:rFonts w:ascii="Arial Narrow" w:hAnsi="Arial Narrow"/>
          <w:sz w:val="20"/>
          <w:szCs w:val="20"/>
        </w:rPr>
        <w:t xml:space="preserve"> в письменной форме не позднее 30 календарных дней. </w:t>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403419" w:rsidRDefault="00BB1BDA" w:rsidP="00BB1BDA">
      <w:pPr>
        <w:autoSpaceDE w:val="0"/>
        <w:ind w:firstLine="540"/>
        <w:jc w:val="both"/>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4. ОТВЕТСТВЕННОСТЬ СТОРОН</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4.1.</w:t>
      </w:r>
      <w:r w:rsidRPr="00403419">
        <w:rPr>
          <w:rFonts w:ascii="Arial Narrow" w:hAnsi="Arial Narrow"/>
          <w:sz w:val="20"/>
          <w:szCs w:val="20"/>
        </w:rPr>
        <w:tab/>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lastRenderedPageBreak/>
        <w:t>4.2.</w:t>
      </w:r>
      <w:r w:rsidRPr="00403419">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5. СРОК ДЕЙСТВИЯ, ОСНОВАНИЯ И ПОРЯДОК ПРЕКРАЩЕНИЯ</w:t>
      </w: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ДЕЙСТВИЯ СОГЛАШЕНИЯ</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5.1.</w:t>
      </w:r>
      <w:r w:rsidRPr="00403419">
        <w:rPr>
          <w:rFonts w:ascii="Arial Narrow" w:hAnsi="Arial Narrow"/>
          <w:sz w:val="20"/>
          <w:szCs w:val="20"/>
        </w:rPr>
        <w:tab/>
        <w:t>Настоящее Соглашение вступает в силу с 01 января 2025 года.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5.2.</w:t>
      </w:r>
      <w:r w:rsidRPr="00403419">
        <w:rPr>
          <w:rFonts w:ascii="Arial Narrow" w:hAnsi="Arial Narrow"/>
          <w:sz w:val="20"/>
          <w:szCs w:val="20"/>
        </w:rPr>
        <w:tab/>
        <w:t>Срок действия настоящего Соглашения устанавливается по 31 декабря 2029 года.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w:t>
      </w:r>
      <w:r w:rsidRPr="00403419">
        <w:rPr>
          <w:rFonts w:ascii="Arial Narrow" w:hAnsi="Arial Narrow"/>
          <w:sz w:val="20"/>
          <w:szCs w:val="20"/>
        </w:rPr>
        <w:tab/>
        <w:t>Действие настоящего Соглашения может быть прекращено досрочно:</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5.3.1.</w:t>
      </w:r>
      <w:r w:rsidRPr="00403419">
        <w:rPr>
          <w:rFonts w:ascii="Arial Narrow" w:hAnsi="Arial Narrow"/>
          <w:sz w:val="20"/>
          <w:szCs w:val="20"/>
        </w:rPr>
        <w:tab/>
        <w:t>По соглашению Сторон;</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5.3.2.</w:t>
      </w:r>
      <w:r w:rsidRPr="00403419">
        <w:rPr>
          <w:rFonts w:ascii="Arial Narrow" w:hAnsi="Arial Narrow"/>
          <w:sz w:val="20"/>
          <w:szCs w:val="20"/>
        </w:rPr>
        <w:tab/>
        <w:t>В одностороннем порядке, в случае:</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403419">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403419">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5.4.</w:t>
      </w:r>
      <w:r w:rsidRPr="00403419">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5.5.</w:t>
      </w:r>
      <w:r w:rsidRPr="00403419">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403419" w:rsidRDefault="00BB1BDA" w:rsidP="00BB1BDA">
      <w:pPr>
        <w:autoSpaceDE w:val="0"/>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6. ЗАКЛЮЧИТЕЛЬНЫЕ ПОЛОЖЕНИЯ</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6.1.</w:t>
      </w:r>
      <w:r w:rsidRPr="00403419">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6.2.</w:t>
      </w:r>
      <w:r w:rsidRPr="00403419">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6.2.</w:t>
      </w:r>
      <w:r w:rsidRPr="00403419">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6.3.</w:t>
      </w:r>
      <w:r w:rsidRPr="00403419">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6.4.</w:t>
      </w:r>
      <w:r w:rsidRPr="00403419">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403419" w:rsidRDefault="00BB1BDA" w:rsidP="00BB1BDA">
      <w:pPr>
        <w:autoSpaceDE w:val="0"/>
        <w:autoSpaceDN w:val="0"/>
        <w:adjustRightInd w:val="0"/>
        <w:jc w:val="both"/>
        <w:rPr>
          <w:rFonts w:ascii="Arial Narrow" w:hAnsi="Arial Narrow"/>
          <w:sz w:val="20"/>
          <w:szCs w:val="20"/>
        </w:rPr>
      </w:pPr>
      <w:r w:rsidRPr="00403419">
        <w:rPr>
          <w:rFonts w:ascii="Arial Narrow" w:hAnsi="Arial Narrow"/>
          <w:sz w:val="20"/>
          <w:szCs w:val="20"/>
        </w:rPr>
        <w:t>6.5.</w:t>
      </w:r>
      <w:r w:rsidRPr="00403419">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403419">
        <w:rPr>
          <w:rFonts w:ascii="Arial Narrow" w:eastAsia="Calibri" w:hAnsi="Arial Narrow"/>
          <w:sz w:val="20"/>
          <w:szCs w:val="20"/>
        </w:rPr>
        <w:t>, установленном действующим законодательством Российской Федерации</w:t>
      </w:r>
      <w:r w:rsidRPr="00403419">
        <w:rPr>
          <w:rFonts w:ascii="Arial Narrow" w:hAnsi="Arial Narrow"/>
          <w:sz w:val="20"/>
          <w:szCs w:val="20"/>
        </w:rPr>
        <w:t>.</w:t>
      </w:r>
    </w:p>
    <w:p w:rsidR="00BB1BDA" w:rsidRPr="00403419" w:rsidRDefault="00BB1BDA" w:rsidP="00BB1BDA">
      <w:pPr>
        <w:autoSpaceDE w:val="0"/>
        <w:jc w:val="center"/>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7. РЕКВИЗИТЫ И ПОДПИСИ СТОРОН</w:t>
      </w:r>
    </w:p>
    <w:p w:rsidR="00BB1BDA" w:rsidRPr="00403419"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403419"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rPr>
                <w:rFonts w:ascii="Arial Narrow" w:hAnsi="Arial Narrow"/>
                <w:bCs/>
                <w:sz w:val="20"/>
                <w:szCs w:val="20"/>
              </w:rPr>
            </w:pPr>
            <w:r w:rsidRPr="00403419">
              <w:rPr>
                <w:rFonts w:ascii="Arial Narrow" w:hAnsi="Arial Narrow"/>
                <w:bCs/>
                <w:sz w:val="20"/>
                <w:szCs w:val="20"/>
              </w:rPr>
              <w:t xml:space="preserve">Администрация поселка </w:t>
            </w:r>
            <w:proofErr w:type="spellStart"/>
            <w:r w:rsidRPr="00403419">
              <w:rPr>
                <w:rFonts w:ascii="Arial Narrow" w:hAnsi="Arial Narrow"/>
                <w:bCs/>
                <w:sz w:val="20"/>
                <w:szCs w:val="20"/>
              </w:rPr>
              <w:t>Суломай</w:t>
            </w:r>
            <w:proofErr w:type="spellEnd"/>
            <w:r w:rsidRPr="00403419">
              <w:rPr>
                <w:rFonts w:ascii="Arial Narrow" w:hAnsi="Arial Narrow"/>
                <w:bCs/>
                <w:sz w:val="20"/>
                <w:szCs w:val="20"/>
              </w:rPr>
              <w:t xml:space="preserve"> </w:t>
            </w:r>
          </w:p>
          <w:p w:rsidR="00BB1BDA" w:rsidRPr="00403419" w:rsidRDefault="00BB1BDA" w:rsidP="004A3544">
            <w:pPr>
              <w:rPr>
                <w:rFonts w:ascii="Arial Narrow" w:hAnsi="Arial Narrow"/>
                <w:b/>
                <w:sz w:val="20"/>
                <w:szCs w:val="20"/>
              </w:rPr>
            </w:pPr>
            <w:r w:rsidRPr="00403419">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rPr>
                <w:rFonts w:ascii="Arial Narrow" w:hAnsi="Arial Narrow"/>
                <w:b/>
                <w:sz w:val="20"/>
                <w:szCs w:val="20"/>
              </w:rPr>
            </w:pPr>
            <w:r w:rsidRPr="00403419">
              <w:rPr>
                <w:rFonts w:ascii="Arial Narrow" w:hAnsi="Arial Narrow"/>
                <w:sz w:val="20"/>
                <w:szCs w:val="20"/>
              </w:rPr>
              <w:t>Администрация Эвенкийского муниципального района Красноярского края</w:t>
            </w:r>
          </w:p>
        </w:tc>
      </w:tr>
      <w:tr w:rsidR="00BB1BDA" w:rsidRPr="00403419" w:rsidTr="004A3544">
        <w:tc>
          <w:tcPr>
            <w:tcW w:w="4785"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rPr>
                <w:rFonts w:ascii="Arial Narrow" w:hAnsi="Arial Narrow"/>
                <w:sz w:val="20"/>
                <w:szCs w:val="20"/>
              </w:rPr>
            </w:pPr>
            <w:r w:rsidRPr="00403419">
              <w:rPr>
                <w:rFonts w:ascii="Arial Narrow" w:hAnsi="Arial Narrow"/>
                <w:sz w:val="20"/>
                <w:szCs w:val="20"/>
              </w:rPr>
              <w:t>648368, Красноярский край, ЭМР, п.Суломай</w:t>
            </w:r>
          </w:p>
          <w:p w:rsidR="00BB1BDA" w:rsidRPr="00403419" w:rsidRDefault="00BB1BDA" w:rsidP="004A3544">
            <w:pPr>
              <w:rPr>
                <w:rFonts w:ascii="Arial Narrow" w:hAnsi="Arial Narrow"/>
                <w:sz w:val="20"/>
                <w:szCs w:val="20"/>
              </w:rPr>
            </w:pPr>
            <w:proofErr w:type="spellStart"/>
            <w:r w:rsidRPr="00403419">
              <w:rPr>
                <w:rFonts w:ascii="Arial Narrow" w:hAnsi="Arial Narrow"/>
                <w:sz w:val="20"/>
                <w:szCs w:val="20"/>
              </w:rPr>
              <w:t>ул.Близневского</w:t>
            </w:r>
            <w:proofErr w:type="spellEnd"/>
            <w:r w:rsidRPr="00403419">
              <w:rPr>
                <w:rFonts w:ascii="Arial Narrow" w:hAnsi="Arial Narrow"/>
                <w:sz w:val="20"/>
                <w:szCs w:val="20"/>
              </w:rPr>
              <w:t xml:space="preserve"> ,7</w:t>
            </w:r>
          </w:p>
          <w:p w:rsidR="00BB1BDA" w:rsidRPr="00403419" w:rsidRDefault="00BB1BDA" w:rsidP="004A3544">
            <w:pPr>
              <w:rPr>
                <w:rFonts w:ascii="Arial Narrow" w:hAnsi="Arial Narrow"/>
                <w:sz w:val="20"/>
                <w:szCs w:val="20"/>
              </w:rPr>
            </w:pPr>
            <w:r w:rsidRPr="00403419">
              <w:rPr>
                <w:rFonts w:ascii="Arial Narrow" w:hAnsi="Arial Narrow"/>
                <w:sz w:val="20"/>
                <w:szCs w:val="20"/>
              </w:rPr>
              <w:t>ОКПО ОО352874</w:t>
            </w:r>
          </w:p>
          <w:p w:rsidR="00BB1BDA" w:rsidRPr="00403419" w:rsidRDefault="00BB1BDA" w:rsidP="004A3544">
            <w:pPr>
              <w:rPr>
                <w:rFonts w:ascii="Arial Narrow" w:hAnsi="Arial Narrow"/>
                <w:sz w:val="20"/>
                <w:szCs w:val="20"/>
              </w:rPr>
            </w:pPr>
            <w:r w:rsidRPr="00403419">
              <w:rPr>
                <w:rFonts w:ascii="Arial Narrow" w:hAnsi="Arial Narrow"/>
                <w:sz w:val="20"/>
                <w:szCs w:val="20"/>
              </w:rPr>
              <w:t>ОГРН 1028800005860</w:t>
            </w:r>
          </w:p>
          <w:p w:rsidR="00BB1BDA" w:rsidRPr="00403419" w:rsidRDefault="00BB1BDA" w:rsidP="004A3544">
            <w:pPr>
              <w:rPr>
                <w:rFonts w:ascii="Arial Narrow" w:hAnsi="Arial Narrow"/>
                <w:sz w:val="20"/>
                <w:szCs w:val="20"/>
              </w:rPr>
            </w:pPr>
            <w:r w:rsidRPr="00403419">
              <w:rPr>
                <w:rFonts w:ascii="Arial Narrow" w:hAnsi="Arial Narrow"/>
                <w:sz w:val="20"/>
                <w:szCs w:val="20"/>
              </w:rPr>
              <w:t>ИНН 8802002039/КПП880201001</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УФК по Красноярскому краю (Администрация поселка </w:t>
            </w:r>
            <w:proofErr w:type="spellStart"/>
            <w:r w:rsidRPr="00403419">
              <w:rPr>
                <w:rFonts w:ascii="Arial Narrow" w:hAnsi="Arial Narrow"/>
                <w:sz w:val="20"/>
                <w:szCs w:val="20"/>
              </w:rPr>
              <w:t>Суломай</w:t>
            </w:r>
            <w:proofErr w:type="spellEnd"/>
            <w:r w:rsidRPr="00403419">
              <w:rPr>
                <w:rFonts w:ascii="Arial Narrow" w:hAnsi="Arial Narrow"/>
                <w:sz w:val="20"/>
                <w:szCs w:val="20"/>
              </w:rPr>
              <w:t xml:space="preserve"> л/с </w:t>
            </w:r>
            <w:proofErr w:type="gramStart"/>
            <w:r w:rsidRPr="00403419">
              <w:rPr>
                <w:rFonts w:ascii="Arial Narrow" w:hAnsi="Arial Narrow"/>
                <w:sz w:val="20"/>
                <w:szCs w:val="20"/>
              </w:rPr>
              <w:t>03193021190 )</w:t>
            </w:r>
            <w:proofErr w:type="gramEnd"/>
          </w:p>
          <w:p w:rsidR="00BB1BDA" w:rsidRPr="00403419" w:rsidRDefault="00BB1BDA" w:rsidP="004A3544">
            <w:pPr>
              <w:rPr>
                <w:rFonts w:ascii="Arial Narrow" w:hAnsi="Arial Narrow"/>
                <w:sz w:val="20"/>
                <w:szCs w:val="20"/>
                <w:u w:val="single"/>
              </w:rPr>
            </w:pPr>
            <w:proofErr w:type="spellStart"/>
            <w:r w:rsidRPr="00403419">
              <w:rPr>
                <w:rFonts w:ascii="Arial Narrow" w:hAnsi="Arial Narrow"/>
                <w:sz w:val="20"/>
                <w:szCs w:val="20"/>
                <w:u w:val="single"/>
              </w:rPr>
              <w:t>Сч</w:t>
            </w:r>
            <w:proofErr w:type="spellEnd"/>
            <w:r w:rsidRPr="00403419">
              <w:rPr>
                <w:rFonts w:ascii="Arial Narrow" w:hAnsi="Arial Narrow"/>
                <w:sz w:val="20"/>
                <w:szCs w:val="20"/>
                <w:u w:val="single"/>
              </w:rPr>
              <w:t>.№ 03231643046504231900</w:t>
            </w:r>
          </w:p>
          <w:p w:rsidR="00BB1BDA" w:rsidRPr="00403419" w:rsidRDefault="00BB1BDA" w:rsidP="004A3544">
            <w:pPr>
              <w:rPr>
                <w:rFonts w:ascii="Arial Narrow" w:hAnsi="Arial Narrow"/>
                <w:sz w:val="20"/>
                <w:szCs w:val="20"/>
              </w:rPr>
            </w:pPr>
            <w:r w:rsidRPr="00403419">
              <w:rPr>
                <w:rFonts w:ascii="Arial Narrow" w:hAnsi="Arial Narrow"/>
                <w:sz w:val="20"/>
                <w:szCs w:val="20"/>
              </w:rPr>
              <w:t>ОТДЕЛЕНИЕ КРАСНОЯРСК//УФК по Красноярскому краю</w:t>
            </w:r>
          </w:p>
          <w:p w:rsidR="00BB1BDA" w:rsidRPr="00403419" w:rsidRDefault="00BB1BDA" w:rsidP="004A3544">
            <w:pPr>
              <w:rPr>
                <w:rFonts w:ascii="Arial Narrow" w:hAnsi="Arial Narrow"/>
                <w:sz w:val="20"/>
                <w:szCs w:val="20"/>
              </w:rPr>
            </w:pPr>
            <w:r w:rsidRPr="00403419">
              <w:rPr>
                <w:rFonts w:ascii="Arial Narrow" w:hAnsi="Arial Narrow"/>
                <w:sz w:val="20"/>
                <w:szCs w:val="20"/>
              </w:rPr>
              <w:t>БИК 010407105</w:t>
            </w:r>
          </w:p>
          <w:p w:rsidR="00BB1BDA" w:rsidRPr="00403419" w:rsidRDefault="00BB1BDA" w:rsidP="004A3544">
            <w:pPr>
              <w:rPr>
                <w:rFonts w:ascii="Arial Narrow" w:hAnsi="Arial Narrow"/>
                <w:sz w:val="20"/>
                <w:szCs w:val="20"/>
              </w:rPr>
            </w:pPr>
            <w:proofErr w:type="spellStart"/>
            <w:r w:rsidRPr="00403419">
              <w:rPr>
                <w:rFonts w:ascii="Arial Narrow" w:hAnsi="Arial Narrow"/>
                <w:sz w:val="20"/>
                <w:szCs w:val="20"/>
              </w:rPr>
              <w:t>Сч</w:t>
            </w:r>
            <w:proofErr w:type="spellEnd"/>
            <w:r w:rsidRPr="00403419">
              <w:rPr>
                <w:rFonts w:ascii="Arial Narrow" w:hAnsi="Arial Narrow"/>
                <w:sz w:val="20"/>
                <w:szCs w:val="20"/>
              </w:rPr>
              <w:t>.№ 40102810245370000011</w:t>
            </w:r>
          </w:p>
          <w:p w:rsidR="00BB1BDA" w:rsidRPr="00403419" w:rsidRDefault="00BB1BDA" w:rsidP="004A3544">
            <w:pPr>
              <w:autoSpaceDE w:val="0"/>
              <w:rPr>
                <w:rFonts w:ascii="Arial Narrow" w:hAnsi="Arial Narrow"/>
                <w:sz w:val="20"/>
                <w:szCs w:val="20"/>
              </w:rPr>
            </w:pPr>
            <w:r w:rsidRPr="00403419">
              <w:rPr>
                <w:rFonts w:ascii="Arial Narrow" w:hAnsi="Arial Narrow"/>
                <w:color w:val="000000"/>
                <w:sz w:val="20"/>
                <w:szCs w:val="20"/>
              </w:rPr>
              <w:t>Glava@sylomay.ru Sulomay@evenkya.ru</w:t>
            </w:r>
          </w:p>
        </w:tc>
        <w:tc>
          <w:tcPr>
            <w:tcW w:w="4571"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648000, Красноярский край, ЭМР, </w:t>
            </w:r>
          </w:p>
          <w:p w:rsidR="00BB1BDA" w:rsidRPr="00403419" w:rsidRDefault="00BB1BDA" w:rsidP="004A3544">
            <w:pPr>
              <w:rPr>
                <w:rFonts w:ascii="Arial Narrow" w:hAnsi="Arial Narrow"/>
                <w:sz w:val="20"/>
                <w:szCs w:val="20"/>
              </w:rPr>
            </w:pPr>
            <w:r w:rsidRPr="00403419">
              <w:rPr>
                <w:rFonts w:ascii="Arial Narrow" w:hAnsi="Arial Narrow"/>
                <w:sz w:val="20"/>
                <w:szCs w:val="20"/>
              </w:rPr>
              <w:t>п. Тура, ул. Советская, 2</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ИНН  8801012845 КПП 880101001 </w:t>
            </w:r>
          </w:p>
          <w:p w:rsidR="00BB1BDA" w:rsidRPr="00403419" w:rsidRDefault="00BB1BDA" w:rsidP="004A3544">
            <w:pPr>
              <w:rPr>
                <w:rFonts w:ascii="Arial Narrow" w:hAnsi="Arial Narrow"/>
                <w:sz w:val="20"/>
                <w:szCs w:val="20"/>
              </w:rPr>
            </w:pPr>
            <w:r w:rsidRPr="00403419">
              <w:rPr>
                <w:rFonts w:ascii="Arial Narrow" w:hAnsi="Arial Narrow"/>
                <w:sz w:val="20"/>
                <w:szCs w:val="20"/>
              </w:rPr>
              <w:t>Казначейский счет 03100643000000011900</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(Департамент финансов Администрации ЭМР </w:t>
            </w:r>
          </w:p>
          <w:p w:rsidR="00BB1BDA" w:rsidRPr="00403419" w:rsidRDefault="00BB1BDA" w:rsidP="004A3544">
            <w:pPr>
              <w:rPr>
                <w:rFonts w:ascii="Arial Narrow" w:hAnsi="Arial Narrow"/>
                <w:sz w:val="20"/>
                <w:szCs w:val="20"/>
              </w:rPr>
            </w:pPr>
            <w:r w:rsidRPr="00403419">
              <w:rPr>
                <w:rFonts w:ascii="Arial Narrow" w:hAnsi="Arial Narrow"/>
                <w:sz w:val="20"/>
                <w:szCs w:val="20"/>
              </w:rPr>
              <w:t>л/с 04193017880)</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ОТДЕЛЕНИЕ КРАСНОЯРСК БАНКА РОССИИ// УФК по Красноярскому краю г. Красноярск </w:t>
            </w:r>
          </w:p>
          <w:p w:rsidR="00BB1BDA" w:rsidRPr="00403419" w:rsidRDefault="00BB1BDA" w:rsidP="004A3544">
            <w:pPr>
              <w:rPr>
                <w:rFonts w:ascii="Arial Narrow" w:hAnsi="Arial Narrow"/>
                <w:sz w:val="20"/>
                <w:szCs w:val="20"/>
              </w:rPr>
            </w:pPr>
            <w:r w:rsidRPr="00403419">
              <w:rPr>
                <w:rFonts w:ascii="Arial Narrow" w:hAnsi="Arial Narrow"/>
                <w:sz w:val="20"/>
                <w:szCs w:val="20"/>
              </w:rPr>
              <w:t>БИК 010407105</w:t>
            </w:r>
          </w:p>
          <w:p w:rsidR="00BB1BDA" w:rsidRPr="00403419" w:rsidRDefault="00BB1BDA" w:rsidP="004A3544">
            <w:pPr>
              <w:rPr>
                <w:rFonts w:ascii="Arial Narrow" w:hAnsi="Arial Narrow"/>
                <w:sz w:val="20"/>
                <w:szCs w:val="20"/>
              </w:rPr>
            </w:pPr>
            <w:proofErr w:type="spellStart"/>
            <w:r w:rsidRPr="00403419">
              <w:rPr>
                <w:rFonts w:ascii="Arial Narrow" w:hAnsi="Arial Narrow"/>
                <w:sz w:val="20"/>
                <w:szCs w:val="20"/>
              </w:rPr>
              <w:t>Кор.счет</w:t>
            </w:r>
            <w:proofErr w:type="spellEnd"/>
            <w:r w:rsidRPr="00403419">
              <w:rPr>
                <w:rFonts w:ascii="Arial Narrow" w:hAnsi="Arial Narrow"/>
                <w:sz w:val="20"/>
                <w:szCs w:val="20"/>
              </w:rPr>
              <w:t xml:space="preserve"> 40102810245370000011</w:t>
            </w:r>
          </w:p>
          <w:p w:rsidR="00BB1BDA" w:rsidRPr="00403419" w:rsidRDefault="00BB1BDA" w:rsidP="004A3544">
            <w:pPr>
              <w:rPr>
                <w:rFonts w:ascii="Arial Narrow" w:hAnsi="Arial Narrow"/>
                <w:sz w:val="20"/>
                <w:szCs w:val="20"/>
              </w:rPr>
            </w:pPr>
            <w:r w:rsidRPr="00403419">
              <w:rPr>
                <w:rFonts w:ascii="Arial Narrow" w:hAnsi="Arial Narrow"/>
                <w:sz w:val="20"/>
                <w:szCs w:val="20"/>
              </w:rPr>
              <w:t>Тел. 8(39170)31-003</w:t>
            </w:r>
          </w:p>
          <w:p w:rsidR="00BB1BDA" w:rsidRPr="00403419" w:rsidRDefault="00BB1BDA" w:rsidP="004A3544">
            <w:pPr>
              <w:rPr>
                <w:rFonts w:ascii="Arial Narrow" w:hAnsi="Arial Narrow"/>
                <w:sz w:val="20"/>
                <w:szCs w:val="20"/>
              </w:rPr>
            </w:pPr>
            <w:r w:rsidRPr="00403419">
              <w:rPr>
                <w:rFonts w:ascii="Arial Narrow" w:hAnsi="Arial Narrow"/>
                <w:sz w:val="20"/>
                <w:szCs w:val="20"/>
              </w:rPr>
              <w:t>Факс 8(391)989-75-56</w:t>
            </w:r>
          </w:p>
        </w:tc>
      </w:tr>
      <w:tr w:rsidR="00BB1BDA" w:rsidRPr="00403419" w:rsidTr="004A3544">
        <w:tc>
          <w:tcPr>
            <w:tcW w:w="4785"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 xml:space="preserve">Глава поселка </w:t>
            </w:r>
            <w:proofErr w:type="spellStart"/>
            <w:r w:rsidRPr="00403419">
              <w:rPr>
                <w:rFonts w:ascii="Arial Narrow" w:hAnsi="Arial Narrow"/>
                <w:sz w:val="20"/>
                <w:szCs w:val="20"/>
              </w:rPr>
              <w:t>Суломай</w:t>
            </w:r>
            <w:proofErr w:type="spellEnd"/>
          </w:p>
          <w:p w:rsidR="00BB1BDA" w:rsidRPr="00EA6496" w:rsidRDefault="00BB1BDA" w:rsidP="004A3544">
            <w:pPr>
              <w:autoSpaceDE w:val="0"/>
              <w:rPr>
                <w:rFonts w:ascii="Arial Narrow" w:hAnsi="Arial Narrow"/>
                <w:sz w:val="20"/>
                <w:szCs w:val="20"/>
              </w:rPr>
            </w:pPr>
            <w:r w:rsidRPr="00403419">
              <w:rPr>
                <w:rFonts w:ascii="Arial Narrow" w:hAnsi="Arial Narrow"/>
                <w:sz w:val="20"/>
                <w:szCs w:val="20"/>
              </w:rPr>
              <w:t xml:space="preserve">__________  Р. А. </w:t>
            </w:r>
            <w:proofErr w:type="spellStart"/>
            <w:r w:rsidRPr="00403419">
              <w:rPr>
                <w:rFonts w:ascii="Arial Narrow" w:hAnsi="Arial Narrow"/>
                <w:sz w:val="20"/>
                <w:szCs w:val="20"/>
              </w:rPr>
              <w:t>Тыганов</w:t>
            </w:r>
            <w:proofErr w:type="spellEnd"/>
          </w:p>
          <w:p w:rsidR="00BB1BDA" w:rsidRPr="00403419" w:rsidRDefault="00BB1BDA" w:rsidP="004A3544">
            <w:pPr>
              <w:autoSpaceDE w:val="0"/>
              <w:rPr>
                <w:rFonts w:ascii="Arial Narrow" w:hAnsi="Arial Narrow"/>
                <w:b/>
                <w:sz w:val="20"/>
                <w:szCs w:val="20"/>
              </w:rPr>
            </w:pPr>
            <w:r w:rsidRPr="00403419">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Глава Эвенкийского муниципального района</w:t>
            </w:r>
          </w:p>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__</w:t>
            </w:r>
            <w:r>
              <w:rPr>
                <w:rFonts w:ascii="Arial Narrow" w:hAnsi="Arial Narrow"/>
                <w:sz w:val="20"/>
                <w:szCs w:val="20"/>
              </w:rPr>
              <w:t>________________ А. Ю. Черкасов</w:t>
            </w:r>
          </w:p>
          <w:p w:rsidR="00BB1BDA" w:rsidRPr="00403419" w:rsidRDefault="00BB1BDA" w:rsidP="004A3544">
            <w:pPr>
              <w:autoSpaceDE w:val="0"/>
              <w:rPr>
                <w:rFonts w:ascii="Arial Narrow" w:hAnsi="Arial Narrow"/>
                <w:b/>
                <w:sz w:val="20"/>
                <w:szCs w:val="20"/>
              </w:rPr>
            </w:pPr>
            <w:r w:rsidRPr="00403419">
              <w:rPr>
                <w:rFonts w:ascii="Arial Narrow" w:hAnsi="Arial Narrow"/>
                <w:sz w:val="20"/>
                <w:szCs w:val="20"/>
              </w:rPr>
              <w:t xml:space="preserve">«___»_____________ 2024 г. </w:t>
            </w:r>
          </w:p>
        </w:tc>
      </w:tr>
    </w:tbl>
    <w:p w:rsidR="00BB1BDA" w:rsidRPr="00403419" w:rsidRDefault="00BB1BDA" w:rsidP="00BB1BDA">
      <w:pPr>
        <w:rPr>
          <w:rFonts w:ascii="Arial Narrow" w:hAnsi="Arial Narrow"/>
          <w:sz w:val="20"/>
          <w:szCs w:val="20"/>
        </w:rPr>
      </w:pPr>
    </w:p>
    <w:p w:rsidR="00BB1BDA" w:rsidRPr="00403419" w:rsidRDefault="00BB1BDA" w:rsidP="00BB1BDA">
      <w:pPr>
        <w:pStyle w:val="ConsPlusNonformat"/>
        <w:jc w:val="center"/>
        <w:rPr>
          <w:rFonts w:ascii="Arial Narrow" w:hAnsi="Arial Narrow" w:cs="Times New Roman"/>
          <w:b/>
        </w:rPr>
      </w:pPr>
      <w:r w:rsidRPr="00403419">
        <w:rPr>
          <w:rFonts w:ascii="Arial Narrow" w:hAnsi="Arial Narrow" w:cs="Times New Roman"/>
          <w:b/>
        </w:rPr>
        <w:t>СОГЛАШЕНИЕ № 387</w:t>
      </w:r>
    </w:p>
    <w:p w:rsidR="00BB1BDA" w:rsidRPr="00403419" w:rsidRDefault="00BB1BDA" w:rsidP="00BB1BDA">
      <w:pPr>
        <w:pStyle w:val="ConsPlusNonformat"/>
        <w:jc w:val="center"/>
        <w:rPr>
          <w:rFonts w:ascii="Arial Narrow" w:hAnsi="Arial Narrow"/>
          <w:color w:val="000000"/>
          <w:shd w:val="clear" w:color="auto" w:fill="FFFFFF"/>
        </w:rPr>
      </w:pPr>
      <w:r w:rsidRPr="00403419">
        <w:rPr>
          <w:rFonts w:ascii="Arial Narrow" w:hAnsi="Arial Narrow" w:cs="Times New Roman"/>
          <w:color w:val="000000"/>
        </w:rPr>
        <w:lastRenderedPageBreak/>
        <w:t xml:space="preserve">между органами местного самоуправления поселка Суринда и органами местного самоуправления Эвенкийского муниципального района о передаче </w:t>
      </w:r>
      <w:r w:rsidRPr="00403419">
        <w:rPr>
          <w:rFonts w:ascii="Arial Narrow" w:hAnsi="Arial Narrow" w:cs="Times New Roman"/>
          <w:color w:val="000000"/>
          <w:shd w:val="clear" w:color="auto" w:fill="FFFFFF"/>
        </w:rPr>
        <w:t>осуществления части полномочий по решению вопросов местного значения</w:t>
      </w:r>
      <w:r w:rsidRPr="00403419">
        <w:rPr>
          <w:rFonts w:ascii="Arial Narrow" w:hAnsi="Arial Narrow"/>
          <w:color w:val="000000"/>
          <w:shd w:val="clear" w:color="auto" w:fill="FFFFFF"/>
        </w:rPr>
        <w:t xml:space="preserve"> </w:t>
      </w:r>
    </w:p>
    <w:p w:rsidR="00BB1BDA" w:rsidRPr="00403419" w:rsidRDefault="00BB1BDA" w:rsidP="00BB1BDA">
      <w:pPr>
        <w:pStyle w:val="ConsPlusNonformat"/>
        <w:jc w:val="center"/>
        <w:rPr>
          <w:rFonts w:ascii="Arial Narrow" w:hAnsi="Arial Narrow" w:cs="Times New Roman"/>
          <w:b/>
        </w:rPr>
      </w:pPr>
    </w:p>
    <w:p w:rsidR="00BB1BDA" w:rsidRPr="00403419" w:rsidRDefault="00BB1BDA" w:rsidP="00BB1BDA">
      <w:pPr>
        <w:pStyle w:val="ConsPlusNonformat"/>
        <w:jc w:val="both"/>
        <w:rPr>
          <w:rFonts w:ascii="Arial Narrow" w:hAnsi="Arial Narrow" w:cs="Times New Roman"/>
        </w:rPr>
      </w:pPr>
      <w:r w:rsidRPr="00403419">
        <w:rPr>
          <w:rFonts w:ascii="Arial Narrow" w:hAnsi="Arial Narrow" w:cs="Times New Roman"/>
        </w:rPr>
        <w:t xml:space="preserve">п. Тура                                                                                    </w:t>
      </w:r>
      <w:r>
        <w:rPr>
          <w:rFonts w:ascii="Arial Narrow" w:hAnsi="Arial Narrow" w:cs="Times New Roman"/>
        </w:rPr>
        <w:t xml:space="preserve">                                                                         </w:t>
      </w:r>
      <w:r w:rsidRPr="00403419">
        <w:rPr>
          <w:rFonts w:ascii="Arial Narrow" w:hAnsi="Arial Narrow" w:cs="Times New Roman"/>
        </w:rPr>
        <w:t>«19 » декабря 2024 г.</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ind w:firstLine="709"/>
        <w:jc w:val="both"/>
        <w:rPr>
          <w:rFonts w:ascii="Arial Narrow" w:hAnsi="Arial Narrow"/>
          <w:sz w:val="20"/>
          <w:szCs w:val="20"/>
        </w:rPr>
      </w:pPr>
      <w:r w:rsidRPr="00403419">
        <w:rPr>
          <w:rFonts w:ascii="Arial Narrow" w:hAnsi="Arial Narrow"/>
          <w:sz w:val="20"/>
          <w:szCs w:val="20"/>
        </w:rPr>
        <w:t xml:space="preserve">Муниципальное образование сельское поселение поселок Суринда Эвенкийского муниципального района Красноярского края, именуемое в дальнейшем «Сельское поселение», в лице Главы поселка Суринда </w:t>
      </w:r>
      <w:proofErr w:type="spellStart"/>
      <w:r w:rsidRPr="00403419">
        <w:rPr>
          <w:rFonts w:ascii="Arial Narrow" w:hAnsi="Arial Narrow"/>
          <w:b/>
          <w:sz w:val="20"/>
          <w:szCs w:val="20"/>
        </w:rPr>
        <w:t>Савватеевой</w:t>
      </w:r>
      <w:proofErr w:type="spellEnd"/>
      <w:r w:rsidRPr="00403419">
        <w:rPr>
          <w:rFonts w:ascii="Arial Narrow" w:hAnsi="Arial Narrow"/>
          <w:b/>
          <w:sz w:val="20"/>
          <w:szCs w:val="20"/>
        </w:rPr>
        <w:t xml:space="preserve"> Татьяны Аркадьевны,</w:t>
      </w:r>
      <w:r w:rsidRPr="00403419">
        <w:rPr>
          <w:rFonts w:ascii="Arial Narrow" w:hAnsi="Arial Narrow"/>
          <w:sz w:val="20"/>
          <w:szCs w:val="20"/>
        </w:rPr>
        <w:t xml:space="preserve"> действующего на основании Устава поселка Суринда, с одной стороны, и</w:t>
      </w:r>
      <w:r w:rsidRPr="00403419">
        <w:rPr>
          <w:rFonts w:ascii="Arial Narrow" w:hAnsi="Arial Narrow"/>
          <w:spacing w:val="-2"/>
          <w:sz w:val="20"/>
          <w:szCs w:val="20"/>
        </w:rPr>
        <w:t xml:space="preserve"> муниципальное образование Эвенкийский муниципал</w:t>
      </w:r>
      <w:r>
        <w:rPr>
          <w:rFonts w:ascii="Arial Narrow" w:hAnsi="Arial Narrow"/>
          <w:spacing w:val="-2"/>
          <w:sz w:val="20"/>
          <w:szCs w:val="20"/>
        </w:rPr>
        <w:t xml:space="preserve">ьный район Красноярского края, </w:t>
      </w:r>
      <w:r w:rsidRPr="00403419">
        <w:rPr>
          <w:rFonts w:ascii="Arial Narrow" w:hAnsi="Arial Narrow"/>
          <w:spacing w:val="-2"/>
          <w:sz w:val="20"/>
          <w:szCs w:val="20"/>
        </w:rPr>
        <w:t xml:space="preserve">именуемое в дальнейшем «Эвенкийский муниципальный район», в лице Главы </w:t>
      </w:r>
      <w:r w:rsidRPr="00403419">
        <w:rPr>
          <w:rFonts w:ascii="Arial Narrow" w:hAnsi="Arial Narrow"/>
          <w:spacing w:val="3"/>
          <w:sz w:val="20"/>
          <w:szCs w:val="20"/>
        </w:rPr>
        <w:t>Эвенкийского муниципального района Красноярского края</w:t>
      </w:r>
      <w:r w:rsidRPr="00403419">
        <w:rPr>
          <w:rFonts w:ascii="Arial Narrow" w:hAnsi="Arial Narrow"/>
          <w:sz w:val="20"/>
          <w:szCs w:val="20"/>
        </w:rPr>
        <w:t xml:space="preserve"> </w:t>
      </w:r>
      <w:r w:rsidRPr="00403419">
        <w:rPr>
          <w:rFonts w:ascii="Arial Narrow" w:hAnsi="Arial Narrow"/>
          <w:b/>
          <w:sz w:val="20"/>
          <w:szCs w:val="20"/>
        </w:rPr>
        <w:t>Черкасова Андрея Юрьевича</w:t>
      </w:r>
      <w:r w:rsidRPr="00403419">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403419">
        <w:rPr>
          <w:rFonts w:ascii="Arial Narrow" w:hAnsi="Arial Narrow"/>
          <w:spacing w:val="1"/>
          <w:sz w:val="20"/>
          <w:szCs w:val="20"/>
        </w:rPr>
        <w:t>,</w:t>
      </w:r>
      <w:r w:rsidRPr="00403419">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Суринда, Уставом Эвенкийск</w:t>
      </w:r>
      <w:r>
        <w:rPr>
          <w:rFonts w:ascii="Arial Narrow" w:hAnsi="Arial Narrow"/>
          <w:sz w:val="20"/>
          <w:szCs w:val="20"/>
        </w:rPr>
        <w:t>ого муниципального района,</w:t>
      </w:r>
      <w:r w:rsidRPr="00403419">
        <w:rPr>
          <w:rFonts w:ascii="Arial Narrow" w:hAnsi="Arial Narrow"/>
          <w:sz w:val="20"/>
          <w:szCs w:val="20"/>
        </w:rPr>
        <w:t xml:space="preserve"> заключили настоящее Соглашение о нижеследующем:</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1. ПРЕДМЕТ СОГЛАШЕНИЯ</w:t>
      </w:r>
    </w:p>
    <w:p w:rsidR="00BB1BDA" w:rsidRPr="00403419" w:rsidRDefault="00BB1BDA" w:rsidP="00BB1BDA">
      <w:pPr>
        <w:autoSpaceDE w:val="0"/>
        <w:ind w:firstLine="540"/>
        <w:jc w:val="center"/>
        <w:rPr>
          <w:rFonts w:ascii="Arial Narrow" w:hAnsi="Arial Narrow"/>
          <w:sz w:val="20"/>
          <w:szCs w:val="20"/>
        </w:rPr>
      </w:pPr>
    </w:p>
    <w:p w:rsidR="00BB1BDA" w:rsidRPr="00403419" w:rsidRDefault="00BB1BDA" w:rsidP="00BB1BDA">
      <w:pPr>
        <w:pStyle w:val="afffa"/>
        <w:jc w:val="both"/>
        <w:rPr>
          <w:rFonts w:ascii="Arial Narrow" w:hAnsi="Arial Narrow"/>
        </w:rPr>
      </w:pPr>
      <w:r w:rsidRPr="00403419">
        <w:rPr>
          <w:rFonts w:ascii="Arial Narrow" w:hAnsi="Arial Narrow"/>
        </w:rPr>
        <w:t>1.1.</w:t>
      </w:r>
      <w:r w:rsidRPr="00403419">
        <w:rPr>
          <w:rFonts w:ascii="Arial Narrow" w:hAnsi="Arial Narrow"/>
        </w:rPr>
        <w:tab/>
        <w:t xml:space="preserve">Сельское поселение передает, а </w:t>
      </w:r>
      <w:r w:rsidRPr="00403419">
        <w:rPr>
          <w:rFonts w:ascii="Arial Narrow" w:hAnsi="Arial Narrow"/>
          <w:spacing w:val="3"/>
        </w:rPr>
        <w:t xml:space="preserve">Эвенкийский муниципальный район принимает осуществление </w:t>
      </w:r>
      <w:r w:rsidRPr="00403419">
        <w:rPr>
          <w:rFonts w:ascii="Arial Narrow" w:hAnsi="Arial Narrow"/>
        </w:rPr>
        <w:t>части полномочий по решению следующих вопросов местного значения Сельского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1) </w:t>
      </w:r>
      <w:r w:rsidRPr="00403419">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403419" w:rsidRDefault="00BB1BDA" w:rsidP="00BB1BDA">
      <w:pPr>
        <w:pStyle w:val="afffa"/>
        <w:jc w:val="both"/>
        <w:rPr>
          <w:rFonts w:ascii="Arial Narrow" w:hAnsi="Arial Narrow"/>
          <w:color w:val="000000"/>
        </w:rPr>
      </w:pPr>
      <w:r>
        <w:rPr>
          <w:rFonts w:ascii="Arial Narrow" w:hAnsi="Arial Narrow"/>
          <w:color w:val="000000"/>
        </w:rPr>
        <w:t>2)</w:t>
      </w:r>
      <w:r w:rsidRPr="00403419">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3) </w:t>
      </w:r>
      <w:r w:rsidRPr="00403419">
        <w:rPr>
          <w:rFonts w:ascii="Arial Narrow" w:hAnsi="Arial Narrow"/>
          <w:color w:val="000000"/>
        </w:rPr>
        <w:t>формирование архивных фондов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4)</w:t>
      </w:r>
      <w:r w:rsidRPr="00403419">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5) </w:t>
      </w:r>
      <w:r w:rsidRPr="00403419">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6) </w:t>
      </w:r>
      <w:r w:rsidRPr="00403419">
        <w:rPr>
          <w:rFonts w:ascii="Arial Narrow" w:hAnsi="Arial Narrow"/>
          <w:color w:val="000000"/>
        </w:rPr>
        <w:t>осуществлению внутреннего муниципального финансового контроля;</w:t>
      </w:r>
    </w:p>
    <w:p w:rsidR="00BB1BDA" w:rsidRPr="00403419" w:rsidRDefault="00BB1BDA" w:rsidP="00BB1BDA">
      <w:pPr>
        <w:pStyle w:val="afffa"/>
        <w:jc w:val="both"/>
        <w:rPr>
          <w:rFonts w:ascii="Arial Narrow" w:hAnsi="Arial Narrow"/>
          <w:color w:val="000000"/>
        </w:rPr>
      </w:pPr>
      <w:r>
        <w:rPr>
          <w:rFonts w:ascii="Arial Narrow" w:hAnsi="Arial Narrow"/>
          <w:color w:val="000000"/>
        </w:rPr>
        <w:t xml:space="preserve">7) осуществление </w:t>
      </w:r>
      <w:r w:rsidRPr="00403419">
        <w:rPr>
          <w:rFonts w:ascii="Arial Narrow" w:hAnsi="Arial Narrow"/>
          <w:color w:val="000000"/>
        </w:rPr>
        <w:t>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403419" w:rsidRDefault="00BB1BDA" w:rsidP="00BB1BDA">
      <w:pPr>
        <w:pStyle w:val="afffa"/>
        <w:jc w:val="both"/>
        <w:rPr>
          <w:rFonts w:ascii="Arial Narrow" w:hAnsi="Arial Narrow"/>
        </w:rPr>
      </w:pPr>
      <w:r w:rsidRPr="00403419">
        <w:rPr>
          <w:rFonts w:ascii="Arial Narrow" w:hAnsi="Arial Narrow"/>
        </w:rPr>
        <w:t>1.2.</w:t>
      </w:r>
      <w:r w:rsidRPr="00403419">
        <w:rPr>
          <w:rFonts w:ascii="Arial Narrow" w:hAnsi="Arial Narrow"/>
        </w:rPr>
        <w:tab/>
      </w:r>
      <w:r w:rsidRPr="00403419">
        <w:rPr>
          <w:rFonts w:ascii="Arial Narrow" w:hAnsi="Arial Narrow"/>
          <w:spacing w:val="3"/>
        </w:rPr>
        <w:t xml:space="preserve">Эвенкийский муниципальный район </w:t>
      </w:r>
      <w:r w:rsidRPr="00403419">
        <w:rPr>
          <w:rFonts w:ascii="Arial Narrow" w:hAnsi="Arial Narrow"/>
        </w:rPr>
        <w:t xml:space="preserve">передает, а Сельское поселение </w:t>
      </w:r>
      <w:r w:rsidRPr="00403419">
        <w:rPr>
          <w:rFonts w:ascii="Arial Narrow" w:hAnsi="Arial Narrow"/>
          <w:spacing w:val="3"/>
        </w:rPr>
        <w:t xml:space="preserve">принимает осуществление </w:t>
      </w:r>
      <w:r w:rsidRPr="00403419">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403419" w:rsidRDefault="00BB1BDA" w:rsidP="00BB1BDA">
      <w:pPr>
        <w:pStyle w:val="afffa"/>
        <w:jc w:val="both"/>
        <w:rPr>
          <w:rFonts w:ascii="Arial Narrow" w:hAnsi="Arial Narrow"/>
        </w:rPr>
      </w:pPr>
      <w:r>
        <w:rPr>
          <w:rFonts w:ascii="Arial Narrow" w:hAnsi="Arial Narrow"/>
        </w:rPr>
        <w:t xml:space="preserve">1) </w:t>
      </w:r>
      <w:r w:rsidRPr="00403419">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403419" w:rsidRDefault="00BB1BDA" w:rsidP="00BB1BDA">
      <w:pPr>
        <w:pStyle w:val="afffa"/>
        <w:jc w:val="both"/>
        <w:rPr>
          <w:rFonts w:ascii="Arial Narrow" w:hAnsi="Arial Narrow"/>
        </w:rPr>
      </w:pPr>
      <w:r>
        <w:rPr>
          <w:rFonts w:ascii="Arial Narrow" w:hAnsi="Arial Narrow"/>
        </w:rPr>
        <w:t xml:space="preserve">2) </w:t>
      </w:r>
      <w:r w:rsidRPr="00403419">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403419" w:rsidRDefault="00BB1BDA" w:rsidP="00BB1BDA">
      <w:pPr>
        <w:pStyle w:val="afffa"/>
        <w:jc w:val="both"/>
        <w:rPr>
          <w:rFonts w:ascii="Arial Narrow" w:hAnsi="Arial Narrow"/>
        </w:rPr>
      </w:pPr>
      <w:r>
        <w:rPr>
          <w:rFonts w:ascii="Arial Narrow" w:hAnsi="Arial Narrow"/>
        </w:rPr>
        <w:t xml:space="preserve">3) </w:t>
      </w:r>
      <w:r w:rsidRPr="00403419">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403419" w:rsidRDefault="00BB1BDA" w:rsidP="00BB1BDA">
      <w:pPr>
        <w:pStyle w:val="afffa"/>
        <w:ind w:firstLine="567"/>
        <w:jc w:val="both"/>
        <w:rPr>
          <w:rFonts w:ascii="Arial Narrow" w:hAnsi="Arial Narrow"/>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2. ПОРЯДОК ОПРЕДЕЛЕНИЯ ЕЖЕГОДНОГО ОБЪЕМА МЕЖБЮДЖЕТНЫХ ТРАНСФЕРТОВ</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403419">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403419" w:rsidRDefault="00BB1BDA" w:rsidP="00BB1BDA">
      <w:pPr>
        <w:shd w:val="clear" w:color="auto" w:fill="FFFFFF"/>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403419">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403419">
        <w:rPr>
          <w:rFonts w:ascii="Arial Narrow" w:hAnsi="Arial Narrow"/>
          <w:spacing w:val="1"/>
          <w:sz w:val="20"/>
          <w:szCs w:val="20"/>
        </w:rPr>
        <w:t xml:space="preserve">исходя из прогнозируемых на предстоящий год доходов и расходов бюджета </w:t>
      </w:r>
      <w:r w:rsidRPr="00403419">
        <w:rPr>
          <w:rFonts w:ascii="Arial Narrow" w:hAnsi="Arial Narrow"/>
          <w:sz w:val="20"/>
          <w:szCs w:val="20"/>
        </w:rPr>
        <w:t>Сельского поселения</w:t>
      </w:r>
      <w:r w:rsidRPr="00403419">
        <w:rPr>
          <w:rFonts w:ascii="Arial Narrow" w:hAnsi="Arial Narrow"/>
          <w:spacing w:val="1"/>
          <w:sz w:val="20"/>
          <w:szCs w:val="20"/>
        </w:rPr>
        <w:t xml:space="preserve"> и бюджета </w:t>
      </w:r>
      <w:r w:rsidRPr="00403419">
        <w:rPr>
          <w:rFonts w:ascii="Arial Narrow" w:hAnsi="Arial Narrow"/>
          <w:spacing w:val="-2"/>
          <w:sz w:val="20"/>
          <w:szCs w:val="20"/>
        </w:rPr>
        <w:t xml:space="preserve">Эвенкийского муниципального района, </w:t>
      </w:r>
      <w:r w:rsidRPr="00403419">
        <w:rPr>
          <w:rFonts w:ascii="Arial Narrow" w:hAnsi="Arial Narrow"/>
          <w:sz w:val="20"/>
          <w:szCs w:val="20"/>
        </w:rPr>
        <w:t xml:space="preserve">на сумму финансовых средств, необходимых для реализации указанных </w:t>
      </w:r>
      <w:r w:rsidRPr="00403419">
        <w:rPr>
          <w:rFonts w:ascii="Arial Narrow" w:hAnsi="Arial Narrow"/>
          <w:spacing w:val="-6"/>
          <w:sz w:val="20"/>
          <w:szCs w:val="20"/>
        </w:rPr>
        <w:t>полномочий.</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403419">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3. ПРАВА И ОБЯЗАННОСТИ СТОРОН</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w:t>
      </w:r>
      <w:r w:rsidRPr="00403419">
        <w:rPr>
          <w:rFonts w:ascii="Arial Narrow" w:hAnsi="Arial Narrow"/>
          <w:sz w:val="20"/>
          <w:szCs w:val="20"/>
        </w:rPr>
        <w:tab/>
        <w:t>Сельское поселение в соответствии с пунктом 1.1.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lastRenderedPageBreak/>
        <w:t>3.1.1.</w:t>
      </w:r>
      <w:r w:rsidRPr="00403419">
        <w:rPr>
          <w:rFonts w:ascii="Arial Narrow" w:hAnsi="Arial Narrow"/>
          <w:sz w:val="20"/>
          <w:szCs w:val="20"/>
        </w:rPr>
        <w:tab/>
        <w:t xml:space="preserve">Перечисляет </w:t>
      </w:r>
      <w:r w:rsidRPr="00403419">
        <w:rPr>
          <w:rFonts w:ascii="Arial Narrow" w:hAnsi="Arial Narrow"/>
          <w:spacing w:val="3"/>
          <w:sz w:val="20"/>
          <w:szCs w:val="20"/>
        </w:rPr>
        <w:t>Эвенкийскому муниципальному району</w:t>
      </w:r>
      <w:r w:rsidRPr="00403419">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54" w:history="1">
        <w:r w:rsidRPr="00403419">
          <w:rPr>
            <w:rStyle w:val="af2"/>
            <w:rFonts w:ascii="Arial Narrow" w:hAnsi="Arial Narrow"/>
            <w:color w:val="000000"/>
            <w:sz w:val="20"/>
            <w:szCs w:val="20"/>
            <w:u w:val="none"/>
          </w:rPr>
          <w:t>разделом 2</w:t>
        </w:r>
      </w:hyperlink>
      <w:r w:rsidRPr="00403419">
        <w:rPr>
          <w:rFonts w:ascii="Arial Narrow" w:hAnsi="Arial Narrow"/>
          <w:sz w:val="20"/>
          <w:szCs w:val="20"/>
        </w:rPr>
        <w:t xml:space="preserve">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3.1.2.</w:t>
      </w:r>
      <w:r w:rsidRPr="00403419">
        <w:rPr>
          <w:rFonts w:ascii="Arial Narrow" w:hAnsi="Arial Narrow"/>
          <w:sz w:val="20"/>
          <w:szCs w:val="20"/>
        </w:rPr>
        <w:tab/>
        <w:t xml:space="preserve">Осуществляет контроль за исполнением </w:t>
      </w:r>
      <w:r w:rsidRPr="00403419">
        <w:rPr>
          <w:rFonts w:ascii="Arial Narrow" w:hAnsi="Arial Narrow"/>
          <w:spacing w:val="3"/>
          <w:sz w:val="20"/>
          <w:szCs w:val="20"/>
        </w:rPr>
        <w:t>Эвенкийским муниципальным районом</w:t>
      </w:r>
      <w:r w:rsidRPr="00403419">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w:t>
      </w:r>
      <w:r w:rsidRPr="00403419">
        <w:rPr>
          <w:rFonts w:ascii="Arial Narrow" w:hAnsi="Arial Narrow"/>
          <w:spacing w:val="3"/>
          <w:sz w:val="20"/>
          <w:szCs w:val="20"/>
        </w:rPr>
        <w:tab/>
        <w:t>Эвенкийский муниципальный район</w:t>
      </w:r>
      <w:r w:rsidRPr="00403419">
        <w:rPr>
          <w:rFonts w:ascii="Arial Narrow" w:hAnsi="Arial Narrow"/>
          <w:sz w:val="20"/>
          <w:szCs w:val="20"/>
        </w:rPr>
        <w:t xml:space="preserve"> в соответствии с пунктом 1.1.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3.2.1.</w:t>
      </w:r>
      <w:r w:rsidRPr="00403419">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3.2.2.</w:t>
      </w:r>
      <w:r w:rsidRPr="00403419">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3.2.3.</w:t>
      </w:r>
      <w:r w:rsidRPr="00403419">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403419">
        <w:rPr>
          <w:rFonts w:ascii="Arial Narrow" w:hAnsi="Arial Narrow"/>
          <w:spacing w:val="3"/>
          <w:sz w:val="20"/>
          <w:szCs w:val="20"/>
        </w:rPr>
        <w:t xml:space="preserve">Эвенкийского муниципального района </w:t>
      </w:r>
      <w:r w:rsidRPr="00403419">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3.2.4.</w:t>
      </w:r>
      <w:r w:rsidRPr="00403419">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403419" w:rsidRDefault="00BB1BDA" w:rsidP="00BB1BDA">
      <w:pPr>
        <w:autoSpaceDE w:val="0"/>
        <w:jc w:val="both"/>
        <w:rPr>
          <w:rFonts w:ascii="Arial Narrow" w:hAnsi="Arial Narrow"/>
          <w:b/>
          <w:sz w:val="20"/>
          <w:szCs w:val="20"/>
        </w:rPr>
      </w:pPr>
      <w:r w:rsidRPr="00403419">
        <w:rPr>
          <w:rFonts w:ascii="Arial Narrow" w:hAnsi="Arial Narrow"/>
          <w:sz w:val="20"/>
          <w:szCs w:val="20"/>
        </w:rPr>
        <w:t>3.2.5.</w:t>
      </w:r>
      <w:r w:rsidRPr="00403419">
        <w:rPr>
          <w:rFonts w:ascii="Arial Narrow" w:hAnsi="Arial Narrow"/>
          <w:sz w:val="20"/>
          <w:szCs w:val="20"/>
        </w:rPr>
        <w:tab/>
        <w:t xml:space="preserve">В случае невозможности надлежащего исполнения переданных полномочий </w:t>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w:t>
      </w:r>
      <w:r w:rsidRPr="00403419">
        <w:rPr>
          <w:rFonts w:ascii="Arial Narrow" w:hAnsi="Arial Narrow"/>
          <w:sz w:val="20"/>
          <w:szCs w:val="20"/>
        </w:rPr>
        <w:tab/>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в соответствии с пунктом 1.2.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3.3.1.</w:t>
      </w:r>
      <w:r w:rsidRPr="00403419">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55" w:history="1">
        <w:r w:rsidRPr="00403419">
          <w:rPr>
            <w:rStyle w:val="af2"/>
            <w:rFonts w:ascii="Arial Narrow" w:hAnsi="Arial Narrow"/>
            <w:color w:val="000000"/>
            <w:sz w:val="20"/>
            <w:szCs w:val="20"/>
            <w:u w:val="none"/>
          </w:rPr>
          <w:t>разделом 2</w:t>
        </w:r>
      </w:hyperlink>
      <w:r w:rsidRPr="00403419">
        <w:rPr>
          <w:rFonts w:ascii="Arial Narrow" w:hAnsi="Arial Narrow"/>
          <w:color w:val="000000"/>
          <w:sz w:val="20"/>
          <w:szCs w:val="20"/>
        </w:rPr>
        <w:t xml:space="preserve"> </w:t>
      </w:r>
      <w:r w:rsidRPr="00403419">
        <w:rPr>
          <w:rFonts w:ascii="Arial Narrow" w:hAnsi="Arial Narrow"/>
          <w:sz w:val="20"/>
          <w:szCs w:val="20"/>
        </w:rPr>
        <w:t>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3.3.2.</w:t>
      </w:r>
      <w:r w:rsidRPr="00403419">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w:t>
      </w:r>
      <w:r w:rsidRPr="00403419">
        <w:rPr>
          <w:rFonts w:ascii="Arial Narrow" w:hAnsi="Arial Narrow"/>
          <w:spacing w:val="3"/>
          <w:sz w:val="20"/>
          <w:szCs w:val="20"/>
        </w:rPr>
        <w:tab/>
      </w:r>
      <w:r w:rsidRPr="00403419">
        <w:rPr>
          <w:rFonts w:ascii="Arial Narrow" w:hAnsi="Arial Narrow"/>
          <w:sz w:val="20"/>
          <w:szCs w:val="20"/>
        </w:rPr>
        <w:t>Сельское поселение в соответствии с пунктом 1.2.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3.4.1.</w:t>
      </w:r>
      <w:r w:rsidRPr="00403419">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3.4.2.</w:t>
      </w:r>
      <w:r w:rsidRPr="00403419">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3.4.3.</w:t>
      </w:r>
      <w:r w:rsidRPr="00403419">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3.4.4.</w:t>
      </w:r>
      <w:r w:rsidRPr="00403419">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403419" w:rsidRDefault="00BB1BDA" w:rsidP="00BB1BDA">
      <w:pPr>
        <w:autoSpaceDE w:val="0"/>
        <w:jc w:val="both"/>
        <w:rPr>
          <w:rFonts w:ascii="Arial Narrow" w:hAnsi="Arial Narrow"/>
          <w:b/>
          <w:sz w:val="20"/>
          <w:szCs w:val="20"/>
        </w:rPr>
      </w:pPr>
      <w:r w:rsidRPr="00403419">
        <w:rPr>
          <w:rFonts w:ascii="Arial Narrow" w:hAnsi="Arial Narrow"/>
          <w:sz w:val="20"/>
          <w:szCs w:val="20"/>
        </w:rPr>
        <w:t>3.4.5.</w:t>
      </w:r>
      <w:r w:rsidRPr="00403419">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403419">
        <w:rPr>
          <w:rFonts w:ascii="Arial Narrow" w:hAnsi="Arial Narrow"/>
          <w:spacing w:val="3"/>
          <w:sz w:val="20"/>
          <w:szCs w:val="20"/>
        </w:rPr>
        <w:t>Эвенкийскому муниципальному району</w:t>
      </w:r>
      <w:r w:rsidRPr="00403419">
        <w:rPr>
          <w:rFonts w:ascii="Arial Narrow" w:hAnsi="Arial Narrow"/>
          <w:sz w:val="20"/>
          <w:szCs w:val="20"/>
        </w:rPr>
        <w:t xml:space="preserve"> в письменной форме не позднее 30 календарных дней. </w:t>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403419" w:rsidRDefault="00BB1BDA" w:rsidP="00BB1BDA">
      <w:pPr>
        <w:autoSpaceDE w:val="0"/>
        <w:ind w:firstLine="540"/>
        <w:jc w:val="both"/>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4. ОТВЕТСТВЕННОСТЬ СТОРОН</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4.1.</w:t>
      </w:r>
      <w:r w:rsidRPr="00403419">
        <w:rPr>
          <w:rFonts w:ascii="Arial Narrow" w:hAnsi="Arial Narrow"/>
          <w:sz w:val="20"/>
          <w:szCs w:val="20"/>
        </w:rPr>
        <w:tab/>
      </w:r>
      <w:r w:rsidRPr="00403419">
        <w:rPr>
          <w:rFonts w:ascii="Arial Narrow" w:hAnsi="Arial Narrow"/>
          <w:spacing w:val="3"/>
          <w:sz w:val="20"/>
          <w:szCs w:val="20"/>
        </w:rPr>
        <w:t>Эвенкийский муниципальный район</w:t>
      </w:r>
      <w:r w:rsidRPr="00403419">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4.2.</w:t>
      </w:r>
      <w:r w:rsidRPr="00403419">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403419" w:rsidRDefault="00BB1BDA" w:rsidP="00BB1BDA">
      <w:pPr>
        <w:autoSpaceDE w:val="0"/>
        <w:ind w:firstLine="540"/>
        <w:jc w:val="both"/>
        <w:rPr>
          <w:rFonts w:ascii="Arial Narrow" w:hAnsi="Arial Narrow"/>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5. СРОК ДЕЙСТВИЯ, ОСНОВАНИЯ И ПОРЯДОК ПРЕКРАЩЕНИЯ</w:t>
      </w: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ДЕЙСТВИЯ СОГЛАШЕНИЯ</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5.1.</w:t>
      </w:r>
      <w:r w:rsidRPr="00403419">
        <w:rPr>
          <w:rFonts w:ascii="Arial Narrow" w:hAnsi="Arial Narrow"/>
          <w:sz w:val="20"/>
          <w:szCs w:val="20"/>
        </w:rPr>
        <w:tab/>
        <w:t>Настоящее Соглашение вступает в силу с 01 января 2025 года.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5.2.</w:t>
      </w:r>
      <w:r w:rsidRPr="00403419">
        <w:rPr>
          <w:rFonts w:ascii="Arial Narrow" w:hAnsi="Arial Narrow"/>
          <w:sz w:val="20"/>
          <w:szCs w:val="20"/>
        </w:rPr>
        <w:tab/>
        <w:t>Срок действия настоящего Соглашения устанавливается по 31 декабря 2029 года.</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w:t>
      </w:r>
      <w:r w:rsidRPr="00403419">
        <w:rPr>
          <w:rFonts w:ascii="Arial Narrow" w:hAnsi="Arial Narrow"/>
          <w:sz w:val="20"/>
          <w:szCs w:val="20"/>
        </w:rPr>
        <w:tab/>
        <w:t>Действие настоящего Соглашения может быть прекращено досрочно:</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5.3.1.</w:t>
      </w:r>
      <w:r w:rsidRPr="00403419">
        <w:rPr>
          <w:rFonts w:ascii="Arial Narrow" w:hAnsi="Arial Narrow"/>
          <w:sz w:val="20"/>
          <w:szCs w:val="20"/>
        </w:rPr>
        <w:tab/>
        <w:t>По соглашению Сторон;</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5.3.2.</w:t>
      </w:r>
      <w:r w:rsidRPr="00403419">
        <w:rPr>
          <w:rFonts w:ascii="Arial Narrow" w:hAnsi="Arial Narrow"/>
          <w:sz w:val="20"/>
          <w:szCs w:val="20"/>
        </w:rPr>
        <w:tab/>
        <w:t>В одностороннем порядке, в случае:</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403419">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403419"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403419">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lastRenderedPageBreak/>
        <w:t>5.4.</w:t>
      </w:r>
      <w:r w:rsidRPr="00403419">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5.5.</w:t>
      </w:r>
      <w:r w:rsidRPr="00403419">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403419" w:rsidRDefault="00BB1BDA" w:rsidP="00BB1BDA">
      <w:pPr>
        <w:autoSpaceDE w:val="0"/>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6. ЗАКЛЮЧИТЕЛЬНЫЕ ПОЛОЖЕНИЯ</w:t>
      </w:r>
    </w:p>
    <w:p w:rsidR="00BB1BDA" w:rsidRPr="00403419" w:rsidRDefault="00BB1BDA" w:rsidP="00BB1BDA">
      <w:pPr>
        <w:autoSpaceDE w:val="0"/>
        <w:jc w:val="center"/>
        <w:rPr>
          <w:rFonts w:ascii="Arial Narrow" w:hAnsi="Arial Narrow"/>
          <w:sz w:val="20"/>
          <w:szCs w:val="20"/>
        </w:rPr>
      </w:pP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6.1.</w:t>
      </w:r>
      <w:r w:rsidRPr="00403419">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6.2.</w:t>
      </w:r>
      <w:r w:rsidRPr="00403419">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6.2.</w:t>
      </w:r>
      <w:r w:rsidRPr="00403419">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6.3.</w:t>
      </w:r>
      <w:r w:rsidRPr="00403419">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403419" w:rsidRDefault="00BB1BDA" w:rsidP="00BB1BDA">
      <w:pPr>
        <w:autoSpaceDE w:val="0"/>
        <w:jc w:val="both"/>
        <w:rPr>
          <w:rFonts w:ascii="Arial Narrow" w:hAnsi="Arial Narrow"/>
          <w:sz w:val="20"/>
          <w:szCs w:val="20"/>
        </w:rPr>
      </w:pPr>
      <w:r w:rsidRPr="00403419">
        <w:rPr>
          <w:rFonts w:ascii="Arial Narrow" w:hAnsi="Arial Narrow"/>
          <w:sz w:val="20"/>
          <w:szCs w:val="20"/>
        </w:rPr>
        <w:t>6.4.</w:t>
      </w:r>
      <w:r w:rsidRPr="00403419">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403419" w:rsidRDefault="00BB1BDA" w:rsidP="00BB1BDA">
      <w:pPr>
        <w:autoSpaceDE w:val="0"/>
        <w:autoSpaceDN w:val="0"/>
        <w:adjustRightInd w:val="0"/>
        <w:jc w:val="both"/>
        <w:rPr>
          <w:rFonts w:ascii="Arial Narrow" w:hAnsi="Arial Narrow"/>
          <w:sz w:val="20"/>
          <w:szCs w:val="20"/>
        </w:rPr>
      </w:pPr>
      <w:r w:rsidRPr="00403419">
        <w:rPr>
          <w:rFonts w:ascii="Arial Narrow" w:hAnsi="Arial Narrow"/>
          <w:sz w:val="20"/>
          <w:szCs w:val="20"/>
        </w:rPr>
        <w:t>6.5.</w:t>
      </w:r>
      <w:r w:rsidRPr="00403419">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403419">
        <w:rPr>
          <w:rFonts w:ascii="Arial Narrow" w:eastAsia="Calibri" w:hAnsi="Arial Narrow"/>
          <w:sz w:val="20"/>
          <w:szCs w:val="20"/>
        </w:rPr>
        <w:t>, установленном действующим законодательством Российской Федерации</w:t>
      </w:r>
      <w:r w:rsidRPr="00403419">
        <w:rPr>
          <w:rFonts w:ascii="Arial Narrow" w:hAnsi="Arial Narrow"/>
          <w:sz w:val="20"/>
          <w:szCs w:val="20"/>
        </w:rPr>
        <w:t>.</w:t>
      </w:r>
    </w:p>
    <w:p w:rsidR="00BB1BDA" w:rsidRPr="00403419" w:rsidRDefault="00BB1BDA" w:rsidP="00BB1BDA">
      <w:pPr>
        <w:autoSpaceDE w:val="0"/>
        <w:jc w:val="center"/>
        <w:rPr>
          <w:rFonts w:ascii="Arial Narrow" w:hAnsi="Arial Narrow"/>
          <w:b/>
          <w:sz w:val="20"/>
          <w:szCs w:val="20"/>
        </w:rPr>
      </w:pPr>
    </w:p>
    <w:p w:rsidR="00BB1BDA" w:rsidRPr="00403419" w:rsidRDefault="00BB1BDA" w:rsidP="00BB1BDA">
      <w:pPr>
        <w:autoSpaceDE w:val="0"/>
        <w:jc w:val="center"/>
        <w:rPr>
          <w:rFonts w:ascii="Arial Narrow" w:hAnsi="Arial Narrow"/>
          <w:b/>
          <w:sz w:val="20"/>
          <w:szCs w:val="20"/>
        </w:rPr>
      </w:pPr>
      <w:r w:rsidRPr="00403419">
        <w:rPr>
          <w:rFonts w:ascii="Arial Narrow" w:hAnsi="Arial Narrow"/>
          <w:b/>
          <w:sz w:val="20"/>
          <w:szCs w:val="20"/>
        </w:rPr>
        <w:t>7. РЕКВИЗИТЫ И ПОДПИСИ СТОРОН</w:t>
      </w:r>
    </w:p>
    <w:p w:rsidR="00BB1BDA" w:rsidRPr="00403419"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403419"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rPr>
                <w:rFonts w:ascii="Arial Narrow" w:hAnsi="Arial Narrow"/>
                <w:bCs/>
                <w:sz w:val="20"/>
                <w:szCs w:val="20"/>
              </w:rPr>
            </w:pPr>
            <w:r w:rsidRPr="00403419">
              <w:rPr>
                <w:rFonts w:ascii="Arial Narrow" w:hAnsi="Arial Narrow"/>
                <w:bCs/>
                <w:sz w:val="20"/>
                <w:szCs w:val="20"/>
              </w:rPr>
              <w:t xml:space="preserve">Администрация поселка Суринда </w:t>
            </w:r>
          </w:p>
          <w:p w:rsidR="00BB1BDA" w:rsidRPr="00403419" w:rsidRDefault="00BB1BDA" w:rsidP="004A3544">
            <w:pPr>
              <w:rPr>
                <w:rFonts w:ascii="Arial Narrow" w:hAnsi="Arial Narrow"/>
                <w:b/>
                <w:sz w:val="20"/>
                <w:szCs w:val="20"/>
              </w:rPr>
            </w:pPr>
            <w:r w:rsidRPr="00403419">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rPr>
                <w:rFonts w:ascii="Arial Narrow" w:hAnsi="Arial Narrow"/>
                <w:b/>
                <w:sz w:val="20"/>
                <w:szCs w:val="20"/>
              </w:rPr>
            </w:pPr>
            <w:r w:rsidRPr="00403419">
              <w:rPr>
                <w:rFonts w:ascii="Arial Narrow" w:hAnsi="Arial Narrow"/>
                <w:sz w:val="20"/>
                <w:szCs w:val="20"/>
              </w:rPr>
              <w:t>Администрация Эвенкийского муниципального района Красноярского края</w:t>
            </w:r>
          </w:p>
        </w:tc>
      </w:tr>
      <w:tr w:rsidR="00BB1BDA" w:rsidRPr="00403419" w:rsidTr="004A3544">
        <w:tc>
          <w:tcPr>
            <w:tcW w:w="4785"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rPr>
                <w:rFonts w:ascii="Arial Narrow" w:hAnsi="Arial Narrow"/>
                <w:sz w:val="20"/>
                <w:szCs w:val="20"/>
              </w:rPr>
            </w:pPr>
            <w:r w:rsidRPr="00403419">
              <w:rPr>
                <w:rFonts w:ascii="Arial Narrow" w:hAnsi="Arial Narrow"/>
                <w:sz w:val="20"/>
                <w:szCs w:val="20"/>
              </w:rPr>
              <w:t>648372, Красноярский край, ЭМР, п.Суринда</w:t>
            </w:r>
          </w:p>
          <w:p w:rsidR="00BB1BDA" w:rsidRPr="00403419" w:rsidRDefault="00BB1BDA" w:rsidP="004A3544">
            <w:pPr>
              <w:rPr>
                <w:rFonts w:ascii="Arial Narrow" w:hAnsi="Arial Narrow"/>
                <w:sz w:val="20"/>
                <w:szCs w:val="20"/>
              </w:rPr>
            </w:pPr>
            <w:proofErr w:type="spellStart"/>
            <w:r w:rsidRPr="00403419">
              <w:rPr>
                <w:rFonts w:ascii="Arial Narrow" w:hAnsi="Arial Narrow"/>
                <w:sz w:val="20"/>
                <w:szCs w:val="20"/>
              </w:rPr>
              <w:t>ул.Школьная</w:t>
            </w:r>
            <w:proofErr w:type="spellEnd"/>
            <w:r w:rsidRPr="00403419">
              <w:rPr>
                <w:rFonts w:ascii="Arial Narrow" w:hAnsi="Arial Narrow"/>
                <w:sz w:val="20"/>
                <w:szCs w:val="20"/>
              </w:rPr>
              <w:t xml:space="preserve"> 13</w:t>
            </w:r>
          </w:p>
          <w:p w:rsidR="00BB1BDA" w:rsidRPr="00403419" w:rsidRDefault="00BB1BDA" w:rsidP="004A3544">
            <w:pPr>
              <w:rPr>
                <w:rFonts w:ascii="Arial Narrow" w:hAnsi="Arial Narrow"/>
                <w:sz w:val="20"/>
                <w:szCs w:val="20"/>
              </w:rPr>
            </w:pPr>
            <w:r w:rsidRPr="00403419">
              <w:rPr>
                <w:rFonts w:ascii="Arial Narrow" w:hAnsi="Arial Narrow"/>
                <w:sz w:val="20"/>
                <w:szCs w:val="20"/>
              </w:rPr>
              <w:t>ОКПО ОО352874</w:t>
            </w:r>
          </w:p>
          <w:p w:rsidR="00BB1BDA" w:rsidRPr="00403419" w:rsidRDefault="00BB1BDA" w:rsidP="004A3544">
            <w:pPr>
              <w:rPr>
                <w:rFonts w:ascii="Arial Narrow" w:hAnsi="Arial Narrow"/>
                <w:sz w:val="20"/>
                <w:szCs w:val="20"/>
              </w:rPr>
            </w:pPr>
            <w:r w:rsidRPr="00403419">
              <w:rPr>
                <w:rFonts w:ascii="Arial Narrow" w:hAnsi="Arial Narrow"/>
                <w:sz w:val="20"/>
                <w:szCs w:val="20"/>
              </w:rPr>
              <w:t>ОГРН 1028800005860</w:t>
            </w:r>
          </w:p>
          <w:p w:rsidR="00BB1BDA" w:rsidRPr="00403419" w:rsidRDefault="00BB1BDA" w:rsidP="004A3544">
            <w:pPr>
              <w:rPr>
                <w:rFonts w:ascii="Arial Narrow" w:hAnsi="Arial Narrow"/>
                <w:sz w:val="20"/>
                <w:szCs w:val="20"/>
              </w:rPr>
            </w:pPr>
            <w:r w:rsidRPr="00403419">
              <w:rPr>
                <w:rFonts w:ascii="Arial Narrow" w:hAnsi="Arial Narrow"/>
                <w:sz w:val="20"/>
                <w:szCs w:val="20"/>
              </w:rPr>
              <w:t>ИНН 8802001973/КПП880201001</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УФК по Красноярскому краю (Администрация поселка Суринда л/с </w:t>
            </w:r>
            <w:proofErr w:type="gramStart"/>
            <w:r w:rsidRPr="00403419">
              <w:rPr>
                <w:rFonts w:ascii="Arial Narrow" w:hAnsi="Arial Narrow"/>
                <w:sz w:val="20"/>
                <w:szCs w:val="20"/>
              </w:rPr>
              <w:t>03193021150 )</w:t>
            </w:r>
            <w:proofErr w:type="gramEnd"/>
          </w:p>
          <w:p w:rsidR="00BB1BDA" w:rsidRPr="00403419" w:rsidRDefault="00BB1BDA" w:rsidP="004A3544">
            <w:pPr>
              <w:rPr>
                <w:rFonts w:ascii="Arial Narrow" w:hAnsi="Arial Narrow"/>
                <w:sz w:val="20"/>
                <w:szCs w:val="20"/>
                <w:u w:val="single"/>
              </w:rPr>
            </w:pPr>
            <w:proofErr w:type="spellStart"/>
            <w:r w:rsidRPr="00403419">
              <w:rPr>
                <w:rFonts w:ascii="Arial Narrow" w:hAnsi="Arial Narrow"/>
                <w:sz w:val="20"/>
                <w:szCs w:val="20"/>
                <w:u w:val="single"/>
              </w:rPr>
              <w:t>Сч</w:t>
            </w:r>
            <w:proofErr w:type="spellEnd"/>
            <w:r w:rsidRPr="00403419">
              <w:rPr>
                <w:rFonts w:ascii="Arial Narrow" w:hAnsi="Arial Narrow"/>
                <w:sz w:val="20"/>
                <w:szCs w:val="20"/>
                <w:u w:val="single"/>
              </w:rPr>
              <w:t>.№ 03231643046504291900</w:t>
            </w:r>
          </w:p>
          <w:p w:rsidR="00BB1BDA" w:rsidRPr="00403419" w:rsidRDefault="00BB1BDA" w:rsidP="004A3544">
            <w:pPr>
              <w:rPr>
                <w:rFonts w:ascii="Arial Narrow" w:hAnsi="Arial Narrow"/>
                <w:sz w:val="20"/>
                <w:szCs w:val="20"/>
              </w:rPr>
            </w:pPr>
            <w:r w:rsidRPr="00403419">
              <w:rPr>
                <w:rFonts w:ascii="Arial Narrow" w:hAnsi="Arial Narrow"/>
                <w:sz w:val="20"/>
                <w:szCs w:val="20"/>
              </w:rPr>
              <w:t>Банк получателя:</w:t>
            </w:r>
          </w:p>
          <w:p w:rsidR="00BB1BDA" w:rsidRPr="00403419" w:rsidRDefault="00BB1BDA" w:rsidP="004A3544">
            <w:pPr>
              <w:rPr>
                <w:rFonts w:ascii="Arial Narrow" w:hAnsi="Arial Narrow"/>
                <w:sz w:val="20"/>
                <w:szCs w:val="20"/>
              </w:rPr>
            </w:pPr>
            <w:r w:rsidRPr="00403419">
              <w:rPr>
                <w:rFonts w:ascii="Arial Narrow" w:hAnsi="Arial Narrow"/>
                <w:sz w:val="20"/>
                <w:szCs w:val="20"/>
              </w:rPr>
              <w:t>ОТДЕЛЕНИЕ КРАСНОЯРСК//УФК по Красноярскому краю</w:t>
            </w:r>
          </w:p>
          <w:p w:rsidR="00BB1BDA" w:rsidRPr="00403419" w:rsidRDefault="00BB1BDA" w:rsidP="004A3544">
            <w:pPr>
              <w:rPr>
                <w:rFonts w:ascii="Arial Narrow" w:hAnsi="Arial Narrow"/>
                <w:sz w:val="20"/>
                <w:szCs w:val="20"/>
              </w:rPr>
            </w:pPr>
            <w:r w:rsidRPr="00403419">
              <w:rPr>
                <w:rFonts w:ascii="Arial Narrow" w:hAnsi="Arial Narrow"/>
                <w:sz w:val="20"/>
                <w:szCs w:val="20"/>
              </w:rPr>
              <w:t>БИК 010407105</w:t>
            </w:r>
          </w:p>
          <w:p w:rsidR="00BB1BDA" w:rsidRPr="00403419" w:rsidRDefault="00BB1BDA" w:rsidP="004A3544">
            <w:pPr>
              <w:rPr>
                <w:rFonts w:ascii="Arial Narrow" w:hAnsi="Arial Narrow"/>
                <w:sz w:val="20"/>
                <w:szCs w:val="20"/>
              </w:rPr>
            </w:pPr>
            <w:proofErr w:type="spellStart"/>
            <w:r w:rsidRPr="00403419">
              <w:rPr>
                <w:rFonts w:ascii="Arial Narrow" w:hAnsi="Arial Narrow"/>
                <w:sz w:val="20"/>
                <w:szCs w:val="20"/>
              </w:rPr>
              <w:t>Сч</w:t>
            </w:r>
            <w:proofErr w:type="spellEnd"/>
            <w:r w:rsidRPr="00403419">
              <w:rPr>
                <w:rFonts w:ascii="Arial Narrow" w:hAnsi="Arial Narrow"/>
                <w:sz w:val="20"/>
                <w:szCs w:val="20"/>
              </w:rPr>
              <w:t>.№ 40102810245370000011</w:t>
            </w:r>
          </w:p>
          <w:p w:rsidR="00BB1BDA" w:rsidRPr="00403419" w:rsidRDefault="00BB1BDA" w:rsidP="004A3544">
            <w:pPr>
              <w:autoSpaceDE w:val="0"/>
              <w:rPr>
                <w:rFonts w:ascii="Arial Narrow" w:hAnsi="Arial Narrow"/>
                <w:sz w:val="20"/>
                <w:szCs w:val="20"/>
              </w:rPr>
            </w:pPr>
            <w:r w:rsidRPr="00403419">
              <w:rPr>
                <w:rFonts w:ascii="Arial Narrow" w:hAnsi="Arial Narrow"/>
                <w:color w:val="000000"/>
                <w:sz w:val="20"/>
                <w:szCs w:val="20"/>
              </w:rPr>
              <w:t>surinda@evenkya.ru</w:t>
            </w:r>
          </w:p>
        </w:tc>
        <w:tc>
          <w:tcPr>
            <w:tcW w:w="4571"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648000, Красноярский край, ЭМР, </w:t>
            </w:r>
          </w:p>
          <w:p w:rsidR="00BB1BDA" w:rsidRPr="00403419" w:rsidRDefault="00BB1BDA" w:rsidP="004A3544">
            <w:pPr>
              <w:rPr>
                <w:rFonts w:ascii="Arial Narrow" w:hAnsi="Arial Narrow"/>
                <w:sz w:val="20"/>
                <w:szCs w:val="20"/>
              </w:rPr>
            </w:pPr>
            <w:r w:rsidRPr="00403419">
              <w:rPr>
                <w:rFonts w:ascii="Arial Narrow" w:hAnsi="Arial Narrow"/>
                <w:sz w:val="20"/>
                <w:szCs w:val="20"/>
              </w:rPr>
              <w:t>п. Тура, ул. Советская, 2</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ИНН  8801012845 КПП 880101001 </w:t>
            </w:r>
          </w:p>
          <w:p w:rsidR="00BB1BDA" w:rsidRPr="00403419" w:rsidRDefault="00BB1BDA" w:rsidP="004A3544">
            <w:pPr>
              <w:rPr>
                <w:rFonts w:ascii="Arial Narrow" w:hAnsi="Arial Narrow"/>
                <w:sz w:val="20"/>
                <w:szCs w:val="20"/>
              </w:rPr>
            </w:pPr>
            <w:r w:rsidRPr="00403419">
              <w:rPr>
                <w:rFonts w:ascii="Arial Narrow" w:hAnsi="Arial Narrow"/>
                <w:sz w:val="20"/>
                <w:szCs w:val="20"/>
              </w:rPr>
              <w:t>Казначейский счет 03100643000000011900</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(Департамент финансов Администрации ЭМР </w:t>
            </w:r>
          </w:p>
          <w:p w:rsidR="00BB1BDA" w:rsidRPr="00403419" w:rsidRDefault="00BB1BDA" w:rsidP="004A3544">
            <w:pPr>
              <w:rPr>
                <w:rFonts w:ascii="Arial Narrow" w:hAnsi="Arial Narrow"/>
                <w:sz w:val="20"/>
                <w:szCs w:val="20"/>
              </w:rPr>
            </w:pPr>
            <w:r w:rsidRPr="00403419">
              <w:rPr>
                <w:rFonts w:ascii="Arial Narrow" w:hAnsi="Arial Narrow"/>
                <w:sz w:val="20"/>
                <w:szCs w:val="20"/>
              </w:rPr>
              <w:t>л/с 04193017880)</w:t>
            </w:r>
          </w:p>
          <w:p w:rsidR="00BB1BDA" w:rsidRPr="00403419" w:rsidRDefault="00BB1BDA" w:rsidP="004A3544">
            <w:pPr>
              <w:rPr>
                <w:rFonts w:ascii="Arial Narrow" w:hAnsi="Arial Narrow"/>
                <w:sz w:val="20"/>
                <w:szCs w:val="20"/>
              </w:rPr>
            </w:pPr>
            <w:r w:rsidRPr="00403419">
              <w:rPr>
                <w:rFonts w:ascii="Arial Narrow" w:hAnsi="Arial Narrow"/>
                <w:sz w:val="20"/>
                <w:szCs w:val="20"/>
              </w:rPr>
              <w:t xml:space="preserve">ОТДЕЛЕНИЕ КРАСНОЯРСК БАНКА РОССИИ// УФК по Красноярскому краю г. Красноярск </w:t>
            </w:r>
          </w:p>
          <w:p w:rsidR="00BB1BDA" w:rsidRPr="00403419" w:rsidRDefault="00BB1BDA" w:rsidP="004A3544">
            <w:pPr>
              <w:rPr>
                <w:rFonts w:ascii="Arial Narrow" w:hAnsi="Arial Narrow"/>
                <w:sz w:val="20"/>
                <w:szCs w:val="20"/>
              </w:rPr>
            </w:pPr>
            <w:r w:rsidRPr="00403419">
              <w:rPr>
                <w:rFonts w:ascii="Arial Narrow" w:hAnsi="Arial Narrow"/>
                <w:sz w:val="20"/>
                <w:szCs w:val="20"/>
              </w:rPr>
              <w:t>БИК 010407105</w:t>
            </w:r>
          </w:p>
          <w:p w:rsidR="00BB1BDA" w:rsidRPr="00403419" w:rsidRDefault="00BB1BDA" w:rsidP="004A3544">
            <w:pPr>
              <w:rPr>
                <w:rFonts w:ascii="Arial Narrow" w:hAnsi="Arial Narrow"/>
                <w:sz w:val="20"/>
                <w:szCs w:val="20"/>
              </w:rPr>
            </w:pPr>
            <w:proofErr w:type="spellStart"/>
            <w:r w:rsidRPr="00403419">
              <w:rPr>
                <w:rFonts w:ascii="Arial Narrow" w:hAnsi="Arial Narrow"/>
                <w:sz w:val="20"/>
                <w:szCs w:val="20"/>
              </w:rPr>
              <w:t>Кор.счет</w:t>
            </w:r>
            <w:proofErr w:type="spellEnd"/>
            <w:r w:rsidRPr="00403419">
              <w:rPr>
                <w:rFonts w:ascii="Arial Narrow" w:hAnsi="Arial Narrow"/>
                <w:sz w:val="20"/>
                <w:szCs w:val="20"/>
              </w:rPr>
              <w:t xml:space="preserve"> 40102810245370000011</w:t>
            </w:r>
          </w:p>
          <w:p w:rsidR="00BB1BDA" w:rsidRPr="00403419" w:rsidRDefault="00BB1BDA" w:rsidP="004A3544">
            <w:pPr>
              <w:rPr>
                <w:rFonts w:ascii="Arial Narrow" w:hAnsi="Arial Narrow"/>
                <w:sz w:val="20"/>
                <w:szCs w:val="20"/>
              </w:rPr>
            </w:pPr>
            <w:r w:rsidRPr="00403419">
              <w:rPr>
                <w:rFonts w:ascii="Arial Narrow" w:hAnsi="Arial Narrow"/>
                <w:sz w:val="20"/>
                <w:szCs w:val="20"/>
              </w:rPr>
              <w:t>Тел. 8(39170)31-003</w:t>
            </w:r>
          </w:p>
          <w:p w:rsidR="00BB1BDA" w:rsidRPr="00403419" w:rsidRDefault="00BB1BDA" w:rsidP="004A3544">
            <w:pPr>
              <w:rPr>
                <w:rFonts w:ascii="Arial Narrow" w:hAnsi="Arial Narrow"/>
                <w:sz w:val="20"/>
                <w:szCs w:val="20"/>
              </w:rPr>
            </w:pPr>
            <w:r w:rsidRPr="00403419">
              <w:rPr>
                <w:rFonts w:ascii="Arial Narrow" w:hAnsi="Arial Narrow"/>
                <w:sz w:val="20"/>
                <w:szCs w:val="20"/>
              </w:rPr>
              <w:t>Факс 8(391)989-75-56</w:t>
            </w:r>
          </w:p>
          <w:p w:rsidR="00BB1BDA" w:rsidRPr="00403419" w:rsidRDefault="00BB1BDA" w:rsidP="004A3544">
            <w:pPr>
              <w:rPr>
                <w:rFonts w:ascii="Arial Narrow" w:hAnsi="Arial Narrow"/>
                <w:b/>
                <w:sz w:val="20"/>
                <w:szCs w:val="20"/>
              </w:rPr>
            </w:pPr>
          </w:p>
        </w:tc>
      </w:tr>
      <w:tr w:rsidR="00BB1BDA" w:rsidRPr="00403419" w:rsidTr="004A3544">
        <w:tc>
          <w:tcPr>
            <w:tcW w:w="4785" w:type="dxa"/>
            <w:tcBorders>
              <w:top w:val="single" w:sz="4" w:space="0" w:color="auto"/>
              <w:left w:val="single" w:sz="4" w:space="0" w:color="auto"/>
              <w:bottom w:val="single" w:sz="4" w:space="0" w:color="auto"/>
              <w:right w:val="single" w:sz="4" w:space="0" w:color="auto"/>
            </w:tcBorders>
          </w:tcPr>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Глава поселка Суринда</w:t>
            </w:r>
          </w:p>
          <w:p w:rsidR="00BB1BDA" w:rsidRPr="00EA6496" w:rsidRDefault="00BB1BDA" w:rsidP="004A3544">
            <w:pPr>
              <w:autoSpaceDE w:val="0"/>
              <w:rPr>
                <w:rFonts w:ascii="Arial Narrow" w:hAnsi="Arial Narrow"/>
                <w:sz w:val="20"/>
                <w:szCs w:val="20"/>
              </w:rPr>
            </w:pPr>
            <w:r>
              <w:rPr>
                <w:rFonts w:ascii="Arial Narrow" w:hAnsi="Arial Narrow"/>
                <w:sz w:val="20"/>
                <w:szCs w:val="20"/>
              </w:rPr>
              <w:t xml:space="preserve">_________________ </w:t>
            </w:r>
            <w:r w:rsidRPr="00403419">
              <w:rPr>
                <w:rFonts w:ascii="Arial Narrow" w:hAnsi="Arial Narrow"/>
                <w:sz w:val="20"/>
                <w:szCs w:val="20"/>
              </w:rPr>
              <w:t>Т. А. Савватеева</w:t>
            </w:r>
          </w:p>
          <w:p w:rsidR="00BB1BDA" w:rsidRPr="00403419" w:rsidRDefault="00BB1BDA" w:rsidP="004A3544">
            <w:pPr>
              <w:autoSpaceDE w:val="0"/>
              <w:rPr>
                <w:rFonts w:ascii="Arial Narrow" w:hAnsi="Arial Narrow"/>
                <w:b/>
                <w:sz w:val="20"/>
                <w:szCs w:val="20"/>
              </w:rPr>
            </w:pPr>
            <w:r w:rsidRPr="00403419">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Глава Эвенкийского муниципального района</w:t>
            </w:r>
          </w:p>
          <w:p w:rsidR="00BB1BDA" w:rsidRPr="00403419" w:rsidRDefault="00BB1BDA" w:rsidP="004A3544">
            <w:pPr>
              <w:autoSpaceDE w:val="0"/>
              <w:rPr>
                <w:rFonts w:ascii="Arial Narrow" w:hAnsi="Arial Narrow"/>
                <w:sz w:val="20"/>
                <w:szCs w:val="20"/>
              </w:rPr>
            </w:pPr>
            <w:r w:rsidRPr="00403419">
              <w:rPr>
                <w:rFonts w:ascii="Arial Narrow" w:hAnsi="Arial Narrow"/>
                <w:sz w:val="20"/>
                <w:szCs w:val="20"/>
              </w:rPr>
              <w:t>__</w:t>
            </w:r>
            <w:r>
              <w:rPr>
                <w:rFonts w:ascii="Arial Narrow" w:hAnsi="Arial Narrow"/>
                <w:sz w:val="20"/>
                <w:szCs w:val="20"/>
              </w:rPr>
              <w:t>________________ А. Ю. Черкасов</w:t>
            </w:r>
          </w:p>
          <w:p w:rsidR="00BB1BDA" w:rsidRPr="00403419" w:rsidRDefault="00BB1BDA" w:rsidP="004A3544">
            <w:pPr>
              <w:autoSpaceDE w:val="0"/>
              <w:rPr>
                <w:rFonts w:ascii="Arial Narrow" w:hAnsi="Arial Narrow"/>
                <w:b/>
                <w:sz w:val="20"/>
                <w:szCs w:val="20"/>
              </w:rPr>
            </w:pPr>
            <w:r w:rsidRPr="00403419">
              <w:rPr>
                <w:rFonts w:ascii="Arial Narrow" w:hAnsi="Arial Narrow"/>
                <w:sz w:val="20"/>
                <w:szCs w:val="20"/>
              </w:rPr>
              <w:t xml:space="preserve">«___»_____________ 2024 г. </w:t>
            </w:r>
          </w:p>
        </w:tc>
      </w:tr>
    </w:tbl>
    <w:p w:rsidR="00BB1BDA" w:rsidRPr="00D83E2D" w:rsidRDefault="00BB1BDA" w:rsidP="00BB1BDA">
      <w:pPr>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385</w:t>
      </w:r>
    </w:p>
    <w:p w:rsidR="00BB1BDA" w:rsidRPr="00D83E2D"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t>между органами местного самоуправления поселка Стре</w:t>
      </w:r>
      <w:r w:rsidR="00D10533">
        <w:rPr>
          <w:rFonts w:ascii="Arial Narrow" w:hAnsi="Arial Narrow" w:cs="Times New Roman"/>
          <w:color w:val="000000"/>
        </w:rPr>
        <w:t>л</w:t>
      </w:r>
      <w:r w:rsidRPr="00D83E2D">
        <w:rPr>
          <w:rFonts w:ascii="Arial Narrow" w:hAnsi="Arial Narrow" w:cs="Times New Roman"/>
          <w:color w:val="000000"/>
        </w:rPr>
        <w:t xml:space="preserve">ка-Чуня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73541C" w:rsidRDefault="00BB1BDA" w:rsidP="00BB1BDA">
      <w:pPr>
        <w:pStyle w:val="ConsPlusNonformat"/>
        <w:jc w:val="both"/>
        <w:rPr>
          <w:rFonts w:ascii="Arial Narrow" w:hAnsi="Arial Narrow" w:cs="Times New Roman"/>
        </w:rPr>
      </w:pPr>
      <w:r w:rsidRPr="0073541C">
        <w:rPr>
          <w:rFonts w:ascii="Arial Narrow" w:hAnsi="Arial Narrow" w:cs="Times New Roman"/>
        </w:rPr>
        <w:t xml:space="preserve">п. Тура                                                            </w:t>
      </w:r>
      <w:r>
        <w:rPr>
          <w:rFonts w:ascii="Arial Narrow" w:hAnsi="Arial Narrow" w:cs="Times New Roman"/>
        </w:rPr>
        <w:t xml:space="preserve">                                                                                                  «23</w:t>
      </w:r>
      <w:r w:rsidRPr="0073541C">
        <w:rPr>
          <w:rFonts w:ascii="Arial Narrow" w:hAnsi="Arial Narrow" w:cs="Times New Roman"/>
        </w:rPr>
        <w:t>»</w:t>
      </w:r>
      <w:r>
        <w:rPr>
          <w:rFonts w:ascii="Arial Narrow" w:hAnsi="Arial Narrow" w:cs="Times New Roman"/>
        </w:rPr>
        <w:t xml:space="preserve"> декабря</w:t>
      </w:r>
      <w:r w:rsidRPr="0073541C">
        <w:rPr>
          <w:rFonts w:ascii="Arial Narrow" w:hAnsi="Arial Narrow" w:cs="Times New Roman"/>
        </w:rPr>
        <w:t xml:space="preserve"> 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поселок Стрелка-Чуня Эвенкийского муниципального района Красноярского края, именуемое в дальнейшем «Сельское поселение», в лице Главы поселка Стрелка-Чуня </w:t>
      </w:r>
      <w:r w:rsidRPr="00D83E2D">
        <w:rPr>
          <w:rFonts w:ascii="Arial Narrow" w:hAnsi="Arial Narrow"/>
          <w:b/>
          <w:sz w:val="20"/>
          <w:szCs w:val="20"/>
        </w:rPr>
        <w:t>Шипицина Валерия Павловича,</w:t>
      </w:r>
      <w:r w:rsidRPr="00D83E2D">
        <w:rPr>
          <w:rFonts w:ascii="Arial Narrow" w:hAnsi="Arial Narrow"/>
          <w:sz w:val="20"/>
          <w:szCs w:val="20"/>
        </w:rPr>
        <w:t xml:space="preserve"> действующего на основании Устава поселка Стрелка-Чуня, с одной стороны, и</w:t>
      </w:r>
      <w:r>
        <w:rPr>
          <w:rFonts w:ascii="Arial Narrow" w:hAnsi="Arial Narrow"/>
          <w:spacing w:val="-2"/>
          <w:sz w:val="20"/>
          <w:szCs w:val="20"/>
        </w:rPr>
        <w:t xml:space="preserve"> </w:t>
      </w:r>
      <w:r w:rsidRPr="00D83E2D">
        <w:rPr>
          <w:rFonts w:ascii="Arial Narrow" w:hAnsi="Arial Narrow"/>
          <w:spacing w:val="-2"/>
          <w:sz w:val="20"/>
          <w:szCs w:val="20"/>
        </w:rPr>
        <w:t>муниципальное образование Эвенкийский муниципа</w:t>
      </w:r>
      <w:r>
        <w:rPr>
          <w:rFonts w:ascii="Arial Narrow" w:hAnsi="Arial Narrow"/>
          <w:spacing w:val="-2"/>
          <w:sz w:val="20"/>
          <w:szCs w:val="20"/>
        </w:rPr>
        <w:t>льный район Красноярского края,</w:t>
      </w:r>
      <w:r w:rsidRPr="00D83E2D">
        <w:rPr>
          <w:rFonts w:ascii="Arial Narrow" w:hAnsi="Arial Narrow"/>
          <w:spacing w:val="-2"/>
          <w:sz w:val="20"/>
          <w:szCs w:val="20"/>
        </w:rPr>
        <w:t xml:space="preserve"> 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w:t>
      </w:r>
      <w:r w:rsidRPr="00D83E2D">
        <w:rPr>
          <w:rFonts w:ascii="Arial Narrow" w:hAnsi="Arial Narrow"/>
          <w:sz w:val="20"/>
          <w:szCs w:val="20"/>
        </w:rPr>
        <w:lastRenderedPageBreak/>
        <w:t>поселка Стрелка-Чуня, Уставом Эвен</w:t>
      </w:r>
      <w:r>
        <w:rPr>
          <w:rFonts w:ascii="Arial Narrow" w:hAnsi="Arial Narrow"/>
          <w:sz w:val="20"/>
          <w:szCs w:val="20"/>
        </w:rPr>
        <w:t>кийского муниципального района,</w:t>
      </w:r>
      <w:r w:rsidRPr="00D83E2D">
        <w:rPr>
          <w:rFonts w:ascii="Arial Narrow" w:hAnsi="Arial Narrow"/>
          <w:sz w:val="20"/>
          <w:szCs w:val="20"/>
        </w:rPr>
        <w:t xml:space="preserve"> 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r w:rsidRPr="00D83E2D">
        <w:rPr>
          <w:rFonts w:ascii="Arial Narrow" w:hAnsi="Arial Narrow"/>
          <w:sz w:val="20"/>
          <w:szCs w:val="20"/>
        </w:rPr>
        <w:t xml:space="preserve"> </w:t>
      </w: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7) осуществление </w:t>
      </w:r>
      <w:r w:rsidRPr="00D83E2D">
        <w:rPr>
          <w:rFonts w:ascii="Arial Narrow" w:hAnsi="Arial Narrow"/>
          <w:color w:val="000000"/>
        </w:rPr>
        <w:t>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73541C"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73541C">
        <w:rPr>
          <w:rFonts w:ascii="Arial Narrow" w:hAnsi="Arial Narrow"/>
          <w:sz w:val="20"/>
          <w:szCs w:val="20"/>
        </w:rPr>
        <w:t>Сельское поселение в соответствии с пунктом 1.1.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3.1.1.</w:t>
      </w:r>
      <w:r w:rsidRPr="0073541C">
        <w:rPr>
          <w:rFonts w:ascii="Arial Narrow" w:hAnsi="Arial Narrow"/>
          <w:sz w:val="20"/>
          <w:szCs w:val="20"/>
        </w:rPr>
        <w:tab/>
        <w:t xml:space="preserve">Перечисляет </w:t>
      </w:r>
      <w:r w:rsidRPr="0073541C">
        <w:rPr>
          <w:rFonts w:ascii="Arial Narrow" w:hAnsi="Arial Narrow"/>
          <w:spacing w:val="3"/>
          <w:sz w:val="20"/>
          <w:szCs w:val="20"/>
        </w:rPr>
        <w:t>Эвенкийскому муниципальному району</w:t>
      </w:r>
      <w:r w:rsidRPr="0073541C">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56" w:history="1">
        <w:r w:rsidRPr="0073541C">
          <w:rPr>
            <w:rStyle w:val="af2"/>
            <w:rFonts w:ascii="Arial Narrow" w:hAnsi="Arial Narrow"/>
            <w:color w:val="000000"/>
            <w:sz w:val="20"/>
            <w:szCs w:val="20"/>
            <w:u w:val="none"/>
          </w:rPr>
          <w:t>разделом 2</w:t>
        </w:r>
      </w:hyperlink>
      <w:r w:rsidRPr="0073541C">
        <w:rPr>
          <w:rFonts w:ascii="Arial Narrow" w:hAnsi="Arial Narrow"/>
          <w:sz w:val="20"/>
          <w:szCs w:val="20"/>
        </w:rPr>
        <w:t xml:space="preserve">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3.1.2.</w:t>
      </w:r>
      <w:r w:rsidRPr="0073541C">
        <w:rPr>
          <w:rFonts w:ascii="Arial Narrow" w:hAnsi="Arial Narrow"/>
          <w:sz w:val="20"/>
          <w:szCs w:val="20"/>
        </w:rPr>
        <w:tab/>
        <w:t xml:space="preserve">Осуществляет контроль за исполнением </w:t>
      </w:r>
      <w:r w:rsidRPr="0073541C">
        <w:rPr>
          <w:rFonts w:ascii="Arial Narrow" w:hAnsi="Arial Narrow"/>
          <w:spacing w:val="3"/>
          <w:sz w:val="20"/>
          <w:szCs w:val="20"/>
        </w:rPr>
        <w:t>Эвенкийским муниципальным районом</w:t>
      </w:r>
      <w:r w:rsidRPr="0073541C">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w:t>
      </w:r>
      <w:r w:rsidRPr="0073541C">
        <w:rPr>
          <w:rFonts w:ascii="Arial Narrow" w:hAnsi="Arial Narrow"/>
          <w:spacing w:val="3"/>
          <w:sz w:val="20"/>
          <w:szCs w:val="20"/>
        </w:rPr>
        <w:tab/>
        <w:t>Эвенкийский муниципальный район</w:t>
      </w:r>
      <w:r w:rsidRPr="0073541C">
        <w:rPr>
          <w:rFonts w:ascii="Arial Narrow" w:hAnsi="Arial Narrow"/>
          <w:sz w:val="20"/>
          <w:szCs w:val="20"/>
        </w:rPr>
        <w:t xml:space="preserve"> в соответствии с пунктом 1.1.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3.2.1.</w:t>
      </w:r>
      <w:r w:rsidRPr="0073541C">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3.2.2.</w:t>
      </w:r>
      <w:r w:rsidRPr="0073541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3.2.3.</w:t>
      </w:r>
      <w:r w:rsidRPr="0073541C">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73541C">
        <w:rPr>
          <w:rFonts w:ascii="Arial Narrow" w:hAnsi="Arial Narrow"/>
          <w:spacing w:val="3"/>
          <w:sz w:val="20"/>
          <w:szCs w:val="20"/>
        </w:rPr>
        <w:t xml:space="preserve">Эвенкийского муниципального района </w:t>
      </w:r>
      <w:r w:rsidRPr="0073541C">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lastRenderedPageBreak/>
        <w:t>3.2.4.</w:t>
      </w:r>
      <w:r w:rsidRPr="0073541C">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73541C" w:rsidRDefault="00BB1BDA" w:rsidP="00BB1BDA">
      <w:pPr>
        <w:autoSpaceDE w:val="0"/>
        <w:jc w:val="both"/>
        <w:rPr>
          <w:rFonts w:ascii="Arial Narrow" w:hAnsi="Arial Narrow"/>
          <w:b/>
          <w:sz w:val="20"/>
          <w:szCs w:val="20"/>
        </w:rPr>
      </w:pPr>
      <w:r w:rsidRPr="0073541C">
        <w:rPr>
          <w:rFonts w:ascii="Arial Narrow" w:hAnsi="Arial Narrow"/>
          <w:sz w:val="20"/>
          <w:szCs w:val="20"/>
        </w:rPr>
        <w:t>3.2.5.</w:t>
      </w:r>
      <w:r w:rsidRPr="0073541C">
        <w:rPr>
          <w:rFonts w:ascii="Arial Narrow" w:hAnsi="Arial Narrow"/>
          <w:sz w:val="20"/>
          <w:szCs w:val="20"/>
        </w:rPr>
        <w:tab/>
        <w:t xml:space="preserve">В случае невозможности надлежащего исполнения переданных полномочий </w:t>
      </w:r>
      <w:r w:rsidRPr="0073541C">
        <w:rPr>
          <w:rFonts w:ascii="Arial Narrow" w:hAnsi="Arial Narrow"/>
          <w:spacing w:val="3"/>
          <w:sz w:val="20"/>
          <w:szCs w:val="20"/>
        </w:rPr>
        <w:t>Эвенкийский муниципальный район</w:t>
      </w:r>
      <w:r w:rsidRPr="0073541C">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w:t>
      </w:r>
      <w:r w:rsidRPr="0073541C">
        <w:rPr>
          <w:rFonts w:ascii="Arial Narrow" w:hAnsi="Arial Narrow"/>
          <w:sz w:val="20"/>
          <w:szCs w:val="20"/>
        </w:rPr>
        <w:tab/>
      </w:r>
      <w:r w:rsidRPr="0073541C">
        <w:rPr>
          <w:rFonts w:ascii="Arial Narrow" w:hAnsi="Arial Narrow"/>
          <w:spacing w:val="3"/>
          <w:sz w:val="20"/>
          <w:szCs w:val="20"/>
        </w:rPr>
        <w:t>Эвенкийский муниципальный район</w:t>
      </w:r>
      <w:r w:rsidRPr="0073541C">
        <w:rPr>
          <w:rFonts w:ascii="Arial Narrow" w:hAnsi="Arial Narrow"/>
          <w:sz w:val="20"/>
          <w:szCs w:val="20"/>
        </w:rPr>
        <w:t xml:space="preserve"> в соответствии с пунктом 1.2.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3.3.1.</w:t>
      </w:r>
      <w:r w:rsidRPr="0073541C">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57" w:history="1">
        <w:r w:rsidRPr="0073541C">
          <w:rPr>
            <w:rStyle w:val="af2"/>
            <w:rFonts w:ascii="Arial Narrow" w:hAnsi="Arial Narrow"/>
            <w:color w:val="000000"/>
            <w:sz w:val="20"/>
            <w:szCs w:val="20"/>
            <w:u w:val="none"/>
          </w:rPr>
          <w:t>разделом 2</w:t>
        </w:r>
      </w:hyperlink>
      <w:r w:rsidRPr="0073541C">
        <w:rPr>
          <w:rFonts w:ascii="Arial Narrow" w:hAnsi="Arial Narrow"/>
          <w:color w:val="000000"/>
          <w:sz w:val="20"/>
          <w:szCs w:val="20"/>
        </w:rPr>
        <w:t xml:space="preserve"> </w:t>
      </w:r>
      <w:r w:rsidRPr="0073541C">
        <w:rPr>
          <w:rFonts w:ascii="Arial Narrow" w:hAnsi="Arial Narrow"/>
          <w:sz w:val="20"/>
          <w:szCs w:val="20"/>
        </w:rPr>
        <w:t>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3.3.2.</w:t>
      </w:r>
      <w:r w:rsidRPr="0073541C">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w:t>
      </w:r>
      <w:r w:rsidRPr="0073541C">
        <w:rPr>
          <w:rFonts w:ascii="Arial Narrow" w:hAnsi="Arial Narrow"/>
          <w:spacing w:val="3"/>
          <w:sz w:val="20"/>
          <w:szCs w:val="20"/>
        </w:rPr>
        <w:tab/>
      </w:r>
      <w:r w:rsidRPr="0073541C">
        <w:rPr>
          <w:rFonts w:ascii="Arial Narrow" w:hAnsi="Arial Narrow"/>
          <w:sz w:val="20"/>
          <w:szCs w:val="20"/>
        </w:rPr>
        <w:t>Сельское поселение в соответствии с пунктом 1.2.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3.4.1.</w:t>
      </w:r>
      <w:r w:rsidRPr="0073541C">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3.4.2.</w:t>
      </w:r>
      <w:r w:rsidRPr="0073541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3.4.3.</w:t>
      </w:r>
      <w:r w:rsidRPr="0073541C">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3.4.4.</w:t>
      </w:r>
      <w:r w:rsidRPr="0073541C">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73541C">
        <w:rPr>
          <w:rFonts w:ascii="Arial Narrow" w:hAnsi="Arial Narrow"/>
          <w:sz w:val="20"/>
          <w:szCs w:val="20"/>
        </w:rPr>
        <w:t>3.4.5.</w:t>
      </w:r>
      <w:r w:rsidRPr="0073541C">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73541C">
        <w:rPr>
          <w:rFonts w:ascii="Arial Narrow" w:hAnsi="Arial Narrow"/>
          <w:spacing w:val="3"/>
          <w:sz w:val="20"/>
          <w:szCs w:val="20"/>
        </w:rPr>
        <w:t>Эвенкийскому муниципальному</w:t>
      </w:r>
      <w:r w:rsidRPr="00D83E2D">
        <w:rPr>
          <w:rFonts w:ascii="Arial Narrow" w:hAnsi="Arial Narrow"/>
          <w:spacing w:val="3"/>
          <w:sz w:val="20"/>
          <w:szCs w:val="20"/>
        </w:rPr>
        <w:t xml:space="preserve"> району</w:t>
      </w:r>
      <w:r w:rsidRPr="00D83E2D">
        <w:rPr>
          <w:rFonts w:ascii="Arial Narrow" w:hAnsi="Arial Narrow"/>
          <w:sz w:val="20"/>
          <w:szCs w:val="20"/>
        </w:rPr>
        <w:t xml:space="preserve"> в письменной форме не позднее 30 календарных дней. </w:t>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lastRenderedPageBreak/>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B1BDA" w:rsidRPr="00D83E2D"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 xml:space="preserve">Администрация поселка </w:t>
            </w:r>
          </w:p>
          <w:p w:rsidR="00BB1BDA" w:rsidRPr="00D83E2D" w:rsidRDefault="00BB1BDA" w:rsidP="004A3544">
            <w:pPr>
              <w:rPr>
                <w:rFonts w:ascii="Arial Narrow" w:hAnsi="Arial Narrow"/>
                <w:bCs/>
                <w:sz w:val="20"/>
                <w:szCs w:val="20"/>
              </w:rPr>
            </w:pPr>
            <w:r w:rsidRPr="00D83E2D">
              <w:rPr>
                <w:rFonts w:ascii="Arial Narrow" w:hAnsi="Arial Narrow"/>
                <w:bCs/>
                <w:sz w:val="20"/>
                <w:szCs w:val="20"/>
              </w:rPr>
              <w:t>Стрелка-Чуня Эвенкийского муниципального района Красноярского края</w:t>
            </w:r>
          </w:p>
        </w:tc>
        <w:tc>
          <w:tcPr>
            <w:tcW w:w="4786"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648482, Красноярский край, ЭМР, п.</w:t>
            </w:r>
            <w:r w:rsidR="00234E1B">
              <w:rPr>
                <w:rFonts w:ascii="Arial Narrow" w:hAnsi="Arial Narrow"/>
                <w:color w:val="000000"/>
                <w:sz w:val="20"/>
                <w:szCs w:val="20"/>
              </w:rPr>
              <w:t xml:space="preserve"> </w:t>
            </w:r>
            <w:r w:rsidRPr="00D83E2D">
              <w:rPr>
                <w:rFonts w:ascii="Arial Narrow" w:hAnsi="Arial Narrow"/>
                <w:color w:val="000000"/>
                <w:sz w:val="20"/>
                <w:szCs w:val="20"/>
              </w:rPr>
              <w:t>Стрелка-Чуня, ул. Мира д.18; Тел.8(39177) 34901</w:t>
            </w:r>
            <w:r w:rsidRPr="00D83E2D">
              <w:rPr>
                <w:rFonts w:ascii="Arial Narrow" w:hAnsi="Arial Narrow"/>
                <w:color w:val="000000"/>
                <w:sz w:val="20"/>
                <w:szCs w:val="20"/>
              </w:rPr>
              <w:br/>
              <w:t>e-mail: msu-strelka@vanavara.evenkya.ru</w:t>
            </w:r>
            <w:r w:rsidRPr="00D83E2D">
              <w:rPr>
                <w:rFonts w:ascii="Arial Narrow" w:hAnsi="Arial Narrow"/>
                <w:color w:val="000000"/>
                <w:sz w:val="20"/>
                <w:szCs w:val="20"/>
              </w:rPr>
              <w:br/>
              <w:t>ЭМР» (Администрация п. Стрелка-Чуня)</w:t>
            </w:r>
            <w:r w:rsidRPr="00D83E2D">
              <w:rPr>
                <w:rFonts w:ascii="Arial Narrow" w:hAnsi="Arial Narrow"/>
                <w:color w:val="000000"/>
                <w:sz w:val="20"/>
                <w:szCs w:val="20"/>
              </w:rPr>
              <w:br/>
              <w:t xml:space="preserve"> р/счет 03231643046504711900</w:t>
            </w:r>
            <w:r w:rsidRPr="00D83E2D">
              <w:rPr>
                <w:rFonts w:ascii="Arial Narrow" w:hAnsi="Arial Narrow"/>
                <w:color w:val="000000"/>
                <w:sz w:val="20"/>
                <w:szCs w:val="20"/>
              </w:rPr>
              <w:br/>
              <w:t xml:space="preserve"> л/</w:t>
            </w:r>
            <w:proofErr w:type="gramStart"/>
            <w:r w:rsidRPr="00D83E2D">
              <w:rPr>
                <w:rFonts w:ascii="Arial Narrow" w:hAnsi="Arial Narrow"/>
                <w:color w:val="000000"/>
                <w:sz w:val="20"/>
                <w:szCs w:val="20"/>
              </w:rPr>
              <w:t>счет  №</w:t>
            </w:r>
            <w:proofErr w:type="gramEnd"/>
            <w:r w:rsidRPr="00D83E2D">
              <w:rPr>
                <w:rFonts w:ascii="Arial Narrow" w:hAnsi="Arial Narrow"/>
                <w:color w:val="000000"/>
                <w:sz w:val="20"/>
                <w:szCs w:val="20"/>
              </w:rPr>
              <w:t xml:space="preserve"> 03193021220</w:t>
            </w:r>
            <w:r w:rsidRPr="00D83E2D">
              <w:rPr>
                <w:rFonts w:ascii="Arial Narrow" w:hAnsi="Arial Narrow"/>
                <w:color w:val="000000"/>
                <w:sz w:val="20"/>
                <w:szCs w:val="20"/>
              </w:rPr>
              <w:br/>
              <w:t>Банковские реквизиты:</w:t>
            </w:r>
            <w:r w:rsidRPr="00D83E2D">
              <w:rPr>
                <w:rFonts w:ascii="Arial Narrow" w:hAnsi="Arial Narrow"/>
                <w:color w:val="000000"/>
                <w:sz w:val="20"/>
                <w:szCs w:val="20"/>
              </w:rPr>
              <w:br/>
              <w:t xml:space="preserve"> в ОТДЕЛЕНИЕ КРАСНОЯРСК БАНКА РОССИИ// УФК по Красноярскому краю г.</w:t>
            </w:r>
            <w:r w:rsidR="00234E1B">
              <w:rPr>
                <w:rFonts w:ascii="Arial Narrow" w:hAnsi="Arial Narrow"/>
                <w:color w:val="000000"/>
                <w:sz w:val="20"/>
                <w:szCs w:val="20"/>
              </w:rPr>
              <w:t xml:space="preserve"> </w:t>
            </w:r>
            <w:r w:rsidRPr="00D83E2D">
              <w:rPr>
                <w:rFonts w:ascii="Arial Narrow" w:hAnsi="Arial Narrow"/>
                <w:color w:val="000000"/>
                <w:sz w:val="20"/>
                <w:szCs w:val="20"/>
              </w:rPr>
              <w:t>Красноярск БИК 010407105;</w:t>
            </w:r>
            <w:r w:rsidRPr="00D83E2D">
              <w:rPr>
                <w:rFonts w:ascii="Arial Narrow" w:hAnsi="Arial Narrow"/>
                <w:color w:val="000000"/>
                <w:sz w:val="20"/>
                <w:szCs w:val="20"/>
              </w:rPr>
              <w:br/>
            </w:r>
            <w:proofErr w:type="spellStart"/>
            <w:r w:rsidRPr="00D83E2D">
              <w:rPr>
                <w:rFonts w:ascii="Arial Narrow" w:hAnsi="Arial Narrow"/>
                <w:color w:val="000000"/>
                <w:sz w:val="20"/>
                <w:szCs w:val="20"/>
              </w:rPr>
              <w:t>кор</w:t>
            </w:r>
            <w:proofErr w:type="spellEnd"/>
            <w:r w:rsidRPr="00D83E2D">
              <w:rPr>
                <w:rFonts w:ascii="Arial Narrow" w:hAnsi="Arial Narrow"/>
                <w:color w:val="000000"/>
                <w:sz w:val="20"/>
                <w:szCs w:val="20"/>
              </w:rPr>
              <w:t>/</w:t>
            </w:r>
            <w:proofErr w:type="spellStart"/>
            <w:r w:rsidRPr="00D83E2D">
              <w:rPr>
                <w:rFonts w:ascii="Arial Narrow" w:hAnsi="Arial Narrow"/>
                <w:color w:val="000000"/>
                <w:sz w:val="20"/>
                <w:szCs w:val="20"/>
              </w:rPr>
              <w:t>сч</w:t>
            </w:r>
            <w:proofErr w:type="spellEnd"/>
            <w:r w:rsidRPr="00D83E2D">
              <w:rPr>
                <w:rFonts w:ascii="Arial Narrow" w:hAnsi="Arial Narrow"/>
                <w:color w:val="000000"/>
                <w:sz w:val="20"/>
                <w:szCs w:val="20"/>
              </w:rPr>
              <w:t>.№ 40102810245370000011</w:t>
            </w:r>
            <w:r w:rsidRPr="00D83E2D">
              <w:rPr>
                <w:rFonts w:ascii="Arial Narrow" w:hAnsi="Arial Narrow"/>
                <w:color w:val="000000"/>
                <w:sz w:val="20"/>
                <w:szCs w:val="20"/>
              </w:rPr>
              <w:br/>
              <w:t>ОКТМО 04650471</w:t>
            </w:r>
          </w:p>
        </w:tc>
        <w:tc>
          <w:tcPr>
            <w:tcW w:w="4786"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73541C" w:rsidRDefault="00BB1BDA" w:rsidP="004A3544">
            <w:pPr>
              <w:rPr>
                <w:rFonts w:ascii="Arial Narrow" w:hAnsi="Arial Narrow"/>
                <w:sz w:val="20"/>
                <w:szCs w:val="20"/>
              </w:rPr>
            </w:pPr>
            <w:r w:rsidRPr="00D83E2D">
              <w:rPr>
                <w:rFonts w:ascii="Arial Narrow" w:hAnsi="Arial Narrow"/>
                <w:sz w:val="20"/>
                <w:szCs w:val="20"/>
              </w:rPr>
              <w:t>Факс 8(391)989-75-56</w:t>
            </w: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поселка Стрелка-Чуня</w:t>
            </w:r>
          </w:p>
          <w:p w:rsidR="00BB1BDA" w:rsidRPr="00EA6496" w:rsidRDefault="00BB1BDA" w:rsidP="004A3544">
            <w:pPr>
              <w:autoSpaceDE w:val="0"/>
              <w:rPr>
                <w:rFonts w:ascii="Arial Narrow" w:hAnsi="Arial Narrow"/>
                <w:sz w:val="20"/>
                <w:szCs w:val="20"/>
              </w:rPr>
            </w:pPr>
            <w:r w:rsidRPr="00D83E2D">
              <w:rPr>
                <w:rFonts w:ascii="Arial Narrow" w:hAnsi="Arial Narrow"/>
                <w:sz w:val="20"/>
                <w:szCs w:val="20"/>
              </w:rPr>
              <w:t>_________________  В. П. Шипицин</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786"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__</w:t>
            </w:r>
            <w:r>
              <w:rPr>
                <w:rFonts w:ascii="Arial Narrow" w:hAnsi="Arial Narrow"/>
                <w:sz w:val="20"/>
                <w:szCs w:val="20"/>
              </w:rPr>
              <w:t>________________ А. Ю. Черкасов</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Pr="00D83E2D" w:rsidRDefault="00BB1BDA" w:rsidP="00BB1BDA">
      <w:pPr>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389</w:t>
      </w:r>
    </w:p>
    <w:p w:rsidR="00BB1BDA"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t>между органами местного самоуправления поселка Тутончаны и органами местного самоуправления Эве</w:t>
      </w:r>
      <w:r>
        <w:rPr>
          <w:rFonts w:ascii="Arial Narrow" w:hAnsi="Arial Narrow" w:cs="Times New Roman"/>
          <w:color w:val="000000"/>
        </w:rPr>
        <w:t>нкийского муниципального района</w:t>
      </w:r>
      <w:r w:rsidRPr="00D83E2D">
        <w:rPr>
          <w:rFonts w:ascii="Arial Narrow" w:hAnsi="Arial Narrow" w:cs="Times New Roman"/>
          <w:color w:val="000000"/>
        </w:rPr>
        <w:t xml:space="preserve">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73541C" w:rsidRDefault="00BB1BDA" w:rsidP="00BB1BDA">
      <w:pPr>
        <w:pStyle w:val="ConsPlusNonformat"/>
        <w:jc w:val="both"/>
        <w:rPr>
          <w:rFonts w:ascii="Arial Narrow" w:hAnsi="Arial Narrow" w:cs="Times New Roman"/>
        </w:rPr>
      </w:pPr>
      <w:r w:rsidRPr="0073541C">
        <w:rPr>
          <w:rFonts w:ascii="Arial Narrow" w:hAnsi="Arial Narrow" w:cs="Times New Roman"/>
        </w:rPr>
        <w:t xml:space="preserve">п. Тура                                                                    </w:t>
      </w:r>
      <w:r>
        <w:rPr>
          <w:rFonts w:ascii="Arial Narrow" w:hAnsi="Arial Narrow" w:cs="Times New Roman"/>
        </w:rPr>
        <w:t xml:space="preserve">                                                                                          «26» декабря</w:t>
      </w:r>
      <w:r w:rsidRPr="0073541C">
        <w:rPr>
          <w:rFonts w:ascii="Arial Narrow" w:hAnsi="Arial Narrow" w:cs="Times New Roman"/>
        </w:rPr>
        <w:t xml:space="preserve"> 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поселок Тутончаны Эвенкийского муниципального района Красноярского края, именуемое в дальнейшем «Сельское поселение», в лице Главы поселка Тутончаны </w:t>
      </w:r>
      <w:r w:rsidRPr="00D83E2D">
        <w:rPr>
          <w:rFonts w:ascii="Arial Narrow" w:hAnsi="Arial Narrow"/>
          <w:b/>
          <w:sz w:val="20"/>
          <w:szCs w:val="20"/>
        </w:rPr>
        <w:t>Пановой Натальи Илларионовны,</w:t>
      </w:r>
      <w:r w:rsidRPr="00D83E2D">
        <w:rPr>
          <w:rFonts w:ascii="Arial Narrow" w:hAnsi="Arial Narrow"/>
          <w:sz w:val="20"/>
          <w:szCs w:val="20"/>
        </w:rPr>
        <w:t xml:space="preserve"> действующего на основании Устава поселка Тутончаны, с одной стороны, и</w:t>
      </w:r>
      <w:r>
        <w:rPr>
          <w:rFonts w:ascii="Arial Narrow" w:hAnsi="Arial Narrow"/>
          <w:spacing w:val="-2"/>
          <w:sz w:val="20"/>
          <w:szCs w:val="20"/>
        </w:rPr>
        <w:t xml:space="preserve"> </w:t>
      </w:r>
      <w:r w:rsidRPr="00D83E2D">
        <w:rPr>
          <w:rFonts w:ascii="Arial Narrow" w:hAnsi="Arial Narrow"/>
          <w:spacing w:val="-2"/>
          <w:sz w:val="20"/>
          <w:szCs w:val="20"/>
        </w:rPr>
        <w:t>муниципальное образование Эвенкийский муниципа</w:t>
      </w:r>
      <w:r>
        <w:rPr>
          <w:rFonts w:ascii="Arial Narrow" w:hAnsi="Arial Narrow"/>
          <w:spacing w:val="-2"/>
          <w:sz w:val="20"/>
          <w:szCs w:val="20"/>
        </w:rPr>
        <w:t>льный район Красноярского края,</w:t>
      </w:r>
      <w:r w:rsidRPr="00D83E2D">
        <w:rPr>
          <w:rFonts w:ascii="Arial Narrow" w:hAnsi="Arial Narrow"/>
          <w:spacing w:val="-2"/>
          <w:sz w:val="20"/>
          <w:szCs w:val="20"/>
        </w:rPr>
        <w:t xml:space="preserve"> 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Тутончаны, Уставом Эвен</w:t>
      </w:r>
      <w:r>
        <w:rPr>
          <w:rFonts w:ascii="Arial Narrow" w:hAnsi="Arial Narrow"/>
          <w:sz w:val="20"/>
          <w:szCs w:val="20"/>
        </w:rPr>
        <w:t>кийского муниципального района,</w:t>
      </w:r>
      <w:r w:rsidRPr="00D83E2D">
        <w:rPr>
          <w:rFonts w:ascii="Arial Narrow" w:hAnsi="Arial Narrow"/>
          <w:sz w:val="20"/>
          <w:szCs w:val="20"/>
        </w:rPr>
        <w:t xml:space="preserve"> 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lastRenderedPageBreak/>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7) осуществление </w:t>
      </w:r>
      <w:r w:rsidRPr="00D83E2D">
        <w:rPr>
          <w:rFonts w:ascii="Arial Narrow" w:hAnsi="Arial Narrow"/>
          <w:color w:val="000000"/>
        </w:rPr>
        <w:t>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73541C"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t xml:space="preserve">Сельское </w:t>
      </w:r>
      <w:r w:rsidRPr="0073541C">
        <w:rPr>
          <w:rFonts w:ascii="Arial Narrow" w:hAnsi="Arial Narrow"/>
          <w:sz w:val="20"/>
          <w:szCs w:val="20"/>
        </w:rPr>
        <w:t>поселение в соответствии с пунктом 1.1.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3.1.1.</w:t>
      </w:r>
      <w:r w:rsidRPr="0073541C">
        <w:rPr>
          <w:rFonts w:ascii="Arial Narrow" w:hAnsi="Arial Narrow"/>
          <w:sz w:val="20"/>
          <w:szCs w:val="20"/>
        </w:rPr>
        <w:tab/>
        <w:t xml:space="preserve">Перечисляет </w:t>
      </w:r>
      <w:r w:rsidRPr="0073541C">
        <w:rPr>
          <w:rFonts w:ascii="Arial Narrow" w:hAnsi="Arial Narrow"/>
          <w:spacing w:val="3"/>
          <w:sz w:val="20"/>
          <w:szCs w:val="20"/>
        </w:rPr>
        <w:t>Эвенкийскому муниципальному району</w:t>
      </w:r>
      <w:r w:rsidRPr="0073541C">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58" w:history="1">
        <w:r w:rsidRPr="0073541C">
          <w:rPr>
            <w:rStyle w:val="af2"/>
            <w:rFonts w:ascii="Arial Narrow" w:hAnsi="Arial Narrow"/>
            <w:color w:val="000000"/>
            <w:sz w:val="20"/>
            <w:szCs w:val="20"/>
            <w:u w:val="none"/>
          </w:rPr>
          <w:t>разделом 2</w:t>
        </w:r>
      </w:hyperlink>
      <w:r w:rsidRPr="0073541C">
        <w:rPr>
          <w:rFonts w:ascii="Arial Narrow" w:hAnsi="Arial Narrow"/>
          <w:sz w:val="20"/>
          <w:szCs w:val="20"/>
        </w:rPr>
        <w:t xml:space="preserve">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3.1.2.</w:t>
      </w:r>
      <w:r w:rsidRPr="0073541C">
        <w:rPr>
          <w:rFonts w:ascii="Arial Narrow" w:hAnsi="Arial Narrow"/>
          <w:sz w:val="20"/>
          <w:szCs w:val="20"/>
        </w:rPr>
        <w:tab/>
        <w:t xml:space="preserve">Осуществляет контроль за исполнением </w:t>
      </w:r>
      <w:r w:rsidRPr="0073541C">
        <w:rPr>
          <w:rFonts w:ascii="Arial Narrow" w:hAnsi="Arial Narrow"/>
          <w:spacing w:val="3"/>
          <w:sz w:val="20"/>
          <w:szCs w:val="20"/>
        </w:rPr>
        <w:t>Эвенкийским муниципальным районом</w:t>
      </w:r>
      <w:r w:rsidRPr="0073541C">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w:t>
      </w:r>
      <w:r w:rsidRPr="0073541C">
        <w:rPr>
          <w:rFonts w:ascii="Arial Narrow" w:hAnsi="Arial Narrow"/>
          <w:spacing w:val="3"/>
          <w:sz w:val="20"/>
          <w:szCs w:val="20"/>
        </w:rPr>
        <w:tab/>
        <w:t>Эвенкийский муниципальный район</w:t>
      </w:r>
      <w:r w:rsidRPr="0073541C">
        <w:rPr>
          <w:rFonts w:ascii="Arial Narrow" w:hAnsi="Arial Narrow"/>
          <w:sz w:val="20"/>
          <w:szCs w:val="20"/>
        </w:rPr>
        <w:t xml:space="preserve"> в соответствии с пунктом 1.1.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3.2.1.</w:t>
      </w:r>
      <w:r w:rsidRPr="0073541C">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3.2.2.</w:t>
      </w:r>
      <w:r w:rsidRPr="0073541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3.2.3.</w:t>
      </w:r>
      <w:r w:rsidRPr="0073541C">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73541C">
        <w:rPr>
          <w:rFonts w:ascii="Arial Narrow" w:hAnsi="Arial Narrow"/>
          <w:spacing w:val="3"/>
          <w:sz w:val="20"/>
          <w:szCs w:val="20"/>
        </w:rPr>
        <w:t xml:space="preserve">Эвенкийского муниципального района </w:t>
      </w:r>
      <w:r w:rsidRPr="0073541C">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3.2.4.</w:t>
      </w:r>
      <w:r w:rsidRPr="0073541C">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73541C" w:rsidRDefault="00BB1BDA" w:rsidP="00BB1BDA">
      <w:pPr>
        <w:autoSpaceDE w:val="0"/>
        <w:jc w:val="both"/>
        <w:rPr>
          <w:rFonts w:ascii="Arial Narrow" w:hAnsi="Arial Narrow"/>
          <w:b/>
          <w:sz w:val="20"/>
          <w:szCs w:val="20"/>
        </w:rPr>
      </w:pPr>
      <w:r w:rsidRPr="0073541C">
        <w:rPr>
          <w:rFonts w:ascii="Arial Narrow" w:hAnsi="Arial Narrow"/>
          <w:sz w:val="20"/>
          <w:szCs w:val="20"/>
        </w:rPr>
        <w:t>3.2.5.</w:t>
      </w:r>
      <w:r w:rsidRPr="0073541C">
        <w:rPr>
          <w:rFonts w:ascii="Arial Narrow" w:hAnsi="Arial Narrow"/>
          <w:sz w:val="20"/>
          <w:szCs w:val="20"/>
        </w:rPr>
        <w:tab/>
        <w:t xml:space="preserve">В случае невозможности надлежащего исполнения переданных полномочий </w:t>
      </w:r>
      <w:r w:rsidRPr="0073541C">
        <w:rPr>
          <w:rFonts w:ascii="Arial Narrow" w:hAnsi="Arial Narrow"/>
          <w:spacing w:val="3"/>
          <w:sz w:val="20"/>
          <w:szCs w:val="20"/>
        </w:rPr>
        <w:t>Эвенкийский муниципальный район</w:t>
      </w:r>
      <w:r w:rsidRPr="0073541C">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w:t>
      </w:r>
      <w:r w:rsidRPr="0073541C">
        <w:rPr>
          <w:rFonts w:ascii="Arial Narrow" w:hAnsi="Arial Narrow"/>
          <w:sz w:val="20"/>
          <w:szCs w:val="20"/>
        </w:rPr>
        <w:tab/>
      </w:r>
      <w:r w:rsidRPr="0073541C">
        <w:rPr>
          <w:rFonts w:ascii="Arial Narrow" w:hAnsi="Arial Narrow"/>
          <w:spacing w:val="3"/>
          <w:sz w:val="20"/>
          <w:szCs w:val="20"/>
        </w:rPr>
        <w:t>Эвенкийский муниципальный район</w:t>
      </w:r>
      <w:r w:rsidRPr="0073541C">
        <w:rPr>
          <w:rFonts w:ascii="Arial Narrow" w:hAnsi="Arial Narrow"/>
          <w:sz w:val="20"/>
          <w:szCs w:val="20"/>
        </w:rPr>
        <w:t xml:space="preserve"> в соответствии с пунктом 1.2.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3.3.1.</w:t>
      </w:r>
      <w:r w:rsidRPr="0073541C">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59" w:history="1">
        <w:r w:rsidRPr="0073541C">
          <w:rPr>
            <w:rStyle w:val="af2"/>
            <w:rFonts w:ascii="Arial Narrow" w:hAnsi="Arial Narrow"/>
            <w:color w:val="000000"/>
            <w:sz w:val="20"/>
            <w:szCs w:val="20"/>
            <w:u w:val="none"/>
          </w:rPr>
          <w:t>разделом 2</w:t>
        </w:r>
      </w:hyperlink>
      <w:r w:rsidRPr="0073541C">
        <w:rPr>
          <w:rFonts w:ascii="Arial Narrow" w:hAnsi="Arial Narrow"/>
          <w:color w:val="000000"/>
          <w:sz w:val="20"/>
          <w:szCs w:val="20"/>
        </w:rPr>
        <w:t xml:space="preserve"> </w:t>
      </w:r>
      <w:r w:rsidRPr="0073541C">
        <w:rPr>
          <w:rFonts w:ascii="Arial Narrow" w:hAnsi="Arial Narrow"/>
          <w:sz w:val="20"/>
          <w:szCs w:val="20"/>
        </w:rPr>
        <w:t>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3.3.2.</w:t>
      </w:r>
      <w:r w:rsidRPr="0073541C">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w:t>
      </w:r>
      <w:r w:rsidRPr="0073541C">
        <w:rPr>
          <w:rFonts w:ascii="Arial Narrow" w:hAnsi="Arial Narrow"/>
          <w:spacing w:val="3"/>
          <w:sz w:val="20"/>
          <w:szCs w:val="20"/>
        </w:rPr>
        <w:tab/>
      </w:r>
      <w:r w:rsidRPr="0073541C">
        <w:rPr>
          <w:rFonts w:ascii="Arial Narrow" w:hAnsi="Arial Narrow"/>
          <w:sz w:val="20"/>
          <w:szCs w:val="20"/>
        </w:rPr>
        <w:t>Сельское поселение в соответствии с пунктом 1.2.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3.4.1.</w:t>
      </w:r>
      <w:r w:rsidRPr="0073541C">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3.4.2.</w:t>
      </w:r>
      <w:r w:rsidRPr="0073541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lastRenderedPageBreak/>
        <w:t>3.4.3.</w:t>
      </w:r>
      <w:r w:rsidRPr="0073541C">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3.4.4.</w:t>
      </w:r>
      <w:r w:rsidRPr="0073541C">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73541C">
        <w:rPr>
          <w:rFonts w:ascii="Arial Narrow" w:hAnsi="Arial Narrow"/>
          <w:sz w:val="20"/>
          <w:szCs w:val="20"/>
        </w:rPr>
        <w:t>3.4.5.</w:t>
      </w:r>
      <w:r w:rsidRPr="0073541C">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73541C">
        <w:rPr>
          <w:rFonts w:ascii="Arial Narrow" w:hAnsi="Arial Narrow"/>
          <w:spacing w:val="3"/>
          <w:sz w:val="20"/>
          <w:szCs w:val="20"/>
        </w:rPr>
        <w:t>Эвенкийскому муници</w:t>
      </w:r>
      <w:r w:rsidRPr="00D83E2D">
        <w:rPr>
          <w:rFonts w:ascii="Arial Narrow" w:hAnsi="Arial Narrow"/>
          <w:spacing w:val="3"/>
          <w:sz w:val="20"/>
          <w:szCs w:val="20"/>
        </w:rPr>
        <w:t>пальному району</w:t>
      </w:r>
      <w:r w:rsidRPr="00D83E2D">
        <w:rPr>
          <w:rFonts w:ascii="Arial Narrow" w:hAnsi="Arial Narrow"/>
          <w:sz w:val="20"/>
          <w:szCs w:val="20"/>
        </w:rPr>
        <w:t xml:space="preserve"> в письменной форме не позднее 30 календарных дней. </w:t>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D83E2D"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 xml:space="preserve">Администрация поселка Тутончаны </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rPr>
          <w:trHeight w:val="2896"/>
        </w:trPr>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jc w:val="both"/>
              <w:rPr>
                <w:rFonts w:ascii="Arial Narrow" w:hAnsi="Arial Narrow"/>
                <w:sz w:val="20"/>
                <w:szCs w:val="20"/>
              </w:rPr>
            </w:pPr>
            <w:r w:rsidRPr="00D83E2D">
              <w:rPr>
                <w:rFonts w:ascii="Arial Narrow" w:hAnsi="Arial Narrow"/>
                <w:sz w:val="20"/>
                <w:szCs w:val="20"/>
              </w:rPr>
              <w:lastRenderedPageBreak/>
              <w:t xml:space="preserve">648581, Красноярский край, ЭМР, </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п. Тутончаны, ул. Набережная, 5</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ИНН 8801010862 КПП 880101001</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"Департамент финансов Администрации ЭМР" (Администрация п.Тутончаны)</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р/с 03231643046504441900</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л/с 03193021280</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Банковские реквизиты:</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ОТДЕЛЕНИЕ КРАСНОЯРСК БАНКА РОССИИ//УФК по Красноярскому краю г. Красноярск</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Тел: 8(39170) 34-634</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 xml:space="preserve">Глава поселка Тутончаны </w:t>
            </w:r>
            <w:proofErr w:type="spellStart"/>
            <w:r w:rsidRPr="00D83E2D">
              <w:rPr>
                <w:rFonts w:ascii="Arial Narrow" w:hAnsi="Arial Narrow"/>
                <w:sz w:val="20"/>
                <w:szCs w:val="20"/>
                <w:lang w:val="en-US"/>
              </w:rPr>
              <w:t>tutonchany</w:t>
            </w:r>
            <w:proofErr w:type="spellEnd"/>
            <w:r w:rsidRPr="00D83E2D">
              <w:rPr>
                <w:rFonts w:ascii="Arial Narrow" w:hAnsi="Arial Narrow"/>
                <w:sz w:val="20"/>
                <w:szCs w:val="20"/>
              </w:rPr>
              <w:t>.</w:t>
            </w:r>
            <w:proofErr w:type="spellStart"/>
            <w:r w:rsidRPr="00D83E2D">
              <w:rPr>
                <w:rFonts w:ascii="Arial Narrow" w:hAnsi="Arial Narrow"/>
                <w:sz w:val="20"/>
                <w:szCs w:val="20"/>
                <w:lang w:val="en-US"/>
              </w:rPr>
              <w:t>glava</w:t>
            </w:r>
            <w:proofErr w:type="spellEnd"/>
            <w:r w:rsidRPr="00D83E2D">
              <w:rPr>
                <w:rFonts w:ascii="Arial Narrow" w:hAnsi="Arial Narrow"/>
                <w:sz w:val="20"/>
                <w:szCs w:val="20"/>
              </w:rPr>
              <w:t>@</w:t>
            </w:r>
            <w:proofErr w:type="spellStart"/>
            <w:r w:rsidRPr="00D83E2D">
              <w:rPr>
                <w:rFonts w:ascii="Arial Narrow" w:hAnsi="Arial Narrow"/>
                <w:sz w:val="20"/>
                <w:szCs w:val="20"/>
                <w:lang w:val="en-US"/>
              </w:rPr>
              <w:t>evenkya</w:t>
            </w:r>
            <w:proofErr w:type="spellEnd"/>
            <w:r w:rsidRPr="00D83E2D">
              <w:rPr>
                <w:rFonts w:ascii="Arial Narrow" w:hAnsi="Arial Narrow"/>
                <w:sz w:val="20"/>
                <w:szCs w:val="20"/>
              </w:rPr>
              <w:t>.</w:t>
            </w:r>
            <w:proofErr w:type="spellStart"/>
            <w:r w:rsidRPr="00D83E2D">
              <w:rPr>
                <w:rFonts w:ascii="Arial Narrow" w:hAnsi="Arial Narrow"/>
                <w:sz w:val="20"/>
                <w:szCs w:val="20"/>
                <w:lang w:val="en-US"/>
              </w:rPr>
              <w:t>ru</w:t>
            </w:r>
            <w:proofErr w:type="spellEnd"/>
          </w:p>
        </w:tc>
        <w:tc>
          <w:tcPr>
            <w:tcW w:w="457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83E2D" w:rsidRDefault="00BB1BDA" w:rsidP="004A3544">
            <w:pPr>
              <w:rPr>
                <w:rFonts w:ascii="Arial Narrow" w:hAnsi="Arial Narrow"/>
                <w:sz w:val="20"/>
                <w:szCs w:val="20"/>
              </w:rPr>
            </w:pPr>
            <w:r w:rsidRPr="00D83E2D">
              <w:rPr>
                <w:rFonts w:ascii="Arial Narrow" w:hAnsi="Arial Narrow"/>
                <w:sz w:val="20"/>
                <w:szCs w:val="20"/>
              </w:rPr>
              <w:t>Факс 8(391)989-75-56</w:t>
            </w:r>
          </w:p>
          <w:p w:rsidR="00BB1BDA" w:rsidRPr="00D83E2D" w:rsidRDefault="00BB1BDA" w:rsidP="004A3544">
            <w:pPr>
              <w:rPr>
                <w:rFonts w:ascii="Arial Narrow" w:hAnsi="Arial Narrow"/>
                <w:b/>
                <w:sz w:val="20"/>
                <w:szCs w:val="20"/>
              </w:rPr>
            </w:pPr>
          </w:p>
        </w:tc>
      </w:tr>
      <w:tr w:rsidR="00BB1BDA" w:rsidRPr="00D83E2D" w:rsidTr="004A3544">
        <w:trPr>
          <w:trHeight w:val="614"/>
        </w:trPr>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поселка Тутончаны</w:t>
            </w:r>
          </w:p>
          <w:p w:rsidR="00BB1BDA" w:rsidRPr="00EA6496" w:rsidRDefault="00BB1BDA" w:rsidP="004A3544">
            <w:pPr>
              <w:autoSpaceDE w:val="0"/>
              <w:rPr>
                <w:rFonts w:ascii="Arial Narrow" w:hAnsi="Arial Narrow"/>
                <w:sz w:val="20"/>
                <w:szCs w:val="20"/>
              </w:rPr>
            </w:pPr>
            <w:r w:rsidRPr="00D83E2D">
              <w:rPr>
                <w:rFonts w:ascii="Arial Narrow" w:hAnsi="Arial Narrow"/>
                <w:sz w:val="20"/>
                <w:szCs w:val="20"/>
              </w:rPr>
              <w:t>_________________  Н. И. Панова</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__</w:t>
            </w:r>
            <w:r>
              <w:rPr>
                <w:rFonts w:ascii="Arial Narrow" w:hAnsi="Arial Narrow"/>
                <w:sz w:val="20"/>
                <w:szCs w:val="20"/>
              </w:rPr>
              <w:t>________________ А. Ю. Черкасов</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Pr="00D83E2D" w:rsidRDefault="00BB1BDA" w:rsidP="00BB1BDA">
      <w:pPr>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390</w:t>
      </w:r>
    </w:p>
    <w:p w:rsidR="00BB1BDA"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t xml:space="preserve">между органами местного самоуправления поселка Учами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73541C" w:rsidRDefault="00BB1BDA" w:rsidP="00BB1BDA">
      <w:pPr>
        <w:pStyle w:val="ConsPlusNonformat"/>
        <w:jc w:val="both"/>
        <w:rPr>
          <w:rFonts w:ascii="Arial Narrow" w:hAnsi="Arial Narrow" w:cs="Times New Roman"/>
        </w:rPr>
      </w:pPr>
      <w:r w:rsidRPr="0073541C">
        <w:rPr>
          <w:rFonts w:ascii="Arial Narrow" w:hAnsi="Arial Narrow" w:cs="Times New Roman"/>
        </w:rPr>
        <w:t xml:space="preserve">п. Тура                                                              </w:t>
      </w:r>
      <w:r>
        <w:rPr>
          <w:rFonts w:ascii="Arial Narrow" w:hAnsi="Arial Narrow" w:cs="Times New Roman"/>
        </w:rPr>
        <w:t xml:space="preserve">                                                                                                «23» декабря</w:t>
      </w:r>
      <w:r w:rsidRPr="0073541C">
        <w:rPr>
          <w:rFonts w:ascii="Arial Narrow" w:hAnsi="Arial Narrow" w:cs="Times New Roman"/>
        </w:rPr>
        <w:t xml:space="preserve"> 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поселок Учами Эвенкийского муниципального района Красноярского края, именуемое в дальнейшем «Сельское поселение», в лице Главы поселка Учами </w:t>
      </w:r>
      <w:r w:rsidRPr="00D83E2D">
        <w:rPr>
          <w:rFonts w:ascii="Arial Narrow" w:hAnsi="Arial Narrow"/>
          <w:b/>
          <w:sz w:val="20"/>
          <w:szCs w:val="20"/>
        </w:rPr>
        <w:t>Москвитиной Натальи Григорьевны,</w:t>
      </w:r>
      <w:r w:rsidRPr="00D83E2D">
        <w:rPr>
          <w:rFonts w:ascii="Arial Narrow" w:hAnsi="Arial Narrow"/>
          <w:sz w:val="20"/>
          <w:szCs w:val="20"/>
        </w:rPr>
        <w:t xml:space="preserve"> действующего на основании Устава поселка Учами, с одной стороны, и</w:t>
      </w:r>
      <w:r w:rsidRPr="00D83E2D">
        <w:rPr>
          <w:rFonts w:ascii="Arial Narrow" w:hAnsi="Arial Narrow"/>
          <w:spacing w:val="-2"/>
          <w:sz w:val="20"/>
          <w:szCs w:val="20"/>
        </w:rPr>
        <w:t xml:space="preserve"> муниципальное образование Эвенкийский муниципальны</w:t>
      </w:r>
      <w:r>
        <w:rPr>
          <w:rFonts w:ascii="Arial Narrow" w:hAnsi="Arial Narrow"/>
          <w:spacing w:val="-2"/>
          <w:sz w:val="20"/>
          <w:szCs w:val="20"/>
        </w:rPr>
        <w:t xml:space="preserve">й район Красноярского края, </w:t>
      </w:r>
      <w:r w:rsidRPr="00D83E2D">
        <w:rPr>
          <w:rFonts w:ascii="Arial Narrow" w:hAnsi="Arial Narrow"/>
          <w:spacing w:val="-2"/>
          <w:sz w:val="20"/>
          <w:szCs w:val="20"/>
        </w:rPr>
        <w:t xml:space="preserve">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Учами, Уставом Эвенкийского муниципального района,  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r w:rsidRPr="00D83E2D">
        <w:rPr>
          <w:rFonts w:ascii="Arial Narrow" w:hAnsi="Arial Narrow"/>
          <w:sz w:val="20"/>
          <w:szCs w:val="20"/>
        </w:rPr>
        <w:t xml:space="preserve"> </w:t>
      </w: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7) осуществление</w:t>
      </w:r>
      <w:r w:rsidRPr="00D83E2D">
        <w:rPr>
          <w:rFonts w:ascii="Arial Narrow" w:hAnsi="Arial Narrow"/>
          <w:color w:val="000000"/>
        </w:rPr>
        <w:t xml:space="preserve">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lastRenderedPageBreak/>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73541C"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73541C">
        <w:rPr>
          <w:rFonts w:ascii="Arial Narrow" w:hAnsi="Arial Narrow"/>
          <w:sz w:val="20"/>
          <w:szCs w:val="20"/>
        </w:rPr>
        <w:t>Сельское поселение в соответствии с пунктом 1.1.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3.1.1.</w:t>
      </w:r>
      <w:r w:rsidRPr="0073541C">
        <w:rPr>
          <w:rFonts w:ascii="Arial Narrow" w:hAnsi="Arial Narrow"/>
          <w:sz w:val="20"/>
          <w:szCs w:val="20"/>
        </w:rPr>
        <w:tab/>
        <w:t xml:space="preserve">Перечисляет </w:t>
      </w:r>
      <w:r w:rsidRPr="0073541C">
        <w:rPr>
          <w:rFonts w:ascii="Arial Narrow" w:hAnsi="Arial Narrow"/>
          <w:spacing w:val="3"/>
          <w:sz w:val="20"/>
          <w:szCs w:val="20"/>
        </w:rPr>
        <w:t>Эвенкийскому муниципальному району</w:t>
      </w:r>
      <w:r w:rsidRPr="0073541C">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60" w:history="1">
        <w:r w:rsidRPr="0073541C">
          <w:rPr>
            <w:rStyle w:val="af2"/>
            <w:rFonts w:ascii="Arial Narrow" w:hAnsi="Arial Narrow"/>
            <w:color w:val="000000"/>
            <w:sz w:val="20"/>
            <w:szCs w:val="20"/>
            <w:u w:val="none"/>
          </w:rPr>
          <w:t>разделом 2</w:t>
        </w:r>
      </w:hyperlink>
      <w:r w:rsidRPr="0073541C">
        <w:rPr>
          <w:rFonts w:ascii="Arial Narrow" w:hAnsi="Arial Narrow"/>
          <w:sz w:val="20"/>
          <w:szCs w:val="20"/>
        </w:rPr>
        <w:t xml:space="preserve">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3.1.2.</w:t>
      </w:r>
      <w:r w:rsidRPr="0073541C">
        <w:rPr>
          <w:rFonts w:ascii="Arial Narrow" w:hAnsi="Arial Narrow"/>
          <w:sz w:val="20"/>
          <w:szCs w:val="20"/>
        </w:rPr>
        <w:tab/>
        <w:t xml:space="preserve">Осуществляет контроль за исполнением </w:t>
      </w:r>
      <w:r w:rsidRPr="0073541C">
        <w:rPr>
          <w:rFonts w:ascii="Arial Narrow" w:hAnsi="Arial Narrow"/>
          <w:spacing w:val="3"/>
          <w:sz w:val="20"/>
          <w:szCs w:val="20"/>
        </w:rPr>
        <w:t>Эвенкийским муниципальным районом</w:t>
      </w:r>
      <w:r w:rsidRPr="0073541C">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w:t>
      </w:r>
      <w:r w:rsidRPr="0073541C">
        <w:rPr>
          <w:rFonts w:ascii="Arial Narrow" w:hAnsi="Arial Narrow"/>
          <w:spacing w:val="3"/>
          <w:sz w:val="20"/>
          <w:szCs w:val="20"/>
        </w:rPr>
        <w:tab/>
        <w:t>Эвенкийский муниципальный район</w:t>
      </w:r>
      <w:r w:rsidRPr="0073541C">
        <w:rPr>
          <w:rFonts w:ascii="Arial Narrow" w:hAnsi="Arial Narrow"/>
          <w:sz w:val="20"/>
          <w:szCs w:val="20"/>
        </w:rPr>
        <w:t xml:space="preserve"> в соответствии с пунктом 1.1.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3.2.1.</w:t>
      </w:r>
      <w:r w:rsidRPr="0073541C">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3.2.2.</w:t>
      </w:r>
      <w:r w:rsidRPr="0073541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3.2.3.</w:t>
      </w:r>
      <w:r w:rsidRPr="0073541C">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73541C">
        <w:rPr>
          <w:rFonts w:ascii="Arial Narrow" w:hAnsi="Arial Narrow"/>
          <w:spacing w:val="3"/>
          <w:sz w:val="20"/>
          <w:szCs w:val="20"/>
        </w:rPr>
        <w:t xml:space="preserve">Эвенкийского муниципального района </w:t>
      </w:r>
      <w:r w:rsidRPr="0073541C">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3.2.4.</w:t>
      </w:r>
      <w:r w:rsidRPr="0073541C">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73541C" w:rsidRDefault="00BB1BDA" w:rsidP="00BB1BDA">
      <w:pPr>
        <w:autoSpaceDE w:val="0"/>
        <w:jc w:val="both"/>
        <w:rPr>
          <w:rFonts w:ascii="Arial Narrow" w:hAnsi="Arial Narrow"/>
          <w:b/>
          <w:sz w:val="20"/>
          <w:szCs w:val="20"/>
        </w:rPr>
      </w:pPr>
      <w:r w:rsidRPr="0073541C">
        <w:rPr>
          <w:rFonts w:ascii="Arial Narrow" w:hAnsi="Arial Narrow"/>
          <w:sz w:val="20"/>
          <w:szCs w:val="20"/>
        </w:rPr>
        <w:t>3.2.5.</w:t>
      </w:r>
      <w:r w:rsidRPr="0073541C">
        <w:rPr>
          <w:rFonts w:ascii="Arial Narrow" w:hAnsi="Arial Narrow"/>
          <w:sz w:val="20"/>
          <w:szCs w:val="20"/>
        </w:rPr>
        <w:tab/>
        <w:t xml:space="preserve">В случае невозможности надлежащего исполнения переданных полномочий </w:t>
      </w:r>
      <w:r w:rsidRPr="0073541C">
        <w:rPr>
          <w:rFonts w:ascii="Arial Narrow" w:hAnsi="Arial Narrow"/>
          <w:spacing w:val="3"/>
          <w:sz w:val="20"/>
          <w:szCs w:val="20"/>
        </w:rPr>
        <w:t>Эвенкийский муниципальный район</w:t>
      </w:r>
      <w:r w:rsidRPr="0073541C">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w:t>
      </w:r>
      <w:r w:rsidRPr="0073541C">
        <w:rPr>
          <w:rFonts w:ascii="Arial Narrow" w:hAnsi="Arial Narrow"/>
          <w:sz w:val="20"/>
          <w:szCs w:val="20"/>
        </w:rPr>
        <w:tab/>
      </w:r>
      <w:r w:rsidRPr="0073541C">
        <w:rPr>
          <w:rFonts w:ascii="Arial Narrow" w:hAnsi="Arial Narrow"/>
          <w:spacing w:val="3"/>
          <w:sz w:val="20"/>
          <w:szCs w:val="20"/>
        </w:rPr>
        <w:t>Эвенкийский муниципальный район</w:t>
      </w:r>
      <w:r w:rsidRPr="0073541C">
        <w:rPr>
          <w:rFonts w:ascii="Arial Narrow" w:hAnsi="Arial Narrow"/>
          <w:sz w:val="20"/>
          <w:szCs w:val="20"/>
        </w:rPr>
        <w:t xml:space="preserve"> в соответствии с пунктом 1.2.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3.3.1.</w:t>
      </w:r>
      <w:r w:rsidRPr="0073541C">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61" w:history="1">
        <w:r w:rsidRPr="0073541C">
          <w:rPr>
            <w:rStyle w:val="af2"/>
            <w:rFonts w:ascii="Arial Narrow" w:hAnsi="Arial Narrow"/>
            <w:color w:val="000000"/>
            <w:sz w:val="20"/>
            <w:szCs w:val="20"/>
            <w:u w:val="none"/>
          </w:rPr>
          <w:t>разделом 2</w:t>
        </w:r>
      </w:hyperlink>
      <w:r w:rsidRPr="0073541C">
        <w:rPr>
          <w:rFonts w:ascii="Arial Narrow" w:hAnsi="Arial Narrow"/>
          <w:color w:val="000000"/>
          <w:sz w:val="20"/>
          <w:szCs w:val="20"/>
        </w:rPr>
        <w:t xml:space="preserve"> </w:t>
      </w:r>
      <w:r w:rsidRPr="0073541C">
        <w:rPr>
          <w:rFonts w:ascii="Arial Narrow" w:hAnsi="Arial Narrow"/>
          <w:sz w:val="20"/>
          <w:szCs w:val="20"/>
        </w:rPr>
        <w:t>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3.3.2.</w:t>
      </w:r>
      <w:r w:rsidRPr="0073541C">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w:t>
      </w:r>
      <w:r w:rsidRPr="0073541C">
        <w:rPr>
          <w:rFonts w:ascii="Arial Narrow" w:hAnsi="Arial Narrow"/>
          <w:spacing w:val="3"/>
          <w:sz w:val="20"/>
          <w:szCs w:val="20"/>
        </w:rPr>
        <w:tab/>
      </w:r>
      <w:r w:rsidRPr="0073541C">
        <w:rPr>
          <w:rFonts w:ascii="Arial Narrow" w:hAnsi="Arial Narrow"/>
          <w:sz w:val="20"/>
          <w:szCs w:val="20"/>
        </w:rPr>
        <w:t>Сельское поселение в соответствии с пунктом 1.2.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3.4.1.</w:t>
      </w:r>
      <w:r w:rsidRPr="0073541C">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3.4.2.</w:t>
      </w:r>
      <w:r w:rsidRPr="0073541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3.4.3.</w:t>
      </w:r>
      <w:r w:rsidRPr="0073541C">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3.4.4.</w:t>
      </w:r>
      <w:r w:rsidRPr="0073541C">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73541C">
        <w:rPr>
          <w:rFonts w:ascii="Arial Narrow" w:hAnsi="Arial Narrow"/>
          <w:sz w:val="20"/>
          <w:szCs w:val="20"/>
        </w:rPr>
        <w:t>3.4.5.</w:t>
      </w:r>
      <w:r w:rsidRPr="0073541C">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73541C">
        <w:rPr>
          <w:rFonts w:ascii="Arial Narrow" w:hAnsi="Arial Narrow"/>
          <w:spacing w:val="3"/>
          <w:sz w:val="20"/>
          <w:szCs w:val="20"/>
        </w:rPr>
        <w:t>Эвенкийскому муниципальному</w:t>
      </w:r>
      <w:r w:rsidRPr="00D83E2D">
        <w:rPr>
          <w:rFonts w:ascii="Arial Narrow" w:hAnsi="Arial Narrow"/>
          <w:spacing w:val="3"/>
          <w:sz w:val="20"/>
          <w:szCs w:val="20"/>
        </w:rPr>
        <w:t xml:space="preserve"> району</w:t>
      </w:r>
      <w:r w:rsidRPr="00D83E2D">
        <w:rPr>
          <w:rFonts w:ascii="Arial Narrow" w:hAnsi="Arial Narrow"/>
          <w:sz w:val="20"/>
          <w:szCs w:val="20"/>
        </w:rPr>
        <w:t xml:space="preserve"> в письменной форме не позднее 30 календарных дней. </w:t>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lastRenderedPageBreak/>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625"/>
      </w:tblGrid>
      <w:tr w:rsidR="00BB1BDA" w:rsidRPr="00D83E2D" w:rsidTr="004A3544">
        <w:trPr>
          <w:trHeight w:val="60"/>
        </w:trPr>
        <w:tc>
          <w:tcPr>
            <w:tcW w:w="473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 xml:space="preserve">Администрация поселка Учами </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62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rPr>
          <w:trHeight w:val="3106"/>
        </w:trPr>
        <w:tc>
          <w:tcPr>
            <w:tcW w:w="473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jc w:val="both"/>
              <w:rPr>
                <w:rFonts w:ascii="Arial Narrow" w:hAnsi="Arial Narrow"/>
                <w:sz w:val="20"/>
                <w:szCs w:val="20"/>
              </w:rPr>
            </w:pPr>
            <w:r w:rsidRPr="00D83E2D">
              <w:rPr>
                <w:rFonts w:ascii="Arial Narrow" w:hAnsi="Arial Narrow"/>
                <w:sz w:val="20"/>
                <w:szCs w:val="20"/>
              </w:rPr>
              <w:t xml:space="preserve">648580, Красноярский край, ЭМР, </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п. Учами, ул. Таежная, 1</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ИНН 8801010929 КПП 880101001</w:t>
            </w:r>
          </w:p>
          <w:p w:rsidR="00BB1BDA" w:rsidRPr="00D83E2D" w:rsidRDefault="00BB1BDA" w:rsidP="004A3544">
            <w:pPr>
              <w:autoSpaceDE w:val="0"/>
              <w:rPr>
                <w:rFonts w:ascii="Arial Narrow" w:hAnsi="Arial Narrow"/>
                <w:sz w:val="20"/>
                <w:szCs w:val="20"/>
              </w:rPr>
            </w:pPr>
            <w:r w:rsidRPr="00D83E2D">
              <w:rPr>
                <w:rFonts w:ascii="Arial Narrow" w:hAnsi="Arial Narrow"/>
                <w:color w:val="000000"/>
                <w:sz w:val="20"/>
                <w:szCs w:val="20"/>
              </w:rPr>
              <w:t>"Департамент финансов Администрации ЭМР"</w:t>
            </w:r>
            <w:r w:rsidRPr="00D83E2D">
              <w:rPr>
                <w:rFonts w:ascii="Arial Narrow" w:hAnsi="Arial Narrow"/>
                <w:color w:val="000000"/>
                <w:sz w:val="20"/>
                <w:szCs w:val="20"/>
              </w:rPr>
              <w:br/>
              <w:t>(Администрация п. Учами)</w:t>
            </w:r>
          </w:p>
          <w:p w:rsidR="00BB1BDA" w:rsidRPr="0073541C" w:rsidRDefault="00BB1BDA" w:rsidP="004A3544">
            <w:pPr>
              <w:autoSpaceDE w:val="0"/>
              <w:rPr>
                <w:rFonts w:ascii="Arial Narrow" w:hAnsi="Arial Narrow"/>
                <w:sz w:val="20"/>
                <w:szCs w:val="20"/>
              </w:rPr>
            </w:pPr>
            <w:r w:rsidRPr="00D83E2D">
              <w:rPr>
                <w:rFonts w:ascii="Arial Narrow" w:hAnsi="Arial Narrow"/>
                <w:sz w:val="20"/>
                <w:szCs w:val="20"/>
              </w:rPr>
              <w:t>р/с 03231643046504471900</w:t>
            </w:r>
          </w:p>
          <w:p w:rsidR="00BB1BDA" w:rsidRPr="0073541C" w:rsidRDefault="00BB1BDA" w:rsidP="004A3544">
            <w:pPr>
              <w:autoSpaceDE w:val="0"/>
              <w:rPr>
                <w:rFonts w:ascii="Arial Narrow" w:hAnsi="Arial Narrow"/>
                <w:sz w:val="20"/>
                <w:szCs w:val="20"/>
              </w:rPr>
            </w:pPr>
            <w:r w:rsidRPr="0073541C">
              <w:rPr>
                <w:rFonts w:ascii="Arial Narrow" w:hAnsi="Arial Narrow"/>
                <w:sz w:val="20"/>
                <w:szCs w:val="20"/>
              </w:rPr>
              <w:t>л/с 05193021250</w:t>
            </w:r>
          </w:p>
          <w:p w:rsidR="00BB1BDA" w:rsidRPr="0073541C" w:rsidRDefault="00BB1BDA" w:rsidP="004A3544">
            <w:pPr>
              <w:autoSpaceDE w:val="0"/>
              <w:rPr>
                <w:rFonts w:ascii="Arial Narrow" w:hAnsi="Arial Narrow"/>
                <w:sz w:val="20"/>
                <w:szCs w:val="20"/>
              </w:rPr>
            </w:pPr>
            <w:r w:rsidRPr="0073541C">
              <w:rPr>
                <w:rFonts w:ascii="Arial Narrow" w:hAnsi="Arial Narrow"/>
                <w:sz w:val="20"/>
                <w:szCs w:val="20"/>
              </w:rPr>
              <w:t>Тел: 8(39170) 35-471</w:t>
            </w:r>
          </w:p>
          <w:p w:rsidR="00BB1BDA" w:rsidRPr="0073541C" w:rsidRDefault="00BB1BDA" w:rsidP="004A3544">
            <w:pPr>
              <w:autoSpaceDE w:val="0"/>
              <w:rPr>
                <w:rFonts w:ascii="Arial Narrow" w:hAnsi="Arial Narrow"/>
                <w:sz w:val="20"/>
                <w:szCs w:val="20"/>
              </w:rPr>
            </w:pPr>
            <w:r w:rsidRPr="0073541C">
              <w:rPr>
                <w:rFonts w:ascii="Arial Narrow" w:hAnsi="Arial Narrow"/>
                <w:sz w:val="20"/>
                <w:szCs w:val="20"/>
              </w:rPr>
              <w:t xml:space="preserve">Администрация п.Учами </w:t>
            </w:r>
            <w:hyperlink r:id="rId62" w:history="1">
              <w:r w:rsidRPr="0073541C">
                <w:rPr>
                  <w:rStyle w:val="af2"/>
                  <w:rFonts w:ascii="Arial Narrow" w:hAnsi="Arial Narrow"/>
                  <w:color w:val="auto"/>
                  <w:sz w:val="20"/>
                  <w:szCs w:val="20"/>
                  <w:lang w:val="en-US"/>
                </w:rPr>
                <w:t>uchami</w:t>
              </w:r>
              <w:r w:rsidRPr="0073541C">
                <w:rPr>
                  <w:rStyle w:val="af2"/>
                  <w:rFonts w:ascii="Arial Narrow" w:hAnsi="Arial Narrow"/>
                  <w:color w:val="auto"/>
                  <w:sz w:val="20"/>
                  <w:szCs w:val="20"/>
                </w:rPr>
                <w:t>.</w:t>
              </w:r>
              <w:r w:rsidRPr="0073541C">
                <w:rPr>
                  <w:rStyle w:val="af2"/>
                  <w:rFonts w:ascii="Arial Narrow" w:hAnsi="Arial Narrow"/>
                  <w:color w:val="auto"/>
                  <w:sz w:val="20"/>
                  <w:szCs w:val="20"/>
                  <w:lang w:val="en-US"/>
                </w:rPr>
                <w:t>adm</w:t>
              </w:r>
              <w:r w:rsidRPr="0073541C">
                <w:rPr>
                  <w:rStyle w:val="af2"/>
                  <w:rFonts w:ascii="Arial Narrow" w:hAnsi="Arial Narrow"/>
                  <w:color w:val="auto"/>
                  <w:sz w:val="20"/>
                  <w:szCs w:val="20"/>
                </w:rPr>
                <w:t>@</w:t>
              </w:r>
              <w:r w:rsidRPr="0073541C">
                <w:rPr>
                  <w:rStyle w:val="af2"/>
                  <w:rFonts w:ascii="Arial Narrow" w:hAnsi="Arial Narrow"/>
                  <w:color w:val="auto"/>
                  <w:sz w:val="20"/>
                  <w:szCs w:val="20"/>
                  <w:lang w:val="en-US"/>
                </w:rPr>
                <w:t>evenkya</w:t>
              </w:r>
              <w:r w:rsidRPr="0073541C">
                <w:rPr>
                  <w:rStyle w:val="af2"/>
                  <w:rFonts w:ascii="Arial Narrow" w:hAnsi="Arial Narrow"/>
                  <w:color w:val="auto"/>
                  <w:sz w:val="20"/>
                  <w:szCs w:val="20"/>
                </w:rPr>
                <w:t>.</w:t>
              </w:r>
              <w:proofErr w:type="spellStart"/>
              <w:r w:rsidRPr="0073541C">
                <w:rPr>
                  <w:rStyle w:val="af2"/>
                  <w:rFonts w:ascii="Arial Narrow" w:hAnsi="Arial Narrow"/>
                  <w:color w:val="auto"/>
                  <w:sz w:val="20"/>
                  <w:szCs w:val="20"/>
                  <w:lang w:val="en-US"/>
                </w:rPr>
                <w:t>ru</w:t>
              </w:r>
              <w:proofErr w:type="spellEnd"/>
            </w:hyperlink>
          </w:p>
          <w:p w:rsidR="00BB1BDA" w:rsidRPr="00D83E2D" w:rsidRDefault="00BB1BDA" w:rsidP="004A3544">
            <w:pPr>
              <w:autoSpaceDE w:val="0"/>
              <w:rPr>
                <w:rFonts w:ascii="Arial Narrow" w:hAnsi="Arial Narrow"/>
                <w:sz w:val="20"/>
                <w:szCs w:val="20"/>
              </w:rPr>
            </w:pPr>
            <w:r w:rsidRPr="0073541C">
              <w:rPr>
                <w:rFonts w:ascii="Arial Narrow" w:hAnsi="Arial Narrow"/>
                <w:sz w:val="20"/>
                <w:szCs w:val="20"/>
              </w:rPr>
              <w:t>Банковские реквизиты:</w:t>
            </w:r>
            <w:r w:rsidRPr="0073541C">
              <w:rPr>
                <w:rFonts w:ascii="Arial Narrow" w:hAnsi="Arial Narrow"/>
                <w:sz w:val="20"/>
                <w:szCs w:val="20"/>
              </w:rPr>
              <w:br/>
              <w:t>ОТДЕЛЕНИЕ КРАСНОЯРСК БАНКА РОССИИ // УФК по</w:t>
            </w:r>
            <w:r w:rsidRPr="0073541C">
              <w:rPr>
                <w:rFonts w:ascii="Arial Narrow" w:hAnsi="Arial Narrow"/>
                <w:sz w:val="20"/>
                <w:szCs w:val="20"/>
              </w:rPr>
              <w:br/>
              <w:t>Красноярскому краю г. Красноярск</w:t>
            </w:r>
            <w:r w:rsidRPr="0073541C">
              <w:rPr>
                <w:rFonts w:ascii="Arial Narrow" w:hAnsi="Arial Narrow"/>
                <w:sz w:val="20"/>
                <w:szCs w:val="20"/>
              </w:rPr>
              <w:br/>
            </w:r>
            <w:r w:rsidRPr="00D83E2D">
              <w:rPr>
                <w:rFonts w:ascii="Arial Narrow" w:hAnsi="Arial Narrow"/>
                <w:color w:val="000000"/>
                <w:sz w:val="20"/>
                <w:szCs w:val="20"/>
              </w:rPr>
              <w:t>БИК 010407105</w:t>
            </w:r>
            <w:r w:rsidRPr="00D83E2D">
              <w:rPr>
                <w:rFonts w:ascii="Arial Narrow" w:hAnsi="Arial Narrow"/>
                <w:color w:val="000000"/>
                <w:sz w:val="20"/>
                <w:szCs w:val="20"/>
              </w:rPr>
              <w:br/>
              <w:t>Кор/</w:t>
            </w:r>
            <w:proofErr w:type="gramStart"/>
            <w:r w:rsidRPr="00D83E2D">
              <w:rPr>
                <w:rFonts w:ascii="Arial Narrow" w:hAnsi="Arial Narrow"/>
                <w:color w:val="000000"/>
                <w:sz w:val="20"/>
                <w:szCs w:val="20"/>
              </w:rPr>
              <w:t>счет  №</w:t>
            </w:r>
            <w:proofErr w:type="gramEnd"/>
            <w:r w:rsidRPr="00D83E2D">
              <w:rPr>
                <w:rFonts w:ascii="Arial Narrow" w:hAnsi="Arial Narrow"/>
                <w:color w:val="000000"/>
                <w:sz w:val="20"/>
                <w:szCs w:val="20"/>
              </w:rPr>
              <w:t xml:space="preserve"> 40102810245370000011</w:t>
            </w:r>
          </w:p>
        </w:tc>
        <w:tc>
          <w:tcPr>
            <w:tcW w:w="462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83E2D" w:rsidRDefault="00BB1BDA" w:rsidP="004A3544">
            <w:pPr>
              <w:rPr>
                <w:rFonts w:ascii="Arial Narrow" w:hAnsi="Arial Narrow"/>
                <w:sz w:val="20"/>
                <w:szCs w:val="20"/>
              </w:rPr>
            </w:pPr>
            <w:r w:rsidRPr="00D83E2D">
              <w:rPr>
                <w:rFonts w:ascii="Arial Narrow" w:hAnsi="Arial Narrow"/>
                <w:sz w:val="20"/>
                <w:szCs w:val="20"/>
              </w:rPr>
              <w:t>Факс 8(391)989-75-56</w:t>
            </w:r>
          </w:p>
          <w:p w:rsidR="00BB1BDA" w:rsidRPr="00D83E2D" w:rsidRDefault="00BB1BDA" w:rsidP="004A3544">
            <w:pPr>
              <w:rPr>
                <w:rFonts w:ascii="Arial Narrow" w:hAnsi="Arial Narrow"/>
                <w:b/>
                <w:sz w:val="20"/>
                <w:szCs w:val="20"/>
              </w:rPr>
            </w:pPr>
          </w:p>
        </w:tc>
      </w:tr>
      <w:tr w:rsidR="00BB1BDA" w:rsidRPr="00D83E2D" w:rsidTr="004A3544">
        <w:trPr>
          <w:trHeight w:val="161"/>
        </w:trPr>
        <w:tc>
          <w:tcPr>
            <w:tcW w:w="473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поселка Учами</w:t>
            </w:r>
          </w:p>
          <w:p w:rsidR="00BB1BDA" w:rsidRPr="00EA6496" w:rsidRDefault="00BB1BDA" w:rsidP="004A3544">
            <w:pPr>
              <w:autoSpaceDE w:val="0"/>
              <w:rPr>
                <w:rFonts w:ascii="Arial Narrow" w:hAnsi="Arial Narrow"/>
                <w:sz w:val="20"/>
                <w:szCs w:val="20"/>
              </w:rPr>
            </w:pPr>
            <w:r w:rsidRPr="00D83E2D">
              <w:rPr>
                <w:rFonts w:ascii="Arial Narrow" w:hAnsi="Arial Narrow"/>
                <w:sz w:val="20"/>
                <w:szCs w:val="20"/>
              </w:rPr>
              <w:t>________________ Н. Г. Москвитина</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62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__</w:t>
            </w:r>
            <w:r>
              <w:rPr>
                <w:rFonts w:ascii="Arial Narrow" w:hAnsi="Arial Narrow"/>
                <w:sz w:val="20"/>
                <w:szCs w:val="20"/>
              </w:rPr>
              <w:t>________________ А. Ю. Черкасов</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Pr="00D83E2D" w:rsidRDefault="00BB1BDA" w:rsidP="00BB1BDA">
      <w:pPr>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lastRenderedPageBreak/>
        <w:t>СОГЛАШЕНИЕ № 391</w:t>
      </w:r>
    </w:p>
    <w:p w:rsidR="00BB1BDA"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t xml:space="preserve">между органами местного самоуправления поселка Чемдальск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73541C" w:rsidRDefault="00BB1BDA" w:rsidP="00BB1BDA">
      <w:pPr>
        <w:pStyle w:val="ConsPlusNonformat"/>
        <w:jc w:val="both"/>
        <w:rPr>
          <w:rFonts w:ascii="Arial Narrow" w:hAnsi="Arial Narrow" w:cs="Times New Roman"/>
        </w:rPr>
      </w:pPr>
      <w:r w:rsidRPr="0073541C">
        <w:rPr>
          <w:rFonts w:ascii="Arial Narrow" w:hAnsi="Arial Narrow" w:cs="Times New Roman"/>
        </w:rPr>
        <w:t xml:space="preserve">п. Тура                                                        </w:t>
      </w:r>
      <w:r>
        <w:rPr>
          <w:rFonts w:ascii="Arial Narrow" w:hAnsi="Arial Narrow" w:cs="Times New Roman"/>
        </w:rPr>
        <w:t xml:space="preserve">                                                                                      </w:t>
      </w:r>
      <w:r w:rsidRPr="0073541C">
        <w:rPr>
          <w:rFonts w:ascii="Arial Narrow" w:hAnsi="Arial Narrow" w:cs="Times New Roman"/>
        </w:rPr>
        <w:t xml:space="preserve">                «</w:t>
      </w:r>
      <w:r>
        <w:rPr>
          <w:rFonts w:ascii="Arial Narrow" w:hAnsi="Arial Narrow" w:cs="Times New Roman"/>
        </w:rPr>
        <w:t>16» декабря</w:t>
      </w:r>
      <w:r w:rsidRPr="0073541C">
        <w:rPr>
          <w:rFonts w:ascii="Arial Narrow" w:hAnsi="Arial Narrow" w:cs="Times New Roman"/>
        </w:rPr>
        <w:t xml:space="preserve"> 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поселок Чемдальск Эвенкийского муниципального района Красноярского края, именуемое в дальнейшем «Сельское поселение», в лице Главы поселка Чемдальск </w:t>
      </w:r>
      <w:proofErr w:type="spellStart"/>
      <w:r w:rsidRPr="00D83E2D">
        <w:rPr>
          <w:rFonts w:ascii="Arial Narrow" w:hAnsi="Arial Narrow"/>
          <w:b/>
          <w:sz w:val="20"/>
          <w:szCs w:val="20"/>
        </w:rPr>
        <w:t>Лежепековой</w:t>
      </w:r>
      <w:proofErr w:type="spellEnd"/>
      <w:r w:rsidRPr="00D83E2D">
        <w:rPr>
          <w:rFonts w:ascii="Arial Narrow" w:hAnsi="Arial Narrow"/>
          <w:b/>
          <w:sz w:val="20"/>
          <w:szCs w:val="20"/>
        </w:rPr>
        <w:t xml:space="preserve"> Елены Владимировны,</w:t>
      </w:r>
      <w:r w:rsidRPr="00D83E2D">
        <w:rPr>
          <w:rFonts w:ascii="Arial Narrow" w:hAnsi="Arial Narrow"/>
          <w:sz w:val="20"/>
          <w:szCs w:val="20"/>
        </w:rPr>
        <w:t xml:space="preserve"> действующего на основании Устава поселка Чемдальск, с одной стороны, и</w:t>
      </w:r>
      <w:r w:rsidRPr="00D83E2D">
        <w:rPr>
          <w:rFonts w:ascii="Arial Narrow" w:hAnsi="Arial Narrow"/>
          <w:spacing w:val="-2"/>
          <w:sz w:val="20"/>
          <w:szCs w:val="20"/>
        </w:rPr>
        <w:t xml:space="preserve"> муниципальное образование Эвенкийский муниципа</w:t>
      </w:r>
      <w:r>
        <w:rPr>
          <w:rFonts w:ascii="Arial Narrow" w:hAnsi="Arial Narrow"/>
          <w:spacing w:val="-2"/>
          <w:sz w:val="20"/>
          <w:szCs w:val="20"/>
        </w:rPr>
        <w:t>льный район Красноярского края,</w:t>
      </w:r>
      <w:r w:rsidRPr="00D83E2D">
        <w:rPr>
          <w:rFonts w:ascii="Arial Narrow" w:hAnsi="Arial Narrow"/>
          <w:spacing w:val="-2"/>
          <w:sz w:val="20"/>
          <w:szCs w:val="20"/>
        </w:rPr>
        <w:t xml:space="preserve"> 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Чемдальск, Уставом Эвен</w:t>
      </w:r>
      <w:r>
        <w:rPr>
          <w:rFonts w:ascii="Arial Narrow" w:hAnsi="Arial Narrow"/>
          <w:sz w:val="20"/>
          <w:szCs w:val="20"/>
        </w:rPr>
        <w:t>кийского муниципального района,</w:t>
      </w:r>
      <w:r w:rsidRPr="00D83E2D">
        <w:rPr>
          <w:rFonts w:ascii="Arial Narrow" w:hAnsi="Arial Narrow"/>
          <w:sz w:val="20"/>
          <w:szCs w:val="20"/>
        </w:rPr>
        <w:t xml:space="preserve"> 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7) </w:t>
      </w:r>
      <w:r w:rsidRPr="00D83E2D">
        <w:rPr>
          <w:rFonts w:ascii="Arial Narrow" w:hAnsi="Arial Narrow"/>
          <w:color w:val="000000"/>
        </w:rPr>
        <w:t>осуществление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73541C"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73541C">
        <w:rPr>
          <w:rFonts w:ascii="Arial Narrow" w:hAnsi="Arial Narrow"/>
          <w:sz w:val="20"/>
          <w:szCs w:val="20"/>
        </w:rPr>
        <w:t>Сельское поселение в соответствии с пунктом 1.1.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lastRenderedPageBreak/>
        <w:t>3.1.1.</w:t>
      </w:r>
      <w:r w:rsidRPr="0073541C">
        <w:rPr>
          <w:rFonts w:ascii="Arial Narrow" w:hAnsi="Arial Narrow"/>
          <w:sz w:val="20"/>
          <w:szCs w:val="20"/>
        </w:rPr>
        <w:tab/>
        <w:t xml:space="preserve">Перечисляет </w:t>
      </w:r>
      <w:r w:rsidRPr="0073541C">
        <w:rPr>
          <w:rFonts w:ascii="Arial Narrow" w:hAnsi="Arial Narrow"/>
          <w:spacing w:val="3"/>
          <w:sz w:val="20"/>
          <w:szCs w:val="20"/>
        </w:rPr>
        <w:t>Эвенкийскому муниципальному району</w:t>
      </w:r>
      <w:r w:rsidRPr="0073541C">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63" w:history="1">
        <w:r w:rsidRPr="0073541C">
          <w:rPr>
            <w:rStyle w:val="af2"/>
            <w:rFonts w:ascii="Arial Narrow" w:hAnsi="Arial Narrow"/>
            <w:color w:val="000000"/>
            <w:sz w:val="20"/>
            <w:szCs w:val="20"/>
            <w:u w:val="none"/>
          </w:rPr>
          <w:t>разделом 2</w:t>
        </w:r>
      </w:hyperlink>
      <w:r w:rsidRPr="0073541C">
        <w:rPr>
          <w:rFonts w:ascii="Arial Narrow" w:hAnsi="Arial Narrow"/>
          <w:sz w:val="20"/>
          <w:szCs w:val="20"/>
        </w:rPr>
        <w:t xml:space="preserve">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3.1.2.</w:t>
      </w:r>
      <w:r w:rsidRPr="0073541C">
        <w:rPr>
          <w:rFonts w:ascii="Arial Narrow" w:hAnsi="Arial Narrow"/>
          <w:sz w:val="20"/>
          <w:szCs w:val="20"/>
        </w:rPr>
        <w:tab/>
        <w:t xml:space="preserve">Осуществляет контроль за исполнением </w:t>
      </w:r>
      <w:r w:rsidRPr="0073541C">
        <w:rPr>
          <w:rFonts w:ascii="Arial Narrow" w:hAnsi="Arial Narrow"/>
          <w:spacing w:val="3"/>
          <w:sz w:val="20"/>
          <w:szCs w:val="20"/>
        </w:rPr>
        <w:t>Эвенкийским муниципальным районом</w:t>
      </w:r>
      <w:r w:rsidRPr="0073541C">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w:t>
      </w:r>
      <w:r w:rsidRPr="0073541C">
        <w:rPr>
          <w:rFonts w:ascii="Arial Narrow" w:hAnsi="Arial Narrow"/>
          <w:spacing w:val="3"/>
          <w:sz w:val="20"/>
          <w:szCs w:val="20"/>
        </w:rPr>
        <w:tab/>
        <w:t>Эвенкийский муниципальный район</w:t>
      </w:r>
      <w:r w:rsidRPr="0073541C">
        <w:rPr>
          <w:rFonts w:ascii="Arial Narrow" w:hAnsi="Arial Narrow"/>
          <w:sz w:val="20"/>
          <w:szCs w:val="20"/>
        </w:rPr>
        <w:t xml:space="preserve"> в соответствии с пунктом 1.1.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3.2.1.</w:t>
      </w:r>
      <w:r w:rsidRPr="0073541C">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3.2.2.</w:t>
      </w:r>
      <w:r w:rsidRPr="0073541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3.2.3.</w:t>
      </w:r>
      <w:r w:rsidRPr="0073541C">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73541C">
        <w:rPr>
          <w:rFonts w:ascii="Arial Narrow" w:hAnsi="Arial Narrow"/>
          <w:spacing w:val="3"/>
          <w:sz w:val="20"/>
          <w:szCs w:val="20"/>
        </w:rPr>
        <w:t xml:space="preserve">Эвенкийского муниципального района </w:t>
      </w:r>
      <w:r w:rsidRPr="0073541C">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3.2.4.</w:t>
      </w:r>
      <w:r w:rsidRPr="0073541C">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73541C" w:rsidRDefault="00BB1BDA" w:rsidP="00BB1BDA">
      <w:pPr>
        <w:autoSpaceDE w:val="0"/>
        <w:jc w:val="both"/>
        <w:rPr>
          <w:rFonts w:ascii="Arial Narrow" w:hAnsi="Arial Narrow"/>
          <w:b/>
          <w:sz w:val="20"/>
          <w:szCs w:val="20"/>
        </w:rPr>
      </w:pPr>
      <w:r w:rsidRPr="0073541C">
        <w:rPr>
          <w:rFonts w:ascii="Arial Narrow" w:hAnsi="Arial Narrow"/>
          <w:sz w:val="20"/>
          <w:szCs w:val="20"/>
        </w:rPr>
        <w:t>3.2.5.</w:t>
      </w:r>
      <w:r w:rsidRPr="0073541C">
        <w:rPr>
          <w:rFonts w:ascii="Arial Narrow" w:hAnsi="Arial Narrow"/>
          <w:sz w:val="20"/>
          <w:szCs w:val="20"/>
        </w:rPr>
        <w:tab/>
        <w:t xml:space="preserve">В случае невозможности надлежащего исполнения переданных полномочий </w:t>
      </w:r>
      <w:r w:rsidRPr="0073541C">
        <w:rPr>
          <w:rFonts w:ascii="Arial Narrow" w:hAnsi="Arial Narrow"/>
          <w:spacing w:val="3"/>
          <w:sz w:val="20"/>
          <w:szCs w:val="20"/>
        </w:rPr>
        <w:t>Эвенкийский муниципальный район</w:t>
      </w:r>
      <w:r w:rsidRPr="0073541C">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w:t>
      </w:r>
      <w:r w:rsidRPr="0073541C">
        <w:rPr>
          <w:rFonts w:ascii="Arial Narrow" w:hAnsi="Arial Narrow"/>
          <w:sz w:val="20"/>
          <w:szCs w:val="20"/>
        </w:rPr>
        <w:tab/>
      </w:r>
      <w:r w:rsidRPr="0073541C">
        <w:rPr>
          <w:rFonts w:ascii="Arial Narrow" w:hAnsi="Arial Narrow"/>
          <w:spacing w:val="3"/>
          <w:sz w:val="20"/>
          <w:szCs w:val="20"/>
        </w:rPr>
        <w:t>Эвенкийский муниципальный район</w:t>
      </w:r>
      <w:r w:rsidRPr="0073541C">
        <w:rPr>
          <w:rFonts w:ascii="Arial Narrow" w:hAnsi="Arial Narrow"/>
          <w:sz w:val="20"/>
          <w:szCs w:val="20"/>
        </w:rPr>
        <w:t xml:space="preserve"> в соответствии с пунктом 1.2.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3.3.1.</w:t>
      </w:r>
      <w:r w:rsidRPr="0073541C">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64" w:history="1">
        <w:r w:rsidRPr="0073541C">
          <w:rPr>
            <w:rStyle w:val="af2"/>
            <w:rFonts w:ascii="Arial Narrow" w:hAnsi="Arial Narrow"/>
            <w:color w:val="000000"/>
            <w:sz w:val="20"/>
            <w:szCs w:val="20"/>
            <w:u w:val="none"/>
          </w:rPr>
          <w:t>разделом 2</w:t>
        </w:r>
      </w:hyperlink>
      <w:r w:rsidRPr="0073541C">
        <w:rPr>
          <w:rFonts w:ascii="Arial Narrow" w:hAnsi="Arial Narrow"/>
          <w:color w:val="000000"/>
          <w:sz w:val="20"/>
          <w:szCs w:val="20"/>
        </w:rPr>
        <w:t xml:space="preserve"> </w:t>
      </w:r>
      <w:r w:rsidRPr="0073541C">
        <w:rPr>
          <w:rFonts w:ascii="Arial Narrow" w:hAnsi="Arial Narrow"/>
          <w:sz w:val="20"/>
          <w:szCs w:val="20"/>
        </w:rPr>
        <w:t>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3.3.2.</w:t>
      </w:r>
      <w:r w:rsidRPr="0073541C">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w:t>
      </w:r>
      <w:r w:rsidRPr="0073541C">
        <w:rPr>
          <w:rFonts w:ascii="Arial Narrow" w:hAnsi="Arial Narrow"/>
          <w:spacing w:val="3"/>
          <w:sz w:val="20"/>
          <w:szCs w:val="20"/>
        </w:rPr>
        <w:tab/>
      </w:r>
      <w:r w:rsidRPr="0073541C">
        <w:rPr>
          <w:rFonts w:ascii="Arial Narrow" w:hAnsi="Arial Narrow"/>
          <w:sz w:val="20"/>
          <w:szCs w:val="20"/>
        </w:rPr>
        <w:t>Сельское поселение в соответствии с пунктом 1.2.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3.4.1.</w:t>
      </w:r>
      <w:r w:rsidRPr="0073541C">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3.4.2.</w:t>
      </w:r>
      <w:r w:rsidRPr="0073541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3.4.3.</w:t>
      </w:r>
      <w:r w:rsidRPr="0073541C">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3.4.4.</w:t>
      </w:r>
      <w:r w:rsidRPr="0073541C">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73541C">
        <w:rPr>
          <w:rFonts w:ascii="Arial Narrow" w:hAnsi="Arial Narrow"/>
          <w:sz w:val="20"/>
          <w:szCs w:val="20"/>
        </w:rPr>
        <w:t>3.4.5.</w:t>
      </w:r>
      <w:r w:rsidRPr="0073541C">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73541C">
        <w:rPr>
          <w:rFonts w:ascii="Arial Narrow" w:hAnsi="Arial Narrow"/>
          <w:spacing w:val="3"/>
          <w:sz w:val="20"/>
          <w:szCs w:val="20"/>
        </w:rPr>
        <w:t>Эвенкийскому муниципальному</w:t>
      </w:r>
      <w:r w:rsidRPr="00D83E2D">
        <w:rPr>
          <w:rFonts w:ascii="Arial Narrow" w:hAnsi="Arial Narrow"/>
          <w:spacing w:val="3"/>
          <w:sz w:val="20"/>
          <w:szCs w:val="20"/>
        </w:rPr>
        <w:t xml:space="preserve"> району</w:t>
      </w:r>
      <w:r w:rsidRPr="00D83E2D">
        <w:rPr>
          <w:rFonts w:ascii="Arial Narrow" w:hAnsi="Arial Narrow"/>
          <w:sz w:val="20"/>
          <w:szCs w:val="20"/>
        </w:rPr>
        <w:t xml:space="preserve"> в письменной форме не позднее 30 календарных дней. </w:t>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lastRenderedPageBreak/>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D83E2D"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 xml:space="preserve">Администрация поселка Чемдальск </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648481, Красноярский край, ЭМР, п. Чемдальск, ул. Центральная,13-1</w:t>
            </w:r>
            <w:r w:rsidRPr="00D83E2D">
              <w:rPr>
                <w:rFonts w:ascii="Arial Narrow" w:hAnsi="Arial Narrow"/>
                <w:color w:val="000000"/>
                <w:sz w:val="20"/>
                <w:szCs w:val="20"/>
              </w:rPr>
              <w:br/>
              <w:t>Тел. 8(39177)35-550</w:t>
            </w:r>
            <w:r w:rsidRPr="00D83E2D">
              <w:rPr>
                <w:rFonts w:ascii="Arial Narrow" w:hAnsi="Arial Narrow"/>
                <w:color w:val="000000"/>
                <w:sz w:val="20"/>
                <w:szCs w:val="20"/>
              </w:rPr>
              <w:br/>
              <w:t>chemdalsk-glava@vanavara.evenkya.ru</w:t>
            </w:r>
            <w:r w:rsidRPr="00D83E2D">
              <w:rPr>
                <w:rFonts w:ascii="Arial Narrow" w:hAnsi="Arial Narrow"/>
                <w:color w:val="000000"/>
                <w:sz w:val="20"/>
                <w:szCs w:val="20"/>
              </w:rPr>
              <w:br/>
              <w:t>ИНН 8803001648 КПП 880301001</w:t>
            </w:r>
            <w:r w:rsidRPr="00D83E2D">
              <w:rPr>
                <w:rFonts w:ascii="Arial Narrow" w:hAnsi="Arial Narrow"/>
                <w:color w:val="000000"/>
                <w:sz w:val="20"/>
                <w:szCs w:val="20"/>
              </w:rPr>
              <w:br/>
              <w:t xml:space="preserve"> «Департамент финансов Администрации ЭМР» (Администрация п. Чемдальск)</w:t>
            </w:r>
            <w:r w:rsidRPr="00D83E2D">
              <w:rPr>
                <w:rFonts w:ascii="Arial Narrow" w:hAnsi="Arial Narrow"/>
                <w:color w:val="000000"/>
                <w:sz w:val="20"/>
                <w:szCs w:val="20"/>
              </w:rPr>
              <w:br/>
              <w:t>р/счет 03231643046504681900</w:t>
            </w:r>
            <w:r w:rsidRPr="00D83E2D">
              <w:rPr>
                <w:rFonts w:ascii="Arial Narrow" w:hAnsi="Arial Narrow"/>
                <w:color w:val="000000"/>
                <w:sz w:val="20"/>
                <w:szCs w:val="20"/>
              </w:rPr>
              <w:br/>
              <w:t>л/счет № 03193021330</w:t>
            </w:r>
          </w:p>
          <w:p w:rsidR="00BB1BDA" w:rsidRPr="00D83E2D" w:rsidRDefault="00BB1BDA" w:rsidP="004A3544">
            <w:pPr>
              <w:rPr>
                <w:rFonts w:ascii="Arial Narrow" w:hAnsi="Arial Narrow"/>
                <w:color w:val="000000"/>
                <w:sz w:val="20"/>
                <w:szCs w:val="20"/>
              </w:rPr>
            </w:pPr>
            <w:r w:rsidRPr="00D83E2D">
              <w:rPr>
                <w:rFonts w:ascii="Arial Narrow" w:hAnsi="Arial Narrow"/>
                <w:color w:val="000000"/>
                <w:sz w:val="20"/>
                <w:szCs w:val="20"/>
              </w:rPr>
              <w:t xml:space="preserve"> ОТДЕЛЕНИЕ КРАСНОЯРСК БАНКА РОССИИ// УФК по Красноярскому краю </w:t>
            </w:r>
            <w:proofErr w:type="spellStart"/>
            <w:proofErr w:type="gramStart"/>
            <w:r w:rsidRPr="00D83E2D">
              <w:rPr>
                <w:rFonts w:ascii="Arial Narrow" w:hAnsi="Arial Narrow"/>
                <w:color w:val="000000"/>
                <w:sz w:val="20"/>
                <w:szCs w:val="20"/>
              </w:rPr>
              <w:t>г.Красноярск</w:t>
            </w:r>
            <w:proofErr w:type="spellEnd"/>
            <w:r w:rsidRPr="00D83E2D">
              <w:rPr>
                <w:rFonts w:ascii="Arial Narrow" w:hAnsi="Arial Narrow"/>
                <w:color w:val="000000"/>
                <w:sz w:val="20"/>
                <w:szCs w:val="20"/>
              </w:rPr>
              <w:t xml:space="preserve"> ;БИК</w:t>
            </w:r>
            <w:proofErr w:type="gramEnd"/>
            <w:r w:rsidRPr="00D83E2D">
              <w:rPr>
                <w:rFonts w:ascii="Arial Narrow" w:hAnsi="Arial Narrow"/>
                <w:color w:val="000000"/>
                <w:sz w:val="20"/>
                <w:szCs w:val="20"/>
              </w:rPr>
              <w:t xml:space="preserve"> 010407105;</w:t>
            </w:r>
            <w:r w:rsidRPr="00D83E2D">
              <w:rPr>
                <w:rFonts w:ascii="Arial Narrow" w:hAnsi="Arial Narrow"/>
                <w:color w:val="000000"/>
                <w:sz w:val="20"/>
                <w:szCs w:val="20"/>
              </w:rPr>
              <w:br/>
            </w:r>
            <w:proofErr w:type="spellStart"/>
            <w:r w:rsidRPr="00D83E2D">
              <w:rPr>
                <w:rFonts w:ascii="Arial Narrow" w:hAnsi="Arial Narrow"/>
                <w:color w:val="000000"/>
                <w:sz w:val="20"/>
                <w:szCs w:val="20"/>
              </w:rPr>
              <w:t>кор</w:t>
            </w:r>
            <w:proofErr w:type="spellEnd"/>
            <w:r w:rsidRPr="00D83E2D">
              <w:rPr>
                <w:rFonts w:ascii="Arial Narrow" w:hAnsi="Arial Narrow"/>
                <w:color w:val="000000"/>
                <w:sz w:val="20"/>
                <w:szCs w:val="20"/>
              </w:rPr>
              <w:t>/</w:t>
            </w:r>
            <w:proofErr w:type="spellStart"/>
            <w:r w:rsidRPr="00D83E2D">
              <w:rPr>
                <w:rFonts w:ascii="Arial Narrow" w:hAnsi="Arial Narrow"/>
                <w:color w:val="000000"/>
                <w:sz w:val="20"/>
                <w:szCs w:val="20"/>
              </w:rPr>
              <w:t>сч</w:t>
            </w:r>
            <w:proofErr w:type="spellEnd"/>
            <w:r w:rsidRPr="00D83E2D">
              <w:rPr>
                <w:rFonts w:ascii="Arial Narrow" w:hAnsi="Arial Narrow"/>
                <w:color w:val="000000"/>
                <w:sz w:val="20"/>
                <w:szCs w:val="20"/>
              </w:rPr>
              <w:t>.№ 40102810245370000011</w:t>
            </w:r>
            <w:r w:rsidRPr="00D83E2D">
              <w:rPr>
                <w:rFonts w:ascii="Arial Narrow" w:hAnsi="Arial Narrow"/>
                <w:color w:val="000000"/>
                <w:sz w:val="20"/>
                <w:szCs w:val="20"/>
              </w:rPr>
              <w:br/>
              <w:t>ОКТМО 04650468</w:t>
            </w:r>
          </w:p>
        </w:tc>
        <w:tc>
          <w:tcPr>
            <w:tcW w:w="457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83E2D" w:rsidRDefault="00BB1BDA" w:rsidP="004A3544">
            <w:pPr>
              <w:rPr>
                <w:rFonts w:ascii="Arial Narrow" w:hAnsi="Arial Narrow"/>
                <w:sz w:val="20"/>
                <w:szCs w:val="20"/>
              </w:rPr>
            </w:pPr>
            <w:r w:rsidRPr="00D83E2D">
              <w:rPr>
                <w:rFonts w:ascii="Arial Narrow" w:hAnsi="Arial Narrow"/>
                <w:sz w:val="20"/>
                <w:szCs w:val="20"/>
              </w:rPr>
              <w:t>Факс 8(391)989-75-56</w:t>
            </w:r>
          </w:p>
          <w:p w:rsidR="00BB1BDA" w:rsidRPr="00D83E2D" w:rsidRDefault="00BB1BDA" w:rsidP="004A3544">
            <w:pPr>
              <w:rPr>
                <w:rFonts w:ascii="Arial Narrow" w:hAnsi="Arial Narrow"/>
                <w:b/>
                <w:sz w:val="20"/>
                <w:szCs w:val="20"/>
              </w:rPr>
            </w:pP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поселка Чемдальск</w:t>
            </w:r>
          </w:p>
          <w:p w:rsidR="00BB1BDA" w:rsidRPr="00EA6496" w:rsidRDefault="00BB1BDA" w:rsidP="004A3544">
            <w:pPr>
              <w:autoSpaceDE w:val="0"/>
              <w:rPr>
                <w:rFonts w:ascii="Arial Narrow" w:hAnsi="Arial Narrow"/>
                <w:sz w:val="20"/>
                <w:szCs w:val="20"/>
              </w:rPr>
            </w:pPr>
            <w:r w:rsidRPr="00D83E2D">
              <w:rPr>
                <w:rFonts w:ascii="Arial Narrow" w:hAnsi="Arial Narrow"/>
                <w:sz w:val="20"/>
                <w:szCs w:val="20"/>
              </w:rPr>
              <w:t xml:space="preserve">_________________ Е. В. </w:t>
            </w:r>
            <w:proofErr w:type="spellStart"/>
            <w:r w:rsidRPr="00D83E2D">
              <w:rPr>
                <w:rFonts w:ascii="Arial Narrow" w:hAnsi="Arial Narrow"/>
                <w:sz w:val="20"/>
                <w:szCs w:val="20"/>
              </w:rPr>
              <w:t>Лежепекова</w:t>
            </w:r>
            <w:proofErr w:type="spellEnd"/>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__</w:t>
            </w:r>
            <w:r>
              <w:rPr>
                <w:rFonts w:ascii="Arial Narrow" w:hAnsi="Arial Narrow"/>
                <w:sz w:val="20"/>
                <w:szCs w:val="20"/>
              </w:rPr>
              <w:t>________________ А. Ю. Черкасов</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Pr="00D83E2D" w:rsidRDefault="00BB1BDA" w:rsidP="00BB1BDA">
      <w:pPr>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392</w:t>
      </w:r>
    </w:p>
    <w:p w:rsidR="00BB1BDA"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t xml:space="preserve">между органами местного самоуправления поселка Чиринда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73541C" w:rsidRDefault="00BB1BDA" w:rsidP="00BB1BDA">
      <w:pPr>
        <w:pStyle w:val="ConsPlusNonformat"/>
        <w:jc w:val="both"/>
        <w:rPr>
          <w:rFonts w:ascii="Arial Narrow" w:hAnsi="Arial Narrow" w:cs="Times New Roman"/>
        </w:rPr>
      </w:pPr>
      <w:r w:rsidRPr="0073541C">
        <w:rPr>
          <w:rFonts w:ascii="Arial Narrow" w:hAnsi="Arial Narrow" w:cs="Times New Roman"/>
        </w:rPr>
        <w:t xml:space="preserve">п. Тура                                                                    </w:t>
      </w:r>
      <w:r>
        <w:rPr>
          <w:rFonts w:ascii="Arial Narrow" w:hAnsi="Arial Narrow" w:cs="Times New Roman"/>
        </w:rPr>
        <w:t xml:space="preserve">                                                                                          «20» декабря</w:t>
      </w:r>
      <w:r w:rsidRPr="0073541C">
        <w:rPr>
          <w:rFonts w:ascii="Arial Narrow" w:hAnsi="Arial Narrow" w:cs="Times New Roman"/>
        </w:rPr>
        <w:t xml:space="preserve"> 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поселок Чиринда Эвенкийского муниципального района Красноярского края, именуемое в дальнейшем «Сельское поселение», в лице Главы поселка Чиринда </w:t>
      </w:r>
      <w:r w:rsidRPr="00D83E2D">
        <w:rPr>
          <w:rFonts w:ascii="Arial Narrow" w:hAnsi="Arial Narrow"/>
          <w:b/>
          <w:sz w:val="20"/>
          <w:szCs w:val="20"/>
        </w:rPr>
        <w:t>Демьяновой Маргариты Аркадьевны,</w:t>
      </w:r>
      <w:r w:rsidRPr="00D83E2D">
        <w:rPr>
          <w:rFonts w:ascii="Arial Narrow" w:hAnsi="Arial Narrow"/>
          <w:sz w:val="20"/>
          <w:szCs w:val="20"/>
        </w:rPr>
        <w:t xml:space="preserve"> действующего на основании Устава поселка Чиринда, с одной стороны, и</w:t>
      </w:r>
      <w:r w:rsidRPr="00D83E2D">
        <w:rPr>
          <w:rFonts w:ascii="Arial Narrow" w:hAnsi="Arial Narrow"/>
          <w:spacing w:val="-2"/>
          <w:sz w:val="20"/>
          <w:szCs w:val="20"/>
        </w:rPr>
        <w:t xml:space="preserve"> муниципальное образование Эвенкийский муниципал</w:t>
      </w:r>
      <w:r>
        <w:rPr>
          <w:rFonts w:ascii="Arial Narrow" w:hAnsi="Arial Narrow"/>
          <w:spacing w:val="-2"/>
          <w:sz w:val="20"/>
          <w:szCs w:val="20"/>
        </w:rPr>
        <w:t xml:space="preserve">ьный район Красноярского края, </w:t>
      </w:r>
      <w:r w:rsidRPr="00D83E2D">
        <w:rPr>
          <w:rFonts w:ascii="Arial Narrow" w:hAnsi="Arial Narrow"/>
          <w:spacing w:val="-2"/>
          <w:sz w:val="20"/>
          <w:szCs w:val="20"/>
        </w:rPr>
        <w:t xml:space="preserve">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Чиринда, Уставом Эвен</w:t>
      </w:r>
      <w:r>
        <w:rPr>
          <w:rFonts w:ascii="Arial Narrow" w:hAnsi="Arial Narrow"/>
          <w:sz w:val="20"/>
          <w:szCs w:val="20"/>
        </w:rPr>
        <w:t>кийского муниципального района,</w:t>
      </w:r>
      <w:r w:rsidRPr="00D83E2D">
        <w:rPr>
          <w:rFonts w:ascii="Arial Narrow" w:hAnsi="Arial Narrow"/>
          <w:sz w:val="20"/>
          <w:szCs w:val="20"/>
        </w:rPr>
        <w:t xml:space="preserve"> 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r w:rsidRPr="00D83E2D">
        <w:rPr>
          <w:rFonts w:ascii="Arial Narrow" w:hAnsi="Arial Narrow"/>
          <w:sz w:val="20"/>
          <w:szCs w:val="20"/>
        </w:rPr>
        <w:t xml:space="preserve"> </w:t>
      </w: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lastRenderedPageBreak/>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7) осуществление</w:t>
      </w:r>
      <w:r w:rsidRPr="00D83E2D">
        <w:rPr>
          <w:rFonts w:ascii="Arial Narrow" w:hAnsi="Arial Narrow"/>
          <w:color w:val="000000"/>
        </w:rPr>
        <w:t xml:space="preserve">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73541C"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73541C">
        <w:rPr>
          <w:rFonts w:ascii="Arial Narrow" w:hAnsi="Arial Narrow"/>
          <w:sz w:val="20"/>
          <w:szCs w:val="20"/>
        </w:rPr>
        <w:t>Сельское поселение в соответствии с пунктом 1.1.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3.1.1.</w:t>
      </w:r>
      <w:r w:rsidRPr="0073541C">
        <w:rPr>
          <w:rFonts w:ascii="Arial Narrow" w:hAnsi="Arial Narrow"/>
          <w:sz w:val="20"/>
          <w:szCs w:val="20"/>
        </w:rPr>
        <w:tab/>
        <w:t xml:space="preserve">Перечисляет </w:t>
      </w:r>
      <w:r w:rsidRPr="0073541C">
        <w:rPr>
          <w:rFonts w:ascii="Arial Narrow" w:hAnsi="Arial Narrow"/>
          <w:spacing w:val="3"/>
          <w:sz w:val="20"/>
          <w:szCs w:val="20"/>
        </w:rPr>
        <w:t>Эвенкийскому муниципальному району</w:t>
      </w:r>
      <w:r w:rsidRPr="0073541C">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65" w:history="1">
        <w:r w:rsidRPr="0073541C">
          <w:rPr>
            <w:rStyle w:val="af2"/>
            <w:rFonts w:ascii="Arial Narrow" w:hAnsi="Arial Narrow"/>
            <w:color w:val="000000"/>
            <w:sz w:val="20"/>
            <w:szCs w:val="20"/>
            <w:u w:val="none"/>
          </w:rPr>
          <w:t>разделом 2</w:t>
        </w:r>
      </w:hyperlink>
      <w:r w:rsidRPr="0073541C">
        <w:rPr>
          <w:rFonts w:ascii="Arial Narrow" w:hAnsi="Arial Narrow"/>
          <w:sz w:val="20"/>
          <w:szCs w:val="20"/>
        </w:rPr>
        <w:t xml:space="preserve">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3.1.2.</w:t>
      </w:r>
      <w:r w:rsidRPr="0073541C">
        <w:rPr>
          <w:rFonts w:ascii="Arial Narrow" w:hAnsi="Arial Narrow"/>
          <w:sz w:val="20"/>
          <w:szCs w:val="20"/>
        </w:rPr>
        <w:tab/>
        <w:t xml:space="preserve">Осуществляет контроль за исполнением </w:t>
      </w:r>
      <w:r w:rsidRPr="0073541C">
        <w:rPr>
          <w:rFonts w:ascii="Arial Narrow" w:hAnsi="Arial Narrow"/>
          <w:spacing w:val="3"/>
          <w:sz w:val="20"/>
          <w:szCs w:val="20"/>
        </w:rPr>
        <w:t>Эвенкийским муниципальным районом</w:t>
      </w:r>
      <w:r w:rsidRPr="0073541C">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w:t>
      </w:r>
      <w:r w:rsidRPr="0073541C">
        <w:rPr>
          <w:rFonts w:ascii="Arial Narrow" w:hAnsi="Arial Narrow"/>
          <w:spacing w:val="3"/>
          <w:sz w:val="20"/>
          <w:szCs w:val="20"/>
        </w:rPr>
        <w:tab/>
        <w:t>Эвенкийский муниципальный район</w:t>
      </w:r>
      <w:r w:rsidRPr="0073541C">
        <w:rPr>
          <w:rFonts w:ascii="Arial Narrow" w:hAnsi="Arial Narrow"/>
          <w:sz w:val="20"/>
          <w:szCs w:val="20"/>
        </w:rPr>
        <w:t xml:space="preserve"> в соответствии с пунктом 1.1.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3.2.1.</w:t>
      </w:r>
      <w:r w:rsidRPr="0073541C">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3.2.2.</w:t>
      </w:r>
      <w:r w:rsidRPr="0073541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3.2.3.</w:t>
      </w:r>
      <w:r w:rsidRPr="0073541C">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73541C">
        <w:rPr>
          <w:rFonts w:ascii="Arial Narrow" w:hAnsi="Arial Narrow"/>
          <w:spacing w:val="3"/>
          <w:sz w:val="20"/>
          <w:szCs w:val="20"/>
        </w:rPr>
        <w:t xml:space="preserve">Эвенкийского муниципального района </w:t>
      </w:r>
      <w:r w:rsidRPr="0073541C">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3.2.4.</w:t>
      </w:r>
      <w:r w:rsidRPr="0073541C">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73541C" w:rsidRDefault="00BB1BDA" w:rsidP="00BB1BDA">
      <w:pPr>
        <w:autoSpaceDE w:val="0"/>
        <w:jc w:val="both"/>
        <w:rPr>
          <w:rFonts w:ascii="Arial Narrow" w:hAnsi="Arial Narrow"/>
          <w:b/>
          <w:sz w:val="20"/>
          <w:szCs w:val="20"/>
        </w:rPr>
      </w:pPr>
      <w:r w:rsidRPr="0073541C">
        <w:rPr>
          <w:rFonts w:ascii="Arial Narrow" w:hAnsi="Arial Narrow"/>
          <w:sz w:val="20"/>
          <w:szCs w:val="20"/>
        </w:rPr>
        <w:t>3.2.5.</w:t>
      </w:r>
      <w:r w:rsidRPr="0073541C">
        <w:rPr>
          <w:rFonts w:ascii="Arial Narrow" w:hAnsi="Arial Narrow"/>
          <w:sz w:val="20"/>
          <w:szCs w:val="20"/>
        </w:rPr>
        <w:tab/>
        <w:t xml:space="preserve">В случае невозможности надлежащего исполнения переданных полномочий </w:t>
      </w:r>
      <w:r w:rsidRPr="0073541C">
        <w:rPr>
          <w:rFonts w:ascii="Arial Narrow" w:hAnsi="Arial Narrow"/>
          <w:spacing w:val="3"/>
          <w:sz w:val="20"/>
          <w:szCs w:val="20"/>
        </w:rPr>
        <w:t>Эвенкийский муниципальный район</w:t>
      </w:r>
      <w:r w:rsidRPr="0073541C">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lastRenderedPageBreak/>
        <w:t>3.3.</w:t>
      </w:r>
      <w:r w:rsidRPr="0073541C">
        <w:rPr>
          <w:rFonts w:ascii="Arial Narrow" w:hAnsi="Arial Narrow"/>
          <w:sz w:val="20"/>
          <w:szCs w:val="20"/>
        </w:rPr>
        <w:tab/>
      </w:r>
      <w:r w:rsidRPr="0073541C">
        <w:rPr>
          <w:rFonts w:ascii="Arial Narrow" w:hAnsi="Arial Narrow"/>
          <w:spacing w:val="3"/>
          <w:sz w:val="20"/>
          <w:szCs w:val="20"/>
        </w:rPr>
        <w:t>Эвенкийский муниципальный район</w:t>
      </w:r>
      <w:r w:rsidRPr="0073541C">
        <w:rPr>
          <w:rFonts w:ascii="Arial Narrow" w:hAnsi="Arial Narrow"/>
          <w:sz w:val="20"/>
          <w:szCs w:val="20"/>
        </w:rPr>
        <w:t xml:space="preserve"> в соответствии с пунктом 1.2.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3.3.1.</w:t>
      </w:r>
      <w:r w:rsidRPr="0073541C">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66" w:history="1">
        <w:r w:rsidRPr="0073541C">
          <w:rPr>
            <w:rStyle w:val="af2"/>
            <w:rFonts w:ascii="Arial Narrow" w:hAnsi="Arial Narrow"/>
            <w:color w:val="000000"/>
            <w:sz w:val="20"/>
            <w:szCs w:val="20"/>
            <w:u w:val="none"/>
          </w:rPr>
          <w:t>разделом 2</w:t>
        </w:r>
      </w:hyperlink>
      <w:r w:rsidRPr="0073541C">
        <w:rPr>
          <w:rFonts w:ascii="Arial Narrow" w:hAnsi="Arial Narrow"/>
          <w:color w:val="000000"/>
          <w:sz w:val="20"/>
          <w:szCs w:val="20"/>
        </w:rPr>
        <w:t xml:space="preserve"> </w:t>
      </w:r>
      <w:r w:rsidRPr="0073541C">
        <w:rPr>
          <w:rFonts w:ascii="Arial Narrow" w:hAnsi="Arial Narrow"/>
          <w:sz w:val="20"/>
          <w:szCs w:val="20"/>
        </w:rPr>
        <w:t>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3.3.2.</w:t>
      </w:r>
      <w:r w:rsidRPr="0073541C">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w:t>
      </w:r>
      <w:r w:rsidRPr="0073541C">
        <w:rPr>
          <w:rFonts w:ascii="Arial Narrow" w:hAnsi="Arial Narrow"/>
          <w:spacing w:val="3"/>
          <w:sz w:val="20"/>
          <w:szCs w:val="20"/>
        </w:rPr>
        <w:tab/>
      </w:r>
      <w:r w:rsidRPr="0073541C">
        <w:rPr>
          <w:rFonts w:ascii="Arial Narrow" w:hAnsi="Arial Narrow"/>
          <w:sz w:val="20"/>
          <w:szCs w:val="20"/>
        </w:rPr>
        <w:t>Сельское поселение в соответствии с пунктом 1.2. настоящего Соглашения:</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3.4.1.</w:t>
      </w:r>
      <w:r w:rsidRPr="0073541C">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3.4.2.</w:t>
      </w:r>
      <w:r w:rsidRPr="0073541C">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3.4.3.</w:t>
      </w:r>
      <w:r w:rsidRPr="0073541C">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73541C" w:rsidRDefault="00BB1BDA" w:rsidP="00BB1BDA">
      <w:pPr>
        <w:autoSpaceDE w:val="0"/>
        <w:jc w:val="both"/>
        <w:rPr>
          <w:rFonts w:ascii="Arial Narrow" w:hAnsi="Arial Narrow"/>
          <w:sz w:val="20"/>
          <w:szCs w:val="20"/>
        </w:rPr>
      </w:pPr>
      <w:r w:rsidRPr="0073541C">
        <w:rPr>
          <w:rFonts w:ascii="Arial Narrow" w:hAnsi="Arial Narrow"/>
          <w:sz w:val="20"/>
          <w:szCs w:val="20"/>
        </w:rPr>
        <w:t>3.4.4.</w:t>
      </w:r>
      <w:r w:rsidRPr="0073541C">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73541C">
        <w:rPr>
          <w:rFonts w:ascii="Arial Narrow" w:hAnsi="Arial Narrow"/>
          <w:sz w:val="20"/>
          <w:szCs w:val="20"/>
        </w:rPr>
        <w:t>3.4.5.</w:t>
      </w:r>
      <w:r w:rsidRPr="0073541C">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73541C">
        <w:rPr>
          <w:rFonts w:ascii="Arial Narrow" w:hAnsi="Arial Narrow"/>
          <w:spacing w:val="3"/>
          <w:sz w:val="20"/>
          <w:szCs w:val="20"/>
        </w:rPr>
        <w:t>Эвенкийскому муниципальному</w:t>
      </w:r>
      <w:r w:rsidRPr="00D83E2D">
        <w:rPr>
          <w:rFonts w:ascii="Arial Narrow" w:hAnsi="Arial Narrow"/>
          <w:spacing w:val="3"/>
          <w:sz w:val="20"/>
          <w:szCs w:val="20"/>
        </w:rPr>
        <w:t xml:space="preserve"> району</w:t>
      </w:r>
      <w:r w:rsidRPr="00D83E2D">
        <w:rPr>
          <w:rFonts w:ascii="Arial Narrow" w:hAnsi="Arial Narrow"/>
          <w:sz w:val="20"/>
          <w:szCs w:val="20"/>
        </w:rPr>
        <w:t xml:space="preserve"> в письменной форме не позднее 30 календарных дней. </w:t>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lastRenderedPageBreak/>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D83E2D"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 xml:space="preserve">Администрация поселка Чиринда </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b/>
                <w:sz w:val="20"/>
                <w:szCs w:val="20"/>
              </w:rPr>
            </w:pPr>
            <w:r w:rsidRPr="00D83E2D">
              <w:rPr>
                <w:rFonts w:ascii="Arial Narrow" w:hAnsi="Arial Narrow"/>
                <w:color w:val="000000"/>
                <w:sz w:val="20"/>
                <w:szCs w:val="20"/>
              </w:rPr>
              <w:t xml:space="preserve">648593, Красноярский край, ЭМР, </w:t>
            </w:r>
            <w:r w:rsidRPr="00D83E2D">
              <w:rPr>
                <w:rFonts w:ascii="Arial Narrow" w:hAnsi="Arial Narrow"/>
                <w:color w:val="000000"/>
                <w:sz w:val="20"/>
                <w:szCs w:val="20"/>
              </w:rPr>
              <w:br/>
              <w:t>п. Чиринда , ул. Заполярная, 7</w:t>
            </w:r>
            <w:r w:rsidRPr="00D83E2D">
              <w:rPr>
                <w:rFonts w:ascii="Arial Narrow" w:hAnsi="Arial Narrow"/>
                <w:color w:val="000000"/>
                <w:sz w:val="20"/>
                <w:szCs w:val="20"/>
              </w:rPr>
              <w:br/>
              <w:t>Тел.: 8 (39170) 35-401</w:t>
            </w:r>
            <w:r w:rsidRPr="00D83E2D">
              <w:rPr>
                <w:rFonts w:ascii="Arial Narrow" w:hAnsi="Arial Narrow"/>
                <w:color w:val="000000"/>
                <w:sz w:val="20"/>
                <w:szCs w:val="20"/>
              </w:rPr>
              <w:br/>
              <w:t>Специалист Администрации п.Чиринда chirinda.spec@evenkya.ru</w:t>
            </w:r>
            <w:r w:rsidRPr="00D83E2D">
              <w:rPr>
                <w:rFonts w:ascii="Arial Narrow" w:hAnsi="Arial Narrow"/>
                <w:color w:val="000000"/>
                <w:sz w:val="20"/>
                <w:szCs w:val="20"/>
              </w:rPr>
              <w:br/>
              <w:t>ИНН 8801011009 КПП 880101001</w:t>
            </w:r>
            <w:r w:rsidRPr="00D83E2D">
              <w:rPr>
                <w:rFonts w:ascii="Arial Narrow" w:hAnsi="Arial Narrow"/>
                <w:color w:val="000000"/>
                <w:sz w:val="20"/>
                <w:szCs w:val="20"/>
              </w:rPr>
              <w:br/>
              <w:t>"Департамент финансов Администрации ЭМР"</w:t>
            </w:r>
            <w:r w:rsidRPr="00D83E2D">
              <w:rPr>
                <w:rFonts w:ascii="Arial Narrow" w:hAnsi="Arial Narrow"/>
                <w:color w:val="000000"/>
                <w:sz w:val="20"/>
                <w:szCs w:val="20"/>
              </w:rPr>
              <w:br/>
              <w:t>(Администрация п. Чиринда)</w:t>
            </w:r>
            <w:r w:rsidRPr="00D83E2D">
              <w:rPr>
                <w:rFonts w:ascii="Arial Narrow" w:hAnsi="Arial Narrow"/>
                <w:color w:val="000000"/>
                <w:sz w:val="20"/>
                <w:szCs w:val="20"/>
              </w:rPr>
              <w:br/>
              <w:t>р/с 03231643046504501900</w:t>
            </w:r>
            <w:r w:rsidRPr="00D83E2D">
              <w:rPr>
                <w:rFonts w:ascii="Arial Narrow" w:hAnsi="Arial Narrow"/>
                <w:color w:val="000000"/>
                <w:sz w:val="20"/>
                <w:szCs w:val="20"/>
              </w:rPr>
              <w:br/>
              <w:t>л/с 03193021260</w:t>
            </w:r>
            <w:r w:rsidRPr="00D83E2D">
              <w:rPr>
                <w:rFonts w:ascii="Arial Narrow" w:hAnsi="Arial Narrow"/>
                <w:color w:val="000000"/>
                <w:sz w:val="20"/>
                <w:szCs w:val="20"/>
              </w:rPr>
              <w:br/>
              <w:t>Банковские реквизиты:</w:t>
            </w:r>
            <w:r w:rsidRPr="00D83E2D">
              <w:rPr>
                <w:rFonts w:ascii="Arial Narrow" w:hAnsi="Arial Narrow"/>
                <w:color w:val="000000"/>
                <w:sz w:val="20"/>
                <w:szCs w:val="20"/>
              </w:rPr>
              <w:br/>
              <w:t>ОТДЕЛЕНИЕ КРАСНОЯРСК БАНКА РОССИИ // УФК по</w:t>
            </w:r>
            <w:r w:rsidRPr="00D83E2D">
              <w:rPr>
                <w:rFonts w:ascii="Arial Narrow" w:hAnsi="Arial Narrow"/>
                <w:color w:val="000000"/>
                <w:sz w:val="20"/>
                <w:szCs w:val="20"/>
              </w:rPr>
              <w:br/>
              <w:t>Красноярскому краю г. Красноярск</w:t>
            </w:r>
            <w:r w:rsidRPr="00D83E2D">
              <w:rPr>
                <w:rFonts w:ascii="Arial Narrow" w:hAnsi="Arial Narrow"/>
                <w:color w:val="000000"/>
                <w:sz w:val="20"/>
                <w:szCs w:val="20"/>
              </w:rPr>
              <w:br/>
              <w:t>БИК 010407105</w:t>
            </w:r>
            <w:r w:rsidRPr="00D83E2D">
              <w:rPr>
                <w:rFonts w:ascii="Arial Narrow" w:hAnsi="Arial Narrow"/>
                <w:color w:val="000000"/>
                <w:sz w:val="20"/>
                <w:szCs w:val="20"/>
              </w:rPr>
              <w:br/>
              <w:t>Кор/</w:t>
            </w:r>
            <w:r>
              <w:rPr>
                <w:rFonts w:ascii="Arial Narrow" w:hAnsi="Arial Narrow"/>
                <w:color w:val="000000"/>
                <w:sz w:val="20"/>
                <w:szCs w:val="20"/>
              </w:rPr>
              <w:t xml:space="preserve">счет </w:t>
            </w:r>
            <w:r w:rsidRPr="00D83E2D">
              <w:rPr>
                <w:rFonts w:ascii="Arial Narrow" w:hAnsi="Arial Narrow"/>
                <w:color w:val="000000"/>
                <w:sz w:val="20"/>
                <w:szCs w:val="20"/>
              </w:rPr>
              <w:t>№ 40102810245370000011</w:t>
            </w:r>
          </w:p>
        </w:tc>
        <w:tc>
          <w:tcPr>
            <w:tcW w:w="457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83E2D" w:rsidRDefault="00BB1BDA" w:rsidP="004A3544">
            <w:pPr>
              <w:rPr>
                <w:rFonts w:ascii="Arial Narrow" w:hAnsi="Arial Narrow"/>
                <w:sz w:val="20"/>
                <w:szCs w:val="20"/>
              </w:rPr>
            </w:pPr>
            <w:r w:rsidRPr="00D83E2D">
              <w:rPr>
                <w:rFonts w:ascii="Arial Narrow" w:hAnsi="Arial Narrow"/>
                <w:sz w:val="20"/>
                <w:szCs w:val="20"/>
              </w:rPr>
              <w:t>Факс 8(391)989-75-56</w:t>
            </w:r>
          </w:p>
          <w:p w:rsidR="00BB1BDA" w:rsidRPr="00D83E2D" w:rsidRDefault="00BB1BDA" w:rsidP="004A3544">
            <w:pPr>
              <w:rPr>
                <w:rFonts w:ascii="Arial Narrow" w:hAnsi="Arial Narrow"/>
                <w:b/>
                <w:sz w:val="20"/>
                <w:szCs w:val="20"/>
              </w:rPr>
            </w:pP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поселка Чиринда</w:t>
            </w:r>
          </w:p>
          <w:p w:rsidR="00BB1BDA" w:rsidRPr="00EA6496" w:rsidRDefault="00BB1BDA" w:rsidP="004A3544">
            <w:pPr>
              <w:autoSpaceDE w:val="0"/>
              <w:rPr>
                <w:rFonts w:ascii="Arial Narrow" w:hAnsi="Arial Narrow"/>
                <w:sz w:val="20"/>
                <w:szCs w:val="20"/>
              </w:rPr>
            </w:pPr>
            <w:r w:rsidRPr="00D83E2D">
              <w:rPr>
                <w:rFonts w:ascii="Arial Narrow" w:hAnsi="Arial Narrow"/>
                <w:sz w:val="20"/>
                <w:szCs w:val="20"/>
              </w:rPr>
              <w:t>_________________  М. А. Демьянова</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__</w:t>
            </w:r>
            <w:r>
              <w:rPr>
                <w:rFonts w:ascii="Arial Narrow" w:hAnsi="Arial Narrow"/>
                <w:sz w:val="20"/>
                <w:szCs w:val="20"/>
              </w:rPr>
              <w:t>________________ А. Ю. Черкасов</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Pr="00D83E2D" w:rsidRDefault="00BB1BDA" w:rsidP="00BB1BDA">
      <w:pPr>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394</w:t>
      </w:r>
    </w:p>
    <w:p w:rsidR="00BB1BDA"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t xml:space="preserve">между органами местного самоуправления поселка Эконда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E72F62" w:rsidRDefault="00BB1BDA" w:rsidP="00BB1BDA">
      <w:pPr>
        <w:pStyle w:val="ConsPlusNonformat"/>
        <w:jc w:val="both"/>
        <w:rPr>
          <w:rFonts w:ascii="Arial Narrow" w:hAnsi="Arial Narrow" w:cs="Times New Roman"/>
        </w:rPr>
      </w:pPr>
      <w:r w:rsidRPr="00E72F62">
        <w:rPr>
          <w:rFonts w:ascii="Arial Narrow" w:hAnsi="Arial Narrow" w:cs="Times New Roman"/>
        </w:rPr>
        <w:t xml:space="preserve">п. Тура                                                                  </w:t>
      </w:r>
      <w:r>
        <w:rPr>
          <w:rFonts w:ascii="Arial Narrow" w:hAnsi="Arial Narrow" w:cs="Times New Roman"/>
        </w:rPr>
        <w:t xml:space="preserve">                                                                                            «20» декабря</w:t>
      </w:r>
      <w:r w:rsidRPr="00E72F62">
        <w:rPr>
          <w:rFonts w:ascii="Arial Narrow" w:hAnsi="Arial Narrow" w:cs="Times New Roman"/>
        </w:rPr>
        <w:t xml:space="preserve"> 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поселок Эконда Эвенкийского муниципального района Красноярского края, именуемое в дальнейшем «Сельское поселение», в лице временно исполняющей полномочия Главы поселка Эконда </w:t>
      </w:r>
      <w:r w:rsidRPr="00D83E2D">
        <w:rPr>
          <w:rFonts w:ascii="Arial Narrow" w:hAnsi="Arial Narrow"/>
          <w:b/>
          <w:sz w:val="20"/>
          <w:szCs w:val="20"/>
        </w:rPr>
        <w:t>Удыгир Надежды Юрьевны,</w:t>
      </w:r>
      <w:r w:rsidRPr="00D83E2D">
        <w:rPr>
          <w:rFonts w:ascii="Arial Narrow" w:hAnsi="Arial Narrow"/>
          <w:sz w:val="20"/>
          <w:szCs w:val="20"/>
        </w:rPr>
        <w:t xml:space="preserve"> действующего на основании Устава поселка Эконда, с одной стороны, и</w:t>
      </w:r>
      <w:r w:rsidRPr="00D83E2D">
        <w:rPr>
          <w:rFonts w:ascii="Arial Narrow" w:hAnsi="Arial Narrow"/>
          <w:spacing w:val="-2"/>
          <w:sz w:val="20"/>
          <w:szCs w:val="20"/>
        </w:rPr>
        <w:t xml:space="preserve"> муниципальное образование Эвенкийский муниципа</w:t>
      </w:r>
      <w:r>
        <w:rPr>
          <w:rFonts w:ascii="Arial Narrow" w:hAnsi="Arial Narrow"/>
          <w:spacing w:val="-2"/>
          <w:sz w:val="20"/>
          <w:szCs w:val="20"/>
        </w:rPr>
        <w:t>льный район Красноярского края,</w:t>
      </w:r>
      <w:r w:rsidRPr="00D83E2D">
        <w:rPr>
          <w:rFonts w:ascii="Arial Narrow" w:hAnsi="Arial Narrow"/>
          <w:spacing w:val="-2"/>
          <w:sz w:val="20"/>
          <w:szCs w:val="20"/>
        </w:rPr>
        <w:t xml:space="preserve"> 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Эконда, Уставом Эвенк</w:t>
      </w:r>
      <w:r>
        <w:rPr>
          <w:rFonts w:ascii="Arial Narrow" w:hAnsi="Arial Narrow"/>
          <w:sz w:val="20"/>
          <w:szCs w:val="20"/>
        </w:rPr>
        <w:t xml:space="preserve">ийского муниципального района, </w:t>
      </w:r>
      <w:r w:rsidRPr="00D83E2D">
        <w:rPr>
          <w:rFonts w:ascii="Arial Narrow" w:hAnsi="Arial Narrow"/>
          <w:sz w:val="20"/>
          <w:szCs w:val="20"/>
        </w:rPr>
        <w:t>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7) осуществление </w:t>
      </w:r>
      <w:r w:rsidRPr="00D83E2D">
        <w:rPr>
          <w:rFonts w:ascii="Arial Narrow" w:hAnsi="Arial Narrow"/>
          <w:color w:val="000000"/>
        </w:rPr>
        <w:t>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lastRenderedPageBreak/>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E72F62"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E72F62">
        <w:rPr>
          <w:rFonts w:ascii="Arial Narrow" w:hAnsi="Arial Narrow"/>
          <w:sz w:val="20"/>
          <w:szCs w:val="20"/>
        </w:rPr>
        <w:t>Сельское поселение в соответствии с пунктом 1.1. 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3.1.1.</w:t>
      </w:r>
      <w:r w:rsidRPr="00E72F62">
        <w:rPr>
          <w:rFonts w:ascii="Arial Narrow" w:hAnsi="Arial Narrow"/>
          <w:sz w:val="20"/>
          <w:szCs w:val="20"/>
        </w:rPr>
        <w:tab/>
        <w:t xml:space="preserve">Перечисляет </w:t>
      </w:r>
      <w:r w:rsidRPr="00E72F62">
        <w:rPr>
          <w:rFonts w:ascii="Arial Narrow" w:hAnsi="Arial Narrow"/>
          <w:spacing w:val="3"/>
          <w:sz w:val="20"/>
          <w:szCs w:val="20"/>
        </w:rPr>
        <w:t>Эвенкийскому муниципальному району</w:t>
      </w:r>
      <w:r w:rsidRPr="00E72F62">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67" w:history="1">
        <w:r w:rsidRPr="00E72F62">
          <w:rPr>
            <w:rStyle w:val="af2"/>
            <w:rFonts w:ascii="Arial Narrow" w:hAnsi="Arial Narrow"/>
            <w:color w:val="000000"/>
            <w:sz w:val="20"/>
            <w:szCs w:val="20"/>
            <w:u w:val="none"/>
          </w:rPr>
          <w:t>разделом 2</w:t>
        </w:r>
      </w:hyperlink>
      <w:r w:rsidRPr="00E72F62">
        <w:rPr>
          <w:rFonts w:ascii="Arial Narrow" w:hAnsi="Arial Narrow"/>
          <w:sz w:val="20"/>
          <w:szCs w:val="20"/>
        </w:rPr>
        <w:t xml:space="preserve"> 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3.1.2.</w:t>
      </w:r>
      <w:r w:rsidRPr="00E72F62">
        <w:rPr>
          <w:rFonts w:ascii="Arial Narrow" w:hAnsi="Arial Narrow"/>
          <w:sz w:val="20"/>
          <w:szCs w:val="20"/>
        </w:rPr>
        <w:tab/>
        <w:t xml:space="preserve">Осуществляет контроль за исполнением </w:t>
      </w:r>
      <w:r w:rsidRPr="00E72F62">
        <w:rPr>
          <w:rFonts w:ascii="Arial Narrow" w:hAnsi="Arial Narrow"/>
          <w:spacing w:val="3"/>
          <w:sz w:val="20"/>
          <w:szCs w:val="20"/>
        </w:rPr>
        <w:t>Эвенкийским муниципальным районом</w:t>
      </w:r>
      <w:r w:rsidRPr="00E72F62">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3.2.</w:t>
      </w:r>
      <w:r w:rsidRPr="00E72F62">
        <w:rPr>
          <w:rFonts w:ascii="Arial Narrow" w:hAnsi="Arial Narrow"/>
          <w:spacing w:val="3"/>
          <w:sz w:val="20"/>
          <w:szCs w:val="20"/>
        </w:rPr>
        <w:tab/>
        <w:t>Эвенкийский муниципальный район</w:t>
      </w:r>
      <w:r w:rsidRPr="00E72F62">
        <w:rPr>
          <w:rFonts w:ascii="Arial Narrow" w:hAnsi="Arial Narrow"/>
          <w:sz w:val="20"/>
          <w:szCs w:val="20"/>
        </w:rPr>
        <w:t xml:space="preserve"> в соответствии с пунктом 1.1. 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3.2.1.</w:t>
      </w:r>
      <w:r w:rsidRPr="00E72F62">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3.2.2.</w:t>
      </w:r>
      <w:r w:rsidRPr="00E72F62">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3.2.3.</w:t>
      </w:r>
      <w:r w:rsidRPr="00E72F62">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E72F62">
        <w:rPr>
          <w:rFonts w:ascii="Arial Narrow" w:hAnsi="Arial Narrow"/>
          <w:spacing w:val="3"/>
          <w:sz w:val="20"/>
          <w:szCs w:val="20"/>
        </w:rPr>
        <w:t xml:space="preserve">Эвенкийского муниципального района </w:t>
      </w:r>
      <w:r w:rsidRPr="00E72F62">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3.2.4.</w:t>
      </w:r>
      <w:r w:rsidRPr="00E72F62">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E72F62" w:rsidRDefault="00BB1BDA" w:rsidP="00BB1BDA">
      <w:pPr>
        <w:autoSpaceDE w:val="0"/>
        <w:jc w:val="both"/>
        <w:rPr>
          <w:rFonts w:ascii="Arial Narrow" w:hAnsi="Arial Narrow"/>
          <w:b/>
          <w:sz w:val="20"/>
          <w:szCs w:val="20"/>
        </w:rPr>
      </w:pPr>
      <w:r w:rsidRPr="00E72F62">
        <w:rPr>
          <w:rFonts w:ascii="Arial Narrow" w:hAnsi="Arial Narrow"/>
          <w:sz w:val="20"/>
          <w:szCs w:val="20"/>
        </w:rPr>
        <w:t>3.2.5.</w:t>
      </w:r>
      <w:r w:rsidRPr="00E72F62">
        <w:rPr>
          <w:rFonts w:ascii="Arial Narrow" w:hAnsi="Arial Narrow"/>
          <w:sz w:val="20"/>
          <w:szCs w:val="20"/>
        </w:rPr>
        <w:tab/>
        <w:t xml:space="preserve">В случае невозможности надлежащего исполнения переданных полномочий </w:t>
      </w:r>
      <w:r w:rsidRPr="00E72F62">
        <w:rPr>
          <w:rFonts w:ascii="Arial Narrow" w:hAnsi="Arial Narrow"/>
          <w:spacing w:val="3"/>
          <w:sz w:val="20"/>
          <w:szCs w:val="20"/>
        </w:rPr>
        <w:t>Эвенкийский муниципальный район</w:t>
      </w:r>
      <w:r w:rsidRPr="00E72F62">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3.3.</w:t>
      </w:r>
      <w:r w:rsidRPr="00E72F62">
        <w:rPr>
          <w:rFonts w:ascii="Arial Narrow" w:hAnsi="Arial Narrow"/>
          <w:sz w:val="20"/>
          <w:szCs w:val="20"/>
        </w:rPr>
        <w:tab/>
      </w:r>
      <w:r w:rsidRPr="00E72F62">
        <w:rPr>
          <w:rFonts w:ascii="Arial Narrow" w:hAnsi="Arial Narrow"/>
          <w:spacing w:val="3"/>
          <w:sz w:val="20"/>
          <w:szCs w:val="20"/>
        </w:rPr>
        <w:t>Эвенкийский муниципальный район</w:t>
      </w:r>
      <w:r w:rsidRPr="00E72F62">
        <w:rPr>
          <w:rFonts w:ascii="Arial Narrow" w:hAnsi="Arial Narrow"/>
          <w:sz w:val="20"/>
          <w:szCs w:val="20"/>
        </w:rPr>
        <w:t xml:space="preserve"> в соответствии с пунктом 1.2. 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3.3.1.</w:t>
      </w:r>
      <w:r w:rsidRPr="00E72F62">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68" w:history="1">
        <w:r w:rsidRPr="00E72F62">
          <w:rPr>
            <w:rStyle w:val="af2"/>
            <w:rFonts w:ascii="Arial Narrow" w:hAnsi="Arial Narrow"/>
            <w:color w:val="000000"/>
            <w:sz w:val="20"/>
            <w:szCs w:val="20"/>
            <w:u w:val="none"/>
          </w:rPr>
          <w:t>разделом 2</w:t>
        </w:r>
      </w:hyperlink>
      <w:r w:rsidRPr="00E72F62">
        <w:rPr>
          <w:rFonts w:ascii="Arial Narrow" w:hAnsi="Arial Narrow"/>
          <w:color w:val="000000"/>
          <w:sz w:val="20"/>
          <w:szCs w:val="20"/>
        </w:rPr>
        <w:t xml:space="preserve"> </w:t>
      </w:r>
      <w:r w:rsidRPr="00E72F62">
        <w:rPr>
          <w:rFonts w:ascii="Arial Narrow" w:hAnsi="Arial Narrow"/>
          <w:sz w:val="20"/>
          <w:szCs w:val="20"/>
        </w:rPr>
        <w:t>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3.3.2.</w:t>
      </w:r>
      <w:r w:rsidRPr="00E72F62">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3.4.</w:t>
      </w:r>
      <w:r w:rsidRPr="00E72F62">
        <w:rPr>
          <w:rFonts w:ascii="Arial Narrow" w:hAnsi="Arial Narrow"/>
          <w:spacing w:val="3"/>
          <w:sz w:val="20"/>
          <w:szCs w:val="20"/>
        </w:rPr>
        <w:tab/>
      </w:r>
      <w:r w:rsidRPr="00E72F62">
        <w:rPr>
          <w:rFonts w:ascii="Arial Narrow" w:hAnsi="Arial Narrow"/>
          <w:sz w:val="20"/>
          <w:szCs w:val="20"/>
        </w:rPr>
        <w:t>Сельское поселение в соответствии с пунктом 1.2. 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3.4.1.</w:t>
      </w:r>
      <w:r w:rsidRPr="00E72F62">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3.4.2.</w:t>
      </w:r>
      <w:r w:rsidRPr="00E72F62">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3.4.3.</w:t>
      </w:r>
      <w:r w:rsidRPr="00E72F62">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lastRenderedPageBreak/>
        <w:t>3.4.4.</w:t>
      </w:r>
      <w:r w:rsidRPr="00E72F62">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E72F62">
        <w:rPr>
          <w:rFonts w:ascii="Arial Narrow" w:hAnsi="Arial Narrow"/>
          <w:sz w:val="20"/>
          <w:szCs w:val="20"/>
        </w:rPr>
        <w:t>3.4.5.</w:t>
      </w:r>
      <w:r w:rsidRPr="00E72F62">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E72F62">
        <w:rPr>
          <w:rFonts w:ascii="Arial Narrow" w:hAnsi="Arial Narrow"/>
          <w:spacing w:val="3"/>
          <w:sz w:val="20"/>
          <w:szCs w:val="20"/>
        </w:rPr>
        <w:t>Эвенкийскому</w:t>
      </w:r>
      <w:r w:rsidRPr="00D83E2D">
        <w:rPr>
          <w:rFonts w:ascii="Arial Narrow" w:hAnsi="Arial Narrow"/>
          <w:spacing w:val="3"/>
          <w:sz w:val="20"/>
          <w:szCs w:val="20"/>
        </w:rPr>
        <w:t xml:space="preserve"> муниципальному району</w:t>
      </w:r>
      <w:r w:rsidRPr="00D83E2D">
        <w:rPr>
          <w:rFonts w:ascii="Arial Narrow" w:hAnsi="Arial Narrow"/>
          <w:sz w:val="20"/>
          <w:szCs w:val="20"/>
        </w:rPr>
        <w:t xml:space="preserve"> в письменной форме не позднее 30 календарных дней. </w:t>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D83E2D"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Администрация поселка Эконда</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b/>
                <w:sz w:val="20"/>
                <w:szCs w:val="20"/>
              </w:rPr>
            </w:pPr>
            <w:r w:rsidRPr="00D83E2D">
              <w:rPr>
                <w:rFonts w:ascii="Arial Narrow" w:hAnsi="Arial Narrow"/>
                <w:color w:val="000000"/>
                <w:sz w:val="20"/>
                <w:szCs w:val="20"/>
              </w:rPr>
              <w:t xml:space="preserve">648592,Красноярский </w:t>
            </w:r>
            <w:proofErr w:type="spellStart"/>
            <w:r w:rsidRPr="00D83E2D">
              <w:rPr>
                <w:rFonts w:ascii="Arial Narrow" w:hAnsi="Arial Narrow"/>
                <w:color w:val="000000"/>
                <w:sz w:val="20"/>
                <w:szCs w:val="20"/>
              </w:rPr>
              <w:t>край,ЭМР</w:t>
            </w:r>
            <w:proofErr w:type="spellEnd"/>
            <w:r w:rsidRPr="00D83E2D">
              <w:rPr>
                <w:rFonts w:ascii="Arial Narrow" w:hAnsi="Arial Narrow"/>
                <w:color w:val="000000"/>
                <w:sz w:val="20"/>
                <w:szCs w:val="20"/>
              </w:rPr>
              <w:t xml:space="preserve">, </w:t>
            </w:r>
            <w:r w:rsidRPr="00D83E2D">
              <w:rPr>
                <w:rFonts w:ascii="Arial Narrow" w:hAnsi="Arial Narrow"/>
                <w:color w:val="000000"/>
                <w:sz w:val="20"/>
                <w:szCs w:val="20"/>
              </w:rPr>
              <w:br/>
              <w:t>п.Эконда , ул. Им Максима Ялогира,7-а</w:t>
            </w:r>
            <w:r w:rsidRPr="00D83E2D">
              <w:rPr>
                <w:rFonts w:ascii="Arial Narrow" w:hAnsi="Arial Narrow"/>
                <w:color w:val="000000"/>
                <w:sz w:val="20"/>
                <w:szCs w:val="20"/>
              </w:rPr>
              <w:br/>
              <w:t>Тел.8(39170)35-300</w:t>
            </w:r>
            <w:r w:rsidRPr="00D83E2D">
              <w:rPr>
                <w:rFonts w:ascii="Arial Narrow" w:hAnsi="Arial Narrow"/>
                <w:color w:val="000000"/>
                <w:sz w:val="20"/>
                <w:szCs w:val="20"/>
              </w:rPr>
              <w:br/>
              <w:t>Администрация Эконда econda.glava@evenkya.ru</w:t>
            </w:r>
            <w:r w:rsidRPr="00D83E2D">
              <w:rPr>
                <w:rFonts w:ascii="Arial Narrow" w:hAnsi="Arial Narrow"/>
                <w:color w:val="000000"/>
                <w:sz w:val="20"/>
                <w:szCs w:val="20"/>
              </w:rPr>
              <w:br/>
              <w:t>ИНН 8801010887  КПП 880101001</w:t>
            </w:r>
            <w:r w:rsidRPr="00D83E2D">
              <w:rPr>
                <w:rFonts w:ascii="Arial Narrow" w:hAnsi="Arial Narrow"/>
                <w:color w:val="000000"/>
                <w:sz w:val="20"/>
                <w:szCs w:val="20"/>
              </w:rPr>
              <w:br/>
              <w:t>"Департамент финансов Администрации ЭМР"</w:t>
            </w:r>
            <w:r w:rsidRPr="00D83E2D">
              <w:rPr>
                <w:rFonts w:ascii="Arial Narrow" w:hAnsi="Arial Narrow"/>
                <w:color w:val="000000"/>
                <w:sz w:val="20"/>
                <w:szCs w:val="20"/>
              </w:rPr>
              <w:br/>
              <w:t>(Администрация п. Эконда)</w:t>
            </w:r>
            <w:r w:rsidRPr="00D83E2D">
              <w:rPr>
                <w:rFonts w:ascii="Arial Narrow" w:hAnsi="Arial Narrow"/>
                <w:color w:val="000000"/>
                <w:sz w:val="20"/>
                <w:szCs w:val="20"/>
              </w:rPr>
              <w:br/>
            </w:r>
            <w:r w:rsidRPr="00D83E2D">
              <w:rPr>
                <w:rFonts w:ascii="Arial Narrow" w:hAnsi="Arial Narrow"/>
                <w:color w:val="000000"/>
                <w:sz w:val="20"/>
                <w:szCs w:val="20"/>
              </w:rPr>
              <w:lastRenderedPageBreak/>
              <w:t>р/с 03231643046504531900</w:t>
            </w:r>
            <w:r w:rsidRPr="00D83E2D">
              <w:rPr>
                <w:rFonts w:ascii="Arial Narrow" w:hAnsi="Arial Narrow"/>
                <w:color w:val="000000"/>
                <w:sz w:val="20"/>
                <w:szCs w:val="20"/>
              </w:rPr>
              <w:br/>
              <w:t>л/с 03193021300</w:t>
            </w:r>
            <w:r w:rsidRPr="00D83E2D">
              <w:rPr>
                <w:rFonts w:ascii="Arial Narrow" w:hAnsi="Arial Narrow"/>
                <w:color w:val="000000"/>
                <w:sz w:val="20"/>
                <w:szCs w:val="20"/>
              </w:rPr>
              <w:br/>
              <w:t>ОТДЕЛЕНИЕ КРАСНОЯРСК БАНКА РОССИИ // УФК по</w:t>
            </w:r>
            <w:r w:rsidRPr="00D83E2D">
              <w:rPr>
                <w:rFonts w:ascii="Arial Narrow" w:hAnsi="Arial Narrow"/>
                <w:color w:val="000000"/>
                <w:sz w:val="20"/>
                <w:szCs w:val="20"/>
              </w:rPr>
              <w:br/>
              <w:t>Красноярскому краю г. Кра</w:t>
            </w:r>
            <w:r>
              <w:rPr>
                <w:rFonts w:ascii="Arial Narrow" w:hAnsi="Arial Narrow"/>
                <w:color w:val="000000"/>
                <w:sz w:val="20"/>
                <w:szCs w:val="20"/>
              </w:rPr>
              <w:t>сноярск</w:t>
            </w:r>
            <w:r>
              <w:rPr>
                <w:rFonts w:ascii="Arial Narrow" w:hAnsi="Arial Narrow"/>
                <w:color w:val="000000"/>
                <w:sz w:val="20"/>
                <w:szCs w:val="20"/>
              </w:rPr>
              <w:br/>
              <w:t>БИК 010407105</w:t>
            </w:r>
            <w:r>
              <w:rPr>
                <w:rFonts w:ascii="Arial Narrow" w:hAnsi="Arial Narrow"/>
                <w:color w:val="000000"/>
                <w:sz w:val="20"/>
                <w:szCs w:val="20"/>
              </w:rPr>
              <w:br/>
              <w:t xml:space="preserve">Кор/счет </w:t>
            </w:r>
            <w:r w:rsidRPr="00D83E2D">
              <w:rPr>
                <w:rFonts w:ascii="Arial Narrow" w:hAnsi="Arial Narrow"/>
                <w:color w:val="000000"/>
                <w:sz w:val="20"/>
                <w:szCs w:val="20"/>
              </w:rPr>
              <w:t>№ 40102810245370000011</w:t>
            </w:r>
          </w:p>
        </w:tc>
        <w:tc>
          <w:tcPr>
            <w:tcW w:w="457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lastRenderedPageBreak/>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w:t>
            </w:r>
            <w:r w:rsidRPr="00D83E2D">
              <w:rPr>
                <w:rFonts w:ascii="Arial Narrow" w:hAnsi="Arial Narrow"/>
                <w:sz w:val="20"/>
                <w:szCs w:val="20"/>
              </w:rPr>
              <w:lastRenderedPageBreak/>
              <w:t xml:space="preserve">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83E2D" w:rsidRDefault="00BB1BDA" w:rsidP="004A3544">
            <w:pPr>
              <w:rPr>
                <w:rFonts w:ascii="Arial Narrow" w:hAnsi="Arial Narrow"/>
                <w:sz w:val="20"/>
                <w:szCs w:val="20"/>
              </w:rPr>
            </w:pPr>
            <w:r w:rsidRPr="00D83E2D">
              <w:rPr>
                <w:rFonts w:ascii="Arial Narrow" w:hAnsi="Arial Narrow"/>
                <w:sz w:val="20"/>
                <w:szCs w:val="20"/>
              </w:rPr>
              <w:t>Факс 8(391)989-75-56</w:t>
            </w:r>
          </w:p>
          <w:p w:rsidR="00BB1BDA" w:rsidRPr="00D83E2D" w:rsidRDefault="00BB1BDA" w:rsidP="004A3544">
            <w:pPr>
              <w:rPr>
                <w:rFonts w:ascii="Arial Narrow" w:hAnsi="Arial Narrow"/>
                <w:b/>
                <w:sz w:val="20"/>
                <w:szCs w:val="20"/>
              </w:rPr>
            </w:pP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lastRenderedPageBreak/>
              <w:t>Временно исполняющая полномочия Главы поселка Эконда</w:t>
            </w:r>
          </w:p>
          <w:p w:rsidR="00BB1BDA" w:rsidRPr="00EA6496" w:rsidRDefault="00BB1BDA" w:rsidP="004A3544">
            <w:pPr>
              <w:autoSpaceDE w:val="0"/>
              <w:rPr>
                <w:rFonts w:ascii="Arial Narrow" w:hAnsi="Arial Narrow"/>
                <w:sz w:val="20"/>
                <w:szCs w:val="20"/>
              </w:rPr>
            </w:pPr>
            <w:r w:rsidRPr="00D83E2D">
              <w:rPr>
                <w:rFonts w:ascii="Arial Narrow" w:hAnsi="Arial Narrow"/>
                <w:sz w:val="20"/>
                <w:szCs w:val="20"/>
              </w:rPr>
              <w:t>_________________  Н. Ю. Удыгир</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__</w:t>
            </w:r>
            <w:r>
              <w:rPr>
                <w:rFonts w:ascii="Arial Narrow" w:hAnsi="Arial Narrow"/>
                <w:sz w:val="20"/>
                <w:szCs w:val="20"/>
              </w:rPr>
              <w:t>________________ А. Ю. Черкасов</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Pr="00D83E2D" w:rsidRDefault="00BB1BDA" w:rsidP="00BB1BDA">
      <w:pPr>
        <w:rPr>
          <w:rFonts w:ascii="Arial Narrow" w:hAnsi="Arial Narrow"/>
          <w:sz w:val="20"/>
          <w:szCs w:val="20"/>
        </w:rPr>
      </w:pPr>
    </w:p>
    <w:p w:rsidR="00BB1BDA" w:rsidRPr="00D83E2D" w:rsidRDefault="00BB1BDA" w:rsidP="00BB1BDA">
      <w:pPr>
        <w:pStyle w:val="ConsPlusNonformat"/>
        <w:jc w:val="center"/>
        <w:rPr>
          <w:rFonts w:ascii="Arial Narrow" w:hAnsi="Arial Narrow" w:cs="Times New Roman"/>
          <w:b/>
        </w:rPr>
      </w:pPr>
      <w:r w:rsidRPr="00D83E2D">
        <w:rPr>
          <w:rFonts w:ascii="Arial Narrow" w:hAnsi="Arial Narrow" w:cs="Times New Roman"/>
          <w:b/>
        </w:rPr>
        <w:t>СОГЛАШЕНИЕ № 395</w:t>
      </w:r>
    </w:p>
    <w:p w:rsidR="00BB1BDA" w:rsidRPr="00D83E2D" w:rsidRDefault="00BB1BDA" w:rsidP="00BB1BDA">
      <w:pPr>
        <w:pStyle w:val="ConsPlusNonformat"/>
        <w:jc w:val="center"/>
        <w:rPr>
          <w:rFonts w:ascii="Arial Narrow" w:hAnsi="Arial Narrow"/>
          <w:color w:val="000000"/>
          <w:shd w:val="clear" w:color="auto" w:fill="FFFFFF"/>
        </w:rPr>
      </w:pPr>
      <w:r w:rsidRPr="00D83E2D">
        <w:rPr>
          <w:rFonts w:ascii="Arial Narrow" w:hAnsi="Arial Narrow" w:cs="Times New Roman"/>
          <w:color w:val="000000"/>
        </w:rPr>
        <w:t xml:space="preserve">между органами местного самоуправления поселка Юкта и органами местного самоуправления Эвенкийского муниципального района о передаче </w:t>
      </w:r>
      <w:r w:rsidRPr="00D83E2D">
        <w:rPr>
          <w:rFonts w:ascii="Arial Narrow" w:hAnsi="Arial Narrow" w:cs="Times New Roman"/>
          <w:color w:val="000000"/>
          <w:shd w:val="clear" w:color="auto" w:fill="FFFFFF"/>
        </w:rPr>
        <w:t>осуществления части полномочий по решению вопросов местного значения</w:t>
      </w:r>
    </w:p>
    <w:p w:rsidR="00BB1BDA" w:rsidRPr="00D83E2D" w:rsidRDefault="00BB1BDA" w:rsidP="00BB1BDA">
      <w:pPr>
        <w:pStyle w:val="ConsPlusNonformat"/>
        <w:jc w:val="center"/>
        <w:rPr>
          <w:rFonts w:ascii="Arial Narrow" w:hAnsi="Arial Narrow" w:cs="Times New Roman"/>
          <w:b/>
        </w:rPr>
      </w:pPr>
    </w:p>
    <w:p w:rsidR="00BB1BDA" w:rsidRPr="00E72F62" w:rsidRDefault="00BB1BDA" w:rsidP="00BB1BDA">
      <w:pPr>
        <w:pStyle w:val="ConsPlusNonformat"/>
        <w:jc w:val="both"/>
        <w:rPr>
          <w:rFonts w:ascii="Arial Narrow" w:hAnsi="Arial Narrow" w:cs="Times New Roman"/>
        </w:rPr>
      </w:pPr>
      <w:r w:rsidRPr="00E72F62">
        <w:rPr>
          <w:rFonts w:ascii="Arial Narrow" w:hAnsi="Arial Narrow" w:cs="Times New Roman"/>
        </w:rPr>
        <w:t xml:space="preserve">п. Тура                                                                   </w:t>
      </w:r>
      <w:r>
        <w:rPr>
          <w:rFonts w:ascii="Arial Narrow" w:hAnsi="Arial Narrow" w:cs="Times New Roman"/>
        </w:rPr>
        <w:t xml:space="preserve">                                                                                           «23» декабря</w:t>
      </w:r>
      <w:r w:rsidRPr="00E72F62">
        <w:rPr>
          <w:rFonts w:ascii="Arial Narrow" w:hAnsi="Arial Narrow" w:cs="Times New Roman"/>
        </w:rPr>
        <w:t xml:space="preserve"> 2024 г.</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ind w:firstLine="709"/>
        <w:jc w:val="both"/>
        <w:rPr>
          <w:rFonts w:ascii="Arial Narrow" w:hAnsi="Arial Narrow"/>
          <w:sz w:val="20"/>
          <w:szCs w:val="20"/>
        </w:rPr>
      </w:pPr>
      <w:r w:rsidRPr="00D83E2D">
        <w:rPr>
          <w:rFonts w:ascii="Arial Narrow" w:hAnsi="Arial Narrow"/>
          <w:sz w:val="20"/>
          <w:szCs w:val="20"/>
        </w:rPr>
        <w:t xml:space="preserve">Муниципальное образование сельское поселение поселок Юкта Эвенкийского муниципального района Красноярского края, именуемое в дальнейшем «Сельское поселение», в лице Главы поселка Юкта </w:t>
      </w:r>
      <w:r w:rsidRPr="00D83E2D">
        <w:rPr>
          <w:rFonts w:ascii="Arial Narrow" w:hAnsi="Arial Narrow"/>
          <w:b/>
          <w:sz w:val="20"/>
          <w:szCs w:val="20"/>
        </w:rPr>
        <w:t>Алексеевой Ольги Эдуардовны,</w:t>
      </w:r>
      <w:r w:rsidRPr="00D83E2D">
        <w:rPr>
          <w:rFonts w:ascii="Arial Narrow" w:hAnsi="Arial Narrow"/>
          <w:sz w:val="20"/>
          <w:szCs w:val="20"/>
        </w:rPr>
        <w:t xml:space="preserve"> действующего на основании Устава поселка Юкта, с одной стороны, и</w:t>
      </w:r>
      <w:r>
        <w:rPr>
          <w:rFonts w:ascii="Arial Narrow" w:hAnsi="Arial Narrow"/>
          <w:spacing w:val="-2"/>
          <w:sz w:val="20"/>
          <w:szCs w:val="20"/>
        </w:rPr>
        <w:t xml:space="preserve"> </w:t>
      </w:r>
      <w:r w:rsidRPr="00D83E2D">
        <w:rPr>
          <w:rFonts w:ascii="Arial Narrow" w:hAnsi="Arial Narrow"/>
          <w:spacing w:val="-2"/>
          <w:sz w:val="20"/>
          <w:szCs w:val="20"/>
        </w:rPr>
        <w:t xml:space="preserve">муниципальное образование Эвенкийский муниципальный район Красноярского края,  именуемое в дальнейшем «Эвенкийский муниципальный район», в лице Главы </w:t>
      </w:r>
      <w:r w:rsidRPr="00D83E2D">
        <w:rPr>
          <w:rFonts w:ascii="Arial Narrow" w:hAnsi="Arial Narrow"/>
          <w:spacing w:val="3"/>
          <w:sz w:val="20"/>
          <w:szCs w:val="20"/>
        </w:rPr>
        <w:t>Эвенкийского муниципального района Красноярского края</w:t>
      </w:r>
      <w:r w:rsidRPr="00D83E2D">
        <w:rPr>
          <w:rFonts w:ascii="Arial Narrow" w:hAnsi="Arial Narrow"/>
          <w:sz w:val="20"/>
          <w:szCs w:val="20"/>
        </w:rPr>
        <w:t xml:space="preserve"> </w:t>
      </w:r>
      <w:r w:rsidRPr="00D83E2D">
        <w:rPr>
          <w:rFonts w:ascii="Arial Narrow" w:hAnsi="Arial Narrow"/>
          <w:b/>
          <w:sz w:val="20"/>
          <w:szCs w:val="20"/>
        </w:rPr>
        <w:t>Черкасова Андрея Юрьевича</w:t>
      </w:r>
      <w:r w:rsidRPr="00D83E2D">
        <w:rPr>
          <w:rFonts w:ascii="Arial Narrow" w:hAnsi="Arial Narrow"/>
          <w:spacing w:val="-2"/>
          <w:sz w:val="20"/>
          <w:szCs w:val="20"/>
        </w:rPr>
        <w:t>, действующего на основании Устава Эвенкийского муниципального района Красноярского края</w:t>
      </w:r>
      <w:r w:rsidRPr="00D83E2D">
        <w:rPr>
          <w:rFonts w:ascii="Arial Narrow" w:hAnsi="Arial Narrow"/>
          <w:spacing w:val="1"/>
          <w:sz w:val="20"/>
          <w:szCs w:val="20"/>
        </w:rPr>
        <w:t>,</w:t>
      </w:r>
      <w:r w:rsidRPr="00D83E2D">
        <w:rPr>
          <w:rFonts w:ascii="Arial Narrow" w:hAnsi="Arial Narrow"/>
          <w:sz w:val="20"/>
          <w:szCs w:val="20"/>
        </w:rPr>
        <w:t xml:space="preserve"> с другой стороны, вместе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поселка Юкта, Уставом Эвенк</w:t>
      </w:r>
      <w:r>
        <w:rPr>
          <w:rFonts w:ascii="Arial Narrow" w:hAnsi="Arial Narrow"/>
          <w:sz w:val="20"/>
          <w:szCs w:val="20"/>
        </w:rPr>
        <w:t xml:space="preserve">ийского муниципального района, </w:t>
      </w:r>
      <w:r w:rsidRPr="00D83E2D">
        <w:rPr>
          <w:rFonts w:ascii="Arial Narrow" w:hAnsi="Arial Narrow"/>
          <w:sz w:val="20"/>
          <w:szCs w:val="20"/>
        </w:rPr>
        <w:t>заключили настоящее Соглашение о нижеследующем:</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1. ПРЕДМЕТ СОГЛАШЕНИЯ</w:t>
      </w:r>
    </w:p>
    <w:p w:rsidR="00BB1BDA" w:rsidRPr="00D83E2D" w:rsidRDefault="00BB1BDA" w:rsidP="00BB1BDA">
      <w:pPr>
        <w:autoSpaceDE w:val="0"/>
        <w:ind w:firstLine="540"/>
        <w:jc w:val="center"/>
        <w:rPr>
          <w:rFonts w:ascii="Arial Narrow" w:hAnsi="Arial Narrow"/>
          <w:sz w:val="20"/>
          <w:szCs w:val="20"/>
        </w:rPr>
      </w:pPr>
    </w:p>
    <w:p w:rsidR="00BB1BDA" w:rsidRPr="00D83E2D" w:rsidRDefault="00BB1BDA" w:rsidP="00BB1BDA">
      <w:pPr>
        <w:pStyle w:val="afffa"/>
        <w:jc w:val="both"/>
        <w:rPr>
          <w:rFonts w:ascii="Arial Narrow" w:hAnsi="Arial Narrow"/>
        </w:rPr>
      </w:pPr>
      <w:r w:rsidRPr="00D83E2D">
        <w:rPr>
          <w:rFonts w:ascii="Arial Narrow" w:hAnsi="Arial Narrow"/>
        </w:rPr>
        <w:t>1.1.</w:t>
      </w:r>
      <w:r w:rsidRPr="00D83E2D">
        <w:rPr>
          <w:rFonts w:ascii="Arial Narrow" w:hAnsi="Arial Narrow"/>
        </w:rPr>
        <w:tab/>
        <w:t xml:space="preserve">Сельское поселение передает, а </w:t>
      </w:r>
      <w:r w:rsidRPr="00D83E2D">
        <w:rPr>
          <w:rFonts w:ascii="Arial Narrow" w:hAnsi="Arial Narrow"/>
          <w:spacing w:val="3"/>
        </w:rPr>
        <w:t xml:space="preserve">Эвенкийский муниципальный район принимает осуществление </w:t>
      </w:r>
      <w:r w:rsidRPr="00D83E2D">
        <w:rPr>
          <w:rFonts w:ascii="Arial Narrow" w:hAnsi="Arial Narrow"/>
        </w:rPr>
        <w:t>части полномочий по решению следующих вопросов местного значения Сельского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1) </w:t>
      </w:r>
      <w:r w:rsidRPr="00D83E2D">
        <w:rPr>
          <w:rFonts w:ascii="Arial Narrow" w:hAnsi="Arial Narrow"/>
          <w:color w:val="000000"/>
        </w:rPr>
        <w:t>создание условий для организации досуга и обеспечение жителей поселения услугами организаций культуры;</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2) </w:t>
      </w:r>
      <w:r w:rsidRPr="00D83E2D">
        <w:rPr>
          <w:rFonts w:ascii="Arial Narrow" w:hAnsi="Arial Narrow"/>
          <w:color w:val="000000"/>
        </w:rPr>
        <w:t xml:space="preserve">участие в реализации молодежной политики, разработка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3) </w:t>
      </w:r>
      <w:r w:rsidRPr="00D83E2D">
        <w:rPr>
          <w:rFonts w:ascii="Arial Narrow" w:hAnsi="Arial Narrow"/>
          <w:color w:val="000000"/>
        </w:rPr>
        <w:t>формирование архивных фондов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4) </w:t>
      </w:r>
      <w:r w:rsidRPr="00D83E2D">
        <w:rPr>
          <w:rFonts w:ascii="Arial Narrow" w:hAnsi="Arial Narrow"/>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5) </w:t>
      </w:r>
      <w:r w:rsidRPr="00D83E2D">
        <w:rPr>
          <w:rFonts w:ascii="Arial Narrow" w:hAnsi="Arial Narrow"/>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BB1BDA" w:rsidRPr="00D83E2D" w:rsidRDefault="00BB1BDA" w:rsidP="00BB1BDA">
      <w:pPr>
        <w:pStyle w:val="afffa"/>
        <w:jc w:val="both"/>
        <w:rPr>
          <w:rFonts w:ascii="Arial Narrow" w:hAnsi="Arial Narrow"/>
          <w:color w:val="000000"/>
        </w:rPr>
      </w:pPr>
      <w:r>
        <w:rPr>
          <w:rFonts w:ascii="Arial Narrow" w:hAnsi="Arial Narrow"/>
          <w:color w:val="000000"/>
        </w:rPr>
        <w:t xml:space="preserve">6) </w:t>
      </w:r>
      <w:r w:rsidRPr="00D83E2D">
        <w:rPr>
          <w:rFonts w:ascii="Arial Narrow" w:hAnsi="Arial Narrow"/>
          <w:color w:val="000000"/>
        </w:rPr>
        <w:t>осуществлению внутреннего муниципального финансового контроля;</w:t>
      </w:r>
    </w:p>
    <w:p w:rsidR="00BB1BDA" w:rsidRPr="00D83E2D" w:rsidRDefault="00BB1BDA" w:rsidP="00BB1BDA">
      <w:pPr>
        <w:pStyle w:val="afffa"/>
        <w:jc w:val="both"/>
        <w:rPr>
          <w:rFonts w:ascii="Arial Narrow" w:hAnsi="Arial Narrow"/>
          <w:color w:val="000000"/>
        </w:rPr>
      </w:pPr>
      <w:r>
        <w:rPr>
          <w:rFonts w:ascii="Arial Narrow" w:hAnsi="Arial Narrow"/>
          <w:color w:val="000000"/>
        </w:rPr>
        <w:t>7) осуществление</w:t>
      </w:r>
      <w:r w:rsidRPr="00D83E2D">
        <w:rPr>
          <w:rFonts w:ascii="Arial Narrow" w:hAnsi="Arial Narrow"/>
          <w:color w:val="000000"/>
        </w:rPr>
        <w:t xml:space="preserve"> назначения, перерасчета и выплаты пенсии за выслугу лет лицам, замещавшим муниципальные должности и должности муниципальной службы в Сельском поселении на постоянной основе.</w:t>
      </w:r>
    </w:p>
    <w:p w:rsidR="00BB1BDA" w:rsidRPr="00D83E2D" w:rsidRDefault="00BB1BDA" w:rsidP="00BB1BDA">
      <w:pPr>
        <w:pStyle w:val="afffa"/>
        <w:jc w:val="both"/>
        <w:rPr>
          <w:rFonts w:ascii="Arial Narrow" w:hAnsi="Arial Narrow"/>
        </w:rPr>
      </w:pPr>
      <w:r w:rsidRPr="00D83E2D">
        <w:rPr>
          <w:rFonts w:ascii="Arial Narrow" w:hAnsi="Arial Narrow"/>
        </w:rPr>
        <w:t>1.2.</w:t>
      </w:r>
      <w:r w:rsidRPr="00D83E2D">
        <w:rPr>
          <w:rFonts w:ascii="Arial Narrow" w:hAnsi="Arial Narrow"/>
        </w:rPr>
        <w:tab/>
      </w:r>
      <w:r w:rsidRPr="00D83E2D">
        <w:rPr>
          <w:rFonts w:ascii="Arial Narrow" w:hAnsi="Arial Narrow"/>
          <w:spacing w:val="3"/>
        </w:rPr>
        <w:t xml:space="preserve">Эвенкийский муниципальный район </w:t>
      </w:r>
      <w:r w:rsidRPr="00D83E2D">
        <w:rPr>
          <w:rFonts w:ascii="Arial Narrow" w:hAnsi="Arial Narrow"/>
        </w:rPr>
        <w:t xml:space="preserve">передает, а Сельское поселение </w:t>
      </w:r>
      <w:r w:rsidRPr="00D83E2D">
        <w:rPr>
          <w:rFonts w:ascii="Arial Narrow" w:hAnsi="Arial Narrow"/>
          <w:spacing w:val="3"/>
        </w:rPr>
        <w:t xml:space="preserve">принимает осуществление </w:t>
      </w:r>
      <w:r w:rsidRPr="00D83E2D">
        <w:rPr>
          <w:rFonts w:ascii="Arial Narrow" w:hAnsi="Arial Narrow"/>
        </w:rPr>
        <w:t>части полномочий по решению следующих вопросов местного значения Эвенкийского муниципального района:</w:t>
      </w:r>
    </w:p>
    <w:p w:rsidR="00BB1BDA" w:rsidRPr="00D83E2D" w:rsidRDefault="00BB1BDA" w:rsidP="00BB1BDA">
      <w:pPr>
        <w:pStyle w:val="afffa"/>
        <w:jc w:val="both"/>
        <w:rPr>
          <w:rFonts w:ascii="Arial Narrow" w:hAnsi="Arial Narrow"/>
        </w:rPr>
      </w:pPr>
      <w:r>
        <w:rPr>
          <w:rFonts w:ascii="Arial Narrow" w:hAnsi="Arial Narrow"/>
        </w:rPr>
        <w:t xml:space="preserve">1) </w:t>
      </w:r>
      <w:r w:rsidRPr="00D83E2D">
        <w:rPr>
          <w:rFonts w:ascii="Arial Narrow" w:hAnsi="Arial Narrow"/>
        </w:rPr>
        <w:t>организация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BB1BDA" w:rsidRPr="00D83E2D" w:rsidRDefault="00BB1BDA" w:rsidP="00BB1BDA">
      <w:pPr>
        <w:pStyle w:val="afffa"/>
        <w:jc w:val="both"/>
        <w:rPr>
          <w:rFonts w:ascii="Arial Narrow" w:hAnsi="Arial Narrow"/>
        </w:rPr>
      </w:pPr>
      <w:r>
        <w:rPr>
          <w:rFonts w:ascii="Arial Narrow" w:hAnsi="Arial Narrow"/>
        </w:rPr>
        <w:t xml:space="preserve">2) </w:t>
      </w:r>
      <w:r w:rsidRPr="00D83E2D">
        <w:rPr>
          <w:rFonts w:ascii="Arial Narrow" w:hAnsi="Arial Narrow"/>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1BDA" w:rsidRPr="00D83E2D" w:rsidRDefault="00BB1BDA" w:rsidP="00BB1BDA">
      <w:pPr>
        <w:pStyle w:val="afffa"/>
        <w:jc w:val="both"/>
        <w:rPr>
          <w:rFonts w:ascii="Arial Narrow" w:hAnsi="Arial Narrow"/>
        </w:rPr>
      </w:pPr>
      <w:r>
        <w:rPr>
          <w:rFonts w:ascii="Arial Narrow" w:hAnsi="Arial Narrow"/>
        </w:rPr>
        <w:t xml:space="preserve">3) </w:t>
      </w:r>
      <w:r w:rsidRPr="00D83E2D">
        <w:rPr>
          <w:rFonts w:ascii="Arial Narrow" w:hAnsi="Arial Narrow"/>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B1BDA" w:rsidRPr="00D83E2D" w:rsidRDefault="00BB1BDA" w:rsidP="00BB1BDA">
      <w:pPr>
        <w:pStyle w:val="afffa"/>
        <w:ind w:firstLine="567"/>
        <w:jc w:val="both"/>
        <w:rPr>
          <w:rFonts w:ascii="Arial Narrow" w:hAnsi="Arial Narrow"/>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2. ПОРЯДОК ОПРЕДЕЛЕНИЯ ЕЖЕГОДНОГО ОБЪЕМА МЕЖБЮДЖЕТНЫХ ТРАНСФЕРТОВ</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D83E2D">
        <w:rPr>
          <w:rFonts w:ascii="Arial Narrow" w:hAnsi="Arial Narrow"/>
          <w:sz w:val="20"/>
          <w:szCs w:val="20"/>
        </w:rPr>
        <w:t>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бюджетов Сельского поселения и Эвенкийского муниципального района.</w:t>
      </w:r>
    </w:p>
    <w:p w:rsidR="00BB1BDA" w:rsidRPr="00D83E2D" w:rsidRDefault="00BB1BDA" w:rsidP="00BB1BDA">
      <w:pPr>
        <w:shd w:val="clear" w:color="auto" w:fill="FFFFFF"/>
        <w:tabs>
          <w:tab w:val="left" w:pos="709"/>
          <w:tab w:val="left" w:pos="9355"/>
        </w:tabs>
        <w:jc w:val="both"/>
        <w:rPr>
          <w:rFonts w:ascii="Arial Narrow" w:hAnsi="Arial Narrow"/>
          <w:sz w:val="20"/>
          <w:szCs w:val="20"/>
        </w:rPr>
      </w:pPr>
      <w:r>
        <w:rPr>
          <w:rFonts w:ascii="Arial Narrow" w:hAnsi="Arial Narrow"/>
          <w:sz w:val="20"/>
          <w:szCs w:val="20"/>
        </w:rPr>
        <w:lastRenderedPageBreak/>
        <w:t>2.2.</w:t>
      </w:r>
      <w:r>
        <w:rPr>
          <w:rFonts w:ascii="Arial Narrow" w:hAnsi="Arial Narrow"/>
          <w:sz w:val="20"/>
          <w:szCs w:val="20"/>
        </w:rPr>
        <w:tab/>
      </w:r>
      <w:r w:rsidRPr="00D83E2D">
        <w:rPr>
          <w:rFonts w:ascii="Arial Narrow" w:hAnsi="Arial Narrow"/>
          <w:sz w:val="20"/>
          <w:szCs w:val="20"/>
        </w:rPr>
        <w:t xml:space="preserve">Стороны ежегодно определяют объем межбюджетных трансфертов, необходимых для осуществления передаваемых полномочий </w:t>
      </w:r>
      <w:r w:rsidRPr="00D83E2D">
        <w:rPr>
          <w:rFonts w:ascii="Arial Narrow" w:hAnsi="Arial Narrow"/>
          <w:spacing w:val="1"/>
          <w:sz w:val="20"/>
          <w:szCs w:val="20"/>
        </w:rPr>
        <w:t xml:space="preserve">исходя из прогнозируемых на предстоящий год доходов и расходов бюджета </w:t>
      </w:r>
      <w:r w:rsidRPr="00D83E2D">
        <w:rPr>
          <w:rFonts w:ascii="Arial Narrow" w:hAnsi="Arial Narrow"/>
          <w:sz w:val="20"/>
          <w:szCs w:val="20"/>
        </w:rPr>
        <w:t>Сельского поселения</w:t>
      </w:r>
      <w:r w:rsidRPr="00D83E2D">
        <w:rPr>
          <w:rFonts w:ascii="Arial Narrow" w:hAnsi="Arial Narrow"/>
          <w:spacing w:val="1"/>
          <w:sz w:val="20"/>
          <w:szCs w:val="20"/>
        </w:rPr>
        <w:t xml:space="preserve"> и бюджета </w:t>
      </w:r>
      <w:r w:rsidRPr="00D83E2D">
        <w:rPr>
          <w:rFonts w:ascii="Arial Narrow" w:hAnsi="Arial Narrow"/>
          <w:spacing w:val="-2"/>
          <w:sz w:val="20"/>
          <w:szCs w:val="20"/>
        </w:rPr>
        <w:t xml:space="preserve">Эвенкийского муниципального района, </w:t>
      </w:r>
      <w:r w:rsidRPr="00D83E2D">
        <w:rPr>
          <w:rFonts w:ascii="Arial Narrow" w:hAnsi="Arial Narrow"/>
          <w:sz w:val="20"/>
          <w:szCs w:val="20"/>
        </w:rPr>
        <w:t xml:space="preserve">на сумму финансовых средств, необходимых для реализации указанных </w:t>
      </w:r>
      <w:r w:rsidRPr="00D83E2D">
        <w:rPr>
          <w:rFonts w:ascii="Arial Narrow" w:hAnsi="Arial Narrow"/>
          <w:spacing w:val="-6"/>
          <w:sz w:val="20"/>
          <w:szCs w:val="20"/>
        </w:rPr>
        <w:t>полномочий.</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D83E2D">
        <w:rPr>
          <w:rFonts w:ascii="Arial Narrow" w:hAnsi="Arial Narrow"/>
          <w:sz w:val="20"/>
          <w:szCs w:val="20"/>
        </w:rPr>
        <w:t>Формирование, перечисление и учет межбюджетных трансфертов, предоставляемых из бюджета Сельского поселения и бюджета Эвенкийского муниципального района на реализацию полномочий, указанных в пунктах 1.1, 1.2. настоящего Соглашения, осуществляется в соответствии с бюджетным законодательством Российской Федерации.</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3. ПРАВА И ОБЯЗАННОСТИ СТОРОН</w:t>
      </w:r>
    </w:p>
    <w:p w:rsidR="00BB1BDA" w:rsidRPr="00D83E2D" w:rsidRDefault="00BB1BDA" w:rsidP="00BB1BDA">
      <w:pPr>
        <w:autoSpaceDE w:val="0"/>
        <w:jc w:val="center"/>
        <w:rPr>
          <w:rFonts w:ascii="Arial Narrow" w:hAnsi="Arial Narrow"/>
          <w:sz w:val="20"/>
          <w:szCs w:val="20"/>
        </w:rPr>
      </w:pPr>
    </w:p>
    <w:p w:rsidR="00BB1BDA" w:rsidRPr="00E72F62" w:rsidRDefault="00BB1BDA" w:rsidP="00BB1BDA">
      <w:pPr>
        <w:autoSpaceDE w:val="0"/>
        <w:jc w:val="both"/>
        <w:rPr>
          <w:rFonts w:ascii="Arial Narrow" w:hAnsi="Arial Narrow"/>
          <w:sz w:val="20"/>
          <w:szCs w:val="20"/>
        </w:rPr>
      </w:pPr>
      <w:r w:rsidRPr="00D83E2D">
        <w:rPr>
          <w:rFonts w:ascii="Arial Narrow" w:hAnsi="Arial Narrow"/>
          <w:sz w:val="20"/>
          <w:szCs w:val="20"/>
        </w:rPr>
        <w:t>3.1.</w:t>
      </w:r>
      <w:r w:rsidRPr="00D83E2D">
        <w:rPr>
          <w:rFonts w:ascii="Arial Narrow" w:hAnsi="Arial Narrow"/>
          <w:sz w:val="20"/>
          <w:szCs w:val="20"/>
        </w:rPr>
        <w:tab/>
      </w:r>
      <w:r w:rsidRPr="00E72F62">
        <w:rPr>
          <w:rFonts w:ascii="Arial Narrow" w:hAnsi="Arial Narrow"/>
          <w:sz w:val="20"/>
          <w:szCs w:val="20"/>
        </w:rPr>
        <w:t>Сельское поселение в соответствии с пунктом 1.1. 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3.1.1.</w:t>
      </w:r>
      <w:r w:rsidRPr="00E72F62">
        <w:rPr>
          <w:rFonts w:ascii="Arial Narrow" w:hAnsi="Arial Narrow"/>
          <w:sz w:val="20"/>
          <w:szCs w:val="20"/>
        </w:rPr>
        <w:tab/>
        <w:t xml:space="preserve">Перечисляет </w:t>
      </w:r>
      <w:r w:rsidRPr="00E72F62">
        <w:rPr>
          <w:rFonts w:ascii="Arial Narrow" w:hAnsi="Arial Narrow"/>
          <w:spacing w:val="3"/>
          <w:sz w:val="20"/>
          <w:szCs w:val="20"/>
        </w:rPr>
        <w:t>Эвенкийскому муниципальному району</w:t>
      </w:r>
      <w:r w:rsidRPr="00E72F62">
        <w:rPr>
          <w:rFonts w:ascii="Arial Narrow" w:hAnsi="Arial Narrow"/>
          <w:sz w:val="20"/>
          <w:szCs w:val="20"/>
        </w:rPr>
        <w:t xml:space="preserve">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установленными </w:t>
      </w:r>
      <w:hyperlink r:id="rId69" w:history="1">
        <w:r w:rsidRPr="00E72F62">
          <w:rPr>
            <w:rStyle w:val="af2"/>
            <w:rFonts w:ascii="Arial Narrow" w:hAnsi="Arial Narrow"/>
            <w:color w:val="000000"/>
            <w:sz w:val="20"/>
            <w:szCs w:val="20"/>
            <w:u w:val="none"/>
          </w:rPr>
          <w:t>разделом 2</w:t>
        </w:r>
      </w:hyperlink>
      <w:r w:rsidRPr="00E72F62">
        <w:rPr>
          <w:rFonts w:ascii="Arial Narrow" w:hAnsi="Arial Narrow"/>
          <w:sz w:val="20"/>
          <w:szCs w:val="20"/>
        </w:rPr>
        <w:t xml:space="preserve"> 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3.1.2.</w:t>
      </w:r>
      <w:r w:rsidRPr="00E72F62">
        <w:rPr>
          <w:rFonts w:ascii="Arial Narrow" w:hAnsi="Arial Narrow"/>
          <w:sz w:val="20"/>
          <w:szCs w:val="20"/>
        </w:rPr>
        <w:tab/>
        <w:t xml:space="preserve">Осуществляет контроль за исполнением </w:t>
      </w:r>
      <w:r w:rsidRPr="00E72F62">
        <w:rPr>
          <w:rFonts w:ascii="Arial Narrow" w:hAnsi="Arial Narrow"/>
          <w:spacing w:val="3"/>
          <w:sz w:val="20"/>
          <w:szCs w:val="20"/>
        </w:rPr>
        <w:t>Эвенкийским муниципальным районом</w:t>
      </w:r>
      <w:r w:rsidRPr="00E72F62">
        <w:rPr>
          <w:rFonts w:ascii="Arial Narrow" w:hAnsi="Arial Narrow"/>
          <w:sz w:val="20"/>
          <w:szCs w:val="20"/>
        </w:rPr>
        <w:t xml:space="preserve"> переданных полномочий, а также за целевым использованием финансовых средств, предоставленных на эти цели.</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3.2.</w:t>
      </w:r>
      <w:r w:rsidRPr="00E72F62">
        <w:rPr>
          <w:rFonts w:ascii="Arial Narrow" w:hAnsi="Arial Narrow"/>
          <w:spacing w:val="3"/>
          <w:sz w:val="20"/>
          <w:szCs w:val="20"/>
        </w:rPr>
        <w:tab/>
        <w:t>Эвенкийский муниципальный район</w:t>
      </w:r>
      <w:r w:rsidRPr="00E72F62">
        <w:rPr>
          <w:rFonts w:ascii="Arial Narrow" w:hAnsi="Arial Narrow"/>
          <w:sz w:val="20"/>
          <w:szCs w:val="20"/>
        </w:rPr>
        <w:t xml:space="preserve"> в соответствии с пунктом 1.1. 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3.2.1.</w:t>
      </w:r>
      <w:r w:rsidRPr="00E72F62">
        <w:rPr>
          <w:rFonts w:ascii="Arial Narrow" w:hAnsi="Arial Narrow"/>
          <w:sz w:val="20"/>
          <w:szCs w:val="20"/>
        </w:rPr>
        <w:tab/>
        <w:t>Осуществляет переданные Сельским поселением полномочия в соответствии с действующим законодательством в пределах, выделенных на эти цели финансовых средств.</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3.2.2.</w:t>
      </w:r>
      <w:r w:rsidRPr="00E72F62">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3.2.3.</w:t>
      </w:r>
      <w:r w:rsidRPr="00E72F62">
        <w:rPr>
          <w:rFonts w:ascii="Arial Narrow" w:hAnsi="Arial Narrow"/>
          <w:sz w:val="20"/>
          <w:szCs w:val="20"/>
        </w:rPr>
        <w:tab/>
        <w:t xml:space="preserve">Рассматривает представленные Сельским поселением требования об устранении выявленных нарушений со стороны </w:t>
      </w:r>
      <w:r w:rsidRPr="00E72F62">
        <w:rPr>
          <w:rFonts w:ascii="Arial Narrow" w:hAnsi="Arial Narrow"/>
          <w:spacing w:val="3"/>
          <w:sz w:val="20"/>
          <w:szCs w:val="20"/>
        </w:rPr>
        <w:t xml:space="preserve">Эвенкийского муниципального района </w:t>
      </w:r>
      <w:r w:rsidRPr="00E72F62">
        <w:rPr>
          <w:rFonts w:ascii="Arial Narrow" w:hAnsi="Arial Narrow"/>
          <w:sz w:val="20"/>
          <w:szCs w:val="20"/>
        </w:rPr>
        <w:t>по реализации переданных Сельским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Сельскому поселению.</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3.2.4.</w:t>
      </w:r>
      <w:r w:rsidRPr="00E72F62">
        <w:rPr>
          <w:rFonts w:ascii="Arial Narrow" w:hAnsi="Arial Narrow"/>
          <w:sz w:val="20"/>
          <w:szCs w:val="20"/>
        </w:rPr>
        <w:tab/>
        <w:t>Ежеквартально, не позднее 25 числа месяца, следующего за отчетным периодом, представляет Сельскому поселению отчет об использовании финансовых средств для исполнения переданных по настоящему Соглашению полномочий.</w:t>
      </w:r>
    </w:p>
    <w:p w:rsidR="00BB1BDA" w:rsidRPr="00E72F62" w:rsidRDefault="00BB1BDA" w:rsidP="00BB1BDA">
      <w:pPr>
        <w:autoSpaceDE w:val="0"/>
        <w:jc w:val="both"/>
        <w:rPr>
          <w:rFonts w:ascii="Arial Narrow" w:hAnsi="Arial Narrow"/>
          <w:b/>
          <w:sz w:val="20"/>
          <w:szCs w:val="20"/>
        </w:rPr>
      </w:pPr>
      <w:r w:rsidRPr="00E72F62">
        <w:rPr>
          <w:rFonts w:ascii="Arial Narrow" w:hAnsi="Arial Narrow"/>
          <w:sz w:val="20"/>
          <w:szCs w:val="20"/>
        </w:rPr>
        <w:t>3.2.5.</w:t>
      </w:r>
      <w:r w:rsidRPr="00E72F62">
        <w:rPr>
          <w:rFonts w:ascii="Arial Narrow" w:hAnsi="Arial Narrow"/>
          <w:sz w:val="20"/>
          <w:szCs w:val="20"/>
        </w:rPr>
        <w:tab/>
        <w:t xml:space="preserve">В случае невозможности надлежащего исполнения переданных полномочий </w:t>
      </w:r>
      <w:r w:rsidRPr="00E72F62">
        <w:rPr>
          <w:rFonts w:ascii="Arial Narrow" w:hAnsi="Arial Narrow"/>
          <w:spacing w:val="3"/>
          <w:sz w:val="20"/>
          <w:szCs w:val="20"/>
        </w:rPr>
        <w:t>Эвенкийский муниципальный район</w:t>
      </w:r>
      <w:r w:rsidRPr="00E72F62">
        <w:rPr>
          <w:rFonts w:ascii="Arial Narrow" w:hAnsi="Arial Narrow"/>
          <w:sz w:val="20"/>
          <w:szCs w:val="20"/>
        </w:rPr>
        <w:t xml:space="preserve"> сообщает об этом Сельскому поселению в письменной форме не позднее 30 календарных дней. Сельское поселение рассматривает такое сообщение в течение 10 календарных дней со дня его поступления.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3.3.</w:t>
      </w:r>
      <w:r w:rsidRPr="00E72F62">
        <w:rPr>
          <w:rFonts w:ascii="Arial Narrow" w:hAnsi="Arial Narrow"/>
          <w:sz w:val="20"/>
          <w:szCs w:val="20"/>
        </w:rPr>
        <w:tab/>
      </w:r>
      <w:r w:rsidRPr="00E72F62">
        <w:rPr>
          <w:rFonts w:ascii="Arial Narrow" w:hAnsi="Arial Narrow"/>
          <w:spacing w:val="3"/>
          <w:sz w:val="20"/>
          <w:szCs w:val="20"/>
        </w:rPr>
        <w:t>Эвенкийский муниципальный район</w:t>
      </w:r>
      <w:r w:rsidRPr="00E72F62">
        <w:rPr>
          <w:rFonts w:ascii="Arial Narrow" w:hAnsi="Arial Narrow"/>
          <w:sz w:val="20"/>
          <w:szCs w:val="20"/>
        </w:rPr>
        <w:t xml:space="preserve"> в соответствии с пунктом 1.2. 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3.3.1.</w:t>
      </w:r>
      <w:r w:rsidRPr="00E72F62">
        <w:rPr>
          <w:rFonts w:ascii="Arial Narrow" w:hAnsi="Arial Narrow"/>
          <w:sz w:val="20"/>
          <w:szCs w:val="20"/>
        </w:rPr>
        <w:tab/>
        <w:t xml:space="preserve">Перечисляет Сельскому поселению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r:id="rId70" w:history="1">
        <w:r w:rsidRPr="00E72F62">
          <w:rPr>
            <w:rStyle w:val="af2"/>
            <w:rFonts w:ascii="Arial Narrow" w:hAnsi="Arial Narrow"/>
            <w:color w:val="000000"/>
            <w:sz w:val="20"/>
            <w:szCs w:val="20"/>
            <w:u w:val="none"/>
          </w:rPr>
          <w:t>разделом 2</w:t>
        </w:r>
      </w:hyperlink>
      <w:r w:rsidRPr="00E72F62">
        <w:rPr>
          <w:rFonts w:ascii="Arial Narrow" w:hAnsi="Arial Narrow"/>
          <w:color w:val="000000"/>
          <w:sz w:val="20"/>
          <w:szCs w:val="20"/>
        </w:rPr>
        <w:t xml:space="preserve"> </w:t>
      </w:r>
      <w:r w:rsidRPr="00E72F62">
        <w:rPr>
          <w:rFonts w:ascii="Arial Narrow" w:hAnsi="Arial Narrow"/>
          <w:sz w:val="20"/>
          <w:szCs w:val="20"/>
        </w:rPr>
        <w:t>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3.3.2.</w:t>
      </w:r>
      <w:r w:rsidRPr="00E72F62">
        <w:rPr>
          <w:rFonts w:ascii="Arial Narrow" w:hAnsi="Arial Narrow"/>
          <w:sz w:val="20"/>
          <w:szCs w:val="20"/>
        </w:rPr>
        <w:tab/>
        <w:t>Осуществляет контроль за исполнением Сельским поселением переданных полномочий, а также за целевым использованием финансовых средств, предоставленных на эти цели.</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3.4.</w:t>
      </w:r>
      <w:r w:rsidRPr="00E72F62">
        <w:rPr>
          <w:rFonts w:ascii="Arial Narrow" w:hAnsi="Arial Narrow"/>
          <w:spacing w:val="3"/>
          <w:sz w:val="20"/>
          <w:szCs w:val="20"/>
        </w:rPr>
        <w:tab/>
      </w:r>
      <w:r w:rsidRPr="00E72F62">
        <w:rPr>
          <w:rFonts w:ascii="Arial Narrow" w:hAnsi="Arial Narrow"/>
          <w:sz w:val="20"/>
          <w:szCs w:val="20"/>
        </w:rPr>
        <w:t>Сельское поселение в соответствии с пунктом 1.2. настоящего Соглашения:</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3.4.1.</w:t>
      </w:r>
      <w:r w:rsidRPr="00E72F62">
        <w:rPr>
          <w:rFonts w:ascii="Arial Narrow" w:hAnsi="Arial Narrow"/>
          <w:sz w:val="20"/>
          <w:szCs w:val="20"/>
        </w:rPr>
        <w:tab/>
        <w:t>Осуществляет переданные Эвенкийским муниципальным районом полномочия в соответствии с действующим законодательством в пределах выделенных на эти цели финансовых средств.</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3.4.2.</w:t>
      </w:r>
      <w:r w:rsidRPr="00E72F62">
        <w:rPr>
          <w:rFonts w:ascii="Arial Narrow" w:hAnsi="Arial Narrow"/>
          <w:sz w:val="20"/>
          <w:szCs w:val="20"/>
        </w:rPr>
        <w:tab/>
        <w:t>Издает (принимает) муниципальные правовые акты в целях реализации переданных полномочий.</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3.4.3.</w:t>
      </w:r>
      <w:r w:rsidRPr="00E72F62">
        <w:rPr>
          <w:rFonts w:ascii="Arial Narrow" w:hAnsi="Arial Narrow"/>
          <w:sz w:val="20"/>
          <w:szCs w:val="20"/>
        </w:rPr>
        <w:tab/>
        <w:t>Рассматривает представленные Эвенкийским муниципальным районом требования об устранении выявленных нарушений со стороны Сельского поселения по реализации переданных Эвенкийским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Эвенкийского муниципального района.</w:t>
      </w:r>
    </w:p>
    <w:p w:rsidR="00BB1BDA" w:rsidRPr="00E72F62" w:rsidRDefault="00BB1BDA" w:rsidP="00BB1BDA">
      <w:pPr>
        <w:autoSpaceDE w:val="0"/>
        <w:jc w:val="both"/>
        <w:rPr>
          <w:rFonts w:ascii="Arial Narrow" w:hAnsi="Arial Narrow"/>
          <w:sz w:val="20"/>
          <w:szCs w:val="20"/>
        </w:rPr>
      </w:pPr>
      <w:r w:rsidRPr="00E72F62">
        <w:rPr>
          <w:rFonts w:ascii="Arial Narrow" w:hAnsi="Arial Narrow"/>
          <w:sz w:val="20"/>
          <w:szCs w:val="20"/>
        </w:rPr>
        <w:t>3.4.4.</w:t>
      </w:r>
      <w:r w:rsidRPr="00E72F62">
        <w:rPr>
          <w:rFonts w:ascii="Arial Narrow" w:hAnsi="Arial Narrow"/>
          <w:sz w:val="20"/>
          <w:szCs w:val="20"/>
        </w:rPr>
        <w:tab/>
        <w:t>Ежеквартально, не позднее 25 числа месяца, следующего за отчетным периодом, представляет Главе Эвенкийского муниципального района отчет об использовании финансовых средств для исполнения переданных по настоящему Соглашению полномочий.</w:t>
      </w:r>
    </w:p>
    <w:p w:rsidR="00BB1BDA" w:rsidRPr="00D83E2D" w:rsidRDefault="00BB1BDA" w:rsidP="00BB1BDA">
      <w:pPr>
        <w:autoSpaceDE w:val="0"/>
        <w:jc w:val="both"/>
        <w:rPr>
          <w:rFonts w:ascii="Arial Narrow" w:hAnsi="Arial Narrow"/>
          <w:b/>
          <w:sz w:val="20"/>
          <w:szCs w:val="20"/>
        </w:rPr>
      </w:pPr>
      <w:r w:rsidRPr="00E72F62">
        <w:rPr>
          <w:rFonts w:ascii="Arial Narrow" w:hAnsi="Arial Narrow"/>
          <w:sz w:val="20"/>
          <w:szCs w:val="20"/>
        </w:rPr>
        <w:t>3.4.5.</w:t>
      </w:r>
      <w:r w:rsidRPr="00E72F62">
        <w:rPr>
          <w:rFonts w:ascii="Arial Narrow" w:hAnsi="Arial Narrow"/>
          <w:sz w:val="20"/>
          <w:szCs w:val="20"/>
        </w:rPr>
        <w:tab/>
        <w:t xml:space="preserve">В случае невозможности надлежащего исполнения переданных полномочий, Сельское поселение сообщает об этом </w:t>
      </w:r>
      <w:r w:rsidRPr="00E72F62">
        <w:rPr>
          <w:rFonts w:ascii="Arial Narrow" w:hAnsi="Arial Narrow"/>
          <w:spacing w:val="3"/>
          <w:sz w:val="20"/>
          <w:szCs w:val="20"/>
        </w:rPr>
        <w:t>Эвенкийскому муниципальному району</w:t>
      </w:r>
      <w:r w:rsidRPr="00E72F62">
        <w:rPr>
          <w:rFonts w:ascii="Arial Narrow" w:hAnsi="Arial Narrow"/>
          <w:sz w:val="20"/>
          <w:szCs w:val="20"/>
        </w:rPr>
        <w:t xml:space="preserve"> в письменной форме не позднее 30 календарных дней. </w:t>
      </w:r>
      <w:r w:rsidRPr="00E72F62">
        <w:rPr>
          <w:rFonts w:ascii="Arial Narrow" w:hAnsi="Arial Narrow"/>
          <w:spacing w:val="3"/>
          <w:sz w:val="20"/>
          <w:szCs w:val="20"/>
        </w:rPr>
        <w:t>Эвенкийский муниципаль</w:t>
      </w:r>
      <w:r w:rsidRPr="00D83E2D">
        <w:rPr>
          <w:rFonts w:ascii="Arial Narrow" w:hAnsi="Arial Narrow"/>
          <w:spacing w:val="3"/>
          <w:sz w:val="20"/>
          <w:szCs w:val="20"/>
        </w:rPr>
        <w:t>ный район</w:t>
      </w:r>
      <w:r w:rsidRPr="00D83E2D">
        <w:rPr>
          <w:rFonts w:ascii="Arial Narrow" w:hAnsi="Arial Narrow"/>
          <w:sz w:val="20"/>
          <w:szCs w:val="20"/>
        </w:rPr>
        <w:t xml:space="preserve"> рассматривает такое сообщение в течение 10 календарных дней со дня его поступления.</w:t>
      </w:r>
    </w:p>
    <w:p w:rsidR="00BB1BDA" w:rsidRPr="00D83E2D" w:rsidRDefault="00BB1BDA" w:rsidP="00BB1BDA">
      <w:pPr>
        <w:autoSpaceDE w:val="0"/>
        <w:ind w:firstLine="540"/>
        <w:jc w:val="both"/>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4. ОТВЕТСТВЕННОСТЬ СТОРОН</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4.1.</w:t>
      </w:r>
      <w:r w:rsidRPr="00D83E2D">
        <w:rPr>
          <w:rFonts w:ascii="Arial Narrow" w:hAnsi="Arial Narrow"/>
          <w:sz w:val="20"/>
          <w:szCs w:val="20"/>
        </w:rPr>
        <w:tab/>
      </w:r>
      <w:r w:rsidRPr="00D83E2D">
        <w:rPr>
          <w:rFonts w:ascii="Arial Narrow" w:hAnsi="Arial Narrow"/>
          <w:spacing w:val="3"/>
          <w:sz w:val="20"/>
          <w:szCs w:val="20"/>
        </w:rPr>
        <w:t>Эвенкийский муниципальный район</w:t>
      </w:r>
      <w:r w:rsidRPr="00D83E2D">
        <w:rPr>
          <w:rFonts w:ascii="Arial Narrow" w:hAnsi="Arial Narrow"/>
          <w:sz w:val="20"/>
          <w:szCs w:val="20"/>
        </w:rPr>
        <w:t xml:space="preserve"> и Сельское поселение несут ответственность за осуществление переданных полномочий в той мере, в какой эти полномочия обеспечены финансовыми средствами.</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4.2.</w:t>
      </w:r>
      <w:r w:rsidRPr="00D83E2D">
        <w:rPr>
          <w:rFonts w:ascii="Arial Narrow" w:hAnsi="Arial Narrow"/>
          <w:sz w:val="20"/>
          <w:szCs w:val="20"/>
        </w:rPr>
        <w:tab/>
        <w:t>За неисполнение переданных, согласно разделу 1, полномочий Эвенкийский муниципальный район и/или Сельское поселение производит полный возврат перечисленного межбюджетного трансферта, а также выплачивает неустойку в размере 1% от суммы межбюджетного трансферта.</w:t>
      </w:r>
    </w:p>
    <w:p w:rsidR="00BB1BDA" w:rsidRPr="00D83E2D" w:rsidRDefault="00BB1BDA" w:rsidP="00BB1BDA">
      <w:pPr>
        <w:autoSpaceDE w:val="0"/>
        <w:ind w:firstLine="540"/>
        <w:jc w:val="both"/>
        <w:rPr>
          <w:rFonts w:ascii="Arial Narrow" w:hAnsi="Arial Narrow"/>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5. СРОК ДЕЙСТВИЯ, ОСНОВАНИЯ И ПОРЯДОК ПРЕКРАЩЕНИЯ</w:t>
      </w:r>
      <w:r>
        <w:rPr>
          <w:rFonts w:ascii="Arial Narrow" w:hAnsi="Arial Narrow"/>
          <w:b/>
          <w:sz w:val="20"/>
          <w:szCs w:val="20"/>
        </w:rPr>
        <w:t xml:space="preserve"> </w:t>
      </w:r>
      <w:r w:rsidRPr="00D83E2D">
        <w:rPr>
          <w:rFonts w:ascii="Arial Narrow" w:hAnsi="Arial Narrow"/>
          <w:b/>
          <w:sz w:val="20"/>
          <w:szCs w:val="20"/>
        </w:rPr>
        <w:t>ДЕЙСТВИЯ СОГЛАШЕНИЯ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lastRenderedPageBreak/>
        <w:t>5.1.</w:t>
      </w:r>
      <w:r w:rsidRPr="00D83E2D">
        <w:rPr>
          <w:rFonts w:ascii="Arial Narrow" w:hAnsi="Arial Narrow"/>
          <w:sz w:val="20"/>
          <w:szCs w:val="20"/>
        </w:rPr>
        <w:tab/>
        <w:t>Настоящее Соглашение вступает в силу с 01 января 2025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5.2.</w:t>
      </w:r>
      <w:r w:rsidRPr="00D83E2D">
        <w:rPr>
          <w:rFonts w:ascii="Arial Narrow" w:hAnsi="Arial Narrow"/>
          <w:sz w:val="20"/>
          <w:szCs w:val="20"/>
        </w:rPr>
        <w:tab/>
        <w:t>Срок действия настоящего Соглашения устанавливается по 31 декабря 2029 года.</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w:t>
      </w:r>
      <w:r w:rsidRPr="00D83E2D">
        <w:rPr>
          <w:rFonts w:ascii="Arial Narrow" w:hAnsi="Arial Narrow"/>
          <w:sz w:val="20"/>
          <w:szCs w:val="20"/>
        </w:rPr>
        <w:tab/>
        <w:t>Действие настоящего Соглашения может быть прекращено досрочно:</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5.3.1.</w:t>
      </w:r>
      <w:r w:rsidRPr="00D83E2D">
        <w:rPr>
          <w:rFonts w:ascii="Arial Narrow" w:hAnsi="Arial Narrow"/>
          <w:sz w:val="20"/>
          <w:szCs w:val="20"/>
        </w:rPr>
        <w:tab/>
        <w:t>По соглашению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5.3.2.</w:t>
      </w:r>
      <w:r w:rsidRPr="00D83E2D">
        <w:rPr>
          <w:rFonts w:ascii="Arial Narrow" w:hAnsi="Arial Narrow"/>
          <w:sz w:val="20"/>
          <w:szCs w:val="20"/>
        </w:rPr>
        <w:tab/>
        <w:t>В одностороннем порядке, в случае:</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изменения действующего законодательства Российской Федерации и (или) законодательства Красноярского края;</w:t>
      </w:r>
    </w:p>
    <w:p w:rsidR="00BB1BDA" w:rsidRPr="00D83E2D" w:rsidRDefault="00BB1BDA" w:rsidP="00BB1BDA">
      <w:pPr>
        <w:autoSpaceDE w:val="0"/>
        <w:jc w:val="both"/>
        <w:rPr>
          <w:rFonts w:ascii="Arial Narrow" w:hAnsi="Arial Narrow"/>
          <w:sz w:val="20"/>
          <w:szCs w:val="20"/>
        </w:rPr>
      </w:pPr>
      <w:r>
        <w:rPr>
          <w:rFonts w:ascii="Arial Narrow" w:hAnsi="Arial Narrow"/>
          <w:sz w:val="20"/>
          <w:szCs w:val="20"/>
        </w:rPr>
        <w:t xml:space="preserve">- </w:t>
      </w:r>
      <w:r w:rsidRPr="00D83E2D">
        <w:rPr>
          <w:rFonts w:ascii="Arial Narrow" w:hAnsi="Arial Narrow"/>
          <w:sz w:val="20"/>
          <w:szCs w:val="20"/>
        </w:rPr>
        <w:t>неисполнения или ненадлежащего исполнения одной из Сторон своих обязательств в соответствии с настоящим Соглашением.</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5.4.</w:t>
      </w:r>
      <w:r w:rsidRPr="00D83E2D">
        <w:rPr>
          <w:rFonts w:ascii="Arial Narrow" w:hAnsi="Arial Narrow"/>
          <w:sz w:val="20"/>
          <w:szCs w:val="20"/>
        </w:rPr>
        <w:tab/>
        <w:t>Уведомление о расторжении настоящего Соглашения в одностороннем порядке направляется второй стороне не менее чем за 30 календарных дней, при этом второй стороне возмещаются все убытки, связанные с досрочным расторжением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5.5.</w:t>
      </w:r>
      <w:r w:rsidRPr="00D83E2D">
        <w:rPr>
          <w:rFonts w:ascii="Arial Narrow" w:hAnsi="Arial Narrow"/>
          <w:sz w:val="20"/>
          <w:szCs w:val="20"/>
        </w:rPr>
        <w:tab/>
        <w:t>В случае, если за 30 дней до окончания срока действия настоящего Соглашения ни одна из сторон не направила Уведомление о расторжении настоящего Соглашения, то Соглашение ежегодно пролонгируется сроком на один год.</w:t>
      </w:r>
    </w:p>
    <w:p w:rsidR="00BB1BDA" w:rsidRPr="00D83E2D" w:rsidRDefault="00BB1BDA" w:rsidP="00BB1BDA">
      <w:pPr>
        <w:autoSpaceDE w:val="0"/>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6. ЗАКЛЮЧИТЕЛЬНЫЕ ПОЛОЖЕНИЯ</w:t>
      </w:r>
    </w:p>
    <w:p w:rsidR="00BB1BDA" w:rsidRPr="00D83E2D" w:rsidRDefault="00BB1BDA" w:rsidP="00BB1BDA">
      <w:pPr>
        <w:autoSpaceDE w:val="0"/>
        <w:jc w:val="center"/>
        <w:rPr>
          <w:rFonts w:ascii="Arial Narrow" w:hAnsi="Arial Narrow"/>
          <w:sz w:val="20"/>
          <w:szCs w:val="20"/>
        </w:rPr>
      </w:pP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6.1.</w:t>
      </w:r>
      <w:r w:rsidRPr="00D83E2D">
        <w:rPr>
          <w:rFonts w:ascii="Arial Narrow" w:hAnsi="Arial Narrow"/>
          <w:sz w:val="20"/>
          <w:szCs w:val="20"/>
        </w:rPr>
        <w:tab/>
        <w:t>Настоящее Соглашение составлено в двух экземплярах, имеющих одинаковую юридическую силу, по одному для каждой из Сторон.</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 xml:space="preserve">Настоящее Соглашение подлежит официальному опубликованию в соответствии с действующим законодательством. </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6.2.</w:t>
      </w:r>
      <w:r w:rsidRPr="00D83E2D">
        <w:rPr>
          <w:rFonts w:ascii="Arial Narrow" w:hAnsi="Arial Narrow"/>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6.3.</w:t>
      </w:r>
      <w:r w:rsidRPr="00D83E2D">
        <w:rPr>
          <w:rFonts w:ascii="Arial Narrow" w:hAnsi="Arial Narrow"/>
          <w:sz w:val="20"/>
          <w:szCs w:val="20"/>
        </w:rPr>
        <w:tab/>
        <w:t>Все ранее подписанные Соглашения по передаче полномочий, а также дополнительные соглашения к ним, в рамках Федерального закона от 6 октября 2003 года № 131-ФЗ «Об общих принципах организации местного самоуправления в Российской Федерации» признаются утратившими силу с момента вступления в силу настоящего Соглашения.</w:t>
      </w:r>
    </w:p>
    <w:p w:rsidR="00BB1BDA" w:rsidRPr="00D83E2D" w:rsidRDefault="00BB1BDA" w:rsidP="00BB1BDA">
      <w:pPr>
        <w:autoSpaceDE w:val="0"/>
        <w:jc w:val="both"/>
        <w:rPr>
          <w:rFonts w:ascii="Arial Narrow" w:hAnsi="Arial Narrow"/>
          <w:sz w:val="20"/>
          <w:szCs w:val="20"/>
        </w:rPr>
      </w:pPr>
      <w:r w:rsidRPr="00D83E2D">
        <w:rPr>
          <w:rFonts w:ascii="Arial Narrow" w:hAnsi="Arial Narrow"/>
          <w:sz w:val="20"/>
          <w:szCs w:val="20"/>
        </w:rPr>
        <w:t>6.4.</w:t>
      </w:r>
      <w:r w:rsidRPr="00D83E2D">
        <w:rPr>
          <w:rFonts w:ascii="Arial Narrow" w:hAnsi="Arial Narrow"/>
          <w:sz w:val="20"/>
          <w:szCs w:val="20"/>
        </w:rPr>
        <w:tab/>
        <w:t>По вопросам, не урегулированным настоящим Соглашением, Стороны руководствуются действующим законодательством.</w:t>
      </w:r>
    </w:p>
    <w:p w:rsidR="00BB1BDA" w:rsidRPr="00D83E2D" w:rsidRDefault="00BB1BDA" w:rsidP="00BB1BDA">
      <w:pPr>
        <w:autoSpaceDE w:val="0"/>
        <w:autoSpaceDN w:val="0"/>
        <w:adjustRightInd w:val="0"/>
        <w:jc w:val="both"/>
        <w:rPr>
          <w:rFonts w:ascii="Arial Narrow" w:hAnsi="Arial Narrow"/>
          <w:sz w:val="20"/>
          <w:szCs w:val="20"/>
        </w:rPr>
      </w:pPr>
      <w:r w:rsidRPr="00D83E2D">
        <w:rPr>
          <w:rFonts w:ascii="Arial Narrow" w:hAnsi="Arial Narrow"/>
          <w:sz w:val="20"/>
          <w:szCs w:val="20"/>
        </w:rPr>
        <w:t>6.5.</w:t>
      </w:r>
      <w:r w:rsidRPr="00D83E2D">
        <w:rPr>
          <w:rFonts w:ascii="Arial Narrow" w:hAnsi="Arial Narrow"/>
          <w:sz w:val="20"/>
          <w:szCs w:val="20"/>
        </w:rPr>
        <w:tab/>
        <w:t>Споры, связанные с исполнением настоящего Соглашения, разрешаются путем проведения переговоров, а при недостижении соглашения в результате проведенных переговоров - в судебном порядке</w:t>
      </w:r>
      <w:r w:rsidRPr="00D83E2D">
        <w:rPr>
          <w:rFonts w:ascii="Arial Narrow" w:eastAsia="Calibri" w:hAnsi="Arial Narrow"/>
          <w:sz w:val="20"/>
          <w:szCs w:val="20"/>
        </w:rPr>
        <w:t>, установленном действующим законодательством Российской Федерации</w:t>
      </w:r>
      <w:r w:rsidRPr="00D83E2D">
        <w:rPr>
          <w:rFonts w:ascii="Arial Narrow" w:hAnsi="Arial Narrow"/>
          <w:sz w:val="20"/>
          <w:szCs w:val="20"/>
        </w:rPr>
        <w:t>.</w:t>
      </w:r>
    </w:p>
    <w:p w:rsidR="00BB1BDA" w:rsidRPr="00D83E2D" w:rsidRDefault="00BB1BDA" w:rsidP="00BB1BDA">
      <w:pPr>
        <w:autoSpaceDE w:val="0"/>
        <w:jc w:val="center"/>
        <w:rPr>
          <w:rFonts w:ascii="Arial Narrow" w:hAnsi="Arial Narrow"/>
          <w:b/>
          <w:sz w:val="20"/>
          <w:szCs w:val="20"/>
        </w:rPr>
      </w:pPr>
    </w:p>
    <w:p w:rsidR="00BB1BDA" w:rsidRPr="00D83E2D" w:rsidRDefault="00BB1BDA" w:rsidP="00BB1BDA">
      <w:pPr>
        <w:autoSpaceDE w:val="0"/>
        <w:jc w:val="center"/>
        <w:rPr>
          <w:rFonts w:ascii="Arial Narrow" w:hAnsi="Arial Narrow"/>
          <w:b/>
          <w:sz w:val="20"/>
          <w:szCs w:val="20"/>
        </w:rPr>
      </w:pPr>
      <w:r w:rsidRPr="00D83E2D">
        <w:rPr>
          <w:rFonts w:ascii="Arial Narrow" w:hAnsi="Arial Narrow"/>
          <w:b/>
          <w:sz w:val="20"/>
          <w:szCs w:val="20"/>
        </w:rPr>
        <w:t>7. РЕКВИЗИТЫ И ПОДПИСИ СТОРОН</w:t>
      </w:r>
    </w:p>
    <w:p w:rsidR="00BB1BDA" w:rsidRPr="00D83E2D" w:rsidRDefault="00BB1BDA" w:rsidP="00BB1BDA">
      <w:pPr>
        <w:autoSpaceDE w:val="0"/>
        <w:jc w:val="center"/>
        <w:rPr>
          <w:rFonts w:ascii="Arial Narrow" w:hAnsi="Arial Narrow"/>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71"/>
      </w:tblGrid>
      <w:tr w:rsidR="00BB1BDA" w:rsidRPr="00D83E2D" w:rsidTr="004A3544">
        <w:tc>
          <w:tcPr>
            <w:tcW w:w="4785"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Cs/>
                <w:sz w:val="20"/>
                <w:szCs w:val="20"/>
              </w:rPr>
            </w:pPr>
            <w:r w:rsidRPr="00D83E2D">
              <w:rPr>
                <w:rFonts w:ascii="Arial Narrow" w:hAnsi="Arial Narrow"/>
                <w:bCs/>
                <w:sz w:val="20"/>
                <w:szCs w:val="20"/>
              </w:rPr>
              <w:t>Администрация поселка Юкта</w:t>
            </w:r>
          </w:p>
          <w:p w:rsidR="00BB1BDA" w:rsidRPr="00D83E2D" w:rsidRDefault="00BB1BDA" w:rsidP="004A3544">
            <w:pPr>
              <w:rPr>
                <w:rFonts w:ascii="Arial Narrow" w:hAnsi="Arial Narrow"/>
                <w:b/>
                <w:sz w:val="20"/>
                <w:szCs w:val="20"/>
              </w:rPr>
            </w:pPr>
            <w:r w:rsidRPr="00D83E2D">
              <w:rPr>
                <w:rFonts w:ascii="Arial Narrow" w:hAnsi="Arial Narrow"/>
                <w:bCs/>
                <w:sz w:val="20"/>
                <w:szCs w:val="20"/>
              </w:rPr>
              <w:t>Эвенкийского муниципального района Красноярского края</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rPr>
                <w:rFonts w:ascii="Arial Narrow" w:hAnsi="Arial Narrow"/>
                <w:b/>
                <w:sz w:val="20"/>
                <w:szCs w:val="20"/>
              </w:rPr>
            </w:pPr>
            <w:r w:rsidRPr="00D83E2D">
              <w:rPr>
                <w:rFonts w:ascii="Arial Narrow" w:hAnsi="Arial Narrow"/>
                <w:sz w:val="20"/>
                <w:szCs w:val="20"/>
              </w:rPr>
              <w:t>Администрация Эвенкийского муниципального района Красноярского края</w:t>
            </w:r>
          </w:p>
        </w:tc>
      </w:tr>
      <w:tr w:rsidR="00BB1BDA" w:rsidRPr="00D83E2D" w:rsidTr="004A3544">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b/>
                <w:sz w:val="20"/>
                <w:szCs w:val="20"/>
              </w:rPr>
            </w:pPr>
            <w:r w:rsidRPr="00D83E2D">
              <w:rPr>
                <w:rFonts w:ascii="Arial Narrow" w:hAnsi="Arial Narrow"/>
                <w:color w:val="000000"/>
                <w:sz w:val="20"/>
                <w:szCs w:val="20"/>
              </w:rPr>
              <w:t xml:space="preserve">648591, Красноярский край, Эвенкийский район, </w:t>
            </w:r>
            <w:r w:rsidRPr="00D83E2D">
              <w:rPr>
                <w:rFonts w:ascii="Arial Narrow" w:hAnsi="Arial Narrow"/>
                <w:color w:val="000000"/>
                <w:sz w:val="20"/>
                <w:szCs w:val="20"/>
              </w:rPr>
              <w:br/>
              <w:t>п. Юкта , ул. Центральная  д. 3</w:t>
            </w:r>
            <w:r w:rsidRPr="00D83E2D">
              <w:rPr>
                <w:rFonts w:ascii="Arial Narrow" w:hAnsi="Arial Narrow"/>
                <w:color w:val="000000"/>
                <w:sz w:val="20"/>
                <w:szCs w:val="20"/>
              </w:rPr>
              <w:br/>
              <w:t>Тел.: 8 (39170) 34-550</w:t>
            </w:r>
            <w:r w:rsidRPr="00D83E2D">
              <w:rPr>
                <w:rFonts w:ascii="Arial Narrow" w:hAnsi="Arial Narrow"/>
                <w:color w:val="000000"/>
                <w:sz w:val="20"/>
                <w:szCs w:val="20"/>
              </w:rPr>
              <w:br/>
              <w:t>Глава п.Юкта yukta.glava@evenkya.ru</w:t>
            </w:r>
            <w:r w:rsidRPr="00D83E2D">
              <w:rPr>
                <w:rFonts w:ascii="Arial Narrow" w:hAnsi="Arial Narrow"/>
                <w:color w:val="000000"/>
                <w:sz w:val="20"/>
                <w:szCs w:val="20"/>
              </w:rPr>
              <w:br/>
              <w:t>ИНН 8801010936  КПП 880101001</w:t>
            </w:r>
            <w:r w:rsidRPr="00D83E2D">
              <w:rPr>
                <w:rFonts w:ascii="Arial Narrow" w:hAnsi="Arial Narrow"/>
                <w:color w:val="000000"/>
                <w:sz w:val="20"/>
                <w:szCs w:val="20"/>
              </w:rPr>
              <w:br/>
              <w:t>"Департамент финансов Администрации ЭМР"</w:t>
            </w:r>
            <w:r w:rsidRPr="00D83E2D">
              <w:rPr>
                <w:rFonts w:ascii="Arial Narrow" w:hAnsi="Arial Narrow"/>
                <w:color w:val="000000"/>
                <w:sz w:val="20"/>
                <w:szCs w:val="20"/>
              </w:rPr>
              <w:br/>
              <w:t>(Администрация п. Юкта)</w:t>
            </w:r>
            <w:r w:rsidRPr="00D83E2D">
              <w:rPr>
                <w:rFonts w:ascii="Arial Narrow" w:hAnsi="Arial Narrow"/>
                <w:color w:val="000000"/>
                <w:sz w:val="20"/>
                <w:szCs w:val="20"/>
              </w:rPr>
              <w:br/>
              <w:t>л/с 03193021240</w:t>
            </w:r>
            <w:r w:rsidRPr="00D83E2D">
              <w:rPr>
                <w:rFonts w:ascii="Arial Narrow" w:hAnsi="Arial Narrow"/>
                <w:color w:val="000000"/>
                <w:sz w:val="20"/>
                <w:szCs w:val="20"/>
              </w:rPr>
              <w:br/>
              <w:t>р/с 03231643046504561900</w:t>
            </w:r>
            <w:r w:rsidRPr="00D83E2D">
              <w:rPr>
                <w:rFonts w:ascii="Arial Narrow" w:hAnsi="Arial Narrow"/>
                <w:color w:val="000000"/>
                <w:sz w:val="20"/>
                <w:szCs w:val="20"/>
              </w:rPr>
              <w:br/>
              <w:t>Банковские реквизиты:</w:t>
            </w:r>
            <w:r w:rsidRPr="00D83E2D">
              <w:rPr>
                <w:rFonts w:ascii="Arial Narrow" w:hAnsi="Arial Narrow"/>
                <w:color w:val="000000"/>
                <w:sz w:val="20"/>
                <w:szCs w:val="20"/>
              </w:rPr>
              <w:br/>
              <w:t>ОТДЕЛЕНИЕ КРАСНОЯРСК БАНКА РОССИИ // УФК по</w:t>
            </w:r>
            <w:r w:rsidRPr="00D83E2D">
              <w:rPr>
                <w:rFonts w:ascii="Arial Narrow" w:hAnsi="Arial Narrow"/>
                <w:color w:val="000000"/>
                <w:sz w:val="20"/>
                <w:szCs w:val="20"/>
              </w:rPr>
              <w:br/>
              <w:t>Красноярскому краю г. Кра</w:t>
            </w:r>
            <w:r>
              <w:rPr>
                <w:rFonts w:ascii="Arial Narrow" w:hAnsi="Arial Narrow"/>
                <w:color w:val="000000"/>
                <w:sz w:val="20"/>
                <w:szCs w:val="20"/>
              </w:rPr>
              <w:t>сноярск</w:t>
            </w:r>
            <w:r>
              <w:rPr>
                <w:rFonts w:ascii="Arial Narrow" w:hAnsi="Arial Narrow"/>
                <w:color w:val="000000"/>
                <w:sz w:val="20"/>
                <w:szCs w:val="20"/>
              </w:rPr>
              <w:br/>
              <w:t>БИК 010407105</w:t>
            </w:r>
            <w:r>
              <w:rPr>
                <w:rFonts w:ascii="Arial Narrow" w:hAnsi="Arial Narrow"/>
                <w:color w:val="000000"/>
                <w:sz w:val="20"/>
                <w:szCs w:val="20"/>
              </w:rPr>
              <w:br/>
              <w:t xml:space="preserve">Кор/счет </w:t>
            </w:r>
            <w:r w:rsidRPr="00D83E2D">
              <w:rPr>
                <w:rFonts w:ascii="Arial Narrow" w:hAnsi="Arial Narrow"/>
                <w:color w:val="000000"/>
                <w:sz w:val="20"/>
                <w:szCs w:val="20"/>
              </w:rPr>
              <w:t>№ 40102810245370000011</w:t>
            </w:r>
          </w:p>
        </w:tc>
        <w:tc>
          <w:tcPr>
            <w:tcW w:w="4571"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648000, Красноярский край,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п. Тура, ул. Советская, 2</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ИНН  8801012845 КПП 880101001 </w:t>
            </w:r>
          </w:p>
          <w:p w:rsidR="00BB1BDA" w:rsidRPr="00D83E2D" w:rsidRDefault="00BB1BDA" w:rsidP="004A3544">
            <w:pPr>
              <w:rPr>
                <w:rFonts w:ascii="Arial Narrow" w:hAnsi="Arial Narrow"/>
                <w:sz w:val="20"/>
                <w:szCs w:val="20"/>
              </w:rPr>
            </w:pPr>
            <w:r w:rsidRPr="00D83E2D">
              <w:rPr>
                <w:rFonts w:ascii="Arial Narrow" w:hAnsi="Arial Narrow"/>
                <w:sz w:val="20"/>
                <w:szCs w:val="20"/>
              </w:rPr>
              <w:t>Казначейский счет 03100643000000011900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(Департамент финансов Администрации ЭМР </w:t>
            </w:r>
          </w:p>
          <w:p w:rsidR="00BB1BDA" w:rsidRPr="00D83E2D" w:rsidRDefault="00BB1BDA" w:rsidP="004A3544">
            <w:pPr>
              <w:rPr>
                <w:rFonts w:ascii="Arial Narrow" w:hAnsi="Arial Narrow"/>
                <w:sz w:val="20"/>
                <w:szCs w:val="20"/>
              </w:rPr>
            </w:pPr>
            <w:r w:rsidRPr="00D83E2D">
              <w:rPr>
                <w:rFonts w:ascii="Arial Narrow" w:hAnsi="Arial Narrow"/>
                <w:sz w:val="20"/>
                <w:szCs w:val="20"/>
              </w:rPr>
              <w:t>л/с 04193017880)</w:t>
            </w:r>
          </w:p>
          <w:p w:rsidR="00BB1BDA" w:rsidRPr="00D83E2D" w:rsidRDefault="00BB1BDA" w:rsidP="004A3544">
            <w:pPr>
              <w:rPr>
                <w:rFonts w:ascii="Arial Narrow" w:hAnsi="Arial Narrow"/>
                <w:sz w:val="20"/>
                <w:szCs w:val="20"/>
              </w:rPr>
            </w:pPr>
            <w:r w:rsidRPr="00D83E2D">
              <w:rPr>
                <w:rFonts w:ascii="Arial Narrow" w:hAnsi="Arial Narrow"/>
                <w:sz w:val="20"/>
                <w:szCs w:val="20"/>
              </w:rPr>
              <w:t xml:space="preserve">ОТДЕЛЕНИЕ КРАСНОЯРСК БАНКА РОССИИ// УФК по Красноярскому краю г. Красноярск </w:t>
            </w:r>
          </w:p>
          <w:p w:rsidR="00BB1BDA" w:rsidRPr="00D83E2D" w:rsidRDefault="00BB1BDA" w:rsidP="004A3544">
            <w:pPr>
              <w:rPr>
                <w:rFonts w:ascii="Arial Narrow" w:hAnsi="Arial Narrow"/>
                <w:sz w:val="20"/>
                <w:szCs w:val="20"/>
              </w:rPr>
            </w:pPr>
            <w:r w:rsidRPr="00D83E2D">
              <w:rPr>
                <w:rFonts w:ascii="Arial Narrow" w:hAnsi="Arial Narrow"/>
                <w:sz w:val="20"/>
                <w:szCs w:val="20"/>
              </w:rPr>
              <w:t>БИК 010407105</w:t>
            </w:r>
          </w:p>
          <w:p w:rsidR="00BB1BDA" w:rsidRPr="00D83E2D" w:rsidRDefault="00BB1BDA" w:rsidP="004A3544">
            <w:pPr>
              <w:rPr>
                <w:rFonts w:ascii="Arial Narrow" w:hAnsi="Arial Narrow"/>
                <w:sz w:val="20"/>
                <w:szCs w:val="20"/>
              </w:rPr>
            </w:pPr>
            <w:proofErr w:type="spellStart"/>
            <w:r w:rsidRPr="00D83E2D">
              <w:rPr>
                <w:rFonts w:ascii="Arial Narrow" w:hAnsi="Arial Narrow"/>
                <w:sz w:val="20"/>
                <w:szCs w:val="20"/>
              </w:rPr>
              <w:t>Кор.счет</w:t>
            </w:r>
            <w:proofErr w:type="spellEnd"/>
            <w:r w:rsidRPr="00D83E2D">
              <w:rPr>
                <w:rFonts w:ascii="Arial Narrow" w:hAnsi="Arial Narrow"/>
                <w:sz w:val="20"/>
                <w:szCs w:val="20"/>
              </w:rPr>
              <w:t xml:space="preserve"> 40102810245370000011</w:t>
            </w:r>
          </w:p>
          <w:p w:rsidR="00BB1BDA" w:rsidRPr="00D83E2D" w:rsidRDefault="00BB1BDA" w:rsidP="004A3544">
            <w:pPr>
              <w:rPr>
                <w:rFonts w:ascii="Arial Narrow" w:hAnsi="Arial Narrow"/>
                <w:sz w:val="20"/>
                <w:szCs w:val="20"/>
              </w:rPr>
            </w:pPr>
            <w:r w:rsidRPr="00D83E2D">
              <w:rPr>
                <w:rFonts w:ascii="Arial Narrow" w:hAnsi="Arial Narrow"/>
                <w:sz w:val="20"/>
                <w:szCs w:val="20"/>
              </w:rPr>
              <w:t>Тел. 8(39170)31-003</w:t>
            </w:r>
          </w:p>
          <w:p w:rsidR="00BB1BDA" w:rsidRPr="00DC3577" w:rsidRDefault="00BB1BDA" w:rsidP="004A3544">
            <w:pPr>
              <w:rPr>
                <w:rFonts w:ascii="Arial Narrow" w:hAnsi="Arial Narrow"/>
                <w:sz w:val="20"/>
                <w:szCs w:val="20"/>
              </w:rPr>
            </w:pPr>
            <w:r w:rsidRPr="00D83E2D">
              <w:rPr>
                <w:rFonts w:ascii="Arial Narrow" w:hAnsi="Arial Narrow"/>
                <w:sz w:val="20"/>
                <w:szCs w:val="20"/>
              </w:rPr>
              <w:t>Факс 8(391)989-75-56</w:t>
            </w:r>
          </w:p>
        </w:tc>
      </w:tr>
      <w:tr w:rsidR="00BB1BDA" w:rsidRPr="00D83E2D" w:rsidTr="004A3544">
        <w:trPr>
          <w:trHeight w:val="593"/>
        </w:trPr>
        <w:tc>
          <w:tcPr>
            <w:tcW w:w="4785" w:type="dxa"/>
            <w:tcBorders>
              <w:top w:val="single" w:sz="4" w:space="0" w:color="auto"/>
              <w:left w:val="single" w:sz="4" w:space="0" w:color="auto"/>
              <w:bottom w:val="single" w:sz="4" w:space="0" w:color="auto"/>
              <w:right w:val="single" w:sz="4" w:space="0" w:color="auto"/>
            </w:tcBorders>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поселка Юкта</w:t>
            </w:r>
          </w:p>
          <w:p w:rsidR="00BB1BDA" w:rsidRPr="000A13ED" w:rsidRDefault="00BB1BDA" w:rsidP="004A3544">
            <w:pPr>
              <w:autoSpaceDE w:val="0"/>
              <w:rPr>
                <w:rFonts w:ascii="Arial Narrow" w:hAnsi="Arial Narrow"/>
                <w:sz w:val="20"/>
                <w:szCs w:val="20"/>
              </w:rPr>
            </w:pPr>
            <w:r>
              <w:rPr>
                <w:rFonts w:ascii="Arial Narrow" w:hAnsi="Arial Narrow"/>
                <w:sz w:val="20"/>
                <w:szCs w:val="20"/>
              </w:rPr>
              <w:t xml:space="preserve">_________________ </w:t>
            </w:r>
            <w:r w:rsidRPr="00D83E2D">
              <w:rPr>
                <w:rFonts w:ascii="Arial Narrow" w:hAnsi="Arial Narrow"/>
                <w:sz w:val="20"/>
                <w:szCs w:val="20"/>
              </w:rPr>
              <w:t>О. Э. Алексеева</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c>
          <w:tcPr>
            <w:tcW w:w="4571" w:type="dxa"/>
            <w:tcBorders>
              <w:top w:val="single" w:sz="4" w:space="0" w:color="auto"/>
              <w:left w:val="single" w:sz="4" w:space="0" w:color="auto"/>
              <w:bottom w:val="single" w:sz="4" w:space="0" w:color="auto"/>
              <w:right w:val="single" w:sz="4" w:space="0" w:color="auto"/>
            </w:tcBorders>
            <w:hideMark/>
          </w:tcPr>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Глава Эвенкийского муниципального района</w:t>
            </w:r>
          </w:p>
          <w:p w:rsidR="00BB1BDA" w:rsidRPr="00D83E2D" w:rsidRDefault="00BB1BDA" w:rsidP="004A3544">
            <w:pPr>
              <w:autoSpaceDE w:val="0"/>
              <w:rPr>
                <w:rFonts w:ascii="Arial Narrow" w:hAnsi="Arial Narrow"/>
                <w:sz w:val="20"/>
                <w:szCs w:val="20"/>
              </w:rPr>
            </w:pPr>
            <w:r w:rsidRPr="00D83E2D">
              <w:rPr>
                <w:rFonts w:ascii="Arial Narrow" w:hAnsi="Arial Narrow"/>
                <w:sz w:val="20"/>
                <w:szCs w:val="20"/>
              </w:rPr>
              <w:t>__</w:t>
            </w:r>
            <w:r>
              <w:rPr>
                <w:rFonts w:ascii="Arial Narrow" w:hAnsi="Arial Narrow"/>
                <w:sz w:val="20"/>
                <w:szCs w:val="20"/>
              </w:rPr>
              <w:t>________________ А. Ю. Черкасов</w:t>
            </w:r>
          </w:p>
          <w:p w:rsidR="00BB1BDA" w:rsidRPr="00D83E2D" w:rsidRDefault="00BB1BDA" w:rsidP="004A3544">
            <w:pPr>
              <w:autoSpaceDE w:val="0"/>
              <w:rPr>
                <w:rFonts w:ascii="Arial Narrow" w:hAnsi="Arial Narrow"/>
                <w:b/>
                <w:sz w:val="20"/>
                <w:szCs w:val="20"/>
              </w:rPr>
            </w:pPr>
            <w:r w:rsidRPr="00D83E2D">
              <w:rPr>
                <w:rFonts w:ascii="Arial Narrow" w:hAnsi="Arial Narrow"/>
                <w:sz w:val="20"/>
                <w:szCs w:val="20"/>
              </w:rPr>
              <w:t xml:space="preserve">«___»_____________ 2024 г. </w:t>
            </w:r>
          </w:p>
        </w:tc>
      </w:tr>
    </w:tbl>
    <w:p w:rsidR="00BB1BDA" w:rsidRDefault="00BB1BDA" w:rsidP="00EB0CDC">
      <w:pPr>
        <w:autoSpaceDE w:val="0"/>
        <w:autoSpaceDN w:val="0"/>
        <w:adjustRightInd w:val="0"/>
        <w:jc w:val="center"/>
        <w:rPr>
          <w:rFonts w:ascii="Arial Narrow" w:hAnsi="Arial Narrow"/>
          <w:b/>
          <w:sz w:val="20"/>
          <w:szCs w:val="20"/>
        </w:rPr>
      </w:pPr>
    </w:p>
    <w:p w:rsidR="007C179E" w:rsidRPr="007C179E" w:rsidRDefault="007C179E" w:rsidP="007C179E">
      <w:pPr>
        <w:pStyle w:val="ConsPlusNonformat"/>
        <w:jc w:val="center"/>
        <w:rPr>
          <w:rFonts w:ascii="Arial Narrow" w:hAnsi="Arial Narrow" w:cs="Arial"/>
          <w:b/>
          <w:bCs/>
        </w:rPr>
      </w:pPr>
      <w:r w:rsidRPr="007C179E">
        <w:rPr>
          <w:rFonts w:ascii="Arial Narrow" w:hAnsi="Arial Narrow" w:cs="Arial"/>
          <w:b/>
          <w:bCs/>
        </w:rPr>
        <w:t>АДМИНИСТРАЦИЯ</w:t>
      </w:r>
    </w:p>
    <w:p w:rsidR="007C179E" w:rsidRPr="007C179E" w:rsidRDefault="007C179E" w:rsidP="007C179E">
      <w:pPr>
        <w:pStyle w:val="ConsPlusNonformat"/>
        <w:jc w:val="center"/>
        <w:rPr>
          <w:rFonts w:ascii="Arial Narrow" w:hAnsi="Arial Narrow" w:cs="Arial"/>
          <w:b/>
          <w:bCs/>
        </w:rPr>
      </w:pPr>
      <w:r w:rsidRPr="007C179E">
        <w:rPr>
          <w:rFonts w:ascii="Arial Narrow" w:hAnsi="Arial Narrow" w:cs="Arial"/>
          <w:b/>
          <w:bCs/>
        </w:rPr>
        <w:t>ПОСЕЛКА ПОЛИГУС</w:t>
      </w:r>
    </w:p>
    <w:p w:rsidR="007C179E" w:rsidRPr="007C179E" w:rsidRDefault="007C179E" w:rsidP="007C179E">
      <w:pPr>
        <w:pStyle w:val="ConsPlusNonformat"/>
        <w:jc w:val="center"/>
        <w:rPr>
          <w:rFonts w:ascii="Arial Narrow" w:hAnsi="Arial Narrow" w:cs="Arial"/>
          <w:b/>
          <w:bCs/>
        </w:rPr>
      </w:pPr>
      <w:r w:rsidRPr="007C179E">
        <w:rPr>
          <w:rFonts w:ascii="Arial Narrow" w:hAnsi="Arial Narrow" w:cs="Arial"/>
          <w:b/>
          <w:bCs/>
        </w:rPr>
        <w:t>ЭВЕНКИЙСКОГО МУНИЦИПАЛЬНОГО РАЙОНА</w:t>
      </w:r>
    </w:p>
    <w:p w:rsidR="007C179E" w:rsidRPr="007C179E" w:rsidRDefault="007C179E" w:rsidP="007C179E">
      <w:pPr>
        <w:pStyle w:val="ConsPlusNonformat"/>
        <w:jc w:val="center"/>
        <w:rPr>
          <w:rFonts w:ascii="Arial Narrow" w:hAnsi="Arial Narrow" w:cs="Arial"/>
          <w:b/>
          <w:bCs/>
        </w:rPr>
      </w:pPr>
      <w:r w:rsidRPr="007C179E">
        <w:rPr>
          <w:rFonts w:ascii="Arial Narrow" w:hAnsi="Arial Narrow" w:cs="Arial"/>
          <w:b/>
          <w:bCs/>
        </w:rPr>
        <w:t>КРАСНОЯРСКОГО КРАЯ</w:t>
      </w:r>
    </w:p>
    <w:p w:rsidR="007C179E" w:rsidRPr="007C179E" w:rsidRDefault="007C179E" w:rsidP="007C179E">
      <w:pPr>
        <w:pStyle w:val="ConsPlusNonformat"/>
        <w:jc w:val="center"/>
        <w:rPr>
          <w:rFonts w:ascii="Arial Narrow" w:hAnsi="Arial Narrow" w:cs="Arial"/>
          <w:b/>
          <w:bCs/>
        </w:rPr>
      </w:pPr>
    </w:p>
    <w:p w:rsidR="007C179E" w:rsidRPr="007C179E" w:rsidRDefault="007C179E" w:rsidP="007C179E">
      <w:pPr>
        <w:pStyle w:val="ConsPlusNonformat"/>
        <w:jc w:val="center"/>
        <w:rPr>
          <w:rFonts w:ascii="Arial Narrow" w:hAnsi="Arial Narrow" w:cs="Arial"/>
          <w:b/>
          <w:bCs/>
        </w:rPr>
      </w:pPr>
      <w:r w:rsidRPr="007C179E">
        <w:rPr>
          <w:rFonts w:ascii="Arial Narrow" w:hAnsi="Arial Narrow" w:cs="Arial"/>
          <w:b/>
          <w:bCs/>
        </w:rPr>
        <w:t>ПОСТАНОВЛЕНИЕ</w:t>
      </w:r>
    </w:p>
    <w:p w:rsidR="007C179E" w:rsidRPr="007C179E" w:rsidRDefault="007C179E" w:rsidP="007C179E">
      <w:pPr>
        <w:pStyle w:val="ConsPlusNonformat"/>
        <w:rPr>
          <w:rFonts w:ascii="Arial Narrow" w:hAnsi="Arial Narrow" w:cs="Arial"/>
          <w:b/>
          <w:bCs/>
        </w:rPr>
      </w:pPr>
    </w:p>
    <w:p w:rsidR="007C179E" w:rsidRPr="007C179E" w:rsidRDefault="00BB1BDA" w:rsidP="007C179E">
      <w:pPr>
        <w:pStyle w:val="ConsPlusNonformat"/>
        <w:jc w:val="both"/>
        <w:rPr>
          <w:rFonts w:ascii="Arial Narrow" w:hAnsi="Arial Narrow" w:cs="Arial"/>
          <w:bCs/>
        </w:rPr>
      </w:pPr>
      <w:r>
        <w:rPr>
          <w:rFonts w:ascii="Arial Narrow" w:hAnsi="Arial Narrow" w:cs="Arial"/>
          <w:bCs/>
        </w:rPr>
        <w:t>«13</w:t>
      </w:r>
      <w:r w:rsidR="007C179E" w:rsidRPr="007C179E">
        <w:rPr>
          <w:rFonts w:ascii="Arial Narrow" w:hAnsi="Arial Narrow" w:cs="Arial"/>
          <w:bCs/>
        </w:rPr>
        <w:t>»</w:t>
      </w:r>
      <w:r w:rsidR="007C179E">
        <w:rPr>
          <w:rFonts w:ascii="Arial Narrow" w:hAnsi="Arial Narrow" w:cs="Arial"/>
          <w:bCs/>
        </w:rPr>
        <w:t xml:space="preserve"> </w:t>
      </w:r>
      <w:r w:rsidR="007C179E" w:rsidRPr="007C179E">
        <w:rPr>
          <w:rFonts w:ascii="Arial Narrow" w:hAnsi="Arial Narrow" w:cs="Arial"/>
          <w:bCs/>
        </w:rPr>
        <w:t xml:space="preserve">января 2025 г.                               </w:t>
      </w:r>
      <w:r w:rsidR="007C179E">
        <w:rPr>
          <w:rFonts w:ascii="Arial Narrow" w:hAnsi="Arial Narrow" w:cs="Arial"/>
          <w:bCs/>
        </w:rPr>
        <w:t xml:space="preserve">                                                                        </w:t>
      </w:r>
      <w:r w:rsidR="007C179E" w:rsidRPr="007C179E">
        <w:rPr>
          <w:rFonts w:ascii="Arial Narrow" w:hAnsi="Arial Narrow" w:cs="Arial"/>
          <w:bCs/>
        </w:rPr>
        <w:t xml:space="preserve">                                                           № 1-п</w:t>
      </w:r>
    </w:p>
    <w:p w:rsidR="007C179E" w:rsidRPr="007C179E" w:rsidRDefault="007C179E" w:rsidP="007C179E">
      <w:pPr>
        <w:jc w:val="center"/>
        <w:rPr>
          <w:rFonts w:ascii="Arial Narrow" w:hAnsi="Arial Narrow"/>
          <w:b/>
          <w:bCs/>
          <w:sz w:val="20"/>
          <w:szCs w:val="20"/>
        </w:rPr>
      </w:pPr>
      <w:bookmarkStart w:id="6" w:name="h_00000000000000000000000000000000000000"/>
      <w:bookmarkEnd w:id="6"/>
    </w:p>
    <w:p w:rsidR="007C179E" w:rsidRPr="007C179E" w:rsidRDefault="007C179E" w:rsidP="007C179E">
      <w:pPr>
        <w:jc w:val="center"/>
        <w:rPr>
          <w:rFonts w:ascii="Arial Narrow" w:hAnsi="Arial Narrow"/>
          <w:color w:val="111111"/>
          <w:sz w:val="20"/>
          <w:szCs w:val="20"/>
        </w:rPr>
      </w:pPr>
      <w:r w:rsidRPr="007C179E">
        <w:rPr>
          <w:rFonts w:ascii="Arial Narrow" w:hAnsi="Arial Narrow"/>
          <w:b/>
          <w:bCs/>
          <w:color w:val="111111"/>
          <w:sz w:val="20"/>
          <w:szCs w:val="20"/>
        </w:rPr>
        <w:t xml:space="preserve">О внесении изменений в Постановление Администрации п. Полигус от 26.09.2024 № 32-п «Об утверждении Перечня общественных пространств и Регламента по их содержанию на территории муниципального образования «поселок Полигус» Эвенкийского муниципального района Красноярского края» </w:t>
      </w:r>
    </w:p>
    <w:p w:rsidR="007C179E" w:rsidRPr="007C179E" w:rsidRDefault="007C179E" w:rsidP="007C179E">
      <w:pPr>
        <w:ind w:firstLine="567"/>
        <w:jc w:val="both"/>
        <w:rPr>
          <w:rFonts w:ascii="Arial Narrow" w:hAnsi="Arial Narrow"/>
          <w:color w:val="111111"/>
          <w:sz w:val="20"/>
          <w:szCs w:val="20"/>
        </w:rPr>
      </w:pPr>
    </w:p>
    <w:p w:rsidR="007C179E" w:rsidRPr="007C179E" w:rsidRDefault="007C179E" w:rsidP="007C179E">
      <w:pPr>
        <w:ind w:firstLine="709"/>
        <w:jc w:val="both"/>
        <w:rPr>
          <w:rFonts w:ascii="Arial Narrow" w:hAnsi="Arial Narrow"/>
          <w:b/>
          <w:bCs/>
          <w:color w:val="111111"/>
          <w:sz w:val="20"/>
          <w:szCs w:val="20"/>
        </w:rPr>
      </w:pPr>
      <w:r w:rsidRPr="007C179E">
        <w:rPr>
          <w:rFonts w:ascii="Arial Narrow" w:hAnsi="Arial Narrow"/>
          <w:color w:val="000000"/>
          <w:sz w:val="20"/>
          <w:szCs w:val="20"/>
        </w:rPr>
        <w:t xml:space="preserve">В целях приведения нормативных правовых актов п. Полигус в соответствие с </w:t>
      </w:r>
      <w:r>
        <w:rPr>
          <w:rFonts w:ascii="Arial Narrow" w:hAnsi="Arial Narrow"/>
          <w:color w:val="000000"/>
          <w:sz w:val="20"/>
          <w:szCs w:val="20"/>
        </w:rPr>
        <w:t xml:space="preserve">действующим законодательством, </w:t>
      </w:r>
      <w:r w:rsidRPr="007C179E">
        <w:rPr>
          <w:rFonts w:ascii="Arial Narrow" w:hAnsi="Arial Narrow"/>
          <w:color w:val="000000"/>
          <w:sz w:val="20"/>
          <w:szCs w:val="20"/>
        </w:rPr>
        <w:t>руководствуясь Уставом поселка Полигус</w:t>
      </w:r>
      <w:r>
        <w:rPr>
          <w:rFonts w:ascii="Arial Narrow" w:hAnsi="Arial Narrow"/>
          <w:b/>
          <w:bCs/>
          <w:color w:val="111111"/>
          <w:sz w:val="20"/>
          <w:szCs w:val="20"/>
        </w:rPr>
        <w:t xml:space="preserve"> </w:t>
      </w:r>
      <w:r w:rsidRPr="007C179E">
        <w:rPr>
          <w:rFonts w:ascii="Arial Narrow" w:hAnsi="Arial Narrow"/>
          <w:b/>
          <w:bCs/>
          <w:color w:val="111111"/>
          <w:sz w:val="20"/>
          <w:szCs w:val="20"/>
        </w:rPr>
        <w:t>ПОСТАНОВЛЯЮ:</w:t>
      </w:r>
    </w:p>
    <w:p w:rsidR="007C179E" w:rsidRPr="007C179E" w:rsidRDefault="007C179E" w:rsidP="007C179E">
      <w:pPr>
        <w:jc w:val="both"/>
        <w:rPr>
          <w:rFonts w:ascii="Arial Narrow" w:hAnsi="Arial Narrow"/>
          <w:b/>
          <w:bCs/>
          <w:color w:val="111111"/>
          <w:sz w:val="20"/>
          <w:szCs w:val="20"/>
        </w:rPr>
      </w:pPr>
      <w:r>
        <w:rPr>
          <w:rFonts w:ascii="Arial Narrow" w:hAnsi="Arial Narrow"/>
          <w:color w:val="111111"/>
          <w:sz w:val="20"/>
          <w:szCs w:val="20"/>
        </w:rPr>
        <w:t>1.</w:t>
      </w:r>
      <w:r>
        <w:rPr>
          <w:rFonts w:ascii="Arial Narrow" w:hAnsi="Arial Narrow"/>
          <w:color w:val="111111"/>
          <w:sz w:val="20"/>
          <w:szCs w:val="20"/>
        </w:rPr>
        <w:tab/>
      </w:r>
      <w:r w:rsidRPr="007C179E">
        <w:rPr>
          <w:rFonts w:ascii="Arial Narrow" w:hAnsi="Arial Narrow"/>
          <w:color w:val="111111"/>
          <w:sz w:val="20"/>
          <w:szCs w:val="20"/>
        </w:rPr>
        <w:t xml:space="preserve">Внести </w:t>
      </w:r>
      <w:r w:rsidRPr="007C179E">
        <w:rPr>
          <w:rFonts w:ascii="Arial Narrow" w:hAnsi="Arial Narrow"/>
          <w:color w:val="111111"/>
          <w:spacing w:val="-10"/>
          <w:sz w:val="20"/>
          <w:szCs w:val="20"/>
        </w:rPr>
        <w:t>в Постановление Администрации п. Полигус от 26.09.2024 № 32-п «Об утверждении Перечня общественных пространств и Регламента по их содержанию на территории муниципального образования «поселок Полигус» Эвенкийского муниципального района Красноярского края»</w:t>
      </w:r>
      <w:r w:rsidRPr="007C179E">
        <w:rPr>
          <w:rFonts w:ascii="Arial Narrow" w:hAnsi="Arial Narrow"/>
          <w:color w:val="111111"/>
          <w:sz w:val="20"/>
          <w:szCs w:val="20"/>
        </w:rPr>
        <w:t xml:space="preserve"> следующее изменение:</w:t>
      </w:r>
    </w:p>
    <w:p w:rsidR="007C179E" w:rsidRPr="007C179E" w:rsidRDefault="007C179E" w:rsidP="007C179E">
      <w:pPr>
        <w:jc w:val="both"/>
        <w:rPr>
          <w:rFonts w:ascii="Arial Narrow" w:hAnsi="Arial Narrow"/>
          <w:bCs/>
          <w:color w:val="111111"/>
          <w:sz w:val="20"/>
          <w:szCs w:val="20"/>
        </w:rPr>
      </w:pPr>
      <w:r w:rsidRPr="007C179E">
        <w:rPr>
          <w:rFonts w:ascii="Arial Narrow" w:hAnsi="Arial Narrow"/>
          <w:bCs/>
          <w:color w:val="111111"/>
          <w:sz w:val="20"/>
          <w:szCs w:val="20"/>
        </w:rPr>
        <w:t>1) таблицу в Приложении № 1 к Постановлению изложить в следующей редакции:</w:t>
      </w:r>
    </w:p>
    <w:p w:rsidR="007C179E" w:rsidRPr="007C179E" w:rsidRDefault="007C179E" w:rsidP="007C179E">
      <w:pPr>
        <w:ind w:firstLine="588"/>
        <w:jc w:val="both"/>
        <w:rPr>
          <w:rFonts w:ascii="Arial Narrow" w:hAnsi="Arial Narrow"/>
          <w:color w:val="111111"/>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76"/>
        <w:gridCol w:w="5768"/>
        <w:gridCol w:w="2712"/>
      </w:tblGrid>
      <w:tr w:rsidR="007C179E" w:rsidRPr="007C179E" w:rsidTr="007C179E">
        <w:tc>
          <w:tcPr>
            <w:tcW w:w="876" w:type="dxa"/>
            <w:tcBorders>
              <w:top w:val="single" w:sz="1" w:space="0" w:color="000000"/>
              <w:left w:val="single" w:sz="1" w:space="0" w:color="000000"/>
              <w:bottom w:val="single" w:sz="1" w:space="0" w:color="000000"/>
            </w:tcBorders>
            <w:shd w:val="clear" w:color="auto" w:fill="auto"/>
          </w:tcPr>
          <w:p w:rsidR="007C179E" w:rsidRPr="007C179E" w:rsidRDefault="007C179E" w:rsidP="007C179E">
            <w:pPr>
              <w:pStyle w:val="affff9"/>
              <w:jc w:val="center"/>
              <w:rPr>
                <w:rFonts w:ascii="Arial Narrow" w:hAnsi="Arial Narrow"/>
                <w:color w:val="111111"/>
              </w:rPr>
            </w:pPr>
            <w:r w:rsidRPr="007C179E">
              <w:rPr>
                <w:rFonts w:ascii="Arial Narrow" w:hAnsi="Arial Narrow"/>
                <w:color w:val="111111"/>
              </w:rPr>
              <w:t>№</w:t>
            </w:r>
            <w:r>
              <w:rPr>
                <w:rFonts w:ascii="Arial Narrow" w:hAnsi="Arial Narrow"/>
                <w:color w:val="111111"/>
              </w:rPr>
              <w:t xml:space="preserve"> </w:t>
            </w:r>
            <w:r w:rsidRPr="007C179E">
              <w:rPr>
                <w:rFonts w:ascii="Arial Narrow" w:hAnsi="Arial Narrow"/>
                <w:color w:val="111111"/>
              </w:rPr>
              <w:t>п/п</w:t>
            </w:r>
          </w:p>
        </w:tc>
        <w:tc>
          <w:tcPr>
            <w:tcW w:w="5768" w:type="dxa"/>
            <w:tcBorders>
              <w:top w:val="single" w:sz="1" w:space="0" w:color="000000"/>
              <w:left w:val="single" w:sz="1" w:space="0" w:color="000000"/>
              <w:bottom w:val="single" w:sz="1" w:space="0" w:color="000000"/>
            </w:tcBorders>
            <w:shd w:val="clear" w:color="auto" w:fill="auto"/>
          </w:tcPr>
          <w:p w:rsidR="007C179E" w:rsidRPr="007C179E" w:rsidRDefault="007C179E" w:rsidP="007C179E">
            <w:pPr>
              <w:pStyle w:val="affff9"/>
              <w:jc w:val="center"/>
              <w:rPr>
                <w:rFonts w:ascii="Arial Narrow" w:hAnsi="Arial Narrow"/>
                <w:color w:val="111111"/>
              </w:rPr>
            </w:pPr>
            <w:r w:rsidRPr="007C179E">
              <w:rPr>
                <w:rFonts w:ascii="Arial Narrow" w:hAnsi="Arial Narrow"/>
                <w:color w:val="111111"/>
              </w:rPr>
              <w:t xml:space="preserve">Наименование </w:t>
            </w:r>
            <w:r w:rsidRPr="007C179E">
              <w:rPr>
                <w:rFonts w:ascii="Arial Narrow" w:hAnsi="Arial Narrow"/>
                <w:bCs/>
                <w:color w:val="111111"/>
                <w:spacing w:val="-10"/>
              </w:rPr>
              <w:t>общественного пространства</w:t>
            </w:r>
          </w:p>
        </w:tc>
        <w:tc>
          <w:tcPr>
            <w:tcW w:w="2712" w:type="dxa"/>
            <w:tcBorders>
              <w:top w:val="single" w:sz="1" w:space="0" w:color="000000"/>
              <w:left w:val="single" w:sz="1" w:space="0" w:color="000000"/>
              <w:bottom w:val="single" w:sz="1" w:space="0" w:color="000000"/>
              <w:right w:val="single" w:sz="1" w:space="0" w:color="000000"/>
            </w:tcBorders>
            <w:shd w:val="clear" w:color="auto" w:fill="auto"/>
          </w:tcPr>
          <w:p w:rsidR="007C179E" w:rsidRPr="007C179E" w:rsidRDefault="007C179E" w:rsidP="007C179E">
            <w:pPr>
              <w:pStyle w:val="affff9"/>
              <w:jc w:val="center"/>
              <w:rPr>
                <w:rFonts w:ascii="Arial Narrow" w:hAnsi="Arial Narrow"/>
              </w:rPr>
            </w:pPr>
            <w:r w:rsidRPr="007C179E">
              <w:rPr>
                <w:rFonts w:ascii="Arial Narrow" w:hAnsi="Arial Narrow"/>
                <w:color w:val="111111"/>
              </w:rPr>
              <w:t xml:space="preserve">Площадь, </w:t>
            </w:r>
            <w:proofErr w:type="spellStart"/>
            <w:r w:rsidRPr="007C179E">
              <w:rPr>
                <w:rFonts w:ascii="Arial Narrow" w:hAnsi="Arial Narrow"/>
                <w:color w:val="111111"/>
              </w:rPr>
              <w:t>кв.м</w:t>
            </w:r>
            <w:proofErr w:type="spellEnd"/>
            <w:r w:rsidRPr="007C179E">
              <w:rPr>
                <w:rFonts w:ascii="Arial Narrow" w:hAnsi="Arial Narrow"/>
                <w:color w:val="111111"/>
              </w:rPr>
              <w:t>.</w:t>
            </w:r>
          </w:p>
        </w:tc>
      </w:tr>
      <w:tr w:rsidR="007C179E" w:rsidRPr="007C179E" w:rsidTr="007C179E">
        <w:tc>
          <w:tcPr>
            <w:tcW w:w="876" w:type="dxa"/>
            <w:tcBorders>
              <w:left w:val="single" w:sz="1" w:space="0" w:color="000000"/>
              <w:bottom w:val="single" w:sz="1" w:space="0" w:color="000000"/>
            </w:tcBorders>
            <w:shd w:val="clear" w:color="auto" w:fill="auto"/>
          </w:tcPr>
          <w:p w:rsidR="007C179E" w:rsidRPr="007C179E" w:rsidRDefault="007C179E" w:rsidP="007C179E">
            <w:pPr>
              <w:pStyle w:val="affff9"/>
              <w:jc w:val="center"/>
              <w:rPr>
                <w:rFonts w:ascii="Arial Narrow" w:hAnsi="Arial Narrow"/>
                <w:color w:val="111111"/>
              </w:rPr>
            </w:pPr>
            <w:r w:rsidRPr="007C179E">
              <w:rPr>
                <w:rFonts w:ascii="Arial Narrow" w:hAnsi="Arial Narrow"/>
                <w:color w:val="111111"/>
              </w:rPr>
              <w:t>1</w:t>
            </w:r>
          </w:p>
        </w:tc>
        <w:tc>
          <w:tcPr>
            <w:tcW w:w="5768" w:type="dxa"/>
            <w:tcBorders>
              <w:left w:val="single" w:sz="1" w:space="0" w:color="000000"/>
              <w:bottom w:val="single" w:sz="1" w:space="0" w:color="000000"/>
            </w:tcBorders>
            <w:shd w:val="clear" w:color="auto" w:fill="auto"/>
          </w:tcPr>
          <w:p w:rsidR="007C179E" w:rsidRPr="007C179E" w:rsidRDefault="007C179E" w:rsidP="007C179E">
            <w:pPr>
              <w:pStyle w:val="affff9"/>
              <w:snapToGrid w:val="0"/>
              <w:jc w:val="center"/>
              <w:rPr>
                <w:rFonts w:ascii="Arial Narrow" w:hAnsi="Arial Narrow"/>
                <w:color w:val="111111"/>
              </w:rPr>
            </w:pPr>
            <w:r w:rsidRPr="007C179E">
              <w:rPr>
                <w:rFonts w:ascii="Arial Narrow" w:hAnsi="Arial Narrow"/>
                <w:color w:val="111111"/>
              </w:rPr>
              <w:t xml:space="preserve">Мемориал </w:t>
            </w:r>
          </w:p>
        </w:tc>
        <w:tc>
          <w:tcPr>
            <w:tcW w:w="2712" w:type="dxa"/>
            <w:tcBorders>
              <w:left w:val="single" w:sz="1" w:space="0" w:color="000000"/>
              <w:bottom w:val="single" w:sz="1" w:space="0" w:color="000000"/>
              <w:right w:val="single" w:sz="1" w:space="0" w:color="000000"/>
            </w:tcBorders>
            <w:shd w:val="clear" w:color="auto" w:fill="auto"/>
          </w:tcPr>
          <w:p w:rsidR="007C179E" w:rsidRPr="007C179E" w:rsidRDefault="007C179E" w:rsidP="007C179E">
            <w:pPr>
              <w:pStyle w:val="affff9"/>
              <w:snapToGrid w:val="0"/>
              <w:jc w:val="center"/>
              <w:rPr>
                <w:rFonts w:ascii="Arial Narrow" w:hAnsi="Arial Narrow"/>
              </w:rPr>
            </w:pPr>
            <w:r w:rsidRPr="007C179E">
              <w:rPr>
                <w:rFonts w:ascii="Arial Narrow" w:hAnsi="Arial Narrow"/>
                <w:color w:val="111111"/>
              </w:rPr>
              <w:t>196</w:t>
            </w:r>
          </w:p>
        </w:tc>
      </w:tr>
      <w:tr w:rsidR="007C179E" w:rsidRPr="007C179E" w:rsidTr="007C179E">
        <w:tc>
          <w:tcPr>
            <w:tcW w:w="876" w:type="dxa"/>
            <w:tcBorders>
              <w:left w:val="single" w:sz="1" w:space="0" w:color="000000"/>
              <w:bottom w:val="single" w:sz="1" w:space="0" w:color="000000"/>
            </w:tcBorders>
            <w:shd w:val="clear" w:color="auto" w:fill="auto"/>
          </w:tcPr>
          <w:p w:rsidR="007C179E" w:rsidRPr="007C179E" w:rsidRDefault="007C179E" w:rsidP="007C179E">
            <w:pPr>
              <w:pStyle w:val="affff9"/>
              <w:jc w:val="center"/>
              <w:rPr>
                <w:rFonts w:ascii="Arial Narrow" w:hAnsi="Arial Narrow"/>
                <w:color w:val="111111"/>
              </w:rPr>
            </w:pPr>
            <w:r w:rsidRPr="007C179E">
              <w:rPr>
                <w:rFonts w:ascii="Arial Narrow" w:hAnsi="Arial Narrow"/>
                <w:color w:val="111111"/>
              </w:rPr>
              <w:t>2</w:t>
            </w:r>
          </w:p>
        </w:tc>
        <w:tc>
          <w:tcPr>
            <w:tcW w:w="5768" w:type="dxa"/>
            <w:tcBorders>
              <w:left w:val="single" w:sz="1" w:space="0" w:color="000000"/>
              <w:bottom w:val="single" w:sz="1" w:space="0" w:color="000000"/>
            </w:tcBorders>
            <w:shd w:val="clear" w:color="auto" w:fill="auto"/>
          </w:tcPr>
          <w:p w:rsidR="007C179E" w:rsidRPr="007C179E" w:rsidRDefault="007C179E" w:rsidP="007C179E">
            <w:pPr>
              <w:pStyle w:val="affff9"/>
              <w:snapToGrid w:val="0"/>
              <w:jc w:val="center"/>
              <w:rPr>
                <w:rFonts w:ascii="Arial Narrow" w:hAnsi="Arial Narrow"/>
                <w:color w:val="111111"/>
              </w:rPr>
            </w:pPr>
            <w:r w:rsidRPr="007C179E">
              <w:rPr>
                <w:rFonts w:ascii="Arial Narrow" w:hAnsi="Arial Narrow"/>
                <w:color w:val="111111"/>
              </w:rPr>
              <w:t>Спортивная площадка</w:t>
            </w:r>
          </w:p>
        </w:tc>
        <w:tc>
          <w:tcPr>
            <w:tcW w:w="2712" w:type="dxa"/>
            <w:tcBorders>
              <w:left w:val="single" w:sz="1" w:space="0" w:color="000000"/>
              <w:bottom w:val="single" w:sz="1" w:space="0" w:color="000000"/>
              <w:right w:val="single" w:sz="1" w:space="0" w:color="000000"/>
            </w:tcBorders>
            <w:shd w:val="clear" w:color="auto" w:fill="auto"/>
          </w:tcPr>
          <w:p w:rsidR="007C179E" w:rsidRPr="007C179E" w:rsidRDefault="007C179E" w:rsidP="007C179E">
            <w:pPr>
              <w:pStyle w:val="affff9"/>
              <w:snapToGrid w:val="0"/>
              <w:jc w:val="center"/>
              <w:rPr>
                <w:rFonts w:ascii="Arial Narrow" w:hAnsi="Arial Narrow"/>
              </w:rPr>
            </w:pPr>
            <w:r w:rsidRPr="007C179E">
              <w:rPr>
                <w:rFonts w:ascii="Arial Narrow" w:hAnsi="Arial Narrow"/>
                <w:color w:val="111111"/>
              </w:rPr>
              <w:t>150</w:t>
            </w:r>
          </w:p>
        </w:tc>
      </w:tr>
      <w:tr w:rsidR="007C179E" w:rsidRPr="007C179E" w:rsidTr="007C179E">
        <w:tc>
          <w:tcPr>
            <w:tcW w:w="876" w:type="dxa"/>
            <w:tcBorders>
              <w:left w:val="single" w:sz="1" w:space="0" w:color="000000"/>
              <w:bottom w:val="single" w:sz="1" w:space="0" w:color="000000"/>
            </w:tcBorders>
            <w:shd w:val="clear" w:color="auto" w:fill="auto"/>
          </w:tcPr>
          <w:p w:rsidR="007C179E" w:rsidRPr="007C179E" w:rsidRDefault="007C179E" w:rsidP="007C179E">
            <w:pPr>
              <w:pStyle w:val="affff9"/>
              <w:jc w:val="center"/>
              <w:rPr>
                <w:rFonts w:ascii="Arial Narrow" w:hAnsi="Arial Narrow"/>
                <w:color w:val="1F497D"/>
              </w:rPr>
            </w:pPr>
            <w:r w:rsidRPr="007C179E">
              <w:rPr>
                <w:rFonts w:ascii="Arial Narrow" w:hAnsi="Arial Narrow"/>
                <w:color w:val="111111"/>
              </w:rPr>
              <w:t>3</w:t>
            </w:r>
          </w:p>
        </w:tc>
        <w:tc>
          <w:tcPr>
            <w:tcW w:w="5768" w:type="dxa"/>
            <w:tcBorders>
              <w:left w:val="single" w:sz="1" w:space="0" w:color="000000"/>
              <w:bottom w:val="single" w:sz="1" w:space="0" w:color="000000"/>
            </w:tcBorders>
            <w:shd w:val="clear" w:color="auto" w:fill="auto"/>
          </w:tcPr>
          <w:p w:rsidR="007C179E" w:rsidRPr="007C179E" w:rsidRDefault="007C179E" w:rsidP="007C179E">
            <w:pPr>
              <w:pStyle w:val="affff9"/>
              <w:snapToGrid w:val="0"/>
              <w:jc w:val="center"/>
              <w:rPr>
                <w:rFonts w:ascii="Arial Narrow" w:hAnsi="Arial Narrow"/>
              </w:rPr>
            </w:pPr>
            <w:r w:rsidRPr="007C179E">
              <w:rPr>
                <w:rFonts w:ascii="Arial Narrow" w:hAnsi="Arial Narrow"/>
              </w:rPr>
              <w:t xml:space="preserve">Детский игровой комплекс </w:t>
            </w:r>
          </w:p>
        </w:tc>
        <w:tc>
          <w:tcPr>
            <w:tcW w:w="2712" w:type="dxa"/>
            <w:tcBorders>
              <w:left w:val="single" w:sz="1" w:space="0" w:color="000000"/>
              <w:bottom w:val="single" w:sz="1" w:space="0" w:color="000000"/>
              <w:right w:val="single" w:sz="1" w:space="0" w:color="000000"/>
            </w:tcBorders>
            <w:shd w:val="clear" w:color="auto" w:fill="auto"/>
          </w:tcPr>
          <w:p w:rsidR="007C179E" w:rsidRPr="007C179E" w:rsidRDefault="007C179E" w:rsidP="007C179E">
            <w:pPr>
              <w:pStyle w:val="affff9"/>
              <w:snapToGrid w:val="0"/>
              <w:jc w:val="center"/>
              <w:rPr>
                <w:rFonts w:ascii="Arial Narrow" w:hAnsi="Arial Narrow"/>
              </w:rPr>
            </w:pPr>
            <w:r w:rsidRPr="007C179E">
              <w:rPr>
                <w:rFonts w:ascii="Arial Narrow" w:hAnsi="Arial Narrow"/>
              </w:rPr>
              <w:t>12</w:t>
            </w:r>
          </w:p>
        </w:tc>
      </w:tr>
    </w:tbl>
    <w:p w:rsidR="007C179E" w:rsidRDefault="007C179E" w:rsidP="007C179E">
      <w:pPr>
        <w:ind w:firstLine="497"/>
        <w:jc w:val="both"/>
        <w:rPr>
          <w:rFonts w:ascii="Arial Narrow" w:hAnsi="Arial Narrow"/>
          <w:color w:val="111111"/>
          <w:kern w:val="1"/>
          <w:sz w:val="20"/>
          <w:szCs w:val="20"/>
        </w:rPr>
      </w:pPr>
    </w:p>
    <w:p w:rsidR="007C179E" w:rsidRPr="007C179E" w:rsidRDefault="007C179E" w:rsidP="007C179E">
      <w:pPr>
        <w:jc w:val="both"/>
        <w:rPr>
          <w:rFonts w:ascii="Arial Narrow" w:hAnsi="Arial Narrow"/>
          <w:sz w:val="20"/>
          <w:szCs w:val="20"/>
        </w:rPr>
      </w:pPr>
      <w:r w:rsidRPr="007C179E">
        <w:rPr>
          <w:rFonts w:ascii="Arial Narrow" w:hAnsi="Arial Narrow"/>
          <w:kern w:val="1"/>
          <w:sz w:val="20"/>
          <w:szCs w:val="20"/>
        </w:rPr>
        <w:t>2.</w:t>
      </w:r>
      <w:r>
        <w:rPr>
          <w:rFonts w:ascii="Arial Narrow" w:hAnsi="Arial Narrow"/>
          <w:kern w:val="1"/>
          <w:sz w:val="20"/>
          <w:szCs w:val="20"/>
        </w:rPr>
        <w:tab/>
      </w:r>
      <w:r w:rsidRPr="007C179E">
        <w:rPr>
          <w:rFonts w:ascii="Arial Narrow" w:hAnsi="Arial Narrow"/>
          <w:sz w:val="20"/>
          <w:szCs w:val="20"/>
        </w:rPr>
        <w:t>Разместить настоящее Постановление на сайте муниципального образования «поселок Полигус» в сети «Интернет» (</w:t>
      </w:r>
      <w:hyperlink r:id="rId71" w:history="1">
        <w:r w:rsidRPr="007C179E">
          <w:rPr>
            <w:rStyle w:val="af2"/>
            <w:rFonts w:ascii="Arial Narrow" w:hAnsi="Arial Narrow"/>
            <w:color w:val="auto"/>
            <w:sz w:val="20"/>
            <w:szCs w:val="20"/>
            <w:u w:val="none"/>
          </w:rPr>
          <w:t>https://poligus-r04.gosweb.gosuslugi.ru</w:t>
        </w:r>
      </w:hyperlink>
      <w:r w:rsidRPr="007C179E">
        <w:rPr>
          <w:rFonts w:ascii="Arial Narrow" w:hAnsi="Arial Narrow"/>
          <w:sz w:val="20"/>
          <w:szCs w:val="20"/>
        </w:rPr>
        <w:t>)</w:t>
      </w:r>
    </w:p>
    <w:p w:rsidR="007C179E" w:rsidRPr="007C179E" w:rsidRDefault="007C179E" w:rsidP="007C179E">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C179E">
        <w:rPr>
          <w:rFonts w:ascii="Arial Narrow" w:hAnsi="Arial Narrow"/>
          <w:sz w:val="20"/>
          <w:szCs w:val="20"/>
        </w:rPr>
        <w:t>Настоящее</w:t>
      </w:r>
      <w:r>
        <w:rPr>
          <w:rFonts w:ascii="Arial Narrow" w:hAnsi="Arial Narrow"/>
          <w:sz w:val="20"/>
          <w:szCs w:val="20"/>
        </w:rPr>
        <w:t xml:space="preserve"> Постановление вступает в силу </w:t>
      </w:r>
      <w:r w:rsidRPr="007C179E">
        <w:rPr>
          <w:rFonts w:ascii="Arial Narrow" w:hAnsi="Arial Narrow"/>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C179E" w:rsidRPr="007C179E" w:rsidRDefault="007C179E" w:rsidP="007C179E">
      <w:pPr>
        <w:jc w:val="both"/>
        <w:rPr>
          <w:rFonts w:ascii="Arial Narrow" w:hAnsi="Arial Narrow"/>
          <w:sz w:val="20"/>
          <w:szCs w:val="20"/>
        </w:rPr>
      </w:pPr>
    </w:p>
    <w:p w:rsidR="007C179E" w:rsidRPr="007C179E" w:rsidRDefault="007C179E" w:rsidP="007C179E">
      <w:pPr>
        <w:pStyle w:val="1f6"/>
        <w:widowControl w:val="0"/>
        <w:tabs>
          <w:tab w:val="left" w:pos="709"/>
          <w:tab w:val="left" w:pos="6379"/>
        </w:tabs>
        <w:suppressAutoHyphens/>
        <w:jc w:val="both"/>
        <w:rPr>
          <w:rFonts w:ascii="Arial Narrow" w:hAnsi="Arial Narrow" w:cs="Arial"/>
          <w:sz w:val="20"/>
          <w:szCs w:val="20"/>
        </w:rPr>
      </w:pPr>
      <w:r w:rsidRPr="007C179E">
        <w:rPr>
          <w:rFonts w:ascii="Arial Narrow" w:hAnsi="Arial Narrow" w:cs="Arial"/>
          <w:bCs/>
          <w:sz w:val="20"/>
          <w:szCs w:val="20"/>
        </w:rPr>
        <w:t xml:space="preserve">Глава поселка Полигус                                                                      </w:t>
      </w:r>
      <w:r>
        <w:rPr>
          <w:rFonts w:ascii="Arial Narrow" w:hAnsi="Arial Narrow" w:cs="Arial"/>
          <w:bCs/>
          <w:sz w:val="20"/>
          <w:szCs w:val="20"/>
        </w:rPr>
        <w:t xml:space="preserve">п/п                                                               </w:t>
      </w:r>
      <w:r w:rsidRPr="007C179E">
        <w:rPr>
          <w:rFonts w:ascii="Arial Narrow" w:hAnsi="Arial Narrow" w:cs="Arial"/>
          <w:bCs/>
          <w:sz w:val="20"/>
          <w:szCs w:val="20"/>
        </w:rPr>
        <w:t xml:space="preserve">    </w:t>
      </w:r>
      <w:r w:rsidRPr="007C179E">
        <w:rPr>
          <w:rStyle w:val="af2"/>
          <w:rFonts w:ascii="Arial Narrow" w:hAnsi="Arial Narrow" w:cs="Arial"/>
          <w:bCs/>
          <w:color w:val="auto"/>
          <w:sz w:val="20"/>
          <w:szCs w:val="20"/>
          <w:u w:val="none"/>
        </w:rPr>
        <w:t>Т.Н. Черненко</w:t>
      </w:r>
    </w:p>
    <w:p w:rsidR="007C179E" w:rsidRDefault="007C179E" w:rsidP="007C179E">
      <w:pPr>
        <w:pStyle w:val="ConsPlusNonformat"/>
        <w:suppressAutoHyphens/>
        <w:autoSpaceDE/>
        <w:autoSpaceDN/>
        <w:adjustRightInd/>
        <w:spacing w:line="100" w:lineRule="atLeast"/>
        <w:ind w:left="432"/>
        <w:jc w:val="right"/>
        <w:rPr>
          <w:rFonts w:ascii="Arial Narrow" w:hAnsi="Arial Narrow" w:cs="Arial"/>
        </w:rPr>
      </w:pPr>
    </w:p>
    <w:p w:rsidR="00C74682" w:rsidRPr="00C74682" w:rsidRDefault="00C74682" w:rsidP="00C74682">
      <w:pPr>
        <w:keepNext/>
        <w:numPr>
          <w:ilvl w:val="2"/>
          <w:numId w:val="0"/>
        </w:numPr>
        <w:tabs>
          <w:tab w:val="num" w:pos="0"/>
          <w:tab w:val="left" w:pos="720"/>
        </w:tabs>
        <w:suppressAutoHyphens/>
        <w:jc w:val="center"/>
        <w:outlineLvl w:val="2"/>
        <w:rPr>
          <w:rFonts w:ascii="Arial Narrow" w:hAnsi="Arial Narrow"/>
          <w:b/>
          <w:bCs/>
          <w:color w:val="191919"/>
          <w:kern w:val="1"/>
          <w:sz w:val="20"/>
          <w:szCs w:val="20"/>
          <w:lang w:eastAsia="hi-IN" w:bidi="hi-IN"/>
        </w:rPr>
      </w:pPr>
      <w:r w:rsidRPr="00C74682">
        <w:rPr>
          <w:rFonts w:ascii="Arial Narrow" w:hAnsi="Arial Narrow"/>
          <w:b/>
          <w:bCs/>
          <w:color w:val="191919"/>
          <w:kern w:val="1"/>
          <w:sz w:val="20"/>
          <w:szCs w:val="20"/>
          <w:lang w:eastAsia="hi-IN" w:bidi="hi-IN"/>
        </w:rPr>
        <w:t>АДМИНИСТРАЦИЯ ПОСЕЛКА СТРЕЛКА-ЧУНЯ</w:t>
      </w:r>
    </w:p>
    <w:p w:rsidR="00C74682" w:rsidRPr="00C74682" w:rsidRDefault="00C74682" w:rsidP="00C74682">
      <w:pPr>
        <w:suppressAutoHyphens/>
        <w:jc w:val="center"/>
        <w:rPr>
          <w:rFonts w:ascii="Arial Narrow" w:hAnsi="Arial Narrow"/>
          <w:b/>
          <w:bCs/>
          <w:color w:val="191919"/>
          <w:kern w:val="1"/>
          <w:sz w:val="20"/>
          <w:szCs w:val="20"/>
          <w:lang w:eastAsia="hi-IN" w:bidi="hi-IN"/>
        </w:rPr>
      </w:pPr>
      <w:r w:rsidRPr="00C74682">
        <w:rPr>
          <w:rFonts w:ascii="Arial Narrow" w:hAnsi="Arial Narrow"/>
          <w:b/>
          <w:bCs/>
          <w:color w:val="191919"/>
          <w:kern w:val="1"/>
          <w:sz w:val="20"/>
          <w:szCs w:val="20"/>
          <w:lang w:eastAsia="hi-IN" w:bidi="hi-IN"/>
        </w:rPr>
        <w:t>ЭВЕНКИЙСКОГО МУНИЦИПАЛЬНОГО РАЙОНА</w:t>
      </w:r>
    </w:p>
    <w:p w:rsidR="00C74682" w:rsidRPr="00C74682" w:rsidRDefault="00C74682" w:rsidP="00C74682">
      <w:pPr>
        <w:pBdr>
          <w:bottom w:val="single" w:sz="12" w:space="1" w:color="auto"/>
        </w:pBdr>
        <w:suppressAutoHyphens/>
        <w:jc w:val="center"/>
        <w:rPr>
          <w:rFonts w:ascii="Arial Narrow" w:hAnsi="Arial Narrow"/>
          <w:b/>
          <w:bCs/>
          <w:color w:val="191919"/>
          <w:kern w:val="1"/>
          <w:sz w:val="20"/>
          <w:szCs w:val="20"/>
          <w:lang w:eastAsia="hi-IN" w:bidi="hi-IN"/>
        </w:rPr>
      </w:pPr>
      <w:r w:rsidRPr="00C74682">
        <w:rPr>
          <w:rFonts w:ascii="Arial Narrow" w:hAnsi="Arial Narrow"/>
          <w:b/>
          <w:bCs/>
          <w:color w:val="191919"/>
          <w:kern w:val="1"/>
          <w:sz w:val="20"/>
          <w:szCs w:val="20"/>
          <w:lang w:eastAsia="hi-IN" w:bidi="hi-IN"/>
        </w:rPr>
        <w:t>КРАСНОЯРСКОГО КРАЯ</w:t>
      </w:r>
    </w:p>
    <w:p w:rsidR="00C74682" w:rsidRPr="00C74682" w:rsidRDefault="00C74682" w:rsidP="00C74682">
      <w:pPr>
        <w:suppressAutoHyphens/>
        <w:jc w:val="center"/>
        <w:rPr>
          <w:rFonts w:ascii="Arial Narrow" w:hAnsi="Arial Narrow"/>
          <w:b/>
          <w:bCs/>
          <w:color w:val="191919"/>
          <w:w w:val="80"/>
          <w:kern w:val="1"/>
          <w:sz w:val="20"/>
          <w:szCs w:val="20"/>
          <w:lang w:eastAsia="hi-IN" w:bidi="hi-IN"/>
        </w:rPr>
      </w:pPr>
    </w:p>
    <w:p w:rsidR="00C74682" w:rsidRPr="00C74682" w:rsidRDefault="00C74682" w:rsidP="00C74682">
      <w:pPr>
        <w:keepNext/>
        <w:suppressAutoHyphens/>
        <w:jc w:val="center"/>
        <w:rPr>
          <w:rFonts w:ascii="Arial Narrow" w:hAnsi="Arial Narrow"/>
          <w:b/>
          <w:color w:val="191919"/>
          <w:kern w:val="1"/>
          <w:sz w:val="20"/>
          <w:szCs w:val="20"/>
          <w:lang w:eastAsia="hi-IN" w:bidi="hi-IN"/>
        </w:rPr>
      </w:pPr>
      <w:r w:rsidRPr="00C74682">
        <w:rPr>
          <w:rFonts w:ascii="Arial Narrow" w:hAnsi="Arial Narrow"/>
          <w:b/>
          <w:bCs/>
          <w:color w:val="191919"/>
          <w:w w:val="80"/>
          <w:kern w:val="1"/>
          <w:sz w:val="20"/>
          <w:szCs w:val="20"/>
          <w:lang w:eastAsia="hi-IN" w:bidi="hi-IN"/>
        </w:rPr>
        <w:t>ПОСТАНОВЛЕНИЕ</w:t>
      </w:r>
    </w:p>
    <w:p w:rsidR="00C74682" w:rsidRPr="00C74682" w:rsidRDefault="00C74682" w:rsidP="00C74682">
      <w:pPr>
        <w:suppressAutoHyphens/>
        <w:jc w:val="center"/>
        <w:rPr>
          <w:rFonts w:ascii="Arial Narrow" w:hAnsi="Arial Narrow"/>
          <w:b/>
          <w:color w:val="191919"/>
          <w:kern w:val="1"/>
          <w:sz w:val="20"/>
          <w:szCs w:val="20"/>
          <w:lang w:eastAsia="hi-IN" w:bidi="hi-IN"/>
        </w:rPr>
      </w:pPr>
    </w:p>
    <w:p w:rsidR="00C74682" w:rsidRPr="00C74682" w:rsidRDefault="00C74682" w:rsidP="00C74682">
      <w:pPr>
        <w:suppressAutoHyphens/>
        <w:jc w:val="both"/>
        <w:rPr>
          <w:rFonts w:ascii="Arial Narrow" w:hAnsi="Arial Narrow"/>
          <w:bCs/>
          <w:color w:val="191919"/>
          <w:kern w:val="1"/>
          <w:sz w:val="20"/>
          <w:szCs w:val="20"/>
          <w:lang w:eastAsia="hi-IN" w:bidi="hi-IN"/>
        </w:rPr>
      </w:pPr>
      <w:r w:rsidRPr="00C74682">
        <w:rPr>
          <w:rFonts w:ascii="Arial Narrow" w:hAnsi="Arial Narrow"/>
          <w:bCs/>
          <w:color w:val="191919"/>
          <w:kern w:val="1"/>
          <w:sz w:val="20"/>
          <w:szCs w:val="20"/>
          <w:lang w:eastAsia="hi-IN" w:bidi="hi-IN"/>
        </w:rPr>
        <w:t xml:space="preserve">«13» января 2025 г.                                                                 </w:t>
      </w:r>
      <w:r>
        <w:rPr>
          <w:rFonts w:ascii="Arial Narrow" w:hAnsi="Arial Narrow"/>
          <w:bCs/>
          <w:color w:val="191919"/>
          <w:kern w:val="1"/>
          <w:sz w:val="20"/>
          <w:szCs w:val="20"/>
          <w:lang w:eastAsia="hi-IN" w:bidi="hi-IN"/>
        </w:rPr>
        <w:t xml:space="preserve">                                            </w:t>
      </w:r>
      <w:r w:rsidRPr="00C74682">
        <w:rPr>
          <w:rFonts w:ascii="Arial Narrow" w:hAnsi="Arial Narrow"/>
          <w:bCs/>
          <w:color w:val="191919"/>
          <w:kern w:val="1"/>
          <w:sz w:val="20"/>
          <w:szCs w:val="20"/>
          <w:lang w:eastAsia="hi-IN" w:bidi="hi-IN"/>
        </w:rPr>
        <w:t xml:space="preserve">                          </w:t>
      </w:r>
      <w:r>
        <w:rPr>
          <w:rFonts w:ascii="Arial Narrow" w:hAnsi="Arial Narrow"/>
          <w:bCs/>
          <w:color w:val="191919"/>
          <w:kern w:val="1"/>
          <w:sz w:val="20"/>
          <w:szCs w:val="20"/>
          <w:lang w:eastAsia="hi-IN" w:bidi="hi-IN"/>
        </w:rPr>
        <w:t xml:space="preserve">                        </w:t>
      </w:r>
      <w:r w:rsidRPr="00C74682">
        <w:rPr>
          <w:rFonts w:ascii="Arial Narrow" w:hAnsi="Arial Narrow"/>
          <w:bCs/>
          <w:color w:val="191919"/>
          <w:kern w:val="1"/>
          <w:sz w:val="20"/>
          <w:szCs w:val="20"/>
          <w:lang w:eastAsia="hi-IN" w:bidi="hi-IN"/>
        </w:rPr>
        <w:t xml:space="preserve">   №</w:t>
      </w:r>
      <w:r>
        <w:rPr>
          <w:rFonts w:ascii="Arial Narrow" w:hAnsi="Arial Narrow"/>
          <w:bCs/>
          <w:color w:val="191919"/>
          <w:kern w:val="1"/>
          <w:sz w:val="20"/>
          <w:szCs w:val="20"/>
          <w:lang w:eastAsia="hi-IN" w:bidi="hi-IN"/>
        </w:rPr>
        <w:t xml:space="preserve"> </w:t>
      </w:r>
      <w:r w:rsidRPr="00C74682">
        <w:rPr>
          <w:rFonts w:ascii="Arial Narrow" w:hAnsi="Arial Narrow"/>
          <w:bCs/>
          <w:color w:val="191919"/>
          <w:kern w:val="1"/>
          <w:sz w:val="20"/>
          <w:szCs w:val="20"/>
          <w:lang w:eastAsia="hi-IN" w:bidi="hi-IN"/>
        </w:rPr>
        <w:t>1-п</w:t>
      </w:r>
    </w:p>
    <w:p w:rsidR="00C74682" w:rsidRPr="00C74682" w:rsidRDefault="00C74682" w:rsidP="00C74682">
      <w:pPr>
        <w:rPr>
          <w:rFonts w:ascii="Arial Narrow" w:hAnsi="Arial Narrow"/>
          <w:sz w:val="20"/>
          <w:szCs w:val="20"/>
        </w:rPr>
      </w:pPr>
    </w:p>
    <w:p w:rsidR="00C74682" w:rsidRPr="00C74682" w:rsidRDefault="00C74682" w:rsidP="00C74682">
      <w:pPr>
        <w:jc w:val="center"/>
        <w:rPr>
          <w:rFonts w:ascii="Arial Narrow" w:hAnsi="Arial Narrow"/>
          <w:b/>
          <w:bCs/>
          <w:sz w:val="20"/>
          <w:szCs w:val="20"/>
        </w:rPr>
      </w:pPr>
      <w:r w:rsidRPr="00C74682">
        <w:rPr>
          <w:rFonts w:ascii="Arial Narrow" w:hAnsi="Arial Narrow"/>
          <w:b/>
          <w:sz w:val="20"/>
          <w:szCs w:val="20"/>
        </w:rPr>
        <w:t xml:space="preserve">Об утверждении план-графика закупок </w:t>
      </w:r>
      <w:r w:rsidRPr="00C74682">
        <w:rPr>
          <w:rFonts w:ascii="Arial Narrow" w:hAnsi="Arial Narrow"/>
          <w:b/>
          <w:bCs/>
          <w:sz w:val="20"/>
          <w:szCs w:val="20"/>
        </w:rPr>
        <w:t>товаров, работ, услуг</w:t>
      </w:r>
      <w:r>
        <w:rPr>
          <w:rFonts w:ascii="Arial Narrow" w:hAnsi="Arial Narrow"/>
          <w:b/>
          <w:bCs/>
          <w:sz w:val="20"/>
          <w:szCs w:val="20"/>
        </w:rPr>
        <w:t xml:space="preserve"> </w:t>
      </w:r>
      <w:r w:rsidRPr="00C74682">
        <w:rPr>
          <w:rFonts w:ascii="Arial Narrow" w:hAnsi="Arial Narrow"/>
          <w:b/>
          <w:bCs/>
          <w:sz w:val="20"/>
          <w:szCs w:val="20"/>
        </w:rPr>
        <w:t>на 2025 финансовый год и на плановый период 2026 и 2027 годов.</w:t>
      </w:r>
    </w:p>
    <w:p w:rsidR="00C74682" w:rsidRPr="00C74682" w:rsidRDefault="00C74682" w:rsidP="00C74682">
      <w:pPr>
        <w:jc w:val="center"/>
        <w:rPr>
          <w:rFonts w:ascii="Arial Narrow" w:hAnsi="Arial Narrow"/>
          <w:b/>
          <w:bCs/>
          <w:sz w:val="20"/>
          <w:szCs w:val="20"/>
        </w:rPr>
      </w:pPr>
    </w:p>
    <w:p w:rsidR="00C74682" w:rsidRPr="00C74682" w:rsidRDefault="00C74682" w:rsidP="00C74682">
      <w:pPr>
        <w:widowControl w:val="0"/>
        <w:autoSpaceDE w:val="0"/>
        <w:autoSpaceDN w:val="0"/>
        <w:adjustRightInd w:val="0"/>
        <w:ind w:firstLine="709"/>
        <w:jc w:val="both"/>
        <w:rPr>
          <w:rFonts w:ascii="Arial Narrow" w:hAnsi="Arial Narrow"/>
          <w:sz w:val="20"/>
          <w:szCs w:val="20"/>
        </w:rPr>
      </w:pPr>
      <w:r w:rsidRPr="00C74682">
        <w:rPr>
          <w:rFonts w:ascii="Arial Narrow" w:hAnsi="Arial Narrow"/>
          <w:sz w:val="20"/>
          <w:szCs w:val="20"/>
        </w:rPr>
        <w:t xml:space="preserve">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Федеральным законом от 06.10.2003г. № 131-ФЗ «Об общих принципах организации местного самоуправления в Российской Федерации», Администрация поселка Стрелка-Чуня </w:t>
      </w:r>
      <w:r>
        <w:rPr>
          <w:rFonts w:ascii="Arial Narrow" w:hAnsi="Arial Narrow"/>
          <w:b/>
          <w:sz w:val="20"/>
          <w:szCs w:val="20"/>
        </w:rPr>
        <w:t>ПОСТАНОВЛЯЮ:</w:t>
      </w:r>
    </w:p>
    <w:p w:rsidR="00C74682" w:rsidRPr="00C74682" w:rsidRDefault="00C74682" w:rsidP="00C74682">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C74682">
        <w:rPr>
          <w:rFonts w:ascii="Arial Narrow" w:hAnsi="Arial Narrow"/>
          <w:sz w:val="20"/>
          <w:szCs w:val="20"/>
        </w:rPr>
        <w:t xml:space="preserve">Утвердить план-график закупок </w:t>
      </w:r>
      <w:r w:rsidRPr="00C74682">
        <w:rPr>
          <w:rFonts w:ascii="Arial Narrow" w:hAnsi="Arial Narrow"/>
          <w:bCs/>
          <w:sz w:val="20"/>
          <w:szCs w:val="20"/>
        </w:rPr>
        <w:t>товаров, работ, услуг на 2025 финансовый год и на плановый период 2026 и 2027 годов (приложение).</w:t>
      </w:r>
    </w:p>
    <w:p w:rsidR="00C74682" w:rsidRPr="00C74682" w:rsidRDefault="00C74682" w:rsidP="00C74682">
      <w:pPr>
        <w:jc w:val="both"/>
        <w:rPr>
          <w:rFonts w:ascii="Arial Narrow" w:hAnsi="Arial Narrow"/>
          <w:bCs/>
          <w:sz w:val="20"/>
          <w:szCs w:val="20"/>
        </w:rPr>
      </w:pPr>
      <w:r>
        <w:rPr>
          <w:rFonts w:ascii="Arial Narrow" w:hAnsi="Arial Narrow"/>
          <w:sz w:val="20"/>
          <w:szCs w:val="20"/>
        </w:rPr>
        <w:t>2.</w:t>
      </w:r>
      <w:r>
        <w:rPr>
          <w:rFonts w:ascii="Arial Narrow" w:hAnsi="Arial Narrow"/>
          <w:sz w:val="20"/>
          <w:szCs w:val="20"/>
        </w:rPr>
        <w:tab/>
      </w:r>
      <w:r w:rsidRPr="00C74682">
        <w:rPr>
          <w:rFonts w:ascii="Arial Narrow" w:hAnsi="Arial Narrow"/>
          <w:sz w:val="20"/>
          <w:szCs w:val="20"/>
        </w:rPr>
        <w:t xml:space="preserve">Организовать размещение в Единой информационной система в сфере закупок </w:t>
      </w:r>
      <w:r w:rsidRPr="00C74682">
        <w:rPr>
          <w:rFonts w:ascii="Arial Narrow" w:hAnsi="Arial Narrow"/>
          <w:bCs/>
          <w:sz w:val="20"/>
          <w:szCs w:val="20"/>
        </w:rPr>
        <w:t>на сайте zakupki.gov.ru.</w:t>
      </w:r>
    </w:p>
    <w:p w:rsidR="00C74682" w:rsidRPr="00C74682" w:rsidRDefault="00C74682" w:rsidP="00C74682">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C74682">
        <w:rPr>
          <w:rFonts w:ascii="Arial Narrow" w:hAnsi="Arial Narrow"/>
          <w:sz w:val="20"/>
          <w:szCs w:val="20"/>
        </w:rPr>
        <w:t>Настоящее Постановление вступает в силу с момента подписания</w:t>
      </w:r>
    </w:p>
    <w:p w:rsidR="00C74682" w:rsidRPr="00C74682" w:rsidRDefault="00C74682" w:rsidP="00C74682">
      <w:pPr>
        <w:jc w:val="both"/>
        <w:rPr>
          <w:rFonts w:ascii="Arial Narrow" w:hAnsi="Arial Narrow"/>
          <w:sz w:val="20"/>
          <w:szCs w:val="20"/>
        </w:rPr>
      </w:pPr>
      <w:r w:rsidRPr="00C74682">
        <w:rPr>
          <w:rFonts w:ascii="Arial Narrow" w:hAnsi="Arial Narrow"/>
          <w:sz w:val="20"/>
          <w:szCs w:val="20"/>
        </w:rPr>
        <w:t>4</w:t>
      </w:r>
      <w:r>
        <w:rPr>
          <w:rFonts w:ascii="Arial Narrow" w:hAnsi="Arial Narrow"/>
          <w:sz w:val="20"/>
          <w:szCs w:val="20"/>
        </w:rPr>
        <w:t>.</w:t>
      </w:r>
      <w:r>
        <w:rPr>
          <w:rFonts w:ascii="Arial Narrow" w:hAnsi="Arial Narrow"/>
          <w:sz w:val="20"/>
          <w:szCs w:val="20"/>
        </w:rPr>
        <w:tab/>
      </w:r>
      <w:r w:rsidRPr="00C74682">
        <w:rPr>
          <w:rFonts w:ascii="Arial Narrow" w:hAnsi="Arial Narrow"/>
          <w:sz w:val="20"/>
          <w:szCs w:val="20"/>
        </w:rPr>
        <w:t>Контроль за выполнением настоящего постановления оставляю за собой.</w:t>
      </w:r>
    </w:p>
    <w:p w:rsidR="00C74682" w:rsidRPr="00C74682" w:rsidRDefault="00C74682" w:rsidP="00C74682">
      <w:pPr>
        <w:rPr>
          <w:rFonts w:ascii="Arial Narrow" w:hAnsi="Arial Narrow"/>
          <w:sz w:val="20"/>
          <w:szCs w:val="20"/>
        </w:rPr>
      </w:pPr>
    </w:p>
    <w:p w:rsidR="00C74682" w:rsidRPr="00C74682" w:rsidRDefault="00C74682" w:rsidP="00C74682">
      <w:pPr>
        <w:jc w:val="both"/>
        <w:rPr>
          <w:rFonts w:ascii="Arial Narrow" w:hAnsi="Arial Narrow"/>
          <w:sz w:val="20"/>
          <w:szCs w:val="20"/>
        </w:rPr>
      </w:pPr>
      <w:r w:rsidRPr="00C74682">
        <w:rPr>
          <w:rFonts w:ascii="Arial Narrow" w:hAnsi="Arial Narrow"/>
          <w:sz w:val="20"/>
          <w:szCs w:val="20"/>
        </w:rPr>
        <w:t xml:space="preserve">Глава поселка Стрелка-Чуня                                                      </w:t>
      </w:r>
      <w:r>
        <w:rPr>
          <w:rFonts w:ascii="Arial Narrow" w:hAnsi="Arial Narrow"/>
          <w:sz w:val="20"/>
          <w:szCs w:val="20"/>
        </w:rPr>
        <w:t xml:space="preserve">             п/п                                                         </w:t>
      </w:r>
      <w:r w:rsidRPr="00C74682">
        <w:rPr>
          <w:rFonts w:ascii="Arial Narrow" w:hAnsi="Arial Narrow"/>
          <w:sz w:val="20"/>
          <w:szCs w:val="20"/>
        </w:rPr>
        <w:t xml:space="preserve">   В.П. </w:t>
      </w:r>
      <w:proofErr w:type="spellStart"/>
      <w:r w:rsidRPr="00C74682">
        <w:rPr>
          <w:rFonts w:ascii="Arial Narrow" w:hAnsi="Arial Narrow"/>
          <w:sz w:val="20"/>
          <w:szCs w:val="20"/>
        </w:rPr>
        <w:t>Шипицын</w:t>
      </w:r>
      <w:proofErr w:type="spellEnd"/>
    </w:p>
    <w:p w:rsidR="00C74682" w:rsidRPr="00C74682" w:rsidRDefault="00C74682" w:rsidP="00C74682">
      <w:pPr>
        <w:pStyle w:val="ConsPlusNonformat"/>
        <w:suppressAutoHyphens/>
        <w:autoSpaceDE/>
        <w:autoSpaceDN/>
        <w:adjustRightInd/>
        <w:jc w:val="right"/>
        <w:rPr>
          <w:rFonts w:ascii="Arial Narrow" w:hAnsi="Arial Narrow" w:cs="Arial"/>
        </w:rPr>
      </w:pPr>
    </w:p>
    <w:p w:rsidR="00C74682" w:rsidRPr="00C74682" w:rsidRDefault="00C74682" w:rsidP="00C74682">
      <w:pPr>
        <w:pStyle w:val="ConsPlusNonformat"/>
        <w:suppressAutoHyphens/>
        <w:autoSpaceDE/>
        <w:autoSpaceDN/>
        <w:adjustRightInd/>
        <w:jc w:val="right"/>
        <w:rPr>
          <w:rFonts w:ascii="Arial Narrow" w:hAnsi="Arial Narrow" w:cs="Arial"/>
        </w:rPr>
        <w:sectPr w:rsidR="00C74682" w:rsidRPr="00C74682" w:rsidSect="00C623A7">
          <w:pgSz w:w="11906" w:h="16838"/>
          <w:pgMar w:top="1560" w:right="1133" w:bottom="1134" w:left="1418" w:header="709" w:footer="709" w:gutter="0"/>
          <w:cols w:space="708"/>
          <w:docGrid w:linePitch="360"/>
        </w:sectPr>
      </w:pPr>
    </w:p>
    <w:p w:rsidR="00C74682" w:rsidRPr="00C74682" w:rsidRDefault="00C74682" w:rsidP="00C74682">
      <w:pPr>
        <w:jc w:val="right"/>
        <w:rPr>
          <w:rFonts w:ascii="Arial Narrow" w:hAnsi="Arial Narrow"/>
          <w:b/>
          <w:sz w:val="20"/>
          <w:szCs w:val="20"/>
        </w:rPr>
      </w:pPr>
      <w:r w:rsidRPr="00C74682">
        <w:rPr>
          <w:rFonts w:ascii="Arial Narrow" w:hAnsi="Arial Narrow"/>
          <w:b/>
          <w:sz w:val="20"/>
          <w:szCs w:val="20"/>
        </w:rPr>
        <w:lastRenderedPageBreak/>
        <w:t>Приложение</w:t>
      </w:r>
    </w:p>
    <w:tbl>
      <w:tblPr>
        <w:tblW w:w="15139" w:type="dxa"/>
        <w:tblCellSpacing w:w="15" w:type="dxa"/>
        <w:tblCellMar>
          <w:top w:w="15" w:type="dxa"/>
          <w:left w:w="15" w:type="dxa"/>
          <w:bottom w:w="15" w:type="dxa"/>
          <w:right w:w="15" w:type="dxa"/>
        </w:tblCellMar>
        <w:tblLook w:val="04A0" w:firstRow="1" w:lastRow="0" w:firstColumn="1" w:lastColumn="0" w:noHBand="0" w:noVBand="1"/>
      </w:tblPr>
      <w:tblGrid>
        <w:gridCol w:w="15139"/>
      </w:tblGrid>
      <w:tr w:rsidR="00C74682" w:rsidRPr="00C74682" w:rsidTr="006A620A">
        <w:trPr>
          <w:tblCellSpacing w:w="15" w:type="dxa"/>
        </w:trPr>
        <w:tc>
          <w:tcPr>
            <w:tcW w:w="0" w:type="auto"/>
            <w:vAlign w:val="center"/>
            <w:hideMark/>
          </w:tcPr>
          <w:p w:rsidR="00C74682" w:rsidRPr="00C74682" w:rsidRDefault="00C74682" w:rsidP="006A620A">
            <w:pPr>
              <w:spacing w:before="100" w:beforeAutospacing="1" w:after="100" w:afterAutospacing="1"/>
              <w:jc w:val="center"/>
              <w:rPr>
                <w:rFonts w:ascii="Arial Narrow" w:hAnsi="Arial Narrow"/>
                <w:b/>
                <w:bCs/>
                <w:sz w:val="20"/>
                <w:szCs w:val="20"/>
              </w:rPr>
            </w:pPr>
            <w:r w:rsidRPr="00C74682">
              <w:rPr>
                <w:rFonts w:ascii="Arial Narrow" w:hAnsi="Arial Narrow"/>
                <w:b/>
                <w:bCs/>
                <w:sz w:val="20"/>
                <w:szCs w:val="20"/>
              </w:rPr>
              <w:t>ПЛАН-ГРАФИК</w:t>
            </w:r>
            <w:r w:rsidRPr="00C74682">
              <w:rPr>
                <w:rFonts w:ascii="Arial Narrow" w:hAnsi="Arial Narrow"/>
                <w:b/>
                <w:bCs/>
                <w:sz w:val="20"/>
                <w:szCs w:val="20"/>
              </w:rPr>
              <w:br/>
              <w:t>закупок товаров, работ, услуг на 2025 финансовый год</w:t>
            </w:r>
            <w:r w:rsidRPr="00C74682">
              <w:rPr>
                <w:rFonts w:ascii="Arial Narrow" w:hAnsi="Arial Narrow"/>
                <w:b/>
                <w:bCs/>
                <w:sz w:val="20"/>
                <w:szCs w:val="20"/>
              </w:rPr>
              <w:br/>
              <w:t>и на плановый период 2026 и 2027 годов</w:t>
            </w:r>
          </w:p>
        </w:tc>
      </w:tr>
    </w:tbl>
    <w:p w:rsidR="00C74682" w:rsidRPr="00C74682" w:rsidRDefault="00C74682" w:rsidP="00C74682">
      <w:pPr>
        <w:rPr>
          <w:rFonts w:ascii="Arial Narrow" w:hAnsi="Arial Narrow"/>
          <w:vanish/>
          <w:sz w:val="20"/>
          <w:szCs w:val="20"/>
        </w:rPr>
      </w:pPr>
    </w:p>
    <w:tbl>
      <w:tblPr>
        <w:tblW w:w="15139" w:type="dxa"/>
        <w:tblCellSpacing w:w="15" w:type="dxa"/>
        <w:tblInd w:w="-381" w:type="dxa"/>
        <w:tblCellMar>
          <w:top w:w="15" w:type="dxa"/>
          <w:left w:w="15" w:type="dxa"/>
          <w:bottom w:w="15" w:type="dxa"/>
          <w:right w:w="15" w:type="dxa"/>
        </w:tblCellMar>
        <w:tblLook w:val="04A0" w:firstRow="1" w:lastRow="0" w:firstColumn="1" w:lastColumn="0" w:noHBand="0" w:noVBand="1"/>
      </w:tblPr>
      <w:tblGrid>
        <w:gridCol w:w="5775"/>
        <w:gridCol w:w="6091"/>
        <w:gridCol w:w="1561"/>
        <w:gridCol w:w="1712"/>
      </w:tblGrid>
      <w:tr w:rsidR="00C74682" w:rsidRPr="00C74682" w:rsidTr="00C74682">
        <w:trPr>
          <w:tblCellSpacing w:w="15" w:type="dxa"/>
        </w:trPr>
        <w:tc>
          <w:tcPr>
            <w:tcW w:w="5730"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1. Информация о заказчике:</w:t>
            </w:r>
          </w:p>
        </w:tc>
        <w:tc>
          <w:tcPr>
            <w:tcW w:w="6061"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 </w:t>
            </w:r>
          </w:p>
        </w:tc>
        <w:tc>
          <w:tcPr>
            <w:tcW w:w="1531"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 </w:t>
            </w:r>
          </w:p>
        </w:tc>
        <w:tc>
          <w:tcPr>
            <w:tcW w:w="1667"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 </w:t>
            </w:r>
          </w:p>
        </w:tc>
      </w:tr>
      <w:tr w:rsidR="00C74682" w:rsidRPr="00C74682" w:rsidTr="00C74682">
        <w:trPr>
          <w:tblCellSpacing w:w="15" w:type="dxa"/>
        </w:trPr>
        <w:tc>
          <w:tcPr>
            <w:tcW w:w="5730"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 </w:t>
            </w:r>
          </w:p>
        </w:tc>
        <w:tc>
          <w:tcPr>
            <w:tcW w:w="6061"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 </w:t>
            </w:r>
          </w:p>
        </w:tc>
        <w:tc>
          <w:tcPr>
            <w:tcW w:w="1531"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 </w:t>
            </w:r>
          </w:p>
        </w:tc>
        <w:tc>
          <w:tcPr>
            <w:tcW w:w="0" w:type="auto"/>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Коды</w:t>
            </w:r>
          </w:p>
        </w:tc>
      </w:tr>
      <w:tr w:rsidR="00C74682" w:rsidRPr="00C74682" w:rsidTr="00C74682">
        <w:trPr>
          <w:tblCellSpacing w:w="15" w:type="dxa"/>
        </w:trPr>
        <w:tc>
          <w:tcPr>
            <w:tcW w:w="5730" w:type="dxa"/>
            <w:vMerge w:val="restart"/>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Полное наименование</w:t>
            </w:r>
          </w:p>
        </w:tc>
        <w:tc>
          <w:tcPr>
            <w:tcW w:w="6061" w:type="dxa"/>
            <w:vMerge w:val="restart"/>
            <w:tcBorders>
              <w:bottom w:val="single" w:sz="8" w:space="0" w:color="000000"/>
            </w:tcBorders>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МУНИЦИПАЛЬНОЕ УЧРЕЖДЕНИЕ "АДМИНИСТРАЦИЯ ПОСЕЛКА СТРЕЛКА-ЧУНЯ" ЭВЕНКИЙСКОГО МУНИЦИПАЛЬНОГО РАЙОНА КРАСНОЯРСКОГО КРАЯ</w:t>
            </w:r>
          </w:p>
        </w:tc>
        <w:tc>
          <w:tcPr>
            <w:tcW w:w="1531" w:type="dxa"/>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ИНН</w:t>
            </w:r>
          </w:p>
        </w:tc>
        <w:tc>
          <w:tcPr>
            <w:tcW w:w="0" w:type="auto"/>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8803001630</w:t>
            </w:r>
          </w:p>
        </w:tc>
      </w:tr>
      <w:tr w:rsidR="00C74682" w:rsidRPr="00C74682" w:rsidTr="00C74682">
        <w:trPr>
          <w:tblCellSpacing w:w="15" w:type="dxa"/>
        </w:trPr>
        <w:tc>
          <w:tcPr>
            <w:tcW w:w="0" w:type="auto"/>
            <w:vMerge/>
            <w:vAlign w:val="center"/>
            <w:hideMark/>
          </w:tcPr>
          <w:p w:rsidR="00C74682" w:rsidRPr="00C74682" w:rsidRDefault="00C74682" w:rsidP="006A620A">
            <w:pPr>
              <w:rPr>
                <w:rFonts w:ascii="Arial Narrow" w:hAnsi="Arial Narrow"/>
                <w:sz w:val="20"/>
                <w:szCs w:val="20"/>
              </w:rPr>
            </w:pPr>
          </w:p>
        </w:tc>
        <w:tc>
          <w:tcPr>
            <w:tcW w:w="0" w:type="auto"/>
            <w:vMerge/>
            <w:tcBorders>
              <w:bottom w:val="single" w:sz="8" w:space="0" w:color="000000"/>
            </w:tcBorders>
            <w:vAlign w:val="center"/>
            <w:hideMark/>
          </w:tcPr>
          <w:p w:rsidR="00C74682" w:rsidRPr="00C74682" w:rsidRDefault="00C74682" w:rsidP="006A620A">
            <w:pPr>
              <w:rPr>
                <w:rFonts w:ascii="Arial Narrow" w:hAnsi="Arial Narrow"/>
                <w:sz w:val="20"/>
                <w:szCs w:val="20"/>
              </w:rPr>
            </w:pPr>
          </w:p>
        </w:tc>
        <w:tc>
          <w:tcPr>
            <w:tcW w:w="1531" w:type="dxa"/>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КПП</w:t>
            </w:r>
          </w:p>
        </w:tc>
        <w:tc>
          <w:tcPr>
            <w:tcW w:w="0" w:type="auto"/>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880301001</w:t>
            </w:r>
          </w:p>
        </w:tc>
      </w:tr>
      <w:tr w:rsidR="00C74682" w:rsidRPr="00C74682" w:rsidTr="00C74682">
        <w:trPr>
          <w:tblCellSpacing w:w="15" w:type="dxa"/>
        </w:trPr>
        <w:tc>
          <w:tcPr>
            <w:tcW w:w="5730"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Организационно-правовая форма</w:t>
            </w:r>
          </w:p>
        </w:tc>
        <w:tc>
          <w:tcPr>
            <w:tcW w:w="6061" w:type="dxa"/>
            <w:tcBorders>
              <w:bottom w:val="single" w:sz="8" w:space="0" w:color="000000"/>
            </w:tcBorders>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Муниципальное казенное учреждение </w:t>
            </w:r>
          </w:p>
        </w:tc>
        <w:tc>
          <w:tcPr>
            <w:tcW w:w="1531" w:type="dxa"/>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по ОКОПФ</w:t>
            </w:r>
          </w:p>
        </w:tc>
        <w:tc>
          <w:tcPr>
            <w:tcW w:w="0" w:type="auto"/>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75404</w:t>
            </w:r>
          </w:p>
        </w:tc>
      </w:tr>
      <w:tr w:rsidR="00C74682" w:rsidRPr="00C74682" w:rsidTr="00C74682">
        <w:trPr>
          <w:tblCellSpacing w:w="15" w:type="dxa"/>
        </w:trPr>
        <w:tc>
          <w:tcPr>
            <w:tcW w:w="5730"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Форма собственности</w:t>
            </w:r>
          </w:p>
        </w:tc>
        <w:tc>
          <w:tcPr>
            <w:tcW w:w="6061" w:type="dxa"/>
            <w:tcBorders>
              <w:bottom w:val="single" w:sz="8" w:space="0" w:color="000000"/>
            </w:tcBorders>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Муниципальная собственность </w:t>
            </w:r>
          </w:p>
        </w:tc>
        <w:tc>
          <w:tcPr>
            <w:tcW w:w="1531" w:type="dxa"/>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по ОКФС</w:t>
            </w:r>
          </w:p>
        </w:tc>
        <w:tc>
          <w:tcPr>
            <w:tcW w:w="0" w:type="auto"/>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14</w:t>
            </w:r>
          </w:p>
        </w:tc>
      </w:tr>
      <w:tr w:rsidR="00C74682" w:rsidRPr="00C74682" w:rsidTr="00C74682">
        <w:trPr>
          <w:tblCellSpacing w:w="15" w:type="dxa"/>
        </w:trPr>
        <w:tc>
          <w:tcPr>
            <w:tcW w:w="5730"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Место нахождения (адрес), телефон, адрес электронной почты</w:t>
            </w:r>
          </w:p>
        </w:tc>
        <w:tc>
          <w:tcPr>
            <w:tcW w:w="6061" w:type="dxa"/>
            <w:tcBorders>
              <w:bottom w:val="single" w:sz="8" w:space="0" w:color="000000"/>
            </w:tcBorders>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Российская Федерация, 648482, Красноярский край, Эвенкийский р-н, Стрелка-Чуня п, УЛИЦА МИРА, 18 ,7-391-2069518, msu-strelka@vanavara.evenkya.ru</w:t>
            </w:r>
          </w:p>
        </w:tc>
        <w:tc>
          <w:tcPr>
            <w:tcW w:w="1531" w:type="dxa"/>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по ОКТМО</w:t>
            </w:r>
          </w:p>
        </w:tc>
        <w:tc>
          <w:tcPr>
            <w:tcW w:w="0" w:type="auto"/>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648180289</w:t>
            </w:r>
          </w:p>
        </w:tc>
      </w:tr>
      <w:tr w:rsidR="00C74682" w:rsidRPr="00C74682" w:rsidTr="00C74682">
        <w:trPr>
          <w:tblCellSpacing w:w="15" w:type="dxa"/>
        </w:trPr>
        <w:tc>
          <w:tcPr>
            <w:tcW w:w="5730" w:type="dxa"/>
            <w:vMerge w:val="restart"/>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6061" w:type="dxa"/>
            <w:vMerge w:val="restart"/>
            <w:tcBorders>
              <w:bottom w:val="single" w:sz="8" w:space="0" w:color="000000"/>
            </w:tcBorders>
            <w:vAlign w:val="center"/>
            <w:hideMark/>
          </w:tcPr>
          <w:p w:rsidR="00C74682" w:rsidRPr="00C74682" w:rsidRDefault="00C74682" w:rsidP="006A620A">
            <w:pPr>
              <w:rPr>
                <w:rFonts w:ascii="Arial Narrow" w:hAnsi="Arial Narrow"/>
                <w:sz w:val="20"/>
                <w:szCs w:val="20"/>
              </w:rPr>
            </w:pPr>
          </w:p>
        </w:tc>
        <w:tc>
          <w:tcPr>
            <w:tcW w:w="1531" w:type="dxa"/>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ИНН</w:t>
            </w:r>
          </w:p>
        </w:tc>
        <w:tc>
          <w:tcPr>
            <w:tcW w:w="0" w:type="auto"/>
            <w:vAlign w:val="center"/>
            <w:hideMark/>
          </w:tcPr>
          <w:p w:rsidR="00C74682" w:rsidRPr="00C74682" w:rsidRDefault="00C74682" w:rsidP="006A620A">
            <w:pPr>
              <w:jc w:val="center"/>
              <w:rPr>
                <w:rFonts w:ascii="Arial Narrow" w:hAnsi="Arial Narrow"/>
                <w:sz w:val="20"/>
                <w:szCs w:val="20"/>
              </w:rPr>
            </w:pPr>
          </w:p>
        </w:tc>
      </w:tr>
      <w:tr w:rsidR="00C74682" w:rsidRPr="00C74682" w:rsidTr="00C74682">
        <w:trPr>
          <w:tblCellSpacing w:w="15" w:type="dxa"/>
        </w:trPr>
        <w:tc>
          <w:tcPr>
            <w:tcW w:w="0" w:type="auto"/>
            <w:vMerge/>
            <w:vAlign w:val="center"/>
            <w:hideMark/>
          </w:tcPr>
          <w:p w:rsidR="00C74682" w:rsidRPr="00C74682" w:rsidRDefault="00C74682" w:rsidP="006A620A">
            <w:pPr>
              <w:rPr>
                <w:rFonts w:ascii="Arial Narrow" w:hAnsi="Arial Narrow"/>
                <w:sz w:val="20"/>
                <w:szCs w:val="20"/>
              </w:rPr>
            </w:pPr>
          </w:p>
        </w:tc>
        <w:tc>
          <w:tcPr>
            <w:tcW w:w="0" w:type="auto"/>
            <w:vMerge/>
            <w:tcBorders>
              <w:bottom w:val="single" w:sz="8" w:space="0" w:color="000000"/>
            </w:tcBorders>
            <w:vAlign w:val="center"/>
            <w:hideMark/>
          </w:tcPr>
          <w:p w:rsidR="00C74682" w:rsidRPr="00C74682" w:rsidRDefault="00C74682" w:rsidP="006A620A">
            <w:pPr>
              <w:rPr>
                <w:rFonts w:ascii="Arial Narrow" w:hAnsi="Arial Narrow"/>
                <w:sz w:val="20"/>
                <w:szCs w:val="20"/>
              </w:rPr>
            </w:pPr>
          </w:p>
        </w:tc>
        <w:tc>
          <w:tcPr>
            <w:tcW w:w="1531" w:type="dxa"/>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КПП</w:t>
            </w:r>
          </w:p>
        </w:tc>
        <w:tc>
          <w:tcPr>
            <w:tcW w:w="0" w:type="auto"/>
            <w:vAlign w:val="center"/>
            <w:hideMark/>
          </w:tcPr>
          <w:p w:rsidR="00C74682" w:rsidRPr="00C74682" w:rsidRDefault="00C74682" w:rsidP="006A620A">
            <w:pPr>
              <w:jc w:val="center"/>
              <w:rPr>
                <w:rFonts w:ascii="Arial Narrow" w:hAnsi="Arial Narrow"/>
                <w:sz w:val="20"/>
                <w:szCs w:val="20"/>
              </w:rPr>
            </w:pPr>
          </w:p>
        </w:tc>
      </w:tr>
      <w:tr w:rsidR="00C74682" w:rsidRPr="00C74682" w:rsidTr="00C74682">
        <w:trPr>
          <w:tblCellSpacing w:w="15" w:type="dxa"/>
        </w:trPr>
        <w:tc>
          <w:tcPr>
            <w:tcW w:w="5730"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Место нахождения (адрес), телефон, адрес электронной почты</w:t>
            </w:r>
          </w:p>
        </w:tc>
        <w:tc>
          <w:tcPr>
            <w:tcW w:w="6061" w:type="dxa"/>
            <w:tcBorders>
              <w:bottom w:val="single" w:sz="8" w:space="0" w:color="000000"/>
            </w:tcBorders>
            <w:vAlign w:val="center"/>
            <w:hideMark/>
          </w:tcPr>
          <w:p w:rsidR="00C74682" w:rsidRPr="00C74682" w:rsidRDefault="00C74682" w:rsidP="006A620A">
            <w:pPr>
              <w:rPr>
                <w:rFonts w:ascii="Arial Narrow" w:hAnsi="Arial Narrow"/>
                <w:sz w:val="20"/>
                <w:szCs w:val="20"/>
              </w:rPr>
            </w:pPr>
          </w:p>
        </w:tc>
        <w:tc>
          <w:tcPr>
            <w:tcW w:w="1531" w:type="dxa"/>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по ОКТМО</w:t>
            </w:r>
          </w:p>
        </w:tc>
        <w:tc>
          <w:tcPr>
            <w:tcW w:w="0" w:type="auto"/>
            <w:vAlign w:val="center"/>
            <w:hideMark/>
          </w:tcPr>
          <w:p w:rsidR="00C74682" w:rsidRPr="00C74682" w:rsidRDefault="00C74682" w:rsidP="006A620A">
            <w:pPr>
              <w:jc w:val="center"/>
              <w:rPr>
                <w:rFonts w:ascii="Arial Narrow" w:hAnsi="Arial Narrow"/>
                <w:sz w:val="20"/>
                <w:szCs w:val="20"/>
              </w:rPr>
            </w:pPr>
          </w:p>
        </w:tc>
      </w:tr>
      <w:tr w:rsidR="00C74682" w:rsidRPr="00C74682" w:rsidTr="00C74682">
        <w:trPr>
          <w:tblCellSpacing w:w="15" w:type="dxa"/>
        </w:trPr>
        <w:tc>
          <w:tcPr>
            <w:tcW w:w="5730"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Единица измерения:</w:t>
            </w:r>
          </w:p>
        </w:tc>
        <w:tc>
          <w:tcPr>
            <w:tcW w:w="6061" w:type="dxa"/>
            <w:tcBorders>
              <w:bottom w:val="single" w:sz="8" w:space="0" w:color="000000"/>
            </w:tcBorders>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рубль</w:t>
            </w:r>
          </w:p>
        </w:tc>
        <w:tc>
          <w:tcPr>
            <w:tcW w:w="1531" w:type="dxa"/>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по ОКЕИ</w:t>
            </w:r>
          </w:p>
        </w:tc>
        <w:tc>
          <w:tcPr>
            <w:tcW w:w="0" w:type="auto"/>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383</w:t>
            </w:r>
          </w:p>
        </w:tc>
      </w:tr>
    </w:tbl>
    <w:p w:rsidR="00C74682" w:rsidRPr="00C74682" w:rsidRDefault="00C74682" w:rsidP="00C74682">
      <w:pPr>
        <w:rPr>
          <w:rFonts w:ascii="Arial Narrow" w:hAnsi="Arial Narrow"/>
          <w:sz w:val="20"/>
          <w:szCs w:val="20"/>
        </w:rPr>
      </w:pPr>
    </w:p>
    <w:tbl>
      <w:tblPr>
        <w:tblW w:w="15139" w:type="dxa"/>
        <w:tblCellSpacing w:w="15" w:type="dxa"/>
        <w:tblCellMar>
          <w:top w:w="15" w:type="dxa"/>
          <w:left w:w="15" w:type="dxa"/>
          <w:bottom w:w="15" w:type="dxa"/>
          <w:right w:w="15" w:type="dxa"/>
        </w:tblCellMar>
        <w:tblLook w:val="04A0" w:firstRow="1" w:lastRow="0" w:firstColumn="1" w:lastColumn="0" w:noHBand="0" w:noVBand="1"/>
      </w:tblPr>
      <w:tblGrid>
        <w:gridCol w:w="15139"/>
      </w:tblGrid>
      <w:tr w:rsidR="00C74682" w:rsidRPr="00C74682" w:rsidTr="006A620A">
        <w:trPr>
          <w:tblCellSpacing w:w="15" w:type="dxa"/>
        </w:trPr>
        <w:tc>
          <w:tcPr>
            <w:tcW w:w="14653" w:type="dxa"/>
            <w:vAlign w:val="center"/>
            <w:hideMark/>
          </w:tcPr>
          <w:p w:rsidR="00C74682" w:rsidRPr="00C74682" w:rsidRDefault="00C74682" w:rsidP="006A620A">
            <w:pPr>
              <w:rPr>
                <w:rFonts w:ascii="Arial Narrow" w:hAnsi="Arial Narrow"/>
                <w:sz w:val="20"/>
                <w:szCs w:val="20"/>
              </w:rPr>
            </w:pPr>
            <w:r w:rsidRPr="00C74682">
              <w:rPr>
                <w:rFonts w:ascii="Arial Narrow" w:hAnsi="Arial Narrow"/>
                <w:sz w:val="20"/>
                <w:szCs w:val="20"/>
              </w:rPr>
              <w:t>2. Информация о закупках товаров, работ, услуг на 2025 финансовый год и на плановый период 2026 и 2027 годов:</w:t>
            </w:r>
          </w:p>
        </w:tc>
      </w:tr>
    </w:tbl>
    <w:p w:rsidR="00C74682" w:rsidRPr="00C74682" w:rsidRDefault="00C74682" w:rsidP="00C74682">
      <w:pPr>
        <w:rPr>
          <w:rFonts w:ascii="Arial Narrow" w:hAnsi="Arial Narrow"/>
          <w:sz w:val="20"/>
          <w:szCs w:val="20"/>
        </w:rPr>
      </w:pPr>
    </w:p>
    <w:tbl>
      <w:tblPr>
        <w:tblW w:w="15980" w:type="dxa"/>
        <w:tblCellSpacing w:w="0" w:type="dxa"/>
        <w:tblInd w:w="-406" w:type="dxa"/>
        <w:tblBorders>
          <w:top w:val="single" w:sz="8" w:space="0" w:color="000000"/>
          <w:left w:val="single" w:sz="8" w:space="0" w:color="000000"/>
        </w:tblBorders>
        <w:tblLayout w:type="fixed"/>
        <w:tblCellMar>
          <w:left w:w="0" w:type="dxa"/>
          <w:right w:w="0" w:type="dxa"/>
        </w:tblCellMar>
        <w:tblLook w:val="04A0" w:firstRow="1" w:lastRow="0" w:firstColumn="1" w:lastColumn="0" w:noHBand="0" w:noVBand="1"/>
      </w:tblPr>
      <w:tblGrid>
        <w:gridCol w:w="404"/>
        <w:gridCol w:w="2149"/>
        <w:gridCol w:w="303"/>
        <w:gridCol w:w="1398"/>
        <w:gridCol w:w="1799"/>
        <w:gridCol w:w="1206"/>
        <w:gridCol w:w="977"/>
        <w:gridCol w:w="992"/>
        <w:gridCol w:w="977"/>
        <w:gridCol w:w="977"/>
        <w:gridCol w:w="1087"/>
        <w:gridCol w:w="1190"/>
        <w:gridCol w:w="1363"/>
        <w:gridCol w:w="1158"/>
      </w:tblGrid>
      <w:tr w:rsidR="00C74682" w:rsidRPr="00C74682" w:rsidTr="00C74682">
        <w:trPr>
          <w:tblHeader/>
          <w:tblCellSpacing w:w="0" w:type="dxa"/>
        </w:trPr>
        <w:tc>
          <w:tcPr>
            <w:tcW w:w="404" w:type="dxa"/>
            <w:vMerge w:val="restart"/>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п/п</w:t>
            </w:r>
          </w:p>
        </w:tc>
        <w:tc>
          <w:tcPr>
            <w:tcW w:w="2149" w:type="dxa"/>
            <w:vMerge w:val="restart"/>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Идентификационный код закупки</w:t>
            </w:r>
          </w:p>
        </w:tc>
        <w:tc>
          <w:tcPr>
            <w:tcW w:w="3500" w:type="dxa"/>
            <w:gridSpan w:val="3"/>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Объект закупки</w:t>
            </w:r>
          </w:p>
        </w:tc>
        <w:tc>
          <w:tcPr>
            <w:tcW w:w="1206" w:type="dxa"/>
            <w:vMerge w:val="restart"/>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xml:space="preserve">Планируемый год размещения извещения об осуществлении закупки, направления приглашения принять участие в </w:t>
            </w:r>
            <w:r w:rsidRPr="00C74682">
              <w:rPr>
                <w:rFonts w:ascii="Arial Narrow" w:hAnsi="Arial Narrow"/>
                <w:sz w:val="20"/>
                <w:szCs w:val="20"/>
              </w:rPr>
              <w:lastRenderedPageBreak/>
              <w:t>определении поставщика (подрядчика, исполнителя), заключения контракта с единственным поставщиком (подрядчиком, исполнителем)</w:t>
            </w:r>
          </w:p>
        </w:tc>
        <w:tc>
          <w:tcPr>
            <w:tcW w:w="5010" w:type="dxa"/>
            <w:gridSpan w:val="5"/>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lastRenderedPageBreak/>
              <w:t>Объем финансового обеспечения, в том числе планируемые платежи</w:t>
            </w:r>
          </w:p>
        </w:tc>
        <w:tc>
          <w:tcPr>
            <w:tcW w:w="1190" w:type="dxa"/>
            <w:vMerge w:val="restart"/>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Информация о проведении обязательного общественного обсуждения закупки</w:t>
            </w:r>
          </w:p>
        </w:tc>
        <w:tc>
          <w:tcPr>
            <w:tcW w:w="1363" w:type="dxa"/>
            <w:vMerge w:val="restart"/>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Наименование уполномоченного органа (учреждения)</w:t>
            </w:r>
          </w:p>
        </w:tc>
        <w:tc>
          <w:tcPr>
            <w:tcW w:w="1158" w:type="dxa"/>
            <w:vMerge w:val="restart"/>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Наименование организатора проведения совместного конкурса или аукциона</w:t>
            </w:r>
          </w:p>
        </w:tc>
      </w:tr>
      <w:tr w:rsidR="00C74682" w:rsidRPr="00C74682" w:rsidTr="00C74682">
        <w:trPr>
          <w:tblHeader/>
          <w:tblCellSpacing w:w="0" w:type="dxa"/>
        </w:trPr>
        <w:tc>
          <w:tcPr>
            <w:tcW w:w="404"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2149"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1701" w:type="dxa"/>
            <w:gridSpan w:val="2"/>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Товар, работа, услуга по Общероссийскому классификатору продукции по видам экономической деятельности ОК 034-2014 (КПЕС 2008) (ОКПД2)</w:t>
            </w:r>
          </w:p>
        </w:tc>
        <w:tc>
          <w:tcPr>
            <w:tcW w:w="1799" w:type="dxa"/>
            <w:vMerge w:val="restart"/>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Наименование объекта закупки</w:t>
            </w:r>
          </w:p>
        </w:tc>
        <w:tc>
          <w:tcPr>
            <w:tcW w:w="1206"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977" w:type="dxa"/>
            <w:vMerge w:val="restart"/>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Всего</w:t>
            </w:r>
          </w:p>
        </w:tc>
        <w:tc>
          <w:tcPr>
            <w:tcW w:w="992" w:type="dxa"/>
            <w:vMerge w:val="restart"/>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на текущий финансовый год</w:t>
            </w:r>
          </w:p>
        </w:tc>
        <w:tc>
          <w:tcPr>
            <w:tcW w:w="1954" w:type="dxa"/>
            <w:gridSpan w:val="2"/>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на плановый период</w:t>
            </w:r>
          </w:p>
        </w:tc>
        <w:tc>
          <w:tcPr>
            <w:tcW w:w="1087" w:type="dxa"/>
            <w:vMerge w:val="restart"/>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последующие годы</w:t>
            </w:r>
          </w:p>
        </w:tc>
        <w:tc>
          <w:tcPr>
            <w:tcW w:w="1190"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1363"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1158"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r>
      <w:tr w:rsidR="00C74682" w:rsidRPr="00C74682" w:rsidTr="00C74682">
        <w:trPr>
          <w:tblHeader/>
          <w:tblCellSpacing w:w="0" w:type="dxa"/>
        </w:trPr>
        <w:tc>
          <w:tcPr>
            <w:tcW w:w="404"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2149"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303"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Код</w:t>
            </w:r>
          </w:p>
        </w:tc>
        <w:tc>
          <w:tcPr>
            <w:tcW w:w="1398"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Наименование</w:t>
            </w:r>
          </w:p>
        </w:tc>
        <w:tc>
          <w:tcPr>
            <w:tcW w:w="1799"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1206"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977"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992"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на первый год</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на второй год</w:t>
            </w:r>
          </w:p>
        </w:tc>
        <w:tc>
          <w:tcPr>
            <w:tcW w:w="1087"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1190"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1363"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1158"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r>
      <w:tr w:rsidR="00C74682" w:rsidRPr="00C74682" w:rsidTr="00C74682">
        <w:trPr>
          <w:tblHeader/>
          <w:tblCellSpacing w:w="0" w:type="dxa"/>
        </w:trPr>
        <w:tc>
          <w:tcPr>
            <w:tcW w:w="404"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2149"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303" w:type="dxa"/>
            <w:vAlign w:val="center"/>
            <w:hideMark/>
          </w:tcPr>
          <w:p w:rsidR="00C74682" w:rsidRPr="00C74682" w:rsidRDefault="00C74682" w:rsidP="006A620A">
            <w:pPr>
              <w:rPr>
                <w:rFonts w:ascii="Arial Narrow" w:hAnsi="Arial Narrow"/>
                <w:sz w:val="20"/>
                <w:szCs w:val="20"/>
              </w:rPr>
            </w:pPr>
          </w:p>
        </w:tc>
        <w:tc>
          <w:tcPr>
            <w:tcW w:w="1398" w:type="dxa"/>
            <w:vAlign w:val="center"/>
            <w:hideMark/>
          </w:tcPr>
          <w:p w:rsidR="00C74682" w:rsidRPr="00C74682" w:rsidRDefault="00C74682" w:rsidP="006A620A">
            <w:pPr>
              <w:rPr>
                <w:rFonts w:ascii="Arial Narrow" w:hAnsi="Arial Narrow"/>
                <w:sz w:val="20"/>
                <w:szCs w:val="20"/>
              </w:rPr>
            </w:pPr>
          </w:p>
        </w:tc>
        <w:tc>
          <w:tcPr>
            <w:tcW w:w="1799" w:type="dxa"/>
            <w:vAlign w:val="center"/>
            <w:hideMark/>
          </w:tcPr>
          <w:p w:rsidR="00C74682" w:rsidRPr="00C74682" w:rsidRDefault="00C74682" w:rsidP="006A620A">
            <w:pPr>
              <w:rPr>
                <w:rFonts w:ascii="Arial Narrow" w:hAnsi="Arial Narrow"/>
                <w:sz w:val="20"/>
                <w:szCs w:val="20"/>
              </w:rPr>
            </w:pPr>
          </w:p>
        </w:tc>
        <w:tc>
          <w:tcPr>
            <w:tcW w:w="1206"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977"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992" w:type="dxa"/>
            <w:vAlign w:val="center"/>
            <w:hideMark/>
          </w:tcPr>
          <w:p w:rsidR="00C74682" w:rsidRPr="00C74682" w:rsidRDefault="00C74682" w:rsidP="006A620A">
            <w:pPr>
              <w:rPr>
                <w:rFonts w:ascii="Arial Narrow" w:hAnsi="Arial Narrow"/>
                <w:sz w:val="20"/>
                <w:szCs w:val="20"/>
              </w:rPr>
            </w:pPr>
          </w:p>
        </w:tc>
        <w:tc>
          <w:tcPr>
            <w:tcW w:w="977" w:type="dxa"/>
            <w:vAlign w:val="center"/>
            <w:hideMark/>
          </w:tcPr>
          <w:p w:rsidR="00C74682" w:rsidRPr="00C74682" w:rsidRDefault="00C74682" w:rsidP="006A620A">
            <w:pPr>
              <w:rPr>
                <w:rFonts w:ascii="Arial Narrow" w:hAnsi="Arial Narrow"/>
                <w:sz w:val="20"/>
                <w:szCs w:val="20"/>
              </w:rPr>
            </w:pPr>
          </w:p>
        </w:tc>
        <w:tc>
          <w:tcPr>
            <w:tcW w:w="977" w:type="dxa"/>
            <w:vAlign w:val="center"/>
            <w:hideMark/>
          </w:tcPr>
          <w:p w:rsidR="00C74682" w:rsidRPr="00C74682" w:rsidRDefault="00C74682" w:rsidP="006A620A">
            <w:pPr>
              <w:rPr>
                <w:rFonts w:ascii="Arial Narrow" w:hAnsi="Arial Narrow"/>
                <w:sz w:val="20"/>
                <w:szCs w:val="20"/>
              </w:rPr>
            </w:pPr>
          </w:p>
        </w:tc>
        <w:tc>
          <w:tcPr>
            <w:tcW w:w="1087" w:type="dxa"/>
            <w:vAlign w:val="center"/>
            <w:hideMark/>
          </w:tcPr>
          <w:p w:rsidR="00C74682" w:rsidRPr="00C74682" w:rsidRDefault="00C74682" w:rsidP="006A620A">
            <w:pPr>
              <w:rPr>
                <w:rFonts w:ascii="Arial Narrow" w:hAnsi="Arial Narrow"/>
                <w:sz w:val="20"/>
                <w:szCs w:val="20"/>
              </w:rPr>
            </w:pPr>
          </w:p>
        </w:tc>
        <w:tc>
          <w:tcPr>
            <w:tcW w:w="1190"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1363"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c>
          <w:tcPr>
            <w:tcW w:w="1158" w:type="dxa"/>
            <w:vMerge/>
            <w:tcBorders>
              <w:bottom w:val="single" w:sz="8" w:space="0" w:color="000000"/>
              <w:right w:val="single" w:sz="8" w:space="0" w:color="000000"/>
            </w:tcBorders>
            <w:vAlign w:val="center"/>
            <w:hideMark/>
          </w:tcPr>
          <w:p w:rsidR="00C74682" w:rsidRPr="00C74682" w:rsidRDefault="00C74682" w:rsidP="006A620A">
            <w:pPr>
              <w:rPr>
                <w:rFonts w:ascii="Arial Narrow" w:hAnsi="Arial Narrow"/>
                <w:sz w:val="20"/>
                <w:szCs w:val="20"/>
              </w:rPr>
            </w:pPr>
          </w:p>
        </w:tc>
      </w:tr>
      <w:tr w:rsidR="00C74682" w:rsidRPr="00C74682" w:rsidTr="00C74682">
        <w:trPr>
          <w:tblHeader/>
          <w:tblCellSpacing w:w="0" w:type="dxa"/>
        </w:trPr>
        <w:tc>
          <w:tcPr>
            <w:tcW w:w="404"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w:t>
            </w:r>
          </w:p>
        </w:tc>
        <w:tc>
          <w:tcPr>
            <w:tcW w:w="2149"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w:t>
            </w:r>
          </w:p>
        </w:tc>
        <w:tc>
          <w:tcPr>
            <w:tcW w:w="303"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3</w:t>
            </w:r>
          </w:p>
        </w:tc>
        <w:tc>
          <w:tcPr>
            <w:tcW w:w="1398"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4</w:t>
            </w:r>
          </w:p>
        </w:tc>
        <w:tc>
          <w:tcPr>
            <w:tcW w:w="1799"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5</w:t>
            </w:r>
          </w:p>
        </w:tc>
        <w:tc>
          <w:tcPr>
            <w:tcW w:w="1206"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6</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7</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8</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11</w:t>
            </w:r>
          </w:p>
        </w:tc>
        <w:tc>
          <w:tcPr>
            <w:tcW w:w="1190"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12</w:t>
            </w:r>
          </w:p>
        </w:tc>
        <w:tc>
          <w:tcPr>
            <w:tcW w:w="1363"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13</w:t>
            </w:r>
          </w:p>
        </w:tc>
        <w:tc>
          <w:tcPr>
            <w:tcW w:w="1158"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14</w:t>
            </w:r>
          </w:p>
        </w:tc>
      </w:tr>
      <w:tr w:rsidR="00C74682" w:rsidRPr="00C74682" w:rsidTr="00C74682">
        <w:trPr>
          <w:tblCellSpacing w:w="0" w:type="dxa"/>
        </w:trPr>
        <w:tc>
          <w:tcPr>
            <w:tcW w:w="404"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0001</w:t>
            </w:r>
          </w:p>
        </w:tc>
        <w:tc>
          <w:tcPr>
            <w:tcW w:w="2149"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253880300163088030100100010000000244</w:t>
            </w:r>
          </w:p>
        </w:tc>
        <w:tc>
          <w:tcPr>
            <w:tcW w:w="303"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398"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799"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Закупки в соответствии с п. 4 ч. 1 ст. 93 Федерального закона № 44-ФЗ</w:t>
            </w:r>
          </w:p>
        </w:tc>
        <w:tc>
          <w:tcPr>
            <w:tcW w:w="1206"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2025</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7376636.00</w:t>
            </w:r>
          </w:p>
        </w:tc>
        <w:tc>
          <w:tcPr>
            <w:tcW w:w="992"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2854167.00</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2682177.00</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1840292.00</w:t>
            </w:r>
          </w:p>
        </w:tc>
        <w:tc>
          <w:tcPr>
            <w:tcW w:w="108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c>
          <w:tcPr>
            <w:tcW w:w="1190"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363"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158"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r>
      <w:tr w:rsidR="00C74682" w:rsidRPr="00C74682" w:rsidTr="00C74682">
        <w:trPr>
          <w:tblCellSpacing w:w="0" w:type="dxa"/>
        </w:trPr>
        <w:tc>
          <w:tcPr>
            <w:tcW w:w="404"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0002</w:t>
            </w:r>
          </w:p>
        </w:tc>
        <w:tc>
          <w:tcPr>
            <w:tcW w:w="2149"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253880300163088030100100020000000242</w:t>
            </w:r>
          </w:p>
        </w:tc>
        <w:tc>
          <w:tcPr>
            <w:tcW w:w="303"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398"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799"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Закупки в соответствии с п. 4 ч. 1 ст. 93 Федерального закона № 44-ФЗ</w:t>
            </w:r>
          </w:p>
        </w:tc>
        <w:tc>
          <w:tcPr>
            <w:tcW w:w="1206"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2025</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2746293.00</w:t>
            </w:r>
          </w:p>
        </w:tc>
        <w:tc>
          <w:tcPr>
            <w:tcW w:w="992"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915431.00</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915431.00</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915431.00</w:t>
            </w:r>
          </w:p>
        </w:tc>
        <w:tc>
          <w:tcPr>
            <w:tcW w:w="108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c>
          <w:tcPr>
            <w:tcW w:w="1190"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363"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158"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r>
      <w:tr w:rsidR="00C74682" w:rsidRPr="00C74682" w:rsidTr="00C74682">
        <w:trPr>
          <w:trHeight w:val="588"/>
          <w:tblCellSpacing w:w="0" w:type="dxa"/>
        </w:trPr>
        <w:tc>
          <w:tcPr>
            <w:tcW w:w="404"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0003</w:t>
            </w:r>
          </w:p>
        </w:tc>
        <w:tc>
          <w:tcPr>
            <w:tcW w:w="2149"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253880300163088030100100030000000247</w:t>
            </w:r>
          </w:p>
        </w:tc>
        <w:tc>
          <w:tcPr>
            <w:tcW w:w="303"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398"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799"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Закупки в соответствии с п. 4 ч. 1 ст. 93 Федерального закона № 44-ФЗ</w:t>
            </w:r>
          </w:p>
        </w:tc>
        <w:tc>
          <w:tcPr>
            <w:tcW w:w="1206"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2025</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4009197.00</w:t>
            </w:r>
          </w:p>
        </w:tc>
        <w:tc>
          <w:tcPr>
            <w:tcW w:w="992"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1336399.00</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1336399.00</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1336399.00</w:t>
            </w:r>
          </w:p>
        </w:tc>
        <w:tc>
          <w:tcPr>
            <w:tcW w:w="108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c>
          <w:tcPr>
            <w:tcW w:w="1190"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363"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158"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r>
      <w:tr w:rsidR="00C74682" w:rsidRPr="00C74682" w:rsidTr="00C74682">
        <w:trPr>
          <w:tblCellSpacing w:w="0" w:type="dxa"/>
        </w:trPr>
        <w:tc>
          <w:tcPr>
            <w:tcW w:w="404"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0004</w:t>
            </w:r>
          </w:p>
        </w:tc>
        <w:tc>
          <w:tcPr>
            <w:tcW w:w="2149"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253880300163088030100100040000000243</w:t>
            </w:r>
          </w:p>
        </w:tc>
        <w:tc>
          <w:tcPr>
            <w:tcW w:w="303"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398"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799"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Закупки в соответствии с п. 4 ч. 1 ст. 93 Федерального закона № 44-ФЗ</w:t>
            </w:r>
          </w:p>
        </w:tc>
        <w:tc>
          <w:tcPr>
            <w:tcW w:w="1206"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2025</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22171131.00</w:t>
            </w:r>
          </w:p>
        </w:tc>
        <w:tc>
          <w:tcPr>
            <w:tcW w:w="992"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7804302.00</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6958957.00</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7407872.00</w:t>
            </w:r>
          </w:p>
        </w:tc>
        <w:tc>
          <w:tcPr>
            <w:tcW w:w="108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c>
          <w:tcPr>
            <w:tcW w:w="1190"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363"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158"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r>
      <w:tr w:rsidR="00C74682" w:rsidRPr="00C74682" w:rsidTr="00C74682">
        <w:trPr>
          <w:tblCellSpacing w:w="0" w:type="dxa"/>
        </w:trPr>
        <w:tc>
          <w:tcPr>
            <w:tcW w:w="404"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0005</w:t>
            </w:r>
          </w:p>
        </w:tc>
        <w:tc>
          <w:tcPr>
            <w:tcW w:w="2149"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253880300163088030100100050000000414</w:t>
            </w:r>
          </w:p>
        </w:tc>
        <w:tc>
          <w:tcPr>
            <w:tcW w:w="303"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398"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799"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Закупки в соответствии с п. 4 ч. 1 ст. 93 Федерального закона № 44-ФЗ</w:t>
            </w:r>
          </w:p>
        </w:tc>
        <w:tc>
          <w:tcPr>
            <w:tcW w:w="1206"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2025</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122300.00</w:t>
            </w:r>
          </w:p>
        </w:tc>
        <w:tc>
          <w:tcPr>
            <w:tcW w:w="992"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122300.00</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c>
          <w:tcPr>
            <w:tcW w:w="97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c>
          <w:tcPr>
            <w:tcW w:w="1087"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c>
          <w:tcPr>
            <w:tcW w:w="1190"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363"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c>
          <w:tcPr>
            <w:tcW w:w="1158" w:type="dxa"/>
            <w:tcBorders>
              <w:bottom w:val="single" w:sz="8" w:space="0" w:color="000000"/>
              <w:right w:val="single" w:sz="8" w:space="0" w:color="000000"/>
            </w:tcBorders>
            <w:tcMar>
              <w:top w:w="56" w:type="dxa"/>
              <w:left w:w="0" w:type="dxa"/>
              <w:bottom w:w="56" w:type="dxa"/>
              <w:right w:w="0" w:type="dxa"/>
            </w:tcMa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 </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Всего для осуществления закупок,</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36425557.00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13032599.00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11892964.00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11499994.00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88905010130095020243</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22171131.00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7804302.00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6958957.00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7407872.00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lastRenderedPageBreak/>
              <w:t>в том числе по коду бюджетной классификации 88903100150024700244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276123.00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92041.00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92041.00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92041.00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88905030120006667414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122300.00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122300.00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88905030120006666247</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939153.00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313051.00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313051.00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313051.00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88905030120006666244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150000.00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50000.00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50000.00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50000.00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88904090110060020244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470840.00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134600.00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141610.00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194630.00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88905030120006667244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1537020.00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512340.00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512340.00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512340.00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88905030120006668244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144300.00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48100.00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48100.00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48100.00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88901130140034033244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483171.00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161057.00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161057.00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161057.00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88901049110000210242</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2746293.00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915431.00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915431.00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915431.00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88901049110000210244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2484092.00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1087192.00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908192.00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488708.00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88901049110000210247</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3070044.00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1023348.00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1023348.00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1023348.00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lastRenderedPageBreak/>
              <w:t>в том числе по коду бюджетной классификации 88905030120010590244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297600.00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99200.00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99200.00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99200.00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889031001500S4120244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7548.00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2516.00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2516.00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2516.00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88904120140034030244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275100.00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91700.00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91700.00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91700.00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88904090110060120244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950842.00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475421.00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475421.00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r w:rsidR="00C74682" w:rsidRPr="00C74682" w:rsidTr="00C74682">
        <w:trPr>
          <w:gridAfter w:val="3"/>
          <w:wAfter w:w="3711" w:type="dxa"/>
          <w:tblCellSpacing w:w="0" w:type="dxa"/>
        </w:trPr>
        <w:tc>
          <w:tcPr>
            <w:tcW w:w="7259" w:type="dxa"/>
            <w:gridSpan w:val="6"/>
            <w:tcBorders>
              <w:bottom w:val="single" w:sz="8" w:space="0" w:color="000000"/>
              <w:right w:val="single" w:sz="8" w:space="0" w:color="000000"/>
            </w:tcBorders>
            <w:tcMar>
              <w:top w:w="56" w:type="dxa"/>
              <w:left w:w="0" w:type="dxa"/>
              <w:bottom w:w="56" w:type="dxa"/>
              <w:right w:w="37" w:type="dxa"/>
            </w:tcMar>
            <w:vAlign w:val="center"/>
            <w:hideMark/>
          </w:tcPr>
          <w:p w:rsidR="00C74682" w:rsidRPr="00C74682" w:rsidRDefault="00C74682" w:rsidP="006A620A">
            <w:pPr>
              <w:jc w:val="right"/>
              <w:rPr>
                <w:rFonts w:ascii="Arial Narrow" w:hAnsi="Arial Narrow"/>
                <w:sz w:val="20"/>
                <w:szCs w:val="20"/>
              </w:rPr>
            </w:pPr>
            <w:r w:rsidRPr="00C74682">
              <w:rPr>
                <w:rFonts w:ascii="Arial Narrow" w:hAnsi="Arial Narrow"/>
                <w:sz w:val="20"/>
                <w:szCs w:val="20"/>
              </w:rPr>
              <w:t>в том числе по коду бюджетной классификации 88901130140092100244</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300000.00</w:t>
            </w:r>
          </w:p>
        </w:tc>
        <w:tc>
          <w:tcPr>
            <w:tcW w:w="992"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100000.00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100000.00</w:t>
            </w:r>
          </w:p>
        </w:tc>
        <w:tc>
          <w:tcPr>
            <w:tcW w:w="97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100000.00</w:t>
            </w:r>
          </w:p>
        </w:tc>
        <w:tc>
          <w:tcPr>
            <w:tcW w:w="1087" w:type="dxa"/>
            <w:tcBorders>
              <w:bottom w:val="single" w:sz="8" w:space="0" w:color="000000"/>
              <w:right w:val="single" w:sz="8" w:space="0" w:color="000000"/>
            </w:tcBorders>
            <w:tcMar>
              <w:top w:w="56" w:type="dxa"/>
              <w:left w:w="0" w:type="dxa"/>
              <w:bottom w:w="56" w:type="dxa"/>
              <w:right w:w="0" w:type="dxa"/>
            </w:tcMar>
            <w:vAlign w:val="center"/>
            <w:hideMark/>
          </w:tcPr>
          <w:p w:rsidR="00C74682" w:rsidRPr="00C74682" w:rsidRDefault="00C74682" w:rsidP="006A620A">
            <w:pPr>
              <w:jc w:val="center"/>
              <w:rPr>
                <w:rFonts w:ascii="Arial Narrow" w:hAnsi="Arial Narrow"/>
                <w:sz w:val="20"/>
                <w:szCs w:val="20"/>
              </w:rPr>
            </w:pPr>
            <w:r w:rsidRPr="00C74682">
              <w:rPr>
                <w:rFonts w:ascii="Arial Narrow" w:hAnsi="Arial Narrow"/>
                <w:sz w:val="20"/>
                <w:szCs w:val="20"/>
              </w:rPr>
              <w:t>0.00</w:t>
            </w:r>
          </w:p>
        </w:tc>
      </w:tr>
    </w:tbl>
    <w:p w:rsidR="00C74682" w:rsidRPr="00C74682" w:rsidRDefault="00C74682" w:rsidP="007C179E">
      <w:pPr>
        <w:pStyle w:val="ConsPlusNonformat"/>
        <w:suppressAutoHyphens/>
        <w:autoSpaceDE/>
        <w:autoSpaceDN/>
        <w:adjustRightInd/>
        <w:spacing w:line="100" w:lineRule="atLeast"/>
        <w:ind w:left="432"/>
        <w:jc w:val="right"/>
        <w:rPr>
          <w:rFonts w:ascii="Arial Narrow" w:hAnsi="Arial Narrow" w:cs="Arial"/>
        </w:rPr>
      </w:pPr>
    </w:p>
    <w:p w:rsidR="00C74682" w:rsidRPr="00C74682" w:rsidRDefault="00C74682" w:rsidP="007C179E">
      <w:pPr>
        <w:pStyle w:val="ConsPlusNonformat"/>
        <w:suppressAutoHyphens/>
        <w:autoSpaceDE/>
        <w:autoSpaceDN/>
        <w:adjustRightInd/>
        <w:spacing w:line="100" w:lineRule="atLeast"/>
        <w:ind w:left="432"/>
        <w:jc w:val="right"/>
        <w:rPr>
          <w:rFonts w:ascii="Arial Narrow" w:hAnsi="Arial Narrow" w:cs="Arial"/>
        </w:rPr>
      </w:pPr>
    </w:p>
    <w:p w:rsidR="00C74682" w:rsidRPr="00C74682" w:rsidRDefault="00C74682" w:rsidP="007C179E">
      <w:pPr>
        <w:pStyle w:val="ConsPlusNonformat"/>
        <w:suppressAutoHyphens/>
        <w:autoSpaceDE/>
        <w:autoSpaceDN/>
        <w:adjustRightInd/>
        <w:spacing w:line="100" w:lineRule="atLeast"/>
        <w:ind w:left="432"/>
        <w:jc w:val="right"/>
        <w:rPr>
          <w:rFonts w:ascii="Arial Narrow" w:hAnsi="Arial Narrow" w:cs="Arial"/>
        </w:rPr>
      </w:pPr>
    </w:p>
    <w:p w:rsidR="00C74682" w:rsidRPr="00884AC9" w:rsidRDefault="00C74682" w:rsidP="007C179E">
      <w:pPr>
        <w:pStyle w:val="ConsPlusNonformat"/>
        <w:suppressAutoHyphens/>
        <w:autoSpaceDE/>
        <w:autoSpaceDN/>
        <w:adjustRightInd/>
        <w:spacing w:line="100" w:lineRule="atLeast"/>
        <w:ind w:left="432"/>
        <w:jc w:val="right"/>
        <w:rPr>
          <w:rFonts w:ascii="Arial Narrow" w:hAnsi="Arial Narrow" w:cs="Arial"/>
        </w:rPr>
      </w:pPr>
    </w:p>
    <w:p w:rsidR="00C74682" w:rsidRDefault="00C74682" w:rsidP="00EB0CDC">
      <w:pPr>
        <w:ind w:firstLine="16"/>
        <w:jc w:val="center"/>
        <w:rPr>
          <w:rFonts w:ascii="Arial Narrow" w:hAnsi="Arial Narrow"/>
          <w:b/>
          <w:sz w:val="20"/>
          <w:szCs w:val="20"/>
        </w:rPr>
        <w:sectPr w:rsidR="00C74682" w:rsidSect="00C74682">
          <w:pgSz w:w="16838" w:h="11906" w:orient="landscape"/>
          <w:pgMar w:top="1418" w:right="1559" w:bottom="1134" w:left="1134" w:header="709" w:footer="709" w:gutter="0"/>
          <w:cols w:space="708"/>
          <w:docGrid w:linePitch="360"/>
        </w:sect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1"/>
      </w:tblGrid>
      <w:tr w:rsidR="00EB0CDC" w:rsidRPr="00EB0CDC" w:rsidTr="00EB0CDC">
        <w:trPr>
          <w:cantSplit/>
          <w:trHeight w:val="270"/>
          <w:jc w:val="center"/>
        </w:trPr>
        <w:tc>
          <w:tcPr>
            <w:tcW w:w="9481" w:type="dxa"/>
            <w:tcBorders>
              <w:top w:val="nil"/>
              <w:left w:val="nil"/>
              <w:bottom w:val="nil"/>
              <w:right w:val="nil"/>
            </w:tcBorders>
          </w:tcPr>
          <w:p w:rsidR="00EB0CDC" w:rsidRPr="00EB0CDC" w:rsidRDefault="00EB0CDC" w:rsidP="00EB0CDC">
            <w:pPr>
              <w:ind w:firstLine="16"/>
              <w:jc w:val="center"/>
              <w:rPr>
                <w:rFonts w:ascii="Arial Narrow" w:hAnsi="Arial Narrow"/>
                <w:b/>
                <w:sz w:val="20"/>
                <w:szCs w:val="20"/>
              </w:rPr>
            </w:pPr>
            <w:r w:rsidRPr="00EB0CDC">
              <w:rPr>
                <w:rFonts w:ascii="Arial Narrow" w:hAnsi="Arial Narrow"/>
                <w:b/>
                <w:sz w:val="20"/>
                <w:szCs w:val="20"/>
              </w:rPr>
              <w:lastRenderedPageBreak/>
              <w:t>УЧАСТКОВАЯ ИЗБИРАТЕЛЬНАЯ КОМИССИЯ</w:t>
            </w:r>
          </w:p>
          <w:p w:rsidR="00EB0CDC" w:rsidRPr="00EB0CDC" w:rsidRDefault="00EB0CDC" w:rsidP="00EB0CDC">
            <w:pPr>
              <w:ind w:firstLine="16"/>
              <w:jc w:val="center"/>
              <w:rPr>
                <w:rFonts w:ascii="Arial Narrow" w:hAnsi="Arial Narrow"/>
                <w:b/>
                <w:sz w:val="20"/>
                <w:szCs w:val="20"/>
              </w:rPr>
            </w:pPr>
            <w:r w:rsidRPr="00EB0CDC">
              <w:rPr>
                <w:rFonts w:ascii="Arial Narrow" w:hAnsi="Arial Narrow"/>
                <w:b/>
                <w:sz w:val="20"/>
                <w:szCs w:val="20"/>
              </w:rPr>
              <w:t>ИЗБИРАТЕЛЬНОГО УЧАСТКА № 2240</w:t>
            </w:r>
          </w:p>
          <w:p w:rsidR="00EB0CDC" w:rsidRPr="00EB0CDC" w:rsidRDefault="00EB0CDC" w:rsidP="00EB0CDC">
            <w:pPr>
              <w:jc w:val="center"/>
              <w:rPr>
                <w:rFonts w:ascii="Arial Narrow" w:hAnsi="Arial Narrow"/>
                <w:b/>
                <w:caps/>
                <w:sz w:val="20"/>
                <w:szCs w:val="20"/>
              </w:rPr>
            </w:pPr>
            <w:r w:rsidRPr="00EB0CDC">
              <w:rPr>
                <w:rFonts w:ascii="Arial Narrow" w:hAnsi="Arial Narrow"/>
                <w:b/>
                <w:caps/>
                <w:sz w:val="20"/>
                <w:szCs w:val="20"/>
              </w:rPr>
              <w:t>ЭвенКийского МУНИЦИПАЛЬНОГО РАЙОНА</w:t>
            </w:r>
          </w:p>
          <w:p w:rsidR="00EB0CDC" w:rsidRPr="00EB0CDC" w:rsidRDefault="00EB0CDC" w:rsidP="00EB0CDC">
            <w:pPr>
              <w:jc w:val="center"/>
              <w:rPr>
                <w:rFonts w:ascii="Arial Narrow" w:hAnsi="Arial Narrow"/>
                <w:sz w:val="20"/>
                <w:szCs w:val="20"/>
              </w:rPr>
            </w:pPr>
            <w:r w:rsidRPr="00EB0CDC">
              <w:rPr>
                <w:rFonts w:ascii="Arial Narrow" w:hAnsi="Arial Narrow"/>
                <w:b/>
                <w:caps/>
                <w:sz w:val="20"/>
                <w:szCs w:val="20"/>
              </w:rPr>
              <w:t>КРАСНОЯРСКОГО КРАЯ</w:t>
            </w:r>
          </w:p>
        </w:tc>
      </w:tr>
    </w:tbl>
    <w:p w:rsidR="00EB0CDC" w:rsidRPr="00EB0CDC" w:rsidRDefault="00EB0CDC" w:rsidP="00EB0CDC">
      <w:pPr>
        <w:jc w:val="center"/>
        <w:rPr>
          <w:rFonts w:ascii="Arial Narrow" w:hAnsi="Arial Narrow"/>
          <w:b/>
          <w:sz w:val="20"/>
          <w:szCs w:val="20"/>
        </w:rPr>
      </w:pPr>
    </w:p>
    <w:p w:rsidR="00EB0CDC" w:rsidRPr="00EB0CDC" w:rsidRDefault="00EB0CDC" w:rsidP="00EB0CDC">
      <w:pPr>
        <w:pStyle w:val="146"/>
        <w:outlineLvl w:val="0"/>
        <w:rPr>
          <w:rFonts w:ascii="Arial Narrow" w:hAnsi="Arial Narrow"/>
          <w:sz w:val="20"/>
        </w:rPr>
      </w:pPr>
      <w:r w:rsidRPr="00EB0CDC">
        <w:rPr>
          <w:rFonts w:ascii="Arial Narrow" w:hAnsi="Arial Narrow"/>
          <w:sz w:val="20"/>
        </w:rPr>
        <w:t>РЕШЕНИЕ</w:t>
      </w:r>
    </w:p>
    <w:p w:rsidR="00EB0CDC" w:rsidRPr="00884AC9" w:rsidRDefault="00EB0CDC" w:rsidP="00EB0CDC">
      <w:pPr>
        <w:jc w:val="center"/>
        <w:rPr>
          <w:rFonts w:ascii="Arial Narrow" w:hAnsi="Arial Narrow"/>
          <w:sz w:val="20"/>
          <w:szCs w:val="20"/>
        </w:rPr>
      </w:pPr>
    </w:p>
    <w:tbl>
      <w:tblPr>
        <w:tblW w:w="9498" w:type="dxa"/>
        <w:tblInd w:w="-34" w:type="dxa"/>
        <w:tblLayout w:type="fixed"/>
        <w:tblLook w:val="0000" w:firstRow="0" w:lastRow="0" w:firstColumn="0" w:lastColumn="0" w:noHBand="0" w:noVBand="0"/>
      </w:tblPr>
      <w:tblGrid>
        <w:gridCol w:w="3403"/>
        <w:gridCol w:w="2812"/>
        <w:gridCol w:w="3283"/>
      </w:tblGrid>
      <w:tr w:rsidR="00EB0CDC" w:rsidRPr="00EB0CDC" w:rsidTr="00884AC9">
        <w:tc>
          <w:tcPr>
            <w:tcW w:w="3403" w:type="dxa"/>
          </w:tcPr>
          <w:p w:rsidR="00EB0CDC" w:rsidRPr="00EB0CDC" w:rsidRDefault="00EB0CDC" w:rsidP="00EB0CDC">
            <w:pPr>
              <w:rPr>
                <w:rFonts w:ascii="Arial Narrow" w:hAnsi="Arial Narrow"/>
                <w:sz w:val="20"/>
                <w:szCs w:val="20"/>
              </w:rPr>
            </w:pPr>
            <w:r w:rsidRPr="00EB0CDC">
              <w:rPr>
                <w:rFonts w:ascii="Arial Narrow" w:hAnsi="Arial Narrow"/>
                <w:sz w:val="20"/>
                <w:szCs w:val="20"/>
              </w:rPr>
              <w:t>14 января 2025 года</w:t>
            </w:r>
          </w:p>
        </w:tc>
        <w:tc>
          <w:tcPr>
            <w:tcW w:w="2812" w:type="dxa"/>
          </w:tcPr>
          <w:p w:rsidR="00EB0CDC" w:rsidRPr="00EB0CDC" w:rsidRDefault="00EB0CDC" w:rsidP="00EB0CDC">
            <w:pPr>
              <w:pStyle w:val="21c"/>
              <w:widowControl/>
              <w:spacing w:after="0"/>
              <w:rPr>
                <w:rFonts w:ascii="Arial Narrow" w:hAnsi="Arial Narrow"/>
                <w:b w:val="0"/>
                <w:bCs/>
                <w:snapToGrid/>
                <w:sz w:val="20"/>
              </w:rPr>
            </w:pPr>
            <w:r w:rsidRPr="00EB0CDC">
              <w:rPr>
                <w:rFonts w:ascii="Arial Narrow" w:hAnsi="Arial Narrow"/>
                <w:b w:val="0"/>
                <w:bCs/>
                <w:snapToGrid/>
                <w:sz w:val="20"/>
              </w:rPr>
              <w:t>п.</w:t>
            </w:r>
            <w:r>
              <w:rPr>
                <w:rFonts w:ascii="Arial Narrow" w:hAnsi="Arial Narrow"/>
                <w:b w:val="0"/>
                <w:bCs/>
                <w:snapToGrid/>
                <w:sz w:val="20"/>
              </w:rPr>
              <w:t xml:space="preserve"> </w:t>
            </w:r>
            <w:r w:rsidRPr="00EB0CDC">
              <w:rPr>
                <w:rFonts w:ascii="Arial Narrow" w:hAnsi="Arial Narrow"/>
                <w:b w:val="0"/>
                <w:bCs/>
                <w:snapToGrid/>
                <w:sz w:val="20"/>
              </w:rPr>
              <w:t>Эконда</w:t>
            </w:r>
          </w:p>
          <w:p w:rsidR="00EB0CDC" w:rsidRPr="00EB0CDC" w:rsidRDefault="00EB0CDC" w:rsidP="00EB0CDC">
            <w:pPr>
              <w:jc w:val="center"/>
              <w:rPr>
                <w:rFonts w:ascii="Arial Narrow" w:hAnsi="Arial Narrow"/>
                <w:sz w:val="20"/>
                <w:szCs w:val="20"/>
              </w:rPr>
            </w:pPr>
          </w:p>
        </w:tc>
        <w:tc>
          <w:tcPr>
            <w:tcW w:w="3283" w:type="dxa"/>
          </w:tcPr>
          <w:p w:rsidR="00EB0CDC" w:rsidRPr="00EB0CDC" w:rsidRDefault="00884AC9" w:rsidP="00EB0CDC">
            <w:pPr>
              <w:jc w:val="right"/>
              <w:rPr>
                <w:rFonts w:ascii="Arial Narrow" w:hAnsi="Arial Narrow"/>
                <w:sz w:val="20"/>
                <w:szCs w:val="20"/>
              </w:rPr>
            </w:pPr>
            <w:r>
              <w:rPr>
                <w:rFonts w:ascii="Arial Narrow" w:hAnsi="Arial Narrow"/>
                <w:sz w:val="20"/>
                <w:szCs w:val="20"/>
              </w:rPr>
              <w:t>№40/97</w:t>
            </w:r>
          </w:p>
          <w:p w:rsidR="00EB0CDC" w:rsidRPr="00EB0CDC" w:rsidRDefault="00EB0CDC" w:rsidP="00EB0CDC">
            <w:pPr>
              <w:jc w:val="right"/>
              <w:rPr>
                <w:rFonts w:ascii="Arial Narrow" w:hAnsi="Arial Narrow"/>
                <w:sz w:val="20"/>
                <w:szCs w:val="20"/>
              </w:rPr>
            </w:pPr>
          </w:p>
        </w:tc>
      </w:tr>
    </w:tbl>
    <w:p w:rsidR="00EB0CDC" w:rsidRPr="00EB0CDC" w:rsidRDefault="00EB0CDC" w:rsidP="00EB0CDC">
      <w:pPr>
        <w:pStyle w:val="312"/>
        <w:spacing w:line="240" w:lineRule="auto"/>
        <w:rPr>
          <w:rFonts w:ascii="Arial Narrow" w:hAnsi="Arial Narrow"/>
          <w:b/>
          <w:bCs/>
          <w:sz w:val="20"/>
        </w:rPr>
      </w:pPr>
      <w:r w:rsidRPr="00EB0CDC">
        <w:rPr>
          <w:rFonts w:ascii="Arial Narrow" w:hAnsi="Arial Narrow"/>
          <w:b/>
          <w:bCs/>
          <w:sz w:val="20"/>
        </w:rPr>
        <w:t>Об утверждении графика работы избирательной комиссии, организующей подготовку и проведение досрочных выборов Главы поселка Эконда Эвенкийского муниципального района Красноярского края (участковой избирательной комиссии избирательного участка № 2240) и участковой избирательной комиссии избирательного участка № 2240 при проведении досрочного голосования на досрочных выборах Главы поселка Эконда Эвенкийского муниципального района Красноярского края</w:t>
      </w:r>
    </w:p>
    <w:p w:rsidR="00EB0CDC" w:rsidRPr="00884AC9" w:rsidRDefault="00EB0CDC" w:rsidP="00884AC9">
      <w:pPr>
        <w:pStyle w:val="312"/>
        <w:spacing w:line="240" w:lineRule="auto"/>
        <w:jc w:val="both"/>
        <w:rPr>
          <w:rFonts w:ascii="Arial Narrow" w:hAnsi="Arial Narrow"/>
          <w:sz w:val="20"/>
        </w:rPr>
      </w:pPr>
    </w:p>
    <w:p w:rsidR="00EB0CDC" w:rsidRPr="00EB0CDC" w:rsidRDefault="00EB0CDC" w:rsidP="00EB0CDC">
      <w:pPr>
        <w:pStyle w:val="10"/>
        <w:tabs>
          <w:tab w:val="num" w:pos="0"/>
          <w:tab w:val="left" w:pos="8640"/>
        </w:tabs>
        <w:suppressAutoHyphens/>
        <w:spacing w:before="0" w:after="0"/>
        <w:ind w:firstLine="709"/>
        <w:jc w:val="both"/>
        <w:rPr>
          <w:rFonts w:ascii="Arial Narrow" w:hAnsi="Arial Narrow"/>
          <w:b w:val="0"/>
          <w:sz w:val="20"/>
          <w:szCs w:val="20"/>
        </w:rPr>
      </w:pPr>
      <w:r w:rsidRPr="00EB0CDC">
        <w:rPr>
          <w:rFonts w:ascii="Arial Narrow" w:hAnsi="Arial Narrow"/>
          <w:b w:val="0"/>
          <w:sz w:val="20"/>
          <w:szCs w:val="20"/>
        </w:rPr>
        <w:t xml:space="preserve">Руководствуясь пунктом 1 статьи 49 Закона Красноярского края от 02.10.2003 № 8-1411 «О выборах в органы местного самоуправления в Красноярском крае», в соответствии с Постановлением Центральной избирательной комиссии Российской Федерации от 04.06.2014 № 233/1480-6 «О Порядке и сроках представления информации о числе избирателей, участников референдума, проголосовавших досрочно, и Методических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 органы местного самоуправления, референдуме субъекта Российской Федерации, местном референдуме» участковая избирательная комиссия </w:t>
      </w:r>
      <w:r w:rsidRPr="00EB0CDC">
        <w:rPr>
          <w:rFonts w:ascii="Arial Narrow" w:hAnsi="Arial Narrow"/>
          <w:b w:val="0"/>
          <w:bCs w:val="0"/>
          <w:sz w:val="20"/>
          <w:szCs w:val="20"/>
        </w:rPr>
        <w:t>избирательного участка № 2240</w:t>
      </w:r>
      <w:r w:rsidRPr="00EB0CDC">
        <w:rPr>
          <w:rFonts w:ascii="Arial Narrow" w:hAnsi="Arial Narrow"/>
          <w:b w:val="0"/>
          <w:sz w:val="20"/>
          <w:szCs w:val="20"/>
        </w:rPr>
        <w:t xml:space="preserve"> </w:t>
      </w:r>
      <w:r w:rsidRPr="00EB0CDC">
        <w:rPr>
          <w:rFonts w:ascii="Arial Narrow" w:hAnsi="Arial Narrow"/>
          <w:sz w:val="20"/>
          <w:szCs w:val="20"/>
        </w:rPr>
        <w:t>РЕШИЛА:</w:t>
      </w:r>
    </w:p>
    <w:p w:rsidR="00EB0CDC" w:rsidRPr="00EB0CDC" w:rsidRDefault="00EB0CDC" w:rsidP="00EB0CDC">
      <w:pPr>
        <w:pStyle w:val="312"/>
        <w:spacing w:line="240" w:lineRule="auto"/>
        <w:jc w:val="both"/>
        <w:rPr>
          <w:rFonts w:ascii="Arial Narrow" w:hAnsi="Arial Narrow"/>
          <w:sz w:val="20"/>
        </w:rPr>
      </w:pPr>
      <w:r>
        <w:rPr>
          <w:rFonts w:ascii="Arial Narrow" w:hAnsi="Arial Narrow"/>
          <w:sz w:val="20"/>
        </w:rPr>
        <w:t>1.</w:t>
      </w:r>
      <w:r>
        <w:rPr>
          <w:rFonts w:ascii="Arial Narrow" w:hAnsi="Arial Narrow"/>
          <w:sz w:val="20"/>
        </w:rPr>
        <w:tab/>
      </w:r>
      <w:r w:rsidRPr="00EB0CDC">
        <w:rPr>
          <w:rFonts w:ascii="Arial Narrow" w:hAnsi="Arial Narrow"/>
          <w:sz w:val="20"/>
        </w:rPr>
        <w:t xml:space="preserve">Утвердить график работы при проведении досрочного голосования на </w:t>
      </w:r>
      <w:r w:rsidRPr="00EB0CDC">
        <w:rPr>
          <w:rFonts w:ascii="Arial Narrow" w:hAnsi="Arial Narrow"/>
          <w:bCs/>
          <w:sz w:val="20"/>
        </w:rPr>
        <w:t xml:space="preserve">досрочных выборах Главы поселка Эконда Эвенкийского муниципального района Красноярского края </w:t>
      </w:r>
      <w:r w:rsidRPr="00EB0CDC">
        <w:rPr>
          <w:rFonts w:ascii="Arial Narrow" w:hAnsi="Arial Narrow"/>
          <w:sz w:val="20"/>
        </w:rPr>
        <w:t>в рабочие дни с 16:00 до 20:00 часов, в выходные дни с 10:00 до 14:00 часов для:</w:t>
      </w:r>
    </w:p>
    <w:p w:rsidR="00EB0CDC" w:rsidRPr="00EB0CDC" w:rsidRDefault="00EB0CDC" w:rsidP="00EB0CDC">
      <w:pPr>
        <w:pStyle w:val="14-152"/>
        <w:spacing w:line="240" w:lineRule="auto"/>
        <w:ind w:firstLine="0"/>
        <w:rPr>
          <w:rFonts w:ascii="Arial Narrow" w:hAnsi="Arial Narrow"/>
          <w:sz w:val="20"/>
        </w:rPr>
      </w:pPr>
      <w:r w:rsidRPr="00EB0CDC">
        <w:rPr>
          <w:rFonts w:ascii="Arial Narrow" w:hAnsi="Arial Narrow"/>
          <w:sz w:val="20"/>
        </w:rPr>
        <w:t xml:space="preserve">- </w:t>
      </w:r>
      <w:r w:rsidRPr="00EB0CDC">
        <w:rPr>
          <w:rFonts w:ascii="Arial Narrow" w:hAnsi="Arial Narrow"/>
          <w:bCs/>
          <w:sz w:val="20"/>
        </w:rPr>
        <w:t xml:space="preserve">избирательной комиссии, организующей подготовку и проведение досрочных выборов Главы поселка Эконда Эвенкийского муниципального района Красноярского края (участковой избирательной комиссии избирательного участка №2240) </w:t>
      </w:r>
      <w:r w:rsidRPr="00EB0CDC">
        <w:rPr>
          <w:rFonts w:ascii="Arial Narrow" w:hAnsi="Arial Narrow"/>
          <w:sz w:val="20"/>
        </w:rPr>
        <w:t>с 5 февраля 2025 года по 11 февраля 2025 года;</w:t>
      </w:r>
    </w:p>
    <w:p w:rsidR="00EB0CDC" w:rsidRPr="00EB0CDC" w:rsidRDefault="00EB0CDC" w:rsidP="00EB0CDC">
      <w:pPr>
        <w:pStyle w:val="14-152"/>
        <w:spacing w:line="240" w:lineRule="auto"/>
        <w:ind w:firstLine="0"/>
        <w:rPr>
          <w:rFonts w:ascii="Arial Narrow" w:hAnsi="Arial Narrow"/>
          <w:sz w:val="20"/>
        </w:rPr>
      </w:pPr>
      <w:r w:rsidRPr="00EB0CDC">
        <w:rPr>
          <w:rFonts w:ascii="Arial Narrow" w:hAnsi="Arial Narrow"/>
          <w:sz w:val="20"/>
        </w:rPr>
        <w:t xml:space="preserve">- </w:t>
      </w:r>
      <w:r w:rsidRPr="00EB0CDC">
        <w:rPr>
          <w:rFonts w:ascii="Arial Narrow" w:hAnsi="Arial Narrow"/>
          <w:bCs/>
          <w:sz w:val="20"/>
        </w:rPr>
        <w:t>участковой избирательной комиссии избирательного участка № 2240 с 12 февраля</w:t>
      </w:r>
      <w:r w:rsidRPr="00EB0CDC">
        <w:rPr>
          <w:rFonts w:ascii="Arial Narrow" w:hAnsi="Arial Narrow"/>
          <w:sz w:val="20"/>
        </w:rPr>
        <w:t xml:space="preserve"> 2025 года по 15 февраля 2025 года.</w:t>
      </w:r>
    </w:p>
    <w:p w:rsidR="00EB0CDC" w:rsidRPr="00EB0CDC" w:rsidRDefault="008B65FC" w:rsidP="00EB0CDC">
      <w:pPr>
        <w:pStyle w:val="14-152"/>
        <w:spacing w:line="240" w:lineRule="auto"/>
        <w:ind w:firstLine="0"/>
        <w:rPr>
          <w:rFonts w:ascii="Arial Narrow" w:hAnsi="Arial Narrow"/>
          <w:sz w:val="20"/>
        </w:rPr>
      </w:pPr>
      <w:r>
        <w:rPr>
          <w:rFonts w:ascii="Arial Narrow" w:hAnsi="Arial Narrow"/>
          <w:sz w:val="20"/>
        </w:rPr>
        <w:t>2.</w:t>
      </w:r>
      <w:r>
        <w:rPr>
          <w:rFonts w:ascii="Arial Narrow" w:hAnsi="Arial Narrow"/>
          <w:sz w:val="20"/>
        </w:rPr>
        <w:tab/>
      </w:r>
      <w:r w:rsidR="00EB0CDC" w:rsidRPr="00EB0CDC">
        <w:rPr>
          <w:rFonts w:ascii="Arial Narrow" w:hAnsi="Arial Narrow"/>
          <w:sz w:val="20"/>
        </w:rPr>
        <w:t>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EB0CDC" w:rsidRPr="00EB0CDC" w:rsidRDefault="00EB0CDC" w:rsidP="00884AC9">
      <w:pPr>
        <w:pStyle w:val="ae"/>
        <w:tabs>
          <w:tab w:val="left" w:pos="851"/>
        </w:tabs>
        <w:spacing w:after="0"/>
        <w:contextualSpacing/>
        <w:jc w:val="both"/>
        <w:rPr>
          <w:rFonts w:ascii="Arial Narrow" w:hAnsi="Arial Narrow"/>
          <w:sz w:val="20"/>
          <w:szCs w:val="20"/>
        </w:rPr>
      </w:pPr>
    </w:p>
    <w:tbl>
      <w:tblPr>
        <w:tblW w:w="9464" w:type="dxa"/>
        <w:tblLayout w:type="fixed"/>
        <w:tblLook w:val="0000" w:firstRow="0" w:lastRow="0" w:firstColumn="0" w:lastColumn="0" w:noHBand="0" w:noVBand="0"/>
      </w:tblPr>
      <w:tblGrid>
        <w:gridCol w:w="4928"/>
        <w:gridCol w:w="4536"/>
      </w:tblGrid>
      <w:tr w:rsidR="00EB0CDC" w:rsidRPr="00EB0CDC" w:rsidTr="0099134B">
        <w:trPr>
          <w:trHeight w:val="70"/>
        </w:trPr>
        <w:tc>
          <w:tcPr>
            <w:tcW w:w="4928" w:type="dxa"/>
          </w:tcPr>
          <w:p w:rsidR="00EB0CDC" w:rsidRPr="00EB0CDC" w:rsidRDefault="00EB0CDC" w:rsidP="008B65FC">
            <w:pPr>
              <w:jc w:val="both"/>
              <w:rPr>
                <w:rFonts w:ascii="Arial Narrow" w:hAnsi="Arial Narrow"/>
                <w:sz w:val="20"/>
                <w:szCs w:val="20"/>
              </w:rPr>
            </w:pPr>
            <w:r w:rsidRPr="00EB0CDC">
              <w:rPr>
                <w:rFonts w:ascii="Arial Narrow" w:hAnsi="Arial Narrow"/>
                <w:sz w:val="20"/>
                <w:szCs w:val="20"/>
              </w:rPr>
              <w:t>Председатель</w:t>
            </w:r>
          </w:p>
          <w:p w:rsidR="008B65FC" w:rsidRDefault="00EB0CDC" w:rsidP="008B65FC">
            <w:pPr>
              <w:jc w:val="both"/>
              <w:rPr>
                <w:rFonts w:ascii="Arial Narrow" w:hAnsi="Arial Narrow"/>
                <w:sz w:val="20"/>
                <w:szCs w:val="20"/>
              </w:rPr>
            </w:pPr>
            <w:r w:rsidRPr="00EB0CDC">
              <w:rPr>
                <w:rFonts w:ascii="Arial Narrow" w:hAnsi="Arial Narrow"/>
                <w:sz w:val="20"/>
                <w:szCs w:val="20"/>
              </w:rPr>
              <w:t>уч</w:t>
            </w:r>
            <w:r w:rsidR="008B65FC">
              <w:rPr>
                <w:rFonts w:ascii="Arial Narrow" w:hAnsi="Arial Narrow"/>
                <w:sz w:val="20"/>
                <w:szCs w:val="20"/>
              </w:rPr>
              <w:t>астковой избирательной комиссии</w:t>
            </w:r>
          </w:p>
          <w:p w:rsidR="008B65FC" w:rsidRDefault="008B65FC" w:rsidP="008B65FC">
            <w:pPr>
              <w:jc w:val="both"/>
              <w:rPr>
                <w:rFonts w:ascii="Arial Narrow" w:hAnsi="Arial Narrow"/>
                <w:sz w:val="20"/>
                <w:szCs w:val="20"/>
              </w:rPr>
            </w:pPr>
          </w:p>
          <w:p w:rsidR="00EB0CDC" w:rsidRPr="00EB0CDC" w:rsidRDefault="00EB0CDC" w:rsidP="008B65FC">
            <w:pPr>
              <w:jc w:val="both"/>
              <w:rPr>
                <w:rFonts w:ascii="Arial Narrow" w:hAnsi="Arial Narrow"/>
                <w:sz w:val="20"/>
                <w:szCs w:val="20"/>
              </w:rPr>
            </w:pPr>
            <w:r w:rsidRPr="00EB0CDC">
              <w:rPr>
                <w:rFonts w:ascii="Arial Narrow" w:hAnsi="Arial Narrow"/>
                <w:sz w:val="20"/>
                <w:szCs w:val="20"/>
              </w:rPr>
              <w:t>Секретарь</w:t>
            </w:r>
          </w:p>
          <w:p w:rsidR="00EB0CDC" w:rsidRPr="00EB0CDC" w:rsidRDefault="00EB0CDC" w:rsidP="008B65FC">
            <w:pPr>
              <w:jc w:val="both"/>
              <w:rPr>
                <w:rFonts w:ascii="Arial Narrow" w:hAnsi="Arial Narrow"/>
                <w:sz w:val="20"/>
                <w:szCs w:val="20"/>
              </w:rPr>
            </w:pPr>
            <w:r w:rsidRPr="00EB0CDC">
              <w:rPr>
                <w:rFonts w:ascii="Arial Narrow" w:hAnsi="Arial Narrow"/>
                <w:sz w:val="20"/>
                <w:szCs w:val="20"/>
              </w:rPr>
              <w:t>участковой избирательной комиссии</w:t>
            </w:r>
          </w:p>
        </w:tc>
        <w:tc>
          <w:tcPr>
            <w:tcW w:w="4536" w:type="dxa"/>
          </w:tcPr>
          <w:p w:rsidR="00EB0CDC" w:rsidRPr="00EB0CDC" w:rsidRDefault="00EB0CDC" w:rsidP="00EB0CDC">
            <w:pPr>
              <w:jc w:val="right"/>
              <w:rPr>
                <w:rFonts w:ascii="Arial Narrow" w:hAnsi="Arial Narrow"/>
                <w:bCs/>
                <w:sz w:val="20"/>
                <w:szCs w:val="20"/>
              </w:rPr>
            </w:pPr>
          </w:p>
          <w:p w:rsidR="00EB0CDC" w:rsidRPr="00EB0CDC" w:rsidRDefault="00EB0CDC" w:rsidP="008B65FC">
            <w:pPr>
              <w:jc w:val="right"/>
              <w:rPr>
                <w:rFonts w:ascii="Arial Narrow" w:hAnsi="Arial Narrow"/>
                <w:bCs/>
                <w:sz w:val="20"/>
                <w:szCs w:val="20"/>
              </w:rPr>
            </w:pPr>
            <w:r w:rsidRPr="00EB0CDC">
              <w:rPr>
                <w:rFonts w:ascii="Arial Narrow" w:hAnsi="Arial Narrow"/>
                <w:bCs/>
                <w:sz w:val="20"/>
                <w:szCs w:val="20"/>
              </w:rPr>
              <w:t>Л.В.</w:t>
            </w:r>
            <w:r w:rsidR="008B65FC">
              <w:rPr>
                <w:rFonts w:ascii="Arial Narrow" w:hAnsi="Arial Narrow"/>
                <w:bCs/>
                <w:sz w:val="20"/>
                <w:szCs w:val="20"/>
              </w:rPr>
              <w:t xml:space="preserve"> </w:t>
            </w:r>
            <w:proofErr w:type="spellStart"/>
            <w:r w:rsidRPr="00EB0CDC">
              <w:rPr>
                <w:rFonts w:ascii="Arial Narrow" w:hAnsi="Arial Narrow"/>
                <w:bCs/>
                <w:sz w:val="20"/>
                <w:szCs w:val="20"/>
              </w:rPr>
              <w:t>Комбагир</w:t>
            </w:r>
            <w:proofErr w:type="spellEnd"/>
          </w:p>
          <w:p w:rsidR="00EB0CDC" w:rsidRDefault="00EB0CDC" w:rsidP="00884AC9">
            <w:pPr>
              <w:jc w:val="right"/>
              <w:rPr>
                <w:rFonts w:ascii="Arial Narrow" w:hAnsi="Arial Narrow"/>
                <w:sz w:val="20"/>
                <w:szCs w:val="20"/>
              </w:rPr>
            </w:pPr>
          </w:p>
          <w:p w:rsidR="008B65FC" w:rsidRPr="00EB0CDC" w:rsidRDefault="008B65FC" w:rsidP="00884AC9">
            <w:pPr>
              <w:jc w:val="right"/>
              <w:rPr>
                <w:rFonts w:ascii="Arial Narrow" w:hAnsi="Arial Narrow"/>
                <w:sz w:val="20"/>
                <w:szCs w:val="20"/>
              </w:rPr>
            </w:pPr>
          </w:p>
          <w:p w:rsidR="00EB0CDC" w:rsidRPr="00EB0CDC" w:rsidRDefault="00EB0CDC" w:rsidP="008B65FC">
            <w:pPr>
              <w:tabs>
                <w:tab w:val="left" w:pos="3300"/>
              </w:tabs>
              <w:jc w:val="right"/>
              <w:rPr>
                <w:rFonts w:ascii="Arial Narrow" w:hAnsi="Arial Narrow"/>
                <w:sz w:val="20"/>
                <w:szCs w:val="20"/>
              </w:rPr>
            </w:pPr>
            <w:r w:rsidRPr="00EB0CDC">
              <w:rPr>
                <w:rFonts w:ascii="Arial Narrow" w:hAnsi="Arial Narrow"/>
                <w:sz w:val="20"/>
                <w:szCs w:val="20"/>
              </w:rPr>
              <w:t>В.К.</w:t>
            </w:r>
            <w:r w:rsidR="008B65FC">
              <w:rPr>
                <w:rFonts w:ascii="Arial Narrow" w:hAnsi="Arial Narrow"/>
                <w:sz w:val="20"/>
                <w:szCs w:val="20"/>
              </w:rPr>
              <w:t xml:space="preserve"> </w:t>
            </w:r>
            <w:proofErr w:type="spellStart"/>
            <w:r w:rsidRPr="00EB0CDC">
              <w:rPr>
                <w:rFonts w:ascii="Arial Narrow" w:hAnsi="Arial Narrow"/>
                <w:sz w:val="20"/>
                <w:szCs w:val="20"/>
              </w:rPr>
              <w:t>Комбагир</w:t>
            </w:r>
            <w:proofErr w:type="spellEnd"/>
          </w:p>
        </w:tc>
      </w:tr>
    </w:tbl>
    <w:p w:rsidR="00EB0CDC" w:rsidRDefault="00EB0CDC" w:rsidP="000E5FB7">
      <w:pPr>
        <w:autoSpaceDE w:val="0"/>
        <w:autoSpaceDN w:val="0"/>
        <w:adjustRightInd w:val="0"/>
        <w:jc w:val="center"/>
        <w:rPr>
          <w:rFonts w:ascii="Arial Narrow" w:hAnsi="Arial Narrow"/>
          <w:b/>
          <w:sz w:val="20"/>
          <w:szCs w:val="20"/>
        </w:rPr>
      </w:pPr>
    </w:p>
    <w:p w:rsidR="000E5FB7" w:rsidRPr="00C623A7" w:rsidRDefault="000E5FB7" w:rsidP="000E5FB7">
      <w:pPr>
        <w:autoSpaceDE w:val="0"/>
        <w:autoSpaceDN w:val="0"/>
        <w:adjustRightInd w:val="0"/>
        <w:jc w:val="center"/>
        <w:rPr>
          <w:rFonts w:ascii="Arial Narrow" w:hAnsi="Arial Narrow"/>
          <w:b/>
          <w:sz w:val="20"/>
          <w:szCs w:val="20"/>
        </w:rPr>
      </w:pPr>
      <w:r w:rsidRPr="00C623A7">
        <w:rPr>
          <w:rFonts w:ascii="Arial Narrow" w:hAnsi="Arial Narrow"/>
          <w:b/>
          <w:sz w:val="20"/>
          <w:szCs w:val="20"/>
        </w:rPr>
        <w:t>Комиссия по отбору претендентов</w:t>
      </w:r>
    </w:p>
    <w:p w:rsidR="000E5FB7" w:rsidRPr="00C623A7" w:rsidRDefault="000E5FB7" w:rsidP="000E5FB7">
      <w:pPr>
        <w:autoSpaceDE w:val="0"/>
        <w:autoSpaceDN w:val="0"/>
        <w:adjustRightInd w:val="0"/>
        <w:jc w:val="center"/>
        <w:rPr>
          <w:rFonts w:ascii="Arial Narrow" w:hAnsi="Arial Narrow"/>
          <w:b/>
          <w:sz w:val="20"/>
          <w:szCs w:val="20"/>
        </w:rPr>
      </w:pPr>
      <w:r w:rsidRPr="00C623A7">
        <w:rPr>
          <w:rFonts w:ascii="Arial Narrow" w:hAnsi="Arial Narrow"/>
          <w:b/>
          <w:sz w:val="20"/>
          <w:szCs w:val="20"/>
        </w:rPr>
        <w:t xml:space="preserve">на право получения </w:t>
      </w:r>
      <w:r w:rsidRPr="00C623A7">
        <w:rPr>
          <w:rFonts w:ascii="Arial Narrow" w:hAnsi="Arial Narrow"/>
          <w:b/>
          <w:sz w:val="20"/>
          <w:szCs w:val="20"/>
          <w:shd w:val="clear" w:color="auto" w:fill="FFFFFF"/>
        </w:rPr>
        <w:t xml:space="preserve">муниципальной поддержки в форме субсидирования недополученных доходов </w:t>
      </w:r>
      <w:r w:rsidRPr="00C623A7">
        <w:rPr>
          <w:rFonts w:ascii="Arial Narrow" w:hAnsi="Arial Narrow"/>
          <w:b/>
          <w:sz w:val="20"/>
          <w:szCs w:val="20"/>
        </w:rPr>
        <w:t>юридическим лицам (за исключением государственных (муниципальных) учреждений), индивидуальным предпринимателям, физическим лицам, при оказании услуги по сбору и вывозу твердых бытовых отходов от населения, проживающего в многоквартирных домах на территории посёлка Тура</w:t>
      </w:r>
    </w:p>
    <w:p w:rsidR="000E5FB7" w:rsidRPr="000E5FB7" w:rsidRDefault="000E5FB7" w:rsidP="000E5FB7">
      <w:pPr>
        <w:jc w:val="center"/>
        <w:rPr>
          <w:rFonts w:ascii="Arial Narrow" w:hAnsi="Arial Narrow"/>
          <w:b/>
          <w:sz w:val="20"/>
          <w:szCs w:val="20"/>
        </w:rPr>
      </w:pPr>
    </w:p>
    <w:p w:rsidR="000E5FB7" w:rsidRDefault="000E5FB7" w:rsidP="000E5FB7">
      <w:pPr>
        <w:jc w:val="center"/>
        <w:rPr>
          <w:rFonts w:ascii="Arial Narrow" w:hAnsi="Arial Narrow"/>
          <w:b/>
          <w:sz w:val="20"/>
          <w:szCs w:val="20"/>
        </w:rPr>
      </w:pPr>
      <w:r w:rsidRPr="000E5FB7">
        <w:rPr>
          <w:rFonts w:ascii="Arial Narrow" w:hAnsi="Arial Narrow"/>
          <w:b/>
          <w:sz w:val="20"/>
          <w:szCs w:val="20"/>
        </w:rPr>
        <w:t>ПРОТОКОЛ</w:t>
      </w:r>
    </w:p>
    <w:p w:rsidR="000E5FB7" w:rsidRPr="000E5FB7" w:rsidRDefault="000E5FB7" w:rsidP="000E5FB7">
      <w:pPr>
        <w:jc w:val="center"/>
        <w:rPr>
          <w:rFonts w:ascii="Arial Narrow" w:hAnsi="Arial Narrow"/>
          <w:b/>
          <w:sz w:val="20"/>
          <w:szCs w:val="20"/>
        </w:rPr>
      </w:pPr>
    </w:p>
    <w:p w:rsidR="000E5FB7" w:rsidRPr="000E5FB7" w:rsidRDefault="000E5FB7" w:rsidP="00B26F9B">
      <w:pPr>
        <w:ind w:firstLine="709"/>
        <w:jc w:val="both"/>
        <w:rPr>
          <w:rFonts w:ascii="Arial Narrow" w:hAnsi="Arial Narrow"/>
          <w:sz w:val="20"/>
          <w:szCs w:val="20"/>
        </w:rPr>
      </w:pPr>
      <w:r w:rsidRPr="000E5FB7">
        <w:rPr>
          <w:rFonts w:ascii="Arial Narrow" w:hAnsi="Arial Narrow"/>
          <w:sz w:val="20"/>
          <w:szCs w:val="20"/>
        </w:rPr>
        <w:t xml:space="preserve">о результатах конкурса на право на право получения </w:t>
      </w:r>
      <w:r w:rsidRPr="000E5FB7">
        <w:rPr>
          <w:rFonts w:ascii="Arial Narrow" w:hAnsi="Arial Narrow"/>
          <w:sz w:val="20"/>
          <w:szCs w:val="20"/>
          <w:shd w:val="clear" w:color="auto" w:fill="FFFFFF"/>
        </w:rPr>
        <w:t xml:space="preserve">муниципальной поддержки в форме субсидирования недополученных доходов </w:t>
      </w:r>
      <w:r w:rsidRPr="000E5FB7">
        <w:rPr>
          <w:rFonts w:ascii="Arial Narrow" w:hAnsi="Arial Narrow"/>
          <w:sz w:val="20"/>
          <w:szCs w:val="20"/>
        </w:rPr>
        <w:t xml:space="preserve">юридическим лицам (за исключением государственных (муниципальных) учреждений), индивидуальным предпринимателям, физическим лицам, </w:t>
      </w:r>
      <w:r w:rsidR="00C623A7">
        <w:rPr>
          <w:rFonts w:ascii="Arial Narrow" w:hAnsi="Arial Narrow"/>
          <w:sz w:val="20"/>
          <w:szCs w:val="20"/>
        </w:rPr>
        <w:t xml:space="preserve">при оказании услуги по сбору и </w:t>
      </w:r>
      <w:r w:rsidRPr="000E5FB7">
        <w:rPr>
          <w:rFonts w:ascii="Arial Narrow" w:hAnsi="Arial Narrow"/>
          <w:sz w:val="20"/>
          <w:szCs w:val="20"/>
        </w:rPr>
        <w:t>вывозу твердых бытовых</w:t>
      </w:r>
      <w:r>
        <w:rPr>
          <w:rFonts w:ascii="Arial Narrow" w:hAnsi="Arial Narrow"/>
          <w:sz w:val="20"/>
          <w:szCs w:val="20"/>
        </w:rPr>
        <w:t xml:space="preserve"> отходов от населения, </w:t>
      </w:r>
      <w:r w:rsidRPr="000E5FB7">
        <w:rPr>
          <w:rFonts w:ascii="Arial Narrow" w:hAnsi="Arial Narrow"/>
          <w:sz w:val="20"/>
          <w:szCs w:val="20"/>
        </w:rPr>
        <w:t xml:space="preserve">проживающего в многоквартирных домах на территории посёлка Тура </w:t>
      </w:r>
    </w:p>
    <w:p w:rsidR="000E5FB7" w:rsidRPr="000E5FB7" w:rsidRDefault="000E5FB7" w:rsidP="0054372F">
      <w:pPr>
        <w:jc w:val="both"/>
        <w:rPr>
          <w:rFonts w:ascii="Arial Narrow" w:hAnsi="Arial Narrow"/>
          <w:sz w:val="20"/>
          <w:szCs w:val="20"/>
        </w:rPr>
      </w:pPr>
    </w:p>
    <w:p w:rsidR="000E5FB7" w:rsidRDefault="000E5FB7" w:rsidP="000E5FB7">
      <w:pPr>
        <w:tabs>
          <w:tab w:val="left" w:pos="8190"/>
        </w:tabs>
        <w:jc w:val="both"/>
        <w:rPr>
          <w:rFonts w:ascii="Arial Narrow" w:hAnsi="Arial Narrow"/>
          <w:sz w:val="20"/>
          <w:szCs w:val="20"/>
        </w:rPr>
      </w:pPr>
      <w:r w:rsidRPr="000E5FB7">
        <w:rPr>
          <w:rFonts w:ascii="Arial Narrow" w:hAnsi="Arial Narrow"/>
          <w:sz w:val="20"/>
          <w:szCs w:val="20"/>
        </w:rPr>
        <w:t xml:space="preserve">п. Тура, ул. Советская, д. 4, </w:t>
      </w:r>
      <w:proofErr w:type="spellStart"/>
      <w:r w:rsidRPr="000E5FB7">
        <w:rPr>
          <w:rFonts w:ascii="Arial Narrow" w:hAnsi="Arial Narrow"/>
          <w:sz w:val="20"/>
          <w:szCs w:val="20"/>
        </w:rPr>
        <w:t>каб</w:t>
      </w:r>
      <w:proofErr w:type="spellEnd"/>
      <w:r w:rsidRPr="000E5FB7">
        <w:rPr>
          <w:rFonts w:ascii="Arial Narrow" w:hAnsi="Arial Narrow"/>
          <w:sz w:val="20"/>
          <w:szCs w:val="20"/>
        </w:rPr>
        <w:t xml:space="preserve">. 204                    </w:t>
      </w:r>
      <w:r>
        <w:rPr>
          <w:rFonts w:ascii="Arial Narrow" w:hAnsi="Arial Narrow"/>
          <w:sz w:val="20"/>
          <w:szCs w:val="20"/>
        </w:rPr>
        <w:t xml:space="preserve">         </w:t>
      </w:r>
      <w:r w:rsidR="00C623A7">
        <w:rPr>
          <w:rFonts w:ascii="Arial Narrow" w:hAnsi="Arial Narrow"/>
          <w:sz w:val="20"/>
          <w:szCs w:val="20"/>
        </w:rPr>
        <w:t xml:space="preserve">      </w:t>
      </w:r>
      <w:r>
        <w:rPr>
          <w:rFonts w:ascii="Arial Narrow" w:hAnsi="Arial Narrow"/>
          <w:sz w:val="20"/>
          <w:szCs w:val="20"/>
        </w:rPr>
        <w:t xml:space="preserve">                                                   </w:t>
      </w:r>
      <w:r w:rsidRPr="000E5FB7">
        <w:rPr>
          <w:rFonts w:ascii="Arial Narrow" w:hAnsi="Arial Narrow"/>
          <w:sz w:val="20"/>
          <w:szCs w:val="20"/>
        </w:rPr>
        <w:t xml:space="preserve">                               28.12.2024 года</w:t>
      </w:r>
    </w:p>
    <w:p w:rsidR="000E5FB7" w:rsidRPr="000E5FB7" w:rsidRDefault="000E5FB7" w:rsidP="000E5FB7">
      <w:pPr>
        <w:tabs>
          <w:tab w:val="left" w:pos="8190"/>
        </w:tabs>
        <w:jc w:val="both"/>
        <w:rPr>
          <w:rFonts w:ascii="Arial Narrow" w:hAnsi="Arial Narrow"/>
          <w:sz w:val="20"/>
          <w:szCs w:val="20"/>
        </w:rPr>
      </w:pPr>
    </w:p>
    <w:p w:rsidR="000E5FB7" w:rsidRPr="000E5FB7" w:rsidRDefault="000E5FB7" w:rsidP="000E5FB7">
      <w:pPr>
        <w:tabs>
          <w:tab w:val="left" w:pos="8190"/>
        </w:tabs>
        <w:jc w:val="right"/>
        <w:rPr>
          <w:rFonts w:ascii="Arial Narrow" w:hAnsi="Arial Narrow"/>
          <w:sz w:val="20"/>
          <w:szCs w:val="20"/>
        </w:rPr>
      </w:pPr>
      <w:r w:rsidRPr="000E5FB7">
        <w:rPr>
          <w:rFonts w:ascii="Arial Narrow" w:hAnsi="Arial Narrow"/>
          <w:sz w:val="20"/>
          <w:szCs w:val="20"/>
        </w:rPr>
        <w:t>11 часов 30 минут</w:t>
      </w:r>
    </w:p>
    <w:p w:rsidR="000E5FB7" w:rsidRPr="000E5FB7" w:rsidRDefault="000E5FB7" w:rsidP="000E5FB7">
      <w:pPr>
        <w:tabs>
          <w:tab w:val="left" w:pos="8190"/>
        </w:tabs>
        <w:rPr>
          <w:rFonts w:ascii="Arial Narrow" w:hAnsi="Arial Narrow"/>
          <w:sz w:val="20"/>
          <w:szCs w:val="20"/>
        </w:rPr>
      </w:pPr>
    </w:p>
    <w:p w:rsidR="000E5FB7" w:rsidRDefault="000E5FB7" w:rsidP="000E5FB7">
      <w:pPr>
        <w:tabs>
          <w:tab w:val="left" w:pos="8190"/>
        </w:tabs>
        <w:ind w:firstLine="709"/>
        <w:jc w:val="both"/>
        <w:rPr>
          <w:rFonts w:ascii="Arial Narrow" w:hAnsi="Arial Narrow"/>
          <w:b/>
          <w:sz w:val="20"/>
          <w:szCs w:val="20"/>
        </w:rPr>
      </w:pPr>
      <w:r w:rsidRPr="000E5FB7">
        <w:rPr>
          <w:rFonts w:ascii="Arial Narrow" w:hAnsi="Arial Narrow"/>
          <w:b/>
          <w:sz w:val="20"/>
          <w:szCs w:val="20"/>
        </w:rPr>
        <w:t>Наименование предмета конкурса:</w:t>
      </w:r>
    </w:p>
    <w:p w:rsidR="000E5FB7" w:rsidRPr="0054372F" w:rsidRDefault="000E5FB7" w:rsidP="0054372F">
      <w:pPr>
        <w:tabs>
          <w:tab w:val="left" w:pos="8190"/>
        </w:tabs>
        <w:jc w:val="both"/>
        <w:rPr>
          <w:rFonts w:ascii="Arial Narrow" w:hAnsi="Arial Narrow"/>
          <w:sz w:val="20"/>
          <w:szCs w:val="20"/>
        </w:rPr>
      </w:pPr>
    </w:p>
    <w:p w:rsidR="000E5FB7" w:rsidRDefault="000E5FB7" w:rsidP="000E5FB7">
      <w:pPr>
        <w:ind w:firstLine="708"/>
        <w:jc w:val="both"/>
        <w:rPr>
          <w:rFonts w:ascii="Arial Narrow" w:hAnsi="Arial Narrow"/>
          <w:sz w:val="20"/>
          <w:szCs w:val="20"/>
        </w:rPr>
      </w:pPr>
      <w:r w:rsidRPr="000E5FB7">
        <w:rPr>
          <w:rFonts w:ascii="Arial Narrow" w:hAnsi="Arial Narrow"/>
          <w:sz w:val="20"/>
          <w:szCs w:val="20"/>
        </w:rPr>
        <w:t>Определение Получателя субсидии исходя из наилучших условий достижения целей (резуль</w:t>
      </w:r>
      <w:r>
        <w:rPr>
          <w:rFonts w:ascii="Arial Narrow" w:hAnsi="Arial Narrow"/>
          <w:sz w:val="20"/>
          <w:szCs w:val="20"/>
        </w:rPr>
        <w:t xml:space="preserve">татов) предоставления Субсидии </w:t>
      </w:r>
      <w:r w:rsidRPr="000E5FB7">
        <w:rPr>
          <w:rFonts w:ascii="Arial Narrow" w:hAnsi="Arial Narrow"/>
          <w:sz w:val="20"/>
          <w:szCs w:val="20"/>
        </w:rPr>
        <w:t xml:space="preserve">и право на заключение Соглашения о предоставлении из бюджета посёлка Тура субсидии юридическому лицу (за исключением государственного (муниципального) учреждения), индивидуальному </w:t>
      </w:r>
      <w:r w:rsidRPr="000E5FB7">
        <w:rPr>
          <w:rFonts w:ascii="Arial Narrow" w:hAnsi="Arial Narrow"/>
          <w:sz w:val="20"/>
          <w:szCs w:val="20"/>
        </w:rPr>
        <w:lastRenderedPageBreak/>
        <w:t>предпринимателю, физическому лицу - производителю услуг на возмещение затрат (недополученных доходов) в связи с оказанием услуг по сбору и вывозу твёрдых бытовых отходов на территории посёлка Тура.</w:t>
      </w:r>
    </w:p>
    <w:p w:rsidR="000E5FB7" w:rsidRPr="000E5FB7" w:rsidRDefault="000E5FB7" w:rsidP="0054372F">
      <w:pPr>
        <w:jc w:val="both"/>
        <w:rPr>
          <w:rFonts w:ascii="Arial Narrow" w:hAnsi="Arial Narrow"/>
          <w:sz w:val="20"/>
          <w:szCs w:val="20"/>
        </w:rPr>
      </w:pPr>
    </w:p>
    <w:p w:rsidR="000E5FB7" w:rsidRDefault="000E5FB7" w:rsidP="000E5FB7">
      <w:pPr>
        <w:tabs>
          <w:tab w:val="left" w:pos="8190"/>
        </w:tabs>
        <w:ind w:firstLine="709"/>
        <w:jc w:val="both"/>
        <w:rPr>
          <w:rFonts w:ascii="Arial Narrow" w:hAnsi="Arial Narrow"/>
          <w:b/>
          <w:sz w:val="20"/>
          <w:szCs w:val="20"/>
        </w:rPr>
      </w:pPr>
      <w:r w:rsidRPr="000E5FB7">
        <w:rPr>
          <w:rFonts w:ascii="Arial Narrow" w:hAnsi="Arial Narrow"/>
          <w:b/>
          <w:sz w:val="20"/>
          <w:szCs w:val="20"/>
        </w:rPr>
        <w:t>Состав комиссии, утвержден Постановлением Администрации посёлка Тура от 04.12.2024 №152а-п:</w:t>
      </w:r>
    </w:p>
    <w:p w:rsidR="000E5FB7" w:rsidRPr="0054372F" w:rsidRDefault="000E5FB7" w:rsidP="0054372F">
      <w:pPr>
        <w:tabs>
          <w:tab w:val="left" w:pos="8190"/>
        </w:tabs>
        <w:jc w:val="both"/>
        <w:rPr>
          <w:rFonts w:ascii="Arial Narrow" w:hAnsi="Arial Narrow"/>
          <w:sz w:val="20"/>
          <w:szCs w:val="20"/>
        </w:rPr>
      </w:pPr>
    </w:p>
    <w:p w:rsidR="000E5FB7" w:rsidRPr="000E5FB7" w:rsidRDefault="000E5FB7" w:rsidP="000E5FB7">
      <w:pPr>
        <w:tabs>
          <w:tab w:val="left" w:pos="8190"/>
        </w:tabs>
        <w:ind w:firstLine="709"/>
        <w:jc w:val="both"/>
        <w:rPr>
          <w:rFonts w:ascii="Arial Narrow" w:hAnsi="Arial Narrow"/>
          <w:sz w:val="20"/>
          <w:szCs w:val="20"/>
        </w:rPr>
      </w:pPr>
      <w:r w:rsidRPr="000E5FB7">
        <w:rPr>
          <w:rFonts w:ascii="Arial Narrow" w:hAnsi="Arial Narrow"/>
          <w:sz w:val="20"/>
          <w:szCs w:val="20"/>
        </w:rPr>
        <w:t xml:space="preserve">Воробьева Т.А. - председатель комиссии, Глава посёлка Тура; </w:t>
      </w:r>
    </w:p>
    <w:p w:rsidR="000E5FB7" w:rsidRPr="00C623A7" w:rsidRDefault="000E5FB7" w:rsidP="000E5FB7">
      <w:pPr>
        <w:tabs>
          <w:tab w:val="left" w:pos="8190"/>
        </w:tabs>
        <w:ind w:firstLine="709"/>
        <w:jc w:val="both"/>
        <w:rPr>
          <w:rFonts w:ascii="Arial Narrow" w:hAnsi="Arial Narrow"/>
          <w:sz w:val="20"/>
          <w:szCs w:val="20"/>
        </w:rPr>
      </w:pPr>
      <w:r w:rsidRPr="00C623A7">
        <w:rPr>
          <w:rFonts w:ascii="Arial Narrow" w:hAnsi="Arial Narrow"/>
          <w:sz w:val="20"/>
          <w:szCs w:val="20"/>
        </w:rPr>
        <w:t>Члены комиссии:</w:t>
      </w:r>
    </w:p>
    <w:p w:rsidR="000E5FB7" w:rsidRPr="000E5FB7" w:rsidRDefault="000E5FB7" w:rsidP="000E5FB7">
      <w:pPr>
        <w:tabs>
          <w:tab w:val="left" w:pos="8190"/>
        </w:tabs>
        <w:ind w:firstLine="709"/>
        <w:jc w:val="both"/>
        <w:rPr>
          <w:rFonts w:ascii="Arial Narrow" w:hAnsi="Arial Narrow"/>
          <w:sz w:val="20"/>
          <w:szCs w:val="20"/>
        </w:rPr>
      </w:pPr>
      <w:r w:rsidRPr="000E5FB7">
        <w:rPr>
          <w:rFonts w:ascii="Arial Narrow" w:hAnsi="Arial Narrow"/>
          <w:sz w:val="20"/>
          <w:szCs w:val="20"/>
        </w:rPr>
        <w:t xml:space="preserve">Власюк И.П. – заместитель председателя комиссии, </w:t>
      </w:r>
      <w:r w:rsidR="000A3DE5">
        <w:rPr>
          <w:rFonts w:ascii="Arial Narrow" w:hAnsi="Arial Narrow"/>
          <w:sz w:val="20"/>
          <w:szCs w:val="20"/>
        </w:rPr>
        <w:t>заместитель Главы посёлка Тура;</w:t>
      </w:r>
    </w:p>
    <w:p w:rsidR="000E5FB7" w:rsidRPr="000E5FB7" w:rsidRDefault="000E5FB7" w:rsidP="000E5FB7">
      <w:pPr>
        <w:tabs>
          <w:tab w:val="left" w:pos="8190"/>
        </w:tabs>
        <w:ind w:firstLine="709"/>
        <w:jc w:val="both"/>
        <w:rPr>
          <w:rFonts w:ascii="Arial Narrow" w:hAnsi="Arial Narrow"/>
          <w:sz w:val="20"/>
          <w:szCs w:val="20"/>
        </w:rPr>
      </w:pPr>
      <w:proofErr w:type="spellStart"/>
      <w:r w:rsidRPr="000E5FB7">
        <w:rPr>
          <w:rFonts w:ascii="Arial Narrow" w:hAnsi="Arial Narrow"/>
          <w:sz w:val="20"/>
          <w:szCs w:val="20"/>
        </w:rPr>
        <w:t>Лупета</w:t>
      </w:r>
      <w:proofErr w:type="spellEnd"/>
      <w:r w:rsidRPr="000E5FB7">
        <w:rPr>
          <w:rFonts w:ascii="Arial Narrow" w:hAnsi="Arial Narrow"/>
          <w:sz w:val="20"/>
          <w:szCs w:val="20"/>
        </w:rPr>
        <w:t xml:space="preserve"> С.Н. – секретарь комиссии, начальник Общего отдела Администрации посёлка Тура;</w:t>
      </w:r>
    </w:p>
    <w:p w:rsidR="000E5FB7" w:rsidRPr="000E5FB7" w:rsidRDefault="000E5FB7" w:rsidP="000E5FB7">
      <w:pPr>
        <w:tabs>
          <w:tab w:val="left" w:pos="8190"/>
        </w:tabs>
        <w:ind w:firstLine="709"/>
        <w:jc w:val="both"/>
        <w:rPr>
          <w:rFonts w:ascii="Arial Narrow" w:hAnsi="Arial Narrow"/>
          <w:sz w:val="20"/>
          <w:szCs w:val="20"/>
        </w:rPr>
      </w:pPr>
      <w:proofErr w:type="spellStart"/>
      <w:r w:rsidRPr="000E5FB7">
        <w:rPr>
          <w:rFonts w:ascii="Arial Narrow" w:hAnsi="Arial Narrow"/>
          <w:sz w:val="20"/>
          <w:szCs w:val="20"/>
        </w:rPr>
        <w:t>Кузенова</w:t>
      </w:r>
      <w:proofErr w:type="spellEnd"/>
      <w:r w:rsidRPr="000E5FB7">
        <w:rPr>
          <w:rFonts w:ascii="Arial Narrow" w:hAnsi="Arial Narrow"/>
          <w:sz w:val="20"/>
          <w:szCs w:val="20"/>
        </w:rPr>
        <w:t xml:space="preserve"> Г.В. – начальник Отдела благоустройства, безопасности и решения вопросов местного значения Администрации посёлка Тура;</w:t>
      </w:r>
    </w:p>
    <w:p w:rsidR="000E5FB7" w:rsidRPr="000E5FB7" w:rsidRDefault="000E5FB7" w:rsidP="000E5FB7">
      <w:pPr>
        <w:tabs>
          <w:tab w:val="left" w:pos="8190"/>
        </w:tabs>
        <w:ind w:firstLine="709"/>
        <w:jc w:val="both"/>
        <w:rPr>
          <w:rFonts w:ascii="Arial Narrow" w:hAnsi="Arial Narrow"/>
          <w:sz w:val="20"/>
          <w:szCs w:val="20"/>
        </w:rPr>
      </w:pPr>
      <w:r w:rsidRPr="000E5FB7">
        <w:rPr>
          <w:rFonts w:ascii="Arial Narrow" w:hAnsi="Arial Narrow"/>
          <w:sz w:val="20"/>
          <w:szCs w:val="20"/>
        </w:rPr>
        <w:t>Савкин Э.О. - специалист Отдела благоустройства, безопасности и решения вопросов местного значения Администрации посёлка Тура;</w:t>
      </w:r>
    </w:p>
    <w:p w:rsidR="000E5FB7" w:rsidRPr="000E5FB7" w:rsidRDefault="000E5FB7" w:rsidP="000E5FB7">
      <w:pPr>
        <w:tabs>
          <w:tab w:val="left" w:pos="8190"/>
        </w:tabs>
        <w:ind w:firstLine="709"/>
        <w:jc w:val="both"/>
        <w:rPr>
          <w:rFonts w:ascii="Arial Narrow" w:hAnsi="Arial Narrow"/>
          <w:sz w:val="20"/>
          <w:szCs w:val="20"/>
        </w:rPr>
      </w:pPr>
      <w:r w:rsidRPr="000E5FB7">
        <w:rPr>
          <w:rFonts w:ascii="Arial Narrow" w:hAnsi="Arial Narrow"/>
          <w:sz w:val="20"/>
          <w:szCs w:val="20"/>
        </w:rPr>
        <w:t>Уфимцева А.С. - специалист 1 категории Отдела благоустройства, безопасности и решения вопросов местного значения Администрации посёлка Тура.</w:t>
      </w:r>
    </w:p>
    <w:p w:rsidR="000E5FB7" w:rsidRPr="000E5FB7" w:rsidRDefault="000E5FB7" w:rsidP="000E5FB7">
      <w:pPr>
        <w:ind w:firstLine="709"/>
        <w:jc w:val="both"/>
        <w:rPr>
          <w:rFonts w:ascii="Arial Narrow" w:hAnsi="Arial Narrow"/>
          <w:sz w:val="20"/>
          <w:szCs w:val="20"/>
        </w:rPr>
      </w:pPr>
      <w:r w:rsidRPr="000E5FB7">
        <w:rPr>
          <w:rFonts w:ascii="Arial Narrow" w:hAnsi="Arial Narrow"/>
          <w:sz w:val="20"/>
          <w:szCs w:val="20"/>
        </w:rPr>
        <w:t>На заседании комиссии присутствует 4 человека. Отсутствовали Воробьева Т.А., Савкин Э.О. Кворум имеется. Комиссия является правомочной для принятия решений</w:t>
      </w:r>
      <w:r w:rsidR="00C623A7">
        <w:rPr>
          <w:rFonts w:ascii="Arial Narrow" w:hAnsi="Arial Narrow"/>
          <w:sz w:val="20"/>
          <w:szCs w:val="20"/>
        </w:rPr>
        <w:t>.</w:t>
      </w:r>
    </w:p>
    <w:p w:rsidR="000E5FB7" w:rsidRPr="000E5FB7" w:rsidRDefault="000E5FB7" w:rsidP="000E5FB7">
      <w:pPr>
        <w:jc w:val="both"/>
        <w:rPr>
          <w:rFonts w:ascii="Arial Narrow" w:hAnsi="Arial Narrow"/>
          <w:sz w:val="20"/>
          <w:szCs w:val="20"/>
        </w:rPr>
      </w:pPr>
      <w:proofErr w:type="gramStart"/>
      <w:r w:rsidRPr="000E5FB7">
        <w:rPr>
          <w:rFonts w:ascii="Arial Narrow" w:hAnsi="Arial Narrow"/>
          <w:sz w:val="20"/>
          <w:szCs w:val="20"/>
        </w:rPr>
        <w:t>1</w:t>
      </w:r>
      <w:r>
        <w:rPr>
          <w:rFonts w:ascii="Arial Narrow" w:hAnsi="Arial Narrow"/>
          <w:sz w:val="20"/>
          <w:szCs w:val="20"/>
        </w:rPr>
        <w:t>.</w:t>
      </w:r>
      <w:r>
        <w:rPr>
          <w:rFonts w:ascii="Arial Narrow" w:hAnsi="Arial Narrow"/>
          <w:sz w:val="20"/>
          <w:szCs w:val="20"/>
        </w:rPr>
        <w:tab/>
      </w:r>
      <w:r w:rsidRPr="000E5FB7">
        <w:rPr>
          <w:rFonts w:ascii="Arial Narrow" w:hAnsi="Arial Narrow"/>
          <w:sz w:val="20"/>
          <w:szCs w:val="20"/>
        </w:rPr>
        <w:t>В</w:t>
      </w:r>
      <w:proofErr w:type="gramEnd"/>
      <w:r w:rsidRPr="000E5FB7">
        <w:rPr>
          <w:rFonts w:ascii="Arial Narrow" w:hAnsi="Arial Narrow"/>
          <w:sz w:val="20"/>
          <w:szCs w:val="20"/>
        </w:rPr>
        <w:t xml:space="preserve"> процессе проведения процедуры рассмотрения заявок</w:t>
      </w:r>
      <w:r w:rsidRPr="000E5FB7">
        <w:rPr>
          <w:rFonts w:ascii="Arial Narrow" w:hAnsi="Arial Narrow"/>
          <w:sz w:val="20"/>
          <w:szCs w:val="20"/>
          <w:shd w:val="clear" w:color="auto" w:fill="FFFFFF"/>
        </w:rPr>
        <w:t xml:space="preserve"> для участия в отборе</w:t>
      </w:r>
      <w:r w:rsidRPr="000E5FB7">
        <w:rPr>
          <w:rFonts w:ascii="Arial Narrow" w:hAnsi="Arial Narrow"/>
          <w:sz w:val="20"/>
          <w:szCs w:val="20"/>
        </w:rPr>
        <w:t xml:space="preserve"> заказчиком аудиозапись и видеозапись не велась.</w:t>
      </w:r>
    </w:p>
    <w:p w:rsidR="000E5FB7" w:rsidRPr="000E5FB7" w:rsidRDefault="000E5FB7" w:rsidP="000E5FB7">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0E5FB7">
        <w:rPr>
          <w:rFonts w:ascii="Arial Narrow" w:hAnsi="Arial Narrow"/>
          <w:sz w:val="20"/>
          <w:szCs w:val="20"/>
        </w:rPr>
        <w:t>На процедуре рассмотрения заявок</w:t>
      </w:r>
      <w:r w:rsidRPr="000E5FB7">
        <w:rPr>
          <w:rFonts w:ascii="Arial Narrow" w:hAnsi="Arial Narrow"/>
          <w:sz w:val="20"/>
          <w:szCs w:val="20"/>
          <w:shd w:val="clear" w:color="auto" w:fill="FFFFFF"/>
        </w:rPr>
        <w:t xml:space="preserve"> для участия в отборе</w:t>
      </w:r>
      <w:r w:rsidRPr="000E5FB7">
        <w:rPr>
          <w:rFonts w:ascii="Arial Narrow" w:hAnsi="Arial Narrow"/>
          <w:sz w:val="20"/>
          <w:szCs w:val="20"/>
        </w:rPr>
        <w:t xml:space="preserve"> не присутствовали представители участников конкурса.</w:t>
      </w:r>
    </w:p>
    <w:p w:rsidR="000E5FB7" w:rsidRPr="000E5FB7" w:rsidRDefault="000E5FB7" w:rsidP="000E5FB7">
      <w:pPr>
        <w:jc w:val="both"/>
        <w:rPr>
          <w:rFonts w:ascii="Arial Narrow" w:hAnsi="Arial Narrow"/>
          <w:sz w:val="20"/>
          <w:szCs w:val="20"/>
        </w:rPr>
      </w:pPr>
      <w:r w:rsidRPr="000E5FB7">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0E5FB7">
        <w:rPr>
          <w:rFonts w:ascii="Arial Narrow" w:hAnsi="Arial Narrow"/>
          <w:sz w:val="20"/>
          <w:szCs w:val="20"/>
        </w:rPr>
        <w:t>До окончания указанного в Объявлении о проведении отбора получателя субсидии срока подачи заявок была подана одна заявка на участие в конкурсе.</w:t>
      </w:r>
    </w:p>
    <w:p w:rsidR="000E5FB7" w:rsidRPr="000E5FB7" w:rsidRDefault="000E5FB7" w:rsidP="000E5FB7">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0E5FB7">
        <w:rPr>
          <w:rFonts w:ascii="Arial Narrow" w:hAnsi="Arial Narrow"/>
          <w:sz w:val="20"/>
          <w:szCs w:val="20"/>
        </w:rPr>
        <w:t>Непосредственно перед рассмотрением документов с заявками на участие в конкурсе не было подано:</w:t>
      </w:r>
    </w:p>
    <w:p w:rsidR="000E5FB7" w:rsidRPr="000E5FB7" w:rsidRDefault="000E5FB7" w:rsidP="000E5FB7">
      <w:pPr>
        <w:pStyle w:val="aff5"/>
        <w:numPr>
          <w:ilvl w:val="0"/>
          <w:numId w:val="15"/>
        </w:numPr>
        <w:ind w:left="0" w:firstLine="0"/>
        <w:jc w:val="both"/>
        <w:rPr>
          <w:rFonts w:ascii="Arial Narrow" w:hAnsi="Arial Narrow"/>
          <w:sz w:val="20"/>
          <w:szCs w:val="20"/>
        </w:rPr>
      </w:pPr>
      <w:r w:rsidRPr="000E5FB7">
        <w:rPr>
          <w:rFonts w:ascii="Arial Narrow" w:hAnsi="Arial Narrow"/>
          <w:sz w:val="20"/>
          <w:szCs w:val="20"/>
        </w:rPr>
        <w:t>заявок на участие в конкурсе,</w:t>
      </w:r>
    </w:p>
    <w:p w:rsidR="000E5FB7" w:rsidRPr="000E5FB7" w:rsidRDefault="000E5FB7" w:rsidP="000E5FB7">
      <w:pPr>
        <w:pStyle w:val="aff5"/>
        <w:numPr>
          <w:ilvl w:val="0"/>
          <w:numId w:val="15"/>
        </w:numPr>
        <w:ind w:left="0" w:firstLine="0"/>
        <w:jc w:val="both"/>
        <w:rPr>
          <w:rFonts w:ascii="Arial Narrow" w:hAnsi="Arial Narrow"/>
          <w:sz w:val="20"/>
          <w:szCs w:val="20"/>
        </w:rPr>
      </w:pPr>
      <w:r w:rsidRPr="000E5FB7">
        <w:rPr>
          <w:rFonts w:ascii="Arial Narrow" w:hAnsi="Arial Narrow"/>
          <w:sz w:val="20"/>
          <w:szCs w:val="20"/>
        </w:rPr>
        <w:t>отзывов заявок на участие в конкурсе,</w:t>
      </w:r>
    </w:p>
    <w:p w:rsidR="000E5FB7" w:rsidRPr="000E5FB7" w:rsidRDefault="000E5FB7" w:rsidP="000E5FB7">
      <w:pPr>
        <w:pStyle w:val="aff5"/>
        <w:numPr>
          <w:ilvl w:val="0"/>
          <w:numId w:val="15"/>
        </w:numPr>
        <w:ind w:left="0" w:firstLine="0"/>
        <w:jc w:val="both"/>
        <w:rPr>
          <w:rFonts w:ascii="Arial Narrow" w:hAnsi="Arial Narrow"/>
          <w:sz w:val="20"/>
          <w:szCs w:val="20"/>
        </w:rPr>
      </w:pPr>
      <w:r w:rsidRPr="000E5FB7">
        <w:rPr>
          <w:rFonts w:ascii="Arial Narrow" w:hAnsi="Arial Narrow"/>
          <w:sz w:val="20"/>
          <w:szCs w:val="20"/>
        </w:rPr>
        <w:t>изменений заявок на участие в конкурсе.</w:t>
      </w:r>
    </w:p>
    <w:p w:rsidR="000E5FB7" w:rsidRPr="000E5FB7" w:rsidRDefault="000E5FB7" w:rsidP="000E5FB7">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0E5FB7">
        <w:rPr>
          <w:rFonts w:ascii="Arial Narrow" w:hAnsi="Arial Narrow"/>
          <w:sz w:val="20"/>
          <w:szCs w:val="20"/>
        </w:rPr>
        <w:t>Рассмотрение документов с заявкой на участие в конкурсе, поданной на бумажном носителе и направленной участником отбора в Администрацию по адресу п.</w:t>
      </w:r>
      <w:r w:rsidR="00C623A7">
        <w:rPr>
          <w:rFonts w:ascii="Arial Narrow" w:hAnsi="Arial Narrow"/>
          <w:sz w:val="20"/>
          <w:szCs w:val="20"/>
        </w:rPr>
        <w:t xml:space="preserve"> </w:t>
      </w:r>
      <w:r w:rsidRPr="000E5FB7">
        <w:rPr>
          <w:rFonts w:ascii="Arial Narrow" w:hAnsi="Arial Narrow"/>
          <w:sz w:val="20"/>
          <w:szCs w:val="20"/>
        </w:rPr>
        <w:t>Тура, ул.</w:t>
      </w:r>
      <w:r w:rsidR="00C623A7">
        <w:rPr>
          <w:rFonts w:ascii="Arial Narrow" w:hAnsi="Arial Narrow"/>
          <w:sz w:val="20"/>
          <w:szCs w:val="20"/>
        </w:rPr>
        <w:t xml:space="preserve"> </w:t>
      </w:r>
      <w:r w:rsidRPr="000E5FB7">
        <w:rPr>
          <w:rFonts w:ascii="Arial Narrow" w:hAnsi="Arial Narrow"/>
          <w:sz w:val="20"/>
          <w:szCs w:val="20"/>
        </w:rPr>
        <w:t>Советская, каб.202, проводилось Комиссии по отбору получателей субсидии на возмещение недополученных доходов с учетом требования Порядка предоставления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физическим лицам при оказании услуги по сбору и вывозу твердых бытовых отходов от населения, проживающего в многоквартирных домах на территории посёлка Тура, утвержденного Постановлением Администрации посёлка Тура 29.01.2024 № 23-п (далее – Порядок).</w:t>
      </w:r>
    </w:p>
    <w:p w:rsidR="000E5FB7" w:rsidRPr="000E5FB7" w:rsidRDefault="000E5FB7" w:rsidP="000E5FB7">
      <w:pPr>
        <w:autoSpaceDE w:val="0"/>
        <w:autoSpaceDN w:val="0"/>
        <w:adjustRightInd w:val="0"/>
        <w:ind w:firstLine="709"/>
        <w:jc w:val="both"/>
        <w:rPr>
          <w:rFonts w:ascii="Arial Narrow" w:hAnsi="Arial Narrow"/>
          <w:sz w:val="20"/>
          <w:szCs w:val="20"/>
        </w:rPr>
      </w:pPr>
      <w:r w:rsidRPr="000E5FB7">
        <w:rPr>
          <w:rFonts w:ascii="Arial Narrow" w:hAnsi="Arial Narrow"/>
          <w:sz w:val="20"/>
          <w:szCs w:val="20"/>
        </w:rPr>
        <w:t>Власюком И.П. – заместителем председателя комиссии, заместителем Главы посёлка Тура в отношении поступившей заявки на участие в конкурсе была объявлена следующая информация:</w:t>
      </w:r>
    </w:p>
    <w:p w:rsidR="000E5FB7" w:rsidRPr="000E5FB7" w:rsidRDefault="000E5FB7" w:rsidP="000E5FB7">
      <w:pPr>
        <w:tabs>
          <w:tab w:val="left" w:pos="8190"/>
        </w:tabs>
        <w:jc w:val="both"/>
        <w:rPr>
          <w:rFonts w:ascii="Arial Narrow" w:hAnsi="Arial Narrow"/>
          <w:sz w:val="20"/>
          <w:szCs w:val="20"/>
        </w:rPr>
      </w:pPr>
      <w:r w:rsidRPr="000E5FB7">
        <w:rPr>
          <w:rFonts w:ascii="Arial Narrow" w:hAnsi="Arial Narrow"/>
          <w:sz w:val="20"/>
          <w:szCs w:val="20"/>
        </w:rPr>
        <w:t>а) наименование предмета конкурса;</w:t>
      </w:r>
    </w:p>
    <w:p w:rsidR="000E5FB7" w:rsidRPr="000E5FB7" w:rsidRDefault="000E5FB7" w:rsidP="000E5FB7">
      <w:pPr>
        <w:tabs>
          <w:tab w:val="left" w:pos="8190"/>
        </w:tabs>
        <w:jc w:val="both"/>
        <w:rPr>
          <w:rFonts w:ascii="Arial Narrow" w:hAnsi="Arial Narrow"/>
          <w:sz w:val="20"/>
          <w:szCs w:val="20"/>
        </w:rPr>
      </w:pPr>
      <w:r w:rsidRPr="000E5FB7">
        <w:rPr>
          <w:rFonts w:ascii="Arial Narrow" w:hAnsi="Arial Narrow"/>
          <w:sz w:val="20"/>
          <w:szCs w:val="20"/>
        </w:rPr>
        <w:t>б) наличие информации и документов, предусмотренных Порядком;</w:t>
      </w:r>
    </w:p>
    <w:p w:rsidR="000E5FB7" w:rsidRPr="000E5FB7" w:rsidRDefault="000E5FB7" w:rsidP="000E5FB7">
      <w:pPr>
        <w:tabs>
          <w:tab w:val="left" w:pos="8190"/>
        </w:tabs>
        <w:jc w:val="both"/>
        <w:rPr>
          <w:rFonts w:ascii="Arial Narrow" w:hAnsi="Arial Narrow"/>
          <w:sz w:val="20"/>
          <w:szCs w:val="20"/>
        </w:rPr>
      </w:pPr>
      <w:r w:rsidRPr="000E5FB7">
        <w:rPr>
          <w:rFonts w:ascii="Arial Narrow" w:hAnsi="Arial Narrow"/>
          <w:sz w:val="20"/>
          <w:szCs w:val="20"/>
        </w:rPr>
        <w:t>в) условия участия в конкурсе.</w:t>
      </w:r>
    </w:p>
    <w:p w:rsidR="000E5FB7" w:rsidRPr="000E5FB7" w:rsidRDefault="000E5FB7" w:rsidP="000E5FB7">
      <w:pPr>
        <w:tabs>
          <w:tab w:val="left" w:pos="709"/>
        </w:tabs>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0E5FB7">
        <w:rPr>
          <w:rFonts w:ascii="Arial Narrow" w:hAnsi="Arial Narrow"/>
          <w:sz w:val="20"/>
          <w:szCs w:val="20"/>
        </w:rPr>
        <w:t>Результаты рассмотрения документов с заявками на участие в конкурсе.</w:t>
      </w:r>
    </w:p>
    <w:p w:rsidR="000E5FB7" w:rsidRPr="0054372F" w:rsidRDefault="000E5FB7" w:rsidP="0054372F">
      <w:pPr>
        <w:autoSpaceDE w:val="0"/>
        <w:autoSpaceDN w:val="0"/>
        <w:adjustRightInd w:val="0"/>
        <w:jc w:val="both"/>
        <w:rPr>
          <w:rFonts w:ascii="Arial Narrow" w:hAnsi="Arial Narrow"/>
          <w:bCs/>
          <w:sz w:val="20"/>
          <w:szCs w:val="20"/>
        </w:rPr>
      </w:pPr>
    </w:p>
    <w:p w:rsidR="000E5FB7" w:rsidRPr="000E5FB7" w:rsidRDefault="000E5FB7" w:rsidP="0054372F">
      <w:pPr>
        <w:autoSpaceDE w:val="0"/>
        <w:autoSpaceDN w:val="0"/>
        <w:adjustRightInd w:val="0"/>
        <w:ind w:firstLine="709"/>
        <w:jc w:val="both"/>
        <w:rPr>
          <w:rFonts w:ascii="Arial Narrow" w:hAnsi="Arial Narrow"/>
          <w:sz w:val="20"/>
          <w:szCs w:val="20"/>
        </w:rPr>
      </w:pPr>
      <w:r w:rsidRPr="000E5FB7">
        <w:rPr>
          <w:rFonts w:ascii="Arial Narrow" w:hAnsi="Arial Narrow"/>
          <w:b/>
          <w:bCs/>
          <w:sz w:val="20"/>
          <w:szCs w:val="20"/>
        </w:rPr>
        <w:t>Заявка № 1</w:t>
      </w:r>
    </w:p>
    <w:p w:rsidR="000E5FB7" w:rsidRPr="000E5FB7" w:rsidRDefault="000E5FB7" w:rsidP="000E5FB7">
      <w:pPr>
        <w:autoSpaceDE w:val="0"/>
        <w:autoSpaceDN w:val="0"/>
        <w:adjustRightInd w:val="0"/>
        <w:jc w:val="both"/>
        <w:outlineLvl w:val="0"/>
        <w:rPr>
          <w:rFonts w:ascii="Arial Narrow" w:hAnsi="Arial Narrow"/>
          <w:sz w:val="20"/>
          <w:szCs w:val="20"/>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0"/>
      </w:tblGrid>
      <w:tr w:rsidR="000E5FB7" w:rsidRPr="000E5FB7" w:rsidTr="0054372F">
        <w:tc>
          <w:tcPr>
            <w:tcW w:w="3686" w:type="dxa"/>
            <w:tcBorders>
              <w:top w:val="single" w:sz="4" w:space="0" w:color="auto"/>
              <w:left w:val="single" w:sz="4" w:space="0" w:color="auto"/>
              <w:bottom w:val="single" w:sz="4" w:space="0" w:color="auto"/>
              <w:right w:val="single" w:sz="4" w:space="0" w:color="auto"/>
            </w:tcBorders>
          </w:tcPr>
          <w:p w:rsidR="000E5FB7" w:rsidRPr="000E5FB7" w:rsidRDefault="000E5FB7" w:rsidP="000E5FB7">
            <w:pPr>
              <w:autoSpaceDE w:val="0"/>
              <w:autoSpaceDN w:val="0"/>
              <w:adjustRightInd w:val="0"/>
              <w:rPr>
                <w:rFonts w:ascii="Arial Narrow" w:hAnsi="Arial Narrow"/>
                <w:sz w:val="20"/>
                <w:szCs w:val="20"/>
              </w:rPr>
            </w:pPr>
            <w:r w:rsidRPr="000E5FB7">
              <w:rPr>
                <w:rFonts w:ascii="Arial Narrow" w:hAnsi="Arial Narrow"/>
                <w:sz w:val="20"/>
                <w:szCs w:val="20"/>
              </w:rPr>
              <w:t>Реквизиты документов</w:t>
            </w:r>
          </w:p>
        </w:tc>
        <w:tc>
          <w:tcPr>
            <w:tcW w:w="5670" w:type="dxa"/>
            <w:tcBorders>
              <w:top w:val="single" w:sz="4" w:space="0" w:color="auto"/>
              <w:left w:val="single" w:sz="4" w:space="0" w:color="auto"/>
              <w:bottom w:val="single" w:sz="4" w:space="0" w:color="auto"/>
              <w:right w:val="single" w:sz="4" w:space="0" w:color="auto"/>
            </w:tcBorders>
          </w:tcPr>
          <w:p w:rsidR="000E5FB7" w:rsidRPr="000E5FB7" w:rsidRDefault="000E5FB7" w:rsidP="000E5FB7">
            <w:pPr>
              <w:autoSpaceDE w:val="0"/>
              <w:autoSpaceDN w:val="0"/>
              <w:adjustRightInd w:val="0"/>
              <w:rPr>
                <w:rFonts w:ascii="Arial Narrow" w:hAnsi="Arial Narrow"/>
                <w:sz w:val="20"/>
                <w:szCs w:val="20"/>
              </w:rPr>
            </w:pPr>
            <w:r w:rsidRPr="000E5FB7">
              <w:rPr>
                <w:rFonts w:ascii="Arial Narrow" w:hAnsi="Arial Narrow"/>
                <w:sz w:val="20"/>
                <w:szCs w:val="20"/>
              </w:rPr>
              <w:t>18.12.2020, 11 часов 51 минуту</w:t>
            </w:r>
          </w:p>
        </w:tc>
      </w:tr>
      <w:tr w:rsidR="000E5FB7" w:rsidRPr="000E5FB7" w:rsidTr="0054372F">
        <w:trPr>
          <w:trHeight w:val="21"/>
        </w:trPr>
        <w:tc>
          <w:tcPr>
            <w:tcW w:w="3686" w:type="dxa"/>
            <w:tcBorders>
              <w:top w:val="single" w:sz="4" w:space="0" w:color="auto"/>
              <w:left w:val="single" w:sz="4" w:space="0" w:color="auto"/>
              <w:bottom w:val="single" w:sz="4" w:space="0" w:color="auto"/>
              <w:right w:val="single" w:sz="4" w:space="0" w:color="auto"/>
            </w:tcBorders>
          </w:tcPr>
          <w:p w:rsidR="000E5FB7" w:rsidRPr="000E5FB7" w:rsidRDefault="000E5FB7" w:rsidP="000E5FB7">
            <w:pPr>
              <w:autoSpaceDE w:val="0"/>
              <w:autoSpaceDN w:val="0"/>
              <w:adjustRightInd w:val="0"/>
              <w:rPr>
                <w:rFonts w:ascii="Arial Narrow" w:hAnsi="Arial Narrow"/>
                <w:sz w:val="20"/>
                <w:szCs w:val="20"/>
              </w:rPr>
            </w:pPr>
            <w:r w:rsidRPr="000E5FB7">
              <w:rPr>
                <w:rFonts w:ascii="Arial Narrow" w:hAnsi="Arial Narrow"/>
                <w:sz w:val="20"/>
                <w:szCs w:val="20"/>
              </w:rPr>
              <w:t>Наименование участника открытого конкурса</w:t>
            </w:r>
          </w:p>
        </w:tc>
        <w:tc>
          <w:tcPr>
            <w:tcW w:w="5670" w:type="dxa"/>
            <w:tcBorders>
              <w:top w:val="single" w:sz="4" w:space="0" w:color="auto"/>
              <w:left w:val="single" w:sz="4" w:space="0" w:color="auto"/>
              <w:bottom w:val="single" w:sz="4" w:space="0" w:color="auto"/>
              <w:right w:val="single" w:sz="4" w:space="0" w:color="auto"/>
            </w:tcBorders>
          </w:tcPr>
          <w:p w:rsidR="000E5FB7" w:rsidRPr="000E5FB7" w:rsidRDefault="000E5FB7" w:rsidP="000E5FB7">
            <w:pPr>
              <w:autoSpaceDE w:val="0"/>
              <w:autoSpaceDN w:val="0"/>
              <w:adjustRightInd w:val="0"/>
              <w:rPr>
                <w:rFonts w:ascii="Arial Narrow" w:hAnsi="Arial Narrow"/>
                <w:sz w:val="20"/>
                <w:szCs w:val="20"/>
              </w:rPr>
            </w:pPr>
            <w:r w:rsidRPr="000E5FB7">
              <w:rPr>
                <w:rFonts w:ascii="Arial Narrow" w:hAnsi="Arial Narrow"/>
                <w:sz w:val="20"/>
                <w:szCs w:val="20"/>
              </w:rPr>
              <w:t>ООО «Торгово-транспортная компания «Айсберг»»</w:t>
            </w:r>
          </w:p>
        </w:tc>
      </w:tr>
      <w:tr w:rsidR="000E5FB7" w:rsidRPr="000E5FB7" w:rsidTr="0054372F">
        <w:tc>
          <w:tcPr>
            <w:tcW w:w="3686" w:type="dxa"/>
            <w:tcBorders>
              <w:top w:val="single" w:sz="4" w:space="0" w:color="auto"/>
              <w:left w:val="single" w:sz="4" w:space="0" w:color="auto"/>
              <w:bottom w:val="single" w:sz="4" w:space="0" w:color="auto"/>
              <w:right w:val="single" w:sz="4" w:space="0" w:color="auto"/>
            </w:tcBorders>
          </w:tcPr>
          <w:p w:rsidR="000E5FB7" w:rsidRPr="000E5FB7" w:rsidRDefault="000E5FB7" w:rsidP="000E5FB7">
            <w:pPr>
              <w:autoSpaceDE w:val="0"/>
              <w:autoSpaceDN w:val="0"/>
              <w:adjustRightInd w:val="0"/>
              <w:rPr>
                <w:rFonts w:ascii="Arial Narrow" w:hAnsi="Arial Narrow"/>
                <w:sz w:val="20"/>
                <w:szCs w:val="20"/>
              </w:rPr>
            </w:pPr>
            <w:r w:rsidRPr="000E5FB7">
              <w:rPr>
                <w:rFonts w:ascii="Arial Narrow" w:hAnsi="Arial Narrow"/>
                <w:sz w:val="20"/>
                <w:szCs w:val="20"/>
              </w:rPr>
              <w:t>Почтовый адрес</w:t>
            </w:r>
          </w:p>
        </w:tc>
        <w:tc>
          <w:tcPr>
            <w:tcW w:w="5670" w:type="dxa"/>
            <w:tcBorders>
              <w:top w:val="single" w:sz="4" w:space="0" w:color="auto"/>
              <w:left w:val="single" w:sz="4" w:space="0" w:color="auto"/>
              <w:bottom w:val="single" w:sz="4" w:space="0" w:color="auto"/>
              <w:right w:val="single" w:sz="4" w:space="0" w:color="auto"/>
            </w:tcBorders>
          </w:tcPr>
          <w:p w:rsidR="000E5FB7" w:rsidRPr="000E5FB7" w:rsidRDefault="000E5FB7" w:rsidP="000E5FB7">
            <w:pPr>
              <w:autoSpaceDE w:val="0"/>
              <w:autoSpaceDN w:val="0"/>
              <w:adjustRightInd w:val="0"/>
              <w:rPr>
                <w:rFonts w:ascii="Arial Narrow" w:hAnsi="Arial Narrow"/>
                <w:sz w:val="20"/>
                <w:szCs w:val="20"/>
              </w:rPr>
            </w:pPr>
            <w:r w:rsidRPr="000E5FB7">
              <w:rPr>
                <w:rFonts w:ascii="Arial Narrow" w:hAnsi="Arial Narrow"/>
                <w:sz w:val="20"/>
                <w:szCs w:val="20"/>
              </w:rPr>
              <w:t>648000, Красноярский край, Эвенкийский район, п. Тура, ул. Борисова, д. 43 кв. 1</w:t>
            </w:r>
          </w:p>
        </w:tc>
      </w:tr>
    </w:tbl>
    <w:p w:rsidR="000E5FB7" w:rsidRPr="00965898" w:rsidRDefault="000E5FB7" w:rsidP="0054372F">
      <w:pPr>
        <w:autoSpaceDE w:val="0"/>
        <w:autoSpaceDN w:val="0"/>
        <w:adjustRightInd w:val="0"/>
        <w:jc w:val="both"/>
        <w:rPr>
          <w:rFonts w:ascii="Arial Narrow" w:hAnsi="Arial Narrow"/>
          <w:bCs/>
          <w:sz w:val="20"/>
          <w:szCs w:val="20"/>
        </w:rPr>
      </w:pPr>
    </w:p>
    <w:p w:rsidR="000E5FB7" w:rsidRPr="000E5FB7" w:rsidRDefault="000E5FB7" w:rsidP="0054372F">
      <w:pPr>
        <w:autoSpaceDE w:val="0"/>
        <w:autoSpaceDN w:val="0"/>
        <w:adjustRightInd w:val="0"/>
        <w:ind w:firstLine="709"/>
        <w:jc w:val="both"/>
        <w:rPr>
          <w:rFonts w:ascii="Arial Narrow" w:hAnsi="Arial Narrow"/>
          <w:sz w:val="20"/>
          <w:szCs w:val="20"/>
        </w:rPr>
      </w:pPr>
      <w:r w:rsidRPr="000E5FB7">
        <w:rPr>
          <w:rFonts w:ascii="Arial Narrow" w:hAnsi="Arial Narrow"/>
          <w:b/>
          <w:bCs/>
          <w:sz w:val="20"/>
          <w:szCs w:val="20"/>
        </w:rPr>
        <w:t>Представленные документы</w:t>
      </w:r>
      <w:r w:rsidR="00965898">
        <w:rPr>
          <w:rFonts w:ascii="Arial Narrow" w:hAnsi="Arial Narrow"/>
          <w:b/>
          <w:bCs/>
          <w:sz w:val="20"/>
          <w:szCs w:val="20"/>
        </w:rPr>
        <w:t>:</w:t>
      </w:r>
    </w:p>
    <w:p w:rsidR="000E5FB7" w:rsidRPr="000E5FB7" w:rsidRDefault="000E5FB7" w:rsidP="0054372F">
      <w:pPr>
        <w:autoSpaceDE w:val="0"/>
        <w:autoSpaceDN w:val="0"/>
        <w:adjustRightInd w:val="0"/>
        <w:jc w:val="both"/>
        <w:outlineLvl w:val="0"/>
        <w:rPr>
          <w:rFonts w:ascii="Arial Narrow" w:hAnsi="Arial Narrow"/>
          <w:sz w:val="20"/>
          <w:szCs w:val="20"/>
        </w:rPr>
      </w:pPr>
    </w:p>
    <w:tbl>
      <w:tblPr>
        <w:tblW w:w="9355" w:type="dxa"/>
        <w:tblInd w:w="62" w:type="dxa"/>
        <w:tblLayout w:type="fixed"/>
        <w:tblCellMar>
          <w:top w:w="102" w:type="dxa"/>
          <w:left w:w="62" w:type="dxa"/>
          <w:bottom w:w="102" w:type="dxa"/>
          <w:right w:w="62" w:type="dxa"/>
        </w:tblCellMar>
        <w:tblLook w:val="0000" w:firstRow="0" w:lastRow="0" w:firstColumn="0" w:lastColumn="0" w:noHBand="0" w:noVBand="0"/>
      </w:tblPr>
      <w:tblGrid>
        <w:gridCol w:w="7938"/>
        <w:gridCol w:w="1417"/>
      </w:tblGrid>
      <w:tr w:rsidR="000E5FB7" w:rsidRPr="000E5FB7" w:rsidTr="000A3DE5">
        <w:trPr>
          <w:trHeight w:val="21"/>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 xml:space="preserve">Опись документов </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0A3DE5">
        <w:trPr>
          <w:trHeight w:val="21"/>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Заявление на предоставление субсидии от 11.12.2024</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2 листе</w:t>
            </w:r>
          </w:p>
        </w:tc>
      </w:tr>
      <w:tr w:rsidR="000E5FB7" w:rsidRPr="000E5FB7" w:rsidTr="000A3DE5">
        <w:trPr>
          <w:trHeight w:val="21"/>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Копия Решения учредителя о назначении директора ООО «ТПК «Айсберг»», удостоверенная нотариусом</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0A3DE5">
        <w:trPr>
          <w:trHeight w:val="315"/>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lastRenderedPageBreak/>
              <w:t>Справка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rPr>
          <w:trHeight w:val="21"/>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Копия Устава ООО «ТПК «Айсберг»»</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7 листах</w:t>
            </w:r>
          </w:p>
        </w:tc>
      </w:tr>
      <w:tr w:rsidR="000E5FB7" w:rsidRPr="000E5FB7" w:rsidTr="0054372F">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Декларация о соответствии требованиям ООО «ТПК «Айсберг»»</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bookmarkStart w:id="7" w:name="_Hlk187074741"/>
            <w:r w:rsidRPr="000E5FB7">
              <w:rPr>
                <w:rFonts w:ascii="Arial Narrow" w:hAnsi="Arial Narrow"/>
                <w:sz w:val="20"/>
                <w:szCs w:val="20"/>
              </w:rPr>
              <w:t>Сведения об участнике конкурса на предоставление субсидии на возмещение недополученных доходов при оказании услуги по сбору и вывозу ТБО</w:t>
            </w:r>
            <w:bookmarkEnd w:id="7"/>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Договор публичной оферты размещен в газете «Эвенкийская жизнь», номер 50/1 от 22.12.2022</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Решение о крупной сделке</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highlight w:val="yellow"/>
              </w:rPr>
            </w:pPr>
            <w:r w:rsidRPr="000E5FB7">
              <w:rPr>
                <w:rFonts w:ascii="Arial Narrow" w:hAnsi="Arial Narrow"/>
                <w:sz w:val="20"/>
                <w:szCs w:val="20"/>
              </w:rPr>
              <w:t>Список транспортных средств используемых для оказания услуг по ТБО</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highlight w:val="yellow"/>
              </w:rPr>
            </w:pPr>
            <w:r w:rsidRPr="000E5FB7">
              <w:rPr>
                <w:rFonts w:ascii="Arial Narrow" w:hAnsi="Arial Narrow"/>
                <w:sz w:val="20"/>
                <w:szCs w:val="20"/>
              </w:rPr>
              <w:t>на 1 листе</w:t>
            </w:r>
          </w:p>
        </w:tc>
      </w:tr>
      <w:tr w:rsidR="000E5FB7" w:rsidRPr="000E5FB7" w:rsidTr="0054372F">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Согласие на проведение проверок</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Копия Свидетельства о государственной регистрации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rPr>
          <w:trHeight w:val="279"/>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Копия Свидетельства о постановке на учет Российской организации в налоговом органе по месту ее нахождения</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rPr>
          <w:trHeight w:val="55"/>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Копия Договора аренды транспортного средства от 11.12.2024 №22</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Копия Договора аренды транспортного средства без предоставления экипажей от 11.12.2024 №6</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rPr>
          <w:trHeight w:val="21"/>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 xml:space="preserve">Копия двух СТС </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 листе</w:t>
            </w:r>
          </w:p>
        </w:tc>
      </w:tr>
      <w:tr w:rsidR="000E5FB7" w:rsidRPr="000E5FB7" w:rsidTr="0054372F">
        <w:trPr>
          <w:trHeight w:val="144"/>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Калькуляция</w:t>
            </w:r>
            <w:r w:rsidRPr="000E5FB7">
              <w:rPr>
                <w:rFonts w:ascii="Arial Narrow" w:hAnsi="Arial Narrow"/>
                <w:b/>
                <w:bCs/>
                <w:sz w:val="20"/>
                <w:szCs w:val="20"/>
              </w:rPr>
              <w:t xml:space="preserve"> </w:t>
            </w:r>
            <w:r w:rsidRPr="000E5FB7">
              <w:rPr>
                <w:rFonts w:ascii="Arial Narrow" w:hAnsi="Arial Narrow"/>
                <w:sz w:val="20"/>
                <w:szCs w:val="20"/>
              </w:rPr>
              <w:t>себестоимости услуг по сбору и вывозу твердых бытовых отходов на территории посёлка Тура без канализации и с канализацией на 2025 – 2026 годы</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10 листах</w:t>
            </w:r>
          </w:p>
        </w:tc>
      </w:tr>
      <w:tr w:rsidR="000E5FB7" w:rsidRPr="000E5FB7" w:rsidTr="0054372F">
        <w:trPr>
          <w:trHeight w:val="21"/>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Копия Договора купли-продажи ГСМ с АЗС от 08.12.2023 №365ТАВ</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3 листах</w:t>
            </w:r>
          </w:p>
        </w:tc>
      </w:tr>
      <w:tr w:rsidR="000E5FB7" w:rsidRPr="000E5FB7" w:rsidTr="0054372F">
        <w:trPr>
          <w:trHeight w:val="21"/>
        </w:trPr>
        <w:tc>
          <w:tcPr>
            <w:tcW w:w="7938"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rPr>
                <w:rFonts w:ascii="Arial Narrow" w:hAnsi="Arial Narrow"/>
                <w:sz w:val="20"/>
                <w:szCs w:val="20"/>
              </w:rPr>
            </w:pPr>
            <w:r w:rsidRPr="000E5FB7">
              <w:rPr>
                <w:rFonts w:ascii="Arial Narrow" w:hAnsi="Arial Narrow"/>
                <w:sz w:val="20"/>
                <w:szCs w:val="20"/>
              </w:rPr>
              <w:t>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w:t>
            </w:r>
          </w:p>
        </w:tc>
        <w:tc>
          <w:tcPr>
            <w:tcW w:w="1417" w:type="dxa"/>
            <w:tcBorders>
              <w:top w:val="single" w:sz="4" w:space="0" w:color="auto"/>
              <w:left w:val="single" w:sz="4" w:space="0" w:color="auto"/>
              <w:bottom w:val="single" w:sz="4" w:space="0" w:color="auto"/>
              <w:right w:val="single" w:sz="4" w:space="0" w:color="auto"/>
            </w:tcBorders>
          </w:tcPr>
          <w:p w:rsidR="000E5FB7" w:rsidRPr="000E5FB7" w:rsidRDefault="000E5FB7" w:rsidP="00A01B8F">
            <w:pPr>
              <w:autoSpaceDE w:val="0"/>
              <w:autoSpaceDN w:val="0"/>
              <w:adjustRightInd w:val="0"/>
              <w:jc w:val="center"/>
              <w:rPr>
                <w:rFonts w:ascii="Arial Narrow" w:hAnsi="Arial Narrow"/>
                <w:sz w:val="20"/>
                <w:szCs w:val="20"/>
              </w:rPr>
            </w:pPr>
            <w:r w:rsidRPr="000E5FB7">
              <w:rPr>
                <w:rFonts w:ascii="Arial Narrow" w:hAnsi="Arial Narrow"/>
                <w:sz w:val="20"/>
                <w:szCs w:val="20"/>
              </w:rPr>
              <w:t>на 2 листах</w:t>
            </w:r>
          </w:p>
        </w:tc>
      </w:tr>
    </w:tbl>
    <w:p w:rsidR="000E5FB7" w:rsidRPr="000E5FB7" w:rsidRDefault="000E5FB7" w:rsidP="000E5FB7">
      <w:pPr>
        <w:tabs>
          <w:tab w:val="left" w:pos="8190"/>
        </w:tabs>
        <w:jc w:val="both"/>
        <w:rPr>
          <w:rFonts w:ascii="Arial Narrow" w:hAnsi="Arial Narrow"/>
          <w:sz w:val="20"/>
          <w:szCs w:val="20"/>
        </w:rPr>
      </w:pPr>
    </w:p>
    <w:p w:rsidR="000E5FB7" w:rsidRPr="000E5FB7" w:rsidRDefault="000E5FB7" w:rsidP="000E5FB7">
      <w:pPr>
        <w:autoSpaceDE w:val="0"/>
        <w:autoSpaceDN w:val="0"/>
        <w:adjustRightInd w:val="0"/>
        <w:jc w:val="both"/>
        <w:rPr>
          <w:rFonts w:ascii="Arial Narrow" w:hAnsi="Arial Narrow"/>
          <w:sz w:val="20"/>
          <w:szCs w:val="20"/>
        </w:rPr>
      </w:pPr>
      <w:r>
        <w:rPr>
          <w:rFonts w:ascii="Arial Narrow" w:hAnsi="Arial Narrow"/>
          <w:sz w:val="20"/>
          <w:szCs w:val="20"/>
        </w:rPr>
        <w:t>7.</w:t>
      </w:r>
      <w:r>
        <w:rPr>
          <w:rFonts w:ascii="Arial Narrow" w:hAnsi="Arial Narrow"/>
          <w:sz w:val="20"/>
          <w:szCs w:val="20"/>
        </w:rPr>
        <w:tab/>
      </w:r>
      <w:r w:rsidRPr="000E5FB7">
        <w:rPr>
          <w:rFonts w:ascii="Arial Narrow" w:hAnsi="Arial Narrow"/>
          <w:sz w:val="20"/>
          <w:szCs w:val="20"/>
        </w:rPr>
        <w:t>В связи с тем, что для участия в конкурсе подана только одна заявка, конкурс признается несостоявшимся.</w:t>
      </w:r>
    </w:p>
    <w:p w:rsidR="000E5FB7" w:rsidRPr="000E5FB7" w:rsidRDefault="000E5FB7" w:rsidP="000E5FB7">
      <w:pPr>
        <w:autoSpaceDE w:val="0"/>
        <w:autoSpaceDN w:val="0"/>
        <w:adjustRightInd w:val="0"/>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0E5FB7">
        <w:rPr>
          <w:rFonts w:ascii="Arial Narrow" w:hAnsi="Arial Narrow"/>
          <w:sz w:val="20"/>
          <w:szCs w:val="20"/>
        </w:rPr>
        <w:t>Учитывая, что единственный претендент на участие в конкурсе соответствует требованиям, указанным в пункте 13 Порядка, а его заявка признана соответствующей требованиям, установленным Объявлением о проведении отбора, участник конкурса согласно абзацу 3 пункта 24 Порядка признается победителем отбора.</w:t>
      </w:r>
    </w:p>
    <w:p w:rsidR="000E5FB7" w:rsidRPr="000E5FB7" w:rsidRDefault="00A01B8F" w:rsidP="000E5FB7">
      <w:pPr>
        <w:autoSpaceDE w:val="0"/>
        <w:autoSpaceDN w:val="0"/>
        <w:adjustRightInd w:val="0"/>
        <w:ind w:firstLine="708"/>
        <w:jc w:val="both"/>
        <w:rPr>
          <w:rFonts w:ascii="Arial Narrow" w:hAnsi="Arial Narrow"/>
          <w:b/>
          <w:bCs/>
          <w:sz w:val="20"/>
          <w:szCs w:val="20"/>
        </w:rPr>
      </w:pPr>
      <w:r>
        <w:rPr>
          <w:rFonts w:ascii="Arial Narrow" w:hAnsi="Arial Narrow"/>
          <w:b/>
          <w:bCs/>
          <w:sz w:val="20"/>
          <w:szCs w:val="20"/>
        </w:rPr>
        <w:t>Комиссия РЕШИЛА:</w:t>
      </w:r>
    </w:p>
    <w:p w:rsidR="000E5FB7" w:rsidRPr="000E5FB7" w:rsidRDefault="000E5FB7" w:rsidP="000E5FB7">
      <w:pPr>
        <w:widowControl w:val="0"/>
        <w:ind w:firstLine="709"/>
        <w:jc w:val="both"/>
        <w:rPr>
          <w:rFonts w:ascii="Arial Narrow" w:hAnsi="Arial Narrow"/>
          <w:sz w:val="20"/>
          <w:szCs w:val="20"/>
        </w:rPr>
      </w:pPr>
      <w:r w:rsidRPr="000E5FB7">
        <w:rPr>
          <w:rFonts w:ascii="Arial Narrow" w:hAnsi="Arial Narrow"/>
          <w:sz w:val="20"/>
          <w:szCs w:val="20"/>
        </w:rPr>
        <w:t xml:space="preserve">Рекомендовать Администрации посёлка Тура заключить с Обществом с ограниченной ответственностью «Торгово-транспортная компания «Айсберг»» соглашение </w:t>
      </w:r>
      <w:r w:rsidRPr="000E5FB7">
        <w:rPr>
          <w:rFonts w:ascii="Arial Narrow" w:hAnsi="Arial Narrow"/>
          <w:sz w:val="20"/>
          <w:szCs w:val="20"/>
          <w:lang w:eastAsia="ar-SA"/>
        </w:rPr>
        <w:t xml:space="preserve">о предоставлении из бюджета посёлка Тура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услуг на возмещение затрат (недополученных доходов) в связи с оказанием услуг по сбору и вывозу твердых бытовых отходов на территории посёлка Тура на 2025 – 2026 годы на общую сумму </w:t>
      </w:r>
      <w:r w:rsidRPr="000E5FB7">
        <w:rPr>
          <w:rFonts w:ascii="Arial Narrow" w:hAnsi="Arial Narrow"/>
          <w:sz w:val="20"/>
          <w:szCs w:val="20"/>
        </w:rPr>
        <w:t>20 160 000 руб. 00 коп.</w:t>
      </w:r>
    </w:p>
    <w:p w:rsidR="000E5FB7" w:rsidRPr="000E5FB7" w:rsidRDefault="000E5FB7" w:rsidP="0076014C">
      <w:pPr>
        <w:autoSpaceDE w:val="0"/>
        <w:autoSpaceDN w:val="0"/>
        <w:adjustRightInd w:val="0"/>
        <w:jc w:val="both"/>
        <w:rPr>
          <w:rFonts w:ascii="Arial Narrow" w:hAnsi="Arial Narrow"/>
          <w:sz w:val="20"/>
          <w:szCs w:val="20"/>
        </w:rPr>
      </w:pPr>
    </w:p>
    <w:p w:rsidR="000E5FB7" w:rsidRPr="000E5FB7" w:rsidRDefault="000E5FB7" w:rsidP="000E5FB7">
      <w:pPr>
        <w:autoSpaceDE w:val="0"/>
        <w:autoSpaceDN w:val="0"/>
        <w:adjustRightInd w:val="0"/>
        <w:jc w:val="both"/>
        <w:rPr>
          <w:rFonts w:ascii="Arial Narrow" w:hAnsi="Arial Narrow"/>
          <w:sz w:val="20"/>
          <w:szCs w:val="20"/>
        </w:rPr>
      </w:pPr>
      <w:r w:rsidRPr="000E5FB7">
        <w:rPr>
          <w:rFonts w:ascii="Arial Narrow" w:hAnsi="Arial Narrow"/>
          <w:sz w:val="20"/>
          <w:szCs w:val="20"/>
        </w:rPr>
        <w:t>9</w:t>
      </w:r>
      <w:r>
        <w:rPr>
          <w:rFonts w:ascii="Arial Narrow" w:hAnsi="Arial Narrow"/>
          <w:sz w:val="20"/>
          <w:szCs w:val="20"/>
        </w:rPr>
        <w:t>.</w:t>
      </w:r>
      <w:r>
        <w:rPr>
          <w:rFonts w:ascii="Arial Narrow" w:hAnsi="Arial Narrow"/>
          <w:sz w:val="20"/>
          <w:szCs w:val="20"/>
        </w:rPr>
        <w:tab/>
      </w:r>
      <w:r w:rsidRPr="000E5FB7">
        <w:rPr>
          <w:rFonts w:ascii="Arial Narrow" w:hAnsi="Arial Narrow"/>
          <w:sz w:val="20"/>
          <w:szCs w:val="20"/>
        </w:rPr>
        <w:t>Подписи:</w:t>
      </w:r>
    </w:p>
    <w:p w:rsidR="000E5FB7" w:rsidRPr="000E5FB7" w:rsidRDefault="000E5FB7" w:rsidP="0076014C">
      <w:pPr>
        <w:autoSpaceDE w:val="0"/>
        <w:autoSpaceDN w:val="0"/>
        <w:adjustRightInd w:val="0"/>
        <w:jc w:val="both"/>
        <w:rPr>
          <w:rFonts w:ascii="Arial Narrow" w:hAnsi="Arial Narrow"/>
          <w:sz w:val="20"/>
          <w:szCs w:val="20"/>
        </w:rPr>
      </w:pPr>
    </w:p>
    <w:p w:rsidR="000E5FB7" w:rsidRPr="000E5FB7" w:rsidRDefault="000E5FB7" w:rsidP="000E5FB7">
      <w:pPr>
        <w:autoSpaceDE w:val="0"/>
        <w:autoSpaceDN w:val="0"/>
        <w:adjustRightInd w:val="0"/>
        <w:jc w:val="both"/>
        <w:rPr>
          <w:rFonts w:ascii="Arial Narrow" w:hAnsi="Arial Narrow"/>
          <w:sz w:val="20"/>
          <w:szCs w:val="20"/>
        </w:rPr>
      </w:pPr>
      <w:r w:rsidRPr="000E5FB7">
        <w:rPr>
          <w:rFonts w:ascii="Arial Narrow" w:hAnsi="Arial Narrow"/>
          <w:sz w:val="20"/>
          <w:szCs w:val="20"/>
        </w:rPr>
        <w:t>Воробьева Т.А. ___________________</w:t>
      </w:r>
    </w:p>
    <w:p w:rsidR="000E5FB7" w:rsidRPr="000E5FB7" w:rsidRDefault="000E5FB7" w:rsidP="000E5FB7">
      <w:pPr>
        <w:tabs>
          <w:tab w:val="left" w:pos="8190"/>
        </w:tabs>
        <w:jc w:val="both"/>
        <w:rPr>
          <w:rFonts w:ascii="Arial Narrow" w:hAnsi="Arial Narrow"/>
          <w:sz w:val="20"/>
          <w:szCs w:val="20"/>
        </w:rPr>
      </w:pPr>
    </w:p>
    <w:p w:rsidR="000E5FB7" w:rsidRPr="000E5FB7" w:rsidRDefault="000E5FB7" w:rsidP="000E5FB7">
      <w:pPr>
        <w:tabs>
          <w:tab w:val="left" w:pos="8190"/>
        </w:tabs>
        <w:jc w:val="both"/>
        <w:rPr>
          <w:rFonts w:ascii="Arial Narrow" w:hAnsi="Arial Narrow"/>
          <w:sz w:val="20"/>
          <w:szCs w:val="20"/>
        </w:rPr>
      </w:pPr>
      <w:r w:rsidRPr="000E5FB7">
        <w:rPr>
          <w:rFonts w:ascii="Arial Narrow" w:hAnsi="Arial Narrow"/>
          <w:sz w:val="20"/>
          <w:szCs w:val="20"/>
        </w:rPr>
        <w:t>Члены комиссии:</w:t>
      </w:r>
    </w:p>
    <w:p w:rsidR="000E5FB7" w:rsidRPr="000E5FB7" w:rsidRDefault="000E5FB7" w:rsidP="000E5FB7">
      <w:pPr>
        <w:tabs>
          <w:tab w:val="left" w:pos="8190"/>
        </w:tabs>
        <w:jc w:val="both"/>
        <w:rPr>
          <w:rFonts w:ascii="Arial Narrow" w:hAnsi="Arial Narrow"/>
          <w:sz w:val="20"/>
          <w:szCs w:val="20"/>
        </w:rPr>
      </w:pPr>
    </w:p>
    <w:p w:rsidR="000E5FB7" w:rsidRPr="000E5FB7" w:rsidRDefault="000E5FB7" w:rsidP="000E5FB7">
      <w:pPr>
        <w:tabs>
          <w:tab w:val="left" w:pos="8190"/>
        </w:tabs>
        <w:jc w:val="both"/>
        <w:rPr>
          <w:rFonts w:ascii="Arial Narrow" w:hAnsi="Arial Narrow"/>
          <w:sz w:val="20"/>
          <w:szCs w:val="20"/>
        </w:rPr>
      </w:pPr>
      <w:r w:rsidRPr="000E5FB7">
        <w:rPr>
          <w:rFonts w:ascii="Arial Narrow" w:hAnsi="Arial Narrow"/>
          <w:sz w:val="20"/>
          <w:szCs w:val="20"/>
        </w:rPr>
        <w:t>Власюк И.П. _____________________</w:t>
      </w:r>
    </w:p>
    <w:p w:rsidR="000E5FB7" w:rsidRPr="000E5FB7" w:rsidRDefault="000E5FB7" w:rsidP="000E5FB7">
      <w:pPr>
        <w:tabs>
          <w:tab w:val="left" w:pos="8190"/>
        </w:tabs>
        <w:jc w:val="both"/>
        <w:rPr>
          <w:rFonts w:ascii="Arial Narrow" w:hAnsi="Arial Narrow"/>
          <w:sz w:val="20"/>
          <w:szCs w:val="20"/>
        </w:rPr>
      </w:pPr>
    </w:p>
    <w:p w:rsidR="000E5FB7" w:rsidRPr="000E5FB7" w:rsidRDefault="000E5FB7" w:rsidP="000E5FB7">
      <w:pPr>
        <w:tabs>
          <w:tab w:val="left" w:pos="8190"/>
        </w:tabs>
        <w:jc w:val="both"/>
        <w:rPr>
          <w:rFonts w:ascii="Arial Narrow" w:hAnsi="Arial Narrow"/>
          <w:sz w:val="20"/>
          <w:szCs w:val="20"/>
        </w:rPr>
      </w:pPr>
      <w:proofErr w:type="spellStart"/>
      <w:r w:rsidRPr="000E5FB7">
        <w:rPr>
          <w:rFonts w:ascii="Arial Narrow" w:hAnsi="Arial Narrow"/>
          <w:sz w:val="20"/>
          <w:szCs w:val="20"/>
        </w:rPr>
        <w:t>Лупета</w:t>
      </w:r>
      <w:proofErr w:type="spellEnd"/>
      <w:r w:rsidRPr="000E5FB7">
        <w:rPr>
          <w:rFonts w:ascii="Arial Narrow" w:hAnsi="Arial Narrow"/>
          <w:sz w:val="20"/>
          <w:szCs w:val="20"/>
        </w:rPr>
        <w:t xml:space="preserve"> С.Н. _______________</w:t>
      </w:r>
      <w:r w:rsidR="00A82B59">
        <w:rPr>
          <w:rFonts w:ascii="Arial Narrow" w:hAnsi="Arial Narrow"/>
          <w:sz w:val="20"/>
          <w:szCs w:val="20"/>
        </w:rPr>
        <w:t>______</w:t>
      </w:r>
    </w:p>
    <w:p w:rsidR="000E5FB7" w:rsidRPr="000E5FB7" w:rsidRDefault="000E5FB7" w:rsidP="000E5FB7">
      <w:pPr>
        <w:tabs>
          <w:tab w:val="left" w:pos="8190"/>
        </w:tabs>
        <w:jc w:val="both"/>
        <w:rPr>
          <w:rFonts w:ascii="Arial Narrow" w:hAnsi="Arial Narrow"/>
          <w:sz w:val="20"/>
          <w:szCs w:val="20"/>
        </w:rPr>
      </w:pPr>
    </w:p>
    <w:p w:rsidR="000E5FB7" w:rsidRPr="000E5FB7" w:rsidRDefault="000E5FB7" w:rsidP="000E5FB7">
      <w:pPr>
        <w:tabs>
          <w:tab w:val="left" w:pos="8190"/>
        </w:tabs>
        <w:jc w:val="both"/>
        <w:rPr>
          <w:rFonts w:ascii="Arial Narrow" w:hAnsi="Arial Narrow"/>
          <w:sz w:val="20"/>
          <w:szCs w:val="20"/>
        </w:rPr>
      </w:pPr>
      <w:proofErr w:type="spellStart"/>
      <w:r w:rsidRPr="000E5FB7">
        <w:rPr>
          <w:rFonts w:ascii="Arial Narrow" w:hAnsi="Arial Narrow"/>
          <w:sz w:val="20"/>
          <w:szCs w:val="20"/>
        </w:rPr>
        <w:lastRenderedPageBreak/>
        <w:t>Кузенова</w:t>
      </w:r>
      <w:proofErr w:type="spellEnd"/>
      <w:r w:rsidRPr="000E5FB7">
        <w:rPr>
          <w:rFonts w:ascii="Arial Narrow" w:hAnsi="Arial Narrow"/>
          <w:sz w:val="20"/>
          <w:szCs w:val="20"/>
        </w:rPr>
        <w:t xml:space="preserve"> Г.В. ____________________</w:t>
      </w:r>
    </w:p>
    <w:p w:rsidR="000E5FB7" w:rsidRPr="000E5FB7" w:rsidRDefault="000E5FB7" w:rsidP="000E5FB7">
      <w:pPr>
        <w:tabs>
          <w:tab w:val="left" w:pos="8190"/>
        </w:tabs>
        <w:jc w:val="both"/>
        <w:rPr>
          <w:rFonts w:ascii="Arial Narrow" w:hAnsi="Arial Narrow"/>
          <w:sz w:val="20"/>
          <w:szCs w:val="20"/>
        </w:rPr>
      </w:pPr>
    </w:p>
    <w:p w:rsidR="000E5FB7" w:rsidRPr="000E5FB7" w:rsidRDefault="000E5FB7" w:rsidP="000E5FB7">
      <w:pPr>
        <w:tabs>
          <w:tab w:val="left" w:pos="8190"/>
        </w:tabs>
        <w:jc w:val="both"/>
        <w:rPr>
          <w:rFonts w:ascii="Arial Narrow" w:hAnsi="Arial Narrow"/>
          <w:sz w:val="20"/>
          <w:szCs w:val="20"/>
        </w:rPr>
      </w:pPr>
      <w:r w:rsidRPr="000E5FB7">
        <w:rPr>
          <w:rFonts w:ascii="Arial Narrow" w:hAnsi="Arial Narrow"/>
          <w:sz w:val="20"/>
          <w:szCs w:val="20"/>
        </w:rPr>
        <w:t>Савкин Э.О. ____________________</w:t>
      </w:r>
      <w:r w:rsidR="00A82B59">
        <w:rPr>
          <w:rFonts w:ascii="Arial Narrow" w:hAnsi="Arial Narrow"/>
          <w:sz w:val="20"/>
          <w:szCs w:val="20"/>
        </w:rPr>
        <w:t>_</w:t>
      </w:r>
    </w:p>
    <w:p w:rsidR="000E5FB7" w:rsidRPr="000E5FB7" w:rsidRDefault="000E5FB7" w:rsidP="000E5FB7">
      <w:pPr>
        <w:tabs>
          <w:tab w:val="left" w:pos="8190"/>
        </w:tabs>
        <w:jc w:val="both"/>
        <w:rPr>
          <w:rFonts w:ascii="Arial Narrow" w:hAnsi="Arial Narrow"/>
          <w:sz w:val="20"/>
          <w:szCs w:val="20"/>
        </w:rPr>
      </w:pPr>
    </w:p>
    <w:p w:rsidR="002D3B1C" w:rsidRDefault="000E5FB7" w:rsidP="000E5FB7">
      <w:pPr>
        <w:tabs>
          <w:tab w:val="left" w:pos="8190"/>
        </w:tabs>
        <w:jc w:val="both"/>
        <w:rPr>
          <w:rFonts w:ascii="Arial Narrow" w:hAnsi="Arial Narrow"/>
          <w:sz w:val="20"/>
          <w:szCs w:val="20"/>
        </w:rPr>
      </w:pPr>
      <w:r w:rsidRPr="000E5FB7">
        <w:rPr>
          <w:rFonts w:ascii="Arial Narrow" w:hAnsi="Arial Narrow"/>
          <w:sz w:val="20"/>
          <w:szCs w:val="20"/>
        </w:rPr>
        <w:t xml:space="preserve">Уфимцева А.С. </w:t>
      </w:r>
      <w:r w:rsidR="00A82B59">
        <w:rPr>
          <w:rFonts w:ascii="Arial Narrow" w:hAnsi="Arial Narrow"/>
          <w:sz w:val="20"/>
          <w:szCs w:val="20"/>
        </w:rPr>
        <w:t>__________________</w:t>
      </w:r>
    </w:p>
    <w:p w:rsidR="007C179E" w:rsidRDefault="007C179E" w:rsidP="000E5FB7">
      <w:pPr>
        <w:tabs>
          <w:tab w:val="left" w:pos="8190"/>
        </w:tabs>
        <w:jc w:val="both"/>
        <w:rPr>
          <w:rFonts w:ascii="Arial Narrow" w:hAnsi="Arial Narrow"/>
          <w:sz w:val="20"/>
          <w:szCs w:val="20"/>
        </w:rPr>
      </w:pPr>
    </w:p>
    <w:p w:rsidR="0053633B" w:rsidRPr="0053633B" w:rsidRDefault="0053633B" w:rsidP="0053633B">
      <w:pPr>
        <w:keepNext/>
        <w:tabs>
          <w:tab w:val="num" w:pos="0"/>
          <w:tab w:val="left" w:pos="720"/>
        </w:tabs>
        <w:jc w:val="center"/>
        <w:outlineLvl w:val="2"/>
        <w:rPr>
          <w:rFonts w:ascii="Arial Narrow" w:hAnsi="Arial Narrow"/>
          <w:b/>
          <w:bCs/>
          <w:color w:val="191919"/>
          <w:kern w:val="2"/>
          <w:sz w:val="20"/>
          <w:szCs w:val="20"/>
        </w:rPr>
      </w:pPr>
      <w:r w:rsidRPr="0053633B">
        <w:rPr>
          <w:rFonts w:ascii="Arial Narrow" w:hAnsi="Arial Narrow"/>
          <w:b/>
          <w:bCs/>
          <w:color w:val="191919"/>
          <w:kern w:val="2"/>
          <w:sz w:val="20"/>
          <w:szCs w:val="20"/>
        </w:rPr>
        <w:t>АДМИНИСТРАЦИЯ ПОСЕЛКА УЧАМИ</w:t>
      </w:r>
    </w:p>
    <w:p w:rsidR="0053633B" w:rsidRPr="0053633B" w:rsidRDefault="0053633B" w:rsidP="0053633B">
      <w:pPr>
        <w:jc w:val="center"/>
        <w:rPr>
          <w:rFonts w:ascii="Arial Narrow" w:hAnsi="Arial Narrow"/>
          <w:b/>
          <w:bCs/>
          <w:color w:val="191919"/>
          <w:kern w:val="2"/>
          <w:sz w:val="20"/>
          <w:szCs w:val="20"/>
        </w:rPr>
      </w:pPr>
      <w:r w:rsidRPr="0053633B">
        <w:rPr>
          <w:rFonts w:ascii="Arial Narrow" w:hAnsi="Arial Narrow"/>
          <w:b/>
          <w:bCs/>
          <w:color w:val="191919"/>
          <w:kern w:val="2"/>
          <w:sz w:val="20"/>
          <w:szCs w:val="20"/>
        </w:rPr>
        <w:t>ЭВЕНКИЙСКОГО МУНИЦИПАЛЬНОГО РАЙОНА</w:t>
      </w:r>
    </w:p>
    <w:p w:rsidR="0053633B" w:rsidRPr="0053633B" w:rsidRDefault="0053633B" w:rsidP="0053633B">
      <w:pPr>
        <w:pBdr>
          <w:bottom w:val="single" w:sz="12" w:space="1" w:color="auto"/>
        </w:pBdr>
        <w:jc w:val="center"/>
        <w:rPr>
          <w:rFonts w:ascii="Arial Narrow" w:hAnsi="Arial Narrow"/>
          <w:b/>
          <w:bCs/>
          <w:color w:val="191919"/>
          <w:kern w:val="2"/>
          <w:sz w:val="20"/>
          <w:szCs w:val="20"/>
        </w:rPr>
      </w:pPr>
      <w:r w:rsidRPr="0053633B">
        <w:rPr>
          <w:rFonts w:ascii="Arial Narrow" w:hAnsi="Arial Narrow"/>
          <w:b/>
          <w:bCs/>
          <w:color w:val="191919"/>
          <w:kern w:val="2"/>
          <w:sz w:val="20"/>
          <w:szCs w:val="20"/>
        </w:rPr>
        <w:t>КРАСНОЯРСКОГО КРАЯ</w:t>
      </w:r>
    </w:p>
    <w:p w:rsidR="0053633B" w:rsidRPr="0053633B" w:rsidRDefault="0053633B" w:rsidP="0053633B">
      <w:pPr>
        <w:jc w:val="center"/>
        <w:rPr>
          <w:rFonts w:ascii="Arial Narrow" w:hAnsi="Arial Narrow"/>
          <w:b/>
          <w:bCs/>
          <w:color w:val="191919"/>
          <w:w w:val="80"/>
          <w:kern w:val="2"/>
          <w:sz w:val="20"/>
          <w:szCs w:val="20"/>
        </w:rPr>
      </w:pPr>
    </w:p>
    <w:p w:rsidR="0053633B" w:rsidRPr="0053633B" w:rsidRDefault="0053633B" w:rsidP="0053633B">
      <w:pPr>
        <w:keepNext/>
        <w:jc w:val="center"/>
        <w:rPr>
          <w:rFonts w:ascii="Arial Narrow" w:hAnsi="Arial Narrow"/>
          <w:b/>
          <w:color w:val="191919"/>
          <w:kern w:val="2"/>
          <w:sz w:val="20"/>
          <w:szCs w:val="20"/>
        </w:rPr>
      </w:pPr>
      <w:r w:rsidRPr="0053633B">
        <w:rPr>
          <w:rFonts w:ascii="Arial Narrow" w:hAnsi="Arial Narrow"/>
          <w:b/>
          <w:bCs/>
          <w:color w:val="191919"/>
          <w:w w:val="80"/>
          <w:kern w:val="2"/>
          <w:sz w:val="20"/>
          <w:szCs w:val="20"/>
        </w:rPr>
        <w:t>ПОСТАНОВЛЕНИЕ</w:t>
      </w:r>
    </w:p>
    <w:p w:rsidR="0053633B" w:rsidRPr="0053633B" w:rsidRDefault="0053633B" w:rsidP="0053633B">
      <w:pPr>
        <w:rPr>
          <w:rFonts w:ascii="Arial Narrow" w:hAnsi="Arial Narrow"/>
          <w:b/>
          <w:w w:val="80"/>
          <w:position w:val="4"/>
          <w:sz w:val="20"/>
          <w:szCs w:val="20"/>
        </w:rPr>
      </w:pPr>
    </w:p>
    <w:p w:rsidR="0053633B" w:rsidRPr="0053633B" w:rsidRDefault="0053633B" w:rsidP="0053633B">
      <w:pPr>
        <w:jc w:val="both"/>
        <w:rPr>
          <w:rFonts w:ascii="Arial Narrow" w:hAnsi="Arial Narrow"/>
          <w:sz w:val="20"/>
          <w:szCs w:val="20"/>
        </w:rPr>
      </w:pPr>
      <w:r w:rsidRPr="0053633B">
        <w:rPr>
          <w:rFonts w:ascii="Arial Narrow" w:hAnsi="Arial Narrow"/>
          <w:sz w:val="20"/>
          <w:szCs w:val="20"/>
        </w:rPr>
        <w:t xml:space="preserve">«10» января 2025 г.                                                  </w:t>
      </w:r>
      <w:r>
        <w:rPr>
          <w:rFonts w:ascii="Arial Narrow" w:hAnsi="Arial Narrow"/>
          <w:sz w:val="20"/>
          <w:szCs w:val="20"/>
        </w:rPr>
        <w:t xml:space="preserve">                                                              </w:t>
      </w:r>
      <w:r w:rsidRPr="0053633B">
        <w:rPr>
          <w:rFonts w:ascii="Arial Narrow" w:hAnsi="Arial Narrow"/>
          <w:sz w:val="20"/>
          <w:szCs w:val="20"/>
        </w:rPr>
        <w:t xml:space="preserve">                                                № 1 - п</w:t>
      </w:r>
    </w:p>
    <w:p w:rsidR="0053633B" w:rsidRPr="00B26F9B" w:rsidRDefault="0053633B" w:rsidP="0053633B">
      <w:pPr>
        <w:rPr>
          <w:rFonts w:ascii="Arial Narrow" w:hAnsi="Arial Narrow"/>
          <w:bCs/>
          <w:color w:val="000000"/>
          <w:sz w:val="20"/>
          <w:szCs w:val="20"/>
        </w:rPr>
      </w:pPr>
    </w:p>
    <w:p w:rsidR="0053633B" w:rsidRPr="0053633B" w:rsidRDefault="0053633B" w:rsidP="00C85836">
      <w:pPr>
        <w:jc w:val="center"/>
        <w:rPr>
          <w:rFonts w:ascii="Arial Narrow" w:hAnsi="Arial Narrow"/>
          <w:b/>
          <w:sz w:val="20"/>
          <w:szCs w:val="20"/>
        </w:rPr>
      </w:pPr>
      <w:r w:rsidRPr="0053633B">
        <w:rPr>
          <w:rFonts w:ascii="Arial Narrow" w:hAnsi="Arial Narrow"/>
          <w:b/>
          <w:sz w:val="20"/>
          <w:szCs w:val="20"/>
        </w:rPr>
        <w:t>О внесении изменений в постановление администрации поселка Учами от 21.10.2021г. №33-п «</w:t>
      </w:r>
      <w:r>
        <w:rPr>
          <w:rFonts w:ascii="Arial Narrow" w:hAnsi="Arial Narrow"/>
          <w:b/>
          <w:sz w:val="20"/>
          <w:szCs w:val="20"/>
        </w:rPr>
        <w:t>О системе оплаты труда</w:t>
      </w:r>
      <w:r w:rsidRPr="0053633B">
        <w:rPr>
          <w:rFonts w:ascii="Arial Narrow" w:hAnsi="Arial Narrow"/>
          <w:b/>
          <w:sz w:val="20"/>
          <w:szCs w:val="20"/>
        </w:rPr>
        <w:t xml:space="preserve"> работников </w:t>
      </w:r>
      <w:r w:rsidR="000A3DE5">
        <w:rPr>
          <w:rFonts w:ascii="Arial Narrow" w:hAnsi="Arial Narrow"/>
          <w:b/>
          <w:sz w:val="20"/>
          <w:szCs w:val="20"/>
        </w:rPr>
        <w:t>А</w:t>
      </w:r>
      <w:r>
        <w:rPr>
          <w:rFonts w:ascii="Arial Narrow" w:hAnsi="Arial Narrow"/>
          <w:b/>
          <w:sz w:val="20"/>
          <w:szCs w:val="20"/>
        </w:rPr>
        <w:t xml:space="preserve">дминистрации </w:t>
      </w:r>
      <w:r w:rsidRPr="0053633B">
        <w:rPr>
          <w:rFonts w:ascii="Arial Narrow" w:hAnsi="Arial Narrow"/>
          <w:b/>
          <w:sz w:val="20"/>
          <w:szCs w:val="20"/>
        </w:rPr>
        <w:t xml:space="preserve">поселка Учами </w:t>
      </w:r>
      <w:r>
        <w:rPr>
          <w:rFonts w:ascii="Arial Narrow" w:hAnsi="Arial Narrow"/>
          <w:b/>
          <w:sz w:val="20"/>
          <w:szCs w:val="20"/>
        </w:rPr>
        <w:t xml:space="preserve">не отнесенным к </w:t>
      </w:r>
      <w:r w:rsidRPr="0053633B">
        <w:rPr>
          <w:rFonts w:ascii="Arial Narrow" w:hAnsi="Arial Narrow"/>
          <w:b/>
          <w:sz w:val="20"/>
          <w:szCs w:val="20"/>
        </w:rPr>
        <w:t xml:space="preserve">муниципальным должностям </w:t>
      </w:r>
      <w:r>
        <w:rPr>
          <w:rFonts w:ascii="Arial Narrow" w:hAnsi="Arial Narrow"/>
          <w:b/>
          <w:sz w:val="20"/>
          <w:szCs w:val="20"/>
        </w:rPr>
        <w:t xml:space="preserve">и должностям </w:t>
      </w:r>
      <w:r w:rsidRPr="0053633B">
        <w:rPr>
          <w:rFonts w:ascii="Arial Narrow" w:hAnsi="Arial Narrow"/>
          <w:b/>
          <w:sz w:val="20"/>
          <w:szCs w:val="20"/>
        </w:rPr>
        <w:t>муниципальной службы»</w:t>
      </w:r>
    </w:p>
    <w:p w:rsidR="0053633B" w:rsidRPr="0053633B" w:rsidRDefault="0053633B" w:rsidP="0053633B">
      <w:pPr>
        <w:rPr>
          <w:rFonts w:ascii="Arial Narrow" w:hAnsi="Arial Narrow"/>
          <w:sz w:val="20"/>
          <w:szCs w:val="20"/>
        </w:rPr>
      </w:pPr>
    </w:p>
    <w:p w:rsidR="0053633B" w:rsidRPr="0053633B" w:rsidRDefault="0053633B" w:rsidP="0053633B">
      <w:pPr>
        <w:ind w:firstLine="709"/>
        <w:jc w:val="both"/>
        <w:rPr>
          <w:rFonts w:ascii="Arial Narrow" w:hAnsi="Arial Narrow"/>
          <w:color w:val="000000"/>
          <w:sz w:val="20"/>
          <w:szCs w:val="20"/>
        </w:rPr>
      </w:pPr>
      <w:r w:rsidRPr="0053633B">
        <w:rPr>
          <w:rFonts w:ascii="Arial Narrow" w:hAnsi="Arial Narrow"/>
          <w:color w:val="000000"/>
          <w:sz w:val="20"/>
          <w:szCs w:val="20"/>
        </w:rPr>
        <w:t>В соответствии со статьями 135, 144 Трудового кодекса РФ,</w:t>
      </w:r>
      <w:r w:rsidRPr="005E0B7C">
        <w:rPr>
          <w:rFonts w:ascii="Arial Narrow" w:hAnsi="Arial Narrow"/>
          <w:color w:val="000000"/>
          <w:sz w:val="20"/>
          <w:szCs w:val="20"/>
        </w:rPr>
        <w:t xml:space="preserve"> </w:t>
      </w:r>
      <w:r w:rsidRPr="0053633B">
        <w:rPr>
          <w:rFonts w:ascii="Arial Narrow" w:hAnsi="Arial Narrow"/>
          <w:sz w:val="20"/>
          <w:szCs w:val="20"/>
        </w:rPr>
        <w:t>Федеральным законом от 19.06.2000 № 82-ФЗ «О минимальном размере оплаты труда»,</w:t>
      </w:r>
      <w:r w:rsidRPr="0053633B">
        <w:rPr>
          <w:rFonts w:ascii="Arial Narrow" w:hAnsi="Arial Narrow"/>
          <w:color w:val="000000"/>
          <w:sz w:val="20"/>
          <w:szCs w:val="20"/>
        </w:rPr>
        <w:t xml:space="preserve"> Законом Красноярского края от 29.10.2009г. №9-3864 «О системах оплаты труда работников краевых государственных учреждений»</w:t>
      </w:r>
      <w:r w:rsidRPr="0053633B">
        <w:rPr>
          <w:rFonts w:ascii="Arial Narrow" w:hAnsi="Arial Narrow"/>
          <w:sz w:val="20"/>
          <w:szCs w:val="20"/>
        </w:rPr>
        <w:t xml:space="preserve">, </w:t>
      </w:r>
      <w:r w:rsidRPr="0053633B">
        <w:rPr>
          <w:rFonts w:ascii="Arial Narrow" w:hAnsi="Arial Narrow"/>
          <w:color w:val="000000"/>
          <w:sz w:val="20"/>
          <w:szCs w:val="20"/>
        </w:rPr>
        <w:t xml:space="preserve">руководствуясь Уставом поселка </w:t>
      </w:r>
      <w:bookmarkStart w:id="8" w:name="sub_1"/>
      <w:r w:rsidRPr="0053633B">
        <w:rPr>
          <w:rFonts w:ascii="Arial Narrow" w:hAnsi="Arial Narrow"/>
          <w:color w:val="000000"/>
          <w:sz w:val="20"/>
          <w:szCs w:val="20"/>
        </w:rPr>
        <w:t xml:space="preserve">Учами Эвенкийского муниципального района Красноярского края </w:t>
      </w:r>
      <w:r>
        <w:rPr>
          <w:rFonts w:ascii="Arial Narrow" w:hAnsi="Arial Narrow"/>
          <w:b/>
          <w:bCs/>
          <w:color w:val="000000"/>
          <w:sz w:val="20"/>
          <w:szCs w:val="20"/>
        </w:rPr>
        <w:t>ПОСТАНОВЛЯ</w:t>
      </w:r>
      <w:r w:rsidRPr="0053633B">
        <w:rPr>
          <w:rFonts w:ascii="Arial Narrow" w:hAnsi="Arial Narrow"/>
          <w:b/>
          <w:bCs/>
          <w:color w:val="000000"/>
          <w:sz w:val="20"/>
          <w:szCs w:val="20"/>
        </w:rPr>
        <w:t>Ю:</w:t>
      </w:r>
    </w:p>
    <w:p w:rsidR="0053633B" w:rsidRPr="0053633B" w:rsidRDefault="0053633B" w:rsidP="0053633B">
      <w:pPr>
        <w:jc w:val="both"/>
        <w:rPr>
          <w:rFonts w:ascii="Arial Narrow" w:hAnsi="Arial Narrow"/>
          <w:sz w:val="20"/>
          <w:szCs w:val="20"/>
        </w:rPr>
      </w:pPr>
      <w:r>
        <w:rPr>
          <w:rFonts w:ascii="Arial Narrow" w:hAnsi="Arial Narrow"/>
          <w:color w:val="000000"/>
          <w:sz w:val="20"/>
          <w:szCs w:val="20"/>
        </w:rPr>
        <w:t>1.</w:t>
      </w:r>
      <w:r>
        <w:rPr>
          <w:rFonts w:ascii="Arial Narrow" w:hAnsi="Arial Narrow"/>
          <w:color w:val="000000"/>
          <w:sz w:val="20"/>
          <w:szCs w:val="20"/>
        </w:rPr>
        <w:tab/>
      </w:r>
      <w:r w:rsidRPr="0053633B">
        <w:rPr>
          <w:rFonts w:ascii="Arial Narrow" w:hAnsi="Arial Narrow"/>
          <w:color w:val="000000"/>
          <w:sz w:val="20"/>
          <w:szCs w:val="20"/>
        </w:rPr>
        <w:t xml:space="preserve">Внести в Положение </w:t>
      </w:r>
      <w:r>
        <w:rPr>
          <w:rFonts w:ascii="Arial Narrow" w:hAnsi="Arial Narrow"/>
          <w:color w:val="000000"/>
          <w:sz w:val="20"/>
          <w:szCs w:val="20"/>
        </w:rPr>
        <w:t>об оплате труда работников администрации</w:t>
      </w:r>
      <w:r w:rsidRPr="0053633B">
        <w:rPr>
          <w:rFonts w:ascii="Arial Narrow" w:hAnsi="Arial Narrow"/>
          <w:color w:val="000000"/>
          <w:sz w:val="20"/>
          <w:szCs w:val="20"/>
        </w:rPr>
        <w:t xml:space="preserve"> </w:t>
      </w:r>
      <w:r>
        <w:rPr>
          <w:rFonts w:ascii="Arial Narrow" w:hAnsi="Arial Narrow"/>
          <w:color w:val="000000"/>
          <w:sz w:val="20"/>
          <w:szCs w:val="20"/>
        </w:rPr>
        <w:t xml:space="preserve">поселка Учами, не отнесенным к </w:t>
      </w:r>
      <w:r w:rsidRPr="0053633B">
        <w:rPr>
          <w:rFonts w:ascii="Arial Narrow" w:hAnsi="Arial Narrow"/>
          <w:color w:val="000000"/>
          <w:sz w:val="20"/>
          <w:szCs w:val="20"/>
        </w:rPr>
        <w:t>муницип</w:t>
      </w:r>
      <w:r>
        <w:rPr>
          <w:rFonts w:ascii="Arial Narrow" w:hAnsi="Arial Narrow"/>
          <w:color w:val="000000"/>
          <w:sz w:val="20"/>
          <w:szCs w:val="20"/>
        </w:rPr>
        <w:t xml:space="preserve">альным должностям и должностям </w:t>
      </w:r>
      <w:r w:rsidRPr="0053633B">
        <w:rPr>
          <w:rFonts w:ascii="Arial Narrow" w:hAnsi="Arial Narrow"/>
          <w:color w:val="000000"/>
          <w:sz w:val="20"/>
          <w:szCs w:val="20"/>
        </w:rPr>
        <w:t>муниципальной службы (далее Положение), утвержденное Постановлен</w:t>
      </w:r>
      <w:r>
        <w:rPr>
          <w:rFonts w:ascii="Arial Narrow" w:hAnsi="Arial Narrow"/>
          <w:color w:val="000000"/>
          <w:sz w:val="20"/>
          <w:szCs w:val="20"/>
        </w:rPr>
        <w:t>ием Администрации поселка Учами</w:t>
      </w:r>
      <w:r w:rsidRPr="0053633B">
        <w:rPr>
          <w:rFonts w:ascii="Arial Narrow" w:hAnsi="Arial Narrow"/>
          <w:color w:val="000000"/>
          <w:sz w:val="20"/>
          <w:szCs w:val="20"/>
        </w:rPr>
        <w:t xml:space="preserve"> от 21.10.2021г. №33-п (в редакции от 11.01.2022 № 2-п, от 15.04.2022 № 15, от 14.06.2022 № 21-п, от 10.01.2023 № 01-п, от 10.01.2023 № 02-п, от 17.05.2023 №24-п, от 26.12.2023 № 47-п, от 30.01.2024г. №2-п, от 23.12.2024 №47-п),</w:t>
      </w:r>
      <w:r w:rsidRPr="0053633B">
        <w:rPr>
          <w:rFonts w:ascii="Arial Narrow" w:hAnsi="Arial Narrow"/>
          <w:sz w:val="20"/>
          <w:szCs w:val="20"/>
        </w:rPr>
        <w:t xml:space="preserve"> </w:t>
      </w:r>
      <w:r w:rsidRPr="0053633B">
        <w:rPr>
          <w:rFonts w:ascii="Arial Narrow" w:hAnsi="Arial Narrow"/>
          <w:color w:val="000000"/>
          <w:sz w:val="20"/>
          <w:szCs w:val="20"/>
        </w:rPr>
        <w:t>следующие изменения:</w:t>
      </w:r>
    </w:p>
    <w:bookmarkEnd w:id="8"/>
    <w:p w:rsidR="0053633B" w:rsidRDefault="0053633B" w:rsidP="0053633B">
      <w:pPr>
        <w:jc w:val="both"/>
        <w:rPr>
          <w:rFonts w:ascii="Arial Narrow" w:hAnsi="Arial Narrow"/>
          <w:sz w:val="20"/>
          <w:szCs w:val="20"/>
        </w:rPr>
      </w:pPr>
      <w:r w:rsidRPr="0053633B">
        <w:rPr>
          <w:rFonts w:ascii="Arial Narrow" w:hAnsi="Arial Narrow"/>
          <w:color w:val="000000"/>
          <w:sz w:val="20"/>
          <w:szCs w:val="20"/>
        </w:rPr>
        <w:t>1.1</w:t>
      </w:r>
      <w:r>
        <w:rPr>
          <w:rFonts w:ascii="Arial Narrow" w:hAnsi="Arial Narrow"/>
          <w:color w:val="000000"/>
          <w:sz w:val="20"/>
          <w:szCs w:val="20"/>
        </w:rPr>
        <w:t>.</w:t>
      </w:r>
      <w:r>
        <w:rPr>
          <w:rFonts w:ascii="Arial Narrow" w:hAnsi="Arial Narrow"/>
          <w:color w:val="000000"/>
          <w:sz w:val="20"/>
          <w:szCs w:val="20"/>
        </w:rPr>
        <w:tab/>
      </w:r>
      <w:r w:rsidRPr="0053633B">
        <w:rPr>
          <w:rFonts w:ascii="Arial Narrow" w:hAnsi="Arial Narrow"/>
          <w:color w:val="000000"/>
          <w:sz w:val="20"/>
          <w:szCs w:val="20"/>
        </w:rPr>
        <w:t xml:space="preserve">Дополнить Положение разделом </w:t>
      </w:r>
      <w:r w:rsidRPr="0053633B">
        <w:rPr>
          <w:rFonts w:ascii="Arial Narrow" w:hAnsi="Arial Narrow"/>
          <w:sz w:val="20"/>
          <w:szCs w:val="20"/>
          <w:lang w:val="en-US"/>
        </w:rPr>
        <w:t>V</w:t>
      </w:r>
      <w:r w:rsidRPr="0053633B">
        <w:rPr>
          <w:rFonts w:ascii="Arial Narrow" w:hAnsi="Arial Narrow"/>
          <w:sz w:val="20"/>
          <w:szCs w:val="20"/>
        </w:rPr>
        <w:t xml:space="preserve"> следующего содержания, с последующим изменением нумерации разделов:</w:t>
      </w:r>
    </w:p>
    <w:p w:rsidR="0053633B" w:rsidRPr="0053633B" w:rsidRDefault="0053633B" w:rsidP="0053633B">
      <w:pPr>
        <w:jc w:val="both"/>
        <w:rPr>
          <w:rFonts w:ascii="Arial Narrow" w:hAnsi="Arial Narrow"/>
          <w:sz w:val="20"/>
          <w:szCs w:val="20"/>
        </w:rPr>
      </w:pPr>
    </w:p>
    <w:p w:rsidR="0053633B" w:rsidRDefault="0053633B" w:rsidP="0053633B">
      <w:pPr>
        <w:pStyle w:val="ConsPlusTitle"/>
        <w:widowControl/>
        <w:tabs>
          <w:tab w:val="left" w:pos="709"/>
        </w:tabs>
        <w:jc w:val="center"/>
        <w:rPr>
          <w:rFonts w:ascii="Arial Narrow" w:hAnsi="Arial Narrow"/>
        </w:rPr>
      </w:pPr>
      <w:r w:rsidRPr="0053633B">
        <w:rPr>
          <w:rFonts w:ascii="Arial Narrow" w:hAnsi="Arial Narrow"/>
          <w:color w:val="000000"/>
        </w:rPr>
        <w:t>«</w:t>
      </w:r>
      <w:r w:rsidRPr="0053633B">
        <w:rPr>
          <w:rFonts w:ascii="Arial Narrow" w:hAnsi="Arial Narrow"/>
          <w:lang w:val="en-US"/>
        </w:rPr>
        <w:t>V</w:t>
      </w:r>
      <w:r w:rsidRPr="0053633B">
        <w:rPr>
          <w:rFonts w:ascii="Arial Narrow" w:hAnsi="Arial Narrow"/>
        </w:rPr>
        <w:t>. Расчет начислений исходя из средней заработной платы</w:t>
      </w:r>
      <w:r w:rsidR="00B26F9B">
        <w:rPr>
          <w:rFonts w:ascii="Arial Narrow" w:hAnsi="Arial Narrow"/>
        </w:rPr>
        <w:t>»</w:t>
      </w:r>
    </w:p>
    <w:p w:rsidR="00B26F9B" w:rsidRPr="0053633B" w:rsidRDefault="00B26F9B" w:rsidP="0053633B">
      <w:pPr>
        <w:pStyle w:val="ConsPlusTitle"/>
        <w:widowControl/>
        <w:tabs>
          <w:tab w:val="left" w:pos="709"/>
        </w:tabs>
        <w:jc w:val="center"/>
        <w:rPr>
          <w:rFonts w:ascii="Arial Narrow" w:hAnsi="Arial Narrow"/>
          <w:b w:val="0"/>
        </w:rPr>
      </w:pPr>
    </w:p>
    <w:p w:rsidR="0053633B" w:rsidRDefault="0053633B" w:rsidP="0053633B">
      <w:pPr>
        <w:pStyle w:val="ConsPlusTitle"/>
        <w:tabs>
          <w:tab w:val="left" w:pos="709"/>
        </w:tabs>
        <w:ind w:firstLine="709"/>
        <w:jc w:val="both"/>
        <w:rPr>
          <w:rFonts w:ascii="Arial Narrow" w:hAnsi="Arial Narrow"/>
          <w:b w:val="0"/>
        </w:rPr>
      </w:pPr>
      <w:r w:rsidRPr="0053633B">
        <w:rPr>
          <w:rFonts w:ascii="Arial Narrow" w:hAnsi="Arial Narrow"/>
          <w:b w:val="0"/>
        </w:rPr>
        <w:t>5.1. Размер специальной краевой выплаты работникам учреждения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w:t>
      </w:r>
      <w:r>
        <w:rPr>
          <w:rFonts w:ascii="Arial Narrow" w:hAnsi="Arial Narrow"/>
          <w:b w:val="0"/>
        </w:rPr>
        <w:t>мер, рассчитываемый по формуле:</w:t>
      </w:r>
    </w:p>
    <w:p w:rsidR="0053633B" w:rsidRPr="0053633B" w:rsidRDefault="0053633B" w:rsidP="0053633B">
      <w:pPr>
        <w:pStyle w:val="ConsPlusTitle"/>
        <w:tabs>
          <w:tab w:val="left" w:pos="709"/>
        </w:tabs>
        <w:ind w:firstLine="709"/>
        <w:jc w:val="both"/>
        <w:rPr>
          <w:rFonts w:ascii="Arial Narrow" w:hAnsi="Arial Narrow"/>
          <w:b w:val="0"/>
        </w:rPr>
      </w:pPr>
    </w:p>
    <w:p w:rsidR="0053633B" w:rsidRDefault="0053633B" w:rsidP="0053633B">
      <w:pPr>
        <w:pStyle w:val="ConsPlusTitle"/>
        <w:tabs>
          <w:tab w:val="left" w:pos="709"/>
        </w:tabs>
        <w:jc w:val="center"/>
        <w:rPr>
          <w:rFonts w:ascii="Arial Narrow" w:hAnsi="Arial Narrow"/>
          <w:b w:val="0"/>
        </w:rPr>
      </w:pPr>
      <w:proofErr w:type="spellStart"/>
      <w:r w:rsidRPr="0053633B">
        <w:rPr>
          <w:rFonts w:ascii="Arial Narrow" w:hAnsi="Arial Narrow"/>
          <w:b w:val="0"/>
        </w:rPr>
        <w:t>СКВув</w:t>
      </w:r>
      <w:proofErr w:type="spellEnd"/>
      <w:r w:rsidRPr="0053633B">
        <w:rPr>
          <w:rFonts w:ascii="Arial Narrow" w:hAnsi="Arial Narrow"/>
          <w:b w:val="0"/>
        </w:rPr>
        <w:t xml:space="preserve"> = </w:t>
      </w:r>
      <w:proofErr w:type="spellStart"/>
      <w:r w:rsidRPr="0053633B">
        <w:rPr>
          <w:rFonts w:ascii="Arial Narrow" w:hAnsi="Arial Narrow"/>
          <w:b w:val="0"/>
        </w:rPr>
        <w:t>Отп</w:t>
      </w:r>
      <w:proofErr w:type="spellEnd"/>
      <w:r w:rsidRPr="0053633B">
        <w:rPr>
          <w:rFonts w:ascii="Arial Narrow" w:hAnsi="Arial Narrow"/>
          <w:b w:val="0"/>
        </w:rPr>
        <w:t xml:space="preserve"> x </w:t>
      </w:r>
      <w:proofErr w:type="spellStart"/>
      <w:r w:rsidRPr="0053633B">
        <w:rPr>
          <w:rFonts w:ascii="Arial Narrow" w:hAnsi="Arial Narrow"/>
          <w:b w:val="0"/>
        </w:rPr>
        <w:t>Кув</w:t>
      </w:r>
      <w:proofErr w:type="spellEnd"/>
      <w:r w:rsidRPr="0053633B">
        <w:rPr>
          <w:rFonts w:ascii="Arial Narrow" w:hAnsi="Arial Narrow"/>
          <w:b w:val="0"/>
        </w:rPr>
        <w:t xml:space="preserve"> – </w:t>
      </w:r>
      <w:proofErr w:type="spellStart"/>
      <w:r w:rsidRPr="0053633B">
        <w:rPr>
          <w:rFonts w:ascii="Arial Narrow" w:hAnsi="Arial Narrow"/>
          <w:b w:val="0"/>
        </w:rPr>
        <w:t>Отп</w:t>
      </w:r>
      <w:proofErr w:type="spellEnd"/>
      <w:r w:rsidRPr="0053633B">
        <w:rPr>
          <w:rFonts w:ascii="Arial Narrow" w:hAnsi="Arial Narrow"/>
          <w:b w:val="0"/>
        </w:rPr>
        <w:t>, (1)</w:t>
      </w:r>
    </w:p>
    <w:p w:rsidR="0053633B" w:rsidRPr="0053633B" w:rsidRDefault="0053633B" w:rsidP="0053633B">
      <w:pPr>
        <w:pStyle w:val="ConsPlusTitle"/>
        <w:tabs>
          <w:tab w:val="left" w:pos="709"/>
        </w:tabs>
        <w:ind w:firstLine="709"/>
        <w:jc w:val="both"/>
        <w:rPr>
          <w:rFonts w:ascii="Arial Narrow" w:hAnsi="Arial Narrow"/>
          <w:b w:val="0"/>
        </w:rPr>
      </w:pPr>
    </w:p>
    <w:p w:rsidR="0053633B" w:rsidRDefault="0053633B" w:rsidP="0053633B">
      <w:pPr>
        <w:pStyle w:val="ConsPlusTitle"/>
        <w:tabs>
          <w:tab w:val="left" w:pos="709"/>
        </w:tabs>
        <w:ind w:firstLine="709"/>
        <w:jc w:val="both"/>
        <w:rPr>
          <w:rFonts w:ascii="Arial Narrow" w:hAnsi="Arial Narrow"/>
          <w:b w:val="0"/>
        </w:rPr>
      </w:pPr>
      <w:r w:rsidRPr="0053633B">
        <w:rPr>
          <w:rFonts w:ascii="Arial Narrow" w:hAnsi="Arial Narrow"/>
          <w:b w:val="0"/>
        </w:rPr>
        <w:t>где:</w:t>
      </w:r>
    </w:p>
    <w:p w:rsidR="0053633B" w:rsidRPr="0053633B" w:rsidRDefault="0053633B" w:rsidP="0053633B">
      <w:pPr>
        <w:pStyle w:val="ConsPlusTitle"/>
        <w:tabs>
          <w:tab w:val="left" w:pos="709"/>
        </w:tabs>
        <w:ind w:firstLine="709"/>
        <w:jc w:val="both"/>
        <w:rPr>
          <w:rFonts w:ascii="Arial Narrow" w:hAnsi="Arial Narrow"/>
          <w:b w:val="0"/>
        </w:rPr>
      </w:pPr>
    </w:p>
    <w:p w:rsidR="0053633B" w:rsidRPr="0053633B" w:rsidRDefault="0053633B" w:rsidP="0053633B">
      <w:pPr>
        <w:pStyle w:val="ConsPlusTitle"/>
        <w:tabs>
          <w:tab w:val="left" w:pos="709"/>
        </w:tabs>
        <w:ind w:firstLine="709"/>
        <w:jc w:val="both"/>
        <w:rPr>
          <w:rFonts w:ascii="Arial Narrow" w:hAnsi="Arial Narrow"/>
          <w:b w:val="0"/>
        </w:rPr>
      </w:pPr>
      <w:proofErr w:type="spellStart"/>
      <w:r w:rsidRPr="0053633B">
        <w:rPr>
          <w:rFonts w:ascii="Arial Narrow" w:hAnsi="Arial Narrow"/>
          <w:b w:val="0"/>
        </w:rPr>
        <w:t>СКВув</w:t>
      </w:r>
      <w:proofErr w:type="spellEnd"/>
      <w:r w:rsidRPr="0053633B">
        <w:rPr>
          <w:rFonts w:ascii="Arial Narrow" w:hAnsi="Arial Narrow"/>
          <w:b w:val="0"/>
        </w:rPr>
        <w:t xml:space="preserve"> – размер увеличения специальной краевой выплаты;</w:t>
      </w:r>
    </w:p>
    <w:p w:rsidR="0053633B" w:rsidRPr="0053633B" w:rsidRDefault="0053633B" w:rsidP="0053633B">
      <w:pPr>
        <w:pStyle w:val="ConsPlusTitle"/>
        <w:tabs>
          <w:tab w:val="left" w:pos="709"/>
        </w:tabs>
        <w:ind w:firstLine="709"/>
        <w:jc w:val="both"/>
        <w:rPr>
          <w:rFonts w:ascii="Arial Narrow" w:hAnsi="Arial Narrow"/>
          <w:b w:val="0"/>
        </w:rPr>
      </w:pPr>
      <w:proofErr w:type="spellStart"/>
      <w:r w:rsidRPr="0053633B">
        <w:rPr>
          <w:rFonts w:ascii="Arial Narrow" w:hAnsi="Arial Narrow"/>
          <w:b w:val="0"/>
        </w:rPr>
        <w:t>Отп</w:t>
      </w:r>
      <w:proofErr w:type="spellEnd"/>
      <w:r w:rsidRPr="0053633B">
        <w:rPr>
          <w:rFonts w:ascii="Arial Narrow" w:hAnsi="Arial Narrow"/>
          <w:b w:val="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3633B" w:rsidRPr="0053633B" w:rsidRDefault="0053633B" w:rsidP="0053633B">
      <w:pPr>
        <w:pStyle w:val="ConsPlusTitle"/>
        <w:tabs>
          <w:tab w:val="left" w:pos="709"/>
        </w:tabs>
        <w:ind w:firstLine="709"/>
        <w:jc w:val="both"/>
        <w:rPr>
          <w:rFonts w:ascii="Arial Narrow" w:hAnsi="Arial Narrow"/>
          <w:b w:val="0"/>
        </w:rPr>
      </w:pPr>
      <w:proofErr w:type="spellStart"/>
      <w:r w:rsidRPr="0053633B">
        <w:rPr>
          <w:rFonts w:ascii="Arial Narrow" w:hAnsi="Arial Narrow"/>
          <w:b w:val="0"/>
        </w:rPr>
        <w:t>Кув</w:t>
      </w:r>
      <w:proofErr w:type="spellEnd"/>
      <w:r w:rsidRPr="0053633B">
        <w:rPr>
          <w:rFonts w:ascii="Arial Narrow" w:hAnsi="Arial Narrow"/>
          <w:b w:val="0"/>
        </w:rPr>
        <w:t xml:space="preserve"> – коэффициент увеличения специальной краевой выплаты.</w:t>
      </w:r>
    </w:p>
    <w:p w:rsidR="0053633B" w:rsidRDefault="0053633B" w:rsidP="0053633B">
      <w:pPr>
        <w:pStyle w:val="ConsPlusTitle"/>
        <w:tabs>
          <w:tab w:val="left" w:pos="709"/>
        </w:tabs>
        <w:ind w:firstLine="709"/>
        <w:jc w:val="both"/>
        <w:rPr>
          <w:rFonts w:ascii="Arial Narrow" w:hAnsi="Arial Narrow"/>
          <w:b w:val="0"/>
        </w:rPr>
      </w:pPr>
      <w:r w:rsidRPr="0053633B">
        <w:rPr>
          <w:rFonts w:ascii="Arial Narrow" w:hAnsi="Arial Narrow"/>
          <w:b w:val="0"/>
        </w:rPr>
        <w:t xml:space="preserve">В случае, когда при определении среднего дневного заработка учитываются периоды, предшествующие 1 января 2025 года, </w:t>
      </w:r>
      <w:proofErr w:type="spellStart"/>
      <w:r w:rsidRPr="0053633B">
        <w:rPr>
          <w:rFonts w:ascii="Arial Narrow" w:hAnsi="Arial Narrow"/>
          <w:b w:val="0"/>
        </w:rPr>
        <w:t>Кув</w:t>
      </w:r>
      <w:proofErr w:type="spellEnd"/>
      <w:r w:rsidRPr="0053633B">
        <w:rPr>
          <w:rFonts w:ascii="Arial Narrow" w:hAnsi="Arial Narrow"/>
          <w:b w:val="0"/>
        </w:rPr>
        <w:t xml:space="preserve"> определяется следующим образом:</w:t>
      </w:r>
    </w:p>
    <w:p w:rsidR="0053633B" w:rsidRPr="0053633B" w:rsidRDefault="0053633B" w:rsidP="0053633B">
      <w:pPr>
        <w:pStyle w:val="ConsPlusTitle"/>
        <w:tabs>
          <w:tab w:val="left" w:pos="709"/>
        </w:tabs>
        <w:ind w:firstLine="709"/>
        <w:jc w:val="both"/>
        <w:rPr>
          <w:rFonts w:ascii="Arial Narrow" w:hAnsi="Arial Narrow"/>
          <w:b w:val="0"/>
        </w:rPr>
      </w:pPr>
    </w:p>
    <w:p w:rsidR="0053633B" w:rsidRDefault="0053633B" w:rsidP="00DC3577">
      <w:pPr>
        <w:pStyle w:val="ConsPlusTitle"/>
        <w:tabs>
          <w:tab w:val="left" w:pos="709"/>
        </w:tabs>
        <w:jc w:val="center"/>
        <w:rPr>
          <w:rFonts w:ascii="Arial Narrow" w:hAnsi="Arial Narrow"/>
          <w:b w:val="0"/>
        </w:rPr>
      </w:pPr>
      <w:proofErr w:type="spellStart"/>
      <w:r w:rsidRPr="0053633B">
        <w:rPr>
          <w:rFonts w:ascii="Arial Narrow" w:hAnsi="Arial Narrow"/>
          <w:b w:val="0"/>
        </w:rPr>
        <w:t>Кув</w:t>
      </w:r>
      <w:proofErr w:type="spellEnd"/>
      <w:r w:rsidRPr="0053633B">
        <w:rPr>
          <w:rFonts w:ascii="Arial Narrow" w:hAnsi="Arial Narrow"/>
          <w:b w:val="0"/>
        </w:rPr>
        <w:t xml:space="preserve"> = (Зпф1 + (3200 руб. х </w:t>
      </w:r>
      <w:proofErr w:type="spellStart"/>
      <w:r w:rsidRPr="0053633B">
        <w:rPr>
          <w:rFonts w:ascii="Arial Narrow" w:hAnsi="Arial Narrow"/>
          <w:b w:val="0"/>
        </w:rPr>
        <w:t>Кмес</w:t>
      </w:r>
      <w:proofErr w:type="spellEnd"/>
      <w:r w:rsidRPr="0053633B">
        <w:rPr>
          <w:rFonts w:ascii="Arial Narrow" w:hAnsi="Arial Narrow"/>
          <w:b w:val="0"/>
        </w:rPr>
        <w:t xml:space="preserve"> х </w:t>
      </w:r>
      <w:proofErr w:type="spellStart"/>
      <w:r w:rsidRPr="0053633B">
        <w:rPr>
          <w:rFonts w:ascii="Arial Narrow" w:hAnsi="Arial Narrow"/>
          <w:b w:val="0"/>
        </w:rPr>
        <w:t>Крк</w:t>
      </w:r>
      <w:proofErr w:type="spellEnd"/>
      <w:r w:rsidRPr="0053633B">
        <w:rPr>
          <w:rFonts w:ascii="Arial Narrow" w:hAnsi="Arial Narrow"/>
          <w:b w:val="0"/>
        </w:rPr>
        <w:t>) + Зпф2) / (Зпф1 + Зпф2), (2)</w:t>
      </w:r>
    </w:p>
    <w:p w:rsidR="0053633B" w:rsidRPr="0053633B" w:rsidRDefault="0053633B" w:rsidP="0053633B">
      <w:pPr>
        <w:pStyle w:val="ConsPlusTitle"/>
        <w:tabs>
          <w:tab w:val="left" w:pos="709"/>
        </w:tabs>
        <w:ind w:firstLine="709"/>
        <w:jc w:val="both"/>
        <w:rPr>
          <w:rFonts w:ascii="Arial Narrow" w:hAnsi="Arial Narrow"/>
          <w:b w:val="0"/>
        </w:rPr>
      </w:pPr>
    </w:p>
    <w:p w:rsidR="0053633B" w:rsidRDefault="0053633B" w:rsidP="0053633B">
      <w:pPr>
        <w:pStyle w:val="ConsPlusTitle"/>
        <w:tabs>
          <w:tab w:val="left" w:pos="709"/>
        </w:tabs>
        <w:ind w:firstLine="709"/>
        <w:jc w:val="both"/>
        <w:rPr>
          <w:rFonts w:ascii="Arial Narrow" w:hAnsi="Arial Narrow"/>
          <w:b w:val="0"/>
        </w:rPr>
      </w:pPr>
      <w:r w:rsidRPr="0053633B">
        <w:rPr>
          <w:rFonts w:ascii="Arial Narrow" w:hAnsi="Arial Narrow"/>
          <w:b w:val="0"/>
        </w:rPr>
        <w:t>где:</w:t>
      </w:r>
    </w:p>
    <w:p w:rsidR="0053633B" w:rsidRPr="0053633B" w:rsidRDefault="0053633B" w:rsidP="0053633B">
      <w:pPr>
        <w:pStyle w:val="ConsPlusTitle"/>
        <w:tabs>
          <w:tab w:val="left" w:pos="709"/>
        </w:tabs>
        <w:ind w:firstLine="709"/>
        <w:jc w:val="both"/>
        <w:rPr>
          <w:rFonts w:ascii="Arial Narrow" w:hAnsi="Arial Narrow"/>
          <w:b w:val="0"/>
        </w:rPr>
      </w:pPr>
    </w:p>
    <w:p w:rsidR="0053633B" w:rsidRPr="0053633B" w:rsidRDefault="0053633B" w:rsidP="0053633B">
      <w:pPr>
        <w:pStyle w:val="ConsPlusTitle"/>
        <w:tabs>
          <w:tab w:val="left" w:pos="709"/>
        </w:tabs>
        <w:ind w:firstLine="709"/>
        <w:jc w:val="both"/>
        <w:rPr>
          <w:rFonts w:ascii="Arial Narrow" w:hAnsi="Arial Narrow"/>
          <w:b w:val="0"/>
        </w:rPr>
      </w:pPr>
      <w:r w:rsidRPr="0053633B">
        <w:rPr>
          <w:rFonts w:ascii="Arial Narrow" w:hAnsi="Arial Narrow"/>
          <w:b w:val="0"/>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3633B" w:rsidRPr="0053633B" w:rsidRDefault="0053633B" w:rsidP="0053633B">
      <w:pPr>
        <w:pStyle w:val="ConsPlusTitle"/>
        <w:tabs>
          <w:tab w:val="left" w:pos="709"/>
        </w:tabs>
        <w:ind w:firstLine="709"/>
        <w:jc w:val="both"/>
        <w:rPr>
          <w:rFonts w:ascii="Arial Narrow" w:hAnsi="Arial Narrow"/>
          <w:b w:val="0"/>
        </w:rPr>
      </w:pPr>
      <w:r w:rsidRPr="0053633B">
        <w:rPr>
          <w:rFonts w:ascii="Arial Narrow" w:hAnsi="Arial Narrow"/>
          <w:b w:val="0"/>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53633B" w:rsidRPr="0053633B" w:rsidRDefault="0053633B" w:rsidP="0053633B">
      <w:pPr>
        <w:pStyle w:val="ConsPlusTitle"/>
        <w:tabs>
          <w:tab w:val="left" w:pos="709"/>
        </w:tabs>
        <w:ind w:firstLine="709"/>
        <w:jc w:val="both"/>
        <w:rPr>
          <w:rFonts w:ascii="Arial Narrow" w:hAnsi="Arial Narrow"/>
          <w:b w:val="0"/>
        </w:rPr>
      </w:pPr>
      <w:proofErr w:type="spellStart"/>
      <w:r w:rsidRPr="0053633B">
        <w:rPr>
          <w:rFonts w:ascii="Arial Narrow" w:hAnsi="Arial Narrow"/>
          <w:b w:val="0"/>
        </w:rPr>
        <w:t>Кмес</w:t>
      </w:r>
      <w:proofErr w:type="spellEnd"/>
      <w:r w:rsidRPr="0053633B">
        <w:rPr>
          <w:rFonts w:ascii="Arial Narrow" w:hAnsi="Arial Narrow"/>
          <w:b w:val="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3633B" w:rsidRPr="00A01B8F" w:rsidRDefault="0053633B" w:rsidP="0053633B">
      <w:pPr>
        <w:pStyle w:val="af4"/>
        <w:shd w:val="clear" w:color="auto" w:fill="FFFFFF"/>
        <w:spacing w:before="0" w:after="0"/>
        <w:ind w:firstLine="709"/>
        <w:jc w:val="both"/>
        <w:rPr>
          <w:rFonts w:ascii="Arial Narrow" w:hAnsi="Arial Narrow"/>
          <w:color w:val="auto"/>
          <w:sz w:val="20"/>
          <w:szCs w:val="20"/>
        </w:rPr>
      </w:pPr>
      <w:proofErr w:type="spellStart"/>
      <w:r w:rsidRPr="00A01B8F">
        <w:rPr>
          <w:rFonts w:ascii="Arial Narrow" w:hAnsi="Arial Narrow"/>
          <w:color w:val="auto"/>
          <w:sz w:val="20"/>
          <w:szCs w:val="20"/>
        </w:rPr>
        <w:lastRenderedPageBreak/>
        <w:t>Крк</w:t>
      </w:r>
      <w:proofErr w:type="spellEnd"/>
      <w:r w:rsidRPr="00A01B8F">
        <w:rPr>
          <w:rFonts w:ascii="Arial Narrow" w:hAnsi="Arial Narrow"/>
          <w:color w:val="auto"/>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3633B" w:rsidRPr="0053633B" w:rsidRDefault="0053633B" w:rsidP="0053633B">
      <w:pPr>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Pr="0053633B">
        <w:rPr>
          <w:rFonts w:ascii="Arial Narrow" w:hAnsi="Arial Narrow"/>
          <w:color w:val="000000"/>
          <w:sz w:val="20"/>
          <w:szCs w:val="20"/>
        </w:rPr>
        <w:t>Контроль исполнения настоящего постановления оставляю за собой.</w:t>
      </w:r>
    </w:p>
    <w:p w:rsidR="0053633B" w:rsidRPr="0053633B" w:rsidRDefault="0053633B" w:rsidP="0053633B">
      <w:pPr>
        <w:jc w:val="both"/>
        <w:rPr>
          <w:rFonts w:ascii="Arial Narrow" w:hAnsi="Arial Narrow"/>
          <w:color w:val="000000"/>
          <w:sz w:val="20"/>
          <w:szCs w:val="20"/>
        </w:rPr>
      </w:pPr>
      <w:r w:rsidRPr="0053633B">
        <w:rPr>
          <w:rFonts w:ascii="Arial Narrow" w:hAnsi="Arial Narrow"/>
          <w:color w:val="000000"/>
          <w:sz w:val="20"/>
          <w:szCs w:val="20"/>
        </w:rPr>
        <w:t>3.</w:t>
      </w:r>
      <w:bookmarkStart w:id="9" w:name="sub_5"/>
      <w:bookmarkEnd w:id="9"/>
      <w:r>
        <w:rPr>
          <w:rFonts w:ascii="Arial Narrow" w:hAnsi="Arial Narrow"/>
          <w:color w:val="000000"/>
          <w:sz w:val="20"/>
          <w:szCs w:val="20"/>
        </w:rPr>
        <w:tab/>
      </w:r>
      <w:r w:rsidRPr="0053633B">
        <w:rPr>
          <w:rFonts w:ascii="Arial Narrow" w:hAnsi="Arial Narrow"/>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2025 года.</w:t>
      </w:r>
    </w:p>
    <w:p w:rsidR="0053633B" w:rsidRPr="0053633B" w:rsidRDefault="0053633B" w:rsidP="0053633B">
      <w:pPr>
        <w:jc w:val="both"/>
        <w:rPr>
          <w:rFonts w:ascii="Arial Narrow" w:hAnsi="Arial Narrow"/>
          <w:color w:val="000000"/>
          <w:sz w:val="20"/>
          <w:szCs w:val="20"/>
        </w:rPr>
      </w:pPr>
    </w:p>
    <w:p w:rsidR="0053633B" w:rsidRPr="0053633B" w:rsidRDefault="0053633B" w:rsidP="0053633B">
      <w:pPr>
        <w:jc w:val="both"/>
        <w:rPr>
          <w:rFonts w:ascii="Arial Narrow" w:hAnsi="Arial Narrow"/>
          <w:sz w:val="20"/>
          <w:szCs w:val="20"/>
        </w:rPr>
      </w:pPr>
      <w:r w:rsidRPr="0053633B">
        <w:rPr>
          <w:rFonts w:ascii="Arial Narrow" w:hAnsi="Arial Narrow"/>
          <w:sz w:val="20"/>
          <w:szCs w:val="20"/>
        </w:rPr>
        <w:t xml:space="preserve">Глава поселка Учами                     </w:t>
      </w:r>
      <w:r>
        <w:rPr>
          <w:rFonts w:ascii="Arial Narrow" w:hAnsi="Arial Narrow"/>
          <w:sz w:val="20"/>
          <w:szCs w:val="20"/>
        </w:rPr>
        <w:t xml:space="preserve">                             </w:t>
      </w:r>
      <w:r w:rsidRPr="0053633B">
        <w:rPr>
          <w:rFonts w:ascii="Arial Narrow" w:hAnsi="Arial Narrow"/>
          <w:sz w:val="20"/>
          <w:szCs w:val="20"/>
        </w:rPr>
        <w:t xml:space="preserve">                      </w:t>
      </w:r>
      <w:r>
        <w:rPr>
          <w:rFonts w:ascii="Arial Narrow" w:hAnsi="Arial Narrow"/>
          <w:sz w:val="20"/>
          <w:szCs w:val="20"/>
        </w:rPr>
        <w:t xml:space="preserve">п/п                                                     </w:t>
      </w:r>
      <w:r w:rsidRPr="0053633B">
        <w:rPr>
          <w:rFonts w:ascii="Arial Narrow" w:hAnsi="Arial Narrow"/>
          <w:sz w:val="20"/>
          <w:szCs w:val="20"/>
        </w:rPr>
        <w:t xml:space="preserve">           Н.Г. Москвитина</w:t>
      </w:r>
    </w:p>
    <w:p w:rsidR="000E5FB7" w:rsidRPr="00897FC0" w:rsidRDefault="000E5FB7" w:rsidP="00897FC0">
      <w:pPr>
        <w:tabs>
          <w:tab w:val="left" w:pos="8190"/>
        </w:tabs>
        <w:jc w:val="both"/>
        <w:rPr>
          <w:rFonts w:ascii="Arial Narrow" w:hAnsi="Arial Narrow"/>
          <w:sz w:val="20"/>
          <w:szCs w:val="20"/>
        </w:rPr>
      </w:pPr>
    </w:p>
    <w:p w:rsidR="00897FC0" w:rsidRPr="00897FC0" w:rsidRDefault="00897FC0" w:rsidP="00897FC0">
      <w:pPr>
        <w:jc w:val="center"/>
        <w:rPr>
          <w:rFonts w:ascii="Arial Narrow" w:hAnsi="Arial Narrow"/>
          <w:b/>
          <w:sz w:val="20"/>
          <w:szCs w:val="20"/>
        </w:rPr>
      </w:pPr>
      <w:r w:rsidRPr="00897FC0">
        <w:rPr>
          <w:rFonts w:ascii="Arial Narrow" w:hAnsi="Arial Narrow"/>
          <w:b/>
          <w:sz w:val="20"/>
          <w:szCs w:val="20"/>
        </w:rPr>
        <w:t>АДМИНИСТРАЦИЯ</w:t>
      </w:r>
    </w:p>
    <w:p w:rsidR="00897FC0" w:rsidRPr="00897FC0" w:rsidRDefault="00897FC0" w:rsidP="00897FC0">
      <w:pPr>
        <w:jc w:val="center"/>
        <w:rPr>
          <w:rFonts w:ascii="Arial Narrow" w:hAnsi="Arial Narrow"/>
          <w:b/>
          <w:sz w:val="20"/>
          <w:szCs w:val="20"/>
        </w:rPr>
      </w:pPr>
      <w:r>
        <w:rPr>
          <w:rFonts w:ascii="Arial Narrow" w:hAnsi="Arial Narrow"/>
          <w:b/>
          <w:sz w:val="20"/>
          <w:szCs w:val="20"/>
        </w:rPr>
        <w:t xml:space="preserve">ПОСЕЛКА </w:t>
      </w:r>
      <w:r w:rsidRPr="00897FC0">
        <w:rPr>
          <w:rFonts w:ascii="Arial Narrow" w:hAnsi="Arial Narrow"/>
          <w:b/>
          <w:sz w:val="20"/>
          <w:szCs w:val="20"/>
        </w:rPr>
        <w:t>ПОЛИГУС</w:t>
      </w:r>
    </w:p>
    <w:p w:rsidR="00897FC0" w:rsidRPr="00897FC0" w:rsidRDefault="00897FC0" w:rsidP="00897FC0">
      <w:pPr>
        <w:jc w:val="center"/>
        <w:rPr>
          <w:rFonts w:ascii="Arial Narrow" w:hAnsi="Arial Narrow"/>
          <w:b/>
          <w:sz w:val="20"/>
          <w:szCs w:val="20"/>
        </w:rPr>
      </w:pPr>
      <w:r w:rsidRPr="00897FC0">
        <w:rPr>
          <w:rFonts w:ascii="Arial Narrow" w:hAnsi="Arial Narrow"/>
          <w:b/>
          <w:sz w:val="20"/>
          <w:szCs w:val="20"/>
        </w:rPr>
        <w:t>ЭВЕНКИЙСКОГО МУНИЦИПАЛЬНОГО РАЙОНА</w:t>
      </w:r>
    </w:p>
    <w:p w:rsidR="00897FC0" w:rsidRPr="00897FC0" w:rsidRDefault="00897FC0" w:rsidP="00897FC0">
      <w:pPr>
        <w:jc w:val="center"/>
        <w:rPr>
          <w:rFonts w:ascii="Arial Narrow" w:hAnsi="Arial Narrow"/>
          <w:b/>
          <w:sz w:val="20"/>
          <w:szCs w:val="20"/>
        </w:rPr>
      </w:pPr>
      <w:r w:rsidRPr="00897FC0">
        <w:rPr>
          <w:rFonts w:ascii="Arial Narrow" w:hAnsi="Arial Narrow"/>
          <w:b/>
          <w:sz w:val="20"/>
          <w:szCs w:val="20"/>
        </w:rPr>
        <w:t>КРАСНОЯРСКОГО КРАЯ</w:t>
      </w:r>
    </w:p>
    <w:p w:rsidR="00897FC0" w:rsidRPr="00897FC0" w:rsidRDefault="00897FC0" w:rsidP="00897FC0">
      <w:pPr>
        <w:jc w:val="center"/>
        <w:rPr>
          <w:rFonts w:ascii="Arial Narrow" w:hAnsi="Arial Narrow"/>
          <w:b/>
          <w:sz w:val="20"/>
          <w:szCs w:val="20"/>
        </w:rPr>
      </w:pPr>
    </w:p>
    <w:p w:rsidR="00897FC0" w:rsidRPr="00897FC0" w:rsidRDefault="00897FC0" w:rsidP="00897FC0">
      <w:pPr>
        <w:jc w:val="center"/>
        <w:rPr>
          <w:rFonts w:ascii="Arial Narrow" w:hAnsi="Arial Narrow"/>
          <w:b/>
          <w:sz w:val="20"/>
          <w:szCs w:val="20"/>
        </w:rPr>
      </w:pPr>
      <w:r w:rsidRPr="00897FC0">
        <w:rPr>
          <w:rFonts w:ascii="Arial Narrow" w:hAnsi="Arial Narrow"/>
          <w:b/>
          <w:sz w:val="20"/>
          <w:szCs w:val="20"/>
        </w:rPr>
        <w:t>ПОСТАНОВЛЕНИЕ</w:t>
      </w:r>
    </w:p>
    <w:p w:rsidR="00897FC0" w:rsidRPr="00897FC0" w:rsidRDefault="00897FC0" w:rsidP="00897FC0">
      <w:pPr>
        <w:rPr>
          <w:rFonts w:ascii="Arial Narrow" w:hAnsi="Arial Narrow"/>
          <w:b/>
          <w:sz w:val="20"/>
          <w:szCs w:val="20"/>
        </w:rPr>
      </w:pPr>
    </w:p>
    <w:p w:rsidR="00897FC0" w:rsidRPr="00897FC0" w:rsidRDefault="00897FC0" w:rsidP="00897FC0">
      <w:pPr>
        <w:jc w:val="both"/>
        <w:rPr>
          <w:rFonts w:ascii="Arial Narrow" w:hAnsi="Arial Narrow"/>
          <w:sz w:val="20"/>
          <w:szCs w:val="20"/>
        </w:rPr>
      </w:pPr>
      <w:r w:rsidRPr="00897FC0">
        <w:rPr>
          <w:rFonts w:ascii="Arial Narrow" w:hAnsi="Arial Narrow"/>
          <w:sz w:val="20"/>
          <w:szCs w:val="20"/>
        </w:rPr>
        <w:t xml:space="preserve">«16» января 2025 г.                                                   </w:t>
      </w:r>
      <w:r>
        <w:rPr>
          <w:rFonts w:ascii="Arial Narrow" w:hAnsi="Arial Narrow"/>
          <w:sz w:val="20"/>
          <w:szCs w:val="20"/>
        </w:rPr>
        <w:t xml:space="preserve">                                                                           </w:t>
      </w:r>
      <w:r w:rsidRPr="00897FC0">
        <w:rPr>
          <w:rFonts w:ascii="Arial Narrow" w:hAnsi="Arial Narrow"/>
          <w:sz w:val="20"/>
          <w:szCs w:val="20"/>
        </w:rPr>
        <w:t xml:space="preserve">                                    </w:t>
      </w:r>
      <w:r w:rsidRPr="00897FC0">
        <w:rPr>
          <w:rFonts w:ascii="Arial Narrow" w:hAnsi="Arial Narrow"/>
          <w:color w:val="000000"/>
          <w:sz w:val="20"/>
          <w:szCs w:val="20"/>
        </w:rPr>
        <w:t>№ 3-п</w:t>
      </w:r>
    </w:p>
    <w:p w:rsidR="00897FC0" w:rsidRPr="00897FC0" w:rsidRDefault="00897FC0" w:rsidP="00897FC0">
      <w:pPr>
        <w:jc w:val="center"/>
        <w:rPr>
          <w:rFonts w:ascii="Arial Narrow" w:hAnsi="Arial Narrow"/>
          <w:b/>
          <w:sz w:val="20"/>
          <w:szCs w:val="20"/>
        </w:rPr>
      </w:pPr>
    </w:p>
    <w:p w:rsidR="00897FC0" w:rsidRPr="00897FC0" w:rsidRDefault="00897FC0" w:rsidP="00897FC0">
      <w:pPr>
        <w:jc w:val="center"/>
        <w:rPr>
          <w:rFonts w:ascii="Arial Narrow" w:hAnsi="Arial Narrow"/>
          <w:b/>
          <w:kern w:val="1"/>
          <w:sz w:val="20"/>
          <w:szCs w:val="20"/>
        </w:rPr>
      </w:pPr>
      <w:r w:rsidRPr="00897FC0">
        <w:rPr>
          <w:rFonts w:ascii="Arial Narrow" w:hAnsi="Arial Narrow"/>
          <w:b/>
          <w:kern w:val="1"/>
          <w:sz w:val="20"/>
          <w:szCs w:val="20"/>
        </w:rPr>
        <w:t>Об утверждении сведений о ходе исполнения бюджета</w:t>
      </w:r>
      <w:r>
        <w:rPr>
          <w:rFonts w:ascii="Arial Narrow" w:hAnsi="Arial Narrow"/>
          <w:b/>
          <w:kern w:val="1"/>
          <w:sz w:val="20"/>
          <w:szCs w:val="20"/>
        </w:rPr>
        <w:t xml:space="preserve"> </w:t>
      </w:r>
      <w:r w:rsidRPr="00897FC0">
        <w:rPr>
          <w:rFonts w:ascii="Arial Narrow" w:hAnsi="Arial Narrow"/>
          <w:b/>
          <w:kern w:val="1"/>
          <w:sz w:val="20"/>
          <w:szCs w:val="20"/>
        </w:rPr>
        <w:t>поселка и сведений о численности муниципальных</w:t>
      </w:r>
      <w:r>
        <w:rPr>
          <w:rFonts w:ascii="Arial Narrow" w:hAnsi="Arial Narrow"/>
          <w:b/>
          <w:kern w:val="1"/>
          <w:sz w:val="20"/>
          <w:szCs w:val="20"/>
        </w:rPr>
        <w:t xml:space="preserve"> </w:t>
      </w:r>
      <w:r w:rsidRPr="00897FC0">
        <w:rPr>
          <w:rFonts w:ascii="Arial Narrow" w:hAnsi="Arial Narrow"/>
          <w:b/>
          <w:kern w:val="1"/>
          <w:sz w:val="20"/>
          <w:szCs w:val="20"/>
        </w:rPr>
        <w:t>служащих поселка Полигус</w:t>
      </w:r>
      <w:r w:rsidRPr="00897FC0">
        <w:rPr>
          <w:rFonts w:ascii="Arial Narrow" w:hAnsi="Arial Narrow"/>
          <w:b/>
          <w:sz w:val="20"/>
          <w:szCs w:val="20"/>
        </w:rPr>
        <w:t xml:space="preserve"> по состоянию на 01 января 2025 года.</w:t>
      </w:r>
    </w:p>
    <w:p w:rsidR="00897FC0" w:rsidRPr="00897FC0" w:rsidRDefault="00897FC0" w:rsidP="00897FC0">
      <w:pPr>
        <w:jc w:val="both"/>
        <w:rPr>
          <w:rFonts w:ascii="Arial Narrow" w:hAnsi="Arial Narrow"/>
          <w:b/>
          <w:kern w:val="1"/>
          <w:sz w:val="20"/>
          <w:szCs w:val="20"/>
        </w:rPr>
      </w:pPr>
    </w:p>
    <w:p w:rsidR="00897FC0" w:rsidRPr="00897FC0" w:rsidRDefault="00897FC0" w:rsidP="00897FC0">
      <w:pPr>
        <w:ind w:firstLine="709"/>
        <w:jc w:val="both"/>
        <w:rPr>
          <w:rFonts w:ascii="Arial Narrow" w:hAnsi="Arial Narrow"/>
          <w:sz w:val="20"/>
          <w:szCs w:val="20"/>
        </w:rPr>
      </w:pPr>
      <w:r w:rsidRPr="00897FC0">
        <w:rPr>
          <w:rFonts w:ascii="Arial Narrow" w:hAnsi="Arial Narrow"/>
          <w:sz w:val="20"/>
          <w:szCs w:val="20"/>
        </w:rPr>
        <w:t>В соответствие со статьей 219 Бюджетного кодекса Российской Федерации</w:t>
      </w:r>
      <w:r w:rsidRPr="00897FC0">
        <w:rPr>
          <w:rFonts w:ascii="Arial Narrow" w:hAnsi="Arial Narrow"/>
          <w:b/>
          <w:sz w:val="20"/>
          <w:szCs w:val="20"/>
        </w:rPr>
        <w:t xml:space="preserve"> ПОСТАНОВЛЯЮ:</w:t>
      </w:r>
    </w:p>
    <w:p w:rsidR="00897FC0" w:rsidRPr="00897FC0" w:rsidRDefault="00897FC0" w:rsidP="00897FC0">
      <w:pPr>
        <w:pStyle w:val="ConsNormal"/>
        <w:ind w:firstLine="0"/>
        <w:jc w:val="both"/>
        <w:rPr>
          <w:rFonts w:ascii="Arial Narrow" w:hAnsi="Arial Narrow"/>
        </w:rPr>
      </w:pPr>
      <w:r w:rsidRPr="00897FC0">
        <w:rPr>
          <w:rFonts w:ascii="Arial Narrow" w:hAnsi="Arial Narrow"/>
        </w:rPr>
        <w:t>1.</w:t>
      </w:r>
      <w:r>
        <w:rPr>
          <w:rFonts w:ascii="Arial Narrow" w:hAnsi="Arial Narrow"/>
        </w:rPr>
        <w:tab/>
      </w:r>
      <w:r w:rsidRPr="00897FC0">
        <w:rPr>
          <w:rFonts w:ascii="Arial Narrow" w:hAnsi="Arial Narrow"/>
        </w:rPr>
        <w:t>Утвердить сведения о ходе исполнения бюджета поселка согласно приложению №1.</w:t>
      </w:r>
    </w:p>
    <w:p w:rsidR="00897FC0" w:rsidRPr="00897FC0" w:rsidRDefault="00897FC0" w:rsidP="00897FC0">
      <w:pPr>
        <w:pStyle w:val="ConsPlusNormal"/>
        <w:ind w:firstLine="0"/>
        <w:jc w:val="both"/>
        <w:rPr>
          <w:rFonts w:ascii="Arial Narrow" w:hAnsi="Arial Narrow" w:cs="Times New Roman"/>
        </w:rPr>
      </w:pPr>
      <w:r w:rsidRPr="00897FC0">
        <w:rPr>
          <w:rFonts w:ascii="Arial Narrow" w:hAnsi="Arial Narrow"/>
        </w:rPr>
        <w:t>2.</w:t>
      </w:r>
      <w:r>
        <w:rPr>
          <w:rFonts w:ascii="Arial Narrow" w:hAnsi="Arial Narrow"/>
        </w:rPr>
        <w:tab/>
      </w:r>
      <w:r w:rsidRPr="00897FC0">
        <w:rPr>
          <w:rFonts w:ascii="Arial Narrow" w:hAnsi="Arial Narrow" w:cs="Times New Roman"/>
        </w:rPr>
        <w:t>Сведения о численности муниципальных служащих п. Полигус,</w:t>
      </w:r>
    </w:p>
    <w:p w:rsidR="00897FC0" w:rsidRPr="00897FC0" w:rsidRDefault="00897FC0" w:rsidP="00897FC0">
      <w:pPr>
        <w:pStyle w:val="ConsPlusNormal"/>
        <w:ind w:firstLine="0"/>
        <w:jc w:val="both"/>
        <w:rPr>
          <w:rFonts w:ascii="Arial Narrow" w:hAnsi="Arial Narrow" w:cs="Times New Roman"/>
        </w:rPr>
      </w:pPr>
      <w:r w:rsidRPr="00897FC0">
        <w:rPr>
          <w:rFonts w:ascii="Arial Narrow" w:hAnsi="Arial Narrow" w:cs="Times New Roman"/>
        </w:rPr>
        <w:t>согласно приложению №2.</w:t>
      </w:r>
    </w:p>
    <w:p w:rsidR="00897FC0" w:rsidRPr="00897FC0" w:rsidRDefault="00897FC0" w:rsidP="00897FC0">
      <w:pPr>
        <w:pStyle w:val="ae"/>
        <w:spacing w:after="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897FC0">
        <w:rPr>
          <w:rFonts w:ascii="Arial Narrow" w:hAnsi="Arial Narrow"/>
          <w:sz w:val="20"/>
          <w:szCs w:val="20"/>
        </w:rPr>
        <w:t>Разместить настоящее Постановление на сайте муниципального образования «поселок Полигус» в сети «Интернет» (</w:t>
      </w:r>
      <w:hyperlink r:id="rId72" w:history="1">
        <w:r w:rsidRPr="00897FC0">
          <w:rPr>
            <w:rStyle w:val="af2"/>
            <w:rFonts w:ascii="Arial Narrow" w:hAnsi="Arial Narrow"/>
            <w:color w:val="auto"/>
            <w:sz w:val="20"/>
            <w:szCs w:val="20"/>
            <w:u w:val="none"/>
          </w:rPr>
          <w:t>https://poligus-r04.gosweb.gosuslugi.ru</w:t>
        </w:r>
      </w:hyperlink>
      <w:r w:rsidRPr="00897FC0">
        <w:rPr>
          <w:rFonts w:ascii="Arial Narrow" w:hAnsi="Arial Narrow"/>
          <w:sz w:val="20"/>
          <w:szCs w:val="20"/>
        </w:rPr>
        <w:t>)</w:t>
      </w:r>
    </w:p>
    <w:p w:rsidR="00897FC0" w:rsidRPr="00897FC0" w:rsidRDefault="00897FC0" w:rsidP="00897FC0">
      <w:pPr>
        <w:pStyle w:val="af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color w:val="auto"/>
          <w:sz w:val="20"/>
          <w:szCs w:val="20"/>
        </w:rPr>
      </w:pPr>
      <w:r>
        <w:rPr>
          <w:rFonts w:ascii="Arial Narrow" w:hAnsi="Arial Narrow" w:cs="Times New Roman"/>
          <w:color w:val="auto"/>
          <w:sz w:val="20"/>
          <w:szCs w:val="20"/>
        </w:rPr>
        <w:t>4.</w:t>
      </w:r>
      <w:r>
        <w:rPr>
          <w:rFonts w:ascii="Arial Narrow" w:hAnsi="Arial Narrow" w:cs="Times New Roman"/>
          <w:color w:val="auto"/>
          <w:sz w:val="20"/>
          <w:szCs w:val="20"/>
        </w:rPr>
        <w:tab/>
      </w:r>
      <w:r w:rsidRPr="00897FC0">
        <w:rPr>
          <w:rFonts w:ascii="Arial Narrow" w:hAnsi="Arial Narrow" w:cs="Times New Roman"/>
          <w:color w:val="auto"/>
          <w:sz w:val="20"/>
          <w:szCs w:val="20"/>
        </w:rPr>
        <w:t>Настоящее Постановление вступает в силу в д</w:t>
      </w:r>
      <w:r>
        <w:rPr>
          <w:rFonts w:ascii="Arial Narrow" w:hAnsi="Arial Narrow" w:cs="Times New Roman"/>
          <w:color w:val="auto"/>
          <w:sz w:val="20"/>
          <w:szCs w:val="20"/>
        </w:rPr>
        <w:t>ень его подписания</w:t>
      </w:r>
      <w:r w:rsidRPr="00897FC0">
        <w:rPr>
          <w:rFonts w:ascii="Arial Narrow" w:hAnsi="Arial Narrow" w:cs="Times New Roman"/>
          <w:color w:val="auto"/>
          <w:sz w:val="20"/>
          <w:szCs w:val="20"/>
        </w:rPr>
        <w:t>,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897FC0" w:rsidRPr="00897FC0" w:rsidRDefault="00897FC0" w:rsidP="00897FC0">
      <w:pPr>
        <w:pStyle w:val="af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color w:val="auto"/>
          <w:sz w:val="20"/>
          <w:szCs w:val="20"/>
        </w:rPr>
      </w:pPr>
      <w:r w:rsidRPr="00897FC0">
        <w:rPr>
          <w:rFonts w:ascii="Arial Narrow" w:hAnsi="Arial Narrow"/>
          <w:color w:val="auto"/>
          <w:sz w:val="20"/>
          <w:szCs w:val="20"/>
        </w:rPr>
        <w:t>5.</w:t>
      </w:r>
      <w:r>
        <w:rPr>
          <w:rFonts w:ascii="Arial Narrow" w:hAnsi="Arial Narrow"/>
          <w:color w:val="auto"/>
          <w:sz w:val="20"/>
          <w:szCs w:val="20"/>
        </w:rPr>
        <w:tab/>
      </w:r>
      <w:r w:rsidRPr="00897FC0">
        <w:rPr>
          <w:rFonts w:ascii="Arial Narrow" w:hAnsi="Arial Narrow"/>
          <w:color w:val="auto"/>
          <w:sz w:val="20"/>
          <w:szCs w:val="20"/>
        </w:rPr>
        <w:t>Контроль исполнения настоящего постановления оставляю за собой.</w:t>
      </w:r>
    </w:p>
    <w:p w:rsidR="00897FC0" w:rsidRPr="00897FC0" w:rsidRDefault="00897FC0" w:rsidP="00897FC0">
      <w:pPr>
        <w:jc w:val="both"/>
        <w:rPr>
          <w:rFonts w:ascii="Arial Narrow" w:hAnsi="Arial Narrow"/>
          <w:sz w:val="20"/>
          <w:szCs w:val="20"/>
        </w:rPr>
      </w:pPr>
    </w:p>
    <w:p w:rsidR="00897FC0" w:rsidRPr="00897FC0" w:rsidRDefault="00897FC0" w:rsidP="00897FC0">
      <w:pPr>
        <w:jc w:val="both"/>
        <w:rPr>
          <w:rFonts w:ascii="Arial Narrow" w:hAnsi="Arial Narrow"/>
          <w:sz w:val="20"/>
          <w:szCs w:val="20"/>
        </w:rPr>
      </w:pPr>
      <w:r w:rsidRPr="00897FC0">
        <w:rPr>
          <w:rFonts w:ascii="Arial Narrow" w:hAnsi="Arial Narrow"/>
          <w:sz w:val="20"/>
          <w:szCs w:val="20"/>
        </w:rPr>
        <w:t xml:space="preserve">Глава поселка Полигус                                                       </w:t>
      </w:r>
      <w:r>
        <w:rPr>
          <w:rFonts w:ascii="Arial Narrow" w:hAnsi="Arial Narrow"/>
          <w:sz w:val="20"/>
          <w:szCs w:val="20"/>
        </w:rPr>
        <w:t xml:space="preserve">        </w:t>
      </w:r>
      <w:r w:rsidRPr="00897FC0">
        <w:rPr>
          <w:rFonts w:ascii="Arial Narrow" w:hAnsi="Arial Narrow"/>
          <w:sz w:val="20"/>
          <w:szCs w:val="20"/>
        </w:rPr>
        <w:t xml:space="preserve">         </w:t>
      </w:r>
      <w:r>
        <w:rPr>
          <w:rFonts w:ascii="Arial Narrow" w:hAnsi="Arial Narrow"/>
          <w:sz w:val="20"/>
          <w:szCs w:val="20"/>
        </w:rPr>
        <w:t xml:space="preserve">п/п                                                                 </w:t>
      </w:r>
      <w:r w:rsidRPr="00897FC0">
        <w:rPr>
          <w:rFonts w:ascii="Arial Narrow" w:hAnsi="Arial Narrow"/>
          <w:sz w:val="20"/>
          <w:szCs w:val="20"/>
        </w:rPr>
        <w:t xml:space="preserve"> Т.Н</w:t>
      </w:r>
      <w:r>
        <w:rPr>
          <w:rFonts w:ascii="Arial Narrow" w:hAnsi="Arial Narrow"/>
          <w:sz w:val="20"/>
          <w:szCs w:val="20"/>
        </w:rPr>
        <w:t xml:space="preserve"> </w:t>
      </w:r>
      <w:r w:rsidRPr="00897FC0">
        <w:rPr>
          <w:rFonts w:ascii="Arial Narrow" w:hAnsi="Arial Narrow"/>
          <w:sz w:val="20"/>
          <w:szCs w:val="20"/>
        </w:rPr>
        <w:t>Черненко</w:t>
      </w:r>
    </w:p>
    <w:p w:rsidR="00897FC0" w:rsidRPr="00897FC0" w:rsidRDefault="00897FC0" w:rsidP="00897FC0">
      <w:pPr>
        <w:jc w:val="both"/>
        <w:rPr>
          <w:rFonts w:ascii="Arial Narrow" w:hAnsi="Arial Narrow"/>
          <w:sz w:val="20"/>
          <w:szCs w:val="20"/>
        </w:rPr>
      </w:pPr>
    </w:p>
    <w:p w:rsidR="00897FC0" w:rsidRPr="00897FC0" w:rsidRDefault="00897FC0" w:rsidP="00897FC0">
      <w:pPr>
        <w:jc w:val="right"/>
        <w:rPr>
          <w:rFonts w:ascii="Arial Narrow" w:hAnsi="Arial Narrow"/>
          <w:b/>
          <w:sz w:val="20"/>
          <w:szCs w:val="20"/>
        </w:rPr>
      </w:pPr>
      <w:r w:rsidRPr="00897FC0">
        <w:rPr>
          <w:rFonts w:ascii="Arial Narrow" w:hAnsi="Arial Narrow"/>
          <w:sz w:val="20"/>
          <w:szCs w:val="20"/>
        </w:rPr>
        <w:t>Приложение №2</w:t>
      </w:r>
    </w:p>
    <w:p w:rsidR="00897FC0" w:rsidRPr="00897FC0" w:rsidRDefault="00897FC0" w:rsidP="00897FC0">
      <w:pPr>
        <w:pStyle w:val="ConsNormal"/>
        <w:ind w:firstLine="540"/>
        <w:jc w:val="right"/>
        <w:rPr>
          <w:rFonts w:ascii="Arial Narrow" w:hAnsi="Arial Narrow"/>
        </w:rPr>
      </w:pPr>
      <w:r w:rsidRPr="00897FC0">
        <w:rPr>
          <w:rFonts w:ascii="Arial Narrow" w:hAnsi="Arial Narrow"/>
        </w:rPr>
        <w:t>к Постановлению Администрации</w:t>
      </w:r>
    </w:p>
    <w:p w:rsidR="00897FC0" w:rsidRPr="00897FC0" w:rsidRDefault="00897FC0" w:rsidP="00897FC0">
      <w:pPr>
        <w:pStyle w:val="ConsNormal"/>
        <w:ind w:firstLine="540"/>
        <w:jc w:val="right"/>
        <w:rPr>
          <w:rFonts w:ascii="Arial Narrow" w:hAnsi="Arial Narrow"/>
        </w:rPr>
      </w:pPr>
      <w:r w:rsidRPr="00897FC0">
        <w:rPr>
          <w:rFonts w:ascii="Arial Narrow" w:hAnsi="Arial Narrow"/>
        </w:rPr>
        <w:t xml:space="preserve">поселка </w:t>
      </w:r>
      <w:r>
        <w:rPr>
          <w:rFonts w:ascii="Arial Narrow" w:hAnsi="Arial Narrow"/>
        </w:rPr>
        <w:t xml:space="preserve">Полигус </w:t>
      </w:r>
      <w:r w:rsidRPr="00897FC0">
        <w:rPr>
          <w:rFonts w:ascii="Arial Narrow" w:hAnsi="Arial Narrow"/>
        </w:rPr>
        <w:t>от 16.01.2025 г. № 3-п</w:t>
      </w:r>
    </w:p>
    <w:p w:rsidR="00897FC0" w:rsidRPr="00897FC0" w:rsidRDefault="00897FC0" w:rsidP="00897FC0">
      <w:pPr>
        <w:pStyle w:val="ConsNormal"/>
        <w:ind w:firstLine="540"/>
        <w:jc w:val="center"/>
        <w:rPr>
          <w:rFonts w:ascii="Arial Narrow" w:hAnsi="Arial Narrow"/>
          <w:b/>
        </w:rPr>
      </w:pPr>
    </w:p>
    <w:p w:rsidR="00897FC0" w:rsidRPr="00897FC0" w:rsidRDefault="00897FC0" w:rsidP="00897FC0">
      <w:pPr>
        <w:pStyle w:val="ConsNormal"/>
        <w:ind w:firstLine="540"/>
        <w:jc w:val="center"/>
        <w:rPr>
          <w:rFonts w:ascii="Arial Narrow" w:hAnsi="Arial Narrow"/>
          <w:b/>
        </w:rPr>
      </w:pPr>
      <w:r w:rsidRPr="00897FC0">
        <w:rPr>
          <w:rFonts w:ascii="Arial Narrow" w:hAnsi="Arial Narrow"/>
          <w:b/>
        </w:rPr>
        <w:t>Сведения о ходе исполнения бюджета поселка за 2024 год по состоянию на 01 января 2025 года.</w:t>
      </w:r>
    </w:p>
    <w:p w:rsidR="00897FC0" w:rsidRPr="00897FC0" w:rsidRDefault="00897FC0" w:rsidP="00897FC0">
      <w:pPr>
        <w:pStyle w:val="ConsTitle"/>
        <w:widowControl/>
        <w:ind w:right="0"/>
        <w:jc w:val="center"/>
        <w:rPr>
          <w:rFonts w:ascii="Arial Narrow" w:hAnsi="Arial Narrow"/>
          <w:sz w:val="20"/>
          <w:szCs w:val="20"/>
        </w:rPr>
      </w:pPr>
    </w:p>
    <w:p w:rsidR="00897FC0" w:rsidRPr="00897FC0" w:rsidRDefault="00897FC0" w:rsidP="00897FC0">
      <w:pPr>
        <w:jc w:val="right"/>
        <w:rPr>
          <w:rFonts w:ascii="Arial Narrow" w:hAnsi="Arial Narrow" w:cs="Arial"/>
          <w:bCs/>
          <w:sz w:val="20"/>
          <w:szCs w:val="20"/>
        </w:rPr>
      </w:pPr>
      <w:r w:rsidRPr="00897FC0">
        <w:rPr>
          <w:rFonts w:ascii="Arial Narrow" w:hAnsi="Arial Narrow" w:cs="Arial"/>
          <w:bCs/>
          <w:sz w:val="20"/>
          <w:szCs w:val="20"/>
        </w:rPr>
        <w:t>(тыс. рублей)</w:t>
      </w:r>
    </w:p>
    <w:tbl>
      <w:tblPr>
        <w:tblW w:w="9356" w:type="dxa"/>
        <w:tblInd w:w="108" w:type="dxa"/>
        <w:tblLayout w:type="fixed"/>
        <w:tblLook w:val="0000" w:firstRow="0" w:lastRow="0" w:firstColumn="0" w:lastColumn="0" w:noHBand="0" w:noVBand="0"/>
      </w:tblPr>
      <w:tblGrid>
        <w:gridCol w:w="5595"/>
        <w:gridCol w:w="1440"/>
        <w:gridCol w:w="1260"/>
        <w:gridCol w:w="1061"/>
      </w:tblGrid>
      <w:tr w:rsidR="00897FC0" w:rsidRPr="00897FC0" w:rsidTr="00897FC0">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FC0" w:rsidRPr="00897FC0" w:rsidRDefault="00897FC0" w:rsidP="00897FC0">
            <w:pPr>
              <w:jc w:val="center"/>
              <w:rPr>
                <w:rFonts w:ascii="Arial Narrow" w:hAnsi="Arial Narrow"/>
                <w:sz w:val="20"/>
                <w:szCs w:val="20"/>
              </w:rPr>
            </w:pPr>
            <w:r w:rsidRPr="00897FC0">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FC0" w:rsidRPr="00897FC0" w:rsidRDefault="00897FC0" w:rsidP="00897FC0">
            <w:pPr>
              <w:jc w:val="center"/>
              <w:rPr>
                <w:rFonts w:ascii="Arial Narrow" w:hAnsi="Arial Narrow"/>
                <w:sz w:val="20"/>
                <w:szCs w:val="20"/>
              </w:rPr>
            </w:pPr>
            <w:r w:rsidRPr="00897FC0">
              <w:rPr>
                <w:rFonts w:ascii="Arial Narrow" w:hAnsi="Arial Narrow"/>
                <w:sz w:val="20"/>
                <w:szCs w:val="20"/>
              </w:rPr>
              <w:t>План год, с учетом изменений</w:t>
            </w:r>
            <w:r>
              <w:rPr>
                <w:rFonts w:ascii="Arial Narrow" w:hAnsi="Arial Narrow"/>
                <w:sz w:val="20"/>
                <w:szCs w:val="20"/>
              </w:rPr>
              <w:t xml:space="preserve"> </w:t>
            </w:r>
            <w:r w:rsidRPr="00897FC0">
              <w:rPr>
                <w:rFonts w:ascii="Arial Narrow" w:hAnsi="Arial Narrow"/>
                <w:sz w:val="20"/>
                <w:szCs w:val="20"/>
              </w:rPr>
              <w:t>на 01января</w:t>
            </w:r>
            <w:r>
              <w:rPr>
                <w:rFonts w:ascii="Arial Narrow" w:hAnsi="Arial Narrow"/>
                <w:sz w:val="20"/>
                <w:szCs w:val="20"/>
              </w:rPr>
              <w:t xml:space="preserve"> </w:t>
            </w:r>
            <w:r w:rsidRPr="00897FC0">
              <w:rPr>
                <w:rFonts w:ascii="Arial Narrow" w:hAnsi="Arial Narrow"/>
                <w:sz w:val="20"/>
                <w:szCs w:val="20"/>
              </w:rPr>
              <w:t>2025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FC0" w:rsidRPr="00897FC0" w:rsidRDefault="00897FC0" w:rsidP="00897FC0">
            <w:pPr>
              <w:jc w:val="center"/>
              <w:rPr>
                <w:rFonts w:ascii="Arial Narrow" w:hAnsi="Arial Narrow"/>
                <w:sz w:val="20"/>
                <w:szCs w:val="20"/>
              </w:rPr>
            </w:pPr>
            <w:r w:rsidRPr="00897FC0">
              <w:rPr>
                <w:rFonts w:ascii="Arial Narrow" w:hAnsi="Arial Narrow"/>
                <w:sz w:val="20"/>
                <w:szCs w:val="20"/>
              </w:rPr>
              <w:t>Исполнено на 01.01</w:t>
            </w:r>
          </w:p>
          <w:p w:rsidR="00897FC0" w:rsidRPr="00897FC0" w:rsidRDefault="00897FC0" w:rsidP="00897FC0">
            <w:pPr>
              <w:jc w:val="center"/>
              <w:rPr>
                <w:rFonts w:ascii="Arial Narrow" w:hAnsi="Arial Narrow"/>
                <w:sz w:val="20"/>
                <w:szCs w:val="20"/>
              </w:rPr>
            </w:pPr>
            <w:r w:rsidRPr="00897FC0">
              <w:rPr>
                <w:rFonts w:ascii="Arial Narrow" w:hAnsi="Arial Narrow"/>
                <w:sz w:val="20"/>
                <w:szCs w:val="20"/>
              </w:rPr>
              <w:t>2025 года</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7FC0" w:rsidRPr="00897FC0" w:rsidRDefault="00897FC0" w:rsidP="00897FC0">
            <w:pPr>
              <w:jc w:val="center"/>
              <w:rPr>
                <w:rFonts w:ascii="Arial Narrow" w:hAnsi="Arial Narrow"/>
                <w:sz w:val="20"/>
                <w:szCs w:val="20"/>
              </w:rPr>
            </w:pPr>
            <w:r w:rsidRPr="00897FC0">
              <w:rPr>
                <w:rFonts w:ascii="Arial Narrow" w:hAnsi="Arial Narrow"/>
                <w:sz w:val="20"/>
                <w:szCs w:val="20"/>
              </w:rPr>
              <w:t>%</w:t>
            </w:r>
          </w:p>
          <w:p w:rsidR="00897FC0" w:rsidRPr="00897FC0" w:rsidRDefault="00897FC0" w:rsidP="00897FC0">
            <w:pPr>
              <w:jc w:val="center"/>
              <w:rPr>
                <w:rFonts w:ascii="Arial Narrow" w:hAnsi="Arial Narrow"/>
                <w:sz w:val="20"/>
                <w:szCs w:val="20"/>
              </w:rPr>
            </w:pPr>
            <w:r w:rsidRPr="00897FC0">
              <w:rPr>
                <w:rFonts w:ascii="Arial Narrow" w:hAnsi="Arial Narrow"/>
                <w:sz w:val="20"/>
                <w:szCs w:val="20"/>
              </w:rPr>
              <w:t>исполнения</w:t>
            </w:r>
          </w:p>
        </w:tc>
      </w:tr>
      <w:tr w:rsidR="00897FC0" w:rsidRPr="00897FC0" w:rsidTr="00897FC0">
        <w:trPr>
          <w:trHeight w:val="795"/>
        </w:trPr>
        <w:tc>
          <w:tcPr>
            <w:tcW w:w="5595" w:type="dxa"/>
            <w:vMerge/>
            <w:tcBorders>
              <w:top w:val="single" w:sz="4" w:space="0" w:color="auto"/>
              <w:left w:val="single" w:sz="4" w:space="0" w:color="auto"/>
              <w:bottom w:val="single" w:sz="4" w:space="0" w:color="auto"/>
              <w:right w:val="single" w:sz="4" w:space="0" w:color="auto"/>
            </w:tcBorders>
            <w:vAlign w:val="center"/>
          </w:tcPr>
          <w:p w:rsidR="00897FC0" w:rsidRPr="00897FC0" w:rsidRDefault="00897FC0" w:rsidP="00897FC0">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97FC0" w:rsidRPr="00897FC0" w:rsidRDefault="00897FC0" w:rsidP="00897FC0">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97FC0" w:rsidRPr="00897FC0" w:rsidRDefault="00897FC0" w:rsidP="00897FC0">
            <w:pPr>
              <w:rPr>
                <w:rFonts w:ascii="Arial Narrow" w:hAnsi="Arial Narrow"/>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897FC0" w:rsidRPr="00897FC0" w:rsidRDefault="00897FC0" w:rsidP="00897FC0">
            <w:pPr>
              <w:rPr>
                <w:rFonts w:ascii="Arial Narrow" w:hAnsi="Arial Narrow"/>
                <w:sz w:val="20"/>
                <w:szCs w:val="20"/>
              </w:rPr>
            </w:pP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jc w:val="center"/>
              <w:rPr>
                <w:rFonts w:ascii="Arial Narrow" w:hAnsi="Arial Narrow"/>
                <w:sz w:val="20"/>
                <w:szCs w:val="20"/>
              </w:rPr>
            </w:pPr>
            <w:r w:rsidRPr="00897FC0">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897FC0" w:rsidRPr="00897FC0" w:rsidRDefault="00897FC0" w:rsidP="00897FC0">
            <w:pPr>
              <w:jc w:val="center"/>
              <w:rPr>
                <w:rFonts w:ascii="Arial Narrow" w:hAnsi="Arial Narrow"/>
                <w:sz w:val="20"/>
                <w:szCs w:val="20"/>
              </w:rPr>
            </w:pPr>
            <w:r w:rsidRPr="00897FC0">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tcPr>
          <w:p w:rsidR="00897FC0" w:rsidRPr="00897FC0" w:rsidRDefault="00897FC0" w:rsidP="00897FC0">
            <w:pPr>
              <w:jc w:val="center"/>
              <w:rPr>
                <w:rFonts w:ascii="Arial Narrow" w:hAnsi="Arial Narrow"/>
                <w:sz w:val="20"/>
                <w:szCs w:val="20"/>
              </w:rPr>
            </w:pPr>
            <w:r w:rsidRPr="00897FC0">
              <w:rPr>
                <w:rFonts w:ascii="Arial Narrow" w:hAnsi="Arial Narrow"/>
                <w:sz w:val="20"/>
                <w:szCs w:val="20"/>
              </w:rPr>
              <w:t>3</w:t>
            </w:r>
          </w:p>
        </w:tc>
        <w:tc>
          <w:tcPr>
            <w:tcW w:w="1061" w:type="dxa"/>
            <w:tcBorders>
              <w:top w:val="nil"/>
              <w:left w:val="nil"/>
              <w:bottom w:val="single" w:sz="4" w:space="0" w:color="auto"/>
              <w:right w:val="single" w:sz="4" w:space="0" w:color="auto"/>
            </w:tcBorders>
            <w:shd w:val="clear" w:color="auto" w:fill="auto"/>
          </w:tcPr>
          <w:p w:rsidR="00897FC0" w:rsidRPr="00897FC0" w:rsidRDefault="00897FC0" w:rsidP="00897FC0">
            <w:pPr>
              <w:jc w:val="center"/>
              <w:rPr>
                <w:rFonts w:ascii="Arial Narrow" w:hAnsi="Arial Narrow"/>
                <w:sz w:val="20"/>
                <w:szCs w:val="20"/>
              </w:rPr>
            </w:pPr>
            <w:r w:rsidRPr="00897FC0">
              <w:rPr>
                <w:rFonts w:ascii="Arial Narrow" w:hAnsi="Arial Narrow"/>
                <w:sz w:val="20"/>
                <w:szCs w:val="20"/>
              </w:rPr>
              <w:t>4</w:t>
            </w:r>
          </w:p>
        </w:tc>
      </w:tr>
      <w:tr w:rsidR="00897FC0" w:rsidRPr="00897FC0" w:rsidTr="00897FC0">
        <w:trPr>
          <w:trHeight w:val="60"/>
        </w:trPr>
        <w:tc>
          <w:tcPr>
            <w:tcW w:w="9356" w:type="dxa"/>
            <w:gridSpan w:val="4"/>
            <w:tcBorders>
              <w:top w:val="single" w:sz="4" w:space="0" w:color="auto"/>
              <w:left w:val="single" w:sz="4" w:space="0" w:color="auto"/>
              <w:bottom w:val="single" w:sz="4" w:space="0" w:color="auto"/>
              <w:right w:val="single" w:sz="4" w:space="0" w:color="000000"/>
            </w:tcBorders>
            <w:shd w:val="clear" w:color="auto" w:fill="FFCC99"/>
          </w:tcPr>
          <w:p w:rsidR="00897FC0" w:rsidRPr="00897FC0" w:rsidRDefault="00897FC0" w:rsidP="00897FC0">
            <w:pPr>
              <w:jc w:val="center"/>
              <w:rPr>
                <w:rFonts w:ascii="Arial Narrow" w:hAnsi="Arial Narrow"/>
                <w:bCs/>
                <w:sz w:val="20"/>
                <w:szCs w:val="20"/>
              </w:rPr>
            </w:pPr>
            <w:r w:rsidRPr="00897FC0">
              <w:rPr>
                <w:rFonts w:ascii="Arial Narrow" w:hAnsi="Arial Narrow"/>
                <w:bCs/>
                <w:sz w:val="20"/>
                <w:szCs w:val="20"/>
              </w:rPr>
              <w:t>ДОХОДЫ</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286,1</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269,7</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94,3</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sz w:val="20"/>
                <w:szCs w:val="20"/>
              </w:rPr>
            </w:pPr>
            <w:r w:rsidRPr="00897FC0">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119,8</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93,3</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77,9</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sz w:val="20"/>
                <w:szCs w:val="20"/>
              </w:rPr>
            </w:pPr>
            <w:r>
              <w:rPr>
                <w:rFonts w:ascii="Arial Narrow" w:hAnsi="Arial Narrow"/>
                <w:sz w:val="20"/>
                <w:szCs w:val="20"/>
              </w:rPr>
              <w:t>Налоги на товары (</w:t>
            </w:r>
            <w:r w:rsidRPr="00897FC0">
              <w:rPr>
                <w:rFonts w:ascii="Arial Narrow" w:hAnsi="Arial Narrow"/>
                <w:sz w:val="20"/>
                <w:szCs w:val="20"/>
              </w:rPr>
              <w:t>работы, услуги) реализуемые на территории  РФ</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151,5</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162,5</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107,2</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sz w:val="20"/>
                <w:szCs w:val="20"/>
              </w:rPr>
            </w:pPr>
            <w:r w:rsidRPr="00897FC0">
              <w:rPr>
                <w:rFonts w:ascii="Arial Narrow" w:hAnsi="Arial Narrow"/>
                <w:sz w:val="20"/>
                <w:szCs w:val="20"/>
              </w:rPr>
              <w:t>Налог на имущество</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1,3</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86,8</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sz w:val="20"/>
                <w:szCs w:val="20"/>
              </w:rPr>
            </w:pPr>
            <w:r w:rsidRPr="00897FC0">
              <w:rPr>
                <w:rFonts w:ascii="Arial Narrow" w:hAnsi="Arial Narrow"/>
                <w:sz w:val="20"/>
                <w:szCs w:val="20"/>
              </w:rPr>
              <w:t xml:space="preserve">Земельный налог </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4,5</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3,9</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86,4</w:t>
            </w:r>
          </w:p>
        </w:tc>
      </w:tr>
      <w:tr w:rsidR="00897FC0" w:rsidRPr="00897FC0" w:rsidTr="00897FC0">
        <w:trPr>
          <w:trHeight w:val="176"/>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sz w:val="20"/>
                <w:szCs w:val="20"/>
              </w:rPr>
            </w:pPr>
            <w:r w:rsidRPr="00897FC0">
              <w:rPr>
                <w:rFonts w:ascii="Arial Narrow" w:hAnsi="Arial Narrow"/>
                <w:sz w:val="20"/>
                <w:szCs w:val="20"/>
              </w:rPr>
              <w:t xml:space="preserve">Государственная пошлина </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8,0</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8,0</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100,0</w:t>
            </w:r>
          </w:p>
        </w:tc>
      </w:tr>
      <w:tr w:rsidR="00897FC0" w:rsidRPr="00897FC0" w:rsidTr="00897FC0">
        <w:trPr>
          <w:trHeight w:val="266"/>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sz w:val="20"/>
                <w:szCs w:val="20"/>
              </w:rPr>
            </w:pPr>
            <w:r w:rsidRPr="00897FC0">
              <w:rPr>
                <w:rFonts w:ascii="Arial Narrow" w:hAnsi="Arial Narrow"/>
                <w:sz w:val="20"/>
                <w:szCs w:val="20"/>
              </w:rPr>
              <w:t>Прочие доходы от оказания платных услуг получателями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0,7</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0,7</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jc w:val="both"/>
              <w:rPr>
                <w:rFonts w:ascii="Arial Narrow" w:hAnsi="Arial Narrow"/>
                <w:bCs/>
                <w:sz w:val="20"/>
                <w:szCs w:val="20"/>
              </w:rPr>
            </w:pPr>
            <w:r w:rsidRPr="00897FC0">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20 004,9</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20 004,7</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20 291,0</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20 274,4</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99,9</w:t>
            </w:r>
          </w:p>
        </w:tc>
      </w:tr>
      <w:tr w:rsidR="00897FC0" w:rsidRPr="00897FC0" w:rsidTr="00897FC0">
        <w:trPr>
          <w:trHeight w:val="60"/>
        </w:trPr>
        <w:tc>
          <w:tcPr>
            <w:tcW w:w="9356"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897FC0" w:rsidRPr="00897FC0" w:rsidRDefault="00897FC0" w:rsidP="00897FC0">
            <w:pPr>
              <w:jc w:val="center"/>
              <w:rPr>
                <w:rFonts w:ascii="Arial Narrow" w:hAnsi="Arial Narrow"/>
                <w:bCs/>
                <w:sz w:val="20"/>
                <w:szCs w:val="20"/>
              </w:rPr>
            </w:pPr>
            <w:r w:rsidRPr="00897FC0">
              <w:rPr>
                <w:rFonts w:ascii="Arial Narrow" w:hAnsi="Arial Narrow"/>
                <w:bCs/>
                <w:sz w:val="20"/>
                <w:szCs w:val="20"/>
              </w:rPr>
              <w:t>РАСХОДЫ</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13 953,8</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12 791,4</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91,7</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lastRenderedPageBreak/>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2 243,1</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2 145,1</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95,6</w:t>
            </w:r>
          </w:p>
        </w:tc>
      </w:tr>
      <w:tr w:rsidR="00897FC0" w:rsidRPr="00897FC0" w:rsidTr="00897FC0">
        <w:trPr>
          <w:trHeight w:val="348"/>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11 460,7</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10 396,3</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90,7</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Расходы по обеспечению проведению выборов и референдумов</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250,0</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250,0</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0,0</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0,0</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44,3</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44,3</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bCs/>
                <w:color w:val="000000"/>
                <w:sz w:val="20"/>
                <w:szCs w:val="20"/>
              </w:rPr>
              <w:t>44,3</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bCs/>
                <w:color w:val="000000"/>
                <w:sz w:val="20"/>
                <w:szCs w:val="20"/>
              </w:rPr>
              <w:t>44,3</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256,2</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252,2</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98,5</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bCs/>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0,0</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bCs/>
                <w:color w:val="000000"/>
                <w:sz w:val="20"/>
                <w:szCs w:val="20"/>
              </w:rPr>
              <w:t>222,1</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218,1</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98,2</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34,1</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34,1</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5 905,5</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5 838,0</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98,9</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4 800,0</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4 800,0</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color w:val="000000"/>
                <w:sz w:val="20"/>
                <w:szCs w:val="20"/>
              </w:rPr>
              <w:t>1 105,5</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bCs/>
                <w:color w:val="000000"/>
                <w:sz w:val="20"/>
                <w:szCs w:val="20"/>
              </w:rPr>
              <w:t>1 038,0</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93,9</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616,5</w:t>
            </w:r>
          </w:p>
        </w:tc>
        <w:tc>
          <w:tcPr>
            <w:tcW w:w="1260" w:type="dxa"/>
            <w:tcBorders>
              <w:top w:val="nil"/>
              <w:left w:val="nil"/>
              <w:bottom w:val="single" w:sz="4" w:space="0" w:color="auto"/>
              <w:right w:val="single" w:sz="4" w:space="0" w:color="auto"/>
            </w:tcBorders>
            <w:shd w:val="clear" w:color="auto" w:fill="auto"/>
            <w:noWrap/>
          </w:tcPr>
          <w:p w:rsidR="00897FC0" w:rsidRPr="00897FC0" w:rsidRDefault="00897FC0" w:rsidP="00897FC0">
            <w:pPr>
              <w:jc w:val="center"/>
              <w:rPr>
                <w:rFonts w:ascii="Arial Narrow" w:hAnsi="Arial Narrow"/>
                <w:sz w:val="20"/>
                <w:szCs w:val="20"/>
              </w:rPr>
            </w:pPr>
            <w:r w:rsidRPr="00897FC0">
              <w:rPr>
                <w:rFonts w:ascii="Arial Narrow" w:hAnsi="Arial Narrow"/>
                <w:bCs/>
                <w:color w:val="000000"/>
                <w:sz w:val="20"/>
                <w:szCs w:val="20"/>
              </w:rPr>
              <w:t>616,5</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sz w:val="20"/>
                <w:szCs w:val="20"/>
              </w:rPr>
            </w:pPr>
            <w:r w:rsidRPr="00897FC0">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color w:val="000000"/>
                <w:sz w:val="20"/>
                <w:szCs w:val="20"/>
              </w:rPr>
            </w:pPr>
            <w:r w:rsidRPr="00897FC0">
              <w:rPr>
                <w:rFonts w:ascii="Arial Narrow" w:hAnsi="Arial Narrow"/>
                <w:bCs/>
                <w:color w:val="000000"/>
                <w:sz w:val="20"/>
                <w:szCs w:val="20"/>
              </w:rPr>
              <w:t>616,5</w:t>
            </w:r>
          </w:p>
        </w:tc>
        <w:tc>
          <w:tcPr>
            <w:tcW w:w="1260" w:type="dxa"/>
            <w:tcBorders>
              <w:top w:val="nil"/>
              <w:left w:val="nil"/>
              <w:bottom w:val="single" w:sz="4" w:space="0" w:color="auto"/>
              <w:right w:val="single" w:sz="4" w:space="0" w:color="auto"/>
            </w:tcBorders>
            <w:shd w:val="clear" w:color="auto" w:fill="auto"/>
            <w:noWrap/>
          </w:tcPr>
          <w:p w:rsidR="00897FC0" w:rsidRPr="00897FC0" w:rsidRDefault="00897FC0" w:rsidP="00897FC0">
            <w:pPr>
              <w:jc w:val="center"/>
              <w:rPr>
                <w:rFonts w:ascii="Arial Narrow" w:hAnsi="Arial Narrow"/>
                <w:sz w:val="20"/>
                <w:szCs w:val="20"/>
              </w:rPr>
            </w:pPr>
            <w:r w:rsidRPr="00897FC0">
              <w:rPr>
                <w:rFonts w:ascii="Arial Narrow" w:hAnsi="Arial Narrow"/>
                <w:bCs/>
                <w:color w:val="000000"/>
                <w:sz w:val="20"/>
                <w:szCs w:val="20"/>
              </w:rPr>
              <w:t>616,5</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20 776,3</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19 542,4</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94,1</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-485,3</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 xml:space="preserve"> 732,0</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FFCC99"/>
            <w:vAlign w:val="center"/>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485,3</w:t>
            </w:r>
          </w:p>
        </w:tc>
        <w:tc>
          <w:tcPr>
            <w:tcW w:w="1260" w:type="dxa"/>
            <w:tcBorders>
              <w:top w:val="nil"/>
              <w:left w:val="nil"/>
              <w:bottom w:val="single" w:sz="4" w:space="0" w:color="auto"/>
              <w:right w:val="single" w:sz="4" w:space="0" w:color="auto"/>
            </w:tcBorders>
            <w:shd w:val="clear" w:color="auto" w:fill="FFCC99"/>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- 732,0</w:t>
            </w:r>
          </w:p>
        </w:tc>
        <w:tc>
          <w:tcPr>
            <w:tcW w:w="1061" w:type="dxa"/>
            <w:tcBorders>
              <w:top w:val="nil"/>
              <w:left w:val="nil"/>
              <w:bottom w:val="single" w:sz="4" w:space="0" w:color="auto"/>
              <w:right w:val="single" w:sz="4" w:space="0" w:color="auto"/>
            </w:tcBorders>
            <w:shd w:val="clear" w:color="auto" w:fill="FFCC99"/>
            <w:noWrap/>
            <w:vAlign w:val="center"/>
          </w:tcPr>
          <w:p w:rsidR="00897FC0" w:rsidRPr="00897FC0" w:rsidRDefault="00897FC0" w:rsidP="00897FC0">
            <w:pPr>
              <w:jc w:val="center"/>
              <w:rPr>
                <w:rFonts w:ascii="Arial Narrow" w:hAnsi="Arial Narrow"/>
                <w:bCs/>
                <w:color w:val="000000"/>
                <w:sz w:val="20"/>
                <w:szCs w:val="20"/>
              </w:rPr>
            </w:pP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897FC0" w:rsidRPr="00897FC0" w:rsidRDefault="00897FC0" w:rsidP="00897FC0">
            <w:pPr>
              <w:rPr>
                <w:rFonts w:ascii="Arial Narrow" w:hAnsi="Arial Narrow"/>
                <w:bCs/>
                <w:sz w:val="20"/>
                <w:szCs w:val="20"/>
              </w:rPr>
            </w:pPr>
            <w:r w:rsidRPr="00897FC0">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485,3</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- 732,0</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sz w:val="20"/>
                <w:szCs w:val="20"/>
              </w:rPr>
            </w:pPr>
            <w:r w:rsidRPr="00897FC0">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-20 291,0</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-20 274,4</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sz w:val="20"/>
                <w:szCs w:val="20"/>
              </w:rPr>
            </w:pPr>
            <w:r w:rsidRPr="00897FC0">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-20 291,0</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-20 274,4</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100,0</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sz w:val="20"/>
                <w:szCs w:val="20"/>
              </w:rPr>
            </w:pPr>
            <w:r w:rsidRPr="00897FC0">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20 776,3</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19 542,4</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94,1</w:t>
            </w:r>
          </w:p>
        </w:tc>
      </w:tr>
      <w:tr w:rsidR="00897FC0" w:rsidRPr="00897FC0" w:rsidTr="00897FC0">
        <w:trPr>
          <w:trHeight w:val="60"/>
        </w:trPr>
        <w:tc>
          <w:tcPr>
            <w:tcW w:w="5595" w:type="dxa"/>
            <w:tcBorders>
              <w:top w:val="nil"/>
              <w:left w:val="single" w:sz="4" w:space="0" w:color="auto"/>
              <w:bottom w:val="single" w:sz="4" w:space="0" w:color="auto"/>
              <w:right w:val="single" w:sz="4" w:space="0" w:color="auto"/>
            </w:tcBorders>
            <w:shd w:val="clear" w:color="auto" w:fill="auto"/>
          </w:tcPr>
          <w:p w:rsidR="00897FC0" w:rsidRPr="00897FC0" w:rsidRDefault="00897FC0" w:rsidP="00897FC0">
            <w:pPr>
              <w:rPr>
                <w:rFonts w:ascii="Arial Narrow" w:hAnsi="Arial Narrow"/>
                <w:sz w:val="20"/>
                <w:szCs w:val="20"/>
              </w:rPr>
            </w:pPr>
            <w:r w:rsidRPr="00897FC0">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20 776,3</w:t>
            </w:r>
          </w:p>
        </w:tc>
        <w:tc>
          <w:tcPr>
            <w:tcW w:w="1260"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19 542,4</w:t>
            </w:r>
          </w:p>
        </w:tc>
        <w:tc>
          <w:tcPr>
            <w:tcW w:w="1061" w:type="dxa"/>
            <w:tcBorders>
              <w:top w:val="nil"/>
              <w:left w:val="nil"/>
              <w:bottom w:val="single" w:sz="4" w:space="0" w:color="auto"/>
              <w:right w:val="single" w:sz="4" w:space="0" w:color="auto"/>
            </w:tcBorders>
            <w:shd w:val="clear" w:color="auto" w:fill="auto"/>
            <w:noWrap/>
            <w:vAlign w:val="center"/>
          </w:tcPr>
          <w:p w:rsidR="00897FC0" w:rsidRPr="00897FC0" w:rsidRDefault="00897FC0" w:rsidP="00897FC0">
            <w:pPr>
              <w:jc w:val="center"/>
              <w:rPr>
                <w:rFonts w:ascii="Arial Narrow" w:hAnsi="Arial Narrow"/>
                <w:bCs/>
                <w:color w:val="000000"/>
                <w:sz w:val="20"/>
                <w:szCs w:val="20"/>
              </w:rPr>
            </w:pPr>
            <w:r w:rsidRPr="00897FC0">
              <w:rPr>
                <w:rFonts w:ascii="Arial Narrow" w:hAnsi="Arial Narrow"/>
                <w:bCs/>
                <w:color w:val="000000"/>
                <w:sz w:val="20"/>
                <w:szCs w:val="20"/>
              </w:rPr>
              <w:t>94,1</w:t>
            </w:r>
          </w:p>
        </w:tc>
      </w:tr>
    </w:tbl>
    <w:p w:rsidR="00897FC0" w:rsidRPr="00897FC0" w:rsidRDefault="00897FC0" w:rsidP="00897FC0">
      <w:pPr>
        <w:jc w:val="both"/>
        <w:rPr>
          <w:rFonts w:ascii="Arial Narrow" w:hAnsi="Arial Narrow"/>
          <w:sz w:val="20"/>
          <w:szCs w:val="20"/>
        </w:rPr>
      </w:pPr>
    </w:p>
    <w:p w:rsidR="00897FC0" w:rsidRPr="00897FC0" w:rsidRDefault="00897FC0" w:rsidP="00897FC0">
      <w:pPr>
        <w:jc w:val="right"/>
        <w:rPr>
          <w:rFonts w:ascii="Arial Narrow" w:hAnsi="Arial Narrow"/>
          <w:b/>
          <w:sz w:val="20"/>
          <w:szCs w:val="20"/>
        </w:rPr>
      </w:pPr>
      <w:r w:rsidRPr="00897FC0">
        <w:rPr>
          <w:rFonts w:ascii="Arial Narrow" w:hAnsi="Arial Narrow"/>
          <w:sz w:val="20"/>
          <w:szCs w:val="20"/>
        </w:rPr>
        <w:t>Приложение №</w:t>
      </w:r>
      <w:r>
        <w:rPr>
          <w:rFonts w:ascii="Arial Narrow" w:hAnsi="Arial Narrow"/>
          <w:sz w:val="20"/>
          <w:szCs w:val="20"/>
        </w:rPr>
        <w:t xml:space="preserve"> </w:t>
      </w:r>
      <w:r w:rsidRPr="00897FC0">
        <w:rPr>
          <w:rFonts w:ascii="Arial Narrow" w:hAnsi="Arial Narrow"/>
          <w:sz w:val="20"/>
          <w:szCs w:val="20"/>
        </w:rPr>
        <w:t>2</w:t>
      </w:r>
    </w:p>
    <w:p w:rsidR="00897FC0" w:rsidRPr="00897FC0" w:rsidRDefault="00897FC0" w:rsidP="00897FC0">
      <w:pPr>
        <w:pStyle w:val="ConsNormal"/>
        <w:ind w:firstLine="540"/>
        <w:jc w:val="right"/>
        <w:rPr>
          <w:rFonts w:ascii="Arial Narrow" w:hAnsi="Arial Narrow"/>
        </w:rPr>
      </w:pPr>
      <w:r w:rsidRPr="00897FC0">
        <w:rPr>
          <w:rFonts w:ascii="Arial Narrow" w:hAnsi="Arial Narrow"/>
        </w:rPr>
        <w:t>к Постановлению Администрации</w:t>
      </w:r>
    </w:p>
    <w:p w:rsidR="00897FC0" w:rsidRPr="00897FC0" w:rsidRDefault="00897FC0" w:rsidP="00897FC0">
      <w:pPr>
        <w:pStyle w:val="ConsNormal"/>
        <w:ind w:firstLine="540"/>
        <w:jc w:val="right"/>
        <w:rPr>
          <w:rFonts w:ascii="Arial Narrow" w:hAnsi="Arial Narrow"/>
        </w:rPr>
      </w:pPr>
      <w:r w:rsidRPr="00897FC0">
        <w:rPr>
          <w:rFonts w:ascii="Arial Narrow" w:hAnsi="Arial Narrow"/>
        </w:rPr>
        <w:t xml:space="preserve">поселка </w:t>
      </w:r>
      <w:r>
        <w:rPr>
          <w:rFonts w:ascii="Arial Narrow" w:hAnsi="Arial Narrow"/>
        </w:rPr>
        <w:t xml:space="preserve">Полигус </w:t>
      </w:r>
      <w:r w:rsidRPr="00897FC0">
        <w:rPr>
          <w:rFonts w:ascii="Arial Narrow" w:hAnsi="Arial Narrow"/>
        </w:rPr>
        <w:t>от 16.01.2025 г. № 3-п</w:t>
      </w:r>
    </w:p>
    <w:p w:rsidR="00897FC0" w:rsidRPr="00897FC0" w:rsidRDefault="00897FC0" w:rsidP="00897FC0">
      <w:pPr>
        <w:pStyle w:val="ConsPlusNormal"/>
        <w:ind w:firstLine="0"/>
        <w:jc w:val="center"/>
        <w:rPr>
          <w:rFonts w:ascii="Arial Narrow" w:hAnsi="Arial Narrow" w:cs="Times New Roman"/>
        </w:rPr>
      </w:pPr>
    </w:p>
    <w:p w:rsidR="00897FC0" w:rsidRPr="00897FC0" w:rsidRDefault="00897FC0" w:rsidP="00897FC0">
      <w:pPr>
        <w:pStyle w:val="ConsPlusNormal"/>
        <w:ind w:firstLine="0"/>
        <w:jc w:val="center"/>
        <w:rPr>
          <w:rFonts w:ascii="Arial Narrow" w:hAnsi="Arial Narrow" w:cs="Times New Roman"/>
          <w:b/>
        </w:rPr>
      </w:pPr>
      <w:r w:rsidRPr="00897FC0">
        <w:rPr>
          <w:rFonts w:ascii="Arial Narrow" w:hAnsi="Arial Narrow" w:cs="Times New Roman"/>
          <w:b/>
        </w:rPr>
        <w:t>Сведения о численности муниципальных служащих поселка Полигус по состоянию на  01 января 2025 года.</w:t>
      </w:r>
    </w:p>
    <w:p w:rsidR="00897FC0" w:rsidRPr="00897FC0" w:rsidRDefault="00897FC0" w:rsidP="00897FC0">
      <w:pPr>
        <w:pStyle w:val="ConsPlusNormal"/>
        <w:ind w:firstLine="0"/>
        <w:rPr>
          <w:rFonts w:ascii="Arial Narrow" w:hAnsi="Arial Narrow" w:cs="Times New Roman"/>
          <w:b/>
        </w:rPr>
      </w:pPr>
    </w:p>
    <w:p w:rsidR="00897FC0" w:rsidRPr="00897FC0" w:rsidRDefault="00897FC0" w:rsidP="00897FC0">
      <w:pPr>
        <w:pStyle w:val="ConsPlusNormal"/>
        <w:ind w:firstLine="0"/>
        <w:jc w:val="right"/>
        <w:rPr>
          <w:rFonts w:ascii="Arial Narrow" w:hAnsi="Arial Narrow" w:cs="Times New Roman"/>
        </w:rPr>
      </w:pPr>
      <w:r w:rsidRPr="00897FC0">
        <w:rPr>
          <w:rFonts w:ascii="Arial Narrow" w:hAnsi="Arial Narrow" w:cs="Times New Roman"/>
        </w:rPr>
        <w:t>(тыс. рублей)</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897FC0" w:rsidRPr="00897FC0"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897FC0" w:rsidRPr="00897FC0" w:rsidRDefault="00897FC0" w:rsidP="00897FC0">
            <w:pPr>
              <w:pStyle w:val="ConsPlusNormal"/>
              <w:ind w:firstLine="0"/>
              <w:jc w:val="center"/>
              <w:rPr>
                <w:rFonts w:ascii="Arial Narrow" w:hAnsi="Arial Narrow" w:cs="Times New Roman"/>
              </w:rPr>
            </w:pPr>
            <w:r>
              <w:rPr>
                <w:rFonts w:ascii="Arial Narrow" w:hAnsi="Arial Narrow" w:cs="Times New Roman"/>
              </w:rPr>
              <w:t xml:space="preserve">N </w:t>
            </w:r>
            <w:r w:rsidRPr="00897FC0">
              <w:rPr>
                <w:rFonts w:ascii="Arial Narrow" w:hAnsi="Arial Narrow" w:cs="Times New Roman"/>
              </w:rPr>
              <w:t>п/п</w:t>
            </w:r>
          </w:p>
        </w:tc>
        <w:tc>
          <w:tcPr>
            <w:tcW w:w="6831" w:type="dxa"/>
            <w:tcBorders>
              <w:top w:val="single" w:sz="6" w:space="0" w:color="auto"/>
              <w:left w:val="single" w:sz="6" w:space="0" w:color="auto"/>
              <w:bottom w:val="single" w:sz="6" w:space="0" w:color="auto"/>
              <w:right w:val="single" w:sz="6" w:space="0" w:color="auto"/>
            </w:tcBorders>
            <w:vAlign w:val="center"/>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Значение</w:t>
            </w:r>
          </w:p>
        </w:tc>
      </w:tr>
      <w:tr w:rsidR="00897FC0" w:rsidRPr="00897FC0" w:rsidTr="00897FC0">
        <w:trPr>
          <w:cantSplit/>
          <w:trHeight w:val="55"/>
        </w:trPr>
        <w:tc>
          <w:tcPr>
            <w:tcW w:w="540"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3</w:t>
            </w:r>
          </w:p>
        </w:tc>
      </w:tr>
      <w:tr w:rsidR="00897FC0" w:rsidRPr="00897FC0" w:rsidTr="004A354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rPr>
                <w:rFonts w:ascii="Arial Narrow" w:hAnsi="Arial Narrow" w:cs="Times New Roman"/>
              </w:rPr>
            </w:pPr>
            <w:r w:rsidRPr="00897FC0">
              <w:rPr>
                <w:rFonts w:ascii="Arial Narrow" w:hAnsi="Arial Narrow" w:cs="Times New Roman"/>
              </w:rPr>
              <w:t>Среднесписочная числен</w:t>
            </w:r>
            <w:r>
              <w:rPr>
                <w:rFonts w:ascii="Arial Narrow" w:hAnsi="Arial Narrow" w:cs="Times New Roman"/>
              </w:rPr>
              <w:t xml:space="preserve">ность замещающих муниципальные </w:t>
            </w:r>
            <w:r w:rsidRPr="00897FC0">
              <w:rPr>
                <w:rFonts w:ascii="Arial Narrow" w:hAnsi="Arial Narrow" w:cs="Times New Roman"/>
              </w:rPr>
              <w:t>должности (выборные должности) бюджета поселка Полигус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1</w:t>
            </w:r>
          </w:p>
        </w:tc>
      </w:tr>
      <w:tr w:rsidR="00897FC0" w:rsidRPr="00897FC0"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897FC0" w:rsidRPr="00897FC0" w:rsidRDefault="00897FC0" w:rsidP="00897FC0">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rPr>
                <w:rFonts w:ascii="Arial Narrow" w:hAnsi="Arial Narrow" w:cs="Times New Roman"/>
              </w:rPr>
            </w:pPr>
            <w:r w:rsidRPr="00897FC0">
              <w:rPr>
                <w:rFonts w:ascii="Arial Narrow" w:hAnsi="Arial Narrow" w:cs="Times New Roman"/>
              </w:rPr>
              <w:t>Фактические расходы на денежное содержание лиц замещающих муниципальные должности (выборные должности) бюджета поселка Полигус  за отчетный период,</w:t>
            </w:r>
            <w:r>
              <w:rPr>
                <w:rFonts w:ascii="Arial Narrow" w:hAnsi="Arial Narrow" w:cs="Times New Roman"/>
              </w:rPr>
              <w:t xml:space="preserve"> </w:t>
            </w:r>
            <w:r w:rsidRPr="00897FC0">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1 597,9</w:t>
            </w:r>
          </w:p>
        </w:tc>
      </w:tr>
      <w:tr w:rsidR="00897FC0" w:rsidRPr="00897FC0"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rPr>
                <w:rFonts w:ascii="Arial Narrow" w:hAnsi="Arial Narrow" w:cs="Times New Roman"/>
              </w:rPr>
            </w:pPr>
            <w:r w:rsidRPr="00897FC0">
              <w:rPr>
                <w:rFonts w:ascii="Arial Narrow" w:hAnsi="Arial Narrow" w:cs="Times New Roman"/>
              </w:rPr>
              <w:t>Среднесписо</w:t>
            </w:r>
            <w:r>
              <w:rPr>
                <w:rFonts w:ascii="Arial Narrow" w:hAnsi="Arial Narrow" w:cs="Times New Roman"/>
              </w:rPr>
              <w:t xml:space="preserve">чная численность муниципальных </w:t>
            </w:r>
            <w:r w:rsidRPr="00897FC0">
              <w:rPr>
                <w:rFonts w:ascii="Arial Narrow" w:hAnsi="Arial Narrow" w:cs="Times New Roman"/>
              </w:rPr>
              <w:t>служащих бюджета поселка Полигус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2</w:t>
            </w:r>
          </w:p>
        </w:tc>
      </w:tr>
      <w:tr w:rsidR="00897FC0" w:rsidRPr="00897FC0" w:rsidTr="004A354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897FC0" w:rsidRPr="00897FC0" w:rsidRDefault="00897FC0" w:rsidP="00897FC0">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rPr>
                <w:rFonts w:ascii="Arial Narrow" w:hAnsi="Arial Narrow" w:cs="Times New Roman"/>
              </w:rPr>
            </w:pPr>
            <w:r w:rsidRPr="00897FC0">
              <w:rPr>
                <w:rFonts w:ascii="Arial Narrow" w:hAnsi="Arial Narrow" w:cs="Times New Roman"/>
              </w:rPr>
              <w:t>Фактические расходы на денежное содержание муниципальных служащих бюджета поселка Полигус</w:t>
            </w:r>
            <w:r>
              <w:rPr>
                <w:rFonts w:ascii="Arial Narrow" w:hAnsi="Arial Narrow" w:cs="Times New Roman"/>
              </w:rPr>
              <w:t xml:space="preserve"> </w:t>
            </w:r>
            <w:r w:rsidRPr="00897FC0">
              <w:rPr>
                <w:rFonts w:ascii="Arial Narrow" w:hAnsi="Arial Narrow" w:cs="Times New Roman"/>
              </w:rPr>
              <w:t>за отчетный период,</w:t>
            </w:r>
            <w:r>
              <w:rPr>
                <w:rFonts w:ascii="Arial Narrow" w:hAnsi="Arial Narrow" w:cs="Times New Roman"/>
              </w:rPr>
              <w:t xml:space="preserve"> </w:t>
            </w:r>
            <w:r w:rsidRPr="00897FC0">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897FC0" w:rsidRPr="00897FC0" w:rsidRDefault="00897FC0" w:rsidP="00897FC0">
            <w:pPr>
              <w:pStyle w:val="ConsPlusNormal"/>
              <w:ind w:firstLine="0"/>
              <w:jc w:val="center"/>
              <w:rPr>
                <w:rFonts w:ascii="Arial Narrow" w:hAnsi="Arial Narrow" w:cs="Times New Roman"/>
              </w:rPr>
            </w:pPr>
            <w:r w:rsidRPr="00897FC0">
              <w:rPr>
                <w:rFonts w:ascii="Arial Narrow" w:hAnsi="Arial Narrow" w:cs="Times New Roman"/>
              </w:rPr>
              <w:t>1 475,6</w:t>
            </w:r>
          </w:p>
        </w:tc>
      </w:tr>
    </w:tbl>
    <w:p w:rsidR="00897FC0" w:rsidRPr="00897FC0" w:rsidRDefault="00897FC0" w:rsidP="00897FC0">
      <w:pPr>
        <w:tabs>
          <w:tab w:val="left" w:pos="8190"/>
        </w:tabs>
        <w:jc w:val="both"/>
        <w:rPr>
          <w:rFonts w:ascii="Arial Narrow" w:hAnsi="Arial Narrow"/>
          <w:sz w:val="20"/>
          <w:szCs w:val="20"/>
        </w:rPr>
      </w:pPr>
    </w:p>
    <w:p w:rsidR="00C22A5E" w:rsidRPr="00C22A5E" w:rsidRDefault="00C22A5E" w:rsidP="00C22A5E">
      <w:pPr>
        <w:jc w:val="center"/>
        <w:rPr>
          <w:rFonts w:ascii="Arial Narrow" w:hAnsi="Arial Narrow"/>
          <w:b/>
          <w:sz w:val="20"/>
          <w:szCs w:val="20"/>
        </w:rPr>
      </w:pPr>
      <w:r w:rsidRPr="00C22A5E">
        <w:rPr>
          <w:rFonts w:ascii="Arial Narrow" w:hAnsi="Arial Narrow"/>
          <w:b/>
          <w:sz w:val="20"/>
          <w:szCs w:val="20"/>
        </w:rPr>
        <w:t>АДМИНИСТРАЦИЯ</w:t>
      </w:r>
    </w:p>
    <w:p w:rsidR="00C22A5E" w:rsidRPr="00C22A5E" w:rsidRDefault="00C22A5E" w:rsidP="00C22A5E">
      <w:pPr>
        <w:jc w:val="center"/>
        <w:rPr>
          <w:rFonts w:ascii="Arial Narrow" w:hAnsi="Arial Narrow"/>
          <w:b/>
          <w:sz w:val="20"/>
          <w:szCs w:val="20"/>
        </w:rPr>
      </w:pPr>
      <w:r>
        <w:rPr>
          <w:rFonts w:ascii="Arial Narrow" w:hAnsi="Arial Narrow"/>
          <w:b/>
          <w:sz w:val="20"/>
          <w:szCs w:val="20"/>
        </w:rPr>
        <w:lastRenderedPageBreak/>
        <w:t xml:space="preserve">ПОСЕЛКА </w:t>
      </w:r>
      <w:r w:rsidRPr="00C22A5E">
        <w:rPr>
          <w:rFonts w:ascii="Arial Narrow" w:hAnsi="Arial Narrow"/>
          <w:b/>
          <w:sz w:val="20"/>
          <w:szCs w:val="20"/>
        </w:rPr>
        <w:t>БУРНЫЙ</w:t>
      </w:r>
    </w:p>
    <w:p w:rsidR="00C22A5E" w:rsidRPr="00C22A5E" w:rsidRDefault="00C22A5E" w:rsidP="00C22A5E">
      <w:pPr>
        <w:jc w:val="center"/>
        <w:rPr>
          <w:rFonts w:ascii="Arial Narrow" w:hAnsi="Arial Narrow"/>
          <w:b/>
          <w:sz w:val="20"/>
          <w:szCs w:val="20"/>
        </w:rPr>
      </w:pPr>
      <w:r w:rsidRPr="00C22A5E">
        <w:rPr>
          <w:rFonts w:ascii="Arial Narrow" w:hAnsi="Arial Narrow"/>
          <w:b/>
          <w:sz w:val="20"/>
          <w:szCs w:val="20"/>
        </w:rPr>
        <w:t>ЭВЕНКИЙСКОГО МУНИЦИПАЛЬНОГО РАЙОНА</w:t>
      </w:r>
    </w:p>
    <w:p w:rsidR="00C22A5E" w:rsidRPr="00C22A5E" w:rsidRDefault="00C22A5E" w:rsidP="00C22A5E">
      <w:pPr>
        <w:jc w:val="center"/>
        <w:rPr>
          <w:rFonts w:ascii="Arial Narrow" w:hAnsi="Arial Narrow"/>
          <w:b/>
          <w:sz w:val="20"/>
          <w:szCs w:val="20"/>
        </w:rPr>
      </w:pPr>
      <w:r w:rsidRPr="00C22A5E">
        <w:rPr>
          <w:rFonts w:ascii="Arial Narrow" w:hAnsi="Arial Narrow"/>
          <w:b/>
          <w:sz w:val="20"/>
          <w:szCs w:val="20"/>
        </w:rPr>
        <w:t>КРАСНОЯРСКОГО КРАЯ</w:t>
      </w:r>
    </w:p>
    <w:p w:rsidR="00C22A5E" w:rsidRPr="00C22A5E" w:rsidRDefault="00C22A5E" w:rsidP="00C22A5E">
      <w:pPr>
        <w:jc w:val="center"/>
        <w:rPr>
          <w:rFonts w:ascii="Arial Narrow" w:hAnsi="Arial Narrow"/>
          <w:sz w:val="20"/>
          <w:szCs w:val="20"/>
        </w:rPr>
      </w:pPr>
    </w:p>
    <w:p w:rsidR="00C22A5E" w:rsidRPr="00C22A5E" w:rsidRDefault="00C22A5E" w:rsidP="00C22A5E">
      <w:pPr>
        <w:jc w:val="center"/>
        <w:rPr>
          <w:rFonts w:ascii="Arial Narrow" w:hAnsi="Arial Narrow"/>
          <w:b/>
          <w:sz w:val="20"/>
          <w:szCs w:val="20"/>
        </w:rPr>
      </w:pPr>
      <w:r w:rsidRPr="00C22A5E">
        <w:rPr>
          <w:rFonts w:ascii="Arial Narrow" w:hAnsi="Arial Narrow"/>
          <w:b/>
          <w:sz w:val="20"/>
          <w:szCs w:val="20"/>
        </w:rPr>
        <w:t>ПОСТАНОВЛЕНИЕ</w:t>
      </w:r>
    </w:p>
    <w:p w:rsidR="00C22A5E" w:rsidRPr="00C22A5E" w:rsidRDefault="00C22A5E" w:rsidP="00C22A5E">
      <w:pPr>
        <w:rPr>
          <w:rFonts w:ascii="Arial Narrow" w:hAnsi="Arial Narrow"/>
          <w:sz w:val="20"/>
          <w:szCs w:val="20"/>
        </w:rPr>
      </w:pPr>
    </w:p>
    <w:p w:rsidR="00C22A5E" w:rsidRPr="00C22A5E" w:rsidRDefault="00C22A5E" w:rsidP="00C22A5E">
      <w:pPr>
        <w:jc w:val="both"/>
        <w:rPr>
          <w:rFonts w:ascii="Arial Narrow" w:hAnsi="Arial Narrow"/>
          <w:sz w:val="20"/>
          <w:szCs w:val="20"/>
        </w:rPr>
      </w:pPr>
      <w:r w:rsidRPr="00C22A5E">
        <w:rPr>
          <w:rFonts w:ascii="Arial Narrow" w:hAnsi="Arial Narrow"/>
          <w:sz w:val="20"/>
          <w:szCs w:val="20"/>
        </w:rPr>
        <w:t xml:space="preserve">«16» января 2025 г.                                              </w:t>
      </w:r>
      <w:r>
        <w:rPr>
          <w:rFonts w:ascii="Arial Narrow" w:hAnsi="Arial Narrow"/>
          <w:sz w:val="20"/>
          <w:szCs w:val="20"/>
        </w:rPr>
        <w:t xml:space="preserve">                                                                       </w:t>
      </w:r>
      <w:r w:rsidRPr="00C22A5E">
        <w:rPr>
          <w:rFonts w:ascii="Arial Narrow" w:hAnsi="Arial Narrow"/>
          <w:sz w:val="20"/>
          <w:szCs w:val="20"/>
        </w:rPr>
        <w:t xml:space="preserve">                                           </w:t>
      </w:r>
      <w:r w:rsidRPr="00C22A5E">
        <w:rPr>
          <w:rFonts w:ascii="Arial Narrow" w:hAnsi="Arial Narrow"/>
          <w:color w:val="000000"/>
          <w:sz w:val="20"/>
          <w:szCs w:val="20"/>
        </w:rPr>
        <w:t>№ 02-п</w:t>
      </w:r>
    </w:p>
    <w:p w:rsidR="00C22A5E" w:rsidRPr="00C22A5E" w:rsidRDefault="00C22A5E" w:rsidP="00C22A5E">
      <w:pPr>
        <w:jc w:val="both"/>
        <w:rPr>
          <w:rFonts w:ascii="Arial Narrow" w:hAnsi="Arial Narrow"/>
          <w:sz w:val="20"/>
          <w:szCs w:val="20"/>
        </w:rPr>
      </w:pPr>
    </w:p>
    <w:p w:rsidR="00C22A5E" w:rsidRPr="00C22A5E" w:rsidRDefault="00C22A5E" w:rsidP="00C22A5E">
      <w:pPr>
        <w:jc w:val="center"/>
        <w:rPr>
          <w:rFonts w:ascii="Arial Narrow" w:hAnsi="Arial Narrow"/>
          <w:b/>
          <w:kern w:val="1"/>
          <w:sz w:val="20"/>
          <w:szCs w:val="20"/>
        </w:rPr>
      </w:pPr>
      <w:r w:rsidRPr="00C22A5E">
        <w:rPr>
          <w:rFonts w:ascii="Arial Narrow" w:hAnsi="Arial Narrow"/>
          <w:b/>
          <w:kern w:val="1"/>
          <w:sz w:val="20"/>
          <w:szCs w:val="20"/>
        </w:rPr>
        <w:t>Об утверждении сведений о ходе исполнения бюджета</w:t>
      </w:r>
      <w:r>
        <w:rPr>
          <w:rFonts w:ascii="Arial Narrow" w:hAnsi="Arial Narrow"/>
          <w:b/>
          <w:kern w:val="1"/>
          <w:sz w:val="20"/>
          <w:szCs w:val="20"/>
        </w:rPr>
        <w:t xml:space="preserve"> </w:t>
      </w:r>
      <w:r w:rsidRPr="00C22A5E">
        <w:rPr>
          <w:rFonts w:ascii="Arial Narrow" w:hAnsi="Arial Narrow"/>
          <w:b/>
          <w:kern w:val="1"/>
          <w:sz w:val="20"/>
          <w:szCs w:val="20"/>
        </w:rPr>
        <w:t>поселка и сведений о численности муниципальных</w:t>
      </w:r>
      <w:r>
        <w:rPr>
          <w:rFonts w:ascii="Arial Narrow" w:hAnsi="Arial Narrow"/>
          <w:b/>
          <w:kern w:val="1"/>
          <w:sz w:val="20"/>
          <w:szCs w:val="20"/>
        </w:rPr>
        <w:t xml:space="preserve"> </w:t>
      </w:r>
      <w:r w:rsidRPr="00C22A5E">
        <w:rPr>
          <w:rFonts w:ascii="Arial Narrow" w:hAnsi="Arial Narrow"/>
          <w:b/>
          <w:kern w:val="1"/>
          <w:sz w:val="20"/>
          <w:szCs w:val="20"/>
        </w:rPr>
        <w:t>служащих поселка Бурный</w:t>
      </w:r>
      <w:r w:rsidRPr="00C22A5E">
        <w:rPr>
          <w:rFonts w:ascii="Arial Narrow" w:hAnsi="Arial Narrow"/>
          <w:b/>
          <w:sz w:val="20"/>
          <w:szCs w:val="20"/>
        </w:rPr>
        <w:t xml:space="preserve"> по состоянию на 01 января 2025 года</w:t>
      </w:r>
    </w:p>
    <w:p w:rsidR="00C22A5E" w:rsidRPr="00C22A5E" w:rsidRDefault="00C22A5E" w:rsidP="00C22A5E">
      <w:pPr>
        <w:jc w:val="both"/>
        <w:rPr>
          <w:rFonts w:ascii="Arial Narrow" w:hAnsi="Arial Narrow"/>
          <w:b/>
          <w:sz w:val="20"/>
          <w:szCs w:val="20"/>
        </w:rPr>
      </w:pPr>
    </w:p>
    <w:p w:rsidR="00C22A5E" w:rsidRPr="00C22A5E" w:rsidRDefault="00C22A5E" w:rsidP="00C22A5E">
      <w:pPr>
        <w:ind w:firstLine="709"/>
        <w:jc w:val="both"/>
        <w:rPr>
          <w:rFonts w:ascii="Arial Narrow" w:hAnsi="Arial Narrow"/>
          <w:sz w:val="20"/>
          <w:szCs w:val="20"/>
        </w:rPr>
      </w:pPr>
      <w:r w:rsidRPr="00C22A5E">
        <w:rPr>
          <w:rFonts w:ascii="Arial Narrow" w:hAnsi="Arial Narrow"/>
          <w:sz w:val="20"/>
          <w:szCs w:val="20"/>
        </w:rPr>
        <w:t>В соответствие со статьей 219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w:t>
      </w:r>
      <w:r w:rsidRPr="00C22A5E">
        <w:rPr>
          <w:rFonts w:ascii="Arial Narrow" w:hAnsi="Arial Narrow"/>
          <w:b/>
          <w:sz w:val="20"/>
          <w:szCs w:val="20"/>
        </w:rPr>
        <w:t>Ю:</w:t>
      </w:r>
    </w:p>
    <w:p w:rsidR="00C22A5E" w:rsidRPr="00C22A5E" w:rsidRDefault="00C22A5E" w:rsidP="00C22A5E">
      <w:pPr>
        <w:pStyle w:val="ConsNormal"/>
        <w:ind w:firstLine="0"/>
        <w:jc w:val="both"/>
        <w:rPr>
          <w:rFonts w:ascii="Arial Narrow" w:hAnsi="Arial Narrow"/>
        </w:rPr>
      </w:pPr>
      <w:r w:rsidRPr="00C22A5E">
        <w:rPr>
          <w:rFonts w:ascii="Arial Narrow" w:hAnsi="Arial Narrow"/>
        </w:rPr>
        <w:t>1.</w:t>
      </w:r>
      <w:r>
        <w:rPr>
          <w:rFonts w:ascii="Arial Narrow" w:hAnsi="Arial Narrow"/>
        </w:rPr>
        <w:tab/>
      </w:r>
      <w:r w:rsidRPr="00C22A5E">
        <w:rPr>
          <w:rFonts w:ascii="Arial Narrow" w:hAnsi="Arial Narrow"/>
        </w:rPr>
        <w:t>Утвердить сведения о ходе исполнения бюджета поселка согласно приложению №1.</w:t>
      </w:r>
    </w:p>
    <w:p w:rsidR="00C22A5E" w:rsidRPr="00C22A5E" w:rsidRDefault="00C22A5E" w:rsidP="00C22A5E">
      <w:pPr>
        <w:pStyle w:val="ConsNormal"/>
        <w:ind w:firstLine="0"/>
        <w:jc w:val="both"/>
        <w:rPr>
          <w:rFonts w:ascii="Arial Narrow" w:hAnsi="Arial Narrow"/>
        </w:rPr>
      </w:pPr>
      <w:r>
        <w:rPr>
          <w:rFonts w:ascii="Arial Narrow" w:hAnsi="Arial Narrow" w:cs="Times New Roman"/>
        </w:rPr>
        <w:t>2.</w:t>
      </w:r>
      <w:r>
        <w:rPr>
          <w:rFonts w:ascii="Arial Narrow" w:hAnsi="Arial Narrow" w:cs="Times New Roman"/>
        </w:rPr>
        <w:tab/>
      </w:r>
      <w:r w:rsidRPr="00C22A5E">
        <w:rPr>
          <w:rFonts w:ascii="Arial Narrow" w:hAnsi="Arial Narrow" w:cs="Times New Roman"/>
        </w:rPr>
        <w:t>Сведения о численности муниципальных служащих поселка Бурный, согласно приложению №2.</w:t>
      </w:r>
    </w:p>
    <w:p w:rsidR="00C22A5E" w:rsidRDefault="00C22A5E" w:rsidP="00C22A5E">
      <w:pPr>
        <w:pStyle w:val="HTML"/>
        <w:jc w:val="both"/>
        <w:rPr>
          <w:rFonts w:ascii="Arial Narrow" w:hAnsi="Arial Narrow"/>
        </w:rPr>
      </w:pPr>
      <w:r>
        <w:rPr>
          <w:rFonts w:ascii="Arial Narrow" w:hAnsi="Arial Narrow"/>
        </w:rPr>
        <w:t>3.</w:t>
      </w:r>
      <w:r>
        <w:rPr>
          <w:rFonts w:ascii="Arial Narrow" w:hAnsi="Arial Narrow"/>
        </w:rPr>
        <w:tab/>
      </w:r>
      <w:r w:rsidRPr="00C22A5E">
        <w:rPr>
          <w:rFonts w:ascii="Arial Narrow" w:hAnsi="Arial Narrow"/>
        </w:rPr>
        <w:t>Разместить настоящее Постановление на сайте муниципального образования «поселок Бурный» в сети «Интернет» (</w:t>
      </w:r>
      <w:r w:rsidRPr="00C22A5E">
        <w:rPr>
          <w:rStyle w:val="af2"/>
          <w:rFonts w:ascii="Arial Narrow" w:hAnsi="Arial Narrow"/>
          <w:color w:val="auto"/>
          <w:u w:val="none"/>
        </w:rPr>
        <w:t>https://burnyj-r04.gosweb.gosuslugi.ru</w:t>
      </w:r>
      <w:r w:rsidRPr="00C22A5E">
        <w:rPr>
          <w:rFonts w:ascii="Arial Narrow" w:hAnsi="Arial Narrow"/>
        </w:rPr>
        <w:t>).</w:t>
      </w:r>
    </w:p>
    <w:p w:rsidR="00C22A5E" w:rsidRPr="00C22A5E" w:rsidRDefault="00C22A5E" w:rsidP="00C22A5E">
      <w:pPr>
        <w:pStyle w:val="HTML"/>
        <w:jc w:val="both"/>
        <w:rPr>
          <w:rFonts w:ascii="Arial Narrow" w:hAnsi="Arial Narrow"/>
        </w:rPr>
      </w:pPr>
      <w:r>
        <w:rPr>
          <w:rFonts w:ascii="Arial Narrow" w:hAnsi="Arial Narrow"/>
        </w:rPr>
        <w:t>4.</w:t>
      </w:r>
      <w:r>
        <w:rPr>
          <w:rFonts w:ascii="Arial Narrow" w:hAnsi="Arial Narrow"/>
        </w:rPr>
        <w:tab/>
      </w:r>
      <w:r w:rsidRPr="00C22A5E">
        <w:rPr>
          <w:rFonts w:ascii="Arial Narrow" w:hAnsi="Arial Narrow"/>
        </w:rPr>
        <w:t>Настоящее Постановление вступает в силу в день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C22A5E" w:rsidRPr="00C22A5E" w:rsidRDefault="00C22A5E" w:rsidP="00C22A5E">
      <w:pPr>
        <w:pStyle w:val="ConsNormal"/>
        <w:ind w:firstLine="0"/>
        <w:jc w:val="both"/>
        <w:rPr>
          <w:rFonts w:ascii="Arial Narrow" w:hAnsi="Arial Narrow"/>
        </w:rPr>
      </w:pPr>
      <w:r w:rsidRPr="00C22A5E">
        <w:rPr>
          <w:rFonts w:ascii="Arial Narrow" w:hAnsi="Arial Narrow"/>
        </w:rPr>
        <w:t>5.</w:t>
      </w:r>
      <w:r>
        <w:rPr>
          <w:rFonts w:ascii="Arial Narrow" w:hAnsi="Arial Narrow"/>
        </w:rPr>
        <w:tab/>
      </w:r>
      <w:r w:rsidRPr="00C22A5E">
        <w:rPr>
          <w:rFonts w:ascii="Arial Narrow" w:hAnsi="Arial Narrow"/>
        </w:rPr>
        <w:t>Контроль исполнения настоящего постановления оставляю за собой.</w:t>
      </w:r>
    </w:p>
    <w:p w:rsidR="00C22A5E" w:rsidRPr="00C22A5E" w:rsidRDefault="00C22A5E" w:rsidP="00C22A5E">
      <w:pPr>
        <w:jc w:val="both"/>
        <w:rPr>
          <w:rFonts w:ascii="Arial Narrow" w:hAnsi="Arial Narrow"/>
          <w:sz w:val="20"/>
          <w:szCs w:val="20"/>
        </w:rPr>
      </w:pPr>
    </w:p>
    <w:p w:rsidR="00C22A5E" w:rsidRPr="00C22A5E" w:rsidRDefault="00C22A5E" w:rsidP="00C22A5E">
      <w:pPr>
        <w:jc w:val="both"/>
        <w:rPr>
          <w:rFonts w:ascii="Arial Narrow" w:hAnsi="Arial Narrow"/>
          <w:bCs/>
          <w:sz w:val="20"/>
          <w:szCs w:val="20"/>
        </w:rPr>
      </w:pPr>
      <w:r w:rsidRPr="00C22A5E">
        <w:rPr>
          <w:rFonts w:ascii="Arial Narrow" w:hAnsi="Arial Narrow"/>
          <w:bCs/>
          <w:sz w:val="20"/>
          <w:szCs w:val="20"/>
        </w:rPr>
        <w:t xml:space="preserve">Глава поселка Бурный                                                           </w:t>
      </w:r>
      <w:r>
        <w:rPr>
          <w:rFonts w:ascii="Arial Narrow" w:hAnsi="Arial Narrow"/>
          <w:bCs/>
          <w:sz w:val="20"/>
          <w:szCs w:val="20"/>
        </w:rPr>
        <w:t xml:space="preserve">     </w:t>
      </w:r>
      <w:r w:rsidRPr="00C22A5E">
        <w:rPr>
          <w:rFonts w:ascii="Arial Narrow" w:hAnsi="Arial Narrow"/>
          <w:bCs/>
          <w:sz w:val="20"/>
          <w:szCs w:val="20"/>
        </w:rPr>
        <w:t xml:space="preserve">       </w:t>
      </w:r>
      <w:r>
        <w:rPr>
          <w:rFonts w:ascii="Arial Narrow" w:hAnsi="Arial Narrow"/>
          <w:bCs/>
          <w:sz w:val="20"/>
          <w:szCs w:val="20"/>
        </w:rPr>
        <w:t xml:space="preserve">п/п                                                                 </w:t>
      </w:r>
      <w:r w:rsidRPr="00C22A5E">
        <w:rPr>
          <w:rFonts w:ascii="Arial Narrow" w:hAnsi="Arial Narrow"/>
          <w:bCs/>
          <w:sz w:val="20"/>
          <w:szCs w:val="20"/>
        </w:rPr>
        <w:t xml:space="preserve">       Р.А Горяев</w:t>
      </w:r>
    </w:p>
    <w:p w:rsidR="00C22A5E" w:rsidRPr="00C22A5E" w:rsidRDefault="00C22A5E" w:rsidP="00C22A5E">
      <w:pPr>
        <w:pStyle w:val="ConsNormal"/>
        <w:ind w:firstLine="0"/>
        <w:rPr>
          <w:rFonts w:ascii="Arial Narrow" w:hAnsi="Arial Narrow"/>
        </w:rPr>
      </w:pPr>
    </w:p>
    <w:p w:rsidR="00C22A5E" w:rsidRPr="00C22A5E" w:rsidRDefault="00C22A5E" w:rsidP="00C22A5E">
      <w:pPr>
        <w:pStyle w:val="ConsNormal"/>
        <w:ind w:firstLine="540"/>
        <w:jc w:val="right"/>
        <w:rPr>
          <w:rFonts w:ascii="Arial Narrow" w:hAnsi="Arial Narrow"/>
        </w:rPr>
      </w:pPr>
      <w:r w:rsidRPr="00C22A5E">
        <w:rPr>
          <w:rFonts w:ascii="Arial Narrow" w:hAnsi="Arial Narrow"/>
        </w:rPr>
        <w:t>Приложение №1</w:t>
      </w:r>
    </w:p>
    <w:p w:rsidR="00C22A5E" w:rsidRPr="00C22A5E" w:rsidRDefault="00C22A5E" w:rsidP="00C22A5E">
      <w:pPr>
        <w:pStyle w:val="ConsNormal"/>
        <w:ind w:firstLine="540"/>
        <w:jc w:val="right"/>
        <w:rPr>
          <w:rFonts w:ascii="Arial Narrow" w:hAnsi="Arial Narrow"/>
        </w:rPr>
      </w:pPr>
      <w:r w:rsidRPr="00C22A5E">
        <w:rPr>
          <w:rFonts w:ascii="Arial Narrow" w:hAnsi="Arial Narrow"/>
        </w:rPr>
        <w:t>к Постановлению Администрации</w:t>
      </w:r>
    </w:p>
    <w:p w:rsidR="00C22A5E" w:rsidRPr="00C22A5E" w:rsidRDefault="00C22A5E" w:rsidP="00C22A5E">
      <w:pPr>
        <w:pStyle w:val="ConsNormal"/>
        <w:ind w:firstLine="540"/>
        <w:jc w:val="right"/>
        <w:rPr>
          <w:rFonts w:ascii="Arial Narrow" w:hAnsi="Arial Narrow"/>
        </w:rPr>
      </w:pPr>
      <w:r w:rsidRPr="00C22A5E">
        <w:rPr>
          <w:rFonts w:ascii="Arial Narrow" w:hAnsi="Arial Narrow"/>
        </w:rPr>
        <w:t xml:space="preserve">поселка </w:t>
      </w:r>
      <w:r w:rsidRPr="00C22A5E">
        <w:rPr>
          <w:rFonts w:ascii="Arial Narrow" w:hAnsi="Arial Narrow" w:cs="Times New Roman"/>
        </w:rPr>
        <w:t>Бурный</w:t>
      </w:r>
      <w:r w:rsidRPr="00C22A5E">
        <w:rPr>
          <w:rFonts w:ascii="Arial Narrow" w:hAnsi="Arial Narrow"/>
        </w:rPr>
        <w:t xml:space="preserve"> от 16.01.2025 г. № 02-п</w:t>
      </w:r>
    </w:p>
    <w:p w:rsidR="00C22A5E" w:rsidRPr="00C22A5E" w:rsidRDefault="00C22A5E" w:rsidP="00C22A5E">
      <w:pPr>
        <w:pStyle w:val="ConsNormal"/>
        <w:ind w:firstLine="540"/>
        <w:jc w:val="right"/>
        <w:rPr>
          <w:rFonts w:ascii="Arial Narrow" w:hAnsi="Arial Narrow"/>
          <w:b/>
        </w:rPr>
      </w:pPr>
    </w:p>
    <w:p w:rsidR="00C22A5E" w:rsidRPr="00C22A5E" w:rsidRDefault="00C22A5E" w:rsidP="00C22A5E">
      <w:pPr>
        <w:pStyle w:val="ConsTitle"/>
        <w:widowControl/>
        <w:ind w:right="0"/>
        <w:jc w:val="center"/>
        <w:rPr>
          <w:rFonts w:ascii="Arial Narrow" w:hAnsi="Arial Narrow"/>
          <w:sz w:val="20"/>
          <w:szCs w:val="20"/>
        </w:rPr>
      </w:pPr>
      <w:r w:rsidRPr="00C22A5E">
        <w:rPr>
          <w:rFonts w:ascii="Arial Narrow" w:hAnsi="Arial Narrow"/>
          <w:sz w:val="20"/>
          <w:szCs w:val="20"/>
        </w:rPr>
        <w:t>Сведения о ходе исполнения бюджета поселка за 2024 год</w:t>
      </w:r>
      <w:r>
        <w:rPr>
          <w:rFonts w:ascii="Arial Narrow" w:hAnsi="Arial Narrow"/>
          <w:sz w:val="20"/>
          <w:szCs w:val="20"/>
        </w:rPr>
        <w:t xml:space="preserve"> </w:t>
      </w:r>
      <w:r w:rsidRPr="00C22A5E">
        <w:rPr>
          <w:rFonts w:ascii="Arial Narrow" w:hAnsi="Arial Narrow"/>
          <w:sz w:val="20"/>
          <w:szCs w:val="20"/>
        </w:rPr>
        <w:t>по состоянию на 01 января 2025 года</w:t>
      </w:r>
    </w:p>
    <w:p w:rsidR="00C22A5E" w:rsidRPr="00C22A5E" w:rsidRDefault="00C22A5E" w:rsidP="00C22A5E">
      <w:pPr>
        <w:rPr>
          <w:rFonts w:ascii="Arial Narrow" w:hAnsi="Arial Narrow" w:cs="Arial"/>
          <w:b/>
          <w:bCs/>
          <w:sz w:val="20"/>
          <w:szCs w:val="20"/>
        </w:rPr>
      </w:pPr>
    </w:p>
    <w:p w:rsidR="00C22A5E" w:rsidRPr="00C22A5E" w:rsidRDefault="00C22A5E" w:rsidP="00C22A5E">
      <w:pPr>
        <w:jc w:val="right"/>
        <w:rPr>
          <w:rFonts w:ascii="Arial Narrow" w:hAnsi="Arial Narrow" w:cs="Arial"/>
          <w:bCs/>
          <w:sz w:val="20"/>
          <w:szCs w:val="20"/>
        </w:rPr>
      </w:pPr>
      <w:r w:rsidRPr="00C22A5E">
        <w:rPr>
          <w:rFonts w:ascii="Arial Narrow" w:hAnsi="Arial Narrow" w:cs="Arial"/>
          <w:b/>
          <w:bCs/>
          <w:sz w:val="20"/>
          <w:szCs w:val="20"/>
        </w:rPr>
        <w:t xml:space="preserve">                    </w:t>
      </w:r>
      <w:r w:rsidRPr="00C22A5E">
        <w:rPr>
          <w:rFonts w:ascii="Arial Narrow" w:hAnsi="Arial Narrow" w:cs="Arial"/>
          <w:bCs/>
          <w:sz w:val="20"/>
          <w:szCs w:val="20"/>
        </w:rPr>
        <w:t>(тыс. рублей)</w:t>
      </w:r>
    </w:p>
    <w:tbl>
      <w:tblPr>
        <w:tblW w:w="9371" w:type="dxa"/>
        <w:tblInd w:w="93" w:type="dxa"/>
        <w:tblLayout w:type="fixed"/>
        <w:tblLook w:val="0000" w:firstRow="0" w:lastRow="0" w:firstColumn="0" w:lastColumn="0" w:noHBand="0" w:noVBand="0"/>
      </w:tblPr>
      <w:tblGrid>
        <w:gridCol w:w="5595"/>
        <w:gridCol w:w="1440"/>
        <w:gridCol w:w="1260"/>
        <w:gridCol w:w="1076"/>
      </w:tblGrid>
      <w:tr w:rsidR="00C22A5E" w:rsidRPr="00C22A5E" w:rsidTr="00C22A5E">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План год, с учетом изменений</w:t>
            </w:r>
          </w:p>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на 01января</w:t>
            </w:r>
          </w:p>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2025года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Исполнено на 01.01.</w:t>
            </w:r>
          </w:p>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2025 года</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w:t>
            </w:r>
          </w:p>
          <w:p w:rsidR="00C22A5E" w:rsidRPr="00C22A5E" w:rsidRDefault="00C22A5E" w:rsidP="00C22A5E">
            <w:pPr>
              <w:jc w:val="center"/>
              <w:rPr>
                <w:rFonts w:ascii="Arial Narrow" w:hAnsi="Arial Narrow"/>
                <w:sz w:val="20"/>
                <w:szCs w:val="20"/>
              </w:rPr>
            </w:pPr>
            <w:r>
              <w:rPr>
                <w:rFonts w:ascii="Arial Narrow" w:hAnsi="Arial Narrow"/>
                <w:sz w:val="20"/>
                <w:szCs w:val="20"/>
              </w:rPr>
              <w:t>испол</w:t>
            </w:r>
            <w:r w:rsidRPr="00C22A5E">
              <w:rPr>
                <w:rFonts w:ascii="Arial Narrow" w:hAnsi="Arial Narrow"/>
                <w:sz w:val="20"/>
                <w:szCs w:val="20"/>
              </w:rPr>
              <w:t>нения</w:t>
            </w:r>
          </w:p>
        </w:tc>
      </w:tr>
      <w:tr w:rsidR="00C22A5E" w:rsidRPr="00C22A5E" w:rsidTr="00C22A5E">
        <w:trPr>
          <w:trHeight w:val="795"/>
        </w:trPr>
        <w:tc>
          <w:tcPr>
            <w:tcW w:w="5595" w:type="dxa"/>
            <w:vMerge/>
            <w:tcBorders>
              <w:top w:val="single" w:sz="4" w:space="0" w:color="auto"/>
              <w:left w:val="single" w:sz="4" w:space="0" w:color="auto"/>
              <w:bottom w:val="single" w:sz="4" w:space="0" w:color="auto"/>
              <w:right w:val="single" w:sz="4" w:space="0" w:color="auto"/>
            </w:tcBorders>
            <w:vAlign w:val="center"/>
          </w:tcPr>
          <w:p w:rsidR="00C22A5E" w:rsidRPr="00C22A5E" w:rsidRDefault="00C22A5E" w:rsidP="00C22A5E">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22A5E" w:rsidRPr="00C22A5E" w:rsidRDefault="00C22A5E" w:rsidP="00C22A5E">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22A5E" w:rsidRPr="00C22A5E" w:rsidRDefault="00C22A5E" w:rsidP="00C22A5E">
            <w:pPr>
              <w:rPr>
                <w:rFonts w:ascii="Arial Narrow" w:hAnsi="Arial Narrow"/>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C22A5E" w:rsidRPr="00C22A5E" w:rsidRDefault="00C22A5E" w:rsidP="00C22A5E">
            <w:pPr>
              <w:rPr>
                <w:rFonts w:ascii="Arial Narrow" w:hAnsi="Arial Narrow"/>
                <w:sz w:val="20"/>
                <w:szCs w:val="20"/>
              </w:rPr>
            </w:pP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tcPr>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3</w:t>
            </w:r>
          </w:p>
        </w:tc>
        <w:tc>
          <w:tcPr>
            <w:tcW w:w="1076" w:type="dxa"/>
            <w:tcBorders>
              <w:top w:val="nil"/>
              <w:left w:val="nil"/>
              <w:bottom w:val="single" w:sz="4" w:space="0" w:color="auto"/>
              <w:right w:val="single" w:sz="4" w:space="0" w:color="auto"/>
            </w:tcBorders>
            <w:shd w:val="clear" w:color="auto" w:fill="auto"/>
          </w:tcPr>
          <w:p w:rsidR="00C22A5E" w:rsidRPr="00C22A5E" w:rsidRDefault="00C22A5E" w:rsidP="00C22A5E">
            <w:pPr>
              <w:jc w:val="center"/>
              <w:rPr>
                <w:rFonts w:ascii="Arial Narrow" w:hAnsi="Arial Narrow"/>
                <w:sz w:val="20"/>
                <w:szCs w:val="20"/>
              </w:rPr>
            </w:pPr>
            <w:r w:rsidRPr="00C22A5E">
              <w:rPr>
                <w:rFonts w:ascii="Arial Narrow" w:hAnsi="Arial Narrow"/>
                <w:sz w:val="20"/>
                <w:szCs w:val="20"/>
              </w:rPr>
              <w:t>4</w:t>
            </w:r>
          </w:p>
        </w:tc>
      </w:tr>
      <w:tr w:rsidR="00C22A5E" w:rsidRPr="00C22A5E" w:rsidTr="00C22A5E">
        <w:trPr>
          <w:trHeight w:val="60"/>
        </w:trPr>
        <w:tc>
          <w:tcPr>
            <w:tcW w:w="9371" w:type="dxa"/>
            <w:gridSpan w:val="4"/>
            <w:tcBorders>
              <w:top w:val="single" w:sz="4" w:space="0" w:color="auto"/>
              <w:left w:val="single" w:sz="4" w:space="0" w:color="auto"/>
              <w:bottom w:val="single" w:sz="4" w:space="0" w:color="auto"/>
              <w:right w:val="single" w:sz="4" w:space="0" w:color="000000"/>
            </w:tcBorders>
            <w:shd w:val="clear" w:color="auto" w:fill="FFCC99"/>
          </w:tcPr>
          <w:p w:rsidR="00C22A5E" w:rsidRPr="00C22A5E" w:rsidRDefault="00C22A5E" w:rsidP="00C22A5E">
            <w:pPr>
              <w:jc w:val="center"/>
              <w:rPr>
                <w:rFonts w:ascii="Arial Narrow" w:hAnsi="Arial Narrow"/>
                <w:bCs/>
                <w:sz w:val="20"/>
                <w:szCs w:val="20"/>
              </w:rPr>
            </w:pPr>
            <w:r w:rsidRPr="00C22A5E">
              <w:rPr>
                <w:rFonts w:ascii="Arial Narrow" w:hAnsi="Arial Narrow"/>
                <w:bCs/>
                <w:sz w:val="20"/>
                <w:szCs w:val="20"/>
              </w:rPr>
              <w:t>ДОХОДЫ</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bCs/>
                <w:sz w:val="20"/>
                <w:szCs w:val="20"/>
              </w:rPr>
            </w:pPr>
            <w:r w:rsidRPr="00C22A5E">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178,0</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190,1</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106,8</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sidRPr="00C22A5E">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66,2</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70,6</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106,7</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Pr>
                <w:rFonts w:ascii="Arial Narrow" w:hAnsi="Arial Narrow"/>
                <w:sz w:val="20"/>
                <w:szCs w:val="20"/>
              </w:rPr>
              <w:t>Налоги на товары (</w:t>
            </w:r>
            <w:r w:rsidRPr="00C22A5E">
              <w:rPr>
                <w:rFonts w:ascii="Arial Narrow" w:hAnsi="Arial Narrow"/>
                <w:sz w:val="20"/>
                <w:szCs w:val="20"/>
              </w:rPr>
              <w:t xml:space="preserve">работы, услуги) реализуемые на </w:t>
            </w:r>
            <w:r>
              <w:rPr>
                <w:rFonts w:ascii="Arial Narrow" w:hAnsi="Arial Narrow"/>
                <w:sz w:val="20"/>
                <w:szCs w:val="20"/>
              </w:rPr>
              <w:t>территории</w:t>
            </w:r>
            <w:r w:rsidRPr="00C22A5E">
              <w:rPr>
                <w:rFonts w:ascii="Arial Narrow" w:hAnsi="Arial Narrow"/>
                <w:sz w:val="20"/>
                <w:szCs w:val="20"/>
              </w:rPr>
              <w:t xml:space="preserve"> РФ</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100,9</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108,3</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107,4</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sidRPr="00C22A5E">
              <w:rPr>
                <w:rFonts w:ascii="Arial Narrow" w:hAnsi="Arial Narrow"/>
                <w:sz w:val="20"/>
                <w:szCs w:val="20"/>
              </w:rPr>
              <w:t>Налоги на имущество</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1,4</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1,5</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103,0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sidRPr="00C22A5E">
              <w:rPr>
                <w:rFonts w:ascii="Arial Narrow" w:hAnsi="Arial Narrow"/>
                <w:sz w:val="20"/>
                <w:szCs w:val="20"/>
              </w:rPr>
              <w:t xml:space="preserve">Земельный налог </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4,2</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105,3</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sidRPr="00C22A5E">
              <w:rPr>
                <w:rFonts w:ascii="Arial Narrow" w:hAnsi="Arial Narrow"/>
                <w:sz w:val="20"/>
                <w:szCs w:val="20"/>
              </w:rPr>
              <w:t>Доходы от оказания платных услуг и компенсации затрат государства</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-2,3</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-2,3</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sidRPr="00C22A5E">
              <w:rPr>
                <w:rFonts w:ascii="Arial Narrow" w:hAnsi="Arial Narrow"/>
                <w:sz w:val="20"/>
                <w:szCs w:val="20"/>
              </w:rPr>
              <w:t>Государственная пошлина</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7,8</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7,8</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78,0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jc w:val="both"/>
              <w:rPr>
                <w:rFonts w:ascii="Arial Narrow" w:hAnsi="Arial Narrow"/>
                <w:bCs/>
                <w:sz w:val="20"/>
                <w:szCs w:val="20"/>
              </w:rPr>
            </w:pPr>
            <w:r w:rsidRPr="00C22A5E">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12 660,2</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12 614,4</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99,6</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bCs/>
                <w:sz w:val="20"/>
                <w:szCs w:val="20"/>
              </w:rPr>
            </w:pPr>
            <w:r w:rsidRPr="00C22A5E">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12 838,2</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12 804,5</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99,7</w:t>
            </w:r>
          </w:p>
        </w:tc>
      </w:tr>
      <w:tr w:rsidR="00C22A5E" w:rsidRPr="00C22A5E" w:rsidTr="00C22A5E">
        <w:trPr>
          <w:trHeight w:val="70"/>
        </w:trPr>
        <w:tc>
          <w:tcPr>
            <w:tcW w:w="9371"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C22A5E" w:rsidRPr="00C22A5E" w:rsidRDefault="00C22A5E" w:rsidP="00C22A5E">
            <w:pPr>
              <w:jc w:val="center"/>
              <w:rPr>
                <w:rFonts w:ascii="Arial Narrow" w:hAnsi="Arial Narrow"/>
                <w:bCs/>
                <w:sz w:val="20"/>
                <w:szCs w:val="20"/>
              </w:rPr>
            </w:pPr>
            <w:r w:rsidRPr="00C22A5E">
              <w:rPr>
                <w:rFonts w:ascii="Arial Narrow" w:hAnsi="Arial Narrow"/>
                <w:bCs/>
                <w:sz w:val="20"/>
                <w:szCs w:val="20"/>
              </w:rPr>
              <w:t>РАСХОДЫ</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bCs/>
                <w:sz w:val="20"/>
                <w:szCs w:val="20"/>
              </w:rPr>
            </w:pPr>
            <w:r w:rsidRPr="00C22A5E">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10 450,7</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9 960,4</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95,3</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2 438,8</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2348,5</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96,3</w:t>
            </w:r>
          </w:p>
        </w:tc>
      </w:tr>
      <w:tr w:rsidR="00C22A5E" w:rsidRPr="00C22A5E" w:rsidTr="00C22A5E">
        <w:trPr>
          <w:trHeight w:val="348"/>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7 681,9</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7 281,9</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94,8</w:t>
            </w:r>
          </w:p>
        </w:tc>
      </w:tr>
      <w:tr w:rsidR="00C22A5E" w:rsidRPr="00C22A5E" w:rsidTr="00C22A5E">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p>
        </w:tc>
        <w:tc>
          <w:tcPr>
            <w:tcW w:w="1076" w:type="dxa"/>
            <w:tcBorders>
              <w:top w:val="single" w:sz="4" w:space="0" w:color="auto"/>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p>
        </w:tc>
      </w:tr>
      <w:tr w:rsidR="00C22A5E" w:rsidRPr="00C22A5E" w:rsidTr="00C22A5E">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Обеспечение проведения выборов и референдумов</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250,0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250</w:t>
            </w:r>
            <w:r w:rsidRPr="00C22A5E">
              <w:rPr>
                <w:rFonts w:ascii="Arial Narrow" w:hAnsi="Arial Narrow"/>
                <w:color w:val="000000"/>
                <w:sz w:val="20"/>
                <w:szCs w:val="20"/>
                <w:lang w:val="en-US"/>
              </w:rPr>
              <w:t>,</w:t>
            </w:r>
            <w:r w:rsidRPr="00C22A5E">
              <w:rPr>
                <w:rFonts w:ascii="Arial Narrow" w:hAnsi="Arial Narrow"/>
                <w:color w:val="000000"/>
                <w:sz w:val="20"/>
                <w:szCs w:val="20"/>
              </w:rPr>
              <w:t>0</w:t>
            </w:r>
          </w:p>
        </w:tc>
        <w:tc>
          <w:tcPr>
            <w:tcW w:w="1076" w:type="dxa"/>
            <w:tcBorders>
              <w:top w:val="single" w:sz="4" w:space="0" w:color="auto"/>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Обслуживание государственного и муниципального долга</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lastRenderedPageBreak/>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80,0</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80,0</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bCs/>
                <w:sz w:val="20"/>
                <w:szCs w:val="20"/>
              </w:rPr>
            </w:pPr>
            <w:r w:rsidRPr="00C22A5E">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140,9</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140,9</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bCs/>
                <w:color w:val="000000"/>
                <w:sz w:val="20"/>
                <w:szCs w:val="20"/>
              </w:rPr>
              <w:t>140,9</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61,3</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43,5</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bCs/>
                <w:sz w:val="20"/>
                <w:szCs w:val="20"/>
              </w:rPr>
            </w:pPr>
            <w:r w:rsidRPr="00C22A5E">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410,0</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410,0</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410,0</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410,0</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80,0</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bCs/>
                <w:sz w:val="20"/>
                <w:szCs w:val="20"/>
              </w:rPr>
            </w:pPr>
            <w:r w:rsidRPr="00C22A5E">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lang w:val="en-US"/>
              </w:rPr>
            </w:pPr>
            <w:r w:rsidRPr="00C22A5E">
              <w:rPr>
                <w:rFonts w:ascii="Arial Narrow" w:hAnsi="Arial Narrow"/>
                <w:bCs/>
                <w:color w:val="000000"/>
                <w:sz w:val="20"/>
                <w:szCs w:val="20"/>
              </w:rPr>
              <w:t>1 620,7</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1 515,8</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93,5</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382,1</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382,1</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bCs/>
                <w:color w:val="000000"/>
                <w:sz w:val="20"/>
                <w:szCs w:val="20"/>
              </w:rPr>
              <w:t>1 238,6</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bCs/>
                <w:color w:val="000000"/>
                <w:sz w:val="20"/>
                <w:szCs w:val="20"/>
              </w:rPr>
              <w:t>1 133,7</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91,5</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bCs/>
                <w:sz w:val="20"/>
                <w:szCs w:val="20"/>
              </w:rPr>
            </w:pPr>
            <w:r w:rsidRPr="00C22A5E">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616,5</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616,5</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C22A5E" w:rsidRPr="00C22A5E" w:rsidRDefault="00C22A5E" w:rsidP="00C22A5E">
            <w:pPr>
              <w:rPr>
                <w:rFonts w:ascii="Arial Narrow" w:hAnsi="Arial Narrow"/>
                <w:sz w:val="20"/>
                <w:szCs w:val="20"/>
              </w:rPr>
            </w:pPr>
            <w:r w:rsidRPr="00C22A5E">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bCs/>
                <w:color w:val="000000"/>
                <w:sz w:val="20"/>
                <w:szCs w:val="20"/>
              </w:rPr>
              <w:t>616,5</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color w:val="000000"/>
                <w:sz w:val="20"/>
                <w:szCs w:val="20"/>
              </w:rPr>
              <w:t>616,5</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100,0</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C22A5E" w:rsidRPr="00C22A5E" w:rsidRDefault="00C22A5E" w:rsidP="00C22A5E">
            <w:pPr>
              <w:rPr>
                <w:rFonts w:ascii="Arial Narrow" w:hAnsi="Arial Narrow"/>
                <w:bCs/>
                <w:sz w:val="20"/>
                <w:szCs w:val="20"/>
              </w:rPr>
            </w:pPr>
            <w:r w:rsidRPr="00C22A5E">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13 238,8</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12 643,6</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95,5</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C22A5E" w:rsidRPr="00C22A5E" w:rsidRDefault="00C22A5E" w:rsidP="00C22A5E">
            <w:pPr>
              <w:rPr>
                <w:rFonts w:ascii="Arial Narrow" w:hAnsi="Arial Narrow"/>
                <w:bCs/>
                <w:sz w:val="20"/>
                <w:szCs w:val="20"/>
              </w:rPr>
            </w:pPr>
            <w:r w:rsidRPr="00C22A5E">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-400,6</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160,9</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FFCC99"/>
            <w:vAlign w:val="center"/>
          </w:tcPr>
          <w:p w:rsidR="00C22A5E" w:rsidRPr="00C22A5E" w:rsidRDefault="00C22A5E" w:rsidP="00C22A5E">
            <w:pPr>
              <w:rPr>
                <w:rFonts w:ascii="Arial Narrow" w:hAnsi="Arial Narrow"/>
                <w:bCs/>
                <w:sz w:val="20"/>
                <w:szCs w:val="20"/>
              </w:rPr>
            </w:pPr>
            <w:r w:rsidRPr="00C22A5E">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400,6</w:t>
            </w:r>
          </w:p>
        </w:tc>
        <w:tc>
          <w:tcPr>
            <w:tcW w:w="1260" w:type="dxa"/>
            <w:tcBorders>
              <w:top w:val="nil"/>
              <w:left w:val="nil"/>
              <w:bottom w:val="single" w:sz="4" w:space="0" w:color="auto"/>
              <w:right w:val="single" w:sz="4" w:space="0" w:color="auto"/>
            </w:tcBorders>
            <w:shd w:val="clear" w:color="auto" w:fill="FFCC99"/>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-160,9</w:t>
            </w:r>
          </w:p>
        </w:tc>
        <w:tc>
          <w:tcPr>
            <w:tcW w:w="1076" w:type="dxa"/>
            <w:tcBorders>
              <w:top w:val="nil"/>
              <w:left w:val="nil"/>
              <w:bottom w:val="single" w:sz="4" w:space="0" w:color="auto"/>
              <w:right w:val="single" w:sz="4" w:space="0" w:color="auto"/>
            </w:tcBorders>
            <w:shd w:val="clear" w:color="auto" w:fill="FFCC99"/>
            <w:noWrap/>
            <w:vAlign w:val="center"/>
          </w:tcPr>
          <w:p w:rsidR="00C22A5E" w:rsidRPr="00C22A5E" w:rsidRDefault="00C22A5E" w:rsidP="00C22A5E">
            <w:pPr>
              <w:jc w:val="center"/>
              <w:rPr>
                <w:rFonts w:ascii="Arial Narrow" w:hAnsi="Arial Narrow"/>
                <w:bCs/>
                <w:color w:val="000000"/>
                <w:sz w:val="20"/>
                <w:szCs w:val="20"/>
              </w:rPr>
            </w:pP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sidRPr="00C22A5E">
              <w:rPr>
                <w:rFonts w:ascii="Arial Narrow" w:hAnsi="Arial Narrow"/>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bCs/>
                <w:color w:val="000000"/>
                <w:sz w:val="20"/>
                <w:szCs w:val="20"/>
              </w:rPr>
              <w:t>400,6</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color w:val="000000"/>
                <w:sz w:val="20"/>
                <w:szCs w:val="20"/>
              </w:rPr>
            </w:pPr>
            <w:r w:rsidRPr="00C22A5E">
              <w:rPr>
                <w:rFonts w:ascii="Arial Narrow" w:hAnsi="Arial Narrow"/>
                <w:bCs/>
                <w:color w:val="000000"/>
                <w:sz w:val="20"/>
                <w:szCs w:val="20"/>
              </w:rPr>
              <w:t>-160,9</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sidRPr="00C22A5E">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-12 838,2</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-12 804,5</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99,8</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sidRPr="00C22A5E">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-12 838,2</w:t>
            </w:r>
          </w:p>
        </w:tc>
        <w:tc>
          <w:tcPr>
            <w:tcW w:w="126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-12 804,5</w:t>
            </w:r>
          </w:p>
        </w:tc>
        <w:tc>
          <w:tcPr>
            <w:tcW w:w="1076"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99,8</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sidRPr="00C22A5E">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13 238,8</w:t>
            </w:r>
          </w:p>
        </w:tc>
        <w:tc>
          <w:tcPr>
            <w:tcW w:w="1260" w:type="dxa"/>
            <w:tcBorders>
              <w:top w:val="nil"/>
              <w:left w:val="nil"/>
              <w:bottom w:val="single" w:sz="4" w:space="0" w:color="auto"/>
              <w:right w:val="single" w:sz="4" w:space="0" w:color="auto"/>
            </w:tcBorders>
            <w:shd w:val="clear" w:color="auto" w:fill="auto"/>
            <w:noWrap/>
          </w:tcPr>
          <w:p w:rsidR="00C22A5E" w:rsidRPr="00C22A5E" w:rsidRDefault="00C22A5E" w:rsidP="00C22A5E">
            <w:pPr>
              <w:jc w:val="center"/>
              <w:rPr>
                <w:rFonts w:ascii="Arial Narrow" w:hAnsi="Arial Narrow"/>
                <w:sz w:val="20"/>
                <w:szCs w:val="20"/>
              </w:rPr>
            </w:pPr>
            <w:r w:rsidRPr="00C22A5E">
              <w:rPr>
                <w:rFonts w:ascii="Arial Narrow" w:hAnsi="Arial Narrow"/>
                <w:bCs/>
                <w:color w:val="000000"/>
                <w:sz w:val="20"/>
                <w:szCs w:val="20"/>
              </w:rPr>
              <w:t>12 643,6</w:t>
            </w:r>
          </w:p>
        </w:tc>
        <w:tc>
          <w:tcPr>
            <w:tcW w:w="1076" w:type="dxa"/>
            <w:tcBorders>
              <w:top w:val="nil"/>
              <w:left w:val="nil"/>
              <w:bottom w:val="single" w:sz="4" w:space="0" w:color="auto"/>
              <w:right w:val="single" w:sz="4" w:space="0" w:color="auto"/>
            </w:tcBorders>
            <w:shd w:val="clear" w:color="auto" w:fill="auto"/>
            <w:noWrap/>
          </w:tcPr>
          <w:p w:rsidR="00C22A5E" w:rsidRPr="00C22A5E" w:rsidRDefault="00C22A5E" w:rsidP="00C22A5E">
            <w:pPr>
              <w:jc w:val="center"/>
              <w:rPr>
                <w:rFonts w:ascii="Arial Narrow" w:hAnsi="Arial Narrow"/>
                <w:sz w:val="20"/>
                <w:szCs w:val="20"/>
              </w:rPr>
            </w:pPr>
            <w:r w:rsidRPr="00C22A5E">
              <w:rPr>
                <w:rFonts w:ascii="Arial Narrow" w:hAnsi="Arial Narrow"/>
                <w:bCs/>
                <w:color w:val="000000"/>
                <w:sz w:val="20"/>
                <w:szCs w:val="20"/>
              </w:rPr>
              <w:t>95,5</w:t>
            </w:r>
          </w:p>
        </w:tc>
      </w:tr>
      <w:tr w:rsidR="00C22A5E" w:rsidRPr="00C22A5E" w:rsidTr="00C22A5E">
        <w:trPr>
          <w:trHeight w:val="60"/>
        </w:trPr>
        <w:tc>
          <w:tcPr>
            <w:tcW w:w="5595" w:type="dxa"/>
            <w:tcBorders>
              <w:top w:val="nil"/>
              <w:left w:val="single" w:sz="4" w:space="0" w:color="auto"/>
              <w:bottom w:val="single" w:sz="4" w:space="0" w:color="auto"/>
              <w:right w:val="single" w:sz="4" w:space="0" w:color="auto"/>
            </w:tcBorders>
            <w:shd w:val="clear" w:color="auto" w:fill="auto"/>
          </w:tcPr>
          <w:p w:rsidR="00C22A5E" w:rsidRPr="00C22A5E" w:rsidRDefault="00C22A5E" w:rsidP="00C22A5E">
            <w:pPr>
              <w:rPr>
                <w:rFonts w:ascii="Arial Narrow" w:hAnsi="Arial Narrow"/>
                <w:sz w:val="20"/>
                <w:szCs w:val="20"/>
              </w:rPr>
            </w:pPr>
            <w:r w:rsidRPr="00C22A5E">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C22A5E" w:rsidRPr="00C22A5E" w:rsidRDefault="00C22A5E" w:rsidP="00C22A5E">
            <w:pPr>
              <w:jc w:val="center"/>
              <w:rPr>
                <w:rFonts w:ascii="Arial Narrow" w:hAnsi="Arial Narrow"/>
                <w:bCs/>
                <w:color w:val="000000"/>
                <w:sz w:val="20"/>
                <w:szCs w:val="20"/>
              </w:rPr>
            </w:pPr>
            <w:r w:rsidRPr="00C22A5E">
              <w:rPr>
                <w:rFonts w:ascii="Arial Narrow" w:hAnsi="Arial Narrow"/>
                <w:bCs/>
                <w:color w:val="000000"/>
                <w:sz w:val="20"/>
                <w:szCs w:val="20"/>
              </w:rPr>
              <w:t>13 238,8</w:t>
            </w:r>
          </w:p>
        </w:tc>
        <w:tc>
          <w:tcPr>
            <w:tcW w:w="1260" w:type="dxa"/>
            <w:tcBorders>
              <w:top w:val="nil"/>
              <w:left w:val="nil"/>
              <w:bottom w:val="single" w:sz="4" w:space="0" w:color="auto"/>
              <w:right w:val="single" w:sz="4" w:space="0" w:color="auto"/>
            </w:tcBorders>
            <w:shd w:val="clear" w:color="auto" w:fill="auto"/>
            <w:noWrap/>
          </w:tcPr>
          <w:p w:rsidR="00C22A5E" w:rsidRPr="00C22A5E" w:rsidRDefault="00C22A5E" w:rsidP="00C22A5E">
            <w:pPr>
              <w:jc w:val="center"/>
              <w:rPr>
                <w:rFonts w:ascii="Arial Narrow" w:hAnsi="Arial Narrow"/>
                <w:sz w:val="20"/>
                <w:szCs w:val="20"/>
              </w:rPr>
            </w:pPr>
            <w:r w:rsidRPr="00C22A5E">
              <w:rPr>
                <w:rFonts w:ascii="Arial Narrow" w:hAnsi="Arial Narrow"/>
                <w:bCs/>
                <w:color w:val="000000"/>
                <w:sz w:val="20"/>
                <w:szCs w:val="20"/>
              </w:rPr>
              <w:t>12 643,6</w:t>
            </w:r>
          </w:p>
        </w:tc>
        <w:tc>
          <w:tcPr>
            <w:tcW w:w="1076" w:type="dxa"/>
            <w:tcBorders>
              <w:top w:val="nil"/>
              <w:left w:val="nil"/>
              <w:bottom w:val="single" w:sz="4" w:space="0" w:color="auto"/>
              <w:right w:val="single" w:sz="4" w:space="0" w:color="auto"/>
            </w:tcBorders>
            <w:shd w:val="clear" w:color="auto" w:fill="auto"/>
            <w:noWrap/>
          </w:tcPr>
          <w:p w:rsidR="00C22A5E" w:rsidRPr="00C22A5E" w:rsidRDefault="00C22A5E" w:rsidP="00C22A5E">
            <w:pPr>
              <w:jc w:val="center"/>
              <w:rPr>
                <w:rFonts w:ascii="Arial Narrow" w:hAnsi="Arial Narrow"/>
                <w:sz w:val="20"/>
                <w:szCs w:val="20"/>
              </w:rPr>
            </w:pPr>
            <w:r w:rsidRPr="00C22A5E">
              <w:rPr>
                <w:rFonts w:ascii="Arial Narrow" w:hAnsi="Arial Narrow"/>
                <w:bCs/>
                <w:color w:val="000000"/>
                <w:sz w:val="20"/>
                <w:szCs w:val="20"/>
              </w:rPr>
              <w:t>95,5</w:t>
            </w:r>
          </w:p>
        </w:tc>
      </w:tr>
    </w:tbl>
    <w:p w:rsidR="00C22A5E" w:rsidRPr="00C22A5E" w:rsidRDefault="00C22A5E" w:rsidP="00C22A5E">
      <w:pPr>
        <w:pStyle w:val="ConsNormal"/>
        <w:ind w:firstLine="540"/>
        <w:jc w:val="right"/>
        <w:rPr>
          <w:rFonts w:ascii="Arial Narrow" w:hAnsi="Arial Narrow"/>
        </w:rPr>
      </w:pPr>
    </w:p>
    <w:p w:rsidR="00C22A5E" w:rsidRPr="00C22A5E" w:rsidRDefault="00C22A5E" w:rsidP="00C22A5E">
      <w:pPr>
        <w:pStyle w:val="ConsNormal"/>
        <w:ind w:firstLine="540"/>
        <w:jc w:val="right"/>
        <w:rPr>
          <w:rFonts w:ascii="Arial Narrow" w:hAnsi="Arial Narrow"/>
        </w:rPr>
      </w:pPr>
      <w:r w:rsidRPr="00C22A5E">
        <w:rPr>
          <w:rFonts w:ascii="Arial Narrow" w:hAnsi="Arial Narrow"/>
        </w:rPr>
        <w:t>Приложение №2</w:t>
      </w:r>
    </w:p>
    <w:p w:rsidR="00C22A5E" w:rsidRPr="00C22A5E" w:rsidRDefault="00C22A5E" w:rsidP="00C22A5E">
      <w:pPr>
        <w:pStyle w:val="ConsNormal"/>
        <w:ind w:firstLine="0"/>
        <w:jc w:val="right"/>
        <w:rPr>
          <w:rFonts w:ascii="Arial Narrow" w:hAnsi="Arial Narrow"/>
        </w:rPr>
      </w:pPr>
      <w:r w:rsidRPr="00C22A5E">
        <w:rPr>
          <w:rFonts w:ascii="Arial Narrow" w:hAnsi="Arial Narrow"/>
        </w:rPr>
        <w:t>к Постановлению Администрации</w:t>
      </w:r>
    </w:p>
    <w:p w:rsidR="00C22A5E" w:rsidRPr="00C22A5E" w:rsidRDefault="00C22A5E" w:rsidP="00C22A5E">
      <w:pPr>
        <w:pStyle w:val="ConsNormal"/>
        <w:ind w:firstLine="540"/>
        <w:jc w:val="right"/>
        <w:rPr>
          <w:rFonts w:ascii="Arial Narrow" w:hAnsi="Arial Narrow"/>
        </w:rPr>
      </w:pPr>
      <w:r w:rsidRPr="00C22A5E">
        <w:rPr>
          <w:rFonts w:ascii="Arial Narrow" w:hAnsi="Arial Narrow"/>
        </w:rPr>
        <w:t xml:space="preserve">поселка </w:t>
      </w:r>
      <w:r w:rsidRPr="00C22A5E">
        <w:rPr>
          <w:rFonts w:ascii="Arial Narrow" w:hAnsi="Arial Narrow" w:cs="Times New Roman"/>
        </w:rPr>
        <w:t>Бурный</w:t>
      </w:r>
      <w:r w:rsidRPr="00C22A5E">
        <w:rPr>
          <w:rFonts w:ascii="Arial Narrow" w:hAnsi="Arial Narrow"/>
        </w:rPr>
        <w:t xml:space="preserve"> от 16.02.2025 г. № 02-п</w:t>
      </w:r>
    </w:p>
    <w:p w:rsidR="00C22A5E" w:rsidRPr="00C22A5E" w:rsidRDefault="00C22A5E" w:rsidP="00C22A5E">
      <w:pPr>
        <w:jc w:val="center"/>
        <w:rPr>
          <w:rFonts w:ascii="Arial Narrow" w:hAnsi="Arial Narrow"/>
          <w:sz w:val="20"/>
          <w:szCs w:val="20"/>
        </w:rPr>
      </w:pPr>
    </w:p>
    <w:p w:rsidR="00C22A5E" w:rsidRPr="00C22A5E" w:rsidRDefault="00C22A5E" w:rsidP="00C22A5E">
      <w:pPr>
        <w:pStyle w:val="ConsPlusNormal"/>
        <w:ind w:firstLine="0"/>
        <w:jc w:val="center"/>
        <w:rPr>
          <w:rFonts w:ascii="Arial Narrow" w:hAnsi="Arial Narrow" w:cs="Times New Roman"/>
          <w:b/>
        </w:rPr>
      </w:pPr>
      <w:r w:rsidRPr="00C22A5E">
        <w:rPr>
          <w:rFonts w:ascii="Arial Narrow" w:hAnsi="Arial Narrow" w:cs="Times New Roman"/>
          <w:b/>
        </w:rPr>
        <w:t xml:space="preserve">Сведения о численности муниципальных служащих поселка Бурный </w:t>
      </w:r>
      <w:r>
        <w:rPr>
          <w:rFonts w:ascii="Arial Narrow" w:hAnsi="Arial Narrow" w:cs="Times New Roman"/>
          <w:b/>
        </w:rPr>
        <w:t xml:space="preserve">по состоянию на </w:t>
      </w:r>
      <w:r w:rsidRPr="00C22A5E">
        <w:rPr>
          <w:rFonts w:ascii="Arial Narrow" w:hAnsi="Arial Narrow" w:cs="Times New Roman"/>
          <w:b/>
        </w:rPr>
        <w:t>01 января 2025 года</w:t>
      </w:r>
    </w:p>
    <w:p w:rsidR="00C22A5E" w:rsidRPr="00C22A5E" w:rsidRDefault="00C22A5E" w:rsidP="00C22A5E">
      <w:pPr>
        <w:pStyle w:val="ConsPlusNormal"/>
        <w:ind w:firstLine="0"/>
        <w:rPr>
          <w:rFonts w:ascii="Arial Narrow" w:hAnsi="Arial Narrow" w:cs="Times New Roman"/>
          <w:b/>
        </w:rPr>
      </w:pPr>
    </w:p>
    <w:p w:rsidR="00C22A5E" w:rsidRPr="00C22A5E" w:rsidRDefault="00C22A5E" w:rsidP="00C22A5E">
      <w:pPr>
        <w:pStyle w:val="ConsPlusNormal"/>
        <w:ind w:firstLine="0"/>
        <w:jc w:val="right"/>
        <w:rPr>
          <w:rFonts w:ascii="Arial Narrow" w:hAnsi="Arial Narrow" w:cs="Times New Roman"/>
        </w:rPr>
      </w:pPr>
      <w:r w:rsidRPr="00C22A5E">
        <w:rPr>
          <w:rFonts w:ascii="Arial Narrow" w:hAnsi="Arial Narrow" w:cs="Times New Roman"/>
        </w:rPr>
        <w:t>(тыс. рублей)</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C22A5E" w:rsidRPr="00C22A5E" w:rsidTr="00C22A5E">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C22A5E" w:rsidRPr="00C22A5E" w:rsidRDefault="00C22A5E" w:rsidP="00C22A5E">
            <w:pPr>
              <w:pStyle w:val="ConsPlusNormal"/>
              <w:ind w:firstLine="0"/>
              <w:jc w:val="center"/>
              <w:rPr>
                <w:rFonts w:ascii="Arial Narrow" w:hAnsi="Arial Narrow" w:cs="Times New Roman"/>
              </w:rPr>
            </w:pPr>
            <w:r>
              <w:rPr>
                <w:rFonts w:ascii="Arial Narrow" w:hAnsi="Arial Narrow" w:cs="Times New Roman"/>
              </w:rPr>
              <w:t xml:space="preserve">N </w:t>
            </w:r>
            <w:r w:rsidRPr="00C22A5E">
              <w:rPr>
                <w:rFonts w:ascii="Arial Narrow" w:hAnsi="Arial Narrow" w:cs="Times New Roman"/>
              </w:rPr>
              <w:t>п/п</w:t>
            </w:r>
          </w:p>
        </w:tc>
        <w:tc>
          <w:tcPr>
            <w:tcW w:w="6831" w:type="dxa"/>
            <w:tcBorders>
              <w:top w:val="single" w:sz="6" w:space="0" w:color="auto"/>
              <w:left w:val="single" w:sz="6" w:space="0" w:color="auto"/>
              <w:bottom w:val="single" w:sz="6" w:space="0" w:color="auto"/>
              <w:right w:val="single" w:sz="6" w:space="0" w:color="auto"/>
            </w:tcBorders>
            <w:vAlign w:val="center"/>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Значение</w:t>
            </w:r>
          </w:p>
        </w:tc>
      </w:tr>
      <w:tr w:rsidR="00C22A5E" w:rsidRPr="00C22A5E" w:rsidTr="00C22A5E">
        <w:trPr>
          <w:cantSplit/>
          <w:trHeight w:val="55"/>
        </w:trPr>
        <w:tc>
          <w:tcPr>
            <w:tcW w:w="540"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3</w:t>
            </w:r>
          </w:p>
        </w:tc>
      </w:tr>
      <w:tr w:rsidR="00C22A5E" w:rsidRPr="00C22A5E" w:rsidTr="004A354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rPr>
                <w:rFonts w:ascii="Arial Narrow" w:hAnsi="Arial Narrow" w:cs="Times New Roman"/>
              </w:rPr>
            </w:pPr>
            <w:r w:rsidRPr="00C22A5E">
              <w:rPr>
                <w:rFonts w:ascii="Arial Narrow" w:hAnsi="Arial Narrow" w:cs="Times New Roman"/>
              </w:rPr>
              <w:t xml:space="preserve">Среднесписочная численность замещающих </w:t>
            </w:r>
            <w:proofErr w:type="gramStart"/>
            <w:r w:rsidRPr="00C22A5E">
              <w:rPr>
                <w:rFonts w:ascii="Arial Narrow" w:hAnsi="Arial Narrow" w:cs="Times New Roman"/>
              </w:rPr>
              <w:t>муниципальные  должности</w:t>
            </w:r>
            <w:proofErr w:type="gramEnd"/>
            <w:r w:rsidRPr="00C22A5E">
              <w:rPr>
                <w:rFonts w:ascii="Arial Narrow" w:hAnsi="Arial Narrow" w:cs="Times New Roman"/>
              </w:rPr>
              <w:t xml:space="preserve"> (выборные должности) бюджета поселка Бурный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1</w:t>
            </w:r>
          </w:p>
        </w:tc>
      </w:tr>
      <w:tr w:rsidR="00C22A5E" w:rsidRPr="00C22A5E"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22A5E" w:rsidRPr="00C22A5E" w:rsidRDefault="00C22A5E" w:rsidP="00C22A5E">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rPr>
                <w:rFonts w:ascii="Arial Narrow" w:hAnsi="Arial Narrow" w:cs="Times New Roman"/>
              </w:rPr>
            </w:pPr>
            <w:r w:rsidRPr="00C22A5E">
              <w:rPr>
                <w:rFonts w:ascii="Arial Narrow" w:hAnsi="Arial Narrow" w:cs="Times New Roman"/>
              </w:rPr>
              <w:t xml:space="preserve">Фактические расходы на денежное содержание лиц замещающих муниципальные должности (выборные должности) бюджета поселка </w:t>
            </w:r>
            <w:proofErr w:type="gramStart"/>
            <w:r w:rsidRPr="00C22A5E">
              <w:rPr>
                <w:rFonts w:ascii="Arial Narrow" w:hAnsi="Arial Narrow" w:cs="Times New Roman"/>
              </w:rPr>
              <w:t>Бурный  за</w:t>
            </w:r>
            <w:proofErr w:type="gramEnd"/>
            <w:r w:rsidRPr="00C22A5E">
              <w:rPr>
                <w:rFonts w:ascii="Arial Narrow" w:hAnsi="Arial Narrow" w:cs="Times New Roman"/>
              </w:rPr>
              <w:t xml:space="preserve"> отчетный период,</w:t>
            </w:r>
            <w:r>
              <w:rPr>
                <w:rFonts w:ascii="Arial Narrow" w:hAnsi="Arial Narrow" w:cs="Times New Roman"/>
              </w:rPr>
              <w:t xml:space="preserve"> </w:t>
            </w:r>
            <w:r w:rsidRPr="00C22A5E">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1 803,7</w:t>
            </w:r>
          </w:p>
        </w:tc>
      </w:tr>
      <w:tr w:rsidR="00C22A5E" w:rsidRPr="00C22A5E"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rPr>
                <w:rFonts w:ascii="Arial Narrow" w:hAnsi="Arial Narrow" w:cs="Times New Roman"/>
              </w:rPr>
            </w:pPr>
            <w:r w:rsidRPr="00C22A5E">
              <w:rPr>
                <w:rFonts w:ascii="Arial Narrow" w:hAnsi="Arial Narrow" w:cs="Times New Roman"/>
              </w:rPr>
              <w:t>Среднесписочная численность муниципальных  служащих бюджета поселка Бурный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0,9</w:t>
            </w:r>
          </w:p>
        </w:tc>
      </w:tr>
      <w:tr w:rsidR="00C22A5E" w:rsidRPr="00C22A5E"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22A5E" w:rsidRPr="00C22A5E" w:rsidRDefault="00C22A5E" w:rsidP="00C22A5E">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rPr>
                <w:rFonts w:ascii="Arial Narrow" w:hAnsi="Arial Narrow" w:cs="Times New Roman"/>
              </w:rPr>
            </w:pPr>
            <w:r w:rsidRPr="00C22A5E">
              <w:rPr>
                <w:rFonts w:ascii="Arial Narrow" w:hAnsi="Arial Narrow" w:cs="Times New Roman"/>
              </w:rPr>
              <w:t xml:space="preserve">Фактические расходы на денежное содержание муниципальных служащих бюджета поселка </w:t>
            </w:r>
            <w:proofErr w:type="gramStart"/>
            <w:r w:rsidRPr="00C22A5E">
              <w:rPr>
                <w:rFonts w:ascii="Arial Narrow" w:hAnsi="Arial Narrow" w:cs="Times New Roman"/>
              </w:rPr>
              <w:t>Бурный  за</w:t>
            </w:r>
            <w:proofErr w:type="gramEnd"/>
            <w:r w:rsidRPr="00C22A5E">
              <w:rPr>
                <w:rFonts w:ascii="Arial Narrow" w:hAnsi="Arial Narrow" w:cs="Times New Roman"/>
              </w:rPr>
              <w:t xml:space="preserve"> отчетный период,</w:t>
            </w:r>
            <w:r>
              <w:rPr>
                <w:rFonts w:ascii="Arial Narrow" w:hAnsi="Arial Narrow" w:cs="Times New Roman"/>
              </w:rPr>
              <w:t xml:space="preserve"> </w:t>
            </w:r>
            <w:r w:rsidRPr="00C22A5E">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C22A5E" w:rsidRPr="00C22A5E" w:rsidRDefault="00C22A5E" w:rsidP="00C22A5E">
            <w:pPr>
              <w:pStyle w:val="ConsPlusNormal"/>
              <w:ind w:firstLine="0"/>
              <w:jc w:val="center"/>
              <w:rPr>
                <w:rFonts w:ascii="Arial Narrow" w:hAnsi="Arial Narrow" w:cs="Times New Roman"/>
              </w:rPr>
            </w:pPr>
            <w:r w:rsidRPr="00C22A5E">
              <w:rPr>
                <w:rFonts w:ascii="Arial Narrow" w:hAnsi="Arial Narrow" w:cs="Times New Roman"/>
              </w:rPr>
              <w:t>918,0</w:t>
            </w:r>
          </w:p>
        </w:tc>
      </w:tr>
    </w:tbl>
    <w:p w:rsidR="00C22A5E" w:rsidRPr="00C22A5E" w:rsidRDefault="00C22A5E" w:rsidP="00C22A5E">
      <w:pPr>
        <w:pStyle w:val="ConsPlusNormal"/>
        <w:ind w:firstLine="0"/>
        <w:jc w:val="right"/>
        <w:outlineLvl w:val="0"/>
        <w:rPr>
          <w:rFonts w:ascii="Arial Narrow" w:hAnsi="Arial Narrow" w:cs="Times New Roman"/>
        </w:rPr>
      </w:pPr>
    </w:p>
    <w:p w:rsidR="00400E05" w:rsidRPr="00400E05" w:rsidRDefault="00400E05" w:rsidP="00400E05">
      <w:pPr>
        <w:jc w:val="center"/>
        <w:rPr>
          <w:rFonts w:ascii="Arial Narrow" w:hAnsi="Arial Narrow"/>
          <w:b/>
          <w:sz w:val="20"/>
          <w:szCs w:val="20"/>
        </w:rPr>
      </w:pPr>
      <w:r w:rsidRPr="00400E05">
        <w:rPr>
          <w:rFonts w:ascii="Arial Narrow" w:hAnsi="Arial Narrow"/>
          <w:b/>
          <w:sz w:val="20"/>
          <w:szCs w:val="20"/>
        </w:rPr>
        <w:t>АДМИНИСТРАЦИЯ</w:t>
      </w:r>
    </w:p>
    <w:p w:rsidR="00400E05" w:rsidRPr="00400E05" w:rsidRDefault="00400E05" w:rsidP="00400E05">
      <w:pPr>
        <w:jc w:val="center"/>
        <w:rPr>
          <w:rFonts w:ascii="Arial Narrow" w:hAnsi="Arial Narrow"/>
          <w:b/>
          <w:sz w:val="20"/>
          <w:szCs w:val="20"/>
        </w:rPr>
      </w:pPr>
      <w:r>
        <w:rPr>
          <w:rFonts w:ascii="Arial Narrow" w:hAnsi="Arial Narrow"/>
          <w:b/>
          <w:sz w:val="20"/>
          <w:szCs w:val="20"/>
        </w:rPr>
        <w:t xml:space="preserve">ПОСЕЛКА </w:t>
      </w:r>
      <w:r w:rsidRPr="00400E05">
        <w:rPr>
          <w:rFonts w:ascii="Arial Narrow" w:hAnsi="Arial Narrow"/>
          <w:b/>
          <w:sz w:val="20"/>
          <w:szCs w:val="20"/>
        </w:rPr>
        <w:t>СУРИНДА</w:t>
      </w:r>
    </w:p>
    <w:p w:rsidR="00400E05" w:rsidRPr="00400E05" w:rsidRDefault="00400E05" w:rsidP="00400E05">
      <w:pPr>
        <w:jc w:val="center"/>
        <w:rPr>
          <w:rFonts w:ascii="Arial Narrow" w:hAnsi="Arial Narrow"/>
          <w:b/>
          <w:sz w:val="20"/>
          <w:szCs w:val="20"/>
        </w:rPr>
      </w:pPr>
      <w:r w:rsidRPr="00400E05">
        <w:rPr>
          <w:rFonts w:ascii="Arial Narrow" w:hAnsi="Arial Narrow"/>
          <w:b/>
          <w:sz w:val="20"/>
          <w:szCs w:val="20"/>
        </w:rPr>
        <w:t>ЭВЕНКИЙСКОГО МУНИЦИПАЛЬНОГО РАЙОНА</w:t>
      </w:r>
    </w:p>
    <w:p w:rsidR="00400E05" w:rsidRPr="00400E05" w:rsidRDefault="00400E05" w:rsidP="00400E05">
      <w:pPr>
        <w:jc w:val="center"/>
        <w:rPr>
          <w:rFonts w:ascii="Arial Narrow" w:hAnsi="Arial Narrow"/>
          <w:b/>
          <w:sz w:val="20"/>
          <w:szCs w:val="20"/>
        </w:rPr>
      </w:pPr>
      <w:r w:rsidRPr="00400E05">
        <w:rPr>
          <w:rFonts w:ascii="Arial Narrow" w:hAnsi="Arial Narrow"/>
          <w:b/>
          <w:sz w:val="20"/>
          <w:szCs w:val="20"/>
        </w:rPr>
        <w:t>КРАСНОЯРСКОГО КРАЯ</w:t>
      </w:r>
    </w:p>
    <w:p w:rsidR="00400E05" w:rsidRPr="00400E05" w:rsidRDefault="00400E05" w:rsidP="00400E05">
      <w:pPr>
        <w:jc w:val="center"/>
        <w:rPr>
          <w:rFonts w:ascii="Arial Narrow" w:hAnsi="Arial Narrow"/>
          <w:sz w:val="20"/>
          <w:szCs w:val="20"/>
        </w:rPr>
      </w:pPr>
    </w:p>
    <w:p w:rsidR="00400E05" w:rsidRPr="00400E05" w:rsidRDefault="00400E05" w:rsidP="00400E05">
      <w:pPr>
        <w:jc w:val="center"/>
        <w:rPr>
          <w:rFonts w:ascii="Arial Narrow" w:hAnsi="Arial Narrow"/>
          <w:b/>
          <w:sz w:val="20"/>
          <w:szCs w:val="20"/>
        </w:rPr>
      </w:pPr>
      <w:r w:rsidRPr="00400E05">
        <w:rPr>
          <w:rFonts w:ascii="Arial Narrow" w:hAnsi="Arial Narrow"/>
          <w:b/>
          <w:sz w:val="20"/>
          <w:szCs w:val="20"/>
        </w:rPr>
        <w:t>ПОСТАНОВЛЕНИЕ</w:t>
      </w:r>
    </w:p>
    <w:p w:rsidR="00400E05" w:rsidRPr="00400E05" w:rsidRDefault="00400E05" w:rsidP="00400E05">
      <w:pPr>
        <w:jc w:val="both"/>
        <w:rPr>
          <w:rFonts w:ascii="Arial Narrow" w:hAnsi="Arial Narrow"/>
          <w:sz w:val="20"/>
          <w:szCs w:val="20"/>
        </w:rPr>
      </w:pPr>
    </w:p>
    <w:p w:rsidR="00400E05" w:rsidRPr="00400E05" w:rsidRDefault="00400E05" w:rsidP="00400E05">
      <w:pPr>
        <w:jc w:val="both"/>
        <w:rPr>
          <w:rFonts w:ascii="Arial Narrow" w:hAnsi="Arial Narrow"/>
          <w:sz w:val="20"/>
          <w:szCs w:val="20"/>
        </w:rPr>
      </w:pPr>
      <w:r w:rsidRPr="00400E05">
        <w:rPr>
          <w:rFonts w:ascii="Arial Narrow" w:hAnsi="Arial Narrow"/>
          <w:sz w:val="20"/>
          <w:szCs w:val="20"/>
        </w:rPr>
        <w:t>«16»</w:t>
      </w:r>
      <w:r>
        <w:rPr>
          <w:rFonts w:ascii="Arial Narrow" w:hAnsi="Arial Narrow"/>
          <w:sz w:val="20"/>
          <w:szCs w:val="20"/>
        </w:rPr>
        <w:t xml:space="preserve"> </w:t>
      </w:r>
      <w:r w:rsidRPr="00400E05">
        <w:rPr>
          <w:rFonts w:ascii="Arial Narrow" w:hAnsi="Arial Narrow"/>
          <w:sz w:val="20"/>
          <w:szCs w:val="20"/>
        </w:rPr>
        <w:t xml:space="preserve">января 2025 г.                         </w:t>
      </w:r>
      <w:r>
        <w:rPr>
          <w:rFonts w:ascii="Arial Narrow" w:hAnsi="Arial Narrow"/>
          <w:sz w:val="20"/>
          <w:szCs w:val="20"/>
        </w:rPr>
        <w:t xml:space="preserve">                                                                              </w:t>
      </w:r>
      <w:r w:rsidRPr="00400E05">
        <w:rPr>
          <w:rFonts w:ascii="Arial Narrow" w:hAnsi="Arial Narrow"/>
          <w:sz w:val="20"/>
          <w:szCs w:val="20"/>
        </w:rPr>
        <w:t xml:space="preserve">                                                         </w:t>
      </w:r>
      <w:r w:rsidRPr="00400E05">
        <w:rPr>
          <w:rFonts w:ascii="Arial Narrow" w:hAnsi="Arial Narrow"/>
          <w:color w:val="000000"/>
          <w:sz w:val="20"/>
          <w:szCs w:val="20"/>
        </w:rPr>
        <w:t>№ 1 - п</w:t>
      </w:r>
    </w:p>
    <w:p w:rsidR="00400E05" w:rsidRPr="00400E05" w:rsidRDefault="00400E05" w:rsidP="00400E05">
      <w:pPr>
        <w:jc w:val="both"/>
        <w:rPr>
          <w:rFonts w:ascii="Arial Narrow" w:hAnsi="Arial Narrow"/>
          <w:b/>
          <w:kern w:val="16"/>
          <w:sz w:val="20"/>
          <w:szCs w:val="20"/>
        </w:rPr>
      </w:pPr>
    </w:p>
    <w:p w:rsidR="00400E05" w:rsidRPr="00400E05" w:rsidRDefault="00400E05" w:rsidP="00400E05">
      <w:pPr>
        <w:jc w:val="center"/>
        <w:rPr>
          <w:rFonts w:ascii="Arial Narrow" w:hAnsi="Arial Narrow"/>
          <w:b/>
          <w:kern w:val="1"/>
          <w:sz w:val="20"/>
          <w:szCs w:val="20"/>
        </w:rPr>
      </w:pPr>
      <w:r w:rsidRPr="00400E05">
        <w:rPr>
          <w:rFonts w:ascii="Arial Narrow" w:hAnsi="Arial Narrow"/>
          <w:b/>
          <w:kern w:val="1"/>
          <w:sz w:val="20"/>
          <w:szCs w:val="20"/>
        </w:rPr>
        <w:t>Об утверждении сведений о ходе исполнения бюджета поселка и сведений о численности муниципальных</w:t>
      </w:r>
      <w:r>
        <w:rPr>
          <w:rFonts w:ascii="Arial Narrow" w:hAnsi="Arial Narrow"/>
          <w:b/>
          <w:kern w:val="1"/>
          <w:sz w:val="20"/>
          <w:szCs w:val="20"/>
        </w:rPr>
        <w:t xml:space="preserve"> </w:t>
      </w:r>
      <w:r w:rsidRPr="00400E05">
        <w:rPr>
          <w:rFonts w:ascii="Arial Narrow" w:hAnsi="Arial Narrow"/>
          <w:b/>
          <w:kern w:val="1"/>
          <w:sz w:val="20"/>
          <w:szCs w:val="20"/>
        </w:rPr>
        <w:t>служащих поселка Суринда</w:t>
      </w:r>
      <w:r w:rsidRPr="00400E05">
        <w:rPr>
          <w:rFonts w:ascii="Arial Narrow" w:hAnsi="Arial Narrow"/>
          <w:b/>
          <w:sz w:val="20"/>
          <w:szCs w:val="20"/>
        </w:rPr>
        <w:t xml:space="preserve"> по состоянию на 01 января  2025 года.</w:t>
      </w:r>
    </w:p>
    <w:p w:rsidR="00400E05" w:rsidRPr="00400E05" w:rsidRDefault="00400E05" w:rsidP="00400E05">
      <w:pPr>
        <w:pStyle w:val="ConsNonformat"/>
        <w:ind w:right="0"/>
        <w:rPr>
          <w:rFonts w:ascii="Arial Narrow" w:hAnsi="Arial Narrow"/>
        </w:rPr>
      </w:pPr>
    </w:p>
    <w:p w:rsidR="00400E05" w:rsidRPr="00400E05" w:rsidRDefault="00400E05" w:rsidP="00400E05">
      <w:pPr>
        <w:autoSpaceDE w:val="0"/>
        <w:autoSpaceDN w:val="0"/>
        <w:adjustRightInd w:val="0"/>
        <w:ind w:firstLine="709"/>
        <w:jc w:val="both"/>
        <w:rPr>
          <w:rFonts w:ascii="Arial Narrow" w:hAnsi="Arial Narrow"/>
          <w:b/>
          <w:sz w:val="20"/>
          <w:szCs w:val="20"/>
        </w:rPr>
      </w:pPr>
      <w:r w:rsidRPr="00400E05">
        <w:rPr>
          <w:rFonts w:ascii="Arial Narrow" w:hAnsi="Arial Narrow"/>
          <w:sz w:val="20"/>
          <w:szCs w:val="20"/>
        </w:rPr>
        <w:t>В соответств4ие со статьей 219 Бюджетного кодекса Российской Федерации</w:t>
      </w:r>
      <w:r>
        <w:rPr>
          <w:rFonts w:ascii="Arial Narrow" w:hAnsi="Arial Narrow"/>
          <w:b/>
          <w:sz w:val="20"/>
          <w:szCs w:val="20"/>
        </w:rPr>
        <w:t xml:space="preserve"> ПОСТАНОВЛЯ</w:t>
      </w:r>
      <w:r w:rsidRPr="00400E05">
        <w:rPr>
          <w:rFonts w:ascii="Arial Narrow" w:hAnsi="Arial Narrow"/>
          <w:b/>
          <w:sz w:val="20"/>
          <w:szCs w:val="20"/>
        </w:rPr>
        <w:t>Ю:</w:t>
      </w:r>
    </w:p>
    <w:p w:rsidR="00400E05" w:rsidRPr="00400E05" w:rsidRDefault="00400E05" w:rsidP="00400E05">
      <w:pPr>
        <w:pStyle w:val="ConsNormal"/>
        <w:numPr>
          <w:ilvl w:val="0"/>
          <w:numId w:val="16"/>
        </w:numPr>
        <w:ind w:left="0" w:firstLine="0"/>
        <w:jc w:val="both"/>
        <w:rPr>
          <w:rFonts w:ascii="Arial Narrow" w:hAnsi="Arial Narrow"/>
        </w:rPr>
      </w:pPr>
      <w:r w:rsidRPr="00400E05">
        <w:rPr>
          <w:rFonts w:ascii="Arial Narrow" w:hAnsi="Arial Narrow"/>
        </w:rPr>
        <w:t>Утвердить сведения о ходе исполнения бюджета поселка согласно</w:t>
      </w:r>
    </w:p>
    <w:p w:rsidR="00400E05" w:rsidRPr="00400E05" w:rsidRDefault="00400E05" w:rsidP="00400E05">
      <w:pPr>
        <w:pStyle w:val="ConsNormal"/>
        <w:ind w:firstLine="0"/>
        <w:jc w:val="both"/>
        <w:rPr>
          <w:rFonts w:ascii="Arial Narrow" w:hAnsi="Arial Narrow"/>
        </w:rPr>
      </w:pPr>
      <w:r w:rsidRPr="00400E05">
        <w:rPr>
          <w:rFonts w:ascii="Arial Narrow" w:hAnsi="Arial Narrow"/>
        </w:rPr>
        <w:t>приложению №1.</w:t>
      </w:r>
    </w:p>
    <w:p w:rsidR="00400E05" w:rsidRPr="00400E05" w:rsidRDefault="00400E05" w:rsidP="00400E05">
      <w:pPr>
        <w:pStyle w:val="ConsPlusNormal"/>
        <w:ind w:firstLine="0"/>
        <w:jc w:val="both"/>
        <w:rPr>
          <w:rFonts w:ascii="Arial Narrow" w:hAnsi="Arial Narrow" w:cs="Times New Roman"/>
        </w:rPr>
      </w:pPr>
      <w:r>
        <w:rPr>
          <w:rFonts w:ascii="Arial Narrow" w:hAnsi="Arial Narrow"/>
        </w:rPr>
        <w:t>2.</w:t>
      </w:r>
      <w:r>
        <w:rPr>
          <w:rFonts w:ascii="Arial Narrow" w:hAnsi="Arial Narrow"/>
        </w:rPr>
        <w:tab/>
      </w:r>
      <w:r w:rsidRPr="00400E05">
        <w:rPr>
          <w:rFonts w:ascii="Arial Narrow" w:hAnsi="Arial Narrow" w:cs="Times New Roman"/>
        </w:rPr>
        <w:t>Сведения о численности муниципальных служащих поселка Суринда, согласно приложению №2.</w:t>
      </w:r>
    </w:p>
    <w:p w:rsidR="00400E05" w:rsidRPr="00400E05" w:rsidRDefault="00400E05" w:rsidP="00400E05">
      <w:pPr>
        <w:pStyle w:val="ae"/>
        <w:spacing w:after="0"/>
        <w:jc w:val="both"/>
        <w:rPr>
          <w:rFonts w:ascii="Arial Narrow" w:hAnsi="Arial Narrow"/>
          <w:sz w:val="20"/>
          <w:szCs w:val="20"/>
        </w:rPr>
      </w:pPr>
      <w:r w:rsidRPr="00400E05">
        <w:rPr>
          <w:rFonts w:ascii="Arial Narrow" w:hAnsi="Arial Narrow"/>
          <w:sz w:val="20"/>
          <w:szCs w:val="20"/>
        </w:rPr>
        <w:t>3.</w:t>
      </w:r>
      <w:r>
        <w:rPr>
          <w:rFonts w:ascii="Arial Narrow" w:hAnsi="Arial Narrow"/>
          <w:sz w:val="20"/>
          <w:szCs w:val="20"/>
        </w:rPr>
        <w:tab/>
      </w:r>
      <w:r w:rsidRPr="00400E05">
        <w:rPr>
          <w:rFonts w:ascii="Arial Narrow" w:hAnsi="Arial Narrow"/>
          <w:sz w:val="20"/>
          <w:szCs w:val="20"/>
        </w:rPr>
        <w:t>Разместить настоящее Постановление на сайте муниципального образования «поселок Суринда» в сети «Интернет» (</w:t>
      </w:r>
      <w:hyperlink r:id="rId73" w:history="1">
        <w:r w:rsidRPr="00400E05">
          <w:rPr>
            <w:rStyle w:val="af2"/>
            <w:rFonts w:ascii="Arial Narrow" w:hAnsi="Arial Narrow"/>
            <w:color w:val="auto"/>
            <w:sz w:val="20"/>
            <w:szCs w:val="20"/>
            <w:u w:val="none"/>
          </w:rPr>
          <w:t>https://surinda-r04.gosweb.gosuslugi.ru</w:t>
        </w:r>
      </w:hyperlink>
      <w:r w:rsidRPr="00400E05">
        <w:rPr>
          <w:rFonts w:ascii="Arial Narrow" w:hAnsi="Arial Narrow"/>
          <w:sz w:val="20"/>
          <w:szCs w:val="20"/>
        </w:rPr>
        <w:t>).</w:t>
      </w:r>
    </w:p>
    <w:p w:rsidR="00400E05" w:rsidRPr="00400E05" w:rsidRDefault="00400E05" w:rsidP="00400E05">
      <w:pPr>
        <w:pStyle w:val="af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olor w:val="auto"/>
          <w:sz w:val="20"/>
          <w:szCs w:val="20"/>
        </w:rPr>
      </w:pPr>
      <w:r>
        <w:rPr>
          <w:rFonts w:ascii="Arial Narrow" w:hAnsi="Arial Narrow" w:cs="Times New Roman"/>
          <w:color w:val="auto"/>
          <w:sz w:val="20"/>
          <w:szCs w:val="20"/>
        </w:rPr>
        <w:t>4.</w:t>
      </w:r>
      <w:r>
        <w:rPr>
          <w:rFonts w:ascii="Arial Narrow" w:hAnsi="Arial Narrow" w:cs="Times New Roman"/>
          <w:color w:val="auto"/>
          <w:sz w:val="20"/>
          <w:szCs w:val="20"/>
        </w:rPr>
        <w:tab/>
      </w:r>
      <w:r w:rsidRPr="00400E05">
        <w:rPr>
          <w:rFonts w:ascii="Arial Narrow" w:hAnsi="Arial Narrow" w:cs="Times New Roman"/>
          <w:color w:val="auto"/>
          <w:sz w:val="20"/>
          <w:szCs w:val="20"/>
        </w:rPr>
        <w:t>Настоящее Постановление вступает в силу в  день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400E05" w:rsidRPr="00400E05" w:rsidRDefault="00400E05" w:rsidP="00400E05">
      <w:pPr>
        <w:autoSpaceDE w:val="0"/>
        <w:autoSpaceDN w:val="0"/>
        <w:adjustRightInd w:val="0"/>
        <w:jc w:val="both"/>
        <w:rPr>
          <w:rFonts w:ascii="Arial Narrow" w:hAnsi="Arial Narrow"/>
          <w:sz w:val="20"/>
          <w:szCs w:val="20"/>
        </w:rPr>
      </w:pPr>
      <w:r w:rsidRPr="00400E05">
        <w:rPr>
          <w:rFonts w:ascii="Arial Narrow" w:hAnsi="Arial Narrow"/>
          <w:sz w:val="20"/>
          <w:szCs w:val="20"/>
        </w:rPr>
        <w:t>5</w:t>
      </w:r>
      <w:r>
        <w:rPr>
          <w:rFonts w:ascii="Arial Narrow" w:hAnsi="Arial Narrow"/>
          <w:sz w:val="20"/>
          <w:szCs w:val="20"/>
        </w:rPr>
        <w:t>.</w:t>
      </w:r>
      <w:r>
        <w:rPr>
          <w:rFonts w:ascii="Arial Narrow" w:hAnsi="Arial Narrow"/>
          <w:sz w:val="20"/>
          <w:szCs w:val="20"/>
        </w:rPr>
        <w:tab/>
      </w:r>
      <w:r w:rsidRPr="00400E05">
        <w:rPr>
          <w:rFonts w:ascii="Arial Narrow" w:hAnsi="Arial Narrow"/>
          <w:sz w:val="20"/>
          <w:szCs w:val="20"/>
        </w:rPr>
        <w:t>Контроль исполнения настоящего постановления оставляю за собой.</w:t>
      </w:r>
    </w:p>
    <w:p w:rsidR="00400E05" w:rsidRPr="00400E05" w:rsidRDefault="00400E05" w:rsidP="00400E05">
      <w:pPr>
        <w:jc w:val="both"/>
        <w:rPr>
          <w:rFonts w:ascii="Arial Narrow" w:hAnsi="Arial Narrow"/>
          <w:sz w:val="20"/>
          <w:szCs w:val="20"/>
        </w:rPr>
      </w:pPr>
    </w:p>
    <w:p w:rsidR="00400E05" w:rsidRPr="00400E05" w:rsidRDefault="00400E05" w:rsidP="00400E05">
      <w:pPr>
        <w:jc w:val="both"/>
        <w:rPr>
          <w:rFonts w:ascii="Arial Narrow" w:hAnsi="Arial Narrow"/>
          <w:sz w:val="20"/>
          <w:szCs w:val="20"/>
        </w:rPr>
      </w:pPr>
      <w:r w:rsidRPr="00400E05">
        <w:rPr>
          <w:rFonts w:ascii="Arial Narrow" w:hAnsi="Arial Narrow"/>
          <w:sz w:val="20"/>
          <w:szCs w:val="20"/>
        </w:rPr>
        <w:t xml:space="preserve">Глава поселка Суринда                                                               </w:t>
      </w:r>
      <w:r>
        <w:rPr>
          <w:rFonts w:ascii="Arial Narrow" w:hAnsi="Arial Narrow"/>
          <w:sz w:val="20"/>
          <w:szCs w:val="20"/>
        </w:rPr>
        <w:t xml:space="preserve">      п/п                                                          </w:t>
      </w:r>
      <w:r w:rsidRPr="00400E05">
        <w:rPr>
          <w:rFonts w:ascii="Arial Narrow" w:hAnsi="Arial Narrow"/>
          <w:sz w:val="20"/>
          <w:szCs w:val="20"/>
        </w:rPr>
        <w:t xml:space="preserve">     Т.А</w:t>
      </w:r>
      <w:r>
        <w:rPr>
          <w:rFonts w:ascii="Arial Narrow" w:hAnsi="Arial Narrow"/>
          <w:sz w:val="20"/>
          <w:szCs w:val="20"/>
        </w:rPr>
        <w:t xml:space="preserve">. </w:t>
      </w:r>
      <w:r w:rsidRPr="00400E05">
        <w:rPr>
          <w:rFonts w:ascii="Arial Narrow" w:hAnsi="Arial Narrow"/>
          <w:sz w:val="20"/>
          <w:szCs w:val="20"/>
        </w:rPr>
        <w:t>Савватеева</w:t>
      </w:r>
    </w:p>
    <w:p w:rsidR="00400E05" w:rsidRPr="00400E05" w:rsidRDefault="00400E05" w:rsidP="00400E05">
      <w:pPr>
        <w:pStyle w:val="ConsNormal"/>
        <w:ind w:firstLine="0"/>
        <w:rPr>
          <w:rFonts w:ascii="Arial Narrow" w:hAnsi="Arial Narrow" w:cs="Times New Roman"/>
        </w:rPr>
      </w:pPr>
    </w:p>
    <w:p w:rsidR="00400E05" w:rsidRPr="00400E05" w:rsidRDefault="00400E05" w:rsidP="00400E05">
      <w:pPr>
        <w:pStyle w:val="ConsNormal"/>
        <w:ind w:firstLine="0"/>
        <w:jc w:val="right"/>
        <w:rPr>
          <w:rFonts w:ascii="Arial Narrow" w:hAnsi="Arial Narrow"/>
        </w:rPr>
      </w:pPr>
      <w:r w:rsidRPr="00400E05">
        <w:rPr>
          <w:rFonts w:ascii="Arial Narrow" w:hAnsi="Arial Narrow"/>
        </w:rPr>
        <w:t>Приложение №1</w:t>
      </w:r>
    </w:p>
    <w:p w:rsidR="00400E05" w:rsidRPr="00400E05" w:rsidRDefault="00400E05" w:rsidP="00400E05">
      <w:pPr>
        <w:pStyle w:val="ConsNormal"/>
        <w:ind w:firstLine="540"/>
        <w:jc w:val="right"/>
        <w:rPr>
          <w:rFonts w:ascii="Arial Narrow" w:hAnsi="Arial Narrow"/>
        </w:rPr>
      </w:pPr>
      <w:r w:rsidRPr="00400E05">
        <w:rPr>
          <w:rFonts w:ascii="Arial Narrow" w:hAnsi="Arial Narrow"/>
        </w:rPr>
        <w:t>к Постановлению Администрации</w:t>
      </w:r>
    </w:p>
    <w:p w:rsidR="00400E05" w:rsidRPr="00400E05" w:rsidRDefault="00400E05" w:rsidP="00400E05">
      <w:pPr>
        <w:pStyle w:val="ConsNormal"/>
        <w:ind w:firstLine="540"/>
        <w:jc w:val="right"/>
        <w:rPr>
          <w:rFonts w:ascii="Arial Narrow" w:hAnsi="Arial Narrow"/>
        </w:rPr>
      </w:pPr>
      <w:r w:rsidRPr="00400E05">
        <w:rPr>
          <w:rFonts w:ascii="Arial Narrow" w:hAnsi="Arial Narrow"/>
        </w:rPr>
        <w:t>поселка Суринда от 16.01.2025 г. № 1-п</w:t>
      </w:r>
    </w:p>
    <w:p w:rsidR="00400E05" w:rsidRPr="00400E05" w:rsidRDefault="00400E05" w:rsidP="00400E05">
      <w:pPr>
        <w:pStyle w:val="ConsNormal"/>
        <w:ind w:firstLine="540"/>
        <w:jc w:val="center"/>
        <w:rPr>
          <w:rFonts w:ascii="Arial Narrow" w:hAnsi="Arial Narrow"/>
        </w:rPr>
      </w:pPr>
    </w:p>
    <w:p w:rsidR="00400E05" w:rsidRPr="00400E05" w:rsidRDefault="00400E05" w:rsidP="00400E05">
      <w:pPr>
        <w:pStyle w:val="ConsTitle"/>
        <w:widowControl/>
        <w:ind w:right="0"/>
        <w:jc w:val="center"/>
        <w:rPr>
          <w:rFonts w:ascii="Arial Narrow" w:hAnsi="Arial Narrow"/>
          <w:sz w:val="20"/>
          <w:szCs w:val="20"/>
        </w:rPr>
      </w:pPr>
      <w:r w:rsidRPr="00400E05">
        <w:rPr>
          <w:rFonts w:ascii="Arial Narrow" w:hAnsi="Arial Narrow"/>
          <w:sz w:val="20"/>
          <w:szCs w:val="20"/>
        </w:rPr>
        <w:t>Сведения о ходе исполнения бюджета поселка за 2024 год</w:t>
      </w:r>
      <w:r>
        <w:rPr>
          <w:rFonts w:ascii="Arial Narrow" w:hAnsi="Arial Narrow"/>
          <w:sz w:val="20"/>
          <w:szCs w:val="20"/>
        </w:rPr>
        <w:t xml:space="preserve"> </w:t>
      </w:r>
      <w:r w:rsidRPr="00400E05">
        <w:rPr>
          <w:rFonts w:ascii="Arial Narrow" w:hAnsi="Arial Narrow"/>
          <w:sz w:val="20"/>
          <w:szCs w:val="20"/>
        </w:rPr>
        <w:t>по состоянию на 01 января 2025 года.</w:t>
      </w:r>
    </w:p>
    <w:p w:rsidR="00400E05" w:rsidRPr="00400E05" w:rsidRDefault="00400E05" w:rsidP="00400E05">
      <w:pPr>
        <w:pStyle w:val="ConsNormal"/>
        <w:ind w:firstLine="540"/>
        <w:jc w:val="center"/>
        <w:rPr>
          <w:rFonts w:ascii="Arial Narrow" w:hAnsi="Arial Narrow"/>
          <w:b/>
          <w:bCs/>
        </w:rPr>
      </w:pPr>
    </w:p>
    <w:p w:rsidR="00400E05" w:rsidRPr="00400E05" w:rsidRDefault="00400E05" w:rsidP="00400E05">
      <w:pPr>
        <w:jc w:val="right"/>
        <w:rPr>
          <w:rFonts w:ascii="Arial Narrow" w:hAnsi="Arial Narrow" w:cs="Arial"/>
          <w:bCs/>
          <w:sz w:val="20"/>
          <w:szCs w:val="20"/>
        </w:rPr>
      </w:pPr>
      <w:r w:rsidRPr="00400E05">
        <w:rPr>
          <w:rFonts w:ascii="Arial Narrow" w:hAnsi="Arial Narrow" w:cs="Arial"/>
          <w:bCs/>
          <w:sz w:val="20"/>
          <w:szCs w:val="20"/>
        </w:rPr>
        <w:t>(тыс. рублей)</w:t>
      </w:r>
    </w:p>
    <w:tbl>
      <w:tblPr>
        <w:tblW w:w="9555" w:type="dxa"/>
        <w:tblInd w:w="93" w:type="dxa"/>
        <w:tblLayout w:type="fixed"/>
        <w:tblLook w:val="0000" w:firstRow="0" w:lastRow="0" w:firstColumn="0" w:lastColumn="0" w:noHBand="0" w:noVBand="0"/>
      </w:tblPr>
      <w:tblGrid>
        <w:gridCol w:w="5595"/>
        <w:gridCol w:w="1366"/>
        <w:gridCol w:w="74"/>
        <w:gridCol w:w="1260"/>
        <w:gridCol w:w="1218"/>
        <w:gridCol w:w="42"/>
      </w:tblGrid>
      <w:tr w:rsidR="00400E05" w:rsidRPr="00400E05" w:rsidTr="004A3544">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E05" w:rsidRPr="00400E05" w:rsidRDefault="00400E05" w:rsidP="00400E05">
            <w:pPr>
              <w:jc w:val="center"/>
              <w:rPr>
                <w:rFonts w:ascii="Arial Narrow" w:hAnsi="Arial Narrow"/>
                <w:sz w:val="20"/>
                <w:szCs w:val="20"/>
              </w:rPr>
            </w:pPr>
            <w:r w:rsidRPr="00400E05">
              <w:rPr>
                <w:rFonts w:ascii="Arial Narrow" w:hAnsi="Arial Narrow"/>
                <w:sz w:val="20"/>
                <w:szCs w:val="20"/>
              </w:rPr>
              <w:t>Наименование показателя</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E05" w:rsidRPr="00400E05" w:rsidRDefault="00400E05" w:rsidP="00400E05">
            <w:pPr>
              <w:jc w:val="center"/>
              <w:rPr>
                <w:rFonts w:ascii="Arial Narrow" w:hAnsi="Arial Narrow"/>
                <w:sz w:val="20"/>
                <w:szCs w:val="20"/>
              </w:rPr>
            </w:pPr>
            <w:r w:rsidRPr="00400E05">
              <w:rPr>
                <w:rFonts w:ascii="Arial Narrow" w:hAnsi="Arial Narrow"/>
                <w:sz w:val="20"/>
                <w:szCs w:val="20"/>
              </w:rPr>
              <w:t>План год, с учетом изменений</w:t>
            </w:r>
            <w:r>
              <w:rPr>
                <w:rFonts w:ascii="Arial Narrow" w:hAnsi="Arial Narrow"/>
                <w:sz w:val="20"/>
                <w:szCs w:val="20"/>
              </w:rPr>
              <w:t xml:space="preserve"> </w:t>
            </w:r>
            <w:r w:rsidRPr="00400E05">
              <w:rPr>
                <w:rFonts w:ascii="Arial Narrow" w:hAnsi="Arial Narrow"/>
                <w:sz w:val="20"/>
                <w:szCs w:val="20"/>
              </w:rPr>
              <w:t>на 01 января</w:t>
            </w:r>
            <w:r>
              <w:rPr>
                <w:rFonts w:ascii="Arial Narrow" w:hAnsi="Arial Narrow"/>
                <w:sz w:val="20"/>
                <w:szCs w:val="20"/>
              </w:rPr>
              <w:t xml:space="preserve"> </w:t>
            </w:r>
            <w:r w:rsidRPr="00400E05">
              <w:rPr>
                <w:rFonts w:ascii="Arial Narrow" w:hAnsi="Arial Narrow"/>
                <w:sz w:val="20"/>
                <w:szCs w:val="20"/>
              </w:rPr>
              <w:t>2025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E05" w:rsidRPr="00400E05" w:rsidRDefault="00400E05" w:rsidP="00400E05">
            <w:pPr>
              <w:jc w:val="center"/>
              <w:rPr>
                <w:rFonts w:ascii="Arial Narrow" w:hAnsi="Arial Narrow"/>
                <w:sz w:val="20"/>
                <w:szCs w:val="20"/>
              </w:rPr>
            </w:pPr>
            <w:r w:rsidRPr="00400E05">
              <w:rPr>
                <w:rFonts w:ascii="Arial Narrow" w:hAnsi="Arial Narrow"/>
                <w:sz w:val="20"/>
                <w:szCs w:val="20"/>
              </w:rPr>
              <w:t>Исполнено на 01.01.</w:t>
            </w:r>
            <w:r>
              <w:rPr>
                <w:rFonts w:ascii="Arial Narrow" w:hAnsi="Arial Narrow"/>
                <w:sz w:val="20"/>
                <w:szCs w:val="20"/>
              </w:rPr>
              <w:t xml:space="preserve"> </w:t>
            </w:r>
            <w:r w:rsidRPr="00400E05">
              <w:rPr>
                <w:rFonts w:ascii="Arial Narrow" w:hAnsi="Arial Narrow"/>
                <w:sz w:val="20"/>
                <w:szCs w:val="20"/>
              </w:rPr>
              <w:t>2025 года</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E05" w:rsidRPr="00400E05" w:rsidRDefault="00400E05" w:rsidP="00400E05">
            <w:pPr>
              <w:jc w:val="center"/>
              <w:rPr>
                <w:rFonts w:ascii="Arial Narrow" w:hAnsi="Arial Narrow"/>
                <w:sz w:val="20"/>
                <w:szCs w:val="20"/>
              </w:rPr>
            </w:pPr>
            <w:r w:rsidRPr="00400E05">
              <w:rPr>
                <w:rFonts w:ascii="Arial Narrow" w:hAnsi="Arial Narrow"/>
                <w:sz w:val="20"/>
                <w:szCs w:val="20"/>
              </w:rPr>
              <w:t>%</w:t>
            </w:r>
          </w:p>
          <w:p w:rsidR="00400E05" w:rsidRPr="00400E05" w:rsidRDefault="00400E05" w:rsidP="00400E05">
            <w:pPr>
              <w:jc w:val="center"/>
              <w:rPr>
                <w:rFonts w:ascii="Arial Narrow" w:hAnsi="Arial Narrow"/>
                <w:sz w:val="20"/>
                <w:szCs w:val="20"/>
              </w:rPr>
            </w:pPr>
            <w:r>
              <w:rPr>
                <w:rFonts w:ascii="Arial Narrow" w:hAnsi="Arial Narrow"/>
                <w:sz w:val="20"/>
                <w:szCs w:val="20"/>
              </w:rPr>
              <w:t>испол</w:t>
            </w:r>
            <w:r w:rsidRPr="00400E05">
              <w:rPr>
                <w:rFonts w:ascii="Arial Narrow" w:hAnsi="Arial Narrow"/>
                <w:sz w:val="20"/>
                <w:szCs w:val="20"/>
              </w:rPr>
              <w:t>нения</w:t>
            </w:r>
          </w:p>
        </w:tc>
      </w:tr>
      <w:tr w:rsidR="00400E05" w:rsidRPr="00400E05" w:rsidTr="004A3544">
        <w:trPr>
          <w:trHeight w:val="795"/>
        </w:trPr>
        <w:tc>
          <w:tcPr>
            <w:tcW w:w="5595" w:type="dxa"/>
            <w:vMerge/>
            <w:tcBorders>
              <w:top w:val="single" w:sz="4" w:space="0" w:color="auto"/>
              <w:left w:val="single" w:sz="4" w:space="0" w:color="auto"/>
              <w:bottom w:val="single" w:sz="4" w:space="0" w:color="auto"/>
              <w:right w:val="single" w:sz="4" w:space="0" w:color="auto"/>
            </w:tcBorders>
            <w:vAlign w:val="center"/>
          </w:tcPr>
          <w:p w:rsidR="00400E05" w:rsidRPr="00400E05" w:rsidRDefault="00400E05" w:rsidP="00400E05">
            <w:pPr>
              <w:rPr>
                <w:rFonts w:ascii="Arial Narrow" w:hAnsi="Arial Narrow"/>
                <w:sz w:val="20"/>
                <w:szCs w:val="20"/>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400E05" w:rsidRPr="00400E05" w:rsidRDefault="00400E05" w:rsidP="00400E05">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00E05" w:rsidRPr="00400E05" w:rsidRDefault="00400E05" w:rsidP="00400E05">
            <w:pPr>
              <w:rPr>
                <w:rFonts w:ascii="Arial Narrow" w:hAnsi="Arial Narrow"/>
                <w:sz w:val="20"/>
                <w:szCs w:val="20"/>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400E05" w:rsidRPr="00400E05" w:rsidRDefault="00400E05" w:rsidP="00400E05">
            <w:pPr>
              <w:rPr>
                <w:rFonts w:ascii="Arial Narrow" w:hAnsi="Arial Narrow"/>
                <w:sz w:val="20"/>
                <w:szCs w:val="20"/>
              </w:rPr>
            </w:pP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jc w:val="center"/>
              <w:rPr>
                <w:rFonts w:ascii="Arial Narrow" w:hAnsi="Arial Narrow"/>
                <w:sz w:val="20"/>
                <w:szCs w:val="20"/>
              </w:rPr>
            </w:pPr>
            <w:r w:rsidRPr="00400E05">
              <w:rPr>
                <w:rFonts w:ascii="Arial Narrow" w:hAnsi="Arial Narrow"/>
                <w:sz w:val="20"/>
                <w:szCs w:val="20"/>
              </w:rPr>
              <w:t>1</w:t>
            </w:r>
          </w:p>
        </w:tc>
        <w:tc>
          <w:tcPr>
            <w:tcW w:w="1440" w:type="dxa"/>
            <w:gridSpan w:val="2"/>
            <w:tcBorders>
              <w:top w:val="nil"/>
              <w:left w:val="nil"/>
              <w:bottom w:val="single" w:sz="4" w:space="0" w:color="auto"/>
              <w:right w:val="single" w:sz="4" w:space="0" w:color="auto"/>
            </w:tcBorders>
            <w:shd w:val="clear" w:color="auto" w:fill="auto"/>
          </w:tcPr>
          <w:p w:rsidR="00400E05" w:rsidRPr="00400E05" w:rsidRDefault="00400E05" w:rsidP="00400E05">
            <w:pPr>
              <w:jc w:val="center"/>
              <w:rPr>
                <w:rFonts w:ascii="Arial Narrow" w:hAnsi="Arial Narrow"/>
                <w:sz w:val="20"/>
                <w:szCs w:val="20"/>
              </w:rPr>
            </w:pPr>
            <w:r w:rsidRPr="00400E05">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tcPr>
          <w:p w:rsidR="00400E05" w:rsidRPr="00400E05" w:rsidRDefault="00400E05" w:rsidP="00400E05">
            <w:pPr>
              <w:jc w:val="center"/>
              <w:rPr>
                <w:rFonts w:ascii="Arial Narrow" w:hAnsi="Arial Narrow"/>
                <w:sz w:val="20"/>
                <w:szCs w:val="20"/>
              </w:rPr>
            </w:pPr>
            <w:r w:rsidRPr="00400E05">
              <w:rPr>
                <w:rFonts w:ascii="Arial Narrow" w:hAnsi="Arial Narrow"/>
                <w:sz w:val="20"/>
                <w:szCs w:val="20"/>
              </w:rPr>
              <w:t>3</w:t>
            </w:r>
          </w:p>
        </w:tc>
        <w:tc>
          <w:tcPr>
            <w:tcW w:w="1260" w:type="dxa"/>
            <w:gridSpan w:val="2"/>
            <w:tcBorders>
              <w:top w:val="nil"/>
              <w:left w:val="nil"/>
              <w:bottom w:val="single" w:sz="4" w:space="0" w:color="auto"/>
              <w:right w:val="single" w:sz="4" w:space="0" w:color="auto"/>
            </w:tcBorders>
            <w:shd w:val="clear" w:color="auto" w:fill="auto"/>
          </w:tcPr>
          <w:p w:rsidR="00400E05" w:rsidRPr="00400E05" w:rsidRDefault="00400E05" w:rsidP="00400E05">
            <w:pPr>
              <w:jc w:val="center"/>
              <w:rPr>
                <w:rFonts w:ascii="Arial Narrow" w:hAnsi="Arial Narrow"/>
                <w:sz w:val="20"/>
                <w:szCs w:val="20"/>
              </w:rPr>
            </w:pPr>
            <w:r w:rsidRPr="00400E05">
              <w:rPr>
                <w:rFonts w:ascii="Arial Narrow" w:hAnsi="Arial Narrow"/>
                <w:sz w:val="20"/>
                <w:szCs w:val="20"/>
              </w:rPr>
              <w:t>4</w:t>
            </w:r>
          </w:p>
        </w:tc>
      </w:tr>
      <w:tr w:rsidR="00400E05" w:rsidRPr="00400E05" w:rsidTr="00400E05">
        <w:trPr>
          <w:trHeight w:val="60"/>
        </w:trPr>
        <w:tc>
          <w:tcPr>
            <w:tcW w:w="9555" w:type="dxa"/>
            <w:gridSpan w:val="6"/>
            <w:tcBorders>
              <w:top w:val="single" w:sz="4" w:space="0" w:color="auto"/>
              <w:left w:val="single" w:sz="4" w:space="0" w:color="auto"/>
              <w:bottom w:val="single" w:sz="4" w:space="0" w:color="auto"/>
              <w:right w:val="single" w:sz="4" w:space="0" w:color="000000"/>
            </w:tcBorders>
            <w:shd w:val="clear" w:color="auto" w:fill="FFCC99"/>
          </w:tcPr>
          <w:p w:rsidR="00400E05" w:rsidRPr="00400E05" w:rsidRDefault="00400E05" w:rsidP="00400E05">
            <w:pPr>
              <w:jc w:val="center"/>
              <w:rPr>
                <w:rFonts w:ascii="Arial Narrow" w:hAnsi="Arial Narrow"/>
                <w:bCs/>
                <w:sz w:val="20"/>
                <w:szCs w:val="20"/>
              </w:rPr>
            </w:pPr>
            <w:r w:rsidRPr="00400E05">
              <w:rPr>
                <w:rFonts w:ascii="Arial Narrow" w:hAnsi="Arial Narrow"/>
                <w:bCs/>
                <w:sz w:val="20"/>
                <w:szCs w:val="20"/>
              </w:rPr>
              <w:t>ДОХОДЫ</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t>Налоговые и неналоговые доходы</w:t>
            </w:r>
          </w:p>
        </w:tc>
        <w:tc>
          <w:tcPr>
            <w:tcW w:w="1366"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489,0</w:t>
            </w:r>
          </w:p>
        </w:tc>
        <w:tc>
          <w:tcPr>
            <w:tcW w:w="1334"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490,2</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100,2</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sz w:val="20"/>
                <w:szCs w:val="20"/>
              </w:rPr>
            </w:pPr>
            <w:r w:rsidRPr="00400E05">
              <w:rPr>
                <w:rFonts w:ascii="Arial Narrow" w:hAnsi="Arial Narrow"/>
                <w:sz w:val="20"/>
                <w:szCs w:val="20"/>
              </w:rPr>
              <w:t xml:space="preserve">Налоги на прибыль, доходы </w:t>
            </w:r>
          </w:p>
        </w:tc>
        <w:tc>
          <w:tcPr>
            <w:tcW w:w="1366"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245,1</w:t>
            </w:r>
          </w:p>
        </w:tc>
        <w:tc>
          <w:tcPr>
            <w:tcW w:w="1334"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238,5</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97,3</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sz w:val="20"/>
                <w:szCs w:val="20"/>
              </w:rPr>
            </w:pPr>
            <w:r w:rsidRPr="00400E05">
              <w:rPr>
                <w:rFonts w:ascii="Arial Narrow" w:hAnsi="Arial Narrow"/>
                <w:sz w:val="20"/>
                <w:szCs w:val="20"/>
              </w:rPr>
              <w:t>Налоги на това</w:t>
            </w:r>
            <w:r>
              <w:rPr>
                <w:rFonts w:ascii="Arial Narrow" w:hAnsi="Arial Narrow"/>
                <w:sz w:val="20"/>
                <w:szCs w:val="20"/>
              </w:rPr>
              <w:t>ры (</w:t>
            </w:r>
            <w:r w:rsidRPr="00400E05">
              <w:rPr>
                <w:rFonts w:ascii="Arial Narrow" w:hAnsi="Arial Narrow"/>
                <w:sz w:val="20"/>
                <w:szCs w:val="20"/>
              </w:rPr>
              <w:t>работы, услуги) реализуемые на территории  РФ</w:t>
            </w:r>
          </w:p>
        </w:tc>
        <w:tc>
          <w:tcPr>
            <w:tcW w:w="1366"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108,2</w:t>
            </w:r>
          </w:p>
        </w:tc>
        <w:tc>
          <w:tcPr>
            <w:tcW w:w="1334"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116,0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107,3</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sz w:val="20"/>
                <w:szCs w:val="20"/>
              </w:rPr>
            </w:pPr>
            <w:r w:rsidRPr="00400E05">
              <w:rPr>
                <w:rFonts w:ascii="Arial Narrow" w:hAnsi="Arial Narrow"/>
                <w:sz w:val="20"/>
                <w:szCs w:val="20"/>
              </w:rPr>
              <w:t>Сельскохозяйственный налог</w:t>
            </w:r>
          </w:p>
        </w:tc>
        <w:tc>
          <w:tcPr>
            <w:tcW w:w="1366"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132,7</w:t>
            </w:r>
          </w:p>
        </w:tc>
        <w:tc>
          <w:tcPr>
            <w:tcW w:w="1334"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132,7</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color w:val="000000"/>
                <w:sz w:val="20"/>
                <w:szCs w:val="20"/>
              </w:rPr>
            </w:pPr>
            <w:r w:rsidRPr="00400E05">
              <w:rPr>
                <w:rFonts w:ascii="Arial Narrow" w:hAnsi="Arial Narrow"/>
                <w:sz w:val="20"/>
                <w:szCs w:val="20"/>
              </w:rPr>
              <w:t xml:space="preserve">Налоги на имущество </w:t>
            </w:r>
          </w:p>
        </w:tc>
        <w:tc>
          <w:tcPr>
            <w:tcW w:w="1366"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0,1</w:t>
            </w:r>
          </w:p>
        </w:tc>
        <w:tc>
          <w:tcPr>
            <w:tcW w:w="1334"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color w:val="000000"/>
                <w:sz w:val="20"/>
                <w:szCs w:val="20"/>
              </w:rPr>
              <w:t>0,1</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sz w:val="20"/>
                <w:szCs w:val="20"/>
              </w:rPr>
            </w:pPr>
            <w:r w:rsidRPr="00400E05">
              <w:rPr>
                <w:rFonts w:ascii="Arial Narrow" w:hAnsi="Arial Narrow"/>
                <w:bCs/>
                <w:color w:val="000000"/>
                <w:sz w:val="20"/>
                <w:szCs w:val="20"/>
              </w:rPr>
              <w:t>100,0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sz w:val="20"/>
                <w:szCs w:val="20"/>
              </w:rPr>
            </w:pPr>
            <w:r w:rsidRPr="00400E05">
              <w:rPr>
                <w:rFonts w:ascii="Arial Narrow" w:hAnsi="Arial Narrow"/>
                <w:sz w:val="20"/>
                <w:szCs w:val="20"/>
              </w:rPr>
              <w:t xml:space="preserve">Земельный налог </w:t>
            </w:r>
          </w:p>
        </w:tc>
        <w:tc>
          <w:tcPr>
            <w:tcW w:w="1366"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0,7</w:t>
            </w:r>
          </w:p>
        </w:tc>
        <w:tc>
          <w:tcPr>
            <w:tcW w:w="1334"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0,7</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100,0</w:t>
            </w:r>
          </w:p>
        </w:tc>
      </w:tr>
      <w:tr w:rsidR="00400E05" w:rsidRPr="00400E05" w:rsidTr="004A3544">
        <w:trPr>
          <w:trHeight w:val="3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bCs/>
                <w:sz w:val="20"/>
                <w:szCs w:val="20"/>
              </w:rPr>
            </w:pPr>
            <w:r w:rsidRPr="00400E05">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c>
          <w:tcPr>
            <w:tcW w:w="1366"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2, 2</w:t>
            </w:r>
          </w:p>
        </w:tc>
        <w:tc>
          <w:tcPr>
            <w:tcW w:w="1334"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2,2</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jc w:val="both"/>
              <w:rPr>
                <w:rFonts w:ascii="Arial Narrow" w:hAnsi="Arial Narrow"/>
                <w:bCs/>
                <w:sz w:val="20"/>
                <w:szCs w:val="20"/>
              </w:rPr>
            </w:pPr>
            <w:r w:rsidRPr="00400E05">
              <w:rPr>
                <w:rFonts w:ascii="Arial Narrow" w:hAnsi="Arial Narrow"/>
                <w:bCs/>
                <w:sz w:val="20"/>
                <w:szCs w:val="20"/>
              </w:rPr>
              <w:t>Безвозмездные поступления</w:t>
            </w:r>
          </w:p>
        </w:tc>
        <w:tc>
          <w:tcPr>
            <w:tcW w:w="1366"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18 022,9</w:t>
            </w:r>
          </w:p>
        </w:tc>
        <w:tc>
          <w:tcPr>
            <w:tcW w:w="1334"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17 695,8</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98,2</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t>ВСЕГО ДОХОДОВ</w:t>
            </w:r>
          </w:p>
        </w:tc>
        <w:tc>
          <w:tcPr>
            <w:tcW w:w="1366"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18 511,9</w:t>
            </w:r>
          </w:p>
        </w:tc>
        <w:tc>
          <w:tcPr>
            <w:tcW w:w="1334"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18 186,0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98,2</w:t>
            </w:r>
          </w:p>
        </w:tc>
      </w:tr>
      <w:tr w:rsidR="00400E05" w:rsidRPr="00400E05" w:rsidTr="00400E05">
        <w:trPr>
          <w:trHeight w:val="60"/>
        </w:trPr>
        <w:tc>
          <w:tcPr>
            <w:tcW w:w="9555" w:type="dxa"/>
            <w:gridSpan w:val="6"/>
            <w:tcBorders>
              <w:top w:val="single" w:sz="4" w:space="0" w:color="auto"/>
              <w:left w:val="single" w:sz="4" w:space="0" w:color="auto"/>
              <w:bottom w:val="single" w:sz="4" w:space="0" w:color="auto"/>
              <w:right w:val="single" w:sz="4" w:space="0" w:color="auto"/>
            </w:tcBorders>
            <w:shd w:val="clear" w:color="auto" w:fill="FFCC99"/>
            <w:noWrap/>
            <w:vAlign w:val="bottom"/>
          </w:tcPr>
          <w:p w:rsidR="00400E05" w:rsidRPr="00400E05" w:rsidRDefault="00400E05" w:rsidP="00400E05">
            <w:pPr>
              <w:jc w:val="center"/>
              <w:rPr>
                <w:rFonts w:ascii="Arial Narrow" w:hAnsi="Arial Narrow"/>
                <w:bCs/>
                <w:sz w:val="20"/>
                <w:szCs w:val="20"/>
              </w:rPr>
            </w:pPr>
            <w:r w:rsidRPr="00400E05">
              <w:rPr>
                <w:rFonts w:ascii="Arial Narrow" w:hAnsi="Arial Narrow"/>
                <w:bCs/>
                <w:sz w:val="20"/>
                <w:szCs w:val="20"/>
              </w:rPr>
              <w:t>РАСХОДЫ</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t>Общегосударственные вопросы</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13 259,1</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12 802,0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96,6</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3 155,8</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3 003,2</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95,2</w:t>
            </w:r>
          </w:p>
        </w:tc>
      </w:tr>
      <w:tr w:rsidR="00400E05" w:rsidRPr="00400E05" w:rsidTr="004A3544">
        <w:trPr>
          <w:trHeight w:val="348"/>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8 569,7</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8 372,8</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97,7</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Расходы по обеспечению проведению выборов и референдумов</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250,0</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250,0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Резервные фонды</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 xml:space="preserve"> 0,0</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Другие общегосударственные вопросы</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1 283,6</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1 176,0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91,6</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t>Национальная безопасность и правоохранительная деятельность</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310,8</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310,8</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bCs/>
                <w:color w:val="000000"/>
                <w:sz w:val="20"/>
                <w:szCs w:val="20"/>
              </w:rPr>
              <w:t>310,8</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310,8</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t>Национальная экономика</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143,2</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30,0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20,9</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Сельское хозяйство и рыболовство</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Транспорт</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Дорожное хозяйство</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143,2</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bCs/>
                <w:color w:val="000000"/>
                <w:sz w:val="20"/>
                <w:szCs w:val="20"/>
              </w:rPr>
              <w:t>30,0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20,9</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Связь и информатика</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Другие вопросы в области национальной экономики</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lastRenderedPageBreak/>
              <w:t>Жилищно-коммунальное хозяйство</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4 405,6</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4 296,9</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97,5</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Жилищное хозяйство</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2 938,8</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2 938,8</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Коммунальное хозяйство</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0,0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Благоустройство</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1 466,8</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1 158,1</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92,6</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Другие вопросы в области жилищно-коммунального хозяйства</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t>Межбюджетные трансферты</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616,5</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616,5</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100,0</w:t>
            </w:r>
          </w:p>
        </w:tc>
      </w:tr>
      <w:tr w:rsidR="00400E05" w:rsidRPr="00400E05" w:rsidTr="00400E05">
        <w:trPr>
          <w:gridAfter w:val="1"/>
          <w:wAfter w:w="42" w:type="dxa"/>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sz w:val="20"/>
                <w:szCs w:val="20"/>
              </w:rPr>
            </w:pPr>
            <w:r w:rsidRPr="00400E05">
              <w:rPr>
                <w:rFonts w:ascii="Arial Narrow" w:hAnsi="Arial Narrow"/>
                <w:sz w:val="20"/>
                <w:szCs w:val="20"/>
              </w:rPr>
              <w:t>Иные межбюджетные трансферты</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616,5</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color w:val="000000"/>
                <w:sz w:val="20"/>
                <w:szCs w:val="20"/>
              </w:rPr>
            </w:pPr>
            <w:r w:rsidRPr="00400E05">
              <w:rPr>
                <w:rFonts w:ascii="Arial Narrow" w:hAnsi="Arial Narrow"/>
                <w:color w:val="000000"/>
                <w:sz w:val="20"/>
                <w:szCs w:val="20"/>
              </w:rPr>
              <w:t>616,5</w:t>
            </w:r>
          </w:p>
        </w:tc>
        <w:tc>
          <w:tcPr>
            <w:tcW w:w="1218"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100,0</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t>ВСЕГО РАСХОДОВ</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18 735,2</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18 056,2</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96,4</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t>Дефицит бюджета поселения</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-223,3</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 129,8</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FFCC99"/>
            <w:vAlign w:val="center"/>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t>ИСТОЧНИКИ ВНУТРЕННЕГО ФИНАНСИРОВАНИЯ ДЕФИЦИТА БЮДЖЕТА</w:t>
            </w:r>
          </w:p>
        </w:tc>
        <w:tc>
          <w:tcPr>
            <w:tcW w:w="1440" w:type="dxa"/>
            <w:gridSpan w:val="2"/>
            <w:tcBorders>
              <w:top w:val="nil"/>
              <w:left w:val="nil"/>
              <w:bottom w:val="single" w:sz="4" w:space="0" w:color="auto"/>
              <w:right w:val="single" w:sz="4" w:space="0" w:color="auto"/>
            </w:tcBorders>
            <w:shd w:val="clear" w:color="auto" w:fill="FFCC99"/>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223,3</w:t>
            </w:r>
          </w:p>
        </w:tc>
        <w:tc>
          <w:tcPr>
            <w:tcW w:w="1260" w:type="dxa"/>
            <w:tcBorders>
              <w:top w:val="nil"/>
              <w:left w:val="nil"/>
              <w:bottom w:val="single" w:sz="4" w:space="0" w:color="auto"/>
              <w:right w:val="single" w:sz="4" w:space="0" w:color="auto"/>
            </w:tcBorders>
            <w:shd w:val="clear" w:color="auto" w:fill="FFCC99"/>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-129,8</w:t>
            </w:r>
          </w:p>
        </w:tc>
        <w:tc>
          <w:tcPr>
            <w:tcW w:w="1260" w:type="dxa"/>
            <w:gridSpan w:val="2"/>
            <w:tcBorders>
              <w:top w:val="nil"/>
              <w:left w:val="nil"/>
              <w:bottom w:val="single" w:sz="4" w:space="0" w:color="auto"/>
              <w:right w:val="single" w:sz="4" w:space="0" w:color="auto"/>
            </w:tcBorders>
            <w:shd w:val="clear" w:color="auto" w:fill="FFCC99"/>
            <w:noWrap/>
            <w:vAlign w:val="center"/>
          </w:tcPr>
          <w:p w:rsidR="00400E05" w:rsidRPr="00400E05" w:rsidRDefault="00400E05" w:rsidP="00400E05">
            <w:pPr>
              <w:jc w:val="center"/>
              <w:rPr>
                <w:rFonts w:ascii="Arial Narrow" w:hAnsi="Arial Narrow"/>
                <w:bCs/>
                <w:color w:val="000000"/>
                <w:sz w:val="20"/>
                <w:szCs w:val="20"/>
              </w:rPr>
            </w:pP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400E05" w:rsidRPr="00400E05" w:rsidRDefault="00400E05" w:rsidP="00400E05">
            <w:pPr>
              <w:rPr>
                <w:rFonts w:ascii="Arial Narrow" w:hAnsi="Arial Narrow"/>
                <w:bCs/>
                <w:sz w:val="20"/>
                <w:szCs w:val="20"/>
              </w:rPr>
            </w:pPr>
            <w:r w:rsidRPr="00400E05">
              <w:rPr>
                <w:rFonts w:ascii="Arial Narrow" w:hAnsi="Arial Narrow"/>
                <w:bCs/>
                <w:sz w:val="20"/>
                <w:szCs w:val="20"/>
              </w:rPr>
              <w:t>Изменение остатков средств на счетах по учету средств бюджета</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223,3</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-129,8</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sz w:val="20"/>
                <w:szCs w:val="20"/>
              </w:rPr>
            </w:pPr>
            <w:r w:rsidRPr="00400E05">
              <w:rPr>
                <w:rFonts w:ascii="Arial Narrow" w:hAnsi="Arial Narrow"/>
                <w:sz w:val="20"/>
                <w:szCs w:val="20"/>
              </w:rPr>
              <w:t>Увеличение остатков средств бюджетов</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-18 511,9</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-18 186,0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98,7</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sz w:val="20"/>
                <w:szCs w:val="20"/>
              </w:rPr>
            </w:pPr>
            <w:r w:rsidRPr="00400E05">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-18 511,9</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-18 186,0</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98,7</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sz w:val="20"/>
                <w:szCs w:val="20"/>
              </w:rPr>
            </w:pPr>
            <w:r w:rsidRPr="00400E05">
              <w:rPr>
                <w:rFonts w:ascii="Arial Narrow" w:hAnsi="Arial Narrow"/>
                <w:sz w:val="20"/>
                <w:szCs w:val="20"/>
              </w:rPr>
              <w:t>Уменьшение остатков средств бюджетов</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18 735,2</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18 056,2</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96,9</w:t>
            </w:r>
          </w:p>
        </w:tc>
      </w:tr>
      <w:tr w:rsidR="00400E05" w:rsidRPr="00400E05" w:rsidTr="00400E05">
        <w:trPr>
          <w:trHeight w:val="60"/>
        </w:trPr>
        <w:tc>
          <w:tcPr>
            <w:tcW w:w="5595" w:type="dxa"/>
            <w:tcBorders>
              <w:top w:val="nil"/>
              <w:left w:val="single" w:sz="4" w:space="0" w:color="auto"/>
              <w:bottom w:val="single" w:sz="4" w:space="0" w:color="auto"/>
              <w:right w:val="single" w:sz="4" w:space="0" w:color="auto"/>
            </w:tcBorders>
            <w:shd w:val="clear" w:color="auto" w:fill="auto"/>
          </w:tcPr>
          <w:p w:rsidR="00400E05" w:rsidRPr="00400E05" w:rsidRDefault="00400E05" w:rsidP="00400E05">
            <w:pPr>
              <w:rPr>
                <w:rFonts w:ascii="Arial Narrow" w:hAnsi="Arial Narrow"/>
                <w:sz w:val="20"/>
                <w:szCs w:val="20"/>
              </w:rPr>
            </w:pPr>
            <w:r w:rsidRPr="00400E05">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18 735,2</w:t>
            </w:r>
          </w:p>
        </w:tc>
        <w:tc>
          <w:tcPr>
            <w:tcW w:w="1260" w:type="dxa"/>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18 056,2</w:t>
            </w:r>
          </w:p>
        </w:tc>
        <w:tc>
          <w:tcPr>
            <w:tcW w:w="1260" w:type="dxa"/>
            <w:gridSpan w:val="2"/>
            <w:tcBorders>
              <w:top w:val="nil"/>
              <w:left w:val="nil"/>
              <w:bottom w:val="single" w:sz="4" w:space="0" w:color="auto"/>
              <w:right w:val="single" w:sz="4" w:space="0" w:color="auto"/>
            </w:tcBorders>
            <w:shd w:val="clear" w:color="auto" w:fill="auto"/>
            <w:noWrap/>
            <w:vAlign w:val="center"/>
          </w:tcPr>
          <w:p w:rsidR="00400E05" w:rsidRPr="00400E05" w:rsidRDefault="00400E05" w:rsidP="00400E05">
            <w:pPr>
              <w:jc w:val="center"/>
              <w:rPr>
                <w:rFonts w:ascii="Arial Narrow" w:hAnsi="Arial Narrow"/>
                <w:bCs/>
                <w:color w:val="000000"/>
                <w:sz w:val="20"/>
                <w:szCs w:val="20"/>
              </w:rPr>
            </w:pPr>
            <w:r w:rsidRPr="00400E05">
              <w:rPr>
                <w:rFonts w:ascii="Arial Narrow" w:hAnsi="Arial Narrow"/>
                <w:bCs/>
                <w:color w:val="000000"/>
                <w:sz w:val="20"/>
                <w:szCs w:val="20"/>
              </w:rPr>
              <w:t>96,9</w:t>
            </w:r>
          </w:p>
        </w:tc>
      </w:tr>
    </w:tbl>
    <w:p w:rsidR="00400E05" w:rsidRPr="00400E05" w:rsidRDefault="00400E05" w:rsidP="00400E05">
      <w:pPr>
        <w:pStyle w:val="ConsNormal"/>
        <w:ind w:firstLine="0"/>
        <w:rPr>
          <w:rFonts w:ascii="Arial Narrow" w:hAnsi="Arial Narrow"/>
        </w:rPr>
      </w:pPr>
    </w:p>
    <w:p w:rsidR="00400E05" w:rsidRPr="00400E05" w:rsidRDefault="00400E05" w:rsidP="00400E05">
      <w:pPr>
        <w:pStyle w:val="ConsNormal"/>
        <w:ind w:firstLine="0"/>
        <w:jc w:val="right"/>
        <w:rPr>
          <w:rFonts w:ascii="Arial Narrow" w:hAnsi="Arial Narrow"/>
        </w:rPr>
      </w:pPr>
      <w:r w:rsidRPr="00400E05">
        <w:rPr>
          <w:rFonts w:ascii="Arial Narrow" w:hAnsi="Arial Narrow"/>
        </w:rPr>
        <w:t>Приложение №2</w:t>
      </w:r>
    </w:p>
    <w:p w:rsidR="00400E05" w:rsidRPr="00400E05" w:rsidRDefault="00400E05" w:rsidP="00400E05">
      <w:pPr>
        <w:pStyle w:val="ConsNormal"/>
        <w:ind w:firstLine="540"/>
        <w:jc w:val="right"/>
        <w:rPr>
          <w:rFonts w:ascii="Arial Narrow" w:hAnsi="Arial Narrow"/>
        </w:rPr>
      </w:pPr>
      <w:r w:rsidRPr="00400E05">
        <w:rPr>
          <w:rFonts w:ascii="Arial Narrow" w:hAnsi="Arial Narrow"/>
        </w:rPr>
        <w:t>к Постановлению Администрации</w:t>
      </w:r>
    </w:p>
    <w:p w:rsidR="00400E05" w:rsidRPr="00400E05" w:rsidRDefault="00400E05" w:rsidP="00400E05">
      <w:pPr>
        <w:pStyle w:val="ConsNormal"/>
        <w:ind w:firstLine="540"/>
        <w:jc w:val="right"/>
        <w:rPr>
          <w:rFonts w:ascii="Arial Narrow" w:hAnsi="Arial Narrow"/>
        </w:rPr>
      </w:pPr>
      <w:r w:rsidRPr="00400E05">
        <w:rPr>
          <w:rFonts w:ascii="Arial Narrow" w:hAnsi="Arial Narrow"/>
        </w:rPr>
        <w:t>поселка Суринда от 16.01.2025 г. № 1-п</w:t>
      </w:r>
    </w:p>
    <w:p w:rsidR="00400E05" w:rsidRPr="00400E05" w:rsidRDefault="00400E05" w:rsidP="00400E05">
      <w:pPr>
        <w:pStyle w:val="ConsNormal"/>
        <w:ind w:firstLine="540"/>
        <w:jc w:val="right"/>
        <w:rPr>
          <w:rFonts w:ascii="Arial Narrow" w:hAnsi="Arial Narrow"/>
          <w:bCs/>
        </w:rPr>
      </w:pPr>
    </w:p>
    <w:p w:rsidR="00400E05" w:rsidRPr="00400E05" w:rsidRDefault="00400E05" w:rsidP="00400E05">
      <w:pPr>
        <w:rPr>
          <w:rFonts w:ascii="Arial Narrow" w:hAnsi="Arial Narrow"/>
          <w:sz w:val="20"/>
          <w:szCs w:val="20"/>
        </w:rPr>
      </w:pPr>
    </w:p>
    <w:p w:rsidR="00400E05" w:rsidRDefault="00400E05" w:rsidP="00400E05">
      <w:pPr>
        <w:pStyle w:val="ConsPlusNormal"/>
        <w:ind w:firstLine="0"/>
        <w:jc w:val="center"/>
        <w:rPr>
          <w:rFonts w:ascii="Arial Narrow" w:hAnsi="Arial Narrow" w:cs="Times New Roman"/>
          <w:b/>
        </w:rPr>
      </w:pPr>
      <w:r w:rsidRPr="00400E05">
        <w:rPr>
          <w:rFonts w:ascii="Arial Narrow" w:hAnsi="Arial Narrow" w:cs="Times New Roman"/>
          <w:b/>
        </w:rPr>
        <w:t>Сведения о численности муниципальных служащих поселка Суринда по состоянию на  01 января 2025 года.</w:t>
      </w:r>
    </w:p>
    <w:p w:rsidR="00400E05" w:rsidRPr="00400E05" w:rsidRDefault="00400E05" w:rsidP="00400E05">
      <w:pPr>
        <w:pStyle w:val="ConsPlusNormal"/>
        <w:ind w:firstLine="0"/>
        <w:jc w:val="center"/>
        <w:rPr>
          <w:rFonts w:ascii="Arial Narrow" w:hAnsi="Arial Narrow" w:cs="Times New Roman"/>
          <w:b/>
        </w:rPr>
      </w:pPr>
    </w:p>
    <w:p w:rsidR="00400E05" w:rsidRPr="00400E05" w:rsidRDefault="00400E05" w:rsidP="00400E05">
      <w:pPr>
        <w:pStyle w:val="ConsPlusNormal"/>
        <w:ind w:firstLine="0"/>
        <w:jc w:val="right"/>
        <w:rPr>
          <w:rFonts w:ascii="Arial Narrow" w:hAnsi="Arial Narrow" w:cs="Times New Roman"/>
        </w:rPr>
      </w:pPr>
      <w:r w:rsidRPr="00400E05">
        <w:rPr>
          <w:rFonts w:ascii="Arial Narrow" w:hAnsi="Arial Narrow" w:cs="Times New Roman"/>
        </w:rPr>
        <w:t>(тыс. рублей)</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400E05" w:rsidRPr="00400E05"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400E05" w:rsidRPr="00400E05" w:rsidRDefault="00400E05" w:rsidP="00400E05">
            <w:pPr>
              <w:pStyle w:val="ConsPlusNormal"/>
              <w:ind w:firstLine="0"/>
              <w:jc w:val="center"/>
              <w:rPr>
                <w:rFonts w:ascii="Arial Narrow" w:hAnsi="Arial Narrow" w:cs="Times New Roman"/>
              </w:rPr>
            </w:pPr>
            <w:r>
              <w:rPr>
                <w:rFonts w:ascii="Arial Narrow" w:hAnsi="Arial Narrow" w:cs="Times New Roman"/>
              </w:rPr>
              <w:t xml:space="preserve">N </w:t>
            </w:r>
            <w:r w:rsidRPr="00400E05">
              <w:rPr>
                <w:rFonts w:ascii="Arial Narrow" w:hAnsi="Arial Narrow" w:cs="Times New Roman"/>
              </w:rPr>
              <w:t>п/п</w:t>
            </w:r>
          </w:p>
        </w:tc>
        <w:tc>
          <w:tcPr>
            <w:tcW w:w="6831" w:type="dxa"/>
            <w:tcBorders>
              <w:top w:val="single" w:sz="6" w:space="0" w:color="auto"/>
              <w:left w:val="single" w:sz="6" w:space="0" w:color="auto"/>
              <w:bottom w:val="single" w:sz="6" w:space="0" w:color="auto"/>
              <w:right w:val="single" w:sz="6" w:space="0" w:color="auto"/>
            </w:tcBorders>
            <w:vAlign w:val="center"/>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Значение</w:t>
            </w:r>
          </w:p>
        </w:tc>
      </w:tr>
      <w:tr w:rsidR="00400E05" w:rsidRPr="00400E05" w:rsidTr="004A3544">
        <w:trPr>
          <w:cantSplit/>
          <w:trHeight w:val="240"/>
        </w:trPr>
        <w:tc>
          <w:tcPr>
            <w:tcW w:w="540"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3</w:t>
            </w:r>
          </w:p>
        </w:tc>
      </w:tr>
      <w:tr w:rsidR="00400E05" w:rsidRPr="00400E05" w:rsidTr="004A354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rPr>
                <w:rFonts w:ascii="Arial Narrow" w:hAnsi="Arial Narrow" w:cs="Times New Roman"/>
              </w:rPr>
            </w:pPr>
            <w:r w:rsidRPr="00400E05">
              <w:rPr>
                <w:rFonts w:ascii="Arial Narrow" w:hAnsi="Arial Narrow" w:cs="Times New Roman"/>
              </w:rPr>
              <w:t>Среднесписочная численность замещающих муниципальные  должности (выборные должности) бюджета поселка Суринда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1</w:t>
            </w:r>
          </w:p>
        </w:tc>
      </w:tr>
      <w:tr w:rsidR="00400E05" w:rsidRPr="00400E05"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400E05" w:rsidRPr="00400E05" w:rsidRDefault="00400E05" w:rsidP="00400E05">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rPr>
                <w:rFonts w:ascii="Arial Narrow" w:hAnsi="Arial Narrow" w:cs="Times New Roman"/>
              </w:rPr>
            </w:pPr>
            <w:r w:rsidRPr="00400E05">
              <w:rPr>
                <w:rFonts w:ascii="Arial Narrow" w:hAnsi="Arial Narrow" w:cs="Times New Roman"/>
              </w:rPr>
              <w:t>Фактические расходы на денежное содержание лиц замещающих муниципальные должности (выборные должности) бюджета поселка Суринда</w:t>
            </w:r>
            <w:r>
              <w:rPr>
                <w:rFonts w:ascii="Arial Narrow" w:hAnsi="Arial Narrow" w:cs="Times New Roman"/>
              </w:rPr>
              <w:t xml:space="preserve"> </w:t>
            </w:r>
            <w:r w:rsidRPr="00400E05">
              <w:rPr>
                <w:rFonts w:ascii="Arial Narrow" w:hAnsi="Arial Narrow" w:cs="Times New Roman"/>
              </w:rPr>
              <w:t>за отчетный период,</w:t>
            </w:r>
            <w:r>
              <w:rPr>
                <w:rFonts w:ascii="Arial Narrow" w:hAnsi="Arial Narrow" w:cs="Times New Roman"/>
              </w:rPr>
              <w:t xml:space="preserve"> </w:t>
            </w:r>
            <w:r w:rsidRPr="00400E05">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2 308,7</w:t>
            </w:r>
          </w:p>
        </w:tc>
      </w:tr>
      <w:tr w:rsidR="00400E05" w:rsidRPr="00400E05"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rPr>
                <w:rFonts w:ascii="Arial Narrow" w:hAnsi="Arial Narrow" w:cs="Times New Roman"/>
              </w:rPr>
            </w:pPr>
            <w:r w:rsidRPr="00400E05">
              <w:rPr>
                <w:rFonts w:ascii="Arial Narrow" w:hAnsi="Arial Narrow" w:cs="Times New Roman"/>
              </w:rPr>
              <w:t>Среднесписочная численность муниципальных  служащих бюджета поселка Суринда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2</w:t>
            </w:r>
          </w:p>
        </w:tc>
      </w:tr>
      <w:tr w:rsidR="00400E05" w:rsidRPr="00400E05"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400E05" w:rsidRPr="00400E05" w:rsidRDefault="00400E05" w:rsidP="00400E05">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rPr>
                <w:rFonts w:ascii="Arial Narrow" w:hAnsi="Arial Narrow" w:cs="Times New Roman"/>
              </w:rPr>
            </w:pPr>
            <w:r w:rsidRPr="00400E05">
              <w:rPr>
                <w:rFonts w:ascii="Arial Narrow" w:hAnsi="Arial Narrow" w:cs="Times New Roman"/>
              </w:rPr>
              <w:t>Фактические расходы на денежное содержание муниципальных служащих бюджета поселка Суринда  за отчетный период,</w:t>
            </w:r>
            <w:r>
              <w:rPr>
                <w:rFonts w:ascii="Arial Narrow" w:hAnsi="Arial Narrow" w:cs="Times New Roman"/>
              </w:rPr>
              <w:t xml:space="preserve"> </w:t>
            </w:r>
            <w:r w:rsidRPr="00400E05">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400E05" w:rsidRPr="00400E05" w:rsidRDefault="00400E05" w:rsidP="00400E05">
            <w:pPr>
              <w:pStyle w:val="ConsPlusNormal"/>
              <w:ind w:firstLine="0"/>
              <w:jc w:val="center"/>
              <w:rPr>
                <w:rFonts w:ascii="Arial Narrow" w:hAnsi="Arial Narrow" w:cs="Times New Roman"/>
              </w:rPr>
            </w:pPr>
            <w:r w:rsidRPr="00400E05">
              <w:rPr>
                <w:rFonts w:ascii="Arial Narrow" w:hAnsi="Arial Narrow" w:cs="Times New Roman"/>
              </w:rPr>
              <w:t>1 807,0</w:t>
            </w:r>
          </w:p>
        </w:tc>
      </w:tr>
    </w:tbl>
    <w:p w:rsidR="00400E05" w:rsidRPr="00400E05" w:rsidRDefault="00400E05" w:rsidP="00400E05">
      <w:pPr>
        <w:jc w:val="center"/>
        <w:rPr>
          <w:rFonts w:ascii="Arial Narrow" w:hAnsi="Arial Narrow"/>
          <w:b/>
          <w:bCs/>
          <w:sz w:val="20"/>
          <w:szCs w:val="20"/>
        </w:rPr>
      </w:pPr>
    </w:p>
    <w:p w:rsidR="00400E05" w:rsidRPr="00400E05" w:rsidRDefault="00400E05" w:rsidP="00400E05">
      <w:pPr>
        <w:jc w:val="center"/>
        <w:rPr>
          <w:rFonts w:ascii="Arial Narrow" w:hAnsi="Arial Narrow" w:cs="Arial"/>
          <w:b/>
          <w:color w:val="000000"/>
          <w:sz w:val="20"/>
          <w:szCs w:val="20"/>
        </w:rPr>
      </w:pPr>
      <w:r w:rsidRPr="00400E05">
        <w:rPr>
          <w:rFonts w:ascii="Arial Narrow" w:hAnsi="Arial Narrow" w:cs="Arial"/>
          <w:b/>
          <w:color w:val="000000"/>
          <w:sz w:val="20"/>
          <w:szCs w:val="20"/>
        </w:rPr>
        <w:t>КРАСНОЯРСКИЙ КРАЙ</w:t>
      </w:r>
    </w:p>
    <w:p w:rsidR="00400E05" w:rsidRPr="00400E05" w:rsidRDefault="00400E05" w:rsidP="00400E05">
      <w:pPr>
        <w:jc w:val="center"/>
        <w:rPr>
          <w:rFonts w:ascii="Arial Narrow" w:hAnsi="Arial Narrow" w:cs="Arial"/>
          <w:b/>
          <w:color w:val="000000"/>
          <w:sz w:val="20"/>
          <w:szCs w:val="20"/>
        </w:rPr>
      </w:pPr>
      <w:r w:rsidRPr="00400E05">
        <w:rPr>
          <w:rFonts w:ascii="Arial Narrow" w:hAnsi="Arial Narrow" w:cs="Arial"/>
          <w:b/>
          <w:color w:val="000000"/>
          <w:sz w:val="20"/>
          <w:szCs w:val="20"/>
        </w:rPr>
        <w:t>ЭВЕНКИЙСКИЙ МУНИЦИПАЛЬНЫЙ РАЙОН</w:t>
      </w:r>
    </w:p>
    <w:p w:rsidR="00400E05" w:rsidRPr="00400E05" w:rsidRDefault="00400E05" w:rsidP="00400E05">
      <w:pPr>
        <w:jc w:val="center"/>
        <w:rPr>
          <w:rFonts w:ascii="Arial Narrow" w:hAnsi="Arial Narrow" w:cs="Arial"/>
          <w:b/>
          <w:color w:val="000000"/>
          <w:sz w:val="20"/>
          <w:szCs w:val="20"/>
        </w:rPr>
      </w:pPr>
      <w:r w:rsidRPr="00400E05">
        <w:rPr>
          <w:rFonts w:ascii="Arial Narrow" w:hAnsi="Arial Narrow" w:cs="Arial"/>
          <w:b/>
          <w:color w:val="000000"/>
          <w:sz w:val="20"/>
          <w:szCs w:val="20"/>
        </w:rPr>
        <w:t>СХОД ГРАЖДАН ПОСЕЛКА ЧЕМДАЛЬСК</w:t>
      </w:r>
    </w:p>
    <w:p w:rsidR="00400E05" w:rsidRPr="00400E05" w:rsidRDefault="00400E05" w:rsidP="00400E05">
      <w:pPr>
        <w:jc w:val="center"/>
        <w:rPr>
          <w:rFonts w:ascii="Arial Narrow" w:hAnsi="Arial Narrow" w:cs="Arial"/>
          <w:b/>
          <w:color w:val="000000"/>
          <w:sz w:val="20"/>
          <w:szCs w:val="20"/>
        </w:rPr>
      </w:pPr>
    </w:p>
    <w:p w:rsidR="00400E05" w:rsidRPr="00400E05" w:rsidRDefault="00400E05" w:rsidP="00400E05">
      <w:pPr>
        <w:jc w:val="center"/>
        <w:rPr>
          <w:rFonts w:ascii="Arial Narrow" w:hAnsi="Arial Narrow" w:cs="Arial"/>
          <w:b/>
          <w:color w:val="000000"/>
          <w:sz w:val="20"/>
          <w:szCs w:val="20"/>
        </w:rPr>
      </w:pPr>
      <w:r w:rsidRPr="00400E05">
        <w:rPr>
          <w:rFonts w:ascii="Arial Narrow" w:hAnsi="Arial Narrow" w:cs="Arial"/>
          <w:b/>
          <w:color w:val="000000"/>
          <w:sz w:val="20"/>
          <w:szCs w:val="20"/>
        </w:rPr>
        <w:t>РЕШЕНИЕ</w:t>
      </w:r>
    </w:p>
    <w:p w:rsidR="00400E05" w:rsidRPr="00400E05" w:rsidRDefault="00400E05" w:rsidP="00400E05">
      <w:pPr>
        <w:suppressAutoHyphens/>
        <w:rPr>
          <w:rFonts w:ascii="Arial Narrow" w:hAnsi="Arial Narrow" w:cs="Arial"/>
          <w:bCs/>
          <w:color w:val="000000"/>
          <w:sz w:val="20"/>
          <w:szCs w:val="20"/>
          <w:lang w:val="en-US"/>
        </w:rPr>
      </w:pPr>
    </w:p>
    <w:p w:rsidR="00400E05" w:rsidRPr="00400E05" w:rsidRDefault="00400E05" w:rsidP="00400E05">
      <w:pPr>
        <w:jc w:val="both"/>
        <w:rPr>
          <w:rFonts w:ascii="Arial Narrow" w:hAnsi="Arial Narrow" w:cs="Arial"/>
          <w:color w:val="000000"/>
          <w:sz w:val="20"/>
          <w:szCs w:val="20"/>
        </w:rPr>
      </w:pPr>
      <w:r w:rsidRPr="00400E05">
        <w:rPr>
          <w:rFonts w:ascii="Arial Narrow" w:hAnsi="Arial Narrow" w:cs="Arial"/>
          <w:bCs/>
          <w:color w:val="000000"/>
          <w:sz w:val="20"/>
          <w:szCs w:val="20"/>
          <w:lang w:val="en-US"/>
        </w:rPr>
        <w:t>«</w:t>
      </w:r>
      <w:r w:rsidRPr="00400E05">
        <w:rPr>
          <w:rFonts w:ascii="Arial Narrow" w:hAnsi="Arial Narrow" w:cs="Arial"/>
          <w:bCs/>
          <w:color w:val="000000"/>
          <w:sz w:val="20"/>
          <w:szCs w:val="20"/>
        </w:rPr>
        <w:t>16</w:t>
      </w:r>
      <w:r w:rsidRPr="00400E05">
        <w:rPr>
          <w:rFonts w:ascii="Arial Narrow" w:hAnsi="Arial Narrow" w:cs="Arial"/>
          <w:bCs/>
          <w:color w:val="000000"/>
          <w:sz w:val="20"/>
          <w:szCs w:val="20"/>
          <w:lang w:val="en-US"/>
        </w:rPr>
        <w:t>»</w:t>
      </w:r>
      <w:r w:rsidRPr="00400E05">
        <w:rPr>
          <w:rFonts w:ascii="Arial Narrow" w:hAnsi="Arial Narrow" w:cs="Arial"/>
          <w:bCs/>
          <w:color w:val="000000"/>
          <w:sz w:val="20"/>
          <w:szCs w:val="20"/>
        </w:rPr>
        <w:t xml:space="preserve"> декабря</w:t>
      </w:r>
      <w:r w:rsidRPr="00400E05">
        <w:rPr>
          <w:rFonts w:ascii="Arial Narrow" w:hAnsi="Arial Narrow" w:cs="Arial"/>
          <w:bCs/>
          <w:color w:val="000000"/>
          <w:sz w:val="20"/>
          <w:szCs w:val="20"/>
          <w:lang w:val="en-US"/>
        </w:rPr>
        <w:t xml:space="preserve"> 2024 </w:t>
      </w:r>
      <w:proofErr w:type="spellStart"/>
      <w:r w:rsidRPr="00400E05">
        <w:rPr>
          <w:rFonts w:ascii="Arial Narrow" w:hAnsi="Arial Narrow" w:cs="Arial"/>
          <w:bCs/>
          <w:color w:val="000000"/>
          <w:sz w:val="20"/>
          <w:szCs w:val="20"/>
          <w:lang w:val="en-US"/>
        </w:rPr>
        <w:t>года</w:t>
      </w:r>
      <w:proofErr w:type="spellEnd"/>
      <w:r w:rsidRPr="00400E05">
        <w:rPr>
          <w:rFonts w:ascii="Arial Narrow" w:hAnsi="Arial Narrow" w:cs="Arial"/>
          <w:bCs/>
          <w:color w:val="000000"/>
          <w:sz w:val="20"/>
          <w:szCs w:val="20"/>
          <w:lang w:val="en-US"/>
        </w:rPr>
        <w:t xml:space="preserve">                           </w:t>
      </w:r>
      <w:r>
        <w:rPr>
          <w:rFonts w:ascii="Arial Narrow" w:hAnsi="Arial Narrow" w:cs="Arial"/>
          <w:bCs/>
          <w:color w:val="000000"/>
          <w:sz w:val="20"/>
          <w:szCs w:val="20"/>
        </w:rPr>
        <w:t xml:space="preserve">                                              </w:t>
      </w:r>
      <w:r w:rsidRPr="00400E05">
        <w:rPr>
          <w:rFonts w:ascii="Arial Narrow" w:hAnsi="Arial Narrow" w:cs="Arial"/>
          <w:bCs/>
          <w:color w:val="000000"/>
          <w:sz w:val="20"/>
          <w:szCs w:val="20"/>
          <w:lang w:val="en-US"/>
        </w:rPr>
        <w:t xml:space="preserve">  № </w:t>
      </w:r>
      <w:r w:rsidRPr="00400E05">
        <w:rPr>
          <w:rFonts w:ascii="Arial Narrow" w:hAnsi="Arial Narrow" w:cs="Arial"/>
          <w:bCs/>
          <w:color w:val="000000"/>
          <w:sz w:val="20"/>
          <w:szCs w:val="20"/>
        </w:rPr>
        <w:t>24</w:t>
      </w:r>
      <w:r w:rsidRPr="00400E05">
        <w:rPr>
          <w:rFonts w:ascii="Arial Narrow" w:hAnsi="Arial Narrow" w:cs="Arial"/>
          <w:bCs/>
          <w:color w:val="000000"/>
          <w:sz w:val="20"/>
          <w:szCs w:val="20"/>
          <w:lang w:val="en-US"/>
        </w:rPr>
        <w:t xml:space="preserve">                 </w:t>
      </w:r>
      <w:r>
        <w:rPr>
          <w:rFonts w:ascii="Arial Narrow" w:hAnsi="Arial Narrow" w:cs="Arial"/>
          <w:bCs/>
          <w:color w:val="000000"/>
          <w:sz w:val="20"/>
          <w:szCs w:val="20"/>
        </w:rPr>
        <w:t xml:space="preserve">                         </w:t>
      </w:r>
      <w:r w:rsidRPr="00400E05">
        <w:rPr>
          <w:rFonts w:ascii="Arial Narrow" w:hAnsi="Arial Narrow" w:cs="Arial"/>
          <w:bCs/>
          <w:color w:val="000000"/>
          <w:sz w:val="20"/>
          <w:szCs w:val="20"/>
          <w:lang w:val="en-US"/>
        </w:rPr>
        <w:t xml:space="preserve">                п. Чемдальск</w:t>
      </w:r>
    </w:p>
    <w:p w:rsidR="00400E05" w:rsidRPr="00400E05" w:rsidRDefault="00400E05" w:rsidP="00400E05">
      <w:pPr>
        <w:jc w:val="center"/>
        <w:rPr>
          <w:rFonts w:ascii="Arial Narrow" w:hAnsi="Arial Narrow" w:cs="Arial"/>
          <w:color w:val="000000"/>
          <w:sz w:val="20"/>
          <w:szCs w:val="20"/>
        </w:rPr>
      </w:pPr>
    </w:p>
    <w:p w:rsidR="00400E05" w:rsidRPr="00400E05" w:rsidRDefault="00400E05" w:rsidP="00400E05">
      <w:pPr>
        <w:jc w:val="center"/>
        <w:rPr>
          <w:rFonts w:ascii="Arial Narrow" w:hAnsi="Arial Narrow" w:cs="Arial"/>
          <w:b/>
          <w:color w:val="000000"/>
          <w:sz w:val="20"/>
          <w:szCs w:val="20"/>
        </w:rPr>
      </w:pPr>
      <w:r w:rsidRPr="00400E05">
        <w:rPr>
          <w:rFonts w:ascii="Arial Narrow" w:hAnsi="Arial Narrow" w:cs="Arial"/>
          <w:b/>
          <w:color w:val="000000"/>
          <w:sz w:val="20"/>
          <w:szCs w:val="20"/>
        </w:rPr>
        <w:t>О внесении изменений в Устав поселка Чемдальск</w:t>
      </w:r>
    </w:p>
    <w:p w:rsidR="00400E05" w:rsidRPr="00400E05" w:rsidRDefault="00400E05" w:rsidP="00400E05">
      <w:pPr>
        <w:pStyle w:val="ConsPlusTitle"/>
        <w:widowControl/>
        <w:ind w:firstLine="600"/>
        <w:jc w:val="both"/>
        <w:rPr>
          <w:rFonts w:ascii="Arial Narrow" w:hAnsi="Arial Narrow"/>
          <w:b w:val="0"/>
          <w:color w:val="000000"/>
        </w:rPr>
      </w:pPr>
    </w:p>
    <w:p w:rsidR="00400E05" w:rsidRPr="00400E05" w:rsidRDefault="00400E05" w:rsidP="00400E05">
      <w:pPr>
        <w:pStyle w:val="ConsPlusTitle"/>
        <w:widowControl/>
        <w:ind w:firstLine="709"/>
        <w:jc w:val="both"/>
        <w:rPr>
          <w:rFonts w:ascii="Arial Narrow" w:hAnsi="Arial Narrow"/>
          <w:b w:val="0"/>
          <w:color w:val="000000"/>
        </w:rPr>
      </w:pPr>
      <w:r w:rsidRPr="00400E05">
        <w:rPr>
          <w:rFonts w:ascii="Arial Narrow" w:hAnsi="Arial Narrow"/>
          <w:b w:val="0"/>
          <w:bCs w:val="0"/>
          <w:color w:val="000000"/>
        </w:rPr>
        <w:t>В целях приведения нормативно-правовых актов поселка Чемдальск в соответствие с действующим зак</w:t>
      </w:r>
      <w:r>
        <w:rPr>
          <w:rFonts w:ascii="Arial Narrow" w:hAnsi="Arial Narrow"/>
          <w:b w:val="0"/>
          <w:bCs w:val="0"/>
          <w:color w:val="000000"/>
        </w:rPr>
        <w:t xml:space="preserve">онодательством, руководствуясь </w:t>
      </w:r>
      <w:r w:rsidRPr="00400E05">
        <w:rPr>
          <w:rFonts w:ascii="Arial Narrow" w:hAnsi="Arial Narrow"/>
          <w:b w:val="0"/>
          <w:bCs w:val="0"/>
          <w:color w:val="000000"/>
        </w:rPr>
        <w:t>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Красноярского края от 13.06.2024 № 7-2879 «</w:t>
      </w:r>
      <w:r w:rsidRPr="00400E05">
        <w:rPr>
          <w:rFonts w:ascii="Arial Narrow" w:hAnsi="Arial Narrow"/>
          <w:b w:val="0"/>
          <w:bCs w:val="0"/>
          <w:color w:val="333333"/>
        </w:rPr>
        <w:t>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w:t>
      </w:r>
      <w:r w:rsidRPr="00400E05">
        <w:rPr>
          <w:rFonts w:ascii="Arial Narrow" w:hAnsi="Arial Narrow"/>
          <w:b w:val="0"/>
          <w:bCs w:val="0"/>
          <w:color w:val="000000"/>
        </w:rPr>
        <w:t>», Уставом поселка Чемдальск, сход граждан поселка Чемдальск</w:t>
      </w:r>
      <w:r w:rsidRPr="00400E05">
        <w:rPr>
          <w:rFonts w:ascii="Arial Narrow" w:hAnsi="Arial Narrow"/>
          <w:b w:val="0"/>
          <w:color w:val="000000"/>
        </w:rPr>
        <w:t xml:space="preserve"> </w:t>
      </w:r>
      <w:r w:rsidRPr="00400E05">
        <w:rPr>
          <w:rFonts w:ascii="Arial Narrow" w:hAnsi="Arial Narrow"/>
          <w:color w:val="000000"/>
        </w:rPr>
        <w:t>РЕШИЛ:</w:t>
      </w:r>
    </w:p>
    <w:p w:rsidR="00400E05" w:rsidRPr="00400E05" w:rsidRDefault="00400E05" w:rsidP="00400E05">
      <w:pPr>
        <w:jc w:val="both"/>
        <w:rPr>
          <w:rFonts w:ascii="Arial Narrow" w:hAnsi="Arial Narrow" w:cs="Arial"/>
          <w:bCs/>
          <w:color w:val="000000"/>
          <w:sz w:val="20"/>
          <w:szCs w:val="20"/>
        </w:rPr>
      </w:pPr>
      <w:r>
        <w:rPr>
          <w:rFonts w:ascii="Arial Narrow" w:hAnsi="Arial Narrow" w:cs="Arial"/>
          <w:color w:val="000000"/>
          <w:sz w:val="20"/>
          <w:szCs w:val="20"/>
        </w:rPr>
        <w:t>1.</w:t>
      </w:r>
      <w:r>
        <w:rPr>
          <w:rFonts w:ascii="Arial Narrow" w:hAnsi="Arial Narrow" w:cs="Arial"/>
          <w:color w:val="000000"/>
          <w:sz w:val="20"/>
          <w:szCs w:val="20"/>
        </w:rPr>
        <w:tab/>
      </w:r>
      <w:r w:rsidRPr="00400E05">
        <w:rPr>
          <w:rFonts w:ascii="Arial Narrow" w:hAnsi="Arial Narrow" w:cs="Arial"/>
          <w:color w:val="000000"/>
          <w:sz w:val="20"/>
          <w:szCs w:val="20"/>
        </w:rPr>
        <w:t>Внести в Устав поселка Чемдальск следующие изменения:</w:t>
      </w:r>
    </w:p>
    <w:p w:rsidR="00400E05" w:rsidRPr="00400E05" w:rsidRDefault="00400E05" w:rsidP="00400E05">
      <w:pPr>
        <w:jc w:val="both"/>
        <w:rPr>
          <w:rFonts w:ascii="Arial Narrow" w:hAnsi="Arial Narrow" w:cs="Arial"/>
          <w:bCs/>
          <w:color w:val="000000"/>
          <w:sz w:val="20"/>
          <w:szCs w:val="20"/>
        </w:rPr>
      </w:pPr>
      <w:r w:rsidRPr="00400E05">
        <w:rPr>
          <w:rFonts w:ascii="Arial Narrow" w:hAnsi="Arial Narrow" w:cs="Arial"/>
          <w:bCs/>
          <w:color w:val="000000"/>
          <w:sz w:val="20"/>
          <w:szCs w:val="20"/>
        </w:rPr>
        <w:t xml:space="preserve">1) пункт 14 части 1 статьи 7 Устава </w:t>
      </w:r>
      <w:r w:rsidRPr="00400E05">
        <w:rPr>
          <w:rStyle w:val="af2"/>
          <w:rFonts w:ascii="Arial Narrow" w:hAnsi="Arial Narrow" w:cs="Arial"/>
          <w:bCs/>
          <w:iCs/>
          <w:color w:val="000000"/>
          <w:sz w:val="20"/>
          <w:szCs w:val="20"/>
          <w:u w:val="none"/>
        </w:rPr>
        <w:t>признать утратившим силу;</w:t>
      </w:r>
    </w:p>
    <w:p w:rsidR="00400E05" w:rsidRPr="00400E05" w:rsidRDefault="00400E05" w:rsidP="00400E05">
      <w:pPr>
        <w:jc w:val="both"/>
        <w:rPr>
          <w:rStyle w:val="af2"/>
          <w:rFonts w:ascii="Arial Narrow" w:hAnsi="Arial Narrow" w:cs="Arial"/>
          <w:bCs/>
          <w:color w:val="000000"/>
          <w:sz w:val="20"/>
          <w:szCs w:val="20"/>
          <w:u w:val="none"/>
        </w:rPr>
      </w:pPr>
      <w:r w:rsidRPr="00400E05">
        <w:rPr>
          <w:rFonts w:ascii="Arial Narrow" w:hAnsi="Arial Narrow" w:cs="Arial"/>
          <w:bCs/>
          <w:color w:val="000000"/>
          <w:sz w:val="20"/>
          <w:szCs w:val="20"/>
        </w:rPr>
        <w:lastRenderedPageBreak/>
        <w:t>2) ч</w:t>
      </w:r>
      <w:r w:rsidRPr="00400E05">
        <w:rPr>
          <w:rStyle w:val="af2"/>
          <w:rFonts w:ascii="Arial Narrow" w:hAnsi="Arial Narrow" w:cs="Arial"/>
          <w:bCs/>
          <w:iCs/>
          <w:color w:val="000000"/>
          <w:sz w:val="20"/>
          <w:szCs w:val="20"/>
          <w:u w:val="none"/>
        </w:rPr>
        <w:t xml:space="preserve">асть 2 статьи 26 Устава дополнить пунктом 2.14 следующего содержания: </w:t>
      </w:r>
      <w:r w:rsidRPr="00400E05">
        <w:rPr>
          <w:rStyle w:val="af2"/>
          <w:rFonts w:ascii="Arial Narrow" w:hAnsi="Arial Narrow" w:cs="Arial"/>
          <w:iCs/>
          <w:color w:val="000000"/>
          <w:sz w:val="20"/>
          <w:szCs w:val="20"/>
          <w:u w:val="none"/>
        </w:rPr>
        <w:t>«2.14 приобретения им статуса иностранного агента.»;</w:t>
      </w:r>
    </w:p>
    <w:p w:rsidR="00400E05" w:rsidRPr="00400E05" w:rsidRDefault="00400E05" w:rsidP="00400E05">
      <w:pPr>
        <w:jc w:val="both"/>
        <w:rPr>
          <w:rStyle w:val="af2"/>
          <w:rFonts w:ascii="Arial Narrow" w:hAnsi="Arial Narrow" w:cs="Arial"/>
          <w:bCs/>
          <w:color w:val="000000"/>
          <w:sz w:val="20"/>
          <w:szCs w:val="20"/>
          <w:u w:val="none"/>
        </w:rPr>
      </w:pPr>
      <w:r w:rsidRPr="00400E05">
        <w:rPr>
          <w:rStyle w:val="af2"/>
          <w:rFonts w:ascii="Arial Narrow" w:hAnsi="Arial Narrow" w:cs="Arial"/>
          <w:bCs/>
          <w:color w:val="000000"/>
          <w:sz w:val="20"/>
          <w:szCs w:val="20"/>
          <w:u w:val="none"/>
        </w:rPr>
        <w:t xml:space="preserve">3) в части 3 статьи 26 слова </w:t>
      </w:r>
      <w:r w:rsidRPr="00400E05">
        <w:rPr>
          <w:rStyle w:val="af2"/>
          <w:rFonts w:ascii="Arial Narrow" w:hAnsi="Arial Narrow" w:cs="Arial"/>
          <w:color w:val="000000"/>
          <w:sz w:val="20"/>
          <w:szCs w:val="20"/>
          <w:u w:val="none"/>
        </w:rPr>
        <w:t>«2.3-2.7, 2.10 пункта 2»</w:t>
      </w:r>
      <w:r w:rsidRPr="00400E05">
        <w:rPr>
          <w:rStyle w:val="af2"/>
          <w:rFonts w:ascii="Arial Narrow" w:hAnsi="Arial Narrow" w:cs="Arial"/>
          <w:bCs/>
          <w:color w:val="000000"/>
          <w:sz w:val="20"/>
          <w:szCs w:val="20"/>
          <w:u w:val="none"/>
        </w:rPr>
        <w:t xml:space="preserve"> заменить словами </w:t>
      </w:r>
      <w:r w:rsidRPr="00400E05">
        <w:rPr>
          <w:rStyle w:val="af2"/>
          <w:rFonts w:ascii="Arial Narrow" w:hAnsi="Arial Narrow" w:cs="Arial"/>
          <w:color w:val="000000"/>
          <w:sz w:val="20"/>
          <w:szCs w:val="20"/>
          <w:u w:val="none"/>
        </w:rPr>
        <w:t>«2.3-2.7, 2.10 части 2»;</w:t>
      </w:r>
    </w:p>
    <w:p w:rsidR="00400E05" w:rsidRPr="00400E05" w:rsidRDefault="00400E05" w:rsidP="00400E05">
      <w:pPr>
        <w:jc w:val="both"/>
        <w:rPr>
          <w:rFonts w:ascii="Arial Narrow" w:hAnsi="Arial Narrow" w:cs="Arial"/>
          <w:bCs/>
          <w:color w:val="000000"/>
          <w:sz w:val="20"/>
          <w:szCs w:val="20"/>
        </w:rPr>
      </w:pPr>
      <w:r w:rsidRPr="00400E05">
        <w:rPr>
          <w:rStyle w:val="af2"/>
          <w:rFonts w:ascii="Arial Narrow" w:hAnsi="Arial Narrow" w:cs="Arial"/>
          <w:bCs/>
          <w:color w:val="000000"/>
          <w:sz w:val="20"/>
          <w:szCs w:val="20"/>
          <w:u w:val="none"/>
        </w:rPr>
        <w:t xml:space="preserve">4) в части 4 статьи 26 слова </w:t>
      </w:r>
      <w:r w:rsidRPr="00400E05">
        <w:rPr>
          <w:rStyle w:val="af2"/>
          <w:rFonts w:ascii="Arial Narrow" w:hAnsi="Arial Narrow" w:cs="Arial"/>
          <w:color w:val="000000"/>
          <w:sz w:val="20"/>
          <w:szCs w:val="20"/>
          <w:u w:val="none"/>
        </w:rPr>
        <w:t>«2.8, 2.9 пункта 2»</w:t>
      </w:r>
      <w:r w:rsidRPr="00400E05">
        <w:rPr>
          <w:rStyle w:val="af2"/>
          <w:rFonts w:ascii="Arial Narrow" w:hAnsi="Arial Narrow" w:cs="Arial"/>
          <w:bCs/>
          <w:color w:val="000000"/>
          <w:sz w:val="20"/>
          <w:szCs w:val="20"/>
          <w:u w:val="none"/>
        </w:rPr>
        <w:t xml:space="preserve"> заменить словами </w:t>
      </w:r>
      <w:r w:rsidRPr="00400E05">
        <w:rPr>
          <w:rStyle w:val="af2"/>
          <w:rFonts w:ascii="Arial Narrow" w:hAnsi="Arial Narrow" w:cs="Arial"/>
          <w:color w:val="000000"/>
          <w:sz w:val="20"/>
          <w:szCs w:val="20"/>
          <w:u w:val="none"/>
        </w:rPr>
        <w:t>«2.8, 2.9, 2.14 части 2»</w:t>
      </w:r>
      <w:r w:rsidRPr="00400E05">
        <w:rPr>
          <w:rStyle w:val="af2"/>
          <w:rFonts w:ascii="Arial Narrow" w:hAnsi="Arial Narrow" w:cs="Arial"/>
          <w:iCs/>
          <w:color w:val="000000"/>
          <w:sz w:val="20"/>
          <w:szCs w:val="20"/>
          <w:u w:val="none"/>
        </w:rPr>
        <w:t>.</w:t>
      </w:r>
    </w:p>
    <w:p w:rsidR="00400E05" w:rsidRPr="00400E05" w:rsidRDefault="00400E05" w:rsidP="00400E05">
      <w:pPr>
        <w:pStyle w:val="ConsNormal"/>
        <w:ind w:firstLine="0"/>
        <w:jc w:val="both"/>
        <w:rPr>
          <w:rFonts w:ascii="Arial Narrow" w:hAnsi="Arial Narrow"/>
          <w:color w:val="000000"/>
        </w:rPr>
      </w:pPr>
      <w:r>
        <w:rPr>
          <w:rFonts w:ascii="Arial Narrow" w:hAnsi="Arial Narrow"/>
          <w:bCs/>
          <w:color w:val="000000"/>
        </w:rPr>
        <w:t>2.</w:t>
      </w:r>
      <w:r>
        <w:rPr>
          <w:rFonts w:ascii="Arial Narrow" w:hAnsi="Arial Narrow"/>
          <w:bCs/>
          <w:color w:val="000000"/>
        </w:rPr>
        <w:tab/>
      </w:r>
      <w:r w:rsidRPr="00400E05">
        <w:rPr>
          <w:rFonts w:ascii="Arial Narrow" w:hAnsi="Arial Narrow"/>
          <w:bCs/>
          <w:color w:val="000000"/>
        </w:rPr>
        <w:t>Главе поселка Чемдальск:</w:t>
      </w:r>
    </w:p>
    <w:p w:rsidR="00400E05" w:rsidRPr="00400E05" w:rsidRDefault="00400E05" w:rsidP="00400E05">
      <w:pPr>
        <w:pStyle w:val="ConsNormal"/>
        <w:ind w:firstLine="0"/>
        <w:jc w:val="both"/>
        <w:rPr>
          <w:rFonts w:ascii="Arial Narrow" w:hAnsi="Arial Narrow"/>
          <w:color w:val="000000"/>
        </w:rPr>
      </w:pPr>
      <w:r>
        <w:rPr>
          <w:rFonts w:ascii="Arial Narrow" w:hAnsi="Arial Narrow"/>
          <w:color w:val="000000"/>
        </w:rPr>
        <w:t>2.1.</w:t>
      </w:r>
      <w:r>
        <w:rPr>
          <w:rFonts w:ascii="Arial Narrow" w:hAnsi="Arial Narrow"/>
          <w:color w:val="000000"/>
        </w:rPr>
        <w:tab/>
      </w:r>
      <w:r w:rsidRPr="00400E05">
        <w:rPr>
          <w:rFonts w:ascii="Arial Narrow" w:hAnsi="Arial Narrow"/>
          <w:color w:val="00000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400E05" w:rsidRPr="00400E05" w:rsidRDefault="00400E05" w:rsidP="00400E05">
      <w:pPr>
        <w:pStyle w:val="ConsNormal"/>
        <w:ind w:firstLine="0"/>
        <w:jc w:val="both"/>
        <w:rPr>
          <w:rStyle w:val="af2"/>
          <w:rFonts w:ascii="Arial Narrow" w:hAnsi="Arial Narrow"/>
          <w:color w:val="000000"/>
          <w:u w:val="none"/>
        </w:rPr>
      </w:pPr>
      <w:r>
        <w:rPr>
          <w:rFonts w:ascii="Arial Narrow" w:hAnsi="Arial Narrow"/>
          <w:color w:val="000000"/>
        </w:rPr>
        <w:t>2.2.</w:t>
      </w:r>
      <w:r>
        <w:rPr>
          <w:rFonts w:ascii="Arial Narrow" w:hAnsi="Arial Narrow"/>
          <w:color w:val="000000"/>
        </w:rPr>
        <w:tab/>
      </w:r>
      <w:r w:rsidRPr="00400E05">
        <w:rPr>
          <w:rFonts w:ascii="Arial Narrow" w:hAnsi="Arial Narrow"/>
          <w:color w:val="000000"/>
        </w:rPr>
        <w:t>обеспечить официальное опубликование настоящего Решения в течении семи дней со дня поступления из Управления Министерства юстиции РФ по Красноярскому краю уведомления о включении сведений о Решении о внесении изменений в Устав в государственный реестр Уставов муниципальных образований Красноярского края.</w:t>
      </w:r>
    </w:p>
    <w:p w:rsidR="00400E05" w:rsidRPr="00400E05" w:rsidRDefault="00400E05" w:rsidP="00400E05">
      <w:pPr>
        <w:jc w:val="both"/>
        <w:rPr>
          <w:rFonts w:ascii="Arial Narrow" w:hAnsi="Arial Narrow" w:cs="Arial"/>
          <w:color w:val="000000"/>
          <w:sz w:val="20"/>
          <w:szCs w:val="20"/>
        </w:rPr>
      </w:pPr>
      <w:r>
        <w:rPr>
          <w:rStyle w:val="af2"/>
          <w:rFonts w:ascii="Arial Narrow" w:hAnsi="Arial Narrow" w:cs="Arial"/>
          <w:color w:val="000000"/>
          <w:sz w:val="20"/>
          <w:szCs w:val="20"/>
          <w:u w:val="none"/>
        </w:rPr>
        <w:t>3.</w:t>
      </w:r>
      <w:r>
        <w:rPr>
          <w:rStyle w:val="af2"/>
          <w:rFonts w:ascii="Arial Narrow" w:hAnsi="Arial Narrow" w:cs="Arial"/>
          <w:color w:val="000000"/>
          <w:sz w:val="20"/>
          <w:szCs w:val="20"/>
          <w:u w:val="none"/>
        </w:rPr>
        <w:tab/>
      </w:r>
      <w:r w:rsidRPr="00400E05">
        <w:rPr>
          <w:rStyle w:val="af2"/>
          <w:rFonts w:ascii="Arial Narrow" w:hAnsi="Arial Narrow" w:cs="Arial"/>
          <w:color w:val="000000"/>
          <w:sz w:val="20"/>
          <w:szCs w:val="20"/>
          <w:u w:val="none"/>
        </w:rPr>
        <w:t xml:space="preserve">часть 2 настоящего Решения вступает в силу со дня принятия, часть 1 настоящего Решения вступает в силу в день, следующий за днем его официального опубликования, за исключением пункта 1 части 1 настоящего Решения, который </w:t>
      </w:r>
      <w:r w:rsidRPr="00400E05">
        <w:rPr>
          <w:rStyle w:val="af2"/>
          <w:rFonts w:ascii="Arial Narrow" w:hAnsi="Arial Narrow" w:cs="Arial"/>
          <w:color w:val="2D2D2D"/>
          <w:sz w:val="20"/>
          <w:szCs w:val="20"/>
          <w:u w:val="none"/>
        </w:rPr>
        <w:t>вступает в силу с 1 января 2025 года</w:t>
      </w:r>
      <w:r w:rsidRPr="00400E05">
        <w:rPr>
          <w:rStyle w:val="af2"/>
          <w:rFonts w:ascii="Arial Narrow" w:hAnsi="Arial Narrow" w:cs="Arial"/>
          <w:color w:val="000000"/>
          <w:sz w:val="20"/>
          <w:szCs w:val="20"/>
          <w:u w:val="none"/>
        </w:rPr>
        <w:t>.</w:t>
      </w:r>
    </w:p>
    <w:p w:rsidR="00400E05" w:rsidRPr="00400E05" w:rsidRDefault="00400E05" w:rsidP="00400E05">
      <w:pPr>
        <w:jc w:val="both"/>
        <w:rPr>
          <w:rFonts w:ascii="Arial Narrow" w:hAnsi="Arial Narrow" w:cs="Arial"/>
          <w:bCs/>
          <w:color w:val="000000"/>
          <w:sz w:val="20"/>
          <w:szCs w:val="20"/>
        </w:rPr>
      </w:pPr>
    </w:p>
    <w:p w:rsidR="00400E05" w:rsidRPr="00400E05" w:rsidRDefault="00400E05" w:rsidP="00400E05">
      <w:pPr>
        <w:jc w:val="both"/>
        <w:rPr>
          <w:rFonts w:ascii="Arial Narrow" w:hAnsi="Arial Narrow" w:cs="Arial"/>
          <w:bCs/>
          <w:color w:val="000000"/>
          <w:sz w:val="20"/>
          <w:szCs w:val="20"/>
        </w:rPr>
      </w:pPr>
      <w:r w:rsidRPr="00400E05">
        <w:rPr>
          <w:rFonts w:ascii="Arial Narrow" w:hAnsi="Arial Narrow" w:cs="Arial"/>
          <w:bCs/>
          <w:color w:val="000000"/>
          <w:sz w:val="20"/>
          <w:szCs w:val="20"/>
        </w:rPr>
        <w:t>Глава п. Чемдальск</w:t>
      </w:r>
    </w:p>
    <w:p w:rsidR="00400E05" w:rsidRPr="00400E05" w:rsidRDefault="00400E05" w:rsidP="00400E05">
      <w:pPr>
        <w:jc w:val="both"/>
        <w:rPr>
          <w:rFonts w:ascii="Arial Narrow" w:hAnsi="Arial Narrow" w:cs="Arial"/>
          <w:bCs/>
          <w:color w:val="000000"/>
          <w:sz w:val="20"/>
          <w:szCs w:val="20"/>
        </w:rPr>
      </w:pPr>
      <w:r w:rsidRPr="00400E05">
        <w:rPr>
          <w:rFonts w:ascii="Arial Narrow" w:hAnsi="Arial Narrow" w:cs="Arial"/>
          <w:bCs/>
          <w:color w:val="000000"/>
          <w:sz w:val="20"/>
          <w:szCs w:val="20"/>
        </w:rPr>
        <w:t xml:space="preserve">Председатель схода граждан поселка Чемдальск                </w:t>
      </w:r>
      <w:r>
        <w:rPr>
          <w:rFonts w:ascii="Arial Narrow" w:hAnsi="Arial Narrow" w:cs="Arial"/>
          <w:bCs/>
          <w:color w:val="000000"/>
          <w:sz w:val="20"/>
          <w:szCs w:val="20"/>
        </w:rPr>
        <w:t xml:space="preserve">                             п/п                                        </w:t>
      </w:r>
      <w:r w:rsidRPr="00400E05">
        <w:rPr>
          <w:rFonts w:ascii="Arial Narrow" w:hAnsi="Arial Narrow" w:cs="Arial"/>
          <w:bCs/>
          <w:color w:val="000000"/>
          <w:sz w:val="20"/>
          <w:szCs w:val="20"/>
        </w:rPr>
        <w:t xml:space="preserve">   Е.В. </w:t>
      </w:r>
      <w:proofErr w:type="spellStart"/>
      <w:r w:rsidRPr="00400E05">
        <w:rPr>
          <w:rFonts w:ascii="Arial Narrow" w:hAnsi="Arial Narrow" w:cs="Arial"/>
          <w:bCs/>
          <w:color w:val="000000"/>
          <w:sz w:val="20"/>
          <w:szCs w:val="20"/>
        </w:rPr>
        <w:t>Лежепекова</w:t>
      </w:r>
      <w:proofErr w:type="spellEnd"/>
    </w:p>
    <w:p w:rsidR="00400E05" w:rsidRDefault="00400E05" w:rsidP="000E5FB7">
      <w:pPr>
        <w:tabs>
          <w:tab w:val="left" w:pos="8190"/>
        </w:tabs>
        <w:jc w:val="both"/>
        <w:rPr>
          <w:rFonts w:ascii="Arial Narrow" w:hAnsi="Arial Narrow"/>
          <w:sz w:val="20"/>
          <w:szCs w:val="20"/>
        </w:rPr>
      </w:pPr>
    </w:p>
    <w:p w:rsidR="000E5345" w:rsidRPr="000E5345" w:rsidRDefault="000E5345" w:rsidP="000E5345">
      <w:pPr>
        <w:jc w:val="center"/>
        <w:outlineLvl w:val="0"/>
        <w:rPr>
          <w:rFonts w:ascii="Arial Narrow" w:hAnsi="Arial Narrow"/>
          <w:b/>
          <w:sz w:val="20"/>
          <w:szCs w:val="20"/>
        </w:rPr>
      </w:pPr>
      <w:r w:rsidRPr="000E5345">
        <w:rPr>
          <w:rFonts w:ascii="Arial Narrow" w:hAnsi="Arial Narrow"/>
          <w:b/>
          <w:sz w:val="20"/>
          <w:szCs w:val="20"/>
        </w:rPr>
        <w:t>КРАСНОЯРСКИЙ КРАЙ</w:t>
      </w:r>
    </w:p>
    <w:p w:rsidR="000E5345" w:rsidRPr="000E5345" w:rsidRDefault="000E5345" w:rsidP="000E5345">
      <w:pPr>
        <w:jc w:val="center"/>
        <w:outlineLvl w:val="0"/>
        <w:rPr>
          <w:rFonts w:ascii="Arial Narrow" w:hAnsi="Arial Narrow"/>
          <w:b/>
          <w:sz w:val="20"/>
          <w:szCs w:val="20"/>
        </w:rPr>
      </w:pPr>
      <w:r w:rsidRPr="000E5345">
        <w:rPr>
          <w:rFonts w:ascii="Arial Narrow" w:hAnsi="Arial Narrow"/>
          <w:b/>
          <w:sz w:val="20"/>
          <w:szCs w:val="20"/>
        </w:rPr>
        <w:t>ЭВЕНКИЙСКИЙ МУНИЦИПАЛЬНЫЙ РАЙОН</w:t>
      </w:r>
    </w:p>
    <w:p w:rsidR="000E5345" w:rsidRPr="000E5345" w:rsidRDefault="000E5345" w:rsidP="000E5345">
      <w:pPr>
        <w:jc w:val="center"/>
        <w:outlineLvl w:val="0"/>
        <w:rPr>
          <w:rFonts w:ascii="Arial Narrow" w:hAnsi="Arial Narrow"/>
          <w:b/>
          <w:sz w:val="20"/>
          <w:szCs w:val="20"/>
        </w:rPr>
      </w:pPr>
      <w:r w:rsidRPr="000E5345">
        <w:rPr>
          <w:rFonts w:ascii="Arial Narrow" w:hAnsi="Arial Narrow"/>
          <w:b/>
          <w:sz w:val="20"/>
          <w:szCs w:val="20"/>
        </w:rPr>
        <w:t>ЧИРИНДИНСКИЙЙ</w:t>
      </w:r>
    </w:p>
    <w:p w:rsidR="000E5345" w:rsidRPr="000E5345" w:rsidRDefault="000E5345" w:rsidP="000E5345">
      <w:pPr>
        <w:jc w:val="center"/>
        <w:outlineLvl w:val="0"/>
        <w:rPr>
          <w:rFonts w:ascii="Arial Narrow" w:hAnsi="Arial Narrow"/>
          <w:b/>
          <w:sz w:val="20"/>
          <w:szCs w:val="20"/>
        </w:rPr>
      </w:pPr>
      <w:r w:rsidRPr="000E5345">
        <w:rPr>
          <w:rFonts w:ascii="Arial Narrow" w:hAnsi="Arial Narrow"/>
          <w:b/>
          <w:sz w:val="20"/>
          <w:szCs w:val="20"/>
        </w:rPr>
        <w:t>ПОСЕЛКОВЫЙ СОВЕТ ДЕПУТАТОВ</w:t>
      </w:r>
    </w:p>
    <w:p w:rsidR="000E5345" w:rsidRPr="000E5345" w:rsidRDefault="000E5345" w:rsidP="000E5345">
      <w:pPr>
        <w:jc w:val="center"/>
        <w:rPr>
          <w:rFonts w:ascii="Arial Narrow" w:hAnsi="Arial Narrow"/>
          <w:bCs/>
          <w:sz w:val="20"/>
          <w:szCs w:val="20"/>
        </w:rPr>
      </w:pPr>
    </w:p>
    <w:p w:rsidR="000E5345" w:rsidRPr="000E5345" w:rsidRDefault="000E5345" w:rsidP="000E5345">
      <w:pPr>
        <w:jc w:val="center"/>
        <w:outlineLvl w:val="0"/>
        <w:rPr>
          <w:rFonts w:ascii="Arial Narrow" w:hAnsi="Arial Narrow"/>
          <w:b/>
          <w:bCs/>
          <w:sz w:val="20"/>
          <w:szCs w:val="20"/>
        </w:rPr>
      </w:pPr>
      <w:r w:rsidRPr="000E5345">
        <w:rPr>
          <w:rFonts w:ascii="Arial Narrow" w:hAnsi="Arial Narrow"/>
          <w:b/>
          <w:bCs/>
          <w:sz w:val="20"/>
          <w:szCs w:val="20"/>
        </w:rPr>
        <w:t>РЕШЕНИЕ</w:t>
      </w:r>
    </w:p>
    <w:p w:rsidR="000E5345" w:rsidRPr="000E5345" w:rsidRDefault="000E5345" w:rsidP="000E5345">
      <w:pPr>
        <w:rPr>
          <w:rFonts w:ascii="Arial Narrow" w:hAnsi="Arial Narrow"/>
          <w:b/>
          <w:bCs/>
          <w:sz w:val="20"/>
          <w:szCs w:val="20"/>
        </w:rPr>
      </w:pPr>
    </w:p>
    <w:p w:rsidR="000E5345" w:rsidRPr="000E5345" w:rsidRDefault="000E5345" w:rsidP="000E5345">
      <w:pPr>
        <w:jc w:val="both"/>
        <w:outlineLvl w:val="0"/>
        <w:rPr>
          <w:rFonts w:ascii="Arial Narrow" w:hAnsi="Arial Narrow"/>
          <w:bCs/>
          <w:sz w:val="20"/>
          <w:szCs w:val="20"/>
        </w:rPr>
      </w:pPr>
      <w:r w:rsidRPr="000E5345">
        <w:rPr>
          <w:rFonts w:ascii="Arial Narrow" w:hAnsi="Arial Narrow"/>
          <w:bCs/>
          <w:sz w:val="20"/>
          <w:szCs w:val="20"/>
        </w:rPr>
        <w:t>5 созыв</w:t>
      </w:r>
    </w:p>
    <w:p w:rsidR="000E5345" w:rsidRPr="000E5345" w:rsidRDefault="000E5345" w:rsidP="000E5345">
      <w:pPr>
        <w:jc w:val="both"/>
        <w:outlineLvl w:val="0"/>
        <w:rPr>
          <w:rFonts w:ascii="Arial Narrow" w:hAnsi="Arial Narrow"/>
          <w:bCs/>
          <w:sz w:val="20"/>
          <w:szCs w:val="20"/>
        </w:rPr>
      </w:pPr>
      <w:r w:rsidRPr="000E5345">
        <w:rPr>
          <w:rFonts w:ascii="Arial Narrow" w:hAnsi="Arial Narrow"/>
          <w:bCs/>
          <w:sz w:val="20"/>
          <w:szCs w:val="20"/>
        </w:rPr>
        <w:t>42 сессия</w:t>
      </w:r>
    </w:p>
    <w:p w:rsidR="000E5345" w:rsidRPr="000E5345" w:rsidRDefault="000E5345" w:rsidP="000E5345">
      <w:pPr>
        <w:jc w:val="both"/>
        <w:rPr>
          <w:rFonts w:ascii="Arial Narrow" w:hAnsi="Arial Narrow"/>
          <w:sz w:val="20"/>
          <w:szCs w:val="20"/>
        </w:rPr>
      </w:pPr>
      <w:r w:rsidRPr="000E5345">
        <w:rPr>
          <w:rFonts w:ascii="Arial Narrow" w:hAnsi="Arial Narrow"/>
          <w:bCs/>
          <w:sz w:val="20"/>
          <w:szCs w:val="20"/>
        </w:rPr>
        <w:t xml:space="preserve">«22» ноября 2024 года                             </w:t>
      </w:r>
      <w:r>
        <w:rPr>
          <w:rFonts w:ascii="Arial Narrow" w:hAnsi="Arial Narrow"/>
          <w:bCs/>
          <w:sz w:val="20"/>
          <w:szCs w:val="20"/>
        </w:rPr>
        <w:t xml:space="preserve">                                           </w:t>
      </w:r>
      <w:r w:rsidRPr="000E5345">
        <w:rPr>
          <w:rFonts w:ascii="Arial Narrow" w:hAnsi="Arial Narrow"/>
          <w:bCs/>
          <w:sz w:val="20"/>
          <w:szCs w:val="20"/>
        </w:rPr>
        <w:t xml:space="preserve">  № 137       </w:t>
      </w:r>
      <w:r>
        <w:rPr>
          <w:rFonts w:ascii="Arial Narrow" w:hAnsi="Arial Narrow"/>
          <w:bCs/>
          <w:sz w:val="20"/>
          <w:szCs w:val="20"/>
        </w:rPr>
        <w:t xml:space="preserve"> </w:t>
      </w:r>
      <w:r w:rsidRPr="000E5345">
        <w:rPr>
          <w:rFonts w:ascii="Arial Narrow" w:hAnsi="Arial Narrow"/>
          <w:bCs/>
          <w:sz w:val="20"/>
          <w:szCs w:val="20"/>
        </w:rPr>
        <w:t xml:space="preserve">      </w:t>
      </w:r>
      <w:r>
        <w:rPr>
          <w:rFonts w:ascii="Arial Narrow" w:hAnsi="Arial Narrow"/>
          <w:bCs/>
          <w:sz w:val="20"/>
          <w:szCs w:val="20"/>
        </w:rPr>
        <w:t xml:space="preserve">                    </w:t>
      </w:r>
      <w:r w:rsidRPr="000E5345">
        <w:rPr>
          <w:rFonts w:ascii="Arial Narrow" w:hAnsi="Arial Narrow"/>
          <w:bCs/>
          <w:sz w:val="20"/>
          <w:szCs w:val="20"/>
        </w:rPr>
        <w:t xml:space="preserve">                             п. Чиринда</w:t>
      </w:r>
    </w:p>
    <w:p w:rsidR="000E5345" w:rsidRPr="000E5345" w:rsidRDefault="000E5345" w:rsidP="000E5345">
      <w:pPr>
        <w:jc w:val="both"/>
        <w:rPr>
          <w:rFonts w:ascii="Arial Narrow" w:hAnsi="Arial Narrow"/>
          <w:sz w:val="20"/>
          <w:szCs w:val="20"/>
        </w:rPr>
      </w:pPr>
    </w:p>
    <w:p w:rsidR="000E5345" w:rsidRPr="000E5345" w:rsidRDefault="000E5345" w:rsidP="000E5345">
      <w:pPr>
        <w:keepNext/>
        <w:jc w:val="center"/>
        <w:outlineLvl w:val="0"/>
        <w:rPr>
          <w:rFonts w:ascii="Arial Narrow" w:hAnsi="Arial Narrow"/>
          <w:b/>
          <w:sz w:val="20"/>
          <w:szCs w:val="20"/>
        </w:rPr>
      </w:pPr>
      <w:r w:rsidRPr="000E5345">
        <w:rPr>
          <w:rFonts w:ascii="Arial Narrow" w:hAnsi="Arial Narrow"/>
          <w:b/>
          <w:sz w:val="20"/>
          <w:szCs w:val="20"/>
        </w:rPr>
        <w:t>О внесении изменений</w:t>
      </w:r>
      <w:r>
        <w:rPr>
          <w:rFonts w:ascii="Arial Narrow" w:hAnsi="Arial Narrow"/>
          <w:b/>
          <w:sz w:val="20"/>
          <w:szCs w:val="20"/>
        </w:rPr>
        <w:t xml:space="preserve"> </w:t>
      </w:r>
      <w:r w:rsidRPr="000E5345">
        <w:rPr>
          <w:rFonts w:ascii="Arial Narrow" w:hAnsi="Arial Narrow"/>
          <w:b/>
          <w:sz w:val="20"/>
          <w:szCs w:val="20"/>
        </w:rPr>
        <w:t>и дополнений в Устав поселка Чиринда</w:t>
      </w:r>
    </w:p>
    <w:p w:rsidR="000E5345" w:rsidRPr="000E5345" w:rsidRDefault="000E5345" w:rsidP="000E5345">
      <w:pPr>
        <w:rPr>
          <w:rFonts w:ascii="Arial Narrow" w:hAnsi="Arial Narrow"/>
          <w:sz w:val="20"/>
          <w:szCs w:val="20"/>
        </w:rPr>
      </w:pPr>
    </w:p>
    <w:p w:rsidR="000E5345" w:rsidRPr="000E5345" w:rsidRDefault="000E5345" w:rsidP="000E5345">
      <w:pPr>
        <w:ind w:firstLine="709"/>
        <w:jc w:val="both"/>
        <w:rPr>
          <w:rFonts w:ascii="Arial Narrow" w:hAnsi="Arial Narrow"/>
          <w:sz w:val="20"/>
          <w:szCs w:val="20"/>
        </w:rPr>
      </w:pPr>
      <w:r w:rsidRPr="000E5345">
        <w:rPr>
          <w:rFonts w:ascii="Arial Narrow" w:hAnsi="Arial Narrow"/>
          <w:sz w:val="20"/>
          <w:szCs w:val="20"/>
        </w:rPr>
        <w:t xml:space="preserve">В целях приведения Устава поселка Чиринда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Чиринда, </w:t>
      </w:r>
      <w:proofErr w:type="spellStart"/>
      <w:r w:rsidRPr="000E5345">
        <w:rPr>
          <w:rFonts w:ascii="Arial Narrow" w:hAnsi="Arial Narrow"/>
          <w:sz w:val="20"/>
          <w:szCs w:val="20"/>
        </w:rPr>
        <w:t>Чириндинский</w:t>
      </w:r>
      <w:proofErr w:type="spellEnd"/>
      <w:r w:rsidRPr="000E5345">
        <w:rPr>
          <w:rFonts w:ascii="Arial Narrow" w:hAnsi="Arial Narrow"/>
          <w:sz w:val="20"/>
          <w:szCs w:val="20"/>
        </w:rPr>
        <w:t xml:space="preserve"> поселковый Совет депутатов </w:t>
      </w:r>
      <w:r w:rsidRPr="000E5345">
        <w:rPr>
          <w:rFonts w:ascii="Arial Narrow" w:hAnsi="Arial Narrow"/>
          <w:b/>
          <w:sz w:val="20"/>
          <w:szCs w:val="20"/>
        </w:rPr>
        <w:t>РЕШИЛ:</w:t>
      </w:r>
    </w:p>
    <w:p w:rsidR="000E5345" w:rsidRPr="000E5345" w:rsidRDefault="000E5345" w:rsidP="000E5345">
      <w:pPr>
        <w:jc w:val="both"/>
        <w:rPr>
          <w:rFonts w:ascii="Arial Narrow" w:hAnsi="Arial Narrow"/>
          <w:color w:val="1A1A1A"/>
          <w:sz w:val="20"/>
          <w:szCs w:val="20"/>
        </w:rPr>
      </w:pPr>
      <w:r w:rsidRPr="000E5345">
        <w:rPr>
          <w:rFonts w:ascii="Arial Narrow" w:hAnsi="Arial Narrow"/>
          <w:color w:val="1A1A1A"/>
          <w:sz w:val="20"/>
          <w:szCs w:val="20"/>
        </w:rPr>
        <w:t>1.</w:t>
      </w:r>
      <w:r>
        <w:rPr>
          <w:rFonts w:ascii="Arial Narrow" w:hAnsi="Arial Narrow"/>
          <w:color w:val="1A1A1A"/>
          <w:sz w:val="20"/>
          <w:szCs w:val="20"/>
        </w:rPr>
        <w:tab/>
      </w:r>
      <w:r w:rsidRPr="000E5345">
        <w:rPr>
          <w:rFonts w:ascii="Arial Narrow" w:hAnsi="Arial Narrow"/>
          <w:color w:val="1A1A1A"/>
          <w:sz w:val="20"/>
          <w:szCs w:val="20"/>
        </w:rPr>
        <w:t>Внести в Устав поселка Чиринда Эвенкийского муниципального района Красноярского края (далее Устав) следующие изменения:</w:t>
      </w:r>
    </w:p>
    <w:p w:rsidR="000E5345" w:rsidRPr="000E5345" w:rsidRDefault="000E5345" w:rsidP="000E5345">
      <w:pPr>
        <w:autoSpaceDE w:val="0"/>
        <w:autoSpaceDN w:val="0"/>
        <w:adjustRightInd w:val="0"/>
        <w:jc w:val="both"/>
        <w:rPr>
          <w:rFonts w:ascii="Arial Narrow" w:hAnsi="Arial Narrow"/>
          <w:color w:val="1A1A1A"/>
          <w:sz w:val="20"/>
          <w:szCs w:val="20"/>
        </w:rPr>
      </w:pPr>
      <w:r w:rsidRPr="000E5345">
        <w:rPr>
          <w:rFonts w:ascii="Arial Narrow" w:hAnsi="Arial Narrow"/>
          <w:color w:val="1A1A1A"/>
          <w:sz w:val="20"/>
          <w:szCs w:val="20"/>
        </w:rPr>
        <w:t>1.1</w:t>
      </w:r>
      <w:r>
        <w:rPr>
          <w:rFonts w:ascii="Arial Narrow" w:hAnsi="Arial Narrow"/>
          <w:color w:val="1A1A1A"/>
          <w:sz w:val="20"/>
          <w:szCs w:val="20"/>
        </w:rPr>
        <w:t>.</w:t>
      </w:r>
      <w:r>
        <w:rPr>
          <w:rFonts w:ascii="Arial Narrow" w:hAnsi="Arial Narrow"/>
          <w:color w:val="1A1A1A"/>
          <w:sz w:val="20"/>
          <w:szCs w:val="20"/>
        </w:rPr>
        <w:tab/>
      </w:r>
      <w:r w:rsidRPr="000E5345">
        <w:rPr>
          <w:rFonts w:ascii="Arial Narrow" w:hAnsi="Arial Narrow"/>
          <w:color w:val="1A1A1A"/>
          <w:sz w:val="20"/>
          <w:szCs w:val="20"/>
        </w:rPr>
        <w:t>части 12, 13 статьи 37 Устава изложить в следующей редакции:</w:t>
      </w:r>
    </w:p>
    <w:p w:rsidR="000E5345" w:rsidRPr="000E5345" w:rsidRDefault="000E5345" w:rsidP="000E5345">
      <w:pPr>
        <w:autoSpaceDE w:val="0"/>
        <w:autoSpaceDN w:val="0"/>
        <w:adjustRightInd w:val="0"/>
        <w:jc w:val="both"/>
        <w:rPr>
          <w:rFonts w:ascii="Arial Narrow" w:hAnsi="Arial Narrow"/>
          <w:color w:val="1A1A1A"/>
          <w:sz w:val="20"/>
          <w:szCs w:val="20"/>
        </w:rPr>
      </w:pPr>
      <w:r>
        <w:rPr>
          <w:rFonts w:ascii="Arial Narrow" w:hAnsi="Arial Narrow"/>
          <w:color w:val="1A1A1A"/>
          <w:sz w:val="20"/>
          <w:szCs w:val="20"/>
        </w:rPr>
        <w:tab/>
      </w:r>
      <w:r w:rsidRPr="000E5345">
        <w:rPr>
          <w:rFonts w:ascii="Arial Narrow" w:hAnsi="Arial Narrow"/>
          <w:color w:val="1A1A1A"/>
          <w:sz w:val="20"/>
          <w:szCs w:val="20"/>
        </w:rPr>
        <w:t>«12. Муниципальные нормативные правовые акты, затрагивающие права, свободы и обязанности человека и гражданина, муниципальные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пунктами 13 настоящей статьи.</w:t>
      </w:r>
    </w:p>
    <w:p w:rsidR="000E5345" w:rsidRPr="000E5345" w:rsidRDefault="000E5345" w:rsidP="000E5345">
      <w:pPr>
        <w:autoSpaceDE w:val="0"/>
        <w:autoSpaceDN w:val="0"/>
        <w:adjustRightInd w:val="0"/>
        <w:jc w:val="both"/>
        <w:rPr>
          <w:rFonts w:ascii="Arial Narrow" w:hAnsi="Arial Narrow"/>
          <w:color w:val="1A1A1A"/>
          <w:sz w:val="20"/>
          <w:szCs w:val="20"/>
        </w:rPr>
      </w:pPr>
      <w:r>
        <w:rPr>
          <w:rFonts w:ascii="Arial Narrow" w:hAnsi="Arial Narrow"/>
          <w:color w:val="1A1A1A"/>
          <w:sz w:val="20"/>
          <w:szCs w:val="20"/>
        </w:rPr>
        <w:tab/>
        <w:t>«</w:t>
      </w:r>
      <w:r w:rsidRPr="000E5345">
        <w:rPr>
          <w:rFonts w:ascii="Arial Narrow" w:hAnsi="Arial Narrow"/>
          <w:color w:val="1A1A1A"/>
          <w:sz w:val="20"/>
          <w:szCs w:val="20"/>
        </w:rPr>
        <w:t>13.Официальное опубликование муниципальных правовых актов и соглашений, осуществляется в течение 10 дней со дня подписания в печатном периодическом издании – газете «Эвенкийская жизнь» или в периодическом печатном средстве массовой информации «Официальный вестник Эвенкийского муниципального района»;</w:t>
      </w:r>
    </w:p>
    <w:p w:rsidR="000E5345" w:rsidRPr="000E5345" w:rsidRDefault="000E5345" w:rsidP="000E5345">
      <w:pPr>
        <w:autoSpaceDE w:val="0"/>
        <w:autoSpaceDN w:val="0"/>
        <w:adjustRightInd w:val="0"/>
        <w:jc w:val="both"/>
        <w:rPr>
          <w:rFonts w:ascii="Arial Narrow" w:hAnsi="Arial Narrow"/>
          <w:color w:val="1A1A1A"/>
          <w:sz w:val="20"/>
          <w:szCs w:val="20"/>
        </w:rPr>
      </w:pPr>
      <w:r w:rsidRPr="000E5345">
        <w:rPr>
          <w:rFonts w:ascii="Arial Narrow" w:hAnsi="Arial Narrow"/>
          <w:color w:val="1A1A1A"/>
          <w:sz w:val="20"/>
          <w:szCs w:val="20"/>
        </w:rPr>
        <w:t>1.2</w:t>
      </w:r>
      <w:r>
        <w:rPr>
          <w:rFonts w:ascii="Arial Narrow" w:hAnsi="Arial Narrow"/>
          <w:color w:val="1A1A1A"/>
          <w:sz w:val="20"/>
          <w:szCs w:val="20"/>
        </w:rPr>
        <w:t>.</w:t>
      </w:r>
      <w:r>
        <w:rPr>
          <w:rFonts w:ascii="Arial Narrow" w:hAnsi="Arial Narrow"/>
          <w:color w:val="1A1A1A"/>
          <w:sz w:val="20"/>
          <w:szCs w:val="20"/>
        </w:rPr>
        <w:tab/>
      </w:r>
      <w:r w:rsidRPr="000E5345">
        <w:rPr>
          <w:rFonts w:ascii="Arial Narrow" w:hAnsi="Arial Narrow"/>
          <w:color w:val="1A1A1A"/>
          <w:sz w:val="20"/>
          <w:szCs w:val="20"/>
        </w:rPr>
        <w:t>статью 37 Устава дополнить частью 14 следующего содержания:</w:t>
      </w:r>
    </w:p>
    <w:p w:rsidR="000E5345" w:rsidRPr="000E5345" w:rsidRDefault="000E5345" w:rsidP="000E5345">
      <w:pPr>
        <w:autoSpaceDE w:val="0"/>
        <w:autoSpaceDN w:val="0"/>
        <w:adjustRightInd w:val="0"/>
        <w:jc w:val="both"/>
        <w:rPr>
          <w:rFonts w:ascii="Arial Narrow" w:hAnsi="Arial Narrow"/>
          <w:color w:val="1A1A1A"/>
          <w:sz w:val="20"/>
          <w:szCs w:val="20"/>
        </w:rPr>
      </w:pPr>
      <w:r>
        <w:rPr>
          <w:rFonts w:ascii="Arial Narrow" w:hAnsi="Arial Narrow"/>
          <w:color w:val="1A1A1A"/>
          <w:sz w:val="20"/>
          <w:szCs w:val="20"/>
        </w:rPr>
        <w:tab/>
      </w:r>
      <w:r w:rsidRPr="000E5345">
        <w:rPr>
          <w:rFonts w:ascii="Arial Narrow" w:hAnsi="Arial Narrow"/>
          <w:color w:val="1A1A1A"/>
          <w:sz w:val="20"/>
          <w:szCs w:val="20"/>
        </w:rPr>
        <w:t>«14. Обнародование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поселка Чиринда посредством:</w:t>
      </w:r>
    </w:p>
    <w:p w:rsidR="000E5345" w:rsidRPr="000E5345" w:rsidRDefault="000E5345" w:rsidP="000E5345">
      <w:pPr>
        <w:autoSpaceDE w:val="0"/>
        <w:autoSpaceDN w:val="0"/>
        <w:adjustRightInd w:val="0"/>
        <w:jc w:val="both"/>
        <w:rPr>
          <w:rFonts w:ascii="Arial Narrow" w:hAnsi="Arial Narrow"/>
          <w:color w:val="1A1A1A"/>
          <w:sz w:val="20"/>
          <w:szCs w:val="20"/>
        </w:rPr>
      </w:pPr>
      <w:r w:rsidRPr="000E5345">
        <w:rPr>
          <w:rFonts w:ascii="Arial Narrow" w:hAnsi="Arial Narrow"/>
          <w:color w:val="1A1A1A"/>
          <w:sz w:val="20"/>
          <w:szCs w:val="20"/>
        </w:rPr>
        <w:t xml:space="preserve">1) размещения на информационных стендах поселка Чиринда: </w:t>
      </w:r>
    </w:p>
    <w:p w:rsidR="000E5345" w:rsidRPr="000E5345" w:rsidRDefault="000E5345" w:rsidP="000E5345">
      <w:pPr>
        <w:autoSpaceDE w:val="0"/>
        <w:autoSpaceDN w:val="0"/>
        <w:adjustRightInd w:val="0"/>
        <w:jc w:val="both"/>
        <w:rPr>
          <w:rFonts w:ascii="Arial Narrow" w:hAnsi="Arial Narrow"/>
          <w:color w:val="1A1A1A"/>
          <w:sz w:val="20"/>
          <w:szCs w:val="20"/>
        </w:rPr>
      </w:pPr>
      <w:r w:rsidRPr="000E5345">
        <w:rPr>
          <w:rFonts w:ascii="Arial Narrow" w:hAnsi="Arial Narrow"/>
          <w:color w:val="1A1A1A"/>
          <w:sz w:val="20"/>
          <w:szCs w:val="20"/>
        </w:rPr>
        <w:t>– на здании, расположенном по адресу: Красноярский край, Эвенкийский муниципальный район, п. Чиринда, ул. Набережная, дом 1.</w:t>
      </w:r>
    </w:p>
    <w:p w:rsidR="000E5345" w:rsidRPr="000E5345" w:rsidRDefault="000E5345" w:rsidP="000E5345">
      <w:pPr>
        <w:autoSpaceDE w:val="0"/>
        <w:autoSpaceDN w:val="0"/>
        <w:adjustRightInd w:val="0"/>
        <w:jc w:val="both"/>
        <w:rPr>
          <w:rFonts w:ascii="Arial Narrow" w:hAnsi="Arial Narrow"/>
          <w:color w:val="1A1A1A"/>
          <w:sz w:val="20"/>
          <w:szCs w:val="20"/>
        </w:rPr>
      </w:pPr>
      <w:r w:rsidRPr="000E5345">
        <w:rPr>
          <w:rFonts w:ascii="Arial Narrow" w:hAnsi="Arial Narrow"/>
          <w:color w:val="1A1A1A"/>
          <w:sz w:val="20"/>
          <w:szCs w:val="20"/>
        </w:rPr>
        <w:t>2) размещения на официальном сайте поселка Чиринда в сети «Интернет» - https://chirinda-r04.gosweb.gosuslugi.ru/.</w:t>
      </w:r>
    </w:p>
    <w:p w:rsidR="000E5345" w:rsidRPr="000E5345" w:rsidRDefault="000E5345" w:rsidP="000E5345">
      <w:pPr>
        <w:autoSpaceDE w:val="0"/>
        <w:autoSpaceDN w:val="0"/>
        <w:adjustRightInd w:val="0"/>
        <w:jc w:val="both"/>
        <w:rPr>
          <w:rFonts w:ascii="Arial Narrow" w:hAnsi="Arial Narrow"/>
          <w:color w:val="1A1A1A"/>
          <w:sz w:val="20"/>
          <w:szCs w:val="20"/>
        </w:rPr>
      </w:pPr>
      <w:r w:rsidRPr="000E5345">
        <w:rPr>
          <w:rFonts w:ascii="Arial Narrow" w:hAnsi="Arial Narrow"/>
          <w:color w:val="1A1A1A"/>
          <w:sz w:val="20"/>
          <w:szCs w:val="20"/>
        </w:rPr>
        <w:t>3) размещения на официальном сайте Эвенкийского муниципального района - https://evenkya.gosuslugi.ru, в случае, если возможность обнародования на собственном сайте отсутствует.»</w:t>
      </w:r>
    </w:p>
    <w:p w:rsidR="000E5345" w:rsidRPr="000E5345" w:rsidRDefault="000E5345" w:rsidP="000E5345">
      <w:pPr>
        <w:autoSpaceDE w:val="0"/>
        <w:autoSpaceDN w:val="0"/>
        <w:adjustRightInd w:val="0"/>
        <w:jc w:val="both"/>
        <w:rPr>
          <w:rFonts w:ascii="Arial Narrow" w:hAnsi="Arial Narrow"/>
          <w:color w:val="1A1A1A"/>
          <w:sz w:val="20"/>
          <w:szCs w:val="20"/>
        </w:rPr>
      </w:pPr>
      <w:r>
        <w:rPr>
          <w:rFonts w:ascii="Arial Narrow" w:hAnsi="Arial Narrow"/>
          <w:color w:val="1A1A1A"/>
          <w:sz w:val="20"/>
          <w:szCs w:val="20"/>
        </w:rPr>
        <w:tab/>
      </w:r>
      <w:r w:rsidRPr="000E5345">
        <w:rPr>
          <w:rFonts w:ascii="Arial Narrow" w:hAnsi="Arial Narrow"/>
          <w:color w:val="1A1A1A"/>
          <w:sz w:val="20"/>
          <w:szCs w:val="20"/>
        </w:rPr>
        <w:t>Размещенные муниципальные правовые акты и соглашения, заключенные между органами местного самоуправления, должны находиться на соответствующих информационных стендах поселка не менее 14 дней, исчисляемых со дня их размещения.</w:t>
      </w:r>
    </w:p>
    <w:p w:rsidR="000E5345" w:rsidRPr="000E5345" w:rsidRDefault="000E5345" w:rsidP="000E5345">
      <w:pPr>
        <w:jc w:val="both"/>
        <w:rPr>
          <w:rFonts w:ascii="Arial Narrow" w:hAnsi="Arial Narrow"/>
          <w:color w:val="1A1A1A"/>
          <w:sz w:val="20"/>
          <w:szCs w:val="20"/>
        </w:rPr>
      </w:pPr>
      <w:r>
        <w:rPr>
          <w:rFonts w:ascii="Arial Narrow" w:hAnsi="Arial Narrow"/>
          <w:color w:val="1A1A1A"/>
          <w:sz w:val="20"/>
          <w:szCs w:val="20"/>
        </w:rPr>
        <w:t>2.</w:t>
      </w:r>
      <w:r>
        <w:rPr>
          <w:rFonts w:ascii="Arial Narrow" w:hAnsi="Arial Narrow"/>
          <w:color w:val="1A1A1A"/>
          <w:sz w:val="20"/>
          <w:szCs w:val="20"/>
        </w:rPr>
        <w:tab/>
      </w:r>
      <w:r w:rsidRPr="000E5345">
        <w:rPr>
          <w:rFonts w:ascii="Arial Narrow" w:hAnsi="Arial Narrow"/>
          <w:color w:val="1A1A1A"/>
          <w:sz w:val="20"/>
          <w:szCs w:val="20"/>
        </w:rPr>
        <w:t>Главе поселка  Чиринда:</w:t>
      </w:r>
    </w:p>
    <w:p w:rsidR="000E5345" w:rsidRPr="000E5345" w:rsidRDefault="000E5345" w:rsidP="000E5345">
      <w:pPr>
        <w:jc w:val="both"/>
        <w:rPr>
          <w:rFonts w:ascii="Arial Narrow" w:hAnsi="Arial Narrow"/>
          <w:color w:val="1A1A1A"/>
          <w:sz w:val="20"/>
          <w:szCs w:val="20"/>
        </w:rPr>
      </w:pPr>
      <w:r>
        <w:rPr>
          <w:rFonts w:ascii="Arial Narrow" w:hAnsi="Arial Narrow"/>
          <w:color w:val="1A1A1A"/>
          <w:sz w:val="20"/>
          <w:szCs w:val="20"/>
        </w:rPr>
        <w:t>2.1.</w:t>
      </w:r>
      <w:r>
        <w:rPr>
          <w:rFonts w:ascii="Arial Narrow" w:hAnsi="Arial Narrow"/>
          <w:color w:val="1A1A1A"/>
          <w:sz w:val="20"/>
          <w:szCs w:val="20"/>
        </w:rPr>
        <w:tab/>
      </w:r>
      <w:r w:rsidRPr="000E5345">
        <w:rPr>
          <w:rFonts w:ascii="Arial Narrow" w:hAnsi="Arial Narrow"/>
          <w:color w:val="1A1A1A"/>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0E5345" w:rsidRPr="000E5345" w:rsidRDefault="000E5345" w:rsidP="000E5345">
      <w:pPr>
        <w:jc w:val="both"/>
        <w:rPr>
          <w:rFonts w:ascii="Arial Narrow" w:hAnsi="Arial Narrow"/>
          <w:color w:val="1A1A1A"/>
          <w:sz w:val="20"/>
          <w:szCs w:val="20"/>
        </w:rPr>
      </w:pPr>
      <w:r>
        <w:rPr>
          <w:rFonts w:ascii="Arial Narrow" w:hAnsi="Arial Narrow"/>
          <w:color w:val="1A1A1A"/>
          <w:sz w:val="20"/>
          <w:szCs w:val="20"/>
        </w:rPr>
        <w:t>2.2.</w:t>
      </w:r>
      <w:r>
        <w:rPr>
          <w:rFonts w:ascii="Arial Narrow" w:hAnsi="Arial Narrow"/>
          <w:color w:val="1A1A1A"/>
          <w:sz w:val="20"/>
          <w:szCs w:val="20"/>
        </w:rPr>
        <w:tab/>
      </w:r>
      <w:r w:rsidRPr="000E5345">
        <w:rPr>
          <w:rFonts w:ascii="Arial Narrow" w:hAnsi="Arial Narrow"/>
          <w:color w:val="1A1A1A"/>
          <w:sz w:val="20"/>
          <w:szCs w:val="20"/>
        </w:rPr>
        <w:t>после государственной регистрации обеспечить официальное опубликование настоящего Решения.</w:t>
      </w:r>
    </w:p>
    <w:p w:rsidR="000E5345" w:rsidRPr="000E5345" w:rsidRDefault="000E5345" w:rsidP="000E5345">
      <w:pPr>
        <w:autoSpaceDE w:val="0"/>
        <w:autoSpaceDN w:val="0"/>
        <w:adjustRightInd w:val="0"/>
        <w:jc w:val="both"/>
        <w:rPr>
          <w:rFonts w:ascii="Arial Narrow" w:hAnsi="Arial Narrow"/>
          <w:sz w:val="20"/>
          <w:szCs w:val="20"/>
        </w:rPr>
      </w:pPr>
      <w:r w:rsidRPr="000E5345">
        <w:rPr>
          <w:rFonts w:ascii="Arial Narrow" w:hAnsi="Arial Narrow"/>
          <w:color w:val="1A1A1A"/>
          <w:sz w:val="20"/>
          <w:szCs w:val="20"/>
        </w:rPr>
        <w:lastRenderedPageBreak/>
        <w:t>3.</w:t>
      </w:r>
      <w:r>
        <w:rPr>
          <w:rFonts w:ascii="Arial Narrow" w:hAnsi="Arial Narrow"/>
          <w:color w:val="1A1A1A"/>
          <w:sz w:val="20"/>
          <w:szCs w:val="20"/>
        </w:rPr>
        <w:tab/>
      </w:r>
      <w:r w:rsidRPr="000E5345">
        <w:rPr>
          <w:rFonts w:ascii="Arial Narrow" w:hAnsi="Arial Narrow"/>
          <w:color w:val="1A1A1A"/>
          <w:sz w:val="20"/>
          <w:szCs w:val="20"/>
        </w:rPr>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0E5345">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0E5345">
        <w:rPr>
          <w:rFonts w:ascii="Arial Narrow" w:hAnsi="Arial Narrow"/>
          <w:color w:val="1A1A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E5345" w:rsidRPr="000E5345" w:rsidRDefault="000E5345" w:rsidP="000E5345">
      <w:pPr>
        <w:autoSpaceDE w:val="0"/>
        <w:autoSpaceDN w:val="0"/>
        <w:adjustRightInd w:val="0"/>
        <w:ind w:firstLine="709"/>
        <w:jc w:val="both"/>
        <w:rPr>
          <w:rFonts w:ascii="Arial Narrow" w:hAnsi="Arial Narrow"/>
          <w:sz w:val="20"/>
          <w:szCs w:val="20"/>
        </w:rPr>
      </w:pPr>
    </w:p>
    <w:p w:rsidR="000E5345" w:rsidRPr="000E5345" w:rsidRDefault="000E5345" w:rsidP="000E5345">
      <w:pPr>
        <w:jc w:val="both"/>
        <w:rPr>
          <w:rFonts w:ascii="Arial Narrow" w:hAnsi="Arial Narrow"/>
          <w:sz w:val="20"/>
          <w:szCs w:val="20"/>
        </w:rPr>
      </w:pPr>
      <w:r w:rsidRPr="000E5345">
        <w:rPr>
          <w:rFonts w:ascii="Arial Narrow" w:hAnsi="Arial Narrow"/>
          <w:sz w:val="20"/>
          <w:szCs w:val="20"/>
        </w:rPr>
        <w:t xml:space="preserve">Председатель </w:t>
      </w:r>
      <w:proofErr w:type="spellStart"/>
      <w:r w:rsidRPr="000E5345">
        <w:rPr>
          <w:rFonts w:ascii="Arial Narrow" w:hAnsi="Arial Narrow"/>
          <w:sz w:val="20"/>
          <w:szCs w:val="20"/>
        </w:rPr>
        <w:t>Чириндинского</w:t>
      </w:r>
      <w:proofErr w:type="spellEnd"/>
    </w:p>
    <w:p w:rsidR="000E5345" w:rsidRPr="000E5345" w:rsidRDefault="000E5345" w:rsidP="000E5345">
      <w:pPr>
        <w:jc w:val="both"/>
        <w:rPr>
          <w:rFonts w:ascii="Arial Narrow" w:hAnsi="Arial Narrow"/>
          <w:sz w:val="20"/>
          <w:szCs w:val="20"/>
        </w:rPr>
      </w:pPr>
      <w:r w:rsidRPr="000E5345">
        <w:rPr>
          <w:rFonts w:ascii="Arial Narrow" w:hAnsi="Arial Narrow"/>
          <w:sz w:val="20"/>
          <w:szCs w:val="20"/>
        </w:rPr>
        <w:t>поселкового Совета депутатов</w:t>
      </w:r>
    </w:p>
    <w:p w:rsidR="000E5345" w:rsidRPr="000E5345" w:rsidRDefault="000E5345" w:rsidP="000E5345">
      <w:pPr>
        <w:jc w:val="both"/>
        <w:rPr>
          <w:rFonts w:ascii="Arial Narrow" w:hAnsi="Arial Narrow"/>
          <w:color w:val="1A1A1A" w:themeColor="background1" w:themeShade="1A"/>
          <w:sz w:val="20"/>
          <w:szCs w:val="20"/>
        </w:rPr>
      </w:pPr>
      <w:r w:rsidRPr="000E5345">
        <w:rPr>
          <w:rFonts w:ascii="Arial Narrow" w:hAnsi="Arial Narrow"/>
          <w:sz w:val="20"/>
          <w:szCs w:val="20"/>
        </w:rPr>
        <w:t xml:space="preserve">Глава поселка Чиринда                                 </w:t>
      </w:r>
      <w:r>
        <w:rPr>
          <w:rFonts w:ascii="Arial Narrow" w:hAnsi="Arial Narrow"/>
          <w:sz w:val="20"/>
          <w:szCs w:val="20"/>
        </w:rPr>
        <w:t xml:space="preserve">                          </w:t>
      </w:r>
      <w:r w:rsidRPr="000E5345">
        <w:rPr>
          <w:rFonts w:ascii="Arial Narrow" w:hAnsi="Arial Narrow"/>
          <w:sz w:val="20"/>
          <w:szCs w:val="20"/>
        </w:rPr>
        <w:t xml:space="preserve">             </w:t>
      </w:r>
      <w:r>
        <w:rPr>
          <w:rFonts w:ascii="Arial Narrow" w:hAnsi="Arial Narrow"/>
          <w:sz w:val="20"/>
          <w:szCs w:val="20"/>
        </w:rPr>
        <w:t xml:space="preserve">п/п                                               </w:t>
      </w:r>
      <w:r w:rsidRPr="000E5345">
        <w:rPr>
          <w:rFonts w:ascii="Arial Narrow" w:hAnsi="Arial Narrow"/>
          <w:sz w:val="20"/>
          <w:szCs w:val="20"/>
        </w:rPr>
        <w:t xml:space="preserve">              М.А. Демьянова</w:t>
      </w:r>
    </w:p>
    <w:p w:rsidR="000E5345" w:rsidRPr="000E5345" w:rsidRDefault="000E5345" w:rsidP="000E5345">
      <w:pPr>
        <w:jc w:val="both"/>
        <w:rPr>
          <w:rFonts w:ascii="Arial Narrow" w:hAnsi="Arial Narrow"/>
          <w:sz w:val="20"/>
          <w:szCs w:val="20"/>
        </w:rPr>
      </w:pPr>
    </w:p>
    <w:p w:rsidR="00A94924" w:rsidRPr="00A94924" w:rsidRDefault="00A94924" w:rsidP="00A94924">
      <w:pPr>
        <w:jc w:val="center"/>
        <w:rPr>
          <w:rFonts w:ascii="Arial Narrow" w:hAnsi="Arial Narrow"/>
          <w:b/>
          <w:sz w:val="20"/>
          <w:szCs w:val="20"/>
        </w:rPr>
      </w:pPr>
      <w:r w:rsidRPr="00A94924">
        <w:rPr>
          <w:rFonts w:ascii="Arial Narrow" w:hAnsi="Arial Narrow"/>
          <w:b/>
          <w:sz w:val="20"/>
          <w:szCs w:val="20"/>
        </w:rPr>
        <w:t>АДМИНИСТРАЦИЯ</w:t>
      </w:r>
    </w:p>
    <w:p w:rsidR="00A94924" w:rsidRPr="00A94924" w:rsidRDefault="00A94924" w:rsidP="00A94924">
      <w:pPr>
        <w:jc w:val="center"/>
        <w:rPr>
          <w:rFonts w:ascii="Arial Narrow" w:hAnsi="Arial Narrow"/>
          <w:b/>
          <w:sz w:val="20"/>
          <w:szCs w:val="20"/>
        </w:rPr>
      </w:pPr>
      <w:r>
        <w:rPr>
          <w:rFonts w:ascii="Arial Narrow" w:hAnsi="Arial Narrow"/>
          <w:b/>
          <w:sz w:val="20"/>
          <w:szCs w:val="20"/>
        </w:rPr>
        <w:t xml:space="preserve">ПОСЕЛКА </w:t>
      </w:r>
      <w:r w:rsidRPr="00A94924">
        <w:rPr>
          <w:rFonts w:ascii="Arial Narrow" w:hAnsi="Arial Narrow"/>
          <w:b/>
          <w:sz w:val="20"/>
          <w:szCs w:val="20"/>
        </w:rPr>
        <w:t>КУЮМБА</w:t>
      </w:r>
    </w:p>
    <w:p w:rsidR="00A94924" w:rsidRPr="00A94924" w:rsidRDefault="00A94924" w:rsidP="00A94924">
      <w:pPr>
        <w:jc w:val="center"/>
        <w:rPr>
          <w:rFonts w:ascii="Arial Narrow" w:hAnsi="Arial Narrow"/>
          <w:b/>
          <w:sz w:val="20"/>
          <w:szCs w:val="20"/>
        </w:rPr>
      </w:pPr>
      <w:r w:rsidRPr="00A94924">
        <w:rPr>
          <w:rFonts w:ascii="Arial Narrow" w:hAnsi="Arial Narrow"/>
          <w:b/>
          <w:sz w:val="20"/>
          <w:szCs w:val="20"/>
        </w:rPr>
        <w:t>ЭВЕНКИЙСКОГО МУНИЦИПАЛЬНОГО РАЙОНА</w:t>
      </w:r>
    </w:p>
    <w:p w:rsidR="00A94924" w:rsidRPr="00A94924" w:rsidRDefault="00A94924" w:rsidP="00A94924">
      <w:pPr>
        <w:jc w:val="center"/>
        <w:rPr>
          <w:rFonts w:ascii="Arial Narrow" w:hAnsi="Arial Narrow"/>
          <w:b/>
          <w:sz w:val="20"/>
          <w:szCs w:val="20"/>
        </w:rPr>
      </w:pPr>
      <w:r w:rsidRPr="00A94924">
        <w:rPr>
          <w:rFonts w:ascii="Arial Narrow" w:hAnsi="Arial Narrow"/>
          <w:b/>
          <w:sz w:val="20"/>
          <w:szCs w:val="20"/>
        </w:rPr>
        <w:t>КРАСНОЯРСКОГО КРАЯ</w:t>
      </w:r>
    </w:p>
    <w:p w:rsidR="00A94924" w:rsidRPr="00A94924" w:rsidRDefault="00A94924" w:rsidP="00A94924">
      <w:pPr>
        <w:jc w:val="center"/>
        <w:rPr>
          <w:rFonts w:ascii="Arial Narrow" w:hAnsi="Arial Narrow"/>
          <w:sz w:val="20"/>
          <w:szCs w:val="20"/>
        </w:rPr>
      </w:pPr>
    </w:p>
    <w:p w:rsidR="00A94924" w:rsidRPr="00A94924" w:rsidRDefault="00A94924" w:rsidP="00A94924">
      <w:pPr>
        <w:jc w:val="center"/>
        <w:rPr>
          <w:rFonts w:ascii="Arial Narrow" w:hAnsi="Arial Narrow"/>
          <w:b/>
          <w:sz w:val="20"/>
          <w:szCs w:val="20"/>
        </w:rPr>
      </w:pPr>
      <w:r w:rsidRPr="00A94924">
        <w:rPr>
          <w:rFonts w:ascii="Arial Narrow" w:hAnsi="Arial Narrow"/>
          <w:b/>
          <w:sz w:val="20"/>
          <w:szCs w:val="20"/>
        </w:rPr>
        <w:t>ПОСТАНОВЛЕНИЕ</w:t>
      </w:r>
    </w:p>
    <w:p w:rsidR="00A94924" w:rsidRPr="00A94924" w:rsidRDefault="00A94924" w:rsidP="00A94924">
      <w:pPr>
        <w:rPr>
          <w:rFonts w:ascii="Arial Narrow" w:hAnsi="Arial Narrow"/>
          <w:b/>
          <w:sz w:val="20"/>
          <w:szCs w:val="20"/>
        </w:rPr>
      </w:pPr>
    </w:p>
    <w:p w:rsidR="00A94924" w:rsidRPr="00A94924" w:rsidRDefault="00A94924" w:rsidP="00A94924">
      <w:pPr>
        <w:jc w:val="both"/>
        <w:rPr>
          <w:rFonts w:ascii="Arial Narrow" w:hAnsi="Arial Narrow"/>
          <w:sz w:val="20"/>
          <w:szCs w:val="20"/>
        </w:rPr>
      </w:pPr>
      <w:r w:rsidRPr="00A94924">
        <w:rPr>
          <w:rFonts w:ascii="Arial Narrow" w:hAnsi="Arial Narrow"/>
          <w:sz w:val="20"/>
          <w:szCs w:val="20"/>
        </w:rPr>
        <w:t xml:space="preserve">«17» января 2025 г.                                                                    </w:t>
      </w:r>
      <w:r>
        <w:rPr>
          <w:rFonts w:ascii="Arial Narrow" w:hAnsi="Arial Narrow"/>
          <w:sz w:val="20"/>
          <w:szCs w:val="20"/>
        </w:rPr>
        <w:t xml:space="preserve">                                                                           </w:t>
      </w:r>
      <w:r w:rsidRPr="00A94924">
        <w:rPr>
          <w:rFonts w:ascii="Arial Narrow" w:hAnsi="Arial Narrow"/>
          <w:sz w:val="20"/>
          <w:szCs w:val="20"/>
        </w:rPr>
        <w:t xml:space="preserve">                 </w:t>
      </w:r>
      <w:r w:rsidRPr="00A94924">
        <w:rPr>
          <w:rFonts w:ascii="Arial Narrow" w:hAnsi="Arial Narrow"/>
          <w:color w:val="000000"/>
          <w:sz w:val="20"/>
          <w:szCs w:val="20"/>
        </w:rPr>
        <w:t>№ 02-п</w:t>
      </w:r>
    </w:p>
    <w:p w:rsidR="00A94924" w:rsidRPr="00A94924" w:rsidRDefault="00A94924" w:rsidP="00A94924">
      <w:pPr>
        <w:jc w:val="center"/>
        <w:rPr>
          <w:rFonts w:ascii="Arial Narrow" w:hAnsi="Arial Narrow"/>
          <w:b/>
          <w:sz w:val="20"/>
          <w:szCs w:val="20"/>
        </w:rPr>
      </w:pPr>
    </w:p>
    <w:p w:rsidR="00A94924" w:rsidRPr="00A94924" w:rsidRDefault="00A94924" w:rsidP="00A94924">
      <w:pPr>
        <w:jc w:val="center"/>
        <w:rPr>
          <w:rFonts w:ascii="Arial Narrow" w:hAnsi="Arial Narrow"/>
          <w:b/>
          <w:kern w:val="1"/>
          <w:sz w:val="20"/>
          <w:szCs w:val="20"/>
        </w:rPr>
      </w:pPr>
      <w:r w:rsidRPr="00A94924">
        <w:rPr>
          <w:rFonts w:ascii="Arial Narrow" w:hAnsi="Arial Narrow"/>
          <w:b/>
          <w:kern w:val="1"/>
          <w:sz w:val="20"/>
          <w:szCs w:val="20"/>
        </w:rPr>
        <w:t>Об утверждении сведений о ходе исполнения бюджета</w:t>
      </w:r>
      <w:r>
        <w:rPr>
          <w:rFonts w:ascii="Arial Narrow" w:hAnsi="Arial Narrow"/>
          <w:b/>
          <w:kern w:val="1"/>
          <w:sz w:val="20"/>
          <w:szCs w:val="20"/>
        </w:rPr>
        <w:t xml:space="preserve"> </w:t>
      </w:r>
      <w:r w:rsidRPr="00A94924">
        <w:rPr>
          <w:rFonts w:ascii="Arial Narrow" w:hAnsi="Arial Narrow"/>
          <w:b/>
          <w:kern w:val="1"/>
          <w:sz w:val="20"/>
          <w:szCs w:val="20"/>
        </w:rPr>
        <w:t>поселка и сведений о численности муниципальных</w:t>
      </w:r>
      <w:r>
        <w:rPr>
          <w:rFonts w:ascii="Arial Narrow" w:hAnsi="Arial Narrow"/>
          <w:b/>
          <w:kern w:val="1"/>
          <w:sz w:val="20"/>
          <w:szCs w:val="20"/>
        </w:rPr>
        <w:t xml:space="preserve"> </w:t>
      </w:r>
      <w:r w:rsidRPr="00A94924">
        <w:rPr>
          <w:rFonts w:ascii="Arial Narrow" w:hAnsi="Arial Narrow"/>
          <w:b/>
          <w:kern w:val="1"/>
          <w:sz w:val="20"/>
          <w:szCs w:val="20"/>
        </w:rPr>
        <w:t>служащих поселка Куюмба</w:t>
      </w:r>
      <w:r w:rsidRPr="00A94924">
        <w:rPr>
          <w:rFonts w:ascii="Arial Narrow" w:hAnsi="Arial Narrow"/>
          <w:b/>
          <w:sz w:val="20"/>
          <w:szCs w:val="20"/>
        </w:rPr>
        <w:t xml:space="preserve"> по состоянию на 01 января 2025 года</w:t>
      </w:r>
    </w:p>
    <w:p w:rsidR="00A94924" w:rsidRPr="00A94924" w:rsidRDefault="00A94924" w:rsidP="00A94924">
      <w:pPr>
        <w:rPr>
          <w:rFonts w:ascii="Arial Narrow" w:hAnsi="Arial Narrow"/>
          <w:b/>
          <w:kern w:val="1"/>
          <w:sz w:val="20"/>
          <w:szCs w:val="20"/>
        </w:rPr>
      </w:pPr>
    </w:p>
    <w:p w:rsidR="00A94924" w:rsidRPr="00A94924" w:rsidRDefault="00A94924" w:rsidP="00A94924">
      <w:pPr>
        <w:ind w:firstLine="709"/>
        <w:jc w:val="both"/>
        <w:rPr>
          <w:rFonts w:ascii="Arial Narrow" w:hAnsi="Arial Narrow"/>
          <w:sz w:val="20"/>
          <w:szCs w:val="20"/>
        </w:rPr>
      </w:pPr>
      <w:r w:rsidRPr="00A94924">
        <w:rPr>
          <w:rFonts w:ascii="Arial Narrow" w:hAnsi="Arial Narrow"/>
          <w:sz w:val="20"/>
          <w:szCs w:val="20"/>
        </w:rPr>
        <w:t>В соответствие со статьей 219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w:t>
      </w:r>
      <w:r w:rsidRPr="00A94924">
        <w:rPr>
          <w:rFonts w:ascii="Arial Narrow" w:hAnsi="Arial Narrow"/>
          <w:b/>
          <w:sz w:val="20"/>
          <w:szCs w:val="20"/>
        </w:rPr>
        <w:t>Ю:</w:t>
      </w:r>
    </w:p>
    <w:p w:rsidR="00A94924" w:rsidRPr="00A94924" w:rsidRDefault="00A94924" w:rsidP="00A94924">
      <w:pPr>
        <w:pStyle w:val="ConsNormal"/>
        <w:ind w:firstLine="0"/>
        <w:jc w:val="both"/>
        <w:rPr>
          <w:rFonts w:ascii="Arial Narrow" w:hAnsi="Arial Narrow"/>
        </w:rPr>
      </w:pPr>
      <w:r w:rsidRPr="00A94924">
        <w:rPr>
          <w:rFonts w:ascii="Arial Narrow" w:hAnsi="Arial Narrow"/>
        </w:rPr>
        <w:t>1.</w:t>
      </w:r>
      <w:r>
        <w:rPr>
          <w:rFonts w:ascii="Arial Narrow" w:hAnsi="Arial Narrow"/>
        </w:rPr>
        <w:tab/>
      </w:r>
      <w:r w:rsidRPr="00A94924">
        <w:rPr>
          <w:rFonts w:ascii="Arial Narrow" w:hAnsi="Arial Narrow"/>
        </w:rPr>
        <w:t>Утвердить сведения о ходе исполнения бюджета поселка согласно приложению №1.</w:t>
      </w:r>
    </w:p>
    <w:p w:rsidR="00A94924" w:rsidRPr="00A94924" w:rsidRDefault="00A94924" w:rsidP="00A94924">
      <w:pPr>
        <w:pStyle w:val="ConsPlusNormal"/>
        <w:ind w:firstLine="0"/>
        <w:jc w:val="both"/>
        <w:rPr>
          <w:rFonts w:ascii="Arial Narrow" w:hAnsi="Arial Narrow" w:cs="Times New Roman"/>
        </w:rPr>
      </w:pPr>
      <w:r w:rsidRPr="00A94924">
        <w:rPr>
          <w:rFonts w:ascii="Arial Narrow" w:hAnsi="Arial Narrow"/>
        </w:rPr>
        <w:t>2.</w:t>
      </w:r>
      <w:r>
        <w:rPr>
          <w:rFonts w:ascii="Arial Narrow" w:hAnsi="Arial Narrow" w:cs="Times New Roman"/>
        </w:rPr>
        <w:tab/>
      </w:r>
      <w:r w:rsidRPr="00A94924">
        <w:rPr>
          <w:rFonts w:ascii="Arial Narrow" w:hAnsi="Arial Narrow" w:cs="Times New Roman"/>
        </w:rPr>
        <w:t>Сведения о численности муниципальных служащих поселка Куюмба, согласно приложению №2.</w:t>
      </w:r>
    </w:p>
    <w:p w:rsidR="00A94924" w:rsidRPr="00A94924" w:rsidRDefault="00A94924" w:rsidP="00A94924">
      <w:pPr>
        <w:pStyle w:val="HTML"/>
        <w:jc w:val="both"/>
        <w:rPr>
          <w:rFonts w:ascii="Arial Narrow" w:hAnsi="Arial Narrow"/>
        </w:rPr>
      </w:pPr>
      <w:r>
        <w:rPr>
          <w:rFonts w:ascii="Arial Narrow" w:hAnsi="Arial Narrow"/>
        </w:rPr>
        <w:t>3.</w:t>
      </w:r>
      <w:r>
        <w:rPr>
          <w:rFonts w:ascii="Arial Narrow" w:hAnsi="Arial Narrow"/>
        </w:rPr>
        <w:tab/>
      </w:r>
      <w:r w:rsidRPr="00A94924">
        <w:rPr>
          <w:rFonts w:ascii="Arial Narrow" w:hAnsi="Arial Narrow"/>
        </w:rPr>
        <w:t>Разместить настоящее Постановление на сайте муниципального образования «поселок Куюмба» в сети «Интернет» (</w:t>
      </w:r>
      <w:r w:rsidRPr="00A94924">
        <w:rPr>
          <w:rStyle w:val="af2"/>
          <w:rFonts w:ascii="Arial Narrow" w:hAnsi="Arial Narrow"/>
          <w:color w:val="auto"/>
          <w:u w:val="none"/>
        </w:rPr>
        <w:t>https://kuyumba-r04.gosweb.gosuslugi.ru</w:t>
      </w:r>
      <w:r w:rsidRPr="00A94924">
        <w:rPr>
          <w:rFonts w:ascii="Arial Narrow" w:hAnsi="Arial Narrow"/>
        </w:rPr>
        <w:t>).</w:t>
      </w:r>
    </w:p>
    <w:p w:rsidR="00A94924" w:rsidRPr="00A94924" w:rsidRDefault="00A94924" w:rsidP="00A94924">
      <w:pPr>
        <w:pStyle w:val="HTML"/>
        <w:jc w:val="both"/>
        <w:rPr>
          <w:rFonts w:ascii="Arial Narrow" w:hAnsi="Arial Narrow"/>
        </w:rPr>
      </w:pPr>
      <w:r>
        <w:rPr>
          <w:rFonts w:ascii="Arial Narrow" w:hAnsi="Arial Narrow"/>
        </w:rPr>
        <w:t>4.</w:t>
      </w:r>
      <w:r>
        <w:rPr>
          <w:rFonts w:ascii="Arial Narrow" w:hAnsi="Arial Narrow"/>
        </w:rPr>
        <w:tab/>
      </w:r>
      <w:r w:rsidRPr="00A94924">
        <w:rPr>
          <w:rFonts w:ascii="Arial Narrow" w:hAnsi="Arial Narrow"/>
        </w:rPr>
        <w:t xml:space="preserve">Настоящее Постановление вступает в силу </w:t>
      </w:r>
      <w:r>
        <w:rPr>
          <w:rFonts w:ascii="Arial Narrow" w:hAnsi="Arial Narrow"/>
        </w:rPr>
        <w:t>в</w:t>
      </w:r>
      <w:r w:rsidRPr="00A94924">
        <w:rPr>
          <w:rFonts w:ascii="Arial Narrow" w:hAnsi="Arial Narrow"/>
        </w:rPr>
        <w:t xml:space="preserve"> день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A94924" w:rsidRPr="00A94924" w:rsidRDefault="00A94924" w:rsidP="00A94924">
      <w:pPr>
        <w:pStyle w:val="ConsNormal"/>
        <w:ind w:firstLine="0"/>
        <w:jc w:val="both"/>
        <w:rPr>
          <w:rFonts w:ascii="Arial Narrow" w:hAnsi="Arial Narrow"/>
        </w:rPr>
      </w:pPr>
      <w:r w:rsidRPr="00A94924">
        <w:rPr>
          <w:rFonts w:ascii="Arial Narrow" w:hAnsi="Arial Narrow"/>
        </w:rPr>
        <w:t>5.</w:t>
      </w:r>
      <w:r>
        <w:rPr>
          <w:rFonts w:ascii="Arial Narrow" w:hAnsi="Arial Narrow"/>
        </w:rPr>
        <w:tab/>
      </w:r>
      <w:r w:rsidRPr="00A94924">
        <w:rPr>
          <w:rFonts w:ascii="Arial Narrow" w:hAnsi="Arial Narrow"/>
        </w:rPr>
        <w:t>Контроль исполнения настоящего постановления оставляю за собой.</w:t>
      </w:r>
    </w:p>
    <w:p w:rsidR="00A94924" w:rsidRPr="00A94924" w:rsidRDefault="00A94924" w:rsidP="00A94924">
      <w:pPr>
        <w:jc w:val="both"/>
        <w:rPr>
          <w:rFonts w:ascii="Arial Narrow" w:hAnsi="Arial Narrow"/>
          <w:kern w:val="16"/>
          <w:sz w:val="20"/>
          <w:szCs w:val="20"/>
        </w:rPr>
      </w:pPr>
    </w:p>
    <w:p w:rsidR="00A94924" w:rsidRPr="00A94924" w:rsidRDefault="00A94924" w:rsidP="00A94924">
      <w:pPr>
        <w:jc w:val="both"/>
        <w:rPr>
          <w:rFonts w:ascii="Arial Narrow" w:hAnsi="Arial Narrow"/>
          <w:sz w:val="20"/>
          <w:szCs w:val="20"/>
        </w:rPr>
      </w:pPr>
      <w:r w:rsidRPr="00A94924">
        <w:rPr>
          <w:rFonts w:ascii="Arial Narrow" w:hAnsi="Arial Narrow"/>
          <w:bCs/>
          <w:sz w:val="20"/>
          <w:szCs w:val="20"/>
        </w:rPr>
        <w:t xml:space="preserve">Глава поселка Куюмба                         </w:t>
      </w:r>
      <w:r>
        <w:rPr>
          <w:rFonts w:ascii="Arial Narrow" w:hAnsi="Arial Narrow"/>
          <w:bCs/>
          <w:sz w:val="20"/>
          <w:szCs w:val="20"/>
        </w:rPr>
        <w:t xml:space="preserve">                                                п/п                                                            </w:t>
      </w:r>
      <w:r w:rsidRPr="00A94924">
        <w:rPr>
          <w:rFonts w:ascii="Arial Narrow" w:hAnsi="Arial Narrow"/>
          <w:bCs/>
          <w:sz w:val="20"/>
          <w:szCs w:val="20"/>
        </w:rPr>
        <w:t xml:space="preserve">  Т.В. </w:t>
      </w:r>
      <w:proofErr w:type="spellStart"/>
      <w:r w:rsidRPr="00A94924">
        <w:rPr>
          <w:rFonts w:ascii="Arial Narrow" w:hAnsi="Arial Narrow"/>
          <w:bCs/>
          <w:sz w:val="20"/>
          <w:szCs w:val="20"/>
        </w:rPr>
        <w:t>Шахбазова</w:t>
      </w:r>
      <w:proofErr w:type="spellEnd"/>
    </w:p>
    <w:p w:rsidR="00A94924" w:rsidRPr="00A94924" w:rsidRDefault="00A94924" w:rsidP="00A94924">
      <w:pPr>
        <w:pStyle w:val="ConsNormal"/>
        <w:ind w:firstLine="540"/>
        <w:jc w:val="right"/>
        <w:rPr>
          <w:rFonts w:ascii="Arial Narrow" w:hAnsi="Arial Narrow"/>
        </w:rPr>
      </w:pPr>
    </w:p>
    <w:p w:rsidR="00A94924" w:rsidRPr="00A94924" w:rsidRDefault="00A94924" w:rsidP="00A94924">
      <w:pPr>
        <w:pStyle w:val="ConsNormal"/>
        <w:ind w:firstLine="540"/>
        <w:jc w:val="right"/>
        <w:rPr>
          <w:rFonts w:ascii="Arial Narrow" w:hAnsi="Arial Narrow"/>
        </w:rPr>
      </w:pPr>
      <w:r w:rsidRPr="00A94924">
        <w:rPr>
          <w:rFonts w:ascii="Arial Narrow" w:hAnsi="Arial Narrow"/>
        </w:rPr>
        <w:t>Приложение №1</w:t>
      </w:r>
    </w:p>
    <w:p w:rsidR="00A94924" w:rsidRPr="00A94924" w:rsidRDefault="00A94924" w:rsidP="00A94924">
      <w:pPr>
        <w:pStyle w:val="ConsNormal"/>
        <w:ind w:firstLine="540"/>
        <w:jc w:val="right"/>
        <w:rPr>
          <w:rFonts w:ascii="Arial Narrow" w:hAnsi="Arial Narrow"/>
        </w:rPr>
      </w:pPr>
      <w:r w:rsidRPr="00A94924">
        <w:rPr>
          <w:rFonts w:ascii="Arial Narrow" w:hAnsi="Arial Narrow"/>
        </w:rPr>
        <w:t>к Постановлению Администрации</w:t>
      </w:r>
    </w:p>
    <w:p w:rsidR="00A94924" w:rsidRPr="00A94924" w:rsidRDefault="00A94924" w:rsidP="00A94924">
      <w:pPr>
        <w:pStyle w:val="ConsNormal"/>
        <w:ind w:firstLine="540"/>
        <w:jc w:val="right"/>
        <w:rPr>
          <w:rFonts w:ascii="Arial Narrow" w:hAnsi="Arial Narrow"/>
        </w:rPr>
      </w:pPr>
      <w:r w:rsidRPr="00A94924">
        <w:rPr>
          <w:rFonts w:ascii="Arial Narrow" w:hAnsi="Arial Narrow"/>
        </w:rPr>
        <w:t>поселка Куюмба  от 17.01.2025 г. № 02-п</w:t>
      </w:r>
    </w:p>
    <w:p w:rsidR="00A94924" w:rsidRPr="00A94924" w:rsidRDefault="00A94924" w:rsidP="00A94924">
      <w:pPr>
        <w:pStyle w:val="ConsNormal"/>
        <w:ind w:firstLine="540"/>
        <w:jc w:val="right"/>
        <w:rPr>
          <w:rFonts w:ascii="Arial Narrow" w:hAnsi="Arial Narrow"/>
        </w:rPr>
      </w:pPr>
    </w:p>
    <w:p w:rsidR="00A94924" w:rsidRPr="00A94924" w:rsidRDefault="00A94924" w:rsidP="00A94924">
      <w:pPr>
        <w:pStyle w:val="ConsTitle"/>
        <w:widowControl/>
        <w:ind w:right="0"/>
        <w:jc w:val="center"/>
        <w:rPr>
          <w:rFonts w:ascii="Arial Narrow" w:hAnsi="Arial Narrow"/>
          <w:sz w:val="20"/>
          <w:szCs w:val="20"/>
        </w:rPr>
      </w:pPr>
      <w:r w:rsidRPr="00A94924">
        <w:rPr>
          <w:rFonts w:ascii="Arial Narrow" w:hAnsi="Arial Narrow"/>
          <w:sz w:val="20"/>
          <w:szCs w:val="20"/>
        </w:rPr>
        <w:t>Сведения о ходе исполнения бюджета поселка за 2024 год по состоянию на 01 января 2025 года</w:t>
      </w:r>
    </w:p>
    <w:p w:rsidR="00A94924" w:rsidRPr="00A94924" w:rsidRDefault="00A94924" w:rsidP="00A94924">
      <w:pPr>
        <w:rPr>
          <w:rFonts w:ascii="Arial Narrow" w:hAnsi="Arial Narrow" w:cs="Arial"/>
          <w:b/>
          <w:bCs/>
          <w:sz w:val="20"/>
          <w:szCs w:val="20"/>
        </w:rPr>
      </w:pPr>
    </w:p>
    <w:p w:rsidR="00A94924" w:rsidRPr="00A94924" w:rsidRDefault="00A94924" w:rsidP="00A94924">
      <w:pPr>
        <w:jc w:val="right"/>
        <w:rPr>
          <w:rFonts w:ascii="Arial Narrow" w:hAnsi="Arial Narrow" w:cs="Arial"/>
          <w:bCs/>
          <w:sz w:val="20"/>
          <w:szCs w:val="20"/>
        </w:rPr>
      </w:pPr>
      <w:r w:rsidRPr="00A94924">
        <w:rPr>
          <w:rFonts w:ascii="Arial Narrow" w:hAnsi="Arial Narrow" w:cs="Arial"/>
          <w:bCs/>
          <w:sz w:val="20"/>
          <w:szCs w:val="20"/>
        </w:rPr>
        <w:t>(тыс. рублей)</w:t>
      </w:r>
    </w:p>
    <w:tbl>
      <w:tblPr>
        <w:tblW w:w="9371" w:type="dxa"/>
        <w:tblInd w:w="93" w:type="dxa"/>
        <w:tblLayout w:type="fixed"/>
        <w:tblLook w:val="0000" w:firstRow="0" w:lastRow="0" w:firstColumn="0" w:lastColumn="0" w:noHBand="0" w:noVBand="0"/>
      </w:tblPr>
      <w:tblGrid>
        <w:gridCol w:w="5595"/>
        <w:gridCol w:w="1440"/>
        <w:gridCol w:w="1260"/>
        <w:gridCol w:w="1076"/>
      </w:tblGrid>
      <w:tr w:rsidR="00A94924" w:rsidRPr="00A94924" w:rsidTr="00A94924">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4924" w:rsidRPr="00A94924" w:rsidRDefault="00A94924" w:rsidP="00A94924">
            <w:pPr>
              <w:jc w:val="center"/>
              <w:rPr>
                <w:rFonts w:ascii="Arial Narrow" w:hAnsi="Arial Narrow"/>
                <w:sz w:val="20"/>
                <w:szCs w:val="20"/>
              </w:rPr>
            </w:pPr>
            <w:r w:rsidRPr="00A94924">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4924" w:rsidRPr="00A94924" w:rsidRDefault="00A94924" w:rsidP="00A94924">
            <w:pPr>
              <w:rPr>
                <w:rFonts w:ascii="Arial Narrow" w:hAnsi="Arial Narrow"/>
                <w:sz w:val="20"/>
                <w:szCs w:val="20"/>
              </w:rPr>
            </w:pPr>
            <w:r w:rsidRPr="00A94924">
              <w:rPr>
                <w:rFonts w:ascii="Arial Narrow" w:hAnsi="Arial Narrow"/>
                <w:sz w:val="20"/>
                <w:szCs w:val="20"/>
              </w:rPr>
              <w:t>План год, с учетом изменений</w:t>
            </w:r>
          </w:p>
          <w:p w:rsidR="00A94924" w:rsidRPr="00A94924" w:rsidRDefault="00A94924" w:rsidP="00A94924">
            <w:pPr>
              <w:rPr>
                <w:rFonts w:ascii="Arial Narrow" w:hAnsi="Arial Narrow"/>
                <w:sz w:val="20"/>
                <w:szCs w:val="20"/>
              </w:rPr>
            </w:pPr>
            <w:r w:rsidRPr="00A94924">
              <w:rPr>
                <w:rFonts w:ascii="Arial Narrow" w:hAnsi="Arial Narrow"/>
                <w:sz w:val="20"/>
                <w:szCs w:val="20"/>
              </w:rPr>
              <w:t>на 01 января</w:t>
            </w:r>
          </w:p>
          <w:p w:rsidR="00A94924" w:rsidRPr="00A94924" w:rsidRDefault="00A94924" w:rsidP="00A94924">
            <w:pPr>
              <w:rPr>
                <w:rFonts w:ascii="Arial Narrow" w:hAnsi="Arial Narrow"/>
                <w:sz w:val="20"/>
                <w:szCs w:val="20"/>
              </w:rPr>
            </w:pPr>
            <w:r w:rsidRPr="00A94924">
              <w:rPr>
                <w:rFonts w:ascii="Arial Narrow" w:hAnsi="Arial Narrow"/>
                <w:sz w:val="20"/>
                <w:szCs w:val="20"/>
              </w:rPr>
              <w:t>2025 года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4924" w:rsidRPr="00A94924" w:rsidRDefault="00A94924" w:rsidP="00A94924">
            <w:pPr>
              <w:rPr>
                <w:rFonts w:ascii="Arial Narrow" w:hAnsi="Arial Narrow"/>
                <w:sz w:val="20"/>
                <w:szCs w:val="20"/>
              </w:rPr>
            </w:pPr>
            <w:r w:rsidRPr="00A94924">
              <w:rPr>
                <w:rFonts w:ascii="Arial Narrow" w:hAnsi="Arial Narrow"/>
                <w:sz w:val="20"/>
                <w:szCs w:val="20"/>
              </w:rPr>
              <w:t>Исполнено на 01.01.</w:t>
            </w:r>
          </w:p>
          <w:p w:rsidR="00A94924" w:rsidRPr="00A94924" w:rsidRDefault="00A94924" w:rsidP="00A94924">
            <w:pPr>
              <w:rPr>
                <w:rFonts w:ascii="Arial Narrow" w:hAnsi="Arial Narrow"/>
                <w:sz w:val="20"/>
                <w:szCs w:val="20"/>
              </w:rPr>
            </w:pPr>
            <w:r w:rsidRPr="00A94924">
              <w:rPr>
                <w:rFonts w:ascii="Arial Narrow" w:hAnsi="Arial Narrow"/>
                <w:sz w:val="20"/>
                <w:szCs w:val="20"/>
              </w:rPr>
              <w:t xml:space="preserve">2025 года           </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4924" w:rsidRPr="00A94924" w:rsidRDefault="00A94924" w:rsidP="00A94924">
            <w:pPr>
              <w:rPr>
                <w:rFonts w:ascii="Arial Narrow" w:hAnsi="Arial Narrow"/>
                <w:sz w:val="20"/>
                <w:szCs w:val="20"/>
              </w:rPr>
            </w:pPr>
            <w:r w:rsidRPr="00A94924">
              <w:rPr>
                <w:rFonts w:ascii="Arial Narrow" w:hAnsi="Arial Narrow"/>
                <w:sz w:val="20"/>
                <w:szCs w:val="20"/>
              </w:rPr>
              <w:t xml:space="preserve">% </w:t>
            </w:r>
          </w:p>
          <w:p w:rsidR="00A94924" w:rsidRPr="00A94924" w:rsidRDefault="00A94924" w:rsidP="00A94924">
            <w:pPr>
              <w:rPr>
                <w:rFonts w:ascii="Arial Narrow" w:hAnsi="Arial Narrow"/>
                <w:sz w:val="20"/>
                <w:szCs w:val="20"/>
              </w:rPr>
            </w:pPr>
            <w:r>
              <w:rPr>
                <w:rFonts w:ascii="Arial Narrow" w:hAnsi="Arial Narrow"/>
                <w:sz w:val="20"/>
                <w:szCs w:val="20"/>
              </w:rPr>
              <w:t>испол</w:t>
            </w:r>
            <w:r w:rsidRPr="00A94924">
              <w:rPr>
                <w:rFonts w:ascii="Arial Narrow" w:hAnsi="Arial Narrow"/>
                <w:sz w:val="20"/>
                <w:szCs w:val="20"/>
              </w:rPr>
              <w:t>нения</w:t>
            </w:r>
          </w:p>
        </w:tc>
      </w:tr>
      <w:tr w:rsidR="00A94924" w:rsidRPr="00A94924" w:rsidTr="00A94924">
        <w:trPr>
          <w:trHeight w:val="795"/>
        </w:trPr>
        <w:tc>
          <w:tcPr>
            <w:tcW w:w="5595" w:type="dxa"/>
            <w:vMerge/>
            <w:tcBorders>
              <w:top w:val="single" w:sz="4" w:space="0" w:color="auto"/>
              <w:left w:val="single" w:sz="4" w:space="0" w:color="auto"/>
              <w:bottom w:val="single" w:sz="4" w:space="0" w:color="auto"/>
              <w:right w:val="single" w:sz="4" w:space="0" w:color="auto"/>
            </w:tcBorders>
            <w:vAlign w:val="center"/>
          </w:tcPr>
          <w:p w:rsidR="00A94924" w:rsidRPr="00A94924" w:rsidRDefault="00A94924" w:rsidP="00A94924">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94924" w:rsidRPr="00A94924" w:rsidRDefault="00A94924" w:rsidP="00A94924">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94924" w:rsidRPr="00A94924" w:rsidRDefault="00A94924" w:rsidP="00A94924">
            <w:pPr>
              <w:rPr>
                <w:rFonts w:ascii="Arial Narrow" w:hAnsi="Arial Narrow"/>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A94924" w:rsidRPr="00A94924" w:rsidRDefault="00A94924" w:rsidP="00A94924">
            <w:pPr>
              <w:rPr>
                <w:rFonts w:ascii="Arial Narrow" w:hAnsi="Arial Narrow"/>
                <w:sz w:val="20"/>
                <w:szCs w:val="20"/>
              </w:rPr>
            </w:pPr>
          </w:p>
        </w:tc>
      </w:tr>
      <w:tr w:rsidR="00A94924" w:rsidRPr="00A94924" w:rsidTr="00A94924">
        <w:trPr>
          <w:trHeight w:val="255"/>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jc w:val="center"/>
              <w:rPr>
                <w:rFonts w:ascii="Arial Narrow" w:hAnsi="Arial Narrow"/>
                <w:sz w:val="20"/>
                <w:szCs w:val="20"/>
              </w:rPr>
            </w:pPr>
            <w:r w:rsidRPr="00A94924">
              <w:rPr>
                <w:rFonts w:ascii="Arial Narrow" w:hAnsi="Arial Narrow"/>
                <w:sz w:val="20"/>
                <w:szCs w:val="20"/>
              </w:rPr>
              <w:t>1</w:t>
            </w:r>
          </w:p>
        </w:tc>
        <w:tc>
          <w:tcPr>
            <w:tcW w:w="1440" w:type="dxa"/>
            <w:tcBorders>
              <w:top w:val="nil"/>
              <w:left w:val="nil"/>
              <w:bottom w:val="single" w:sz="4" w:space="0" w:color="auto"/>
              <w:right w:val="single" w:sz="4" w:space="0" w:color="auto"/>
            </w:tcBorders>
            <w:shd w:val="clear" w:color="auto" w:fill="auto"/>
          </w:tcPr>
          <w:p w:rsidR="00A94924" w:rsidRPr="00A94924" w:rsidRDefault="00A94924" w:rsidP="00A94924">
            <w:pPr>
              <w:jc w:val="center"/>
              <w:rPr>
                <w:rFonts w:ascii="Arial Narrow" w:hAnsi="Arial Narrow"/>
                <w:sz w:val="20"/>
                <w:szCs w:val="20"/>
              </w:rPr>
            </w:pPr>
            <w:r w:rsidRPr="00A94924">
              <w:rPr>
                <w:rFonts w:ascii="Arial Narrow" w:hAnsi="Arial Narrow"/>
                <w:sz w:val="20"/>
                <w:szCs w:val="20"/>
              </w:rPr>
              <w:t>2</w:t>
            </w:r>
          </w:p>
        </w:tc>
        <w:tc>
          <w:tcPr>
            <w:tcW w:w="1260" w:type="dxa"/>
            <w:tcBorders>
              <w:top w:val="nil"/>
              <w:left w:val="nil"/>
              <w:bottom w:val="single" w:sz="4" w:space="0" w:color="auto"/>
              <w:right w:val="single" w:sz="4" w:space="0" w:color="auto"/>
            </w:tcBorders>
            <w:shd w:val="clear" w:color="auto" w:fill="auto"/>
          </w:tcPr>
          <w:p w:rsidR="00A94924" w:rsidRPr="00A94924" w:rsidRDefault="00A94924" w:rsidP="00A94924">
            <w:pPr>
              <w:jc w:val="center"/>
              <w:rPr>
                <w:rFonts w:ascii="Arial Narrow" w:hAnsi="Arial Narrow"/>
                <w:sz w:val="20"/>
                <w:szCs w:val="20"/>
              </w:rPr>
            </w:pPr>
            <w:r w:rsidRPr="00A94924">
              <w:rPr>
                <w:rFonts w:ascii="Arial Narrow" w:hAnsi="Arial Narrow"/>
                <w:sz w:val="20"/>
                <w:szCs w:val="20"/>
              </w:rPr>
              <w:t>3</w:t>
            </w:r>
          </w:p>
        </w:tc>
        <w:tc>
          <w:tcPr>
            <w:tcW w:w="1076" w:type="dxa"/>
            <w:tcBorders>
              <w:top w:val="nil"/>
              <w:left w:val="nil"/>
              <w:bottom w:val="single" w:sz="4" w:space="0" w:color="auto"/>
              <w:right w:val="single" w:sz="4" w:space="0" w:color="auto"/>
            </w:tcBorders>
            <w:shd w:val="clear" w:color="auto" w:fill="auto"/>
          </w:tcPr>
          <w:p w:rsidR="00A94924" w:rsidRPr="00A94924" w:rsidRDefault="00A94924" w:rsidP="00A94924">
            <w:pPr>
              <w:jc w:val="center"/>
              <w:rPr>
                <w:rFonts w:ascii="Arial Narrow" w:hAnsi="Arial Narrow"/>
                <w:sz w:val="20"/>
                <w:szCs w:val="20"/>
              </w:rPr>
            </w:pPr>
            <w:r w:rsidRPr="00A94924">
              <w:rPr>
                <w:rFonts w:ascii="Arial Narrow" w:hAnsi="Arial Narrow"/>
                <w:sz w:val="20"/>
                <w:szCs w:val="20"/>
              </w:rPr>
              <w:t>4</w:t>
            </w:r>
          </w:p>
        </w:tc>
      </w:tr>
      <w:tr w:rsidR="00A94924" w:rsidRPr="00A94924" w:rsidTr="00A94924">
        <w:trPr>
          <w:trHeight w:val="60"/>
        </w:trPr>
        <w:tc>
          <w:tcPr>
            <w:tcW w:w="9371" w:type="dxa"/>
            <w:gridSpan w:val="4"/>
            <w:tcBorders>
              <w:top w:val="single" w:sz="4" w:space="0" w:color="auto"/>
              <w:left w:val="single" w:sz="4" w:space="0" w:color="auto"/>
              <w:bottom w:val="single" w:sz="4" w:space="0" w:color="auto"/>
              <w:right w:val="single" w:sz="4" w:space="0" w:color="000000"/>
            </w:tcBorders>
            <w:shd w:val="clear" w:color="auto" w:fill="FFCC99"/>
          </w:tcPr>
          <w:p w:rsidR="00A94924" w:rsidRPr="00A94924" w:rsidRDefault="00A94924" w:rsidP="00A94924">
            <w:pPr>
              <w:jc w:val="center"/>
              <w:rPr>
                <w:rFonts w:ascii="Arial Narrow" w:hAnsi="Arial Narrow"/>
                <w:bCs/>
                <w:sz w:val="20"/>
                <w:szCs w:val="20"/>
              </w:rPr>
            </w:pPr>
            <w:r w:rsidRPr="00A94924">
              <w:rPr>
                <w:rFonts w:ascii="Arial Narrow" w:hAnsi="Arial Narrow"/>
                <w:bCs/>
                <w:sz w:val="20"/>
                <w:szCs w:val="20"/>
              </w:rPr>
              <w:t>ДОХОДЫ</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color w:val="000000"/>
                <w:sz w:val="20"/>
                <w:szCs w:val="20"/>
              </w:rPr>
              <w:t>10 127,1</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10 974,4</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108,4</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rPr>
                <w:rFonts w:ascii="Arial Narrow" w:hAnsi="Arial Narrow"/>
                <w:sz w:val="20"/>
                <w:szCs w:val="20"/>
              </w:rPr>
            </w:pPr>
            <w:r w:rsidRPr="00A94924">
              <w:rPr>
                <w:rFonts w:ascii="Arial Narrow" w:hAnsi="Arial Narrow"/>
                <w:sz w:val="20"/>
                <w:szCs w:val="20"/>
              </w:rPr>
              <w:t xml:space="preserve">Налоги на прибыль, доходы </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10 002,8</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lang w:val="en-US"/>
              </w:rPr>
            </w:pPr>
            <w:r w:rsidRPr="00A94924">
              <w:rPr>
                <w:rFonts w:ascii="Arial Narrow" w:hAnsi="Arial Narrow"/>
                <w:color w:val="000000"/>
                <w:sz w:val="20"/>
                <w:szCs w:val="20"/>
              </w:rPr>
              <w:t>10 841,6</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108,4</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rPr>
                <w:rFonts w:ascii="Arial Narrow" w:hAnsi="Arial Narrow"/>
                <w:sz w:val="20"/>
                <w:szCs w:val="20"/>
              </w:rPr>
            </w:pPr>
            <w:r>
              <w:rPr>
                <w:rFonts w:ascii="Arial Narrow" w:hAnsi="Arial Narrow"/>
                <w:sz w:val="20"/>
                <w:szCs w:val="20"/>
              </w:rPr>
              <w:t>Налоги на товары (</w:t>
            </w:r>
            <w:r w:rsidRPr="00A94924">
              <w:rPr>
                <w:rFonts w:ascii="Arial Narrow" w:hAnsi="Arial Narrow"/>
                <w:sz w:val="20"/>
                <w:szCs w:val="20"/>
              </w:rPr>
              <w:t>работы, услуги) реализуемые на территории  РФ</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120,2</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128,9</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107,3</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rPr>
                <w:rFonts w:ascii="Arial Narrow" w:hAnsi="Arial Narrow"/>
                <w:sz w:val="20"/>
                <w:szCs w:val="20"/>
              </w:rPr>
            </w:pPr>
            <w:r w:rsidRPr="00A94924">
              <w:rPr>
                <w:rFonts w:ascii="Arial Narrow" w:hAnsi="Arial Narrow"/>
                <w:sz w:val="20"/>
                <w:szCs w:val="20"/>
              </w:rPr>
              <w:t xml:space="preserve">Налоги на имущество </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1,1</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0,8</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67,1</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jc w:val="both"/>
              <w:rPr>
                <w:rFonts w:ascii="Arial Narrow" w:hAnsi="Arial Narrow"/>
                <w:bCs/>
                <w:sz w:val="20"/>
                <w:szCs w:val="20"/>
              </w:rPr>
            </w:pPr>
            <w:r w:rsidRPr="00A94924">
              <w:rPr>
                <w:rFonts w:ascii="Arial Narrow" w:hAnsi="Arial Narrow"/>
                <w:bCs/>
                <w:sz w:val="20"/>
                <w:szCs w:val="20"/>
              </w:rPr>
              <w:t>Земельный налог</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3,0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lang w:val="en-US"/>
              </w:rPr>
            </w:pPr>
            <w:r w:rsidRPr="00A94924">
              <w:rPr>
                <w:rFonts w:ascii="Arial Narrow" w:hAnsi="Arial Narrow"/>
                <w:bCs/>
                <w:color w:val="000000"/>
                <w:sz w:val="20"/>
                <w:szCs w:val="20"/>
              </w:rPr>
              <w:t>3,1</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lang w:val="en-US"/>
              </w:rPr>
            </w:pPr>
            <w:r w:rsidRPr="00A94924">
              <w:rPr>
                <w:rFonts w:ascii="Arial Narrow" w:hAnsi="Arial Narrow"/>
                <w:bCs/>
                <w:color w:val="000000"/>
                <w:sz w:val="20"/>
                <w:szCs w:val="20"/>
              </w:rPr>
              <w:t>102,2</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jc w:val="both"/>
              <w:rPr>
                <w:rFonts w:ascii="Arial Narrow" w:hAnsi="Arial Narrow"/>
                <w:bCs/>
                <w:sz w:val="20"/>
                <w:szCs w:val="20"/>
              </w:rPr>
            </w:pPr>
            <w:r w:rsidRPr="00A94924">
              <w:rPr>
                <w:rFonts w:ascii="Arial Narrow" w:hAnsi="Arial Narrow"/>
                <w:bCs/>
                <w:sz w:val="20"/>
                <w:szCs w:val="20"/>
              </w:rPr>
              <w:t>Государственная пошлина</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jc w:val="both"/>
              <w:rPr>
                <w:rFonts w:ascii="Arial Narrow" w:hAnsi="Arial Narrow"/>
                <w:bCs/>
                <w:sz w:val="20"/>
                <w:szCs w:val="20"/>
              </w:rPr>
            </w:pPr>
            <w:r w:rsidRPr="00A94924">
              <w:rPr>
                <w:rFonts w:ascii="Arial Narrow" w:hAnsi="Arial Narrow"/>
                <w:sz w:val="20"/>
                <w:szCs w:val="20"/>
              </w:rPr>
              <w:t>Доходы от оказания платных услуг и компенсации затрат государства</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jc w:val="both"/>
              <w:rPr>
                <w:rFonts w:ascii="Arial Narrow" w:hAnsi="Arial Narrow"/>
                <w:bCs/>
                <w:sz w:val="20"/>
                <w:szCs w:val="20"/>
              </w:rPr>
            </w:pPr>
            <w:r w:rsidRPr="00A94924">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12 114,1</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11 278,0</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93,1</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22 241,2</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22 252,4</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100,1</w:t>
            </w:r>
          </w:p>
        </w:tc>
      </w:tr>
      <w:tr w:rsidR="00A94924" w:rsidRPr="00A94924" w:rsidTr="00A94924">
        <w:trPr>
          <w:trHeight w:val="60"/>
        </w:trPr>
        <w:tc>
          <w:tcPr>
            <w:tcW w:w="9371"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A94924" w:rsidRPr="00A94924" w:rsidRDefault="00A94924" w:rsidP="00A94924">
            <w:pPr>
              <w:jc w:val="center"/>
              <w:rPr>
                <w:rFonts w:ascii="Arial Narrow" w:hAnsi="Arial Narrow"/>
                <w:bCs/>
                <w:sz w:val="20"/>
                <w:szCs w:val="20"/>
              </w:rPr>
            </w:pPr>
            <w:r w:rsidRPr="00A94924">
              <w:rPr>
                <w:rFonts w:ascii="Arial Narrow" w:hAnsi="Arial Narrow"/>
                <w:bCs/>
                <w:sz w:val="20"/>
                <w:szCs w:val="20"/>
              </w:rPr>
              <w:t>РАСХОДЫ</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lang w:val="en-US"/>
              </w:rPr>
            </w:pPr>
            <w:r w:rsidRPr="00A94924">
              <w:rPr>
                <w:rFonts w:ascii="Arial Narrow" w:hAnsi="Arial Narrow"/>
                <w:bCs/>
                <w:color w:val="000000"/>
                <w:sz w:val="20"/>
                <w:szCs w:val="20"/>
              </w:rPr>
              <w:t>11 276,6</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10 494,4</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93,1</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 xml:space="preserve">Функционирование высшего должностного лица субъекта Российской </w:t>
            </w:r>
            <w:r w:rsidRPr="00A94924">
              <w:rPr>
                <w:rFonts w:ascii="Arial Narrow" w:hAnsi="Arial Narrow"/>
                <w:sz w:val="20"/>
                <w:szCs w:val="20"/>
              </w:rPr>
              <w:lastRenderedPageBreak/>
              <w:t>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sz w:val="20"/>
                <w:szCs w:val="20"/>
              </w:rPr>
            </w:pPr>
          </w:p>
          <w:p w:rsidR="00A94924" w:rsidRPr="00A94924" w:rsidRDefault="00A94924" w:rsidP="00A94924">
            <w:pPr>
              <w:jc w:val="center"/>
              <w:rPr>
                <w:rFonts w:ascii="Arial Narrow" w:hAnsi="Arial Narrow"/>
                <w:sz w:val="20"/>
                <w:szCs w:val="20"/>
              </w:rPr>
            </w:pPr>
            <w:r w:rsidRPr="00A94924">
              <w:rPr>
                <w:rFonts w:ascii="Arial Narrow" w:hAnsi="Arial Narrow"/>
                <w:sz w:val="20"/>
                <w:szCs w:val="20"/>
              </w:rPr>
              <w:lastRenderedPageBreak/>
              <w:t>2 466,6</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lastRenderedPageBreak/>
              <w:t>2 055,2</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83,3</w:t>
            </w:r>
          </w:p>
        </w:tc>
      </w:tr>
      <w:tr w:rsidR="00A94924" w:rsidRPr="00A94924" w:rsidTr="00A94924">
        <w:trPr>
          <w:trHeight w:val="348"/>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8 399,0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8 030,9</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95,6</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Расходы по обеспечению проведению выборов и референдумов</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250,0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250,0</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161,0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158,3</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98,3</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bCs/>
                <w:color w:val="000000"/>
                <w:sz w:val="20"/>
                <w:szCs w:val="20"/>
              </w:rPr>
              <w:t>342,0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342,0</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bCs/>
                <w:color w:val="000000"/>
                <w:sz w:val="20"/>
                <w:szCs w:val="20"/>
              </w:rPr>
              <w:t>342,0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342,0</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1 674,0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1 663,8</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99,4</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0,0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0,0</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bCs/>
                <w:color w:val="000000"/>
                <w:sz w:val="20"/>
                <w:szCs w:val="20"/>
              </w:rPr>
              <w:t>1 367,0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1 356,8</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99,3</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307,0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307,0</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4 957,8</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4 426,1</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89,3</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1 796,7</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1 796,7</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3 161,1</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r w:rsidRPr="00A94924">
              <w:rPr>
                <w:rFonts w:ascii="Arial Narrow" w:hAnsi="Arial Narrow"/>
                <w:color w:val="000000"/>
                <w:sz w:val="20"/>
                <w:szCs w:val="20"/>
              </w:rPr>
              <w:t>2 629,4</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83,2</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4 303,6</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4 303,6</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100,0</w:t>
            </w:r>
          </w:p>
        </w:tc>
      </w:tr>
      <w:tr w:rsidR="00A94924" w:rsidRPr="00A94924" w:rsidTr="00A94924">
        <w:trPr>
          <w:trHeight w:val="375"/>
        </w:trPr>
        <w:tc>
          <w:tcPr>
            <w:tcW w:w="5595" w:type="dxa"/>
            <w:tcBorders>
              <w:top w:val="nil"/>
              <w:left w:val="single" w:sz="4" w:space="0" w:color="auto"/>
              <w:bottom w:val="single" w:sz="4" w:space="0" w:color="auto"/>
              <w:right w:val="single" w:sz="4" w:space="0" w:color="auto"/>
            </w:tcBorders>
            <w:shd w:val="clear" w:color="auto" w:fill="auto"/>
            <w:noWrap/>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3 687,1</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3 687,1</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noWrap/>
            <w:vAlign w:val="bottom"/>
          </w:tcPr>
          <w:p w:rsidR="00A94924" w:rsidRPr="00A94924" w:rsidRDefault="00A94924" w:rsidP="00A94924">
            <w:pPr>
              <w:rPr>
                <w:rFonts w:ascii="Arial Narrow" w:hAnsi="Arial Narrow"/>
                <w:sz w:val="20"/>
                <w:szCs w:val="20"/>
              </w:rPr>
            </w:pPr>
            <w:r w:rsidRPr="00A94924">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616,5</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616,5</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100,0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22 554,0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21 229,9</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94,1</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Дефицит бюджета поселения</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-312,8</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1 022,5</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FFCC99"/>
            <w:vAlign w:val="center"/>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312,8</w:t>
            </w:r>
          </w:p>
        </w:tc>
        <w:tc>
          <w:tcPr>
            <w:tcW w:w="1260" w:type="dxa"/>
            <w:tcBorders>
              <w:top w:val="nil"/>
              <w:left w:val="nil"/>
              <w:bottom w:val="single" w:sz="4" w:space="0" w:color="auto"/>
              <w:right w:val="single" w:sz="4" w:space="0" w:color="auto"/>
            </w:tcBorders>
            <w:shd w:val="clear" w:color="auto" w:fill="FFCC99"/>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-1 022,5</w:t>
            </w:r>
          </w:p>
        </w:tc>
        <w:tc>
          <w:tcPr>
            <w:tcW w:w="1076" w:type="dxa"/>
            <w:tcBorders>
              <w:top w:val="nil"/>
              <w:left w:val="nil"/>
              <w:bottom w:val="single" w:sz="4" w:space="0" w:color="auto"/>
              <w:right w:val="single" w:sz="4" w:space="0" w:color="auto"/>
            </w:tcBorders>
            <w:shd w:val="clear" w:color="auto" w:fill="FFCC99"/>
            <w:noWrap/>
            <w:vAlign w:val="center"/>
          </w:tcPr>
          <w:p w:rsidR="00A94924" w:rsidRPr="00A94924" w:rsidRDefault="00A94924" w:rsidP="00A94924">
            <w:pPr>
              <w:jc w:val="center"/>
              <w:rPr>
                <w:rFonts w:ascii="Arial Narrow" w:hAnsi="Arial Narrow"/>
                <w:bCs/>
                <w:color w:val="000000"/>
                <w:sz w:val="20"/>
                <w:szCs w:val="20"/>
              </w:rPr>
            </w:pP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A94924" w:rsidRPr="00A94924" w:rsidRDefault="00A94924" w:rsidP="00A94924">
            <w:pPr>
              <w:rPr>
                <w:rFonts w:ascii="Arial Narrow" w:hAnsi="Arial Narrow"/>
                <w:bCs/>
                <w:sz w:val="20"/>
                <w:szCs w:val="20"/>
              </w:rPr>
            </w:pPr>
            <w:r w:rsidRPr="00A94924">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312,8</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-1 022,5</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p>
        </w:tc>
      </w:tr>
      <w:tr w:rsidR="00A94924" w:rsidRPr="00A94924" w:rsidTr="00A94924">
        <w:trPr>
          <w:trHeight w:val="315"/>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rPr>
                <w:rFonts w:ascii="Arial Narrow" w:hAnsi="Arial Narrow"/>
                <w:sz w:val="20"/>
                <w:szCs w:val="20"/>
              </w:rPr>
            </w:pPr>
            <w:r w:rsidRPr="00A94924">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-22 241,2</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-22 252,4</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102,0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rPr>
                <w:rFonts w:ascii="Arial Narrow" w:hAnsi="Arial Narrow"/>
                <w:sz w:val="20"/>
                <w:szCs w:val="20"/>
              </w:rPr>
            </w:pPr>
            <w:r w:rsidRPr="00A94924">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-22 241,2</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-22 252,4</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102,0</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rPr>
                <w:rFonts w:ascii="Arial Narrow" w:hAnsi="Arial Narrow"/>
                <w:sz w:val="20"/>
                <w:szCs w:val="20"/>
              </w:rPr>
            </w:pPr>
            <w:r w:rsidRPr="00A94924">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22 554,0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21 229,9</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96,1</w:t>
            </w:r>
          </w:p>
        </w:tc>
      </w:tr>
      <w:tr w:rsidR="00A94924" w:rsidRPr="00A94924" w:rsidTr="00A94924">
        <w:trPr>
          <w:trHeight w:val="60"/>
        </w:trPr>
        <w:tc>
          <w:tcPr>
            <w:tcW w:w="5595" w:type="dxa"/>
            <w:tcBorders>
              <w:top w:val="nil"/>
              <w:left w:val="single" w:sz="4" w:space="0" w:color="auto"/>
              <w:bottom w:val="single" w:sz="4" w:space="0" w:color="auto"/>
              <w:right w:val="single" w:sz="4" w:space="0" w:color="auto"/>
            </w:tcBorders>
            <w:shd w:val="clear" w:color="auto" w:fill="auto"/>
          </w:tcPr>
          <w:p w:rsidR="00A94924" w:rsidRPr="00A94924" w:rsidRDefault="00A94924" w:rsidP="00A94924">
            <w:pPr>
              <w:rPr>
                <w:rFonts w:ascii="Arial Narrow" w:hAnsi="Arial Narrow"/>
                <w:sz w:val="20"/>
                <w:szCs w:val="20"/>
              </w:rPr>
            </w:pPr>
            <w:r w:rsidRPr="00A94924">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22 554,0</w:t>
            </w:r>
          </w:p>
        </w:tc>
        <w:tc>
          <w:tcPr>
            <w:tcW w:w="1260"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21 229,9</w:t>
            </w:r>
          </w:p>
        </w:tc>
        <w:tc>
          <w:tcPr>
            <w:tcW w:w="1076" w:type="dxa"/>
            <w:tcBorders>
              <w:top w:val="nil"/>
              <w:left w:val="nil"/>
              <w:bottom w:val="single" w:sz="4" w:space="0" w:color="auto"/>
              <w:right w:val="single" w:sz="4" w:space="0" w:color="auto"/>
            </w:tcBorders>
            <w:shd w:val="clear" w:color="auto" w:fill="auto"/>
            <w:noWrap/>
            <w:vAlign w:val="center"/>
          </w:tcPr>
          <w:p w:rsidR="00A94924" w:rsidRPr="00A94924" w:rsidRDefault="00A94924" w:rsidP="00A94924">
            <w:pPr>
              <w:jc w:val="center"/>
              <w:rPr>
                <w:rFonts w:ascii="Arial Narrow" w:hAnsi="Arial Narrow"/>
                <w:bCs/>
                <w:color w:val="000000"/>
                <w:sz w:val="20"/>
                <w:szCs w:val="20"/>
              </w:rPr>
            </w:pPr>
            <w:r w:rsidRPr="00A94924">
              <w:rPr>
                <w:rFonts w:ascii="Arial Narrow" w:hAnsi="Arial Narrow"/>
                <w:bCs/>
                <w:color w:val="000000"/>
                <w:sz w:val="20"/>
                <w:szCs w:val="20"/>
              </w:rPr>
              <w:t>96,1</w:t>
            </w:r>
          </w:p>
        </w:tc>
      </w:tr>
    </w:tbl>
    <w:p w:rsidR="00A94924" w:rsidRPr="00A94924" w:rsidRDefault="00A94924" w:rsidP="00A94924">
      <w:pPr>
        <w:rPr>
          <w:rFonts w:ascii="Arial Narrow" w:hAnsi="Arial Narrow"/>
          <w:b/>
          <w:bCs/>
          <w:sz w:val="20"/>
          <w:szCs w:val="20"/>
        </w:rPr>
      </w:pPr>
    </w:p>
    <w:p w:rsidR="00A94924" w:rsidRPr="00A94924" w:rsidRDefault="00A94924" w:rsidP="00A94924">
      <w:pPr>
        <w:jc w:val="right"/>
        <w:rPr>
          <w:rFonts w:ascii="Arial Narrow" w:hAnsi="Arial Narrow"/>
          <w:bCs/>
          <w:sz w:val="20"/>
          <w:szCs w:val="20"/>
        </w:rPr>
      </w:pPr>
      <w:r w:rsidRPr="00A94924">
        <w:rPr>
          <w:rFonts w:ascii="Arial Narrow" w:hAnsi="Arial Narrow"/>
          <w:bCs/>
          <w:sz w:val="20"/>
          <w:szCs w:val="20"/>
        </w:rPr>
        <w:t>Приложение №2</w:t>
      </w:r>
    </w:p>
    <w:p w:rsidR="00A94924" w:rsidRPr="00A94924" w:rsidRDefault="00A94924" w:rsidP="00A94924">
      <w:pPr>
        <w:pStyle w:val="ConsNormal"/>
        <w:ind w:firstLine="540"/>
        <w:jc w:val="right"/>
        <w:rPr>
          <w:rFonts w:ascii="Arial Narrow" w:hAnsi="Arial Narrow"/>
        </w:rPr>
      </w:pPr>
      <w:r w:rsidRPr="00A94924">
        <w:rPr>
          <w:rFonts w:ascii="Arial Narrow" w:hAnsi="Arial Narrow"/>
        </w:rPr>
        <w:t>к Постановлению Администрации</w:t>
      </w:r>
    </w:p>
    <w:p w:rsidR="00A94924" w:rsidRPr="00A94924" w:rsidRDefault="00A94924" w:rsidP="00A94924">
      <w:pPr>
        <w:pStyle w:val="ConsNormal"/>
        <w:ind w:firstLine="540"/>
        <w:jc w:val="right"/>
        <w:rPr>
          <w:rFonts w:ascii="Arial Narrow" w:hAnsi="Arial Narrow"/>
        </w:rPr>
      </w:pPr>
      <w:r w:rsidRPr="00A94924">
        <w:rPr>
          <w:rFonts w:ascii="Arial Narrow" w:hAnsi="Arial Narrow"/>
        </w:rPr>
        <w:t>поселка Куюмба от 17.01.2025 г. № 02-п</w:t>
      </w:r>
    </w:p>
    <w:p w:rsidR="00A94924" w:rsidRPr="00A94924" w:rsidRDefault="00A94924" w:rsidP="00A94924">
      <w:pPr>
        <w:rPr>
          <w:rFonts w:ascii="Arial Narrow" w:hAnsi="Arial Narrow"/>
          <w:sz w:val="20"/>
          <w:szCs w:val="20"/>
        </w:rPr>
      </w:pPr>
    </w:p>
    <w:p w:rsidR="00A94924" w:rsidRPr="00A94924" w:rsidRDefault="00A94924" w:rsidP="00A94924">
      <w:pPr>
        <w:pStyle w:val="ConsPlusNormal"/>
        <w:ind w:firstLine="0"/>
        <w:jc w:val="center"/>
        <w:rPr>
          <w:rFonts w:ascii="Arial Narrow" w:hAnsi="Arial Narrow" w:cs="Times New Roman"/>
          <w:b/>
        </w:rPr>
      </w:pPr>
      <w:r w:rsidRPr="00A94924">
        <w:rPr>
          <w:rFonts w:ascii="Arial Narrow" w:hAnsi="Arial Narrow" w:cs="Times New Roman"/>
          <w:b/>
        </w:rPr>
        <w:t xml:space="preserve">Сведения о численности муниципальных служащих поселка Куюмба </w:t>
      </w:r>
      <w:r>
        <w:rPr>
          <w:rFonts w:ascii="Arial Narrow" w:hAnsi="Arial Narrow" w:cs="Times New Roman"/>
          <w:b/>
        </w:rPr>
        <w:t xml:space="preserve">по состоянию на </w:t>
      </w:r>
      <w:r w:rsidRPr="00A94924">
        <w:rPr>
          <w:rFonts w:ascii="Arial Narrow" w:hAnsi="Arial Narrow" w:cs="Times New Roman"/>
          <w:b/>
        </w:rPr>
        <w:t>01 января 2025 года</w:t>
      </w:r>
    </w:p>
    <w:p w:rsidR="00A94924" w:rsidRPr="00A94924" w:rsidRDefault="00A94924" w:rsidP="00A94924">
      <w:pPr>
        <w:pStyle w:val="ConsPlusNormal"/>
        <w:ind w:firstLine="0"/>
        <w:rPr>
          <w:rFonts w:ascii="Arial Narrow" w:hAnsi="Arial Narrow" w:cs="Times New Roman"/>
          <w:b/>
        </w:rPr>
      </w:pPr>
    </w:p>
    <w:p w:rsidR="00A94924" w:rsidRPr="00A94924" w:rsidRDefault="00A94924" w:rsidP="00A94924">
      <w:pPr>
        <w:pStyle w:val="ConsPlusNormal"/>
        <w:ind w:firstLine="0"/>
        <w:jc w:val="right"/>
        <w:rPr>
          <w:rFonts w:ascii="Arial Narrow" w:hAnsi="Arial Narrow" w:cs="Times New Roman"/>
        </w:rPr>
      </w:pPr>
      <w:r w:rsidRPr="00A94924">
        <w:rPr>
          <w:rFonts w:ascii="Arial Narrow" w:hAnsi="Arial Narrow" w:cs="Times New Roman"/>
        </w:rPr>
        <w:t>(тыс. рублей)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A94924" w:rsidRPr="00A94924" w:rsidTr="00A94924">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A94924" w:rsidRPr="00A94924" w:rsidRDefault="00A94924" w:rsidP="00A94924">
            <w:pPr>
              <w:pStyle w:val="ConsPlusNormal"/>
              <w:ind w:firstLine="0"/>
              <w:jc w:val="center"/>
              <w:rPr>
                <w:rFonts w:ascii="Arial Narrow" w:hAnsi="Arial Narrow" w:cs="Times New Roman"/>
              </w:rPr>
            </w:pPr>
            <w:r>
              <w:rPr>
                <w:rFonts w:ascii="Arial Narrow" w:hAnsi="Arial Narrow" w:cs="Times New Roman"/>
              </w:rPr>
              <w:t xml:space="preserve">N </w:t>
            </w:r>
            <w:r w:rsidRPr="00A94924">
              <w:rPr>
                <w:rFonts w:ascii="Arial Narrow" w:hAnsi="Arial Narrow" w:cs="Times New Roman"/>
              </w:rPr>
              <w:t>п/п</w:t>
            </w:r>
          </w:p>
        </w:tc>
        <w:tc>
          <w:tcPr>
            <w:tcW w:w="6831" w:type="dxa"/>
            <w:tcBorders>
              <w:top w:val="single" w:sz="6" w:space="0" w:color="auto"/>
              <w:left w:val="single" w:sz="6" w:space="0" w:color="auto"/>
              <w:bottom w:val="single" w:sz="6" w:space="0" w:color="auto"/>
              <w:right w:val="single" w:sz="6" w:space="0" w:color="auto"/>
            </w:tcBorders>
            <w:vAlign w:val="center"/>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Значение</w:t>
            </w:r>
          </w:p>
        </w:tc>
      </w:tr>
      <w:tr w:rsidR="00A94924" w:rsidRPr="00A94924" w:rsidTr="00A94924">
        <w:trPr>
          <w:cantSplit/>
          <w:trHeight w:val="55"/>
        </w:trPr>
        <w:tc>
          <w:tcPr>
            <w:tcW w:w="540" w:type="dxa"/>
            <w:tcBorders>
              <w:top w:val="single" w:sz="6" w:space="0" w:color="auto"/>
              <w:left w:val="single" w:sz="6" w:space="0" w:color="auto"/>
              <w:bottom w:val="single" w:sz="6" w:space="0" w:color="auto"/>
              <w:right w:val="single" w:sz="6" w:space="0" w:color="auto"/>
            </w:tcBorders>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3</w:t>
            </w:r>
          </w:p>
        </w:tc>
      </w:tr>
      <w:tr w:rsidR="00A94924" w:rsidRPr="00A94924"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A94924" w:rsidRPr="00A94924" w:rsidRDefault="00A94924" w:rsidP="00A94924">
            <w:pPr>
              <w:pStyle w:val="ConsPlusNormal"/>
              <w:ind w:firstLine="0"/>
              <w:rPr>
                <w:rFonts w:ascii="Arial Narrow" w:hAnsi="Arial Narrow" w:cs="Times New Roman"/>
              </w:rPr>
            </w:pPr>
            <w:r w:rsidRPr="00A94924">
              <w:rPr>
                <w:rFonts w:ascii="Arial Narrow" w:hAnsi="Arial Narrow" w:cs="Times New Roman"/>
              </w:rPr>
              <w:t>Среднесписочная численность замещающих муниципальные  должности (выборные должности) бюджета поселка Куюмба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1</w:t>
            </w:r>
          </w:p>
        </w:tc>
      </w:tr>
      <w:tr w:rsidR="00A94924" w:rsidRPr="00A94924" w:rsidTr="004A354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A94924" w:rsidRPr="00A94924" w:rsidRDefault="00A94924" w:rsidP="00A94924">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A94924" w:rsidRPr="00A94924" w:rsidRDefault="00A94924" w:rsidP="00A94924">
            <w:pPr>
              <w:pStyle w:val="ConsPlusNormal"/>
              <w:ind w:firstLine="0"/>
              <w:rPr>
                <w:rFonts w:ascii="Arial Narrow" w:hAnsi="Arial Narrow" w:cs="Times New Roman"/>
              </w:rPr>
            </w:pPr>
            <w:r w:rsidRPr="00A94924">
              <w:rPr>
                <w:rFonts w:ascii="Arial Narrow" w:hAnsi="Arial Narrow" w:cs="Times New Roman"/>
              </w:rPr>
              <w:t>Фактические расходы на денежное содержание лиц замещающих муниципальные должности (выборные должности) бюджета поселка Куюмба</w:t>
            </w:r>
            <w:r>
              <w:rPr>
                <w:rFonts w:ascii="Arial Narrow" w:hAnsi="Arial Narrow" w:cs="Times New Roman"/>
              </w:rPr>
              <w:t xml:space="preserve"> </w:t>
            </w:r>
            <w:r w:rsidRPr="00A94924">
              <w:rPr>
                <w:rFonts w:ascii="Arial Narrow" w:hAnsi="Arial Narrow" w:cs="Times New Roman"/>
              </w:rPr>
              <w:t>за отчетный период,</w:t>
            </w:r>
            <w:r>
              <w:rPr>
                <w:rFonts w:ascii="Arial Narrow" w:hAnsi="Arial Narrow" w:cs="Times New Roman"/>
              </w:rPr>
              <w:t xml:space="preserve"> </w:t>
            </w:r>
            <w:r w:rsidRPr="00A94924">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1 578,5</w:t>
            </w:r>
          </w:p>
        </w:tc>
      </w:tr>
      <w:tr w:rsidR="00A94924" w:rsidRPr="00A94924" w:rsidTr="004A354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A94924" w:rsidRPr="00A94924" w:rsidRDefault="00A94924" w:rsidP="00A94924">
            <w:pPr>
              <w:pStyle w:val="ConsPlusNormal"/>
              <w:ind w:firstLine="0"/>
              <w:rPr>
                <w:rFonts w:ascii="Arial Narrow" w:hAnsi="Arial Narrow" w:cs="Times New Roman"/>
              </w:rPr>
            </w:pPr>
            <w:r w:rsidRPr="00A94924">
              <w:rPr>
                <w:rFonts w:ascii="Arial Narrow" w:hAnsi="Arial Narrow" w:cs="Times New Roman"/>
              </w:rPr>
              <w:t>Среднесписочная численность муниципальных  служащих бюджета поселка Куюмба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1</w:t>
            </w:r>
          </w:p>
        </w:tc>
      </w:tr>
      <w:tr w:rsidR="00A94924" w:rsidRPr="00A94924" w:rsidTr="004A354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A94924" w:rsidRPr="00A94924" w:rsidRDefault="00A94924" w:rsidP="00A94924">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A94924" w:rsidRPr="00A94924" w:rsidRDefault="00A94924" w:rsidP="00A94924">
            <w:pPr>
              <w:pStyle w:val="ConsPlusNormal"/>
              <w:ind w:firstLine="0"/>
              <w:rPr>
                <w:rFonts w:ascii="Arial Narrow" w:hAnsi="Arial Narrow" w:cs="Times New Roman"/>
              </w:rPr>
            </w:pPr>
            <w:r w:rsidRPr="00A94924">
              <w:rPr>
                <w:rFonts w:ascii="Arial Narrow" w:hAnsi="Arial Narrow" w:cs="Times New Roman"/>
              </w:rPr>
              <w:t>Фактические расходы на денежное содержание муниципальных служащих бюджета поселка Куюмба</w:t>
            </w:r>
            <w:r>
              <w:rPr>
                <w:rFonts w:ascii="Arial Narrow" w:hAnsi="Arial Narrow" w:cs="Times New Roman"/>
              </w:rPr>
              <w:t xml:space="preserve"> </w:t>
            </w:r>
            <w:r w:rsidRPr="00A94924">
              <w:rPr>
                <w:rFonts w:ascii="Arial Narrow" w:hAnsi="Arial Narrow" w:cs="Times New Roman"/>
              </w:rPr>
              <w:t>за отчетный период,</w:t>
            </w:r>
            <w:r>
              <w:rPr>
                <w:rFonts w:ascii="Arial Narrow" w:hAnsi="Arial Narrow" w:cs="Times New Roman"/>
              </w:rPr>
              <w:t xml:space="preserve"> </w:t>
            </w:r>
            <w:r w:rsidRPr="00A94924">
              <w:rPr>
                <w:rFonts w:ascii="Arial Narrow" w:hAnsi="Arial Narrow" w:cs="Times New Roman"/>
              </w:rPr>
              <w:t>тыс. рублей</w:t>
            </w:r>
          </w:p>
        </w:tc>
        <w:tc>
          <w:tcPr>
            <w:tcW w:w="1985" w:type="dxa"/>
            <w:tcBorders>
              <w:top w:val="single" w:sz="6" w:space="0" w:color="auto"/>
              <w:left w:val="single" w:sz="6" w:space="0" w:color="auto"/>
              <w:bottom w:val="single" w:sz="6" w:space="0" w:color="auto"/>
              <w:right w:val="single" w:sz="6" w:space="0" w:color="auto"/>
            </w:tcBorders>
          </w:tcPr>
          <w:p w:rsidR="00A94924" w:rsidRPr="00A94924" w:rsidRDefault="00A94924" w:rsidP="00A94924">
            <w:pPr>
              <w:pStyle w:val="ConsPlusNormal"/>
              <w:ind w:firstLine="0"/>
              <w:jc w:val="center"/>
              <w:rPr>
                <w:rFonts w:ascii="Arial Narrow" w:hAnsi="Arial Narrow" w:cs="Times New Roman"/>
              </w:rPr>
            </w:pPr>
            <w:r w:rsidRPr="00A94924">
              <w:rPr>
                <w:rFonts w:ascii="Arial Narrow" w:hAnsi="Arial Narrow" w:cs="Times New Roman"/>
              </w:rPr>
              <w:t>833,8</w:t>
            </w:r>
          </w:p>
        </w:tc>
      </w:tr>
    </w:tbl>
    <w:p w:rsidR="000E5345" w:rsidRDefault="000E5345" w:rsidP="000E5FB7">
      <w:pPr>
        <w:tabs>
          <w:tab w:val="left" w:pos="8190"/>
        </w:tabs>
        <w:jc w:val="both"/>
        <w:rPr>
          <w:rFonts w:ascii="Arial Narrow" w:hAnsi="Arial Narrow"/>
          <w:sz w:val="20"/>
          <w:szCs w:val="20"/>
        </w:rPr>
      </w:pPr>
    </w:p>
    <w:p w:rsidR="00CB51F5" w:rsidRPr="001C6ED2" w:rsidRDefault="00CB51F5" w:rsidP="00CB51F5">
      <w:pPr>
        <w:jc w:val="center"/>
        <w:rPr>
          <w:rFonts w:ascii="Arial Narrow" w:hAnsi="Arial Narrow"/>
          <w:b/>
          <w:sz w:val="20"/>
          <w:szCs w:val="20"/>
        </w:rPr>
      </w:pPr>
      <w:r w:rsidRPr="001C6ED2">
        <w:rPr>
          <w:rFonts w:ascii="Arial Narrow" w:hAnsi="Arial Narrow"/>
          <w:b/>
          <w:sz w:val="20"/>
          <w:szCs w:val="20"/>
        </w:rPr>
        <w:lastRenderedPageBreak/>
        <w:t>АДМИНИСТРАЦИЯ</w:t>
      </w:r>
    </w:p>
    <w:p w:rsidR="00CB51F5" w:rsidRPr="001C6ED2" w:rsidRDefault="00CB51F5" w:rsidP="00CB51F5">
      <w:pPr>
        <w:jc w:val="center"/>
        <w:rPr>
          <w:rFonts w:ascii="Arial Narrow" w:hAnsi="Arial Narrow"/>
          <w:b/>
          <w:sz w:val="20"/>
          <w:szCs w:val="20"/>
        </w:rPr>
      </w:pPr>
      <w:r w:rsidRPr="001C6ED2">
        <w:rPr>
          <w:rFonts w:ascii="Arial Narrow" w:hAnsi="Arial Narrow"/>
          <w:b/>
          <w:sz w:val="20"/>
          <w:szCs w:val="20"/>
        </w:rPr>
        <w:t>ПОСЕЛКА СУЛОМАЙ</w:t>
      </w:r>
    </w:p>
    <w:p w:rsidR="00CB51F5" w:rsidRPr="001C6ED2" w:rsidRDefault="00CB51F5" w:rsidP="00CB51F5">
      <w:pPr>
        <w:jc w:val="center"/>
        <w:rPr>
          <w:rFonts w:ascii="Arial Narrow" w:hAnsi="Arial Narrow"/>
          <w:b/>
          <w:sz w:val="20"/>
          <w:szCs w:val="20"/>
        </w:rPr>
      </w:pPr>
      <w:r w:rsidRPr="001C6ED2">
        <w:rPr>
          <w:rFonts w:ascii="Arial Narrow" w:hAnsi="Arial Narrow"/>
          <w:b/>
          <w:sz w:val="20"/>
          <w:szCs w:val="20"/>
        </w:rPr>
        <w:t>ЭВЕНКИЙСКОГО МУНИЦИПАЛЬНОГО РАЙОНА</w:t>
      </w:r>
    </w:p>
    <w:p w:rsidR="00CB51F5" w:rsidRPr="001C6ED2" w:rsidRDefault="00CB51F5" w:rsidP="00CB51F5">
      <w:pPr>
        <w:jc w:val="center"/>
        <w:rPr>
          <w:rFonts w:ascii="Arial Narrow" w:hAnsi="Arial Narrow"/>
          <w:sz w:val="20"/>
          <w:szCs w:val="20"/>
        </w:rPr>
      </w:pPr>
      <w:r w:rsidRPr="001C6ED2">
        <w:rPr>
          <w:rFonts w:ascii="Arial Narrow" w:hAnsi="Arial Narrow"/>
          <w:b/>
          <w:sz w:val="20"/>
          <w:szCs w:val="20"/>
        </w:rPr>
        <w:t>КРАСНОЯРСКОГО КРАЯ</w:t>
      </w:r>
    </w:p>
    <w:p w:rsidR="00CB51F5" w:rsidRDefault="00CB51F5" w:rsidP="00CB51F5">
      <w:pPr>
        <w:rPr>
          <w:rFonts w:ascii="Arial Narrow" w:hAnsi="Arial Narrow"/>
        </w:rPr>
      </w:pPr>
    </w:p>
    <w:p w:rsidR="00CB51F5" w:rsidRPr="001C6ED2" w:rsidRDefault="00CB51F5" w:rsidP="00CB51F5">
      <w:pPr>
        <w:jc w:val="center"/>
        <w:rPr>
          <w:rFonts w:ascii="Arial Narrow" w:hAnsi="Arial Narrow"/>
          <w:b/>
          <w:sz w:val="20"/>
          <w:szCs w:val="20"/>
        </w:rPr>
      </w:pPr>
      <w:r w:rsidRPr="001C6ED2">
        <w:rPr>
          <w:rFonts w:ascii="Arial Narrow" w:hAnsi="Arial Narrow"/>
          <w:b/>
          <w:sz w:val="20"/>
          <w:szCs w:val="20"/>
        </w:rPr>
        <w:t>ПОСТАНОВЛЕНИЕ</w:t>
      </w:r>
    </w:p>
    <w:p w:rsidR="00CB51F5" w:rsidRPr="001C6ED2" w:rsidRDefault="00CB51F5" w:rsidP="00CB51F5">
      <w:pPr>
        <w:rPr>
          <w:rFonts w:ascii="Arial Narrow" w:hAnsi="Arial Narrow"/>
          <w:b/>
          <w:sz w:val="20"/>
          <w:szCs w:val="20"/>
        </w:rPr>
      </w:pPr>
    </w:p>
    <w:p w:rsidR="00CB51F5" w:rsidRPr="001C6ED2" w:rsidRDefault="00CB51F5" w:rsidP="00CB51F5">
      <w:pPr>
        <w:rPr>
          <w:rFonts w:ascii="Arial Narrow" w:hAnsi="Arial Narrow"/>
          <w:color w:val="FF0000"/>
          <w:kern w:val="1"/>
          <w:sz w:val="20"/>
          <w:szCs w:val="20"/>
        </w:rPr>
      </w:pPr>
      <w:r w:rsidRPr="001C6ED2">
        <w:rPr>
          <w:rFonts w:ascii="Arial Narrow" w:hAnsi="Arial Narrow"/>
          <w:sz w:val="20"/>
          <w:szCs w:val="20"/>
        </w:rPr>
        <w:t xml:space="preserve">«17» января 2025 г.                                                        </w:t>
      </w:r>
      <w:r>
        <w:rPr>
          <w:rFonts w:ascii="Arial Narrow" w:hAnsi="Arial Narrow"/>
        </w:rPr>
        <w:t xml:space="preserve">                                                                   </w:t>
      </w:r>
      <w:r w:rsidRPr="001C6ED2">
        <w:rPr>
          <w:rFonts w:ascii="Arial Narrow" w:hAnsi="Arial Narrow"/>
          <w:sz w:val="20"/>
          <w:szCs w:val="20"/>
        </w:rPr>
        <w:t xml:space="preserve">                         </w:t>
      </w:r>
      <w:r w:rsidRPr="001C6ED2">
        <w:rPr>
          <w:rFonts w:ascii="Arial Narrow" w:hAnsi="Arial Narrow"/>
          <w:color w:val="000000"/>
          <w:sz w:val="20"/>
          <w:szCs w:val="20"/>
        </w:rPr>
        <w:t>№ 2-п</w:t>
      </w:r>
    </w:p>
    <w:p w:rsidR="00CB51F5" w:rsidRPr="001C6ED2" w:rsidRDefault="00CB51F5" w:rsidP="00CB51F5">
      <w:pPr>
        <w:rPr>
          <w:rFonts w:ascii="Arial Narrow" w:hAnsi="Arial Narrow"/>
          <w:b/>
          <w:color w:val="FF0000"/>
          <w:kern w:val="1"/>
          <w:sz w:val="20"/>
          <w:szCs w:val="20"/>
        </w:rPr>
      </w:pPr>
    </w:p>
    <w:p w:rsidR="00CB51F5" w:rsidRPr="001C6ED2" w:rsidRDefault="00CB51F5" w:rsidP="00CB51F5">
      <w:pPr>
        <w:jc w:val="center"/>
        <w:rPr>
          <w:rFonts w:ascii="Arial Narrow" w:hAnsi="Arial Narrow"/>
          <w:b/>
          <w:kern w:val="1"/>
          <w:sz w:val="20"/>
          <w:szCs w:val="20"/>
        </w:rPr>
      </w:pPr>
      <w:r w:rsidRPr="001C6ED2">
        <w:rPr>
          <w:rFonts w:ascii="Arial Narrow" w:hAnsi="Arial Narrow"/>
          <w:b/>
          <w:kern w:val="1"/>
          <w:sz w:val="20"/>
          <w:szCs w:val="20"/>
        </w:rPr>
        <w:t>Об утверждении сведений о ходе исполнения бюджета поселка и сведений о численности муниципальных</w:t>
      </w:r>
    </w:p>
    <w:p w:rsidR="00CB51F5" w:rsidRPr="001C6ED2" w:rsidRDefault="00CB51F5" w:rsidP="00CB51F5">
      <w:pPr>
        <w:jc w:val="center"/>
        <w:rPr>
          <w:rFonts w:ascii="Arial Narrow" w:hAnsi="Arial Narrow"/>
          <w:b/>
          <w:kern w:val="1"/>
          <w:sz w:val="20"/>
          <w:szCs w:val="20"/>
        </w:rPr>
      </w:pPr>
      <w:r w:rsidRPr="001C6ED2">
        <w:rPr>
          <w:rFonts w:ascii="Arial Narrow" w:hAnsi="Arial Narrow"/>
          <w:b/>
          <w:kern w:val="1"/>
          <w:sz w:val="20"/>
          <w:szCs w:val="20"/>
        </w:rPr>
        <w:t xml:space="preserve">служащих поселка </w:t>
      </w:r>
      <w:proofErr w:type="spellStart"/>
      <w:r w:rsidRPr="001C6ED2">
        <w:rPr>
          <w:rFonts w:ascii="Arial Narrow" w:hAnsi="Arial Narrow"/>
          <w:b/>
          <w:kern w:val="1"/>
          <w:sz w:val="20"/>
          <w:szCs w:val="20"/>
        </w:rPr>
        <w:t>Суломай</w:t>
      </w:r>
      <w:proofErr w:type="spellEnd"/>
      <w:r w:rsidRPr="001C6ED2">
        <w:rPr>
          <w:rFonts w:ascii="Arial Narrow" w:hAnsi="Arial Narrow"/>
          <w:b/>
          <w:sz w:val="20"/>
          <w:szCs w:val="20"/>
        </w:rPr>
        <w:t xml:space="preserve"> по состоянию на 01 января 2025 года</w:t>
      </w:r>
    </w:p>
    <w:p w:rsidR="00CB51F5" w:rsidRPr="001C6ED2" w:rsidRDefault="00CB51F5" w:rsidP="00CB51F5">
      <w:pPr>
        <w:pStyle w:val="ConsNonformat"/>
        <w:ind w:right="0"/>
        <w:jc w:val="both"/>
        <w:rPr>
          <w:rFonts w:ascii="Arial Narrow" w:hAnsi="Arial Narrow" w:cs="Times New Roman"/>
        </w:rPr>
      </w:pPr>
    </w:p>
    <w:p w:rsidR="00CB51F5" w:rsidRPr="001C6ED2" w:rsidRDefault="00CB51F5" w:rsidP="00CB51F5">
      <w:pPr>
        <w:jc w:val="both"/>
        <w:rPr>
          <w:rFonts w:ascii="Arial Narrow" w:hAnsi="Arial Narrow"/>
          <w:b/>
          <w:sz w:val="20"/>
          <w:szCs w:val="20"/>
        </w:rPr>
      </w:pPr>
      <w:r w:rsidRPr="001C6ED2">
        <w:rPr>
          <w:rFonts w:ascii="Arial Narrow" w:hAnsi="Arial Narrow"/>
          <w:sz w:val="20"/>
          <w:szCs w:val="20"/>
        </w:rPr>
        <w:t>В соответствие со статьей 219 Бюджетного кодекса Российской Федерации</w:t>
      </w:r>
      <w:r>
        <w:rPr>
          <w:rFonts w:ascii="Arial Narrow" w:hAnsi="Arial Narrow"/>
          <w:b/>
        </w:rPr>
        <w:t xml:space="preserve"> </w:t>
      </w:r>
      <w:r w:rsidRPr="001C6ED2">
        <w:rPr>
          <w:rFonts w:ascii="Arial Narrow" w:hAnsi="Arial Narrow"/>
          <w:b/>
          <w:sz w:val="20"/>
          <w:szCs w:val="20"/>
        </w:rPr>
        <w:t>ПОСТАНОВЛЯЮ:</w:t>
      </w:r>
    </w:p>
    <w:p w:rsidR="00CB51F5" w:rsidRPr="001C6ED2" w:rsidRDefault="00CB51F5" w:rsidP="00CB51F5">
      <w:pPr>
        <w:pStyle w:val="ConsNormal"/>
        <w:ind w:firstLine="0"/>
        <w:jc w:val="both"/>
        <w:rPr>
          <w:rFonts w:ascii="Arial Narrow" w:hAnsi="Arial Narrow" w:cs="Times New Roman"/>
        </w:rPr>
      </w:pPr>
      <w:r w:rsidRPr="001C6ED2">
        <w:rPr>
          <w:rFonts w:ascii="Arial Narrow" w:hAnsi="Arial Narrow" w:cs="Times New Roman"/>
        </w:rPr>
        <w:t>1. Утвердить сведения о ходе исполнения бюджета поселка согласно приложению №1.</w:t>
      </w:r>
    </w:p>
    <w:p w:rsidR="00CB51F5" w:rsidRDefault="00CB51F5" w:rsidP="00CB51F5">
      <w:pPr>
        <w:pStyle w:val="ConsPlusNormal"/>
        <w:ind w:firstLine="0"/>
        <w:jc w:val="both"/>
        <w:rPr>
          <w:rFonts w:ascii="Arial Narrow" w:hAnsi="Arial Narrow" w:cs="Times New Roman"/>
        </w:rPr>
      </w:pPr>
      <w:r w:rsidRPr="001C6ED2">
        <w:rPr>
          <w:rFonts w:ascii="Arial Narrow" w:hAnsi="Arial Narrow" w:cs="Times New Roman"/>
        </w:rPr>
        <w:t xml:space="preserve">2. Сведения о численности муниципальных служащих поселка </w:t>
      </w:r>
      <w:proofErr w:type="spellStart"/>
      <w:r w:rsidRPr="001C6ED2">
        <w:rPr>
          <w:rFonts w:ascii="Arial Narrow" w:hAnsi="Arial Narrow" w:cs="Times New Roman"/>
        </w:rPr>
        <w:t>Суломай</w:t>
      </w:r>
      <w:proofErr w:type="spellEnd"/>
      <w:r w:rsidRPr="001C6ED2">
        <w:rPr>
          <w:rFonts w:ascii="Arial Narrow" w:hAnsi="Arial Narrow" w:cs="Times New Roman"/>
        </w:rPr>
        <w:t>, согласно приложению №2.</w:t>
      </w:r>
    </w:p>
    <w:p w:rsidR="00CB51F5" w:rsidRDefault="00CB51F5" w:rsidP="00CB51F5">
      <w:pPr>
        <w:pStyle w:val="ConsPlusNormal"/>
        <w:ind w:firstLine="0"/>
        <w:jc w:val="both"/>
        <w:rPr>
          <w:rFonts w:ascii="Arial Narrow" w:hAnsi="Arial Narrow" w:cs="Times New Roman"/>
        </w:rPr>
      </w:pPr>
      <w:r w:rsidRPr="001C6ED2">
        <w:rPr>
          <w:rFonts w:ascii="Arial Narrow" w:hAnsi="Arial Narrow" w:cs="Times New Roman"/>
        </w:rPr>
        <w:t xml:space="preserve">3. Разместить настоящее Постановление на сайте муниципального образования «поселок </w:t>
      </w:r>
      <w:proofErr w:type="spellStart"/>
      <w:r w:rsidRPr="001C6ED2">
        <w:rPr>
          <w:rFonts w:ascii="Arial Narrow" w:hAnsi="Arial Narrow" w:cs="Times New Roman"/>
        </w:rPr>
        <w:t>Суломай</w:t>
      </w:r>
      <w:proofErr w:type="spellEnd"/>
      <w:r w:rsidRPr="001C6ED2">
        <w:rPr>
          <w:rFonts w:ascii="Arial Narrow" w:hAnsi="Arial Narrow" w:cs="Times New Roman"/>
        </w:rPr>
        <w:t>» в сети «Интернет» (</w:t>
      </w:r>
      <w:hyperlink r:id="rId74" w:history="1">
        <w:r w:rsidRPr="001C6ED2">
          <w:rPr>
            <w:rStyle w:val="af2"/>
            <w:rFonts w:ascii="Arial Narrow" w:hAnsi="Arial Narrow" w:cs="Times New Roman"/>
          </w:rPr>
          <w:t>https://sulomaj-r04.gosweb.gosuslugi.ru</w:t>
        </w:r>
      </w:hyperlink>
      <w:r w:rsidRPr="001C6ED2">
        <w:rPr>
          <w:rFonts w:ascii="Arial Narrow" w:hAnsi="Arial Narrow" w:cs="Times New Roman"/>
        </w:rPr>
        <w:t>).4. Настоящее Постановление вступает в силу в день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CB51F5" w:rsidRPr="001C6ED2" w:rsidRDefault="00CB51F5" w:rsidP="00CB51F5">
      <w:pPr>
        <w:pStyle w:val="ConsPlusNormal"/>
        <w:ind w:firstLine="0"/>
        <w:jc w:val="both"/>
        <w:rPr>
          <w:rFonts w:ascii="Arial Narrow" w:hAnsi="Arial Narrow" w:cs="Times New Roman"/>
        </w:rPr>
      </w:pPr>
      <w:r w:rsidRPr="001C6ED2">
        <w:rPr>
          <w:rFonts w:ascii="Arial Narrow" w:hAnsi="Arial Narrow" w:cs="Times New Roman"/>
        </w:rPr>
        <w:t>5. Контроль исполнения настоящего постановления оставляю за собой.</w:t>
      </w:r>
    </w:p>
    <w:p w:rsidR="00CB51F5" w:rsidRPr="001C6ED2" w:rsidRDefault="00CB51F5" w:rsidP="00CB51F5">
      <w:pPr>
        <w:jc w:val="both"/>
        <w:rPr>
          <w:rFonts w:ascii="Arial Narrow" w:hAnsi="Arial Narrow"/>
          <w:kern w:val="1"/>
          <w:sz w:val="20"/>
          <w:szCs w:val="20"/>
        </w:rPr>
      </w:pPr>
    </w:p>
    <w:p w:rsidR="00CB51F5" w:rsidRPr="001C6ED2" w:rsidRDefault="00CB51F5" w:rsidP="00CB51F5">
      <w:pPr>
        <w:jc w:val="both"/>
        <w:rPr>
          <w:rFonts w:ascii="Arial Narrow" w:hAnsi="Arial Narrow"/>
          <w:sz w:val="20"/>
          <w:szCs w:val="20"/>
        </w:rPr>
      </w:pPr>
      <w:r w:rsidRPr="001C6ED2">
        <w:rPr>
          <w:rFonts w:ascii="Arial Narrow" w:hAnsi="Arial Narrow"/>
          <w:sz w:val="20"/>
          <w:szCs w:val="20"/>
        </w:rPr>
        <w:t xml:space="preserve">Глава поселка </w:t>
      </w:r>
      <w:proofErr w:type="spellStart"/>
      <w:r w:rsidRPr="001C6ED2">
        <w:rPr>
          <w:rFonts w:ascii="Arial Narrow" w:hAnsi="Arial Narrow"/>
          <w:sz w:val="20"/>
          <w:szCs w:val="20"/>
        </w:rPr>
        <w:t>Суломай</w:t>
      </w:r>
      <w:proofErr w:type="spellEnd"/>
      <w:r w:rsidRPr="001C6ED2">
        <w:rPr>
          <w:rFonts w:ascii="Arial Narrow" w:hAnsi="Arial Narrow"/>
          <w:sz w:val="20"/>
          <w:szCs w:val="20"/>
        </w:rPr>
        <w:t xml:space="preserve">                                                     </w:t>
      </w:r>
      <w:r>
        <w:rPr>
          <w:rFonts w:ascii="Arial Narrow" w:hAnsi="Arial Narrow"/>
        </w:rPr>
        <w:t xml:space="preserve">п/п                                                                </w:t>
      </w:r>
      <w:r w:rsidRPr="001C6ED2">
        <w:rPr>
          <w:rFonts w:ascii="Arial Narrow" w:hAnsi="Arial Narrow"/>
          <w:sz w:val="20"/>
          <w:szCs w:val="20"/>
        </w:rPr>
        <w:t xml:space="preserve">        Р.А </w:t>
      </w:r>
      <w:proofErr w:type="spellStart"/>
      <w:r w:rsidRPr="001C6ED2">
        <w:rPr>
          <w:rFonts w:ascii="Arial Narrow" w:hAnsi="Arial Narrow"/>
          <w:sz w:val="20"/>
          <w:szCs w:val="20"/>
        </w:rPr>
        <w:t>Тыганов</w:t>
      </w:r>
      <w:proofErr w:type="spellEnd"/>
    </w:p>
    <w:p w:rsidR="00CB51F5" w:rsidRPr="001C6ED2" w:rsidRDefault="00CB51F5" w:rsidP="00CB51F5">
      <w:pPr>
        <w:pStyle w:val="ConsNormal"/>
        <w:ind w:firstLine="0"/>
        <w:rPr>
          <w:rFonts w:ascii="Arial Narrow" w:hAnsi="Arial Narrow" w:cs="Times New Roman"/>
        </w:rPr>
      </w:pPr>
    </w:p>
    <w:p w:rsidR="00CB51F5" w:rsidRPr="001C6ED2" w:rsidRDefault="00CB51F5" w:rsidP="00CB51F5">
      <w:pPr>
        <w:ind w:left="6237"/>
        <w:rPr>
          <w:rFonts w:ascii="Arial Narrow" w:hAnsi="Arial Narrow"/>
          <w:b/>
          <w:sz w:val="20"/>
          <w:szCs w:val="20"/>
        </w:rPr>
      </w:pPr>
      <w:r w:rsidRPr="001C6ED2">
        <w:rPr>
          <w:rFonts w:ascii="Arial Narrow" w:hAnsi="Arial Narrow"/>
          <w:sz w:val="20"/>
          <w:szCs w:val="20"/>
        </w:rPr>
        <w:t>Приложение №1</w:t>
      </w:r>
    </w:p>
    <w:p w:rsidR="00CB51F5" w:rsidRPr="001C6ED2" w:rsidRDefault="00CB51F5" w:rsidP="00CB51F5">
      <w:pPr>
        <w:pStyle w:val="ConsNormal"/>
        <w:ind w:left="6237" w:firstLine="0"/>
        <w:rPr>
          <w:rFonts w:ascii="Arial Narrow" w:hAnsi="Arial Narrow"/>
        </w:rPr>
      </w:pPr>
      <w:r w:rsidRPr="001C6ED2">
        <w:rPr>
          <w:rFonts w:ascii="Arial Narrow" w:hAnsi="Arial Narrow"/>
        </w:rPr>
        <w:t>к Постановлению Администрации</w:t>
      </w:r>
    </w:p>
    <w:p w:rsidR="00CB51F5" w:rsidRPr="001C6ED2" w:rsidRDefault="00CB51F5" w:rsidP="00CB51F5">
      <w:pPr>
        <w:pStyle w:val="ConsNormal"/>
        <w:ind w:left="6237" w:firstLine="0"/>
        <w:rPr>
          <w:rFonts w:ascii="Arial Narrow" w:hAnsi="Arial Narrow"/>
        </w:rPr>
      </w:pPr>
      <w:r w:rsidRPr="001C6ED2">
        <w:rPr>
          <w:rFonts w:ascii="Arial Narrow" w:hAnsi="Arial Narrow"/>
        </w:rPr>
        <w:t xml:space="preserve">поселка </w:t>
      </w:r>
      <w:proofErr w:type="spellStart"/>
      <w:r w:rsidRPr="001C6ED2">
        <w:rPr>
          <w:rFonts w:ascii="Arial Narrow" w:hAnsi="Arial Narrow"/>
        </w:rPr>
        <w:t>Суломай</w:t>
      </w:r>
      <w:proofErr w:type="spellEnd"/>
      <w:r w:rsidRPr="001C6ED2">
        <w:rPr>
          <w:rFonts w:ascii="Arial Narrow" w:hAnsi="Arial Narrow"/>
        </w:rPr>
        <w:t xml:space="preserve"> от 17.01.2025 г. № 2-п</w:t>
      </w:r>
    </w:p>
    <w:p w:rsidR="00CB51F5" w:rsidRPr="001C6ED2" w:rsidRDefault="00CB51F5" w:rsidP="00CB51F5">
      <w:pPr>
        <w:pStyle w:val="ConsNormal"/>
        <w:ind w:firstLine="540"/>
        <w:jc w:val="center"/>
        <w:rPr>
          <w:rFonts w:ascii="Arial Narrow" w:hAnsi="Arial Narrow" w:cs="Times New Roman"/>
        </w:rPr>
      </w:pPr>
    </w:p>
    <w:p w:rsidR="00CB51F5" w:rsidRPr="001C6ED2" w:rsidRDefault="00CB51F5" w:rsidP="00CB51F5">
      <w:pPr>
        <w:pStyle w:val="ConsTitle"/>
        <w:widowControl/>
        <w:ind w:right="0"/>
        <w:jc w:val="center"/>
        <w:rPr>
          <w:rFonts w:ascii="Arial Narrow" w:hAnsi="Arial Narrow" w:cs="Times New Roman"/>
          <w:sz w:val="20"/>
          <w:szCs w:val="20"/>
        </w:rPr>
      </w:pPr>
      <w:r w:rsidRPr="001C6ED2">
        <w:rPr>
          <w:rFonts w:ascii="Arial Narrow" w:hAnsi="Arial Narrow" w:cs="Times New Roman"/>
          <w:sz w:val="20"/>
          <w:szCs w:val="20"/>
        </w:rPr>
        <w:t>Сведения о ходе исполнения бюджета поселка за 2024год</w:t>
      </w:r>
      <w:r>
        <w:rPr>
          <w:rFonts w:ascii="Arial Narrow" w:hAnsi="Arial Narrow" w:cs="Times New Roman"/>
        </w:rPr>
        <w:t xml:space="preserve"> </w:t>
      </w:r>
      <w:r w:rsidRPr="001C6ED2">
        <w:rPr>
          <w:rFonts w:ascii="Arial Narrow" w:hAnsi="Arial Narrow" w:cs="Times New Roman"/>
          <w:sz w:val="20"/>
          <w:szCs w:val="20"/>
        </w:rPr>
        <w:t>по состоянию на 01 января 2025 года</w:t>
      </w:r>
    </w:p>
    <w:p w:rsidR="00CB51F5" w:rsidRPr="001C6ED2" w:rsidRDefault="00CB51F5" w:rsidP="00CB51F5">
      <w:pPr>
        <w:rPr>
          <w:rFonts w:ascii="Arial Narrow" w:hAnsi="Arial Narrow" w:cs="Arial"/>
          <w:b/>
          <w:bCs/>
          <w:sz w:val="20"/>
          <w:szCs w:val="20"/>
        </w:rPr>
      </w:pPr>
    </w:p>
    <w:p w:rsidR="00CB51F5" w:rsidRPr="001C6ED2" w:rsidRDefault="00CB51F5" w:rsidP="00CB51F5">
      <w:pPr>
        <w:jc w:val="right"/>
        <w:rPr>
          <w:rFonts w:ascii="Arial Narrow" w:hAnsi="Arial Narrow"/>
          <w:sz w:val="20"/>
          <w:szCs w:val="20"/>
        </w:rPr>
      </w:pPr>
      <w:r w:rsidRPr="001C6ED2">
        <w:rPr>
          <w:rFonts w:ascii="Arial Narrow" w:hAnsi="Arial Narrow" w:cs="Arial"/>
          <w:bCs/>
          <w:sz w:val="20"/>
          <w:szCs w:val="20"/>
        </w:rPr>
        <w:t>(тыс. рублей)</w:t>
      </w:r>
    </w:p>
    <w:tbl>
      <w:tblPr>
        <w:tblW w:w="0" w:type="auto"/>
        <w:tblInd w:w="88" w:type="dxa"/>
        <w:tblLayout w:type="fixed"/>
        <w:tblLook w:val="0000" w:firstRow="0" w:lastRow="0" w:firstColumn="0" w:lastColumn="0" w:noHBand="0" w:noVBand="0"/>
      </w:tblPr>
      <w:tblGrid>
        <w:gridCol w:w="5595"/>
        <w:gridCol w:w="1440"/>
        <w:gridCol w:w="1260"/>
        <w:gridCol w:w="1270"/>
      </w:tblGrid>
      <w:tr w:rsidR="00CB51F5" w:rsidRPr="001C6ED2" w:rsidTr="00307EEC">
        <w:trPr>
          <w:trHeight w:val="345"/>
        </w:trPr>
        <w:tc>
          <w:tcPr>
            <w:tcW w:w="5595" w:type="dxa"/>
            <w:vMerge w:val="restart"/>
            <w:tcBorders>
              <w:top w:val="single" w:sz="4" w:space="0" w:color="000000"/>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sz w:val="20"/>
                <w:szCs w:val="20"/>
              </w:rPr>
              <w:t>Наименование показателя</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CB51F5" w:rsidRPr="001C6ED2" w:rsidRDefault="00CB51F5" w:rsidP="00307EEC">
            <w:pPr>
              <w:rPr>
                <w:rFonts w:ascii="Arial Narrow" w:hAnsi="Arial Narrow"/>
                <w:sz w:val="20"/>
                <w:szCs w:val="20"/>
              </w:rPr>
            </w:pPr>
            <w:r w:rsidRPr="001C6ED2">
              <w:rPr>
                <w:rFonts w:ascii="Arial Narrow" w:hAnsi="Arial Narrow"/>
                <w:sz w:val="20"/>
                <w:szCs w:val="20"/>
              </w:rPr>
              <w:t>План год, с учетом изменений</w:t>
            </w:r>
          </w:p>
          <w:p w:rsidR="00CB51F5" w:rsidRPr="001C6ED2" w:rsidRDefault="00CB51F5" w:rsidP="00307EEC">
            <w:pPr>
              <w:rPr>
                <w:rFonts w:ascii="Arial Narrow" w:hAnsi="Arial Narrow"/>
                <w:sz w:val="20"/>
                <w:szCs w:val="20"/>
              </w:rPr>
            </w:pPr>
            <w:r w:rsidRPr="001C6ED2">
              <w:rPr>
                <w:rFonts w:ascii="Arial Narrow" w:hAnsi="Arial Narrow"/>
                <w:sz w:val="20"/>
                <w:szCs w:val="20"/>
              </w:rPr>
              <w:t>на 01 января</w:t>
            </w:r>
          </w:p>
          <w:p w:rsidR="00CB51F5" w:rsidRPr="001C6ED2" w:rsidRDefault="00CB51F5" w:rsidP="00307EEC">
            <w:pPr>
              <w:rPr>
                <w:rFonts w:ascii="Arial Narrow" w:hAnsi="Arial Narrow"/>
                <w:sz w:val="20"/>
                <w:szCs w:val="20"/>
              </w:rPr>
            </w:pPr>
            <w:r w:rsidRPr="001C6ED2">
              <w:rPr>
                <w:rFonts w:ascii="Arial Narrow" w:hAnsi="Arial Narrow"/>
                <w:sz w:val="20"/>
                <w:szCs w:val="20"/>
              </w:rPr>
              <w:t>2025 года</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CB51F5" w:rsidRPr="001C6ED2" w:rsidRDefault="00CB51F5" w:rsidP="00307EEC">
            <w:pPr>
              <w:rPr>
                <w:rFonts w:ascii="Arial Narrow" w:hAnsi="Arial Narrow"/>
                <w:sz w:val="20"/>
                <w:szCs w:val="20"/>
              </w:rPr>
            </w:pPr>
            <w:r w:rsidRPr="001C6ED2">
              <w:rPr>
                <w:rFonts w:ascii="Arial Narrow" w:hAnsi="Arial Narrow"/>
                <w:sz w:val="20"/>
                <w:szCs w:val="20"/>
              </w:rPr>
              <w:t>Исполнено на 01.01.</w:t>
            </w:r>
          </w:p>
          <w:p w:rsidR="00CB51F5" w:rsidRPr="001C6ED2" w:rsidRDefault="00CB51F5" w:rsidP="00307EEC">
            <w:pPr>
              <w:rPr>
                <w:rFonts w:ascii="Arial Narrow" w:hAnsi="Arial Narrow"/>
                <w:sz w:val="20"/>
                <w:szCs w:val="20"/>
              </w:rPr>
            </w:pPr>
            <w:r w:rsidRPr="001C6ED2">
              <w:rPr>
                <w:rFonts w:ascii="Arial Narrow" w:hAnsi="Arial Narrow"/>
                <w:sz w:val="20"/>
                <w:szCs w:val="20"/>
              </w:rPr>
              <w:t>2025 года</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rPr>
                <w:rFonts w:ascii="Arial Narrow" w:hAnsi="Arial Narrow"/>
                <w:sz w:val="20"/>
                <w:szCs w:val="20"/>
              </w:rPr>
            </w:pPr>
            <w:r w:rsidRPr="001C6ED2">
              <w:rPr>
                <w:rFonts w:ascii="Arial Narrow" w:hAnsi="Arial Narrow"/>
                <w:sz w:val="20"/>
                <w:szCs w:val="20"/>
              </w:rPr>
              <w:t xml:space="preserve">% </w:t>
            </w:r>
          </w:p>
          <w:p w:rsidR="00CB51F5" w:rsidRPr="001C6ED2" w:rsidRDefault="00CB51F5" w:rsidP="00307EEC">
            <w:pPr>
              <w:rPr>
                <w:rFonts w:ascii="Arial Narrow" w:hAnsi="Arial Narrow"/>
                <w:sz w:val="20"/>
                <w:szCs w:val="20"/>
              </w:rPr>
            </w:pPr>
            <w:r w:rsidRPr="001C6ED2">
              <w:rPr>
                <w:rFonts w:ascii="Arial Narrow" w:hAnsi="Arial Narrow"/>
                <w:sz w:val="20"/>
                <w:szCs w:val="20"/>
              </w:rPr>
              <w:t>исполнения</w:t>
            </w:r>
          </w:p>
        </w:tc>
      </w:tr>
      <w:tr w:rsidR="00CB51F5" w:rsidRPr="001C6ED2" w:rsidTr="00307EEC">
        <w:trPr>
          <w:trHeight w:val="795"/>
        </w:trPr>
        <w:tc>
          <w:tcPr>
            <w:tcW w:w="5595" w:type="dxa"/>
            <w:vMerge/>
            <w:tcBorders>
              <w:top w:val="single" w:sz="4" w:space="0" w:color="000000"/>
              <w:left w:val="single" w:sz="4" w:space="0" w:color="000000"/>
              <w:bottom w:val="single" w:sz="4" w:space="0" w:color="000000"/>
            </w:tcBorders>
            <w:shd w:val="clear" w:color="auto" w:fill="auto"/>
            <w:vAlign w:val="center"/>
          </w:tcPr>
          <w:p w:rsidR="00CB51F5" w:rsidRPr="001C6ED2" w:rsidRDefault="00CB51F5" w:rsidP="00307EEC">
            <w:pPr>
              <w:snapToGrid w:val="0"/>
              <w:rPr>
                <w:rFonts w:ascii="Arial Narrow" w:hAnsi="Arial Narrow"/>
                <w:sz w:val="20"/>
                <w:szCs w:val="20"/>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CB51F5" w:rsidRPr="001C6ED2" w:rsidRDefault="00CB51F5" w:rsidP="00307EEC">
            <w:pPr>
              <w:snapToGrid w:val="0"/>
              <w:rPr>
                <w:rFonts w:ascii="Arial Narrow" w:hAnsi="Arial Narrow"/>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CB51F5" w:rsidRPr="001C6ED2" w:rsidRDefault="00CB51F5" w:rsidP="00307EEC">
            <w:pPr>
              <w:snapToGrid w:val="0"/>
              <w:rPr>
                <w:rFonts w:ascii="Arial Narrow" w:hAnsi="Arial Narrow"/>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snapToGrid w:val="0"/>
              <w:rPr>
                <w:rFonts w:ascii="Arial Narrow" w:hAnsi="Arial Narrow"/>
                <w:sz w:val="20"/>
                <w:szCs w:val="20"/>
              </w:rPr>
            </w:pPr>
          </w:p>
        </w:tc>
      </w:tr>
      <w:tr w:rsidR="00CB51F5" w:rsidRPr="001C6ED2" w:rsidTr="00307EEC">
        <w:trPr>
          <w:trHeight w:val="255"/>
        </w:trPr>
        <w:tc>
          <w:tcPr>
            <w:tcW w:w="5595" w:type="dxa"/>
            <w:tcBorders>
              <w:left w:val="single" w:sz="4" w:space="0" w:color="000000"/>
              <w:bottom w:val="single" w:sz="4" w:space="0" w:color="000000"/>
            </w:tcBorders>
            <w:shd w:val="clear" w:color="auto" w:fill="auto"/>
          </w:tcPr>
          <w:p w:rsidR="00CB51F5" w:rsidRPr="001C6ED2" w:rsidRDefault="00CB51F5" w:rsidP="00307EEC">
            <w:pPr>
              <w:jc w:val="center"/>
              <w:rPr>
                <w:rFonts w:ascii="Arial Narrow" w:hAnsi="Arial Narrow"/>
                <w:sz w:val="20"/>
                <w:szCs w:val="20"/>
              </w:rPr>
            </w:pPr>
            <w:r w:rsidRPr="001C6ED2">
              <w:rPr>
                <w:rFonts w:ascii="Arial Narrow" w:hAnsi="Arial Narrow"/>
                <w:sz w:val="20"/>
                <w:szCs w:val="20"/>
              </w:rPr>
              <w:t>1</w:t>
            </w:r>
          </w:p>
        </w:tc>
        <w:tc>
          <w:tcPr>
            <w:tcW w:w="1440" w:type="dxa"/>
            <w:tcBorders>
              <w:left w:val="single" w:sz="4" w:space="0" w:color="000000"/>
              <w:bottom w:val="single" w:sz="4" w:space="0" w:color="000000"/>
            </w:tcBorders>
            <w:shd w:val="clear" w:color="auto" w:fill="auto"/>
          </w:tcPr>
          <w:p w:rsidR="00CB51F5" w:rsidRPr="001C6ED2" w:rsidRDefault="00CB51F5" w:rsidP="00307EEC">
            <w:pPr>
              <w:jc w:val="center"/>
              <w:rPr>
                <w:rFonts w:ascii="Arial Narrow" w:hAnsi="Arial Narrow"/>
                <w:sz w:val="20"/>
                <w:szCs w:val="20"/>
              </w:rPr>
            </w:pPr>
            <w:r w:rsidRPr="001C6ED2">
              <w:rPr>
                <w:rFonts w:ascii="Arial Narrow" w:hAnsi="Arial Narrow"/>
                <w:sz w:val="20"/>
                <w:szCs w:val="20"/>
              </w:rPr>
              <w:t>2</w:t>
            </w:r>
          </w:p>
        </w:tc>
        <w:tc>
          <w:tcPr>
            <w:tcW w:w="1260" w:type="dxa"/>
            <w:tcBorders>
              <w:left w:val="single" w:sz="4" w:space="0" w:color="000000"/>
              <w:bottom w:val="single" w:sz="4" w:space="0" w:color="000000"/>
            </w:tcBorders>
            <w:shd w:val="clear" w:color="auto" w:fill="auto"/>
          </w:tcPr>
          <w:p w:rsidR="00CB51F5" w:rsidRPr="001C6ED2" w:rsidRDefault="00CB51F5" w:rsidP="00307EEC">
            <w:pPr>
              <w:jc w:val="center"/>
              <w:rPr>
                <w:rFonts w:ascii="Arial Narrow" w:hAnsi="Arial Narrow"/>
                <w:sz w:val="20"/>
                <w:szCs w:val="20"/>
              </w:rPr>
            </w:pPr>
            <w:r w:rsidRPr="001C6ED2">
              <w:rPr>
                <w:rFonts w:ascii="Arial Narrow" w:hAnsi="Arial Narrow"/>
                <w:sz w:val="20"/>
                <w:szCs w:val="20"/>
              </w:rPr>
              <w:t>3</w:t>
            </w:r>
          </w:p>
        </w:tc>
        <w:tc>
          <w:tcPr>
            <w:tcW w:w="1270" w:type="dxa"/>
            <w:tcBorders>
              <w:left w:val="single" w:sz="4" w:space="0" w:color="000000"/>
              <w:bottom w:val="single" w:sz="4" w:space="0" w:color="000000"/>
              <w:right w:val="single" w:sz="4" w:space="0" w:color="000000"/>
            </w:tcBorders>
            <w:shd w:val="clear" w:color="auto" w:fill="auto"/>
          </w:tcPr>
          <w:p w:rsidR="00CB51F5" w:rsidRPr="001C6ED2" w:rsidRDefault="00CB51F5" w:rsidP="00307EEC">
            <w:pPr>
              <w:jc w:val="center"/>
              <w:rPr>
                <w:rFonts w:ascii="Arial Narrow" w:hAnsi="Arial Narrow"/>
                <w:sz w:val="20"/>
                <w:szCs w:val="20"/>
              </w:rPr>
            </w:pPr>
            <w:r w:rsidRPr="001C6ED2">
              <w:rPr>
                <w:rFonts w:ascii="Arial Narrow" w:hAnsi="Arial Narrow"/>
                <w:sz w:val="20"/>
                <w:szCs w:val="20"/>
              </w:rPr>
              <w:t>4</w:t>
            </w:r>
          </w:p>
        </w:tc>
      </w:tr>
      <w:tr w:rsidR="00CB51F5" w:rsidRPr="001C6ED2" w:rsidTr="00307EEC">
        <w:trPr>
          <w:trHeight w:val="315"/>
        </w:trPr>
        <w:tc>
          <w:tcPr>
            <w:tcW w:w="9565" w:type="dxa"/>
            <w:gridSpan w:val="4"/>
            <w:tcBorders>
              <w:top w:val="single" w:sz="4" w:space="0" w:color="000000"/>
              <w:left w:val="single" w:sz="4" w:space="0" w:color="000000"/>
              <w:bottom w:val="single" w:sz="4" w:space="0" w:color="000000"/>
              <w:right w:val="single" w:sz="4" w:space="0" w:color="000000"/>
            </w:tcBorders>
            <w:shd w:val="clear" w:color="auto" w:fill="FFCC99"/>
          </w:tcPr>
          <w:p w:rsidR="00CB51F5" w:rsidRPr="001C6ED2" w:rsidRDefault="00CB51F5" w:rsidP="00307EEC">
            <w:pPr>
              <w:jc w:val="center"/>
              <w:rPr>
                <w:rFonts w:ascii="Arial Narrow" w:hAnsi="Arial Narrow"/>
                <w:sz w:val="20"/>
                <w:szCs w:val="20"/>
              </w:rPr>
            </w:pPr>
            <w:r w:rsidRPr="001C6ED2">
              <w:rPr>
                <w:rFonts w:ascii="Arial Narrow" w:hAnsi="Arial Narrow"/>
                <w:b/>
                <w:bCs/>
                <w:sz w:val="20"/>
                <w:szCs w:val="20"/>
              </w:rPr>
              <w:t>ДОХОДЫ</w:t>
            </w:r>
          </w:p>
        </w:tc>
      </w:tr>
      <w:tr w:rsidR="00CB51F5" w:rsidRPr="001C6ED2" w:rsidTr="00307EEC">
        <w:trPr>
          <w:trHeight w:val="360"/>
        </w:trPr>
        <w:tc>
          <w:tcPr>
            <w:tcW w:w="5595" w:type="dxa"/>
            <w:tcBorders>
              <w:left w:val="single" w:sz="4" w:space="0" w:color="000000"/>
              <w:bottom w:val="single" w:sz="4" w:space="0" w:color="000000"/>
            </w:tcBorders>
            <w:shd w:val="clear" w:color="auto" w:fill="auto"/>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Налоговые и неналоговые доходы</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182,8</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193,1</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
                <w:bCs/>
                <w:color w:val="000000"/>
                <w:sz w:val="20"/>
                <w:szCs w:val="20"/>
              </w:rPr>
              <w:t>105,7</w:t>
            </w:r>
          </w:p>
        </w:tc>
      </w:tr>
      <w:tr w:rsidR="00CB51F5" w:rsidRPr="001C6ED2" w:rsidTr="00307EEC">
        <w:trPr>
          <w:trHeight w:val="360"/>
        </w:trPr>
        <w:tc>
          <w:tcPr>
            <w:tcW w:w="5595" w:type="dxa"/>
            <w:tcBorders>
              <w:left w:val="single" w:sz="4" w:space="0" w:color="000000"/>
              <w:bottom w:val="single" w:sz="4" w:space="0" w:color="000000"/>
            </w:tcBorders>
            <w:shd w:val="clear" w:color="auto" w:fill="auto"/>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 xml:space="preserve">Налоги на прибыль, доходы </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83,7</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color w:val="000000"/>
                <w:sz w:val="20"/>
                <w:szCs w:val="20"/>
              </w:rPr>
              <w:t>87,3</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104,4</w:t>
            </w:r>
          </w:p>
        </w:tc>
      </w:tr>
      <w:tr w:rsidR="00CB51F5" w:rsidRPr="001C6ED2" w:rsidTr="00307EEC">
        <w:trPr>
          <w:trHeight w:val="369"/>
        </w:trPr>
        <w:tc>
          <w:tcPr>
            <w:tcW w:w="5595" w:type="dxa"/>
            <w:tcBorders>
              <w:left w:val="single" w:sz="4" w:space="0" w:color="000000"/>
              <w:bottom w:val="single" w:sz="4" w:space="0" w:color="000000"/>
            </w:tcBorders>
            <w:shd w:val="clear" w:color="auto" w:fill="auto"/>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Налоги на товары</w:t>
            </w:r>
            <w:r>
              <w:rPr>
                <w:rFonts w:ascii="Arial Narrow" w:hAnsi="Arial Narrow"/>
              </w:rPr>
              <w:t xml:space="preserve"> </w:t>
            </w:r>
            <w:r w:rsidRPr="001C6ED2">
              <w:rPr>
                <w:rFonts w:ascii="Arial Narrow" w:hAnsi="Arial Narrow"/>
                <w:sz w:val="20"/>
                <w:szCs w:val="20"/>
              </w:rPr>
              <w:t>(работы, услуги) реализуемые на территории РФ</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96,2</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color w:val="000000"/>
                <w:sz w:val="20"/>
                <w:szCs w:val="20"/>
              </w:rPr>
              <w:t>103,2</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107,2</w:t>
            </w:r>
          </w:p>
        </w:tc>
      </w:tr>
      <w:tr w:rsidR="00CB51F5" w:rsidRPr="001C6ED2" w:rsidTr="00307EEC">
        <w:trPr>
          <w:trHeight w:val="360"/>
        </w:trPr>
        <w:tc>
          <w:tcPr>
            <w:tcW w:w="5595" w:type="dxa"/>
            <w:tcBorders>
              <w:left w:val="single" w:sz="4" w:space="0" w:color="000000"/>
              <w:bottom w:val="single" w:sz="4" w:space="0" w:color="000000"/>
            </w:tcBorders>
            <w:shd w:val="clear" w:color="auto" w:fill="auto"/>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 xml:space="preserve">Налоги на имущество </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0,2</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color w:val="000000"/>
                <w:sz w:val="20"/>
                <w:szCs w:val="20"/>
              </w:rPr>
              <w:t>0,1</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40,7</w:t>
            </w:r>
          </w:p>
        </w:tc>
      </w:tr>
      <w:tr w:rsidR="00CB51F5" w:rsidRPr="001C6ED2" w:rsidTr="00307EEC">
        <w:trPr>
          <w:trHeight w:val="360"/>
        </w:trPr>
        <w:tc>
          <w:tcPr>
            <w:tcW w:w="5595" w:type="dxa"/>
            <w:tcBorders>
              <w:left w:val="single" w:sz="4" w:space="0" w:color="000000"/>
              <w:bottom w:val="single" w:sz="4" w:space="0" w:color="000000"/>
            </w:tcBorders>
            <w:shd w:val="clear" w:color="auto" w:fill="auto"/>
          </w:tcPr>
          <w:p w:rsidR="00CB51F5" w:rsidRPr="001C6ED2" w:rsidRDefault="00CB51F5" w:rsidP="00307EEC">
            <w:pPr>
              <w:jc w:val="both"/>
              <w:rPr>
                <w:rFonts w:ascii="Arial Narrow" w:hAnsi="Arial Narrow"/>
                <w:bCs/>
                <w:sz w:val="20"/>
                <w:szCs w:val="20"/>
              </w:rPr>
            </w:pPr>
            <w:r w:rsidRPr="001C6ED2">
              <w:rPr>
                <w:rFonts w:ascii="Arial Narrow" w:hAnsi="Arial Narrow"/>
                <w:bCs/>
                <w:sz w:val="20"/>
                <w:szCs w:val="20"/>
              </w:rPr>
              <w:t>Земельный налог</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2,7</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2,5</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84,1</w:t>
            </w:r>
          </w:p>
        </w:tc>
      </w:tr>
      <w:tr w:rsidR="00CB51F5" w:rsidRPr="001C6ED2" w:rsidTr="00307EEC">
        <w:trPr>
          <w:trHeight w:val="360"/>
        </w:trPr>
        <w:tc>
          <w:tcPr>
            <w:tcW w:w="5595" w:type="dxa"/>
            <w:tcBorders>
              <w:left w:val="single" w:sz="4" w:space="0" w:color="000000"/>
              <w:bottom w:val="single" w:sz="4" w:space="0" w:color="000000"/>
            </w:tcBorders>
            <w:shd w:val="clear" w:color="auto" w:fill="auto"/>
          </w:tcPr>
          <w:p w:rsidR="00CB51F5" w:rsidRPr="001C6ED2" w:rsidRDefault="00CB51F5" w:rsidP="00307EEC">
            <w:pPr>
              <w:jc w:val="both"/>
              <w:rPr>
                <w:rFonts w:ascii="Arial Narrow" w:hAnsi="Arial Narrow"/>
                <w:b/>
                <w:bCs/>
                <w:color w:val="000000"/>
                <w:sz w:val="20"/>
                <w:szCs w:val="20"/>
              </w:rPr>
            </w:pPr>
            <w:r w:rsidRPr="001C6ED2">
              <w:rPr>
                <w:rFonts w:ascii="Arial Narrow" w:hAnsi="Arial Narrow"/>
                <w:b/>
                <w:bCs/>
                <w:sz w:val="20"/>
                <w:szCs w:val="20"/>
              </w:rPr>
              <w:t>Безвозмездные поступления</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23 050,5</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23 050,5</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
                <w:bCs/>
                <w:color w:val="000000"/>
                <w:sz w:val="20"/>
                <w:szCs w:val="20"/>
              </w:rPr>
              <w:t>100,0</w:t>
            </w:r>
          </w:p>
        </w:tc>
      </w:tr>
      <w:tr w:rsidR="00CB51F5" w:rsidRPr="001C6ED2" w:rsidTr="00307EEC">
        <w:trPr>
          <w:trHeight w:val="360"/>
        </w:trPr>
        <w:tc>
          <w:tcPr>
            <w:tcW w:w="5595" w:type="dxa"/>
            <w:tcBorders>
              <w:left w:val="single" w:sz="4" w:space="0" w:color="000000"/>
              <w:bottom w:val="single" w:sz="4" w:space="0" w:color="000000"/>
            </w:tcBorders>
            <w:shd w:val="clear" w:color="auto" w:fill="auto"/>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ВСЕГО ДОХОДОВ</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23 233,3</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23 243,6</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
                <w:bCs/>
                <w:color w:val="000000"/>
                <w:sz w:val="20"/>
                <w:szCs w:val="20"/>
              </w:rPr>
              <w:t>100,0</w:t>
            </w:r>
          </w:p>
        </w:tc>
      </w:tr>
      <w:tr w:rsidR="00CB51F5" w:rsidRPr="001C6ED2" w:rsidTr="00307EEC">
        <w:trPr>
          <w:trHeight w:val="360"/>
        </w:trPr>
        <w:tc>
          <w:tcPr>
            <w:tcW w:w="9565" w:type="dxa"/>
            <w:gridSpan w:val="4"/>
            <w:tcBorders>
              <w:top w:val="single" w:sz="4" w:space="0" w:color="000000"/>
              <w:left w:val="single" w:sz="4" w:space="0" w:color="000000"/>
              <w:bottom w:val="single" w:sz="4" w:space="0" w:color="000000"/>
              <w:right w:val="single" w:sz="4" w:space="0" w:color="000000"/>
            </w:tcBorders>
            <w:shd w:val="clear" w:color="auto" w:fill="FFCC99"/>
            <w:vAlign w:val="bottom"/>
          </w:tcPr>
          <w:p w:rsidR="00CB51F5" w:rsidRPr="001C6ED2" w:rsidRDefault="00CB51F5" w:rsidP="00307EEC">
            <w:pPr>
              <w:jc w:val="center"/>
              <w:rPr>
                <w:rFonts w:ascii="Arial Narrow" w:hAnsi="Arial Narrow"/>
                <w:sz w:val="20"/>
                <w:szCs w:val="20"/>
              </w:rPr>
            </w:pPr>
            <w:r w:rsidRPr="001C6ED2">
              <w:rPr>
                <w:rFonts w:ascii="Arial Narrow" w:hAnsi="Arial Narrow"/>
                <w:b/>
                <w:bCs/>
                <w:sz w:val="20"/>
                <w:szCs w:val="20"/>
              </w:rPr>
              <w:t>РАСХОДЫ</w:t>
            </w:r>
          </w:p>
        </w:tc>
      </w:tr>
      <w:tr w:rsidR="00CB51F5" w:rsidRPr="001C6ED2" w:rsidTr="00307EEC">
        <w:trPr>
          <w:trHeight w:val="360"/>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Общегосударственные вопросы</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9 333,6</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9 059,3</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
                <w:bCs/>
                <w:color w:val="000000"/>
                <w:sz w:val="20"/>
                <w:szCs w:val="20"/>
              </w:rPr>
              <w:t>97,1</w:t>
            </w:r>
          </w:p>
        </w:tc>
      </w:tr>
      <w:tr w:rsidR="00CB51F5" w:rsidRPr="001C6ED2" w:rsidTr="00307EEC">
        <w:trPr>
          <w:trHeight w:val="486"/>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1 924,9</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color w:val="000000"/>
                <w:sz w:val="20"/>
                <w:szCs w:val="20"/>
              </w:rPr>
              <w:t>1 924,9</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100,0</w:t>
            </w:r>
          </w:p>
        </w:tc>
      </w:tr>
      <w:tr w:rsidR="00CB51F5" w:rsidRPr="001C6ED2" w:rsidTr="00307EEC">
        <w:trPr>
          <w:trHeight w:val="348"/>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snapToGrid w:val="0"/>
              <w:jc w:val="center"/>
              <w:rPr>
                <w:rFonts w:ascii="Arial Narrow" w:hAnsi="Arial Narrow"/>
                <w:b/>
                <w:bCs/>
                <w:color w:val="000000"/>
                <w:sz w:val="20"/>
                <w:szCs w:val="20"/>
              </w:rPr>
            </w:pPr>
          </w:p>
        </w:tc>
      </w:tr>
      <w:tr w:rsidR="00CB51F5" w:rsidRPr="001C6ED2" w:rsidTr="00307EEC">
        <w:trPr>
          <w:trHeight w:val="573"/>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6 677,7</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color w:val="000000"/>
                <w:sz w:val="20"/>
                <w:szCs w:val="20"/>
              </w:rPr>
              <w:t>6 403,4</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95,9</w:t>
            </w:r>
          </w:p>
        </w:tc>
      </w:tr>
      <w:tr w:rsidR="00CB51F5" w:rsidRPr="001C6ED2" w:rsidTr="00307EEC">
        <w:trPr>
          <w:trHeight w:val="360"/>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sz w:val="20"/>
                <w:szCs w:val="20"/>
              </w:rPr>
            </w:pPr>
            <w:r w:rsidRPr="001C6ED2">
              <w:rPr>
                <w:rFonts w:ascii="Arial Narrow" w:hAnsi="Arial Narrow"/>
                <w:sz w:val="20"/>
                <w:szCs w:val="20"/>
              </w:rPr>
              <w:lastRenderedPageBreak/>
              <w:t>Расходы по обеспечению проведению выборов и референдумов</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250,0</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r w:rsidRPr="001C6ED2">
              <w:rPr>
                <w:rFonts w:ascii="Arial Narrow" w:hAnsi="Arial Narrow"/>
                <w:color w:val="000000"/>
                <w:sz w:val="20"/>
                <w:szCs w:val="20"/>
              </w:rPr>
              <w:t>250,0</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100,0</w:t>
            </w:r>
          </w:p>
        </w:tc>
      </w:tr>
      <w:tr w:rsidR="00CB51F5" w:rsidRPr="001C6ED2" w:rsidTr="00307EEC">
        <w:trPr>
          <w:trHeight w:val="360"/>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Резервные фонды</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0,0</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r w:rsidRPr="001C6ED2">
              <w:rPr>
                <w:rFonts w:ascii="Arial Narrow" w:hAnsi="Arial Narrow"/>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0,0</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Другие общегосударственные вопросы</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481,0</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r w:rsidRPr="001C6ED2">
              <w:rPr>
                <w:rFonts w:ascii="Arial Narrow" w:hAnsi="Arial Narrow"/>
                <w:color w:val="000000"/>
                <w:sz w:val="20"/>
                <w:szCs w:val="20"/>
              </w:rPr>
              <w:t>481,0</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snapToGrid w:val="0"/>
              <w:jc w:val="center"/>
              <w:rPr>
                <w:rFonts w:ascii="Arial Narrow" w:hAnsi="Arial Narrow"/>
                <w:bCs/>
                <w:color w:val="000000"/>
                <w:sz w:val="20"/>
                <w:szCs w:val="20"/>
              </w:rPr>
            </w:pPr>
            <w:r w:rsidRPr="001C6ED2">
              <w:rPr>
                <w:rFonts w:ascii="Arial Narrow" w:hAnsi="Arial Narrow"/>
                <w:bCs/>
                <w:color w:val="000000"/>
                <w:sz w:val="20"/>
                <w:szCs w:val="20"/>
              </w:rPr>
              <w:t>0,0</w:t>
            </w:r>
          </w:p>
        </w:tc>
      </w:tr>
      <w:tr w:rsidR="00CB51F5" w:rsidRPr="001C6ED2" w:rsidTr="00307EEC">
        <w:trPr>
          <w:trHeight w:val="548"/>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Национальная безопасность и правоохранительная деятельность</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185,3</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185,3</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
                <w:bCs/>
                <w:color w:val="000000"/>
                <w:sz w:val="20"/>
                <w:szCs w:val="20"/>
              </w:rPr>
              <w:t>100,0</w:t>
            </w:r>
          </w:p>
        </w:tc>
      </w:tr>
      <w:tr w:rsidR="00CB51F5" w:rsidRPr="001C6ED2" w:rsidTr="00307EEC">
        <w:trPr>
          <w:trHeight w:val="507"/>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bCs/>
                <w:color w:val="000000"/>
                <w:sz w:val="20"/>
                <w:szCs w:val="20"/>
              </w:rPr>
              <w:t>85,3</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185,3</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100,0</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Национальная экономика</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1 236,2</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1 236,2</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
                <w:bCs/>
                <w:color w:val="000000"/>
                <w:sz w:val="20"/>
                <w:szCs w:val="20"/>
              </w:rPr>
              <w:t>100,0</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Сельское хозяйство и рыболовство</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snapToGrid w:val="0"/>
              <w:jc w:val="center"/>
              <w:rPr>
                <w:rFonts w:ascii="Arial Narrow" w:hAnsi="Arial Narrow"/>
                <w:b/>
                <w:bCs/>
                <w:color w:val="000000"/>
                <w:sz w:val="20"/>
                <w:szCs w:val="20"/>
              </w:rPr>
            </w:pP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Транспорт</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0,0</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r w:rsidRPr="001C6ED2">
              <w:rPr>
                <w:rFonts w:ascii="Arial Narrow" w:hAnsi="Arial Narrow"/>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snapToGrid w:val="0"/>
              <w:jc w:val="center"/>
              <w:rPr>
                <w:rFonts w:ascii="Arial Narrow" w:hAnsi="Arial Narrow"/>
                <w:bCs/>
                <w:color w:val="000000"/>
                <w:sz w:val="20"/>
                <w:szCs w:val="20"/>
              </w:rPr>
            </w:pPr>
            <w:r w:rsidRPr="001C6ED2">
              <w:rPr>
                <w:rFonts w:ascii="Arial Narrow" w:hAnsi="Arial Narrow"/>
                <w:bCs/>
                <w:color w:val="000000"/>
                <w:sz w:val="20"/>
                <w:szCs w:val="20"/>
              </w:rPr>
              <w:t>0,0</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Дорожное хозяйство</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1 236,2</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1 236,2</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100,0</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Связь и информатика</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snapToGrid w:val="0"/>
              <w:jc w:val="center"/>
              <w:rPr>
                <w:rFonts w:ascii="Arial Narrow" w:hAnsi="Arial Narrow"/>
                <w:bCs/>
                <w:color w:val="000000"/>
                <w:sz w:val="20"/>
                <w:szCs w:val="20"/>
              </w:rPr>
            </w:pP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Другие вопросы в области национальной экономики</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0,0</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0,0</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Жилищно-коммунальное хозяйство</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11 981,6</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11 962,3</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
                <w:bCs/>
                <w:color w:val="000000"/>
                <w:sz w:val="20"/>
                <w:szCs w:val="20"/>
              </w:rPr>
              <w:t>99,8</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Жилищное хозяйство</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11 102,1</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color w:val="000000"/>
                <w:sz w:val="20"/>
                <w:szCs w:val="20"/>
              </w:rPr>
              <w:t>11 102,1</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100,0</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Коммунальное хозяйство</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r w:rsidRPr="001C6ED2">
              <w:rPr>
                <w:rFonts w:ascii="Arial Narrow" w:hAnsi="Arial Narrow"/>
                <w:color w:val="000000"/>
                <w:sz w:val="20"/>
                <w:szCs w:val="20"/>
              </w:rPr>
              <w:t>0,0</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r w:rsidRPr="001C6ED2">
              <w:rPr>
                <w:rFonts w:ascii="Arial Narrow" w:hAnsi="Arial Narrow"/>
                <w:color w:val="000000"/>
                <w:sz w:val="20"/>
                <w:szCs w:val="20"/>
              </w:rPr>
              <w:t>0,0</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snapToGrid w:val="0"/>
              <w:jc w:val="center"/>
              <w:rPr>
                <w:rFonts w:ascii="Arial Narrow" w:hAnsi="Arial Narrow"/>
                <w:bCs/>
                <w:color w:val="000000"/>
                <w:sz w:val="20"/>
                <w:szCs w:val="20"/>
              </w:rPr>
            </w:pPr>
            <w:r w:rsidRPr="001C6ED2">
              <w:rPr>
                <w:rFonts w:ascii="Arial Narrow" w:hAnsi="Arial Narrow"/>
                <w:bCs/>
                <w:color w:val="000000"/>
                <w:sz w:val="20"/>
                <w:szCs w:val="20"/>
              </w:rPr>
              <w:t>0,0</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Благоустройство</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color w:val="000000"/>
                <w:sz w:val="20"/>
                <w:szCs w:val="20"/>
              </w:rPr>
            </w:pPr>
            <w:r w:rsidRPr="001C6ED2">
              <w:rPr>
                <w:rFonts w:ascii="Arial Narrow" w:hAnsi="Arial Narrow"/>
                <w:color w:val="000000"/>
                <w:sz w:val="20"/>
                <w:szCs w:val="20"/>
              </w:rPr>
              <w:t> 879,5</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color w:val="000000"/>
                <w:sz w:val="20"/>
                <w:szCs w:val="20"/>
              </w:rPr>
              <w:t>860,2</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97,8</w:t>
            </w:r>
          </w:p>
        </w:tc>
      </w:tr>
      <w:tr w:rsidR="00CB51F5" w:rsidRPr="001C6ED2" w:rsidTr="00307EEC">
        <w:trPr>
          <w:trHeight w:val="388"/>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Другие вопросы в области жилищно-коммунального хозяйства</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snapToGrid w:val="0"/>
              <w:jc w:val="center"/>
              <w:rPr>
                <w:rFonts w:ascii="Arial Narrow" w:hAnsi="Arial Narrow"/>
                <w:color w:val="000000"/>
                <w:sz w:val="20"/>
                <w:szCs w:val="20"/>
              </w:rPr>
            </w:pP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snapToGrid w:val="0"/>
              <w:jc w:val="center"/>
              <w:rPr>
                <w:rFonts w:ascii="Arial Narrow" w:hAnsi="Arial Narrow"/>
                <w:b/>
                <w:bCs/>
                <w:color w:val="000000"/>
                <w:sz w:val="20"/>
                <w:szCs w:val="20"/>
              </w:rPr>
            </w:pP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Межбюджетные трансферты</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616,5</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616,5</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
                <w:bCs/>
                <w:color w:val="000000"/>
                <w:sz w:val="20"/>
                <w:szCs w:val="20"/>
              </w:rPr>
              <w:t>100,0</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Иные межбюджетные трансферты</w:t>
            </w:r>
          </w:p>
        </w:tc>
        <w:tc>
          <w:tcPr>
            <w:tcW w:w="1440" w:type="dxa"/>
            <w:tcBorders>
              <w:left w:val="single" w:sz="4" w:space="0" w:color="000000"/>
              <w:bottom w:val="single" w:sz="4" w:space="0" w:color="000000"/>
            </w:tcBorders>
            <w:shd w:val="clear" w:color="auto" w:fill="auto"/>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616,5</w:t>
            </w:r>
          </w:p>
        </w:tc>
        <w:tc>
          <w:tcPr>
            <w:tcW w:w="1260" w:type="dxa"/>
            <w:tcBorders>
              <w:left w:val="single" w:sz="4" w:space="0" w:color="000000"/>
              <w:bottom w:val="single" w:sz="4" w:space="0" w:color="000000"/>
            </w:tcBorders>
            <w:shd w:val="clear" w:color="auto" w:fill="auto"/>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616,5</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100,0</w:t>
            </w:r>
          </w:p>
        </w:tc>
      </w:tr>
      <w:tr w:rsidR="00CB51F5" w:rsidRPr="001C6ED2" w:rsidTr="00307EEC">
        <w:trPr>
          <w:trHeight w:val="375"/>
        </w:trPr>
        <w:tc>
          <w:tcPr>
            <w:tcW w:w="5595" w:type="dxa"/>
            <w:tcBorders>
              <w:left w:val="single" w:sz="4" w:space="0" w:color="000000"/>
              <w:bottom w:val="single" w:sz="4" w:space="0" w:color="000000"/>
            </w:tcBorders>
            <w:shd w:val="clear" w:color="auto" w:fill="auto"/>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ВСЕГО РАСХОДОВ</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23 353,2</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23 059 ,6</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
                <w:bCs/>
                <w:color w:val="000000"/>
                <w:sz w:val="20"/>
                <w:szCs w:val="20"/>
              </w:rPr>
              <w:t>98,7</w:t>
            </w:r>
          </w:p>
        </w:tc>
      </w:tr>
      <w:tr w:rsidR="00CB51F5" w:rsidRPr="001C6ED2" w:rsidTr="00307EEC">
        <w:trPr>
          <w:trHeight w:val="315"/>
        </w:trPr>
        <w:tc>
          <w:tcPr>
            <w:tcW w:w="5595" w:type="dxa"/>
            <w:tcBorders>
              <w:left w:val="single" w:sz="4" w:space="0" w:color="000000"/>
              <w:bottom w:val="single" w:sz="4" w:space="0" w:color="000000"/>
            </w:tcBorders>
            <w:shd w:val="clear" w:color="auto" w:fill="auto"/>
            <w:vAlign w:val="center"/>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Дефицит бюджета поселения</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-119,9</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184,0</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snapToGrid w:val="0"/>
              <w:jc w:val="center"/>
              <w:rPr>
                <w:rFonts w:ascii="Arial Narrow" w:hAnsi="Arial Narrow"/>
                <w:b/>
                <w:bCs/>
                <w:color w:val="000000"/>
                <w:sz w:val="20"/>
                <w:szCs w:val="20"/>
              </w:rPr>
            </w:pPr>
          </w:p>
        </w:tc>
      </w:tr>
      <w:tr w:rsidR="00CB51F5" w:rsidRPr="001C6ED2" w:rsidTr="00307EEC">
        <w:trPr>
          <w:trHeight w:val="615"/>
        </w:trPr>
        <w:tc>
          <w:tcPr>
            <w:tcW w:w="5595" w:type="dxa"/>
            <w:tcBorders>
              <w:left w:val="single" w:sz="4" w:space="0" w:color="000000"/>
              <w:bottom w:val="single" w:sz="4" w:space="0" w:color="000000"/>
            </w:tcBorders>
            <w:shd w:val="clear" w:color="auto" w:fill="FFCC99"/>
            <w:vAlign w:val="center"/>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ИСТОЧНИКИ ВНУТРЕННЕГО ФИНАНСИРОВАНИЯ ДЕФИЦИТА БЮДЖЕТА</w:t>
            </w:r>
          </w:p>
        </w:tc>
        <w:tc>
          <w:tcPr>
            <w:tcW w:w="1440" w:type="dxa"/>
            <w:tcBorders>
              <w:left w:val="single" w:sz="4" w:space="0" w:color="000000"/>
              <w:bottom w:val="single" w:sz="4" w:space="0" w:color="000000"/>
            </w:tcBorders>
            <w:shd w:val="clear" w:color="auto" w:fill="FFCC99"/>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119,9</w:t>
            </w:r>
          </w:p>
        </w:tc>
        <w:tc>
          <w:tcPr>
            <w:tcW w:w="1260" w:type="dxa"/>
            <w:tcBorders>
              <w:left w:val="single" w:sz="4" w:space="0" w:color="000000"/>
              <w:bottom w:val="single" w:sz="4" w:space="0" w:color="000000"/>
            </w:tcBorders>
            <w:shd w:val="clear" w:color="auto" w:fill="FFCC99"/>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-184,0</w:t>
            </w:r>
          </w:p>
        </w:tc>
        <w:tc>
          <w:tcPr>
            <w:tcW w:w="1270" w:type="dxa"/>
            <w:tcBorders>
              <w:left w:val="single" w:sz="4" w:space="0" w:color="000000"/>
              <w:bottom w:val="single" w:sz="4" w:space="0" w:color="000000"/>
              <w:right w:val="single" w:sz="4" w:space="0" w:color="000000"/>
            </w:tcBorders>
            <w:shd w:val="clear" w:color="auto" w:fill="FFCC99"/>
            <w:vAlign w:val="center"/>
          </w:tcPr>
          <w:p w:rsidR="00CB51F5" w:rsidRPr="001C6ED2" w:rsidRDefault="00CB51F5" w:rsidP="00307EEC">
            <w:pPr>
              <w:snapToGrid w:val="0"/>
              <w:jc w:val="center"/>
              <w:rPr>
                <w:rFonts w:ascii="Arial Narrow" w:hAnsi="Arial Narrow"/>
                <w:b/>
                <w:bCs/>
                <w:color w:val="000000"/>
                <w:sz w:val="20"/>
                <w:szCs w:val="20"/>
              </w:rPr>
            </w:pPr>
          </w:p>
        </w:tc>
      </w:tr>
      <w:tr w:rsidR="00CB51F5" w:rsidRPr="001C6ED2" w:rsidTr="00307EEC">
        <w:trPr>
          <w:trHeight w:val="469"/>
        </w:trPr>
        <w:tc>
          <w:tcPr>
            <w:tcW w:w="5595" w:type="dxa"/>
            <w:tcBorders>
              <w:left w:val="single" w:sz="4" w:space="0" w:color="000000"/>
              <w:bottom w:val="single" w:sz="4" w:space="0" w:color="000000"/>
            </w:tcBorders>
            <w:shd w:val="clear" w:color="auto" w:fill="auto"/>
            <w:vAlign w:val="bottom"/>
          </w:tcPr>
          <w:p w:rsidR="00CB51F5" w:rsidRPr="001C6ED2" w:rsidRDefault="00CB51F5" w:rsidP="00307EEC">
            <w:pPr>
              <w:rPr>
                <w:rFonts w:ascii="Arial Narrow" w:hAnsi="Arial Narrow"/>
                <w:b/>
                <w:bCs/>
                <w:color w:val="000000"/>
                <w:sz w:val="20"/>
                <w:szCs w:val="20"/>
              </w:rPr>
            </w:pPr>
            <w:r w:rsidRPr="001C6ED2">
              <w:rPr>
                <w:rFonts w:ascii="Arial Narrow" w:hAnsi="Arial Narrow"/>
                <w:b/>
                <w:bCs/>
                <w:sz w:val="20"/>
                <w:szCs w:val="20"/>
              </w:rPr>
              <w:t>Изменение остатков средств на счетах по учету средств бюджета</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119,9</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
                <w:bCs/>
                <w:color w:val="000000"/>
                <w:sz w:val="20"/>
                <w:szCs w:val="20"/>
              </w:rPr>
            </w:pPr>
            <w:r w:rsidRPr="001C6ED2">
              <w:rPr>
                <w:rFonts w:ascii="Arial Narrow" w:hAnsi="Arial Narrow"/>
                <w:b/>
                <w:bCs/>
                <w:color w:val="000000"/>
                <w:sz w:val="20"/>
                <w:szCs w:val="20"/>
              </w:rPr>
              <w:t>-184,0</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snapToGrid w:val="0"/>
              <w:jc w:val="center"/>
              <w:rPr>
                <w:rFonts w:ascii="Arial Narrow" w:hAnsi="Arial Narrow"/>
                <w:b/>
                <w:bCs/>
                <w:color w:val="000000"/>
                <w:sz w:val="20"/>
                <w:szCs w:val="20"/>
              </w:rPr>
            </w:pPr>
          </w:p>
        </w:tc>
      </w:tr>
      <w:tr w:rsidR="00CB51F5" w:rsidRPr="001C6ED2" w:rsidTr="00307EEC">
        <w:trPr>
          <w:trHeight w:val="315"/>
        </w:trPr>
        <w:tc>
          <w:tcPr>
            <w:tcW w:w="5595" w:type="dxa"/>
            <w:tcBorders>
              <w:left w:val="single" w:sz="4" w:space="0" w:color="000000"/>
              <w:bottom w:val="single" w:sz="4" w:space="0" w:color="000000"/>
            </w:tcBorders>
            <w:shd w:val="clear" w:color="auto" w:fill="auto"/>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Увеличение остатков средств бюджетов</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-23 233,3</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-23 243,6</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100,1</w:t>
            </w:r>
          </w:p>
        </w:tc>
      </w:tr>
      <w:tr w:rsidR="00CB51F5" w:rsidRPr="001C6ED2" w:rsidTr="00307EEC">
        <w:trPr>
          <w:trHeight w:val="497"/>
        </w:trPr>
        <w:tc>
          <w:tcPr>
            <w:tcW w:w="5595" w:type="dxa"/>
            <w:tcBorders>
              <w:left w:val="single" w:sz="4" w:space="0" w:color="000000"/>
              <w:bottom w:val="single" w:sz="4" w:space="0" w:color="000000"/>
            </w:tcBorders>
            <w:shd w:val="clear" w:color="auto" w:fill="auto"/>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-23 233,3</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-23 243,6</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100,1</w:t>
            </w:r>
          </w:p>
        </w:tc>
      </w:tr>
      <w:tr w:rsidR="00CB51F5" w:rsidRPr="001C6ED2" w:rsidTr="00307EEC">
        <w:trPr>
          <w:trHeight w:val="315"/>
        </w:trPr>
        <w:tc>
          <w:tcPr>
            <w:tcW w:w="5595" w:type="dxa"/>
            <w:tcBorders>
              <w:left w:val="single" w:sz="4" w:space="0" w:color="000000"/>
              <w:bottom w:val="single" w:sz="4" w:space="0" w:color="000000"/>
            </w:tcBorders>
            <w:shd w:val="clear" w:color="auto" w:fill="auto"/>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Уменьшение остатков средств бюджетов</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23 353,2</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23 059 ,6</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98,8</w:t>
            </w:r>
          </w:p>
        </w:tc>
      </w:tr>
      <w:tr w:rsidR="00CB51F5" w:rsidRPr="001C6ED2" w:rsidTr="00307EEC">
        <w:trPr>
          <w:trHeight w:val="525"/>
        </w:trPr>
        <w:tc>
          <w:tcPr>
            <w:tcW w:w="5595" w:type="dxa"/>
            <w:tcBorders>
              <w:left w:val="single" w:sz="4" w:space="0" w:color="000000"/>
              <w:bottom w:val="single" w:sz="4" w:space="0" w:color="000000"/>
            </w:tcBorders>
            <w:shd w:val="clear" w:color="auto" w:fill="auto"/>
          </w:tcPr>
          <w:p w:rsidR="00CB51F5" w:rsidRPr="001C6ED2" w:rsidRDefault="00CB51F5" w:rsidP="00307EEC">
            <w:pPr>
              <w:rPr>
                <w:rFonts w:ascii="Arial Narrow" w:hAnsi="Arial Narrow"/>
                <w:color w:val="000000"/>
                <w:sz w:val="20"/>
                <w:szCs w:val="20"/>
              </w:rPr>
            </w:pPr>
            <w:r w:rsidRPr="001C6ED2">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23 353,2</w:t>
            </w:r>
          </w:p>
        </w:tc>
        <w:tc>
          <w:tcPr>
            <w:tcW w:w="1260" w:type="dxa"/>
            <w:tcBorders>
              <w:left w:val="single" w:sz="4" w:space="0" w:color="000000"/>
              <w:bottom w:val="single" w:sz="4" w:space="0" w:color="000000"/>
            </w:tcBorders>
            <w:shd w:val="clear" w:color="auto" w:fill="auto"/>
            <w:vAlign w:val="center"/>
          </w:tcPr>
          <w:p w:rsidR="00CB51F5" w:rsidRPr="001C6ED2" w:rsidRDefault="00CB51F5" w:rsidP="00307EEC">
            <w:pPr>
              <w:jc w:val="center"/>
              <w:rPr>
                <w:rFonts w:ascii="Arial Narrow" w:hAnsi="Arial Narrow"/>
                <w:bCs/>
                <w:color w:val="000000"/>
                <w:sz w:val="20"/>
                <w:szCs w:val="20"/>
              </w:rPr>
            </w:pPr>
            <w:r w:rsidRPr="001C6ED2">
              <w:rPr>
                <w:rFonts w:ascii="Arial Narrow" w:hAnsi="Arial Narrow"/>
                <w:bCs/>
                <w:color w:val="000000"/>
                <w:sz w:val="20"/>
                <w:szCs w:val="20"/>
              </w:rPr>
              <w:t>23 059 ,6</w:t>
            </w:r>
          </w:p>
        </w:tc>
        <w:tc>
          <w:tcPr>
            <w:tcW w:w="1270" w:type="dxa"/>
            <w:tcBorders>
              <w:left w:val="single" w:sz="4" w:space="0" w:color="000000"/>
              <w:bottom w:val="single" w:sz="4" w:space="0" w:color="000000"/>
              <w:right w:val="single" w:sz="4" w:space="0" w:color="000000"/>
            </w:tcBorders>
            <w:shd w:val="clear" w:color="auto" w:fill="auto"/>
            <w:vAlign w:val="center"/>
          </w:tcPr>
          <w:p w:rsidR="00CB51F5" w:rsidRPr="001C6ED2" w:rsidRDefault="00CB51F5" w:rsidP="00307EEC">
            <w:pPr>
              <w:jc w:val="center"/>
              <w:rPr>
                <w:rFonts w:ascii="Arial Narrow" w:hAnsi="Arial Narrow"/>
                <w:sz w:val="20"/>
                <w:szCs w:val="20"/>
              </w:rPr>
            </w:pPr>
            <w:r w:rsidRPr="001C6ED2">
              <w:rPr>
                <w:rFonts w:ascii="Arial Narrow" w:hAnsi="Arial Narrow"/>
                <w:bCs/>
                <w:color w:val="000000"/>
                <w:sz w:val="20"/>
                <w:szCs w:val="20"/>
              </w:rPr>
              <w:t>98,8</w:t>
            </w:r>
          </w:p>
        </w:tc>
      </w:tr>
    </w:tbl>
    <w:p w:rsidR="00CB51F5" w:rsidRPr="001C6ED2" w:rsidRDefault="00CB51F5" w:rsidP="00CB51F5">
      <w:pPr>
        <w:rPr>
          <w:rFonts w:ascii="Arial Narrow" w:hAnsi="Arial Narrow"/>
          <w:b/>
          <w:bCs/>
          <w:sz w:val="20"/>
          <w:szCs w:val="20"/>
        </w:rPr>
      </w:pPr>
    </w:p>
    <w:p w:rsidR="00CB51F5" w:rsidRPr="001C6ED2" w:rsidRDefault="00CB51F5" w:rsidP="00CB51F5">
      <w:pPr>
        <w:ind w:left="6096"/>
        <w:jc w:val="both"/>
        <w:rPr>
          <w:rFonts w:ascii="Arial Narrow" w:hAnsi="Arial Narrow"/>
          <w:b/>
          <w:sz w:val="20"/>
          <w:szCs w:val="20"/>
        </w:rPr>
      </w:pPr>
      <w:r w:rsidRPr="001C6ED2">
        <w:rPr>
          <w:rFonts w:ascii="Arial Narrow" w:hAnsi="Arial Narrow"/>
          <w:sz w:val="20"/>
          <w:szCs w:val="20"/>
        </w:rPr>
        <w:t>Приложение №2</w:t>
      </w:r>
    </w:p>
    <w:p w:rsidR="00CB51F5" w:rsidRPr="001C6ED2" w:rsidRDefault="00CB51F5" w:rsidP="00CB51F5">
      <w:pPr>
        <w:pStyle w:val="ConsNormal"/>
        <w:ind w:left="6096" w:firstLine="0"/>
        <w:rPr>
          <w:rFonts w:ascii="Arial Narrow" w:hAnsi="Arial Narrow"/>
        </w:rPr>
      </w:pPr>
      <w:r w:rsidRPr="001C6ED2">
        <w:rPr>
          <w:rFonts w:ascii="Arial Narrow" w:hAnsi="Arial Narrow"/>
        </w:rPr>
        <w:t xml:space="preserve">к Постановлению Администрации </w:t>
      </w:r>
    </w:p>
    <w:p w:rsidR="00CB51F5" w:rsidRPr="001C6ED2" w:rsidRDefault="00CB51F5" w:rsidP="00CB51F5">
      <w:pPr>
        <w:pStyle w:val="ConsNormal"/>
        <w:ind w:left="6096" w:firstLine="0"/>
        <w:rPr>
          <w:rFonts w:ascii="Arial Narrow" w:hAnsi="Arial Narrow"/>
        </w:rPr>
      </w:pPr>
      <w:r w:rsidRPr="001C6ED2">
        <w:rPr>
          <w:rFonts w:ascii="Arial Narrow" w:hAnsi="Arial Narrow"/>
        </w:rPr>
        <w:t xml:space="preserve">поселка </w:t>
      </w:r>
      <w:proofErr w:type="spellStart"/>
      <w:r w:rsidRPr="001C6ED2">
        <w:rPr>
          <w:rFonts w:ascii="Arial Narrow" w:hAnsi="Arial Narrow"/>
        </w:rPr>
        <w:t>Суломай</w:t>
      </w:r>
      <w:proofErr w:type="spellEnd"/>
      <w:r w:rsidRPr="001C6ED2">
        <w:rPr>
          <w:rFonts w:ascii="Arial Narrow" w:hAnsi="Arial Narrow"/>
        </w:rPr>
        <w:t xml:space="preserve"> от 17.01.2025 г. № 2-п</w:t>
      </w:r>
    </w:p>
    <w:p w:rsidR="00CB51F5" w:rsidRPr="001C6ED2" w:rsidRDefault="00CB51F5" w:rsidP="00CB51F5">
      <w:pPr>
        <w:pStyle w:val="ConsNormal"/>
        <w:ind w:firstLine="0"/>
        <w:rPr>
          <w:rFonts w:ascii="Arial Narrow" w:hAnsi="Arial Narrow" w:cs="Times New Roman"/>
          <w:b/>
        </w:rPr>
      </w:pPr>
    </w:p>
    <w:p w:rsidR="00CB51F5" w:rsidRPr="001C6ED2" w:rsidRDefault="00CB51F5" w:rsidP="00CB51F5">
      <w:pPr>
        <w:pStyle w:val="ConsNormal"/>
        <w:ind w:firstLine="0"/>
        <w:jc w:val="center"/>
        <w:rPr>
          <w:rFonts w:ascii="Arial Narrow" w:hAnsi="Arial Narrow" w:cs="Times New Roman"/>
          <w:b/>
        </w:rPr>
      </w:pPr>
      <w:r w:rsidRPr="001C6ED2">
        <w:rPr>
          <w:rFonts w:ascii="Arial Narrow" w:hAnsi="Arial Narrow" w:cs="Times New Roman"/>
          <w:b/>
        </w:rPr>
        <w:t>Сведения</w:t>
      </w:r>
    </w:p>
    <w:p w:rsidR="00CB51F5" w:rsidRPr="001C6ED2" w:rsidRDefault="00CB51F5" w:rsidP="00CB51F5">
      <w:pPr>
        <w:pStyle w:val="ConsNormal"/>
        <w:ind w:firstLine="0"/>
        <w:jc w:val="center"/>
        <w:rPr>
          <w:rFonts w:ascii="Arial Narrow" w:hAnsi="Arial Narrow" w:cs="Times New Roman"/>
          <w:b/>
        </w:rPr>
      </w:pPr>
      <w:r w:rsidRPr="001C6ED2">
        <w:rPr>
          <w:rFonts w:ascii="Arial Narrow" w:hAnsi="Arial Narrow" w:cs="Times New Roman"/>
          <w:b/>
        </w:rPr>
        <w:t>о численности муниципальных служащих</w:t>
      </w:r>
      <w:r w:rsidRPr="001C6ED2">
        <w:rPr>
          <w:rFonts w:ascii="Arial Narrow" w:hAnsi="Arial Narrow" w:cs="Times New Roman"/>
          <w:b/>
          <w:color w:val="FF0000"/>
        </w:rPr>
        <w:t xml:space="preserve"> </w:t>
      </w:r>
      <w:r w:rsidRPr="001C6ED2">
        <w:rPr>
          <w:rFonts w:ascii="Arial Narrow" w:hAnsi="Arial Narrow" w:cs="Times New Roman"/>
          <w:b/>
        </w:rPr>
        <w:t xml:space="preserve">поселка </w:t>
      </w:r>
      <w:proofErr w:type="spellStart"/>
      <w:r w:rsidRPr="001C6ED2">
        <w:rPr>
          <w:rFonts w:ascii="Arial Narrow" w:hAnsi="Arial Narrow" w:cs="Times New Roman"/>
          <w:b/>
        </w:rPr>
        <w:t>Суломай</w:t>
      </w:r>
      <w:proofErr w:type="spellEnd"/>
      <w:r w:rsidRPr="001C6ED2">
        <w:rPr>
          <w:rFonts w:ascii="Arial Narrow" w:hAnsi="Arial Narrow" w:cs="Times New Roman"/>
          <w:b/>
        </w:rPr>
        <w:t xml:space="preserve"> по состоянию на 01 января 2025 года.</w:t>
      </w:r>
    </w:p>
    <w:p w:rsidR="00CB51F5" w:rsidRPr="001C6ED2" w:rsidRDefault="00CB51F5" w:rsidP="00CB51F5">
      <w:pPr>
        <w:pStyle w:val="ConsPlusNormal"/>
        <w:ind w:firstLine="0"/>
        <w:jc w:val="right"/>
        <w:rPr>
          <w:rFonts w:ascii="Arial Narrow" w:hAnsi="Arial Narrow" w:cs="Times New Roman"/>
        </w:rPr>
      </w:pPr>
      <w:r w:rsidRPr="001C6ED2">
        <w:rPr>
          <w:rFonts w:ascii="Arial Narrow" w:hAnsi="Arial Narrow" w:cs="Times New Roman"/>
        </w:rPr>
        <w:t>(тыс. рублей)</w:t>
      </w:r>
    </w:p>
    <w:p w:rsidR="00CB51F5" w:rsidRPr="001C6ED2" w:rsidRDefault="00CB51F5" w:rsidP="00CB51F5">
      <w:pPr>
        <w:pStyle w:val="ConsPlusNormal"/>
        <w:ind w:firstLine="0"/>
        <w:jc w:val="right"/>
        <w:rPr>
          <w:rFonts w:ascii="Arial Narrow" w:hAnsi="Arial Narrow" w:cs="Times New Roman"/>
        </w:rPr>
      </w:pP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CB51F5" w:rsidRPr="001C6ED2" w:rsidTr="00307EEC">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 xml:space="preserve">N </w:t>
            </w:r>
            <w:r w:rsidRPr="001C6ED2">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Значение</w:t>
            </w:r>
          </w:p>
        </w:tc>
      </w:tr>
      <w:tr w:rsidR="00CB51F5" w:rsidRPr="001C6ED2" w:rsidTr="00307EEC">
        <w:trPr>
          <w:cantSplit/>
          <w:trHeight w:val="240"/>
        </w:trPr>
        <w:tc>
          <w:tcPr>
            <w:tcW w:w="540"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3</w:t>
            </w:r>
          </w:p>
        </w:tc>
      </w:tr>
      <w:tr w:rsidR="00CB51F5" w:rsidRPr="001C6ED2" w:rsidTr="00307EEC">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rPr>
                <w:rFonts w:ascii="Arial Narrow" w:hAnsi="Arial Narrow" w:cs="Times New Roman"/>
              </w:rPr>
            </w:pPr>
            <w:r w:rsidRPr="001C6ED2">
              <w:rPr>
                <w:rFonts w:ascii="Arial Narrow" w:hAnsi="Arial Narrow" w:cs="Times New Roman"/>
              </w:rPr>
              <w:t xml:space="preserve">Среднесписочная численность замещающих муниципальные должности (выборные должности) бюджета поселка </w:t>
            </w:r>
            <w:proofErr w:type="spellStart"/>
            <w:r w:rsidRPr="001C6ED2">
              <w:rPr>
                <w:rFonts w:ascii="Arial Narrow" w:hAnsi="Arial Narrow" w:cs="Times New Roman"/>
              </w:rPr>
              <w:t>Суломай</w:t>
            </w:r>
            <w:proofErr w:type="spellEnd"/>
            <w:r w:rsidRPr="001C6ED2">
              <w:rPr>
                <w:rFonts w:ascii="Arial Narrow" w:hAnsi="Arial Narrow" w:cs="Times New Roman"/>
              </w:rPr>
              <w:t xml:space="preserve">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1</w:t>
            </w:r>
          </w:p>
        </w:tc>
      </w:tr>
      <w:tr w:rsidR="00CB51F5" w:rsidRPr="001C6ED2" w:rsidTr="00307EEC">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B51F5" w:rsidRPr="001C6ED2" w:rsidRDefault="00CB51F5" w:rsidP="00307EEC">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rPr>
                <w:rFonts w:ascii="Arial Narrow" w:hAnsi="Arial Narrow" w:cs="Times New Roman"/>
              </w:rPr>
            </w:pPr>
            <w:r w:rsidRPr="001C6ED2">
              <w:rPr>
                <w:rFonts w:ascii="Arial Narrow" w:hAnsi="Arial Narrow" w:cs="Times New Roman"/>
              </w:rPr>
              <w:t xml:space="preserve">Фактические расходы на денежное содержание </w:t>
            </w:r>
            <w:proofErr w:type="gramStart"/>
            <w:r w:rsidRPr="001C6ED2">
              <w:rPr>
                <w:rFonts w:ascii="Arial Narrow" w:hAnsi="Arial Narrow" w:cs="Times New Roman"/>
              </w:rPr>
              <w:t>лиц</w:t>
            </w:r>
            <w:proofErr w:type="gramEnd"/>
            <w:r w:rsidRPr="001C6ED2">
              <w:rPr>
                <w:rFonts w:ascii="Arial Narrow" w:hAnsi="Arial Narrow" w:cs="Times New Roman"/>
              </w:rPr>
              <w:t xml:space="preserve"> замещающих муниципальные должности (выборные должности) бюджета поселка </w:t>
            </w:r>
            <w:proofErr w:type="spellStart"/>
            <w:r w:rsidRPr="001C6ED2">
              <w:rPr>
                <w:rFonts w:ascii="Arial Narrow" w:hAnsi="Arial Narrow" w:cs="Times New Roman"/>
              </w:rPr>
              <w:t>Суломай</w:t>
            </w:r>
            <w:proofErr w:type="spellEnd"/>
            <w:r w:rsidRPr="001C6ED2">
              <w:rPr>
                <w:rFonts w:ascii="Arial Narrow" w:hAnsi="Arial Narrow" w:cs="Times New Roman"/>
              </w:rPr>
              <w:t xml:space="preserve"> за отчетный период, тыс. рублей</w:t>
            </w:r>
          </w:p>
        </w:tc>
        <w:tc>
          <w:tcPr>
            <w:tcW w:w="1985"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1 475,5</w:t>
            </w:r>
          </w:p>
        </w:tc>
      </w:tr>
      <w:tr w:rsidR="00CB51F5" w:rsidRPr="001C6ED2" w:rsidTr="00307EEC">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lastRenderedPageBreak/>
              <w:t>2</w:t>
            </w:r>
          </w:p>
        </w:tc>
        <w:tc>
          <w:tcPr>
            <w:tcW w:w="6831"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rPr>
                <w:rFonts w:ascii="Arial Narrow" w:hAnsi="Arial Narrow" w:cs="Times New Roman"/>
              </w:rPr>
            </w:pPr>
            <w:r w:rsidRPr="001C6ED2">
              <w:rPr>
                <w:rFonts w:ascii="Arial Narrow" w:hAnsi="Arial Narrow" w:cs="Times New Roman"/>
              </w:rPr>
              <w:t xml:space="preserve">Среднесписочная численность муниципальных служащих бюджета поселка </w:t>
            </w:r>
            <w:proofErr w:type="spellStart"/>
            <w:r w:rsidRPr="001C6ED2">
              <w:rPr>
                <w:rFonts w:ascii="Arial Narrow" w:hAnsi="Arial Narrow" w:cs="Times New Roman"/>
              </w:rPr>
              <w:t>Суломай</w:t>
            </w:r>
            <w:proofErr w:type="spellEnd"/>
            <w:r w:rsidRPr="001C6ED2">
              <w:rPr>
                <w:rFonts w:ascii="Arial Narrow" w:hAnsi="Arial Narrow" w:cs="Times New Roman"/>
              </w:rPr>
              <w:t xml:space="preserve"> за отчетный период, человек</w:t>
            </w:r>
          </w:p>
        </w:tc>
        <w:tc>
          <w:tcPr>
            <w:tcW w:w="1985"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2</w:t>
            </w:r>
          </w:p>
        </w:tc>
      </w:tr>
      <w:tr w:rsidR="00CB51F5" w:rsidRPr="001C6ED2" w:rsidTr="00307EEC">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CB51F5" w:rsidRPr="001C6ED2" w:rsidRDefault="00CB51F5" w:rsidP="00307EEC">
            <w:pPr>
              <w:pStyle w:val="ConsPlusNormal"/>
              <w:ind w:firstLine="0"/>
              <w:jc w:val="center"/>
              <w:rPr>
                <w:rFonts w:ascii="Arial Narrow" w:hAnsi="Arial Narrow" w:cs="Times New Roman"/>
              </w:rPr>
            </w:pPr>
          </w:p>
        </w:tc>
        <w:tc>
          <w:tcPr>
            <w:tcW w:w="6831"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rPr>
                <w:rFonts w:ascii="Arial Narrow" w:hAnsi="Arial Narrow" w:cs="Times New Roman"/>
              </w:rPr>
            </w:pPr>
            <w:r w:rsidRPr="001C6ED2">
              <w:rPr>
                <w:rFonts w:ascii="Arial Narrow" w:hAnsi="Arial Narrow" w:cs="Times New Roman"/>
              </w:rPr>
              <w:t xml:space="preserve">Фактические расходы на денежное содержание муниципальных служащих бюджета поселка </w:t>
            </w:r>
            <w:proofErr w:type="spellStart"/>
            <w:r w:rsidRPr="001C6ED2">
              <w:rPr>
                <w:rFonts w:ascii="Arial Narrow" w:hAnsi="Arial Narrow" w:cs="Times New Roman"/>
              </w:rPr>
              <w:t>Суломай</w:t>
            </w:r>
            <w:proofErr w:type="spellEnd"/>
            <w:r w:rsidRPr="001C6ED2">
              <w:rPr>
                <w:rFonts w:ascii="Arial Narrow" w:hAnsi="Arial Narrow" w:cs="Times New Roman"/>
              </w:rPr>
              <w:t xml:space="preserve"> за отчетный период, тыс. рублей </w:t>
            </w:r>
          </w:p>
        </w:tc>
        <w:tc>
          <w:tcPr>
            <w:tcW w:w="1985" w:type="dxa"/>
            <w:tcBorders>
              <w:top w:val="single" w:sz="6" w:space="0" w:color="auto"/>
              <w:left w:val="single" w:sz="6" w:space="0" w:color="auto"/>
              <w:bottom w:val="single" w:sz="6" w:space="0" w:color="auto"/>
              <w:right w:val="single" w:sz="6" w:space="0" w:color="auto"/>
            </w:tcBorders>
          </w:tcPr>
          <w:p w:rsidR="00CB51F5" w:rsidRPr="001C6ED2" w:rsidRDefault="00CB51F5" w:rsidP="00307EEC">
            <w:pPr>
              <w:pStyle w:val="ConsPlusNormal"/>
              <w:ind w:firstLine="0"/>
              <w:jc w:val="center"/>
              <w:rPr>
                <w:rFonts w:ascii="Arial Narrow" w:hAnsi="Arial Narrow" w:cs="Times New Roman"/>
              </w:rPr>
            </w:pPr>
            <w:r w:rsidRPr="001C6ED2">
              <w:rPr>
                <w:rFonts w:ascii="Arial Narrow" w:hAnsi="Arial Narrow" w:cs="Times New Roman"/>
              </w:rPr>
              <w:t>1 759,7</w:t>
            </w:r>
          </w:p>
        </w:tc>
      </w:tr>
    </w:tbl>
    <w:p w:rsidR="00CB51F5" w:rsidRPr="000E5FB7" w:rsidRDefault="00CB51F5" w:rsidP="000E5FB7">
      <w:pPr>
        <w:tabs>
          <w:tab w:val="left" w:pos="8190"/>
        </w:tabs>
        <w:jc w:val="both"/>
        <w:rPr>
          <w:rFonts w:ascii="Arial Narrow" w:hAnsi="Arial Narrow"/>
          <w:sz w:val="20"/>
          <w:szCs w:val="20"/>
        </w:rPr>
      </w:pPr>
    </w:p>
    <w:sectPr w:rsidR="00CB51F5" w:rsidRPr="000E5FB7" w:rsidSect="00C623A7">
      <w:pgSz w:w="11906" w:h="16838"/>
      <w:pgMar w:top="1560"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52" w:rsidRDefault="00C71852">
      <w:r>
        <w:separator/>
      </w:r>
    </w:p>
  </w:endnote>
  <w:endnote w:type="continuationSeparator" w:id="0">
    <w:p w:rsidR="00C71852" w:rsidRDefault="00C7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52" w:rsidRDefault="00C71852">
      <w:r>
        <w:separator/>
      </w:r>
    </w:p>
  </w:footnote>
  <w:footnote w:type="continuationSeparator" w:id="0">
    <w:p w:rsidR="00C71852" w:rsidRDefault="00C7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375" w:rsidRPr="00B90AD0" w:rsidRDefault="00BC4375" w:rsidP="00A96B7D">
    <w:pPr>
      <w:pStyle w:val="a6"/>
      <w:jc w:val="both"/>
      <w:rPr>
        <w:rStyle w:val="af0"/>
        <w:rFonts w:ascii="Impact" w:hAnsi="Impact"/>
        <w:sz w:val="28"/>
        <w:szCs w:val="28"/>
      </w:rPr>
    </w:pPr>
    <w:r>
      <w:rPr>
        <w:b/>
        <w:sz w:val="20"/>
        <w:szCs w:val="20"/>
      </w:rPr>
      <w:t xml:space="preserve">№ 2 (814) 17 января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3</w:t>
    </w:r>
    <w:r w:rsidRPr="00B90AD0">
      <w:rPr>
        <w:rStyle w:val="af0"/>
        <w:rFonts w:ascii="Impact" w:hAnsi="Impact"/>
        <w:sz w:val="28"/>
        <w:szCs w:val="28"/>
      </w:rPr>
      <w:fldChar w:fldCharType="end"/>
    </w:r>
  </w:p>
  <w:p w:rsidR="00BC4375" w:rsidRPr="00A1641F" w:rsidRDefault="00BC4375" w:rsidP="00A96B7D">
    <w:pPr>
      <w:tabs>
        <w:tab w:val="left" w:pos="1665"/>
      </w:tabs>
      <w:ind w:right="360"/>
      <w:jc w:val="both"/>
      <w:rPr>
        <w:b/>
        <w:sz w:val="20"/>
        <w:szCs w:val="20"/>
      </w:rPr>
    </w:pPr>
  </w:p>
  <w:p w:rsidR="00BC4375" w:rsidRPr="00560497" w:rsidRDefault="00BC4375">
    <w:pPr>
      <w:pStyle w:val="a6"/>
    </w:pPr>
    <w:r>
      <w:rPr>
        <w:noProof/>
      </w:rPr>
      <mc:AlternateContent>
        <mc:Choice Requires="wps">
          <w:drawing>
            <wp:anchor distT="4294967293" distB="4294967293" distL="114300" distR="114300" simplePos="0" relativeHeight="251653632" behindDoc="0" locked="0" layoutInCell="1" allowOverlap="1" wp14:anchorId="033B8836" wp14:editId="1DE53B1D">
              <wp:simplePos x="0" y="0"/>
              <wp:positionH relativeFrom="column">
                <wp:posOffset>-645160</wp:posOffset>
              </wp:positionH>
              <wp:positionV relativeFrom="paragraph">
                <wp:posOffset>79374</wp:posOffset>
              </wp:positionV>
              <wp:extent cx="6629400" cy="0"/>
              <wp:effectExtent l="0" t="38100" r="0" b="381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E9AE" id="Line 3" o:spid="_x0000_s1026" style="position:absolute;flip:y;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J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JRdrokhAgAAPw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375" w:rsidRPr="00B90AD0" w:rsidRDefault="00BC4375" w:rsidP="00600020">
    <w:pPr>
      <w:pStyle w:val="a6"/>
      <w:jc w:val="both"/>
      <w:rPr>
        <w:rStyle w:val="af0"/>
        <w:rFonts w:ascii="Impact" w:hAnsi="Impact"/>
        <w:sz w:val="28"/>
        <w:szCs w:val="28"/>
      </w:rPr>
    </w:pPr>
    <w:r>
      <w:rPr>
        <w:b/>
        <w:sz w:val="20"/>
        <w:szCs w:val="20"/>
      </w:rPr>
      <w:t xml:space="preserve">№ 2 (814) 17 января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BC4375" w:rsidRPr="00A1641F" w:rsidRDefault="00BC4375" w:rsidP="00600020">
    <w:pPr>
      <w:tabs>
        <w:tab w:val="left" w:pos="1665"/>
      </w:tabs>
      <w:ind w:right="360"/>
      <w:jc w:val="both"/>
      <w:rPr>
        <w:b/>
        <w:sz w:val="20"/>
        <w:szCs w:val="20"/>
      </w:rPr>
    </w:pPr>
  </w:p>
  <w:p w:rsidR="00BC4375" w:rsidRPr="00560497" w:rsidRDefault="00BC4375" w:rsidP="00600020">
    <w:pPr>
      <w:pStyle w:val="a6"/>
    </w:pPr>
    <w:r>
      <w:rPr>
        <w:noProof/>
      </w:rPr>
      <mc:AlternateContent>
        <mc:Choice Requires="wps">
          <w:drawing>
            <wp:anchor distT="4294967293" distB="4294967293" distL="114300" distR="114300" simplePos="0" relativeHeight="251659264" behindDoc="0" locked="0" layoutInCell="1" allowOverlap="1" wp14:anchorId="7F72D429" wp14:editId="73421F6E">
              <wp:simplePos x="0" y="0"/>
              <wp:positionH relativeFrom="column">
                <wp:posOffset>-645160</wp:posOffset>
              </wp:positionH>
              <wp:positionV relativeFrom="paragraph">
                <wp:posOffset>79374</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767C" id="Line 3"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DPDm2o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BC4375" w:rsidRPr="00600020" w:rsidRDefault="00BC4375" w:rsidP="006000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375" w:rsidRPr="00B90AD0" w:rsidRDefault="00BC4375" w:rsidP="00254267">
    <w:pPr>
      <w:pStyle w:val="a6"/>
      <w:jc w:val="both"/>
      <w:rPr>
        <w:rStyle w:val="af0"/>
        <w:rFonts w:ascii="Impact" w:hAnsi="Impact"/>
        <w:sz w:val="28"/>
        <w:szCs w:val="28"/>
      </w:rPr>
    </w:pPr>
    <w:r>
      <w:rPr>
        <w:b/>
        <w:sz w:val="20"/>
        <w:szCs w:val="20"/>
      </w:rPr>
      <w:t xml:space="preserve">№ 2 (814) 17 января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109</w:t>
    </w:r>
    <w:r w:rsidRPr="00B90AD0">
      <w:rPr>
        <w:rStyle w:val="af0"/>
        <w:rFonts w:ascii="Impact" w:hAnsi="Impact"/>
        <w:sz w:val="28"/>
        <w:szCs w:val="28"/>
      </w:rPr>
      <w:fldChar w:fldCharType="end"/>
    </w:r>
  </w:p>
  <w:p w:rsidR="00BC4375" w:rsidRPr="00A1641F" w:rsidRDefault="00BC4375" w:rsidP="00254267">
    <w:pPr>
      <w:tabs>
        <w:tab w:val="left" w:pos="1665"/>
      </w:tabs>
      <w:ind w:right="360"/>
      <w:jc w:val="both"/>
      <w:rPr>
        <w:b/>
        <w:sz w:val="20"/>
        <w:szCs w:val="20"/>
      </w:rPr>
    </w:pPr>
  </w:p>
  <w:p w:rsidR="00BC4375" w:rsidRPr="00254267" w:rsidRDefault="00BC4375" w:rsidP="00254267">
    <w:pPr>
      <w:pStyle w:val="a6"/>
    </w:pPr>
    <w:r>
      <w:rPr>
        <w:noProof/>
      </w:rPr>
      <mc:AlternateContent>
        <mc:Choice Requires="wps">
          <w:drawing>
            <wp:anchor distT="4294967293" distB="4294967293" distL="114300" distR="114300" simplePos="0" relativeHeight="251661312" behindDoc="0" locked="0" layoutInCell="1" allowOverlap="1" wp14:anchorId="5B951FB2" wp14:editId="02EDDC50">
              <wp:simplePos x="0" y="0"/>
              <wp:positionH relativeFrom="column">
                <wp:posOffset>-645160</wp:posOffset>
              </wp:positionH>
              <wp:positionV relativeFrom="paragraph">
                <wp:posOffset>79374</wp:posOffset>
              </wp:positionV>
              <wp:extent cx="6629400" cy="0"/>
              <wp:effectExtent l="0" t="38100" r="0" b="3810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9A959"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Di/5xO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0346E9"/>
    <w:multiLevelType w:val="singleLevel"/>
    <w:tmpl w:val="820346E9"/>
    <w:lvl w:ilvl="0">
      <w:start w:val="2"/>
      <w:numFmt w:val="decimal"/>
      <w:suff w:val="space"/>
      <w:lvlText w:val="%1."/>
      <w:lvlJc w:val="left"/>
    </w:lvl>
  </w:abstractNum>
  <w:abstractNum w:abstractNumId="1" w15:restartNumberingAfterBreak="0">
    <w:nsid w:val="00000001"/>
    <w:multiLevelType w:val="multilevel"/>
    <w:tmpl w:val="B8F0498E"/>
    <w:lvl w:ilvl="0">
      <w:start w:val="1"/>
      <w:numFmt w:val="decimal"/>
      <w:lvlText w:val="%1."/>
      <w:lvlJc w:val="left"/>
      <w:rPr>
        <w:rFonts w:ascii="Arial Narrow" w:hAnsi="Arial Narrow" w:cs="Times New Roman" w:hint="default"/>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2"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6"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9" w15:restartNumberingAfterBreak="0">
    <w:nsid w:val="046E0D20"/>
    <w:multiLevelType w:val="hybridMultilevel"/>
    <w:tmpl w:val="0A023F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2" w15:restartNumberingAfterBreak="0">
    <w:nsid w:val="06506940"/>
    <w:multiLevelType w:val="hybridMultilevel"/>
    <w:tmpl w:val="1ACE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210AFD"/>
    <w:multiLevelType w:val="hybridMultilevel"/>
    <w:tmpl w:val="7AB01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5" w15:restartNumberingAfterBreak="0">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1A65494A"/>
    <w:multiLevelType w:val="multilevel"/>
    <w:tmpl w:val="DA9C37EC"/>
    <w:lvl w:ilvl="0">
      <w:start w:val="1"/>
      <w:numFmt w:val="decimal"/>
      <w:lvlText w:val="%1."/>
      <w:lvlJc w:val="left"/>
      <w:pPr>
        <w:ind w:left="1294" w:hanging="5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1BC17AC9"/>
    <w:multiLevelType w:val="hybridMultilevel"/>
    <w:tmpl w:val="8F80A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9"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0"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1" w15:restartNumberingAfterBreak="0">
    <w:nsid w:val="24603D4F"/>
    <w:multiLevelType w:val="multilevel"/>
    <w:tmpl w:val="69CC582E"/>
    <w:lvl w:ilvl="0">
      <w:start w:val="1"/>
      <w:numFmt w:val="decimal"/>
      <w:lvlText w:val="%1."/>
      <w:lvlJc w:val="left"/>
      <w:pPr>
        <w:ind w:left="1065" w:hanging="705"/>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0E66E9C"/>
    <w:multiLevelType w:val="hybridMultilevel"/>
    <w:tmpl w:val="251278CC"/>
    <w:lvl w:ilvl="0" w:tplc="D10EBD10">
      <w:start w:val="1"/>
      <w:numFmt w:val="decimal"/>
      <w:lvlText w:val="%1."/>
      <w:lvlJc w:val="left"/>
      <w:pPr>
        <w:tabs>
          <w:tab w:val="num" w:pos="532"/>
        </w:tabs>
        <w:ind w:left="532" w:hanging="390"/>
      </w:pPr>
      <w:rPr>
        <w:rFonts w:cs="Times New Roman" w:hint="default"/>
        <w:b w:val="0"/>
        <w:sz w:val="20"/>
        <w:szCs w:val="20"/>
      </w:rPr>
    </w:lvl>
    <w:lvl w:ilvl="1" w:tplc="53C0693C">
      <w:start w:val="1"/>
      <w:numFmt w:val="bullet"/>
      <w:lvlText w:val=""/>
      <w:lvlJc w:val="left"/>
      <w:pPr>
        <w:tabs>
          <w:tab w:val="num" w:pos="1222"/>
        </w:tabs>
        <w:ind w:left="1222" w:hanging="360"/>
      </w:pPr>
      <w:rPr>
        <w:rFonts w:ascii="Symbol" w:hAnsi="Symbol" w:hint="default"/>
        <w:b w:val="0"/>
        <w:sz w:val="28"/>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4"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4C6510"/>
    <w:multiLevelType w:val="hybridMultilevel"/>
    <w:tmpl w:val="7702E8F6"/>
    <w:lvl w:ilvl="0" w:tplc="340CFDF6">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4546603A"/>
    <w:multiLevelType w:val="hybridMultilevel"/>
    <w:tmpl w:val="9D0A2B7E"/>
    <w:lvl w:ilvl="0" w:tplc="E80EE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15:restartNumberingAfterBreak="0">
    <w:nsid w:val="4E0445B2"/>
    <w:multiLevelType w:val="hybridMultilevel"/>
    <w:tmpl w:val="7F685E36"/>
    <w:lvl w:ilvl="0" w:tplc="2A2C5C32">
      <w:start w:val="1"/>
      <w:numFmt w:val="decimal"/>
      <w:lvlText w:val="%1."/>
      <w:lvlJc w:val="left"/>
      <w:pPr>
        <w:ind w:left="1065" w:hanging="70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1"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2" w15:restartNumberingAfterBreak="0">
    <w:nsid w:val="5941489B"/>
    <w:multiLevelType w:val="multilevel"/>
    <w:tmpl w:val="91ACFEB8"/>
    <w:lvl w:ilvl="0">
      <w:start w:val="1"/>
      <w:numFmt w:val="decimal"/>
      <w:lvlText w:val="%1."/>
      <w:lvlJc w:val="left"/>
      <w:pPr>
        <w:ind w:left="1065" w:hanging="705"/>
      </w:pPr>
      <w:rPr>
        <w:rFonts w:ascii="Arial Narrow" w:hAnsi="Arial Narrow" w:cs="Times New Roman" w:hint="default"/>
      </w:rPr>
    </w:lvl>
    <w:lvl w:ilvl="1">
      <w:start w:val="1"/>
      <w:numFmt w:val="decimal"/>
      <w:isLgl/>
      <w:lvlText w:val="%1.%2."/>
      <w:lvlJc w:val="left"/>
      <w:pPr>
        <w:ind w:left="1785" w:hanging="720"/>
      </w:pPr>
      <w:rPr>
        <w:rFonts w:ascii="Arial Narrow" w:hAnsi="Arial Narrow" w:cs="Times New Roman" w:hint="default"/>
      </w:rPr>
    </w:lvl>
    <w:lvl w:ilvl="2">
      <w:start w:val="1"/>
      <w:numFmt w:val="decimal"/>
      <w:isLgl/>
      <w:lvlText w:val="%1.%2.%3."/>
      <w:lvlJc w:val="left"/>
      <w:pPr>
        <w:ind w:left="2490" w:hanging="720"/>
      </w:pPr>
      <w:rPr>
        <w:rFonts w:ascii="Arial" w:hAnsi="Arial" w:cs="Arial" w:hint="default"/>
      </w:rPr>
    </w:lvl>
    <w:lvl w:ilvl="3">
      <w:start w:val="1"/>
      <w:numFmt w:val="decimal"/>
      <w:isLgl/>
      <w:lvlText w:val="%1.%2.%3.%4."/>
      <w:lvlJc w:val="left"/>
      <w:pPr>
        <w:ind w:left="3555" w:hanging="1080"/>
      </w:pPr>
      <w:rPr>
        <w:rFonts w:ascii="Arial" w:hAnsi="Arial" w:cs="Arial" w:hint="default"/>
      </w:rPr>
    </w:lvl>
    <w:lvl w:ilvl="4">
      <w:start w:val="1"/>
      <w:numFmt w:val="decimal"/>
      <w:isLgl/>
      <w:lvlText w:val="%1.%2.%3.%4.%5."/>
      <w:lvlJc w:val="left"/>
      <w:pPr>
        <w:ind w:left="4260" w:hanging="1080"/>
      </w:pPr>
      <w:rPr>
        <w:rFonts w:ascii="Arial" w:hAnsi="Arial" w:cs="Arial" w:hint="default"/>
      </w:rPr>
    </w:lvl>
    <w:lvl w:ilvl="5">
      <w:start w:val="1"/>
      <w:numFmt w:val="decimal"/>
      <w:isLgl/>
      <w:lvlText w:val="%1.%2.%3.%4.%5.%6."/>
      <w:lvlJc w:val="left"/>
      <w:pPr>
        <w:ind w:left="5325" w:hanging="1440"/>
      </w:pPr>
      <w:rPr>
        <w:rFonts w:ascii="Arial" w:hAnsi="Arial" w:cs="Arial" w:hint="default"/>
      </w:rPr>
    </w:lvl>
    <w:lvl w:ilvl="6">
      <w:start w:val="1"/>
      <w:numFmt w:val="decimal"/>
      <w:isLgl/>
      <w:lvlText w:val="%1.%2.%3.%4.%5.%6.%7."/>
      <w:lvlJc w:val="left"/>
      <w:pPr>
        <w:ind w:left="6390" w:hanging="1800"/>
      </w:pPr>
      <w:rPr>
        <w:rFonts w:ascii="Arial" w:hAnsi="Arial" w:cs="Arial" w:hint="default"/>
      </w:rPr>
    </w:lvl>
    <w:lvl w:ilvl="7">
      <w:start w:val="1"/>
      <w:numFmt w:val="decimal"/>
      <w:isLgl/>
      <w:lvlText w:val="%1.%2.%3.%4.%5.%6.%7.%8."/>
      <w:lvlJc w:val="left"/>
      <w:pPr>
        <w:ind w:left="7095" w:hanging="1800"/>
      </w:pPr>
      <w:rPr>
        <w:rFonts w:ascii="Arial" w:hAnsi="Arial" w:cs="Arial" w:hint="default"/>
      </w:rPr>
    </w:lvl>
    <w:lvl w:ilvl="8">
      <w:start w:val="1"/>
      <w:numFmt w:val="decimal"/>
      <w:isLgl/>
      <w:lvlText w:val="%1.%2.%3.%4.%5.%6.%7.%8.%9."/>
      <w:lvlJc w:val="left"/>
      <w:pPr>
        <w:ind w:left="8160" w:hanging="2160"/>
      </w:pPr>
      <w:rPr>
        <w:rFonts w:ascii="Arial" w:hAnsi="Arial" w:cs="Arial" w:hint="default"/>
      </w:rPr>
    </w:lvl>
  </w:abstractNum>
  <w:abstractNum w:abstractNumId="43" w15:restartNumberingAfterBreak="0">
    <w:nsid w:val="5C38228E"/>
    <w:multiLevelType w:val="multilevel"/>
    <w:tmpl w:val="700C0608"/>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ascii="Arial Narrow" w:hAnsi="Arial Narrow"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num w:numId="1">
    <w:abstractNumId w:val="2"/>
  </w:num>
  <w:num w:numId="2">
    <w:abstractNumId w:val="34"/>
  </w:num>
  <w:num w:numId="3">
    <w:abstractNumId w:val="44"/>
  </w:num>
  <w:num w:numId="4">
    <w:abstractNumId w:val="40"/>
  </w:num>
  <w:num w:numId="5">
    <w:abstractNumId w:val="41"/>
  </w:num>
  <w:num w:numId="6">
    <w:abstractNumId w:val="32"/>
  </w:num>
  <w:num w:numId="7">
    <w:abstractNumId w:val="17"/>
  </w:num>
  <w:num w:numId="8">
    <w:abstractNumId w:val="37"/>
  </w:num>
  <w:num w:numId="9">
    <w:abstractNumId w:val="25"/>
  </w:num>
  <w:num w:numId="10">
    <w:abstractNumId w:val="0"/>
  </w:num>
  <w:num w:numId="11">
    <w:abstractNumId w:val="38"/>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3"/>
  </w:num>
  <w:num w:numId="16">
    <w:abstractNumId w:val="35"/>
  </w:num>
  <w:num w:numId="17">
    <w:abstractNumId w:val="31"/>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6"/>
  </w:num>
  <w:num w:numId="21">
    <w:abstractNumId w:val="1"/>
  </w:num>
  <w:num w:numId="22">
    <w:abstractNumId w:val="33"/>
  </w:num>
  <w:num w:numId="23">
    <w:abstractNumId w:val="22"/>
  </w:num>
  <w:num w:numId="24">
    <w:abstractNumId w:val="3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16C8"/>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1E0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25A"/>
    <w:rsid w:val="000609A2"/>
    <w:rsid w:val="000609B6"/>
    <w:rsid w:val="00061B80"/>
    <w:rsid w:val="00061C45"/>
    <w:rsid w:val="00063C5B"/>
    <w:rsid w:val="00063F70"/>
    <w:rsid w:val="00064351"/>
    <w:rsid w:val="0006476C"/>
    <w:rsid w:val="00064797"/>
    <w:rsid w:val="000651A7"/>
    <w:rsid w:val="000655D8"/>
    <w:rsid w:val="00065B91"/>
    <w:rsid w:val="00065C1F"/>
    <w:rsid w:val="00066B54"/>
    <w:rsid w:val="00066D49"/>
    <w:rsid w:val="00066F4D"/>
    <w:rsid w:val="00067EE8"/>
    <w:rsid w:val="00070CC9"/>
    <w:rsid w:val="00072259"/>
    <w:rsid w:val="00073FEA"/>
    <w:rsid w:val="00074D60"/>
    <w:rsid w:val="000762E3"/>
    <w:rsid w:val="00076FA7"/>
    <w:rsid w:val="000771DC"/>
    <w:rsid w:val="000778CA"/>
    <w:rsid w:val="00077FDA"/>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50C"/>
    <w:rsid w:val="00095ABF"/>
    <w:rsid w:val="00095CAE"/>
    <w:rsid w:val="00095FCF"/>
    <w:rsid w:val="000961D4"/>
    <w:rsid w:val="00096789"/>
    <w:rsid w:val="0009681E"/>
    <w:rsid w:val="00096C29"/>
    <w:rsid w:val="00097942"/>
    <w:rsid w:val="000A04D2"/>
    <w:rsid w:val="000A13ED"/>
    <w:rsid w:val="000A157B"/>
    <w:rsid w:val="000A1B8A"/>
    <w:rsid w:val="000A1E21"/>
    <w:rsid w:val="000A220D"/>
    <w:rsid w:val="000A276E"/>
    <w:rsid w:val="000A2BAE"/>
    <w:rsid w:val="000A2C4F"/>
    <w:rsid w:val="000A3115"/>
    <w:rsid w:val="000A32FB"/>
    <w:rsid w:val="000A3972"/>
    <w:rsid w:val="000A3DE5"/>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1BB9"/>
    <w:rsid w:val="000E2300"/>
    <w:rsid w:val="000E24AA"/>
    <w:rsid w:val="000E270D"/>
    <w:rsid w:val="000E2EE8"/>
    <w:rsid w:val="000E2FB1"/>
    <w:rsid w:val="000E36A3"/>
    <w:rsid w:val="000E36AB"/>
    <w:rsid w:val="000E5345"/>
    <w:rsid w:val="000E53FD"/>
    <w:rsid w:val="000E5FB7"/>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207A"/>
    <w:rsid w:val="00102F11"/>
    <w:rsid w:val="00102F3C"/>
    <w:rsid w:val="00103621"/>
    <w:rsid w:val="0010428A"/>
    <w:rsid w:val="0010578D"/>
    <w:rsid w:val="00106DD3"/>
    <w:rsid w:val="00107138"/>
    <w:rsid w:val="00107546"/>
    <w:rsid w:val="00107A15"/>
    <w:rsid w:val="00107EA1"/>
    <w:rsid w:val="00107F7F"/>
    <w:rsid w:val="00110B9B"/>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931"/>
    <w:rsid w:val="00142A7C"/>
    <w:rsid w:val="001432F2"/>
    <w:rsid w:val="0014358D"/>
    <w:rsid w:val="001435C5"/>
    <w:rsid w:val="00143E62"/>
    <w:rsid w:val="00143F5C"/>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1542"/>
    <w:rsid w:val="0016163C"/>
    <w:rsid w:val="001618BC"/>
    <w:rsid w:val="00162241"/>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29A"/>
    <w:rsid w:val="00176C49"/>
    <w:rsid w:val="00176D94"/>
    <w:rsid w:val="00176FBF"/>
    <w:rsid w:val="00177056"/>
    <w:rsid w:val="00177C92"/>
    <w:rsid w:val="001806E1"/>
    <w:rsid w:val="00180831"/>
    <w:rsid w:val="001808CF"/>
    <w:rsid w:val="00180D46"/>
    <w:rsid w:val="00180E77"/>
    <w:rsid w:val="00181205"/>
    <w:rsid w:val="001815C9"/>
    <w:rsid w:val="00181B81"/>
    <w:rsid w:val="00182852"/>
    <w:rsid w:val="00182B6F"/>
    <w:rsid w:val="00182EEA"/>
    <w:rsid w:val="00183854"/>
    <w:rsid w:val="0018397B"/>
    <w:rsid w:val="00183EDC"/>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B78"/>
    <w:rsid w:val="001A546A"/>
    <w:rsid w:val="001A60F8"/>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E1B"/>
    <w:rsid w:val="001B7FAD"/>
    <w:rsid w:val="001C0055"/>
    <w:rsid w:val="001C090F"/>
    <w:rsid w:val="001C0E2F"/>
    <w:rsid w:val="001C1764"/>
    <w:rsid w:val="001C1947"/>
    <w:rsid w:val="001C1A61"/>
    <w:rsid w:val="001C1C37"/>
    <w:rsid w:val="001C1F65"/>
    <w:rsid w:val="001C20DC"/>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894"/>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CF0"/>
    <w:rsid w:val="001E3F11"/>
    <w:rsid w:val="001E44CC"/>
    <w:rsid w:val="001E4CD0"/>
    <w:rsid w:val="001E4F81"/>
    <w:rsid w:val="001E529F"/>
    <w:rsid w:val="001E52E5"/>
    <w:rsid w:val="001E5493"/>
    <w:rsid w:val="001E5F62"/>
    <w:rsid w:val="001E6702"/>
    <w:rsid w:val="001E7E1A"/>
    <w:rsid w:val="001F03ED"/>
    <w:rsid w:val="001F0442"/>
    <w:rsid w:val="001F0917"/>
    <w:rsid w:val="001F0BBB"/>
    <w:rsid w:val="001F18C8"/>
    <w:rsid w:val="001F1D52"/>
    <w:rsid w:val="001F24F5"/>
    <w:rsid w:val="001F2F25"/>
    <w:rsid w:val="001F2F95"/>
    <w:rsid w:val="001F31A9"/>
    <w:rsid w:val="001F3409"/>
    <w:rsid w:val="001F3ABD"/>
    <w:rsid w:val="001F48CE"/>
    <w:rsid w:val="001F4B56"/>
    <w:rsid w:val="001F51CB"/>
    <w:rsid w:val="001F5408"/>
    <w:rsid w:val="001F54CD"/>
    <w:rsid w:val="001F5E36"/>
    <w:rsid w:val="001F6ABC"/>
    <w:rsid w:val="001F6B5D"/>
    <w:rsid w:val="001F71CB"/>
    <w:rsid w:val="001F733E"/>
    <w:rsid w:val="001F7800"/>
    <w:rsid w:val="002007C0"/>
    <w:rsid w:val="00200AD0"/>
    <w:rsid w:val="00200B05"/>
    <w:rsid w:val="0020118F"/>
    <w:rsid w:val="002011AA"/>
    <w:rsid w:val="0020203A"/>
    <w:rsid w:val="00202108"/>
    <w:rsid w:val="00202282"/>
    <w:rsid w:val="002023C2"/>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F9B"/>
    <w:rsid w:val="0022664D"/>
    <w:rsid w:val="00226811"/>
    <w:rsid w:val="00226D24"/>
    <w:rsid w:val="00226F8E"/>
    <w:rsid w:val="00227597"/>
    <w:rsid w:val="00227E25"/>
    <w:rsid w:val="00227F1A"/>
    <w:rsid w:val="002307BE"/>
    <w:rsid w:val="002309C4"/>
    <w:rsid w:val="002315DC"/>
    <w:rsid w:val="00231C19"/>
    <w:rsid w:val="00232568"/>
    <w:rsid w:val="002330BD"/>
    <w:rsid w:val="00233137"/>
    <w:rsid w:val="00234787"/>
    <w:rsid w:val="00234E1B"/>
    <w:rsid w:val="00234F37"/>
    <w:rsid w:val="0023544B"/>
    <w:rsid w:val="00235A07"/>
    <w:rsid w:val="00235F72"/>
    <w:rsid w:val="00236A5B"/>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A6B"/>
    <w:rsid w:val="00251F0F"/>
    <w:rsid w:val="002536DC"/>
    <w:rsid w:val="00253BBA"/>
    <w:rsid w:val="00253FA4"/>
    <w:rsid w:val="00253FC4"/>
    <w:rsid w:val="002541D3"/>
    <w:rsid w:val="00254267"/>
    <w:rsid w:val="002545DB"/>
    <w:rsid w:val="002548A6"/>
    <w:rsid w:val="00254B3F"/>
    <w:rsid w:val="00254CC9"/>
    <w:rsid w:val="002550C6"/>
    <w:rsid w:val="0025598B"/>
    <w:rsid w:val="00255A37"/>
    <w:rsid w:val="00255B15"/>
    <w:rsid w:val="00256253"/>
    <w:rsid w:val="0025641D"/>
    <w:rsid w:val="00256EB7"/>
    <w:rsid w:val="0025726B"/>
    <w:rsid w:val="002577E9"/>
    <w:rsid w:val="0025782B"/>
    <w:rsid w:val="00257EBB"/>
    <w:rsid w:val="00257F0F"/>
    <w:rsid w:val="002605FF"/>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116"/>
    <w:rsid w:val="002735DB"/>
    <w:rsid w:val="002738F0"/>
    <w:rsid w:val="00273DBE"/>
    <w:rsid w:val="00273F83"/>
    <w:rsid w:val="002740F9"/>
    <w:rsid w:val="00274DF6"/>
    <w:rsid w:val="002755FB"/>
    <w:rsid w:val="002759BB"/>
    <w:rsid w:val="002762E0"/>
    <w:rsid w:val="002764CE"/>
    <w:rsid w:val="00276814"/>
    <w:rsid w:val="00277AE7"/>
    <w:rsid w:val="002800D4"/>
    <w:rsid w:val="00280DF3"/>
    <w:rsid w:val="002814AD"/>
    <w:rsid w:val="00281A71"/>
    <w:rsid w:val="00282020"/>
    <w:rsid w:val="002823EF"/>
    <w:rsid w:val="00282CF3"/>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9AF"/>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D0C8E"/>
    <w:rsid w:val="002D0D50"/>
    <w:rsid w:val="002D1AA1"/>
    <w:rsid w:val="002D203D"/>
    <w:rsid w:val="002D2BBC"/>
    <w:rsid w:val="002D3115"/>
    <w:rsid w:val="002D3B1C"/>
    <w:rsid w:val="002D4234"/>
    <w:rsid w:val="002D480C"/>
    <w:rsid w:val="002D4E25"/>
    <w:rsid w:val="002D4F25"/>
    <w:rsid w:val="002D5DC6"/>
    <w:rsid w:val="002D6394"/>
    <w:rsid w:val="002D6B96"/>
    <w:rsid w:val="002D7307"/>
    <w:rsid w:val="002D7311"/>
    <w:rsid w:val="002E0AE4"/>
    <w:rsid w:val="002E10C5"/>
    <w:rsid w:val="002E2B01"/>
    <w:rsid w:val="002E3649"/>
    <w:rsid w:val="002E3946"/>
    <w:rsid w:val="002E3DEF"/>
    <w:rsid w:val="002E4152"/>
    <w:rsid w:val="002E51EC"/>
    <w:rsid w:val="002E5BC8"/>
    <w:rsid w:val="002E5F7E"/>
    <w:rsid w:val="002E6121"/>
    <w:rsid w:val="002E6F58"/>
    <w:rsid w:val="002E6FFB"/>
    <w:rsid w:val="002F120B"/>
    <w:rsid w:val="002F12F9"/>
    <w:rsid w:val="002F1A8A"/>
    <w:rsid w:val="002F2A15"/>
    <w:rsid w:val="002F3AAC"/>
    <w:rsid w:val="002F3C77"/>
    <w:rsid w:val="002F3F14"/>
    <w:rsid w:val="002F4509"/>
    <w:rsid w:val="002F5558"/>
    <w:rsid w:val="002F645A"/>
    <w:rsid w:val="002F688E"/>
    <w:rsid w:val="002F690A"/>
    <w:rsid w:val="003016CA"/>
    <w:rsid w:val="0030175C"/>
    <w:rsid w:val="00302E6D"/>
    <w:rsid w:val="00302ED0"/>
    <w:rsid w:val="0030308D"/>
    <w:rsid w:val="003031EB"/>
    <w:rsid w:val="00303867"/>
    <w:rsid w:val="00303C3C"/>
    <w:rsid w:val="003045E2"/>
    <w:rsid w:val="00304B89"/>
    <w:rsid w:val="00304CC5"/>
    <w:rsid w:val="00305165"/>
    <w:rsid w:val="0030581D"/>
    <w:rsid w:val="003063E6"/>
    <w:rsid w:val="003068F6"/>
    <w:rsid w:val="00306B36"/>
    <w:rsid w:val="00306CE3"/>
    <w:rsid w:val="0030727E"/>
    <w:rsid w:val="003078AF"/>
    <w:rsid w:val="003100D9"/>
    <w:rsid w:val="003100DC"/>
    <w:rsid w:val="0031129C"/>
    <w:rsid w:val="00311893"/>
    <w:rsid w:val="00313B9C"/>
    <w:rsid w:val="00313C69"/>
    <w:rsid w:val="003147A5"/>
    <w:rsid w:val="003149E9"/>
    <w:rsid w:val="00314DEC"/>
    <w:rsid w:val="003154B9"/>
    <w:rsid w:val="00315B46"/>
    <w:rsid w:val="00315CE3"/>
    <w:rsid w:val="0031614D"/>
    <w:rsid w:val="003163CC"/>
    <w:rsid w:val="00316CD6"/>
    <w:rsid w:val="003170B9"/>
    <w:rsid w:val="0031738E"/>
    <w:rsid w:val="00317894"/>
    <w:rsid w:val="003201BE"/>
    <w:rsid w:val="003206AC"/>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38E"/>
    <w:rsid w:val="0032540B"/>
    <w:rsid w:val="00327A94"/>
    <w:rsid w:val="00327B90"/>
    <w:rsid w:val="00327C6A"/>
    <w:rsid w:val="003303D3"/>
    <w:rsid w:val="003306C2"/>
    <w:rsid w:val="00330930"/>
    <w:rsid w:val="003318D6"/>
    <w:rsid w:val="00332149"/>
    <w:rsid w:val="00332E54"/>
    <w:rsid w:val="00333722"/>
    <w:rsid w:val="003338C9"/>
    <w:rsid w:val="003341B9"/>
    <w:rsid w:val="00334A15"/>
    <w:rsid w:val="00334C82"/>
    <w:rsid w:val="00334D65"/>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80"/>
    <w:rsid w:val="00367342"/>
    <w:rsid w:val="003676CA"/>
    <w:rsid w:val="00367825"/>
    <w:rsid w:val="00370D07"/>
    <w:rsid w:val="00371893"/>
    <w:rsid w:val="00371FCA"/>
    <w:rsid w:val="00372017"/>
    <w:rsid w:val="00372129"/>
    <w:rsid w:val="0037244D"/>
    <w:rsid w:val="00372947"/>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FBE"/>
    <w:rsid w:val="0038382C"/>
    <w:rsid w:val="00383A27"/>
    <w:rsid w:val="0038445D"/>
    <w:rsid w:val="00384477"/>
    <w:rsid w:val="00384D2F"/>
    <w:rsid w:val="003858BD"/>
    <w:rsid w:val="00385D3D"/>
    <w:rsid w:val="00386E16"/>
    <w:rsid w:val="003874E4"/>
    <w:rsid w:val="00387982"/>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19DF"/>
    <w:rsid w:val="003D1BAA"/>
    <w:rsid w:val="003D1E81"/>
    <w:rsid w:val="003D1F2A"/>
    <w:rsid w:val="003D27A4"/>
    <w:rsid w:val="003D2877"/>
    <w:rsid w:val="003D29B2"/>
    <w:rsid w:val="003D2DAB"/>
    <w:rsid w:val="003D3206"/>
    <w:rsid w:val="003D3850"/>
    <w:rsid w:val="003D3A5F"/>
    <w:rsid w:val="003D3E34"/>
    <w:rsid w:val="003D44EE"/>
    <w:rsid w:val="003D4EBE"/>
    <w:rsid w:val="003D51A4"/>
    <w:rsid w:val="003D54D9"/>
    <w:rsid w:val="003D5ECF"/>
    <w:rsid w:val="003D6CD8"/>
    <w:rsid w:val="003D700C"/>
    <w:rsid w:val="003E0270"/>
    <w:rsid w:val="003E0D65"/>
    <w:rsid w:val="003E1786"/>
    <w:rsid w:val="003E228B"/>
    <w:rsid w:val="003E337C"/>
    <w:rsid w:val="003E3F1F"/>
    <w:rsid w:val="003E424C"/>
    <w:rsid w:val="003E5224"/>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60C7"/>
    <w:rsid w:val="003F77E0"/>
    <w:rsid w:val="003F7DDD"/>
    <w:rsid w:val="0040038C"/>
    <w:rsid w:val="004004D6"/>
    <w:rsid w:val="00400E05"/>
    <w:rsid w:val="00401667"/>
    <w:rsid w:val="00401985"/>
    <w:rsid w:val="00401B5A"/>
    <w:rsid w:val="00401FE9"/>
    <w:rsid w:val="004021BB"/>
    <w:rsid w:val="0040305B"/>
    <w:rsid w:val="00403419"/>
    <w:rsid w:val="00403B5C"/>
    <w:rsid w:val="00403DB2"/>
    <w:rsid w:val="00403E15"/>
    <w:rsid w:val="0040457A"/>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4E70"/>
    <w:rsid w:val="00415798"/>
    <w:rsid w:val="00415A57"/>
    <w:rsid w:val="0041602F"/>
    <w:rsid w:val="00417FC9"/>
    <w:rsid w:val="004200C2"/>
    <w:rsid w:val="00421286"/>
    <w:rsid w:val="00421471"/>
    <w:rsid w:val="00421A02"/>
    <w:rsid w:val="0042260F"/>
    <w:rsid w:val="00422D4F"/>
    <w:rsid w:val="0042324B"/>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3C0B"/>
    <w:rsid w:val="00433CD1"/>
    <w:rsid w:val="00434EFA"/>
    <w:rsid w:val="00435362"/>
    <w:rsid w:val="00435D69"/>
    <w:rsid w:val="00435E2B"/>
    <w:rsid w:val="00436673"/>
    <w:rsid w:val="00436B4E"/>
    <w:rsid w:val="00436C70"/>
    <w:rsid w:val="00437487"/>
    <w:rsid w:val="004379F2"/>
    <w:rsid w:val="00437BE4"/>
    <w:rsid w:val="0044111A"/>
    <w:rsid w:val="00441C33"/>
    <w:rsid w:val="004421BC"/>
    <w:rsid w:val="00442C12"/>
    <w:rsid w:val="00443B42"/>
    <w:rsid w:val="00444836"/>
    <w:rsid w:val="00444BA0"/>
    <w:rsid w:val="00444CCB"/>
    <w:rsid w:val="00444CFC"/>
    <w:rsid w:val="00445196"/>
    <w:rsid w:val="00445343"/>
    <w:rsid w:val="004467E7"/>
    <w:rsid w:val="00446E6C"/>
    <w:rsid w:val="004472E8"/>
    <w:rsid w:val="00447594"/>
    <w:rsid w:val="0045089A"/>
    <w:rsid w:val="00450BAB"/>
    <w:rsid w:val="00450E01"/>
    <w:rsid w:val="0045105F"/>
    <w:rsid w:val="0045141D"/>
    <w:rsid w:val="0045184E"/>
    <w:rsid w:val="004521F3"/>
    <w:rsid w:val="004524D5"/>
    <w:rsid w:val="004529DB"/>
    <w:rsid w:val="004529E1"/>
    <w:rsid w:val="004535D3"/>
    <w:rsid w:val="004536D6"/>
    <w:rsid w:val="004538DE"/>
    <w:rsid w:val="00453944"/>
    <w:rsid w:val="00453B7B"/>
    <w:rsid w:val="0045417F"/>
    <w:rsid w:val="00454F49"/>
    <w:rsid w:val="004557D0"/>
    <w:rsid w:val="00455E11"/>
    <w:rsid w:val="004569C1"/>
    <w:rsid w:val="004572BF"/>
    <w:rsid w:val="004573E5"/>
    <w:rsid w:val="00457C66"/>
    <w:rsid w:val="00457F96"/>
    <w:rsid w:val="004611FA"/>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30F3"/>
    <w:rsid w:val="00493BB6"/>
    <w:rsid w:val="00493CB6"/>
    <w:rsid w:val="00494ACA"/>
    <w:rsid w:val="00494CD1"/>
    <w:rsid w:val="00495086"/>
    <w:rsid w:val="004951C2"/>
    <w:rsid w:val="0049541E"/>
    <w:rsid w:val="004959EF"/>
    <w:rsid w:val="00496A12"/>
    <w:rsid w:val="004972DF"/>
    <w:rsid w:val="00497E1C"/>
    <w:rsid w:val="004A0206"/>
    <w:rsid w:val="004A129E"/>
    <w:rsid w:val="004A1AAA"/>
    <w:rsid w:val="004A2456"/>
    <w:rsid w:val="004A27A4"/>
    <w:rsid w:val="004A291B"/>
    <w:rsid w:val="004A2932"/>
    <w:rsid w:val="004A2BF4"/>
    <w:rsid w:val="004A2EC6"/>
    <w:rsid w:val="004A3544"/>
    <w:rsid w:val="004A3859"/>
    <w:rsid w:val="004A3A58"/>
    <w:rsid w:val="004A4ACA"/>
    <w:rsid w:val="004A5D9F"/>
    <w:rsid w:val="004A6815"/>
    <w:rsid w:val="004A703D"/>
    <w:rsid w:val="004A7A08"/>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5368"/>
    <w:rsid w:val="004C55D7"/>
    <w:rsid w:val="004C58EC"/>
    <w:rsid w:val="004C59EC"/>
    <w:rsid w:val="004C5BCC"/>
    <w:rsid w:val="004C5FF6"/>
    <w:rsid w:val="004C6790"/>
    <w:rsid w:val="004C7413"/>
    <w:rsid w:val="004C785E"/>
    <w:rsid w:val="004C7CA0"/>
    <w:rsid w:val="004D027B"/>
    <w:rsid w:val="004D04CA"/>
    <w:rsid w:val="004D09D4"/>
    <w:rsid w:val="004D0E24"/>
    <w:rsid w:val="004D122C"/>
    <w:rsid w:val="004D1C5B"/>
    <w:rsid w:val="004D1EE2"/>
    <w:rsid w:val="004D2780"/>
    <w:rsid w:val="004D382B"/>
    <w:rsid w:val="004D4452"/>
    <w:rsid w:val="004D4839"/>
    <w:rsid w:val="004D4AC1"/>
    <w:rsid w:val="004D4E82"/>
    <w:rsid w:val="004D583A"/>
    <w:rsid w:val="004D5DF6"/>
    <w:rsid w:val="004D6D87"/>
    <w:rsid w:val="004D6F62"/>
    <w:rsid w:val="004E0263"/>
    <w:rsid w:val="004E0662"/>
    <w:rsid w:val="004E0685"/>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7460"/>
    <w:rsid w:val="004E769E"/>
    <w:rsid w:val="004F02F5"/>
    <w:rsid w:val="004F04F4"/>
    <w:rsid w:val="004F07BB"/>
    <w:rsid w:val="004F0AF0"/>
    <w:rsid w:val="004F0DCA"/>
    <w:rsid w:val="004F11B9"/>
    <w:rsid w:val="004F2464"/>
    <w:rsid w:val="004F254A"/>
    <w:rsid w:val="004F2F8E"/>
    <w:rsid w:val="004F34F6"/>
    <w:rsid w:val="004F5B96"/>
    <w:rsid w:val="004F60A3"/>
    <w:rsid w:val="004F6233"/>
    <w:rsid w:val="004F6B15"/>
    <w:rsid w:val="00500049"/>
    <w:rsid w:val="00500B9A"/>
    <w:rsid w:val="00500CA9"/>
    <w:rsid w:val="00500DDB"/>
    <w:rsid w:val="00501B6C"/>
    <w:rsid w:val="00502116"/>
    <w:rsid w:val="00502AB3"/>
    <w:rsid w:val="00503097"/>
    <w:rsid w:val="00503B56"/>
    <w:rsid w:val="00503BC7"/>
    <w:rsid w:val="00503E4A"/>
    <w:rsid w:val="005043E2"/>
    <w:rsid w:val="005043E7"/>
    <w:rsid w:val="00504668"/>
    <w:rsid w:val="00504A3D"/>
    <w:rsid w:val="00506700"/>
    <w:rsid w:val="00507330"/>
    <w:rsid w:val="0051000F"/>
    <w:rsid w:val="005100E7"/>
    <w:rsid w:val="00510230"/>
    <w:rsid w:val="00510B44"/>
    <w:rsid w:val="00511146"/>
    <w:rsid w:val="0051140E"/>
    <w:rsid w:val="0051242A"/>
    <w:rsid w:val="00512F16"/>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ACE"/>
    <w:rsid w:val="0052704B"/>
    <w:rsid w:val="005271AE"/>
    <w:rsid w:val="00527583"/>
    <w:rsid w:val="005276E3"/>
    <w:rsid w:val="00531059"/>
    <w:rsid w:val="00531498"/>
    <w:rsid w:val="00531524"/>
    <w:rsid w:val="0053160E"/>
    <w:rsid w:val="00531986"/>
    <w:rsid w:val="00532509"/>
    <w:rsid w:val="00532928"/>
    <w:rsid w:val="00532EBB"/>
    <w:rsid w:val="00533B16"/>
    <w:rsid w:val="00533DE1"/>
    <w:rsid w:val="00534799"/>
    <w:rsid w:val="0053480F"/>
    <w:rsid w:val="00535751"/>
    <w:rsid w:val="0053581F"/>
    <w:rsid w:val="00535827"/>
    <w:rsid w:val="00535A61"/>
    <w:rsid w:val="00535A69"/>
    <w:rsid w:val="00535B2E"/>
    <w:rsid w:val="0053633B"/>
    <w:rsid w:val="00536687"/>
    <w:rsid w:val="005370F6"/>
    <w:rsid w:val="00537142"/>
    <w:rsid w:val="00537793"/>
    <w:rsid w:val="0053797D"/>
    <w:rsid w:val="005379AD"/>
    <w:rsid w:val="0054045A"/>
    <w:rsid w:val="005419EC"/>
    <w:rsid w:val="00541A5F"/>
    <w:rsid w:val="00542959"/>
    <w:rsid w:val="00542A96"/>
    <w:rsid w:val="005435E1"/>
    <w:rsid w:val="0054372F"/>
    <w:rsid w:val="00543A7D"/>
    <w:rsid w:val="0054429A"/>
    <w:rsid w:val="00544316"/>
    <w:rsid w:val="00544A69"/>
    <w:rsid w:val="00544FAB"/>
    <w:rsid w:val="0054577A"/>
    <w:rsid w:val="0054582C"/>
    <w:rsid w:val="00545C14"/>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867"/>
    <w:rsid w:val="005628A4"/>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5027"/>
    <w:rsid w:val="005752B6"/>
    <w:rsid w:val="005762BD"/>
    <w:rsid w:val="00576325"/>
    <w:rsid w:val="00576DD9"/>
    <w:rsid w:val="00576E80"/>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5503"/>
    <w:rsid w:val="00585DEB"/>
    <w:rsid w:val="00586D69"/>
    <w:rsid w:val="00587352"/>
    <w:rsid w:val="005900A2"/>
    <w:rsid w:val="00590432"/>
    <w:rsid w:val="00590B8A"/>
    <w:rsid w:val="00592294"/>
    <w:rsid w:val="00592D25"/>
    <w:rsid w:val="00592D78"/>
    <w:rsid w:val="005932DC"/>
    <w:rsid w:val="0059445B"/>
    <w:rsid w:val="0059471A"/>
    <w:rsid w:val="005948F8"/>
    <w:rsid w:val="00594ADE"/>
    <w:rsid w:val="00594D3A"/>
    <w:rsid w:val="00594D99"/>
    <w:rsid w:val="00595045"/>
    <w:rsid w:val="00595887"/>
    <w:rsid w:val="005959B5"/>
    <w:rsid w:val="00595D59"/>
    <w:rsid w:val="005961C1"/>
    <w:rsid w:val="005A01B1"/>
    <w:rsid w:val="005A01F4"/>
    <w:rsid w:val="005A0308"/>
    <w:rsid w:val="005A0B22"/>
    <w:rsid w:val="005A1A0F"/>
    <w:rsid w:val="005A24B0"/>
    <w:rsid w:val="005A29AD"/>
    <w:rsid w:val="005A2C9F"/>
    <w:rsid w:val="005A383E"/>
    <w:rsid w:val="005A3A8C"/>
    <w:rsid w:val="005A4C42"/>
    <w:rsid w:val="005A514B"/>
    <w:rsid w:val="005A57E5"/>
    <w:rsid w:val="005A5817"/>
    <w:rsid w:val="005A5960"/>
    <w:rsid w:val="005A5F21"/>
    <w:rsid w:val="005A637E"/>
    <w:rsid w:val="005A647E"/>
    <w:rsid w:val="005A7035"/>
    <w:rsid w:val="005A71F7"/>
    <w:rsid w:val="005B0605"/>
    <w:rsid w:val="005B07A2"/>
    <w:rsid w:val="005B0E94"/>
    <w:rsid w:val="005B0F1A"/>
    <w:rsid w:val="005B12C4"/>
    <w:rsid w:val="005B1451"/>
    <w:rsid w:val="005B29C0"/>
    <w:rsid w:val="005B2AF1"/>
    <w:rsid w:val="005B2D0D"/>
    <w:rsid w:val="005B2D93"/>
    <w:rsid w:val="005B32C3"/>
    <w:rsid w:val="005B37A2"/>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23F"/>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6117"/>
    <w:rsid w:val="005D654E"/>
    <w:rsid w:val="005D6794"/>
    <w:rsid w:val="005D78DD"/>
    <w:rsid w:val="005E0488"/>
    <w:rsid w:val="005E0B74"/>
    <w:rsid w:val="005E0B7C"/>
    <w:rsid w:val="005E13ED"/>
    <w:rsid w:val="005E1439"/>
    <w:rsid w:val="005E227B"/>
    <w:rsid w:val="005E2484"/>
    <w:rsid w:val="005E29FA"/>
    <w:rsid w:val="005E359D"/>
    <w:rsid w:val="005E3903"/>
    <w:rsid w:val="005E3F04"/>
    <w:rsid w:val="005E4A3F"/>
    <w:rsid w:val="005E4A94"/>
    <w:rsid w:val="005E5404"/>
    <w:rsid w:val="005E59CD"/>
    <w:rsid w:val="005E5BC4"/>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63F2"/>
    <w:rsid w:val="005F66F5"/>
    <w:rsid w:val="005F727B"/>
    <w:rsid w:val="005F7ADD"/>
    <w:rsid w:val="005F7C57"/>
    <w:rsid w:val="00600020"/>
    <w:rsid w:val="0060044A"/>
    <w:rsid w:val="00600799"/>
    <w:rsid w:val="00600DDE"/>
    <w:rsid w:val="00601781"/>
    <w:rsid w:val="00601A6A"/>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7D7B"/>
    <w:rsid w:val="00622F44"/>
    <w:rsid w:val="006233AA"/>
    <w:rsid w:val="00624286"/>
    <w:rsid w:val="00624A5B"/>
    <w:rsid w:val="00624CB7"/>
    <w:rsid w:val="00625380"/>
    <w:rsid w:val="00625B3A"/>
    <w:rsid w:val="006260AD"/>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D0"/>
    <w:rsid w:val="00634C34"/>
    <w:rsid w:val="006354F1"/>
    <w:rsid w:val="006356B8"/>
    <w:rsid w:val="0063570C"/>
    <w:rsid w:val="006358CE"/>
    <w:rsid w:val="00635DC5"/>
    <w:rsid w:val="00636917"/>
    <w:rsid w:val="006376E4"/>
    <w:rsid w:val="00637A4E"/>
    <w:rsid w:val="006403C8"/>
    <w:rsid w:val="00640B23"/>
    <w:rsid w:val="0064115D"/>
    <w:rsid w:val="00641716"/>
    <w:rsid w:val="006417D1"/>
    <w:rsid w:val="00642742"/>
    <w:rsid w:val="00642BCF"/>
    <w:rsid w:val="0064370A"/>
    <w:rsid w:val="006438E9"/>
    <w:rsid w:val="0064393A"/>
    <w:rsid w:val="0064425D"/>
    <w:rsid w:val="006447C8"/>
    <w:rsid w:val="00646043"/>
    <w:rsid w:val="00646600"/>
    <w:rsid w:val="0065033D"/>
    <w:rsid w:val="006507DE"/>
    <w:rsid w:val="006515FC"/>
    <w:rsid w:val="00651C13"/>
    <w:rsid w:val="00652186"/>
    <w:rsid w:val="00652400"/>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1ABD"/>
    <w:rsid w:val="00661AEE"/>
    <w:rsid w:val="00662265"/>
    <w:rsid w:val="0066237B"/>
    <w:rsid w:val="00663BD6"/>
    <w:rsid w:val="00663C6D"/>
    <w:rsid w:val="00664114"/>
    <w:rsid w:val="006648DF"/>
    <w:rsid w:val="00665701"/>
    <w:rsid w:val="00665B32"/>
    <w:rsid w:val="006660B2"/>
    <w:rsid w:val="00666144"/>
    <w:rsid w:val="00666641"/>
    <w:rsid w:val="006666B2"/>
    <w:rsid w:val="00666CEC"/>
    <w:rsid w:val="00666D73"/>
    <w:rsid w:val="00666D88"/>
    <w:rsid w:val="00667149"/>
    <w:rsid w:val="00667206"/>
    <w:rsid w:val="00667235"/>
    <w:rsid w:val="00667968"/>
    <w:rsid w:val="00667FCF"/>
    <w:rsid w:val="00670D52"/>
    <w:rsid w:val="00671307"/>
    <w:rsid w:val="0067135B"/>
    <w:rsid w:val="00671A02"/>
    <w:rsid w:val="006737BE"/>
    <w:rsid w:val="00673DD0"/>
    <w:rsid w:val="00674323"/>
    <w:rsid w:val="006748E6"/>
    <w:rsid w:val="00674A14"/>
    <w:rsid w:val="00674ACB"/>
    <w:rsid w:val="00674FE8"/>
    <w:rsid w:val="00677C25"/>
    <w:rsid w:val="00680601"/>
    <w:rsid w:val="0068166A"/>
    <w:rsid w:val="0068172B"/>
    <w:rsid w:val="00681D04"/>
    <w:rsid w:val="00681EEC"/>
    <w:rsid w:val="0068201D"/>
    <w:rsid w:val="0068251D"/>
    <w:rsid w:val="006826B8"/>
    <w:rsid w:val="00682E3E"/>
    <w:rsid w:val="00683015"/>
    <w:rsid w:val="00683277"/>
    <w:rsid w:val="00683D14"/>
    <w:rsid w:val="00683E33"/>
    <w:rsid w:val="00684DCA"/>
    <w:rsid w:val="00684ECD"/>
    <w:rsid w:val="00685524"/>
    <w:rsid w:val="00685A51"/>
    <w:rsid w:val="00685BE0"/>
    <w:rsid w:val="00685F1B"/>
    <w:rsid w:val="00686164"/>
    <w:rsid w:val="00686943"/>
    <w:rsid w:val="00686B75"/>
    <w:rsid w:val="006870BB"/>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6A"/>
    <w:rsid w:val="0069715D"/>
    <w:rsid w:val="00697232"/>
    <w:rsid w:val="006A08DC"/>
    <w:rsid w:val="006A0937"/>
    <w:rsid w:val="006A112E"/>
    <w:rsid w:val="006A1B5F"/>
    <w:rsid w:val="006A2531"/>
    <w:rsid w:val="006A27F2"/>
    <w:rsid w:val="006A2D57"/>
    <w:rsid w:val="006A2F3F"/>
    <w:rsid w:val="006A31F7"/>
    <w:rsid w:val="006A3225"/>
    <w:rsid w:val="006A35BC"/>
    <w:rsid w:val="006A39CD"/>
    <w:rsid w:val="006A43DB"/>
    <w:rsid w:val="006A4559"/>
    <w:rsid w:val="006A4A92"/>
    <w:rsid w:val="006A4FA4"/>
    <w:rsid w:val="006A51E6"/>
    <w:rsid w:val="006A535F"/>
    <w:rsid w:val="006A620A"/>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571"/>
    <w:rsid w:val="006C0F73"/>
    <w:rsid w:val="006C10E1"/>
    <w:rsid w:val="006C1198"/>
    <w:rsid w:val="006C132C"/>
    <w:rsid w:val="006C13EC"/>
    <w:rsid w:val="006C1684"/>
    <w:rsid w:val="006C1EEA"/>
    <w:rsid w:val="006C1FA8"/>
    <w:rsid w:val="006C25DF"/>
    <w:rsid w:val="006C31BD"/>
    <w:rsid w:val="006C322C"/>
    <w:rsid w:val="006C339F"/>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B8A"/>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25EE"/>
    <w:rsid w:val="00702A23"/>
    <w:rsid w:val="00702A8E"/>
    <w:rsid w:val="00702AC4"/>
    <w:rsid w:val="00703A7D"/>
    <w:rsid w:val="00703B81"/>
    <w:rsid w:val="00703C59"/>
    <w:rsid w:val="00704004"/>
    <w:rsid w:val="007040F6"/>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73"/>
    <w:rsid w:val="007169B5"/>
    <w:rsid w:val="0071707B"/>
    <w:rsid w:val="0071732C"/>
    <w:rsid w:val="007178B0"/>
    <w:rsid w:val="00720A2F"/>
    <w:rsid w:val="00722233"/>
    <w:rsid w:val="00722360"/>
    <w:rsid w:val="007223CE"/>
    <w:rsid w:val="0072243D"/>
    <w:rsid w:val="007227CB"/>
    <w:rsid w:val="00722C35"/>
    <w:rsid w:val="00723380"/>
    <w:rsid w:val="0072389B"/>
    <w:rsid w:val="0072395D"/>
    <w:rsid w:val="00723C61"/>
    <w:rsid w:val="00723D67"/>
    <w:rsid w:val="007240EB"/>
    <w:rsid w:val="007247BD"/>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4522"/>
    <w:rsid w:val="0073474C"/>
    <w:rsid w:val="00734AA3"/>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1833"/>
    <w:rsid w:val="007418DE"/>
    <w:rsid w:val="007426E5"/>
    <w:rsid w:val="007443B6"/>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01"/>
    <w:rsid w:val="00756FCA"/>
    <w:rsid w:val="007573CB"/>
    <w:rsid w:val="007573F5"/>
    <w:rsid w:val="00757865"/>
    <w:rsid w:val="00757A3F"/>
    <w:rsid w:val="00757F97"/>
    <w:rsid w:val="0076014C"/>
    <w:rsid w:val="007618A5"/>
    <w:rsid w:val="0076194B"/>
    <w:rsid w:val="007628C9"/>
    <w:rsid w:val="00762E53"/>
    <w:rsid w:val="00763D4B"/>
    <w:rsid w:val="00763F07"/>
    <w:rsid w:val="00763F22"/>
    <w:rsid w:val="00764086"/>
    <w:rsid w:val="00764503"/>
    <w:rsid w:val="0076495B"/>
    <w:rsid w:val="00764EC4"/>
    <w:rsid w:val="00765EF7"/>
    <w:rsid w:val="00767443"/>
    <w:rsid w:val="00770334"/>
    <w:rsid w:val="00770545"/>
    <w:rsid w:val="0077078A"/>
    <w:rsid w:val="00770819"/>
    <w:rsid w:val="00770D55"/>
    <w:rsid w:val="007713D8"/>
    <w:rsid w:val="00771CBE"/>
    <w:rsid w:val="00771D3A"/>
    <w:rsid w:val="00771DAF"/>
    <w:rsid w:val="007722EA"/>
    <w:rsid w:val="00772CF2"/>
    <w:rsid w:val="00772DE8"/>
    <w:rsid w:val="00773A23"/>
    <w:rsid w:val="00773C3D"/>
    <w:rsid w:val="00773FA3"/>
    <w:rsid w:val="007741FE"/>
    <w:rsid w:val="00774392"/>
    <w:rsid w:val="0077492C"/>
    <w:rsid w:val="00774AAF"/>
    <w:rsid w:val="00774E29"/>
    <w:rsid w:val="007758DD"/>
    <w:rsid w:val="00775AA6"/>
    <w:rsid w:val="00775EFB"/>
    <w:rsid w:val="00776188"/>
    <w:rsid w:val="007769A2"/>
    <w:rsid w:val="00780135"/>
    <w:rsid w:val="0078063B"/>
    <w:rsid w:val="00780ADB"/>
    <w:rsid w:val="00780E45"/>
    <w:rsid w:val="00780F84"/>
    <w:rsid w:val="0078162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CD0"/>
    <w:rsid w:val="00792B73"/>
    <w:rsid w:val="00792FC4"/>
    <w:rsid w:val="0079344E"/>
    <w:rsid w:val="00793655"/>
    <w:rsid w:val="0079380F"/>
    <w:rsid w:val="00793A4F"/>
    <w:rsid w:val="00794A1C"/>
    <w:rsid w:val="00794D71"/>
    <w:rsid w:val="00794FFA"/>
    <w:rsid w:val="00795ECA"/>
    <w:rsid w:val="00796006"/>
    <w:rsid w:val="00796924"/>
    <w:rsid w:val="00796A56"/>
    <w:rsid w:val="007A0CD6"/>
    <w:rsid w:val="007A0F1C"/>
    <w:rsid w:val="007A13FF"/>
    <w:rsid w:val="007A16BD"/>
    <w:rsid w:val="007A1FF4"/>
    <w:rsid w:val="007A2678"/>
    <w:rsid w:val="007A331C"/>
    <w:rsid w:val="007A378A"/>
    <w:rsid w:val="007A37A1"/>
    <w:rsid w:val="007A4AC6"/>
    <w:rsid w:val="007A5CA1"/>
    <w:rsid w:val="007A6425"/>
    <w:rsid w:val="007A6F69"/>
    <w:rsid w:val="007A77D8"/>
    <w:rsid w:val="007A77DD"/>
    <w:rsid w:val="007B07BA"/>
    <w:rsid w:val="007B0BB0"/>
    <w:rsid w:val="007B0E34"/>
    <w:rsid w:val="007B132E"/>
    <w:rsid w:val="007B174F"/>
    <w:rsid w:val="007B2262"/>
    <w:rsid w:val="007B2684"/>
    <w:rsid w:val="007B2754"/>
    <w:rsid w:val="007B29FD"/>
    <w:rsid w:val="007B2D52"/>
    <w:rsid w:val="007B312D"/>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3B2"/>
    <w:rsid w:val="007D26D0"/>
    <w:rsid w:val="007D271D"/>
    <w:rsid w:val="007D275D"/>
    <w:rsid w:val="007D4F90"/>
    <w:rsid w:val="007D5A46"/>
    <w:rsid w:val="007D5B8B"/>
    <w:rsid w:val="007D63D5"/>
    <w:rsid w:val="007D6566"/>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4A1"/>
    <w:rsid w:val="007E74E2"/>
    <w:rsid w:val="007E7754"/>
    <w:rsid w:val="007E7920"/>
    <w:rsid w:val="007F01B5"/>
    <w:rsid w:val="007F06A3"/>
    <w:rsid w:val="007F06AF"/>
    <w:rsid w:val="007F124B"/>
    <w:rsid w:val="007F17EC"/>
    <w:rsid w:val="007F1C0C"/>
    <w:rsid w:val="007F2648"/>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E85"/>
    <w:rsid w:val="008057FB"/>
    <w:rsid w:val="00806A22"/>
    <w:rsid w:val="008070C5"/>
    <w:rsid w:val="0080741C"/>
    <w:rsid w:val="008077F2"/>
    <w:rsid w:val="00807B83"/>
    <w:rsid w:val="008103AF"/>
    <w:rsid w:val="008106A9"/>
    <w:rsid w:val="00810C30"/>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883"/>
    <w:rsid w:val="0083329C"/>
    <w:rsid w:val="0083339B"/>
    <w:rsid w:val="00833646"/>
    <w:rsid w:val="0083364A"/>
    <w:rsid w:val="008340D8"/>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4539"/>
    <w:rsid w:val="00854B89"/>
    <w:rsid w:val="00854C21"/>
    <w:rsid w:val="00854F76"/>
    <w:rsid w:val="00854FFB"/>
    <w:rsid w:val="00855E08"/>
    <w:rsid w:val="008564CF"/>
    <w:rsid w:val="0085674C"/>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25A"/>
    <w:rsid w:val="00865403"/>
    <w:rsid w:val="00865F11"/>
    <w:rsid w:val="0086651D"/>
    <w:rsid w:val="00866624"/>
    <w:rsid w:val="008667F0"/>
    <w:rsid w:val="00866E9C"/>
    <w:rsid w:val="00866F60"/>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AC9"/>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97FC0"/>
    <w:rsid w:val="008A012A"/>
    <w:rsid w:val="008A029E"/>
    <w:rsid w:val="008A084F"/>
    <w:rsid w:val="008A114A"/>
    <w:rsid w:val="008A1945"/>
    <w:rsid w:val="008A1B0F"/>
    <w:rsid w:val="008A1C85"/>
    <w:rsid w:val="008A1F56"/>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5FC"/>
    <w:rsid w:val="008B6D5D"/>
    <w:rsid w:val="008B7247"/>
    <w:rsid w:val="008B753E"/>
    <w:rsid w:val="008B7674"/>
    <w:rsid w:val="008C0293"/>
    <w:rsid w:val="008C11C5"/>
    <w:rsid w:val="008C1771"/>
    <w:rsid w:val="008C2581"/>
    <w:rsid w:val="008C25F7"/>
    <w:rsid w:val="008C27BA"/>
    <w:rsid w:val="008C2EDB"/>
    <w:rsid w:val="008C34FD"/>
    <w:rsid w:val="008C3F89"/>
    <w:rsid w:val="008C4176"/>
    <w:rsid w:val="008C4754"/>
    <w:rsid w:val="008C4B8A"/>
    <w:rsid w:val="008C56CD"/>
    <w:rsid w:val="008C653C"/>
    <w:rsid w:val="008C7728"/>
    <w:rsid w:val="008C7898"/>
    <w:rsid w:val="008D09FD"/>
    <w:rsid w:val="008D0BD7"/>
    <w:rsid w:val="008D0C83"/>
    <w:rsid w:val="008D1CFB"/>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F9D"/>
    <w:rsid w:val="008E03D0"/>
    <w:rsid w:val="008E0595"/>
    <w:rsid w:val="008E07AF"/>
    <w:rsid w:val="008E11AE"/>
    <w:rsid w:val="008E15BA"/>
    <w:rsid w:val="008E220E"/>
    <w:rsid w:val="008E2E9C"/>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39BE"/>
    <w:rsid w:val="008F3CEF"/>
    <w:rsid w:val="008F519A"/>
    <w:rsid w:val="008F628C"/>
    <w:rsid w:val="008F65BD"/>
    <w:rsid w:val="008F7B32"/>
    <w:rsid w:val="008F7BE6"/>
    <w:rsid w:val="008F7F58"/>
    <w:rsid w:val="009002D2"/>
    <w:rsid w:val="009009D2"/>
    <w:rsid w:val="0090157E"/>
    <w:rsid w:val="00901858"/>
    <w:rsid w:val="00901BD5"/>
    <w:rsid w:val="00902384"/>
    <w:rsid w:val="00902843"/>
    <w:rsid w:val="009030B6"/>
    <w:rsid w:val="0090325C"/>
    <w:rsid w:val="009042A4"/>
    <w:rsid w:val="009045C1"/>
    <w:rsid w:val="00904C18"/>
    <w:rsid w:val="00904CAB"/>
    <w:rsid w:val="00906EBA"/>
    <w:rsid w:val="009071E0"/>
    <w:rsid w:val="00910C08"/>
    <w:rsid w:val="00910FFA"/>
    <w:rsid w:val="009110B2"/>
    <w:rsid w:val="00911EB3"/>
    <w:rsid w:val="009120CC"/>
    <w:rsid w:val="00912635"/>
    <w:rsid w:val="009129B3"/>
    <w:rsid w:val="00913DF7"/>
    <w:rsid w:val="0091405C"/>
    <w:rsid w:val="00914D22"/>
    <w:rsid w:val="00915259"/>
    <w:rsid w:val="00915387"/>
    <w:rsid w:val="0091656A"/>
    <w:rsid w:val="00917186"/>
    <w:rsid w:val="00917315"/>
    <w:rsid w:val="00917D6E"/>
    <w:rsid w:val="00917E89"/>
    <w:rsid w:val="00920665"/>
    <w:rsid w:val="00921047"/>
    <w:rsid w:val="009215F4"/>
    <w:rsid w:val="009221E0"/>
    <w:rsid w:val="00922B2C"/>
    <w:rsid w:val="00923C98"/>
    <w:rsid w:val="00924010"/>
    <w:rsid w:val="00924496"/>
    <w:rsid w:val="00926377"/>
    <w:rsid w:val="00926382"/>
    <w:rsid w:val="00926619"/>
    <w:rsid w:val="0092672B"/>
    <w:rsid w:val="00926918"/>
    <w:rsid w:val="00927EBD"/>
    <w:rsid w:val="0093013F"/>
    <w:rsid w:val="009304C7"/>
    <w:rsid w:val="00930A1C"/>
    <w:rsid w:val="00930F31"/>
    <w:rsid w:val="00931C65"/>
    <w:rsid w:val="00931C6E"/>
    <w:rsid w:val="00931CED"/>
    <w:rsid w:val="00933936"/>
    <w:rsid w:val="009339C9"/>
    <w:rsid w:val="009343DC"/>
    <w:rsid w:val="0093545A"/>
    <w:rsid w:val="0093649D"/>
    <w:rsid w:val="009369FD"/>
    <w:rsid w:val="00937032"/>
    <w:rsid w:val="009375FF"/>
    <w:rsid w:val="0093764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50AEF"/>
    <w:rsid w:val="00950EB4"/>
    <w:rsid w:val="0095272C"/>
    <w:rsid w:val="00952CF1"/>
    <w:rsid w:val="009533B1"/>
    <w:rsid w:val="0095421F"/>
    <w:rsid w:val="009542F3"/>
    <w:rsid w:val="00954D98"/>
    <w:rsid w:val="009551EF"/>
    <w:rsid w:val="0095534A"/>
    <w:rsid w:val="00955DB6"/>
    <w:rsid w:val="00955FB4"/>
    <w:rsid w:val="00956C9E"/>
    <w:rsid w:val="00956EA9"/>
    <w:rsid w:val="00957599"/>
    <w:rsid w:val="0095778E"/>
    <w:rsid w:val="00957793"/>
    <w:rsid w:val="0096034F"/>
    <w:rsid w:val="00960692"/>
    <w:rsid w:val="0096072A"/>
    <w:rsid w:val="00960EAA"/>
    <w:rsid w:val="0096144A"/>
    <w:rsid w:val="00963393"/>
    <w:rsid w:val="009639C9"/>
    <w:rsid w:val="00964B2C"/>
    <w:rsid w:val="00964C40"/>
    <w:rsid w:val="00964D12"/>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C6"/>
    <w:rsid w:val="00974541"/>
    <w:rsid w:val="00974655"/>
    <w:rsid w:val="00976031"/>
    <w:rsid w:val="00976183"/>
    <w:rsid w:val="00976836"/>
    <w:rsid w:val="00976A11"/>
    <w:rsid w:val="009779D9"/>
    <w:rsid w:val="0098072A"/>
    <w:rsid w:val="00980862"/>
    <w:rsid w:val="0098119C"/>
    <w:rsid w:val="009824D1"/>
    <w:rsid w:val="009826F9"/>
    <w:rsid w:val="00982761"/>
    <w:rsid w:val="009827A6"/>
    <w:rsid w:val="0098302E"/>
    <w:rsid w:val="009836B2"/>
    <w:rsid w:val="00983795"/>
    <w:rsid w:val="0098447F"/>
    <w:rsid w:val="00984C37"/>
    <w:rsid w:val="00984D3D"/>
    <w:rsid w:val="00986517"/>
    <w:rsid w:val="00986670"/>
    <w:rsid w:val="00986A59"/>
    <w:rsid w:val="00986D11"/>
    <w:rsid w:val="00987482"/>
    <w:rsid w:val="00990CC5"/>
    <w:rsid w:val="00990EC4"/>
    <w:rsid w:val="0099134B"/>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60F2"/>
    <w:rsid w:val="00996638"/>
    <w:rsid w:val="0099669D"/>
    <w:rsid w:val="00996B70"/>
    <w:rsid w:val="00996F7F"/>
    <w:rsid w:val="009977A3"/>
    <w:rsid w:val="009979C3"/>
    <w:rsid w:val="00997F58"/>
    <w:rsid w:val="009A0872"/>
    <w:rsid w:val="009A15B1"/>
    <w:rsid w:val="009A197C"/>
    <w:rsid w:val="009A3003"/>
    <w:rsid w:val="009A32E3"/>
    <w:rsid w:val="009A331C"/>
    <w:rsid w:val="009A349E"/>
    <w:rsid w:val="009A39DE"/>
    <w:rsid w:val="009A3A99"/>
    <w:rsid w:val="009A46FC"/>
    <w:rsid w:val="009A508D"/>
    <w:rsid w:val="009A5A5F"/>
    <w:rsid w:val="009A5DC2"/>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863"/>
    <w:rsid w:val="009C1A5E"/>
    <w:rsid w:val="009C295F"/>
    <w:rsid w:val="009C311C"/>
    <w:rsid w:val="009C3880"/>
    <w:rsid w:val="009C3A5B"/>
    <w:rsid w:val="009C3EED"/>
    <w:rsid w:val="009C4BF8"/>
    <w:rsid w:val="009C6239"/>
    <w:rsid w:val="009C6B4A"/>
    <w:rsid w:val="009C7008"/>
    <w:rsid w:val="009C76A5"/>
    <w:rsid w:val="009C7E7D"/>
    <w:rsid w:val="009D0D48"/>
    <w:rsid w:val="009D12BA"/>
    <w:rsid w:val="009D12F7"/>
    <w:rsid w:val="009D1A61"/>
    <w:rsid w:val="009D214B"/>
    <w:rsid w:val="009D23AF"/>
    <w:rsid w:val="009D2BBD"/>
    <w:rsid w:val="009D3C32"/>
    <w:rsid w:val="009D3E82"/>
    <w:rsid w:val="009D4365"/>
    <w:rsid w:val="009D4D68"/>
    <w:rsid w:val="009D4DD0"/>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B52"/>
    <w:rsid w:val="00A01B8F"/>
    <w:rsid w:val="00A01C54"/>
    <w:rsid w:val="00A0228A"/>
    <w:rsid w:val="00A023A1"/>
    <w:rsid w:val="00A02F7A"/>
    <w:rsid w:val="00A035D1"/>
    <w:rsid w:val="00A0394D"/>
    <w:rsid w:val="00A03C54"/>
    <w:rsid w:val="00A04657"/>
    <w:rsid w:val="00A0567A"/>
    <w:rsid w:val="00A05785"/>
    <w:rsid w:val="00A05AC2"/>
    <w:rsid w:val="00A06509"/>
    <w:rsid w:val="00A06A8F"/>
    <w:rsid w:val="00A07A1E"/>
    <w:rsid w:val="00A07C9C"/>
    <w:rsid w:val="00A1045B"/>
    <w:rsid w:val="00A10501"/>
    <w:rsid w:val="00A10EBC"/>
    <w:rsid w:val="00A120E9"/>
    <w:rsid w:val="00A12BD5"/>
    <w:rsid w:val="00A13C8E"/>
    <w:rsid w:val="00A14872"/>
    <w:rsid w:val="00A14AF7"/>
    <w:rsid w:val="00A1636F"/>
    <w:rsid w:val="00A1641F"/>
    <w:rsid w:val="00A1704A"/>
    <w:rsid w:val="00A17063"/>
    <w:rsid w:val="00A173DF"/>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6AC"/>
    <w:rsid w:val="00A44C67"/>
    <w:rsid w:val="00A44EE5"/>
    <w:rsid w:val="00A45184"/>
    <w:rsid w:val="00A45384"/>
    <w:rsid w:val="00A45D57"/>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980"/>
    <w:rsid w:val="00A54A40"/>
    <w:rsid w:val="00A54C8C"/>
    <w:rsid w:val="00A54CE5"/>
    <w:rsid w:val="00A55065"/>
    <w:rsid w:val="00A55309"/>
    <w:rsid w:val="00A55864"/>
    <w:rsid w:val="00A562F6"/>
    <w:rsid w:val="00A57679"/>
    <w:rsid w:val="00A610C0"/>
    <w:rsid w:val="00A6151E"/>
    <w:rsid w:val="00A619DE"/>
    <w:rsid w:val="00A62A10"/>
    <w:rsid w:val="00A62AE2"/>
    <w:rsid w:val="00A62E80"/>
    <w:rsid w:val="00A63D9E"/>
    <w:rsid w:val="00A64E93"/>
    <w:rsid w:val="00A6509D"/>
    <w:rsid w:val="00A6596E"/>
    <w:rsid w:val="00A65A3D"/>
    <w:rsid w:val="00A65F60"/>
    <w:rsid w:val="00A66EC4"/>
    <w:rsid w:val="00A67092"/>
    <w:rsid w:val="00A67757"/>
    <w:rsid w:val="00A70988"/>
    <w:rsid w:val="00A72A73"/>
    <w:rsid w:val="00A72ADE"/>
    <w:rsid w:val="00A72DBA"/>
    <w:rsid w:val="00A72EB0"/>
    <w:rsid w:val="00A72F2C"/>
    <w:rsid w:val="00A731AE"/>
    <w:rsid w:val="00A73692"/>
    <w:rsid w:val="00A739A8"/>
    <w:rsid w:val="00A73CCE"/>
    <w:rsid w:val="00A74149"/>
    <w:rsid w:val="00A749C4"/>
    <w:rsid w:val="00A75036"/>
    <w:rsid w:val="00A75094"/>
    <w:rsid w:val="00A75E3D"/>
    <w:rsid w:val="00A7610B"/>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62DF"/>
    <w:rsid w:val="00A86387"/>
    <w:rsid w:val="00A86A53"/>
    <w:rsid w:val="00A87735"/>
    <w:rsid w:val="00A922BB"/>
    <w:rsid w:val="00A9245C"/>
    <w:rsid w:val="00A925F1"/>
    <w:rsid w:val="00A92670"/>
    <w:rsid w:val="00A9277D"/>
    <w:rsid w:val="00A932B3"/>
    <w:rsid w:val="00A9390C"/>
    <w:rsid w:val="00A94556"/>
    <w:rsid w:val="00A94924"/>
    <w:rsid w:val="00A9523D"/>
    <w:rsid w:val="00A95525"/>
    <w:rsid w:val="00A95955"/>
    <w:rsid w:val="00A96B7D"/>
    <w:rsid w:val="00A96C9A"/>
    <w:rsid w:val="00AA0301"/>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6636"/>
    <w:rsid w:val="00AA6BE9"/>
    <w:rsid w:val="00AA6E73"/>
    <w:rsid w:val="00AA75DD"/>
    <w:rsid w:val="00AA7EC5"/>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5CA0"/>
    <w:rsid w:val="00AC5D7D"/>
    <w:rsid w:val="00AC6307"/>
    <w:rsid w:val="00AC6381"/>
    <w:rsid w:val="00AC6491"/>
    <w:rsid w:val="00AC67AA"/>
    <w:rsid w:val="00AC6986"/>
    <w:rsid w:val="00AC7EBF"/>
    <w:rsid w:val="00AD184F"/>
    <w:rsid w:val="00AD1B4B"/>
    <w:rsid w:val="00AD26A4"/>
    <w:rsid w:val="00AD327E"/>
    <w:rsid w:val="00AD331D"/>
    <w:rsid w:val="00AD356A"/>
    <w:rsid w:val="00AD36B6"/>
    <w:rsid w:val="00AD3C97"/>
    <w:rsid w:val="00AD47D8"/>
    <w:rsid w:val="00AD4850"/>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7392"/>
    <w:rsid w:val="00AE7F1A"/>
    <w:rsid w:val="00AF01C9"/>
    <w:rsid w:val="00AF02F3"/>
    <w:rsid w:val="00AF11CB"/>
    <w:rsid w:val="00AF1232"/>
    <w:rsid w:val="00AF1D0C"/>
    <w:rsid w:val="00AF2590"/>
    <w:rsid w:val="00AF261D"/>
    <w:rsid w:val="00AF28E5"/>
    <w:rsid w:val="00AF4611"/>
    <w:rsid w:val="00AF5335"/>
    <w:rsid w:val="00AF5449"/>
    <w:rsid w:val="00AF5933"/>
    <w:rsid w:val="00AF5AE7"/>
    <w:rsid w:val="00AF6C43"/>
    <w:rsid w:val="00AF6E6B"/>
    <w:rsid w:val="00AF759A"/>
    <w:rsid w:val="00B0087A"/>
    <w:rsid w:val="00B009DB"/>
    <w:rsid w:val="00B00AED"/>
    <w:rsid w:val="00B00C20"/>
    <w:rsid w:val="00B01164"/>
    <w:rsid w:val="00B019F9"/>
    <w:rsid w:val="00B03097"/>
    <w:rsid w:val="00B036A8"/>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34C2"/>
    <w:rsid w:val="00B23A38"/>
    <w:rsid w:val="00B23B7D"/>
    <w:rsid w:val="00B23D4C"/>
    <w:rsid w:val="00B242DC"/>
    <w:rsid w:val="00B242E1"/>
    <w:rsid w:val="00B24AC9"/>
    <w:rsid w:val="00B24B33"/>
    <w:rsid w:val="00B257E4"/>
    <w:rsid w:val="00B25B39"/>
    <w:rsid w:val="00B25D7D"/>
    <w:rsid w:val="00B25F51"/>
    <w:rsid w:val="00B267C4"/>
    <w:rsid w:val="00B26ACE"/>
    <w:rsid w:val="00B26F9B"/>
    <w:rsid w:val="00B27123"/>
    <w:rsid w:val="00B273A4"/>
    <w:rsid w:val="00B276E3"/>
    <w:rsid w:val="00B27C81"/>
    <w:rsid w:val="00B27D9F"/>
    <w:rsid w:val="00B27EAA"/>
    <w:rsid w:val="00B30EA3"/>
    <w:rsid w:val="00B31163"/>
    <w:rsid w:val="00B31858"/>
    <w:rsid w:val="00B31B2F"/>
    <w:rsid w:val="00B325AF"/>
    <w:rsid w:val="00B326E9"/>
    <w:rsid w:val="00B327C7"/>
    <w:rsid w:val="00B32A26"/>
    <w:rsid w:val="00B32A6B"/>
    <w:rsid w:val="00B33F2C"/>
    <w:rsid w:val="00B349BD"/>
    <w:rsid w:val="00B34C73"/>
    <w:rsid w:val="00B357BB"/>
    <w:rsid w:val="00B3633F"/>
    <w:rsid w:val="00B36755"/>
    <w:rsid w:val="00B36B22"/>
    <w:rsid w:val="00B40A5E"/>
    <w:rsid w:val="00B4151B"/>
    <w:rsid w:val="00B41B4E"/>
    <w:rsid w:val="00B42297"/>
    <w:rsid w:val="00B4280F"/>
    <w:rsid w:val="00B42C33"/>
    <w:rsid w:val="00B43DDB"/>
    <w:rsid w:val="00B44B30"/>
    <w:rsid w:val="00B44BD0"/>
    <w:rsid w:val="00B44C12"/>
    <w:rsid w:val="00B457F5"/>
    <w:rsid w:val="00B45A6A"/>
    <w:rsid w:val="00B4648D"/>
    <w:rsid w:val="00B477F2"/>
    <w:rsid w:val="00B478A1"/>
    <w:rsid w:val="00B47F47"/>
    <w:rsid w:val="00B5020C"/>
    <w:rsid w:val="00B507C4"/>
    <w:rsid w:val="00B50883"/>
    <w:rsid w:val="00B50BFF"/>
    <w:rsid w:val="00B50CBA"/>
    <w:rsid w:val="00B51435"/>
    <w:rsid w:val="00B51C73"/>
    <w:rsid w:val="00B51E15"/>
    <w:rsid w:val="00B52E5E"/>
    <w:rsid w:val="00B538B1"/>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44D"/>
    <w:rsid w:val="00B65959"/>
    <w:rsid w:val="00B66725"/>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5F0C"/>
    <w:rsid w:val="00B7698B"/>
    <w:rsid w:val="00B771AA"/>
    <w:rsid w:val="00B7767A"/>
    <w:rsid w:val="00B77AC1"/>
    <w:rsid w:val="00B80492"/>
    <w:rsid w:val="00B80B34"/>
    <w:rsid w:val="00B80BFF"/>
    <w:rsid w:val="00B80FD6"/>
    <w:rsid w:val="00B81FD5"/>
    <w:rsid w:val="00B825E8"/>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560"/>
    <w:rsid w:val="00B92B5D"/>
    <w:rsid w:val="00B93789"/>
    <w:rsid w:val="00B94F1D"/>
    <w:rsid w:val="00B94F64"/>
    <w:rsid w:val="00B956F4"/>
    <w:rsid w:val="00B95B27"/>
    <w:rsid w:val="00B965FD"/>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4236"/>
    <w:rsid w:val="00BA4D70"/>
    <w:rsid w:val="00BA5204"/>
    <w:rsid w:val="00BA5CF6"/>
    <w:rsid w:val="00BA76F0"/>
    <w:rsid w:val="00BA7C81"/>
    <w:rsid w:val="00BB01CE"/>
    <w:rsid w:val="00BB0B39"/>
    <w:rsid w:val="00BB1BDA"/>
    <w:rsid w:val="00BB1C29"/>
    <w:rsid w:val="00BB2516"/>
    <w:rsid w:val="00BB4621"/>
    <w:rsid w:val="00BB477C"/>
    <w:rsid w:val="00BB4810"/>
    <w:rsid w:val="00BB4835"/>
    <w:rsid w:val="00BB4AD5"/>
    <w:rsid w:val="00BB4D47"/>
    <w:rsid w:val="00BB4E28"/>
    <w:rsid w:val="00BB52DE"/>
    <w:rsid w:val="00BB5FFC"/>
    <w:rsid w:val="00BB6F96"/>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72F"/>
    <w:rsid w:val="00BD2B65"/>
    <w:rsid w:val="00BD2BE4"/>
    <w:rsid w:val="00BD3B10"/>
    <w:rsid w:val="00BD4599"/>
    <w:rsid w:val="00BD4B54"/>
    <w:rsid w:val="00BD4F18"/>
    <w:rsid w:val="00BD5505"/>
    <w:rsid w:val="00BD5B60"/>
    <w:rsid w:val="00BD5D95"/>
    <w:rsid w:val="00BD617F"/>
    <w:rsid w:val="00BD64C0"/>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2443"/>
    <w:rsid w:val="00BF26AB"/>
    <w:rsid w:val="00BF2D8E"/>
    <w:rsid w:val="00BF4ADA"/>
    <w:rsid w:val="00BF508F"/>
    <w:rsid w:val="00BF5184"/>
    <w:rsid w:val="00BF52BC"/>
    <w:rsid w:val="00BF5350"/>
    <w:rsid w:val="00BF55AD"/>
    <w:rsid w:val="00BF5A0B"/>
    <w:rsid w:val="00BF5A8E"/>
    <w:rsid w:val="00BF5C0D"/>
    <w:rsid w:val="00BF622B"/>
    <w:rsid w:val="00BF65E7"/>
    <w:rsid w:val="00BF6FAC"/>
    <w:rsid w:val="00C007EB"/>
    <w:rsid w:val="00C00C0C"/>
    <w:rsid w:val="00C00CBF"/>
    <w:rsid w:val="00C01CC9"/>
    <w:rsid w:val="00C0268A"/>
    <w:rsid w:val="00C02BD2"/>
    <w:rsid w:val="00C02C2E"/>
    <w:rsid w:val="00C0364D"/>
    <w:rsid w:val="00C056F6"/>
    <w:rsid w:val="00C05CA8"/>
    <w:rsid w:val="00C060B9"/>
    <w:rsid w:val="00C066AF"/>
    <w:rsid w:val="00C06B19"/>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7507"/>
    <w:rsid w:val="00C17582"/>
    <w:rsid w:val="00C17B56"/>
    <w:rsid w:val="00C2011C"/>
    <w:rsid w:val="00C207BD"/>
    <w:rsid w:val="00C2081A"/>
    <w:rsid w:val="00C210A5"/>
    <w:rsid w:val="00C21886"/>
    <w:rsid w:val="00C219A2"/>
    <w:rsid w:val="00C21BB2"/>
    <w:rsid w:val="00C21D70"/>
    <w:rsid w:val="00C22004"/>
    <w:rsid w:val="00C22491"/>
    <w:rsid w:val="00C22A5E"/>
    <w:rsid w:val="00C22D96"/>
    <w:rsid w:val="00C22DC2"/>
    <w:rsid w:val="00C233BB"/>
    <w:rsid w:val="00C234C8"/>
    <w:rsid w:val="00C23B68"/>
    <w:rsid w:val="00C23E38"/>
    <w:rsid w:val="00C246A1"/>
    <w:rsid w:val="00C249B7"/>
    <w:rsid w:val="00C24D28"/>
    <w:rsid w:val="00C253E1"/>
    <w:rsid w:val="00C25A4B"/>
    <w:rsid w:val="00C268EE"/>
    <w:rsid w:val="00C27299"/>
    <w:rsid w:val="00C276FE"/>
    <w:rsid w:val="00C27729"/>
    <w:rsid w:val="00C302D1"/>
    <w:rsid w:val="00C305B2"/>
    <w:rsid w:val="00C3135E"/>
    <w:rsid w:val="00C31589"/>
    <w:rsid w:val="00C32A4A"/>
    <w:rsid w:val="00C33970"/>
    <w:rsid w:val="00C33EE1"/>
    <w:rsid w:val="00C341AC"/>
    <w:rsid w:val="00C345DA"/>
    <w:rsid w:val="00C34A35"/>
    <w:rsid w:val="00C34F82"/>
    <w:rsid w:val="00C357D0"/>
    <w:rsid w:val="00C366B4"/>
    <w:rsid w:val="00C366E1"/>
    <w:rsid w:val="00C36B98"/>
    <w:rsid w:val="00C37312"/>
    <w:rsid w:val="00C378A5"/>
    <w:rsid w:val="00C37DEC"/>
    <w:rsid w:val="00C40085"/>
    <w:rsid w:val="00C40728"/>
    <w:rsid w:val="00C415F8"/>
    <w:rsid w:val="00C4171A"/>
    <w:rsid w:val="00C41B59"/>
    <w:rsid w:val="00C422F5"/>
    <w:rsid w:val="00C42555"/>
    <w:rsid w:val="00C425D0"/>
    <w:rsid w:val="00C433CC"/>
    <w:rsid w:val="00C43624"/>
    <w:rsid w:val="00C43F07"/>
    <w:rsid w:val="00C44C3D"/>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14D3"/>
    <w:rsid w:val="00C6152E"/>
    <w:rsid w:val="00C61729"/>
    <w:rsid w:val="00C61767"/>
    <w:rsid w:val="00C61C35"/>
    <w:rsid w:val="00C620FD"/>
    <w:rsid w:val="00C623A7"/>
    <w:rsid w:val="00C623E3"/>
    <w:rsid w:val="00C62894"/>
    <w:rsid w:val="00C6355F"/>
    <w:rsid w:val="00C63800"/>
    <w:rsid w:val="00C63C74"/>
    <w:rsid w:val="00C6468F"/>
    <w:rsid w:val="00C65043"/>
    <w:rsid w:val="00C6576F"/>
    <w:rsid w:val="00C65F50"/>
    <w:rsid w:val="00C66631"/>
    <w:rsid w:val="00C66F0C"/>
    <w:rsid w:val="00C675FD"/>
    <w:rsid w:val="00C67644"/>
    <w:rsid w:val="00C676B3"/>
    <w:rsid w:val="00C679DB"/>
    <w:rsid w:val="00C67A2C"/>
    <w:rsid w:val="00C70EDD"/>
    <w:rsid w:val="00C71041"/>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FBF"/>
    <w:rsid w:val="00C76131"/>
    <w:rsid w:val="00C762F0"/>
    <w:rsid w:val="00C76825"/>
    <w:rsid w:val="00C76D28"/>
    <w:rsid w:val="00C77334"/>
    <w:rsid w:val="00C802C1"/>
    <w:rsid w:val="00C80CF6"/>
    <w:rsid w:val="00C815C1"/>
    <w:rsid w:val="00C818A7"/>
    <w:rsid w:val="00C8274A"/>
    <w:rsid w:val="00C82CA2"/>
    <w:rsid w:val="00C84181"/>
    <w:rsid w:val="00C84C95"/>
    <w:rsid w:val="00C84EE6"/>
    <w:rsid w:val="00C853B3"/>
    <w:rsid w:val="00C85836"/>
    <w:rsid w:val="00C85A30"/>
    <w:rsid w:val="00C85D4A"/>
    <w:rsid w:val="00C85DDA"/>
    <w:rsid w:val="00C86489"/>
    <w:rsid w:val="00C87625"/>
    <w:rsid w:val="00C9003B"/>
    <w:rsid w:val="00C90114"/>
    <w:rsid w:val="00C9012A"/>
    <w:rsid w:val="00C90248"/>
    <w:rsid w:val="00C912B3"/>
    <w:rsid w:val="00C9148B"/>
    <w:rsid w:val="00C922D7"/>
    <w:rsid w:val="00C92906"/>
    <w:rsid w:val="00C929CE"/>
    <w:rsid w:val="00C940F3"/>
    <w:rsid w:val="00C9476C"/>
    <w:rsid w:val="00C948AC"/>
    <w:rsid w:val="00C949DB"/>
    <w:rsid w:val="00C94EC8"/>
    <w:rsid w:val="00C94FCC"/>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2314"/>
    <w:rsid w:val="00CA2DA0"/>
    <w:rsid w:val="00CA303C"/>
    <w:rsid w:val="00CA346F"/>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51F5"/>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D17"/>
    <w:rsid w:val="00CC3EA5"/>
    <w:rsid w:val="00CC3F39"/>
    <w:rsid w:val="00CC4607"/>
    <w:rsid w:val="00CC48CB"/>
    <w:rsid w:val="00CC4C5C"/>
    <w:rsid w:val="00CC50CE"/>
    <w:rsid w:val="00CC5A8B"/>
    <w:rsid w:val="00CC5E6C"/>
    <w:rsid w:val="00CC631E"/>
    <w:rsid w:val="00CC65B3"/>
    <w:rsid w:val="00CC69AF"/>
    <w:rsid w:val="00CC6C03"/>
    <w:rsid w:val="00CC6C97"/>
    <w:rsid w:val="00CC6EAC"/>
    <w:rsid w:val="00CC7C6F"/>
    <w:rsid w:val="00CD005C"/>
    <w:rsid w:val="00CD1DEF"/>
    <w:rsid w:val="00CD2559"/>
    <w:rsid w:val="00CD29C6"/>
    <w:rsid w:val="00CD2C1C"/>
    <w:rsid w:val="00CD2E86"/>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38D9"/>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3A"/>
    <w:rsid w:val="00CF3281"/>
    <w:rsid w:val="00CF3994"/>
    <w:rsid w:val="00CF4708"/>
    <w:rsid w:val="00CF4C65"/>
    <w:rsid w:val="00CF51AC"/>
    <w:rsid w:val="00CF586A"/>
    <w:rsid w:val="00CF6F5E"/>
    <w:rsid w:val="00CF7298"/>
    <w:rsid w:val="00CF78F6"/>
    <w:rsid w:val="00D000BC"/>
    <w:rsid w:val="00D001DC"/>
    <w:rsid w:val="00D00758"/>
    <w:rsid w:val="00D01137"/>
    <w:rsid w:val="00D013DA"/>
    <w:rsid w:val="00D02F1C"/>
    <w:rsid w:val="00D035FD"/>
    <w:rsid w:val="00D03A3B"/>
    <w:rsid w:val="00D042A3"/>
    <w:rsid w:val="00D0479B"/>
    <w:rsid w:val="00D048F2"/>
    <w:rsid w:val="00D04E81"/>
    <w:rsid w:val="00D050DB"/>
    <w:rsid w:val="00D052EA"/>
    <w:rsid w:val="00D0569A"/>
    <w:rsid w:val="00D06F0C"/>
    <w:rsid w:val="00D07E6A"/>
    <w:rsid w:val="00D10533"/>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B75"/>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895"/>
    <w:rsid w:val="00D55164"/>
    <w:rsid w:val="00D55AE0"/>
    <w:rsid w:val="00D55E1C"/>
    <w:rsid w:val="00D568AD"/>
    <w:rsid w:val="00D56A3A"/>
    <w:rsid w:val="00D56DA7"/>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77E00"/>
    <w:rsid w:val="00D80550"/>
    <w:rsid w:val="00D81263"/>
    <w:rsid w:val="00D81264"/>
    <w:rsid w:val="00D81E40"/>
    <w:rsid w:val="00D81F64"/>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C19"/>
    <w:rsid w:val="00D90E5A"/>
    <w:rsid w:val="00D91C39"/>
    <w:rsid w:val="00D9231D"/>
    <w:rsid w:val="00D92DBA"/>
    <w:rsid w:val="00D933B1"/>
    <w:rsid w:val="00D94152"/>
    <w:rsid w:val="00D94231"/>
    <w:rsid w:val="00D96BBA"/>
    <w:rsid w:val="00D9712B"/>
    <w:rsid w:val="00D974CC"/>
    <w:rsid w:val="00D97636"/>
    <w:rsid w:val="00D97790"/>
    <w:rsid w:val="00D97BB4"/>
    <w:rsid w:val="00D97C7A"/>
    <w:rsid w:val="00D97F72"/>
    <w:rsid w:val="00DA0AC6"/>
    <w:rsid w:val="00DA0B84"/>
    <w:rsid w:val="00DA12F2"/>
    <w:rsid w:val="00DA1833"/>
    <w:rsid w:val="00DA26E2"/>
    <w:rsid w:val="00DA273B"/>
    <w:rsid w:val="00DA2A0C"/>
    <w:rsid w:val="00DA2BDD"/>
    <w:rsid w:val="00DA2C11"/>
    <w:rsid w:val="00DA2D72"/>
    <w:rsid w:val="00DA357B"/>
    <w:rsid w:val="00DA49DB"/>
    <w:rsid w:val="00DA49EF"/>
    <w:rsid w:val="00DA4C03"/>
    <w:rsid w:val="00DA5D12"/>
    <w:rsid w:val="00DA7A89"/>
    <w:rsid w:val="00DB0E12"/>
    <w:rsid w:val="00DB0EDD"/>
    <w:rsid w:val="00DB2039"/>
    <w:rsid w:val="00DB2858"/>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C003C"/>
    <w:rsid w:val="00DC01F0"/>
    <w:rsid w:val="00DC0C15"/>
    <w:rsid w:val="00DC0D25"/>
    <w:rsid w:val="00DC12E1"/>
    <w:rsid w:val="00DC2087"/>
    <w:rsid w:val="00DC218B"/>
    <w:rsid w:val="00DC2A19"/>
    <w:rsid w:val="00DC2AFE"/>
    <w:rsid w:val="00DC2C99"/>
    <w:rsid w:val="00DC2DA0"/>
    <w:rsid w:val="00DC3577"/>
    <w:rsid w:val="00DC3889"/>
    <w:rsid w:val="00DC3C93"/>
    <w:rsid w:val="00DC541A"/>
    <w:rsid w:val="00DC56EA"/>
    <w:rsid w:val="00DC58C7"/>
    <w:rsid w:val="00DC5DC9"/>
    <w:rsid w:val="00DC63D4"/>
    <w:rsid w:val="00DC6EC3"/>
    <w:rsid w:val="00DC7089"/>
    <w:rsid w:val="00DC70ED"/>
    <w:rsid w:val="00DC75AA"/>
    <w:rsid w:val="00DC75BC"/>
    <w:rsid w:val="00DC7906"/>
    <w:rsid w:val="00DD023D"/>
    <w:rsid w:val="00DD07D6"/>
    <w:rsid w:val="00DD0BC6"/>
    <w:rsid w:val="00DD1177"/>
    <w:rsid w:val="00DD1968"/>
    <w:rsid w:val="00DD20F9"/>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F10"/>
    <w:rsid w:val="00DE7490"/>
    <w:rsid w:val="00DF06DC"/>
    <w:rsid w:val="00DF0D35"/>
    <w:rsid w:val="00DF1566"/>
    <w:rsid w:val="00DF1AED"/>
    <w:rsid w:val="00DF1F10"/>
    <w:rsid w:val="00DF2619"/>
    <w:rsid w:val="00DF38A8"/>
    <w:rsid w:val="00DF3B51"/>
    <w:rsid w:val="00DF3CE6"/>
    <w:rsid w:val="00DF3E12"/>
    <w:rsid w:val="00DF4001"/>
    <w:rsid w:val="00DF44B8"/>
    <w:rsid w:val="00DF459A"/>
    <w:rsid w:val="00DF5237"/>
    <w:rsid w:val="00DF52AE"/>
    <w:rsid w:val="00DF59FA"/>
    <w:rsid w:val="00DF5A67"/>
    <w:rsid w:val="00DF618D"/>
    <w:rsid w:val="00DF6871"/>
    <w:rsid w:val="00DF69E5"/>
    <w:rsid w:val="00DF6A51"/>
    <w:rsid w:val="00DF6DA6"/>
    <w:rsid w:val="00DF6EEE"/>
    <w:rsid w:val="00DF7869"/>
    <w:rsid w:val="00E0004A"/>
    <w:rsid w:val="00E002AC"/>
    <w:rsid w:val="00E0042E"/>
    <w:rsid w:val="00E010D1"/>
    <w:rsid w:val="00E010F1"/>
    <w:rsid w:val="00E01283"/>
    <w:rsid w:val="00E012F9"/>
    <w:rsid w:val="00E0170F"/>
    <w:rsid w:val="00E01955"/>
    <w:rsid w:val="00E01C72"/>
    <w:rsid w:val="00E01C7A"/>
    <w:rsid w:val="00E01D35"/>
    <w:rsid w:val="00E021D4"/>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1588"/>
    <w:rsid w:val="00E11C49"/>
    <w:rsid w:val="00E1223D"/>
    <w:rsid w:val="00E12455"/>
    <w:rsid w:val="00E128C1"/>
    <w:rsid w:val="00E13B8A"/>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C03"/>
    <w:rsid w:val="00E240B8"/>
    <w:rsid w:val="00E247E6"/>
    <w:rsid w:val="00E24907"/>
    <w:rsid w:val="00E24D26"/>
    <w:rsid w:val="00E24F51"/>
    <w:rsid w:val="00E26044"/>
    <w:rsid w:val="00E262C6"/>
    <w:rsid w:val="00E26F50"/>
    <w:rsid w:val="00E270AC"/>
    <w:rsid w:val="00E273C9"/>
    <w:rsid w:val="00E30703"/>
    <w:rsid w:val="00E307FF"/>
    <w:rsid w:val="00E310A8"/>
    <w:rsid w:val="00E31FAC"/>
    <w:rsid w:val="00E32746"/>
    <w:rsid w:val="00E32983"/>
    <w:rsid w:val="00E32B61"/>
    <w:rsid w:val="00E330E5"/>
    <w:rsid w:val="00E33DFB"/>
    <w:rsid w:val="00E34B9A"/>
    <w:rsid w:val="00E351C7"/>
    <w:rsid w:val="00E36438"/>
    <w:rsid w:val="00E37396"/>
    <w:rsid w:val="00E37B7B"/>
    <w:rsid w:val="00E4034A"/>
    <w:rsid w:val="00E4087D"/>
    <w:rsid w:val="00E40FFC"/>
    <w:rsid w:val="00E417FF"/>
    <w:rsid w:val="00E428EB"/>
    <w:rsid w:val="00E42AD8"/>
    <w:rsid w:val="00E42DD5"/>
    <w:rsid w:val="00E43022"/>
    <w:rsid w:val="00E43861"/>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50C"/>
    <w:rsid w:val="00E61AF3"/>
    <w:rsid w:val="00E62041"/>
    <w:rsid w:val="00E62B43"/>
    <w:rsid w:val="00E63568"/>
    <w:rsid w:val="00E649AA"/>
    <w:rsid w:val="00E64AD7"/>
    <w:rsid w:val="00E64C3D"/>
    <w:rsid w:val="00E652AA"/>
    <w:rsid w:val="00E65A47"/>
    <w:rsid w:val="00E65D5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787"/>
    <w:rsid w:val="00E80900"/>
    <w:rsid w:val="00E8128E"/>
    <w:rsid w:val="00E81517"/>
    <w:rsid w:val="00E8160C"/>
    <w:rsid w:val="00E81AEE"/>
    <w:rsid w:val="00E82B46"/>
    <w:rsid w:val="00E84B04"/>
    <w:rsid w:val="00E85720"/>
    <w:rsid w:val="00E86606"/>
    <w:rsid w:val="00E86D29"/>
    <w:rsid w:val="00E8727E"/>
    <w:rsid w:val="00E876E4"/>
    <w:rsid w:val="00E87B33"/>
    <w:rsid w:val="00E904FD"/>
    <w:rsid w:val="00E90909"/>
    <w:rsid w:val="00E909C7"/>
    <w:rsid w:val="00E90B4A"/>
    <w:rsid w:val="00E90C8C"/>
    <w:rsid w:val="00E91D6D"/>
    <w:rsid w:val="00E92A4D"/>
    <w:rsid w:val="00E93298"/>
    <w:rsid w:val="00E93C27"/>
    <w:rsid w:val="00E9408F"/>
    <w:rsid w:val="00E94475"/>
    <w:rsid w:val="00E94990"/>
    <w:rsid w:val="00E94C1F"/>
    <w:rsid w:val="00E95145"/>
    <w:rsid w:val="00E95B2D"/>
    <w:rsid w:val="00E965B8"/>
    <w:rsid w:val="00E96D7B"/>
    <w:rsid w:val="00E974DE"/>
    <w:rsid w:val="00E97F33"/>
    <w:rsid w:val="00EA0884"/>
    <w:rsid w:val="00EA0EC3"/>
    <w:rsid w:val="00EA125D"/>
    <w:rsid w:val="00EA155C"/>
    <w:rsid w:val="00EA1B2D"/>
    <w:rsid w:val="00EA1F9B"/>
    <w:rsid w:val="00EA204C"/>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B04B2"/>
    <w:rsid w:val="00EB06F2"/>
    <w:rsid w:val="00EB083C"/>
    <w:rsid w:val="00EB0C5C"/>
    <w:rsid w:val="00EB0CDC"/>
    <w:rsid w:val="00EB0DF0"/>
    <w:rsid w:val="00EB2700"/>
    <w:rsid w:val="00EB28CC"/>
    <w:rsid w:val="00EB30D9"/>
    <w:rsid w:val="00EB3330"/>
    <w:rsid w:val="00EB3A96"/>
    <w:rsid w:val="00EB3B4A"/>
    <w:rsid w:val="00EB3D0F"/>
    <w:rsid w:val="00EB408E"/>
    <w:rsid w:val="00EB4AF7"/>
    <w:rsid w:val="00EB536F"/>
    <w:rsid w:val="00EB569D"/>
    <w:rsid w:val="00EB5D78"/>
    <w:rsid w:val="00EB7B8B"/>
    <w:rsid w:val="00EC0477"/>
    <w:rsid w:val="00EC07DE"/>
    <w:rsid w:val="00EC0A71"/>
    <w:rsid w:val="00EC0B7D"/>
    <w:rsid w:val="00EC0FB8"/>
    <w:rsid w:val="00EC104A"/>
    <w:rsid w:val="00EC234E"/>
    <w:rsid w:val="00EC2487"/>
    <w:rsid w:val="00EC2DC4"/>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8C"/>
    <w:rsid w:val="00ED39CF"/>
    <w:rsid w:val="00ED3AEC"/>
    <w:rsid w:val="00ED3EC9"/>
    <w:rsid w:val="00ED473E"/>
    <w:rsid w:val="00ED4FCB"/>
    <w:rsid w:val="00ED56A6"/>
    <w:rsid w:val="00ED5D8C"/>
    <w:rsid w:val="00ED5DCD"/>
    <w:rsid w:val="00ED675E"/>
    <w:rsid w:val="00ED6A07"/>
    <w:rsid w:val="00ED6E4F"/>
    <w:rsid w:val="00ED74F7"/>
    <w:rsid w:val="00ED7CC2"/>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746"/>
    <w:rsid w:val="00EF1DFC"/>
    <w:rsid w:val="00EF1E3C"/>
    <w:rsid w:val="00EF1F57"/>
    <w:rsid w:val="00EF202F"/>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1CC"/>
    <w:rsid w:val="00F46468"/>
    <w:rsid w:val="00F46614"/>
    <w:rsid w:val="00F46A64"/>
    <w:rsid w:val="00F476D3"/>
    <w:rsid w:val="00F47877"/>
    <w:rsid w:val="00F50344"/>
    <w:rsid w:val="00F5096C"/>
    <w:rsid w:val="00F509C1"/>
    <w:rsid w:val="00F50AF8"/>
    <w:rsid w:val="00F50FC5"/>
    <w:rsid w:val="00F5176A"/>
    <w:rsid w:val="00F51ABB"/>
    <w:rsid w:val="00F5216E"/>
    <w:rsid w:val="00F53BD2"/>
    <w:rsid w:val="00F53CC2"/>
    <w:rsid w:val="00F540A2"/>
    <w:rsid w:val="00F54121"/>
    <w:rsid w:val="00F54AB0"/>
    <w:rsid w:val="00F54B12"/>
    <w:rsid w:val="00F54B4A"/>
    <w:rsid w:val="00F55856"/>
    <w:rsid w:val="00F55E9C"/>
    <w:rsid w:val="00F56D29"/>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436"/>
    <w:rsid w:val="00F734A5"/>
    <w:rsid w:val="00F7478F"/>
    <w:rsid w:val="00F74D89"/>
    <w:rsid w:val="00F7592C"/>
    <w:rsid w:val="00F762CB"/>
    <w:rsid w:val="00F762EB"/>
    <w:rsid w:val="00F76557"/>
    <w:rsid w:val="00F8206E"/>
    <w:rsid w:val="00F8304E"/>
    <w:rsid w:val="00F838F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EA3"/>
    <w:rsid w:val="00F91004"/>
    <w:rsid w:val="00F916BE"/>
    <w:rsid w:val="00F928C8"/>
    <w:rsid w:val="00F92A21"/>
    <w:rsid w:val="00F92C94"/>
    <w:rsid w:val="00F93F5B"/>
    <w:rsid w:val="00F948FD"/>
    <w:rsid w:val="00F94D9A"/>
    <w:rsid w:val="00F94F98"/>
    <w:rsid w:val="00F95FDD"/>
    <w:rsid w:val="00F96C6A"/>
    <w:rsid w:val="00F96C7B"/>
    <w:rsid w:val="00F96F9F"/>
    <w:rsid w:val="00F977D5"/>
    <w:rsid w:val="00FA0601"/>
    <w:rsid w:val="00FA08BF"/>
    <w:rsid w:val="00FA145A"/>
    <w:rsid w:val="00FA16F1"/>
    <w:rsid w:val="00FA1C5C"/>
    <w:rsid w:val="00FA2788"/>
    <w:rsid w:val="00FA396D"/>
    <w:rsid w:val="00FA3B9B"/>
    <w:rsid w:val="00FA4964"/>
    <w:rsid w:val="00FA4CD8"/>
    <w:rsid w:val="00FA5B36"/>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BD2"/>
    <w:rsid w:val="00FC6D66"/>
    <w:rsid w:val="00FC736F"/>
    <w:rsid w:val="00FD001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E06FC"/>
    <w:rsid w:val="00FE0BC3"/>
    <w:rsid w:val="00FE0DFD"/>
    <w:rsid w:val="00FE1308"/>
    <w:rsid w:val="00FE244A"/>
    <w:rsid w:val="00FE292C"/>
    <w:rsid w:val="00FE2C98"/>
    <w:rsid w:val="00FE3086"/>
    <w:rsid w:val="00FE370D"/>
    <w:rsid w:val="00FE4453"/>
    <w:rsid w:val="00FE449C"/>
    <w:rsid w:val="00FE5B25"/>
    <w:rsid w:val="00FE5DF4"/>
    <w:rsid w:val="00FE6076"/>
    <w:rsid w:val="00FE6421"/>
    <w:rsid w:val="00FE6BAF"/>
    <w:rsid w:val="00FE7C7B"/>
    <w:rsid w:val="00FF0899"/>
    <w:rsid w:val="00FF13A6"/>
    <w:rsid w:val="00FF15FF"/>
    <w:rsid w:val="00FF2409"/>
    <w:rsid w:val="00FF2D3A"/>
    <w:rsid w:val="00FF322F"/>
    <w:rsid w:val="00FF3605"/>
    <w:rsid w:val="00FF37D5"/>
    <w:rsid w:val="00FF57AA"/>
    <w:rsid w:val="00FF5FD5"/>
    <w:rsid w:val="00FF7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14532D"/>
  <w15:docId w15:val="{7EA0574E-ACD9-4097-BF95-B739CBA6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7"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uiPriority w:val="99"/>
    <w:qFormat/>
    <w:rsid w:val="00A42AFE"/>
    <w:rPr>
      <w:b/>
      <w:bCs/>
    </w:rPr>
  </w:style>
  <w:style w:type="paragraph" w:styleId="23">
    <w:name w:val="Body Text Indent 2"/>
    <w:aliases w:val="Основной текст с отступом 2 Знак Знак Знак,Основной текст с отступом 2 Знак Знак,Знак2,Знак4"/>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67"/>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uiPriority w:val="99"/>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rsid w:val="000C33CF"/>
    <w:rPr>
      <w:sz w:val="24"/>
      <w:szCs w:val="24"/>
    </w:rPr>
  </w:style>
  <w:style w:type="character" w:customStyle="1" w:styleId="22">
    <w:name w:val="Основной текст 2 Знак"/>
    <w:link w:val="21"/>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uiPriority w:val="67"/>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uiPriority w:val="9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uiPriority w:val="67"/>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uiPriority w:val="9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uiPriority w:val="99"/>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67"/>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uiPriority w:val="99"/>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1"/>
    <w:uiPriority w:val="67"/>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uiPriority w:val="99"/>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uiPriority w:val="67"/>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67"/>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uiPriority w:val="67"/>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rsid w:val="00381D9B"/>
    <w:rPr>
      <w:rFonts w:ascii="Tahoma" w:eastAsia="SimSun" w:hAnsi="Tahoma" w:cs="Tahoma"/>
      <w:sz w:val="16"/>
      <w:szCs w:val="16"/>
      <w:lang w:eastAsia="ar-SA"/>
    </w:rPr>
  </w:style>
  <w:style w:type="character" w:customStyle="1" w:styleId="1fff3">
    <w:name w:val="Заголовок №1_"/>
    <w:link w:val="1fff4"/>
    <w:uiPriority w:val="99"/>
    <w:locked/>
    <w:rsid w:val="00BB4621"/>
    <w:rPr>
      <w:sz w:val="28"/>
      <w:szCs w:val="28"/>
      <w:shd w:val="clear" w:color="auto" w:fill="FFFFFF"/>
    </w:rPr>
  </w:style>
  <w:style w:type="paragraph" w:customStyle="1" w:styleId="1fff4">
    <w:name w:val="Заголовок №1"/>
    <w:basedOn w:val="a1"/>
    <w:link w:val="1fff3"/>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7">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6"/>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semiHidden/>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uiPriority w:val="99"/>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1"/>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1"/>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7DF0A9FA90F00C923DB58F0D70CC3A05C67248C9F97EAC7B3E8343ADE681BF12255293B00C36Z3I0H" TargetMode="External"/><Relationship Id="rId21" Type="http://schemas.openxmlformats.org/officeDocument/2006/relationships/hyperlink" Target="https://evenkya.gosuslugi.ru" TargetMode="External"/><Relationship Id="rId42" Type="http://schemas.openxmlformats.org/officeDocument/2006/relationships/hyperlink" Target="consultantplus://offline/ref=C67DF0A9FA90F00C923DB58F0D70CC3A05C67248C9F97EAC7B3E8343ADE681BF12255293B00C36Z3I0H" TargetMode="External"/><Relationship Id="rId47" Type="http://schemas.openxmlformats.org/officeDocument/2006/relationships/hyperlink" Target="consultantplus://offline/ref=C67DF0A9FA90F00C923DB58F0D70CC3A05C67248C9F97EAC7B3E8343ADE681BF12255293B00C36Z3I0H" TargetMode="External"/><Relationship Id="rId63" Type="http://schemas.openxmlformats.org/officeDocument/2006/relationships/hyperlink" Target="consultantplus://offline/ref=C67DF0A9FA90F00C923DB58F0D70CC3A05C67248C9F97EAC7B3E8343ADE681BF12255293B00C36Z3I0H" TargetMode="External"/><Relationship Id="rId68" Type="http://schemas.openxmlformats.org/officeDocument/2006/relationships/hyperlink" Target="consultantplus://offline/ref=C67DF0A9FA90F00C923DB58F0D70CC3A05C67248C9F97EAC7B3E8343ADE681BF12255293B00C36Z3I0H" TargetMode="External"/><Relationship Id="rId2" Type="http://schemas.openxmlformats.org/officeDocument/2006/relationships/numbering" Target="numbering.xml"/><Relationship Id="rId16" Type="http://schemas.openxmlformats.org/officeDocument/2006/relationships/hyperlink" Target="https://evenkya.gosuslugi.ru" TargetMode="External"/><Relationship Id="rId29" Type="http://schemas.openxmlformats.org/officeDocument/2006/relationships/hyperlink" Target="consultantplus://offline/ref=C67DF0A9FA90F00C923DB58F0D70CC3A05C67248C9F97EAC7B3E8343ADE681BF12255293B00C36Z3I0H" TargetMode="External"/><Relationship Id="rId11" Type="http://schemas.openxmlformats.org/officeDocument/2006/relationships/hyperlink" Target="https://evenkya.gosuslugi.ru/" TargetMode="External"/><Relationship Id="rId24" Type="http://schemas.openxmlformats.org/officeDocument/2006/relationships/hyperlink" Target="http://www.torgi.gov.ru" TargetMode="External"/><Relationship Id="rId32" Type="http://schemas.openxmlformats.org/officeDocument/2006/relationships/hyperlink" Target="consultantplus://offline/ref=C67DF0A9FA90F00C923DB58F0D70CC3A05C67248C9F97EAC7B3E8343ADE681BF12255293B00C36Z3I0H" TargetMode="External"/><Relationship Id="rId37" Type="http://schemas.openxmlformats.org/officeDocument/2006/relationships/hyperlink" Target="consultantplus://offline/ref=C67DF0A9FA90F00C923DB58F0D70CC3A05C67248C9F97EAC7B3E8343ADE681BF12255293B00C36Z3I0H" TargetMode="External"/><Relationship Id="rId40" Type="http://schemas.openxmlformats.org/officeDocument/2006/relationships/hyperlink" Target="consultantplus://offline/ref=C67DF0A9FA90F00C923DB58F0D70CC3A05C67248C9F97EAC7B3E8343ADE681BF12255293B00C36Z3I0H" TargetMode="External"/><Relationship Id="rId45" Type="http://schemas.openxmlformats.org/officeDocument/2006/relationships/hyperlink" Target="consultantplus://offline/ref=C67DF0A9FA90F00C923DB58F0D70CC3A05C67248C9F97EAC7B3E8343ADE681BF12255293B00C36Z3I0H" TargetMode="External"/><Relationship Id="rId53" Type="http://schemas.openxmlformats.org/officeDocument/2006/relationships/hyperlink" Target="consultantplus://offline/ref=C67DF0A9FA90F00C923DB58F0D70CC3A05C67248C9F97EAC7B3E8343ADE681BF12255293B00C36Z3I0H" TargetMode="External"/><Relationship Id="rId58" Type="http://schemas.openxmlformats.org/officeDocument/2006/relationships/hyperlink" Target="consultantplus://offline/ref=C67DF0A9FA90F00C923DB58F0D70CC3A05C67248C9F97EAC7B3E8343ADE681BF12255293B00C36Z3I0H" TargetMode="External"/><Relationship Id="rId66" Type="http://schemas.openxmlformats.org/officeDocument/2006/relationships/hyperlink" Target="consultantplus://offline/ref=C67DF0A9FA90F00C923DB58F0D70CC3A05C67248C9F97EAC7B3E8343ADE681BF12255293B00C36Z3I0H" TargetMode="External"/><Relationship Id="rId74" Type="http://schemas.openxmlformats.org/officeDocument/2006/relationships/hyperlink" Target="https://sulomaj-r04.gosweb.gosuslugi.ru/" TargetMode="External"/><Relationship Id="rId5" Type="http://schemas.openxmlformats.org/officeDocument/2006/relationships/webSettings" Target="webSettings.xml"/><Relationship Id="rId61" Type="http://schemas.openxmlformats.org/officeDocument/2006/relationships/hyperlink" Target="consultantplus://offline/ref=C67DF0A9FA90F00C923DB58F0D70CC3A05C67248C9F97EAC7B3E8343ADE681BF12255293B00C36Z3I0H" TargetMode="External"/><Relationship Id="rId19" Type="http://schemas.openxmlformats.org/officeDocument/2006/relationships/hyperlink" Target="https://evenkiya.gosuslugi.ru" TargetMode="External"/><Relationship Id="rId14" Type="http://schemas.openxmlformats.org/officeDocument/2006/relationships/hyperlink" Target="https://evenkya.gosuslugi.ru" TargetMode="External"/><Relationship Id="rId22" Type="http://schemas.openxmlformats.org/officeDocument/2006/relationships/hyperlink" Target="http://yandex.ru/clck/jsredir?bu=kw62&amp;from=yandex.ru%3Bsearch%2F%3Bweb%3B%3B&amp;text=&amp;etext=2063.aJmVTPrhNadpRwToiuxU91dR8cayWm0MnoMBrE1aCxtO3TotLEh6BdWFuVKFWq-mienMh7Wc4vfinH_z5nwgTw.4b9893402115ccd25510742a522bab832040ec88&amp;uuid=&amp;state=PEtFfuTeVD4jaxywoSUvtB2i7c0_vxGd2E9eR729KuIQGpPxcKWQSHSdfi63Is_-FTQakDLX4Cm898924SG_gw3_Ej3CZklP&amp;&amp;cst=AiuY0DBWFJ7q0qcCggtsKQxbr6b9qDQLPZyE9JDQGAZGCj8tQPCPDNBFggGiMT-CsM8hWOutdRR6VP21vBJLEDviuC3NkiKJtE4OTEvEA5cmrAYpooKYc1GxVta2urA7yVL1BRzy8-D_3jSgA1wlejq6gLRwIRrjgcPfjqnlkjVtshXOy3o3cDZnWIkHRW3oXOGTyMDuXlBgC8mE8Z20ggmNv2XyfMxi83h9tT6nBUkJhiLrtt12hvgXYqZCo8qprngUjSRdRMJZoJs0h2-2UArC6pwcPHPAYXsCCZwsoVpfQDWsK7SWgf5irxbEyQJXP16qvwCgFk6jQPykraq7EThC_0RDeWJSpsV6t0sRnxEGdWKZKeXF6y7lB9HLE02hhc51_VOhW6P5HuRK-GFaLlVaaTtMvYPmlG4VP8_I8pvMLjmxq0SypGhOMoqLy5f4wR_MMkubMm2WYrX_QNY8PL_u49fGEeF-x5BxhhRWRocULTUefCVCznsvtVaJT9Y5NC0usqXRJMTMEmXKtnE2_xU_0CWZTZ0RawovY-vVEABeHjVLiLHoLgz6BPEaX7UrfYLRiW8n-Xv2BhJqRVjtm339ZUCmZlQ_es__km4wwZYXTbhSOASBxoOSp0y2TrmwtjxJq1O8Cnrc-rzGdU3Gs2F8EqF8-de5B89u7cjv2VagQs1fIbzpChbmZTcOOg8qn4TwToELVvRvjxyqKGeIbCDnblRFjkQehHSuTp53jzMmHQJklJ-WrWLPXjHv3DhRDzWWFoatoEQFEL9u9tp4-bJJgcMTrqQyxiqbutpyudpc71yqUPGo-SgzF1hfP97T39d8jah0Hc_q6BqgqxlPx2JFlreJAxRazYyPWlop-wpQg8hs_kONrWuEQzlLmL6-jHbqYT2ldLiBG-2zA7ZgaBbbHa0j3FNeQrSX5CfkWpg44aFzYQ55WQ2aB7ZGpzRt&amp;data=UlNrNmk5WktYejR0eWJFYk1LdmtxbktHb2xVQl8zWnhYckFiNzM3VDhyazRoY2ZQY3VuY3BjWE1fM01fbkVrUUZyUVM0OC1LVEtIUHVDX3ZXZndxTUlNNGplQU0zWDJkR0tfZEl0aXQ4aEUs&amp;sign=23df4be7ef48d350f2d6a671bceed1c7&amp;keyno=0&amp;b64e=2&amp;ref=orjY4mGPRjk5boDnW0uvlrrd71vZw9kpVBUyA8nmgRHuT5JuWrkaR01yn3W4rNMWVPyYtB2P0N5eyeoEw1uKy4laNtmDX6Wqmf-2zDTg8YranCbkFGHyqYaexBHC4Om6Uouo_ihxhp7KeLF4-UVeQywzPGgd8BnX8MCD-Af2Lc6fqzFdgsHyKNtTOvkk5GeCFZzX60Flzk284pdZgTEU-UVLmTZIxpOH&amp;l10n=ru&amp;rp=1&amp;cts=1550199841233&amp;mc=5.415658339996794&amp;hdtime=13491.585" TargetMode="External"/><Relationship Id="rId27" Type="http://schemas.openxmlformats.org/officeDocument/2006/relationships/hyperlink" Target="consultantplus://offline/ref=C67DF0A9FA90F00C923DB58F0D70CC3A05C67248C9F97EAC7B3E8343ADE681BF12255293B00C36Z3I0H" TargetMode="External"/><Relationship Id="rId30" Type="http://schemas.openxmlformats.org/officeDocument/2006/relationships/hyperlink" Target="consultantplus://offline/ref=C67DF0A9FA90F00C923DB58F0D70CC3A05C67248C9F97EAC7B3E8343ADE681BF12255293B00C36Z3I0H" TargetMode="External"/><Relationship Id="rId35" Type="http://schemas.openxmlformats.org/officeDocument/2006/relationships/hyperlink" Target="consultantplus://offline/ref=C67DF0A9FA90F00C923DB58F0D70CC3A05C67248C9F97EAC7B3E8343ADE681BF12255293B00C36Z3I0H" TargetMode="External"/><Relationship Id="rId43" Type="http://schemas.openxmlformats.org/officeDocument/2006/relationships/hyperlink" Target="consultantplus://offline/ref=C67DF0A9FA90F00C923DB58F0D70CC3A05C67248C9F97EAC7B3E8343ADE681BF12255293B00C36Z3I0H" TargetMode="External"/><Relationship Id="rId48" Type="http://schemas.openxmlformats.org/officeDocument/2006/relationships/hyperlink" Target="mailto:Ocharovo@evenkya.ru" TargetMode="External"/><Relationship Id="rId56" Type="http://schemas.openxmlformats.org/officeDocument/2006/relationships/hyperlink" Target="consultantplus://offline/ref=C67DF0A9FA90F00C923DB58F0D70CC3A05C67248C9F97EAC7B3E8343ADE681BF12255293B00C36Z3I0H" TargetMode="External"/><Relationship Id="rId64" Type="http://schemas.openxmlformats.org/officeDocument/2006/relationships/hyperlink" Target="consultantplus://offline/ref=C67DF0A9FA90F00C923DB58F0D70CC3A05C67248C9F97EAC7B3E8343ADE681BF12255293B00C36Z3I0H" TargetMode="External"/><Relationship Id="rId69" Type="http://schemas.openxmlformats.org/officeDocument/2006/relationships/hyperlink" Target="consultantplus://offline/ref=C67DF0A9FA90F00C923DB58F0D70CC3A05C67248C9F97EAC7B3E8343ADE681BF12255293B00C36Z3I0H" TargetMode="External"/><Relationship Id="rId8" Type="http://schemas.openxmlformats.org/officeDocument/2006/relationships/image" Target="media/image1.jpeg"/><Relationship Id="rId51" Type="http://schemas.openxmlformats.org/officeDocument/2006/relationships/hyperlink" Target="mailto:poligus@evenkya.ru" TargetMode="External"/><Relationship Id="rId72" Type="http://schemas.openxmlformats.org/officeDocument/2006/relationships/hyperlink" Target="https://poligus-r04.gosweb.gosuslugi.ru/" TargetMode="External"/><Relationship Id="rId3" Type="http://schemas.openxmlformats.org/officeDocument/2006/relationships/styles" Target="styles.xml"/><Relationship Id="rId12" Type="http://schemas.openxmlformats.org/officeDocument/2006/relationships/hyperlink" Target="https://evenkya.gosuslugi.ru" TargetMode="External"/><Relationship Id="rId17" Type="http://schemas.openxmlformats.org/officeDocument/2006/relationships/header" Target="header3.xml"/><Relationship Id="rId25" Type="http://schemas.openxmlformats.org/officeDocument/2006/relationships/hyperlink" Target="http://www.torgi.gov.ru" TargetMode="External"/><Relationship Id="rId33" Type="http://schemas.openxmlformats.org/officeDocument/2006/relationships/hyperlink" Target="consultantplus://offline/ref=C67DF0A9FA90F00C923DB58F0D70CC3A05C67248C9F97EAC7B3E8343ADE681BF12255293B00C36Z3I0H" TargetMode="External"/><Relationship Id="rId38" Type="http://schemas.openxmlformats.org/officeDocument/2006/relationships/hyperlink" Target="consultantplus://offline/ref=C67DF0A9FA90F00C923DB58F0D70CC3A05C67248C9F97EAC7B3E8343ADE681BF12255293B00C36Z3I0H" TargetMode="External"/><Relationship Id="rId46" Type="http://schemas.openxmlformats.org/officeDocument/2006/relationships/hyperlink" Target="consultantplus://offline/ref=C67DF0A9FA90F00C923DB58F0D70CC3A05C67248C9F97EAC7B3E8343ADE681BF12255293B00C36Z3I0H" TargetMode="External"/><Relationship Id="rId59" Type="http://schemas.openxmlformats.org/officeDocument/2006/relationships/hyperlink" Target="consultantplus://offline/ref=C67DF0A9FA90F00C923DB58F0D70CC3A05C67248C9F97EAC7B3E8343ADE681BF12255293B00C36Z3I0H" TargetMode="External"/><Relationship Id="rId67" Type="http://schemas.openxmlformats.org/officeDocument/2006/relationships/hyperlink" Target="consultantplus://offline/ref=C67DF0A9FA90F00C923DB58F0D70CC3A05C67248C9F97EAC7B3E8343ADE681BF12255293B00C36Z3I0H" TargetMode="External"/><Relationship Id="rId20" Type="http://schemas.openxmlformats.org/officeDocument/2006/relationships/hyperlink" Target="https://evenkya.gosuslugi.ru" TargetMode="External"/><Relationship Id="rId41" Type="http://schemas.openxmlformats.org/officeDocument/2006/relationships/hyperlink" Target="consultantplus://offline/ref=C67DF0A9FA90F00C923DB58F0D70CC3A05C67248C9F97EAC7B3E8343ADE681BF12255293B00C36Z3I0H" TargetMode="External"/><Relationship Id="rId54" Type="http://schemas.openxmlformats.org/officeDocument/2006/relationships/hyperlink" Target="consultantplus://offline/ref=C67DF0A9FA90F00C923DB58F0D70CC3A05C67248C9F97EAC7B3E8343ADE681BF12255293B00C36Z3I0H" TargetMode="External"/><Relationship Id="rId62" Type="http://schemas.openxmlformats.org/officeDocument/2006/relationships/hyperlink" Target="mailto:uchami.adm@evenkya.ru" TargetMode="External"/><Relationship Id="rId70" Type="http://schemas.openxmlformats.org/officeDocument/2006/relationships/hyperlink" Target="consultantplus://offline/ref=C67DF0A9FA90F00C923DB58F0D70CC3A05C67248C9F97EAC7B3E8343ADE681BF12255293B00C36Z3I0H"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venkiya.gosuslugi.ru" TargetMode="External"/><Relationship Id="rId23" Type="http://schemas.openxmlformats.org/officeDocument/2006/relationships/hyperlink" Target="http://www.torgi.gov.ru" TargetMode="External"/><Relationship Id="rId28" Type="http://schemas.openxmlformats.org/officeDocument/2006/relationships/hyperlink" Target="consultantplus://offline/ref=C67DF0A9FA90F00C923DB58F0D70CC3A05C67248C9F97EAC7B3E8343ADE681BF12255293B00C36Z3I0H" TargetMode="External"/><Relationship Id="rId36" Type="http://schemas.openxmlformats.org/officeDocument/2006/relationships/hyperlink" Target="consultantplus://offline/ref=C67DF0A9FA90F00C923DB58F0D70CC3A05C67248C9F97EAC7B3E8343ADE681BF12255293B00C36Z3I0H" TargetMode="External"/><Relationship Id="rId49" Type="http://schemas.openxmlformats.org/officeDocument/2006/relationships/hyperlink" Target="consultantplus://offline/ref=C67DF0A9FA90F00C923DB58F0D70CC3A05C67248C9F97EAC7B3E8343ADE681BF12255293B00C36Z3I0H" TargetMode="External"/><Relationship Id="rId57" Type="http://schemas.openxmlformats.org/officeDocument/2006/relationships/hyperlink" Target="consultantplus://offline/ref=C67DF0A9FA90F00C923DB58F0D70CC3A05C67248C9F97EAC7B3E8343ADE681BF12255293B00C36Z3I0H" TargetMode="External"/><Relationship Id="rId10" Type="http://schemas.openxmlformats.org/officeDocument/2006/relationships/header" Target="header2.xml"/><Relationship Id="rId31" Type="http://schemas.openxmlformats.org/officeDocument/2006/relationships/hyperlink" Target="consultantplus://offline/ref=C67DF0A9FA90F00C923DB58F0D70CC3A05C67248C9F97EAC7B3E8343ADE681BF12255293B00C36Z3I0H" TargetMode="External"/><Relationship Id="rId44" Type="http://schemas.openxmlformats.org/officeDocument/2006/relationships/hyperlink" Target="consultantplus://offline/ref=C67DF0A9FA90F00C923DB58F0D70CC3A05C67248C9F97EAC7B3E8343ADE681BF12255293B00C36Z3I0H" TargetMode="External"/><Relationship Id="rId52" Type="http://schemas.openxmlformats.org/officeDocument/2006/relationships/hyperlink" Target="consultantplus://offline/ref=C67DF0A9FA90F00C923DB58F0D70CC3A05C67248C9F97EAC7B3E8343ADE681BF12255293B00C36Z3I0H" TargetMode="External"/><Relationship Id="rId60" Type="http://schemas.openxmlformats.org/officeDocument/2006/relationships/hyperlink" Target="consultantplus://offline/ref=C67DF0A9FA90F00C923DB58F0D70CC3A05C67248C9F97EAC7B3E8343ADE681BF12255293B00C36Z3I0H" TargetMode="External"/><Relationship Id="rId65" Type="http://schemas.openxmlformats.org/officeDocument/2006/relationships/hyperlink" Target="consultantplus://offline/ref=C67DF0A9FA90F00C923DB58F0D70CC3A05C67248C9F97EAC7B3E8343ADE681BF12255293B00C36Z3I0H" TargetMode="External"/><Relationship Id="rId73" Type="http://schemas.openxmlformats.org/officeDocument/2006/relationships/hyperlink" Target="https://surinda-r04.gosweb.gosuslugi.ru/"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2856665DE2511707ECA92993AA150EF99E384920E74829E9D237FD0EE9L8Q4C" TargetMode="External"/><Relationship Id="rId18" Type="http://schemas.openxmlformats.org/officeDocument/2006/relationships/hyperlink" Target="consultantplus://offline/ref=33F6529C488981BC76365CA3767A3CF158837A3DBAFD8A2398E153118858373A6962D523D4693418638F6B2515E9945CE9C110FD45BB848B32029243J429J" TargetMode="External"/><Relationship Id="rId39" Type="http://schemas.openxmlformats.org/officeDocument/2006/relationships/hyperlink" Target="consultantplus://offline/ref=C67DF0A9FA90F00C923DB58F0D70CC3A05C67248C9F97EAC7B3E8343ADE681BF12255293B00C36Z3I0H" TargetMode="External"/><Relationship Id="rId34" Type="http://schemas.openxmlformats.org/officeDocument/2006/relationships/hyperlink" Target="consultantplus://offline/ref=C67DF0A9FA90F00C923DB58F0D70CC3A05C67248C9F97EAC7B3E8343ADE681BF12255293B00C36Z3I0H" TargetMode="External"/><Relationship Id="rId50" Type="http://schemas.openxmlformats.org/officeDocument/2006/relationships/hyperlink" Target="consultantplus://offline/ref=C67DF0A9FA90F00C923DB58F0D70CC3A05C67248C9F97EAC7B3E8343ADE681BF12255293B00C36Z3I0H" TargetMode="External"/><Relationship Id="rId55" Type="http://schemas.openxmlformats.org/officeDocument/2006/relationships/hyperlink" Target="consultantplus://offline/ref=C67DF0A9FA90F00C923DB58F0D70CC3A05C67248C9F97EAC7B3E8343ADE681BF12255293B00C36Z3I0H"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oligus-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4698A-BA7C-4BB1-9FD2-BDB6C585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5016</TotalTime>
  <Pages>1</Pages>
  <Words>61245</Words>
  <Characters>349103</Characters>
  <Application>Microsoft Office Word</Application>
  <DocSecurity>0</DocSecurity>
  <Lines>2909</Lines>
  <Paragraphs>819</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409529</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86</cp:revision>
  <cp:lastPrinted>2024-08-02T03:30:00Z</cp:lastPrinted>
  <dcterms:created xsi:type="dcterms:W3CDTF">2024-07-29T02:20:00Z</dcterms:created>
  <dcterms:modified xsi:type="dcterms:W3CDTF">2025-01-17T07:06:00Z</dcterms:modified>
</cp:coreProperties>
</file>