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E8" w:rsidRPr="00396DE8" w:rsidRDefault="00DE0E55" w:rsidP="00396DE8">
      <w:pPr>
        <w:widowControl/>
        <w:autoSpaceDE/>
        <w:autoSpaceDN/>
        <w:adjustRightInd/>
        <w:ind w:firstLine="0"/>
        <w:jc w:val="center"/>
        <w:rPr>
          <w:rFonts w:ascii="Times New Roman" w:hAnsi="Times New Roman" w:cs="Times New Roman"/>
          <w:b/>
          <w:sz w:val="36"/>
          <w:szCs w:val="36"/>
        </w:rPr>
      </w:pPr>
      <w:bookmarkStart w:id="0" w:name="sub_1000"/>
      <w:bookmarkStart w:id="1" w:name="_GoBack"/>
      <w:bookmarkEnd w:id="1"/>
      <w:r>
        <w:rPr>
          <w:rFonts w:ascii="Times New Roman" w:hAnsi="Times New Roman" w:cs="Times New Roman"/>
          <w:b/>
          <w:noProof/>
          <w:sz w:val="36"/>
          <w:szCs w:val="36"/>
        </w:rPr>
        <w:drawing>
          <wp:inline distT="0" distB="0" distL="0" distR="0">
            <wp:extent cx="668020" cy="890270"/>
            <wp:effectExtent l="0" t="0" r="0" b="508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890270"/>
                    </a:xfrm>
                    <a:prstGeom prst="rect">
                      <a:avLst/>
                    </a:prstGeom>
                    <a:noFill/>
                    <a:ln>
                      <a:noFill/>
                    </a:ln>
                  </pic:spPr>
                </pic:pic>
              </a:graphicData>
            </a:graphic>
          </wp:inline>
        </w:drawing>
      </w:r>
      <w:r w:rsidR="00396DE8" w:rsidRPr="00396DE8">
        <w:rPr>
          <w:rFonts w:ascii="Times New Roman" w:hAnsi="Times New Roman" w:cs="Times New Roman"/>
          <w:b/>
          <w:sz w:val="36"/>
          <w:szCs w:val="36"/>
        </w:rPr>
        <w:br w:type="textWrapping" w:clear="all"/>
        <w:t>АДМИНИСТРАЦИЯ</w:t>
      </w:r>
    </w:p>
    <w:p w:rsidR="00396DE8" w:rsidRPr="00396DE8" w:rsidRDefault="00396DE8" w:rsidP="00396DE8">
      <w:pPr>
        <w:keepNext/>
        <w:widowControl/>
        <w:autoSpaceDE/>
        <w:autoSpaceDN/>
        <w:adjustRightInd/>
        <w:ind w:firstLine="0"/>
        <w:jc w:val="center"/>
        <w:outlineLvl w:val="1"/>
        <w:rPr>
          <w:rFonts w:ascii="Times New Roman" w:hAnsi="Times New Roman" w:cs="Times New Roman"/>
          <w:b/>
          <w:spacing w:val="60"/>
          <w:sz w:val="32"/>
          <w:szCs w:val="32"/>
        </w:rPr>
      </w:pPr>
      <w:r w:rsidRPr="00396DE8">
        <w:rPr>
          <w:rFonts w:ascii="Times New Roman" w:hAnsi="Times New Roman" w:cs="Times New Roman"/>
          <w:b/>
          <w:spacing w:val="60"/>
          <w:sz w:val="32"/>
          <w:szCs w:val="32"/>
        </w:rPr>
        <w:t>Эвенкийского муниципального района</w:t>
      </w:r>
    </w:p>
    <w:p w:rsidR="00396DE8" w:rsidRPr="00396DE8" w:rsidRDefault="00396DE8" w:rsidP="00396DE8">
      <w:pPr>
        <w:widowControl/>
        <w:autoSpaceDE/>
        <w:autoSpaceDN/>
        <w:adjustRightInd/>
        <w:ind w:firstLine="0"/>
        <w:jc w:val="center"/>
        <w:rPr>
          <w:rFonts w:ascii="Times New Roman" w:hAnsi="Times New Roman" w:cs="Times New Roman"/>
          <w:b/>
          <w:sz w:val="36"/>
          <w:szCs w:val="36"/>
        </w:rPr>
      </w:pPr>
      <w:r w:rsidRPr="00396DE8">
        <w:rPr>
          <w:rFonts w:ascii="Times New Roman" w:hAnsi="Times New Roman" w:cs="Times New Roman"/>
          <w:b/>
          <w:sz w:val="36"/>
          <w:szCs w:val="36"/>
        </w:rPr>
        <w:t>Красноярского края</w:t>
      </w:r>
    </w:p>
    <w:p w:rsidR="00396DE8" w:rsidRPr="00396DE8" w:rsidRDefault="00DE0E55" w:rsidP="00396DE8">
      <w:pPr>
        <w:widowControl/>
        <w:tabs>
          <w:tab w:val="left" w:pos="8460"/>
        </w:tabs>
        <w:autoSpaceDE/>
        <w:autoSpaceDN/>
        <w:adjustRightInd/>
        <w:ind w:firstLine="0"/>
        <w:jc w:val="center"/>
        <w:rPr>
          <w:rFonts w:ascii="Times New Roman" w:hAnsi="Times New Roman" w:cs="Times New Roman"/>
          <w:b/>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123190</wp:posOffset>
                </wp:positionV>
                <wp:extent cx="5701665" cy="15875"/>
                <wp:effectExtent l="19050" t="19050" r="13335" b="2222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45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" strokeweight="3pt">
                <v:stroke linestyle="thinThin"/>
                <w10:wrap type="topAndBottom"/>
              </v:line>
            </w:pict>
          </mc:Fallback>
        </mc:AlternateContent>
      </w:r>
      <w:r w:rsidR="00396DE8" w:rsidRPr="00396DE8">
        <w:rPr>
          <w:rFonts w:ascii="Times New Roman" w:hAnsi="Times New Roman" w:cs="Times New Roman"/>
          <w:b/>
          <w:w w:val="80"/>
          <w:position w:val="4"/>
          <w:sz w:val="36"/>
          <w:szCs w:val="36"/>
        </w:rPr>
        <w:t>ПОСТАНОВЛЕНИЕ</w:t>
      </w:r>
    </w:p>
    <w:p w:rsidR="00396DE8" w:rsidRPr="00396DE8" w:rsidRDefault="00396DE8" w:rsidP="00396DE8">
      <w:pPr>
        <w:widowControl/>
        <w:tabs>
          <w:tab w:val="left" w:pos="709"/>
        </w:tabs>
        <w:autoSpaceDE/>
        <w:autoSpaceDN/>
        <w:adjustRightInd/>
        <w:ind w:firstLine="0"/>
        <w:jc w:val="left"/>
        <w:rPr>
          <w:rFonts w:ascii="Times New Roman" w:hAnsi="Times New Roman" w:cs="Times New Roman"/>
        </w:rPr>
      </w:pPr>
      <w:r w:rsidRPr="00396DE8">
        <w:rPr>
          <w:rFonts w:ascii="Times New Roman" w:hAnsi="Times New Roman" w:cs="Times New Roman"/>
        </w:rPr>
        <w:t xml:space="preserve"> </w:t>
      </w:r>
    </w:p>
    <w:p w:rsidR="00396DE8" w:rsidRPr="00396DE8" w:rsidRDefault="00396DE8" w:rsidP="00396DE8">
      <w:pPr>
        <w:widowControl/>
        <w:autoSpaceDE/>
        <w:autoSpaceDN/>
        <w:adjustRightInd/>
        <w:ind w:firstLine="0"/>
        <w:jc w:val="left"/>
        <w:rPr>
          <w:rFonts w:ascii="Times New Roman" w:hAnsi="Times New Roman" w:cs="Times New Roman"/>
          <w:sz w:val="28"/>
          <w:szCs w:val="28"/>
        </w:rPr>
      </w:pPr>
      <w:r w:rsidRPr="00396DE8">
        <w:rPr>
          <w:rFonts w:ascii="Times New Roman" w:hAnsi="Times New Roman" w:cs="Times New Roman"/>
          <w:sz w:val="28"/>
          <w:szCs w:val="28"/>
        </w:rPr>
        <w:t>«     »          2023г.</w:t>
      </w:r>
      <w:r w:rsidRPr="00396DE8">
        <w:rPr>
          <w:rFonts w:ascii="Times New Roman" w:hAnsi="Times New Roman" w:cs="Times New Roman"/>
        </w:rPr>
        <w:t xml:space="preserve"> </w:t>
      </w:r>
      <w:r w:rsidRPr="00396DE8">
        <w:rPr>
          <w:rFonts w:ascii="Times New Roman" w:hAnsi="Times New Roman" w:cs="Times New Roman"/>
        </w:rPr>
        <w:tab/>
      </w:r>
      <w:r w:rsidRPr="00396DE8">
        <w:rPr>
          <w:rFonts w:ascii="Times New Roman" w:hAnsi="Times New Roman" w:cs="Times New Roman"/>
          <w:sz w:val="28"/>
          <w:szCs w:val="28"/>
        </w:rPr>
        <w:t xml:space="preserve">                   п. Тура</w:t>
      </w:r>
      <w:r w:rsidRPr="00396DE8">
        <w:rPr>
          <w:rFonts w:ascii="Times New Roman" w:hAnsi="Times New Roman" w:cs="Times New Roman"/>
          <w:sz w:val="20"/>
          <w:szCs w:val="20"/>
        </w:rPr>
        <w:t xml:space="preserve">  </w:t>
      </w:r>
      <w:r w:rsidRPr="00396DE8">
        <w:rPr>
          <w:rFonts w:ascii="Times New Roman" w:hAnsi="Times New Roman" w:cs="Times New Roman"/>
          <w:sz w:val="20"/>
          <w:szCs w:val="20"/>
        </w:rPr>
        <w:tab/>
      </w:r>
      <w:r>
        <w:rPr>
          <w:rFonts w:ascii="Times New Roman" w:hAnsi="Times New Roman" w:cs="Times New Roman"/>
        </w:rPr>
        <w:tab/>
      </w:r>
      <w:r w:rsidRPr="00396DE8">
        <w:rPr>
          <w:rFonts w:ascii="Times New Roman" w:hAnsi="Times New Roman" w:cs="Times New Roman"/>
        </w:rPr>
        <w:t xml:space="preserve">          </w:t>
      </w:r>
      <w:r w:rsidRPr="00396DE8">
        <w:rPr>
          <w:rFonts w:ascii="Times New Roman" w:hAnsi="Times New Roman" w:cs="Times New Roman"/>
          <w:sz w:val="28"/>
          <w:szCs w:val="28"/>
        </w:rPr>
        <w:t>№        -п</w:t>
      </w:r>
    </w:p>
    <w:p w:rsidR="00396DE8" w:rsidRPr="00396DE8" w:rsidRDefault="00396DE8" w:rsidP="00396DE8">
      <w:pPr>
        <w:widowControl/>
        <w:autoSpaceDE/>
        <w:autoSpaceDN/>
        <w:adjustRightInd/>
        <w:ind w:right="61" w:firstLine="0"/>
        <w:rPr>
          <w:rFonts w:ascii="Times New Roman" w:hAnsi="Times New Roman" w:cs="Times New Roman"/>
          <w:sz w:val="28"/>
          <w:szCs w:val="28"/>
        </w:rPr>
      </w:pPr>
    </w:p>
    <w:p w:rsidR="00396DE8" w:rsidRDefault="00396DE8" w:rsidP="00396DE8">
      <w:pPr>
        <w:pStyle w:val="1"/>
        <w:rPr>
          <w:rFonts w:ascii="Times New Roman" w:hAnsi="Times New Roman" w:cs="Times New Roman"/>
          <w:sz w:val="28"/>
          <w:szCs w:val="28"/>
        </w:rPr>
      </w:pPr>
      <w:r w:rsidRPr="00396DE8">
        <w:rPr>
          <w:rFonts w:ascii="Times New Roman" w:hAnsi="Times New Roman" w:cs="Times New Roman"/>
          <w:sz w:val="28"/>
          <w:szCs w:val="28"/>
          <w:lang w:eastAsia="en-US"/>
        </w:rPr>
        <w:t xml:space="preserve">Об утверждении </w:t>
      </w:r>
      <w:r w:rsidRPr="00396DE8">
        <w:rPr>
          <w:rFonts w:ascii="Times New Roman" w:hAnsi="Times New Roman" w:cs="Times New Roman"/>
          <w:sz w:val="28"/>
          <w:szCs w:val="28"/>
        </w:rPr>
        <w:t>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Эвенкийского муниципального района Красноярского края»</w:t>
      </w:r>
    </w:p>
    <w:p w:rsidR="00396DE8" w:rsidRPr="00396DE8" w:rsidRDefault="00396DE8" w:rsidP="00396DE8"/>
    <w:p w:rsidR="00396DE8" w:rsidRPr="00E975FD" w:rsidRDefault="00396DE8" w:rsidP="00396DE8">
      <w:pPr>
        <w:tabs>
          <w:tab w:val="left" w:pos="709"/>
        </w:tabs>
        <w:ind w:firstLine="709"/>
        <w:rPr>
          <w:b/>
          <w:sz w:val="28"/>
          <w:szCs w:val="28"/>
        </w:rPr>
      </w:pPr>
      <w:r w:rsidRPr="00396DE8">
        <w:rPr>
          <w:rFonts w:ascii="Times New Roman" w:hAnsi="Times New Roman" w:cs="Times New Roman"/>
          <w:sz w:val="28"/>
          <w:szCs w:val="28"/>
        </w:rPr>
        <w:tab/>
      </w:r>
      <w:r w:rsidRPr="00D565A8">
        <w:rPr>
          <w:sz w:val="28"/>
          <w:szCs w:val="28"/>
        </w:rPr>
        <w:t xml:space="preserve">В соответствии с Федеральным законом от 27.07.2010 № 210-ФЗ </w:t>
      </w:r>
      <w:r w:rsidRPr="00D565A8">
        <w:rPr>
          <w:bCs/>
          <w:sz w:val="28"/>
          <w:szCs w:val="28"/>
        </w:rPr>
        <w:t>«</w:t>
      </w:r>
      <w:r w:rsidRPr="00D565A8">
        <w:rPr>
          <w:sz w:val="28"/>
          <w:szCs w:val="28"/>
        </w:rPr>
        <w:t xml:space="preserve">Об организации предоставления государственных и муниципальных услуг», </w:t>
      </w:r>
      <w:r w:rsidR="00515C16" w:rsidRPr="00D565A8">
        <w:rPr>
          <w:sz w:val="28"/>
          <w:szCs w:val="28"/>
          <w:lang w:eastAsia="en-US"/>
        </w:rPr>
        <w:t>п</w:t>
      </w:r>
      <w:r w:rsidR="00515C16" w:rsidRPr="00D565A8">
        <w:rPr>
          <w:sz w:val="28"/>
          <w:szCs w:val="28"/>
        </w:rPr>
        <w:t>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D565A8">
        <w:rPr>
          <w:sz w:val="28"/>
          <w:szCs w:val="28"/>
        </w:rPr>
        <w:t>,</w:t>
      </w:r>
      <w:r w:rsidRPr="00E975FD">
        <w:rPr>
          <w:sz w:val="28"/>
          <w:szCs w:val="28"/>
        </w:rPr>
        <w:t xml:space="preserve"> Федеральным </w:t>
      </w:r>
      <w:hyperlink r:id="rId10" w:history="1">
        <w:r w:rsidRPr="00E975FD">
          <w:rPr>
            <w:sz w:val="28"/>
            <w:szCs w:val="28"/>
          </w:rPr>
          <w:t>законом</w:t>
        </w:r>
      </w:hyperlink>
      <w:r w:rsidRPr="00E975FD">
        <w:rPr>
          <w:sz w:val="28"/>
          <w:szCs w:val="28"/>
        </w:rPr>
        <w:t xml:space="preserve"> от 06.10.2003 № 131-ФЗ «Об общих принципах организации местного самоуправления в Российской Федерации», постановлением Администрации Эвенкийского муниципального района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w:t>
      </w:r>
      <w:r w:rsidRPr="00D565A8">
        <w:rPr>
          <w:sz w:val="28"/>
          <w:szCs w:val="28"/>
        </w:rPr>
        <w:t>(</w:t>
      </w:r>
      <w:r w:rsidR="00D565A8" w:rsidRPr="00D565A8">
        <w:rPr>
          <w:sz w:val="28"/>
          <w:szCs w:val="28"/>
        </w:rPr>
        <w:t>с изменениями от 05.07.2018 № 283-п, от 06.11.2018 № 439-п, от 04.03.2020 № 106-п, от 29.12.2020 № 664-п, от 29.01.2021 № 50-п, от 26.05.2021 № 239, от 14.12.2021 № 598-п, от 11.04.2022 № 180-п, от 26.04.2022 № 235-п, от 30.09.2022 № 483, от 07.11.2022 № 552-п, от 26.12.2022 № 681-п, от 19.01.2023 № 29-п, от 23.01.2023 № 33-п, от 21.03.2023 № 129-п, от 16.05.2023 № 251-п, от 01.06.2023 № 310-п, от 07.08.2023 № 423-п</w:t>
      </w:r>
      <w:r w:rsidRPr="00D565A8">
        <w:rPr>
          <w:bCs/>
          <w:color w:val="000000"/>
          <w:sz w:val="28"/>
          <w:szCs w:val="28"/>
        </w:rPr>
        <w:t>)</w:t>
      </w:r>
      <w:r w:rsidRPr="00D565A8">
        <w:rPr>
          <w:sz w:val="28"/>
          <w:szCs w:val="28"/>
        </w:rPr>
        <w:t>,</w:t>
      </w:r>
      <w:r w:rsidRPr="00E975FD">
        <w:rPr>
          <w:sz w:val="28"/>
          <w:szCs w:val="28"/>
        </w:rPr>
        <w:t xml:space="preserve"> постановлением Администрации Эвенкийского муниципального района от 21.06.2012 № 593-п «Об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Эвенкийского муниципального района и её органами со статусом юридического лица» (с изм. от </w:t>
      </w:r>
      <w:r w:rsidRPr="00E975FD">
        <w:rPr>
          <w:bCs/>
          <w:color w:val="000000"/>
          <w:sz w:val="28"/>
          <w:szCs w:val="28"/>
        </w:rPr>
        <w:lastRenderedPageBreak/>
        <w:t>11.06.2020 № 279-п)</w:t>
      </w:r>
      <w:r w:rsidRPr="00E975FD">
        <w:rPr>
          <w:sz w:val="28"/>
          <w:szCs w:val="28"/>
        </w:rPr>
        <w:t xml:space="preserve">, </w:t>
      </w:r>
      <w:r w:rsidRPr="00E975FD">
        <w:rPr>
          <w:b/>
          <w:sz w:val="28"/>
          <w:szCs w:val="28"/>
        </w:rPr>
        <w:t>ПОСТАНОВЛЯЮ:</w:t>
      </w:r>
      <w:bookmarkStart w:id="2" w:name="sub_10103"/>
    </w:p>
    <w:p w:rsidR="00396DE8" w:rsidRPr="00E975FD" w:rsidRDefault="00396DE8" w:rsidP="00396DE8">
      <w:pPr>
        <w:tabs>
          <w:tab w:val="left" w:pos="709"/>
        </w:tabs>
        <w:rPr>
          <w:sz w:val="28"/>
          <w:szCs w:val="28"/>
        </w:rPr>
      </w:pPr>
      <w:r w:rsidRPr="00E975FD">
        <w:rPr>
          <w:sz w:val="28"/>
          <w:szCs w:val="28"/>
        </w:rPr>
        <w:t xml:space="preserve">1. Утвердить Административный регламент предоставления муниципальной услуги </w:t>
      </w:r>
      <w:r w:rsidRPr="00396DE8">
        <w:rPr>
          <w:rFonts w:ascii="Times New Roman" w:hAnsi="Times New Roman" w:cs="Times New Roman"/>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Эвенкийского муниципального района Красноярского края»</w:t>
      </w:r>
      <w:r w:rsidRPr="00E975FD">
        <w:rPr>
          <w:sz w:val="28"/>
          <w:szCs w:val="28"/>
        </w:rPr>
        <w:t xml:space="preserve"> согласно приложению к настоящему постановлению.</w:t>
      </w:r>
    </w:p>
    <w:p w:rsidR="00396DE8" w:rsidRDefault="00396DE8" w:rsidP="00396DE8">
      <w:pPr>
        <w:tabs>
          <w:tab w:val="left" w:pos="709"/>
        </w:tabs>
        <w:rPr>
          <w:sz w:val="28"/>
          <w:szCs w:val="28"/>
        </w:rPr>
      </w:pPr>
      <w:r w:rsidRPr="00E975FD">
        <w:rPr>
          <w:sz w:val="28"/>
          <w:szCs w:val="28"/>
        </w:rPr>
        <w:t>2.</w:t>
      </w:r>
      <w:r>
        <w:rPr>
          <w:sz w:val="28"/>
          <w:szCs w:val="28"/>
        </w:rPr>
        <w:tab/>
      </w:r>
      <w:r w:rsidRPr="00E975FD">
        <w:rPr>
          <w:sz w:val="28"/>
          <w:szCs w:val="28"/>
        </w:rPr>
        <w:t>Контроль исполнения настоящего постановления возложить на руководителя Управления образования Администрации Эвенкийского муниципального района</w:t>
      </w:r>
      <w:r>
        <w:rPr>
          <w:sz w:val="28"/>
          <w:szCs w:val="28"/>
        </w:rPr>
        <w:t>.</w:t>
      </w:r>
    </w:p>
    <w:p w:rsidR="00396DE8" w:rsidRPr="00E975FD" w:rsidRDefault="00396DE8" w:rsidP="00396DE8">
      <w:pPr>
        <w:tabs>
          <w:tab w:val="left" w:pos="709"/>
        </w:tabs>
        <w:rPr>
          <w:sz w:val="28"/>
          <w:szCs w:val="28"/>
        </w:rPr>
      </w:pPr>
      <w:r w:rsidRPr="00E975FD">
        <w:rPr>
          <w:sz w:val="28"/>
          <w:szCs w:val="28"/>
        </w:rPr>
        <w:t>3.</w:t>
      </w:r>
      <w:r>
        <w:rPr>
          <w:sz w:val="28"/>
          <w:szCs w:val="28"/>
        </w:rPr>
        <w:tab/>
      </w:r>
      <w:r w:rsidRPr="00E975FD">
        <w:rPr>
          <w:sz w:val="28"/>
          <w:szCs w:val="28"/>
        </w:rPr>
        <w:t xml:space="preserve"> </w:t>
      </w:r>
      <w:r w:rsidRPr="00E975FD">
        <w:rPr>
          <w:sz w:val="28"/>
          <w:szCs w:val="28"/>
          <w:lang w:eastAsia="en-US"/>
        </w:rPr>
        <w:t xml:space="preserve">Настоящее постановление вступает в силу со дня официального опубликования в </w:t>
      </w:r>
      <w:r w:rsidRPr="00CB6584">
        <w:rPr>
          <w:sz w:val="28"/>
          <w:szCs w:val="28"/>
        </w:rPr>
        <w:t xml:space="preserve">периодическом печатном средстве массовой информации «Официальный вестник Эвенкийского муниципального района» </w:t>
      </w:r>
      <w:r>
        <w:rPr>
          <w:sz w:val="28"/>
          <w:szCs w:val="28"/>
        </w:rPr>
        <w:t xml:space="preserve">и </w:t>
      </w:r>
      <w:r w:rsidRPr="00E975FD">
        <w:rPr>
          <w:sz w:val="28"/>
          <w:szCs w:val="28"/>
          <w:lang w:eastAsia="en-US"/>
        </w:rPr>
        <w:t xml:space="preserve">подлежит размещению на официальном сайте Эвенкийского муниципального района в сети Интернет: </w:t>
      </w:r>
      <w:r w:rsidRPr="00396DE8">
        <w:rPr>
          <w:sz w:val="28"/>
          <w:szCs w:val="28"/>
          <w:u w:val="single"/>
          <w:lang w:val="en-US"/>
        </w:rPr>
        <w:t>https</w:t>
      </w:r>
      <w:r w:rsidRPr="00396DE8">
        <w:rPr>
          <w:sz w:val="28"/>
          <w:szCs w:val="28"/>
          <w:u w:val="single"/>
        </w:rPr>
        <w:t>://</w:t>
      </w:r>
      <w:r w:rsidRPr="00396DE8">
        <w:rPr>
          <w:sz w:val="28"/>
          <w:szCs w:val="28"/>
          <w:u w:val="single"/>
          <w:lang w:val="en-US"/>
        </w:rPr>
        <w:t>evenkya</w:t>
      </w:r>
      <w:r w:rsidRPr="00396DE8">
        <w:rPr>
          <w:sz w:val="28"/>
          <w:szCs w:val="28"/>
          <w:u w:val="single"/>
        </w:rPr>
        <w:t>.</w:t>
      </w:r>
      <w:r w:rsidRPr="00396DE8">
        <w:rPr>
          <w:sz w:val="28"/>
          <w:szCs w:val="28"/>
          <w:u w:val="single"/>
          <w:lang w:val="en-US"/>
        </w:rPr>
        <w:t>gosuslugi</w:t>
      </w:r>
      <w:r w:rsidRPr="00396DE8">
        <w:rPr>
          <w:sz w:val="28"/>
          <w:szCs w:val="28"/>
          <w:u w:val="single"/>
        </w:rPr>
        <w:t>.</w:t>
      </w:r>
      <w:r w:rsidRPr="00396DE8">
        <w:rPr>
          <w:sz w:val="28"/>
          <w:szCs w:val="28"/>
          <w:u w:val="single"/>
          <w:lang w:val="en-US"/>
        </w:rPr>
        <w:t>ru</w:t>
      </w:r>
      <w:r w:rsidRPr="00E975FD">
        <w:rPr>
          <w:sz w:val="28"/>
          <w:szCs w:val="28"/>
          <w:u w:val="single"/>
        </w:rPr>
        <w:t>.</w:t>
      </w:r>
    </w:p>
    <w:p w:rsidR="00396DE8" w:rsidRPr="00E975FD" w:rsidRDefault="00396DE8" w:rsidP="00396DE8">
      <w:pPr>
        <w:rPr>
          <w:sz w:val="28"/>
          <w:szCs w:val="28"/>
        </w:rPr>
      </w:pPr>
    </w:p>
    <w:bookmarkEnd w:id="2"/>
    <w:p w:rsidR="00396DE8" w:rsidRPr="00E975FD" w:rsidRDefault="00396DE8" w:rsidP="00396DE8">
      <w:pPr>
        <w:pStyle w:val="ConsPlusNormal"/>
        <w:widowControl/>
        <w:ind w:firstLine="0"/>
        <w:jc w:val="right"/>
        <w:outlineLvl w:val="0"/>
        <w:rPr>
          <w:rFonts w:ascii="Times New Roman" w:hAnsi="Times New Roman" w:cs="Times New Roman"/>
          <w:sz w:val="28"/>
          <w:szCs w:val="28"/>
          <w:lang w:eastAsia="ru-RU"/>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Pr="00431BC4" w:rsidRDefault="00396DE8" w:rsidP="00396DE8">
      <w:pPr>
        <w:pStyle w:val="ConsPlusNormal"/>
        <w:widowControl/>
        <w:ind w:firstLine="0"/>
        <w:jc w:val="both"/>
        <w:outlineLvl w:val="0"/>
        <w:rPr>
          <w:rFonts w:ascii="Times New Roman" w:hAnsi="Times New Roman" w:cs="Times New Roman"/>
          <w:sz w:val="28"/>
          <w:szCs w:val="28"/>
        </w:rPr>
      </w:pPr>
      <w:r w:rsidRPr="00431BC4">
        <w:rPr>
          <w:rFonts w:ascii="Times New Roman" w:hAnsi="Times New Roman" w:cs="Times New Roman"/>
          <w:sz w:val="28"/>
          <w:szCs w:val="28"/>
        </w:rPr>
        <w:t xml:space="preserve">Глава </w:t>
      </w:r>
    </w:p>
    <w:p w:rsidR="00396DE8" w:rsidRPr="00E975FD" w:rsidRDefault="00396DE8" w:rsidP="00396DE8">
      <w:pPr>
        <w:pStyle w:val="ConsPlusNormal"/>
        <w:widowControl/>
        <w:ind w:firstLine="0"/>
        <w:jc w:val="both"/>
        <w:outlineLvl w:val="0"/>
        <w:rPr>
          <w:rFonts w:ascii="Times New Roman" w:hAnsi="Times New Roman" w:cs="Times New Roman"/>
          <w:sz w:val="28"/>
          <w:szCs w:val="28"/>
        </w:rPr>
      </w:pPr>
      <w:r w:rsidRPr="00E975FD">
        <w:rPr>
          <w:rFonts w:ascii="Times New Roman" w:hAnsi="Times New Roman" w:cs="Times New Roman"/>
          <w:sz w:val="28"/>
          <w:szCs w:val="28"/>
        </w:rPr>
        <w:t xml:space="preserve">Эвенкийского муниципального района                    </w:t>
      </w:r>
      <w:r>
        <w:rPr>
          <w:rFonts w:ascii="Times New Roman" w:hAnsi="Times New Roman" w:cs="Times New Roman"/>
          <w:sz w:val="28"/>
          <w:szCs w:val="28"/>
        </w:rPr>
        <w:t xml:space="preserve">     </w:t>
      </w:r>
      <w:r w:rsidRPr="00E975FD">
        <w:rPr>
          <w:rFonts w:ascii="Times New Roman" w:hAnsi="Times New Roman" w:cs="Times New Roman"/>
          <w:sz w:val="28"/>
          <w:szCs w:val="28"/>
        </w:rPr>
        <w:t xml:space="preserve">        </w:t>
      </w:r>
      <w:r>
        <w:rPr>
          <w:rFonts w:ascii="Times New Roman" w:hAnsi="Times New Roman" w:cs="Times New Roman"/>
          <w:sz w:val="28"/>
          <w:szCs w:val="28"/>
        </w:rPr>
        <w:t>А.Ю. Черкасов</w:t>
      </w:r>
    </w:p>
    <w:p w:rsidR="00396DE8" w:rsidRPr="00E975FD" w:rsidRDefault="00396DE8" w:rsidP="00396DE8">
      <w:pPr>
        <w:pStyle w:val="ConsPlusNormal"/>
        <w:widowControl/>
        <w:ind w:firstLine="0"/>
        <w:jc w:val="both"/>
        <w:outlineLvl w:val="0"/>
        <w:rPr>
          <w:rFonts w:ascii="Times New Roman" w:hAnsi="Times New Roman" w:cs="Times New Roman"/>
          <w:sz w:val="28"/>
          <w:szCs w:val="28"/>
        </w:rPr>
      </w:pPr>
    </w:p>
    <w:p w:rsidR="00396DE8" w:rsidRPr="00E975FD"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Default="00396DE8" w:rsidP="00396DE8">
      <w:pPr>
        <w:pStyle w:val="ConsPlusNormal"/>
        <w:widowControl/>
        <w:ind w:firstLine="0"/>
        <w:jc w:val="both"/>
        <w:outlineLvl w:val="0"/>
        <w:rPr>
          <w:rFonts w:ascii="Times New Roman" w:hAnsi="Times New Roman" w:cs="Times New Roman"/>
          <w:sz w:val="28"/>
          <w:szCs w:val="28"/>
        </w:rPr>
      </w:pPr>
    </w:p>
    <w:p w:rsidR="00396DE8" w:rsidRPr="00B71F15" w:rsidRDefault="00396DE8" w:rsidP="00396DE8">
      <w:pPr>
        <w:ind w:left="5387"/>
        <w:jc w:val="right"/>
        <w:outlineLvl w:val="0"/>
        <w:rPr>
          <w:sz w:val="28"/>
          <w:szCs w:val="28"/>
        </w:rPr>
      </w:pPr>
      <w:r w:rsidRPr="00B71F15">
        <w:rPr>
          <w:sz w:val="28"/>
          <w:szCs w:val="28"/>
        </w:rPr>
        <w:lastRenderedPageBreak/>
        <w:t xml:space="preserve">Приложение </w:t>
      </w:r>
    </w:p>
    <w:p w:rsidR="00396DE8" w:rsidRPr="00B71F15" w:rsidRDefault="00396DE8" w:rsidP="00396DE8">
      <w:pPr>
        <w:ind w:left="5387"/>
        <w:jc w:val="right"/>
        <w:rPr>
          <w:sz w:val="28"/>
          <w:szCs w:val="28"/>
        </w:rPr>
      </w:pPr>
      <w:r w:rsidRPr="00B71F15">
        <w:rPr>
          <w:sz w:val="28"/>
          <w:szCs w:val="28"/>
        </w:rPr>
        <w:t>к постановлению</w:t>
      </w:r>
    </w:p>
    <w:p w:rsidR="00396DE8" w:rsidRPr="00B71F15" w:rsidRDefault="00396DE8" w:rsidP="00396DE8">
      <w:pPr>
        <w:ind w:left="5387"/>
        <w:jc w:val="right"/>
        <w:rPr>
          <w:sz w:val="28"/>
          <w:szCs w:val="28"/>
        </w:rPr>
      </w:pPr>
      <w:r w:rsidRPr="00B71F15">
        <w:rPr>
          <w:sz w:val="28"/>
          <w:szCs w:val="28"/>
        </w:rPr>
        <w:t>Администрации ЭМР</w:t>
      </w:r>
    </w:p>
    <w:p w:rsidR="00396DE8" w:rsidRPr="00B71F15" w:rsidRDefault="00396DE8" w:rsidP="00396DE8">
      <w:pPr>
        <w:ind w:left="5387"/>
        <w:jc w:val="right"/>
        <w:rPr>
          <w:sz w:val="28"/>
          <w:szCs w:val="28"/>
        </w:rPr>
      </w:pPr>
      <w:r>
        <w:rPr>
          <w:sz w:val="28"/>
          <w:szCs w:val="28"/>
        </w:rPr>
        <w:t xml:space="preserve">от «       »       2023   №   </w:t>
      </w:r>
      <w:r w:rsidRPr="00B71F15">
        <w:rPr>
          <w:sz w:val="28"/>
          <w:szCs w:val="28"/>
        </w:rPr>
        <w:t xml:space="preserve">    -п</w:t>
      </w:r>
    </w:p>
    <w:p w:rsidR="00396DE8" w:rsidRDefault="00396DE8" w:rsidP="00396DE8"/>
    <w:p w:rsidR="00396DE8" w:rsidRPr="00396DE8" w:rsidRDefault="00396DE8" w:rsidP="00396DE8"/>
    <w:p w:rsidR="00C74129" w:rsidRDefault="00C74129">
      <w:pPr>
        <w:pStyle w:val="1"/>
      </w:pPr>
      <w:r>
        <w:t xml:space="preserve">Административный регламент предоставления </w:t>
      </w:r>
      <w:r w:rsidR="00DA4731">
        <w:t>муниципальной</w:t>
      </w:r>
      <w:r>
        <w:t xml:space="preserve">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DA4731">
        <w:t>Эвенкийского муниципального района Красноярского края</w:t>
      </w:r>
      <w:r>
        <w:t>"</w:t>
      </w:r>
    </w:p>
    <w:bookmarkEnd w:id="0"/>
    <w:p w:rsidR="00C74129" w:rsidRDefault="00C74129"/>
    <w:p w:rsidR="00C74129" w:rsidRDefault="00C74129">
      <w:pPr>
        <w:pStyle w:val="1"/>
      </w:pPr>
      <w:bookmarkStart w:id="3" w:name="sub_1100"/>
      <w:r>
        <w:t>I. Общие положения</w:t>
      </w:r>
    </w:p>
    <w:bookmarkEnd w:id="3"/>
    <w:p w:rsidR="00C74129" w:rsidRDefault="00C74129"/>
    <w:p w:rsidR="00C74129" w:rsidRDefault="00C74129">
      <w:pPr>
        <w:pStyle w:val="1"/>
      </w:pPr>
      <w:bookmarkStart w:id="4" w:name="sub_1101"/>
      <w:r>
        <w:t>Предмет регулирования Административного регламента</w:t>
      </w:r>
    </w:p>
    <w:bookmarkEnd w:id="4"/>
    <w:p w:rsidR="00C74129" w:rsidRDefault="00C74129"/>
    <w:p w:rsidR="00C74129" w:rsidRDefault="00C74129">
      <w:bookmarkStart w:id="5" w:name="sub_1011"/>
      <w:r>
        <w:t xml:space="preserve">1.1. Административный регламент предоставления </w:t>
      </w:r>
      <w:r w:rsidR="00D83778">
        <w:t>муниципальной услуги «</w:t>
      </w:r>
      <w:r>
        <w:t xml:space="preserve">Выплата компенсации части родительской платы за присмотр и уход за детьми в </w:t>
      </w:r>
      <w:r w:rsidR="00D83778">
        <w:t>муниципальных</w:t>
      </w:r>
      <w:r>
        <w:t xml:space="preserve"> образовательных организациях, находящихся на территории </w:t>
      </w:r>
      <w:r w:rsidR="00D83778">
        <w:t>Эвенкийского муниципального района Красноярского края»</w:t>
      </w:r>
      <w:r>
        <w:t xml:space="preserve"> разработан в целях повышения качества и доступности предоставления </w:t>
      </w:r>
      <w:r w:rsidR="00D83778">
        <w:t>муниципальной</w:t>
      </w:r>
      <w:r>
        <w:t xml:space="preserve"> услуги, определяет стандарт, сроки и последовательность действий (административных процедур) при осуществлении </w:t>
      </w:r>
      <w:r w:rsidR="00D83778">
        <w:t>муниципальной услуги</w:t>
      </w:r>
      <w:r>
        <w:t xml:space="preserve"> в </w:t>
      </w:r>
      <w:r w:rsidR="00D83778">
        <w:t>Эвенкийском муниципальном районе Красноярского края</w:t>
      </w:r>
      <w:r>
        <w:t xml:space="preserve">. Настоящий Административный регламент регулирует отношения, возникающие на основании </w:t>
      </w:r>
      <w:hyperlink r:id="rId11" w:history="1">
        <w:r w:rsidRPr="00D83778">
          <w:rPr>
            <w:rStyle w:val="a4"/>
            <w:rFonts w:cs="Times New Roman CYR"/>
            <w:color w:val="auto"/>
          </w:rPr>
          <w:t>части 5 статьи 65</w:t>
        </w:r>
      </w:hyperlink>
      <w:r>
        <w:t xml:space="preserve"> Федеральн</w:t>
      </w:r>
      <w:r w:rsidR="00D83778">
        <w:t>ого закона от 29.12.2012 №</w:t>
      </w:r>
      <w:r>
        <w:t> 273-ФЗ "Об образовании в Российской Федерации"</w:t>
      </w:r>
      <w:r w:rsidR="00D83778">
        <w:t>.</w:t>
      </w:r>
      <w:r>
        <w:t xml:space="preserve"> </w:t>
      </w:r>
    </w:p>
    <w:bookmarkEnd w:id="5"/>
    <w:p w:rsidR="00C74129" w:rsidRDefault="00C74129"/>
    <w:p w:rsidR="00C74129" w:rsidRDefault="00C74129">
      <w:pPr>
        <w:pStyle w:val="1"/>
      </w:pPr>
      <w:bookmarkStart w:id="6" w:name="sub_1102"/>
      <w:r>
        <w:t>Круг Заявителей</w:t>
      </w:r>
    </w:p>
    <w:bookmarkEnd w:id="6"/>
    <w:p w:rsidR="00C74129" w:rsidRDefault="00C74129"/>
    <w:p w:rsidR="00C74129" w:rsidRDefault="00C74129">
      <w:bookmarkStart w:id="7" w:name="sub_1012"/>
      <w:r>
        <w:t xml:space="preserve">1.2. Заявителем на получение </w:t>
      </w:r>
      <w:r w:rsidR="006A2CD1">
        <w:t>муниципальной</w:t>
      </w:r>
      <w:r>
        <w:t xml:space="preserve">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bookmarkEnd w:id="7"/>
    <w:p w:rsidR="00C74129" w:rsidRDefault="00C74129"/>
    <w:p w:rsidR="00C74129" w:rsidRDefault="00C74129">
      <w:pPr>
        <w:pStyle w:val="1"/>
      </w:pPr>
      <w:bookmarkStart w:id="8" w:name="sub_1103"/>
      <w:r>
        <w:t xml:space="preserve">Требования к порядку информирования о предоставлении </w:t>
      </w:r>
      <w:r w:rsidR="006A2CD1">
        <w:t>муниципальной</w:t>
      </w:r>
      <w:r>
        <w:t xml:space="preserve"> услуги</w:t>
      </w:r>
    </w:p>
    <w:bookmarkEnd w:id="8"/>
    <w:p w:rsidR="00C74129" w:rsidRDefault="00C74129"/>
    <w:p w:rsidR="00C74129" w:rsidRDefault="00C74129">
      <w:bookmarkStart w:id="9" w:name="sub_1013"/>
      <w:r>
        <w:t xml:space="preserve">1.3. Информирование о порядке предоставления </w:t>
      </w:r>
      <w:r w:rsidR="006A2CD1">
        <w:t>муниципальной</w:t>
      </w:r>
      <w:r>
        <w:t xml:space="preserve"> услуги осуществляется:</w:t>
      </w:r>
    </w:p>
    <w:p w:rsidR="00C74129" w:rsidRDefault="00C74129">
      <w:bookmarkStart w:id="10" w:name="sub_1131"/>
      <w:bookmarkEnd w:id="9"/>
      <w:r>
        <w:t xml:space="preserve">1) непосредственно при личном приеме Заявителя в </w:t>
      </w:r>
      <w:r w:rsidR="003F1753" w:rsidRPr="00D565A8">
        <w:t>Управление образования Администрации Эвенкийского муниципального района Красноярского края</w:t>
      </w:r>
      <w: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C74129" w:rsidRDefault="00C74129">
      <w:bookmarkStart w:id="11" w:name="sub_1132"/>
      <w:bookmarkEnd w:id="10"/>
      <w:r>
        <w:t xml:space="preserve">2) по телефону </w:t>
      </w:r>
      <w:r w:rsidR="00AF5C1E">
        <w:t xml:space="preserve">в </w:t>
      </w:r>
      <w:r>
        <w:t>Уполномоченном органе или многофункциональном центре;</w:t>
      </w:r>
      <w:r w:rsidR="006A2CD1">
        <w:t xml:space="preserve"> </w:t>
      </w:r>
    </w:p>
    <w:p w:rsidR="00C74129" w:rsidRDefault="00C74129">
      <w:bookmarkStart w:id="12" w:name="sub_1133"/>
      <w:bookmarkEnd w:id="11"/>
      <w:r>
        <w:t>3) письменно, в том числе посредством электронной почты, факсимильной связи;</w:t>
      </w:r>
    </w:p>
    <w:p w:rsidR="00C74129" w:rsidRDefault="00C74129">
      <w:bookmarkStart w:id="13" w:name="sub_1134"/>
      <w:bookmarkEnd w:id="12"/>
      <w:r>
        <w:t>4) посредством размещения в открытой и доступной форме информации:</w:t>
      </w:r>
    </w:p>
    <w:bookmarkEnd w:id="13"/>
    <w:p w:rsidR="00C74129" w:rsidRPr="00D565A8" w:rsidRDefault="00C74129">
      <w:r>
        <w:t xml:space="preserve">в федеральной государственной информационной системе "Единый портал государственных </w:t>
      </w:r>
      <w:r>
        <w:lastRenderedPageBreak/>
        <w:t>и муниципальных услуг (функций</w:t>
      </w:r>
      <w:r w:rsidRPr="00D565A8">
        <w:t>)" (</w:t>
      </w:r>
      <w:hyperlink r:id="rId12" w:history="1">
        <w:r w:rsidRPr="00D565A8">
          <w:rPr>
            <w:rStyle w:val="a4"/>
            <w:rFonts w:cs="Times New Roman CYR"/>
            <w:color w:val="auto"/>
          </w:rPr>
          <w:t>https://www.gosuslugi.ru/</w:t>
        </w:r>
      </w:hyperlink>
      <w:r w:rsidRPr="00D565A8">
        <w:t>) (далее - ЕПГУ);</w:t>
      </w:r>
    </w:p>
    <w:p w:rsidR="00C74129" w:rsidRPr="00D565A8" w:rsidRDefault="00C74129">
      <w:r w:rsidRPr="00D565A8">
        <w:t>на официальном сайте Уполномоченного органа (</w:t>
      </w:r>
      <w:r w:rsidR="00997D81" w:rsidRPr="00D565A8">
        <w:rPr>
          <w:lang w:val="en-US"/>
        </w:rPr>
        <w:t>http</w:t>
      </w:r>
      <w:r w:rsidR="00997D81" w:rsidRPr="00D565A8">
        <w:t>://</w:t>
      </w:r>
      <w:r w:rsidR="00997D81" w:rsidRPr="00D565A8">
        <w:rPr>
          <w:lang w:val="en-US"/>
        </w:rPr>
        <w:t>evenkia</w:t>
      </w:r>
      <w:r w:rsidR="00997D81" w:rsidRPr="00D565A8">
        <w:t>-</w:t>
      </w:r>
      <w:r w:rsidR="00997D81" w:rsidRPr="00D565A8">
        <w:rPr>
          <w:lang w:val="en-US"/>
        </w:rPr>
        <w:t>school</w:t>
      </w:r>
      <w:r w:rsidR="00997D81" w:rsidRPr="00D565A8">
        <w:t>.</w:t>
      </w:r>
      <w:r w:rsidR="00997D81" w:rsidRPr="00D565A8">
        <w:rPr>
          <w:lang w:val="en-US"/>
        </w:rPr>
        <w:t>ru</w:t>
      </w:r>
      <w:r w:rsidRPr="00D565A8">
        <w:t>);</w:t>
      </w:r>
    </w:p>
    <w:p w:rsidR="00C74129" w:rsidRDefault="00C74129">
      <w:bookmarkStart w:id="14" w:name="sub_1135"/>
      <w:r>
        <w:t>5) посредством размещения информации на информационных стендах Уполномоченного органа или многофункционального центра.</w:t>
      </w:r>
    </w:p>
    <w:p w:rsidR="00C74129" w:rsidRDefault="00C74129">
      <w:bookmarkStart w:id="15" w:name="sub_1014"/>
      <w:bookmarkEnd w:id="14"/>
      <w:r>
        <w:t>1.4. Информирование осуществляется по вопросам, касающимся:</w:t>
      </w:r>
    </w:p>
    <w:bookmarkEnd w:id="15"/>
    <w:p w:rsidR="00C74129" w:rsidRDefault="00C74129">
      <w:r>
        <w:t xml:space="preserve">способов подачи заявления о предоставлении </w:t>
      </w:r>
      <w:r w:rsidR="00AF5C1E">
        <w:t>муниципальной</w:t>
      </w:r>
      <w:r>
        <w:t xml:space="preserve"> услуги;</w:t>
      </w:r>
    </w:p>
    <w:p w:rsidR="00C74129" w:rsidRDefault="00C74129">
      <w:r>
        <w:t xml:space="preserve">адресов Уполномоченного органа и многофункциональных центров, обращение в которые необходимо для предоставления </w:t>
      </w:r>
      <w:r w:rsidR="00AF5C1E">
        <w:t>муниципальной</w:t>
      </w:r>
      <w:r>
        <w:t xml:space="preserve"> услуги;</w:t>
      </w:r>
    </w:p>
    <w:p w:rsidR="00C74129" w:rsidRDefault="00C74129">
      <w:r>
        <w:t>справочной информации о работе Уполномоченного органа (структурных подразделений Уполномоченного органа);</w:t>
      </w:r>
    </w:p>
    <w:p w:rsidR="00C74129" w:rsidRDefault="00C74129">
      <w:r>
        <w:t xml:space="preserve">документов, необходимых для предоставления </w:t>
      </w:r>
      <w:r w:rsidR="00AF5C1E">
        <w:t>муниципальной</w:t>
      </w:r>
      <w:r>
        <w:t xml:space="preserve"> услуги и услуг, которые являются необходимыми и обязательными для предоставления </w:t>
      </w:r>
      <w:r w:rsidR="00AF5C1E">
        <w:t>муниципальной</w:t>
      </w:r>
      <w:r>
        <w:t xml:space="preserve"> услуги;</w:t>
      </w:r>
    </w:p>
    <w:p w:rsidR="00C74129" w:rsidRDefault="00C74129">
      <w:r>
        <w:t>порядка и сроков предоставления муниципальной</w:t>
      </w:r>
      <w:r w:rsidR="00AF5C1E">
        <w:t xml:space="preserve"> </w:t>
      </w:r>
      <w:r>
        <w:t>услуги;</w:t>
      </w:r>
    </w:p>
    <w:p w:rsidR="00C74129" w:rsidRDefault="00C74129">
      <w:r>
        <w:t xml:space="preserve">порядка получения сведений о ходе рассмотрения заявления о предоставлении </w:t>
      </w:r>
      <w:r w:rsidR="00AF5C1E">
        <w:t>муниципальной</w:t>
      </w:r>
      <w:r>
        <w:t xml:space="preserve"> услуги и о результатах предоставления муниципальной услуги;</w:t>
      </w:r>
    </w:p>
    <w:p w:rsidR="00C74129" w:rsidRDefault="00C74129">
      <w:r>
        <w:t xml:space="preserve">по вопросам предоставления услуг, которые являются необходимыми и обязательными для предоставления </w:t>
      </w:r>
      <w:r w:rsidR="00AF5C1E">
        <w:t>муниципальной</w:t>
      </w:r>
      <w:r>
        <w:t xml:space="preserve"> услуги;</w:t>
      </w:r>
    </w:p>
    <w:p w:rsidR="00C74129" w:rsidRDefault="00C74129">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AF5C1E">
        <w:t>муниципальной</w:t>
      </w:r>
      <w:r>
        <w:t xml:space="preserve"> услуги.</w:t>
      </w:r>
    </w:p>
    <w:p w:rsidR="00C74129" w:rsidRDefault="00C74129">
      <w:r>
        <w:t xml:space="preserve">Получение информации по вопросам предоставления </w:t>
      </w:r>
      <w:r w:rsidR="00276479">
        <w:t>муниципальной</w:t>
      </w:r>
      <w:r>
        <w:t xml:space="preserve"> услуги и услуг, которые являются необходимыми и обязательными для предоставления </w:t>
      </w:r>
      <w:r w:rsidR="00276479">
        <w:t>муниципальной</w:t>
      </w:r>
      <w:r>
        <w:t xml:space="preserve"> услуги осуществляется бесплатно.</w:t>
      </w:r>
    </w:p>
    <w:p w:rsidR="00C74129" w:rsidRDefault="00C74129">
      <w:bookmarkStart w:id="16" w:name="sub_1015"/>
      <w: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6"/>
    <w:p w:rsidR="00C74129" w:rsidRDefault="00C74129">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4129" w:rsidRDefault="00C74129">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4129" w:rsidRDefault="00C74129">
      <w:r>
        <w:t>Если подготовка ответа требует продолжительного времени, он предлагает Заявителю один из следующих вариантов дальнейших действий:</w:t>
      </w:r>
    </w:p>
    <w:p w:rsidR="00C74129" w:rsidRDefault="00C74129">
      <w:r>
        <w:t>изложить обращение в письменной форме;</w:t>
      </w:r>
    </w:p>
    <w:p w:rsidR="00C74129" w:rsidRDefault="00C74129">
      <w:r>
        <w:t>назначить другое время для консультаций.</w:t>
      </w:r>
    </w:p>
    <w:p w:rsidR="00C74129" w:rsidRDefault="00C74129">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5501F5">
        <w:t xml:space="preserve"> </w:t>
      </w:r>
      <w:r>
        <w:t>услуги, и влияющее прямо или косвенно на принимаемое решение.</w:t>
      </w:r>
    </w:p>
    <w:p w:rsidR="00C74129" w:rsidRDefault="00C74129">
      <w:r>
        <w:t>Продолжительность информирования по телефону не должна превышать 10 минут.</w:t>
      </w:r>
    </w:p>
    <w:p w:rsidR="00C74129" w:rsidRDefault="00C74129">
      <w:r>
        <w:t>Информирование осуществляется в соответствии с графиком приема граждан.</w:t>
      </w:r>
    </w:p>
    <w:p w:rsidR="00C74129" w:rsidRPr="005501F5" w:rsidRDefault="00C74129">
      <w:bookmarkStart w:id="17" w:name="sub_1016"/>
      <w:r>
        <w:t xml:space="preserve">1.6. По письменному обращению должностное лицо Уполномоченного органа, ответственное за предоставление </w:t>
      </w:r>
      <w:r w:rsidR="005501F5">
        <w:t>муниципальной</w:t>
      </w:r>
      <w:r>
        <w:t xml:space="preserve"> услуги, подробно в письменной форме разъясняет гражданину сведения по вопросам, указанным в </w:t>
      </w:r>
      <w:hyperlink w:anchor="sub_1014" w:history="1">
        <w:r w:rsidRPr="005501F5">
          <w:rPr>
            <w:rStyle w:val="a4"/>
            <w:rFonts w:cs="Times New Roman CYR"/>
            <w:color w:val="auto"/>
          </w:rPr>
          <w:t>пункте 1.4.</w:t>
        </w:r>
      </w:hyperlink>
      <w:r w:rsidRPr="005501F5">
        <w:t xml:space="preserve"> настоящего Административного регламента в порядке, установленном </w:t>
      </w:r>
      <w:hyperlink r:id="rId13" w:history="1">
        <w:r w:rsidRPr="005501F5">
          <w:rPr>
            <w:rStyle w:val="a4"/>
            <w:rFonts w:cs="Times New Roman CYR"/>
            <w:color w:val="auto"/>
          </w:rPr>
          <w:t>Федеральным законом</w:t>
        </w:r>
      </w:hyperlink>
      <w:r w:rsidRPr="005501F5">
        <w:t xml:space="preserve"> от 2 мая </w:t>
      </w:r>
      <w:r w:rsidR="005501F5">
        <w:t>2006 года №</w:t>
      </w:r>
      <w:r w:rsidRPr="005501F5">
        <w:t> 59-ФЗ "О порядке рассмотрения обращений граждан Российской Федерац</w:t>
      </w:r>
      <w:r>
        <w:t>ии" (далее - Федеральный закон №</w:t>
      </w:r>
      <w:r w:rsidRPr="005501F5">
        <w:t> 59-ФЗ).</w:t>
      </w:r>
    </w:p>
    <w:p w:rsidR="00C74129" w:rsidRPr="005501F5" w:rsidRDefault="00C74129">
      <w:bookmarkStart w:id="18" w:name="sub_1017"/>
      <w:bookmarkEnd w:id="17"/>
      <w:r w:rsidRPr="005501F5">
        <w:t xml:space="preserve">1.7. На </w:t>
      </w:r>
      <w:hyperlink r:id="rId14" w:history="1">
        <w:r w:rsidRPr="005501F5">
          <w:rPr>
            <w:rStyle w:val="a4"/>
            <w:rFonts w:cs="Times New Roman CYR"/>
            <w:color w:val="auto"/>
          </w:rPr>
          <w:t>ЕПГУ</w:t>
        </w:r>
      </w:hyperlink>
      <w:r w:rsidRPr="005501F5">
        <w:t xml:space="preserve"> размещаются сведения, предусмотренные </w:t>
      </w:r>
      <w:hyperlink r:id="rId15" w:history="1">
        <w:r w:rsidRPr="005501F5">
          <w:rPr>
            <w:rStyle w:val="a4"/>
            <w:rFonts w:cs="Times New Roman CYR"/>
            <w:color w:val="auto"/>
          </w:rPr>
          <w:t>Положением</w:t>
        </w:r>
      </w:hyperlink>
      <w:r w:rsidRPr="005501F5">
        <w:t xml:space="preserve"> о федеральной государственной информационной системе "Федеральный реестр государственных и </w:t>
      </w:r>
      <w:r w:rsidRPr="005501F5">
        <w:lastRenderedPageBreak/>
        <w:t xml:space="preserve">муниципальных услуг (функций)", утвержденным </w:t>
      </w:r>
      <w:hyperlink r:id="rId16" w:history="1">
        <w:r w:rsidRPr="005501F5">
          <w:rPr>
            <w:rStyle w:val="a4"/>
            <w:rFonts w:cs="Times New Roman CYR"/>
            <w:color w:val="auto"/>
          </w:rPr>
          <w:t>постановлением</w:t>
        </w:r>
      </w:hyperlink>
      <w:r w:rsidRPr="005501F5">
        <w:t xml:space="preserve"> Правительства Российской Федерации от 24 октября 2011 г. N 861.</w:t>
      </w:r>
    </w:p>
    <w:bookmarkEnd w:id="18"/>
    <w:p w:rsidR="00C74129" w:rsidRDefault="00C74129">
      <w:r w:rsidRPr="005501F5">
        <w:t xml:space="preserve">Доступ к информации о сроках и порядке предоставления </w:t>
      </w:r>
      <w: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4129" w:rsidRDefault="00C74129">
      <w:bookmarkStart w:id="19" w:name="sub_1018"/>
      <w: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19"/>
    <w:p w:rsidR="00C74129" w:rsidRDefault="00C74129">
      <w: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74129" w:rsidRDefault="00C74129">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74129" w:rsidRDefault="00C74129">
      <w:r>
        <w:t>адрес официального сайта, а также электронной почты и (или) формы обратной связи Уполномоченного органа в сети "Интернет".</w:t>
      </w:r>
    </w:p>
    <w:p w:rsidR="00C74129" w:rsidRDefault="00C74129">
      <w:bookmarkStart w:id="20" w:name="sub_1019"/>
      <w: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74129" w:rsidRDefault="00C74129">
      <w:bookmarkStart w:id="21" w:name="sub_1110"/>
      <w:bookmarkEnd w:id="20"/>
      <w: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74129" w:rsidRDefault="00C74129">
      <w:bookmarkStart w:id="22" w:name="sub_1111"/>
      <w:bookmarkEnd w:id="21"/>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w:t>
      </w:r>
      <w:hyperlink r:id="rId17" w:history="1">
        <w:r w:rsidRPr="00C74129">
          <w:rPr>
            <w:rStyle w:val="a4"/>
            <w:rFonts w:cs="Times New Roman CYR"/>
            <w:color w:val="auto"/>
          </w:rPr>
          <w:t>ЕПГУ</w:t>
        </w:r>
      </w:hyperlink>
      <w:r w:rsidRPr="00C74129">
        <w:t>,</w:t>
      </w:r>
      <w: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2"/>
    <w:p w:rsidR="00C74129" w:rsidRDefault="00C74129"/>
    <w:p w:rsidR="00C74129" w:rsidRDefault="00C74129">
      <w:pPr>
        <w:pStyle w:val="1"/>
      </w:pPr>
      <w:bookmarkStart w:id="23" w:name="sub_1200"/>
      <w:r>
        <w:t xml:space="preserve">II. Стандарт предоставления </w:t>
      </w:r>
      <w:r w:rsidR="00847952">
        <w:t>муниципальной</w:t>
      </w:r>
      <w:r>
        <w:t xml:space="preserve"> услуги</w:t>
      </w:r>
    </w:p>
    <w:bookmarkEnd w:id="23"/>
    <w:p w:rsidR="00C74129" w:rsidRDefault="00C74129"/>
    <w:p w:rsidR="00C74129" w:rsidRDefault="00C74129">
      <w:pPr>
        <w:pStyle w:val="1"/>
      </w:pPr>
      <w:bookmarkStart w:id="24" w:name="sub_1201"/>
      <w:r>
        <w:t xml:space="preserve">Наименование </w:t>
      </w:r>
      <w:r w:rsidR="00847952">
        <w:t>муниципальной</w:t>
      </w:r>
      <w:r>
        <w:t xml:space="preserve"> услуги</w:t>
      </w:r>
    </w:p>
    <w:bookmarkEnd w:id="24"/>
    <w:p w:rsidR="00C74129" w:rsidRDefault="00C74129"/>
    <w:p w:rsidR="00C74129" w:rsidRDefault="00C74129">
      <w:bookmarkStart w:id="25" w:name="sub_1021"/>
      <w:r>
        <w:t xml:space="preserve">2.1. </w:t>
      </w:r>
      <w:r w:rsidR="00847952">
        <w:t>М</w:t>
      </w:r>
      <w:r>
        <w:t>униципальная</w:t>
      </w:r>
      <w:r w:rsidR="00847952">
        <w:t xml:space="preserve"> услуга «</w:t>
      </w:r>
      <w:r>
        <w:t xml:space="preserve">Выплата компенсации части родительской платы за присмотр и уход за детьми в </w:t>
      </w:r>
      <w:r w:rsidR="00847952">
        <w:t>муниципальных</w:t>
      </w:r>
      <w:r>
        <w:t xml:space="preserve"> образовательных организациях, находящихся на территории </w:t>
      </w:r>
      <w:r w:rsidR="00847952">
        <w:t>Эвенкийского муниципального района Красноярского края»</w:t>
      </w:r>
      <w:r>
        <w:t>.</w:t>
      </w:r>
    </w:p>
    <w:bookmarkEnd w:id="25"/>
    <w:p w:rsidR="00C74129" w:rsidRDefault="00C74129"/>
    <w:p w:rsidR="00C74129" w:rsidRDefault="00C74129">
      <w:pPr>
        <w:pStyle w:val="1"/>
      </w:pPr>
      <w:bookmarkStart w:id="26" w:name="sub_1202"/>
      <w:r>
        <w:t xml:space="preserve">Наименование органа местного самоуправления (организации), предоставляющего </w:t>
      </w:r>
      <w:r w:rsidR="00847952">
        <w:t>муниципальную</w:t>
      </w:r>
      <w:r>
        <w:t xml:space="preserve"> услугу</w:t>
      </w:r>
    </w:p>
    <w:bookmarkEnd w:id="26"/>
    <w:p w:rsidR="00C74129" w:rsidRDefault="00C74129"/>
    <w:p w:rsidR="00C74129" w:rsidRPr="00D565A8" w:rsidRDefault="00847952">
      <w:bookmarkStart w:id="27" w:name="sub_1022"/>
      <w:r>
        <w:t>2.2. Муниципальная</w:t>
      </w:r>
      <w:r w:rsidR="00C74129">
        <w:t xml:space="preserve"> услуга предоставляется Уполномоченным органом </w:t>
      </w:r>
      <w:r w:rsidR="0038485A" w:rsidRPr="00D565A8">
        <w:t>–</w:t>
      </w:r>
      <w:r w:rsidRPr="00D565A8">
        <w:t xml:space="preserve"> </w:t>
      </w:r>
      <w:r w:rsidR="0038485A" w:rsidRPr="00D565A8">
        <w:t>Управлением образования Администрации Эвенкийского муниципального района Красноярского края</w:t>
      </w:r>
      <w:r w:rsidR="00C74129" w:rsidRPr="00D565A8">
        <w:t>.</w:t>
      </w:r>
    </w:p>
    <w:p w:rsidR="00C74129" w:rsidRDefault="00C74129">
      <w:bookmarkStart w:id="28" w:name="sub_1023"/>
      <w:bookmarkEnd w:id="27"/>
      <w:r w:rsidRPr="00D565A8">
        <w:t xml:space="preserve">2.3. </w:t>
      </w:r>
      <w:bookmarkEnd w:id="28"/>
      <w:r w:rsidRPr="00D565A8">
        <w:t xml:space="preserve">При предоставлении </w:t>
      </w:r>
      <w:r w:rsidR="00847952" w:rsidRPr="00D565A8">
        <w:t>муниципальной</w:t>
      </w:r>
      <w:r w:rsidRPr="00D565A8">
        <w:t xml:space="preserve"> услуги Уполномоченный орган взаимодействует</w:t>
      </w:r>
      <w:r>
        <w:t xml:space="preserve"> с:</w:t>
      </w:r>
    </w:p>
    <w:p w:rsidR="00C74129" w:rsidRDefault="00C74129">
      <w:r>
        <w:t>- Федеральной налоговой службой в части получения сведений о рождении;</w:t>
      </w:r>
    </w:p>
    <w:p w:rsidR="00C74129" w:rsidRDefault="00C74129">
      <w:r>
        <w:lastRenderedPageBreak/>
        <w:t xml:space="preserve">- </w:t>
      </w:r>
      <w:r w:rsidR="00847952">
        <w:t>Социальным</w:t>
      </w:r>
      <w:r>
        <w:t xml:space="preserve"> Фондом Российской Федерации в части получения сведений о лишении родительских прав;</w:t>
      </w:r>
    </w:p>
    <w:p w:rsidR="00C74129" w:rsidRDefault="00C74129">
      <w:r>
        <w:t xml:space="preserve">- </w:t>
      </w:r>
      <w:r w:rsidR="00847952">
        <w:t xml:space="preserve">Социальным </w:t>
      </w:r>
      <w:r>
        <w:t>Фондом Российской Федерации в части получения сведений об ограничении родительских прав;</w:t>
      </w:r>
    </w:p>
    <w:p w:rsidR="00C74129" w:rsidRDefault="00C74129">
      <w:r>
        <w:t xml:space="preserve">- </w:t>
      </w:r>
      <w:r w:rsidR="00847952">
        <w:t xml:space="preserve">Социальным </w:t>
      </w:r>
      <w:r>
        <w:t>Фондом Российской Федерации в части получения сведений об отобрании ребенка при непосредственной угрозе его жизни или здоровью;</w:t>
      </w:r>
    </w:p>
    <w:p w:rsidR="00C74129" w:rsidRDefault="00C74129">
      <w:r>
        <w:t>- Федеральной налоговой службой в части получения сведений о заключении (расторжении) брака;</w:t>
      </w:r>
    </w:p>
    <w:p w:rsidR="00C74129" w:rsidRDefault="00C74129">
      <w:r>
        <w:t>- Федеральной налоговой службой в части получения сведений об установлении отцовства;</w:t>
      </w:r>
    </w:p>
    <w:p w:rsidR="00C74129" w:rsidRDefault="00C74129">
      <w: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C74129" w:rsidRDefault="00C74129">
      <w:r>
        <w:t xml:space="preserve">- </w:t>
      </w:r>
      <w:r w:rsidR="00847952">
        <w:t xml:space="preserve">Социальным </w:t>
      </w:r>
      <w:r>
        <w:t>Фондом Российской Федерации в части получения сведений об установлении опеки и попечительства над ребенком.</w:t>
      </w:r>
    </w:p>
    <w:p w:rsidR="00C74129" w:rsidRDefault="00C74129">
      <w:bookmarkStart w:id="29" w:name="sub_1024"/>
      <w:r>
        <w:t xml:space="preserve">2.4. При предоставлении </w:t>
      </w:r>
      <w:r w:rsidR="00847952">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47952">
        <w:t xml:space="preserve">муниципальной </w:t>
      </w:r>
      <w: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47952">
        <w:t>муниципальной</w:t>
      </w:r>
      <w:r>
        <w:t xml:space="preserve"> услуги.</w:t>
      </w:r>
    </w:p>
    <w:bookmarkEnd w:id="29"/>
    <w:p w:rsidR="00C74129" w:rsidRDefault="00C74129"/>
    <w:p w:rsidR="00C74129" w:rsidRDefault="00C74129">
      <w:pPr>
        <w:pStyle w:val="1"/>
      </w:pPr>
      <w:bookmarkStart w:id="30" w:name="sub_1203"/>
      <w:r>
        <w:t xml:space="preserve">Описание результата предоставления </w:t>
      </w:r>
      <w:r w:rsidR="00847952">
        <w:t>муниципальной</w:t>
      </w:r>
      <w:r>
        <w:t xml:space="preserve"> услуги</w:t>
      </w:r>
    </w:p>
    <w:bookmarkEnd w:id="30"/>
    <w:p w:rsidR="00C74129" w:rsidRDefault="00C74129"/>
    <w:p w:rsidR="00847952" w:rsidRDefault="00C74129">
      <w:pPr>
        <w:rPr>
          <w:color w:val="FF0000"/>
        </w:rPr>
      </w:pPr>
      <w:bookmarkStart w:id="31" w:name="sub_1025"/>
      <w:r>
        <w:t xml:space="preserve">2.5. Результатом предоставления </w:t>
      </w:r>
      <w:r w:rsidR="00847952">
        <w:t xml:space="preserve">муниципальной </w:t>
      </w:r>
      <w:r>
        <w:t xml:space="preserve">услуги является: </w:t>
      </w:r>
      <w:bookmarkStart w:id="32" w:name="sub_1251"/>
      <w:bookmarkEnd w:id="31"/>
    </w:p>
    <w:p w:rsidR="00C74129" w:rsidRPr="00847952" w:rsidRDefault="00C74129">
      <w:r>
        <w:t xml:space="preserve">2.5.1. Решение о предоставлении </w:t>
      </w:r>
      <w:r w:rsidR="00847952">
        <w:t>муниципальной</w:t>
      </w:r>
      <w:r>
        <w:t xml:space="preserve"> услуги по форме, согласно </w:t>
      </w:r>
      <w:r w:rsidR="00847952" w:rsidRPr="00847952">
        <w:rPr>
          <w:rStyle w:val="a4"/>
          <w:rFonts w:cs="Times New Roman CYR"/>
          <w:color w:val="auto"/>
        </w:rPr>
        <w:t xml:space="preserve">Приложению № </w:t>
      </w:r>
      <w:r w:rsidRPr="00847952">
        <w:rPr>
          <w:rStyle w:val="a4"/>
          <w:rFonts w:cs="Times New Roman CYR"/>
          <w:color w:val="auto"/>
        </w:rPr>
        <w:t>1</w:t>
      </w:r>
      <w:r w:rsidRPr="00847952">
        <w:t xml:space="preserve"> к настоящему Административному регламенту.</w:t>
      </w:r>
    </w:p>
    <w:p w:rsidR="00C74129" w:rsidRPr="00847952" w:rsidRDefault="00C74129">
      <w:bookmarkStart w:id="33" w:name="sub_1252"/>
      <w:bookmarkEnd w:id="32"/>
      <w:r w:rsidRPr="00847952">
        <w:t xml:space="preserve">2.5.2. Решение об отказе в предоставлении </w:t>
      </w:r>
      <w:r w:rsidR="00847952" w:rsidRPr="00847952">
        <w:t>муниципальной</w:t>
      </w:r>
      <w:r w:rsidRPr="00847952">
        <w:t xml:space="preserve"> услуги по форме, согласно </w:t>
      </w:r>
      <w:r w:rsidR="00847952" w:rsidRPr="00847952">
        <w:rPr>
          <w:rStyle w:val="a4"/>
          <w:rFonts w:cs="Times New Roman CYR"/>
          <w:color w:val="auto"/>
        </w:rPr>
        <w:t>Приложению №</w:t>
      </w:r>
      <w:r w:rsidRPr="00847952">
        <w:rPr>
          <w:rStyle w:val="a4"/>
          <w:rFonts w:cs="Times New Roman CYR"/>
          <w:color w:val="auto"/>
        </w:rPr>
        <w:t> 2</w:t>
      </w:r>
      <w:r w:rsidRPr="00847952">
        <w:t xml:space="preserve"> к настоящему Административному регламенту.</w:t>
      </w:r>
    </w:p>
    <w:bookmarkEnd w:id="33"/>
    <w:p w:rsidR="00C74129" w:rsidRDefault="00C74129"/>
    <w:p w:rsidR="00C74129" w:rsidRDefault="00C74129">
      <w:pPr>
        <w:pStyle w:val="1"/>
      </w:pPr>
      <w:bookmarkStart w:id="34" w:name="sub_1204"/>
      <w:r>
        <w:t xml:space="preserve">Срок предоставления </w:t>
      </w:r>
      <w:r w:rsidR="00847952">
        <w:t>муниципальной</w:t>
      </w:r>
      <w:r>
        <w:t xml:space="preserve"> услуги, в том числе с учетом необходимости обращения в организации, участвующие в предоставлении </w:t>
      </w:r>
      <w:r w:rsidR="00847952">
        <w:t>муниципальной</w:t>
      </w:r>
      <w:r>
        <w:t xml:space="preserve">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w:t>
      </w:r>
      <w:r w:rsidR="00847952">
        <w:t>ной</w:t>
      </w:r>
      <w:r>
        <w:t xml:space="preserve"> услуги</w:t>
      </w:r>
    </w:p>
    <w:bookmarkEnd w:id="34"/>
    <w:p w:rsidR="00C74129" w:rsidRDefault="00C74129"/>
    <w:p w:rsidR="00C74129" w:rsidRDefault="00C74129">
      <w:bookmarkStart w:id="35" w:name="sub_1026"/>
      <w:r>
        <w:t xml:space="preserve">2.6. Уполномоченный орган в течение 6 рабочих дней со дня регистрации заявления и документов, необходимых для </w:t>
      </w:r>
      <w:r w:rsidR="00847952">
        <w:t>предоставления муниципальной</w:t>
      </w:r>
      <w:r>
        <w:t xml:space="preserve"> услуги в Уполномоченном органе, направляет Заявителю способом указанном в заявлении один из результатов, указанных </w:t>
      </w:r>
      <w:r w:rsidRPr="00847952">
        <w:t xml:space="preserve">в </w:t>
      </w:r>
      <w:r w:rsidRPr="00847952">
        <w:rPr>
          <w:rStyle w:val="a4"/>
          <w:rFonts w:cs="Times New Roman CYR"/>
          <w:color w:val="auto"/>
        </w:rPr>
        <w:t>пункте</w:t>
      </w:r>
      <w:r>
        <w:rPr>
          <w:rStyle w:val="a4"/>
          <w:rFonts w:cs="Times New Roman CYR"/>
        </w:rPr>
        <w:t xml:space="preserve"> </w:t>
      </w:r>
      <w:r w:rsidRPr="00847952">
        <w:rPr>
          <w:rStyle w:val="a4"/>
          <w:rFonts w:cs="Times New Roman CYR"/>
          <w:color w:val="auto"/>
        </w:rPr>
        <w:t>2.5</w:t>
      </w:r>
      <w:r>
        <w:t xml:space="preserve"> Административного регламента.</w:t>
      </w:r>
    </w:p>
    <w:bookmarkEnd w:id="35"/>
    <w:p w:rsidR="00C74129" w:rsidRDefault="00C74129"/>
    <w:p w:rsidR="00C74129" w:rsidRDefault="00C74129">
      <w:pPr>
        <w:pStyle w:val="1"/>
      </w:pPr>
      <w:bookmarkStart w:id="36" w:name="sub_1205"/>
      <w:r>
        <w:t xml:space="preserve">Нормативные правовые акты, регулирующие предоставление </w:t>
      </w:r>
      <w:r w:rsidR="00847952">
        <w:t>муниципальной</w:t>
      </w:r>
      <w:r>
        <w:t xml:space="preserve"> услуги</w:t>
      </w:r>
    </w:p>
    <w:bookmarkEnd w:id="36"/>
    <w:p w:rsidR="00C74129" w:rsidRDefault="00C74129"/>
    <w:p w:rsidR="00C74129" w:rsidRPr="00847952" w:rsidRDefault="00C74129">
      <w:bookmarkStart w:id="37" w:name="sub_1027"/>
      <w:r>
        <w:t xml:space="preserve">2.7.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w:t>
      </w:r>
      <w:r w:rsidRPr="00847952">
        <w:rPr>
          <w:rStyle w:val="a4"/>
          <w:rFonts w:cs="Times New Roman CYR"/>
          <w:color w:val="auto"/>
        </w:rPr>
        <w:t>ЕПГУ</w:t>
      </w:r>
      <w:r w:rsidRPr="00847952">
        <w:t xml:space="preserve">, РПГУ, официальном сайте органа местного самоуправления </w:t>
      </w:r>
      <w:r w:rsidR="00847952" w:rsidRPr="00847952">
        <w:t>Эвенкийского муниципального района</w:t>
      </w:r>
      <w:r w:rsidRPr="00847952">
        <w:t>:</w:t>
      </w:r>
    </w:p>
    <w:bookmarkEnd w:id="37"/>
    <w:p w:rsidR="00C74129" w:rsidRPr="00D565A8" w:rsidRDefault="00C74129">
      <w:r w:rsidRPr="00847952">
        <w:rPr>
          <w:rStyle w:val="a4"/>
          <w:rFonts w:cs="Times New Roman CYR"/>
          <w:color w:val="auto"/>
        </w:rPr>
        <w:t>Федеральный закон</w:t>
      </w:r>
      <w:r w:rsidRPr="00847952">
        <w:t xml:space="preserve"> от 29 декабря 2012 г. N 273-ФЗ "Об образовании в Российской Федерации</w:t>
      </w:r>
      <w:r w:rsidRPr="00D565A8">
        <w:t>"</w:t>
      </w:r>
      <w:r w:rsidR="0038485A" w:rsidRPr="00D565A8">
        <w:t xml:space="preserve">, </w:t>
      </w:r>
      <w:r w:rsidR="001F0A66" w:rsidRPr="00D565A8">
        <w:t xml:space="preserve">постановление Правительства Российской Федерации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w:t>
      </w:r>
      <w:r w:rsidR="001F0A66" w:rsidRPr="00D565A8">
        <w:lastRenderedPageBreak/>
        <w:t xml:space="preserve">и муниципальных образовательных организациях, находящихся на территории соответствующего субъекта Российской Федерации», </w:t>
      </w:r>
      <w:r w:rsidR="0038485A" w:rsidRPr="00D565A8">
        <w:t xml:space="preserve">постановление Правительства Красноярского края </w:t>
      </w:r>
      <w:r w:rsidR="00495334" w:rsidRPr="00D565A8">
        <w:t>от 25.11.2014 № 561-п «О выплате компенсации родителям (законным представителям) детей, посещающих образовательные</w:t>
      </w:r>
      <w:r w:rsidR="001F0A66" w:rsidRPr="00D565A8">
        <w:t xml:space="preserve"> организации, реализующие образовательную программу дошкольного образования, находящиеся на территории Красноярского края»</w:t>
      </w:r>
      <w:r w:rsidRPr="00D565A8">
        <w:t>.</w:t>
      </w:r>
    </w:p>
    <w:p w:rsidR="00C74129" w:rsidRPr="00D565A8" w:rsidRDefault="00C74129"/>
    <w:p w:rsidR="00C74129" w:rsidRDefault="00C74129">
      <w:pPr>
        <w:pStyle w:val="1"/>
      </w:pPr>
      <w:bookmarkStart w:id="38" w:name="sub_1206"/>
      <w:r w:rsidRPr="00D565A8">
        <w:t>Исчерпывающий перечень документов и сведений, необходимых в соответствии</w:t>
      </w:r>
      <w:r>
        <w:t xml:space="preserve"> с нормативными правовыми актами для предоставления </w:t>
      </w:r>
      <w:r w:rsidR="00847952">
        <w:t>муниципальной</w:t>
      </w:r>
      <w:r>
        <w:t xml:space="preserve"> услуги и услуг, которые являются необходимыми и обязательными для предоставления </w:t>
      </w:r>
      <w:r w:rsidR="00847952">
        <w:t>муниципальной</w:t>
      </w:r>
      <w:r>
        <w:t xml:space="preserve"> услуги, подлежащих представлению Заявителем, способы их получения Заявителем, в том числе в электронной форме, порядок их представления</w:t>
      </w:r>
    </w:p>
    <w:bookmarkEnd w:id="38"/>
    <w:p w:rsidR="00C74129" w:rsidRDefault="00C74129"/>
    <w:p w:rsidR="00C74129" w:rsidRDefault="00C74129">
      <w:bookmarkStart w:id="39" w:name="sub_1028"/>
      <w:r>
        <w:t xml:space="preserve">2.8. Для получения </w:t>
      </w:r>
      <w:r w:rsidR="00847952">
        <w:t>муниципальной</w:t>
      </w:r>
      <w:r>
        <w:t xml:space="preserve"> услуги Заявитель представляет:</w:t>
      </w:r>
    </w:p>
    <w:p w:rsidR="00C74129" w:rsidRPr="00847952" w:rsidRDefault="00C74129">
      <w:bookmarkStart w:id="40" w:name="sub_1281"/>
      <w:bookmarkEnd w:id="39"/>
      <w:r>
        <w:t xml:space="preserve">2.8.1. Заявление о предоставлении </w:t>
      </w:r>
      <w:r w:rsidR="00847952">
        <w:t>муниципальной</w:t>
      </w:r>
      <w:r>
        <w:t xml:space="preserve"> услуги по форме, согласно</w:t>
      </w:r>
      <w:r w:rsidR="006B54B5">
        <w:t xml:space="preserve"> приложения 3 к регламенту.</w:t>
      </w:r>
      <w:r>
        <w:t xml:space="preserve"> </w:t>
      </w:r>
      <w:r w:rsidR="00E1257F">
        <w:rPr>
          <w:rStyle w:val="a4"/>
          <w:rFonts w:cs="Times New Roman CYR"/>
          <w:color w:val="auto"/>
        </w:rPr>
        <w:t xml:space="preserve"> </w:t>
      </w:r>
    </w:p>
    <w:bookmarkEnd w:id="40"/>
    <w:p w:rsidR="00C74129" w:rsidRPr="00E1257F" w:rsidRDefault="00C74129">
      <w:r>
        <w:t xml:space="preserve">В случае направления заявления посредством </w:t>
      </w:r>
      <w:hyperlink r:id="rId18" w:history="1">
        <w:r w:rsidRPr="00E1257F">
          <w:rPr>
            <w:rStyle w:val="a4"/>
            <w:rFonts w:cs="Times New Roman CYR"/>
            <w:color w:val="auto"/>
          </w:rPr>
          <w:t>ЕПГУ</w:t>
        </w:r>
      </w:hyperlink>
      <w:r w:rsidRPr="00E1257F">
        <w:t xml:space="preserve"> </w:t>
      </w:r>
      <w:r>
        <w:t xml:space="preserve">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w:t>
      </w:r>
      <w:r w:rsidRPr="00E1257F">
        <w:t>форме.</w:t>
      </w:r>
    </w:p>
    <w:p w:rsidR="00C74129" w:rsidRPr="00E1257F" w:rsidRDefault="00C74129">
      <w:r w:rsidRPr="00E1257F">
        <w:t xml:space="preserve">В заявлении также указывается один из следующих способов направления результата предоставления </w:t>
      </w:r>
      <w:r w:rsidR="00E1257F" w:rsidRPr="00E1257F">
        <w:t>муниципальной</w:t>
      </w:r>
      <w:r w:rsidRPr="00E1257F">
        <w:t xml:space="preserve"> услуги:</w:t>
      </w:r>
    </w:p>
    <w:p w:rsidR="00C74129" w:rsidRPr="00E1257F" w:rsidRDefault="00C74129">
      <w:r w:rsidRPr="00E1257F">
        <w:t xml:space="preserve">в форме электронного документа в личном кабинете на </w:t>
      </w:r>
      <w:hyperlink r:id="rId19" w:history="1">
        <w:r w:rsidRPr="00E1257F">
          <w:rPr>
            <w:rStyle w:val="a4"/>
            <w:rFonts w:cs="Times New Roman CYR"/>
            <w:color w:val="auto"/>
          </w:rPr>
          <w:t>ЕПГУ</w:t>
        </w:r>
      </w:hyperlink>
      <w:r w:rsidRPr="00E1257F">
        <w:t>;</w:t>
      </w:r>
    </w:p>
    <w:p w:rsidR="00C74129" w:rsidRPr="00E1257F" w:rsidRDefault="00C74129">
      <w:r w:rsidRPr="00E1257F">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74129" w:rsidRPr="00E1257F" w:rsidRDefault="00C74129">
      <w:r w:rsidRPr="00E1257F">
        <w:t>на бумажном носителе в Уполномоченном органе, многофункциональном центре (указывается в случае, если результат, согласно НПА, выдается исключительно на бумажном или ином носителе).</w:t>
      </w:r>
    </w:p>
    <w:p w:rsidR="00C74129" w:rsidRPr="00E1257F" w:rsidRDefault="00C74129">
      <w:bookmarkStart w:id="41" w:name="sub_1282"/>
      <w:r w:rsidRPr="00E1257F">
        <w:t>2.8.2. Документ, удостоверяющий личность Заявителя.</w:t>
      </w:r>
    </w:p>
    <w:bookmarkEnd w:id="41"/>
    <w:p w:rsidR="00C74129" w:rsidRPr="00E1257F" w:rsidRDefault="00C74129">
      <w:r w:rsidRPr="00E1257F">
        <w:t xml:space="preserve">В случае направления заявления посредством </w:t>
      </w:r>
      <w:hyperlink r:id="rId20" w:history="1">
        <w:r w:rsidRPr="00E1257F">
          <w:rPr>
            <w:rStyle w:val="a4"/>
            <w:rFonts w:cs="Times New Roman CYR"/>
            <w:color w:val="auto"/>
          </w:rPr>
          <w:t>ЕПГУ</w:t>
        </w:r>
      </w:hyperlink>
      <w:r w:rsidRPr="00E1257F">
        <w:t xml:space="preserve">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4129" w:rsidRPr="00E1257F" w:rsidRDefault="00C74129">
      <w:r w:rsidRPr="00E1257F">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74129" w:rsidRPr="00E1257F" w:rsidRDefault="00C74129">
      <w:bookmarkStart w:id="42" w:name="sub_1283"/>
      <w:r w:rsidRPr="00E1257F">
        <w:t>2.8.3.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C74129" w:rsidRPr="00E1257F" w:rsidRDefault="00C74129">
      <w:bookmarkStart w:id="43" w:name="sub_1284"/>
      <w:bookmarkEnd w:id="42"/>
      <w:r w:rsidRPr="00E1257F">
        <w:t>2.8.4. 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w:t>
      </w:r>
    </w:p>
    <w:p w:rsidR="00C74129" w:rsidRDefault="00C74129">
      <w:bookmarkStart w:id="44" w:name="sub_1285"/>
      <w:bookmarkEnd w:id="43"/>
      <w:r w:rsidRPr="00E1257F">
        <w:t>2.8.5. Документ о рождении ребенка, выданное компетентными органами иностранного государства (в случае рождения ребенка за пределами Российской Федерации</w:t>
      </w:r>
      <w:r>
        <w:t>);</w:t>
      </w:r>
    </w:p>
    <w:p w:rsidR="00C74129" w:rsidRDefault="00C74129">
      <w:bookmarkStart w:id="45" w:name="sub_1286"/>
      <w:bookmarkEnd w:id="44"/>
      <w:r>
        <w:t>2.8.6. 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C74129" w:rsidRDefault="00C74129">
      <w:bookmarkStart w:id="46" w:name="sub_1287"/>
      <w:bookmarkEnd w:id="45"/>
      <w:r>
        <w:t>2.8.7. Документы, подтверждающие доход (отсутствие дохода) каждого члена семьи, входящего в ее состав;</w:t>
      </w:r>
    </w:p>
    <w:p w:rsidR="00C74129" w:rsidRDefault="00C74129">
      <w:bookmarkStart w:id="47" w:name="sub_1288"/>
      <w:bookmarkEnd w:id="46"/>
      <w:r>
        <w:t xml:space="preserve">2.8.8. Справка о рождении по форме N 25 предоставляется, если сведения об отце ребенка </w:t>
      </w:r>
      <w:r>
        <w:lastRenderedPageBreak/>
        <w:t>внесены в актовую запись о рождении со слов матери.</w:t>
      </w:r>
    </w:p>
    <w:p w:rsidR="00C74129" w:rsidRPr="00E1257F" w:rsidRDefault="00C74129">
      <w:bookmarkStart w:id="48" w:name="sub_1029"/>
      <w:bookmarkEnd w:id="47"/>
      <w:r>
        <w:t xml:space="preserve">2.9. Заявление и прилагаемые документы, указанные в </w:t>
      </w:r>
      <w:hyperlink w:anchor="sub_1028" w:history="1">
        <w:r w:rsidRPr="00E1257F">
          <w:rPr>
            <w:rStyle w:val="a4"/>
            <w:rFonts w:cs="Times New Roman CYR"/>
            <w:color w:val="auto"/>
          </w:rPr>
          <w:t>пункте 2.8</w:t>
        </w:r>
      </w:hyperlink>
      <w:r w:rsidRPr="00E1257F">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21" w:history="1">
        <w:r w:rsidRPr="00E1257F">
          <w:rPr>
            <w:rStyle w:val="a4"/>
            <w:rFonts w:cs="Times New Roman CYR"/>
            <w:color w:val="auto"/>
          </w:rPr>
          <w:t>ЕПГУ</w:t>
        </w:r>
      </w:hyperlink>
      <w:r w:rsidRPr="00E1257F">
        <w:t>.</w:t>
      </w:r>
    </w:p>
    <w:bookmarkEnd w:id="48"/>
    <w:p w:rsidR="00C74129" w:rsidRPr="00E1257F" w:rsidRDefault="00C74129"/>
    <w:p w:rsidR="00C74129" w:rsidRDefault="00C74129">
      <w:pPr>
        <w:pStyle w:val="1"/>
      </w:pPr>
      <w:bookmarkStart w:id="49" w:name="sub_1207"/>
      <w:r>
        <w:t xml:space="preserve">Исчерпывающий перечень документов и сведений, необходимых в соответствии с нормативными правовыми актами для предоставления </w:t>
      </w:r>
      <w:r w:rsidR="00E1257F">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bookmarkEnd w:id="49"/>
    <w:p w:rsidR="00C74129" w:rsidRDefault="00C74129"/>
    <w:p w:rsidR="00C74129" w:rsidRDefault="00C74129">
      <w:bookmarkStart w:id="50" w:name="sub_1210"/>
      <w:r>
        <w:t xml:space="preserve">2.10. Перечень документов, необходимых в соответствии с нормативными правовыми актами для предоставления </w:t>
      </w:r>
      <w:r w:rsidR="00E1257F">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74129" w:rsidRDefault="00C74129">
      <w:bookmarkStart w:id="51" w:name="sub_12101"/>
      <w:bookmarkEnd w:id="50"/>
      <w:r>
        <w:t>2.10.1. Сведения о рождении;</w:t>
      </w:r>
    </w:p>
    <w:p w:rsidR="00C74129" w:rsidRDefault="00C74129">
      <w:bookmarkStart w:id="52" w:name="sub_12102"/>
      <w:bookmarkEnd w:id="51"/>
      <w:r>
        <w:t>2.10.2. Сведения об установлении опеки над ребенком из решения органа опеки и попечительства;</w:t>
      </w:r>
    </w:p>
    <w:p w:rsidR="00C74129" w:rsidRDefault="00C74129">
      <w:bookmarkStart w:id="53" w:name="sub_12103"/>
      <w:bookmarkEnd w:id="52"/>
      <w:r>
        <w:t>2.10.3. Сведения о лишении родительских прав;</w:t>
      </w:r>
    </w:p>
    <w:p w:rsidR="00C74129" w:rsidRDefault="00C74129">
      <w:bookmarkStart w:id="54" w:name="sub_12104"/>
      <w:bookmarkEnd w:id="53"/>
      <w:r>
        <w:t>2.10.4. Сведения об ограничении родительских прав;</w:t>
      </w:r>
    </w:p>
    <w:p w:rsidR="00C74129" w:rsidRDefault="00C74129">
      <w:bookmarkStart w:id="55" w:name="sub_12105"/>
      <w:bookmarkEnd w:id="54"/>
      <w:r>
        <w:t>2.10.5. Сведения об отобрании ребенка при непосредственной угрозе его жизни или здоровью;</w:t>
      </w:r>
    </w:p>
    <w:p w:rsidR="00C74129" w:rsidRDefault="00E1257F">
      <w:bookmarkStart w:id="56" w:name="sub_102105"/>
      <w:bookmarkEnd w:id="55"/>
      <w:r>
        <w:t>2.10.6</w:t>
      </w:r>
      <w:r w:rsidR="00C74129">
        <w:t>. Сведения о заключении (расторжении) брака;</w:t>
      </w:r>
    </w:p>
    <w:p w:rsidR="00C74129" w:rsidRDefault="00E1257F">
      <w:bookmarkStart w:id="57" w:name="sub_12106"/>
      <w:bookmarkEnd w:id="56"/>
      <w:r>
        <w:t>2.10.7</w:t>
      </w:r>
      <w:r w:rsidR="00C74129">
        <w:t>. Сведения об установлении отцовства;</w:t>
      </w:r>
    </w:p>
    <w:p w:rsidR="00C74129" w:rsidRDefault="00E1257F">
      <w:bookmarkStart w:id="58" w:name="sub_12107"/>
      <w:bookmarkEnd w:id="57"/>
      <w:r>
        <w:t>2.10.8</w:t>
      </w:r>
      <w:r w:rsidR="00C74129">
        <w:t>. Сведения об изменении фамилии, имени или отчества для лиц, измен</w:t>
      </w:r>
      <w:r>
        <w:t>ивших фамилию, имя или отчество</w:t>
      </w:r>
      <w:r w:rsidR="00C74129">
        <w:t>.</w:t>
      </w:r>
    </w:p>
    <w:p w:rsidR="00C74129" w:rsidRDefault="00C74129">
      <w:bookmarkStart w:id="59" w:name="sub_1211"/>
      <w:bookmarkEnd w:id="58"/>
      <w:r>
        <w:t>2.11. При предоставлении муниципальной услуги запрещается требовать от Заявителя:</w:t>
      </w:r>
    </w:p>
    <w:p w:rsidR="00C74129" w:rsidRDefault="00C74129">
      <w:bookmarkStart w:id="60" w:name="sub_12111"/>
      <w:bookmarkEnd w:id="59"/>
      <w: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2380A">
        <w:t>муниципальной</w:t>
      </w:r>
      <w:r>
        <w:t xml:space="preserve"> услуги.</w:t>
      </w:r>
    </w:p>
    <w:p w:rsidR="00C74129" w:rsidRPr="0042380A" w:rsidRDefault="00C74129">
      <w:bookmarkStart w:id="61" w:name="sub_12112"/>
      <w:bookmarkEnd w:id="60"/>
      <w:r>
        <w:t xml:space="preserve">2.11.2. Представления документов и информации, которые в соответствии с нормативными правовыми актами Российской Федерации и </w:t>
      </w:r>
      <w:r w:rsidR="0042380A">
        <w:t>Красноярского края</w:t>
      </w:r>
      <w:r>
        <w:t xml:space="preserve">, муниципальными правовыми актами </w:t>
      </w:r>
      <w:r w:rsidR="0042380A">
        <w:t>Эвенкийского муниципального района</w:t>
      </w:r>
      <w:r>
        <w:t xml:space="preserve"> находятся в распоряжении органов, предоставляющих </w:t>
      </w:r>
      <w:r w:rsidR="0042380A">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history="1">
        <w:r w:rsidRPr="0042380A">
          <w:rPr>
            <w:rStyle w:val="a4"/>
            <w:rFonts w:cs="Times New Roman CYR"/>
            <w:color w:val="auto"/>
          </w:rPr>
          <w:t>части 6 статьи 7</w:t>
        </w:r>
      </w:hyperlink>
      <w:r w:rsidRPr="0042380A">
        <w:t xml:space="preserve"> Федерально</w:t>
      </w:r>
      <w:r w:rsidR="0042380A">
        <w:t>го закона от 27 июля 2010 года № 210-ФЗ «</w:t>
      </w:r>
      <w:r w:rsidRPr="0042380A">
        <w:t>Об организации предоставления государственных и муниципальных усл</w:t>
      </w:r>
      <w:r w:rsidR="0042380A">
        <w:t>уг» (далее - Федеральный закон №</w:t>
      </w:r>
      <w:r w:rsidRPr="0042380A">
        <w:t> 210-ФЗ).</w:t>
      </w:r>
    </w:p>
    <w:p w:rsidR="00C74129" w:rsidRDefault="00C74129">
      <w:bookmarkStart w:id="62" w:name="sub_12113"/>
      <w:bookmarkEnd w:id="61"/>
      <w: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2380A">
        <w:t xml:space="preserve">муниципальной </w:t>
      </w:r>
      <w:r>
        <w:t xml:space="preserve">услуги, либо в предоставлении </w:t>
      </w:r>
      <w:r w:rsidR="0042380A">
        <w:t>муниципальной</w:t>
      </w:r>
      <w:r>
        <w:t xml:space="preserve"> услуги, за исключением следующих случаев:</w:t>
      </w:r>
    </w:p>
    <w:bookmarkEnd w:id="62"/>
    <w:p w:rsidR="00C74129" w:rsidRDefault="00C74129">
      <w:r>
        <w:t xml:space="preserve">изменение требований нормативных правовых актов, касающихся предоставления </w:t>
      </w:r>
      <w:r w:rsidR="0042380A">
        <w:t>муниципальной</w:t>
      </w:r>
      <w:r>
        <w:t xml:space="preserve"> услуги, после первоначальной подачи заявления о предоставлении </w:t>
      </w:r>
      <w:r w:rsidR="0042380A">
        <w:t>муниципальной</w:t>
      </w:r>
      <w:r>
        <w:t xml:space="preserve"> услуги;</w:t>
      </w:r>
    </w:p>
    <w:p w:rsidR="00C74129" w:rsidRDefault="00C74129">
      <w: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42380A">
        <w:t>муниципальной</w:t>
      </w:r>
      <w:r>
        <w:t xml:space="preserve"> услуги, либо в предоставлении </w:t>
      </w:r>
      <w:r w:rsidR="0042380A">
        <w:t>муниципальной</w:t>
      </w:r>
      <w:r>
        <w:t xml:space="preserve"> услуги и не включенных в представленный ранее комплект документов;</w:t>
      </w:r>
    </w:p>
    <w:p w:rsidR="00C74129" w:rsidRPr="0042380A" w:rsidRDefault="00C74129">
      <w: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2380A">
        <w:t>муниципальной</w:t>
      </w:r>
      <w:r>
        <w:t xml:space="preserve"> услуги, либо в предоставлении муници</w:t>
      </w:r>
      <w:r w:rsidR="0042380A">
        <w:t>пальной</w:t>
      </w:r>
      <w:r>
        <w:t xml:space="preserve"> услуги;</w:t>
      </w:r>
    </w:p>
    <w:p w:rsidR="00C74129" w:rsidRDefault="00C74129">
      <w:r w:rsidRPr="0042380A">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3" w:history="1">
        <w:r w:rsidRPr="0042380A">
          <w:rPr>
            <w:rStyle w:val="a4"/>
            <w:rFonts w:cs="Times New Roman CYR"/>
            <w:color w:val="auto"/>
          </w:rPr>
          <w:t>частью 1.1 статьи 16</w:t>
        </w:r>
      </w:hyperlink>
      <w:r w:rsidRPr="0042380A">
        <w:t xml:space="preserve"> Федерального закона N 210-ФЗ, при первоначальном отказе в приеме документов, необходимых для предоставления </w:t>
      </w:r>
      <w:r w:rsidR="0042380A">
        <w:t>муниципальной</w:t>
      </w:r>
      <w:r w:rsidRPr="0042380A">
        <w:t xml:space="preserve"> услуги, либо в предоставлении </w:t>
      </w:r>
      <w:r w:rsidR="0042380A">
        <w:t>муниципальной</w:t>
      </w:r>
      <w:r w:rsidRPr="0042380A">
        <w:t xml:space="preserve"> услуги, о чем в письменном виде за подписью руководителя Уполномоченного органа, руководителя многофункционального </w:t>
      </w:r>
      <w:r>
        <w:t xml:space="preserve">центра при первоначальном отказе в приеме документов, необходимых для предоставления </w:t>
      </w:r>
      <w:r w:rsidR="00B317AD">
        <w:t>муниципальной</w:t>
      </w:r>
      <w:r>
        <w:t xml:space="preserve">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C74129" w:rsidRDefault="00C74129"/>
    <w:p w:rsidR="00C74129" w:rsidRDefault="00C74129">
      <w:pPr>
        <w:pStyle w:val="1"/>
      </w:pPr>
      <w:bookmarkStart w:id="63" w:name="sub_1208"/>
      <w:r>
        <w:t xml:space="preserve">Исчерпывающий перечень оснований для отказа в приеме документов, необходимых для предоставления </w:t>
      </w:r>
      <w:r w:rsidR="00B317AD">
        <w:t>муниципальной</w:t>
      </w:r>
      <w:r>
        <w:t xml:space="preserve"> услуги</w:t>
      </w:r>
    </w:p>
    <w:bookmarkEnd w:id="63"/>
    <w:p w:rsidR="00C74129" w:rsidRDefault="00C74129"/>
    <w:p w:rsidR="00C74129" w:rsidRDefault="00C74129">
      <w:bookmarkStart w:id="64" w:name="sub_1212"/>
      <w:r>
        <w:t xml:space="preserve">2.12. Основаниями для отказа в приеме к рассмотрению документов, необходимых для предоставления </w:t>
      </w:r>
      <w:r w:rsidR="00B317AD">
        <w:t>муниципальной</w:t>
      </w:r>
      <w:r>
        <w:t xml:space="preserve"> услуги, являются:</w:t>
      </w:r>
    </w:p>
    <w:p w:rsidR="00C74129" w:rsidRPr="00B317AD" w:rsidRDefault="00C74129">
      <w:bookmarkStart w:id="65" w:name="sub_12121"/>
      <w:bookmarkEnd w:id="64"/>
      <w:r>
        <w:t xml:space="preserve">2.12.1. подача запроса о предоставлении услуги и документов, необходимых для предоставления услуги, в </w:t>
      </w:r>
      <w:r w:rsidRPr="00B317AD">
        <w:t>электронной форме с нарушением установленных требований;</w:t>
      </w:r>
    </w:p>
    <w:p w:rsidR="00C74129" w:rsidRPr="00B317AD" w:rsidRDefault="00C74129">
      <w:bookmarkStart w:id="66" w:name="sub_12122"/>
      <w:bookmarkEnd w:id="65"/>
      <w:r w:rsidRPr="00B317AD">
        <w:t>2.12.2.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4129" w:rsidRPr="00B317AD" w:rsidRDefault="00C74129">
      <w:bookmarkStart w:id="67" w:name="sub_12123"/>
      <w:bookmarkEnd w:id="66"/>
      <w:r w:rsidRPr="00B317AD">
        <w:t>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4129" w:rsidRPr="00B317AD" w:rsidRDefault="00C74129">
      <w:bookmarkStart w:id="68" w:name="sub_12124"/>
      <w:bookmarkEnd w:id="67"/>
      <w:r w:rsidRPr="00B317AD">
        <w:t xml:space="preserve">2.12.4. некорректное заполнение обязательных полей в форме запроса, в том числе в интерактивной форме запроса на </w:t>
      </w:r>
      <w:hyperlink r:id="rId24" w:history="1">
        <w:r w:rsidRPr="00B317AD">
          <w:rPr>
            <w:rStyle w:val="a4"/>
            <w:rFonts w:cs="Times New Roman CYR"/>
            <w:color w:val="auto"/>
          </w:rPr>
          <w:t>ЕПГУ</w:t>
        </w:r>
      </w:hyperlink>
      <w:r w:rsidRPr="00B317AD">
        <w:t xml:space="preserve"> (недостоверное, неполное, либо неправильное заполнение);</w:t>
      </w:r>
    </w:p>
    <w:p w:rsidR="00C74129" w:rsidRPr="00B317AD" w:rsidRDefault="00C74129">
      <w:bookmarkStart w:id="69" w:name="sub_12125"/>
      <w:bookmarkEnd w:id="68"/>
      <w:r w:rsidRPr="00B317AD">
        <w:t>2.12.5. представленные документы или сведения утратили силу на момент обращения за услугой;</w:t>
      </w:r>
    </w:p>
    <w:p w:rsidR="00C74129" w:rsidRPr="00B317AD" w:rsidRDefault="00C74129">
      <w:bookmarkStart w:id="70" w:name="sub_12126"/>
      <w:bookmarkEnd w:id="69"/>
      <w:r w:rsidRPr="00B317AD">
        <w:t>2.12.6. представление неполного комплекта документов, необходимых для предоставления услуги;</w:t>
      </w:r>
    </w:p>
    <w:p w:rsidR="00C74129" w:rsidRDefault="00C74129">
      <w:bookmarkStart w:id="71" w:name="sub_12127"/>
      <w:bookmarkEnd w:id="70"/>
      <w:r>
        <w:t>2.12.7.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bookmarkEnd w:id="71"/>
    <w:p w:rsidR="00C74129" w:rsidRDefault="00C74129"/>
    <w:p w:rsidR="00C74129" w:rsidRDefault="00C74129">
      <w:pPr>
        <w:pStyle w:val="1"/>
      </w:pPr>
      <w:bookmarkStart w:id="72" w:name="sub_1209"/>
      <w:r>
        <w:t>Исчерпывающий перечень оснований для приостановления или отказа в предоставлении муни</w:t>
      </w:r>
      <w:r w:rsidR="00B317AD">
        <w:t>ципальной</w:t>
      </w:r>
      <w:r>
        <w:t xml:space="preserve"> услуги</w:t>
      </w:r>
    </w:p>
    <w:bookmarkEnd w:id="72"/>
    <w:p w:rsidR="00C74129" w:rsidRDefault="00C74129"/>
    <w:p w:rsidR="00C74129" w:rsidRDefault="00C74129">
      <w:bookmarkStart w:id="73" w:name="sub_1214"/>
      <w:r>
        <w:t>2.1</w:t>
      </w:r>
      <w:r w:rsidR="00D565A8">
        <w:t>3</w:t>
      </w:r>
      <w:r>
        <w:t xml:space="preserve">. Оснований для приостановления предоставления </w:t>
      </w:r>
      <w:r w:rsidR="00B317AD">
        <w:t>муниципальной</w:t>
      </w:r>
      <w:r>
        <w:t xml:space="preserve"> услуги законодательством Российской Федерации не предусмотрено.</w:t>
      </w:r>
    </w:p>
    <w:p w:rsidR="00C74129" w:rsidRDefault="00C74129">
      <w:bookmarkStart w:id="74" w:name="sub_1215"/>
      <w:bookmarkEnd w:id="73"/>
      <w:r>
        <w:t>2.1</w:t>
      </w:r>
      <w:r w:rsidR="00D565A8">
        <w:t>4</w:t>
      </w:r>
      <w:r>
        <w:t xml:space="preserve">. Основания для отказа в предоставлении </w:t>
      </w:r>
      <w:r w:rsidR="00B317AD">
        <w:t>муниципальной</w:t>
      </w:r>
      <w:r>
        <w:t xml:space="preserve"> услуги:</w:t>
      </w:r>
    </w:p>
    <w:p w:rsidR="00C74129" w:rsidRDefault="00C74129">
      <w:bookmarkStart w:id="75" w:name="sub_12151"/>
      <w:bookmarkEnd w:id="74"/>
      <w:r>
        <w:t>2.1</w:t>
      </w:r>
      <w:r w:rsidR="00D565A8">
        <w:t>4</w:t>
      </w:r>
      <w:r>
        <w:t>.1. Заявитель не соответствует категории лиц, имеющих право на предоставление услуги.</w:t>
      </w:r>
    </w:p>
    <w:p w:rsidR="00C74129" w:rsidRDefault="00C74129">
      <w:bookmarkStart w:id="76" w:name="sub_12152"/>
      <w:bookmarkEnd w:id="75"/>
      <w:r>
        <w:t>2.1</w:t>
      </w:r>
      <w:r w:rsidR="00D565A8">
        <w:t>4</w:t>
      </w:r>
      <w:r>
        <w:t>.2.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C74129" w:rsidRDefault="00C74129">
      <w:bookmarkStart w:id="77" w:name="sub_12153"/>
      <w:bookmarkEnd w:id="76"/>
      <w:r>
        <w:t>2.1</w:t>
      </w:r>
      <w:r w:rsidR="00D565A8">
        <w:t>4</w:t>
      </w:r>
      <w:r>
        <w:t>.3. Наличие сведений о лишении родительских прав.</w:t>
      </w:r>
    </w:p>
    <w:p w:rsidR="00C74129" w:rsidRDefault="00C74129">
      <w:bookmarkStart w:id="78" w:name="sub_12154"/>
      <w:bookmarkEnd w:id="77"/>
      <w:r>
        <w:t>2.1</w:t>
      </w:r>
      <w:r w:rsidR="00D565A8">
        <w:t>4</w:t>
      </w:r>
      <w:r>
        <w:t>.4. Наличие сведений об ограничении в родительских правах.</w:t>
      </w:r>
    </w:p>
    <w:p w:rsidR="00C74129" w:rsidRDefault="00C74129">
      <w:bookmarkStart w:id="79" w:name="sub_12155"/>
      <w:bookmarkEnd w:id="78"/>
      <w:r>
        <w:t>2.1</w:t>
      </w:r>
      <w:r w:rsidR="00D565A8">
        <w:t>4</w:t>
      </w:r>
      <w:r>
        <w:t xml:space="preserve">.5. Наличие сведений об отобрании ребенка (детей) при непосредственной угрозе его </w:t>
      </w:r>
      <w:r>
        <w:lastRenderedPageBreak/>
        <w:t>жизни или здоровью.</w:t>
      </w:r>
    </w:p>
    <w:bookmarkEnd w:id="79"/>
    <w:p w:rsidR="00C74129" w:rsidRDefault="00C74129"/>
    <w:p w:rsidR="00C74129" w:rsidRDefault="00C74129">
      <w:pPr>
        <w:pStyle w:val="1"/>
      </w:pPr>
      <w:bookmarkStart w:id="80" w:name="sub_12010"/>
      <w:r>
        <w:t xml:space="preserve">Перечень услуг, которые являются необходимыми и обязательными для предоставления </w:t>
      </w:r>
      <w:r w:rsidR="005720E9">
        <w:t>муниципальной</w:t>
      </w:r>
      <w:r>
        <w:t xml:space="preserve"> услуги, в том числе сведения о документе (документах), выдаваемом (выдаваемых) организациями, участвующими в предоставлении </w:t>
      </w:r>
      <w:r w:rsidR="005720E9">
        <w:t>муниципальной</w:t>
      </w:r>
      <w:r>
        <w:t xml:space="preserve"> услуги</w:t>
      </w:r>
    </w:p>
    <w:bookmarkEnd w:id="80"/>
    <w:p w:rsidR="00C74129" w:rsidRDefault="00C74129"/>
    <w:p w:rsidR="00C74129" w:rsidRDefault="00C74129">
      <w:bookmarkStart w:id="81" w:name="sub_1217"/>
      <w:r>
        <w:t>2.1</w:t>
      </w:r>
      <w:r w:rsidR="00D565A8">
        <w:t>5</w:t>
      </w:r>
      <w:r>
        <w:t>. Услуги, необходимые и о</w:t>
      </w:r>
      <w:r w:rsidR="005720E9">
        <w:t>бязательные для предоставления  муниципальной</w:t>
      </w:r>
      <w:r>
        <w:t xml:space="preserve"> услуги, отсутствуют.</w:t>
      </w:r>
    </w:p>
    <w:bookmarkEnd w:id="81"/>
    <w:p w:rsidR="00C74129" w:rsidRDefault="00C74129"/>
    <w:p w:rsidR="00C74129" w:rsidRDefault="00C74129">
      <w:pPr>
        <w:pStyle w:val="1"/>
      </w:pPr>
      <w:bookmarkStart w:id="82" w:name="sub_12011"/>
      <w:r>
        <w:t xml:space="preserve">Порядок, размер и основания взимания государственной пошлины или иной оплаты, взимаемой за предоставление </w:t>
      </w:r>
      <w:r w:rsidR="005720E9">
        <w:t>муниципальной</w:t>
      </w:r>
      <w:r>
        <w:t xml:space="preserve"> услуги</w:t>
      </w:r>
    </w:p>
    <w:bookmarkEnd w:id="82"/>
    <w:p w:rsidR="00C74129" w:rsidRDefault="00C74129"/>
    <w:p w:rsidR="00C74129" w:rsidRDefault="00C74129">
      <w:bookmarkStart w:id="83" w:name="sub_1218"/>
      <w:r>
        <w:t>2.1</w:t>
      </w:r>
      <w:r w:rsidR="00D565A8">
        <w:t>6</w:t>
      </w:r>
      <w:r>
        <w:t>. Предоставление муниципальной услуги осуществляется бесплатно.</w:t>
      </w:r>
    </w:p>
    <w:bookmarkEnd w:id="83"/>
    <w:p w:rsidR="00C74129" w:rsidRDefault="00C74129"/>
    <w:p w:rsidR="00C74129" w:rsidRDefault="00C74129">
      <w:pPr>
        <w:pStyle w:val="1"/>
      </w:pPr>
      <w:bookmarkStart w:id="84" w:name="sub_12012"/>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5720E9">
        <w:t>муниципальной</w:t>
      </w:r>
      <w:r>
        <w:t xml:space="preserve"> услуги, включая информацию о методике расчета размера такой платы</w:t>
      </w:r>
    </w:p>
    <w:bookmarkEnd w:id="84"/>
    <w:p w:rsidR="00C74129" w:rsidRDefault="00C74129"/>
    <w:p w:rsidR="00C74129" w:rsidRDefault="00C74129">
      <w:bookmarkStart w:id="85" w:name="sub_1219"/>
      <w:r>
        <w:t>2.1</w:t>
      </w:r>
      <w:r w:rsidR="00D565A8">
        <w:t>7</w:t>
      </w:r>
      <w:r>
        <w:t xml:space="preserve">. Услуги, необходимые и обязательные для предоставления </w:t>
      </w:r>
      <w:r w:rsidR="005720E9">
        <w:t>муниципальной</w:t>
      </w:r>
      <w:r>
        <w:t xml:space="preserve"> услуги, отсутствуют.</w:t>
      </w:r>
    </w:p>
    <w:bookmarkEnd w:id="85"/>
    <w:p w:rsidR="00C74129" w:rsidRDefault="00C74129"/>
    <w:p w:rsidR="00C74129" w:rsidRDefault="00C74129">
      <w:pPr>
        <w:pStyle w:val="1"/>
      </w:pPr>
      <w:bookmarkStart w:id="86" w:name="sub_12013"/>
      <w:r>
        <w:t xml:space="preserve">Максимальный срок ожидания в очереди при подаче запроса о предоставлении </w:t>
      </w:r>
      <w:r w:rsidR="005720E9">
        <w:t>муниципальной</w:t>
      </w:r>
      <w:r>
        <w:t xml:space="preserve"> услуги и при получении результата предоставления </w:t>
      </w:r>
      <w:r w:rsidR="005720E9">
        <w:t>муниципальной</w:t>
      </w:r>
      <w:r>
        <w:t xml:space="preserve"> услуги</w:t>
      </w:r>
    </w:p>
    <w:bookmarkEnd w:id="86"/>
    <w:p w:rsidR="00C74129" w:rsidRDefault="00C74129"/>
    <w:p w:rsidR="00C74129" w:rsidRDefault="00C74129">
      <w:bookmarkStart w:id="87" w:name="sub_1220"/>
      <w:r>
        <w:t>2.</w:t>
      </w:r>
      <w:r w:rsidR="00D565A8">
        <w:t>18</w:t>
      </w:r>
      <w:r>
        <w:t xml:space="preserve">. Максимальный срок ожидания в очереди при подаче запроса о предоставлении </w:t>
      </w:r>
      <w:r w:rsidR="005720E9">
        <w:t>муниципальной</w:t>
      </w:r>
      <w:r>
        <w:t xml:space="preserve"> услуги и при получении результата предоставления </w:t>
      </w:r>
      <w:r w:rsidR="005720E9">
        <w:t>муниципальной</w:t>
      </w:r>
      <w:r>
        <w:t xml:space="preserve"> услуги в Уполномоченном органе или многофункциональном центре составляет не более 15 минут.</w:t>
      </w:r>
    </w:p>
    <w:bookmarkEnd w:id="87"/>
    <w:p w:rsidR="00C74129" w:rsidRDefault="00C74129"/>
    <w:p w:rsidR="00C74129" w:rsidRDefault="00C74129">
      <w:pPr>
        <w:pStyle w:val="1"/>
      </w:pPr>
      <w:bookmarkStart w:id="88" w:name="sub_12014"/>
      <w:r>
        <w:t xml:space="preserve">Срок и порядок регистрации запроса Заявителя о предоставлении </w:t>
      </w:r>
      <w:r w:rsidR="005720E9">
        <w:t>муниципальной</w:t>
      </w:r>
      <w:r>
        <w:t xml:space="preserve"> услуги, в том числе в электронной форме</w:t>
      </w:r>
    </w:p>
    <w:bookmarkEnd w:id="88"/>
    <w:p w:rsidR="00C74129" w:rsidRDefault="00C74129"/>
    <w:p w:rsidR="00C74129" w:rsidRPr="005720E9" w:rsidRDefault="00C74129">
      <w:bookmarkStart w:id="89" w:name="sub_1221"/>
      <w:r w:rsidRPr="005720E9">
        <w:t>2.</w:t>
      </w:r>
      <w:r w:rsidR="00D565A8">
        <w:t>19</w:t>
      </w:r>
      <w:r w:rsidRPr="005720E9">
        <w:t xml:space="preserve">. Срок регистрации заявления о предоставлении </w:t>
      </w:r>
      <w:r w:rsidR="005720E9" w:rsidRPr="005720E9">
        <w:t>муниципальной</w:t>
      </w:r>
      <w:r w:rsidRPr="005720E9">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5720E9" w:rsidRPr="005720E9">
        <w:t>муниципальной</w:t>
      </w:r>
      <w:r w:rsidRPr="005720E9">
        <w:t xml:space="preserve"> услуги.</w:t>
      </w:r>
    </w:p>
    <w:bookmarkEnd w:id="89"/>
    <w:p w:rsidR="00C74129" w:rsidRDefault="00C74129">
      <w:r w:rsidRPr="005720E9">
        <w:t xml:space="preserve">В случае наличия оснований для отказа в приеме документов, необходимых для предоставления </w:t>
      </w:r>
      <w:r w:rsidR="005720E9">
        <w:t>муниципальной</w:t>
      </w:r>
      <w:r w:rsidRPr="005720E9">
        <w:t xml:space="preserve"> услуги, указанных в </w:t>
      </w:r>
      <w:hyperlink w:anchor="sub_1215" w:history="1">
        <w:r w:rsidRPr="005720E9">
          <w:rPr>
            <w:rStyle w:val="a4"/>
            <w:rFonts w:cs="Times New Roman CYR"/>
            <w:color w:val="auto"/>
          </w:rPr>
          <w:t>пункте 2.15</w:t>
        </w:r>
      </w:hyperlink>
      <w:r w:rsidRPr="005720E9">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5720E9">
        <w:t>муниципальной</w:t>
      </w:r>
      <w:r w:rsidRPr="005720E9">
        <w:t xml:space="preserve"> услуги, рабочего дня, направляет Заявителю решение об отказе в приеме документов, необходимых для предоставления </w:t>
      </w:r>
      <w:r w:rsidR="005720E9">
        <w:t>муниципальной</w:t>
      </w:r>
      <w:r w:rsidRPr="005720E9">
        <w:t xml:space="preserve"> услуги по форме, приведенной в </w:t>
      </w:r>
      <w:hyperlink w:anchor="sub_14000" w:history="1">
        <w:r w:rsidRPr="005720E9">
          <w:rPr>
            <w:rStyle w:val="a4"/>
            <w:rFonts w:cs="Times New Roman CYR"/>
            <w:color w:val="auto"/>
          </w:rPr>
          <w:t>Приложении N 4</w:t>
        </w:r>
      </w:hyperlink>
      <w:r w:rsidRPr="005720E9">
        <w:t xml:space="preserve"> к настоящему Административному</w:t>
      </w:r>
      <w:r>
        <w:t xml:space="preserve"> регламенту.</w:t>
      </w:r>
    </w:p>
    <w:p w:rsidR="00C74129" w:rsidRDefault="00C74129"/>
    <w:p w:rsidR="00C74129" w:rsidRDefault="00C74129" w:rsidP="005720E9">
      <w:pPr>
        <w:pStyle w:val="1"/>
      </w:pPr>
      <w:bookmarkStart w:id="90" w:name="sub_12015"/>
      <w:r>
        <w:t xml:space="preserve">Требования к помещениям, в которых предоставляется </w:t>
      </w:r>
      <w:r w:rsidR="005720E9">
        <w:t>муниципальная</w:t>
      </w:r>
      <w:r>
        <w:t xml:space="preserve"> услуга</w:t>
      </w:r>
      <w:bookmarkEnd w:id="90"/>
    </w:p>
    <w:p w:rsidR="00C74129" w:rsidRDefault="00C74129">
      <w:bookmarkStart w:id="91" w:name="sub_1222"/>
      <w:r>
        <w:t>2.2</w:t>
      </w:r>
      <w:r w:rsidR="00D565A8">
        <w:t>0</w:t>
      </w:r>
      <w:r>
        <w:t xml:space="preserve">. Местоположение административных зданий, в которых осуществляется прием заявлений и документов, необходимых для предоставления </w:t>
      </w:r>
      <w:r w:rsidR="005720E9">
        <w:t>муниципальной</w:t>
      </w:r>
      <w:r>
        <w:t xml:space="preserve"> услуги, а также выдача </w:t>
      </w:r>
      <w:r>
        <w:lastRenderedPageBreak/>
        <w:t xml:space="preserve">результатов предоставления </w:t>
      </w:r>
      <w:r w:rsidR="005720E9">
        <w:t xml:space="preserve">муниципальной </w:t>
      </w:r>
      <w:r>
        <w:t>услуги, должно обеспечивать удобство для граждан с точки зрения пешеходной доступности от остановок общественного транспорта.</w:t>
      </w:r>
    </w:p>
    <w:bookmarkEnd w:id="91"/>
    <w:p w:rsidR="00C74129" w:rsidRDefault="00C74129">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74129" w:rsidRDefault="00C74129">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74129" w:rsidRDefault="00C74129">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261AB">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4129" w:rsidRDefault="00C74129">
      <w:r>
        <w:t>Центральный вход в здание Уполномоченного органа должен быть оборудован информационной табличкой (вывеской), содержащей информацию:</w:t>
      </w:r>
    </w:p>
    <w:p w:rsidR="00C74129" w:rsidRDefault="00C74129">
      <w:r>
        <w:t>наименование;</w:t>
      </w:r>
    </w:p>
    <w:p w:rsidR="00C74129" w:rsidRDefault="00C74129">
      <w:r>
        <w:t>местонахождение и юридический адрес;</w:t>
      </w:r>
    </w:p>
    <w:p w:rsidR="00C74129" w:rsidRDefault="00C74129">
      <w:r>
        <w:t>режим работы;</w:t>
      </w:r>
    </w:p>
    <w:p w:rsidR="00C74129" w:rsidRDefault="00C74129">
      <w:r>
        <w:t>график приема;</w:t>
      </w:r>
    </w:p>
    <w:p w:rsidR="00C74129" w:rsidRDefault="00C74129">
      <w:r>
        <w:t>номера телефонов для справок.</w:t>
      </w:r>
    </w:p>
    <w:p w:rsidR="00C74129" w:rsidRDefault="00C74129">
      <w:r>
        <w:t xml:space="preserve">Помещения, в которых предоставляется </w:t>
      </w:r>
      <w:r w:rsidR="00F261AB">
        <w:t>муниципальная</w:t>
      </w:r>
      <w:r>
        <w:t xml:space="preserve"> услуга, должны соответствовать санитарно-эпидемиологическим правилам и нормативам.</w:t>
      </w:r>
    </w:p>
    <w:p w:rsidR="00C74129" w:rsidRDefault="00C74129">
      <w:r>
        <w:t xml:space="preserve">Помещения, в которых предоставляется </w:t>
      </w:r>
      <w:r w:rsidR="00F261AB">
        <w:t>муниципальная</w:t>
      </w:r>
      <w:r>
        <w:t xml:space="preserve"> услуга, оснащаются:</w:t>
      </w:r>
    </w:p>
    <w:p w:rsidR="00C74129" w:rsidRDefault="00C74129">
      <w:r>
        <w:t>противопожарной системой и средствами пожаротушения;</w:t>
      </w:r>
    </w:p>
    <w:p w:rsidR="00C74129" w:rsidRDefault="00C74129">
      <w:r>
        <w:t>системой оповещения о возникновении чрезвычайной ситуации;</w:t>
      </w:r>
    </w:p>
    <w:p w:rsidR="00C74129" w:rsidRDefault="00C74129">
      <w:r>
        <w:t>средствами оказания первой медицинской помощи;</w:t>
      </w:r>
    </w:p>
    <w:p w:rsidR="00C74129" w:rsidRDefault="00C74129">
      <w:r>
        <w:t>туалетными комнатами для посетителей.</w:t>
      </w:r>
    </w:p>
    <w:p w:rsidR="00C74129" w:rsidRDefault="00C74129">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4129" w:rsidRDefault="00C74129">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4129" w:rsidRDefault="00C74129">
      <w:r>
        <w:t>Места для заполнения заявлений оборудуются стульями, столами (стойками), бланками заявлений, письменными принадлежностями.</w:t>
      </w:r>
    </w:p>
    <w:p w:rsidR="00C74129" w:rsidRDefault="00C74129">
      <w:r>
        <w:t>Места приема Заявителей оборудуются информационными табличками (вывесками) с указанием:</w:t>
      </w:r>
    </w:p>
    <w:p w:rsidR="00C74129" w:rsidRDefault="00C74129">
      <w:r>
        <w:t>номера кабинета и наименования отдела;</w:t>
      </w:r>
    </w:p>
    <w:p w:rsidR="00C74129" w:rsidRDefault="00C74129">
      <w:r>
        <w:t>фамилии, имени и отчества (последнее - при наличии), должности ответственного лица за прием документов;</w:t>
      </w:r>
    </w:p>
    <w:p w:rsidR="00C74129" w:rsidRDefault="00C74129">
      <w:r>
        <w:t>графика приема Заявителей.</w:t>
      </w:r>
    </w:p>
    <w:p w:rsidR="00C74129" w:rsidRDefault="00C74129">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4129" w:rsidRDefault="00C74129">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74129" w:rsidRDefault="00C74129">
      <w:r>
        <w:lastRenderedPageBreak/>
        <w:t xml:space="preserve">При предоставлении </w:t>
      </w:r>
      <w:r w:rsidR="00F261AB">
        <w:t>муниципальной</w:t>
      </w:r>
      <w:r>
        <w:t xml:space="preserve"> услуги инвалидам обеспечиваются:</w:t>
      </w:r>
    </w:p>
    <w:p w:rsidR="00C74129" w:rsidRDefault="00C74129">
      <w:r>
        <w:t xml:space="preserve">возможность беспрепятственного доступа к объекту (зданию, помещению), в котором предоставляется </w:t>
      </w:r>
      <w:r w:rsidR="00F261AB">
        <w:t>муниципальная</w:t>
      </w:r>
      <w:r>
        <w:t xml:space="preserve"> услуга;</w:t>
      </w:r>
    </w:p>
    <w:p w:rsidR="00C74129" w:rsidRDefault="00C74129">
      <w:r>
        <w:t xml:space="preserve">возможность самостоятельного передвижения по территории, на которой расположены здания и помещения, в которых предоставляется </w:t>
      </w:r>
      <w:r w:rsidR="00F261AB">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74129" w:rsidRDefault="00C74129">
      <w:r>
        <w:t>сопровождение инвалидов, имеющих стойкие расстройства функции зрения и самостоятельного передвижения;</w:t>
      </w:r>
    </w:p>
    <w:p w:rsidR="00C74129" w:rsidRDefault="00C74129">
      <w: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F261AB">
        <w:t>муниципальная</w:t>
      </w:r>
      <w:r>
        <w:t xml:space="preserve"> услуга, и к </w:t>
      </w:r>
      <w:r w:rsidR="00F261AB">
        <w:t>муниципальной</w:t>
      </w:r>
      <w:r>
        <w:t xml:space="preserve"> услуге с учетом ограничений их жизнедеятельности;</w:t>
      </w:r>
    </w:p>
    <w:p w:rsidR="00C74129" w:rsidRDefault="00C74129">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4129" w:rsidRDefault="00C74129">
      <w:r>
        <w:t>допуск сурдопереводчика и тифлосурдопереводчика;</w:t>
      </w:r>
    </w:p>
    <w:p w:rsidR="00C74129" w:rsidRDefault="00C74129">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F261AB">
        <w:t>муниципальная</w:t>
      </w:r>
      <w:r>
        <w:t xml:space="preserve"> услуги;</w:t>
      </w:r>
    </w:p>
    <w:p w:rsidR="00C74129" w:rsidRDefault="00C74129">
      <w:r>
        <w:t>оказание инвалидам помощи в преодолении барьеров, мешающих получению ими государственных и муниципальных услуг наравне с другими лицами.</w:t>
      </w:r>
    </w:p>
    <w:p w:rsidR="00C74129" w:rsidRDefault="00C74129"/>
    <w:p w:rsidR="00C74129" w:rsidRDefault="00C74129">
      <w:pPr>
        <w:pStyle w:val="1"/>
      </w:pPr>
      <w:bookmarkStart w:id="92" w:name="sub_12016"/>
      <w:r>
        <w:t xml:space="preserve">Показатели доступности и качества </w:t>
      </w:r>
      <w:r w:rsidR="00F261AB">
        <w:t>муниципальной</w:t>
      </w:r>
      <w:r>
        <w:t xml:space="preserve"> услуги</w:t>
      </w:r>
    </w:p>
    <w:bookmarkEnd w:id="92"/>
    <w:p w:rsidR="00C74129" w:rsidRDefault="00C74129"/>
    <w:p w:rsidR="00C74129" w:rsidRDefault="00C74129">
      <w:bookmarkStart w:id="93" w:name="sub_1223"/>
      <w:r>
        <w:t>2.2</w:t>
      </w:r>
      <w:r w:rsidR="00D565A8">
        <w:t>1</w:t>
      </w:r>
      <w:r>
        <w:t xml:space="preserve">. Основными показателями доступности предоставления </w:t>
      </w:r>
      <w:r w:rsidR="00F261AB">
        <w:t xml:space="preserve">муниципальной </w:t>
      </w:r>
      <w:r>
        <w:t>услуги являются:</w:t>
      </w:r>
    </w:p>
    <w:bookmarkEnd w:id="93"/>
    <w:p w:rsidR="00C74129" w:rsidRPr="00F261AB" w:rsidRDefault="00C74129">
      <w:r>
        <w:t xml:space="preserve">наличие полной </w:t>
      </w:r>
      <w:r w:rsidRPr="00F261AB">
        <w:t xml:space="preserve">и понятной информации о порядке, сроках и ходе предоставления </w:t>
      </w:r>
      <w:r w:rsidR="00F261AB" w:rsidRPr="00F261AB">
        <w:t>муниципальной</w:t>
      </w:r>
      <w:r w:rsidRPr="00F261AB">
        <w:t xml:space="preserve"> услуги в информационно-телекоммуникационных сетях общего пользования (в том числе в сети "Интернет"), средствах массовой информации;</w:t>
      </w:r>
    </w:p>
    <w:p w:rsidR="00C74129" w:rsidRPr="00F261AB" w:rsidRDefault="00C74129">
      <w:r w:rsidRPr="00F261AB">
        <w:t xml:space="preserve">возможность получения Заявителем уведомлений о предоставлении </w:t>
      </w:r>
      <w:r w:rsidR="00F261AB">
        <w:t>муниципальной</w:t>
      </w:r>
      <w:r w:rsidRPr="00F261AB">
        <w:t xml:space="preserve"> услуги с помощью </w:t>
      </w:r>
      <w:hyperlink r:id="rId25" w:history="1">
        <w:r w:rsidRPr="00F261AB">
          <w:rPr>
            <w:rStyle w:val="a4"/>
            <w:rFonts w:cs="Times New Roman CYR"/>
            <w:color w:val="auto"/>
          </w:rPr>
          <w:t>ЕПГУ</w:t>
        </w:r>
      </w:hyperlink>
      <w:r w:rsidRPr="00F261AB">
        <w:t>;</w:t>
      </w:r>
    </w:p>
    <w:p w:rsidR="00C74129" w:rsidRPr="00F261AB" w:rsidRDefault="00C74129">
      <w:r w:rsidRPr="00F261AB">
        <w:t xml:space="preserve">возможность получения информации о ходе предоставления </w:t>
      </w:r>
      <w:r w:rsidR="00F261AB">
        <w:t>муниципальной</w:t>
      </w:r>
      <w:r w:rsidRPr="00F261AB">
        <w:t xml:space="preserve"> услуги, в том числе с использованием информационно-коммуникационных технологий.</w:t>
      </w:r>
    </w:p>
    <w:p w:rsidR="00C74129" w:rsidRPr="00F261AB" w:rsidRDefault="00C74129">
      <w:bookmarkStart w:id="94" w:name="sub_1224"/>
      <w:r w:rsidRPr="00F261AB">
        <w:t>2.2</w:t>
      </w:r>
      <w:r w:rsidR="00D565A8">
        <w:t>2</w:t>
      </w:r>
      <w:r w:rsidRPr="00F261AB">
        <w:t xml:space="preserve">. Основными показателями качества предоставления </w:t>
      </w:r>
      <w:r w:rsidR="00F261AB">
        <w:t>муниципальной</w:t>
      </w:r>
      <w:r w:rsidRPr="00F261AB">
        <w:t xml:space="preserve"> услуги являются:</w:t>
      </w:r>
    </w:p>
    <w:bookmarkEnd w:id="94"/>
    <w:p w:rsidR="00C74129" w:rsidRDefault="00C74129">
      <w:r>
        <w:t xml:space="preserve">своевременность предоставления </w:t>
      </w:r>
      <w:r w:rsidR="00F261AB">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C74129" w:rsidRDefault="00C74129">
      <w:r>
        <w:t xml:space="preserve">минимально возможное количество взаимодействий гражданина с должностными лицами, участвующими в предоставлении </w:t>
      </w:r>
      <w:r w:rsidR="00F261AB">
        <w:t>муниципальной</w:t>
      </w:r>
      <w:r>
        <w:t xml:space="preserve"> услуги;</w:t>
      </w:r>
    </w:p>
    <w:p w:rsidR="00C74129" w:rsidRDefault="00C74129">
      <w:r>
        <w:t>отсутствие обоснованных жалоб на действия (бездействие) сотрудников и их некорректное (невнимательное) отношение к Заявителям;</w:t>
      </w:r>
    </w:p>
    <w:p w:rsidR="00C74129" w:rsidRDefault="00C74129">
      <w:r>
        <w:t>отсутствие нарушений установленных сроков в процессе предоставления муниципальной услуги;</w:t>
      </w:r>
    </w:p>
    <w:p w:rsidR="00C74129" w:rsidRDefault="00C74129">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261AB">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C74129" w:rsidRDefault="00C74129"/>
    <w:p w:rsidR="00C74129" w:rsidRDefault="00C74129">
      <w:pPr>
        <w:pStyle w:val="1"/>
      </w:pPr>
      <w:bookmarkStart w:id="95" w:name="sub_12017"/>
      <w:r>
        <w:t xml:space="preserve">Иные требования, в том числе учитывающие особенности предоставления </w:t>
      </w:r>
      <w:r w:rsidR="00F261AB">
        <w:t>муниципальной</w:t>
      </w:r>
      <w:r>
        <w:t xml:space="preserve"> услуги в многофункциональных центрах, особенности предоставления </w:t>
      </w:r>
      <w:r w:rsidR="00F261AB">
        <w:t>муниципальной</w:t>
      </w:r>
      <w:r>
        <w:t xml:space="preserve"> </w:t>
      </w:r>
      <w:r>
        <w:lastRenderedPageBreak/>
        <w:t xml:space="preserve">услуги по экстерриториальному принципу и особенности предоставления </w:t>
      </w:r>
      <w:r w:rsidR="00F261AB">
        <w:t>муниципальной</w:t>
      </w:r>
      <w:r>
        <w:t xml:space="preserve"> услуги в электронной форме</w:t>
      </w:r>
    </w:p>
    <w:bookmarkEnd w:id="95"/>
    <w:p w:rsidR="00C74129" w:rsidRPr="00F261AB" w:rsidRDefault="00C74129"/>
    <w:p w:rsidR="00C74129" w:rsidRPr="00F261AB" w:rsidRDefault="00C74129">
      <w:bookmarkStart w:id="96" w:name="sub_1225"/>
      <w:r w:rsidRPr="00F261AB">
        <w:t>2.2</w:t>
      </w:r>
      <w:r w:rsidR="00D565A8">
        <w:t>3</w:t>
      </w:r>
      <w:r w:rsidRPr="00F261AB">
        <w:t xml:space="preserve">. Предоставление </w:t>
      </w:r>
      <w:r w:rsidR="00F261AB" w:rsidRPr="00F261AB">
        <w:t>муниципальной</w:t>
      </w:r>
      <w:r w:rsidRPr="00F261AB">
        <w:t xml:space="preserve"> услуги по экстерриториальному принципу осуществляется в части обеспечения возможности подачи заявлений посредством </w:t>
      </w:r>
      <w:hyperlink r:id="rId26" w:history="1">
        <w:r w:rsidRPr="00F261AB">
          <w:rPr>
            <w:rStyle w:val="a4"/>
            <w:rFonts w:cs="Times New Roman CYR"/>
            <w:color w:val="auto"/>
          </w:rPr>
          <w:t>ЕПГУ</w:t>
        </w:r>
      </w:hyperlink>
      <w:r w:rsidRPr="00F261AB">
        <w:t xml:space="preserve"> и получения результата </w:t>
      </w:r>
      <w:r w:rsidR="00FE504A">
        <w:t>муниципальной</w:t>
      </w:r>
      <w:r w:rsidRPr="00F261AB">
        <w:t xml:space="preserve"> услуги в многофункциональном центре.</w:t>
      </w:r>
    </w:p>
    <w:p w:rsidR="00C74129" w:rsidRPr="00F261AB" w:rsidRDefault="00C74129">
      <w:bookmarkStart w:id="97" w:name="sub_1226"/>
      <w:bookmarkEnd w:id="96"/>
      <w:r w:rsidRPr="00F261AB">
        <w:t>2.2</w:t>
      </w:r>
      <w:r w:rsidR="00D565A8">
        <w:t>4</w:t>
      </w:r>
      <w:r w:rsidRPr="00F261AB">
        <w:t xml:space="preserve">. Заявителям обеспечивается возможность представления заявления и прилагаемых документов в форме электронных документов посредством </w:t>
      </w:r>
      <w:hyperlink r:id="rId27" w:history="1">
        <w:r w:rsidRPr="00F261AB">
          <w:rPr>
            <w:rStyle w:val="a4"/>
            <w:rFonts w:cs="Times New Roman CYR"/>
            <w:color w:val="auto"/>
          </w:rPr>
          <w:t>ЕПГУ</w:t>
        </w:r>
      </w:hyperlink>
      <w:r w:rsidRPr="00F261AB">
        <w:t>.</w:t>
      </w:r>
    </w:p>
    <w:bookmarkEnd w:id="97"/>
    <w:p w:rsidR="00C74129" w:rsidRPr="00F261AB" w:rsidRDefault="00C74129">
      <w:r w:rsidRPr="00F261AB">
        <w:t xml:space="preserve">В этом случае Заявитель авторизуется на </w:t>
      </w:r>
      <w:hyperlink r:id="rId28" w:history="1">
        <w:r w:rsidRPr="00F261AB">
          <w:rPr>
            <w:rStyle w:val="a4"/>
            <w:rFonts w:cs="Times New Roman CYR"/>
            <w:color w:val="auto"/>
          </w:rPr>
          <w:t>ЕПГУ</w:t>
        </w:r>
      </w:hyperlink>
      <w:r w:rsidRPr="00F261AB">
        <w:t xml:space="preserve"> посредством подтвержденной учетной записи в ЕСИА, заполняет заявление о предоставлении </w:t>
      </w:r>
      <w:r w:rsidR="00FE504A">
        <w:t>муниципальной</w:t>
      </w:r>
      <w:r w:rsidRPr="00F261AB">
        <w:t xml:space="preserve"> услуги с использованием интерактивной формы в электронном виде.</w:t>
      </w:r>
    </w:p>
    <w:p w:rsidR="00C74129" w:rsidRDefault="00C74129">
      <w:r w:rsidRPr="00F261AB">
        <w:t xml:space="preserve">Заполненное заявление о предоставлении </w:t>
      </w:r>
      <w:r w:rsidR="00FE504A">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FE504A">
        <w:t>муниципальной</w:t>
      </w:r>
      <w:r>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C74129" w:rsidRPr="00FE504A" w:rsidRDefault="00C74129">
      <w:r w:rsidRPr="00FE504A">
        <w:t xml:space="preserve">Результаты предоставления </w:t>
      </w:r>
      <w:r w:rsidR="00FE504A">
        <w:t>муниципальной</w:t>
      </w:r>
      <w:r w:rsidRPr="00FE504A">
        <w:t xml:space="preserve"> услуги, указанные в </w:t>
      </w:r>
      <w:hyperlink w:anchor="sub_1025" w:history="1">
        <w:r w:rsidRPr="00FE504A">
          <w:rPr>
            <w:rStyle w:val="a4"/>
            <w:rFonts w:cs="Times New Roman CYR"/>
            <w:color w:val="auto"/>
          </w:rPr>
          <w:t>пункте 2.5</w:t>
        </w:r>
      </w:hyperlink>
      <w:r w:rsidRPr="00FE504A">
        <w:t xml:space="preserve"> настоящего Административного регламента, направляются Заявителю в личный кабинет на </w:t>
      </w:r>
      <w:hyperlink r:id="rId29" w:history="1">
        <w:r w:rsidRPr="00FE504A">
          <w:rPr>
            <w:rStyle w:val="a4"/>
            <w:rFonts w:cs="Times New Roman CYR"/>
            <w:color w:val="auto"/>
          </w:rPr>
          <w:t>ЕПГУ</w:t>
        </w:r>
      </w:hyperlink>
      <w:r w:rsidRPr="00FE504A">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74129" w:rsidRPr="00FE504A" w:rsidRDefault="00C74129">
      <w:r w:rsidRPr="00FE504A">
        <w:t xml:space="preserve">В случае направления заявления посредством </w:t>
      </w:r>
      <w:hyperlink r:id="rId30" w:history="1">
        <w:r w:rsidRPr="00FE504A">
          <w:rPr>
            <w:rStyle w:val="a4"/>
            <w:rFonts w:cs="Times New Roman CYR"/>
            <w:color w:val="auto"/>
          </w:rPr>
          <w:t>ЕПГУ</w:t>
        </w:r>
      </w:hyperlink>
      <w:r w:rsidRPr="00FE504A">
        <w:t xml:space="preserve"> результат предоставления </w:t>
      </w:r>
      <w:r w:rsidR="00FE504A">
        <w:t>муниципальной</w:t>
      </w:r>
      <w:r w:rsidRPr="00FE504A">
        <w:t xml:space="preserve"> услуги также может быть выдан Заявителю на бумажном носителе в многофункциональном центре в порядке, предусмотренном </w:t>
      </w:r>
      <w:hyperlink w:anchor="sub_1064" w:history="1">
        <w:r w:rsidRPr="00FE504A">
          <w:rPr>
            <w:rStyle w:val="a4"/>
            <w:rFonts w:cs="Times New Roman CYR"/>
            <w:color w:val="auto"/>
          </w:rPr>
          <w:t>пунктом 6.4</w:t>
        </w:r>
      </w:hyperlink>
      <w:r w:rsidRPr="00FE504A">
        <w:t xml:space="preserve"> настоящего Административного регламента.</w:t>
      </w:r>
    </w:p>
    <w:p w:rsidR="00C74129" w:rsidRPr="00FE504A" w:rsidRDefault="00C74129">
      <w:bookmarkStart w:id="98" w:name="sub_1227"/>
      <w:r w:rsidRPr="00FE504A">
        <w:t>2.2</w:t>
      </w:r>
      <w:r w:rsidR="00D565A8">
        <w:t>5</w:t>
      </w:r>
      <w:r w:rsidRPr="00FE504A">
        <w:t>. Электронные документы представляются в следующих форматах:</w:t>
      </w:r>
    </w:p>
    <w:p w:rsidR="00C74129" w:rsidRPr="00FE504A" w:rsidRDefault="00C74129">
      <w:bookmarkStart w:id="99" w:name="sub_12271"/>
      <w:bookmarkEnd w:id="98"/>
      <w:r w:rsidRPr="00FE504A">
        <w:t>а) xml - для формализованных документов;</w:t>
      </w:r>
    </w:p>
    <w:p w:rsidR="00C74129" w:rsidRPr="00FE504A" w:rsidRDefault="00C74129">
      <w:bookmarkStart w:id="100" w:name="sub_12272"/>
      <w:bookmarkEnd w:id="99"/>
      <w:r w:rsidRPr="00FE504A">
        <w:t xml:space="preserve">б) doc, docx, odt - для документов с текстовым содержанием, не включающим формулы (за исключением документов, указанных в </w:t>
      </w:r>
      <w:hyperlink w:anchor="sub_12273" w:history="1">
        <w:r w:rsidRPr="00FE504A">
          <w:rPr>
            <w:rStyle w:val="a4"/>
            <w:rFonts w:cs="Times New Roman CYR"/>
            <w:color w:val="auto"/>
          </w:rPr>
          <w:t>подпункте "в"</w:t>
        </w:r>
      </w:hyperlink>
      <w:r w:rsidRPr="00FE504A">
        <w:t xml:space="preserve"> настоящего пункта);</w:t>
      </w:r>
    </w:p>
    <w:p w:rsidR="00C74129" w:rsidRPr="00FE504A" w:rsidRDefault="00C74129">
      <w:bookmarkStart w:id="101" w:name="sub_12273"/>
      <w:bookmarkEnd w:id="100"/>
      <w:r w:rsidRPr="00FE504A">
        <w:t>в) xls, xlsx, ods - для документов, содержащих расчеты;</w:t>
      </w:r>
    </w:p>
    <w:bookmarkEnd w:id="101"/>
    <w:p w:rsidR="00C74129" w:rsidRDefault="00C74129">
      <w:r>
        <w:t>графических изображений, отличных от цветного графического изображения);</w:t>
      </w:r>
    </w:p>
    <w:p w:rsidR="00C74129" w:rsidRDefault="00C74129">
      <w:r>
        <w:t>- "цветной" или "режим полной цветопередачи" (при наличии в документе цветных графических изображений либо цветного текста);</w:t>
      </w:r>
    </w:p>
    <w:p w:rsidR="00C74129" w:rsidRDefault="00C74129">
      <w:r>
        <w:t>- сохранением всех аутентичных признаков подлинности, а именно: графической подписи лица, печати, углового штампа бланка;</w:t>
      </w:r>
    </w:p>
    <w:p w:rsidR="00C74129" w:rsidRDefault="00C74129">
      <w:r>
        <w:t>- количество файлов должно соответствовать количеству документов, каждый из которых содержит текстовую и (или) графическую информацию.</w:t>
      </w:r>
    </w:p>
    <w:p w:rsidR="00C74129" w:rsidRDefault="00C74129">
      <w:r>
        <w:t>Электронные документы должны обеспечивать:</w:t>
      </w:r>
    </w:p>
    <w:p w:rsidR="00C74129" w:rsidRDefault="00C74129">
      <w:r>
        <w:t>- возможность идентифицировать документ и количество листов в документе;</w:t>
      </w:r>
    </w:p>
    <w:p w:rsidR="00C74129" w:rsidRDefault="00C74129">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4129" w:rsidRDefault="00C74129">
      <w:r>
        <w:t>Документы, подлежащие представлению в форматах xls, xlsx или ods, формируются в виде отдельного электронного документа.</w:t>
      </w:r>
    </w:p>
    <w:p w:rsidR="00C74129" w:rsidRDefault="00C74129"/>
    <w:p w:rsidR="00C74129" w:rsidRDefault="00C74129">
      <w:pPr>
        <w:pStyle w:val="1"/>
      </w:pPr>
      <w:bookmarkStart w:id="102" w:name="sub_1300"/>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02"/>
    <w:p w:rsidR="00C74129" w:rsidRDefault="00C74129"/>
    <w:p w:rsidR="00C74129" w:rsidRDefault="00C74129">
      <w:pPr>
        <w:pStyle w:val="1"/>
      </w:pPr>
      <w:bookmarkStart w:id="103" w:name="sub_1301"/>
      <w:r>
        <w:lastRenderedPageBreak/>
        <w:t>Исчерпывающий перечень административных процедур</w:t>
      </w:r>
    </w:p>
    <w:bookmarkEnd w:id="103"/>
    <w:p w:rsidR="00C74129" w:rsidRDefault="00C74129"/>
    <w:p w:rsidR="00C74129" w:rsidRDefault="00C74129">
      <w:bookmarkStart w:id="104" w:name="sub_1031"/>
      <w:r>
        <w:t xml:space="preserve">3.1. Предоставление </w:t>
      </w:r>
      <w:r w:rsidR="000C09B1">
        <w:t>муниципальной</w:t>
      </w:r>
      <w:r>
        <w:t xml:space="preserve"> услуги включает в себя следующие административные процедуры:</w:t>
      </w:r>
    </w:p>
    <w:bookmarkEnd w:id="104"/>
    <w:p w:rsidR="00C74129" w:rsidRDefault="00C74129">
      <w:r>
        <w:t>проверка документов и регистрация заявления;</w:t>
      </w:r>
    </w:p>
    <w:p w:rsidR="00C74129" w:rsidRDefault="00C74129">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74129" w:rsidRDefault="00C74129">
      <w:r>
        <w:t>рассмотрение документов и сведений;</w:t>
      </w:r>
    </w:p>
    <w:p w:rsidR="00C74129" w:rsidRDefault="00C74129">
      <w:r>
        <w:t>принятие решения;</w:t>
      </w:r>
    </w:p>
    <w:p w:rsidR="00C74129" w:rsidRDefault="00C74129">
      <w:r>
        <w:t>выдача результата;</w:t>
      </w:r>
    </w:p>
    <w:p w:rsidR="00C74129" w:rsidRDefault="00C74129">
      <w:r>
        <w:t>внесение результата муниципальной услуги в реестр юридически значимых записей.</w:t>
      </w:r>
    </w:p>
    <w:p w:rsidR="00C74129" w:rsidRPr="000C09B1" w:rsidRDefault="00C74129">
      <w:r>
        <w:t xml:space="preserve">Описание административных процедур представлено в </w:t>
      </w:r>
      <w:hyperlink w:anchor="sub_15000" w:history="1">
        <w:r w:rsidRPr="000C09B1">
          <w:rPr>
            <w:rStyle w:val="a4"/>
            <w:rFonts w:cs="Times New Roman CYR"/>
            <w:color w:val="auto"/>
          </w:rPr>
          <w:t>Приложении N 5</w:t>
        </w:r>
      </w:hyperlink>
      <w:r w:rsidRPr="000C09B1">
        <w:t xml:space="preserve"> к настоящему Административному регламенту.</w:t>
      </w:r>
    </w:p>
    <w:p w:rsidR="00C74129" w:rsidRDefault="00C74129"/>
    <w:p w:rsidR="00C74129" w:rsidRDefault="00C74129">
      <w:pPr>
        <w:pStyle w:val="1"/>
      </w:pPr>
      <w:bookmarkStart w:id="105" w:name="sub_1302"/>
      <w:r>
        <w:t>Перечень административных процедур (действий) при предоставлении муниципальной услуги в электронной форме</w:t>
      </w:r>
    </w:p>
    <w:bookmarkEnd w:id="105"/>
    <w:p w:rsidR="00C74129" w:rsidRDefault="00C74129"/>
    <w:p w:rsidR="00C74129" w:rsidRDefault="00C74129">
      <w:bookmarkStart w:id="106" w:name="sub_1032"/>
      <w:r>
        <w:t xml:space="preserve">3.2. При предоставлении </w:t>
      </w:r>
      <w:r w:rsidR="000C09B1">
        <w:t>муниципальной</w:t>
      </w:r>
      <w:r>
        <w:t xml:space="preserve"> услуги в электронной форме Заявителю обеспечиваются:</w:t>
      </w:r>
    </w:p>
    <w:bookmarkEnd w:id="106"/>
    <w:p w:rsidR="00C74129" w:rsidRDefault="00C74129">
      <w:r>
        <w:t>получение информации о порядке и сроках предоставления муниципальной услуги;</w:t>
      </w:r>
    </w:p>
    <w:p w:rsidR="00C74129" w:rsidRDefault="00C74129">
      <w:r>
        <w:t>формирование заявления;</w:t>
      </w:r>
    </w:p>
    <w:p w:rsidR="00C74129" w:rsidRDefault="00C74129">
      <w:r>
        <w:t xml:space="preserve">прием и регистрация Уполномоченным органом заявления и иных документов, необходимых для предоставления </w:t>
      </w:r>
      <w:r w:rsidR="000C09B1">
        <w:t>муниципальной</w:t>
      </w:r>
      <w:r>
        <w:t xml:space="preserve"> услуги;</w:t>
      </w:r>
    </w:p>
    <w:p w:rsidR="00C74129" w:rsidRDefault="00C74129">
      <w:r>
        <w:t xml:space="preserve">получение результата предоставления </w:t>
      </w:r>
      <w:r w:rsidR="000C09B1">
        <w:t>муниципальной</w:t>
      </w:r>
      <w:r>
        <w:t xml:space="preserve"> услуги;</w:t>
      </w:r>
    </w:p>
    <w:p w:rsidR="00C74129" w:rsidRDefault="00C74129">
      <w:r>
        <w:t>получение сведений о ходе рассмотрения заявления;</w:t>
      </w:r>
    </w:p>
    <w:p w:rsidR="00C74129" w:rsidRDefault="00C74129">
      <w:r>
        <w:t xml:space="preserve">осуществление оценки качества предоставления </w:t>
      </w:r>
      <w:r w:rsidR="000C09B1">
        <w:t>муниципальной</w:t>
      </w:r>
      <w:r>
        <w:t xml:space="preserve"> услуги;</w:t>
      </w:r>
    </w:p>
    <w:p w:rsidR="00C74129" w:rsidRDefault="00C74129">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C09B1">
        <w:t xml:space="preserve">муниципальную </w:t>
      </w:r>
      <w:r>
        <w:t xml:space="preserve">услугу, либо </w:t>
      </w:r>
      <w:r w:rsidR="000C09B1">
        <w:t>муниципального</w:t>
      </w:r>
      <w:r>
        <w:t xml:space="preserve"> служащего.</w:t>
      </w:r>
    </w:p>
    <w:p w:rsidR="00C74129" w:rsidRDefault="00C74129"/>
    <w:p w:rsidR="00C74129" w:rsidRDefault="00C74129">
      <w:pPr>
        <w:pStyle w:val="1"/>
      </w:pPr>
      <w:bookmarkStart w:id="107" w:name="sub_1303"/>
      <w:r>
        <w:t>Порядок осуществления административных процедур (действий) в электронной форме</w:t>
      </w:r>
    </w:p>
    <w:bookmarkEnd w:id="107"/>
    <w:p w:rsidR="00C74129" w:rsidRDefault="00C74129"/>
    <w:p w:rsidR="00C74129" w:rsidRDefault="00C74129">
      <w:bookmarkStart w:id="108" w:name="sub_1033"/>
      <w:r>
        <w:t>3.3. Формирование заявления.</w:t>
      </w:r>
    </w:p>
    <w:bookmarkEnd w:id="108"/>
    <w:p w:rsidR="00C74129" w:rsidRPr="000C09B1" w:rsidRDefault="00C74129">
      <w:r w:rsidRPr="000C09B1">
        <w:t xml:space="preserve">Формирование заявления может осуществляться посредством заполнения электронной формы заявления на </w:t>
      </w:r>
      <w:hyperlink r:id="rId31" w:history="1">
        <w:r w:rsidRPr="000C09B1">
          <w:rPr>
            <w:rStyle w:val="a4"/>
            <w:rFonts w:cs="Times New Roman CYR"/>
            <w:color w:val="auto"/>
          </w:rPr>
          <w:t>ЕПГУ</w:t>
        </w:r>
      </w:hyperlink>
      <w:r w:rsidRPr="000C09B1">
        <w:t xml:space="preserve"> без необходимости дополнительной подачи заявления в какой-либо иной форме.</w:t>
      </w:r>
    </w:p>
    <w:p w:rsidR="00C74129" w:rsidRPr="000C09B1" w:rsidRDefault="00C74129">
      <w:r w:rsidRPr="000C09B1">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4129" w:rsidRPr="000C09B1" w:rsidRDefault="00C74129">
      <w:r w:rsidRPr="000C09B1">
        <w:t>При формировании заявления Заявителю обеспечивается:</w:t>
      </w:r>
    </w:p>
    <w:p w:rsidR="00C74129" w:rsidRPr="000C09B1" w:rsidRDefault="00C74129">
      <w:bookmarkStart w:id="109" w:name="sub_1331"/>
      <w:r w:rsidRPr="000C09B1">
        <w:t xml:space="preserve">а) возможность копирования и сохранения заявления и иных документов, указанных в </w:t>
      </w:r>
      <w:hyperlink w:anchor="sub_1028" w:history="1">
        <w:r w:rsidRPr="000C09B1">
          <w:rPr>
            <w:rStyle w:val="a4"/>
            <w:rFonts w:cs="Times New Roman CYR"/>
            <w:color w:val="auto"/>
          </w:rPr>
          <w:t>пунктах 2.8-2.10</w:t>
        </w:r>
      </w:hyperlink>
      <w:r w:rsidRPr="000C09B1">
        <w:t xml:space="preserve"> настоящего Административного регламента, необходимых для предоставления </w:t>
      </w:r>
      <w:r w:rsidR="000C09B1">
        <w:t>муниципальной</w:t>
      </w:r>
      <w:r w:rsidRPr="000C09B1">
        <w:t xml:space="preserve"> услуги;</w:t>
      </w:r>
    </w:p>
    <w:p w:rsidR="00C74129" w:rsidRPr="000C09B1" w:rsidRDefault="00C74129">
      <w:bookmarkStart w:id="110" w:name="sub_1332"/>
      <w:bookmarkEnd w:id="109"/>
      <w:r w:rsidRPr="000C09B1">
        <w:t>б) возможность печати на бумажном носителе копии электронной формы заявления;</w:t>
      </w:r>
    </w:p>
    <w:p w:rsidR="00C74129" w:rsidRDefault="00C74129">
      <w:bookmarkStart w:id="111" w:name="sub_1333"/>
      <w:bookmarkEnd w:id="110"/>
      <w:r w:rsidRPr="000C09B1">
        <w:t>в) сохранение ранее введенных в электронную форму заявления значений в любой момент по желанию пользователя, в том</w:t>
      </w:r>
      <w:r>
        <w:t xml:space="preserve"> числе при возникновении ошибок ввода и возврате для повторного </w:t>
      </w:r>
      <w:r>
        <w:lastRenderedPageBreak/>
        <w:t>ввода значений в электронную форму заявления;</w:t>
      </w:r>
    </w:p>
    <w:p w:rsidR="00C74129" w:rsidRPr="000C09B1" w:rsidRDefault="00C74129">
      <w:bookmarkStart w:id="112" w:name="sub_1334"/>
      <w:bookmarkEnd w:id="111"/>
      <w:r>
        <w:t xml:space="preserve">г) заполнение полей электронной формы заявления до начала ввода </w:t>
      </w:r>
      <w:r w:rsidRPr="000C09B1">
        <w:t xml:space="preserve">сведений Заявителем с использованием сведений, размещенных в ЕСИА, и сведений, опубликованных на </w:t>
      </w:r>
      <w:hyperlink r:id="rId32" w:history="1">
        <w:r w:rsidRPr="000C09B1">
          <w:rPr>
            <w:rStyle w:val="a4"/>
            <w:rFonts w:cs="Times New Roman CYR"/>
            <w:color w:val="auto"/>
          </w:rPr>
          <w:t>ЕПГУ</w:t>
        </w:r>
      </w:hyperlink>
      <w:r w:rsidRPr="000C09B1">
        <w:t>, в части, касающейся сведений, отсутствующих в ЕСИА;</w:t>
      </w:r>
    </w:p>
    <w:p w:rsidR="00C74129" w:rsidRPr="000C09B1" w:rsidRDefault="00C74129">
      <w:bookmarkStart w:id="113" w:name="sub_1335"/>
      <w:bookmarkEnd w:id="112"/>
      <w:r w:rsidRPr="000C09B1">
        <w:t>д) возможность вернуться на любой из этапов заполнения электронной формы заявления без потери ранее введенной информации;</w:t>
      </w:r>
    </w:p>
    <w:p w:rsidR="00C74129" w:rsidRPr="000C09B1" w:rsidRDefault="00C74129">
      <w:bookmarkStart w:id="114" w:name="sub_1336"/>
      <w:bookmarkEnd w:id="113"/>
      <w:r w:rsidRPr="000C09B1">
        <w:t xml:space="preserve">е) возможность доступа Заявителя на </w:t>
      </w:r>
      <w:hyperlink r:id="rId33" w:history="1">
        <w:r w:rsidRPr="000C09B1">
          <w:rPr>
            <w:rStyle w:val="a4"/>
            <w:rFonts w:cs="Times New Roman CYR"/>
            <w:color w:val="auto"/>
          </w:rPr>
          <w:t>ЕПГУ</w:t>
        </w:r>
      </w:hyperlink>
      <w:r w:rsidRPr="000C09B1">
        <w:t xml:space="preserve"> к ранее поданным им заявлениям в течение не менее одного года, а также частично сформированным заявлениям - в течение не менее 3 месяцев.</w:t>
      </w:r>
    </w:p>
    <w:bookmarkEnd w:id="114"/>
    <w:p w:rsidR="00C74129" w:rsidRPr="000C09B1" w:rsidRDefault="00C74129">
      <w:r w:rsidRPr="000C09B1">
        <w:t>Сформированное и подписанное заявление и иные документы, необходимые для предоставления муниципально</w:t>
      </w:r>
      <w:r w:rsidR="000C09B1">
        <w:t>й</w:t>
      </w:r>
      <w:r w:rsidRPr="000C09B1">
        <w:t xml:space="preserve"> услуги, направляются в Уполномоченный орган посредством </w:t>
      </w:r>
      <w:hyperlink r:id="rId34" w:history="1">
        <w:r w:rsidRPr="000C09B1">
          <w:rPr>
            <w:rStyle w:val="a4"/>
            <w:rFonts w:cs="Times New Roman CYR"/>
            <w:color w:val="auto"/>
          </w:rPr>
          <w:t>ЕПГУ</w:t>
        </w:r>
      </w:hyperlink>
      <w:r w:rsidRPr="000C09B1">
        <w:t>.</w:t>
      </w:r>
    </w:p>
    <w:p w:rsidR="00C74129" w:rsidRPr="000C09B1" w:rsidRDefault="00C74129">
      <w:bookmarkStart w:id="115" w:name="sub_1034"/>
      <w:r w:rsidRPr="000C09B1">
        <w:t xml:space="preserve">3.4. Уполномоченный орган обеспечивает в срок не позднее 1 рабочего дня с момента подачи заявления на </w:t>
      </w:r>
      <w:hyperlink r:id="rId35" w:history="1">
        <w:r w:rsidRPr="000C09B1">
          <w:rPr>
            <w:rStyle w:val="a4"/>
            <w:rFonts w:cs="Times New Roman CYR"/>
            <w:color w:val="auto"/>
          </w:rPr>
          <w:t>ЕПГУ</w:t>
        </w:r>
      </w:hyperlink>
      <w:r w:rsidRPr="000C09B1">
        <w:t>, а в случае его поступления в нерабочий или праздничный день, - в следующий за ним первый рабочий день:</w:t>
      </w:r>
    </w:p>
    <w:p w:rsidR="00C74129" w:rsidRDefault="00C74129">
      <w:bookmarkStart w:id="116" w:name="sub_1341"/>
      <w:bookmarkEnd w:id="115"/>
      <w:r>
        <w:t xml:space="preserve">а) прием документов, необходимых для предоставления </w:t>
      </w:r>
      <w:r w:rsidR="000C09B1">
        <w:t>муниципальной</w:t>
      </w:r>
      <w:r>
        <w:t xml:space="preserve"> услуги, и направление Заявителю электронного сообщения о поступлении заявления;</w:t>
      </w:r>
    </w:p>
    <w:p w:rsidR="00C74129" w:rsidRDefault="00C74129">
      <w:bookmarkStart w:id="117" w:name="sub_1342"/>
      <w:bookmarkEnd w:id="116"/>
      <w:r>
        <w:t xml:space="preserve">б) регистрацию заявления и направление Заявителю уведомления о регистрации заявления либо об отказе в приеме документов, </w:t>
      </w:r>
      <w:r w:rsidR="000C09B1">
        <w:t xml:space="preserve">необходимых для предоставления </w:t>
      </w:r>
      <w:r>
        <w:t>муниципальной услуги.</w:t>
      </w:r>
    </w:p>
    <w:p w:rsidR="00C74129" w:rsidRDefault="00C74129">
      <w:bookmarkStart w:id="118" w:name="sub_1035"/>
      <w:bookmarkEnd w:id="117"/>
      <w: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C09B1">
        <w:t>муниципальной</w:t>
      </w:r>
      <w:r>
        <w:t xml:space="preserve"> услуги (далее - ГИС).</w:t>
      </w:r>
    </w:p>
    <w:bookmarkEnd w:id="118"/>
    <w:p w:rsidR="00C74129" w:rsidRDefault="00C74129">
      <w:r>
        <w:t>Ответственное должностное лицо:</w:t>
      </w:r>
    </w:p>
    <w:p w:rsidR="00C74129" w:rsidRPr="000C09B1" w:rsidRDefault="00C74129">
      <w:r>
        <w:t xml:space="preserve">проверяет наличие электронных заявлений, </w:t>
      </w:r>
      <w:r w:rsidRPr="000C09B1">
        <w:t xml:space="preserve">поступивших с </w:t>
      </w:r>
      <w:hyperlink r:id="rId36" w:history="1">
        <w:r w:rsidRPr="000C09B1">
          <w:rPr>
            <w:rStyle w:val="a4"/>
            <w:rFonts w:cs="Times New Roman CYR"/>
            <w:color w:val="auto"/>
          </w:rPr>
          <w:t>ЕПГУ</w:t>
        </w:r>
      </w:hyperlink>
      <w:r w:rsidRPr="000C09B1">
        <w:t>, с периодом не реже 2 раз в день;</w:t>
      </w:r>
    </w:p>
    <w:p w:rsidR="00C74129" w:rsidRPr="000C09B1" w:rsidRDefault="00C74129">
      <w:r w:rsidRPr="000C09B1">
        <w:t>рассматривает поступившие заявления и приложенные образы документов (документы);</w:t>
      </w:r>
    </w:p>
    <w:p w:rsidR="00C74129" w:rsidRPr="000C09B1" w:rsidRDefault="00C74129">
      <w:r w:rsidRPr="000C09B1">
        <w:t xml:space="preserve">производит действия в соответствии с </w:t>
      </w:r>
      <w:hyperlink w:anchor="sub_1034" w:history="1">
        <w:r w:rsidRPr="000C09B1">
          <w:rPr>
            <w:rStyle w:val="a4"/>
            <w:rFonts w:cs="Times New Roman CYR"/>
            <w:color w:val="auto"/>
          </w:rPr>
          <w:t>пунктом 3.4</w:t>
        </w:r>
      </w:hyperlink>
      <w:r w:rsidRPr="000C09B1">
        <w:t xml:space="preserve"> настоящего Административного регламента.</w:t>
      </w:r>
    </w:p>
    <w:p w:rsidR="00C74129" w:rsidRPr="000C09B1" w:rsidRDefault="00C74129">
      <w:bookmarkStart w:id="119" w:name="sub_1036"/>
      <w:r w:rsidRPr="000C09B1">
        <w:t xml:space="preserve">3.6. Заявителю в качестве результата предоставления </w:t>
      </w:r>
      <w:r w:rsidR="000C09B1">
        <w:t>муниципальной</w:t>
      </w:r>
      <w:r w:rsidRPr="000C09B1">
        <w:t xml:space="preserve"> услуги обеспечивается возможность получения документа:</w:t>
      </w:r>
    </w:p>
    <w:bookmarkEnd w:id="119"/>
    <w:p w:rsidR="00C74129" w:rsidRPr="000C09B1" w:rsidRDefault="00C74129">
      <w:r w:rsidRPr="000C09B1">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hyperlink r:id="rId37" w:history="1">
        <w:r w:rsidRPr="000C09B1">
          <w:rPr>
            <w:rStyle w:val="a4"/>
            <w:rFonts w:cs="Times New Roman CYR"/>
            <w:color w:val="auto"/>
          </w:rPr>
          <w:t>ЕПГУ</w:t>
        </w:r>
      </w:hyperlink>
      <w:r w:rsidRPr="000C09B1">
        <w:t>;</w:t>
      </w:r>
    </w:p>
    <w:p w:rsidR="00C74129" w:rsidRPr="000C09B1" w:rsidRDefault="00C74129">
      <w:r w:rsidRPr="000C09B1">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74129" w:rsidRDefault="00C74129">
      <w:bookmarkStart w:id="120" w:name="sub_1037"/>
      <w:r w:rsidRPr="000C09B1">
        <w:t xml:space="preserve">3.7.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w:t>
      </w:r>
      <w:hyperlink r:id="rId38" w:history="1">
        <w:r w:rsidRPr="000C09B1">
          <w:rPr>
            <w:rStyle w:val="a4"/>
            <w:rFonts w:cs="Times New Roman CYR"/>
            <w:color w:val="auto"/>
          </w:rPr>
          <w:t>ЕПГУ</w:t>
        </w:r>
      </w:hyperlink>
      <w:r w:rsidRPr="000C09B1">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t>.</w:t>
      </w:r>
    </w:p>
    <w:bookmarkEnd w:id="120"/>
    <w:p w:rsidR="00C74129" w:rsidRDefault="00C74129">
      <w:r>
        <w:t xml:space="preserve">При предоставлении </w:t>
      </w:r>
      <w:r w:rsidR="009A5CFC">
        <w:t>муниципальной</w:t>
      </w:r>
      <w:r>
        <w:t xml:space="preserve"> услуги в электронной форме Заявителю направляется:</w:t>
      </w:r>
    </w:p>
    <w:p w:rsidR="00C74129" w:rsidRDefault="00C74129">
      <w:bookmarkStart w:id="121" w:name="sub_1371"/>
      <w:r>
        <w:t xml:space="preserve">а) уведомление о приеме и регистрации заявления и иных документов, необходимых для предоставления </w:t>
      </w:r>
      <w:r w:rsidR="009A5CFC">
        <w:t>муниципальной</w:t>
      </w:r>
      <w:r>
        <w:t xml:space="preserve"> услуги, содержащее сведения о факте приема заявления и документов, необходимых для предоставления </w:t>
      </w:r>
      <w:r w:rsidR="009A5CFC">
        <w:t>муниципальной</w:t>
      </w:r>
      <w:r>
        <w:t xml:space="preserve"> услуги, и начале процедуры предоставления </w:t>
      </w:r>
      <w:r w:rsidR="009A5CFC">
        <w:t>муниципальной</w:t>
      </w:r>
      <w:r>
        <w:t xml:space="preserve"> услуги, а также сведения о дате и времени окончания предоставления </w:t>
      </w:r>
      <w:r w:rsidR="009A5CFC">
        <w:t>муниципальной</w:t>
      </w:r>
      <w:r>
        <w:t xml:space="preserve"> услуги либо мотивированный отказ в приеме документов, необходимых для предоставления </w:t>
      </w:r>
      <w:r w:rsidR="009A5CFC">
        <w:t>муниципальной</w:t>
      </w:r>
      <w:r>
        <w:t xml:space="preserve"> услуги;</w:t>
      </w:r>
    </w:p>
    <w:p w:rsidR="00C74129" w:rsidRDefault="00C74129">
      <w:bookmarkStart w:id="122" w:name="sub_1372"/>
      <w:bookmarkEnd w:id="121"/>
      <w:r>
        <w:t>б) уведомление о результатах рассмотрения документов, необходимых для предоставления мун</w:t>
      </w:r>
      <w:r w:rsidR="00993A1F">
        <w:t>иципальной</w:t>
      </w:r>
      <w:r>
        <w:t xml:space="preserve"> услуги, содержащее сведения о принятии положительного решения о предоставлении </w:t>
      </w:r>
      <w:r w:rsidR="00993A1F">
        <w:t>муниципальной</w:t>
      </w:r>
      <w:r>
        <w:t xml:space="preserve"> услуги и возможности получить результат предоставления </w:t>
      </w:r>
      <w:r w:rsidR="00993A1F">
        <w:lastRenderedPageBreak/>
        <w:t>муниципальной</w:t>
      </w:r>
      <w:r>
        <w:t xml:space="preserve"> услуги либо мотивированный отказ в предоставлении </w:t>
      </w:r>
      <w:r w:rsidR="00993A1F">
        <w:t>муниципальной</w:t>
      </w:r>
      <w:r>
        <w:t xml:space="preserve"> услуги.</w:t>
      </w:r>
    </w:p>
    <w:p w:rsidR="00C74129" w:rsidRPr="00993A1F" w:rsidRDefault="00C74129">
      <w:bookmarkStart w:id="123" w:name="sub_1038"/>
      <w:bookmarkEnd w:id="122"/>
      <w:r w:rsidRPr="00993A1F">
        <w:t>3.8. Оценка качества предоставления муниципальной услуги.</w:t>
      </w:r>
    </w:p>
    <w:bookmarkEnd w:id="123"/>
    <w:p w:rsidR="00C74129" w:rsidRDefault="00C74129">
      <w:r w:rsidRPr="00993A1F">
        <w:t xml:space="preserve">Оценка качества предоставления </w:t>
      </w:r>
      <w:r w:rsidR="00993A1F" w:rsidRPr="00993A1F">
        <w:t>муниципальной</w:t>
      </w:r>
      <w:r w:rsidRPr="00993A1F">
        <w:t xml:space="preserve"> услуги осуществляется в соответствии с </w:t>
      </w:r>
      <w:hyperlink r:id="rId39" w:history="1">
        <w:r w:rsidRPr="00993A1F">
          <w:rPr>
            <w:rStyle w:val="a4"/>
            <w:rFonts w:cs="Times New Roman CYR"/>
            <w:color w:val="auto"/>
          </w:rPr>
          <w:t>Правилами</w:t>
        </w:r>
      </w:hyperlink>
      <w:r w:rsidRPr="00993A1F">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0" w:history="1">
        <w:r w:rsidRPr="00993A1F">
          <w:rPr>
            <w:rStyle w:val="a4"/>
            <w:rFonts w:cs="Times New Roman CYR"/>
            <w:color w:val="auto"/>
          </w:rPr>
          <w:t>постановлением</w:t>
        </w:r>
      </w:hyperlink>
      <w:r w:rsidRPr="00993A1F">
        <w:t xml:space="preserve"> Правительства Российской Фед</w:t>
      </w:r>
      <w:r w:rsidR="00993A1F">
        <w:t>ерации от 12 декабря 2012 года №</w:t>
      </w:r>
      <w:r w:rsidRPr="00993A1F">
        <w:t> 1284 "Об оценке гражданами эффективности деятельности руководителей территориальных органов федеральных органов исполнительной</w:t>
      </w:r>
      <w:r>
        <w:t xml:space="preserve">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74129" w:rsidRDefault="00C74129">
      <w:bookmarkStart w:id="124" w:name="sub_1039"/>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history="1">
        <w:r w:rsidRPr="00993A1F">
          <w:rPr>
            <w:rStyle w:val="a4"/>
            <w:rFonts w:cs="Times New Roman CYR"/>
            <w:color w:val="auto"/>
          </w:rPr>
          <w:t>статьей 11.2</w:t>
        </w:r>
      </w:hyperlink>
      <w:r w:rsidR="00993A1F">
        <w:t xml:space="preserve"> Федерального закона №</w:t>
      </w:r>
      <w:r w:rsidRPr="00993A1F">
        <w:t xml:space="preserve"> 210-ФЗ и в порядке, установленном </w:t>
      </w:r>
      <w:hyperlink r:id="rId42" w:history="1">
        <w:r w:rsidRPr="00993A1F">
          <w:rPr>
            <w:rStyle w:val="a4"/>
            <w:rFonts w:cs="Times New Roman CYR"/>
            <w:color w:val="auto"/>
          </w:rPr>
          <w:t>постановлением</w:t>
        </w:r>
      </w:hyperlink>
      <w:r w:rsidRPr="00993A1F">
        <w:t xml:space="preserve"> Правительства Российской Фе</w:t>
      </w:r>
      <w:r w:rsidR="00993A1F">
        <w:t>дерации от 20 ноября 2012 года №</w:t>
      </w:r>
      <w:r w:rsidRPr="00993A1F">
        <w:t> 1198 "О федеральной государствен</w:t>
      </w:r>
      <w:r>
        <w:t>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24"/>
    <w:p w:rsidR="00C74129" w:rsidRDefault="00C74129"/>
    <w:p w:rsidR="00C74129" w:rsidRDefault="00C74129" w:rsidP="00993A1F">
      <w:pPr>
        <w:pStyle w:val="1"/>
      </w:pPr>
      <w:bookmarkStart w:id="125" w:name="sub_1304"/>
      <w:r>
        <w:t xml:space="preserve">Порядок исправления допущенных опечаток и ошибок в выданных в результате предоставления </w:t>
      </w:r>
      <w:r w:rsidR="00993A1F">
        <w:t>муниципальной</w:t>
      </w:r>
      <w:r>
        <w:t xml:space="preserve"> услуги документах</w:t>
      </w:r>
      <w:bookmarkEnd w:id="125"/>
    </w:p>
    <w:p w:rsidR="00C74129" w:rsidRPr="00993A1F" w:rsidRDefault="00C74129">
      <w:bookmarkStart w:id="126" w:name="sub_1310"/>
      <w:r>
        <w:t xml:space="preserve">3.10. В случае выявления опечаток и ошибок Заявитель вправе </w:t>
      </w:r>
      <w:r w:rsidRPr="00993A1F">
        <w:t xml:space="preserve">обратиться в Уполномоченный орган с заявлением с приложением документов, указанных в </w:t>
      </w:r>
      <w:hyperlink w:anchor="sub_1028" w:history="1">
        <w:r w:rsidRPr="00993A1F">
          <w:rPr>
            <w:rStyle w:val="a4"/>
            <w:rFonts w:cs="Times New Roman CYR"/>
            <w:color w:val="auto"/>
          </w:rPr>
          <w:t>пункте 2.8.</w:t>
        </w:r>
      </w:hyperlink>
      <w:r w:rsidRPr="00993A1F">
        <w:t xml:space="preserve"> настоящего Административного регламента.</w:t>
      </w:r>
    </w:p>
    <w:p w:rsidR="00C74129" w:rsidRPr="00993A1F" w:rsidRDefault="00C74129">
      <w:bookmarkStart w:id="127" w:name="sub_1311"/>
      <w:bookmarkEnd w:id="126"/>
      <w:r w:rsidRPr="00993A1F">
        <w:t xml:space="preserve">3.11. Основания отказа в приеме заявления об исправлении опечаток и ошибок указаны в </w:t>
      </w:r>
      <w:hyperlink w:anchor="sub_1212" w:history="1">
        <w:r w:rsidRPr="00993A1F">
          <w:rPr>
            <w:rStyle w:val="a4"/>
            <w:rFonts w:cs="Times New Roman CYR"/>
            <w:color w:val="auto"/>
          </w:rPr>
          <w:t>пункте 2.12.</w:t>
        </w:r>
      </w:hyperlink>
      <w:r w:rsidRPr="00993A1F">
        <w:t xml:space="preserve"> настоящего Административного регламента.</w:t>
      </w:r>
    </w:p>
    <w:p w:rsidR="00C74129" w:rsidRPr="00993A1F" w:rsidRDefault="00C74129">
      <w:bookmarkStart w:id="128" w:name="sub_1312"/>
      <w:bookmarkEnd w:id="127"/>
      <w:r w:rsidRPr="00993A1F">
        <w:t xml:space="preserve">3.12. Исправление допущенных опечаток и ошибок в выданных в результате предоставления </w:t>
      </w:r>
      <w:r w:rsidR="00993A1F">
        <w:t>муниципальной</w:t>
      </w:r>
      <w:r w:rsidRPr="00993A1F">
        <w:t xml:space="preserve"> услуги документах осуществляется в следующем порядке:</w:t>
      </w:r>
    </w:p>
    <w:p w:rsidR="00C74129" w:rsidRPr="00993A1F" w:rsidRDefault="00C74129">
      <w:bookmarkStart w:id="129" w:name="sub_13121"/>
      <w:bookmarkEnd w:id="128"/>
      <w:r w:rsidRPr="00993A1F">
        <w:t xml:space="preserve">3.12.1. Заявитель при обнаружении опечаток и ошибок в документах, выданных в результате предоставления </w:t>
      </w:r>
      <w:r w:rsidR="00993A1F">
        <w:t>муниципальной</w:t>
      </w:r>
      <w:r w:rsidRPr="00993A1F">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74129" w:rsidRPr="00993A1F" w:rsidRDefault="00C74129">
      <w:bookmarkStart w:id="130" w:name="sub_13122"/>
      <w:bookmarkEnd w:id="129"/>
      <w:r w:rsidRPr="00993A1F">
        <w:t xml:space="preserve">3.12.2. Уполномоченный орган при получении заявления, указанного в </w:t>
      </w:r>
      <w:hyperlink w:anchor="sub_13121" w:history="1">
        <w:r w:rsidRPr="00993A1F">
          <w:rPr>
            <w:rStyle w:val="a4"/>
            <w:rFonts w:cs="Times New Roman CYR"/>
            <w:color w:val="auto"/>
          </w:rPr>
          <w:t>подпункте 3.12.1</w:t>
        </w:r>
      </w:hyperlink>
      <w:r w:rsidRPr="00993A1F">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993A1F">
        <w:t>муниципальной</w:t>
      </w:r>
      <w:r w:rsidRPr="00993A1F">
        <w:t xml:space="preserve"> услуги.</w:t>
      </w:r>
    </w:p>
    <w:p w:rsidR="00C74129" w:rsidRDefault="00C74129">
      <w:bookmarkStart w:id="131" w:name="sub_13123"/>
      <w:bookmarkEnd w:id="130"/>
      <w:r w:rsidRPr="00993A1F">
        <w:t>3.12.3. Уполномоченный орган обеспечивает устранение опечаток и ошибок в документах</w:t>
      </w:r>
      <w:r>
        <w:t xml:space="preserve">, являющихся результатом предоставления </w:t>
      </w:r>
      <w:r w:rsidR="00993A1F">
        <w:t>муниципальной</w:t>
      </w:r>
      <w:r>
        <w:t xml:space="preserve"> услуги.</w:t>
      </w:r>
    </w:p>
    <w:p w:rsidR="00C74129" w:rsidRDefault="00C74129">
      <w:bookmarkStart w:id="132" w:name="sub_13124"/>
      <w:bookmarkEnd w:id="131"/>
      <w:r>
        <w:t xml:space="preserve">3.12.4. Срок устранения опечаток </w:t>
      </w:r>
      <w:r w:rsidRPr="00993A1F">
        <w:t xml:space="preserve">и ошибок не должен превышать 3 (трех) рабочих дней с даты регистрации заявления, указанного в </w:t>
      </w:r>
      <w:hyperlink w:anchor="sub_13121" w:history="1">
        <w:r w:rsidRPr="00993A1F">
          <w:rPr>
            <w:rStyle w:val="a4"/>
            <w:rFonts w:cs="Times New Roman CYR"/>
            <w:color w:val="auto"/>
          </w:rPr>
          <w:t>подпункте 3.12.1</w:t>
        </w:r>
      </w:hyperlink>
      <w:r w:rsidRPr="00993A1F">
        <w:t xml:space="preserve"> настоящего</w:t>
      </w:r>
      <w:r>
        <w:t xml:space="preserve"> подраздела.</w:t>
      </w:r>
    </w:p>
    <w:bookmarkEnd w:id="132"/>
    <w:p w:rsidR="00C74129" w:rsidRDefault="00C74129"/>
    <w:p w:rsidR="00C74129" w:rsidRDefault="00C74129">
      <w:pPr>
        <w:pStyle w:val="1"/>
      </w:pPr>
      <w:bookmarkStart w:id="133" w:name="sub_1400"/>
      <w:r>
        <w:t>IV. Формы контроля за исполнением административного регламента</w:t>
      </w:r>
    </w:p>
    <w:bookmarkEnd w:id="133"/>
    <w:p w:rsidR="00C74129" w:rsidRDefault="00C74129"/>
    <w:p w:rsidR="00C74129" w:rsidRDefault="00C74129">
      <w:pPr>
        <w:pStyle w:val="1"/>
      </w:pPr>
      <w:bookmarkStart w:id="134" w:name="sub_1401"/>
      <w:r>
        <w:t xml:space="preserve">Порядок осуществления текущего контроля за соблюдением и исполнением ответственными </w:t>
      </w:r>
      <w:r>
        <w:lastRenderedPageBreak/>
        <w:t xml:space="preserve">должностными лицами положений регламента и иных нормативных правовых актов, устанавливающих требования к предоставлению </w:t>
      </w:r>
      <w:r w:rsidR="00164BE2">
        <w:t>муниципальной</w:t>
      </w:r>
      <w:r>
        <w:t xml:space="preserve"> услуги, а также принятием ими решений</w:t>
      </w:r>
    </w:p>
    <w:bookmarkEnd w:id="134"/>
    <w:p w:rsidR="00C74129" w:rsidRDefault="00C74129"/>
    <w:p w:rsidR="00C74129" w:rsidRDefault="00C74129">
      <w:bookmarkStart w:id="135" w:name="sub_1041"/>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64BE2">
        <w:t>Уполномоченного органа</w:t>
      </w:r>
      <w:r>
        <w:t>, уполномоченными на осуществление контроля за предоставлением муниципальной услуги.</w:t>
      </w:r>
    </w:p>
    <w:bookmarkEnd w:id="135"/>
    <w:p w:rsidR="00C74129" w:rsidRDefault="00C74129">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164BE2">
        <w:t>Уполномоченного органа</w:t>
      </w:r>
      <w:r>
        <w:t>.</w:t>
      </w:r>
    </w:p>
    <w:p w:rsidR="00C74129" w:rsidRDefault="00C74129">
      <w:r>
        <w:t>Текущий контроль осуществляется путем проведения проверок:</w:t>
      </w:r>
    </w:p>
    <w:p w:rsidR="00C74129" w:rsidRDefault="00C74129">
      <w:r>
        <w:t xml:space="preserve">решений о предоставлении (об отказе в предоставлении) </w:t>
      </w:r>
      <w:r w:rsidR="00164BE2">
        <w:t>муниципальной</w:t>
      </w:r>
      <w:r>
        <w:t xml:space="preserve"> услуги;</w:t>
      </w:r>
    </w:p>
    <w:p w:rsidR="00C74129" w:rsidRDefault="00C74129">
      <w:r>
        <w:t>выявления и устранения нарушений прав граждан;</w:t>
      </w:r>
    </w:p>
    <w:p w:rsidR="00C74129" w:rsidRDefault="00C74129">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4129" w:rsidRDefault="00C74129"/>
    <w:p w:rsidR="00C74129" w:rsidRDefault="00C74129">
      <w:pPr>
        <w:pStyle w:val="1"/>
      </w:pPr>
      <w:bookmarkStart w:id="136" w:name="sub_1402"/>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164BE2">
        <w:t>муниципальной</w:t>
      </w:r>
      <w:r>
        <w:t xml:space="preserve"> услуги</w:t>
      </w:r>
    </w:p>
    <w:bookmarkEnd w:id="136"/>
    <w:p w:rsidR="00C74129" w:rsidRDefault="00C74129"/>
    <w:p w:rsidR="00C74129" w:rsidRDefault="00C74129">
      <w:bookmarkStart w:id="137" w:name="sub_1042"/>
      <w:r>
        <w:t xml:space="preserve">4.2. Контроль за полнотой и качеством предоставления </w:t>
      </w:r>
      <w:r w:rsidR="00164BE2">
        <w:t>муниципальной</w:t>
      </w:r>
      <w:r>
        <w:t xml:space="preserve"> услуги включает в себя проведение плановых и внеплановых проверок.</w:t>
      </w:r>
    </w:p>
    <w:p w:rsidR="00C74129" w:rsidRDefault="00C74129">
      <w:bookmarkStart w:id="138" w:name="sub_1043"/>
      <w:bookmarkEnd w:id="137"/>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64BE2">
        <w:t>муниципальной</w:t>
      </w:r>
      <w:r>
        <w:t xml:space="preserve"> услуги контролю подлежат:</w:t>
      </w:r>
    </w:p>
    <w:bookmarkEnd w:id="138"/>
    <w:p w:rsidR="00C74129" w:rsidRDefault="00C74129">
      <w:r>
        <w:t xml:space="preserve">соблюдение сроков предоставления </w:t>
      </w:r>
      <w:r w:rsidR="00164BE2">
        <w:t>муниципальной</w:t>
      </w:r>
      <w:r>
        <w:t xml:space="preserve"> услуги;</w:t>
      </w:r>
    </w:p>
    <w:p w:rsidR="00C74129" w:rsidRDefault="00C74129">
      <w:r>
        <w:t>соблюдение положений настоящего Административного регламента;</w:t>
      </w:r>
    </w:p>
    <w:p w:rsidR="00C74129" w:rsidRDefault="00C74129">
      <w:r>
        <w:t xml:space="preserve">правильность и обоснованность принятого решения об отказе в предоставлении </w:t>
      </w:r>
      <w:r w:rsidR="00164BE2">
        <w:t>муниципальной</w:t>
      </w:r>
      <w:r>
        <w:t xml:space="preserve"> услуги.</w:t>
      </w:r>
    </w:p>
    <w:p w:rsidR="00C74129" w:rsidRDefault="00C74129">
      <w:r>
        <w:t>Основанием для проведения внеплановых проверок являются:</w:t>
      </w:r>
    </w:p>
    <w:p w:rsidR="00C74129" w:rsidRDefault="00C74129">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164BE2">
        <w:t xml:space="preserve"> Красноярского края </w:t>
      </w:r>
      <w:r>
        <w:t xml:space="preserve">и нормативных правовых актов органов местного самоуправления </w:t>
      </w:r>
      <w:r w:rsidR="00164BE2">
        <w:t>Эвенкийского муниципального района</w:t>
      </w:r>
      <w:r>
        <w:t>;</w:t>
      </w:r>
    </w:p>
    <w:p w:rsidR="00C74129" w:rsidRDefault="00C74129">
      <w:r>
        <w:t xml:space="preserve">обращения граждан и юридических лиц на нарушения законодательства, в том числе на качество предоставления </w:t>
      </w:r>
      <w:r w:rsidR="00164BE2">
        <w:t>муниципальной</w:t>
      </w:r>
      <w:r>
        <w:t xml:space="preserve"> услуги.</w:t>
      </w:r>
    </w:p>
    <w:p w:rsidR="00C74129" w:rsidRDefault="00C74129"/>
    <w:p w:rsidR="00C74129" w:rsidRDefault="00C74129">
      <w:pPr>
        <w:pStyle w:val="1"/>
      </w:pPr>
      <w:bookmarkStart w:id="139" w:name="sub_1403"/>
      <w:r>
        <w:t xml:space="preserve">Ответственность должностных лиц за решения и действия (бездействие), принимаемые (осуществляемые) ими в ходе предоставления </w:t>
      </w:r>
      <w:r w:rsidR="00164BE2">
        <w:t>муниципальной</w:t>
      </w:r>
      <w:r>
        <w:t xml:space="preserve"> услуги</w:t>
      </w:r>
    </w:p>
    <w:bookmarkEnd w:id="139"/>
    <w:p w:rsidR="00C74129" w:rsidRDefault="00C74129"/>
    <w:p w:rsidR="00C74129" w:rsidRDefault="00C74129">
      <w:bookmarkStart w:id="140" w:name="sub_1044"/>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70E41">
        <w:t>нормативных правовых актов Красноярского края и нормативных правовых актов органов местного самоуправления Эвенкийского муниципального района</w:t>
      </w:r>
      <w:r>
        <w:t xml:space="preserve"> осуществляется привлечение виновных лиц к ответственности в соответствии с законодательством Российской Федерации.</w:t>
      </w:r>
    </w:p>
    <w:bookmarkEnd w:id="140"/>
    <w:p w:rsidR="00C74129" w:rsidRDefault="00C74129">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70E41">
        <w:t>муниципальной</w:t>
      </w:r>
      <w:r>
        <w:t xml:space="preserve"> услуги </w:t>
      </w:r>
      <w:r>
        <w:lastRenderedPageBreak/>
        <w:t>закрепляется в их должностных регламентах в соответствии с требованиями законодательства.</w:t>
      </w:r>
    </w:p>
    <w:p w:rsidR="00C74129" w:rsidRDefault="00C74129"/>
    <w:p w:rsidR="00C74129" w:rsidRDefault="00C74129">
      <w:pPr>
        <w:pStyle w:val="1"/>
      </w:pPr>
      <w:bookmarkStart w:id="141" w:name="sub_1404"/>
      <w:r>
        <w:t xml:space="preserve">Требования к порядку и формам контроля за предоставлением </w:t>
      </w:r>
      <w:r w:rsidR="00B70E41">
        <w:t>муниципальной</w:t>
      </w:r>
      <w:r>
        <w:t xml:space="preserve"> услуги, в том числе со стороны граждан, их объединений и организаций</w:t>
      </w:r>
    </w:p>
    <w:bookmarkEnd w:id="141"/>
    <w:p w:rsidR="00C74129" w:rsidRDefault="00C74129"/>
    <w:p w:rsidR="00C74129" w:rsidRDefault="00C74129">
      <w:bookmarkStart w:id="142" w:name="sub_1045"/>
      <w:r>
        <w:t xml:space="preserve">4.5. Граждане, их объединения и организации имеют право осуществлять контроль за предоставлением </w:t>
      </w:r>
      <w:r w:rsidR="00B70E41">
        <w:t>муниципальной</w:t>
      </w:r>
      <w:r>
        <w:t xml:space="preserve"> услуги путем получения информации о ходе предоставления </w:t>
      </w:r>
      <w:r w:rsidR="00B70E41">
        <w:t xml:space="preserve">муниципальной </w:t>
      </w:r>
      <w:r>
        <w:t xml:space="preserve"> услуги, в том числе о сроках завершения административных процедур (действий).</w:t>
      </w:r>
    </w:p>
    <w:bookmarkEnd w:id="142"/>
    <w:p w:rsidR="00C74129" w:rsidRDefault="00C74129">
      <w:r>
        <w:t>Граждане, их объединения и организации также имеют право:</w:t>
      </w:r>
    </w:p>
    <w:p w:rsidR="00C74129" w:rsidRDefault="00C74129">
      <w:r>
        <w:t xml:space="preserve">направлять замечания и предложения по улучшению доступности и качества предоставления </w:t>
      </w:r>
      <w:r w:rsidR="00B70E41">
        <w:t>муниципальной</w:t>
      </w:r>
      <w:r>
        <w:t xml:space="preserve"> услуги;</w:t>
      </w:r>
    </w:p>
    <w:p w:rsidR="00C74129" w:rsidRDefault="00C74129">
      <w:r>
        <w:t>вносить предложения о мерах по устранению нарушений настоящего Административного регламента.</w:t>
      </w:r>
    </w:p>
    <w:p w:rsidR="00C74129" w:rsidRDefault="00C74129">
      <w:bookmarkStart w:id="143" w:name="sub_1046"/>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43"/>
    <w:p w:rsidR="00C74129" w:rsidRDefault="00C74129">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4129" w:rsidRDefault="00C74129"/>
    <w:p w:rsidR="00C74129" w:rsidRDefault="00C74129">
      <w:pPr>
        <w:pStyle w:val="1"/>
      </w:pPr>
      <w:bookmarkStart w:id="144" w:name="sub_1500"/>
      <w:r>
        <w:t xml:space="preserve">V. Досудебный (внесудебный) порядок обжалования решений и действий (бездействия) органа, предоставляющего </w:t>
      </w:r>
      <w:r w:rsidR="00B70E41">
        <w:t>муниципальную</w:t>
      </w:r>
      <w:r>
        <w:t xml:space="preserve"> услугу, а также их должностных лиц, </w:t>
      </w:r>
      <w:r w:rsidR="00B70E41">
        <w:t>муниципальных</w:t>
      </w:r>
      <w:r>
        <w:t xml:space="preserve"> служащих</w:t>
      </w:r>
    </w:p>
    <w:bookmarkEnd w:id="144"/>
    <w:p w:rsidR="00C74129" w:rsidRDefault="00C74129"/>
    <w:p w:rsidR="00C74129" w:rsidRDefault="00C74129">
      <w:bookmarkStart w:id="145" w:name="sub_1051"/>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B70E41">
        <w:t>муниципальных</w:t>
      </w:r>
      <w:r>
        <w:t xml:space="preserve"> служащих, многофункционального центра, а также работника многофункционального центра при предоставлении </w:t>
      </w:r>
      <w:r w:rsidR="00B70E41">
        <w:t>муниципальной</w:t>
      </w:r>
      <w:r>
        <w:t xml:space="preserve"> услуги в досудебном (внесудебном) порядке (далее - жалоба).</w:t>
      </w:r>
    </w:p>
    <w:bookmarkEnd w:id="145"/>
    <w:p w:rsidR="00C74129" w:rsidRDefault="00C74129"/>
    <w:p w:rsidR="00C74129" w:rsidRDefault="00C74129">
      <w:pPr>
        <w:pStyle w:val="1"/>
      </w:pPr>
      <w:bookmarkStart w:id="146" w:name="sub_1501"/>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46"/>
    <w:p w:rsidR="00C74129" w:rsidRDefault="00C74129"/>
    <w:p w:rsidR="00C74129" w:rsidRDefault="00C74129">
      <w:bookmarkStart w:id="147" w:name="sub_1052"/>
      <w:r>
        <w:t>5.2. В досудебном (внесудебном) порядке Заявитель вправе обратиться с жалобой в письменной форме на бумажном носителе или в электронной форме:</w:t>
      </w:r>
    </w:p>
    <w:bookmarkEnd w:id="147"/>
    <w:p w:rsidR="00C74129" w:rsidRDefault="00C74129">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74129" w:rsidRDefault="00C74129">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74129" w:rsidRDefault="00C74129">
      <w:r>
        <w:t>к руководителю многофункционального центра - на решения и действия (бездействие) работника многофункционального центра;</w:t>
      </w:r>
    </w:p>
    <w:p w:rsidR="00C74129" w:rsidRDefault="00C74129">
      <w:r>
        <w:t>к учредителю многофункционального центра - на решение и действия (бездействие) многофункционального центра.</w:t>
      </w:r>
    </w:p>
    <w:p w:rsidR="00C74129" w:rsidRDefault="00C74129">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74129" w:rsidRDefault="00C74129"/>
    <w:p w:rsidR="00C74129" w:rsidRDefault="00C74129">
      <w:pPr>
        <w:pStyle w:val="1"/>
      </w:pPr>
      <w:bookmarkStart w:id="148" w:name="sub_1502"/>
      <w: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48"/>
    <w:p w:rsidR="00C74129" w:rsidRDefault="00C74129"/>
    <w:p w:rsidR="00C74129" w:rsidRPr="00B70E41" w:rsidRDefault="00C74129">
      <w:bookmarkStart w:id="149" w:name="sub_1053"/>
      <w:r>
        <w:t xml:space="preserve">5.3. Информация о </w:t>
      </w:r>
      <w:r w:rsidRPr="00B70E41">
        <w:t xml:space="preserve">порядке подачи и рассмотрения жалобы размещается на информационных стендах в местах предоставления </w:t>
      </w:r>
      <w:r w:rsidR="00B70E41">
        <w:t>муниципальной</w:t>
      </w:r>
      <w:r w:rsidRPr="00B70E41">
        <w:t xml:space="preserve"> услуги, на сайте Уполномоченного органа, </w:t>
      </w:r>
      <w:hyperlink r:id="rId43" w:history="1">
        <w:r w:rsidRPr="00B70E41">
          <w:rPr>
            <w:rStyle w:val="a4"/>
            <w:rFonts w:cs="Times New Roman CYR"/>
            <w:color w:val="auto"/>
          </w:rPr>
          <w:t>ЕПГУ</w:t>
        </w:r>
      </w:hyperlink>
      <w:r w:rsidRPr="00B70E41">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bookmarkEnd w:id="149"/>
    <w:p w:rsidR="00C74129" w:rsidRPr="00B70E41" w:rsidRDefault="00C74129"/>
    <w:p w:rsidR="00C74129" w:rsidRDefault="00C74129">
      <w:pPr>
        <w:pStyle w:val="1"/>
      </w:pPr>
      <w:bookmarkStart w:id="150" w:name="sub_1503"/>
      <w: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B70E41">
        <w:t>муниципальной</w:t>
      </w:r>
      <w:r>
        <w:t xml:space="preserve"> услуги</w:t>
      </w:r>
    </w:p>
    <w:bookmarkEnd w:id="150"/>
    <w:p w:rsidR="00C74129" w:rsidRDefault="00C74129"/>
    <w:p w:rsidR="00C74129" w:rsidRDefault="00C74129">
      <w:bookmarkStart w:id="151" w:name="sub_1054"/>
      <w:r>
        <w:t xml:space="preserve">5.4. Порядок досудебного (внесудебного) обжалования решений и действий (бездействия) Уполномоченного органа, предоставляющего </w:t>
      </w:r>
      <w:r w:rsidR="00B70E41">
        <w:t>муниципальную</w:t>
      </w:r>
      <w:r>
        <w:t xml:space="preserve"> услугу, а также его должностных лиц регулируется:</w:t>
      </w:r>
    </w:p>
    <w:bookmarkEnd w:id="151"/>
    <w:p w:rsidR="00C74129" w:rsidRPr="00B70E41" w:rsidRDefault="00C74129">
      <w:r w:rsidRPr="00B70E41">
        <w:fldChar w:fldCharType="begin"/>
      </w:r>
      <w:r w:rsidRPr="00B70E41">
        <w:instrText>HYPERLINK "https://internet.garant.ru/document/redirect/12177515/2100"</w:instrText>
      </w:r>
      <w:r w:rsidRPr="00B70E41">
        <w:fldChar w:fldCharType="separate"/>
      </w:r>
      <w:r w:rsidRPr="00B70E41">
        <w:rPr>
          <w:rStyle w:val="a4"/>
          <w:rFonts w:cs="Times New Roman CYR"/>
          <w:color w:val="auto"/>
        </w:rPr>
        <w:t>Федеральным законом</w:t>
      </w:r>
      <w:r w:rsidRPr="00B70E41">
        <w:fldChar w:fldCharType="end"/>
      </w:r>
      <w:r w:rsidRPr="00B70E41">
        <w:t xml:space="preserve"> "Об организации предоставления государственных и муниципальных услуг";</w:t>
      </w:r>
    </w:p>
    <w:p w:rsidR="00C74129" w:rsidRDefault="00C74129">
      <w:hyperlink r:id="rId44" w:history="1">
        <w:r w:rsidRPr="00B70E41">
          <w:rPr>
            <w:rStyle w:val="a4"/>
            <w:rFonts w:cs="Times New Roman CYR"/>
            <w:color w:val="auto"/>
          </w:rPr>
          <w:t>постановлением</w:t>
        </w:r>
      </w:hyperlink>
      <w:r w:rsidRPr="00B70E41">
        <w:t xml:space="preserve"> Правительства Российской Федерации от 20 ноября 2012 года N 1198 "О федеральной государс</w:t>
      </w:r>
      <w:r>
        <w:t>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4129" w:rsidRDefault="00C74129"/>
    <w:p w:rsidR="00C74129" w:rsidRDefault="00C74129">
      <w:pPr>
        <w:pStyle w:val="1"/>
      </w:pPr>
      <w:bookmarkStart w:id="152" w:name="sub_1600"/>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52"/>
    <w:p w:rsidR="00C74129" w:rsidRDefault="00C74129"/>
    <w:p w:rsidR="00C74129" w:rsidRDefault="00C74129" w:rsidP="00B70E41">
      <w:pPr>
        <w:pStyle w:val="1"/>
      </w:pPr>
      <w:bookmarkStart w:id="153" w:name="sub_1601"/>
      <w:r>
        <w:t xml:space="preserve">Исчерпывающий перечень административных процедур (действий) при предоставлении </w:t>
      </w:r>
      <w:r w:rsidR="00B70E41">
        <w:t xml:space="preserve">муниципальной </w:t>
      </w:r>
      <w:r>
        <w:t>услуги, выполняемых многофункциональными центрами</w:t>
      </w:r>
      <w:bookmarkEnd w:id="153"/>
    </w:p>
    <w:p w:rsidR="00C74129" w:rsidRDefault="00C74129">
      <w:bookmarkStart w:id="154" w:name="sub_1061"/>
      <w:r>
        <w:t>6.1 Многофункциональный центр осуществляет:</w:t>
      </w:r>
    </w:p>
    <w:bookmarkEnd w:id="154"/>
    <w:p w:rsidR="00C74129" w:rsidRDefault="00C74129">
      <w:r>
        <w:t xml:space="preserve">информирование Заявителей о порядке предоставления </w:t>
      </w:r>
      <w:r w:rsidR="00B70E41">
        <w:t>муниципальной</w:t>
      </w:r>
      <w:r>
        <w:t xml:space="preserve"> услуги в многофункциональном центре, по иным вопросам, связанным с предоставлением </w:t>
      </w:r>
      <w:r w:rsidR="00B70E41">
        <w:t>муниципальной</w:t>
      </w:r>
      <w:r>
        <w:t xml:space="preserve"> услуги, а также консультирование Заявителей о порядке предоставления </w:t>
      </w:r>
      <w:r w:rsidR="00B70E41">
        <w:t>муниципальной</w:t>
      </w:r>
      <w:r>
        <w:t xml:space="preserve"> услуги в многофункциональном центре;</w:t>
      </w:r>
    </w:p>
    <w:p w:rsidR="00C74129" w:rsidRPr="00B70E41" w:rsidRDefault="00C74129">
      <w:r>
        <w:t xml:space="preserve">выдачу Заявителю результата предоставления </w:t>
      </w:r>
      <w:r w:rsidR="00B70E41">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70E41">
        <w:t>муниципальной</w:t>
      </w:r>
      <w:r>
        <w:t xml:space="preserve"> услуги, а также выдачу документов, включая составление на бумажном носителе и заверение выписок из информационных систем органов, </w:t>
      </w:r>
      <w:r w:rsidRPr="00B70E41">
        <w:t xml:space="preserve">предоставляющих </w:t>
      </w:r>
      <w:r w:rsidR="00B70E41" w:rsidRPr="00B70E41">
        <w:t>муниципальные</w:t>
      </w:r>
      <w:r w:rsidRPr="00B70E41">
        <w:t xml:space="preserve"> услуги;</w:t>
      </w:r>
    </w:p>
    <w:p w:rsidR="00C74129" w:rsidRPr="00B70E41" w:rsidRDefault="00C74129">
      <w:r w:rsidRPr="00B70E41">
        <w:t xml:space="preserve">иные процедуры и действия, предусмотренные </w:t>
      </w:r>
      <w:hyperlink r:id="rId45" w:history="1">
        <w:r w:rsidRPr="00B70E41">
          <w:rPr>
            <w:rStyle w:val="a4"/>
            <w:rFonts w:cs="Times New Roman CYR"/>
            <w:color w:val="auto"/>
          </w:rPr>
          <w:t>Федеральным законом</w:t>
        </w:r>
      </w:hyperlink>
      <w:r w:rsidRPr="00B70E41">
        <w:t xml:space="preserve"> N 210-ФЗ.</w:t>
      </w:r>
    </w:p>
    <w:p w:rsidR="00C74129" w:rsidRPr="00B70E41" w:rsidRDefault="00C74129">
      <w:r w:rsidRPr="00B70E41">
        <w:t xml:space="preserve">В соответствии с </w:t>
      </w:r>
      <w:hyperlink r:id="rId46" w:history="1">
        <w:r w:rsidRPr="00B70E41">
          <w:rPr>
            <w:rStyle w:val="a4"/>
            <w:rFonts w:cs="Times New Roman CYR"/>
            <w:color w:val="auto"/>
          </w:rPr>
          <w:t>частью 1.1 статьи 16</w:t>
        </w:r>
      </w:hyperlink>
      <w:r w:rsidRPr="00B70E41">
        <w:t xml:space="preserve"> Федерального закона N 210-ФЗ для реализации своих функций многофункциональные центры вправе привлекать иные организации.</w:t>
      </w:r>
    </w:p>
    <w:p w:rsidR="00C74129" w:rsidRPr="00B70E41" w:rsidRDefault="00C74129"/>
    <w:p w:rsidR="00C74129" w:rsidRDefault="00C74129" w:rsidP="00B70E41">
      <w:pPr>
        <w:pStyle w:val="1"/>
      </w:pPr>
      <w:bookmarkStart w:id="155" w:name="sub_1602"/>
      <w:r>
        <w:t>Информирование Заявителей</w:t>
      </w:r>
      <w:bookmarkEnd w:id="155"/>
    </w:p>
    <w:p w:rsidR="00C74129" w:rsidRDefault="00C74129">
      <w:bookmarkStart w:id="156" w:name="sub_1062"/>
      <w:r>
        <w:t>6.2. Информирование Заявителя многофункциональными центрами осуществляется следующими способами:</w:t>
      </w:r>
    </w:p>
    <w:p w:rsidR="00C74129" w:rsidRDefault="00C74129">
      <w:bookmarkStart w:id="157" w:name="sub_1621"/>
      <w:bookmarkEnd w:id="156"/>
      <w:r>
        <w:t xml:space="preserve">а) посредством привлечения средств массовой информации, а также путем размещения </w:t>
      </w:r>
      <w:r>
        <w:lastRenderedPageBreak/>
        <w:t>информации на официальных сайтах и информационных стендах многофункциональных центров;</w:t>
      </w:r>
    </w:p>
    <w:p w:rsidR="00C74129" w:rsidRDefault="00C74129">
      <w:bookmarkStart w:id="158" w:name="sub_1622"/>
      <w:bookmarkEnd w:id="157"/>
      <w:r>
        <w:t>б) при обращении Заявителя в многофункциональный центр лично, по телефону, посредством почтовых отправлений, либо по электронной почте.</w:t>
      </w:r>
    </w:p>
    <w:bookmarkEnd w:id="158"/>
    <w:p w:rsidR="00C74129" w:rsidRDefault="00C74129">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74129" w:rsidRDefault="00C74129">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74129" w:rsidRDefault="00C74129">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4129" w:rsidRDefault="00C74129">
      <w:r>
        <w:t>изложить обращение в письменной форме (ответ направляется Заявителю в соответствии со способом, указанным в обращении);</w:t>
      </w:r>
    </w:p>
    <w:p w:rsidR="00C74129" w:rsidRDefault="00C74129">
      <w:r>
        <w:t>назначить другое время для консультаций.</w:t>
      </w:r>
    </w:p>
    <w:p w:rsidR="00C74129" w:rsidRDefault="00C74129">
      <w: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74129" w:rsidRDefault="00C74129"/>
    <w:p w:rsidR="00C74129" w:rsidRDefault="00C74129" w:rsidP="00B70E41">
      <w:pPr>
        <w:pStyle w:val="1"/>
      </w:pPr>
      <w:bookmarkStart w:id="159" w:name="sub_1603"/>
      <w:r>
        <w:t>Выдача Заявителю результата предоставления муниципал</w:t>
      </w:r>
      <w:r w:rsidR="00B70E41">
        <w:t>ьной</w:t>
      </w:r>
      <w:r>
        <w:t xml:space="preserve"> услуги</w:t>
      </w:r>
      <w:bookmarkEnd w:id="159"/>
    </w:p>
    <w:p w:rsidR="00C74129" w:rsidRPr="00B70E41" w:rsidRDefault="00C74129">
      <w:bookmarkStart w:id="160" w:name="sub_1063"/>
      <w:r>
        <w:t xml:space="preserve">6.3. При наличии в заявлении о предоставлении </w:t>
      </w:r>
      <w:r w:rsidR="00B70E41">
        <w:t>муниципальной</w:t>
      </w:r>
      <w: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w:t>
      </w:r>
      <w:r w:rsidRPr="00B70E41">
        <w:t xml:space="preserve">взаимодействии между Уполномоченным органом и многофункциональным центром в порядке, утвержденном </w:t>
      </w:r>
      <w:hyperlink r:id="rId47" w:history="1">
        <w:r w:rsidRPr="00B70E41">
          <w:rPr>
            <w:rStyle w:val="a4"/>
            <w:rFonts w:cs="Times New Roman CYR"/>
            <w:color w:val="auto"/>
          </w:rPr>
          <w:t>Постановлением</w:t>
        </w:r>
      </w:hyperlink>
      <w:r w:rsidR="00B70E41">
        <w:t xml:space="preserve"> №</w:t>
      </w:r>
      <w:r w:rsidRPr="00B70E41">
        <w:t> 797.</w:t>
      </w:r>
    </w:p>
    <w:bookmarkEnd w:id="160"/>
    <w:p w:rsidR="00C74129" w:rsidRPr="00B70E41" w:rsidRDefault="00C74129">
      <w:r w:rsidRPr="00B70E41">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8" w:history="1">
        <w:r w:rsidRPr="00B70E41">
          <w:rPr>
            <w:rStyle w:val="a4"/>
            <w:rFonts w:cs="Times New Roman CYR"/>
            <w:color w:val="auto"/>
          </w:rPr>
          <w:t>Постановлением</w:t>
        </w:r>
      </w:hyperlink>
      <w:r w:rsidR="00B70E41">
        <w:t xml:space="preserve"> №</w:t>
      </w:r>
      <w:r w:rsidRPr="00B70E41">
        <w:t> 797.</w:t>
      </w:r>
    </w:p>
    <w:p w:rsidR="00C74129" w:rsidRDefault="00C74129">
      <w:bookmarkStart w:id="161" w:name="sub_1064"/>
      <w:r w:rsidRPr="00B70E41">
        <w:t xml:space="preserve">6.4. Прием Заявителей для выдачи документов, являющихся результатом </w:t>
      </w:r>
      <w:r w:rsidR="00B23425">
        <w:t>муниципальной</w:t>
      </w:r>
      <w:r w:rsidRPr="00B70E41">
        <w:t xml:space="preserve"> услуги, в порядке очередности при получении номерного талона из терминала электронной очереди, соответствующего цели обращения, либо</w:t>
      </w:r>
      <w:r>
        <w:t xml:space="preserve"> по предварительной записи.</w:t>
      </w:r>
    </w:p>
    <w:bookmarkEnd w:id="161"/>
    <w:p w:rsidR="00C74129" w:rsidRDefault="00C74129">
      <w:r>
        <w:t>Работник многофункционального центра осуществляет следующие действия:</w:t>
      </w:r>
    </w:p>
    <w:p w:rsidR="00C74129" w:rsidRDefault="00C74129">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4129" w:rsidRDefault="00C74129">
      <w:r>
        <w:t>определяет статус исполнения заявления Заявителя в ГИС;</w:t>
      </w:r>
    </w:p>
    <w:p w:rsidR="00C74129" w:rsidRDefault="00C74129">
      <w:r>
        <w:t xml:space="preserve">распечатывает результат предоставления </w:t>
      </w:r>
      <w:r w:rsidR="00B23425">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4129" w:rsidRDefault="00C74129">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4129" w:rsidRDefault="00C74129">
      <w:r>
        <w:lastRenderedPageBreak/>
        <w:t>выдает документы заявителю, при необходимости запрашивает у Заявителя подписи за каждый выданный документ;</w:t>
      </w:r>
    </w:p>
    <w:p w:rsidR="00C74129" w:rsidRDefault="00C74129">
      <w:r>
        <w:t>запрашивает согласие заявителя на участие в смс-опросе для оценки качества предоставленных услуг многофункциональным центром.</w:t>
      </w:r>
    </w:p>
    <w:p w:rsidR="00C74129" w:rsidRDefault="00C74129"/>
    <w:p w:rsidR="00C74129" w:rsidRDefault="00C74129">
      <w:pPr>
        <w:pStyle w:val="a9"/>
      </w:pPr>
      <w:r>
        <w:t>______________________________</w:t>
      </w:r>
    </w:p>
    <w:p w:rsidR="00C74129" w:rsidRDefault="00C74129"/>
    <w:p w:rsidR="00B23425" w:rsidRDefault="00B23425"/>
    <w:p w:rsidR="00B23425" w:rsidRDefault="00B23425"/>
    <w:p w:rsidR="00C74129" w:rsidRDefault="00C74129" w:rsidP="00B23425">
      <w:pPr>
        <w:ind w:firstLine="698"/>
        <w:jc w:val="right"/>
      </w:pPr>
      <w:bookmarkStart w:id="162" w:name="sub_11000"/>
      <w:r>
        <w:rPr>
          <w:rStyle w:val="a3"/>
          <w:bCs/>
        </w:rPr>
        <w:t>Приложение N 1</w:t>
      </w:r>
      <w:r>
        <w:rPr>
          <w:rStyle w:val="a3"/>
          <w:bCs/>
        </w:rPr>
        <w:br/>
        <w:t xml:space="preserve">к </w:t>
      </w:r>
      <w:hyperlink w:anchor="sub_1000" w:history="1">
        <w:r w:rsidRPr="00B23425">
          <w:rPr>
            <w:rStyle w:val="a4"/>
            <w:rFonts w:cs="Times New Roman CYR"/>
            <w:color w:val="auto"/>
          </w:rPr>
          <w:t>Административному регламенту</w:t>
        </w:r>
      </w:hyperlink>
      <w:r w:rsidRPr="00B23425">
        <w:rPr>
          <w:rStyle w:val="a3"/>
          <w:bCs/>
          <w:color w:val="auto"/>
        </w:rPr>
        <w:br/>
      </w:r>
      <w:bookmarkEnd w:id="162"/>
    </w:p>
    <w:p w:rsidR="00C74129" w:rsidRDefault="00C74129">
      <w:pPr>
        <w:pStyle w:val="1"/>
      </w:pPr>
      <w:r>
        <w:t>_________________________________________________________________</w:t>
      </w:r>
      <w:r>
        <w:br/>
        <w:t>(наименование уполномоченного органа, предоставляющего услугу)</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0"/>
        <w:gridCol w:w="4042"/>
        <w:gridCol w:w="592"/>
      </w:tblGrid>
      <w:tr w:rsidR="00C74129">
        <w:tblPrEx>
          <w:tblCellMar>
            <w:top w:w="0" w:type="dxa"/>
            <w:bottom w:w="0" w:type="dxa"/>
          </w:tblCellMar>
        </w:tblPrEx>
        <w:tc>
          <w:tcPr>
            <w:tcW w:w="5590" w:type="dxa"/>
            <w:tcBorders>
              <w:top w:val="nil"/>
              <w:left w:val="nil"/>
              <w:bottom w:val="nil"/>
              <w:right w:val="nil"/>
            </w:tcBorders>
          </w:tcPr>
          <w:p w:rsidR="00C74129" w:rsidRDefault="00C74129">
            <w:pPr>
              <w:pStyle w:val="a7"/>
            </w:pPr>
          </w:p>
        </w:tc>
        <w:tc>
          <w:tcPr>
            <w:tcW w:w="4042" w:type="dxa"/>
            <w:tcBorders>
              <w:top w:val="nil"/>
              <w:left w:val="nil"/>
              <w:bottom w:val="nil"/>
              <w:right w:val="nil"/>
            </w:tcBorders>
          </w:tcPr>
          <w:p w:rsidR="00C74129" w:rsidRDefault="00C74129">
            <w:pPr>
              <w:pStyle w:val="a9"/>
            </w:pPr>
            <w:r>
              <w:t>Кому:</w:t>
            </w:r>
          </w:p>
        </w:tc>
        <w:tc>
          <w:tcPr>
            <w:tcW w:w="592" w:type="dxa"/>
            <w:tcBorders>
              <w:top w:val="nil"/>
              <w:left w:val="nil"/>
              <w:bottom w:val="nil"/>
              <w:right w:val="nil"/>
            </w:tcBorders>
          </w:tcPr>
          <w:p w:rsidR="00C74129" w:rsidRDefault="00C74129">
            <w:pPr>
              <w:pStyle w:val="a7"/>
            </w:pPr>
          </w:p>
        </w:tc>
      </w:tr>
      <w:tr w:rsidR="00C74129">
        <w:tblPrEx>
          <w:tblCellMar>
            <w:top w:w="0" w:type="dxa"/>
            <w:bottom w:w="0" w:type="dxa"/>
          </w:tblCellMar>
        </w:tblPrEx>
        <w:tc>
          <w:tcPr>
            <w:tcW w:w="5590" w:type="dxa"/>
            <w:tcBorders>
              <w:top w:val="nil"/>
              <w:left w:val="nil"/>
              <w:bottom w:val="nil"/>
              <w:right w:val="nil"/>
            </w:tcBorders>
          </w:tcPr>
          <w:p w:rsidR="00C74129" w:rsidRDefault="00C74129">
            <w:pPr>
              <w:pStyle w:val="a7"/>
            </w:pPr>
          </w:p>
        </w:tc>
        <w:tc>
          <w:tcPr>
            <w:tcW w:w="4042" w:type="dxa"/>
            <w:tcBorders>
              <w:top w:val="nil"/>
              <w:left w:val="nil"/>
              <w:bottom w:val="nil"/>
              <w:right w:val="nil"/>
            </w:tcBorders>
          </w:tcPr>
          <w:p w:rsidR="00C74129" w:rsidRDefault="00C74129">
            <w:pPr>
              <w:pStyle w:val="a9"/>
            </w:pPr>
            <w:r>
              <w:t>(ФИО заявителя (представителя)</w:t>
            </w:r>
          </w:p>
        </w:tc>
        <w:tc>
          <w:tcPr>
            <w:tcW w:w="592" w:type="dxa"/>
            <w:tcBorders>
              <w:top w:val="nil"/>
              <w:left w:val="nil"/>
              <w:bottom w:val="nil"/>
              <w:right w:val="nil"/>
            </w:tcBorders>
          </w:tcPr>
          <w:p w:rsidR="00C74129" w:rsidRDefault="00C74129">
            <w:pPr>
              <w:pStyle w:val="a7"/>
            </w:pPr>
          </w:p>
        </w:tc>
      </w:tr>
    </w:tbl>
    <w:p w:rsidR="00C74129" w:rsidRDefault="00C74129"/>
    <w:p w:rsidR="00C74129" w:rsidRDefault="00C74129">
      <w:pPr>
        <w:pStyle w:val="1"/>
      </w:pPr>
      <w:r>
        <w:t>РЕШЕНИЕ</w:t>
      </w:r>
      <w:r>
        <w:br/>
        <w:t>о предоставлении услуги</w:t>
      </w:r>
    </w:p>
    <w:p w:rsidR="00C74129" w:rsidRDefault="00C74129"/>
    <w:p w:rsidR="00C74129" w:rsidRDefault="00C74129">
      <w:pPr>
        <w:pStyle w:val="1"/>
      </w:pPr>
      <w:r>
        <w:t>________________________________________________________________</w:t>
      </w:r>
      <w:r>
        <w:br/>
        <w:t>(номер и дата решения о предоставлении услуги)</w:t>
      </w:r>
    </w:p>
    <w:p w:rsidR="00C74129" w:rsidRDefault="00C74129"/>
    <w:p w:rsidR="00C74129" w:rsidRDefault="00C74129">
      <w:r>
        <w:t>Рассмотрев Ваше заявление от ______________ N ________ 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ребенком (детьми), посещающим(и) образовательную(ые) организацию(и), реализующую(ие) программу дошкольного образования на ребенка (детей)</w:t>
      </w:r>
    </w:p>
    <w:p w:rsidR="00C74129" w:rsidRDefault="00C74129"/>
    <w:p w:rsidR="00C74129" w:rsidRDefault="00C74129">
      <w:pPr>
        <w:pStyle w:val="a8"/>
        <w:rPr>
          <w:sz w:val="22"/>
          <w:szCs w:val="22"/>
        </w:rPr>
      </w:pPr>
      <w:r>
        <w:rPr>
          <w:sz w:val="22"/>
          <w:szCs w:val="22"/>
        </w:rPr>
        <w:t>_________________________________________________________________________</w:t>
      </w:r>
    </w:p>
    <w:p w:rsidR="00C74129" w:rsidRDefault="00C74129">
      <w:pPr>
        <w:pStyle w:val="a8"/>
        <w:rPr>
          <w:sz w:val="22"/>
          <w:szCs w:val="22"/>
        </w:rPr>
      </w:pPr>
      <w:r>
        <w:rPr>
          <w:sz w:val="22"/>
          <w:szCs w:val="22"/>
        </w:rPr>
        <w:t xml:space="preserve">                         (ФИО ребенка (детей)</w:t>
      </w:r>
    </w:p>
    <w:p w:rsidR="00C74129" w:rsidRDefault="00C74129"/>
    <w:p w:rsidR="00C74129" w:rsidRDefault="00C74129">
      <w:r>
        <w:t>в размере ___________ рублей.</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5"/>
        <w:gridCol w:w="338"/>
        <w:gridCol w:w="3537"/>
        <w:gridCol w:w="270"/>
      </w:tblGrid>
      <w:tr w:rsidR="00C74129">
        <w:tblPrEx>
          <w:tblCellMar>
            <w:top w:w="0" w:type="dxa"/>
            <w:bottom w:w="0" w:type="dxa"/>
          </w:tblCellMar>
        </w:tblPrEx>
        <w:tc>
          <w:tcPr>
            <w:tcW w:w="6065" w:type="dxa"/>
            <w:tcBorders>
              <w:top w:val="nil"/>
              <w:left w:val="nil"/>
              <w:bottom w:val="nil"/>
              <w:right w:val="nil"/>
            </w:tcBorders>
          </w:tcPr>
          <w:p w:rsidR="00C74129" w:rsidRDefault="00C74129">
            <w:pPr>
              <w:pStyle w:val="a7"/>
            </w:pPr>
          </w:p>
        </w:tc>
        <w:tc>
          <w:tcPr>
            <w:tcW w:w="338" w:type="dxa"/>
            <w:tcBorders>
              <w:top w:val="nil"/>
              <w:left w:val="nil"/>
              <w:bottom w:val="nil"/>
              <w:right w:val="nil"/>
            </w:tcBorders>
          </w:tcPr>
          <w:p w:rsidR="00C74129" w:rsidRDefault="00C74129">
            <w:pPr>
              <w:pStyle w:val="a7"/>
            </w:pPr>
          </w:p>
        </w:tc>
        <w:tc>
          <w:tcPr>
            <w:tcW w:w="3537" w:type="dxa"/>
            <w:vMerge w:val="restart"/>
            <w:tcBorders>
              <w:top w:val="single" w:sz="4" w:space="0" w:color="auto"/>
              <w:left w:val="single" w:sz="4" w:space="0" w:color="auto"/>
              <w:bottom w:val="single" w:sz="4" w:space="0" w:color="auto"/>
              <w:right w:val="nil"/>
            </w:tcBorders>
          </w:tcPr>
          <w:p w:rsidR="00C74129" w:rsidRDefault="00C74129">
            <w:pPr>
              <w:pStyle w:val="a7"/>
              <w:jc w:val="center"/>
            </w:pPr>
            <w:r>
              <w:t>Сведения об</w:t>
            </w:r>
          </w:p>
          <w:p w:rsidR="00C74129" w:rsidRDefault="00C74129">
            <w:pPr>
              <w:pStyle w:val="a7"/>
              <w:jc w:val="center"/>
            </w:pPr>
            <w:r>
              <w:t>электронной подписи</w:t>
            </w:r>
          </w:p>
        </w:tc>
        <w:tc>
          <w:tcPr>
            <w:tcW w:w="270" w:type="dxa"/>
            <w:vMerge w:val="restart"/>
            <w:tcBorders>
              <w:top w:val="nil"/>
              <w:left w:val="single" w:sz="4" w:space="0" w:color="auto"/>
              <w:bottom w:val="nil"/>
              <w:right w:val="nil"/>
            </w:tcBorders>
          </w:tcPr>
          <w:p w:rsidR="00C74129" w:rsidRDefault="00C74129">
            <w:pPr>
              <w:pStyle w:val="a7"/>
            </w:pPr>
          </w:p>
        </w:tc>
      </w:tr>
      <w:tr w:rsidR="00C74129">
        <w:tblPrEx>
          <w:tblCellMar>
            <w:top w:w="0" w:type="dxa"/>
            <w:bottom w:w="0" w:type="dxa"/>
          </w:tblCellMar>
        </w:tblPrEx>
        <w:tc>
          <w:tcPr>
            <w:tcW w:w="6065" w:type="dxa"/>
            <w:tcBorders>
              <w:top w:val="single" w:sz="4" w:space="0" w:color="auto"/>
              <w:left w:val="nil"/>
              <w:bottom w:val="nil"/>
              <w:right w:val="nil"/>
            </w:tcBorders>
          </w:tcPr>
          <w:p w:rsidR="00C74129" w:rsidRDefault="00C74129">
            <w:pPr>
              <w:pStyle w:val="a7"/>
              <w:jc w:val="center"/>
            </w:pPr>
            <w:r>
              <w:t>Должность и ФИО сотрудника, принявшего решение</w:t>
            </w:r>
          </w:p>
        </w:tc>
        <w:tc>
          <w:tcPr>
            <w:tcW w:w="338" w:type="dxa"/>
            <w:tcBorders>
              <w:top w:val="nil"/>
              <w:left w:val="nil"/>
              <w:bottom w:val="nil"/>
              <w:right w:val="nil"/>
            </w:tcBorders>
          </w:tcPr>
          <w:p w:rsidR="00C74129" w:rsidRDefault="00C74129">
            <w:pPr>
              <w:pStyle w:val="a7"/>
            </w:pPr>
          </w:p>
        </w:tc>
        <w:tc>
          <w:tcPr>
            <w:tcW w:w="3537" w:type="dxa"/>
            <w:vMerge/>
            <w:tcBorders>
              <w:top w:val="nil"/>
              <w:left w:val="single" w:sz="4" w:space="0" w:color="auto"/>
              <w:bottom w:val="single" w:sz="4" w:space="0" w:color="auto"/>
              <w:right w:val="nil"/>
            </w:tcBorders>
          </w:tcPr>
          <w:p w:rsidR="00C74129" w:rsidRDefault="00C74129">
            <w:pPr>
              <w:pStyle w:val="a7"/>
            </w:pPr>
          </w:p>
        </w:tc>
        <w:tc>
          <w:tcPr>
            <w:tcW w:w="270" w:type="dxa"/>
            <w:vMerge/>
            <w:tcBorders>
              <w:top w:val="nil"/>
              <w:left w:val="single" w:sz="4" w:space="0" w:color="auto"/>
              <w:bottom w:val="nil"/>
              <w:right w:val="nil"/>
            </w:tcBorders>
          </w:tcPr>
          <w:p w:rsidR="00C74129" w:rsidRDefault="00C74129">
            <w:pPr>
              <w:pStyle w:val="a7"/>
            </w:pPr>
          </w:p>
        </w:tc>
      </w:tr>
    </w:tbl>
    <w:p w:rsidR="00C74129" w:rsidRDefault="00C74129"/>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C74129" w:rsidRDefault="00C74129" w:rsidP="00B23425">
      <w:pPr>
        <w:ind w:firstLine="698"/>
        <w:jc w:val="right"/>
      </w:pPr>
      <w:bookmarkStart w:id="163" w:name="sub_12000"/>
      <w:r>
        <w:rPr>
          <w:rStyle w:val="a3"/>
          <w:bCs/>
        </w:rPr>
        <w:t>Приложение N 2</w:t>
      </w:r>
      <w:r>
        <w:rPr>
          <w:rStyle w:val="a3"/>
          <w:bCs/>
        </w:rPr>
        <w:br/>
        <w:t xml:space="preserve">к </w:t>
      </w:r>
      <w:hyperlink w:anchor="sub_1000" w:history="1">
        <w:r w:rsidRPr="00B23425">
          <w:rPr>
            <w:rStyle w:val="a4"/>
            <w:rFonts w:cs="Times New Roman CYR"/>
            <w:color w:val="auto"/>
          </w:rPr>
          <w:t>Административному регламенту</w:t>
        </w:r>
      </w:hyperlink>
      <w:r>
        <w:rPr>
          <w:rStyle w:val="a3"/>
          <w:bCs/>
        </w:rPr>
        <w:br/>
      </w:r>
      <w:bookmarkEnd w:id="163"/>
    </w:p>
    <w:p w:rsidR="00C74129" w:rsidRDefault="00C74129">
      <w:pPr>
        <w:pStyle w:val="1"/>
      </w:pPr>
      <w:r>
        <w:t>_________________________________________________________________</w:t>
      </w:r>
      <w:r>
        <w:br/>
        <w:t>(наименование уполномоченного органа, предоставляющего услугу)</w:t>
      </w:r>
    </w:p>
    <w:p w:rsidR="00C74129" w:rsidRDefault="00C74129"/>
    <w:p w:rsidR="00C74129" w:rsidRDefault="00C74129">
      <w:pPr>
        <w:ind w:firstLine="698"/>
        <w:jc w:val="right"/>
      </w:pPr>
      <w:r>
        <w:t>Кому: ___________</w:t>
      </w:r>
    </w:p>
    <w:p w:rsidR="00C74129" w:rsidRDefault="00C74129"/>
    <w:p w:rsidR="00C74129" w:rsidRDefault="00C74129">
      <w:pPr>
        <w:pStyle w:val="1"/>
      </w:pPr>
      <w:r>
        <w:t>РЕШЕНИЕ</w:t>
      </w:r>
      <w:r>
        <w:br/>
        <w:t>об отказе в предоставлении услуги</w:t>
      </w:r>
      <w:r>
        <w:br/>
        <w:t>N ___________ от ______________</w:t>
      </w:r>
    </w:p>
    <w:p w:rsidR="00C74129" w:rsidRDefault="00C74129"/>
    <w:p w:rsidR="00C74129" w:rsidRDefault="00C74129">
      <w:r>
        <w:t>Рассмотрев Ваше заявление от ___________ N ________ и прилагаемые к нему документы принято решение об отказе в предоставлении услуги по следующим основаниям:</w:t>
      </w:r>
    </w:p>
    <w:p w:rsidR="00C74129" w:rsidRDefault="00C74129">
      <w:bookmarkStart w:id="164" w:name="sub_12001"/>
      <w:r>
        <w:t>1) Заявитель не соответствует категории лиц, имеющих право на предоставление услуги.</w:t>
      </w:r>
    </w:p>
    <w:p w:rsidR="00C74129" w:rsidRDefault="00C74129">
      <w:bookmarkStart w:id="165" w:name="sub_12002"/>
      <w:bookmarkEnd w:id="164"/>
      <w:r>
        <w:t>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C74129" w:rsidRDefault="00C74129">
      <w:bookmarkStart w:id="166" w:name="sub_12003"/>
      <w:bookmarkEnd w:id="165"/>
      <w:r>
        <w:t>3) Наличие сведений о лишении родительских прав.</w:t>
      </w:r>
    </w:p>
    <w:p w:rsidR="00C74129" w:rsidRDefault="00C74129">
      <w:bookmarkStart w:id="167" w:name="sub_12004"/>
      <w:bookmarkEnd w:id="166"/>
      <w:r>
        <w:t>4) Наличие сведений об ограничении в родительских правах.</w:t>
      </w:r>
    </w:p>
    <w:p w:rsidR="00C74129" w:rsidRDefault="00C74129">
      <w:bookmarkStart w:id="168" w:name="sub_12005"/>
      <w:bookmarkEnd w:id="167"/>
      <w:r>
        <w:t>5) Наличие сведений об отобрании ребенка (детей) при непосредственной угрозе его жизни или здоровью.</w:t>
      </w:r>
    </w:p>
    <w:bookmarkEnd w:id="168"/>
    <w:p w:rsidR="00C74129" w:rsidRDefault="00C74129"/>
    <w:p w:rsidR="00C74129" w:rsidRDefault="00C74129">
      <w:r>
        <w:t>Дополнительная информация: _____________________________.</w:t>
      </w:r>
    </w:p>
    <w:p w:rsidR="00C74129" w:rsidRDefault="00C74129"/>
    <w:p w:rsidR="00C74129" w:rsidRDefault="00C74129">
      <w:r>
        <w:t>Вы вправе повторно обратиться в уполномоченный орган с заявлением о предоставлении услуги после устранения указанных нарушений.</w:t>
      </w:r>
    </w:p>
    <w:p w:rsidR="00C74129" w:rsidRDefault="00C74129">
      <w:r>
        <w:t>Данный отказ может быть обжалован в досудебном порядке путем направления жалобы в уполномоченный орган, а также в судебном порядке.</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8"/>
        <w:gridCol w:w="346"/>
        <w:gridCol w:w="3537"/>
        <w:gridCol w:w="290"/>
      </w:tblGrid>
      <w:tr w:rsidR="00C74129">
        <w:tblPrEx>
          <w:tblCellMar>
            <w:top w:w="0" w:type="dxa"/>
            <w:bottom w:w="0" w:type="dxa"/>
          </w:tblCellMar>
        </w:tblPrEx>
        <w:tc>
          <w:tcPr>
            <w:tcW w:w="6058" w:type="dxa"/>
            <w:tcBorders>
              <w:top w:val="nil"/>
              <w:left w:val="nil"/>
              <w:bottom w:val="nil"/>
              <w:right w:val="nil"/>
            </w:tcBorders>
          </w:tcPr>
          <w:p w:rsidR="00C74129" w:rsidRDefault="00C74129">
            <w:pPr>
              <w:pStyle w:val="a7"/>
            </w:pPr>
          </w:p>
        </w:tc>
        <w:tc>
          <w:tcPr>
            <w:tcW w:w="346" w:type="dxa"/>
            <w:tcBorders>
              <w:top w:val="nil"/>
              <w:left w:val="nil"/>
              <w:bottom w:val="nil"/>
              <w:right w:val="nil"/>
            </w:tcBorders>
          </w:tcPr>
          <w:p w:rsidR="00C74129" w:rsidRDefault="00C74129">
            <w:pPr>
              <w:pStyle w:val="a7"/>
            </w:pPr>
          </w:p>
        </w:tc>
        <w:tc>
          <w:tcPr>
            <w:tcW w:w="3537" w:type="dxa"/>
            <w:vMerge w:val="restart"/>
            <w:tcBorders>
              <w:top w:val="single" w:sz="4" w:space="0" w:color="auto"/>
              <w:left w:val="single" w:sz="4" w:space="0" w:color="auto"/>
              <w:bottom w:val="single" w:sz="4" w:space="0" w:color="auto"/>
              <w:right w:val="nil"/>
            </w:tcBorders>
          </w:tcPr>
          <w:p w:rsidR="00C74129" w:rsidRDefault="00C74129">
            <w:pPr>
              <w:pStyle w:val="a7"/>
              <w:jc w:val="center"/>
            </w:pPr>
            <w:r>
              <w:t>Сведения об</w:t>
            </w:r>
          </w:p>
          <w:p w:rsidR="00C74129" w:rsidRDefault="00C74129">
            <w:pPr>
              <w:pStyle w:val="a7"/>
              <w:jc w:val="center"/>
            </w:pPr>
            <w:r>
              <w:t>электронной подписи</w:t>
            </w:r>
          </w:p>
        </w:tc>
        <w:tc>
          <w:tcPr>
            <w:tcW w:w="290" w:type="dxa"/>
            <w:tcBorders>
              <w:top w:val="nil"/>
              <w:left w:val="single" w:sz="4" w:space="0" w:color="auto"/>
              <w:bottom w:val="nil"/>
              <w:right w:val="nil"/>
            </w:tcBorders>
          </w:tcPr>
          <w:p w:rsidR="00C74129" w:rsidRDefault="00C74129">
            <w:pPr>
              <w:pStyle w:val="a7"/>
            </w:pPr>
          </w:p>
        </w:tc>
      </w:tr>
      <w:tr w:rsidR="00C74129">
        <w:tblPrEx>
          <w:tblCellMar>
            <w:top w:w="0" w:type="dxa"/>
            <w:bottom w:w="0" w:type="dxa"/>
          </w:tblCellMar>
        </w:tblPrEx>
        <w:tc>
          <w:tcPr>
            <w:tcW w:w="6058" w:type="dxa"/>
            <w:tcBorders>
              <w:top w:val="single" w:sz="4" w:space="0" w:color="auto"/>
              <w:left w:val="nil"/>
              <w:bottom w:val="nil"/>
              <w:right w:val="nil"/>
            </w:tcBorders>
          </w:tcPr>
          <w:p w:rsidR="00C74129" w:rsidRDefault="00C74129">
            <w:pPr>
              <w:pStyle w:val="a7"/>
              <w:jc w:val="center"/>
            </w:pPr>
            <w:r>
              <w:t>Должность и ФИО сотрудника, принявшего решение</w:t>
            </w:r>
          </w:p>
        </w:tc>
        <w:tc>
          <w:tcPr>
            <w:tcW w:w="346" w:type="dxa"/>
            <w:tcBorders>
              <w:top w:val="nil"/>
              <w:left w:val="nil"/>
              <w:bottom w:val="nil"/>
              <w:right w:val="nil"/>
            </w:tcBorders>
          </w:tcPr>
          <w:p w:rsidR="00C74129" w:rsidRDefault="00C74129">
            <w:pPr>
              <w:pStyle w:val="a7"/>
            </w:pPr>
          </w:p>
        </w:tc>
        <w:tc>
          <w:tcPr>
            <w:tcW w:w="3537" w:type="dxa"/>
            <w:vMerge/>
            <w:tcBorders>
              <w:top w:val="nil"/>
              <w:left w:val="single" w:sz="4" w:space="0" w:color="auto"/>
              <w:bottom w:val="single" w:sz="4" w:space="0" w:color="auto"/>
              <w:right w:val="nil"/>
            </w:tcBorders>
          </w:tcPr>
          <w:p w:rsidR="00C74129" w:rsidRDefault="00C74129">
            <w:pPr>
              <w:pStyle w:val="a7"/>
            </w:pPr>
          </w:p>
        </w:tc>
        <w:tc>
          <w:tcPr>
            <w:tcW w:w="290" w:type="dxa"/>
            <w:tcBorders>
              <w:top w:val="nil"/>
              <w:left w:val="single" w:sz="4" w:space="0" w:color="auto"/>
              <w:bottom w:val="nil"/>
              <w:right w:val="nil"/>
            </w:tcBorders>
          </w:tcPr>
          <w:p w:rsidR="00C74129" w:rsidRDefault="00C74129">
            <w:pPr>
              <w:pStyle w:val="a7"/>
            </w:pPr>
          </w:p>
        </w:tc>
      </w:tr>
    </w:tbl>
    <w:p w:rsidR="00C74129" w:rsidRDefault="00C74129"/>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B23425" w:rsidRDefault="00B23425"/>
    <w:p w:rsidR="00C74129" w:rsidRDefault="00C74129">
      <w:pPr>
        <w:ind w:firstLine="698"/>
        <w:jc w:val="right"/>
      </w:pPr>
      <w:bookmarkStart w:id="169" w:name="sub_13000"/>
      <w:r>
        <w:rPr>
          <w:rStyle w:val="a3"/>
          <w:bCs/>
        </w:rPr>
        <w:t>Приложение N 3</w:t>
      </w:r>
      <w:r>
        <w:rPr>
          <w:rStyle w:val="a3"/>
          <w:bCs/>
        </w:rPr>
        <w:br/>
        <w:t xml:space="preserve">к </w:t>
      </w:r>
      <w:hyperlink w:anchor="sub_1000" w:history="1">
        <w:r w:rsidRPr="00B23425">
          <w:rPr>
            <w:rStyle w:val="a4"/>
            <w:rFonts w:cs="Times New Roman CYR"/>
            <w:color w:val="auto"/>
          </w:rPr>
          <w:t>Административному регламенту</w:t>
        </w:r>
      </w:hyperlink>
      <w:r>
        <w:rPr>
          <w:rStyle w:val="a3"/>
          <w:bCs/>
        </w:rPr>
        <w:br/>
      </w:r>
      <w:bookmarkEnd w:id="169"/>
      <w:r>
        <w:t>В __________________________________________________________________</w:t>
      </w:r>
    </w:p>
    <w:p w:rsidR="00C74129" w:rsidRDefault="00C74129">
      <w:pPr>
        <w:ind w:firstLine="698"/>
        <w:jc w:val="right"/>
      </w:pPr>
      <w:r>
        <w:t>(наименование уполномоченного органа, предоставляющего услугу)               </w:t>
      </w:r>
    </w:p>
    <w:p w:rsidR="00C74129" w:rsidRDefault="00C74129"/>
    <w:p w:rsidR="00C74129" w:rsidRDefault="00C74129">
      <w:pPr>
        <w:ind w:firstLine="698"/>
        <w:jc w:val="right"/>
      </w:pPr>
      <w:r>
        <w:t>от _________________________.</w:t>
      </w:r>
    </w:p>
    <w:p w:rsidR="00C74129" w:rsidRDefault="00C74129"/>
    <w:p w:rsidR="00C74129" w:rsidRDefault="00C74129">
      <w:pPr>
        <w:pStyle w:val="1"/>
      </w:pPr>
      <w:r>
        <w:t>Заявление</w:t>
      </w:r>
      <w:r>
        <w:br/>
        <w:t>о предоставлении услуги Компенсация платы, взимаемой с родителей, за присмотр и уход за детьми</w:t>
      </w:r>
      <w:r>
        <w:br/>
        <w:t>________________________________________________________________</w:t>
      </w:r>
      <w:r>
        <w:br/>
        <w:t>(фамилия, имя, отчество (при наличии) Заявителя)</w:t>
      </w:r>
    </w:p>
    <w:p w:rsidR="00C74129" w:rsidRDefault="00C74129"/>
    <w:p w:rsidR="00C74129" w:rsidRDefault="00C74129">
      <w:pPr>
        <w:pStyle w:val="a8"/>
        <w:rPr>
          <w:sz w:val="22"/>
          <w:szCs w:val="22"/>
        </w:rPr>
      </w:pPr>
      <w:r>
        <w:rPr>
          <w:sz w:val="22"/>
          <w:szCs w:val="22"/>
        </w:rPr>
        <w:t>Дата рождения __________________________</w:t>
      </w:r>
    </w:p>
    <w:p w:rsidR="00C74129" w:rsidRDefault="00C74129">
      <w:pPr>
        <w:pStyle w:val="a8"/>
        <w:rPr>
          <w:sz w:val="22"/>
          <w:szCs w:val="22"/>
        </w:rPr>
      </w:pPr>
      <w:r>
        <w:rPr>
          <w:sz w:val="22"/>
          <w:szCs w:val="22"/>
        </w:rPr>
        <w:t>СНИЛС __________________________________</w:t>
      </w:r>
    </w:p>
    <w:p w:rsidR="00C74129" w:rsidRDefault="00C74129">
      <w:pPr>
        <w:pStyle w:val="a8"/>
        <w:rPr>
          <w:sz w:val="22"/>
          <w:szCs w:val="22"/>
        </w:rPr>
      </w:pPr>
      <w:r>
        <w:rPr>
          <w:sz w:val="22"/>
          <w:szCs w:val="22"/>
        </w:rPr>
        <w:t>тел.: __________________________________</w:t>
      </w:r>
    </w:p>
    <w:p w:rsidR="00C74129" w:rsidRDefault="00C74129">
      <w:pPr>
        <w:pStyle w:val="a8"/>
        <w:rPr>
          <w:sz w:val="22"/>
          <w:szCs w:val="22"/>
        </w:rPr>
      </w:pPr>
      <w:r>
        <w:rPr>
          <w:sz w:val="22"/>
          <w:szCs w:val="22"/>
        </w:rPr>
        <w:t>адрес электронной почты: _______________</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1"/>
        <w:gridCol w:w="2971"/>
        <w:gridCol w:w="2270"/>
        <w:gridCol w:w="1992"/>
      </w:tblGrid>
      <w:tr w:rsidR="00C74129">
        <w:tblPrEx>
          <w:tblCellMar>
            <w:top w:w="0" w:type="dxa"/>
            <w:bottom w:w="0" w:type="dxa"/>
          </w:tblCellMar>
        </w:tblPrEx>
        <w:tc>
          <w:tcPr>
            <w:tcW w:w="2921" w:type="dxa"/>
            <w:tcBorders>
              <w:top w:val="single" w:sz="4" w:space="0" w:color="auto"/>
              <w:bottom w:val="nil"/>
              <w:right w:val="nil"/>
            </w:tcBorders>
          </w:tcPr>
          <w:p w:rsidR="00C74129" w:rsidRDefault="00C74129">
            <w:pPr>
              <w:pStyle w:val="a9"/>
            </w:pPr>
            <w:r>
              <w:t>Наименование документа, удостоверяющего личность</w:t>
            </w:r>
          </w:p>
        </w:tc>
        <w:tc>
          <w:tcPr>
            <w:tcW w:w="2971" w:type="dxa"/>
            <w:tcBorders>
              <w:top w:val="single" w:sz="4" w:space="0" w:color="auto"/>
              <w:left w:val="single" w:sz="4" w:space="0" w:color="auto"/>
              <w:bottom w:val="nil"/>
              <w:right w:val="nil"/>
            </w:tcBorders>
          </w:tcPr>
          <w:p w:rsidR="00C74129" w:rsidRDefault="00C74129">
            <w:pPr>
              <w:pStyle w:val="a7"/>
            </w:pPr>
          </w:p>
        </w:tc>
        <w:tc>
          <w:tcPr>
            <w:tcW w:w="2270" w:type="dxa"/>
            <w:tcBorders>
              <w:top w:val="single" w:sz="4" w:space="0" w:color="auto"/>
              <w:left w:val="single" w:sz="4" w:space="0" w:color="auto"/>
              <w:bottom w:val="nil"/>
              <w:right w:val="nil"/>
            </w:tcBorders>
          </w:tcPr>
          <w:p w:rsidR="00C74129" w:rsidRDefault="00C74129">
            <w:pPr>
              <w:pStyle w:val="a9"/>
            </w:pPr>
            <w:r>
              <w:t>Дата выдачи</w:t>
            </w:r>
          </w:p>
        </w:tc>
        <w:tc>
          <w:tcPr>
            <w:tcW w:w="1992"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921" w:type="dxa"/>
            <w:tcBorders>
              <w:top w:val="single" w:sz="4" w:space="0" w:color="auto"/>
              <w:bottom w:val="nil"/>
              <w:right w:val="nil"/>
            </w:tcBorders>
          </w:tcPr>
          <w:p w:rsidR="00C74129" w:rsidRDefault="00C74129">
            <w:pPr>
              <w:pStyle w:val="a9"/>
            </w:pPr>
            <w:r>
              <w:t>Серия и номер документа</w:t>
            </w:r>
          </w:p>
        </w:tc>
        <w:tc>
          <w:tcPr>
            <w:tcW w:w="2971" w:type="dxa"/>
            <w:tcBorders>
              <w:top w:val="single" w:sz="4" w:space="0" w:color="auto"/>
              <w:left w:val="single" w:sz="4" w:space="0" w:color="auto"/>
              <w:bottom w:val="nil"/>
              <w:right w:val="nil"/>
            </w:tcBorders>
          </w:tcPr>
          <w:p w:rsidR="00C74129" w:rsidRDefault="00C74129">
            <w:pPr>
              <w:pStyle w:val="a7"/>
            </w:pPr>
          </w:p>
        </w:tc>
        <w:tc>
          <w:tcPr>
            <w:tcW w:w="2270" w:type="dxa"/>
            <w:tcBorders>
              <w:top w:val="single" w:sz="4" w:space="0" w:color="auto"/>
              <w:left w:val="single" w:sz="4" w:space="0" w:color="auto"/>
              <w:bottom w:val="nil"/>
              <w:right w:val="nil"/>
            </w:tcBorders>
          </w:tcPr>
          <w:p w:rsidR="00C74129" w:rsidRDefault="00C74129">
            <w:pPr>
              <w:pStyle w:val="a9"/>
            </w:pPr>
            <w:r>
              <w:t>Код подразделения</w:t>
            </w:r>
          </w:p>
        </w:tc>
        <w:tc>
          <w:tcPr>
            <w:tcW w:w="1992"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921" w:type="dxa"/>
            <w:tcBorders>
              <w:top w:val="single" w:sz="4" w:space="0" w:color="auto"/>
              <w:bottom w:val="nil"/>
              <w:right w:val="nil"/>
            </w:tcBorders>
          </w:tcPr>
          <w:p w:rsidR="00C74129" w:rsidRDefault="00C74129">
            <w:pPr>
              <w:pStyle w:val="a9"/>
            </w:pPr>
            <w:r>
              <w:t>Кем выдан</w:t>
            </w:r>
          </w:p>
        </w:tc>
        <w:tc>
          <w:tcPr>
            <w:tcW w:w="7233" w:type="dxa"/>
            <w:gridSpan w:val="3"/>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921" w:type="dxa"/>
            <w:tcBorders>
              <w:top w:val="single" w:sz="4" w:space="0" w:color="auto"/>
              <w:bottom w:val="single" w:sz="4" w:space="0" w:color="auto"/>
              <w:right w:val="nil"/>
            </w:tcBorders>
          </w:tcPr>
          <w:p w:rsidR="00C74129" w:rsidRDefault="00C74129">
            <w:pPr>
              <w:pStyle w:val="a9"/>
            </w:pPr>
            <w:r>
              <w:t>Гражданство</w:t>
            </w:r>
          </w:p>
        </w:tc>
        <w:tc>
          <w:tcPr>
            <w:tcW w:w="7233" w:type="dxa"/>
            <w:gridSpan w:val="3"/>
            <w:tcBorders>
              <w:top w:val="single" w:sz="4" w:space="0" w:color="auto"/>
              <w:left w:val="single" w:sz="4" w:space="0" w:color="auto"/>
              <w:bottom w:val="single" w:sz="4" w:space="0" w:color="auto"/>
            </w:tcBorders>
          </w:tcPr>
          <w:p w:rsidR="00C74129" w:rsidRDefault="00C74129">
            <w:pPr>
              <w:pStyle w:val="a7"/>
            </w:pPr>
          </w:p>
        </w:tc>
      </w:tr>
    </w:tbl>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3"/>
      </w:tblGrid>
      <w:tr w:rsidR="00C74129">
        <w:tblPrEx>
          <w:tblCellMar>
            <w:top w:w="0" w:type="dxa"/>
            <w:bottom w:w="0" w:type="dxa"/>
          </w:tblCellMar>
        </w:tblPrEx>
        <w:tc>
          <w:tcPr>
            <w:tcW w:w="10173" w:type="dxa"/>
            <w:tcBorders>
              <w:top w:val="nil"/>
              <w:left w:val="nil"/>
              <w:bottom w:val="nil"/>
              <w:right w:val="nil"/>
            </w:tcBorders>
          </w:tcPr>
          <w:p w:rsidR="00C74129" w:rsidRDefault="00C74129">
            <w:pPr>
              <w:pStyle w:val="a9"/>
            </w:pPr>
            <w:r>
              <w:t>Адрес регистрации/Адрес временной регистрации:</w:t>
            </w:r>
          </w:p>
        </w:tc>
      </w:tr>
      <w:tr w:rsidR="00C74129">
        <w:tblPrEx>
          <w:tblCellMar>
            <w:top w:w="0" w:type="dxa"/>
            <w:bottom w:w="0" w:type="dxa"/>
          </w:tblCellMar>
        </w:tblPrEx>
        <w:tc>
          <w:tcPr>
            <w:tcW w:w="10173" w:type="dxa"/>
            <w:tcBorders>
              <w:top w:val="nil"/>
              <w:left w:val="nil"/>
              <w:bottom w:val="nil"/>
              <w:right w:val="nil"/>
            </w:tcBorders>
          </w:tcPr>
          <w:p w:rsidR="00C74129" w:rsidRDefault="00C74129">
            <w:pPr>
              <w:pStyle w:val="a7"/>
            </w:pPr>
          </w:p>
        </w:tc>
      </w:tr>
      <w:tr w:rsidR="00C74129">
        <w:tblPrEx>
          <w:tblCellMar>
            <w:top w:w="0" w:type="dxa"/>
            <w:bottom w:w="0" w:type="dxa"/>
          </w:tblCellMar>
        </w:tblPrEx>
        <w:tc>
          <w:tcPr>
            <w:tcW w:w="10173" w:type="dxa"/>
            <w:tcBorders>
              <w:top w:val="single" w:sz="4" w:space="0" w:color="auto"/>
              <w:left w:val="nil"/>
              <w:bottom w:val="nil"/>
              <w:right w:val="nil"/>
            </w:tcBorders>
          </w:tcPr>
          <w:p w:rsidR="00C74129" w:rsidRDefault="00C74129">
            <w:pPr>
              <w:pStyle w:val="a7"/>
            </w:pPr>
          </w:p>
        </w:tc>
      </w:tr>
      <w:tr w:rsidR="00C74129">
        <w:tblPrEx>
          <w:tblCellMar>
            <w:top w:w="0" w:type="dxa"/>
            <w:bottom w:w="0" w:type="dxa"/>
          </w:tblCellMar>
        </w:tblPrEx>
        <w:tc>
          <w:tcPr>
            <w:tcW w:w="10173" w:type="dxa"/>
            <w:tcBorders>
              <w:top w:val="single" w:sz="4" w:space="0" w:color="auto"/>
              <w:left w:val="nil"/>
              <w:bottom w:val="nil"/>
              <w:right w:val="nil"/>
            </w:tcBorders>
          </w:tcPr>
          <w:p w:rsidR="00C74129" w:rsidRDefault="00C74129">
            <w:pPr>
              <w:pStyle w:val="a7"/>
            </w:pPr>
          </w:p>
        </w:tc>
      </w:tr>
      <w:tr w:rsidR="00C74129">
        <w:tblPrEx>
          <w:tblCellMar>
            <w:top w:w="0" w:type="dxa"/>
            <w:bottom w:w="0" w:type="dxa"/>
          </w:tblCellMar>
        </w:tblPrEx>
        <w:tc>
          <w:tcPr>
            <w:tcW w:w="10173" w:type="dxa"/>
            <w:tcBorders>
              <w:top w:val="single" w:sz="4" w:space="0" w:color="auto"/>
              <w:left w:val="nil"/>
              <w:bottom w:val="single" w:sz="4" w:space="0" w:color="auto"/>
              <w:right w:val="nil"/>
            </w:tcBorders>
          </w:tcPr>
          <w:p w:rsidR="00C74129" w:rsidRDefault="00C74129">
            <w:pPr>
              <w:pStyle w:val="a7"/>
            </w:pPr>
          </w:p>
        </w:tc>
      </w:tr>
    </w:tbl>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6"/>
        <w:gridCol w:w="3055"/>
        <w:gridCol w:w="2335"/>
        <w:gridCol w:w="2048"/>
      </w:tblGrid>
      <w:tr w:rsidR="00C74129">
        <w:tblPrEx>
          <w:tblCellMar>
            <w:top w:w="0" w:type="dxa"/>
            <w:bottom w:w="0" w:type="dxa"/>
          </w:tblCellMar>
        </w:tblPrEx>
        <w:tc>
          <w:tcPr>
            <w:tcW w:w="2716" w:type="dxa"/>
            <w:tcBorders>
              <w:top w:val="single" w:sz="4" w:space="0" w:color="auto"/>
              <w:bottom w:val="nil"/>
              <w:right w:val="nil"/>
            </w:tcBorders>
          </w:tcPr>
          <w:p w:rsidR="00C74129" w:rsidRDefault="00C74129">
            <w:pPr>
              <w:pStyle w:val="a9"/>
            </w:pPr>
            <w:r>
              <w:t>Наименование документа, удостоверяющего личность</w:t>
            </w:r>
          </w:p>
        </w:tc>
        <w:tc>
          <w:tcPr>
            <w:tcW w:w="3055" w:type="dxa"/>
            <w:tcBorders>
              <w:top w:val="single" w:sz="4" w:space="0" w:color="auto"/>
              <w:left w:val="single" w:sz="4" w:space="0" w:color="auto"/>
              <w:bottom w:val="nil"/>
              <w:right w:val="nil"/>
            </w:tcBorders>
          </w:tcPr>
          <w:p w:rsidR="00C74129" w:rsidRDefault="00C74129">
            <w:pPr>
              <w:pStyle w:val="a7"/>
            </w:pPr>
          </w:p>
        </w:tc>
        <w:tc>
          <w:tcPr>
            <w:tcW w:w="2335" w:type="dxa"/>
            <w:tcBorders>
              <w:top w:val="single" w:sz="4" w:space="0" w:color="auto"/>
              <w:left w:val="single" w:sz="4" w:space="0" w:color="auto"/>
              <w:bottom w:val="nil"/>
              <w:right w:val="nil"/>
            </w:tcBorders>
          </w:tcPr>
          <w:p w:rsidR="00C74129" w:rsidRDefault="00C74129">
            <w:pPr>
              <w:pStyle w:val="a9"/>
            </w:pPr>
            <w:r>
              <w:t>Дата выдачи</w:t>
            </w:r>
          </w:p>
        </w:tc>
        <w:tc>
          <w:tcPr>
            <w:tcW w:w="2048"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716" w:type="dxa"/>
            <w:tcBorders>
              <w:top w:val="single" w:sz="4" w:space="0" w:color="auto"/>
              <w:bottom w:val="nil"/>
              <w:right w:val="nil"/>
            </w:tcBorders>
          </w:tcPr>
          <w:p w:rsidR="00C74129" w:rsidRDefault="00C74129">
            <w:pPr>
              <w:pStyle w:val="a9"/>
            </w:pPr>
            <w:r>
              <w:t>Серия и номер документа</w:t>
            </w:r>
          </w:p>
        </w:tc>
        <w:tc>
          <w:tcPr>
            <w:tcW w:w="3055" w:type="dxa"/>
            <w:tcBorders>
              <w:top w:val="single" w:sz="4" w:space="0" w:color="auto"/>
              <w:left w:val="single" w:sz="4" w:space="0" w:color="auto"/>
              <w:bottom w:val="nil"/>
              <w:right w:val="nil"/>
            </w:tcBorders>
          </w:tcPr>
          <w:p w:rsidR="00C74129" w:rsidRDefault="00C74129">
            <w:pPr>
              <w:pStyle w:val="a7"/>
            </w:pPr>
          </w:p>
        </w:tc>
        <w:tc>
          <w:tcPr>
            <w:tcW w:w="2335" w:type="dxa"/>
            <w:tcBorders>
              <w:top w:val="single" w:sz="4" w:space="0" w:color="auto"/>
              <w:left w:val="single" w:sz="4" w:space="0" w:color="auto"/>
              <w:bottom w:val="nil"/>
              <w:right w:val="nil"/>
            </w:tcBorders>
          </w:tcPr>
          <w:p w:rsidR="00C74129" w:rsidRDefault="00C74129">
            <w:pPr>
              <w:pStyle w:val="a9"/>
            </w:pPr>
            <w:r>
              <w:t>Код подразделения</w:t>
            </w:r>
          </w:p>
        </w:tc>
        <w:tc>
          <w:tcPr>
            <w:tcW w:w="2048"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716" w:type="dxa"/>
            <w:tcBorders>
              <w:top w:val="single" w:sz="4" w:space="0" w:color="auto"/>
              <w:bottom w:val="nil"/>
              <w:right w:val="nil"/>
            </w:tcBorders>
          </w:tcPr>
          <w:p w:rsidR="00C74129" w:rsidRDefault="00C74129">
            <w:pPr>
              <w:pStyle w:val="a9"/>
            </w:pPr>
            <w:r>
              <w:t>Кем выдан</w:t>
            </w:r>
          </w:p>
        </w:tc>
        <w:tc>
          <w:tcPr>
            <w:tcW w:w="7438" w:type="dxa"/>
            <w:gridSpan w:val="3"/>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716" w:type="dxa"/>
            <w:tcBorders>
              <w:top w:val="single" w:sz="4" w:space="0" w:color="auto"/>
              <w:bottom w:val="single" w:sz="4" w:space="0" w:color="auto"/>
              <w:right w:val="nil"/>
            </w:tcBorders>
          </w:tcPr>
          <w:p w:rsidR="00C74129" w:rsidRDefault="00C74129">
            <w:pPr>
              <w:pStyle w:val="a9"/>
            </w:pPr>
            <w:r>
              <w:t>Гражданство</w:t>
            </w:r>
          </w:p>
        </w:tc>
        <w:tc>
          <w:tcPr>
            <w:tcW w:w="7438" w:type="dxa"/>
            <w:gridSpan w:val="3"/>
            <w:tcBorders>
              <w:top w:val="single" w:sz="4" w:space="0" w:color="auto"/>
              <w:left w:val="single" w:sz="4" w:space="0" w:color="auto"/>
              <w:bottom w:val="single" w:sz="4" w:space="0" w:color="auto"/>
            </w:tcBorders>
          </w:tcPr>
          <w:p w:rsidR="00C74129" w:rsidRDefault="00C74129">
            <w:pPr>
              <w:pStyle w:val="a7"/>
            </w:pPr>
          </w:p>
        </w:tc>
      </w:tr>
    </w:tbl>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
        <w:gridCol w:w="9828"/>
      </w:tblGrid>
      <w:tr w:rsidR="00C74129">
        <w:tblPrEx>
          <w:tblCellMar>
            <w:top w:w="0" w:type="dxa"/>
            <w:bottom w:w="0" w:type="dxa"/>
          </w:tblCellMar>
        </w:tblPrEx>
        <w:tc>
          <w:tcPr>
            <w:tcW w:w="10165" w:type="dxa"/>
            <w:gridSpan w:val="2"/>
            <w:tcBorders>
              <w:top w:val="nil"/>
              <w:left w:val="nil"/>
              <w:bottom w:val="nil"/>
              <w:right w:val="nil"/>
            </w:tcBorders>
          </w:tcPr>
          <w:p w:rsidR="00C74129" w:rsidRDefault="00C74129">
            <w:pPr>
              <w:pStyle w:val="a9"/>
            </w:pPr>
            <w:r>
              <w:t>Адрес регистрации/Адрес временной регистрации:</w:t>
            </w:r>
          </w:p>
        </w:tc>
      </w:tr>
      <w:tr w:rsidR="00C74129">
        <w:tblPrEx>
          <w:tblCellMar>
            <w:top w:w="0" w:type="dxa"/>
            <w:bottom w:w="0" w:type="dxa"/>
          </w:tblCellMar>
        </w:tblPrEx>
        <w:tc>
          <w:tcPr>
            <w:tcW w:w="10165" w:type="dxa"/>
            <w:gridSpan w:val="2"/>
            <w:tcBorders>
              <w:top w:val="nil"/>
              <w:left w:val="nil"/>
              <w:bottom w:val="nil"/>
              <w:right w:val="nil"/>
            </w:tcBorders>
          </w:tcPr>
          <w:p w:rsidR="00C74129" w:rsidRDefault="00C74129">
            <w:pPr>
              <w:pStyle w:val="a7"/>
            </w:pPr>
          </w:p>
        </w:tc>
      </w:tr>
      <w:tr w:rsidR="00C74129">
        <w:tblPrEx>
          <w:tblCellMar>
            <w:top w:w="0" w:type="dxa"/>
            <w:bottom w:w="0" w:type="dxa"/>
          </w:tblCellMar>
        </w:tblPrEx>
        <w:tc>
          <w:tcPr>
            <w:tcW w:w="10165" w:type="dxa"/>
            <w:gridSpan w:val="2"/>
            <w:tcBorders>
              <w:top w:val="single" w:sz="4" w:space="0" w:color="auto"/>
              <w:left w:val="nil"/>
              <w:bottom w:val="nil"/>
              <w:right w:val="nil"/>
            </w:tcBorders>
          </w:tcPr>
          <w:p w:rsidR="00C74129" w:rsidRDefault="00C74129">
            <w:pPr>
              <w:pStyle w:val="a7"/>
            </w:pPr>
          </w:p>
        </w:tc>
      </w:tr>
      <w:tr w:rsidR="00C74129">
        <w:tblPrEx>
          <w:tblCellMar>
            <w:top w:w="0" w:type="dxa"/>
            <w:bottom w:w="0" w:type="dxa"/>
          </w:tblCellMar>
        </w:tblPrEx>
        <w:tc>
          <w:tcPr>
            <w:tcW w:w="10165" w:type="dxa"/>
            <w:gridSpan w:val="2"/>
            <w:tcBorders>
              <w:top w:val="single" w:sz="4" w:space="0" w:color="auto"/>
              <w:left w:val="nil"/>
              <w:bottom w:val="nil"/>
              <w:right w:val="nil"/>
            </w:tcBorders>
          </w:tcPr>
          <w:p w:rsidR="00C74129" w:rsidRDefault="00C74129">
            <w:pPr>
              <w:pStyle w:val="a9"/>
            </w:pPr>
            <w:r>
              <w:t>Прошу предоставить компенсацию платы, взимаемой с родителей (законных представителей) за присмотр и уход за:</w:t>
            </w:r>
          </w:p>
        </w:tc>
      </w:tr>
      <w:tr w:rsidR="00C74129">
        <w:tblPrEx>
          <w:tblCellMar>
            <w:top w:w="0" w:type="dxa"/>
            <w:bottom w:w="0" w:type="dxa"/>
          </w:tblCellMar>
        </w:tblPrEx>
        <w:tc>
          <w:tcPr>
            <w:tcW w:w="10165" w:type="dxa"/>
            <w:gridSpan w:val="2"/>
            <w:tcBorders>
              <w:top w:val="nil"/>
              <w:left w:val="nil"/>
              <w:bottom w:val="nil"/>
              <w:right w:val="nil"/>
            </w:tcBorders>
          </w:tcPr>
          <w:p w:rsidR="00C74129" w:rsidRDefault="00C74129">
            <w:pPr>
              <w:pStyle w:val="a7"/>
            </w:pPr>
          </w:p>
        </w:tc>
      </w:tr>
      <w:tr w:rsidR="00C74129">
        <w:tblPrEx>
          <w:tblCellMar>
            <w:top w:w="0" w:type="dxa"/>
            <w:bottom w:w="0" w:type="dxa"/>
          </w:tblCellMar>
        </w:tblPrEx>
        <w:tc>
          <w:tcPr>
            <w:tcW w:w="10165" w:type="dxa"/>
            <w:gridSpan w:val="2"/>
            <w:tcBorders>
              <w:top w:val="single" w:sz="4" w:space="0" w:color="auto"/>
              <w:left w:val="nil"/>
              <w:bottom w:val="nil"/>
              <w:right w:val="nil"/>
            </w:tcBorders>
          </w:tcPr>
          <w:p w:rsidR="00C74129" w:rsidRDefault="00C74129">
            <w:pPr>
              <w:pStyle w:val="a7"/>
            </w:pPr>
          </w:p>
        </w:tc>
      </w:tr>
      <w:tr w:rsidR="00C74129">
        <w:tblPrEx>
          <w:tblCellMar>
            <w:top w:w="0" w:type="dxa"/>
            <w:bottom w:w="0" w:type="dxa"/>
          </w:tblCellMar>
        </w:tblPrEx>
        <w:tc>
          <w:tcPr>
            <w:tcW w:w="10165" w:type="dxa"/>
            <w:gridSpan w:val="2"/>
            <w:tcBorders>
              <w:top w:val="single" w:sz="4" w:space="0" w:color="auto"/>
              <w:left w:val="nil"/>
              <w:bottom w:val="nil"/>
              <w:right w:val="nil"/>
            </w:tcBorders>
          </w:tcPr>
          <w:p w:rsidR="00C74129" w:rsidRDefault="00C74129">
            <w:pPr>
              <w:pStyle w:val="a7"/>
              <w:jc w:val="center"/>
            </w:pPr>
            <w:r>
              <w:t>(фамилия, имя, отчество (при наличии)</w:t>
            </w:r>
          </w:p>
        </w:tc>
      </w:tr>
      <w:tr w:rsidR="00C74129">
        <w:tblPrEx>
          <w:tblCellMar>
            <w:top w:w="0" w:type="dxa"/>
            <w:bottom w:w="0" w:type="dxa"/>
          </w:tblCellMar>
        </w:tblPrEx>
        <w:tc>
          <w:tcPr>
            <w:tcW w:w="10165" w:type="dxa"/>
            <w:gridSpan w:val="2"/>
            <w:tcBorders>
              <w:top w:val="nil"/>
              <w:left w:val="nil"/>
              <w:bottom w:val="nil"/>
              <w:right w:val="nil"/>
            </w:tcBorders>
          </w:tcPr>
          <w:p w:rsidR="00C74129" w:rsidRDefault="00C74129">
            <w:pPr>
              <w:pStyle w:val="a9"/>
            </w:pPr>
            <w:r>
              <w:lastRenderedPageBreak/>
              <w:t>осваивающим(ей) образовательную программу дошкольного образования</w:t>
            </w:r>
          </w:p>
        </w:tc>
      </w:tr>
      <w:tr w:rsidR="00C74129">
        <w:tblPrEx>
          <w:tblCellMar>
            <w:top w:w="0" w:type="dxa"/>
            <w:bottom w:w="0" w:type="dxa"/>
          </w:tblCellMar>
        </w:tblPrEx>
        <w:tc>
          <w:tcPr>
            <w:tcW w:w="337" w:type="dxa"/>
            <w:tcBorders>
              <w:top w:val="nil"/>
              <w:left w:val="nil"/>
              <w:bottom w:val="nil"/>
              <w:right w:val="nil"/>
            </w:tcBorders>
          </w:tcPr>
          <w:p w:rsidR="00C74129" w:rsidRDefault="00C74129">
            <w:pPr>
              <w:pStyle w:val="a9"/>
            </w:pPr>
            <w:r>
              <w:t>в</w:t>
            </w:r>
          </w:p>
        </w:tc>
        <w:tc>
          <w:tcPr>
            <w:tcW w:w="9828" w:type="dxa"/>
            <w:tcBorders>
              <w:top w:val="nil"/>
              <w:left w:val="nil"/>
              <w:bottom w:val="nil"/>
              <w:right w:val="nil"/>
            </w:tcBorders>
          </w:tcPr>
          <w:p w:rsidR="00C74129" w:rsidRDefault="00C74129">
            <w:pPr>
              <w:pStyle w:val="a7"/>
            </w:pPr>
          </w:p>
        </w:tc>
      </w:tr>
      <w:tr w:rsidR="00C74129">
        <w:tblPrEx>
          <w:tblCellMar>
            <w:top w:w="0" w:type="dxa"/>
            <w:bottom w:w="0" w:type="dxa"/>
          </w:tblCellMar>
        </w:tblPrEx>
        <w:tc>
          <w:tcPr>
            <w:tcW w:w="337" w:type="dxa"/>
            <w:tcBorders>
              <w:top w:val="nil"/>
              <w:left w:val="nil"/>
              <w:bottom w:val="nil"/>
              <w:right w:val="nil"/>
            </w:tcBorders>
          </w:tcPr>
          <w:p w:rsidR="00C74129" w:rsidRDefault="00C74129">
            <w:pPr>
              <w:pStyle w:val="a7"/>
            </w:pPr>
          </w:p>
        </w:tc>
        <w:tc>
          <w:tcPr>
            <w:tcW w:w="9828" w:type="dxa"/>
            <w:tcBorders>
              <w:top w:val="single" w:sz="4" w:space="0" w:color="auto"/>
              <w:left w:val="nil"/>
              <w:bottom w:val="nil"/>
              <w:right w:val="nil"/>
            </w:tcBorders>
          </w:tcPr>
          <w:p w:rsidR="00C74129" w:rsidRDefault="00C74129">
            <w:pPr>
              <w:pStyle w:val="a7"/>
            </w:pPr>
          </w:p>
        </w:tc>
      </w:tr>
      <w:tr w:rsidR="00C74129">
        <w:tblPrEx>
          <w:tblCellMar>
            <w:top w:w="0" w:type="dxa"/>
            <w:bottom w:w="0" w:type="dxa"/>
          </w:tblCellMar>
        </w:tblPrEx>
        <w:tc>
          <w:tcPr>
            <w:tcW w:w="10165" w:type="dxa"/>
            <w:gridSpan w:val="2"/>
            <w:tcBorders>
              <w:top w:val="single" w:sz="4" w:space="0" w:color="auto"/>
              <w:left w:val="nil"/>
              <w:bottom w:val="nil"/>
              <w:right w:val="nil"/>
            </w:tcBorders>
          </w:tcPr>
          <w:p w:rsidR="00C74129" w:rsidRDefault="00C74129">
            <w:pPr>
              <w:pStyle w:val="a7"/>
              <w:jc w:val="center"/>
            </w:pPr>
            <w:r>
              <w:t>(наименование образовательной организации, реализующей программу дошкольного образования).</w:t>
            </w:r>
          </w:p>
        </w:tc>
      </w:tr>
      <w:tr w:rsidR="00C74129">
        <w:tblPrEx>
          <w:tblCellMar>
            <w:top w:w="0" w:type="dxa"/>
            <w:bottom w:w="0" w:type="dxa"/>
          </w:tblCellMar>
        </w:tblPrEx>
        <w:tc>
          <w:tcPr>
            <w:tcW w:w="10165" w:type="dxa"/>
            <w:gridSpan w:val="2"/>
            <w:tcBorders>
              <w:top w:val="nil"/>
              <w:left w:val="nil"/>
              <w:bottom w:val="nil"/>
              <w:right w:val="nil"/>
            </w:tcBorders>
          </w:tcPr>
          <w:p w:rsidR="00C74129" w:rsidRDefault="00C74129">
            <w:pPr>
              <w:pStyle w:val="a9"/>
            </w:pPr>
            <w:r>
              <w:t>Для получения компенсации сообщаю следующую информацию о ребенке (детях):</w:t>
            </w:r>
          </w:p>
        </w:tc>
      </w:tr>
    </w:tbl>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5"/>
        <w:gridCol w:w="2697"/>
        <w:gridCol w:w="2697"/>
        <w:gridCol w:w="2271"/>
      </w:tblGrid>
      <w:tr w:rsidR="00C74129">
        <w:tblPrEx>
          <w:tblCellMar>
            <w:top w:w="0" w:type="dxa"/>
            <w:bottom w:w="0" w:type="dxa"/>
          </w:tblCellMar>
        </w:tblPrEx>
        <w:tc>
          <w:tcPr>
            <w:tcW w:w="2555" w:type="dxa"/>
            <w:tcBorders>
              <w:top w:val="single" w:sz="4" w:space="0" w:color="auto"/>
              <w:bottom w:val="nil"/>
              <w:right w:val="nil"/>
            </w:tcBorders>
          </w:tcPr>
          <w:p w:rsidR="00C74129" w:rsidRDefault="00C74129">
            <w:pPr>
              <w:pStyle w:val="a9"/>
            </w:pPr>
            <w:r>
              <w:t>Фамилия</w:t>
            </w:r>
          </w:p>
        </w:tc>
        <w:tc>
          <w:tcPr>
            <w:tcW w:w="2697" w:type="dxa"/>
            <w:tcBorders>
              <w:top w:val="single" w:sz="4" w:space="0" w:color="auto"/>
              <w:left w:val="single" w:sz="4" w:space="0" w:color="auto"/>
              <w:bottom w:val="nil"/>
              <w:right w:val="nil"/>
            </w:tcBorders>
          </w:tcPr>
          <w:p w:rsidR="00C74129" w:rsidRDefault="00C74129">
            <w:pPr>
              <w:pStyle w:val="a7"/>
            </w:pPr>
          </w:p>
        </w:tc>
        <w:tc>
          <w:tcPr>
            <w:tcW w:w="2697" w:type="dxa"/>
            <w:tcBorders>
              <w:top w:val="single" w:sz="4" w:space="0" w:color="auto"/>
              <w:left w:val="single" w:sz="4" w:space="0" w:color="auto"/>
              <w:bottom w:val="nil"/>
              <w:right w:val="nil"/>
            </w:tcBorders>
          </w:tcPr>
          <w:p w:rsidR="00C74129" w:rsidRDefault="00C74129">
            <w:pPr>
              <w:pStyle w:val="a9"/>
            </w:pPr>
            <w:r>
              <w:t>Дата рождения</w:t>
            </w:r>
          </w:p>
        </w:tc>
        <w:tc>
          <w:tcPr>
            <w:tcW w:w="2271"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555" w:type="dxa"/>
            <w:tcBorders>
              <w:top w:val="single" w:sz="4" w:space="0" w:color="auto"/>
              <w:bottom w:val="nil"/>
              <w:right w:val="nil"/>
            </w:tcBorders>
          </w:tcPr>
          <w:p w:rsidR="00C74129" w:rsidRDefault="00C74129">
            <w:pPr>
              <w:pStyle w:val="a9"/>
            </w:pPr>
            <w:r>
              <w:t>Имя</w:t>
            </w:r>
          </w:p>
        </w:tc>
        <w:tc>
          <w:tcPr>
            <w:tcW w:w="2697" w:type="dxa"/>
            <w:tcBorders>
              <w:top w:val="single" w:sz="4" w:space="0" w:color="auto"/>
              <w:left w:val="single" w:sz="4" w:space="0" w:color="auto"/>
              <w:bottom w:val="nil"/>
              <w:right w:val="nil"/>
            </w:tcBorders>
          </w:tcPr>
          <w:p w:rsidR="00C74129" w:rsidRDefault="00C74129">
            <w:pPr>
              <w:pStyle w:val="a7"/>
            </w:pPr>
          </w:p>
        </w:tc>
        <w:tc>
          <w:tcPr>
            <w:tcW w:w="2697" w:type="dxa"/>
            <w:tcBorders>
              <w:top w:val="single" w:sz="4" w:space="0" w:color="auto"/>
              <w:left w:val="single" w:sz="4" w:space="0" w:color="auto"/>
              <w:bottom w:val="nil"/>
              <w:right w:val="nil"/>
            </w:tcBorders>
          </w:tcPr>
          <w:p w:rsidR="00C74129" w:rsidRDefault="00C74129">
            <w:pPr>
              <w:pStyle w:val="a9"/>
            </w:pPr>
            <w:r>
              <w:t>Пол</w:t>
            </w:r>
          </w:p>
        </w:tc>
        <w:tc>
          <w:tcPr>
            <w:tcW w:w="2271"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555" w:type="dxa"/>
            <w:tcBorders>
              <w:top w:val="single" w:sz="4" w:space="0" w:color="auto"/>
              <w:bottom w:val="nil"/>
              <w:right w:val="nil"/>
            </w:tcBorders>
          </w:tcPr>
          <w:p w:rsidR="00C74129" w:rsidRDefault="00C74129">
            <w:pPr>
              <w:pStyle w:val="a9"/>
            </w:pPr>
            <w:r>
              <w:t>Отчество</w:t>
            </w:r>
          </w:p>
        </w:tc>
        <w:tc>
          <w:tcPr>
            <w:tcW w:w="2697" w:type="dxa"/>
            <w:tcBorders>
              <w:top w:val="single" w:sz="4" w:space="0" w:color="auto"/>
              <w:left w:val="single" w:sz="4" w:space="0" w:color="auto"/>
              <w:bottom w:val="nil"/>
              <w:right w:val="nil"/>
            </w:tcBorders>
          </w:tcPr>
          <w:p w:rsidR="00C74129" w:rsidRDefault="00C74129">
            <w:pPr>
              <w:pStyle w:val="a7"/>
            </w:pPr>
          </w:p>
        </w:tc>
        <w:tc>
          <w:tcPr>
            <w:tcW w:w="2697" w:type="dxa"/>
            <w:tcBorders>
              <w:top w:val="single" w:sz="4" w:space="0" w:color="auto"/>
              <w:left w:val="single" w:sz="4" w:space="0" w:color="auto"/>
              <w:bottom w:val="nil"/>
              <w:right w:val="nil"/>
            </w:tcBorders>
          </w:tcPr>
          <w:p w:rsidR="00C74129" w:rsidRDefault="00C74129">
            <w:pPr>
              <w:pStyle w:val="a9"/>
            </w:pPr>
            <w:r>
              <w:t>СНИЛС</w:t>
            </w:r>
          </w:p>
        </w:tc>
        <w:tc>
          <w:tcPr>
            <w:tcW w:w="2271"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10220" w:type="dxa"/>
            <w:gridSpan w:val="4"/>
            <w:tcBorders>
              <w:top w:val="single" w:sz="4" w:space="0" w:color="auto"/>
              <w:bottom w:val="nil"/>
            </w:tcBorders>
          </w:tcPr>
          <w:p w:rsidR="00C74129" w:rsidRDefault="00C74129">
            <w:pPr>
              <w:pStyle w:val="a7"/>
            </w:pPr>
          </w:p>
          <w:p w:rsidR="00C74129" w:rsidRDefault="00C74129">
            <w:pPr>
              <w:pStyle w:val="a9"/>
            </w:pPr>
            <w:r>
              <w:t>Реквизиты актовой записи о рождении ребёнка</w:t>
            </w:r>
          </w:p>
          <w:p w:rsidR="00C74129" w:rsidRDefault="00C74129">
            <w:pPr>
              <w:pStyle w:val="a7"/>
            </w:pPr>
          </w:p>
        </w:tc>
      </w:tr>
      <w:tr w:rsidR="00C74129">
        <w:tblPrEx>
          <w:tblCellMar>
            <w:top w:w="0" w:type="dxa"/>
            <w:bottom w:w="0" w:type="dxa"/>
          </w:tblCellMar>
        </w:tblPrEx>
        <w:tc>
          <w:tcPr>
            <w:tcW w:w="2555" w:type="dxa"/>
            <w:tcBorders>
              <w:top w:val="single" w:sz="4" w:space="0" w:color="auto"/>
              <w:bottom w:val="nil"/>
              <w:right w:val="nil"/>
            </w:tcBorders>
          </w:tcPr>
          <w:p w:rsidR="00C74129" w:rsidRDefault="00C74129">
            <w:pPr>
              <w:pStyle w:val="a9"/>
            </w:pPr>
            <w:r>
              <w:t>Номер актовой записи о рождении ребёнка</w:t>
            </w:r>
          </w:p>
        </w:tc>
        <w:tc>
          <w:tcPr>
            <w:tcW w:w="2697" w:type="dxa"/>
            <w:tcBorders>
              <w:top w:val="single" w:sz="4" w:space="0" w:color="auto"/>
              <w:left w:val="single" w:sz="4" w:space="0" w:color="auto"/>
              <w:bottom w:val="nil"/>
              <w:right w:val="nil"/>
            </w:tcBorders>
          </w:tcPr>
          <w:p w:rsidR="00C74129" w:rsidRDefault="00C74129">
            <w:pPr>
              <w:pStyle w:val="a7"/>
            </w:pPr>
          </w:p>
        </w:tc>
        <w:tc>
          <w:tcPr>
            <w:tcW w:w="2697" w:type="dxa"/>
            <w:tcBorders>
              <w:top w:val="single" w:sz="4" w:space="0" w:color="auto"/>
              <w:left w:val="single" w:sz="4" w:space="0" w:color="auto"/>
              <w:bottom w:val="nil"/>
              <w:right w:val="nil"/>
            </w:tcBorders>
          </w:tcPr>
          <w:p w:rsidR="00C74129" w:rsidRDefault="00C74129">
            <w:pPr>
              <w:pStyle w:val="a9"/>
            </w:pPr>
            <w:r>
              <w:t>Дата</w:t>
            </w:r>
          </w:p>
        </w:tc>
        <w:tc>
          <w:tcPr>
            <w:tcW w:w="2271"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555" w:type="dxa"/>
            <w:tcBorders>
              <w:top w:val="single" w:sz="4" w:space="0" w:color="auto"/>
              <w:bottom w:val="single" w:sz="4" w:space="0" w:color="auto"/>
              <w:right w:val="nil"/>
            </w:tcBorders>
          </w:tcPr>
          <w:p w:rsidR="00C74129" w:rsidRDefault="00C74129">
            <w:pPr>
              <w:pStyle w:val="a9"/>
            </w:pPr>
            <w:r>
              <w:t>Место государственной регистрации</w:t>
            </w:r>
          </w:p>
        </w:tc>
        <w:tc>
          <w:tcPr>
            <w:tcW w:w="7665" w:type="dxa"/>
            <w:gridSpan w:val="3"/>
            <w:tcBorders>
              <w:top w:val="single" w:sz="4" w:space="0" w:color="auto"/>
              <w:left w:val="single" w:sz="4" w:space="0" w:color="auto"/>
              <w:bottom w:val="single" w:sz="4" w:space="0" w:color="auto"/>
            </w:tcBorders>
          </w:tcPr>
          <w:p w:rsidR="00C74129" w:rsidRDefault="00C74129">
            <w:pPr>
              <w:pStyle w:val="a7"/>
            </w:pPr>
          </w:p>
        </w:tc>
      </w:tr>
    </w:tbl>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0"/>
        <w:gridCol w:w="2660"/>
        <w:gridCol w:w="2240"/>
      </w:tblGrid>
      <w:tr w:rsidR="00C74129">
        <w:tblPrEx>
          <w:tblCellMar>
            <w:top w:w="0" w:type="dxa"/>
            <w:bottom w:w="0" w:type="dxa"/>
          </w:tblCellMar>
        </w:tblPrEx>
        <w:tc>
          <w:tcPr>
            <w:tcW w:w="10220" w:type="dxa"/>
            <w:gridSpan w:val="4"/>
            <w:tcBorders>
              <w:top w:val="single" w:sz="4" w:space="0" w:color="auto"/>
              <w:bottom w:val="nil"/>
            </w:tcBorders>
          </w:tcPr>
          <w:p w:rsidR="00C74129" w:rsidRDefault="00C74129">
            <w:pPr>
              <w:pStyle w:val="a9"/>
            </w:pPr>
            <w:r>
              <w:t>Реквизиты документа, подтверждающего установление опеки (попечительства) над ребёнком</w:t>
            </w:r>
          </w:p>
        </w:tc>
      </w:tr>
      <w:tr w:rsidR="00C74129">
        <w:tblPrEx>
          <w:tblCellMar>
            <w:top w:w="0" w:type="dxa"/>
            <w:bottom w:w="0" w:type="dxa"/>
          </w:tblCellMar>
        </w:tblPrEx>
        <w:tc>
          <w:tcPr>
            <w:tcW w:w="2520" w:type="dxa"/>
            <w:tcBorders>
              <w:top w:val="single" w:sz="4" w:space="0" w:color="auto"/>
              <w:bottom w:val="nil"/>
              <w:right w:val="nil"/>
            </w:tcBorders>
          </w:tcPr>
          <w:p w:rsidR="00C74129" w:rsidRDefault="00C74129">
            <w:pPr>
              <w:pStyle w:val="a9"/>
            </w:pPr>
            <w:r>
              <w:t>Номер</w:t>
            </w:r>
          </w:p>
        </w:tc>
        <w:tc>
          <w:tcPr>
            <w:tcW w:w="2800" w:type="dxa"/>
            <w:tcBorders>
              <w:top w:val="single" w:sz="4" w:space="0" w:color="auto"/>
              <w:left w:val="single" w:sz="4" w:space="0" w:color="auto"/>
              <w:bottom w:val="nil"/>
              <w:right w:val="single" w:sz="4" w:space="0" w:color="auto"/>
            </w:tcBorders>
          </w:tcPr>
          <w:p w:rsidR="00C74129" w:rsidRDefault="00C74129">
            <w:pPr>
              <w:pStyle w:val="a7"/>
            </w:pPr>
          </w:p>
        </w:tc>
        <w:tc>
          <w:tcPr>
            <w:tcW w:w="2660" w:type="dxa"/>
            <w:tcBorders>
              <w:top w:val="single" w:sz="4" w:space="0" w:color="auto"/>
              <w:left w:val="single" w:sz="4" w:space="0" w:color="auto"/>
              <w:bottom w:val="nil"/>
              <w:right w:val="single" w:sz="4" w:space="0" w:color="auto"/>
            </w:tcBorders>
          </w:tcPr>
          <w:p w:rsidR="00C74129" w:rsidRDefault="00C74129">
            <w:pPr>
              <w:pStyle w:val="a9"/>
            </w:pPr>
            <w:r>
              <w:t>Дата</w:t>
            </w:r>
          </w:p>
        </w:tc>
        <w:tc>
          <w:tcPr>
            <w:tcW w:w="2240"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520" w:type="dxa"/>
            <w:tcBorders>
              <w:top w:val="single" w:sz="4" w:space="0" w:color="auto"/>
              <w:bottom w:val="single" w:sz="4" w:space="0" w:color="auto"/>
              <w:right w:val="nil"/>
            </w:tcBorders>
          </w:tcPr>
          <w:p w:rsidR="00C74129" w:rsidRDefault="00C74129">
            <w:pPr>
              <w:pStyle w:val="a9"/>
            </w:pPr>
            <w:r>
              <w:t>Орган, выдавший документ</w:t>
            </w:r>
          </w:p>
        </w:tc>
        <w:tc>
          <w:tcPr>
            <w:tcW w:w="7700" w:type="dxa"/>
            <w:gridSpan w:val="3"/>
            <w:tcBorders>
              <w:top w:val="single" w:sz="4" w:space="0" w:color="auto"/>
              <w:left w:val="single" w:sz="4" w:space="0" w:color="auto"/>
              <w:bottom w:val="single" w:sz="4" w:space="0" w:color="auto"/>
            </w:tcBorders>
          </w:tcPr>
          <w:p w:rsidR="00C74129" w:rsidRDefault="00C74129">
            <w:pPr>
              <w:pStyle w:val="a7"/>
            </w:pPr>
          </w:p>
        </w:tc>
      </w:tr>
    </w:tbl>
    <w:p w:rsidR="00C74129" w:rsidRDefault="00C74129"/>
    <w:p w:rsidR="00C74129" w:rsidRDefault="00C74129">
      <w:r>
        <w:t>По какой причине у ребёнка и родителя разные фамилии:</w:t>
      </w:r>
    </w:p>
    <w:p w:rsidR="00C74129" w:rsidRDefault="00C74129"/>
    <w:p w:rsidR="00C74129" w:rsidRDefault="00DE0E55">
      <w:r>
        <w:rPr>
          <w:noProof/>
        </w:rPr>
        <w:drawing>
          <wp:inline distT="0" distB="0" distL="0" distR="0">
            <wp:extent cx="135255" cy="198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5255" cy="198755"/>
                    </a:xfrm>
                    <a:prstGeom prst="rect">
                      <a:avLst/>
                    </a:prstGeom>
                    <a:noFill/>
                    <a:ln>
                      <a:noFill/>
                    </a:ln>
                  </pic:spPr>
                </pic:pic>
              </a:graphicData>
            </a:graphic>
          </wp:inline>
        </w:drawing>
      </w:r>
      <w:r w:rsidR="00C74129">
        <w:t xml:space="preserve"> В отношении ребёнка установлено отцовство</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820"/>
        <w:gridCol w:w="2380"/>
        <w:gridCol w:w="3080"/>
      </w:tblGrid>
      <w:tr w:rsidR="00C74129">
        <w:tblPrEx>
          <w:tblCellMar>
            <w:top w:w="0" w:type="dxa"/>
            <w:bottom w:w="0" w:type="dxa"/>
          </w:tblCellMar>
        </w:tblPrEx>
        <w:tc>
          <w:tcPr>
            <w:tcW w:w="10220" w:type="dxa"/>
            <w:gridSpan w:val="4"/>
            <w:tcBorders>
              <w:top w:val="single" w:sz="4" w:space="0" w:color="auto"/>
              <w:bottom w:val="nil"/>
            </w:tcBorders>
          </w:tcPr>
          <w:p w:rsidR="00C74129" w:rsidRDefault="00C74129">
            <w:pPr>
              <w:pStyle w:val="a9"/>
            </w:pPr>
            <w:r>
              <w:t>Реквизиты актовой записи об установлении отцовства</w:t>
            </w:r>
          </w:p>
        </w:tc>
      </w:tr>
      <w:tr w:rsidR="00C74129">
        <w:tblPrEx>
          <w:tblCellMar>
            <w:top w:w="0" w:type="dxa"/>
            <w:bottom w:w="0" w:type="dxa"/>
          </w:tblCellMar>
        </w:tblPrEx>
        <w:tc>
          <w:tcPr>
            <w:tcW w:w="2940" w:type="dxa"/>
            <w:tcBorders>
              <w:top w:val="single" w:sz="4" w:space="0" w:color="auto"/>
              <w:bottom w:val="nil"/>
              <w:right w:val="nil"/>
            </w:tcBorders>
          </w:tcPr>
          <w:p w:rsidR="00C74129" w:rsidRDefault="00C74129">
            <w:pPr>
              <w:pStyle w:val="a9"/>
            </w:pPr>
            <w:r>
              <w:t>Номер актовой записи</w:t>
            </w:r>
          </w:p>
        </w:tc>
        <w:tc>
          <w:tcPr>
            <w:tcW w:w="1820" w:type="dxa"/>
            <w:tcBorders>
              <w:top w:val="single" w:sz="4" w:space="0" w:color="auto"/>
              <w:left w:val="single" w:sz="4" w:space="0" w:color="auto"/>
              <w:bottom w:val="nil"/>
              <w:right w:val="nil"/>
            </w:tcBorders>
          </w:tcPr>
          <w:p w:rsidR="00C74129" w:rsidRDefault="00C74129">
            <w:pPr>
              <w:pStyle w:val="a7"/>
            </w:pPr>
          </w:p>
        </w:tc>
        <w:tc>
          <w:tcPr>
            <w:tcW w:w="2380" w:type="dxa"/>
            <w:tcBorders>
              <w:top w:val="single" w:sz="4" w:space="0" w:color="auto"/>
              <w:left w:val="single" w:sz="4" w:space="0" w:color="auto"/>
              <w:bottom w:val="nil"/>
              <w:right w:val="nil"/>
            </w:tcBorders>
          </w:tcPr>
          <w:p w:rsidR="00C74129" w:rsidRDefault="00C74129">
            <w:pPr>
              <w:pStyle w:val="a9"/>
            </w:pPr>
            <w:r>
              <w:t>Дата</w:t>
            </w:r>
          </w:p>
        </w:tc>
        <w:tc>
          <w:tcPr>
            <w:tcW w:w="3080"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4760" w:type="dxa"/>
            <w:gridSpan w:val="2"/>
            <w:tcBorders>
              <w:top w:val="single" w:sz="4" w:space="0" w:color="auto"/>
              <w:bottom w:val="single" w:sz="4" w:space="0" w:color="auto"/>
              <w:right w:val="nil"/>
            </w:tcBorders>
          </w:tcPr>
          <w:p w:rsidR="00C74129" w:rsidRDefault="00C74129">
            <w:pPr>
              <w:pStyle w:val="a9"/>
            </w:pPr>
            <w:r>
              <w:t>Место государственной регистрации</w:t>
            </w:r>
          </w:p>
        </w:tc>
        <w:tc>
          <w:tcPr>
            <w:tcW w:w="5460" w:type="dxa"/>
            <w:gridSpan w:val="2"/>
            <w:tcBorders>
              <w:top w:val="single" w:sz="4" w:space="0" w:color="auto"/>
              <w:left w:val="single" w:sz="4" w:space="0" w:color="auto"/>
              <w:bottom w:val="single" w:sz="4" w:space="0" w:color="auto"/>
            </w:tcBorders>
          </w:tcPr>
          <w:p w:rsidR="00C74129" w:rsidRDefault="00C74129">
            <w:pPr>
              <w:pStyle w:val="a7"/>
            </w:pPr>
          </w:p>
        </w:tc>
      </w:tr>
    </w:tbl>
    <w:p w:rsidR="00C74129" w:rsidRDefault="00C74129"/>
    <w:p w:rsidR="00C74129" w:rsidRDefault="00DE0E55">
      <w:r>
        <w:rPr>
          <w:noProof/>
        </w:rPr>
        <w:drawing>
          <wp:inline distT="0" distB="0" distL="0" distR="0">
            <wp:extent cx="135255" cy="1987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5255" cy="198755"/>
                    </a:xfrm>
                    <a:prstGeom prst="rect">
                      <a:avLst/>
                    </a:prstGeom>
                    <a:noFill/>
                    <a:ln>
                      <a:noFill/>
                    </a:ln>
                  </pic:spPr>
                </pic:pic>
              </a:graphicData>
            </a:graphic>
          </wp:inline>
        </w:drawing>
      </w:r>
      <w:r w:rsidR="00C74129">
        <w:t xml:space="preserve"> Заключение родителем брака</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1"/>
        <w:gridCol w:w="1845"/>
        <w:gridCol w:w="2413"/>
        <w:gridCol w:w="2981"/>
      </w:tblGrid>
      <w:tr w:rsidR="00C74129">
        <w:tblPrEx>
          <w:tblCellMar>
            <w:top w:w="0" w:type="dxa"/>
            <w:bottom w:w="0" w:type="dxa"/>
          </w:tblCellMar>
        </w:tblPrEx>
        <w:tc>
          <w:tcPr>
            <w:tcW w:w="10220" w:type="dxa"/>
            <w:gridSpan w:val="4"/>
            <w:tcBorders>
              <w:top w:val="single" w:sz="4" w:space="0" w:color="auto"/>
              <w:bottom w:val="nil"/>
            </w:tcBorders>
          </w:tcPr>
          <w:p w:rsidR="00C74129" w:rsidRDefault="00C74129">
            <w:pPr>
              <w:pStyle w:val="a9"/>
            </w:pPr>
            <w:r>
              <w:t>Реквизиты актовой записи о заключении брака</w:t>
            </w:r>
          </w:p>
        </w:tc>
      </w:tr>
      <w:tr w:rsidR="00C74129">
        <w:tblPrEx>
          <w:tblCellMar>
            <w:top w:w="0" w:type="dxa"/>
            <w:bottom w:w="0" w:type="dxa"/>
          </w:tblCellMar>
        </w:tblPrEx>
        <w:tc>
          <w:tcPr>
            <w:tcW w:w="2981" w:type="dxa"/>
            <w:tcBorders>
              <w:top w:val="single" w:sz="4" w:space="0" w:color="auto"/>
              <w:bottom w:val="nil"/>
              <w:right w:val="nil"/>
            </w:tcBorders>
          </w:tcPr>
          <w:p w:rsidR="00C74129" w:rsidRDefault="00C74129">
            <w:pPr>
              <w:pStyle w:val="a9"/>
            </w:pPr>
            <w:r>
              <w:t>Номер актовой записи</w:t>
            </w:r>
          </w:p>
        </w:tc>
        <w:tc>
          <w:tcPr>
            <w:tcW w:w="1845" w:type="dxa"/>
            <w:tcBorders>
              <w:top w:val="single" w:sz="4" w:space="0" w:color="auto"/>
              <w:left w:val="single" w:sz="4" w:space="0" w:color="auto"/>
              <w:bottom w:val="nil"/>
              <w:right w:val="nil"/>
            </w:tcBorders>
          </w:tcPr>
          <w:p w:rsidR="00C74129" w:rsidRDefault="00C74129">
            <w:pPr>
              <w:pStyle w:val="a7"/>
            </w:pPr>
          </w:p>
        </w:tc>
        <w:tc>
          <w:tcPr>
            <w:tcW w:w="2413" w:type="dxa"/>
            <w:tcBorders>
              <w:top w:val="single" w:sz="4" w:space="0" w:color="auto"/>
              <w:left w:val="single" w:sz="4" w:space="0" w:color="auto"/>
              <w:bottom w:val="nil"/>
              <w:right w:val="nil"/>
            </w:tcBorders>
          </w:tcPr>
          <w:p w:rsidR="00C74129" w:rsidRDefault="00C74129">
            <w:pPr>
              <w:pStyle w:val="a9"/>
            </w:pPr>
            <w:r>
              <w:t>Дата</w:t>
            </w:r>
          </w:p>
        </w:tc>
        <w:tc>
          <w:tcPr>
            <w:tcW w:w="2981"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4826" w:type="dxa"/>
            <w:gridSpan w:val="2"/>
            <w:tcBorders>
              <w:top w:val="single" w:sz="4" w:space="0" w:color="auto"/>
              <w:bottom w:val="single" w:sz="4" w:space="0" w:color="auto"/>
              <w:right w:val="nil"/>
            </w:tcBorders>
          </w:tcPr>
          <w:p w:rsidR="00C74129" w:rsidRDefault="00C74129">
            <w:pPr>
              <w:pStyle w:val="a9"/>
            </w:pPr>
            <w:r>
              <w:t>Место государственной регистрации</w:t>
            </w:r>
          </w:p>
        </w:tc>
        <w:tc>
          <w:tcPr>
            <w:tcW w:w="5394" w:type="dxa"/>
            <w:gridSpan w:val="2"/>
            <w:tcBorders>
              <w:top w:val="single" w:sz="4" w:space="0" w:color="auto"/>
              <w:left w:val="single" w:sz="4" w:space="0" w:color="auto"/>
              <w:bottom w:val="single" w:sz="4" w:space="0" w:color="auto"/>
            </w:tcBorders>
          </w:tcPr>
          <w:p w:rsidR="00C74129" w:rsidRDefault="00C74129">
            <w:pPr>
              <w:pStyle w:val="a7"/>
            </w:pPr>
          </w:p>
        </w:tc>
      </w:tr>
    </w:tbl>
    <w:p w:rsidR="00C74129" w:rsidRDefault="00C74129"/>
    <w:p w:rsidR="00C74129" w:rsidRDefault="00DE0E55">
      <w:r>
        <w:rPr>
          <w:noProof/>
        </w:rPr>
        <w:drawing>
          <wp:inline distT="0" distB="0" distL="0" distR="0">
            <wp:extent cx="135255" cy="1987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5255" cy="198755"/>
                    </a:xfrm>
                    <a:prstGeom prst="rect">
                      <a:avLst/>
                    </a:prstGeom>
                    <a:noFill/>
                    <a:ln>
                      <a:noFill/>
                    </a:ln>
                  </pic:spPr>
                </pic:pic>
              </a:graphicData>
            </a:graphic>
          </wp:inline>
        </w:drawing>
      </w:r>
      <w:r w:rsidR="00C74129">
        <w:t xml:space="preserve"> Расторжение родителем брака</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820"/>
        <w:gridCol w:w="2380"/>
        <w:gridCol w:w="3080"/>
      </w:tblGrid>
      <w:tr w:rsidR="00C74129">
        <w:tblPrEx>
          <w:tblCellMar>
            <w:top w:w="0" w:type="dxa"/>
            <w:bottom w:w="0" w:type="dxa"/>
          </w:tblCellMar>
        </w:tblPrEx>
        <w:tc>
          <w:tcPr>
            <w:tcW w:w="10220" w:type="dxa"/>
            <w:gridSpan w:val="4"/>
            <w:tcBorders>
              <w:top w:val="single" w:sz="4" w:space="0" w:color="auto"/>
              <w:bottom w:val="nil"/>
            </w:tcBorders>
          </w:tcPr>
          <w:p w:rsidR="00C74129" w:rsidRDefault="00C74129">
            <w:pPr>
              <w:pStyle w:val="a9"/>
            </w:pPr>
            <w:r>
              <w:t>Реквизиты актовой записи о расторжении брака</w:t>
            </w:r>
          </w:p>
        </w:tc>
      </w:tr>
      <w:tr w:rsidR="00C74129">
        <w:tblPrEx>
          <w:tblCellMar>
            <w:top w:w="0" w:type="dxa"/>
            <w:bottom w:w="0" w:type="dxa"/>
          </w:tblCellMar>
        </w:tblPrEx>
        <w:tc>
          <w:tcPr>
            <w:tcW w:w="2940" w:type="dxa"/>
            <w:tcBorders>
              <w:top w:val="single" w:sz="4" w:space="0" w:color="auto"/>
              <w:bottom w:val="nil"/>
              <w:right w:val="nil"/>
            </w:tcBorders>
          </w:tcPr>
          <w:p w:rsidR="00C74129" w:rsidRDefault="00C74129">
            <w:pPr>
              <w:pStyle w:val="a9"/>
            </w:pPr>
            <w:r>
              <w:t>Номер актовой записи</w:t>
            </w:r>
          </w:p>
        </w:tc>
        <w:tc>
          <w:tcPr>
            <w:tcW w:w="1820" w:type="dxa"/>
            <w:tcBorders>
              <w:top w:val="single" w:sz="4" w:space="0" w:color="auto"/>
              <w:left w:val="single" w:sz="4" w:space="0" w:color="auto"/>
              <w:bottom w:val="nil"/>
              <w:right w:val="nil"/>
            </w:tcBorders>
          </w:tcPr>
          <w:p w:rsidR="00C74129" w:rsidRDefault="00C74129">
            <w:pPr>
              <w:pStyle w:val="a7"/>
            </w:pPr>
          </w:p>
        </w:tc>
        <w:tc>
          <w:tcPr>
            <w:tcW w:w="2380" w:type="dxa"/>
            <w:tcBorders>
              <w:top w:val="single" w:sz="4" w:space="0" w:color="auto"/>
              <w:left w:val="single" w:sz="4" w:space="0" w:color="auto"/>
              <w:bottom w:val="nil"/>
              <w:right w:val="nil"/>
            </w:tcBorders>
          </w:tcPr>
          <w:p w:rsidR="00C74129" w:rsidRDefault="00C74129">
            <w:pPr>
              <w:pStyle w:val="a9"/>
            </w:pPr>
            <w:r>
              <w:t>Дата</w:t>
            </w:r>
          </w:p>
        </w:tc>
        <w:tc>
          <w:tcPr>
            <w:tcW w:w="3080" w:type="dxa"/>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4760" w:type="dxa"/>
            <w:gridSpan w:val="2"/>
            <w:tcBorders>
              <w:top w:val="single" w:sz="4" w:space="0" w:color="auto"/>
              <w:bottom w:val="single" w:sz="4" w:space="0" w:color="auto"/>
              <w:right w:val="nil"/>
            </w:tcBorders>
          </w:tcPr>
          <w:p w:rsidR="00C74129" w:rsidRDefault="00C74129">
            <w:pPr>
              <w:pStyle w:val="a9"/>
            </w:pPr>
            <w:r>
              <w:t>Место государственной регистрации</w:t>
            </w:r>
          </w:p>
        </w:tc>
        <w:tc>
          <w:tcPr>
            <w:tcW w:w="5460" w:type="dxa"/>
            <w:gridSpan w:val="2"/>
            <w:tcBorders>
              <w:top w:val="single" w:sz="4" w:space="0" w:color="auto"/>
              <w:left w:val="single" w:sz="4" w:space="0" w:color="auto"/>
              <w:bottom w:val="single" w:sz="4" w:space="0" w:color="auto"/>
            </w:tcBorders>
          </w:tcPr>
          <w:p w:rsidR="00C74129" w:rsidRDefault="00C74129">
            <w:pPr>
              <w:pStyle w:val="a7"/>
            </w:pPr>
          </w:p>
        </w:tc>
      </w:tr>
    </w:tbl>
    <w:p w:rsidR="00C74129" w:rsidRDefault="00C74129"/>
    <w:p w:rsidR="00C74129" w:rsidRDefault="00DE0E55">
      <w:r>
        <w:rPr>
          <w:noProof/>
        </w:rPr>
        <w:drawing>
          <wp:inline distT="0" distB="0" distL="0" distR="0">
            <wp:extent cx="135255" cy="1987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5255" cy="198755"/>
                    </a:xfrm>
                    <a:prstGeom prst="rect">
                      <a:avLst/>
                    </a:prstGeom>
                    <a:noFill/>
                    <a:ln>
                      <a:noFill/>
                    </a:ln>
                  </pic:spPr>
                </pic:pic>
              </a:graphicData>
            </a:graphic>
          </wp:inline>
        </w:drawing>
      </w:r>
      <w:r w:rsidR="00C74129">
        <w:t xml:space="preserve"> Изменение ФИО</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820"/>
        <w:gridCol w:w="1120"/>
        <w:gridCol w:w="1260"/>
        <w:gridCol w:w="700"/>
        <w:gridCol w:w="2380"/>
      </w:tblGrid>
      <w:tr w:rsidR="00C74129">
        <w:tblPrEx>
          <w:tblCellMar>
            <w:top w:w="0" w:type="dxa"/>
            <w:bottom w:w="0" w:type="dxa"/>
          </w:tblCellMar>
        </w:tblPrEx>
        <w:tc>
          <w:tcPr>
            <w:tcW w:w="5880" w:type="dxa"/>
            <w:gridSpan w:val="3"/>
            <w:tcBorders>
              <w:top w:val="single" w:sz="4" w:space="0" w:color="auto"/>
              <w:bottom w:val="nil"/>
              <w:right w:val="nil"/>
            </w:tcBorders>
          </w:tcPr>
          <w:p w:rsidR="00C74129" w:rsidRDefault="00C74129">
            <w:pPr>
              <w:pStyle w:val="a9"/>
            </w:pPr>
            <w:r>
              <w:t>Реквизиты актовой записи о перемене имени</w:t>
            </w:r>
          </w:p>
        </w:tc>
        <w:tc>
          <w:tcPr>
            <w:tcW w:w="1960" w:type="dxa"/>
            <w:gridSpan w:val="2"/>
            <w:tcBorders>
              <w:top w:val="single" w:sz="4" w:space="0" w:color="auto"/>
              <w:left w:val="nil"/>
              <w:bottom w:val="nil"/>
              <w:right w:val="nil"/>
            </w:tcBorders>
          </w:tcPr>
          <w:p w:rsidR="00C74129" w:rsidRDefault="00DE0E55">
            <w:pPr>
              <w:pStyle w:val="a7"/>
            </w:pPr>
            <w:r>
              <w:rPr>
                <w:noProof/>
              </w:rPr>
              <w:drawing>
                <wp:inline distT="0" distB="0" distL="0" distR="0">
                  <wp:extent cx="119380" cy="158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9380" cy="158750"/>
                          </a:xfrm>
                          <a:prstGeom prst="rect">
                            <a:avLst/>
                          </a:prstGeom>
                          <a:noFill/>
                          <a:ln>
                            <a:noFill/>
                          </a:ln>
                        </pic:spPr>
                      </pic:pic>
                    </a:graphicData>
                  </a:graphic>
                </wp:inline>
              </w:drawing>
            </w:r>
            <w:r w:rsidR="00C74129">
              <w:t xml:space="preserve"> У родителя</w:t>
            </w:r>
          </w:p>
        </w:tc>
        <w:tc>
          <w:tcPr>
            <w:tcW w:w="2380" w:type="dxa"/>
            <w:tcBorders>
              <w:top w:val="single" w:sz="4" w:space="0" w:color="auto"/>
              <w:left w:val="nil"/>
              <w:bottom w:val="nil"/>
            </w:tcBorders>
          </w:tcPr>
          <w:p w:rsidR="00C74129" w:rsidRDefault="00DE0E55">
            <w:pPr>
              <w:pStyle w:val="a7"/>
            </w:pPr>
            <w:r>
              <w:rPr>
                <w:noProof/>
              </w:rPr>
              <w:drawing>
                <wp:inline distT="0" distB="0" distL="0" distR="0">
                  <wp:extent cx="119380" cy="15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9380" cy="158750"/>
                          </a:xfrm>
                          <a:prstGeom prst="rect">
                            <a:avLst/>
                          </a:prstGeom>
                          <a:noFill/>
                          <a:ln>
                            <a:noFill/>
                          </a:ln>
                        </pic:spPr>
                      </pic:pic>
                    </a:graphicData>
                  </a:graphic>
                </wp:inline>
              </w:drawing>
            </w:r>
            <w:r w:rsidR="00C74129">
              <w:t xml:space="preserve"> У ребенка</w:t>
            </w:r>
          </w:p>
        </w:tc>
      </w:tr>
      <w:tr w:rsidR="00C74129">
        <w:tblPrEx>
          <w:tblCellMar>
            <w:top w:w="0" w:type="dxa"/>
            <w:bottom w:w="0" w:type="dxa"/>
          </w:tblCellMar>
        </w:tblPrEx>
        <w:tc>
          <w:tcPr>
            <w:tcW w:w="2940" w:type="dxa"/>
            <w:tcBorders>
              <w:top w:val="single" w:sz="4" w:space="0" w:color="auto"/>
              <w:bottom w:val="nil"/>
              <w:right w:val="nil"/>
            </w:tcBorders>
          </w:tcPr>
          <w:p w:rsidR="00C74129" w:rsidRDefault="00C74129">
            <w:pPr>
              <w:pStyle w:val="a9"/>
            </w:pPr>
            <w:r>
              <w:t>Номер актовой записи</w:t>
            </w:r>
          </w:p>
        </w:tc>
        <w:tc>
          <w:tcPr>
            <w:tcW w:w="1820" w:type="dxa"/>
            <w:tcBorders>
              <w:top w:val="single" w:sz="4" w:space="0" w:color="auto"/>
              <w:left w:val="single" w:sz="4" w:space="0" w:color="auto"/>
              <w:bottom w:val="nil"/>
              <w:right w:val="nil"/>
            </w:tcBorders>
          </w:tcPr>
          <w:p w:rsidR="00C74129" w:rsidRDefault="00C74129">
            <w:pPr>
              <w:pStyle w:val="a7"/>
            </w:pPr>
          </w:p>
        </w:tc>
        <w:tc>
          <w:tcPr>
            <w:tcW w:w="2380" w:type="dxa"/>
            <w:gridSpan w:val="2"/>
            <w:tcBorders>
              <w:top w:val="single" w:sz="4" w:space="0" w:color="auto"/>
              <w:left w:val="single" w:sz="4" w:space="0" w:color="auto"/>
              <w:bottom w:val="nil"/>
              <w:right w:val="nil"/>
            </w:tcBorders>
          </w:tcPr>
          <w:p w:rsidR="00C74129" w:rsidRDefault="00C74129">
            <w:pPr>
              <w:pStyle w:val="a9"/>
            </w:pPr>
            <w:r>
              <w:t>Дата</w:t>
            </w:r>
          </w:p>
        </w:tc>
        <w:tc>
          <w:tcPr>
            <w:tcW w:w="3080" w:type="dxa"/>
            <w:gridSpan w:val="2"/>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4760" w:type="dxa"/>
            <w:gridSpan w:val="2"/>
            <w:tcBorders>
              <w:top w:val="single" w:sz="4" w:space="0" w:color="auto"/>
              <w:bottom w:val="single" w:sz="4" w:space="0" w:color="auto"/>
              <w:right w:val="nil"/>
            </w:tcBorders>
          </w:tcPr>
          <w:p w:rsidR="00C74129" w:rsidRDefault="00C74129">
            <w:pPr>
              <w:pStyle w:val="a9"/>
            </w:pPr>
            <w:r>
              <w:lastRenderedPageBreak/>
              <w:t>Место государственной регистрации</w:t>
            </w:r>
          </w:p>
        </w:tc>
        <w:tc>
          <w:tcPr>
            <w:tcW w:w="5460" w:type="dxa"/>
            <w:gridSpan w:val="4"/>
            <w:tcBorders>
              <w:top w:val="single" w:sz="4" w:space="0" w:color="auto"/>
              <w:left w:val="single" w:sz="4" w:space="0" w:color="auto"/>
              <w:bottom w:val="single" w:sz="4" w:space="0" w:color="auto"/>
            </w:tcBorders>
          </w:tcPr>
          <w:p w:rsidR="00C74129" w:rsidRDefault="00C74129">
            <w:pPr>
              <w:pStyle w:val="a7"/>
            </w:pPr>
          </w:p>
        </w:tc>
      </w:tr>
    </w:tbl>
    <w:p w:rsidR="00C74129" w:rsidRDefault="00C74129"/>
    <w:p w:rsidR="00C74129" w:rsidRDefault="00C74129">
      <w:r>
        <w:t>Средства прошу направить:</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4"/>
        <w:gridCol w:w="8510"/>
      </w:tblGrid>
      <w:tr w:rsidR="00C74129">
        <w:tblPrEx>
          <w:tblCellMar>
            <w:top w:w="0" w:type="dxa"/>
            <w:bottom w:w="0" w:type="dxa"/>
          </w:tblCellMar>
        </w:tblPrEx>
        <w:tc>
          <w:tcPr>
            <w:tcW w:w="1644" w:type="dxa"/>
            <w:tcBorders>
              <w:top w:val="single" w:sz="4" w:space="0" w:color="auto"/>
              <w:bottom w:val="nil"/>
              <w:right w:val="nil"/>
            </w:tcBorders>
          </w:tcPr>
          <w:p w:rsidR="00C74129" w:rsidRDefault="00C74129">
            <w:pPr>
              <w:pStyle w:val="a7"/>
            </w:pPr>
          </w:p>
        </w:tc>
        <w:tc>
          <w:tcPr>
            <w:tcW w:w="8510" w:type="dxa"/>
            <w:tcBorders>
              <w:top w:val="single" w:sz="4" w:space="0" w:color="auto"/>
              <w:left w:val="single" w:sz="4" w:space="0" w:color="auto"/>
              <w:bottom w:val="single" w:sz="4" w:space="0" w:color="auto"/>
            </w:tcBorders>
          </w:tcPr>
          <w:p w:rsidR="00C74129" w:rsidRDefault="00C74129">
            <w:pPr>
              <w:pStyle w:val="a7"/>
              <w:jc w:val="center"/>
            </w:pPr>
            <w:r>
              <w:t>Реквизиты</w:t>
            </w:r>
          </w:p>
        </w:tc>
      </w:tr>
      <w:tr w:rsidR="00C74129">
        <w:tblPrEx>
          <w:tblCellMar>
            <w:top w:w="0" w:type="dxa"/>
            <w:bottom w:w="0" w:type="dxa"/>
          </w:tblCellMar>
        </w:tblPrEx>
        <w:tc>
          <w:tcPr>
            <w:tcW w:w="1644" w:type="dxa"/>
            <w:vMerge w:val="restart"/>
            <w:tcBorders>
              <w:top w:val="single" w:sz="4" w:space="0" w:color="auto"/>
              <w:bottom w:val="nil"/>
              <w:right w:val="single" w:sz="4" w:space="0" w:color="auto"/>
            </w:tcBorders>
          </w:tcPr>
          <w:p w:rsidR="00C74129" w:rsidRDefault="00C74129">
            <w:pPr>
              <w:pStyle w:val="a9"/>
            </w:pPr>
            <w:r>
              <w:t>Почта</w:t>
            </w:r>
          </w:p>
        </w:tc>
        <w:tc>
          <w:tcPr>
            <w:tcW w:w="8510" w:type="dxa"/>
            <w:tcBorders>
              <w:top w:val="single" w:sz="4" w:space="0" w:color="auto"/>
              <w:left w:val="single" w:sz="4" w:space="0" w:color="auto"/>
              <w:bottom w:val="nil"/>
            </w:tcBorders>
          </w:tcPr>
          <w:p w:rsidR="00C74129" w:rsidRDefault="00C74129">
            <w:pPr>
              <w:pStyle w:val="a9"/>
            </w:pPr>
            <w:r>
              <w:t>Адрес</w:t>
            </w:r>
          </w:p>
          <w:p w:rsidR="00C74129" w:rsidRDefault="00C74129">
            <w:pPr>
              <w:pStyle w:val="a9"/>
            </w:pPr>
            <w:r>
              <w:t>получателя ____________________________________________________</w:t>
            </w:r>
          </w:p>
          <w:p w:rsidR="00C74129" w:rsidRDefault="00C74129">
            <w:pPr>
              <w:pStyle w:val="a7"/>
            </w:pPr>
          </w:p>
        </w:tc>
      </w:tr>
      <w:tr w:rsidR="00C74129">
        <w:tblPrEx>
          <w:tblCellMar>
            <w:top w:w="0" w:type="dxa"/>
            <w:bottom w:w="0" w:type="dxa"/>
          </w:tblCellMar>
        </w:tblPrEx>
        <w:tc>
          <w:tcPr>
            <w:tcW w:w="1644" w:type="dxa"/>
            <w:vMerge/>
            <w:tcBorders>
              <w:top w:val="single" w:sz="4" w:space="0" w:color="auto"/>
              <w:bottom w:val="single" w:sz="4" w:space="0" w:color="auto"/>
              <w:right w:val="single" w:sz="4" w:space="0" w:color="auto"/>
            </w:tcBorders>
          </w:tcPr>
          <w:p w:rsidR="00C74129" w:rsidRDefault="00C74129">
            <w:pPr>
              <w:pStyle w:val="a7"/>
            </w:pPr>
          </w:p>
        </w:tc>
        <w:tc>
          <w:tcPr>
            <w:tcW w:w="8510" w:type="dxa"/>
            <w:tcBorders>
              <w:top w:val="nil"/>
              <w:left w:val="single" w:sz="4" w:space="0" w:color="auto"/>
              <w:bottom w:val="nil"/>
            </w:tcBorders>
          </w:tcPr>
          <w:p w:rsidR="00C74129" w:rsidRDefault="00C74129">
            <w:pPr>
              <w:pStyle w:val="a9"/>
            </w:pPr>
            <w:r>
              <w:t>Номер почтового отделения</w:t>
            </w:r>
          </w:p>
          <w:p w:rsidR="00C74129" w:rsidRDefault="00C74129">
            <w:pPr>
              <w:pStyle w:val="a9"/>
            </w:pPr>
            <w:r>
              <w:t>(индекс) ______________________________________________________</w:t>
            </w:r>
          </w:p>
          <w:p w:rsidR="00C74129" w:rsidRDefault="00C74129">
            <w:pPr>
              <w:pStyle w:val="a7"/>
            </w:pPr>
          </w:p>
        </w:tc>
      </w:tr>
      <w:tr w:rsidR="00C74129">
        <w:tblPrEx>
          <w:tblCellMar>
            <w:top w:w="0" w:type="dxa"/>
            <w:bottom w:w="0" w:type="dxa"/>
          </w:tblCellMar>
        </w:tblPrEx>
        <w:tc>
          <w:tcPr>
            <w:tcW w:w="1644" w:type="dxa"/>
            <w:tcBorders>
              <w:top w:val="single" w:sz="4" w:space="0" w:color="auto"/>
              <w:bottom w:val="nil"/>
              <w:right w:val="nil"/>
            </w:tcBorders>
          </w:tcPr>
          <w:p w:rsidR="00C74129" w:rsidRDefault="00C74129">
            <w:pPr>
              <w:pStyle w:val="a9"/>
            </w:pPr>
            <w:r>
              <w:t>Банк</w:t>
            </w:r>
          </w:p>
        </w:tc>
        <w:tc>
          <w:tcPr>
            <w:tcW w:w="8510" w:type="dxa"/>
            <w:tcBorders>
              <w:top w:val="single" w:sz="4" w:space="0" w:color="auto"/>
              <w:left w:val="single" w:sz="4" w:space="0" w:color="auto"/>
              <w:bottom w:val="single" w:sz="4" w:space="0" w:color="auto"/>
            </w:tcBorders>
          </w:tcPr>
          <w:p w:rsidR="00C74129" w:rsidRDefault="00C74129">
            <w:pPr>
              <w:pStyle w:val="a9"/>
            </w:pPr>
            <w:hyperlink r:id="rId55" w:history="1">
              <w:r>
                <w:rPr>
                  <w:rStyle w:val="a4"/>
                  <w:rFonts w:cs="Times New Roman CYR"/>
                </w:rPr>
                <w:t>БИК</w:t>
              </w:r>
            </w:hyperlink>
            <w:r>
              <w:t xml:space="preserve"> или наименование банка</w:t>
            </w:r>
          </w:p>
          <w:p w:rsidR="00C74129" w:rsidRDefault="00C74129">
            <w:pPr>
              <w:pStyle w:val="a9"/>
            </w:pPr>
            <w:r>
              <w:t>_____________________________________________________________</w:t>
            </w:r>
          </w:p>
          <w:p w:rsidR="00C74129" w:rsidRDefault="00C74129">
            <w:pPr>
              <w:pStyle w:val="a7"/>
            </w:pPr>
          </w:p>
        </w:tc>
      </w:tr>
      <w:tr w:rsidR="00C74129">
        <w:tblPrEx>
          <w:tblCellMar>
            <w:top w:w="0" w:type="dxa"/>
            <w:bottom w:w="0" w:type="dxa"/>
          </w:tblCellMar>
        </w:tblPrEx>
        <w:tc>
          <w:tcPr>
            <w:tcW w:w="1644" w:type="dxa"/>
            <w:tcBorders>
              <w:top w:val="single" w:sz="4" w:space="0" w:color="auto"/>
              <w:bottom w:val="single" w:sz="4" w:space="0" w:color="auto"/>
              <w:right w:val="single" w:sz="4" w:space="0" w:color="auto"/>
            </w:tcBorders>
          </w:tcPr>
          <w:p w:rsidR="00C74129" w:rsidRDefault="00C74129">
            <w:pPr>
              <w:pStyle w:val="a7"/>
            </w:pPr>
          </w:p>
        </w:tc>
        <w:tc>
          <w:tcPr>
            <w:tcW w:w="8510" w:type="dxa"/>
            <w:tcBorders>
              <w:top w:val="single" w:sz="4" w:space="0" w:color="auto"/>
              <w:left w:val="single" w:sz="4" w:space="0" w:color="auto"/>
              <w:bottom w:val="single" w:sz="4" w:space="0" w:color="auto"/>
            </w:tcBorders>
          </w:tcPr>
          <w:p w:rsidR="00C74129" w:rsidRDefault="00C74129">
            <w:pPr>
              <w:pStyle w:val="a9"/>
            </w:pPr>
            <w:r>
              <w:t>Корреспондентский счет _________________________________________</w:t>
            </w:r>
          </w:p>
          <w:p w:rsidR="00C74129" w:rsidRDefault="00C74129">
            <w:pPr>
              <w:pStyle w:val="a9"/>
            </w:pPr>
            <w:r>
              <w:t>Номер счета заявителя _________________________________________</w:t>
            </w:r>
          </w:p>
          <w:p w:rsidR="00C74129" w:rsidRDefault="00C74129">
            <w:pPr>
              <w:pStyle w:val="a7"/>
            </w:pPr>
          </w:p>
        </w:tc>
      </w:tr>
    </w:tbl>
    <w:p w:rsidR="00C74129" w:rsidRDefault="00C74129"/>
    <w:p w:rsidR="00C74129" w:rsidRDefault="00C74129">
      <w:r>
        <w:t>К заявлению прилагаю следующие документы:</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3"/>
        <w:gridCol w:w="9042"/>
      </w:tblGrid>
      <w:tr w:rsidR="00C74129">
        <w:tblPrEx>
          <w:tblCellMar>
            <w:top w:w="0" w:type="dxa"/>
            <w:bottom w:w="0" w:type="dxa"/>
          </w:tblCellMar>
        </w:tblPrEx>
        <w:tc>
          <w:tcPr>
            <w:tcW w:w="1073" w:type="dxa"/>
            <w:tcBorders>
              <w:top w:val="single" w:sz="4" w:space="0" w:color="auto"/>
              <w:bottom w:val="nil"/>
              <w:right w:val="nil"/>
            </w:tcBorders>
          </w:tcPr>
          <w:p w:rsidR="00C74129" w:rsidRDefault="00C74129">
            <w:pPr>
              <w:pStyle w:val="a7"/>
              <w:jc w:val="center"/>
            </w:pPr>
            <w:r>
              <w:t>N</w:t>
            </w:r>
            <w:r>
              <w:br/>
              <w:t>п/п</w:t>
            </w:r>
          </w:p>
        </w:tc>
        <w:tc>
          <w:tcPr>
            <w:tcW w:w="9042" w:type="dxa"/>
            <w:tcBorders>
              <w:top w:val="single" w:sz="4" w:space="0" w:color="auto"/>
              <w:left w:val="single" w:sz="4" w:space="0" w:color="auto"/>
              <w:bottom w:val="nil"/>
            </w:tcBorders>
          </w:tcPr>
          <w:p w:rsidR="00C74129" w:rsidRDefault="00C74129">
            <w:pPr>
              <w:pStyle w:val="a7"/>
              <w:jc w:val="center"/>
            </w:pPr>
            <w:r>
              <w:t>Наименование документов</w:t>
            </w:r>
          </w:p>
        </w:tc>
      </w:tr>
      <w:tr w:rsidR="00C74129">
        <w:tblPrEx>
          <w:tblCellMar>
            <w:top w:w="0" w:type="dxa"/>
            <w:bottom w:w="0" w:type="dxa"/>
          </w:tblCellMar>
        </w:tblPrEx>
        <w:tc>
          <w:tcPr>
            <w:tcW w:w="1073" w:type="dxa"/>
            <w:tcBorders>
              <w:top w:val="single" w:sz="4" w:space="0" w:color="auto"/>
              <w:bottom w:val="single" w:sz="4" w:space="0" w:color="auto"/>
              <w:right w:val="nil"/>
            </w:tcBorders>
          </w:tcPr>
          <w:p w:rsidR="00C74129" w:rsidRDefault="00C74129">
            <w:pPr>
              <w:pStyle w:val="a7"/>
              <w:jc w:val="center"/>
            </w:pPr>
            <w:r>
              <w:t>1</w:t>
            </w:r>
          </w:p>
        </w:tc>
        <w:tc>
          <w:tcPr>
            <w:tcW w:w="9042" w:type="dxa"/>
            <w:tcBorders>
              <w:top w:val="single" w:sz="4" w:space="0" w:color="auto"/>
              <w:left w:val="single" w:sz="4" w:space="0" w:color="auto"/>
              <w:bottom w:val="single" w:sz="4" w:space="0" w:color="auto"/>
            </w:tcBorders>
          </w:tcPr>
          <w:p w:rsidR="00C74129" w:rsidRDefault="00C74129">
            <w:pPr>
              <w:pStyle w:val="a7"/>
            </w:pPr>
          </w:p>
        </w:tc>
      </w:tr>
    </w:tbl>
    <w:p w:rsidR="00C74129" w:rsidRDefault="00C74129"/>
    <w:p w:rsidR="00C74129" w:rsidRDefault="00C74129">
      <w:r>
        <w:t>Об ответственности за достоверность представленных сведений предупрежден(на).</w:t>
      </w:r>
    </w:p>
    <w:p w:rsidR="00C74129" w:rsidRDefault="00C74129">
      <w:r>
        <w:t xml:space="preserve">Даю согласие на получение, обработку и передачу моих персональных данных в соответствии с Федеральными законами </w:t>
      </w:r>
      <w:hyperlink r:id="rId56" w:history="1">
        <w:r w:rsidRPr="000C0657">
          <w:rPr>
            <w:rStyle w:val="a4"/>
            <w:rFonts w:cs="Times New Roman CYR"/>
            <w:color w:val="auto"/>
          </w:rPr>
          <w:t>от 27.07.2006 года N 149-ФЗ</w:t>
        </w:r>
      </w:hyperlink>
      <w:r w:rsidRPr="000C0657">
        <w:t xml:space="preserve"> "Об информации, информационных технологиях и о защите информации", </w:t>
      </w:r>
      <w:hyperlink r:id="rId57" w:history="1">
        <w:r w:rsidRPr="000C0657">
          <w:rPr>
            <w:rStyle w:val="a4"/>
            <w:rFonts w:cs="Times New Roman CYR"/>
            <w:color w:val="auto"/>
          </w:rPr>
          <w:t>от 27.07.2006 N 152-ФЗ</w:t>
        </w:r>
      </w:hyperlink>
      <w:r w:rsidRPr="000C0657">
        <w:t xml:space="preserve"> "</w:t>
      </w:r>
      <w:r>
        <w:t>О персональных данных".</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
        <w:gridCol w:w="4018"/>
        <w:gridCol w:w="2592"/>
        <w:gridCol w:w="2147"/>
        <w:gridCol w:w="749"/>
      </w:tblGrid>
      <w:tr w:rsidR="00C74129">
        <w:tblPrEx>
          <w:tblCellMar>
            <w:top w:w="0" w:type="dxa"/>
            <w:bottom w:w="0" w:type="dxa"/>
          </w:tblCellMar>
        </w:tblPrEx>
        <w:tc>
          <w:tcPr>
            <w:tcW w:w="707" w:type="dxa"/>
            <w:tcBorders>
              <w:top w:val="nil"/>
              <w:left w:val="nil"/>
              <w:bottom w:val="nil"/>
              <w:right w:val="nil"/>
            </w:tcBorders>
          </w:tcPr>
          <w:p w:rsidR="00C74129" w:rsidRDefault="00C74129">
            <w:pPr>
              <w:pStyle w:val="a7"/>
            </w:pPr>
          </w:p>
        </w:tc>
        <w:tc>
          <w:tcPr>
            <w:tcW w:w="4018" w:type="dxa"/>
            <w:tcBorders>
              <w:top w:val="nil"/>
              <w:left w:val="nil"/>
              <w:bottom w:val="nil"/>
              <w:right w:val="nil"/>
            </w:tcBorders>
          </w:tcPr>
          <w:p w:rsidR="00C74129" w:rsidRDefault="00C74129">
            <w:pPr>
              <w:pStyle w:val="a9"/>
            </w:pPr>
            <w:r>
              <w:t>Дата</w:t>
            </w:r>
          </w:p>
        </w:tc>
        <w:tc>
          <w:tcPr>
            <w:tcW w:w="2592" w:type="dxa"/>
            <w:tcBorders>
              <w:top w:val="nil"/>
              <w:left w:val="nil"/>
              <w:bottom w:val="nil"/>
              <w:right w:val="nil"/>
            </w:tcBorders>
          </w:tcPr>
          <w:p w:rsidR="00C74129" w:rsidRDefault="00C74129">
            <w:pPr>
              <w:pStyle w:val="a7"/>
              <w:jc w:val="right"/>
            </w:pPr>
            <w:r>
              <w:t>Подпись заявителя</w:t>
            </w:r>
          </w:p>
        </w:tc>
        <w:tc>
          <w:tcPr>
            <w:tcW w:w="2147" w:type="dxa"/>
            <w:tcBorders>
              <w:top w:val="nil"/>
              <w:left w:val="nil"/>
              <w:bottom w:val="nil"/>
              <w:right w:val="nil"/>
            </w:tcBorders>
          </w:tcPr>
          <w:p w:rsidR="00C74129" w:rsidRDefault="00C74129">
            <w:pPr>
              <w:pStyle w:val="a7"/>
            </w:pPr>
          </w:p>
        </w:tc>
        <w:tc>
          <w:tcPr>
            <w:tcW w:w="749" w:type="dxa"/>
            <w:tcBorders>
              <w:top w:val="nil"/>
              <w:left w:val="nil"/>
              <w:bottom w:val="nil"/>
              <w:right w:val="nil"/>
            </w:tcBorders>
          </w:tcPr>
          <w:p w:rsidR="00C74129" w:rsidRDefault="00C74129">
            <w:pPr>
              <w:pStyle w:val="a7"/>
            </w:pPr>
          </w:p>
        </w:tc>
      </w:tr>
      <w:tr w:rsidR="00C74129">
        <w:tblPrEx>
          <w:tblCellMar>
            <w:top w:w="0" w:type="dxa"/>
            <w:bottom w:w="0" w:type="dxa"/>
          </w:tblCellMar>
        </w:tblPrEx>
        <w:tc>
          <w:tcPr>
            <w:tcW w:w="707" w:type="dxa"/>
            <w:tcBorders>
              <w:top w:val="nil"/>
              <w:left w:val="nil"/>
              <w:bottom w:val="nil"/>
              <w:right w:val="nil"/>
            </w:tcBorders>
          </w:tcPr>
          <w:p w:rsidR="00C74129" w:rsidRDefault="00C74129">
            <w:pPr>
              <w:pStyle w:val="a7"/>
            </w:pPr>
          </w:p>
        </w:tc>
        <w:tc>
          <w:tcPr>
            <w:tcW w:w="4018" w:type="dxa"/>
            <w:tcBorders>
              <w:top w:val="nil"/>
              <w:left w:val="nil"/>
              <w:bottom w:val="nil"/>
              <w:right w:val="nil"/>
            </w:tcBorders>
          </w:tcPr>
          <w:p w:rsidR="00C74129" w:rsidRDefault="00C74129">
            <w:pPr>
              <w:pStyle w:val="a7"/>
            </w:pPr>
          </w:p>
        </w:tc>
        <w:tc>
          <w:tcPr>
            <w:tcW w:w="2592" w:type="dxa"/>
            <w:tcBorders>
              <w:top w:val="nil"/>
              <w:left w:val="nil"/>
              <w:bottom w:val="nil"/>
              <w:right w:val="nil"/>
            </w:tcBorders>
          </w:tcPr>
          <w:p w:rsidR="00C74129" w:rsidRDefault="00C74129">
            <w:pPr>
              <w:pStyle w:val="a7"/>
            </w:pPr>
          </w:p>
        </w:tc>
        <w:tc>
          <w:tcPr>
            <w:tcW w:w="2147" w:type="dxa"/>
            <w:tcBorders>
              <w:top w:val="single" w:sz="4" w:space="0" w:color="auto"/>
              <w:left w:val="nil"/>
              <w:bottom w:val="nil"/>
              <w:right w:val="nil"/>
            </w:tcBorders>
          </w:tcPr>
          <w:p w:rsidR="00C74129" w:rsidRDefault="00C74129">
            <w:pPr>
              <w:pStyle w:val="a7"/>
            </w:pPr>
          </w:p>
        </w:tc>
        <w:tc>
          <w:tcPr>
            <w:tcW w:w="749" w:type="dxa"/>
            <w:tcBorders>
              <w:top w:val="nil"/>
              <w:left w:val="nil"/>
              <w:bottom w:val="nil"/>
              <w:right w:val="nil"/>
            </w:tcBorders>
          </w:tcPr>
          <w:p w:rsidR="00C74129" w:rsidRDefault="00C74129">
            <w:pPr>
              <w:pStyle w:val="a7"/>
            </w:pPr>
          </w:p>
        </w:tc>
      </w:tr>
    </w:tbl>
    <w:p w:rsidR="00C74129" w:rsidRDefault="00C74129"/>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0C0657" w:rsidRDefault="000C0657"/>
    <w:p w:rsidR="00C74129" w:rsidRDefault="00C74129" w:rsidP="000C0657">
      <w:pPr>
        <w:ind w:firstLine="698"/>
        <w:jc w:val="right"/>
      </w:pPr>
      <w:bookmarkStart w:id="170" w:name="sub_14000"/>
      <w:r>
        <w:rPr>
          <w:rStyle w:val="a3"/>
          <w:bCs/>
        </w:rPr>
        <w:t>Приложение N 4</w:t>
      </w:r>
      <w:r>
        <w:rPr>
          <w:rStyle w:val="a3"/>
          <w:bCs/>
        </w:rPr>
        <w:br/>
        <w:t xml:space="preserve">к </w:t>
      </w:r>
      <w:hyperlink w:anchor="sub_1000" w:history="1">
        <w:r w:rsidRPr="000C0657">
          <w:rPr>
            <w:rStyle w:val="a4"/>
            <w:rFonts w:cs="Times New Roman CYR"/>
            <w:color w:val="auto"/>
          </w:rPr>
          <w:t>Административному регламенту</w:t>
        </w:r>
      </w:hyperlink>
      <w:r>
        <w:rPr>
          <w:rStyle w:val="a3"/>
          <w:bCs/>
        </w:rPr>
        <w:br/>
      </w:r>
      <w:bookmarkEnd w:id="170"/>
    </w:p>
    <w:p w:rsidR="00C74129" w:rsidRDefault="00C74129">
      <w:pPr>
        <w:pStyle w:val="1"/>
      </w:pPr>
      <w:r>
        <w:t>____________________________________________________________________</w:t>
      </w:r>
      <w:r>
        <w:br/>
        <w:t>(наименование уполномоченного органа, предоставляющего услугу)</w:t>
      </w:r>
    </w:p>
    <w:p w:rsidR="00C74129" w:rsidRDefault="00C74129"/>
    <w:p w:rsidR="00C74129" w:rsidRDefault="00C74129">
      <w:pPr>
        <w:ind w:firstLine="698"/>
        <w:jc w:val="right"/>
      </w:pPr>
      <w:r>
        <w:t>Кому: ______________</w:t>
      </w:r>
    </w:p>
    <w:p w:rsidR="00C74129" w:rsidRDefault="00C74129"/>
    <w:p w:rsidR="00C74129" w:rsidRDefault="00C74129">
      <w:pPr>
        <w:pStyle w:val="1"/>
      </w:pPr>
      <w:r>
        <w:t>РЕШЕНИЕ</w:t>
      </w:r>
      <w:r>
        <w:br/>
        <w:t>об отказе в приёме документов, необходимых для предоставления услуги</w:t>
      </w:r>
      <w:r>
        <w:br/>
        <w:t>N __________ от _______________</w:t>
      </w:r>
    </w:p>
    <w:p w:rsidR="00C74129" w:rsidRDefault="00C74129"/>
    <w:p w:rsidR="00C74129" w:rsidRDefault="00C74129">
      <w:r>
        <w:t>Рассмотрев Ваше заявление от ______________ N ________ и прилагаемые к нему документы принято решение об отказе в приеме документов, необходимых для предоставления услуги по следующим основаниям:</w:t>
      </w:r>
    </w:p>
    <w:p w:rsidR="00C74129" w:rsidRDefault="00C74129">
      <w:bookmarkStart w:id="171" w:name="sub_14001"/>
      <w:r>
        <w:t>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74129" w:rsidRDefault="00C74129">
      <w:bookmarkStart w:id="172" w:name="sub_14002"/>
      <w:bookmarkEnd w:id="171"/>
      <w: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4129" w:rsidRPr="000C0657" w:rsidRDefault="00C74129">
      <w:bookmarkStart w:id="173" w:name="sub_14003"/>
      <w:bookmarkEnd w:id="172"/>
      <w:r>
        <w:t xml:space="preserve">3) документы содержат повреждения, наличие которых не позволяет в полном объеме использовать </w:t>
      </w:r>
      <w:r w:rsidRPr="000C0657">
        <w:t>информацию и сведения, содержащиеся в документах для предоставления услуги;</w:t>
      </w:r>
    </w:p>
    <w:p w:rsidR="00C74129" w:rsidRPr="000C0657" w:rsidRDefault="00C74129">
      <w:bookmarkStart w:id="174" w:name="sub_14004"/>
      <w:bookmarkEnd w:id="173"/>
      <w:r w:rsidRPr="000C0657">
        <w:t xml:space="preserve">4) некорректное заполнение обязательных полей в форме запроса, в том числе в интерактивной форме запроса на </w:t>
      </w:r>
      <w:hyperlink r:id="rId58" w:history="1">
        <w:r w:rsidRPr="000C0657">
          <w:rPr>
            <w:rStyle w:val="a4"/>
            <w:rFonts w:cs="Times New Roman CYR"/>
            <w:color w:val="auto"/>
          </w:rPr>
          <w:t>ЕПГУ</w:t>
        </w:r>
      </w:hyperlink>
      <w:r w:rsidRPr="000C0657">
        <w:t xml:space="preserve"> (недостоверное, неполное, либо неправильное заполнение);</w:t>
      </w:r>
    </w:p>
    <w:p w:rsidR="00C74129" w:rsidRPr="000C0657" w:rsidRDefault="00C74129">
      <w:bookmarkStart w:id="175" w:name="sub_14005"/>
      <w:bookmarkEnd w:id="174"/>
      <w:r w:rsidRPr="000C0657">
        <w:t>5) представленные документы или сведения утратили силу на момент обращения за услугой;</w:t>
      </w:r>
    </w:p>
    <w:p w:rsidR="00C74129" w:rsidRPr="000C0657" w:rsidRDefault="00C74129">
      <w:bookmarkStart w:id="176" w:name="sub_14006"/>
      <w:bookmarkEnd w:id="175"/>
      <w:r w:rsidRPr="000C0657">
        <w:t>6) представление неполного комплекта документов, необходимых для предоставления услуги;</w:t>
      </w:r>
    </w:p>
    <w:p w:rsidR="00C74129" w:rsidRDefault="00C74129">
      <w:bookmarkStart w:id="177" w:name="sub_14007"/>
      <w:bookmarkEnd w:id="176"/>
      <w: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bookmarkEnd w:id="177"/>
    <w:p w:rsidR="00C74129" w:rsidRDefault="00C74129"/>
    <w:p w:rsidR="00C74129" w:rsidRDefault="00C74129">
      <w:r>
        <w:t>Дополнительная информация: _________________________________.</w:t>
      </w:r>
    </w:p>
    <w:p w:rsidR="00C74129" w:rsidRDefault="00C74129">
      <w:r>
        <w:t>Вы вправе повторно обратиться в уполномоченный орган с заявлением о предоставлении услуги после устранения указанных нарушений.</w:t>
      </w:r>
    </w:p>
    <w:p w:rsidR="00C74129" w:rsidRDefault="00C74129">
      <w:r>
        <w:t>Данный отказ может быть обжалован в досудебном порядке путем направления жалобы в уполномоченный орган, а также в судебном порядке.</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5"/>
        <w:gridCol w:w="338"/>
        <w:gridCol w:w="3561"/>
        <w:gridCol w:w="266"/>
      </w:tblGrid>
      <w:tr w:rsidR="00C74129">
        <w:tblPrEx>
          <w:tblCellMar>
            <w:top w:w="0" w:type="dxa"/>
            <w:bottom w:w="0" w:type="dxa"/>
          </w:tblCellMar>
        </w:tblPrEx>
        <w:tc>
          <w:tcPr>
            <w:tcW w:w="6065" w:type="dxa"/>
            <w:tcBorders>
              <w:top w:val="nil"/>
              <w:left w:val="nil"/>
              <w:bottom w:val="nil"/>
              <w:right w:val="nil"/>
            </w:tcBorders>
          </w:tcPr>
          <w:p w:rsidR="00C74129" w:rsidRDefault="00C74129">
            <w:pPr>
              <w:pStyle w:val="a7"/>
            </w:pPr>
          </w:p>
        </w:tc>
        <w:tc>
          <w:tcPr>
            <w:tcW w:w="338" w:type="dxa"/>
            <w:tcBorders>
              <w:top w:val="nil"/>
              <w:left w:val="nil"/>
              <w:bottom w:val="nil"/>
              <w:right w:val="nil"/>
            </w:tcBorders>
          </w:tcPr>
          <w:p w:rsidR="00C74129" w:rsidRDefault="00C74129">
            <w:pPr>
              <w:pStyle w:val="a7"/>
            </w:pPr>
          </w:p>
        </w:tc>
        <w:tc>
          <w:tcPr>
            <w:tcW w:w="3561" w:type="dxa"/>
            <w:vMerge w:val="restart"/>
            <w:tcBorders>
              <w:top w:val="single" w:sz="4" w:space="0" w:color="auto"/>
              <w:left w:val="single" w:sz="4" w:space="0" w:color="auto"/>
              <w:bottom w:val="single" w:sz="4" w:space="0" w:color="auto"/>
              <w:right w:val="nil"/>
            </w:tcBorders>
          </w:tcPr>
          <w:p w:rsidR="00C74129" w:rsidRDefault="00C74129">
            <w:pPr>
              <w:pStyle w:val="a7"/>
              <w:jc w:val="center"/>
            </w:pPr>
            <w:r>
              <w:t>Сведения об</w:t>
            </w:r>
          </w:p>
          <w:p w:rsidR="00C74129" w:rsidRDefault="00C74129">
            <w:pPr>
              <w:pStyle w:val="a7"/>
              <w:jc w:val="center"/>
            </w:pPr>
            <w:r>
              <w:t>электронной</w:t>
            </w:r>
          </w:p>
          <w:p w:rsidR="00C74129" w:rsidRDefault="00C74129">
            <w:pPr>
              <w:pStyle w:val="a7"/>
              <w:jc w:val="center"/>
            </w:pPr>
            <w:r>
              <w:t>подписи</w:t>
            </w:r>
          </w:p>
        </w:tc>
        <w:tc>
          <w:tcPr>
            <w:tcW w:w="266" w:type="dxa"/>
            <w:tcBorders>
              <w:top w:val="nil"/>
              <w:left w:val="single" w:sz="4" w:space="0" w:color="auto"/>
              <w:bottom w:val="nil"/>
              <w:right w:val="nil"/>
            </w:tcBorders>
          </w:tcPr>
          <w:p w:rsidR="00C74129" w:rsidRDefault="00C74129">
            <w:pPr>
              <w:pStyle w:val="a7"/>
            </w:pPr>
          </w:p>
        </w:tc>
      </w:tr>
      <w:tr w:rsidR="00C74129">
        <w:tblPrEx>
          <w:tblCellMar>
            <w:top w:w="0" w:type="dxa"/>
            <w:bottom w:w="0" w:type="dxa"/>
          </w:tblCellMar>
        </w:tblPrEx>
        <w:tc>
          <w:tcPr>
            <w:tcW w:w="6065" w:type="dxa"/>
            <w:tcBorders>
              <w:top w:val="single" w:sz="4" w:space="0" w:color="auto"/>
              <w:left w:val="nil"/>
              <w:bottom w:val="nil"/>
              <w:right w:val="nil"/>
            </w:tcBorders>
          </w:tcPr>
          <w:p w:rsidR="00C74129" w:rsidRDefault="00C74129">
            <w:pPr>
              <w:pStyle w:val="a7"/>
              <w:jc w:val="center"/>
            </w:pPr>
            <w:r>
              <w:t>Должность и ФИО сотрудника, принявшего решение</w:t>
            </w:r>
          </w:p>
        </w:tc>
        <w:tc>
          <w:tcPr>
            <w:tcW w:w="338" w:type="dxa"/>
            <w:tcBorders>
              <w:top w:val="nil"/>
              <w:left w:val="nil"/>
              <w:bottom w:val="nil"/>
              <w:right w:val="nil"/>
            </w:tcBorders>
          </w:tcPr>
          <w:p w:rsidR="00C74129" w:rsidRDefault="00C74129">
            <w:pPr>
              <w:pStyle w:val="a7"/>
            </w:pPr>
          </w:p>
        </w:tc>
        <w:tc>
          <w:tcPr>
            <w:tcW w:w="3561"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266" w:type="dxa"/>
            <w:tcBorders>
              <w:top w:val="nil"/>
              <w:left w:val="single" w:sz="4" w:space="0" w:color="auto"/>
              <w:bottom w:val="nil"/>
              <w:right w:val="nil"/>
            </w:tcBorders>
          </w:tcPr>
          <w:p w:rsidR="00C74129" w:rsidRDefault="00C74129">
            <w:pPr>
              <w:pStyle w:val="a7"/>
            </w:pPr>
          </w:p>
        </w:tc>
      </w:tr>
      <w:tr w:rsidR="00C74129">
        <w:tblPrEx>
          <w:tblCellMar>
            <w:top w:w="0" w:type="dxa"/>
            <w:bottom w:w="0" w:type="dxa"/>
          </w:tblCellMar>
        </w:tblPrEx>
        <w:tc>
          <w:tcPr>
            <w:tcW w:w="6065" w:type="dxa"/>
            <w:tcBorders>
              <w:top w:val="nil"/>
              <w:left w:val="nil"/>
              <w:bottom w:val="nil"/>
              <w:right w:val="nil"/>
            </w:tcBorders>
          </w:tcPr>
          <w:p w:rsidR="00C74129" w:rsidRDefault="00C74129">
            <w:pPr>
              <w:pStyle w:val="a7"/>
            </w:pPr>
          </w:p>
        </w:tc>
        <w:tc>
          <w:tcPr>
            <w:tcW w:w="338" w:type="dxa"/>
            <w:tcBorders>
              <w:top w:val="nil"/>
              <w:left w:val="nil"/>
              <w:bottom w:val="nil"/>
              <w:right w:val="nil"/>
            </w:tcBorders>
          </w:tcPr>
          <w:p w:rsidR="00C74129" w:rsidRDefault="00C74129">
            <w:pPr>
              <w:pStyle w:val="a7"/>
            </w:pPr>
          </w:p>
        </w:tc>
        <w:tc>
          <w:tcPr>
            <w:tcW w:w="3561" w:type="dxa"/>
            <w:vMerge/>
            <w:tcBorders>
              <w:top w:val="nil"/>
              <w:left w:val="single" w:sz="4" w:space="0" w:color="auto"/>
              <w:bottom w:val="single" w:sz="4" w:space="0" w:color="auto"/>
              <w:right w:val="nil"/>
            </w:tcBorders>
          </w:tcPr>
          <w:p w:rsidR="00C74129" w:rsidRDefault="00C74129">
            <w:pPr>
              <w:pStyle w:val="a7"/>
            </w:pPr>
          </w:p>
        </w:tc>
        <w:tc>
          <w:tcPr>
            <w:tcW w:w="266" w:type="dxa"/>
            <w:tcBorders>
              <w:top w:val="nil"/>
              <w:left w:val="single" w:sz="4" w:space="0" w:color="auto"/>
              <w:bottom w:val="nil"/>
              <w:right w:val="nil"/>
            </w:tcBorders>
          </w:tcPr>
          <w:p w:rsidR="00C74129" w:rsidRDefault="00C74129">
            <w:pPr>
              <w:pStyle w:val="a7"/>
            </w:pPr>
          </w:p>
        </w:tc>
      </w:tr>
    </w:tbl>
    <w:p w:rsidR="00C74129" w:rsidRDefault="00C74129"/>
    <w:p w:rsidR="00C74129" w:rsidRDefault="00C74129">
      <w:pPr>
        <w:ind w:firstLine="0"/>
        <w:jc w:val="left"/>
        <w:sectPr w:rsidR="00C74129">
          <w:headerReference w:type="default" r:id="rId59"/>
          <w:footerReference w:type="default" r:id="rId60"/>
          <w:pgSz w:w="11900" w:h="16800"/>
          <w:pgMar w:top="1440" w:right="800" w:bottom="1440" w:left="800" w:header="720" w:footer="720" w:gutter="0"/>
          <w:cols w:space="720"/>
          <w:noEndnote/>
        </w:sectPr>
      </w:pPr>
    </w:p>
    <w:p w:rsidR="00C74129" w:rsidRDefault="00C74129">
      <w:pPr>
        <w:ind w:firstLine="698"/>
        <w:jc w:val="right"/>
      </w:pPr>
      <w:bookmarkStart w:id="178" w:name="sub_15000"/>
      <w:r>
        <w:rPr>
          <w:rStyle w:val="a3"/>
          <w:bCs/>
        </w:rPr>
        <w:lastRenderedPageBreak/>
        <w:t>Приложение N 5</w:t>
      </w:r>
      <w:r>
        <w:rPr>
          <w:rStyle w:val="a3"/>
          <w:bCs/>
        </w:rPr>
        <w:br/>
        <w:t xml:space="preserve">к </w:t>
      </w:r>
      <w:hyperlink w:anchor="sub_1000" w:history="1">
        <w:r w:rsidRPr="000C0657">
          <w:rPr>
            <w:rStyle w:val="a4"/>
            <w:rFonts w:cs="Times New Roman CYR"/>
            <w:color w:val="auto"/>
          </w:rPr>
          <w:t>Административному регламенту</w:t>
        </w:r>
      </w:hyperlink>
      <w:r>
        <w:rPr>
          <w:rStyle w:val="a3"/>
          <w:bCs/>
        </w:rPr>
        <w:br/>
      </w:r>
    </w:p>
    <w:bookmarkEnd w:id="178"/>
    <w:p w:rsidR="00C74129" w:rsidRDefault="00C74129"/>
    <w:p w:rsidR="00C74129" w:rsidRDefault="00C74129">
      <w:pPr>
        <w:pStyle w:val="1"/>
      </w:pPr>
      <w:r>
        <w:t xml:space="preserve">Состав, последовательность и сроки выполнения административных процедур (действий) при предоставлении </w:t>
      </w:r>
      <w:r w:rsidR="000C0657">
        <w:t>муниципальной</w:t>
      </w:r>
      <w:r>
        <w:t xml:space="preserve"> услуги</w:t>
      </w:r>
    </w:p>
    <w:p w:rsidR="00C74129" w:rsidRDefault="00C7412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3220"/>
        <w:gridCol w:w="1680"/>
        <w:gridCol w:w="1680"/>
        <w:gridCol w:w="2100"/>
        <w:gridCol w:w="1680"/>
        <w:gridCol w:w="2380"/>
      </w:tblGrid>
      <w:tr w:rsidR="00C74129">
        <w:tblPrEx>
          <w:tblCellMar>
            <w:top w:w="0" w:type="dxa"/>
            <w:bottom w:w="0" w:type="dxa"/>
          </w:tblCellMar>
        </w:tblPrEx>
        <w:tc>
          <w:tcPr>
            <w:tcW w:w="2240" w:type="dxa"/>
            <w:tcBorders>
              <w:top w:val="single" w:sz="4" w:space="0" w:color="auto"/>
              <w:bottom w:val="nil"/>
              <w:right w:val="nil"/>
            </w:tcBorders>
          </w:tcPr>
          <w:p w:rsidR="00C74129" w:rsidRDefault="00C74129">
            <w:pPr>
              <w:pStyle w:val="a7"/>
              <w:jc w:val="center"/>
            </w:pPr>
            <w:r>
              <w:t>Основание для начала административной процедуры</w:t>
            </w:r>
          </w:p>
        </w:tc>
        <w:tc>
          <w:tcPr>
            <w:tcW w:w="3220" w:type="dxa"/>
            <w:tcBorders>
              <w:top w:val="single" w:sz="4" w:space="0" w:color="auto"/>
              <w:left w:val="single" w:sz="4" w:space="0" w:color="auto"/>
              <w:bottom w:val="nil"/>
              <w:right w:val="nil"/>
            </w:tcBorders>
          </w:tcPr>
          <w:p w:rsidR="00C74129" w:rsidRDefault="00C74129">
            <w:pPr>
              <w:pStyle w:val="a7"/>
              <w:jc w:val="center"/>
            </w:pPr>
            <w:r>
              <w:t>Содержание административных действий</w:t>
            </w:r>
          </w:p>
        </w:tc>
        <w:tc>
          <w:tcPr>
            <w:tcW w:w="1680" w:type="dxa"/>
            <w:tcBorders>
              <w:top w:val="single" w:sz="4" w:space="0" w:color="auto"/>
              <w:left w:val="single" w:sz="4" w:space="0" w:color="auto"/>
              <w:bottom w:val="nil"/>
              <w:right w:val="nil"/>
            </w:tcBorders>
          </w:tcPr>
          <w:p w:rsidR="00C74129" w:rsidRDefault="00C74129">
            <w:pPr>
              <w:pStyle w:val="a7"/>
              <w:jc w:val="center"/>
            </w:pPr>
            <w:r>
              <w:t>Срок выполнения административных действий</w:t>
            </w:r>
          </w:p>
        </w:tc>
        <w:tc>
          <w:tcPr>
            <w:tcW w:w="1680" w:type="dxa"/>
            <w:tcBorders>
              <w:top w:val="single" w:sz="4" w:space="0" w:color="auto"/>
              <w:left w:val="single" w:sz="4" w:space="0" w:color="auto"/>
              <w:bottom w:val="nil"/>
              <w:right w:val="nil"/>
            </w:tcBorders>
          </w:tcPr>
          <w:p w:rsidR="00C74129" w:rsidRDefault="00C74129">
            <w:pPr>
              <w:pStyle w:val="a7"/>
              <w:jc w:val="center"/>
            </w:pPr>
            <w:r>
              <w:t>Должностное лицо, ответственное за выполнение административного действия</w:t>
            </w:r>
          </w:p>
        </w:tc>
        <w:tc>
          <w:tcPr>
            <w:tcW w:w="2100" w:type="dxa"/>
            <w:tcBorders>
              <w:top w:val="single" w:sz="4" w:space="0" w:color="auto"/>
              <w:left w:val="single" w:sz="4" w:space="0" w:color="auto"/>
              <w:bottom w:val="nil"/>
              <w:right w:val="nil"/>
            </w:tcBorders>
          </w:tcPr>
          <w:p w:rsidR="00C74129" w:rsidRDefault="00C74129">
            <w:pPr>
              <w:pStyle w:val="a7"/>
              <w:jc w:val="center"/>
            </w:pPr>
            <w:r>
              <w:t>Место выполнения административного действия/</w:t>
            </w:r>
            <w:r>
              <w:br/>
              <w:t>используемая информационная система</w:t>
            </w:r>
          </w:p>
        </w:tc>
        <w:tc>
          <w:tcPr>
            <w:tcW w:w="1680" w:type="dxa"/>
            <w:tcBorders>
              <w:top w:val="single" w:sz="4" w:space="0" w:color="auto"/>
              <w:left w:val="single" w:sz="4" w:space="0" w:color="auto"/>
              <w:bottom w:val="nil"/>
              <w:right w:val="nil"/>
            </w:tcBorders>
          </w:tcPr>
          <w:p w:rsidR="00C74129" w:rsidRDefault="00C74129">
            <w:pPr>
              <w:pStyle w:val="a7"/>
              <w:jc w:val="center"/>
            </w:pPr>
            <w:r>
              <w:t>Критерии принятия решения</w:t>
            </w:r>
          </w:p>
        </w:tc>
        <w:tc>
          <w:tcPr>
            <w:tcW w:w="2380" w:type="dxa"/>
            <w:tcBorders>
              <w:top w:val="single" w:sz="4" w:space="0" w:color="auto"/>
              <w:left w:val="single" w:sz="4" w:space="0" w:color="auto"/>
              <w:bottom w:val="nil"/>
            </w:tcBorders>
          </w:tcPr>
          <w:p w:rsidR="00C74129" w:rsidRDefault="00C74129">
            <w:pPr>
              <w:pStyle w:val="a7"/>
              <w:jc w:val="center"/>
            </w:pPr>
            <w:r>
              <w:t>Результат административного действия, способ фиксации</w:t>
            </w:r>
          </w:p>
        </w:tc>
      </w:tr>
      <w:tr w:rsidR="00C74129">
        <w:tblPrEx>
          <w:tblCellMar>
            <w:top w:w="0" w:type="dxa"/>
            <w:bottom w:w="0" w:type="dxa"/>
          </w:tblCellMar>
        </w:tblPrEx>
        <w:tc>
          <w:tcPr>
            <w:tcW w:w="2240" w:type="dxa"/>
            <w:tcBorders>
              <w:top w:val="single" w:sz="4" w:space="0" w:color="auto"/>
              <w:bottom w:val="nil"/>
              <w:right w:val="nil"/>
            </w:tcBorders>
          </w:tcPr>
          <w:p w:rsidR="00C74129" w:rsidRDefault="00C74129">
            <w:pPr>
              <w:pStyle w:val="a7"/>
              <w:jc w:val="center"/>
            </w:pPr>
            <w:r>
              <w:t>1</w:t>
            </w:r>
          </w:p>
        </w:tc>
        <w:tc>
          <w:tcPr>
            <w:tcW w:w="3220" w:type="dxa"/>
            <w:tcBorders>
              <w:top w:val="single" w:sz="4" w:space="0" w:color="auto"/>
              <w:left w:val="single" w:sz="4" w:space="0" w:color="auto"/>
              <w:bottom w:val="nil"/>
              <w:right w:val="nil"/>
            </w:tcBorders>
          </w:tcPr>
          <w:p w:rsidR="00C74129" w:rsidRDefault="00C74129">
            <w:pPr>
              <w:pStyle w:val="a7"/>
              <w:jc w:val="center"/>
            </w:pPr>
            <w:r>
              <w:t>2</w:t>
            </w:r>
          </w:p>
        </w:tc>
        <w:tc>
          <w:tcPr>
            <w:tcW w:w="1680" w:type="dxa"/>
            <w:tcBorders>
              <w:top w:val="single" w:sz="4" w:space="0" w:color="auto"/>
              <w:left w:val="single" w:sz="4" w:space="0" w:color="auto"/>
              <w:bottom w:val="nil"/>
              <w:right w:val="nil"/>
            </w:tcBorders>
          </w:tcPr>
          <w:p w:rsidR="00C74129" w:rsidRDefault="00C74129">
            <w:pPr>
              <w:pStyle w:val="a7"/>
              <w:jc w:val="center"/>
            </w:pPr>
            <w:r>
              <w:t>3</w:t>
            </w:r>
          </w:p>
        </w:tc>
        <w:tc>
          <w:tcPr>
            <w:tcW w:w="1680" w:type="dxa"/>
            <w:tcBorders>
              <w:top w:val="single" w:sz="4" w:space="0" w:color="auto"/>
              <w:left w:val="single" w:sz="4" w:space="0" w:color="auto"/>
              <w:bottom w:val="nil"/>
              <w:right w:val="nil"/>
            </w:tcBorders>
          </w:tcPr>
          <w:p w:rsidR="00C74129" w:rsidRDefault="00C74129">
            <w:pPr>
              <w:pStyle w:val="a7"/>
              <w:jc w:val="center"/>
            </w:pPr>
            <w:r>
              <w:t>4</w:t>
            </w:r>
          </w:p>
        </w:tc>
        <w:tc>
          <w:tcPr>
            <w:tcW w:w="2100" w:type="dxa"/>
            <w:tcBorders>
              <w:top w:val="single" w:sz="4" w:space="0" w:color="auto"/>
              <w:left w:val="single" w:sz="4" w:space="0" w:color="auto"/>
              <w:bottom w:val="nil"/>
              <w:right w:val="nil"/>
            </w:tcBorders>
          </w:tcPr>
          <w:p w:rsidR="00C74129" w:rsidRDefault="00C74129">
            <w:pPr>
              <w:pStyle w:val="a7"/>
              <w:jc w:val="center"/>
            </w:pPr>
            <w:r>
              <w:t>5</w:t>
            </w:r>
          </w:p>
        </w:tc>
        <w:tc>
          <w:tcPr>
            <w:tcW w:w="1680" w:type="dxa"/>
            <w:tcBorders>
              <w:top w:val="single" w:sz="4" w:space="0" w:color="auto"/>
              <w:left w:val="single" w:sz="4" w:space="0" w:color="auto"/>
              <w:bottom w:val="nil"/>
              <w:right w:val="nil"/>
            </w:tcBorders>
          </w:tcPr>
          <w:p w:rsidR="00C74129" w:rsidRDefault="00C74129">
            <w:pPr>
              <w:pStyle w:val="a7"/>
              <w:jc w:val="center"/>
            </w:pPr>
            <w:r>
              <w:t>6</w:t>
            </w:r>
          </w:p>
        </w:tc>
        <w:tc>
          <w:tcPr>
            <w:tcW w:w="2380" w:type="dxa"/>
            <w:tcBorders>
              <w:top w:val="single" w:sz="4" w:space="0" w:color="auto"/>
              <w:left w:val="single" w:sz="4" w:space="0" w:color="auto"/>
              <w:bottom w:val="nil"/>
            </w:tcBorders>
          </w:tcPr>
          <w:p w:rsidR="00C74129" w:rsidRDefault="00C74129">
            <w:pPr>
              <w:pStyle w:val="a7"/>
              <w:jc w:val="center"/>
            </w:pPr>
            <w:r>
              <w:t>7</w:t>
            </w:r>
          </w:p>
        </w:tc>
      </w:tr>
      <w:tr w:rsidR="00C74129">
        <w:tblPrEx>
          <w:tblCellMar>
            <w:top w:w="0" w:type="dxa"/>
            <w:bottom w:w="0" w:type="dxa"/>
          </w:tblCellMar>
        </w:tblPrEx>
        <w:tc>
          <w:tcPr>
            <w:tcW w:w="14980" w:type="dxa"/>
            <w:gridSpan w:val="7"/>
            <w:tcBorders>
              <w:top w:val="single" w:sz="4" w:space="0" w:color="auto"/>
              <w:bottom w:val="nil"/>
            </w:tcBorders>
          </w:tcPr>
          <w:p w:rsidR="00C74129" w:rsidRDefault="00C74129">
            <w:pPr>
              <w:pStyle w:val="a7"/>
            </w:pPr>
          </w:p>
          <w:p w:rsidR="00C74129" w:rsidRDefault="00C74129">
            <w:pPr>
              <w:pStyle w:val="1"/>
            </w:pPr>
            <w:bookmarkStart w:id="179" w:name="sub_15001"/>
            <w:r>
              <w:t>1. Проверка документов и регистрация заявления</w:t>
            </w:r>
            <w:bookmarkEnd w:id="179"/>
          </w:p>
          <w:p w:rsidR="00C74129" w:rsidRDefault="00C74129">
            <w:pPr>
              <w:pStyle w:val="a7"/>
            </w:pPr>
          </w:p>
        </w:tc>
      </w:tr>
      <w:tr w:rsidR="00C74129">
        <w:tblPrEx>
          <w:tblCellMar>
            <w:top w:w="0" w:type="dxa"/>
            <w:bottom w:w="0" w:type="dxa"/>
          </w:tblCellMar>
        </w:tblPrEx>
        <w:tc>
          <w:tcPr>
            <w:tcW w:w="2240" w:type="dxa"/>
            <w:vMerge w:val="restart"/>
            <w:tcBorders>
              <w:top w:val="single" w:sz="4" w:space="0" w:color="auto"/>
              <w:bottom w:val="single" w:sz="4" w:space="0" w:color="auto"/>
              <w:right w:val="nil"/>
            </w:tcBorders>
          </w:tcPr>
          <w:p w:rsidR="00C74129" w:rsidRDefault="00C74129" w:rsidP="000C0657">
            <w:pPr>
              <w:pStyle w:val="a9"/>
            </w:pPr>
            <w:r>
              <w:t xml:space="preserve">Поступление заявления и документов для предоставления </w:t>
            </w:r>
            <w:r w:rsidR="000C0657">
              <w:t>муниципальной</w:t>
            </w:r>
            <w:r>
              <w:t xml:space="preserve"> услуги в Уполномоченный орган</w:t>
            </w:r>
          </w:p>
        </w:tc>
        <w:tc>
          <w:tcPr>
            <w:tcW w:w="3220" w:type="dxa"/>
            <w:tcBorders>
              <w:top w:val="single" w:sz="4" w:space="0" w:color="auto"/>
              <w:left w:val="single" w:sz="4" w:space="0" w:color="auto"/>
              <w:bottom w:val="single" w:sz="4" w:space="0" w:color="auto"/>
              <w:right w:val="nil"/>
            </w:tcBorders>
          </w:tcPr>
          <w:p w:rsidR="00C74129" w:rsidRPr="000C0657" w:rsidRDefault="00C74129">
            <w:pPr>
              <w:pStyle w:val="a9"/>
            </w:pPr>
            <w:r w:rsidRPr="000C0657">
              <w:t xml:space="preserve">Прием и проверка комплектности документов на наличие/отсутствие оснований для отказа в приеме документов, предусмотренных </w:t>
            </w:r>
            <w:hyperlink w:anchor="sub_1212" w:history="1">
              <w:r w:rsidRPr="000C0657">
                <w:rPr>
                  <w:rStyle w:val="a4"/>
                  <w:rFonts w:cs="Times New Roman CYR"/>
                  <w:color w:val="auto"/>
                </w:rPr>
                <w:t>пунктом 2.12</w:t>
              </w:r>
            </w:hyperlink>
            <w:r w:rsidRPr="000C0657">
              <w:t xml:space="preserve"> Административного регламента</w:t>
            </w:r>
          </w:p>
        </w:tc>
        <w:tc>
          <w:tcPr>
            <w:tcW w:w="1680" w:type="dxa"/>
            <w:vMerge w:val="restart"/>
            <w:tcBorders>
              <w:top w:val="single" w:sz="4" w:space="0" w:color="auto"/>
              <w:left w:val="single" w:sz="4" w:space="0" w:color="auto"/>
              <w:bottom w:val="single" w:sz="4" w:space="0" w:color="auto"/>
              <w:right w:val="nil"/>
            </w:tcBorders>
          </w:tcPr>
          <w:p w:rsidR="00C74129" w:rsidRDefault="00C74129" w:rsidP="000C0657">
            <w:pPr>
              <w:pStyle w:val="a9"/>
            </w:pPr>
            <w:r>
              <w:t>До 1 рабочего дня</w:t>
            </w:r>
          </w:p>
        </w:tc>
        <w:tc>
          <w:tcPr>
            <w:tcW w:w="1680" w:type="dxa"/>
            <w:vMerge w:val="restart"/>
            <w:tcBorders>
              <w:top w:val="single" w:sz="4" w:space="0" w:color="auto"/>
              <w:left w:val="single" w:sz="4" w:space="0" w:color="auto"/>
              <w:bottom w:val="single" w:sz="4" w:space="0" w:color="auto"/>
              <w:right w:val="nil"/>
            </w:tcBorders>
          </w:tcPr>
          <w:p w:rsidR="00C74129" w:rsidRDefault="00C74129">
            <w:pPr>
              <w:pStyle w:val="a9"/>
            </w:pPr>
            <w:r>
              <w:t>Ответственное лицо Уполномоченного органа</w:t>
            </w:r>
          </w:p>
        </w:tc>
        <w:tc>
          <w:tcPr>
            <w:tcW w:w="2100" w:type="dxa"/>
            <w:vMerge w:val="restart"/>
            <w:tcBorders>
              <w:top w:val="single" w:sz="4" w:space="0" w:color="auto"/>
              <w:left w:val="single" w:sz="4" w:space="0" w:color="auto"/>
              <w:bottom w:val="single" w:sz="4" w:space="0" w:color="auto"/>
              <w:right w:val="nil"/>
            </w:tcBorders>
          </w:tcPr>
          <w:p w:rsidR="00C74129" w:rsidRDefault="00C74129">
            <w:pPr>
              <w:pStyle w:val="a9"/>
            </w:pPr>
            <w:r>
              <w:t>Уполномоченный орган/ГИС</w:t>
            </w:r>
          </w:p>
        </w:tc>
        <w:tc>
          <w:tcPr>
            <w:tcW w:w="1680" w:type="dxa"/>
            <w:vMerge w:val="restart"/>
            <w:tcBorders>
              <w:top w:val="single" w:sz="4" w:space="0" w:color="auto"/>
              <w:left w:val="single" w:sz="4" w:space="0" w:color="auto"/>
              <w:bottom w:val="single" w:sz="4" w:space="0" w:color="auto"/>
              <w:right w:val="nil"/>
            </w:tcBorders>
          </w:tcPr>
          <w:p w:rsidR="00C74129" w:rsidRDefault="00C74129">
            <w:pPr>
              <w:pStyle w:val="a9"/>
            </w:pPr>
            <w:r>
              <w:t>-</w:t>
            </w:r>
          </w:p>
        </w:tc>
        <w:tc>
          <w:tcPr>
            <w:tcW w:w="2380" w:type="dxa"/>
            <w:vMerge w:val="restart"/>
            <w:tcBorders>
              <w:top w:val="single" w:sz="4" w:space="0" w:color="auto"/>
              <w:left w:val="single" w:sz="4" w:space="0" w:color="auto"/>
              <w:bottom w:val="single" w:sz="4" w:space="0" w:color="auto"/>
            </w:tcBorders>
          </w:tcPr>
          <w:p w:rsidR="00C74129" w:rsidRDefault="00C74129">
            <w:pPr>
              <w:pStyle w:val="a9"/>
            </w:pPr>
            <w:r>
              <w:t>Регистрация заявления и документов в соответствующей ГИС (присвоен номер и датирование).</w:t>
            </w:r>
          </w:p>
        </w:tc>
      </w:tr>
      <w:tr w:rsidR="00C74129">
        <w:tblPrEx>
          <w:tblCellMar>
            <w:top w:w="0" w:type="dxa"/>
            <w:bottom w:w="0" w:type="dxa"/>
          </w:tblCellMar>
        </w:tblPrEx>
        <w:tc>
          <w:tcPr>
            <w:tcW w:w="2240" w:type="dxa"/>
            <w:vMerge/>
            <w:tcBorders>
              <w:top w:val="single" w:sz="4" w:space="0" w:color="auto"/>
              <w:bottom w:val="single" w:sz="4" w:space="0" w:color="auto"/>
              <w:right w:val="nil"/>
            </w:tcBorders>
          </w:tcPr>
          <w:p w:rsidR="00C74129" w:rsidRDefault="00C74129">
            <w:pPr>
              <w:pStyle w:val="a7"/>
            </w:pPr>
          </w:p>
        </w:tc>
        <w:tc>
          <w:tcPr>
            <w:tcW w:w="3220" w:type="dxa"/>
            <w:tcBorders>
              <w:top w:val="single" w:sz="4" w:space="0" w:color="auto"/>
              <w:left w:val="single" w:sz="4" w:space="0" w:color="auto"/>
              <w:bottom w:val="single" w:sz="4" w:space="0" w:color="auto"/>
              <w:right w:val="nil"/>
            </w:tcBorders>
          </w:tcPr>
          <w:p w:rsidR="00C74129" w:rsidRPr="000C0657" w:rsidRDefault="00C74129">
            <w:pPr>
              <w:pStyle w:val="a9"/>
            </w:pPr>
            <w:r w:rsidRPr="000C0657">
              <w:t xml:space="preserve">В случае выявления оснований для отказа в приеме документов, направление заявителю в </w:t>
            </w:r>
            <w:r w:rsidRPr="000C0657">
              <w:lastRenderedPageBreak/>
              <w:t xml:space="preserve">электронной форме в личный кабинет на </w:t>
            </w:r>
            <w:hyperlink r:id="rId61" w:history="1">
              <w:r w:rsidRPr="000C0657">
                <w:rPr>
                  <w:rStyle w:val="a4"/>
                  <w:rFonts w:cs="Times New Roman CYR"/>
                  <w:color w:val="auto"/>
                </w:rPr>
                <w:t>ЕПГУ</w:t>
              </w:r>
            </w:hyperlink>
            <w:r w:rsidRPr="000C0657">
              <w:t xml:space="preserve"> уведомления о недостаточности представленных документов, с указанием на соответствующий документ, предусмотренный </w:t>
            </w:r>
            <w:hyperlink w:anchor="sub_1028" w:history="1">
              <w:r w:rsidRPr="000C0657">
                <w:rPr>
                  <w:rStyle w:val="a4"/>
                  <w:rFonts w:cs="Times New Roman CYR"/>
                  <w:color w:val="auto"/>
                </w:rPr>
                <w:t>пунктом 2.8</w:t>
              </w:r>
            </w:hyperlink>
            <w:r w:rsidRPr="000C0657">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80" w:type="dxa"/>
            <w:vMerge/>
            <w:tcBorders>
              <w:top w:val="single" w:sz="4" w:space="0" w:color="auto"/>
              <w:left w:val="single" w:sz="4" w:space="0" w:color="auto"/>
              <w:bottom w:val="single" w:sz="4" w:space="0" w:color="auto"/>
              <w:right w:val="nil"/>
            </w:tcBorders>
          </w:tcPr>
          <w:p w:rsidR="00C74129" w:rsidRDefault="00C74129">
            <w:pPr>
              <w:pStyle w:val="a7"/>
            </w:pPr>
          </w:p>
        </w:tc>
        <w:tc>
          <w:tcPr>
            <w:tcW w:w="1680" w:type="dxa"/>
            <w:vMerge/>
            <w:tcBorders>
              <w:top w:val="single" w:sz="4" w:space="0" w:color="auto"/>
              <w:left w:val="single" w:sz="4" w:space="0" w:color="auto"/>
              <w:bottom w:val="single" w:sz="4" w:space="0" w:color="auto"/>
              <w:right w:val="nil"/>
            </w:tcBorders>
          </w:tcPr>
          <w:p w:rsidR="00C74129" w:rsidRDefault="00C74129">
            <w:pPr>
              <w:pStyle w:val="a7"/>
            </w:pPr>
          </w:p>
        </w:tc>
        <w:tc>
          <w:tcPr>
            <w:tcW w:w="2100" w:type="dxa"/>
            <w:vMerge/>
            <w:tcBorders>
              <w:top w:val="single" w:sz="4" w:space="0" w:color="auto"/>
              <w:left w:val="single" w:sz="4" w:space="0" w:color="auto"/>
              <w:bottom w:val="single" w:sz="4" w:space="0" w:color="auto"/>
              <w:right w:val="nil"/>
            </w:tcBorders>
          </w:tcPr>
          <w:p w:rsidR="00C74129" w:rsidRDefault="00C74129">
            <w:pPr>
              <w:pStyle w:val="a7"/>
            </w:pPr>
          </w:p>
        </w:tc>
        <w:tc>
          <w:tcPr>
            <w:tcW w:w="1680" w:type="dxa"/>
            <w:vMerge/>
            <w:tcBorders>
              <w:top w:val="single" w:sz="4" w:space="0" w:color="auto"/>
              <w:left w:val="single" w:sz="4" w:space="0" w:color="auto"/>
              <w:bottom w:val="single" w:sz="4" w:space="0" w:color="auto"/>
              <w:right w:val="nil"/>
            </w:tcBorders>
          </w:tcPr>
          <w:p w:rsidR="00C74129" w:rsidRDefault="00C74129">
            <w:pPr>
              <w:pStyle w:val="a7"/>
            </w:pPr>
          </w:p>
        </w:tc>
        <w:tc>
          <w:tcPr>
            <w:tcW w:w="2380" w:type="dxa"/>
            <w:vMerge/>
            <w:tcBorders>
              <w:top w:val="single" w:sz="4" w:space="0" w:color="auto"/>
              <w:left w:val="single" w:sz="4" w:space="0" w:color="auto"/>
              <w:bottom w:val="single" w:sz="4" w:space="0" w:color="auto"/>
            </w:tcBorders>
          </w:tcPr>
          <w:p w:rsidR="00C74129" w:rsidRDefault="00C74129">
            <w:pPr>
              <w:pStyle w:val="a7"/>
            </w:pPr>
          </w:p>
        </w:tc>
      </w:tr>
      <w:tr w:rsidR="00C74129">
        <w:tblPrEx>
          <w:tblCellMar>
            <w:top w:w="0" w:type="dxa"/>
            <w:bottom w:w="0" w:type="dxa"/>
          </w:tblCellMar>
        </w:tblPrEx>
        <w:tc>
          <w:tcPr>
            <w:tcW w:w="2240" w:type="dxa"/>
            <w:vMerge/>
            <w:tcBorders>
              <w:top w:val="nil"/>
              <w:bottom w:val="single" w:sz="4" w:space="0" w:color="auto"/>
              <w:right w:val="nil"/>
            </w:tcBorders>
          </w:tcPr>
          <w:p w:rsidR="00C74129" w:rsidRDefault="00C74129">
            <w:pPr>
              <w:pStyle w:val="a7"/>
            </w:pPr>
          </w:p>
        </w:tc>
        <w:tc>
          <w:tcPr>
            <w:tcW w:w="3220" w:type="dxa"/>
            <w:tcBorders>
              <w:top w:val="single" w:sz="4" w:space="0" w:color="auto"/>
              <w:left w:val="single" w:sz="4" w:space="0" w:color="auto"/>
              <w:bottom w:val="single" w:sz="4" w:space="0" w:color="auto"/>
              <w:right w:val="nil"/>
            </w:tcBorders>
          </w:tcPr>
          <w:p w:rsidR="00C74129" w:rsidRDefault="00C74129" w:rsidP="000C0657">
            <w:pPr>
              <w:pStyle w:val="a9"/>
            </w:pPr>
            <w:r>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w:t>
            </w:r>
            <w:r w:rsidRPr="000C0657">
              <w:t xml:space="preserve">на </w:t>
            </w:r>
            <w:hyperlink r:id="rId62" w:history="1">
              <w:r w:rsidRPr="000C0657">
                <w:rPr>
                  <w:rStyle w:val="a4"/>
                  <w:rFonts w:cs="Times New Roman CYR"/>
                  <w:color w:val="auto"/>
                </w:rPr>
                <w:t>ЕПГУ</w:t>
              </w:r>
            </w:hyperlink>
            <w:r w:rsidRPr="000C0657">
              <w:t xml:space="preserve"> уведомления об отказе в приеме документов,</w:t>
            </w:r>
            <w:r>
              <w:t xml:space="preserve"> необходимых для предоставления </w:t>
            </w:r>
            <w:r w:rsidR="000C0657">
              <w:t>муниципальной</w:t>
            </w:r>
            <w:r>
              <w:t xml:space="preserve"> услуги, с указанием причин отказа</w:t>
            </w:r>
          </w:p>
        </w:tc>
        <w:tc>
          <w:tcPr>
            <w:tcW w:w="1680" w:type="dxa"/>
            <w:vMerge/>
            <w:tcBorders>
              <w:top w:val="nil"/>
              <w:left w:val="single" w:sz="4" w:space="0" w:color="auto"/>
              <w:bottom w:val="single" w:sz="4" w:space="0" w:color="auto"/>
              <w:right w:val="nil"/>
            </w:tcBorders>
          </w:tcPr>
          <w:p w:rsidR="00C74129" w:rsidRDefault="00C74129">
            <w:pPr>
              <w:pStyle w:val="a7"/>
            </w:pPr>
          </w:p>
        </w:tc>
        <w:tc>
          <w:tcPr>
            <w:tcW w:w="1680" w:type="dxa"/>
            <w:vMerge/>
            <w:tcBorders>
              <w:top w:val="nil"/>
              <w:left w:val="single" w:sz="4" w:space="0" w:color="auto"/>
              <w:bottom w:val="single" w:sz="4" w:space="0" w:color="auto"/>
              <w:right w:val="nil"/>
            </w:tcBorders>
          </w:tcPr>
          <w:p w:rsidR="00C74129" w:rsidRDefault="00C74129">
            <w:pPr>
              <w:pStyle w:val="a7"/>
            </w:pPr>
          </w:p>
        </w:tc>
        <w:tc>
          <w:tcPr>
            <w:tcW w:w="2100" w:type="dxa"/>
            <w:vMerge/>
            <w:tcBorders>
              <w:top w:val="nil"/>
              <w:left w:val="single" w:sz="4" w:space="0" w:color="auto"/>
              <w:bottom w:val="single" w:sz="4" w:space="0" w:color="auto"/>
              <w:right w:val="nil"/>
            </w:tcBorders>
          </w:tcPr>
          <w:p w:rsidR="00C74129" w:rsidRDefault="00C74129">
            <w:pPr>
              <w:pStyle w:val="a7"/>
            </w:pPr>
          </w:p>
        </w:tc>
        <w:tc>
          <w:tcPr>
            <w:tcW w:w="1680" w:type="dxa"/>
            <w:vMerge/>
            <w:tcBorders>
              <w:top w:val="nil"/>
              <w:left w:val="single" w:sz="4" w:space="0" w:color="auto"/>
              <w:bottom w:val="single" w:sz="4" w:space="0" w:color="auto"/>
              <w:right w:val="nil"/>
            </w:tcBorders>
          </w:tcPr>
          <w:p w:rsidR="00C74129" w:rsidRDefault="00C74129">
            <w:pPr>
              <w:pStyle w:val="a7"/>
            </w:pPr>
          </w:p>
        </w:tc>
        <w:tc>
          <w:tcPr>
            <w:tcW w:w="2380" w:type="dxa"/>
            <w:vMerge/>
            <w:tcBorders>
              <w:top w:val="single" w:sz="4" w:space="0" w:color="auto"/>
              <w:left w:val="single" w:sz="4" w:space="0" w:color="auto"/>
              <w:bottom w:val="single" w:sz="4" w:space="0" w:color="auto"/>
            </w:tcBorders>
          </w:tcPr>
          <w:p w:rsidR="00C74129" w:rsidRDefault="00C74129">
            <w:pPr>
              <w:pStyle w:val="a7"/>
            </w:pPr>
          </w:p>
        </w:tc>
      </w:tr>
      <w:tr w:rsidR="00C74129">
        <w:tblPrEx>
          <w:tblCellMar>
            <w:top w:w="0" w:type="dxa"/>
            <w:bottom w:w="0" w:type="dxa"/>
          </w:tblCellMar>
        </w:tblPrEx>
        <w:tc>
          <w:tcPr>
            <w:tcW w:w="2240" w:type="dxa"/>
            <w:vMerge/>
            <w:tcBorders>
              <w:top w:val="single" w:sz="4" w:space="0" w:color="auto"/>
              <w:bottom w:val="nil"/>
              <w:right w:val="nil"/>
            </w:tcBorders>
          </w:tcPr>
          <w:p w:rsidR="00C74129" w:rsidRDefault="00C74129">
            <w:pPr>
              <w:pStyle w:val="a7"/>
            </w:pPr>
          </w:p>
        </w:tc>
        <w:tc>
          <w:tcPr>
            <w:tcW w:w="3220" w:type="dxa"/>
            <w:tcBorders>
              <w:top w:val="single" w:sz="4" w:space="0" w:color="auto"/>
              <w:left w:val="single" w:sz="4" w:space="0" w:color="auto"/>
              <w:bottom w:val="nil"/>
              <w:right w:val="nil"/>
            </w:tcBorders>
          </w:tcPr>
          <w:p w:rsidR="00C74129" w:rsidRDefault="00C74129">
            <w:pPr>
              <w:pStyle w:val="a9"/>
            </w:pPr>
            <w:r>
              <w:t xml:space="preserve">В случае отсутствия оснований для отказа в приеме </w:t>
            </w:r>
            <w:r w:rsidRPr="000C0657">
              <w:t xml:space="preserve">документов, предусмотренных </w:t>
            </w:r>
            <w:hyperlink w:anchor="sub_1212" w:history="1">
              <w:r w:rsidRPr="000C0657">
                <w:rPr>
                  <w:rStyle w:val="a4"/>
                  <w:rFonts w:cs="Times New Roman CYR"/>
                  <w:color w:val="auto"/>
                </w:rPr>
                <w:t>пунктом 2.12</w:t>
              </w:r>
            </w:hyperlink>
            <w:r w:rsidRPr="000C0657">
              <w:t xml:space="preserve"> Административного регламента, регистрация заявления в электронной базе данных по учету</w:t>
            </w:r>
            <w:r>
              <w:t xml:space="preserve"> документов</w:t>
            </w:r>
          </w:p>
        </w:tc>
        <w:tc>
          <w:tcPr>
            <w:tcW w:w="1680" w:type="dxa"/>
            <w:vMerge/>
            <w:tcBorders>
              <w:top w:val="single" w:sz="4" w:space="0" w:color="auto"/>
              <w:left w:val="single" w:sz="4" w:space="0" w:color="auto"/>
              <w:bottom w:val="nil"/>
              <w:right w:val="nil"/>
            </w:tcBorders>
          </w:tcPr>
          <w:p w:rsidR="00C74129" w:rsidRDefault="00C74129">
            <w:pPr>
              <w:pStyle w:val="a7"/>
            </w:pPr>
          </w:p>
        </w:tc>
        <w:tc>
          <w:tcPr>
            <w:tcW w:w="1680" w:type="dxa"/>
            <w:vMerge/>
            <w:tcBorders>
              <w:top w:val="single" w:sz="4" w:space="0" w:color="auto"/>
              <w:left w:val="single" w:sz="4" w:space="0" w:color="auto"/>
              <w:bottom w:val="nil"/>
              <w:right w:val="nil"/>
            </w:tcBorders>
          </w:tcPr>
          <w:p w:rsidR="00C74129" w:rsidRDefault="00C74129">
            <w:pPr>
              <w:pStyle w:val="a7"/>
            </w:pPr>
          </w:p>
        </w:tc>
        <w:tc>
          <w:tcPr>
            <w:tcW w:w="2100" w:type="dxa"/>
            <w:vMerge/>
            <w:tcBorders>
              <w:top w:val="single" w:sz="4" w:space="0" w:color="auto"/>
              <w:left w:val="single" w:sz="4" w:space="0" w:color="auto"/>
              <w:bottom w:val="nil"/>
              <w:right w:val="nil"/>
            </w:tcBorders>
          </w:tcPr>
          <w:p w:rsidR="00C74129" w:rsidRDefault="00C74129">
            <w:pPr>
              <w:pStyle w:val="a7"/>
            </w:pPr>
          </w:p>
        </w:tc>
        <w:tc>
          <w:tcPr>
            <w:tcW w:w="1680" w:type="dxa"/>
            <w:vMerge/>
            <w:tcBorders>
              <w:top w:val="single" w:sz="4" w:space="0" w:color="auto"/>
              <w:left w:val="single" w:sz="4" w:space="0" w:color="auto"/>
              <w:bottom w:val="nil"/>
              <w:right w:val="nil"/>
            </w:tcBorders>
          </w:tcPr>
          <w:p w:rsidR="00C74129" w:rsidRDefault="00C74129">
            <w:pPr>
              <w:pStyle w:val="a7"/>
            </w:pPr>
          </w:p>
        </w:tc>
        <w:tc>
          <w:tcPr>
            <w:tcW w:w="2380" w:type="dxa"/>
            <w:vMerge/>
            <w:tcBorders>
              <w:top w:val="single" w:sz="4" w:space="0" w:color="auto"/>
              <w:left w:val="single" w:sz="4" w:space="0" w:color="auto"/>
              <w:bottom w:val="nil"/>
            </w:tcBorders>
          </w:tcPr>
          <w:p w:rsidR="00C74129" w:rsidRDefault="00C74129">
            <w:pPr>
              <w:pStyle w:val="a7"/>
            </w:pPr>
          </w:p>
        </w:tc>
      </w:tr>
      <w:tr w:rsidR="00C74129">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C74129" w:rsidRDefault="00C74129">
            <w:pPr>
              <w:pStyle w:val="a7"/>
            </w:pPr>
          </w:p>
        </w:tc>
        <w:tc>
          <w:tcPr>
            <w:tcW w:w="3220" w:type="dxa"/>
            <w:tcBorders>
              <w:top w:val="single" w:sz="4" w:space="0" w:color="auto"/>
              <w:left w:val="single" w:sz="4" w:space="0" w:color="auto"/>
              <w:bottom w:val="nil"/>
              <w:right w:val="nil"/>
            </w:tcBorders>
          </w:tcPr>
          <w:p w:rsidR="00C74129" w:rsidRDefault="00C74129">
            <w:pPr>
              <w:pStyle w:val="a9"/>
            </w:pPr>
            <w:r>
              <w:t>Проверка заявления и документов представленных для получения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1680"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2100"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1680" w:type="dxa"/>
            <w:vMerge w:val="restart"/>
            <w:tcBorders>
              <w:top w:val="single" w:sz="4" w:space="0" w:color="auto"/>
              <w:left w:val="single" w:sz="4" w:space="0" w:color="auto"/>
              <w:bottom w:val="nil"/>
              <w:right w:val="nil"/>
            </w:tcBorders>
          </w:tcPr>
          <w:p w:rsidR="00C74129" w:rsidRDefault="00C74129">
            <w:pPr>
              <w:pStyle w:val="a7"/>
            </w:pPr>
          </w:p>
        </w:tc>
        <w:tc>
          <w:tcPr>
            <w:tcW w:w="2380" w:type="dxa"/>
            <w:vMerge w:val="restart"/>
            <w:tcBorders>
              <w:top w:val="single" w:sz="4" w:space="0" w:color="auto"/>
              <w:left w:val="single" w:sz="4" w:space="0" w:color="auto"/>
              <w:bottom w:val="nil"/>
            </w:tcBorders>
          </w:tcPr>
          <w:p w:rsidR="00C74129" w:rsidRDefault="00C74129">
            <w:pPr>
              <w:pStyle w:val="a9"/>
            </w:pPr>
            <w: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C74129">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C74129" w:rsidRDefault="00C74129">
            <w:pPr>
              <w:pStyle w:val="a7"/>
            </w:pPr>
          </w:p>
        </w:tc>
        <w:tc>
          <w:tcPr>
            <w:tcW w:w="3220" w:type="dxa"/>
            <w:tcBorders>
              <w:top w:val="single" w:sz="4" w:space="0" w:color="auto"/>
              <w:left w:val="single" w:sz="4" w:space="0" w:color="auto"/>
              <w:bottom w:val="nil"/>
              <w:right w:val="nil"/>
            </w:tcBorders>
          </w:tcPr>
          <w:p w:rsidR="00C74129" w:rsidRDefault="00C74129">
            <w:pPr>
              <w:pStyle w:val="a9"/>
            </w:pPr>
            <w: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0"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1680"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2100"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1680" w:type="dxa"/>
            <w:tcBorders>
              <w:top w:val="single" w:sz="4" w:space="0" w:color="auto"/>
              <w:left w:val="single" w:sz="4" w:space="0" w:color="auto"/>
              <w:bottom w:val="nil"/>
              <w:right w:val="nil"/>
            </w:tcBorders>
          </w:tcPr>
          <w:p w:rsidR="00C74129" w:rsidRDefault="00C74129">
            <w:pPr>
              <w:pStyle w:val="a9"/>
            </w:pPr>
            <w:r>
              <w:t xml:space="preserve">Наличие/отсутствие оснований для отказа в предоставлении Услуги, </w:t>
            </w:r>
            <w:r w:rsidRPr="00D413D9">
              <w:t xml:space="preserve">предусмотренных </w:t>
            </w:r>
            <w:hyperlink w:anchor="sub_1212" w:history="1">
              <w:r w:rsidRPr="00D413D9">
                <w:rPr>
                  <w:rStyle w:val="a4"/>
                  <w:rFonts w:cs="Times New Roman CYR"/>
                  <w:color w:val="auto"/>
                </w:rPr>
                <w:t>пунктом 2.12</w:t>
              </w:r>
            </w:hyperlink>
            <w:r w:rsidRPr="00D413D9">
              <w:t xml:space="preserve"> Административного</w:t>
            </w:r>
            <w:r>
              <w:t xml:space="preserve"> регламента</w:t>
            </w:r>
          </w:p>
        </w:tc>
        <w:tc>
          <w:tcPr>
            <w:tcW w:w="2380" w:type="dxa"/>
            <w:vMerge/>
            <w:tcBorders>
              <w:top w:val="single" w:sz="4" w:space="0" w:color="auto"/>
              <w:left w:val="single" w:sz="4" w:space="0" w:color="auto"/>
              <w:bottom w:val="single" w:sz="4" w:space="0" w:color="auto"/>
            </w:tcBorders>
          </w:tcPr>
          <w:p w:rsidR="00C74129" w:rsidRDefault="00C74129">
            <w:pPr>
              <w:pStyle w:val="a7"/>
            </w:pPr>
          </w:p>
        </w:tc>
      </w:tr>
      <w:tr w:rsidR="00C74129">
        <w:tblPrEx>
          <w:tblCellMar>
            <w:top w:w="0" w:type="dxa"/>
            <w:bottom w:w="0" w:type="dxa"/>
          </w:tblCellMar>
        </w:tblPrEx>
        <w:tc>
          <w:tcPr>
            <w:tcW w:w="14980" w:type="dxa"/>
            <w:gridSpan w:val="7"/>
            <w:tcBorders>
              <w:top w:val="single" w:sz="4" w:space="0" w:color="auto"/>
              <w:bottom w:val="nil"/>
            </w:tcBorders>
          </w:tcPr>
          <w:p w:rsidR="00C74129" w:rsidRDefault="00C74129">
            <w:pPr>
              <w:pStyle w:val="a7"/>
            </w:pPr>
          </w:p>
          <w:p w:rsidR="00C74129" w:rsidRDefault="00C74129">
            <w:pPr>
              <w:pStyle w:val="1"/>
            </w:pPr>
            <w:bookmarkStart w:id="180" w:name="sub_15002"/>
            <w:r>
              <w:t>2. Получение сведений посредством СМЭВ</w:t>
            </w:r>
            <w:bookmarkEnd w:id="180"/>
          </w:p>
          <w:p w:rsidR="00C74129" w:rsidRDefault="00C74129">
            <w:pPr>
              <w:pStyle w:val="a7"/>
            </w:pPr>
          </w:p>
        </w:tc>
      </w:tr>
      <w:tr w:rsidR="00C74129">
        <w:tblPrEx>
          <w:tblCellMar>
            <w:top w:w="0" w:type="dxa"/>
            <w:bottom w:w="0" w:type="dxa"/>
          </w:tblCellMar>
        </w:tblPrEx>
        <w:tc>
          <w:tcPr>
            <w:tcW w:w="2240" w:type="dxa"/>
            <w:vMerge w:val="restart"/>
            <w:tcBorders>
              <w:top w:val="single" w:sz="4" w:space="0" w:color="auto"/>
              <w:bottom w:val="single" w:sz="4" w:space="0" w:color="auto"/>
              <w:right w:val="nil"/>
            </w:tcBorders>
          </w:tcPr>
          <w:p w:rsidR="00C74129" w:rsidRDefault="00C74129" w:rsidP="00D413D9">
            <w:pPr>
              <w:pStyle w:val="a9"/>
            </w:pPr>
            <w:r>
              <w:t xml:space="preserve">Пакет зарегистрированных документов, </w:t>
            </w:r>
            <w:r>
              <w:lastRenderedPageBreak/>
              <w:t xml:space="preserve">поступивших должностному лицу, ответственному за предоставление </w:t>
            </w:r>
            <w:r w:rsidR="00D413D9">
              <w:t xml:space="preserve">муниципальной </w:t>
            </w:r>
            <w:r>
              <w:t>услуги</w:t>
            </w:r>
          </w:p>
        </w:tc>
        <w:tc>
          <w:tcPr>
            <w:tcW w:w="3220" w:type="dxa"/>
            <w:tcBorders>
              <w:top w:val="single" w:sz="4" w:space="0" w:color="auto"/>
              <w:left w:val="single" w:sz="4" w:space="0" w:color="auto"/>
              <w:bottom w:val="single" w:sz="4" w:space="0" w:color="auto"/>
              <w:right w:val="nil"/>
            </w:tcBorders>
          </w:tcPr>
          <w:p w:rsidR="00C74129" w:rsidRDefault="00C74129">
            <w:pPr>
              <w:pStyle w:val="a9"/>
            </w:pPr>
            <w:r>
              <w:lastRenderedPageBreak/>
              <w:t xml:space="preserve">Автоматическое формирование запросов и направление </w:t>
            </w:r>
            <w:r>
              <w:lastRenderedPageBreak/>
              <w:t xml:space="preserve">межведомственных запросов в органы и организации, указанные </w:t>
            </w:r>
            <w:r w:rsidRPr="00D413D9">
              <w:t xml:space="preserve">в </w:t>
            </w:r>
            <w:hyperlink w:anchor="sub_1023" w:history="1">
              <w:r w:rsidRPr="00D413D9">
                <w:rPr>
                  <w:rStyle w:val="a4"/>
                  <w:rFonts w:cs="Times New Roman CYR"/>
                  <w:color w:val="auto"/>
                </w:rPr>
                <w:t>пункте 2.3</w:t>
              </w:r>
            </w:hyperlink>
            <w:r w:rsidRPr="00D413D9">
              <w:t xml:space="preserve"> Административного</w:t>
            </w:r>
            <w:r>
              <w:t xml:space="preserve"> регламента</w:t>
            </w:r>
          </w:p>
        </w:tc>
        <w:tc>
          <w:tcPr>
            <w:tcW w:w="1680" w:type="dxa"/>
            <w:vMerge w:val="restart"/>
            <w:tcBorders>
              <w:top w:val="single" w:sz="4" w:space="0" w:color="auto"/>
              <w:left w:val="single" w:sz="4" w:space="0" w:color="auto"/>
              <w:bottom w:val="single" w:sz="4" w:space="0" w:color="auto"/>
              <w:right w:val="nil"/>
            </w:tcBorders>
          </w:tcPr>
          <w:p w:rsidR="00C74129" w:rsidRDefault="00C74129">
            <w:pPr>
              <w:pStyle w:val="a9"/>
            </w:pPr>
            <w:r>
              <w:lastRenderedPageBreak/>
              <w:t>До 5 рабочих дней</w:t>
            </w:r>
          </w:p>
        </w:tc>
        <w:tc>
          <w:tcPr>
            <w:tcW w:w="1680" w:type="dxa"/>
            <w:vMerge w:val="restart"/>
            <w:tcBorders>
              <w:top w:val="single" w:sz="4" w:space="0" w:color="auto"/>
              <w:left w:val="single" w:sz="4" w:space="0" w:color="auto"/>
              <w:bottom w:val="single" w:sz="4" w:space="0" w:color="auto"/>
              <w:right w:val="nil"/>
            </w:tcBorders>
          </w:tcPr>
          <w:p w:rsidR="00C74129" w:rsidRDefault="00C74129">
            <w:pPr>
              <w:pStyle w:val="a9"/>
            </w:pPr>
            <w:r>
              <w:t>Ответственное лицо Уполномочен</w:t>
            </w:r>
            <w:r>
              <w:lastRenderedPageBreak/>
              <w:t>ного органа</w:t>
            </w:r>
          </w:p>
        </w:tc>
        <w:tc>
          <w:tcPr>
            <w:tcW w:w="2100" w:type="dxa"/>
            <w:vMerge w:val="restart"/>
            <w:tcBorders>
              <w:top w:val="single" w:sz="4" w:space="0" w:color="auto"/>
              <w:left w:val="single" w:sz="4" w:space="0" w:color="auto"/>
              <w:bottom w:val="single" w:sz="4" w:space="0" w:color="auto"/>
              <w:right w:val="nil"/>
            </w:tcBorders>
          </w:tcPr>
          <w:p w:rsidR="00C74129" w:rsidRDefault="00C74129">
            <w:pPr>
              <w:pStyle w:val="a9"/>
            </w:pPr>
            <w:r>
              <w:lastRenderedPageBreak/>
              <w:t>Уполномоченный орган/ГИС/</w:t>
            </w:r>
            <w:r>
              <w:br/>
              <w:t>СМЭВ</w:t>
            </w:r>
          </w:p>
        </w:tc>
        <w:tc>
          <w:tcPr>
            <w:tcW w:w="1680" w:type="dxa"/>
            <w:tcBorders>
              <w:top w:val="single" w:sz="4" w:space="0" w:color="auto"/>
              <w:left w:val="single" w:sz="4" w:space="0" w:color="auto"/>
              <w:bottom w:val="single" w:sz="4" w:space="0" w:color="auto"/>
              <w:right w:val="nil"/>
            </w:tcBorders>
          </w:tcPr>
          <w:p w:rsidR="00C74129" w:rsidRDefault="00C74129" w:rsidP="00D413D9">
            <w:pPr>
              <w:pStyle w:val="a9"/>
            </w:pPr>
            <w:r>
              <w:t xml:space="preserve">Наличие документов, </w:t>
            </w:r>
            <w:r w:rsidR="00D413D9">
              <w:t xml:space="preserve">необходимых </w:t>
            </w:r>
            <w:r w:rsidR="00D413D9">
              <w:lastRenderedPageBreak/>
              <w:t>для предоставления муниципальной</w:t>
            </w:r>
            <w:r>
              <w:t xml:space="preserve"> услуги, находящихся в распоряжении государственных органов (организаций)</w:t>
            </w:r>
          </w:p>
        </w:tc>
        <w:tc>
          <w:tcPr>
            <w:tcW w:w="2380" w:type="dxa"/>
            <w:tcBorders>
              <w:top w:val="single" w:sz="4" w:space="0" w:color="auto"/>
              <w:left w:val="single" w:sz="4" w:space="0" w:color="auto"/>
              <w:bottom w:val="single" w:sz="4" w:space="0" w:color="auto"/>
            </w:tcBorders>
          </w:tcPr>
          <w:p w:rsidR="00C74129" w:rsidRDefault="00C74129">
            <w:pPr>
              <w:pStyle w:val="a9"/>
            </w:pPr>
            <w:r>
              <w:lastRenderedPageBreak/>
              <w:t xml:space="preserve">Направление межведомственного запроса в органы </w:t>
            </w:r>
            <w:r>
              <w:lastRenderedPageBreak/>
              <w:t xml:space="preserve">(организации), предоставляющие документы (сведения), </w:t>
            </w:r>
            <w:r w:rsidRPr="00D413D9">
              <w:t xml:space="preserve">предусмотренные </w:t>
            </w:r>
            <w:hyperlink w:anchor="sub_1210" w:history="1">
              <w:r w:rsidRPr="00D413D9">
                <w:rPr>
                  <w:rStyle w:val="a4"/>
                  <w:rFonts w:cs="Times New Roman CYR"/>
                  <w:color w:val="auto"/>
                </w:rPr>
                <w:t>пунктом 2.10</w:t>
              </w:r>
            </w:hyperlink>
            <w:r w:rsidRPr="00D413D9">
              <w:t xml:space="preserve"> Административного регламента</w:t>
            </w:r>
            <w:r>
              <w:t>, в том числе с использованием СМЭВ</w:t>
            </w:r>
          </w:p>
        </w:tc>
      </w:tr>
      <w:tr w:rsidR="00C74129">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C74129" w:rsidRDefault="00C74129">
            <w:pPr>
              <w:pStyle w:val="a7"/>
            </w:pPr>
          </w:p>
        </w:tc>
        <w:tc>
          <w:tcPr>
            <w:tcW w:w="3220" w:type="dxa"/>
            <w:tcBorders>
              <w:top w:val="single" w:sz="4" w:space="0" w:color="auto"/>
              <w:left w:val="single" w:sz="4" w:space="0" w:color="auto"/>
              <w:bottom w:val="nil"/>
              <w:right w:val="nil"/>
            </w:tcBorders>
          </w:tcPr>
          <w:p w:rsidR="00C74129" w:rsidRDefault="00C74129">
            <w:pPr>
              <w:pStyle w:val="a9"/>
            </w:pPr>
            <w:r>
              <w:t>Получение ответов на межведомственные запросы, формирование полного комплекта документов</w:t>
            </w:r>
          </w:p>
        </w:tc>
        <w:tc>
          <w:tcPr>
            <w:tcW w:w="1680"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1680"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2100" w:type="dxa"/>
            <w:vMerge/>
            <w:tcBorders>
              <w:top w:val="single" w:sz="4" w:space="0" w:color="auto"/>
              <w:left w:val="single" w:sz="4" w:space="0" w:color="auto"/>
              <w:bottom w:val="single" w:sz="4" w:space="0" w:color="auto"/>
              <w:right w:val="single" w:sz="4" w:space="0" w:color="auto"/>
            </w:tcBorders>
          </w:tcPr>
          <w:p w:rsidR="00C74129" w:rsidRDefault="00C74129">
            <w:pPr>
              <w:pStyle w:val="a7"/>
            </w:pPr>
          </w:p>
        </w:tc>
        <w:tc>
          <w:tcPr>
            <w:tcW w:w="1680" w:type="dxa"/>
            <w:vMerge w:val="restart"/>
            <w:tcBorders>
              <w:top w:val="single" w:sz="4" w:space="0" w:color="auto"/>
              <w:left w:val="single" w:sz="4" w:space="0" w:color="auto"/>
              <w:bottom w:val="nil"/>
              <w:right w:val="nil"/>
            </w:tcBorders>
          </w:tcPr>
          <w:p w:rsidR="00C74129" w:rsidRDefault="00C74129">
            <w:pPr>
              <w:pStyle w:val="a7"/>
            </w:pPr>
          </w:p>
        </w:tc>
        <w:tc>
          <w:tcPr>
            <w:tcW w:w="2380" w:type="dxa"/>
            <w:tcBorders>
              <w:top w:val="single" w:sz="4" w:space="0" w:color="auto"/>
              <w:left w:val="single" w:sz="4" w:space="0" w:color="auto"/>
              <w:bottom w:val="nil"/>
            </w:tcBorders>
          </w:tcPr>
          <w:p w:rsidR="00C74129" w:rsidRDefault="00C74129" w:rsidP="00D413D9">
            <w:pPr>
              <w:pStyle w:val="a9"/>
            </w:pPr>
            <w:r>
              <w:t xml:space="preserve">Получение документов (сведений), необходимых для предоставления </w:t>
            </w:r>
            <w:r w:rsidR="00D413D9">
              <w:t>муниципальной</w:t>
            </w:r>
            <w:r>
              <w:t xml:space="preserve"> услуги</w:t>
            </w:r>
          </w:p>
        </w:tc>
      </w:tr>
      <w:tr w:rsidR="00C74129">
        <w:tblPrEx>
          <w:tblCellMar>
            <w:top w:w="0" w:type="dxa"/>
            <w:bottom w:w="0" w:type="dxa"/>
          </w:tblCellMar>
        </w:tblPrEx>
        <w:tc>
          <w:tcPr>
            <w:tcW w:w="14980" w:type="dxa"/>
            <w:gridSpan w:val="7"/>
            <w:tcBorders>
              <w:top w:val="single" w:sz="4" w:space="0" w:color="auto"/>
              <w:bottom w:val="nil"/>
            </w:tcBorders>
          </w:tcPr>
          <w:p w:rsidR="00C74129" w:rsidRDefault="00C74129">
            <w:pPr>
              <w:pStyle w:val="a7"/>
            </w:pPr>
          </w:p>
          <w:p w:rsidR="00C74129" w:rsidRDefault="00C74129">
            <w:pPr>
              <w:pStyle w:val="1"/>
            </w:pPr>
            <w:bookmarkStart w:id="181" w:name="sub_15003"/>
            <w:r>
              <w:t>3. Рассмотрение документов и сведений</w:t>
            </w:r>
            <w:bookmarkEnd w:id="181"/>
          </w:p>
          <w:p w:rsidR="00C74129" w:rsidRDefault="00C74129">
            <w:pPr>
              <w:pStyle w:val="a7"/>
            </w:pPr>
          </w:p>
        </w:tc>
      </w:tr>
      <w:tr w:rsidR="00C74129">
        <w:tblPrEx>
          <w:tblCellMar>
            <w:top w:w="0" w:type="dxa"/>
            <w:bottom w:w="0" w:type="dxa"/>
          </w:tblCellMar>
        </w:tblPrEx>
        <w:tc>
          <w:tcPr>
            <w:tcW w:w="2240" w:type="dxa"/>
            <w:tcBorders>
              <w:top w:val="single" w:sz="4" w:space="0" w:color="auto"/>
              <w:bottom w:val="nil"/>
              <w:right w:val="nil"/>
            </w:tcBorders>
          </w:tcPr>
          <w:p w:rsidR="00C74129" w:rsidRDefault="00C74129" w:rsidP="00D413D9">
            <w:pPr>
              <w:pStyle w:val="a9"/>
            </w:pPr>
            <w:r>
              <w:t xml:space="preserve">Пакет зарегистрированных документов, поступивших должностному лицу, ответственному за предоставление </w:t>
            </w:r>
            <w:r w:rsidR="00D413D9">
              <w:t>муниципальной</w:t>
            </w:r>
            <w:r>
              <w:t xml:space="preserve"> </w:t>
            </w:r>
            <w:r>
              <w:lastRenderedPageBreak/>
              <w:t>услуги</w:t>
            </w:r>
          </w:p>
        </w:tc>
        <w:tc>
          <w:tcPr>
            <w:tcW w:w="3220" w:type="dxa"/>
            <w:tcBorders>
              <w:top w:val="single" w:sz="4" w:space="0" w:color="auto"/>
              <w:left w:val="single" w:sz="4" w:space="0" w:color="auto"/>
              <w:bottom w:val="nil"/>
              <w:right w:val="nil"/>
            </w:tcBorders>
          </w:tcPr>
          <w:p w:rsidR="00C74129" w:rsidRDefault="00C74129" w:rsidP="00D413D9">
            <w:pPr>
              <w:pStyle w:val="a9"/>
            </w:pPr>
            <w:r>
              <w:lastRenderedPageBreak/>
              <w:t>Проведение соответствия документов и сведений требованиям нормативных</w:t>
            </w:r>
            <w:r w:rsidR="00D413D9">
              <w:t xml:space="preserve"> правовых актов предоставления  муниципальной</w:t>
            </w:r>
            <w:r>
              <w:t xml:space="preserve"> услуги</w:t>
            </w:r>
          </w:p>
        </w:tc>
        <w:tc>
          <w:tcPr>
            <w:tcW w:w="1680" w:type="dxa"/>
            <w:tcBorders>
              <w:top w:val="single" w:sz="4" w:space="0" w:color="auto"/>
              <w:left w:val="single" w:sz="4" w:space="0" w:color="auto"/>
              <w:bottom w:val="nil"/>
              <w:right w:val="nil"/>
            </w:tcBorders>
          </w:tcPr>
          <w:p w:rsidR="00C74129" w:rsidRDefault="00C74129">
            <w:pPr>
              <w:pStyle w:val="a9"/>
            </w:pPr>
            <w:r>
              <w:t>До 1 рабочего дня</w:t>
            </w:r>
          </w:p>
        </w:tc>
        <w:tc>
          <w:tcPr>
            <w:tcW w:w="1680" w:type="dxa"/>
            <w:tcBorders>
              <w:top w:val="single" w:sz="4" w:space="0" w:color="auto"/>
              <w:left w:val="single" w:sz="4" w:space="0" w:color="auto"/>
              <w:bottom w:val="nil"/>
              <w:right w:val="nil"/>
            </w:tcBorders>
          </w:tcPr>
          <w:p w:rsidR="00C74129" w:rsidRDefault="00C74129">
            <w:pPr>
              <w:pStyle w:val="a9"/>
            </w:pPr>
            <w:r>
              <w:t>Ответственное лицо Уполномоченного органа</w:t>
            </w:r>
          </w:p>
        </w:tc>
        <w:tc>
          <w:tcPr>
            <w:tcW w:w="2100" w:type="dxa"/>
            <w:tcBorders>
              <w:top w:val="single" w:sz="4" w:space="0" w:color="auto"/>
              <w:left w:val="single" w:sz="4" w:space="0" w:color="auto"/>
              <w:bottom w:val="nil"/>
              <w:right w:val="nil"/>
            </w:tcBorders>
          </w:tcPr>
          <w:p w:rsidR="00C74129" w:rsidRDefault="00C74129">
            <w:pPr>
              <w:pStyle w:val="a9"/>
            </w:pPr>
            <w:r>
              <w:t>Уполномоченный орган/ГИС</w:t>
            </w:r>
          </w:p>
        </w:tc>
        <w:tc>
          <w:tcPr>
            <w:tcW w:w="1680" w:type="dxa"/>
            <w:tcBorders>
              <w:top w:val="single" w:sz="4" w:space="0" w:color="auto"/>
              <w:left w:val="single" w:sz="4" w:space="0" w:color="auto"/>
              <w:bottom w:val="nil"/>
              <w:right w:val="nil"/>
            </w:tcBorders>
          </w:tcPr>
          <w:p w:rsidR="00C74129" w:rsidRDefault="00C74129" w:rsidP="00D413D9">
            <w:pPr>
              <w:pStyle w:val="a9"/>
            </w:pPr>
            <w:r>
              <w:t xml:space="preserve">Наличие/отсутствие оснований для предоставления </w:t>
            </w:r>
            <w:r w:rsidR="00D413D9">
              <w:t>муниципальной</w:t>
            </w:r>
            <w:r>
              <w:t xml:space="preserve"> услуги</w:t>
            </w:r>
          </w:p>
        </w:tc>
        <w:tc>
          <w:tcPr>
            <w:tcW w:w="2380" w:type="dxa"/>
            <w:tcBorders>
              <w:top w:val="single" w:sz="4" w:space="0" w:color="auto"/>
              <w:left w:val="single" w:sz="4" w:space="0" w:color="auto"/>
              <w:bottom w:val="nil"/>
            </w:tcBorders>
          </w:tcPr>
          <w:p w:rsidR="00C74129" w:rsidRDefault="00C74129" w:rsidP="00D413D9">
            <w:pPr>
              <w:pStyle w:val="a9"/>
            </w:pPr>
            <w:r>
              <w:t xml:space="preserve">Проект результата предоставления </w:t>
            </w:r>
            <w:r w:rsidR="00D413D9">
              <w:t>муниципальной</w:t>
            </w:r>
            <w:r>
              <w:t xml:space="preserve"> услуги</w:t>
            </w:r>
          </w:p>
        </w:tc>
      </w:tr>
      <w:tr w:rsidR="00C74129">
        <w:tblPrEx>
          <w:tblCellMar>
            <w:top w:w="0" w:type="dxa"/>
            <w:bottom w:w="0" w:type="dxa"/>
          </w:tblCellMar>
        </w:tblPrEx>
        <w:tc>
          <w:tcPr>
            <w:tcW w:w="14980" w:type="dxa"/>
            <w:gridSpan w:val="7"/>
            <w:tcBorders>
              <w:top w:val="single" w:sz="4" w:space="0" w:color="auto"/>
              <w:bottom w:val="nil"/>
            </w:tcBorders>
          </w:tcPr>
          <w:p w:rsidR="00C74129" w:rsidRDefault="00C74129">
            <w:pPr>
              <w:pStyle w:val="a7"/>
            </w:pPr>
          </w:p>
          <w:p w:rsidR="00C74129" w:rsidRDefault="00C74129">
            <w:pPr>
              <w:pStyle w:val="1"/>
            </w:pPr>
            <w:bookmarkStart w:id="182" w:name="sub_15004"/>
            <w:r>
              <w:t>4. Принятие решения</w:t>
            </w:r>
            <w:bookmarkEnd w:id="182"/>
          </w:p>
          <w:p w:rsidR="00C74129" w:rsidRDefault="00C74129">
            <w:pPr>
              <w:pStyle w:val="a7"/>
            </w:pPr>
          </w:p>
        </w:tc>
      </w:tr>
      <w:tr w:rsidR="00C74129">
        <w:tblPrEx>
          <w:tblCellMar>
            <w:top w:w="0" w:type="dxa"/>
            <w:bottom w:w="0" w:type="dxa"/>
          </w:tblCellMar>
        </w:tblPrEx>
        <w:tc>
          <w:tcPr>
            <w:tcW w:w="2240" w:type="dxa"/>
            <w:vMerge w:val="restart"/>
            <w:tcBorders>
              <w:top w:val="single" w:sz="4" w:space="0" w:color="auto"/>
              <w:bottom w:val="single" w:sz="4" w:space="0" w:color="auto"/>
              <w:right w:val="nil"/>
            </w:tcBorders>
          </w:tcPr>
          <w:p w:rsidR="00C74129" w:rsidRDefault="00C74129" w:rsidP="00F639DA">
            <w:pPr>
              <w:pStyle w:val="a9"/>
            </w:pPr>
            <w:r>
              <w:t xml:space="preserve">Проект результата предоставления </w:t>
            </w:r>
            <w:r w:rsidR="00F639DA">
              <w:t xml:space="preserve">муниципальной </w:t>
            </w:r>
            <w:r>
              <w:t xml:space="preserve">услуги по форме согласно </w:t>
            </w:r>
            <w:hyperlink w:anchor="sub_11000" w:history="1">
              <w:r w:rsidR="00F639DA">
                <w:rPr>
                  <w:rStyle w:val="a4"/>
                  <w:rFonts w:cs="Times New Roman CYR"/>
                  <w:color w:val="auto"/>
                </w:rPr>
                <w:t>приложениям №</w:t>
              </w:r>
              <w:r w:rsidRPr="00F639DA">
                <w:rPr>
                  <w:rStyle w:val="a4"/>
                  <w:rFonts w:cs="Times New Roman CYR"/>
                  <w:color w:val="auto"/>
                </w:rPr>
                <w:t> 1</w:t>
              </w:r>
            </w:hyperlink>
            <w:r w:rsidRPr="00F639DA">
              <w:t xml:space="preserve">, </w:t>
            </w:r>
            <w:hyperlink w:anchor="sub_12000" w:history="1">
              <w:r w:rsidRPr="00F639DA">
                <w:rPr>
                  <w:rStyle w:val="a4"/>
                  <w:rFonts w:cs="Times New Roman CYR"/>
                  <w:color w:val="auto"/>
                </w:rPr>
                <w:t>2</w:t>
              </w:r>
            </w:hyperlink>
            <w:r>
              <w:t xml:space="preserve"> к Административному регламенту</w:t>
            </w:r>
          </w:p>
        </w:tc>
        <w:tc>
          <w:tcPr>
            <w:tcW w:w="3220" w:type="dxa"/>
            <w:tcBorders>
              <w:top w:val="single" w:sz="4" w:space="0" w:color="auto"/>
              <w:left w:val="single" w:sz="4" w:space="0" w:color="auto"/>
              <w:bottom w:val="single" w:sz="4" w:space="0" w:color="auto"/>
              <w:right w:val="nil"/>
            </w:tcBorders>
          </w:tcPr>
          <w:p w:rsidR="00C74129" w:rsidRDefault="00C74129" w:rsidP="00F639DA">
            <w:pPr>
              <w:pStyle w:val="a9"/>
            </w:pPr>
            <w:r>
              <w:t xml:space="preserve">Принятие решения о предоставлении </w:t>
            </w:r>
            <w:r w:rsidR="00F639DA">
              <w:t>муниципальной</w:t>
            </w:r>
            <w:r>
              <w:t xml:space="preserve"> услуги или об отказе в предоставлении услуги</w:t>
            </w:r>
          </w:p>
        </w:tc>
        <w:tc>
          <w:tcPr>
            <w:tcW w:w="1680" w:type="dxa"/>
            <w:vMerge w:val="restart"/>
            <w:tcBorders>
              <w:top w:val="single" w:sz="4" w:space="0" w:color="auto"/>
              <w:left w:val="single" w:sz="4" w:space="0" w:color="auto"/>
              <w:bottom w:val="single" w:sz="4" w:space="0" w:color="auto"/>
              <w:right w:val="nil"/>
            </w:tcBorders>
          </w:tcPr>
          <w:p w:rsidR="00C74129" w:rsidRDefault="00C74129">
            <w:pPr>
              <w:pStyle w:val="a9"/>
            </w:pPr>
            <w:r>
              <w:t>До 1 часа</w:t>
            </w:r>
          </w:p>
        </w:tc>
        <w:tc>
          <w:tcPr>
            <w:tcW w:w="1680" w:type="dxa"/>
            <w:vMerge w:val="restart"/>
            <w:tcBorders>
              <w:top w:val="single" w:sz="4" w:space="0" w:color="auto"/>
              <w:left w:val="single" w:sz="4" w:space="0" w:color="auto"/>
              <w:bottom w:val="single" w:sz="4" w:space="0" w:color="auto"/>
              <w:right w:val="nil"/>
            </w:tcBorders>
          </w:tcPr>
          <w:p w:rsidR="00C74129" w:rsidRDefault="00C74129">
            <w:pPr>
              <w:pStyle w:val="a9"/>
            </w:pPr>
            <w:r>
              <w:t>Ответственное лицо Уполномоченного органа</w:t>
            </w:r>
          </w:p>
        </w:tc>
        <w:tc>
          <w:tcPr>
            <w:tcW w:w="2100" w:type="dxa"/>
            <w:vMerge w:val="restart"/>
            <w:tcBorders>
              <w:top w:val="single" w:sz="4" w:space="0" w:color="auto"/>
              <w:left w:val="single" w:sz="4" w:space="0" w:color="auto"/>
              <w:bottom w:val="single" w:sz="4" w:space="0" w:color="auto"/>
              <w:right w:val="nil"/>
            </w:tcBorders>
          </w:tcPr>
          <w:p w:rsidR="00C74129" w:rsidRDefault="00C74129">
            <w:pPr>
              <w:pStyle w:val="a9"/>
            </w:pPr>
            <w:r>
              <w:t>Уполномоченный орган/ГИС</w:t>
            </w:r>
          </w:p>
        </w:tc>
        <w:tc>
          <w:tcPr>
            <w:tcW w:w="1680" w:type="dxa"/>
            <w:vMerge w:val="restart"/>
            <w:tcBorders>
              <w:top w:val="single" w:sz="4" w:space="0" w:color="auto"/>
              <w:left w:val="single" w:sz="4" w:space="0" w:color="auto"/>
              <w:bottom w:val="single" w:sz="4" w:space="0" w:color="auto"/>
              <w:right w:val="nil"/>
            </w:tcBorders>
          </w:tcPr>
          <w:p w:rsidR="00C74129" w:rsidRDefault="00C74129">
            <w:pPr>
              <w:pStyle w:val="a9"/>
            </w:pPr>
            <w:r>
              <w:t>-</w:t>
            </w:r>
          </w:p>
        </w:tc>
        <w:tc>
          <w:tcPr>
            <w:tcW w:w="2380" w:type="dxa"/>
            <w:vMerge w:val="restart"/>
            <w:tcBorders>
              <w:top w:val="single" w:sz="4" w:space="0" w:color="auto"/>
              <w:left w:val="single" w:sz="4" w:space="0" w:color="auto"/>
              <w:bottom w:val="single" w:sz="4" w:space="0" w:color="auto"/>
            </w:tcBorders>
          </w:tcPr>
          <w:p w:rsidR="00C74129" w:rsidRDefault="00C74129">
            <w:pPr>
              <w:pStyle w:val="a9"/>
            </w:pPr>
            <w:r>
              <w:t xml:space="preserve">Результат предоставления муниципальной услуги по форме, приведенной в </w:t>
            </w:r>
            <w:hyperlink w:anchor="sub_11000" w:history="1">
              <w:r w:rsidRPr="00F639DA">
                <w:rPr>
                  <w:rStyle w:val="a4"/>
                  <w:rFonts w:cs="Times New Roman CYR"/>
                  <w:color w:val="auto"/>
                </w:rPr>
                <w:t>приложении N 1</w:t>
              </w:r>
            </w:hyperlink>
            <w:r w:rsidRPr="00F639DA">
              <w:t xml:space="preserve">, </w:t>
            </w:r>
            <w:hyperlink w:anchor="sub_12000" w:history="1">
              <w:r w:rsidRPr="00F639DA">
                <w:rPr>
                  <w:rStyle w:val="a4"/>
                  <w:rFonts w:cs="Times New Roman CYR"/>
                  <w:color w:val="auto"/>
                </w:rPr>
                <w:t>N 2</w:t>
              </w:r>
            </w:hyperlink>
            <w:r w:rsidRPr="00F639DA">
              <w:t xml:space="preserve"> к </w:t>
            </w:r>
            <w:r>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C74129" w:rsidRDefault="00C74129" w:rsidP="00F639DA">
            <w:pPr>
              <w:pStyle w:val="a9"/>
            </w:pPr>
            <w:r>
              <w:t xml:space="preserve">Решение об отказе в предоставлении </w:t>
            </w:r>
            <w:r w:rsidR="00F639DA">
              <w:t>муниципальной</w:t>
            </w:r>
            <w:r>
              <w:t xml:space="preserve"> </w:t>
            </w:r>
            <w:r w:rsidRPr="00F639DA">
              <w:t xml:space="preserve">услуги, приведенное в </w:t>
            </w:r>
            <w:hyperlink w:anchor="sub_14000" w:history="1">
              <w:r w:rsidRPr="00F639DA">
                <w:rPr>
                  <w:rStyle w:val="a4"/>
                  <w:rFonts w:cs="Times New Roman CYR"/>
                  <w:color w:val="auto"/>
                </w:rPr>
                <w:t>Приложении N 4</w:t>
              </w:r>
            </w:hyperlink>
            <w:r w:rsidRPr="00F639DA">
              <w:t xml:space="preserve"> к Административному</w:t>
            </w:r>
            <w:r>
              <w:t xml:space="preserve"> регламенту, подписанное усиленной </w:t>
            </w:r>
            <w:r>
              <w:lastRenderedPageBreak/>
              <w:t>квалифицированной подписью руководителем Уполномоченного органа или иного уполномоченного им лица.</w:t>
            </w:r>
          </w:p>
        </w:tc>
      </w:tr>
      <w:tr w:rsidR="00C74129">
        <w:tblPrEx>
          <w:tblCellMar>
            <w:top w:w="0" w:type="dxa"/>
            <w:bottom w:w="0" w:type="dxa"/>
          </w:tblCellMar>
        </w:tblPrEx>
        <w:tc>
          <w:tcPr>
            <w:tcW w:w="2240" w:type="dxa"/>
            <w:vMerge/>
            <w:tcBorders>
              <w:top w:val="single" w:sz="4" w:space="0" w:color="auto"/>
              <w:bottom w:val="single" w:sz="4" w:space="0" w:color="auto"/>
              <w:right w:val="nil"/>
            </w:tcBorders>
          </w:tcPr>
          <w:p w:rsidR="00C74129" w:rsidRDefault="00C74129">
            <w:pPr>
              <w:pStyle w:val="a7"/>
            </w:pPr>
          </w:p>
        </w:tc>
        <w:tc>
          <w:tcPr>
            <w:tcW w:w="3220" w:type="dxa"/>
            <w:tcBorders>
              <w:top w:val="single" w:sz="4" w:space="0" w:color="auto"/>
              <w:left w:val="single" w:sz="4" w:space="0" w:color="auto"/>
              <w:bottom w:val="single" w:sz="4" w:space="0" w:color="auto"/>
              <w:right w:val="nil"/>
            </w:tcBorders>
          </w:tcPr>
          <w:p w:rsidR="00C74129" w:rsidRDefault="00C74129" w:rsidP="00F639DA">
            <w:pPr>
              <w:pStyle w:val="a9"/>
            </w:pPr>
            <w:r>
              <w:t xml:space="preserve">Формирование решения о предоставлении </w:t>
            </w:r>
            <w:r w:rsidR="00F639DA">
              <w:t>муниципальной</w:t>
            </w:r>
            <w:r>
              <w:t xml:space="preserve"> услуги или об отказе в </w:t>
            </w:r>
            <w:r w:rsidR="00F639DA">
              <w:t>предоставлении муниципальной</w:t>
            </w:r>
            <w:r>
              <w:t xml:space="preserve"> услуги</w:t>
            </w:r>
          </w:p>
        </w:tc>
        <w:tc>
          <w:tcPr>
            <w:tcW w:w="1680" w:type="dxa"/>
            <w:vMerge/>
            <w:tcBorders>
              <w:top w:val="single" w:sz="4" w:space="0" w:color="auto"/>
              <w:left w:val="single" w:sz="4" w:space="0" w:color="auto"/>
              <w:bottom w:val="single" w:sz="4" w:space="0" w:color="auto"/>
              <w:right w:val="nil"/>
            </w:tcBorders>
          </w:tcPr>
          <w:p w:rsidR="00C74129" w:rsidRDefault="00C74129">
            <w:pPr>
              <w:pStyle w:val="a7"/>
            </w:pPr>
          </w:p>
        </w:tc>
        <w:tc>
          <w:tcPr>
            <w:tcW w:w="1680" w:type="dxa"/>
            <w:vMerge/>
            <w:tcBorders>
              <w:top w:val="single" w:sz="4" w:space="0" w:color="auto"/>
              <w:left w:val="single" w:sz="4" w:space="0" w:color="auto"/>
              <w:bottom w:val="single" w:sz="4" w:space="0" w:color="auto"/>
              <w:right w:val="nil"/>
            </w:tcBorders>
          </w:tcPr>
          <w:p w:rsidR="00C74129" w:rsidRDefault="00C74129">
            <w:pPr>
              <w:pStyle w:val="a7"/>
            </w:pPr>
          </w:p>
        </w:tc>
        <w:tc>
          <w:tcPr>
            <w:tcW w:w="2100" w:type="dxa"/>
            <w:vMerge/>
            <w:tcBorders>
              <w:top w:val="single" w:sz="4" w:space="0" w:color="auto"/>
              <w:left w:val="single" w:sz="4" w:space="0" w:color="auto"/>
              <w:bottom w:val="single" w:sz="4" w:space="0" w:color="auto"/>
              <w:right w:val="nil"/>
            </w:tcBorders>
          </w:tcPr>
          <w:p w:rsidR="00C74129" w:rsidRDefault="00C74129">
            <w:pPr>
              <w:pStyle w:val="a7"/>
            </w:pPr>
          </w:p>
        </w:tc>
        <w:tc>
          <w:tcPr>
            <w:tcW w:w="1680" w:type="dxa"/>
            <w:vMerge/>
            <w:tcBorders>
              <w:top w:val="single" w:sz="4" w:space="0" w:color="auto"/>
              <w:left w:val="single" w:sz="4" w:space="0" w:color="auto"/>
              <w:bottom w:val="single" w:sz="4" w:space="0" w:color="auto"/>
              <w:right w:val="nil"/>
            </w:tcBorders>
          </w:tcPr>
          <w:p w:rsidR="00C74129" w:rsidRDefault="00C74129">
            <w:pPr>
              <w:pStyle w:val="a7"/>
            </w:pPr>
          </w:p>
        </w:tc>
        <w:tc>
          <w:tcPr>
            <w:tcW w:w="2380" w:type="dxa"/>
            <w:vMerge/>
            <w:tcBorders>
              <w:top w:val="single" w:sz="4" w:space="0" w:color="auto"/>
              <w:left w:val="single" w:sz="4" w:space="0" w:color="auto"/>
              <w:bottom w:val="single" w:sz="4" w:space="0" w:color="auto"/>
            </w:tcBorders>
          </w:tcPr>
          <w:p w:rsidR="00C74129" w:rsidRDefault="00C74129">
            <w:pPr>
              <w:pStyle w:val="a7"/>
            </w:pPr>
          </w:p>
        </w:tc>
      </w:tr>
      <w:tr w:rsidR="00C74129">
        <w:tblPrEx>
          <w:tblCellMar>
            <w:top w:w="0" w:type="dxa"/>
            <w:bottom w:w="0" w:type="dxa"/>
          </w:tblCellMar>
        </w:tblPrEx>
        <w:tc>
          <w:tcPr>
            <w:tcW w:w="14980" w:type="dxa"/>
            <w:gridSpan w:val="7"/>
            <w:tcBorders>
              <w:top w:val="single" w:sz="4" w:space="0" w:color="auto"/>
              <w:bottom w:val="nil"/>
            </w:tcBorders>
          </w:tcPr>
          <w:p w:rsidR="00C74129" w:rsidRDefault="00C74129">
            <w:pPr>
              <w:pStyle w:val="a7"/>
            </w:pPr>
          </w:p>
          <w:p w:rsidR="00C74129" w:rsidRDefault="00C74129">
            <w:pPr>
              <w:pStyle w:val="1"/>
            </w:pPr>
            <w:bookmarkStart w:id="183" w:name="sub_15005"/>
            <w:r>
              <w:t>5. Выдача результата</w:t>
            </w:r>
            <w:bookmarkEnd w:id="183"/>
          </w:p>
          <w:p w:rsidR="00C74129" w:rsidRDefault="00C74129">
            <w:pPr>
              <w:pStyle w:val="a7"/>
            </w:pPr>
          </w:p>
        </w:tc>
      </w:tr>
      <w:tr w:rsidR="00C74129">
        <w:tblPrEx>
          <w:tblCellMar>
            <w:top w:w="0" w:type="dxa"/>
            <w:bottom w:w="0" w:type="dxa"/>
          </w:tblCellMar>
        </w:tblPrEx>
        <w:tc>
          <w:tcPr>
            <w:tcW w:w="2240" w:type="dxa"/>
            <w:vMerge w:val="restart"/>
            <w:tcBorders>
              <w:top w:val="single" w:sz="4" w:space="0" w:color="auto"/>
              <w:bottom w:val="single" w:sz="4" w:space="0" w:color="auto"/>
              <w:right w:val="nil"/>
            </w:tcBorders>
          </w:tcPr>
          <w:p w:rsidR="00C74129" w:rsidRPr="00F639DA" w:rsidRDefault="00C74129" w:rsidP="00F639DA">
            <w:pPr>
              <w:pStyle w:val="a9"/>
            </w:pPr>
            <w:r w:rsidRPr="00F639DA">
              <w:t>Формирование и регистрация результата муниципал</w:t>
            </w:r>
            <w:r w:rsidR="00F639DA">
              <w:t>ьной</w:t>
            </w:r>
            <w:r w:rsidRPr="00F639DA">
              <w:t xml:space="preserve"> услуги, указанного в </w:t>
            </w:r>
            <w:hyperlink w:anchor="sub_1025" w:history="1">
              <w:r w:rsidRPr="00F639DA">
                <w:rPr>
                  <w:rStyle w:val="a4"/>
                  <w:rFonts w:cs="Times New Roman CYR"/>
                  <w:color w:val="auto"/>
                </w:rPr>
                <w:t>пункте 2.5</w:t>
              </w:r>
            </w:hyperlink>
            <w:r w:rsidRPr="00F639DA">
              <w:t xml:space="preserve"> Административного регламента, в форме электронного документа в ГИС</w:t>
            </w:r>
          </w:p>
        </w:tc>
        <w:tc>
          <w:tcPr>
            <w:tcW w:w="3220" w:type="dxa"/>
            <w:tcBorders>
              <w:top w:val="single" w:sz="4" w:space="0" w:color="auto"/>
              <w:left w:val="single" w:sz="4" w:space="0" w:color="auto"/>
              <w:bottom w:val="single" w:sz="4" w:space="0" w:color="auto"/>
              <w:right w:val="nil"/>
            </w:tcBorders>
          </w:tcPr>
          <w:p w:rsidR="00C74129" w:rsidRPr="00F639DA" w:rsidRDefault="00C74129" w:rsidP="00F639DA">
            <w:pPr>
              <w:pStyle w:val="a9"/>
            </w:pPr>
            <w:r w:rsidRPr="00F639DA">
              <w:t xml:space="preserve">Регистрация результата предоставления </w:t>
            </w:r>
            <w:r w:rsidR="00F639DA">
              <w:t>муниципальной</w:t>
            </w:r>
            <w:r w:rsidRPr="00F639DA">
              <w:t xml:space="preserve"> услуги</w:t>
            </w:r>
          </w:p>
        </w:tc>
        <w:tc>
          <w:tcPr>
            <w:tcW w:w="1680" w:type="dxa"/>
            <w:tcBorders>
              <w:top w:val="single" w:sz="4" w:space="0" w:color="auto"/>
              <w:left w:val="single" w:sz="4" w:space="0" w:color="auto"/>
              <w:bottom w:val="single" w:sz="4" w:space="0" w:color="auto"/>
              <w:right w:val="nil"/>
            </w:tcBorders>
          </w:tcPr>
          <w:p w:rsidR="00C74129" w:rsidRPr="00F639DA" w:rsidRDefault="00C74129" w:rsidP="00F639DA">
            <w:pPr>
              <w:pStyle w:val="a9"/>
            </w:pPr>
            <w:r w:rsidRPr="00F639DA">
              <w:t>После окончания процедуры принятия решения</w:t>
            </w:r>
          </w:p>
        </w:tc>
        <w:tc>
          <w:tcPr>
            <w:tcW w:w="1680" w:type="dxa"/>
            <w:tcBorders>
              <w:top w:val="single" w:sz="4" w:space="0" w:color="auto"/>
              <w:left w:val="single" w:sz="4" w:space="0" w:color="auto"/>
              <w:bottom w:val="single" w:sz="4" w:space="0" w:color="auto"/>
              <w:right w:val="nil"/>
            </w:tcBorders>
          </w:tcPr>
          <w:p w:rsidR="00C74129" w:rsidRPr="00F639DA" w:rsidRDefault="00C74129">
            <w:pPr>
              <w:pStyle w:val="a9"/>
            </w:pPr>
            <w:r w:rsidRPr="00F639DA">
              <w:t>Ответственное лицо Уполномоченного органа</w:t>
            </w:r>
          </w:p>
        </w:tc>
        <w:tc>
          <w:tcPr>
            <w:tcW w:w="2100" w:type="dxa"/>
            <w:tcBorders>
              <w:top w:val="single" w:sz="4" w:space="0" w:color="auto"/>
              <w:left w:val="single" w:sz="4" w:space="0" w:color="auto"/>
              <w:bottom w:val="single" w:sz="4" w:space="0" w:color="auto"/>
              <w:right w:val="nil"/>
            </w:tcBorders>
          </w:tcPr>
          <w:p w:rsidR="00C74129" w:rsidRPr="00F639DA" w:rsidRDefault="00C74129">
            <w:pPr>
              <w:pStyle w:val="a9"/>
            </w:pPr>
            <w:r w:rsidRPr="00F639DA">
              <w:t>Уполномоченный орган/ГИС</w:t>
            </w:r>
          </w:p>
        </w:tc>
        <w:tc>
          <w:tcPr>
            <w:tcW w:w="1680" w:type="dxa"/>
            <w:tcBorders>
              <w:top w:val="single" w:sz="4" w:space="0" w:color="auto"/>
              <w:left w:val="single" w:sz="4" w:space="0" w:color="auto"/>
              <w:bottom w:val="single" w:sz="4" w:space="0" w:color="auto"/>
              <w:right w:val="nil"/>
            </w:tcBorders>
          </w:tcPr>
          <w:p w:rsidR="00C74129" w:rsidRPr="00F639DA" w:rsidRDefault="00C74129">
            <w:pPr>
              <w:pStyle w:val="a9"/>
            </w:pPr>
            <w:r w:rsidRPr="00F639DA">
              <w:t>-</w:t>
            </w:r>
          </w:p>
        </w:tc>
        <w:tc>
          <w:tcPr>
            <w:tcW w:w="2380" w:type="dxa"/>
            <w:tcBorders>
              <w:top w:val="single" w:sz="4" w:space="0" w:color="auto"/>
              <w:left w:val="single" w:sz="4" w:space="0" w:color="auto"/>
              <w:bottom w:val="single" w:sz="4" w:space="0" w:color="auto"/>
            </w:tcBorders>
          </w:tcPr>
          <w:p w:rsidR="00C74129" w:rsidRPr="00F639DA" w:rsidRDefault="00C74129" w:rsidP="00F639DA">
            <w:pPr>
              <w:pStyle w:val="a9"/>
            </w:pPr>
            <w:r w:rsidRPr="00F639DA">
              <w:t xml:space="preserve">Внесение сведений о конечном результате предоставления </w:t>
            </w:r>
            <w:r w:rsidR="00F639DA">
              <w:t xml:space="preserve">муниципальной </w:t>
            </w:r>
            <w:r w:rsidRPr="00F639DA">
              <w:t>услуги</w:t>
            </w:r>
          </w:p>
        </w:tc>
      </w:tr>
      <w:tr w:rsidR="00C74129">
        <w:tblPrEx>
          <w:tblCellMar>
            <w:top w:w="0" w:type="dxa"/>
            <w:bottom w:w="0" w:type="dxa"/>
          </w:tblCellMar>
        </w:tblPrEx>
        <w:tc>
          <w:tcPr>
            <w:tcW w:w="2240" w:type="dxa"/>
            <w:vMerge/>
            <w:tcBorders>
              <w:top w:val="single" w:sz="4" w:space="0" w:color="auto"/>
              <w:bottom w:val="single" w:sz="4" w:space="0" w:color="auto"/>
              <w:right w:val="nil"/>
            </w:tcBorders>
          </w:tcPr>
          <w:p w:rsidR="00C74129" w:rsidRPr="00F639DA" w:rsidRDefault="00C74129">
            <w:pPr>
              <w:pStyle w:val="a7"/>
            </w:pPr>
          </w:p>
        </w:tc>
        <w:tc>
          <w:tcPr>
            <w:tcW w:w="3220" w:type="dxa"/>
            <w:tcBorders>
              <w:top w:val="single" w:sz="4" w:space="0" w:color="auto"/>
              <w:left w:val="single" w:sz="4" w:space="0" w:color="auto"/>
              <w:bottom w:val="nil"/>
              <w:right w:val="nil"/>
            </w:tcBorders>
          </w:tcPr>
          <w:p w:rsidR="00C74129" w:rsidRPr="00F639DA" w:rsidRDefault="00C74129" w:rsidP="00F639DA">
            <w:pPr>
              <w:pStyle w:val="a9"/>
            </w:pPr>
            <w:r w:rsidRPr="00F639DA">
              <w:t xml:space="preserve">Направление в многофункциональный центр результата </w:t>
            </w:r>
            <w:r w:rsidR="00F639DA">
              <w:t>муниципальной</w:t>
            </w:r>
            <w:r w:rsidRPr="00F639DA">
              <w:t xml:space="preserve"> услуги, указанного в </w:t>
            </w:r>
            <w:hyperlink w:anchor="sub_1025" w:history="1">
              <w:r w:rsidRPr="00F639DA">
                <w:rPr>
                  <w:rStyle w:val="a4"/>
                  <w:rFonts w:cs="Times New Roman CYR"/>
                  <w:color w:val="auto"/>
                </w:rPr>
                <w:t>пункте 2.5</w:t>
              </w:r>
            </w:hyperlink>
            <w:r w:rsidRPr="00F639DA">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80" w:type="dxa"/>
            <w:tcBorders>
              <w:top w:val="single" w:sz="4" w:space="0" w:color="auto"/>
              <w:left w:val="single" w:sz="4" w:space="0" w:color="auto"/>
              <w:bottom w:val="nil"/>
              <w:right w:val="nil"/>
            </w:tcBorders>
          </w:tcPr>
          <w:p w:rsidR="00C74129" w:rsidRPr="00F639DA" w:rsidRDefault="00C74129">
            <w:pPr>
              <w:pStyle w:val="a9"/>
            </w:pPr>
            <w:r w:rsidRPr="00F639DA">
              <w:t>В сроки, установленные соглашением о взаимодействии между Уполномоченным органом и МФЦ</w:t>
            </w:r>
          </w:p>
        </w:tc>
        <w:tc>
          <w:tcPr>
            <w:tcW w:w="1680" w:type="dxa"/>
            <w:tcBorders>
              <w:top w:val="single" w:sz="4" w:space="0" w:color="auto"/>
              <w:left w:val="single" w:sz="4" w:space="0" w:color="auto"/>
              <w:bottom w:val="nil"/>
              <w:right w:val="nil"/>
            </w:tcBorders>
          </w:tcPr>
          <w:p w:rsidR="00C74129" w:rsidRPr="00F639DA" w:rsidRDefault="00C74129" w:rsidP="00F639DA">
            <w:pPr>
              <w:pStyle w:val="a9"/>
            </w:pPr>
            <w:r w:rsidRPr="00F639DA">
              <w:t xml:space="preserve">Должностное лицо Уполномоченного органа, ответственное за предоставление </w:t>
            </w:r>
            <w:r w:rsidR="00F639DA">
              <w:t xml:space="preserve">муниципальной </w:t>
            </w:r>
            <w:r w:rsidRPr="00F639DA">
              <w:t>услуги</w:t>
            </w:r>
          </w:p>
        </w:tc>
        <w:tc>
          <w:tcPr>
            <w:tcW w:w="2100" w:type="dxa"/>
            <w:tcBorders>
              <w:top w:val="single" w:sz="4" w:space="0" w:color="auto"/>
              <w:left w:val="single" w:sz="4" w:space="0" w:color="auto"/>
              <w:bottom w:val="nil"/>
              <w:right w:val="nil"/>
            </w:tcBorders>
          </w:tcPr>
          <w:p w:rsidR="00C74129" w:rsidRPr="00F639DA" w:rsidRDefault="00C74129">
            <w:pPr>
              <w:pStyle w:val="a9"/>
            </w:pPr>
            <w:r w:rsidRPr="00F639DA">
              <w:t>Уполномоченный орган/ГИС/МФЦ</w:t>
            </w:r>
          </w:p>
        </w:tc>
        <w:tc>
          <w:tcPr>
            <w:tcW w:w="1680" w:type="dxa"/>
            <w:tcBorders>
              <w:top w:val="single" w:sz="4" w:space="0" w:color="auto"/>
              <w:left w:val="single" w:sz="4" w:space="0" w:color="auto"/>
              <w:bottom w:val="nil"/>
              <w:right w:val="nil"/>
            </w:tcBorders>
          </w:tcPr>
          <w:p w:rsidR="00C74129" w:rsidRPr="00F639DA" w:rsidRDefault="00C74129" w:rsidP="00F639DA">
            <w:pPr>
              <w:pStyle w:val="a9"/>
            </w:pPr>
            <w:r w:rsidRPr="00F639DA">
              <w:t xml:space="preserve">Указание заявителем в Заявлении способа выдачи результата </w:t>
            </w:r>
            <w:r w:rsidR="00F639DA">
              <w:t>муниципальной</w:t>
            </w:r>
            <w:r w:rsidRPr="00F639DA">
              <w:t xml:space="preserve"> услуги в МФЦ, а также подача Запроса через МФЦ</w:t>
            </w:r>
          </w:p>
        </w:tc>
        <w:tc>
          <w:tcPr>
            <w:tcW w:w="2380" w:type="dxa"/>
            <w:tcBorders>
              <w:top w:val="single" w:sz="4" w:space="0" w:color="auto"/>
              <w:left w:val="single" w:sz="4" w:space="0" w:color="auto"/>
              <w:bottom w:val="nil"/>
            </w:tcBorders>
          </w:tcPr>
          <w:p w:rsidR="00C74129" w:rsidRPr="00F639DA" w:rsidRDefault="00C74129">
            <w:pPr>
              <w:pStyle w:val="a9"/>
            </w:pPr>
            <w:r w:rsidRPr="00F639DA">
              <w:t xml:space="preserve">Выдача результата </w:t>
            </w:r>
            <w:r w:rsidR="00F639DA">
              <w:t>муниципальной</w:t>
            </w:r>
            <w:r w:rsidRPr="00F639DA">
              <w:t xml:space="preserve"> услуги заявителю в форме бумажного документа, подтверждающего содержание электронного документа, заверенного печатью МФЦ;</w:t>
            </w:r>
          </w:p>
          <w:p w:rsidR="00C74129" w:rsidRPr="00F639DA" w:rsidRDefault="00C74129" w:rsidP="00F639DA">
            <w:pPr>
              <w:pStyle w:val="a9"/>
            </w:pPr>
            <w:r w:rsidRPr="00F639DA">
              <w:t>Внесение сведений в ГИС о выдаче результата муниципальной услуги</w:t>
            </w:r>
          </w:p>
        </w:tc>
      </w:tr>
      <w:tr w:rsidR="00C74129">
        <w:tblPrEx>
          <w:tblCellMar>
            <w:top w:w="0" w:type="dxa"/>
            <w:bottom w:w="0" w:type="dxa"/>
          </w:tblCellMar>
        </w:tblPrEx>
        <w:tc>
          <w:tcPr>
            <w:tcW w:w="2240" w:type="dxa"/>
            <w:vMerge/>
            <w:tcBorders>
              <w:top w:val="nil"/>
              <w:bottom w:val="single" w:sz="4" w:space="0" w:color="auto"/>
              <w:right w:val="nil"/>
            </w:tcBorders>
          </w:tcPr>
          <w:p w:rsidR="00C74129" w:rsidRDefault="00C74129">
            <w:pPr>
              <w:pStyle w:val="a7"/>
            </w:pPr>
          </w:p>
        </w:tc>
        <w:tc>
          <w:tcPr>
            <w:tcW w:w="3220" w:type="dxa"/>
            <w:tcBorders>
              <w:top w:val="single" w:sz="4" w:space="0" w:color="auto"/>
              <w:left w:val="single" w:sz="4" w:space="0" w:color="auto"/>
              <w:bottom w:val="single" w:sz="4" w:space="0" w:color="auto"/>
              <w:right w:val="nil"/>
            </w:tcBorders>
          </w:tcPr>
          <w:p w:rsidR="00C74129" w:rsidRDefault="00C74129" w:rsidP="00F639DA">
            <w:pPr>
              <w:pStyle w:val="a9"/>
            </w:pPr>
            <w:r>
              <w:t xml:space="preserve">Направление заявителю результата предоставления </w:t>
            </w:r>
            <w:r w:rsidR="00F639DA">
              <w:t>муниципальной</w:t>
            </w:r>
            <w:r>
              <w:t xml:space="preserve"> услуги в личный кабинет </w:t>
            </w:r>
            <w:r w:rsidRPr="00F639DA">
              <w:t xml:space="preserve">на </w:t>
            </w:r>
            <w:hyperlink r:id="rId63" w:history="1">
              <w:r w:rsidRPr="00F639DA">
                <w:rPr>
                  <w:rStyle w:val="a4"/>
                  <w:rFonts w:cs="Times New Roman CYR"/>
                  <w:color w:val="auto"/>
                </w:rPr>
                <w:t>ЕПГУ</w:t>
              </w:r>
            </w:hyperlink>
          </w:p>
        </w:tc>
        <w:tc>
          <w:tcPr>
            <w:tcW w:w="1680" w:type="dxa"/>
            <w:tcBorders>
              <w:top w:val="single" w:sz="4" w:space="0" w:color="auto"/>
              <w:left w:val="single" w:sz="4" w:space="0" w:color="auto"/>
              <w:bottom w:val="single" w:sz="4" w:space="0" w:color="auto"/>
              <w:right w:val="nil"/>
            </w:tcBorders>
          </w:tcPr>
          <w:p w:rsidR="00C74129" w:rsidRDefault="00C74129" w:rsidP="00F639DA">
            <w:pPr>
              <w:pStyle w:val="a9"/>
            </w:pPr>
            <w:r>
              <w:t xml:space="preserve">В день регистрации результата предоставления </w:t>
            </w:r>
            <w:r w:rsidR="00F639DA">
              <w:t>муниципальной</w:t>
            </w:r>
            <w:r>
              <w:t xml:space="preserve"> услуги</w:t>
            </w:r>
          </w:p>
        </w:tc>
        <w:tc>
          <w:tcPr>
            <w:tcW w:w="1680" w:type="dxa"/>
            <w:tcBorders>
              <w:top w:val="single" w:sz="4" w:space="0" w:color="auto"/>
              <w:left w:val="single" w:sz="4" w:space="0" w:color="auto"/>
              <w:bottom w:val="single" w:sz="4" w:space="0" w:color="auto"/>
              <w:right w:val="nil"/>
            </w:tcBorders>
          </w:tcPr>
          <w:p w:rsidR="00C74129" w:rsidRDefault="00C74129" w:rsidP="00F639DA">
            <w:pPr>
              <w:pStyle w:val="a9"/>
            </w:pPr>
            <w:r>
              <w:t xml:space="preserve">Должностное лицо Уполномоченного органа, ответственное за предоставление </w:t>
            </w:r>
            <w:r w:rsidR="00F639DA">
              <w:t>муниципальной</w:t>
            </w:r>
            <w:r>
              <w:t xml:space="preserve"> услуги</w:t>
            </w:r>
          </w:p>
        </w:tc>
        <w:tc>
          <w:tcPr>
            <w:tcW w:w="2100" w:type="dxa"/>
            <w:tcBorders>
              <w:top w:val="single" w:sz="4" w:space="0" w:color="auto"/>
              <w:left w:val="single" w:sz="4" w:space="0" w:color="auto"/>
              <w:bottom w:val="single" w:sz="4" w:space="0" w:color="auto"/>
              <w:right w:val="nil"/>
            </w:tcBorders>
          </w:tcPr>
          <w:p w:rsidR="00C74129" w:rsidRDefault="00C74129">
            <w:pPr>
              <w:pStyle w:val="a9"/>
            </w:pPr>
            <w:r>
              <w:t>ГИС</w:t>
            </w:r>
          </w:p>
        </w:tc>
        <w:tc>
          <w:tcPr>
            <w:tcW w:w="1680" w:type="dxa"/>
            <w:tcBorders>
              <w:top w:val="single" w:sz="4" w:space="0" w:color="auto"/>
              <w:left w:val="single" w:sz="4" w:space="0" w:color="auto"/>
              <w:bottom w:val="single" w:sz="4" w:space="0" w:color="auto"/>
              <w:right w:val="nil"/>
            </w:tcBorders>
          </w:tcPr>
          <w:p w:rsidR="00C74129" w:rsidRDefault="00C74129">
            <w:pPr>
              <w:pStyle w:val="a9"/>
            </w:pPr>
            <w:r>
              <w:t>-</w:t>
            </w:r>
          </w:p>
        </w:tc>
        <w:tc>
          <w:tcPr>
            <w:tcW w:w="2380" w:type="dxa"/>
            <w:tcBorders>
              <w:top w:val="single" w:sz="4" w:space="0" w:color="auto"/>
              <w:left w:val="single" w:sz="4" w:space="0" w:color="auto"/>
              <w:bottom w:val="single" w:sz="4" w:space="0" w:color="auto"/>
            </w:tcBorders>
          </w:tcPr>
          <w:p w:rsidR="00C74129" w:rsidRPr="00F639DA" w:rsidRDefault="00C74129">
            <w:pPr>
              <w:pStyle w:val="a9"/>
            </w:pPr>
            <w:r>
              <w:t xml:space="preserve">Результат </w:t>
            </w:r>
            <w:r w:rsidR="00F639DA">
              <w:t>муниципальной</w:t>
            </w:r>
            <w:r>
              <w:t xml:space="preserve"> услуги, </w:t>
            </w:r>
            <w:r w:rsidRPr="00F639DA">
              <w:t xml:space="preserve">направленный заявителю в личный кабинет на </w:t>
            </w:r>
            <w:hyperlink r:id="rId64" w:history="1">
              <w:r w:rsidRPr="00F639DA">
                <w:rPr>
                  <w:rStyle w:val="a4"/>
                  <w:rFonts w:cs="Times New Roman CYR"/>
                  <w:color w:val="auto"/>
                </w:rPr>
                <w:t>ЕПГУ</w:t>
              </w:r>
            </w:hyperlink>
            <w:r w:rsidRPr="00F639DA">
              <w:t>/РПГУ;</w:t>
            </w:r>
          </w:p>
          <w:p w:rsidR="00C74129" w:rsidRDefault="00C74129" w:rsidP="00F639DA">
            <w:pPr>
              <w:pStyle w:val="a9"/>
            </w:pPr>
            <w:r w:rsidRPr="00F639DA">
              <w:t>Внесение сведений в ГИС о выдаче результата</w:t>
            </w:r>
            <w:r>
              <w:t xml:space="preserve"> </w:t>
            </w:r>
            <w:r w:rsidR="00F639DA">
              <w:t>муниципальной</w:t>
            </w:r>
            <w:r>
              <w:t xml:space="preserve"> услуги</w:t>
            </w:r>
          </w:p>
        </w:tc>
      </w:tr>
      <w:tr w:rsidR="00C74129">
        <w:tblPrEx>
          <w:tblCellMar>
            <w:top w:w="0" w:type="dxa"/>
            <w:bottom w:w="0" w:type="dxa"/>
          </w:tblCellMar>
        </w:tblPrEx>
        <w:tc>
          <w:tcPr>
            <w:tcW w:w="14980" w:type="dxa"/>
            <w:gridSpan w:val="7"/>
            <w:tcBorders>
              <w:top w:val="single" w:sz="4" w:space="0" w:color="auto"/>
              <w:bottom w:val="nil"/>
            </w:tcBorders>
          </w:tcPr>
          <w:p w:rsidR="00C74129" w:rsidRDefault="00C74129">
            <w:pPr>
              <w:pStyle w:val="a7"/>
            </w:pPr>
          </w:p>
          <w:p w:rsidR="00C74129" w:rsidRDefault="00C74129">
            <w:pPr>
              <w:pStyle w:val="1"/>
            </w:pPr>
            <w:bookmarkStart w:id="184" w:name="sub_15006"/>
            <w:r>
              <w:t xml:space="preserve">6. Внесение результата </w:t>
            </w:r>
            <w:r w:rsidR="00F639DA">
              <w:t>муниципальной</w:t>
            </w:r>
            <w:r>
              <w:t xml:space="preserve"> услуги в реестр решений</w:t>
            </w:r>
            <w:bookmarkEnd w:id="184"/>
          </w:p>
          <w:p w:rsidR="00C74129" w:rsidRDefault="00C74129">
            <w:pPr>
              <w:pStyle w:val="a7"/>
            </w:pPr>
          </w:p>
        </w:tc>
      </w:tr>
      <w:tr w:rsidR="00C74129">
        <w:tblPrEx>
          <w:tblCellMar>
            <w:top w:w="0" w:type="dxa"/>
            <w:bottom w:w="0" w:type="dxa"/>
          </w:tblCellMar>
        </w:tblPrEx>
        <w:tc>
          <w:tcPr>
            <w:tcW w:w="2240" w:type="dxa"/>
            <w:tcBorders>
              <w:top w:val="single" w:sz="4" w:space="0" w:color="auto"/>
              <w:bottom w:val="single" w:sz="4" w:space="0" w:color="auto"/>
              <w:right w:val="nil"/>
            </w:tcBorders>
          </w:tcPr>
          <w:p w:rsidR="00C74129" w:rsidRPr="00F639DA" w:rsidRDefault="00C74129" w:rsidP="00F639DA">
            <w:pPr>
              <w:pStyle w:val="a9"/>
            </w:pPr>
            <w:r w:rsidRPr="00F639DA">
              <w:t xml:space="preserve">Формирование и регистрация результата </w:t>
            </w:r>
            <w:r w:rsidR="00F639DA">
              <w:t>муниципальной</w:t>
            </w:r>
            <w:r w:rsidRPr="00F639DA">
              <w:t xml:space="preserve"> услуги, указанного в </w:t>
            </w:r>
            <w:hyperlink w:anchor="sub_1025" w:history="1">
              <w:r w:rsidRPr="00F639DA">
                <w:rPr>
                  <w:rStyle w:val="a4"/>
                  <w:rFonts w:cs="Times New Roman CYR"/>
                  <w:color w:val="auto"/>
                </w:rPr>
                <w:t>пункте 2.5</w:t>
              </w:r>
            </w:hyperlink>
            <w:r w:rsidRPr="00F639DA">
              <w:t xml:space="preserve"> Административного регламента, в форме электронного документа в ГИС</w:t>
            </w:r>
          </w:p>
        </w:tc>
        <w:tc>
          <w:tcPr>
            <w:tcW w:w="3220" w:type="dxa"/>
            <w:tcBorders>
              <w:top w:val="single" w:sz="4" w:space="0" w:color="auto"/>
              <w:left w:val="single" w:sz="4" w:space="0" w:color="auto"/>
              <w:bottom w:val="single" w:sz="4" w:space="0" w:color="auto"/>
              <w:right w:val="nil"/>
            </w:tcBorders>
          </w:tcPr>
          <w:p w:rsidR="00C74129" w:rsidRPr="00F639DA" w:rsidRDefault="00C74129" w:rsidP="00F639DA">
            <w:pPr>
              <w:pStyle w:val="a9"/>
            </w:pPr>
            <w:r w:rsidRPr="00F639DA">
              <w:t xml:space="preserve">Внесение сведений о результате предоставления </w:t>
            </w:r>
            <w:r w:rsidR="00F639DA">
              <w:t>муниципальной</w:t>
            </w:r>
            <w:r w:rsidRPr="00F639DA">
              <w:t xml:space="preserve"> услуги, указанном в </w:t>
            </w:r>
            <w:hyperlink w:anchor="sub_1025" w:history="1">
              <w:r w:rsidRPr="00F639DA">
                <w:rPr>
                  <w:rStyle w:val="a4"/>
                  <w:rFonts w:cs="Times New Roman CYR"/>
                  <w:color w:val="auto"/>
                </w:rPr>
                <w:t>пункте 2.5</w:t>
              </w:r>
            </w:hyperlink>
            <w:r w:rsidRPr="00F639DA">
              <w:t xml:space="preserve"> Административного регламента, в реестр решений</w:t>
            </w:r>
          </w:p>
        </w:tc>
        <w:tc>
          <w:tcPr>
            <w:tcW w:w="1680" w:type="dxa"/>
            <w:tcBorders>
              <w:top w:val="single" w:sz="4" w:space="0" w:color="auto"/>
              <w:left w:val="single" w:sz="4" w:space="0" w:color="auto"/>
              <w:bottom w:val="single" w:sz="4" w:space="0" w:color="auto"/>
              <w:right w:val="nil"/>
            </w:tcBorders>
          </w:tcPr>
          <w:p w:rsidR="00C74129" w:rsidRPr="00F639DA" w:rsidRDefault="00C74129" w:rsidP="00F639DA">
            <w:pPr>
              <w:pStyle w:val="a9"/>
            </w:pPr>
            <w:r w:rsidRPr="00F639DA">
              <w:t>1 рабочий день</w:t>
            </w:r>
          </w:p>
        </w:tc>
        <w:tc>
          <w:tcPr>
            <w:tcW w:w="1680" w:type="dxa"/>
            <w:tcBorders>
              <w:top w:val="single" w:sz="4" w:space="0" w:color="auto"/>
              <w:left w:val="single" w:sz="4" w:space="0" w:color="auto"/>
              <w:bottom w:val="single" w:sz="4" w:space="0" w:color="auto"/>
              <w:right w:val="nil"/>
            </w:tcBorders>
          </w:tcPr>
          <w:p w:rsidR="00C74129" w:rsidRPr="00F639DA" w:rsidRDefault="00C74129" w:rsidP="00F639DA">
            <w:pPr>
              <w:pStyle w:val="a9"/>
            </w:pPr>
            <w:r w:rsidRPr="00F639DA">
              <w:t xml:space="preserve">Должностное лицо Уполномоченного органа, ответственное за предоставление </w:t>
            </w:r>
            <w:r w:rsidR="00F639DA">
              <w:t>муниципальной</w:t>
            </w:r>
            <w:r w:rsidRPr="00F639DA">
              <w:t xml:space="preserve"> услуги</w:t>
            </w:r>
          </w:p>
        </w:tc>
        <w:tc>
          <w:tcPr>
            <w:tcW w:w="2100" w:type="dxa"/>
            <w:tcBorders>
              <w:top w:val="single" w:sz="4" w:space="0" w:color="auto"/>
              <w:left w:val="single" w:sz="4" w:space="0" w:color="auto"/>
              <w:bottom w:val="single" w:sz="4" w:space="0" w:color="auto"/>
              <w:right w:val="nil"/>
            </w:tcBorders>
          </w:tcPr>
          <w:p w:rsidR="00C74129" w:rsidRPr="00F639DA" w:rsidRDefault="00C74129">
            <w:pPr>
              <w:pStyle w:val="a9"/>
            </w:pPr>
            <w:r w:rsidRPr="00F639DA">
              <w:t>ГИС</w:t>
            </w:r>
          </w:p>
        </w:tc>
        <w:tc>
          <w:tcPr>
            <w:tcW w:w="1680" w:type="dxa"/>
            <w:tcBorders>
              <w:top w:val="single" w:sz="4" w:space="0" w:color="auto"/>
              <w:left w:val="single" w:sz="4" w:space="0" w:color="auto"/>
              <w:bottom w:val="single" w:sz="4" w:space="0" w:color="auto"/>
              <w:right w:val="nil"/>
            </w:tcBorders>
          </w:tcPr>
          <w:p w:rsidR="00C74129" w:rsidRPr="00F639DA" w:rsidRDefault="00C74129">
            <w:pPr>
              <w:pStyle w:val="a7"/>
            </w:pPr>
          </w:p>
        </w:tc>
        <w:tc>
          <w:tcPr>
            <w:tcW w:w="2380" w:type="dxa"/>
            <w:tcBorders>
              <w:top w:val="single" w:sz="4" w:space="0" w:color="auto"/>
              <w:left w:val="single" w:sz="4" w:space="0" w:color="auto"/>
              <w:bottom w:val="single" w:sz="4" w:space="0" w:color="auto"/>
            </w:tcBorders>
          </w:tcPr>
          <w:p w:rsidR="00C74129" w:rsidRPr="00F639DA" w:rsidRDefault="00C74129" w:rsidP="00F639DA">
            <w:pPr>
              <w:pStyle w:val="a9"/>
            </w:pPr>
            <w:r w:rsidRPr="00F639DA">
              <w:t xml:space="preserve">Результат </w:t>
            </w:r>
            <w:r w:rsidR="00F639DA">
              <w:t>муниципальной</w:t>
            </w:r>
            <w:r w:rsidRPr="00F639DA">
              <w:t xml:space="preserve"> услуги, выданный заявителю, фиксируется в ГИС, личном кабинете </w:t>
            </w:r>
            <w:hyperlink r:id="rId65" w:history="1">
              <w:r w:rsidRPr="00F639DA">
                <w:rPr>
                  <w:rStyle w:val="a4"/>
                  <w:rFonts w:cs="Times New Roman CYR"/>
                  <w:color w:val="auto"/>
                </w:rPr>
                <w:t>ЕПГУ</w:t>
              </w:r>
            </w:hyperlink>
            <w:r w:rsidRPr="00F639DA">
              <w:t>/РПГУ</w:t>
            </w:r>
          </w:p>
        </w:tc>
      </w:tr>
    </w:tbl>
    <w:p w:rsidR="00C74129" w:rsidRDefault="00C74129"/>
    <w:p w:rsidR="00C74129" w:rsidRDefault="00C74129">
      <w:pPr>
        <w:pStyle w:val="a9"/>
      </w:pPr>
      <w:r>
        <w:t>______________________________</w:t>
      </w:r>
    </w:p>
    <w:p w:rsidR="00C74129" w:rsidRDefault="00C74129" w:rsidP="00F639DA">
      <w:pPr>
        <w:ind w:firstLine="0"/>
      </w:pPr>
    </w:p>
    <w:p w:rsidR="00C74129" w:rsidRDefault="00C74129"/>
    <w:sectPr w:rsidR="00C74129">
      <w:headerReference w:type="default" r:id="rId66"/>
      <w:footerReference w:type="default" r:id="rId67"/>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DE" w:rsidRDefault="007355DE">
      <w:r>
        <w:separator/>
      </w:r>
    </w:p>
  </w:endnote>
  <w:endnote w:type="continuationSeparator" w:id="0">
    <w:p w:rsidR="007355DE" w:rsidRDefault="0073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342" w:type="pct"/>
      <w:tblInd w:w="3436"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1"/>
      <w:gridCol w:w="3432"/>
      <w:gridCol w:w="3432"/>
    </w:tblGrid>
    <w:tr w:rsidR="00847952" w:rsidTr="00AF5C1E">
      <w:tblPrEx>
        <w:tblCellMar>
          <w:top w:w="0" w:type="dxa"/>
          <w:left w:w="0" w:type="dxa"/>
          <w:bottom w:w="0" w:type="dxa"/>
          <w:right w:w="0" w:type="dxa"/>
        </w:tblCellMar>
      </w:tblPrEx>
      <w:tc>
        <w:tcPr>
          <w:tcW w:w="20" w:type="dxa"/>
          <w:tcBorders>
            <w:top w:val="nil"/>
            <w:left w:val="nil"/>
            <w:bottom w:val="nil"/>
            <w:right w:val="nil"/>
          </w:tcBorders>
        </w:tcPr>
        <w:p w:rsidR="00847952" w:rsidRDefault="00847952" w:rsidP="00AF5C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end"/>
          </w:r>
        </w:p>
      </w:tc>
      <w:tc>
        <w:tcPr>
          <w:tcW w:w="3432" w:type="dxa"/>
          <w:tcBorders>
            <w:top w:val="nil"/>
            <w:left w:val="nil"/>
            <w:bottom w:val="nil"/>
            <w:right w:val="nil"/>
          </w:tcBorders>
        </w:tcPr>
        <w:p w:rsidR="00847952" w:rsidRDefault="00847952">
          <w:pPr>
            <w:ind w:firstLine="0"/>
            <w:jc w:val="center"/>
            <w:rPr>
              <w:rFonts w:ascii="Times New Roman" w:hAnsi="Times New Roman" w:cs="Times New Roman"/>
              <w:sz w:val="20"/>
              <w:szCs w:val="20"/>
            </w:rPr>
          </w:pPr>
        </w:p>
      </w:tc>
      <w:tc>
        <w:tcPr>
          <w:tcW w:w="3432" w:type="dxa"/>
          <w:tcBorders>
            <w:top w:val="nil"/>
            <w:left w:val="nil"/>
            <w:bottom w:val="nil"/>
            <w:right w:val="nil"/>
          </w:tcBorders>
        </w:tcPr>
        <w:p w:rsidR="00847952" w:rsidRDefault="00847952" w:rsidP="00AF5C1E">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B5" w:rsidRDefault="006B54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DE" w:rsidRDefault="007355DE">
      <w:r>
        <w:separator/>
      </w:r>
    </w:p>
  </w:footnote>
  <w:footnote w:type="continuationSeparator" w:id="0">
    <w:p w:rsidR="007355DE" w:rsidRDefault="00735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52" w:rsidRDefault="00847952">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52" w:rsidRDefault="00847952">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CB"/>
    <w:rsid w:val="000C0657"/>
    <w:rsid w:val="000C09B1"/>
    <w:rsid w:val="00164BE2"/>
    <w:rsid w:val="001A5627"/>
    <w:rsid w:val="001F0A66"/>
    <w:rsid w:val="00276479"/>
    <w:rsid w:val="0038485A"/>
    <w:rsid w:val="00396DE8"/>
    <w:rsid w:val="003D1D70"/>
    <w:rsid w:val="003F1753"/>
    <w:rsid w:val="0042380A"/>
    <w:rsid w:val="00431BC4"/>
    <w:rsid w:val="00495334"/>
    <w:rsid w:val="00515C16"/>
    <w:rsid w:val="0052629E"/>
    <w:rsid w:val="005501F5"/>
    <w:rsid w:val="005720E9"/>
    <w:rsid w:val="006A2CD1"/>
    <w:rsid w:val="006B54B5"/>
    <w:rsid w:val="007355DE"/>
    <w:rsid w:val="00847952"/>
    <w:rsid w:val="00993A1F"/>
    <w:rsid w:val="00997D81"/>
    <w:rsid w:val="009A5CFC"/>
    <w:rsid w:val="009B53A8"/>
    <w:rsid w:val="00AC45AB"/>
    <w:rsid w:val="00AF5C1E"/>
    <w:rsid w:val="00B23425"/>
    <w:rsid w:val="00B317AD"/>
    <w:rsid w:val="00B70E41"/>
    <w:rsid w:val="00B71F15"/>
    <w:rsid w:val="00BA7F5C"/>
    <w:rsid w:val="00C23A5D"/>
    <w:rsid w:val="00C74129"/>
    <w:rsid w:val="00CB6584"/>
    <w:rsid w:val="00CC7D7A"/>
    <w:rsid w:val="00CE0069"/>
    <w:rsid w:val="00D141CB"/>
    <w:rsid w:val="00D413D9"/>
    <w:rsid w:val="00D565A8"/>
    <w:rsid w:val="00D83778"/>
    <w:rsid w:val="00DA4731"/>
    <w:rsid w:val="00DE0E55"/>
    <w:rsid w:val="00DE22F3"/>
    <w:rsid w:val="00E1257F"/>
    <w:rsid w:val="00E975FD"/>
    <w:rsid w:val="00F261AB"/>
    <w:rsid w:val="00F639DA"/>
    <w:rsid w:val="00FE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396DE8"/>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396DE8"/>
    <w:rPr>
      <w:rFonts w:asciiTheme="majorHAnsi" w:eastAsiaTheme="majorEastAsia" w:hAnsiTheme="majorHAnsi"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 w:type="paragraph" w:customStyle="1" w:styleId="ConsPlusNormal">
    <w:name w:val="ConsPlusNormal"/>
    <w:link w:val="ConsPlusNormal0"/>
    <w:rsid w:val="00396DE8"/>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396DE8"/>
    <w:rPr>
      <w:rFonts w:ascii="Arial" w:hAnsi="Arial"/>
      <w:sz w:val="20"/>
      <w:lang w:val="x-non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396DE8"/>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396DE8"/>
    <w:rPr>
      <w:rFonts w:asciiTheme="majorHAnsi" w:eastAsiaTheme="majorEastAsia" w:hAnsiTheme="majorHAnsi"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 w:type="paragraph" w:customStyle="1" w:styleId="ConsPlusNormal">
    <w:name w:val="ConsPlusNormal"/>
    <w:link w:val="ConsPlusNormal0"/>
    <w:rsid w:val="00396DE8"/>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396DE8"/>
    <w:rPr>
      <w:rFonts w:ascii="Arial" w:hAnsi="Arial"/>
      <w:sz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46661/10" TargetMode="External"/><Relationship Id="rId18" Type="http://schemas.openxmlformats.org/officeDocument/2006/relationships/hyperlink" Target="https://internet.garant.ru/document/redirect/5225100/2770" TargetMode="External"/><Relationship Id="rId26" Type="http://schemas.openxmlformats.org/officeDocument/2006/relationships/hyperlink" Target="https://internet.garant.ru/document/redirect/5225100/2770" TargetMode="External"/><Relationship Id="rId39" Type="http://schemas.openxmlformats.org/officeDocument/2006/relationships/hyperlink" Target="https://internet.garant.ru/document/redirect/70282224/1000" TargetMode="External"/><Relationship Id="rId21" Type="http://schemas.openxmlformats.org/officeDocument/2006/relationships/hyperlink" Target="https://internet.garant.ru/document/redirect/5225100/2770" TargetMode="External"/><Relationship Id="rId34" Type="http://schemas.openxmlformats.org/officeDocument/2006/relationships/hyperlink" Target="https://internet.garant.ru/document/redirect/5225100/2770" TargetMode="External"/><Relationship Id="rId42" Type="http://schemas.openxmlformats.org/officeDocument/2006/relationships/hyperlink" Target="https://internet.garant.ru/document/redirect/70262414/0" TargetMode="External"/><Relationship Id="rId47" Type="http://schemas.openxmlformats.org/officeDocument/2006/relationships/hyperlink" Target="https://internet.garant.ru/document/redirect/55172242/1000" TargetMode="External"/><Relationship Id="rId50" Type="http://schemas.openxmlformats.org/officeDocument/2006/relationships/image" Target="media/image3.emf"/><Relationship Id="rId55" Type="http://schemas.openxmlformats.org/officeDocument/2006/relationships/hyperlink" Target="https://internet.garant.ru/document/redirect/555333/0" TargetMode="External"/><Relationship Id="rId63" Type="http://schemas.openxmlformats.org/officeDocument/2006/relationships/hyperlink" Target="https://internet.garant.ru/document/redirect/5225100/2770"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12191208/0" TargetMode="External"/><Relationship Id="rId29" Type="http://schemas.openxmlformats.org/officeDocument/2006/relationships/hyperlink" Target="https://internet.garant.ru/document/redirect/5225100/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291362/108767" TargetMode="External"/><Relationship Id="rId24" Type="http://schemas.openxmlformats.org/officeDocument/2006/relationships/hyperlink" Target="https://internet.garant.ru/document/redirect/5225100/2770" TargetMode="External"/><Relationship Id="rId32" Type="http://schemas.openxmlformats.org/officeDocument/2006/relationships/hyperlink" Target="https://internet.garant.ru/document/redirect/5225100/2770" TargetMode="External"/><Relationship Id="rId37" Type="http://schemas.openxmlformats.org/officeDocument/2006/relationships/hyperlink" Target="https://internet.garant.ru/document/redirect/5225100/2770" TargetMode="External"/><Relationship Id="rId40" Type="http://schemas.openxmlformats.org/officeDocument/2006/relationships/hyperlink" Target="https://internet.garant.ru/document/redirect/70282224/0" TargetMode="External"/><Relationship Id="rId45" Type="http://schemas.openxmlformats.org/officeDocument/2006/relationships/hyperlink" Target="https://internet.garant.ru/document/redirect/12177515/0" TargetMode="External"/><Relationship Id="rId53" Type="http://schemas.openxmlformats.org/officeDocument/2006/relationships/image" Target="media/image6.emf"/><Relationship Id="rId58" Type="http://schemas.openxmlformats.org/officeDocument/2006/relationships/hyperlink" Target="https://internet.garant.ru/document/redirect/5225100/2770"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nternet.garant.ru/document/redirect/12191208/1000" TargetMode="External"/><Relationship Id="rId23" Type="http://schemas.openxmlformats.org/officeDocument/2006/relationships/hyperlink" Target="https://internet.garant.ru/document/redirect/12177515/16011" TargetMode="External"/><Relationship Id="rId28" Type="http://schemas.openxmlformats.org/officeDocument/2006/relationships/hyperlink" Target="https://internet.garant.ru/document/redirect/5225100/2770" TargetMode="External"/><Relationship Id="rId36" Type="http://schemas.openxmlformats.org/officeDocument/2006/relationships/hyperlink" Target="https://internet.garant.ru/document/redirect/5225100/2770" TargetMode="External"/><Relationship Id="rId49" Type="http://schemas.openxmlformats.org/officeDocument/2006/relationships/image" Target="media/image2.emf"/><Relationship Id="rId57" Type="http://schemas.openxmlformats.org/officeDocument/2006/relationships/hyperlink" Target="https://internet.garant.ru/document/redirect/12148567/0" TargetMode="External"/><Relationship Id="rId61" Type="http://schemas.openxmlformats.org/officeDocument/2006/relationships/hyperlink" Target="https://internet.garant.ru/document/redirect/5225100/2770" TargetMode="External"/><Relationship Id="rId10" Type="http://schemas.openxmlformats.org/officeDocument/2006/relationships/hyperlink" Target="consultantplus://offline/ref=CBB7797A96634E3BD25A165025DC0CFD84303E7639A40B5149BC1D8083C1C66843CC9CC60BB5E19C30O6C" TargetMode="External"/><Relationship Id="rId19" Type="http://schemas.openxmlformats.org/officeDocument/2006/relationships/hyperlink" Target="https://internet.garant.ru/document/redirect/5225100/2770" TargetMode="External"/><Relationship Id="rId31" Type="http://schemas.openxmlformats.org/officeDocument/2006/relationships/hyperlink" Target="https://internet.garant.ru/document/redirect/5225100/2770" TargetMode="External"/><Relationship Id="rId44" Type="http://schemas.openxmlformats.org/officeDocument/2006/relationships/hyperlink" Target="https://internet.garant.ru/document/redirect/70262414/48" TargetMode="External"/><Relationship Id="rId52" Type="http://schemas.openxmlformats.org/officeDocument/2006/relationships/image" Target="media/image5.emf"/><Relationship Id="rId60" Type="http://schemas.openxmlformats.org/officeDocument/2006/relationships/footer" Target="footer1.xml"/><Relationship Id="rId65" Type="http://schemas.openxmlformats.org/officeDocument/2006/relationships/hyperlink" Target="https://internet.garant.ru/document/redirect/5225100/2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document/redirect/5225100/2770" TargetMode="External"/><Relationship Id="rId22" Type="http://schemas.openxmlformats.org/officeDocument/2006/relationships/hyperlink" Target="https://internet.garant.ru/document/redirect/12177515/706" TargetMode="External"/><Relationship Id="rId27" Type="http://schemas.openxmlformats.org/officeDocument/2006/relationships/hyperlink" Target="https://internet.garant.ru/document/redirect/5225100/2770" TargetMode="External"/><Relationship Id="rId30" Type="http://schemas.openxmlformats.org/officeDocument/2006/relationships/hyperlink" Target="https://internet.garant.ru/document/redirect/5225100/2770" TargetMode="External"/><Relationship Id="rId35" Type="http://schemas.openxmlformats.org/officeDocument/2006/relationships/hyperlink" Target="https://internet.garant.ru/document/redirect/5225100/2770" TargetMode="External"/><Relationship Id="rId43" Type="http://schemas.openxmlformats.org/officeDocument/2006/relationships/hyperlink" Target="https://internet.garant.ru/document/redirect/5225100/2770" TargetMode="External"/><Relationship Id="rId48" Type="http://schemas.openxmlformats.org/officeDocument/2006/relationships/hyperlink" Target="https://internet.garant.ru/document/redirect/55172242/1000" TargetMode="External"/><Relationship Id="rId56" Type="http://schemas.openxmlformats.org/officeDocument/2006/relationships/hyperlink" Target="https://internet.garant.ru/document/redirect/12148555/0" TargetMode="External"/><Relationship Id="rId64" Type="http://schemas.openxmlformats.org/officeDocument/2006/relationships/hyperlink" Target="https://internet.garant.ru/document/redirect/5225100/2770"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emf"/><Relationship Id="rId3" Type="http://schemas.openxmlformats.org/officeDocument/2006/relationships/styles" Target="styles.xml"/><Relationship Id="rId12" Type="http://schemas.openxmlformats.org/officeDocument/2006/relationships/hyperlink" Target="https://internet.garant.ru/document/redirect/5225100/2770" TargetMode="External"/><Relationship Id="rId17" Type="http://schemas.openxmlformats.org/officeDocument/2006/relationships/hyperlink" Target="https://internet.garant.ru/document/redirect/5225100/2770" TargetMode="External"/><Relationship Id="rId25" Type="http://schemas.openxmlformats.org/officeDocument/2006/relationships/hyperlink" Target="https://internet.garant.ru/document/redirect/5225100/2770" TargetMode="External"/><Relationship Id="rId33" Type="http://schemas.openxmlformats.org/officeDocument/2006/relationships/hyperlink" Target="https://internet.garant.ru/document/redirect/5225100/2770" TargetMode="External"/><Relationship Id="rId38" Type="http://schemas.openxmlformats.org/officeDocument/2006/relationships/hyperlink" Target="https://internet.garant.ru/document/redirect/5225100/2770" TargetMode="External"/><Relationship Id="rId46" Type="http://schemas.openxmlformats.org/officeDocument/2006/relationships/hyperlink" Target="https://internet.garant.ru/document/redirect/12177515/16011" TargetMode="External"/><Relationship Id="rId59" Type="http://schemas.openxmlformats.org/officeDocument/2006/relationships/header" Target="header1.xml"/><Relationship Id="rId67" Type="http://schemas.openxmlformats.org/officeDocument/2006/relationships/footer" Target="footer2.xml"/><Relationship Id="rId20" Type="http://schemas.openxmlformats.org/officeDocument/2006/relationships/hyperlink" Target="https://internet.garant.ru/document/redirect/5225100/2770" TargetMode="External"/><Relationship Id="rId41" Type="http://schemas.openxmlformats.org/officeDocument/2006/relationships/hyperlink" Target="https://internet.garant.ru/document/redirect/12177515/1102" TargetMode="External"/><Relationship Id="rId54" Type="http://schemas.openxmlformats.org/officeDocument/2006/relationships/image" Target="media/image7.emf"/><Relationship Id="rId62" Type="http://schemas.openxmlformats.org/officeDocument/2006/relationships/hyperlink" Target="https://internet.garant.ru/document/redirect/5225100/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B513E-BD93-486F-9DA3-330BCFA8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11513</Words>
  <Characters>65629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Мизина Д.А.(Ведущий Специалист ЭМ)</cp:lastModifiedBy>
  <cp:revision>2</cp:revision>
  <dcterms:created xsi:type="dcterms:W3CDTF">2023-09-14T07:47:00Z</dcterms:created>
  <dcterms:modified xsi:type="dcterms:W3CDTF">2023-09-14T07:47:00Z</dcterms:modified>
</cp:coreProperties>
</file>